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87BE6D" w14:textId="77777777" w:rsidR="005637E7" w:rsidRPr="00B811AF" w:rsidRDefault="005637E7" w:rsidP="00DE1028">
      <w:pPr>
        <w:rPr>
          <w:rFonts w:ascii="Arial" w:hAnsi="Arial" w:cs="Arial"/>
          <w:sz w:val="16"/>
          <w:szCs w:val="16"/>
        </w:rPr>
      </w:pPr>
    </w:p>
    <w:p w14:paraId="63103765" w14:textId="2CAD8D89" w:rsidR="00E65567" w:rsidRPr="00B811AF" w:rsidRDefault="00E65567" w:rsidP="00E65567">
      <w:pPr>
        <w:widowControl w:val="0"/>
        <w:tabs>
          <w:tab w:val="left" w:pos="220"/>
          <w:tab w:val="left" w:pos="720"/>
        </w:tabs>
        <w:autoSpaceDE w:val="0"/>
        <w:autoSpaceDN w:val="0"/>
        <w:adjustRightInd w:val="0"/>
        <w:spacing w:line="300" w:lineRule="atLeast"/>
        <w:rPr>
          <w:rFonts w:ascii="Arial" w:hAnsi="Arial" w:cs="Arial"/>
          <w:b/>
          <w:color w:val="000000"/>
          <w:sz w:val="16"/>
          <w:szCs w:val="16"/>
          <w:lang w:val="en-US"/>
        </w:rPr>
      </w:pPr>
      <w:r w:rsidRPr="00B811AF">
        <w:rPr>
          <w:rFonts w:ascii="Arial" w:hAnsi="Arial" w:cs="Arial"/>
          <w:b/>
          <w:color w:val="000000"/>
          <w:sz w:val="16"/>
          <w:szCs w:val="16"/>
          <w:lang w:val="en-US"/>
        </w:rPr>
        <w:t xml:space="preserve">1 - </w:t>
      </w:r>
      <w:r w:rsidRPr="00B811AF">
        <w:rPr>
          <w:rFonts w:ascii="Arial" w:hAnsi="Arial" w:cs="Arial"/>
          <w:b/>
          <w:color w:val="000000"/>
          <w:sz w:val="16"/>
          <w:szCs w:val="16"/>
          <w:lang w:val="en-US"/>
        </w:rPr>
        <w:t xml:space="preserve">Condomínio </w:t>
      </w:r>
    </w:p>
    <w:p w14:paraId="190AC418" w14:textId="08B29F07" w:rsidR="00E65567" w:rsidRPr="00B811AF" w:rsidRDefault="00E65567" w:rsidP="00E65567">
      <w:pPr>
        <w:widowControl w:val="0"/>
        <w:autoSpaceDE w:val="0"/>
        <w:autoSpaceDN w:val="0"/>
        <w:adjustRightInd w:val="0"/>
        <w:spacing w:after="240" w:line="360" w:lineRule="atLeast"/>
        <w:rPr>
          <w:rFonts w:ascii="Arial" w:hAnsi="Arial" w:cs="Arial"/>
          <w:color w:val="000000"/>
          <w:sz w:val="16"/>
          <w:szCs w:val="16"/>
          <w:lang w:val="en-US"/>
        </w:rPr>
      </w:pPr>
      <w:r w:rsidRPr="00B811AF">
        <w:rPr>
          <w:rFonts w:ascii="Arial" w:hAnsi="Arial" w:cs="Arial"/>
          <w:color w:val="000000"/>
          <w:sz w:val="16"/>
          <w:szCs w:val="16"/>
          <w:lang w:val="en-US"/>
        </w:rPr>
        <w:t>Construa um banco de dados para um</w:t>
      </w:r>
      <w:r w:rsidRPr="00B811AF">
        <w:rPr>
          <w:rFonts w:ascii="Arial" w:hAnsi="Arial" w:cs="Arial"/>
          <w:color w:val="000000"/>
          <w:sz w:val="16"/>
          <w:szCs w:val="16"/>
          <w:lang w:val="en-US"/>
        </w:rPr>
        <w:t xml:space="preserve">a Administradora de Condomínios </w:t>
      </w:r>
      <w:r w:rsidRPr="00B811AF">
        <w:rPr>
          <w:rFonts w:ascii="Arial" w:hAnsi="Arial" w:cs="Arial"/>
          <w:color w:val="000000"/>
          <w:sz w:val="16"/>
          <w:szCs w:val="16"/>
          <w:lang w:val="en-US"/>
        </w:rPr>
        <w:t xml:space="preserve">conforme as características abaixo: </w:t>
      </w:r>
    </w:p>
    <w:p w14:paraId="4D119ADE" w14:textId="77777777" w:rsidR="00E65567" w:rsidRPr="00B811AF" w:rsidRDefault="00E65567" w:rsidP="00E65567">
      <w:pPr>
        <w:widowControl w:val="0"/>
        <w:numPr>
          <w:ilvl w:val="0"/>
          <w:numId w:val="1"/>
        </w:numPr>
        <w:tabs>
          <w:tab w:val="left" w:pos="220"/>
          <w:tab w:val="left" w:pos="720"/>
        </w:tabs>
        <w:autoSpaceDE w:val="0"/>
        <w:autoSpaceDN w:val="0"/>
        <w:adjustRightInd w:val="0"/>
        <w:spacing w:after="240" w:line="300" w:lineRule="atLeast"/>
        <w:ind w:hanging="720"/>
        <w:rPr>
          <w:rFonts w:ascii="Arial" w:hAnsi="Arial" w:cs="Arial"/>
          <w:color w:val="000000"/>
          <w:sz w:val="16"/>
          <w:szCs w:val="16"/>
          <w:lang w:val="en-US"/>
        </w:rPr>
      </w:pPr>
      <w:r w:rsidRPr="00B811AF">
        <w:rPr>
          <w:rFonts w:ascii="Arial" w:hAnsi="Arial" w:cs="Arial"/>
          <w:color w:val="000000"/>
          <w:kern w:val="1"/>
          <w:sz w:val="16"/>
          <w:szCs w:val="16"/>
          <w:lang w:val="en-US"/>
        </w:rPr>
        <w:tab/>
      </w:r>
      <w:r w:rsidRPr="00B811AF">
        <w:rPr>
          <w:rFonts w:ascii="Arial" w:hAnsi="Arial" w:cs="Arial"/>
          <w:color w:val="000000"/>
          <w:kern w:val="1"/>
          <w:sz w:val="16"/>
          <w:szCs w:val="16"/>
          <w:lang w:val="en-US"/>
        </w:rPr>
        <w:tab/>
      </w:r>
      <w:proofErr w:type="gramStart"/>
      <w:r w:rsidRPr="00B811AF">
        <w:rPr>
          <w:rFonts w:ascii="Arial" w:hAnsi="Arial" w:cs="Arial"/>
          <w:color w:val="000000"/>
          <w:sz w:val="16"/>
          <w:szCs w:val="16"/>
          <w:lang w:val="en-US"/>
        </w:rPr>
        <w:t>  Um</w:t>
      </w:r>
      <w:proofErr w:type="gramEnd"/>
      <w:r w:rsidRPr="00B811AF">
        <w:rPr>
          <w:rFonts w:ascii="Arial" w:hAnsi="Arial" w:cs="Arial"/>
          <w:color w:val="000000"/>
          <w:sz w:val="16"/>
          <w:szCs w:val="16"/>
          <w:lang w:val="en-US"/>
        </w:rPr>
        <w:t xml:space="preserve"> condomínio é formado por diversas unidades habitacionais.  </w:t>
      </w:r>
    </w:p>
    <w:p w14:paraId="376F21CC" w14:textId="77777777" w:rsidR="00E65567" w:rsidRPr="00B811AF" w:rsidRDefault="00E65567" w:rsidP="00E65567">
      <w:pPr>
        <w:widowControl w:val="0"/>
        <w:numPr>
          <w:ilvl w:val="0"/>
          <w:numId w:val="1"/>
        </w:numPr>
        <w:tabs>
          <w:tab w:val="left" w:pos="220"/>
          <w:tab w:val="left" w:pos="720"/>
        </w:tabs>
        <w:autoSpaceDE w:val="0"/>
        <w:autoSpaceDN w:val="0"/>
        <w:adjustRightInd w:val="0"/>
        <w:spacing w:after="240" w:line="300" w:lineRule="atLeast"/>
        <w:ind w:hanging="720"/>
        <w:rPr>
          <w:rFonts w:ascii="Arial" w:hAnsi="Arial" w:cs="Arial"/>
          <w:color w:val="000000"/>
          <w:sz w:val="16"/>
          <w:szCs w:val="16"/>
          <w:lang w:val="en-US"/>
        </w:rPr>
      </w:pPr>
      <w:r w:rsidRPr="00B811AF">
        <w:rPr>
          <w:rFonts w:ascii="Arial" w:hAnsi="Arial" w:cs="Arial"/>
          <w:color w:val="000000"/>
          <w:kern w:val="1"/>
          <w:sz w:val="16"/>
          <w:szCs w:val="16"/>
          <w:lang w:val="en-US"/>
        </w:rPr>
        <w:tab/>
      </w:r>
      <w:r w:rsidRPr="00B811AF">
        <w:rPr>
          <w:rFonts w:ascii="Arial" w:hAnsi="Arial" w:cs="Arial"/>
          <w:color w:val="000000"/>
          <w:kern w:val="1"/>
          <w:sz w:val="16"/>
          <w:szCs w:val="16"/>
          <w:lang w:val="en-US"/>
        </w:rPr>
        <w:tab/>
      </w:r>
      <w:proofErr w:type="gramStart"/>
      <w:r w:rsidRPr="00B811AF">
        <w:rPr>
          <w:rFonts w:ascii="Arial" w:hAnsi="Arial" w:cs="Arial"/>
          <w:color w:val="000000"/>
          <w:sz w:val="16"/>
          <w:szCs w:val="16"/>
          <w:lang w:val="en-US"/>
        </w:rPr>
        <w:t>  Cada</w:t>
      </w:r>
      <w:proofErr w:type="gramEnd"/>
      <w:r w:rsidRPr="00B811AF">
        <w:rPr>
          <w:rFonts w:ascii="Arial" w:hAnsi="Arial" w:cs="Arial"/>
          <w:color w:val="000000"/>
          <w:sz w:val="16"/>
          <w:szCs w:val="16"/>
          <w:lang w:val="en-US"/>
        </w:rPr>
        <w:t xml:space="preserve"> unidade habitacional pertence a um condômino, o qual pode ser  proprietário de várias unidades.  </w:t>
      </w:r>
    </w:p>
    <w:p w14:paraId="3D705F35" w14:textId="77777777" w:rsidR="00E65567" w:rsidRPr="00B811AF" w:rsidRDefault="00E65567" w:rsidP="00E65567">
      <w:pPr>
        <w:widowControl w:val="0"/>
        <w:numPr>
          <w:ilvl w:val="0"/>
          <w:numId w:val="1"/>
        </w:numPr>
        <w:tabs>
          <w:tab w:val="left" w:pos="220"/>
          <w:tab w:val="left" w:pos="720"/>
        </w:tabs>
        <w:autoSpaceDE w:val="0"/>
        <w:autoSpaceDN w:val="0"/>
        <w:adjustRightInd w:val="0"/>
        <w:spacing w:after="240" w:line="300" w:lineRule="atLeast"/>
        <w:ind w:hanging="720"/>
        <w:rPr>
          <w:rFonts w:ascii="Arial" w:hAnsi="Arial" w:cs="Arial"/>
          <w:color w:val="000000"/>
          <w:sz w:val="16"/>
          <w:szCs w:val="16"/>
          <w:lang w:val="en-US"/>
        </w:rPr>
      </w:pPr>
      <w:r w:rsidRPr="00B811AF">
        <w:rPr>
          <w:rFonts w:ascii="Arial" w:hAnsi="Arial" w:cs="Arial"/>
          <w:color w:val="000000"/>
          <w:kern w:val="1"/>
          <w:sz w:val="16"/>
          <w:szCs w:val="16"/>
          <w:lang w:val="en-US"/>
        </w:rPr>
        <w:tab/>
      </w:r>
      <w:r w:rsidRPr="00B811AF">
        <w:rPr>
          <w:rFonts w:ascii="Arial" w:hAnsi="Arial" w:cs="Arial"/>
          <w:color w:val="000000"/>
          <w:kern w:val="1"/>
          <w:sz w:val="16"/>
          <w:szCs w:val="16"/>
          <w:lang w:val="en-US"/>
        </w:rPr>
        <w:tab/>
      </w:r>
      <w:proofErr w:type="gramStart"/>
      <w:r w:rsidRPr="00B811AF">
        <w:rPr>
          <w:rFonts w:ascii="Arial" w:hAnsi="Arial" w:cs="Arial"/>
          <w:color w:val="000000"/>
          <w:sz w:val="16"/>
          <w:szCs w:val="16"/>
          <w:lang w:val="en-US"/>
        </w:rPr>
        <w:t>  Cada</w:t>
      </w:r>
      <w:proofErr w:type="gramEnd"/>
      <w:r w:rsidRPr="00B811AF">
        <w:rPr>
          <w:rFonts w:ascii="Arial" w:hAnsi="Arial" w:cs="Arial"/>
          <w:color w:val="000000"/>
          <w:sz w:val="16"/>
          <w:szCs w:val="16"/>
          <w:lang w:val="en-US"/>
        </w:rPr>
        <w:t xml:space="preserve"> unidade pode ser alugada e tem que pertencer a um único  condomínio.  </w:t>
      </w:r>
    </w:p>
    <w:p w14:paraId="1B0154C4" w14:textId="77777777" w:rsidR="00E65567" w:rsidRPr="00B811AF" w:rsidRDefault="00E65567" w:rsidP="00E65567">
      <w:pPr>
        <w:widowControl w:val="0"/>
        <w:numPr>
          <w:ilvl w:val="0"/>
          <w:numId w:val="1"/>
        </w:numPr>
        <w:tabs>
          <w:tab w:val="left" w:pos="220"/>
          <w:tab w:val="left" w:pos="720"/>
        </w:tabs>
        <w:autoSpaceDE w:val="0"/>
        <w:autoSpaceDN w:val="0"/>
        <w:adjustRightInd w:val="0"/>
        <w:spacing w:after="240" w:line="300" w:lineRule="atLeast"/>
        <w:ind w:hanging="720"/>
        <w:rPr>
          <w:rFonts w:ascii="Arial" w:hAnsi="Arial" w:cs="Arial"/>
          <w:color w:val="000000"/>
          <w:sz w:val="16"/>
          <w:szCs w:val="16"/>
          <w:lang w:val="en-US"/>
        </w:rPr>
      </w:pPr>
      <w:r w:rsidRPr="00B811AF">
        <w:rPr>
          <w:rFonts w:ascii="Arial" w:hAnsi="Arial" w:cs="Arial"/>
          <w:color w:val="000000"/>
          <w:kern w:val="1"/>
          <w:sz w:val="16"/>
          <w:szCs w:val="16"/>
          <w:lang w:val="en-US"/>
        </w:rPr>
        <w:tab/>
      </w:r>
      <w:r w:rsidRPr="00B811AF">
        <w:rPr>
          <w:rFonts w:ascii="Arial" w:hAnsi="Arial" w:cs="Arial"/>
          <w:color w:val="000000"/>
          <w:kern w:val="1"/>
          <w:sz w:val="16"/>
          <w:szCs w:val="16"/>
          <w:lang w:val="en-US"/>
        </w:rPr>
        <w:tab/>
      </w:r>
      <w:proofErr w:type="gramStart"/>
      <w:r w:rsidRPr="00B811AF">
        <w:rPr>
          <w:rFonts w:ascii="Arial" w:hAnsi="Arial" w:cs="Arial"/>
          <w:color w:val="000000"/>
          <w:sz w:val="16"/>
          <w:szCs w:val="16"/>
          <w:lang w:val="en-US"/>
        </w:rPr>
        <w:t>  Toda</w:t>
      </w:r>
      <w:proofErr w:type="gramEnd"/>
      <w:r w:rsidRPr="00B811AF">
        <w:rPr>
          <w:rFonts w:ascii="Arial" w:hAnsi="Arial" w:cs="Arial"/>
          <w:color w:val="000000"/>
          <w:sz w:val="16"/>
          <w:szCs w:val="16"/>
          <w:lang w:val="en-US"/>
        </w:rPr>
        <w:t xml:space="preserve"> pessoa (Condômino ou Locatário) possue um código, um nome e um  endereço.  </w:t>
      </w:r>
    </w:p>
    <w:p w14:paraId="1D1D94E2" w14:textId="77777777" w:rsidR="00E65567" w:rsidRPr="00B811AF" w:rsidRDefault="00E65567" w:rsidP="00E65567">
      <w:pPr>
        <w:widowControl w:val="0"/>
        <w:numPr>
          <w:ilvl w:val="0"/>
          <w:numId w:val="1"/>
        </w:numPr>
        <w:tabs>
          <w:tab w:val="left" w:pos="220"/>
          <w:tab w:val="left" w:pos="720"/>
        </w:tabs>
        <w:autoSpaceDE w:val="0"/>
        <w:autoSpaceDN w:val="0"/>
        <w:adjustRightInd w:val="0"/>
        <w:spacing w:after="240" w:line="300" w:lineRule="atLeast"/>
        <w:ind w:hanging="720"/>
        <w:rPr>
          <w:rFonts w:ascii="Arial" w:hAnsi="Arial" w:cs="Arial"/>
          <w:color w:val="000000"/>
          <w:sz w:val="16"/>
          <w:szCs w:val="16"/>
          <w:lang w:val="en-US"/>
        </w:rPr>
      </w:pPr>
      <w:r w:rsidRPr="00B811AF">
        <w:rPr>
          <w:rFonts w:ascii="Arial" w:hAnsi="Arial" w:cs="Arial"/>
          <w:color w:val="000000"/>
          <w:kern w:val="1"/>
          <w:sz w:val="16"/>
          <w:szCs w:val="16"/>
          <w:lang w:val="en-US"/>
        </w:rPr>
        <w:tab/>
      </w:r>
      <w:r w:rsidRPr="00B811AF">
        <w:rPr>
          <w:rFonts w:ascii="Arial" w:hAnsi="Arial" w:cs="Arial"/>
          <w:color w:val="000000"/>
          <w:kern w:val="1"/>
          <w:sz w:val="16"/>
          <w:szCs w:val="16"/>
          <w:lang w:val="en-US"/>
        </w:rPr>
        <w:tab/>
      </w:r>
      <w:proofErr w:type="gramStart"/>
      <w:r w:rsidRPr="00B811AF">
        <w:rPr>
          <w:rFonts w:ascii="Arial" w:hAnsi="Arial" w:cs="Arial"/>
          <w:color w:val="000000"/>
          <w:sz w:val="16"/>
          <w:szCs w:val="16"/>
          <w:lang w:val="en-US"/>
        </w:rPr>
        <w:t>  Toda</w:t>
      </w:r>
      <w:proofErr w:type="gramEnd"/>
      <w:r w:rsidRPr="00B811AF">
        <w:rPr>
          <w:rFonts w:ascii="Arial" w:hAnsi="Arial" w:cs="Arial"/>
          <w:color w:val="000000"/>
          <w:sz w:val="16"/>
          <w:szCs w:val="16"/>
          <w:lang w:val="en-US"/>
        </w:rPr>
        <w:t xml:space="preserve"> unidade possue um código (que a identifica no condomínio), a metragem, o número de cômodos e um endereço.  </w:t>
      </w:r>
    </w:p>
    <w:p w14:paraId="12E565FD" w14:textId="77777777" w:rsidR="00E65567" w:rsidRPr="00B811AF" w:rsidRDefault="00E65567" w:rsidP="00E65567">
      <w:pPr>
        <w:widowControl w:val="0"/>
        <w:numPr>
          <w:ilvl w:val="0"/>
          <w:numId w:val="1"/>
        </w:numPr>
        <w:tabs>
          <w:tab w:val="left" w:pos="220"/>
          <w:tab w:val="left" w:pos="720"/>
        </w:tabs>
        <w:autoSpaceDE w:val="0"/>
        <w:autoSpaceDN w:val="0"/>
        <w:adjustRightInd w:val="0"/>
        <w:spacing w:after="240" w:line="300" w:lineRule="atLeast"/>
        <w:ind w:hanging="720"/>
        <w:rPr>
          <w:rFonts w:ascii="Arial" w:hAnsi="Arial" w:cs="Arial"/>
          <w:color w:val="000000"/>
          <w:sz w:val="16"/>
          <w:szCs w:val="16"/>
          <w:lang w:val="en-US"/>
        </w:rPr>
      </w:pPr>
      <w:r w:rsidRPr="00B811AF">
        <w:rPr>
          <w:rFonts w:ascii="Arial" w:hAnsi="Arial" w:cs="Arial"/>
          <w:color w:val="000000"/>
          <w:kern w:val="1"/>
          <w:sz w:val="16"/>
          <w:szCs w:val="16"/>
          <w:lang w:val="en-US"/>
        </w:rPr>
        <w:tab/>
      </w:r>
      <w:r w:rsidRPr="00B811AF">
        <w:rPr>
          <w:rFonts w:ascii="Arial" w:hAnsi="Arial" w:cs="Arial"/>
          <w:color w:val="000000"/>
          <w:kern w:val="1"/>
          <w:sz w:val="16"/>
          <w:szCs w:val="16"/>
          <w:lang w:val="en-US"/>
        </w:rPr>
        <w:tab/>
      </w:r>
      <w:proofErr w:type="gramStart"/>
      <w:r w:rsidRPr="00B811AF">
        <w:rPr>
          <w:rFonts w:ascii="Arial" w:hAnsi="Arial" w:cs="Arial"/>
          <w:color w:val="000000"/>
          <w:sz w:val="16"/>
          <w:szCs w:val="16"/>
          <w:lang w:val="en-US"/>
        </w:rPr>
        <w:t>  Um</w:t>
      </w:r>
      <w:proofErr w:type="gramEnd"/>
      <w:r w:rsidRPr="00B811AF">
        <w:rPr>
          <w:rFonts w:ascii="Arial" w:hAnsi="Arial" w:cs="Arial"/>
          <w:color w:val="000000"/>
          <w:sz w:val="16"/>
          <w:szCs w:val="16"/>
          <w:lang w:val="en-US"/>
        </w:rPr>
        <w:t xml:space="preserve"> condomínio é identificado por um código, um nome e um endereço.  </w:t>
      </w:r>
    </w:p>
    <w:p w14:paraId="478B911B" w14:textId="77777777" w:rsidR="00E65567" w:rsidRPr="00B811AF" w:rsidRDefault="00E65567" w:rsidP="00E65567">
      <w:pPr>
        <w:widowControl w:val="0"/>
        <w:numPr>
          <w:ilvl w:val="0"/>
          <w:numId w:val="1"/>
        </w:numPr>
        <w:tabs>
          <w:tab w:val="left" w:pos="220"/>
          <w:tab w:val="left" w:pos="720"/>
        </w:tabs>
        <w:autoSpaceDE w:val="0"/>
        <w:autoSpaceDN w:val="0"/>
        <w:adjustRightInd w:val="0"/>
        <w:spacing w:after="240" w:line="300" w:lineRule="atLeast"/>
        <w:ind w:hanging="720"/>
        <w:rPr>
          <w:rFonts w:ascii="Arial" w:hAnsi="Arial" w:cs="Arial"/>
          <w:color w:val="000000"/>
          <w:sz w:val="16"/>
          <w:szCs w:val="16"/>
          <w:lang w:val="en-US"/>
        </w:rPr>
      </w:pPr>
      <w:r w:rsidRPr="00B811AF">
        <w:rPr>
          <w:rFonts w:ascii="Arial" w:hAnsi="Arial" w:cs="Arial"/>
          <w:color w:val="000000"/>
          <w:kern w:val="1"/>
          <w:sz w:val="16"/>
          <w:szCs w:val="16"/>
          <w:lang w:val="en-US"/>
        </w:rPr>
        <w:tab/>
      </w:r>
      <w:r w:rsidRPr="00B811AF">
        <w:rPr>
          <w:rFonts w:ascii="Arial" w:hAnsi="Arial" w:cs="Arial"/>
          <w:color w:val="000000"/>
          <w:kern w:val="1"/>
          <w:sz w:val="16"/>
          <w:szCs w:val="16"/>
          <w:lang w:val="en-US"/>
        </w:rPr>
        <w:tab/>
      </w:r>
      <w:proofErr w:type="gramStart"/>
      <w:r w:rsidRPr="00B811AF">
        <w:rPr>
          <w:rFonts w:ascii="Arial" w:hAnsi="Arial" w:cs="Arial"/>
          <w:color w:val="000000"/>
          <w:sz w:val="16"/>
          <w:szCs w:val="16"/>
          <w:lang w:val="en-US"/>
        </w:rPr>
        <w:t>  Entre</w:t>
      </w:r>
      <w:proofErr w:type="gramEnd"/>
      <w:r w:rsidRPr="00B811AF">
        <w:rPr>
          <w:rFonts w:ascii="Arial" w:hAnsi="Arial" w:cs="Arial"/>
          <w:color w:val="000000"/>
          <w:sz w:val="16"/>
          <w:szCs w:val="16"/>
          <w:lang w:val="en-US"/>
        </w:rPr>
        <w:t xml:space="preserve"> os condôminos de um condomínio, um é o síndico. O período de  vigência de um síndico em um condomínio é importante no processo.  </w:t>
      </w:r>
    </w:p>
    <w:p w14:paraId="642F7226" w14:textId="77777777" w:rsidR="00E65567" w:rsidRPr="00B811AF" w:rsidRDefault="00E65567" w:rsidP="00E65567">
      <w:pPr>
        <w:widowControl w:val="0"/>
        <w:tabs>
          <w:tab w:val="left" w:pos="220"/>
          <w:tab w:val="left" w:pos="720"/>
        </w:tabs>
        <w:autoSpaceDE w:val="0"/>
        <w:autoSpaceDN w:val="0"/>
        <w:adjustRightInd w:val="0"/>
        <w:spacing w:after="240" w:line="300" w:lineRule="atLeast"/>
        <w:rPr>
          <w:rFonts w:ascii="Arial" w:hAnsi="Arial" w:cs="Arial"/>
          <w:b/>
          <w:color w:val="000000"/>
          <w:sz w:val="16"/>
          <w:szCs w:val="16"/>
          <w:lang w:val="en-US"/>
        </w:rPr>
      </w:pPr>
      <w:r w:rsidRPr="00B811AF">
        <w:rPr>
          <w:rFonts w:ascii="Arial" w:hAnsi="Arial" w:cs="Arial"/>
          <w:b/>
          <w:color w:val="000000"/>
          <w:sz w:val="16"/>
          <w:szCs w:val="16"/>
          <w:lang w:val="en-US"/>
        </w:rPr>
        <w:t xml:space="preserve">2. </w:t>
      </w:r>
      <w:r w:rsidRPr="00B811AF">
        <w:rPr>
          <w:rFonts w:ascii="Arial" w:hAnsi="Arial" w:cs="Arial"/>
          <w:b/>
          <w:color w:val="000000"/>
          <w:sz w:val="16"/>
          <w:szCs w:val="16"/>
          <w:lang w:val="en-US"/>
        </w:rPr>
        <w:t>Biblioteca  </w:t>
      </w:r>
    </w:p>
    <w:p w14:paraId="0586641E" w14:textId="0B3B0F0C" w:rsidR="00E65567" w:rsidRPr="00B811AF" w:rsidRDefault="00E65567" w:rsidP="00E65567">
      <w:pPr>
        <w:widowControl w:val="0"/>
        <w:tabs>
          <w:tab w:val="left" w:pos="220"/>
          <w:tab w:val="left" w:pos="720"/>
        </w:tabs>
        <w:autoSpaceDE w:val="0"/>
        <w:autoSpaceDN w:val="0"/>
        <w:adjustRightInd w:val="0"/>
        <w:spacing w:after="240" w:line="300" w:lineRule="atLeast"/>
        <w:rPr>
          <w:rFonts w:ascii="Arial" w:hAnsi="Arial" w:cs="Arial"/>
          <w:color w:val="000000"/>
          <w:sz w:val="16"/>
          <w:szCs w:val="16"/>
          <w:lang w:val="en-US"/>
        </w:rPr>
      </w:pPr>
      <w:r w:rsidRPr="00B811AF">
        <w:rPr>
          <w:rFonts w:ascii="Arial" w:hAnsi="Arial" w:cs="Arial"/>
          <w:color w:val="000000"/>
          <w:sz w:val="16"/>
          <w:szCs w:val="16"/>
          <w:lang w:val="en-US"/>
        </w:rPr>
        <w:t xml:space="preserve">Construa um banco de dados para um sistema de controle e gerenciamento de empréstimos de livros de uma biblioteca acadêmica conforme as características abaixo: </w:t>
      </w:r>
    </w:p>
    <w:p w14:paraId="0FBB9823" w14:textId="2FDDAF68" w:rsidR="00E65567" w:rsidRPr="00B811AF" w:rsidRDefault="00E65567" w:rsidP="00E65567">
      <w:pPr>
        <w:widowControl w:val="0"/>
        <w:numPr>
          <w:ilvl w:val="0"/>
          <w:numId w:val="5"/>
        </w:numPr>
        <w:tabs>
          <w:tab w:val="left" w:pos="940"/>
          <w:tab w:val="left" w:pos="1440"/>
        </w:tabs>
        <w:autoSpaceDE w:val="0"/>
        <w:autoSpaceDN w:val="0"/>
        <w:adjustRightInd w:val="0"/>
        <w:spacing w:after="240" w:line="300" w:lineRule="atLeast"/>
        <w:rPr>
          <w:rFonts w:ascii="Arial" w:hAnsi="Arial" w:cs="Arial"/>
          <w:color w:val="000000"/>
          <w:sz w:val="16"/>
          <w:szCs w:val="16"/>
          <w:lang w:val="en-US"/>
        </w:rPr>
      </w:pPr>
      <w:r w:rsidRPr="00B811AF">
        <w:rPr>
          <w:rFonts w:ascii="Arial" w:hAnsi="Arial" w:cs="Arial"/>
          <w:color w:val="000000"/>
          <w:sz w:val="16"/>
          <w:szCs w:val="16"/>
          <w:lang w:val="en-US"/>
        </w:rPr>
        <w:t xml:space="preserve">A biblioteca dispõe de livros, também denominados títulos. </w:t>
      </w:r>
      <w:proofErr w:type="gramStart"/>
      <w:r w:rsidRPr="00B811AF">
        <w:rPr>
          <w:rFonts w:ascii="Arial" w:hAnsi="Arial" w:cs="Arial"/>
          <w:color w:val="000000"/>
          <w:sz w:val="16"/>
          <w:szCs w:val="16"/>
          <w:lang w:val="en-US"/>
        </w:rPr>
        <w:t>Estes</w:t>
      </w:r>
      <w:proofErr w:type="gramEnd"/>
      <w:r w:rsidRPr="00B811AF">
        <w:rPr>
          <w:rFonts w:ascii="Arial" w:hAnsi="Arial" w:cs="Arial"/>
          <w:color w:val="000000"/>
          <w:sz w:val="16"/>
          <w:szCs w:val="16"/>
          <w:lang w:val="en-US"/>
        </w:rPr>
        <w:t xml:space="preserve"> possuem nome, autores e editoras. Cada título pertence </w:t>
      </w:r>
      <w:proofErr w:type="gramStart"/>
      <w:r w:rsidRPr="00B811AF">
        <w:rPr>
          <w:rFonts w:ascii="Arial" w:hAnsi="Arial" w:cs="Arial"/>
          <w:color w:val="000000"/>
          <w:sz w:val="16"/>
          <w:szCs w:val="16"/>
          <w:lang w:val="en-US"/>
        </w:rPr>
        <w:t>a</w:t>
      </w:r>
      <w:proofErr w:type="gramEnd"/>
      <w:r w:rsidRPr="00B811AF">
        <w:rPr>
          <w:rFonts w:ascii="Arial" w:hAnsi="Arial" w:cs="Arial"/>
          <w:color w:val="000000"/>
          <w:sz w:val="16"/>
          <w:szCs w:val="16"/>
          <w:lang w:val="en-US"/>
        </w:rPr>
        <w:t xml:space="preserve"> uma área de conhecimento e possui um código único de identificação.  </w:t>
      </w:r>
    </w:p>
    <w:p w14:paraId="74981B87" w14:textId="5E916F08" w:rsidR="00E65567" w:rsidRPr="00B811AF" w:rsidRDefault="00E65567" w:rsidP="00E65567">
      <w:pPr>
        <w:widowControl w:val="0"/>
        <w:numPr>
          <w:ilvl w:val="0"/>
          <w:numId w:val="5"/>
        </w:numPr>
        <w:tabs>
          <w:tab w:val="left" w:pos="940"/>
          <w:tab w:val="left" w:pos="1440"/>
        </w:tabs>
        <w:autoSpaceDE w:val="0"/>
        <w:autoSpaceDN w:val="0"/>
        <w:adjustRightInd w:val="0"/>
        <w:spacing w:after="240" w:line="340" w:lineRule="atLeast"/>
        <w:rPr>
          <w:rFonts w:ascii="Arial" w:hAnsi="Arial" w:cs="Arial"/>
          <w:color w:val="000000"/>
          <w:sz w:val="16"/>
          <w:szCs w:val="16"/>
          <w:lang w:val="en-US"/>
        </w:rPr>
      </w:pPr>
      <w:r w:rsidRPr="00B811AF">
        <w:rPr>
          <w:rFonts w:ascii="Arial" w:hAnsi="Arial" w:cs="Arial"/>
          <w:color w:val="000000"/>
          <w:sz w:val="16"/>
          <w:szCs w:val="16"/>
          <w:lang w:val="en-US"/>
        </w:rPr>
        <w:t xml:space="preserve">Cada título possui vários exemplares. Cada exemplar possue um código único de identificação3.3.3. </w:t>
      </w:r>
    </w:p>
    <w:p w14:paraId="104CEA0F" w14:textId="766B25D4" w:rsidR="00E65567" w:rsidRPr="00B811AF" w:rsidRDefault="00E65567" w:rsidP="00E65567">
      <w:pPr>
        <w:pStyle w:val="ListParagraph"/>
        <w:widowControl w:val="0"/>
        <w:numPr>
          <w:ilvl w:val="0"/>
          <w:numId w:val="5"/>
        </w:numPr>
        <w:autoSpaceDE w:val="0"/>
        <w:autoSpaceDN w:val="0"/>
        <w:adjustRightInd w:val="0"/>
        <w:spacing w:after="240" w:line="300" w:lineRule="atLeast"/>
        <w:rPr>
          <w:rFonts w:ascii="Arial" w:hAnsi="Arial" w:cs="Arial"/>
          <w:color w:val="000000"/>
          <w:sz w:val="16"/>
          <w:szCs w:val="16"/>
          <w:lang w:val="en-US"/>
        </w:rPr>
      </w:pPr>
      <w:r w:rsidRPr="00B811AF">
        <w:rPr>
          <w:rFonts w:ascii="Arial" w:hAnsi="Arial" w:cs="Arial"/>
          <w:color w:val="000000"/>
          <w:sz w:val="16"/>
          <w:szCs w:val="16"/>
          <w:lang w:val="en-US"/>
        </w:rPr>
        <w:t>Cada título pode ter vários autores e um mesmo autor pode ter escrito vários títulos. Um autor possue código, nome, telefone e endereço</w:t>
      </w:r>
      <w:proofErr w:type="gramStart"/>
      <w:r w:rsidRPr="00B811AF">
        <w:rPr>
          <w:rFonts w:ascii="Arial" w:hAnsi="Arial" w:cs="Arial"/>
          <w:color w:val="000000"/>
          <w:sz w:val="16"/>
          <w:szCs w:val="16"/>
          <w:lang w:val="en-US"/>
        </w:rPr>
        <w:t>. </w:t>
      </w:r>
      <w:proofErr w:type="gramEnd"/>
      <w:r w:rsidRPr="00B811AF">
        <w:rPr>
          <w:rFonts w:ascii="Arial" w:hAnsi="Arial" w:cs="Arial"/>
          <w:color w:val="000000"/>
          <w:sz w:val="16"/>
          <w:szCs w:val="16"/>
          <w:lang w:val="en-US"/>
        </w:rPr>
        <w:t xml:space="preserve">As editoras possuem código, nome, telefone e endereço. As áreas de conhecimento possuem código e uma descrição. </w:t>
      </w:r>
    </w:p>
    <w:p w14:paraId="71BC04E2" w14:textId="77777777" w:rsidR="00E65567" w:rsidRPr="00B811AF" w:rsidRDefault="00E65567" w:rsidP="00E65567">
      <w:pPr>
        <w:pStyle w:val="ListParagraph"/>
        <w:widowControl w:val="0"/>
        <w:numPr>
          <w:ilvl w:val="0"/>
          <w:numId w:val="5"/>
        </w:numPr>
        <w:autoSpaceDE w:val="0"/>
        <w:autoSpaceDN w:val="0"/>
        <w:adjustRightInd w:val="0"/>
        <w:spacing w:after="240" w:line="360" w:lineRule="atLeast"/>
        <w:rPr>
          <w:rFonts w:ascii="Arial" w:hAnsi="Arial" w:cs="Arial"/>
          <w:color w:val="000000"/>
          <w:sz w:val="16"/>
          <w:szCs w:val="16"/>
          <w:lang w:val="en-US"/>
        </w:rPr>
      </w:pPr>
      <w:r w:rsidRPr="00B811AF">
        <w:rPr>
          <w:rFonts w:ascii="Arial" w:hAnsi="Arial" w:cs="Arial"/>
          <w:color w:val="000000"/>
          <w:sz w:val="16"/>
          <w:szCs w:val="16"/>
          <w:lang w:val="en-US"/>
        </w:rPr>
        <w:t xml:space="preserve">Usuários, que podem ser alunos, professores ou funcionários, tomam livros emprestados por uma semana. A data de empréstimo é importante no processo. Cada usuário possui um código, nome, telefone e endereço. Cada título possui várias palavras-chave e uma palavra-chave pode estar ligada a vários títulos. Uma palavra-chave possui código e descrição. </w:t>
      </w:r>
    </w:p>
    <w:p w14:paraId="55143E39" w14:textId="07973CD1" w:rsidR="00E65567" w:rsidRPr="00B811AF" w:rsidRDefault="00E65567" w:rsidP="00E65567">
      <w:pPr>
        <w:widowControl w:val="0"/>
        <w:autoSpaceDE w:val="0"/>
        <w:autoSpaceDN w:val="0"/>
        <w:adjustRightInd w:val="0"/>
        <w:spacing w:after="240" w:line="340" w:lineRule="atLeast"/>
        <w:rPr>
          <w:rFonts w:ascii="Arial" w:hAnsi="Arial" w:cs="Arial"/>
          <w:b/>
          <w:color w:val="000000"/>
          <w:sz w:val="16"/>
          <w:szCs w:val="16"/>
          <w:lang w:val="en-US"/>
        </w:rPr>
      </w:pPr>
      <w:r w:rsidRPr="00B811AF">
        <w:rPr>
          <w:rFonts w:ascii="Arial" w:hAnsi="Arial" w:cs="Arial"/>
          <w:b/>
          <w:color w:val="000000"/>
          <w:sz w:val="16"/>
          <w:szCs w:val="16"/>
          <w:lang w:val="en-US"/>
        </w:rPr>
        <w:t xml:space="preserve">3. </w:t>
      </w:r>
      <w:r w:rsidRPr="00B811AF">
        <w:rPr>
          <w:rFonts w:ascii="Arial" w:hAnsi="Arial" w:cs="Arial"/>
          <w:b/>
          <w:color w:val="000000"/>
          <w:sz w:val="16"/>
          <w:szCs w:val="16"/>
          <w:lang w:val="en-US"/>
        </w:rPr>
        <w:t xml:space="preserve">Operadora de Turismo </w:t>
      </w:r>
    </w:p>
    <w:p w14:paraId="04A3EEBF" w14:textId="77777777" w:rsidR="00E65567" w:rsidRPr="00B811AF" w:rsidRDefault="00E65567" w:rsidP="00E65567">
      <w:pPr>
        <w:widowControl w:val="0"/>
        <w:autoSpaceDE w:val="0"/>
        <w:autoSpaceDN w:val="0"/>
        <w:adjustRightInd w:val="0"/>
        <w:spacing w:after="240" w:line="360" w:lineRule="atLeast"/>
        <w:rPr>
          <w:rFonts w:ascii="Arial" w:hAnsi="Arial" w:cs="Arial"/>
          <w:color w:val="000000"/>
          <w:sz w:val="16"/>
          <w:szCs w:val="16"/>
          <w:lang w:val="en-US"/>
        </w:rPr>
      </w:pPr>
      <w:r w:rsidRPr="00B811AF">
        <w:rPr>
          <w:rFonts w:ascii="Arial" w:hAnsi="Arial" w:cs="Arial"/>
          <w:color w:val="000000"/>
          <w:sz w:val="16"/>
          <w:szCs w:val="16"/>
          <w:lang w:val="en-US"/>
        </w:rPr>
        <w:t xml:space="preserve">Desenvolva um banco de dados completo, </w:t>
      </w:r>
      <w:proofErr w:type="gramStart"/>
      <w:r w:rsidRPr="00B811AF">
        <w:rPr>
          <w:rFonts w:ascii="Arial" w:hAnsi="Arial" w:cs="Arial"/>
          <w:color w:val="000000"/>
          <w:sz w:val="16"/>
          <w:szCs w:val="16"/>
          <w:lang w:val="en-US"/>
        </w:rPr>
        <w:t>com</w:t>
      </w:r>
      <w:proofErr w:type="gramEnd"/>
      <w:r w:rsidRPr="00B811AF">
        <w:rPr>
          <w:rFonts w:ascii="Arial" w:hAnsi="Arial" w:cs="Arial"/>
          <w:color w:val="000000"/>
          <w:sz w:val="16"/>
          <w:szCs w:val="16"/>
          <w:lang w:val="en-US"/>
        </w:rPr>
        <w:t xml:space="preserve"> o máximo de abstrações capaz de exprimir a situação descrita abaixo: </w:t>
      </w:r>
    </w:p>
    <w:p w14:paraId="200AC74B" w14:textId="77777777" w:rsidR="00E65567" w:rsidRPr="00B811AF" w:rsidRDefault="00E65567" w:rsidP="005F6A04">
      <w:pPr>
        <w:pStyle w:val="ListParagraph"/>
        <w:widowControl w:val="0"/>
        <w:numPr>
          <w:ilvl w:val="0"/>
          <w:numId w:val="6"/>
        </w:numPr>
        <w:autoSpaceDE w:val="0"/>
        <w:autoSpaceDN w:val="0"/>
        <w:adjustRightInd w:val="0"/>
        <w:spacing w:after="240" w:line="360" w:lineRule="atLeast"/>
        <w:rPr>
          <w:rFonts w:ascii="Arial" w:hAnsi="Arial" w:cs="Arial"/>
          <w:color w:val="000000"/>
          <w:sz w:val="16"/>
          <w:szCs w:val="16"/>
          <w:lang w:val="en-US"/>
        </w:rPr>
      </w:pPr>
      <w:proofErr w:type="gramStart"/>
      <w:r w:rsidRPr="00B811AF">
        <w:rPr>
          <w:rFonts w:ascii="Arial" w:hAnsi="Arial" w:cs="Arial"/>
          <w:color w:val="000000"/>
          <w:sz w:val="16"/>
          <w:szCs w:val="16"/>
          <w:lang w:val="en-US"/>
        </w:rPr>
        <w:t>A</w:t>
      </w:r>
      <w:proofErr w:type="gramEnd"/>
      <w:r w:rsidRPr="00B811AF">
        <w:rPr>
          <w:rFonts w:ascii="Arial" w:hAnsi="Arial" w:cs="Arial"/>
          <w:color w:val="000000"/>
          <w:sz w:val="16"/>
          <w:szCs w:val="16"/>
          <w:lang w:val="en-US"/>
        </w:rPr>
        <w:t xml:space="preserve"> Adrenalina Turismo &amp; Aventura Ltda. é uma operadora de Turismo ecológico cujo ponto principal é a construção de nossos Pacotes Turísticos. Para que isto seja possível nosso Setor de Marketing </w:t>
      </w:r>
      <w:r w:rsidRPr="00B811AF">
        <w:rPr>
          <w:rFonts w:ascii="Arial" w:hAnsi="Arial" w:cs="Arial"/>
          <w:color w:val="000000"/>
          <w:sz w:val="16"/>
          <w:szCs w:val="16"/>
          <w:lang w:val="en-US"/>
        </w:rPr>
        <w:lastRenderedPageBreak/>
        <w:t xml:space="preserve">constantemente mantém atualizada uma lista de hotéis. Para cada hotel, mantemos informações sobre, localização, número de quartos, classificação Embratur, existência de serviços de alimentação e valor da hospedagem. </w:t>
      </w:r>
    </w:p>
    <w:p w14:paraId="588C3AAC" w14:textId="26F7E360" w:rsidR="00E65567" w:rsidRPr="00B811AF" w:rsidRDefault="00E65567" w:rsidP="005F6A04">
      <w:pPr>
        <w:pStyle w:val="ListParagraph"/>
        <w:widowControl w:val="0"/>
        <w:numPr>
          <w:ilvl w:val="0"/>
          <w:numId w:val="6"/>
        </w:numPr>
        <w:autoSpaceDE w:val="0"/>
        <w:autoSpaceDN w:val="0"/>
        <w:adjustRightInd w:val="0"/>
        <w:spacing w:after="240" w:line="360" w:lineRule="atLeast"/>
        <w:rPr>
          <w:rFonts w:ascii="Arial" w:hAnsi="Arial" w:cs="Arial"/>
          <w:color w:val="000000"/>
          <w:sz w:val="16"/>
          <w:szCs w:val="16"/>
          <w:lang w:val="en-US"/>
        </w:rPr>
      </w:pPr>
      <w:r w:rsidRPr="00B811AF">
        <w:rPr>
          <w:rFonts w:ascii="Arial" w:hAnsi="Arial" w:cs="Arial"/>
          <w:color w:val="000000"/>
          <w:sz w:val="16"/>
          <w:szCs w:val="16"/>
          <w:lang w:val="en-US"/>
        </w:rPr>
        <w:t xml:space="preserve">Setor de Marketing procura manter contato permanente </w:t>
      </w:r>
      <w:proofErr w:type="gramStart"/>
      <w:r w:rsidRPr="00B811AF">
        <w:rPr>
          <w:rFonts w:ascii="Arial" w:hAnsi="Arial" w:cs="Arial"/>
          <w:color w:val="000000"/>
          <w:sz w:val="16"/>
          <w:szCs w:val="16"/>
          <w:lang w:val="en-US"/>
        </w:rPr>
        <w:t>com</w:t>
      </w:r>
      <w:proofErr w:type="gramEnd"/>
      <w:r w:rsidRPr="00B811AF">
        <w:rPr>
          <w:rFonts w:ascii="Arial" w:hAnsi="Arial" w:cs="Arial"/>
          <w:color w:val="000000"/>
          <w:sz w:val="16"/>
          <w:szCs w:val="16"/>
          <w:lang w:val="en-US"/>
        </w:rPr>
        <w:t xml:space="preserve"> as diversas operadoras de transporte existentes no mercado, seja por via aérea ou terrestre. De todas, guarda informações sobre nome da operadora, trajeto, número de assentos disponíveis. Para as operadoras aéreas necessita ter informações sobre restrições de volume e taxas adicionais de embarque. Para as operadoras terrestres o número mínimo de assentos a serem utilizados para que o serviço esteja disponível. </w:t>
      </w:r>
    </w:p>
    <w:p w14:paraId="16B3BBB1" w14:textId="0A0A6B47" w:rsidR="00E65567" w:rsidRPr="00B811AF" w:rsidRDefault="00E65567" w:rsidP="005F6A04">
      <w:pPr>
        <w:pStyle w:val="ListParagraph"/>
        <w:widowControl w:val="0"/>
        <w:numPr>
          <w:ilvl w:val="0"/>
          <w:numId w:val="6"/>
        </w:numPr>
        <w:autoSpaceDE w:val="0"/>
        <w:autoSpaceDN w:val="0"/>
        <w:adjustRightInd w:val="0"/>
        <w:spacing w:after="240" w:line="360" w:lineRule="atLeast"/>
        <w:rPr>
          <w:rFonts w:ascii="Arial" w:hAnsi="Arial" w:cs="Arial"/>
          <w:color w:val="000000"/>
          <w:sz w:val="16"/>
          <w:szCs w:val="16"/>
          <w:lang w:val="en-US"/>
        </w:rPr>
      </w:pPr>
      <w:proofErr w:type="gramStart"/>
      <w:r w:rsidRPr="00B811AF">
        <w:rPr>
          <w:rFonts w:ascii="Arial" w:hAnsi="Arial" w:cs="Arial"/>
          <w:color w:val="000000"/>
          <w:sz w:val="16"/>
          <w:szCs w:val="16"/>
          <w:lang w:val="en-US"/>
        </w:rPr>
        <w:t>acompanhamento</w:t>
      </w:r>
      <w:proofErr w:type="gramEnd"/>
      <w:r w:rsidRPr="00B811AF">
        <w:rPr>
          <w:rFonts w:ascii="Arial" w:hAnsi="Arial" w:cs="Arial"/>
          <w:color w:val="000000"/>
          <w:sz w:val="16"/>
          <w:szCs w:val="16"/>
          <w:lang w:val="en-US"/>
        </w:rPr>
        <w:t xml:space="preserve"> dos prestadores de serviços que proporcionam as diversas atividades a serem ofertadas nos Pacotes é de vital importância. Por conta disso, o Setor de </w:t>
      </w:r>
      <w:proofErr w:type="gramStart"/>
      <w:r w:rsidRPr="00B811AF">
        <w:rPr>
          <w:rFonts w:ascii="Arial" w:hAnsi="Arial" w:cs="Arial"/>
          <w:color w:val="000000"/>
          <w:sz w:val="16"/>
          <w:szCs w:val="16"/>
          <w:lang w:val="en-US"/>
        </w:rPr>
        <w:t>Marketing</w:t>
      </w:r>
      <w:proofErr w:type="gramEnd"/>
      <w:r w:rsidRPr="00B811AF">
        <w:rPr>
          <w:rFonts w:ascii="Arial" w:hAnsi="Arial" w:cs="Arial"/>
          <w:color w:val="000000"/>
          <w:sz w:val="16"/>
          <w:szCs w:val="16"/>
          <w:lang w:val="en-US"/>
        </w:rPr>
        <w:t xml:space="preserve"> tem sempre atualizado o nome do prestador do serviço, contato telefone, e-mail, CNPJ, nome e descrição do(s) serviço(s) e valor adotado. </w:t>
      </w:r>
    </w:p>
    <w:p w14:paraId="08343BAA" w14:textId="4E1BA79A" w:rsidR="00E65567" w:rsidRPr="00B811AF" w:rsidRDefault="00E65567" w:rsidP="005F6A04">
      <w:pPr>
        <w:pStyle w:val="ListParagraph"/>
        <w:widowControl w:val="0"/>
        <w:numPr>
          <w:ilvl w:val="0"/>
          <w:numId w:val="6"/>
        </w:numPr>
        <w:autoSpaceDE w:val="0"/>
        <w:autoSpaceDN w:val="0"/>
        <w:adjustRightInd w:val="0"/>
        <w:spacing w:after="240" w:line="360" w:lineRule="atLeast"/>
        <w:rPr>
          <w:rFonts w:ascii="Arial" w:hAnsi="Arial" w:cs="Arial"/>
          <w:color w:val="000000"/>
          <w:sz w:val="16"/>
          <w:szCs w:val="16"/>
          <w:lang w:val="en-US"/>
        </w:rPr>
      </w:pPr>
      <w:r w:rsidRPr="00B811AF">
        <w:rPr>
          <w:rFonts w:ascii="Arial" w:hAnsi="Arial" w:cs="Arial"/>
          <w:color w:val="000000"/>
          <w:sz w:val="16"/>
          <w:szCs w:val="16"/>
          <w:lang w:val="en-US"/>
        </w:rPr>
        <w:t xml:space="preserve">Setor Administrativo periodicamente monta e atualiza o arquivo de Pacotes a serem ofertados ao público através das informações sobre o hotel a ser utilizado, meios de transporte, serviços disponíveis, data e condições de pagamento e número de vagas. Cada Pacote utiliza uma única opção de hospedagem e pode oferecer diversas opções de atividades. Para cada atividade de um pacote deve-se informar a data e a hora inicial e final, o serviço que será prestado e, se for necessário, um transporte. Os hotéis, serviços e operadoras de transporte podem ser utilizados em diversos Pacotes. </w:t>
      </w:r>
    </w:p>
    <w:p w14:paraId="56E18B60" w14:textId="2EC22E47" w:rsidR="00E65567" w:rsidRPr="00B811AF" w:rsidRDefault="00E65567" w:rsidP="005F6A04">
      <w:pPr>
        <w:pStyle w:val="ListParagraph"/>
        <w:widowControl w:val="0"/>
        <w:numPr>
          <w:ilvl w:val="0"/>
          <w:numId w:val="6"/>
        </w:numPr>
        <w:autoSpaceDE w:val="0"/>
        <w:autoSpaceDN w:val="0"/>
        <w:adjustRightInd w:val="0"/>
        <w:spacing w:after="240" w:line="360" w:lineRule="atLeast"/>
        <w:rPr>
          <w:rFonts w:ascii="Arial" w:hAnsi="Arial" w:cs="Arial"/>
          <w:color w:val="000000"/>
          <w:sz w:val="16"/>
          <w:szCs w:val="16"/>
          <w:lang w:val="en-US"/>
        </w:rPr>
      </w:pPr>
      <w:proofErr w:type="gramStart"/>
      <w:r w:rsidRPr="00B811AF">
        <w:rPr>
          <w:rFonts w:ascii="Arial" w:hAnsi="Arial" w:cs="Arial"/>
          <w:color w:val="000000"/>
          <w:sz w:val="16"/>
          <w:szCs w:val="16"/>
          <w:lang w:val="en-US"/>
        </w:rPr>
        <w:t>cliente</w:t>
      </w:r>
      <w:proofErr w:type="gramEnd"/>
      <w:r w:rsidRPr="00B811AF">
        <w:rPr>
          <w:rFonts w:ascii="Arial" w:hAnsi="Arial" w:cs="Arial"/>
          <w:color w:val="000000"/>
          <w:sz w:val="16"/>
          <w:szCs w:val="16"/>
          <w:lang w:val="en-US"/>
        </w:rPr>
        <w:t xml:space="preserve"> pode realizar sua reserva determinando o pacote desejado, indicando o número de pessoas que irá constar em sua reserva e a forma de pagamento. </w:t>
      </w:r>
    </w:p>
    <w:p w14:paraId="7A05AB25" w14:textId="4BD86826" w:rsidR="00E65567" w:rsidRPr="00B811AF" w:rsidRDefault="005F6A04" w:rsidP="00E65567">
      <w:pPr>
        <w:widowControl w:val="0"/>
        <w:autoSpaceDE w:val="0"/>
        <w:autoSpaceDN w:val="0"/>
        <w:adjustRightInd w:val="0"/>
        <w:spacing w:after="240" w:line="340" w:lineRule="atLeast"/>
        <w:rPr>
          <w:rFonts w:ascii="Arial" w:hAnsi="Arial" w:cs="Arial"/>
          <w:b/>
          <w:color w:val="000000"/>
          <w:sz w:val="16"/>
          <w:szCs w:val="16"/>
          <w:lang w:val="en-US"/>
        </w:rPr>
      </w:pPr>
      <w:r w:rsidRPr="00B811AF">
        <w:rPr>
          <w:rFonts w:ascii="Arial" w:hAnsi="Arial" w:cs="Arial"/>
          <w:b/>
          <w:color w:val="000000"/>
          <w:sz w:val="16"/>
          <w:szCs w:val="16"/>
          <w:lang w:val="en-US"/>
        </w:rPr>
        <w:t xml:space="preserve">4. </w:t>
      </w:r>
      <w:r w:rsidR="00E65567" w:rsidRPr="00B811AF">
        <w:rPr>
          <w:rFonts w:ascii="Arial" w:hAnsi="Arial" w:cs="Arial"/>
          <w:b/>
          <w:color w:val="000000"/>
          <w:sz w:val="16"/>
          <w:szCs w:val="16"/>
          <w:lang w:val="en-US"/>
        </w:rPr>
        <w:t>Sistema</w:t>
      </w:r>
      <w:r w:rsidR="00B811AF" w:rsidRPr="00B811AF">
        <w:rPr>
          <w:rFonts w:ascii="Arial" w:hAnsi="Arial" w:cs="Arial"/>
          <w:b/>
          <w:color w:val="000000"/>
          <w:sz w:val="16"/>
          <w:szCs w:val="16"/>
          <w:lang w:val="en-US"/>
        </w:rPr>
        <w:t xml:space="preserve"> E</w:t>
      </w:r>
      <w:r w:rsidR="00E65567" w:rsidRPr="00B811AF">
        <w:rPr>
          <w:rFonts w:ascii="Arial" w:hAnsi="Arial" w:cs="Arial"/>
          <w:b/>
          <w:color w:val="000000"/>
          <w:sz w:val="16"/>
          <w:szCs w:val="16"/>
          <w:lang w:val="en-US"/>
        </w:rPr>
        <w:t xml:space="preserve">scolar </w:t>
      </w:r>
    </w:p>
    <w:p w14:paraId="4683B5BC" w14:textId="77777777" w:rsidR="00E65567" w:rsidRPr="00B811AF" w:rsidRDefault="00E65567" w:rsidP="00E65567">
      <w:pPr>
        <w:widowControl w:val="0"/>
        <w:autoSpaceDE w:val="0"/>
        <w:autoSpaceDN w:val="0"/>
        <w:adjustRightInd w:val="0"/>
        <w:spacing w:after="240" w:line="360" w:lineRule="atLeast"/>
        <w:rPr>
          <w:rFonts w:ascii="Arial" w:hAnsi="Arial" w:cs="Arial"/>
          <w:color w:val="000000"/>
          <w:sz w:val="16"/>
          <w:szCs w:val="16"/>
          <w:lang w:val="en-US"/>
        </w:rPr>
      </w:pPr>
      <w:r w:rsidRPr="00B811AF">
        <w:rPr>
          <w:rFonts w:ascii="Arial" w:hAnsi="Arial" w:cs="Arial"/>
          <w:color w:val="000000"/>
          <w:sz w:val="16"/>
          <w:szCs w:val="16"/>
          <w:lang w:val="en-US"/>
        </w:rPr>
        <w:t xml:space="preserve">Forneça um banco de dados completo, </w:t>
      </w:r>
      <w:proofErr w:type="gramStart"/>
      <w:r w:rsidRPr="00B811AF">
        <w:rPr>
          <w:rFonts w:ascii="Arial" w:hAnsi="Arial" w:cs="Arial"/>
          <w:color w:val="000000"/>
          <w:sz w:val="16"/>
          <w:szCs w:val="16"/>
          <w:lang w:val="en-US"/>
        </w:rPr>
        <w:t>com</w:t>
      </w:r>
      <w:proofErr w:type="gramEnd"/>
      <w:r w:rsidRPr="00B811AF">
        <w:rPr>
          <w:rFonts w:ascii="Arial" w:hAnsi="Arial" w:cs="Arial"/>
          <w:color w:val="000000"/>
          <w:sz w:val="16"/>
          <w:szCs w:val="16"/>
          <w:lang w:val="en-US"/>
        </w:rPr>
        <w:t xml:space="preserve"> o máximo de abstrações capaz de exprimir a situação descrita abaixo: </w:t>
      </w:r>
    </w:p>
    <w:p w14:paraId="45DFBA8C" w14:textId="77777777" w:rsidR="00E65567" w:rsidRPr="00B811AF" w:rsidRDefault="00E65567" w:rsidP="00E65567">
      <w:pPr>
        <w:widowControl w:val="0"/>
        <w:autoSpaceDE w:val="0"/>
        <w:autoSpaceDN w:val="0"/>
        <w:adjustRightInd w:val="0"/>
        <w:spacing w:after="240" w:line="360" w:lineRule="atLeast"/>
        <w:rPr>
          <w:rFonts w:ascii="Arial" w:hAnsi="Arial" w:cs="Arial"/>
          <w:color w:val="000000"/>
          <w:sz w:val="16"/>
          <w:szCs w:val="16"/>
          <w:lang w:val="en-US"/>
        </w:rPr>
      </w:pPr>
      <w:proofErr w:type="gramStart"/>
      <w:r w:rsidRPr="00B811AF">
        <w:rPr>
          <w:rFonts w:ascii="Arial" w:hAnsi="Arial" w:cs="Arial"/>
          <w:color w:val="000000"/>
          <w:sz w:val="16"/>
          <w:szCs w:val="16"/>
          <w:lang w:val="en-US"/>
        </w:rPr>
        <w:t>Suponha que você tenha sido contratado para desenvolver um sistema para controlar os cursos livres oferecidos por uma escola.</w:t>
      </w:r>
      <w:proofErr w:type="gramEnd"/>
      <w:r w:rsidRPr="00B811AF">
        <w:rPr>
          <w:rFonts w:ascii="Arial" w:hAnsi="Arial" w:cs="Arial"/>
          <w:color w:val="000000"/>
          <w:sz w:val="16"/>
          <w:szCs w:val="16"/>
          <w:lang w:val="en-US"/>
        </w:rPr>
        <w:t xml:space="preserve"> Em conversa </w:t>
      </w:r>
      <w:proofErr w:type="gramStart"/>
      <w:r w:rsidRPr="00B811AF">
        <w:rPr>
          <w:rFonts w:ascii="Arial" w:hAnsi="Arial" w:cs="Arial"/>
          <w:color w:val="000000"/>
          <w:sz w:val="16"/>
          <w:szCs w:val="16"/>
          <w:lang w:val="en-US"/>
        </w:rPr>
        <w:t>com</w:t>
      </w:r>
      <w:proofErr w:type="gramEnd"/>
      <w:r w:rsidRPr="00B811AF">
        <w:rPr>
          <w:rFonts w:ascii="Arial" w:hAnsi="Arial" w:cs="Arial"/>
          <w:color w:val="000000"/>
          <w:sz w:val="16"/>
          <w:szCs w:val="16"/>
          <w:lang w:val="en-US"/>
        </w:rPr>
        <w:t xml:space="preserve"> a diretora você apurou as seguintes informações: </w:t>
      </w:r>
    </w:p>
    <w:p w14:paraId="3304711D" w14:textId="77777777" w:rsidR="00E65567" w:rsidRPr="00B811AF" w:rsidRDefault="00E65567" w:rsidP="004E5557">
      <w:pPr>
        <w:pStyle w:val="ListParagraph"/>
        <w:widowControl w:val="0"/>
        <w:numPr>
          <w:ilvl w:val="0"/>
          <w:numId w:val="8"/>
        </w:numPr>
        <w:autoSpaceDE w:val="0"/>
        <w:autoSpaceDN w:val="0"/>
        <w:adjustRightInd w:val="0"/>
        <w:spacing w:after="240" w:line="360" w:lineRule="atLeast"/>
        <w:rPr>
          <w:rFonts w:ascii="Arial" w:hAnsi="Arial" w:cs="Arial"/>
          <w:color w:val="000000"/>
          <w:sz w:val="16"/>
          <w:szCs w:val="16"/>
          <w:lang w:val="en-US"/>
        </w:rPr>
      </w:pPr>
      <w:r w:rsidRPr="00B811AF">
        <w:rPr>
          <w:rFonts w:ascii="Arial" w:hAnsi="Arial" w:cs="Arial"/>
          <w:color w:val="000000"/>
          <w:sz w:val="16"/>
          <w:szCs w:val="16"/>
          <w:lang w:val="en-US"/>
        </w:rPr>
        <w:t xml:space="preserve">A diretora da escola é responsável por registrar os professores que a escola contrata, os cursos que a escola oferece com as suas respectivas durações e por montar as turmas que serão oferecidas, estabelecendo: hora início e hora final da aula, o dia da semana em que a aula ocorrerá (as aulas são semanais), a data inicial para as aulas, o nível da turma (básico, médio, avançado), o número máximo de vagas. </w:t>
      </w:r>
    </w:p>
    <w:p w14:paraId="4C7440B9" w14:textId="77777777" w:rsidR="00E65567" w:rsidRPr="00B811AF" w:rsidRDefault="00E65567" w:rsidP="004E5557">
      <w:pPr>
        <w:pStyle w:val="ListParagraph"/>
        <w:widowControl w:val="0"/>
        <w:numPr>
          <w:ilvl w:val="0"/>
          <w:numId w:val="8"/>
        </w:numPr>
        <w:autoSpaceDE w:val="0"/>
        <w:autoSpaceDN w:val="0"/>
        <w:adjustRightInd w:val="0"/>
        <w:spacing w:after="240" w:line="360" w:lineRule="atLeast"/>
        <w:rPr>
          <w:rFonts w:ascii="Arial" w:hAnsi="Arial" w:cs="Arial"/>
          <w:color w:val="000000"/>
          <w:sz w:val="16"/>
          <w:szCs w:val="16"/>
          <w:lang w:val="en-US"/>
        </w:rPr>
      </w:pPr>
      <w:r w:rsidRPr="00B811AF">
        <w:rPr>
          <w:rFonts w:ascii="Arial" w:hAnsi="Arial" w:cs="Arial"/>
          <w:color w:val="000000"/>
          <w:sz w:val="16"/>
          <w:szCs w:val="16"/>
          <w:lang w:val="en-US"/>
        </w:rPr>
        <w:t xml:space="preserve">Após a montagem da turma, o coordenador fará </w:t>
      </w:r>
      <w:proofErr w:type="gramStart"/>
      <w:r w:rsidRPr="00B811AF">
        <w:rPr>
          <w:rFonts w:ascii="Arial" w:hAnsi="Arial" w:cs="Arial"/>
          <w:color w:val="000000"/>
          <w:sz w:val="16"/>
          <w:szCs w:val="16"/>
          <w:lang w:val="en-US"/>
        </w:rPr>
        <w:t>a</w:t>
      </w:r>
      <w:proofErr w:type="gramEnd"/>
      <w:r w:rsidRPr="00B811AF">
        <w:rPr>
          <w:rFonts w:ascii="Arial" w:hAnsi="Arial" w:cs="Arial"/>
          <w:color w:val="000000"/>
          <w:sz w:val="16"/>
          <w:szCs w:val="16"/>
          <w:lang w:val="en-US"/>
        </w:rPr>
        <w:t xml:space="preserve"> alocação do professor na turma. Uma turma terá um único professor. </w:t>
      </w:r>
    </w:p>
    <w:p w14:paraId="22E3D539" w14:textId="77777777" w:rsidR="00E65567" w:rsidRPr="00B811AF" w:rsidRDefault="00E65567" w:rsidP="004E5557">
      <w:pPr>
        <w:pStyle w:val="ListParagraph"/>
        <w:widowControl w:val="0"/>
        <w:numPr>
          <w:ilvl w:val="0"/>
          <w:numId w:val="8"/>
        </w:numPr>
        <w:autoSpaceDE w:val="0"/>
        <w:autoSpaceDN w:val="0"/>
        <w:adjustRightInd w:val="0"/>
        <w:spacing w:after="240" w:line="360" w:lineRule="atLeast"/>
        <w:rPr>
          <w:rFonts w:ascii="Arial" w:hAnsi="Arial" w:cs="Arial"/>
          <w:color w:val="000000"/>
          <w:sz w:val="16"/>
          <w:szCs w:val="16"/>
          <w:lang w:val="en-US"/>
        </w:rPr>
      </w:pPr>
      <w:r w:rsidRPr="00B811AF">
        <w:rPr>
          <w:rFonts w:ascii="Arial" w:hAnsi="Arial" w:cs="Arial"/>
          <w:color w:val="000000"/>
          <w:sz w:val="16"/>
          <w:szCs w:val="16"/>
          <w:lang w:val="en-US"/>
        </w:rPr>
        <w:t xml:space="preserve">Sempre que solicitado por um aluno, a secretária deverá lhe fornecer a relação das turmas ativas, cada uma </w:t>
      </w:r>
      <w:proofErr w:type="gramStart"/>
      <w:r w:rsidRPr="00B811AF">
        <w:rPr>
          <w:rFonts w:ascii="Arial" w:hAnsi="Arial" w:cs="Arial"/>
          <w:color w:val="000000"/>
          <w:sz w:val="16"/>
          <w:szCs w:val="16"/>
          <w:lang w:val="en-US"/>
        </w:rPr>
        <w:t>com</w:t>
      </w:r>
      <w:proofErr w:type="gramEnd"/>
      <w:r w:rsidRPr="00B811AF">
        <w:rPr>
          <w:rFonts w:ascii="Arial" w:hAnsi="Arial" w:cs="Arial"/>
          <w:color w:val="000000"/>
          <w:sz w:val="16"/>
          <w:szCs w:val="16"/>
          <w:lang w:val="en-US"/>
        </w:rPr>
        <w:t xml:space="preserve"> seu respectivos horário, dia da aula, professor e disponibilidade de vagas. </w:t>
      </w:r>
    </w:p>
    <w:p w14:paraId="1977A149" w14:textId="77777777" w:rsidR="00E65567" w:rsidRPr="00B811AF" w:rsidRDefault="00E65567" w:rsidP="004E5557">
      <w:pPr>
        <w:pStyle w:val="ListParagraph"/>
        <w:widowControl w:val="0"/>
        <w:numPr>
          <w:ilvl w:val="0"/>
          <w:numId w:val="8"/>
        </w:numPr>
        <w:autoSpaceDE w:val="0"/>
        <w:autoSpaceDN w:val="0"/>
        <w:adjustRightInd w:val="0"/>
        <w:spacing w:after="240" w:line="360" w:lineRule="atLeast"/>
        <w:rPr>
          <w:rFonts w:ascii="Arial" w:hAnsi="Arial" w:cs="Arial"/>
          <w:color w:val="000000"/>
          <w:sz w:val="16"/>
          <w:szCs w:val="16"/>
          <w:lang w:val="en-US"/>
        </w:rPr>
      </w:pPr>
      <w:r w:rsidRPr="00B811AF">
        <w:rPr>
          <w:rFonts w:ascii="Arial" w:hAnsi="Arial" w:cs="Arial"/>
          <w:color w:val="000000"/>
          <w:sz w:val="16"/>
          <w:szCs w:val="16"/>
          <w:lang w:val="en-US"/>
        </w:rPr>
        <w:t xml:space="preserve">Para que a secretária matricule um aluno em uma turma é preciso que ele tenha sido previamente cadastrado e que haja vaga </w:t>
      </w:r>
      <w:proofErr w:type="gramStart"/>
      <w:r w:rsidRPr="00B811AF">
        <w:rPr>
          <w:rFonts w:ascii="Arial" w:hAnsi="Arial" w:cs="Arial"/>
          <w:color w:val="000000"/>
          <w:sz w:val="16"/>
          <w:szCs w:val="16"/>
          <w:lang w:val="en-US"/>
        </w:rPr>
        <w:t>na</w:t>
      </w:r>
      <w:proofErr w:type="gramEnd"/>
      <w:r w:rsidRPr="00B811AF">
        <w:rPr>
          <w:rFonts w:ascii="Arial" w:hAnsi="Arial" w:cs="Arial"/>
          <w:color w:val="000000"/>
          <w:sz w:val="16"/>
          <w:szCs w:val="16"/>
          <w:lang w:val="en-US"/>
        </w:rPr>
        <w:t xml:space="preserve"> turma. Ao fazer a matrícula em uma determinada turma, o aluno receberá um comprovante contendo o seu nome e mais o nome, o dia, o horário e a duração do curso. </w:t>
      </w:r>
    </w:p>
    <w:p w14:paraId="1D731C21" w14:textId="77777777" w:rsidR="00E65567" w:rsidRPr="00B811AF" w:rsidRDefault="00E65567" w:rsidP="004E5557">
      <w:pPr>
        <w:pStyle w:val="ListParagraph"/>
        <w:widowControl w:val="0"/>
        <w:numPr>
          <w:ilvl w:val="0"/>
          <w:numId w:val="8"/>
        </w:numPr>
        <w:autoSpaceDE w:val="0"/>
        <w:autoSpaceDN w:val="0"/>
        <w:adjustRightInd w:val="0"/>
        <w:spacing w:after="240" w:line="360" w:lineRule="atLeast"/>
        <w:rPr>
          <w:rFonts w:ascii="Arial" w:hAnsi="Arial" w:cs="Arial"/>
          <w:color w:val="000000"/>
          <w:sz w:val="16"/>
          <w:szCs w:val="16"/>
          <w:lang w:val="en-US"/>
        </w:rPr>
      </w:pPr>
      <w:r w:rsidRPr="00B811AF">
        <w:rPr>
          <w:rFonts w:ascii="Arial" w:hAnsi="Arial" w:cs="Arial"/>
          <w:color w:val="000000"/>
          <w:sz w:val="16"/>
          <w:szCs w:val="16"/>
          <w:lang w:val="en-US"/>
        </w:rPr>
        <w:t xml:space="preserve">Sempre que solicitado pela direção ou pela coordenação, o sistema deverá lhe fornecer: (a) A relação de alunos matriculadas em um determinado curso, contendo: nome e duração do curso e mais nome, endereço e telefone do aluno; (b) As turmas que estão programadas para iniciar em um determinado período, contendo: nome do curso, nível da turma, duração do curso, data de início da turma e nome do professor; (c) Os professores que não estão alocados em nenhuma turma em andamento. </w:t>
      </w:r>
    </w:p>
    <w:p w14:paraId="640AD0B6" w14:textId="4AA6A2B2" w:rsidR="00E65567" w:rsidRPr="00B811AF" w:rsidRDefault="005F6A04" w:rsidP="00E65567">
      <w:pPr>
        <w:widowControl w:val="0"/>
        <w:autoSpaceDE w:val="0"/>
        <w:autoSpaceDN w:val="0"/>
        <w:adjustRightInd w:val="0"/>
        <w:spacing w:after="240" w:line="340" w:lineRule="atLeast"/>
        <w:rPr>
          <w:rFonts w:ascii="Arial" w:hAnsi="Arial" w:cs="Arial"/>
          <w:b/>
          <w:color w:val="000000"/>
          <w:sz w:val="16"/>
          <w:szCs w:val="16"/>
          <w:lang w:val="en-US"/>
        </w:rPr>
      </w:pPr>
      <w:r w:rsidRPr="00B811AF">
        <w:rPr>
          <w:rFonts w:ascii="Arial" w:hAnsi="Arial" w:cs="Arial"/>
          <w:b/>
          <w:color w:val="000000"/>
          <w:sz w:val="16"/>
          <w:szCs w:val="16"/>
          <w:lang w:val="en-US"/>
        </w:rPr>
        <w:t>5.</w:t>
      </w:r>
      <w:r w:rsidR="00E65567" w:rsidRPr="00B811AF">
        <w:rPr>
          <w:rFonts w:ascii="Arial" w:hAnsi="Arial" w:cs="Arial"/>
          <w:b/>
          <w:color w:val="000000"/>
          <w:sz w:val="16"/>
          <w:szCs w:val="16"/>
          <w:lang w:val="en-US"/>
        </w:rPr>
        <w:t xml:space="preserve"> Sistema</w:t>
      </w:r>
      <w:r w:rsidRPr="00B811AF">
        <w:rPr>
          <w:rFonts w:ascii="Arial" w:hAnsi="Arial" w:cs="Arial"/>
          <w:b/>
          <w:color w:val="000000"/>
          <w:sz w:val="16"/>
          <w:szCs w:val="16"/>
          <w:lang w:val="en-US"/>
        </w:rPr>
        <w:t xml:space="preserve"> Ba</w:t>
      </w:r>
      <w:r w:rsidR="00E65567" w:rsidRPr="00B811AF">
        <w:rPr>
          <w:rFonts w:ascii="Arial" w:hAnsi="Arial" w:cs="Arial"/>
          <w:b/>
          <w:color w:val="000000"/>
          <w:sz w:val="16"/>
          <w:szCs w:val="16"/>
          <w:lang w:val="en-US"/>
        </w:rPr>
        <w:t xml:space="preserve">ncário </w:t>
      </w:r>
    </w:p>
    <w:p w14:paraId="0DF5D533" w14:textId="77777777" w:rsidR="00E65567" w:rsidRPr="00B811AF" w:rsidRDefault="00E65567" w:rsidP="00E65567">
      <w:pPr>
        <w:widowControl w:val="0"/>
        <w:autoSpaceDE w:val="0"/>
        <w:autoSpaceDN w:val="0"/>
        <w:adjustRightInd w:val="0"/>
        <w:spacing w:after="240" w:line="360" w:lineRule="atLeast"/>
        <w:rPr>
          <w:rFonts w:ascii="Arial" w:hAnsi="Arial" w:cs="Arial"/>
          <w:color w:val="000000"/>
          <w:sz w:val="16"/>
          <w:szCs w:val="16"/>
          <w:lang w:val="en-US"/>
        </w:rPr>
      </w:pPr>
      <w:r w:rsidRPr="00B811AF">
        <w:rPr>
          <w:rFonts w:ascii="Arial" w:hAnsi="Arial" w:cs="Arial"/>
          <w:color w:val="000000"/>
          <w:sz w:val="16"/>
          <w:szCs w:val="16"/>
          <w:lang w:val="en-US"/>
        </w:rPr>
        <w:t xml:space="preserve">Desenvolva um banco de dados </w:t>
      </w:r>
      <w:proofErr w:type="gramStart"/>
      <w:r w:rsidRPr="00B811AF">
        <w:rPr>
          <w:rFonts w:ascii="Arial" w:hAnsi="Arial" w:cs="Arial"/>
          <w:color w:val="000000"/>
          <w:sz w:val="16"/>
          <w:szCs w:val="16"/>
          <w:lang w:val="en-US"/>
        </w:rPr>
        <w:t>com</w:t>
      </w:r>
      <w:proofErr w:type="gramEnd"/>
      <w:r w:rsidRPr="00B811AF">
        <w:rPr>
          <w:rFonts w:ascii="Arial" w:hAnsi="Arial" w:cs="Arial"/>
          <w:color w:val="000000"/>
          <w:sz w:val="16"/>
          <w:szCs w:val="16"/>
          <w:lang w:val="en-US"/>
        </w:rPr>
        <w:t xml:space="preserve"> o máximo de abstrações capaz de exprimir a situação descrita abaixo: </w:t>
      </w:r>
    </w:p>
    <w:p w14:paraId="2B00BB67" w14:textId="77777777" w:rsidR="00E65567" w:rsidRPr="00B811AF" w:rsidRDefault="00E65567" w:rsidP="00E65567">
      <w:pPr>
        <w:widowControl w:val="0"/>
        <w:autoSpaceDE w:val="0"/>
        <w:autoSpaceDN w:val="0"/>
        <w:adjustRightInd w:val="0"/>
        <w:spacing w:after="240" w:line="360" w:lineRule="atLeast"/>
        <w:rPr>
          <w:rFonts w:ascii="Arial" w:hAnsi="Arial" w:cs="Arial"/>
          <w:color w:val="000000"/>
          <w:sz w:val="16"/>
          <w:szCs w:val="16"/>
          <w:lang w:val="en-US"/>
        </w:rPr>
      </w:pPr>
      <w:r w:rsidRPr="00B811AF">
        <w:rPr>
          <w:rFonts w:ascii="Arial" w:hAnsi="Arial" w:cs="Arial"/>
          <w:color w:val="000000"/>
          <w:sz w:val="16"/>
          <w:szCs w:val="16"/>
          <w:lang w:val="en-US"/>
        </w:rPr>
        <w:t xml:space="preserve">A construção de uma base de dados organizada </w:t>
      </w:r>
      <w:proofErr w:type="gramStart"/>
      <w:r w:rsidRPr="00B811AF">
        <w:rPr>
          <w:rFonts w:ascii="Arial" w:hAnsi="Arial" w:cs="Arial"/>
          <w:color w:val="000000"/>
          <w:sz w:val="16"/>
          <w:szCs w:val="16"/>
          <w:lang w:val="en-US"/>
        </w:rPr>
        <w:t>com</w:t>
      </w:r>
      <w:proofErr w:type="gramEnd"/>
      <w:r w:rsidRPr="00B811AF">
        <w:rPr>
          <w:rFonts w:ascii="Arial" w:hAnsi="Arial" w:cs="Arial"/>
          <w:color w:val="000000"/>
          <w:sz w:val="16"/>
          <w:szCs w:val="16"/>
          <w:lang w:val="en-US"/>
        </w:rPr>
        <w:t xml:space="preserve"> o objetivo de prover informações a usuários conhecedores de música clássica deverá refletir as seguintes características: </w:t>
      </w:r>
    </w:p>
    <w:p w14:paraId="2F16A71C" w14:textId="7AD56EB8" w:rsidR="00E65567" w:rsidRPr="00B811AF" w:rsidRDefault="00E65567" w:rsidP="00B811AF">
      <w:pPr>
        <w:pStyle w:val="ListParagraph"/>
        <w:widowControl w:val="0"/>
        <w:numPr>
          <w:ilvl w:val="0"/>
          <w:numId w:val="7"/>
        </w:numPr>
        <w:tabs>
          <w:tab w:val="left" w:pos="220"/>
          <w:tab w:val="left" w:pos="720"/>
        </w:tabs>
        <w:autoSpaceDE w:val="0"/>
        <w:autoSpaceDN w:val="0"/>
        <w:adjustRightInd w:val="0"/>
        <w:spacing w:after="240" w:line="300" w:lineRule="atLeast"/>
        <w:rPr>
          <w:rFonts w:ascii="Arial" w:hAnsi="Arial" w:cs="Arial"/>
          <w:color w:val="000000"/>
          <w:sz w:val="16"/>
          <w:szCs w:val="16"/>
          <w:lang w:val="en-US"/>
        </w:rPr>
      </w:pPr>
      <w:bookmarkStart w:id="0" w:name="_GoBack"/>
      <w:r w:rsidRPr="00B811AF">
        <w:rPr>
          <w:rFonts w:ascii="Arial" w:hAnsi="Arial" w:cs="Arial"/>
          <w:color w:val="000000"/>
          <w:sz w:val="16"/>
          <w:szCs w:val="16"/>
          <w:lang w:val="en-US"/>
        </w:rPr>
        <w:t>Cada orquestra é catalogada contendo o seu nome, cidade, país e data correspondentes à sua criação;  </w:t>
      </w:r>
    </w:p>
    <w:p w14:paraId="1315AB53" w14:textId="643785F5" w:rsidR="00E65567" w:rsidRPr="00B811AF" w:rsidRDefault="00E65567" w:rsidP="00B811AF">
      <w:pPr>
        <w:pStyle w:val="ListParagraph"/>
        <w:widowControl w:val="0"/>
        <w:numPr>
          <w:ilvl w:val="0"/>
          <w:numId w:val="7"/>
        </w:numPr>
        <w:tabs>
          <w:tab w:val="left" w:pos="220"/>
          <w:tab w:val="left" w:pos="720"/>
        </w:tabs>
        <w:autoSpaceDE w:val="0"/>
        <w:autoSpaceDN w:val="0"/>
        <w:adjustRightInd w:val="0"/>
        <w:spacing w:after="240" w:line="300" w:lineRule="atLeast"/>
        <w:rPr>
          <w:rFonts w:ascii="Arial" w:hAnsi="Arial" w:cs="Arial"/>
          <w:color w:val="000000"/>
          <w:sz w:val="16"/>
          <w:szCs w:val="16"/>
          <w:lang w:val="en-US"/>
        </w:rPr>
      </w:pPr>
      <w:r w:rsidRPr="00B811AF">
        <w:rPr>
          <w:rFonts w:ascii="Arial" w:hAnsi="Arial" w:cs="Arial"/>
          <w:color w:val="000000"/>
          <w:sz w:val="16"/>
          <w:szCs w:val="16"/>
          <w:lang w:val="en-US"/>
        </w:rPr>
        <w:t xml:space="preserve">Orquestras executam sinfonias, as mais variadas. Os profundos conhecedores de música são capazes até de selecionar </w:t>
      </w:r>
      <w:proofErr w:type="gramStart"/>
      <w:r w:rsidRPr="00B811AF">
        <w:rPr>
          <w:rFonts w:ascii="Arial" w:hAnsi="Arial" w:cs="Arial"/>
          <w:color w:val="000000"/>
          <w:sz w:val="16"/>
          <w:szCs w:val="16"/>
          <w:lang w:val="en-US"/>
        </w:rPr>
        <w:t>a</w:t>
      </w:r>
      <w:proofErr w:type="gramEnd"/>
      <w:r w:rsidRPr="00B811AF">
        <w:rPr>
          <w:rFonts w:ascii="Arial" w:hAnsi="Arial" w:cs="Arial"/>
          <w:color w:val="000000"/>
          <w:sz w:val="16"/>
          <w:szCs w:val="16"/>
          <w:lang w:val="en-US"/>
        </w:rPr>
        <w:t xml:space="preserve"> orquestra que melhor desempenha uma determinada sinfonia. De cada uma sinfonia, é possível saber o seu nome, o compositor e a data de sua criação;  </w:t>
      </w:r>
    </w:p>
    <w:p w14:paraId="415A53F0" w14:textId="0990A3E3" w:rsidR="00E65567" w:rsidRPr="00B811AF" w:rsidRDefault="00E65567" w:rsidP="00B811AF">
      <w:pPr>
        <w:pStyle w:val="ListParagraph"/>
        <w:widowControl w:val="0"/>
        <w:numPr>
          <w:ilvl w:val="0"/>
          <w:numId w:val="7"/>
        </w:numPr>
        <w:tabs>
          <w:tab w:val="left" w:pos="220"/>
          <w:tab w:val="left" w:pos="720"/>
        </w:tabs>
        <w:autoSpaceDE w:val="0"/>
        <w:autoSpaceDN w:val="0"/>
        <w:adjustRightInd w:val="0"/>
        <w:spacing w:after="240" w:line="300" w:lineRule="atLeast"/>
        <w:rPr>
          <w:rFonts w:ascii="Arial" w:hAnsi="Arial" w:cs="Arial"/>
          <w:color w:val="000000"/>
          <w:sz w:val="16"/>
          <w:szCs w:val="16"/>
          <w:lang w:val="en-US"/>
        </w:rPr>
      </w:pPr>
      <w:r w:rsidRPr="00B811AF">
        <w:rPr>
          <w:rFonts w:ascii="Arial" w:hAnsi="Arial" w:cs="Arial"/>
          <w:color w:val="000000"/>
          <w:sz w:val="16"/>
          <w:szCs w:val="16"/>
          <w:lang w:val="en-US"/>
        </w:rPr>
        <w:t xml:space="preserve">Orquestras são constituídas de músicos, os mais variados, de acordo </w:t>
      </w:r>
      <w:proofErr w:type="gramStart"/>
      <w:r w:rsidRPr="00B811AF">
        <w:rPr>
          <w:rFonts w:ascii="Arial" w:hAnsi="Arial" w:cs="Arial"/>
          <w:color w:val="000000"/>
          <w:sz w:val="16"/>
          <w:szCs w:val="16"/>
          <w:lang w:val="en-US"/>
        </w:rPr>
        <w:t>com</w:t>
      </w:r>
      <w:proofErr w:type="gramEnd"/>
      <w:r w:rsidRPr="00B811AF">
        <w:rPr>
          <w:rFonts w:ascii="Arial" w:hAnsi="Arial" w:cs="Arial"/>
          <w:color w:val="000000"/>
          <w:sz w:val="16"/>
          <w:szCs w:val="16"/>
          <w:lang w:val="en-US"/>
        </w:rPr>
        <w:t xml:space="preserve"> a sua função dentro da mesma: maestro, flautista, etc. Cada músico é catalogado contendo: </w:t>
      </w:r>
      <w:proofErr w:type="gramStart"/>
      <w:r w:rsidRPr="00B811AF">
        <w:rPr>
          <w:rFonts w:ascii="Arial" w:hAnsi="Arial" w:cs="Arial"/>
          <w:color w:val="000000"/>
          <w:sz w:val="16"/>
          <w:szCs w:val="16"/>
          <w:lang w:val="en-US"/>
        </w:rPr>
        <w:t>nome do</w:t>
      </w:r>
      <w:proofErr w:type="gramEnd"/>
      <w:r w:rsidRPr="00B811AF">
        <w:rPr>
          <w:rFonts w:ascii="Arial" w:hAnsi="Arial" w:cs="Arial"/>
          <w:color w:val="000000"/>
          <w:sz w:val="16"/>
          <w:szCs w:val="16"/>
          <w:lang w:val="en-US"/>
        </w:rPr>
        <w:t xml:space="preserve"> músico, identidade, nacionalidade e data de nascimento. Um músico só pode pertencer a uma orquestra;  </w:t>
      </w:r>
    </w:p>
    <w:p w14:paraId="4152EE49" w14:textId="3651D17C" w:rsidR="00E65567" w:rsidRPr="00B811AF" w:rsidRDefault="00E65567" w:rsidP="00B811AF">
      <w:pPr>
        <w:pStyle w:val="ListParagraph"/>
        <w:widowControl w:val="0"/>
        <w:numPr>
          <w:ilvl w:val="0"/>
          <w:numId w:val="7"/>
        </w:numPr>
        <w:tabs>
          <w:tab w:val="left" w:pos="220"/>
          <w:tab w:val="left" w:pos="720"/>
        </w:tabs>
        <w:autoSpaceDE w:val="0"/>
        <w:autoSpaceDN w:val="0"/>
        <w:adjustRightInd w:val="0"/>
        <w:spacing w:after="240" w:line="300" w:lineRule="atLeast"/>
        <w:rPr>
          <w:rFonts w:ascii="Arial" w:hAnsi="Arial" w:cs="Arial"/>
          <w:color w:val="000000"/>
          <w:sz w:val="16"/>
          <w:szCs w:val="16"/>
          <w:lang w:val="en-US"/>
        </w:rPr>
      </w:pPr>
      <w:r w:rsidRPr="00B811AF">
        <w:rPr>
          <w:rFonts w:ascii="Arial" w:hAnsi="Arial" w:cs="Arial"/>
          <w:color w:val="000000"/>
          <w:sz w:val="16"/>
          <w:szCs w:val="16"/>
          <w:lang w:val="en-US"/>
        </w:rPr>
        <w:t>Músicos tocam sinfonias, porém em alguns casos, alguns músicos podem mudar de função segundo a sinfonia (por exemplo, um violinista pode virar maestro). A data em que um músico apresenta uma determinada sinfonia também é importante no contexto e deve ser registrada.  </w:t>
      </w:r>
    </w:p>
    <w:bookmarkEnd w:id="0"/>
    <w:p w14:paraId="395256D9" w14:textId="77777777" w:rsidR="00456893" w:rsidRPr="00B811AF" w:rsidRDefault="00456893" w:rsidP="005F6A04">
      <w:pPr>
        <w:rPr>
          <w:rFonts w:ascii="Arial" w:hAnsi="Arial" w:cs="Arial"/>
          <w:sz w:val="16"/>
          <w:szCs w:val="16"/>
        </w:rPr>
      </w:pPr>
    </w:p>
    <w:p w14:paraId="26DA97CD" w14:textId="77777777" w:rsidR="00456893" w:rsidRPr="00B811AF" w:rsidRDefault="00456893" w:rsidP="005F6A04">
      <w:pPr>
        <w:rPr>
          <w:rFonts w:ascii="Arial" w:hAnsi="Arial" w:cs="Arial"/>
          <w:sz w:val="16"/>
          <w:szCs w:val="16"/>
        </w:rPr>
      </w:pPr>
    </w:p>
    <w:p w14:paraId="5736515F" w14:textId="44C78625" w:rsidR="00456893" w:rsidRPr="00B811AF" w:rsidRDefault="00456893" w:rsidP="005F6A04">
      <w:pPr>
        <w:widowControl w:val="0"/>
        <w:tabs>
          <w:tab w:val="left" w:pos="220"/>
          <w:tab w:val="left" w:pos="720"/>
        </w:tabs>
        <w:autoSpaceDE w:val="0"/>
        <w:autoSpaceDN w:val="0"/>
        <w:adjustRightInd w:val="0"/>
        <w:spacing w:line="300" w:lineRule="atLeast"/>
        <w:ind w:left="720"/>
        <w:rPr>
          <w:rFonts w:ascii="Arial" w:hAnsi="Arial" w:cs="Arial"/>
          <w:color w:val="000000"/>
          <w:sz w:val="16"/>
          <w:szCs w:val="16"/>
          <w:lang w:val="en-US"/>
        </w:rPr>
      </w:pPr>
    </w:p>
    <w:sectPr w:rsidR="00456893" w:rsidRPr="00B811AF" w:rsidSect="005637E7">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46673D" w14:textId="77777777" w:rsidR="00935833" w:rsidRDefault="00935833" w:rsidP="00456893">
      <w:r>
        <w:separator/>
      </w:r>
    </w:p>
  </w:endnote>
  <w:endnote w:type="continuationSeparator" w:id="0">
    <w:p w14:paraId="692CA0DF" w14:textId="77777777" w:rsidR="00935833" w:rsidRDefault="00935833" w:rsidP="00456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1E4283" w14:textId="77777777" w:rsidR="00935833" w:rsidRDefault="00935833" w:rsidP="00456893">
      <w:r>
        <w:separator/>
      </w:r>
    </w:p>
  </w:footnote>
  <w:footnote w:type="continuationSeparator" w:id="0">
    <w:p w14:paraId="58564D45" w14:textId="77777777" w:rsidR="00935833" w:rsidRDefault="00935833" w:rsidP="004568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58" w:type="dxa"/>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1"/>
      <w:gridCol w:w="5387"/>
    </w:tblGrid>
    <w:tr w:rsidR="00935833" w:rsidRPr="00925494" w14:paraId="34B2B98B" w14:textId="77777777" w:rsidTr="00935833">
      <w:tc>
        <w:tcPr>
          <w:tcW w:w="3471" w:type="dxa"/>
        </w:tcPr>
        <w:p w14:paraId="3FEA491C" w14:textId="77777777" w:rsidR="00935833" w:rsidRPr="00925494" w:rsidRDefault="00935833" w:rsidP="00935833">
          <w:pPr>
            <w:pStyle w:val="Header"/>
          </w:pPr>
          <w:r>
            <w:rPr>
              <w:noProof/>
              <w:lang w:val="en-US"/>
            </w:rPr>
            <w:drawing>
              <wp:inline distT="0" distB="0" distL="0" distR="0" wp14:anchorId="7F7E3E36" wp14:editId="29259CD9">
                <wp:extent cx="2679700" cy="533400"/>
                <wp:effectExtent l="0" t="0" r="0" b="0"/>
                <wp:docPr id="2" name="Imagem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79700" cy="533400"/>
                        </a:xfrm>
                        <a:prstGeom prst="rect">
                          <a:avLst/>
                        </a:prstGeom>
                        <a:noFill/>
                        <a:ln>
                          <a:noFill/>
                        </a:ln>
                      </pic:spPr>
                    </pic:pic>
                  </a:graphicData>
                </a:graphic>
              </wp:inline>
            </w:drawing>
          </w:r>
        </w:p>
      </w:tc>
      <w:tc>
        <w:tcPr>
          <w:tcW w:w="5387" w:type="dxa"/>
        </w:tcPr>
        <w:p w14:paraId="1A037FA1" w14:textId="77777777" w:rsidR="00935833" w:rsidRPr="00925494" w:rsidRDefault="00935833" w:rsidP="00935833">
          <w:pPr>
            <w:pStyle w:val="Header"/>
            <w:jc w:val="center"/>
          </w:pPr>
          <w:r w:rsidRPr="00925494">
            <w:t>INSTITUTO FEDERAL DO CEARÁ</w:t>
          </w:r>
        </w:p>
        <w:p w14:paraId="13440FC5" w14:textId="77777777" w:rsidR="00935833" w:rsidRPr="00925494" w:rsidRDefault="00935833" w:rsidP="00935833">
          <w:pPr>
            <w:pStyle w:val="Header"/>
            <w:jc w:val="center"/>
          </w:pPr>
          <w:r>
            <w:t>BANCO DE DADOS</w:t>
          </w:r>
        </w:p>
        <w:p w14:paraId="351DA899" w14:textId="1FCDC1E3" w:rsidR="00935833" w:rsidRPr="00925494" w:rsidRDefault="00935833" w:rsidP="00935833">
          <w:pPr>
            <w:pStyle w:val="Header"/>
            <w:jc w:val="center"/>
          </w:pPr>
          <w:r>
            <w:t>Exercício Modelagem</w:t>
          </w:r>
          <w:r w:rsidR="00B811AF">
            <w:t xml:space="preserve"> e SQL</w:t>
          </w:r>
          <w:r>
            <w:t xml:space="preserve"> </w:t>
          </w:r>
        </w:p>
        <w:p w14:paraId="4DD9B99E" w14:textId="77777777" w:rsidR="00935833" w:rsidRPr="00925494" w:rsidRDefault="00935833" w:rsidP="00935833">
          <w:pPr>
            <w:pStyle w:val="Header"/>
            <w:jc w:val="center"/>
          </w:pPr>
          <w:r w:rsidRPr="00925494">
            <w:t>Aluno:____________________________Data:___/___/___.</w:t>
          </w:r>
        </w:p>
      </w:tc>
    </w:tr>
  </w:tbl>
  <w:p w14:paraId="4784C67D" w14:textId="77777777" w:rsidR="00935833" w:rsidRDefault="0093583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6477ACC"/>
    <w:multiLevelType w:val="hybridMultilevel"/>
    <w:tmpl w:val="77E63EC6"/>
    <w:lvl w:ilvl="0" w:tplc="00000065">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DF2E64"/>
    <w:multiLevelType w:val="hybridMultilevel"/>
    <w:tmpl w:val="C1A2DEB0"/>
    <w:lvl w:ilvl="0" w:tplc="00000065">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B634C3"/>
    <w:multiLevelType w:val="hybridMultilevel"/>
    <w:tmpl w:val="90627B12"/>
    <w:lvl w:ilvl="0" w:tplc="00000065">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3E0D99"/>
    <w:multiLevelType w:val="hybridMultilevel"/>
    <w:tmpl w:val="A776F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AA7885"/>
    <w:multiLevelType w:val="hybridMultilevel"/>
    <w:tmpl w:val="917A9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7"/>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32"/>
  <w:proofState w:spelling="dirty"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2A6"/>
    <w:rsid w:val="00396CE9"/>
    <w:rsid w:val="00456893"/>
    <w:rsid w:val="004E5557"/>
    <w:rsid w:val="005637E7"/>
    <w:rsid w:val="005F6A04"/>
    <w:rsid w:val="007C51AE"/>
    <w:rsid w:val="008170C2"/>
    <w:rsid w:val="00935833"/>
    <w:rsid w:val="00B811AF"/>
    <w:rsid w:val="00C279D2"/>
    <w:rsid w:val="00DE1028"/>
    <w:rsid w:val="00E16792"/>
    <w:rsid w:val="00E65567"/>
    <w:rsid w:val="00F352A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01DF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893"/>
    <w:pPr>
      <w:tabs>
        <w:tab w:val="center" w:pos="4320"/>
        <w:tab w:val="right" w:pos="8640"/>
      </w:tabs>
    </w:pPr>
  </w:style>
  <w:style w:type="character" w:customStyle="1" w:styleId="HeaderChar">
    <w:name w:val="Header Char"/>
    <w:basedOn w:val="DefaultParagraphFont"/>
    <w:link w:val="Header"/>
    <w:uiPriority w:val="99"/>
    <w:rsid w:val="00456893"/>
  </w:style>
  <w:style w:type="paragraph" w:styleId="Footer">
    <w:name w:val="footer"/>
    <w:basedOn w:val="Normal"/>
    <w:link w:val="FooterChar"/>
    <w:uiPriority w:val="99"/>
    <w:unhideWhenUsed/>
    <w:rsid w:val="00456893"/>
    <w:pPr>
      <w:tabs>
        <w:tab w:val="center" w:pos="4320"/>
        <w:tab w:val="right" w:pos="8640"/>
      </w:tabs>
    </w:pPr>
  </w:style>
  <w:style w:type="character" w:customStyle="1" w:styleId="FooterChar">
    <w:name w:val="Footer Char"/>
    <w:basedOn w:val="DefaultParagraphFont"/>
    <w:link w:val="Footer"/>
    <w:uiPriority w:val="99"/>
    <w:rsid w:val="00456893"/>
  </w:style>
  <w:style w:type="paragraph" w:styleId="BalloonText">
    <w:name w:val="Balloon Text"/>
    <w:basedOn w:val="Normal"/>
    <w:link w:val="BalloonTextChar"/>
    <w:uiPriority w:val="99"/>
    <w:semiHidden/>
    <w:unhideWhenUsed/>
    <w:rsid w:val="004568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6893"/>
    <w:rPr>
      <w:rFonts w:ascii="Lucida Grande" w:hAnsi="Lucida Grande" w:cs="Lucida Grande"/>
      <w:sz w:val="18"/>
      <w:szCs w:val="18"/>
    </w:rPr>
  </w:style>
  <w:style w:type="paragraph" w:styleId="ListParagraph">
    <w:name w:val="List Paragraph"/>
    <w:basedOn w:val="Normal"/>
    <w:uiPriority w:val="34"/>
    <w:qFormat/>
    <w:rsid w:val="00E1679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893"/>
    <w:pPr>
      <w:tabs>
        <w:tab w:val="center" w:pos="4320"/>
        <w:tab w:val="right" w:pos="8640"/>
      </w:tabs>
    </w:pPr>
  </w:style>
  <w:style w:type="character" w:customStyle="1" w:styleId="HeaderChar">
    <w:name w:val="Header Char"/>
    <w:basedOn w:val="DefaultParagraphFont"/>
    <w:link w:val="Header"/>
    <w:uiPriority w:val="99"/>
    <w:rsid w:val="00456893"/>
  </w:style>
  <w:style w:type="paragraph" w:styleId="Footer">
    <w:name w:val="footer"/>
    <w:basedOn w:val="Normal"/>
    <w:link w:val="FooterChar"/>
    <w:uiPriority w:val="99"/>
    <w:unhideWhenUsed/>
    <w:rsid w:val="00456893"/>
    <w:pPr>
      <w:tabs>
        <w:tab w:val="center" w:pos="4320"/>
        <w:tab w:val="right" w:pos="8640"/>
      </w:tabs>
    </w:pPr>
  </w:style>
  <w:style w:type="character" w:customStyle="1" w:styleId="FooterChar">
    <w:name w:val="Footer Char"/>
    <w:basedOn w:val="DefaultParagraphFont"/>
    <w:link w:val="Footer"/>
    <w:uiPriority w:val="99"/>
    <w:rsid w:val="00456893"/>
  </w:style>
  <w:style w:type="paragraph" w:styleId="BalloonText">
    <w:name w:val="Balloon Text"/>
    <w:basedOn w:val="Normal"/>
    <w:link w:val="BalloonTextChar"/>
    <w:uiPriority w:val="99"/>
    <w:semiHidden/>
    <w:unhideWhenUsed/>
    <w:rsid w:val="004568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6893"/>
    <w:rPr>
      <w:rFonts w:ascii="Lucida Grande" w:hAnsi="Lucida Grande" w:cs="Lucida Grande"/>
      <w:sz w:val="18"/>
      <w:szCs w:val="18"/>
    </w:rPr>
  </w:style>
  <w:style w:type="paragraph" w:styleId="ListParagraph">
    <w:name w:val="List Paragraph"/>
    <w:basedOn w:val="Normal"/>
    <w:uiPriority w:val="34"/>
    <w:qFormat/>
    <w:rsid w:val="00E16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239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1036</Words>
  <Characters>5909</Characters>
  <Application>Microsoft Macintosh Word</Application>
  <DocSecurity>0</DocSecurity>
  <Lines>49</Lines>
  <Paragraphs>13</Paragraphs>
  <ScaleCrop>false</ScaleCrop>
  <Company>LDS</Company>
  <LinksUpToDate>false</LinksUpToDate>
  <CharactersWithSpaces>6932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de Barros Serra</dc:creator>
  <cp:keywords/>
  <dc:description/>
  <cp:lastModifiedBy>Antonio de Barros Serra</cp:lastModifiedBy>
  <cp:revision>6</cp:revision>
  <dcterms:created xsi:type="dcterms:W3CDTF">2017-01-08T12:23:00Z</dcterms:created>
  <dcterms:modified xsi:type="dcterms:W3CDTF">2017-01-08T12:30:00Z</dcterms:modified>
</cp:coreProperties>
</file>