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7AF" w:rsidRPr="008234A5" w:rsidRDefault="008234A5" w:rsidP="008234A5">
      <w:pPr>
        <w:spacing w:after="0"/>
        <w:jc w:val="center"/>
        <w:rPr>
          <w:sz w:val="40"/>
          <w:szCs w:val="40"/>
          <w:lang w:val="es-NI"/>
        </w:rPr>
      </w:pPr>
      <w:r w:rsidRPr="008234A5">
        <w:rPr>
          <w:sz w:val="40"/>
          <w:szCs w:val="40"/>
          <w:lang w:val="es-NI"/>
        </w:rPr>
        <w:t>TEST DE DESARROLLO WEB, PHP Y MYSQL</w:t>
      </w:r>
    </w:p>
    <w:p w:rsidR="008234A5" w:rsidRDefault="008234A5" w:rsidP="008234A5">
      <w:pPr>
        <w:spacing w:after="0"/>
        <w:rPr>
          <w:lang w:val="es-NI"/>
        </w:rPr>
      </w:pPr>
    </w:p>
    <w:p w:rsidR="008234A5" w:rsidRDefault="008234A5" w:rsidP="008234A5">
      <w:pPr>
        <w:spacing w:after="0"/>
        <w:rPr>
          <w:lang w:val="es-NI"/>
        </w:rPr>
      </w:pPr>
    </w:p>
    <w:p w:rsidR="008234A5" w:rsidRDefault="004C7EAD" w:rsidP="008234A5">
      <w:pPr>
        <w:spacing w:after="0"/>
        <w:rPr>
          <w:lang w:val="es-NI"/>
        </w:rPr>
      </w:pPr>
      <w:r>
        <w:rPr>
          <w:lang w:val="es-NI"/>
        </w:rPr>
        <w:t>Base de datos MYSQL:</w:t>
      </w:r>
    </w:p>
    <w:p w:rsidR="008234A5" w:rsidRDefault="008234A5" w:rsidP="008234A5">
      <w:pPr>
        <w:spacing w:after="0"/>
        <w:rPr>
          <w:lang w:val="es-NI"/>
        </w:rPr>
      </w:pPr>
      <w:r>
        <w:rPr>
          <w:lang w:val="es-NI"/>
        </w:rPr>
        <w:t>Tabla Usuario</w:t>
      </w:r>
    </w:p>
    <w:p w:rsidR="008234A5" w:rsidRDefault="008234A5" w:rsidP="008234A5">
      <w:pPr>
        <w:spacing w:after="0"/>
        <w:rPr>
          <w:lang w:val="es-NI"/>
        </w:rPr>
      </w:pPr>
      <w:r>
        <w:rPr>
          <w:lang w:val="es-NI"/>
        </w:rPr>
        <w:t>Código del usuario</w:t>
      </w:r>
    </w:p>
    <w:p w:rsidR="004C7EAD" w:rsidRDefault="00713E48" w:rsidP="008234A5">
      <w:pPr>
        <w:spacing w:after="0"/>
        <w:rPr>
          <w:lang w:val="es-NI"/>
        </w:rPr>
      </w:pPr>
      <w:r>
        <w:rPr>
          <w:lang w:val="es-NI"/>
        </w:rPr>
        <w:t>Login</w:t>
      </w:r>
      <w:r w:rsidR="004C7EAD">
        <w:rPr>
          <w:lang w:val="es-NI"/>
        </w:rPr>
        <w:t xml:space="preserve"> (L</w:t>
      </w:r>
      <w:r w:rsidR="004C7EAD" w:rsidRPr="004C7EAD">
        <w:rPr>
          <w:lang w:val="es-NI"/>
        </w:rPr>
        <w:t>ogueo</w:t>
      </w:r>
      <w:r w:rsidR="004C7EAD">
        <w:rPr>
          <w:lang w:val="es-NI"/>
        </w:rPr>
        <w:t>)</w:t>
      </w:r>
    </w:p>
    <w:p w:rsidR="004C7EAD" w:rsidRDefault="00713E48" w:rsidP="008234A5">
      <w:pPr>
        <w:spacing w:after="0"/>
        <w:rPr>
          <w:lang w:val="es-NI"/>
        </w:rPr>
      </w:pPr>
      <w:r>
        <w:rPr>
          <w:lang w:val="es-NI"/>
        </w:rPr>
        <w:t>Password</w:t>
      </w:r>
      <w:r w:rsidR="004C7EAD">
        <w:rPr>
          <w:lang w:val="es-NI"/>
        </w:rPr>
        <w:t xml:space="preserve"> (L</w:t>
      </w:r>
      <w:r w:rsidR="004C7EAD" w:rsidRPr="004C7EAD">
        <w:rPr>
          <w:lang w:val="es-NI"/>
        </w:rPr>
        <w:t>ogueo</w:t>
      </w:r>
      <w:r w:rsidR="004C7EAD">
        <w:rPr>
          <w:lang w:val="es-NI"/>
        </w:rPr>
        <w:t>)</w:t>
      </w:r>
    </w:p>
    <w:p w:rsidR="008234A5" w:rsidRDefault="008234A5" w:rsidP="008234A5">
      <w:pPr>
        <w:spacing w:after="0"/>
        <w:rPr>
          <w:lang w:val="es-NI"/>
        </w:rPr>
      </w:pPr>
      <w:r>
        <w:rPr>
          <w:lang w:val="es-NI"/>
        </w:rPr>
        <w:t>Nombre del usuario</w:t>
      </w:r>
    </w:p>
    <w:p w:rsidR="008234A5" w:rsidRDefault="008234A5" w:rsidP="008234A5">
      <w:pPr>
        <w:spacing w:after="0"/>
        <w:rPr>
          <w:lang w:val="es-NI"/>
        </w:rPr>
      </w:pPr>
      <w:r>
        <w:rPr>
          <w:lang w:val="es-NI"/>
        </w:rPr>
        <w:t>Apellido del usuario</w:t>
      </w:r>
    </w:p>
    <w:p w:rsidR="008234A5" w:rsidRDefault="008234A5" w:rsidP="008234A5">
      <w:pPr>
        <w:spacing w:after="0"/>
        <w:rPr>
          <w:lang w:val="es-NI"/>
        </w:rPr>
      </w:pPr>
    </w:p>
    <w:p w:rsidR="008234A5" w:rsidRDefault="008234A5" w:rsidP="008234A5">
      <w:pPr>
        <w:spacing w:after="0"/>
        <w:rPr>
          <w:lang w:val="es-NI"/>
        </w:rPr>
      </w:pPr>
      <w:r>
        <w:rPr>
          <w:lang w:val="es-NI"/>
        </w:rPr>
        <w:t>Tabla Gestión</w:t>
      </w:r>
    </w:p>
    <w:p w:rsidR="008234A5" w:rsidRDefault="008234A5" w:rsidP="008234A5">
      <w:pPr>
        <w:spacing w:after="0"/>
        <w:rPr>
          <w:lang w:val="es-NI"/>
        </w:rPr>
      </w:pPr>
      <w:r>
        <w:rPr>
          <w:lang w:val="es-NI"/>
        </w:rPr>
        <w:t>Código de gestión</w:t>
      </w:r>
    </w:p>
    <w:p w:rsidR="008234A5" w:rsidRDefault="008234A5" w:rsidP="008234A5">
      <w:pPr>
        <w:spacing w:after="0"/>
        <w:rPr>
          <w:lang w:val="es-NI"/>
        </w:rPr>
      </w:pPr>
      <w:r>
        <w:rPr>
          <w:lang w:val="es-NI"/>
        </w:rPr>
        <w:t>Nombre de gestión</w:t>
      </w:r>
    </w:p>
    <w:p w:rsidR="008234A5" w:rsidRDefault="008234A5" w:rsidP="008234A5">
      <w:pPr>
        <w:spacing w:after="0"/>
        <w:rPr>
          <w:lang w:val="es-NI"/>
        </w:rPr>
      </w:pPr>
      <w:r>
        <w:rPr>
          <w:lang w:val="es-NI"/>
        </w:rPr>
        <w:t>Aplica visita técnica(NO</w:t>
      </w:r>
      <w:r w:rsidR="001C37B2">
        <w:rPr>
          <w:lang w:val="es-NI"/>
        </w:rPr>
        <w:t>/SI</w:t>
      </w:r>
      <w:r>
        <w:rPr>
          <w:lang w:val="es-NI"/>
        </w:rPr>
        <w:t>)</w:t>
      </w:r>
    </w:p>
    <w:p w:rsidR="008234A5" w:rsidRDefault="008234A5" w:rsidP="008234A5">
      <w:pPr>
        <w:spacing w:after="0"/>
        <w:rPr>
          <w:lang w:val="es-NI"/>
        </w:rPr>
      </w:pPr>
      <w:r>
        <w:rPr>
          <w:lang w:val="es-NI"/>
        </w:rPr>
        <w:t>Código del usuario que lo creo (Proveniente de la tabla usuario)</w:t>
      </w:r>
    </w:p>
    <w:p w:rsidR="008234A5" w:rsidRDefault="008234A5" w:rsidP="008234A5">
      <w:pPr>
        <w:spacing w:after="0"/>
        <w:rPr>
          <w:lang w:val="es-NI"/>
        </w:rPr>
      </w:pPr>
      <w:r>
        <w:rPr>
          <w:lang w:val="es-NI"/>
        </w:rPr>
        <w:t>Fecha de creación</w:t>
      </w:r>
    </w:p>
    <w:p w:rsidR="004C7EAD" w:rsidRDefault="004C7EAD" w:rsidP="008234A5">
      <w:pPr>
        <w:spacing w:after="0"/>
        <w:rPr>
          <w:lang w:val="es-NI"/>
        </w:rPr>
      </w:pPr>
    </w:p>
    <w:p w:rsidR="004C7EAD" w:rsidRDefault="004C7EAD" w:rsidP="008234A5">
      <w:pPr>
        <w:spacing w:after="0"/>
        <w:rPr>
          <w:lang w:val="es-NI"/>
        </w:rPr>
      </w:pPr>
      <w:r>
        <w:rPr>
          <w:lang w:val="es-NI"/>
        </w:rPr>
        <w:t>Tabla GestionCliente</w:t>
      </w:r>
    </w:p>
    <w:p w:rsidR="004C7EAD" w:rsidRDefault="004C7EAD" w:rsidP="008234A5">
      <w:pPr>
        <w:spacing w:after="0"/>
        <w:rPr>
          <w:lang w:val="es-NI"/>
        </w:rPr>
      </w:pPr>
      <w:r>
        <w:rPr>
          <w:lang w:val="es-NI"/>
        </w:rPr>
        <w:t>Código de la gestión (Autonumérico)</w:t>
      </w:r>
    </w:p>
    <w:p w:rsidR="004C7EAD" w:rsidRDefault="004C7EAD" w:rsidP="008234A5">
      <w:pPr>
        <w:spacing w:after="0"/>
        <w:rPr>
          <w:lang w:val="es-NI"/>
        </w:rPr>
      </w:pPr>
      <w:r>
        <w:rPr>
          <w:lang w:val="es-NI"/>
        </w:rPr>
        <w:t>Código de gestión</w:t>
      </w:r>
    </w:p>
    <w:p w:rsidR="001C37B2" w:rsidRDefault="001C37B2" w:rsidP="008234A5">
      <w:pPr>
        <w:spacing w:after="0"/>
        <w:rPr>
          <w:lang w:val="es-NI"/>
        </w:rPr>
      </w:pPr>
      <w:r>
        <w:rPr>
          <w:lang w:val="es-NI"/>
        </w:rPr>
        <w:t>Atendido(NO/SI)</w:t>
      </w:r>
    </w:p>
    <w:p w:rsidR="004C7EAD" w:rsidRDefault="004C7EAD" w:rsidP="008234A5">
      <w:pPr>
        <w:spacing w:after="0"/>
        <w:rPr>
          <w:lang w:val="es-NI"/>
        </w:rPr>
      </w:pPr>
      <w:r>
        <w:rPr>
          <w:lang w:val="es-NI"/>
        </w:rPr>
        <w:t>Fecha de creación</w:t>
      </w:r>
    </w:p>
    <w:p w:rsidR="008234A5" w:rsidRDefault="008234A5" w:rsidP="008234A5">
      <w:pPr>
        <w:spacing w:after="0"/>
        <w:rPr>
          <w:lang w:val="es-NI"/>
        </w:rPr>
      </w:pPr>
    </w:p>
    <w:p w:rsidR="008234A5" w:rsidRDefault="008234A5" w:rsidP="008234A5">
      <w:pPr>
        <w:spacing w:after="0"/>
        <w:rPr>
          <w:lang w:val="es-NI"/>
        </w:rPr>
      </w:pPr>
      <w:r>
        <w:rPr>
          <w:lang w:val="es-NI"/>
        </w:rPr>
        <w:t>Tabla Ticket</w:t>
      </w:r>
    </w:p>
    <w:p w:rsidR="008234A5" w:rsidRDefault="008234A5" w:rsidP="008234A5">
      <w:pPr>
        <w:spacing w:after="0"/>
        <w:rPr>
          <w:lang w:val="es-NI"/>
        </w:rPr>
      </w:pPr>
      <w:r>
        <w:rPr>
          <w:lang w:val="es-NI"/>
        </w:rPr>
        <w:t>Código del ticket</w:t>
      </w:r>
    </w:p>
    <w:p w:rsidR="004C7EAD" w:rsidRDefault="004C7EAD" w:rsidP="008234A5">
      <w:pPr>
        <w:spacing w:after="0"/>
        <w:rPr>
          <w:lang w:val="es-NI"/>
        </w:rPr>
      </w:pPr>
      <w:r>
        <w:rPr>
          <w:lang w:val="es-NI"/>
        </w:rPr>
        <w:t>Código de la gestión</w:t>
      </w:r>
      <w:r w:rsidR="008234A5">
        <w:rPr>
          <w:lang w:val="es-NI"/>
        </w:rPr>
        <w:t xml:space="preserve"> (Proveniente de la tabla </w:t>
      </w:r>
      <w:r>
        <w:rPr>
          <w:lang w:val="es-NI"/>
        </w:rPr>
        <w:t>GestionCliente</w:t>
      </w:r>
      <w:r w:rsidR="008234A5">
        <w:rPr>
          <w:lang w:val="es-NI"/>
        </w:rPr>
        <w:t>)</w:t>
      </w:r>
    </w:p>
    <w:p w:rsidR="008234A5" w:rsidRDefault="008234A5" w:rsidP="008234A5">
      <w:pPr>
        <w:spacing w:after="0"/>
        <w:rPr>
          <w:lang w:val="es-NI"/>
        </w:rPr>
      </w:pPr>
      <w:r>
        <w:rPr>
          <w:lang w:val="es-NI"/>
        </w:rPr>
        <w:t>Nombre del cliente</w:t>
      </w:r>
    </w:p>
    <w:p w:rsidR="001C37B2" w:rsidRDefault="001C37B2" w:rsidP="008234A5">
      <w:pPr>
        <w:spacing w:after="0"/>
        <w:rPr>
          <w:lang w:val="es-NI"/>
        </w:rPr>
      </w:pPr>
      <w:r>
        <w:rPr>
          <w:lang w:val="es-NI"/>
        </w:rPr>
        <w:t>Apellido del cliente</w:t>
      </w:r>
    </w:p>
    <w:p w:rsidR="008234A5" w:rsidRDefault="008234A5" w:rsidP="008234A5">
      <w:pPr>
        <w:spacing w:after="0"/>
        <w:rPr>
          <w:lang w:val="es-NI"/>
        </w:rPr>
      </w:pPr>
      <w:r>
        <w:rPr>
          <w:lang w:val="es-NI"/>
        </w:rPr>
        <w:t>Dirección del cliente</w:t>
      </w:r>
    </w:p>
    <w:p w:rsidR="004C7EAD" w:rsidRDefault="004C7EAD" w:rsidP="008234A5">
      <w:pPr>
        <w:spacing w:after="0"/>
        <w:rPr>
          <w:lang w:val="es-NI"/>
        </w:rPr>
      </w:pPr>
      <w:r>
        <w:rPr>
          <w:lang w:val="es-NI"/>
        </w:rPr>
        <w:t>Teléfono del cliente</w:t>
      </w:r>
    </w:p>
    <w:p w:rsidR="004C7EAD" w:rsidRDefault="004C7EAD" w:rsidP="008234A5">
      <w:pPr>
        <w:spacing w:after="0"/>
        <w:rPr>
          <w:lang w:val="es-NI"/>
        </w:rPr>
      </w:pPr>
      <w:r>
        <w:rPr>
          <w:lang w:val="es-NI"/>
        </w:rPr>
        <w:t>Código de gestión realizada al momento del registro (Proveniente de la tabla Gestión)</w:t>
      </w:r>
    </w:p>
    <w:p w:rsidR="004C7EAD" w:rsidRDefault="004C7EAD" w:rsidP="008234A5">
      <w:pPr>
        <w:spacing w:after="0"/>
        <w:rPr>
          <w:lang w:val="es-NI"/>
        </w:rPr>
      </w:pPr>
      <w:r>
        <w:rPr>
          <w:lang w:val="es-NI"/>
        </w:rPr>
        <w:t>Problema expuesto</w:t>
      </w:r>
    </w:p>
    <w:p w:rsidR="004C7EAD" w:rsidRDefault="004C7EAD" w:rsidP="008234A5">
      <w:pPr>
        <w:spacing w:after="0"/>
        <w:rPr>
          <w:lang w:val="es-NI"/>
        </w:rPr>
      </w:pPr>
      <w:r>
        <w:rPr>
          <w:lang w:val="es-NI"/>
        </w:rPr>
        <w:t>Solución brindada</w:t>
      </w:r>
    </w:p>
    <w:p w:rsidR="004C7EAD" w:rsidRDefault="004C7EAD" w:rsidP="008234A5">
      <w:pPr>
        <w:spacing w:after="0"/>
        <w:rPr>
          <w:lang w:val="es-NI"/>
        </w:rPr>
      </w:pPr>
    </w:p>
    <w:p w:rsidR="004C7EAD" w:rsidRDefault="004C7EAD" w:rsidP="008234A5">
      <w:pPr>
        <w:spacing w:after="0"/>
        <w:rPr>
          <w:lang w:val="es-NI"/>
        </w:rPr>
      </w:pPr>
      <w:r>
        <w:rPr>
          <w:lang w:val="es-NI"/>
        </w:rPr>
        <w:t>Desarrollo</w:t>
      </w:r>
    </w:p>
    <w:p w:rsidR="004C7EAD" w:rsidRDefault="004C7EAD" w:rsidP="004C7EAD">
      <w:pPr>
        <w:pStyle w:val="Prrafodelista"/>
        <w:numPr>
          <w:ilvl w:val="0"/>
          <w:numId w:val="1"/>
        </w:numPr>
        <w:spacing w:after="0"/>
        <w:rPr>
          <w:lang w:val="es-NI"/>
        </w:rPr>
      </w:pPr>
      <w:r w:rsidRPr="004C7EAD">
        <w:rPr>
          <w:lang w:val="es-NI"/>
        </w:rPr>
        <w:t>Elaborar pantalla de logueo</w:t>
      </w:r>
    </w:p>
    <w:p w:rsidR="00022C67" w:rsidRDefault="00022C67" w:rsidP="00022C67">
      <w:pPr>
        <w:spacing w:after="0"/>
        <w:rPr>
          <w:lang w:val="es-NI"/>
        </w:rPr>
      </w:pPr>
      <w:r>
        <w:rPr>
          <w:noProof/>
          <w:lang w:val="es-NI" w:eastAsia="es-NI"/>
        </w:rPr>
        <w:drawing>
          <wp:inline distT="0" distB="0" distL="0" distR="0">
            <wp:extent cx="3314139" cy="1783080"/>
            <wp:effectExtent l="0" t="0" r="63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desarrollo 3.jpg"/>
                    <pic:cNvPicPr/>
                  </pic:nvPicPr>
                  <pic:blipFill>
                    <a:blip r:embed="rId6">
                      <a:extLst>
                        <a:ext uri="{28A0092B-C50C-407E-A947-70E740481C1C}">
                          <a14:useLocalDpi xmlns:a14="http://schemas.microsoft.com/office/drawing/2010/main" val="0"/>
                        </a:ext>
                      </a:extLst>
                    </a:blip>
                    <a:stretch>
                      <a:fillRect/>
                    </a:stretch>
                  </pic:blipFill>
                  <pic:spPr>
                    <a:xfrm>
                      <a:off x="0" y="0"/>
                      <a:ext cx="3353897" cy="1804471"/>
                    </a:xfrm>
                    <a:prstGeom prst="rect">
                      <a:avLst/>
                    </a:prstGeom>
                  </pic:spPr>
                </pic:pic>
              </a:graphicData>
            </a:graphic>
          </wp:inline>
        </w:drawing>
      </w:r>
    </w:p>
    <w:p w:rsidR="009B7293" w:rsidRDefault="009B7293" w:rsidP="009B7293">
      <w:pPr>
        <w:pStyle w:val="Prrafodelista"/>
        <w:numPr>
          <w:ilvl w:val="0"/>
          <w:numId w:val="1"/>
        </w:numPr>
        <w:spacing w:after="0"/>
        <w:rPr>
          <w:lang w:val="es-NI"/>
        </w:rPr>
      </w:pPr>
      <w:r>
        <w:rPr>
          <w:lang w:val="es-NI"/>
        </w:rPr>
        <w:lastRenderedPageBreak/>
        <w:t>Elaborar pantalla para capturar los difentes tipos de gestiones.</w:t>
      </w:r>
    </w:p>
    <w:p w:rsidR="009B7293" w:rsidRDefault="009B7293" w:rsidP="00022C67">
      <w:pPr>
        <w:spacing w:after="0"/>
        <w:rPr>
          <w:lang w:val="es-NI"/>
        </w:rPr>
      </w:pPr>
    </w:p>
    <w:p w:rsidR="009B7293" w:rsidRDefault="009B7293" w:rsidP="00022C67">
      <w:pPr>
        <w:spacing w:after="0"/>
        <w:rPr>
          <w:lang w:val="es-NI"/>
        </w:rPr>
      </w:pPr>
    </w:p>
    <w:p w:rsidR="004C7EAD" w:rsidRDefault="004C7EAD" w:rsidP="004C7EAD">
      <w:pPr>
        <w:pStyle w:val="Prrafodelista"/>
        <w:numPr>
          <w:ilvl w:val="0"/>
          <w:numId w:val="1"/>
        </w:numPr>
        <w:spacing w:after="0"/>
        <w:rPr>
          <w:lang w:val="es-NI"/>
        </w:rPr>
      </w:pPr>
      <w:r>
        <w:rPr>
          <w:lang w:val="es-NI"/>
        </w:rPr>
        <w:t>Elaborar pantalla para que se carguen las gestiones de forma dinámica cómo botones</w:t>
      </w:r>
      <w:r w:rsidR="006C30E6">
        <w:rPr>
          <w:lang w:val="es-NI"/>
        </w:rPr>
        <w:t>. Programar al momento de presionar cualquier gestión</w:t>
      </w:r>
      <w:r w:rsidR="001C37B2">
        <w:rPr>
          <w:lang w:val="es-NI"/>
        </w:rPr>
        <w:t>, se registre en la GestionCliente como no atendido.</w:t>
      </w:r>
    </w:p>
    <w:p w:rsidR="009F3D28" w:rsidRDefault="009F3D28" w:rsidP="009F3D28">
      <w:pPr>
        <w:spacing w:after="0"/>
        <w:rPr>
          <w:lang w:val="es-NI"/>
        </w:rPr>
      </w:pPr>
      <w:r>
        <w:rPr>
          <w:noProof/>
          <w:lang w:val="es-NI" w:eastAsia="es-NI"/>
        </w:rPr>
        <w:drawing>
          <wp:inline distT="0" distB="0" distL="0" distR="0">
            <wp:extent cx="5400040" cy="30721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desarrollo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72130"/>
                    </a:xfrm>
                    <a:prstGeom prst="rect">
                      <a:avLst/>
                    </a:prstGeom>
                  </pic:spPr>
                </pic:pic>
              </a:graphicData>
            </a:graphic>
          </wp:inline>
        </w:drawing>
      </w:r>
    </w:p>
    <w:p w:rsidR="009F3D28" w:rsidRPr="009F3D28" w:rsidRDefault="009F3D28" w:rsidP="009F3D28">
      <w:pPr>
        <w:spacing w:after="0"/>
        <w:rPr>
          <w:lang w:val="es-NI"/>
        </w:rPr>
      </w:pPr>
    </w:p>
    <w:p w:rsidR="001C37B2" w:rsidRDefault="001C37B2" w:rsidP="001C37B2">
      <w:pPr>
        <w:pStyle w:val="Prrafodelista"/>
        <w:numPr>
          <w:ilvl w:val="0"/>
          <w:numId w:val="1"/>
        </w:numPr>
        <w:spacing w:after="0"/>
        <w:rPr>
          <w:lang w:val="es-NI"/>
        </w:rPr>
      </w:pPr>
      <w:r>
        <w:rPr>
          <w:lang w:val="es-NI"/>
        </w:rPr>
        <w:t>Elaborar pantalla de tickets, donde se muestren las gestiones del día solicitadas por los clientes. Botón de atender cliente y botón de actualizar gestiones solicitadas.</w:t>
      </w:r>
    </w:p>
    <w:p w:rsidR="001C37B2" w:rsidRDefault="001C37B2" w:rsidP="001C37B2">
      <w:pPr>
        <w:pStyle w:val="Prrafodelista"/>
        <w:spacing w:after="0"/>
        <w:rPr>
          <w:lang w:val="es-NI"/>
        </w:rPr>
      </w:pPr>
    </w:p>
    <w:p w:rsidR="001C37B2" w:rsidRDefault="001C37B2" w:rsidP="009F3D28">
      <w:pPr>
        <w:pStyle w:val="Prrafodelista"/>
        <w:spacing w:after="0"/>
        <w:ind w:left="0"/>
        <w:rPr>
          <w:lang w:val="es-NI"/>
        </w:rPr>
      </w:pPr>
      <w:r>
        <w:rPr>
          <w:noProof/>
          <w:lang w:val="es-NI" w:eastAsia="es-NI"/>
        </w:rPr>
        <w:drawing>
          <wp:inline distT="0" distB="0" distL="0" distR="0">
            <wp:extent cx="5400040" cy="20186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desarroll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018665"/>
                    </a:xfrm>
                    <a:prstGeom prst="rect">
                      <a:avLst/>
                    </a:prstGeom>
                  </pic:spPr>
                </pic:pic>
              </a:graphicData>
            </a:graphic>
          </wp:inline>
        </w:drawing>
      </w:r>
    </w:p>
    <w:p w:rsidR="009F3D28" w:rsidRDefault="009F3D28" w:rsidP="009F3D28">
      <w:pPr>
        <w:spacing w:after="0"/>
        <w:rPr>
          <w:lang w:val="es-NI"/>
        </w:rPr>
      </w:pPr>
    </w:p>
    <w:p w:rsidR="009B7293" w:rsidRDefault="009B7293" w:rsidP="009F3D28">
      <w:pPr>
        <w:spacing w:after="0"/>
        <w:rPr>
          <w:lang w:val="es-NI"/>
        </w:rPr>
      </w:pPr>
      <w:r>
        <w:rPr>
          <w:lang w:val="es-NI"/>
        </w:rPr>
        <w:t>En el combo de gestión real, se debe seleccionar de la tabla gestión la gestión real que hizo el cliente.</w:t>
      </w:r>
    </w:p>
    <w:p w:rsidR="009F3D28" w:rsidRDefault="009F3D28" w:rsidP="009F3D28">
      <w:pPr>
        <w:spacing w:after="0"/>
        <w:rPr>
          <w:lang w:val="es-NI"/>
        </w:rPr>
      </w:pPr>
    </w:p>
    <w:p w:rsidR="009B7293" w:rsidRDefault="009B7293" w:rsidP="009B7293">
      <w:pPr>
        <w:spacing w:after="0"/>
        <w:jc w:val="both"/>
        <w:rPr>
          <w:lang w:val="es-NI"/>
        </w:rPr>
      </w:pPr>
      <w:r>
        <w:rPr>
          <w:lang w:val="es-NI"/>
        </w:rPr>
        <w:t>Al momento de entrar en la pantalla, se debe mostrar a la derecha los tickets de gestión emitidos por los clientes en espera. Cuando se presione en el botón atender, debe de cargar en pantalla el número de gestión de la cola correspondiente del día en curso</w:t>
      </w:r>
      <w:bookmarkStart w:id="0" w:name="_GoBack"/>
      <w:bookmarkEnd w:id="0"/>
      <w:r>
        <w:rPr>
          <w:lang w:val="es-NI"/>
        </w:rPr>
        <w:t>. Así mismo, debe actualizar la BD para que ningún otro usuario tome ese mismo número de gestión.</w:t>
      </w:r>
    </w:p>
    <w:p w:rsidR="009B7293" w:rsidRDefault="009B7293" w:rsidP="009B7293">
      <w:pPr>
        <w:spacing w:after="0"/>
        <w:jc w:val="both"/>
        <w:rPr>
          <w:lang w:val="es-NI"/>
        </w:rPr>
      </w:pPr>
    </w:p>
    <w:p w:rsidR="009B7293" w:rsidRDefault="009B7293" w:rsidP="009B7293">
      <w:pPr>
        <w:spacing w:after="0"/>
        <w:jc w:val="both"/>
        <w:rPr>
          <w:lang w:val="es-NI"/>
        </w:rPr>
      </w:pPr>
      <w:r>
        <w:rPr>
          <w:lang w:val="es-NI"/>
        </w:rPr>
        <w:t>El botón actualizar debe actualizar la lista de gestiones de los clientes del día en curso.</w:t>
      </w:r>
    </w:p>
    <w:p w:rsidR="009B7293" w:rsidRDefault="009B7293" w:rsidP="009B7293">
      <w:pPr>
        <w:spacing w:after="0"/>
        <w:jc w:val="both"/>
        <w:rPr>
          <w:lang w:val="es-NI"/>
        </w:rPr>
      </w:pPr>
    </w:p>
    <w:p w:rsidR="009B7293" w:rsidRDefault="009B7293" w:rsidP="009B7293">
      <w:pPr>
        <w:spacing w:after="0"/>
        <w:jc w:val="both"/>
        <w:rPr>
          <w:lang w:val="es-NI"/>
        </w:rPr>
      </w:pPr>
      <w:r>
        <w:rPr>
          <w:lang w:val="es-NI"/>
        </w:rPr>
        <w:t>No puede guardar datos en blancos.</w:t>
      </w:r>
    </w:p>
    <w:p w:rsidR="009B7293" w:rsidRDefault="009B7293" w:rsidP="009B7293">
      <w:pPr>
        <w:spacing w:after="0"/>
        <w:jc w:val="both"/>
        <w:rPr>
          <w:lang w:val="es-NI"/>
        </w:rPr>
      </w:pPr>
    </w:p>
    <w:sectPr w:rsidR="009B72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54E1F"/>
    <w:multiLevelType w:val="hybridMultilevel"/>
    <w:tmpl w:val="543E5090"/>
    <w:lvl w:ilvl="0" w:tplc="89529FF0">
      <w:numFmt w:val="bullet"/>
      <w:lvlText w:val=""/>
      <w:lvlJc w:val="left"/>
      <w:pPr>
        <w:ind w:left="720" w:hanging="360"/>
      </w:pPr>
      <w:rPr>
        <w:rFonts w:ascii="Symbol" w:eastAsiaTheme="minorHAnsi" w:hAnsi="Symbol" w:cstheme="minorBidi"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A5"/>
    <w:rsid w:val="00022C67"/>
    <w:rsid w:val="001C37B2"/>
    <w:rsid w:val="003B0A35"/>
    <w:rsid w:val="004C7EAD"/>
    <w:rsid w:val="006257AF"/>
    <w:rsid w:val="006C30E6"/>
    <w:rsid w:val="00713E48"/>
    <w:rsid w:val="008234A5"/>
    <w:rsid w:val="009B7293"/>
    <w:rsid w:val="009F3D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941F"/>
  <w15:chartTrackingRefBased/>
  <w15:docId w15:val="{57CE8ED0-923D-405F-9144-286B869A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8C140-F3C0-4DE6-AC49-CB7EB389A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Potosme</dc:creator>
  <cp:keywords/>
  <dc:description/>
  <cp:lastModifiedBy>Alan Potosme</cp:lastModifiedBy>
  <cp:revision>5</cp:revision>
  <dcterms:created xsi:type="dcterms:W3CDTF">2019-09-09T17:03:00Z</dcterms:created>
  <dcterms:modified xsi:type="dcterms:W3CDTF">2020-03-05T21:22:00Z</dcterms:modified>
</cp:coreProperties>
</file>