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8358" w:type="dxa"/>
        <w:tblLook w:val="04A0" w:firstRow="1" w:lastRow="0" w:firstColumn="1" w:lastColumn="0" w:noHBand="0" w:noVBand="1"/>
      </w:tblPr>
      <w:tblGrid>
        <w:gridCol w:w="2830"/>
        <w:gridCol w:w="5528"/>
      </w:tblGrid>
      <w:tr w:rsidR="004F749C" w:rsidTr="004F749C">
        <w:tc>
          <w:tcPr>
            <w:tcW w:w="2830" w:type="dxa"/>
          </w:tcPr>
          <w:p w:rsidR="004F749C" w:rsidRDefault="004F749C" w:rsidP="00B03502">
            <w:pPr>
              <w:widowControl/>
              <w:jc w:val="left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5528" w:type="dxa"/>
          </w:tcPr>
          <w:p w:rsidR="004F749C" w:rsidRDefault="00F03152" w:rsidP="00B03502">
            <w:pPr>
              <w:widowControl/>
              <w:jc w:val="left"/>
            </w:pPr>
            <w:r w:rsidRPr="00B57D0D">
              <w:rPr>
                <w:rFonts w:ascii="宋体" w:hint="eastAsia"/>
                <w:sz w:val="24"/>
                <w:szCs w:val="24"/>
              </w:rPr>
              <w:t>三国提供小额赠送物资项目</w:t>
            </w:r>
          </w:p>
        </w:tc>
      </w:tr>
      <w:tr w:rsidR="004F749C" w:rsidTr="004F749C">
        <w:tc>
          <w:tcPr>
            <w:tcW w:w="2830" w:type="dxa"/>
          </w:tcPr>
          <w:p w:rsidR="004F749C" w:rsidRDefault="004F749C" w:rsidP="00B03502">
            <w:pPr>
              <w:widowControl/>
              <w:jc w:val="left"/>
            </w:pPr>
            <w:r>
              <w:t>招标编号</w:t>
            </w:r>
          </w:p>
        </w:tc>
        <w:tc>
          <w:tcPr>
            <w:tcW w:w="5528" w:type="dxa"/>
          </w:tcPr>
          <w:p w:rsidR="004F749C" w:rsidRDefault="00F03152" w:rsidP="00B03502">
            <w:pPr>
              <w:widowControl/>
              <w:jc w:val="left"/>
            </w:pPr>
            <w:r w:rsidRPr="003D16AB">
              <w:rPr>
                <w:rFonts w:ascii="宋体" w:hint="eastAsia"/>
                <w:sz w:val="24"/>
                <w:szCs w:val="24"/>
              </w:rPr>
              <w:t>物资2019-060</w:t>
            </w:r>
            <w:r w:rsidRPr="00A76E12">
              <w:rPr>
                <w:rFonts w:ascii="宋体" w:hint="eastAsia"/>
                <w:sz w:val="24"/>
                <w:szCs w:val="24"/>
              </w:rPr>
              <w:t>a</w:t>
            </w:r>
          </w:p>
        </w:tc>
      </w:tr>
      <w:tr w:rsidR="00F03152" w:rsidTr="004F749C">
        <w:tc>
          <w:tcPr>
            <w:tcW w:w="2830" w:type="dxa"/>
          </w:tcPr>
          <w:p w:rsidR="00F03152" w:rsidRDefault="00F03152" w:rsidP="00F03152">
            <w:pPr>
              <w:widowControl/>
              <w:jc w:val="left"/>
            </w:pPr>
            <w:r>
              <w:t>投标日期</w:t>
            </w:r>
          </w:p>
        </w:tc>
        <w:tc>
          <w:tcPr>
            <w:tcW w:w="5528" w:type="dxa"/>
          </w:tcPr>
          <w:p w:rsidR="00F03152" w:rsidRPr="003D1246" w:rsidRDefault="00F03152" w:rsidP="00F03152">
            <w:pPr>
              <w:widowControl/>
              <w:jc w:val="left"/>
            </w:pPr>
            <w:r w:rsidRPr="003D1246">
              <w:rPr>
                <w:rFonts w:ascii="宋体" w:hint="eastAsia"/>
                <w:sz w:val="24"/>
                <w:szCs w:val="24"/>
              </w:rPr>
              <w:t>202</w:t>
            </w:r>
            <w:r w:rsidRPr="003D1246">
              <w:rPr>
                <w:rFonts w:ascii="宋体"/>
                <w:sz w:val="24"/>
                <w:szCs w:val="24"/>
              </w:rPr>
              <w:t>1</w:t>
            </w:r>
            <w:r w:rsidRPr="003D1246">
              <w:rPr>
                <w:rFonts w:ascii="宋体" w:hint="eastAsia"/>
                <w:sz w:val="24"/>
                <w:szCs w:val="24"/>
              </w:rPr>
              <w:t xml:space="preserve">年 </w:t>
            </w:r>
            <w:r w:rsidRPr="003D1246">
              <w:rPr>
                <w:rFonts w:ascii="宋体"/>
                <w:sz w:val="24"/>
                <w:szCs w:val="24"/>
              </w:rPr>
              <w:t>2</w:t>
            </w:r>
            <w:r w:rsidRPr="003D1246">
              <w:rPr>
                <w:rFonts w:ascii="宋体" w:hint="eastAsia"/>
                <w:sz w:val="24"/>
                <w:szCs w:val="24"/>
              </w:rPr>
              <w:t>月</w:t>
            </w:r>
            <w:r w:rsidRPr="003D1246">
              <w:rPr>
                <w:rFonts w:ascii="宋体"/>
                <w:sz w:val="24"/>
                <w:szCs w:val="24"/>
              </w:rPr>
              <w:t>23</w:t>
            </w:r>
            <w:r w:rsidRPr="003D1246">
              <w:rPr>
                <w:rFonts w:ascii="宋体" w:hint="eastAsia"/>
                <w:sz w:val="24"/>
                <w:szCs w:val="24"/>
              </w:rPr>
              <w:t>日</w:t>
            </w:r>
          </w:p>
        </w:tc>
      </w:tr>
      <w:tr w:rsidR="00F03152" w:rsidTr="004F749C">
        <w:tc>
          <w:tcPr>
            <w:tcW w:w="2830" w:type="dxa"/>
          </w:tcPr>
          <w:p w:rsidR="00F03152" w:rsidRDefault="00F03152" w:rsidP="00F03152">
            <w:pPr>
              <w:widowControl/>
              <w:jc w:val="left"/>
            </w:pPr>
            <w:r>
              <w:rPr>
                <w:rFonts w:hint="eastAsia"/>
              </w:rPr>
              <w:t>目的地</w:t>
            </w:r>
          </w:p>
        </w:tc>
        <w:tc>
          <w:tcPr>
            <w:tcW w:w="5528" w:type="dxa"/>
          </w:tcPr>
          <w:p w:rsidR="00F03152" w:rsidRDefault="00F03152" w:rsidP="00F03152">
            <w:pPr>
              <w:widowControl/>
              <w:jc w:val="left"/>
            </w:pPr>
            <w:r w:rsidRPr="004A6CCE">
              <w:rPr>
                <w:rFonts w:hint="eastAsia"/>
              </w:rPr>
              <w:t>利比里亚蒙罗维亚港、科特迪瓦阿比让港、几内亚科纳克里港</w:t>
            </w:r>
          </w:p>
        </w:tc>
      </w:tr>
      <w:tr w:rsidR="00F03152" w:rsidTr="004F749C">
        <w:tc>
          <w:tcPr>
            <w:tcW w:w="2830" w:type="dxa"/>
          </w:tcPr>
          <w:p w:rsidR="00F03152" w:rsidRDefault="00F03152" w:rsidP="00F03152">
            <w:pPr>
              <w:widowControl/>
              <w:jc w:val="left"/>
            </w:pPr>
            <w:r>
              <w:rPr>
                <w:rFonts w:hint="eastAsia"/>
              </w:rPr>
              <w:t>运输方式</w:t>
            </w:r>
          </w:p>
        </w:tc>
        <w:tc>
          <w:tcPr>
            <w:tcW w:w="5528" w:type="dxa"/>
          </w:tcPr>
          <w:p w:rsidR="00F03152" w:rsidRDefault="00F03152" w:rsidP="00F03152">
            <w:pPr>
              <w:widowControl/>
              <w:jc w:val="left"/>
            </w:pPr>
            <w:r w:rsidRPr="009111B0">
              <w:rPr>
                <w:rFonts w:ascii="宋体" w:hAnsi="宋体" w:cs="宋体"/>
                <w:kern w:val="0"/>
                <w:szCs w:val="21"/>
              </w:rPr>
              <w:t>CIF</w:t>
            </w:r>
          </w:p>
        </w:tc>
      </w:tr>
      <w:tr w:rsidR="00F03152" w:rsidTr="004F749C">
        <w:tc>
          <w:tcPr>
            <w:tcW w:w="2830" w:type="dxa"/>
          </w:tcPr>
          <w:p w:rsidR="00F03152" w:rsidRDefault="00F03152" w:rsidP="00F03152">
            <w:pPr>
              <w:widowControl/>
              <w:jc w:val="left"/>
            </w:pPr>
            <w:r>
              <w:rPr>
                <w:rFonts w:hint="eastAsia"/>
              </w:rPr>
              <w:t>对外货值</w:t>
            </w:r>
          </w:p>
        </w:tc>
        <w:tc>
          <w:tcPr>
            <w:tcW w:w="5528" w:type="dxa"/>
          </w:tcPr>
          <w:p w:rsidR="00F03152" w:rsidRDefault="00F03152" w:rsidP="00F03152">
            <w:pPr>
              <w:widowControl/>
              <w:jc w:val="left"/>
            </w:pPr>
            <w:r>
              <w:t>1468200</w:t>
            </w:r>
          </w:p>
        </w:tc>
      </w:tr>
      <w:tr w:rsidR="00F03152" w:rsidTr="004F749C">
        <w:tc>
          <w:tcPr>
            <w:tcW w:w="2830" w:type="dxa"/>
          </w:tcPr>
          <w:p w:rsidR="00F03152" w:rsidRDefault="00F03152" w:rsidP="00F03152">
            <w:pPr>
              <w:widowControl/>
              <w:jc w:val="left"/>
            </w:pPr>
            <w:r>
              <w:rPr>
                <w:rFonts w:hint="eastAsia"/>
              </w:rPr>
              <w:t>是否为低价法</w:t>
            </w:r>
            <w:r>
              <w:rPr>
                <w:rFonts w:hint="eastAsia"/>
              </w:rPr>
              <w:t>(y/n)</w:t>
            </w:r>
          </w:p>
        </w:tc>
        <w:tc>
          <w:tcPr>
            <w:tcW w:w="5528" w:type="dxa"/>
          </w:tcPr>
          <w:p w:rsidR="00F03152" w:rsidRDefault="00F03152" w:rsidP="00F03152">
            <w:pPr>
              <w:widowControl/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F03152" w:rsidTr="004F749C">
        <w:tc>
          <w:tcPr>
            <w:tcW w:w="2830" w:type="dxa"/>
          </w:tcPr>
          <w:p w:rsidR="00F03152" w:rsidRPr="00160604" w:rsidRDefault="00F03152" w:rsidP="00F03152">
            <w:pPr>
              <w:widowControl/>
              <w:jc w:val="left"/>
              <w:rPr>
                <w:highlight w:val="yellow"/>
              </w:rPr>
            </w:pPr>
            <w:r w:rsidRPr="00160604">
              <w:rPr>
                <w:rFonts w:hint="eastAsia"/>
                <w:highlight w:val="yellow"/>
              </w:rPr>
              <w:t>是否有供货清单二（</w:t>
            </w:r>
            <w:r w:rsidRPr="00160604">
              <w:rPr>
                <w:rFonts w:hint="eastAsia"/>
                <w:highlight w:val="yellow"/>
              </w:rPr>
              <w:t>y</w:t>
            </w:r>
            <w:r w:rsidRPr="00160604">
              <w:rPr>
                <w:highlight w:val="yellow"/>
              </w:rPr>
              <w:t>/n</w:t>
            </w:r>
            <w:r w:rsidRPr="00160604">
              <w:rPr>
                <w:rFonts w:hint="eastAsia"/>
                <w:highlight w:val="yellow"/>
              </w:rPr>
              <w:t>）</w:t>
            </w:r>
          </w:p>
        </w:tc>
        <w:tc>
          <w:tcPr>
            <w:tcW w:w="5528" w:type="dxa"/>
          </w:tcPr>
          <w:p w:rsidR="00F03152" w:rsidRDefault="00F03152" w:rsidP="00F03152">
            <w:pPr>
              <w:widowControl/>
              <w:jc w:val="left"/>
            </w:pPr>
            <w:r>
              <w:rPr>
                <w:rFonts w:hint="eastAsia"/>
                <w:highlight w:val="yellow"/>
              </w:rPr>
              <w:t>n</w:t>
            </w:r>
          </w:p>
        </w:tc>
      </w:tr>
      <w:tr w:rsidR="00F03152" w:rsidTr="004F749C">
        <w:tc>
          <w:tcPr>
            <w:tcW w:w="2830" w:type="dxa"/>
          </w:tcPr>
          <w:p w:rsidR="00F03152" w:rsidRDefault="00F03152" w:rsidP="00F03152">
            <w:pPr>
              <w:widowControl/>
              <w:jc w:val="left"/>
            </w:pPr>
            <w:r>
              <w:rPr>
                <w:rFonts w:hint="eastAsia"/>
              </w:rPr>
              <w:t>是否有技术服务</w:t>
            </w:r>
            <w:r>
              <w:rPr>
                <w:rFonts w:hint="eastAsia"/>
              </w:rPr>
              <w:t>(y/n)</w:t>
            </w:r>
          </w:p>
        </w:tc>
        <w:tc>
          <w:tcPr>
            <w:tcW w:w="5528" w:type="dxa"/>
          </w:tcPr>
          <w:p w:rsidR="00F03152" w:rsidRDefault="00F03152" w:rsidP="00F03152">
            <w:pPr>
              <w:widowControl/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F03152" w:rsidTr="004F749C">
        <w:tc>
          <w:tcPr>
            <w:tcW w:w="2830" w:type="dxa"/>
          </w:tcPr>
          <w:p w:rsidR="00F03152" w:rsidRDefault="00F03152" w:rsidP="00F03152">
            <w:pPr>
              <w:widowControl/>
              <w:jc w:val="left"/>
            </w:pPr>
            <w:r>
              <w:rPr>
                <w:rFonts w:hint="eastAsia"/>
              </w:rPr>
              <w:t>技术服务人数</w:t>
            </w:r>
          </w:p>
        </w:tc>
        <w:tc>
          <w:tcPr>
            <w:tcW w:w="5528" w:type="dxa"/>
          </w:tcPr>
          <w:p w:rsidR="00F03152" w:rsidRDefault="00F03152" w:rsidP="00F03152">
            <w:pPr>
              <w:widowControl/>
              <w:jc w:val="left"/>
            </w:pPr>
          </w:p>
        </w:tc>
      </w:tr>
      <w:tr w:rsidR="00F03152" w:rsidTr="004F749C">
        <w:tc>
          <w:tcPr>
            <w:tcW w:w="2830" w:type="dxa"/>
          </w:tcPr>
          <w:p w:rsidR="00F03152" w:rsidRDefault="00F03152" w:rsidP="00F03152">
            <w:pPr>
              <w:widowControl/>
              <w:jc w:val="left"/>
            </w:pPr>
            <w:r>
              <w:rPr>
                <w:rFonts w:hint="eastAsia"/>
              </w:rPr>
              <w:t>技术服务天数</w:t>
            </w:r>
          </w:p>
        </w:tc>
        <w:tc>
          <w:tcPr>
            <w:tcW w:w="5528" w:type="dxa"/>
          </w:tcPr>
          <w:p w:rsidR="00F03152" w:rsidRDefault="00F03152" w:rsidP="00F03152">
            <w:pPr>
              <w:widowControl/>
              <w:jc w:val="left"/>
            </w:pPr>
          </w:p>
        </w:tc>
      </w:tr>
      <w:tr w:rsidR="00F03152" w:rsidTr="004F749C">
        <w:tc>
          <w:tcPr>
            <w:tcW w:w="2830" w:type="dxa"/>
          </w:tcPr>
          <w:p w:rsidR="00F03152" w:rsidRDefault="00F03152" w:rsidP="00F03152">
            <w:pPr>
              <w:widowControl/>
              <w:jc w:val="left"/>
            </w:pPr>
            <w:r>
              <w:rPr>
                <w:rFonts w:hint="eastAsia"/>
              </w:rPr>
              <w:t>是否有售后服务</w:t>
            </w:r>
            <w:r>
              <w:rPr>
                <w:rFonts w:hint="eastAsia"/>
              </w:rPr>
              <w:t>(y/n)</w:t>
            </w:r>
          </w:p>
        </w:tc>
        <w:tc>
          <w:tcPr>
            <w:tcW w:w="5528" w:type="dxa"/>
          </w:tcPr>
          <w:p w:rsidR="00F03152" w:rsidRDefault="00F03152" w:rsidP="00F03152">
            <w:pPr>
              <w:widowControl/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F03152" w:rsidTr="004F749C">
        <w:tc>
          <w:tcPr>
            <w:tcW w:w="2830" w:type="dxa"/>
          </w:tcPr>
          <w:p w:rsidR="00F03152" w:rsidRDefault="00F03152" w:rsidP="00F03152">
            <w:pPr>
              <w:widowControl/>
              <w:jc w:val="left"/>
            </w:pPr>
            <w:r>
              <w:rPr>
                <w:rFonts w:hint="eastAsia"/>
              </w:rPr>
              <w:t>是否有来华培训</w:t>
            </w:r>
            <w:r>
              <w:rPr>
                <w:rFonts w:hint="eastAsia"/>
              </w:rPr>
              <w:t>(y/n)</w:t>
            </w:r>
          </w:p>
        </w:tc>
        <w:tc>
          <w:tcPr>
            <w:tcW w:w="5528" w:type="dxa"/>
          </w:tcPr>
          <w:p w:rsidR="00F03152" w:rsidRDefault="00F03152" w:rsidP="00F03152">
            <w:pPr>
              <w:widowControl/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F03152" w:rsidTr="004F749C">
        <w:tc>
          <w:tcPr>
            <w:tcW w:w="2830" w:type="dxa"/>
          </w:tcPr>
          <w:p w:rsidR="00F03152" w:rsidRDefault="00F03152" w:rsidP="00F03152">
            <w:pPr>
              <w:widowControl/>
              <w:jc w:val="left"/>
            </w:pPr>
            <w:r>
              <w:rPr>
                <w:rFonts w:hint="eastAsia"/>
              </w:rPr>
              <w:t>来华培训人数</w:t>
            </w:r>
          </w:p>
        </w:tc>
        <w:tc>
          <w:tcPr>
            <w:tcW w:w="5528" w:type="dxa"/>
          </w:tcPr>
          <w:p w:rsidR="00F03152" w:rsidRDefault="00F03152" w:rsidP="00F03152">
            <w:pPr>
              <w:widowControl/>
              <w:jc w:val="left"/>
            </w:pPr>
          </w:p>
        </w:tc>
      </w:tr>
      <w:tr w:rsidR="00F03152" w:rsidTr="004F749C">
        <w:tc>
          <w:tcPr>
            <w:tcW w:w="2830" w:type="dxa"/>
          </w:tcPr>
          <w:p w:rsidR="00F03152" w:rsidRDefault="00F03152" w:rsidP="00F03152">
            <w:pPr>
              <w:widowControl/>
              <w:jc w:val="left"/>
            </w:pPr>
            <w:r>
              <w:rPr>
                <w:rFonts w:hint="eastAsia"/>
              </w:rPr>
              <w:t>来华培训天数</w:t>
            </w:r>
          </w:p>
        </w:tc>
        <w:tc>
          <w:tcPr>
            <w:tcW w:w="5528" w:type="dxa"/>
          </w:tcPr>
          <w:p w:rsidR="00F03152" w:rsidRDefault="00F03152" w:rsidP="00F03152">
            <w:pPr>
              <w:widowControl/>
              <w:jc w:val="left"/>
            </w:pPr>
          </w:p>
        </w:tc>
      </w:tr>
      <w:tr w:rsidR="00F03152" w:rsidTr="004F749C">
        <w:tc>
          <w:tcPr>
            <w:tcW w:w="2830" w:type="dxa"/>
          </w:tcPr>
          <w:p w:rsidR="00F03152" w:rsidRDefault="00F03152" w:rsidP="00F03152">
            <w:pPr>
              <w:widowControl/>
              <w:jc w:val="left"/>
            </w:pPr>
            <w:r>
              <w:rPr>
                <w:rFonts w:hint="eastAsia"/>
              </w:rPr>
              <w:t>法检物资</w:t>
            </w:r>
          </w:p>
        </w:tc>
        <w:tc>
          <w:tcPr>
            <w:tcW w:w="5528" w:type="dxa"/>
          </w:tcPr>
          <w:p w:rsidR="00F03152" w:rsidRDefault="00F03152" w:rsidP="00F03152">
            <w:pPr>
              <w:widowControl/>
              <w:jc w:val="left"/>
            </w:pPr>
          </w:p>
        </w:tc>
      </w:tr>
    </w:tbl>
    <w:p w:rsidR="008D4228" w:rsidRDefault="008D4228">
      <w:pPr>
        <w:widowControl/>
        <w:jc w:val="left"/>
      </w:pPr>
    </w:p>
    <w:p w:rsidR="008D4228" w:rsidRDefault="008D4228">
      <w:pPr>
        <w:widowControl/>
        <w:jc w:val="left"/>
      </w:pPr>
    </w:p>
    <w:p w:rsidR="00BF0FD0" w:rsidRDefault="008D4228">
      <w:pPr>
        <w:widowControl/>
        <w:jc w:val="left"/>
      </w:pPr>
      <w:r>
        <w:br w:type="page"/>
      </w:r>
    </w:p>
    <w:tbl>
      <w:tblPr>
        <w:tblW w:w="5656" w:type="pct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1"/>
        <w:gridCol w:w="435"/>
        <w:gridCol w:w="426"/>
        <w:gridCol w:w="422"/>
        <w:gridCol w:w="565"/>
        <w:gridCol w:w="5249"/>
        <w:gridCol w:w="1836"/>
      </w:tblGrid>
      <w:tr w:rsidR="00594417" w:rsidRPr="0007238D" w:rsidTr="004E58F4"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07238D" w:rsidRDefault="00594417" w:rsidP="004E58F4">
            <w:pPr>
              <w:ind w:left="57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07238D">
              <w:rPr>
                <w:rFonts w:ascii="宋体" w:hAnsi="宋体" w:hint="eastAsia"/>
                <w:b/>
                <w:sz w:val="20"/>
                <w:szCs w:val="20"/>
              </w:rPr>
              <w:lastRenderedPageBreak/>
              <w:t>序号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07238D" w:rsidRDefault="00594417" w:rsidP="004E58F4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07238D">
              <w:rPr>
                <w:rFonts w:ascii="宋体" w:hAnsi="宋体" w:hint="eastAsia"/>
                <w:b/>
                <w:sz w:val="20"/>
                <w:szCs w:val="20"/>
              </w:rPr>
              <w:t>品名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07238D" w:rsidRDefault="00594417" w:rsidP="004E58F4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07238D">
              <w:rPr>
                <w:rFonts w:ascii="宋体" w:hAnsi="宋体" w:hint="eastAsia"/>
                <w:b/>
                <w:sz w:val="20"/>
                <w:szCs w:val="20"/>
              </w:rPr>
              <w:t>HS码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07238D" w:rsidRDefault="00594417" w:rsidP="004E58F4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07238D">
              <w:rPr>
                <w:rFonts w:ascii="宋体" w:hAnsi="宋体" w:hint="eastAsia"/>
                <w:b/>
                <w:sz w:val="20"/>
                <w:szCs w:val="20"/>
              </w:rPr>
              <w:t>单位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07238D" w:rsidRDefault="00594417" w:rsidP="004E58F4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07238D">
              <w:rPr>
                <w:rFonts w:ascii="宋体" w:hAnsi="宋体" w:hint="eastAsia"/>
                <w:b/>
                <w:sz w:val="20"/>
                <w:szCs w:val="20"/>
              </w:rPr>
              <w:t>数量</w:t>
            </w:r>
          </w:p>
        </w:tc>
        <w:tc>
          <w:tcPr>
            <w:tcW w:w="2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07238D" w:rsidRDefault="00594417" w:rsidP="004E58F4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07238D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具体规格、参数和功能表述</w:t>
            </w: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07238D" w:rsidRDefault="00594417" w:rsidP="004E58F4">
            <w:pPr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07238D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检验标准依据</w:t>
            </w:r>
          </w:p>
        </w:tc>
      </w:tr>
      <w:tr w:rsidR="00594417" w:rsidRPr="0007238D" w:rsidTr="004E58F4">
        <w:trPr>
          <w:trHeight w:val="571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numPr>
                <w:ilvl w:val="0"/>
                <w:numId w:val="1"/>
              </w:num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台式电脑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widowControl/>
              <w:suppressAutoHyphens/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8471414000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widowControl/>
              <w:suppressAutoHyphens/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台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2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CPU：Intel i5或更优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内存：≥8G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硬盘：≥1T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显示屏尺寸：≥20</w:t>
            </w:r>
            <w:r w:rsidRPr="006635CB">
              <w:rPr>
                <w:rFonts w:ascii="宋体" w:hAnsi="宋体"/>
                <w:szCs w:val="21"/>
              </w:rPr>
              <w:t>”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光驱：DVD RW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网卡：千兆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显卡（独立）：≥1G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声卡：集成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光电鼠标，英文键盘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USB接口：≥6（前2）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前置音频接口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预装微软Windows英文操作系统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 w:cs="Tunga"/>
                <w:szCs w:val="21"/>
              </w:rPr>
            </w:pPr>
            <w:r w:rsidRPr="006635CB">
              <w:rPr>
                <w:rFonts w:ascii="宋体" w:hAnsi="宋体" w:cs="Tunga" w:hint="eastAsia"/>
                <w:szCs w:val="21"/>
              </w:rPr>
              <w:t>电源：适用于120V/60Hz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 w:cs="宋体"/>
                <w:szCs w:val="21"/>
                <w:lang w:bidi="en-US"/>
              </w:rPr>
            </w:pPr>
            <w:r w:rsidRPr="006635CB">
              <w:rPr>
                <w:rFonts w:ascii="宋体" w:hAnsi="宋体" w:cs="Tunga" w:hint="eastAsia"/>
                <w:szCs w:val="21"/>
              </w:rPr>
              <w:t>插头：当地形式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 w:cs="宋体"/>
                <w:szCs w:val="21"/>
              </w:rPr>
            </w:pPr>
            <w:r w:rsidRPr="006635CB">
              <w:rPr>
                <w:rFonts w:ascii="宋体" w:hAnsi="宋体" w:cs="宋体" w:hint="eastAsia"/>
                <w:szCs w:val="21"/>
              </w:rPr>
              <w:t>手册和操作面板和软件显示文字（如有）：至少包括英文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  <w:lang w:bidi="en-US"/>
              </w:rPr>
              <w:t xml:space="preserve"> (或优于以上</w:t>
            </w:r>
            <w:r w:rsidRPr="006635CB">
              <w:rPr>
                <w:rFonts w:ascii="宋体" w:hAnsi="宋体" w:hint="eastAsia"/>
                <w:szCs w:val="21"/>
              </w:rPr>
              <w:t>配置</w:t>
            </w:r>
            <w:r w:rsidRPr="006635CB">
              <w:rPr>
                <w:rFonts w:ascii="宋体" w:hAnsi="宋体" w:hint="eastAsia"/>
                <w:szCs w:val="21"/>
                <w:lang w:bidi="en-US"/>
              </w:rPr>
              <w:t xml:space="preserve">) </w:t>
            </w: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GB/T 9813.1-2016</w:t>
            </w:r>
          </w:p>
          <w:p w:rsidR="00594417" w:rsidRPr="0007238D" w:rsidRDefault="00594417" w:rsidP="004E58F4">
            <w:pPr>
              <w:rPr>
                <w:rFonts w:ascii="宋体" w:hAnsi="宋体"/>
                <w:sz w:val="20"/>
                <w:szCs w:val="20"/>
              </w:rPr>
            </w:pPr>
            <w:r w:rsidRPr="006635CB">
              <w:rPr>
                <w:rFonts w:ascii="宋体" w:hAnsi="宋体" w:hint="eastAsia"/>
                <w:szCs w:val="21"/>
              </w:rPr>
              <w:t xml:space="preserve"> 计算机通用规范 第1部分:台式微型计算机</w:t>
            </w:r>
          </w:p>
        </w:tc>
      </w:tr>
      <w:tr w:rsidR="00594417" w:rsidRPr="0007238D" w:rsidTr="004E58F4">
        <w:trPr>
          <w:trHeight w:val="571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numPr>
                <w:ilvl w:val="0"/>
                <w:numId w:val="1"/>
              </w:num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笔记本电脑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widowControl/>
              <w:suppressAutoHyphens/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8471309000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widowControl/>
              <w:suppressAutoHyphens/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台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2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CPU：Intel I5或更优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内存：≥4G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硬盘：≥500G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显卡：独立1G或以上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显示屏：≥13″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光驱：DVDRW，内置或外接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网卡： 以太网卡、无线网卡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英文键盘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USB接口：≥2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电池：锂电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光电鼠标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MIC、扬声器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电源：适用于120V/60Hz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插头：当地形式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预装微软Windows 英文操作系统</w:t>
            </w:r>
          </w:p>
          <w:p w:rsidR="00594417" w:rsidRPr="006635CB" w:rsidRDefault="00594417" w:rsidP="004E58F4">
            <w:pPr>
              <w:rPr>
                <w:rFonts w:ascii="宋体" w:hAnsi="宋体" w:cs="Arial"/>
                <w:szCs w:val="21"/>
              </w:rPr>
            </w:pPr>
            <w:r w:rsidRPr="006635CB">
              <w:rPr>
                <w:rFonts w:ascii="宋体" w:hAnsi="宋体" w:cs="Arial" w:hint="eastAsia"/>
                <w:szCs w:val="21"/>
              </w:rPr>
              <w:t>手册和操作面板和软件显示（如有）：至少包括英文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  <w:lang w:bidi="en-US"/>
              </w:rPr>
            </w:pPr>
            <w:r w:rsidRPr="006635CB">
              <w:rPr>
                <w:rFonts w:ascii="宋体" w:hAnsi="宋体" w:hint="eastAsia"/>
                <w:szCs w:val="21"/>
                <w:lang w:bidi="en-US"/>
              </w:rPr>
              <w:t xml:space="preserve"> (或优于以上配置)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GB/T 9813.2-2016</w:t>
            </w:r>
          </w:p>
          <w:p w:rsidR="00594417" w:rsidRPr="009111B0" w:rsidRDefault="00594417" w:rsidP="004E58F4">
            <w:pPr>
              <w:rPr>
                <w:rFonts w:ascii="宋体" w:hAnsi="宋体" w:cs="宋体"/>
                <w:kern w:val="0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 xml:space="preserve"> 计算机通用规范 第2部分:便携式微型计算机</w:t>
            </w:r>
          </w:p>
        </w:tc>
      </w:tr>
      <w:tr w:rsidR="00594417" w:rsidRPr="0007238D" w:rsidTr="004E58F4">
        <w:trPr>
          <w:trHeight w:val="571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numPr>
                <w:ilvl w:val="0"/>
                <w:numId w:val="1"/>
              </w:num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黑白激光打印机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widowControl/>
              <w:suppressAutoHyphens/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8443321200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widowControl/>
              <w:suppressAutoHyphens/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台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2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打印速度：≥30ppm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最大打印幅面：A4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分辨率：≥600×600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接口：USB，以太网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网络打印（</w:t>
            </w:r>
            <w:proofErr w:type="gramStart"/>
            <w:r w:rsidRPr="006635CB">
              <w:rPr>
                <w:rFonts w:ascii="宋体" w:hAnsi="宋体" w:hint="eastAsia"/>
                <w:szCs w:val="21"/>
              </w:rPr>
              <w:t>带网络</w:t>
            </w:r>
            <w:proofErr w:type="gramEnd"/>
            <w:r w:rsidRPr="006635CB">
              <w:rPr>
                <w:rFonts w:ascii="宋体" w:hAnsi="宋体" w:hint="eastAsia"/>
                <w:szCs w:val="21"/>
              </w:rPr>
              <w:t>接口），自动双面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电源：适用于120V/60Hz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插头：当地形式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lastRenderedPageBreak/>
              <w:t>配套提供打印耗材类型：“鼓粉</w:t>
            </w:r>
            <w:proofErr w:type="gramStart"/>
            <w:r w:rsidRPr="006635CB">
              <w:rPr>
                <w:rFonts w:ascii="宋体" w:hAnsi="宋体" w:hint="eastAsia"/>
                <w:szCs w:val="21"/>
              </w:rPr>
              <w:t>一</w:t>
            </w:r>
            <w:proofErr w:type="gramEnd"/>
            <w:r w:rsidRPr="006635CB">
              <w:rPr>
                <w:rFonts w:ascii="宋体" w:hAnsi="宋体" w:hint="eastAsia"/>
                <w:szCs w:val="21"/>
              </w:rPr>
              <w:t>体式硒鼓”或“鼓粉分离式碳粉和鼓”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配套提供打印耗材数量（ISO/IEC 19752，5%覆盖率）：包括随机耗材，至少可打印1万页的耗材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打印耗材品牌或厂商要求与设备品牌或厂商相同</w:t>
            </w:r>
          </w:p>
          <w:p w:rsidR="00594417" w:rsidRPr="006635CB" w:rsidRDefault="00594417" w:rsidP="004E58F4">
            <w:pPr>
              <w:rPr>
                <w:rFonts w:ascii="宋体" w:hAnsi="宋体" w:cs="Arial"/>
                <w:szCs w:val="21"/>
              </w:rPr>
            </w:pPr>
            <w:r w:rsidRPr="006635CB">
              <w:rPr>
                <w:rFonts w:ascii="宋体" w:hAnsi="宋体" w:cs="Arial" w:hint="eastAsia"/>
                <w:szCs w:val="21"/>
              </w:rPr>
              <w:t>手册和操作面板和软件显示（如有）：至少包括英文</w:t>
            </w:r>
          </w:p>
          <w:p w:rsidR="00594417" w:rsidRPr="006635CB" w:rsidRDefault="00594417" w:rsidP="004E58F4">
            <w:pPr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  <w:lang w:bidi="en-US"/>
              </w:rPr>
              <w:t>(或优于以上配置)</w:t>
            </w: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9111B0" w:rsidRDefault="00594417" w:rsidP="004E58F4">
            <w:pPr>
              <w:rPr>
                <w:rFonts w:ascii="宋体" w:hAnsi="宋体" w:cs="宋体"/>
                <w:kern w:val="0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lastRenderedPageBreak/>
              <w:t>GB/T 17540-2017</w:t>
            </w:r>
            <w:r w:rsidRPr="006635CB">
              <w:rPr>
                <w:rFonts w:ascii="宋体" w:hAnsi="宋体"/>
                <w:szCs w:val="21"/>
              </w:rPr>
              <w:t>台式激光打印机通用规范</w:t>
            </w:r>
          </w:p>
        </w:tc>
      </w:tr>
      <w:tr w:rsidR="00594417" w:rsidRPr="0007238D" w:rsidTr="004E58F4">
        <w:trPr>
          <w:trHeight w:val="571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numPr>
                <w:ilvl w:val="0"/>
                <w:numId w:val="1"/>
              </w:num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黑白复印机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widowControl/>
              <w:suppressAutoHyphens/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8443319090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widowControl/>
              <w:suppressAutoHyphens/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台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功能：打印、复印、扫描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输出速度：≥20ppm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最大打印幅面：A3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分辨率：≥600×600</w:t>
            </w:r>
          </w:p>
          <w:p w:rsidR="00594417" w:rsidRPr="006635CB" w:rsidRDefault="00594417" w:rsidP="004E58F4">
            <w:pPr>
              <w:widowControl/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接口：USB、以太网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  <w:lang w:val="en-GB"/>
              </w:rPr>
              <w:t>双</w:t>
            </w:r>
            <w:r w:rsidRPr="006635CB">
              <w:rPr>
                <w:rFonts w:ascii="宋体" w:hAnsi="宋体" w:hint="eastAsia"/>
                <w:szCs w:val="21"/>
              </w:rPr>
              <w:t>纸盒、自动双面</w:t>
            </w:r>
            <w:proofErr w:type="gramStart"/>
            <w:r w:rsidRPr="006635CB">
              <w:rPr>
                <w:rFonts w:ascii="宋体" w:hAnsi="宋体" w:hint="eastAsia"/>
                <w:szCs w:val="21"/>
              </w:rPr>
              <w:t>输稿器</w:t>
            </w:r>
            <w:proofErr w:type="gramEnd"/>
            <w:r w:rsidRPr="006635CB">
              <w:rPr>
                <w:rFonts w:ascii="宋体" w:hAnsi="宋体" w:hint="eastAsia"/>
                <w:szCs w:val="21"/>
              </w:rPr>
              <w:t>，双面器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配套提供打印耗材类型：碳粉和</w:t>
            </w:r>
            <w:proofErr w:type="gramStart"/>
            <w:r w:rsidRPr="006635CB">
              <w:rPr>
                <w:rFonts w:ascii="宋体" w:hAnsi="宋体" w:hint="eastAsia"/>
                <w:szCs w:val="21"/>
              </w:rPr>
              <w:t>硒鼓</w:t>
            </w:r>
            <w:proofErr w:type="gramEnd"/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配套提供打印耗材数量（ISO/IEC 19752，5%覆盖率）：包括随机耗材，至少可打印10万页的耗材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打印耗材品牌或厂商要求与设备品牌或厂商相同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电源：适用于120V/60Hz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插头：当地形式</w:t>
            </w:r>
          </w:p>
          <w:p w:rsidR="00594417" w:rsidRPr="006635CB" w:rsidRDefault="00594417" w:rsidP="004E58F4">
            <w:pPr>
              <w:rPr>
                <w:rFonts w:ascii="宋体" w:hAnsi="宋体" w:cs="Arial"/>
                <w:szCs w:val="21"/>
              </w:rPr>
            </w:pPr>
            <w:r w:rsidRPr="006635CB">
              <w:rPr>
                <w:rFonts w:ascii="宋体" w:hAnsi="宋体" w:cs="Arial" w:hint="eastAsia"/>
                <w:szCs w:val="21"/>
              </w:rPr>
              <w:t>手册和操作面板和软件显示（如有）：至少包括英文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  <w:lang w:bidi="en-US"/>
              </w:rPr>
              <w:t xml:space="preserve"> (或优于以上配置)</w:t>
            </w: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635CB">
              <w:rPr>
                <w:rFonts w:ascii="宋体" w:hAnsi="宋体" w:cs="宋体" w:hint="eastAsia"/>
                <w:kern w:val="0"/>
                <w:szCs w:val="21"/>
              </w:rPr>
              <w:t>GB/T 21202-2007</w:t>
            </w:r>
          </w:p>
          <w:p w:rsidR="00594417" w:rsidRPr="009111B0" w:rsidRDefault="00594417" w:rsidP="004E58F4">
            <w:pPr>
              <w:rPr>
                <w:rFonts w:ascii="宋体" w:hAnsi="宋体" w:cs="宋体"/>
                <w:kern w:val="0"/>
                <w:szCs w:val="21"/>
              </w:rPr>
            </w:pPr>
            <w:r w:rsidRPr="006635CB">
              <w:rPr>
                <w:rFonts w:ascii="宋体" w:hAnsi="宋体" w:cs="宋体" w:hint="eastAsia"/>
                <w:kern w:val="0"/>
                <w:szCs w:val="21"/>
              </w:rPr>
              <w:t>数字式多功能黑白静电复印(打印)设备</w:t>
            </w:r>
          </w:p>
        </w:tc>
      </w:tr>
      <w:tr w:rsidR="00594417" w:rsidRPr="0007238D" w:rsidTr="004E58F4">
        <w:trPr>
          <w:trHeight w:val="571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numPr>
                <w:ilvl w:val="0"/>
                <w:numId w:val="1"/>
              </w:num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投影机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widowControl/>
              <w:suppressAutoHyphens/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8528621010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widowControl/>
              <w:suppressAutoHyphens/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台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left"/>
              <w:rPr>
                <w:rFonts w:ascii="宋体" w:hAnsi="宋体" w:cs="宋体"/>
                <w:szCs w:val="21"/>
              </w:rPr>
            </w:pPr>
            <w:r w:rsidRPr="006635CB">
              <w:rPr>
                <w:rFonts w:ascii="宋体" w:hAnsi="宋体" w:cs="宋体" w:hint="eastAsia"/>
                <w:szCs w:val="21"/>
              </w:rPr>
              <w:t>类型：DLP或LCD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 w:cs="宋体"/>
                <w:szCs w:val="21"/>
              </w:rPr>
            </w:pPr>
            <w:r w:rsidRPr="006635CB">
              <w:rPr>
                <w:rFonts w:ascii="宋体" w:hAnsi="宋体" w:cs="宋体" w:hint="eastAsia"/>
                <w:szCs w:val="21"/>
              </w:rPr>
              <w:t>亮度：≥3000lm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 w:cs="宋体"/>
                <w:szCs w:val="21"/>
              </w:rPr>
            </w:pPr>
            <w:r w:rsidRPr="006635CB">
              <w:rPr>
                <w:rFonts w:ascii="宋体" w:hAnsi="宋体" w:cs="宋体" w:hint="eastAsia"/>
                <w:szCs w:val="21"/>
              </w:rPr>
              <w:t xml:space="preserve">分辨率：≥1024×768 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电源：适用于120V/60Hz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插头：当地形式</w:t>
            </w:r>
          </w:p>
          <w:p w:rsidR="00594417" w:rsidRPr="006635CB" w:rsidRDefault="00594417" w:rsidP="004E58F4">
            <w:pPr>
              <w:rPr>
                <w:rFonts w:ascii="宋体" w:hAnsi="宋体" w:cs="Arial"/>
                <w:szCs w:val="21"/>
              </w:rPr>
            </w:pPr>
            <w:r w:rsidRPr="006635CB">
              <w:rPr>
                <w:rFonts w:ascii="宋体" w:hAnsi="宋体" w:cs="Arial" w:hint="eastAsia"/>
                <w:szCs w:val="21"/>
              </w:rPr>
              <w:t>手册和操作面板和软件显示（如有）：至少包括英文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 w:cs="Tunga"/>
                <w:szCs w:val="21"/>
              </w:rPr>
            </w:pPr>
            <w:r w:rsidRPr="006635CB">
              <w:rPr>
                <w:rFonts w:ascii="宋体" w:hAnsi="宋体" w:cs="宋体" w:hint="eastAsia"/>
                <w:szCs w:val="21"/>
              </w:rPr>
              <w:t>(或优于以上配置)</w:t>
            </w: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center"/>
              <w:rPr>
                <w:rFonts w:ascii="宋体" w:hAnsi="宋体"/>
                <w:szCs w:val="21"/>
                <w:lang w:bidi="en-US"/>
              </w:rPr>
            </w:pPr>
            <w:r w:rsidRPr="006635CB">
              <w:rPr>
                <w:rFonts w:ascii="宋体" w:hAnsi="宋体" w:hint="eastAsia"/>
                <w:szCs w:val="21"/>
                <w:lang w:bidi="en-US"/>
              </w:rPr>
              <w:t>SJ/T 11298-2003</w:t>
            </w:r>
          </w:p>
          <w:p w:rsidR="00594417" w:rsidRPr="006635CB" w:rsidRDefault="00594417" w:rsidP="004E58F4">
            <w:pPr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  <w:lang w:bidi="en-US"/>
              </w:rPr>
              <w:t>数字投影机通用规范</w:t>
            </w:r>
          </w:p>
        </w:tc>
      </w:tr>
      <w:tr w:rsidR="00594417" w:rsidRPr="0007238D" w:rsidTr="004E58F4">
        <w:trPr>
          <w:trHeight w:val="571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numPr>
                <w:ilvl w:val="0"/>
                <w:numId w:val="1"/>
              </w:num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台式电脑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widowControl/>
              <w:suppressAutoHyphens/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8471414000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widowControl/>
              <w:suppressAutoHyphens/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台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2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CPU：Intel i5或更优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内存：≥8G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硬盘：≥1T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显示屏尺寸：≥20</w:t>
            </w:r>
            <w:r w:rsidRPr="006635CB">
              <w:rPr>
                <w:rFonts w:ascii="宋体" w:hAnsi="宋体"/>
                <w:szCs w:val="21"/>
              </w:rPr>
              <w:t>”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光驱：DVD RW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网卡：千兆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显卡（独立）：≥1G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声卡：集成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光电鼠标，英文键盘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USB接口：≥6（前2）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前置音频接口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预装微软Windows英文操作系统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 w:cs="Tunga"/>
                <w:szCs w:val="21"/>
              </w:rPr>
            </w:pPr>
            <w:r w:rsidRPr="006635CB">
              <w:rPr>
                <w:rFonts w:ascii="宋体" w:hAnsi="宋体" w:cs="Tunga" w:hint="eastAsia"/>
                <w:szCs w:val="21"/>
              </w:rPr>
              <w:t>电源：适用于120V/60Hz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 w:cs="宋体"/>
                <w:szCs w:val="21"/>
                <w:lang w:bidi="en-US"/>
              </w:rPr>
            </w:pPr>
            <w:r w:rsidRPr="006635CB">
              <w:rPr>
                <w:rFonts w:ascii="宋体" w:hAnsi="宋体" w:cs="Tunga" w:hint="eastAsia"/>
                <w:szCs w:val="21"/>
              </w:rPr>
              <w:t>插头：当地形式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 w:cs="宋体"/>
                <w:szCs w:val="21"/>
              </w:rPr>
            </w:pPr>
            <w:r w:rsidRPr="006635CB">
              <w:rPr>
                <w:rFonts w:ascii="宋体" w:hAnsi="宋体" w:cs="宋体" w:hint="eastAsia"/>
                <w:szCs w:val="21"/>
              </w:rPr>
              <w:t>手册和操作面板和软件显示文字（如有）：至少包括英文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 w:cs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  <w:lang w:bidi="en-US"/>
              </w:rPr>
              <w:lastRenderedPageBreak/>
              <w:t xml:space="preserve"> (或优于以上</w:t>
            </w:r>
            <w:r w:rsidRPr="006635CB">
              <w:rPr>
                <w:rFonts w:ascii="宋体" w:hAnsi="宋体" w:hint="eastAsia"/>
                <w:szCs w:val="21"/>
              </w:rPr>
              <w:t>配置</w:t>
            </w:r>
            <w:r w:rsidRPr="006635CB">
              <w:rPr>
                <w:rFonts w:ascii="宋体" w:hAnsi="宋体" w:hint="eastAsia"/>
                <w:szCs w:val="21"/>
                <w:lang w:bidi="en-US"/>
              </w:rPr>
              <w:t xml:space="preserve">) </w:t>
            </w: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lastRenderedPageBreak/>
              <w:t>GB/T 9813.1-2016</w:t>
            </w:r>
          </w:p>
          <w:p w:rsidR="00594417" w:rsidRPr="006635CB" w:rsidRDefault="00594417" w:rsidP="004E58F4">
            <w:pPr>
              <w:jc w:val="center"/>
              <w:rPr>
                <w:rFonts w:ascii="宋体" w:hAnsi="宋体"/>
                <w:szCs w:val="21"/>
                <w:lang w:bidi="en-US"/>
              </w:rPr>
            </w:pPr>
            <w:r w:rsidRPr="006635CB">
              <w:rPr>
                <w:rFonts w:ascii="宋体" w:hAnsi="宋体" w:hint="eastAsia"/>
                <w:szCs w:val="21"/>
              </w:rPr>
              <w:t xml:space="preserve"> 计算机通用规范 第1部分:台式微型计算机</w:t>
            </w:r>
          </w:p>
        </w:tc>
      </w:tr>
      <w:tr w:rsidR="00594417" w:rsidRPr="0007238D" w:rsidTr="004E58F4">
        <w:trPr>
          <w:trHeight w:val="571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numPr>
                <w:ilvl w:val="0"/>
                <w:numId w:val="1"/>
              </w:num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笔记本电脑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widowControl/>
              <w:suppressAutoHyphens/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8471309000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widowControl/>
              <w:suppressAutoHyphens/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台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2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CPU：Intel I5或更优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内存：≥4G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硬盘：≥500G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显卡：独立1G或以上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显示屏：≥13″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光驱：DVDRW，内置或外接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网卡： 以太网卡、无线网卡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英文键盘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USB接口：≥2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电池：锂电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光电鼠标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MIC、扬声器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电源：适用于120V/60Hz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插头：当地形式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预装微软Windows 英文操作系统</w:t>
            </w:r>
          </w:p>
          <w:p w:rsidR="00594417" w:rsidRPr="006635CB" w:rsidRDefault="00594417" w:rsidP="004E58F4">
            <w:pPr>
              <w:rPr>
                <w:rFonts w:ascii="宋体" w:hAnsi="宋体" w:cs="Arial"/>
                <w:szCs w:val="21"/>
              </w:rPr>
            </w:pPr>
            <w:r w:rsidRPr="006635CB">
              <w:rPr>
                <w:rFonts w:ascii="宋体" w:hAnsi="宋体" w:cs="Arial" w:hint="eastAsia"/>
                <w:szCs w:val="21"/>
              </w:rPr>
              <w:t>手册和操作面板和软件显示（如有）：至少包括英文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 w:cs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  <w:lang w:bidi="en-US"/>
              </w:rPr>
              <w:t xml:space="preserve"> (或优于以上配置)</w:t>
            </w: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GB/T 9813.2-2016</w:t>
            </w:r>
          </w:p>
          <w:p w:rsidR="00594417" w:rsidRPr="006635CB" w:rsidRDefault="00594417" w:rsidP="004E58F4">
            <w:pPr>
              <w:jc w:val="center"/>
              <w:rPr>
                <w:rFonts w:ascii="宋体" w:hAnsi="宋体"/>
                <w:szCs w:val="21"/>
                <w:lang w:bidi="en-US"/>
              </w:rPr>
            </w:pPr>
            <w:r w:rsidRPr="006635CB">
              <w:rPr>
                <w:rFonts w:ascii="宋体" w:hAnsi="宋体" w:hint="eastAsia"/>
                <w:szCs w:val="21"/>
              </w:rPr>
              <w:t xml:space="preserve"> 计算机通用规范 第2部分:便携式微型计算机 </w:t>
            </w:r>
          </w:p>
        </w:tc>
      </w:tr>
      <w:tr w:rsidR="00594417" w:rsidRPr="0007238D" w:rsidTr="004E58F4">
        <w:trPr>
          <w:trHeight w:val="571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numPr>
                <w:ilvl w:val="0"/>
                <w:numId w:val="1"/>
              </w:num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黑白激光打印机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widowControl/>
              <w:suppressAutoHyphens/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8443321200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widowControl/>
              <w:suppressAutoHyphens/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台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2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打印速度：≥30ppm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最大打印幅面：A4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分辨率：≥600×600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接口：USB，以太网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网络打印（</w:t>
            </w:r>
            <w:proofErr w:type="gramStart"/>
            <w:r w:rsidRPr="006635CB">
              <w:rPr>
                <w:rFonts w:ascii="宋体" w:hAnsi="宋体" w:hint="eastAsia"/>
                <w:szCs w:val="21"/>
              </w:rPr>
              <w:t>带网络</w:t>
            </w:r>
            <w:proofErr w:type="gramEnd"/>
            <w:r w:rsidRPr="006635CB">
              <w:rPr>
                <w:rFonts w:ascii="宋体" w:hAnsi="宋体" w:hint="eastAsia"/>
                <w:szCs w:val="21"/>
              </w:rPr>
              <w:t>接口），自动双面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电源：适用于120V/60Hz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插头：当地形式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配套提供打印耗材类型：“鼓粉</w:t>
            </w:r>
            <w:proofErr w:type="gramStart"/>
            <w:r w:rsidRPr="006635CB">
              <w:rPr>
                <w:rFonts w:ascii="宋体" w:hAnsi="宋体" w:hint="eastAsia"/>
                <w:szCs w:val="21"/>
              </w:rPr>
              <w:t>一</w:t>
            </w:r>
            <w:proofErr w:type="gramEnd"/>
            <w:r w:rsidRPr="006635CB">
              <w:rPr>
                <w:rFonts w:ascii="宋体" w:hAnsi="宋体" w:hint="eastAsia"/>
                <w:szCs w:val="21"/>
              </w:rPr>
              <w:t>体式硒鼓”或“鼓粉分离式碳粉和鼓”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配套提供打印耗材数量（ISO/IEC 19752，5%覆盖率）：包括随机耗材，至少可打印1万页的耗材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打印耗材品牌或厂商要求与设备品牌或厂商相同</w:t>
            </w:r>
          </w:p>
          <w:p w:rsidR="00594417" w:rsidRPr="006635CB" w:rsidRDefault="00594417" w:rsidP="004E58F4">
            <w:pPr>
              <w:rPr>
                <w:rFonts w:ascii="宋体" w:hAnsi="宋体" w:cs="Arial"/>
                <w:szCs w:val="21"/>
              </w:rPr>
            </w:pPr>
            <w:r w:rsidRPr="006635CB">
              <w:rPr>
                <w:rFonts w:ascii="宋体" w:hAnsi="宋体" w:cs="Arial" w:hint="eastAsia"/>
                <w:szCs w:val="21"/>
              </w:rPr>
              <w:t>手册和操作面板和软件显示（如有）：至少包括英文</w:t>
            </w:r>
          </w:p>
          <w:p w:rsidR="00594417" w:rsidRPr="006635CB" w:rsidRDefault="00594417" w:rsidP="004E58F4">
            <w:pPr>
              <w:rPr>
                <w:rFonts w:ascii="宋体" w:hAnsi="宋体" w:cs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  <w:lang w:bidi="en-US"/>
              </w:rPr>
              <w:t>(或优于以上配置)</w:t>
            </w: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center"/>
              <w:rPr>
                <w:rFonts w:ascii="宋体" w:hAnsi="宋体"/>
                <w:szCs w:val="21"/>
                <w:lang w:bidi="en-US"/>
              </w:rPr>
            </w:pPr>
            <w:r w:rsidRPr="006635CB">
              <w:rPr>
                <w:rFonts w:ascii="宋体" w:hAnsi="宋体" w:hint="eastAsia"/>
                <w:szCs w:val="21"/>
              </w:rPr>
              <w:t>GB/T 17540-2017</w:t>
            </w:r>
            <w:r w:rsidRPr="006635CB">
              <w:rPr>
                <w:rFonts w:ascii="宋体" w:hAnsi="宋体"/>
                <w:szCs w:val="21"/>
              </w:rPr>
              <w:t>台式激光打印机通用规范</w:t>
            </w:r>
          </w:p>
        </w:tc>
      </w:tr>
      <w:tr w:rsidR="00594417" w:rsidRPr="0007238D" w:rsidTr="004E58F4">
        <w:trPr>
          <w:trHeight w:val="571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numPr>
                <w:ilvl w:val="0"/>
                <w:numId w:val="1"/>
              </w:num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黑白复印机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widowControl/>
              <w:suppressAutoHyphens/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8443319090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widowControl/>
              <w:suppressAutoHyphens/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台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功能：打印、复印、扫描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输出速度：≥20ppm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最大打印幅面：A3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分辨率：≥600×600</w:t>
            </w:r>
          </w:p>
          <w:p w:rsidR="00594417" w:rsidRPr="006635CB" w:rsidRDefault="00594417" w:rsidP="004E58F4">
            <w:pPr>
              <w:widowControl/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接口：USB、以太网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  <w:lang w:val="en-GB"/>
              </w:rPr>
              <w:t>双</w:t>
            </w:r>
            <w:r w:rsidRPr="006635CB">
              <w:rPr>
                <w:rFonts w:ascii="宋体" w:hAnsi="宋体" w:hint="eastAsia"/>
                <w:szCs w:val="21"/>
              </w:rPr>
              <w:t>纸盒、自动双面</w:t>
            </w:r>
            <w:proofErr w:type="gramStart"/>
            <w:r w:rsidRPr="006635CB">
              <w:rPr>
                <w:rFonts w:ascii="宋体" w:hAnsi="宋体" w:hint="eastAsia"/>
                <w:szCs w:val="21"/>
              </w:rPr>
              <w:t>输稿器</w:t>
            </w:r>
            <w:proofErr w:type="gramEnd"/>
            <w:r w:rsidRPr="006635CB">
              <w:rPr>
                <w:rFonts w:ascii="宋体" w:hAnsi="宋体" w:hint="eastAsia"/>
                <w:szCs w:val="21"/>
              </w:rPr>
              <w:t>，双面器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配套提供打印耗材类型：碳粉和</w:t>
            </w:r>
            <w:proofErr w:type="gramStart"/>
            <w:r w:rsidRPr="006635CB">
              <w:rPr>
                <w:rFonts w:ascii="宋体" w:hAnsi="宋体" w:hint="eastAsia"/>
                <w:szCs w:val="21"/>
              </w:rPr>
              <w:t>硒鼓</w:t>
            </w:r>
            <w:proofErr w:type="gramEnd"/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配套提供打印耗材数量（ISO/IEC 19752，5%覆盖率）：包括随机耗材，至少可打印10万页的耗材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打印耗材品牌或厂商要求与设备品牌或厂商相同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电源：适用于120V/60Hz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lastRenderedPageBreak/>
              <w:t>插头：当地形式</w:t>
            </w:r>
          </w:p>
          <w:p w:rsidR="00594417" w:rsidRPr="006635CB" w:rsidRDefault="00594417" w:rsidP="004E58F4">
            <w:pPr>
              <w:rPr>
                <w:rFonts w:ascii="宋体" w:hAnsi="宋体" w:cs="Arial"/>
                <w:szCs w:val="21"/>
              </w:rPr>
            </w:pPr>
            <w:r w:rsidRPr="006635CB">
              <w:rPr>
                <w:rFonts w:ascii="宋体" w:hAnsi="宋体" w:cs="Arial" w:hint="eastAsia"/>
                <w:szCs w:val="21"/>
              </w:rPr>
              <w:t>手册和操作面板和软件显示（如有）：至少包括英文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 w:cs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  <w:lang w:bidi="en-US"/>
              </w:rPr>
              <w:t xml:space="preserve"> (或优于以上配置)</w:t>
            </w: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635CB">
              <w:rPr>
                <w:rFonts w:ascii="宋体" w:hAnsi="宋体" w:cs="宋体" w:hint="eastAsia"/>
                <w:kern w:val="0"/>
                <w:szCs w:val="21"/>
              </w:rPr>
              <w:lastRenderedPageBreak/>
              <w:t>GB/T 21202-2007</w:t>
            </w:r>
          </w:p>
          <w:p w:rsidR="00594417" w:rsidRPr="006635CB" w:rsidRDefault="00594417" w:rsidP="004E58F4">
            <w:pPr>
              <w:widowControl/>
              <w:jc w:val="center"/>
              <w:rPr>
                <w:rFonts w:ascii="宋体" w:hAnsi="宋体"/>
                <w:szCs w:val="21"/>
                <w:lang w:bidi="en-US"/>
              </w:rPr>
            </w:pPr>
            <w:r w:rsidRPr="006635CB">
              <w:rPr>
                <w:rFonts w:ascii="宋体" w:hAnsi="宋体" w:cs="宋体" w:hint="eastAsia"/>
                <w:kern w:val="0"/>
                <w:szCs w:val="21"/>
              </w:rPr>
              <w:t>数字式多功能黑白静电复印(打印)设备</w:t>
            </w:r>
          </w:p>
        </w:tc>
      </w:tr>
      <w:tr w:rsidR="00594417" w:rsidRPr="0007238D" w:rsidTr="004E58F4">
        <w:trPr>
          <w:trHeight w:val="571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numPr>
                <w:ilvl w:val="0"/>
                <w:numId w:val="1"/>
              </w:num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投影机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widowControl/>
              <w:suppressAutoHyphens/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8528621010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widowControl/>
              <w:suppressAutoHyphens/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台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left"/>
              <w:rPr>
                <w:rFonts w:ascii="宋体" w:hAnsi="宋体" w:cs="宋体"/>
                <w:szCs w:val="21"/>
              </w:rPr>
            </w:pPr>
            <w:r w:rsidRPr="006635CB">
              <w:rPr>
                <w:rFonts w:ascii="宋体" w:hAnsi="宋体" w:cs="宋体" w:hint="eastAsia"/>
                <w:szCs w:val="21"/>
              </w:rPr>
              <w:t>类型：DLP或LCD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 w:cs="宋体"/>
                <w:szCs w:val="21"/>
              </w:rPr>
            </w:pPr>
            <w:r w:rsidRPr="006635CB">
              <w:rPr>
                <w:rFonts w:ascii="宋体" w:hAnsi="宋体" w:cs="宋体" w:hint="eastAsia"/>
                <w:szCs w:val="21"/>
              </w:rPr>
              <w:t>亮度：≥3000lm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 w:cs="宋体"/>
                <w:szCs w:val="21"/>
              </w:rPr>
            </w:pPr>
            <w:r w:rsidRPr="006635CB">
              <w:rPr>
                <w:rFonts w:ascii="宋体" w:hAnsi="宋体" w:cs="宋体" w:hint="eastAsia"/>
                <w:szCs w:val="21"/>
              </w:rPr>
              <w:t xml:space="preserve">分辨率：≥1024×768 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电源：适用于120V/60Hz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插头：当地形式</w:t>
            </w:r>
          </w:p>
          <w:p w:rsidR="00594417" w:rsidRPr="006635CB" w:rsidRDefault="00594417" w:rsidP="004E58F4">
            <w:pPr>
              <w:rPr>
                <w:rFonts w:ascii="宋体" w:hAnsi="宋体" w:cs="Arial"/>
                <w:szCs w:val="21"/>
              </w:rPr>
            </w:pPr>
            <w:r w:rsidRPr="006635CB">
              <w:rPr>
                <w:rFonts w:ascii="宋体" w:hAnsi="宋体" w:cs="Arial" w:hint="eastAsia"/>
                <w:szCs w:val="21"/>
              </w:rPr>
              <w:t>手册和操作面板和软件显示（如有）：至少包括英文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 w:cs="宋体"/>
                <w:szCs w:val="21"/>
              </w:rPr>
            </w:pPr>
            <w:r w:rsidRPr="006635CB">
              <w:rPr>
                <w:rFonts w:ascii="宋体" w:hAnsi="宋体" w:cs="宋体" w:hint="eastAsia"/>
                <w:szCs w:val="21"/>
              </w:rPr>
              <w:t>(或优于以上配置)</w:t>
            </w: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center"/>
              <w:rPr>
                <w:rFonts w:ascii="宋体" w:hAnsi="宋体"/>
                <w:szCs w:val="21"/>
                <w:lang w:bidi="en-US"/>
              </w:rPr>
            </w:pPr>
            <w:r w:rsidRPr="006635CB">
              <w:rPr>
                <w:rFonts w:ascii="宋体" w:hAnsi="宋体" w:hint="eastAsia"/>
                <w:szCs w:val="21"/>
                <w:lang w:bidi="en-US"/>
              </w:rPr>
              <w:t>SJ/T 11298-2003</w:t>
            </w:r>
          </w:p>
          <w:p w:rsidR="00594417" w:rsidRPr="006635CB" w:rsidRDefault="00594417" w:rsidP="004E58F4">
            <w:pPr>
              <w:jc w:val="center"/>
              <w:rPr>
                <w:rFonts w:ascii="宋体" w:hAnsi="宋体"/>
                <w:szCs w:val="21"/>
                <w:lang w:bidi="en-US"/>
              </w:rPr>
            </w:pPr>
            <w:r w:rsidRPr="006635CB">
              <w:rPr>
                <w:rFonts w:ascii="宋体" w:hAnsi="宋体" w:hint="eastAsia"/>
                <w:szCs w:val="21"/>
                <w:lang w:bidi="en-US"/>
              </w:rPr>
              <w:t>数字投影机通用规范</w:t>
            </w:r>
          </w:p>
        </w:tc>
      </w:tr>
      <w:tr w:rsidR="00594417" w:rsidRPr="0007238D" w:rsidTr="004E58F4">
        <w:trPr>
          <w:trHeight w:val="571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numPr>
                <w:ilvl w:val="0"/>
                <w:numId w:val="1"/>
              </w:num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台式电脑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widowControl/>
              <w:suppressAutoHyphens/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8471414000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widowControl/>
              <w:suppressAutoHyphens/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台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635CB">
              <w:rPr>
                <w:rFonts w:ascii="宋体" w:hAnsi="宋体" w:hint="eastAsia"/>
                <w:color w:val="000000"/>
                <w:szCs w:val="21"/>
              </w:rPr>
              <w:t>15</w:t>
            </w:r>
          </w:p>
        </w:tc>
        <w:tc>
          <w:tcPr>
            <w:tcW w:w="2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CPU：Intel i5或更优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内存：≥8G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硬盘：≥1T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显示屏尺寸：≥20</w:t>
            </w:r>
            <w:r w:rsidRPr="006635CB">
              <w:rPr>
                <w:rFonts w:ascii="宋体" w:hAnsi="宋体"/>
                <w:szCs w:val="21"/>
              </w:rPr>
              <w:t>”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光驱：DVD RW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网卡：千兆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显卡（独立）：≥1G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声卡：集成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光电鼠标，英文键盘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USB接口：≥6（前2）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前置音频接口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预装微软Windows英文操作系统，支持法文界面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 w:cs="Tunga"/>
                <w:szCs w:val="21"/>
              </w:rPr>
            </w:pPr>
            <w:r w:rsidRPr="006635CB">
              <w:rPr>
                <w:rFonts w:ascii="宋体" w:hAnsi="宋体" w:cs="Tunga" w:hint="eastAsia"/>
                <w:szCs w:val="21"/>
              </w:rPr>
              <w:t>电源：220V/50Hz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 w:cs="宋体"/>
                <w:szCs w:val="21"/>
                <w:lang w:bidi="en-US"/>
              </w:rPr>
            </w:pPr>
            <w:r w:rsidRPr="006635CB">
              <w:rPr>
                <w:rFonts w:ascii="宋体" w:hAnsi="宋体" w:cs="Tunga" w:hint="eastAsia"/>
                <w:szCs w:val="21"/>
              </w:rPr>
              <w:t>插头：当地形式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 w:cs="宋体"/>
                <w:szCs w:val="21"/>
              </w:rPr>
            </w:pPr>
            <w:r w:rsidRPr="006635CB">
              <w:rPr>
                <w:rFonts w:ascii="宋体" w:hAnsi="宋体" w:cs="宋体" w:hint="eastAsia"/>
                <w:szCs w:val="21"/>
              </w:rPr>
              <w:t>手册和操作面板和软件显示文字（如有）：至少包括英文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  <w:lang w:bidi="en-US"/>
              </w:rPr>
              <w:t xml:space="preserve"> (或优于以上</w:t>
            </w:r>
            <w:r w:rsidRPr="006635CB">
              <w:rPr>
                <w:rFonts w:ascii="宋体" w:hAnsi="宋体" w:hint="eastAsia"/>
                <w:szCs w:val="21"/>
              </w:rPr>
              <w:t>配置</w:t>
            </w:r>
            <w:r w:rsidRPr="006635CB">
              <w:rPr>
                <w:rFonts w:ascii="宋体" w:hAnsi="宋体" w:hint="eastAsia"/>
                <w:szCs w:val="21"/>
                <w:lang w:bidi="en-US"/>
              </w:rPr>
              <w:t xml:space="preserve">) </w:t>
            </w: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GB/T 9813.1-2016</w:t>
            </w:r>
          </w:p>
          <w:p w:rsidR="00594417" w:rsidRPr="006635CB" w:rsidRDefault="00594417" w:rsidP="004E58F4">
            <w:pPr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 xml:space="preserve"> 计算机通用规范 第1部分:台式微型计算机</w:t>
            </w:r>
          </w:p>
        </w:tc>
      </w:tr>
      <w:tr w:rsidR="00594417" w:rsidRPr="0007238D" w:rsidTr="004E58F4">
        <w:trPr>
          <w:trHeight w:val="571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numPr>
                <w:ilvl w:val="0"/>
                <w:numId w:val="1"/>
              </w:num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笔记本电脑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widowControl/>
              <w:suppressAutoHyphens/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8471309000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widowControl/>
              <w:suppressAutoHyphens/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台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635CB">
              <w:rPr>
                <w:rFonts w:ascii="宋体" w:hAnsi="宋体" w:hint="eastAsia"/>
                <w:color w:val="000000"/>
                <w:szCs w:val="21"/>
              </w:rPr>
              <w:t>10</w:t>
            </w:r>
          </w:p>
        </w:tc>
        <w:tc>
          <w:tcPr>
            <w:tcW w:w="2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CPU：Intel I5或更优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内存：≥4G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硬盘：≥500G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显卡：独立1G或以上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显示屏：≥13″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光驱：DVDRW，内置或外接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网卡： 以太网卡、无线网卡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英文键盘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USB接口：≥2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电池：锂电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光电鼠标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MIC、扬声器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电源：220V/50Hz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插头：当地形式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预装微软Windows 英文操作系统，支持法文界面</w:t>
            </w:r>
          </w:p>
          <w:p w:rsidR="00594417" w:rsidRPr="006635CB" w:rsidRDefault="00594417" w:rsidP="004E58F4">
            <w:pPr>
              <w:rPr>
                <w:rFonts w:ascii="宋体" w:hAnsi="宋体" w:cs="Arial"/>
                <w:szCs w:val="21"/>
              </w:rPr>
            </w:pPr>
            <w:r w:rsidRPr="006635CB">
              <w:rPr>
                <w:rFonts w:ascii="宋体" w:hAnsi="宋体" w:cs="Arial" w:hint="eastAsia"/>
                <w:szCs w:val="21"/>
              </w:rPr>
              <w:t>手册和操作面板和软件显示（如有）：至少包括英文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  <w:lang w:bidi="en-US"/>
              </w:rPr>
              <w:t xml:space="preserve"> (或优于以上配置)</w:t>
            </w: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GB/T 9813.2-2016</w:t>
            </w:r>
          </w:p>
          <w:p w:rsidR="00594417" w:rsidRPr="006635CB" w:rsidRDefault="00594417" w:rsidP="004E58F4">
            <w:pPr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 xml:space="preserve"> 计算机通用规范 第2部分:便携式微型计算机 </w:t>
            </w:r>
          </w:p>
        </w:tc>
      </w:tr>
      <w:tr w:rsidR="00594417" w:rsidRPr="0007238D" w:rsidTr="004E58F4">
        <w:trPr>
          <w:trHeight w:val="571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numPr>
                <w:ilvl w:val="0"/>
                <w:numId w:val="1"/>
              </w:num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黑白激光打印机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widowControl/>
              <w:suppressAutoHyphens/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8443321200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widowControl/>
              <w:suppressAutoHyphens/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台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635CB">
              <w:rPr>
                <w:rFonts w:ascii="宋体" w:hAnsi="宋体" w:hint="eastAsia"/>
                <w:color w:val="000000"/>
                <w:szCs w:val="21"/>
              </w:rPr>
              <w:t>8</w:t>
            </w:r>
          </w:p>
        </w:tc>
        <w:tc>
          <w:tcPr>
            <w:tcW w:w="2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打印速度：≥30ppm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最大打印幅面：A4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分辨率：≥600×600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接口：USB，以太网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网络打印（</w:t>
            </w:r>
            <w:proofErr w:type="gramStart"/>
            <w:r w:rsidRPr="006635CB">
              <w:rPr>
                <w:rFonts w:ascii="宋体" w:hAnsi="宋体" w:hint="eastAsia"/>
                <w:szCs w:val="21"/>
              </w:rPr>
              <w:t>带网络</w:t>
            </w:r>
            <w:proofErr w:type="gramEnd"/>
            <w:r w:rsidRPr="006635CB">
              <w:rPr>
                <w:rFonts w:ascii="宋体" w:hAnsi="宋体" w:hint="eastAsia"/>
                <w:szCs w:val="21"/>
              </w:rPr>
              <w:t>接口），自动双面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电源：220V/50Hz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插头：当地形式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配套提供打印耗材类型：“鼓粉</w:t>
            </w:r>
            <w:proofErr w:type="gramStart"/>
            <w:r w:rsidRPr="006635CB">
              <w:rPr>
                <w:rFonts w:ascii="宋体" w:hAnsi="宋体" w:hint="eastAsia"/>
                <w:szCs w:val="21"/>
              </w:rPr>
              <w:t>一</w:t>
            </w:r>
            <w:proofErr w:type="gramEnd"/>
            <w:r w:rsidRPr="006635CB">
              <w:rPr>
                <w:rFonts w:ascii="宋体" w:hAnsi="宋体" w:hint="eastAsia"/>
                <w:szCs w:val="21"/>
              </w:rPr>
              <w:t>体式硒鼓”或“鼓粉分离式碳粉和鼓”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配套提供打印耗材数量（ISO/IEC 19752，5%覆盖率）：包括随机耗材，至少可打印1万页的耗材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打印耗材品牌或厂商要求与设备品牌或厂商相同</w:t>
            </w:r>
          </w:p>
          <w:p w:rsidR="00594417" w:rsidRPr="006635CB" w:rsidRDefault="00594417" w:rsidP="004E58F4">
            <w:pPr>
              <w:rPr>
                <w:rFonts w:ascii="宋体" w:hAnsi="宋体" w:cs="Arial"/>
                <w:szCs w:val="21"/>
              </w:rPr>
            </w:pPr>
            <w:r w:rsidRPr="006635CB">
              <w:rPr>
                <w:rFonts w:ascii="宋体" w:hAnsi="宋体" w:cs="Arial" w:hint="eastAsia"/>
                <w:szCs w:val="21"/>
              </w:rPr>
              <w:t>手册和操作面板和软件显示（如有）：至少包括英文</w:t>
            </w:r>
          </w:p>
          <w:p w:rsidR="00594417" w:rsidRPr="006635CB" w:rsidRDefault="00594417" w:rsidP="004E58F4">
            <w:pPr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  <w:lang w:bidi="en-US"/>
              </w:rPr>
              <w:t>(或优于以上配置)</w:t>
            </w: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GB/T 17540-2017</w:t>
            </w:r>
            <w:r w:rsidRPr="006635CB">
              <w:rPr>
                <w:rFonts w:ascii="宋体" w:hAnsi="宋体"/>
                <w:szCs w:val="21"/>
              </w:rPr>
              <w:t>台式激光打印机通用规范</w:t>
            </w:r>
          </w:p>
        </w:tc>
      </w:tr>
      <w:tr w:rsidR="00594417" w:rsidRPr="0007238D" w:rsidTr="004E58F4">
        <w:trPr>
          <w:trHeight w:val="571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numPr>
                <w:ilvl w:val="0"/>
                <w:numId w:val="1"/>
              </w:num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黑白复印机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widowControl/>
              <w:suppressAutoHyphens/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8443319090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widowControl/>
              <w:suppressAutoHyphens/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台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635CB">
              <w:rPr>
                <w:rFonts w:ascii="宋体" w:hAnsi="宋体" w:hint="eastAsia"/>
                <w:color w:val="000000"/>
                <w:szCs w:val="21"/>
              </w:rPr>
              <w:t>1</w:t>
            </w:r>
          </w:p>
        </w:tc>
        <w:tc>
          <w:tcPr>
            <w:tcW w:w="2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功能：打印、复印、扫描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输出速度：≥20ppm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最大打印幅面：A3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分辨率：≥600×600</w:t>
            </w:r>
          </w:p>
          <w:p w:rsidR="00594417" w:rsidRPr="006635CB" w:rsidRDefault="00594417" w:rsidP="004E58F4">
            <w:pPr>
              <w:widowControl/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接口：USB、以太网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  <w:lang w:val="en-GB"/>
              </w:rPr>
              <w:t>双</w:t>
            </w:r>
            <w:r w:rsidRPr="006635CB">
              <w:rPr>
                <w:rFonts w:ascii="宋体" w:hAnsi="宋体" w:hint="eastAsia"/>
                <w:szCs w:val="21"/>
              </w:rPr>
              <w:t>纸盒、自动双面</w:t>
            </w:r>
            <w:proofErr w:type="gramStart"/>
            <w:r w:rsidRPr="006635CB">
              <w:rPr>
                <w:rFonts w:ascii="宋体" w:hAnsi="宋体" w:hint="eastAsia"/>
                <w:szCs w:val="21"/>
              </w:rPr>
              <w:t>输稿器</w:t>
            </w:r>
            <w:proofErr w:type="gramEnd"/>
            <w:r w:rsidRPr="006635CB">
              <w:rPr>
                <w:rFonts w:ascii="宋体" w:hAnsi="宋体" w:hint="eastAsia"/>
                <w:szCs w:val="21"/>
              </w:rPr>
              <w:t>，双面器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配套提供打印耗材类型：碳粉和</w:t>
            </w:r>
            <w:proofErr w:type="gramStart"/>
            <w:r w:rsidRPr="006635CB">
              <w:rPr>
                <w:rFonts w:ascii="宋体" w:hAnsi="宋体" w:hint="eastAsia"/>
                <w:szCs w:val="21"/>
              </w:rPr>
              <w:t>硒鼓</w:t>
            </w:r>
            <w:proofErr w:type="gramEnd"/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配套提供打印耗材数量（ISO/IEC 19752，5%覆盖率）：包括随机耗材，至少可打印10万页的耗材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打印耗材品牌或厂商要求与设备品牌或厂商相同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电源：220V/50Hz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插头：当地形式</w:t>
            </w:r>
          </w:p>
          <w:p w:rsidR="00594417" w:rsidRPr="006635CB" w:rsidRDefault="00594417" w:rsidP="004E58F4">
            <w:pPr>
              <w:rPr>
                <w:rFonts w:ascii="宋体" w:hAnsi="宋体" w:cs="Arial"/>
                <w:szCs w:val="21"/>
              </w:rPr>
            </w:pPr>
            <w:r w:rsidRPr="006635CB">
              <w:rPr>
                <w:rFonts w:ascii="宋体" w:hAnsi="宋体" w:cs="Arial" w:hint="eastAsia"/>
                <w:szCs w:val="21"/>
              </w:rPr>
              <w:t>手册和操作面板和软件显示（如有）：至少包括英文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  <w:lang w:bidi="en-US"/>
              </w:rPr>
              <w:t xml:space="preserve"> (或优于以上配置)</w:t>
            </w: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635CB">
              <w:rPr>
                <w:rFonts w:ascii="宋体" w:hAnsi="宋体" w:cs="宋体" w:hint="eastAsia"/>
                <w:kern w:val="0"/>
                <w:szCs w:val="21"/>
              </w:rPr>
              <w:t>GB/T 21202-2007</w:t>
            </w:r>
          </w:p>
          <w:p w:rsidR="00594417" w:rsidRPr="006635CB" w:rsidRDefault="00594417" w:rsidP="004E58F4">
            <w:pPr>
              <w:widowControl/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cs="宋体" w:hint="eastAsia"/>
                <w:kern w:val="0"/>
                <w:szCs w:val="21"/>
              </w:rPr>
              <w:t>数字式多功能黑白静电复印(打印)设备</w:t>
            </w:r>
          </w:p>
        </w:tc>
      </w:tr>
      <w:tr w:rsidR="00594417" w:rsidRPr="0007238D" w:rsidTr="004E58F4">
        <w:trPr>
          <w:trHeight w:val="571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numPr>
                <w:ilvl w:val="0"/>
                <w:numId w:val="1"/>
              </w:num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投影机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widowControl/>
              <w:suppressAutoHyphens/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8528621010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widowControl/>
              <w:suppressAutoHyphens/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台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left"/>
              <w:rPr>
                <w:rFonts w:ascii="宋体" w:hAnsi="宋体" w:cs="宋体"/>
                <w:szCs w:val="21"/>
              </w:rPr>
            </w:pPr>
            <w:r w:rsidRPr="006635CB">
              <w:rPr>
                <w:rFonts w:ascii="宋体" w:hAnsi="宋体" w:cs="宋体" w:hint="eastAsia"/>
                <w:szCs w:val="21"/>
              </w:rPr>
              <w:t>类型：DLP或LCD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 w:cs="宋体"/>
                <w:szCs w:val="21"/>
              </w:rPr>
            </w:pPr>
            <w:r w:rsidRPr="006635CB">
              <w:rPr>
                <w:rFonts w:ascii="宋体" w:hAnsi="宋体" w:cs="宋体" w:hint="eastAsia"/>
                <w:szCs w:val="21"/>
              </w:rPr>
              <w:t>亮度：≥3000lm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 w:cs="宋体"/>
                <w:szCs w:val="21"/>
              </w:rPr>
            </w:pPr>
            <w:r w:rsidRPr="006635CB">
              <w:rPr>
                <w:rFonts w:ascii="宋体" w:hAnsi="宋体" w:cs="宋体" w:hint="eastAsia"/>
                <w:szCs w:val="21"/>
              </w:rPr>
              <w:t xml:space="preserve">分辨率：≥1024×768 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电源：220V/50Hz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插头：当地形式</w:t>
            </w:r>
          </w:p>
          <w:p w:rsidR="00594417" w:rsidRPr="006635CB" w:rsidRDefault="00594417" w:rsidP="004E58F4">
            <w:pPr>
              <w:rPr>
                <w:rFonts w:ascii="宋体" w:hAnsi="宋体" w:cs="Arial"/>
                <w:szCs w:val="21"/>
              </w:rPr>
            </w:pPr>
            <w:r w:rsidRPr="006635CB">
              <w:rPr>
                <w:rFonts w:ascii="宋体" w:hAnsi="宋体" w:cs="Arial" w:hint="eastAsia"/>
                <w:szCs w:val="21"/>
              </w:rPr>
              <w:t>手册和操作面板和软件显示（如有）：至少包括英文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 w:cs="Tunga"/>
                <w:szCs w:val="21"/>
              </w:rPr>
            </w:pPr>
            <w:r w:rsidRPr="006635CB">
              <w:rPr>
                <w:rFonts w:ascii="宋体" w:hAnsi="宋体" w:cs="宋体" w:hint="eastAsia"/>
                <w:szCs w:val="21"/>
              </w:rPr>
              <w:t>(或优于以上参数)</w:t>
            </w: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center"/>
              <w:rPr>
                <w:rFonts w:ascii="宋体" w:hAnsi="宋体"/>
                <w:szCs w:val="21"/>
                <w:lang w:bidi="en-US"/>
              </w:rPr>
            </w:pPr>
            <w:r w:rsidRPr="006635CB">
              <w:rPr>
                <w:rFonts w:ascii="宋体" w:hAnsi="宋体" w:hint="eastAsia"/>
                <w:szCs w:val="21"/>
                <w:lang w:bidi="en-US"/>
              </w:rPr>
              <w:t>SJ/T 11298-2003</w:t>
            </w:r>
          </w:p>
          <w:p w:rsidR="00594417" w:rsidRPr="006635CB" w:rsidRDefault="00594417" w:rsidP="004E58F4">
            <w:pPr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  <w:lang w:bidi="en-US"/>
              </w:rPr>
              <w:t>数字投影机通用规范</w:t>
            </w:r>
          </w:p>
        </w:tc>
      </w:tr>
      <w:tr w:rsidR="00594417" w:rsidRPr="0007238D" w:rsidTr="004E58F4">
        <w:trPr>
          <w:trHeight w:val="571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numPr>
                <w:ilvl w:val="0"/>
                <w:numId w:val="1"/>
              </w:num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扫描仪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widowControl/>
              <w:suppressAutoHyphens/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8471605000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widowControl/>
              <w:suppressAutoHyphens/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台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2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扫描方式：平板式+ADF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双面扫描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最大扫描幅面：A4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光源：LED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色彩：48位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最大分辨率：</w:t>
            </w:r>
          </w:p>
          <w:p w:rsidR="00594417" w:rsidRPr="006635CB" w:rsidRDefault="00594417" w:rsidP="004E58F4">
            <w:pPr>
              <w:ind w:firstLineChars="50" w:firstLine="105"/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平台：≥1200DPI</w:t>
            </w:r>
          </w:p>
          <w:p w:rsidR="00594417" w:rsidRPr="006635CB" w:rsidRDefault="00594417" w:rsidP="004E58F4">
            <w:pPr>
              <w:ind w:firstLineChars="50" w:firstLine="105"/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 xml:space="preserve"> ADF：≥600DPI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ADF自动扫描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lastRenderedPageBreak/>
              <w:t>最高扫描速度：≥20ppm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电源：220V/50Hz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插头：当地形式</w:t>
            </w:r>
          </w:p>
          <w:p w:rsidR="00594417" w:rsidRPr="006635CB" w:rsidRDefault="00594417" w:rsidP="004E58F4">
            <w:pPr>
              <w:rPr>
                <w:rFonts w:ascii="宋体" w:hAnsi="宋体" w:cs="Arial"/>
                <w:szCs w:val="21"/>
              </w:rPr>
            </w:pPr>
            <w:r w:rsidRPr="006635CB">
              <w:rPr>
                <w:rFonts w:ascii="宋体" w:hAnsi="宋体" w:cs="Arial" w:hint="eastAsia"/>
                <w:szCs w:val="21"/>
              </w:rPr>
              <w:t>手册和操作面板和软件显示（如有）：至少包括英文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 w:cs="Tunga"/>
                <w:szCs w:val="21"/>
              </w:rPr>
            </w:pPr>
            <w:r w:rsidRPr="006635CB">
              <w:rPr>
                <w:rFonts w:ascii="宋体" w:hAnsi="宋体" w:cs="Tunga"/>
                <w:szCs w:val="21"/>
              </w:rPr>
              <w:t xml:space="preserve"> (或优于以上</w:t>
            </w:r>
            <w:r w:rsidRPr="006635CB">
              <w:rPr>
                <w:rFonts w:ascii="宋体" w:hAnsi="宋体" w:hint="eastAsia"/>
                <w:szCs w:val="21"/>
              </w:rPr>
              <w:t>配置</w:t>
            </w:r>
            <w:r w:rsidRPr="006635CB">
              <w:rPr>
                <w:rFonts w:ascii="宋体" w:hAnsi="宋体" w:cs="Tunga"/>
                <w:szCs w:val="21"/>
              </w:rPr>
              <w:t>)</w:t>
            </w: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/>
                <w:szCs w:val="21"/>
              </w:rPr>
              <w:lastRenderedPageBreak/>
              <w:t>GB/T 18788-2008</w:t>
            </w:r>
          </w:p>
          <w:p w:rsidR="00594417" w:rsidRPr="006635CB" w:rsidRDefault="00594417" w:rsidP="004E58F4">
            <w:pPr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平板式扫描仪通用规范</w:t>
            </w:r>
          </w:p>
          <w:p w:rsidR="00594417" w:rsidRPr="006635CB" w:rsidRDefault="00594417" w:rsidP="004E58F4">
            <w:pPr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/>
                <w:szCs w:val="21"/>
              </w:rPr>
              <w:t>GB/T 28166-2011</w:t>
            </w:r>
          </w:p>
          <w:p w:rsidR="00594417" w:rsidRPr="006635CB" w:rsidRDefault="00594417" w:rsidP="004E58F4">
            <w:pPr>
              <w:jc w:val="center"/>
              <w:rPr>
                <w:rFonts w:ascii="宋体" w:hAnsi="宋体"/>
                <w:szCs w:val="21"/>
                <w:lang w:bidi="en-US"/>
              </w:rPr>
            </w:pPr>
            <w:proofErr w:type="gramStart"/>
            <w:r w:rsidRPr="006635CB">
              <w:rPr>
                <w:rFonts w:ascii="宋体" w:hAnsi="宋体" w:hint="eastAsia"/>
                <w:szCs w:val="21"/>
              </w:rPr>
              <w:t>馈</w:t>
            </w:r>
            <w:proofErr w:type="gramEnd"/>
            <w:r w:rsidRPr="006635CB">
              <w:rPr>
                <w:rFonts w:ascii="宋体" w:hAnsi="宋体" w:hint="eastAsia"/>
                <w:szCs w:val="21"/>
              </w:rPr>
              <w:t>纸式扫描仪通用规范</w:t>
            </w:r>
          </w:p>
        </w:tc>
      </w:tr>
      <w:tr w:rsidR="00594417" w:rsidRPr="0007238D" w:rsidTr="004E58F4">
        <w:trPr>
          <w:trHeight w:val="571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numPr>
                <w:ilvl w:val="0"/>
                <w:numId w:val="1"/>
              </w:num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台式电脑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widowControl/>
              <w:suppressAutoHyphens/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8471414000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widowControl/>
              <w:suppressAutoHyphens/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台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color w:val="000000"/>
                <w:szCs w:val="21"/>
              </w:rPr>
              <w:t>15</w:t>
            </w:r>
          </w:p>
        </w:tc>
        <w:tc>
          <w:tcPr>
            <w:tcW w:w="2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CPU：Intel i5或更优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内存：≥8G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硬盘：≥1T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显示屏尺寸：≥20</w:t>
            </w:r>
            <w:r w:rsidRPr="006635CB">
              <w:rPr>
                <w:rFonts w:ascii="宋体" w:hAnsi="宋体"/>
                <w:szCs w:val="21"/>
              </w:rPr>
              <w:t>”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光驱：DVD RW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网卡：千兆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显卡（独立）：≥1G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声卡：集成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光电鼠标，英文键盘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USB接口：≥6（前2）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前置音频接口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预装微软Windows英文操作系统，支持法文界面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 w:cs="Tunga"/>
                <w:szCs w:val="21"/>
              </w:rPr>
            </w:pPr>
            <w:r w:rsidRPr="006635CB">
              <w:rPr>
                <w:rFonts w:ascii="宋体" w:hAnsi="宋体" w:cs="Tunga" w:hint="eastAsia"/>
                <w:szCs w:val="21"/>
              </w:rPr>
              <w:t>电源：220V/50Hz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 w:cs="宋体"/>
                <w:szCs w:val="21"/>
                <w:lang w:bidi="en-US"/>
              </w:rPr>
            </w:pPr>
            <w:r w:rsidRPr="006635CB">
              <w:rPr>
                <w:rFonts w:ascii="宋体" w:hAnsi="宋体" w:cs="Tunga" w:hint="eastAsia"/>
                <w:szCs w:val="21"/>
              </w:rPr>
              <w:t>插头：当地形式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 w:cs="宋体"/>
                <w:szCs w:val="21"/>
              </w:rPr>
            </w:pPr>
            <w:r w:rsidRPr="006635CB">
              <w:rPr>
                <w:rFonts w:ascii="宋体" w:hAnsi="宋体" w:cs="宋体" w:hint="eastAsia"/>
                <w:szCs w:val="21"/>
              </w:rPr>
              <w:t>手册和操作面板和软件显示文字（如有）：至少包括英文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 w:cs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  <w:lang w:bidi="en-US"/>
              </w:rPr>
              <w:t xml:space="preserve"> (或优于以上</w:t>
            </w:r>
            <w:r w:rsidRPr="006635CB">
              <w:rPr>
                <w:rFonts w:ascii="宋体" w:hAnsi="宋体" w:hint="eastAsia"/>
                <w:szCs w:val="21"/>
              </w:rPr>
              <w:t>配置</w:t>
            </w:r>
            <w:r w:rsidRPr="006635CB">
              <w:rPr>
                <w:rFonts w:ascii="宋体" w:hAnsi="宋体" w:hint="eastAsia"/>
                <w:szCs w:val="21"/>
                <w:lang w:bidi="en-US"/>
              </w:rPr>
              <w:t xml:space="preserve">) </w:t>
            </w: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GB/T 9813.1-2016</w:t>
            </w:r>
          </w:p>
          <w:p w:rsidR="00594417" w:rsidRPr="006635CB" w:rsidRDefault="00594417" w:rsidP="004E58F4">
            <w:pPr>
              <w:jc w:val="center"/>
              <w:rPr>
                <w:rFonts w:ascii="宋体" w:hAnsi="宋体"/>
                <w:szCs w:val="21"/>
                <w:lang w:bidi="en-US"/>
              </w:rPr>
            </w:pPr>
            <w:r w:rsidRPr="006635CB">
              <w:rPr>
                <w:rFonts w:ascii="宋体" w:hAnsi="宋体" w:hint="eastAsia"/>
                <w:szCs w:val="21"/>
              </w:rPr>
              <w:t xml:space="preserve"> 计算机通用规范 第1部分:台式微型计算机</w:t>
            </w:r>
          </w:p>
        </w:tc>
      </w:tr>
      <w:tr w:rsidR="00594417" w:rsidRPr="0007238D" w:rsidTr="004E58F4">
        <w:trPr>
          <w:trHeight w:val="571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numPr>
                <w:ilvl w:val="0"/>
                <w:numId w:val="1"/>
              </w:num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笔记本电脑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widowControl/>
              <w:suppressAutoHyphens/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8471309000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widowControl/>
              <w:suppressAutoHyphens/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台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color w:val="000000"/>
                <w:szCs w:val="21"/>
              </w:rPr>
              <w:t>10</w:t>
            </w:r>
          </w:p>
        </w:tc>
        <w:tc>
          <w:tcPr>
            <w:tcW w:w="2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CPU：Intel I5或更优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内存：≥4G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硬盘：≥500G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显卡：独立1G或以上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显示屏：≥13″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光驱：DVDRW，内置或外接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网卡： 以太网卡、无线网卡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英文键盘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USB接口：≥2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电池：锂电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光电鼠标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MIC、扬声器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电源：220V/50Hz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插头：当地形式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预装微软Windows 英文操作系统，支持法文界面</w:t>
            </w:r>
          </w:p>
          <w:p w:rsidR="00594417" w:rsidRPr="006635CB" w:rsidRDefault="00594417" w:rsidP="004E58F4">
            <w:pPr>
              <w:rPr>
                <w:rFonts w:ascii="宋体" w:hAnsi="宋体" w:cs="Arial"/>
                <w:szCs w:val="21"/>
              </w:rPr>
            </w:pPr>
            <w:r w:rsidRPr="006635CB">
              <w:rPr>
                <w:rFonts w:ascii="宋体" w:hAnsi="宋体" w:cs="Arial" w:hint="eastAsia"/>
                <w:szCs w:val="21"/>
              </w:rPr>
              <w:t>手册和操作面板和软件显示（如有）：至少包括英文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 w:cs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  <w:lang w:bidi="en-US"/>
              </w:rPr>
              <w:t xml:space="preserve"> (或优于以上配置)</w:t>
            </w: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GB/T 9813.2-2016</w:t>
            </w:r>
          </w:p>
          <w:p w:rsidR="00594417" w:rsidRPr="006635CB" w:rsidRDefault="00594417" w:rsidP="004E58F4">
            <w:pPr>
              <w:jc w:val="center"/>
              <w:rPr>
                <w:rFonts w:ascii="宋体" w:hAnsi="宋体"/>
                <w:szCs w:val="21"/>
                <w:lang w:bidi="en-US"/>
              </w:rPr>
            </w:pPr>
            <w:r w:rsidRPr="006635CB">
              <w:rPr>
                <w:rFonts w:ascii="宋体" w:hAnsi="宋体" w:hint="eastAsia"/>
                <w:szCs w:val="21"/>
              </w:rPr>
              <w:t xml:space="preserve"> 计算机通用规范 第2部分:便携式微型计算机 </w:t>
            </w:r>
          </w:p>
        </w:tc>
      </w:tr>
      <w:tr w:rsidR="00594417" w:rsidRPr="0007238D" w:rsidTr="004E58F4">
        <w:trPr>
          <w:trHeight w:val="571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numPr>
                <w:ilvl w:val="0"/>
                <w:numId w:val="1"/>
              </w:num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黑白激光打</w:t>
            </w:r>
            <w:r w:rsidRPr="006635CB">
              <w:rPr>
                <w:rFonts w:ascii="宋体" w:hAnsi="宋体" w:hint="eastAsia"/>
                <w:szCs w:val="21"/>
              </w:rPr>
              <w:lastRenderedPageBreak/>
              <w:t>印机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widowControl/>
              <w:suppressAutoHyphens/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lastRenderedPageBreak/>
              <w:t>8443321200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widowControl/>
              <w:suppressAutoHyphens/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台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635CB">
              <w:rPr>
                <w:rFonts w:ascii="宋体" w:hAnsi="宋体" w:hint="eastAsia"/>
                <w:color w:val="000000"/>
                <w:szCs w:val="21"/>
              </w:rPr>
              <w:t>8</w:t>
            </w:r>
          </w:p>
        </w:tc>
        <w:tc>
          <w:tcPr>
            <w:tcW w:w="2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打印速度：≥30ppm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最大打印幅面：A4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分辨率：≥600×600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接口：USB，以太网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网络打印（</w:t>
            </w:r>
            <w:proofErr w:type="gramStart"/>
            <w:r w:rsidRPr="006635CB">
              <w:rPr>
                <w:rFonts w:ascii="宋体" w:hAnsi="宋体" w:hint="eastAsia"/>
                <w:szCs w:val="21"/>
              </w:rPr>
              <w:t>带网络</w:t>
            </w:r>
            <w:proofErr w:type="gramEnd"/>
            <w:r w:rsidRPr="006635CB">
              <w:rPr>
                <w:rFonts w:ascii="宋体" w:hAnsi="宋体" w:hint="eastAsia"/>
                <w:szCs w:val="21"/>
              </w:rPr>
              <w:t>接口），自动双面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lastRenderedPageBreak/>
              <w:t>电源：220V/50Hz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插头：当地形式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配套提供打印耗材类型：“鼓粉</w:t>
            </w:r>
            <w:proofErr w:type="gramStart"/>
            <w:r w:rsidRPr="006635CB">
              <w:rPr>
                <w:rFonts w:ascii="宋体" w:hAnsi="宋体" w:hint="eastAsia"/>
                <w:szCs w:val="21"/>
              </w:rPr>
              <w:t>一</w:t>
            </w:r>
            <w:proofErr w:type="gramEnd"/>
            <w:r w:rsidRPr="006635CB">
              <w:rPr>
                <w:rFonts w:ascii="宋体" w:hAnsi="宋体" w:hint="eastAsia"/>
                <w:szCs w:val="21"/>
              </w:rPr>
              <w:t>体式硒鼓”或“鼓粉分离式碳粉和鼓”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配套提供打印耗材数量（ISO/IEC 19752，5%覆盖率）：包括随机耗材，至少可打印1万页的耗材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打印耗材品牌或厂商要求与设备品牌或厂商相同</w:t>
            </w:r>
          </w:p>
          <w:p w:rsidR="00594417" w:rsidRPr="006635CB" w:rsidRDefault="00594417" w:rsidP="004E58F4">
            <w:pPr>
              <w:rPr>
                <w:rFonts w:ascii="宋体" w:hAnsi="宋体" w:cs="Arial"/>
                <w:szCs w:val="21"/>
              </w:rPr>
            </w:pPr>
            <w:r w:rsidRPr="006635CB">
              <w:rPr>
                <w:rFonts w:ascii="宋体" w:hAnsi="宋体" w:cs="Arial" w:hint="eastAsia"/>
                <w:szCs w:val="21"/>
              </w:rPr>
              <w:t>手册和操作面板和软件显示（如有）：至少包括英文</w:t>
            </w:r>
          </w:p>
          <w:p w:rsidR="00594417" w:rsidRPr="006635CB" w:rsidRDefault="00594417" w:rsidP="004E58F4">
            <w:pPr>
              <w:rPr>
                <w:rFonts w:ascii="宋体" w:hAnsi="宋体" w:cs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  <w:lang w:bidi="en-US"/>
              </w:rPr>
              <w:t>(或优于以上配置)</w:t>
            </w: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center"/>
              <w:rPr>
                <w:rFonts w:ascii="宋体" w:hAnsi="宋体"/>
                <w:szCs w:val="21"/>
                <w:lang w:bidi="en-US"/>
              </w:rPr>
            </w:pPr>
            <w:r w:rsidRPr="006635CB">
              <w:rPr>
                <w:rFonts w:ascii="宋体" w:hAnsi="宋体" w:hint="eastAsia"/>
                <w:szCs w:val="21"/>
              </w:rPr>
              <w:lastRenderedPageBreak/>
              <w:t>GB/T 17540-2017</w:t>
            </w:r>
            <w:r w:rsidRPr="006635CB">
              <w:rPr>
                <w:rFonts w:ascii="宋体" w:hAnsi="宋体"/>
                <w:szCs w:val="21"/>
              </w:rPr>
              <w:t>台式激光打印机通用规范</w:t>
            </w:r>
          </w:p>
        </w:tc>
      </w:tr>
      <w:tr w:rsidR="00594417" w:rsidRPr="0007238D" w:rsidTr="004E58F4">
        <w:trPr>
          <w:trHeight w:val="571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numPr>
                <w:ilvl w:val="0"/>
                <w:numId w:val="1"/>
              </w:num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黑白复印机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widowControl/>
              <w:suppressAutoHyphens/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8443319090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widowControl/>
              <w:suppressAutoHyphens/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台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color w:val="000000"/>
                <w:szCs w:val="21"/>
              </w:rPr>
              <w:t>1</w:t>
            </w:r>
          </w:p>
        </w:tc>
        <w:tc>
          <w:tcPr>
            <w:tcW w:w="2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功能：打印、复印、扫描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输出速度：≥20ppm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最大打印幅面：A3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分辨率：≥600×600</w:t>
            </w:r>
          </w:p>
          <w:p w:rsidR="00594417" w:rsidRPr="006635CB" w:rsidRDefault="00594417" w:rsidP="004E58F4">
            <w:pPr>
              <w:widowControl/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接口：USB、以太网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  <w:lang w:val="en-GB"/>
              </w:rPr>
              <w:t>双</w:t>
            </w:r>
            <w:r w:rsidRPr="006635CB">
              <w:rPr>
                <w:rFonts w:ascii="宋体" w:hAnsi="宋体" w:hint="eastAsia"/>
                <w:szCs w:val="21"/>
              </w:rPr>
              <w:t>纸盒、自动双面</w:t>
            </w:r>
            <w:proofErr w:type="gramStart"/>
            <w:r w:rsidRPr="006635CB">
              <w:rPr>
                <w:rFonts w:ascii="宋体" w:hAnsi="宋体" w:hint="eastAsia"/>
                <w:szCs w:val="21"/>
              </w:rPr>
              <w:t>输稿器</w:t>
            </w:r>
            <w:proofErr w:type="gramEnd"/>
            <w:r w:rsidRPr="006635CB">
              <w:rPr>
                <w:rFonts w:ascii="宋体" w:hAnsi="宋体" w:hint="eastAsia"/>
                <w:szCs w:val="21"/>
              </w:rPr>
              <w:t>，双面器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配套提供打印耗材类型：碳粉和</w:t>
            </w:r>
            <w:proofErr w:type="gramStart"/>
            <w:r w:rsidRPr="006635CB">
              <w:rPr>
                <w:rFonts w:ascii="宋体" w:hAnsi="宋体" w:hint="eastAsia"/>
                <w:szCs w:val="21"/>
              </w:rPr>
              <w:t>硒鼓</w:t>
            </w:r>
            <w:proofErr w:type="gramEnd"/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配套提供打印耗材数量（ISO/IEC 19752，5%覆盖率）：包括随机耗材，至少可打印10万页的耗材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打印耗材品牌或厂商要求与设备品牌或厂商相同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电源：220V/50Hz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插头：当地形式</w:t>
            </w:r>
          </w:p>
          <w:p w:rsidR="00594417" w:rsidRPr="006635CB" w:rsidRDefault="00594417" w:rsidP="004E58F4">
            <w:pPr>
              <w:rPr>
                <w:rFonts w:ascii="宋体" w:hAnsi="宋体" w:cs="Arial"/>
                <w:szCs w:val="21"/>
              </w:rPr>
            </w:pPr>
            <w:r w:rsidRPr="006635CB">
              <w:rPr>
                <w:rFonts w:ascii="宋体" w:hAnsi="宋体" w:cs="Arial" w:hint="eastAsia"/>
                <w:szCs w:val="21"/>
              </w:rPr>
              <w:t>手册和操作面板和软件显示（如有）：至少包括英文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 w:cs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  <w:lang w:bidi="en-US"/>
              </w:rPr>
              <w:t xml:space="preserve"> (或优于以上配置)</w:t>
            </w: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635CB">
              <w:rPr>
                <w:rFonts w:ascii="宋体" w:hAnsi="宋体" w:cs="宋体" w:hint="eastAsia"/>
                <w:kern w:val="0"/>
                <w:szCs w:val="21"/>
              </w:rPr>
              <w:t>GB/T 21202-2007</w:t>
            </w:r>
          </w:p>
          <w:p w:rsidR="00594417" w:rsidRPr="006635CB" w:rsidRDefault="00594417" w:rsidP="004E58F4">
            <w:pPr>
              <w:widowControl/>
              <w:jc w:val="center"/>
              <w:rPr>
                <w:rFonts w:ascii="宋体" w:hAnsi="宋体"/>
                <w:szCs w:val="21"/>
                <w:lang w:bidi="en-US"/>
              </w:rPr>
            </w:pPr>
            <w:r w:rsidRPr="006635CB">
              <w:rPr>
                <w:rFonts w:ascii="宋体" w:hAnsi="宋体" w:cs="宋体" w:hint="eastAsia"/>
                <w:kern w:val="0"/>
                <w:szCs w:val="21"/>
              </w:rPr>
              <w:t>数字式多功能黑白静电复印(打印)设备</w:t>
            </w:r>
          </w:p>
        </w:tc>
      </w:tr>
      <w:tr w:rsidR="00594417" w:rsidRPr="0007238D" w:rsidTr="004E58F4">
        <w:trPr>
          <w:trHeight w:val="571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numPr>
                <w:ilvl w:val="0"/>
                <w:numId w:val="1"/>
              </w:num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投影机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widowControl/>
              <w:suppressAutoHyphens/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8528621010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widowControl/>
              <w:suppressAutoHyphens/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台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left"/>
              <w:rPr>
                <w:rFonts w:ascii="宋体" w:hAnsi="宋体" w:cs="宋体"/>
                <w:szCs w:val="21"/>
              </w:rPr>
            </w:pPr>
            <w:r w:rsidRPr="006635CB">
              <w:rPr>
                <w:rFonts w:ascii="宋体" w:hAnsi="宋体" w:cs="宋体" w:hint="eastAsia"/>
                <w:szCs w:val="21"/>
              </w:rPr>
              <w:t>类型：DLP或LCD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 w:cs="宋体"/>
                <w:szCs w:val="21"/>
              </w:rPr>
            </w:pPr>
            <w:r w:rsidRPr="006635CB">
              <w:rPr>
                <w:rFonts w:ascii="宋体" w:hAnsi="宋体" w:cs="宋体" w:hint="eastAsia"/>
                <w:szCs w:val="21"/>
              </w:rPr>
              <w:t>亮度：≥3000lm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 w:cs="宋体"/>
                <w:szCs w:val="21"/>
              </w:rPr>
            </w:pPr>
            <w:r w:rsidRPr="006635CB">
              <w:rPr>
                <w:rFonts w:ascii="宋体" w:hAnsi="宋体" w:cs="宋体" w:hint="eastAsia"/>
                <w:szCs w:val="21"/>
              </w:rPr>
              <w:t xml:space="preserve">分辨率：≥1024×768 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电源：220V/50Hz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插头：当地形式</w:t>
            </w:r>
          </w:p>
          <w:p w:rsidR="00594417" w:rsidRPr="006635CB" w:rsidRDefault="00594417" w:rsidP="004E58F4">
            <w:pPr>
              <w:rPr>
                <w:rFonts w:ascii="宋体" w:hAnsi="宋体" w:cs="Arial"/>
                <w:szCs w:val="21"/>
              </w:rPr>
            </w:pPr>
            <w:r w:rsidRPr="006635CB">
              <w:rPr>
                <w:rFonts w:ascii="宋体" w:hAnsi="宋体" w:cs="Arial" w:hint="eastAsia"/>
                <w:szCs w:val="21"/>
              </w:rPr>
              <w:t>手册和操作面板和软件显示（如有）：至少包括英文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 w:cs="宋体"/>
                <w:szCs w:val="21"/>
              </w:rPr>
            </w:pPr>
            <w:r w:rsidRPr="006635CB">
              <w:rPr>
                <w:rFonts w:ascii="宋体" w:hAnsi="宋体" w:cs="宋体" w:hint="eastAsia"/>
                <w:szCs w:val="21"/>
              </w:rPr>
              <w:t>(或优于以上参数)</w:t>
            </w: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center"/>
              <w:rPr>
                <w:rFonts w:ascii="宋体" w:hAnsi="宋体"/>
                <w:szCs w:val="21"/>
                <w:lang w:bidi="en-US"/>
              </w:rPr>
            </w:pPr>
            <w:r w:rsidRPr="006635CB">
              <w:rPr>
                <w:rFonts w:ascii="宋体" w:hAnsi="宋体" w:hint="eastAsia"/>
                <w:szCs w:val="21"/>
                <w:lang w:bidi="en-US"/>
              </w:rPr>
              <w:t>SJ/T 11298-2003</w:t>
            </w:r>
          </w:p>
          <w:p w:rsidR="00594417" w:rsidRPr="006635CB" w:rsidRDefault="00594417" w:rsidP="004E58F4">
            <w:pPr>
              <w:jc w:val="center"/>
              <w:rPr>
                <w:rFonts w:ascii="宋体" w:hAnsi="宋体"/>
                <w:szCs w:val="21"/>
                <w:lang w:bidi="en-US"/>
              </w:rPr>
            </w:pPr>
            <w:r w:rsidRPr="006635CB">
              <w:rPr>
                <w:rFonts w:ascii="宋体" w:hAnsi="宋体" w:hint="eastAsia"/>
                <w:szCs w:val="21"/>
                <w:lang w:bidi="en-US"/>
              </w:rPr>
              <w:t>数字投影机通用规范</w:t>
            </w:r>
          </w:p>
        </w:tc>
      </w:tr>
      <w:tr w:rsidR="00594417" w:rsidRPr="0007238D" w:rsidTr="004E58F4">
        <w:trPr>
          <w:trHeight w:val="571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numPr>
                <w:ilvl w:val="0"/>
                <w:numId w:val="1"/>
              </w:num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扫描仪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widowControl/>
              <w:suppressAutoHyphens/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8471605000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widowControl/>
              <w:suppressAutoHyphens/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台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2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扫描方式：平板式+ADF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双面扫描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最大扫描幅面：A4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光源：LED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色彩：48位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最大分辨率：</w:t>
            </w:r>
          </w:p>
          <w:p w:rsidR="00594417" w:rsidRPr="006635CB" w:rsidRDefault="00594417" w:rsidP="004E58F4">
            <w:pPr>
              <w:ind w:firstLineChars="50" w:firstLine="105"/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平台：≥1200DPI</w:t>
            </w:r>
          </w:p>
          <w:p w:rsidR="00594417" w:rsidRPr="006635CB" w:rsidRDefault="00594417" w:rsidP="004E58F4">
            <w:pPr>
              <w:ind w:firstLineChars="50" w:firstLine="105"/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 xml:space="preserve"> ADF：≥600DPI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ADF自动扫描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最高扫描速度：≥20ppm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电源：220V/50Hz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插头：当地形式</w:t>
            </w:r>
          </w:p>
          <w:p w:rsidR="00594417" w:rsidRPr="006635CB" w:rsidRDefault="00594417" w:rsidP="004E58F4">
            <w:pPr>
              <w:rPr>
                <w:rFonts w:ascii="宋体" w:hAnsi="宋体" w:cs="Arial"/>
                <w:szCs w:val="21"/>
              </w:rPr>
            </w:pPr>
            <w:r w:rsidRPr="006635CB">
              <w:rPr>
                <w:rFonts w:ascii="宋体" w:hAnsi="宋体" w:cs="Arial" w:hint="eastAsia"/>
                <w:szCs w:val="21"/>
              </w:rPr>
              <w:t>手册和操作面板和软件显示（如有）：至少包括英文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 w:cs="宋体"/>
                <w:szCs w:val="21"/>
              </w:rPr>
            </w:pPr>
            <w:r w:rsidRPr="006635CB">
              <w:rPr>
                <w:rFonts w:ascii="宋体" w:hAnsi="宋体" w:cs="Tunga"/>
                <w:szCs w:val="21"/>
              </w:rPr>
              <w:t xml:space="preserve"> (或优于以上</w:t>
            </w:r>
            <w:r w:rsidRPr="006635CB">
              <w:rPr>
                <w:rFonts w:ascii="宋体" w:hAnsi="宋体" w:hint="eastAsia"/>
                <w:szCs w:val="21"/>
              </w:rPr>
              <w:t>配置</w:t>
            </w:r>
            <w:r w:rsidRPr="006635CB">
              <w:rPr>
                <w:rFonts w:ascii="宋体" w:hAnsi="宋体" w:cs="Tunga"/>
                <w:szCs w:val="21"/>
              </w:rPr>
              <w:t>)</w:t>
            </w: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/>
                <w:szCs w:val="21"/>
              </w:rPr>
              <w:t>GB/T 18788-2008</w:t>
            </w:r>
          </w:p>
          <w:p w:rsidR="00594417" w:rsidRPr="006635CB" w:rsidRDefault="00594417" w:rsidP="004E58F4">
            <w:pPr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平板式扫描仪通用规范</w:t>
            </w:r>
          </w:p>
          <w:p w:rsidR="00594417" w:rsidRPr="006635CB" w:rsidRDefault="00594417" w:rsidP="004E58F4">
            <w:pPr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/>
                <w:szCs w:val="21"/>
              </w:rPr>
              <w:t>GB/T 28166-2011</w:t>
            </w:r>
          </w:p>
          <w:p w:rsidR="00594417" w:rsidRPr="006635CB" w:rsidRDefault="00594417" w:rsidP="004E58F4">
            <w:pPr>
              <w:jc w:val="center"/>
              <w:rPr>
                <w:rFonts w:ascii="宋体" w:hAnsi="宋体"/>
                <w:szCs w:val="21"/>
                <w:lang w:bidi="en-US"/>
              </w:rPr>
            </w:pPr>
            <w:proofErr w:type="gramStart"/>
            <w:r w:rsidRPr="006635CB">
              <w:rPr>
                <w:rFonts w:ascii="宋体" w:hAnsi="宋体" w:hint="eastAsia"/>
                <w:szCs w:val="21"/>
              </w:rPr>
              <w:t>馈</w:t>
            </w:r>
            <w:proofErr w:type="gramEnd"/>
            <w:r w:rsidRPr="006635CB">
              <w:rPr>
                <w:rFonts w:ascii="宋体" w:hAnsi="宋体" w:hint="eastAsia"/>
                <w:szCs w:val="21"/>
              </w:rPr>
              <w:t>纸式扫描仪通用规范</w:t>
            </w:r>
          </w:p>
        </w:tc>
      </w:tr>
      <w:tr w:rsidR="00594417" w:rsidRPr="0007238D" w:rsidTr="004E58F4">
        <w:trPr>
          <w:trHeight w:val="571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numPr>
                <w:ilvl w:val="0"/>
                <w:numId w:val="1"/>
              </w:num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center"/>
              <w:rPr>
                <w:rFonts w:ascii="宋体" w:hAnsi="宋体" w:cs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台式电脑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widowControl/>
              <w:suppressAutoHyphens/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8471414000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widowControl/>
              <w:suppressAutoHyphens/>
              <w:jc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6635CB">
              <w:rPr>
                <w:rFonts w:ascii="宋体" w:hAnsi="宋体" w:hint="eastAsia"/>
                <w:szCs w:val="21"/>
              </w:rPr>
              <w:t>台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6635CB"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2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CPU：Intel i5或更优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内存：≥8G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硬盘：≥1T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显示屏尺寸：≥20</w:t>
            </w:r>
            <w:r w:rsidRPr="006635CB">
              <w:rPr>
                <w:rFonts w:ascii="宋体" w:hAnsi="宋体"/>
                <w:szCs w:val="21"/>
              </w:rPr>
              <w:t>”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光驱：DVD RW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网卡：千兆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显卡（独立）：≥1G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声卡：集成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光电鼠标，英文键盘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USB接口：≥6（前2）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前置音频接口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预装微软Windows英文操作系统，支持法语界面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 w:cs="Tunga"/>
                <w:szCs w:val="21"/>
              </w:rPr>
            </w:pPr>
            <w:r w:rsidRPr="006635CB">
              <w:rPr>
                <w:rFonts w:ascii="宋体" w:hAnsi="宋体" w:cs="Tunga" w:hint="eastAsia"/>
                <w:szCs w:val="21"/>
              </w:rPr>
              <w:t>电源：220V/50Hz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 w:cs="宋体"/>
                <w:szCs w:val="21"/>
                <w:lang w:bidi="en-US"/>
              </w:rPr>
            </w:pPr>
            <w:r w:rsidRPr="006635CB">
              <w:rPr>
                <w:rFonts w:ascii="宋体" w:hAnsi="宋体" w:cs="Tunga" w:hint="eastAsia"/>
                <w:szCs w:val="21"/>
              </w:rPr>
              <w:t>插头：当地形式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 w:cs="宋体"/>
                <w:szCs w:val="21"/>
              </w:rPr>
            </w:pPr>
            <w:r w:rsidRPr="006635CB">
              <w:rPr>
                <w:rFonts w:ascii="宋体" w:hAnsi="宋体" w:cs="宋体" w:hint="eastAsia"/>
                <w:szCs w:val="21"/>
              </w:rPr>
              <w:t>手册和操作面板和软件显示文字（如有）：至少包括英文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  <w:lang w:bidi="en-US"/>
              </w:rPr>
              <w:t xml:space="preserve"> (或优于以上</w:t>
            </w:r>
            <w:r w:rsidRPr="006635CB">
              <w:rPr>
                <w:rFonts w:ascii="宋体" w:hAnsi="宋体" w:hint="eastAsia"/>
                <w:szCs w:val="21"/>
              </w:rPr>
              <w:t>配置</w:t>
            </w:r>
            <w:r w:rsidRPr="006635CB">
              <w:rPr>
                <w:rFonts w:ascii="宋体" w:hAnsi="宋体" w:hint="eastAsia"/>
                <w:szCs w:val="21"/>
                <w:lang w:bidi="en-US"/>
              </w:rPr>
              <w:t xml:space="preserve">) </w:t>
            </w: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GB/T 9813.1-2016</w:t>
            </w:r>
          </w:p>
          <w:p w:rsidR="00594417" w:rsidRPr="006635CB" w:rsidRDefault="00594417" w:rsidP="004E58F4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 xml:space="preserve"> 计算机通用规范 第1部分:台式微型计算机</w:t>
            </w:r>
          </w:p>
        </w:tc>
      </w:tr>
      <w:tr w:rsidR="00594417" w:rsidRPr="0007238D" w:rsidTr="004E58F4">
        <w:trPr>
          <w:trHeight w:val="571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numPr>
                <w:ilvl w:val="0"/>
                <w:numId w:val="1"/>
              </w:num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笔记本电脑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widowControl/>
              <w:suppressAutoHyphens/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8471309000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widowControl/>
              <w:suppressAutoHyphens/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台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2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CPU：Intel I5或更优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内存：≥4G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 xml:space="preserve">硬盘：≥500G 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显卡：独立1G或以上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显示屏：≥13″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光驱：DVDRW，内置或外接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网卡： 以太网卡、无线网卡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英文键盘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USB接口：≥2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电池：锂电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光电鼠标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MIC、扬声器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电源：220V/50Hz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插头：当地形式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预装微软Windows 英文操作系统，支持法语界面</w:t>
            </w:r>
          </w:p>
          <w:p w:rsidR="00594417" w:rsidRPr="006635CB" w:rsidRDefault="00594417" w:rsidP="004E58F4">
            <w:pPr>
              <w:rPr>
                <w:rFonts w:ascii="宋体" w:hAnsi="宋体" w:cs="Arial"/>
                <w:szCs w:val="21"/>
              </w:rPr>
            </w:pPr>
            <w:r w:rsidRPr="006635CB">
              <w:rPr>
                <w:rFonts w:ascii="宋体" w:hAnsi="宋体" w:cs="Arial" w:hint="eastAsia"/>
                <w:szCs w:val="21"/>
              </w:rPr>
              <w:t>手册和操作面板和软件显示（如有）：至少包括英文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  <w:lang w:bidi="en-US"/>
              </w:rPr>
              <w:t xml:space="preserve"> (或优于以上配置)</w:t>
            </w: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GB/T 9813.2-2016</w:t>
            </w:r>
          </w:p>
          <w:p w:rsidR="00594417" w:rsidRPr="006635CB" w:rsidRDefault="00594417" w:rsidP="004E58F4">
            <w:pPr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 xml:space="preserve"> 计算机通用规范 第2部分:便携式微型计算机 </w:t>
            </w:r>
          </w:p>
        </w:tc>
      </w:tr>
      <w:tr w:rsidR="00594417" w:rsidRPr="0007238D" w:rsidTr="004E58F4">
        <w:trPr>
          <w:trHeight w:val="571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numPr>
                <w:ilvl w:val="0"/>
                <w:numId w:val="1"/>
              </w:num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cs="宋体" w:hint="eastAsia"/>
                <w:szCs w:val="21"/>
              </w:rPr>
              <w:t>黑白激光打印机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8443321200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cs="宋体" w:hint="eastAsia"/>
                <w:szCs w:val="21"/>
              </w:rPr>
              <w:t>台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widowControl/>
              <w:jc w:val="center"/>
              <w:textAlignment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cs="宋体" w:hint="eastAsia"/>
                <w:szCs w:val="21"/>
              </w:rPr>
              <w:t>15</w:t>
            </w:r>
          </w:p>
        </w:tc>
        <w:tc>
          <w:tcPr>
            <w:tcW w:w="2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打印速度：≥30ppm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最大打印幅面：A4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分辨率：≥600×600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接口：USB，以太网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网络打印（</w:t>
            </w:r>
            <w:proofErr w:type="gramStart"/>
            <w:r w:rsidRPr="006635CB">
              <w:rPr>
                <w:rFonts w:ascii="宋体" w:hAnsi="宋体" w:hint="eastAsia"/>
                <w:szCs w:val="21"/>
              </w:rPr>
              <w:t>带网络</w:t>
            </w:r>
            <w:proofErr w:type="gramEnd"/>
            <w:r w:rsidRPr="006635CB">
              <w:rPr>
                <w:rFonts w:ascii="宋体" w:hAnsi="宋体" w:hint="eastAsia"/>
                <w:szCs w:val="21"/>
              </w:rPr>
              <w:t>接口），自动双面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电源：220V/50Hz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插头：当地形式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配套提供打印耗材类型：“鼓粉</w:t>
            </w:r>
            <w:proofErr w:type="gramStart"/>
            <w:r w:rsidRPr="006635CB">
              <w:rPr>
                <w:rFonts w:ascii="宋体" w:hAnsi="宋体" w:hint="eastAsia"/>
                <w:szCs w:val="21"/>
              </w:rPr>
              <w:t>一</w:t>
            </w:r>
            <w:proofErr w:type="gramEnd"/>
            <w:r w:rsidRPr="006635CB">
              <w:rPr>
                <w:rFonts w:ascii="宋体" w:hAnsi="宋体" w:hint="eastAsia"/>
                <w:szCs w:val="21"/>
              </w:rPr>
              <w:t>体式硒鼓”或“鼓粉分离式碳粉和鼓”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配套提供打印耗材数量（ISO/IEC 19752，5%覆盖</w:t>
            </w:r>
            <w:r w:rsidRPr="006635CB">
              <w:rPr>
                <w:rFonts w:ascii="宋体" w:hAnsi="宋体" w:hint="eastAsia"/>
                <w:szCs w:val="21"/>
              </w:rPr>
              <w:lastRenderedPageBreak/>
              <w:t>率）：包括随机耗材，至少可打印1万页的耗材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打印耗材品牌或厂商要求与设备品牌或厂商相同</w:t>
            </w:r>
          </w:p>
          <w:p w:rsidR="00594417" w:rsidRPr="006635CB" w:rsidRDefault="00594417" w:rsidP="004E58F4">
            <w:pPr>
              <w:rPr>
                <w:rFonts w:ascii="宋体" w:hAnsi="宋体" w:cs="Arial"/>
                <w:szCs w:val="21"/>
              </w:rPr>
            </w:pPr>
            <w:r w:rsidRPr="006635CB">
              <w:rPr>
                <w:rFonts w:ascii="宋体" w:hAnsi="宋体" w:cs="Arial" w:hint="eastAsia"/>
                <w:szCs w:val="21"/>
              </w:rPr>
              <w:t>手册和操作面板和软件显示（如有）：至少包括英文</w:t>
            </w:r>
          </w:p>
          <w:p w:rsidR="00594417" w:rsidRPr="006635CB" w:rsidRDefault="00594417" w:rsidP="004E58F4">
            <w:pPr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  <w:lang w:bidi="en-US"/>
              </w:rPr>
              <w:t>(或优于以上配置)</w:t>
            </w: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lastRenderedPageBreak/>
              <w:t>GB/T 17540-2017</w:t>
            </w:r>
            <w:r w:rsidRPr="006635CB">
              <w:rPr>
                <w:rFonts w:ascii="宋体" w:hAnsi="宋体"/>
                <w:szCs w:val="21"/>
              </w:rPr>
              <w:t>台式激光打印机通用规范</w:t>
            </w:r>
          </w:p>
        </w:tc>
      </w:tr>
      <w:tr w:rsidR="00594417" w:rsidRPr="0007238D" w:rsidTr="004E58F4">
        <w:trPr>
          <w:trHeight w:val="571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numPr>
                <w:ilvl w:val="0"/>
                <w:numId w:val="1"/>
              </w:num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cs="宋体" w:hint="eastAsia"/>
                <w:szCs w:val="21"/>
              </w:rPr>
              <w:t>黑白复印机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8443319090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cs="宋体" w:hint="eastAsia"/>
                <w:szCs w:val="21"/>
              </w:rPr>
              <w:t>台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widowControl/>
              <w:jc w:val="center"/>
              <w:textAlignment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2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功能：打印、复印、扫描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输出速度：≥20ppm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最大打印幅面：A3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分辨率：≥600×600</w:t>
            </w:r>
          </w:p>
          <w:p w:rsidR="00594417" w:rsidRPr="006635CB" w:rsidRDefault="00594417" w:rsidP="004E58F4">
            <w:pPr>
              <w:widowControl/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接口：USB、以太网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  <w:lang w:val="en-GB"/>
              </w:rPr>
              <w:t>双</w:t>
            </w:r>
            <w:r w:rsidRPr="006635CB">
              <w:rPr>
                <w:rFonts w:ascii="宋体" w:hAnsi="宋体" w:hint="eastAsia"/>
                <w:szCs w:val="21"/>
              </w:rPr>
              <w:t>纸盒、自动双面</w:t>
            </w:r>
            <w:proofErr w:type="gramStart"/>
            <w:r w:rsidRPr="006635CB">
              <w:rPr>
                <w:rFonts w:ascii="宋体" w:hAnsi="宋体" w:hint="eastAsia"/>
                <w:szCs w:val="21"/>
              </w:rPr>
              <w:t>输稿器</w:t>
            </w:r>
            <w:proofErr w:type="gramEnd"/>
            <w:r w:rsidRPr="006635CB">
              <w:rPr>
                <w:rFonts w:ascii="宋体" w:hAnsi="宋体" w:hint="eastAsia"/>
                <w:szCs w:val="21"/>
              </w:rPr>
              <w:t>，双面器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配套提供打印耗材类型：碳粉和</w:t>
            </w:r>
            <w:proofErr w:type="gramStart"/>
            <w:r w:rsidRPr="006635CB">
              <w:rPr>
                <w:rFonts w:ascii="宋体" w:hAnsi="宋体" w:hint="eastAsia"/>
                <w:szCs w:val="21"/>
              </w:rPr>
              <w:t>硒鼓</w:t>
            </w:r>
            <w:proofErr w:type="gramEnd"/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配套提供打印耗材数量（ISO/IEC 19752，5%覆盖率）：包括随机耗材，至少可打印10万页的耗材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打印耗材品牌或厂商要求与设备品牌或厂商相同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电源：220V/50Hz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插头：当地形式</w:t>
            </w:r>
          </w:p>
          <w:p w:rsidR="00594417" w:rsidRPr="006635CB" w:rsidRDefault="00594417" w:rsidP="004E58F4">
            <w:pPr>
              <w:rPr>
                <w:rFonts w:ascii="宋体" w:hAnsi="宋体" w:cs="Arial"/>
                <w:szCs w:val="21"/>
              </w:rPr>
            </w:pPr>
            <w:r w:rsidRPr="006635CB">
              <w:rPr>
                <w:rFonts w:ascii="宋体" w:hAnsi="宋体" w:cs="Arial" w:hint="eastAsia"/>
                <w:szCs w:val="21"/>
              </w:rPr>
              <w:t>手册和操作面板和软件显示（如有）：至少包括英文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  <w:lang w:bidi="en-US"/>
              </w:rPr>
              <w:t xml:space="preserve"> (或优于以上配置)</w:t>
            </w: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635CB">
              <w:rPr>
                <w:rFonts w:ascii="宋体" w:hAnsi="宋体" w:cs="宋体" w:hint="eastAsia"/>
                <w:kern w:val="0"/>
                <w:szCs w:val="21"/>
              </w:rPr>
              <w:t>GB/T 21202-2007</w:t>
            </w:r>
          </w:p>
          <w:p w:rsidR="00594417" w:rsidRPr="006635CB" w:rsidRDefault="00594417" w:rsidP="004E58F4">
            <w:pPr>
              <w:widowControl/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cs="宋体" w:hint="eastAsia"/>
                <w:kern w:val="0"/>
                <w:szCs w:val="21"/>
              </w:rPr>
              <w:t>数字式多功能黑白静电复印(打印)设备</w:t>
            </w:r>
          </w:p>
        </w:tc>
      </w:tr>
      <w:tr w:rsidR="00594417" w:rsidRPr="0007238D" w:rsidTr="004E58F4">
        <w:trPr>
          <w:trHeight w:val="571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numPr>
                <w:ilvl w:val="0"/>
                <w:numId w:val="1"/>
              </w:num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扫描仪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widowControl/>
              <w:suppressAutoHyphens/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8471605000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widowControl/>
              <w:suppressAutoHyphens/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台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2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扫描方式：平板式+ADF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双面扫描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最大扫描幅面：A4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光源：LED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色彩：48位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最大分辨率：</w:t>
            </w:r>
          </w:p>
          <w:p w:rsidR="00594417" w:rsidRPr="006635CB" w:rsidRDefault="00594417" w:rsidP="004E58F4">
            <w:pPr>
              <w:ind w:firstLineChars="50" w:firstLine="105"/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平台：≥1200DPI</w:t>
            </w:r>
          </w:p>
          <w:p w:rsidR="00594417" w:rsidRPr="006635CB" w:rsidRDefault="00594417" w:rsidP="004E58F4">
            <w:pPr>
              <w:ind w:firstLineChars="50" w:firstLine="105"/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 xml:space="preserve"> ADF：≥600DPI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ADF自动扫描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最高扫描速度：≥20ppm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电源：220V/50Hz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插头：当地形式</w:t>
            </w:r>
          </w:p>
          <w:p w:rsidR="00594417" w:rsidRPr="006635CB" w:rsidRDefault="00594417" w:rsidP="004E58F4">
            <w:pPr>
              <w:rPr>
                <w:rFonts w:ascii="宋体" w:hAnsi="宋体" w:cs="Arial"/>
                <w:szCs w:val="21"/>
              </w:rPr>
            </w:pPr>
            <w:r w:rsidRPr="006635CB">
              <w:rPr>
                <w:rFonts w:ascii="宋体" w:hAnsi="宋体" w:cs="Arial" w:hint="eastAsia"/>
                <w:szCs w:val="21"/>
              </w:rPr>
              <w:t>手册和操作面板和软件显示（如有）：至少包括英文</w:t>
            </w:r>
          </w:p>
          <w:p w:rsidR="00594417" w:rsidRPr="006635CB" w:rsidRDefault="00594417" w:rsidP="004E58F4">
            <w:pPr>
              <w:jc w:val="left"/>
              <w:rPr>
                <w:rFonts w:ascii="宋体" w:hAnsi="宋体" w:cs="Tunga"/>
                <w:szCs w:val="21"/>
              </w:rPr>
            </w:pPr>
            <w:r w:rsidRPr="006635CB">
              <w:rPr>
                <w:rFonts w:ascii="宋体" w:hAnsi="宋体" w:cs="Tunga"/>
                <w:szCs w:val="21"/>
              </w:rPr>
              <w:t xml:space="preserve"> (或优于以上</w:t>
            </w:r>
            <w:r w:rsidRPr="006635CB">
              <w:rPr>
                <w:rFonts w:ascii="宋体" w:hAnsi="宋体" w:hint="eastAsia"/>
                <w:szCs w:val="21"/>
              </w:rPr>
              <w:t>配置</w:t>
            </w:r>
            <w:r w:rsidRPr="006635CB">
              <w:rPr>
                <w:rFonts w:ascii="宋体" w:hAnsi="宋体" w:cs="Tunga"/>
                <w:szCs w:val="21"/>
              </w:rPr>
              <w:t>)</w:t>
            </w: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6635CB" w:rsidRDefault="00594417" w:rsidP="004E58F4">
            <w:pPr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/>
                <w:szCs w:val="21"/>
              </w:rPr>
              <w:t>GB/T 18788-2008</w:t>
            </w:r>
          </w:p>
          <w:p w:rsidR="00594417" w:rsidRPr="006635CB" w:rsidRDefault="00594417" w:rsidP="004E58F4">
            <w:pPr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 w:hint="eastAsia"/>
                <w:szCs w:val="21"/>
              </w:rPr>
              <w:t>平板式扫描仪通用规范</w:t>
            </w:r>
          </w:p>
          <w:p w:rsidR="00594417" w:rsidRPr="006635CB" w:rsidRDefault="00594417" w:rsidP="004E58F4">
            <w:pPr>
              <w:jc w:val="center"/>
              <w:rPr>
                <w:rFonts w:ascii="宋体" w:hAnsi="宋体"/>
                <w:szCs w:val="21"/>
              </w:rPr>
            </w:pPr>
            <w:r w:rsidRPr="006635CB">
              <w:rPr>
                <w:rFonts w:ascii="宋体" w:hAnsi="宋体"/>
                <w:szCs w:val="21"/>
              </w:rPr>
              <w:t>GB/T 28166-2011</w:t>
            </w:r>
          </w:p>
          <w:p w:rsidR="00594417" w:rsidRPr="006635CB" w:rsidRDefault="00594417" w:rsidP="004E58F4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 w:rsidRPr="006635CB">
              <w:rPr>
                <w:rFonts w:ascii="宋体" w:hAnsi="宋体" w:hint="eastAsia"/>
                <w:szCs w:val="21"/>
              </w:rPr>
              <w:t>馈</w:t>
            </w:r>
            <w:proofErr w:type="gramEnd"/>
            <w:r w:rsidRPr="006635CB">
              <w:rPr>
                <w:rFonts w:ascii="宋体" w:hAnsi="宋体" w:hint="eastAsia"/>
                <w:szCs w:val="21"/>
              </w:rPr>
              <w:t>纸式扫描仪通用规范</w:t>
            </w:r>
          </w:p>
        </w:tc>
      </w:tr>
    </w:tbl>
    <w:p w:rsidR="00F65CAA" w:rsidRDefault="00F65CAA">
      <w:pPr>
        <w:widowControl/>
        <w:jc w:val="left"/>
      </w:pPr>
      <w:bookmarkStart w:id="0" w:name="_GoBack"/>
      <w:bookmarkEnd w:id="0"/>
    </w:p>
    <w:p w:rsidR="008D4228" w:rsidRPr="00622096" w:rsidRDefault="008D4228">
      <w:pPr>
        <w:widowControl/>
        <w:jc w:val="left"/>
      </w:pPr>
    </w:p>
    <w:sectPr w:rsidR="008D4228" w:rsidRPr="006220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3AE5" w:rsidRDefault="00D03AE5" w:rsidP="00622096">
      <w:r>
        <w:separator/>
      </w:r>
    </w:p>
  </w:endnote>
  <w:endnote w:type="continuationSeparator" w:id="0">
    <w:p w:rsidR="00D03AE5" w:rsidRDefault="00D03AE5" w:rsidP="00622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.C....">
    <w:altName w:val="宋体"/>
    <w:charset w:val="86"/>
    <w:family w:val="roman"/>
    <w:pitch w:val="default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小标宋_GBK">
    <w:altName w:val="微软雅黑"/>
    <w:charset w:val="86"/>
    <w:family w:val="script"/>
    <w:pitch w:val="default"/>
    <w:sig w:usb0="00000000" w:usb1="080E0000" w:usb2="00000010" w:usb3="00000000" w:csb0="00040000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3AE5" w:rsidRDefault="00D03AE5" w:rsidP="00622096">
      <w:r>
        <w:separator/>
      </w:r>
    </w:p>
  </w:footnote>
  <w:footnote w:type="continuationSeparator" w:id="0">
    <w:p w:rsidR="00D03AE5" w:rsidRDefault="00D03AE5" w:rsidP="006220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2D7F5BE"/>
    <w:multiLevelType w:val="multilevel"/>
    <w:tmpl w:val="E2D7F5BE"/>
    <w:lvl w:ilvl="0">
      <w:numFmt w:val="decimal"/>
      <w:pStyle w:val="a"/>
      <w:lvlText w:val="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E420749B"/>
    <w:multiLevelType w:val="multilevel"/>
    <w:tmpl w:val="E420749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2C"/>
    <w:multiLevelType w:val="multilevel"/>
    <w:tmpl w:val="0000002C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decimal"/>
      <w:lvlText w:val="（%2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tabs>
          <w:tab w:val="num" w:pos="1620"/>
        </w:tabs>
        <w:ind w:left="162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026F1A43"/>
    <w:multiLevelType w:val="multilevel"/>
    <w:tmpl w:val="026F1A43"/>
    <w:lvl w:ilvl="0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FFFF7C"/>
    <w:multiLevelType w:val="singleLevel"/>
    <w:tmpl w:val="0FFFFF7C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5" w15:restartNumberingAfterBreak="0">
    <w:nsid w:val="0FFFFF7D"/>
    <w:multiLevelType w:val="singleLevel"/>
    <w:tmpl w:val="0FFFFF7D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6" w15:restartNumberingAfterBreak="0">
    <w:nsid w:val="0FFFFF7E"/>
    <w:multiLevelType w:val="singleLevel"/>
    <w:tmpl w:val="0FFFFF7E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7" w15:restartNumberingAfterBreak="0">
    <w:nsid w:val="0FFFFF7F"/>
    <w:multiLevelType w:val="singleLevel"/>
    <w:tmpl w:val="0FFFFF7F"/>
    <w:lvl w:ilvl="0">
      <w:start w:val="1"/>
      <w:numFmt w:val="decimal"/>
      <w:pStyle w:val="BodyText21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8" w15:restartNumberingAfterBreak="0">
    <w:nsid w:val="0FFFFF80"/>
    <w:multiLevelType w:val="singleLevel"/>
    <w:tmpl w:val="0FFFFF80"/>
    <w:lvl w:ilvl="0">
      <w:start w:val="1"/>
      <w:numFmt w:val="bullet"/>
      <w:pStyle w:val="2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9" w15:restartNumberingAfterBreak="0">
    <w:nsid w:val="0FFFFF81"/>
    <w:multiLevelType w:val="singleLevel"/>
    <w:tmpl w:val="0FFFFF81"/>
    <w:lvl w:ilvl="0">
      <w:start w:val="1"/>
      <w:numFmt w:val="bullet"/>
      <w:pStyle w:val="CharCharCharCharCharCharCharCharCharChar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0" w15:restartNumberingAfterBreak="0">
    <w:nsid w:val="0FFFFF82"/>
    <w:multiLevelType w:val="singleLevel"/>
    <w:tmpl w:val="0FFFFF82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11" w15:restartNumberingAfterBreak="0">
    <w:nsid w:val="0FFFFF83"/>
    <w:multiLevelType w:val="singleLevel"/>
    <w:tmpl w:val="0FFFFF83"/>
    <w:lvl w:ilvl="0">
      <w:start w:val="1"/>
      <w:numFmt w:val="bullet"/>
      <w:pStyle w:val="a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2" w15:restartNumberingAfterBreak="0">
    <w:nsid w:val="0FFFFF88"/>
    <w:multiLevelType w:val="singleLevel"/>
    <w:tmpl w:val="0FFFFF88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0FFFFF89"/>
    <w:multiLevelType w:val="singleLevel"/>
    <w:tmpl w:val="0FFFFF89"/>
    <w:lvl w:ilvl="0">
      <w:start w:val="1"/>
      <w:numFmt w:val="bullet"/>
      <w:pStyle w:val="Char1CharCharChar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29D32FBB"/>
    <w:multiLevelType w:val="multilevel"/>
    <w:tmpl w:val="29D32FBB"/>
    <w:lvl w:ilvl="0">
      <w:numFmt w:val="decimal"/>
      <w:pStyle w:val="CharCharCharCharCharCharCharCharCharChar0"/>
      <w:lvlText w:val="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5" w15:restartNumberingAfterBreak="0">
    <w:nsid w:val="2C240B73"/>
    <w:multiLevelType w:val="hybridMultilevel"/>
    <w:tmpl w:val="D1A423AA"/>
    <w:lvl w:ilvl="0" w:tplc="713EF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CB97AFE"/>
    <w:multiLevelType w:val="multilevel"/>
    <w:tmpl w:val="2CB97AFE"/>
    <w:lvl w:ilvl="0">
      <w:start w:val="1"/>
      <w:numFmt w:val="decimal"/>
      <w:pStyle w:val="3"/>
      <w:suff w:val="nothing"/>
      <w:lvlText w:val="%1"/>
      <w:lvlJc w:val="center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pStyle w:val="4"/>
      <w:lvlText w:val="%4."/>
      <w:lvlJc w:val="left"/>
      <w:pPr>
        <w:ind w:left="1680" w:hanging="420"/>
      </w:pPr>
    </w:lvl>
    <w:lvl w:ilvl="4">
      <w:start w:val="1"/>
      <w:numFmt w:val="lowerLetter"/>
      <w:pStyle w:val="5"/>
      <w:lvlText w:val="%5)"/>
      <w:lvlJc w:val="left"/>
      <w:pPr>
        <w:ind w:left="2100" w:hanging="420"/>
      </w:pPr>
    </w:lvl>
    <w:lvl w:ilvl="5">
      <w:start w:val="1"/>
      <w:numFmt w:val="lowerRoman"/>
      <w:pStyle w:val="6"/>
      <w:lvlText w:val="%6."/>
      <w:lvlJc w:val="right"/>
      <w:pPr>
        <w:ind w:left="2520" w:hanging="420"/>
      </w:pPr>
    </w:lvl>
    <w:lvl w:ilvl="6">
      <w:start w:val="1"/>
      <w:numFmt w:val="decimal"/>
      <w:pStyle w:val="7"/>
      <w:lvlText w:val="%7."/>
      <w:lvlJc w:val="left"/>
      <w:pPr>
        <w:ind w:left="2940" w:hanging="420"/>
      </w:pPr>
    </w:lvl>
    <w:lvl w:ilvl="7">
      <w:start w:val="1"/>
      <w:numFmt w:val="lowerLetter"/>
      <w:pStyle w:val="8"/>
      <w:lvlText w:val="%8)"/>
      <w:lvlJc w:val="left"/>
      <w:pPr>
        <w:ind w:left="3360" w:hanging="420"/>
      </w:pPr>
    </w:lvl>
    <w:lvl w:ilvl="8">
      <w:start w:val="1"/>
      <w:numFmt w:val="lowerRoman"/>
      <w:pStyle w:val="9"/>
      <w:lvlText w:val="%9."/>
      <w:lvlJc w:val="right"/>
      <w:pPr>
        <w:ind w:left="3780" w:hanging="420"/>
      </w:pPr>
    </w:lvl>
  </w:abstractNum>
  <w:abstractNum w:abstractNumId="17" w15:restartNumberingAfterBreak="0">
    <w:nsid w:val="301E3AEF"/>
    <w:multiLevelType w:val="multilevel"/>
    <w:tmpl w:val="301E3AEF"/>
    <w:lvl w:ilvl="0">
      <w:start w:val="1"/>
      <w:numFmt w:val="none"/>
      <w:lvlText w:val="一、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8" w15:restartNumberingAfterBreak="0">
    <w:nsid w:val="452D0EE1"/>
    <w:multiLevelType w:val="hybridMultilevel"/>
    <w:tmpl w:val="2390C092"/>
    <w:lvl w:ilvl="0" w:tplc="265058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1097D4E"/>
    <w:multiLevelType w:val="multilevel"/>
    <w:tmpl w:val="51097D4E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8F19822"/>
    <w:multiLevelType w:val="singleLevel"/>
    <w:tmpl w:val="58F19822"/>
    <w:lvl w:ilvl="0">
      <w:start w:val="1"/>
      <w:numFmt w:val="decimal"/>
      <w:lvlText w:val="%1)"/>
      <w:lvlJc w:val="left"/>
      <w:pPr>
        <w:tabs>
          <w:tab w:val="num" w:pos="420"/>
        </w:tabs>
        <w:ind w:left="425" w:hanging="425"/>
      </w:pPr>
      <w:rPr>
        <w:rFonts w:hint="default"/>
      </w:rPr>
    </w:lvl>
  </w:abstractNum>
  <w:abstractNum w:abstractNumId="21" w15:restartNumberingAfterBreak="0">
    <w:nsid w:val="58F19886"/>
    <w:multiLevelType w:val="singleLevel"/>
    <w:tmpl w:val="58F19886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2" w15:restartNumberingAfterBreak="0">
    <w:nsid w:val="5934E939"/>
    <w:multiLevelType w:val="singleLevel"/>
    <w:tmpl w:val="5934E939"/>
    <w:lvl w:ilvl="0">
      <w:start w:val="2"/>
      <w:numFmt w:val="decimal"/>
      <w:suff w:val="nothing"/>
      <w:lvlText w:val="（%1）"/>
      <w:lvlJc w:val="left"/>
    </w:lvl>
  </w:abstractNum>
  <w:abstractNum w:abstractNumId="23" w15:restartNumberingAfterBreak="0">
    <w:nsid w:val="594CD177"/>
    <w:multiLevelType w:val="singleLevel"/>
    <w:tmpl w:val="594CD177"/>
    <w:lvl w:ilvl="0">
      <w:start w:val="1"/>
      <w:numFmt w:val="upperLetter"/>
      <w:suff w:val="space"/>
      <w:lvlText w:val="%1."/>
      <w:lvlJc w:val="left"/>
    </w:lvl>
  </w:abstractNum>
  <w:abstractNum w:abstractNumId="24" w15:restartNumberingAfterBreak="0">
    <w:nsid w:val="59780529"/>
    <w:multiLevelType w:val="singleLevel"/>
    <w:tmpl w:val="59780529"/>
    <w:lvl w:ilvl="0">
      <w:start w:val="2"/>
      <w:numFmt w:val="chineseCounting"/>
      <w:suff w:val="nothing"/>
      <w:lvlText w:val="（%1）"/>
      <w:lvlJc w:val="left"/>
    </w:lvl>
  </w:abstractNum>
  <w:abstractNum w:abstractNumId="25" w15:restartNumberingAfterBreak="0">
    <w:nsid w:val="77AF3EEC"/>
    <w:multiLevelType w:val="multilevel"/>
    <w:tmpl w:val="77AF3EEC"/>
    <w:lvl w:ilvl="0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8"/>
  </w:num>
  <w:num w:numId="5">
    <w:abstractNumId w:val="11"/>
  </w:num>
  <w:num w:numId="6">
    <w:abstractNumId w:val="7"/>
  </w:num>
  <w:num w:numId="7">
    <w:abstractNumId w:val="12"/>
  </w:num>
  <w:num w:numId="8">
    <w:abstractNumId w:val="13"/>
  </w:num>
  <w:num w:numId="9">
    <w:abstractNumId w:val="14"/>
  </w:num>
  <w:num w:numId="10">
    <w:abstractNumId w:val="9"/>
  </w:num>
  <w:num w:numId="11">
    <w:abstractNumId w:val="10"/>
  </w:num>
  <w:num w:numId="12">
    <w:abstractNumId w:val="25"/>
  </w:num>
  <w:num w:numId="13">
    <w:abstractNumId w:val="22"/>
  </w:num>
  <w:num w:numId="14">
    <w:abstractNumId w:val="19"/>
  </w:num>
  <w:num w:numId="15">
    <w:abstractNumId w:val="24"/>
  </w:num>
  <w:num w:numId="16">
    <w:abstractNumId w:val="2"/>
  </w:num>
  <w:num w:numId="17">
    <w:abstractNumId w:val="17"/>
  </w:num>
  <w:num w:numId="18">
    <w:abstractNumId w:val="1"/>
  </w:num>
  <w:num w:numId="19">
    <w:abstractNumId w:val="3"/>
  </w:num>
  <w:num w:numId="20">
    <w:abstractNumId w:val="15"/>
  </w:num>
  <w:num w:numId="21">
    <w:abstractNumId w:val="18"/>
  </w:num>
  <w:num w:numId="22">
    <w:abstractNumId w:val="6"/>
  </w:num>
  <w:num w:numId="23">
    <w:abstractNumId w:val="4"/>
  </w:num>
  <w:num w:numId="24">
    <w:abstractNumId w:val="5"/>
  </w:num>
  <w:num w:numId="25">
    <w:abstractNumId w:val="23"/>
  </w:num>
  <w:num w:numId="26">
    <w:abstractNumId w:val="20"/>
  </w:num>
  <w:num w:numId="27">
    <w:abstractNumId w:val="21"/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DE0"/>
    <w:rsid w:val="00000F7D"/>
    <w:rsid w:val="00002046"/>
    <w:rsid w:val="00012AA3"/>
    <w:rsid w:val="0001337A"/>
    <w:rsid w:val="00027C97"/>
    <w:rsid w:val="00036066"/>
    <w:rsid w:val="00043242"/>
    <w:rsid w:val="0005459E"/>
    <w:rsid w:val="0006588C"/>
    <w:rsid w:val="00073452"/>
    <w:rsid w:val="000A7ACE"/>
    <w:rsid w:val="000B0B78"/>
    <w:rsid w:val="000D4D9F"/>
    <w:rsid w:val="00126D08"/>
    <w:rsid w:val="00135B5E"/>
    <w:rsid w:val="00144C9D"/>
    <w:rsid w:val="00160604"/>
    <w:rsid w:val="00216942"/>
    <w:rsid w:val="00243D4E"/>
    <w:rsid w:val="00271FF2"/>
    <w:rsid w:val="0028635F"/>
    <w:rsid w:val="00287E06"/>
    <w:rsid w:val="00296EC2"/>
    <w:rsid w:val="002B1F42"/>
    <w:rsid w:val="002B270B"/>
    <w:rsid w:val="002B5AB1"/>
    <w:rsid w:val="002C5FBC"/>
    <w:rsid w:val="002E4767"/>
    <w:rsid w:val="00341B3D"/>
    <w:rsid w:val="003545E4"/>
    <w:rsid w:val="003554A0"/>
    <w:rsid w:val="00356ED7"/>
    <w:rsid w:val="0035727B"/>
    <w:rsid w:val="0037353A"/>
    <w:rsid w:val="00373E67"/>
    <w:rsid w:val="003B2E97"/>
    <w:rsid w:val="003C11F2"/>
    <w:rsid w:val="003C2BB1"/>
    <w:rsid w:val="003E5283"/>
    <w:rsid w:val="00426A62"/>
    <w:rsid w:val="004764B0"/>
    <w:rsid w:val="00492018"/>
    <w:rsid w:val="004D3594"/>
    <w:rsid w:val="004F749C"/>
    <w:rsid w:val="00536671"/>
    <w:rsid w:val="00564DCD"/>
    <w:rsid w:val="00572085"/>
    <w:rsid w:val="00586002"/>
    <w:rsid w:val="00594417"/>
    <w:rsid w:val="005A55D4"/>
    <w:rsid w:val="006152F5"/>
    <w:rsid w:val="00622096"/>
    <w:rsid w:val="00633ED9"/>
    <w:rsid w:val="0064607C"/>
    <w:rsid w:val="0068079B"/>
    <w:rsid w:val="006867A1"/>
    <w:rsid w:val="00691793"/>
    <w:rsid w:val="006C3625"/>
    <w:rsid w:val="006D7530"/>
    <w:rsid w:val="0077393F"/>
    <w:rsid w:val="00790FF2"/>
    <w:rsid w:val="007C10EE"/>
    <w:rsid w:val="007D60EB"/>
    <w:rsid w:val="0080311C"/>
    <w:rsid w:val="008203F3"/>
    <w:rsid w:val="00825402"/>
    <w:rsid w:val="00832360"/>
    <w:rsid w:val="0084008A"/>
    <w:rsid w:val="00845496"/>
    <w:rsid w:val="00850401"/>
    <w:rsid w:val="00853F0B"/>
    <w:rsid w:val="0087159E"/>
    <w:rsid w:val="008800B8"/>
    <w:rsid w:val="00886162"/>
    <w:rsid w:val="008A5EB2"/>
    <w:rsid w:val="008B4EE3"/>
    <w:rsid w:val="008D4228"/>
    <w:rsid w:val="008E6429"/>
    <w:rsid w:val="009111B0"/>
    <w:rsid w:val="00916ADA"/>
    <w:rsid w:val="00933167"/>
    <w:rsid w:val="00935078"/>
    <w:rsid w:val="0093655B"/>
    <w:rsid w:val="00941776"/>
    <w:rsid w:val="0095042F"/>
    <w:rsid w:val="00976525"/>
    <w:rsid w:val="009C739A"/>
    <w:rsid w:val="009D10C5"/>
    <w:rsid w:val="009E6787"/>
    <w:rsid w:val="009F167E"/>
    <w:rsid w:val="00A1728C"/>
    <w:rsid w:val="00A238AF"/>
    <w:rsid w:val="00A31A8B"/>
    <w:rsid w:val="00B07FFC"/>
    <w:rsid w:val="00B4420C"/>
    <w:rsid w:val="00B975CA"/>
    <w:rsid w:val="00BB7F12"/>
    <w:rsid w:val="00BD7D8E"/>
    <w:rsid w:val="00BE32C9"/>
    <w:rsid w:val="00BF0FD0"/>
    <w:rsid w:val="00C20A63"/>
    <w:rsid w:val="00C238AC"/>
    <w:rsid w:val="00C44EC4"/>
    <w:rsid w:val="00C72A5B"/>
    <w:rsid w:val="00C87890"/>
    <w:rsid w:val="00CC2516"/>
    <w:rsid w:val="00CD60E0"/>
    <w:rsid w:val="00CF67A0"/>
    <w:rsid w:val="00D03AE5"/>
    <w:rsid w:val="00D04FFE"/>
    <w:rsid w:val="00D10D7B"/>
    <w:rsid w:val="00D43EE4"/>
    <w:rsid w:val="00D6121F"/>
    <w:rsid w:val="00D64A92"/>
    <w:rsid w:val="00D74AF7"/>
    <w:rsid w:val="00D85EC7"/>
    <w:rsid w:val="00DB240D"/>
    <w:rsid w:val="00DB6DE0"/>
    <w:rsid w:val="00DD641A"/>
    <w:rsid w:val="00DF3F31"/>
    <w:rsid w:val="00E1506E"/>
    <w:rsid w:val="00E241D7"/>
    <w:rsid w:val="00E408EC"/>
    <w:rsid w:val="00E624F6"/>
    <w:rsid w:val="00EC1F2E"/>
    <w:rsid w:val="00EC7D42"/>
    <w:rsid w:val="00EE03A4"/>
    <w:rsid w:val="00EF4666"/>
    <w:rsid w:val="00F03152"/>
    <w:rsid w:val="00F41741"/>
    <w:rsid w:val="00F65CAA"/>
    <w:rsid w:val="00F7620A"/>
    <w:rsid w:val="00FB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865A8"/>
  <w15:chartTrackingRefBased/>
  <w15:docId w15:val="{1123D141-B4EC-43DC-8899-4B27C2CB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DB6DE0"/>
    <w:pPr>
      <w:widowControl w:val="0"/>
      <w:jc w:val="both"/>
    </w:pPr>
    <w:rPr>
      <w:rFonts w:ascii="Calibri" w:eastAsia="宋体" w:hAnsi="Calibri" w:cs="Times New Roman"/>
    </w:rPr>
  </w:style>
  <w:style w:type="paragraph" w:styleId="10">
    <w:name w:val="heading 1"/>
    <w:basedOn w:val="a1"/>
    <w:next w:val="a1"/>
    <w:link w:val="11"/>
    <w:qFormat/>
    <w:rsid w:val="005A55D4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0">
    <w:name w:val="heading 2"/>
    <w:basedOn w:val="a1"/>
    <w:next w:val="a1"/>
    <w:link w:val="21"/>
    <w:qFormat/>
    <w:rsid w:val="005A55D4"/>
    <w:pPr>
      <w:keepNext/>
      <w:keepLines/>
      <w:spacing w:before="260" w:after="260" w:line="412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1"/>
    <w:next w:val="a1"/>
    <w:link w:val="31"/>
    <w:qFormat/>
    <w:rsid w:val="005A55D4"/>
    <w:pPr>
      <w:keepNext/>
      <w:keepLines/>
      <w:spacing w:before="260" w:after="260" w:line="412" w:lineRule="auto"/>
      <w:outlineLvl w:val="2"/>
    </w:pPr>
    <w:rPr>
      <w:b/>
      <w:sz w:val="32"/>
    </w:rPr>
  </w:style>
  <w:style w:type="paragraph" w:styleId="4">
    <w:name w:val="heading 4"/>
    <w:basedOn w:val="a1"/>
    <w:next w:val="a1"/>
    <w:link w:val="40"/>
    <w:qFormat/>
    <w:rsid w:val="005A55D4"/>
    <w:pPr>
      <w:keepNext/>
      <w:keepLines/>
      <w:numPr>
        <w:ilvl w:val="3"/>
        <w:numId w:val="1"/>
      </w:numPr>
      <w:tabs>
        <w:tab w:val="left" w:pos="0"/>
      </w:tabs>
      <w:spacing w:before="280" w:after="290" w:line="376" w:lineRule="atLeast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1"/>
    <w:next w:val="a1"/>
    <w:link w:val="50"/>
    <w:qFormat/>
    <w:rsid w:val="005A55D4"/>
    <w:pPr>
      <w:keepNext/>
      <w:keepLines/>
      <w:numPr>
        <w:ilvl w:val="4"/>
        <w:numId w:val="1"/>
      </w:numPr>
      <w:tabs>
        <w:tab w:val="left" w:pos="0"/>
      </w:tabs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qFormat/>
    <w:rsid w:val="005A55D4"/>
    <w:pPr>
      <w:keepNext/>
      <w:keepLines/>
      <w:numPr>
        <w:ilvl w:val="5"/>
        <w:numId w:val="1"/>
      </w:numPr>
      <w:tabs>
        <w:tab w:val="left" w:pos="0"/>
      </w:tabs>
      <w:spacing w:before="240" w:after="64" w:line="320" w:lineRule="atLeast"/>
      <w:outlineLvl w:val="5"/>
    </w:pPr>
    <w:rPr>
      <w:rFonts w:ascii="Arial" w:eastAsia="黑体" w:hAnsi="Arial"/>
      <w:b/>
      <w:bCs/>
      <w:szCs w:val="24"/>
    </w:rPr>
  </w:style>
  <w:style w:type="paragraph" w:styleId="7">
    <w:name w:val="heading 7"/>
    <w:basedOn w:val="a1"/>
    <w:next w:val="a1"/>
    <w:link w:val="70"/>
    <w:qFormat/>
    <w:rsid w:val="005A55D4"/>
    <w:pPr>
      <w:keepNext/>
      <w:keepLines/>
      <w:numPr>
        <w:ilvl w:val="6"/>
        <w:numId w:val="1"/>
      </w:numPr>
      <w:tabs>
        <w:tab w:val="left" w:pos="0"/>
      </w:tabs>
      <w:spacing w:before="240" w:after="64" w:line="320" w:lineRule="atLeast"/>
      <w:outlineLvl w:val="6"/>
    </w:pPr>
    <w:rPr>
      <w:b/>
      <w:bCs/>
      <w:szCs w:val="24"/>
    </w:rPr>
  </w:style>
  <w:style w:type="paragraph" w:styleId="8">
    <w:name w:val="heading 8"/>
    <w:basedOn w:val="a1"/>
    <w:next w:val="a1"/>
    <w:link w:val="80"/>
    <w:qFormat/>
    <w:rsid w:val="005A55D4"/>
    <w:pPr>
      <w:keepNext/>
      <w:keepLines/>
      <w:numPr>
        <w:ilvl w:val="7"/>
        <w:numId w:val="1"/>
      </w:numPr>
      <w:tabs>
        <w:tab w:val="left" w:pos="0"/>
      </w:tabs>
      <w:spacing w:before="240" w:after="64" w:line="320" w:lineRule="atLeast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a1"/>
    <w:next w:val="a1"/>
    <w:link w:val="90"/>
    <w:qFormat/>
    <w:rsid w:val="005A55D4"/>
    <w:pPr>
      <w:keepNext/>
      <w:keepLines/>
      <w:numPr>
        <w:ilvl w:val="8"/>
        <w:numId w:val="1"/>
      </w:numPr>
      <w:tabs>
        <w:tab w:val="left" w:pos="0"/>
      </w:tabs>
      <w:spacing w:before="240" w:after="64" w:line="320" w:lineRule="atLeast"/>
      <w:outlineLvl w:val="8"/>
    </w:pPr>
    <w:rPr>
      <w:rFonts w:ascii="Arial" w:eastAsia="黑体" w:hAnsi="Arial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rsid w:val="008D42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Plain Text"/>
    <w:basedOn w:val="a1"/>
    <w:link w:val="a7"/>
    <w:qFormat/>
    <w:rsid w:val="00EC1F2E"/>
    <w:rPr>
      <w:rFonts w:ascii="宋体"/>
      <w:szCs w:val="21"/>
    </w:rPr>
  </w:style>
  <w:style w:type="character" w:customStyle="1" w:styleId="a7">
    <w:name w:val="纯文本 字符"/>
    <w:basedOn w:val="a2"/>
    <w:link w:val="a6"/>
    <w:qFormat/>
    <w:rsid w:val="00EC1F2E"/>
    <w:rPr>
      <w:rFonts w:ascii="宋体" w:eastAsia="宋体" w:hAnsi="Calibri" w:cs="Times New Roman"/>
      <w:szCs w:val="21"/>
    </w:rPr>
  </w:style>
  <w:style w:type="character" w:customStyle="1" w:styleId="11">
    <w:name w:val="标题 1 字符"/>
    <w:basedOn w:val="a2"/>
    <w:link w:val="10"/>
    <w:rsid w:val="005A55D4"/>
    <w:rPr>
      <w:rFonts w:ascii="Calibri" w:eastAsia="宋体" w:hAnsi="Calibri" w:cs="Times New Roman"/>
      <w:b/>
      <w:kern w:val="44"/>
      <w:sz w:val="44"/>
    </w:rPr>
  </w:style>
  <w:style w:type="character" w:customStyle="1" w:styleId="21">
    <w:name w:val="标题 2 字符"/>
    <w:basedOn w:val="a2"/>
    <w:link w:val="20"/>
    <w:rsid w:val="005A55D4"/>
    <w:rPr>
      <w:rFonts w:ascii="Arial" w:eastAsia="黑体" w:hAnsi="Arial" w:cs="Times New Roman"/>
      <w:b/>
      <w:sz w:val="32"/>
    </w:rPr>
  </w:style>
  <w:style w:type="character" w:customStyle="1" w:styleId="31">
    <w:name w:val="标题 3 字符"/>
    <w:basedOn w:val="a2"/>
    <w:link w:val="30"/>
    <w:rsid w:val="005A55D4"/>
    <w:rPr>
      <w:rFonts w:ascii="Calibri" w:eastAsia="宋体" w:hAnsi="Calibri" w:cs="Times New Roman"/>
      <w:b/>
      <w:sz w:val="32"/>
    </w:rPr>
  </w:style>
  <w:style w:type="character" w:customStyle="1" w:styleId="40">
    <w:name w:val="标题 4 字符"/>
    <w:basedOn w:val="a2"/>
    <w:link w:val="4"/>
    <w:rsid w:val="005A55D4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2"/>
    <w:link w:val="5"/>
    <w:rsid w:val="005A55D4"/>
    <w:rPr>
      <w:rFonts w:ascii="Calibri" w:eastAsia="宋体" w:hAnsi="Calibri" w:cs="Times New Roman"/>
      <w:b/>
      <w:bCs/>
      <w:sz w:val="28"/>
      <w:szCs w:val="28"/>
    </w:rPr>
  </w:style>
  <w:style w:type="character" w:customStyle="1" w:styleId="60">
    <w:name w:val="标题 6 字符"/>
    <w:basedOn w:val="a2"/>
    <w:link w:val="6"/>
    <w:rsid w:val="005A55D4"/>
    <w:rPr>
      <w:rFonts w:ascii="Arial" w:eastAsia="黑体" w:hAnsi="Arial" w:cs="Times New Roman"/>
      <w:b/>
      <w:bCs/>
      <w:szCs w:val="24"/>
    </w:rPr>
  </w:style>
  <w:style w:type="character" w:customStyle="1" w:styleId="70">
    <w:name w:val="标题 7 字符"/>
    <w:basedOn w:val="a2"/>
    <w:link w:val="7"/>
    <w:rsid w:val="005A55D4"/>
    <w:rPr>
      <w:rFonts w:ascii="Calibri" w:eastAsia="宋体" w:hAnsi="Calibri" w:cs="Times New Roman"/>
      <w:b/>
      <w:bCs/>
      <w:szCs w:val="24"/>
    </w:rPr>
  </w:style>
  <w:style w:type="character" w:customStyle="1" w:styleId="80">
    <w:name w:val="标题 8 字符"/>
    <w:basedOn w:val="a2"/>
    <w:link w:val="8"/>
    <w:rsid w:val="005A55D4"/>
    <w:rPr>
      <w:rFonts w:ascii="Arial" w:eastAsia="黑体" w:hAnsi="Arial" w:cs="Times New Roman"/>
      <w:szCs w:val="24"/>
    </w:rPr>
  </w:style>
  <w:style w:type="character" w:customStyle="1" w:styleId="90">
    <w:name w:val="标题 9 字符"/>
    <w:basedOn w:val="a2"/>
    <w:link w:val="9"/>
    <w:rsid w:val="005A55D4"/>
    <w:rPr>
      <w:rFonts w:ascii="Arial" w:eastAsia="黑体" w:hAnsi="Arial" w:cs="Times New Roman"/>
      <w:szCs w:val="21"/>
    </w:rPr>
  </w:style>
  <w:style w:type="character" w:styleId="a8">
    <w:name w:val="FollowedHyperlink"/>
    <w:rsid w:val="005A55D4"/>
    <w:rPr>
      <w:color w:val="800080"/>
      <w:u w:val="single"/>
    </w:rPr>
  </w:style>
  <w:style w:type="character" w:styleId="a9">
    <w:name w:val="Strong"/>
    <w:qFormat/>
    <w:rsid w:val="005A55D4"/>
    <w:rPr>
      <w:b/>
    </w:rPr>
  </w:style>
  <w:style w:type="character" w:styleId="aa">
    <w:name w:val="Hyperlink"/>
    <w:rsid w:val="005A55D4"/>
    <w:rPr>
      <w:color w:val="0000FF"/>
      <w:u w:val="single"/>
    </w:rPr>
  </w:style>
  <w:style w:type="character" w:styleId="ab">
    <w:name w:val="page number"/>
    <w:basedOn w:val="a2"/>
    <w:rsid w:val="005A55D4"/>
  </w:style>
  <w:style w:type="character" w:styleId="ac">
    <w:name w:val="annotation reference"/>
    <w:rsid w:val="005A55D4"/>
    <w:rPr>
      <w:sz w:val="21"/>
      <w:szCs w:val="21"/>
    </w:rPr>
  </w:style>
  <w:style w:type="character" w:customStyle="1" w:styleId="1Char">
    <w:name w:val="样式1 Char"/>
    <w:rsid w:val="005A55D4"/>
    <w:rPr>
      <w:rFonts w:ascii="宋体" w:eastAsia="宋体"/>
      <w:sz w:val="21"/>
      <w:szCs w:val="21"/>
      <w:lang w:val="en-US" w:eastAsia="zh-CN" w:bidi="ar-SA"/>
    </w:rPr>
  </w:style>
  <w:style w:type="character" w:customStyle="1" w:styleId="h3Char">
    <w:name w:val="h3 Char"/>
    <w:aliases w:val="2h Char,3 Char,BOD 0 Char,Bold Head Char,CT Char,H3 Char,Head3 Char,Heading 3 - old Char,Level 3 Head Char,PIM 3 Char,bh Char,l3 Char,level_3 Char,sect1.2.3 Char,sect1.2.31 Char,sect1.2.311 Char,sect1.2.312 Char,sect1.2.32 Char,sect1.2.33 Char"/>
    <w:rsid w:val="005A55D4"/>
    <w:rPr>
      <w:rFonts w:eastAsia="宋体"/>
      <w:b/>
      <w:bCs/>
      <w:sz w:val="32"/>
      <w:szCs w:val="32"/>
      <w:lang w:val="en-US" w:eastAsia="zh-CN" w:bidi="ar-SA"/>
    </w:rPr>
  </w:style>
  <w:style w:type="paragraph" w:styleId="ad">
    <w:name w:val="annotation text"/>
    <w:basedOn w:val="a1"/>
    <w:link w:val="ae"/>
    <w:unhideWhenUsed/>
    <w:rsid w:val="005A55D4"/>
    <w:pPr>
      <w:jc w:val="left"/>
    </w:pPr>
  </w:style>
  <w:style w:type="character" w:customStyle="1" w:styleId="ae">
    <w:name w:val="批注文字 字符"/>
    <w:basedOn w:val="a2"/>
    <w:link w:val="ad"/>
    <w:uiPriority w:val="99"/>
    <w:semiHidden/>
    <w:rsid w:val="005A55D4"/>
    <w:rPr>
      <w:rFonts w:ascii="Calibri" w:eastAsia="宋体" w:hAnsi="Calibri" w:cs="Times New Roman"/>
    </w:rPr>
  </w:style>
  <w:style w:type="paragraph" w:styleId="af">
    <w:name w:val="annotation subject"/>
    <w:basedOn w:val="ad"/>
    <w:next w:val="ad"/>
    <w:link w:val="af0"/>
    <w:rsid w:val="005A55D4"/>
    <w:pPr>
      <w:jc w:val="both"/>
    </w:pPr>
    <w:rPr>
      <w:b/>
      <w:bCs/>
    </w:rPr>
  </w:style>
  <w:style w:type="character" w:customStyle="1" w:styleId="af0">
    <w:name w:val="批注主题 字符"/>
    <w:basedOn w:val="ae"/>
    <w:link w:val="af"/>
    <w:rsid w:val="005A55D4"/>
    <w:rPr>
      <w:rFonts w:ascii="Calibri" w:eastAsia="宋体" w:hAnsi="Calibri" w:cs="Times New Roman"/>
      <w:b/>
      <w:bCs/>
    </w:rPr>
  </w:style>
  <w:style w:type="paragraph" w:styleId="af1">
    <w:name w:val="caption"/>
    <w:basedOn w:val="a1"/>
    <w:next w:val="a1"/>
    <w:qFormat/>
    <w:rsid w:val="005A55D4"/>
    <w:pPr>
      <w:spacing w:line="480" w:lineRule="auto"/>
    </w:pPr>
    <w:rPr>
      <w:rFonts w:ascii="华文中宋" w:eastAsia="华文中宋"/>
      <w:sz w:val="36"/>
    </w:rPr>
  </w:style>
  <w:style w:type="paragraph" w:styleId="af2">
    <w:name w:val="Balloon Text"/>
    <w:basedOn w:val="a1"/>
    <w:link w:val="af3"/>
    <w:rsid w:val="005A55D4"/>
    <w:rPr>
      <w:sz w:val="18"/>
      <w:szCs w:val="18"/>
    </w:rPr>
  </w:style>
  <w:style w:type="character" w:customStyle="1" w:styleId="af3">
    <w:name w:val="批注框文本 字符"/>
    <w:basedOn w:val="a2"/>
    <w:link w:val="af2"/>
    <w:rsid w:val="005A55D4"/>
    <w:rPr>
      <w:rFonts w:ascii="Calibri" w:eastAsia="宋体" w:hAnsi="Calibri" w:cs="Times New Roman"/>
      <w:sz w:val="18"/>
      <w:szCs w:val="18"/>
    </w:rPr>
  </w:style>
  <w:style w:type="paragraph" w:styleId="TOC2">
    <w:name w:val="toc 2"/>
    <w:basedOn w:val="a1"/>
    <w:next w:val="a1"/>
    <w:rsid w:val="005A55D4"/>
    <w:pPr>
      <w:ind w:left="210"/>
      <w:jc w:val="left"/>
    </w:pPr>
    <w:rPr>
      <w:rFonts w:ascii="Times New Roman" w:hAnsi="Times New Roman"/>
      <w:smallCaps/>
      <w:sz w:val="20"/>
      <w:szCs w:val="20"/>
    </w:rPr>
  </w:style>
  <w:style w:type="paragraph" w:styleId="3">
    <w:name w:val="Body Text Indent 3"/>
    <w:basedOn w:val="a1"/>
    <w:link w:val="32"/>
    <w:rsid w:val="005A55D4"/>
    <w:pPr>
      <w:numPr>
        <w:numId w:val="2"/>
      </w:numPr>
      <w:ind w:left="0" w:firstLine="570"/>
    </w:pPr>
    <w:rPr>
      <w:sz w:val="28"/>
    </w:rPr>
  </w:style>
  <w:style w:type="character" w:customStyle="1" w:styleId="32">
    <w:name w:val="正文文本缩进 3 字符"/>
    <w:basedOn w:val="a2"/>
    <w:link w:val="3"/>
    <w:rsid w:val="005A55D4"/>
    <w:rPr>
      <w:rFonts w:ascii="Calibri" w:eastAsia="宋体" w:hAnsi="Calibri" w:cs="Times New Roman"/>
      <w:sz w:val="28"/>
    </w:rPr>
  </w:style>
  <w:style w:type="paragraph" w:styleId="TOC4">
    <w:name w:val="toc 4"/>
    <w:basedOn w:val="a1"/>
    <w:next w:val="a1"/>
    <w:rsid w:val="005A55D4"/>
    <w:pPr>
      <w:ind w:left="630"/>
      <w:jc w:val="left"/>
    </w:pPr>
    <w:rPr>
      <w:rFonts w:ascii="Times New Roman" w:hAnsi="Times New Roman"/>
      <w:sz w:val="18"/>
      <w:szCs w:val="18"/>
    </w:rPr>
  </w:style>
  <w:style w:type="paragraph" w:styleId="af4">
    <w:name w:val="Document Map"/>
    <w:basedOn w:val="a1"/>
    <w:link w:val="af5"/>
    <w:rsid w:val="005A55D4"/>
    <w:pPr>
      <w:shd w:val="clear" w:color="auto" w:fill="000080"/>
    </w:pPr>
  </w:style>
  <w:style w:type="character" w:customStyle="1" w:styleId="af5">
    <w:name w:val="文档结构图 字符"/>
    <w:basedOn w:val="a2"/>
    <w:link w:val="af4"/>
    <w:rsid w:val="005A55D4"/>
    <w:rPr>
      <w:rFonts w:ascii="Calibri" w:eastAsia="宋体" w:hAnsi="Calibri" w:cs="Times New Roman"/>
      <w:shd w:val="clear" w:color="auto" w:fill="000080"/>
    </w:rPr>
  </w:style>
  <w:style w:type="paragraph" w:styleId="af6">
    <w:name w:val="header"/>
    <w:basedOn w:val="a1"/>
    <w:link w:val="af7"/>
    <w:rsid w:val="005A55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7">
    <w:name w:val="页眉 字符"/>
    <w:basedOn w:val="a2"/>
    <w:link w:val="af6"/>
    <w:rsid w:val="005A55D4"/>
    <w:rPr>
      <w:rFonts w:ascii="Calibri" w:eastAsia="宋体" w:hAnsi="Calibri" w:cs="Times New Roman"/>
      <w:sz w:val="18"/>
      <w:szCs w:val="18"/>
    </w:rPr>
  </w:style>
  <w:style w:type="paragraph" w:styleId="a">
    <w:name w:val="Date"/>
    <w:basedOn w:val="a1"/>
    <w:next w:val="a1"/>
    <w:link w:val="af8"/>
    <w:rsid w:val="005A55D4"/>
    <w:pPr>
      <w:numPr>
        <w:numId w:val="3"/>
      </w:numPr>
      <w:ind w:left="100"/>
    </w:pPr>
  </w:style>
  <w:style w:type="character" w:customStyle="1" w:styleId="af8">
    <w:name w:val="日期 字符"/>
    <w:basedOn w:val="a2"/>
    <w:link w:val="a"/>
    <w:rsid w:val="005A55D4"/>
    <w:rPr>
      <w:rFonts w:ascii="Calibri" w:eastAsia="宋体" w:hAnsi="Calibri" w:cs="Times New Roman"/>
    </w:rPr>
  </w:style>
  <w:style w:type="paragraph" w:styleId="af9">
    <w:name w:val="Body Text"/>
    <w:basedOn w:val="a1"/>
    <w:link w:val="afa"/>
    <w:rsid w:val="005A55D4"/>
    <w:rPr>
      <w:sz w:val="28"/>
    </w:rPr>
  </w:style>
  <w:style w:type="character" w:customStyle="1" w:styleId="afa">
    <w:name w:val="正文文本 字符"/>
    <w:basedOn w:val="a2"/>
    <w:link w:val="af9"/>
    <w:rsid w:val="005A55D4"/>
    <w:rPr>
      <w:rFonts w:ascii="Calibri" w:eastAsia="宋体" w:hAnsi="Calibri" w:cs="Times New Roman"/>
      <w:sz w:val="28"/>
    </w:rPr>
  </w:style>
  <w:style w:type="paragraph" w:styleId="TOC3">
    <w:name w:val="toc 3"/>
    <w:basedOn w:val="a1"/>
    <w:next w:val="a1"/>
    <w:rsid w:val="005A55D4"/>
    <w:pPr>
      <w:ind w:left="420"/>
      <w:jc w:val="left"/>
    </w:pPr>
    <w:rPr>
      <w:rFonts w:ascii="Times New Roman" w:hAnsi="Times New Roman"/>
      <w:i/>
      <w:iCs/>
      <w:sz w:val="20"/>
      <w:szCs w:val="20"/>
    </w:rPr>
  </w:style>
  <w:style w:type="paragraph" w:styleId="22">
    <w:name w:val="Body Text 2"/>
    <w:basedOn w:val="a1"/>
    <w:link w:val="23"/>
    <w:rsid w:val="005A55D4"/>
    <w:pPr>
      <w:spacing w:after="120" w:line="480" w:lineRule="auto"/>
    </w:pPr>
  </w:style>
  <w:style w:type="character" w:customStyle="1" w:styleId="23">
    <w:name w:val="正文文本 2 字符"/>
    <w:basedOn w:val="a2"/>
    <w:link w:val="22"/>
    <w:rsid w:val="005A55D4"/>
    <w:rPr>
      <w:rFonts w:ascii="Calibri" w:eastAsia="宋体" w:hAnsi="Calibri" w:cs="Times New Roman"/>
    </w:rPr>
  </w:style>
  <w:style w:type="paragraph" w:styleId="TOC6">
    <w:name w:val="toc 6"/>
    <w:basedOn w:val="a1"/>
    <w:next w:val="a1"/>
    <w:rsid w:val="005A55D4"/>
    <w:pPr>
      <w:ind w:left="1050"/>
      <w:jc w:val="left"/>
    </w:pPr>
    <w:rPr>
      <w:rFonts w:ascii="Times New Roman" w:hAnsi="Times New Roman"/>
      <w:sz w:val="18"/>
      <w:szCs w:val="18"/>
    </w:rPr>
  </w:style>
  <w:style w:type="paragraph" w:styleId="TOC1">
    <w:name w:val="toc 1"/>
    <w:basedOn w:val="a1"/>
    <w:next w:val="a1"/>
    <w:rsid w:val="005A55D4"/>
    <w:pPr>
      <w:spacing w:before="120" w:after="120"/>
      <w:jc w:val="left"/>
    </w:pPr>
    <w:rPr>
      <w:rFonts w:ascii="Times New Roman" w:hAnsi="Times New Roman"/>
      <w:b/>
      <w:bCs/>
      <w:caps/>
      <w:sz w:val="20"/>
      <w:szCs w:val="20"/>
    </w:rPr>
  </w:style>
  <w:style w:type="paragraph" w:styleId="TOC8">
    <w:name w:val="toc 8"/>
    <w:basedOn w:val="a1"/>
    <w:next w:val="a1"/>
    <w:rsid w:val="005A55D4"/>
    <w:pPr>
      <w:ind w:left="1470"/>
      <w:jc w:val="left"/>
    </w:pPr>
    <w:rPr>
      <w:rFonts w:ascii="Times New Roman" w:hAnsi="Times New Roman"/>
      <w:sz w:val="18"/>
      <w:szCs w:val="18"/>
    </w:rPr>
  </w:style>
  <w:style w:type="paragraph" w:styleId="TOC7">
    <w:name w:val="toc 7"/>
    <w:basedOn w:val="a1"/>
    <w:next w:val="a1"/>
    <w:rsid w:val="005A55D4"/>
    <w:pPr>
      <w:ind w:left="1260"/>
      <w:jc w:val="left"/>
    </w:pPr>
    <w:rPr>
      <w:rFonts w:ascii="Times New Roman" w:hAnsi="Times New Roman"/>
      <w:sz w:val="18"/>
      <w:szCs w:val="18"/>
    </w:rPr>
  </w:style>
  <w:style w:type="paragraph" w:styleId="TOC5">
    <w:name w:val="toc 5"/>
    <w:basedOn w:val="a1"/>
    <w:next w:val="a1"/>
    <w:rsid w:val="005A55D4"/>
    <w:pPr>
      <w:ind w:left="840"/>
      <w:jc w:val="left"/>
    </w:pPr>
    <w:rPr>
      <w:rFonts w:ascii="Times New Roman" w:hAnsi="Times New Roman"/>
      <w:sz w:val="18"/>
      <w:szCs w:val="18"/>
    </w:rPr>
  </w:style>
  <w:style w:type="paragraph" w:styleId="TOC9">
    <w:name w:val="toc 9"/>
    <w:basedOn w:val="a1"/>
    <w:next w:val="a1"/>
    <w:rsid w:val="005A55D4"/>
    <w:pPr>
      <w:ind w:left="1680"/>
      <w:jc w:val="left"/>
    </w:pPr>
    <w:rPr>
      <w:rFonts w:ascii="Times New Roman" w:hAnsi="Times New Roman"/>
      <w:sz w:val="18"/>
      <w:szCs w:val="18"/>
    </w:rPr>
  </w:style>
  <w:style w:type="paragraph" w:styleId="afb">
    <w:name w:val="footer"/>
    <w:basedOn w:val="a1"/>
    <w:link w:val="afc"/>
    <w:rsid w:val="005A55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c">
    <w:name w:val="页脚 字符"/>
    <w:basedOn w:val="a2"/>
    <w:link w:val="afb"/>
    <w:uiPriority w:val="99"/>
    <w:rsid w:val="005A55D4"/>
    <w:rPr>
      <w:rFonts w:ascii="Calibri" w:eastAsia="宋体" w:hAnsi="Calibri" w:cs="Times New Roman"/>
      <w:sz w:val="18"/>
      <w:szCs w:val="18"/>
    </w:rPr>
  </w:style>
  <w:style w:type="paragraph" w:styleId="2">
    <w:name w:val="Body Text Indent 2"/>
    <w:basedOn w:val="a1"/>
    <w:link w:val="24"/>
    <w:rsid w:val="005A55D4"/>
    <w:pPr>
      <w:numPr>
        <w:numId w:val="4"/>
      </w:numPr>
      <w:ind w:left="0" w:firstLine="586"/>
    </w:pPr>
    <w:rPr>
      <w:rFonts w:ascii="宋体"/>
      <w:szCs w:val="21"/>
    </w:rPr>
  </w:style>
  <w:style w:type="character" w:customStyle="1" w:styleId="24">
    <w:name w:val="正文文本缩进 2 字符"/>
    <w:basedOn w:val="a2"/>
    <w:link w:val="2"/>
    <w:rsid w:val="005A55D4"/>
    <w:rPr>
      <w:rFonts w:ascii="宋体" w:eastAsia="宋体" w:hAnsi="Calibri" w:cs="Times New Roman"/>
      <w:szCs w:val="21"/>
    </w:rPr>
  </w:style>
  <w:style w:type="paragraph" w:styleId="a0">
    <w:name w:val="Body Text Indent"/>
    <w:basedOn w:val="a1"/>
    <w:link w:val="afd"/>
    <w:rsid w:val="005A55D4"/>
    <w:pPr>
      <w:numPr>
        <w:numId w:val="5"/>
      </w:numPr>
      <w:ind w:left="1104" w:firstLine="0"/>
    </w:pPr>
    <w:rPr>
      <w:rFonts w:ascii="宋体"/>
      <w:szCs w:val="21"/>
    </w:rPr>
  </w:style>
  <w:style w:type="character" w:customStyle="1" w:styleId="afd">
    <w:name w:val="正文文本缩进 字符"/>
    <w:basedOn w:val="a2"/>
    <w:link w:val="a0"/>
    <w:rsid w:val="005A55D4"/>
    <w:rPr>
      <w:rFonts w:ascii="宋体" w:eastAsia="宋体" w:hAnsi="Calibri" w:cs="Times New Roman"/>
      <w:szCs w:val="21"/>
    </w:rPr>
  </w:style>
  <w:style w:type="paragraph" w:styleId="afe">
    <w:name w:val="Normal Indent"/>
    <w:basedOn w:val="a1"/>
    <w:rsid w:val="005A55D4"/>
    <w:pPr>
      <w:ind w:firstLine="420"/>
    </w:pPr>
  </w:style>
  <w:style w:type="paragraph" w:styleId="aff">
    <w:name w:val="Title"/>
    <w:basedOn w:val="a1"/>
    <w:next w:val="a1"/>
    <w:link w:val="aff0"/>
    <w:qFormat/>
    <w:rsid w:val="005A55D4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f0">
    <w:name w:val="标题 字符"/>
    <w:basedOn w:val="a2"/>
    <w:link w:val="aff"/>
    <w:rsid w:val="005A55D4"/>
    <w:rPr>
      <w:rFonts w:ascii="Cambria" w:eastAsia="宋体" w:hAnsi="Cambria" w:cs="Times New Roman"/>
      <w:b/>
      <w:bCs/>
      <w:sz w:val="32"/>
      <w:szCs w:val="32"/>
    </w:rPr>
  </w:style>
  <w:style w:type="paragraph" w:styleId="aff1">
    <w:name w:val="Normal (Web)"/>
    <w:basedOn w:val="a1"/>
    <w:rsid w:val="005A55D4"/>
    <w:pPr>
      <w:widowControl/>
      <w:spacing w:before="100" w:beforeAutospacing="1" w:after="100" w:afterAutospacing="1"/>
    </w:pPr>
    <w:rPr>
      <w:rFonts w:ascii="宋体"/>
      <w:szCs w:val="24"/>
      <w:lang w:eastAsia="en-US"/>
    </w:rPr>
  </w:style>
  <w:style w:type="paragraph" w:customStyle="1" w:styleId="CharCharCharChar">
    <w:name w:val="Char Char Char Char"/>
    <w:basedOn w:val="a1"/>
    <w:rsid w:val="005A55D4"/>
    <w:rPr>
      <w:rFonts w:ascii="Tahoma" w:hAnsi="Tahoma"/>
    </w:rPr>
  </w:style>
  <w:style w:type="paragraph" w:customStyle="1" w:styleId="ParaCharCharCharChar">
    <w:name w:val="默认段落字体 Para Char Char Char Char"/>
    <w:basedOn w:val="a1"/>
    <w:rsid w:val="005A55D4"/>
    <w:rPr>
      <w:rFonts w:ascii="Arial" w:hAnsi="Arial" w:cs="Arial"/>
      <w:szCs w:val="21"/>
    </w:rPr>
  </w:style>
  <w:style w:type="paragraph" w:customStyle="1" w:styleId="PMletterText">
    <w:name w:val="PMletterText"/>
    <w:basedOn w:val="PMstyle"/>
    <w:rsid w:val="005A55D4"/>
    <w:pPr>
      <w:spacing w:before="240"/>
      <w:ind w:left="720"/>
    </w:pPr>
  </w:style>
  <w:style w:type="paragraph" w:customStyle="1" w:styleId="25">
    <w:name w:val="样式 标题 2 + 宋体 五号 非加粗 黑色"/>
    <w:basedOn w:val="20"/>
    <w:rsid w:val="005A55D4"/>
    <w:pPr>
      <w:tabs>
        <w:tab w:val="left" w:pos="1140"/>
      </w:tabs>
      <w:ind w:left="1140" w:hanging="720"/>
    </w:pPr>
    <w:rPr>
      <w:rFonts w:ascii="宋体" w:eastAsia="宋体"/>
      <w:b w:val="0"/>
      <w:bCs/>
      <w:color w:val="000000"/>
      <w:sz w:val="21"/>
    </w:rPr>
  </w:style>
  <w:style w:type="paragraph" w:customStyle="1" w:styleId="BodyText21">
    <w:name w:val="Body Text 21"/>
    <w:basedOn w:val="a1"/>
    <w:rsid w:val="005A55D4"/>
    <w:pPr>
      <w:numPr>
        <w:numId w:val="6"/>
      </w:numPr>
      <w:spacing w:before="240" w:line="400" w:lineRule="exact"/>
      <w:ind w:left="0" w:firstLine="357"/>
    </w:pPr>
    <w:rPr>
      <w:sz w:val="28"/>
    </w:rPr>
  </w:style>
  <w:style w:type="paragraph" w:customStyle="1" w:styleId="260">
    <w:name w:val="样式 样式 标题 2 + 宋体 五号 非加粗 黑色 + 段前: 6 磅 段后: 0 磅 行距: 单倍行距"/>
    <w:basedOn w:val="25"/>
    <w:rsid w:val="005A55D4"/>
    <w:pPr>
      <w:spacing w:before="120" w:after="0" w:line="240" w:lineRule="auto"/>
    </w:pPr>
    <w:rPr>
      <w:szCs w:val="20"/>
    </w:rPr>
  </w:style>
  <w:style w:type="paragraph" w:styleId="TOC">
    <w:name w:val="TOC Heading"/>
    <w:basedOn w:val="10"/>
    <w:next w:val="a1"/>
    <w:qFormat/>
    <w:rsid w:val="005A55D4"/>
    <w:pPr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</w:rPr>
  </w:style>
  <w:style w:type="paragraph" w:customStyle="1" w:styleId="0">
    <w:name w:val="正文缩进_0"/>
    <w:basedOn w:val="300"/>
    <w:rsid w:val="005A55D4"/>
    <w:pPr>
      <w:ind w:firstLine="420"/>
    </w:pPr>
  </w:style>
  <w:style w:type="paragraph" w:customStyle="1" w:styleId="455">
    <w:name w:val="样式 标题 4 + 段前: 5 磅 段后: 5 磅 行距: 单倍行距"/>
    <w:basedOn w:val="4"/>
    <w:rsid w:val="005A55D4"/>
    <w:pPr>
      <w:numPr>
        <w:ilvl w:val="0"/>
        <w:numId w:val="0"/>
      </w:numPr>
      <w:tabs>
        <w:tab w:val="left" w:pos="1680"/>
      </w:tabs>
      <w:spacing w:before="100" w:after="100" w:line="240" w:lineRule="auto"/>
      <w:ind w:left="1680" w:hanging="420"/>
    </w:pPr>
    <w:rPr>
      <w:szCs w:val="20"/>
    </w:rPr>
  </w:style>
  <w:style w:type="paragraph" w:customStyle="1" w:styleId="12">
    <w:name w:val="修订1"/>
    <w:rsid w:val="005A55D4"/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PMstyle">
    <w:name w:val="PMstyle"/>
    <w:rsid w:val="005A55D4"/>
    <w:rPr>
      <w:rFonts w:ascii="Tahoma" w:eastAsia="宋体" w:hAnsi="Tahoma" w:cs="Times New Roman"/>
      <w:kern w:val="0"/>
      <w:sz w:val="22"/>
      <w:szCs w:val="20"/>
    </w:rPr>
  </w:style>
  <w:style w:type="paragraph" w:customStyle="1" w:styleId="301">
    <w:name w:val="标题 3_0"/>
    <w:basedOn w:val="33"/>
    <w:next w:val="33"/>
    <w:rsid w:val="005A55D4"/>
    <w:pPr>
      <w:keepNext/>
      <w:keepLines/>
      <w:spacing w:before="260" w:after="260" w:line="412" w:lineRule="auto"/>
      <w:outlineLvl w:val="2"/>
    </w:pPr>
    <w:rPr>
      <w:b/>
      <w:sz w:val="32"/>
    </w:rPr>
  </w:style>
  <w:style w:type="paragraph" w:customStyle="1" w:styleId="4550">
    <w:name w:val="样式 样式 标题 4 + 段前: 5 磅 段后: 5 磅 行距: 单倍行距 + 五号"/>
    <w:basedOn w:val="455"/>
    <w:rsid w:val="005A55D4"/>
    <w:rPr>
      <w:sz w:val="21"/>
    </w:rPr>
  </w:style>
  <w:style w:type="paragraph" w:customStyle="1" w:styleId="300">
    <w:name w:val="正文_3_0"/>
    <w:rsid w:val="005A55D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100">
    <w:name w:val="样式1_0"/>
    <w:basedOn w:val="300"/>
    <w:rsid w:val="005A55D4"/>
    <w:pPr>
      <w:tabs>
        <w:tab w:val="left" w:pos="0"/>
      </w:tabs>
    </w:pPr>
    <w:rPr>
      <w:rFonts w:ascii="宋体"/>
      <w:szCs w:val="21"/>
    </w:rPr>
  </w:style>
  <w:style w:type="paragraph" w:customStyle="1" w:styleId="26">
    <w:name w:val="样式 标题 2 + 宋体 五号 行距: 单倍行距"/>
    <w:basedOn w:val="20"/>
    <w:rsid w:val="005A55D4"/>
    <w:pPr>
      <w:tabs>
        <w:tab w:val="left" w:pos="1140"/>
      </w:tabs>
      <w:spacing w:line="240" w:lineRule="auto"/>
      <w:ind w:left="1140" w:hanging="720"/>
    </w:pPr>
    <w:rPr>
      <w:rFonts w:ascii="宋体" w:eastAsia="宋体"/>
      <w:sz w:val="21"/>
      <w:szCs w:val="20"/>
    </w:rPr>
  </w:style>
  <w:style w:type="paragraph" w:customStyle="1" w:styleId="aff2">
    <w:name w:val="样式 宋体 五号 行距: 单倍行距"/>
    <w:basedOn w:val="a1"/>
    <w:rsid w:val="005A55D4"/>
    <w:rPr>
      <w:rFonts w:ascii="宋体"/>
    </w:rPr>
  </w:style>
  <w:style w:type="paragraph" w:customStyle="1" w:styleId="41">
    <w:name w:val="样式4"/>
    <w:basedOn w:val="TOC2"/>
    <w:rsid w:val="005A55D4"/>
    <w:pPr>
      <w:ind w:left="420"/>
    </w:pPr>
    <w:rPr>
      <w:sz w:val="28"/>
    </w:rPr>
  </w:style>
  <w:style w:type="paragraph" w:customStyle="1" w:styleId="13">
    <w:name w:val="正文_1"/>
    <w:rsid w:val="005A55D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xl23">
    <w:name w:val="xl23"/>
    <w:basedOn w:val="a1"/>
    <w:rsid w:val="005A55D4"/>
    <w:pPr>
      <w:widowControl/>
      <w:spacing w:before="100" w:beforeAutospacing="1" w:after="100" w:afterAutospacing="1" w:line="360" w:lineRule="auto"/>
      <w:textAlignment w:val="top"/>
    </w:pPr>
    <w:rPr>
      <w:szCs w:val="24"/>
    </w:rPr>
  </w:style>
  <w:style w:type="paragraph" w:customStyle="1" w:styleId="3h3H3sect12366">
    <w:name w:val="样式 标题 3h3H3sect1.2.3 + 五号 段前: 6 磅 段后: 6 磅 行距: 单倍行距"/>
    <w:basedOn w:val="30"/>
    <w:rsid w:val="005A55D4"/>
    <w:pPr>
      <w:tabs>
        <w:tab w:val="left" w:pos="1260"/>
      </w:tabs>
      <w:spacing w:before="120" w:after="120" w:line="240" w:lineRule="auto"/>
      <w:ind w:left="1260" w:hanging="420"/>
    </w:pPr>
    <w:rPr>
      <w:sz w:val="21"/>
      <w:szCs w:val="20"/>
    </w:rPr>
  </w:style>
  <w:style w:type="paragraph" w:customStyle="1" w:styleId="26012">
    <w:name w:val="样式 样式 样式 标题 2 + 宋体 五号 非加粗 黑色 + 段前: 6 磅 段后: 0 磅 行距: 单倍行距 + 段前: 12..."/>
    <w:basedOn w:val="260"/>
    <w:rsid w:val="005A55D4"/>
    <w:pPr>
      <w:tabs>
        <w:tab w:val="clear" w:pos="1140"/>
      </w:tabs>
      <w:spacing w:before="240"/>
    </w:pPr>
  </w:style>
  <w:style w:type="paragraph" w:customStyle="1" w:styleId="27">
    <w:name w:val="样式2"/>
    <w:basedOn w:val="a1"/>
    <w:rsid w:val="005A55D4"/>
    <w:pPr>
      <w:tabs>
        <w:tab w:val="left" w:pos="567"/>
      </w:tabs>
      <w:ind w:left="567" w:hanging="567"/>
    </w:pPr>
    <w:rPr>
      <w:rFonts w:ascii="宋体"/>
      <w:szCs w:val="21"/>
    </w:rPr>
  </w:style>
  <w:style w:type="paragraph" w:customStyle="1" w:styleId="14">
    <w:name w:val="正文1"/>
    <w:rsid w:val="005A55D4"/>
    <w:pPr>
      <w:jc w:val="both"/>
    </w:pPr>
    <w:rPr>
      <w:rFonts w:ascii="Times New Roman" w:eastAsia="宋体" w:hAnsi="Times New Roman" w:cs="Times New Roman"/>
      <w:szCs w:val="21"/>
    </w:rPr>
  </w:style>
  <w:style w:type="paragraph" w:customStyle="1" w:styleId="PMtextBullet">
    <w:name w:val="PMtextBullet"/>
    <w:basedOn w:val="PMstyle"/>
    <w:rsid w:val="005A55D4"/>
    <w:pPr>
      <w:tabs>
        <w:tab w:val="left" w:pos="2520"/>
      </w:tabs>
      <w:spacing w:after="200"/>
      <w:ind w:left="2520" w:firstLine="288"/>
    </w:pPr>
  </w:style>
  <w:style w:type="paragraph" w:customStyle="1" w:styleId="Style2">
    <w:name w:val="_Style 2"/>
    <w:basedOn w:val="a1"/>
    <w:qFormat/>
    <w:rsid w:val="005A55D4"/>
    <w:pPr>
      <w:ind w:firstLineChars="200" w:firstLine="420"/>
    </w:pPr>
  </w:style>
  <w:style w:type="paragraph" w:customStyle="1" w:styleId="Char2">
    <w:name w:val="Char2"/>
    <w:basedOn w:val="a1"/>
    <w:rsid w:val="005A55D4"/>
    <w:pPr>
      <w:widowControl/>
      <w:spacing w:after="160" w:line="240" w:lineRule="exact"/>
    </w:pPr>
    <w:rPr>
      <w:szCs w:val="24"/>
    </w:rPr>
  </w:style>
  <w:style w:type="paragraph" w:customStyle="1" w:styleId="Default">
    <w:name w:val="Default"/>
    <w:rsid w:val="005A55D4"/>
    <w:pPr>
      <w:widowControl w:val="0"/>
      <w:autoSpaceDE w:val="0"/>
      <w:autoSpaceDN w:val="0"/>
      <w:adjustRightInd w:val="0"/>
    </w:pPr>
    <w:rPr>
      <w:rFonts w:ascii="..C...." w:eastAsia="..C...." w:hAnsi="Calibri" w:cs="..C...."/>
      <w:color w:val="000000"/>
      <w:kern w:val="0"/>
      <w:sz w:val="24"/>
      <w:szCs w:val="24"/>
    </w:rPr>
  </w:style>
  <w:style w:type="paragraph" w:customStyle="1" w:styleId="11212">
    <w:name w:val="样式 标题 1 + 四号 居中 段前: 12 磅 段后: 12 磅 行距: 单倍行距"/>
    <w:basedOn w:val="10"/>
    <w:rsid w:val="005A55D4"/>
    <w:pPr>
      <w:spacing w:before="240" w:after="240" w:line="240" w:lineRule="auto"/>
      <w:jc w:val="center"/>
    </w:pPr>
    <w:rPr>
      <w:sz w:val="28"/>
      <w:szCs w:val="20"/>
    </w:rPr>
  </w:style>
  <w:style w:type="paragraph" w:styleId="aff3">
    <w:name w:val="List Paragraph"/>
    <w:basedOn w:val="a1"/>
    <w:qFormat/>
    <w:rsid w:val="005A55D4"/>
    <w:pPr>
      <w:ind w:firstLine="420"/>
    </w:pPr>
  </w:style>
  <w:style w:type="paragraph" w:customStyle="1" w:styleId="2600">
    <w:name w:val="样式 样式 样式 样式 标题 2 + 宋体 五号 非加粗 黑色 + 段前: 6 磅 段后: 0 磅 行距: 单倍行距 + 段前:..."/>
    <w:basedOn w:val="26012"/>
    <w:rsid w:val="005A55D4"/>
    <w:rPr>
      <w:b/>
      <w:bCs w:val="0"/>
    </w:rPr>
  </w:style>
  <w:style w:type="paragraph" w:customStyle="1" w:styleId="PMletterTextBullet">
    <w:name w:val="PMletterTextBullet"/>
    <w:basedOn w:val="PMletterText"/>
    <w:rsid w:val="005A55D4"/>
    <w:pPr>
      <w:tabs>
        <w:tab w:val="left" w:pos="840"/>
        <w:tab w:val="left" w:pos="1800"/>
      </w:tabs>
      <w:ind w:left="1800" w:hanging="360"/>
    </w:pPr>
  </w:style>
  <w:style w:type="paragraph" w:customStyle="1" w:styleId="555">
    <w:name w:val="样式 样式 标题 5 + 段前: 5 磅 段后: 5 磅 行距: 单倍行距 + 五号"/>
    <w:basedOn w:val="5550"/>
    <w:rsid w:val="005A55D4"/>
    <w:rPr>
      <w:sz w:val="21"/>
    </w:rPr>
  </w:style>
  <w:style w:type="paragraph" w:customStyle="1" w:styleId="61">
    <w:name w:val="样式6"/>
    <w:basedOn w:val="20"/>
    <w:rsid w:val="005A55D4"/>
    <w:pPr>
      <w:spacing w:before="0" w:after="0" w:line="560" w:lineRule="exact"/>
    </w:pPr>
    <w:rPr>
      <w:rFonts w:eastAsia="宋体"/>
      <w:b w:val="0"/>
      <w:sz w:val="28"/>
    </w:rPr>
  </w:style>
  <w:style w:type="paragraph" w:customStyle="1" w:styleId="101">
    <w:name w:val="正文_1_0"/>
    <w:rsid w:val="005A55D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110">
    <w:name w:val="正文_1_1"/>
    <w:rsid w:val="005A55D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15">
    <w:name w:val="样式 宋体 五号 两端对齐 行距: 单倍行距1"/>
    <w:basedOn w:val="a1"/>
    <w:rsid w:val="005A55D4"/>
    <w:rPr>
      <w:rFonts w:ascii="宋体"/>
    </w:rPr>
  </w:style>
  <w:style w:type="paragraph" w:customStyle="1" w:styleId="28">
    <w:name w:val="正文_2"/>
    <w:rsid w:val="005A55D4"/>
    <w:pPr>
      <w:widowControl w:val="0"/>
      <w:adjustRightInd w:val="0"/>
      <w:spacing w:line="360" w:lineRule="atLeast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CharCharCharCharCharCharCharCharCharCharCharCharChar">
    <w:name w:val="Char Char Char Char Char Char Char Char Char Char Char Char Char"/>
    <w:basedOn w:val="a1"/>
    <w:rsid w:val="005A55D4"/>
    <w:pPr>
      <w:widowControl/>
      <w:spacing w:after="160" w:line="240" w:lineRule="exact"/>
    </w:pPr>
    <w:rPr>
      <w:rFonts w:ascii="Verdana" w:hAnsi="Verdana"/>
      <w:sz w:val="20"/>
      <w:lang w:eastAsia="en-US"/>
    </w:rPr>
  </w:style>
  <w:style w:type="paragraph" w:customStyle="1" w:styleId="33">
    <w:name w:val="正文_3"/>
    <w:rsid w:val="005A55D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aff4">
    <w:name w:val="No Spacing"/>
    <w:qFormat/>
    <w:rsid w:val="005A55D4"/>
    <w:rPr>
      <w:rFonts w:ascii="Calibri" w:eastAsia="宋体" w:hAnsi="Calibri" w:cs="Times New Roman"/>
      <w:sz w:val="22"/>
      <w:szCs w:val="20"/>
    </w:rPr>
  </w:style>
  <w:style w:type="paragraph" w:customStyle="1" w:styleId="aff5">
    <w:name w:val="样式 宋体 五号 两端对齐 行距: 单倍行距"/>
    <w:basedOn w:val="a1"/>
    <w:rsid w:val="005A55D4"/>
    <w:rPr>
      <w:rFonts w:ascii="宋体"/>
    </w:rPr>
  </w:style>
  <w:style w:type="paragraph" w:customStyle="1" w:styleId="xl27">
    <w:name w:val="xl27"/>
    <w:basedOn w:val="a1"/>
    <w:rsid w:val="005A55D4"/>
    <w:pPr>
      <w:widowControl/>
      <w:spacing w:before="100" w:beforeAutospacing="1" w:after="100" w:afterAutospacing="1"/>
      <w:jc w:val="center"/>
    </w:pPr>
    <w:rPr>
      <w:rFonts w:ascii="Arial Unicode MS" w:eastAsia="Arial Unicode MS" w:cs="Arial Unicode MS"/>
      <w:szCs w:val="24"/>
    </w:rPr>
  </w:style>
  <w:style w:type="paragraph" w:customStyle="1" w:styleId="51">
    <w:name w:val="样式5"/>
    <w:basedOn w:val="10"/>
    <w:rsid w:val="005A55D4"/>
    <w:rPr>
      <w:sz w:val="28"/>
    </w:rPr>
  </w:style>
  <w:style w:type="paragraph" w:customStyle="1" w:styleId="1">
    <w:name w:val="样式1"/>
    <w:basedOn w:val="a1"/>
    <w:rsid w:val="005A55D4"/>
    <w:pPr>
      <w:numPr>
        <w:numId w:val="7"/>
      </w:numPr>
      <w:tabs>
        <w:tab w:val="left" w:pos="0"/>
      </w:tabs>
    </w:pPr>
    <w:rPr>
      <w:rFonts w:ascii="宋体"/>
      <w:szCs w:val="21"/>
    </w:rPr>
  </w:style>
  <w:style w:type="paragraph" w:customStyle="1" w:styleId="00">
    <w:name w:val="正文_0"/>
    <w:rsid w:val="005A55D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BodyTextIndent21">
    <w:name w:val="Body Text Indent 21"/>
    <w:basedOn w:val="a1"/>
    <w:rsid w:val="005A55D4"/>
    <w:pPr>
      <w:ind w:left="720" w:hanging="720"/>
    </w:pPr>
    <w:rPr>
      <w:b/>
      <w:sz w:val="28"/>
    </w:rPr>
  </w:style>
  <w:style w:type="paragraph" w:customStyle="1" w:styleId="Char">
    <w:name w:val="Char"/>
    <w:basedOn w:val="a1"/>
    <w:rsid w:val="005A55D4"/>
    <w:pPr>
      <w:widowControl/>
      <w:spacing w:after="160" w:line="240" w:lineRule="exact"/>
    </w:pPr>
    <w:rPr>
      <w:rFonts w:ascii="Verdana" w:hAnsi="Verdana"/>
      <w:sz w:val="20"/>
      <w:lang w:eastAsia="en-US"/>
    </w:rPr>
  </w:style>
  <w:style w:type="paragraph" w:customStyle="1" w:styleId="Char1CharCharChar">
    <w:name w:val="Char1 Char Char Char"/>
    <w:basedOn w:val="a1"/>
    <w:rsid w:val="005A55D4"/>
    <w:pPr>
      <w:numPr>
        <w:numId w:val="8"/>
      </w:numPr>
      <w:ind w:left="0" w:firstLine="0"/>
    </w:pPr>
    <w:rPr>
      <w:rFonts w:ascii="Tahoma" w:hAnsi="Tahoma"/>
    </w:rPr>
  </w:style>
  <w:style w:type="paragraph" w:customStyle="1" w:styleId="p0">
    <w:name w:val="p0"/>
    <w:basedOn w:val="a1"/>
    <w:rsid w:val="005A55D4"/>
    <w:pPr>
      <w:widowControl/>
    </w:pPr>
    <w:rPr>
      <w:rFonts w:ascii="Times New Roman" w:hAnsi="Times New Roman"/>
      <w:kern w:val="0"/>
      <w:szCs w:val="21"/>
    </w:rPr>
  </w:style>
  <w:style w:type="paragraph" w:customStyle="1" w:styleId="5550">
    <w:name w:val="样式 标题 5 + 段前: 5 磅 段后: 5 磅 行距: 单倍行距"/>
    <w:basedOn w:val="5"/>
    <w:rsid w:val="005A55D4"/>
    <w:pPr>
      <w:numPr>
        <w:ilvl w:val="0"/>
        <w:numId w:val="0"/>
      </w:numPr>
      <w:tabs>
        <w:tab w:val="left" w:pos="2100"/>
      </w:tabs>
      <w:spacing w:before="100" w:after="100" w:line="240" w:lineRule="auto"/>
      <w:ind w:left="2100" w:hanging="420"/>
    </w:pPr>
    <w:rPr>
      <w:szCs w:val="20"/>
    </w:rPr>
  </w:style>
  <w:style w:type="paragraph" w:customStyle="1" w:styleId="16">
    <w:name w:val="列出段落1"/>
    <w:basedOn w:val="a1"/>
    <w:rsid w:val="005A55D4"/>
    <w:pPr>
      <w:ind w:firstLine="420"/>
    </w:pPr>
    <w:rPr>
      <w:szCs w:val="24"/>
    </w:rPr>
  </w:style>
  <w:style w:type="paragraph" w:customStyle="1" w:styleId="CharCharCharCharCharCharCharCharCharChar0">
    <w:name w:val="Char Char Char Char Char Char Char Char Char Char"/>
    <w:basedOn w:val="a1"/>
    <w:rsid w:val="005A55D4"/>
    <w:pPr>
      <w:widowControl/>
      <w:numPr>
        <w:numId w:val="9"/>
      </w:numPr>
      <w:spacing w:after="160" w:line="240" w:lineRule="exact"/>
    </w:pPr>
  </w:style>
  <w:style w:type="numbering" w:customStyle="1" w:styleId="17">
    <w:name w:val="无列表1"/>
    <w:next w:val="a4"/>
    <w:uiPriority w:val="99"/>
    <w:semiHidden/>
    <w:unhideWhenUsed/>
    <w:rsid w:val="00622096"/>
  </w:style>
  <w:style w:type="character" w:customStyle="1" w:styleId="0000000000Char">
    <w:name w:val="0000000000正文 Char"/>
    <w:link w:val="0000000000"/>
    <w:rsid w:val="00622096"/>
    <w:rPr>
      <w:rFonts w:ascii="Calibri" w:hAnsi="Calibri"/>
      <w:sz w:val="24"/>
      <w:szCs w:val="24"/>
    </w:rPr>
  </w:style>
  <w:style w:type="character" w:customStyle="1" w:styleId="Char1">
    <w:name w:val="纯文本 Char1"/>
    <w:basedOn w:val="a2"/>
    <w:uiPriority w:val="99"/>
    <w:semiHidden/>
    <w:rsid w:val="00622096"/>
    <w:rPr>
      <w:rFonts w:ascii="宋体" w:eastAsia="宋体" w:hAnsi="Courier New" w:cs="Courier New"/>
      <w:szCs w:val="21"/>
    </w:rPr>
  </w:style>
  <w:style w:type="character" w:customStyle="1" w:styleId="Char10">
    <w:name w:val="页脚 Char1"/>
    <w:basedOn w:val="a2"/>
    <w:uiPriority w:val="99"/>
    <w:semiHidden/>
    <w:rsid w:val="00622096"/>
    <w:rPr>
      <w:sz w:val="18"/>
      <w:szCs w:val="18"/>
    </w:rPr>
  </w:style>
  <w:style w:type="paragraph" w:customStyle="1" w:styleId="0000000000">
    <w:name w:val="0000000000正文"/>
    <w:basedOn w:val="a1"/>
    <w:link w:val="0000000000Char"/>
    <w:qFormat/>
    <w:rsid w:val="00622096"/>
    <w:pPr>
      <w:spacing w:line="360" w:lineRule="auto"/>
    </w:pPr>
    <w:rPr>
      <w:rFonts w:eastAsiaTheme="minorEastAsia" w:cstheme="minorBidi"/>
      <w:sz w:val="24"/>
      <w:szCs w:val="24"/>
    </w:rPr>
  </w:style>
  <w:style w:type="table" w:customStyle="1" w:styleId="18">
    <w:name w:val="网格型1"/>
    <w:basedOn w:val="a3"/>
    <w:next w:val="a5"/>
    <w:rsid w:val="00622096"/>
    <w:rPr>
      <w:rFonts w:ascii="Calibri" w:eastAsia="方正小标宋_GBK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6">
    <w:name w:val="Revision"/>
    <w:hidden/>
    <w:uiPriority w:val="99"/>
    <w:unhideWhenUsed/>
    <w:rsid w:val="00622096"/>
    <w:rPr>
      <w:rFonts w:ascii="Calibri" w:eastAsia="宋体" w:hAnsi="Calibri" w:cs="Times New Roman"/>
    </w:rPr>
  </w:style>
  <w:style w:type="character" w:customStyle="1" w:styleId="product-title-list-view">
    <w:name w:val="product-title-list-view"/>
    <w:basedOn w:val="a2"/>
    <w:rsid w:val="00825402"/>
  </w:style>
  <w:style w:type="paragraph" w:customStyle="1" w:styleId="Char1CharCharChar0">
    <w:name w:val="Char1 Char Char Char"/>
    <w:basedOn w:val="a1"/>
    <w:rsid w:val="00825402"/>
    <w:rPr>
      <w:rFonts w:ascii="Tahoma" w:hAnsi="Tahoma"/>
    </w:rPr>
  </w:style>
  <w:style w:type="paragraph" w:customStyle="1" w:styleId="CharCharCharChar0">
    <w:name w:val="Char Char Char Char"/>
    <w:basedOn w:val="a1"/>
    <w:rsid w:val="00825402"/>
    <w:rPr>
      <w:rFonts w:ascii="Tahoma" w:hAnsi="Tahoma"/>
    </w:rPr>
  </w:style>
  <w:style w:type="paragraph" w:customStyle="1" w:styleId="CharCharCharCharCharCharCharCharCharChar">
    <w:name w:val="Char Char Char Char Char Char Char Char Char Char"/>
    <w:basedOn w:val="a1"/>
    <w:rsid w:val="00825402"/>
    <w:pPr>
      <w:widowControl/>
      <w:numPr>
        <w:numId w:val="10"/>
      </w:numPr>
      <w:spacing w:after="160" w:line="240" w:lineRule="exact"/>
      <w:ind w:left="0" w:firstLine="0"/>
    </w:pPr>
  </w:style>
  <w:style w:type="paragraph" w:customStyle="1" w:styleId="Char20">
    <w:name w:val="Char2"/>
    <w:basedOn w:val="a1"/>
    <w:rsid w:val="00825402"/>
    <w:pPr>
      <w:widowControl/>
      <w:spacing w:after="160" w:line="240" w:lineRule="exact"/>
    </w:pPr>
    <w:rPr>
      <w:szCs w:val="24"/>
    </w:rPr>
  </w:style>
  <w:style w:type="paragraph" w:customStyle="1" w:styleId="CharCharCharCharCharCharCharCharCharCharCharCharChar0">
    <w:name w:val="Char Char Char Char Char Char Char Char Char Char Char Char Char"/>
    <w:basedOn w:val="a1"/>
    <w:rsid w:val="00825402"/>
    <w:pPr>
      <w:widowControl/>
      <w:spacing w:after="160" w:line="240" w:lineRule="exact"/>
    </w:pPr>
    <w:rPr>
      <w:rFonts w:ascii="Verdana" w:hAnsi="Verdana"/>
      <w:sz w:val="20"/>
      <w:lang w:eastAsia="en-US"/>
    </w:rPr>
  </w:style>
  <w:style w:type="paragraph" w:customStyle="1" w:styleId="Char0">
    <w:name w:val="Char"/>
    <w:basedOn w:val="a1"/>
    <w:rsid w:val="00825402"/>
    <w:pPr>
      <w:widowControl/>
      <w:spacing w:after="160" w:line="240" w:lineRule="exact"/>
    </w:pPr>
    <w:rPr>
      <w:rFonts w:ascii="Verdana" w:hAnsi="Verdana"/>
      <w:sz w:val="20"/>
      <w:lang w:eastAsia="en-US"/>
    </w:rPr>
  </w:style>
  <w:style w:type="table" w:customStyle="1" w:styleId="29">
    <w:name w:val="网格型2"/>
    <w:basedOn w:val="a3"/>
    <w:next w:val="a5"/>
    <w:rsid w:val="00825402"/>
    <w:rPr>
      <w:rFonts w:ascii="Times New Roman" w:eastAsia="方正小标宋_GBK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53805-4E4F-4D25-B23F-9B1BB4269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10</Pages>
  <Words>1022</Words>
  <Characters>5828</Characters>
  <Application>Microsoft Office Word</Application>
  <DocSecurity>0</DocSecurity>
  <Lines>48</Lines>
  <Paragraphs>13</Paragraphs>
  <ScaleCrop>false</ScaleCrop>
  <Company/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宋玖</dc:creator>
  <cp:keywords/>
  <dc:description/>
  <cp:lastModifiedBy>宋 玖</cp:lastModifiedBy>
  <cp:revision>80</cp:revision>
  <dcterms:created xsi:type="dcterms:W3CDTF">2018-03-30T07:06:00Z</dcterms:created>
  <dcterms:modified xsi:type="dcterms:W3CDTF">2021-02-24T03:29:00Z</dcterms:modified>
</cp:coreProperties>
</file>