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358" w:type="dxa"/>
        <w:tblLook w:val="04A0" w:firstRow="1" w:lastRow="0" w:firstColumn="1" w:lastColumn="0" w:noHBand="0" w:noVBand="1"/>
      </w:tblPr>
      <w:tblGrid>
        <w:gridCol w:w="2830"/>
        <w:gridCol w:w="5528"/>
      </w:tblGrid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528" w:type="dxa"/>
          </w:tcPr>
          <w:p w:rsidR="004F749C" w:rsidRDefault="00D56218" w:rsidP="00B03502">
            <w:pPr>
              <w:widowControl/>
              <w:jc w:val="left"/>
            </w:pPr>
            <w:proofErr w:type="gramStart"/>
            <w:r w:rsidRPr="00D56218">
              <w:rPr>
                <w:rFonts w:ascii="宋体" w:hint="eastAsia"/>
                <w:sz w:val="24"/>
                <w:szCs w:val="24"/>
              </w:rPr>
              <w:t>援</w:t>
            </w:r>
            <w:proofErr w:type="gramEnd"/>
            <w:r w:rsidRPr="00D56218">
              <w:rPr>
                <w:rFonts w:ascii="宋体" w:hint="eastAsia"/>
                <w:sz w:val="24"/>
                <w:szCs w:val="24"/>
              </w:rPr>
              <w:t>古巴应对干旱与下水系统改善设备项目</w:t>
            </w:r>
          </w:p>
        </w:tc>
      </w:tr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t>招标编号</w:t>
            </w:r>
          </w:p>
        </w:tc>
        <w:tc>
          <w:tcPr>
            <w:tcW w:w="5528" w:type="dxa"/>
          </w:tcPr>
          <w:p w:rsidR="004F749C" w:rsidRDefault="00D56218" w:rsidP="00B03502">
            <w:pPr>
              <w:widowControl/>
              <w:jc w:val="left"/>
            </w:pPr>
            <w:r w:rsidRPr="00D56218">
              <w:rPr>
                <w:rFonts w:ascii="宋体" w:hint="eastAsia"/>
                <w:sz w:val="24"/>
                <w:szCs w:val="24"/>
              </w:rPr>
              <w:t>物资2019-047b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t>投标日期</w:t>
            </w:r>
          </w:p>
        </w:tc>
        <w:tc>
          <w:tcPr>
            <w:tcW w:w="5528" w:type="dxa"/>
          </w:tcPr>
          <w:p w:rsidR="00F03152" w:rsidRPr="003D1246" w:rsidRDefault="00F03152" w:rsidP="00F03152">
            <w:pPr>
              <w:widowControl/>
              <w:jc w:val="left"/>
            </w:pPr>
            <w:r w:rsidRPr="003D1246">
              <w:rPr>
                <w:rFonts w:ascii="宋体" w:hint="eastAsia"/>
                <w:sz w:val="24"/>
                <w:szCs w:val="24"/>
              </w:rPr>
              <w:t>202</w:t>
            </w:r>
            <w:r w:rsidRPr="003D1246">
              <w:rPr>
                <w:rFonts w:ascii="宋体"/>
                <w:sz w:val="24"/>
                <w:szCs w:val="24"/>
              </w:rPr>
              <w:t>1</w:t>
            </w:r>
            <w:r w:rsidRPr="003D1246">
              <w:rPr>
                <w:rFonts w:ascii="宋体" w:hint="eastAsia"/>
                <w:sz w:val="24"/>
                <w:szCs w:val="24"/>
              </w:rPr>
              <w:t>年</w:t>
            </w:r>
            <w:r w:rsidR="00F66B47">
              <w:rPr>
                <w:rFonts w:ascii="宋体" w:hint="eastAsia"/>
                <w:sz w:val="24"/>
                <w:szCs w:val="24"/>
              </w:rPr>
              <w:t>1</w:t>
            </w:r>
            <w:r w:rsidR="00D56218">
              <w:rPr>
                <w:rFonts w:ascii="宋体" w:hint="eastAsia"/>
                <w:sz w:val="24"/>
                <w:szCs w:val="24"/>
              </w:rPr>
              <w:t>1</w:t>
            </w:r>
            <w:r w:rsidRPr="003D1246">
              <w:rPr>
                <w:rFonts w:ascii="宋体" w:hint="eastAsia"/>
                <w:sz w:val="24"/>
                <w:szCs w:val="24"/>
              </w:rPr>
              <w:t>月</w:t>
            </w:r>
            <w:r w:rsidR="00F66B47">
              <w:rPr>
                <w:rFonts w:ascii="宋体" w:hint="eastAsia"/>
                <w:sz w:val="24"/>
                <w:szCs w:val="24"/>
              </w:rPr>
              <w:t>29</w:t>
            </w:r>
            <w:r w:rsidRPr="003D1246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5528" w:type="dxa"/>
          </w:tcPr>
          <w:p w:rsidR="00F03152" w:rsidRDefault="00D56218" w:rsidP="00F03152">
            <w:pPr>
              <w:widowControl/>
              <w:jc w:val="left"/>
            </w:pPr>
            <w:r w:rsidRPr="00F243AA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古巴马里埃尔港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5528" w:type="dxa"/>
          </w:tcPr>
          <w:p w:rsidR="00F03152" w:rsidRDefault="00D56218" w:rsidP="00F03152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Cs w:val="21"/>
              </w:rPr>
              <w:t>CI</w:t>
            </w:r>
            <w:r>
              <w:rPr>
                <w:rFonts w:ascii="宋体" w:hAnsi="宋体" w:cs="宋体" w:hint="eastAsia"/>
                <w:kern w:val="0"/>
                <w:szCs w:val="21"/>
              </w:rPr>
              <w:t>F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对外货值</w:t>
            </w:r>
          </w:p>
        </w:tc>
        <w:tc>
          <w:tcPr>
            <w:tcW w:w="5528" w:type="dxa"/>
          </w:tcPr>
          <w:p w:rsidR="00F03152" w:rsidRDefault="00B54B41" w:rsidP="0093251D">
            <w:pPr>
              <w:widowControl/>
              <w:jc w:val="left"/>
            </w:pPr>
            <w:r>
              <w:t>1</w:t>
            </w:r>
            <w:r w:rsidR="00D56218">
              <w:rPr>
                <w:rFonts w:hint="eastAsia"/>
              </w:rPr>
              <w:t>27909000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是否为低价法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A20940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Pr="00330209" w:rsidRDefault="00F03152" w:rsidP="00F03152">
            <w:pPr>
              <w:widowControl/>
              <w:jc w:val="left"/>
            </w:pPr>
            <w:r w:rsidRPr="00330209">
              <w:rPr>
                <w:rFonts w:hint="eastAsia"/>
              </w:rPr>
              <w:t>是否有供货清单二（</w:t>
            </w:r>
            <w:r w:rsidRPr="00330209">
              <w:rPr>
                <w:rFonts w:hint="eastAsia"/>
              </w:rPr>
              <w:t>y</w:t>
            </w:r>
            <w:r w:rsidRPr="00330209">
              <w:t>/n</w:t>
            </w:r>
            <w:r w:rsidRPr="00330209">
              <w:rPr>
                <w:rFonts w:hint="eastAsia"/>
              </w:rPr>
              <w:t>）</w:t>
            </w:r>
          </w:p>
        </w:tc>
        <w:tc>
          <w:tcPr>
            <w:tcW w:w="5528" w:type="dxa"/>
          </w:tcPr>
          <w:p w:rsidR="00F03152" w:rsidRPr="00330209" w:rsidRDefault="00082880" w:rsidP="00F03152">
            <w:pPr>
              <w:widowControl/>
              <w:jc w:val="left"/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是否有技术服务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BA1E9C" w:rsidP="00F0315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技术服务人数</w:t>
            </w:r>
          </w:p>
        </w:tc>
        <w:tc>
          <w:tcPr>
            <w:tcW w:w="5528" w:type="dxa"/>
          </w:tcPr>
          <w:p w:rsidR="00D2761D" w:rsidRDefault="00D56218" w:rsidP="00F03152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技术服务天数</w:t>
            </w:r>
          </w:p>
        </w:tc>
        <w:tc>
          <w:tcPr>
            <w:tcW w:w="5528" w:type="dxa"/>
          </w:tcPr>
          <w:p w:rsidR="00F03152" w:rsidRDefault="00A20940" w:rsidP="00B54B41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 w:rsidR="00D56218">
              <w:rPr>
                <w:rFonts w:hint="eastAsia"/>
              </w:rPr>
              <w:t>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是否有售后服务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D56218" w:rsidP="00F0315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是否有来华培训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D2761D" w:rsidP="00F03152">
            <w:pPr>
              <w:widowControl/>
              <w:jc w:val="left"/>
            </w:pPr>
            <w: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来华培训人数</w:t>
            </w:r>
          </w:p>
        </w:tc>
        <w:tc>
          <w:tcPr>
            <w:tcW w:w="5528" w:type="dxa"/>
          </w:tcPr>
          <w:p w:rsidR="00D2761D" w:rsidRDefault="00D2761D" w:rsidP="00F03152">
            <w:pPr>
              <w:widowControl/>
              <w:jc w:val="left"/>
            </w:pP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来华培训天数</w:t>
            </w:r>
          </w:p>
        </w:tc>
        <w:tc>
          <w:tcPr>
            <w:tcW w:w="5528" w:type="dxa"/>
          </w:tcPr>
          <w:p w:rsidR="00F03152" w:rsidRDefault="00F03152" w:rsidP="00F03152">
            <w:pPr>
              <w:widowControl/>
              <w:jc w:val="left"/>
            </w:pP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法检物资</w:t>
            </w:r>
          </w:p>
        </w:tc>
        <w:tc>
          <w:tcPr>
            <w:tcW w:w="5528" w:type="dxa"/>
          </w:tcPr>
          <w:p w:rsidR="002A1C87" w:rsidRDefault="007504F9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:rsidR="008D4228" w:rsidRDefault="008D4228">
      <w:pPr>
        <w:widowControl/>
        <w:jc w:val="left"/>
      </w:pPr>
    </w:p>
    <w:p w:rsidR="008D4228" w:rsidRDefault="008D4228">
      <w:pPr>
        <w:widowControl/>
        <w:jc w:val="left"/>
      </w:pPr>
    </w:p>
    <w:p w:rsidR="00BF0FD0" w:rsidRDefault="008D4228">
      <w:pPr>
        <w:widowControl/>
        <w:jc w:val="left"/>
      </w:pPr>
      <w:r>
        <w:br w:type="page"/>
      </w:r>
    </w:p>
    <w:tbl>
      <w:tblPr>
        <w:tblW w:w="565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435"/>
        <w:gridCol w:w="426"/>
        <w:gridCol w:w="422"/>
        <w:gridCol w:w="565"/>
        <w:gridCol w:w="5249"/>
        <w:gridCol w:w="1836"/>
      </w:tblGrid>
      <w:tr w:rsidR="00594417" w:rsidRPr="0007238D" w:rsidTr="000463B5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ind w:left="57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品名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HS码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单位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hint="eastAsia"/>
                <w:b/>
                <w:sz w:val="20"/>
                <w:szCs w:val="20"/>
              </w:rPr>
              <w:t>数量</w:t>
            </w:r>
          </w:p>
        </w:tc>
        <w:tc>
          <w:tcPr>
            <w:tcW w:w="2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具体规格、参数和功能表述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417" w:rsidRPr="0007238D" w:rsidRDefault="00594417" w:rsidP="004E58F4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07238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检验标准依据</w:t>
            </w:r>
          </w:p>
        </w:tc>
      </w:tr>
      <w:tr w:rsidR="00D56218" w:rsidRPr="0007238D" w:rsidTr="002C3788"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高压</w:t>
            </w:r>
            <w:r>
              <w:rPr>
                <w:rFonts w:ascii="宋体" w:hAnsi="宋体" w:cs="宋体" w:hint="eastAsia"/>
                <w:szCs w:val="21"/>
              </w:rPr>
              <w:t>清洗</w:t>
            </w:r>
            <w:r w:rsidRPr="006C05C0">
              <w:rPr>
                <w:rFonts w:ascii="宋体" w:hAnsi="宋体" w:cs="宋体" w:hint="eastAsia"/>
                <w:szCs w:val="21"/>
              </w:rPr>
              <w:t>车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8705909990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/>
                <w:szCs w:val="21"/>
              </w:rPr>
            </w:pPr>
            <w:r w:rsidRPr="006C05C0">
              <w:rPr>
                <w:rFonts w:ascii="宋体" w:hAnsi="宋体" w:hint="eastAsia"/>
                <w:szCs w:val="21"/>
              </w:rPr>
              <w:t>辆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43</w:t>
            </w:r>
          </w:p>
        </w:tc>
        <w:tc>
          <w:tcPr>
            <w:tcW w:w="2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 xml:space="preserve">驱动方式：≥4x2 </w:t>
            </w:r>
            <w:r w:rsidRPr="006C05C0">
              <w:rPr>
                <w:rFonts w:ascii="宋体" w:hAnsi="宋体" w:cs="Arial"/>
                <w:szCs w:val="21"/>
              </w:rPr>
              <w:br/>
              <w:t>发动机：≥101k</w:t>
            </w:r>
            <w:r>
              <w:rPr>
                <w:rFonts w:ascii="宋体" w:hAnsi="宋体" w:cs="Arial" w:hint="eastAsia"/>
                <w:szCs w:val="21"/>
              </w:rPr>
              <w:t>W</w:t>
            </w:r>
            <w:r w:rsidRPr="006C05C0">
              <w:rPr>
                <w:rFonts w:ascii="宋体" w:hAnsi="宋体" w:cs="Arial"/>
                <w:szCs w:val="21"/>
              </w:rPr>
              <w:br/>
              <w:t>轴距：≥3800mm</w:t>
            </w:r>
            <w:r w:rsidRPr="006C05C0">
              <w:rPr>
                <w:rFonts w:ascii="宋体" w:hAnsi="宋体" w:cs="Arial"/>
                <w:szCs w:val="21"/>
              </w:rPr>
              <w:br/>
            </w:r>
            <w:r w:rsidRPr="00D77AAD">
              <w:rPr>
                <w:rFonts w:ascii="宋体" w:hAnsi="宋体" w:cs="Arial"/>
                <w:szCs w:val="21"/>
              </w:rPr>
              <w:t>变速箱：</w:t>
            </w:r>
            <w:r w:rsidRPr="00F34AA6">
              <w:rPr>
                <w:rFonts w:ascii="宋体" w:hAnsi="宋体" w:cs="Arial" w:hint="eastAsia"/>
                <w:szCs w:val="21"/>
              </w:rPr>
              <w:t>5+1或优于5+1</w:t>
            </w:r>
          </w:p>
          <w:p w:rsidR="00D56218" w:rsidRPr="006C05C0" w:rsidRDefault="00D56218" w:rsidP="00D56218">
            <w:pPr>
              <w:spacing w:line="280" w:lineRule="exact"/>
              <w:jc w:val="lef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>吸水深度：≥7.5m                                                                      水箱有效容量：</w:t>
            </w:r>
            <w:r>
              <w:rPr>
                <w:rFonts w:ascii="宋体" w:hAnsi="宋体" w:cs="Arial"/>
                <w:szCs w:val="21"/>
              </w:rPr>
              <w:t>≥6</w:t>
            </w:r>
            <w:r>
              <w:rPr>
                <w:rFonts w:ascii="宋体" w:hAnsi="宋体" w:cs="Arial" w:hint="eastAsia"/>
                <w:szCs w:val="21"/>
              </w:rPr>
              <w:t>m</w:t>
            </w:r>
            <w:r w:rsidRPr="006C05C0">
              <w:rPr>
                <w:rFonts w:ascii="宋体" w:hAnsi="宋体" w:cs="Arial"/>
                <w:szCs w:val="21"/>
              </w:rPr>
              <w:t>³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>排放标准：</w:t>
            </w:r>
            <w:r w:rsidRPr="006C05C0">
              <w:rPr>
                <w:rFonts w:ascii="宋体" w:hAnsi="宋体" w:cs="Arial" w:hint="eastAsia"/>
                <w:szCs w:val="21"/>
              </w:rPr>
              <w:t>国</w:t>
            </w:r>
            <w:r w:rsidRPr="006C05C0">
              <w:rPr>
                <w:rFonts w:ascii="宋体" w:hAnsi="宋体" w:cs="Arial"/>
                <w:szCs w:val="21"/>
              </w:rPr>
              <w:t>三</w:t>
            </w:r>
            <w:proofErr w:type="gramStart"/>
            <w:r w:rsidRPr="006C05C0">
              <w:rPr>
                <w:rFonts w:ascii="宋体" w:hAnsi="宋体" w:cs="Arial"/>
                <w:szCs w:val="21"/>
              </w:rPr>
              <w:t>及</w:t>
            </w:r>
            <w:r>
              <w:rPr>
                <w:rFonts w:ascii="宋体" w:hAnsi="宋体" w:cs="Arial" w:hint="eastAsia"/>
                <w:szCs w:val="21"/>
              </w:rPr>
              <w:t>以下</w:t>
            </w:r>
            <w:proofErr w:type="gramEnd"/>
            <w:r w:rsidRPr="006C05C0">
              <w:rPr>
                <w:rFonts w:ascii="宋体" w:hAnsi="宋体" w:cs="Arial"/>
                <w:szCs w:val="21"/>
              </w:rPr>
              <w:br/>
              <w:t xml:space="preserve">最大爬坡度：≥30% </w:t>
            </w:r>
            <w:r w:rsidRPr="006C05C0">
              <w:rPr>
                <w:rFonts w:ascii="宋体" w:hAnsi="宋体" w:cs="Arial"/>
                <w:szCs w:val="21"/>
              </w:rPr>
              <w:br/>
            </w:r>
            <w:r w:rsidRPr="00D77AAD">
              <w:rPr>
                <w:rFonts w:ascii="宋体" w:hAnsi="宋体" w:cs="Arial"/>
                <w:szCs w:val="21"/>
              </w:rPr>
              <w:t>作业速度（Km/h）</w:t>
            </w:r>
            <w:r>
              <w:rPr>
                <w:rFonts w:ascii="宋体" w:hAnsi="宋体" w:cs="Arial"/>
                <w:szCs w:val="21"/>
              </w:rPr>
              <w:t>：</w:t>
            </w:r>
            <w:r w:rsidRPr="00D77AAD">
              <w:rPr>
                <w:rFonts w:ascii="宋体" w:hAnsi="宋体" w:cs="Arial"/>
                <w:szCs w:val="21"/>
              </w:rPr>
              <w:t>5～10</w:t>
            </w:r>
            <w:r w:rsidRPr="00D77AAD">
              <w:rPr>
                <w:rFonts w:ascii="宋体" w:hAnsi="宋体" w:cs="Arial" w:hint="eastAsia"/>
                <w:szCs w:val="21"/>
              </w:rPr>
              <w:t>（至少包含该区间数值）</w:t>
            </w:r>
            <w:r w:rsidRPr="006C05C0">
              <w:rPr>
                <w:rFonts w:ascii="宋体" w:hAnsi="宋体" w:cs="Arial"/>
                <w:szCs w:val="21"/>
              </w:rPr>
              <w:br/>
            </w:r>
            <w:r w:rsidRPr="005354C9">
              <w:rPr>
                <w:rFonts w:ascii="宋体" w:hAnsi="宋体" w:cs="Arial" w:hint="eastAsia"/>
                <w:szCs w:val="21"/>
              </w:rPr>
              <w:t>洒水泵流量（L/min）:≥170</w:t>
            </w:r>
            <w:r>
              <w:rPr>
                <w:rFonts w:ascii="宋体" w:hAnsi="宋体" w:cs="Arial" w:hint="eastAsia"/>
                <w:szCs w:val="21"/>
              </w:rPr>
              <w:t>，</w:t>
            </w:r>
            <w:r w:rsidRPr="005354C9">
              <w:rPr>
                <w:rFonts w:ascii="宋体" w:hAnsi="宋体" w:cs="Arial" w:hint="eastAsia"/>
                <w:szCs w:val="21"/>
              </w:rPr>
              <w:t>洒水量（L/㎡）：≥0.2</w:t>
            </w:r>
            <w:r w:rsidRPr="006C05C0">
              <w:rPr>
                <w:rFonts w:ascii="宋体" w:hAnsi="宋体" w:cs="Arial"/>
                <w:szCs w:val="21"/>
              </w:rPr>
              <w:br/>
              <w:t>洒水宽度（m）：≥14</w:t>
            </w:r>
            <w:r w:rsidRPr="006C05C0">
              <w:rPr>
                <w:rFonts w:ascii="宋体" w:hAnsi="宋体" w:cs="Arial"/>
                <w:szCs w:val="21"/>
              </w:rPr>
              <w:br/>
              <w:t>高压水</w:t>
            </w:r>
            <w:r w:rsidRPr="006C05C0">
              <w:rPr>
                <w:rFonts w:ascii="宋体" w:hAnsi="宋体" w:cs="Arial" w:hint="eastAsia"/>
                <w:szCs w:val="21"/>
              </w:rPr>
              <w:t>炮</w:t>
            </w:r>
            <w:r w:rsidRPr="006C05C0">
              <w:rPr>
                <w:rFonts w:ascii="宋体" w:hAnsi="宋体" w:cs="Arial"/>
                <w:szCs w:val="21"/>
              </w:rPr>
              <w:t>射程（m）：≥25</w:t>
            </w:r>
            <w:r w:rsidRPr="006C05C0">
              <w:rPr>
                <w:rFonts w:ascii="宋体" w:hAnsi="宋体" w:cs="Arial"/>
                <w:szCs w:val="21"/>
              </w:rPr>
              <w:br/>
              <w:t>提供工作必要的洒水装备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>高压泵工作参数：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>流量</w:t>
            </w:r>
            <w:r w:rsidRPr="006C05C0">
              <w:rPr>
                <w:rFonts w:ascii="宋体" w:hAnsi="宋体" w:cs="Arial" w:hint="eastAsia"/>
                <w:szCs w:val="21"/>
              </w:rPr>
              <w:t>：</w:t>
            </w:r>
            <w:r w:rsidRPr="006C05C0">
              <w:rPr>
                <w:rFonts w:ascii="宋体" w:hAnsi="宋体" w:cs="Arial"/>
                <w:szCs w:val="21"/>
              </w:rPr>
              <w:t>≥180升/分钟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>压力：≥13M</w:t>
            </w:r>
            <w:r>
              <w:rPr>
                <w:rFonts w:ascii="宋体" w:hAnsi="宋体" w:cs="Arial" w:hint="eastAsia"/>
                <w:szCs w:val="21"/>
              </w:rPr>
              <w:t>P</w:t>
            </w:r>
            <w:r w:rsidRPr="006C05C0">
              <w:rPr>
                <w:rFonts w:ascii="宋体" w:hAnsi="宋体" w:cs="Arial"/>
                <w:szCs w:val="21"/>
              </w:rPr>
              <w:t>a，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>提供工作必要的洒水装置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 w:hint="eastAsia"/>
                <w:szCs w:val="21"/>
              </w:rPr>
              <w:t>1个卷盘长，另配副卷盘1个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 w:hint="eastAsia"/>
                <w:szCs w:val="21"/>
              </w:rPr>
              <w:t xml:space="preserve">软管长 </w:t>
            </w:r>
            <w:r w:rsidRPr="006C05C0">
              <w:rPr>
                <w:rFonts w:ascii="宋体" w:hAnsi="宋体" w:cs="Arial"/>
                <w:szCs w:val="21"/>
              </w:rPr>
              <w:t>≥</w:t>
            </w:r>
            <w:r w:rsidRPr="006C05C0">
              <w:rPr>
                <w:rFonts w:ascii="宋体" w:hAnsi="宋体" w:cs="Arial" w:hint="eastAsia"/>
                <w:szCs w:val="21"/>
              </w:rPr>
              <w:t xml:space="preserve">50米 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 w:hint="eastAsia"/>
                <w:szCs w:val="21"/>
              </w:rPr>
              <w:t>配套软管喷嘴及配件</w:t>
            </w:r>
            <w:r w:rsidRPr="006C05C0">
              <w:rPr>
                <w:rFonts w:ascii="宋体" w:hAnsi="宋体" w:cs="Arial"/>
                <w:szCs w:val="21"/>
              </w:rPr>
              <w:br/>
              <w:t>5%备件</w:t>
            </w:r>
            <w:r w:rsidRPr="006C05C0">
              <w:rPr>
                <w:rFonts w:ascii="宋体" w:hAnsi="宋体" w:cs="Arial"/>
                <w:szCs w:val="21"/>
              </w:rPr>
              <w:br/>
              <w:t>（或优于以上参数）</w:t>
            </w:r>
          </w:p>
        </w:tc>
        <w:tc>
          <w:tcPr>
            <w:tcW w:w="9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218" w:rsidRPr="006C05C0" w:rsidRDefault="00D56218" w:rsidP="00D56218">
            <w:pPr>
              <w:rPr>
                <w:rFonts w:ascii="宋体" w:hAnsi="宋体" w:cs="宋体"/>
                <w:color w:val="000000"/>
                <w:szCs w:val="21"/>
              </w:rPr>
            </w:pPr>
            <w:r w:rsidRPr="00F94647">
              <w:rPr>
                <w:rFonts w:ascii="宋体" w:hAnsi="宋体" w:cs="宋体"/>
                <w:color w:val="000000"/>
                <w:szCs w:val="21"/>
              </w:rPr>
              <w:t>GB7258-2017</w:t>
            </w:r>
          </w:p>
        </w:tc>
      </w:tr>
      <w:tr w:rsidR="00D56218" w:rsidRPr="0007238D" w:rsidTr="002C3788"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吸污车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8705909990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/>
                <w:szCs w:val="21"/>
              </w:rPr>
            </w:pPr>
            <w:r w:rsidRPr="006C05C0">
              <w:rPr>
                <w:rFonts w:ascii="宋体" w:hAnsi="宋体" w:hint="eastAsia"/>
                <w:szCs w:val="21"/>
              </w:rPr>
              <w:t>辆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6218" w:rsidRPr="006C05C0" w:rsidRDefault="00D56218" w:rsidP="00D56218">
            <w:pPr>
              <w:jc w:val="center"/>
              <w:rPr>
                <w:rFonts w:ascii="宋体" w:hAnsi="宋体" w:cs="宋体"/>
                <w:szCs w:val="21"/>
              </w:rPr>
            </w:pPr>
            <w:r w:rsidRPr="006C05C0">
              <w:rPr>
                <w:rFonts w:ascii="宋体" w:hAnsi="宋体" w:cs="宋体" w:hint="eastAsia"/>
                <w:szCs w:val="21"/>
              </w:rPr>
              <w:t>60</w:t>
            </w:r>
          </w:p>
        </w:tc>
        <w:tc>
          <w:tcPr>
            <w:tcW w:w="2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/>
                <w:szCs w:val="21"/>
              </w:rPr>
              <w:t>发动机：增压、柴油</w:t>
            </w:r>
            <w:r w:rsidRPr="006C05C0">
              <w:rPr>
                <w:rFonts w:ascii="宋体" w:hAnsi="宋体" w:cs="Arial"/>
                <w:szCs w:val="21"/>
              </w:rPr>
              <w:br/>
              <w:t>驱动方式：</w:t>
            </w:r>
            <w:r w:rsidRPr="00BE2AAD">
              <w:rPr>
                <w:rFonts w:ascii="宋体" w:hAnsi="宋体" w:cs="宋体" w:hint="eastAsia"/>
                <w:color w:val="000000"/>
                <w:szCs w:val="21"/>
              </w:rPr>
              <w:t>4*2或优于4*2</w:t>
            </w:r>
            <w:r w:rsidRPr="006C05C0">
              <w:rPr>
                <w:rFonts w:ascii="宋体" w:hAnsi="宋体" w:cs="Arial"/>
                <w:szCs w:val="21"/>
              </w:rPr>
              <w:br/>
              <w:t>功率：≥101</w:t>
            </w:r>
            <w:r>
              <w:rPr>
                <w:rFonts w:ascii="宋体" w:hAnsi="宋体" w:cs="Arial" w:hint="eastAsia"/>
                <w:szCs w:val="21"/>
              </w:rPr>
              <w:t>k</w:t>
            </w:r>
            <w:r w:rsidRPr="006C05C0">
              <w:rPr>
                <w:rFonts w:ascii="宋体" w:hAnsi="宋体" w:cs="Arial"/>
                <w:szCs w:val="21"/>
              </w:rPr>
              <w:t>W</w:t>
            </w:r>
            <w:r w:rsidRPr="006C05C0">
              <w:rPr>
                <w:rFonts w:ascii="宋体" w:hAnsi="宋体" w:cs="Arial"/>
                <w:szCs w:val="21"/>
              </w:rPr>
              <w:br/>
              <w:t>罐体有效容积：≥6</w:t>
            </w:r>
            <w:r>
              <w:rPr>
                <w:rFonts w:ascii="宋体" w:hAnsi="宋体" w:cs="Arial" w:hint="eastAsia"/>
                <w:szCs w:val="21"/>
              </w:rPr>
              <w:t>m</w:t>
            </w:r>
            <w:r w:rsidRPr="006C05C0">
              <w:rPr>
                <w:rFonts w:ascii="宋体" w:hAnsi="宋体" w:cs="Arial"/>
                <w:szCs w:val="21"/>
              </w:rPr>
              <w:t>³</w:t>
            </w:r>
            <w:r w:rsidRPr="006C05C0">
              <w:rPr>
                <w:rFonts w:ascii="宋体" w:hAnsi="宋体" w:cs="Arial"/>
                <w:szCs w:val="21"/>
              </w:rPr>
              <w:br/>
              <w:t>抽吸深度：≥4</w:t>
            </w:r>
            <w:r>
              <w:rPr>
                <w:rFonts w:ascii="宋体" w:hAnsi="宋体" w:cs="Arial" w:hint="eastAsia"/>
                <w:szCs w:val="21"/>
              </w:rPr>
              <w:t>m</w:t>
            </w:r>
            <w:r w:rsidRPr="006C05C0">
              <w:rPr>
                <w:rFonts w:ascii="宋体" w:hAnsi="宋体" w:cs="Arial"/>
                <w:szCs w:val="21"/>
              </w:rPr>
              <w:br/>
              <w:t>抽满罐时间：≤10min</w:t>
            </w:r>
            <w:r w:rsidRPr="006C05C0">
              <w:rPr>
                <w:rFonts w:ascii="宋体" w:hAnsi="宋体" w:cs="Arial"/>
                <w:szCs w:val="21"/>
              </w:rPr>
              <w:br/>
              <w:t>最小离地间隙：≥250mm</w:t>
            </w:r>
            <w:r w:rsidRPr="006C05C0">
              <w:rPr>
                <w:rFonts w:ascii="宋体" w:hAnsi="宋体" w:cs="Arial"/>
                <w:szCs w:val="21"/>
              </w:rPr>
              <w:br/>
              <w:t>排放标准：</w:t>
            </w:r>
            <w:r w:rsidRPr="006C05C0">
              <w:rPr>
                <w:rFonts w:ascii="宋体" w:hAnsi="宋体" w:cs="Arial" w:hint="eastAsia"/>
                <w:szCs w:val="21"/>
              </w:rPr>
              <w:t>国</w:t>
            </w:r>
            <w:r w:rsidRPr="006C05C0">
              <w:rPr>
                <w:rFonts w:ascii="宋体" w:hAnsi="宋体" w:cs="Arial"/>
                <w:szCs w:val="21"/>
              </w:rPr>
              <w:t>三</w:t>
            </w:r>
            <w:proofErr w:type="gramStart"/>
            <w:r w:rsidRPr="006C05C0">
              <w:rPr>
                <w:rFonts w:ascii="宋体" w:hAnsi="宋体" w:cs="Arial"/>
                <w:szCs w:val="21"/>
              </w:rPr>
              <w:t>及以</w:t>
            </w:r>
            <w:r>
              <w:rPr>
                <w:rFonts w:ascii="宋体" w:hAnsi="宋体" w:cs="Arial" w:hint="eastAsia"/>
                <w:szCs w:val="21"/>
              </w:rPr>
              <w:t>下</w:t>
            </w:r>
            <w:proofErr w:type="gramEnd"/>
            <w:r w:rsidRPr="006C05C0">
              <w:rPr>
                <w:rFonts w:ascii="宋体" w:hAnsi="宋体" w:cs="Arial"/>
                <w:szCs w:val="21"/>
              </w:rPr>
              <w:br/>
              <w:t>提供吸污专用设备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9060C5">
              <w:rPr>
                <w:rFonts w:ascii="宋体" w:hAnsi="宋体" w:cs="Arial" w:hint="eastAsia"/>
                <w:szCs w:val="21"/>
              </w:rPr>
              <w:t>液环真空泵工作参数</w:t>
            </w:r>
            <w:r>
              <w:rPr>
                <w:rFonts w:ascii="宋体" w:hAnsi="宋体" w:cs="Arial" w:hint="eastAsia"/>
                <w:szCs w:val="21"/>
              </w:rPr>
              <w:t>：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 w:hint="eastAsia"/>
                <w:szCs w:val="21"/>
              </w:rPr>
              <w:t>吸水能力：横向</w:t>
            </w:r>
            <w:r w:rsidRPr="006C05C0">
              <w:rPr>
                <w:rFonts w:ascii="宋体" w:hAnsi="宋体" w:cs="Arial"/>
                <w:szCs w:val="21"/>
              </w:rPr>
              <w:t>≥</w:t>
            </w:r>
            <w:r w:rsidRPr="006C05C0">
              <w:rPr>
                <w:rFonts w:ascii="宋体" w:hAnsi="宋体" w:cs="Arial" w:hint="eastAsia"/>
                <w:szCs w:val="21"/>
              </w:rPr>
              <w:t>70米，</w:t>
            </w:r>
          </w:p>
          <w:p w:rsidR="00D56218" w:rsidRPr="006C05C0" w:rsidRDefault="00D56218" w:rsidP="00D56218">
            <w:pPr>
              <w:spacing w:line="280" w:lineRule="exact"/>
              <w:rPr>
                <w:rFonts w:ascii="宋体" w:hAnsi="宋体" w:cs="Arial"/>
                <w:szCs w:val="21"/>
              </w:rPr>
            </w:pPr>
            <w:r w:rsidRPr="006C05C0">
              <w:rPr>
                <w:rFonts w:ascii="宋体" w:hAnsi="宋体" w:cs="Arial" w:hint="eastAsia"/>
                <w:szCs w:val="21"/>
              </w:rPr>
              <w:t>垂直向</w:t>
            </w:r>
            <w:r w:rsidRPr="006C05C0">
              <w:rPr>
                <w:rFonts w:ascii="宋体" w:hAnsi="宋体" w:cs="Arial"/>
                <w:szCs w:val="21"/>
              </w:rPr>
              <w:t>≥7</w:t>
            </w:r>
            <w:r w:rsidRPr="006C05C0">
              <w:rPr>
                <w:rFonts w:ascii="宋体" w:hAnsi="宋体" w:cs="Arial" w:hint="eastAsia"/>
                <w:szCs w:val="21"/>
              </w:rPr>
              <w:t>米</w:t>
            </w:r>
            <w:r w:rsidRPr="006C05C0">
              <w:rPr>
                <w:rFonts w:ascii="宋体" w:hAnsi="宋体" w:cs="Arial"/>
                <w:szCs w:val="21"/>
              </w:rPr>
              <w:br/>
              <w:t>5%备件</w:t>
            </w:r>
            <w:r w:rsidRPr="006C05C0">
              <w:rPr>
                <w:rFonts w:ascii="宋体" w:hAnsi="宋体" w:cs="Arial"/>
                <w:szCs w:val="21"/>
              </w:rPr>
              <w:br/>
              <w:t>（或优于以上参数）</w:t>
            </w:r>
          </w:p>
        </w:tc>
        <w:tc>
          <w:tcPr>
            <w:tcW w:w="9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218" w:rsidRPr="006C05C0" w:rsidRDefault="00D56218" w:rsidP="00D56218">
            <w:pPr>
              <w:rPr>
                <w:rFonts w:ascii="宋体" w:hAnsi="宋体" w:cs="宋体"/>
                <w:color w:val="000000"/>
                <w:szCs w:val="21"/>
              </w:rPr>
            </w:pPr>
            <w:r w:rsidRPr="00F94647">
              <w:rPr>
                <w:rFonts w:ascii="宋体" w:hAnsi="宋体" w:cs="宋体"/>
                <w:color w:val="000000"/>
                <w:szCs w:val="21"/>
              </w:rPr>
              <w:t>GB7258-2017</w:t>
            </w:r>
          </w:p>
        </w:tc>
      </w:tr>
    </w:tbl>
    <w:p w:rsidR="00E50B46" w:rsidRDefault="00E50B46">
      <w:pPr>
        <w:widowControl/>
        <w:jc w:val="left"/>
      </w:pPr>
    </w:p>
    <w:p w:rsidR="00E50B46" w:rsidRDefault="00E50B46">
      <w:pPr>
        <w:widowControl/>
        <w:jc w:val="left"/>
      </w:pPr>
      <w:r>
        <w:br w:type="page"/>
      </w:r>
    </w:p>
    <w:tbl>
      <w:tblPr>
        <w:tblW w:w="12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851"/>
        <w:gridCol w:w="1040"/>
        <w:gridCol w:w="1647"/>
        <w:gridCol w:w="1078"/>
        <w:gridCol w:w="1530"/>
        <w:gridCol w:w="915"/>
        <w:gridCol w:w="1153"/>
        <w:gridCol w:w="1093"/>
        <w:gridCol w:w="904"/>
        <w:gridCol w:w="1625"/>
      </w:tblGrid>
      <w:tr w:rsidR="00E50B46" w:rsidTr="006057A8">
        <w:trPr>
          <w:trHeight w:val="854"/>
          <w:jc w:val="center"/>
        </w:trPr>
        <w:tc>
          <w:tcPr>
            <w:tcW w:w="706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851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品名</w:t>
            </w:r>
          </w:p>
        </w:tc>
        <w:tc>
          <w:tcPr>
            <w:tcW w:w="1040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HS编码</w:t>
            </w:r>
          </w:p>
        </w:tc>
        <w:tc>
          <w:tcPr>
            <w:tcW w:w="1647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生产供货企业</w:t>
            </w:r>
          </w:p>
        </w:tc>
        <w:tc>
          <w:tcPr>
            <w:tcW w:w="1078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品牌</w:t>
            </w:r>
          </w:p>
        </w:tc>
        <w:tc>
          <w:tcPr>
            <w:tcW w:w="1530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  <w:p w:rsidR="00E50B46" w:rsidRDefault="00E50B46" w:rsidP="006057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规格参数</w:t>
            </w:r>
          </w:p>
        </w:tc>
        <w:tc>
          <w:tcPr>
            <w:tcW w:w="915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数量及</w:t>
            </w:r>
          </w:p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单位</w:t>
            </w:r>
          </w:p>
        </w:tc>
        <w:tc>
          <w:tcPr>
            <w:tcW w:w="1153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交货时间、地点及联系人</w:t>
            </w:r>
          </w:p>
        </w:tc>
        <w:tc>
          <w:tcPr>
            <w:tcW w:w="1093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</w:t>
            </w:r>
          </w:p>
        </w:tc>
        <w:tc>
          <w:tcPr>
            <w:tcW w:w="904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无缺陷质量保证期</w:t>
            </w:r>
          </w:p>
        </w:tc>
        <w:tc>
          <w:tcPr>
            <w:tcW w:w="1625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交流中心将向物资生产供货企业支付的物资购买价款</w:t>
            </w:r>
          </w:p>
        </w:tc>
      </w:tr>
      <w:tr w:rsidR="00E50B46" w:rsidTr="006057A8">
        <w:trPr>
          <w:trHeight w:val="720"/>
          <w:jc w:val="center"/>
        </w:trPr>
        <w:tc>
          <w:tcPr>
            <w:tcW w:w="706" w:type="dxa"/>
            <w:vAlign w:val="center"/>
          </w:tcPr>
          <w:p w:rsidR="00E50B46" w:rsidRDefault="00E50B46" w:rsidP="006057A8">
            <w:pPr>
              <w:jc w:val="left"/>
              <w:rPr>
                <w:rFonts w:ascii="宋体" w:hAnsi="宋体" w:hint="eastAsia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E50B46" w:rsidRDefault="00E50B46" w:rsidP="006057A8">
            <w:pPr>
              <w:jc w:val="left"/>
              <w:rPr>
                <w:rFonts w:ascii="宋体" w:hAnsi="宋体" w:hint="eastAsia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  <w:lang w:val="tg-Cyrl-TJ"/>
              </w:rPr>
              <w:t>直升机消防吊桶</w:t>
            </w:r>
          </w:p>
        </w:tc>
        <w:tc>
          <w:tcPr>
            <w:tcW w:w="1040" w:type="dxa"/>
            <w:vAlign w:val="center"/>
          </w:tcPr>
          <w:p w:rsidR="00E50B46" w:rsidRDefault="00E50B46" w:rsidP="006057A8">
            <w:pPr>
              <w:jc w:val="center"/>
              <w:rPr>
                <w:rFonts w:ascii="宋体" w:hAnsi="宋体" w:cs="宋体" w:hint="eastAsia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8424100000</w:t>
            </w:r>
          </w:p>
        </w:tc>
        <w:tc>
          <w:tcPr>
            <w:tcW w:w="1647" w:type="dxa"/>
            <w:vAlign w:val="center"/>
          </w:tcPr>
          <w:p w:rsidR="00E50B46" w:rsidRDefault="00E50B46" w:rsidP="006057A8">
            <w:pPr>
              <w:jc w:val="center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航宇救生装备有限公司</w:t>
            </w:r>
          </w:p>
        </w:tc>
        <w:tc>
          <w:tcPr>
            <w:tcW w:w="1078" w:type="dxa"/>
            <w:vAlign w:val="center"/>
          </w:tcPr>
          <w:p w:rsidR="00E50B46" w:rsidRDefault="00E50B46" w:rsidP="006057A8">
            <w:pPr>
              <w:ind w:rightChars="-21" w:right="-44"/>
              <w:jc w:val="center"/>
              <w:rPr>
                <w:rFonts w:ascii="宋体" w:hAnsi="宋体" w:hint="eastAsia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航宇（ALI）</w:t>
            </w:r>
          </w:p>
        </w:tc>
        <w:tc>
          <w:tcPr>
            <w:tcW w:w="1530" w:type="dxa"/>
            <w:vAlign w:val="center"/>
          </w:tcPr>
          <w:p w:rsidR="00E50B46" w:rsidRDefault="00E50B46" w:rsidP="006057A8">
            <w:pPr>
              <w:rPr>
                <w:rFonts w:ascii="宋体" w:hAnsi="宋体" w:hint="eastAsia"/>
                <w:bCs/>
                <w:sz w:val="20"/>
                <w:szCs w:val="20"/>
              </w:rPr>
            </w:pPr>
          </w:p>
        </w:tc>
        <w:tc>
          <w:tcPr>
            <w:tcW w:w="915" w:type="dxa"/>
            <w:vAlign w:val="center"/>
          </w:tcPr>
          <w:p w:rsidR="00E50B46" w:rsidRDefault="00E50B46" w:rsidP="006057A8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5个</w:t>
            </w:r>
          </w:p>
        </w:tc>
        <w:tc>
          <w:tcPr>
            <w:tcW w:w="1153" w:type="dxa"/>
            <w:vAlign w:val="center"/>
          </w:tcPr>
          <w:p w:rsidR="00E50B46" w:rsidRDefault="00E50B46" w:rsidP="006057A8">
            <w:pPr>
              <w:rPr>
                <w:rFonts w:ascii="宋体" w:hAnsi="宋体" w:hint="eastAsia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交货时间：项目对外实施合同签订后145天内具备厂家向项目实施任务总承包企业交货的条件</w:t>
            </w:r>
          </w:p>
          <w:p w:rsidR="00E50B46" w:rsidRDefault="00E50B46" w:rsidP="006057A8">
            <w:pPr>
              <w:rPr>
                <w:rFonts w:ascii="宋体" w:hAnsi="宋体" w:hint="eastAsia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交货地点：</w:t>
            </w:r>
          </w:p>
          <w:p w:rsidR="00E50B46" w:rsidRDefault="00E50B46" w:rsidP="006057A8">
            <w:pPr>
              <w:rPr>
                <w:rFonts w:ascii="宋体" w:hAnsi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湖北省襄阳市新华路104号，联系人：徐思聪</w:t>
            </w:r>
          </w:p>
        </w:tc>
        <w:tc>
          <w:tcPr>
            <w:tcW w:w="1093" w:type="dxa"/>
            <w:vAlign w:val="center"/>
          </w:tcPr>
          <w:p w:rsidR="00E50B46" w:rsidRDefault="00E50B46" w:rsidP="006057A8">
            <w:pPr>
              <w:widowControl/>
              <w:rPr>
                <w:rFonts w:ascii="宋体" w:hAnsi="宋体" w:hint="eastAsia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CAAC中国民航总局MDA适航认证</w:t>
            </w:r>
          </w:p>
        </w:tc>
        <w:tc>
          <w:tcPr>
            <w:tcW w:w="904" w:type="dxa"/>
            <w:vAlign w:val="center"/>
          </w:tcPr>
          <w:p w:rsidR="00E50B46" w:rsidRDefault="00E50B46" w:rsidP="006057A8">
            <w:pPr>
              <w:rPr>
                <w:rFonts w:ascii="宋体" w:hAnsi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三年</w:t>
            </w:r>
          </w:p>
        </w:tc>
        <w:tc>
          <w:tcPr>
            <w:tcW w:w="1625" w:type="dxa"/>
            <w:vAlign w:val="center"/>
          </w:tcPr>
          <w:p w:rsidR="00E50B46" w:rsidRDefault="00E50B46" w:rsidP="006057A8">
            <w:pPr>
              <w:jc w:val="center"/>
              <w:rPr>
                <w:rFonts w:ascii="宋体" w:hAnsi="宋体" w:hint="eastAsia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1,120,000.00</w:t>
            </w:r>
          </w:p>
        </w:tc>
      </w:tr>
    </w:tbl>
    <w:p w:rsidR="008D4228" w:rsidRPr="00622096" w:rsidRDefault="008D4228">
      <w:pPr>
        <w:widowControl/>
        <w:jc w:val="left"/>
      </w:pPr>
    </w:p>
    <w:sectPr w:rsidR="008D4228" w:rsidRPr="0062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097" w:rsidRDefault="004F5097" w:rsidP="00622096">
      <w:r>
        <w:separator/>
      </w:r>
    </w:p>
  </w:endnote>
  <w:endnote w:type="continuationSeparator" w:id="0">
    <w:p w:rsidR="004F5097" w:rsidRDefault="004F5097" w:rsidP="006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C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097" w:rsidRDefault="004F5097" w:rsidP="00622096">
      <w:r>
        <w:separator/>
      </w:r>
    </w:p>
  </w:footnote>
  <w:footnote w:type="continuationSeparator" w:id="0">
    <w:p w:rsidR="004F5097" w:rsidRDefault="004F5097" w:rsidP="006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D7F5BE"/>
    <w:multiLevelType w:val="multilevel"/>
    <w:tmpl w:val="E2D7F5BE"/>
    <w:lvl w:ilvl="0">
      <w:numFmt w:val="decimal"/>
      <w:pStyle w:val="a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E420749B"/>
    <w:multiLevelType w:val="multilevel"/>
    <w:tmpl w:val="E420749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C"/>
    <w:multiLevelType w:val="multilevel"/>
    <w:tmpl w:val="0000002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26F1A43"/>
    <w:multiLevelType w:val="multilevel"/>
    <w:tmpl w:val="026F1A43"/>
    <w:lvl w:ilvl="0">
      <w:start w:val="1"/>
      <w:numFmt w:val="decimal"/>
      <w:suff w:val="nothing"/>
      <w:lvlText w:val="%1"/>
      <w:lvlJc w:val="left"/>
      <w:pPr>
        <w:ind w:left="7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0FFFFF7C"/>
    <w:multiLevelType w:val="singleLevel"/>
    <w:tmpl w:val="0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0FFFFF7D"/>
    <w:multiLevelType w:val="singleLevel"/>
    <w:tmpl w:val="0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6" w15:restartNumberingAfterBreak="0">
    <w:nsid w:val="0FFFFF7E"/>
    <w:multiLevelType w:val="singleLevel"/>
    <w:tmpl w:val="0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7" w15:restartNumberingAfterBreak="0">
    <w:nsid w:val="0FFFFF7F"/>
    <w:multiLevelType w:val="singleLevel"/>
    <w:tmpl w:val="0FFFFF7F"/>
    <w:lvl w:ilvl="0">
      <w:start w:val="1"/>
      <w:numFmt w:val="decimal"/>
      <w:pStyle w:val="BodyText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0FFFFF80"/>
    <w:multiLevelType w:val="singleLevel"/>
    <w:tmpl w:val="0FFFFF80"/>
    <w:lvl w:ilvl="0">
      <w:start w:val="1"/>
      <w:numFmt w:val="bullet"/>
      <w:pStyle w:val="2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0FFFFF81"/>
    <w:multiLevelType w:val="singleLevel"/>
    <w:tmpl w:val="0FFFFF81"/>
    <w:lvl w:ilvl="0">
      <w:start w:val="1"/>
      <w:numFmt w:val="bullet"/>
      <w:pStyle w:val="CharCharCharCharCharCharCharCharCharChar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0FFFFF82"/>
    <w:multiLevelType w:val="singleLevel"/>
    <w:tmpl w:val="0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FFFFF83"/>
    <w:multiLevelType w:val="singleLevel"/>
    <w:tmpl w:val="0FFFFF83"/>
    <w:lvl w:ilvl="0">
      <w:start w:val="1"/>
      <w:numFmt w:val="bullet"/>
      <w:pStyle w:val="a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0FFFFF88"/>
    <w:multiLevelType w:val="singleLevel"/>
    <w:tmpl w:val="0FFFFF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FFFFF89"/>
    <w:multiLevelType w:val="singleLevel"/>
    <w:tmpl w:val="0FFFFF89"/>
    <w:lvl w:ilvl="0">
      <w:start w:val="1"/>
      <w:numFmt w:val="bullet"/>
      <w:pStyle w:val="Char1CharCharChar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9D32FBB"/>
    <w:multiLevelType w:val="multilevel"/>
    <w:tmpl w:val="29D32FBB"/>
    <w:lvl w:ilvl="0">
      <w:numFmt w:val="decimal"/>
      <w:pStyle w:val="CharCharCharCharCharCharCharCharCharChar0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C240B73"/>
    <w:multiLevelType w:val="hybridMultilevel"/>
    <w:tmpl w:val="D1A423AA"/>
    <w:lvl w:ilvl="0" w:tplc="713EF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97AFE"/>
    <w:multiLevelType w:val="multilevel"/>
    <w:tmpl w:val="2CB97AFE"/>
    <w:lvl w:ilvl="0">
      <w:start w:val="1"/>
      <w:numFmt w:val="decimal"/>
      <w:pStyle w:val="3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7" w15:restartNumberingAfterBreak="0">
    <w:nsid w:val="301E3AEF"/>
    <w:multiLevelType w:val="multilevel"/>
    <w:tmpl w:val="301E3AEF"/>
    <w:lvl w:ilvl="0">
      <w:start w:val="1"/>
      <w:numFmt w:val="none"/>
      <w:lvlText w:val="一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52D0EE1"/>
    <w:multiLevelType w:val="hybridMultilevel"/>
    <w:tmpl w:val="2390C092"/>
    <w:lvl w:ilvl="0" w:tplc="2650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97D4E"/>
    <w:multiLevelType w:val="multilevel"/>
    <w:tmpl w:val="51097D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F19822"/>
    <w:multiLevelType w:val="singleLevel"/>
    <w:tmpl w:val="58F19822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58F19886"/>
    <w:multiLevelType w:val="singleLevel"/>
    <w:tmpl w:val="58F198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934E939"/>
    <w:multiLevelType w:val="singleLevel"/>
    <w:tmpl w:val="5934E93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94CD177"/>
    <w:multiLevelType w:val="singleLevel"/>
    <w:tmpl w:val="594CD177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780529"/>
    <w:multiLevelType w:val="singleLevel"/>
    <w:tmpl w:val="59780529"/>
    <w:lvl w:ilvl="0">
      <w:start w:val="2"/>
      <w:numFmt w:val="chineseCounting"/>
      <w:suff w:val="nothing"/>
      <w:lvlText w:val="（%1）"/>
      <w:lvlJc w:val="left"/>
    </w:lvl>
  </w:abstractNum>
  <w:abstractNum w:abstractNumId="25" w15:restartNumberingAfterBreak="0">
    <w:nsid w:val="5A9D2339"/>
    <w:multiLevelType w:val="singleLevel"/>
    <w:tmpl w:val="5A9D2339"/>
    <w:lvl w:ilvl="0">
      <w:start w:val="4"/>
      <w:numFmt w:val="decimal"/>
      <w:suff w:val="nothing"/>
      <w:lvlText w:val="%1、"/>
      <w:lvlJc w:val="left"/>
    </w:lvl>
  </w:abstractNum>
  <w:abstractNum w:abstractNumId="26" w15:restartNumberingAfterBreak="0">
    <w:nsid w:val="77AF3EEC"/>
    <w:multiLevelType w:val="multilevel"/>
    <w:tmpl w:val="77AF3EE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26"/>
  </w:num>
  <w:num w:numId="13">
    <w:abstractNumId w:val="22"/>
  </w:num>
  <w:num w:numId="14">
    <w:abstractNumId w:val="19"/>
  </w:num>
  <w:num w:numId="15">
    <w:abstractNumId w:val="24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15"/>
  </w:num>
  <w:num w:numId="21">
    <w:abstractNumId w:val="18"/>
  </w:num>
  <w:num w:numId="22">
    <w:abstractNumId w:val="6"/>
  </w:num>
  <w:num w:numId="23">
    <w:abstractNumId w:val="4"/>
  </w:num>
  <w:num w:numId="24">
    <w:abstractNumId w:val="5"/>
  </w:num>
  <w:num w:numId="25">
    <w:abstractNumId w:val="23"/>
  </w:num>
  <w:num w:numId="26">
    <w:abstractNumId w:val="20"/>
  </w:num>
  <w:num w:numId="27">
    <w:abstractNumId w:val="2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0"/>
    <w:rsid w:val="00000F7D"/>
    <w:rsid w:val="00002046"/>
    <w:rsid w:val="00003385"/>
    <w:rsid w:val="00012AA3"/>
    <w:rsid w:val="0001337A"/>
    <w:rsid w:val="00027C97"/>
    <w:rsid w:val="00036066"/>
    <w:rsid w:val="00043242"/>
    <w:rsid w:val="000463B5"/>
    <w:rsid w:val="0005459E"/>
    <w:rsid w:val="0006588C"/>
    <w:rsid w:val="00073452"/>
    <w:rsid w:val="00082880"/>
    <w:rsid w:val="000A7ACE"/>
    <w:rsid w:val="000B0B78"/>
    <w:rsid w:val="000D4D9F"/>
    <w:rsid w:val="00126D08"/>
    <w:rsid w:val="00135B5E"/>
    <w:rsid w:val="00144C9D"/>
    <w:rsid w:val="00160604"/>
    <w:rsid w:val="00165F68"/>
    <w:rsid w:val="00216942"/>
    <w:rsid w:val="00243D4E"/>
    <w:rsid w:val="00246D26"/>
    <w:rsid w:val="00271FF2"/>
    <w:rsid w:val="0028635F"/>
    <w:rsid w:val="00287E06"/>
    <w:rsid w:val="00296EC2"/>
    <w:rsid w:val="002A1C87"/>
    <w:rsid w:val="002B1F42"/>
    <w:rsid w:val="002B270B"/>
    <w:rsid w:val="002B5AB1"/>
    <w:rsid w:val="002C5FBC"/>
    <w:rsid w:val="002E4767"/>
    <w:rsid w:val="00330209"/>
    <w:rsid w:val="00341B3D"/>
    <w:rsid w:val="003545E4"/>
    <w:rsid w:val="003554A0"/>
    <w:rsid w:val="00356ED7"/>
    <w:rsid w:val="0035727B"/>
    <w:rsid w:val="0037353A"/>
    <w:rsid w:val="00373E67"/>
    <w:rsid w:val="003B2E97"/>
    <w:rsid w:val="003C11F2"/>
    <w:rsid w:val="003C2BB1"/>
    <w:rsid w:val="003C463F"/>
    <w:rsid w:val="003E5283"/>
    <w:rsid w:val="00426A62"/>
    <w:rsid w:val="004764B0"/>
    <w:rsid w:val="00492018"/>
    <w:rsid w:val="004C3FA7"/>
    <w:rsid w:val="004D3594"/>
    <w:rsid w:val="004E283E"/>
    <w:rsid w:val="004F0C6D"/>
    <w:rsid w:val="004F5097"/>
    <w:rsid w:val="004F749C"/>
    <w:rsid w:val="00536671"/>
    <w:rsid w:val="00564DCD"/>
    <w:rsid w:val="005703BD"/>
    <w:rsid w:val="00572085"/>
    <w:rsid w:val="00586002"/>
    <w:rsid w:val="00594417"/>
    <w:rsid w:val="005A55D4"/>
    <w:rsid w:val="006152F5"/>
    <w:rsid w:val="00622096"/>
    <w:rsid w:val="00633ED9"/>
    <w:rsid w:val="0064607C"/>
    <w:rsid w:val="0068079B"/>
    <w:rsid w:val="006867A1"/>
    <w:rsid w:val="00691793"/>
    <w:rsid w:val="006C3625"/>
    <w:rsid w:val="006C76C2"/>
    <w:rsid w:val="006D7530"/>
    <w:rsid w:val="006E5CD5"/>
    <w:rsid w:val="007504F9"/>
    <w:rsid w:val="0077393F"/>
    <w:rsid w:val="0078468A"/>
    <w:rsid w:val="00790FF2"/>
    <w:rsid w:val="007C10EE"/>
    <w:rsid w:val="007D60EB"/>
    <w:rsid w:val="007F160D"/>
    <w:rsid w:val="0080311C"/>
    <w:rsid w:val="008132BF"/>
    <w:rsid w:val="008203F3"/>
    <w:rsid w:val="00825402"/>
    <w:rsid w:val="00832360"/>
    <w:rsid w:val="0084008A"/>
    <w:rsid w:val="00845496"/>
    <w:rsid w:val="00850401"/>
    <w:rsid w:val="00853F0B"/>
    <w:rsid w:val="0087159E"/>
    <w:rsid w:val="008800B8"/>
    <w:rsid w:val="00886162"/>
    <w:rsid w:val="008A5EB2"/>
    <w:rsid w:val="008B4EE3"/>
    <w:rsid w:val="008D4228"/>
    <w:rsid w:val="008D6624"/>
    <w:rsid w:val="008E6429"/>
    <w:rsid w:val="009111B0"/>
    <w:rsid w:val="00916ADA"/>
    <w:rsid w:val="00924D69"/>
    <w:rsid w:val="0093251D"/>
    <w:rsid w:val="00933167"/>
    <w:rsid w:val="00935078"/>
    <w:rsid w:val="0093655B"/>
    <w:rsid w:val="00941776"/>
    <w:rsid w:val="0095042F"/>
    <w:rsid w:val="00976525"/>
    <w:rsid w:val="009C739A"/>
    <w:rsid w:val="009D10C5"/>
    <w:rsid w:val="009D26E8"/>
    <w:rsid w:val="009E6787"/>
    <w:rsid w:val="009F167E"/>
    <w:rsid w:val="00A14100"/>
    <w:rsid w:val="00A1728C"/>
    <w:rsid w:val="00A20940"/>
    <w:rsid w:val="00A238AF"/>
    <w:rsid w:val="00A31A8B"/>
    <w:rsid w:val="00A42522"/>
    <w:rsid w:val="00AF13A3"/>
    <w:rsid w:val="00B02A77"/>
    <w:rsid w:val="00B07FFC"/>
    <w:rsid w:val="00B173ED"/>
    <w:rsid w:val="00B42E45"/>
    <w:rsid w:val="00B4420C"/>
    <w:rsid w:val="00B54B41"/>
    <w:rsid w:val="00B90224"/>
    <w:rsid w:val="00B975CA"/>
    <w:rsid w:val="00BA1E9C"/>
    <w:rsid w:val="00BB7F12"/>
    <w:rsid w:val="00BD7D8E"/>
    <w:rsid w:val="00BE32C9"/>
    <w:rsid w:val="00BF0FD0"/>
    <w:rsid w:val="00C20A63"/>
    <w:rsid w:val="00C238AC"/>
    <w:rsid w:val="00C44EC4"/>
    <w:rsid w:val="00C62CA5"/>
    <w:rsid w:val="00C72A5B"/>
    <w:rsid w:val="00C74341"/>
    <w:rsid w:val="00C87890"/>
    <w:rsid w:val="00CC2516"/>
    <w:rsid w:val="00CD60E0"/>
    <w:rsid w:val="00CF67A0"/>
    <w:rsid w:val="00D03AE5"/>
    <w:rsid w:val="00D04FFE"/>
    <w:rsid w:val="00D10D7B"/>
    <w:rsid w:val="00D11A48"/>
    <w:rsid w:val="00D2761D"/>
    <w:rsid w:val="00D43EE4"/>
    <w:rsid w:val="00D56218"/>
    <w:rsid w:val="00D6121F"/>
    <w:rsid w:val="00D64A92"/>
    <w:rsid w:val="00D74AF7"/>
    <w:rsid w:val="00D85EC7"/>
    <w:rsid w:val="00DB240D"/>
    <w:rsid w:val="00DB6DE0"/>
    <w:rsid w:val="00DD641A"/>
    <w:rsid w:val="00DE2B73"/>
    <w:rsid w:val="00DF3F31"/>
    <w:rsid w:val="00E134C0"/>
    <w:rsid w:val="00E1506E"/>
    <w:rsid w:val="00E241D7"/>
    <w:rsid w:val="00E408EC"/>
    <w:rsid w:val="00E50B46"/>
    <w:rsid w:val="00E5593C"/>
    <w:rsid w:val="00E624F6"/>
    <w:rsid w:val="00EC1F2E"/>
    <w:rsid w:val="00EC7D42"/>
    <w:rsid w:val="00EE03A4"/>
    <w:rsid w:val="00EF4666"/>
    <w:rsid w:val="00F00846"/>
    <w:rsid w:val="00F03152"/>
    <w:rsid w:val="00F41741"/>
    <w:rsid w:val="00F65CAA"/>
    <w:rsid w:val="00F66B47"/>
    <w:rsid w:val="00F7620A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6C764"/>
  <w15:chartTrackingRefBased/>
  <w15:docId w15:val="{1123D141-B4EC-43DC-8899-4B27C2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DE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1"/>
    <w:next w:val="a1"/>
    <w:link w:val="11"/>
    <w:qFormat/>
    <w:rsid w:val="005A55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1"/>
    <w:qFormat/>
    <w:rsid w:val="005A55D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1"/>
    <w:next w:val="a1"/>
    <w:link w:val="31"/>
    <w:qFormat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link w:val="40"/>
    <w:qFormat/>
    <w:rsid w:val="005A55D4"/>
    <w:pPr>
      <w:keepNext/>
      <w:keepLines/>
      <w:numPr>
        <w:ilvl w:val="3"/>
        <w:numId w:val="1"/>
      </w:numPr>
      <w:tabs>
        <w:tab w:val="left" w:pos="0"/>
      </w:tabs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A55D4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rsid w:val="005A55D4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tLeast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link w:val="70"/>
    <w:qFormat/>
    <w:rsid w:val="005A55D4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5A55D4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tLeast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link w:val="90"/>
    <w:qFormat/>
    <w:rsid w:val="005A55D4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8D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qFormat/>
    <w:rsid w:val="00EC1F2E"/>
    <w:rPr>
      <w:rFonts w:ascii="宋体"/>
      <w:szCs w:val="21"/>
    </w:rPr>
  </w:style>
  <w:style w:type="character" w:customStyle="1" w:styleId="a7">
    <w:name w:val="纯文本 字符"/>
    <w:basedOn w:val="a2"/>
    <w:link w:val="a6"/>
    <w:qFormat/>
    <w:rsid w:val="00EC1F2E"/>
    <w:rPr>
      <w:rFonts w:ascii="宋体" w:eastAsia="宋体" w:hAnsi="Calibri" w:cs="Times New Roman"/>
      <w:szCs w:val="21"/>
    </w:rPr>
  </w:style>
  <w:style w:type="character" w:customStyle="1" w:styleId="11">
    <w:name w:val="标题 1 字符"/>
    <w:basedOn w:val="a2"/>
    <w:link w:val="10"/>
    <w:rsid w:val="005A55D4"/>
    <w:rPr>
      <w:rFonts w:ascii="Calibri" w:eastAsia="宋体" w:hAnsi="Calibri" w:cs="Times New Roman"/>
      <w:b/>
      <w:kern w:val="44"/>
      <w:sz w:val="44"/>
    </w:rPr>
  </w:style>
  <w:style w:type="character" w:customStyle="1" w:styleId="21">
    <w:name w:val="标题 2 字符"/>
    <w:basedOn w:val="a2"/>
    <w:link w:val="20"/>
    <w:rsid w:val="005A55D4"/>
    <w:rPr>
      <w:rFonts w:ascii="Arial" w:eastAsia="黑体" w:hAnsi="Arial" w:cs="Times New Roman"/>
      <w:b/>
      <w:sz w:val="32"/>
    </w:rPr>
  </w:style>
  <w:style w:type="character" w:customStyle="1" w:styleId="31">
    <w:name w:val="标题 3 字符"/>
    <w:basedOn w:val="a2"/>
    <w:link w:val="30"/>
    <w:rsid w:val="005A55D4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2"/>
    <w:link w:val="4"/>
    <w:rsid w:val="005A55D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5A55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5A55D4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rsid w:val="005A55D4"/>
    <w:rPr>
      <w:rFonts w:ascii="Calibri" w:eastAsia="宋体" w:hAnsi="Calibri" w:cs="Times New Roman"/>
      <w:b/>
      <w:bCs/>
      <w:szCs w:val="24"/>
    </w:rPr>
  </w:style>
  <w:style w:type="character" w:customStyle="1" w:styleId="80">
    <w:name w:val="标题 8 字符"/>
    <w:basedOn w:val="a2"/>
    <w:link w:val="8"/>
    <w:rsid w:val="005A55D4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2"/>
    <w:link w:val="9"/>
    <w:rsid w:val="005A55D4"/>
    <w:rPr>
      <w:rFonts w:ascii="Arial" w:eastAsia="黑体" w:hAnsi="Arial" w:cs="Times New Roman"/>
      <w:szCs w:val="21"/>
    </w:rPr>
  </w:style>
  <w:style w:type="character" w:styleId="a8">
    <w:name w:val="FollowedHyperlink"/>
    <w:rsid w:val="005A55D4"/>
    <w:rPr>
      <w:color w:val="800080"/>
      <w:u w:val="single"/>
    </w:rPr>
  </w:style>
  <w:style w:type="character" w:styleId="a9">
    <w:name w:val="Strong"/>
    <w:qFormat/>
    <w:rsid w:val="005A55D4"/>
    <w:rPr>
      <w:b/>
    </w:rPr>
  </w:style>
  <w:style w:type="character" w:styleId="aa">
    <w:name w:val="Hyperlink"/>
    <w:uiPriority w:val="99"/>
    <w:rsid w:val="005A55D4"/>
    <w:rPr>
      <w:color w:val="0000FF"/>
      <w:u w:val="single"/>
    </w:rPr>
  </w:style>
  <w:style w:type="character" w:styleId="ab">
    <w:name w:val="page number"/>
    <w:basedOn w:val="a2"/>
    <w:rsid w:val="005A55D4"/>
  </w:style>
  <w:style w:type="character" w:styleId="ac">
    <w:name w:val="annotation reference"/>
    <w:rsid w:val="005A55D4"/>
    <w:rPr>
      <w:sz w:val="21"/>
      <w:szCs w:val="21"/>
    </w:rPr>
  </w:style>
  <w:style w:type="character" w:customStyle="1" w:styleId="1Char">
    <w:name w:val="样式1 Char"/>
    <w:rsid w:val="005A55D4"/>
    <w:rPr>
      <w:rFonts w:ascii="宋体" w:eastAsia="宋体"/>
      <w:sz w:val="21"/>
      <w:szCs w:val="21"/>
      <w:lang w:val="en-US" w:eastAsia="zh-CN" w:bidi="ar-SA"/>
    </w:rPr>
  </w:style>
  <w:style w:type="character" w:customStyle="1" w:styleId="h3Char">
    <w:name w:val="h3 Char"/>
    <w:aliases w:val="2h Char,3 Char,BOD 0 Char,Bold Head Char,CT Char,H3 Char,Head3 Char,Heading 3 - old Char,Level 3 Head Char,PIM 3 Char,bh Char,l3 Char,level_3 Char,sect1.2.3 Char,sect1.2.31 Char,sect1.2.311 Char,sect1.2.312 Char,sect1.2.32 Char,sect1.2.33 Char"/>
    <w:rsid w:val="005A55D4"/>
    <w:rPr>
      <w:rFonts w:eastAsia="宋体"/>
      <w:b/>
      <w:bCs/>
      <w:sz w:val="32"/>
      <w:szCs w:val="32"/>
      <w:lang w:val="en-US" w:eastAsia="zh-CN" w:bidi="ar-SA"/>
    </w:rPr>
  </w:style>
  <w:style w:type="paragraph" w:styleId="ad">
    <w:name w:val="annotation text"/>
    <w:basedOn w:val="a1"/>
    <w:link w:val="ae"/>
    <w:unhideWhenUsed/>
    <w:rsid w:val="005A55D4"/>
    <w:pPr>
      <w:jc w:val="left"/>
    </w:pPr>
  </w:style>
  <w:style w:type="character" w:customStyle="1" w:styleId="ae">
    <w:name w:val="批注文字 字符"/>
    <w:basedOn w:val="a2"/>
    <w:link w:val="ad"/>
    <w:uiPriority w:val="99"/>
    <w:semiHidden/>
    <w:rsid w:val="005A55D4"/>
    <w:rPr>
      <w:rFonts w:ascii="Calibri" w:eastAsia="宋体" w:hAnsi="Calibri" w:cs="Times New Roman"/>
    </w:rPr>
  </w:style>
  <w:style w:type="paragraph" w:styleId="af">
    <w:name w:val="annotation subject"/>
    <w:basedOn w:val="ad"/>
    <w:next w:val="ad"/>
    <w:link w:val="af0"/>
    <w:rsid w:val="005A55D4"/>
    <w:pPr>
      <w:jc w:val="both"/>
    </w:pPr>
    <w:rPr>
      <w:b/>
      <w:bCs/>
    </w:rPr>
  </w:style>
  <w:style w:type="character" w:customStyle="1" w:styleId="af0">
    <w:name w:val="批注主题 字符"/>
    <w:basedOn w:val="ae"/>
    <w:link w:val="af"/>
    <w:rsid w:val="005A55D4"/>
    <w:rPr>
      <w:rFonts w:ascii="Calibri" w:eastAsia="宋体" w:hAnsi="Calibri" w:cs="Times New Roman"/>
      <w:b/>
      <w:bCs/>
    </w:rPr>
  </w:style>
  <w:style w:type="paragraph" w:styleId="af1">
    <w:name w:val="caption"/>
    <w:basedOn w:val="a1"/>
    <w:next w:val="a1"/>
    <w:qFormat/>
    <w:rsid w:val="005A55D4"/>
    <w:pPr>
      <w:spacing w:line="480" w:lineRule="auto"/>
    </w:pPr>
    <w:rPr>
      <w:rFonts w:ascii="华文中宋" w:eastAsia="华文中宋"/>
      <w:sz w:val="36"/>
    </w:rPr>
  </w:style>
  <w:style w:type="paragraph" w:styleId="af2">
    <w:name w:val="Balloon Text"/>
    <w:basedOn w:val="a1"/>
    <w:link w:val="af3"/>
    <w:rsid w:val="005A55D4"/>
    <w:rPr>
      <w:sz w:val="18"/>
      <w:szCs w:val="18"/>
    </w:rPr>
  </w:style>
  <w:style w:type="character" w:customStyle="1" w:styleId="af3">
    <w:name w:val="批注框文本 字符"/>
    <w:basedOn w:val="a2"/>
    <w:link w:val="af2"/>
    <w:rsid w:val="005A55D4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1"/>
    <w:next w:val="a1"/>
    <w:rsid w:val="005A55D4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">
    <w:name w:val="Body Text Indent 3"/>
    <w:basedOn w:val="a1"/>
    <w:link w:val="32"/>
    <w:rsid w:val="005A55D4"/>
    <w:pPr>
      <w:numPr>
        <w:numId w:val="2"/>
      </w:numPr>
      <w:ind w:left="0" w:firstLine="570"/>
    </w:pPr>
    <w:rPr>
      <w:sz w:val="28"/>
    </w:rPr>
  </w:style>
  <w:style w:type="character" w:customStyle="1" w:styleId="32">
    <w:name w:val="正文文本缩进 3 字符"/>
    <w:basedOn w:val="a2"/>
    <w:link w:val="3"/>
    <w:rsid w:val="005A55D4"/>
    <w:rPr>
      <w:rFonts w:ascii="Calibri" w:eastAsia="宋体" w:hAnsi="Calibri" w:cs="Times New Roman"/>
      <w:sz w:val="28"/>
    </w:rPr>
  </w:style>
  <w:style w:type="paragraph" w:styleId="TOC4">
    <w:name w:val="toc 4"/>
    <w:basedOn w:val="a1"/>
    <w:next w:val="a1"/>
    <w:rsid w:val="005A55D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4">
    <w:name w:val="Document Map"/>
    <w:basedOn w:val="a1"/>
    <w:link w:val="af5"/>
    <w:rsid w:val="005A55D4"/>
    <w:pPr>
      <w:shd w:val="clear" w:color="auto" w:fill="000080"/>
    </w:pPr>
  </w:style>
  <w:style w:type="character" w:customStyle="1" w:styleId="af5">
    <w:name w:val="文档结构图 字符"/>
    <w:basedOn w:val="a2"/>
    <w:link w:val="af4"/>
    <w:rsid w:val="005A55D4"/>
    <w:rPr>
      <w:rFonts w:ascii="Calibri" w:eastAsia="宋体" w:hAnsi="Calibri" w:cs="Times New Roman"/>
      <w:shd w:val="clear" w:color="auto" w:fill="000080"/>
    </w:rPr>
  </w:style>
  <w:style w:type="paragraph" w:styleId="af6">
    <w:name w:val="header"/>
    <w:basedOn w:val="a1"/>
    <w:link w:val="af7"/>
    <w:rsid w:val="005A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2"/>
    <w:link w:val="af6"/>
    <w:rsid w:val="005A55D4"/>
    <w:rPr>
      <w:rFonts w:ascii="Calibri" w:eastAsia="宋体" w:hAnsi="Calibri" w:cs="Times New Roman"/>
      <w:sz w:val="18"/>
      <w:szCs w:val="18"/>
    </w:rPr>
  </w:style>
  <w:style w:type="paragraph" w:styleId="a">
    <w:name w:val="Date"/>
    <w:basedOn w:val="a1"/>
    <w:next w:val="a1"/>
    <w:link w:val="af8"/>
    <w:rsid w:val="005A55D4"/>
    <w:pPr>
      <w:numPr>
        <w:numId w:val="3"/>
      </w:numPr>
      <w:ind w:left="100"/>
    </w:pPr>
  </w:style>
  <w:style w:type="character" w:customStyle="1" w:styleId="af8">
    <w:name w:val="日期 字符"/>
    <w:basedOn w:val="a2"/>
    <w:link w:val="a"/>
    <w:rsid w:val="005A55D4"/>
    <w:rPr>
      <w:rFonts w:ascii="Calibri" w:eastAsia="宋体" w:hAnsi="Calibri" w:cs="Times New Roman"/>
    </w:rPr>
  </w:style>
  <w:style w:type="paragraph" w:styleId="af9">
    <w:name w:val="Body Text"/>
    <w:basedOn w:val="a1"/>
    <w:link w:val="afa"/>
    <w:rsid w:val="005A55D4"/>
    <w:rPr>
      <w:sz w:val="28"/>
    </w:rPr>
  </w:style>
  <w:style w:type="character" w:customStyle="1" w:styleId="afa">
    <w:name w:val="正文文本 字符"/>
    <w:basedOn w:val="a2"/>
    <w:link w:val="af9"/>
    <w:rsid w:val="005A55D4"/>
    <w:rPr>
      <w:rFonts w:ascii="Calibri" w:eastAsia="宋体" w:hAnsi="Calibri" w:cs="Times New Roman"/>
      <w:sz w:val="28"/>
    </w:rPr>
  </w:style>
  <w:style w:type="paragraph" w:styleId="TOC3">
    <w:name w:val="toc 3"/>
    <w:basedOn w:val="a1"/>
    <w:next w:val="a1"/>
    <w:rsid w:val="005A55D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2">
    <w:name w:val="Body Text 2"/>
    <w:basedOn w:val="a1"/>
    <w:link w:val="23"/>
    <w:rsid w:val="005A55D4"/>
    <w:pPr>
      <w:spacing w:after="120" w:line="480" w:lineRule="auto"/>
    </w:pPr>
  </w:style>
  <w:style w:type="character" w:customStyle="1" w:styleId="23">
    <w:name w:val="正文文本 2 字符"/>
    <w:basedOn w:val="a2"/>
    <w:link w:val="22"/>
    <w:rsid w:val="005A55D4"/>
    <w:rPr>
      <w:rFonts w:ascii="Calibri" w:eastAsia="宋体" w:hAnsi="Calibri" w:cs="Times New Roman"/>
    </w:rPr>
  </w:style>
  <w:style w:type="paragraph" w:styleId="TOC6">
    <w:name w:val="toc 6"/>
    <w:basedOn w:val="a1"/>
    <w:next w:val="a1"/>
    <w:rsid w:val="005A55D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1">
    <w:name w:val="toc 1"/>
    <w:basedOn w:val="a1"/>
    <w:next w:val="a1"/>
    <w:rsid w:val="005A55D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8">
    <w:name w:val="toc 8"/>
    <w:basedOn w:val="a1"/>
    <w:next w:val="a1"/>
    <w:rsid w:val="005A55D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1"/>
    <w:next w:val="a1"/>
    <w:rsid w:val="005A55D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1"/>
    <w:next w:val="a1"/>
    <w:rsid w:val="005A55D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1"/>
    <w:next w:val="a1"/>
    <w:rsid w:val="005A55D4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fb">
    <w:name w:val="footer"/>
    <w:basedOn w:val="a1"/>
    <w:link w:val="afc"/>
    <w:rsid w:val="005A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5A55D4"/>
    <w:rPr>
      <w:rFonts w:ascii="Calibri" w:eastAsia="宋体" w:hAnsi="Calibri" w:cs="Times New Roman"/>
      <w:sz w:val="18"/>
      <w:szCs w:val="18"/>
    </w:rPr>
  </w:style>
  <w:style w:type="paragraph" w:styleId="2">
    <w:name w:val="Body Text Indent 2"/>
    <w:basedOn w:val="a1"/>
    <w:link w:val="24"/>
    <w:rsid w:val="005A55D4"/>
    <w:pPr>
      <w:numPr>
        <w:numId w:val="4"/>
      </w:numPr>
      <w:ind w:left="0" w:firstLine="586"/>
    </w:pPr>
    <w:rPr>
      <w:rFonts w:ascii="宋体"/>
      <w:szCs w:val="21"/>
    </w:rPr>
  </w:style>
  <w:style w:type="character" w:customStyle="1" w:styleId="24">
    <w:name w:val="正文文本缩进 2 字符"/>
    <w:basedOn w:val="a2"/>
    <w:link w:val="2"/>
    <w:rsid w:val="005A55D4"/>
    <w:rPr>
      <w:rFonts w:ascii="宋体" w:eastAsia="宋体" w:hAnsi="Calibri" w:cs="Times New Roman"/>
      <w:szCs w:val="21"/>
    </w:rPr>
  </w:style>
  <w:style w:type="paragraph" w:styleId="a0">
    <w:name w:val="Body Text Indent"/>
    <w:basedOn w:val="a1"/>
    <w:link w:val="afd"/>
    <w:rsid w:val="005A55D4"/>
    <w:pPr>
      <w:numPr>
        <w:numId w:val="5"/>
      </w:numPr>
      <w:ind w:left="1104" w:firstLine="0"/>
    </w:pPr>
    <w:rPr>
      <w:rFonts w:ascii="宋体"/>
      <w:szCs w:val="21"/>
    </w:rPr>
  </w:style>
  <w:style w:type="character" w:customStyle="1" w:styleId="afd">
    <w:name w:val="正文文本缩进 字符"/>
    <w:basedOn w:val="a2"/>
    <w:link w:val="a0"/>
    <w:rsid w:val="005A55D4"/>
    <w:rPr>
      <w:rFonts w:ascii="宋体" w:eastAsia="宋体" w:hAnsi="Calibri" w:cs="Times New Roman"/>
      <w:szCs w:val="21"/>
    </w:rPr>
  </w:style>
  <w:style w:type="paragraph" w:styleId="afe">
    <w:name w:val="Normal Indent"/>
    <w:basedOn w:val="a1"/>
    <w:rsid w:val="005A55D4"/>
    <w:pPr>
      <w:ind w:firstLine="420"/>
    </w:pPr>
  </w:style>
  <w:style w:type="paragraph" w:styleId="aff">
    <w:name w:val="Title"/>
    <w:basedOn w:val="a1"/>
    <w:next w:val="a1"/>
    <w:link w:val="aff0"/>
    <w:qFormat/>
    <w:rsid w:val="005A55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2"/>
    <w:link w:val="aff"/>
    <w:rsid w:val="005A55D4"/>
    <w:rPr>
      <w:rFonts w:ascii="Cambria" w:eastAsia="宋体" w:hAnsi="Cambria" w:cs="Times New Roman"/>
      <w:b/>
      <w:bCs/>
      <w:sz w:val="32"/>
      <w:szCs w:val="32"/>
    </w:rPr>
  </w:style>
  <w:style w:type="paragraph" w:styleId="aff1">
    <w:name w:val="Normal (Web)"/>
    <w:basedOn w:val="a1"/>
    <w:rsid w:val="005A55D4"/>
    <w:pPr>
      <w:widowControl/>
      <w:spacing w:before="100" w:beforeAutospacing="1" w:after="100" w:afterAutospacing="1"/>
    </w:pPr>
    <w:rPr>
      <w:rFonts w:ascii="宋体"/>
      <w:szCs w:val="24"/>
      <w:lang w:eastAsia="en-US"/>
    </w:rPr>
  </w:style>
  <w:style w:type="paragraph" w:customStyle="1" w:styleId="CharCharCharChar">
    <w:name w:val="Char Char Char Char"/>
    <w:basedOn w:val="a1"/>
    <w:rsid w:val="005A55D4"/>
    <w:rPr>
      <w:rFonts w:ascii="Tahoma" w:hAnsi="Tahoma"/>
    </w:rPr>
  </w:style>
  <w:style w:type="paragraph" w:customStyle="1" w:styleId="ParaCharCharCharChar">
    <w:name w:val="默认段落字体 Para Char Char Char Char"/>
    <w:basedOn w:val="a1"/>
    <w:rsid w:val="005A55D4"/>
    <w:rPr>
      <w:rFonts w:ascii="Arial" w:hAnsi="Arial" w:cs="Arial"/>
      <w:szCs w:val="21"/>
    </w:rPr>
  </w:style>
  <w:style w:type="paragraph" w:customStyle="1" w:styleId="PMletterText">
    <w:name w:val="PMletterText"/>
    <w:basedOn w:val="PMstyle"/>
    <w:rsid w:val="005A55D4"/>
    <w:pPr>
      <w:spacing w:before="240"/>
      <w:ind w:left="720"/>
    </w:pPr>
  </w:style>
  <w:style w:type="paragraph" w:customStyle="1" w:styleId="25">
    <w:name w:val="样式 标题 2 + 宋体 五号 非加粗 黑色"/>
    <w:basedOn w:val="20"/>
    <w:rsid w:val="005A55D4"/>
    <w:pPr>
      <w:tabs>
        <w:tab w:val="left" w:pos="1140"/>
      </w:tabs>
      <w:ind w:left="1140" w:hanging="720"/>
    </w:pPr>
    <w:rPr>
      <w:rFonts w:ascii="宋体" w:eastAsia="宋体"/>
      <w:b w:val="0"/>
      <w:bCs/>
      <w:color w:val="000000"/>
      <w:sz w:val="21"/>
    </w:rPr>
  </w:style>
  <w:style w:type="paragraph" w:customStyle="1" w:styleId="BodyText21">
    <w:name w:val="Body Text 21"/>
    <w:basedOn w:val="a1"/>
    <w:rsid w:val="005A55D4"/>
    <w:pPr>
      <w:numPr>
        <w:numId w:val="6"/>
      </w:numPr>
      <w:spacing w:before="240" w:line="400" w:lineRule="exact"/>
      <w:ind w:left="0" w:firstLine="357"/>
    </w:pPr>
    <w:rPr>
      <w:sz w:val="28"/>
    </w:rPr>
  </w:style>
  <w:style w:type="paragraph" w:customStyle="1" w:styleId="260">
    <w:name w:val="样式 样式 标题 2 + 宋体 五号 非加粗 黑色 + 段前: 6 磅 段后: 0 磅 行距: 单倍行距"/>
    <w:basedOn w:val="25"/>
    <w:rsid w:val="005A55D4"/>
    <w:pPr>
      <w:spacing w:before="120" w:after="0" w:line="240" w:lineRule="auto"/>
    </w:pPr>
    <w:rPr>
      <w:szCs w:val="20"/>
    </w:rPr>
  </w:style>
  <w:style w:type="paragraph" w:styleId="TOC">
    <w:name w:val="TOC Heading"/>
    <w:basedOn w:val="10"/>
    <w:next w:val="a1"/>
    <w:qFormat/>
    <w:rsid w:val="005A55D4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0">
    <w:name w:val="正文缩进_0"/>
    <w:basedOn w:val="300"/>
    <w:rsid w:val="005A55D4"/>
    <w:pPr>
      <w:ind w:firstLine="420"/>
    </w:pPr>
  </w:style>
  <w:style w:type="paragraph" w:customStyle="1" w:styleId="455">
    <w:name w:val="样式 标题 4 + 段前: 5 磅 段后: 5 磅 行距: 单倍行距"/>
    <w:basedOn w:val="4"/>
    <w:rsid w:val="005A55D4"/>
    <w:pPr>
      <w:numPr>
        <w:ilvl w:val="0"/>
        <w:numId w:val="0"/>
      </w:numPr>
      <w:tabs>
        <w:tab w:val="left" w:pos="1680"/>
      </w:tabs>
      <w:spacing w:before="100" w:after="100" w:line="240" w:lineRule="auto"/>
      <w:ind w:left="1680" w:hanging="420"/>
    </w:pPr>
    <w:rPr>
      <w:szCs w:val="20"/>
    </w:rPr>
  </w:style>
  <w:style w:type="paragraph" w:customStyle="1" w:styleId="12">
    <w:name w:val="修订1"/>
    <w:rsid w:val="005A55D4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PMstyle">
    <w:name w:val="PMstyle"/>
    <w:rsid w:val="005A55D4"/>
    <w:rPr>
      <w:rFonts w:ascii="Tahoma" w:eastAsia="宋体" w:hAnsi="Tahoma" w:cs="Times New Roman"/>
      <w:kern w:val="0"/>
      <w:sz w:val="22"/>
      <w:szCs w:val="20"/>
    </w:rPr>
  </w:style>
  <w:style w:type="paragraph" w:customStyle="1" w:styleId="301">
    <w:name w:val="标题 3_0"/>
    <w:basedOn w:val="33"/>
    <w:next w:val="33"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customStyle="1" w:styleId="4550">
    <w:name w:val="样式 样式 标题 4 + 段前: 5 磅 段后: 5 磅 行距: 单倍行距 + 五号"/>
    <w:basedOn w:val="455"/>
    <w:rsid w:val="005A55D4"/>
    <w:rPr>
      <w:sz w:val="21"/>
    </w:rPr>
  </w:style>
  <w:style w:type="paragraph" w:customStyle="1" w:styleId="300">
    <w:name w:val="正文_3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00">
    <w:name w:val="样式1_0"/>
    <w:basedOn w:val="300"/>
    <w:rsid w:val="005A55D4"/>
    <w:pPr>
      <w:tabs>
        <w:tab w:val="left" w:pos="0"/>
      </w:tabs>
    </w:pPr>
    <w:rPr>
      <w:rFonts w:ascii="宋体"/>
      <w:szCs w:val="21"/>
    </w:rPr>
  </w:style>
  <w:style w:type="paragraph" w:customStyle="1" w:styleId="26">
    <w:name w:val="样式 标题 2 + 宋体 五号 行距: 单倍行距"/>
    <w:basedOn w:val="20"/>
    <w:rsid w:val="005A55D4"/>
    <w:pPr>
      <w:tabs>
        <w:tab w:val="left" w:pos="1140"/>
      </w:tabs>
      <w:spacing w:line="240" w:lineRule="auto"/>
      <w:ind w:left="1140" w:hanging="720"/>
    </w:pPr>
    <w:rPr>
      <w:rFonts w:ascii="宋体" w:eastAsia="宋体"/>
      <w:sz w:val="21"/>
      <w:szCs w:val="20"/>
    </w:rPr>
  </w:style>
  <w:style w:type="paragraph" w:customStyle="1" w:styleId="aff2">
    <w:name w:val="样式 宋体 五号 行距: 单倍行距"/>
    <w:basedOn w:val="a1"/>
    <w:rsid w:val="005A55D4"/>
    <w:rPr>
      <w:rFonts w:ascii="宋体"/>
    </w:rPr>
  </w:style>
  <w:style w:type="paragraph" w:customStyle="1" w:styleId="41">
    <w:name w:val="样式4"/>
    <w:basedOn w:val="TOC2"/>
    <w:rsid w:val="005A55D4"/>
    <w:pPr>
      <w:ind w:left="420"/>
    </w:pPr>
    <w:rPr>
      <w:sz w:val="28"/>
    </w:rPr>
  </w:style>
  <w:style w:type="paragraph" w:customStyle="1" w:styleId="13">
    <w:name w:val="正文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xl23">
    <w:name w:val="xl23"/>
    <w:basedOn w:val="a1"/>
    <w:rsid w:val="005A55D4"/>
    <w:pPr>
      <w:widowControl/>
      <w:spacing w:before="100" w:beforeAutospacing="1" w:after="100" w:afterAutospacing="1" w:line="360" w:lineRule="auto"/>
      <w:textAlignment w:val="top"/>
    </w:pPr>
    <w:rPr>
      <w:szCs w:val="24"/>
    </w:rPr>
  </w:style>
  <w:style w:type="paragraph" w:customStyle="1" w:styleId="3h3H3sect12366">
    <w:name w:val="样式 标题 3h3H3sect1.2.3 + 五号 段前: 6 磅 段后: 6 磅 行距: 单倍行距"/>
    <w:basedOn w:val="30"/>
    <w:rsid w:val="005A55D4"/>
    <w:pPr>
      <w:tabs>
        <w:tab w:val="left" w:pos="1260"/>
      </w:tabs>
      <w:spacing w:before="120" w:after="120" w:line="240" w:lineRule="auto"/>
      <w:ind w:left="1260" w:hanging="420"/>
    </w:pPr>
    <w:rPr>
      <w:sz w:val="21"/>
      <w:szCs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rsid w:val="005A55D4"/>
    <w:pPr>
      <w:tabs>
        <w:tab w:val="clear" w:pos="1140"/>
      </w:tabs>
      <w:spacing w:before="240"/>
    </w:pPr>
  </w:style>
  <w:style w:type="paragraph" w:customStyle="1" w:styleId="27">
    <w:name w:val="样式2"/>
    <w:basedOn w:val="a1"/>
    <w:rsid w:val="005A55D4"/>
    <w:pPr>
      <w:tabs>
        <w:tab w:val="left" w:pos="567"/>
      </w:tabs>
      <w:ind w:left="567" w:hanging="567"/>
    </w:pPr>
    <w:rPr>
      <w:rFonts w:ascii="宋体"/>
      <w:szCs w:val="21"/>
    </w:rPr>
  </w:style>
  <w:style w:type="paragraph" w:customStyle="1" w:styleId="14">
    <w:name w:val="正文1"/>
    <w:rsid w:val="005A55D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PMtextBullet">
    <w:name w:val="PMtextBullet"/>
    <w:basedOn w:val="PMstyle"/>
    <w:rsid w:val="005A55D4"/>
    <w:pPr>
      <w:tabs>
        <w:tab w:val="left" w:pos="2520"/>
      </w:tabs>
      <w:spacing w:after="200"/>
      <w:ind w:left="2520" w:firstLine="288"/>
    </w:pPr>
  </w:style>
  <w:style w:type="paragraph" w:customStyle="1" w:styleId="Style2">
    <w:name w:val="_Style 2"/>
    <w:basedOn w:val="a1"/>
    <w:qFormat/>
    <w:rsid w:val="005A55D4"/>
    <w:pPr>
      <w:ind w:firstLineChars="200" w:firstLine="420"/>
    </w:pPr>
  </w:style>
  <w:style w:type="paragraph" w:customStyle="1" w:styleId="Char2">
    <w:name w:val="Char2"/>
    <w:basedOn w:val="a1"/>
    <w:rsid w:val="005A55D4"/>
    <w:pPr>
      <w:widowControl/>
      <w:spacing w:after="160" w:line="240" w:lineRule="exact"/>
    </w:pPr>
    <w:rPr>
      <w:szCs w:val="24"/>
    </w:rPr>
  </w:style>
  <w:style w:type="paragraph" w:customStyle="1" w:styleId="Default">
    <w:name w:val="Default"/>
    <w:rsid w:val="005A55D4"/>
    <w:pPr>
      <w:widowControl w:val="0"/>
      <w:autoSpaceDE w:val="0"/>
      <w:autoSpaceDN w:val="0"/>
      <w:adjustRightInd w:val="0"/>
    </w:pPr>
    <w:rPr>
      <w:rFonts w:ascii="..C...." w:eastAsia="..C...." w:hAnsi="Calibri" w:cs="..C...."/>
      <w:color w:val="000000"/>
      <w:kern w:val="0"/>
      <w:sz w:val="24"/>
      <w:szCs w:val="24"/>
    </w:rPr>
  </w:style>
  <w:style w:type="paragraph" w:customStyle="1" w:styleId="11212">
    <w:name w:val="样式 标题 1 + 四号 居中 段前: 12 磅 段后: 12 磅 行距: 单倍行距"/>
    <w:basedOn w:val="10"/>
    <w:rsid w:val="005A55D4"/>
    <w:pPr>
      <w:spacing w:before="240" w:after="240" w:line="240" w:lineRule="auto"/>
      <w:jc w:val="center"/>
    </w:pPr>
    <w:rPr>
      <w:sz w:val="28"/>
      <w:szCs w:val="20"/>
    </w:rPr>
  </w:style>
  <w:style w:type="paragraph" w:styleId="aff3">
    <w:name w:val="List Paragraph"/>
    <w:basedOn w:val="a1"/>
    <w:uiPriority w:val="99"/>
    <w:qFormat/>
    <w:rsid w:val="005A55D4"/>
    <w:pPr>
      <w:ind w:firstLine="420"/>
    </w:pPr>
  </w:style>
  <w:style w:type="paragraph" w:customStyle="1" w:styleId="2600">
    <w:name w:val="样式 样式 样式 样式 标题 2 + 宋体 五号 非加粗 黑色 + 段前: 6 磅 段后: 0 磅 行距: 单倍行距 + 段前:..."/>
    <w:basedOn w:val="26012"/>
    <w:rsid w:val="005A55D4"/>
    <w:rPr>
      <w:b/>
      <w:bCs w:val="0"/>
    </w:rPr>
  </w:style>
  <w:style w:type="paragraph" w:customStyle="1" w:styleId="PMletterTextBullet">
    <w:name w:val="PMletterTextBullet"/>
    <w:basedOn w:val="PMletterText"/>
    <w:rsid w:val="005A55D4"/>
    <w:pPr>
      <w:tabs>
        <w:tab w:val="left" w:pos="840"/>
        <w:tab w:val="left" w:pos="1800"/>
      </w:tabs>
      <w:ind w:left="1800" w:hanging="360"/>
    </w:pPr>
  </w:style>
  <w:style w:type="paragraph" w:customStyle="1" w:styleId="555">
    <w:name w:val="样式 样式 标题 5 + 段前: 5 磅 段后: 5 磅 行距: 单倍行距 + 五号"/>
    <w:basedOn w:val="5550"/>
    <w:rsid w:val="005A55D4"/>
    <w:rPr>
      <w:sz w:val="21"/>
    </w:rPr>
  </w:style>
  <w:style w:type="paragraph" w:customStyle="1" w:styleId="61">
    <w:name w:val="样式6"/>
    <w:basedOn w:val="20"/>
    <w:rsid w:val="005A55D4"/>
    <w:pPr>
      <w:spacing w:before="0" w:after="0" w:line="560" w:lineRule="exact"/>
    </w:pPr>
    <w:rPr>
      <w:rFonts w:eastAsia="宋体"/>
      <w:b w:val="0"/>
      <w:sz w:val="28"/>
    </w:rPr>
  </w:style>
  <w:style w:type="paragraph" w:customStyle="1" w:styleId="101">
    <w:name w:val="正文_1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10">
    <w:name w:val="正文_1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5">
    <w:name w:val="样式 宋体 五号 两端对齐 行距: 单倍行距1"/>
    <w:basedOn w:val="a1"/>
    <w:rsid w:val="005A55D4"/>
    <w:rPr>
      <w:rFonts w:ascii="宋体"/>
    </w:rPr>
  </w:style>
  <w:style w:type="paragraph" w:customStyle="1" w:styleId="28">
    <w:name w:val="正文_2"/>
    <w:rsid w:val="005A55D4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33">
    <w:name w:val="正文_3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ff4">
    <w:name w:val="No Spacing"/>
    <w:qFormat/>
    <w:rsid w:val="005A55D4"/>
    <w:rPr>
      <w:rFonts w:ascii="Calibri" w:eastAsia="宋体" w:hAnsi="Calibri" w:cs="Times New Roman"/>
      <w:sz w:val="22"/>
      <w:szCs w:val="20"/>
    </w:rPr>
  </w:style>
  <w:style w:type="paragraph" w:customStyle="1" w:styleId="aff5">
    <w:name w:val="样式 宋体 五号 两端对齐 行距: 单倍行距"/>
    <w:basedOn w:val="a1"/>
    <w:rsid w:val="005A55D4"/>
    <w:rPr>
      <w:rFonts w:ascii="宋体"/>
    </w:rPr>
  </w:style>
  <w:style w:type="paragraph" w:customStyle="1" w:styleId="xl27">
    <w:name w:val="xl27"/>
    <w:basedOn w:val="a1"/>
    <w:rsid w:val="005A55D4"/>
    <w:pPr>
      <w:widowControl/>
      <w:spacing w:before="100" w:beforeAutospacing="1" w:after="100" w:afterAutospacing="1"/>
      <w:jc w:val="center"/>
    </w:pPr>
    <w:rPr>
      <w:rFonts w:ascii="Arial Unicode MS" w:eastAsia="Arial Unicode MS" w:cs="Arial Unicode MS"/>
      <w:szCs w:val="24"/>
    </w:rPr>
  </w:style>
  <w:style w:type="paragraph" w:customStyle="1" w:styleId="51">
    <w:name w:val="样式5"/>
    <w:basedOn w:val="10"/>
    <w:rsid w:val="005A55D4"/>
    <w:rPr>
      <w:sz w:val="28"/>
    </w:rPr>
  </w:style>
  <w:style w:type="paragraph" w:customStyle="1" w:styleId="1">
    <w:name w:val="样式1"/>
    <w:basedOn w:val="a1"/>
    <w:rsid w:val="005A55D4"/>
    <w:pPr>
      <w:numPr>
        <w:numId w:val="7"/>
      </w:numPr>
      <w:tabs>
        <w:tab w:val="left" w:pos="0"/>
      </w:tabs>
    </w:pPr>
    <w:rPr>
      <w:rFonts w:ascii="宋体"/>
      <w:szCs w:val="21"/>
    </w:rPr>
  </w:style>
  <w:style w:type="paragraph" w:customStyle="1" w:styleId="00">
    <w:name w:val="正文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odyTextIndent21">
    <w:name w:val="Body Text Indent 21"/>
    <w:basedOn w:val="a1"/>
    <w:rsid w:val="005A55D4"/>
    <w:pPr>
      <w:ind w:left="720" w:hanging="720"/>
    </w:pPr>
    <w:rPr>
      <w:b/>
      <w:sz w:val="28"/>
    </w:rPr>
  </w:style>
  <w:style w:type="paragraph" w:customStyle="1" w:styleId="Char">
    <w:name w:val="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1CharCharChar">
    <w:name w:val="Char1 Char Char Char"/>
    <w:basedOn w:val="a1"/>
    <w:rsid w:val="005A55D4"/>
    <w:pPr>
      <w:numPr>
        <w:numId w:val="8"/>
      </w:numPr>
      <w:ind w:left="0" w:firstLine="0"/>
    </w:pPr>
    <w:rPr>
      <w:rFonts w:ascii="Tahoma" w:hAnsi="Tahoma"/>
    </w:rPr>
  </w:style>
  <w:style w:type="paragraph" w:customStyle="1" w:styleId="p0">
    <w:name w:val="p0"/>
    <w:basedOn w:val="a1"/>
    <w:rsid w:val="005A55D4"/>
    <w:pPr>
      <w:widowControl/>
    </w:pPr>
    <w:rPr>
      <w:rFonts w:ascii="Times New Roman" w:hAnsi="Times New Roman"/>
      <w:kern w:val="0"/>
      <w:szCs w:val="21"/>
    </w:rPr>
  </w:style>
  <w:style w:type="paragraph" w:customStyle="1" w:styleId="5550">
    <w:name w:val="样式 标题 5 + 段前: 5 磅 段后: 5 磅 行距: 单倍行距"/>
    <w:basedOn w:val="5"/>
    <w:rsid w:val="005A55D4"/>
    <w:pPr>
      <w:numPr>
        <w:ilvl w:val="0"/>
        <w:numId w:val="0"/>
      </w:numPr>
      <w:tabs>
        <w:tab w:val="left" w:pos="2100"/>
      </w:tabs>
      <w:spacing w:before="100" w:after="100" w:line="240" w:lineRule="auto"/>
      <w:ind w:left="2100" w:hanging="420"/>
    </w:pPr>
    <w:rPr>
      <w:szCs w:val="20"/>
    </w:rPr>
  </w:style>
  <w:style w:type="paragraph" w:customStyle="1" w:styleId="16">
    <w:name w:val="列出段落1"/>
    <w:basedOn w:val="a1"/>
    <w:rsid w:val="005A55D4"/>
    <w:pPr>
      <w:ind w:firstLine="420"/>
    </w:pPr>
    <w:rPr>
      <w:szCs w:val="24"/>
    </w:rPr>
  </w:style>
  <w:style w:type="paragraph" w:customStyle="1" w:styleId="CharCharCharCharCharCharCharCharCharChar0">
    <w:name w:val="Char Char Char Char Char Char Char Char Char Char"/>
    <w:basedOn w:val="a1"/>
    <w:rsid w:val="005A55D4"/>
    <w:pPr>
      <w:widowControl/>
      <w:numPr>
        <w:numId w:val="9"/>
      </w:numPr>
      <w:spacing w:after="160" w:line="240" w:lineRule="exact"/>
    </w:pPr>
  </w:style>
  <w:style w:type="numbering" w:customStyle="1" w:styleId="17">
    <w:name w:val="无列表1"/>
    <w:next w:val="a4"/>
    <w:uiPriority w:val="99"/>
    <w:semiHidden/>
    <w:unhideWhenUsed/>
    <w:rsid w:val="00622096"/>
  </w:style>
  <w:style w:type="character" w:customStyle="1" w:styleId="0000000000Char">
    <w:name w:val="0000000000正文 Char"/>
    <w:link w:val="0000000000"/>
    <w:rsid w:val="00622096"/>
    <w:rPr>
      <w:rFonts w:ascii="Calibri" w:hAnsi="Calibri"/>
      <w:sz w:val="24"/>
      <w:szCs w:val="24"/>
    </w:rPr>
  </w:style>
  <w:style w:type="character" w:customStyle="1" w:styleId="Char1">
    <w:name w:val="纯文本 Char1"/>
    <w:basedOn w:val="a2"/>
    <w:uiPriority w:val="99"/>
    <w:semiHidden/>
    <w:rsid w:val="00622096"/>
    <w:rPr>
      <w:rFonts w:ascii="宋体" w:eastAsia="宋体" w:hAnsi="Courier New" w:cs="Courier New"/>
      <w:szCs w:val="21"/>
    </w:rPr>
  </w:style>
  <w:style w:type="character" w:customStyle="1" w:styleId="Char10">
    <w:name w:val="页脚 Char1"/>
    <w:basedOn w:val="a2"/>
    <w:uiPriority w:val="99"/>
    <w:semiHidden/>
    <w:rsid w:val="00622096"/>
    <w:rPr>
      <w:sz w:val="18"/>
      <w:szCs w:val="18"/>
    </w:rPr>
  </w:style>
  <w:style w:type="paragraph" w:customStyle="1" w:styleId="0000000000">
    <w:name w:val="0000000000正文"/>
    <w:basedOn w:val="a1"/>
    <w:link w:val="0000000000Char"/>
    <w:qFormat/>
    <w:rsid w:val="00622096"/>
    <w:pPr>
      <w:spacing w:line="360" w:lineRule="auto"/>
    </w:pPr>
    <w:rPr>
      <w:rFonts w:eastAsiaTheme="minorEastAsia" w:cstheme="minorBidi"/>
      <w:sz w:val="24"/>
      <w:szCs w:val="24"/>
    </w:rPr>
  </w:style>
  <w:style w:type="table" w:customStyle="1" w:styleId="18">
    <w:name w:val="网格型1"/>
    <w:basedOn w:val="a3"/>
    <w:next w:val="a5"/>
    <w:rsid w:val="00622096"/>
    <w:rPr>
      <w:rFonts w:ascii="Calibri" w:eastAsia="方正小标宋_GBK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Revision"/>
    <w:hidden/>
    <w:uiPriority w:val="99"/>
    <w:unhideWhenUsed/>
    <w:rsid w:val="00622096"/>
    <w:rPr>
      <w:rFonts w:ascii="Calibri" w:eastAsia="宋体" w:hAnsi="Calibri" w:cs="Times New Roman"/>
    </w:rPr>
  </w:style>
  <w:style w:type="character" w:customStyle="1" w:styleId="product-title-list-view">
    <w:name w:val="product-title-list-view"/>
    <w:basedOn w:val="a2"/>
    <w:rsid w:val="00825402"/>
  </w:style>
  <w:style w:type="paragraph" w:customStyle="1" w:styleId="Char1CharCharChar0">
    <w:name w:val="Char1 Char Char Char"/>
    <w:basedOn w:val="a1"/>
    <w:rsid w:val="00825402"/>
    <w:rPr>
      <w:rFonts w:ascii="Tahoma" w:hAnsi="Tahoma"/>
    </w:rPr>
  </w:style>
  <w:style w:type="paragraph" w:customStyle="1" w:styleId="CharCharCharChar0">
    <w:name w:val="Char Char Char Char"/>
    <w:basedOn w:val="a1"/>
    <w:rsid w:val="00825402"/>
    <w:rPr>
      <w:rFonts w:ascii="Tahoma" w:hAnsi="Tahoma"/>
    </w:rPr>
  </w:style>
  <w:style w:type="paragraph" w:customStyle="1" w:styleId="CharCharCharCharCharCharCharCharCharChar">
    <w:name w:val="Char Char Char Char Char Char Char Char Char Char"/>
    <w:basedOn w:val="a1"/>
    <w:rsid w:val="00825402"/>
    <w:pPr>
      <w:widowControl/>
      <w:numPr>
        <w:numId w:val="10"/>
      </w:numPr>
      <w:spacing w:after="160" w:line="240" w:lineRule="exact"/>
      <w:ind w:left="0" w:firstLine="0"/>
    </w:pPr>
  </w:style>
  <w:style w:type="paragraph" w:customStyle="1" w:styleId="Char20">
    <w:name w:val="Char2"/>
    <w:basedOn w:val="a1"/>
    <w:rsid w:val="00825402"/>
    <w:pPr>
      <w:widowControl/>
      <w:spacing w:after="160" w:line="240" w:lineRule="exact"/>
    </w:pPr>
    <w:rPr>
      <w:szCs w:val="24"/>
    </w:rPr>
  </w:style>
  <w:style w:type="paragraph" w:customStyle="1" w:styleId="CharCharCharCharCharCharCharCharCharCharCharCharChar0">
    <w:name w:val="Char Char Char Char Char Char Char Char Char Char Char Char 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0">
    <w:name w:val="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table" w:customStyle="1" w:styleId="29">
    <w:name w:val="网格型2"/>
    <w:basedOn w:val="a3"/>
    <w:next w:val="a5"/>
    <w:rsid w:val="00825402"/>
    <w:rPr>
      <w:rFonts w:ascii="Times New Roman" w:eastAsia="方正小标宋_GBK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1"/>
    <w:uiPriority w:val="1"/>
    <w:qFormat/>
    <w:rsid w:val="00BA1E9C"/>
    <w:pPr>
      <w:autoSpaceDE w:val="0"/>
      <w:autoSpaceDN w:val="0"/>
      <w:jc w:val="left"/>
    </w:pPr>
    <w:rPr>
      <w:rFonts w:ascii="宋体" w:hAnsi="宋体" w:cs="宋体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2FA5F-5584-470B-939C-2128AC71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宋玖</dc:creator>
  <cp:keywords/>
  <dc:description/>
  <cp:lastModifiedBy>宋 玖</cp:lastModifiedBy>
  <cp:revision>105</cp:revision>
  <dcterms:created xsi:type="dcterms:W3CDTF">2018-03-30T07:06:00Z</dcterms:created>
  <dcterms:modified xsi:type="dcterms:W3CDTF">2021-12-14T07:36:00Z</dcterms:modified>
</cp:coreProperties>
</file>