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clara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5430"/>
        <w:gridCol w:w="1065"/>
        <w:gridCol w:w="2520"/>
      </w:tblGrid>
      <w:tr w:rsidR="08E98CA8" w14:paraId="51164C03" w14:textId="77777777" w:rsidTr="08E98CA8">
        <w:trPr>
          <w:trHeight w:val="300"/>
        </w:trPr>
        <w:tc>
          <w:tcPr>
            <w:tcW w:w="1065" w:type="dxa"/>
          </w:tcPr>
          <w:p w14:paraId="323730FD" w14:textId="40A59C56" w:rsidR="08E98CA8" w:rsidRDefault="08E98CA8" w:rsidP="08E98CA8">
            <w:pPr>
              <w:rPr>
                <w:b/>
                <w:bCs/>
                <w:lang w:val="es-GT"/>
              </w:rPr>
            </w:pPr>
            <w:r w:rsidRPr="08E98CA8">
              <w:rPr>
                <w:b/>
                <w:bCs/>
                <w:lang w:val="es-GT"/>
              </w:rPr>
              <w:t>Nombre</w:t>
            </w:r>
          </w:p>
        </w:tc>
        <w:tc>
          <w:tcPr>
            <w:tcW w:w="5430" w:type="dxa"/>
          </w:tcPr>
          <w:p w14:paraId="779C7F5F" w14:textId="382A158B" w:rsidR="08E98CA8" w:rsidRPr="00955F2C" w:rsidRDefault="00955F2C" w:rsidP="08E98CA8">
            <w:pPr>
              <w:rPr>
                <w:b/>
                <w:bCs/>
                <w:lang w:val="es-GT"/>
              </w:rPr>
            </w:pPr>
            <w:r w:rsidRPr="00955F2C">
              <w:rPr>
                <w:b/>
                <w:bCs/>
                <w:lang w:val="es-GT"/>
              </w:rPr>
              <w:t>JULIO ANTHONY ENGELS RUIZ COTO</w:t>
            </w:r>
            <w:r>
              <w:rPr>
                <w:b/>
                <w:bCs/>
                <w:lang w:val="es-GT"/>
              </w:rPr>
              <w:t xml:space="preserve"> </w:t>
            </w:r>
          </w:p>
        </w:tc>
        <w:tc>
          <w:tcPr>
            <w:tcW w:w="1065" w:type="dxa"/>
          </w:tcPr>
          <w:p w14:paraId="70DDC9B3" w14:textId="08E5F050" w:rsidR="08E98CA8" w:rsidRDefault="08E98CA8" w:rsidP="08E98CA8">
            <w:pPr>
              <w:rPr>
                <w:b/>
                <w:bCs/>
                <w:lang w:val="es-GT"/>
              </w:rPr>
            </w:pPr>
            <w:r w:rsidRPr="08E98CA8">
              <w:rPr>
                <w:b/>
                <w:bCs/>
                <w:lang w:val="es-GT"/>
              </w:rPr>
              <w:t>Carnet</w:t>
            </w:r>
          </w:p>
        </w:tc>
        <w:tc>
          <w:tcPr>
            <w:tcW w:w="2520" w:type="dxa"/>
          </w:tcPr>
          <w:p w14:paraId="03A0B517" w14:textId="62EC1B98" w:rsidR="08E98CA8" w:rsidRDefault="00955F2C" w:rsidP="08E98CA8">
            <w:pPr>
              <w:rPr>
                <w:b/>
                <w:bCs/>
                <w:lang w:val="es-GT"/>
              </w:rPr>
            </w:pPr>
            <w:r>
              <w:rPr>
                <w:b/>
                <w:bCs/>
                <w:lang w:val="es-GT"/>
              </w:rPr>
              <w:t>1284719</w:t>
            </w:r>
          </w:p>
        </w:tc>
      </w:tr>
    </w:tbl>
    <w:p w14:paraId="680A6AC5" w14:textId="3BCDB61B" w:rsidR="08E98CA8" w:rsidRDefault="08E98CA8" w:rsidP="08E98CA8">
      <w:pPr>
        <w:pStyle w:val="Ttulo"/>
        <w:jc w:val="center"/>
        <w:rPr>
          <w:lang w:val="es-GT"/>
        </w:rPr>
      </w:pPr>
    </w:p>
    <w:p w14:paraId="4DDD7DFA" w14:textId="6AEE45A4" w:rsidR="260BF95A" w:rsidRDefault="08E98CA8" w:rsidP="08E98CA8">
      <w:pPr>
        <w:pStyle w:val="Ttulo"/>
        <w:jc w:val="center"/>
        <w:rPr>
          <w:lang w:val="es-GT"/>
        </w:rPr>
      </w:pPr>
      <w:r w:rsidRPr="08E98CA8">
        <w:rPr>
          <w:lang w:val="es-GT"/>
        </w:rPr>
        <w:t>GESTIÓN DE ADQUISICIONES</w:t>
      </w:r>
    </w:p>
    <w:p w14:paraId="156F4165" w14:textId="4D4AC59C" w:rsidR="08E98CA8" w:rsidRDefault="08E98CA8" w:rsidP="08E98CA8">
      <w:pPr>
        <w:rPr>
          <w:lang w:val="es-GT"/>
        </w:rPr>
      </w:pPr>
    </w:p>
    <w:p w14:paraId="6443AE10" w14:textId="1A6CBD24" w:rsidR="08E98CA8" w:rsidRDefault="08E98CA8" w:rsidP="08E98CA8">
      <w:pPr>
        <w:rPr>
          <w:b/>
          <w:bCs/>
          <w:lang w:val="es-GT"/>
        </w:rPr>
      </w:pPr>
      <w:r w:rsidRPr="08E98CA8">
        <w:rPr>
          <w:b/>
          <w:bCs/>
          <w:lang w:val="es-GT"/>
        </w:rPr>
        <w:t>Instrucciones</w:t>
      </w:r>
    </w:p>
    <w:p w14:paraId="52844139" w14:textId="06D1C0F7" w:rsidR="08E98CA8" w:rsidRDefault="08E98CA8" w:rsidP="08E98CA8">
      <w:pPr>
        <w:pStyle w:val="Prrafodelista"/>
        <w:numPr>
          <w:ilvl w:val="0"/>
          <w:numId w:val="2"/>
        </w:numPr>
        <w:rPr>
          <w:lang w:val="es-GT"/>
        </w:rPr>
      </w:pPr>
      <w:r w:rsidRPr="08E98CA8">
        <w:rPr>
          <w:lang w:val="es-GT"/>
        </w:rPr>
        <w:t>Responde cada una de las siguientes preguntas</w:t>
      </w:r>
    </w:p>
    <w:p w14:paraId="086FD83F" w14:textId="3B960506" w:rsidR="08E98CA8" w:rsidRDefault="08E98CA8" w:rsidP="08E98CA8">
      <w:pPr>
        <w:pStyle w:val="Prrafodelista"/>
        <w:numPr>
          <w:ilvl w:val="0"/>
          <w:numId w:val="2"/>
        </w:numPr>
        <w:rPr>
          <w:lang w:val="es-GT"/>
        </w:rPr>
      </w:pPr>
      <w:r w:rsidRPr="08E98CA8">
        <w:rPr>
          <w:lang w:val="es-GT"/>
        </w:rPr>
        <w:t>Exporta el documento a PDF y súbelo al portal</w:t>
      </w:r>
    </w:p>
    <w:p w14:paraId="652915A8" w14:textId="11FA49DB" w:rsidR="08E98CA8" w:rsidRPr="00C92D8C" w:rsidRDefault="08E98CA8" w:rsidP="00C92D8C">
      <w:pPr>
        <w:jc w:val="both"/>
        <w:rPr>
          <w:rFonts w:ascii="Times New Roman" w:hAnsi="Times New Roman" w:cs="Times New Roman"/>
        </w:rPr>
      </w:pPr>
      <w:r w:rsidRPr="00C92D8C">
        <w:rPr>
          <w:rFonts w:ascii="Times New Roman" w:hAnsi="Times New Roman" w:cs="Times New Roman"/>
          <w:b/>
          <w:bCs/>
          <w:lang w:val="es-GT"/>
        </w:rPr>
        <w:t>Preguntas</w:t>
      </w:r>
    </w:p>
    <w:p w14:paraId="6E25FB20" w14:textId="28D18D08" w:rsidR="08E98CA8" w:rsidRPr="00C92D8C" w:rsidRDefault="08E98CA8" w:rsidP="00C92D8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GT"/>
        </w:rPr>
      </w:pPr>
      <w:r w:rsidRPr="00C92D8C">
        <w:rPr>
          <w:rFonts w:ascii="Times New Roman" w:hAnsi="Times New Roman" w:cs="Times New Roman"/>
          <w:lang w:val="es-GT"/>
        </w:rPr>
        <w:t>Indica el nombre del concurso que elegiste</w:t>
      </w:r>
    </w:p>
    <w:p w14:paraId="61B53B6E" w14:textId="7C69D05F" w:rsidR="00955F2C" w:rsidRPr="00C92D8C" w:rsidRDefault="00955F2C" w:rsidP="00C92D8C">
      <w:pPr>
        <w:jc w:val="both"/>
        <w:rPr>
          <w:rFonts w:ascii="Times New Roman" w:hAnsi="Times New Roman" w:cs="Times New Roman"/>
          <w:lang w:val="es-GT"/>
        </w:rPr>
      </w:pPr>
      <w:r w:rsidRPr="00C92D8C">
        <w:rPr>
          <w:rFonts w:ascii="Times New Roman" w:hAnsi="Times New Roman" w:cs="Times New Roman"/>
          <w:lang w:val="es-GT"/>
        </w:rPr>
        <w:t>ADQUISICIÓN DE CIRCUITO CERRADO DE CÁMARAS DE SEGURIDAD (CCTV) PARA USO DEL MINISTERIO PÚBLICO, MP-C-31-2023</w:t>
      </w:r>
    </w:p>
    <w:p w14:paraId="7A49545C" w14:textId="48EAABD3" w:rsidR="08E98CA8" w:rsidRPr="00C92D8C" w:rsidRDefault="08E98CA8" w:rsidP="00C92D8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GT"/>
        </w:rPr>
      </w:pPr>
      <w:r w:rsidRPr="00C92D8C">
        <w:rPr>
          <w:rFonts w:ascii="Times New Roman" w:hAnsi="Times New Roman" w:cs="Times New Roman"/>
          <w:lang w:val="es-GT"/>
        </w:rPr>
        <w:t>Coloca el link del concurso que elegiste</w:t>
      </w:r>
    </w:p>
    <w:p w14:paraId="19C7DC66" w14:textId="029B1093" w:rsidR="00955F2C" w:rsidRPr="00C92D8C" w:rsidRDefault="00955F2C" w:rsidP="00C92D8C">
      <w:pPr>
        <w:jc w:val="both"/>
        <w:rPr>
          <w:rFonts w:ascii="Times New Roman" w:hAnsi="Times New Roman" w:cs="Times New Roman"/>
          <w:lang w:val="es-GT"/>
        </w:rPr>
      </w:pPr>
      <w:r w:rsidRPr="00C92D8C">
        <w:rPr>
          <w:rFonts w:ascii="Times New Roman" w:hAnsi="Times New Roman" w:cs="Times New Roman"/>
          <w:lang w:val="es-GT"/>
        </w:rPr>
        <w:t>https://www.guatecompras.gt/concursos/consultaConcurso.aspx?nog=21486689&amp;o=1&amp;d=1&amp;c=2</w:t>
      </w:r>
    </w:p>
    <w:p w14:paraId="3E475C02" w14:textId="3941E593" w:rsidR="08E98CA8" w:rsidRPr="00C92D8C" w:rsidRDefault="08E98CA8" w:rsidP="00C92D8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GT"/>
        </w:rPr>
      </w:pPr>
      <w:r w:rsidRPr="00C92D8C">
        <w:rPr>
          <w:rFonts w:ascii="Times New Roman" w:hAnsi="Times New Roman" w:cs="Times New Roman"/>
          <w:lang w:val="es-GT"/>
        </w:rPr>
        <w:t>El concurso tiene bases de contratación (si o no)</w:t>
      </w:r>
    </w:p>
    <w:p w14:paraId="1270E884" w14:textId="2B5DF5D4" w:rsidR="00955F2C" w:rsidRPr="00C92D8C" w:rsidRDefault="00955F2C" w:rsidP="00C92D8C">
      <w:pPr>
        <w:jc w:val="both"/>
        <w:rPr>
          <w:rFonts w:ascii="Times New Roman" w:hAnsi="Times New Roman" w:cs="Times New Roman"/>
          <w:lang w:val="es-GT"/>
        </w:rPr>
      </w:pPr>
      <w:r w:rsidRPr="00C92D8C">
        <w:rPr>
          <w:rFonts w:ascii="Times New Roman" w:hAnsi="Times New Roman" w:cs="Times New Roman"/>
          <w:lang w:val="es-GT"/>
        </w:rPr>
        <w:t>Sí, hay un documento titulado "Bases, especificaciones generales o términos de referencia" que contiene las bases de contratación.</w:t>
      </w:r>
    </w:p>
    <w:p w14:paraId="355FE1B7" w14:textId="1178D42C" w:rsidR="08E98CA8" w:rsidRPr="00C92D8C" w:rsidRDefault="08E98CA8" w:rsidP="00C92D8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GT"/>
        </w:rPr>
      </w:pPr>
      <w:r w:rsidRPr="00C92D8C">
        <w:rPr>
          <w:rFonts w:ascii="Times New Roman" w:hAnsi="Times New Roman" w:cs="Times New Roman"/>
          <w:lang w:val="es-GT"/>
        </w:rPr>
        <w:t>Indica si hay criterios de selección del proveedor</w:t>
      </w:r>
    </w:p>
    <w:p w14:paraId="5663C27B" w14:textId="77777777" w:rsidR="00C92D8C" w:rsidRPr="00C92D8C" w:rsidRDefault="00C92D8C" w:rsidP="00C92D8C">
      <w:pPr>
        <w:jc w:val="both"/>
        <w:rPr>
          <w:rFonts w:ascii="Times New Roman" w:hAnsi="Times New Roman" w:cs="Times New Roman"/>
        </w:rPr>
      </w:pPr>
      <w:r w:rsidRPr="00C92D8C">
        <w:rPr>
          <w:rFonts w:ascii="Times New Roman" w:hAnsi="Times New Roman" w:cs="Times New Roman"/>
          <w:lang w:val="es-GT"/>
        </w:rPr>
        <w:t>Sí, los criterios de selección del proveedor están claramente detallados en las bases de contratación y se centran en tres áreas principales: precio, calidad y tiempo de entrega.</w:t>
      </w:r>
    </w:p>
    <w:p w14:paraId="0199D8E2" w14:textId="1C83A595" w:rsidR="08E98CA8" w:rsidRPr="00C92D8C" w:rsidRDefault="08E98CA8" w:rsidP="00C92D8C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lang w:val="es-GT"/>
        </w:rPr>
      </w:pPr>
      <w:r w:rsidRPr="00C92D8C">
        <w:rPr>
          <w:rFonts w:ascii="Times New Roman" w:hAnsi="Times New Roman" w:cs="Times New Roman"/>
          <w:lang w:val="es-GT"/>
        </w:rPr>
        <w:t>¿Consideras que tú aplicarías como proveedor para el estado según las bases de este concurso?</w:t>
      </w:r>
    </w:p>
    <w:p w14:paraId="61F2A183" w14:textId="4879159C" w:rsidR="00C92D8C" w:rsidRPr="00C92D8C" w:rsidRDefault="00C92D8C" w:rsidP="00C92D8C">
      <w:pPr>
        <w:jc w:val="both"/>
        <w:rPr>
          <w:rFonts w:ascii="Times New Roman" w:hAnsi="Times New Roman" w:cs="Times New Roman"/>
          <w:lang w:val="es-GT"/>
        </w:rPr>
      </w:pPr>
      <w:r w:rsidRPr="00C92D8C">
        <w:rPr>
          <w:rFonts w:ascii="Times New Roman" w:hAnsi="Times New Roman" w:cs="Times New Roman"/>
        </w:rPr>
        <w:t>T</w:t>
      </w:r>
      <w:r w:rsidRPr="00C92D8C">
        <w:rPr>
          <w:rFonts w:ascii="Times New Roman" w:hAnsi="Times New Roman" w:cs="Times New Roman"/>
          <w:lang w:val="es-GT"/>
        </w:rPr>
        <w:t>ras una cuidadosa revisión, he determinado que en este momento no poseo el conocimiento específico o la experiencia requerida para aplicar como proveedor en este concurso. Los criterios exigen un entendimiento profundo de aspectos técnicos, operativos y de entrega que están más allá de mi ámbito de especialización actual. Por lo tanto, considero que no aplicaría como proveedor para el estado según las bases de este concurso</w:t>
      </w:r>
    </w:p>
    <w:sectPr w:rsidR="00C92D8C" w:rsidRPr="00C92D8C">
      <w:headerReference w:type="default" r:id="rId7"/>
      <w:footerReference w:type="default" r:id="rId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4B03C" w14:textId="77777777" w:rsidR="001B2007" w:rsidRDefault="001B2007">
      <w:pPr>
        <w:spacing w:after="0" w:line="240" w:lineRule="auto"/>
      </w:pPr>
      <w:r>
        <w:separator/>
      </w:r>
    </w:p>
  </w:endnote>
  <w:endnote w:type="continuationSeparator" w:id="0">
    <w:p w14:paraId="51D9B02B" w14:textId="77777777" w:rsidR="001B2007" w:rsidRDefault="001B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60BF95A" w14:paraId="20AC3826" w14:textId="77777777" w:rsidTr="260BF95A">
      <w:trPr>
        <w:trHeight w:val="300"/>
      </w:trPr>
      <w:tc>
        <w:tcPr>
          <w:tcW w:w="3120" w:type="dxa"/>
        </w:tcPr>
        <w:p w14:paraId="3B239677" w14:textId="560F429B" w:rsidR="260BF95A" w:rsidRDefault="260BF95A" w:rsidP="260BF95A">
          <w:pPr>
            <w:pStyle w:val="Encabezado"/>
            <w:ind w:left="-115"/>
          </w:pPr>
        </w:p>
      </w:tc>
      <w:tc>
        <w:tcPr>
          <w:tcW w:w="3120" w:type="dxa"/>
        </w:tcPr>
        <w:p w14:paraId="79F0489A" w14:textId="1697D71C" w:rsidR="260BF95A" w:rsidRDefault="260BF95A" w:rsidP="260BF95A">
          <w:pPr>
            <w:pStyle w:val="Encabezado"/>
            <w:jc w:val="center"/>
          </w:pPr>
        </w:p>
      </w:tc>
      <w:tc>
        <w:tcPr>
          <w:tcW w:w="3120" w:type="dxa"/>
        </w:tcPr>
        <w:p w14:paraId="12D77FAC" w14:textId="5645F52A" w:rsidR="260BF95A" w:rsidRDefault="260BF95A" w:rsidP="260BF95A">
          <w:pPr>
            <w:pStyle w:val="Encabezado"/>
            <w:ind w:right="-115"/>
            <w:jc w:val="right"/>
          </w:pPr>
        </w:p>
      </w:tc>
    </w:tr>
  </w:tbl>
  <w:p w14:paraId="356CE76E" w14:textId="401C4A43" w:rsidR="260BF95A" w:rsidRDefault="260BF95A" w:rsidP="260BF9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44DB9" w14:textId="77777777" w:rsidR="001B2007" w:rsidRDefault="001B2007">
      <w:pPr>
        <w:spacing w:after="0" w:line="240" w:lineRule="auto"/>
      </w:pPr>
      <w:r>
        <w:separator/>
      </w:r>
    </w:p>
  </w:footnote>
  <w:footnote w:type="continuationSeparator" w:id="0">
    <w:p w14:paraId="146C9C5D" w14:textId="77777777" w:rsidR="001B2007" w:rsidRDefault="001B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2040"/>
      <w:gridCol w:w="4200"/>
    </w:tblGrid>
    <w:tr w:rsidR="260BF95A" w14:paraId="08DDC70B" w14:textId="77777777" w:rsidTr="260BF95A">
      <w:trPr>
        <w:trHeight w:val="300"/>
      </w:trPr>
      <w:tc>
        <w:tcPr>
          <w:tcW w:w="3120" w:type="dxa"/>
        </w:tcPr>
        <w:p w14:paraId="22A22F58" w14:textId="12835D7E" w:rsidR="260BF95A" w:rsidRDefault="260BF95A" w:rsidP="260BF95A">
          <w:pPr>
            <w:pStyle w:val="Encabezado"/>
            <w:ind w:left="-115"/>
            <w:rPr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AD270D4" wp14:editId="4F1B9B46">
                <wp:extent cx="1219200" cy="428625"/>
                <wp:effectExtent l="0" t="0" r="0" b="0"/>
                <wp:docPr id="376247419" name="Imagen 3762474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40" w:type="dxa"/>
        </w:tcPr>
        <w:p w14:paraId="5D68A599" w14:textId="2E5C1AAD" w:rsidR="260BF95A" w:rsidRDefault="260BF95A" w:rsidP="260BF95A">
          <w:pPr>
            <w:pStyle w:val="Encabezado"/>
            <w:jc w:val="center"/>
            <w:rPr>
              <w:sz w:val="18"/>
              <w:szCs w:val="18"/>
            </w:rPr>
          </w:pPr>
        </w:p>
      </w:tc>
      <w:tc>
        <w:tcPr>
          <w:tcW w:w="4200" w:type="dxa"/>
        </w:tcPr>
        <w:p w14:paraId="3A219711" w14:textId="66CE05CE" w:rsidR="260BF95A" w:rsidRPr="00955F2C" w:rsidRDefault="260BF95A" w:rsidP="260BF95A">
          <w:pPr>
            <w:pStyle w:val="Encabezado"/>
            <w:ind w:right="-115"/>
            <w:jc w:val="right"/>
            <w:rPr>
              <w:sz w:val="18"/>
              <w:szCs w:val="18"/>
              <w:lang w:val="es-GT"/>
            </w:rPr>
          </w:pPr>
          <w:r w:rsidRPr="00955F2C">
            <w:rPr>
              <w:sz w:val="18"/>
              <w:szCs w:val="18"/>
              <w:lang w:val="es-GT"/>
            </w:rPr>
            <w:t>Administración de Proyectos de Sistemas</w:t>
          </w:r>
        </w:p>
        <w:p w14:paraId="30F33D4C" w14:textId="6E5EA7C0" w:rsidR="260BF95A" w:rsidRDefault="260BF95A" w:rsidP="260BF95A">
          <w:pPr>
            <w:pStyle w:val="Encabezado"/>
            <w:ind w:right="-115"/>
            <w:jc w:val="right"/>
            <w:rPr>
              <w:sz w:val="18"/>
              <w:szCs w:val="18"/>
            </w:rPr>
          </w:pPr>
          <w:r w:rsidRPr="00955F2C">
            <w:rPr>
              <w:sz w:val="18"/>
              <w:szCs w:val="18"/>
              <w:lang w:val="es-GT"/>
            </w:rPr>
            <w:t xml:space="preserve">Inga. </w:t>
          </w:r>
          <w:r w:rsidRPr="260BF95A">
            <w:rPr>
              <w:sz w:val="18"/>
              <w:szCs w:val="18"/>
            </w:rPr>
            <w:t>Alba Sagastume</w:t>
          </w:r>
        </w:p>
      </w:tc>
    </w:tr>
  </w:tbl>
  <w:p w14:paraId="59C41ADA" w14:textId="13B91A3C" w:rsidR="260BF95A" w:rsidRDefault="260BF95A" w:rsidP="260BF9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2CDB"/>
    <w:multiLevelType w:val="hybridMultilevel"/>
    <w:tmpl w:val="7D709F64"/>
    <w:lvl w:ilvl="0" w:tplc="4080C28C">
      <w:start w:val="1"/>
      <w:numFmt w:val="decimal"/>
      <w:lvlText w:val="%1."/>
      <w:lvlJc w:val="left"/>
      <w:pPr>
        <w:ind w:left="720" w:hanging="360"/>
      </w:pPr>
    </w:lvl>
    <w:lvl w:ilvl="1" w:tplc="128AA174">
      <w:start w:val="1"/>
      <w:numFmt w:val="lowerLetter"/>
      <w:lvlText w:val="%2."/>
      <w:lvlJc w:val="left"/>
      <w:pPr>
        <w:ind w:left="1440" w:hanging="360"/>
      </w:pPr>
    </w:lvl>
    <w:lvl w:ilvl="2" w:tplc="859A0176">
      <w:start w:val="1"/>
      <w:numFmt w:val="lowerRoman"/>
      <w:lvlText w:val="%3."/>
      <w:lvlJc w:val="right"/>
      <w:pPr>
        <w:ind w:left="2160" w:hanging="180"/>
      </w:pPr>
    </w:lvl>
    <w:lvl w:ilvl="3" w:tplc="455EB0C4">
      <w:start w:val="1"/>
      <w:numFmt w:val="decimal"/>
      <w:lvlText w:val="%4."/>
      <w:lvlJc w:val="left"/>
      <w:pPr>
        <w:ind w:left="2880" w:hanging="360"/>
      </w:pPr>
    </w:lvl>
    <w:lvl w:ilvl="4" w:tplc="05E44520">
      <w:start w:val="1"/>
      <w:numFmt w:val="lowerLetter"/>
      <w:lvlText w:val="%5."/>
      <w:lvlJc w:val="left"/>
      <w:pPr>
        <w:ind w:left="3600" w:hanging="360"/>
      </w:pPr>
    </w:lvl>
    <w:lvl w:ilvl="5" w:tplc="52EA5F9E">
      <w:start w:val="1"/>
      <w:numFmt w:val="lowerRoman"/>
      <w:lvlText w:val="%6."/>
      <w:lvlJc w:val="right"/>
      <w:pPr>
        <w:ind w:left="4320" w:hanging="180"/>
      </w:pPr>
    </w:lvl>
    <w:lvl w:ilvl="6" w:tplc="AC3C244A">
      <w:start w:val="1"/>
      <w:numFmt w:val="decimal"/>
      <w:lvlText w:val="%7."/>
      <w:lvlJc w:val="left"/>
      <w:pPr>
        <w:ind w:left="5040" w:hanging="360"/>
      </w:pPr>
    </w:lvl>
    <w:lvl w:ilvl="7" w:tplc="7E8C35D6">
      <w:start w:val="1"/>
      <w:numFmt w:val="lowerLetter"/>
      <w:lvlText w:val="%8."/>
      <w:lvlJc w:val="left"/>
      <w:pPr>
        <w:ind w:left="5760" w:hanging="360"/>
      </w:pPr>
    </w:lvl>
    <w:lvl w:ilvl="8" w:tplc="A8126B6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256B5"/>
    <w:multiLevelType w:val="hybridMultilevel"/>
    <w:tmpl w:val="F06CE7B6"/>
    <w:lvl w:ilvl="0" w:tplc="C9681E58">
      <w:start w:val="1"/>
      <w:numFmt w:val="decimal"/>
      <w:lvlText w:val="%1."/>
      <w:lvlJc w:val="left"/>
      <w:pPr>
        <w:ind w:left="720" w:hanging="360"/>
      </w:pPr>
    </w:lvl>
    <w:lvl w:ilvl="1" w:tplc="77241B40">
      <w:start w:val="1"/>
      <w:numFmt w:val="lowerLetter"/>
      <w:lvlText w:val="%2."/>
      <w:lvlJc w:val="left"/>
      <w:pPr>
        <w:ind w:left="1440" w:hanging="360"/>
      </w:pPr>
    </w:lvl>
    <w:lvl w:ilvl="2" w:tplc="D790329C">
      <w:start w:val="1"/>
      <w:numFmt w:val="lowerRoman"/>
      <w:lvlText w:val="%3."/>
      <w:lvlJc w:val="right"/>
      <w:pPr>
        <w:ind w:left="2160" w:hanging="180"/>
      </w:pPr>
    </w:lvl>
    <w:lvl w:ilvl="3" w:tplc="E1F8816E">
      <w:start w:val="1"/>
      <w:numFmt w:val="decimal"/>
      <w:lvlText w:val="%4."/>
      <w:lvlJc w:val="left"/>
      <w:pPr>
        <w:ind w:left="2880" w:hanging="360"/>
      </w:pPr>
    </w:lvl>
    <w:lvl w:ilvl="4" w:tplc="E3BE8AE4">
      <w:start w:val="1"/>
      <w:numFmt w:val="lowerLetter"/>
      <w:lvlText w:val="%5."/>
      <w:lvlJc w:val="left"/>
      <w:pPr>
        <w:ind w:left="3600" w:hanging="360"/>
      </w:pPr>
    </w:lvl>
    <w:lvl w:ilvl="5" w:tplc="E556A192">
      <w:start w:val="1"/>
      <w:numFmt w:val="lowerRoman"/>
      <w:lvlText w:val="%6."/>
      <w:lvlJc w:val="right"/>
      <w:pPr>
        <w:ind w:left="4320" w:hanging="180"/>
      </w:pPr>
    </w:lvl>
    <w:lvl w:ilvl="6" w:tplc="08421FE4">
      <w:start w:val="1"/>
      <w:numFmt w:val="decimal"/>
      <w:lvlText w:val="%7."/>
      <w:lvlJc w:val="left"/>
      <w:pPr>
        <w:ind w:left="5040" w:hanging="360"/>
      </w:pPr>
    </w:lvl>
    <w:lvl w:ilvl="7" w:tplc="C846A9F0">
      <w:start w:val="1"/>
      <w:numFmt w:val="lowerLetter"/>
      <w:lvlText w:val="%8."/>
      <w:lvlJc w:val="left"/>
      <w:pPr>
        <w:ind w:left="5760" w:hanging="360"/>
      </w:pPr>
    </w:lvl>
    <w:lvl w:ilvl="8" w:tplc="F39EADA2">
      <w:start w:val="1"/>
      <w:numFmt w:val="lowerRoman"/>
      <w:lvlText w:val="%9."/>
      <w:lvlJc w:val="right"/>
      <w:pPr>
        <w:ind w:left="6480" w:hanging="180"/>
      </w:pPr>
    </w:lvl>
  </w:abstractNum>
  <w:num w:numId="1" w16cid:durableId="271323380">
    <w:abstractNumId w:val="0"/>
  </w:num>
  <w:num w:numId="2" w16cid:durableId="1490973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85281E"/>
    <w:rsid w:val="001B2007"/>
    <w:rsid w:val="00955F2C"/>
    <w:rsid w:val="00C92D8C"/>
    <w:rsid w:val="08E98CA8"/>
    <w:rsid w:val="260BF95A"/>
    <w:rsid w:val="30D84F0D"/>
    <w:rsid w:val="7D85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281E"/>
  <w15:chartTrackingRefBased/>
  <w15:docId w15:val="{8296CC5C-FF2F-4874-9B63-FDE31DA6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aconcuadrcu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Rosina Sagastume</dc:creator>
  <cp:keywords/>
  <dc:description/>
  <cp:lastModifiedBy>JULIO ANTHONY ENGELS RUIZ COTO</cp:lastModifiedBy>
  <cp:revision>2</cp:revision>
  <dcterms:created xsi:type="dcterms:W3CDTF">2023-08-16T05:46:00Z</dcterms:created>
  <dcterms:modified xsi:type="dcterms:W3CDTF">2023-11-11T01:25:00Z</dcterms:modified>
</cp:coreProperties>
</file>