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59A2" w14:textId="77777777" w:rsidR="00280391" w:rsidRPr="008F2F9F" w:rsidRDefault="00280391" w:rsidP="0028039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UNIVERSIDAD RAFAEL LANDÍVAR</w:t>
      </w:r>
    </w:p>
    <w:p w14:paraId="06967864" w14:textId="77777777" w:rsidR="00280391" w:rsidRPr="008F2F9F" w:rsidRDefault="00280391" w:rsidP="0028039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FACULTAD DE INGENIERÍA</w:t>
      </w:r>
    </w:p>
    <w:p w14:paraId="55955451" w14:textId="6BAD2D35" w:rsidR="00280391" w:rsidRPr="008F2F9F" w:rsidRDefault="00280391" w:rsidP="0028039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ANALISIS DE DATOS</w:t>
      </w:r>
    </w:p>
    <w:p w14:paraId="5CD085E9" w14:textId="77777777" w:rsidR="00280391" w:rsidRPr="008F2F9F" w:rsidRDefault="00280391" w:rsidP="0028039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SECCIÓN 1 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VESPERTINA</w:t>
      </w:r>
    </w:p>
    <w:p w14:paraId="46AE175B" w14:textId="5B333ADC" w:rsidR="00280391" w:rsidRPr="008F2F9F" w:rsidRDefault="00280391" w:rsidP="0028039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ING. </w:t>
      </w:r>
      <w:r w:rsidR="005328F8" w:rsidRPr="005328F8">
        <w:rPr>
          <w:rFonts w:ascii="Times New Roman" w:hAnsi="Times New Roman" w:cs="Times New Roman"/>
          <w:sz w:val="28"/>
          <w:szCs w:val="28"/>
        </w:rPr>
        <w:t>MGTR. JAIRO OMAR SALAZAR CHÁVEZ</w:t>
      </w:r>
    </w:p>
    <w:p w14:paraId="1FC2E47D" w14:textId="77777777" w:rsidR="00280391" w:rsidRPr="008F2F9F" w:rsidRDefault="00280391" w:rsidP="0028039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C44E81" w14:textId="77777777" w:rsidR="00280391" w:rsidRPr="008F2F9F" w:rsidRDefault="00280391" w:rsidP="0028039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0045C18" w14:textId="77777777" w:rsidR="00280391" w:rsidRPr="00635989" w:rsidRDefault="00280391" w:rsidP="0028039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4DC529" w14:textId="77777777" w:rsidR="00280391" w:rsidRPr="00635989" w:rsidRDefault="00280391" w:rsidP="0028039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17176" w14:textId="77777777" w:rsidR="00280391" w:rsidRPr="008F2F9F" w:rsidRDefault="00280391" w:rsidP="0028039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BAA538" w14:textId="4D50812E" w:rsidR="00280391" w:rsidRPr="008F2F9F" w:rsidRDefault="00280391" w:rsidP="0028039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</w:rPr>
        <w:t>EXAMEN CORTO 1</w:t>
      </w:r>
    </w:p>
    <w:p w14:paraId="4D6117A8" w14:textId="77777777" w:rsidR="00280391" w:rsidRPr="008F2F9F" w:rsidRDefault="00280391" w:rsidP="00280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D5585C" w14:textId="77777777" w:rsidR="00280391" w:rsidRPr="008F2F9F" w:rsidRDefault="00280391" w:rsidP="00280391">
      <w:pPr>
        <w:spacing w:before="240" w:after="24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Julio Anthony Engels Ruiz Coto 1284719</w:t>
      </w:r>
    </w:p>
    <w:p w14:paraId="1060AFB0" w14:textId="014DB4EF" w:rsidR="00280391" w:rsidRPr="00635989" w:rsidRDefault="00280391" w:rsidP="0028039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</w:t>
      </w:r>
    </w:p>
    <w:p w14:paraId="6840ABE2" w14:textId="77777777" w:rsidR="00280391" w:rsidRPr="00635989" w:rsidRDefault="00280391" w:rsidP="00280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0ED8BE" w14:textId="77777777" w:rsidR="00280391" w:rsidRPr="008F2F9F" w:rsidRDefault="00280391" w:rsidP="00280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9DAA1F" w14:textId="70E8B01C" w:rsidR="00280391" w:rsidRPr="008F2F9F" w:rsidRDefault="00280391" w:rsidP="002803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GUATEMALA DE LA ASUNCIÓN,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 DE FEBREO</w:t>
      </w: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202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3942A78" w14:textId="77777777" w:rsidR="00280391" w:rsidRPr="00635989" w:rsidRDefault="00280391" w:rsidP="002803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80391" w:rsidRPr="00635989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CAMPUS CENTRAL</w:t>
      </w:r>
    </w:p>
    <w:p w14:paraId="3E015451" w14:textId="69296874" w:rsidR="00280391" w:rsidRDefault="00280391">
      <w:r w:rsidRPr="00280391">
        <w:lastRenderedPageBreak/>
        <w:drawing>
          <wp:inline distT="0" distB="0" distL="0" distR="0" wp14:anchorId="7F48D2BA" wp14:editId="0ED38373">
            <wp:extent cx="5943600" cy="395547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877" cy="396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99A" w14:textId="77777777" w:rsidR="00280391" w:rsidRPr="00F9018D" w:rsidRDefault="00280391" w:rsidP="0028039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F9018D">
        <w:rPr>
          <w:rFonts w:ascii="Arial" w:hAnsi="Arial" w:cs="Arial"/>
          <w:b/>
          <w:bCs/>
        </w:rPr>
        <w:t>Identifique las columnas pertenecientes a la tabla de hechos y las dimensiones.</w:t>
      </w:r>
    </w:p>
    <w:p w14:paraId="0A22E3B3" w14:textId="7F175E9C" w:rsidR="00280391" w:rsidRPr="005328F8" w:rsidRDefault="00F9018D" w:rsidP="005328F8">
      <w:pPr>
        <w:ind w:left="360"/>
        <w:jc w:val="both"/>
        <w:rPr>
          <w:rFonts w:ascii="Arial" w:hAnsi="Arial" w:cs="Arial"/>
        </w:rPr>
      </w:pPr>
      <w:r w:rsidRPr="005328F8">
        <w:rPr>
          <w:rFonts w:ascii="Arial" w:hAnsi="Arial" w:cs="Arial"/>
        </w:rPr>
        <w:t>La tabla de hechos seria</w:t>
      </w:r>
      <w:r w:rsidR="00280391" w:rsidRPr="005328F8">
        <w:rPr>
          <w:rFonts w:ascii="Arial" w:hAnsi="Arial" w:cs="Arial"/>
        </w:rPr>
        <w:t xml:space="preserve"> las columnas de cantidad, cantidad de ventas, inventario</w:t>
      </w:r>
      <w:r w:rsidR="005328F8" w:rsidRPr="005328F8">
        <w:rPr>
          <w:rFonts w:ascii="Arial" w:hAnsi="Arial" w:cs="Arial"/>
        </w:rPr>
        <w:t xml:space="preserve">, impuesto de venta. </w:t>
      </w:r>
    </w:p>
    <w:p w14:paraId="014C887A" w14:textId="491BAC35" w:rsidR="00280391" w:rsidRPr="005328F8" w:rsidRDefault="00280391" w:rsidP="005328F8">
      <w:pPr>
        <w:ind w:left="360"/>
        <w:jc w:val="both"/>
        <w:rPr>
          <w:rFonts w:ascii="Arial" w:hAnsi="Arial" w:cs="Arial"/>
        </w:rPr>
      </w:pPr>
      <w:r w:rsidRPr="005328F8">
        <w:rPr>
          <w:rFonts w:ascii="Arial" w:hAnsi="Arial" w:cs="Arial"/>
        </w:rPr>
        <w:t xml:space="preserve">Y la tabla de </w:t>
      </w:r>
      <w:r w:rsidR="00F9018D" w:rsidRPr="005328F8">
        <w:rPr>
          <w:rFonts w:ascii="Arial" w:hAnsi="Arial" w:cs="Arial"/>
        </w:rPr>
        <w:t>dimensiones seria fecha, ubicación, tipo de producto</w:t>
      </w:r>
    </w:p>
    <w:p w14:paraId="0DC0BCC9" w14:textId="4E9AEDCB" w:rsidR="00871278" w:rsidRPr="00871278" w:rsidRDefault="00280391" w:rsidP="00871278">
      <w:pPr>
        <w:ind w:left="360"/>
        <w:rPr>
          <w:rFonts w:ascii="Arial" w:hAnsi="Arial" w:cs="Arial"/>
          <w:b/>
          <w:bCs/>
        </w:rPr>
      </w:pPr>
      <w:r>
        <w:br/>
      </w:r>
      <w:r w:rsidRPr="00280391">
        <w:rPr>
          <w:rFonts w:ascii="Arial" w:hAnsi="Arial" w:cs="Arial"/>
        </w:rPr>
        <w:t xml:space="preserve">2. </w:t>
      </w:r>
      <w:r w:rsidRPr="00F9018D">
        <w:rPr>
          <w:rFonts w:ascii="Arial" w:hAnsi="Arial" w:cs="Arial"/>
          <w:b/>
          <w:bCs/>
        </w:rPr>
        <w:t>Identifique los hechos aditivos y no aditivos.</w:t>
      </w:r>
    </w:p>
    <w:p w14:paraId="167818B0" w14:textId="28A1597E" w:rsidR="00280391" w:rsidRDefault="00F9018D" w:rsidP="00280391">
      <w:pPr>
        <w:ind w:left="360"/>
        <w:rPr>
          <w:rFonts w:ascii="Arial" w:hAnsi="Arial" w:cs="Arial"/>
        </w:rPr>
      </w:pPr>
      <w:r w:rsidRPr="00F9018D">
        <w:rPr>
          <w:rFonts w:ascii="Arial" w:hAnsi="Arial" w:cs="Arial"/>
        </w:rPr>
        <w:t>Los no aditivos seria l</w:t>
      </w:r>
      <w:r>
        <w:rPr>
          <w:rFonts w:ascii="Arial" w:hAnsi="Arial" w:cs="Arial"/>
        </w:rPr>
        <w:t xml:space="preserve">a columna de impuesto de venta </w:t>
      </w:r>
    </w:p>
    <w:p w14:paraId="50F2FAF5" w14:textId="180A62AD" w:rsidR="00871278" w:rsidRPr="00F9018D" w:rsidRDefault="00871278" w:rsidP="0028039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Los hechos aditivos seria cantidad, cantidad de ventas, inventario</w:t>
      </w:r>
    </w:p>
    <w:p w14:paraId="7C525BB2" w14:textId="48200259" w:rsidR="00280391" w:rsidRDefault="00280391" w:rsidP="00280391">
      <w:pPr>
        <w:ind w:left="360"/>
        <w:rPr>
          <w:rFonts w:ascii="Arial" w:hAnsi="Arial" w:cs="Arial"/>
          <w:b/>
          <w:bCs/>
        </w:rPr>
      </w:pPr>
      <w:r>
        <w:br/>
      </w:r>
      <w:r w:rsidRPr="00280391">
        <w:rPr>
          <w:rFonts w:ascii="Arial" w:hAnsi="Arial" w:cs="Arial"/>
        </w:rPr>
        <w:t xml:space="preserve">3. </w:t>
      </w:r>
      <w:r w:rsidRPr="00F9018D">
        <w:rPr>
          <w:rFonts w:ascii="Arial" w:hAnsi="Arial" w:cs="Arial"/>
          <w:b/>
          <w:bCs/>
        </w:rPr>
        <w:t>Efectué el diseño dimensional (sencillo y simple, en base a la información mostrada)</w:t>
      </w:r>
    </w:p>
    <w:p w14:paraId="0F06E06F" w14:textId="577092FF" w:rsidR="00871278" w:rsidRPr="00280391" w:rsidRDefault="006F73CF" w:rsidP="00871278">
      <w:pPr>
        <w:ind w:left="360"/>
        <w:jc w:val="center"/>
        <w:rPr>
          <w:rFonts w:ascii="Arial" w:hAnsi="Arial" w:cs="Arial"/>
        </w:rPr>
      </w:pPr>
      <w:r w:rsidRPr="006F73CF">
        <w:rPr>
          <w:rFonts w:ascii="Arial" w:hAnsi="Arial" w:cs="Arial"/>
        </w:rPr>
        <w:drawing>
          <wp:inline distT="0" distB="0" distL="0" distR="0" wp14:anchorId="14C42126" wp14:editId="422F7AAC">
            <wp:extent cx="3531101" cy="140623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212" cy="14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278" w:rsidRPr="0028039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66F1" w14:textId="77777777" w:rsidR="003239E5" w:rsidRDefault="003239E5" w:rsidP="00280391">
      <w:pPr>
        <w:spacing w:after="0" w:line="240" w:lineRule="auto"/>
      </w:pPr>
      <w:r>
        <w:separator/>
      </w:r>
    </w:p>
  </w:endnote>
  <w:endnote w:type="continuationSeparator" w:id="0">
    <w:p w14:paraId="620E5D98" w14:textId="77777777" w:rsidR="003239E5" w:rsidRDefault="003239E5" w:rsidP="0028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177393"/>
      <w:docPartObj>
        <w:docPartGallery w:val="Page Numbers (Bottom of Page)"/>
        <w:docPartUnique/>
      </w:docPartObj>
    </w:sdtPr>
    <w:sdtContent>
      <w:p w14:paraId="3FA88ED5" w14:textId="77777777" w:rsidR="00474F2A" w:rsidRDefault="00000000">
        <w:pPr>
          <w:pStyle w:val="Piedepgina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7C56CC" w14:textId="77777777" w:rsidR="00474F2A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D1F4" w14:textId="77777777" w:rsidR="003239E5" w:rsidRDefault="003239E5" w:rsidP="00280391">
      <w:pPr>
        <w:spacing w:after="0" w:line="240" w:lineRule="auto"/>
      </w:pPr>
      <w:r>
        <w:separator/>
      </w:r>
    </w:p>
  </w:footnote>
  <w:footnote w:type="continuationSeparator" w:id="0">
    <w:p w14:paraId="30DAF115" w14:textId="77777777" w:rsidR="003239E5" w:rsidRDefault="003239E5" w:rsidP="00280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D97C" w14:textId="77777777" w:rsidR="00474F2A" w:rsidRDefault="00000000">
    <w:pPr>
      <w:pStyle w:val="Encabezado"/>
    </w:pPr>
    <w:r>
      <w:rPr>
        <w:noProof/>
      </w:rPr>
      <w:pict w14:anchorId="162E3B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6" o:spid="_x0000_s1026" type="#_x0000_t75" style="position:absolute;margin-left:0;margin-top:0;width:468pt;height:8in;z-index:-251656192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9D524" w14:textId="77777777" w:rsidR="00474F2A" w:rsidRDefault="00000000">
    <w:pPr>
      <w:pStyle w:val="Encabezado"/>
    </w:pPr>
    <w:r>
      <w:rPr>
        <w:noProof/>
      </w:rPr>
      <w:pict w14:anchorId="06A0F1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7" o:spid="_x0000_s1027" type="#_x0000_t75" style="position:absolute;margin-left:-42pt;margin-top:-5.3pt;width:540pt;height:664.6pt;z-index:-251655168;mso-position-horizontal-relative:margin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1C4C" w14:textId="77777777" w:rsidR="00474F2A" w:rsidRDefault="00000000">
    <w:pPr>
      <w:pStyle w:val="Encabezado"/>
    </w:pPr>
    <w:r>
      <w:rPr>
        <w:noProof/>
      </w:rPr>
      <w:pict w14:anchorId="675633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5" o:spid="_x0000_s1025" type="#_x0000_t75" style="position:absolute;margin-left:0;margin-top:0;width:468pt;height:8in;z-index:-251657216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C889" w14:textId="57DD0317" w:rsidR="00280391" w:rsidRDefault="002803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F4"/>
    <w:multiLevelType w:val="hybridMultilevel"/>
    <w:tmpl w:val="F856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50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91"/>
    <w:rsid w:val="00181707"/>
    <w:rsid w:val="00280391"/>
    <w:rsid w:val="003239E5"/>
    <w:rsid w:val="005328F8"/>
    <w:rsid w:val="006F73CF"/>
    <w:rsid w:val="00871278"/>
    <w:rsid w:val="00F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B37D5"/>
  <w15:chartTrackingRefBased/>
  <w15:docId w15:val="{E223136F-FEF2-4F07-839F-D275CC36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91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0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391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280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391"/>
    <w:rPr>
      <w:lang w:val="es-GT"/>
    </w:rPr>
  </w:style>
  <w:style w:type="paragraph" w:styleId="Prrafodelista">
    <w:name w:val="List Paragraph"/>
    <w:basedOn w:val="Normal"/>
    <w:uiPriority w:val="34"/>
    <w:qFormat/>
    <w:rsid w:val="0028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cp:lastPrinted>2023-02-09T00:34:00Z</cp:lastPrinted>
  <dcterms:created xsi:type="dcterms:W3CDTF">2023-02-08T23:56:00Z</dcterms:created>
  <dcterms:modified xsi:type="dcterms:W3CDTF">2023-02-09T00:37:00Z</dcterms:modified>
</cp:coreProperties>
</file>