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C0ABD" w14:textId="77777777" w:rsidR="00D06290" w:rsidRDefault="001B0648">
      <w:pPr>
        <w:pStyle w:val="Textoindependiente"/>
        <w:ind w:left="504"/>
        <w:rPr>
          <w:rFonts w:ascii="Times New Roman"/>
        </w:rPr>
      </w:pPr>
      <w:r>
        <w:rPr>
          <w:noProof/>
        </w:rPr>
        <mc:AlternateContent>
          <mc:Choice Requires="wps">
            <w:drawing>
              <wp:anchor distT="0" distB="0" distL="0" distR="0" simplePos="0" relativeHeight="487148032" behindDoc="1" locked="0" layoutInCell="1" allowOverlap="1" wp14:anchorId="0CF5522C" wp14:editId="3A5E134A">
                <wp:simplePos x="0" y="0"/>
                <wp:positionH relativeFrom="page">
                  <wp:posOffset>-1588641</wp:posOffset>
                </wp:positionH>
                <wp:positionV relativeFrom="page">
                  <wp:posOffset>4243997</wp:posOffset>
                </wp:positionV>
                <wp:extent cx="10398125" cy="1143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3D3847AF" w14:textId="6F2E9CF6"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wps:txbx>
                      <wps:bodyPr wrap="square" lIns="0" tIns="0" rIns="0" bIns="0" rtlCol="0">
                        <a:noAutofit/>
                      </wps:bodyPr>
                    </wps:wsp>
                  </a:graphicData>
                </a:graphic>
              </wp:anchor>
            </w:drawing>
          </mc:Choice>
          <mc:Fallback>
            <w:pict>
              <v:shapetype w14:anchorId="0CF5522C" id="_x0000_t202" coordsize="21600,21600" o:spt="202" path="m,l,21600r21600,l21600,xe">
                <v:stroke joinstyle="miter"/>
                <v:path gradientshapeok="t" o:connecttype="rect"/>
              </v:shapetype>
              <v:shape id="Textbox 3" o:spid="_x0000_s1026" type="#_x0000_t202" style="position:absolute;left:0;text-align:left;margin-left:-125.1pt;margin-top:334.15pt;width:818.75pt;height:90pt;rotation:-52;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" filled="f" stroked="f">
                <v:textbox inset="0,0,0,0">
                  <w:txbxContent>
                    <w:p w14:paraId="3D3847AF" w14:textId="6F2E9CF6"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v:textbox>
                <w10:wrap anchorx="page" anchory="page"/>
              </v:shape>
            </w:pict>
          </mc:Fallback>
        </mc:AlternateContent>
      </w:r>
      <w:r>
        <w:rPr>
          <w:rFonts w:ascii="Times New Roman"/>
          <w:noProof/>
        </w:rPr>
        <w:drawing>
          <wp:inline distT="0" distB="0" distL="0" distR="0" wp14:anchorId="4616C54A" wp14:editId="729B85B1">
            <wp:extent cx="5694260" cy="54559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694260" cy="545592"/>
                    </a:xfrm>
                    <a:prstGeom prst="rect">
                      <a:avLst/>
                    </a:prstGeom>
                  </pic:spPr>
                </pic:pic>
              </a:graphicData>
            </a:graphic>
          </wp:inline>
        </w:drawing>
      </w:r>
    </w:p>
    <w:p w14:paraId="3304E162" w14:textId="77777777" w:rsidR="00D06290" w:rsidRDefault="001B0648">
      <w:pPr>
        <w:spacing w:before="92"/>
        <w:ind w:right="135"/>
        <w:jc w:val="right"/>
        <w:rPr>
          <w:rFonts w:ascii="Arial"/>
          <w:b/>
          <w:sz w:val="21"/>
        </w:rPr>
      </w:pPr>
      <w:r>
        <w:rPr>
          <w:rFonts w:ascii="Arial"/>
          <w:b/>
          <w:sz w:val="21"/>
        </w:rPr>
        <w:t>9</w:t>
      </w:r>
      <w:r>
        <w:rPr>
          <w:rFonts w:ascii="Arial"/>
          <w:b/>
          <w:spacing w:val="-36"/>
          <w:sz w:val="21"/>
        </w:rPr>
        <w:t xml:space="preserve"> </w:t>
      </w:r>
      <w:r>
        <w:rPr>
          <w:rFonts w:ascii="Arial"/>
          <w:b/>
          <w:sz w:val="21"/>
        </w:rPr>
        <w:t>-</w:t>
      </w:r>
      <w:r>
        <w:rPr>
          <w:rFonts w:ascii="Arial"/>
          <w:b/>
          <w:spacing w:val="-38"/>
          <w:sz w:val="21"/>
        </w:rPr>
        <w:t xml:space="preserve"> </w:t>
      </w:r>
      <w:r>
        <w:rPr>
          <w:rFonts w:ascii="Arial"/>
          <w:b/>
          <w:spacing w:val="14"/>
          <w:sz w:val="21"/>
        </w:rPr>
        <w:t>123</w:t>
      </w:r>
      <w:r>
        <w:rPr>
          <w:rFonts w:ascii="Arial"/>
          <w:b/>
          <w:spacing w:val="-37"/>
          <w:sz w:val="21"/>
        </w:rPr>
        <w:t xml:space="preserve"> </w:t>
      </w:r>
      <w:r>
        <w:rPr>
          <w:rFonts w:ascii="Arial"/>
          <w:b/>
          <w:sz w:val="21"/>
        </w:rPr>
        <w:t>-</w:t>
      </w:r>
      <w:r>
        <w:rPr>
          <w:rFonts w:ascii="Arial"/>
          <w:b/>
          <w:spacing w:val="-38"/>
          <w:sz w:val="21"/>
        </w:rPr>
        <w:t xml:space="preserve"> </w:t>
      </w:r>
      <w:r>
        <w:rPr>
          <w:rFonts w:ascii="Arial"/>
          <w:b/>
          <w:spacing w:val="9"/>
          <w:sz w:val="21"/>
        </w:rPr>
        <w:t xml:space="preserve">065 </w:t>
      </w:r>
    </w:p>
    <w:p w14:paraId="5D473595" w14:textId="77777777" w:rsidR="00D06290" w:rsidRDefault="001B0648">
      <w:pPr>
        <w:spacing w:before="63"/>
        <w:ind w:right="140"/>
        <w:jc w:val="right"/>
        <w:rPr>
          <w:sz w:val="12"/>
        </w:rPr>
      </w:pPr>
      <w:r>
        <w:rPr>
          <w:w w:val="105"/>
          <w:sz w:val="12"/>
        </w:rPr>
        <w:t>F</w:t>
      </w:r>
      <w:r>
        <w:rPr>
          <w:spacing w:val="-6"/>
          <w:w w:val="105"/>
          <w:sz w:val="12"/>
        </w:rPr>
        <w:t xml:space="preserve"> </w:t>
      </w:r>
      <w:r>
        <w:rPr>
          <w:w w:val="105"/>
          <w:sz w:val="12"/>
        </w:rPr>
        <w:t>E</w:t>
      </w:r>
      <w:r>
        <w:rPr>
          <w:spacing w:val="-4"/>
          <w:w w:val="105"/>
          <w:sz w:val="12"/>
        </w:rPr>
        <w:t xml:space="preserve"> </w:t>
      </w:r>
      <w:r>
        <w:rPr>
          <w:w w:val="105"/>
          <w:sz w:val="12"/>
        </w:rPr>
        <w:t>B</w:t>
      </w:r>
      <w:r>
        <w:rPr>
          <w:spacing w:val="-4"/>
          <w:w w:val="105"/>
          <w:sz w:val="12"/>
        </w:rPr>
        <w:t xml:space="preserve"> </w:t>
      </w:r>
      <w:r>
        <w:rPr>
          <w:w w:val="105"/>
          <w:sz w:val="12"/>
        </w:rPr>
        <w:t>R</w:t>
      </w:r>
      <w:r>
        <w:rPr>
          <w:spacing w:val="-6"/>
          <w:w w:val="105"/>
          <w:sz w:val="12"/>
        </w:rPr>
        <w:t xml:space="preserve"> </w:t>
      </w:r>
      <w:r>
        <w:rPr>
          <w:w w:val="105"/>
          <w:sz w:val="12"/>
        </w:rPr>
        <w:t>U</w:t>
      </w:r>
      <w:r>
        <w:rPr>
          <w:spacing w:val="-5"/>
          <w:w w:val="105"/>
          <w:sz w:val="12"/>
        </w:rPr>
        <w:t xml:space="preserve"> </w:t>
      </w:r>
      <w:r>
        <w:rPr>
          <w:w w:val="105"/>
          <w:sz w:val="12"/>
        </w:rPr>
        <w:t>A</w:t>
      </w:r>
      <w:r>
        <w:rPr>
          <w:spacing w:val="-6"/>
          <w:w w:val="105"/>
          <w:sz w:val="12"/>
        </w:rPr>
        <w:t xml:space="preserve"> </w:t>
      </w:r>
      <w:r>
        <w:rPr>
          <w:w w:val="105"/>
          <w:sz w:val="12"/>
        </w:rPr>
        <w:t>R</w:t>
      </w:r>
      <w:r>
        <w:rPr>
          <w:spacing w:val="-6"/>
          <w:w w:val="105"/>
          <w:sz w:val="12"/>
        </w:rPr>
        <w:t xml:space="preserve"> </w:t>
      </w:r>
      <w:r>
        <w:rPr>
          <w:w w:val="105"/>
          <w:sz w:val="12"/>
        </w:rPr>
        <w:t>Y</w:t>
      </w:r>
      <w:r>
        <w:rPr>
          <w:spacing w:val="49"/>
          <w:w w:val="105"/>
          <w:sz w:val="12"/>
        </w:rPr>
        <w:t xml:space="preserve"> </w:t>
      </w:r>
      <w:r>
        <w:rPr>
          <w:spacing w:val="14"/>
          <w:w w:val="105"/>
          <w:sz w:val="12"/>
        </w:rPr>
        <w:t>17,</w:t>
      </w:r>
      <w:r>
        <w:rPr>
          <w:spacing w:val="50"/>
          <w:w w:val="105"/>
          <w:sz w:val="12"/>
        </w:rPr>
        <w:t xml:space="preserve"> </w:t>
      </w:r>
      <w:r>
        <w:rPr>
          <w:spacing w:val="11"/>
          <w:w w:val="105"/>
          <w:sz w:val="12"/>
        </w:rPr>
        <w:t>2023</w:t>
      </w:r>
      <w:r>
        <w:rPr>
          <w:spacing w:val="40"/>
          <w:w w:val="105"/>
          <w:sz w:val="12"/>
        </w:rPr>
        <w:t xml:space="preserve"> </w:t>
      </w:r>
    </w:p>
    <w:p w14:paraId="0FDF6BD3" w14:textId="77777777" w:rsidR="00D06290" w:rsidRDefault="00D06290">
      <w:pPr>
        <w:pStyle w:val="Textoindependiente"/>
        <w:rPr>
          <w:sz w:val="12"/>
        </w:rPr>
      </w:pPr>
    </w:p>
    <w:p w14:paraId="09383733" w14:textId="77777777" w:rsidR="00D06290" w:rsidRDefault="00D06290">
      <w:pPr>
        <w:pStyle w:val="Textoindependiente"/>
        <w:rPr>
          <w:sz w:val="12"/>
        </w:rPr>
      </w:pPr>
    </w:p>
    <w:p w14:paraId="4CAA662F" w14:textId="77777777" w:rsidR="00D06290" w:rsidRDefault="00D06290">
      <w:pPr>
        <w:pStyle w:val="Textoindependiente"/>
        <w:rPr>
          <w:sz w:val="12"/>
        </w:rPr>
      </w:pPr>
    </w:p>
    <w:p w14:paraId="401EFDEE" w14:textId="77777777" w:rsidR="00D06290" w:rsidRDefault="00D06290">
      <w:pPr>
        <w:pStyle w:val="Textoindependiente"/>
        <w:rPr>
          <w:sz w:val="12"/>
        </w:rPr>
      </w:pPr>
    </w:p>
    <w:p w14:paraId="000059AC" w14:textId="77777777" w:rsidR="00D06290" w:rsidRDefault="00D06290">
      <w:pPr>
        <w:pStyle w:val="Textoindependiente"/>
        <w:rPr>
          <w:sz w:val="12"/>
        </w:rPr>
      </w:pPr>
    </w:p>
    <w:p w14:paraId="287CD688" w14:textId="77777777" w:rsidR="00D06290" w:rsidRDefault="00D06290">
      <w:pPr>
        <w:pStyle w:val="Textoindependiente"/>
        <w:rPr>
          <w:sz w:val="12"/>
        </w:rPr>
      </w:pPr>
    </w:p>
    <w:p w14:paraId="583ED7FA" w14:textId="77777777" w:rsidR="00D06290" w:rsidRDefault="00D06290">
      <w:pPr>
        <w:pStyle w:val="Textoindependiente"/>
        <w:spacing w:before="86"/>
        <w:rPr>
          <w:sz w:val="12"/>
        </w:rPr>
      </w:pPr>
    </w:p>
    <w:p w14:paraId="7DF07EC3" w14:textId="77777777" w:rsidR="00D06290" w:rsidRDefault="001B0648">
      <w:pPr>
        <w:spacing w:line="441" w:lineRule="auto"/>
        <w:ind w:left="500" w:right="7560"/>
        <w:rPr>
          <w:sz w:val="12"/>
        </w:rPr>
      </w:pPr>
      <w:r>
        <w:rPr>
          <w:w w:val="110"/>
          <w:sz w:val="12"/>
        </w:rPr>
        <w:t>S</w:t>
      </w:r>
      <w:r>
        <w:rPr>
          <w:spacing w:val="-4"/>
          <w:w w:val="110"/>
          <w:sz w:val="12"/>
        </w:rPr>
        <w:t xml:space="preserve"> </w:t>
      </w:r>
      <w:r>
        <w:rPr>
          <w:w w:val="110"/>
          <w:sz w:val="12"/>
        </w:rPr>
        <w:t>U R</w:t>
      </w:r>
      <w:r>
        <w:rPr>
          <w:spacing w:val="-5"/>
          <w:w w:val="110"/>
          <w:sz w:val="12"/>
        </w:rPr>
        <w:t xml:space="preserve"> </w:t>
      </w:r>
      <w:r>
        <w:rPr>
          <w:spacing w:val="9"/>
          <w:w w:val="110"/>
          <w:sz w:val="12"/>
        </w:rPr>
        <w:t>AJ</w:t>
      </w:r>
      <w:r>
        <w:rPr>
          <w:spacing w:val="40"/>
          <w:w w:val="110"/>
          <w:sz w:val="12"/>
        </w:rPr>
        <w:t xml:space="preserve"> </w:t>
      </w:r>
      <w:r>
        <w:rPr>
          <w:w w:val="110"/>
          <w:sz w:val="12"/>
        </w:rPr>
        <w:t>S</w:t>
      </w:r>
      <w:r>
        <w:rPr>
          <w:spacing w:val="-1"/>
          <w:w w:val="110"/>
          <w:sz w:val="12"/>
        </w:rPr>
        <w:t xml:space="preserve"> </w:t>
      </w:r>
      <w:r>
        <w:rPr>
          <w:w w:val="110"/>
          <w:sz w:val="12"/>
        </w:rPr>
        <w:t>R</w:t>
      </w:r>
      <w:r>
        <w:rPr>
          <w:spacing w:val="-5"/>
          <w:w w:val="110"/>
          <w:sz w:val="12"/>
        </w:rPr>
        <w:t xml:space="preserve"> </w:t>
      </w:r>
      <w:r>
        <w:rPr>
          <w:w w:val="110"/>
          <w:sz w:val="12"/>
        </w:rPr>
        <w:t>I</w:t>
      </w:r>
      <w:r>
        <w:rPr>
          <w:spacing w:val="-3"/>
          <w:w w:val="110"/>
          <w:sz w:val="12"/>
        </w:rPr>
        <w:t xml:space="preserve"> </w:t>
      </w:r>
      <w:r>
        <w:rPr>
          <w:w w:val="110"/>
          <w:sz w:val="12"/>
        </w:rPr>
        <w:t>N</w:t>
      </w:r>
      <w:r>
        <w:rPr>
          <w:spacing w:val="-3"/>
          <w:w w:val="110"/>
          <w:sz w:val="12"/>
        </w:rPr>
        <w:t xml:space="preserve"> </w:t>
      </w:r>
      <w:r>
        <w:rPr>
          <w:w w:val="110"/>
          <w:sz w:val="12"/>
        </w:rPr>
        <w:t>I V</w:t>
      </w:r>
      <w:r>
        <w:rPr>
          <w:spacing w:val="-4"/>
          <w:w w:val="110"/>
          <w:sz w:val="12"/>
        </w:rPr>
        <w:t xml:space="preserve"> </w:t>
      </w:r>
      <w:r>
        <w:rPr>
          <w:spacing w:val="9"/>
          <w:w w:val="110"/>
          <w:sz w:val="12"/>
        </w:rPr>
        <w:t>AS</w:t>
      </w:r>
      <w:r>
        <w:rPr>
          <w:spacing w:val="-1"/>
          <w:w w:val="110"/>
          <w:sz w:val="12"/>
        </w:rPr>
        <w:t xml:space="preserve"> </w:t>
      </w:r>
      <w:r>
        <w:rPr>
          <w:spacing w:val="9"/>
          <w:w w:val="110"/>
          <w:sz w:val="12"/>
        </w:rPr>
        <w:t>AN</w:t>
      </w:r>
      <w:r>
        <w:rPr>
          <w:spacing w:val="40"/>
          <w:w w:val="110"/>
          <w:sz w:val="12"/>
        </w:rPr>
        <w:t xml:space="preserve"> </w:t>
      </w:r>
      <w:r>
        <w:rPr>
          <w:spacing w:val="10"/>
          <w:w w:val="110"/>
          <w:sz w:val="12"/>
        </w:rPr>
        <w:t>LI</w:t>
      </w:r>
      <w:r>
        <w:rPr>
          <w:spacing w:val="-10"/>
          <w:w w:val="110"/>
          <w:sz w:val="12"/>
        </w:rPr>
        <w:t xml:space="preserve"> </w:t>
      </w:r>
      <w:r>
        <w:rPr>
          <w:w w:val="110"/>
          <w:sz w:val="12"/>
        </w:rPr>
        <w:t>-</w:t>
      </w:r>
      <w:r>
        <w:rPr>
          <w:spacing w:val="-9"/>
          <w:w w:val="110"/>
          <w:sz w:val="12"/>
        </w:rPr>
        <w:t xml:space="preserve"> </w:t>
      </w:r>
      <w:r>
        <w:rPr>
          <w:w w:val="110"/>
          <w:sz w:val="12"/>
        </w:rPr>
        <w:t>K</w:t>
      </w:r>
      <w:r>
        <w:rPr>
          <w:spacing w:val="-11"/>
          <w:w w:val="110"/>
          <w:sz w:val="12"/>
        </w:rPr>
        <w:t xml:space="preserve"> </w:t>
      </w:r>
      <w:r>
        <w:rPr>
          <w:w w:val="110"/>
          <w:sz w:val="12"/>
        </w:rPr>
        <w:t>U</w:t>
      </w:r>
      <w:r>
        <w:rPr>
          <w:spacing w:val="-9"/>
          <w:w w:val="110"/>
          <w:sz w:val="12"/>
        </w:rPr>
        <w:t xml:space="preserve"> </w:t>
      </w:r>
      <w:r>
        <w:rPr>
          <w:w w:val="110"/>
          <w:sz w:val="12"/>
        </w:rPr>
        <w:t>A</w:t>
      </w:r>
      <w:r>
        <w:rPr>
          <w:spacing w:val="-10"/>
          <w:w w:val="110"/>
          <w:sz w:val="12"/>
        </w:rPr>
        <w:t xml:space="preserve"> </w:t>
      </w:r>
      <w:r>
        <w:rPr>
          <w:w w:val="110"/>
          <w:sz w:val="12"/>
        </w:rPr>
        <w:t>N</w:t>
      </w:r>
      <w:r>
        <w:rPr>
          <w:spacing w:val="40"/>
          <w:w w:val="110"/>
          <w:sz w:val="12"/>
        </w:rPr>
        <w:t xml:space="preserve"> </w:t>
      </w:r>
      <w:r>
        <w:rPr>
          <w:spacing w:val="13"/>
          <w:w w:val="110"/>
          <w:sz w:val="12"/>
        </w:rPr>
        <w:t>(JA</w:t>
      </w:r>
      <w:r>
        <w:rPr>
          <w:spacing w:val="-7"/>
          <w:w w:val="110"/>
          <w:sz w:val="12"/>
        </w:rPr>
        <w:t xml:space="preserve"> </w:t>
      </w:r>
      <w:r>
        <w:rPr>
          <w:w w:val="110"/>
          <w:sz w:val="12"/>
        </w:rPr>
        <w:t>S</w:t>
      </w:r>
      <w:r>
        <w:rPr>
          <w:spacing w:val="-11"/>
          <w:w w:val="110"/>
          <w:sz w:val="12"/>
        </w:rPr>
        <w:t xml:space="preserve"> </w:t>
      </w:r>
      <w:r>
        <w:rPr>
          <w:w w:val="110"/>
          <w:sz w:val="12"/>
        </w:rPr>
        <w:t>O</w:t>
      </w:r>
      <w:r>
        <w:rPr>
          <w:spacing w:val="-10"/>
          <w:w w:val="110"/>
          <w:sz w:val="12"/>
        </w:rPr>
        <w:t xml:space="preserve"> </w:t>
      </w:r>
      <w:r>
        <w:rPr>
          <w:w w:val="110"/>
          <w:sz w:val="12"/>
        </w:rPr>
        <w:t>N</w:t>
      </w:r>
      <w:r>
        <w:rPr>
          <w:spacing w:val="-10"/>
          <w:w w:val="110"/>
          <w:sz w:val="12"/>
        </w:rPr>
        <w:t xml:space="preserve"> </w:t>
      </w:r>
      <w:r>
        <w:rPr>
          <w:w w:val="110"/>
          <w:sz w:val="12"/>
        </w:rPr>
        <w:t>)</w:t>
      </w:r>
      <w:r>
        <w:rPr>
          <w:spacing w:val="40"/>
          <w:w w:val="110"/>
          <w:sz w:val="12"/>
        </w:rPr>
        <w:t xml:space="preserve"> </w:t>
      </w:r>
      <w:r>
        <w:rPr>
          <w:w w:val="110"/>
          <w:sz w:val="12"/>
        </w:rPr>
        <w:t>N</w:t>
      </w:r>
      <w:r>
        <w:rPr>
          <w:spacing w:val="-10"/>
          <w:w w:val="110"/>
          <w:sz w:val="12"/>
        </w:rPr>
        <w:t xml:space="preserve"> </w:t>
      </w:r>
      <w:r>
        <w:rPr>
          <w:w w:val="110"/>
          <w:sz w:val="12"/>
        </w:rPr>
        <w:t>I</w:t>
      </w:r>
    </w:p>
    <w:p w14:paraId="0E3C0317" w14:textId="77777777" w:rsidR="00D06290" w:rsidRDefault="00D06290">
      <w:pPr>
        <w:pStyle w:val="Textoindependiente"/>
        <w:spacing w:before="4"/>
        <w:rPr>
          <w:sz w:val="12"/>
        </w:rPr>
      </w:pPr>
    </w:p>
    <w:p w14:paraId="2F4F53C3" w14:textId="77777777" w:rsidR="00D06290" w:rsidRDefault="001B0648">
      <w:pPr>
        <w:ind w:left="500"/>
        <w:rPr>
          <w:b/>
          <w:sz w:val="38"/>
        </w:rPr>
      </w:pPr>
      <w:bookmarkStart w:id="0" w:name="Ransomware_Attack_at_Springhill_Medical_"/>
      <w:bookmarkEnd w:id="0"/>
      <w:r>
        <w:rPr>
          <w:b/>
          <w:sz w:val="38"/>
        </w:rPr>
        <w:t>Ransomware</w:t>
      </w:r>
      <w:r>
        <w:rPr>
          <w:b/>
          <w:spacing w:val="13"/>
          <w:sz w:val="38"/>
        </w:rPr>
        <w:t xml:space="preserve"> </w:t>
      </w:r>
      <w:r>
        <w:rPr>
          <w:b/>
          <w:sz w:val="38"/>
        </w:rPr>
        <w:t>Attack</w:t>
      </w:r>
      <w:r>
        <w:rPr>
          <w:b/>
          <w:spacing w:val="15"/>
          <w:sz w:val="38"/>
        </w:rPr>
        <w:t xml:space="preserve"> </w:t>
      </w:r>
      <w:r>
        <w:rPr>
          <w:b/>
          <w:sz w:val="38"/>
        </w:rPr>
        <w:t>at</w:t>
      </w:r>
      <w:r>
        <w:rPr>
          <w:b/>
          <w:spacing w:val="15"/>
          <w:sz w:val="38"/>
        </w:rPr>
        <w:t xml:space="preserve"> </w:t>
      </w:r>
      <w:r>
        <w:rPr>
          <w:b/>
          <w:sz w:val="38"/>
        </w:rPr>
        <w:t>Springhill</w:t>
      </w:r>
      <w:r>
        <w:rPr>
          <w:b/>
          <w:spacing w:val="12"/>
          <w:sz w:val="38"/>
        </w:rPr>
        <w:t xml:space="preserve"> </w:t>
      </w:r>
      <w:r>
        <w:rPr>
          <w:b/>
          <w:sz w:val="38"/>
        </w:rPr>
        <w:t>Medical</w:t>
      </w:r>
      <w:r>
        <w:rPr>
          <w:b/>
          <w:spacing w:val="15"/>
          <w:sz w:val="38"/>
        </w:rPr>
        <w:t xml:space="preserve"> </w:t>
      </w:r>
      <w:r>
        <w:rPr>
          <w:b/>
          <w:spacing w:val="-2"/>
          <w:sz w:val="38"/>
        </w:rPr>
        <w:t>Center</w:t>
      </w:r>
    </w:p>
    <w:p w14:paraId="114D217B" w14:textId="77777777" w:rsidR="00D06290" w:rsidRDefault="001B0648">
      <w:pPr>
        <w:pStyle w:val="Textoindependiente"/>
        <w:spacing w:before="398" w:line="254" w:lineRule="auto"/>
        <w:ind w:left="499" w:right="138" w:firstLine="288"/>
        <w:jc w:val="both"/>
      </w:pPr>
      <w:r>
        <w:t xml:space="preserve">In </w:t>
      </w:r>
      <w:proofErr w:type="gramStart"/>
      <w:r>
        <w:t>July,</w:t>
      </w:r>
      <w:proofErr w:type="gramEnd"/>
      <w:r>
        <w:t xml:space="preserve"> 2019, Springhill Medical Center (“SMC”) in Mobile, Alabama fell prey to a malicious ransomware attack that crippled the hospital’s internal network systems and public-facing web page. While</w:t>
      </w:r>
      <w:r>
        <w:rPr>
          <w:spacing w:val="22"/>
        </w:rPr>
        <w:t xml:space="preserve"> </w:t>
      </w:r>
      <w:r>
        <w:t>the</w:t>
      </w:r>
      <w:r>
        <w:rPr>
          <w:spacing w:val="22"/>
        </w:rPr>
        <w:t xml:space="preserve"> </w:t>
      </w:r>
      <w:r>
        <w:t>hospital</w:t>
      </w:r>
      <w:r>
        <w:rPr>
          <w:spacing w:val="22"/>
        </w:rPr>
        <w:t xml:space="preserve"> </w:t>
      </w:r>
      <w:r>
        <w:t>rushed</w:t>
      </w:r>
      <w:r>
        <w:rPr>
          <w:spacing w:val="19"/>
        </w:rPr>
        <w:t xml:space="preserve"> </w:t>
      </w:r>
      <w:r>
        <w:t>to securely restore</w:t>
      </w:r>
      <w:r>
        <w:rPr>
          <w:spacing w:val="19"/>
        </w:rPr>
        <w:t xml:space="preserve"> </w:t>
      </w:r>
      <w:r>
        <w:t>the</w:t>
      </w:r>
      <w:r>
        <w:rPr>
          <w:spacing w:val="19"/>
        </w:rPr>
        <w:t xml:space="preserve"> </w:t>
      </w:r>
      <w:r>
        <w:t>network,</w:t>
      </w:r>
      <w:r>
        <w:rPr>
          <w:spacing w:val="19"/>
        </w:rPr>
        <w:t xml:space="preserve"> </w:t>
      </w:r>
      <w:r>
        <w:t>medical personnel scrambled</w:t>
      </w:r>
      <w:r>
        <w:rPr>
          <w:spacing w:val="22"/>
        </w:rPr>
        <w:t xml:space="preserve"> </w:t>
      </w:r>
      <w:r>
        <w:t>workarounds to continue medical services. Amidst the chaos, a baby was born in the hospital with umbilical cord wrapped around her neck that had resulted in severe brain injury and died nine months later. The</w:t>
      </w:r>
      <w:r>
        <w:rPr>
          <w:spacing w:val="40"/>
        </w:rPr>
        <w:t xml:space="preserve"> </w:t>
      </w:r>
      <w:r>
        <w:t>mother</w:t>
      </w:r>
      <w:r>
        <w:rPr>
          <w:spacing w:val="37"/>
        </w:rPr>
        <w:t xml:space="preserve"> </w:t>
      </w:r>
      <w:r>
        <w:t>and</w:t>
      </w:r>
      <w:r>
        <w:rPr>
          <w:spacing w:val="39"/>
        </w:rPr>
        <w:t xml:space="preserve"> </w:t>
      </w:r>
      <w:r>
        <w:t>family</w:t>
      </w:r>
      <w:r>
        <w:rPr>
          <w:spacing w:val="38"/>
        </w:rPr>
        <w:t xml:space="preserve"> </w:t>
      </w:r>
      <w:r>
        <w:t>sued</w:t>
      </w:r>
      <w:r>
        <w:rPr>
          <w:spacing w:val="39"/>
        </w:rPr>
        <w:t xml:space="preserve"> </w:t>
      </w:r>
      <w:r>
        <w:t>SMC,</w:t>
      </w:r>
      <w:r>
        <w:rPr>
          <w:spacing w:val="37"/>
        </w:rPr>
        <w:t xml:space="preserve"> </w:t>
      </w:r>
      <w:r>
        <w:t>alleging</w:t>
      </w:r>
      <w:r>
        <w:rPr>
          <w:spacing w:val="38"/>
        </w:rPr>
        <w:t xml:space="preserve"> </w:t>
      </w:r>
      <w:r>
        <w:t>the</w:t>
      </w:r>
      <w:r>
        <w:rPr>
          <w:spacing w:val="39"/>
        </w:rPr>
        <w:t xml:space="preserve"> </w:t>
      </w:r>
      <w:r>
        <w:t>hospital</w:t>
      </w:r>
      <w:r>
        <w:rPr>
          <w:spacing w:val="38"/>
        </w:rPr>
        <w:t xml:space="preserve"> </w:t>
      </w:r>
      <w:r>
        <w:t>failed</w:t>
      </w:r>
      <w:r>
        <w:rPr>
          <w:spacing w:val="37"/>
        </w:rPr>
        <w:t xml:space="preserve"> </w:t>
      </w:r>
      <w:r>
        <w:t>to</w:t>
      </w:r>
      <w:r>
        <w:rPr>
          <w:spacing w:val="37"/>
        </w:rPr>
        <w:t xml:space="preserve"> </w:t>
      </w:r>
      <w:r>
        <w:t>inform</w:t>
      </w:r>
      <w:r>
        <w:rPr>
          <w:spacing w:val="37"/>
        </w:rPr>
        <w:t xml:space="preserve"> </w:t>
      </w:r>
      <w:r>
        <w:t>her</w:t>
      </w:r>
      <w:r>
        <w:rPr>
          <w:spacing w:val="39"/>
        </w:rPr>
        <w:t xml:space="preserve"> </w:t>
      </w:r>
      <w:r>
        <w:t>of</w:t>
      </w:r>
      <w:r>
        <w:rPr>
          <w:spacing w:val="37"/>
        </w:rPr>
        <w:t xml:space="preserve"> </w:t>
      </w:r>
      <w:r>
        <w:t>the</w:t>
      </w:r>
      <w:r>
        <w:rPr>
          <w:spacing w:val="39"/>
        </w:rPr>
        <w:t xml:space="preserve"> </w:t>
      </w:r>
      <w:r>
        <w:t>cyber</w:t>
      </w:r>
      <w:r>
        <w:rPr>
          <w:spacing w:val="39"/>
        </w:rPr>
        <w:t xml:space="preserve"> </w:t>
      </w:r>
      <w:r>
        <w:t>incident,</w:t>
      </w:r>
      <w:r>
        <w:rPr>
          <w:spacing w:val="39"/>
        </w:rPr>
        <w:t xml:space="preserve"> </w:t>
      </w:r>
      <w:r>
        <w:t>which she</w:t>
      </w:r>
      <w:r>
        <w:rPr>
          <w:spacing w:val="31"/>
        </w:rPr>
        <w:t xml:space="preserve"> </w:t>
      </w:r>
      <w:r>
        <w:t>believed</w:t>
      </w:r>
      <w:r>
        <w:rPr>
          <w:spacing w:val="31"/>
        </w:rPr>
        <w:t xml:space="preserve"> </w:t>
      </w:r>
      <w:r>
        <w:t>had</w:t>
      </w:r>
      <w:r>
        <w:rPr>
          <w:spacing w:val="31"/>
        </w:rPr>
        <w:t xml:space="preserve"> </w:t>
      </w:r>
      <w:r>
        <w:t>compromised</w:t>
      </w:r>
      <w:r>
        <w:rPr>
          <w:spacing w:val="33"/>
        </w:rPr>
        <w:t xml:space="preserve"> </w:t>
      </w:r>
      <w:r>
        <w:t>the</w:t>
      </w:r>
      <w:r>
        <w:rPr>
          <w:spacing w:val="31"/>
        </w:rPr>
        <w:t xml:space="preserve"> </w:t>
      </w:r>
      <w:r>
        <w:t>quality</w:t>
      </w:r>
      <w:r>
        <w:rPr>
          <w:spacing w:val="30"/>
        </w:rPr>
        <w:t xml:space="preserve"> </w:t>
      </w:r>
      <w:r>
        <w:t>of</w:t>
      </w:r>
      <w:r>
        <w:rPr>
          <w:spacing w:val="33"/>
        </w:rPr>
        <w:t xml:space="preserve"> </w:t>
      </w:r>
      <w:r>
        <w:t>care</w:t>
      </w:r>
      <w:r>
        <w:rPr>
          <w:spacing w:val="31"/>
        </w:rPr>
        <w:t xml:space="preserve"> </w:t>
      </w:r>
      <w:r>
        <w:t>and</w:t>
      </w:r>
      <w:r>
        <w:rPr>
          <w:spacing w:val="31"/>
        </w:rPr>
        <w:t xml:space="preserve"> </w:t>
      </w:r>
      <w:r>
        <w:t>led</w:t>
      </w:r>
      <w:r>
        <w:rPr>
          <w:spacing w:val="31"/>
        </w:rPr>
        <w:t xml:space="preserve"> </w:t>
      </w:r>
      <w:r>
        <w:t>to</w:t>
      </w:r>
      <w:r>
        <w:rPr>
          <w:spacing w:val="30"/>
        </w:rPr>
        <w:t xml:space="preserve"> </w:t>
      </w:r>
      <w:r>
        <w:t>an</w:t>
      </w:r>
      <w:r>
        <w:rPr>
          <w:spacing w:val="30"/>
        </w:rPr>
        <w:t xml:space="preserve"> </w:t>
      </w:r>
      <w:r>
        <w:t>otherwise</w:t>
      </w:r>
      <w:r>
        <w:rPr>
          <w:spacing w:val="31"/>
        </w:rPr>
        <w:t xml:space="preserve"> </w:t>
      </w:r>
      <w:r>
        <w:t>preventable</w:t>
      </w:r>
      <w:r>
        <w:rPr>
          <w:spacing w:val="31"/>
        </w:rPr>
        <w:t xml:space="preserve"> </w:t>
      </w:r>
      <w:r>
        <w:t>tragedy.</w:t>
      </w:r>
    </w:p>
    <w:p w14:paraId="570A23A7" w14:textId="77777777" w:rsidR="00D06290" w:rsidRDefault="001B0648">
      <w:pPr>
        <w:pStyle w:val="Textoindependiente"/>
        <w:spacing w:before="178" w:line="254" w:lineRule="auto"/>
        <w:ind w:left="499" w:right="139" w:firstLine="288"/>
        <w:jc w:val="both"/>
      </w:pPr>
      <w:r>
        <w:t>The alleged association between the ransomware attack and infant death received nationwide attention</w:t>
      </w:r>
      <w:r>
        <w:rPr>
          <w:spacing w:val="32"/>
        </w:rPr>
        <w:t xml:space="preserve"> </w:t>
      </w:r>
      <w:r>
        <w:t>as</w:t>
      </w:r>
      <w:r>
        <w:rPr>
          <w:spacing w:val="32"/>
        </w:rPr>
        <w:t xml:space="preserve"> </w:t>
      </w:r>
      <w:r>
        <w:t>likely</w:t>
      </w:r>
      <w:r>
        <w:rPr>
          <w:spacing w:val="32"/>
        </w:rPr>
        <w:t xml:space="preserve"> </w:t>
      </w:r>
      <w:r>
        <w:t>being</w:t>
      </w:r>
      <w:r>
        <w:rPr>
          <w:spacing w:val="32"/>
        </w:rPr>
        <w:t xml:space="preserve"> </w:t>
      </w:r>
      <w:r>
        <w:t>the</w:t>
      </w:r>
      <w:r>
        <w:rPr>
          <w:spacing w:val="33"/>
        </w:rPr>
        <w:t xml:space="preserve"> </w:t>
      </w:r>
      <w:r>
        <w:t>first</w:t>
      </w:r>
      <w:r>
        <w:rPr>
          <w:spacing w:val="32"/>
        </w:rPr>
        <w:t xml:space="preserve"> </w:t>
      </w:r>
      <w:r>
        <w:t>documented</w:t>
      </w:r>
      <w:r>
        <w:rPr>
          <w:spacing w:val="33"/>
        </w:rPr>
        <w:t xml:space="preserve"> </w:t>
      </w:r>
      <w:r>
        <w:t>case</w:t>
      </w:r>
      <w:r>
        <w:rPr>
          <w:spacing w:val="33"/>
        </w:rPr>
        <w:t xml:space="preserve"> </w:t>
      </w:r>
      <w:r>
        <w:t>of</w:t>
      </w:r>
      <w:r>
        <w:rPr>
          <w:spacing w:val="33"/>
        </w:rPr>
        <w:t xml:space="preserve"> </w:t>
      </w:r>
      <w:r>
        <w:t>death</w:t>
      </w:r>
      <w:r>
        <w:rPr>
          <w:spacing w:val="32"/>
        </w:rPr>
        <w:t xml:space="preserve"> </w:t>
      </w:r>
      <w:r>
        <w:t>directly</w:t>
      </w:r>
      <w:r>
        <w:rPr>
          <w:spacing w:val="32"/>
        </w:rPr>
        <w:t xml:space="preserve"> </w:t>
      </w:r>
      <w:r>
        <w:t>linked</w:t>
      </w:r>
      <w:r>
        <w:rPr>
          <w:spacing w:val="33"/>
        </w:rPr>
        <w:t xml:space="preserve"> </w:t>
      </w:r>
      <w:r>
        <w:t>to</w:t>
      </w:r>
      <w:r>
        <w:rPr>
          <w:spacing w:val="30"/>
        </w:rPr>
        <w:t xml:space="preserve"> </w:t>
      </w:r>
      <w:r>
        <w:t>a</w:t>
      </w:r>
      <w:r>
        <w:rPr>
          <w:spacing w:val="34"/>
        </w:rPr>
        <w:t xml:space="preserve"> </w:t>
      </w:r>
      <w:r>
        <w:t>ransomware</w:t>
      </w:r>
      <w:r>
        <w:rPr>
          <w:spacing w:val="33"/>
        </w:rPr>
        <w:t xml:space="preserve"> </w:t>
      </w:r>
      <w:r>
        <w:t>attack.</w:t>
      </w:r>
      <w:hyperlink w:anchor="_bookmark3" w:history="1">
        <w:r>
          <w:rPr>
            <w:position w:val="6"/>
            <w:sz w:val="14"/>
          </w:rPr>
          <w:t>1</w:t>
        </w:r>
      </w:hyperlink>
      <w:r>
        <w:rPr>
          <w:spacing w:val="40"/>
          <w:position w:val="6"/>
          <w:sz w:val="14"/>
        </w:rPr>
        <w:t xml:space="preserve"> </w:t>
      </w:r>
      <w:r>
        <w:t>The case raised important questions of how SMC had responded to the ransomware attack. Had it done enough to respond to the attack and inform staff, doctors and patients? And how should hospitals and other organizations manage the ever-increasing threat of ransomware breaches.</w:t>
      </w:r>
    </w:p>
    <w:p w14:paraId="3B06B1CF" w14:textId="77777777" w:rsidR="00D06290" w:rsidRDefault="00D06290">
      <w:pPr>
        <w:pStyle w:val="Textoindependiente"/>
        <w:spacing w:before="123"/>
      </w:pPr>
    </w:p>
    <w:p w14:paraId="0AE01A82" w14:textId="77777777" w:rsidR="00D06290" w:rsidRDefault="001B0648">
      <w:pPr>
        <w:pStyle w:val="Ttulo1"/>
      </w:pPr>
      <w:bookmarkStart w:id="1" w:name="Springhill_Medical_Center"/>
      <w:bookmarkEnd w:id="1"/>
      <w:r>
        <w:t>Springhill</w:t>
      </w:r>
      <w:r>
        <w:rPr>
          <w:spacing w:val="42"/>
        </w:rPr>
        <w:t xml:space="preserve"> </w:t>
      </w:r>
      <w:r>
        <w:t>Medical</w:t>
      </w:r>
      <w:r>
        <w:rPr>
          <w:spacing w:val="40"/>
        </w:rPr>
        <w:t xml:space="preserve"> </w:t>
      </w:r>
      <w:r>
        <w:rPr>
          <w:spacing w:val="-2"/>
        </w:rPr>
        <w:t>Center</w:t>
      </w:r>
    </w:p>
    <w:p w14:paraId="5265AB91" w14:textId="77777777" w:rsidR="00D06290" w:rsidRDefault="001B0648">
      <w:pPr>
        <w:pStyle w:val="Textoindependiente"/>
        <w:spacing w:before="192" w:line="254" w:lineRule="auto"/>
        <w:ind w:left="500" w:right="137" w:firstLine="287"/>
        <w:jc w:val="both"/>
        <w:rPr>
          <w:sz w:val="14"/>
        </w:rPr>
      </w:pPr>
      <w:r>
        <w:rPr>
          <w:w w:val="105"/>
        </w:rPr>
        <w:t>SMC’s</w:t>
      </w:r>
      <w:r>
        <w:rPr>
          <w:spacing w:val="-5"/>
          <w:w w:val="105"/>
        </w:rPr>
        <w:t xml:space="preserve"> </w:t>
      </w:r>
      <w:r>
        <w:rPr>
          <w:w w:val="105"/>
        </w:rPr>
        <w:t>predecessor</w:t>
      </w:r>
      <w:r>
        <w:rPr>
          <w:spacing w:val="-5"/>
          <w:w w:val="105"/>
        </w:rPr>
        <w:t xml:space="preserve"> </w:t>
      </w:r>
      <w:r>
        <w:rPr>
          <w:w w:val="105"/>
        </w:rPr>
        <w:t>Springhill</w:t>
      </w:r>
      <w:r>
        <w:rPr>
          <w:spacing w:val="-5"/>
          <w:w w:val="105"/>
        </w:rPr>
        <w:t xml:space="preserve"> </w:t>
      </w:r>
      <w:r>
        <w:rPr>
          <w:w w:val="105"/>
        </w:rPr>
        <w:t>Memorial</w:t>
      </w:r>
      <w:r>
        <w:rPr>
          <w:spacing w:val="-5"/>
          <w:w w:val="105"/>
        </w:rPr>
        <w:t xml:space="preserve"> </w:t>
      </w:r>
      <w:r>
        <w:rPr>
          <w:w w:val="105"/>
        </w:rPr>
        <w:t>Hospital</w:t>
      </w:r>
      <w:r>
        <w:rPr>
          <w:spacing w:val="-5"/>
          <w:w w:val="105"/>
        </w:rPr>
        <w:t xml:space="preserve"> </w:t>
      </w:r>
      <w:r>
        <w:rPr>
          <w:w w:val="105"/>
        </w:rPr>
        <w:t>was</w:t>
      </w:r>
      <w:r>
        <w:rPr>
          <w:spacing w:val="-5"/>
          <w:w w:val="105"/>
        </w:rPr>
        <w:t xml:space="preserve"> </w:t>
      </w:r>
      <w:r>
        <w:rPr>
          <w:w w:val="105"/>
        </w:rPr>
        <w:t>founded</w:t>
      </w:r>
      <w:r>
        <w:rPr>
          <w:spacing w:val="-4"/>
          <w:w w:val="105"/>
        </w:rPr>
        <w:t xml:space="preserve"> </w:t>
      </w:r>
      <w:r>
        <w:rPr>
          <w:w w:val="105"/>
        </w:rPr>
        <w:t>in</w:t>
      </w:r>
      <w:r>
        <w:rPr>
          <w:spacing w:val="-5"/>
          <w:w w:val="105"/>
        </w:rPr>
        <w:t xml:space="preserve"> </w:t>
      </w:r>
      <w:r>
        <w:rPr>
          <w:w w:val="105"/>
        </w:rPr>
        <w:t>1975</w:t>
      </w:r>
      <w:r>
        <w:rPr>
          <w:spacing w:val="-4"/>
          <w:w w:val="105"/>
        </w:rPr>
        <w:t xml:space="preserve"> </w:t>
      </w:r>
      <w:r>
        <w:rPr>
          <w:w w:val="105"/>
        </w:rPr>
        <w:t>with</w:t>
      </w:r>
      <w:r>
        <w:rPr>
          <w:spacing w:val="-5"/>
          <w:w w:val="105"/>
        </w:rPr>
        <w:t xml:space="preserve"> </w:t>
      </w:r>
      <w:r>
        <w:rPr>
          <w:w w:val="105"/>
        </w:rPr>
        <w:t>the</w:t>
      </w:r>
      <w:r>
        <w:rPr>
          <w:spacing w:val="-5"/>
          <w:w w:val="105"/>
        </w:rPr>
        <w:t xml:space="preserve"> </w:t>
      </w:r>
      <w:r>
        <w:rPr>
          <w:w w:val="105"/>
        </w:rPr>
        <w:t>founder’s</w:t>
      </w:r>
      <w:r>
        <w:rPr>
          <w:spacing w:val="-5"/>
          <w:w w:val="105"/>
        </w:rPr>
        <w:t xml:space="preserve"> </w:t>
      </w:r>
      <w:r>
        <w:rPr>
          <w:w w:val="105"/>
        </w:rPr>
        <w:t>vision</w:t>
      </w:r>
      <w:r>
        <w:rPr>
          <w:spacing w:val="-5"/>
          <w:w w:val="105"/>
        </w:rPr>
        <w:t xml:space="preserve"> </w:t>
      </w:r>
      <w:r>
        <w:rPr>
          <w:w w:val="105"/>
        </w:rPr>
        <w:t xml:space="preserve">to “rewrite the traditional and make the most advanced a common occurrence” and to “build a medical </w:t>
      </w:r>
      <w:r>
        <w:t xml:space="preserve">center second to none.” The hospital’s mission was “to be the best health care provider in Mobile where </w:t>
      </w:r>
      <w:r>
        <w:rPr>
          <w:w w:val="105"/>
        </w:rPr>
        <w:t>patients,</w:t>
      </w:r>
      <w:r>
        <w:rPr>
          <w:spacing w:val="-12"/>
          <w:w w:val="105"/>
        </w:rPr>
        <w:t xml:space="preserve"> </w:t>
      </w:r>
      <w:r>
        <w:rPr>
          <w:w w:val="105"/>
        </w:rPr>
        <w:t>physicians,</w:t>
      </w:r>
      <w:r>
        <w:rPr>
          <w:spacing w:val="-12"/>
          <w:w w:val="105"/>
        </w:rPr>
        <w:t xml:space="preserve"> </w:t>
      </w:r>
      <w:r>
        <w:rPr>
          <w:w w:val="105"/>
        </w:rPr>
        <w:t>and</w:t>
      </w:r>
      <w:r>
        <w:rPr>
          <w:spacing w:val="-11"/>
          <w:w w:val="105"/>
        </w:rPr>
        <w:t xml:space="preserve"> </w:t>
      </w:r>
      <w:r>
        <w:rPr>
          <w:w w:val="105"/>
        </w:rPr>
        <w:t>payers</w:t>
      </w:r>
      <w:r>
        <w:rPr>
          <w:spacing w:val="-12"/>
          <w:w w:val="105"/>
        </w:rPr>
        <w:t xml:space="preserve"> </w:t>
      </w:r>
      <w:r>
        <w:rPr>
          <w:w w:val="105"/>
        </w:rPr>
        <w:t>can</w:t>
      </w:r>
      <w:r>
        <w:rPr>
          <w:spacing w:val="-11"/>
          <w:w w:val="105"/>
        </w:rPr>
        <w:t xml:space="preserve"> </w:t>
      </w:r>
      <w:r>
        <w:rPr>
          <w:w w:val="105"/>
        </w:rPr>
        <w:t>rely</w:t>
      </w:r>
      <w:r>
        <w:rPr>
          <w:spacing w:val="-12"/>
          <w:w w:val="105"/>
        </w:rPr>
        <w:t xml:space="preserve"> </w:t>
      </w:r>
      <w:r>
        <w:rPr>
          <w:w w:val="105"/>
        </w:rPr>
        <w:t>on</w:t>
      </w:r>
      <w:r>
        <w:rPr>
          <w:spacing w:val="-11"/>
          <w:w w:val="105"/>
        </w:rPr>
        <w:t xml:space="preserve"> </w:t>
      </w:r>
      <w:r>
        <w:rPr>
          <w:w w:val="105"/>
        </w:rPr>
        <w:t>our</w:t>
      </w:r>
      <w:r>
        <w:rPr>
          <w:spacing w:val="-12"/>
          <w:w w:val="105"/>
        </w:rPr>
        <w:t xml:space="preserve"> </w:t>
      </w:r>
      <w:r>
        <w:rPr>
          <w:w w:val="105"/>
        </w:rPr>
        <w:t>outstanding</w:t>
      </w:r>
      <w:r>
        <w:rPr>
          <w:spacing w:val="-12"/>
          <w:w w:val="105"/>
        </w:rPr>
        <w:t xml:space="preserve"> </w:t>
      </w:r>
      <w:r>
        <w:rPr>
          <w:w w:val="105"/>
        </w:rPr>
        <w:t>staff</w:t>
      </w:r>
      <w:r>
        <w:rPr>
          <w:spacing w:val="-11"/>
          <w:w w:val="105"/>
        </w:rPr>
        <w:t xml:space="preserve"> </w:t>
      </w:r>
      <w:r>
        <w:rPr>
          <w:w w:val="105"/>
        </w:rPr>
        <w:t>to</w:t>
      </w:r>
      <w:r>
        <w:rPr>
          <w:spacing w:val="-12"/>
          <w:w w:val="105"/>
        </w:rPr>
        <w:t xml:space="preserve"> </w:t>
      </w:r>
      <w:r>
        <w:rPr>
          <w:w w:val="105"/>
        </w:rPr>
        <w:t>efficiently</w:t>
      </w:r>
      <w:r>
        <w:rPr>
          <w:spacing w:val="-11"/>
          <w:w w:val="105"/>
        </w:rPr>
        <w:t xml:space="preserve"> </w:t>
      </w:r>
      <w:r>
        <w:rPr>
          <w:w w:val="105"/>
        </w:rPr>
        <w:t>provide</w:t>
      </w:r>
      <w:r>
        <w:rPr>
          <w:spacing w:val="-12"/>
          <w:w w:val="105"/>
        </w:rPr>
        <w:t xml:space="preserve"> </w:t>
      </w:r>
      <w:r>
        <w:rPr>
          <w:w w:val="105"/>
        </w:rPr>
        <w:t>health</w:t>
      </w:r>
      <w:r>
        <w:rPr>
          <w:spacing w:val="-11"/>
          <w:w w:val="105"/>
        </w:rPr>
        <w:t xml:space="preserve"> </w:t>
      </w:r>
      <w:r>
        <w:rPr>
          <w:w w:val="105"/>
        </w:rPr>
        <w:t>care</w:t>
      </w:r>
      <w:r>
        <w:rPr>
          <w:spacing w:val="-12"/>
          <w:w w:val="105"/>
        </w:rPr>
        <w:t xml:space="preserve"> </w:t>
      </w:r>
      <w:r>
        <w:rPr>
          <w:w w:val="105"/>
        </w:rPr>
        <w:t>that is</w:t>
      </w:r>
      <w:r>
        <w:rPr>
          <w:spacing w:val="-12"/>
          <w:w w:val="105"/>
        </w:rPr>
        <w:t xml:space="preserve"> </w:t>
      </w:r>
      <w:r>
        <w:rPr>
          <w:w w:val="105"/>
        </w:rPr>
        <w:t>unmatched</w:t>
      </w:r>
      <w:r>
        <w:rPr>
          <w:spacing w:val="-12"/>
          <w:w w:val="105"/>
        </w:rPr>
        <w:t xml:space="preserve"> </w:t>
      </w:r>
      <w:r>
        <w:rPr>
          <w:w w:val="105"/>
        </w:rPr>
        <w:t>in</w:t>
      </w:r>
      <w:r>
        <w:rPr>
          <w:spacing w:val="-11"/>
          <w:w w:val="105"/>
        </w:rPr>
        <w:t xml:space="preserve"> </w:t>
      </w:r>
      <w:r>
        <w:rPr>
          <w:w w:val="105"/>
        </w:rPr>
        <w:t>quality,</w:t>
      </w:r>
      <w:r>
        <w:rPr>
          <w:spacing w:val="-12"/>
          <w:w w:val="105"/>
        </w:rPr>
        <w:t xml:space="preserve"> </w:t>
      </w:r>
      <w:r>
        <w:rPr>
          <w:w w:val="105"/>
        </w:rPr>
        <w:t>convenience,</w:t>
      </w:r>
      <w:r>
        <w:rPr>
          <w:spacing w:val="-11"/>
          <w:w w:val="105"/>
        </w:rPr>
        <w:t xml:space="preserve"> </w:t>
      </w:r>
      <w:r>
        <w:rPr>
          <w:w w:val="105"/>
        </w:rPr>
        <w:t>and</w:t>
      </w:r>
      <w:r>
        <w:rPr>
          <w:spacing w:val="-12"/>
          <w:w w:val="105"/>
        </w:rPr>
        <w:t xml:space="preserve"> </w:t>
      </w:r>
      <w:r>
        <w:rPr>
          <w:w w:val="105"/>
        </w:rPr>
        <w:t>benefit</w:t>
      </w:r>
      <w:r>
        <w:rPr>
          <w:spacing w:val="-11"/>
          <w:w w:val="105"/>
        </w:rPr>
        <w:t xml:space="preserve"> </w:t>
      </w:r>
      <w:r>
        <w:rPr>
          <w:w w:val="105"/>
        </w:rPr>
        <w:t>of</w:t>
      </w:r>
      <w:r>
        <w:rPr>
          <w:spacing w:val="-12"/>
          <w:w w:val="105"/>
        </w:rPr>
        <w:t xml:space="preserve"> </w:t>
      </w:r>
      <w:r>
        <w:rPr>
          <w:w w:val="105"/>
        </w:rPr>
        <w:t>use</w:t>
      </w:r>
      <w:r>
        <w:rPr>
          <w:spacing w:val="-12"/>
          <w:w w:val="105"/>
        </w:rPr>
        <w:t xml:space="preserve"> </w:t>
      </w:r>
      <w:r>
        <w:rPr>
          <w:w w:val="105"/>
        </w:rPr>
        <w:t>in</w:t>
      </w:r>
      <w:r>
        <w:rPr>
          <w:spacing w:val="-11"/>
          <w:w w:val="105"/>
        </w:rPr>
        <w:t xml:space="preserve"> </w:t>
      </w:r>
      <w:r>
        <w:rPr>
          <w:w w:val="105"/>
        </w:rPr>
        <w:t>a</w:t>
      </w:r>
      <w:r>
        <w:rPr>
          <w:spacing w:val="-12"/>
          <w:w w:val="105"/>
        </w:rPr>
        <w:t xml:space="preserve"> </w:t>
      </w:r>
      <w:r>
        <w:rPr>
          <w:w w:val="105"/>
        </w:rPr>
        <w:t>courteous</w:t>
      </w:r>
      <w:r>
        <w:rPr>
          <w:spacing w:val="-11"/>
          <w:w w:val="105"/>
        </w:rPr>
        <w:t xml:space="preserve"> </w:t>
      </w:r>
      <w:r>
        <w:rPr>
          <w:w w:val="105"/>
        </w:rPr>
        <w:t>and</w:t>
      </w:r>
      <w:r>
        <w:rPr>
          <w:spacing w:val="-11"/>
          <w:w w:val="105"/>
        </w:rPr>
        <w:t xml:space="preserve"> </w:t>
      </w:r>
      <w:r>
        <w:rPr>
          <w:w w:val="105"/>
        </w:rPr>
        <w:t>family-oriented</w:t>
      </w:r>
      <w:r>
        <w:rPr>
          <w:spacing w:val="-12"/>
          <w:w w:val="105"/>
        </w:rPr>
        <w:t xml:space="preserve"> </w:t>
      </w:r>
      <w:r>
        <w:rPr>
          <w:spacing w:val="-2"/>
          <w:w w:val="105"/>
        </w:rPr>
        <w:t>manner.”</w:t>
      </w:r>
      <w:hyperlink w:anchor="_bookmark4" w:history="1">
        <w:r>
          <w:rPr>
            <w:spacing w:val="-2"/>
            <w:w w:val="105"/>
            <w:position w:val="6"/>
            <w:sz w:val="14"/>
          </w:rPr>
          <w:t>2</w:t>
        </w:r>
      </w:hyperlink>
    </w:p>
    <w:p w14:paraId="2173B850" w14:textId="77777777" w:rsidR="00D06290" w:rsidRDefault="001B0648">
      <w:pPr>
        <w:pStyle w:val="Textoindependiente"/>
        <w:spacing w:before="180" w:line="254" w:lineRule="auto"/>
        <w:ind w:left="499" w:right="135" w:firstLine="288"/>
        <w:jc w:val="both"/>
      </w:pPr>
      <w:r>
        <w:rPr>
          <w:w w:val="105"/>
        </w:rPr>
        <w:t>As</w:t>
      </w:r>
      <w:r>
        <w:rPr>
          <w:spacing w:val="-6"/>
          <w:w w:val="105"/>
        </w:rPr>
        <w:t xml:space="preserve"> </w:t>
      </w:r>
      <w:r>
        <w:rPr>
          <w:w w:val="105"/>
        </w:rPr>
        <w:t>Mobile’s</w:t>
      </w:r>
      <w:r>
        <w:rPr>
          <w:spacing w:val="-6"/>
          <w:w w:val="105"/>
        </w:rPr>
        <w:t xml:space="preserve"> </w:t>
      </w:r>
      <w:r>
        <w:rPr>
          <w:w w:val="105"/>
        </w:rPr>
        <w:t>first</w:t>
      </w:r>
      <w:r>
        <w:rPr>
          <w:spacing w:val="-6"/>
          <w:w w:val="105"/>
        </w:rPr>
        <w:t xml:space="preserve"> </w:t>
      </w:r>
      <w:r>
        <w:rPr>
          <w:w w:val="105"/>
        </w:rPr>
        <w:t>private</w:t>
      </w:r>
      <w:r>
        <w:rPr>
          <w:spacing w:val="-5"/>
          <w:w w:val="105"/>
        </w:rPr>
        <w:t xml:space="preserve"> </w:t>
      </w:r>
      <w:r>
        <w:rPr>
          <w:w w:val="105"/>
        </w:rPr>
        <w:t>hospital,</w:t>
      </w:r>
      <w:r>
        <w:rPr>
          <w:spacing w:val="-5"/>
          <w:w w:val="105"/>
        </w:rPr>
        <w:t xml:space="preserve"> </w:t>
      </w:r>
      <w:r>
        <w:rPr>
          <w:w w:val="105"/>
        </w:rPr>
        <w:t>SMC</w:t>
      </w:r>
      <w:r>
        <w:rPr>
          <w:spacing w:val="-6"/>
          <w:w w:val="105"/>
        </w:rPr>
        <w:t xml:space="preserve"> </w:t>
      </w:r>
      <w:r>
        <w:rPr>
          <w:w w:val="105"/>
        </w:rPr>
        <w:t>had</w:t>
      </w:r>
      <w:r>
        <w:rPr>
          <w:spacing w:val="-5"/>
          <w:w w:val="105"/>
        </w:rPr>
        <w:t xml:space="preserve"> </w:t>
      </w:r>
      <w:r>
        <w:rPr>
          <w:w w:val="105"/>
        </w:rPr>
        <w:t>more</w:t>
      </w:r>
      <w:r>
        <w:rPr>
          <w:spacing w:val="-5"/>
          <w:w w:val="105"/>
        </w:rPr>
        <w:t xml:space="preserve"> </w:t>
      </w:r>
      <w:r>
        <w:rPr>
          <w:w w:val="105"/>
        </w:rPr>
        <w:t>than</w:t>
      </w:r>
      <w:r>
        <w:rPr>
          <w:spacing w:val="-7"/>
          <w:w w:val="105"/>
        </w:rPr>
        <w:t xml:space="preserve"> </w:t>
      </w:r>
      <w:r>
        <w:rPr>
          <w:w w:val="105"/>
        </w:rPr>
        <w:t>quadrupled</w:t>
      </w:r>
      <w:r>
        <w:rPr>
          <w:spacing w:val="-5"/>
          <w:w w:val="105"/>
        </w:rPr>
        <w:t xml:space="preserve"> </w:t>
      </w:r>
      <w:r>
        <w:rPr>
          <w:w w:val="105"/>
        </w:rPr>
        <w:t>in</w:t>
      </w:r>
      <w:r>
        <w:rPr>
          <w:spacing w:val="-7"/>
          <w:w w:val="105"/>
        </w:rPr>
        <w:t xml:space="preserve"> </w:t>
      </w:r>
      <w:r>
        <w:rPr>
          <w:w w:val="105"/>
        </w:rPr>
        <w:t>size</w:t>
      </w:r>
      <w:r>
        <w:rPr>
          <w:spacing w:val="-6"/>
          <w:w w:val="105"/>
        </w:rPr>
        <w:t xml:space="preserve"> </w:t>
      </w:r>
      <w:r>
        <w:rPr>
          <w:w w:val="105"/>
        </w:rPr>
        <w:t>throughout</w:t>
      </w:r>
      <w:r>
        <w:rPr>
          <w:spacing w:val="-6"/>
          <w:w w:val="105"/>
        </w:rPr>
        <w:t xml:space="preserve"> </w:t>
      </w:r>
      <w:r>
        <w:rPr>
          <w:w w:val="105"/>
        </w:rPr>
        <w:t>the</w:t>
      </w:r>
      <w:r>
        <w:rPr>
          <w:spacing w:val="-5"/>
          <w:w w:val="105"/>
        </w:rPr>
        <w:t xml:space="preserve"> </w:t>
      </w:r>
      <w:r>
        <w:rPr>
          <w:w w:val="105"/>
        </w:rPr>
        <w:t>years</w:t>
      </w:r>
      <w:r>
        <w:rPr>
          <w:spacing w:val="-6"/>
          <w:w w:val="105"/>
        </w:rPr>
        <w:t xml:space="preserve"> </w:t>
      </w:r>
      <w:r>
        <w:rPr>
          <w:w w:val="105"/>
        </w:rPr>
        <w:t>and had become a major player among Mobile’s local healthcare providers. The full-service hospital’s featured</w:t>
      </w:r>
      <w:r>
        <w:rPr>
          <w:spacing w:val="-8"/>
          <w:w w:val="105"/>
        </w:rPr>
        <w:t xml:space="preserve"> </w:t>
      </w:r>
      <w:r>
        <w:rPr>
          <w:w w:val="105"/>
        </w:rPr>
        <w:t>areas</w:t>
      </w:r>
      <w:r>
        <w:rPr>
          <w:spacing w:val="-9"/>
          <w:w w:val="105"/>
        </w:rPr>
        <w:t xml:space="preserve"> </w:t>
      </w:r>
      <w:r>
        <w:rPr>
          <w:w w:val="105"/>
        </w:rPr>
        <w:t>included</w:t>
      </w:r>
      <w:r>
        <w:rPr>
          <w:spacing w:val="-8"/>
          <w:w w:val="105"/>
        </w:rPr>
        <w:t xml:space="preserve"> </w:t>
      </w:r>
      <w:r>
        <w:rPr>
          <w:w w:val="105"/>
        </w:rPr>
        <w:t>cardiovascular,</w:t>
      </w:r>
      <w:r>
        <w:rPr>
          <w:spacing w:val="-8"/>
          <w:w w:val="105"/>
        </w:rPr>
        <w:t xml:space="preserve"> </w:t>
      </w:r>
      <w:r>
        <w:rPr>
          <w:w w:val="105"/>
        </w:rPr>
        <w:t>thoracic,</w:t>
      </w:r>
      <w:r>
        <w:rPr>
          <w:spacing w:val="-8"/>
          <w:w w:val="105"/>
        </w:rPr>
        <w:t xml:space="preserve"> </w:t>
      </w:r>
      <w:r>
        <w:rPr>
          <w:w w:val="105"/>
        </w:rPr>
        <w:t>primary</w:t>
      </w:r>
      <w:r>
        <w:rPr>
          <w:spacing w:val="-9"/>
          <w:w w:val="105"/>
        </w:rPr>
        <w:t xml:space="preserve"> </w:t>
      </w:r>
      <w:r>
        <w:rPr>
          <w:w w:val="105"/>
        </w:rPr>
        <w:t>care,</w:t>
      </w:r>
      <w:r>
        <w:rPr>
          <w:spacing w:val="-8"/>
          <w:w w:val="105"/>
        </w:rPr>
        <w:t xml:space="preserve"> </w:t>
      </w:r>
      <w:r>
        <w:rPr>
          <w:w w:val="105"/>
        </w:rPr>
        <w:t>orthopedics,</w:t>
      </w:r>
      <w:r>
        <w:rPr>
          <w:spacing w:val="-8"/>
          <w:w w:val="105"/>
        </w:rPr>
        <w:t xml:space="preserve"> </w:t>
      </w:r>
      <w:r>
        <w:rPr>
          <w:w w:val="105"/>
        </w:rPr>
        <w:t>structural</w:t>
      </w:r>
      <w:r>
        <w:rPr>
          <w:spacing w:val="-9"/>
          <w:w w:val="105"/>
        </w:rPr>
        <w:t xml:space="preserve"> </w:t>
      </w:r>
      <w:r>
        <w:rPr>
          <w:w w:val="105"/>
        </w:rPr>
        <w:t>heart,</w:t>
      </w:r>
      <w:r>
        <w:rPr>
          <w:spacing w:val="-8"/>
          <w:w w:val="105"/>
        </w:rPr>
        <w:t xml:space="preserve"> </w:t>
      </w:r>
      <w:r>
        <w:rPr>
          <w:w w:val="105"/>
        </w:rPr>
        <w:t xml:space="preserve">surgery, </w:t>
      </w:r>
      <w:r>
        <w:t>emergency department,</w:t>
      </w:r>
      <w:r>
        <w:rPr>
          <w:spacing w:val="20"/>
        </w:rPr>
        <w:t xml:space="preserve"> </w:t>
      </w:r>
      <w:r>
        <w:t>heart center, hyperbaric medicine, and birthing suites. Among the 89 hospitals</w:t>
      </w:r>
      <w:r>
        <w:rPr>
          <w:spacing w:val="80"/>
        </w:rPr>
        <w:t xml:space="preserve"> </w:t>
      </w:r>
      <w:r>
        <w:t>in Alabama in 2019, SMC ranked 26</w:t>
      </w:r>
      <w:proofErr w:type="spellStart"/>
      <w:r>
        <w:rPr>
          <w:position w:val="5"/>
          <w:sz w:val="13"/>
        </w:rPr>
        <w:t>th</w:t>
      </w:r>
      <w:proofErr w:type="spellEnd"/>
      <w:r>
        <w:rPr>
          <w:spacing w:val="20"/>
          <w:position w:val="5"/>
          <w:sz w:val="13"/>
        </w:rPr>
        <w:t xml:space="preserve"> </w:t>
      </w:r>
      <w:r>
        <w:t>in staffed beds (209), 20</w:t>
      </w:r>
      <w:proofErr w:type="spellStart"/>
      <w:r>
        <w:rPr>
          <w:position w:val="5"/>
          <w:sz w:val="13"/>
        </w:rPr>
        <w:t>th</w:t>
      </w:r>
      <w:proofErr w:type="spellEnd"/>
      <w:r>
        <w:rPr>
          <w:spacing w:val="20"/>
          <w:position w:val="5"/>
          <w:sz w:val="13"/>
        </w:rPr>
        <w:t xml:space="preserve"> </w:t>
      </w:r>
      <w:r>
        <w:t>in total discharges (11,527), 17</w:t>
      </w:r>
      <w:proofErr w:type="spellStart"/>
      <w:r>
        <w:rPr>
          <w:position w:val="5"/>
          <w:sz w:val="13"/>
        </w:rPr>
        <w:t>th</w:t>
      </w:r>
      <w:proofErr w:type="spellEnd"/>
      <w:r>
        <w:rPr>
          <w:spacing w:val="20"/>
          <w:position w:val="5"/>
          <w:sz w:val="13"/>
        </w:rPr>
        <w:t xml:space="preserve"> </w:t>
      </w:r>
      <w:r>
        <w:t>in total patient</w:t>
      </w:r>
      <w:r>
        <w:rPr>
          <w:spacing w:val="23"/>
        </w:rPr>
        <w:t xml:space="preserve"> </w:t>
      </w:r>
      <w:r>
        <w:t>days</w:t>
      </w:r>
      <w:hyperlink w:anchor="_bookmark0" w:history="1">
        <w:r>
          <w:rPr>
            <w:position w:val="6"/>
            <w:sz w:val="14"/>
          </w:rPr>
          <w:t>a</w:t>
        </w:r>
      </w:hyperlink>
      <w:r>
        <w:rPr>
          <w:spacing w:val="17"/>
          <w:position w:val="6"/>
          <w:sz w:val="14"/>
        </w:rPr>
        <w:t xml:space="preserve"> </w:t>
      </w:r>
      <w:r>
        <w:t>(59,522),</w:t>
      </w:r>
      <w:r>
        <w:rPr>
          <w:spacing w:val="21"/>
        </w:rPr>
        <w:t xml:space="preserve"> </w:t>
      </w:r>
      <w:r>
        <w:t>and</w:t>
      </w:r>
      <w:r>
        <w:rPr>
          <w:spacing w:val="21"/>
        </w:rPr>
        <w:t xml:space="preserve"> </w:t>
      </w:r>
      <w:r>
        <w:t>24</w:t>
      </w:r>
      <w:proofErr w:type="spellStart"/>
      <w:r>
        <w:rPr>
          <w:position w:val="5"/>
          <w:sz w:val="13"/>
        </w:rPr>
        <w:t>th</w:t>
      </w:r>
      <w:proofErr w:type="spellEnd"/>
      <w:r>
        <w:rPr>
          <w:spacing w:val="38"/>
          <w:position w:val="5"/>
          <w:sz w:val="13"/>
        </w:rPr>
        <w:t xml:space="preserve"> </w:t>
      </w:r>
      <w:r>
        <w:t>in</w:t>
      </w:r>
      <w:r>
        <w:rPr>
          <w:spacing w:val="22"/>
        </w:rPr>
        <w:t xml:space="preserve"> </w:t>
      </w:r>
      <w:r>
        <w:t>total</w:t>
      </w:r>
      <w:r>
        <w:rPr>
          <w:spacing w:val="23"/>
        </w:rPr>
        <w:t xml:space="preserve"> </w:t>
      </w:r>
      <w:r>
        <w:t>patient</w:t>
      </w:r>
      <w:r>
        <w:rPr>
          <w:spacing w:val="24"/>
        </w:rPr>
        <w:t xml:space="preserve"> </w:t>
      </w:r>
      <w:r>
        <w:t>revenue</w:t>
      </w:r>
      <w:r>
        <w:rPr>
          <w:spacing w:val="24"/>
        </w:rPr>
        <w:t xml:space="preserve"> </w:t>
      </w:r>
      <w:r>
        <w:t>($689</w:t>
      </w:r>
      <w:r>
        <w:rPr>
          <w:spacing w:val="24"/>
        </w:rPr>
        <w:t xml:space="preserve"> </w:t>
      </w:r>
      <w:r>
        <w:t>millions).</w:t>
      </w:r>
      <w:r>
        <w:rPr>
          <w:spacing w:val="25"/>
        </w:rPr>
        <w:t xml:space="preserve"> </w:t>
      </w:r>
      <w:r>
        <w:t>In</w:t>
      </w:r>
      <w:r>
        <w:rPr>
          <w:spacing w:val="22"/>
        </w:rPr>
        <w:t xml:space="preserve"> </w:t>
      </w:r>
      <w:r>
        <w:t>2021,</w:t>
      </w:r>
      <w:r>
        <w:rPr>
          <w:spacing w:val="24"/>
        </w:rPr>
        <w:t xml:space="preserve"> </w:t>
      </w:r>
      <w:r>
        <w:t>SMC</w:t>
      </w:r>
      <w:r>
        <w:rPr>
          <w:spacing w:val="24"/>
        </w:rPr>
        <w:t xml:space="preserve"> </w:t>
      </w:r>
      <w:r>
        <w:t>ranked</w:t>
      </w:r>
      <w:r>
        <w:rPr>
          <w:spacing w:val="24"/>
        </w:rPr>
        <w:t xml:space="preserve"> </w:t>
      </w:r>
      <w:r>
        <w:t>26</w:t>
      </w:r>
      <w:proofErr w:type="spellStart"/>
      <w:r>
        <w:rPr>
          <w:position w:val="5"/>
          <w:sz w:val="13"/>
        </w:rPr>
        <w:t>th</w:t>
      </w:r>
      <w:proofErr w:type="spellEnd"/>
      <w:r>
        <w:rPr>
          <w:spacing w:val="37"/>
          <w:position w:val="5"/>
          <w:sz w:val="13"/>
        </w:rPr>
        <w:t xml:space="preserve"> </w:t>
      </w:r>
      <w:r>
        <w:rPr>
          <w:spacing w:val="-5"/>
        </w:rPr>
        <w:t>in</w:t>
      </w:r>
    </w:p>
    <w:p w14:paraId="6F729858" w14:textId="77777777" w:rsidR="00D06290" w:rsidRDefault="001B0648">
      <w:pPr>
        <w:pStyle w:val="Textoindependiente"/>
        <w:spacing w:before="215"/>
      </w:pPr>
      <w:r>
        <w:rPr>
          <w:noProof/>
        </w:rPr>
        <mc:AlternateContent>
          <mc:Choice Requires="wps">
            <w:drawing>
              <wp:anchor distT="0" distB="0" distL="0" distR="0" simplePos="0" relativeHeight="487587840" behindDoc="1" locked="0" layoutInCell="1" allowOverlap="1" wp14:anchorId="5364C106" wp14:editId="5B4DE868">
                <wp:simplePos x="0" y="0"/>
                <wp:positionH relativeFrom="page">
                  <wp:posOffset>1143000</wp:posOffset>
                </wp:positionH>
                <wp:positionV relativeFrom="paragraph">
                  <wp:posOffset>301027</wp:posOffset>
                </wp:positionV>
                <wp:extent cx="18288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F1EE79" id="Graphic 5" o:spid="_x0000_s1026" style="position:absolute;margin-left:90pt;margin-top:23.7pt;width:2in;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" path="m1828800,l,,,6096r1828800,l1828800,xe" fillcolor="black" stroked="f">
                <v:path arrowok="t"/>
                <w10:wrap type="topAndBottom" anchorx="page"/>
              </v:shape>
            </w:pict>
          </mc:Fallback>
        </mc:AlternateContent>
      </w:r>
    </w:p>
    <w:p w14:paraId="1A4B6C85" w14:textId="77777777" w:rsidR="00D06290" w:rsidRDefault="00D06290">
      <w:pPr>
        <w:pStyle w:val="Textoindependiente"/>
        <w:spacing w:before="13"/>
        <w:rPr>
          <w:sz w:val="16"/>
        </w:rPr>
      </w:pPr>
    </w:p>
    <w:p w14:paraId="5A8EEA3B" w14:textId="77777777" w:rsidR="00D06290" w:rsidRDefault="001B0648">
      <w:pPr>
        <w:spacing w:line="252" w:lineRule="auto"/>
        <w:ind w:left="499"/>
        <w:rPr>
          <w:sz w:val="16"/>
        </w:rPr>
      </w:pPr>
      <w:bookmarkStart w:id="2" w:name="_bookmark0"/>
      <w:bookmarkEnd w:id="2"/>
      <w:r>
        <w:rPr>
          <w:w w:val="105"/>
          <w:position w:val="6"/>
          <w:sz w:val="14"/>
        </w:rPr>
        <w:t xml:space="preserve">a </w:t>
      </w:r>
      <w:proofErr w:type="gramStart"/>
      <w:r>
        <w:rPr>
          <w:w w:val="105"/>
          <w:sz w:val="16"/>
        </w:rPr>
        <w:t>Total</w:t>
      </w:r>
      <w:r>
        <w:rPr>
          <w:spacing w:val="15"/>
          <w:w w:val="105"/>
          <w:sz w:val="16"/>
        </w:rPr>
        <w:t xml:space="preserve"> </w:t>
      </w:r>
      <w:r>
        <w:rPr>
          <w:w w:val="105"/>
          <w:sz w:val="16"/>
        </w:rPr>
        <w:t>patient</w:t>
      </w:r>
      <w:r>
        <w:rPr>
          <w:spacing w:val="13"/>
          <w:w w:val="105"/>
          <w:sz w:val="16"/>
        </w:rPr>
        <w:t xml:space="preserve"> </w:t>
      </w:r>
      <w:r>
        <w:rPr>
          <w:w w:val="105"/>
          <w:sz w:val="16"/>
        </w:rPr>
        <w:t>days</w:t>
      </w:r>
      <w:proofErr w:type="gramEnd"/>
      <w:r>
        <w:rPr>
          <w:spacing w:val="14"/>
          <w:w w:val="105"/>
          <w:sz w:val="16"/>
        </w:rPr>
        <w:t xml:space="preserve"> </w:t>
      </w:r>
      <w:r>
        <w:rPr>
          <w:w w:val="105"/>
          <w:sz w:val="16"/>
        </w:rPr>
        <w:t>measured</w:t>
      </w:r>
      <w:r>
        <w:rPr>
          <w:spacing w:val="13"/>
          <w:w w:val="105"/>
          <w:sz w:val="16"/>
        </w:rPr>
        <w:t xml:space="preserve"> </w:t>
      </w:r>
      <w:r>
        <w:rPr>
          <w:w w:val="105"/>
          <w:sz w:val="16"/>
        </w:rPr>
        <w:t>the total</w:t>
      </w:r>
      <w:r>
        <w:rPr>
          <w:spacing w:val="14"/>
          <w:w w:val="105"/>
          <w:sz w:val="16"/>
        </w:rPr>
        <w:t xml:space="preserve"> </w:t>
      </w:r>
      <w:r>
        <w:rPr>
          <w:w w:val="105"/>
          <w:sz w:val="16"/>
        </w:rPr>
        <w:t>number</w:t>
      </w:r>
      <w:r>
        <w:rPr>
          <w:spacing w:val="14"/>
          <w:w w:val="105"/>
          <w:sz w:val="16"/>
        </w:rPr>
        <w:t xml:space="preserve"> </w:t>
      </w:r>
      <w:r>
        <w:rPr>
          <w:w w:val="105"/>
          <w:sz w:val="16"/>
        </w:rPr>
        <w:t>of days</w:t>
      </w:r>
      <w:r>
        <w:rPr>
          <w:spacing w:val="14"/>
          <w:w w:val="105"/>
          <w:sz w:val="16"/>
        </w:rPr>
        <w:t xml:space="preserve"> </w:t>
      </w:r>
      <w:r>
        <w:rPr>
          <w:w w:val="105"/>
          <w:sz w:val="16"/>
        </w:rPr>
        <w:t>for</w:t>
      </w:r>
      <w:r>
        <w:rPr>
          <w:spacing w:val="14"/>
          <w:w w:val="105"/>
          <w:sz w:val="16"/>
        </w:rPr>
        <w:t xml:space="preserve"> </w:t>
      </w:r>
      <w:r>
        <w:rPr>
          <w:w w:val="105"/>
          <w:sz w:val="16"/>
        </w:rPr>
        <w:t>all</w:t>
      </w:r>
      <w:r>
        <w:rPr>
          <w:spacing w:val="14"/>
          <w:w w:val="105"/>
          <w:sz w:val="16"/>
        </w:rPr>
        <w:t xml:space="preserve"> </w:t>
      </w:r>
      <w:r>
        <w:rPr>
          <w:w w:val="105"/>
          <w:sz w:val="16"/>
        </w:rPr>
        <w:t>patients</w:t>
      </w:r>
      <w:r>
        <w:rPr>
          <w:spacing w:val="14"/>
          <w:w w:val="105"/>
          <w:sz w:val="16"/>
        </w:rPr>
        <w:t xml:space="preserve"> </w:t>
      </w:r>
      <w:r>
        <w:rPr>
          <w:w w:val="105"/>
          <w:sz w:val="16"/>
        </w:rPr>
        <w:t>who</w:t>
      </w:r>
      <w:r>
        <w:rPr>
          <w:spacing w:val="14"/>
          <w:w w:val="105"/>
          <w:sz w:val="16"/>
        </w:rPr>
        <w:t xml:space="preserve"> </w:t>
      </w:r>
      <w:r>
        <w:rPr>
          <w:w w:val="105"/>
          <w:sz w:val="16"/>
        </w:rPr>
        <w:t>were admitted</w:t>
      </w:r>
      <w:r>
        <w:rPr>
          <w:spacing w:val="13"/>
          <w:w w:val="105"/>
          <w:sz w:val="16"/>
        </w:rPr>
        <w:t xml:space="preserve"> </w:t>
      </w:r>
      <w:r>
        <w:rPr>
          <w:w w:val="105"/>
          <w:sz w:val="16"/>
        </w:rPr>
        <w:t>for</w:t>
      </w:r>
      <w:r>
        <w:rPr>
          <w:spacing w:val="14"/>
          <w:w w:val="105"/>
          <w:sz w:val="16"/>
        </w:rPr>
        <w:t xml:space="preserve"> </w:t>
      </w:r>
      <w:r>
        <w:rPr>
          <w:w w:val="105"/>
          <w:sz w:val="16"/>
        </w:rPr>
        <w:t>an</w:t>
      </w:r>
      <w:r>
        <w:rPr>
          <w:spacing w:val="13"/>
          <w:w w:val="105"/>
          <w:sz w:val="16"/>
        </w:rPr>
        <w:t xml:space="preserve"> </w:t>
      </w:r>
      <w:r>
        <w:rPr>
          <w:w w:val="105"/>
          <w:sz w:val="16"/>
        </w:rPr>
        <w:t>episode of</w:t>
      </w:r>
      <w:r>
        <w:rPr>
          <w:spacing w:val="14"/>
          <w:w w:val="105"/>
          <w:sz w:val="16"/>
        </w:rPr>
        <w:t xml:space="preserve"> </w:t>
      </w:r>
      <w:r>
        <w:rPr>
          <w:w w:val="105"/>
          <w:sz w:val="16"/>
        </w:rPr>
        <w:t>care and</w:t>
      </w:r>
      <w:r>
        <w:rPr>
          <w:spacing w:val="13"/>
          <w:w w:val="105"/>
          <w:sz w:val="16"/>
        </w:rPr>
        <w:t xml:space="preserve"> </w:t>
      </w:r>
      <w:r>
        <w:rPr>
          <w:w w:val="105"/>
          <w:sz w:val="16"/>
        </w:rPr>
        <w:t>who</w:t>
      </w:r>
      <w:r>
        <w:rPr>
          <w:spacing w:val="40"/>
          <w:w w:val="105"/>
          <w:sz w:val="16"/>
        </w:rPr>
        <w:t xml:space="preserve"> </w:t>
      </w:r>
      <w:r>
        <w:rPr>
          <w:w w:val="105"/>
          <w:sz w:val="16"/>
        </w:rPr>
        <w:t>separated during a specified reference period.</w:t>
      </w:r>
    </w:p>
    <w:p w14:paraId="37BCB0F3" w14:textId="77777777" w:rsidR="00D06290" w:rsidRDefault="001B0648">
      <w:pPr>
        <w:pStyle w:val="Textoindependiente"/>
        <w:spacing w:before="8"/>
        <w:rPr>
          <w:sz w:val="11"/>
        </w:rPr>
      </w:pPr>
      <w:r>
        <w:rPr>
          <w:noProof/>
        </w:rPr>
        <mc:AlternateContent>
          <mc:Choice Requires="wps">
            <w:drawing>
              <wp:anchor distT="0" distB="0" distL="0" distR="0" simplePos="0" relativeHeight="487588352" behindDoc="1" locked="0" layoutInCell="1" allowOverlap="1" wp14:anchorId="56D9C6D4" wp14:editId="7BADA62D">
                <wp:simplePos x="0" y="0"/>
                <wp:positionH relativeFrom="page">
                  <wp:posOffset>1124711</wp:posOffset>
                </wp:positionH>
                <wp:positionV relativeFrom="paragraph">
                  <wp:posOffset>102432</wp:posOffset>
                </wp:positionV>
                <wp:extent cx="5751830" cy="31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3175"/>
                        </a:xfrm>
                        <a:custGeom>
                          <a:avLst/>
                          <a:gdLst/>
                          <a:ahLst/>
                          <a:cxnLst/>
                          <a:rect l="l" t="t" r="r" b="b"/>
                          <a:pathLst>
                            <a:path w="5751830" h="3175">
                              <a:moveTo>
                                <a:pt x="5751576" y="0"/>
                              </a:moveTo>
                              <a:lnTo>
                                <a:pt x="0" y="0"/>
                              </a:lnTo>
                              <a:lnTo>
                                <a:pt x="0" y="3047"/>
                              </a:lnTo>
                              <a:lnTo>
                                <a:pt x="5751576" y="3047"/>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68A2D0" id="Graphic 6" o:spid="_x0000_s1026" style="position:absolute;margin-left:88.55pt;margin-top:8.05pt;width:452.9pt;height:.2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18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" path="m5751576,l,,,3047r5751576,l5751576,xe" fillcolor="black" stroked="f">
                <v:path arrowok="t"/>
                <w10:wrap type="topAndBottom" anchorx="page"/>
              </v:shape>
            </w:pict>
          </mc:Fallback>
        </mc:AlternateContent>
      </w:r>
    </w:p>
    <w:p w14:paraId="5CDD3A1C" w14:textId="77777777" w:rsidR="00D06290" w:rsidRDefault="00D06290">
      <w:pPr>
        <w:pStyle w:val="Textoindependiente"/>
        <w:spacing w:before="31"/>
        <w:rPr>
          <w:sz w:val="14"/>
        </w:rPr>
      </w:pPr>
    </w:p>
    <w:p w14:paraId="2E0B2A3A" w14:textId="77777777" w:rsidR="00D06290" w:rsidRDefault="001B0648">
      <w:pPr>
        <w:spacing w:line="254" w:lineRule="auto"/>
        <w:ind w:left="500" w:right="135" w:hanging="1"/>
        <w:jc w:val="both"/>
        <w:rPr>
          <w:sz w:val="14"/>
        </w:rPr>
      </w:pPr>
      <w:r>
        <w:rPr>
          <w:sz w:val="14"/>
        </w:rPr>
        <w:t>Professor</w:t>
      </w:r>
      <w:r>
        <w:rPr>
          <w:spacing w:val="11"/>
          <w:sz w:val="14"/>
        </w:rPr>
        <w:t xml:space="preserve"> </w:t>
      </w:r>
      <w:r>
        <w:rPr>
          <w:sz w:val="14"/>
        </w:rPr>
        <w:t>Suraj</w:t>
      </w:r>
      <w:r>
        <w:rPr>
          <w:spacing w:val="12"/>
          <w:sz w:val="14"/>
        </w:rPr>
        <w:t xml:space="preserve"> </w:t>
      </w:r>
      <w:r>
        <w:rPr>
          <w:sz w:val="14"/>
        </w:rPr>
        <w:t>Srinivasan</w:t>
      </w:r>
      <w:r>
        <w:rPr>
          <w:spacing w:val="11"/>
          <w:sz w:val="14"/>
        </w:rPr>
        <w:t xml:space="preserve"> </w:t>
      </w:r>
      <w:r>
        <w:rPr>
          <w:sz w:val="14"/>
        </w:rPr>
        <w:t>and Research Associate Li-Kuan</w:t>
      </w:r>
      <w:r>
        <w:rPr>
          <w:spacing w:val="11"/>
          <w:sz w:val="14"/>
        </w:rPr>
        <w:t xml:space="preserve"> </w:t>
      </w:r>
      <w:r>
        <w:rPr>
          <w:sz w:val="14"/>
        </w:rPr>
        <w:t>(Jason) Ni</w:t>
      </w:r>
      <w:r>
        <w:rPr>
          <w:spacing w:val="11"/>
          <w:sz w:val="14"/>
        </w:rPr>
        <w:t xml:space="preserve"> </w:t>
      </w:r>
      <w:r>
        <w:rPr>
          <w:sz w:val="14"/>
        </w:rPr>
        <w:t>prepared this</w:t>
      </w:r>
      <w:r>
        <w:rPr>
          <w:spacing w:val="11"/>
          <w:sz w:val="14"/>
        </w:rPr>
        <w:t xml:space="preserve"> </w:t>
      </w:r>
      <w:r>
        <w:rPr>
          <w:sz w:val="14"/>
        </w:rPr>
        <w:t>case. This case was</w:t>
      </w:r>
      <w:r>
        <w:rPr>
          <w:spacing w:val="11"/>
          <w:sz w:val="14"/>
        </w:rPr>
        <w:t xml:space="preserve"> </w:t>
      </w:r>
      <w:r>
        <w:rPr>
          <w:sz w:val="14"/>
        </w:rPr>
        <w:t>developed from published sources. Funding</w:t>
      </w:r>
      <w:r>
        <w:rPr>
          <w:spacing w:val="40"/>
          <w:sz w:val="14"/>
        </w:rPr>
        <w:t xml:space="preserve"> </w:t>
      </w:r>
      <w:r>
        <w:rPr>
          <w:sz w:val="14"/>
        </w:rPr>
        <w:t>for</w:t>
      </w:r>
      <w:r>
        <w:rPr>
          <w:spacing w:val="17"/>
          <w:sz w:val="14"/>
        </w:rPr>
        <w:t xml:space="preserve"> </w:t>
      </w:r>
      <w:r>
        <w:rPr>
          <w:sz w:val="14"/>
        </w:rPr>
        <w:t>the</w:t>
      </w:r>
      <w:r>
        <w:rPr>
          <w:spacing w:val="18"/>
          <w:sz w:val="14"/>
        </w:rPr>
        <w:t xml:space="preserve"> </w:t>
      </w:r>
      <w:r>
        <w:rPr>
          <w:sz w:val="14"/>
        </w:rPr>
        <w:t>development</w:t>
      </w:r>
      <w:r>
        <w:rPr>
          <w:spacing w:val="17"/>
          <w:sz w:val="14"/>
        </w:rPr>
        <w:t xml:space="preserve"> </w:t>
      </w:r>
      <w:r>
        <w:rPr>
          <w:sz w:val="14"/>
        </w:rPr>
        <w:t>of</w:t>
      </w:r>
      <w:r>
        <w:rPr>
          <w:spacing w:val="16"/>
          <w:sz w:val="14"/>
        </w:rPr>
        <w:t xml:space="preserve"> </w:t>
      </w:r>
      <w:r>
        <w:rPr>
          <w:sz w:val="14"/>
        </w:rPr>
        <w:t>this</w:t>
      </w:r>
      <w:r>
        <w:rPr>
          <w:spacing w:val="18"/>
          <w:sz w:val="14"/>
        </w:rPr>
        <w:t xml:space="preserve"> </w:t>
      </w:r>
      <w:r>
        <w:rPr>
          <w:sz w:val="14"/>
        </w:rPr>
        <w:t>case</w:t>
      </w:r>
      <w:r>
        <w:rPr>
          <w:spacing w:val="18"/>
          <w:sz w:val="14"/>
        </w:rPr>
        <w:t xml:space="preserve"> </w:t>
      </w:r>
      <w:r>
        <w:rPr>
          <w:sz w:val="14"/>
        </w:rPr>
        <w:t>was</w:t>
      </w:r>
      <w:r>
        <w:rPr>
          <w:spacing w:val="18"/>
          <w:sz w:val="14"/>
        </w:rPr>
        <w:t xml:space="preserve"> </w:t>
      </w:r>
      <w:r>
        <w:rPr>
          <w:sz w:val="14"/>
        </w:rPr>
        <w:t>provided</w:t>
      </w:r>
      <w:r>
        <w:rPr>
          <w:spacing w:val="16"/>
          <w:sz w:val="14"/>
        </w:rPr>
        <w:t xml:space="preserve"> </w:t>
      </w:r>
      <w:r>
        <w:rPr>
          <w:sz w:val="14"/>
        </w:rPr>
        <w:t>by</w:t>
      </w:r>
      <w:r>
        <w:rPr>
          <w:spacing w:val="16"/>
          <w:sz w:val="14"/>
        </w:rPr>
        <w:t xml:space="preserve"> </w:t>
      </w:r>
      <w:r>
        <w:rPr>
          <w:sz w:val="14"/>
        </w:rPr>
        <w:t>Harvard</w:t>
      </w:r>
      <w:r>
        <w:rPr>
          <w:spacing w:val="18"/>
          <w:sz w:val="14"/>
        </w:rPr>
        <w:t xml:space="preserve"> </w:t>
      </w:r>
      <w:r>
        <w:rPr>
          <w:sz w:val="14"/>
        </w:rPr>
        <w:t>Business</w:t>
      </w:r>
      <w:r>
        <w:rPr>
          <w:spacing w:val="18"/>
          <w:sz w:val="14"/>
        </w:rPr>
        <w:t xml:space="preserve"> </w:t>
      </w:r>
      <w:r>
        <w:rPr>
          <w:sz w:val="14"/>
        </w:rPr>
        <w:t>School</w:t>
      </w:r>
      <w:r>
        <w:rPr>
          <w:spacing w:val="17"/>
          <w:sz w:val="14"/>
        </w:rPr>
        <w:t xml:space="preserve"> </w:t>
      </w:r>
      <w:r>
        <w:rPr>
          <w:sz w:val="14"/>
        </w:rPr>
        <w:t>and</w:t>
      </w:r>
      <w:r>
        <w:rPr>
          <w:spacing w:val="16"/>
          <w:sz w:val="14"/>
        </w:rPr>
        <w:t xml:space="preserve"> </w:t>
      </w:r>
      <w:r>
        <w:rPr>
          <w:sz w:val="14"/>
        </w:rPr>
        <w:t>not</w:t>
      </w:r>
      <w:r>
        <w:rPr>
          <w:spacing w:val="17"/>
          <w:sz w:val="14"/>
        </w:rPr>
        <w:t xml:space="preserve"> </w:t>
      </w:r>
      <w:r>
        <w:rPr>
          <w:sz w:val="14"/>
        </w:rPr>
        <w:t>by</w:t>
      </w:r>
      <w:r>
        <w:rPr>
          <w:spacing w:val="16"/>
          <w:sz w:val="14"/>
        </w:rPr>
        <w:t xml:space="preserve"> </w:t>
      </w:r>
      <w:r>
        <w:rPr>
          <w:sz w:val="14"/>
        </w:rPr>
        <w:t>the</w:t>
      </w:r>
      <w:r>
        <w:rPr>
          <w:spacing w:val="18"/>
          <w:sz w:val="14"/>
        </w:rPr>
        <w:t xml:space="preserve"> </w:t>
      </w:r>
      <w:r>
        <w:rPr>
          <w:sz w:val="14"/>
        </w:rPr>
        <w:t>company.</w:t>
      </w:r>
      <w:r>
        <w:rPr>
          <w:spacing w:val="18"/>
          <w:sz w:val="14"/>
        </w:rPr>
        <w:t xml:space="preserve"> </w:t>
      </w:r>
      <w:r>
        <w:rPr>
          <w:sz w:val="14"/>
        </w:rPr>
        <w:t>HBS</w:t>
      </w:r>
      <w:r>
        <w:rPr>
          <w:spacing w:val="16"/>
          <w:sz w:val="14"/>
        </w:rPr>
        <w:t xml:space="preserve"> </w:t>
      </w:r>
      <w:r>
        <w:rPr>
          <w:sz w:val="14"/>
        </w:rPr>
        <w:t>cases</w:t>
      </w:r>
      <w:r>
        <w:rPr>
          <w:spacing w:val="18"/>
          <w:sz w:val="14"/>
        </w:rPr>
        <w:t xml:space="preserve"> </w:t>
      </w:r>
      <w:r>
        <w:rPr>
          <w:sz w:val="14"/>
        </w:rPr>
        <w:t>are</w:t>
      </w:r>
      <w:r>
        <w:rPr>
          <w:spacing w:val="18"/>
          <w:sz w:val="14"/>
        </w:rPr>
        <w:t xml:space="preserve"> </w:t>
      </w:r>
      <w:r>
        <w:rPr>
          <w:sz w:val="14"/>
        </w:rPr>
        <w:t>developed</w:t>
      </w:r>
      <w:r>
        <w:rPr>
          <w:spacing w:val="16"/>
          <w:sz w:val="14"/>
        </w:rPr>
        <w:t xml:space="preserve"> </w:t>
      </w:r>
      <w:r>
        <w:rPr>
          <w:sz w:val="14"/>
        </w:rPr>
        <w:t>solely</w:t>
      </w:r>
      <w:r>
        <w:rPr>
          <w:spacing w:val="16"/>
          <w:sz w:val="14"/>
        </w:rPr>
        <w:t xml:space="preserve"> </w:t>
      </w:r>
      <w:r>
        <w:rPr>
          <w:sz w:val="14"/>
        </w:rPr>
        <w:t>as</w:t>
      </w:r>
      <w:r>
        <w:rPr>
          <w:spacing w:val="18"/>
          <w:sz w:val="14"/>
        </w:rPr>
        <w:t xml:space="preserve"> </w:t>
      </w:r>
      <w:r>
        <w:rPr>
          <w:sz w:val="14"/>
        </w:rPr>
        <w:t>the</w:t>
      </w:r>
      <w:r>
        <w:rPr>
          <w:spacing w:val="18"/>
          <w:sz w:val="14"/>
        </w:rPr>
        <w:t xml:space="preserve"> </w:t>
      </w:r>
      <w:r>
        <w:rPr>
          <w:sz w:val="14"/>
        </w:rPr>
        <w:t>basis</w:t>
      </w:r>
      <w:r>
        <w:rPr>
          <w:spacing w:val="40"/>
          <w:sz w:val="14"/>
        </w:rPr>
        <w:t xml:space="preserve"> </w:t>
      </w:r>
      <w:r>
        <w:rPr>
          <w:sz w:val="14"/>
        </w:rPr>
        <w:t>for</w:t>
      </w:r>
      <w:r>
        <w:rPr>
          <w:spacing w:val="40"/>
          <w:sz w:val="14"/>
        </w:rPr>
        <w:t xml:space="preserve"> </w:t>
      </w:r>
      <w:r>
        <w:rPr>
          <w:sz w:val="14"/>
        </w:rPr>
        <w:t>class</w:t>
      </w:r>
      <w:r>
        <w:rPr>
          <w:spacing w:val="40"/>
          <w:sz w:val="14"/>
        </w:rPr>
        <w:t xml:space="preserve"> </w:t>
      </w:r>
      <w:r>
        <w:rPr>
          <w:sz w:val="14"/>
        </w:rPr>
        <w:t>discussion.</w:t>
      </w:r>
      <w:r>
        <w:rPr>
          <w:spacing w:val="40"/>
          <w:sz w:val="14"/>
        </w:rPr>
        <w:t xml:space="preserve"> </w:t>
      </w:r>
      <w:r>
        <w:rPr>
          <w:sz w:val="14"/>
        </w:rPr>
        <w:t>Cases</w:t>
      </w:r>
      <w:r>
        <w:rPr>
          <w:spacing w:val="40"/>
          <w:sz w:val="14"/>
        </w:rPr>
        <w:t xml:space="preserve"> </w:t>
      </w:r>
      <w:r>
        <w:rPr>
          <w:sz w:val="14"/>
        </w:rPr>
        <w:t>are</w:t>
      </w:r>
      <w:r>
        <w:rPr>
          <w:spacing w:val="40"/>
          <w:sz w:val="14"/>
        </w:rPr>
        <w:t xml:space="preserve"> </w:t>
      </w:r>
      <w:r>
        <w:rPr>
          <w:sz w:val="14"/>
        </w:rPr>
        <w:t>not</w:t>
      </w:r>
      <w:r>
        <w:rPr>
          <w:spacing w:val="40"/>
          <w:sz w:val="14"/>
        </w:rPr>
        <w:t xml:space="preserve"> </w:t>
      </w:r>
      <w:r>
        <w:rPr>
          <w:sz w:val="14"/>
        </w:rPr>
        <w:t>intended</w:t>
      </w:r>
      <w:r>
        <w:rPr>
          <w:spacing w:val="40"/>
          <w:sz w:val="14"/>
        </w:rPr>
        <w:t xml:space="preserve"> </w:t>
      </w:r>
      <w:r>
        <w:rPr>
          <w:sz w:val="14"/>
        </w:rPr>
        <w:t>to</w:t>
      </w:r>
      <w:r>
        <w:rPr>
          <w:spacing w:val="40"/>
          <w:sz w:val="14"/>
        </w:rPr>
        <w:t xml:space="preserve"> </w:t>
      </w:r>
      <w:r>
        <w:rPr>
          <w:sz w:val="14"/>
        </w:rPr>
        <w:t>serve</w:t>
      </w:r>
      <w:r>
        <w:rPr>
          <w:spacing w:val="40"/>
          <w:sz w:val="14"/>
        </w:rPr>
        <w:t xml:space="preserve"> </w:t>
      </w:r>
      <w:r>
        <w:rPr>
          <w:sz w:val="14"/>
        </w:rPr>
        <w:t>as</w:t>
      </w:r>
      <w:r>
        <w:rPr>
          <w:spacing w:val="40"/>
          <w:sz w:val="14"/>
        </w:rPr>
        <w:t xml:space="preserve"> </w:t>
      </w:r>
      <w:r>
        <w:rPr>
          <w:sz w:val="14"/>
        </w:rPr>
        <w:t>endorsements,</w:t>
      </w:r>
      <w:r>
        <w:rPr>
          <w:spacing w:val="40"/>
          <w:sz w:val="14"/>
        </w:rPr>
        <w:t xml:space="preserve"> </w:t>
      </w:r>
      <w:r>
        <w:rPr>
          <w:sz w:val="14"/>
        </w:rPr>
        <w:t>sources</w:t>
      </w:r>
      <w:r>
        <w:rPr>
          <w:spacing w:val="40"/>
          <w:sz w:val="14"/>
        </w:rPr>
        <w:t xml:space="preserve"> </w:t>
      </w:r>
      <w:r>
        <w:rPr>
          <w:sz w:val="14"/>
        </w:rPr>
        <w:t>of</w:t>
      </w:r>
      <w:r>
        <w:rPr>
          <w:spacing w:val="40"/>
          <w:sz w:val="14"/>
        </w:rPr>
        <w:t xml:space="preserve"> </w:t>
      </w:r>
      <w:r>
        <w:rPr>
          <w:sz w:val="14"/>
        </w:rPr>
        <w:t>primary</w:t>
      </w:r>
      <w:r>
        <w:rPr>
          <w:spacing w:val="40"/>
          <w:sz w:val="14"/>
        </w:rPr>
        <w:t xml:space="preserve"> </w:t>
      </w:r>
      <w:r>
        <w:rPr>
          <w:sz w:val="14"/>
        </w:rPr>
        <w:t>data,</w:t>
      </w:r>
      <w:r>
        <w:rPr>
          <w:spacing w:val="40"/>
          <w:sz w:val="14"/>
        </w:rPr>
        <w:t xml:space="preserve"> </w:t>
      </w:r>
      <w:r>
        <w:rPr>
          <w:sz w:val="14"/>
        </w:rPr>
        <w:t>or</w:t>
      </w:r>
      <w:r>
        <w:rPr>
          <w:spacing w:val="40"/>
          <w:sz w:val="14"/>
        </w:rPr>
        <w:t xml:space="preserve"> </w:t>
      </w:r>
      <w:r>
        <w:rPr>
          <w:sz w:val="14"/>
        </w:rPr>
        <w:t>illustrations</w:t>
      </w:r>
      <w:r>
        <w:rPr>
          <w:spacing w:val="40"/>
          <w:sz w:val="14"/>
        </w:rPr>
        <w:t xml:space="preserve"> </w:t>
      </w:r>
      <w:r>
        <w:rPr>
          <w:sz w:val="14"/>
        </w:rPr>
        <w:t>of</w:t>
      </w:r>
      <w:r>
        <w:rPr>
          <w:spacing w:val="40"/>
          <w:sz w:val="14"/>
        </w:rPr>
        <w:t xml:space="preserve"> </w:t>
      </w:r>
      <w:r>
        <w:rPr>
          <w:sz w:val="14"/>
        </w:rPr>
        <w:t>effective</w:t>
      </w:r>
      <w:r>
        <w:rPr>
          <w:spacing w:val="40"/>
          <w:sz w:val="14"/>
        </w:rPr>
        <w:t xml:space="preserve"> </w:t>
      </w:r>
      <w:r>
        <w:rPr>
          <w:sz w:val="14"/>
        </w:rPr>
        <w:t>or</w:t>
      </w:r>
      <w:r>
        <w:rPr>
          <w:spacing w:val="40"/>
          <w:sz w:val="14"/>
        </w:rPr>
        <w:t xml:space="preserve"> </w:t>
      </w:r>
      <w:r>
        <w:rPr>
          <w:sz w:val="14"/>
        </w:rPr>
        <w:t>ineffective</w:t>
      </w:r>
      <w:r>
        <w:rPr>
          <w:spacing w:val="40"/>
          <w:sz w:val="14"/>
        </w:rPr>
        <w:t xml:space="preserve"> </w:t>
      </w:r>
      <w:r>
        <w:rPr>
          <w:spacing w:val="-2"/>
          <w:sz w:val="14"/>
        </w:rPr>
        <w:t>management.</w:t>
      </w:r>
    </w:p>
    <w:p w14:paraId="7D5FB5AE" w14:textId="77777777" w:rsidR="00D06290" w:rsidRDefault="00D06290">
      <w:pPr>
        <w:pStyle w:val="Textoindependiente"/>
        <w:spacing w:before="9"/>
        <w:rPr>
          <w:sz w:val="14"/>
        </w:rPr>
      </w:pPr>
    </w:p>
    <w:p w14:paraId="5BC9C068" w14:textId="77777777" w:rsidR="00D06290" w:rsidRDefault="001B0648">
      <w:pPr>
        <w:spacing w:line="254" w:lineRule="auto"/>
        <w:ind w:left="500" w:right="138" w:hanging="1"/>
        <w:jc w:val="both"/>
        <w:rPr>
          <w:sz w:val="14"/>
        </w:rPr>
      </w:pPr>
      <w:r>
        <w:rPr>
          <w:w w:val="105"/>
          <w:sz w:val="14"/>
        </w:rPr>
        <w:t>Copyright</w:t>
      </w:r>
      <w:r>
        <w:rPr>
          <w:spacing w:val="-5"/>
          <w:w w:val="105"/>
          <w:sz w:val="14"/>
        </w:rPr>
        <w:t xml:space="preserve"> </w:t>
      </w:r>
      <w:r>
        <w:rPr>
          <w:w w:val="105"/>
          <w:sz w:val="14"/>
        </w:rPr>
        <w:t>©</w:t>
      </w:r>
      <w:r>
        <w:rPr>
          <w:spacing w:val="-7"/>
          <w:w w:val="105"/>
          <w:sz w:val="14"/>
        </w:rPr>
        <w:t xml:space="preserve"> </w:t>
      </w:r>
      <w:r>
        <w:rPr>
          <w:w w:val="105"/>
          <w:sz w:val="14"/>
        </w:rPr>
        <w:t>2023</w:t>
      </w:r>
      <w:r>
        <w:rPr>
          <w:spacing w:val="-5"/>
          <w:w w:val="105"/>
          <w:sz w:val="14"/>
        </w:rPr>
        <w:t xml:space="preserve"> </w:t>
      </w:r>
      <w:r>
        <w:rPr>
          <w:w w:val="105"/>
          <w:sz w:val="14"/>
        </w:rPr>
        <w:t>President</w:t>
      </w:r>
      <w:r>
        <w:rPr>
          <w:spacing w:val="-7"/>
          <w:w w:val="105"/>
          <w:sz w:val="14"/>
        </w:rPr>
        <w:t xml:space="preserve"> </w:t>
      </w:r>
      <w:r>
        <w:rPr>
          <w:w w:val="105"/>
          <w:sz w:val="14"/>
        </w:rPr>
        <w:t>and</w:t>
      </w:r>
      <w:r>
        <w:rPr>
          <w:spacing w:val="-7"/>
          <w:w w:val="105"/>
          <w:sz w:val="14"/>
        </w:rPr>
        <w:t xml:space="preserve"> </w:t>
      </w:r>
      <w:r>
        <w:rPr>
          <w:w w:val="105"/>
          <w:sz w:val="14"/>
        </w:rPr>
        <w:t>Fellows</w:t>
      </w:r>
      <w:r>
        <w:rPr>
          <w:spacing w:val="-6"/>
          <w:w w:val="105"/>
          <w:sz w:val="14"/>
        </w:rPr>
        <w:t xml:space="preserve"> </w:t>
      </w:r>
      <w:r>
        <w:rPr>
          <w:w w:val="105"/>
          <w:sz w:val="14"/>
        </w:rPr>
        <w:t>of</w:t>
      </w:r>
      <w:r>
        <w:rPr>
          <w:spacing w:val="-7"/>
          <w:w w:val="105"/>
          <w:sz w:val="14"/>
        </w:rPr>
        <w:t xml:space="preserve"> </w:t>
      </w:r>
      <w:r>
        <w:rPr>
          <w:w w:val="105"/>
          <w:sz w:val="14"/>
        </w:rPr>
        <w:t>Harvard</w:t>
      </w:r>
      <w:r>
        <w:rPr>
          <w:spacing w:val="-6"/>
          <w:w w:val="105"/>
          <w:sz w:val="14"/>
        </w:rPr>
        <w:t xml:space="preserve"> </w:t>
      </w:r>
      <w:r>
        <w:rPr>
          <w:w w:val="105"/>
          <w:sz w:val="14"/>
        </w:rPr>
        <w:t>College.</w:t>
      </w:r>
      <w:r>
        <w:rPr>
          <w:spacing w:val="-6"/>
          <w:w w:val="105"/>
          <w:sz w:val="14"/>
        </w:rPr>
        <w:t xml:space="preserve"> </w:t>
      </w:r>
      <w:r>
        <w:rPr>
          <w:w w:val="105"/>
          <w:sz w:val="14"/>
        </w:rPr>
        <w:t>To</w:t>
      </w:r>
      <w:r>
        <w:rPr>
          <w:spacing w:val="-6"/>
          <w:w w:val="105"/>
          <w:sz w:val="14"/>
        </w:rPr>
        <w:t xml:space="preserve"> </w:t>
      </w:r>
      <w:r>
        <w:rPr>
          <w:w w:val="105"/>
          <w:sz w:val="14"/>
        </w:rPr>
        <w:t>order</w:t>
      </w:r>
      <w:r>
        <w:rPr>
          <w:spacing w:val="-7"/>
          <w:w w:val="105"/>
          <w:sz w:val="14"/>
        </w:rPr>
        <w:t xml:space="preserve"> </w:t>
      </w:r>
      <w:r>
        <w:rPr>
          <w:w w:val="105"/>
          <w:sz w:val="14"/>
        </w:rPr>
        <w:t>copies</w:t>
      </w:r>
      <w:r>
        <w:rPr>
          <w:spacing w:val="-6"/>
          <w:w w:val="105"/>
          <w:sz w:val="14"/>
        </w:rPr>
        <w:t xml:space="preserve"> </w:t>
      </w:r>
      <w:r>
        <w:rPr>
          <w:w w:val="105"/>
          <w:sz w:val="14"/>
        </w:rPr>
        <w:t>or</w:t>
      </w:r>
      <w:r>
        <w:rPr>
          <w:spacing w:val="-7"/>
          <w:w w:val="105"/>
          <w:sz w:val="14"/>
        </w:rPr>
        <w:t xml:space="preserve"> </w:t>
      </w:r>
      <w:r>
        <w:rPr>
          <w:w w:val="105"/>
          <w:sz w:val="14"/>
        </w:rPr>
        <w:t>request</w:t>
      </w:r>
      <w:r>
        <w:rPr>
          <w:spacing w:val="-7"/>
          <w:w w:val="105"/>
          <w:sz w:val="14"/>
        </w:rPr>
        <w:t xml:space="preserve"> </w:t>
      </w:r>
      <w:r>
        <w:rPr>
          <w:w w:val="105"/>
          <w:sz w:val="14"/>
        </w:rPr>
        <w:t>permission</w:t>
      </w:r>
      <w:r>
        <w:rPr>
          <w:spacing w:val="-7"/>
          <w:w w:val="105"/>
          <w:sz w:val="14"/>
        </w:rPr>
        <w:t xml:space="preserve"> </w:t>
      </w:r>
      <w:r>
        <w:rPr>
          <w:w w:val="105"/>
          <w:sz w:val="14"/>
        </w:rPr>
        <w:t>to</w:t>
      </w:r>
      <w:r>
        <w:rPr>
          <w:spacing w:val="-6"/>
          <w:w w:val="105"/>
          <w:sz w:val="14"/>
        </w:rPr>
        <w:t xml:space="preserve"> </w:t>
      </w:r>
      <w:r>
        <w:rPr>
          <w:w w:val="105"/>
          <w:sz w:val="14"/>
        </w:rPr>
        <w:t>reproduce</w:t>
      </w:r>
      <w:r>
        <w:rPr>
          <w:spacing w:val="-8"/>
          <w:w w:val="105"/>
          <w:sz w:val="14"/>
        </w:rPr>
        <w:t xml:space="preserve"> </w:t>
      </w:r>
      <w:r>
        <w:rPr>
          <w:w w:val="105"/>
          <w:sz w:val="14"/>
        </w:rPr>
        <w:t>materials,</w:t>
      </w:r>
      <w:r>
        <w:rPr>
          <w:spacing w:val="-6"/>
          <w:w w:val="105"/>
          <w:sz w:val="14"/>
        </w:rPr>
        <w:t xml:space="preserve"> </w:t>
      </w:r>
      <w:r>
        <w:rPr>
          <w:w w:val="105"/>
          <w:sz w:val="14"/>
        </w:rPr>
        <w:t>call</w:t>
      </w:r>
      <w:r>
        <w:rPr>
          <w:spacing w:val="-7"/>
          <w:w w:val="105"/>
          <w:sz w:val="14"/>
        </w:rPr>
        <w:t xml:space="preserve"> </w:t>
      </w:r>
      <w:r>
        <w:rPr>
          <w:w w:val="105"/>
          <w:sz w:val="14"/>
        </w:rPr>
        <w:t>1-800-545-7685,</w:t>
      </w:r>
      <w:r>
        <w:rPr>
          <w:spacing w:val="40"/>
          <w:w w:val="105"/>
          <w:sz w:val="14"/>
        </w:rPr>
        <w:t xml:space="preserve"> </w:t>
      </w:r>
      <w:r>
        <w:rPr>
          <w:sz w:val="14"/>
        </w:rPr>
        <w:t>write</w:t>
      </w:r>
      <w:r>
        <w:rPr>
          <w:spacing w:val="13"/>
          <w:sz w:val="14"/>
        </w:rPr>
        <w:t xml:space="preserve"> </w:t>
      </w:r>
      <w:r>
        <w:rPr>
          <w:sz w:val="14"/>
        </w:rPr>
        <w:t>Harvard</w:t>
      </w:r>
      <w:r>
        <w:rPr>
          <w:spacing w:val="13"/>
          <w:sz w:val="14"/>
        </w:rPr>
        <w:t xml:space="preserve"> </w:t>
      </w:r>
      <w:r>
        <w:rPr>
          <w:sz w:val="14"/>
        </w:rPr>
        <w:t>Business</w:t>
      </w:r>
      <w:r>
        <w:rPr>
          <w:spacing w:val="13"/>
          <w:sz w:val="14"/>
        </w:rPr>
        <w:t xml:space="preserve"> </w:t>
      </w:r>
      <w:r>
        <w:rPr>
          <w:sz w:val="14"/>
        </w:rPr>
        <w:t>School</w:t>
      </w:r>
      <w:r>
        <w:rPr>
          <w:spacing w:val="12"/>
          <w:sz w:val="14"/>
        </w:rPr>
        <w:t xml:space="preserve"> </w:t>
      </w:r>
      <w:r>
        <w:rPr>
          <w:sz w:val="14"/>
        </w:rPr>
        <w:t>Publishing,</w:t>
      </w:r>
      <w:r>
        <w:rPr>
          <w:spacing w:val="13"/>
          <w:sz w:val="14"/>
        </w:rPr>
        <w:t xml:space="preserve"> </w:t>
      </w:r>
      <w:r>
        <w:rPr>
          <w:sz w:val="14"/>
        </w:rPr>
        <w:t>Boston,</w:t>
      </w:r>
      <w:r>
        <w:rPr>
          <w:spacing w:val="13"/>
          <w:sz w:val="14"/>
        </w:rPr>
        <w:t xml:space="preserve"> </w:t>
      </w:r>
      <w:r>
        <w:rPr>
          <w:sz w:val="14"/>
        </w:rPr>
        <w:t>MA</w:t>
      </w:r>
      <w:r>
        <w:rPr>
          <w:spacing w:val="12"/>
          <w:sz w:val="14"/>
        </w:rPr>
        <w:t xml:space="preserve"> </w:t>
      </w:r>
      <w:r>
        <w:rPr>
          <w:sz w:val="14"/>
        </w:rPr>
        <w:t>02163,</w:t>
      </w:r>
      <w:r>
        <w:rPr>
          <w:spacing w:val="13"/>
          <w:sz w:val="14"/>
        </w:rPr>
        <w:t xml:space="preserve"> </w:t>
      </w:r>
      <w:r>
        <w:rPr>
          <w:sz w:val="14"/>
        </w:rPr>
        <w:t>or</w:t>
      </w:r>
      <w:r>
        <w:rPr>
          <w:spacing w:val="12"/>
          <w:sz w:val="14"/>
        </w:rPr>
        <w:t xml:space="preserve"> </w:t>
      </w:r>
      <w:r>
        <w:rPr>
          <w:sz w:val="14"/>
        </w:rPr>
        <w:t>go</w:t>
      </w:r>
      <w:r>
        <w:rPr>
          <w:spacing w:val="13"/>
          <w:sz w:val="14"/>
        </w:rPr>
        <w:t xml:space="preserve"> </w:t>
      </w:r>
      <w:r>
        <w:rPr>
          <w:sz w:val="14"/>
        </w:rPr>
        <w:t>to</w:t>
      </w:r>
      <w:r>
        <w:rPr>
          <w:spacing w:val="13"/>
          <w:sz w:val="14"/>
        </w:rPr>
        <w:t xml:space="preserve"> </w:t>
      </w:r>
      <w:hyperlink r:id="rId8">
        <w:proofErr w:type="spellStart"/>
        <w:r>
          <w:rPr>
            <w:sz w:val="14"/>
          </w:rPr>
          <w:t>www.hbsp.harvard.edu</w:t>
        </w:r>
        <w:proofErr w:type="spellEnd"/>
        <w:r>
          <w:rPr>
            <w:sz w:val="14"/>
          </w:rPr>
          <w:t>.</w:t>
        </w:r>
      </w:hyperlink>
      <w:r>
        <w:rPr>
          <w:spacing w:val="13"/>
          <w:sz w:val="14"/>
        </w:rPr>
        <w:t xml:space="preserve"> </w:t>
      </w:r>
      <w:r>
        <w:rPr>
          <w:sz w:val="14"/>
        </w:rPr>
        <w:t>This</w:t>
      </w:r>
      <w:r>
        <w:rPr>
          <w:spacing w:val="13"/>
          <w:sz w:val="14"/>
        </w:rPr>
        <w:t xml:space="preserve"> </w:t>
      </w:r>
      <w:r>
        <w:rPr>
          <w:sz w:val="14"/>
        </w:rPr>
        <w:t>publication</w:t>
      </w:r>
      <w:r>
        <w:rPr>
          <w:spacing w:val="13"/>
          <w:sz w:val="14"/>
        </w:rPr>
        <w:t xml:space="preserve"> </w:t>
      </w:r>
      <w:r>
        <w:rPr>
          <w:sz w:val="14"/>
        </w:rPr>
        <w:t>may</w:t>
      </w:r>
      <w:r>
        <w:rPr>
          <w:spacing w:val="12"/>
          <w:sz w:val="14"/>
        </w:rPr>
        <w:t xml:space="preserve"> </w:t>
      </w:r>
      <w:r>
        <w:rPr>
          <w:sz w:val="14"/>
        </w:rPr>
        <w:t>not</w:t>
      </w:r>
      <w:r>
        <w:rPr>
          <w:spacing w:val="12"/>
          <w:sz w:val="14"/>
        </w:rPr>
        <w:t xml:space="preserve"> </w:t>
      </w:r>
      <w:r>
        <w:rPr>
          <w:sz w:val="14"/>
        </w:rPr>
        <w:t>be</w:t>
      </w:r>
      <w:r>
        <w:rPr>
          <w:spacing w:val="13"/>
          <w:sz w:val="14"/>
        </w:rPr>
        <w:t xml:space="preserve"> </w:t>
      </w:r>
      <w:r>
        <w:rPr>
          <w:sz w:val="14"/>
        </w:rPr>
        <w:t>digitized,</w:t>
      </w:r>
      <w:r>
        <w:rPr>
          <w:spacing w:val="12"/>
          <w:sz w:val="14"/>
        </w:rPr>
        <w:t xml:space="preserve"> </w:t>
      </w:r>
      <w:r>
        <w:rPr>
          <w:sz w:val="14"/>
        </w:rPr>
        <w:t>photocopied,</w:t>
      </w:r>
      <w:r>
        <w:rPr>
          <w:spacing w:val="40"/>
          <w:w w:val="105"/>
          <w:sz w:val="14"/>
        </w:rPr>
        <w:t xml:space="preserve"> </w:t>
      </w:r>
      <w:r>
        <w:rPr>
          <w:w w:val="105"/>
          <w:sz w:val="14"/>
        </w:rPr>
        <w:t>or otherwise reproduced, posted, or transmitted, without the permission of Harvard Business School.</w:t>
      </w:r>
    </w:p>
    <w:p w14:paraId="65E73AB5" w14:textId="77777777" w:rsidR="00D06290" w:rsidRDefault="00D06290">
      <w:pPr>
        <w:spacing w:line="254" w:lineRule="auto"/>
        <w:jc w:val="both"/>
        <w:rPr>
          <w:sz w:val="14"/>
        </w:rPr>
        <w:sectPr w:rsidR="00D06290">
          <w:footerReference w:type="even" r:id="rId9"/>
          <w:footerReference w:type="default" r:id="rId10"/>
          <w:type w:val="continuous"/>
          <w:pgSz w:w="12240" w:h="15840"/>
          <w:pgMar w:top="1020" w:right="1300" w:bottom="700" w:left="1300" w:header="0" w:footer="501" w:gutter="0"/>
          <w:pgNumType w:start="1"/>
          <w:cols w:space="720"/>
        </w:sectPr>
      </w:pPr>
    </w:p>
    <w:p w14:paraId="72C4254A" w14:textId="77777777" w:rsidR="00D06290" w:rsidRDefault="001B0648">
      <w:pPr>
        <w:pStyle w:val="Textoindependiente"/>
      </w:pPr>
      <w:r>
        <w:rPr>
          <w:noProof/>
        </w:rPr>
        <w:lastRenderedPageBreak/>
        <mc:AlternateContent>
          <mc:Choice Requires="wps">
            <w:drawing>
              <wp:anchor distT="0" distB="0" distL="0" distR="0" simplePos="0" relativeHeight="487149568" behindDoc="1" locked="0" layoutInCell="1" allowOverlap="1" wp14:anchorId="4FCD1385" wp14:editId="0972A2DF">
                <wp:simplePos x="0" y="0"/>
                <wp:positionH relativeFrom="page">
                  <wp:posOffset>-1588641</wp:posOffset>
                </wp:positionH>
                <wp:positionV relativeFrom="page">
                  <wp:posOffset>4243997</wp:posOffset>
                </wp:positionV>
                <wp:extent cx="10398125" cy="11430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5A204CAC" w14:textId="6A487E2E"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wps:txbx>
                      <wps:bodyPr wrap="square" lIns="0" tIns="0" rIns="0" bIns="0" rtlCol="0">
                        <a:noAutofit/>
                      </wps:bodyPr>
                    </wps:wsp>
                  </a:graphicData>
                </a:graphic>
              </wp:anchor>
            </w:drawing>
          </mc:Choice>
          <mc:Fallback>
            <w:pict>
              <v:shape w14:anchorId="4FCD1385" id="Textbox 11" o:spid="_x0000_s1027" type="#_x0000_t202" style="position:absolute;margin-left:-125.1pt;margin-top:334.15pt;width:818.75pt;height:90pt;rotation:-52;z-index:-1616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Au8CxijAQAAMwMAAA4AAAAAAAAAAAAAAAAALgIAAGRycy9lMm9Eb2MueG1sUEsBAi0AFAAGAAgA&#10;AAAhALCdY8neAAAADAEAAA8AAAAAAAAAAAAAAAAA/QMAAGRycy9kb3ducmV2LnhtbFBLBQYAAAAA&#10;BAAEAPMAAAAIBQAAAAA=&#10;" filled="f" stroked="f">
                <v:textbox inset="0,0,0,0">
                  <w:txbxContent>
                    <w:p w14:paraId="5A204CAC" w14:textId="6A487E2E"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v:textbox>
                <w10:wrap anchorx="page" anchory="page"/>
              </v:shape>
            </w:pict>
          </mc:Fallback>
        </mc:AlternateContent>
      </w:r>
    </w:p>
    <w:p w14:paraId="69D78B88" w14:textId="77777777" w:rsidR="00D06290" w:rsidRDefault="00D06290">
      <w:pPr>
        <w:pStyle w:val="Textoindependiente"/>
      </w:pPr>
    </w:p>
    <w:p w14:paraId="0D10BFCB" w14:textId="77777777" w:rsidR="00D06290" w:rsidRDefault="00D06290">
      <w:pPr>
        <w:pStyle w:val="Textoindependiente"/>
        <w:spacing w:before="93"/>
      </w:pPr>
    </w:p>
    <w:p w14:paraId="569A8AFD" w14:textId="77777777" w:rsidR="00D06290" w:rsidRDefault="001B0648">
      <w:pPr>
        <w:pStyle w:val="Textoindependiente"/>
        <w:spacing w:line="254" w:lineRule="auto"/>
        <w:ind w:left="139" w:right="493"/>
        <w:rPr>
          <w:sz w:val="14"/>
        </w:rPr>
      </w:pPr>
      <w:r>
        <w:t>staffed beds (200), 22</w:t>
      </w:r>
      <w:proofErr w:type="spellStart"/>
      <w:r>
        <w:rPr>
          <w:position w:val="5"/>
          <w:sz w:val="13"/>
        </w:rPr>
        <w:t>nd</w:t>
      </w:r>
      <w:proofErr w:type="spellEnd"/>
      <w:r>
        <w:rPr>
          <w:spacing w:val="31"/>
          <w:position w:val="5"/>
          <w:sz w:val="13"/>
        </w:rPr>
        <w:t xml:space="preserve"> </w:t>
      </w:r>
      <w:r>
        <w:t>in total discharges (9,602), 18</w:t>
      </w:r>
      <w:proofErr w:type="spellStart"/>
      <w:r>
        <w:rPr>
          <w:position w:val="5"/>
          <w:sz w:val="13"/>
        </w:rPr>
        <w:t>th</w:t>
      </w:r>
      <w:proofErr w:type="spellEnd"/>
      <w:r>
        <w:rPr>
          <w:spacing w:val="30"/>
          <w:position w:val="5"/>
          <w:sz w:val="13"/>
        </w:rPr>
        <w:t xml:space="preserve"> </w:t>
      </w:r>
      <w:r>
        <w:t>in total patient days (56,458), and 26</w:t>
      </w:r>
      <w:proofErr w:type="spellStart"/>
      <w:r>
        <w:rPr>
          <w:position w:val="5"/>
          <w:sz w:val="13"/>
        </w:rPr>
        <w:t>th</w:t>
      </w:r>
      <w:proofErr w:type="spellEnd"/>
      <w:r>
        <w:rPr>
          <w:spacing w:val="30"/>
          <w:position w:val="5"/>
          <w:sz w:val="13"/>
        </w:rPr>
        <w:t xml:space="preserve"> </w:t>
      </w:r>
      <w:r>
        <w:t>in total</w:t>
      </w:r>
      <w:r>
        <w:rPr>
          <w:spacing w:val="40"/>
        </w:rPr>
        <w:t xml:space="preserve"> </w:t>
      </w:r>
      <w:r>
        <w:t>patient revenue ($679 millions).</w:t>
      </w:r>
      <w:hyperlink w:anchor="_bookmark7" w:history="1">
        <w:r>
          <w:rPr>
            <w:position w:val="6"/>
            <w:sz w:val="14"/>
          </w:rPr>
          <w:t>3</w:t>
        </w:r>
      </w:hyperlink>
    </w:p>
    <w:p w14:paraId="01D2E740" w14:textId="77777777" w:rsidR="00D06290" w:rsidRDefault="001B0648">
      <w:pPr>
        <w:pStyle w:val="Textoindependiente"/>
        <w:spacing w:before="181" w:line="254" w:lineRule="auto"/>
        <w:ind w:left="140" w:right="495" w:firstLine="287"/>
        <w:jc w:val="both"/>
      </w:pPr>
      <w:r>
        <w:rPr>
          <w:w w:val="105"/>
        </w:rPr>
        <w:t>The hospital’s leadership team was led by President/CEO Jeffery M. St. Clair who was a SMC veteran</w:t>
      </w:r>
      <w:r>
        <w:rPr>
          <w:spacing w:val="-2"/>
          <w:w w:val="105"/>
        </w:rPr>
        <w:t xml:space="preserve"> </w:t>
      </w:r>
      <w:r>
        <w:rPr>
          <w:w w:val="105"/>
        </w:rPr>
        <w:t>of</w:t>
      </w:r>
      <w:r>
        <w:rPr>
          <w:spacing w:val="-2"/>
          <w:w w:val="105"/>
        </w:rPr>
        <w:t xml:space="preserve"> </w:t>
      </w:r>
      <w:r>
        <w:rPr>
          <w:w w:val="105"/>
        </w:rPr>
        <w:t>more</w:t>
      </w:r>
      <w:r>
        <w:rPr>
          <w:spacing w:val="-2"/>
          <w:w w:val="105"/>
        </w:rPr>
        <w:t xml:space="preserve"> </w:t>
      </w:r>
      <w:r>
        <w:rPr>
          <w:w w:val="105"/>
        </w:rPr>
        <w:t>than</w:t>
      </w:r>
      <w:r>
        <w:rPr>
          <w:spacing w:val="-2"/>
          <w:w w:val="105"/>
        </w:rPr>
        <w:t xml:space="preserve"> </w:t>
      </w:r>
      <w:r>
        <w:rPr>
          <w:w w:val="105"/>
        </w:rPr>
        <w:t>35</w:t>
      </w:r>
      <w:r>
        <w:rPr>
          <w:spacing w:val="-2"/>
          <w:w w:val="105"/>
        </w:rPr>
        <w:t xml:space="preserve"> </w:t>
      </w:r>
      <w:r>
        <w:rPr>
          <w:w w:val="105"/>
        </w:rPr>
        <w:t>years.</w:t>
      </w:r>
      <w:r>
        <w:rPr>
          <w:spacing w:val="-2"/>
          <w:w w:val="105"/>
        </w:rPr>
        <w:t xml:space="preserve"> </w:t>
      </w:r>
      <w:r>
        <w:rPr>
          <w:w w:val="105"/>
        </w:rPr>
        <w:t>Systems</w:t>
      </w:r>
      <w:r>
        <w:rPr>
          <w:spacing w:val="-2"/>
          <w:w w:val="105"/>
        </w:rPr>
        <w:t xml:space="preserve"> </w:t>
      </w:r>
      <w:r>
        <w:rPr>
          <w:w w:val="105"/>
        </w:rPr>
        <w:t>and</w:t>
      </w:r>
      <w:r>
        <w:rPr>
          <w:spacing w:val="-2"/>
          <w:w w:val="105"/>
        </w:rPr>
        <w:t xml:space="preserve"> </w:t>
      </w:r>
      <w:r>
        <w:rPr>
          <w:w w:val="105"/>
        </w:rPr>
        <w:t>Data</w:t>
      </w:r>
      <w:r>
        <w:rPr>
          <w:spacing w:val="-2"/>
          <w:w w:val="105"/>
        </w:rPr>
        <w:t xml:space="preserve"> </w:t>
      </w:r>
      <w:r>
        <w:rPr>
          <w:w w:val="105"/>
        </w:rPr>
        <w:t>were led</w:t>
      </w:r>
      <w:r>
        <w:rPr>
          <w:spacing w:val="-2"/>
          <w:w w:val="105"/>
        </w:rPr>
        <w:t xml:space="preserve"> </w:t>
      </w:r>
      <w:r>
        <w:rPr>
          <w:w w:val="105"/>
        </w:rPr>
        <w:t>by</w:t>
      </w:r>
      <w:r>
        <w:rPr>
          <w:spacing w:val="-2"/>
          <w:w w:val="105"/>
        </w:rPr>
        <w:t xml:space="preserve"> </w:t>
      </w:r>
      <w:r>
        <w:rPr>
          <w:w w:val="105"/>
        </w:rPr>
        <w:t>Chief</w:t>
      </w:r>
      <w:r>
        <w:rPr>
          <w:spacing w:val="-2"/>
          <w:w w:val="105"/>
        </w:rPr>
        <w:t xml:space="preserve"> </w:t>
      </w:r>
      <w:r>
        <w:rPr>
          <w:w w:val="105"/>
        </w:rPr>
        <w:t>Information</w:t>
      </w:r>
      <w:r>
        <w:rPr>
          <w:spacing w:val="-1"/>
          <w:w w:val="105"/>
        </w:rPr>
        <w:t xml:space="preserve"> </w:t>
      </w:r>
      <w:r>
        <w:rPr>
          <w:w w:val="105"/>
        </w:rPr>
        <w:t>Officer</w:t>
      </w:r>
      <w:r>
        <w:rPr>
          <w:spacing w:val="-2"/>
          <w:w w:val="105"/>
        </w:rPr>
        <w:t xml:space="preserve"> </w:t>
      </w:r>
      <w:r>
        <w:rPr>
          <w:w w:val="105"/>
        </w:rPr>
        <w:t>Mark</w:t>
      </w:r>
      <w:r>
        <w:rPr>
          <w:spacing w:val="-2"/>
          <w:w w:val="105"/>
        </w:rPr>
        <w:t xml:space="preserve"> </w:t>
      </w:r>
      <w:r>
        <w:rPr>
          <w:w w:val="105"/>
        </w:rPr>
        <w:t>Kilborn who had also been with SMC for over 20 years</w:t>
      </w:r>
      <w:r>
        <w:rPr>
          <w:spacing w:val="-1"/>
          <w:w w:val="105"/>
        </w:rPr>
        <w:t xml:space="preserve"> </w:t>
      </w:r>
      <w:r>
        <w:rPr>
          <w:w w:val="105"/>
        </w:rPr>
        <w:t xml:space="preserve">(see </w:t>
      </w:r>
      <w:r>
        <w:rPr>
          <w:b/>
          <w:w w:val="105"/>
        </w:rPr>
        <w:t xml:space="preserve">Exhibit 1 </w:t>
      </w:r>
      <w:r>
        <w:rPr>
          <w:w w:val="105"/>
        </w:rPr>
        <w:t>for the leadership team bios). In 2011, Kilborn led SMC to become one of the first Gulf Coast hospitals to successfully implement the Electronic Health Record technology (called Sunrise) that automated clinical tasks and connected healthcare providers to coordinate among themselves. When asked during a 2015 interview with a healthcare journalist, Kilborn admitted that IT security was the biggest challenge that “[kept him] awake all night.” Acknowledging the big cybersecurity incidents at Anthem Inc. and Community Health Systems just months earlier, Kilborn said,</w:t>
      </w:r>
    </w:p>
    <w:p w14:paraId="12FE45D7" w14:textId="77777777" w:rsidR="00D06290" w:rsidRDefault="001B0648">
      <w:pPr>
        <w:pStyle w:val="Textoindependiente"/>
        <w:spacing w:before="180" w:line="254" w:lineRule="auto"/>
        <w:ind w:left="715" w:right="1073" w:firstLine="288"/>
        <w:jc w:val="both"/>
        <w:rPr>
          <w:sz w:val="14"/>
        </w:rPr>
      </w:pPr>
      <w:r>
        <w:t>We are taking [cybersecurity] very seriously. Part of meaningful use requires that you</w:t>
      </w:r>
      <w:r>
        <w:rPr>
          <w:spacing w:val="40"/>
        </w:rPr>
        <w:t xml:space="preserve"> </w:t>
      </w:r>
      <w:r>
        <w:t>do an external security audit, which we have done. Security is a 24-hour, 7-day-a-week endeavor.</w:t>
      </w:r>
      <w:r>
        <w:rPr>
          <w:spacing w:val="32"/>
        </w:rPr>
        <w:t xml:space="preserve"> </w:t>
      </w:r>
      <w:r>
        <w:t>The</w:t>
      </w:r>
      <w:r>
        <w:rPr>
          <w:spacing w:val="32"/>
        </w:rPr>
        <w:t xml:space="preserve"> </w:t>
      </w:r>
      <w:r>
        <w:t>threat</w:t>
      </w:r>
      <w:r>
        <w:rPr>
          <w:spacing w:val="30"/>
        </w:rPr>
        <w:t xml:space="preserve"> </w:t>
      </w:r>
      <w:r>
        <w:t>is</w:t>
      </w:r>
      <w:r>
        <w:rPr>
          <w:spacing w:val="34"/>
        </w:rPr>
        <w:t xml:space="preserve"> </w:t>
      </w:r>
      <w:r>
        <w:t>out</w:t>
      </w:r>
      <w:r>
        <w:rPr>
          <w:spacing w:val="34"/>
        </w:rPr>
        <w:t xml:space="preserve"> </w:t>
      </w:r>
      <w:r>
        <w:t>there,</w:t>
      </w:r>
      <w:r>
        <w:rPr>
          <w:spacing w:val="32"/>
        </w:rPr>
        <w:t xml:space="preserve"> </w:t>
      </w:r>
      <w:r>
        <w:t>it’s</w:t>
      </w:r>
      <w:r>
        <w:rPr>
          <w:spacing w:val="30"/>
        </w:rPr>
        <w:t xml:space="preserve"> </w:t>
      </w:r>
      <w:r>
        <w:t>real.</w:t>
      </w:r>
      <w:r>
        <w:rPr>
          <w:spacing w:val="32"/>
        </w:rPr>
        <w:t xml:space="preserve"> </w:t>
      </w:r>
      <w:r>
        <w:t>We</w:t>
      </w:r>
      <w:r>
        <w:rPr>
          <w:spacing w:val="35"/>
        </w:rPr>
        <w:t xml:space="preserve"> </w:t>
      </w:r>
      <w:r>
        <w:t>have</w:t>
      </w:r>
      <w:r>
        <w:rPr>
          <w:spacing w:val="32"/>
        </w:rPr>
        <w:t xml:space="preserve"> </w:t>
      </w:r>
      <w:r>
        <w:t>the</w:t>
      </w:r>
      <w:r>
        <w:rPr>
          <w:spacing w:val="32"/>
        </w:rPr>
        <w:t xml:space="preserve"> </w:t>
      </w:r>
      <w:r>
        <w:t>FBI</w:t>
      </w:r>
      <w:r>
        <w:rPr>
          <w:spacing w:val="32"/>
        </w:rPr>
        <w:t xml:space="preserve"> </w:t>
      </w:r>
      <w:r>
        <w:t>coming</w:t>
      </w:r>
      <w:r>
        <w:rPr>
          <w:spacing w:val="34"/>
        </w:rPr>
        <w:t xml:space="preserve"> </w:t>
      </w:r>
      <w:r>
        <w:t>later</w:t>
      </w:r>
      <w:r>
        <w:rPr>
          <w:spacing w:val="32"/>
        </w:rPr>
        <w:t xml:space="preserve"> </w:t>
      </w:r>
      <w:r>
        <w:t>this</w:t>
      </w:r>
      <w:r>
        <w:rPr>
          <w:spacing w:val="34"/>
        </w:rPr>
        <w:t xml:space="preserve"> </w:t>
      </w:r>
      <w:r>
        <w:t>month</w:t>
      </w:r>
      <w:r>
        <w:rPr>
          <w:spacing w:val="30"/>
        </w:rPr>
        <w:t xml:space="preserve"> </w:t>
      </w:r>
      <w:r>
        <w:t>to meet</w:t>
      </w:r>
      <w:r>
        <w:rPr>
          <w:spacing w:val="23"/>
        </w:rPr>
        <w:t xml:space="preserve"> </w:t>
      </w:r>
      <w:r>
        <w:t>with</w:t>
      </w:r>
      <w:r>
        <w:rPr>
          <w:spacing w:val="22"/>
        </w:rPr>
        <w:t xml:space="preserve"> </w:t>
      </w:r>
      <w:r>
        <w:t>the</w:t>
      </w:r>
      <w:r>
        <w:rPr>
          <w:spacing w:val="24"/>
        </w:rPr>
        <w:t xml:space="preserve"> </w:t>
      </w:r>
      <w:r>
        <w:t>department</w:t>
      </w:r>
      <w:r>
        <w:rPr>
          <w:spacing w:val="25"/>
        </w:rPr>
        <w:t xml:space="preserve"> </w:t>
      </w:r>
      <w:r>
        <w:t>heads</w:t>
      </w:r>
      <w:r>
        <w:rPr>
          <w:spacing w:val="23"/>
        </w:rPr>
        <w:t xml:space="preserve"> </w:t>
      </w:r>
      <w:r>
        <w:t>to</w:t>
      </w:r>
      <w:r>
        <w:rPr>
          <w:spacing w:val="22"/>
        </w:rPr>
        <w:t xml:space="preserve"> </w:t>
      </w:r>
      <w:r>
        <w:t>talk</w:t>
      </w:r>
      <w:r>
        <w:rPr>
          <w:spacing w:val="23"/>
        </w:rPr>
        <w:t xml:space="preserve"> </w:t>
      </w:r>
      <w:r>
        <w:t>about</w:t>
      </w:r>
      <w:r>
        <w:rPr>
          <w:spacing w:val="25"/>
        </w:rPr>
        <w:t xml:space="preserve"> </w:t>
      </w:r>
      <w:r>
        <w:t>cybersecurity</w:t>
      </w:r>
      <w:r>
        <w:rPr>
          <w:spacing w:val="23"/>
        </w:rPr>
        <w:t xml:space="preserve"> </w:t>
      </w:r>
      <w:r>
        <w:t>both</w:t>
      </w:r>
      <w:r>
        <w:rPr>
          <w:spacing w:val="25"/>
        </w:rPr>
        <w:t xml:space="preserve"> </w:t>
      </w:r>
      <w:r>
        <w:t>here</w:t>
      </w:r>
      <w:r>
        <w:rPr>
          <w:spacing w:val="24"/>
        </w:rPr>
        <w:t xml:space="preserve"> </w:t>
      </w:r>
      <w:r>
        <w:t>in</w:t>
      </w:r>
      <w:r>
        <w:rPr>
          <w:spacing w:val="22"/>
        </w:rPr>
        <w:t xml:space="preserve"> </w:t>
      </w:r>
      <w:r>
        <w:t>the</w:t>
      </w:r>
      <w:r>
        <w:rPr>
          <w:spacing w:val="26"/>
        </w:rPr>
        <w:t xml:space="preserve"> </w:t>
      </w:r>
      <w:r>
        <w:t>workplace, as well as at home. It’s important to educate and re-educate end users on making good decisions on what they put</w:t>
      </w:r>
      <w:r>
        <w:rPr>
          <w:spacing w:val="20"/>
        </w:rPr>
        <w:t xml:space="preserve"> </w:t>
      </w:r>
      <w:r>
        <w:t>in the</w:t>
      </w:r>
      <w:r>
        <w:rPr>
          <w:spacing w:val="19"/>
        </w:rPr>
        <w:t xml:space="preserve"> </w:t>
      </w:r>
      <w:r>
        <w:t>system,</w:t>
      </w:r>
      <w:r>
        <w:rPr>
          <w:spacing w:val="19"/>
        </w:rPr>
        <w:t xml:space="preserve"> </w:t>
      </w:r>
      <w:r>
        <w:t>as well as what they do at home</w:t>
      </w:r>
      <w:r>
        <w:rPr>
          <w:spacing w:val="19"/>
        </w:rPr>
        <w:t xml:space="preserve"> </w:t>
      </w:r>
      <w:r>
        <w:t>and</w:t>
      </w:r>
      <w:r>
        <w:rPr>
          <w:spacing w:val="19"/>
        </w:rPr>
        <w:t xml:space="preserve"> </w:t>
      </w:r>
      <w:r>
        <w:t>how it all ties together.</w:t>
      </w:r>
      <w:hyperlink w:anchor="_bookmark9" w:history="1">
        <w:r>
          <w:rPr>
            <w:position w:val="6"/>
            <w:sz w:val="14"/>
          </w:rPr>
          <w:t>4</w:t>
        </w:r>
      </w:hyperlink>
    </w:p>
    <w:p w14:paraId="3FC9F671" w14:textId="77777777" w:rsidR="00D06290" w:rsidRDefault="00D06290">
      <w:pPr>
        <w:pStyle w:val="Textoindependiente"/>
        <w:spacing w:before="121"/>
      </w:pPr>
    </w:p>
    <w:p w14:paraId="42001369" w14:textId="77777777" w:rsidR="00D06290" w:rsidRDefault="001B0648">
      <w:pPr>
        <w:pStyle w:val="Ttulo1"/>
        <w:ind w:left="140"/>
      </w:pPr>
      <w:bookmarkStart w:id="3" w:name="Ransomware"/>
      <w:bookmarkEnd w:id="3"/>
      <w:r>
        <w:rPr>
          <w:spacing w:val="-2"/>
        </w:rPr>
        <w:t>Ransomware</w:t>
      </w:r>
    </w:p>
    <w:p w14:paraId="17F56C21" w14:textId="77777777" w:rsidR="00D06290" w:rsidRDefault="001B0648">
      <w:pPr>
        <w:pStyle w:val="Textoindependiente"/>
        <w:spacing w:before="191" w:line="254" w:lineRule="auto"/>
        <w:ind w:left="139" w:right="497" w:firstLine="288"/>
        <w:jc w:val="both"/>
        <w:rPr>
          <w:sz w:val="14"/>
        </w:rPr>
      </w:pPr>
      <w:r>
        <w:t>Ransomware was a type of malware</w:t>
      </w:r>
      <w:hyperlink w:anchor="_bookmark1" w:history="1">
        <w:r>
          <w:rPr>
            <w:position w:val="6"/>
            <w:sz w:val="14"/>
          </w:rPr>
          <w:t>b</w:t>
        </w:r>
      </w:hyperlink>
      <w:r>
        <w:rPr>
          <w:spacing w:val="31"/>
          <w:position w:val="6"/>
          <w:sz w:val="14"/>
        </w:rPr>
        <w:t xml:space="preserve"> </w:t>
      </w:r>
      <w:r>
        <w:t>that prevented users from accessing their data by locking the system’s screen or files until a ransom was paid. To do so, hackers first exploited system vulnerabilities through</w:t>
      </w:r>
      <w:r>
        <w:rPr>
          <w:spacing w:val="36"/>
        </w:rPr>
        <w:t xml:space="preserve"> </w:t>
      </w:r>
      <w:r>
        <w:t>phishing</w:t>
      </w:r>
      <w:r>
        <w:rPr>
          <w:spacing w:val="36"/>
        </w:rPr>
        <w:t xml:space="preserve"> </w:t>
      </w:r>
      <w:r>
        <w:t>emails</w:t>
      </w:r>
      <w:hyperlink w:anchor="_bookmark2" w:history="1">
        <w:r>
          <w:rPr>
            <w:position w:val="6"/>
            <w:sz w:val="14"/>
          </w:rPr>
          <w:t>c</w:t>
        </w:r>
      </w:hyperlink>
      <w:r>
        <w:t>,</w:t>
      </w:r>
      <w:r>
        <w:rPr>
          <w:spacing w:val="37"/>
        </w:rPr>
        <w:t xml:space="preserve"> </w:t>
      </w:r>
      <w:r>
        <w:t>stolen</w:t>
      </w:r>
      <w:r>
        <w:rPr>
          <w:spacing w:val="39"/>
        </w:rPr>
        <w:t xml:space="preserve"> </w:t>
      </w:r>
      <w:r>
        <w:t>or</w:t>
      </w:r>
      <w:r>
        <w:rPr>
          <w:spacing w:val="37"/>
        </w:rPr>
        <w:t xml:space="preserve"> </w:t>
      </w:r>
      <w:r>
        <w:t>guessed</w:t>
      </w:r>
      <w:r>
        <w:rPr>
          <w:spacing w:val="39"/>
        </w:rPr>
        <w:t xml:space="preserve"> </w:t>
      </w:r>
      <w:r>
        <w:t>employee</w:t>
      </w:r>
      <w:r>
        <w:rPr>
          <w:spacing w:val="40"/>
        </w:rPr>
        <w:t xml:space="preserve"> </w:t>
      </w:r>
      <w:r>
        <w:t>login</w:t>
      </w:r>
      <w:r>
        <w:rPr>
          <w:spacing w:val="36"/>
        </w:rPr>
        <w:t xml:space="preserve"> </w:t>
      </w:r>
      <w:r>
        <w:t>credentials,</w:t>
      </w:r>
      <w:r>
        <w:rPr>
          <w:spacing w:val="37"/>
        </w:rPr>
        <w:t xml:space="preserve"> </w:t>
      </w:r>
      <w:r>
        <w:t>direct</w:t>
      </w:r>
      <w:r>
        <w:rPr>
          <w:spacing w:val="37"/>
        </w:rPr>
        <w:t xml:space="preserve"> </w:t>
      </w:r>
      <w:r>
        <w:t>network</w:t>
      </w:r>
      <w:r>
        <w:rPr>
          <w:spacing w:val="36"/>
        </w:rPr>
        <w:t xml:space="preserve"> </w:t>
      </w:r>
      <w:r>
        <w:t>intrusion,</w:t>
      </w:r>
      <w:r>
        <w:rPr>
          <w:spacing w:val="37"/>
        </w:rPr>
        <w:t xml:space="preserve"> </w:t>
      </w:r>
      <w:r>
        <w:t>or the like. After the malware had gained access to a system, attackers began to encrypt files with an attacker-controlled key, effectively locking the files. Skilled ransomware perpetrators were cautious in their selection of files to encrypt to avoid quick detection, and some variants would also delete backup files to make recovery without the decryption key more difficult. The more files the extortionists encrypted the more effective they were in paralyzing the system for normal users. Once the encryption was</w:t>
      </w:r>
      <w:r>
        <w:rPr>
          <w:spacing w:val="38"/>
        </w:rPr>
        <w:t xml:space="preserve"> </w:t>
      </w:r>
      <w:r>
        <w:t>complete,</w:t>
      </w:r>
      <w:r>
        <w:rPr>
          <w:spacing w:val="39"/>
        </w:rPr>
        <w:t xml:space="preserve"> </w:t>
      </w:r>
      <w:r>
        <w:t>the</w:t>
      </w:r>
      <w:r>
        <w:rPr>
          <w:spacing w:val="39"/>
        </w:rPr>
        <w:t xml:space="preserve"> </w:t>
      </w:r>
      <w:r>
        <w:t>ransom</w:t>
      </w:r>
      <w:r>
        <w:rPr>
          <w:spacing w:val="36"/>
        </w:rPr>
        <w:t xml:space="preserve"> </w:t>
      </w:r>
      <w:r>
        <w:t>demand</w:t>
      </w:r>
      <w:r>
        <w:rPr>
          <w:spacing w:val="39"/>
        </w:rPr>
        <w:t xml:space="preserve"> </w:t>
      </w:r>
      <w:r>
        <w:t>was</w:t>
      </w:r>
      <w:r>
        <w:rPr>
          <w:spacing w:val="38"/>
        </w:rPr>
        <w:t xml:space="preserve"> </w:t>
      </w:r>
      <w:r>
        <w:t>made,</w:t>
      </w:r>
      <w:r>
        <w:rPr>
          <w:spacing w:val="39"/>
        </w:rPr>
        <w:t xml:space="preserve"> </w:t>
      </w:r>
      <w:r>
        <w:t>often</w:t>
      </w:r>
      <w:r>
        <w:rPr>
          <w:spacing w:val="36"/>
        </w:rPr>
        <w:t xml:space="preserve"> </w:t>
      </w:r>
      <w:r>
        <w:t>by</w:t>
      </w:r>
      <w:r>
        <w:rPr>
          <w:spacing w:val="38"/>
        </w:rPr>
        <w:t xml:space="preserve"> </w:t>
      </w:r>
      <w:r>
        <w:t>changing</w:t>
      </w:r>
      <w:r>
        <w:rPr>
          <w:spacing w:val="38"/>
        </w:rPr>
        <w:t xml:space="preserve"> </w:t>
      </w:r>
      <w:r>
        <w:t>a</w:t>
      </w:r>
      <w:r>
        <w:rPr>
          <w:spacing w:val="39"/>
        </w:rPr>
        <w:t xml:space="preserve"> </w:t>
      </w:r>
      <w:r>
        <w:t>display</w:t>
      </w:r>
      <w:r>
        <w:rPr>
          <w:spacing w:val="38"/>
        </w:rPr>
        <w:t xml:space="preserve"> </w:t>
      </w:r>
      <w:r>
        <w:t>background</w:t>
      </w:r>
      <w:r>
        <w:rPr>
          <w:spacing w:val="39"/>
        </w:rPr>
        <w:t xml:space="preserve"> </w:t>
      </w:r>
      <w:r>
        <w:t>to</w:t>
      </w:r>
      <w:r>
        <w:rPr>
          <w:spacing w:val="36"/>
        </w:rPr>
        <w:t xml:space="preserve"> </w:t>
      </w:r>
      <w:r>
        <w:t>a</w:t>
      </w:r>
      <w:r>
        <w:rPr>
          <w:spacing w:val="39"/>
        </w:rPr>
        <w:t xml:space="preserve"> </w:t>
      </w:r>
      <w:r>
        <w:t>ransom note</w:t>
      </w:r>
      <w:r>
        <w:rPr>
          <w:spacing w:val="30"/>
        </w:rPr>
        <w:t xml:space="preserve"> </w:t>
      </w:r>
      <w:r>
        <w:t>or</w:t>
      </w:r>
      <w:r>
        <w:rPr>
          <w:spacing w:val="27"/>
        </w:rPr>
        <w:t xml:space="preserve"> </w:t>
      </w:r>
      <w:r>
        <w:t>placing</w:t>
      </w:r>
      <w:r>
        <w:rPr>
          <w:spacing w:val="26"/>
        </w:rPr>
        <w:t xml:space="preserve"> </w:t>
      </w:r>
      <w:r>
        <w:t>the</w:t>
      </w:r>
      <w:r>
        <w:rPr>
          <w:spacing w:val="27"/>
        </w:rPr>
        <w:t xml:space="preserve"> </w:t>
      </w:r>
      <w:r>
        <w:t>note</w:t>
      </w:r>
      <w:r>
        <w:rPr>
          <w:spacing w:val="27"/>
        </w:rPr>
        <w:t xml:space="preserve"> </w:t>
      </w:r>
      <w:r>
        <w:t>as</w:t>
      </w:r>
      <w:r>
        <w:rPr>
          <w:spacing w:val="28"/>
        </w:rPr>
        <w:t xml:space="preserve"> </w:t>
      </w:r>
      <w:r>
        <w:t>a</w:t>
      </w:r>
      <w:r>
        <w:rPr>
          <w:spacing w:val="28"/>
        </w:rPr>
        <w:t xml:space="preserve"> </w:t>
      </w:r>
      <w:r>
        <w:t>text</w:t>
      </w:r>
      <w:r>
        <w:rPr>
          <w:spacing w:val="26"/>
        </w:rPr>
        <w:t xml:space="preserve"> </w:t>
      </w:r>
      <w:r>
        <w:t>file</w:t>
      </w:r>
      <w:r>
        <w:rPr>
          <w:spacing w:val="27"/>
        </w:rPr>
        <w:t xml:space="preserve"> </w:t>
      </w:r>
      <w:r>
        <w:t>in</w:t>
      </w:r>
      <w:r>
        <w:rPr>
          <w:spacing w:val="28"/>
        </w:rPr>
        <w:t xml:space="preserve"> </w:t>
      </w:r>
      <w:r>
        <w:t>each</w:t>
      </w:r>
      <w:r>
        <w:rPr>
          <w:spacing w:val="26"/>
        </w:rPr>
        <w:t xml:space="preserve"> </w:t>
      </w:r>
      <w:r>
        <w:t>encrypted</w:t>
      </w:r>
      <w:r>
        <w:rPr>
          <w:spacing w:val="27"/>
        </w:rPr>
        <w:t xml:space="preserve"> </w:t>
      </w:r>
      <w:r>
        <w:t>directory.</w:t>
      </w:r>
      <w:r>
        <w:rPr>
          <w:spacing w:val="27"/>
        </w:rPr>
        <w:t xml:space="preserve"> </w:t>
      </w:r>
      <w:r>
        <w:t>Typically,</w:t>
      </w:r>
      <w:r>
        <w:rPr>
          <w:spacing w:val="30"/>
        </w:rPr>
        <w:t xml:space="preserve"> </w:t>
      </w:r>
      <w:r>
        <w:t>these</w:t>
      </w:r>
      <w:r>
        <w:rPr>
          <w:spacing w:val="27"/>
        </w:rPr>
        <w:t xml:space="preserve"> </w:t>
      </w:r>
      <w:r>
        <w:t>notes</w:t>
      </w:r>
      <w:r>
        <w:rPr>
          <w:spacing w:val="26"/>
        </w:rPr>
        <w:t xml:space="preserve"> </w:t>
      </w:r>
      <w:r>
        <w:t>demanded</w:t>
      </w:r>
      <w:r>
        <w:rPr>
          <w:spacing w:val="27"/>
        </w:rPr>
        <w:t xml:space="preserve"> </w:t>
      </w:r>
      <w:r>
        <w:t>a set amount of cryptocurrency in exchange for access to the victim’s files. If the ransom was paid, the ransomware</w:t>
      </w:r>
      <w:r>
        <w:rPr>
          <w:spacing w:val="7"/>
        </w:rPr>
        <w:t xml:space="preserve"> </w:t>
      </w:r>
      <w:r>
        <w:t>operator</w:t>
      </w:r>
      <w:r>
        <w:rPr>
          <w:spacing w:val="10"/>
        </w:rPr>
        <w:t xml:space="preserve"> </w:t>
      </w:r>
      <w:r>
        <w:t>would</w:t>
      </w:r>
      <w:r>
        <w:rPr>
          <w:spacing w:val="9"/>
        </w:rPr>
        <w:t xml:space="preserve"> </w:t>
      </w:r>
      <w:r>
        <w:t>provide</w:t>
      </w:r>
      <w:r>
        <w:rPr>
          <w:spacing w:val="8"/>
        </w:rPr>
        <w:t xml:space="preserve"> </w:t>
      </w:r>
      <w:r>
        <w:t>the</w:t>
      </w:r>
      <w:r>
        <w:rPr>
          <w:spacing w:val="12"/>
        </w:rPr>
        <w:t xml:space="preserve"> </w:t>
      </w:r>
      <w:r>
        <w:t>keys</w:t>
      </w:r>
      <w:r>
        <w:rPr>
          <w:spacing w:val="6"/>
        </w:rPr>
        <w:t xml:space="preserve"> </w:t>
      </w:r>
      <w:r>
        <w:t>and</w:t>
      </w:r>
      <w:r>
        <w:rPr>
          <w:spacing w:val="8"/>
        </w:rPr>
        <w:t xml:space="preserve"> </w:t>
      </w:r>
      <w:r>
        <w:t>methods</w:t>
      </w:r>
      <w:r>
        <w:rPr>
          <w:spacing w:val="7"/>
        </w:rPr>
        <w:t xml:space="preserve"> </w:t>
      </w:r>
      <w:r>
        <w:t>to</w:t>
      </w:r>
      <w:r>
        <w:rPr>
          <w:spacing w:val="6"/>
        </w:rPr>
        <w:t xml:space="preserve"> </w:t>
      </w:r>
      <w:r>
        <w:t>unlock</w:t>
      </w:r>
      <w:r>
        <w:rPr>
          <w:spacing w:val="7"/>
        </w:rPr>
        <w:t xml:space="preserve"> </w:t>
      </w:r>
      <w:r>
        <w:t>the</w:t>
      </w:r>
      <w:r>
        <w:rPr>
          <w:spacing w:val="7"/>
        </w:rPr>
        <w:t xml:space="preserve"> </w:t>
      </w:r>
      <w:r>
        <w:t>files</w:t>
      </w:r>
      <w:r>
        <w:rPr>
          <w:spacing w:val="7"/>
        </w:rPr>
        <w:t xml:space="preserve"> </w:t>
      </w:r>
      <w:r>
        <w:t>and</w:t>
      </w:r>
      <w:r>
        <w:rPr>
          <w:spacing w:val="11"/>
        </w:rPr>
        <w:t xml:space="preserve"> </w:t>
      </w:r>
      <w:r>
        <w:t>restore</w:t>
      </w:r>
      <w:r>
        <w:rPr>
          <w:spacing w:val="8"/>
        </w:rPr>
        <w:t xml:space="preserve"> </w:t>
      </w:r>
      <w:r>
        <w:t>user</w:t>
      </w:r>
      <w:r>
        <w:rPr>
          <w:spacing w:val="8"/>
        </w:rPr>
        <w:t xml:space="preserve"> </w:t>
      </w:r>
      <w:r>
        <w:rPr>
          <w:spacing w:val="-2"/>
        </w:rPr>
        <w:t>access.</w:t>
      </w:r>
      <w:hyperlink w:anchor="_bookmark11" w:history="1">
        <w:r>
          <w:rPr>
            <w:spacing w:val="-2"/>
            <w:position w:val="6"/>
            <w:sz w:val="14"/>
          </w:rPr>
          <w:t>5</w:t>
        </w:r>
      </w:hyperlink>
    </w:p>
    <w:p w14:paraId="3D41DE51" w14:textId="77777777" w:rsidR="00D06290" w:rsidRDefault="001B0648">
      <w:pPr>
        <w:pStyle w:val="Textoindependiente"/>
        <w:spacing w:before="180" w:line="254" w:lineRule="auto"/>
        <w:ind w:left="139" w:right="496" w:firstLine="288"/>
        <w:jc w:val="both"/>
      </w:pPr>
      <w:r>
        <w:t>Since around 2015 ransomware had become a major source of cyber risk. Cybersecurity experts estimated that annual ransomware attacks had risen from 183 million attempts in 2016 to 623 million</w:t>
      </w:r>
      <w:r>
        <w:rPr>
          <w:spacing w:val="80"/>
        </w:rPr>
        <w:t xml:space="preserve"> </w:t>
      </w:r>
      <w:r>
        <w:t xml:space="preserve">by 2021 (see </w:t>
      </w:r>
      <w:r>
        <w:rPr>
          <w:b/>
        </w:rPr>
        <w:t xml:space="preserve">Exhibit 2 </w:t>
      </w:r>
      <w:r>
        <w:t>for global ransomware rates and total ransom paid from 2016 to 2021). Ransomware amounted to about 11% of all data breaches incidents in 2022, and the average cost to the victim of the attack was about $4.54 million. These costs included detection, notification, crisis management, post-breach restitution, and lost business costs.</w:t>
      </w:r>
    </w:p>
    <w:p w14:paraId="22FAA956" w14:textId="77777777" w:rsidR="00D06290" w:rsidRDefault="001B0648">
      <w:pPr>
        <w:pStyle w:val="Textoindependiente"/>
        <w:spacing w:before="179" w:line="254" w:lineRule="auto"/>
        <w:ind w:left="139" w:right="497" w:firstLine="288"/>
        <w:jc w:val="both"/>
      </w:pPr>
      <w:r>
        <w:t xml:space="preserve">Data breach costs varied by industry. An IBM study concluded that </w:t>
      </w:r>
      <w:proofErr w:type="gramStart"/>
      <w:r>
        <w:t>healthcare</w:t>
      </w:r>
      <w:proofErr w:type="gramEnd"/>
      <w:r>
        <w:t xml:space="preserve"> industry had experienced</w:t>
      </w:r>
      <w:r>
        <w:rPr>
          <w:spacing w:val="29"/>
        </w:rPr>
        <w:t xml:space="preserve"> </w:t>
      </w:r>
      <w:r>
        <w:t>the</w:t>
      </w:r>
      <w:r>
        <w:rPr>
          <w:spacing w:val="29"/>
        </w:rPr>
        <w:t xml:space="preserve"> </w:t>
      </w:r>
      <w:r>
        <w:t>highest</w:t>
      </w:r>
      <w:r>
        <w:rPr>
          <w:spacing w:val="27"/>
        </w:rPr>
        <w:t xml:space="preserve"> </w:t>
      </w:r>
      <w:r>
        <w:t>average</w:t>
      </w:r>
      <w:r>
        <w:rPr>
          <w:spacing w:val="29"/>
        </w:rPr>
        <w:t xml:space="preserve"> </w:t>
      </w:r>
      <w:r>
        <w:t>breach</w:t>
      </w:r>
      <w:r>
        <w:rPr>
          <w:spacing w:val="27"/>
        </w:rPr>
        <w:t xml:space="preserve"> </w:t>
      </w:r>
      <w:r>
        <w:t>costs</w:t>
      </w:r>
      <w:r>
        <w:rPr>
          <w:spacing w:val="27"/>
        </w:rPr>
        <w:t xml:space="preserve"> </w:t>
      </w:r>
      <w:r>
        <w:t>for</w:t>
      </w:r>
      <w:r>
        <w:rPr>
          <w:spacing w:val="26"/>
        </w:rPr>
        <w:t xml:space="preserve"> </w:t>
      </w:r>
      <w:r>
        <w:t>at</w:t>
      </w:r>
      <w:r>
        <w:rPr>
          <w:spacing w:val="27"/>
        </w:rPr>
        <w:t xml:space="preserve"> </w:t>
      </w:r>
      <w:r>
        <w:t>least</w:t>
      </w:r>
      <w:r>
        <w:rPr>
          <w:spacing w:val="27"/>
        </w:rPr>
        <w:t xml:space="preserve"> </w:t>
      </w:r>
      <w:r>
        <w:t>12</w:t>
      </w:r>
      <w:r>
        <w:rPr>
          <w:spacing w:val="26"/>
        </w:rPr>
        <w:t xml:space="preserve"> </w:t>
      </w:r>
      <w:r>
        <w:t>consecutive</w:t>
      </w:r>
      <w:r>
        <w:rPr>
          <w:spacing w:val="29"/>
        </w:rPr>
        <w:t xml:space="preserve"> </w:t>
      </w:r>
      <w:r>
        <w:t>years.</w:t>
      </w:r>
      <w:r>
        <w:rPr>
          <w:spacing w:val="29"/>
        </w:rPr>
        <w:t xml:space="preserve"> </w:t>
      </w:r>
      <w:r>
        <w:t>The</w:t>
      </w:r>
      <w:r>
        <w:rPr>
          <w:spacing w:val="29"/>
        </w:rPr>
        <w:t xml:space="preserve"> </w:t>
      </w:r>
      <w:r>
        <w:t>average</w:t>
      </w:r>
      <w:r>
        <w:rPr>
          <w:spacing w:val="29"/>
        </w:rPr>
        <w:t xml:space="preserve"> </w:t>
      </w:r>
      <w:r>
        <w:t>cost</w:t>
      </w:r>
      <w:r>
        <w:rPr>
          <w:spacing w:val="27"/>
        </w:rPr>
        <w:t xml:space="preserve"> </w:t>
      </w:r>
      <w:r>
        <w:t>of</w:t>
      </w:r>
      <w:r>
        <w:rPr>
          <w:spacing w:val="26"/>
        </w:rPr>
        <w:t xml:space="preserve"> </w:t>
      </w:r>
      <w:r>
        <w:t>a</w:t>
      </w:r>
    </w:p>
    <w:p w14:paraId="053F0EE7" w14:textId="77777777" w:rsidR="00D06290" w:rsidRDefault="001B0648">
      <w:pPr>
        <w:pStyle w:val="Textoindependiente"/>
        <w:spacing w:before="63"/>
      </w:pPr>
      <w:r>
        <w:rPr>
          <w:noProof/>
        </w:rPr>
        <mc:AlternateContent>
          <mc:Choice Requires="wps">
            <w:drawing>
              <wp:anchor distT="0" distB="0" distL="0" distR="0" simplePos="0" relativeHeight="487589376" behindDoc="1" locked="0" layoutInCell="1" allowOverlap="1" wp14:anchorId="0DDEF86A" wp14:editId="3DECC536">
                <wp:simplePos x="0" y="0"/>
                <wp:positionH relativeFrom="page">
                  <wp:posOffset>914400</wp:posOffset>
                </wp:positionH>
                <wp:positionV relativeFrom="paragraph">
                  <wp:posOffset>204351</wp:posOffset>
                </wp:positionV>
                <wp:extent cx="18288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EF983E" id="Graphic 12" o:spid="_x0000_s1026" style="position:absolute;margin-left:1in;margin-top:16.1pt;width:2in;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" path="m1828800,l,,,6095r1828800,l1828800,xe" fillcolor="black" stroked="f">
                <v:path arrowok="t"/>
                <w10:wrap type="topAndBottom" anchorx="page"/>
              </v:shape>
            </w:pict>
          </mc:Fallback>
        </mc:AlternateContent>
      </w:r>
    </w:p>
    <w:p w14:paraId="5F2B7268" w14:textId="77777777" w:rsidR="00D06290" w:rsidRDefault="00D06290">
      <w:pPr>
        <w:pStyle w:val="Textoindependiente"/>
        <w:spacing w:before="13"/>
        <w:rPr>
          <w:sz w:val="16"/>
        </w:rPr>
      </w:pPr>
    </w:p>
    <w:p w14:paraId="20D0EC5B" w14:textId="77777777" w:rsidR="00D06290" w:rsidRDefault="001B0648">
      <w:pPr>
        <w:ind w:left="140"/>
        <w:rPr>
          <w:sz w:val="16"/>
        </w:rPr>
      </w:pPr>
      <w:bookmarkStart w:id="4" w:name="_bookmark1"/>
      <w:bookmarkEnd w:id="4"/>
      <w:r>
        <w:rPr>
          <w:w w:val="105"/>
          <w:position w:val="6"/>
          <w:sz w:val="14"/>
        </w:rPr>
        <w:t>b</w:t>
      </w:r>
      <w:r>
        <w:rPr>
          <w:spacing w:val="-2"/>
          <w:w w:val="105"/>
          <w:position w:val="6"/>
          <w:sz w:val="14"/>
        </w:rPr>
        <w:t xml:space="preserve"> </w:t>
      </w:r>
      <w:r>
        <w:rPr>
          <w:w w:val="105"/>
          <w:sz w:val="16"/>
        </w:rPr>
        <w:t>Malware</w:t>
      </w:r>
      <w:r>
        <w:rPr>
          <w:spacing w:val="-8"/>
          <w:w w:val="105"/>
          <w:sz w:val="16"/>
        </w:rPr>
        <w:t xml:space="preserve"> </w:t>
      </w:r>
      <w:r>
        <w:rPr>
          <w:w w:val="105"/>
          <w:sz w:val="16"/>
        </w:rPr>
        <w:t>was</w:t>
      </w:r>
      <w:r>
        <w:rPr>
          <w:spacing w:val="-7"/>
          <w:w w:val="105"/>
          <w:sz w:val="16"/>
        </w:rPr>
        <w:t xml:space="preserve"> </w:t>
      </w:r>
      <w:proofErr w:type="gramStart"/>
      <w:r>
        <w:rPr>
          <w:w w:val="105"/>
          <w:sz w:val="16"/>
        </w:rPr>
        <w:t>a</w:t>
      </w:r>
      <w:r>
        <w:rPr>
          <w:spacing w:val="-6"/>
          <w:w w:val="105"/>
          <w:sz w:val="16"/>
        </w:rPr>
        <w:t xml:space="preserve"> </w:t>
      </w:r>
      <w:r>
        <w:rPr>
          <w:w w:val="105"/>
          <w:sz w:val="16"/>
        </w:rPr>
        <w:t>software</w:t>
      </w:r>
      <w:proofErr w:type="gramEnd"/>
      <w:r>
        <w:rPr>
          <w:spacing w:val="-6"/>
          <w:w w:val="105"/>
          <w:sz w:val="16"/>
        </w:rPr>
        <w:t xml:space="preserve"> </w:t>
      </w:r>
      <w:r>
        <w:rPr>
          <w:w w:val="105"/>
          <w:sz w:val="16"/>
        </w:rPr>
        <w:t>specifically</w:t>
      </w:r>
      <w:r>
        <w:rPr>
          <w:spacing w:val="-8"/>
          <w:w w:val="105"/>
          <w:sz w:val="16"/>
        </w:rPr>
        <w:t xml:space="preserve"> </w:t>
      </w:r>
      <w:r>
        <w:rPr>
          <w:w w:val="105"/>
          <w:sz w:val="16"/>
        </w:rPr>
        <w:t>designed</w:t>
      </w:r>
      <w:r>
        <w:rPr>
          <w:spacing w:val="-6"/>
          <w:w w:val="105"/>
          <w:sz w:val="16"/>
        </w:rPr>
        <w:t xml:space="preserve"> </w:t>
      </w:r>
      <w:r>
        <w:rPr>
          <w:w w:val="105"/>
          <w:sz w:val="16"/>
        </w:rPr>
        <w:t>to</w:t>
      </w:r>
      <w:r>
        <w:rPr>
          <w:spacing w:val="-5"/>
          <w:w w:val="105"/>
          <w:sz w:val="16"/>
        </w:rPr>
        <w:t xml:space="preserve"> </w:t>
      </w:r>
      <w:r>
        <w:rPr>
          <w:w w:val="105"/>
          <w:sz w:val="16"/>
        </w:rPr>
        <w:t>disrupt,</w:t>
      </w:r>
      <w:r>
        <w:rPr>
          <w:spacing w:val="-5"/>
          <w:w w:val="105"/>
          <w:sz w:val="16"/>
        </w:rPr>
        <w:t xml:space="preserve"> </w:t>
      </w:r>
      <w:r>
        <w:rPr>
          <w:w w:val="105"/>
          <w:sz w:val="16"/>
        </w:rPr>
        <w:t>damage,</w:t>
      </w:r>
      <w:r>
        <w:rPr>
          <w:spacing w:val="-7"/>
          <w:w w:val="105"/>
          <w:sz w:val="16"/>
        </w:rPr>
        <w:t xml:space="preserve"> </w:t>
      </w:r>
      <w:r>
        <w:rPr>
          <w:w w:val="105"/>
          <w:sz w:val="16"/>
        </w:rPr>
        <w:t>or</w:t>
      </w:r>
      <w:r>
        <w:rPr>
          <w:spacing w:val="-5"/>
          <w:w w:val="105"/>
          <w:sz w:val="16"/>
        </w:rPr>
        <w:t xml:space="preserve"> </w:t>
      </w:r>
      <w:r>
        <w:rPr>
          <w:w w:val="105"/>
          <w:sz w:val="16"/>
        </w:rPr>
        <w:t>gain</w:t>
      </w:r>
      <w:r>
        <w:rPr>
          <w:spacing w:val="-7"/>
          <w:w w:val="105"/>
          <w:sz w:val="16"/>
        </w:rPr>
        <w:t xml:space="preserve"> </w:t>
      </w:r>
      <w:r>
        <w:rPr>
          <w:w w:val="105"/>
          <w:sz w:val="16"/>
        </w:rPr>
        <w:t>unauthorized</w:t>
      </w:r>
      <w:r>
        <w:rPr>
          <w:spacing w:val="-8"/>
          <w:w w:val="105"/>
          <w:sz w:val="16"/>
        </w:rPr>
        <w:t xml:space="preserve"> </w:t>
      </w:r>
      <w:r>
        <w:rPr>
          <w:w w:val="105"/>
          <w:sz w:val="16"/>
        </w:rPr>
        <w:t>access</w:t>
      </w:r>
      <w:r>
        <w:rPr>
          <w:spacing w:val="-6"/>
          <w:w w:val="105"/>
          <w:sz w:val="16"/>
        </w:rPr>
        <w:t xml:space="preserve"> </w:t>
      </w:r>
      <w:r>
        <w:rPr>
          <w:w w:val="105"/>
          <w:sz w:val="16"/>
        </w:rPr>
        <w:t>to</w:t>
      </w:r>
      <w:r>
        <w:rPr>
          <w:spacing w:val="-7"/>
          <w:w w:val="105"/>
          <w:sz w:val="16"/>
        </w:rPr>
        <w:t xml:space="preserve"> </w:t>
      </w:r>
      <w:r>
        <w:rPr>
          <w:w w:val="105"/>
          <w:sz w:val="16"/>
        </w:rPr>
        <w:t>a</w:t>
      </w:r>
      <w:r>
        <w:rPr>
          <w:spacing w:val="-6"/>
          <w:w w:val="105"/>
          <w:sz w:val="16"/>
        </w:rPr>
        <w:t xml:space="preserve"> </w:t>
      </w:r>
      <w:r>
        <w:rPr>
          <w:w w:val="105"/>
          <w:sz w:val="16"/>
        </w:rPr>
        <w:t>computer</w:t>
      </w:r>
      <w:r>
        <w:rPr>
          <w:spacing w:val="-5"/>
          <w:w w:val="105"/>
          <w:sz w:val="16"/>
        </w:rPr>
        <w:t xml:space="preserve"> </w:t>
      </w:r>
      <w:r>
        <w:rPr>
          <w:spacing w:val="-2"/>
          <w:w w:val="105"/>
          <w:sz w:val="16"/>
        </w:rPr>
        <w:t>system.</w:t>
      </w:r>
    </w:p>
    <w:p w14:paraId="0A081A1B" w14:textId="77777777" w:rsidR="00D06290" w:rsidRDefault="001B0648">
      <w:pPr>
        <w:spacing w:before="110" w:line="254" w:lineRule="auto"/>
        <w:ind w:left="140" w:hanging="1"/>
        <w:rPr>
          <w:sz w:val="16"/>
        </w:rPr>
      </w:pPr>
      <w:bookmarkStart w:id="5" w:name="_bookmark2"/>
      <w:bookmarkEnd w:id="5"/>
      <w:r>
        <w:rPr>
          <w:w w:val="105"/>
          <w:position w:val="6"/>
          <w:sz w:val="14"/>
        </w:rPr>
        <w:t>c</w:t>
      </w:r>
      <w:r>
        <w:rPr>
          <w:spacing w:val="-1"/>
          <w:w w:val="105"/>
          <w:position w:val="6"/>
          <w:sz w:val="14"/>
        </w:rPr>
        <w:t xml:space="preserve"> </w:t>
      </w:r>
      <w:r>
        <w:rPr>
          <w:w w:val="105"/>
          <w:sz w:val="16"/>
        </w:rPr>
        <w:t>Phishing email was</w:t>
      </w:r>
      <w:r>
        <w:rPr>
          <w:spacing w:val="-1"/>
          <w:w w:val="105"/>
          <w:sz w:val="16"/>
        </w:rPr>
        <w:t xml:space="preserve"> </w:t>
      </w:r>
      <w:r>
        <w:rPr>
          <w:w w:val="105"/>
          <w:sz w:val="16"/>
        </w:rPr>
        <w:t>a form</w:t>
      </w:r>
      <w:r>
        <w:rPr>
          <w:spacing w:val="-1"/>
          <w:w w:val="105"/>
          <w:sz w:val="16"/>
        </w:rPr>
        <w:t xml:space="preserve"> </w:t>
      </w:r>
      <w:r>
        <w:rPr>
          <w:w w:val="105"/>
          <w:sz w:val="16"/>
        </w:rPr>
        <w:t>of social engineering</w:t>
      </w:r>
      <w:r>
        <w:rPr>
          <w:spacing w:val="-1"/>
          <w:w w:val="105"/>
          <w:sz w:val="16"/>
        </w:rPr>
        <w:t xml:space="preserve"> </w:t>
      </w:r>
      <w:r>
        <w:rPr>
          <w:w w:val="105"/>
          <w:sz w:val="16"/>
        </w:rPr>
        <w:t>where</w:t>
      </w:r>
      <w:r>
        <w:rPr>
          <w:spacing w:val="-1"/>
          <w:w w:val="105"/>
          <w:sz w:val="16"/>
        </w:rPr>
        <w:t xml:space="preserve"> </w:t>
      </w:r>
      <w:r>
        <w:rPr>
          <w:w w:val="105"/>
          <w:sz w:val="16"/>
        </w:rPr>
        <w:t>attackers sent emails to deceive</w:t>
      </w:r>
      <w:r>
        <w:rPr>
          <w:spacing w:val="-1"/>
          <w:w w:val="105"/>
          <w:sz w:val="16"/>
        </w:rPr>
        <w:t xml:space="preserve"> </w:t>
      </w:r>
      <w:r>
        <w:rPr>
          <w:w w:val="105"/>
          <w:sz w:val="16"/>
        </w:rPr>
        <w:t>the</w:t>
      </w:r>
      <w:r>
        <w:rPr>
          <w:spacing w:val="-1"/>
          <w:w w:val="105"/>
          <w:sz w:val="16"/>
        </w:rPr>
        <w:t xml:space="preserve"> </w:t>
      </w:r>
      <w:r>
        <w:rPr>
          <w:w w:val="105"/>
          <w:sz w:val="16"/>
        </w:rPr>
        <w:t>recipient</w:t>
      </w:r>
      <w:r>
        <w:rPr>
          <w:spacing w:val="-2"/>
          <w:w w:val="105"/>
          <w:sz w:val="16"/>
        </w:rPr>
        <w:t xml:space="preserve"> </w:t>
      </w:r>
      <w:r>
        <w:rPr>
          <w:w w:val="105"/>
          <w:sz w:val="16"/>
        </w:rPr>
        <w:t>into revealing</w:t>
      </w:r>
      <w:r>
        <w:rPr>
          <w:spacing w:val="-1"/>
          <w:w w:val="105"/>
          <w:sz w:val="16"/>
        </w:rPr>
        <w:t xml:space="preserve"> </w:t>
      </w:r>
      <w:r>
        <w:rPr>
          <w:w w:val="105"/>
          <w:sz w:val="16"/>
        </w:rPr>
        <w:t>sensitive</w:t>
      </w:r>
      <w:r>
        <w:rPr>
          <w:spacing w:val="40"/>
          <w:w w:val="105"/>
          <w:sz w:val="16"/>
        </w:rPr>
        <w:t xml:space="preserve"> </w:t>
      </w:r>
      <w:r>
        <w:rPr>
          <w:w w:val="105"/>
          <w:sz w:val="16"/>
        </w:rPr>
        <w:t>information or installing malware.</w:t>
      </w:r>
    </w:p>
    <w:p w14:paraId="73DE3660" w14:textId="77777777" w:rsidR="00D06290" w:rsidRDefault="001B0648">
      <w:pPr>
        <w:pStyle w:val="Textoindependiente"/>
        <w:spacing w:before="6"/>
        <w:rPr>
          <w:sz w:val="18"/>
        </w:rPr>
      </w:pPr>
      <w:r>
        <w:rPr>
          <w:noProof/>
        </w:rPr>
        <mc:AlternateContent>
          <mc:Choice Requires="wps">
            <w:drawing>
              <wp:anchor distT="0" distB="0" distL="0" distR="0" simplePos="0" relativeHeight="487589888" behindDoc="1" locked="0" layoutInCell="1" allowOverlap="1" wp14:anchorId="3F568621" wp14:editId="75646DD6">
                <wp:simplePos x="0" y="0"/>
                <wp:positionH relativeFrom="page">
                  <wp:posOffset>896111</wp:posOffset>
                </wp:positionH>
                <wp:positionV relativeFrom="paragraph">
                  <wp:posOffset>153267</wp:posOffset>
                </wp:positionV>
                <wp:extent cx="575183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91F5F2" id="Graphic 13" o:spid="_x0000_s1026" style="position:absolute;margin-left:70.55pt;margin-top:12.05pt;width:452.9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" path="m5751576,l,,,6108r5751576,l5751576,xe" fillcolor="black" stroked="f">
                <v:path arrowok="t"/>
                <w10:wrap type="topAndBottom" anchorx="page"/>
              </v:shape>
            </w:pict>
          </mc:Fallback>
        </mc:AlternateContent>
      </w:r>
    </w:p>
    <w:p w14:paraId="2ED90666" w14:textId="77777777" w:rsidR="00D06290" w:rsidRDefault="001B0648">
      <w:pPr>
        <w:spacing w:before="18"/>
        <w:ind w:left="140"/>
        <w:rPr>
          <w:rFonts w:ascii="Arial"/>
          <w:b/>
          <w:sz w:val="18"/>
        </w:rPr>
      </w:pPr>
      <w:r>
        <w:rPr>
          <w:rFonts w:ascii="Arial"/>
          <w:b/>
          <w:spacing w:val="-10"/>
          <w:sz w:val="18"/>
        </w:rPr>
        <w:t>2</w:t>
      </w:r>
    </w:p>
    <w:p w14:paraId="56D744E7" w14:textId="77777777" w:rsidR="00D06290" w:rsidRDefault="00D06290">
      <w:pPr>
        <w:rPr>
          <w:rFonts w:ascii="Arial"/>
          <w:sz w:val="18"/>
        </w:rPr>
        <w:sectPr w:rsidR="00D06290">
          <w:headerReference w:type="even" r:id="rId11"/>
          <w:headerReference w:type="default" r:id="rId12"/>
          <w:pgSz w:w="12240" w:h="15840"/>
          <w:pgMar w:top="1180" w:right="1300" w:bottom="700" w:left="1300" w:header="990" w:footer="0" w:gutter="0"/>
          <w:cols w:space="720"/>
        </w:sectPr>
      </w:pPr>
    </w:p>
    <w:p w14:paraId="1B7B478F"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0592" behindDoc="1" locked="0" layoutInCell="1" allowOverlap="1" wp14:anchorId="28D6A062" wp14:editId="4CD389F8">
                <wp:simplePos x="0" y="0"/>
                <wp:positionH relativeFrom="page">
                  <wp:posOffset>-1588641</wp:posOffset>
                </wp:positionH>
                <wp:positionV relativeFrom="page">
                  <wp:posOffset>4243997</wp:posOffset>
                </wp:positionV>
                <wp:extent cx="10398125" cy="1143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055B96AE" w14:textId="0835E357"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28D6A062" id="Textbox 16" o:spid="_x0000_s1028" type="#_x0000_t202" style="position:absolute;margin-left:-125.1pt;margin-top:334.15pt;width:818.75pt;height:90pt;rotation:-52;z-index:-1616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DC1P6KpAEAADMDAAAOAAAAAAAAAAAAAAAAAC4CAABkcnMvZTJvRG9jLnhtbFBLAQItABQABgAI&#10;AAAAIQCwnWPJ3gAAAAwBAAAPAAAAAAAAAAAAAAAAAP4DAABkcnMvZG93bnJldi54bWxQSwUGAAAA&#10;AAQABADzAAAACQUAAAAA&#10;" filled="f" stroked="f">
                <v:textbox inset="0,0,0,0">
                  <w:txbxContent>
                    <w:p w14:paraId="055B96AE" w14:textId="0835E357"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6374F32B" w14:textId="77777777" w:rsidR="00D06290" w:rsidRDefault="00D06290">
      <w:pPr>
        <w:pStyle w:val="Textoindependiente"/>
        <w:rPr>
          <w:rFonts w:ascii="Arial"/>
          <w:b/>
        </w:rPr>
      </w:pPr>
    </w:p>
    <w:p w14:paraId="18A197A2" w14:textId="77777777" w:rsidR="00D06290" w:rsidRDefault="00D06290">
      <w:pPr>
        <w:pStyle w:val="Textoindependiente"/>
        <w:spacing w:before="106"/>
        <w:rPr>
          <w:rFonts w:ascii="Arial"/>
          <w:b/>
        </w:rPr>
      </w:pPr>
    </w:p>
    <w:p w14:paraId="0A42E19F" w14:textId="77777777" w:rsidR="00D06290" w:rsidRDefault="001B0648">
      <w:pPr>
        <w:pStyle w:val="Textoindependiente"/>
        <w:spacing w:line="254" w:lineRule="auto"/>
        <w:ind w:left="499" w:right="140"/>
        <w:jc w:val="both"/>
        <w:rPr>
          <w:sz w:val="14"/>
        </w:rPr>
      </w:pPr>
      <w:r>
        <w:t xml:space="preserve">breach in healthcare increased from </w:t>
      </w:r>
      <w:proofErr w:type="spellStart"/>
      <w:r>
        <w:t>2019’s</w:t>
      </w:r>
      <w:proofErr w:type="spellEnd"/>
      <w:r>
        <w:t xml:space="preserve"> estimate of $6.45 million to </w:t>
      </w:r>
      <w:proofErr w:type="spellStart"/>
      <w:r>
        <w:t>2022’s</w:t>
      </w:r>
      <w:proofErr w:type="spellEnd"/>
      <w:r>
        <w:t xml:space="preserve"> $10.10 million. Hackers’ </w:t>
      </w:r>
      <w:r>
        <w:rPr>
          <w:w w:val="105"/>
        </w:rPr>
        <w:t>propensity to target the healthcare industry was largely due to the critical nature of its services and hence the low affordability of downtime.</w:t>
      </w:r>
      <w:hyperlink w:anchor="_bookmark13" w:history="1">
        <w:r>
          <w:rPr>
            <w:w w:val="105"/>
            <w:position w:val="6"/>
            <w:sz w:val="14"/>
          </w:rPr>
          <w:t>6</w:t>
        </w:r>
      </w:hyperlink>
    </w:p>
    <w:p w14:paraId="42D633FA" w14:textId="77777777" w:rsidR="00D06290" w:rsidRDefault="001B0648">
      <w:pPr>
        <w:pStyle w:val="Textoindependiente"/>
        <w:spacing w:before="181" w:line="254" w:lineRule="auto"/>
        <w:ind w:left="500" w:right="139" w:firstLine="288"/>
        <w:jc w:val="both"/>
        <w:rPr>
          <w:sz w:val="14"/>
        </w:rPr>
      </w:pPr>
      <w:r>
        <w:t>Further, ransomware on average took 326 days to identify and contain, or 49 days longer than the global average across different types of cyber breaches of 277 days. Victim organizations also</w:t>
      </w:r>
      <w:r>
        <w:rPr>
          <w:spacing w:val="40"/>
        </w:rPr>
        <w:t xml:space="preserve"> </w:t>
      </w:r>
      <w:r>
        <w:t>experienced an average of 20 days in post-attack system downtime. Perhaps due to its disruptive potential, a 2022 survey of corporate executives ranked ransomware as the second highest cyberbreach concerns (closely behind targeted phishing attacks).</w:t>
      </w:r>
      <w:hyperlink w:anchor="_bookmark16" w:history="1">
        <w:r>
          <w:rPr>
            <w:position w:val="6"/>
            <w:sz w:val="14"/>
          </w:rPr>
          <w:t>7</w:t>
        </w:r>
      </w:hyperlink>
    </w:p>
    <w:p w14:paraId="2E94E5E6" w14:textId="77777777" w:rsidR="00D06290" w:rsidRDefault="001B0648">
      <w:pPr>
        <w:pStyle w:val="Textoindependiente"/>
        <w:spacing w:before="180" w:line="254" w:lineRule="auto"/>
        <w:ind w:left="499" w:right="137" w:firstLine="288"/>
        <w:jc w:val="both"/>
        <w:rPr>
          <w:sz w:val="14"/>
        </w:rPr>
      </w:pPr>
      <w:r>
        <w:t>Also,</w:t>
      </w:r>
      <w:r>
        <w:rPr>
          <w:spacing w:val="36"/>
        </w:rPr>
        <w:t xml:space="preserve"> </w:t>
      </w:r>
      <w:r>
        <w:t>paying</w:t>
      </w:r>
      <w:r>
        <w:rPr>
          <w:spacing w:val="35"/>
        </w:rPr>
        <w:t xml:space="preserve"> </w:t>
      </w:r>
      <w:r>
        <w:t>ransom</w:t>
      </w:r>
      <w:r>
        <w:rPr>
          <w:spacing w:val="35"/>
        </w:rPr>
        <w:t xml:space="preserve"> </w:t>
      </w:r>
      <w:r>
        <w:t>did</w:t>
      </w:r>
      <w:r>
        <w:rPr>
          <w:spacing w:val="36"/>
        </w:rPr>
        <w:t xml:space="preserve"> </w:t>
      </w:r>
      <w:r>
        <w:t>not</w:t>
      </w:r>
      <w:r>
        <w:rPr>
          <w:spacing w:val="35"/>
        </w:rPr>
        <w:t xml:space="preserve"> </w:t>
      </w:r>
      <w:r>
        <w:t>always</w:t>
      </w:r>
      <w:r>
        <w:rPr>
          <w:spacing w:val="35"/>
        </w:rPr>
        <w:t xml:space="preserve"> </w:t>
      </w:r>
      <w:r>
        <w:t>guarantee</w:t>
      </w:r>
      <w:r>
        <w:rPr>
          <w:spacing w:val="36"/>
        </w:rPr>
        <w:t xml:space="preserve"> </w:t>
      </w:r>
      <w:r>
        <w:t>a</w:t>
      </w:r>
      <w:r>
        <w:rPr>
          <w:spacing w:val="37"/>
        </w:rPr>
        <w:t xml:space="preserve"> </w:t>
      </w:r>
      <w:r>
        <w:t>full</w:t>
      </w:r>
      <w:r>
        <w:rPr>
          <w:spacing w:val="35"/>
        </w:rPr>
        <w:t xml:space="preserve"> </w:t>
      </w:r>
      <w:r>
        <w:t>recovery</w:t>
      </w:r>
      <w:r>
        <w:rPr>
          <w:spacing w:val="35"/>
        </w:rPr>
        <w:t xml:space="preserve"> </w:t>
      </w:r>
      <w:r>
        <w:t>of</w:t>
      </w:r>
      <w:r>
        <w:rPr>
          <w:spacing w:val="36"/>
        </w:rPr>
        <w:t xml:space="preserve"> </w:t>
      </w:r>
      <w:r>
        <w:t>data</w:t>
      </w:r>
      <w:r>
        <w:rPr>
          <w:spacing w:val="37"/>
        </w:rPr>
        <w:t xml:space="preserve"> </w:t>
      </w:r>
      <w:r>
        <w:t>and</w:t>
      </w:r>
      <w:r>
        <w:rPr>
          <w:spacing w:val="33"/>
        </w:rPr>
        <w:t xml:space="preserve"> </w:t>
      </w:r>
      <w:r>
        <w:t>function.</w:t>
      </w:r>
      <w:r>
        <w:rPr>
          <w:spacing w:val="36"/>
        </w:rPr>
        <w:t xml:space="preserve"> </w:t>
      </w:r>
      <w:r>
        <w:t>IT</w:t>
      </w:r>
      <w:r>
        <w:rPr>
          <w:spacing w:val="36"/>
        </w:rPr>
        <w:t xml:space="preserve"> </w:t>
      </w:r>
      <w:r>
        <w:t>consulting firm Gartner</w:t>
      </w:r>
      <w:r>
        <w:rPr>
          <w:spacing w:val="14"/>
        </w:rPr>
        <w:t xml:space="preserve"> </w:t>
      </w:r>
      <w:r>
        <w:t>estimated</w:t>
      </w:r>
      <w:r>
        <w:rPr>
          <w:spacing w:val="14"/>
        </w:rPr>
        <w:t xml:space="preserve"> </w:t>
      </w:r>
      <w:r>
        <w:t>in 2021</w:t>
      </w:r>
      <w:r>
        <w:rPr>
          <w:spacing w:val="14"/>
        </w:rPr>
        <w:t xml:space="preserve"> </w:t>
      </w:r>
      <w:r>
        <w:t>that organizations that</w:t>
      </w:r>
      <w:r>
        <w:rPr>
          <w:spacing w:val="15"/>
        </w:rPr>
        <w:t xml:space="preserve"> </w:t>
      </w:r>
      <w:r>
        <w:t>paid</w:t>
      </w:r>
      <w:r>
        <w:rPr>
          <w:spacing w:val="14"/>
        </w:rPr>
        <w:t xml:space="preserve"> </w:t>
      </w:r>
      <w:r>
        <w:t>the</w:t>
      </w:r>
      <w:r>
        <w:rPr>
          <w:spacing w:val="14"/>
        </w:rPr>
        <w:t xml:space="preserve"> </w:t>
      </w:r>
      <w:r>
        <w:t>ransom</w:t>
      </w:r>
      <w:r>
        <w:rPr>
          <w:spacing w:val="15"/>
        </w:rPr>
        <w:t xml:space="preserve"> </w:t>
      </w:r>
      <w:r>
        <w:t>were</w:t>
      </w:r>
      <w:r>
        <w:rPr>
          <w:spacing w:val="14"/>
        </w:rPr>
        <w:t xml:space="preserve"> </w:t>
      </w:r>
      <w:r>
        <w:t>only</w:t>
      </w:r>
      <w:r>
        <w:rPr>
          <w:spacing w:val="15"/>
        </w:rPr>
        <w:t xml:space="preserve"> </w:t>
      </w:r>
      <w:r>
        <w:t>able</w:t>
      </w:r>
      <w:r>
        <w:rPr>
          <w:spacing w:val="14"/>
        </w:rPr>
        <w:t xml:space="preserve"> </w:t>
      </w:r>
      <w:r>
        <w:t>to recover</w:t>
      </w:r>
      <w:r>
        <w:rPr>
          <w:spacing w:val="14"/>
        </w:rPr>
        <w:t xml:space="preserve"> </w:t>
      </w:r>
      <w:r>
        <w:t>65% of</w:t>
      </w:r>
      <w:r>
        <w:rPr>
          <w:spacing w:val="21"/>
        </w:rPr>
        <w:t xml:space="preserve"> </w:t>
      </w:r>
      <w:r>
        <w:t>their</w:t>
      </w:r>
      <w:r>
        <w:rPr>
          <w:spacing w:val="20"/>
        </w:rPr>
        <w:t xml:space="preserve"> </w:t>
      </w:r>
      <w:r>
        <w:t>data,</w:t>
      </w:r>
      <w:r>
        <w:rPr>
          <w:spacing w:val="20"/>
        </w:rPr>
        <w:t xml:space="preserve"> </w:t>
      </w:r>
      <w:r>
        <w:t>and</w:t>
      </w:r>
      <w:r>
        <w:rPr>
          <w:spacing w:val="21"/>
        </w:rPr>
        <w:t xml:space="preserve"> </w:t>
      </w:r>
      <w:r>
        <w:t>only</w:t>
      </w:r>
      <w:r>
        <w:rPr>
          <w:spacing w:val="19"/>
        </w:rPr>
        <w:t xml:space="preserve"> </w:t>
      </w:r>
      <w:r>
        <w:t>8%</w:t>
      </w:r>
      <w:r>
        <w:rPr>
          <w:spacing w:val="21"/>
        </w:rPr>
        <w:t xml:space="preserve"> </w:t>
      </w:r>
      <w:r>
        <w:t>of</w:t>
      </w:r>
      <w:r>
        <w:rPr>
          <w:spacing w:val="21"/>
        </w:rPr>
        <w:t xml:space="preserve"> </w:t>
      </w:r>
      <w:r>
        <w:t>organizations</w:t>
      </w:r>
      <w:r>
        <w:rPr>
          <w:spacing w:val="20"/>
        </w:rPr>
        <w:t xml:space="preserve"> </w:t>
      </w:r>
      <w:r>
        <w:t>recovered</w:t>
      </w:r>
      <w:r>
        <w:rPr>
          <w:spacing w:val="21"/>
        </w:rPr>
        <w:t xml:space="preserve"> </w:t>
      </w:r>
      <w:r>
        <w:t>all</w:t>
      </w:r>
      <w:r>
        <w:rPr>
          <w:spacing w:val="19"/>
        </w:rPr>
        <w:t xml:space="preserve"> </w:t>
      </w:r>
      <w:r>
        <w:t>the</w:t>
      </w:r>
      <w:r>
        <w:rPr>
          <w:spacing w:val="20"/>
        </w:rPr>
        <w:t xml:space="preserve"> </w:t>
      </w:r>
      <w:r>
        <w:t>encrypted</w:t>
      </w:r>
      <w:r>
        <w:rPr>
          <w:spacing w:val="21"/>
        </w:rPr>
        <w:t xml:space="preserve"> </w:t>
      </w:r>
      <w:r>
        <w:t>files.</w:t>
      </w:r>
      <w:r>
        <w:rPr>
          <w:spacing w:val="20"/>
        </w:rPr>
        <w:t xml:space="preserve"> </w:t>
      </w:r>
      <w:r>
        <w:t>Cost</w:t>
      </w:r>
      <w:r>
        <w:rPr>
          <w:spacing w:val="22"/>
        </w:rPr>
        <w:t xml:space="preserve"> </w:t>
      </w:r>
      <w:r>
        <w:t>wise,</w:t>
      </w:r>
      <w:r>
        <w:rPr>
          <w:spacing w:val="20"/>
        </w:rPr>
        <w:t xml:space="preserve"> </w:t>
      </w:r>
      <w:r>
        <w:t>IBM</w:t>
      </w:r>
      <w:r>
        <w:rPr>
          <w:spacing w:val="21"/>
        </w:rPr>
        <w:t xml:space="preserve"> </w:t>
      </w:r>
      <w:r>
        <w:t>estimated in 2022 that organizations that paid ransom incurred an average total cost of $4.49 million while those that did not pay incurred $5.12 million.</w:t>
      </w:r>
      <w:hyperlink w:anchor="_bookmark20" w:history="1">
        <w:r>
          <w:rPr>
            <w:position w:val="6"/>
            <w:sz w:val="14"/>
          </w:rPr>
          <w:t>8</w:t>
        </w:r>
      </w:hyperlink>
    </w:p>
    <w:p w14:paraId="2144677F" w14:textId="77777777" w:rsidR="00D06290" w:rsidRDefault="00D06290">
      <w:pPr>
        <w:pStyle w:val="Textoindependiente"/>
        <w:spacing w:before="120"/>
      </w:pPr>
    </w:p>
    <w:p w14:paraId="58433CCA" w14:textId="77777777" w:rsidR="00D06290" w:rsidRDefault="001B0648">
      <w:pPr>
        <w:pStyle w:val="Ttulo1"/>
        <w:spacing w:before="1"/>
        <w:jc w:val="both"/>
      </w:pPr>
      <w:bookmarkStart w:id="6" w:name="The_Ransomware_Attack_at_SMC_and_Kidd’s_"/>
      <w:bookmarkEnd w:id="6"/>
      <w:r>
        <w:t>The</w:t>
      </w:r>
      <w:r>
        <w:rPr>
          <w:spacing w:val="18"/>
        </w:rPr>
        <w:t xml:space="preserve"> </w:t>
      </w:r>
      <w:r>
        <w:t>Ransomware</w:t>
      </w:r>
      <w:r>
        <w:rPr>
          <w:spacing w:val="19"/>
        </w:rPr>
        <w:t xml:space="preserve"> </w:t>
      </w:r>
      <w:r>
        <w:t>Attack</w:t>
      </w:r>
      <w:r>
        <w:rPr>
          <w:spacing w:val="18"/>
        </w:rPr>
        <w:t xml:space="preserve"> </w:t>
      </w:r>
      <w:r>
        <w:t>at</w:t>
      </w:r>
      <w:r>
        <w:rPr>
          <w:spacing w:val="19"/>
        </w:rPr>
        <w:t xml:space="preserve"> </w:t>
      </w:r>
      <w:r>
        <w:t>SMC</w:t>
      </w:r>
      <w:r>
        <w:rPr>
          <w:spacing w:val="18"/>
        </w:rPr>
        <w:t xml:space="preserve"> </w:t>
      </w:r>
      <w:r>
        <w:t>and</w:t>
      </w:r>
      <w:r>
        <w:rPr>
          <w:spacing w:val="21"/>
        </w:rPr>
        <w:t xml:space="preserve"> </w:t>
      </w:r>
      <w:r>
        <w:t>Kidd’s</w:t>
      </w:r>
      <w:r>
        <w:rPr>
          <w:spacing w:val="19"/>
        </w:rPr>
        <w:t xml:space="preserve"> </w:t>
      </w:r>
      <w:r>
        <w:rPr>
          <w:spacing w:val="-2"/>
        </w:rPr>
        <w:t>Delivery</w:t>
      </w:r>
    </w:p>
    <w:p w14:paraId="2680006E" w14:textId="77777777" w:rsidR="00D06290" w:rsidRDefault="001B0648">
      <w:pPr>
        <w:pStyle w:val="Textoindependiente"/>
        <w:spacing w:before="191" w:line="254" w:lineRule="auto"/>
        <w:ind w:left="500" w:right="137" w:firstLine="287"/>
        <w:jc w:val="both"/>
        <w:rPr>
          <w:sz w:val="14"/>
        </w:rPr>
      </w:pPr>
      <w:r>
        <w:rPr>
          <w:spacing w:val="-2"/>
          <w:w w:val="105"/>
        </w:rPr>
        <w:t>SMC</w:t>
      </w:r>
      <w:r>
        <w:rPr>
          <w:spacing w:val="-4"/>
          <w:w w:val="105"/>
        </w:rPr>
        <w:t xml:space="preserve"> </w:t>
      </w:r>
      <w:r>
        <w:rPr>
          <w:spacing w:val="-2"/>
          <w:w w:val="105"/>
        </w:rPr>
        <w:t>detected</w:t>
      </w:r>
      <w:r>
        <w:rPr>
          <w:spacing w:val="-4"/>
          <w:w w:val="105"/>
        </w:rPr>
        <w:t xml:space="preserve"> </w:t>
      </w:r>
      <w:r>
        <w:rPr>
          <w:spacing w:val="-2"/>
          <w:w w:val="105"/>
        </w:rPr>
        <w:t>the</w:t>
      </w:r>
      <w:r>
        <w:rPr>
          <w:spacing w:val="-4"/>
          <w:w w:val="105"/>
        </w:rPr>
        <w:t xml:space="preserve"> </w:t>
      </w:r>
      <w:r>
        <w:rPr>
          <w:spacing w:val="-2"/>
          <w:w w:val="105"/>
        </w:rPr>
        <w:t>ransomware</w:t>
      </w:r>
      <w:r>
        <w:rPr>
          <w:spacing w:val="-4"/>
          <w:w w:val="105"/>
        </w:rPr>
        <w:t xml:space="preserve"> </w:t>
      </w:r>
      <w:r>
        <w:rPr>
          <w:spacing w:val="-2"/>
          <w:w w:val="105"/>
        </w:rPr>
        <w:t>on</w:t>
      </w:r>
      <w:r>
        <w:rPr>
          <w:spacing w:val="-5"/>
          <w:w w:val="105"/>
        </w:rPr>
        <w:t xml:space="preserve"> </w:t>
      </w:r>
      <w:r>
        <w:rPr>
          <w:spacing w:val="-2"/>
          <w:w w:val="105"/>
        </w:rPr>
        <w:t>July</w:t>
      </w:r>
      <w:r>
        <w:rPr>
          <w:spacing w:val="-5"/>
          <w:w w:val="105"/>
        </w:rPr>
        <w:t xml:space="preserve"> </w:t>
      </w:r>
      <w:r>
        <w:rPr>
          <w:spacing w:val="-2"/>
          <w:w w:val="105"/>
        </w:rPr>
        <w:t>8,</w:t>
      </w:r>
      <w:r>
        <w:rPr>
          <w:spacing w:val="-4"/>
          <w:w w:val="105"/>
        </w:rPr>
        <w:t xml:space="preserve"> </w:t>
      </w:r>
      <w:proofErr w:type="gramStart"/>
      <w:r>
        <w:rPr>
          <w:spacing w:val="-2"/>
          <w:w w:val="105"/>
        </w:rPr>
        <w:t>2019</w:t>
      </w:r>
      <w:proofErr w:type="gramEnd"/>
      <w:r>
        <w:rPr>
          <w:spacing w:val="-3"/>
          <w:w w:val="105"/>
        </w:rPr>
        <w:t xml:space="preserve"> </w:t>
      </w:r>
      <w:r>
        <w:rPr>
          <w:spacing w:val="-2"/>
          <w:w w:val="105"/>
        </w:rPr>
        <w:t>and</w:t>
      </w:r>
      <w:r>
        <w:rPr>
          <w:spacing w:val="-4"/>
          <w:w w:val="105"/>
        </w:rPr>
        <w:t xml:space="preserve"> </w:t>
      </w:r>
      <w:r>
        <w:rPr>
          <w:spacing w:val="-2"/>
          <w:w w:val="105"/>
        </w:rPr>
        <w:t>refused</w:t>
      </w:r>
      <w:r>
        <w:rPr>
          <w:spacing w:val="-4"/>
          <w:w w:val="105"/>
        </w:rPr>
        <w:t xml:space="preserve"> </w:t>
      </w:r>
      <w:r>
        <w:rPr>
          <w:spacing w:val="-2"/>
          <w:w w:val="105"/>
        </w:rPr>
        <w:t>to</w:t>
      </w:r>
      <w:r>
        <w:rPr>
          <w:spacing w:val="-5"/>
          <w:w w:val="105"/>
        </w:rPr>
        <w:t xml:space="preserve"> </w:t>
      </w:r>
      <w:r>
        <w:rPr>
          <w:spacing w:val="-2"/>
          <w:w w:val="105"/>
        </w:rPr>
        <w:t>pay</w:t>
      </w:r>
      <w:r>
        <w:rPr>
          <w:spacing w:val="-5"/>
          <w:w w:val="105"/>
        </w:rPr>
        <w:t xml:space="preserve"> </w:t>
      </w:r>
      <w:r>
        <w:rPr>
          <w:spacing w:val="-2"/>
          <w:w w:val="105"/>
        </w:rPr>
        <w:t>an</w:t>
      </w:r>
      <w:r>
        <w:rPr>
          <w:spacing w:val="-5"/>
          <w:w w:val="105"/>
        </w:rPr>
        <w:t xml:space="preserve"> </w:t>
      </w:r>
      <w:r>
        <w:rPr>
          <w:spacing w:val="-2"/>
          <w:w w:val="105"/>
        </w:rPr>
        <w:t>undisclosed</w:t>
      </w:r>
      <w:r>
        <w:rPr>
          <w:spacing w:val="-4"/>
          <w:w w:val="105"/>
        </w:rPr>
        <w:t xml:space="preserve"> </w:t>
      </w:r>
      <w:r>
        <w:rPr>
          <w:spacing w:val="-2"/>
          <w:w w:val="105"/>
        </w:rPr>
        <w:t>amount of</w:t>
      </w:r>
      <w:r>
        <w:rPr>
          <w:spacing w:val="-3"/>
          <w:w w:val="105"/>
        </w:rPr>
        <w:t xml:space="preserve"> </w:t>
      </w:r>
      <w:r>
        <w:rPr>
          <w:spacing w:val="-2"/>
          <w:w w:val="105"/>
        </w:rPr>
        <w:t xml:space="preserve">ransom </w:t>
      </w:r>
      <w:r>
        <w:rPr>
          <w:w w:val="105"/>
        </w:rPr>
        <w:t>demand.</w:t>
      </w:r>
      <w:r>
        <w:rPr>
          <w:spacing w:val="-12"/>
          <w:w w:val="105"/>
        </w:rPr>
        <w:t xml:space="preserve"> </w:t>
      </w:r>
      <w:r>
        <w:rPr>
          <w:w w:val="105"/>
        </w:rPr>
        <w:t>The</w:t>
      </w:r>
      <w:r>
        <w:rPr>
          <w:spacing w:val="-12"/>
          <w:w w:val="105"/>
        </w:rPr>
        <w:t xml:space="preserve"> </w:t>
      </w:r>
      <w:r>
        <w:rPr>
          <w:w w:val="105"/>
        </w:rPr>
        <w:t>hospital</w:t>
      </w:r>
      <w:r>
        <w:rPr>
          <w:spacing w:val="-11"/>
          <w:w w:val="105"/>
        </w:rPr>
        <w:t xml:space="preserve"> </w:t>
      </w:r>
      <w:r>
        <w:rPr>
          <w:w w:val="105"/>
        </w:rPr>
        <w:t>rushed</w:t>
      </w:r>
      <w:r>
        <w:rPr>
          <w:spacing w:val="-12"/>
          <w:w w:val="105"/>
        </w:rPr>
        <w:t xml:space="preserve"> </w:t>
      </w:r>
      <w:r>
        <w:rPr>
          <w:w w:val="105"/>
        </w:rPr>
        <w:t>to</w:t>
      </w:r>
      <w:r>
        <w:rPr>
          <w:spacing w:val="-11"/>
          <w:w w:val="105"/>
        </w:rPr>
        <w:t xml:space="preserve"> </w:t>
      </w:r>
      <w:r>
        <w:rPr>
          <w:w w:val="105"/>
        </w:rPr>
        <w:t>shut</w:t>
      </w:r>
      <w:r>
        <w:rPr>
          <w:spacing w:val="-12"/>
          <w:w w:val="105"/>
        </w:rPr>
        <w:t xml:space="preserve"> </w:t>
      </w:r>
      <w:r>
        <w:rPr>
          <w:w w:val="105"/>
        </w:rPr>
        <w:t>down</w:t>
      </w:r>
      <w:r>
        <w:rPr>
          <w:spacing w:val="-11"/>
          <w:w w:val="105"/>
        </w:rPr>
        <w:t xml:space="preserve"> </w:t>
      </w:r>
      <w:r>
        <w:rPr>
          <w:w w:val="105"/>
        </w:rPr>
        <w:t>the</w:t>
      </w:r>
      <w:r>
        <w:rPr>
          <w:spacing w:val="-12"/>
          <w:w w:val="105"/>
        </w:rPr>
        <w:t xml:space="preserve"> </w:t>
      </w:r>
      <w:r>
        <w:rPr>
          <w:w w:val="105"/>
        </w:rPr>
        <w:t>network,</w:t>
      </w:r>
      <w:r>
        <w:rPr>
          <w:spacing w:val="-12"/>
          <w:w w:val="105"/>
        </w:rPr>
        <w:t xml:space="preserve"> </w:t>
      </w:r>
      <w:r>
        <w:rPr>
          <w:w w:val="105"/>
        </w:rPr>
        <w:t>including</w:t>
      </w:r>
      <w:r>
        <w:rPr>
          <w:spacing w:val="-11"/>
          <w:w w:val="105"/>
        </w:rPr>
        <w:t xml:space="preserve"> </w:t>
      </w:r>
      <w:r>
        <w:rPr>
          <w:w w:val="105"/>
        </w:rPr>
        <w:t>the</w:t>
      </w:r>
      <w:r>
        <w:rPr>
          <w:spacing w:val="-12"/>
          <w:w w:val="105"/>
        </w:rPr>
        <w:t xml:space="preserve"> </w:t>
      </w:r>
      <w:r>
        <w:rPr>
          <w:w w:val="105"/>
        </w:rPr>
        <w:t>Sunrise</w:t>
      </w:r>
      <w:r>
        <w:rPr>
          <w:spacing w:val="-11"/>
          <w:w w:val="105"/>
        </w:rPr>
        <w:t xml:space="preserve"> </w:t>
      </w:r>
      <w:r>
        <w:rPr>
          <w:w w:val="105"/>
        </w:rPr>
        <w:t>electronic</w:t>
      </w:r>
      <w:r>
        <w:rPr>
          <w:spacing w:val="-12"/>
          <w:w w:val="105"/>
        </w:rPr>
        <w:t xml:space="preserve"> </w:t>
      </w:r>
      <w:r>
        <w:rPr>
          <w:w w:val="105"/>
        </w:rPr>
        <w:t>health</w:t>
      </w:r>
      <w:r>
        <w:rPr>
          <w:spacing w:val="-11"/>
          <w:w w:val="105"/>
        </w:rPr>
        <w:t xml:space="preserve"> </w:t>
      </w:r>
      <w:r>
        <w:rPr>
          <w:w w:val="105"/>
        </w:rPr>
        <w:t>record system, and attempted to securely regain control of its systems.</w:t>
      </w:r>
      <w:hyperlink w:anchor="_bookmark23" w:history="1">
        <w:r>
          <w:rPr>
            <w:w w:val="105"/>
            <w:position w:val="6"/>
            <w:sz w:val="14"/>
          </w:rPr>
          <w:t>9</w:t>
        </w:r>
      </w:hyperlink>
    </w:p>
    <w:p w14:paraId="179D36C8" w14:textId="77777777" w:rsidR="00D06290" w:rsidRDefault="001B0648">
      <w:pPr>
        <w:pStyle w:val="Textoindependiente"/>
        <w:spacing w:before="180" w:line="254" w:lineRule="auto"/>
        <w:ind w:left="499" w:right="137" w:firstLine="288"/>
        <w:jc w:val="both"/>
        <w:rPr>
          <w:sz w:val="14"/>
        </w:rPr>
      </w:pPr>
      <w:r>
        <w:t xml:space="preserve">Press reports suggest that much confusion and uncertainty existed throughout the incident. At first, </w:t>
      </w:r>
      <w:r>
        <w:rPr>
          <w:w w:val="105"/>
        </w:rPr>
        <w:t>many</w:t>
      </w:r>
      <w:r>
        <w:rPr>
          <w:spacing w:val="-12"/>
          <w:w w:val="105"/>
        </w:rPr>
        <w:t xml:space="preserve"> </w:t>
      </w:r>
      <w:r>
        <w:rPr>
          <w:w w:val="105"/>
        </w:rPr>
        <w:t>front-line</w:t>
      </w:r>
      <w:r>
        <w:rPr>
          <w:spacing w:val="-12"/>
          <w:w w:val="105"/>
        </w:rPr>
        <w:t xml:space="preserve"> </w:t>
      </w:r>
      <w:r>
        <w:rPr>
          <w:w w:val="105"/>
        </w:rPr>
        <w:t>staffers</w:t>
      </w:r>
      <w:r>
        <w:rPr>
          <w:spacing w:val="-11"/>
          <w:w w:val="105"/>
        </w:rPr>
        <w:t xml:space="preserve"> </w:t>
      </w:r>
      <w:r>
        <w:rPr>
          <w:w w:val="105"/>
        </w:rPr>
        <w:t>were</w:t>
      </w:r>
      <w:r>
        <w:rPr>
          <w:spacing w:val="-12"/>
          <w:w w:val="105"/>
        </w:rPr>
        <w:t xml:space="preserve"> </w:t>
      </w:r>
      <w:r>
        <w:rPr>
          <w:w w:val="105"/>
        </w:rPr>
        <w:t>oblivious</w:t>
      </w:r>
      <w:r>
        <w:rPr>
          <w:spacing w:val="-11"/>
          <w:w w:val="105"/>
        </w:rPr>
        <w:t xml:space="preserve"> </w:t>
      </w:r>
      <w:r>
        <w:rPr>
          <w:w w:val="105"/>
        </w:rPr>
        <w:t>about</w:t>
      </w:r>
      <w:r>
        <w:rPr>
          <w:spacing w:val="-12"/>
          <w:w w:val="105"/>
        </w:rPr>
        <w:t xml:space="preserve"> </w:t>
      </w:r>
      <w:r>
        <w:rPr>
          <w:w w:val="105"/>
        </w:rPr>
        <w:t>the</w:t>
      </w:r>
      <w:r>
        <w:rPr>
          <w:spacing w:val="-11"/>
          <w:w w:val="105"/>
        </w:rPr>
        <w:t xml:space="preserve"> </w:t>
      </w:r>
      <w:r>
        <w:rPr>
          <w:w w:val="105"/>
        </w:rPr>
        <w:t>cyber-attack.</w:t>
      </w:r>
      <w:r>
        <w:rPr>
          <w:spacing w:val="-12"/>
          <w:w w:val="105"/>
        </w:rPr>
        <w:t xml:space="preserve"> </w:t>
      </w:r>
      <w:r>
        <w:rPr>
          <w:w w:val="105"/>
        </w:rPr>
        <w:t>One</w:t>
      </w:r>
      <w:r>
        <w:rPr>
          <w:spacing w:val="-12"/>
          <w:w w:val="105"/>
        </w:rPr>
        <w:t xml:space="preserve"> </w:t>
      </w:r>
      <w:r>
        <w:rPr>
          <w:w w:val="105"/>
        </w:rPr>
        <w:t>nurse</w:t>
      </w:r>
      <w:r>
        <w:rPr>
          <w:spacing w:val="-11"/>
          <w:w w:val="105"/>
        </w:rPr>
        <w:t xml:space="preserve"> </w:t>
      </w:r>
      <w:r>
        <w:rPr>
          <w:w w:val="105"/>
        </w:rPr>
        <w:t>recalled</w:t>
      </w:r>
      <w:r>
        <w:rPr>
          <w:spacing w:val="-12"/>
          <w:w w:val="105"/>
        </w:rPr>
        <w:t xml:space="preserve"> </w:t>
      </w:r>
      <w:r>
        <w:rPr>
          <w:w w:val="105"/>
        </w:rPr>
        <w:t>finding</w:t>
      </w:r>
      <w:r>
        <w:rPr>
          <w:spacing w:val="-11"/>
          <w:w w:val="105"/>
        </w:rPr>
        <w:t xml:space="preserve"> </w:t>
      </w:r>
      <w:r>
        <w:rPr>
          <w:w w:val="105"/>
        </w:rPr>
        <w:t>vague</w:t>
      </w:r>
      <w:r>
        <w:rPr>
          <w:spacing w:val="-12"/>
          <w:w w:val="105"/>
        </w:rPr>
        <w:t xml:space="preserve"> </w:t>
      </w:r>
      <w:r>
        <w:rPr>
          <w:w w:val="105"/>
        </w:rPr>
        <w:t>notes taped to their computers saying the medical records system was down until further notice. A local news station inquired with the hospital but only learned that it was experiencing a “network event” and</w:t>
      </w:r>
      <w:r>
        <w:rPr>
          <w:spacing w:val="-6"/>
          <w:w w:val="105"/>
        </w:rPr>
        <w:t xml:space="preserve"> </w:t>
      </w:r>
      <w:r>
        <w:rPr>
          <w:w w:val="105"/>
        </w:rPr>
        <w:t>that</w:t>
      </w:r>
      <w:r>
        <w:rPr>
          <w:spacing w:val="-6"/>
          <w:w w:val="105"/>
        </w:rPr>
        <w:t xml:space="preserve"> </w:t>
      </w:r>
      <w:r>
        <w:rPr>
          <w:w w:val="105"/>
        </w:rPr>
        <w:t>patient</w:t>
      </w:r>
      <w:r>
        <w:rPr>
          <w:spacing w:val="-6"/>
          <w:w w:val="105"/>
        </w:rPr>
        <w:t xml:space="preserve"> </w:t>
      </w:r>
      <w:r>
        <w:rPr>
          <w:w w:val="105"/>
        </w:rPr>
        <w:t>care</w:t>
      </w:r>
      <w:r>
        <w:rPr>
          <w:spacing w:val="-6"/>
          <w:w w:val="105"/>
        </w:rPr>
        <w:t xml:space="preserve"> </w:t>
      </w:r>
      <w:r>
        <w:rPr>
          <w:w w:val="105"/>
        </w:rPr>
        <w:t>was</w:t>
      </w:r>
      <w:r>
        <w:rPr>
          <w:spacing w:val="-7"/>
          <w:w w:val="105"/>
        </w:rPr>
        <w:t xml:space="preserve"> </w:t>
      </w:r>
      <w:r>
        <w:rPr>
          <w:w w:val="105"/>
        </w:rPr>
        <w:t>not</w:t>
      </w:r>
      <w:r>
        <w:rPr>
          <w:spacing w:val="-6"/>
          <w:w w:val="105"/>
        </w:rPr>
        <w:t xml:space="preserve"> </w:t>
      </w:r>
      <w:r>
        <w:rPr>
          <w:w w:val="105"/>
        </w:rPr>
        <w:t>affected.</w:t>
      </w:r>
      <w:r>
        <w:rPr>
          <w:spacing w:val="-6"/>
          <w:w w:val="105"/>
        </w:rPr>
        <w:t xml:space="preserve"> </w:t>
      </w:r>
      <w:r>
        <w:rPr>
          <w:w w:val="105"/>
        </w:rPr>
        <w:t>Another</w:t>
      </w:r>
      <w:r>
        <w:rPr>
          <w:spacing w:val="-6"/>
          <w:w w:val="105"/>
        </w:rPr>
        <w:t xml:space="preserve"> </w:t>
      </w:r>
      <w:r>
        <w:rPr>
          <w:w w:val="105"/>
        </w:rPr>
        <w:t>news</w:t>
      </w:r>
      <w:r>
        <w:rPr>
          <w:spacing w:val="-5"/>
          <w:w w:val="105"/>
        </w:rPr>
        <w:t xml:space="preserve"> </w:t>
      </w:r>
      <w:r>
        <w:rPr>
          <w:w w:val="105"/>
        </w:rPr>
        <w:t>station</w:t>
      </w:r>
      <w:r>
        <w:rPr>
          <w:spacing w:val="-6"/>
          <w:w w:val="105"/>
        </w:rPr>
        <w:t xml:space="preserve"> </w:t>
      </w:r>
      <w:r>
        <w:rPr>
          <w:w w:val="105"/>
        </w:rPr>
        <w:t>was</w:t>
      </w:r>
      <w:r>
        <w:rPr>
          <w:spacing w:val="-7"/>
          <w:w w:val="105"/>
        </w:rPr>
        <w:t xml:space="preserve"> </w:t>
      </w:r>
      <w:r>
        <w:rPr>
          <w:w w:val="105"/>
        </w:rPr>
        <w:t>told</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system</w:t>
      </w:r>
      <w:r>
        <w:rPr>
          <w:spacing w:val="-7"/>
          <w:w w:val="105"/>
        </w:rPr>
        <w:t xml:space="preserve"> </w:t>
      </w:r>
      <w:r>
        <w:rPr>
          <w:w w:val="105"/>
        </w:rPr>
        <w:t>had</w:t>
      </w:r>
      <w:r>
        <w:rPr>
          <w:spacing w:val="-6"/>
          <w:w w:val="105"/>
        </w:rPr>
        <w:t xml:space="preserve"> </w:t>
      </w:r>
      <w:r>
        <w:rPr>
          <w:w w:val="105"/>
        </w:rPr>
        <w:t>a</w:t>
      </w:r>
      <w:r>
        <w:rPr>
          <w:spacing w:val="-6"/>
          <w:w w:val="105"/>
        </w:rPr>
        <w:t xml:space="preserve"> </w:t>
      </w:r>
      <w:r>
        <w:rPr>
          <w:w w:val="105"/>
        </w:rPr>
        <w:t>virus</w:t>
      </w:r>
      <w:r>
        <w:rPr>
          <w:spacing w:val="-7"/>
          <w:w w:val="105"/>
        </w:rPr>
        <w:t xml:space="preserve"> </w:t>
      </w:r>
      <w:r>
        <w:rPr>
          <w:w w:val="105"/>
        </w:rPr>
        <w:t xml:space="preserve">but wouldn’t [call it] a </w:t>
      </w:r>
      <w:proofErr w:type="spellStart"/>
      <w:r>
        <w:rPr>
          <w:w w:val="105"/>
        </w:rPr>
        <w:t>cyber attack</w:t>
      </w:r>
      <w:proofErr w:type="spellEnd"/>
      <w:r>
        <w:rPr>
          <w:w w:val="105"/>
        </w:rPr>
        <w:t>.” An anonymous employee was later said, “We’ve all been told, basically, keep Springhill Medical Center’s name out your mouth, don’t talk about what’s going on inside or you’ll be terminated.”</w:t>
      </w:r>
      <w:hyperlink w:anchor="_bookmark25" w:history="1">
        <w:r>
          <w:rPr>
            <w:w w:val="105"/>
            <w:position w:val="6"/>
            <w:sz w:val="14"/>
          </w:rPr>
          <w:t>10</w:t>
        </w:r>
      </w:hyperlink>
    </w:p>
    <w:p w14:paraId="054B60B0" w14:textId="77777777" w:rsidR="00D06290" w:rsidRDefault="001B0648">
      <w:pPr>
        <w:pStyle w:val="Textoindependiente"/>
        <w:spacing w:before="179" w:line="244" w:lineRule="auto"/>
        <w:ind w:left="499" w:right="138" w:firstLine="288"/>
        <w:jc w:val="both"/>
      </w:pPr>
      <w:r>
        <w:t>Inside the hospital, routine tasks typically carried out with modern technologies suddenly became arduous</w:t>
      </w:r>
      <w:r>
        <w:rPr>
          <w:spacing w:val="39"/>
        </w:rPr>
        <w:t xml:space="preserve"> </w:t>
      </w:r>
      <w:r>
        <w:t>and</w:t>
      </w:r>
      <w:r>
        <w:rPr>
          <w:spacing w:val="40"/>
        </w:rPr>
        <w:t xml:space="preserve"> </w:t>
      </w:r>
      <w:r>
        <w:t>difficult,</w:t>
      </w:r>
      <w:r>
        <w:rPr>
          <w:spacing w:val="40"/>
        </w:rPr>
        <w:t xml:space="preserve"> </w:t>
      </w:r>
      <w:r>
        <w:t>especially</w:t>
      </w:r>
      <w:r>
        <w:rPr>
          <w:spacing w:val="39"/>
        </w:rPr>
        <w:t xml:space="preserve"> </w:t>
      </w:r>
      <w:r>
        <w:t>for</w:t>
      </w:r>
      <w:r>
        <w:rPr>
          <w:spacing w:val="40"/>
        </w:rPr>
        <w:t xml:space="preserve"> </w:t>
      </w:r>
      <w:r>
        <w:t>younger</w:t>
      </w:r>
      <w:r>
        <w:rPr>
          <w:spacing w:val="40"/>
        </w:rPr>
        <w:t xml:space="preserve"> </w:t>
      </w:r>
      <w:r>
        <w:t>staff</w:t>
      </w:r>
      <w:r>
        <w:rPr>
          <w:spacing w:val="40"/>
        </w:rPr>
        <w:t xml:space="preserve"> </w:t>
      </w:r>
      <w:r>
        <w:t>who</w:t>
      </w:r>
      <w:r>
        <w:rPr>
          <w:spacing w:val="39"/>
        </w:rPr>
        <w:t xml:space="preserve"> </w:t>
      </w:r>
      <w:r>
        <w:t>had</w:t>
      </w:r>
      <w:r>
        <w:rPr>
          <w:spacing w:val="40"/>
        </w:rPr>
        <w:t xml:space="preserve"> </w:t>
      </w:r>
      <w:r>
        <w:t>not</w:t>
      </w:r>
      <w:r>
        <w:rPr>
          <w:spacing w:val="40"/>
        </w:rPr>
        <w:t xml:space="preserve"> </w:t>
      </w:r>
      <w:r>
        <w:t>worked</w:t>
      </w:r>
      <w:r>
        <w:rPr>
          <w:spacing w:val="40"/>
        </w:rPr>
        <w:t xml:space="preserve"> </w:t>
      </w:r>
      <w:r>
        <w:t>without</w:t>
      </w:r>
      <w:r>
        <w:rPr>
          <w:spacing w:val="40"/>
        </w:rPr>
        <w:t xml:space="preserve"> </w:t>
      </w:r>
      <w:r>
        <w:t>modern</w:t>
      </w:r>
      <w:r>
        <w:rPr>
          <w:spacing w:val="39"/>
        </w:rPr>
        <w:t xml:space="preserve"> </w:t>
      </w:r>
      <w:r>
        <w:t xml:space="preserve">technology. A </w:t>
      </w:r>
      <w:r>
        <w:rPr>
          <w:rFonts w:ascii="Palatino Linotype"/>
          <w:i/>
        </w:rPr>
        <w:t xml:space="preserve">Wall Street Journal </w:t>
      </w:r>
      <w:r>
        <w:t>article described the situation:</w:t>
      </w:r>
    </w:p>
    <w:p w14:paraId="37C90519" w14:textId="77777777" w:rsidR="00D06290" w:rsidRDefault="001B0648">
      <w:pPr>
        <w:pStyle w:val="Textoindependiente"/>
        <w:spacing w:before="173" w:line="254" w:lineRule="auto"/>
        <w:ind w:left="1075" w:right="713" w:firstLine="288"/>
        <w:jc w:val="both"/>
      </w:pPr>
      <w:r>
        <w:t>In the medical imaging departments, radiologists peered into the cramped screens attached to scanning equipment because the dedicated workstations with high-resolution monitors</w:t>
      </w:r>
      <w:r>
        <w:rPr>
          <w:spacing w:val="40"/>
        </w:rPr>
        <w:t xml:space="preserve"> </w:t>
      </w:r>
      <w:r>
        <w:t>they</w:t>
      </w:r>
      <w:r>
        <w:rPr>
          <w:spacing w:val="40"/>
        </w:rPr>
        <w:t xml:space="preserve"> </w:t>
      </w:r>
      <w:r>
        <w:t>normally</w:t>
      </w:r>
      <w:r>
        <w:rPr>
          <w:spacing w:val="40"/>
        </w:rPr>
        <w:t xml:space="preserve"> </w:t>
      </w:r>
      <w:r>
        <w:t>used</w:t>
      </w:r>
      <w:r>
        <w:rPr>
          <w:spacing w:val="40"/>
        </w:rPr>
        <w:t xml:space="preserve"> </w:t>
      </w:r>
      <w:r>
        <w:t>to</w:t>
      </w:r>
      <w:r>
        <w:rPr>
          <w:spacing w:val="40"/>
        </w:rPr>
        <w:t xml:space="preserve"> </w:t>
      </w:r>
      <w:r>
        <w:t>examine</w:t>
      </w:r>
      <w:r>
        <w:rPr>
          <w:spacing w:val="40"/>
        </w:rPr>
        <w:t xml:space="preserve"> </w:t>
      </w:r>
      <w:r>
        <w:t>CT</w:t>
      </w:r>
      <w:r>
        <w:rPr>
          <w:spacing w:val="40"/>
        </w:rPr>
        <w:t xml:space="preserve"> </w:t>
      </w:r>
      <w:r>
        <w:t>scans</w:t>
      </w:r>
      <w:r>
        <w:rPr>
          <w:spacing w:val="40"/>
        </w:rPr>
        <w:t xml:space="preserve"> </w:t>
      </w:r>
      <w:r>
        <w:t>and</w:t>
      </w:r>
      <w:r>
        <w:rPr>
          <w:spacing w:val="40"/>
        </w:rPr>
        <w:t xml:space="preserve"> </w:t>
      </w:r>
      <w:r>
        <w:t>MRIs</w:t>
      </w:r>
      <w:r>
        <w:rPr>
          <w:spacing w:val="40"/>
        </w:rPr>
        <w:t xml:space="preserve"> </w:t>
      </w:r>
      <w:r>
        <w:t>were</w:t>
      </w:r>
      <w:r>
        <w:rPr>
          <w:spacing w:val="40"/>
        </w:rPr>
        <w:t xml:space="preserve"> </w:t>
      </w:r>
      <w:r>
        <w:t>down.</w:t>
      </w:r>
      <w:r>
        <w:rPr>
          <w:spacing w:val="40"/>
        </w:rPr>
        <w:t xml:space="preserve"> </w:t>
      </w:r>
      <w:r>
        <w:t>In anesthesiology, the absence of medical records “put lives at risk,” [according to] an anesthesiologist. …[N]</w:t>
      </w:r>
      <w:proofErr w:type="spellStart"/>
      <w:r>
        <w:t>urses</w:t>
      </w:r>
      <w:proofErr w:type="spellEnd"/>
      <w:r>
        <w:t xml:space="preserve"> in the second-floor maternity ward had to start keeping handwritten paper records. Older staffers tutored their younger colleagues on paper charting,</w:t>
      </w:r>
      <w:r>
        <w:rPr>
          <w:spacing w:val="40"/>
        </w:rPr>
        <w:t xml:space="preserve"> </w:t>
      </w:r>
      <w:r>
        <w:t>including</w:t>
      </w:r>
      <w:r>
        <w:rPr>
          <w:spacing w:val="40"/>
        </w:rPr>
        <w:t xml:space="preserve"> </w:t>
      </w:r>
      <w:r>
        <w:t>hand-drawing</w:t>
      </w:r>
      <w:r>
        <w:rPr>
          <w:spacing w:val="40"/>
        </w:rPr>
        <w:t xml:space="preserve"> </w:t>
      </w:r>
      <w:r>
        <w:t>graphs</w:t>
      </w:r>
      <w:r>
        <w:rPr>
          <w:spacing w:val="40"/>
        </w:rPr>
        <w:t xml:space="preserve"> </w:t>
      </w:r>
      <w:r>
        <w:t>showing</w:t>
      </w:r>
      <w:r>
        <w:rPr>
          <w:spacing w:val="40"/>
        </w:rPr>
        <w:t xml:space="preserve"> </w:t>
      </w:r>
      <w:r>
        <w:t>patients’</w:t>
      </w:r>
      <w:r>
        <w:rPr>
          <w:spacing w:val="40"/>
        </w:rPr>
        <w:t xml:space="preserve"> </w:t>
      </w:r>
      <w:r>
        <w:t>vital</w:t>
      </w:r>
      <w:r>
        <w:rPr>
          <w:spacing w:val="40"/>
        </w:rPr>
        <w:t xml:space="preserve"> </w:t>
      </w:r>
      <w:r>
        <w:t>signs.</w:t>
      </w:r>
      <w:r>
        <w:rPr>
          <w:spacing w:val="80"/>
        </w:rPr>
        <w:t xml:space="preserve">  </w:t>
      </w:r>
      <w:r>
        <w:t>[D]</w:t>
      </w:r>
      <w:proofErr w:type="spellStart"/>
      <w:r>
        <w:t>octors</w:t>
      </w:r>
      <w:proofErr w:type="spellEnd"/>
      <w:r>
        <w:rPr>
          <w:spacing w:val="40"/>
        </w:rPr>
        <w:t xml:space="preserve"> </w:t>
      </w:r>
      <w:r>
        <w:t>and</w:t>
      </w:r>
    </w:p>
    <w:p w14:paraId="35D55CA9" w14:textId="77777777" w:rsidR="00D06290" w:rsidRDefault="001B0648">
      <w:pPr>
        <w:pStyle w:val="Textoindependiente"/>
        <w:spacing w:line="254" w:lineRule="auto"/>
        <w:ind w:left="1075" w:right="715" w:hanging="1"/>
        <w:jc w:val="both"/>
        <w:rPr>
          <w:sz w:val="14"/>
        </w:rPr>
      </w:pPr>
      <w:r>
        <w:rPr>
          <w:w w:val="105"/>
        </w:rPr>
        <w:t>nurses…texted</w:t>
      </w:r>
      <w:r>
        <w:rPr>
          <w:spacing w:val="-10"/>
          <w:w w:val="105"/>
        </w:rPr>
        <w:t xml:space="preserve"> </w:t>
      </w:r>
      <w:r>
        <w:rPr>
          <w:w w:val="105"/>
        </w:rPr>
        <w:t>each</w:t>
      </w:r>
      <w:r>
        <w:rPr>
          <w:spacing w:val="-11"/>
          <w:w w:val="105"/>
        </w:rPr>
        <w:t xml:space="preserve"> </w:t>
      </w:r>
      <w:r>
        <w:rPr>
          <w:w w:val="105"/>
        </w:rPr>
        <w:t>other</w:t>
      </w:r>
      <w:r>
        <w:rPr>
          <w:spacing w:val="-10"/>
          <w:w w:val="105"/>
        </w:rPr>
        <w:t xml:space="preserve"> </w:t>
      </w:r>
      <w:r>
        <w:rPr>
          <w:w w:val="105"/>
        </w:rPr>
        <w:t>with</w:t>
      </w:r>
      <w:r>
        <w:rPr>
          <w:spacing w:val="-9"/>
          <w:w w:val="105"/>
        </w:rPr>
        <w:t xml:space="preserve"> </w:t>
      </w:r>
      <w:r>
        <w:rPr>
          <w:w w:val="105"/>
        </w:rPr>
        <w:t>updates.</w:t>
      </w:r>
      <w:r>
        <w:rPr>
          <w:spacing w:val="-10"/>
          <w:w w:val="105"/>
        </w:rPr>
        <w:t xml:space="preserve"> </w:t>
      </w:r>
      <w:r>
        <w:rPr>
          <w:w w:val="105"/>
        </w:rPr>
        <w:t>“We</w:t>
      </w:r>
      <w:r>
        <w:rPr>
          <w:spacing w:val="-10"/>
          <w:w w:val="105"/>
        </w:rPr>
        <w:t xml:space="preserve"> </w:t>
      </w:r>
      <w:r>
        <w:rPr>
          <w:w w:val="105"/>
        </w:rPr>
        <w:t>have</w:t>
      </w:r>
      <w:r>
        <w:rPr>
          <w:spacing w:val="-10"/>
          <w:w w:val="105"/>
        </w:rPr>
        <w:t xml:space="preserve"> </w:t>
      </w:r>
      <w:r>
        <w:rPr>
          <w:w w:val="105"/>
        </w:rPr>
        <w:t>no</w:t>
      </w:r>
      <w:r>
        <w:rPr>
          <w:spacing w:val="-9"/>
          <w:w w:val="105"/>
        </w:rPr>
        <w:t xml:space="preserve"> </w:t>
      </w:r>
      <w:r>
        <w:rPr>
          <w:w w:val="105"/>
        </w:rPr>
        <w:t>computer</w:t>
      </w:r>
      <w:r>
        <w:rPr>
          <w:spacing w:val="-10"/>
          <w:w w:val="105"/>
        </w:rPr>
        <w:t xml:space="preserve"> </w:t>
      </w:r>
      <w:r>
        <w:rPr>
          <w:w w:val="105"/>
        </w:rPr>
        <w:t>charting</w:t>
      </w:r>
      <w:r>
        <w:rPr>
          <w:spacing w:val="-11"/>
          <w:w w:val="105"/>
        </w:rPr>
        <w:t xml:space="preserve"> </w:t>
      </w:r>
      <w:r>
        <w:rPr>
          <w:w w:val="105"/>
        </w:rPr>
        <w:t>for</w:t>
      </w:r>
      <w:r>
        <w:rPr>
          <w:spacing w:val="-10"/>
          <w:w w:val="105"/>
        </w:rPr>
        <w:t xml:space="preserve"> </w:t>
      </w:r>
      <w:r>
        <w:rPr>
          <w:w w:val="105"/>
        </w:rPr>
        <w:t>I</w:t>
      </w:r>
      <w:r>
        <w:rPr>
          <w:spacing w:val="-10"/>
          <w:w w:val="105"/>
        </w:rPr>
        <w:t xml:space="preserve"> </w:t>
      </w:r>
      <w:r>
        <w:rPr>
          <w:w w:val="105"/>
        </w:rPr>
        <w:t>don’t</w:t>
      </w:r>
      <w:r>
        <w:rPr>
          <w:spacing w:val="-10"/>
          <w:w w:val="105"/>
        </w:rPr>
        <w:t xml:space="preserve"> </w:t>
      </w:r>
      <w:r>
        <w:rPr>
          <w:w w:val="105"/>
        </w:rPr>
        <w:t>know how long,” one manager informed a nurse…. “They are printing out the labs in the laboratory</w:t>
      </w:r>
      <w:r>
        <w:rPr>
          <w:spacing w:val="-9"/>
          <w:w w:val="105"/>
        </w:rPr>
        <w:t xml:space="preserve"> </w:t>
      </w:r>
      <w:r>
        <w:rPr>
          <w:w w:val="105"/>
        </w:rPr>
        <w:t>and</w:t>
      </w:r>
      <w:r>
        <w:rPr>
          <w:spacing w:val="-5"/>
          <w:w w:val="105"/>
        </w:rPr>
        <w:t xml:space="preserve"> </w:t>
      </w:r>
      <w:r>
        <w:rPr>
          <w:w w:val="105"/>
        </w:rPr>
        <w:t>sending</w:t>
      </w:r>
      <w:r>
        <w:rPr>
          <w:spacing w:val="-9"/>
          <w:w w:val="105"/>
        </w:rPr>
        <w:t xml:space="preserve"> </w:t>
      </w:r>
      <w:r>
        <w:rPr>
          <w:w w:val="105"/>
        </w:rPr>
        <w:t>them</w:t>
      </w:r>
      <w:r>
        <w:rPr>
          <w:spacing w:val="-9"/>
          <w:w w:val="105"/>
        </w:rPr>
        <w:t xml:space="preserve"> </w:t>
      </w:r>
      <w:r>
        <w:rPr>
          <w:w w:val="105"/>
        </w:rPr>
        <w:t>by</w:t>
      </w:r>
      <w:r>
        <w:rPr>
          <w:spacing w:val="-9"/>
          <w:w w:val="105"/>
        </w:rPr>
        <w:t xml:space="preserve"> </w:t>
      </w:r>
      <w:r>
        <w:rPr>
          <w:w w:val="105"/>
        </w:rPr>
        <w:t>paper,”</w:t>
      </w:r>
      <w:r>
        <w:rPr>
          <w:spacing w:val="-7"/>
          <w:w w:val="105"/>
        </w:rPr>
        <w:t xml:space="preserve"> </w:t>
      </w:r>
      <w:r>
        <w:rPr>
          <w:w w:val="105"/>
        </w:rPr>
        <w:t>another</w:t>
      </w:r>
      <w:r>
        <w:rPr>
          <w:spacing w:val="-7"/>
          <w:w w:val="105"/>
        </w:rPr>
        <w:t xml:space="preserve"> </w:t>
      </w:r>
      <w:r>
        <w:rPr>
          <w:w w:val="105"/>
        </w:rPr>
        <w:t>worker</w:t>
      </w:r>
      <w:r>
        <w:rPr>
          <w:spacing w:val="-8"/>
          <w:w w:val="105"/>
        </w:rPr>
        <w:t xml:space="preserve"> </w:t>
      </w:r>
      <w:r>
        <w:rPr>
          <w:w w:val="105"/>
        </w:rPr>
        <w:t>wrote.</w:t>
      </w:r>
      <w:r>
        <w:rPr>
          <w:spacing w:val="-8"/>
          <w:w w:val="105"/>
        </w:rPr>
        <w:t xml:space="preserve"> </w:t>
      </w:r>
      <w:r>
        <w:rPr>
          <w:w w:val="105"/>
        </w:rPr>
        <w:t>One</w:t>
      </w:r>
      <w:r>
        <w:rPr>
          <w:spacing w:val="-5"/>
          <w:w w:val="105"/>
        </w:rPr>
        <w:t xml:space="preserve"> </w:t>
      </w:r>
      <w:r>
        <w:rPr>
          <w:w w:val="105"/>
        </w:rPr>
        <w:t>overwhelmed</w:t>
      </w:r>
      <w:r>
        <w:rPr>
          <w:spacing w:val="-8"/>
          <w:w w:val="105"/>
        </w:rPr>
        <w:t xml:space="preserve"> </w:t>
      </w:r>
      <w:r>
        <w:rPr>
          <w:w w:val="105"/>
        </w:rPr>
        <w:t xml:space="preserve">nurse texted, “I want to run away.” </w:t>
      </w:r>
      <w:hyperlink w:anchor="_bookmark27" w:history="1">
        <w:r>
          <w:rPr>
            <w:w w:val="105"/>
            <w:position w:val="6"/>
            <w:sz w:val="14"/>
          </w:rPr>
          <w:t>11</w:t>
        </w:r>
      </w:hyperlink>
    </w:p>
    <w:p w14:paraId="55508B4C" w14:textId="77777777" w:rsidR="00D06290" w:rsidRDefault="001B0648">
      <w:pPr>
        <w:pStyle w:val="Textoindependiente"/>
        <w:spacing w:before="178" w:line="254" w:lineRule="auto"/>
        <w:ind w:left="499" w:right="135" w:firstLine="288"/>
        <w:jc w:val="both"/>
      </w:pPr>
      <w:r>
        <w:rPr>
          <w:w w:val="105"/>
        </w:rPr>
        <w:t>An</w:t>
      </w:r>
      <w:r>
        <w:rPr>
          <w:spacing w:val="-10"/>
          <w:w w:val="105"/>
        </w:rPr>
        <w:t xml:space="preserve"> </w:t>
      </w:r>
      <w:r>
        <w:rPr>
          <w:w w:val="105"/>
        </w:rPr>
        <w:t>employee</w:t>
      </w:r>
      <w:r>
        <w:rPr>
          <w:spacing w:val="-9"/>
          <w:w w:val="105"/>
        </w:rPr>
        <w:t xml:space="preserve"> </w:t>
      </w:r>
      <w:r>
        <w:rPr>
          <w:w w:val="105"/>
        </w:rPr>
        <w:t>also</w:t>
      </w:r>
      <w:r>
        <w:rPr>
          <w:spacing w:val="-10"/>
          <w:w w:val="105"/>
        </w:rPr>
        <w:t xml:space="preserve"> </w:t>
      </w:r>
      <w:r>
        <w:rPr>
          <w:w w:val="105"/>
        </w:rPr>
        <w:t>reported,</w:t>
      </w:r>
      <w:r>
        <w:rPr>
          <w:spacing w:val="-9"/>
          <w:w w:val="105"/>
        </w:rPr>
        <w:t xml:space="preserve"> </w:t>
      </w:r>
      <w:r>
        <w:rPr>
          <w:w w:val="105"/>
        </w:rPr>
        <w:t>“[The</w:t>
      </w:r>
      <w:r>
        <w:rPr>
          <w:spacing w:val="-9"/>
          <w:w w:val="105"/>
        </w:rPr>
        <w:t xml:space="preserve"> </w:t>
      </w:r>
      <w:r>
        <w:rPr>
          <w:w w:val="105"/>
        </w:rPr>
        <w:t>cyberattack]</w:t>
      </w:r>
      <w:r>
        <w:rPr>
          <w:spacing w:val="-9"/>
          <w:w w:val="105"/>
        </w:rPr>
        <w:t xml:space="preserve"> </w:t>
      </w:r>
      <w:proofErr w:type="gramStart"/>
      <w:r>
        <w:rPr>
          <w:w w:val="105"/>
        </w:rPr>
        <w:t>effected</w:t>
      </w:r>
      <w:proofErr w:type="gramEnd"/>
      <w:r>
        <w:rPr>
          <w:spacing w:val="-11"/>
          <w:w w:val="105"/>
        </w:rPr>
        <w:t xml:space="preserve"> </w:t>
      </w:r>
      <w:r>
        <w:rPr>
          <w:w w:val="105"/>
        </w:rPr>
        <w:t>everything</w:t>
      </w:r>
      <w:r>
        <w:rPr>
          <w:spacing w:val="-10"/>
          <w:w w:val="105"/>
        </w:rPr>
        <w:t xml:space="preserve"> </w:t>
      </w:r>
      <w:r>
        <w:rPr>
          <w:w w:val="105"/>
        </w:rPr>
        <w:t>in</w:t>
      </w:r>
      <w:r>
        <w:rPr>
          <w:spacing w:val="-10"/>
          <w:w w:val="105"/>
        </w:rPr>
        <w:t xml:space="preserve"> </w:t>
      </w:r>
      <w:r>
        <w:rPr>
          <w:w w:val="105"/>
        </w:rPr>
        <w:t>the</w:t>
      </w:r>
      <w:r>
        <w:rPr>
          <w:spacing w:val="-9"/>
          <w:w w:val="105"/>
        </w:rPr>
        <w:t xml:space="preserve"> </w:t>
      </w:r>
      <w:r>
        <w:rPr>
          <w:w w:val="105"/>
        </w:rPr>
        <w:t>hospital,</w:t>
      </w:r>
      <w:r>
        <w:rPr>
          <w:spacing w:val="-9"/>
          <w:w w:val="105"/>
        </w:rPr>
        <w:t xml:space="preserve"> </w:t>
      </w:r>
      <w:r>
        <w:rPr>
          <w:w w:val="105"/>
        </w:rPr>
        <w:t>payroll,</w:t>
      </w:r>
      <w:r>
        <w:rPr>
          <w:spacing w:val="-9"/>
          <w:w w:val="105"/>
        </w:rPr>
        <w:t xml:space="preserve"> </w:t>
      </w:r>
      <w:r>
        <w:rPr>
          <w:w w:val="105"/>
        </w:rPr>
        <w:t>nothing works, no computers work[,] everything is confusing. You can’t read anybody’s writing, it’s terrible, everything</w:t>
      </w:r>
      <w:r>
        <w:rPr>
          <w:spacing w:val="-11"/>
          <w:w w:val="105"/>
        </w:rPr>
        <w:t xml:space="preserve"> </w:t>
      </w:r>
      <w:r>
        <w:rPr>
          <w:w w:val="105"/>
        </w:rPr>
        <w:t>is</w:t>
      </w:r>
      <w:r>
        <w:rPr>
          <w:spacing w:val="-11"/>
          <w:w w:val="105"/>
        </w:rPr>
        <w:t xml:space="preserve"> </w:t>
      </w:r>
      <w:r>
        <w:rPr>
          <w:w w:val="105"/>
        </w:rPr>
        <w:t>haywire.”</w:t>
      </w:r>
      <w:r>
        <w:rPr>
          <w:spacing w:val="-9"/>
          <w:w w:val="105"/>
        </w:rPr>
        <w:t xml:space="preserve"> </w:t>
      </w:r>
      <w:r>
        <w:rPr>
          <w:w w:val="105"/>
        </w:rPr>
        <w:t>Another</w:t>
      </w:r>
      <w:r>
        <w:rPr>
          <w:spacing w:val="-10"/>
          <w:w w:val="105"/>
        </w:rPr>
        <w:t xml:space="preserve"> </w:t>
      </w:r>
      <w:r>
        <w:rPr>
          <w:w w:val="105"/>
        </w:rPr>
        <w:t>inside</w:t>
      </w:r>
      <w:r>
        <w:rPr>
          <w:spacing w:val="-10"/>
          <w:w w:val="105"/>
        </w:rPr>
        <w:t xml:space="preserve"> </w:t>
      </w:r>
      <w:r>
        <w:rPr>
          <w:w w:val="105"/>
        </w:rPr>
        <w:t>source</w:t>
      </w:r>
      <w:r>
        <w:rPr>
          <w:spacing w:val="-10"/>
          <w:w w:val="105"/>
        </w:rPr>
        <w:t xml:space="preserve"> </w:t>
      </w:r>
      <w:r>
        <w:rPr>
          <w:w w:val="105"/>
        </w:rPr>
        <w:t>also</w:t>
      </w:r>
      <w:r>
        <w:rPr>
          <w:spacing w:val="-11"/>
          <w:w w:val="105"/>
        </w:rPr>
        <w:t xml:space="preserve"> </w:t>
      </w:r>
      <w:r>
        <w:rPr>
          <w:w w:val="105"/>
        </w:rPr>
        <w:t>claimed</w:t>
      </w:r>
      <w:r>
        <w:rPr>
          <w:spacing w:val="-10"/>
          <w:w w:val="105"/>
        </w:rPr>
        <w:t xml:space="preserve"> </w:t>
      </w:r>
      <w:r>
        <w:rPr>
          <w:w w:val="105"/>
        </w:rPr>
        <w:t>that</w:t>
      </w:r>
      <w:r>
        <w:rPr>
          <w:spacing w:val="-11"/>
          <w:w w:val="105"/>
        </w:rPr>
        <w:t xml:space="preserve"> </w:t>
      </w:r>
      <w:r>
        <w:rPr>
          <w:w w:val="105"/>
        </w:rPr>
        <w:t>the</w:t>
      </w:r>
      <w:r>
        <w:rPr>
          <w:spacing w:val="-10"/>
          <w:w w:val="105"/>
        </w:rPr>
        <w:t xml:space="preserve"> </w:t>
      </w:r>
      <w:r>
        <w:rPr>
          <w:w w:val="105"/>
        </w:rPr>
        <w:t>attack</w:t>
      </w:r>
      <w:r>
        <w:rPr>
          <w:spacing w:val="-11"/>
          <w:w w:val="105"/>
        </w:rPr>
        <w:t xml:space="preserve"> </w:t>
      </w:r>
      <w:r>
        <w:rPr>
          <w:w w:val="105"/>
        </w:rPr>
        <w:t>had</w:t>
      </w:r>
      <w:r>
        <w:rPr>
          <w:spacing w:val="-10"/>
          <w:w w:val="105"/>
        </w:rPr>
        <w:t xml:space="preserve"> </w:t>
      </w:r>
      <w:r>
        <w:rPr>
          <w:w w:val="105"/>
        </w:rPr>
        <w:t>caused</w:t>
      </w:r>
      <w:r>
        <w:rPr>
          <w:spacing w:val="-10"/>
          <w:w w:val="105"/>
        </w:rPr>
        <w:t xml:space="preserve"> </w:t>
      </w:r>
      <w:r>
        <w:rPr>
          <w:w w:val="105"/>
        </w:rPr>
        <w:t>a</w:t>
      </w:r>
      <w:r>
        <w:rPr>
          <w:spacing w:val="-12"/>
          <w:w w:val="105"/>
        </w:rPr>
        <w:t xml:space="preserve"> </w:t>
      </w:r>
      <w:r>
        <w:rPr>
          <w:w w:val="105"/>
        </w:rPr>
        <w:t>department</w:t>
      </w:r>
      <w:r>
        <w:rPr>
          <w:spacing w:val="-10"/>
          <w:w w:val="105"/>
        </w:rPr>
        <w:t xml:space="preserve"> </w:t>
      </w:r>
      <w:r>
        <w:rPr>
          <w:w w:val="105"/>
        </w:rPr>
        <w:t>to</w:t>
      </w:r>
    </w:p>
    <w:p w14:paraId="0DFCBC87" w14:textId="77777777" w:rsidR="00D06290" w:rsidRDefault="001B0648">
      <w:pPr>
        <w:pStyle w:val="Textoindependiente"/>
        <w:spacing w:before="185"/>
      </w:pPr>
      <w:r>
        <w:rPr>
          <w:noProof/>
        </w:rPr>
        <mc:AlternateContent>
          <mc:Choice Requires="wps">
            <w:drawing>
              <wp:anchor distT="0" distB="0" distL="0" distR="0" simplePos="0" relativeHeight="487590912" behindDoc="1" locked="0" layoutInCell="1" allowOverlap="1" wp14:anchorId="6A60DC0A" wp14:editId="20E64985">
                <wp:simplePos x="0" y="0"/>
                <wp:positionH relativeFrom="page">
                  <wp:posOffset>1124711</wp:posOffset>
                </wp:positionH>
                <wp:positionV relativeFrom="paragraph">
                  <wp:posOffset>281645</wp:posOffset>
                </wp:positionV>
                <wp:extent cx="575183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2571A5" id="Graphic 17" o:spid="_x0000_s1026" style="position:absolute;margin-left:88.55pt;margin-top:22.2pt;width:452.9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" path="m5751576,l,,,6108r5751576,l5751576,xe" fillcolor="black" stroked="f">
                <v:path arrowok="t"/>
                <w10:wrap type="topAndBottom" anchorx="page"/>
              </v:shape>
            </w:pict>
          </mc:Fallback>
        </mc:AlternateContent>
      </w:r>
    </w:p>
    <w:p w14:paraId="33D93952" w14:textId="77777777" w:rsidR="00D06290" w:rsidRDefault="001B0648">
      <w:pPr>
        <w:spacing w:before="18"/>
        <w:ind w:right="138"/>
        <w:jc w:val="right"/>
        <w:rPr>
          <w:rFonts w:ascii="Arial"/>
          <w:b/>
          <w:sz w:val="18"/>
        </w:rPr>
      </w:pPr>
      <w:r>
        <w:rPr>
          <w:rFonts w:ascii="Arial"/>
          <w:b/>
          <w:spacing w:val="-10"/>
          <w:sz w:val="18"/>
        </w:rPr>
        <w:t>3</w:t>
      </w:r>
    </w:p>
    <w:p w14:paraId="2F78D40F" w14:textId="77777777" w:rsidR="00D06290" w:rsidRDefault="00D06290">
      <w:pPr>
        <w:jc w:val="right"/>
        <w:rPr>
          <w:rFonts w:ascii="Arial"/>
          <w:sz w:val="18"/>
        </w:rPr>
        <w:sectPr w:rsidR="00D06290">
          <w:footerReference w:type="even" r:id="rId13"/>
          <w:footerReference w:type="default" r:id="rId14"/>
          <w:pgSz w:w="12240" w:h="15840"/>
          <w:pgMar w:top="1180" w:right="1300" w:bottom="700" w:left="1300" w:header="0" w:footer="501" w:gutter="0"/>
          <w:cols w:space="720"/>
        </w:sectPr>
      </w:pPr>
    </w:p>
    <w:p w14:paraId="496C120C"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1616" behindDoc="1" locked="0" layoutInCell="1" allowOverlap="1" wp14:anchorId="3D9F3DA5" wp14:editId="210CC3FA">
                <wp:simplePos x="0" y="0"/>
                <wp:positionH relativeFrom="page">
                  <wp:posOffset>-1588641</wp:posOffset>
                </wp:positionH>
                <wp:positionV relativeFrom="page">
                  <wp:posOffset>4243997</wp:posOffset>
                </wp:positionV>
                <wp:extent cx="10398125" cy="11430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74E65583" w14:textId="165F46F8"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w:anchor="_bookmark5" w:history="1">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wps:txbx>
                      <wps:bodyPr wrap="square" lIns="0" tIns="0" rIns="0" bIns="0" rtlCol="0">
                        <a:noAutofit/>
                      </wps:bodyPr>
                    </wps:wsp>
                  </a:graphicData>
                </a:graphic>
              </wp:anchor>
            </w:drawing>
          </mc:Choice>
          <mc:Fallback>
            <w:pict>
              <v:shape w14:anchorId="3D9F3DA5" id="Textbox 18" o:spid="_x0000_s1029" type="#_x0000_t202" style="position:absolute;margin-left:-125.1pt;margin-top:334.15pt;width:818.75pt;height:90pt;rotation:-52;z-index:-1616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IUMUvujAQAAMwMAAA4AAAAAAAAAAAAAAAAALgIAAGRycy9lMm9Eb2MueG1sUEsBAi0AFAAGAAgA&#10;AAAhALCdY8neAAAADAEAAA8AAAAAAAAAAAAAAAAA/QMAAGRycy9kb3ducmV2LnhtbFBLBQYAAAAA&#10;BAAEAPMAAAAIBQAAAAA=&#10;" filled="f" stroked="f">
                <v:textbox inset="0,0,0,0">
                  <w:txbxContent>
                    <w:p w14:paraId="74E65583" w14:textId="165F46F8"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w:anchor="_bookmark5" w:history="1">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v:textbox>
                <w10:wrap anchorx="page" anchory="page"/>
              </v:shape>
            </w:pict>
          </mc:Fallback>
        </mc:AlternateContent>
      </w:r>
    </w:p>
    <w:p w14:paraId="51FD44F4" w14:textId="77777777" w:rsidR="00D06290" w:rsidRDefault="00D06290">
      <w:pPr>
        <w:pStyle w:val="Textoindependiente"/>
        <w:rPr>
          <w:rFonts w:ascii="Arial"/>
          <w:b/>
        </w:rPr>
      </w:pPr>
    </w:p>
    <w:p w14:paraId="7C4B225F" w14:textId="77777777" w:rsidR="00D06290" w:rsidRDefault="00D06290">
      <w:pPr>
        <w:pStyle w:val="Textoindependiente"/>
        <w:spacing w:before="106"/>
        <w:rPr>
          <w:rFonts w:ascii="Arial"/>
          <w:b/>
        </w:rPr>
      </w:pPr>
    </w:p>
    <w:p w14:paraId="69729FA1" w14:textId="77777777" w:rsidR="00D06290" w:rsidRDefault="001B0648">
      <w:pPr>
        <w:pStyle w:val="Textoindependiente"/>
        <w:spacing w:line="254" w:lineRule="auto"/>
        <w:ind w:left="140" w:right="493" w:hanging="1"/>
        <w:rPr>
          <w:sz w:val="14"/>
        </w:rPr>
      </w:pPr>
      <w:r>
        <w:t>shut down, with some employees told to not come to work for several days while</w:t>
      </w:r>
      <w:r>
        <w:rPr>
          <w:spacing w:val="18"/>
        </w:rPr>
        <w:t xml:space="preserve"> </w:t>
      </w:r>
      <w:r>
        <w:t>others pulled to jobs</w:t>
      </w:r>
      <w:r>
        <w:rPr>
          <w:spacing w:val="80"/>
        </w:rPr>
        <w:t xml:space="preserve"> </w:t>
      </w:r>
      <w:r>
        <w:t>they were never trained on.</w:t>
      </w:r>
      <w:hyperlink w:anchor="_bookmark5" w:history="1">
        <w:r>
          <w:rPr>
            <w:position w:val="6"/>
            <w:sz w:val="14"/>
          </w:rPr>
          <w:t>12</w:t>
        </w:r>
      </w:hyperlink>
    </w:p>
    <w:p w14:paraId="6D62CCE9" w14:textId="77777777" w:rsidR="00D06290" w:rsidRDefault="001B0648">
      <w:pPr>
        <w:pStyle w:val="Textoindependiente"/>
        <w:spacing w:before="182" w:line="254" w:lineRule="auto"/>
        <w:ind w:left="139" w:right="496" w:firstLine="288"/>
        <w:jc w:val="both"/>
        <w:rPr>
          <w:sz w:val="14"/>
        </w:rPr>
      </w:pPr>
      <w:r>
        <w:t>Then-CEO Jeffrey St. Clair later stated, “We stayed open and our dedicated healthcare workers continued to care for our patients because the patients needed us and we, along with the independent treating</w:t>
      </w:r>
      <w:r>
        <w:rPr>
          <w:spacing w:val="29"/>
        </w:rPr>
        <w:t xml:space="preserve"> </w:t>
      </w:r>
      <w:r>
        <w:t>physicians</w:t>
      </w:r>
      <w:r>
        <w:rPr>
          <w:spacing w:val="30"/>
        </w:rPr>
        <w:t xml:space="preserve"> </w:t>
      </w:r>
      <w:r>
        <w:t>who</w:t>
      </w:r>
      <w:r>
        <w:rPr>
          <w:spacing w:val="29"/>
        </w:rPr>
        <w:t xml:space="preserve"> </w:t>
      </w:r>
      <w:r>
        <w:t>exercised</w:t>
      </w:r>
      <w:r>
        <w:rPr>
          <w:spacing w:val="32"/>
        </w:rPr>
        <w:t xml:space="preserve"> </w:t>
      </w:r>
      <w:r>
        <w:t>their</w:t>
      </w:r>
      <w:r>
        <w:rPr>
          <w:spacing w:val="30"/>
        </w:rPr>
        <w:t xml:space="preserve"> </w:t>
      </w:r>
      <w:r>
        <w:t>privileges</w:t>
      </w:r>
      <w:r>
        <w:rPr>
          <w:spacing w:val="30"/>
        </w:rPr>
        <w:t xml:space="preserve"> </w:t>
      </w:r>
      <w:r>
        <w:t>at</w:t>
      </w:r>
      <w:r>
        <w:rPr>
          <w:spacing w:val="30"/>
        </w:rPr>
        <w:t xml:space="preserve"> </w:t>
      </w:r>
      <w:r>
        <w:t>the</w:t>
      </w:r>
      <w:r>
        <w:rPr>
          <w:spacing w:val="30"/>
        </w:rPr>
        <w:t xml:space="preserve"> </w:t>
      </w:r>
      <w:r>
        <w:t>hospital,</w:t>
      </w:r>
      <w:r>
        <w:rPr>
          <w:spacing w:val="30"/>
        </w:rPr>
        <w:t xml:space="preserve"> </w:t>
      </w:r>
      <w:r>
        <w:t>concluded</w:t>
      </w:r>
      <w:r>
        <w:rPr>
          <w:spacing w:val="32"/>
        </w:rPr>
        <w:t xml:space="preserve"> </w:t>
      </w:r>
      <w:r>
        <w:t>it</w:t>
      </w:r>
      <w:r>
        <w:rPr>
          <w:spacing w:val="33"/>
        </w:rPr>
        <w:t xml:space="preserve"> </w:t>
      </w:r>
      <w:r>
        <w:t>was</w:t>
      </w:r>
      <w:r>
        <w:rPr>
          <w:spacing w:val="30"/>
        </w:rPr>
        <w:t xml:space="preserve"> </w:t>
      </w:r>
      <w:r>
        <w:t>safe</w:t>
      </w:r>
      <w:r>
        <w:rPr>
          <w:spacing w:val="30"/>
        </w:rPr>
        <w:t xml:space="preserve"> </w:t>
      </w:r>
      <w:r>
        <w:t>to</w:t>
      </w:r>
      <w:r>
        <w:rPr>
          <w:spacing w:val="29"/>
        </w:rPr>
        <w:t xml:space="preserve"> </w:t>
      </w:r>
      <w:r>
        <w:t>do</w:t>
      </w:r>
      <w:r>
        <w:rPr>
          <w:spacing w:val="29"/>
        </w:rPr>
        <w:t xml:space="preserve"> </w:t>
      </w:r>
      <w:r>
        <w:t>so.”</w:t>
      </w:r>
      <w:hyperlink w:anchor="_bookmark6" w:history="1">
        <w:r>
          <w:rPr>
            <w:position w:val="6"/>
            <w:sz w:val="14"/>
          </w:rPr>
          <w:t>13</w:t>
        </w:r>
      </w:hyperlink>
    </w:p>
    <w:p w14:paraId="025BF64B" w14:textId="77777777" w:rsidR="00D06290" w:rsidRDefault="001B0648">
      <w:pPr>
        <w:pStyle w:val="Textoindependiente"/>
        <w:spacing w:before="178" w:line="254" w:lineRule="auto"/>
        <w:ind w:left="139" w:right="499" w:firstLine="288"/>
        <w:jc w:val="both"/>
      </w:pPr>
      <w:r>
        <w:rPr>
          <w:w w:val="105"/>
        </w:rPr>
        <w:t xml:space="preserve">A week went </w:t>
      </w:r>
      <w:proofErr w:type="gramStart"/>
      <w:r>
        <w:rPr>
          <w:w w:val="105"/>
        </w:rPr>
        <w:t>by</w:t>
      </w:r>
      <w:proofErr w:type="gramEnd"/>
      <w:r>
        <w:rPr>
          <w:w w:val="105"/>
        </w:rPr>
        <w:t xml:space="preserve"> and SMC’s IT system remained unserviceable. As staffs and patients grew </w:t>
      </w:r>
      <w:r>
        <w:t>increasingly worried that their personal information might be compromised, SMC released a statement</w:t>
      </w:r>
      <w:r>
        <w:rPr>
          <w:spacing w:val="80"/>
          <w:w w:val="105"/>
        </w:rPr>
        <w:t xml:space="preserve"> </w:t>
      </w:r>
      <w:r>
        <w:rPr>
          <w:w w:val="105"/>
        </w:rPr>
        <w:t>in the morning of July 16:</w:t>
      </w:r>
    </w:p>
    <w:p w14:paraId="1D04413D" w14:textId="77777777" w:rsidR="00D06290" w:rsidRDefault="001B0648">
      <w:pPr>
        <w:pStyle w:val="Textoindependiente"/>
        <w:spacing w:before="181" w:line="254" w:lineRule="auto"/>
        <w:ind w:left="715" w:right="1073" w:firstLine="288"/>
        <w:jc w:val="both"/>
        <w:rPr>
          <w:sz w:val="14"/>
        </w:rPr>
      </w:pPr>
      <w:r>
        <w:rPr>
          <w:w w:val="105"/>
        </w:rPr>
        <w:t>We</w:t>
      </w:r>
      <w:r>
        <w:rPr>
          <w:spacing w:val="-1"/>
          <w:w w:val="105"/>
        </w:rPr>
        <w:t xml:space="preserve"> </w:t>
      </w:r>
      <w:r>
        <w:rPr>
          <w:w w:val="105"/>
        </w:rPr>
        <w:t>are</w:t>
      </w:r>
      <w:r>
        <w:rPr>
          <w:spacing w:val="-1"/>
          <w:w w:val="105"/>
        </w:rPr>
        <w:t xml:space="preserve"> </w:t>
      </w:r>
      <w:r>
        <w:rPr>
          <w:w w:val="105"/>
        </w:rPr>
        <w:t>currently</w:t>
      </w:r>
      <w:r>
        <w:rPr>
          <w:spacing w:val="-2"/>
          <w:w w:val="105"/>
        </w:rPr>
        <w:t xml:space="preserve"> </w:t>
      </w:r>
      <w:r>
        <w:rPr>
          <w:w w:val="105"/>
        </w:rPr>
        <w:t>addressing</w:t>
      </w:r>
      <w:r>
        <w:rPr>
          <w:spacing w:val="-2"/>
          <w:w w:val="105"/>
        </w:rPr>
        <w:t xml:space="preserve"> </w:t>
      </w:r>
      <w:r>
        <w:rPr>
          <w:w w:val="105"/>
        </w:rPr>
        <w:t>a</w:t>
      </w:r>
      <w:r>
        <w:rPr>
          <w:spacing w:val="-1"/>
          <w:w w:val="105"/>
        </w:rPr>
        <w:t xml:space="preserve"> </w:t>
      </w:r>
      <w:r>
        <w:rPr>
          <w:w w:val="105"/>
        </w:rPr>
        <w:t>security</w:t>
      </w:r>
      <w:r>
        <w:rPr>
          <w:spacing w:val="-2"/>
          <w:w w:val="105"/>
        </w:rPr>
        <w:t xml:space="preserve"> </w:t>
      </w:r>
      <w:r>
        <w:rPr>
          <w:w w:val="105"/>
        </w:rPr>
        <w:t>incident</w:t>
      </w:r>
      <w:r>
        <w:rPr>
          <w:spacing w:val="-2"/>
          <w:w w:val="105"/>
        </w:rPr>
        <w:t xml:space="preserve"> </w:t>
      </w:r>
      <w:r>
        <w:rPr>
          <w:w w:val="105"/>
        </w:rPr>
        <w:t>affecting</w:t>
      </w:r>
      <w:r>
        <w:rPr>
          <w:spacing w:val="-2"/>
          <w:w w:val="105"/>
        </w:rPr>
        <w:t xml:space="preserve"> </w:t>
      </w:r>
      <w:r>
        <w:rPr>
          <w:w w:val="105"/>
        </w:rPr>
        <w:t>our</w:t>
      </w:r>
      <w:r>
        <w:rPr>
          <w:spacing w:val="-1"/>
          <w:w w:val="105"/>
        </w:rPr>
        <w:t xml:space="preserve"> </w:t>
      </w:r>
      <w:r>
        <w:rPr>
          <w:w w:val="105"/>
        </w:rPr>
        <w:t>internal</w:t>
      </w:r>
      <w:r>
        <w:rPr>
          <w:spacing w:val="-2"/>
          <w:w w:val="105"/>
        </w:rPr>
        <w:t xml:space="preserve"> </w:t>
      </w:r>
      <w:r>
        <w:rPr>
          <w:w w:val="105"/>
        </w:rPr>
        <w:t>network.</w:t>
      </w:r>
      <w:r>
        <w:rPr>
          <w:spacing w:val="-1"/>
          <w:w w:val="105"/>
        </w:rPr>
        <w:t xml:space="preserve"> </w:t>
      </w:r>
      <w:r>
        <w:rPr>
          <w:w w:val="105"/>
        </w:rPr>
        <w:t>After learning</w:t>
      </w:r>
      <w:r>
        <w:rPr>
          <w:spacing w:val="-12"/>
          <w:w w:val="105"/>
        </w:rPr>
        <w:t xml:space="preserve"> </w:t>
      </w:r>
      <w:r>
        <w:rPr>
          <w:w w:val="105"/>
        </w:rPr>
        <w:t>of</w:t>
      </w:r>
      <w:r>
        <w:rPr>
          <w:spacing w:val="-12"/>
          <w:w w:val="105"/>
        </w:rPr>
        <w:t xml:space="preserve"> </w:t>
      </w:r>
      <w:r>
        <w:rPr>
          <w:w w:val="105"/>
        </w:rPr>
        <w:t>this</w:t>
      </w:r>
      <w:r>
        <w:rPr>
          <w:spacing w:val="-11"/>
          <w:w w:val="105"/>
        </w:rPr>
        <w:t xml:space="preserve"> </w:t>
      </w:r>
      <w:r>
        <w:rPr>
          <w:w w:val="105"/>
        </w:rPr>
        <w:t>issue,</w:t>
      </w:r>
      <w:r>
        <w:rPr>
          <w:spacing w:val="-12"/>
          <w:w w:val="105"/>
        </w:rPr>
        <w:t xml:space="preserve"> </w:t>
      </w:r>
      <w:r>
        <w:rPr>
          <w:w w:val="105"/>
        </w:rPr>
        <w:t>we</w:t>
      </w:r>
      <w:r>
        <w:rPr>
          <w:spacing w:val="-11"/>
          <w:w w:val="105"/>
        </w:rPr>
        <w:t xml:space="preserve"> </w:t>
      </w:r>
      <w:r>
        <w:rPr>
          <w:w w:val="105"/>
        </w:rPr>
        <w:t>immediately</w:t>
      </w:r>
      <w:r>
        <w:rPr>
          <w:spacing w:val="-12"/>
          <w:w w:val="105"/>
        </w:rPr>
        <w:t xml:space="preserve"> </w:t>
      </w:r>
      <w:r>
        <w:rPr>
          <w:w w:val="105"/>
        </w:rPr>
        <w:t>shut</w:t>
      </w:r>
      <w:r>
        <w:rPr>
          <w:spacing w:val="-11"/>
          <w:w w:val="105"/>
        </w:rPr>
        <w:t xml:space="preserve"> </w:t>
      </w:r>
      <w:r>
        <w:rPr>
          <w:w w:val="105"/>
        </w:rPr>
        <w:t>down</w:t>
      </w:r>
      <w:r>
        <w:rPr>
          <w:spacing w:val="-12"/>
          <w:w w:val="105"/>
        </w:rPr>
        <w:t xml:space="preserve"> </w:t>
      </w:r>
      <w:r>
        <w:rPr>
          <w:w w:val="105"/>
        </w:rPr>
        <w:t>our</w:t>
      </w:r>
      <w:r>
        <w:rPr>
          <w:spacing w:val="-12"/>
          <w:w w:val="105"/>
        </w:rPr>
        <w:t xml:space="preserve"> </w:t>
      </w:r>
      <w:r>
        <w:rPr>
          <w:w w:val="105"/>
        </w:rPr>
        <w:t>network</w:t>
      </w:r>
      <w:r>
        <w:rPr>
          <w:spacing w:val="-11"/>
          <w:w w:val="105"/>
        </w:rPr>
        <w:t xml:space="preserve"> </w:t>
      </w:r>
      <w:r>
        <w:rPr>
          <w:w w:val="105"/>
        </w:rPr>
        <w:t>to</w:t>
      </w:r>
      <w:r>
        <w:rPr>
          <w:spacing w:val="-12"/>
          <w:w w:val="105"/>
        </w:rPr>
        <w:t xml:space="preserve"> </w:t>
      </w:r>
      <w:r>
        <w:rPr>
          <w:w w:val="105"/>
        </w:rPr>
        <w:t>contain</w:t>
      </w:r>
      <w:r>
        <w:rPr>
          <w:spacing w:val="-11"/>
          <w:w w:val="105"/>
        </w:rPr>
        <w:t xml:space="preserve"> </w:t>
      </w:r>
      <w:r>
        <w:rPr>
          <w:w w:val="105"/>
        </w:rPr>
        <w:t>the</w:t>
      </w:r>
      <w:r>
        <w:rPr>
          <w:spacing w:val="-12"/>
          <w:w w:val="105"/>
        </w:rPr>
        <w:t xml:space="preserve"> </w:t>
      </w:r>
      <w:r>
        <w:rPr>
          <w:w w:val="105"/>
        </w:rPr>
        <w:t>incident</w:t>
      </w:r>
      <w:r>
        <w:rPr>
          <w:spacing w:val="-11"/>
          <w:w w:val="105"/>
        </w:rPr>
        <w:t xml:space="preserve"> </w:t>
      </w:r>
      <w:r>
        <w:rPr>
          <w:w w:val="105"/>
        </w:rPr>
        <w:t>and protect</w:t>
      </w:r>
      <w:r>
        <w:rPr>
          <w:spacing w:val="-2"/>
          <w:w w:val="105"/>
        </w:rPr>
        <w:t xml:space="preserve"> </w:t>
      </w:r>
      <w:r>
        <w:rPr>
          <w:w w:val="105"/>
        </w:rPr>
        <w:t>all</w:t>
      </w:r>
      <w:r>
        <w:rPr>
          <w:spacing w:val="-2"/>
          <w:w w:val="105"/>
        </w:rPr>
        <w:t xml:space="preserve"> </w:t>
      </w:r>
      <w:r>
        <w:rPr>
          <w:w w:val="105"/>
        </w:rPr>
        <w:t>data,</w:t>
      </w:r>
      <w:r>
        <w:rPr>
          <w:spacing w:val="-1"/>
          <w:w w:val="105"/>
        </w:rPr>
        <w:t xml:space="preserve"> </w:t>
      </w:r>
      <w:r>
        <w:rPr>
          <w:w w:val="105"/>
        </w:rPr>
        <w:t>notified</w:t>
      </w:r>
      <w:r>
        <w:rPr>
          <w:spacing w:val="-1"/>
          <w:w w:val="105"/>
        </w:rPr>
        <w:t xml:space="preserve"> </w:t>
      </w:r>
      <w:r>
        <w:rPr>
          <w:w w:val="105"/>
        </w:rPr>
        <w:t>law</w:t>
      </w:r>
      <w:r>
        <w:rPr>
          <w:spacing w:val="-2"/>
          <w:w w:val="105"/>
        </w:rPr>
        <w:t xml:space="preserve"> </w:t>
      </w:r>
      <w:r>
        <w:rPr>
          <w:w w:val="105"/>
        </w:rPr>
        <w:t>enforcement,</w:t>
      </w:r>
      <w:r>
        <w:rPr>
          <w:spacing w:val="-1"/>
          <w:w w:val="105"/>
        </w:rPr>
        <w:t xml:space="preserve"> </w:t>
      </w:r>
      <w:r>
        <w:rPr>
          <w:w w:val="105"/>
        </w:rPr>
        <w:t>and</w:t>
      </w:r>
      <w:r>
        <w:rPr>
          <w:spacing w:val="-1"/>
          <w:w w:val="105"/>
        </w:rPr>
        <w:t xml:space="preserve"> </w:t>
      </w:r>
      <w:r>
        <w:rPr>
          <w:w w:val="105"/>
        </w:rPr>
        <w:t>engaged</w:t>
      </w:r>
      <w:r>
        <w:rPr>
          <w:spacing w:val="-1"/>
          <w:w w:val="105"/>
        </w:rPr>
        <w:t xml:space="preserve"> </w:t>
      </w:r>
      <w:r>
        <w:rPr>
          <w:w w:val="105"/>
        </w:rPr>
        <w:t>leading</w:t>
      </w:r>
      <w:r>
        <w:rPr>
          <w:spacing w:val="-2"/>
          <w:w w:val="105"/>
        </w:rPr>
        <w:t xml:space="preserve"> </w:t>
      </w:r>
      <w:r>
        <w:rPr>
          <w:w w:val="105"/>
        </w:rPr>
        <w:t>outside</w:t>
      </w:r>
      <w:r>
        <w:rPr>
          <w:spacing w:val="-1"/>
          <w:w w:val="105"/>
        </w:rPr>
        <w:t xml:space="preserve"> </w:t>
      </w:r>
      <w:r>
        <w:rPr>
          <w:w w:val="105"/>
        </w:rPr>
        <w:t>forensic experts to</w:t>
      </w:r>
      <w:r>
        <w:rPr>
          <w:spacing w:val="-3"/>
          <w:w w:val="105"/>
        </w:rPr>
        <w:t xml:space="preserve"> </w:t>
      </w:r>
      <w:r>
        <w:rPr>
          <w:w w:val="105"/>
        </w:rPr>
        <w:t>support</w:t>
      </w:r>
      <w:r>
        <w:rPr>
          <w:spacing w:val="-3"/>
          <w:w w:val="105"/>
        </w:rPr>
        <w:t xml:space="preserve"> </w:t>
      </w:r>
      <w:r>
        <w:rPr>
          <w:w w:val="105"/>
        </w:rPr>
        <w:t>our</w:t>
      </w:r>
      <w:r>
        <w:rPr>
          <w:spacing w:val="-3"/>
          <w:w w:val="105"/>
        </w:rPr>
        <w:t xml:space="preserve"> </w:t>
      </w:r>
      <w:r>
        <w:rPr>
          <w:w w:val="105"/>
        </w:rPr>
        <w:t>investigation.</w:t>
      </w:r>
      <w:r>
        <w:rPr>
          <w:spacing w:val="-3"/>
          <w:w w:val="105"/>
        </w:rPr>
        <w:t xml:space="preserve"> </w:t>
      </w:r>
      <w:r>
        <w:rPr>
          <w:w w:val="105"/>
        </w:rPr>
        <w:t>As</w:t>
      </w:r>
      <w:r>
        <w:rPr>
          <w:spacing w:val="-3"/>
          <w:w w:val="105"/>
        </w:rPr>
        <w:t xml:space="preserve"> </w:t>
      </w:r>
      <w:r>
        <w:rPr>
          <w:w w:val="105"/>
        </w:rPr>
        <w:t>we</w:t>
      </w:r>
      <w:r>
        <w:rPr>
          <w:spacing w:val="-3"/>
          <w:w w:val="105"/>
        </w:rPr>
        <w:t xml:space="preserve"> </w:t>
      </w:r>
      <w:r>
        <w:rPr>
          <w:w w:val="105"/>
        </w:rPr>
        <w:t>have</w:t>
      </w:r>
      <w:r>
        <w:rPr>
          <w:spacing w:val="-3"/>
          <w:w w:val="105"/>
        </w:rPr>
        <w:t xml:space="preserve"> </w:t>
      </w:r>
      <w:r>
        <w:rPr>
          <w:w w:val="105"/>
        </w:rPr>
        <w:t>worked</w:t>
      </w:r>
      <w:r>
        <w:rPr>
          <w:spacing w:val="-3"/>
          <w:w w:val="105"/>
        </w:rPr>
        <w:t xml:space="preserve"> </w:t>
      </w:r>
      <w:r>
        <w:rPr>
          <w:w w:val="105"/>
        </w:rPr>
        <w:t>diligently</w:t>
      </w:r>
      <w:r>
        <w:rPr>
          <w:spacing w:val="-3"/>
          <w:w w:val="105"/>
        </w:rPr>
        <w:t xml:space="preserve"> </w:t>
      </w:r>
      <w:r>
        <w:rPr>
          <w:w w:val="105"/>
        </w:rPr>
        <w:t>to</w:t>
      </w:r>
      <w:r>
        <w:rPr>
          <w:spacing w:val="-3"/>
          <w:w w:val="105"/>
        </w:rPr>
        <w:t xml:space="preserve"> </w:t>
      </w:r>
      <w:r>
        <w:rPr>
          <w:w w:val="105"/>
        </w:rPr>
        <w:t>investigate</w:t>
      </w:r>
      <w:r>
        <w:rPr>
          <w:spacing w:val="-3"/>
          <w:w w:val="105"/>
        </w:rPr>
        <w:t xml:space="preserve"> </w:t>
      </w:r>
      <w:r>
        <w:rPr>
          <w:w w:val="105"/>
        </w:rPr>
        <w:t>and</w:t>
      </w:r>
      <w:r>
        <w:rPr>
          <w:spacing w:val="-3"/>
          <w:w w:val="105"/>
        </w:rPr>
        <w:t xml:space="preserve"> </w:t>
      </w:r>
      <w:r>
        <w:rPr>
          <w:w w:val="105"/>
        </w:rPr>
        <w:t>remediate the incident, our staff has continued to safely care for our patients and will continue to provide the high quality of service that our patients deserve and expect.</w:t>
      </w:r>
      <w:hyperlink w:anchor="_bookmark7" w:history="1">
        <w:r>
          <w:rPr>
            <w:w w:val="105"/>
            <w:position w:val="6"/>
            <w:sz w:val="14"/>
          </w:rPr>
          <w:t>14</w:t>
        </w:r>
      </w:hyperlink>
    </w:p>
    <w:p w14:paraId="47477829" w14:textId="77777777" w:rsidR="00D06290" w:rsidRDefault="001B0648">
      <w:pPr>
        <w:pStyle w:val="Textoindependiente"/>
        <w:spacing w:before="180"/>
        <w:ind w:left="428"/>
      </w:pPr>
      <w:r>
        <w:rPr>
          <w:w w:val="105"/>
        </w:rPr>
        <w:t>Hours</w:t>
      </w:r>
      <w:r>
        <w:rPr>
          <w:spacing w:val="2"/>
          <w:w w:val="105"/>
        </w:rPr>
        <w:t xml:space="preserve"> </w:t>
      </w:r>
      <w:r>
        <w:rPr>
          <w:w w:val="105"/>
        </w:rPr>
        <w:t>later,</w:t>
      </w:r>
      <w:r>
        <w:rPr>
          <w:spacing w:val="4"/>
          <w:w w:val="105"/>
        </w:rPr>
        <w:t xml:space="preserve"> </w:t>
      </w:r>
      <w:r>
        <w:rPr>
          <w:w w:val="105"/>
        </w:rPr>
        <w:t>SMC</w:t>
      </w:r>
      <w:r>
        <w:rPr>
          <w:spacing w:val="3"/>
          <w:w w:val="105"/>
        </w:rPr>
        <w:t xml:space="preserve"> </w:t>
      </w:r>
      <w:r>
        <w:rPr>
          <w:w w:val="105"/>
        </w:rPr>
        <w:t>provided</w:t>
      </w:r>
      <w:r>
        <w:rPr>
          <w:spacing w:val="7"/>
          <w:w w:val="105"/>
        </w:rPr>
        <w:t xml:space="preserve"> </w:t>
      </w:r>
      <w:r>
        <w:rPr>
          <w:w w:val="105"/>
        </w:rPr>
        <w:t>an</w:t>
      </w:r>
      <w:r>
        <w:rPr>
          <w:spacing w:val="2"/>
          <w:w w:val="105"/>
        </w:rPr>
        <w:t xml:space="preserve"> </w:t>
      </w:r>
      <w:r>
        <w:rPr>
          <w:w w:val="105"/>
        </w:rPr>
        <w:t>additional</w:t>
      </w:r>
      <w:r>
        <w:rPr>
          <w:spacing w:val="3"/>
          <w:w w:val="105"/>
        </w:rPr>
        <w:t xml:space="preserve"> </w:t>
      </w:r>
      <w:r>
        <w:rPr>
          <w:spacing w:val="-2"/>
          <w:w w:val="105"/>
        </w:rPr>
        <w:t>statement:</w:t>
      </w:r>
    </w:p>
    <w:p w14:paraId="1BD993D0" w14:textId="77777777" w:rsidR="00D06290" w:rsidRDefault="001B0648">
      <w:pPr>
        <w:pStyle w:val="Textoindependiente"/>
        <w:spacing w:before="193" w:line="254" w:lineRule="auto"/>
        <w:ind w:left="715" w:right="1072" w:firstLine="288"/>
        <w:jc w:val="both"/>
        <w:rPr>
          <w:sz w:val="14"/>
        </w:rPr>
      </w:pPr>
      <w:r>
        <w:t>Our</w:t>
      </w:r>
      <w:r>
        <w:rPr>
          <w:spacing w:val="34"/>
        </w:rPr>
        <w:t xml:space="preserve"> </w:t>
      </w:r>
      <w:r>
        <w:t>staff</w:t>
      </w:r>
      <w:r>
        <w:rPr>
          <w:spacing w:val="36"/>
        </w:rPr>
        <w:t xml:space="preserve"> </w:t>
      </w:r>
      <w:r>
        <w:t>has</w:t>
      </w:r>
      <w:r>
        <w:rPr>
          <w:spacing w:val="33"/>
        </w:rPr>
        <w:t xml:space="preserve"> </w:t>
      </w:r>
      <w:r>
        <w:t>implemented</w:t>
      </w:r>
      <w:r>
        <w:rPr>
          <w:spacing w:val="38"/>
        </w:rPr>
        <w:t xml:space="preserve"> </w:t>
      </w:r>
      <w:r>
        <w:t>standard</w:t>
      </w:r>
      <w:r>
        <w:rPr>
          <w:spacing w:val="36"/>
        </w:rPr>
        <w:t xml:space="preserve"> </w:t>
      </w:r>
      <w:r>
        <w:t>downtime</w:t>
      </w:r>
      <w:r>
        <w:rPr>
          <w:spacing w:val="34"/>
        </w:rPr>
        <w:t xml:space="preserve"> </w:t>
      </w:r>
      <w:r>
        <w:t>procedures</w:t>
      </w:r>
      <w:r>
        <w:rPr>
          <w:spacing w:val="33"/>
        </w:rPr>
        <w:t xml:space="preserve"> </w:t>
      </w:r>
      <w:r>
        <w:t>to</w:t>
      </w:r>
      <w:r>
        <w:rPr>
          <w:spacing w:val="33"/>
        </w:rPr>
        <w:t xml:space="preserve"> </w:t>
      </w:r>
      <w:r>
        <w:t>mitigate</w:t>
      </w:r>
      <w:r>
        <w:rPr>
          <w:spacing w:val="34"/>
        </w:rPr>
        <w:t xml:space="preserve"> </w:t>
      </w:r>
      <w:r>
        <w:t>the</w:t>
      </w:r>
      <w:r>
        <w:rPr>
          <w:spacing w:val="34"/>
        </w:rPr>
        <w:t xml:space="preserve"> </w:t>
      </w:r>
      <w:r>
        <w:t>impact</w:t>
      </w:r>
      <w:r>
        <w:rPr>
          <w:spacing w:val="34"/>
        </w:rPr>
        <w:t xml:space="preserve"> </w:t>
      </w:r>
      <w:proofErr w:type="gramStart"/>
      <w:r>
        <w:t>to</w:t>
      </w:r>
      <w:proofErr w:type="gramEnd"/>
      <w:r>
        <w:t xml:space="preserve"> our patients, and we are working diligently to maintain the same high quality of care as when</w:t>
      </w:r>
      <w:r>
        <w:rPr>
          <w:spacing w:val="21"/>
        </w:rPr>
        <w:t xml:space="preserve"> </w:t>
      </w:r>
      <w:r>
        <w:t>our</w:t>
      </w:r>
      <w:r>
        <w:rPr>
          <w:spacing w:val="22"/>
        </w:rPr>
        <w:t xml:space="preserve"> </w:t>
      </w:r>
      <w:r>
        <w:t>systems</w:t>
      </w:r>
      <w:r>
        <w:rPr>
          <w:spacing w:val="18"/>
        </w:rPr>
        <w:t xml:space="preserve"> </w:t>
      </w:r>
      <w:r>
        <w:t>are</w:t>
      </w:r>
      <w:r>
        <w:rPr>
          <w:spacing w:val="19"/>
        </w:rPr>
        <w:t xml:space="preserve"> </w:t>
      </w:r>
      <w:r>
        <w:t>operating</w:t>
      </w:r>
      <w:r>
        <w:rPr>
          <w:spacing w:val="21"/>
        </w:rPr>
        <w:t xml:space="preserve"> </w:t>
      </w:r>
      <w:r>
        <w:t>normally.</w:t>
      </w:r>
      <w:r>
        <w:rPr>
          <w:spacing w:val="22"/>
        </w:rPr>
        <w:t xml:space="preserve"> </w:t>
      </w:r>
      <w:r>
        <w:t>We</w:t>
      </w:r>
      <w:r>
        <w:rPr>
          <w:spacing w:val="19"/>
        </w:rPr>
        <w:t xml:space="preserve"> </w:t>
      </w:r>
      <w:r>
        <w:t>have</w:t>
      </w:r>
      <w:r>
        <w:rPr>
          <w:spacing w:val="19"/>
        </w:rPr>
        <w:t xml:space="preserve"> </w:t>
      </w:r>
      <w:r>
        <w:t>continued</w:t>
      </w:r>
      <w:r>
        <w:rPr>
          <w:spacing w:val="19"/>
        </w:rPr>
        <w:t xml:space="preserve"> </w:t>
      </w:r>
      <w:r>
        <w:t>seeing</w:t>
      </w:r>
      <w:r>
        <w:rPr>
          <w:spacing w:val="21"/>
        </w:rPr>
        <w:t xml:space="preserve"> </w:t>
      </w:r>
      <w:r>
        <w:t>our</w:t>
      </w:r>
      <w:r>
        <w:rPr>
          <w:spacing w:val="22"/>
        </w:rPr>
        <w:t xml:space="preserve"> </w:t>
      </w:r>
      <w:r>
        <w:t>normal</w:t>
      </w:r>
      <w:r>
        <w:rPr>
          <w:spacing w:val="21"/>
        </w:rPr>
        <w:t xml:space="preserve"> </w:t>
      </w:r>
      <w:r>
        <w:t>volume of patients over the past week.</w:t>
      </w:r>
      <w:hyperlink w:anchor="_bookmark8" w:history="1">
        <w:r>
          <w:rPr>
            <w:position w:val="6"/>
            <w:sz w:val="14"/>
          </w:rPr>
          <w:t>15</w:t>
        </w:r>
      </w:hyperlink>
    </w:p>
    <w:p w14:paraId="05086104" w14:textId="77777777" w:rsidR="00D06290" w:rsidRDefault="001B0648">
      <w:pPr>
        <w:pStyle w:val="Textoindependiente"/>
        <w:spacing w:before="179" w:line="254" w:lineRule="auto"/>
        <w:ind w:left="139" w:right="497" w:firstLine="288"/>
        <w:jc w:val="both"/>
        <w:rPr>
          <w:sz w:val="14"/>
        </w:rPr>
      </w:pPr>
      <w:r>
        <w:rPr>
          <w:w w:val="105"/>
        </w:rPr>
        <w:t xml:space="preserve">On that same morning of July 16, </w:t>
      </w:r>
      <w:proofErr w:type="spellStart"/>
      <w:r>
        <w:rPr>
          <w:w w:val="105"/>
        </w:rPr>
        <w:t>Teiranni</w:t>
      </w:r>
      <w:proofErr w:type="spellEnd"/>
      <w:r>
        <w:rPr>
          <w:w w:val="105"/>
        </w:rPr>
        <w:t xml:space="preserve"> Kidd checked in to the hospital to be induced due to gestational hypertension. According to medical records, Kidd had “routine prenatal care and an uneventful</w:t>
      </w:r>
      <w:r>
        <w:rPr>
          <w:spacing w:val="-11"/>
          <w:w w:val="105"/>
        </w:rPr>
        <w:t xml:space="preserve"> </w:t>
      </w:r>
      <w:r>
        <w:rPr>
          <w:w w:val="105"/>
        </w:rPr>
        <w:t>pregnancy.”</w:t>
      </w:r>
      <w:r>
        <w:rPr>
          <w:spacing w:val="-10"/>
          <w:w w:val="105"/>
        </w:rPr>
        <w:t xml:space="preserve"> </w:t>
      </w:r>
      <w:r>
        <w:rPr>
          <w:w w:val="105"/>
        </w:rPr>
        <w:t>An</w:t>
      </w:r>
      <w:r>
        <w:rPr>
          <w:spacing w:val="-11"/>
          <w:w w:val="105"/>
        </w:rPr>
        <w:t xml:space="preserve"> </w:t>
      </w:r>
      <w:r>
        <w:rPr>
          <w:w w:val="105"/>
        </w:rPr>
        <w:t>ultrasound</w:t>
      </w:r>
      <w:r>
        <w:rPr>
          <w:spacing w:val="-11"/>
          <w:w w:val="105"/>
        </w:rPr>
        <w:t xml:space="preserve"> </w:t>
      </w:r>
      <w:r>
        <w:rPr>
          <w:w w:val="105"/>
        </w:rPr>
        <w:t>a</w:t>
      </w:r>
      <w:r>
        <w:rPr>
          <w:spacing w:val="-10"/>
          <w:w w:val="105"/>
        </w:rPr>
        <w:t xml:space="preserve"> </w:t>
      </w:r>
      <w:r>
        <w:rPr>
          <w:w w:val="105"/>
        </w:rPr>
        <w:t>week</w:t>
      </w:r>
      <w:r>
        <w:rPr>
          <w:spacing w:val="-11"/>
          <w:w w:val="105"/>
        </w:rPr>
        <w:t xml:space="preserve"> </w:t>
      </w:r>
      <w:r>
        <w:rPr>
          <w:w w:val="105"/>
        </w:rPr>
        <w:t>prior</w:t>
      </w:r>
      <w:r>
        <w:rPr>
          <w:spacing w:val="-11"/>
          <w:w w:val="105"/>
        </w:rPr>
        <w:t xml:space="preserve"> </w:t>
      </w:r>
      <w:r>
        <w:rPr>
          <w:w w:val="105"/>
        </w:rPr>
        <w:t>to</w:t>
      </w:r>
      <w:r>
        <w:rPr>
          <w:spacing w:val="-10"/>
          <w:w w:val="105"/>
        </w:rPr>
        <w:t xml:space="preserve"> </w:t>
      </w:r>
      <w:r>
        <w:rPr>
          <w:w w:val="105"/>
        </w:rPr>
        <w:t>her</w:t>
      </w:r>
      <w:r>
        <w:rPr>
          <w:spacing w:val="-11"/>
          <w:w w:val="105"/>
        </w:rPr>
        <w:t xml:space="preserve"> </w:t>
      </w:r>
      <w:r>
        <w:rPr>
          <w:w w:val="105"/>
        </w:rPr>
        <w:t>admission</w:t>
      </w:r>
      <w:r>
        <w:rPr>
          <w:spacing w:val="-11"/>
          <w:w w:val="105"/>
        </w:rPr>
        <w:t xml:space="preserve"> </w:t>
      </w:r>
      <w:r>
        <w:rPr>
          <w:w w:val="105"/>
        </w:rPr>
        <w:t>had</w:t>
      </w:r>
      <w:r>
        <w:rPr>
          <w:spacing w:val="-11"/>
          <w:w w:val="105"/>
        </w:rPr>
        <w:t xml:space="preserve"> </w:t>
      </w:r>
      <w:r>
        <w:rPr>
          <w:w w:val="105"/>
        </w:rPr>
        <w:t>confirmed</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fetus</w:t>
      </w:r>
      <w:r>
        <w:rPr>
          <w:spacing w:val="-11"/>
          <w:w w:val="105"/>
        </w:rPr>
        <w:t xml:space="preserve"> </w:t>
      </w:r>
      <w:r>
        <w:rPr>
          <w:w w:val="105"/>
        </w:rPr>
        <w:t>was healthy.</w:t>
      </w:r>
      <w:r>
        <w:rPr>
          <w:spacing w:val="-10"/>
          <w:w w:val="105"/>
        </w:rPr>
        <w:t xml:space="preserve"> </w:t>
      </w:r>
      <w:r>
        <w:rPr>
          <w:w w:val="105"/>
        </w:rPr>
        <w:t>According</w:t>
      </w:r>
      <w:r>
        <w:rPr>
          <w:spacing w:val="-11"/>
          <w:w w:val="105"/>
        </w:rPr>
        <w:t xml:space="preserve"> </w:t>
      </w:r>
      <w:r>
        <w:rPr>
          <w:w w:val="105"/>
        </w:rPr>
        <w:t>to</w:t>
      </w:r>
      <w:r>
        <w:rPr>
          <w:spacing w:val="-11"/>
          <w:w w:val="105"/>
        </w:rPr>
        <w:t xml:space="preserve"> </w:t>
      </w:r>
      <w:r>
        <w:rPr>
          <w:w w:val="105"/>
        </w:rPr>
        <w:t>the</w:t>
      </w:r>
      <w:r>
        <w:rPr>
          <w:spacing w:val="-10"/>
          <w:w w:val="105"/>
        </w:rPr>
        <w:t xml:space="preserve"> </w:t>
      </w:r>
      <w:r>
        <w:rPr>
          <w:w w:val="105"/>
        </w:rPr>
        <w:t>lawsuit</w:t>
      </w:r>
      <w:r>
        <w:rPr>
          <w:spacing w:val="-10"/>
          <w:w w:val="105"/>
        </w:rPr>
        <w:t xml:space="preserve"> </w:t>
      </w:r>
      <w:r>
        <w:rPr>
          <w:w w:val="105"/>
        </w:rPr>
        <w:t>complaint,</w:t>
      </w:r>
      <w:r>
        <w:rPr>
          <w:spacing w:val="-10"/>
          <w:w w:val="105"/>
        </w:rPr>
        <w:t xml:space="preserve"> </w:t>
      </w:r>
      <w:r>
        <w:rPr>
          <w:w w:val="105"/>
        </w:rPr>
        <w:t>Kidd</w:t>
      </w:r>
      <w:r>
        <w:rPr>
          <w:spacing w:val="-10"/>
          <w:w w:val="105"/>
        </w:rPr>
        <w:t xml:space="preserve"> </w:t>
      </w:r>
      <w:r>
        <w:rPr>
          <w:w w:val="105"/>
        </w:rPr>
        <w:t>“had</w:t>
      </w:r>
      <w:r>
        <w:rPr>
          <w:spacing w:val="-10"/>
          <w:w w:val="105"/>
        </w:rPr>
        <w:t xml:space="preserve"> </w:t>
      </w:r>
      <w:r>
        <w:rPr>
          <w:w w:val="105"/>
        </w:rPr>
        <w:t>no</w:t>
      </w:r>
      <w:r>
        <w:rPr>
          <w:spacing w:val="-11"/>
          <w:w w:val="105"/>
        </w:rPr>
        <w:t xml:space="preserve"> </w:t>
      </w:r>
      <w:r>
        <w:rPr>
          <w:w w:val="105"/>
        </w:rPr>
        <w:t>knowledge</w:t>
      </w:r>
      <w:r>
        <w:rPr>
          <w:spacing w:val="-10"/>
          <w:w w:val="105"/>
        </w:rPr>
        <w:t xml:space="preserve"> </w:t>
      </w:r>
      <w:r>
        <w:rPr>
          <w:w w:val="105"/>
        </w:rPr>
        <w:t>of</w:t>
      </w:r>
      <w:r>
        <w:rPr>
          <w:spacing w:val="-9"/>
          <w:w w:val="105"/>
        </w:rPr>
        <w:t xml:space="preserve"> </w:t>
      </w:r>
      <w:r>
        <w:rPr>
          <w:w w:val="105"/>
        </w:rPr>
        <w:t>the</w:t>
      </w:r>
      <w:r>
        <w:rPr>
          <w:spacing w:val="-10"/>
          <w:w w:val="105"/>
        </w:rPr>
        <w:t xml:space="preserve"> </w:t>
      </w:r>
      <w:r>
        <w:rPr>
          <w:w w:val="105"/>
        </w:rPr>
        <w:t>effect</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cyberattack was having on [SMC], on hospital operations, or the quality of patient care.”</w:t>
      </w:r>
      <w:hyperlink w:anchor="_bookmark10" w:history="1">
        <w:r>
          <w:rPr>
            <w:w w:val="105"/>
            <w:position w:val="6"/>
            <w:sz w:val="14"/>
          </w:rPr>
          <w:t>16</w:t>
        </w:r>
      </w:hyperlink>
    </w:p>
    <w:p w14:paraId="2D7E90C0" w14:textId="77777777" w:rsidR="00D06290" w:rsidRDefault="001B0648">
      <w:pPr>
        <w:pStyle w:val="Textoindependiente"/>
        <w:spacing w:before="180" w:line="254" w:lineRule="auto"/>
        <w:ind w:left="140" w:right="497" w:firstLine="287"/>
        <w:jc w:val="both"/>
        <w:rPr>
          <w:sz w:val="14"/>
        </w:rPr>
      </w:pPr>
      <w:r>
        <w:t>In the birthing suite where Kidd was administered synthetic oxytocin to induce her labor, all vital- tracing monitors would normally be linked to a large screen at the nurse station for central monitoring; however,</w:t>
      </w:r>
      <w:r>
        <w:rPr>
          <w:spacing w:val="26"/>
        </w:rPr>
        <w:t xml:space="preserve"> </w:t>
      </w:r>
      <w:r>
        <w:t>due</w:t>
      </w:r>
      <w:r>
        <w:rPr>
          <w:spacing w:val="26"/>
        </w:rPr>
        <w:t xml:space="preserve"> </w:t>
      </w:r>
      <w:r>
        <w:t>to</w:t>
      </w:r>
      <w:r>
        <w:rPr>
          <w:spacing w:val="24"/>
        </w:rPr>
        <w:t xml:space="preserve"> </w:t>
      </w:r>
      <w:r>
        <w:t>the</w:t>
      </w:r>
      <w:r>
        <w:rPr>
          <w:spacing w:val="26"/>
        </w:rPr>
        <w:t xml:space="preserve"> </w:t>
      </w:r>
      <w:r>
        <w:t>ransomware</w:t>
      </w:r>
      <w:r>
        <w:rPr>
          <w:spacing w:val="26"/>
        </w:rPr>
        <w:t xml:space="preserve"> </w:t>
      </w:r>
      <w:r>
        <w:t>incident</w:t>
      </w:r>
      <w:r>
        <w:rPr>
          <w:spacing w:val="25"/>
        </w:rPr>
        <w:t xml:space="preserve"> </w:t>
      </w:r>
      <w:r>
        <w:t>the</w:t>
      </w:r>
      <w:r>
        <w:rPr>
          <w:spacing w:val="26"/>
        </w:rPr>
        <w:t xml:space="preserve"> </w:t>
      </w:r>
      <w:r>
        <w:t>large</w:t>
      </w:r>
      <w:r>
        <w:rPr>
          <w:spacing w:val="26"/>
        </w:rPr>
        <w:t xml:space="preserve"> </w:t>
      </w:r>
      <w:r>
        <w:t>screen</w:t>
      </w:r>
      <w:r>
        <w:rPr>
          <w:spacing w:val="24"/>
        </w:rPr>
        <w:t xml:space="preserve"> </w:t>
      </w:r>
      <w:r>
        <w:t>was</w:t>
      </w:r>
      <w:r>
        <w:rPr>
          <w:spacing w:val="25"/>
        </w:rPr>
        <w:t xml:space="preserve"> </w:t>
      </w:r>
      <w:r>
        <w:t>nonfunctional,</w:t>
      </w:r>
      <w:r>
        <w:rPr>
          <w:spacing w:val="26"/>
        </w:rPr>
        <w:t xml:space="preserve"> </w:t>
      </w:r>
      <w:r>
        <w:t>and</w:t>
      </w:r>
      <w:r>
        <w:rPr>
          <w:spacing w:val="26"/>
        </w:rPr>
        <w:t xml:space="preserve"> </w:t>
      </w:r>
      <w:r>
        <w:t>nurses</w:t>
      </w:r>
      <w:r>
        <w:rPr>
          <w:spacing w:val="28"/>
        </w:rPr>
        <w:t xml:space="preserve"> </w:t>
      </w:r>
      <w:r>
        <w:t>had</w:t>
      </w:r>
      <w:r>
        <w:rPr>
          <w:spacing w:val="26"/>
        </w:rPr>
        <w:t xml:space="preserve"> </w:t>
      </w:r>
      <w:r>
        <w:t>to</w:t>
      </w:r>
      <w:r>
        <w:rPr>
          <w:spacing w:val="24"/>
        </w:rPr>
        <w:t xml:space="preserve"> </w:t>
      </w:r>
      <w:r>
        <w:t xml:space="preserve">rely on bedside monitors that gave out sound alert when attention was needed. These monitors also spooled out paper strips showing the rate of </w:t>
      </w:r>
      <w:proofErr w:type="gramStart"/>
      <w:r>
        <w:t>heart beat</w:t>
      </w:r>
      <w:proofErr w:type="gramEnd"/>
      <w:r>
        <w:t xml:space="preserve">. Nurses put patients in the rooms closest to the </w:t>
      </w:r>
      <w:proofErr w:type="gramStart"/>
      <w:r>
        <w:t>nurses</w:t>
      </w:r>
      <w:proofErr w:type="gramEnd"/>
      <w:r>
        <w:t xml:space="preserve"> station</w:t>
      </w:r>
      <w:r>
        <w:rPr>
          <w:spacing w:val="15"/>
        </w:rPr>
        <w:t xml:space="preserve"> </w:t>
      </w:r>
      <w:r>
        <w:t>and</w:t>
      </w:r>
      <w:r>
        <w:rPr>
          <w:spacing w:val="18"/>
        </w:rPr>
        <w:t xml:space="preserve"> </w:t>
      </w:r>
      <w:r>
        <w:t>tuned</w:t>
      </w:r>
      <w:r>
        <w:rPr>
          <w:spacing w:val="18"/>
        </w:rPr>
        <w:t xml:space="preserve"> </w:t>
      </w:r>
      <w:r>
        <w:t>up</w:t>
      </w:r>
      <w:r>
        <w:rPr>
          <w:spacing w:val="17"/>
        </w:rPr>
        <w:t xml:space="preserve"> </w:t>
      </w:r>
      <w:r>
        <w:t>the</w:t>
      </w:r>
      <w:r>
        <w:rPr>
          <w:spacing w:val="17"/>
        </w:rPr>
        <w:t xml:space="preserve"> </w:t>
      </w:r>
      <w:r>
        <w:t>volume</w:t>
      </w:r>
      <w:r>
        <w:rPr>
          <w:spacing w:val="17"/>
        </w:rPr>
        <w:t xml:space="preserve"> </w:t>
      </w:r>
      <w:r>
        <w:t>of</w:t>
      </w:r>
      <w:r>
        <w:rPr>
          <w:spacing w:val="18"/>
        </w:rPr>
        <w:t xml:space="preserve"> </w:t>
      </w:r>
      <w:r>
        <w:t>the</w:t>
      </w:r>
      <w:r>
        <w:rPr>
          <w:spacing w:val="17"/>
        </w:rPr>
        <w:t xml:space="preserve"> </w:t>
      </w:r>
      <w:r>
        <w:t>bedside</w:t>
      </w:r>
      <w:r>
        <w:rPr>
          <w:spacing w:val="17"/>
        </w:rPr>
        <w:t xml:space="preserve"> </w:t>
      </w:r>
      <w:r>
        <w:t>fetal</w:t>
      </w:r>
      <w:r>
        <w:rPr>
          <w:spacing w:val="17"/>
        </w:rPr>
        <w:t xml:space="preserve"> </w:t>
      </w:r>
      <w:r>
        <w:t>heart</w:t>
      </w:r>
      <w:r>
        <w:rPr>
          <w:spacing w:val="17"/>
        </w:rPr>
        <w:t xml:space="preserve"> </w:t>
      </w:r>
      <w:r>
        <w:t>monitors.</w:t>
      </w:r>
      <w:r>
        <w:rPr>
          <w:spacing w:val="18"/>
        </w:rPr>
        <w:t xml:space="preserve"> </w:t>
      </w:r>
      <w:r>
        <w:t>They</w:t>
      </w:r>
      <w:r>
        <w:rPr>
          <w:spacing w:val="17"/>
        </w:rPr>
        <w:t xml:space="preserve"> </w:t>
      </w:r>
      <w:r>
        <w:t>were</w:t>
      </w:r>
      <w:r>
        <w:rPr>
          <w:spacing w:val="17"/>
        </w:rPr>
        <w:t xml:space="preserve"> </w:t>
      </w:r>
      <w:r>
        <w:t>also</w:t>
      </w:r>
      <w:r>
        <w:rPr>
          <w:spacing w:val="15"/>
        </w:rPr>
        <w:t xml:space="preserve"> </w:t>
      </w:r>
      <w:r>
        <w:t>instructed</w:t>
      </w:r>
      <w:r>
        <w:rPr>
          <w:spacing w:val="18"/>
        </w:rPr>
        <w:t xml:space="preserve"> </w:t>
      </w:r>
      <w:r>
        <w:t>to</w:t>
      </w:r>
      <w:r>
        <w:rPr>
          <w:spacing w:val="15"/>
        </w:rPr>
        <w:t xml:space="preserve"> </w:t>
      </w:r>
      <w:proofErr w:type="gramStart"/>
      <w:r>
        <w:t>stay in or near patients’ rooms at all times</w:t>
      </w:r>
      <w:proofErr w:type="gramEnd"/>
      <w:r>
        <w:t>.</w:t>
      </w:r>
      <w:hyperlink w:anchor="_bookmark12" w:history="1">
        <w:r>
          <w:rPr>
            <w:position w:val="6"/>
            <w:sz w:val="14"/>
          </w:rPr>
          <w:t>17</w:t>
        </w:r>
      </w:hyperlink>
    </w:p>
    <w:p w14:paraId="6B83D55D" w14:textId="77777777" w:rsidR="00D06290" w:rsidRDefault="001B0648">
      <w:pPr>
        <w:pStyle w:val="Textoindependiente"/>
        <w:spacing w:before="180" w:line="254" w:lineRule="auto"/>
        <w:ind w:left="139" w:right="498" w:firstLine="288"/>
        <w:jc w:val="both"/>
        <w:rPr>
          <w:sz w:val="14"/>
        </w:rPr>
      </w:pPr>
      <w:r>
        <w:t>On the morning of July 17, the strip in machine recording Kidd’s condition recorded fetal distress signal,</w:t>
      </w:r>
      <w:r>
        <w:rPr>
          <w:spacing w:val="33"/>
        </w:rPr>
        <w:t xml:space="preserve"> </w:t>
      </w:r>
      <w:r>
        <w:t>which</w:t>
      </w:r>
      <w:r>
        <w:rPr>
          <w:spacing w:val="29"/>
        </w:rPr>
        <w:t xml:space="preserve"> </w:t>
      </w:r>
      <w:r>
        <w:t>the</w:t>
      </w:r>
      <w:r>
        <w:rPr>
          <w:spacing w:val="33"/>
        </w:rPr>
        <w:t xml:space="preserve"> </w:t>
      </w:r>
      <w:r>
        <w:t>later</w:t>
      </w:r>
      <w:r>
        <w:rPr>
          <w:spacing w:val="31"/>
        </w:rPr>
        <w:t xml:space="preserve"> </w:t>
      </w:r>
      <w:r>
        <w:t>lawsuit</w:t>
      </w:r>
      <w:r>
        <w:rPr>
          <w:spacing w:val="29"/>
        </w:rPr>
        <w:t xml:space="preserve"> </w:t>
      </w:r>
      <w:r>
        <w:t>brought</w:t>
      </w:r>
      <w:r>
        <w:rPr>
          <w:spacing w:val="29"/>
        </w:rPr>
        <w:t xml:space="preserve"> </w:t>
      </w:r>
      <w:r>
        <w:t>by</w:t>
      </w:r>
      <w:r>
        <w:rPr>
          <w:spacing w:val="29"/>
        </w:rPr>
        <w:t xml:space="preserve"> </w:t>
      </w:r>
      <w:r>
        <w:t>Kidd</w:t>
      </w:r>
      <w:r>
        <w:rPr>
          <w:spacing w:val="31"/>
        </w:rPr>
        <w:t xml:space="preserve"> </w:t>
      </w:r>
      <w:r>
        <w:t>claimed</w:t>
      </w:r>
      <w:r>
        <w:rPr>
          <w:spacing w:val="31"/>
        </w:rPr>
        <w:t xml:space="preserve"> </w:t>
      </w:r>
      <w:r>
        <w:t>that</w:t>
      </w:r>
      <w:r>
        <w:rPr>
          <w:spacing w:val="29"/>
        </w:rPr>
        <w:t xml:space="preserve"> </w:t>
      </w:r>
      <w:r>
        <w:t>the</w:t>
      </w:r>
      <w:r>
        <w:rPr>
          <w:spacing w:val="31"/>
        </w:rPr>
        <w:t xml:space="preserve"> </w:t>
      </w:r>
      <w:r>
        <w:t>medical</w:t>
      </w:r>
      <w:r>
        <w:rPr>
          <w:spacing w:val="29"/>
        </w:rPr>
        <w:t xml:space="preserve"> </w:t>
      </w:r>
      <w:r>
        <w:t>personnel</w:t>
      </w:r>
      <w:r>
        <w:rPr>
          <w:spacing w:val="29"/>
        </w:rPr>
        <w:t xml:space="preserve"> </w:t>
      </w:r>
      <w:r>
        <w:t>failed</w:t>
      </w:r>
      <w:r>
        <w:rPr>
          <w:spacing w:val="31"/>
        </w:rPr>
        <w:t xml:space="preserve"> </w:t>
      </w:r>
      <w:r>
        <w:t>to</w:t>
      </w:r>
      <w:r>
        <w:rPr>
          <w:spacing w:val="28"/>
        </w:rPr>
        <w:t xml:space="preserve"> </w:t>
      </w:r>
      <w:r>
        <w:t>respond to or intervene in an appropriate manner. About an hour later Kidd was fully dilated and nurses called down attending obstetrician Katelyn Parnell for the delivery. Kidd’s daughter was born near noon with umbilical</w:t>
      </w:r>
      <w:r>
        <w:rPr>
          <w:spacing w:val="22"/>
        </w:rPr>
        <w:t xml:space="preserve"> </w:t>
      </w:r>
      <w:r>
        <w:t>cord</w:t>
      </w:r>
      <w:r>
        <w:rPr>
          <w:spacing w:val="27"/>
        </w:rPr>
        <w:t xml:space="preserve"> </w:t>
      </w:r>
      <w:r>
        <w:t>wrapped</w:t>
      </w:r>
      <w:r>
        <w:rPr>
          <w:spacing w:val="24"/>
        </w:rPr>
        <w:t xml:space="preserve"> </w:t>
      </w:r>
      <w:r>
        <w:t>around</w:t>
      </w:r>
      <w:r>
        <w:rPr>
          <w:spacing w:val="27"/>
        </w:rPr>
        <w:t xml:space="preserve"> </w:t>
      </w:r>
      <w:r>
        <w:t>her</w:t>
      </w:r>
      <w:r>
        <w:rPr>
          <w:spacing w:val="23"/>
        </w:rPr>
        <w:t xml:space="preserve"> </w:t>
      </w:r>
      <w:r>
        <w:t>neck.</w:t>
      </w:r>
      <w:r>
        <w:rPr>
          <w:spacing w:val="23"/>
        </w:rPr>
        <w:t xml:space="preserve"> </w:t>
      </w:r>
      <w:r>
        <w:t>A</w:t>
      </w:r>
      <w:r>
        <w:rPr>
          <w:spacing w:val="24"/>
        </w:rPr>
        <w:t xml:space="preserve"> </w:t>
      </w:r>
      <w:r>
        <w:t>lack</w:t>
      </w:r>
      <w:r>
        <w:rPr>
          <w:spacing w:val="26"/>
        </w:rPr>
        <w:t xml:space="preserve"> </w:t>
      </w:r>
      <w:r>
        <w:t>of</w:t>
      </w:r>
      <w:r>
        <w:rPr>
          <w:spacing w:val="24"/>
        </w:rPr>
        <w:t xml:space="preserve"> </w:t>
      </w:r>
      <w:r>
        <w:t>oxygen</w:t>
      </w:r>
      <w:r>
        <w:rPr>
          <w:spacing w:val="22"/>
        </w:rPr>
        <w:t xml:space="preserve"> </w:t>
      </w:r>
      <w:r>
        <w:t>and</w:t>
      </w:r>
      <w:r>
        <w:rPr>
          <w:spacing w:val="24"/>
        </w:rPr>
        <w:t xml:space="preserve"> </w:t>
      </w:r>
      <w:r>
        <w:t>blood</w:t>
      </w:r>
      <w:r>
        <w:rPr>
          <w:spacing w:val="24"/>
        </w:rPr>
        <w:t xml:space="preserve"> </w:t>
      </w:r>
      <w:r>
        <w:t>had</w:t>
      </w:r>
      <w:r>
        <w:rPr>
          <w:spacing w:val="24"/>
        </w:rPr>
        <w:t xml:space="preserve"> </w:t>
      </w:r>
      <w:r>
        <w:t>led</w:t>
      </w:r>
      <w:r>
        <w:rPr>
          <w:spacing w:val="23"/>
        </w:rPr>
        <w:t xml:space="preserve"> </w:t>
      </w:r>
      <w:r>
        <w:t>to</w:t>
      </w:r>
      <w:r>
        <w:rPr>
          <w:spacing w:val="26"/>
        </w:rPr>
        <w:t xml:space="preserve"> </w:t>
      </w:r>
      <w:r>
        <w:t>severe</w:t>
      </w:r>
      <w:r>
        <w:rPr>
          <w:spacing w:val="23"/>
        </w:rPr>
        <w:t xml:space="preserve"> </w:t>
      </w:r>
      <w:r>
        <w:t>brain</w:t>
      </w:r>
      <w:r>
        <w:rPr>
          <w:spacing w:val="22"/>
        </w:rPr>
        <w:t xml:space="preserve"> </w:t>
      </w:r>
      <w:r>
        <w:t>damage and other serious ailments. A “code blue” was called and a neonatologist arrived to resuscitate the newborn</w:t>
      </w:r>
      <w:r>
        <w:rPr>
          <w:spacing w:val="40"/>
        </w:rPr>
        <w:t xml:space="preserve"> </w:t>
      </w:r>
      <w:r>
        <w:t>before</w:t>
      </w:r>
      <w:r>
        <w:rPr>
          <w:spacing w:val="40"/>
        </w:rPr>
        <w:t xml:space="preserve"> </w:t>
      </w:r>
      <w:r>
        <w:t>transferring</w:t>
      </w:r>
      <w:r>
        <w:rPr>
          <w:spacing w:val="40"/>
        </w:rPr>
        <w:t xml:space="preserve"> </w:t>
      </w:r>
      <w:r>
        <w:t>her</w:t>
      </w:r>
      <w:r>
        <w:rPr>
          <w:spacing w:val="40"/>
        </w:rPr>
        <w:t xml:space="preserve"> </w:t>
      </w:r>
      <w:r>
        <w:t>to</w:t>
      </w:r>
      <w:r>
        <w:rPr>
          <w:spacing w:val="40"/>
        </w:rPr>
        <w:t xml:space="preserve"> </w:t>
      </w:r>
      <w:r>
        <w:t>the</w:t>
      </w:r>
      <w:r>
        <w:rPr>
          <w:spacing w:val="40"/>
        </w:rPr>
        <w:t xml:space="preserve"> </w:t>
      </w:r>
      <w:r>
        <w:t>nearby</w:t>
      </w:r>
      <w:r>
        <w:rPr>
          <w:spacing w:val="40"/>
        </w:rPr>
        <w:t xml:space="preserve"> </w:t>
      </w:r>
      <w:r>
        <w:t>USA</w:t>
      </w:r>
      <w:r>
        <w:rPr>
          <w:spacing w:val="39"/>
        </w:rPr>
        <w:t xml:space="preserve"> </w:t>
      </w:r>
      <w:r>
        <w:t>Women</w:t>
      </w:r>
      <w:r>
        <w:rPr>
          <w:spacing w:val="40"/>
        </w:rPr>
        <w:t xml:space="preserve"> </w:t>
      </w:r>
      <w:r>
        <w:t>&amp;</w:t>
      </w:r>
      <w:r>
        <w:rPr>
          <w:spacing w:val="40"/>
        </w:rPr>
        <w:t xml:space="preserve"> </w:t>
      </w:r>
      <w:r>
        <w:t>Children’s</w:t>
      </w:r>
      <w:r>
        <w:rPr>
          <w:spacing w:val="40"/>
        </w:rPr>
        <w:t xml:space="preserve"> </w:t>
      </w:r>
      <w:r>
        <w:t>Hospital</w:t>
      </w:r>
      <w:r>
        <w:rPr>
          <w:spacing w:val="40"/>
        </w:rPr>
        <w:t xml:space="preserve"> </w:t>
      </w:r>
      <w:r>
        <w:t>where</w:t>
      </w:r>
      <w:r>
        <w:rPr>
          <w:spacing w:val="40"/>
        </w:rPr>
        <w:t xml:space="preserve"> </w:t>
      </w:r>
      <w:r>
        <w:t>the</w:t>
      </w:r>
      <w:r>
        <w:rPr>
          <w:spacing w:val="40"/>
        </w:rPr>
        <w:t xml:space="preserve"> </w:t>
      </w:r>
      <w:r>
        <w:t>infant spent months in the neonatal intensive care unit.</w:t>
      </w:r>
      <w:hyperlink w:anchor="_bookmark14" w:history="1">
        <w:r>
          <w:rPr>
            <w:position w:val="6"/>
            <w:sz w:val="14"/>
          </w:rPr>
          <w:t>18</w:t>
        </w:r>
      </w:hyperlink>
    </w:p>
    <w:p w14:paraId="3B9D32CB" w14:textId="77777777" w:rsidR="00D06290" w:rsidRDefault="001B0648">
      <w:pPr>
        <w:pStyle w:val="Textoindependiente"/>
        <w:spacing w:before="178" w:line="254" w:lineRule="auto"/>
        <w:ind w:left="140" w:right="498" w:firstLine="287"/>
        <w:jc w:val="both"/>
      </w:pPr>
      <w:r>
        <w:t xml:space="preserve">On July 22 – two weeks after the initial attack – the systems were still </w:t>
      </w:r>
      <w:proofErr w:type="gramStart"/>
      <w:r>
        <w:t>down</w:t>
      </w:r>
      <w:proofErr w:type="gramEnd"/>
      <w:r>
        <w:t xml:space="preserve"> and the hospital website </w:t>
      </w:r>
      <w:r>
        <w:rPr>
          <w:w w:val="105"/>
        </w:rPr>
        <w:t>still showed “page not found” or “down for maintenance.” However, the nature of the attack started to</w:t>
      </w:r>
      <w:r>
        <w:rPr>
          <w:spacing w:val="-12"/>
          <w:w w:val="105"/>
        </w:rPr>
        <w:t xml:space="preserve"> </w:t>
      </w:r>
      <w:r>
        <w:rPr>
          <w:w w:val="105"/>
        </w:rPr>
        <w:t>leak.</w:t>
      </w:r>
      <w:r>
        <w:rPr>
          <w:spacing w:val="-12"/>
          <w:w w:val="105"/>
        </w:rPr>
        <w:t xml:space="preserve"> </w:t>
      </w:r>
      <w:r>
        <w:rPr>
          <w:w w:val="105"/>
        </w:rPr>
        <w:t>“[T]here</w:t>
      </w:r>
      <w:r>
        <w:rPr>
          <w:spacing w:val="-11"/>
          <w:w w:val="105"/>
        </w:rPr>
        <w:t xml:space="preserve"> </w:t>
      </w:r>
      <w:r>
        <w:rPr>
          <w:w w:val="105"/>
        </w:rPr>
        <w:t>is</w:t>
      </w:r>
      <w:r>
        <w:rPr>
          <w:spacing w:val="-12"/>
          <w:w w:val="105"/>
        </w:rPr>
        <w:t xml:space="preserve"> </w:t>
      </w:r>
      <w:r>
        <w:rPr>
          <w:w w:val="105"/>
        </w:rPr>
        <w:t>a</w:t>
      </w:r>
      <w:r>
        <w:rPr>
          <w:spacing w:val="-11"/>
          <w:w w:val="105"/>
        </w:rPr>
        <w:t xml:space="preserve"> </w:t>
      </w:r>
      <w:r>
        <w:rPr>
          <w:w w:val="105"/>
        </w:rPr>
        <w:t>ransom,</w:t>
      </w:r>
      <w:r>
        <w:rPr>
          <w:spacing w:val="-12"/>
          <w:w w:val="105"/>
        </w:rPr>
        <w:t xml:space="preserve"> </w:t>
      </w:r>
      <w:r>
        <w:rPr>
          <w:w w:val="105"/>
        </w:rPr>
        <w:t>this</w:t>
      </w:r>
      <w:r>
        <w:rPr>
          <w:spacing w:val="-11"/>
          <w:w w:val="105"/>
        </w:rPr>
        <w:t xml:space="preserve"> </w:t>
      </w:r>
      <w:r>
        <w:rPr>
          <w:w w:val="105"/>
        </w:rPr>
        <w:t>is</w:t>
      </w:r>
      <w:r>
        <w:rPr>
          <w:spacing w:val="-12"/>
          <w:w w:val="105"/>
        </w:rPr>
        <w:t xml:space="preserve"> </w:t>
      </w:r>
      <w:r>
        <w:rPr>
          <w:w w:val="105"/>
        </w:rPr>
        <w:t>what</w:t>
      </w:r>
      <w:r>
        <w:rPr>
          <w:spacing w:val="-12"/>
          <w:w w:val="105"/>
        </w:rPr>
        <w:t xml:space="preserve"> </w:t>
      </w:r>
      <w:r>
        <w:rPr>
          <w:w w:val="105"/>
        </w:rPr>
        <w:t>I</w:t>
      </w:r>
      <w:r>
        <w:rPr>
          <w:spacing w:val="-11"/>
          <w:w w:val="105"/>
        </w:rPr>
        <w:t xml:space="preserve"> </w:t>
      </w:r>
      <w:r>
        <w:rPr>
          <w:w w:val="105"/>
        </w:rPr>
        <w:t>have</w:t>
      </w:r>
      <w:r>
        <w:rPr>
          <w:spacing w:val="-12"/>
          <w:w w:val="105"/>
        </w:rPr>
        <w:t xml:space="preserve"> </w:t>
      </w:r>
      <w:r>
        <w:rPr>
          <w:w w:val="105"/>
        </w:rPr>
        <w:t>been</w:t>
      </w:r>
      <w:r>
        <w:rPr>
          <w:spacing w:val="-11"/>
          <w:w w:val="105"/>
        </w:rPr>
        <w:t xml:space="preserve"> </w:t>
      </w:r>
      <w:r>
        <w:rPr>
          <w:w w:val="105"/>
        </w:rPr>
        <w:t>hearing</w:t>
      </w:r>
      <w:r>
        <w:rPr>
          <w:spacing w:val="-12"/>
          <w:w w:val="105"/>
        </w:rPr>
        <w:t xml:space="preserve"> </w:t>
      </w:r>
      <w:r>
        <w:rPr>
          <w:w w:val="105"/>
        </w:rPr>
        <w:t>from</w:t>
      </w:r>
      <w:r>
        <w:rPr>
          <w:spacing w:val="-11"/>
          <w:w w:val="105"/>
        </w:rPr>
        <w:t xml:space="preserve"> </w:t>
      </w:r>
      <w:r>
        <w:rPr>
          <w:w w:val="105"/>
        </w:rPr>
        <w:t>people</w:t>
      </w:r>
      <w:r>
        <w:rPr>
          <w:spacing w:val="-12"/>
          <w:w w:val="105"/>
        </w:rPr>
        <w:t xml:space="preserve"> </w:t>
      </w:r>
      <w:r>
        <w:rPr>
          <w:w w:val="105"/>
        </w:rPr>
        <w:t>in</w:t>
      </w:r>
      <w:r>
        <w:rPr>
          <w:spacing w:val="-11"/>
          <w:w w:val="105"/>
        </w:rPr>
        <w:t xml:space="preserve"> </w:t>
      </w:r>
      <w:r>
        <w:rPr>
          <w:w w:val="105"/>
        </w:rPr>
        <w:t>high</w:t>
      </w:r>
      <w:r>
        <w:rPr>
          <w:spacing w:val="-12"/>
          <w:w w:val="105"/>
        </w:rPr>
        <w:t xml:space="preserve"> </w:t>
      </w:r>
      <w:r>
        <w:rPr>
          <w:w w:val="105"/>
        </w:rPr>
        <w:t>places</w:t>
      </w:r>
      <w:r>
        <w:rPr>
          <w:spacing w:val="-12"/>
          <w:w w:val="105"/>
        </w:rPr>
        <w:t xml:space="preserve"> </w:t>
      </w:r>
      <w:r>
        <w:rPr>
          <w:w w:val="105"/>
        </w:rPr>
        <w:t>at</w:t>
      </w:r>
      <w:r>
        <w:rPr>
          <w:spacing w:val="-11"/>
          <w:w w:val="105"/>
        </w:rPr>
        <w:t xml:space="preserve"> </w:t>
      </w:r>
      <w:r>
        <w:rPr>
          <w:w w:val="105"/>
        </w:rPr>
        <w:t>the</w:t>
      </w:r>
      <w:r>
        <w:rPr>
          <w:spacing w:val="-12"/>
          <w:w w:val="105"/>
        </w:rPr>
        <w:t xml:space="preserve"> </w:t>
      </w:r>
      <w:r>
        <w:rPr>
          <w:w w:val="105"/>
        </w:rPr>
        <w:t>hospital. There</w:t>
      </w:r>
      <w:r>
        <w:rPr>
          <w:spacing w:val="-9"/>
          <w:w w:val="105"/>
        </w:rPr>
        <w:t xml:space="preserve"> </w:t>
      </w:r>
      <w:r>
        <w:rPr>
          <w:w w:val="105"/>
        </w:rPr>
        <w:t>is</w:t>
      </w:r>
      <w:r>
        <w:rPr>
          <w:spacing w:val="-10"/>
          <w:w w:val="105"/>
        </w:rPr>
        <w:t xml:space="preserve"> </w:t>
      </w:r>
      <w:r>
        <w:rPr>
          <w:w w:val="105"/>
        </w:rPr>
        <w:t>ransom</w:t>
      </w:r>
      <w:r>
        <w:rPr>
          <w:spacing w:val="-10"/>
          <w:w w:val="105"/>
        </w:rPr>
        <w:t xml:space="preserve"> </w:t>
      </w:r>
      <w:r>
        <w:rPr>
          <w:w w:val="105"/>
        </w:rPr>
        <w:t>in</w:t>
      </w:r>
      <w:r>
        <w:rPr>
          <w:spacing w:val="-10"/>
          <w:w w:val="105"/>
        </w:rPr>
        <w:t xml:space="preserve"> </w:t>
      </w:r>
      <w:r>
        <w:rPr>
          <w:w w:val="105"/>
        </w:rPr>
        <w:t>return</w:t>
      </w:r>
      <w:r>
        <w:rPr>
          <w:spacing w:val="-10"/>
          <w:w w:val="105"/>
        </w:rPr>
        <w:t xml:space="preserve"> </w:t>
      </w:r>
      <w:r>
        <w:rPr>
          <w:w w:val="105"/>
        </w:rPr>
        <w:t>for</w:t>
      </w:r>
      <w:r>
        <w:rPr>
          <w:spacing w:val="-9"/>
          <w:w w:val="105"/>
        </w:rPr>
        <w:t xml:space="preserve"> </w:t>
      </w:r>
      <w:r>
        <w:rPr>
          <w:w w:val="105"/>
        </w:rPr>
        <w:t>money</w:t>
      </w:r>
      <w:r>
        <w:rPr>
          <w:spacing w:val="-10"/>
          <w:w w:val="105"/>
        </w:rPr>
        <w:t xml:space="preserve"> </w:t>
      </w:r>
      <w:r>
        <w:rPr>
          <w:w w:val="105"/>
        </w:rPr>
        <w:t>then</w:t>
      </w:r>
      <w:r>
        <w:rPr>
          <w:spacing w:val="-10"/>
          <w:w w:val="105"/>
        </w:rPr>
        <w:t xml:space="preserve"> </w:t>
      </w:r>
      <w:r>
        <w:rPr>
          <w:w w:val="105"/>
        </w:rPr>
        <w:t>they</w:t>
      </w:r>
      <w:r>
        <w:rPr>
          <w:spacing w:val="-10"/>
          <w:w w:val="105"/>
        </w:rPr>
        <w:t xml:space="preserve"> </w:t>
      </w:r>
      <w:r>
        <w:rPr>
          <w:w w:val="105"/>
        </w:rPr>
        <w:t>will</w:t>
      </w:r>
      <w:r>
        <w:rPr>
          <w:spacing w:val="-10"/>
          <w:w w:val="105"/>
        </w:rPr>
        <w:t xml:space="preserve"> </w:t>
      </w:r>
      <w:r>
        <w:rPr>
          <w:w w:val="105"/>
        </w:rPr>
        <w:t>leave</w:t>
      </w:r>
      <w:r>
        <w:rPr>
          <w:spacing w:val="-9"/>
          <w:w w:val="105"/>
        </w:rPr>
        <w:t xml:space="preserve"> </w:t>
      </w:r>
      <w:r>
        <w:rPr>
          <w:w w:val="105"/>
        </w:rPr>
        <w:t>the</w:t>
      </w:r>
      <w:r>
        <w:rPr>
          <w:spacing w:val="-9"/>
          <w:w w:val="105"/>
        </w:rPr>
        <w:t xml:space="preserve"> </w:t>
      </w:r>
      <w:r>
        <w:rPr>
          <w:w w:val="105"/>
        </w:rPr>
        <w:t>hospital</w:t>
      </w:r>
      <w:r>
        <w:rPr>
          <w:spacing w:val="-10"/>
          <w:w w:val="105"/>
        </w:rPr>
        <w:t xml:space="preserve"> </w:t>
      </w:r>
      <w:r>
        <w:rPr>
          <w:w w:val="105"/>
        </w:rPr>
        <w:t>alone,”</w:t>
      </w:r>
      <w:r>
        <w:rPr>
          <w:spacing w:val="-8"/>
          <w:w w:val="105"/>
        </w:rPr>
        <w:t xml:space="preserve"> </w:t>
      </w:r>
      <w:r>
        <w:rPr>
          <w:w w:val="105"/>
        </w:rPr>
        <w:t>an</w:t>
      </w:r>
      <w:r>
        <w:rPr>
          <w:spacing w:val="-10"/>
          <w:w w:val="105"/>
        </w:rPr>
        <w:t xml:space="preserve"> </w:t>
      </w:r>
      <w:r>
        <w:rPr>
          <w:w w:val="105"/>
        </w:rPr>
        <w:t>anonymous</w:t>
      </w:r>
      <w:r>
        <w:rPr>
          <w:spacing w:val="-10"/>
          <w:w w:val="105"/>
        </w:rPr>
        <w:t xml:space="preserve"> </w:t>
      </w:r>
      <w:r>
        <w:rPr>
          <w:w w:val="105"/>
        </w:rPr>
        <w:t>employee</w:t>
      </w:r>
    </w:p>
    <w:p w14:paraId="18B25FB4" w14:textId="77777777" w:rsidR="00D06290" w:rsidRDefault="001B0648">
      <w:pPr>
        <w:pStyle w:val="Textoindependiente"/>
        <w:spacing w:before="10"/>
        <w:rPr>
          <w:sz w:val="19"/>
        </w:rPr>
      </w:pPr>
      <w:r>
        <w:rPr>
          <w:noProof/>
        </w:rPr>
        <mc:AlternateContent>
          <mc:Choice Requires="wps">
            <w:drawing>
              <wp:anchor distT="0" distB="0" distL="0" distR="0" simplePos="0" relativeHeight="487591936" behindDoc="1" locked="0" layoutInCell="1" allowOverlap="1" wp14:anchorId="01C709EB" wp14:editId="4BD42369">
                <wp:simplePos x="0" y="0"/>
                <wp:positionH relativeFrom="page">
                  <wp:posOffset>896111</wp:posOffset>
                </wp:positionH>
                <wp:positionV relativeFrom="paragraph">
                  <wp:posOffset>163031</wp:posOffset>
                </wp:positionV>
                <wp:extent cx="575183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958D89" id="Graphic 19" o:spid="_x0000_s1026" style="position:absolute;margin-left:70.55pt;margin-top:12.85pt;width:452.9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QCnEyOAAAAAKAQAADwAAAAAAAAAAAAAAAAB7BAAAZHJzL2Rvd25y&#10;ZXYueG1sUEsFBgAAAAAEAAQA8wAAAIgFAAAAAA==&#10;" path="m5751576,l,,,6108r5751576,l5751576,xe" fillcolor="black" stroked="f">
                <v:path arrowok="t"/>
                <w10:wrap type="topAndBottom" anchorx="page"/>
              </v:shape>
            </w:pict>
          </mc:Fallback>
        </mc:AlternateContent>
      </w:r>
    </w:p>
    <w:p w14:paraId="0E0E3A96" w14:textId="77777777" w:rsidR="00D06290" w:rsidRDefault="001B0648">
      <w:pPr>
        <w:spacing w:before="18"/>
        <w:ind w:left="140"/>
        <w:rPr>
          <w:rFonts w:ascii="Arial"/>
          <w:b/>
          <w:sz w:val="18"/>
        </w:rPr>
      </w:pPr>
      <w:r>
        <w:rPr>
          <w:rFonts w:ascii="Arial"/>
          <w:b/>
          <w:spacing w:val="-10"/>
          <w:sz w:val="18"/>
        </w:rPr>
        <w:t>4</w:t>
      </w:r>
    </w:p>
    <w:p w14:paraId="52EA36D3" w14:textId="77777777" w:rsidR="00D06290" w:rsidRDefault="00D06290">
      <w:pPr>
        <w:rPr>
          <w:rFonts w:ascii="Arial"/>
          <w:sz w:val="18"/>
        </w:rPr>
        <w:sectPr w:rsidR="00D06290">
          <w:pgSz w:w="12240" w:h="15840"/>
          <w:pgMar w:top="1180" w:right="1300" w:bottom="700" w:left="1300" w:header="0" w:footer="501" w:gutter="0"/>
          <w:cols w:space="720"/>
        </w:sectPr>
      </w:pPr>
    </w:p>
    <w:p w14:paraId="7E462E8A"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2640" behindDoc="1" locked="0" layoutInCell="1" allowOverlap="1" wp14:anchorId="245F3EFA" wp14:editId="74FFC067">
                <wp:simplePos x="0" y="0"/>
                <wp:positionH relativeFrom="page">
                  <wp:posOffset>-1588641</wp:posOffset>
                </wp:positionH>
                <wp:positionV relativeFrom="page">
                  <wp:posOffset>4243997</wp:posOffset>
                </wp:positionV>
                <wp:extent cx="10398125" cy="11430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0FAD8A40" w14:textId="60324636"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w:anchor="_bookmark15" w:history="1">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wps:txbx>
                      <wps:bodyPr wrap="square" lIns="0" tIns="0" rIns="0" bIns="0" rtlCol="0">
                        <a:noAutofit/>
                      </wps:bodyPr>
                    </wps:wsp>
                  </a:graphicData>
                </a:graphic>
              </wp:anchor>
            </w:drawing>
          </mc:Choice>
          <mc:Fallback>
            <w:pict>
              <v:shape w14:anchorId="245F3EFA" id="Textbox 20" o:spid="_x0000_s1030" type="#_x0000_t202" style="position:absolute;margin-left:-125.1pt;margin-top:334.15pt;width:818.75pt;height:90pt;rotation:-52;z-index:-1616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BEDZXSjAQAAMwMAAA4AAAAAAAAAAAAAAAAALgIAAGRycy9lMm9Eb2MueG1sUEsBAi0AFAAGAAgA&#10;AAAhALCdY8neAAAADAEAAA8AAAAAAAAAAAAAAAAA/QMAAGRycy9kb3ducmV2LnhtbFBLBQYAAAAA&#10;BAAEAPMAAAAIBQAAAAA=&#10;" filled="f" stroked="f">
                <v:textbox inset="0,0,0,0">
                  <w:txbxContent>
                    <w:p w14:paraId="0FAD8A40" w14:textId="60324636"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w:anchor="_bookmark15" w:history="1">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v:textbox>
                <w10:wrap anchorx="page" anchory="page"/>
              </v:shape>
            </w:pict>
          </mc:Fallback>
        </mc:AlternateContent>
      </w:r>
    </w:p>
    <w:p w14:paraId="657467EE" w14:textId="77777777" w:rsidR="00D06290" w:rsidRDefault="00D06290">
      <w:pPr>
        <w:pStyle w:val="Textoindependiente"/>
        <w:rPr>
          <w:rFonts w:ascii="Arial"/>
          <w:b/>
        </w:rPr>
      </w:pPr>
    </w:p>
    <w:p w14:paraId="3DC402C8" w14:textId="77777777" w:rsidR="00D06290" w:rsidRDefault="00D06290">
      <w:pPr>
        <w:pStyle w:val="Textoindependiente"/>
        <w:spacing w:before="106"/>
        <w:rPr>
          <w:rFonts w:ascii="Arial"/>
          <w:b/>
        </w:rPr>
      </w:pPr>
    </w:p>
    <w:p w14:paraId="23AB8D06" w14:textId="77777777" w:rsidR="00D06290" w:rsidRDefault="001B0648">
      <w:pPr>
        <w:pStyle w:val="Textoindependiente"/>
        <w:spacing w:line="254" w:lineRule="auto"/>
        <w:ind w:left="499" w:right="138"/>
        <w:jc w:val="both"/>
        <w:rPr>
          <w:sz w:val="14"/>
        </w:rPr>
      </w:pPr>
      <w:r>
        <w:rPr>
          <w:w w:val="105"/>
        </w:rPr>
        <w:t>said to a reporter, “We don’t deserve to be going through this. We don’t deserve to be frustrated. We deserve</w:t>
      </w:r>
      <w:r>
        <w:rPr>
          <w:spacing w:val="-3"/>
          <w:w w:val="105"/>
        </w:rPr>
        <w:t xml:space="preserve"> </w:t>
      </w:r>
      <w:r>
        <w:rPr>
          <w:w w:val="105"/>
        </w:rPr>
        <w:t>to</w:t>
      </w:r>
      <w:r>
        <w:rPr>
          <w:spacing w:val="-4"/>
          <w:w w:val="105"/>
        </w:rPr>
        <w:t xml:space="preserve"> </w:t>
      </w:r>
      <w:r>
        <w:rPr>
          <w:w w:val="105"/>
        </w:rPr>
        <w:t>have</w:t>
      </w:r>
      <w:r>
        <w:rPr>
          <w:spacing w:val="-3"/>
          <w:w w:val="105"/>
        </w:rPr>
        <w:t xml:space="preserve"> </w:t>
      </w:r>
      <w:r>
        <w:rPr>
          <w:w w:val="105"/>
        </w:rPr>
        <w:t>equipment</w:t>
      </w:r>
      <w:r>
        <w:rPr>
          <w:spacing w:val="-2"/>
          <w:w w:val="105"/>
        </w:rPr>
        <w:t xml:space="preserve"> </w:t>
      </w:r>
      <w:r>
        <w:rPr>
          <w:w w:val="105"/>
        </w:rPr>
        <w:t>up</w:t>
      </w:r>
      <w:r>
        <w:rPr>
          <w:spacing w:val="-4"/>
          <w:w w:val="105"/>
        </w:rPr>
        <w:t xml:space="preserve"> </w:t>
      </w:r>
      <w:r>
        <w:rPr>
          <w:w w:val="105"/>
        </w:rPr>
        <w:t>and</w:t>
      </w:r>
      <w:r>
        <w:rPr>
          <w:spacing w:val="-3"/>
          <w:w w:val="105"/>
        </w:rPr>
        <w:t xml:space="preserve"> </w:t>
      </w:r>
      <w:r>
        <w:rPr>
          <w:w w:val="105"/>
        </w:rPr>
        <w:t>running.</w:t>
      </w:r>
      <w:r>
        <w:rPr>
          <w:spacing w:val="-3"/>
          <w:w w:val="105"/>
        </w:rPr>
        <w:t xml:space="preserve"> </w:t>
      </w:r>
      <w:r>
        <w:rPr>
          <w:w w:val="105"/>
        </w:rPr>
        <w:t>Patients</w:t>
      </w:r>
      <w:r>
        <w:rPr>
          <w:spacing w:val="-2"/>
          <w:w w:val="105"/>
        </w:rPr>
        <w:t xml:space="preserve"> </w:t>
      </w:r>
      <w:r>
        <w:rPr>
          <w:w w:val="105"/>
        </w:rPr>
        <w:t>deserve</w:t>
      </w:r>
      <w:r>
        <w:rPr>
          <w:spacing w:val="-3"/>
          <w:w w:val="105"/>
        </w:rPr>
        <w:t xml:space="preserve"> </w:t>
      </w:r>
      <w:r>
        <w:rPr>
          <w:w w:val="105"/>
        </w:rPr>
        <w:t>the</w:t>
      </w:r>
      <w:r>
        <w:rPr>
          <w:spacing w:val="-3"/>
          <w:w w:val="105"/>
        </w:rPr>
        <w:t xml:space="preserve"> </w:t>
      </w:r>
      <w:r>
        <w:rPr>
          <w:w w:val="105"/>
        </w:rPr>
        <w:t>treatment</w:t>
      </w:r>
      <w:r>
        <w:rPr>
          <w:spacing w:val="-4"/>
          <w:w w:val="105"/>
        </w:rPr>
        <w:t xml:space="preserve"> </w:t>
      </w:r>
      <w:r>
        <w:rPr>
          <w:w w:val="105"/>
        </w:rPr>
        <w:t>they</w:t>
      </w:r>
      <w:r>
        <w:rPr>
          <w:spacing w:val="-2"/>
          <w:w w:val="105"/>
        </w:rPr>
        <w:t xml:space="preserve"> </w:t>
      </w:r>
      <w:r>
        <w:rPr>
          <w:w w:val="105"/>
        </w:rPr>
        <w:t>deserve.</w:t>
      </w:r>
      <w:r>
        <w:rPr>
          <w:spacing w:val="-3"/>
          <w:w w:val="105"/>
        </w:rPr>
        <w:t xml:space="preserve"> </w:t>
      </w:r>
      <w:r>
        <w:rPr>
          <w:w w:val="105"/>
        </w:rPr>
        <w:t>This</w:t>
      </w:r>
      <w:r>
        <w:rPr>
          <w:spacing w:val="-4"/>
          <w:w w:val="105"/>
        </w:rPr>
        <w:t xml:space="preserve"> </w:t>
      </w:r>
      <w:r>
        <w:rPr>
          <w:w w:val="105"/>
        </w:rPr>
        <w:t>can</w:t>
      </w:r>
      <w:r>
        <w:rPr>
          <w:spacing w:val="-4"/>
          <w:w w:val="105"/>
        </w:rPr>
        <w:t xml:space="preserve"> </w:t>
      </w:r>
      <w:r>
        <w:rPr>
          <w:w w:val="105"/>
        </w:rPr>
        <w:t>be life threatening.”</w:t>
      </w:r>
      <w:hyperlink w:anchor="_bookmark15" w:history="1">
        <w:r>
          <w:rPr>
            <w:w w:val="105"/>
            <w:position w:val="6"/>
            <w:sz w:val="14"/>
          </w:rPr>
          <w:t>19</w:t>
        </w:r>
      </w:hyperlink>
    </w:p>
    <w:p w14:paraId="074DD4E8" w14:textId="77777777" w:rsidR="00D06290" w:rsidRDefault="001B0648">
      <w:pPr>
        <w:pStyle w:val="Textoindependiente"/>
        <w:spacing w:before="181" w:line="254" w:lineRule="auto"/>
        <w:ind w:left="500" w:right="140" w:firstLine="288"/>
        <w:jc w:val="both"/>
      </w:pPr>
      <w:r>
        <w:t>Rumors</w:t>
      </w:r>
      <w:r>
        <w:rPr>
          <w:spacing w:val="25"/>
        </w:rPr>
        <w:t xml:space="preserve"> </w:t>
      </w:r>
      <w:r>
        <w:t>of</w:t>
      </w:r>
      <w:r>
        <w:rPr>
          <w:spacing w:val="27"/>
        </w:rPr>
        <w:t xml:space="preserve"> </w:t>
      </w:r>
      <w:r>
        <w:t>a</w:t>
      </w:r>
      <w:r>
        <w:rPr>
          <w:spacing w:val="28"/>
        </w:rPr>
        <w:t xml:space="preserve"> </w:t>
      </w:r>
      <w:r>
        <w:t>second</w:t>
      </w:r>
      <w:r>
        <w:rPr>
          <w:spacing w:val="27"/>
        </w:rPr>
        <w:t xml:space="preserve"> </w:t>
      </w:r>
      <w:r>
        <w:t>cyberattack</w:t>
      </w:r>
      <w:r>
        <w:rPr>
          <w:spacing w:val="25"/>
        </w:rPr>
        <w:t xml:space="preserve"> </w:t>
      </w:r>
      <w:r>
        <w:t>also</w:t>
      </w:r>
      <w:r>
        <w:rPr>
          <w:spacing w:val="25"/>
        </w:rPr>
        <w:t xml:space="preserve"> </w:t>
      </w:r>
      <w:r>
        <w:t>surfaced</w:t>
      </w:r>
      <w:r>
        <w:rPr>
          <w:spacing w:val="27"/>
        </w:rPr>
        <w:t xml:space="preserve"> </w:t>
      </w:r>
      <w:r>
        <w:t>from</w:t>
      </w:r>
      <w:r>
        <w:rPr>
          <w:spacing w:val="25"/>
        </w:rPr>
        <w:t xml:space="preserve"> </w:t>
      </w:r>
      <w:r>
        <w:t>the</w:t>
      </w:r>
      <w:r>
        <w:rPr>
          <w:spacing w:val="27"/>
        </w:rPr>
        <w:t xml:space="preserve"> </w:t>
      </w:r>
      <w:r>
        <w:t>same</w:t>
      </w:r>
      <w:r>
        <w:rPr>
          <w:spacing w:val="27"/>
        </w:rPr>
        <w:t xml:space="preserve"> </w:t>
      </w:r>
      <w:r>
        <w:t>source</w:t>
      </w:r>
      <w:r>
        <w:rPr>
          <w:spacing w:val="27"/>
        </w:rPr>
        <w:t xml:space="preserve"> </w:t>
      </w:r>
      <w:r>
        <w:t>but</w:t>
      </w:r>
      <w:r>
        <w:rPr>
          <w:spacing w:val="25"/>
        </w:rPr>
        <w:t xml:space="preserve"> </w:t>
      </w:r>
      <w:r>
        <w:t>it</w:t>
      </w:r>
      <w:r>
        <w:rPr>
          <w:spacing w:val="25"/>
        </w:rPr>
        <w:t xml:space="preserve"> </w:t>
      </w:r>
      <w:r>
        <w:t>was</w:t>
      </w:r>
      <w:r>
        <w:rPr>
          <w:spacing w:val="25"/>
        </w:rPr>
        <w:t xml:space="preserve"> </w:t>
      </w:r>
      <w:r>
        <w:t>quickly</w:t>
      </w:r>
      <w:r>
        <w:rPr>
          <w:spacing w:val="25"/>
        </w:rPr>
        <w:t xml:space="preserve"> </w:t>
      </w:r>
      <w:r>
        <w:t>refuted</w:t>
      </w:r>
      <w:r>
        <w:rPr>
          <w:spacing w:val="27"/>
        </w:rPr>
        <w:t xml:space="preserve"> </w:t>
      </w:r>
      <w:r>
        <w:t>by the hospital through a statement made on July 23:</w:t>
      </w:r>
    </w:p>
    <w:p w14:paraId="4FED84D3" w14:textId="77777777" w:rsidR="00D06290" w:rsidRDefault="001B0648">
      <w:pPr>
        <w:pStyle w:val="Textoindependiente"/>
        <w:spacing w:before="179" w:line="254" w:lineRule="auto"/>
        <w:ind w:left="1075" w:right="712" w:firstLine="288"/>
        <w:jc w:val="both"/>
        <w:rPr>
          <w:sz w:val="14"/>
        </w:rPr>
      </w:pPr>
      <w:r>
        <w:rPr>
          <w:w w:val="105"/>
        </w:rPr>
        <w:t>We’d like to</w:t>
      </w:r>
      <w:r>
        <w:rPr>
          <w:spacing w:val="-1"/>
          <w:w w:val="105"/>
        </w:rPr>
        <w:t xml:space="preserve"> </w:t>
      </w:r>
      <w:r>
        <w:rPr>
          <w:w w:val="105"/>
        </w:rPr>
        <w:t xml:space="preserve">assure our patients and the community that patient safety is always our top </w:t>
      </w:r>
      <w:proofErr w:type="gramStart"/>
      <w:r>
        <w:rPr>
          <w:w w:val="105"/>
        </w:rPr>
        <w:t>priority</w:t>
      </w:r>
      <w:proofErr w:type="gramEnd"/>
      <w:r>
        <w:rPr>
          <w:w w:val="105"/>
        </w:rPr>
        <w:t xml:space="preserve"> and we would never allow our staff to operate in an unsafe environment. After learning of the security incident, we promptly shut down our network to contain the incident and protect data. We continue to bring our network </w:t>
      </w:r>
      <w:proofErr w:type="spellStart"/>
      <w:r>
        <w:rPr>
          <w:w w:val="105"/>
        </w:rPr>
        <w:t>back up</w:t>
      </w:r>
      <w:proofErr w:type="spellEnd"/>
      <w:r>
        <w:rPr>
          <w:w w:val="105"/>
        </w:rPr>
        <w:t xml:space="preserve"> carefully to </w:t>
      </w:r>
      <w:r>
        <w:t xml:space="preserve">ensure our systems are operating normally and securely, and there is no truth to the claim that we have experienced a second incident. We have provided employees with consistent </w:t>
      </w:r>
      <w:r>
        <w:rPr>
          <w:w w:val="105"/>
        </w:rPr>
        <w:t xml:space="preserve">updates about the status of our computer </w:t>
      </w:r>
      <w:proofErr w:type="gramStart"/>
      <w:r>
        <w:rPr>
          <w:w w:val="105"/>
        </w:rPr>
        <w:t>systems</w:t>
      </w:r>
      <w:proofErr w:type="gramEnd"/>
      <w:r>
        <w:rPr>
          <w:w w:val="105"/>
        </w:rPr>
        <w:t xml:space="preserve"> and we greatly appreciate their diligence in maintaining excellent care while utilizing downtime procedures.</w:t>
      </w:r>
      <w:hyperlink w:anchor="_bookmark17" w:history="1">
        <w:r>
          <w:rPr>
            <w:w w:val="105"/>
            <w:position w:val="6"/>
            <w:sz w:val="14"/>
          </w:rPr>
          <w:t>20</w:t>
        </w:r>
      </w:hyperlink>
    </w:p>
    <w:p w14:paraId="660D637F" w14:textId="77777777" w:rsidR="00D06290" w:rsidRDefault="001B0648">
      <w:pPr>
        <w:pStyle w:val="Textoindependiente"/>
        <w:spacing w:before="181" w:line="254" w:lineRule="auto"/>
        <w:ind w:left="499" w:right="139" w:firstLine="288"/>
        <w:jc w:val="both"/>
        <w:rPr>
          <w:sz w:val="14"/>
        </w:rPr>
      </w:pPr>
      <w:r>
        <w:t>The following day on July 24</w:t>
      </w:r>
      <w:proofErr w:type="spellStart"/>
      <w:r>
        <w:rPr>
          <w:position w:val="5"/>
          <w:sz w:val="13"/>
        </w:rPr>
        <w:t>th</w:t>
      </w:r>
      <w:proofErr w:type="spellEnd"/>
      <w:r>
        <w:t>, news media reported that investigators had confirmed that the the attack</w:t>
      </w:r>
      <w:r>
        <w:rPr>
          <w:spacing w:val="17"/>
        </w:rPr>
        <w:t xml:space="preserve"> </w:t>
      </w:r>
      <w:r>
        <w:t>was</w:t>
      </w:r>
      <w:r>
        <w:rPr>
          <w:spacing w:val="17"/>
        </w:rPr>
        <w:t xml:space="preserve"> </w:t>
      </w:r>
      <w:r>
        <w:t>indeed</w:t>
      </w:r>
      <w:r>
        <w:rPr>
          <w:spacing w:val="18"/>
        </w:rPr>
        <w:t xml:space="preserve"> </w:t>
      </w:r>
      <w:r>
        <w:t>in</w:t>
      </w:r>
      <w:r>
        <w:rPr>
          <w:spacing w:val="17"/>
        </w:rPr>
        <w:t xml:space="preserve"> </w:t>
      </w:r>
      <w:r>
        <w:t>the</w:t>
      </w:r>
      <w:r>
        <w:rPr>
          <w:spacing w:val="18"/>
        </w:rPr>
        <w:t xml:space="preserve"> </w:t>
      </w:r>
      <w:r>
        <w:t>form</w:t>
      </w:r>
      <w:r>
        <w:rPr>
          <w:spacing w:val="17"/>
        </w:rPr>
        <w:t xml:space="preserve"> </w:t>
      </w:r>
      <w:r>
        <w:t>of</w:t>
      </w:r>
      <w:r>
        <w:rPr>
          <w:spacing w:val="18"/>
        </w:rPr>
        <w:t xml:space="preserve"> </w:t>
      </w:r>
      <w:proofErr w:type="gramStart"/>
      <w:r>
        <w:t>a</w:t>
      </w:r>
      <w:r>
        <w:rPr>
          <w:spacing w:val="19"/>
        </w:rPr>
        <w:t xml:space="preserve"> </w:t>
      </w:r>
      <w:r>
        <w:t>ransomware</w:t>
      </w:r>
      <w:proofErr w:type="gramEnd"/>
      <w:r>
        <w:t>,</w:t>
      </w:r>
      <w:r>
        <w:rPr>
          <w:spacing w:val="18"/>
        </w:rPr>
        <w:t xml:space="preserve"> </w:t>
      </w:r>
      <w:r>
        <w:t>possibly</w:t>
      </w:r>
      <w:r>
        <w:rPr>
          <w:spacing w:val="17"/>
        </w:rPr>
        <w:t xml:space="preserve"> </w:t>
      </w:r>
      <w:r>
        <w:t>introduced</w:t>
      </w:r>
      <w:r>
        <w:rPr>
          <w:spacing w:val="18"/>
        </w:rPr>
        <w:t xml:space="preserve"> </w:t>
      </w:r>
      <w:r>
        <w:t>into</w:t>
      </w:r>
      <w:r>
        <w:rPr>
          <w:spacing w:val="17"/>
        </w:rPr>
        <w:t xml:space="preserve"> </w:t>
      </w:r>
      <w:r>
        <w:t>the</w:t>
      </w:r>
      <w:r>
        <w:rPr>
          <w:spacing w:val="18"/>
        </w:rPr>
        <w:t xml:space="preserve"> </w:t>
      </w:r>
      <w:r>
        <w:t>system</w:t>
      </w:r>
      <w:r>
        <w:rPr>
          <w:spacing w:val="17"/>
        </w:rPr>
        <w:t xml:space="preserve"> </w:t>
      </w:r>
      <w:r>
        <w:t>through</w:t>
      </w:r>
      <w:r>
        <w:rPr>
          <w:spacing w:val="17"/>
        </w:rPr>
        <w:t xml:space="preserve"> </w:t>
      </w:r>
      <w:r>
        <w:t>an</w:t>
      </w:r>
      <w:r>
        <w:rPr>
          <w:spacing w:val="17"/>
        </w:rPr>
        <w:t xml:space="preserve"> </w:t>
      </w:r>
      <w:r>
        <w:t>email. It also reported that Mobile Police took the initial report of the incident but later turned the case to the FBI since most attacks originated internationally.</w:t>
      </w:r>
      <w:hyperlink w:anchor="_bookmark18" w:history="1">
        <w:r>
          <w:rPr>
            <w:position w:val="6"/>
            <w:sz w:val="14"/>
          </w:rPr>
          <w:t>21</w:t>
        </w:r>
      </w:hyperlink>
    </w:p>
    <w:p w14:paraId="2AAEFEF7" w14:textId="77777777" w:rsidR="00D06290" w:rsidRDefault="001B0648">
      <w:pPr>
        <w:pStyle w:val="Textoindependiente"/>
        <w:spacing w:before="179" w:line="254" w:lineRule="auto"/>
        <w:ind w:left="499" w:right="138" w:firstLine="288"/>
        <w:jc w:val="both"/>
        <w:rPr>
          <w:sz w:val="14"/>
        </w:rPr>
      </w:pPr>
      <w:r>
        <w:t xml:space="preserve">SMC eventually returned its systems to services without paying the ransom about three weeks after the initial attack. Although the hospital never disclosed the </w:t>
      </w:r>
      <w:proofErr w:type="spellStart"/>
      <w:r>
        <w:t>identify</w:t>
      </w:r>
      <w:proofErr w:type="spellEnd"/>
      <w:r>
        <w:t xml:space="preserve"> of the perpetrator, third-party IT experts suspected the attack to be the work of the Russian-based Ryuk gang that had attacked at least</w:t>
      </w:r>
      <w:r>
        <w:rPr>
          <w:spacing w:val="40"/>
        </w:rPr>
        <w:t xml:space="preserve"> </w:t>
      </w:r>
      <w:r>
        <w:t>235 hospitals and healthcare facilities in the United States between 2018 and 2019. It was estimated that Ryuk had collected over $100 million in ransom payment in 2018, with a typical</w:t>
      </w:r>
      <w:r>
        <w:rPr>
          <w:spacing w:val="36"/>
        </w:rPr>
        <w:t xml:space="preserve"> </w:t>
      </w:r>
      <w:r>
        <w:t>ransom demand of</w:t>
      </w:r>
      <w:r>
        <w:rPr>
          <w:spacing w:val="40"/>
        </w:rPr>
        <w:t xml:space="preserve"> </w:t>
      </w:r>
      <w:r>
        <w:t xml:space="preserve">about $700,000. </w:t>
      </w:r>
      <w:hyperlink w:anchor="_bookmark19" w:history="1">
        <w:r>
          <w:rPr>
            <w:position w:val="6"/>
            <w:sz w:val="14"/>
          </w:rPr>
          <w:t>22</w:t>
        </w:r>
      </w:hyperlink>
    </w:p>
    <w:p w14:paraId="16781EED" w14:textId="77777777" w:rsidR="00D06290" w:rsidRDefault="001B0648">
      <w:pPr>
        <w:pStyle w:val="Textoindependiente"/>
        <w:spacing w:before="180"/>
        <w:ind w:left="788"/>
        <w:rPr>
          <w:sz w:val="14"/>
        </w:rPr>
      </w:pPr>
      <w:r>
        <w:rPr>
          <w:w w:val="105"/>
        </w:rPr>
        <w:t>In</w:t>
      </w:r>
      <w:r>
        <w:rPr>
          <w:spacing w:val="-4"/>
          <w:w w:val="105"/>
        </w:rPr>
        <w:t xml:space="preserve"> </w:t>
      </w:r>
      <w:proofErr w:type="gramStart"/>
      <w:r>
        <w:rPr>
          <w:w w:val="105"/>
        </w:rPr>
        <w:t>April,</w:t>
      </w:r>
      <w:proofErr w:type="gramEnd"/>
      <w:r>
        <w:rPr>
          <w:spacing w:val="-3"/>
          <w:w w:val="105"/>
        </w:rPr>
        <w:t xml:space="preserve"> </w:t>
      </w:r>
      <w:r>
        <w:rPr>
          <w:w w:val="105"/>
        </w:rPr>
        <w:t>2020,</w:t>
      </w:r>
      <w:r>
        <w:rPr>
          <w:spacing w:val="-3"/>
          <w:w w:val="105"/>
        </w:rPr>
        <w:t xml:space="preserve"> </w:t>
      </w:r>
      <w:r>
        <w:rPr>
          <w:w w:val="105"/>
        </w:rPr>
        <w:t>Kidd’s</w:t>
      </w:r>
      <w:r>
        <w:rPr>
          <w:spacing w:val="-3"/>
          <w:w w:val="105"/>
        </w:rPr>
        <w:t xml:space="preserve"> </w:t>
      </w:r>
      <w:r>
        <w:rPr>
          <w:w w:val="105"/>
        </w:rPr>
        <w:t>infant</w:t>
      </w:r>
      <w:r>
        <w:rPr>
          <w:spacing w:val="-3"/>
          <w:w w:val="105"/>
        </w:rPr>
        <w:t xml:space="preserve"> </w:t>
      </w:r>
      <w:r>
        <w:rPr>
          <w:w w:val="105"/>
        </w:rPr>
        <w:t>girl</w:t>
      </w:r>
      <w:r>
        <w:rPr>
          <w:spacing w:val="-4"/>
          <w:w w:val="105"/>
        </w:rPr>
        <w:t xml:space="preserve"> </w:t>
      </w:r>
      <w:r>
        <w:rPr>
          <w:w w:val="105"/>
        </w:rPr>
        <w:t>died.</w:t>
      </w:r>
      <w:r>
        <w:rPr>
          <w:spacing w:val="-3"/>
          <w:w w:val="105"/>
        </w:rPr>
        <w:t xml:space="preserve"> </w:t>
      </w:r>
      <w:r>
        <w:rPr>
          <w:w w:val="105"/>
        </w:rPr>
        <w:t>She</w:t>
      </w:r>
      <w:r>
        <w:rPr>
          <w:spacing w:val="-3"/>
          <w:w w:val="105"/>
        </w:rPr>
        <w:t xml:space="preserve"> </w:t>
      </w:r>
      <w:r>
        <w:rPr>
          <w:w w:val="105"/>
        </w:rPr>
        <w:t>was</w:t>
      </w:r>
      <w:r>
        <w:rPr>
          <w:spacing w:val="-4"/>
          <w:w w:val="105"/>
        </w:rPr>
        <w:t xml:space="preserve"> </w:t>
      </w:r>
      <w:r>
        <w:rPr>
          <w:w w:val="105"/>
        </w:rPr>
        <w:t>nine</w:t>
      </w:r>
      <w:r>
        <w:rPr>
          <w:spacing w:val="-2"/>
          <w:w w:val="105"/>
        </w:rPr>
        <w:t xml:space="preserve"> </w:t>
      </w:r>
      <w:r>
        <w:rPr>
          <w:w w:val="105"/>
        </w:rPr>
        <w:t>months</w:t>
      </w:r>
      <w:r>
        <w:rPr>
          <w:spacing w:val="-3"/>
          <w:w w:val="105"/>
        </w:rPr>
        <w:t xml:space="preserve"> </w:t>
      </w:r>
      <w:r>
        <w:rPr>
          <w:spacing w:val="-2"/>
          <w:w w:val="105"/>
        </w:rPr>
        <w:t>old.</w:t>
      </w:r>
      <w:hyperlink w:anchor="_bookmark21" w:history="1">
        <w:r>
          <w:rPr>
            <w:spacing w:val="-2"/>
            <w:w w:val="105"/>
            <w:position w:val="6"/>
            <w:sz w:val="14"/>
          </w:rPr>
          <w:t>23</w:t>
        </w:r>
      </w:hyperlink>
    </w:p>
    <w:p w14:paraId="194731BB" w14:textId="77777777" w:rsidR="00D06290" w:rsidRDefault="00D06290">
      <w:pPr>
        <w:pStyle w:val="Textoindependiente"/>
        <w:spacing w:before="134"/>
      </w:pPr>
    </w:p>
    <w:p w14:paraId="5B4B9F49" w14:textId="77777777" w:rsidR="00D06290" w:rsidRDefault="001B0648">
      <w:pPr>
        <w:pStyle w:val="Ttulo1"/>
        <w:jc w:val="both"/>
      </w:pPr>
      <w:bookmarkStart w:id="7" w:name="Medical_Malpractice_Lawsuit"/>
      <w:bookmarkEnd w:id="7"/>
      <w:r>
        <w:t>Medical</w:t>
      </w:r>
      <w:r>
        <w:rPr>
          <w:spacing w:val="11"/>
        </w:rPr>
        <w:t xml:space="preserve"> </w:t>
      </w:r>
      <w:r>
        <w:t>Malpractice</w:t>
      </w:r>
      <w:r>
        <w:rPr>
          <w:spacing w:val="12"/>
        </w:rPr>
        <w:t xml:space="preserve"> </w:t>
      </w:r>
      <w:r>
        <w:rPr>
          <w:spacing w:val="-2"/>
        </w:rPr>
        <w:t>Lawsuit</w:t>
      </w:r>
    </w:p>
    <w:p w14:paraId="7F2A90E0" w14:textId="77777777" w:rsidR="00D06290" w:rsidRDefault="001B0648">
      <w:pPr>
        <w:pStyle w:val="Textoindependiente"/>
        <w:spacing w:before="192" w:line="254" w:lineRule="auto"/>
        <w:ind w:left="499" w:right="140" w:firstLine="288"/>
        <w:jc w:val="both"/>
      </w:pPr>
      <w:r>
        <w:rPr>
          <w:w w:val="105"/>
        </w:rPr>
        <w:t>Kidd</w:t>
      </w:r>
      <w:r>
        <w:rPr>
          <w:spacing w:val="-5"/>
          <w:w w:val="105"/>
        </w:rPr>
        <w:t xml:space="preserve"> </w:t>
      </w:r>
      <w:r>
        <w:rPr>
          <w:w w:val="105"/>
        </w:rPr>
        <w:t>filed</w:t>
      </w:r>
      <w:r>
        <w:rPr>
          <w:spacing w:val="-5"/>
          <w:w w:val="105"/>
        </w:rPr>
        <w:t xml:space="preserve"> </w:t>
      </w:r>
      <w:r>
        <w:rPr>
          <w:w w:val="105"/>
        </w:rPr>
        <w:t>a</w:t>
      </w:r>
      <w:r>
        <w:rPr>
          <w:spacing w:val="-4"/>
          <w:w w:val="105"/>
        </w:rPr>
        <w:t xml:space="preserve"> </w:t>
      </w:r>
      <w:r>
        <w:rPr>
          <w:w w:val="105"/>
        </w:rPr>
        <w:t>civil</w:t>
      </w:r>
      <w:r>
        <w:rPr>
          <w:spacing w:val="-6"/>
          <w:w w:val="105"/>
        </w:rPr>
        <w:t xml:space="preserve"> </w:t>
      </w:r>
      <w:r>
        <w:rPr>
          <w:w w:val="105"/>
        </w:rPr>
        <w:t>lawsuit</w:t>
      </w:r>
      <w:r>
        <w:rPr>
          <w:spacing w:val="-5"/>
          <w:w w:val="105"/>
        </w:rPr>
        <w:t xml:space="preserve"> </w:t>
      </w:r>
      <w:r>
        <w:rPr>
          <w:w w:val="105"/>
        </w:rPr>
        <w:t>against</w:t>
      </w:r>
      <w:r>
        <w:rPr>
          <w:spacing w:val="-5"/>
          <w:w w:val="105"/>
        </w:rPr>
        <w:t xml:space="preserve"> </w:t>
      </w:r>
      <w:r>
        <w:rPr>
          <w:w w:val="105"/>
        </w:rPr>
        <w:t>SMC</w:t>
      </w:r>
      <w:r>
        <w:rPr>
          <w:spacing w:val="-5"/>
          <w:w w:val="105"/>
        </w:rPr>
        <w:t xml:space="preserve"> </w:t>
      </w:r>
      <w:r>
        <w:rPr>
          <w:w w:val="105"/>
        </w:rPr>
        <w:t>and</w:t>
      </w:r>
      <w:r>
        <w:rPr>
          <w:spacing w:val="-2"/>
          <w:w w:val="105"/>
        </w:rPr>
        <w:t xml:space="preserve"> </w:t>
      </w:r>
      <w:r>
        <w:rPr>
          <w:w w:val="105"/>
        </w:rPr>
        <w:t>Dr.</w:t>
      </w:r>
      <w:r>
        <w:rPr>
          <w:spacing w:val="-5"/>
          <w:w w:val="105"/>
        </w:rPr>
        <w:t xml:space="preserve"> </w:t>
      </w:r>
      <w:r>
        <w:rPr>
          <w:w w:val="105"/>
        </w:rPr>
        <w:t>Parnell</w:t>
      </w:r>
      <w:r>
        <w:rPr>
          <w:spacing w:val="-3"/>
          <w:w w:val="105"/>
        </w:rPr>
        <w:t xml:space="preserve"> </w:t>
      </w:r>
      <w:r>
        <w:rPr>
          <w:w w:val="105"/>
        </w:rPr>
        <w:t>in</w:t>
      </w:r>
      <w:r>
        <w:rPr>
          <w:spacing w:val="-6"/>
          <w:w w:val="105"/>
        </w:rPr>
        <w:t xml:space="preserve"> </w:t>
      </w:r>
      <w:proofErr w:type="gramStart"/>
      <w:r>
        <w:rPr>
          <w:w w:val="105"/>
        </w:rPr>
        <w:t>January,</w:t>
      </w:r>
      <w:proofErr w:type="gramEnd"/>
      <w:r>
        <w:rPr>
          <w:spacing w:val="-5"/>
          <w:w w:val="105"/>
        </w:rPr>
        <w:t xml:space="preserve"> </w:t>
      </w:r>
      <w:r>
        <w:rPr>
          <w:w w:val="105"/>
        </w:rPr>
        <w:t>2020.</w:t>
      </w:r>
      <w:r>
        <w:rPr>
          <w:spacing w:val="-5"/>
          <w:w w:val="105"/>
        </w:rPr>
        <w:t xml:space="preserve"> </w:t>
      </w:r>
      <w:r>
        <w:rPr>
          <w:w w:val="105"/>
        </w:rPr>
        <w:t>An</w:t>
      </w:r>
      <w:r>
        <w:rPr>
          <w:spacing w:val="-6"/>
          <w:w w:val="105"/>
        </w:rPr>
        <w:t xml:space="preserve"> </w:t>
      </w:r>
      <w:r>
        <w:rPr>
          <w:w w:val="105"/>
        </w:rPr>
        <w:t>amended</w:t>
      </w:r>
      <w:r>
        <w:rPr>
          <w:spacing w:val="-5"/>
          <w:w w:val="105"/>
        </w:rPr>
        <w:t xml:space="preserve"> </w:t>
      </w:r>
      <w:r>
        <w:rPr>
          <w:w w:val="105"/>
        </w:rPr>
        <w:t>complaint</w:t>
      </w:r>
      <w:r>
        <w:rPr>
          <w:spacing w:val="-3"/>
          <w:w w:val="105"/>
        </w:rPr>
        <w:t xml:space="preserve"> </w:t>
      </w:r>
      <w:r>
        <w:rPr>
          <w:w w:val="105"/>
        </w:rPr>
        <w:t xml:space="preserve">was filed in </w:t>
      </w:r>
      <w:proofErr w:type="gramStart"/>
      <w:r>
        <w:rPr>
          <w:w w:val="105"/>
        </w:rPr>
        <w:t>June,</w:t>
      </w:r>
      <w:proofErr w:type="gramEnd"/>
      <w:r>
        <w:rPr>
          <w:w w:val="105"/>
        </w:rPr>
        <w:t xml:space="preserve"> 2020 after the death of her infant.</w:t>
      </w:r>
    </w:p>
    <w:p w14:paraId="1F04EE05" w14:textId="77777777" w:rsidR="00D06290" w:rsidRDefault="001B0648">
      <w:pPr>
        <w:pStyle w:val="Textoindependiente"/>
        <w:spacing w:before="179" w:line="254" w:lineRule="auto"/>
        <w:ind w:left="499" w:right="136" w:firstLine="288"/>
        <w:jc w:val="both"/>
      </w:pPr>
      <w:r>
        <w:t>The complaint accused the hospital and Dr. Parnell of fraudulent non-disclosure as they failed to inform</w:t>
      </w:r>
      <w:r>
        <w:rPr>
          <w:spacing w:val="40"/>
        </w:rPr>
        <w:t xml:space="preserve"> </w:t>
      </w:r>
      <w:r>
        <w:t>Kidd</w:t>
      </w:r>
      <w:r>
        <w:rPr>
          <w:spacing w:val="40"/>
        </w:rPr>
        <w:t xml:space="preserve"> </w:t>
      </w:r>
      <w:r>
        <w:t>of</w:t>
      </w:r>
      <w:r>
        <w:rPr>
          <w:spacing w:val="40"/>
        </w:rPr>
        <w:t xml:space="preserve"> </w:t>
      </w:r>
      <w:r>
        <w:t>the</w:t>
      </w:r>
      <w:r>
        <w:rPr>
          <w:spacing w:val="40"/>
        </w:rPr>
        <w:t xml:space="preserve"> </w:t>
      </w:r>
      <w:r>
        <w:t>nature,</w:t>
      </w:r>
      <w:r>
        <w:rPr>
          <w:spacing w:val="40"/>
        </w:rPr>
        <w:t xml:space="preserve"> </w:t>
      </w:r>
      <w:r>
        <w:t>scope,</w:t>
      </w:r>
      <w:r>
        <w:rPr>
          <w:spacing w:val="40"/>
        </w:rPr>
        <w:t xml:space="preserve"> </w:t>
      </w:r>
      <w:r>
        <w:t>and</w:t>
      </w:r>
      <w:r>
        <w:rPr>
          <w:spacing w:val="40"/>
        </w:rPr>
        <w:t xml:space="preserve"> </w:t>
      </w:r>
      <w:r>
        <w:t>impact</w:t>
      </w:r>
      <w:r>
        <w:rPr>
          <w:spacing w:val="40"/>
        </w:rPr>
        <w:t xml:space="preserve"> </w:t>
      </w:r>
      <w:r>
        <w:t>of</w:t>
      </w:r>
      <w:r>
        <w:rPr>
          <w:spacing w:val="40"/>
        </w:rPr>
        <w:t xml:space="preserve"> </w:t>
      </w:r>
      <w:r>
        <w:t>the</w:t>
      </w:r>
      <w:r>
        <w:rPr>
          <w:spacing w:val="40"/>
        </w:rPr>
        <w:t xml:space="preserve"> </w:t>
      </w:r>
      <w:r>
        <w:t>cyberattack.</w:t>
      </w:r>
      <w:r>
        <w:rPr>
          <w:spacing w:val="40"/>
        </w:rPr>
        <w:t xml:space="preserve"> </w:t>
      </w:r>
      <w:r>
        <w:t>The</w:t>
      </w:r>
      <w:r>
        <w:rPr>
          <w:spacing w:val="40"/>
        </w:rPr>
        <w:t xml:space="preserve"> </w:t>
      </w:r>
      <w:r>
        <w:t>complaint</w:t>
      </w:r>
      <w:r>
        <w:rPr>
          <w:spacing w:val="40"/>
        </w:rPr>
        <w:t xml:space="preserve"> </w:t>
      </w:r>
      <w:r>
        <w:t>stated</w:t>
      </w:r>
      <w:r>
        <w:rPr>
          <w:spacing w:val="40"/>
        </w:rPr>
        <w:t xml:space="preserve"> </w:t>
      </w:r>
      <w:r>
        <w:t>that</w:t>
      </w:r>
      <w:r>
        <w:rPr>
          <w:spacing w:val="40"/>
        </w:rPr>
        <w:t xml:space="preserve"> </w:t>
      </w:r>
      <w:r>
        <w:t>SMC “planned, orchestrated, and implemented a scheme by hospital management and ownership in which</w:t>
      </w:r>
      <w:r>
        <w:rPr>
          <w:spacing w:val="40"/>
        </w:rPr>
        <w:t xml:space="preserve"> </w:t>
      </w:r>
      <w:r>
        <w:t>they conspiratorially hid, suppressed, and failed to disclose critical patient safety-related information,</w:t>
      </w:r>
      <w:r>
        <w:rPr>
          <w:spacing w:val="40"/>
        </w:rPr>
        <w:t xml:space="preserve"> </w:t>
      </w:r>
      <w:r>
        <w:t>and further created a false, misleading, and deceptive narrative concerning the July 2019 cyberattack,” and</w:t>
      </w:r>
      <w:r>
        <w:rPr>
          <w:spacing w:val="26"/>
        </w:rPr>
        <w:t xml:space="preserve"> </w:t>
      </w:r>
      <w:r>
        <w:t>that</w:t>
      </w:r>
      <w:r>
        <w:rPr>
          <w:spacing w:val="25"/>
        </w:rPr>
        <w:t xml:space="preserve"> </w:t>
      </w:r>
      <w:r>
        <w:t>“had</w:t>
      </w:r>
      <w:r>
        <w:rPr>
          <w:spacing w:val="26"/>
        </w:rPr>
        <w:t xml:space="preserve"> </w:t>
      </w:r>
      <w:r>
        <w:t>the</w:t>
      </w:r>
      <w:r>
        <w:rPr>
          <w:spacing w:val="26"/>
        </w:rPr>
        <w:t xml:space="preserve"> </w:t>
      </w:r>
      <w:r>
        <w:t>above</w:t>
      </w:r>
      <w:r>
        <w:rPr>
          <w:spacing w:val="26"/>
        </w:rPr>
        <w:t xml:space="preserve"> </w:t>
      </w:r>
      <w:r>
        <w:t>disclosure</w:t>
      </w:r>
      <w:r>
        <w:rPr>
          <w:spacing w:val="26"/>
        </w:rPr>
        <w:t xml:space="preserve"> </w:t>
      </w:r>
      <w:r>
        <w:t>been</w:t>
      </w:r>
      <w:r>
        <w:rPr>
          <w:spacing w:val="24"/>
        </w:rPr>
        <w:t xml:space="preserve"> </w:t>
      </w:r>
      <w:r>
        <w:t>made,</w:t>
      </w:r>
      <w:r>
        <w:rPr>
          <w:spacing w:val="26"/>
        </w:rPr>
        <w:t xml:space="preserve"> </w:t>
      </w:r>
      <w:r>
        <w:t>Plaintiff</w:t>
      </w:r>
      <w:r>
        <w:rPr>
          <w:spacing w:val="26"/>
        </w:rPr>
        <w:t xml:space="preserve"> </w:t>
      </w:r>
      <w:proofErr w:type="spellStart"/>
      <w:r>
        <w:t>Teiranni</w:t>
      </w:r>
      <w:proofErr w:type="spellEnd"/>
      <w:r>
        <w:rPr>
          <w:spacing w:val="25"/>
        </w:rPr>
        <w:t xml:space="preserve"> </w:t>
      </w:r>
      <w:r>
        <w:t>Kidd</w:t>
      </w:r>
      <w:r>
        <w:rPr>
          <w:spacing w:val="26"/>
        </w:rPr>
        <w:t xml:space="preserve"> </w:t>
      </w:r>
      <w:r>
        <w:t>would</w:t>
      </w:r>
      <w:r>
        <w:rPr>
          <w:spacing w:val="26"/>
        </w:rPr>
        <w:t xml:space="preserve"> </w:t>
      </w:r>
      <w:r>
        <w:t>have</w:t>
      </w:r>
      <w:r>
        <w:rPr>
          <w:spacing w:val="26"/>
        </w:rPr>
        <w:t xml:space="preserve"> </w:t>
      </w:r>
      <w:r>
        <w:t>gone</w:t>
      </w:r>
      <w:r>
        <w:rPr>
          <w:spacing w:val="26"/>
        </w:rPr>
        <w:t xml:space="preserve"> </w:t>
      </w:r>
      <w:r>
        <w:t>to</w:t>
      </w:r>
      <w:r>
        <w:rPr>
          <w:spacing w:val="24"/>
        </w:rPr>
        <w:t xml:space="preserve"> </w:t>
      </w:r>
      <w:r>
        <w:t>a</w:t>
      </w:r>
      <w:r>
        <w:rPr>
          <w:spacing w:val="26"/>
        </w:rPr>
        <w:t xml:space="preserve"> </w:t>
      </w:r>
      <w:r>
        <w:t>different and safer hospital for labor and delivery.”</w:t>
      </w:r>
    </w:p>
    <w:p w14:paraId="1B2BE70C" w14:textId="77777777" w:rsidR="00D06290" w:rsidRDefault="001B0648">
      <w:pPr>
        <w:pStyle w:val="Textoindependiente"/>
        <w:spacing w:before="181" w:line="254" w:lineRule="auto"/>
        <w:ind w:left="499" w:right="141" w:firstLine="288"/>
        <w:jc w:val="both"/>
      </w:pPr>
      <w:r>
        <w:rPr>
          <w:w w:val="105"/>
        </w:rPr>
        <w:t xml:space="preserve">The complaint also alleged wrongful death, negligence, and breach of implied contract by the hospital and Dr. Parnell as they failed to use a fetal scalp monitor during the labor, recognize the presence of life-threatening nuchal cord, seek timely treatment for Kidd and infant, and respond promptly when fetal distress was exhibited during labor, among other allegations. The complaint </w:t>
      </w:r>
      <w:r>
        <w:rPr>
          <w:spacing w:val="-2"/>
          <w:w w:val="105"/>
        </w:rPr>
        <w:t>stated,</w:t>
      </w:r>
    </w:p>
    <w:p w14:paraId="7E4B77CB" w14:textId="77777777" w:rsidR="00D06290" w:rsidRDefault="001B0648">
      <w:pPr>
        <w:pStyle w:val="Textoindependiente"/>
        <w:spacing w:before="180" w:line="254" w:lineRule="auto"/>
        <w:ind w:left="1075" w:right="493" w:firstLine="288"/>
      </w:pPr>
      <w:r>
        <w:t>Because</w:t>
      </w:r>
      <w:r>
        <w:rPr>
          <w:spacing w:val="40"/>
        </w:rPr>
        <w:t xml:space="preserve"> </w:t>
      </w:r>
      <w:r>
        <w:t>numerous</w:t>
      </w:r>
      <w:r>
        <w:rPr>
          <w:spacing w:val="40"/>
        </w:rPr>
        <w:t xml:space="preserve"> </w:t>
      </w:r>
      <w:r>
        <w:t>electronic</w:t>
      </w:r>
      <w:r>
        <w:rPr>
          <w:spacing w:val="40"/>
        </w:rPr>
        <w:t xml:space="preserve"> </w:t>
      </w:r>
      <w:r>
        <w:t>systems</w:t>
      </w:r>
      <w:r>
        <w:rPr>
          <w:spacing w:val="40"/>
        </w:rPr>
        <w:t xml:space="preserve"> </w:t>
      </w:r>
      <w:r>
        <w:t>were</w:t>
      </w:r>
      <w:r>
        <w:rPr>
          <w:spacing w:val="40"/>
        </w:rPr>
        <w:t xml:space="preserve"> </w:t>
      </w:r>
      <w:r>
        <w:t>compromised</w:t>
      </w:r>
      <w:r>
        <w:rPr>
          <w:spacing w:val="40"/>
        </w:rPr>
        <w:t xml:space="preserve"> </w:t>
      </w:r>
      <w:r>
        <w:t>by</w:t>
      </w:r>
      <w:r>
        <w:rPr>
          <w:spacing w:val="40"/>
        </w:rPr>
        <w:t xml:space="preserve"> </w:t>
      </w:r>
      <w:r>
        <w:t>the</w:t>
      </w:r>
      <w:r>
        <w:rPr>
          <w:spacing w:val="40"/>
        </w:rPr>
        <w:t xml:space="preserve"> </w:t>
      </w:r>
      <w:r>
        <w:t>cyberattack,</w:t>
      </w:r>
      <w:r>
        <w:rPr>
          <w:spacing w:val="40"/>
        </w:rPr>
        <w:t xml:space="preserve"> </w:t>
      </w:r>
      <w:r>
        <w:t>fetal tracing</w:t>
      </w:r>
      <w:r>
        <w:rPr>
          <w:spacing w:val="15"/>
        </w:rPr>
        <w:t xml:space="preserve"> </w:t>
      </w:r>
      <w:r>
        <w:t>information</w:t>
      </w:r>
      <w:r>
        <w:rPr>
          <w:spacing w:val="16"/>
        </w:rPr>
        <w:t xml:space="preserve"> </w:t>
      </w:r>
      <w:r>
        <w:t>was</w:t>
      </w:r>
      <w:r>
        <w:rPr>
          <w:spacing w:val="18"/>
        </w:rPr>
        <w:t xml:space="preserve"> </w:t>
      </w:r>
      <w:r>
        <w:t>not</w:t>
      </w:r>
      <w:r>
        <w:rPr>
          <w:spacing w:val="15"/>
        </w:rPr>
        <w:t xml:space="preserve"> </w:t>
      </w:r>
      <w:r>
        <w:t>accessible</w:t>
      </w:r>
      <w:r>
        <w:rPr>
          <w:spacing w:val="17"/>
        </w:rPr>
        <w:t xml:space="preserve"> </w:t>
      </w:r>
      <w:r>
        <w:t>at</w:t>
      </w:r>
      <w:r>
        <w:rPr>
          <w:spacing w:val="16"/>
        </w:rPr>
        <w:t xml:space="preserve"> </w:t>
      </w:r>
      <w:r>
        <w:t>the</w:t>
      </w:r>
      <w:r>
        <w:rPr>
          <w:spacing w:val="17"/>
        </w:rPr>
        <w:t xml:space="preserve"> </w:t>
      </w:r>
      <w:r>
        <w:t>nurses’</w:t>
      </w:r>
      <w:r>
        <w:rPr>
          <w:spacing w:val="19"/>
        </w:rPr>
        <w:t xml:space="preserve"> </w:t>
      </w:r>
      <w:r>
        <w:t>station</w:t>
      </w:r>
      <w:r>
        <w:rPr>
          <w:spacing w:val="18"/>
        </w:rPr>
        <w:t xml:space="preserve"> </w:t>
      </w:r>
      <w:r>
        <w:t>or</w:t>
      </w:r>
      <w:r>
        <w:rPr>
          <w:spacing w:val="16"/>
        </w:rPr>
        <w:t xml:space="preserve"> </w:t>
      </w:r>
      <w:r>
        <w:t>by</w:t>
      </w:r>
      <w:r>
        <w:rPr>
          <w:spacing w:val="16"/>
        </w:rPr>
        <w:t xml:space="preserve"> </w:t>
      </w:r>
      <w:r>
        <w:t>any</w:t>
      </w:r>
      <w:r>
        <w:rPr>
          <w:spacing w:val="16"/>
        </w:rPr>
        <w:t xml:space="preserve"> </w:t>
      </w:r>
      <w:r>
        <w:t>physician</w:t>
      </w:r>
      <w:r>
        <w:rPr>
          <w:spacing w:val="15"/>
        </w:rPr>
        <w:t xml:space="preserve"> </w:t>
      </w:r>
      <w:r>
        <w:t>or</w:t>
      </w:r>
      <w:r>
        <w:rPr>
          <w:spacing w:val="17"/>
        </w:rPr>
        <w:t xml:space="preserve"> </w:t>
      </w:r>
      <w:r>
        <w:rPr>
          <w:spacing w:val="-2"/>
        </w:rPr>
        <w:t>other</w:t>
      </w:r>
    </w:p>
    <w:p w14:paraId="303FAF0B" w14:textId="77777777" w:rsidR="00D06290" w:rsidRDefault="001B0648">
      <w:pPr>
        <w:pStyle w:val="Textoindependiente"/>
        <w:spacing w:before="75"/>
      </w:pPr>
      <w:r>
        <w:rPr>
          <w:noProof/>
        </w:rPr>
        <mc:AlternateContent>
          <mc:Choice Requires="wps">
            <w:drawing>
              <wp:anchor distT="0" distB="0" distL="0" distR="0" simplePos="0" relativeHeight="487592960" behindDoc="1" locked="0" layoutInCell="1" allowOverlap="1" wp14:anchorId="1285297B" wp14:editId="1995031E">
                <wp:simplePos x="0" y="0"/>
                <wp:positionH relativeFrom="page">
                  <wp:posOffset>1124711</wp:posOffset>
                </wp:positionH>
                <wp:positionV relativeFrom="paragraph">
                  <wp:posOffset>212125</wp:posOffset>
                </wp:positionV>
                <wp:extent cx="575183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AA0E36" id="Graphic 21" o:spid="_x0000_s1026" style="position:absolute;margin-left:88.55pt;margin-top:16.7pt;width:452.9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" path="m5751576,l,,,6108r5751576,l5751576,xe" fillcolor="black" stroked="f">
                <v:path arrowok="t"/>
                <w10:wrap type="topAndBottom" anchorx="page"/>
              </v:shape>
            </w:pict>
          </mc:Fallback>
        </mc:AlternateContent>
      </w:r>
    </w:p>
    <w:p w14:paraId="162AFC0F" w14:textId="77777777" w:rsidR="00D06290" w:rsidRDefault="001B0648">
      <w:pPr>
        <w:spacing w:before="18"/>
        <w:ind w:right="138"/>
        <w:jc w:val="right"/>
        <w:rPr>
          <w:rFonts w:ascii="Arial"/>
          <w:b/>
          <w:sz w:val="18"/>
        </w:rPr>
      </w:pPr>
      <w:r>
        <w:rPr>
          <w:rFonts w:ascii="Arial"/>
          <w:b/>
          <w:spacing w:val="-10"/>
          <w:sz w:val="18"/>
        </w:rPr>
        <w:t>5</w:t>
      </w:r>
    </w:p>
    <w:p w14:paraId="0A1494BC" w14:textId="77777777" w:rsidR="00D06290" w:rsidRDefault="00D06290">
      <w:pPr>
        <w:jc w:val="right"/>
        <w:rPr>
          <w:rFonts w:ascii="Arial"/>
          <w:sz w:val="18"/>
        </w:rPr>
        <w:sectPr w:rsidR="00D06290">
          <w:pgSz w:w="12240" w:h="15840"/>
          <w:pgMar w:top="1180" w:right="1300" w:bottom="700" w:left="1300" w:header="0" w:footer="501" w:gutter="0"/>
          <w:cols w:space="720"/>
        </w:sectPr>
      </w:pPr>
    </w:p>
    <w:p w14:paraId="529A9623"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3664" behindDoc="1" locked="0" layoutInCell="1" allowOverlap="1" wp14:anchorId="04A5488E" wp14:editId="53DD1AF8">
                <wp:simplePos x="0" y="0"/>
                <wp:positionH relativeFrom="page">
                  <wp:posOffset>-1588641</wp:posOffset>
                </wp:positionH>
                <wp:positionV relativeFrom="page">
                  <wp:posOffset>4243997</wp:posOffset>
                </wp:positionV>
                <wp:extent cx="10398125" cy="11430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27077A3C" w14:textId="6E60195C"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wps:txbx>
                      <wps:bodyPr wrap="square" lIns="0" tIns="0" rIns="0" bIns="0" rtlCol="0">
                        <a:noAutofit/>
                      </wps:bodyPr>
                    </wps:wsp>
                  </a:graphicData>
                </a:graphic>
              </wp:anchor>
            </w:drawing>
          </mc:Choice>
          <mc:Fallback>
            <w:pict>
              <v:shape w14:anchorId="04A5488E" id="Textbox 22" o:spid="_x0000_s1031" type="#_x0000_t202" style="position:absolute;margin-left:-125.1pt;margin-top:334.15pt;width:818.75pt;height:90pt;rotation:-52;z-index:-1616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BW28kFpAEAADMDAAAOAAAAAAAAAAAAAAAAAC4CAABkcnMvZTJvRG9jLnhtbFBLAQItABQABgAI&#10;AAAAIQCwnWPJ3gAAAAwBAAAPAAAAAAAAAAAAAAAAAP4DAABkcnMvZG93bnJldi54bWxQSwUGAAAA&#10;AAQABADzAAAACQUAAAAA&#10;" filled="f" stroked="f">
                <v:textbox inset="0,0,0,0">
                  <w:txbxContent>
                    <w:p w14:paraId="27077A3C" w14:textId="6E60195C"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p>
                  </w:txbxContent>
                </v:textbox>
                <w10:wrap anchorx="page" anchory="page"/>
              </v:shape>
            </w:pict>
          </mc:Fallback>
        </mc:AlternateContent>
      </w:r>
    </w:p>
    <w:p w14:paraId="0F7E8C24" w14:textId="77777777" w:rsidR="00D06290" w:rsidRDefault="00D06290">
      <w:pPr>
        <w:pStyle w:val="Textoindependiente"/>
        <w:rPr>
          <w:rFonts w:ascii="Arial"/>
          <w:b/>
        </w:rPr>
      </w:pPr>
    </w:p>
    <w:p w14:paraId="04D3093D" w14:textId="77777777" w:rsidR="00D06290" w:rsidRDefault="00D06290">
      <w:pPr>
        <w:pStyle w:val="Textoindependiente"/>
        <w:spacing w:before="106"/>
        <w:rPr>
          <w:rFonts w:ascii="Arial"/>
          <w:b/>
        </w:rPr>
      </w:pPr>
    </w:p>
    <w:p w14:paraId="2F161991" w14:textId="77777777" w:rsidR="00D06290" w:rsidRDefault="001B0648">
      <w:pPr>
        <w:pStyle w:val="Textoindependiente"/>
        <w:spacing w:line="254" w:lineRule="auto"/>
        <w:ind w:left="715" w:right="1073"/>
        <w:jc w:val="both"/>
        <w:rPr>
          <w:sz w:val="14"/>
        </w:rPr>
      </w:pPr>
      <w:r>
        <w:t xml:space="preserve">healthcare provider who was not physically present in </w:t>
      </w:r>
      <w:proofErr w:type="spellStart"/>
      <w:r>
        <w:t>Teiranni’s</w:t>
      </w:r>
      <w:proofErr w:type="spellEnd"/>
      <w:r>
        <w:t xml:space="preserve"> labor and delivery</w:t>
      </w:r>
      <w:r>
        <w:rPr>
          <w:spacing w:val="80"/>
        </w:rPr>
        <w:t xml:space="preserve"> </w:t>
      </w:r>
      <w:r>
        <w:t xml:space="preserve">room…. As a </w:t>
      </w:r>
      <w:proofErr w:type="gramStart"/>
      <w:r>
        <w:t>result</w:t>
      </w:r>
      <w:proofErr w:type="gramEnd"/>
      <w:r>
        <w:t xml:space="preserve"> the number of healthcare providers who would normally monitor her labor and delivery was substantially reduced and important safety-critical layers of redundancy were eliminated.</w:t>
      </w:r>
      <w:hyperlink w:anchor="_bookmark22" w:history="1">
        <w:r>
          <w:rPr>
            <w:position w:val="6"/>
            <w:sz w:val="14"/>
          </w:rPr>
          <w:t>24</w:t>
        </w:r>
      </w:hyperlink>
    </w:p>
    <w:p w14:paraId="7DDF9030" w14:textId="77777777" w:rsidR="00D06290" w:rsidRDefault="001B0648">
      <w:pPr>
        <w:pStyle w:val="Textoindependiente"/>
        <w:spacing w:before="182"/>
        <w:ind w:left="428"/>
      </w:pPr>
      <w:r>
        <w:t>The</w:t>
      </w:r>
      <w:r>
        <w:rPr>
          <w:spacing w:val="15"/>
        </w:rPr>
        <w:t xml:space="preserve"> </w:t>
      </w:r>
      <w:r>
        <w:t>complaint</w:t>
      </w:r>
      <w:r>
        <w:rPr>
          <w:spacing w:val="15"/>
        </w:rPr>
        <w:t xml:space="preserve"> </w:t>
      </w:r>
      <w:r>
        <w:t>did</w:t>
      </w:r>
      <w:r>
        <w:rPr>
          <w:spacing w:val="18"/>
        </w:rPr>
        <w:t xml:space="preserve"> </w:t>
      </w:r>
      <w:r>
        <w:t>not,</w:t>
      </w:r>
      <w:r>
        <w:rPr>
          <w:spacing w:val="15"/>
        </w:rPr>
        <w:t xml:space="preserve"> </w:t>
      </w:r>
      <w:r>
        <w:t>however,</w:t>
      </w:r>
      <w:r>
        <w:rPr>
          <w:spacing w:val="15"/>
        </w:rPr>
        <w:t xml:space="preserve"> </w:t>
      </w:r>
      <w:r>
        <w:t>accuse</w:t>
      </w:r>
      <w:r>
        <w:rPr>
          <w:spacing w:val="15"/>
        </w:rPr>
        <w:t xml:space="preserve"> </w:t>
      </w:r>
      <w:r>
        <w:t>the</w:t>
      </w:r>
      <w:r>
        <w:rPr>
          <w:spacing w:val="15"/>
        </w:rPr>
        <w:t xml:space="preserve"> </w:t>
      </w:r>
      <w:r>
        <w:t>hospital</w:t>
      </w:r>
      <w:r>
        <w:rPr>
          <w:spacing w:val="14"/>
        </w:rPr>
        <w:t xml:space="preserve"> </w:t>
      </w:r>
      <w:proofErr w:type="gramStart"/>
      <w:r>
        <w:t>for</w:t>
      </w:r>
      <w:proofErr w:type="gramEnd"/>
      <w:r>
        <w:rPr>
          <w:spacing w:val="15"/>
        </w:rPr>
        <w:t xml:space="preserve"> </w:t>
      </w:r>
      <w:r>
        <w:t>the</w:t>
      </w:r>
      <w:r>
        <w:rPr>
          <w:spacing w:val="15"/>
        </w:rPr>
        <w:t xml:space="preserve"> </w:t>
      </w:r>
      <w:r>
        <w:t>failure</w:t>
      </w:r>
      <w:r>
        <w:rPr>
          <w:spacing w:val="15"/>
        </w:rPr>
        <w:t xml:space="preserve"> </w:t>
      </w:r>
      <w:r>
        <w:t>to</w:t>
      </w:r>
      <w:r>
        <w:rPr>
          <w:spacing w:val="14"/>
        </w:rPr>
        <w:t xml:space="preserve"> </w:t>
      </w:r>
      <w:r>
        <w:t>prevent</w:t>
      </w:r>
      <w:r>
        <w:rPr>
          <w:spacing w:val="15"/>
        </w:rPr>
        <w:t xml:space="preserve"> </w:t>
      </w:r>
      <w:r>
        <w:t>a</w:t>
      </w:r>
      <w:r>
        <w:rPr>
          <w:spacing w:val="17"/>
        </w:rPr>
        <w:t xml:space="preserve"> </w:t>
      </w:r>
      <w:r>
        <w:rPr>
          <w:spacing w:val="-2"/>
        </w:rPr>
        <w:t>cyberattack.</w:t>
      </w:r>
    </w:p>
    <w:p w14:paraId="04AB6A57" w14:textId="77777777" w:rsidR="00D06290" w:rsidRDefault="001B0648">
      <w:pPr>
        <w:pStyle w:val="Textoindependiente"/>
        <w:spacing w:before="192" w:line="254" w:lineRule="auto"/>
        <w:ind w:left="139" w:right="495" w:firstLine="288"/>
        <w:jc w:val="both"/>
        <w:rPr>
          <w:sz w:val="14"/>
        </w:rPr>
      </w:pPr>
      <w:r>
        <w:t>SMC denied any wrongdoing. The hospital asserted that under Alabama law hospitals did not have</w:t>
      </w:r>
      <w:r>
        <w:rPr>
          <w:spacing w:val="80"/>
        </w:rPr>
        <w:t xml:space="preserve"> </w:t>
      </w:r>
      <w:r>
        <w:t>any</w:t>
      </w:r>
      <w:r>
        <w:rPr>
          <w:spacing w:val="31"/>
        </w:rPr>
        <w:t xml:space="preserve"> </w:t>
      </w:r>
      <w:r>
        <w:t>legal</w:t>
      </w:r>
      <w:r>
        <w:rPr>
          <w:spacing w:val="33"/>
        </w:rPr>
        <w:t xml:space="preserve"> </w:t>
      </w:r>
      <w:r>
        <w:t>duty</w:t>
      </w:r>
      <w:r>
        <w:rPr>
          <w:spacing w:val="33"/>
        </w:rPr>
        <w:t xml:space="preserve"> </w:t>
      </w:r>
      <w:r>
        <w:t>to</w:t>
      </w:r>
      <w:r>
        <w:rPr>
          <w:spacing w:val="33"/>
        </w:rPr>
        <w:t xml:space="preserve"> </w:t>
      </w:r>
      <w:r>
        <w:t>provide</w:t>
      </w:r>
      <w:r>
        <w:rPr>
          <w:spacing w:val="39"/>
        </w:rPr>
        <w:t xml:space="preserve"> </w:t>
      </w:r>
      <w:r>
        <w:t>details</w:t>
      </w:r>
      <w:r>
        <w:rPr>
          <w:spacing w:val="31"/>
        </w:rPr>
        <w:t xml:space="preserve"> </w:t>
      </w:r>
      <w:r>
        <w:t>of</w:t>
      </w:r>
      <w:r>
        <w:rPr>
          <w:spacing w:val="32"/>
        </w:rPr>
        <w:t xml:space="preserve"> </w:t>
      </w:r>
      <w:r>
        <w:t>a</w:t>
      </w:r>
      <w:r>
        <w:rPr>
          <w:spacing w:val="33"/>
        </w:rPr>
        <w:t xml:space="preserve"> </w:t>
      </w:r>
      <w:r>
        <w:t>cyberattack.</w:t>
      </w:r>
      <w:r>
        <w:rPr>
          <w:spacing w:val="32"/>
        </w:rPr>
        <w:t xml:space="preserve"> </w:t>
      </w:r>
      <w:r>
        <w:t>As</w:t>
      </w:r>
      <w:r>
        <w:rPr>
          <w:spacing w:val="33"/>
        </w:rPr>
        <w:t xml:space="preserve"> </w:t>
      </w:r>
      <w:r>
        <w:t>such</w:t>
      </w:r>
      <w:r>
        <w:rPr>
          <w:spacing w:val="33"/>
        </w:rPr>
        <w:t xml:space="preserve"> </w:t>
      </w:r>
      <w:r>
        <w:t>SMC</w:t>
      </w:r>
      <w:r>
        <w:rPr>
          <w:spacing w:val="32"/>
        </w:rPr>
        <w:t xml:space="preserve"> </w:t>
      </w:r>
      <w:r>
        <w:t>requested</w:t>
      </w:r>
      <w:r>
        <w:rPr>
          <w:spacing w:val="32"/>
        </w:rPr>
        <w:t xml:space="preserve"> </w:t>
      </w:r>
      <w:r>
        <w:t>a</w:t>
      </w:r>
      <w:r>
        <w:rPr>
          <w:spacing w:val="33"/>
        </w:rPr>
        <w:t xml:space="preserve"> </w:t>
      </w:r>
      <w:r>
        <w:t>judge</w:t>
      </w:r>
      <w:r>
        <w:rPr>
          <w:spacing w:val="32"/>
        </w:rPr>
        <w:t xml:space="preserve"> </w:t>
      </w:r>
      <w:r>
        <w:t>to</w:t>
      </w:r>
      <w:r>
        <w:rPr>
          <w:spacing w:val="33"/>
        </w:rPr>
        <w:t xml:space="preserve"> </w:t>
      </w:r>
      <w:r>
        <w:t>dismiss</w:t>
      </w:r>
      <w:r>
        <w:rPr>
          <w:spacing w:val="31"/>
        </w:rPr>
        <w:t xml:space="preserve"> </w:t>
      </w:r>
      <w:r>
        <w:t>part</w:t>
      </w:r>
      <w:r>
        <w:rPr>
          <w:spacing w:val="31"/>
        </w:rPr>
        <w:t xml:space="preserve"> </w:t>
      </w:r>
      <w:r>
        <w:t>of the lawsuit that suggested the “deceptive narrative” conspired by the hospital had made the child’s delivery unsafe. The hospital claimed Dr. Parnell should be the one responsible to notify the patient of</w:t>
      </w:r>
      <w:r>
        <w:rPr>
          <w:spacing w:val="80"/>
        </w:rPr>
        <w:t xml:space="preserve"> </w:t>
      </w:r>
      <w:r>
        <w:t>the cyber incident since she “was fully aware of the inaccessibility of the relevant systems, including</w:t>
      </w:r>
      <w:r>
        <w:rPr>
          <w:spacing w:val="40"/>
        </w:rPr>
        <w:t xml:space="preserve"> </w:t>
      </w:r>
      <w:r>
        <w:t xml:space="preserve">those in the labor and delivery unit, and yet determined that (Kidd) could safely deliver her at </w:t>
      </w:r>
      <w:r>
        <w:rPr>
          <w:spacing w:val="-2"/>
        </w:rPr>
        <w:t>Springhill.”</w:t>
      </w:r>
      <w:hyperlink w:anchor="_bookmark24" w:history="1">
        <w:r>
          <w:rPr>
            <w:spacing w:val="-2"/>
            <w:position w:val="6"/>
            <w:sz w:val="14"/>
          </w:rPr>
          <w:t>25</w:t>
        </w:r>
      </w:hyperlink>
    </w:p>
    <w:p w14:paraId="3F1B4A78" w14:textId="77777777" w:rsidR="00D06290" w:rsidRDefault="001B0648">
      <w:pPr>
        <w:pStyle w:val="Textoindependiente"/>
        <w:spacing w:before="180" w:line="254" w:lineRule="auto"/>
        <w:ind w:left="139" w:right="497" w:firstLine="288"/>
        <w:jc w:val="both"/>
        <w:rPr>
          <w:sz w:val="14"/>
        </w:rPr>
      </w:pPr>
      <w:r>
        <w:t>In</w:t>
      </w:r>
      <w:r>
        <w:rPr>
          <w:spacing w:val="40"/>
        </w:rPr>
        <w:t xml:space="preserve"> </w:t>
      </w:r>
      <w:r>
        <w:t>a</w:t>
      </w:r>
      <w:r>
        <w:rPr>
          <w:spacing w:val="40"/>
        </w:rPr>
        <w:t xml:space="preserve"> </w:t>
      </w:r>
      <w:r>
        <w:t>court</w:t>
      </w:r>
      <w:r>
        <w:rPr>
          <w:spacing w:val="40"/>
        </w:rPr>
        <w:t xml:space="preserve"> </w:t>
      </w:r>
      <w:r>
        <w:t>filing,</w:t>
      </w:r>
      <w:r>
        <w:rPr>
          <w:spacing w:val="40"/>
        </w:rPr>
        <w:t xml:space="preserve"> </w:t>
      </w:r>
      <w:r>
        <w:t>Dr.</w:t>
      </w:r>
      <w:r>
        <w:rPr>
          <w:spacing w:val="40"/>
        </w:rPr>
        <w:t xml:space="preserve"> </w:t>
      </w:r>
      <w:r>
        <w:t>Parnell</w:t>
      </w:r>
      <w:r>
        <w:rPr>
          <w:spacing w:val="40"/>
        </w:rPr>
        <w:t xml:space="preserve"> </w:t>
      </w:r>
      <w:r>
        <w:t>said</w:t>
      </w:r>
      <w:r>
        <w:rPr>
          <w:spacing w:val="40"/>
        </w:rPr>
        <w:t xml:space="preserve"> </w:t>
      </w:r>
      <w:r>
        <w:t>that</w:t>
      </w:r>
      <w:r>
        <w:rPr>
          <w:spacing w:val="40"/>
        </w:rPr>
        <w:t xml:space="preserve"> </w:t>
      </w:r>
      <w:r>
        <w:t>she</w:t>
      </w:r>
      <w:r>
        <w:rPr>
          <w:spacing w:val="40"/>
        </w:rPr>
        <w:t xml:space="preserve"> </w:t>
      </w:r>
      <w:r>
        <w:t>was</w:t>
      </w:r>
      <w:r>
        <w:rPr>
          <w:spacing w:val="40"/>
        </w:rPr>
        <w:t xml:space="preserve"> </w:t>
      </w:r>
      <w:r>
        <w:t>aware</w:t>
      </w:r>
      <w:r>
        <w:rPr>
          <w:spacing w:val="40"/>
        </w:rPr>
        <w:t xml:space="preserve"> </w:t>
      </w:r>
      <w:r>
        <w:t>of</w:t>
      </w:r>
      <w:r>
        <w:rPr>
          <w:spacing w:val="40"/>
        </w:rPr>
        <w:t xml:space="preserve"> </w:t>
      </w:r>
      <w:r>
        <w:t>the</w:t>
      </w:r>
      <w:r>
        <w:rPr>
          <w:spacing w:val="40"/>
        </w:rPr>
        <w:t xml:space="preserve"> </w:t>
      </w:r>
      <w:r>
        <w:t>cyberattack,</w:t>
      </w:r>
      <w:r>
        <w:rPr>
          <w:spacing w:val="40"/>
        </w:rPr>
        <w:t xml:space="preserve"> </w:t>
      </w:r>
      <w:r>
        <w:t>but</w:t>
      </w:r>
      <w:r>
        <w:rPr>
          <w:spacing w:val="40"/>
        </w:rPr>
        <w:t xml:space="preserve"> </w:t>
      </w:r>
      <w:r>
        <w:t>“believed</w:t>
      </w:r>
      <w:r>
        <w:rPr>
          <w:spacing w:val="40"/>
        </w:rPr>
        <w:t xml:space="preserve"> </w:t>
      </w:r>
      <w:r>
        <w:t>Ms.</w:t>
      </w:r>
      <w:r>
        <w:rPr>
          <w:spacing w:val="40"/>
        </w:rPr>
        <w:t xml:space="preserve"> </w:t>
      </w:r>
      <w:r>
        <w:t xml:space="preserve">Kidd could safely </w:t>
      </w:r>
      <w:proofErr w:type="gramStart"/>
      <w:r>
        <w:t>delivery</w:t>
      </w:r>
      <w:proofErr w:type="gramEnd"/>
      <w:r>
        <w:t xml:space="preserve"> her baby at Springhill” when Kidd presented to the hospital. Dr. Parnell and her medical group denied she did anything that hurt or caused the child’s injuries and death. Still, in a text conversation</w:t>
      </w:r>
      <w:r>
        <w:rPr>
          <w:spacing w:val="26"/>
        </w:rPr>
        <w:t xml:space="preserve"> </w:t>
      </w:r>
      <w:r>
        <w:t>reported</w:t>
      </w:r>
      <w:r>
        <w:rPr>
          <w:spacing w:val="27"/>
        </w:rPr>
        <w:t xml:space="preserve"> </w:t>
      </w:r>
      <w:r>
        <w:t>by</w:t>
      </w:r>
      <w:r>
        <w:rPr>
          <w:spacing w:val="26"/>
        </w:rPr>
        <w:t xml:space="preserve"> </w:t>
      </w:r>
      <w:r>
        <w:t>the</w:t>
      </w:r>
      <w:r>
        <w:rPr>
          <w:spacing w:val="27"/>
        </w:rPr>
        <w:t xml:space="preserve"> </w:t>
      </w:r>
      <w:r>
        <w:t>press,</w:t>
      </w:r>
      <w:r>
        <w:rPr>
          <w:spacing w:val="27"/>
        </w:rPr>
        <w:t xml:space="preserve"> </w:t>
      </w:r>
      <w:r>
        <w:t>Dr.</w:t>
      </w:r>
      <w:r>
        <w:rPr>
          <w:spacing w:val="27"/>
        </w:rPr>
        <w:t xml:space="preserve"> </w:t>
      </w:r>
      <w:r>
        <w:t>Parnell</w:t>
      </w:r>
      <w:r>
        <w:rPr>
          <w:spacing w:val="26"/>
        </w:rPr>
        <w:t xml:space="preserve"> </w:t>
      </w:r>
      <w:r>
        <w:t>maintained</w:t>
      </w:r>
      <w:r>
        <w:rPr>
          <w:spacing w:val="27"/>
        </w:rPr>
        <w:t xml:space="preserve"> </w:t>
      </w:r>
      <w:r>
        <w:t>if</w:t>
      </w:r>
      <w:r>
        <w:rPr>
          <w:spacing w:val="27"/>
        </w:rPr>
        <w:t xml:space="preserve"> </w:t>
      </w:r>
      <w:r>
        <w:t>she</w:t>
      </w:r>
      <w:r>
        <w:rPr>
          <w:spacing w:val="27"/>
        </w:rPr>
        <w:t xml:space="preserve"> </w:t>
      </w:r>
      <w:r>
        <w:t>had</w:t>
      </w:r>
      <w:r>
        <w:rPr>
          <w:spacing w:val="27"/>
        </w:rPr>
        <w:t xml:space="preserve"> </w:t>
      </w:r>
      <w:r>
        <w:t>seen</w:t>
      </w:r>
      <w:r>
        <w:rPr>
          <w:spacing w:val="26"/>
        </w:rPr>
        <w:t xml:space="preserve"> </w:t>
      </w:r>
      <w:r>
        <w:t>the</w:t>
      </w:r>
      <w:r>
        <w:rPr>
          <w:spacing w:val="27"/>
        </w:rPr>
        <w:t xml:space="preserve"> </w:t>
      </w:r>
      <w:r>
        <w:t>monitor</w:t>
      </w:r>
      <w:r>
        <w:rPr>
          <w:spacing w:val="27"/>
        </w:rPr>
        <w:t xml:space="preserve"> </w:t>
      </w:r>
      <w:r>
        <w:t>printout</w:t>
      </w:r>
      <w:r>
        <w:rPr>
          <w:spacing w:val="26"/>
        </w:rPr>
        <w:t xml:space="preserve"> </w:t>
      </w:r>
      <w:r>
        <w:t>then she</w:t>
      </w:r>
      <w:r>
        <w:rPr>
          <w:spacing w:val="22"/>
        </w:rPr>
        <w:t xml:space="preserve"> </w:t>
      </w:r>
      <w:r>
        <w:t>would</w:t>
      </w:r>
      <w:r>
        <w:rPr>
          <w:spacing w:val="22"/>
        </w:rPr>
        <w:t xml:space="preserve"> </w:t>
      </w:r>
      <w:r>
        <w:t>have</w:t>
      </w:r>
      <w:r>
        <w:rPr>
          <w:spacing w:val="22"/>
        </w:rPr>
        <w:t xml:space="preserve"> </w:t>
      </w:r>
      <w:r>
        <w:t>“100%”</w:t>
      </w:r>
      <w:r>
        <w:rPr>
          <w:spacing w:val="23"/>
        </w:rPr>
        <w:t xml:space="preserve"> </w:t>
      </w:r>
      <w:r>
        <w:t>performed</w:t>
      </w:r>
      <w:r>
        <w:rPr>
          <w:spacing w:val="22"/>
        </w:rPr>
        <w:t xml:space="preserve"> </w:t>
      </w:r>
      <w:r>
        <w:t>a</w:t>
      </w:r>
      <w:r>
        <w:rPr>
          <w:spacing w:val="23"/>
        </w:rPr>
        <w:t xml:space="preserve"> </w:t>
      </w:r>
      <w:r>
        <w:t>caesarian</w:t>
      </w:r>
      <w:r>
        <w:rPr>
          <w:spacing w:val="20"/>
        </w:rPr>
        <w:t xml:space="preserve"> </w:t>
      </w:r>
      <w:r>
        <w:t>section</w:t>
      </w:r>
      <w:r>
        <w:rPr>
          <w:spacing w:val="24"/>
        </w:rPr>
        <w:t xml:space="preserve"> </w:t>
      </w:r>
      <w:r>
        <w:t>on</w:t>
      </w:r>
      <w:r>
        <w:rPr>
          <w:spacing w:val="20"/>
        </w:rPr>
        <w:t xml:space="preserve"> </w:t>
      </w:r>
      <w:r>
        <w:t>Kidd.</w:t>
      </w:r>
      <w:r>
        <w:rPr>
          <w:spacing w:val="22"/>
        </w:rPr>
        <w:t xml:space="preserve"> </w:t>
      </w:r>
      <w:r>
        <w:t>“I</w:t>
      </w:r>
      <w:r>
        <w:rPr>
          <w:spacing w:val="22"/>
        </w:rPr>
        <w:t xml:space="preserve"> </w:t>
      </w:r>
      <w:r>
        <w:t>need</w:t>
      </w:r>
      <w:r>
        <w:rPr>
          <w:spacing w:val="22"/>
        </w:rPr>
        <w:t xml:space="preserve"> </w:t>
      </w:r>
      <w:r>
        <w:t>u</w:t>
      </w:r>
      <w:r>
        <w:rPr>
          <w:spacing w:val="22"/>
        </w:rPr>
        <w:t xml:space="preserve"> </w:t>
      </w:r>
      <w:r>
        <w:t>to</w:t>
      </w:r>
      <w:r>
        <w:rPr>
          <w:spacing w:val="20"/>
        </w:rPr>
        <w:t xml:space="preserve"> </w:t>
      </w:r>
      <w:r>
        <w:t>help</w:t>
      </w:r>
      <w:r>
        <w:rPr>
          <w:spacing w:val="26"/>
        </w:rPr>
        <w:t xml:space="preserve"> </w:t>
      </w:r>
      <w:r>
        <w:t>me</w:t>
      </w:r>
      <w:r>
        <w:rPr>
          <w:spacing w:val="22"/>
        </w:rPr>
        <w:t xml:space="preserve"> </w:t>
      </w:r>
      <w:r>
        <w:t>understand</w:t>
      </w:r>
      <w:r>
        <w:rPr>
          <w:spacing w:val="22"/>
        </w:rPr>
        <w:t xml:space="preserve"> </w:t>
      </w:r>
      <w:r>
        <w:t>why I</w:t>
      </w:r>
      <w:r>
        <w:rPr>
          <w:spacing w:val="40"/>
        </w:rPr>
        <w:t xml:space="preserve"> </w:t>
      </w:r>
      <w:r>
        <w:t>was</w:t>
      </w:r>
      <w:r>
        <w:rPr>
          <w:spacing w:val="40"/>
        </w:rPr>
        <w:t xml:space="preserve"> </w:t>
      </w:r>
      <w:r>
        <w:t>not</w:t>
      </w:r>
      <w:r>
        <w:rPr>
          <w:spacing w:val="40"/>
        </w:rPr>
        <w:t xml:space="preserve"> </w:t>
      </w:r>
      <w:r>
        <w:t>notified,”</w:t>
      </w:r>
      <w:r>
        <w:rPr>
          <w:spacing w:val="40"/>
        </w:rPr>
        <w:t xml:space="preserve"> </w:t>
      </w:r>
      <w:r>
        <w:t>Dr.</w:t>
      </w:r>
      <w:r>
        <w:rPr>
          <w:spacing w:val="40"/>
        </w:rPr>
        <w:t xml:space="preserve"> </w:t>
      </w:r>
      <w:r>
        <w:t>Parnell</w:t>
      </w:r>
      <w:r>
        <w:rPr>
          <w:spacing w:val="40"/>
        </w:rPr>
        <w:t xml:space="preserve"> </w:t>
      </w:r>
      <w:r>
        <w:t>wrote</w:t>
      </w:r>
      <w:r>
        <w:rPr>
          <w:spacing w:val="40"/>
        </w:rPr>
        <w:t xml:space="preserve"> </w:t>
      </w:r>
      <w:r>
        <w:t>to</w:t>
      </w:r>
      <w:r>
        <w:rPr>
          <w:spacing w:val="40"/>
        </w:rPr>
        <w:t xml:space="preserve"> </w:t>
      </w:r>
      <w:r>
        <w:t>ask</w:t>
      </w:r>
      <w:r>
        <w:rPr>
          <w:spacing w:val="40"/>
        </w:rPr>
        <w:t xml:space="preserve"> </w:t>
      </w:r>
      <w:r>
        <w:t>the</w:t>
      </w:r>
      <w:r>
        <w:rPr>
          <w:spacing w:val="40"/>
        </w:rPr>
        <w:t xml:space="preserve"> </w:t>
      </w:r>
      <w:r>
        <w:t>nurse</w:t>
      </w:r>
      <w:r>
        <w:rPr>
          <w:spacing w:val="40"/>
        </w:rPr>
        <w:t xml:space="preserve"> </w:t>
      </w:r>
      <w:r>
        <w:t>manager.</w:t>
      </w:r>
      <w:r>
        <w:rPr>
          <w:spacing w:val="40"/>
        </w:rPr>
        <w:t xml:space="preserve"> </w:t>
      </w:r>
      <w:r>
        <w:t>In</w:t>
      </w:r>
      <w:r>
        <w:rPr>
          <w:spacing w:val="40"/>
        </w:rPr>
        <w:t xml:space="preserve"> </w:t>
      </w:r>
      <w:r>
        <w:t>a</w:t>
      </w:r>
      <w:r>
        <w:rPr>
          <w:spacing w:val="40"/>
        </w:rPr>
        <w:t xml:space="preserve"> </w:t>
      </w:r>
      <w:r>
        <w:t>separate</w:t>
      </w:r>
      <w:r>
        <w:rPr>
          <w:spacing w:val="40"/>
        </w:rPr>
        <w:t xml:space="preserve"> </w:t>
      </w:r>
      <w:r>
        <w:t>text</w:t>
      </w:r>
      <w:r>
        <w:rPr>
          <w:spacing w:val="40"/>
        </w:rPr>
        <w:t xml:space="preserve"> </w:t>
      </w:r>
      <w:r>
        <w:t>with</w:t>
      </w:r>
      <w:r>
        <w:rPr>
          <w:spacing w:val="40"/>
        </w:rPr>
        <w:t xml:space="preserve"> </w:t>
      </w:r>
      <w:r>
        <w:t>another colleague,</w:t>
      </w:r>
      <w:r>
        <w:rPr>
          <w:spacing w:val="40"/>
        </w:rPr>
        <w:t xml:space="preserve"> </w:t>
      </w:r>
      <w:r>
        <w:t>Dr.</w:t>
      </w:r>
      <w:r>
        <w:rPr>
          <w:spacing w:val="40"/>
        </w:rPr>
        <w:t xml:space="preserve"> </w:t>
      </w:r>
      <w:r>
        <w:t>Parnell</w:t>
      </w:r>
      <w:r>
        <w:rPr>
          <w:spacing w:val="40"/>
        </w:rPr>
        <w:t xml:space="preserve"> </w:t>
      </w:r>
      <w:r>
        <w:t>was</w:t>
      </w:r>
      <w:r>
        <w:rPr>
          <w:spacing w:val="40"/>
        </w:rPr>
        <w:t xml:space="preserve"> </w:t>
      </w:r>
      <w:r>
        <w:t>reported</w:t>
      </w:r>
      <w:r>
        <w:rPr>
          <w:spacing w:val="40"/>
        </w:rPr>
        <w:t xml:space="preserve"> </w:t>
      </w:r>
      <w:r>
        <w:t>to</w:t>
      </w:r>
      <w:r>
        <w:rPr>
          <w:spacing w:val="40"/>
        </w:rPr>
        <w:t xml:space="preserve"> </w:t>
      </w:r>
      <w:r>
        <w:t>have</w:t>
      </w:r>
      <w:r>
        <w:rPr>
          <w:spacing w:val="40"/>
        </w:rPr>
        <w:t xml:space="preserve"> </w:t>
      </w:r>
      <w:r>
        <w:t>written,</w:t>
      </w:r>
      <w:r>
        <w:rPr>
          <w:spacing w:val="40"/>
        </w:rPr>
        <w:t xml:space="preserve"> </w:t>
      </w:r>
      <w:r>
        <w:t>“This</w:t>
      </w:r>
      <w:r>
        <w:rPr>
          <w:spacing w:val="40"/>
        </w:rPr>
        <w:t xml:space="preserve"> </w:t>
      </w:r>
      <w:r>
        <w:t>was</w:t>
      </w:r>
      <w:r>
        <w:rPr>
          <w:spacing w:val="40"/>
        </w:rPr>
        <w:t xml:space="preserve"> </w:t>
      </w:r>
      <w:r>
        <w:t>preventable.”</w:t>
      </w:r>
      <w:hyperlink w:anchor="_bookmark26" w:history="1">
        <w:r>
          <w:rPr>
            <w:position w:val="6"/>
            <w:sz w:val="14"/>
          </w:rPr>
          <w:t>26</w:t>
        </w:r>
      </w:hyperlink>
    </w:p>
    <w:p w14:paraId="1504C6A5" w14:textId="77777777" w:rsidR="00D06290" w:rsidRDefault="00D06290">
      <w:pPr>
        <w:pStyle w:val="Textoindependiente"/>
        <w:spacing w:before="121"/>
      </w:pPr>
    </w:p>
    <w:p w14:paraId="734574BD" w14:textId="77777777" w:rsidR="00D06290" w:rsidRDefault="001B0648">
      <w:pPr>
        <w:pStyle w:val="Ttulo1"/>
        <w:ind w:left="140"/>
      </w:pPr>
      <w:bookmarkStart w:id="8" w:name="Conclusion"/>
      <w:bookmarkEnd w:id="8"/>
      <w:r>
        <w:rPr>
          <w:spacing w:val="-2"/>
        </w:rPr>
        <w:t>Conclusion</w:t>
      </w:r>
    </w:p>
    <w:p w14:paraId="4A9C7DD5" w14:textId="77777777" w:rsidR="00D06290" w:rsidRDefault="001B0648">
      <w:pPr>
        <w:pStyle w:val="Textoindependiente"/>
        <w:spacing w:before="194" w:line="254" w:lineRule="auto"/>
        <w:ind w:left="139" w:right="494" w:firstLine="288"/>
        <w:jc w:val="both"/>
        <w:rPr>
          <w:sz w:val="14"/>
        </w:rPr>
      </w:pPr>
      <w:r>
        <w:t xml:space="preserve">SMC was one of the 764 American healthcare providers that fell prey to ransomware in 2019. This number was 560 in 2020 and a whopping 1,203 in 2021 (see </w:t>
      </w:r>
      <w:r>
        <w:rPr>
          <w:b/>
        </w:rPr>
        <w:t xml:space="preserve">Exhibit 3 </w:t>
      </w:r>
      <w:r>
        <w:t xml:space="preserve">for statistics on U.S. healthcare providers data breaches and </w:t>
      </w:r>
      <w:r>
        <w:rPr>
          <w:b/>
        </w:rPr>
        <w:t xml:space="preserve">Exhibit 4 </w:t>
      </w:r>
      <w:r>
        <w:t>for examples of other hospital cyber breaches). Numbers aside, these attacks caused significant and sometimes life-threatening disruption: ambulances redirected,</w:t>
      </w:r>
      <w:r>
        <w:rPr>
          <w:spacing w:val="40"/>
        </w:rPr>
        <w:t xml:space="preserve"> </w:t>
      </w:r>
      <w:r>
        <w:t xml:space="preserve">cancer treatments delayed, lab test results blocked, hospital employees furloughed, and 911 services </w:t>
      </w:r>
      <w:r>
        <w:rPr>
          <w:spacing w:val="-2"/>
        </w:rPr>
        <w:t>interrupted.</w:t>
      </w:r>
      <w:hyperlink w:anchor="_bookmark28" w:history="1">
        <w:r>
          <w:rPr>
            <w:spacing w:val="-2"/>
            <w:position w:val="6"/>
            <w:sz w:val="14"/>
          </w:rPr>
          <w:t>27</w:t>
        </w:r>
      </w:hyperlink>
    </w:p>
    <w:p w14:paraId="709421ED" w14:textId="77777777" w:rsidR="00D06290" w:rsidRDefault="001B0648">
      <w:pPr>
        <w:pStyle w:val="Textoindependiente"/>
        <w:spacing w:before="178" w:line="254" w:lineRule="auto"/>
        <w:ind w:left="140" w:right="499" w:firstLine="287"/>
        <w:jc w:val="both"/>
      </w:pPr>
      <w:r>
        <w:t xml:space="preserve">As of February 2023, the trial related to the death of Kidd’s child had not commenced. With the </w:t>
      </w:r>
      <w:proofErr w:type="gramStart"/>
      <w:r>
        <w:t>ever present</w:t>
      </w:r>
      <w:proofErr w:type="gramEnd"/>
      <w:r>
        <w:t xml:space="preserve"> threat of ransomware and other cyberattacks on hospitals, how healthcare providers should respond to these attacks </w:t>
      </w:r>
      <w:proofErr w:type="gramStart"/>
      <w:r>
        <w:t>remained</w:t>
      </w:r>
      <w:proofErr w:type="gramEnd"/>
      <w:r>
        <w:t xml:space="preserve"> an open yet pressing challenge.</w:t>
      </w:r>
    </w:p>
    <w:p w14:paraId="7DE68139" w14:textId="77777777" w:rsidR="00D06290" w:rsidRDefault="00D06290">
      <w:pPr>
        <w:pStyle w:val="Textoindependiente"/>
      </w:pPr>
    </w:p>
    <w:p w14:paraId="0EF858ED" w14:textId="77777777" w:rsidR="00D06290" w:rsidRDefault="00D06290">
      <w:pPr>
        <w:pStyle w:val="Textoindependiente"/>
      </w:pPr>
    </w:p>
    <w:p w14:paraId="68784141" w14:textId="77777777" w:rsidR="00D06290" w:rsidRDefault="00D06290">
      <w:pPr>
        <w:pStyle w:val="Textoindependiente"/>
      </w:pPr>
    </w:p>
    <w:p w14:paraId="686C4D8D" w14:textId="77777777" w:rsidR="00D06290" w:rsidRDefault="00D06290">
      <w:pPr>
        <w:pStyle w:val="Textoindependiente"/>
      </w:pPr>
    </w:p>
    <w:p w14:paraId="1DE80C7E" w14:textId="77777777" w:rsidR="00D06290" w:rsidRDefault="00D06290">
      <w:pPr>
        <w:pStyle w:val="Textoindependiente"/>
      </w:pPr>
    </w:p>
    <w:p w14:paraId="6A33F152" w14:textId="77777777" w:rsidR="00D06290" w:rsidRDefault="00D06290">
      <w:pPr>
        <w:pStyle w:val="Textoindependiente"/>
      </w:pPr>
    </w:p>
    <w:p w14:paraId="65BDD5CA" w14:textId="77777777" w:rsidR="00D06290" w:rsidRDefault="00D06290">
      <w:pPr>
        <w:pStyle w:val="Textoindependiente"/>
      </w:pPr>
    </w:p>
    <w:p w14:paraId="3EBFA204" w14:textId="77777777" w:rsidR="00D06290" w:rsidRDefault="00D06290">
      <w:pPr>
        <w:pStyle w:val="Textoindependiente"/>
      </w:pPr>
    </w:p>
    <w:p w14:paraId="58B7420D" w14:textId="77777777" w:rsidR="00D06290" w:rsidRDefault="00D06290">
      <w:pPr>
        <w:pStyle w:val="Textoindependiente"/>
      </w:pPr>
    </w:p>
    <w:p w14:paraId="096DDB52" w14:textId="77777777" w:rsidR="00D06290" w:rsidRDefault="00D06290">
      <w:pPr>
        <w:pStyle w:val="Textoindependiente"/>
      </w:pPr>
    </w:p>
    <w:p w14:paraId="56839029" w14:textId="77777777" w:rsidR="00D06290" w:rsidRDefault="00D06290">
      <w:pPr>
        <w:pStyle w:val="Textoindependiente"/>
      </w:pPr>
    </w:p>
    <w:p w14:paraId="103E57A7" w14:textId="77777777" w:rsidR="00D06290" w:rsidRDefault="00D06290">
      <w:pPr>
        <w:pStyle w:val="Textoindependiente"/>
      </w:pPr>
    </w:p>
    <w:p w14:paraId="42B56494" w14:textId="77777777" w:rsidR="00D06290" w:rsidRDefault="00D06290">
      <w:pPr>
        <w:pStyle w:val="Textoindependiente"/>
      </w:pPr>
    </w:p>
    <w:p w14:paraId="43E06379" w14:textId="77777777" w:rsidR="00D06290" w:rsidRDefault="00D06290">
      <w:pPr>
        <w:pStyle w:val="Textoindependiente"/>
      </w:pPr>
    </w:p>
    <w:p w14:paraId="1254ED68" w14:textId="77777777" w:rsidR="00D06290" w:rsidRDefault="00D06290">
      <w:pPr>
        <w:pStyle w:val="Textoindependiente"/>
      </w:pPr>
    </w:p>
    <w:p w14:paraId="5F245717" w14:textId="77777777" w:rsidR="00D06290" w:rsidRDefault="00D06290">
      <w:pPr>
        <w:pStyle w:val="Textoindependiente"/>
      </w:pPr>
    </w:p>
    <w:p w14:paraId="102E02EC" w14:textId="77777777" w:rsidR="00D06290" w:rsidRDefault="001B0648">
      <w:pPr>
        <w:pStyle w:val="Textoindependiente"/>
        <w:spacing w:before="28"/>
      </w:pPr>
      <w:r>
        <w:rPr>
          <w:noProof/>
        </w:rPr>
        <mc:AlternateContent>
          <mc:Choice Requires="wps">
            <w:drawing>
              <wp:anchor distT="0" distB="0" distL="0" distR="0" simplePos="0" relativeHeight="487593984" behindDoc="1" locked="0" layoutInCell="1" allowOverlap="1" wp14:anchorId="64607C73" wp14:editId="6493383E">
                <wp:simplePos x="0" y="0"/>
                <wp:positionH relativeFrom="page">
                  <wp:posOffset>896111</wp:posOffset>
                </wp:positionH>
                <wp:positionV relativeFrom="paragraph">
                  <wp:posOffset>182228</wp:posOffset>
                </wp:positionV>
                <wp:extent cx="575183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98B061" id="Graphic 23" o:spid="_x0000_s1026" style="position:absolute;margin-left:70.55pt;margin-top:14.35pt;width:452.9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" path="m5751576,l,,,6108r5751576,l5751576,xe" fillcolor="black" stroked="f">
                <v:path arrowok="t"/>
                <w10:wrap type="topAndBottom" anchorx="page"/>
              </v:shape>
            </w:pict>
          </mc:Fallback>
        </mc:AlternateContent>
      </w:r>
    </w:p>
    <w:p w14:paraId="5032CAFC" w14:textId="77777777" w:rsidR="00D06290" w:rsidRDefault="001B0648">
      <w:pPr>
        <w:spacing w:before="18"/>
        <w:ind w:left="140"/>
        <w:rPr>
          <w:rFonts w:ascii="Arial"/>
          <w:b/>
          <w:sz w:val="18"/>
        </w:rPr>
      </w:pPr>
      <w:r>
        <w:rPr>
          <w:rFonts w:ascii="Arial"/>
          <w:b/>
          <w:spacing w:val="-10"/>
          <w:sz w:val="18"/>
        </w:rPr>
        <w:t>6</w:t>
      </w:r>
    </w:p>
    <w:p w14:paraId="47A208AD" w14:textId="77777777" w:rsidR="00D06290" w:rsidRDefault="00D06290">
      <w:pPr>
        <w:rPr>
          <w:rFonts w:ascii="Arial"/>
          <w:sz w:val="18"/>
        </w:rPr>
        <w:sectPr w:rsidR="00D06290">
          <w:pgSz w:w="12240" w:h="15840"/>
          <w:pgMar w:top="1180" w:right="1300" w:bottom="700" w:left="1300" w:header="0" w:footer="501" w:gutter="0"/>
          <w:cols w:space="720"/>
        </w:sectPr>
      </w:pPr>
    </w:p>
    <w:p w14:paraId="2E33BA9A"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4688" behindDoc="1" locked="0" layoutInCell="1" allowOverlap="1" wp14:anchorId="7EE19503" wp14:editId="2F1E82E9">
                <wp:simplePos x="0" y="0"/>
                <wp:positionH relativeFrom="page">
                  <wp:posOffset>-1588641</wp:posOffset>
                </wp:positionH>
                <wp:positionV relativeFrom="page">
                  <wp:posOffset>4243997</wp:posOffset>
                </wp:positionV>
                <wp:extent cx="10398125" cy="11430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5B51B90A" w14:textId="4D477DED"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7EE19503" id="Textbox 24" o:spid="_x0000_s1032" type="#_x0000_t202" style="position:absolute;margin-left:-125.1pt;margin-top:334.15pt;width:818.75pt;height:90pt;rotation:-52;z-index:-1616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CfszyXpAEAADMDAAAOAAAAAAAAAAAAAAAAAC4CAABkcnMvZTJvRG9jLnhtbFBLAQItABQABgAI&#10;AAAAIQCwnWPJ3gAAAAwBAAAPAAAAAAAAAAAAAAAAAP4DAABkcnMvZG93bnJldi54bWxQSwUGAAAA&#10;AAQABADzAAAACQUAAAAA&#10;" filled="f" stroked="f">
                <v:textbox inset="0,0,0,0">
                  <w:txbxContent>
                    <w:p w14:paraId="5B51B90A" w14:textId="4D477DED"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118A730D" w14:textId="77777777" w:rsidR="00D06290" w:rsidRDefault="00D06290">
      <w:pPr>
        <w:pStyle w:val="Textoindependiente"/>
        <w:rPr>
          <w:rFonts w:ascii="Arial"/>
          <w:b/>
        </w:rPr>
      </w:pPr>
    </w:p>
    <w:p w14:paraId="076C69AE" w14:textId="77777777" w:rsidR="00D06290" w:rsidRDefault="00D06290">
      <w:pPr>
        <w:pStyle w:val="Textoindependiente"/>
        <w:spacing w:before="109"/>
        <w:rPr>
          <w:rFonts w:ascii="Arial"/>
          <w:b/>
        </w:rPr>
      </w:pPr>
    </w:p>
    <w:p w14:paraId="651EF547" w14:textId="77777777" w:rsidR="00D06290" w:rsidRDefault="001B0648">
      <w:pPr>
        <w:pStyle w:val="Textoindependiente"/>
        <w:tabs>
          <w:tab w:val="left" w:pos="1555"/>
        </w:tabs>
        <w:ind w:left="500"/>
      </w:pPr>
      <w:bookmarkStart w:id="9" w:name="Exhibit_1Springhill_Medical_Center_Leade"/>
      <w:bookmarkEnd w:id="9"/>
      <w:r>
        <w:rPr>
          <w:b/>
        </w:rPr>
        <w:t>Exhibit</w:t>
      </w:r>
      <w:r>
        <w:rPr>
          <w:b/>
          <w:spacing w:val="7"/>
        </w:rPr>
        <w:t xml:space="preserve"> </w:t>
      </w:r>
      <w:r>
        <w:rPr>
          <w:b/>
          <w:spacing w:val="-10"/>
        </w:rPr>
        <w:t>1</w:t>
      </w:r>
      <w:r>
        <w:rPr>
          <w:b/>
        </w:rPr>
        <w:tab/>
      </w:r>
      <w:r>
        <w:t>Springhill</w:t>
      </w:r>
      <w:r>
        <w:rPr>
          <w:spacing w:val="35"/>
        </w:rPr>
        <w:t xml:space="preserve"> </w:t>
      </w:r>
      <w:r>
        <w:t>Medical</w:t>
      </w:r>
      <w:r>
        <w:rPr>
          <w:spacing w:val="37"/>
        </w:rPr>
        <w:t xml:space="preserve"> </w:t>
      </w:r>
      <w:r>
        <w:t>Center</w:t>
      </w:r>
      <w:r>
        <w:rPr>
          <w:spacing w:val="37"/>
        </w:rPr>
        <w:t xml:space="preserve"> </w:t>
      </w:r>
      <w:r>
        <w:t>Leadership</w:t>
      </w:r>
      <w:r>
        <w:rPr>
          <w:spacing w:val="36"/>
        </w:rPr>
        <w:t xml:space="preserve"> </w:t>
      </w:r>
      <w:r>
        <w:rPr>
          <w:spacing w:val="-2"/>
        </w:rPr>
        <w:t>Summary</w:t>
      </w:r>
    </w:p>
    <w:p w14:paraId="6FB4800E" w14:textId="77777777" w:rsidR="00D06290" w:rsidRDefault="00D06290">
      <w:pPr>
        <w:pStyle w:val="Textoindependiente"/>
        <w:spacing w:before="16"/>
      </w:pPr>
    </w:p>
    <w:tbl>
      <w:tblPr>
        <w:tblStyle w:val="TableNormal"/>
        <w:tblW w:w="0" w:type="auto"/>
        <w:tblInd w:w="478" w:type="dxa"/>
        <w:tblLayout w:type="fixed"/>
        <w:tblLook w:val="01E0" w:firstRow="1" w:lastRow="1" w:firstColumn="1" w:lastColumn="1" w:noHBand="0" w:noVBand="0"/>
      </w:tblPr>
      <w:tblGrid>
        <w:gridCol w:w="1468"/>
        <w:gridCol w:w="2117"/>
        <w:gridCol w:w="5472"/>
      </w:tblGrid>
      <w:tr w:rsidR="00D06290" w14:paraId="331C24BB" w14:textId="77777777">
        <w:trPr>
          <w:trHeight w:val="460"/>
        </w:trPr>
        <w:tc>
          <w:tcPr>
            <w:tcW w:w="1468" w:type="dxa"/>
            <w:tcBorders>
              <w:top w:val="single" w:sz="4" w:space="0" w:color="000000"/>
              <w:bottom w:val="single" w:sz="4" w:space="0" w:color="000000"/>
            </w:tcBorders>
          </w:tcPr>
          <w:p w14:paraId="7AA17C10" w14:textId="77777777" w:rsidR="00D06290" w:rsidRDefault="001B0648">
            <w:pPr>
              <w:pStyle w:val="TableParagraph"/>
              <w:spacing w:before="128"/>
              <w:ind w:left="49"/>
              <w:jc w:val="center"/>
              <w:rPr>
                <w:rFonts w:ascii="Cambria"/>
                <w:b/>
                <w:sz w:val="18"/>
              </w:rPr>
            </w:pPr>
            <w:r>
              <w:rPr>
                <w:rFonts w:ascii="Cambria"/>
                <w:b/>
                <w:spacing w:val="-2"/>
                <w:sz w:val="18"/>
              </w:rPr>
              <w:t>Title</w:t>
            </w:r>
          </w:p>
        </w:tc>
        <w:tc>
          <w:tcPr>
            <w:tcW w:w="2117" w:type="dxa"/>
            <w:tcBorders>
              <w:top w:val="single" w:sz="4" w:space="0" w:color="000000"/>
              <w:bottom w:val="single" w:sz="4" w:space="0" w:color="000000"/>
            </w:tcBorders>
          </w:tcPr>
          <w:p w14:paraId="20217012" w14:textId="77777777" w:rsidR="00D06290" w:rsidRDefault="001B0648">
            <w:pPr>
              <w:pStyle w:val="TableParagraph"/>
              <w:spacing w:before="128"/>
              <w:ind w:left="65"/>
              <w:jc w:val="center"/>
              <w:rPr>
                <w:rFonts w:ascii="Cambria"/>
                <w:b/>
                <w:sz w:val="18"/>
              </w:rPr>
            </w:pPr>
            <w:r>
              <w:rPr>
                <w:rFonts w:ascii="Cambria"/>
                <w:b/>
                <w:spacing w:val="-4"/>
                <w:sz w:val="18"/>
              </w:rPr>
              <w:t>Name</w:t>
            </w:r>
          </w:p>
        </w:tc>
        <w:tc>
          <w:tcPr>
            <w:tcW w:w="5472" w:type="dxa"/>
            <w:tcBorders>
              <w:top w:val="single" w:sz="4" w:space="0" w:color="000000"/>
              <w:bottom w:val="single" w:sz="4" w:space="0" w:color="000000"/>
            </w:tcBorders>
          </w:tcPr>
          <w:p w14:paraId="3DD51890" w14:textId="77777777" w:rsidR="00D06290" w:rsidRDefault="001B0648">
            <w:pPr>
              <w:pStyle w:val="TableParagraph"/>
              <w:spacing w:before="128"/>
              <w:ind w:left="14"/>
              <w:jc w:val="center"/>
              <w:rPr>
                <w:rFonts w:ascii="Cambria"/>
                <w:b/>
                <w:sz w:val="18"/>
              </w:rPr>
            </w:pPr>
            <w:r>
              <w:rPr>
                <w:rFonts w:ascii="Cambria"/>
                <w:b/>
                <w:sz w:val="18"/>
              </w:rPr>
              <w:t>Notable</w:t>
            </w:r>
            <w:r>
              <w:rPr>
                <w:rFonts w:ascii="Cambria"/>
                <w:b/>
                <w:spacing w:val="19"/>
                <w:sz w:val="18"/>
              </w:rPr>
              <w:t xml:space="preserve"> </w:t>
            </w:r>
            <w:r>
              <w:rPr>
                <w:rFonts w:ascii="Cambria"/>
                <w:b/>
                <w:spacing w:val="-2"/>
                <w:sz w:val="18"/>
              </w:rPr>
              <w:t>Experience</w:t>
            </w:r>
          </w:p>
        </w:tc>
      </w:tr>
      <w:tr w:rsidR="00D06290" w14:paraId="505AF3E3" w14:textId="77777777">
        <w:trPr>
          <w:trHeight w:val="640"/>
        </w:trPr>
        <w:tc>
          <w:tcPr>
            <w:tcW w:w="1468" w:type="dxa"/>
            <w:tcBorders>
              <w:top w:val="single" w:sz="4" w:space="0" w:color="000000"/>
              <w:bottom w:val="single" w:sz="4" w:space="0" w:color="000000"/>
            </w:tcBorders>
          </w:tcPr>
          <w:p w14:paraId="59B9DA4C" w14:textId="77777777" w:rsidR="00D06290" w:rsidRDefault="00D06290">
            <w:pPr>
              <w:pStyle w:val="TableParagraph"/>
              <w:spacing w:before="8"/>
              <w:rPr>
                <w:rFonts w:ascii="Cambria"/>
                <w:sz w:val="18"/>
              </w:rPr>
            </w:pPr>
          </w:p>
          <w:p w14:paraId="49F87092" w14:textId="77777777" w:rsidR="00D06290" w:rsidRDefault="001B0648">
            <w:pPr>
              <w:pStyle w:val="TableParagraph"/>
              <w:spacing w:before="0"/>
              <w:ind w:left="136"/>
              <w:rPr>
                <w:sz w:val="18"/>
              </w:rPr>
            </w:pPr>
            <w:r>
              <w:rPr>
                <w:spacing w:val="-2"/>
                <w:sz w:val="18"/>
              </w:rPr>
              <w:t>President/CEO</w:t>
            </w:r>
          </w:p>
        </w:tc>
        <w:tc>
          <w:tcPr>
            <w:tcW w:w="2117" w:type="dxa"/>
            <w:tcBorders>
              <w:top w:val="single" w:sz="4" w:space="0" w:color="000000"/>
              <w:bottom w:val="single" w:sz="4" w:space="0" w:color="000000"/>
            </w:tcBorders>
          </w:tcPr>
          <w:p w14:paraId="5B037E82" w14:textId="77777777" w:rsidR="00D06290" w:rsidRDefault="001B0648">
            <w:pPr>
              <w:pStyle w:val="TableParagraph"/>
              <w:spacing w:before="109" w:line="252" w:lineRule="auto"/>
              <w:ind w:left="128" w:right="146"/>
              <w:rPr>
                <w:sz w:val="18"/>
              </w:rPr>
            </w:pPr>
            <w:r>
              <w:rPr>
                <w:sz w:val="18"/>
              </w:rPr>
              <w:t>Jeffery</w:t>
            </w:r>
            <w:r>
              <w:rPr>
                <w:spacing w:val="-12"/>
                <w:sz w:val="18"/>
              </w:rPr>
              <w:t xml:space="preserve"> </w:t>
            </w:r>
            <w:r>
              <w:rPr>
                <w:sz w:val="18"/>
              </w:rPr>
              <w:t>M.</w:t>
            </w:r>
            <w:r>
              <w:rPr>
                <w:spacing w:val="-12"/>
                <w:sz w:val="18"/>
              </w:rPr>
              <w:t xml:space="preserve"> </w:t>
            </w:r>
            <w:r>
              <w:rPr>
                <w:sz w:val="18"/>
              </w:rPr>
              <w:t>St.</w:t>
            </w:r>
            <w:r>
              <w:rPr>
                <w:spacing w:val="-12"/>
                <w:sz w:val="18"/>
              </w:rPr>
              <w:t xml:space="preserve"> </w:t>
            </w:r>
            <w:r>
              <w:rPr>
                <w:sz w:val="18"/>
              </w:rPr>
              <w:t xml:space="preserve">Clair, </w:t>
            </w:r>
            <w:r>
              <w:rPr>
                <w:spacing w:val="-4"/>
                <w:sz w:val="18"/>
              </w:rPr>
              <w:t>MHA</w:t>
            </w:r>
          </w:p>
        </w:tc>
        <w:tc>
          <w:tcPr>
            <w:tcW w:w="5472" w:type="dxa"/>
            <w:tcBorders>
              <w:top w:val="single" w:sz="4" w:space="0" w:color="000000"/>
              <w:bottom w:val="single" w:sz="4" w:space="0" w:color="000000"/>
            </w:tcBorders>
          </w:tcPr>
          <w:p w14:paraId="30192987" w14:textId="77777777" w:rsidR="00D06290" w:rsidRDefault="001B0648">
            <w:pPr>
              <w:pStyle w:val="TableParagraph"/>
              <w:numPr>
                <w:ilvl w:val="0"/>
                <w:numId w:val="6"/>
              </w:numPr>
              <w:tabs>
                <w:tab w:val="left" w:pos="497"/>
              </w:tabs>
              <w:spacing w:before="97" w:line="252" w:lineRule="auto"/>
              <w:ind w:right="179"/>
              <w:rPr>
                <w:sz w:val="18"/>
              </w:rPr>
            </w:pPr>
            <w:r>
              <w:rPr>
                <w:sz w:val="18"/>
              </w:rPr>
              <w:t>CEO</w:t>
            </w:r>
            <w:r>
              <w:rPr>
                <w:spacing w:val="-6"/>
                <w:sz w:val="18"/>
              </w:rPr>
              <w:t xml:space="preserve"> </w:t>
            </w:r>
            <w:r>
              <w:rPr>
                <w:sz w:val="18"/>
              </w:rPr>
              <w:t>at</w:t>
            </w:r>
            <w:r>
              <w:rPr>
                <w:spacing w:val="-5"/>
                <w:sz w:val="18"/>
              </w:rPr>
              <w:t xml:space="preserve"> </w:t>
            </w:r>
            <w:r>
              <w:rPr>
                <w:sz w:val="18"/>
              </w:rPr>
              <w:t>SMC</w:t>
            </w:r>
            <w:r>
              <w:rPr>
                <w:spacing w:val="-5"/>
                <w:sz w:val="18"/>
              </w:rPr>
              <w:t xml:space="preserve"> </w:t>
            </w:r>
            <w:r>
              <w:rPr>
                <w:sz w:val="18"/>
              </w:rPr>
              <w:t>since</w:t>
            </w:r>
            <w:r>
              <w:rPr>
                <w:spacing w:val="-4"/>
                <w:sz w:val="18"/>
              </w:rPr>
              <w:t xml:space="preserve"> </w:t>
            </w:r>
            <w:r>
              <w:rPr>
                <w:sz w:val="18"/>
              </w:rPr>
              <w:t>2009;</w:t>
            </w:r>
            <w:r>
              <w:rPr>
                <w:spacing w:val="-5"/>
                <w:sz w:val="18"/>
              </w:rPr>
              <w:t xml:space="preserve"> </w:t>
            </w:r>
            <w:r>
              <w:rPr>
                <w:sz w:val="18"/>
              </w:rPr>
              <w:t>COO/Hospital</w:t>
            </w:r>
            <w:r>
              <w:rPr>
                <w:spacing w:val="-4"/>
                <w:sz w:val="18"/>
              </w:rPr>
              <w:t xml:space="preserve"> </w:t>
            </w:r>
            <w:r>
              <w:rPr>
                <w:sz w:val="18"/>
              </w:rPr>
              <w:t>Administrator</w:t>
            </w:r>
            <w:r>
              <w:rPr>
                <w:spacing w:val="-5"/>
                <w:sz w:val="18"/>
              </w:rPr>
              <w:t xml:space="preserve"> </w:t>
            </w:r>
            <w:r>
              <w:rPr>
                <w:sz w:val="18"/>
              </w:rPr>
              <w:t>for</w:t>
            </w:r>
            <w:r>
              <w:rPr>
                <w:spacing w:val="-5"/>
                <w:sz w:val="18"/>
              </w:rPr>
              <w:t xml:space="preserve"> </w:t>
            </w:r>
            <w:r>
              <w:rPr>
                <w:sz w:val="18"/>
              </w:rPr>
              <w:t>15 years and VP of Operation for 8 years</w:t>
            </w:r>
          </w:p>
        </w:tc>
      </w:tr>
      <w:tr w:rsidR="00D06290" w14:paraId="1B976C50" w14:textId="77777777">
        <w:trPr>
          <w:trHeight w:val="1100"/>
        </w:trPr>
        <w:tc>
          <w:tcPr>
            <w:tcW w:w="1468" w:type="dxa"/>
            <w:tcBorders>
              <w:top w:val="single" w:sz="4" w:space="0" w:color="000000"/>
              <w:bottom w:val="single" w:sz="4" w:space="0" w:color="000000"/>
            </w:tcBorders>
          </w:tcPr>
          <w:p w14:paraId="4C4B2F1E" w14:textId="77777777" w:rsidR="00D06290" w:rsidRDefault="00D06290">
            <w:pPr>
              <w:pStyle w:val="TableParagraph"/>
              <w:spacing w:before="0"/>
              <w:rPr>
                <w:rFonts w:ascii="Cambria"/>
                <w:sz w:val="18"/>
              </w:rPr>
            </w:pPr>
          </w:p>
          <w:p w14:paraId="7B5B8210" w14:textId="77777777" w:rsidR="00D06290" w:rsidRDefault="00D06290">
            <w:pPr>
              <w:pStyle w:val="TableParagraph"/>
              <w:spacing w:before="25"/>
              <w:rPr>
                <w:rFonts w:ascii="Cambria"/>
                <w:sz w:val="18"/>
              </w:rPr>
            </w:pPr>
          </w:p>
          <w:p w14:paraId="00999CCC" w14:textId="77777777" w:rsidR="00D06290" w:rsidRDefault="001B0648">
            <w:pPr>
              <w:pStyle w:val="TableParagraph"/>
              <w:spacing w:before="0"/>
              <w:ind w:left="136"/>
              <w:rPr>
                <w:sz w:val="18"/>
              </w:rPr>
            </w:pPr>
            <w:r>
              <w:rPr>
                <w:spacing w:val="-2"/>
                <w:sz w:val="18"/>
              </w:rPr>
              <w:t>VP/COO</w:t>
            </w:r>
          </w:p>
        </w:tc>
        <w:tc>
          <w:tcPr>
            <w:tcW w:w="2117" w:type="dxa"/>
            <w:tcBorders>
              <w:top w:val="single" w:sz="4" w:space="0" w:color="000000"/>
              <w:bottom w:val="single" w:sz="4" w:space="0" w:color="000000"/>
            </w:tcBorders>
          </w:tcPr>
          <w:p w14:paraId="2020F0B0" w14:textId="77777777" w:rsidR="00D06290" w:rsidRDefault="00D06290">
            <w:pPr>
              <w:pStyle w:val="TableParagraph"/>
              <w:spacing w:before="126"/>
              <w:rPr>
                <w:rFonts w:ascii="Cambria"/>
                <w:sz w:val="18"/>
              </w:rPr>
            </w:pPr>
          </w:p>
          <w:p w14:paraId="2ABE5AB8" w14:textId="77777777" w:rsidR="00D06290" w:rsidRDefault="001B0648">
            <w:pPr>
              <w:pStyle w:val="TableParagraph"/>
              <w:spacing w:before="0" w:line="256" w:lineRule="auto"/>
              <w:ind w:left="127" w:right="146"/>
              <w:rPr>
                <w:sz w:val="18"/>
              </w:rPr>
            </w:pPr>
            <w:r>
              <w:rPr>
                <w:sz w:val="18"/>
              </w:rPr>
              <w:t>Rene</w:t>
            </w:r>
            <w:r>
              <w:rPr>
                <w:spacing w:val="-15"/>
                <w:sz w:val="18"/>
              </w:rPr>
              <w:t xml:space="preserve"> </w:t>
            </w:r>
            <w:r>
              <w:rPr>
                <w:sz w:val="18"/>
              </w:rPr>
              <w:t>J.</w:t>
            </w:r>
            <w:r>
              <w:rPr>
                <w:spacing w:val="-12"/>
                <w:sz w:val="18"/>
              </w:rPr>
              <w:t xml:space="preserve"> </w:t>
            </w:r>
            <w:proofErr w:type="spellStart"/>
            <w:r>
              <w:rPr>
                <w:sz w:val="18"/>
              </w:rPr>
              <w:t>Areaux</w:t>
            </w:r>
            <w:proofErr w:type="spellEnd"/>
            <w:r>
              <w:rPr>
                <w:sz w:val="18"/>
              </w:rPr>
              <w:t xml:space="preserve">, </w:t>
            </w:r>
            <w:proofErr w:type="spellStart"/>
            <w:r>
              <w:rPr>
                <w:spacing w:val="-2"/>
                <w:sz w:val="18"/>
              </w:rPr>
              <w:t>FACHE</w:t>
            </w:r>
            <w:proofErr w:type="spellEnd"/>
          </w:p>
        </w:tc>
        <w:tc>
          <w:tcPr>
            <w:tcW w:w="5472" w:type="dxa"/>
            <w:tcBorders>
              <w:top w:val="single" w:sz="4" w:space="0" w:color="000000"/>
              <w:bottom w:val="single" w:sz="4" w:space="0" w:color="000000"/>
            </w:tcBorders>
          </w:tcPr>
          <w:p w14:paraId="63AB0E75" w14:textId="77777777" w:rsidR="00D06290" w:rsidRDefault="001B0648">
            <w:pPr>
              <w:pStyle w:val="TableParagraph"/>
              <w:numPr>
                <w:ilvl w:val="0"/>
                <w:numId w:val="5"/>
              </w:numPr>
              <w:tabs>
                <w:tab w:val="left" w:pos="497"/>
              </w:tabs>
              <w:spacing w:before="0" w:line="217" w:lineRule="exact"/>
              <w:rPr>
                <w:sz w:val="18"/>
              </w:rPr>
            </w:pPr>
            <w:r>
              <w:rPr>
                <w:sz w:val="18"/>
              </w:rPr>
              <w:t>SMC</w:t>
            </w:r>
            <w:r>
              <w:rPr>
                <w:spacing w:val="-3"/>
                <w:sz w:val="18"/>
              </w:rPr>
              <w:t xml:space="preserve"> </w:t>
            </w:r>
            <w:r>
              <w:rPr>
                <w:sz w:val="18"/>
              </w:rPr>
              <w:t>VP/COO</w:t>
            </w:r>
            <w:r>
              <w:rPr>
                <w:spacing w:val="-1"/>
                <w:sz w:val="18"/>
              </w:rPr>
              <w:t xml:space="preserve"> </w:t>
            </w:r>
            <w:r>
              <w:rPr>
                <w:sz w:val="18"/>
              </w:rPr>
              <w:t xml:space="preserve">since </w:t>
            </w:r>
            <w:r>
              <w:rPr>
                <w:spacing w:val="-4"/>
                <w:sz w:val="18"/>
              </w:rPr>
              <w:t>2009</w:t>
            </w:r>
          </w:p>
          <w:p w14:paraId="34569D3F" w14:textId="77777777" w:rsidR="00D06290" w:rsidRDefault="001B0648">
            <w:pPr>
              <w:pStyle w:val="TableParagraph"/>
              <w:numPr>
                <w:ilvl w:val="0"/>
                <w:numId w:val="5"/>
              </w:numPr>
              <w:tabs>
                <w:tab w:val="left" w:pos="497"/>
              </w:tabs>
              <w:spacing w:before="0" w:line="219" w:lineRule="exact"/>
              <w:rPr>
                <w:sz w:val="18"/>
              </w:rPr>
            </w:pPr>
            <w:r>
              <w:rPr>
                <w:sz w:val="18"/>
              </w:rPr>
              <w:t>Fellow</w:t>
            </w:r>
            <w:r>
              <w:rPr>
                <w:spacing w:val="-6"/>
                <w:sz w:val="18"/>
              </w:rPr>
              <w:t xml:space="preserve"> </w:t>
            </w:r>
            <w:r>
              <w:rPr>
                <w:sz w:val="18"/>
              </w:rPr>
              <w:t>of</w:t>
            </w:r>
            <w:r>
              <w:rPr>
                <w:spacing w:val="-2"/>
                <w:sz w:val="18"/>
              </w:rPr>
              <w:t xml:space="preserve"> </w:t>
            </w:r>
            <w:r>
              <w:rPr>
                <w:sz w:val="18"/>
              </w:rPr>
              <w:t>the</w:t>
            </w:r>
            <w:r>
              <w:rPr>
                <w:spacing w:val="-2"/>
                <w:sz w:val="18"/>
              </w:rPr>
              <w:t xml:space="preserve"> </w:t>
            </w:r>
            <w:r>
              <w:rPr>
                <w:sz w:val="18"/>
              </w:rPr>
              <w:t>American</w:t>
            </w:r>
            <w:r>
              <w:rPr>
                <w:spacing w:val="-1"/>
                <w:sz w:val="18"/>
              </w:rPr>
              <w:t xml:space="preserve"> </w:t>
            </w:r>
            <w:r>
              <w:rPr>
                <w:sz w:val="18"/>
              </w:rPr>
              <w:t>College</w:t>
            </w:r>
            <w:r>
              <w:rPr>
                <w:spacing w:val="-2"/>
                <w:sz w:val="18"/>
              </w:rPr>
              <w:t xml:space="preserve"> </w:t>
            </w:r>
            <w:r>
              <w:rPr>
                <w:sz w:val="18"/>
              </w:rPr>
              <w:t>of</w:t>
            </w:r>
            <w:r>
              <w:rPr>
                <w:spacing w:val="-2"/>
                <w:sz w:val="18"/>
              </w:rPr>
              <w:t xml:space="preserve"> </w:t>
            </w:r>
            <w:r>
              <w:rPr>
                <w:sz w:val="18"/>
              </w:rPr>
              <w:t>Healthcare</w:t>
            </w:r>
            <w:r>
              <w:rPr>
                <w:spacing w:val="-1"/>
                <w:sz w:val="18"/>
              </w:rPr>
              <w:t xml:space="preserve"> </w:t>
            </w:r>
            <w:r>
              <w:rPr>
                <w:spacing w:val="-2"/>
                <w:sz w:val="18"/>
              </w:rPr>
              <w:t>Executive</w:t>
            </w:r>
          </w:p>
          <w:p w14:paraId="79DB49E8" w14:textId="77777777" w:rsidR="00D06290" w:rsidRDefault="001B0648">
            <w:pPr>
              <w:pStyle w:val="TableParagraph"/>
              <w:numPr>
                <w:ilvl w:val="0"/>
                <w:numId w:val="5"/>
              </w:numPr>
              <w:tabs>
                <w:tab w:val="left" w:pos="497"/>
              </w:tabs>
              <w:spacing w:before="0" w:line="254" w:lineRule="auto"/>
              <w:ind w:right="227"/>
              <w:rPr>
                <w:sz w:val="18"/>
              </w:rPr>
            </w:pPr>
            <w:r>
              <w:rPr>
                <w:sz w:val="18"/>
              </w:rPr>
              <w:t>Former</w:t>
            </w:r>
            <w:r>
              <w:rPr>
                <w:spacing w:val="-6"/>
                <w:sz w:val="18"/>
              </w:rPr>
              <w:t xml:space="preserve"> </w:t>
            </w:r>
            <w:r>
              <w:rPr>
                <w:sz w:val="18"/>
              </w:rPr>
              <w:t>president</w:t>
            </w:r>
            <w:r>
              <w:rPr>
                <w:spacing w:val="-4"/>
                <w:sz w:val="18"/>
              </w:rPr>
              <w:t xml:space="preserve"> </w:t>
            </w:r>
            <w:r>
              <w:rPr>
                <w:sz w:val="18"/>
              </w:rPr>
              <w:t>of</w:t>
            </w:r>
            <w:r>
              <w:rPr>
                <w:spacing w:val="-4"/>
                <w:sz w:val="18"/>
              </w:rPr>
              <w:t xml:space="preserve"> </w:t>
            </w:r>
            <w:r>
              <w:rPr>
                <w:sz w:val="18"/>
              </w:rPr>
              <w:t>the</w:t>
            </w:r>
            <w:r>
              <w:rPr>
                <w:spacing w:val="-6"/>
                <w:sz w:val="18"/>
              </w:rPr>
              <w:t xml:space="preserve"> </w:t>
            </w:r>
            <w:r>
              <w:rPr>
                <w:sz w:val="18"/>
              </w:rPr>
              <w:t>Southeast</w:t>
            </w:r>
            <w:r>
              <w:rPr>
                <w:spacing w:val="-6"/>
                <w:sz w:val="18"/>
              </w:rPr>
              <w:t xml:space="preserve"> </w:t>
            </w:r>
            <w:r>
              <w:rPr>
                <w:sz w:val="18"/>
              </w:rPr>
              <w:t>Louisiana</w:t>
            </w:r>
            <w:r>
              <w:rPr>
                <w:spacing w:val="-3"/>
                <w:sz w:val="18"/>
              </w:rPr>
              <w:t xml:space="preserve"> </w:t>
            </w:r>
            <w:r>
              <w:rPr>
                <w:sz w:val="18"/>
              </w:rPr>
              <w:t>Chapter</w:t>
            </w:r>
            <w:r>
              <w:rPr>
                <w:spacing w:val="-4"/>
                <w:sz w:val="18"/>
              </w:rPr>
              <w:t xml:space="preserve"> </w:t>
            </w:r>
            <w:r>
              <w:rPr>
                <w:sz w:val="18"/>
              </w:rPr>
              <w:t>of</w:t>
            </w:r>
            <w:r>
              <w:rPr>
                <w:spacing w:val="-6"/>
                <w:sz w:val="18"/>
              </w:rPr>
              <w:t xml:space="preserve"> </w:t>
            </w:r>
            <w:r>
              <w:rPr>
                <w:sz w:val="18"/>
              </w:rPr>
              <w:t>the American College of Healthcare Executives</w:t>
            </w:r>
          </w:p>
          <w:p w14:paraId="6CAF492E" w14:textId="77777777" w:rsidR="00D06290" w:rsidRDefault="001B0648">
            <w:pPr>
              <w:pStyle w:val="TableParagraph"/>
              <w:numPr>
                <w:ilvl w:val="0"/>
                <w:numId w:val="5"/>
              </w:numPr>
              <w:tabs>
                <w:tab w:val="left" w:pos="497"/>
              </w:tabs>
              <w:spacing w:before="0" w:line="192" w:lineRule="exact"/>
              <w:rPr>
                <w:sz w:val="18"/>
              </w:rPr>
            </w:pPr>
            <w:r>
              <w:rPr>
                <w:sz w:val="18"/>
              </w:rPr>
              <w:t>Registered</w:t>
            </w:r>
            <w:r>
              <w:rPr>
                <w:spacing w:val="-4"/>
                <w:sz w:val="18"/>
              </w:rPr>
              <w:t xml:space="preserve"> </w:t>
            </w:r>
            <w:r>
              <w:rPr>
                <w:sz w:val="18"/>
              </w:rPr>
              <w:t>respiratory</w:t>
            </w:r>
            <w:r>
              <w:rPr>
                <w:spacing w:val="-3"/>
                <w:sz w:val="18"/>
              </w:rPr>
              <w:t xml:space="preserve"> </w:t>
            </w:r>
            <w:r>
              <w:rPr>
                <w:spacing w:val="-2"/>
                <w:sz w:val="18"/>
              </w:rPr>
              <w:t>therapist</w:t>
            </w:r>
          </w:p>
        </w:tc>
      </w:tr>
      <w:tr w:rsidR="00D06290" w14:paraId="1A7DC67D" w14:textId="77777777">
        <w:trPr>
          <w:trHeight w:val="1099"/>
        </w:trPr>
        <w:tc>
          <w:tcPr>
            <w:tcW w:w="1468" w:type="dxa"/>
            <w:tcBorders>
              <w:top w:val="single" w:sz="4" w:space="0" w:color="000000"/>
              <w:bottom w:val="single" w:sz="4" w:space="0" w:color="000000"/>
            </w:tcBorders>
          </w:tcPr>
          <w:p w14:paraId="1B23039E" w14:textId="77777777" w:rsidR="00D06290" w:rsidRDefault="00D06290">
            <w:pPr>
              <w:pStyle w:val="TableParagraph"/>
              <w:spacing w:before="126"/>
              <w:rPr>
                <w:rFonts w:ascii="Cambria"/>
                <w:sz w:val="18"/>
              </w:rPr>
            </w:pPr>
          </w:p>
          <w:p w14:paraId="294E93F9" w14:textId="77777777" w:rsidR="00D06290" w:rsidRDefault="001B0648">
            <w:pPr>
              <w:pStyle w:val="TableParagraph"/>
              <w:spacing w:before="0" w:line="256" w:lineRule="auto"/>
              <w:ind w:left="136" w:right="234"/>
              <w:rPr>
                <w:sz w:val="18"/>
              </w:rPr>
            </w:pPr>
            <w:r>
              <w:rPr>
                <w:sz w:val="18"/>
              </w:rPr>
              <w:t>Chief</w:t>
            </w:r>
            <w:r>
              <w:rPr>
                <w:spacing w:val="-13"/>
                <w:sz w:val="18"/>
              </w:rPr>
              <w:t xml:space="preserve"> </w:t>
            </w:r>
            <w:r>
              <w:rPr>
                <w:sz w:val="18"/>
              </w:rPr>
              <w:t xml:space="preserve">Nursing </w:t>
            </w:r>
            <w:r>
              <w:rPr>
                <w:spacing w:val="-2"/>
                <w:sz w:val="18"/>
              </w:rPr>
              <w:t>Executive</w:t>
            </w:r>
          </w:p>
        </w:tc>
        <w:tc>
          <w:tcPr>
            <w:tcW w:w="2117" w:type="dxa"/>
            <w:tcBorders>
              <w:top w:val="single" w:sz="4" w:space="0" w:color="000000"/>
              <w:bottom w:val="single" w:sz="4" w:space="0" w:color="000000"/>
            </w:tcBorders>
          </w:tcPr>
          <w:p w14:paraId="468F8D8D" w14:textId="77777777" w:rsidR="00D06290" w:rsidRDefault="00D06290">
            <w:pPr>
              <w:pStyle w:val="TableParagraph"/>
              <w:spacing w:before="0"/>
              <w:rPr>
                <w:rFonts w:ascii="Cambria"/>
                <w:sz w:val="18"/>
              </w:rPr>
            </w:pPr>
          </w:p>
          <w:p w14:paraId="0C3628C0" w14:textId="77777777" w:rsidR="00D06290" w:rsidRDefault="00D06290">
            <w:pPr>
              <w:pStyle w:val="TableParagraph"/>
              <w:spacing w:before="25"/>
              <w:rPr>
                <w:rFonts w:ascii="Cambria"/>
                <w:sz w:val="18"/>
              </w:rPr>
            </w:pPr>
          </w:p>
          <w:p w14:paraId="14C60F04" w14:textId="77777777" w:rsidR="00D06290" w:rsidRDefault="001B0648">
            <w:pPr>
              <w:pStyle w:val="TableParagraph"/>
              <w:spacing w:before="1"/>
              <w:ind w:left="127"/>
              <w:rPr>
                <w:sz w:val="18"/>
              </w:rPr>
            </w:pPr>
            <w:r>
              <w:rPr>
                <w:sz w:val="18"/>
              </w:rPr>
              <w:t>Paul</w:t>
            </w:r>
            <w:r>
              <w:rPr>
                <w:spacing w:val="-2"/>
                <w:sz w:val="18"/>
              </w:rPr>
              <w:t xml:space="preserve"> </w:t>
            </w:r>
            <w:r>
              <w:rPr>
                <w:sz w:val="18"/>
              </w:rPr>
              <w:t>Read,</w:t>
            </w:r>
            <w:r>
              <w:rPr>
                <w:spacing w:val="-2"/>
                <w:sz w:val="18"/>
              </w:rPr>
              <w:t xml:space="preserve"> </w:t>
            </w:r>
            <w:r>
              <w:rPr>
                <w:sz w:val="18"/>
              </w:rPr>
              <w:t>RN,</w:t>
            </w:r>
            <w:r>
              <w:rPr>
                <w:spacing w:val="-3"/>
                <w:sz w:val="18"/>
              </w:rPr>
              <w:t xml:space="preserve"> </w:t>
            </w:r>
            <w:r>
              <w:rPr>
                <w:spacing w:val="-5"/>
                <w:sz w:val="18"/>
              </w:rPr>
              <w:t>MSN</w:t>
            </w:r>
          </w:p>
        </w:tc>
        <w:tc>
          <w:tcPr>
            <w:tcW w:w="5472" w:type="dxa"/>
            <w:tcBorders>
              <w:top w:val="single" w:sz="4" w:space="0" w:color="000000"/>
              <w:bottom w:val="single" w:sz="4" w:space="0" w:color="000000"/>
            </w:tcBorders>
          </w:tcPr>
          <w:p w14:paraId="0D3AC7F3" w14:textId="77777777" w:rsidR="00D06290" w:rsidRDefault="001B0648">
            <w:pPr>
              <w:pStyle w:val="TableParagraph"/>
              <w:numPr>
                <w:ilvl w:val="0"/>
                <w:numId w:val="4"/>
              </w:numPr>
              <w:tabs>
                <w:tab w:val="left" w:pos="497"/>
              </w:tabs>
              <w:spacing w:before="0" w:line="215" w:lineRule="exact"/>
              <w:rPr>
                <w:sz w:val="18"/>
              </w:rPr>
            </w:pPr>
            <w:r>
              <w:rPr>
                <w:sz w:val="18"/>
              </w:rPr>
              <w:t>Chief</w:t>
            </w:r>
            <w:r>
              <w:rPr>
                <w:spacing w:val="-3"/>
                <w:sz w:val="18"/>
              </w:rPr>
              <w:t xml:space="preserve"> </w:t>
            </w:r>
            <w:r>
              <w:rPr>
                <w:sz w:val="18"/>
              </w:rPr>
              <w:t>Nursing</w:t>
            </w:r>
            <w:r>
              <w:rPr>
                <w:spacing w:val="-2"/>
                <w:sz w:val="18"/>
              </w:rPr>
              <w:t xml:space="preserve"> </w:t>
            </w:r>
            <w:r>
              <w:rPr>
                <w:sz w:val="18"/>
              </w:rPr>
              <w:t>Executive</w:t>
            </w:r>
            <w:r>
              <w:rPr>
                <w:spacing w:val="-2"/>
                <w:sz w:val="18"/>
              </w:rPr>
              <w:t xml:space="preserve"> </w:t>
            </w:r>
            <w:r>
              <w:rPr>
                <w:sz w:val="18"/>
              </w:rPr>
              <w:t>at</w:t>
            </w:r>
            <w:r>
              <w:rPr>
                <w:spacing w:val="-3"/>
                <w:sz w:val="18"/>
              </w:rPr>
              <w:t xml:space="preserve"> </w:t>
            </w:r>
            <w:r>
              <w:rPr>
                <w:sz w:val="18"/>
              </w:rPr>
              <w:t>SMC</w:t>
            </w:r>
            <w:r>
              <w:rPr>
                <w:spacing w:val="-3"/>
                <w:sz w:val="18"/>
              </w:rPr>
              <w:t xml:space="preserve"> </w:t>
            </w:r>
            <w:r>
              <w:rPr>
                <w:sz w:val="18"/>
              </w:rPr>
              <w:t>since</w:t>
            </w:r>
            <w:r>
              <w:rPr>
                <w:spacing w:val="-1"/>
                <w:sz w:val="18"/>
              </w:rPr>
              <w:t xml:space="preserve"> </w:t>
            </w:r>
            <w:r>
              <w:rPr>
                <w:spacing w:val="-4"/>
                <w:sz w:val="18"/>
              </w:rPr>
              <w:t>2002</w:t>
            </w:r>
          </w:p>
          <w:p w14:paraId="2315714C" w14:textId="77777777" w:rsidR="00D06290" w:rsidRDefault="001B0648">
            <w:pPr>
              <w:pStyle w:val="TableParagraph"/>
              <w:numPr>
                <w:ilvl w:val="0"/>
                <w:numId w:val="4"/>
              </w:numPr>
              <w:tabs>
                <w:tab w:val="left" w:pos="497"/>
              </w:tabs>
              <w:spacing w:before="0" w:line="254" w:lineRule="auto"/>
              <w:ind w:right="177"/>
              <w:rPr>
                <w:sz w:val="18"/>
              </w:rPr>
            </w:pPr>
            <w:r>
              <w:rPr>
                <w:sz w:val="18"/>
              </w:rPr>
              <w:t>Had</w:t>
            </w:r>
            <w:r>
              <w:rPr>
                <w:spacing w:val="-3"/>
                <w:sz w:val="18"/>
              </w:rPr>
              <w:t xml:space="preserve"> </w:t>
            </w:r>
            <w:r>
              <w:rPr>
                <w:sz w:val="18"/>
              </w:rPr>
              <w:t>worked</w:t>
            </w:r>
            <w:r>
              <w:rPr>
                <w:spacing w:val="-3"/>
                <w:sz w:val="18"/>
              </w:rPr>
              <w:t xml:space="preserve"> </w:t>
            </w:r>
            <w:r>
              <w:rPr>
                <w:sz w:val="18"/>
              </w:rPr>
              <w:t>at</w:t>
            </w:r>
            <w:r>
              <w:rPr>
                <w:spacing w:val="-6"/>
                <w:sz w:val="18"/>
              </w:rPr>
              <w:t xml:space="preserve"> </w:t>
            </w:r>
            <w:r>
              <w:rPr>
                <w:sz w:val="18"/>
              </w:rPr>
              <w:t>SMC</w:t>
            </w:r>
            <w:r>
              <w:rPr>
                <w:spacing w:val="-7"/>
                <w:sz w:val="18"/>
              </w:rPr>
              <w:t xml:space="preserve"> </w:t>
            </w:r>
            <w:r>
              <w:rPr>
                <w:sz w:val="18"/>
              </w:rPr>
              <w:t>since</w:t>
            </w:r>
            <w:r>
              <w:rPr>
                <w:spacing w:val="-3"/>
                <w:sz w:val="18"/>
              </w:rPr>
              <w:t xml:space="preserve"> </w:t>
            </w:r>
            <w:r>
              <w:rPr>
                <w:sz w:val="18"/>
              </w:rPr>
              <w:t>graduation</w:t>
            </w:r>
            <w:r>
              <w:rPr>
                <w:spacing w:val="-3"/>
                <w:sz w:val="18"/>
              </w:rPr>
              <w:t xml:space="preserve"> </w:t>
            </w:r>
            <w:r>
              <w:rPr>
                <w:sz w:val="18"/>
              </w:rPr>
              <w:t>from</w:t>
            </w:r>
            <w:r>
              <w:rPr>
                <w:spacing w:val="-5"/>
                <w:sz w:val="18"/>
              </w:rPr>
              <w:t xml:space="preserve"> </w:t>
            </w:r>
            <w:r>
              <w:rPr>
                <w:sz w:val="18"/>
              </w:rPr>
              <w:t>nursing</w:t>
            </w:r>
            <w:r>
              <w:rPr>
                <w:spacing w:val="-6"/>
                <w:sz w:val="18"/>
              </w:rPr>
              <w:t xml:space="preserve"> </w:t>
            </w:r>
            <w:r>
              <w:rPr>
                <w:sz w:val="18"/>
              </w:rPr>
              <w:t>school</w:t>
            </w:r>
            <w:r>
              <w:rPr>
                <w:spacing w:val="-3"/>
                <w:sz w:val="18"/>
              </w:rPr>
              <w:t xml:space="preserve"> </w:t>
            </w:r>
            <w:r>
              <w:rPr>
                <w:sz w:val="18"/>
              </w:rPr>
              <w:t xml:space="preserve">in </w:t>
            </w:r>
            <w:r>
              <w:rPr>
                <w:spacing w:val="-4"/>
                <w:sz w:val="18"/>
              </w:rPr>
              <w:t>1998</w:t>
            </w:r>
          </w:p>
          <w:p w14:paraId="08A8370C" w14:textId="77777777" w:rsidR="00D06290" w:rsidRDefault="001B0648">
            <w:pPr>
              <w:pStyle w:val="TableParagraph"/>
              <w:numPr>
                <w:ilvl w:val="0"/>
                <w:numId w:val="4"/>
              </w:numPr>
              <w:tabs>
                <w:tab w:val="left" w:pos="497"/>
              </w:tabs>
              <w:spacing w:before="0" w:line="207" w:lineRule="exact"/>
              <w:rPr>
                <w:sz w:val="18"/>
              </w:rPr>
            </w:pPr>
            <w:r>
              <w:rPr>
                <w:sz w:val="18"/>
              </w:rPr>
              <w:t>US</w:t>
            </w:r>
            <w:r>
              <w:rPr>
                <w:spacing w:val="-2"/>
                <w:sz w:val="18"/>
              </w:rPr>
              <w:t xml:space="preserve"> </w:t>
            </w:r>
            <w:r>
              <w:rPr>
                <w:sz w:val="18"/>
              </w:rPr>
              <w:t>Navy Executive Officer</w:t>
            </w:r>
            <w:r>
              <w:rPr>
                <w:spacing w:val="-4"/>
                <w:sz w:val="18"/>
              </w:rPr>
              <w:t xml:space="preserve"> </w:t>
            </w:r>
            <w:r>
              <w:rPr>
                <w:sz w:val="18"/>
              </w:rPr>
              <w:t>of</w:t>
            </w:r>
            <w:r>
              <w:rPr>
                <w:spacing w:val="-3"/>
                <w:sz w:val="18"/>
              </w:rPr>
              <w:t xml:space="preserve"> </w:t>
            </w:r>
            <w:r>
              <w:rPr>
                <w:sz w:val="18"/>
              </w:rPr>
              <w:t>a Forward</w:t>
            </w:r>
            <w:r>
              <w:rPr>
                <w:spacing w:val="-3"/>
                <w:sz w:val="18"/>
              </w:rPr>
              <w:t xml:space="preserve"> </w:t>
            </w:r>
            <w:r>
              <w:rPr>
                <w:spacing w:val="-2"/>
                <w:sz w:val="18"/>
              </w:rPr>
              <w:t>Resuscitative</w:t>
            </w:r>
          </w:p>
          <w:p w14:paraId="385470F2" w14:textId="77777777" w:rsidR="00D06290" w:rsidRDefault="001B0648">
            <w:pPr>
              <w:pStyle w:val="TableParagraph"/>
              <w:spacing w:before="12" w:line="192" w:lineRule="exact"/>
              <w:ind w:left="497"/>
              <w:rPr>
                <w:sz w:val="18"/>
              </w:rPr>
            </w:pPr>
            <w:r>
              <w:rPr>
                <w:sz w:val="18"/>
              </w:rPr>
              <w:t>Surgical</w:t>
            </w:r>
            <w:r>
              <w:rPr>
                <w:spacing w:val="-2"/>
                <w:sz w:val="18"/>
              </w:rPr>
              <w:t xml:space="preserve"> </w:t>
            </w:r>
            <w:r>
              <w:rPr>
                <w:sz w:val="18"/>
              </w:rPr>
              <w:t>Company</w:t>
            </w:r>
            <w:r>
              <w:rPr>
                <w:spacing w:val="-4"/>
                <w:sz w:val="18"/>
              </w:rPr>
              <w:t xml:space="preserve"> </w:t>
            </w:r>
            <w:r>
              <w:rPr>
                <w:sz w:val="18"/>
              </w:rPr>
              <w:t>supporting</w:t>
            </w:r>
            <w:r>
              <w:rPr>
                <w:spacing w:val="-5"/>
                <w:sz w:val="18"/>
              </w:rPr>
              <w:t xml:space="preserve"> </w:t>
            </w:r>
            <w:r>
              <w:rPr>
                <w:sz w:val="18"/>
              </w:rPr>
              <w:t>USMC</w:t>
            </w:r>
            <w:r>
              <w:rPr>
                <w:spacing w:val="-2"/>
                <w:sz w:val="18"/>
              </w:rPr>
              <w:t xml:space="preserve"> Forces</w:t>
            </w:r>
          </w:p>
        </w:tc>
      </w:tr>
      <w:tr w:rsidR="00D06290" w14:paraId="65AD2657" w14:textId="77777777">
        <w:trPr>
          <w:trHeight w:val="1100"/>
        </w:trPr>
        <w:tc>
          <w:tcPr>
            <w:tcW w:w="1468" w:type="dxa"/>
            <w:tcBorders>
              <w:top w:val="single" w:sz="4" w:space="0" w:color="000000"/>
              <w:bottom w:val="single" w:sz="4" w:space="0" w:color="000000"/>
            </w:tcBorders>
          </w:tcPr>
          <w:p w14:paraId="66346354" w14:textId="77777777" w:rsidR="00D06290" w:rsidRDefault="00D06290">
            <w:pPr>
              <w:pStyle w:val="TableParagraph"/>
              <w:spacing w:before="0"/>
              <w:rPr>
                <w:rFonts w:ascii="Cambria"/>
                <w:sz w:val="18"/>
              </w:rPr>
            </w:pPr>
          </w:p>
          <w:p w14:paraId="02D37705" w14:textId="77777777" w:rsidR="00D06290" w:rsidRDefault="00D06290">
            <w:pPr>
              <w:pStyle w:val="TableParagraph"/>
              <w:spacing w:before="25"/>
              <w:rPr>
                <w:rFonts w:ascii="Cambria"/>
                <w:sz w:val="18"/>
              </w:rPr>
            </w:pPr>
          </w:p>
          <w:p w14:paraId="0589A4B5" w14:textId="77777777" w:rsidR="00D06290" w:rsidRDefault="001B0648">
            <w:pPr>
              <w:pStyle w:val="TableParagraph"/>
              <w:spacing w:before="0"/>
              <w:ind w:left="136"/>
              <w:rPr>
                <w:sz w:val="18"/>
              </w:rPr>
            </w:pPr>
            <w:r>
              <w:rPr>
                <w:spacing w:val="-2"/>
                <w:sz w:val="18"/>
              </w:rPr>
              <w:t>VP/CFO</w:t>
            </w:r>
          </w:p>
        </w:tc>
        <w:tc>
          <w:tcPr>
            <w:tcW w:w="2117" w:type="dxa"/>
            <w:tcBorders>
              <w:top w:val="single" w:sz="4" w:space="0" w:color="000000"/>
              <w:bottom w:val="single" w:sz="4" w:space="0" w:color="000000"/>
            </w:tcBorders>
          </w:tcPr>
          <w:p w14:paraId="0C80557A" w14:textId="77777777" w:rsidR="00D06290" w:rsidRDefault="00D06290">
            <w:pPr>
              <w:pStyle w:val="TableParagraph"/>
              <w:spacing w:before="126"/>
              <w:rPr>
                <w:rFonts w:ascii="Cambria"/>
                <w:sz w:val="18"/>
              </w:rPr>
            </w:pPr>
          </w:p>
          <w:p w14:paraId="325BE9C0" w14:textId="77777777" w:rsidR="00D06290" w:rsidRDefault="001B0648">
            <w:pPr>
              <w:pStyle w:val="TableParagraph"/>
              <w:spacing w:before="0" w:line="256" w:lineRule="auto"/>
              <w:ind w:left="128"/>
              <w:rPr>
                <w:sz w:val="18"/>
              </w:rPr>
            </w:pPr>
            <w:r>
              <w:rPr>
                <w:sz w:val="18"/>
              </w:rPr>
              <w:t>Stephen</w:t>
            </w:r>
            <w:r>
              <w:rPr>
                <w:spacing w:val="-15"/>
                <w:sz w:val="18"/>
              </w:rPr>
              <w:t xml:space="preserve"> </w:t>
            </w:r>
            <w:r>
              <w:rPr>
                <w:sz w:val="18"/>
              </w:rPr>
              <w:t>“Jan”</w:t>
            </w:r>
            <w:r>
              <w:rPr>
                <w:spacing w:val="-12"/>
                <w:sz w:val="18"/>
              </w:rPr>
              <w:t xml:space="preserve"> </w:t>
            </w:r>
            <w:r>
              <w:rPr>
                <w:sz w:val="18"/>
              </w:rPr>
              <w:t xml:space="preserve">Grigsby, MHA, </w:t>
            </w:r>
            <w:proofErr w:type="spellStart"/>
            <w:r>
              <w:rPr>
                <w:sz w:val="18"/>
              </w:rPr>
              <w:t>FHFMA</w:t>
            </w:r>
            <w:proofErr w:type="spellEnd"/>
          </w:p>
        </w:tc>
        <w:tc>
          <w:tcPr>
            <w:tcW w:w="5472" w:type="dxa"/>
            <w:tcBorders>
              <w:top w:val="single" w:sz="4" w:space="0" w:color="000000"/>
              <w:bottom w:val="single" w:sz="4" w:space="0" w:color="000000"/>
            </w:tcBorders>
          </w:tcPr>
          <w:p w14:paraId="0B233D6D" w14:textId="77777777" w:rsidR="00D06290" w:rsidRDefault="001B0648">
            <w:pPr>
              <w:pStyle w:val="TableParagraph"/>
              <w:numPr>
                <w:ilvl w:val="0"/>
                <w:numId w:val="3"/>
              </w:numPr>
              <w:tabs>
                <w:tab w:val="left" w:pos="497"/>
              </w:tabs>
              <w:spacing w:before="0" w:line="254" w:lineRule="auto"/>
              <w:ind w:right="597"/>
              <w:rPr>
                <w:sz w:val="18"/>
              </w:rPr>
            </w:pPr>
            <w:r>
              <w:rPr>
                <w:sz w:val="18"/>
              </w:rPr>
              <w:t>Former</w:t>
            </w:r>
            <w:r>
              <w:rPr>
                <w:spacing w:val="-6"/>
                <w:sz w:val="18"/>
              </w:rPr>
              <w:t xml:space="preserve"> </w:t>
            </w:r>
            <w:r>
              <w:rPr>
                <w:sz w:val="18"/>
              </w:rPr>
              <w:t>Senior</w:t>
            </w:r>
            <w:r>
              <w:rPr>
                <w:spacing w:val="-6"/>
                <w:sz w:val="18"/>
              </w:rPr>
              <w:t xml:space="preserve"> </w:t>
            </w:r>
            <w:r>
              <w:rPr>
                <w:sz w:val="18"/>
              </w:rPr>
              <w:t>VP/CFO</w:t>
            </w:r>
            <w:r>
              <w:rPr>
                <w:spacing w:val="-7"/>
                <w:sz w:val="18"/>
              </w:rPr>
              <w:t xml:space="preserve"> </w:t>
            </w:r>
            <w:r>
              <w:rPr>
                <w:sz w:val="18"/>
              </w:rPr>
              <w:t>of</w:t>
            </w:r>
            <w:r>
              <w:rPr>
                <w:spacing w:val="-8"/>
                <w:sz w:val="18"/>
              </w:rPr>
              <w:t xml:space="preserve"> </w:t>
            </w:r>
            <w:r>
              <w:rPr>
                <w:sz w:val="18"/>
              </w:rPr>
              <w:t>Memorial</w:t>
            </w:r>
            <w:r>
              <w:rPr>
                <w:spacing w:val="-5"/>
                <w:sz w:val="18"/>
              </w:rPr>
              <w:t xml:space="preserve"> </w:t>
            </w:r>
            <w:r>
              <w:rPr>
                <w:sz w:val="18"/>
              </w:rPr>
              <w:t>University</w:t>
            </w:r>
            <w:r>
              <w:rPr>
                <w:spacing w:val="-5"/>
                <w:sz w:val="18"/>
              </w:rPr>
              <w:t xml:space="preserve"> </w:t>
            </w:r>
            <w:r>
              <w:rPr>
                <w:sz w:val="18"/>
              </w:rPr>
              <w:t xml:space="preserve">Medical </w:t>
            </w:r>
            <w:r>
              <w:rPr>
                <w:spacing w:val="-2"/>
                <w:sz w:val="18"/>
              </w:rPr>
              <w:t>Center</w:t>
            </w:r>
          </w:p>
          <w:p w14:paraId="61F846E7" w14:textId="77777777" w:rsidR="00D06290" w:rsidRDefault="001B0648">
            <w:pPr>
              <w:pStyle w:val="TableParagraph"/>
              <w:numPr>
                <w:ilvl w:val="0"/>
                <w:numId w:val="3"/>
              </w:numPr>
              <w:tabs>
                <w:tab w:val="left" w:pos="497"/>
              </w:tabs>
              <w:spacing w:before="0" w:line="207" w:lineRule="exact"/>
              <w:rPr>
                <w:sz w:val="18"/>
              </w:rPr>
            </w:pPr>
            <w:r>
              <w:rPr>
                <w:sz w:val="18"/>
              </w:rPr>
              <w:t>Former</w:t>
            </w:r>
            <w:r>
              <w:rPr>
                <w:spacing w:val="-3"/>
                <w:sz w:val="18"/>
              </w:rPr>
              <w:t xml:space="preserve"> </w:t>
            </w:r>
            <w:r>
              <w:rPr>
                <w:sz w:val="18"/>
              </w:rPr>
              <w:t>CFO</w:t>
            </w:r>
            <w:r>
              <w:rPr>
                <w:spacing w:val="-4"/>
                <w:sz w:val="18"/>
              </w:rPr>
              <w:t xml:space="preserve"> </w:t>
            </w:r>
            <w:r>
              <w:rPr>
                <w:sz w:val="18"/>
              </w:rPr>
              <w:t>of</w:t>
            </w:r>
            <w:r>
              <w:rPr>
                <w:spacing w:val="-2"/>
                <w:sz w:val="18"/>
              </w:rPr>
              <w:t xml:space="preserve"> </w:t>
            </w:r>
            <w:r>
              <w:rPr>
                <w:sz w:val="18"/>
              </w:rPr>
              <w:t>Jupiter</w:t>
            </w:r>
            <w:r>
              <w:rPr>
                <w:spacing w:val="-2"/>
                <w:sz w:val="18"/>
              </w:rPr>
              <w:t xml:space="preserve"> </w:t>
            </w:r>
            <w:r>
              <w:rPr>
                <w:sz w:val="18"/>
              </w:rPr>
              <w:t>Medical</w:t>
            </w:r>
            <w:r>
              <w:rPr>
                <w:spacing w:val="-1"/>
                <w:sz w:val="18"/>
              </w:rPr>
              <w:t xml:space="preserve"> </w:t>
            </w:r>
            <w:r>
              <w:rPr>
                <w:spacing w:val="-2"/>
                <w:sz w:val="18"/>
              </w:rPr>
              <w:t>Center</w:t>
            </w:r>
          </w:p>
          <w:p w14:paraId="0CC4F0A0" w14:textId="77777777" w:rsidR="00D06290" w:rsidRDefault="001B0648">
            <w:pPr>
              <w:pStyle w:val="TableParagraph"/>
              <w:numPr>
                <w:ilvl w:val="0"/>
                <w:numId w:val="3"/>
              </w:numPr>
              <w:tabs>
                <w:tab w:val="left" w:pos="497"/>
              </w:tabs>
              <w:spacing w:before="0"/>
              <w:rPr>
                <w:sz w:val="18"/>
              </w:rPr>
            </w:pPr>
            <w:r>
              <w:rPr>
                <w:sz w:val="18"/>
              </w:rPr>
              <w:t>Former</w:t>
            </w:r>
            <w:r>
              <w:rPr>
                <w:spacing w:val="-3"/>
                <w:sz w:val="18"/>
              </w:rPr>
              <w:t xml:space="preserve"> </w:t>
            </w:r>
            <w:r>
              <w:rPr>
                <w:sz w:val="18"/>
              </w:rPr>
              <w:t>CFO</w:t>
            </w:r>
            <w:r>
              <w:rPr>
                <w:spacing w:val="-4"/>
                <w:sz w:val="18"/>
              </w:rPr>
              <w:t xml:space="preserve"> </w:t>
            </w:r>
            <w:r>
              <w:rPr>
                <w:sz w:val="18"/>
              </w:rPr>
              <w:t>of</w:t>
            </w:r>
            <w:r>
              <w:rPr>
                <w:spacing w:val="-2"/>
                <w:sz w:val="18"/>
              </w:rPr>
              <w:t xml:space="preserve"> </w:t>
            </w:r>
            <w:r>
              <w:rPr>
                <w:sz w:val="18"/>
              </w:rPr>
              <w:t>Methodist</w:t>
            </w:r>
            <w:r>
              <w:rPr>
                <w:spacing w:val="-3"/>
                <w:sz w:val="18"/>
              </w:rPr>
              <w:t xml:space="preserve"> </w:t>
            </w:r>
            <w:r>
              <w:rPr>
                <w:sz w:val="18"/>
              </w:rPr>
              <w:t>Hospital</w:t>
            </w:r>
            <w:r>
              <w:rPr>
                <w:spacing w:val="-3"/>
                <w:sz w:val="18"/>
              </w:rPr>
              <w:t xml:space="preserve"> </w:t>
            </w:r>
            <w:r>
              <w:rPr>
                <w:spacing w:val="-2"/>
                <w:sz w:val="18"/>
              </w:rPr>
              <w:t>North</w:t>
            </w:r>
          </w:p>
          <w:p w14:paraId="7A4FE265" w14:textId="77777777" w:rsidR="00D06290" w:rsidRDefault="001B0648">
            <w:pPr>
              <w:pStyle w:val="TableParagraph"/>
              <w:numPr>
                <w:ilvl w:val="0"/>
                <w:numId w:val="3"/>
              </w:numPr>
              <w:tabs>
                <w:tab w:val="left" w:pos="497"/>
              </w:tabs>
              <w:spacing w:before="0" w:line="204" w:lineRule="exact"/>
              <w:rPr>
                <w:sz w:val="18"/>
              </w:rPr>
            </w:pPr>
            <w:r>
              <w:rPr>
                <w:sz w:val="18"/>
              </w:rPr>
              <w:t>Former</w:t>
            </w:r>
            <w:r>
              <w:rPr>
                <w:spacing w:val="-2"/>
                <w:sz w:val="18"/>
              </w:rPr>
              <w:t xml:space="preserve"> </w:t>
            </w:r>
            <w:r>
              <w:rPr>
                <w:sz w:val="18"/>
              </w:rPr>
              <w:t>CFO/COO</w:t>
            </w:r>
            <w:r>
              <w:rPr>
                <w:spacing w:val="-3"/>
                <w:sz w:val="18"/>
              </w:rPr>
              <w:t xml:space="preserve"> </w:t>
            </w:r>
            <w:r>
              <w:rPr>
                <w:sz w:val="18"/>
              </w:rPr>
              <w:t>of</w:t>
            </w:r>
            <w:r>
              <w:rPr>
                <w:spacing w:val="-4"/>
                <w:sz w:val="18"/>
              </w:rPr>
              <w:t xml:space="preserve"> </w:t>
            </w:r>
            <w:r>
              <w:rPr>
                <w:sz w:val="18"/>
              </w:rPr>
              <w:t>Mizell</w:t>
            </w:r>
            <w:r>
              <w:rPr>
                <w:spacing w:val="-1"/>
                <w:sz w:val="18"/>
              </w:rPr>
              <w:t xml:space="preserve"> </w:t>
            </w:r>
            <w:proofErr w:type="spellStart"/>
            <w:r>
              <w:rPr>
                <w:sz w:val="18"/>
              </w:rPr>
              <w:t>Meorial</w:t>
            </w:r>
            <w:proofErr w:type="spellEnd"/>
            <w:r>
              <w:rPr>
                <w:sz w:val="18"/>
              </w:rPr>
              <w:t xml:space="preserve"> </w:t>
            </w:r>
            <w:r>
              <w:rPr>
                <w:spacing w:val="-2"/>
                <w:sz w:val="18"/>
              </w:rPr>
              <w:t>Hospital</w:t>
            </w:r>
          </w:p>
        </w:tc>
      </w:tr>
      <w:tr w:rsidR="00D06290" w14:paraId="5397A1EE" w14:textId="77777777">
        <w:trPr>
          <w:trHeight w:val="900"/>
        </w:trPr>
        <w:tc>
          <w:tcPr>
            <w:tcW w:w="1468" w:type="dxa"/>
            <w:tcBorders>
              <w:top w:val="single" w:sz="4" w:space="0" w:color="000000"/>
              <w:bottom w:val="single" w:sz="4" w:space="0" w:color="000000"/>
            </w:tcBorders>
          </w:tcPr>
          <w:p w14:paraId="3EA4B5F1" w14:textId="77777777" w:rsidR="00D06290" w:rsidRDefault="001B0648">
            <w:pPr>
              <w:pStyle w:val="TableParagraph"/>
              <w:spacing w:before="126" w:line="256" w:lineRule="auto"/>
              <w:ind w:left="136"/>
              <w:rPr>
                <w:sz w:val="18"/>
              </w:rPr>
            </w:pPr>
            <w:r>
              <w:rPr>
                <w:spacing w:val="-2"/>
                <w:sz w:val="18"/>
              </w:rPr>
              <w:t>VP/Chief Information Officer</w:t>
            </w:r>
          </w:p>
        </w:tc>
        <w:tc>
          <w:tcPr>
            <w:tcW w:w="2117" w:type="dxa"/>
            <w:tcBorders>
              <w:top w:val="single" w:sz="4" w:space="0" w:color="000000"/>
              <w:bottom w:val="single" w:sz="4" w:space="0" w:color="000000"/>
            </w:tcBorders>
          </w:tcPr>
          <w:p w14:paraId="4FE4AC53" w14:textId="77777777" w:rsidR="00D06290" w:rsidRDefault="00D06290">
            <w:pPr>
              <w:pStyle w:val="TableParagraph"/>
              <w:spacing w:before="136"/>
              <w:rPr>
                <w:rFonts w:ascii="Cambria"/>
                <w:sz w:val="18"/>
              </w:rPr>
            </w:pPr>
          </w:p>
          <w:p w14:paraId="12B3DAD3" w14:textId="77777777" w:rsidR="00D06290" w:rsidRDefault="001B0648">
            <w:pPr>
              <w:pStyle w:val="TableParagraph"/>
              <w:spacing w:before="0"/>
              <w:ind w:left="128"/>
              <w:rPr>
                <w:sz w:val="18"/>
              </w:rPr>
            </w:pPr>
            <w:r>
              <w:rPr>
                <w:sz w:val="18"/>
              </w:rPr>
              <w:t xml:space="preserve">Mark </w:t>
            </w:r>
            <w:r>
              <w:rPr>
                <w:spacing w:val="-2"/>
                <w:sz w:val="18"/>
              </w:rPr>
              <w:t>Kilborn</w:t>
            </w:r>
          </w:p>
        </w:tc>
        <w:tc>
          <w:tcPr>
            <w:tcW w:w="5472" w:type="dxa"/>
            <w:tcBorders>
              <w:top w:val="single" w:sz="4" w:space="0" w:color="000000"/>
              <w:bottom w:val="single" w:sz="4" w:space="0" w:color="000000"/>
            </w:tcBorders>
          </w:tcPr>
          <w:p w14:paraId="18DE8EFF" w14:textId="77777777" w:rsidR="00D06290" w:rsidRDefault="001B0648">
            <w:pPr>
              <w:pStyle w:val="TableParagraph"/>
              <w:numPr>
                <w:ilvl w:val="0"/>
                <w:numId w:val="2"/>
              </w:numPr>
              <w:tabs>
                <w:tab w:val="left" w:pos="497"/>
              </w:tabs>
              <w:spacing w:before="0" w:line="215" w:lineRule="exact"/>
              <w:rPr>
                <w:sz w:val="18"/>
              </w:rPr>
            </w:pPr>
            <w:r>
              <w:rPr>
                <w:sz w:val="18"/>
              </w:rPr>
              <w:t>SMC</w:t>
            </w:r>
            <w:r>
              <w:rPr>
                <w:spacing w:val="-3"/>
                <w:sz w:val="18"/>
              </w:rPr>
              <w:t xml:space="preserve"> </w:t>
            </w:r>
            <w:r>
              <w:rPr>
                <w:sz w:val="18"/>
              </w:rPr>
              <w:t>CIO</w:t>
            </w:r>
            <w:r>
              <w:rPr>
                <w:spacing w:val="-1"/>
                <w:sz w:val="18"/>
              </w:rPr>
              <w:t xml:space="preserve"> </w:t>
            </w:r>
            <w:r>
              <w:rPr>
                <w:sz w:val="18"/>
              </w:rPr>
              <w:t>since</w:t>
            </w:r>
            <w:r>
              <w:rPr>
                <w:spacing w:val="-2"/>
                <w:sz w:val="18"/>
              </w:rPr>
              <w:t xml:space="preserve"> </w:t>
            </w:r>
            <w:r>
              <w:rPr>
                <w:spacing w:val="-4"/>
                <w:sz w:val="18"/>
              </w:rPr>
              <w:t>2000</w:t>
            </w:r>
          </w:p>
          <w:p w14:paraId="2D2084E9" w14:textId="77777777" w:rsidR="00D06290" w:rsidRDefault="001B0648">
            <w:pPr>
              <w:pStyle w:val="TableParagraph"/>
              <w:numPr>
                <w:ilvl w:val="0"/>
                <w:numId w:val="2"/>
              </w:numPr>
              <w:tabs>
                <w:tab w:val="left" w:pos="497"/>
              </w:tabs>
              <w:spacing w:before="0" w:line="254" w:lineRule="auto"/>
              <w:ind w:right="515"/>
              <w:rPr>
                <w:sz w:val="18"/>
              </w:rPr>
            </w:pPr>
            <w:r>
              <w:rPr>
                <w:sz w:val="18"/>
              </w:rPr>
              <w:t>Various</w:t>
            </w:r>
            <w:r>
              <w:rPr>
                <w:spacing w:val="-5"/>
                <w:sz w:val="18"/>
              </w:rPr>
              <w:t xml:space="preserve"> </w:t>
            </w:r>
            <w:r>
              <w:rPr>
                <w:sz w:val="18"/>
              </w:rPr>
              <w:t>leadership</w:t>
            </w:r>
            <w:r>
              <w:rPr>
                <w:spacing w:val="-5"/>
                <w:sz w:val="18"/>
              </w:rPr>
              <w:t xml:space="preserve"> </w:t>
            </w:r>
            <w:r>
              <w:rPr>
                <w:sz w:val="18"/>
              </w:rPr>
              <w:t>positions</w:t>
            </w:r>
            <w:r>
              <w:rPr>
                <w:spacing w:val="-5"/>
                <w:sz w:val="18"/>
              </w:rPr>
              <w:t xml:space="preserve"> </w:t>
            </w:r>
            <w:r>
              <w:rPr>
                <w:sz w:val="18"/>
              </w:rPr>
              <w:t>at</w:t>
            </w:r>
            <w:r>
              <w:rPr>
                <w:spacing w:val="-8"/>
                <w:sz w:val="18"/>
              </w:rPr>
              <w:t xml:space="preserve"> </w:t>
            </w:r>
            <w:r>
              <w:rPr>
                <w:sz w:val="18"/>
              </w:rPr>
              <w:t>Mobile</w:t>
            </w:r>
            <w:r>
              <w:rPr>
                <w:spacing w:val="-8"/>
                <w:sz w:val="18"/>
              </w:rPr>
              <w:t xml:space="preserve"> </w:t>
            </w:r>
            <w:r>
              <w:rPr>
                <w:sz w:val="18"/>
              </w:rPr>
              <w:t>Infirmary</w:t>
            </w:r>
            <w:r>
              <w:rPr>
                <w:spacing w:val="-5"/>
                <w:sz w:val="18"/>
              </w:rPr>
              <w:t xml:space="preserve"> </w:t>
            </w:r>
            <w:r>
              <w:rPr>
                <w:sz w:val="18"/>
              </w:rPr>
              <w:t>Medical Center for 26 years</w:t>
            </w:r>
          </w:p>
        </w:tc>
      </w:tr>
    </w:tbl>
    <w:p w14:paraId="7B2C05A4" w14:textId="77777777" w:rsidR="00D06290" w:rsidRDefault="001B0648">
      <w:pPr>
        <w:spacing w:before="183" w:line="254" w:lineRule="auto"/>
        <w:ind w:left="1220" w:right="136" w:hanging="721"/>
        <w:rPr>
          <w:sz w:val="16"/>
        </w:rPr>
      </w:pPr>
      <w:r>
        <w:rPr>
          <w:w w:val="105"/>
          <w:sz w:val="16"/>
        </w:rPr>
        <w:t>Source:</w:t>
      </w:r>
      <w:r>
        <w:rPr>
          <w:spacing w:val="63"/>
          <w:w w:val="105"/>
          <w:sz w:val="16"/>
        </w:rPr>
        <w:t xml:space="preserve">  </w:t>
      </w:r>
      <w:r>
        <w:rPr>
          <w:w w:val="105"/>
          <w:sz w:val="16"/>
        </w:rPr>
        <w:t>Compiled</w:t>
      </w:r>
      <w:r>
        <w:rPr>
          <w:spacing w:val="80"/>
          <w:w w:val="105"/>
          <w:sz w:val="16"/>
        </w:rPr>
        <w:t xml:space="preserve"> </w:t>
      </w:r>
      <w:r>
        <w:rPr>
          <w:w w:val="105"/>
          <w:sz w:val="16"/>
        </w:rPr>
        <w:t>by</w:t>
      </w:r>
      <w:r>
        <w:rPr>
          <w:spacing w:val="80"/>
          <w:w w:val="105"/>
          <w:sz w:val="16"/>
        </w:rPr>
        <w:t xml:space="preserve"> </w:t>
      </w:r>
      <w:proofErr w:type="spellStart"/>
      <w:r>
        <w:rPr>
          <w:w w:val="105"/>
          <w:sz w:val="16"/>
        </w:rPr>
        <w:t>casewriters</w:t>
      </w:r>
      <w:proofErr w:type="spellEnd"/>
      <w:r>
        <w:rPr>
          <w:spacing w:val="80"/>
          <w:w w:val="105"/>
          <w:sz w:val="16"/>
        </w:rPr>
        <w:t xml:space="preserve"> </w:t>
      </w:r>
      <w:r>
        <w:rPr>
          <w:w w:val="105"/>
          <w:sz w:val="16"/>
        </w:rPr>
        <w:t>with</w:t>
      </w:r>
      <w:r>
        <w:rPr>
          <w:spacing w:val="80"/>
          <w:w w:val="105"/>
          <w:sz w:val="16"/>
        </w:rPr>
        <w:t xml:space="preserve"> </w:t>
      </w:r>
      <w:r>
        <w:rPr>
          <w:w w:val="105"/>
          <w:sz w:val="16"/>
        </w:rPr>
        <w:t>data</w:t>
      </w:r>
      <w:r>
        <w:rPr>
          <w:spacing w:val="80"/>
          <w:w w:val="105"/>
          <w:sz w:val="16"/>
        </w:rPr>
        <w:t xml:space="preserve"> </w:t>
      </w:r>
      <w:r>
        <w:rPr>
          <w:w w:val="105"/>
          <w:sz w:val="16"/>
        </w:rPr>
        <w:t>from</w:t>
      </w:r>
      <w:r>
        <w:rPr>
          <w:spacing w:val="80"/>
          <w:w w:val="105"/>
          <w:sz w:val="16"/>
        </w:rPr>
        <w:t xml:space="preserve"> </w:t>
      </w:r>
      <w:r>
        <w:rPr>
          <w:w w:val="105"/>
          <w:sz w:val="16"/>
        </w:rPr>
        <w:t>LinkedIn</w:t>
      </w:r>
      <w:r>
        <w:rPr>
          <w:spacing w:val="80"/>
          <w:w w:val="105"/>
          <w:sz w:val="16"/>
        </w:rPr>
        <w:t xml:space="preserve"> </w:t>
      </w:r>
      <w:r>
        <w:rPr>
          <w:w w:val="105"/>
          <w:sz w:val="16"/>
        </w:rPr>
        <w:t>and</w:t>
      </w:r>
      <w:r>
        <w:rPr>
          <w:spacing w:val="80"/>
          <w:w w:val="105"/>
          <w:sz w:val="16"/>
        </w:rPr>
        <w:t xml:space="preserve"> </w:t>
      </w:r>
      <w:r>
        <w:rPr>
          <w:w w:val="105"/>
          <w:sz w:val="16"/>
        </w:rPr>
        <w:t>Springhill</w:t>
      </w:r>
      <w:r>
        <w:rPr>
          <w:spacing w:val="80"/>
          <w:w w:val="105"/>
          <w:sz w:val="16"/>
        </w:rPr>
        <w:t xml:space="preserve"> </w:t>
      </w:r>
      <w:r>
        <w:rPr>
          <w:w w:val="105"/>
          <w:sz w:val="16"/>
        </w:rPr>
        <w:t>Medical</w:t>
      </w:r>
      <w:r>
        <w:rPr>
          <w:spacing w:val="80"/>
          <w:w w:val="105"/>
          <w:sz w:val="16"/>
        </w:rPr>
        <w:t xml:space="preserve"> </w:t>
      </w:r>
      <w:r>
        <w:rPr>
          <w:w w:val="105"/>
          <w:sz w:val="16"/>
        </w:rPr>
        <w:t>Center,</w:t>
      </w:r>
      <w:r>
        <w:rPr>
          <w:spacing w:val="80"/>
          <w:w w:val="105"/>
          <w:sz w:val="16"/>
        </w:rPr>
        <w:t xml:space="preserve"> </w:t>
      </w:r>
      <w:r>
        <w:rPr>
          <w:w w:val="105"/>
          <w:sz w:val="16"/>
        </w:rPr>
        <w:t>“Our</w:t>
      </w:r>
      <w:r>
        <w:rPr>
          <w:spacing w:val="80"/>
          <w:w w:val="105"/>
          <w:sz w:val="16"/>
        </w:rPr>
        <w:t xml:space="preserve"> </w:t>
      </w:r>
      <w:r>
        <w:rPr>
          <w:w w:val="105"/>
          <w:sz w:val="16"/>
        </w:rPr>
        <w:t>Leadership,”</w:t>
      </w:r>
      <w:r>
        <w:rPr>
          <w:spacing w:val="40"/>
          <w:w w:val="105"/>
          <w:sz w:val="16"/>
        </w:rPr>
        <w:t xml:space="preserve"> </w:t>
      </w:r>
      <w:hyperlink r:id="rId15">
        <w:r>
          <w:rPr>
            <w:color w:val="0000FF"/>
            <w:w w:val="105"/>
            <w:sz w:val="16"/>
          </w:rPr>
          <w:t>https://www.springhillmedicalcenter.com/who-we-are/our-leadership</w:t>
        </w:r>
        <w:r>
          <w:rPr>
            <w:w w:val="105"/>
            <w:sz w:val="16"/>
          </w:rPr>
          <w:t>,</w:t>
        </w:r>
      </w:hyperlink>
      <w:r>
        <w:rPr>
          <w:w w:val="105"/>
          <w:sz w:val="16"/>
        </w:rPr>
        <w:t xml:space="preserve"> accessed February, 2023.</w:t>
      </w:r>
    </w:p>
    <w:p w14:paraId="62E17124" w14:textId="77777777" w:rsidR="00D06290" w:rsidRDefault="00D06290">
      <w:pPr>
        <w:pStyle w:val="Textoindependiente"/>
      </w:pPr>
    </w:p>
    <w:p w14:paraId="7DBE68FC" w14:textId="77777777" w:rsidR="00D06290" w:rsidRDefault="00D06290">
      <w:pPr>
        <w:pStyle w:val="Textoindependiente"/>
      </w:pPr>
    </w:p>
    <w:p w14:paraId="0CCE95DE" w14:textId="77777777" w:rsidR="00D06290" w:rsidRDefault="00D06290">
      <w:pPr>
        <w:pStyle w:val="Textoindependiente"/>
      </w:pPr>
    </w:p>
    <w:p w14:paraId="6C58251C" w14:textId="77777777" w:rsidR="00D06290" w:rsidRDefault="00D06290">
      <w:pPr>
        <w:pStyle w:val="Textoindependiente"/>
      </w:pPr>
    </w:p>
    <w:p w14:paraId="0C949D9C" w14:textId="77777777" w:rsidR="00D06290" w:rsidRDefault="00D06290">
      <w:pPr>
        <w:pStyle w:val="Textoindependiente"/>
      </w:pPr>
    </w:p>
    <w:p w14:paraId="3C6F15A8" w14:textId="77777777" w:rsidR="00D06290" w:rsidRDefault="00D06290">
      <w:pPr>
        <w:pStyle w:val="Textoindependiente"/>
      </w:pPr>
    </w:p>
    <w:p w14:paraId="0C9E996A" w14:textId="77777777" w:rsidR="00D06290" w:rsidRDefault="00D06290">
      <w:pPr>
        <w:pStyle w:val="Textoindependiente"/>
      </w:pPr>
    </w:p>
    <w:p w14:paraId="3B7020A5" w14:textId="77777777" w:rsidR="00D06290" w:rsidRDefault="00D06290">
      <w:pPr>
        <w:pStyle w:val="Textoindependiente"/>
      </w:pPr>
    </w:p>
    <w:p w14:paraId="57A12911" w14:textId="77777777" w:rsidR="00D06290" w:rsidRDefault="00D06290">
      <w:pPr>
        <w:pStyle w:val="Textoindependiente"/>
      </w:pPr>
    </w:p>
    <w:p w14:paraId="5CB143D2" w14:textId="77777777" w:rsidR="00D06290" w:rsidRDefault="00D06290">
      <w:pPr>
        <w:pStyle w:val="Textoindependiente"/>
      </w:pPr>
    </w:p>
    <w:p w14:paraId="1783B68B" w14:textId="77777777" w:rsidR="00D06290" w:rsidRDefault="00D06290">
      <w:pPr>
        <w:pStyle w:val="Textoindependiente"/>
      </w:pPr>
    </w:p>
    <w:p w14:paraId="32FEB183" w14:textId="77777777" w:rsidR="00D06290" w:rsidRDefault="00D06290">
      <w:pPr>
        <w:pStyle w:val="Textoindependiente"/>
      </w:pPr>
    </w:p>
    <w:p w14:paraId="6FECBF36" w14:textId="77777777" w:rsidR="00D06290" w:rsidRDefault="00D06290">
      <w:pPr>
        <w:pStyle w:val="Textoindependiente"/>
      </w:pPr>
    </w:p>
    <w:p w14:paraId="6870658A" w14:textId="77777777" w:rsidR="00D06290" w:rsidRDefault="00D06290">
      <w:pPr>
        <w:pStyle w:val="Textoindependiente"/>
      </w:pPr>
    </w:p>
    <w:p w14:paraId="3AF440C4" w14:textId="77777777" w:rsidR="00D06290" w:rsidRDefault="00D06290">
      <w:pPr>
        <w:pStyle w:val="Textoindependiente"/>
      </w:pPr>
    </w:p>
    <w:p w14:paraId="47656CAE" w14:textId="77777777" w:rsidR="00D06290" w:rsidRDefault="00D06290">
      <w:pPr>
        <w:pStyle w:val="Textoindependiente"/>
      </w:pPr>
    </w:p>
    <w:p w14:paraId="19072202" w14:textId="77777777" w:rsidR="00D06290" w:rsidRDefault="00D06290">
      <w:pPr>
        <w:pStyle w:val="Textoindependiente"/>
      </w:pPr>
    </w:p>
    <w:p w14:paraId="41B0758D" w14:textId="77777777" w:rsidR="00D06290" w:rsidRDefault="00D06290">
      <w:pPr>
        <w:pStyle w:val="Textoindependiente"/>
      </w:pPr>
    </w:p>
    <w:p w14:paraId="299A7F5C" w14:textId="77777777" w:rsidR="00D06290" w:rsidRDefault="00D06290">
      <w:pPr>
        <w:pStyle w:val="Textoindependiente"/>
      </w:pPr>
    </w:p>
    <w:p w14:paraId="2714BDCC" w14:textId="77777777" w:rsidR="00D06290" w:rsidRDefault="00D06290">
      <w:pPr>
        <w:pStyle w:val="Textoindependiente"/>
      </w:pPr>
    </w:p>
    <w:p w14:paraId="61C1F8A0" w14:textId="77777777" w:rsidR="00D06290" w:rsidRDefault="00D06290">
      <w:pPr>
        <w:pStyle w:val="Textoindependiente"/>
      </w:pPr>
    </w:p>
    <w:p w14:paraId="696BF0D5" w14:textId="77777777" w:rsidR="00D06290" w:rsidRDefault="00D06290">
      <w:pPr>
        <w:pStyle w:val="Textoindependiente"/>
      </w:pPr>
    </w:p>
    <w:p w14:paraId="6D030BFE" w14:textId="77777777" w:rsidR="00D06290" w:rsidRDefault="00D06290">
      <w:pPr>
        <w:pStyle w:val="Textoindependiente"/>
      </w:pPr>
    </w:p>
    <w:p w14:paraId="28F00FB4" w14:textId="77777777" w:rsidR="00D06290" w:rsidRDefault="00D06290">
      <w:pPr>
        <w:pStyle w:val="Textoindependiente"/>
      </w:pPr>
    </w:p>
    <w:p w14:paraId="1C972CC2" w14:textId="77777777" w:rsidR="00D06290" w:rsidRDefault="00D06290">
      <w:pPr>
        <w:pStyle w:val="Textoindependiente"/>
      </w:pPr>
    </w:p>
    <w:p w14:paraId="6E9CC313" w14:textId="77777777" w:rsidR="00D06290" w:rsidRDefault="001B0648">
      <w:pPr>
        <w:pStyle w:val="Textoindependiente"/>
        <w:spacing w:before="23"/>
      </w:pPr>
      <w:r>
        <w:rPr>
          <w:noProof/>
        </w:rPr>
        <mc:AlternateContent>
          <mc:Choice Requires="wps">
            <w:drawing>
              <wp:anchor distT="0" distB="0" distL="0" distR="0" simplePos="0" relativeHeight="487595008" behindDoc="1" locked="0" layoutInCell="1" allowOverlap="1" wp14:anchorId="4090F0FF" wp14:editId="137A4400">
                <wp:simplePos x="0" y="0"/>
                <wp:positionH relativeFrom="page">
                  <wp:posOffset>1124711</wp:posOffset>
                </wp:positionH>
                <wp:positionV relativeFrom="paragraph">
                  <wp:posOffset>179138</wp:posOffset>
                </wp:positionV>
                <wp:extent cx="575183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FEE34B" id="Graphic 25" o:spid="_x0000_s1026" style="position:absolute;margin-left:88.55pt;margin-top:14.1pt;width:452.9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" path="m5751576,l,,,6108r5751576,l5751576,xe" fillcolor="black" stroked="f">
                <v:path arrowok="t"/>
                <w10:wrap type="topAndBottom" anchorx="page"/>
              </v:shape>
            </w:pict>
          </mc:Fallback>
        </mc:AlternateContent>
      </w:r>
    </w:p>
    <w:p w14:paraId="0EF49D60" w14:textId="77777777" w:rsidR="00D06290" w:rsidRDefault="001B0648">
      <w:pPr>
        <w:spacing w:before="18"/>
        <w:ind w:right="138"/>
        <w:jc w:val="right"/>
        <w:rPr>
          <w:rFonts w:ascii="Arial"/>
          <w:b/>
          <w:sz w:val="18"/>
        </w:rPr>
      </w:pPr>
      <w:r>
        <w:rPr>
          <w:rFonts w:ascii="Arial"/>
          <w:b/>
          <w:spacing w:val="-10"/>
          <w:sz w:val="18"/>
        </w:rPr>
        <w:t>7</w:t>
      </w:r>
    </w:p>
    <w:p w14:paraId="59462DE3" w14:textId="77777777" w:rsidR="00D06290" w:rsidRDefault="00D06290">
      <w:pPr>
        <w:jc w:val="right"/>
        <w:rPr>
          <w:rFonts w:ascii="Arial"/>
          <w:sz w:val="18"/>
        </w:rPr>
        <w:sectPr w:rsidR="00D06290">
          <w:pgSz w:w="12240" w:h="15840"/>
          <w:pgMar w:top="1180" w:right="1300" w:bottom="700" w:left="1300" w:header="0" w:footer="501" w:gutter="0"/>
          <w:cols w:space="720"/>
        </w:sectPr>
      </w:pPr>
    </w:p>
    <w:p w14:paraId="745B3846"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6224" behindDoc="1" locked="0" layoutInCell="1" allowOverlap="1" wp14:anchorId="548F73EA" wp14:editId="1E5EAF87">
                <wp:simplePos x="0" y="0"/>
                <wp:positionH relativeFrom="page">
                  <wp:posOffset>-1588641</wp:posOffset>
                </wp:positionH>
                <wp:positionV relativeFrom="page">
                  <wp:posOffset>4243997</wp:posOffset>
                </wp:positionV>
                <wp:extent cx="10398125" cy="11430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2116A073" w14:textId="2881F9BE"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48F73EA" id="Textbox 26" o:spid="_x0000_s1033" type="#_x0000_t202" style="position:absolute;margin-left:-125.1pt;margin-top:334.15pt;width:818.75pt;height:90pt;rotation:-52;z-index:-1616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DYa5DmpAEAADMDAAAOAAAAAAAAAAAAAAAAAC4CAABkcnMvZTJvRG9jLnhtbFBLAQItABQABgAI&#10;AAAAIQCwnWPJ3gAAAAwBAAAPAAAAAAAAAAAAAAAAAP4DAABkcnMvZG93bnJldi54bWxQSwUGAAAA&#10;AAQABADzAAAACQUAAAAA&#10;" filled="f" stroked="f">
                <v:textbox inset="0,0,0,0">
                  <w:txbxContent>
                    <w:p w14:paraId="2116A073" w14:textId="2881F9BE"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6A8ADB53" w14:textId="77777777" w:rsidR="00D06290" w:rsidRDefault="00D06290">
      <w:pPr>
        <w:pStyle w:val="Textoindependiente"/>
        <w:rPr>
          <w:rFonts w:ascii="Arial"/>
          <w:b/>
        </w:rPr>
      </w:pPr>
    </w:p>
    <w:p w14:paraId="6C0CEFC4" w14:textId="77777777" w:rsidR="00D06290" w:rsidRDefault="00D06290">
      <w:pPr>
        <w:pStyle w:val="Textoindependiente"/>
        <w:spacing w:before="109"/>
        <w:rPr>
          <w:rFonts w:ascii="Arial"/>
          <w:b/>
        </w:rPr>
      </w:pPr>
    </w:p>
    <w:p w14:paraId="475732A1" w14:textId="77777777" w:rsidR="00D06290" w:rsidRDefault="001B0648">
      <w:pPr>
        <w:pStyle w:val="Textoindependiente"/>
        <w:tabs>
          <w:tab w:val="left" w:pos="1246"/>
        </w:tabs>
        <w:ind w:left="140"/>
      </w:pPr>
      <w:bookmarkStart w:id="10" w:name="Exhibit_2_Global_Ransomware_Attack_Count"/>
      <w:bookmarkEnd w:id="10"/>
      <w:r>
        <w:rPr>
          <w:b/>
        </w:rPr>
        <w:t>Exhibit</w:t>
      </w:r>
      <w:r>
        <w:rPr>
          <w:b/>
          <w:spacing w:val="7"/>
        </w:rPr>
        <w:t xml:space="preserve"> </w:t>
      </w:r>
      <w:r>
        <w:rPr>
          <w:b/>
          <w:spacing w:val="-10"/>
        </w:rPr>
        <w:t>2</w:t>
      </w:r>
      <w:r>
        <w:rPr>
          <w:b/>
        </w:rPr>
        <w:tab/>
      </w:r>
      <w:r>
        <w:t>Global</w:t>
      </w:r>
      <w:r>
        <w:rPr>
          <w:spacing w:val="32"/>
        </w:rPr>
        <w:t xml:space="preserve"> </w:t>
      </w:r>
      <w:r>
        <w:t>Ransomware</w:t>
      </w:r>
      <w:r>
        <w:rPr>
          <w:spacing w:val="29"/>
        </w:rPr>
        <w:t xml:space="preserve"> </w:t>
      </w:r>
      <w:r>
        <w:t>Attack</w:t>
      </w:r>
      <w:r>
        <w:rPr>
          <w:spacing w:val="28"/>
        </w:rPr>
        <w:t xml:space="preserve"> </w:t>
      </w:r>
      <w:r>
        <w:t>Count</w:t>
      </w:r>
      <w:r>
        <w:rPr>
          <w:spacing w:val="30"/>
        </w:rPr>
        <w:t xml:space="preserve"> </w:t>
      </w:r>
      <w:r>
        <w:t>and</w:t>
      </w:r>
      <w:r>
        <w:rPr>
          <w:spacing w:val="30"/>
        </w:rPr>
        <w:t xml:space="preserve"> </w:t>
      </w:r>
      <w:r>
        <w:t>Total</w:t>
      </w:r>
      <w:r>
        <w:rPr>
          <w:spacing w:val="33"/>
        </w:rPr>
        <w:t xml:space="preserve"> </w:t>
      </w:r>
      <w:r>
        <w:t>Ransom</w:t>
      </w:r>
      <w:r>
        <w:rPr>
          <w:spacing w:val="28"/>
        </w:rPr>
        <w:t xml:space="preserve"> </w:t>
      </w:r>
      <w:r>
        <w:t>Paid</w:t>
      </w:r>
      <w:r>
        <w:rPr>
          <w:spacing w:val="31"/>
        </w:rPr>
        <w:t xml:space="preserve"> </w:t>
      </w:r>
      <w:r>
        <w:rPr>
          <w:spacing w:val="-2"/>
        </w:rPr>
        <w:t>Estimates</w:t>
      </w:r>
    </w:p>
    <w:p w14:paraId="773E3136" w14:textId="77777777" w:rsidR="00D06290" w:rsidRDefault="001B0648">
      <w:pPr>
        <w:pStyle w:val="Textoindependiente"/>
        <w:spacing w:before="3"/>
        <w:rPr>
          <w:sz w:val="14"/>
        </w:rPr>
      </w:pPr>
      <w:r>
        <w:rPr>
          <w:noProof/>
        </w:rPr>
        <w:drawing>
          <wp:anchor distT="0" distB="0" distL="0" distR="0" simplePos="0" relativeHeight="487596032" behindDoc="1" locked="0" layoutInCell="1" allowOverlap="1" wp14:anchorId="31808784" wp14:editId="2ADB92A5">
            <wp:simplePos x="0" y="0"/>
            <wp:positionH relativeFrom="page">
              <wp:posOffset>914400</wp:posOffset>
            </wp:positionH>
            <wp:positionV relativeFrom="paragraph">
              <wp:posOffset>121884</wp:posOffset>
            </wp:positionV>
            <wp:extent cx="5723282" cy="23591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5723282" cy="2359152"/>
                    </a:xfrm>
                    <a:prstGeom prst="rect">
                      <a:avLst/>
                    </a:prstGeom>
                  </pic:spPr>
                </pic:pic>
              </a:graphicData>
            </a:graphic>
          </wp:anchor>
        </w:drawing>
      </w:r>
    </w:p>
    <w:p w14:paraId="27F2E5F2" w14:textId="77777777" w:rsidR="00D06290" w:rsidRDefault="001B0648">
      <w:pPr>
        <w:tabs>
          <w:tab w:val="left" w:pos="1500"/>
          <w:tab w:val="left" w:pos="2573"/>
          <w:tab w:val="left" w:pos="3698"/>
          <w:tab w:val="left" w:pos="4682"/>
          <w:tab w:val="left" w:pos="5443"/>
          <w:tab w:val="left" w:pos="6089"/>
          <w:tab w:val="left" w:pos="6893"/>
        </w:tabs>
        <w:spacing w:before="185" w:line="244" w:lineRule="auto"/>
        <w:ind w:left="859" w:right="494" w:hanging="720"/>
        <w:jc w:val="both"/>
        <w:rPr>
          <w:sz w:val="16"/>
        </w:rPr>
      </w:pPr>
      <w:r>
        <w:rPr>
          <w:w w:val="105"/>
          <w:sz w:val="16"/>
        </w:rPr>
        <w:t>Source:</w:t>
      </w:r>
      <w:r>
        <w:rPr>
          <w:spacing w:val="60"/>
          <w:w w:val="105"/>
          <w:sz w:val="16"/>
        </w:rPr>
        <w:t xml:space="preserve"> </w:t>
      </w:r>
      <w:proofErr w:type="spellStart"/>
      <w:r>
        <w:rPr>
          <w:w w:val="105"/>
          <w:sz w:val="16"/>
        </w:rPr>
        <w:t>Casewriters</w:t>
      </w:r>
      <w:proofErr w:type="spellEnd"/>
      <w:r>
        <w:rPr>
          <w:spacing w:val="-9"/>
          <w:w w:val="105"/>
          <w:sz w:val="16"/>
        </w:rPr>
        <w:t xml:space="preserve"> </w:t>
      </w:r>
      <w:r>
        <w:rPr>
          <w:w w:val="105"/>
          <w:sz w:val="16"/>
        </w:rPr>
        <w:t>with</w:t>
      </w:r>
      <w:r>
        <w:rPr>
          <w:spacing w:val="-10"/>
          <w:w w:val="105"/>
          <w:sz w:val="16"/>
        </w:rPr>
        <w:t xml:space="preserve"> </w:t>
      </w:r>
      <w:r>
        <w:rPr>
          <w:w w:val="105"/>
          <w:sz w:val="16"/>
        </w:rPr>
        <w:t>data</w:t>
      </w:r>
      <w:r>
        <w:rPr>
          <w:spacing w:val="-9"/>
          <w:w w:val="105"/>
          <w:sz w:val="16"/>
        </w:rPr>
        <w:t xml:space="preserve"> </w:t>
      </w:r>
      <w:r>
        <w:rPr>
          <w:w w:val="105"/>
          <w:sz w:val="16"/>
        </w:rPr>
        <w:t>from</w:t>
      </w:r>
      <w:r>
        <w:rPr>
          <w:spacing w:val="-9"/>
          <w:w w:val="105"/>
          <w:sz w:val="16"/>
        </w:rPr>
        <w:t xml:space="preserve"> </w:t>
      </w:r>
      <w:r>
        <w:rPr>
          <w:w w:val="105"/>
          <w:sz w:val="16"/>
        </w:rPr>
        <w:t>SonicWall,</w:t>
      </w:r>
      <w:r>
        <w:rPr>
          <w:spacing w:val="-9"/>
          <w:w w:val="105"/>
          <w:sz w:val="16"/>
        </w:rPr>
        <w:t xml:space="preserve"> </w:t>
      </w:r>
      <w:r>
        <w:rPr>
          <w:w w:val="105"/>
          <w:sz w:val="16"/>
        </w:rPr>
        <w:t>“Annual</w:t>
      </w:r>
      <w:r>
        <w:rPr>
          <w:spacing w:val="-10"/>
          <w:w w:val="105"/>
          <w:sz w:val="16"/>
        </w:rPr>
        <w:t xml:space="preserve"> </w:t>
      </w:r>
      <w:r>
        <w:rPr>
          <w:w w:val="105"/>
          <w:sz w:val="16"/>
        </w:rPr>
        <w:t>number</w:t>
      </w:r>
      <w:r>
        <w:rPr>
          <w:spacing w:val="-9"/>
          <w:w w:val="105"/>
          <w:sz w:val="16"/>
        </w:rPr>
        <w:t xml:space="preserve"> </w:t>
      </w:r>
      <w:r>
        <w:rPr>
          <w:w w:val="105"/>
          <w:sz w:val="16"/>
        </w:rPr>
        <w:t>of</w:t>
      </w:r>
      <w:r>
        <w:rPr>
          <w:spacing w:val="-9"/>
          <w:w w:val="105"/>
          <w:sz w:val="16"/>
        </w:rPr>
        <w:t xml:space="preserve"> </w:t>
      </w:r>
      <w:r>
        <w:rPr>
          <w:w w:val="105"/>
          <w:sz w:val="16"/>
        </w:rPr>
        <w:t>ransomware</w:t>
      </w:r>
      <w:r>
        <w:rPr>
          <w:spacing w:val="-9"/>
          <w:w w:val="105"/>
          <w:sz w:val="16"/>
        </w:rPr>
        <w:t xml:space="preserve"> </w:t>
      </w:r>
      <w:r>
        <w:rPr>
          <w:w w:val="105"/>
          <w:sz w:val="16"/>
        </w:rPr>
        <w:t>attacks</w:t>
      </w:r>
      <w:r>
        <w:rPr>
          <w:spacing w:val="-10"/>
          <w:w w:val="105"/>
          <w:sz w:val="16"/>
        </w:rPr>
        <w:t xml:space="preserve"> </w:t>
      </w:r>
      <w:r>
        <w:rPr>
          <w:w w:val="105"/>
          <w:sz w:val="16"/>
        </w:rPr>
        <w:t>worldwide</w:t>
      </w:r>
      <w:r>
        <w:rPr>
          <w:spacing w:val="-9"/>
          <w:w w:val="105"/>
          <w:sz w:val="16"/>
        </w:rPr>
        <w:t xml:space="preserve"> </w:t>
      </w:r>
      <w:r>
        <w:rPr>
          <w:w w:val="105"/>
          <w:sz w:val="16"/>
        </w:rPr>
        <w:t>from</w:t>
      </w:r>
      <w:r>
        <w:rPr>
          <w:spacing w:val="-9"/>
          <w:w w:val="105"/>
          <w:sz w:val="16"/>
        </w:rPr>
        <w:t xml:space="preserve"> </w:t>
      </w:r>
      <w:r>
        <w:rPr>
          <w:w w:val="105"/>
          <w:sz w:val="16"/>
        </w:rPr>
        <w:t>2016</w:t>
      </w:r>
      <w:r>
        <w:rPr>
          <w:spacing w:val="-9"/>
          <w:w w:val="105"/>
          <w:sz w:val="16"/>
        </w:rPr>
        <w:t xml:space="preserve"> </w:t>
      </w:r>
      <w:r>
        <w:rPr>
          <w:w w:val="105"/>
          <w:sz w:val="16"/>
        </w:rPr>
        <w:t>to</w:t>
      </w:r>
      <w:r>
        <w:rPr>
          <w:spacing w:val="-10"/>
          <w:w w:val="105"/>
          <w:sz w:val="16"/>
        </w:rPr>
        <w:t xml:space="preserve"> </w:t>
      </w:r>
      <w:r>
        <w:rPr>
          <w:w w:val="105"/>
          <w:sz w:val="16"/>
        </w:rPr>
        <w:t>first</w:t>
      </w:r>
      <w:r>
        <w:rPr>
          <w:spacing w:val="-9"/>
          <w:w w:val="105"/>
          <w:sz w:val="16"/>
        </w:rPr>
        <w:t xml:space="preserve"> </w:t>
      </w:r>
      <w:r>
        <w:rPr>
          <w:w w:val="105"/>
          <w:sz w:val="16"/>
        </w:rPr>
        <w:t>half</w:t>
      </w:r>
      <w:r>
        <w:rPr>
          <w:spacing w:val="-9"/>
          <w:w w:val="105"/>
          <w:sz w:val="16"/>
        </w:rPr>
        <w:t xml:space="preserve"> </w:t>
      </w:r>
      <w:r>
        <w:rPr>
          <w:w w:val="105"/>
          <w:sz w:val="16"/>
        </w:rPr>
        <w:t>2022</w:t>
      </w:r>
      <w:r>
        <w:rPr>
          <w:spacing w:val="40"/>
          <w:w w:val="105"/>
          <w:sz w:val="16"/>
        </w:rPr>
        <w:t xml:space="preserve"> </w:t>
      </w:r>
      <w:r>
        <w:rPr>
          <w:spacing w:val="-4"/>
          <w:w w:val="105"/>
          <w:sz w:val="16"/>
        </w:rPr>
        <w:t>(in</w:t>
      </w:r>
      <w:r>
        <w:rPr>
          <w:sz w:val="16"/>
        </w:rPr>
        <w:tab/>
      </w:r>
      <w:r>
        <w:rPr>
          <w:spacing w:val="-2"/>
          <w:w w:val="105"/>
          <w:sz w:val="16"/>
        </w:rPr>
        <w:t>millions)</w:t>
      </w:r>
      <w:r>
        <w:rPr>
          <w:sz w:val="16"/>
        </w:rPr>
        <w:tab/>
      </w:r>
      <w:r>
        <w:rPr>
          <w:spacing w:val="-2"/>
          <w:w w:val="105"/>
          <w:sz w:val="16"/>
        </w:rPr>
        <w:t>[Graph],”</w:t>
      </w:r>
      <w:r>
        <w:rPr>
          <w:sz w:val="16"/>
        </w:rPr>
        <w:tab/>
      </w:r>
      <w:r>
        <w:rPr>
          <w:rFonts w:ascii="Palatino Linotype" w:hAnsi="Palatino Linotype"/>
          <w:i/>
          <w:spacing w:val="-2"/>
          <w:w w:val="105"/>
          <w:sz w:val="16"/>
        </w:rPr>
        <w:t>Statista</w:t>
      </w:r>
      <w:r>
        <w:rPr>
          <w:spacing w:val="-2"/>
          <w:w w:val="105"/>
          <w:sz w:val="16"/>
        </w:rPr>
        <w:t>,</w:t>
      </w:r>
      <w:r>
        <w:rPr>
          <w:sz w:val="16"/>
        </w:rPr>
        <w:tab/>
      </w:r>
      <w:r>
        <w:rPr>
          <w:spacing w:val="-4"/>
          <w:w w:val="105"/>
          <w:sz w:val="16"/>
        </w:rPr>
        <w:t>June</w:t>
      </w:r>
      <w:r>
        <w:rPr>
          <w:sz w:val="16"/>
        </w:rPr>
        <w:tab/>
      </w:r>
      <w:r>
        <w:rPr>
          <w:spacing w:val="-4"/>
          <w:w w:val="105"/>
          <w:sz w:val="16"/>
        </w:rPr>
        <w:t>22,</w:t>
      </w:r>
      <w:r>
        <w:rPr>
          <w:sz w:val="16"/>
        </w:rPr>
        <w:tab/>
      </w:r>
      <w:r>
        <w:rPr>
          <w:spacing w:val="-4"/>
          <w:w w:val="105"/>
          <w:sz w:val="16"/>
        </w:rPr>
        <w:t>2022,</w:t>
      </w:r>
      <w:r>
        <w:rPr>
          <w:sz w:val="16"/>
        </w:rPr>
        <w:tab/>
      </w:r>
      <w:hyperlink r:id="rId17">
        <w:r>
          <w:rPr>
            <w:color w:val="0000FF"/>
            <w:spacing w:val="-2"/>
            <w:w w:val="105"/>
            <w:sz w:val="16"/>
          </w:rPr>
          <w:t>https://www-</w:t>
        </w:r>
        <w:proofErr w:type="spellStart"/>
        <w:r>
          <w:rPr>
            <w:color w:val="0000FF"/>
            <w:spacing w:val="-2"/>
            <w:w w:val="105"/>
            <w:sz w:val="16"/>
          </w:rPr>
          <w:t>statista</w:t>
        </w:r>
        <w:proofErr w:type="spellEnd"/>
        <w:r>
          <w:rPr>
            <w:color w:val="0000FF"/>
            <w:spacing w:val="-2"/>
            <w:w w:val="105"/>
            <w:sz w:val="16"/>
          </w:rPr>
          <w:t>-</w:t>
        </w:r>
        <w:proofErr w:type="spellStart"/>
        <w:r>
          <w:rPr>
            <w:color w:val="0000FF"/>
            <w:spacing w:val="-2"/>
            <w:w w:val="105"/>
            <w:sz w:val="16"/>
          </w:rPr>
          <w:t>com.ezp</w:t>
        </w:r>
        <w:proofErr w:type="spellEnd"/>
        <w:r>
          <w:rPr>
            <w:color w:val="0000FF"/>
            <w:spacing w:val="-2"/>
            <w:w w:val="105"/>
            <w:sz w:val="16"/>
          </w:rPr>
          <w:t>-</w:t>
        </w:r>
      </w:hyperlink>
      <w:r>
        <w:rPr>
          <w:color w:val="0000FF"/>
          <w:spacing w:val="40"/>
          <w:w w:val="105"/>
          <w:sz w:val="16"/>
        </w:rPr>
        <w:t xml:space="preserve"> </w:t>
      </w:r>
      <w:hyperlink r:id="rId18">
        <w:r>
          <w:rPr>
            <w:color w:val="0000FF"/>
            <w:sz w:val="16"/>
          </w:rPr>
          <w:t>prod1.hul.harvard.edu/statistics/494947/ransomware-attacks-per-year-worldwide/</w:t>
        </w:r>
        <w:r>
          <w:rPr>
            <w:sz w:val="16"/>
          </w:rPr>
          <w:t>,</w:t>
        </w:r>
      </w:hyperlink>
      <w:r>
        <w:rPr>
          <w:sz w:val="16"/>
        </w:rPr>
        <w:t xml:space="preserve"> accessed January, 2023; see also</w:t>
      </w:r>
      <w:r>
        <w:rPr>
          <w:spacing w:val="40"/>
          <w:w w:val="105"/>
          <w:sz w:val="16"/>
        </w:rPr>
        <w:t xml:space="preserve"> </w:t>
      </w:r>
      <w:proofErr w:type="spellStart"/>
      <w:r>
        <w:rPr>
          <w:w w:val="105"/>
          <w:sz w:val="16"/>
        </w:rPr>
        <w:t>Chainalysis</w:t>
      </w:r>
      <w:proofErr w:type="spellEnd"/>
      <w:r>
        <w:rPr>
          <w:w w:val="105"/>
          <w:sz w:val="16"/>
        </w:rPr>
        <w:t>,</w:t>
      </w:r>
      <w:r>
        <w:rPr>
          <w:spacing w:val="-6"/>
          <w:w w:val="105"/>
          <w:sz w:val="16"/>
        </w:rPr>
        <w:t xml:space="preserve"> </w:t>
      </w:r>
      <w:r>
        <w:rPr>
          <w:w w:val="105"/>
          <w:sz w:val="16"/>
        </w:rPr>
        <w:t>“As</w:t>
      </w:r>
      <w:r>
        <w:rPr>
          <w:spacing w:val="-4"/>
          <w:w w:val="105"/>
          <w:sz w:val="16"/>
        </w:rPr>
        <w:t xml:space="preserve"> </w:t>
      </w:r>
      <w:r>
        <w:rPr>
          <w:w w:val="105"/>
          <w:sz w:val="16"/>
        </w:rPr>
        <w:t>Ransomware</w:t>
      </w:r>
      <w:r>
        <w:rPr>
          <w:spacing w:val="-7"/>
          <w:w w:val="105"/>
          <w:sz w:val="16"/>
        </w:rPr>
        <w:t xml:space="preserve"> </w:t>
      </w:r>
      <w:r>
        <w:rPr>
          <w:w w:val="105"/>
          <w:sz w:val="16"/>
        </w:rPr>
        <w:t>Payments</w:t>
      </w:r>
      <w:r>
        <w:rPr>
          <w:spacing w:val="-4"/>
          <w:w w:val="105"/>
          <w:sz w:val="16"/>
        </w:rPr>
        <w:t xml:space="preserve"> </w:t>
      </w:r>
      <w:r>
        <w:rPr>
          <w:w w:val="105"/>
          <w:sz w:val="16"/>
        </w:rPr>
        <w:t>Continue</w:t>
      </w:r>
      <w:r>
        <w:rPr>
          <w:spacing w:val="-4"/>
          <w:w w:val="105"/>
          <w:sz w:val="16"/>
        </w:rPr>
        <w:t xml:space="preserve"> </w:t>
      </w:r>
      <w:r>
        <w:rPr>
          <w:w w:val="105"/>
          <w:sz w:val="16"/>
        </w:rPr>
        <w:t>to</w:t>
      </w:r>
      <w:r>
        <w:rPr>
          <w:spacing w:val="-3"/>
          <w:w w:val="105"/>
          <w:sz w:val="16"/>
        </w:rPr>
        <w:t xml:space="preserve"> </w:t>
      </w:r>
      <w:r>
        <w:rPr>
          <w:w w:val="105"/>
          <w:sz w:val="16"/>
        </w:rPr>
        <w:t>Grow,</w:t>
      </w:r>
      <w:r>
        <w:rPr>
          <w:spacing w:val="-3"/>
          <w:w w:val="105"/>
          <w:sz w:val="16"/>
        </w:rPr>
        <w:t xml:space="preserve"> </w:t>
      </w:r>
      <w:r>
        <w:rPr>
          <w:w w:val="105"/>
          <w:sz w:val="16"/>
        </w:rPr>
        <w:t>So</w:t>
      </w:r>
      <w:r>
        <w:rPr>
          <w:spacing w:val="-3"/>
          <w:w w:val="105"/>
          <w:sz w:val="16"/>
        </w:rPr>
        <w:t xml:space="preserve"> </w:t>
      </w:r>
      <w:r>
        <w:rPr>
          <w:w w:val="105"/>
          <w:sz w:val="16"/>
        </w:rPr>
        <w:t>Too</w:t>
      </w:r>
      <w:r>
        <w:rPr>
          <w:spacing w:val="-3"/>
          <w:w w:val="105"/>
          <w:sz w:val="16"/>
        </w:rPr>
        <w:t xml:space="preserve"> </w:t>
      </w:r>
      <w:r>
        <w:rPr>
          <w:w w:val="105"/>
          <w:sz w:val="16"/>
        </w:rPr>
        <w:t>Does</w:t>
      </w:r>
      <w:r>
        <w:rPr>
          <w:spacing w:val="-4"/>
          <w:w w:val="105"/>
          <w:sz w:val="16"/>
        </w:rPr>
        <w:t xml:space="preserve"> </w:t>
      </w:r>
      <w:r>
        <w:rPr>
          <w:w w:val="105"/>
          <w:sz w:val="16"/>
        </w:rPr>
        <w:t>Ransomware’s</w:t>
      </w:r>
      <w:r>
        <w:rPr>
          <w:spacing w:val="-4"/>
          <w:w w:val="105"/>
          <w:sz w:val="16"/>
        </w:rPr>
        <w:t xml:space="preserve"> </w:t>
      </w:r>
      <w:r>
        <w:rPr>
          <w:w w:val="105"/>
          <w:sz w:val="16"/>
        </w:rPr>
        <w:t>Role</w:t>
      </w:r>
      <w:r>
        <w:rPr>
          <w:spacing w:val="-7"/>
          <w:w w:val="105"/>
          <w:sz w:val="16"/>
        </w:rPr>
        <w:t xml:space="preserve"> </w:t>
      </w:r>
      <w:r>
        <w:rPr>
          <w:w w:val="105"/>
          <w:sz w:val="16"/>
        </w:rPr>
        <w:t>in</w:t>
      </w:r>
      <w:r>
        <w:rPr>
          <w:spacing w:val="-4"/>
          <w:w w:val="105"/>
          <w:sz w:val="16"/>
        </w:rPr>
        <w:t xml:space="preserve"> </w:t>
      </w:r>
      <w:r>
        <w:rPr>
          <w:w w:val="105"/>
          <w:sz w:val="16"/>
        </w:rPr>
        <w:t>Geopolitical</w:t>
      </w:r>
      <w:r>
        <w:rPr>
          <w:spacing w:val="-2"/>
          <w:w w:val="105"/>
          <w:sz w:val="16"/>
        </w:rPr>
        <w:t xml:space="preserve"> </w:t>
      </w:r>
      <w:r>
        <w:rPr>
          <w:w w:val="105"/>
          <w:sz w:val="16"/>
        </w:rPr>
        <w:t>Conflict,”</w:t>
      </w:r>
      <w:r>
        <w:rPr>
          <w:spacing w:val="40"/>
          <w:w w:val="105"/>
          <w:sz w:val="16"/>
        </w:rPr>
        <w:t xml:space="preserve"> </w:t>
      </w:r>
      <w:r>
        <w:rPr>
          <w:sz w:val="16"/>
        </w:rPr>
        <w:t>February</w:t>
      </w:r>
      <w:r>
        <w:rPr>
          <w:spacing w:val="40"/>
          <w:sz w:val="16"/>
        </w:rPr>
        <w:t xml:space="preserve"> </w:t>
      </w:r>
      <w:r>
        <w:rPr>
          <w:sz w:val="16"/>
        </w:rPr>
        <w:t>10,</w:t>
      </w:r>
      <w:r>
        <w:rPr>
          <w:spacing w:val="40"/>
          <w:sz w:val="16"/>
        </w:rPr>
        <w:t xml:space="preserve"> </w:t>
      </w:r>
      <w:r>
        <w:rPr>
          <w:sz w:val="16"/>
        </w:rPr>
        <w:t>2022,</w:t>
      </w:r>
      <w:r>
        <w:rPr>
          <w:spacing w:val="40"/>
          <w:sz w:val="16"/>
        </w:rPr>
        <w:t xml:space="preserve"> </w:t>
      </w:r>
      <w:hyperlink r:id="rId19">
        <w:r>
          <w:rPr>
            <w:color w:val="0000FF"/>
            <w:sz w:val="16"/>
          </w:rPr>
          <w:t>https://blog.chainalysis.com/reports/2022-crypto-crime-report-preview-ransomware/</w:t>
        </w:r>
        <w:r>
          <w:rPr>
            <w:sz w:val="16"/>
          </w:rPr>
          <w:t>,</w:t>
        </w:r>
      </w:hyperlink>
      <w:r>
        <w:rPr>
          <w:spacing w:val="40"/>
          <w:sz w:val="16"/>
        </w:rPr>
        <w:t xml:space="preserve"> </w:t>
      </w:r>
      <w:r>
        <w:rPr>
          <w:sz w:val="16"/>
        </w:rPr>
        <w:t>accessed</w:t>
      </w:r>
    </w:p>
    <w:p w14:paraId="2C6C3C2C" w14:textId="77777777" w:rsidR="00D06290" w:rsidRDefault="001B0648">
      <w:pPr>
        <w:spacing w:before="11"/>
        <w:ind w:left="859"/>
        <w:jc w:val="both"/>
        <w:rPr>
          <w:sz w:val="16"/>
        </w:rPr>
      </w:pPr>
      <w:proofErr w:type="gramStart"/>
      <w:r>
        <w:rPr>
          <w:sz w:val="16"/>
        </w:rPr>
        <w:t>February,</w:t>
      </w:r>
      <w:proofErr w:type="gramEnd"/>
      <w:r>
        <w:rPr>
          <w:spacing w:val="20"/>
          <w:sz w:val="16"/>
        </w:rPr>
        <w:t xml:space="preserve"> </w:t>
      </w:r>
      <w:r>
        <w:rPr>
          <w:spacing w:val="-2"/>
          <w:sz w:val="16"/>
        </w:rPr>
        <w:t>2023.</w:t>
      </w:r>
    </w:p>
    <w:p w14:paraId="4F4D33DB" w14:textId="77777777" w:rsidR="00D06290" w:rsidRDefault="00D06290">
      <w:pPr>
        <w:pStyle w:val="Textoindependiente"/>
        <w:spacing w:before="92"/>
        <w:rPr>
          <w:sz w:val="16"/>
        </w:rPr>
      </w:pPr>
    </w:p>
    <w:p w14:paraId="5FCB4A86" w14:textId="77777777" w:rsidR="00D06290" w:rsidRDefault="001B0648">
      <w:pPr>
        <w:pStyle w:val="Textoindependiente"/>
        <w:tabs>
          <w:tab w:val="left" w:pos="1246"/>
        </w:tabs>
        <w:spacing w:before="1"/>
        <w:ind w:left="140"/>
      </w:pPr>
      <w:bookmarkStart w:id="11" w:name="Exhibit_3_U.S._Healthcare_Industry_Breac"/>
      <w:bookmarkEnd w:id="11"/>
      <w:r>
        <w:rPr>
          <w:b/>
        </w:rPr>
        <w:t>Exhibit</w:t>
      </w:r>
      <w:r>
        <w:rPr>
          <w:b/>
          <w:spacing w:val="7"/>
        </w:rPr>
        <w:t xml:space="preserve"> </w:t>
      </w:r>
      <w:r>
        <w:rPr>
          <w:b/>
          <w:spacing w:val="-10"/>
        </w:rPr>
        <w:t>3</w:t>
      </w:r>
      <w:r>
        <w:rPr>
          <w:b/>
        </w:rPr>
        <w:tab/>
      </w:r>
      <w:r>
        <w:t>U.S.</w:t>
      </w:r>
      <w:r>
        <w:rPr>
          <w:spacing w:val="24"/>
        </w:rPr>
        <w:t xml:space="preserve"> </w:t>
      </w:r>
      <w:r>
        <w:t>Healthcare</w:t>
      </w:r>
      <w:r>
        <w:rPr>
          <w:spacing w:val="25"/>
        </w:rPr>
        <w:t xml:space="preserve"> </w:t>
      </w:r>
      <w:r>
        <w:t>Industry</w:t>
      </w:r>
      <w:r>
        <w:rPr>
          <w:spacing w:val="23"/>
        </w:rPr>
        <w:t xml:space="preserve"> </w:t>
      </w:r>
      <w:r>
        <w:t>Breaches</w:t>
      </w:r>
      <w:r>
        <w:rPr>
          <w:spacing w:val="23"/>
        </w:rPr>
        <w:t xml:space="preserve"> </w:t>
      </w:r>
      <w:r>
        <w:t>Affecting</w:t>
      </w:r>
      <w:r>
        <w:rPr>
          <w:spacing w:val="27"/>
        </w:rPr>
        <w:t xml:space="preserve"> </w:t>
      </w:r>
      <w:r>
        <w:t>500</w:t>
      </w:r>
      <w:r>
        <w:rPr>
          <w:spacing w:val="26"/>
        </w:rPr>
        <w:t xml:space="preserve"> </w:t>
      </w:r>
      <w:r>
        <w:t>Individuals</w:t>
      </w:r>
      <w:r>
        <w:rPr>
          <w:spacing w:val="24"/>
        </w:rPr>
        <w:t xml:space="preserve"> </w:t>
      </w:r>
      <w:r>
        <w:t>or</w:t>
      </w:r>
      <w:r>
        <w:rPr>
          <w:spacing w:val="24"/>
        </w:rPr>
        <w:t xml:space="preserve"> </w:t>
      </w:r>
      <w:r>
        <w:rPr>
          <w:spacing w:val="-4"/>
        </w:rPr>
        <w:t>More</w:t>
      </w:r>
    </w:p>
    <w:p w14:paraId="14F6DB16" w14:textId="77777777" w:rsidR="00D06290" w:rsidRDefault="00D06290">
      <w:pPr>
        <w:pStyle w:val="Textoindependiente"/>
        <w:spacing w:before="3"/>
        <w:rPr>
          <w:sz w:val="16"/>
        </w:rPr>
      </w:pPr>
    </w:p>
    <w:tbl>
      <w:tblPr>
        <w:tblStyle w:val="TableNormal"/>
        <w:tblW w:w="0" w:type="auto"/>
        <w:tblInd w:w="118" w:type="dxa"/>
        <w:tblLayout w:type="fixed"/>
        <w:tblLook w:val="01E0" w:firstRow="1" w:lastRow="1" w:firstColumn="1" w:lastColumn="1" w:noHBand="0" w:noVBand="0"/>
      </w:tblPr>
      <w:tblGrid>
        <w:gridCol w:w="944"/>
        <w:gridCol w:w="3490"/>
        <w:gridCol w:w="2264"/>
        <w:gridCol w:w="2357"/>
      </w:tblGrid>
      <w:tr w:rsidR="00D06290" w14:paraId="66B865E3" w14:textId="77777777">
        <w:trPr>
          <w:trHeight w:val="616"/>
        </w:trPr>
        <w:tc>
          <w:tcPr>
            <w:tcW w:w="944" w:type="dxa"/>
            <w:tcBorders>
              <w:top w:val="single" w:sz="4" w:space="0" w:color="000000"/>
              <w:bottom w:val="single" w:sz="4" w:space="0" w:color="000000"/>
            </w:tcBorders>
          </w:tcPr>
          <w:p w14:paraId="5D3F9DC0" w14:textId="77777777" w:rsidR="00D06290" w:rsidRDefault="001B0648">
            <w:pPr>
              <w:pStyle w:val="TableParagraph"/>
              <w:spacing w:before="102"/>
              <w:ind w:left="44"/>
              <w:jc w:val="center"/>
              <w:rPr>
                <w:rFonts w:ascii="Cambria"/>
                <w:b/>
                <w:sz w:val="18"/>
              </w:rPr>
            </w:pPr>
            <w:r>
              <w:rPr>
                <w:rFonts w:ascii="Cambria"/>
                <w:b/>
                <w:spacing w:val="-4"/>
                <w:sz w:val="18"/>
              </w:rPr>
              <w:t>Year</w:t>
            </w:r>
          </w:p>
        </w:tc>
        <w:tc>
          <w:tcPr>
            <w:tcW w:w="3490" w:type="dxa"/>
            <w:tcBorders>
              <w:top w:val="single" w:sz="4" w:space="0" w:color="000000"/>
              <w:bottom w:val="single" w:sz="4" w:space="0" w:color="000000"/>
            </w:tcBorders>
          </w:tcPr>
          <w:p w14:paraId="6C93C8E1" w14:textId="77777777" w:rsidR="00D06290" w:rsidRDefault="001B0648">
            <w:pPr>
              <w:pStyle w:val="TableParagraph"/>
              <w:spacing w:before="102" w:line="252" w:lineRule="auto"/>
              <w:ind w:left="1235" w:hanging="987"/>
              <w:rPr>
                <w:rFonts w:ascii="Cambria"/>
                <w:b/>
                <w:sz w:val="18"/>
              </w:rPr>
            </w:pPr>
            <w:r>
              <w:rPr>
                <w:rFonts w:ascii="Cambria"/>
                <w:b/>
                <w:sz w:val="18"/>
              </w:rPr>
              <w:t>Number</w:t>
            </w:r>
            <w:r>
              <w:rPr>
                <w:rFonts w:ascii="Cambria"/>
                <w:b/>
                <w:spacing w:val="-7"/>
                <w:sz w:val="18"/>
              </w:rPr>
              <w:t xml:space="preserve"> </w:t>
            </w:r>
            <w:r>
              <w:rPr>
                <w:rFonts w:ascii="Cambria"/>
                <w:b/>
                <w:sz w:val="18"/>
              </w:rPr>
              <w:t>of</w:t>
            </w:r>
            <w:r>
              <w:rPr>
                <w:rFonts w:ascii="Cambria"/>
                <w:b/>
                <w:spacing w:val="-7"/>
                <w:sz w:val="18"/>
              </w:rPr>
              <w:t xml:space="preserve"> </w:t>
            </w:r>
            <w:r>
              <w:rPr>
                <w:rFonts w:ascii="Cambria"/>
                <w:b/>
                <w:sz w:val="18"/>
              </w:rPr>
              <w:t>Breaches</w:t>
            </w:r>
            <w:r>
              <w:rPr>
                <w:rFonts w:ascii="Cambria"/>
                <w:b/>
                <w:spacing w:val="-7"/>
                <w:sz w:val="18"/>
              </w:rPr>
              <w:t xml:space="preserve"> </w:t>
            </w:r>
            <w:r>
              <w:rPr>
                <w:rFonts w:ascii="Cambria"/>
                <w:b/>
                <w:sz w:val="18"/>
              </w:rPr>
              <w:t>Affecting</w:t>
            </w:r>
            <w:r>
              <w:rPr>
                <w:rFonts w:ascii="Cambria"/>
                <w:b/>
                <w:spacing w:val="-7"/>
                <w:sz w:val="18"/>
              </w:rPr>
              <w:t xml:space="preserve"> </w:t>
            </w:r>
            <w:r>
              <w:rPr>
                <w:rFonts w:ascii="Cambria"/>
                <w:b/>
                <w:sz w:val="18"/>
              </w:rPr>
              <w:t>500+</w:t>
            </w:r>
            <w:r>
              <w:rPr>
                <w:rFonts w:ascii="Cambria"/>
                <w:b/>
                <w:spacing w:val="40"/>
                <w:sz w:val="18"/>
              </w:rPr>
              <w:t xml:space="preserve"> </w:t>
            </w:r>
            <w:r>
              <w:rPr>
                <w:rFonts w:ascii="Cambria"/>
                <w:b/>
                <w:spacing w:val="-2"/>
                <w:sz w:val="18"/>
              </w:rPr>
              <w:t>Individuals</w:t>
            </w:r>
          </w:p>
        </w:tc>
        <w:tc>
          <w:tcPr>
            <w:tcW w:w="2264" w:type="dxa"/>
            <w:tcBorders>
              <w:top w:val="single" w:sz="4" w:space="0" w:color="000000"/>
              <w:bottom w:val="single" w:sz="4" w:space="0" w:color="000000"/>
            </w:tcBorders>
          </w:tcPr>
          <w:p w14:paraId="7C8E62C9" w14:textId="77777777" w:rsidR="00D06290" w:rsidRDefault="001B0648">
            <w:pPr>
              <w:pStyle w:val="TableParagraph"/>
              <w:spacing w:before="102" w:line="252" w:lineRule="auto"/>
              <w:ind w:left="673" w:hanging="363"/>
              <w:rPr>
                <w:rFonts w:ascii="Cambria"/>
                <w:b/>
                <w:sz w:val="18"/>
              </w:rPr>
            </w:pPr>
            <w:r>
              <w:rPr>
                <w:rFonts w:ascii="Cambria"/>
                <w:b/>
                <w:sz w:val="18"/>
              </w:rPr>
              <w:t>Total</w:t>
            </w:r>
            <w:r>
              <w:rPr>
                <w:rFonts w:ascii="Cambria"/>
                <w:b/>
                <w:spacing w:val="-10"/>
                <w:sz w:val="18"/>
              </w:rPr>
              <w:t xml:space="preserve"> </w:t>
            </w:r>
            <w:r>
              <w:rPr>
                <w:rFonts w:ascii="Cambria"/>
                <w:b/>
                <w:sz w:val="18"/>
              </w:rPr>
              <w:t>Individuals</w:t>
            </w:r>
            <w:r>
              <w:rPr>
                <w:rFonts w:ascii="Cambria"/>
                <w:b/>
                <w:spacing w:val="40"/>
                <w:sz w:val="18"/>
              </w:rPr>
              <w:t xml:space="preserve"> </w:t>
            </w:r>
            <w:r>
              <w:rPr>
                <w:rFonts w:ascii="Cambria"/>
                <w:b/>
                <w:spacing w:val="-2"/>
                <w:sz w:val="18"/>
              </w:rPr>
              <w:t>Affected</w:t>
            </w:r>
          </w:p>
        </w:tc>
        <w:tc>
          <w:tcPr>
            <w:tcW w:w="2357" w:type="dxa"/>
            <w:tcBorders>
              <w:top w:val="single" w:sz="4" w:space="0" w:color="000000"/>
              <w:bottom w:val="single" w:sz="4" w:space="0" w:color="000000"/>
            </w:tcBorders>
          </w:tcPr>
          <w:p w14:paraId="7D70AD61" w14:textId="77777777" w:rsidR="00D06290" w:rsidRDefault="001B0648">
            <w:pPr>
              <w:pStyle w:val="TableParagraph"/>
              <w:spacing w:before="102" w:line="252" w:lineRule="auto"/>
              <w:ind w:left="742" w:hanging="596"/>
              <w:rPr>
                <w:rFonts w:ascii="Cambria"/>
                <w:b/>
                <w:sz w:val="18"/>
              </w:rPr>
            </w:pPr>
            <w:r>
              <w:rPr>
                <w:rFonts w:ascii="Cambria"/>
                <w:b/>
                <w:sz w:val="18"/>
              </w:rPr>
              <w:t>Average of Individuals</w:t>
            </w:r>
            <w:r>
              <w:rPr>
                <w:rFonts w:ascii="Cambria"/>
                <w:b/>
                <w:w w:val="105"/>
                <w:sz w:val="18"/>
              </w:rPr>
              <w:t xml:space="preserve"> </w:t>
            </w:r>
            <w:r>
              <w:rPr>
                <w:rFonts w:ascii="Cambria"/>
                <w:b/>
                <w:spacing w:val="-2"/>
                <w:w w:val="105"/>
                <w:sz w:val="18"/>
              </w:rPr>
              <w:t>Affected</w:t>
            </w:r>
          </w:p>
        </w:tc>
      </w:tr>
      <w:tr w:rsidR="00D06290" w14:paraId="0128F0B0" w14:textId="77777777">
        <w:trPr>
          <w:trHeight w:val="303"/>
        </w:trPr>
        <w:tc>
          <w:tcPr>
            <w:tcW w:w="944" w:type="dxa"/>
            <w:tcBorders>
              <w:top w:val="single" w:sz="4" w:space="0" w:color="000000"/>
            </w:tcBorders>
          </w:tcPr>
          <w:p w14:paraId="4B2994D9" w14:textId="77777777" w:rsidR="00D06290" w:rsidRDefault="001B0648">
            <w:pPr>
              <w:pStyle w:val="TableParagraph"/>
              <w:spacing w:before="66"/>
              <w:ind w:left="44"/>
              <w:jc w:val="center"/>
              <w:rPr>
                <w:sz w:val="18"/>
              </w:rPr>
            </w:pPr>
            <w:r>
              <w:rPr>
                <w:spacing w:val="-4"/>
                <w:sz w:val="18"/>
              </w:rPr>
              <w:t>2009</w:t>
            </w:r>
          </w:p>
        </w:tc>
        <w:tc>
          <w:tcPr>
            <w:tcW w:w="3490" w:type="dxa"/>
            <w:tcBorders>
              <w:top w:val="single" w:sz="4" w:space="0" w:color="000000"/>
            </w:tcBorders>
          </w:tcPr>
          <w:p w14:paraId="15402B71" w14:textId="77777777" w:rsidR="00D06290" w:rsidRDefault="001B0648">
            <w:pPr>
              <w:pStyle w:val="TableParagraph"/>
              <w:spacing w:before="44"/>
              <w:ind w:right="57"/>
              <w:jc w:val="center"/>
              <w:rPr>
                <w:sz w:val="18"/>
              </w:rPr>
            </w:pPr>
            <w:r>
              <w:rPr>
                <w:spacing w:val="-5"/>
                <w:sz w:val="18"/>
              </w:rPr>
              <w:t>18</w:t>
            </w:r>
          </w:p>
        </w:tc>
        <w:tc>
          <w:tcPr>
            <w:tcW w:w="2264" w:type="dxa"/>
            <w:tcBorders>
              <w:top w:val="single" w:sz="4" w:space="0" w:color="000000"/>
            </w:tcBorders>
          </w:tcPr>
          <w:p w14:paraId="59CF4306" w14:textId="77777777" w:rsidR="00D06290" w:rsidRDefault="001B0648">
            <w:pPr>
              <w:pStyle w:val="TableParagraph"/>
              <w:spacing w:before="44"/>
              <w:ind w:right="141"/>
              <w:jc w:val="right"/>
              <w:rPr>
                <w:sz w:val="18"/>
              </w:rPr>
            </w:pPr>
            <w:r>
              <w:rPr>
                <w:spacing w:val="-2"/>
                <w:sz w:val="18"/>
              </w:rPr>
              <w:t>134,773</w:t>
            </w:r>
          </w:p>
        </w:tc>
        <w:tc>
          <w:tcPr>
            <w:tcW w:w="2357" w:type="dxa"/>
            <w:tcBorders>
              <w:top w:val="single" w:sz="4" w:space="0" w:color="000000"/>
            </w:tcBorders>
          </w:tcPr>
          <w:p w14:paraId="7F4B2720" w14:textId="77777777" w:rsidR="00D06290" w:rsidRDefault="001B0648">
            <w:pPr>
              <w:pStyle w:val="TableParagraph"/>
              <w:spacing w:before="44"/>
              <w:ind w:right="38"/>
              <w:jc w:val="right"/>
              <w:rPr>
                <w:sz w:val="18"/>
              </w:rPr>
            </w:pPr>
            <w:r>
              <w:rPr>
                <w:spacing w:val="-2"/>
                <w:sz w:val="18"/>
              </w:rPr>
              <w:t>7,487</w:t>
            </w:r>
          </w:p>
        </w:tc>
      </w:tr>
      <w:tr w:rsidR="00D06290" w14:paraId="12C05E56" w14:textId="77777777">
        <w:trPr>
          <w:trHeight w:val="287"/>
        </w:trPr>
        <w:tc>
          <w:tcPr>
            <w:tcW w:w="944" w:type="dxa"/>
          </w:tcPr>
          <w:p w14:paraId="1AA63F5F" w14:textId="77777777" w:rsidR="00D06290" w:rsidRDefault="001B0648">
            <w:pPr>
              <w:pStyle w:val="TableParagraph"/>
              <w:spacing w:before="50"/>
              <w:ind w:left="44"/>
              <w:jc w:val="center"/>
              <w:rPr>
                <w:sz w:val="18"/>
              </w:rPr>
            </w:pPr>
            <w:r>
              <w:rPr>
                <w:spacing w:val="-4"/>
                <w:sz w:val="18"/>
              </w:rPr>
              <w:t>2010</w:t>
            </w:r>
          </w:p>
        </w:tc>
        <w:tc>
          <w:tcPr>
            <w:tcW w:w="3490" w:type="dxa"/>
          </w:tcPr>
          <w:p w14:paraId="76D9D229" w14:textId="77777777" w:rsidR="00D06290" w:rsidRDefault="001B0648">
            <w:pPr>
              <w:pStyle w:val="TableParagraph"/>
              <w:ind w:right="57"/>
              <w:jc w:val="center"/>
              <w:rPr>
                <w:sz w:val="18"/>
              </w:rPr>
            </w:pPr>
            <w:r>
              <w:rPr>
                <w:spacing w:val="-5"/>
                <w:sz w:val="18"/>
              </w:rPr>
              <w:t>199</w:t>
            </w:r>
          </w:p>
        </w:tc>
        <w:tc>
          <w:tcPr>
            <w:tcW w:w="2264" w:type="dxa"/>
          </w:tcPr>
          <w:p w14:paraId="1D607282" w14:textId="77777777" w:rsidR="00D06290" w:rsidRDefault="001B0648">
            <w:pPr>
              <w:pStyle w:val="TableParagraph"/>
              <w:ind w:right="141"/>
              <w:jc w:val="right"/>
              <w:rPr>
                <w:sz w:val="18"/>
              </w:rPr>
            </w:pPr>
            <w:r>
              <w:rPr>
                <w:spacing w:val="-2"/>
                <w:sz w:val="18"/>
              </w:rPr>
              <w:t>5,932,276</w:t>
            </w:r>
          </w:p>
        </w:tc>
        <w:tc>
          <w:tcPr>
            <w:tcW w:w="2357" w:type="dxa"/>
          </w:tcPr>
          <w:p w14:paraId="1815ADFC" w14:textId="77777777" w:rsidR="00D06290" w:rsidRDefault="001B0648">
            <w:pPr>
              <w:pStyle w:val="TableParagraph"/>
              <w:ind w:right="39"/>
              <w:jc w:val="right"/>
              <w:rPr>
                <w:sz w:val="18"/>
              </w:rPr>
            </w:pPr>
            <w:r>
              <w:rPr>
                <w:spacing w:val="-2"/>
                <w:sz w:val="18"/>
              </w:rPr>
              <w:t>29,810</w:t>
            </w:r>
          </w:p>
        </w:tc>
      </w:tr>
      <w:tr w:rsidR="00D06290" w14:paraId="628A5DB0" w14:textId="77777777">
        <w:trPr>
          <w:trHeight w:val="288"/>
        </w:trPr>
        <w:tc>
          <w:tcPr>
            <w:tcW w:w="944" w:type="dxa"/>
          </w:tcPr>
          <w:p w14:paraId="78EFCF26" w14:textId="77777777" w:rsidR="00D06290" w:rsidRDefault="001B0648">
            <w:pPr>
              <w:pStyle w:val="TableParagraph"/>
              <w:spacing w:before="50"/>
              <w:ind w:left="44"/>
              <w:jc w:val="center"/>
              <w:rPr>
                <w:sz w:val="18"/>
              </w:rPr>
            </w:pPr>
            <w:r>
              <w:rPr>
                <w:spacing w:val="-4"/>
                <w:sz w:val="18"/>
              </w:rPr>
              <w:t>2011</w:t>
            </w:r>
          </w:p>
        </w:tc>
        <w:tc>
          <w:tcPr>
            <w:tcW w:w="3490" w:type="dxa"/>
          </w:tcPr>
          <w:p w14:paraId="22EAD0B4" w14:textId="77777777" w:rsidR="00D06290" w:rsidRDefault="001B0648">
            <w:pPr>
              <w:pStyle w:val="TableParagraph"/>
              <w:ind w:right="57"/>
              <w:jc w:val="center"/>
              <w:rPr>
                <w:sz w:val="18"/>
              </w:rPr>
            </w:pPr>
            <w:r>
              <w:rPr>
                <w:spacing w:val="-5"/>
                <w:sz w:val="18"/>
              </w:rPr>
              <w:t>200</w:t>
            </w:r>
          </w:p>
        </w:tc>
        <w:tc>
          <w:tcPr>
            <w:tcW w:w="2264" w:type="dxa"/>
          </w:tcPr>
          <w:p w14:paraId="25555273" w14:textId="77777777" w:rsidR="00D06290" w:rsidRDefault="001B0648">
            <w:pPr>
              <w:pStyle w:val="TableParagraph"/>
              <w:ind w:right="142"/>
              <w:jc w:val="right"/>
              <w:rPr>
                <w:sz w:val="18"/>
              </w:rPr>
            </w:pPr>
            <w:r>
              <w:rPr>
                <w:spacing w:val="-2"/>
                <w:sz w:val="18"/>
              </w:rPr>
              <w:t>13,162,158</w:t>
            </w:r>
          </w:p>
        </w:tc>
        <w:tc>
          <w:tcPr>
            <w:tcW w:w="2357" w:type="dxa"/>
          </w:tcPr>
          <w:p w14:paraId="5548BD13" w14:textId="77777777" w:rsidR="00D06290" w:rsidRDefault="001B0648">
            <w:pPr>
              <w:pStyle w:val="TableParagraph"/>
              <w:ind w:right="39"/>
              <w:jc w:val="right"/>
              <w:rPr>
                <w:sz w:val="18"/>
              </w:rPr>
            </w:pPr>
            <w:r>
              <w:rPr>
                <w:spacing w:val="-2"/>
                <w:sz w:val="18"/>
              </w:rPr>
              <w:t>65,811</w:t>
            </w:r>
          </w:p>
        </w:tc>
      </w:tr>
      <w:tr w:rsidR="00D06290" w14:paraId="149FA15D" w14:textId="77777777">
        <w:trPr>
          <w:trHeight w:val="288"/>
        </w:trPr>
        <w:tc>
          <w:tcPr>
            <w:tcW w:w="944" w:type="dxa"/>
          </w:tcPr>
          <w:p w14:paraId="71391655" w14:textId="77777777" w:rsidR="00D06290" w:rsidRDefault="001B0648">
            <w:pPr>
              <w:pStyle w:val="TableParagraph"/>
              <w:spacing w:before="50"/>
              <w:ind w:left="44"/>
              <w:jc w:val="center"/>
              <w:rPr>
                <w:sz w:val="18"/>
              </w:rPr>
            </w:pPr>
            <w:r>
              <w:rPr>
                <w:spacing w:val="-4"/>
                <w:sz w:val="18"/>
              </w:rPr>
              <w:t>2012</w:t>
            </w:r>
          </w:p>
        </w:tc>
        <w:tc>
          <w:tcPr>
            <w:tcW w:w="3490" w:type="dxa"/>
          </w:tcPr>
          <w:p w14:paraId="361A9C36" w14:textId="77777777" w:rsidR="00D06290" w:rsidRDefault="001B0648">
            <w:pPr>
              <w:pStyle w:val="TableParagraph"/>
              <w:ind w:right="57"/>
              <w:jc w:val="center"/>
              <w:rPr>
                <w:sz w:val="18"/>
              </w:rPr>
            </w:pPr>
            <w:r>
              <w:rPr>
                <w:spacing w:val="-5"/>
                <w:sz w:val="18"/>
              </w:rPr>
              <w:t>217</w:t>
            </w:r>
          </w:p>
        </w:tc>
        <w:tc>
          <w:tcPr>
            <w:tcW w:w="2264" w:type="dxa"/>
          </w:tcPr>
          <w:p w14:paraId="35E79BA9" w14:textId="77777777" w:rsidR="00D06290" w:rsidRDefault="001B0648">
            <w:pPr>
              <w:pStyle w:val="TableParagraph"/>
              <w:ind w:right="141"/>
              <w:jc w:val="right"/>
              <w:rPr>
                <w:sz w:val="18"/>
              </w:rPr>
            </w:pPr>
            <w:r>
              <w:rPr>
                <w:spacing w:val="-2"/>
                <w:sz w:val="18"/>
              </w:rPr>
              <w:t>2,853,985</w:t>
            </w:r>
          </w:p>
        </w:tc>
        <w:tc>
          <w:tcPr>
            <w:tcW w:w="2357" w:type="dxa"/>
          </w:tcPr>
          <w:p w14:paraId="114B6648" w14:textId="77777777" w:rsidR="00D06290" w:rsidRDefault="001B0648">
            <w:pPr>
              <w:pStyle w:val="TableParagraph"/>
              <w:ind w:right="39"/>
              <w:jc w:val="right"/>
              <w:rPr>
                <w:sz w:val="18"/>
              </w:rPr>
            </w:pPr>
            <w:r>
              <w:rPr>
                <w:spacing w:val="-2"/>
                <w:sz w:val="18"/>
              </w:rPr>
              <w:t>13,152</w:t>
            </w:r>
          </w:p>
        </w:tc>
      </w:tr>
      <w:tr w:rsidR="00D06290" w14:paraId="2D8EFCDA" w14:textId="77777777">
        <w:trPr>
          <w:trHeight w:val="287"/>
        </w:trPr>
        <w:tc>
          <w:tcPr>
            <w:tcW w:w="944" w:type="dxa"/>
          </w:tcPr>
          <w:p w14:paraId="4AFE3205" w14:textId="77777777" w:rsidR="00D06290" w:rsidRDefault="001B0648">
            <w:pPr>
              <w:pStyle w:val="TableParagraph"/>
              <w:spacing w:before="50"/>
              <w:ind w:left="44"/>
              <w:jc w:val="center"/>
              <w:rPr>
                <w:sz w:val="18"/>
              </w:rPr>
            </w:pPr>
            <w:r>
              <w:rPr>
                <w:spacing w:val="-4"/>
                <w:sz w:val="18"/>
              </w:rPr>
              <w:t>2013</w:t>
            </w:r>
          </w:p>
        </w:tc>
        <w:tc>
          <w:tcPr>
            <w:tcW w:w="3490" w:type="dxa"/>
          </w:tcPr>
          <w:p w14:paraId="14D1BD5D" w14:textId="77777777" w:rsidR="00D06290" w:rsidRDefault="001B0648">
            <w:pPr>
              <w:pStyle w:val="TableParagraph"/>
              <w:ind w:right="57"/>
              <w:jc w:val="center"/>
              <w:rPr>
                <w:sz w:val="18"/>
              </w:rPr>
            </w:pPr>
            <w:r>
              <w:rPr>
                <w:spacing w:val="-5"/>
                <w:sz w:val="18"/>
              </w:rPr>
              <w:t>277</w:t>
            </w:r>
          </w:p>
        </w:tc>
        <w:tc>
          <w:tcPr>
            <w:tcW w:w="2264" w:type="dxa"/>
          </w:tcPr>
          <w:p w14:paraId="4D5A6091" w14:textId="77777777" w:rsidR="00D06290" w:rsidRDefault="001B0648">
            <w:pPr>
              <w:pStyle w:val="TableParagraph"/>
              <w:ind w:right="141"/>
              <w:jc w:val="right"/>
              <w:rPr>
                <w:sz w:val="18"/>
              </w:rPr>
            </w:pPr>
            <w:r>
              <w:rPr>
                <w:spacing w:val="-2"/>
                <w:sz w:val="18"/>
              </w:rPr>
              <w:t>7,018,839</w:t>
            </w:r>
          </w:p>
        </w:tc>
        <w:tc>
          <w:tcPr>
            <w:tcW w:w="2357" w:type="dxa"/>
          </w:tcPr>
          <w:p w14:paraId="1F3774F7" w14:textId="77777777" w:rsidR="00D06290" w:rsidRDefault="001B0648">
            <w:pPr>
              <w:pStyle w:val="TableParagraph"/>
              <w:ind w:right="39"/>
              <w:jc w:val="right"/>
              <w:rPr>
                <w:sz w:val="18"/>
              </w:rPr>
            </w:pPr>
            <w:r>
              <w:rPr>
                <w:spacing w:val="-2"/>
                <w:sz w:val="18"/>
              </w:rPr>
              <w:t>25,431</w:t>
            </w:r>
          </w:p>
        </w:tc>
      </w:tr>
      <w:tr w:rsidR="00D06290" w14:paraId="61F92A10" w14:textId="77777777">
        <w:trPr>
          <w:trHeight w:val="287"/>
        </w:trPr>
        <w:tc>
          <w:tcPr>
            <w:tcW w:w="944" w:type="dxa"/>
          </w:tcPr>
          <w:p w14:paraId="6186F7DB" w14:textId="77777777" w:rsidR="00D06290" w:rsidRDefault="001B0648">
            <w:pPr>
              <w:pStyle w:val="TableParagraph"/>
              <w:spacing w:before="50"/>
              <w:ind w:left="44"/>
              <w:jc w:val="center"/>
              <w:rPr>
                <w:sz w:val="18"/>
              </w:rPr>
            </w:pPr>
            <w:r>
              <w:rPr>
                <w:spacing w:val="-4"/>
                <w:sz w:val="18"/>
              </w:rPr>
              <w:t>2014</w:t>
            </w:r>
          </w:p>
        </w:tc>
        <w:tc>
          <w:tcPr>
            <w:tcW w:w="3490" w:type="dxa"/>
          </w:tcPr>
          <w:p w14:paraId="11DF8366" w14:textId="77777777" w:rsidR="00D06290" w:rsidRDefault="001B0648">
            <w:pPr>
              <w:pStyle w:val="TableParagraph"/>
              <w:ind w:right="57"/>
              <w:jc w:val="center"/>
              <w:rPr>
                <w:sz w:val="18"/>
              </w:rPr>
            </w:pPr>
            <w:r>
              <w:rPr>
                <w:spacing w:val="-5"/>
                <w:sz w:val="18"/>
              </w:rPr>
              <w:t>314</w:t>
            </w:r>
          </w:p>
        </w:tc>
        <w:tc>
          <w:tcPr>
            <w:tcW w:w="2264" w:type="dxa"/>
          </w:tcPr>
          <w:p w14:paraId="46C096AD" w14:textId="77777777" w:rsidR="00D06290" w:rsidRDefault="001B0648">
            <w:pPr>
              <w:pStyle w:val="TableParagraph"/>
              <w:ind w:right="142"/>
              <w:jc w:val="right"/>
              <w:rPr>
                <w:sz w:val="18"/>
              </w:rPr>
            </w:pPr>
            <w:r>
              <w:rPr>
                <w:spacing w:val="-2"/>
                <w:sz w:val="18"/>
              </w:rPr>
              <w:t>19,073,551</w:t>
            </w:r>
          </w:p>
        </w:tc>
        <w:tc>
          <w:tcPr>
            <w:tcW w:w="2357" w:type="dxa"/>
          </w:tcPr>
          <w:p w14:paraId="656154A5" w14:textId="77777777" w:rsidR="00D06290" w:rsidRDefault="001B0648">
            <w:pPr>
              <w:pStyle w:val="TableParagraph"/>
              <w:ind w:right="39"/>
              <w:jc w:val="right"/>
              <w:rPr>
                <w:sz w:val="18"/>
              </w:rPr>
            </w:pPr>
            <w:r>
              <w:rPr>
                <w:spacing w:val="-2"/>
                <w:sz w:val="18"/>
              </w:rPr>
              <w:t>60,744</w:t>
            </w:r>
          </w:p>
        </w:tc>
      </w:tr>
      <w:tr w:rsidR="00D06290" w14:paraId="71D59E68" w14:textId="77777777">
        <w:trPr>
          <w:trHeight w:val="288"/>
        </w:trPr>
        <w:tc>
          <w:tcPr>
            <w:tcW w:w="944" w:type="dxa"/>
          </w:tcPr>
          <w:p w14:paraId="2ECF85C6" w14:textId="77777777" w:rsidR="00D06290" w:rsidRDefault="001B0648">
            <w:pPr>
              <w:pStyle w:val="TableParagraph"/>
              <w:spacing w:before="50"/>
              <w:ind w:left="44"/>
              <w:jc w:val="center"/>
              <w:rPr>
                <w:sz w:val="18"/>
              </w:rPr>
            </w:pPr>
            <w:r>
              <w:rPr>
                <w:spacing w:val="-4"/>
                <w:sz w:val="18"/>
              </w:rPr>
              <w:t>2015</w:t>
            </w:r>
          </w:p>
        </w:tc>
        <w:tc>
          <w:tcPr>
            <w:tcW w:w="3490" w:type="dxa"/>
          </w:tcPr>
          <w:p w14:paraId="6A4BCE3A" w14:textId="77777777" w:rsidR="00D06290" w:rsidRDefault="001B0648">
            <w:pPr>
              <w:pStyle w:val="TableParagraph"/>
              <w:ind w:right="57"/>
              <w:jc w:val="center"/>
              <w:rPr>
                <w:sz w:val="18"/>
              </w:rPr>
            </w:pPr>
            <w:r>
              <w:rPr>
                <w:spacing w:val="-5"/>
                <w:sz w:val="18"/>
              </w:rPr>
              <w:t>270</w:t>
            </w:r>
          </w:p>
        </w:tc>
        <w:tc>
          <w:tcPr>
            <w:tcW w:w="2264" w:type="dxa"/>
          </w:tcPr>
          <w:p w14:paraId="793363FA" w14:textId="77777777" w:rsidR="00D06290" w:rsidRDefault="001B0648">
            <w:pPr>
              <w:pStyle w:val="TableParagraph"/>
              <w:ind w:right="141"/>
              <w:jc w:val="right"/>
              <w:rPr>
                <w:sz w:val="18"/>
              </w:rPr>
            </w:pPr>
            <w:r>
              <w:rPr>
                <w:spacing w:val="-2"/>
                <w:sz w:val="18"/>
              </w:rPr>
              <w:t>112,466,720</w:t>
            </w:r>
          </w:p>
        </w:tc>
        <w:tc>
          <w:tcPr>
            <w:tcW w:w="2357" w:type="dxa"/>
          </w:tcPr>
          <w:p w14:paraId="438F7704" w14:textId="77777777" w:rsidR="00D06290" w:rsidRDefault="001B0648">
            <w:pPr>
              <w:pStyle w:val="TableParagraph"/>
              <w:ind w:right="38"/>
              <w:jc w:val="right"/>
              <w:rPr>
                <w:sz w:val="18"/>
              </w:rPr>
            </w:pPr>
            <w:r>
              <w:rPr>
                <w:spacing w:val="-2"/>
                <w:sz w:val="18"/>
              </w:rPr>
              <w:t>416,543</w:t>
            </w:r>
          </w:p>
        </w:tc>
      </w:tr>
      <w:tr w:rsidR="00D06290" w14:paraId="40109CC1" w14:textId="77777777">
        <w:trPr>
          <w:trHeight w:val="288"/>
        </w:trPr>
        <w:tc>
          <w:tcPr>
            <w:tcW w:w="944" w:type="dxa"/>
          </w:tcPr>
          <w:p w14:paraId="2B2AE056" w14:textId="77777777" w:rsidR="00D06290" w:rsidRDefault="001B0648">
            <w:pPr>
              <w:pStyle w:val="TableParagraph"/>
              <w:spacing w:before="50"/>
              <w:ind w:left="44"/>
              <w:jc w:val="center"/>
              <w:rPr>
                <w:sz w:val="18"/>
              </w:rPr>
            </w:pPr>
            <w:r>
              <w:rPr>
                <w:spacing w:val="-4"/>
                <w:sz w:val="18"/>
              </w:rPr>
              <w:t>2016</w:t>
            </w:r>
          </w:p>
        </w:tc>
        <w:tc>
          <w:tcPr>
            <w:tcW w:w="3490" w:type="dxa"/>
          </w:tcPr>
          <w:p w14:paraId="26ED1417" w14:textId="77777777" w:rsidR="00D06290" w:rsidRDefault="001B0648">
            <w:pPr>
              <w:pStyle w:val="TableParagraph"/>
              <w:ind w:right="57"/>
              <w:jc w:val="center"/>
              <w:rPr>
                <w:sz w:val="18"/>
              </w:rPr>
            </w:pPr>
            <w:r>
              <w:rPr>
                <w:spacing w:val="-5"/>
                <w:sz w:val="18"/>
              </w:rPr>
              <w:t>328</w:t>
            </w:r>
          </w:p>
        </w:tc>
        <w:tc>
          <w:tcPr>
            <w:tcW w:w="2264" w:type="dxa"/>
          </w:tcPr>
          <w:p w14:paraId="70288FD1" w14:textId="77777777" w:rsidR="00D06290" w:rsidRDefault="001B0648">
            <w:pPr>
              <w:pStyle w:val="TableParagraph"/>
              <w:ind w:right="142"/>
              <w:jc w:val="right"/>
              <w:rPr>
                <w:sz w:val="18"/>
              </w:rPr>
            </w:pPr>
            <w:r>
              <w:rPr>
                <w:spacing w:val="-2"/>
                <w:sz w:val="18"/>
              </w:rPr>
              <w:t>16,711,004</w:t>
            </w:r>
          </w:p>
        </w:tc>
        <w:tc>
          <w:tcPr>
            <w:tcW w:w="2357" w:type="dxa"/>
          </w:tcPr>
          <w:p w14:paraId="5F22407B" w14:textId="77777777" w:rsidR="00D06290" w:rsidRDefault="001B0648">
            <w:pPr>
              <w:pStyle w:val="TableParagraph"/>
              <w:ind w:right="39"/>
              <w:jc w:val="right"/>
              <w:rPr>
                <w:sz w:val="18"/>
              </w:rPr>
            </w:pPr>
            <w:r>
              <w:rPr>
                <w:spacing w:val="-2"/>
                <w:sz w:val="18"/>
              </w:rPr>
              <w:t>50,948</w:t>
            </w:r>
          </w:p>
        </w:tc>
      </w:tr>
      <w:tr w:rsidR="00D06290" w14:paraId="7DDB51CB" w14:textId="77777777">
        <w:trPr>
          <w:trHeight w:val="287"/>
        </w:trPr>
        <w:tc>
          <w:tcPr>
            <w:tcW w:w="944" w:type="dxa"/>
          </w:tcPr>
          <w:p w14:paraId="585A6B6F" w14:textId="77777777" w:rsidR="00D06290" w:rsidRDefault="001B0648">
            <w:pPr>
              <w:pStyle w:val="TableParagraph"/>
              <w:spacing w:before="50"/>
              <w:ind w:left="44"/>
              <w:jc w:val="center"/>
              <w:rPr>
                <w:sz w:val="18"/>
              </w:rPr>
            </w:pPr>
            <w:r>
              <w:rPr>
                <w:spacing w:val="-4"/>
                <w:sz w:val="18"/>
              </w:rPr>
              <w:t>2017</w:t>
            </w:r>
          </w:p>
        </w:tc>
        <w:tc>
          <w:tcPr>
            <w:tcW w:w="3490" w:type="dxa"/>
          </w:tcPr>
          <w:p w14:paraId="1FD85A91" w14:textId="77777777" w:rsidR="00D06290" w:rsidRDefault="001B0648">
            <w:pPr>
              <w:pStyle w:val="TableParagraph"/>
              <w:ind w:right="57"/>
              <w:jc w:val="center"/>
              <w:rPr>
                <w:sz w:val="18"/>
              </w:rPr>
            </w:pPr>
            <w:r>
              <w:rPr>
                <w:spacing w:val="-5"/>
                <w:sz w:val="18"/>
              </w:rPr>
              <w:t>357</w:t>
            </w:r>
          </w:p>
        </w:tc>
        <w:tc>
          <w:tcPr>
            <w:tcW w:w="2264" w:type="dxa"/>
          </w:tcPr>
          <w:p w14:paraId="4A172CF7" w14:textId="77777777" w:rsidR="00D06290" w:rsidRDefault="001B0648">
            <w:pPr>
              <w:pStyle w:val="TableParagraph"/>
              <w:ind w:right="141"/>
              <w:jc w:val="right"/>
              <w:rPr>
                <w:sz w:val="18"/>
              </w:rPr>
            </w:pPr>
            <w:r>
              <w:rPr>
                <w:spacing w:val="-2"/>
                <w:sz w:val="18"/>
              </w:rPr>
              <w:t>5,305,045</w:t>
            </w:r>
          </w:p>
        </w:tc>
        <w:tc>
          <w:tcPr>
            <w:tcW w:w="2357" w:type="dxa"/>
          </w:tcPr>
          <w:p w14:paraId="7624D3B9" w14:textId="77777777" w:rsidR="00D06290" w:rsidRDefault="001B0648">
            <w:pPr>
              <w:pStyle w:val="TableParagraph"/>
              <w:ind w:right="39"/>
              <w:jc w:val="right"/>
              <w:rPr>
                <w:sz w:val="18"/>
              </w:rPr>
            </w:pPr>
            <w:r>
              <w:rPr>
                <w:spacing w:val="-2"/>
                <w:sz w:val="18"/>
              </w:rPr>
              <w:t>14,860</w:t>
            </w:r>
          </w:p>
        </w:tc>
      </w:tr>
      <w:tr w:rsidR="00D06290" w14:paraId="0A06ABA9" w14:textId="77777777">
        <w:trPr>
          <w:trHeight w:val="288"/>
        </w:trPr>
        <w:tc>
          <w:tcPr>
            <w:tcW w:w="944" w:type="dxa"/>
          </w:tcPr>
          <w:p w14:paraId="61DDE708" w14:textId="77777777" w:rsidR="00D06290" w:rsidRDefault="001B0648">
            <w:pPr>
              <w:pStyle w:val="TableParagraph"/>
              <w:spacing w:before="50"/>
              <w:ind w:left="44"/>
              <w:jc w:val="center"/>
              <w:rPr>
                <w:sz w:val="18"/>
              </w:rPr>
            </w:pPr>
            <w:r>
              <w:rPr>
                <w:spacing w:val="-4"/>
                <w:sz w:val="18"/>
              </w:rPr>
              <w:t>2018</w:t>
            </w:r>
          </w:p>
        </w:tc>
        <w:tc>
          <w:tcPr>
            <w:tcW w:w="3490" w:type="dxa"/>
          </w:tcPr>
          <w:p w14:paraId="18F51BB7" w14:textId="77777777" w:rsidR="00D06290" w:rsidRDefault="001B0648">
            <w:pPr>
              <w:pStyle w:val="TableParagraph"/>
              <w:ind w:right="57"/>
              <w:jc w:val="center"/>
              <w:rPr>
                <w:sz w:val="18"/>
              </w:rPr>
            </w:pPr>
            <w:r>
              <w:rPr>
                <w:spacing w:val="-5"/>
                <w:sz w:val="18"/>
              </w:rPr>
              <w:t>368</w:t>
            </w:r>
          </w:p>
        </w:tc>
        <w:tc>
          <w:tcPr>
            <w:tcW w:w="2264" w:type="dxa"/>
          </w:tcPr>
          <w:p w14:paraId="0E34EDFC" w14:textId="77777777" w:rsidR="00D06290" w:rsidRDefault="001B0648">
            <w:pPr>
              <w:pStyle w:val="TableParagraph"/>
              <w:ind w:right="142"/>
              <w:jc w:val="right"/>
              <w:rPr>
                <w:sz w:val="18"/>
              </w:rPr>
            </w:pPr>
            <w:r>
              <w:rPr>
                <w:spacing w:val="-2"/>
                <w:sz w:val="18"/>
              </w:rPr>
              <w:t>14,230,522</w:t>
            </w:r>
          </w:p>
        </w:tc>
        <w:tc>
          <w:tcPr>
            <w:tcW w:w="2357" w:type="dxa"/>
          </w:tcPr>
          <w:p w14:paraId="1F9AA05C" w14:textId="77777777" w:rsidR="00D06290" w:rsidRDefault="001B0648">
            <w:pPr>
              <w:pStyle w:val="TableParagraph"/>
              <w:ind w:right="39"/>
              <w:jc w:val="right"/>
              <w:rPr>
                <w:sz w:val="18"/>
              </w:rPr>
            </w:pPr>
            <w:r>
              <w:rPr>
                <w:spacing w:val="-2"/>
                <w:sz w:val="18"/>
              </w:rPr>
              <w:t>38,670</w:t>
            </w:r>
          </w:p>
        </w:tc>
      </w:tr>
      <w:tr w:rsidR="00D06290" w14:paraId="41B9A5F8" w14:textId="77777777">
        <w:trPr>
          <w:trHeight w:val="287"/>
        </w:trPr>
        <w:tc>
          <w:tcPr>
            <w:tcW w:w="944" w:type="dxa"/>
          </w:tcPr>
          <w:p w14:paraId="3CF43BC0" w14:textId="77777777" w:rsidR="00D06290" w:rsidRDefault="001B0648">
            <w:pPr>
              <w:pStyle w:val="TableParagraph"/>
              <w:spacing w:before="50"/>
              <w:ind w:left="44"/>
              <w:jc w:val="center"/>
              <w:rPr>
                <w:sz w:val="18"/>
              </w:rPr>
            </w:pPr>
            <w:r>
              <w:rPr>
                <w:spacing w:val="-4"/>
                <w:sz w:val="18"/>
              </w:rPr>
              <w:t>2019</w:t>
            </w:r>
          </w:p>
        </w:tc>
        <w:tc>
          <w:tcPr>
            <w:tcW w:w="3490" w:type="dxa"/>
          </w:tcPr>
          <w:p w14:paraId="00A507ED" w14:textId="77777777" w:rsidR="00D06290" w:rsidRDefault="001B0648">
            <w:pPr>
              <w:pStyle w:val="TableParagraph"/>
              <w:ind w:right="57"/>
              <w:jc w:val="center"/>
              <w:rPr>
                <w:sz w:val="18"/>
              </w:rPr>
            </w:pPr>
            <w:r>
              <w:rPr>
                <w:spacing w:val="-5"/>
                <w:sz w:val="18"/>
              </w:rPr>
              <w:t>511</w:t>
            </w:r>
          </w:p>
        </w:tc>
        <w:tc>
          <w:tcPr>
            <w:tcW w:w="2264" w:type="dxa"/>
          </w:tcPr>
          <w:p w14:paraId="562DB409" w14:textId="77777777" w:rsidR="00D06290" w:rsidRDefault="001B0648">
            <w:pPr>
              <w:pStyle w:val="TableParagraph"/>
              <w:ind w:right="142"/>
              <w:jc w:val="right"/>
              <w:rPr>
                <w:sz w:val="18"/>
              </w:rPr>
            </w:pPr>
            <w:r>
              <w:rPr>
                <w:spacing w:val="-2"/>
                <w:sz w:val="18"/>
              </w:rPr>
              <w:t>44,963,289</w:t>
            </w:r>
          </w:p>
        </w:tc>
        <w:tc>
          <w:tcPr>
            <w:tcW w:w="2357" w:type="dxa"/>
          </w:tcPr>
          <w:p w14:paraId="3260AC2A" w14:textId="77777777" w:rsidR="00D06290" w:rsidRDefault="001B0648">
            <w:pPr>
              <w:pStyle w:val="TableParagraph"/>
              <w:ind w:right="39"/>
              <w:jc w:val="right"/>
              <w:rPr>
                <w:sz w:val="18"/>
              </w:rPr>
            </w:pPr>
            <w:r>
              <w:rPr>
                <w:spacing w:val="-2"/>
                <w:sz w:val="18"/>
              </w:rPr>
              <w:t>87,991</w:t>
            </w:r>
          </w:p>
        </w:tc>
      </w:tr>
      <w:tr w:rsidR="00D06290" w14:paraId="42797211" w14:textId="77777777">
        <w:trPr>
          <w:trHeight w:val="288"/>
        </w:trPr>
        <w:tc>
          <w:tcPr>
            <w:tcW w:w="944" w:type="dxa"/>
          </w:tcPr>
          <w:p w14:paraId="0A20E55A" w14:textId="77777777" w:rsidR="00D06290" w:rsidRDefault="001B0648">
            <w:pPr>
              <w:pStyle w:val="TableParagraph"/>
              <w:spacing w:before="50"/>
              <w:ind w:left="44"/>
              <w:jc w:val="center"/>
              <w:rPr>
                <w:sz w:val="18"/>
              </w:rPr>
            </w:pPr>
            <w:r>
              <w:rPr>
                <w:spacing w:val="-4"/>
                <w:sz w:val="18"/>
              </w:rPr>
              <w:t>2020</w:t>
            </w:r>
          </w:p>
        </w:tc>
        <w:tc>
          <w:tcPr>
            <w:tcW w:w="3490" w:type="dxa"/>
          </w:tcPr>
          <w:p w14:paraId="2B0B6166" w14:textId="77777777" w:rsidR="00D06290" w:rsidRDefault="001B0648">
            <w:pPr>
              <w:pStyle w:val="TableParagraph"/>
              <w:ind w:right="57"/>
              <w:jc w:val="center"/>
              <w:rPr>
                <w:sz w:val="18"/>
              </w:rPr>
            </w:pPr>
            <w:r>
              <w:rPr>
                <w:spacing w:val="-5"/>
                <w:sz w:val="18"/>
              </w:rPr>
              <w:t>663</w:t>
            </w:r>
          </w:p>
        </w:tc>
        <w:tc>
          <w:tcPr>
            <w:tcW w:w="2264" w:type="dxa"/>
          </w:tcPr>
          <w:p w14:paraId="6EA44644" w14:textId="77777777" w:rsidR="00D06290" w:rsidRDefault="001B0648">
            <w:pPr>
              <w:pStyle w:val="TableParagraph"/>
              <w:ind w:right="142"/>
              <w:jc w:val="right"/>
              <w:rPr>
                <w:sz w:val="18"/>
              </w:rPr>
            </w:pPr>
            <w:r>
              <w:rPr>
                <w:spacing w:val="-2"/>
                <w:sz w:val="18"/>
              </w:rPr>
              <w:t>34,541,474</w:t>
            </w:r>
          </w:p>
        </w:tc>
        <w:tc>
          <w:tcPr>
            <w:tcW w:w="2357" w:type="dxa"/>
          </w:tcPr>
          <w:p w14:paraId="2F289218" w14:textId="77777777" w:rsidR="00D06290" w:rsidRDefault="001B0648">
            <w:pPr>
              <w:pStyle w:val="TableParagraph"/>
              <w:ind w:right="39"/>
              <w:jc w:val="right"/>
              <w:rPr>
                <w:sz w:val="18"/>
              </w:rPr>
            </w:pPr>
            <w:r>
              <w:rPr>
                <w:spacing w:val="-2"/>
                <w:sz w:val="18"/>
              </w:rPr>
              <w:t>52,099</w:t>
            </w:r>
          </w:p>
        </w:tc>
      </w:tr>
      <w:tr w:rsidR="00D06290" w14:paraId="7F92B27C" w14:textId="77777777">
        <w:trPr>
          <w:trHeight w:val="288"/>
        </w:trPr>
        <w:tc>
          <w:tcPr>
            <w:tcW w:w="944" w:type="dxa"/>
          </w:tcPr>
          <w:p w14:paraId="4819DDBA" w14:textId="77777777" w:rsidR="00D06290" w:rsidRDefault="001B0648">
            <w:pPr>
              <w:pStyle w:val="TableParagraph"/>
              <w:spacing w:before="50"/>
              <w:ind w:left="44"/>
              <w:jc w:val="center"/>
              <w:rPr>
                <w:sz w:val="18"/>
              </w:rPr>
            </w:pPr>
            <w:r>
              <w:rPr>
                <w:spacing w:val="-4"/>
                <w:sz w:val="18"/>
              </w:rPr>
              <w:t>2021</w:t>
            </w:r>
          </w:p>
        </w:tc>
        <w:tc>
          <w:tcPr>
            <w:tcW w:w="3490" w:type="dxa"/>
          </w:tcPr>
          <w:p w14:paraId="235C0376" w14:textId="77777777" w:rsidR="00D06290" w:rsidRDefault="001B0648">
            <w:pPr>
              <w:pStyle w:val="TableParagraph"/>
              <w:ind w:right="57"/>
              <w:jc w:val="center"/>
              <w:rPr>
                <w:sz w:val="18"/>
              </w:rPr>
            </w:pPr>
            <w:r>
              <w:rPr>
                <w:spacing w:val="-5"/>
                <w:sz w:val="18"/>
              </w:rPr>
              <w:t>715</w:t>
            </w:r>
          </w:p>
        </w:tc>
        <w:tc>
          <w:tcPr>
            <w:tcW w:w="2264" w:type="dxa"/>
          </w:tcPr>
          <w:p w14:paraId="1BFD8602" w14:textId="77777777" w:rsidR="00D06290" w:rsidRDefault="001B0648">
            <w:pPr>
              <w:pStyle w:val="TableParagraph"/>
              <w:ind w:right="142"/>
              <w:jc w:val="right"/>
              <w:rPr>
                <w:sz w:val="18"/>
              </w:rPr>
            </w:pPr>
            <w:r>
              <w:rPr>
                <w:spacing w:val="-2"/>
                <w:sz w:val="18"/>
              </w:rPr>
              <w:t>55,619,405</w:t>
            </w:r>
          </w:p>
        </w:tc>
        <w:tc>
          <w:tcPr>
            <w:tcW w:w="2357" w:type="dxa"/>
          </w:tcPr>
          <w:p w14:paraId="680AC0C8" w14:textId="77777777" w:rsidR="00D06290" w:rsidRDefault="001B0648">
            <w:pPr>
              <w:pStyle w:val="TableParagraph"/>
              <w:ind w:right="39"/>
              <w:jc w:val="right"/>
              <w:rPr>
                <w:sz w:val="18"/>
              </w:rPr>
            </w:pPr>
            <w:r>
              <w:rPr>
                <w:spacing w:val="-2"/>
                <w:sz w:val="18"/>
              </w:rPr>
              <w:t>77,789</w:t>
            </w:r>
          </w:p>
        </w:tc>
      </w:tr>
      <w:tr w:rsidR="00D06290" w14:paraId="32D2C1D5" w14:textId="77777777">
        <w:trPr>
          <w:trHeight w:val="262"/>
        </w:trPr>
        <w:tc>
          <w:tcPr>
            <w:tcW w:w="944" w:type="dxa"/>
            <w:tcBorders>
              <w:bottom w:val="single" w:sz="4" w:space="0" w:color="000000"/>
            </w:tcBorders>
          </w:tcPr>
          <w:p w14:paraId="39D64C96" w14:textId="77777777" w:rsidR="00D06290" w:rsidRDefault="001B0648">
            <w:pPr>
              <w:pStyle w:val="TableParagraph"/>
              <w:spacing w:before="50" w:line="192" w:lineRule="exact"/>
              <w:ind w:left="44"/>
              <w:jc w:val="center"/>
              <w:rPr>
                <w:sz w:val="18"/>
              </w:rPr>
            </w:pPr>
            <w:r>
              <w:rPr>
                <w:spacing w:val="-4"/>
                <w:sz w:val="18"/>
              </w:rPr>
              <w:t>2022</w:t>
            </w:r>
          </w:p>
        </w:tc>
        <w:tc>
          <w:tcPr>
            <w:tcW w:w="3490" w:type="dxa"/>
            <w:tcBorders>
              <w:bottom w:val="single" w:sz="4" w:space="0" w:color="000000"/>
            </w:tcBorders>
          </w:tcPr>
          <w:p w14:paraId="6D44F4F9" w14:textId="77777777" w:rsidR="00D06290" w:rsidRDefault="001B0648">
            <w:pPr>
              <w:pStyle w:val="TableParagraph"/>
              <w:ind w:right="57"/>
              <w:jc w:val="center"/>
              <w:rPr>
                <w:sz w:val="18"/>
              </w:rPr>
            </w:pPr>
            <w:r>
              <w:rPr>
                <w:spacing w:val="-5"/>
                <w:sz w:val="18"/>
              </w:rPr>
              <w:t>713</w:t>
            </w:r>
          </w:p>
        </w:tc>
        <w:tc>
          <w:tcPr>
            <w:tcW w:w="2264" w:type="dxa"/>
            <w:tcBorders>
              <w:bottom w:val="single" w:sz="4" w:space="0" w:color="000000"/>
            </w:tcBorders>
          </w:tcPr>
          <w:p w14:paraId="0976F689" w14:textId="77777777" w:rsidR="00D06290" w:rsidRDefault="001B0648">
            <w:pPr>
              <w:pStyle w:val="TableParagraph"/>
              <w:ind w:right="142"/>
              <w:jc w:val="right"/>
              <w:rPr>
                <w:sz w:val="18"/>
              </w:rPr>
            </w:pPr>
            <w:r>
              <w:rPr>
                <w:spacing w:val="-2"/>
                <w:sz w:val="18"/>
              </w:rPr>
              <w:t>52,127,518</w:t>
            </w:r>
          </w:p>
        </w:tc>
        <w:tc>
          <w:tcPr>
            <w:tcW w:w="2357" w:type="dxa"/>
            <w:tcBorders>
              <w:bottom w:val="single" w:sz="4" w:space="0" w:color="000000"/>
            </w:tcBorders>
          </w:tcPr>
          <w:p w14:paraId="33DCA5D6" w14:textId="77777777" w:rsidR="00D06290" w:rsidRDefault="001B0648">
            <w:pPr>
              <w:pStyle w:val="TableParagraph"/>
              <w:ind w:right="39"/>
              <w:jc w:val="right"/>
              <w:rPr>
                <w:sz w:val="18"/>
              </w:rPr>
            </w:pPr>
            <w:r>
              <w:rPr>
                <w:spacing w:val="-2"/>
                <w:sz w:val="18"/>
              </w:rPr>
              <w:t>73,110</w:t>
            </w:r>
          </w:p>
        </w:tc>
      </w:tr>
      <w:tr w:rsidR="00D06290" w14:paraId="103A495A" w14:textId="77777777">
        <w:trPr>
          <w:trHeight w:val="278"/>
        </w:trPr>
        <w:tc>
          <w:tcPr>
            <w:tcW w:w="944" w:type="dxa"/>
            <w:tcBorders>
              <w:top w:val="single" w:sz="4" w:space="0" w:color="000000"/>
              <w:bottom w:val="single" w:sz="4" w:space="0" w:color="000000"/>
            </w:tcBorders>
          </w:tcPr>
          <w:p w14:paraId="5A62DFF8" w14:textId="77777777" w:rsidR="00D06290" w:rsidRDefault="001B0648">
            <w:pPr>
              <w:pStyle w:val="TableParagraph"/>
              <w:spacing w:before="66" w:line="192" w:lineRule="exact"/>
              <w:ind w:left="44"/>
              <w:jc w:val="center"/>
              <w:rPr>
                <w:sz w:val="18"/>
              </w:rPr>
            </w:pPr>
            <w:r>
              <w:rPr>
                <w:spacing w:val="-2"/>
                <w:sz w:val="18"/>
              </w:rPr>
              <w:t>Total</w:t>
            </w:r>
          </w:p>
        </w:tc>
        <w:tc>
          <w:tcPr>
            <w:tcW w:w="3490" w:type="dxa"/>
            <w:tcBorders>
              <w:top w:val="single" w:sz="4" w:space="0" w:color="000000"/>
              <w:bottom w:val="single" w:sz="4" w:space="0" w:color="000000"/>
            </w:tcBorders>
          </w:tcPr>
          <w:p w14:paraId="1E3713E6" w14:textId="77777777" w:rsidR="00D06290" w:rsidRDefault="001B0648">
            <w:pPr>
              <w:pStyle w:val="TableParagraph"/>
              <w:spacing w:before="44"/>
              <w:ind w:left="2" w:right="57"/>
              <w:jc w:val="center"/>
              <w:rPr>
                <w:sz w:val="18"/>
              </w:rPr>
            </w:pPr>
            <w:r>
              <w:rPr>
                <w:spacing w:val="-2"/>
                <w:sz w:val="18"/>
              </w:rPr>
              <w:t>5,180</w:t>
            </w:r>
          </w:p>
        </w:tc>
        <w:tc>
          <w:tcPr>
            <w:tcW w:w="2264" w:type="dxa"/>
            <w:tcBorders>
              <w:top w:val="single" w:sz="4" w:space="0" w:color="000000"/>
              <w:bottom w:val="single" w:sz="4" w:space="0" w:color="000000"/>
            </w:tcBorders>
          </w:tcPr>
          <w:p w14:paraId="42031A1F" w14:textId="77777777" w:rsidR="00D06290" w:rsidRDefault="001B0648">
            <w:pPr>
              <w:pStyle w:val="TableParagraph"/>
              <w:spacing w:before="44"/>
              <w:ind w:right="141"/>
              <w:jc w:val="right"/>
              <w:rPr>
                <w:sz w:val="18"/>
              </w:rPr>
            </w:pPr>
            <w:r>
              <w:rPr>
                <w:spacing w:val="-2"/>
                <w:sz w:val="18"/>
              </w:rPr>
              <w:t>385,120,128</w:t>
            </w:r>
          </w:p>
        </w:tc>
        <w:tc>
          <w:tcPr>
            <w:tcW w:w="2357" w:type="dxa"/>
            <w:tcBorders>
              <w:top w:val="single" w:sz="4" w:space="0" w:color="000000"/>
              <w:bottom w:val="single" w:sz="4" w:space="0" w:color="000000"/>
            </w:tcBorders>
          </w:tcPr>
          <w:p w14:paraId="0C0E009D" w14:textId="77777777" w:rsidR="00D06290" w:rsidRDefault="001B0648">
            <w:pPr>
              <w:pStyle w:val="TableParagraph"/>
              <w:spacing w:before="44"/>
              <w:ind w:right="39"/>
              <w:jc w:val="right"/>
              <w:rPr>
                <w:sz w:val="18"/>
              </w:rPr>
            </w:pPr>
            <w:r>
              <w:rPr>
                <w:spacing w:val="-2"/>
                <w:sz w:val="18"/>
              </w:rPr>
              <w:t>74,362</w:t>
            </w:r>
          </w:p>
        </w:tc>
      </w:tr>
    </w:tbl>
    <w:p w14:paraId="271CABA8" w14:textId="77777777" w:rsidR="00D06290" w:rsidRDefault="001B0648">
      <w:pPr>
        <w:spacing w:before="187" w:line="254" w:lineRule="auto"/>
        <w:ind w:left="860" w:right="494" w:hanging="721"/>
        <w:jc w:val="both"/>
        <w:rPr>
          <w:sz w:val="16"/>
        </w:rPr>
      </w:pPr>
      <w:r>
        <w:rPr>
          <w:w w:val="105"/>
          <w:sz w:val="16"/>
        </w:rPr>
        <w:t>Source:</w:t>
      </w:r>
      <w:r>
        <w:rPr>
          <w:spacing w:val="80"/>
          <w:w w:val="105"/>
          <w:sz w:val="16"/>
        </w:rPr>
        <w:t xml:space="preserve"> </w:t>
      </w:r>
      <w:proofErr w:type="spellStart"/>
      <w:r>
        <w:rPr>
          <w:w w:val="105"/>
          <w:sz w:val="16"/>
        </w:rPr>
        <w:t>Casewriters</w:t>
      </w:r>
      <w:proofErr w:type="spellEnd"/>
      <w:r>
        <w:rPr>
          <w:w w:val="105"/>
          <w:sz w:val="16"/>
        </w:rPr>
        <w:t xml:space="preserve"> with data from U.S. Department of Health and Human Services, Office for Civil Rights, “Breach Portal:</w:t>
      </w:r>
      <w:r>
        <w:rPr>
          <w:spacing w:val="40"/>
          <w:w w:val="105"/>
          <w:sz w:val="16"/>
        </w:rPr>
        <w:t xml:space="preserve"> </w:t>
      </w:r>
      <w:r>
        <w:rPr>
          <w:w w:val="105"/>
          <w:sz w:val="16"/>
        </w:rPr>
        <w:t>Notice to the Secretary of HHS Breach of Unsecured Protected Health Information,”</w:t>
      </w:r>
      <w:r>
        <w:rPr>
          <w:spacing w:val="40"/>
          <w:w w:val="105"/>
          <w:sz w:val="16"/>
        </w:rPr>
        <w:t xml:space="preserve"> </w:t>
      </w:r>
      <w:hyperlink r:id="rId20">
        <w:r>
          <w:rPr>
            <w:color w:val="0000FF"/>
            <w:w w:val="105"/>
            <w:sz w:val="16"/>
          </w:rPr>
          <w:t>https://</w:t>
        </w:r>
        <w:proofErr w:type="spellStart"/>
        <w:r>
          <w:rPr>
            <w:color w:val="0000FF"/>
            <w:w w:val="105"/>
            <w:sz w:val="16"/>
          </w:rPr>
          <w:t>ocrportal.hhs.gov</w:t>
        </w:r>
        <w:proofErr w:type="spellEnd"/>
        <w:r>
          <w:rPr>
            <w:color w:val="0000FF"/>
            <w:w w:val="105"/>
            <w:sz w:val="16"/>
          </w:rPr>
          <w:t>/</w:t>
        </w:r>
        <w:proofErr w:type="spellStart"/>
        <w:r>
          <w:rPr>
            <w:color w:val="0000FF"/>
            <w:w w:val="105"/>
            <w:sz w:val="16"/>
          </w:rPr>
          <w:t>ocr</w:t>
        </w:r>
        <w:proofErr w:type="spellEnd"/>
        <w:r>
          <w:rPr>
            <w:color w:val="0000FF"/>
            <w:w w:val="105"/>
            <w:sz w:val="16"/>
          </w:rPr>
          <w:t>/breach/</w:t>
        </w:r>
        <w:proofErr w:type="spellStart"/>
        <w:r>
          <w:rPr>
            <w:color w:val="0000FF"/>
            <w:w w:val="105"/>
            <w:sz w:val="16"/>
          </w:rPr>
          <w:t>breach_report.jsf</w:t>
        </w:r>
        <w:proofErr w:type="spellEnd"/>
        <w:r>
          <w:rPr>
            <w:w w:val="105"/>
            <w:sz w:val="16"/>
          </w:rPr>
          <w:t>,</w:t>
        </w:r>
      </w:hyperlink>
      <w:r>
        <w:rPr>
          <w:w w:val="105"/>
          <w:sz w:val="16"/>
        </w:rPr>
        <w:t xml:space="preserve"> accessed February 2023.</w:t>
      </w:r>
    </w:p>
    <w:p w14:paraId="11F21B15" w14:textId="77777777" w:rsidR="00D06290" w:rsidRDefault="001B0648">
      <w:pPr>
        <w:tabs>
          <w:tab w:val="left" w:pos="859"/>
        </w:tabs>
        <w:spacing w:before="179"/>
        <w:ind w:left="140"/>
        <w:rPr>
          <w:sz w:val="16"/>
        </w:rPr>
      </w:pPr>
      <w:r>
        <w:rPr>
          <w:spacing w:val="-2"/>
          <w:w w:val="105"/>
          <w:sz w:val="16"/>
        </w:rPr>
        <w:t>Note:</w:t>
      </w:r>
      <w:r>
        <w:rPr>
          <w:sz w:val="16"/>
        </w:rPr>
        <w:tab/>
      </w:r>
      <w:r>
        <w:rPr>
          <w:spacing w:val="-2"/>
          <w:w w:val="105"/>
          <w:sz w:val="16"/>
        </w:rPr>
        <w:t>Two breaches</w:t>
      </w:r>
      <w:r>
        <w:rPr>
          <w:spacing w:val="-1"/>
          <w:w w:val="105"/>
          <w:sz w:val="16"/>
        </w:rPr>
        <w:t xml:space="preserve"> </w:t>
      </w:r>
      <w:r>
        <w:rPr>
          <w:spacing w:val="-2"/>
          <w:w w:val="105"/>
          <w:sz w:val="16"/>
        </w:rPr>
        <w:t>in 2015</w:t>
      </w:r>
      <w:r>
        <w:rPr>
          <w:spacing w:val="-1"/>
          <w:w w:val="105"/>
          <w:sz w:val="16"/>
        </w:rPr>
        <w:t xml:space="preserve"> </w:t>
      </w:r>
      <w:r>
        <w:rPr>
          <w:spacing w:val="-2"/>
          <w:w w:val="105"/>
          <w:sz w:val="16"/>
        </w:rPr>
        <w:t>at</w:t>
      </w:r>
      <w:r>
        <w:rPr>
          <w:w w:val="105"/>
          <w:sz w:val="16"/>
        </w:rPr>
        <w:t xml:space="preserve"> </w:t>
      </w:r>
      <w:r>
        <w:rPr>
          <w:spacing w:val="-2"/>
          <w:w w:val="105"/>
          <w:sz w:val="16"/>
        </w:rPr>
        <w:t>Anthem</w:t>
      </w:r>
      <w:r>
        <w:rPr>
          <w:spacing w:val="-3"/>
          <w:w w:val="105"/>
          <w:sz w:val="16"/>
        </w:rPr>
        <w:t xml:space="preserve"> </w:t>
      </w:r>
      <w:r>
        <w:rPr>
          <w:spacing w:val="-2"/>
          <w:w w:val="105"/>
          <w:sz w:val="16"/>
        </w:rPr>
        <w:t>Inc.</w:t>
      </w:r>
      <w:r>
        <w:rPr>
          <w:spacing w:val="-3"/>
          <w:w w:val="105"/>
          <w:sz w:val="16"/>
        </w:rPr>
        <w:t xml:space="preserve"> </w:t>
      </w:r>
      <w:r>
        <w:rPr>
          <w:spacing w:val="-2"/>
          <w:w w:val="105"/>
          <w:sz w:val="16"/>
        </w:rPr>
        <w:t xml:space="preserve">and </w:t>
      </w:r>
      <w:proofErr w:type="spellStart"/>
      <w:r>
        <w:rPr>
          <w:spacing w:val="-2"/>
          <w:w w:val="105"/>
          <w:sz w:val="16"/>
        </w:rPr>
        <w:t>Premera</w:t>
      </w:r>
      <w:proofErr w:type="spellEnd"/>
      <w:r>
        <w:rPr>
          <w:spacing w:val="1"/>
          <w:w w:val="105"/>
          <w:sz w:val="16"/>
        </w:rPr>
        <w:t xml:space="preserve"> </w:t>
      </w:r>
      <w:r>
        <w:rPr>
          <w:spacing w:val="-2"/>
          <w:w w:val="105"/>
          <w:sz w:val="16"/>
        </w:rPr>
        <w:t>Blue</w:t>
      </w:r>
      <w:r>
        <w:rPr>
          <w:spacing w:val="-3"/>
          <w:w w:val="105"/>
          <w:sz w:val="16"/>
        </w:rPr>
        <w:t xml:space="preserve"> </w:t>
      </w:r>
      <w:r>
        <w:rPr>
          <w:spacing w:val="-2"/>
          <w:w w:val="105"/>
          <w:sz w:val="16"/>
        </w:rPr>
        <w:t>Cross</w:t>
      </w:r>
      <w:r>
        <w:rPr>
          <w:spacing w:val="-3"/>
          <w:w w:val="105"/>
          <w:sz w:val="16"/>
        </w:rPr>
        <w:t xml:space="preserve"> </w:t>
      </w:r>
      <w:r>
        <w:rPr>
          <w:spacing w:val="-2"/>
          <w:w w:val="105"/>
          <w:sz w:val="16"/>
        </w:rPr>
        <w:t>affected</w:t>
      </w:r>
      <w:r>
        <w:rPr>
          <w:w w:val="105"/>
          <w:sz w:val="16"/>
        </w:rPr>
        <w:t xml:space="preserve"> </w:t>
      </w:r>
      <w:r>
        <w:rPr>
          <w:spacing w:val="-2"/>
          <w:w w:val="105"/>
          <w:sz w:val="16"/>
        </w:rPr>
        <w:t>a combined 89.8</w:t>
      </w:r>
      <w:r>
        <w:rPr>
          <w:spacing w:val="1"/>
          <w:w w:val="105"/>
          <w:sz w:val="16"/>
        </w:rPr>
        <w:t xml:space="preserve"> </w:t>
      </w:r>
      <w:r>
        <w:rPr>
          <w:spacing w:val="-2"/>
          <w:w w:val="105"/>
          <w:sz w:val="16"/>
        </w:rPr>
        <w:t>million individuals.</w:t>
      </w:r>
    </w:p>
    <w:p w14:paraId="1005C04F" w14:textId="77777777" w:rsidR="00D06290" w:rsidRDefault="001B0648">
      <w:pPr>
        <w:pStyle w:val="Textoindependiente"/>
        <w:spacing w:before="3"/>
      </w:pPr>
      <w:r>
        <w:rPr>
          <w:noProof/>
        </w:rPr>
        <mc:AlternateContent>
          <mc:Choice Requires="wps">
            <w:drawing>
              <wp:anchor distT="0" distB="0" distL="0" distR="0" simplePos="0" relativeHeight="487596544" behindDoc="1" locked="0" layoutInCell="1" allowOverlap="1" wp14:anchorId="4495868D" wp14:editId="3757BB6C">
                <wp:simplePos x="0" y="0"/>
                <wp:positionH relativeFrom="page">
                  <wp:posOffset>896111</wp:posOffset>
                </wp:positionH>
                <wp:positionV relativeFrom="paragraph">
                  <wp:posOffset>166562</wp:posOffset>
                </wp:positionV>
                <wp:extent cx="575183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E90581" id="Graphic 28" o:spid="_x0000_s1026" style="position:absolute;margin-left:70.55pt;margin-top:13.1pt;width:452.9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e95iMOAAAAAKAQAADwAAAAAAAAAAAAAAAAB7BAAAZHJzL2Rvd25y&#10;ZXYueG1sUEsFBgAAAAAEAAQA8wAAAIgFAAAAAA==&#10;" path="m5751576,l,,,6108r5751576,l5751576,xe" fillcolor="black" stroked="f">
                <v:path arrowok="t"/>
                <w10:wrap type="topAndBottom" anchorx="page"/>
              </v:shape>
            </w:pict>
          </mc:Fallback>
        </mc:AlternateContent>
      </w:r>
    </w:p>
    <w:p w14:paraId="47AF5BB5" w14:textId="77777777" w:rsidR="00D06290" w:rsidRDefault="001B0648">
      <w:pPr>
        <w:spacing w:before="18"/>
        <w:ind w:left="140"/>
        <w:rPr>
          <w:rFonts w:ascii="Arial"/>
          <w:b/>
          <w:sz w:val="18"/>
        </w:rPr>
      </w:pPr>
      <w:r>
        <w:rPr>
          <w:rFonts w:ascii="Arial"/>
          <w:b/>
          <w:spacing w:val="-10"/>
          <w:sz w:val="18"/>
        </w:rPr>
        <w:t>8</w:t>
      </w:r>
    </w:p>
    <w:p w14:paraId="2D5E13C2" w14:textId="77777777" w:rsidR="00D06290" w:rsidRDefault="00D06290">
      <w:pPr>
        <w:rPr>
          <w:rFonts w:ascii="Arial"/>
          <w:sz w:val="18"/>
        </w:rPr>
        <w:sectPr w:rsidR="00D06290">
          <w:pgSz w:w="12240" w:h="15840"/>
          <w:pgMar w:top="1180" w:right="1300" w:bottom="700" w:left="1300" w:header="0" w:footer="501" w:gutter="0"/>
          <w:cols w:space="720"/>
        </w:sectPr>
      </w:pPr>
    </w:p>
    <w:p w14:paraId="0D28CDA0" w14:textId="77777777" w:rsidR="00D06290" w:rsidRDefault="001B0648">
      <w:pPr>
        <w:pStyle w:val="Textoindependiente"/>
        <w:rPr>
          <w:rFonts w:ascii="Arial"/>
          <w:b/>
        </w:rPr>
      </w:pPr>
      <w:r>
        <w:rPr>
          <w:noProof/>
        </w:rPr>
        <w:lastRenderedPageBreak/>
        <mc:AlternateContent>
          <mc:Choice Requires="wps">
            <w:drawing>
              <wp:anchor distT="0" distB="0" distL="0" distR="0" simplePos="0" relativeHeight="487157248" behindDoc="1" locked="0" layoutInCell="1" allowOverlap="1" wp14:anchorId="3BBDDCCD" wp14:editId="7DCC71A5">
                <wp:simplePos x="0" y="0"/>
                <wp:positionH relativeFrom="page">
                  <wp:posOffset>-1588641</wp:posOffset>
                </wp:positionH>
                <wp:positionV relativeFrom="page">
                  <wp:posOffset>4243997</wp:posOffset>
                </wp:positionV>
                <wp:extent cx="10398125" cy="11430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7767CA5B" w14:textId="653D0F2C"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BBDDCCD" id="Textbox 29" o:spid="_x0000_s1034" type="#_x0000_t202" style="position:absolute;margin-left:-125.1pt;margin-top:334.15pt;width:818.75pt;height:90pt;rotation:-52;z-index:-1615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PaqI1KjAQAAMwMAAA4AAAAAAAAAAAAAAAAALgIAAGRycy9lMm9Eb2MueG1sUEsBAi0AFAAGAAgA&#10;AAAhALCdY8neAAAADAEAAA8AAAAAAAAAAAAAAAAA/QMAAGRycy9kb3ducmV2LnhtbFBLBQYAAAAA&#10;BAAEAPMAAAAIBQAAAAA=&#10;" filled="f" stroked="f">
                <v:textbox inset="0,0,0,0">
                  <w:txbxContent>
                    <w:p w14:paraId="7767CA5B" w14:textId="653D0F2C"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716525EC" w14:textId="77777777" w:rsidR="00D06290" w:rsidRDefault="00D06290">
      <w:pPr>
        <w:pStyle w:val="Textoindependiente"/>
        <w:rPr>
          <w:rFonts w:ascii="Arial"/>
          <w:b/>
        </w:rPr>
      </w:pPr>
    </w:p>
    <w:p w14:paraId="506CD4C8" w14:textId="77777777" w:rsidR="00D06290" w:rsidRDefault="00D06290">
      <w:pPr>
        <w:pStyle w:val="Textoindependiente"/>
        <w:spacing w:before="109"/>
        <w:rPr>
          <w:rFonts w:ascii="Arial"/>
          <w:b/>
        </w:rPr>
      </w:pPr>
    </w:p>
    <w:p w14:paraId="7A2BD4D8" w14:textId="77777777" w:rsidR="00D06290" w:rsidRDefault="001B0648">
      <w:pPr>
        <w:tabs>
          <w:tab w:val="left" w:pos="1606"/>
        </w:tabs>
        <w:ind w:left="500"/>
        <w:rPr>
          <w:sz w:val="20"/>
        </w:rPr>
      </w:pPr>
      <w:bookmarkStart w:id="12" w:name="Exhibit_4_Other_Hospital_Data_Incidents"/>
      <w:bookmarkEnd w:id="12"/>
      <w:r>
        <w:rPr>
          <w:b/>
          <w:sz w:val="20"/>
        </w:rPr>
        <w:t>Exhibit</w:t>
      </w:r>
      <w:r>
        <w:rPr>
          <w:b/>
          <w:spacing w:val="7"/>
          <w:sz w:val="20"/>
        </w:rPr>
        <w:t xml:space="preserve"> </w:t>
      </w:r>
      <w:r>
        <w:rPr>
          <w:b/>
          <w:spacing w:val="-10"/>
          <w:sz w:val="20"/>
        </w:rPr>
        <w:t>4</w:t>
      </w:r>
      <w:r>
        <w:rPr>
          <w:b/>
          <w:sz w:val="20"/>
        </w:rPr>
        <w:tab/>
      </w:r>
      <w:r>
        <w:rPr>
          <w:sz w:val="20"/>
        </w:rPr>
        <w:t>Other</w:t>
      </w:r>
      <w:r>
        <w:rPr>
          <w:spacing w:val="32"/>
          <w:sz w:val="20"/>
        </w:rPr>
        <w:t xml:space="preserve"> </w:t>
      </w:r>
      <w:r>
        <w:rPr>
          <w:sz w:val="20"/>
        </w:rPr>
        <w:t>Hospital</w:t>
      </w:r>
      <w:r>
        <w:rPr>
          <w:spacing w:val="32"/>
          <w:sz w:val="20"/>
        </w:rPr>
        <w:t xml:space="preserve"> </w:t>
      </w:r>
      <w:r>
        <w:rPr>
          <w:sz w:val="20"/>
        </w:rPr>
        <w:t>Data</w:t>
      </w:r>
      <w:r>
        <w:rPr>
          <w:spacing w:val="34"/>
          <w:sz w:val="20"/>
        </w:rPr>
        <w:t xml:space="preserve"> </w:t>
      </w:r>
      <w:r>
        <w:rPr>
          <w:spacing w:val="-2"/>
          <w:sz w:val="20"/>
        </w:rPr>
        <w:t>Incidents</w:t>
      </w:r>
    </w:p>
    <w:p w14:paraId="7E915AA6" w14:textId="77777777" w:rsidR="00D06290" w:rsidRDefault="00D06290">
      <w:pPr>
        <w:pStyle w:val="Textoindependiente"/>
        <w:spacing w:before="18"/>
      </w:pPr>
    </w:p>
    <w:p w14:paraId="294F9FFF" w14:textId="77777777" w:rsidR="00D06290" w:rsidRDefault="001B0648">
      <w:pPr>
        <w:pStyle w:val="Textoindependiente"/>
        <w:spacing w:line="254" w:lineRule="auto"/>
        <w:ind w:left="499" w:right="138" w:firstLine="288"/>
        <w:jc w:val="both"/>
      </w:pPr>
      <w:r>
        <w:t xml:space="preserve">Data breach incidents at hospitals </w:t>
      </w:r>
      <w:proofErr w:type="gramStart"/>
      <w:r>
        <w:t>had</w:t>
      </w:r>
      <w:proofErr w:type="gramEnd"/>
      <w:r>
        <w:t xml:space="preserve"> become common. Besides ransomware, data breaches could happen from other supply chain attack, brute force attack (e.g. guessed credentials), physical theft, distributed</w:t>
      </w:r>
      <w:r>
        <w:rPr>
          <w:spacing w:val="40"/>
        </w:rPr>
        <w:t xml:space="preserve"> </w:t>
      </w:r>
      <w:r>
        <w:t>denial</w:t>
      </w:r>
      <w:r>
        <w:rPr>
          <w:spacing w:val="36"/>
        </w:rPr>
        <w:t xml:space="preserve"> </w:t>
      </w:r>
      <w:r>
        <w:t>of</w:t>
      </w:r>
      <w:r>
        <w:rPr>
          <w:spacing w:val="40"/>
        </w:rPr>
        <w:t xml:space="preserve"> </w:t>
      </w:r>
      <w:r>
        <w:t>services</w:t>
      </w:r>
      <w:r>
        <w:rPr>
          <w:spacing w:val="38"/>
        </w:rPr>
        <w:t xml:space="preserve"> </w:t>
      </w:r>
      <w:r>
        <w:t>(“DDoS”)</w:t>
      </w:r>
      <w:r>
        <w:rPr>
          <w:spacing w:val="40"/>
        </w:rPr>
        <w:t xml:space="preserve"> </w:t>
      </w:r>
      <w:r>
        <w:t>attack,</w:t>
      </w:r>
      <w:r>
        <w:rPr>
          <w:spacing w:val="38"/>
        </w:rPr>
        <w:t xml:space="preserve"> </w:t>
      </w:r>
      <w:r>
        <w:t>among</w:t>
      </w:r>
      <w:r>
        <w:rPr>
          <w:spacing w:val="40"/>
        </w:rPr>
        <w:t xml:space="preserve"> </w:t>
      </w:r>
      <w:r>
        <w:t>others.</w:t>
      </w:r>
      <w:r>
        <w:rPr>
          <w:spacing w:val="38"/>
        </w:rPr>
        <w:t xml:space="preserve"> </w:t>
      </w:r>
      <w:r>
        <w:t>Below</w:t>
      </w:r>
      <w:r>
        <w:rPr>
          <w:spacing w:val="36"/>
        </w:rPr>
        <w:t xml:space="preserve"> </w:t>
      </w:r>
      <w:r>
        <w:t>are</w:t>
      </w:r>
      <w:r>
        <w:rPr>
          <w:spacing w:val="38"/>
        </w:rPr>
        <w:t xml:space="preserve"> </w:t>
      </w:r>
      <w:r>
        <w:t>three</w:t>
      </w:r>
      <w:r>
        <w:rPr>
          <w:spacing w:val="38"/>
        </w:rPr>
        <w:t xml:space="preserve"> </w:t>
      </w:r>
      <w:r>
        <w:t>illustrative</w:t>
      </w:r>
      <w:r>
        <w:rPr>
          <w:spacing w:val="38"/>
        </w:rPr>
        <w:t xml:space="preserve"> </w:t>
      </w:r>
      <w:r>
        <w:t>examples.</w:t>
      </w:r>
    </w:p>
    <w:p w14:paraId="6EB9BFB1" w14:textId="77777777" w:rsidR="00D06290" w:rsidRDefault="001B0648">
      <w:pPr>
        <w:pStyle w:val="Ttulo2"/>
        <w:spacing w:before="169"/>
      </w:pPr>
      <w:bookmarkStart w:id="13" w:name="Ransomware:_University_Hospital_Düsseldo"/>
      <w:bookmarkEnd w:id="13"/>
      <w:r>
        <w:t>Ransomware:</w:t>
      </w:r>
      <w:r>
        <w:rPr>
          <w:spacing w:val="-3"/>
        </w:rPr>
        <w:t xml:space="preserve"> </w:t>
      </w:r>
      <w:r>
        <w:t>University</w:t>
      </w:r>
      <w:r>
        <w:rPr>
          <w:spacing w:val="-6"/>
        </w:rPr>
        <w:t xml:space="preserve"> </w:t>
      </w:r>
      <w:r>
        <w:t>Hospital</w:t>
      </w:r>
      <w:r>
        <w:rPr>
          <w:spacing w:val="-2"/>
        </w:rPr>
        <w:t xml:space="preserve"> Düsseldorf</w:t>
      </w:r>
    </w:p>
    <w:p w14:paraId="66FBE322" w14:textId="77777777" w:rsidR="00D06290" w:rsidRDefault="001B0648">
      <w:pPr>
        <w:pStyle w:val="Textoindependiente"/>
        <w:spacing w:before="178" w:line="254" w:lineRule="auto"/>
        <w:ind w:left="499" w:right="135" w:firstLine="288"/>
        <w:jc w:val="both"/>
      </w:pPr>
      <w:r>
        <w:t>On</w:t>
      </w:r>
      <w:r>
        <w:rPr>
          <w:spacing w:val="40"/>
        </w:rPr>
        <w:t xml:space="preserve"> </w:t>
      </w:r>
      <w:r>
        <w:t>September</w:t>
      </w:r>
      <w:r>
        <w:rPr>
          <w:spacing w:val="40"/>
        </w:rPr>
        <w:t xml:space="preserve"> </w:t>
      </w:r>
      <w:r>
        <w:t>10,</w:t>
      </w:r>
      <w:r>
        <w:rPr>
          <w:spacing w:val="40"/>
        </w:rPr>
        <w:t xml:space="preserve"> </w:t>
      </w:r>
      <w:r>
        <w:t>2020,</w:t>
      </w:r>
      <w:r>
        <w:rPr>
          <w:spacing w:val="40"/>
        </w:rPr>
        <w:t xml:space="preserve"> </w:t>
      </w:r>
      <w:r>
        <w:t>University</w:t>
      </w:r>
      <w:r>
        <w:rPr>
          <w:spacing w:val="40"/>
        </w:rPr>
        <w:t xml:space="preserve"> </w:t>
      </w:r>
      <w:r>
        <w:t>Hospital</w:t>
      </w:r>
      <w:r>
        <w:rPr>
          <w:spacing w:val="40"/>
        </w:rPr>
        <w:t xml:space="preserve"> </w:t>
      </w:r>
      <w:r>
        <w:t>in</w:t>
      </w:r>
      <w:r>
        <w:rPr>
          <w:spacing w:val="40"/>
        </w:rPr>
        <w:t xml:space="preserve"> </w:t>
      </w:r>
      <w:r>
        <w:t>Düsseldorf</w:t>
      </w:r>
      <w:r>
        <w:rPr>
          <w:spacing w:val="40"/>
        </w:rPr>
        <w:t xml:space="preserve"> </w:t>
      </w:r>
      <w:r>
        <w:t>(“UHD”),</w:t>
      </w:r>
      <w:r>
        <w:rPr>
          <w:spacing w:val="40"/>
        </w:rPr>
        <w:t xml:space="preserve"> </w:t>
      </w:r>
      <w:r>
        <w:t>Germany</w:t>
      </w:r>
      <w:r>
        <w:rPr>
          <w:spacing w:val="40"/>
        </w:rPr>
        <w:t xml:space="preserve"> </w:t>
      </w:r>
      <w:r>
        <w:t>experienced disrupted email and telephone services, and soon ransomware was detected. The ransomware invaded</w:t>
      </w:r>
      <w:r>
        <w:rPr>
          <w:spacing w:val="40"/>
        </w:rPr>
        <w:t xml:space="preserve"> </w:t>
      </w:r>
      <w:r>
        <w:t>30 servers, compromised the digital infrastructure that the hospital relied on to coordinate doctors,</w:t>
      </w:r>
      <w:r>
        <w:rPr>
          <w:spacing w:val="80"/>
          <w:w w:val="150"/>
        </w:rPr>
        <w:t xml:space="preserve"> </w:t>
      </w:r>
      <w:r>
        <w:t>beds,</w:t>
      </w:r>
      <w:r>
        <w:rPr>
          <w:spacing w:val="20"/>
        </w:rPr>
        <w:t xml:space="preserve"> </w:t>
      </w:r>
      <w:r>
        <w:t>and</w:t>
      </w:r>
      <w:r>
        <w:rPr>
          <w:spacing w:val="20"/>
        </w:rPr>
        <w:t xml:space="preserve"> </w:t>
      </w:r>
      <w:r>
        <w:t>treatment,</w:t>
      </w:r>
      <w:r>
        <w:rPr>
          <w:spacing w:val="20"/>
        </w:rPr>
        <w:t xml:space="preserve"> </w:t>
      </w:r>
      <w:r>
        <w:t>forcing</w:t>
      </w:r>
      <w:r>
        <w:rPr>
          <w:spacing w:val="19"/>
        </w:rPr>
        <w:t xml:space="preserve"> </w:t>
      </w:r>
      <w:r>
        <w:t>the</w:t>
      </w:r>
      <w:r>
        <w:rPr>
          <w:spacing w:val="20"/>
        </w:rPr>
        <w:t xml:space="preserve"> </w:t>
      </w:r>
      <w:r>
        <w:t>cancellation</w:t>
      </w:r>
      <w:r>
        <w:rPr>
          <w:spacing w:val="22"/>
        </w:rPr>
        <w:t xml:space="preserve"> </w:t>
      </w:r>
      <w:r>
        <w:t>of</w:t>
      </w:r>
      <w:r>
        <w:rPr>
          <w:spacing w:val="20"/>
        </w:rPr>
        <w:t xml:space="preserve"> </w:t>
      </w:r>
      <w:r>
        <w:t>hundreds</w:t>
      </w:r>
      <w:r>
        <w:rPr>
          <w:spacing w:val="19"/>
        </w:rPr>
        <w:t xml:space="preserve"> </w:t>
      </w:r>
      <w:r>
        <w:t>of</w:t>
      </w:r>
      <w:r>
        <w:rPr>
          <w:spacing w:val="20"/>
        </w:rPr>
        <w:t xml:space="preserve"> </w:t>
      </w:r>
      <w:r>
        <w:t>operations</w:t>
      </w:r>
      <w:r>
        <w:rPr>
          <w:spacing w:val="19"/>
        </w:rPr>
        <w:t xml:space="preserve"> </w:t>
      </w:r>
      <w:r>
        <w:t>and</w:t>
      </w:r>
      <w:r>
        <w:rPr>
          <w:spacing w:val="24"/>
        </w:rPr>
        <w:t xml:space="preserve"> </w:t>
      </w:r>
      <w:r>
        <w:t>other</w:t>
      </w:r>
      <w:r>
        <w:rPr>
          <w:spacing w:val="23"/>
        </w:rPr>
        <w:t xml:space="preserve"> </w:t>
      </w:r>
      <w:r>
        <w:t>procedures.</w:t>
      </w:r>
      <w:r>
        <w:rPr>
          <w:spacing w:val="20"/>
        </w:rPr>
        <w:t xml:space="preserve"> </w:t>
      </w:r>
      <w:r>
        <w:t>As</w:t>
      </w:r>
      <w:r>
        <w:rPr>
          <w:spacing w:val="22"/>
        </w:rPr>
        <w:t xml:space="preserve"> </w:t>
      </w:r>
      <w:r>
        <w:t xml:space="preserve">such it cut the hospital’s capacity by half. The hospital had to de-register from providing emergency care, </w:t>
      </w:r>
      <w:proofErr w:type="gramStart"/>
      <w:r>
        <w:t>alongside of</w:t>
      </w:r>
      <w:proofErr w:type="gramEnd"/>
      <w:r>
        <w:t xml:space="preserve"> having to reschedule planned surgeries.</w:t>
      </w:r>
    </w:p>
    <w:p w14:paraId="684576AD" w14:textId="77777777" w:rsidR="00D06290" w:rsidRDefault="001B0648">
      <w:pPr>
        <w:pStyle w:val="Textoindependiente"/>
        <w:spacing w:before="179" w:line="254" w:lineRule="auto"/>
        <w:ind w:left="499" w:right="136" w:firstLine="288"/>
        <w:jc w:val="both"/>
      </w:pPr>
      <w:r>
        <w:t>On the night of September 11, paramedics were alerted to the deteriorating condition of a 78-year-</w:t>
      </w:r>
      <w:r>
        <w:rPr>
          <w:spacing w:val="40"/>
        </w:rPr>
        <w:t xml:space="preserve"> </w:t>
      </w:r>
      <w:r>
        <w:t>old</w:t>
      </w:r>
      <w:r>
        <w:rPr>
          <w:spacing w:val="40"/>
        </w:rPr>
        <w:t xml:space="preserve"> </w:t>
      </w:r>
      <w:r>
        <w:t>woman</w:t>
      </w:r>
      <w:r>
        <w:rPr>
          <w:spacing w:val="40"/>
        </w:rPr>
        <w:t xml:space="preserve"> </w:t>
      </w:r>
      <w:r>
        <w:t>suffering</w:t>
      </w:r>
      <w:r>
        <w:rPr>
          <w:spacing w:val="39"/>
        </w:rPr>
        <w:t xml:space="preserve"> </w:t>
      </w:r>
      <w:r>
        <w:t>from</w:t>
      </w:r>
      <w:r>
        <w:rPr>
          <w:spacing w:val="40"/>
        </w:rPr>
        <w:t xml:space="preserve"> </w:t>
      </w:r>
      <w:r>
        <w:t>an</w:t>
      </w:r>
      <w:r>
        <w:rPr>
          <w:spacing w:val="39"/>
        </w:rPr>
        <w:t xml:space="preserve"> </w:t>
      </w:r>
      <w:r>
        <w:t>aortic</w:t>
      </w:r>
      <w:r>
        <w:rPr>
          <w:spacing w:val="40"/>
        </w:rPr>
        <w:t xml:space="preserve"> </w:t>
      </w:r>
      <w:r>
        <w:t>aneurysm.</w:t>
      </w:r>
      <w:r>
        <w:rPr>
          <w:spacing w:val="40"/>
        </w:rPr>
        <w:t xml:space="preserve"> </w:t>
      </w:r>
      <w:r>
        <w:t>When</w:t>
      </w:r>
      <w:r>
        <w:rPr>
          <w:spacing w:val="40"/>
        </w:rPr>
        <w:t xml:space="preserve"> </w:t>
      </w:r>
      <w:r>
        <w:t>they</w:t>
      </w:r>
      <w:r>
        <w:rPr>
          <w:spacing w:val="39"/>
        </w:rPr>
        <w:t xml:space="preserve"> </w:t>
      </w:r>
      <w:r>
        <w:t>called</w:t>
      </w:r>
      <w:r>
        <w:rPr>
          <w:spacing w:val="40"/>
        </w:rPr>
        <w:t xml:space="preserve"> </w:t>
      </w:r>
      <w:r>
        <w:t>UHD</w:t>
      </w:r>
      <w:r>
        <w:rPr>
          <w:spacing w:val="39"/>
        </w:rPr>
        <w:t xml:space="preserve"> </w:t>
      </w:r>
      <w:r>
        <w:t>–</w:t>
      </w:r>
      <w:r>
        <w:rPr>
          <w:spacing w:val="40"/>
        </w:rPr>
        <w:t xml:space="preserve"> </w:t>
      </w:r>
      <w:r>
        <w:t>the</w:t>
      </w:r>
      <w:r>
        <w:rPr>
          <w:spacing w:val="40"/>
        </w:rPr>
        <w:t xml:space="preserve"> </w:t>
      </w:r>
      <w:r>
        <w:t>closest</w:t>
      </w:r>
      <w:r>
        <w:rPr>
          <w:spacing w:val="39"/>
        </w:rPr>
        <w:t xml:space="preserve"> </w:t>
      </w:r>
      <w:r>
        <w:t>hospital</w:t>
      </w:r>
      <w:r>
        <w:rPr>
          <w:spacing w:val="39"/>
        </w:rPr>
        <w:t xml:space="preserve"> </w:t>
      </w:r>
      <w:r>
        <w:t>–</w:t>
      </w:r>
      <w:r>
        <w:rPr>
          <w:spacing w:val="40"/>
        </w:rPr>
        <w:t xml:space="preserve"> </w:t>
      </w:r>
      <w:r>
        <w:t>they were told to divert the patient to another hospital 32 kilometers away, which delayed the patient’s treatment by an hour. The patient died shortly after.</w:t>
      </w:r>
    </w:p>
    <w:p w14:paraId="4BE6B732" w14:textId="77777777" w:rsidR="00D06290" w:rsidRDefault="001B0648">
      <w:pPr>
        <w:pStyle w:val="Textoindependiente"/>
        <w:spacing w:before="179" w:line="254" w:lineRule="auto"/>
        <w:ind w:left="499" w:right="135" w:firstLine="288"/>
        <w:jc w:val="both"/>
      </w:pPr>
      <w:r>
        <w:rPr>
          <w:w w:val="105"/>
        </w:rPr>
        <w:t xml:space="preserve">Germany’s Federal Agency for Security in Information Technology later concluded that the </w:t>
      </w:r>
      <w:r>
        <w:t xml:space="preserve">attackers breached the hospital using a hole in Citrix software that was patched in </w:t>
      </w:r>
      <w:proofErr w:type="gramStart"/>
      <w:r>
        <w:t>January,</w:t>
      </w:r>
      <w:proofErr w:type="gramEnd"/>
      <w:r>
        <w:t xml:space="preserve"> 2020. It was </w:t>
      </w:r>
      <w:r>
        <w:rPr>
          <w:w w:val="105"/>
        </w:rPr>
        <w:t>likely that the ransomware had furtively invaded the hospital before the vulnerability was fully patched.</w:t>
      </w:r>
      <w:r>
        <w:rPr>
          <w:spacing w:val="-5"/>
          <w:w w:val="105"/>
        </w:rPr>
        <w:t xml:space="preserve"> </w:t>
      </w:r>
      <w:r>
        <w:rPr>
          <w:w w:val="105"/>
        </w:rPr>
        <w:t>Perplexingly,</w:t>
      </w:r>
      <w:r>
        <w:rPr>
          <w:spacing w:val="-5"/>
          <w:w w:val="105"/>
        </w:rPr>
        <w:t xml:space="preserve"> </w:t>
      </w:r>
      <w:r>
        <w:rPr>
          <w:w w:val="105"/>
        </w:rPr>
        <w:t>the</w:t>
      </w:r>
      <w:r>
        <w:rPr>
          <w:spacing w:val="-5"/>
          <w:w w:val="105"/>
        </w:rPr>
        <w:t xml:space="preserve"> </w:t>
      </w:r>
      <w:r>
        <w:rPr>
          <w:w w:val="105"/>
        </w:rPr>
        <w:t>ransom</w:t>
      </w:r>
      <w:r>
        <w:rPr>
          <w:spacing w:val="-7"/>
          <w:w w:val="105"/>
        </w:rPr>
        <w:t xml:space="preserve"> </w:t>
      </w:r>
      <w:r>
        <w:rPr>
          <w:w w:val="105"/>
        </w:rPr>
        <w:t>note</w:t>
      </w:r>
      <w:r>
        <w:rPr>
          <w:spacing w:val="-5"/>
          <w:w w:val="105"/>
        </w:rPr>
        <w:t xml:space="preserve"> </w:t>
      </w:r>
      <w:r>
        <w:rPr>
          <w:w w:val="105"/>
        </w:rPr>
        <w:t>was</w:t>
      </w:r>
      <w:r>
        <w:rPr>
          <w:spacing w:val="-6"/>
          <w:w w:val="105"/>
        </w:rPr>
        <w:t xml:space="preserve"> </w:t>
      </w:r>
      <w:r>
        <w:rPr>
          <w:w w:val="105"/>
        </w:rPr>
        <w:t>addressed</w:t>
      </w:r>
      <w:r>
        <w:rPr>
          <w:spacing w:val="-5"/>
          <w:w w:val="105"/>
        </w:rPr>
        <w:t xml:space="preserve"> </w:t>
      </w:r>
      <w:r>
        <w:rPr>
          <w:w w:val="105"/>
        </w:rPr>
        <w:t>to</w:t>
      </w:r>
      <w:r>
        <w:rPr>
          <w:spacing w:val="-7"/>
          <w:w w:val="105"/>
        </w:rPr>
        <w:t xml:space="preserve"> </w:t>
      </w:r>
      <w:proofErr w:type="gramStart"/>
      <w:r>
        <w:rPr>
          <w:w w:val="105"/>
        </w:rPr>
        <w:t>the</w:t>
      </w:r>
      <w:r>
        <w:rPr>
          <w:spacing w:val="-5"/>
          <w:w w:val="105"/>
        </w:rPr>
        <w:t xml:space="preserve"> </w:t>
      </w:r>
      <w:r>
        <w:rPr>
          <w:w w:val="105"/>
        </w:rPr>
        <w:t>Heinrich</w:t>
      </w:r>
      <w:proofErr w:type="gramEnd"/>
      <w:r>
        <w:rPr>
          <w:spacing w:val="-7"/>
          <w:w w:val="105"/>
        </w:rPr>
        <w:t xml:space="preserve"> </w:t>
      </w:r>
      <w:r>
        <w:rPr>
          <w:w w:val="105"/>
        </w:rPr>
        <w:t>Heine</w:t>
      </w:r>
      <w:r>
        <w:rPr>
          <w:spacing w:val="-5"/>
          <w:w w:val="105"/>
        </w:rPr>
        <w:t xml:space="preserve"> </w:t>
      </w:r>
      <w:r>
        <w:rPr>
          <w:w w:val="105"/>
        </w:rPr>
        <w:t>University</w:t>
      </w:r>
      <w:r>
        <w:rPr>
          <w:spacing w:val="-6"/>
          <w:w w:val="105"/>
        </w:rPr>
        <w:t xml:space="preserve"> </w:t>
      </w:r>
      <w:r>
        <w:rPr>
          <w:w w:val="105"/>
        </w:rPr>
        <w:t>and</w:t>
      </w:r>
      <w:r>
        <w:rPr>
          <w:spacing w:val="-5"/>
          <w:w w:val="105"/>
        </w:rPr>
        <w:t xml:space="preserve"> </w:t>
      </w:r>
      <w:r>
        <w:rPr>
          <w:w w:val="105"/>
        </w:rPr>
        <w:t>not</w:t>
      </w:r>
      <w:r>
        <w:rPr>
          <w:spacing w:val="-6"/>
          <w:w w:val="105"/>
        </w:rPr>
        <w:t xml:space="preserve"> </w:t>
      </w:r>
      <w:r>
        <w:rPr>
          <w:w w:val="105"/>
        </w:rPr>
        <w:t xml:space="preserve">UHD. As a result, the police contacted the hackers and informed them that they had hit the “wrong target” </w:t>
      </w:r>
      <w:r>
        <w:t xml:space="preserve">and that lives were in danger. In return, the ransom demand was </w:t>
      </w:r>
      <w:proofErr w:type="gramStart"/>
      <w:r>
        <w:t>withdrawn</w:t>
      </w:r>
      <w:proofErr w:type="gramEnd"/>
      <w:r>
        <w:t xml:space="preserve"> and decryption keys were </w:t>
      </w:r>
      <w:r>
        <w:rPr>
          <w:spacing w:val="-2"/>
          <w:w w:val="105"/>
        </w:rPr>
        <w:t>provided.</w:t>
      </w:r>
      <w:r>
        <w:rPr>
          <w:spacing w:val="-3"/>
          <w:w w:val="105"/>
        </w:rPr>
        <w:t xml:space="preserve"> </w:t>
      </w:r>
      <w:r>
        <w:rPr>
          <w:spacing w:val="-2"/>
          <w:w w:val="105"/>
        </w:rPr>
        <w:t>Still, it</w:t>
      </w:r>
      <w:r>
        <w:rPr>
          <w:spacing w:val="-4"/>
          <w:w w:val="105"/>
        </w:rPr>
        <w:t xml:space="preserve"> </w:t>
      </w:r>
      <w:r>
        <w:rPr>
          <w:spacing w:val="-2"/>
          <w:w w:val="105"/>
        </w:rPr>
        <w:t>took</w:t>
      </w:r>
      <w:r>
        <w:rPr>
          <w:spacing w:val="-4"/>
          <w:w w:val="105"/>
        </w:rPr>
        <w:t xml:space="preserve"> </w:t>
      </w:r>
      <w:r>
        <w:rPr>
          <w:spacing w:val="-2"/>
          <w:w w:val="105"/>
        </w:rPr>
        <w:t>the</w:t>
      </w:r>
      <w:r>
        <w:rPr>
          <w:spacing w:val="-3"/>
          <w:w w:val="105"/>
        </w:rPr>
        <w:t xml:space="preserve"> </w:t>
      </w:r>
      <w:r>
        <w:rPr>
          <w:spacing w:val="-2"/>
          <w:w w:val="105"/>
        </w:rPr>
        <w:t>hospital almost two</w:t>
      </w:r>
      <w:r>
        <w:rPr>
          <w:spacing w:val="-4"/>
          <w:w w:val="105"/>
        </w:rPr>
        <w:t xml:space="preserve"> </w:t>
      </w:r>
      <w:r>
        <w:rPr>
          <w:spacing w:val="-2"/>
          <w:w w:val="105"/>
        </w:rPr>
        <w:t>weeks</w:t>
      </w:r>
      <w:r>
        <w:rPr>
          <w:spacing w:val="-4"/>
          <w:w w:val="105"/>
        </w:rPr>
        <w:t xml:space="preserve"> </w:t>
      </w:r>
      <w:r>
        <w:rPr>
          <w:spacing w:val="-2"/>
          <w:w w:val="105"/>
        </w:rPr>
        <w:t>to restore</w:t>
      </w:r>
      <w:r>
        <w:rPr>
          <w:spacing w:val="-3"/>
          <w:w w:val="105"/>
        </w:rPr>
        <w:t xml:space="preserve"> </w:t>
      </w:r>
      <w:r>
        <w:rPr>
          <w:spacing w:val="-2"/>
          <w:w w:val="105"/>
        </w:rPr>
        <w:t>essential</w:t>
      </w:r>
      <w:r>
        <w:rPr>
          <w:spacing w:val="-4"/>
          <w:w w:val="105"/>
        </w:rPr>
        <w:t xml:space="preserve"> </w:t>
      </w:r>
      <w:r>
        <w:rPr>
          <w:spacing w:val="-2"/>
          <w:w w:val="105"/>
        </w:rPr>
        <w:t>services</w:t>
      </w:r>
      <w:r>
        <w:rPr>
          <w:spacing w:val="-4"/>
          <w:w w:val="105"/>
        </w:rPr>
        <w:t xml:space="preserve"> </w:t>
      </w:r>
      <w:r>
        <w:rPr>
          <w:spacing w:val="-2"/>
          <w:w w:val="105"/>
        </w:rPr>
        <w:t>and</w:t>
      </w:r>
      <w:r>
        <w:rPr>
          <w:spacing w:val="-3"/>
          <w:w w:val="105"/>
        </w:rPr>
        <w:t xml:space="preserve"> </w:t>
      </w:r>
      <w:r>
        <w:rPr>
          <w:spacing w:val="-2"/>
          <w:w w:val="105"/>
        </w:rPr>
        <w:t>allow</w:t>
      </w:r>
      <w:r>
        <w:rPr>
          <w:spacing w:val="-4"/>
          <w:w w:val="105"/>
        </w:rPr>
        <w:t xml:space="preserve"> </w:t>
      </w:r>
      <w:r>
        <w:rPr>
          <w:spacing w:val="-2"/>
          <w:w w:val="105"/>
        </w:rPr>
        <w:t xml:space="preserve">emergency </w:t>
      </w:r>
      <w:r>
        <w:rPr>
          <w:w w:val="105"/>
        </w:rPr>
        <w:t>care to re-open, and longer to become fully operational again.</w:t>
      </w:r>
    </w:p>
    <w:p w14:paraId="6D0EC5AA" w14:textId="77777777" w:rsidR="00D06290" w:rsidRDefault="001B0648">
      <w:pPr>
        <w:pStyle w:val="Ttulo2"/>
        <w:spacing w:before="170"/>
      </w:pPr>
      <w:bookmarkStart w:id="14" w:name="Supply_Chain_Attack:_Trinity_Health"/>
      <w:bookmarkEnd w:id="14"/>
      <w:r>
        <w:t>Supply</w:t>
      </w:r>
      <w:r>
        <w:rPr>
          <w:spacing w:val="-3"/>
        </w:rPr>
        <w:t xml:space="preserve"> </w:t>
      </w:r>
      <w:r>
        <w:t>Chain</w:t>
      </w:r>
      <w:r>
        <w:rPr>
          <w:spacing w:val="-2"/>
        </w:rPr>
        <w:t xml:space="preserve"> </w:t>
      </w:r>
      <w:r>
        <w:t>Attack:</w:t>
      </w:r>
      <w:r>
        <w:rPr>
          <w:spacing w:val="-3"/>
        </w:rPr>
        <w:t xml:space="preserve"> </w:t>
      </w:r>
      <w:r>
        <w:t>Trinity</w:t>
      </w:r>
      <w:r>
        <w:rPr>
          <w:spacing w:val="-2"/>
        </w:rPr>
        <w:t xml:space="preserve"> Health</w:t>
      </w:r>
    </w:p>
    <w:p w14:paraId="6AC1F60E" w14:textId="77777777" w:rsidR="00D06290" w:rsidRDefault="001B0648">
      <w:pPr>
        <w:pStyle w:val="Textoindependiente"/>
        <w:spacing w:before="175" w:line="254" w:lineRule="auto"/>
        <w:ind w:left="499" w:right="138" w:firstLine="288"/>
        <w:jc w:val="both"/>
      </w:pPr>
      <w:r>
        <w:t>Trinity</w:t>
      </w:r>
      <w:r>
        <w:rPr>
          <w:spacing w:val="26"/>
        </w:rPr>
        <w:t xml:space="preserve"> </w:t>
      </w:r>
      <w:r>
        <w:t>Health</w:t>
      </w:r>
      <w:r>
        <w:rPr>
          <w:spacing w:val="26"/>
        </w:rPr>
        <w:t xml:space="preserve"> </w:t>
      </w:r>
      <w:r>
        <w:t>(“Trinity”)</w:t>
      </w:r>
      <w:r>
        <w:rPr>
          <w:spacing w:val="28"/>
        </w:rPr>
        <w:t xml:space="preserve"> </w:t>
      </w:r>
      <w:r>
        <w:t>system</w:t>
      </w:r>
      <w:r>
        <w:rPr>
          <w:spacing w:val="30"/>
        </w:rPr>
        <w:t xml:space="preserve"> </w:t>
      </w:r>
      <w:r>
        <w:t>was</w:t>
      </w:r>
      <w:r>
        <w:rPr>
          <w:spacing w:val="26"/>
        </w:rPr>
        <w:t xml:space="preserve"> </w:t>
      </w:r>
      <w:r>
        <w:t>one</w:t>
      </w:r>
      <w:r>
        <w:rPr>
          <w:spacing w:val="27"/>
        </w:rPr>
        <w:t xml:space="preserve"> </w:t>
      </w:r>
      <w:r>
        <w:t>of</w:t>
      </w:r>
      <w:r>
        <w:rPr>
          <w:spacing w:val="28"/>
        </w:rPr>
        <w:t xml:space="preserve"> </w:t>
      </w:r>
      <w:r>
        <w:t>the</w:t>
      </w:r>
      <w:r>
        <w:rPr>
          <w:spacing w:val="27"/>
        </w:rPr>
        <w:t xml:space="preserve"> </w:t>
      </w:r>
      <w:r>
        <w:t>largest</w:t>
      </w:r>
      <w:r>
        <w:rPr>
          <w:spacing w:val="26"/>
        </w:rPr>
        <w:t xml:space="preserve"> </w:t>
      </w:r>
      <w:r>
        <w:t>healthcare</w:t>
      </w:r>
      <w:r>
        <w:rPr>
          <w:spacing w:val="27"/>
        </w:rPr>
        <w:t xml:space="preserve"> </w:t>
      </w:r>
      <w:r>
        <w:t>providers</w:t>
      </w:r>
      <w:r>
        <w:rPr>
          <w:spacing w:val="26"/>
        </w:rPr>
        <w:t xml:space="preserve"> </w:t>
      </w:r>
      <w:r>
        <w:t>in</w:t>
      </w:r>
      <w:r>
        <w:rPr>
          <w:spacing w:val="26"/>
        </w:rPr>
        <w:t xml:space="preserve"> </w:t>
      </w:r>
      <w:r>
        <w:t>the</w:t>
      </w:r>
      <w:r>
        <w:rPr>
          <w:spacing w:val="27"/>
        </w:rPr>
        <w:t xml:space="preserve"> </w:t>
      </w:r>
      <w:r>
        <w:t>U.S.</w:t>
      </w:r>
      <w:r>
        <w:rPr>
          <w:spacing w:val="27"/>
        </w:rPr>
        <w:t xml:space="preserve"> </w:t>
      </w:r>
      <w:r>
        <w:t>with</w:t>
      </w:r>
      <w:r>
        <w:rPr>
          <w:spacing w:val="26"/>
        </w:rPr>
        <w:t xml:space="preserve"> </w:t>
      </w:r>
      <w:r>
        <w:t>over 88 hospitals, 135 continuing care locations, 136 urgent care locations, and 27,000 physicians and clinicians in 26 states.</w:t>
      </w:r>
    </w:p>
    <w:p w14:paraId="2E09551F" w14:textId="77777777" w:rsidR="00D06290" w:rsidRDefault="001B0648">
      <w:pPr>
        <w:pStyle w:val="Textoindependiente"/>
        <w:spacing w:before="181" w:line="254" w:lineRule="auto"/>
        <w:ind w:left="499" w:right="137" w:firstLine="288"/>
        <w:jc w:val="both"/>
      </w:pPr>
      <w:r>
        <w:rPr>
          <w:w w:val="105"/>
        </w:rPr>
        <w:t>On July 16, 2020, Trinity’s philanthropy database cloud vendor Blackbaud notified Trinity of a cyber-attack that included ransomware that had impacted Trinity and other companies’ donor database</w:t>
      </w:r>
      <w:r>
        <w:rPr>
          <w:spacing w:val="-8"/>
          <w:w w:val="105"/>
        </w:rPr>
        <w:t xml:space="preserve"> </w:t>
      </w:r>
      <w:r>
        <w:rPr>
          <w:w w:val="105"/>
        </w:rPr>
        <w:t>back-up</w:t>
      </w:r>
      <w:r>
        <w:rPr>
          <w:spacing w:val="-8"/>
          <w:w w:val="105"/>
        </w:rPr>
        <w:t xml:space="preserve"> </w:t>
      </w:r>
      <w:r>
        <w:rPr>
          <w:w w:val="105"/>
        </w:rPr>
        <w:t>files</w:t>
      </w:r>
      <w:r>
        <w:rPr>
          <w:spacing w:val="-9"/>
          <w:w w:val="105"/>
        </w:rPr>
        <w:t xml:space="preserve"> </w:t>
      </w:r>
      <w:r>
        <w:rPr>
          <w:w w:val="105"/>
        </w:rPr>
        <w:t>maintained</w:t>
      </w:r>
      <w:r>
        <w:rPr>
          <w:spacing w:val="-8"/>
          <w:w w:val="105"/>
        </w:rPr>
        <w:t xml:space="preserve"> </w:t>
      </w:r>
      <w:r>
        <w:rPr>
          <w:w w:val="105"/>
        </w:rPr>
        <w:t>by</w:t>
      </w:r>
      <w:r>
        <w:rPr>
          <w:spacing w:val="-9"/>
          <w:w w:val="105"/>
        </w:rPr>
        <w:t xml:space="preserve"> </w:t>
      </w:r>
      <w:r>
        <w:rPr>
          <w:w w:val="105"/>
        </w:rPr>
        <w:t>Blackbaud.</w:t>
      </w:r>
      <w:r>
        <w:rPr>
          <w:spacing w:val="-8"/>
          <w:w w:val="105"/>
        </w:rPr>
        <w:t xml:space="preserve"> </w:t>
      </w:r>
      <w:r>
        <w:rPr>
          <w:w w:val="105"/>
        </w:rPr>
        <w:t>More</w:t>
      </w:r>
      <w:r>
        <w:rPr>
          <w:spacing w:val="-8"/>
          <w:w w:val="105"/>
        </w:rPr>
        <w:t xml:space="preserve"> </w:t>
      </w:r>
      <w:r>
        <w:rPr>
          <w:w w:val="105"/>
        </w:rPr>
        <w:t>than</w:t>
      </w:r>
      <w:r>
        <w:rPr>
          <w:spacing w:val="-9"/>
          <w:w w:val="105"/>
        </w:rPr>
        <w:t xml:space="preserve"> </w:t>
      </w:r>
      <w:r>
        <w:rPr>
          <w:w w:val="105"/>
        </w:rPr>
        <w:t>10</w:t>
      </w:r>
      <w:r>
        <w:rPr>
          <w:spacing w:val="-8"/>
          <w:w w:val="105"/>
        </w:rPr>
        <w:t xml:space="preserve"> </w:t>
      </w:r>
      <w:r>
        <w:rPr>
          <w:w w:val="105"/>
        </w:rPr>
        <w:t>million</w:t>
      </w:r>
      <w:r>
        <w:rPr>
          <w:spacing w:val="-9"/>
          <w:w w:val="105"/>
        </w:rPr>
        <w:t xml:space="preserve"> </w:t>
      </w:r>
      <w:r>
        <w:rPr>
          <w:w w:val="105"/>
        </w:rPr>
        <w:t>records</w:t>
      </w:r>
      <w:r>
        <w:rPr>
          <w:spacing w:val="-9"/>
          <w:w w:val="105"/>
        </w:rPr>
        <w:t xml:space="preserve"> </w:t>
      </w:r>
      <w:r>
        <w:rPr>
          <w:w w:val="105"/>
        </w:rPr>
        <w:t>were</w:t>
      </w:r>
      <w:r>
        <w:rPr>
          <w:spacing w:val="-8"/>
          <w:w w:val="105"/>
        </w:rPr>
        <w:t xml:space="preserve"> </w:t>
      </w:r>
      <w:r>
        <w:rPr>
          <w:w w:val="105"/>
        </w:rPr>
        <w:t>compromised,</w:t>
      </w:r>
      <w:r>
        <w:rPr>
          <w:spacing w:val="-8"/>
          <w:w w:val="105"/>
        </w:rPr>
        <w:t xml:space="preserve"> </w:t>
      </w:r>
      <w:r>
        <w:rPr>
          <w:w w:val="105"/>
        </w:rPr>
        <w:t>of which</w:t>
      </w:r>
      <w:r>
        <w:rPr>
          <w:spacing w:val="-8"/>
          <w:w w:val="105"/>
        </w:rPr>
        <w:t xml:space="preserve"> </w:t>
      </w:r>
      <w:r>
        <w:rPr>
          <w:w w:val="105"/>
        </w:rPr>
        <w:t>more</w:t>
      </w:r>
      <w:r>
        <w:rPr>
          <w:spacing w:val="-7"/>
          <w:w w:val="105"/>
        </w:rPr>
        <w:t xml:space="preserve"> </w:t>
      </w:r>
      <w:r>
        <w:rPr>
          <w:w w:val="105"/>
        </w:rPr>
        <w:t>than</w:t>
      </w:r>
      <w:r>
        <w:rPr>
          <w:spacing w:val="-8"/>
          <w:w w:val="105"/>
        </w:rPr>
        <w:t xml:space="preserve"> </w:t>
      </w:r>
      <w:r>
        <w:rPr>
          <w:w w:val="105"/>
        </w:rPr>
        <w:t>3.32</w:t>
      </w:r>
      <w:r>
        <w:rPr>
          <w:spacing w:val="-6"/>
          <w:w w:val="105"/>
        </w:rPr>
        <w:t xml:space="preserve"> </w:t>
      </w:r>
      <w:r>
        <w:rPr>
          <w:w w:val="105"/>
        </w:rPr>
        <w:t>million</w:t>
      </w:r>
      <w:r>
        <w:rPr>
          <w:spacing w:val="-8"/>
          <w:w w:val="105"/>
        </w:rPr>
        <w:t xml:space="preserve"> </w:t>
      </w:r>
      <w:r>
        <w:rPr>
          <w:w w:val="105"/>
        </w:rPr>
        <w:t>records</w:t>
      </w:r>
      <w:r>
        <w:rPr>
          <w:spacing w:val="-8"/>
          <w:w w:val="105"/>
        </w:rPr>
        <w:t xml:space="preserve"> </w:t>
      </w:r>
      <w:r>
        <w:rPr>
          <w:w w:val="105"/>
        </w:rPr>
        <w:t>belonged</w:t>
      </w:r>
      <w:r>
        <w:rPr>
          <w:spacing w:val="-6"/>
          <w:w w:val="105"/>
        </w:rPr>
        <w:t xml:space="preserve"> </w:t>
      </w:r>
      <w:r>
        <w:rPr>
          <w:w w:val="105"/>
        </w:rPr>
        <w:t>to</w:t>
      </w:r>
      <w:r>
        <w:rPr>
          <w:spacing w:val="-8"/>
          <w:w w:val="105"/>
        </w:rPr>
        <w:t xml:space="preserve"> </w:t>
      </w:r>
      <w:r>
        <w:rPr>
          <w:w w:val="105"/>
        </w:rPr>
        <w:t>Trinity,</w:t>
      </w:r>
      <w:r>
        <w:rPr>
          <w:spacing w:val="-7"/>
          <w:w w:val="105"/>
        </w:rPr>
        <w:t xml:space="preserve"> </w:t>
      </w:r>
      <w:r>
        <w:rPr>
          <w:w w:val="105"/>
        </w:rPr>
        <w:t>including</w:t>
      </w:r>
      <w:r>
        <w:rPr>
          <w:spacing w:val="-6"/>
          <w:w w:val="105"/>
        </w:rPr>
        <w:t xml:space="preserve"> </w:t>
      </w:r>
      <w:r>
        <w:rPr>
          <w:w w:val="105"/>
        </w:rPr>
        <w:t>dates</w:t>
      </w:r>
      <w:r>
        <w:rPr>
          <w:spacing w:val="-7"/>
          <w:w w:val="105"/>
        </w:rPr>
        <w:t xml:space="preserve"> </w:t>
      </w:r>
      <w:r>
        <w:rPr>
          <w:w w:val="105"/>
        </w:rPr>
        <w:t>of</w:t>
      </w:r>
      <w:r>
        <w:rPr>
          <w:spacing w:val="-6"/>
          <w:w w:val="105"/>
        </w:rPr>
        <w:t xml:space="preserve"> </w:t>
      </w:r>
      <w:r>
        <w:rPr>
          <w:w w:val="105"/>
        </w:rPr>
        <w:t>birth,</w:t>
      </w:r>
      <w:r>
        <w:rPr>
          <w:spacing w:val="-7"/>
          <w:w w:val="105"/>
        </w:rPr>
        <w:t xml:space="preserve"> </w:t>
      </w:r>
      <w:r>
        <w:rPr>
          <w:w w:val="105"/>
        </w:rPr>
        <w:t>physical</w:t>
      </w:r>
      <w:r>
        <w:rPr>
          <w:spacing w:val="-8"/>
          <w:w w:val="105"/>
        </w:rPr>
        <w:t xml:space="preserve"> </w:t>
      </w:r>
      <w:r>
        <w:rPr>
          <w:w w:val="105"/>
        </w:rPr>
        <w:t>and</w:t>
      </w:r>
      <w:r>
        <w:rPr>
          <w:spacing w:val="-6"/>
          <w:w w:val="105"/>
        </w:rPr>
        <w:t xml:space="preserve"> </w:t>
      </w:r>
      <w:r>
        <w:rPr>
          <w:w w:val="105"/>
        </w:rPr>
        <w:t>email addresses, social security numbers, treatment information, and financial payment data. In a security notice, Blackbaud said that it had paid an undisclosed amount of ransom to have the data copy destroyed, and that it had subsequently fixed the vulnerability.</w:t>
      </w:r>
    </w:p>
    <w:p w14:paraId="37135E87" w14:textId="77777777" w:rsidR="00D06290" w:rsidRDefault="001B0648">
      <w:pPr>
        <w:pStyle w:val="Textoindependiente"/>
        <w:spacing w:before="180" w:line="254" w:lineRule="auto"/>
        <w:ind w:left="499" w:right="135" w:firstLine="288"/>
        <w:jc w:val="both"/>
      </w:pPr>
      <w:r>
        <w:t xml:space="preserve">Less than six months </w:t>
      </w:r>
      <w:proofErr w:type="gramStart"/>
      <w:r>
        <w:t>later on</w:t>
      </w:r>
      <w:proofErr w:type="gramEnd"/>
      <w:r>
        <w:t xml:space="preserve"> January 29, 2021, </w:t>
      </w:r>
      <w:proofErr w:type="spellStart"/>
      <w:r>
        <w:t>Accellion</w:t>
      </w:r>
      <w:proofErr w:type="spellEnd"/>
      <w:r>
        <w:t xml:space="preserve">, another third-party vendor that provided Trinity large file transfer services, notified Trinity of a security issue: hackers had exploited four known, unpatched vulnerabilities in </w:t>
      </w:r>
      <w:proofErr w:type="spellStart"/>
      <w:r>
        <w:t>Accellion’s</w:t>
      </w:r>
      <w:proofErr w:type="spellEnd"/>
      <w:r>
        <w:t xml:space="preserve"> File Transfer Appliance platform. Trinity later confirmed that</w:t>
      </w:r>
      <w:r>
        <w:rPr>
          <w:spacing w:val="40"/>
        </w:rPr>
        <w:t xml:space="preserve"> </w:t>
      </w:r>
      <w:r>
        <w:t xml:space="preserve">over 586 thousand patients were affected by this data breach and terminated the use of </w:t>
      </w:r>
      <w:proofErr w:type="spellStart"/>
      <w:r>
        <w:t>Accellion’s</w:t>
      </w:r>
      <w:proofErr w:type="spellEnd"/>
      <w:r>
        <w:t xml:space="preserve"> </w:t>
      </w:r>
      <w:r>
        <w:rPr>
          <w:spacing w:val="-2"/>
        </w:rPr>
        <w:t>platform.</w:t>
      </w:r>
    </w:p>
    <w:p w14:paraId="7D1E39D4" w14:textId="77777777" w:rsidR="00D06290" w:rsidRDefault="00D06290">
      <w:pPr>
        <w:pStyle w:val="Textoindependiente"/>
      </w:pPr>
    </w:p>
    <w:p w14:paraId="0B9D8396" w14:textId="77777777" w:rsidR="00D06290" w:rsidRDefault="00D06290">
      <w:pPr>
        <w:pStyle w:val="Textoindependiente"/>
      </w:pPr>
    </w:p>
    <w:p w14:paraId="34CDD7DA" w14:textId="77777777" w:rsidR="00D06290" w:rsidRDefault="00D06290">
      <w:pPr>
        <w:pStyle w:val="Textoindependiente"/>
      </w:pPr>
    </w:p>
    <w:p w14:paraId="57DE8F2D" w14:textId="77777777" w:rsidR="00D06290" w:rsidRDefault="001B0648">
      <w:pPr>
        <w:pStyle w:val="Textoindependiente"/>
        <w:spacing w:before="123"/>
      </w:pPr>
      <w:r>
        <w:rPr>
          <w:noProof/>
        </w:rPr>
        <mc:AlternateContent>
          <mc:Choice Requires="wps">
            <w:drawing>
              <wp:anchor distT="0" distB="0" distL="0" distR="0" simplePos="0" relativeHeight="487597568" behindDoc="1" locked="0" layoutInCell="1" allowOverlap="1" wp14:anchorId="2730CA98" wp14:editId="15D8E23E">
                <wp:simplePos x="0" y="0"/>
                <wp:positionH relativeFrom="page">
                  <wp:posOffset>1124711</wp:posOffset>
                </wp:positionH>
                <wp:positionV relativeFrom="paragraph">
                  <wp:posOffset>242848</wp:posOffset>
                </wp:positionV>
                <wp:extent cx="575183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493812" id="Graphic 30" o:spid="_x0000_s1026" style="position:absolute;margin-left:88.55pt;margin-top:19.1pt;width:452.9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" path="m5751576,l,,,6108r5751576,l5751576,xe" fillcolor="black" stroked="f">
                <v:path arrowok="t"/>
                <w10:wrap type="topAndBottom" anchorx="page"/>
              </v:shape>
            </w:pict>
          </mc:Fallback>
        </mc:AlternateContent>
      </w:r>
    </w:p>
    <w:p w14:paraId="1027880B" w14:textId="77777777" w:rsidR="00D06290" w:rsidRDefault="001B0648">
      <w:pPr>
        <w:spacing w:before="18"/>
        <w:ind w:right="138"/>
        <w:jc w:val="right"/>
        <w:rPr>
          <w:rFonts w:ascii="Arial"/>
          <w:b/>
          <w:sz w:val="18"/>
        </w:rPr>
      </w:pPr>
      <w:r>
        <w:rPr>
          <w:rFonts w:ascii="Arial"/>
          <w:b/>
          <w:spacing w:val="-10"/>
          <w:sz w:val="18"/>
        </w:rPr>
        <w:t>9</w:t>
      </w:r>
    </w:p>
    <w:p w14:paraId="579AC78A" w14:textId="77777777" w:rsidR="00D06290" w:rsidRDefault="00D06290">
      <w:pPr>
        <w:jc w:val="right"/>
        <w:rPr>
          <w:rFonts w:ascii="Arial"/>
          <w:sz w:val="18"/>
        </w:rPr>
        <w:sectPr w:rsidR="00D06290">
          <w:pgSz w:w="12240" w:h="15840"/>
          <w:pgMar w:top="1180" w:right="1300" w:bottom="700" w:left="1300" w:header="0" w:footer="501" w:gutter="0"/>
          <w:cols w:space="720"/>
        </w:sectPr>
      </w:pPr>
    </w:p>
    <w:p w14:paraId="67E5E627" w14:textId="77777777" w:rsidR="00D06290" w:rsidRDefault="001B0648">
      <w:pPr>
        <w:pStyle w:val="Textoindependiente"/>
        <w:rPr>
          <w:rFonts w:ascii="Arial"/>
          <w:b/>
          <w:sz w:val="24"/>
        </w:rPr>
      </w:pPr>
      <w:r>
        <w:rPr>
          <w:noProof/>
        </w:rPr>
        <w:lastRenderedPageBreak/>
        <mc:AlternateContent>
          <mc:Choice Requires="wps">
            <w:drawing>
              <wp:anchor distT="0" distB="0" distL="0" distR="0" simplePos="0" relativeHeight="487158272" behindDoc="1" locked="0" layoutInCell="1" allowOverlap="1" wp14:anchorId="3C6C20C4" wp14:editId="1B31DA8B">
                <wp:simplePos x="0" y="0"/>
                <wp:positionH relativeFrom="page">
                  <wp:posOffset>-1588641</wp:posOffset>
                </wp:positionH>
                <wp:positionV relativeFrom="page">
                  <wp:posOffset>4243997</wp:posOffset>
                </wp:positionV>
                <wp:extent cx="10398125" cy="11430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7F422553" w14:textId="4C2D0E81"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C6C20C4" id="Textbox 31" o:spid="_x0000_s1035" type="#_x0000_t202" style="position:absolute;margin-left:-125.1pt;margin-top:334.15pt;width:818.75pt;height:90pt;rotation:-52;z-index:-1615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Cxco8jpAEAADMDAAAOAAAAAAAAAAAAAAAAAC4CAABkcnMvZTJvRG9jLnhtbFBLAQItABQABgAI&#10;AAAAIQCwnWPJ3gAAAAwBAAAPAAAAAAAAAAAAAAAAAP4DAABkcnMvZG93bnJldi54bWxQSwUGAAAA&#10;AAQABADzAAAACQUAAAAA&#10;" filled="f" stroked="f">
                <v:textbox inset="0,0,0,0">
                  <w:txbxContent>
                    <w:p w14:paraId="7F422553" w14:textId="4C2D0E81" w:rsidR="00D06290" w:rsidRDefault="00D06290">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79BB4B05" w14:textId="77777777" w:rsidR="00D06290" w:rsidRDefault="00D06290">
      <w:pPr>
        <w:pStyle w:val="Textoindependiente"/>
        <w:spacing w:before="216"/>
        <w:rPr>
          <w:rFonts w:ascii="Arial"/>
          <w:b/>
          <w:sz w:val="24"/>
        </w:rPr>
      </w:pPr>
    </w:p>
    <w:p w14:paraId="2139EB64" w14:textId="77777777" w:rsidR="00D06290" w:rsidRDefault="001B0648">
      <w:pPr>
        <w:pStyle w:val="Ttulo2"/>
        <w:ind w:left="140"/>
      </w:pPr>
      <w:bookmarkStart w:id="15" w:name="Internal_IT_Failure:_Advocate_Aurora_Hea"/>
      <w:bookmarkEnd w:id="15"/>
      <w:r>
        <w:t>Internal</w:t>
      </w:r>
      <w:r>
        <w:rPr>
          <w:spacing w:val="-3"/>
        </w:rPr>
        <w:t xml:space="preserve"> </w:t>
      </w:r>
      <w:r>
        <w:t>IT</w:t>
      </w:r>
      <w:r>
        <w:rPr>
          <w:spacing w:val="-3"/>
        </w:rPr>
        <w:t xml:space="preserve"> </w:t>
      </w:r>
      <w:r>
        <w:t>Failure:</w:t>
      </w:r>
      <w:r>
        <w:rPr>
          <w:spacing w:val="-3"/>
        </w:rPr>
        <w:t xml:space="preserve"> </w:t>
      </w:r>
      <w:r>
        <w:t>Advocate</w:t>
      </w:r>
      <w:r>
        <w:rPr>
          <w:spacing w:val="-2"/>
        </w:rPr>
        <w:t xml:space="preserve"> </w:t>
      </w:r>
      <w:r>
        <w:t>Aurora</w:t>
      </w:r>
      <w:r>
        <w:rPr>
          <w:spacing w:val="-4"/>
        </w:rPr>
        <w:t xml:space="preserve"> </w:t>
      </w:r>
      <w:r>
        <w:rPr>
          <w:spacing w:val="-2"/>
        </w:rPr>
        <w:t>Health</w:t>
      </w:r>
    </w:p>
    <w:p w14:paraId="46081672" w14:textId="77777777" w:rsidR="00D06290" w:rsidRDefault="001B0648">
      <w:pPr>
        <w:pStyle w:val="Textoindependiente"/>
        <w:spacing w:before="175" w:line="254" w:lineRule="auto"/>
        <w:ind w:left="139" w:right="500" w:firstLine="288"/>
        <w:jc w:val="both"/>
      </w:pPr>
      <w:r>
        <w:t>With 26 hospitals across Wisconsin and Illinois, Advocate Aurora Health (“Aurora”) was one of the largest healthcare providers in the Midwest.</w:t>
      </w:r>
    </w:p>
    <w:p w14:paraId="3F51F951" w14:textId="77777777" w:rsidR="00D06290" w:rsidRDefault="001B0648">
      <w:pPr>
        <w:pStyle w:val="Textoindependiente"/>
        <w:spacing w:before="180" w:line="254" w:lineRule="auto"/>
        <w:ind w:left="139" w:right="497" w:firstLine="288"/>
        <w:jc w:val="both"/>
      </w:pPr>
      <w:r>
        <w:t>Meta Pixel was a common snippet JavaScript codes to track visitors on websites, recording vital information</w:t>
      </w:r>
      <w:r>
        <w:rPr>
          <w:spacing w:val="24"/>
        </w:rPr>
        <w:t xml:space="preserve"> </w:t>
      </w:r>
      <w:r>
        <w:t>on</w:t>
      </w:r>
      <w:r>
        <w:rPr>
          <w:spacing w:val="24"/>
        </w:rPr>
        <w:t xml:space="preserve"> </w:t>
      </w:r>
      <w:r>
        <w:t>how</w:t>
      </w:r>
      <w:r>
        <w:rPr>
          <w:spacing w:val="24"/>
        </w:rPr>
        <w:t xml:space="preserve"> </w:t>
      </w:r>
      <w:r>
        <w:t>they</w:t>
      </w:r>
      <w:r>
        <w:rPr>
          <w:spacing w:val="24"/>
        </w:rPr>
        <w:t xml:space="preserve"> </w:t>
      </w:r>
      <w:r>
        <w:t>interacted,</w:t>
      </w:r>
      <w:r>
        <w:rPr>
          <w:spacing w:val="25"/>
        </w:rPr>
        <w:t xml:space="preserve"> </w:t>
      </w:r>
      <w:r>
        <w:t>how</w:t>
      </w:r>
      <w:r>
        <w:rPr>
          <w:spacing w:val="24"/>
        </w:rPr>
        <w:t xml:space="preserve"> </w:t>
      </w:r>
      <w:r>
        <w:t>long</w:t>
      </w:r>
      <w:r>
        <w:rPr>
          <w:spacing w:val="24"/>
        </w:rPr>
        <w:t xml:space="preserve"> </w:t>
      </w:r>
      <w:r>
        <w:t>they</w:t>
      </w:r>
      <w:r>
        <w:rPr>
          <w:spacing w:val="24"/>
        </w:rPr>
        <w:t xml:space="preserve"> </w:t>
      </w:r>
      <w:r>
        <w:t>stayed</w:t>
      </w:r>
      <w:r>
        <w:rPr>
          <w:spacing w:val="25"/>
        </w:rPr>
        <w:t xml:space="preserve"> </w:t>
      </w:r>
      <w:r>
        <w:t>on</w:t>
      </w:r>
      <w:r>
        <w:rPr>
          <w:spacing w:val="24"/>
        </w:rPr>
        <w:t xml:space="preserve"> </w:t>
      </w:r>
      <w:r>
        <w:t>the</w:t>
      </w:r>
      <w:r>
        <w:rPr>
          <w:spacing w:val="25"/>
        </w:rPr>
        <w:t xml:space="preserve"> </w:t>
      </w:r>
      <w:r>
        <w:t>site,</w:t>
      </w:r>
      <w:r>
        <w:rPr>
          <w:spacing w:val="25"/>
        </w:rPr>
        <w:t xml:space="preserve"> </w:t>
      </w:r>
      <w:r>
        <w:t>and</w:t>
      </w:r>
      <w:r>
        <w:rPr>
          <w:spacing w:val="25"/>
        </w:rPr>
        <w:t xml:space="preserve"> </w:t>
      </w:r>
      <w:r>
        <w:t>where</w:t>
      </w:r>
      <w:r>
        <w:rPr>
          <w:spacing w:val="25"/>
        </w:rPr>
        <w:t xml:space="preserve"> </w:t>
      </w:r>
      <w:r>
        <w:t>they</w:t>
      </w:r>
      <w:r>
        <w:rPr>
          <w:spacing w:val="24"/>
        </w:rPr>
        <w:t xml:space="preserve"> </w:t>
      </w:r>
      <w:r>
        <w:t>dropped</w:t>
      </w:r>
      <w:r>
        <w:rPr>
          <w:spacing w:val="25"/>
        </w:rPr>
        <w:t xml:space="preserve"> </w:t>
      </w:r>
      <w:r>
        <w:t>off.</w:t>
      </w:r>
      <w:r>
        <w:rPr>
          <w:spacing w:val="25"/>
        </w:rPr>
        <w:t xml:space="preserve"> </w:t>
      </w:r>
      <w:r>
        <w:t>It was a useful tool that helped web designers and organizations make their sites more user-friendly. However, in the case of Advocate Aurora Health, the use of Meta Pixel on patient portals — where</w:t>
      </w:r>
      <w:r>
        <w:rPr>
          <w:spacing w:val="40"/>
        </w:rPr>
        <w:t xml:space="preserve"> </w:t>
      </w:r>
      <w:r>
        <w:t>patients</w:t>
      </w:r>
      <w:r>
        <w:rPr>
          <w:spacing w:val="40"/>
        </w:rPr>
        <w:t xml:space="preserve"> </w:t>
      </w:r>
      <w:r>
        <w:t>enter</w:t>
      </w:r>
      <w:r>
        <w:rPr>
          <w:spacing w:val="40"/>
        </w:rPr>
        <w:t xml:space="preserve"> </w:t>
      </w:r>
      <w:r>
        <w:t>sensitive</w:t>
      </w:r>
      <w:r>
        <w:rPr>
          <w:spacing w:val="40"/>
        </w:rPr>
        <w:t xml:space="preserve"> </w:t>
      </w:r>
      <w:r>
        <w:t>information</w:t>
      </w:r>
      <w:r>
        <w:rPr>
          <w:spacing w:val="40"/>
        </w:rPr>
        <w:t xml:space="preserve"> </w:t>
      </w:r>
      <w:r>
        <w:t>caused</w:t>
      </w:r>
      <w:r>
        <w:rPr>
          <w:spacing w:val="40"/>
        </w:rPr>
        <w:t xml:space="preserve"> </w:t>
      </w:r>
      <w:r>
        <w:t>private</w:t>
      </w:r>
      <w:r>
        <w:rPr>
          <w:spacing w:val="40"/>
        </w:rPr>
        <w:t xml:space="preserve"> </w:t>
      </w:r>
      <w:r>
        <w:t>health</w:t>
      </w:r>
      <w:r>
        <w:rPr>
          <w:spacing w:val="40"/>
        </w:rPr>
        <w:t xml:space="preserve"> </w:t>
      </w:r>
      <w:r>
        <w:t>information</w:t>
      </w:r>
      <w:r>
        <w:rPr>
          <w:spacing w:val="40"/>
        </w:rPr>
        <w:t xml:space="preserve"> </w:t>
      </w:r>
      <w:r>
        <w:t>to</w:t>
      </w:r>
      <w:r>
        <w:rPr>
          <w:spacing w:val="40"/>
        </w:rPr>
        <w:t xml:space="preserve"> </w:t>
      </w:r>
      <w:r>
        <w:t>be</w:t>
      </w:r>
      <w:r>
        <w:rPr>
          <w:spacing w:val="40"/>
        </w:rPr>
        <w:t xml:space="preserve"> </w:t>
      </w:r>
      <w:r>
        <w:t>disclosed,</w:t>
      </w:r>
      <w:r>
        <w:rPr>
          <w:spacing w:val="40"/>
        </w:rPr>
        <w:t xml:space="preserve"> </w:t>
      </w:r>
      <w:r>
        <w:t>especially</w:t>
      </w:r>
      <w:r>
        <w:rPr>
          <w:spacing w:val="40"/>
        </w:rPr>
        <w:t xml:space="preserve"> </w:t>
      </w:r>
      <w:r>
        <w:t>if users were logged into Facebook</w:t>
      </w:r>
      <w:r>
        <w:rPr>
          <w:spacing w:val="37"/>
        </w:rPr>
        <w:t xml:space="preserve"> </w:t>
      </w:r>
      <w:r>
        <w:t>or Google at the same</w:t>
      </w:r>
      <w:r>
        <w:rPr>
          <w:spacing w:val="38"/>
        </w:rPr>
        <w:t xml:space="preserve"> </w:t>
      </w:r>
      <w:r>
        <w:t>time.</w:t>
      </w:r>
    </w:p>
    <w:p w14:paraId="46D67377" w14:textId="77777777" w:rsidR="00D06290" w:rsidRDefault="001B0648">
      <w:pPr>
        <w:pStyle w:val="Textoindependiente"/>
        <w:spacing w:before="179" w:line="254" w:lineRule="auto"/>
        <w:ind w:left="139" w:right="499" w:firstLine="288"/>
        <w:jc w:val="both"/>
      </w:pPr>
      <w:r>
        <w:t xml:space="preserve">In </w:t>
      </w:r>
      <w:proofErr w:type="gramStart"/>
      <w:r>
        <w:t>July,</w:t>
      </w:r>
      <w:proofErr w:type="gramEnd"/>
      <w:r>
        <w:t xml:space="preserve"> 2022, Aurora sent out a statement that the company’s improper use of pixels might have exposed patient information to various third-party providers:</w:t>
      </w:r>
    </w:p>
    <w:p w14:paraId="2C186A4F" w14:textId="77777777" w:rsidR="00D06290" w:rsidRDefault="001B0648">
      <w:pPr>
        <w:pStyle w:val="Textoindependiente"/>
        <w:spacing w:before="182" w:line="254" w:lineRule="auto"/>
        <w:ind w:left="715" w:right="1073" w:firstLine="288"/>
        <w:jc w:val="both"/>
      </w:pPr>
      <w:r>
        <w:t>These pixels or similar technologies were designed to gather information that we</w:t>
      </w:r>
      <w:r>
        <w:rPr>
          <w:spacing w:val="80"/>
        </w:rPr>
        <w:t xml:space="preserve"> </w:t>
      </w:r>
      <w:r>
        <w:t>review in aggregate so that we can better understand patient needs and preferences to provide needed care to our patient population….We learned that pixels or similar technologies installed on our patient portals available through MyChart and LiveWell websites and applications, as well as on some of our scheduling widgets, transmitted</w:t>
      </w:r>
      <w:r>
        <w:rPr>
          <w:spacing w:val="80"/>
        </w:rPr>
        <w:t xml:space="preserve"> </w:t>
      </w:r>
      <w:r>
        <w:t xml:space="preserve">certain patient information to the third-party vendors that provided us with the pixel </w:t>
      </w:r>
      <w:r>
        <w:rPr>
          <w:spacing w:val="-2"/>
        </w:rPr>
        <w:t>technology.</w:t>
      </w:r>
    </w:p>
    <w:p w14:paraId="3FB31684" w14:textId="77777777" w:rsidR="00D06290" w:rsidRDefault="001B0648">
      <w:pPr>
        <w:pStyle w:val="Textoindependiente"/>
        <w:spacing w:before="178" w:line="254" w:lineRule="auto"/>
        <w:ind w:left="139" w:right="497" w:firstLine="288"/>
        <w:jc w:val="both"/>
      </w:pPr>
      <w:r>
        <w:t>Aurora had since disabled the use of pixels from its platforms. The healthcare provider maintained that</w:t>
      </w:r>
      <w:r>
        <w:rPr>
          <w:spacing w:val="32"/>
        </w:rPr>
        <w:t xml:space="preserve"> </w:t>
      </w:r>
      <w:r>
        <w:t>these</w:t>
      </w:r>
      <w:r>
        <w:rPr>
          <w:spacing w:val="32"/>
        </w:rPr>
        <w:t xml:space="preserve"> </w:t>
      </w:r>
      <w:r>
        <w:t>pixels</w:t>
      </w:r>
      <w:r>
        <w:rPr>
          <w:spacing w:val="32"/>
        </w:rPr>
        <w:t xml:space="preserve"> </w:t>
      </w:r>
      <w:r>
        <w:t>would</w:t>
      </w:r>
      <w:r>
        <w:rPr>
          <w:spacing w:val="34"/>
        </w:rPr>
        <w:t xml:space="preserve"> </w:t>
      </w:r>
      <w:r>
        <w:t>be</w:t>
      </w:r>
      <w:r>
        <w:rPr>
          <w:spacing w:val="37"/>
        </w:rPr>
        <w:t xml:space="preserve"> </w:t>
      </w:r>
      <w:r>
        <w:t>“very</w:t>
      </w:r>
      <w:r>
        <w:rPr>
          <w:spacing w:val="30"/>
        </w:rPr>
        <w:t xml:space="preserve"> </w:t>
      </w:r>
      <w:r>
        <w:t>unlikely”</w:t>
      </w:r>
      <w:r>
        <w:rPr>
          <w:spacing w:val="34"/>
        </w:rPr>
        <w:t xml:space="preserve"> </w:t>
      </w:r>
      <w:r>
        <w:t>to</w:t>
      </w:r>
      <w:r>
        <w:rPr>
          <w:spacing w:val="30"/>
        </w:rPr>
        <w:t xml:space="preserve"> </w:t>
      </w:r>
      <w:r>
        <w:t>result</w:t>
      </w:r>
      <w:r>
        <w:rPr>
          <w:spacing w:val="32"/>
        </w:rPr>
        <w:t xml:space="preserve"> </w:t>
      </w:r>
      <w:r>
        <w:t>in</w:t>
      </w:r>
      <w:r>
        <w:rPr>
          <w:spacing w:val="35"/>
        </w:rPr>
        <w:t xml:space="preserve"> </w:t>
      </w:r>
      <w:r>
        <w:t>identity</w:t>
      </w:r>
      <w:r>
        <w:rPr>
          <w:spacing w:val="30"/>
        </w:rPr>
        <w:t xml:space="preserve"> </w:t>
      </w:r>
      <w:r>
        <w:t>theft</w:t>
      </w:r>
      <w:r>
        <w:rPr>
          <w:spacing w:val="32"/>
        </w:rPr>
        <w:t xml:space="preserve"> </w:t>
      </w:r>
      <w:r>
        <w:t>or</w:t>
      </w:r>
      <w:r>
        <w:rPr>
          <w:spacing w:val="32"/>
        </w:rPr>
        <w:t xml:space="preserve"> </w:t>
      </w:r>
      <w:r>
        <w:t>any</w:t>
      </w:r>
      <w:r>
        <w:rPr>
          <w:spacing w:val="30"/>
        </w:rPr>
        <w:t xml:space="preserve"> </w:t>
      </w:r>
      <w:r>
        <w:t>financial</w:t>
      </w:r>
      <w:r>
        <w:rPr>
          <w:spacing w:val="32"/>
        </w:rPr>
        <w:t xml:space="preserve"> </w:t>
      </w:r>
      <w:r>
        <w:t>harm.</w:t>
      </w:r>
    </w:p>
    <w:p w14:paraId="54739A2C" w14:textId="77777777" w:rsidR="00D06290" w:rsidRDefault="001B0648">
      <w:pPr>
        <w:tabs>
          <w:tab w:val="left" w:pos="1349"/>
          <w:tab w:val="left" w:pos="1860"/>
          <w:tab w:val="left" w:pos="2001"/>
          <w:tab w:val="left" w:pos="2832"/>
          <w:tab w:val="left" w:pos="3857"/>
          <w:tab w:val="left" w:pos="5309"/>
          <w:tab w:val="left" w:pos="6089"/>
          <w:tab w:val="left" w:pos="7221"/>
          <w:tab w:val="left" w:pos="8182"/>
          <w:tab w:val="left" w:pos="8779"/>
        </w:tabs>
        <w:spacing w:before="166" w:line="242" w:lineRule="auto"/>
        <w:ind w:left="857" w:right="493" w:hanging="718"/>
        <w:rPr>
          <w:sz w:val="16"/>
        </w:rPr>
      </w:pPr>
      <w:r>
        <w:rPr>
          <w:w w:val="105"/>
          <w:sz w:val="16"/>
        </w:rPr>
        <w:t>Source:</w:t>
      </w:r>
      <w:r>
        <w:rPr>
          <w:spacing w:val="40"/>
          <w:w w:val="105"/>
          <w:sz w:val="16"/>
        </w:rPr>
        <w:t xml:space="preserve">  </w:t>
      </w:r>
      <w:r>
        <w:rPr>
          <w:w w:val="105"/>
          <w:sz w:val="16"/>
        </w:rPr>
        <w:t>Melissa</w:t>
      </w:r>
      <w:r>
        <w:rPr>
          <w:spacing w:val="34"/>
          <w:w w:val="105"/>
          <w:sz w:val="16"/>
        </w:rPr>
        <w:t xml:space="preserve"> </w:t>
      </w:r>
      <w:r>
        <w:rPr>
          <w:w w:val="105"/>
          <w:sz w:val="16"/>
        </w:rPr>
        <w:t>Eddy</w:t>
      </w:r>
      <w:r>
        <w:rPr>
          <w:spacing w:val="32"/>
          <w:w w:val="105"/>
          <w:sz w:val="16"/>
        </w:rPr>
        <w:t xml:space="preserve"> </w:t>
      </w:r>
      <w:r>
        <w:rPr>
          <w:w w:val="105"/>
          <w:sz w:val="16"/>
        </w:rPr>
        <w:t>and</w:t>
      </w:r>
      <w:r>
        <w:rPr>
          <w:spacing w:val="33"/>
          <w:w w:val="105"/>
          <w:sz w:val="16"/>
        </w:rPr>
        <w:t xml:space="preserve"> </w:t>
      </w:r>
      <w:r>
        <w:rPr>
          <w:w w:val="105"/>
          <w:sz w:val="16"/>
        </w:rPr>
        <w:t>Nicole</w:t>
      </w:r>
      <w:r>
        <w:rPr>
          <w:spacing w:val="30"/>
          <w:w w:val="105"/>
          <w:sz w:val="16"/>
        </w:rPr>
        <w:t xml:space="preserve"> </w:t>
      </w:r>
      <w:r>
        <w:rPr>
          <w:w w:val="105"/>
          <w:sz w:val="16"/>
        </w:rPr>
        <w:t>Perlroth,</w:t>
      </w:r>
      <w:r>
        <w:rPr>
          <w:spacing w:val="34"/>
          <w:w w:val="105"/>
          <w:sz w:val="16"/>
        </w:rPr>
        <w:t xml:space="preserve"> </w:t>
      </w:r>
      <w:r>
        <w:rPr>
          <w:w w:val="105"/>
          <w:sz w:val="16"/>
        </w:rPr>
        <w:t>“Cyber</w:t>
      </w:r>
      <w:r>
        <w:rPr>
          <w:spacing w:val="34"/>
          <w:w w:val="105"/>
          <w:sz w:val="16"/>
        </w:rPr>
        <w:t xml:space="preserve"> </w:t>
      </w:r>
      <w:r>
        <w:rPr>
          <w:w w:val="105"/>
          <w:sz w:val="16"/>
        </w:rPr>
        <w:t>Attack</w:t>
      </w:r>
      <w:r>
        <w:rPr>
          <w:spacing w:val="35"/>
          <w:w w:val="105"/>
          <w:sz w:val="16"/>
        </w:rPr>
        <w:t xml:space="preserve"> </w:t>
      </w:r>
      <w:r>
        <w:rPr>
          <w:w w:val="105"/>
          <w:sz w:val="16"/>
        </w:rPr>
        <w:t>Suspected</w:t>
      </w:r>
      <w:r>
        <w:rPr>
          <w:spacing w:val="33"/>
          <w:w w:val="105"/>
          <w:sz w:val="16"/>
        </w:rPr>
        <w:t xml:space="preserve"> </w:t>
      </w:r>
      <w:r>
        <w:rPr>
          <w:w w:val="105"/>
          <w:sz w:val="16"/>
        </w:rPr>
        <w:t>in</w:t>
      </w:r>
      <w:r>
        <w:rPr>
          <w:spacing w:val="31"/>
          <w:w w:val="105"/>
          <w:sz w:val="16"/>
        </w:rPr>
        <w:t xml:space="preserve"> </w:t>
      </w:r>
      <w:r>
        <w:rPr>
          <w:w w:val="105"/>
          <w:sz w:val="16"/>
        </w:rPr>
        <w:t>German</w:t>
      </w:r>
      <w:r>
        <w:rPr>
          <w:spacing w:val="33"/>
          <w:w w:val="105"/>
          <w:sz w:val="16"/>
        </w:rPr>
        <w:t xml:space="preserve"> </w:t>
      </w:r>
      <w:r>
        <w:rPr>
          <w:w w:val="105"/>
          <w:sz w:val="16"/>
        </w:rPr>
        <w:t>Woman’s</w:t>
      </w:r>
      <w:r>
        <w:rPr>
          <w:spacing w:val="32"/>
          <w:w w:val="105"/>
          <w:sz w:val="16"/>
        </w:rPr>
        <w:t xml:space="preserve"> </w:t>
      </w:r>
      <w:r>
        <w:rPr>
          <w:w w:val="105"/>
          <w:sz w:val="16"/>
        </w:rPr>
        <w:t>Death,”</w:t>
      </w:r>
      <w:r>
        <w:rPr>
          <w:spacing w:val="34"/>
          <w:w w:val="105"/>
          <w:sz w:val="16"/>
        </w:rPr>
        <w:t xml:space="preserve"> </w:t>
      </w:r>
      <w:r>
        <w:rPr>
          <w:rFonts w:ascii="Palatino Linotype" w:hAnsi="Palatino Linotype"/>
          <w:i/>
          <w:w w:val="105"/>
          <w:sz w:val="16"/>
        </w:rPr>
        <w:t>The</w:t>
      </w:r>
      <w:r>
        <w:rPr>
          <w:rFonts w:ascii="Palatino Linotype" w:hAnsi="Palatino Linotype"/>
          <w:i/>
          <w:spacing w:val="30"/>
          <w:w w:val="105"/>
          <w:sz w:val="16"/>
        </w:rPr>
        <w:t xml:space="preserve"> </w:t>
      </w:r>
      <w:r>
        <w:rPr>
          <w:rFonts w:ascii="Palatino Linotype" w:hAnsi="Palatino Linotype"/>
          <w:i/>
          <w:w w:val="105"/>
          <w:sz w:val="16"/>
        </w:rPr>
        <w:t>New</w:t>
      </w:r>
      <w:r>
        <w:rPr>
          <w:rFonts w:ascii="Palatino Linotype" w:hAnsi="Palatino Linotype"/>
          <w:i/>
          <w:spacing w:val="29"/>
          <w:w w:val="105"/>
          <w:sz w:val="16"/>
        </w:rPr>
        <w:t xml:space="preserve"> </w:t>
      </w:r>
      <w:r>
        <w:rPr>
          <w:rFonts w:ascii="Palatino Linotype" w:hAnsi="Palatino Linotype"/>
          <w:i/>
          <w:w w:val="105"/>
          <w:sz w:val="16"/>
        </w:rPr>
        <w:t>York</w:t>
      </w:r>
      <w:r>
        <w:rPr>
          <w:rFonts w:ascii="Palatino Linotype" w:hAnsi="Palatino Linotype"/>
          <w:i/>
          <w:spacing w:val="28"/>
          <w:w w:val="105"/>
          <w:sz w:val="16"/>
        </w:rPr>
        <w:t xml:space="preserve"> </w:t>
      </w:r>
      <w:r>
        <w:rPr>
          <w:rFonts w:ascii="Palatino Linotype" w:hAnsi="Palatino Linotype"/>
          <w:i/>
          <w:w w:val="105"/>
          <w:sz w:val="16"/>
        </w:rPr>
        <w:t>Times</w:t>
      </w:r>
      <w:r>
        <w:rPr>
          <w:w w:val="105"/>
          <w:sz w:val="16"/>
        </w:rPr>
        <w:t>,</w:t>
      </w:r>
      <w:r>
        <w:rPr>
          <w:spacing w:val="40"/>
          <w:w w:val="105"/>
          <w:sz w:val="16"/>
        </w:rPr>
        <w:t xml:space="preserve"> </w:t>
      </w:r>
      <w:r>
        <w:rPr>
          <w:spacing w:val="-2"/>
          <w:w w:val="105"/>
          <w:sz w:val="16"/>
        </w:rPr>
        <w:t>September</w:t>
      </w:r>
      <w:r>
        <w:rPr>
          <w:spacing w:val="40"/>
          <w:w w:val="105"/>
          <w:sz w:val="16"/>
        </w:rPr>
        <w:t xml:space="preserve"> </w:t>
      </w:r>
      <w:r>
        <w:rPr>
          <w:spacing w:val="-2"/>
          <w:w w:val="105"/>
          <w:sz w:val="16"/>
        </w:rPr>
        <w:t>18,</w:t>
      </w:r>
      <w:r>
        <w:rPr>
          <w:spacing w:val="40"/>
          <w:w w:val="105"/>
          <w:sz w:val="16"/>
        </w:rPr>
        <w:t xml:space="preserve"> </w:t>
      </w:r>
      <w:r>
        <w:rPr>
          <w:spacing w:val="-2"/>
          <w:w w:val="105"/>
          <w:sz w:val="16"/>
        </w:rPr>
        <w:t>2020,</w:t>
      </w:r>
      <w:r>
        <w:rPr>
          <w:spacing w:val="40"/>
          <w:w w:val="105"/>
          <w:sz w:val="16"/>
        </w:rPr>
        <w:t xml:space="preserve"> </w:t>
      </w:r>
      <w:hyperlink r:id="rId21">
        <w:r>
          <w:rPr>
            <w:color w:val="0000FF"/>
            <w:spacing w:val="-2"/>
            <w:w w:val="105"/>
            <w:sz w:val="16"/>
          </w:rPr>
          <w:t>https://www.nytimes.com/2020/09/18/world/europe/cyber-attack-germany-ransomeware-</w:t>
        </w:r>
      </w:hyperlink>
      <w:r>
        <w:rPr>
          <w:color w:val="0000FF"/>
          <w:spacing w:val="40"/>
          <w:w w:val="105"/>
          <w:sz w:val="16"/>
        </w:rPr>
        <w:t xml:space="preserve"> </w:t>
      </w:r>
      <w:hyperlink r:id="rId22">
        <w:proofErr w:type="spellStart"/>
        <w:r>
          <w:rPr>
            <w:color w:val="0000FF"/>
            <w:w w:val="105"/>
            <w:sz w:val="16"/>
          </w:rPr>
          <w:t>death.html</w:t>
        </w:r>
        <w:proofErr w:type="spellEnd"/>
        <w:r>
          <w:rPr>
            <w:w w:val="105"/>
            <w:sz w:val="16"/>
          </w:rPr>
          <w:t>,</w:t>
        </w:r>
      </w:hyperlink>
      <w:r>
        <w:rPr>
          <w:spacing w:val="-1"/>
          <w:w w:val="105"/>
          <w:sz w:val="16"/>
        </w:rPr>
        <w:t xml:space="preserve"> </w:t>
      </w:r>
      <w:r>
        <w:rPr>
          <w:w w:val="105"/>
          <w:sz w:val="16"/>
        </w:rPr>
        <w:t>accessed February,</w:t>
      </w:r>
      <w:r>
        <w:rPr>
          <w:spacing w:val="-1"/>
          <w:w w:val="105"/>
          <w:sz w:val="16"/>
        </w:rPr>
        <w:t xml:space="preserve"> </w:t>
      </w:r>
      <w:r>
        <w:rPr>
          <w:w w:val="105"/>
          <w:sz w:val="16"/>
        </w:rPr>
        <w:t>2023; see</w:t>
      </w:r>
      <w:r>
        <w:rPr>
          <w:spacing w:val="-2"/>
          <w:w w:val="105"/>
          <w:sz w:val="16"/>
        </w:rPr>
        <w:t xml:space="preserve"> </w:t>
      </w:r>
      <w:r>
        <w:rPr>
          <w:w w:val="105"/>
          <w:sz w:val="16"/>
        </w:rPr>
        <w:t>also, William</w:t>
      </w:r>
      <w:r>
        <w:rPr>
          <w:spacing w:val="-1"/>
          <w:w w:val="105"/>
          <w:sz w:val="16"/>
        </w:rPr>
        <w:t xml:space="preserve"> </w:t>
      </w:r>
      <w:r>
        <w:rPr>
          <w:w w:val="105"/>
          <w:sz w:val="16"/>
        </w:rPr>
        <w:t>Ralston, “The</w:t>
      </w:r>
      <w:r>
        <w:rPr>
          <w:spacing w:val="-1"/>
          <w:w w:val="105"/>
          <w:sz w:val="16"/>
        </w:rPr>
        <w:t xml:space="preserve"> </w:t>
      </w:r>
      <w:r>
        <w:rPr>
          <w:w w:val="105"/>
          <w:sz w:val="16"/>
        </w:rPr>
        <w:t>Untold Story</w:t>
      </w:r>
      <w:r>
        <w:rPr>
          <w:spacing w:val="-1"/>
          <w:w w:val="105"/>
          <w:sz w:val="16"/>
        </w:rPr>
        <w:t xml:space="preserve"> </w:t>
      </w:r>
      <w:r>
        <w:rPr>
          <w:w w:val="105"/>
          <w:sz w:val="16"/>
        </w:rPr>
        <w:t>of</w:t>
      </w:r>
      <w:r>
        <w:rPr>
          <w:spacing w:val="-1"/>
          <w:w w:val="105"/>
          <w:sz w:val="16"/>
        </w:rPr>
        <w:t xml:space="preserve"> </w:t>
      </w:r>
      <w:r>
        <w:rPr>
          <w:w w:val="105"/>
          <w:sz w:val="16"/>
        </w:rPr>
        <w:t>a</w:t>
      </w:r>
      <w:r>
        <w:rPr>
          <w:spacing w:val="-1"/>
          <w:w w:val="105"/>
          <w:sz w:val="16"/>
        </w:rPr>
        <w:t xml:space="preserve"> </w:t>
      </w:r>
      <w:r>
        <w:rPr>
          <w:w w:val="105"/>
          <w:sz w:val="16"/>
        </w:rPr>
        <w:t>Cyberattack, a</w:t>
      </w:r>
      <w:r>
        <w:rPr>
          <w:spacing w:val="-1"/>
          <w:w w:val="105"/>
          <w:sz w:val="16"/>
        </w:rPr>
        <w:t xml:space="preserve"> </w:t>
      </w:r>
      <w:r>
        <w:rPr>
          <w:w w:val="105"/>
          <w:sz w:val="16"/>
        </w:rPr>
        <w:t>Hospital and</w:t>
      </w:r>
      <w:r>
        <w:rPr>
          <w:spacing w:val="-2"/>
          <w:w w:val="105"/>
          <w:sz w:val="16"/>
        </w:rPr>
        <w:t xml:space="preserve"> </w:t>
      </w:r>
      <w:r>
        <w:rPr>
          <w:w w:val="105"/>
          <w:sz w:val="16"/>
        </w:rPr>
        <w:t>a</w:t>
      </w:r>
      <w:r>
        <w:rPr>
          <w:spacing w:val="40"/>
          <w:w w:val="105"/>
          <w:sz w:val="16"/>
        </w:rPr>
        <w:t xml:space="preserve"> </w:t>
      </w:r>
      <w:r>
        <w:rPr>
          <w:w w:val="105"/>
          <w:sz w:val="16"/>
        </w:rPr>
        <w:t>Dying</w:t>
      </w:r>
      <w:r>
        <w:rPr>
          <w:spacing w:val="80"/>
          <w:w w:val="105"/>
          <w:sz w:val="16"/>
        </w:rPr>
        <w:t xml:space="preserve"> </w:t>
      </w:r>
      <w:r>
        <w:rPr>
          <w:w w:val="105"/>
          <w:sz w:val="16"/>
        </w:rPr>
        <w:t>Woman,”</w:t>
      </w:r>
      <w:r>
        <w:rPr>
          <w:spacing w:val="80"/>
          <w:w w:val="105"/>
          <w:sz w:val="16"/>
        </w:rPr>
        <w:t xml:space="preserve"> </w:t>
      </w:r>
      <w:r>
        <w:rPr>
          <w:rFonts w:ascii="Palatino Linotype" w:hAnsi="Palatino Linotype"/>
          <w:i/>
          <w:w w:val="105"/>
          <w:sz w:val="16"/>
        </w:rPr>
        <w:t>Wired</w:t>
      </w:r>
      <w:r>
        <w:rPr>
          <w:w w:val="105"/>
          <w:sz w:val="16"/>
        </w:rPr>
        <w:t>,</w:t>
      </w:r>
      <w:r>
        <w:rPr>
          <w:spacing w:val="80"/>
          <w:w w:val="105"/>
          <w:sz w:val="16"/>
        </w:rPr>
        <w:t xml:space="preserve"> </w:t>
      </w:r>
      <w:r>
        <w:rPr>
          <w:w w:val="105"/>
          <w:sz w:val="16"/>
        </w:rPr>
        <w:t>November,</w:t>
      </w:r>
      <w:r>
        <w:rPr>
          <w:spacing w:val="80"/>
          <w:w w:val="105"/>
          <w:sz w:val="16"/>
        </w:rPr>
        <w:t xml:space="preserve"> </w:t>
      </w:r>
      <w:r>
        <w:rPr>
          <w:w w:val="105"/>
          <w:sz w:val="16"/>
        </w:rPr>
        <w:t>11,</w:t>
      </w:r>
      <w:r>
        <w:rPr>
          <w:spacing w:val="80"/>
          <w:w w:val="105"/>
          <w:sz w:val="16"/>
        </w:rPr>
        <w:t xml:space="preserve"> </w:t>
      </w:r>
      <w:r>
        <w:rPr>
          <w:w w:val="105"/>
          <w:sz w:val="16"/>
        </w:rPr>
        <w:t>2020,</w:t>
      </w:r>
      <w:r>
        <w:rPr>
          <w:spacing w:val="80"/>
          <w:w w:val="105"/>
          <w:sz w:val="16"/>
        </w:rPr>
        <w:t xml:space="preserve"> </w:t>
      </w:r>
      <w:hyperlink r:id="rId23">
        <w:r>
          <w:rPr>
            <w:color w:val="0000FF"/>
            <w:w w:val="105"/>
            <w:sz w:val="16"/>
          </w:rPr>
          <w:t>https://</w:t>
        </w:r>
        <w:proofErr w:type="spellStart"/>
        <w:r>
          <w:rPr>
            <w:color w:val="0000FF"/>
            <w:w w:val="105"/>
            <w:sz w:val="16"/>
          </w:rPr>
          <w:t>www.wired.co.uk</w:t>
        </w:r>
        <w:proofErr w:type="spellEnd"/>
        <w:r>
          <w:rPr>
            <w:color w:val="0000FF"/>
            <w:w w:val="105"/>
            <w:sz w:val="16"/>
          </w:rPr>
          <w:t>/article/ransomware-hospital-death-</w:t>
        </w:r>
      </w:hyperlink>
      <w:r>
        <w:rPr>
          <w:color w:val="0000FF"/>
          <w:spacing w:val="40"/>
          <w:w w:val="105"/>
          <w:sz w:val="16"/>
        </w:rPr>
        <w:t xml:space="preserve"> </w:t>
      </w:r>
      <w:hyperlink r:id="rId24">
        <w:proofErr w:type="spellStart"/>
        <w:r>
          <w:rPr>
            <w:color w:val="0000FF"/>
            <w:sz w:val="16"/>
          </w:rPr>
          <w:t>germany</w:t>
        </w:r>
        <w:proofErr w:type="spellEnd"/>
        <w:r>
          <w:rPr>
            <w:sz w:val="16"/>
          </w:rPr>
          <w:t>,</w:t>
        </w:r>
      </w:hyperlink>
      <w:r>
        <w:rPr>
          <w:sz w:val="16"/>
        </w:rPr>
        <w:t xml:space="preserve"> accessed February, 2023; see also Jantje </w:t>
      </w:r>
      <w:proofErr w:type="spellStart"/>
      <w:r>
        <w:rPr>
          <w:sz w:val="16"/>
        </w:rPr>
        <w:t>Silomon</w:t>
      </w:r>
      <w:proofErr w:type="spellEnd"/>
      <w:r>
        <w:rPr>
          <w:sz w:val="16"/>
        </w:rPr>
        <w:t xml:space="preserve">, “The Düsseldorf Cyber Incident,” </w:t>
      </w:r>
      <w:r>
        <w:rPr>
          <w:rFonts w:ascii="Palatino Linotype" w:hAnsi="Palatino Linotype"/>
          <w:i/>
          <w:sz w:val="16"/>
        </w:rPr>
        <w:t>Institute for Peace Research</w:t>
      </w:r>
      <w:r>
        <w:rPr>
          <w:rFonts w:ascii="Palatino Linotype" w:hAnsi="Palatino Linotype"/>
          <w:i/>
          <w:spacing w:val="40"/>
          <w:sz w:val="16"/>
        </w:rPr>
        <w:t xml:space="preserve"> </w:t>
      </w:r>
      <w:r>
        <w:rPr>
          <w:rFonts w:ascii="Palatino Linotype" w:hAnsi="Palatino Linotype"/>
          <w:i/>
          <w:sz w:val="16"/>
        </w:rPr>
        <w:t>and Security Policy at the University of Hamburg</w:t>
      </w:r>
      <w:r>
        <w:rPr>
          <w:sz w:val="16"/>
        </w:rPr>
        <w:t xml:space="preserve">, September 30, 2020, </w:t>
      </w:r>
      <w:hyperlink r:id="rId25">
        <w:r>
          <w:rPr>
            <w:color w:val="0000FF"/>
            <w:sz w:val="16"/>
          </w:rPr>
          <w:t>https://</w:t>
        </w:r>
        <w:proofErr w:type="spellStart"/>
        <w:r>
          <w:rPr>
            <w:color w:val="0000FF"/>
            <w:sz w:val="16"/>
          </w:rPr>
          <w:t>ifsh.de</w:t>
        </w:r>
        <w:proofErr w:type="spellEnd"/>
        <w:r>
          <w:rPr>
            <w:color w:val="0000FF"/>
            <w:sz w:val="16"/>
          </w:rPr>
          <w:t>/en/news-detail/the-</w:t>
        </w:r>
        <w:proofErr w:type="spellStart"/>
        <w:r>
          <w:rPr>
            <w:color w:val="0000FF"/>
            <w:sz w:val="16"/>
          </w:rPr>
          <w:t>duesseldorf</w:t>
        </w:r>
        <w:proofErr w:type="spellEnd"/>
        <w:r>
          <w:rPr>
            <w:color w:val="0000FF"/>
            <w:sz w:val="16"/>
          </w:rPr>
          <w:t>-</w:t>
        </w:r>
      </w:hyperlink>
      <w:r>
        <w:rPr>
          <w:color w:val="0000FF"/>
          <w:spacing w:val="40"/>
          <w:w w:val="105"/>
          <w:sz w:val="16"/>
        </w:rPr>
        <w:t xml:space="preserve"> </w:t>
      </w:r>
      <w:hyperlink r:id="rId26">
        <w:r>
          <w:rPr>
            <w:color w:val="0000FF"/>
            <w:w w:val="105"/>
            <w:sz w:val="16"/>
          </w:rPr>
          <w:t>cyber-incident</w:t>
        </w:r>
        <w:r>
          <w:rPr>
            <w:w w:val="105"/>
            <w:sz w:val="16"/>
          </w:rPr>
          <w:t>,</w:t>
        </w:r>
      </w:hyperlink>
      <w:r>
        <w:rPr>
          <w:spacing w:val="23"/>
          <w:w w:val="105"/>
          <w:sz w:val="16"/>
        </w:rPr>
        <w:t xml:space="preserve"> </w:t>
      </w:r>
      <w:r>
        <w:rPr>
          <w:w w:val="105"/>
          <w:sz w:val="16"/>
        </w:rPr>
        <w:t>accessed</w:t>
      </w:r>
      <w:r>
        <w:rPr>
          <w:spacing w:val="23"/>
          <w:w w:val="105"/>
          <w:sz w:val="16"/>
        </w:rPr>
        <w:t xml:space="preserve"> </w:t>
      </w:r>
      <w:r>
        <w:rPr>
          <w:w w:val="105"/>
          <w:sz w:val="16"/>
        </w:rPr>
        <w:t>February,</w:t>
      </w:r>
      <w:r>
        <w:rPr>
          <w:spacing w:val="23"/>
          <w:w w:val="105"/>
          <w:sz w:val="16"/>
        </w:rPr>
        <w:t xml:space="preserve"> </w:t>
      </w:r>
      <w:r>
        <w:rPr>
          <w:w w:val="105"/>
          <w:sz w:val="16"/>
        </w:rPr>
        <w:t>2023;</w:t>
      </w:r>
      <w:r>
        <w:rPr>
          <w:spacing w:val="23"/>
          <w:w w:val="105"/>
          <w:sz w:val="16"/>
        </w:rPr>
        <w:t xml:space="preserve"> </w:t>
      </w:r>
      <w:r>
        <w:rPr>
          <w:w w:val="105"/>
          <w:sz w:val="16"/>
        </w:rPr>
        <w:t>see</w:t>
      </w:r>
      <w:r>
        <w:rPr>
          <w:spacing w:val="22"/>
          <w:w w:val="105"/>
          <w:sz w:val="16"/>
        </w:rPr>
        <w:t xml:space="preserve"> </w:t>
      </w:r>
      <w:r>
        <w:rPr>
          <w:w w:val="105"/>
          <w:sz w:val="16"/>
        </w:rPr>
        <w:t>also</w:t>
      </w:r>
      <w:r>
        <w:rPr>
          <w:spacing w:val="24"/>
          <w:w w:val="105"/>
          <w:sz w:val="16"/>
        </w:rPr>
        <w:t xml:space="preserve"> </w:t>
      </w:r>
      <w:r>
        <w:rPr>
          <w:w w:val="105"/>
          <w:sz w:val="16"/>
        </w:rPr>
        <w:t>Emma</w:t>
      </w:r>
      <w:r>
        <w:rPr>
          <w:spacing w:val="24"/>
          <w:w w:val="105"/>
          <w:sz w:val="16"/>
        </w:rPr>
        <w:t xml:space="preserve"> </w:t>
      </w:r>
      <w:r>
        <w:rPr>
          <w:w w:val="105"/>
          <w:sz w:val="16"/>
        </w:rPr>
        <w:t>Contreras,</w:t>
      </w:r>
      <w:r>
        <w:rPr>
          <w:spacing w:val="23"/>
          <w:w w:val="105"/>
          <w:sz w:val="16"/>
        </w:rPr>
        <w:t xml:space="preserve"> </w:t>
      </w:r>
      <w:r>
        <w:rPr>
          <w:w w:val="105"/>
          <w:sz w:val="16"/>
        </w:rPr>
        <w:t>“Over</w:t>
      </w:r>
      <w:r>
        <w:rPr>
          <w:spacing w:val="24"/>
          <w:w w:val="105"/>
          <w:sz w:val="16"/>
        </w:rPr>
        <w:t xml:space="preserve"> </w:t>
      </w:r>
      <w:r>
        <w:rPr>
          <w:w w:val="105"/>
          <w:sz w:val="16"/>
        </w:rPr>
        <w:t>Half</w:t>
      </w:r>
      <w:r>
        <w:rPr>
          <w:spacing w:val="22"/>
          <w:w w:val="105"/>
          <w:sz w:val="16"/>
        </w:rPr>
        <w:t xml:space="preserve"> </w:t>
      </w:r>
      <w:r>
        <w:rPr>
          <w:w w:val="105"/>
          <w:sz w:val="16"/>
        </w:rPr>
        <w:t>a</w:t>
      </w:r>
      <w:r>
        <w:rPr>
          <w:spacing w:val="26"/>
          <w:w w:val="105"/>
          <w:sz w:val="16"/>
        </w:rPr>
        <w:t xml:space="preserve"> </w:t>
      </w:r>
      <w:r>
        <w:rPr>
          <w:w w:val="105"/>
          <w:sz w:val="16"/>
        </w:rPr>
        <w:t>Million</w:t>
      </w:r>
      <w:r>
        <w:rPr>
          <w:spacing w:val="25"/>
          <w:w w:val="105"/>
          <w:sz w:val="16"/>
        </w:rPr>
        <w:t xml:space="preserve"> </w:t>
      </w:r>
      <w:r>
        <w:rPr>
          <w:w w:val="105"/>
          <w:sz w:val="16"/>
        </w:rPr>
        <w:t>Trinity</w:t>
      </w:r>
      <w:r>
        <w:rPr>
          <w:spacing w:val="22"/>
          <w:w w:val="105"/>
          <w:sz w:val="16"/>
        </w:rPr>
        <w:t xml:space="preserve"> </w:t>
      </w:r>
      <w:r>
        <w:rPr>
          <w:w w:val="105"/>
          <w:sz w:val="16"/>
        </w:rPr>
        <w:t>Health</w:t>
      </w:r>
      <w:r>
        <w:rPr>
          <w:spacing w:val="23"/>
          <w:w w:val="105"/>
          <w:sz w:val="16"/>
        </w:rPr>
        <w:t xml:space="preserve"> </w:t>
      </w:r>
      <w:r>
        <w:rPr>
          <w:w w:val="105"/>
          <w:sz w:val="16"/>
        </w:rPr>
        <w:t>Patients</w:t>
      </w:r>
      <w:r>
        <w:rPr>
          <w:spacing w:val="40"/>
          <w:w w:val="105"/>
          <w:sz w:val="16"/>
        </w:rPr>
        <w:t xml:space="preserve"> </w:t>
      </w:r>
      <w:r>
        <w:rPr>
          <w:w w:val="105"/>
          <w:sz w:val="16"/>
        </w:rPr>
        <w:t>Affected</w:t>
      </w:r>
      <w:r>
        <w:rPr>
          <w:spacing w:val="40"/>
          <w:w w:val="105"/>
          <w:sz w:val="16"/>
        </w:rPr>
        <w:t xml:space="preserve"> </w:t>
      </w:r>
      <w:r>
        <w:rPr>
          <w:w w:val="105"/>
          <w:sz w:val="16"/>
        </w:rPr>
        <w:t>in</w:t>
      </w:r>
      <w:r>
        <w:rPr>
          <w:spacing w:val="40"/>
          <w:w w:val="105"/>
          <w:sz w:val="16"/>
        </w:rPr>
        <w:t xml:space="preserve"> </w:t>
      </w:r>
      <w:r>
        <w:rPr>
          <w:w w:val="105"/>
          <w:sz w:val="16"/>
        </w:rPr>
        <w:t>Data</w:t>
      </w:r>
      <w:r>
        <w:rPr>
          <w:spacing w:val="40"/>
          <w:w w:val="105"/>
          <w:sz w:val="16"/>
        </w:rPr>
        <w:t xml:space="preserve"> </w:t>
      </w:r>
      <w:r>
        <w:rPr>
          <w:w w:val="105"/>
          <w:sz w:val="16"/>
        </w:rPr>
        <w:t>Breach,”</w:t>
      </w:r>
      <w:r>
        <w:rPr>
          <w:spacing w:val="40"/>
          <w:w w:val="105"/>
          <w:sz w:val="16"/>
        </w:rPr>
        <w:t xml:space="preserve"> </w:t>
      </w:r>
      <w:r>
        <w:rPr>
          <w:w w:val="105"/>
          <w:sz w:val="16"/>
        </w:rPr>
        <w:t>May</w:t>
      </w:r>
      <w:r>
        <w:rPr>
          <w:spacing w:val="40"/>
          <w:w w:val="105"/>
          <w:sz w:val="16"/>
        </w:rPr>
        <w:t xml:space="preserve"> </w:t>
      </w:r>
      <w:r>
        <w:rPr>
          <w:w w:val="105"/>
          <w:sz w:val="16"/>
        </w:rPr>
        <w:t>18,</w:t>
      </w:r>
      <w:r>
        <w:rPr>
          <w:spacing w:val="40"/>
          <w:w w:val="105"/>
          <w:sz w:val="16"/>
        </w:rPr>
        <w:t xml:space="preserve"> </w:t>
      </w:r>
      <w:r>
        <w:rPr>
          <w:w w:val="105"/>
          <w:sz w:val="16"/>
        </w:rPr>
        <w:t>2021,</w:t>
      </w:r>
      <w:r>
        <w:rPr>
          <w:spacing w:val="40"/>
          <w:w w:val="105"/>
          <w:sz w:val="16"/>
        </w:rPr>
        <w:t xml:space="preserve"> </w:t>
      </w:r>
      <w:hyperlink r:id="rId27">
        <w:r>
          <w:rPr>
            <w:color w:val="0000FF"/>
            <w:w w:val="105"/>
            <w:sz w:val="16"/>
          </w:rPr>
          <w:t>https://www.paubox.com/resources/over-half-million-trinity-health-</w:t>
        </w:r>
      </w:hyperlink>
      <w:r>
        <w:rPr>
          <w:color w:val="0000FF"/>
          <w:spacing w:val="40"/>
          <w:w w:val="105"/>
          <w:sz w:val="16"/>
        </w:rPr>
        <w:t xml:space="preserve"> </w:t>
      </w:r>
      <w:hyperlink r:id="rId28">
        <w:r>
          <w:rPr>
            <w:color w:val="0000FF"/>
            <w:sz w:val="16"/>
          </w:rPr>
          <w:t>patients-affected-data-breach/</w:t>
        </w:r>
        <w:r>
          <w:rPr>
            <w:sz w:val="16"/>
          </w:rPr>
          <w:t>,</w:t>
        </w:r>
      </w:hyperlink>
      <w:r>
        <w:rPr>
          <w:sz w:val="16"/>
        </w:rPr>
        <w:t xml:space="preserve"> accessed February, 2023; see also, Trinity Health, “Trinity Health Announces Response</w:t>
      </w:r>
      <w:r>
        <w:rPr>
          <w:spacing w:val="80"/>
          <w:w w:val="105"/>
          <w:sz w:val="16"/>
        </w:rPr>
        <w:t xml:space="preserve"> </w:t>
      </w:r>
      <w:r>
        <w:rPr>
          <w:w w:val="105"/>
          <w:sz w:val="16"/>
        </w:rPr>
        <w:t>to</w:t>
      </w:r>
      <w:r>
        <w:rPr>
          <w:spacing w:val="30"/>
          <w:w w:val="105"/>
          <w:sz w:val="16"/>
        </w:rPr>
        <w:t xml:space="preserve"> </w:t>
      </w:r>
      <w:proofErr w:type="spellStart"/>
      <w:r>
        <w:rPr>
          <w:w w:val="105"/>
          <w:sz w:val="16"/>
        </w:rPr>
        <w:t>Accellion</w:t>
      </w:r>
      <w:proofErr w:type="spellEnd"/>
      <w:r>
        <w:rPr>
          <w:spacing w:val="29"/>
          <w:w w:val="105"/>
          <w:sz w:val="16"/>
        </w:rPr>
        <w:t xml:space="preserve"> </w:t>
      </w:r>
      <w:r>
        <w:rPr>
          <w:w w:val="105"/>
          <w:sz w:val="16"/>
        </w:rPr>
        <w:t>Data</w:t>
      </w:r>
      <w:r>
        <w:rPr>
          <w:spacing w:val="30"/>
          <w:w w:val="105"/>
          <w:sz w:val="16"/>
        </w:rPr>
        <w:t xml:space="preserve"> </w:t>
      </w:r>
      <w:r>
        <w:rPr>
          <w:w w:val="105"/>
          <w:sz w:val="16"/>
        </w:rPr>
        <w:t>Event,”</w:t>
      </w:r>
      <w:r>
        <w:rPr>
          <w:spacing w:val="30"/>
          <w:w w:val="105"/>
          <w:sz w:val="16"/>
        </w:rPr>
        <w:t xml:space="preserve"> </w:t>
      </w:r>
      <w:r>
        <w:rPr>
          <w:w w:val="105"/>
          <w:sz w:val="16"/>
        </w:rPr>
        <w:t>April</w:t>
      </w:r>
      <w:r>
        <w:rPr>
          <w:spacing w:val="28"/>
          <w:w w:val="105"/>
          <w:sz w:val="16"/>
        </w:rPr>
        <w:t xml:space="preserve"> </w:t>
      </w:r>
      <w:r>
        <w:rPr>
          <w:w w:val="105"/>
          <w:sz w:val="16"/>
        </w:rPr>
        <w:t>5,</w:t>
      </w:r>
      <w:r>
        <w:rPr>
          <w:spacing w:val="27"/>
          <w:w w:val="105"/>
          <w:sz w:val="16"/>
        </w:rPr>
        <w:t xml:space="preserve"> </w:t>
      </w:r>
      <w:r>
        <w:rPr>
          <w:w w:val="105"/>
          <w:sz w:val="16"/>
        </w:rPr>
        <w:t>2021,</w:t>
      </w:r>
      <w:r>
        <w:rPr>
          <w:spacing w:val="30"/>
          <w:w w:val="105"/>
          <w:sz w:val="16"/>
        </w:rPr>
        <w:t xml:space="preserve"> </w:t>
      </w:r>
      <w:hyperlink r:id="rId29">
        <w:r>
          <w:rPr>
            <w:color w:val="0000FF"/>
            <w:w w:val="105"/>
            <w:sz w:val="16"/>
          </w:rPr>
          <w:t>https://www.prnewswire.com/news-releases/trinity-health-announces-</w:t>
        </w:r>
      </w:hyperlink>
      <w:r>
        <w:rPr>
          <w:color w:val="0000FF"/>
          <w:spacing w:val="40"/>
          <w:w w:val="105"/>
          <w:sz w:val="16"/>
        </w:rPr>
        <w:t xml:space="preserve"> </w:t>
      </w:r>
      <w:hyperlink r:id="rId30">
        <w:r>
          <w:rPr>
            <w:color w:val="0000FF"/>
            <w:w w:val="105"/>
            <w:sz w:val="16"/>
          </w:rPr>
          <w:t>response-to-</w:t>
        </w:r>
        <w:proofErr w:type="spellStart"/>
        <w:r>
          <w:rPr>
            <w:color w:val="0000FF"/>
            <w:w w:val="105"/>
            <w:sz w:val="16"/>
          </w:rPr>
          <w:t>accellion</w:t>
        </w:r>
        <w:proofErr w:type="spellEnd"/>
        <w:r>
          <w:rPr>
            <w:color w:val="0000FF"/>
            <w:w w:val="105"/>
            <w:sz w:val="16"/>
          </w:rPr>
          <w:t>-data-event-</w:t>
        </w:r>
        <w:proofErr w:type="spellStart"/>
        <w:r>
          <w:rPr>
            <w:color w:val="0000FF"/>
            <w:w w:val="105"/>
            <w:sz w:val="16"/>
          </w:rPr>
          <w:t>301262364.html</w:t>
        </w:r>
        <w:proofErr w:type="spellEnd"/>
        <w:r>
          <w:rPr>
            <w:w w:val="105"/>
            <w:sz w:val="16"/>
          </w:rPr>
          <w:t>,</w:t>
        </w:r>
      </w:hyperlink>
      <w:r>
        <w:rPr>
          <w:spacing w:val="13"/>
          <w:w w:val="105"/>
          <w:sz w:val="16"/>
        </w:rPr>
        <w:t xml:space="preserve"> </w:t>
      </w:r>
      <w:r>
        <w:rPr>
          <w:w w:val="105"/>
          <w:sz w:val="16"/>
        </w:rPr>
        <w:t>accessed</w:t>
      </w:r>
      <w:r>
        <w:rPr>
          <w:spacing w:val="15"/>
          <w:w w:val="105"/>
          <w:sz w:val="16"/>
        </w:rPr>
        <w:t xml:space="preserve"> </w:t>
      </w:r>
      <w:r>
        <w:rPr>
          <w:w w:val="105"/>
          <w:sz w:val="16"/>
        </w:rPr>
        <w:t>February,</w:t>
      </w:r>
      <w:r>
        <w:rPr>
          <w:spacing w:val="15"/>
          <w:w w:val="105"/>
          <w:sz w:val="16"/>
        </w:rPr>
        <w:t xml:space="preserve"> </w:t>
      </w:r>
      <w:r>
        <w:rPr>
          <w:w w:val="105"/>
          <w:sz w:val="16"/>
        </w:rPr>
        <w:t>202;</w:t>
      </w:r>
      <w:r>
        <w:rPr>
          <w:spacing w:val="15"/>
          <w:w w:val="105"/>
          <w:sz w:val="16"/>
        </w:rPr>
        <w:t xml:space="preserve"> </w:t>
      </w:r>
      <w:r>
        <w:rPr>
          <w:w w:val="105"/>
          <w:sz w:val="16"/>
        </w:rPr>
        <w:t>see</w:t>
      </w:r>
      <w:r>
        <w:rPr>
          <w:spacing w:val="15"/>
          <w:w w:val="105"/>
          <w:sz w:val="16"/>
        </w:rPr>
        <w:t xml:space="preserve"> </w:t>
      </w:r>
      <w:r>
        <w:rPr>
          <w:w w:val="105"/>
          <w:sz w:val="16"/>
        </w:rPr>
        <w:t>also</w:t>
      </w:r>
      <w:r>
        <w:rPr>
          <w:spacing w:val="15"/>
          <w:w w:val="105"/>
          <w:sz w:val="16"/>
        </w:rPr>
        <w:t xml:space="preserve"> </w:t>
      </w:r>
      <w:r>
        <w:rPr>
          <w:w w:val="105"/>
          <w:sz w:val="16"/>
        </w:rPr>
        <w:t>Gaby</w:t>
      </w:r>
      <w:r>
        <w:rPr>
          <w:spacing w:val="15"/>
          <w:w w:val="105"/>
          <w:sz w:val="16"/>
        </w:rPr>
        <w:t xml:space="preserve"> </w:t>
      </w:r>
      <w:proofErr w:type="spellStart"/>
      <w:r>
        <w:rPr>
          <w:w w:val="105"/>
          <w:sz w:val="16"/>
        </w:rPr>
        <w:t>Vinick</w:t>
      </w:r>
      <w:proofErr w:type="spellEnd"/>
      <w:r>
        <w:rPr>
          <w:w w:val="105"/>
          <w:sz w:val="16"/>
        </w:rPr>
        <w:t>,</w:t>
      </w:r>
      <w:r>
        <w:rPr>
          <w:spacing w:val="14"/>
          <w:w w:val="105"/>
          <w:sz w:val="16"/>
        </w:rPr>
        <w:t xml:space="preserve"> </w:t>
      </w:r>
      <w:r>
        <w:rPr>
          <w:w w:val="105"/>
          <w:sz w:val="16"/>
        </w:rPr>
        <w:t>“Data</w:t>
      </w:r>
      <w:r>
        <w:rPr>
          <w:spacing w:val="15"/>
          <w:w w:val="105"/>
          <w:sz w:val="16"/>
        </w:rPr>
        <w:t xml:space="preserve"> </w:t>
      </w:r>
      <w:r>
        <w:rPr>
          <w:w w:val="105"/>
          <w:sz w:val="16"/>
        </w:rPr>
        <w:t>Breach</w:t>
      </w:r>
      <w:r>
        <w:rPr>
          <w:spacing w:val="15"/>
          <w:w w:val="105"/>
          <w:sz w:val="16"/>
        </w:rPr>
        <w:t xml:space="preserve"> </w:t>
      </w:r>
      <w:r>
        <w:rPr>
          <w:w w:val="105"/>
          <w:sz w:val="16"/>
        </w:rPr>
        <w:t>in</w:t>
      </w:r>
      <w:r>
        <w:rPr>
          <w:spacing w:val="40"/>
          <w:w w:val="105"/>
          <w:sz w:val="16"/>
        </w:rPr>
        <w:t xml:space="preserve"> </w:t>
      </w:r>
      <w:r>
        <w:rPr>
          <w:w w:val="105"/>
          <w:sz w:val="16"/>
        </w:rPr>
        <w:t>Advocate</w:t>
      </w:r>
      <w:r>
        <w:rPr>
          <w:spacing w:val="-3"/>
          <w:w w:val="105"/>
          <w:sz w:val="16"/>
        </w:rPr>
        <w:t xml:space="preserve"> </w:t>
      </w:r>
      <w:r>
        <w:rPr>
          <w:w w:val="105"/>
          <w:sz w:val="16"/>
        </w:rPr>
        <w:t>Aurora</w:t>
      </w:r>
      <w:r>
        <w:rPr>
          <w:spacing w:val="-3"/>
          <w:w w:val="105"/>
          <w:sz w:val="16"/>
        </w:rPr>
        <w:t xml:space="preserve"> </w:t>
      </w:r>
      <w:r>
        <w:rPr>
          <w:w w:val="105"/>
          <w:sz w:val="16"/>
        </w:rPr>
        <w:t>Health</w:t>
      </w:r>
      <w:r>
        <w:rPr>
          <w:spacing w:val="-2"/>
          <w:w w:val="105"/>
          <w:sz w:val="16"/>
        </w:rPr>
        <w:t xml:space="preserve"> </w:t>
      </w:r>
      <w:r>
        <w:rPr>
          <w:w w:val="105"/>
          <w:sz w:val="16"/>
        </w:rPr>
        <w:t>System</w:t>
      </w:r>
      <w:r>
        <w:rPr>
          <w:spacing w:val="-5"/>
          <w:w w:val="105"/>
          <w:sz w:val="16"/>
        </w:rPr>
        <w:t xml:space="preserve"> </w:t>
      </w:r>
      <w:r>
        <w:rPr>
          <w:w w:val="105"/>
          <w:sz w:val="16"/>
        </w:rPr>
        <w:t>May</w:t>
      </w:r>
      <w:r>
        <w:rPr>
          <w:spacing w:val="-3"/>
          <w:w w:val="105"/>
          <w:sz w:val="16"/>
        </w:rPr>
        <w:t xml:space="preserve"> </w:t>
      </w:r>
      <w:r>
        <w:rPr>
          <w:w w:val="105"/>
          <w:sz w:val="16"/>
        </w:rPr>
        <w:t>Have</w:t>
      </w:r>
      <w:r>
        <w:rPr>
          <w:spacing w:val="-5"/>
          <w:w w:val="105"/>
          <w:sz w:val="16"/>
        </w:rPr>
        <w:t xml:space="preserve"> </w:t>
      </w:r>
      <w:r>
        <w:rPr>
          <w:w w:val="105"/>
          <w:sz w:val="16"/>
        </w:rPr>
        <w:t>Exposed</w:t>
      </w:r>
      <w:r>
        <w:rPr>
          <w:spacing w:val="-2"/>
          <w:w w:val="105"/>
          <w:sz w:val="16"/>
        </w:rPr>
        <w:t xml:space="preserve"> </w:t>
      </w:r>
      <w:r>
        <w:rPr>
          <w:w w:val="105"/>
          <w:sz w:val="16"/>
        </w:rPr>
        <w:t>up</w:t>
      </w:r>
      <w:r>
        <w:rPr>
          <w:spacing w:val="-3"/>
          <w:w w:val="105"/>
          <w:sz w:val="16"/>
        </w:rPr>
        <w:t xml:space="preserve"> </w:t>
      </w:r>
      <w:r>
        <w:rPr>
          <w:w w:val="105"/>
          <w:sz w:val="16"/>
        </w:rPr>
        <w:t>to</w:t>
      </w:r>
      <w:r>
        <w:rPr>
          <w:spacing w:val="-4"/>
          <w:w w:val="105"/>
          <w:sz w:val="16"/>
        </w:rPr>
        <w:t xml:space="preserve"> </w:t>
      </w:r>
      <w:r>
        <w:rPr>
          <w:w w:val="105"/>
          <w:sz w:val="16"/>
        </w:rPr>
        <w:t>3M</w:t>
      </w:r>
      <w:r>
        <w:rPr>
          <w:spacing w:val="-3"/>
          <w:w w:val="105"/>
          <w:sz w:val="16"/>
        </w:rPr>
        <w:t xml:space="preserve"> </w:t>
      </w:r>
      <w:r>
        <w:rPr>
          <w:w w:val="105"/>
          <w:sz w:val="16"/>
        </w:rPr>
        <w:t>Patients’</w:t>
      </w:r>
      <w:r>
        <w:rPr>
          <w:spacing w:val="-1"/>
          <w:w w:val="105"/>
          <w:sz w:val="16"/>
        </w:rPr>
        <w:t xml:space="preserve"> </w:t>
      </w:r>
      <w:r>
        <w:rPr>
          <w:w w:val="105"/>
          <w:sz w:val="16"/>
        </w:rPr>
        <w:t>Information,”</w:t>
      </w:r>
      <w:r>
        <w:rPr>
          <w:spacing w:val="-1"/>
          <w:w w:val="105"/>
          <w:sz w:val="16"/>
        </w:rPr>
        <w:t xml:space="preserve"> </w:t>
      </w:r>
      <w:r>
        <w:rPr>
          <w:rFonts w:ascii="Palatino Linotype" w:hAnsi="Palatino Linotype"/>
          <w:i/>
          <w:w w:val="105"/>
          <w:sz w:val="16"/>
        </w:rPr>
        <w:t>Wisconsin</w:t>
      </w:r>
      <w:r>
        <w:rPr>
          <w:rFonts w:ascii="Palatino Linotype" w:hAnsi="Palatino Linotype"/>
          <w:i/>
          <w:spacing w:val="-9"/>
          <w:w w:val="105"/>
          <w:sz w:val="16"/>
        </w:rPr>
        <w:t xml:space="preserve"> </w:t>
      </w:r>
      <w:r>
        <w:rPr>
          <w:rFonts w:ascii="Palatino Linotype" w:hAnsi="Palatino Linotype"/>
          <w:i/>
          <w:w w:val="105"/>
          <w:sz w:val="16"/>
        </w:rPr>
        <w:t>Public</w:t>
      </w:r>
      <w:r>
        <w:rPr>
          <w:rFonts w:ascii="Palatino Linotype" w:hAnsi="Palatino Linotype"/>
          <w:i/>
          <w:spacing w:val="-10"/>
          <w:w w:val="105"/>
          <w:sz w:val="16"/>
        </w:rPr>
        <w:t xml:space="preserve"> </w:t>
      </w:r>
      <w:r>
        <w:rPr>
          <w:rFonts w:ascii="Palatino Linotype" w:hAnsi="Palatino Linotype"/>
          <w:i/>
          <w:w w:val="105"/>
          <w:sz w:val="16"/>
        </w:rPr>
        <w:t>Radio</w:t>
      </w:r>
      <w:r>
        <w:rPr>
          <w:w w:val="105"/>
          <w:sz w:val="16"/>
        </w:rPr>
        <w:t>,</w:t>
      </w:r>
      <w:r>
        <w:rPr>
          <w:spacing w:val="-4"/>
          <w:w w:val="105"/>
          <w:sz w:val="16"/>
        </w:rPr>
        <w:t xml:space="preserve"> </w:t>
      </w:r>
      <w:r>
        <w:rPr>
          <w:w w:val="105"/>
          <w:sz w:val="16"/>
        </w:rPr>
        <w:t>October</w:t>
      </w:r>
      <w:r>
        <w:rPr>
          <w:spacing w:val="40"/>
          <w:w w:val="105"/>
          <w:sz w:val="16"/>
        </w:rPr>
        <w:t xml:space="preserve"> </w:t>
      </w:r>
      <w:r>
        <w:rPr>
          <w:spacing w:val="-4"/>
          <w:sz w:val="16"/>
        </w:rPr>
        <w:t>21,</w:t>
      </w:r>
      <w:r>
        <w:rPr>
          <w:sz w:val="16"/>
        </w:rPr>
        <w:tab/>
      </w:r>
      <w:r>
        <w:rPr>
          <w:spacing w:val="-4"/>
          <w:sz w:val="16"/>
        </w:rPr>
        <w:t>2022,</w:t>
      </w:r>
      <w:r>
        <w:rPr>
          <w:sz w:val="16"/>
        </w:rPr>
        <w:tab/>
      </w:r>
      <w:r>
        <w:rPr>
          <w:sz w:val="16"/>
        </w:rPr>
        <w:tab/>
      </w:r>
      <w:hyperlink r:id="rId31">
        <w:r>
          <w:rPr>
            <w:color w:val="0000FF"/>
            <w:spacing w:val="-2"/>
            <w:sz w:val="16"/>
          </w:rPr>
          <w:t>https://www.wpr.org/data-breach-advocate-aurora-health-system-may-have-exposed-3m-patients-</w:t>
        </w:r>
      </w:hyperlink>
      <w:r>
        <w:rPr>
          <w:color w:val="0000FF"/>
          <w:spacing w:val="80"/>
          <w:w w:val="150"/>
          <w:sz w:val="16"/>
        </w:rPr>
        <w:t xml:space="preserve">  </w:t>
      </w:r>
      <w:hyperlink r:id="rId32">
        <w:r>
          <w:rPr>
            <w:color w:val="0000FF"/>
            <w:spacing w:val="-2"/>
            <w:w w:val="105"/>
            <w:sz w:val="16"/>
          </w:rPr>
          <w:t>information</w:t>
        </w:r>
        <w:r>
          <w:rPr>
            <w:spacing w:val="-2"/>
            <w:w w:val="105"/>
            <w:sz w:val="16"/>
          </w:rPr>
          <w:t>,</w:t>
        </w:r>
      </w:hyperlink>
      <w:r>
        <w:rPr>
          <w:spacing w:val="-2"/>
          <w:w w:val="105"/>
          <w:sz w:val="16"/>
        </w:rPr>
        <w:t xml:space="preserve"> accessed February, 2023; see also Annie Burky, “Advocate Aurora Says 3M patients’ Health Data Possibly</w:t>
      </w:r>
      <w:r>
        <w:rPr>
          <w:spacing w:val="40"/>
          <w:w w:val="105"/>
          <w:sz w:val="16"/>
        </w:rPr>
        <w:t xml:space="preserve"> </w:t>
      </w:r>
      <w:r>
        <w:rPr>
          <w:spacing w:val="-2"/>
          <w:sz w:val="16"/>
        </w:rPr>
        <w:t>Exposed</w:t>
      </w:r>
      <w:r>
        <w:rPr>
          <w:sz w:val="16"/>
        </w:rPr>
        <w:tab/>
      </w:r>
      <w:r>
        <w:rPr>
          <w:spacing w:val="-2"/>
          <w:sz w:val="16"/>
        </w:rPr>
        <w:t>through</w:t>
      </w:r>
      <w:r>
        <w:rPr>
          <w:sz w:val="16"/>
        </w:rPr>
        <w:tab/>
      </w:r>
      <w:r>
        <w:rPr>
          <w:spacing w:val="-2"/>
          <w:sz w:val="16"/>
        </w:rPr>
        <w:t>Tracking</w:t>
      </w:r>
      <w:r>
        <w:rPr>
          <w:sz w:val="16"/>
        </w:rPr>
        <w:tab/>
      </w:r>
      <w:r>
        <w:rPr>
          <w:spacing w:val="-2"/>
          <w:sz w:val="16"/>
        </w:rPr>
        <w:t>Technologies,”</w:t>
      </w:r>
      <w:r>
        <w:rPr>
          <w:sz w:val="16"/>
        </w:rPr>
        <w:tab/>
      </w:r>
      <w:r>
        <w:rPr>
          <w:rFonts w:ascii="Palatino Linotype" w:hAnsi="Palatino Linotype"/>
          <w:i/>
          <w:spacing w:val="-2"/>
          <w:sz w:val="16"/>
        </w:rPr>
        <w:t>Fierce</w:t>
      </w:r>
      <w:r>
        <w:rPr>
          <w:rFonts w:ascii="Palatino Linotype" w:hAnsi="Palatino Linotype"/>
          <w:i/>
          <w:sz w:val="16"/>
        </w:rPr>
        <w:tab/>
      </w:r>
      <w:r>
        <w:rPr>
          <w:rFonts w:ascii="Palatino Linotype" w:hAnsi="Palatino Linotype"/>
          <w:i/>
          <w:spacing w:val="-2"/>
          <w:sz w:val="16"/>
        </w:rPr>
        <w:t>Healthcare</w:t>
      </w:r>
      <w:r>
        <w:rPr>
          <w:spacing w:val="-2"/>
          <w:sz w:val="16"/>
        </w:rPr>
        <w:t>,</w:t>
      </w:r>
      <w:r>
        <w:rPr>
          <w:sz w:val="16"/>
        </w:rPr>
        <w:tab/>
      </w:r>
      <w:r>
        <w:rPr>
          <w:spacing w:val="-2"/>
          <w:sz w:val="16"/>
        </w:rPr>
        <w:t>October</w:t>
      </w:r>
      <w:r>
        <w:rPr>
          <w:sz w:val="16"/>
        </w:rPr>
        <w:tab/>
      </w:r>
      <w:r>
        <w:rPr>
          <w:spacing w:val="-4"/>
          <w:sz w:val="16"/>
        </w:rPr>
        <w:t>20,</w:t>
      </w:r>
      <w:r>
        <w:rPr>
          <w:sz w:val="16"/>
        </w:rPr>
        <w:tab/>
      </w:r>
      <w:r>
        <w:rPr>
          <w:spacing w:val="-6"/>
          <w:sz w:val="16"/>
        </w:rPr>
        <w:t>2022,</w:t>
      </w:r>
      <w:r>
        <w:rPr>
          <w:spacing w:val="40"/>
          <w:w w:val="105"/>
          <w:sz w:val="16"/>
        </w:rPr>
        <w:t xml:space="preserve"> </w:t>
      </w:r>
      <w:hyperlink r:id="rId33">
        <w:r>
          <w:rPr>
            <w:color w:val="0000FF"/>
            <w:spacing w:val="-2"/>
            <w:w w:val="105"/>
            <w:sz w:val="16"/>
          </w:rPr>
          <w:t>https://www.fiercehealthcare.com/health-tech/advocate-aurora-health-data-breach-revealed-pixels-protected-</w:t>
        </w:r>
      </w:hyperlink>
      <w:r>
        <w:rPr>
          <w:color w:val="0000FF"/>
          <w:spacing w:val="40"/>
          <w:w w:val="105"/>
          <w:sz w:val="16"/>
        </w:rPr>
        <w:t xml:space="preserve"> </w:t>
      </w:r>
      <w:hyperlink r:id="rId34">
        <w:r>
          <w:rPr>
            <w:color w:val="0000FF"/>
            <w:w w:val="105"/>
            <w:sz w:val="16"/>
          </w:rPr>
          <w:t>health-information-3</w:t>
        </w:r>
        <w:r>
          <w:rPr>
            <w:w w:val="105"/>
            <w:sz w:val="16"/>
          </w:rPr>
          <w:t>,</w:t>
        </w:r>
      </w:hyperlink>
      <w:r>
        <w:rPr>
          <w:w w:val="105"/>
          <w:sz w:val="16"/>
        </w:rPr>
        <w:t xml:space="preserve"> accessed February, 2023.</w:t>
      </w:r>
    </w:p>
    <w:p w14:paraId="71EE6A1D" w14:textId="77777777" w:rsidR="00D06290" w:rsidRDefault="00D06290">
      <w:pPr>
        <w:pStyle w:val="Textoindependiente"/>
      </w:pPr>
    </w:p>
    <w:p w14:paraId="6269DC76" w14:textId="77777777" w:rsidR="00D06290" w:rsidRDefault="00D06290">
      <w:pPr>
        <w:pStyle w:val="Textoindependiente"/>
      </w:pPr>
    </w:p>
    <w:p w14:paraId="123B7383" w14:textId="77777777" w:rsidR="00D06290" w:rsidRDefault="00D06290">
      <w:pPr>
        <w:pStyle w:val="Textoindependiente"/>
      </w:pPr>
    </w:p>
    <w:p w14:paraId="0DCB1780" w14:textId="77777777" w:rsidR="00D06290" w:rsidRDefault="00D06290">
      <w:pPr>
        <w:pStyle w:val="Textoindependiente"/>
      </w:pPr>
    </w:p>
    <w:p w14:paraId="435131BD" w14:textId="77777777" w:rsidR="00D06290" w:rsidRDefault="00D06290">
      <w:pPr>
        <w:pStyle w:val="Textoindependiente"/>
      </w:pPr>
    </w:p>
    <w:p w14:paraId="1CEDE7E5" w14:textId="77777777" w:rsidR="00D06290" w:rsidRDefault="00D06290">
      <w:pPr>
        <w:pStyle w:val="Textoindependiente"/>
      </w:pPr>
    </w:p>
    <w:p w14:paraId="6DE5F390" w14:textId="77777777" w:rsidR="00D06290" w:rsidRDefault="00D06290">
      <w:pPr>
        <w:pStyle w:val="Textoindependiente"/>
      </w:pPr>
    </w:p>
    <w:p w14:paraId="29BDBE12" w14:textId="77777777" w:rsidR="00D06290" w:rsidRDefault="00D06290">
      <w:pPr>
        <w:pStyle w:val="Textoindependiente"/>
      </w:pPr>
    </w:p>
    <w:p w14:paraId="6F317B99" w14:textId="77777777" w:rsidR="00D06290" w:rsidRDefault="00D06290">
      <w:pPr>
        <w:pStyle w:val="Textoindependiente"/>
      </w:pPr>
    </w:p>
    <w:p w14:paraId="585F8C39" w14:textId="77777777" w:rsidR="00D06290" w:rsidRDefault="00D06290">
      <w:pPr>
        <w:pStyle w:val="Textoindependiente"/>
      </w:pPr>
    </w:p>
    <w:p w14:paraId="6493596C" w14:textId="77777777" w:rsidR="00D06290" w:rsidRDefault="00D06290">
      <w:pPr>
        <w:pStyle w:val="Textoindependiente"/>
      </w:pPr>
    </w:p>
    <w:p w14:paraId="03DA6199" w14:textId="77777777" w:rsidR="00D06290" w:rsidRDefault="00D06290">
      <w:pPr>
        <w:pStyle w:val="Textoindependiente"/>
      </w:pPr>
    </w:p>
    <w:p w14:paraId="6BDEEA7E" w14:textId="77777777" w:rsidR="00D06290" w:rsidRDefault="001B0648">
      <w:pPr>
        <w:pStyle w:val="Textoindependiente"/>
        <w:spacing w:before="39"/>
      </w:pPr>
      <w:r>
        <w:rPr>
          <w:noProof/>
        </w:rPr>
        <mc:AlternateContent>
          <mc:Choice Requires="wps">
            <w:drawing>
              <wp:anchor distT="0" distB="0" distL="0" distR="0" simplePos="0" relativeHeight="487598592" behindDoc="1" locked="0" layoutInCell="1" allowOverlap="1" wp14:anchorId="6299CA14" wp14:editId="40EA5B53">
                <wp:simplePos x="0" y="0"/>
                <wp:positionH relativeFrom="page">
                  <wp:posOffset>896111</wp:posOffset>
                </wp:positionH>
                <wp:positionV relativeFrom="paragraph">
                  <wp:posOffset>189232</wp:posOffset>
                </wp:positionV>
                <wp:extent cx="575183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893508" id="Graphic 32" o:spid="_x0000_s1026" style="position:absolute;margin-left:70.55pt;margin-top:14.9pt;width:452.9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" path="m5751576,l,,,6108r5751576,l5751576,xe" fillcolor="black" stroked="f">
                <v:path arrowok="t"/>
                <w10:wrap type="topAndBottom" anchorx="page"/>
              </v:shape>
            </w:pict>
          </mc:Fallback>
        </mc:AlternateContent>
      </w:r>
    </w:p>
    <w:p w14:paraId="61D6E1A7" w14:textId="77777777" w:rsidR="00D06290" w:rsidRDefault="001B0648">
      <w:pPr>
        <w:spacing w:before="18"/>
        <w:ind w:left="140"/>
        <w:rPr>
          <w:rFonts w:ascii="Arial"/>
          <w:b/>
          <w:sz w:val="18"/>
        </w:rPr>
      </w:pPr>
      <w:r>
        <w:rPr>
          <w:rFonts w:ascii="Arial"/>
          <w:b/>
          <w:spacing w:val="-5"/>
          <w:sz w:val="18"/>
        </w:rPr>
        <w:t>10</w:t>
      </w:r>
    </w:p>
    <w:p w14:paraId="0B9BA381" w14:textId="77777777" w:rsidR="00D06290" w:rsidRDefault="00D06290">
      <w:pPr>
        <w:rPr>
          <w:rFonts w:ascii="Arial"/>
          <w:sz w:val="18"/>
        </w:rPr>
        <w:sectPr w:rsidR="00D06290">
          <w:pgSz w:w="12240" w:h="15840"/>
          <w:pgMar w:top="1180" w:right="1300" w:bottom="700" w:left="1300" w:header="0" w:footer="501" w:gutter="0"/>
          <w:cols w:space="720"/>
        </w:sectPr>
      </w:pPr>
    </w:p>
    <w:p w14:paraId="6CDC4B8D" w14:textId="77777777" w:rsidR="00D06290" w:rsidRDefault="001B0648">
      <w:pPr>
        <w:pStyle w:val="Textoindependiente"/>
        <w:rPr>
          <w:rFonts w:ascii="Arial"/>
          <w:b/>
          <w:sz w:val="26"/>
        </w:rPr>
      </w:pPr>
      <w:r>
        <w:rPr>
          <w:noProof/>
        </w:rPr>
        <w:lastRenderedPageBreak/>
        <mc:AlternateContent>
          <mc:Choice Requires="wps">
            <w:drawing>
              <wp:anchor distT="0" distB="0" distL="0" distR="0" simplePos="0" relativeHeight="487159296" behindDoc="1" locked="0" layoutInCell="1" allowOverlap="1" wp14:anchorId="79BE54DE" wp14:editId="15CAC110">
                <wp:simplePos x="0" y="0"/>
                <wp:positionH relativeFrom="page">
                  <wp:posOffset>-1588641</wp:posOffset>
                </wp:positionH>
                <wp:positionV relativeFrom="page">
                  <wp:posOffset>4243997</wp:posOffset>
                </wp:positionV>
                <wp:extent cx="10398125" cy="11430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13A2E41E" w14:textId="77777777"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r:id="rId35">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hyperlink r:id="rId36">
                              <w:r>
                                <w:rPr>
                                  <w:rFonts w:ascii="Arial MT"/>
                                  <w:color w:val="000000"/>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Not</w:t>
                              </w:r>
                              <w:r>
                                <w:rPr>
                                  <w:rFonts w:ascii="Arial MT"/>
                                  <w:color w:val="000000"/>
                                  <w:spacing w:val="-37"/>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Co</w:t>
                              </w:r>
                            </w:hyperlink>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y</w:t>
                            </w:r>
                            <w:r>
                              <w:rPr>
                                <w:rFonts w:ascii="Arial MT"/>
                                <w:color w:val="000000"/>
                                <w:spacing w:val="-29"/>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or</w:t>
                            </w:r>
                            <w:r>
                              <w:rPr>
                                <w:rFonts w:ascii="Arial MT"/>
                                <w:color w:val="000000"/>
                                <w:spacing w:val="-28"/>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pacing w:val="-82"/>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proofErr w:type="spellStart"/>
                            <w:r>
                              <w:rPr>
                                <w:rFonts w:ascii="Arial MT"/>
                                <w:color w:val="000000"/>
                                <w:spacing w:val="19"/>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ost</w:t>
                            </w:r>
                            <w:proofErr w:type="spellEnd"/>
                          </w:p>
                        </w:txbxContent>
                      </wps:txbx>
                      <wps:bodyPr wrap="square" lIns="0" tIns="0" rIns="0" bIns="0" rtlCol="0">
                        <a:noAutofit/>
                      </wps:bodyPr>
                    </wps:wsp>
                  </a:graphicData>
                </a:graphic>
              </wp:anchor>
            </w:drawing>
          </mc:Choice>
          <mc:Fallback>
            <w:pict>
              <v:shape w14:anchorId="79BE54DE" id="Textbox 33" o:spid="_x0000_s1036" type="#_x0000_t202" style="position:absolute;margin-left:-125.1pt;margin-top:334.15pt;width:818.75pt;height:90pt;rotation:-52;z-index:-1615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CthVqjpAEAADQDAAAOAAAAAAAAAAAAAAAAAC4CAABkcnMvZTJvRG9jLnhtbFBLAQItABQABgAI&#10;AAAAIQCwnWPJ3gAAAAwBAAAPAAAAAAAAAAAAAAAAAP4DAABkcnMvZG93bnJldi54bWxQSwUGAAAA&#10;AAQABADzAAAACQUAAAAA&#10;" filled="f" stroked="f">
                <v:textbox inset="0,0,0,0">
                  <w:txbxContent>
                    <w:p w14:paraId="13A2E41E" w14:textId="77777777"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r:id="rId37">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hyperlink>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hyperlink r:id="rId38">
                        <w:r>
                          <w:rPr>
                            <w:rFonts w:ascii="Arial MT"/>
                            <w:color w:val="000000"/>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Not</w:t>
                        </w:r>
                        <w:r>
                          <w:rPr>
                            <w:rFonts w:ascii="Arial MT"/>
                            <w:color w:val="000000"/>
                            <w:spacing w:val="-37"/>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Co</w:t>
                        </w:r>
                      </w:hyperlink>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y</w:t>
                      </w:r>
                      <w:r>
                        <w:rPr>
                          <w:rFonts w:ascii="Arial MT"/>
                          <w:color w:val="000000"/>
                          <w:spacing w:val="-29"/>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or</w:t>
                      </w:r>
                      <w:r>
                        <w:rPr>
                          <w:rFonts w:ascii="Arial MT"/>
                          <w:color w:val="000000"/>
                          <w:spacing w:val="-28"/>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pacing w:val="-82"/>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proofErr w:type="spellStart"/>
                      <w:r>
                        <w:rPr>
                          <w:rFonts w:ascii="Arial MT"/>
                          <w:color w:val="000000"/>
                          <w:spacing w:val="19"/>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ost</w:t>
                      </w:r>
                      <w:proofErr w:type="spellEnd"/>
                    </w:p>
                  </w:txbxContent>
                </v:textbox>
                <w10:wrap anchorx="page" anchory="page"/>
              </v:shape>
            </w:pict>
          </mc:Fallback>
        </mc:AlternateContent>
      </w:r>
    </w:p>
    <w:p w14:paraId="5A4B4932" w14:textId="77777777" w:rsidR="00D06290" w:rsidRDefault="00D06290">
      <w:pPr>
        <w:pStyle w:val="Textoindependiente"/>
        <w:spacing w:before="196"/>
        <w:rPr>
          <w:rFonts w:ascii="Arial"/>
          <w:b/>
          <w:sz w:val="26"/>
        </w:rPr>
      </w:pPr>
    </w:p>
    <w:p w14:paraId="1543EF70" w14:textId="77777777" w:rsidR="00D06290" w:rsidRDefault="001B0648">
      <w:pPr>
        <w:pStyle w:val="Ttulo1"/>
        <w:spacing w:before="1"/>
      </w:pPr>
      <w:bookmarkStart w:id="16" w:name="Endnotes"/>
      <w:bookmarkEnd w:id="16"/>
      <w:r>
        <w:rPr>
          <w:spacing w:val="-2"/>
        </w:rPr>
        <w:t>Endnotes</w:t>
      </w:r>
    </w:p>
    <w:p w14:paraId="6A456138" w14:textId="77777777" w:rsidR="00D06290" w:rsidRDefault="00D06290">
      <w:pPr>
        <w:pStyle w:val="Textoindependiente"/>
        <w:spacing w:before="16"/>
        <w:rPr>
          <w:b/>
          <w:sz w:val="26"/>
        </w:rPr>
      </w:pPr>
    </w:p>
    <w:p w14:paraId="02AF90C4" w14:textId="77777777" w:rsidR="00D06290" w:rsidRDefault="001B0648">
      <w:pPr>
        <w:pStyle w:val="Prrafodelista"/>
        <w:numPr>
          <w:ilvl w:val="0"/>
          <w:numId w:val="1"/>
        </w:numPr>
        <w:tabs>
          <w:tab w:val="left" w:pos="609"/>
        </w:tabs>
        <w:spacing w:before="1" w:line="237" w:lineRule="auto"/>
        <w:ind w:right="373" w:firstLine="0"/>
        <w:jc w:val="left"/>
        <w:rPr>
          <w:sz w:val="16"/>
        </w:rPr>
      </w:pPr>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39">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40">
        <w:r>
          <w:rPr>
            <w:color w:val="0000FF"/>
            <w:sz w:val="16"/>
          </w:rPr>
          <w:t>hackers-hospital-first-alleged-death-11633008116</w:t>
        </w:r>
        <w:r>
          <w:rPr>
            <w:sz w:val="16"/>
          </w:rPr>
          <w:t>,</w:t>
        </w:r>
      </w:hyperlink>
      <w:r>
        <w:rPr>
          <w:sz w:val="16"/>
        </w:rPr>
        <w:t xml:space="preserve"> accessed January, 2023.</w:t>
      </w:r>
    </w:p>
    <w:p w14:paraId="24516681" w14:textId="77777777" w:rsidR="00D06290" w:rsidRDefault="001B0648">
      <w:pPr>
        <w:pStyle w:val="Prrafodelista"/>
        <w:numPr>
          <w:ilvl w:val="0"/>
          <w:numId w:val="1"/>
        </w:numPr>
        <w:tabs>
          <w:tab w:val="left" w:pos="609"/>
        </w:tabs>
        <w:spacing w:before="68" w:line="254" w:lineRule="auto"/>
        <w:ind w:right="445" w:firstLine="0"/>
        <w:jc w:val="left"/>
        <w:rPr>
          <w:sz w:val="16"/>
        </w:rPr>
      </w:pPr>
      <w:r>
        <w:rPr>
          <w:w w:val="105"/>
          <w:sz w:val="16"/>
        </w:rPr>
        <w:t>Springhill</w:t>
      </w:r>
      <w:r>
        <w:rPr>
          <w:spacing w:val="-3"/>
          <w:w w:val="105"/>
          <w:sz w:val="16"/>
        </w:rPr>
        <w:t xml:space="preserve"> </w:t>
      </w:r>
      <w:r>
        <w:rPr>
          <w:w w:val="105"/>
          <w:sz w:val="16"/>
        </w:rPr>
        <w:t>Medical</w:t>
      </w:r>
      <w:r>
        <w:rPr>
          <w:spacing w:val="-5"/>
          <w:w w:val="105"/>
          <w:sz w:val="16"/>
        </w:rPr>
        <w:t xml:space="preserve"> </w:t>
      </w:r>
      <w:r>
        <w:rPr>
          <w:w w:val="105"/>
          <w:sz w:val="16"/>
        </w:rPr>
        <w:t>Center,</w:t>
      </w:r>
      <w:r>
        <w:rPr>
          <w:spacing w:val="-6"/>
          <w:w w:val="105"/>
          <w:sz w:val="16"/>
        </w:rPr>
        <w:t xml:space="preserve"> </w:t>
      </w:r>
      <w:r>
        <w:rPr>
          <w:w w:val="105"/>
          <w:sz w:val="16"/>
        </w:rPr>
        <w:t>“Who</w:t>
      </w:r>
      <w:r>
        <w:rPr>
          <w:spacing w:val="-7"/>
          <w:w w:val="105"/>
          <w:sz w:val="16"/>
        </w:rPr>
        <w:t xml:space="preserve"> </w:t>
      </w:r>
      <w:r>
        <w:rPr>
          <w:w w:val="105"/>
          <w:sz w:val="16"/>
        </w:rPr>
        <w:t>We</w:t>
      </w:r>
      <w:r>
        <w:rPr>
          <w:spacing w:val="-4"/>
          <w:w w:val="105"/>
          <w:sz w:val="16"/>
        </w:rPr>
        <w:t xml:space="preserve"> </w:t>
      </w:r>
      <w:r>
        <w:rPr>
          <w:w w:val="105"/>
          <w:sz w:val="16"/>
        </w:rPr>
        <w:t>Are,”</w:t>
      </w:r>
      <w:r>
        <w:rPr>
          <w:spacing w:val="-3"/>
          <w:w w:val="105"/>
          <w:sz w:val="16"/>
        </w:rPr>
        <w:t xml:space="preserve"> </w:t>
      </w:r>
      <w:hyperlink r:id="rId41">
        <w:r>
          <w:rPr>
            <w:color w:val="0000FF"/>
            <w:w w:val="105"/>
            <w:sz w:val="16"/>
          </w:rPr>
          <w:t>https://</w:t>
        </w:r>
        <w:proofErr w:type="spellStart"/>
        <w:r>
          <w:rPr>
            <w:color w:val="0000FF"/>
            <w:w w:val="105"/>
            <w:sz w:val="16"/>
          </w:rPr>
          <w:t>springhillmedicalcenter.com</w:t>
        </w:r>
        <w:proofErr w:type="spellEnd"/>
        <w:r>
          <w:rPr>
            <w:color w:val="0000FF"/>
            <w:w w:val="105"/>
            <w:sz w:val="16"/>
          </w:rPr>
          <w:t>/who-we-are</w:t>
        </w:r>
        <w:r>
          <w:rPr>
            <w:w w:val="105"/>
            <w:sz w:val="16"/>
          </w:rPr>
          <w:t>,</w:t>
        </w:r>
      </w:hyperlink>
      <w:r>
        <w:rPr>
          <w:spacing w:val="-6"/>
          <w:w w:val="105"/>
          <w:sz w:val="16"/>
        </w:rPr>
        <w:t xml:space="preserve"> </w:t>
      </w:r>
      <w:r>
        <w:rPr>
          <w:w w:val="105"/>
          <w:sz w:val="16"/>
        </w:rPr>
        <w:t>accessed</w:t>
      </w:r>
      <w:r>
        <w:rPr>
          <w:spacing w:val="-4"/>
          <w:w w:val="105"/>
          <w:sz w:val="16"/>
        </w:rPr>
        <w:t xml:space="preserve"> </w:t>
      </w:r>
      <w:r>
        <w:rPr>
          <w:w w:val="105"/>
          <w:sz w:val="16"/>
        </w:rPr>
        <w:t>January</w:t>
      </w:r>
      <w:r>
        <w:rPr>
          <w:spacing w:val="-7"/>
          <w:w w:val="105"/>
          <w:sz w:val="16"/>
        </w:rPr>
        <w:t xml:space="preserve"> </w:t>
      </w:r>
      <w:r>
        <w:rPr>
          <w:w w:val="105"/>
          <w:sz w:val="16"/>
        </w:rPr>
        <w:t>2023;</w:t>
      </w:r>
      <w:r>
        <w:rPr>
          <w:spacing w:val="-3"/>
          <w:w w:val="105"/>
          <w:sz w:val="16"/>
        </w:rPr>
        <w:t xml:space="preserve"> </w:t>
      </w:r>
      <w:r>
        <w:rPr>
          <w:w w:val="105"/>
          <w:sz w:val="16"/>
        </w:rPr>
        <w:t>see</w:t>
      </w:r>
      <w:r>
        <w:rPr>
          <w:spacing w:val="40"/>
          <w:w w:val="105"/>
          <w:sz w:val="16"/>
        </w:rPr>
        <w:t xml:space="preserve"> </w:t>
      </w:r>
      <w:r>
        <w:rPr>
          <w:w w:val="105"/>
          <w:sz w:val="16"/>
        </w:rPr>
        <w:t xml:space="preserve">also Springhill Medical Center, “Our Mission,” </w:t>
      </w:r>
      <w:hyperlink r:id="rId42">
        <w:r>
          <w:rPr>
            <w:color w:val="0000FF"/>
            <w:w w:val="105"/>
            <w:sz w:val="16"/>
          </w:rPr>
          <w:t>https://</w:t>
        </w:r>
        <w:proofErr w:type="spellStart"/>
        <w:r>
          <w:rPr>
            <w:color w:val="0000FF"/>
            <w:w w:val="105"/>
            <w:sz w:val="16"/>
          </w:rPr>
          <w:t>springhillmedicalcenter.com</w:t>
        </w:r>
        <w:proofErr w:type="spellEnd"/>
        <w:r>
          <w:rPr>
            <w:color w:val="0000FF"/>
            <w:w w:val="105"/>
            <w:sz w:val="16"/>
          </w:rPr>
          <w:t>/who-we-are/our-mission</w:t>
        </w:r>
        <w:r>
          <w:rPr>
            <w:w w:val="105"/>
            <w:sz w:val="16"/>
          </w:rPr>
          <w:t>,</w:t>
        </w:r>
      </w:hyperlink>
      <w:r>
        <w:rPr>
          <w:w w:val="105"/>
          <w:sz w:val="16"/>
        </w:rPr>
        <w:t xml:space="preserve"> accessed</w:t>
      </w:r>
      <w:r>
        <w:rPr>
          <w:spacing w:val="40"/>
          <w:w w:val="105"/>
          <w:sz w:val="16"/>
        </w:rPr>
        <w:t xml:space="preserve"> </w:t>
      </w:r>
      <w:r>
        <w:rPr>
          <w:w w:val="105"/>
          <w:sz w:val="16"/>
        </w:rPr>
        <w:t>January 2023; see also Springhill Medical Center, “Words From Our Founder,”</w:t>
      </w:r>
      <w:r>
        <w:rPr>
          <w:spacing w:val="40"/>
          <w:w w:val="105"/>
          <w:sz w:val="16"/>
        </w:rPr>
        <w:t xml:space="preserve"> </w:t>
      </w:r>
      <w:hyperlink r:id="rId43">
        <w:r>
          <w:rPr>
            <w:color w:val="0000FF"/>
            <w:w w:val="105"/>
            <w:sz w:val="16"/>
          </w:rPr>
          <w:t>https://www.springhillmedicalcenter.com/who-we-are/words-our-founder</w:t>
        </w:r>
        <w:r>
          <w:rPr>
            <w:w w:val="105"/>
            <w:sz w:val="16"/>
          </w:rPr>
          <w:t>,</w:t>
        </w:r>
      </w:hyperlink>
      <w:r>
        <w:rPr>
          <w:w w:val="105"/>
          <w:sz w:val="16"/>
        </w:rPr>
        <w:t xml:space="preserve"> accessed January 2023.</w:t>
      </w:r>
    </w:p>
    <w:p w14:paraId="61D6184A" w14:textId="77777777" w:rsidR="00D06290" w:rsidRDefault="001B0648">
      <w:pPr>
        <w:pStyle w:val="Prrafodelista"/>
        <w:numPr>
          <w:ilvl w:val="0"/>
          <w:numId w:val="1"/>
        </w:numPr>
        <w:tabs>
          <w:tab w:val="left" w:pos="609"/>
        </w:tabs>
        <w:spacing w:before="61" w:line="254" w:lineRule="auto"/>
        <w:ind w:right="174" w:firstLine="0"/>
        <w:jc w:val="left"/>
        <w:rPr>
          <w:sz w:val="16"/>
        </w:rPr>
      </w:pPr>
      <w:r>
        <w:rPr>
          <w:w w:val="105"/>
          <w:sz w:val="16"/>
        </w:rPr>
        <w:t xml:space="preserve">Springhill Medical Center, “Who We Are,” </w:t>
      </w:r>
      <w:hyperlink r:id="rId44">
        <w:r>
          <w:rPr>
            <w:color w:val="0000FF"/>
            <w:w w:val="105"/>
            <w:sz w:val="16"/>
          </w:rPr>
          <w:t>https://</w:t>
        </w:r>
        <w:proofErr w:type="spellStart"/>
        <w:r>
          <w:rPr>
            <w:color w:val="0000FF"/>
            <w:w w:val="105"/>
            <w:sz w:val="16"/>
          </w:rPr>
          <w:t>springhillmedicalcenter.com</w:t>
        </w:r>
        <w:proofErr w:type="spellEnd"/>
        <w:r>
          <w:rPr>
            <w:color w:val="0000FF"/>
            <w:w w:val="105"/>
            <w:sz w:val="16"/>
          </w:rPr>
          <w:t>/who-we-are</w:t>
        </w:r>
        <w:r>
          <w:rPr>
            <w:w w:val="105"/>
            <w:sz w:val="16"/>
          </w:rPr>
          <w:t>,</w:t>
        </w:r>
      </w:hyperlink>
      <w:r>
        <w:rPr>
          <w:w w:val="105"/>
          <w:sz w:val="16"/>
        </w:rPr>
        <w:t xml:space="preserve"> accessed January 2023; see</w:t>
      </w:r>
      <w:r>
        <w:rPr>
          <w:spacing w:val="40"/>
          <w:w w:val="105"/>
          <w:sz w:val="16"/>
        </w:rPr>
        <w:t xml:space="preserve"> </w:t>
      </w:r>
      <w:r>
        <w:rPr>
          <w:w w:val="105"/>
          <w:sz w:val="16"/>
        </w:rPr>
        <w:t xml:space="preserve">also Springhill Medical Center, “Home Page,” </w:t>
      </w:r>
      <w:hyperlink r:id="rId45">
        <w:r>
          <w:rPr>
            <w:color w:val="0000FF"/>
            <w:w w:val="105"/>
            <w:sz w:val="16"/>
          </w:rPr>
          <w:t>https://</w:t>
        </w:r>
        <w:proofErr w:type="spellStart"/>
        <w:r>
          <w:rPr>
            <w:color w:val="0000FF"/>
            <w:w w:val="105"/>
            <w:sz w:val="16"/>
          </w:rPr>
          <w:t>springhillmedicalcenter.com</w:t>
        </w:r>
        <w:proofErr w:type="spellEnd"/>
        <w:r>
          <w:rPr>
            <w:color w:val="0000FF"/>
            <w:w w:val="105"/>
            <w:sz w:val="16"/>
          </w:rPr>
          <w:t>/</w:t>
        </w:r>
        <w:r>
          <w:rPr>
            <w:w w:val="105"/>
            <w:sz w:val="16"/>
          </w:rPr>
          <w:t>,</w:t>
        </w:r>
      </w:hyperlink>
      <w:r>
        <w:rPr>
          <w:w w:val="105"/>
          <w:sz w:val="16"/>
        </w:rPr>
        <w:t xml:space="preserve"> accessed January 2023; see also</w:t>
      </w:r>
      <w:r>
        <w:rPr>
          <w:spacing w:val="40"/>
          <w:w w:val="105"/>
          <w:sz w:val="16"/>
        </w:rPr>
        <w:t xml:space="preserve"> </w:t>
      </w:r>
      <w:r>
        <w:rPr>
          <w:w w:val="105"/>
          <w:sz w:val="16"/>
        </w:rPr>
        <w:t>American Hospital Directory, “Individual Hospital Statistics for Alabama,” compiled from each hospital’s most recent cost</w:t>
      </w:r>
      <w:r>
        <w:rPr>
          <w:spacing w:val="40"/>
          <w:w w:val="105"/>
          <w:sz w:val="16"/>
        </w:rPr>
        <w:t xml:space="preserve"> </w:t>
      </w:r>
      <w:r>
        <w:rPr>
          <w:w w:val="105"/>
          <w:sz w:val="16"/>
        </w:rPr>
        <w:t xml:space="preserve">report and other sources, </w:t>
      </w:r>
      <w:hyperlink r:id="rId46">
        <w:r>
          <w:rPr>
            <w:color w:val="0000FF"/>
            <w:w w:val="105"/>
            <w:sz w:val="16"/>
          </w:rPr>
          <w:t>https://</w:t>
        </w:r>
        <w:proofErr w:type="spellStart"/>
        <w:r>
          <w:rPr>
            <w:color w:val="0000FF"/>
            <w:w w:val="105"/>
            <w:sz w:val="16"/>
          </w:rPr>
          <w:t>www.ahd.com</w:t>
        </w:r>
        <w:proofErr w:type="spellEnd"/>
        <w:r>
          <w:rPr>
            <w:color w:val="0000FF"/>
            <w:w w:val="105"/>
            <w:sz w:val="16"/>
          </w:rPr>
          <w:t>/states/</w:t>
        </w:r>
        <w:proofErr w:type="spellStart"/>
        <w:r>
          <w:rPr>
            <w:color w:val="0000FF"/>
            <w:w w:val="105"/>
            <w:sz w:val="16"/>
          </w:rPr>
          <w:t>hospital_AL.html</w:t>
        </w:r>
        <w:proofErr w:type="spellEnd"/>
        <w:r>
          <w:rPr>
            <w:w w:val="105"/>
            <w:sz w:val="16"/>
          </w:rPr>
          <w:t>,</w:t>
        </w:r>
      </w:hyperlink>
      <w:r>
        <w:rPr>
          <w:w w:val="105"/>
          <w:sz w:val="16"/>
        </w:rPr>
        <w:t xml:space="preserve"> accessed February 2023; see also American</w:t>
      </w:r>
      <w:r>
        <w:rPr>
          <w:spacing w:val="40"/>
          <w:w w:val="105"/>
          <w:sz w:val="16"/>
        </w:rPr>
        <w:t xml:space="preserve"> </w:t>
      </w:r>
      <w:r>
        <w:rPr>
          <w:w w:val="105"/>
          <w:sz w:val="16"/>
        </w:rPr>
        <w:t>Hospital</w:t>
      </w:r>
      <w:r>
        <w:rPr>
          <w:spacing w:val="-1"/>
          <w:w w:val="105"/>
          <w:sz w:val="16"/>
        </w:rPr>
        <w:t xml:space="preserve"> </w:t>
      </w:r>
      <w:r>
        <w:rPr>
          <w:w w:val="105"/>
          <w:sz w:val="16"/>
        </w:rPr>
        <w:t>Directory,</w:t>
      </w:r>
      <w:r>
        <w:rPr>
          <w:spacing w:val="-2"/>
          <w:w w:val="105"/>
          <w:sz w:val="16"/>
        </w:rPr>
        <w:t xml:space="preserve"> </w:t>
      </w:r>
      <w:r>
        <w:rPr>
          <w:w w:val="105"/>
          <w:sz w:val="16"/>
        </w:rPr>
        <w:t>“Individual</w:t>
      </w:r>
      <w:r>
        <w:rPr>
          <w:spacing w:val="-1"/>
          <w:w w:val="105"/>
          <w:sz w:val="16"/>
        </w:rPr>
        <w:t xml:space="preserve"> </w:t>
      </w:r>
      <w:r>
        <w:rPr>
          <w:w w:val="105"/>
          <w:sz w:val="16"/>
        </w:rPr>
        <w:t>Hospital</w:t>
      </w:r>
      <w:r>
        <w:rPr>
          <w:spacing w:val="-1"/>
          <w:w w:val="105"/>
          <w:sz w:val="16"/>
        </w:rPr>
        <w:t xml:space="preserve"> </w:t>
      </w:r>
      <w:r>
        <w:rPr>
          <w:w w:val="105"/>
          <w:sz w:val="16"/>
        </w:rPr>
        <w:t>Statistics</w:t>
      </w:r>
      <w:r>
        <w:rPr>
          <w:spacing w:val="-3"/>
          <w:w w:val="105"/>
          <w:sz w:val="16"/>
        </w:rPr>
        <w:t xml:space="preserve"> </w:t>
      </w:r>
      <w:r>
        <w:rPr>
          <w:w w:val="105"/>
          <w:sz w:val="16"/>
        </w:rPr>
        <w:t>for Alabama,”</w:t>
      </w:r>
      <w:r>
        <w:rPr>
          <w:spacing w:val="-1"/>
          <w:w w:val="105"/>
          <w:sz w:val="16"/>
        </w:rPr>
        <w:t xml:space="preserve"> </w:t>
      </w:r>
      <w:r>
        <w:rPr>
          <w:w w:val="105"/>
          <w:sz w:val="16"/>
        </w:rPr>
        <w:t>compiled</w:t>
      </w:r>
      <w:r>
        <w:rPr>
          <w:spacing w:val="-1"/>
          <w:w w:val="105"/>
          <w:sz w:val="16"/>
        </w:rPr>
        <w:t xml:space="preserve"> </w:t>
      </w:r>
      <w:r>
        <w:rPr>
          <w:w w:val="105"/>
          <w:sz w:val="16"/>
        </w:rPr>
        <w:t>from</w:t>
      </w:r>
      <w:r>
        <w:rPr>
          <w:spacing w:val="-3"/>
          <w:w w:val="105"/>
          <w:sz w:val="16"/>
        </w:rPr>
        <w:t xml:space="preserve"> </w:t>
      </w:r>
      <w:r>
        <w:rPr>
          <w:w w:val="105"/>
          <w:sz w:val="16"/>
        </w:rPr>
        <w:t>each</w:t>
      </w:r>
      <w:r>
        <w:rPr>
          <w:spacing w:val="-1"/>
          <w:w w:val="105"/>
          <w:sz w:val="16"/>
        </w:rPr>
        <w:t xml:space="preserve"> </w:t>
      </w:r>
      <w:r>
        <w:rPr>
          <w:w w:val="105"/>
          <w:sz w:val="16"/>
        </w:rPr>
        <w:t>hospital’s</w:t>
      </w:r>
      <w:r>
        <w:rPr>
          <w:spacing w:val="-1"/>
          <w:w w:val="105"/>
          <w:sz w:val="16"/>
        </w:rPr>
        <w:t xml:space="preserve"> </w:t>
      </w:r>
      <w:r>
        <w:rPr>
          <w:w w:val="105"/>
          <w:sz w:val="16"/>
        </w:rPr>
        <w:t>most</w:t>
      </w:r>
      <w:r>
        <w:rPr>
          <w:spacing w:val="-2"/>
          <w:w w:val="105"/>
          <w:sz w:val="16"/>
        </w:rPr>
        <w:t xml:space="preserve"> </w:t>
      </w:r>
      <w:r>
        <w:rPr>
          <w:w w:val="105"/>
          <w:sz w:val="16"/>
        </w:rPr>
        <w:t>recent</w:t>
      </w:r>
      <w:r>
        <w:rPr>
          <w:spacing w:val="-1"/>
          <w:w w:val="105"/>
          <w:sz w:val="16"/>
        </w:rPr>
        <w:t xml:space="preserve"> </w:t>
      </w:r>
      <w:r>
        <w:rPr>
          <w:w w:val="105"/>
          <w:sz w:val="16"/>
        </w:rPr>
        <w:t>cost</w:t>
      </w:r>
      <w:r>
        <w:rPr>
          <w:spacing w:val="-2"/>
          <w:w w:val="105"/>
          <w:sz w:val="16"/>
        </w:rPr>
        <w:t xml:space="preserve"> </w:t>
      </w:r>
      <w:r>
        <w:rPr>
          <w:w w:val="105"/>
          <w:sz w:val="16"/>
        </w:rPr>
        <w:t>report</w:t>
      </w:r>
      <w:r>
        <w:rPr>
          <w:spacing w:val="-2"/>
          <w:w w:val="105"/>
          <w:sz w:val="16"/>
        </w:rPr>
        <w:t xml:space="preserve"> </w:t>
      </w:r>
      <w:r>
        <w:rPr>
          <w:w w:val="105"/>
          <w:sz w:val="16"/>
        </w:rPr>
        <w:t>up</w:t>
      </w:r>
      <w:r>
        <w:rPr>
          <w:spacing w:val="-3"/>
          <w:w w:val="105"/>
          <w:sz w:val="16"/>
        </w:rPr>
        <w:t xml:space="preserve"> </w:t>
      </w:r>
      <w:r>
        <w:rPr>
          <w:w w:val="105"/>
          <w:sz w:val="16"/>
        </w:rPr>
        <w:t>and</w:t>
      </w:r>
      <w:r>
        <w:rPr>
          <w:spacing w:val="40"/>
          <w:w w:val="105"/>
          <w:sz w:val="16"/>
        </w:rPr>
        <w:t xml:space="preserve"> </w:t>
      </w:r>
      <w:r>
        <w:rPr>
          <w:w w:val="105"/>
          <w:sz w:val="16"/>
        </w:rPr>
        <w:t>other sources up to March 26, 2020,</w:t>
      </w:r>
      <w:r>
        <w:rPr>
          <w:spacing w:val="40"/>
          <w:w w:val="105"/>
          <w:sz w:val="16"/>
        </w:rPr>
        <w:t xml:space="preserve"> </w:t>
      </w:r>
      <w:r>
        <w:rPr>
          <w:color w:val="0000FF"/>
          <w:w w:val="105"/>
          <w:sz w:val="16"/>
        </w:rPr>
        <w:t>https://web.archive.org/web/20200326083320/https://</w:t>
      </w:r>
      <w:hyperlink r:id="rId47">
        <w:r>
          <w:rPr>
            <w:color w:val="0000FF"/>
            <w:w w:val="105"/>
            <w:sz w:val="16"/>
          </w:rPr>
          <w:t>www.ahd.com/states/hospital_AL.html</w:t>
        </w:r>
        <w:r>
          <w:rPr>
            <w:w w:val="105"/>
            <w:sz w:val="16"/>
          </w:rPr>
          <w:t>,</w:t>
        </w:r>
      </w:hyperlink>
      <w:r>
        <w:rPr>
          <w:spacing w:val="-10"/>
          <w:w w:val="105"/>
          <w:sz w:val="16"/>
        </w:rPr>
        <w:t xml:space="preserve"> </w:t>
      </w:r>
      <w:r>
        <w:rPr>
          <w:w w:val="105"/>
          <w:sz w:val="16"/>
        </w:rPr>
        <w:t>accessed</w:t>
      </w:r>
      <w:r>
        <w:rPr>
          <w:spacing w:val="-8"/>
          <w:w w:val="105"/>
          <w:sz w:val="16"/>
        </w:rPr>
        <w:t xml:space="preserve"> </w:t>
      </w:r>
      <w:r>
        <w:rPr>
          <w:w w:val="105"/>
          <w:sz w:val="16"/>
        </w:rPr>
        <w:t>February</w:t>
      </w:r>
      <w:r>
        <w:rPr>
          <w:spacing w:val="-9"/>
          <w:w w:val="105"/>
          <w:sz w:val="16"/>
        </w:rPr>
        <w:t xml:space="preserve"> </w:t>
      </w:r>
      <w:r>
        <w:rPr>
          <w:w w:val="105"/>
          <w:sz w:val="16"/>
        </w:rPr>
        <w:t>2023.</w:t>
      </w:r>
    </w:p>
    <w:p w14:paraId="6D6EACEA" w14:textId="77777777" w:rsidR="00D06290" w:rsidRDefault="001B0648">
      <w:pPr>
        <w:pStyle w:val="Prrafodelista"/>
        <w:numPr>
          <w:ilvl w:val="0"/>
          <w:numId w:val="1"/>
        </w:numPr>
        <w:tabs>
          <w:tab w:val="left" w:pos="609"/>
        </w:tabs>
        <w:spacing w:before="60" w:line="244" w:lineRule="auto"/>
        <w:ind w:right="204" w:firstLine="0"/>
        <w:jc w:val="left"/>
        <w:rPr>
          <w:sz w:val="16"/>
        </w:rPr>
      </w:pPr>
      <w:r>
        <w:rPr>
          <w:w w:val="105"/>
          <w:sz w:val="16"/>
        </w:rPr>
        <w:t xml:space="preserve">Katie Dvorak, “CIO Spotlight: Cybersecurity keeps Springhill's Mark Kilborn 'awake all night' [Q&amp;A],” </w:t>
      </w:r>
      <w:r>
        <w:rPr>
          <w:rFonts w:ascii="Palatino Linotype" w:hAnsi="Palatino Linotype"/>
          <w:i/>
          <w:w w:val="105"/>
          <w:sz w:val="16"/>
        </w:rPr>
        <w:t>Fierce Healthcare</w:t>
      </w:r>
      <w:r>
        <w:rPr>
          <w:w w:val="105"/>
          <w:sz w:val="16"/>
        </w:rPr>
        <w:t>,</w:t>
      </w:r>
      <w:r>
        <w:rPr>
          <w:spacing w:val="40"/>
          <w:w w:val="105"/>
          <w:sz w:val="16"/>
        </w:rPr>
        <w:t xml:space="preserve"> </w:t>
      </w:r>
      <w:r>
        <w:rPr>
          <w:sz w:val="16"/>
        </w:rPr>
        <w:t xml:space="preserve">March 16, 2015, </w:t>
      </w:r>
      <w:hyperlink r:id="rId48">
        <w:r>
          <w:rPr>
            <w:color w:val="0000FF"/>
            <w:sz w:val="16"/>
          </w:rPr>
          <w:t>https://www.fiercehealthcare.com/it/cio-spotlight-cybersecurity-keeps-springhill-s-mark-kilborn-awake-all-</w:t>
        </w:r>
      </w:hyperlink>
      <w:r>
        <w:rPr>
          <w:color w:val="0000FF"/>
          <w:spacing w:val="80"/>
          <w:w w:val="105"/>
          <w:sz w:val="16"/>
        </w:rPr>
        <w:t xml:space="preserve"> </w:t>
      </w:r>
      <w:hyperlink r:id="rId49">
        <w:r>
          <w:rPr>
            <w:color w:val="0000FF"/>
            <w:w w:val="105"/>
            <w:sz w:val="16"/>
          </w:rPr>
          <w:t>night-q-a</w:t>
        </w:r>
        <w:r>
          <w:rPr>
            <w:w w:val="105"/>
            <w:sz w:val="16"/>
          </w:rPr>
          <w:t>,</w:t>
        </w:r>
      </w:hyperlink>
      <w:r>
        <w:rPr>
          <w:w w:val="105"/>
          <w:sz w:val="16"/>
        </w:rPr>
        <w:t xml:space="preserve"> accessed February, 2023.</w:t>
      </w:r>
    </w:p>
    <w:p w14:paraId="49EC8BA3" w14:textId="77777777" w:rsidR="00D06290" w:rsidRDefault="001B0648">
      <w:pPr>
        <w:pStyle w:val="Prrafodelista"/>
        <w:numPr>
          <w:ilvl w:val="0"/>
          <w:numId w:val="1"/>
        </w:numPr>
        <w:tabs>
          <w:tab w:val="left" w:pos="609"/>
        </w:tabs>
        <w:spacing w:before="68" w:line="254" w:lineRule="auto"/>
        <w:ind w:right="245" w:firstLine="0"/>
        <w:jc w:val="left"/>
        <w:rPr>
          <w:sz w:val="16"/>
        </w:rPr>
      </w:pPr>
      <w:proofErr w:type="spellStart"/>
      <w:r>
        <w:rPr>
          <w:sz w:val="16"/>
        </w:rPr>
        <w:t>Checkpoint.com</w:t>
      </w:r>
      <w:proofErr w:type="spellEnd"/>
      <w:r>
        <w:rPr>
          <w:sz w:val="16"/>
        </w:rPr>
        <w:t>,</w:t>
      </w:r>
      <w:r>
        <w:rPr>
          <w:spacing w:val="31"/>
          <w:sz w:val="16"/>
        </w:rPr>
        <w:t xml:space="preserve"> </w:t>
      </w:r>
      <w:r>
        <w:rPr>
          <w:sz w:val="16"/>
        </w:rPr>
        <w:t>“How</w:t>
      </w:r>
      <w:r>
        <w:rPr>
          <w:spacing w:val="35"/>
          <w:sz w:val="16"/>
        </w:rPr>
        <w:t xml:space="preserve"> </w:t>
      </w:r>
      <w:r>
        <w:rPr>
          <w:sz w:val="16"/>
        </w:rPr>
        <w:t>Ransomware</w:t>
      </w:r>
      <w:r>
        <w:rPr>
          <w:spacing w:val="34"/>
          <w:sz w:val="16"/>
        </w:rPr>
        <w:t xml:space="preserve"> </w:t>
      </w:r>
      <w:r>
        <w:rPr>
          <w:sz w:val="16"/>
        </w:rPr>
        <w:t>Works,”</w:t>
      </w:r>
      <w:r>
        <w:rPr>
          <w:spacing w:val="33"/>
          <w:sz w:val="16"/>
        </w:rPr>
        <w:t xml:space="preserve"> </w:t>
      </w:r>
      <w:hyperlink r:id="rId50" w:anchor="%3A%7E%3Atext%3DAfter%20ransomware%20has%20gained%20access%2Coriginals%20with%20the%20encrypted%20versions">
        <w:r>
          <w:rPr>
            <w:color w:val="0000FF"/>
            <w:sz w:val="16"/>
          </w:rPr>
          <w:t>https://</w:t>
        </w:r>
        <w:proofErr w:type="spellStart"/>
        <w:r>
          <w:rPr>
            <w:color w:val="0000FF"/>
            <w:sz w:val="16"/>
          </w:rPr>
          <w:t>www.checkpoint.com</w:t>
        </w:r>
        <w:proofErr w:type="spellEnd"/>
        <w:r>
          <w:rPr>
            <w:color w:val="0000FF"/>
            <w:sz w:val="16"/>
          </w:rPr>
          <w:t>/cyber-hub/threat-</w:t>
        </w:r>
      </w:hyperlink>
      <w:r>
        <w:rPr>
          <w:color w:val="0000FF"/>
          <w:spacing w:val="80"/>
          <w:sz w:val="16"/>
        </w:rPr>
        <w:t xml:space="preserve"> </w:t>
      </w:r>
      <w:hyperlink r:id="rId51" w:anchor="%3A%7E%3Atext%3DAfter%20ransomware%20has%20gained%20access%2Coriginals%20with%20the%20encrypted%20versions">
        <w:r>
          <w:rPr>
            <w:color w:val="0000FF"/>
            <w:spacing w:val="-2"/>
            <w:sz w:val="16"/>
          </w:rPr>
          <w:t>prevention/ransomware/#:~:text=After%20ransomware%20has%20gained%20access,originals%20with%20the%20encrypted</w:t>
        </w:r>
      </w:hyperlink>
    </w:p>
    <w:p w14:paraId="12B5C528" w14:textId="77777777" w:rsidR="00D06290" w:rsidRDefault="001B0648">
      <w:pPr>
        <w:spacing w:before="1"/>
        <w:ind w:left="499"/>
        <w:rPr>
          <w:sz w:val="16"/>
        </w:rPr>
      </w:pPr>
      <w:hyperlink r:id="rId52" w:anchor="%3A%7E%3Atext%3DAfter%20ransomware%20has%20gained%20access%2Coriginals%20with%20the%20encrypted%20versions">
        <w:r>
          <w:rPr>
            <w:color w:val="0000FF"/>
            <w:sz w:val="16"/>
          </w:rPr>
          <w:t>%</w:t>
        </w:r>
        <w:proofErr w:type="spellStart"/>
        <w:r>
          <w:rPr>
            <w:color w:val="0000FF"/>
            <w:sz w:val="16"/>
          </w:rPr>
          <w:t>20versions</w:t>
        </w:r>
        <w:proofErr w:type="spellEnd"/>
        <w:r>
          <w:rPr>
            <w:sz w:val="16"/>
          </w:rPr>
          <w:t>.</w:t>
        </w:r>
      </w:hyperlink>
      <w:r>
        <w:rPr>
          <w:sz w:val="16"/>
        </w:rPr>
        <w:t>,</w:t>
      </w:r>
      <w:r>
        <w:rPr>
          <w:spacing w:val="5"/>
          <w:sz w:val="16"/>
        </w:rPr>
        <w:t xml:space="preserve"> </w:t>
      </w:r>
      <w:r>
        <w:rPr>
          <w:sz w:val="16"/>
        </w:rPr>
        <w:t>accessed</w:t>
      </w:r>
      <w:r>
        <w:rPr>
          <w:spacing w:val="8"/>
          <w:sz w:val="16"/>
        </w:rPr>
        <w:t xml:space="preserve"> </w:t>
      </w:r>
      <w:proofErr w:type="gramStart"/>
      <w:r>
        <w:rPr>
          <w:sz w:val="16"/>
        </w:rPr>
        <w:t>February,</w:t>
      </w:r>
      <w:proofErr w:type="gramEnd"/>
      <w:r>
        <w:rPr>
          <w:spacing w:val="6"/>
          <w:sz w:val="16"/>
        </w:rPr>
        <w:t xml:space="preserve"> </w:t>
      </w:r>
      <w:r>
        <w:rPr>
          <w:spacing w:val="-2"/>
          <w:sz w:val="16"/>
        </w:rPr>
        <w:t>2023.</w:t>
      </w:r>
    </w:p>
    <w:p w14:paraId="62595A4F" w14:textId="77777777" w:rsidR="00D06290" w:rsidRDefault="001B0648">
      <w:pPr>
        <w:pStyle w:val="Prrafodelista"/>
        <w:numPr>
          <w:ilvl w:val="0"/>
          <w:numId w:val="1"/>
        </w:numPr>
        <w:tabs>
          <w:tab w:val="left" w:pos="609"/>
        </w:tabs>
        <w:spacing w:before="72" w:line="254" w:lineRule="auto"/>
        <w:ind w:right="229" w:firstLine="0"/>
        <w:jc w:val="left"/>
        <w:rPr>
          <w:sz w:val="16"/>
        </w:rPr>
      </w:pPr>
      <w:r>
        <w:rPr>
          <w:w w:val="105"/>
          <w:sz w:val="16"/>
        </w:rPr>
        <w:t>SonicWall,</w:t>
      </w:r>
      <w:r>
        <w:rPr>
          <w:spacing w:val="-9"/>
          <w:w w:val="105"/>
          <w:sz w:val="16"/>
        </w:rPr>
        <w:t xml:space="preserve"> </w:t>
      </w:r>
      <w:r>
        <w:rPr>
          <w:w w:val="105"/>
          <w:sz w:val="16"/>
        </w:rPr>
        <w:t>“Annual</w:t>
      </w:r>
      <w:r>
        <w:rPr>
          <w:spacing w:val="-8"/>
          <w:w w:val="105"/>
          <w:sz w:val="16"/>
        </w:rPr>
        <w:t xml:space="preserve"> </w:t>
      </w:r>
      <w:r>
        <w:rPr>
          <w:w w:val="105"/>
          <w:sz w:val="16"/>
        </w:rPr>
        <w:t>number</w:t>
      </w:r>
      <w:r>
        <w:rPr>
          <w:spacing w:val="-7"/>
          <w:w w:val="105"/>
          <w:sz w:val="16"/>
        </w:rPr>
        <w:t xml:space="preserve"> </w:t>
      </w:r>
      <w:r>
        <w:rPr>
          <w:w w:val="105"/>
          <w:sz w:val="16"/>
        </w:rPr>
        <w:t>of</w:t>
      </w:r>
      <w:r>
        <w:rPr>
          <w:spacing w:val="-10"/>
          <w:w w:val="105"/>
          <w:sz w:val="16"/>
        </w:rPr>
        <w:t xml:space="preserve"> </w:t>
      </w:r>
      <w:r>
        <w:rPr>
          <w:w w:val="105"/>
          <w:sz w:val="16"/>
        </w:rPr>
        <w:t>ransomware</w:t>
      </w:r>
      <w:r>
        <w:rPr>
          <w:spacing w:val="-9"/>
          <w:w w:val="105"/>
          <w:sz w:val="16"/>
        </w:rPr>
        <w:t xml:space="preserve"> </w:t>
      </w:r>
      <w:r>
        <w:rPr>
          <w:w w:val="105"/>
          <w:sz w:val="16"/>
        </w:rPr>
        <w:t>attacks</w:t>
      </w:r>
      <w:r>
        <w:rPr>
          <w:spacing w:val="-8"/>
          <w:w w:val="105"/>
          <w:sz w:val="16"/>
        </w:rPr>
        <w:t xml:space="preserve"> </w:t>
      </w:r>
      <w:r>
        <w:rPr>
          <w:w w:val="105"/>
          <w:sz w:val="16"/>
        </w:rPr>
        <w:t>worldwide</w:t>
      </w:r>
      <w:r>
        <w:rPr>
          <w:spacing w:val="-7"/>
          <w:w w:val="105"/>
          <w:sz w:val="16"/>
        </w:rPr>
        <w:t xml:space="preserve"> </w:t>
      </w:r>
      <w:r>
        <w:rPr>
          <w:w w:val="105"/>
          <w:sz w:val="16"/>
        </w:rPr>
        <w:t>from</w:t>
      </w:r>
      <w:r>
        <w:rPr>
          <w:spacing w:val="-7"/>
          <w:w w:val="105"/>
          <w:sz w:val="16"/>
        </w:rPr>
        <w:t xml:space="preserve"> </w:t>
      </w:r>
      <w:r>
        <w:rPr>
          <w:w w:val="105"/>
          <w:sz w:val="16"/>
        </w:rPr>
        <w:t>2016</w:t>
      </w:r>
      <w:r>
        <w:rPr>
          <w:spacing w:val="-8"/>
          <w:w w:val="105"/>
          <w:sz w:val="16"/>
        </w:rPr>
        <w:t xml:space="preserve"> </w:t>
      </w:r>
      <w:r>
        <w:rPr>
          <w:w w:val="105"/>
          <w:sz w:val="16"/>
        </w:rPr>
        <w:t>to</w:t>
      </w:r>
      <w:r>
        <w:rPr>
          <w:spacing w:val="-8"/>
          <w:w w:val="105"/>
          <w:sz w:val="16"/>
        </w:rPr>
        <w:t xml:space="preserve"> </w:t>
      </w:r>
      <w:r>
        <w:rPr>
          <w:w w:val="105"/>
          <w:sz w:val="16"/>
        </w:rPr>
        <w:t>first</w:t>
      </w:r>
      <w:r>
        <w:rPr>
          <w:spacing w:val="-7"/>
          <w:w w:val="105"/>
          <w:sz w:val="16"/>
        </w:rPr>
        <w:t xml:space="preserve"> </w:t>
      </w:r>
      <w:r>
        <w:rPr>
          <w:w w:val="105"/>
          <w:sz w:val="16"/>
        </w:rPr>
        <w:t>half</w:t>
      </w:r>
      <w:r>
        <w:rPr>
          <w:spacing w:val="-10"/>
          <w:w w:val="105"/>
          <w:sz w:val="16"/>
        </w:rPr>
        <w:t xml:space="preserve"> </w:t>
      </w:r>
      <w:r>
        <w:rPr>
          <w:w w:val="105"/>
          <w:sz w:val="16"/>
        </w:rPr>
        <w:t>2022</w:t>
      </w:r>
      <w:r>
        <w:rPr>
          <w:spacing w:val="-7"/>
          <w:w w:val="105"/>
          <w:sz w:val="16"/>
        </w:rPr>
        <w:t xml:space="preserve"> </w:t>
      </w:r>
      <w:r>
        <w:rPr>
          <w:w w:val="105"/>
          <w:sz w:val="16"/>
        </w:rPr>
        <w:t>(in</w:t>
      </w:r>
      <w:r>
        <w:rPr>
          <w:spacing w:val="-9"/>
          <w:w w:val="105"/>
          <w:sz w:val="16"/>
        </w:rPr>
        <w:t xml:space="preserve"> </w:t>
      </w:r>
      <w:r>
        <w:rPr>
          <w:w w:val="105"/>
          <w:sz w:val="16"/>
        </w:rPr>
        <w:t>millions)</w:t>
      </w:r>
      <w:r>
        <w:rPr>
          <w:spacing w:val="-8"/>
          <w:w w:val="105"/>
          <w:sz w:val="16"/>
        </w:rPr>
        <w:t xml:space="preserve"> </w:t>
      </w:r>
      <w:r>
        <w:rPr>
          <w:w w:val="105"/>
          <w:sz w:val="16"/>
        </w:rPr>
        <w:t>[Graph],”</w:t>
      </w:r>
      <w:r>
        <w:rPr>
          <w:spacing w:val="-8"/>
          <w:w w:val="105"/>
          <w:sz w:val="16"/>
        </w:rPr>
        <w:t xml:space="preserve"> </w:t>
      </w:r>
      <w:r>
        <w:rPr>
          <w:w w:val="105"/>
          <w:sz w:val="16"/>
        </w:rPr>
        <w:t>In</w:t>
      </w:r>
      <w:r>
        <w:rPr>
          <w:spacing w:val="-9"/>
          <w:w w:val="105"/>
          <w:sz w:val="16"/>
        </w:rPr>
        <w:t xml:space="preserve"> </w:t>
      </w:r>
      <w:r>
        <w:rPr>
          <w:w w:val="105"/>
          <w:sz w:val="16"/>
        </w:rPr>
        <w:t>Statista,</w:t>
      </w:r>
      <w:r>
        <w:rPr>
          <w:spacing w:val="40"/>
          <w:w w:val="105"/>
          <w:sz w:val="16"/>
        </w:rPr>
        <w:t xml:space="preserve"> </w:t>
      </w:r>
      <w:r>
        <w:rPr>
          <w:spacing w:val="-2"/>
          <w:w w:val="105"/>
          <w:sz w:val="16"/>
        </w:rPr>
        <w:t xml:space="preserve">June 22, 2022, </w:t>
      </w:r>
      <w:hyperlink r:id="rId53">
        <w:r>
          <w:rPr>
            <w:color w:val="0000FF"/>
            <w:spacing w:val="-2"/>
            <w:w w:val="105"/>
            <w:sz w:val="16"/>
          </w:rPr>
          <w:t>https://www-statista-com.ezp-prod1.hul.harvard.edu/statistics/494947/ransomware-attacks-per-year-</w:t>
        </w:r>
      </w:hyperlink>
      <w:r>
        <w:rPr>
          <w:color w:val="0000FF"/>
          <w:spacing w:val="40"/>
          <w:w w:val="105"/>
          <w:sz w:val="16"/>
        </w:rPr>
        <w:t xml:space="preserve"> </w:t>
      </w:r>
      <w:hyperlink r:id="rId54">
        <w:r>
          <w:rPr>
            <w:color w:val="0000FF"/>
            <w:w w:val="105"/>
            <w:sz w:val="16"/>
          </w:rPr>
          <w:t>worldwide/</w:t>
        </w:r>
        <w:r>
          <w:rPr>
            <w:w w:val="105"/>
            <w:sz w:val="16"/>
          </w:rPr>
          <w:t>,</w:t>
        </w:r>
      </w:hyperlink>
      <w:r>
        <w:rPr>
          <w:w w:val="105"/>
          <w:sz w:val="16"/>
        </w:rPr>
        <w:t xml:space="preserve"> accessed January, 2023; see</w:t>
      </w:r>
      <w:r>
        <w:rPr>
          <w:spacing w:val="-1"/>
          <w:w w:val="105"/>
          <w:sz w:val="16"/>
        </w:rPr>
        <w:t xml:space="preserve"> </w:t>
      </w:r>
      <w:r>
        <w:rPr>
          <w:w w:val="105"/>
          <w:sz w:val="16"/>
        </w:rPr>
        <w:t>also IBM Security, “Cost of</w:t>
      </w:r>
      <w:r>
        <w:rPr>
          <w:spacing w:val="-1"/>
          <w:w w:val="105"/>
          <w:sz w:val="16"/>
        </w:rPr>
        <w:t xml:space="preserve"> </w:t>
      </w:r>
      <w:r>
        <w:rPr>
          <w:w w:val="105"/>
          <w:sz w:val="16"/>
        </w:rPr>
        <w:t>a Data Breach Report 2022,” July, 2022,</w:t>
      </w:r>
      <w:r>
        <w:rPr>
          <w:spacing w:val="40"/>
          <w:w w:val="105"/>
          <w:sz w:val="16"/>
        </w:rPr>
        <w:t xml:space="preserve"> </w:t>
      </w:r>
      <w:hyperlink r:id="rId55">
        <w:r>
          <w:rPr>
            <w:color w:val="0000FF"/>
            <w:w w:val="105"/>
            <w:sz w:val="16"/>
          </w:rPr>
          <w:t>https://</w:t>
        </w:r>
        <w:proofErr w:type="spellStart"/>
        <w:r>
          <w:rPr>
            <w:color w:val="0000FF"/>
            <w:w w:val="105"/>
            <w:sz w:val="16"/>
          </w:rPr>
          <w:t>www.ibm.com</w:t>
        </w:r>
        <w:proofErr w:type="spellEnd"/>
        <w:r>
          <w:rPr>
            <w:color w:val="0000FF"/>
            <w:w w:val="105"/>
            <w:sz w:val="16"/>
          </w:rPr>
          <w:t>/downloads/</w:t>
        </w:r>
        <w:proofErr w:type="spellStart"/>
        <w:r>
          <w:rPr>
            <w:color w:val="0000FF"/>
            <w:w w:val="105"/>
            <w:sz w:val="16"/>
          </w:rPr>
          <w:t>cas</w:t>
        </w:r>
        <w:proofErr w:type="spellEnd"/>
        <w:r>
          <w:rPr>
            <w:color w:val="0000FF"/>
            <w:w w:val="105"/>
            <w:sz w:val="16"/>
          </w:rPr>
          <w:t>/</w:t>
        </w:r>
        <w:proofErr w:type="spellStart"/>
        <w:r>
          <w:rPr>
            <w:color w:val="0000FF"/>
            <w:w w:val="105"/>
            <w:sz w:val="16"/>
          </w:rPr>
          <w:t>3R8N1DZJ</w:t>
        </w:r>
        <w:proofErr w:type="spellEnd"/>
        <w:r>
          <w:rPr>
            <w:w w:val="105"/>
            <w:sz w:val="16"/>
          </w:rPr>
          <w:t>,</w:t>
        </w:r>
      </w:hyperlink>
      <w:r>
        <w:rPr>
          <w:w w:val="105"/>
          <w:sz w:val="16"/>
        </w:rPr>
        <w:t xml:space="preserve"> accessed February, 2023; see also SonicWall, “2022 SonicWall Cyber</w:t>
      </w:r>
      <w:r>
        <w:rPr>
          <w:spacing w:val="40"/>
          <w:w w:val="105"/>
          <w:sz w:val="16"/>
        </w:rPr>
        <w:t xml:space="preserve"> </w:t>
      </w:r>
      <w:r>
        <w:rPr>
          <w:w w:val="105"/>
          <w:sz w:val="16"/>
        </w:rPr>
        <w:t>Threat</w:t>
      </w:r>
      <w:r>
        <w:rPr>
          <w:spacing w:val="-5"/>
          <w:w w:val="105"/>
          <w:sz w:val="16"/>
        </w:rPr>
        <w:t xml:space="preserve"> </w:t>
      </w:r>
      <w:r>
        <w:rPr>
          <w:w w:val="105"/>
          <w:sz w:val="16"/>
        </w:rPr>
        <w:t>Report,”</w:t>
      </w:r>
      <w:r>
        <w:rPr>
          <w:spacing w:val="-4"/>
          <w:w w:val="105"/>
          <w:sz w:val="16"/>
        </w:rPr>
        <w:t xml:space="preserve"> </w:t>
      </w:r>
      <w:r>
        <w:rPr>
          <w:w w:val="105"/>
          <w:sz w:val="16"/>
        </w:rPr>
        <w:t>2022,</w:t>
      </w:r>
      <w:r>
        <w:rPr>
          <w:spacing w:val="-3"/>
          <w:w w:val="105"/>
          <w:sz w:val="16"/>
        </w:rPr>
        <w:t xml:space="preserve"> </w:t>
      </w:r>
      <w:hyperlink r:id="rId56">
        <w:r>
          <w:rPr>
            <w:color w:val="0000FF"/>
            <w:w w:val="105"/>
            <w:sz w:val="16"/>
          </w:rPr>
          <w:t>https://www.sonicwall.com/medialibrary/en/white-paper/2022-sonicwall-cyber-threat-report.pdf</w:t>
        </w:r>
        <w:r>
          <w:rPr>
            <w:w w:val="105"/>
            <w:sz w:val="16"/>
          </w:rPr>
          <w:t>,</w:t>
        </w:r>
      </w:hyperlink>
      <w:r>
        <w:rPr>
          <w:spacing w:val="40"/>
          <w:w w:val="105"/>
          <w:sz w:val="16"/>
        </w:rPr>
        <w:t xml:space="preserve"> </w:t>
      </w:r>
      <w:r>
        <w:rPr>
          <w:w w:val="105"/>
          <w:sz w:val="16"/>
        </w:rPr>
        <w:t>accessed</w:t>
      </w:r>
      <w:r>
        <w:rPr>
          <w:spacing w:val="-1"/>
          <w:w w:val="105"/>
          <w:sz w:val="16"/>
        </w:rPr>
        <w:t xml:space="preserve"> </w:t>
      </w:r>
      <w:r>
        <w:rPr>
          <w:w w:val="105"/>
          <w:sz w:val="16"/>
        </w:rPr>
        <w:t>February,</w:t>
      </w:r>
      <w:r>
        <w:rPr>
          <w:spacing w:val="-3"/>
          <w:w w:val="105"/>
          <w:sz w:val="16"/>
        </w:rPr>
        <w:t xml:space="preserve"> </w:t>
      </w:r>
      <w:r>
        <w:rPr>
          <w:w w:val="105"/>
          <w:sz w:val="16"/>
        </w:rPr>
        <w:t>2023; see</w:t>
      </w:r>
      <w:r>
        <w:rPr>
          <w:spacing w:val="-4"/>
          <w:w w:val="105"/>
          <w:sz w:val="16"/>
        </w:rPr>
        <w:t xml:space="preserve"> </w:t>
      </w:r>
      <w:r>
        <w:rPr>
          <w:w w:val="105"/>
          <w:sz w:val="16"/>
        </w:rPr>
        <w:t>also</w:t>
      </w:r>
      <w:r>
        <w:rPr>
          <w:spacing w:val="-2"/>
          <w:w w:val="105"/>
          <w:sz w:val="16"/>
        </w:rPr>
        <w:t xml:space="preserve"> </w:t>
      </w:r>
      <w:r>
        <w:rPr>
          <w:w w:val="105"/>
          <w:sz w:val="16"/>
        </w:rPr>
        <w:t>IBM</w:t>
      </w:r>
      <w:r>
        <w:rPr>
          <w:spacing w:val="-2"/>
          <w:w w:val="105"/>
          <w:sz w:val="16"/>
        </w:rPr>
        <w:t xml:space="preserve"> </w:t>
      </w:r>
      <w:r>
        <w:rPr>
          <w:w w:val="105"/>
          <w:sz w:val="16"/>
        </w:rPr>
        <w:t>Security,</w:t>
      </w:r>
      <w:r>
        <w:rPr>
          <w:spacing w:val="-3"/>
          <w:w w:val="105"/>
          <w:sz w:val="16"/>
        </w:rPr>
        <w:t xml:space="preserve"> </w:t>
      </w:r>
      <w:r>
        <w:rPr>
          <w:w w:val="105"/>
          <w:sz w:val="16"/>
        </w:rPr>
        <w:t>“Cost</w:t>
      </w:r>
      <w:r>
        <w:rPr>
          <w:spacing w:val="-3"/>
          <w:w w:val="105"/>
          <w:sz w:val="16"/>
        </w:rPr>
        <w:t xml:space="preserve"> </w:t>
      </w:r>
      <w:r>
        <w:rPr>
          <w:w w:val="105"/>
          <w:sz w:val="16"/>
        </w:rPr>
        <w:t>of</w:t>
      </w:r>
      <w:r>
        <w:rPr>
          <w:spacing w:val="-4"/>
          <w:w w:val="105"/>
          <w:sz w:val="16"/>
        </w:rPr>
        <w:t xml:space="preserve"> </w:t>
      </w:r>
      <w:r>
        <w:rPr>
          <w:w w:val="105"/>
          <w:sz w:val="16"/>
        </w:rPr>
        <w:t>a Data</w:t>
      </w:r>
      <w:r>
        <w:rPr>
          <w:spacing w:val="-2"/>
          <w:w w:val="105"/>
          <w:sz w:val="16"/>
        </w:rPr>
        <w:t xml:space="preserve"> </w:t>
      </w:r>
      <w:r>
        <w:rPr>
          <w:w w:val="105"/>
          <w:sz w:val="16"/>
        </w:rPr>
        <w:t>Breach</w:t>
      </w:r>
      <w:r>
        <w:rPr>
          <w:spacing w:val="-1"/>
          <w:w w:val="105"/>
          <w:sz w:val="16"/>
        </w:rPr>
        <w:t xml:space="preserve"> </w:t>
      </w:r>
      <w:r>
        <w:rPr>
          <w:w w:val="105"/>
          <w:sz w:val="16"/>
        </w:rPr>
        <w:t>Report</w:t>
      </w:r>
      <w:r>
        <w:rPr>
          <w:spacing w:val="-1"/>
          <w:w w:val="105"/>
          <w:sz w:val="16"/>
        </w:rPr>
        <w:t xml:space="preserve"> </w:t>
      </w:r>
      <w:r>
        <w:rPr>
          <w:w w:val="105"/>
          <w:sz w:val="16"/>
        </w:rPr>
        <w:t>2019,”</w:t>
      </w:r>
      <w:r>
        <w:rPr>
          <w:spacing w:val="-2"/>
          <w:w w:val="105"/>
          <w:sz w:val="16"/>
        </w:rPr>
        <w:t xml:space="preserve"> </w:t>
      </w:r>
      <w:r>
        <w:rPr>
          <w:w w:val="105"/>
          <w:sz w:val="16"/>
        </w:rPr>
        <w:t>July,</w:t>
      </w:r>
      <w:r>
        <w:rPr>
          <w:spacing w:val="-3"/>
          <w:w w:val="105"/>
          <w:sz w:val="16"/>
        </w:rPr>
        <w:t xml:space="preserve"> </w:t>
      </w:r>
      <w:r>
        <w:rPr>
          <w:w w:val="105"/>
          <w:sz w:val="16"/>
        </w:rPr>
        <w:t>2019,</w:t>
      </w:r>
      <w:r>
        <w:rPr>
          <w:spacing w:val="40"/>
          <w:w w:val="105"/>
          <w:sz w:val="16"/>
        </w:rPr>
        <w:t xml:space="preserve"> </w:t>
      </w:r>
      <w:hyperlink r:id="rId57">
        <w:r>
          <w:rPr>
            <w:color w:val="0000FF"/>
            <w:w w:val="105"/>
            <w:sz w:val="16"/>
          </w:rPr>
          <w:t>https://</w:t>
        </w:r>
        <w:proofErr w:type="spellStart"/>
        <w:r>
          <w:rPr>
            <w:color w:val="0000FF"/>
            <w:w w:val="105"/>
            <w:sz w:val="16"/>
          </w:rPr>
          <w:t>www.ibm.com</w:t>
        </w:r>
        <w:proofErr w:type="spellEnd"/>
        <w:r>
          <w:rPr>
            <w:color w:val="0000FF"/>
            <w:w w:val="105"/>
            <w:sz w:val="16"/>
          </w:rPr>
          <w:t>/downloads/</w:t>
        </w:r>
        <w:proofErr w:type="spellStart"/>
        <w:r>
          <w:rPr>
            <w:color w:val="0000FF"/>
            <w:w w:val="105"/>
            <w:sz w:val="16"/>
          </w:rPr>
          <w:t>cas</w:t>
        </w:r>
        <w:proofErr w:type="spellEnd"/>
        <w:r>
          <w:rPr>
            <w:color w:val="0000FF"/>
            <w:w w:val="105"/>
            <w:sz w:val="16"/>
          </w:rPr>
          <w:t>/</w:t>
        </w:r>
        <w:proofErr w:type="spellStart"/>
        <w:r>
          <w:rPr>
            <w:color w:val="0000FF"/>
            <w:w w:val="105"/>
            <w:sz w:val="16"/>
          </w:rPr>
          <w:t>RDEQK07R</w:t>
        </w:r>
        <w:proofErr w:type="spellEnd"/>
        <w:r>
          <w:rPr>
            <w:w w:val="105"/>
            <w:sz w:val="16"/>
          </w:rPr>
          <w:t>,</w:t>
        </w:r>
      </w:hyperlink>
      <w:r>
        <w:rPr>
          <w:w w:val="105"/>
          <w:sz w:val="16"/>
        </w:rPr>
        <w:t xml:space="preserve"> accessed February, 2023.</w:t>
      </w:r>
    </w:p>
    <w:p w14:paraId="18EA6D2E" w14:textId="77777777" w:rsidR="00D06290" w:rsidRDefault="001B0648">
      <w:pPr>
        <w:pStyle w:val="Prrafodelista"/>
        <w:numPr>
          <w:ilvl w:val="0"/>
          <w:numId w:val="1"/>
        </w:numPr>
        <w:tabs>
          <w:tab w:val="left" w:pos="650"/>
        </w:tabs>
        <w:spacing w:before="59" w:line="247" w:lineRule="auto"/>
        <w:ind w:right="171" w:firstLine="0"/>
        <w:jc w:val="left"/>
        <w:rPr>
          <w:sz w:val="16"/>
        </w:rPr>
      </w:pPr>
      <w:r>
        <w:rPr>
          <w:w w:val="105"/>
          <w:sz w:val="16"/>
        </w:rPr>
        <w:t>IBM</w:t>
      </w:r>
      <w:r>
        <w:rPr>
          <w:spacing w:val="-2"/>
          <w:w w:val="105"/>
          <w:sz w:val="16"/>
        </w:rPr>
        <w:t xml:space="preserve"> </w:t>
      </w:r>
      <w:r>
        <w:rPr>
          <w:w w:val="105"/>
          <w:sz w:val="16"/>
        </w:rPr>
        <w:t>Security,</w:t>
      </w:r>
      <w:r>
        <w:rPr>
          <w:spacing w:val="-1"/>
          <w:w w:val="105"/>
          <w:sz w:val="16"/>
        </w:rPr>
        <w:t xml:space="preserve"> </w:t>
      </w:r>
      <w:r>
        <w:rPr>
          <w:w w:val="105"/>
          <w:sz w:val="16"/>
        </w:rPr>
        <w:t>“Cost</w:t>
      </w:r>
      <w:r>
        <w:rPr>
          <w:spacing w:val="-1"/>
          <w:w w:val="105"/>
          <w:sz w:val="16"/>
        </w:rPr>
        <w:t xml:space="preserve"> </w:t>
      </w:r>
      <w:r>
        <w:rPr>
          <w:w w:val="105"/>
          <w:sz w:val="16"/>
        </w:rPr>
        <w:t>of</w:t>
      </w:r>
      <w:r>
        <w:rPr>
          <w:spacing w:val="-2"/>
          <w:w w:val="105"/>
          <w:sz w:val="16"/>
        </w:rPr>
        <w:t xml:space="preserve"> </w:t>
      </w:r>
      <w:r>
        <w:rPr>
          <w:w w:val="105"/>
          <w:sz w:val="16"/>
        </w:rPr>
        <w:t>a Data Breach</w:t>
      </w:r>
      <w:r>
        <w:rPr>
          <w:spacing w:val="-1"/>
          <w:w w:val="105"/>
          <w:sz w:val="16"/>
        </w:rPr>
        <w:t xml:space="preserve"> </w:t>
      </w:r>
      <w:r>
        <w:rPr>
          <w:w w:val="105"/>
          <w:sz w:val="16"/>
        </w:rPr>
        <w:t>Report</w:t>
      </w:r>
      <w:r>
        <w:rPr>
          <w:spacing w:val="-1"/>
          <w:w w:val="105"/>
          <w:sz w:val="16"/>
        </w:rPr>
        <w:t xml:space="preserve"> </w:t>
      </w:r>
      <w:r>
        <w:rPr>
          <w:w w:val="105"/>
          <w:sz w:val="16"/>
        </w:rPr>
        <w:t>2022,” July,</w:t>
      </w:r>
      <w:r>
        <w:rPr>
          <w:spacing w:val="-1"/>
          <w:w w:val="105"/>
          <w:sz w:val="16"/>
        </w:rPr>
        <w:t xml:space="preserve"> </w:t>
      </w:r>
      <w:r>
        <w:rPr>
          <w:w w:val="105"/>
          <w:sz w:val="16"/>
        </w:rPr>
        <w:t xml:space="preserve">2022, </w:t>
      </w:r>
      <w:hyperlink r:id="rId58">
        <w:r>
          <w:rPr>
            <w:color w:val="0000FF"/>
            <w:w w:val="105"/>
            <w:sz w:val="16"/>
          </w:rPr>
          <w:t>https://</w:t>
        </w:r>
        <w:proofErr w:type="spellStart"/>
        <w:r>
          <w:rPr>
            <w:color w:val="0000FF"/>
            <w:w w:val="105"/>
            <w:sz w:val="16"/>
          </w:rPr>
          <w:t>www.ibm.com</w:t>
        </w:r>
        <w:proofErr w:type="spellEnd"/>
        <w:r>
          <w:rPr>
            <w:color w:val="0000FF"/>
            <w:w w:val="105"/>
            <w:sz w:val="16"/>
          </w:rPr>
          <w:t>/downloads/</w:t>
        </w:r>
        <w:proofErr w:type="spellStart"/>
        <w:r>
          <w:rPr>
            <w:color w:val="0000FF"/>
            <w:w w:val="105"/>
            <w:sz w:val="16"/>
          </w:rPr>
          <w:t>cas</w:t>
        </w:r>
        <w:proofErr w:type="spellEnd"/>
        <w:r>
          <w:rPr>
            <w:color w:val="0000FF"/>
            <w:w w:val="105"/>
            <w:sz w:val="16"/>
          </w:rPr>
          <w:t>/</w:t>
        </w:r>
        <w:proofErr w:type="spellStart"/>
        <w:r>
          <w:rPr>
            <w:color w:val="0000FF"/>
            <w:w w:val="105"/>
            <w:sz w:val="16"/>
          </w:rPr>
          <w:t>3R8N1DZJ</w:t>
        </w:r>
        <w:proofErr w:type="spellEnd"/>
        <w:r>
          <w:rPr>
            <w:w w:val="105"/>
            <w:sz w:val="16"/>
          </w:rPr>
          <w:t>,</w:t>
        </w:r>
      </w:hyperlink>
      <w:r>
        <w:rPr>
          <w:spacing w:val="-1"/>
          <w:w w:val="105"/>
          <w:sz w:val="16"/>
        </w:rPr>
        <w:t xml:space="preserve"> </w:t>
      </w:r>
      <w:r>
        <w:rPr>
          <w:w w:val="105"/>
          <w:sz w:val="16"/>
        </w:rPr>
        <w:t>accessed</w:t>
      </w:r>
      <w:r>
        <w:rPr>
          <w:spacing w:val="40"/>
          <w:w w:val="105"/>
          <w:sz w:val="16"/>
        </w:rPr>
        <w:t xml:space="preserve"> </w:t>
      </w:r>
      <w:r>
        <w:rPr>
          <w:w w:val="105"/>
          <w:sz w:val="16"/>
        </w:rPr>
        <w:t>February,</w:t>
      </w:r>
      <w:r>
        <w:rPr>
          <w:spacing w:val="-4"/>
          <w:w w:val="105"/>
          <w:sz w:val="16"/>
        </w:rPr>
        <w:t xml:space="preserve"> </w:t>
      </w:r>
      <w:r>
        <w:rPr>
          <w:w w:val="105"/>
          <w:sz w:val="16"/>
        </w:rPr>
        <w:t>2023;</w:t>
      </w:r>
      <w:r>
        <w:rPr>
          <w:spacing w:val="-4"/>
          <w:w w:val="105"/>
          <w:sz w:val="16"/>
        </w:rPr>
        <w:t xml:space="preserve"> </w:t>
      </w:r>
      <w:r>
        <w:rPr>
          <w:w w:val="105"/>
          <w:sz w:val="16"/>
        </w:rPr>
        <w:t>see</w:t>
      </w:r>
      <w:r>
        <w:rPr>
          <w:spacing w:val="-5"/>
          <w:w w:val="105"/>
          <w:sz w:val="16"/>
        </w:rPr>
        <w:t xml:space="preserve"> </w:t>
      </w:r>
      <w:r>
        <w:rPr>
          <w:w w:val="105"/>
          <w:sz w:val="16"/>
        </w:rPr>
        <w:t>also</w:t>
      </w:r>
      <w:r>
        <w:rPr>
          <w:spacing w:val="-1"/>
          <w:w w:val="105"/>
          <w:sz w:val="16"/>
        </w:rPr>
        <w:t xml:space="preserve"> </w:t>
      </w:r>
      <w:r>
        <w:rPr>
          <w:w w:val="105"/>
          <w:sz w:val="16"/>
        </w:rPr>
        <w:t>SonicWall,</w:t>
      </w:r>
      <w:r>
        <w:rPr>
          <w:spacing w:val="-1"/>
          <w:w w:val="105"/>
          <w:sz w:val="16"/>
        </w:rPr>
        <w:t xml:space="preserve"> </w:t>
      </w:r>
      <w:r>
        <w:rPr>
          <w:w w:val="105"/>
          <w:sz w:val="16"/>
        </w:rPr>
        <w:t>“2022</w:t>
      </w:r>
      <w:r>
        <w:rPr>
          <w:spacing w:val="-1"/>
          <w:w w:val="105"/>
          <w:sz w:val="16"/>
        </w:rPr>
        <w:t xml:space="preserve"> </w:t>
      </w:r>
      <w:r>
        <w:rPr>
          <w:w w:val="105"/>
          <w:sz w:val="16"/>
        </w:rPr>
        <w:t>SonicWall</w:t>
      </w:r>
      <w:r>
        <w:rPr>
          <w:spacing w:val="-3"/>
          <w:w w:val="105"/>
          <w:sz w:val="16"/>
        </w:rPr>
        <w:t xml:space="preserve"> </w:t>
      </w:r>
      <w:r>
        <w:rPr>
          <w:w w:val="105"/>
          <w:sz w:val="16"/>
        </w:rPr>
        <w:t>Cyber</w:t>
      </w:r>
      <w:r>
        <w:rPr>
          <w:spacing w:val="-3"/>
          <w:w w:val="105"/>
          <w:sz w:val="16"/>
        </w:rPr>
        <w:t xml:space="preserve"> </w:t>
      </w:r>
      <w:r>
        <w:rPr>
          <w:w w:val="105"/>
          <w:sz w:val="16"/>
        </w:rPr>
        <w:t>Threat</w:t>
      </w:r>
      <w:r>
        <w:rPr>
          <w:spacing w:val="-4"/>
          <w:w w:val="105"/>
          <w:sz w:val="16"/>
        </w:rPr>
        <w:t xml:space="preserve"> </w:t>
      </w:r>
      <w:r>
        <w:rPr>
          <w:w w:val="105"/>
          <w:sz w:val="16"/>
        </w:rPr>
        <w:t>Report,”</w:t>
      </w:r>
      <w:r>
        <w:rPr>
          <w:spacing w:val="-3"/>
          <w:w w:val="105"/>
          <w:sz w:val="16"/>
        </w:rPr>
        <w:t xml:space="preserve"> </w:t>
      </w:r>
      <w:r>
        <w:rPr>
          <w:w w:val="105"/>
          <w:sz w:val="16"/>
        </w:rPr>
        <w:t>2022,</w:t>
      </w:r>
      <w:r>
        <w:rPr>
          <w:spacing w:val="40"/>
          <w:w w:val="105"/>
          <w:sz w:val="16"/>
        </w:rPr>
        <w:t xml:space="preserve"> </w:t>
      </w:r>
      <w:hyperlink r:id="rId59">
        <w:r>
          <w:rPr>
            <w:color w:val="0000FF"/>
            <w:spacing w:val="-2"/>
            <w:w w:val="105"/>
            <w:sz w:val="16"/>
          </w:rPr>
          <w:t>https://www.sonicwall.com/medialibrary/en/white-paper/2022-sonicwall-cyber-threat-report.pdf</w:t>
        </w:r>
        <w:r>
          <w:rPr>
            <w:spacing w:val="-2"/>
            <w:w w:val="105"/>
            <w:sz w:val="16"/>
          </w:rPr>
          <w:t>,</w:t>
        </w:r>
      </w:hyperlink>
      <w:r>
        <w:rPr>
          <w:spacing w:val="-2"/>
          <w:w w:val="105"/>
          <w:sz w:val="16"/>
        </w:rPr>
        <w:t xml:space="preserve"> accessed February, 2023;</w:t>
      </w:r>
      <w:r>
        <w:rPr>
          <w:spacing w:val="40"/>
          <w:w w:val="105"/>
          <w:sz w:val="16"/>
        </w:rPr>
        <w:t xml:space="preserve"> </w:t>
      </w:r>
      <w:r>
        <w:rPr>
          <w:w w:val="105"/>
          <w:sz w:val="16"/>
        </w:rPr>
        <w:t xml:space="preserve">see also </w:t>
      </w:r>
      <w:proofErr w:type="spellStart"/>
      <w:r>
        <w:rPr>
          <w:w w:val="105"/>
          <w:sz w:val="16"/>
        </w:rPr>
        <w:t>Coveware</w:t>
      </w:r>
      <w:proofErr w:type="spellEnd"/>
      <w:r>
        <w:rPr>
          <w:w w:val="105"/>
          <w:sz w:val="16"/>
        </w:rPr>
        <w:t>,</w:t>
      </w:r>
      <w:r>
        <w:rPr>
          <w:spacing w:val="-1"/>
          <w:w w:val="105"/>
          <w:sz w:val="16"/>
        </w:rPr>
        <w:t xml:space="preserve"> </w:t>
      </w:r>
      <w:r>
        <w:rPr>
          <w:w w:val="105"/>
          <w:sz w:val="16"/>
        </w:rPr>
        <w:t>“Average</w:t>
      </w:r>
      <w:r>
        <w:rPr>
          <w:spacing w:val="-2"/>
          <w:w w:val="105"/>
          <w:sz w:val="16"/>
        </w:rPr>
        <w:t xml:space="preserve"> </w:t>
      </w:r>
      <w:r>
        <w:rPr>
          <w:w w:val="105"/>
          <w:sz w:val="16"/>
        </w:rPr>
        <w:t>Duration</w:t>
      </w:r>
      <w:r>
        <w:rPr>
          <w:spacing w:val="-1"/>
          <w:w w:val="105"/>
          <w:sz w:val="16"/>
        </w:rPr>
        <w:t xml:space="preserve"> </w:t>
      </w:r>
      <w:r>
        <w:rPr>
          <w:w w:val="105"/>
          <w:sz w:val="16"/>
        </w:rPr>
        <w:t>of</w:t>
      </w:r>
      <w:r>
        <w:rPr>
          <w:spacing w:val="-2"/>
          <w:w w:val="105"/>
          <w:sz w:val="16"/>
        </w:rPr>
        <w:t xml:space="preserve"> </w:t>
      </w:r>
      <w:r>
        <w:rPr>
          <w:w w:val="105"/>
          <w:sz w:val="16"/>
        </w:rPr>
        <w:t>Downtime</w:t>
      </w:r>
      <w:r>
        <w:rPr>
          <w:spacing w:val="-2"/>
          <w:w w:val="105"/>
          <w:sz w:val="16"/>
        </w:rPr>
        <w:t xml:space="preserve"> </w:t>
      </w:r>
      <w:r>
        <w:rPr>
          <w:w w:val="105"/>
          <w:sz w:val="16"/>
        </w:rPr>
        <w:t>after a Ransomware Attack from</w:t>
      </w:r>
      <w:r>
        <w:rPr>
          <w:spacing w:val="-2"/>
          <w:w w:val="105"/>
          <w:sz w:val="16"/>
        </w:rPr>
        <w:t xml:space="preserve"> </w:t>
      </w:r>
      <w:r>
        <w:rPr>
          <w:w w:val="105"/>
          <w:sz w:val="16"/>
        </w:rPr>
        <w:t>1st</w:t>
      </w:r>
      <w:r>
        <w:rPr>
          <w:spacing w:val="-1"/>
          <w:w w:val="105"/>
          <w:sz w:val="16"/>
        </w:rPr>
        <w:t xml:space="preserve"> </w:t>
      </w:r>
      <w:r>
        <w:rPr>
          <w:w w:val="105"/>
          <w:sz w:val="16"/>
        </w:rPr>
        <w:t>Quarter 2020 to 4th</w:t>
      </w:r>
      <w:r>
        <w:rPr>
          <w:spacing w:val="-2"/>
          <w:w w:val="105"/>
          <w:sz w:val="16"/>
        </w:rPr>
        <w:t xml:space="preserve"> </w:t>
      </w:r>
      <w:r>
        <w:rPr>
          <w:w w:val="105"/>
          <w:sz w:val="16"/>
        </w:rPr>
        <w:t>Quarter 2021</w:t>
      </w:r>
      <w:r>
        <w:rPr>
          <w:spacing w:val="40"/>
          <w:w w:val="105"/>
          <w:sz w:val="16"/>
        </w:rPr>
        <w:t xml:space="preserve"> </w:t>
      </w:r>
      <w:r>
        <w:rPr>
          <w:w w:val="105"/>
          <w:sz w:val="16"/>
        </w:rPr>
        <w:t>[Graph],”</w:t>
      </w:r>
      <w:r>
        <w:rPr>
          <w:spacing w:val="-5"/>
          <w:w w:val="105"/>
          <w:sz w:val="16"/>
        </w:rPr>
        <w:t xml:space="preserve"> </w:t>
      </w:r>
      <w:r>
        <w:rPr>
          <w:w w:val="105"/>
          <w:sz w:val="16"/>
        </w:rPr>
        <w:t>In</w:t>
      </w:r>
      <w:r>
        <w:rPr>
          <w:spacing w:val="-6"/>
          <w:w w:val="105"/>
          <w:sz w:val="16"/>
        </w:rPr>
        <w:t xml:space="preserve"> </w:t>
      </w:r>
      <w:r>
        <w:rPr>
          <w:rFonts w:ascii="Palatino Linotype" w:hAnsi="Palatino Linotype"/>
          <w:i/>
          <w:w w:val="105"/>
          <w:sz w:val="16"/>
        </w:rPr>
        <w:t>Statista,</w:t>
      </w:r>
      <w:r>
        <w:rPr>
          <w:rFonts w:ascii="Palatino Linotype" w:hAnsi="Palatino Linotype"/>
          <w:i/>
          <w:spacing w:val="-9"/>
          <w:w w:val="105"/>
          <w:sz w:val="16"/>
        </w:rPr>
        <w:t xml:space="preserve"> </w:t>
      </w:r>
      <w:r>
        <w:rPr>
          <w:w w:val="105"/>
          <w:sz w:val="16"/>
        </w:rPr>
        <w:t>February</w:t>
      </w:r>
      <w:r>
        <w:rPr>
          <w:spacing w:val="-7"/>
          <w:w w:val="105"/>
          <w:sz w:val="16"/>
        </w:rPr>
        <w:t xml:space="preserve"> </w:t>
      </w:r>
      <w:r>
        <w:rPr>
          <w:w w:val="105"/>
          <w:sz w:val="16"/>
        </w:rPr>
        <w:t>3,</w:t>
      </w:r>
      <w:r>
        <w:rPr>
          <w:spacing w:val="-6"/>
          <w:w w:val="105"/>
          <w:sz w:val="16"/>
        </w:rPr>
        <w:t xml:space="preserve"> </w:t>
      </w:r>
      <w:r>
        <w:rPr>
          <w:w w:val="105"/>
          <w:sz w:val="16"/>
        </w:rPr>
        <w:t>2022,</w:t>
      </w:r>
      <w:r>
        <w:rPr>
          <w:spacing w:val="-6"/>
          <w:w w:val="105"/>
          <w:sz w:val="16"/>
        </w:rPr>
        <w:t xml:space="preserve"> </w:t>
      </w:r>
      <w:hyperlink r:id="rId60">
        <w:r>
          <w:rPr>
            <w:color w:val="0000FF"/>
            <w:w w:val="105"/>
            <w:sz w:val="16"/>
          </w:rPr>
          <w:t>https://www-statista-com.ezp-prod1.hul.harvard.edu/statistics/1275029/length-of-</w:t>
        </w:r>
      </w:hyperlink>
      <w:r>
        <w:rPr>
          <w:color w:val="0000FF"/>
          <w:spacing w:val="40"/>
          <w:w w:val="105"/>
          <w:sz w:val="16"/>
        </w:rPr>
        <w:t xml:space="preserve"> </w:t>
      </w:r>
      <w:hyperlink r:id="rId61">
        <w:r>
          <w:rPr>
            <w:color w:val="0000FF"/>
            <w:w w:val="105"/>
            <w:sz w:val="16"/>
          </w:rPr>
          <w:t>downtime-after-ransomware-attack/</w:t>
        </w:r>
        <w:r>
          <w:rPr>
            <w:w w:val="105"/>
            <w:sz w:val="16"/>
          </w:rPr>
          <w:t>,</w:t>
        </w:r>
      </w:hyperlink>
      <w:r>
        <w:rPr>
          <w:w w:val="105"/>
          <w:sz w:val="16"/>
        </w:rPr>
        <w:t xml:space="preserve"> accessed February, 2023.</w:t>
      </w:r>
    </w:p>
    <w:p w14:paraId="746B4770" w14:textId="77777777" w:rsidR="00D06290" w:rsidRDefault="001B0648">
      <w:pPr>
        <w:pStyle w:val="Prrafodelista"/>
        <w:numPr>
          <w:ilvl w:val="0"/>
          <w:numId w:val="1"/>
        </w:numPr>
        <w:tabs>
          <w:tab w:val="left" w:pos="609"/>
        </w:tabs>
        <w:spacing w:before="65" w:line="252" w:lineRule="auto"/>
        <w:ind w:right="438" w:firstLine="0"/>
        <w:jc w:val="left"/>
        <w:rPr>
          <w:sz w:val="16"/>
        </w:rPr>
      </w:pPr>
      <w:r>
        <w:rPr>
          <w:w w:val="105"/>
          <w:sz w:val="16"/>
        </w:rPr>
        <w:t>Edward</w:t>
      </w:r>
      <w:r>
        <w:rPr>
          <w:spacing w:val="-1"/>
          <w:w w:val="105"/>
          <w:sz w:val="16"/>
        </w:rPr>
        <w:t xml:space="preserve"> </w:t>
      </w:r>
      <w:r>
        <w:rPr>
          <w:w w:val="105"/>
          <w:sz w:val="16"/>
        </w:rPr>
        <w:t>Segal,</w:t>
      </w:r>
      <w:r>
        <w:rPr>
          <w:spacing w:val="-3"/>
          <w:w w:val="105"/>
          <w:sz w:val="16"/>
        </w:rPr>
        <w:t xml:space="preserve"> </w:t>
      </w:r>
      <w:r>
        <w:rPr>
          <w:w w:val="105"/>
          <w:sz w:val="16"/>
        </w:rPr>
        <w:t>“Why</w:t>
      </w:r>
      <w:r>
        <w:rPr>
          <w:spacing w:val="-4"/>
          <w:w w:val="105"/>
          <w:sz w:val="16"/>
        </w:rPr>
        <w:t xml:space="preserve"> </w:t>
      </w:r>
      <w:r>
        <w:rPr>
          <w:w w:val="105"/>
          <w:sz w:val="16"/>
        </w:rPr>
        <w:t>Experts</w:t>
      </w:r>
      <w:r>
        <w:rPr>
          <w:spacing w:val="-4"/>
          <w:w w:val="105"/>
          <w:sz w:val="16"/>
        </w:rPr>
        <w:t xml:space="preserve"> </w:t>
      </w:r>
      <w:r>
        <w:rPr>
          <w:w w:val="105"/>
          <w:sz w:val="16"/>
        </w:rPr>
        <w:t>Disagree</w:t>
      </w:r>
      <w:r>
        <w:rPr>
          <w:spacing w:val="-4"/>
          <w:w w:val="105"/>
          <w:sz w:val="16"/>
        </w:rPr>
        <w:t xml:space="preserve"> </w:t>
      </w:r>
      <w:r>
        <w:rPr>
          <w:w w:val="105"/>
          <w:sz w:val="16"/>
        </w:rPr>
        <w:t>On</w:t>
      </w:r>
      <w:r>
        <w:rPr>
          <w:spacing w:val="-3"/>
          <w:w w:val="105"/>
          <w:sz w:val="16"/>
        </w:rPr>
        <w:t xml:space="preserve"> </w:t>
      </w:r>
      <w:r>
        <w:rPr>
          <w:w w:val="105"/>
          <w:sz w:val="16"/>
        </w:rPr>
        <w:t>Whether Businesses</w:t>
      </w:r>
      <w:r>
        <w:rPr>
          <w:spacing w:val="-2"/>
          <w:w w:val="105"/>
          <w:sz w:val="16"/>
        </w:rPr>
        <w:t xml:space="preserve"> </w:t>
      </w:r>
      <w:r>
        <w:rPr>
          <w:w w:val="105"/>
          <w:sz w:val="16"/>
        </w:rPr>
        <w:t>Should</w:t>
      </w:r>
      <w:r>
        <w:rPr>
          <w:spacing w:val="-3"/>
          <w:w w:val="105"/>
          <w:sz w:val="16"/>
        </w:rPr>
        <w:t xml:space="preserve"> </w:t>
      </w:r>
      <w:r>
        <w:rPr>
          <w:w w:val="105"/>
          <w:sz w:val="16"/>
        </w:rPr>
        <w:t>Pay</w:t>
      </w:r>
      <w:r>
        <w:rPr>
          <w:spacing w:val="-4"/>
          <w:w w:val="105"/>
          <w:sz w:val="16"/>
        </w:rPr>
        <w:t xml:space="preserve"> </w:t>
      </w:r>
      <w:r>
        <w:rPr>
          <w:w w:val="105"/>
          <w:sz w:val="16"/>
        </w:rPr>
        <w:t>Ransomware</w:t>
      </w:r>
      <w:r>
        <w:rPr>
          <w:spacing w:val="-4"/>
          <w:w w:val="105"/>
          <w:sz w:val="16"/>
        </w:rPr>
        <w:t xml:space="preserve"> </w:t>
      </w:r>
      <w:r>
        <w:rPr>
          <w:w w:val="105"/>
          <w:sz w:val="16"/>
        </w:rPr>
        <w:t>Demands,”</w:t>
      </w:r>
      <w:r>
        <w:rPr>
          <w:spacing w:val="-2"/>
          <w:w w:val="105"/>
          <w:sz w:val="16"/>
        </w:rPr>
        <w:t xml:space="preserve"> </w:t>
      </w:r>
      <w:r>
        <w:rPr>
          <w:rFonts w:ascii="Palatino Linotype" w:hAnsi="Palatino Linotype"/>
          <w:i/>
          <w:w w:val="105"/>
          <w:sz w:val="16"/>
        </w:rPr>
        <w:t>Forbes</w:t>
      </w:r>
      <w:r>
        <w:rPr>
          <w:w w:val="105"/>
          <w:sz w:val="16"/>
        </w:rPr>
        <w:t>, July</w:t>
      </w:r>
      <w:r>
        <w:rPr>
          <w:spacing w:val="-4"/>
          <w:w w:val="105"/>
          <w:sz w:val="16"/>
        </w:rPr>
        <w:t xml:space="preserve"> </w:t>
      </w:r>
      <w:r>
        <w:rPr>
          <w:w w:val="105"/>
          <w:sz w:val="16"/>
        </w:rPr>
        <w:t>29,</w:t>
      </w:r>
      <w:r>
        <w:rPr>
          <w:spacing w:val="-3"/>
          <w:w w:val="105"/>
          <w:sz w:val="16"/>
        </w:rPr>
        <w:t xml:space="preserve"> </w:t>
      </w:r>
      <w:r>
        <w:rPr>
          <w:w w:val="105"/>
          <w:sz w:val="16"/>
        </w:rPr>
        <w:t>2022,</w:t>
      </w:r>
      <w:r>
        <w:rPr>
          <w:spacing w:val="40"/>
          <w:w w:val="105"/>
          <w:sz w:val="16"/>
        </w:rPr>
        <w:t xml:space="preserve"> </w:t>
      </w:r>
      <w:hyperlink r:id="rId62">
        <w:r>
          <w:rPr>
            <w:color w:val="0000FF"/>
            <w:spacing w:val="-2"/>
            <w:w w:val="105"/>
            <w:sz w:val="16"/>
          </w:rPr>
          <w:t>https://www.forbes.com/sites/edwardsegal/2022/07/29/why-experts-disagree-on-whether-businesses-should-pay-</w:t>
        </w:r>
      </w:hyperlink>
      <w:r>
        <w:rPr>
          <w:color w:val="0000FF"/>
          <w:spacing w:val="40"/>
          <w:w w:val="105"/>
          <w:sz w:val="16"/>
        </w:rPr>
        <w:t xml:space="preserve"> </w:t>
      </w:r>
      <w:hyperlink r:id="rId63">
        <w:r>
          <w:rPr>
            <w:color w:val="0000FF"/>
            <w:spacing w:val="-2"/>
            <w:w w:val="105"/>
            <w:sz w:val="16"/>
          </w:rPr>
          <w:t>ransomware-demands/?</w:t>
        </w:r>
        <w:proofErr w:type="spellStart"/>
        <w:r>
          <w:rPr>
            <w:color w:val="0000FF"/>
            <w:spacing w:val="-2"/>
            <w:w w:val="105"/>
            <w:sz w:val="16"/>
          </w:rPr>
          <w:t>sh</w:t>
        </w:r>
        <w:proofErr w:type="spellEnd"/>
        <w:r>
          <w:rPr>
            <w:color w:val="0000FF"/>
            <w:spacing w:val="-2"/>
            <w:w w:val="105"/>
            <w:sz w:val="16"/>
          </w:rPr>
          <w:t>=</w:t>
        </w:r>
        <w:proofErr w:type="spellStart"/>
        <w:r>
          <w:rPr>
            <w:color w:val="0000FF"/>
            <w:spacing w:val="-2"/>
            <w:w w:val="105"/>
            <w:sz w:val="16"/>
          </w:rPr>
          <w:t>17ab27a74fca</w:t>
        </w:r>
        <w:proofErr w:type="spellEnd"/>
        <w:r>
          <w:rPr>
            <w:spacing w:val="-2"/>
            <w:w w:val="105"/>
            <w:sz w:val="16"/>
          </w:rPr>
          <w:t>,</w:t>
        </w:r>
      </w:hyperlink>
      <w:r>
        <w:rPr>
          <w:spacing w:val="-2"/>
          <w:w w:val="105"/>
          <w:sz w:val="16"/>
        </w:rPr>
        <w:t xml:space="preserve"> accessed February, 2023; see also Sally Adam, “The State of Ransomware 2021,”</w:t>
      </w:r>
      <w:r>
        <w:rPr>
          <w:spacing w:val="40"/>
          <w:w w:val="105"/>
          <w:sz w:val="16"/>
        </w:rPr>
        <w:t xml:space="preserve"> </w:t>
      </w:r>
      <w:r>
        <w:rPr>
          <w:sz w:val="16"/>
        </w:rPr>
        <w:t xml:space="preserve">April 27, 2021, </w:t>
      </w:r>
      <w:hyperlink r:id="rId64">
        <w:r>
          <w:rPr>
            <w:color w:val="0000FF"/>
            <w:sz w:val="16"/>
          </w:rPr>
          <w:t>https://news.sophos.com/en-us/2021/04/27/the-state-of-ransomware-2021/</w:t>
        </w:r>
        <w:r>
          <w:rPr>
            <w:sz w:val="16"/>
          </w:rPr>
          <w:t>,</w:t>
        </w:r>
      </w:hyperlink>
      <w:r>
        <w:rPr>
          <w:sz w:val="16"/>
        </w:rPr>
        <w:t xml:space="preserve"> accessed February, 2023; see</w:t>
      </w:r>
      <w:r>
        <w:rPr>
          <w:spacing w:val="40"/>
          <w:w w:val="105"/>
          <w:sz w:val="16"/>
        </w:rPr>
        <w:t xml:space="preserve"> </w:t>
      </w:r>
      <w:r>
        <w:rPr>
          <w:w w:val="105"/>
          <w:sz w:val="16"/>
        </w:rPr>
        <w:t xml:space="preserve">also, IBM Security, “Cost of a Data Breach Report 2022,” July, 2022, </w:t>
      </w:r>
      <w:hyperlink r:id="rId65">
        <w:r>
          <w:rPr>
            <w:color w:val="0000FF"/>
            <w:w w:val="105"/>
            <w:sz w:val="16"/>
          </w:rPr>
          <w:t>https://</w:t>
        </w:r>
        <w:proofErr w:type="spellStart"/>
        <w:r>
          <w:rPr>
            <w:color w:val="0000FF"/>
            <w:w w:val="105"/>
            <w:sz w:val="16"/>
          </w:rPr>
          <w:t>www.ibm.com</w:t>
        </w:r>
        <w:proofErr w:type="spellEnd"/>
        <w:r>
          <w:rPr>
            <w:color w:val="0000FF"/>
            <w:w w:val="105"/>
            <w:sz w:val="16"/>
          </w:rPr>
          <w:t>/downloads/</w:t>
        </w:r>
        <w:proofErr w:type="spellStart"/>
        <w:r>
          <w:rPr>
            <w:color w:val="0000FF"/>
            <w:w w:val="105"/>
            <w:sz w:val="16"/>
          </w:rPr>
          <w:t>cas</w:t>
        </w:r>
        <w:proofErr w:type="spellEnd"/>
        <w:r>
          <w:rPr>
            <w:color w:val="0000FF"/>
            <w:w w:val="105"/>
            <w:sz w:val="16"/>
          </w:rPr>
          <w:t>/</w:t>
        </w:r>
        <w:proofErr w:type="spellStart"/>
        <w:r>
          <w:rPr>
            <w:color w:val="0000FF"/>
            <w:w w:val="105"/>
            <w:sz w:val="16"/>
          </w:rPr>
          <w:t>3R8N1DZJ</w:t>
        </w:r>
        <w:proofErr w:type="spellEnd"/>
        <w:r>
          <w:rPr>
            <w:w w:val="105"/>
            <w:sz w:val="16"/>
          </w:rPr>
          <w:t>,</w:t>
        </w:r>
      </w:hyperlink>
      <w:r>
        <w:rPr>
          <w:spacing w:val="40"/>
          <w:w w:val="105"/>
          <w:sz w:val="16"/>
        </w:rPr>
        <w:t xml:space="preserve"> </w:t>
      </w:r>
      <w:r>
        <w:rPr>
          <w:w w:val="105"/>
          <w:sz w:val="16"/>
        </w:rPr>
        <w:t>accessed February, 2023.</w:t>
      </w:r>
    </w:p>
    <w:p w14:paraId="52A089B3" w14:textId="77777777" w:rsidR="00D06290" w:rsidRDefault="001B0648">
      <w:pPr>
        <w:pStyle w:val="Prrafodelista"/>
        <w:numPr>
          <w:ilvl w:val="0"/>
          <w:numId w:val="1"/>
        </w:numPr>
        <w:tabs>
          <w:tab w:val="left" w:pos="500"/>
          <w:tab w:val="left" w:pos="609"/>
        </w:tabs>
        <w:spacing w:before="58" w:line="237" w:lineRule="auto"/>
        <w:ind w:left="500" w:right="372" w:hanging="1"/>
        <w:jc w:val="left"/>
        <w:rPr>
          <w:sz w:val="16"/>
        </w:rPr>
      </w:pPr>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66">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67">
        <w:r>
          <w:rPr>
            <w:color w:val="0000FF"/>
            <w:sz w:val="16"/>
          </w:rPr>
          <w:t>hackers-hospital-first-alleged-death-11633008116</w:t>
        </w:r>
        <w:r>
          <w:rPr>
            <w:sz w:val="16"/>
          </w:rPr>
          <w:t>,</w:t>
        </w:r>
      </w:hyperlink>
      <w:r>
        <w:rPr>
          <w:sz w:val="16"/>
        </w:rPr>
        <w:t xml:space="preserve"> accessed January, 2023.</w:t>
      </w:r>
    </w:p>
    <w:p w14:paraId="73CF7529" w14:textId="77777777" w:rsidR="00D06290" w:rsidRDefault="001B0648">
      <w:pPr>
        <w:pStyle w:val="Prrafodelista"/>
        <w:numPr>
          <w:ilvl w:val="0"/>
          <w:numId w:val="1"/>
        </w:numPr>
        <w:tabs>
          <w:tab w:val="left" w:pos="679"/>
        </w:tabs>
        <w:spacing w:before="77" w:line="228" w:lineRule="auto"/>
        <w:ind w:left="497" w:right="137" w:firstLine="2"/>
        <w:jc w:val="left"/>
        <w:rPr>
          <w:sz w:val="16"/>
        </w:rPr>
      </w:pPr>
      <w:r>
        <w:rPr>
          <w:rFonts w:ascii="Palatino Linotype" w:hAnsi="Palatino Linotype"/>
          <w:i/>
          <w:w w:val="105"/>
          <w:sz w:val="16"/>
        </w:rPr>
        <w:t xml:space="preserve">Ibid; </w:t>
      </w:r>
      <w:r>
        <w:rPr>
          <w:w w:val="105"/>
          <w:sz w:val="16"/>
        </w:rPr>
        <w:t xml:space="preserve">see also </w:t>
      </w:r>
      <w:proofErr w:type="spellStart"/>
      <w:r>
        <w:rPr>
          <w:w w:val="105"/>
          <w:sz w:val="16"/>
        </w:rPr>
        <w:t>WKRG</w:t>
      </w:r>
      <w:proofErr w:type="spellEnd"/>
      <w:r>
        <w:rPr>
          <w:w w:val="105"/>
          <w:sz w:val="16"/>
        </w:rPr>
        <w:t xml:space="preserve"> News, “Springhill Medical Center Releases Statement on ‘Network Security Incident’,” July 16, 2019,</w:t>
      </w:r>
      <w:r>
        <w:rPr>
          <w:spacing w:val="40"/>
          <w:w w:val="105"/>
          <w:sz w:val="16"/>
        </w:rPr>
        <w:t xml:space="preserve"> </w:t>
      </w:r>
      <w:hyperlink r:id="rId68">
        <w:r>
          <w:rPr>
            <w:color w:val="0000FF"/>
            <w:spacing w:val="-2"/>
            <w:w w:val="105"/>
            <w:sz w:val="16"/>
          </w:rPr>
          <w:t>https://www.wkrg.com/mobile-county/only-on-news-5-springhill-medical-center-releases-statement-on-network-security-</w:t>
        </w:r>
      </w:hyperlink>
      <w:r>
        <w:rPr>
          <w:color w:val="0000FF"/>
          <w:spacing w:val="40"/>
          <w:w w:val="105"/>
          <w:sz w:val="16"/>
        </w:rPr>
        <w:t xml:space="preserve"> </w:t>
      </w:r>
      <w:hyperlink r:id="rId69">
        <w:r>
          <w:rPr>
            <w:color w:val="0000FF"/>
            <w:w w:val="105"/>
            <w:sz w:val="16"/>
          </w:rPr>
          <w:t>incident/</w:t>
        </w:r>
        <w:r>
          <w:rPr>
            <w:w w:val="105"/>
            <w:sz w:val="16"/>
          </w:rPr>
          <w:t>,</w:t>
        </w:r>
      </w:hyperlink>
      <w:r>
        <w:rPr>
          <w:w w:val="105"/>
          <w:sz w:val="16"/>
        </w:rPr>
        <w:t xml:space="preserve"> accessed January, 2023; see also Rachel Wilkerson, “Computer Issues Continue at Springhill Medical Center,” </w:t>
      </w:r>
      <w:r>
        <w:rPr>
          <w:rFonts w:ascii="Palatino Linotype" w:hAnsi="Palatino Linotype"/>
          <w:i/>
          <w:w w:val="105"/>
          <w:sz w:val="16"/>
        </w:rPr>
        <w:t xml:space="preserve">NBC </w:t>
      </w:r>
      <w:r>
        <w:rPr>
          <w:rFonts w:ascii="Palatino Linotype" w:hAnsi="Palatino Linotype"/>
          <w:i/>
          <w:spacing w:val="-2"/>
          <w:w w:val="105"/>
          <w:sz w:val="16"/>
        </w:rPr>
        <w:t>15 News</w:t>
      </w:r>
      <w:r>
        <w:rPr>
          <w:spacing w:val="-2"/>
          <w:w w:val="105"/>
          <w:sz w:val="16"/>
        </w:rPr>
        <w:t xml:space="preserve">, July 22, 2019, </w:t>
      </w:r>
      <w:hyperlink r:id="rId70">
        <w:r>
          <w:rPr>
            <w:color w:val="0000FF"/>
            <w:spacing w:val="-2"/>
            <w:w w:val="105"/>
            <w:sz w:val="16"/>
          </w:rPr>
          <w:t>https://mynbc15.com/news/local/springhill-medical-center-allegedly-hacked-again</w:t>
        </w:r>
        <w:r>
          <w:rPr>
            <w:spacing w:val="-2"/>
            <w:w w:val="105"/>
            <w:sz w:val="16"/>
          </w:rPr>
          <w:t>,</w:t>
        </w:r>
      </w:hyperlink>
      <w:r>
        <w:rPr>
          <w:spacing w:val="-2"/>
          <w:w w:val="105"/>
          <w:sz w:val="16"/>
        </w:rPr>
        <w:t xml:space="preserve"> accessed January,</w:t>
      </w:r>
      <w:r>
        <w:rPr>
          <w:spacing w:val="40"/>
          <w:w w:val="105"/>
          <w:sz w:val="16"/>
        </w:rPr>
        <w:t xml:space="preserve"> </w:t>
      </w:r>
      <w:r>
        <w:rPr>
          <w:w w:val="105"/>
          <w:sz w:val="16"/>
        </w:rPr>
        <w:t>2023;</w:t>
      </w:r>
      <w:r>
        <w:rPr>
          <w:spacing w:val="-1"/>
          <w:w w:val="105"/>
          <w:sz w:val="16"/>
        </w:rPr>
        <w:t xml:space="preserve"> </w:t>
      </w:r>
      <w:r>
        <w:rPr>
          <w:w w:val="105"/>
          <w:sz w:val="16"/>
        </w:rPr>
        <w:t>see</w:t>
      </w:r>
      <w:r>
        <w:rPr>
          <w:spacing w:val="-4"/>
          <w:w w:val="105"/>
          <w:sz w:val="16"/>
        </w:rPr>
        <w:t xml:space="preserve"> </w:t>
      </w:r>
      <w:r>
        <w:rPr>
          <w:w w:val="105"/>
          <w:sz w:val="16"/>
        </w:rPr>
        <w:t>also</w:t>
      </w:r>
      <w:r>
        <w:rPr>
          <w:spacing w:val="-3"/>
          <w:w w:val="105"/>
          <w:sz w:val="16"/>
        </w:rPr>
        <w:t xml:space="preserve"> </w:t>
      </w:r>
      <w:r>
        <w:rPr>
          <w:w w:val="105"/>
          <w:sz w:val="16"/>
        </w:rPr>
        <w:t>Nicole</w:t>
      </w:r>
      <w:r>
        <w:rPr>
          <w:spacing w:val="-4"/>
          <w:w w:val="105"/>
          <w:sz w:val="16"/>
        </w:rPr>
        <w:t xml:space="preserve"> </w:t>
      </w:r>
      <w:r>
        <w:rPr>
          <w:w w:val="105"/>
          <w:sz w:val="16"/>
        </w:rPr>
        <w:t>Fierro,</w:t>
      </w:r>
      <w:r>
        <w:rPr>
          <w:spacing w:val="-2"/>
          <w:w w:val="105"/>
          <w:sz w:val="16"/>
        </w:rPr>
        <w:t xml:space="preserve"> </w:t>
      </w:r>
      <w:r>
        <w:rPr>
          <w:w w:val="105"/>
          <w:sz w:val="16"/>
        </w:rPr>
        <w:t>“Additional</w:t>
      </w:r>
      <w:r>
        <w:rPr>
          <w:spacing w:val="-3"/>
          <w:w w:val="105"/>
          <w:sz w:val="16"/>
        </w:rPr>
        <w:t xml:space="preserve"> </w:t>
      </w:r>
      <w:r>
        <w:rPr>
          <w:w w:val="105"/>
          <w:sz w:val="16"/>
        </w:rPr>
        <w:t>Inside</w:t>
      </w:r>
      <w:r>
        <w:rPr>
          <w:spacing w:val="-2"/>
          <w:w w:val="105"/>
          <w:sz w:val="16"/>
        </w:rPr>
        <w:t xml:space="preserve"> </w:t>
      </w:r>
      <w:r>
        <w:rPr>
          <w:w w:val="105"/>
          <w:sz w:val="16"/>
        </w:rPr>
        <w:t>Sources</w:t>
      </w:r>
      <w:r>
        <w:rPr>
          <w:spacing w:val="-3"/>
          <w:w w:val="105"/>
          <w:sz w:val="16"/>
        </w:rPr>
        <w:t xml:space="preserve"> </w:t>
      </w:r>
      <w:r>
        <w:rPr>
          <w:w w:val="105"/>
          <w:sz w:val="16"/>
        </w:rPr>
        <w:t>Come</w:t>
      </w:r>
      <w:r>
        <w:rPr>
          <w:spacing w:val="-2"/>
          <w:w w:val="105"/>
          <w:sz w:val="16"/>
        </w:rPr>
        <w:t xml:space="preserve"> </w:t>
      </w:r>
      <w:r>
        <w:rPr>
          <w:w w:val="105"/>
          <w:sz w:val="16"/>
        </w:rPr>
        <w:t>Forward</w:t>
      </w:r>
      <w:r>
        <w:rPr>
          <w:spacing w:val="-3"/>
          <w:w w:val="105"/>
          <w:sz w:val="16"/>
        </w:rPr>
        <w:t xml:space="preserve"> </w:t>
      </w:r>
      <w:r>
        <w:rPr>
          <w:w w:val="105"/>
          <w:sz w:val="16"/>
        </w:rPr>
        <w:t>about</w:t>
      </w:r>
      <w:r>
        <w:rPr>
          <w:spacing w:val="-2"/>
          <w:w w:val="105"/>
          <w:sz w:val="16"/>
        </w:rPr>
        <w:t xml:space="preserve"> </w:t>
      </w:r>
      <w:r>
        <w:rPr>
          <w:w w:val="105"/>
          <w:sz w:val="16"/>
        </w:rPr>
        <w:t>Springhill</w:t>
      </w:r>
      <w:r>
        <w:rPr>
          <w:spacing w:val="-3"/>
          <w:w w:val="105"/>
          <w:sz w:val="16"/>
        </w:rPr>
        <w:t xml:space="preserve"> </w:t>
      </w:r>
      <w:r>
        <w:rPr>
          <w:w w:val="105"/>
          <w:sz w:val="16"/>
        </w:rPr>
        <w:t>Medical</w:t>
      </w:r>
      <w:r>
        <w:rPr>
          <w:spacing w:val="-3"/>
          <w:w w:val="105"/>
          <w:sz w:val="16"/>
        </w:rPr>
        <w:t xml:space="preserve"> </w:t>
      </w:r>
      <w:r>
        <w:rPr>
          <w:w w:val="105"/>
          <w:sz w:val="16"/>
        </w:rPr>
        <w:t>Center</w:t>
      </w:r>
      <w:r>
        <w:rPr>
          <w:spacing w:val="-3"/>
          <w:w w:val="105"/>
          <w:sz w:val="16"/>
        </w:rPr>
        <w:t xml:space="preserve"> </w:t>
      </w:r>
      <w:r>
        <w:rPr>
          <w:w w:val="105"/>
          <w:sz w:val="16"/>
        </w:rPr>
        <w:t>Cyber</w:t>
      </w:r>
      <w:r>
        <w:rPr>
          <w:spacing w:val="-3"/>
          <w:w w:val="105"/>
          <w:sz w:val="16"/>
        </w:rPr>
        <w:t xml:space="preserve"> </w:t>
      </w:r>
      <w:r>
        <w:rPr>
          <w:w w:val="105"/>
          <w:sz w:val="16"/>
        </w:rPr>
        <w:t>Attack,”</w:t>
      </w:r>
      <w:r>
        <w:rPr>
          <w:spacing w:val="-3"/>
          <w:w w:val="105"/>
          <w:sz w:val="16"/>
        </w:rPr>
        <w:t xml:space="preserve"> </w:t>
      </w:r>
      <w:r>
        <w:rPr>
          <w:rFonts w:ascii="Palatino Linotype" w:hAnsi="Palatino Linotype"/>
          <w:i/>
          <w:w w:val="105"/>
          <w:sz w:val="16"/>
        </w:rPr>
        <w:t>NBC</w:t>
      </w:r>
      <w:r>
        <w:rPr>
          <w:rFonts w:ascii="Palatino Linotype" w:hAnsi="Palatino Linotype"/>
          <w:i/>
          <w:spacing w:val="-8"/>
          <w:w w:val="105"/>
          <w:sz w:val="16"/>
        </w:rPr>
        <w:t xml:space="preserve"> </w:t>
      </w:r>
      <w:r>
        <w:rPr>
          <w:rFonts w:ascii="Palatino Linotype" w:hAnsi="Palatino Linotype"/>
          <w:i/>
          <w:w w:val="105"/>
          <w:sz w:val="16"/>
        </w:rPr>
        <w:t>15 News</w:t>
      </w:r>
      <w:r>
        <w:rPr>
          <w:w w:val="105"/>
          <w:sz w:val="16"/>
        </w:rPr>
        <w:t>, July</w:t>
      </w:r>
      <w:r>
        <w:rPr>
          <w:spacing w:val="-2"/>
          <w:w w:val="105"/>
          <w:sz w:val="16"/>
        </w:rPr>
        <w:t xml:space="preserve"> </w:t>
      </w:r>
      <w:r>
        <w:rPr>
          <w:w w:val="105"/>
          <w:sz w:val="16"/>
        </w:rPr>
        <w:t>26,</w:t>
      </w:r>
      <w:r>
        <w:rPr>
          <w:spacing w:val="-1"/>
          <w:w w:val="105"/>
          <w:sz w:val="16"/>
        </w:rPr>
        <w:t xml:space="preserve"> </w:t>
      </w:r>
      <w:r>
        <w:rPr>
          <w:w w:val="105"/>
          <w:sz w:val="16"/>
        </w:rPr>
        <w:t>2019,</w:t>
      </w:r>
      <w:r>
        <w:rPr>
          <w:spacing w:val="-1"/>
          <w:w w:val="105"/>
          <w:sz w:val="16"/>
        </w:rPr>
        <w:t xml:space="preserve"> </w:t>
      </w:r>
      <w:hyperlink r:id="rId71">
        <w:r>
          <w:rPr>
            <w:color w:val="0000FF"/>
            <w:w w:val="105"/>
            <w:sz w:val="16"/>
          </w:rPr>
          <w:t>https://mynbc15.com/news/local/additional-inside-sources-come-forward-about-springhill-medical-</w:t>
        </w:r>
      </w:hyperlink>
      <w:r>
        <w:rPr>
          <w:color w:val="0000FF"/>
          <w:spacing w:val="40"/>
          <w:w w:val="105"/>
          <w:sz w:val="16"/>
        </w:rPr>
        <w:t xml:space="preserve"> </w:t>
      </w:r>
      <w:hyperlink r:id="rId72">
        <w:r>
          <w:rPr>
            <w:color w:val="0000FF"/>
            <w:w w:val="105"/>
            <w:sz w:val="16"/>
          </w:rPr>
          <w:t>center-cyber-attack#</w:t>
        </w:r>
        <w:r>
          <w:rPr>
            <w:w w:val="105"/>
            <w:sz w:val="16"/>
          </w:rPr>
          <w:t>,</w:t>
        </w:r>
      </w:hyperlink>
      <w:r>
        <w:rPr>
          <w:w w:val="105"/>
          <w:sz w:val="16"/>
        </w:rPr>
        <w:t xml:space="preserve"> accessed January, 2023.</w:t>
      </w:r>
    </w:p>
    <w:p w14:paraId="78CE9DA0" w14:textId="77777777" w:rsidR="00D06290" w:rsidRDefault="001B0648">
      <w:pPr>
        <w:pStyle w:val="Prrafodelista"/>
        <w:numPr>
          <w:ilvl w:val="0"/>
          <w:numId w:val="1"/>
        </w:numPr>
        <w:tabs>
          <w:tab w:val="left" w:pos="500"/>
          <w:tab w:val="left" w:pos="679"/>
        </w:tabs>
        <w:spacing w:before="98" w:line="237" w:lineRule="auto"/>
        <w:ind w:left="500" w:right="304" w:hanging="1"/>
        <w:jc w:val="left"/>
        <w:rPr>
          <w:sz w:val="16"/>
        </w:rPr>
      </w:pPr>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73">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74">
        <w:r>
          <w:rPr>
            <w:color w:val="0000FF"/>
            <w:sz w:val="16"/>
          </w:rPr>
          <w:t>hackers-hospital-first-alleged-death-11633008116</w:t>
        </w:r>
        <w:r>
          <w:rPr>
            <w:sz w:val="16"/>
          </w:rPr>
          <w:t>,</w:t>
        </w:r>
      </w:hyperlink>
      <w:r>
        <w:rPr>
          <w:sz w:val="16"/>
        </w:rPr>
        <w:t xml:space="preserve"> accessed January, 2023.</w:t>
      </w:r>
    </w:p>
    <w:p w14:paraId="29820D85" w14:textId="77777777" w:rsidR="00D06290" w:rsidRDefault="00D06290">
      <w:pPr>
        <w:pStyle w:val="Textoindependiente"/>
      </w:pPr>
    </w:p>
    <w:p w14:paraId="7D4D6DAC" w14:textId="77777777" w:rsidR="00D06290" w:rsidRDefault="001B0648">
      <w:pPr>
        <w:pStyle w:val="Textoindependiente"/>
        <w:spacing w:before="69"/>
      </w:pPr>
      <w:r>
        <w:rPr>
          <w:noProof/>
        </w:rPr>
        <mc:AlternateContent>
          <mc:Choice Requires="wps">
            <w:drawing>
              <wp:anchor distT="0" distB="0" distL="0" distR="0" simplePos="0" relativeHeight="487599616" behindDoc="1" locked="0" layoutInCell="1" allowOverlap="1" wp14:anchorId="1E5D3265" wp14:editId="78630D47">
                <wp:simplePos x="0" y="0"/>
                <wp:positionH relativeFrom="page">
                  <wp:posOffset>1124711</wp:posOffset>
                </wp:positionH>
                <wp:positionV relativeFrom="paragraph">
                  <wp:posOffset>208080</wp:posOffset>
                </wp:positionV>
                <wp:extent cx="575183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34232B" id="Graphic 34" o:spid="_x0000_s1026" style="position:absolute;margin-left:88.55pt;margin-top:16.4pt;width:452.9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" path="m5751576,l,,,6108r5751576,l5751576,xe" fillcolor="black" stroked="f">
                <v:path arrowok="t"/>
                <w10:wrap type="topAndBottom" anchorx="page"/>
              </v:shape>
            </w:pict>
          </mc:Fallback>
        </mc:AlternateContent>
      </w:r>
    </w:p>
    <w:p w14:paraId="1E754ED5" w14:textId="77777777" w:rsidR="00D06290" w:rsidRDefault="001B0648">
      <w:pPr>
        <w:spacing w:before="18"/>
        <w:ind w:right="135"/>
        <w:jc w:val="right"/>
        <w:rPr>
          <w:rFonts w:ascii="Arial"/>
          <w:b/>
          <w:sz w:val="18"/>
        </w:rPr>
      </w:pPr>
      <w:r>
        <w:rPr>
          <w:rFonts w:ascii="Arial"/>
          <w:b/>
          <w:spacing w:val="-5"/>
          <w:sz w:val="18"/>
        </w:rPr>
        <w:t>11</w:t>
      </w:r>
    </w:p>
    <w:p w14:paraId="155DF1DC" w14:textId="77777777" w:rsidR="00D06290" w:rsidRDefault="00D06290">
      <w:pPr>
        <w:jc w:val="right"/>
        <w:rPr>
          <w:rFonts w:ascii="Arial"/>
          <w:sz w:val="18"/>
        </w:rPr>
        <w:sectPr w:rsidR="00D06290">
          <w:pgSz w:w="12240" w:h="15840"/>
          <w:pgMar w:top="1180" w:right="1300" w:bottom="700" w:left="1300" w:header="0" w:footer="501" w:gutter="0"/>
          <w:cols w:space="720"/>
        </w:sectPr>
      </w:pPr>
    </w:p>
    <w:p w14:paraId="50144C67" w14:textId="77777777" w:rsidR="00D06290" w:rsidRDefault="001B0648">
      <w:pPr>
        <w:pStyle w:val="Textoindependiente"/>
        <w:rPr>
          <w:rFonts w:ascii="Arial"/>
          <w:b/>
          <w:sz w:val="16"/>
        </w:rPr>
      </w:pPr>
      <w:r>
        <w:rPr>
          <w:noProof/>
        </w:rPr>
        <w:lastRenderedPageBreak/>
        <mc:AlternateContent>
          <mc:Choice Requires="wps">
            <w:drawing>
              <wp:anchor distT="0" distB="0" distL="0" distR="0" simplePos="0" relativeHeight="487160320" behindDoc="1" locked="0" layoutInCell="1" allowOverlap="1" wp14:anchorId="0B014CAA" wp14:editId="4BE6D093">
                <wp:simplePos x="0" y="0"/>
                <wp:positionH relativeFrom="page">
                  <wp:posOffset>-1588641</wp:posOffset>
                </wp:positionH>
                <wp:positionV relativeFrom="page">
                  <wp:posOffset>4243997</wp:posOffset>
                </wp:positionV>
                <wp:extent cx="10398125" cy="11430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49DC6192" w14:textId="77777777"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r:id="rId75">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Not</w:t>
                              </w:r>
                            </w:hyperlink>
                            <w:r>
                              <w:rPr>
                                <w:rFonts w:ascii="Arial MT"/>
                                <w:color w:val="000000"/>
                                <w:spacing w:val="-37"/>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hyperlink r:id="rId76">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Co</w:t>
                              </w:r>
                            </w:hyperlink>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y</w:t>
                            </w:r>
                            <w:r>
                              <w:rPr>
                                <w:rFonts w:ascii="Arial MT"/>
                                <w:color w:val="000000"/>
                                <w:spacing w:val="-29"/>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or</w:t>
                            </w:r>
                            <w:r>
                              <w:rPr>
                                <w:rFonts w:ascii="Arial MT"/>
                                <w:color w:val="000000"/>
                                <w:spacing w:val="-28"/>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pacing w:val="-82"/>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proofErr w:type="spellStart"/>
                            <w:r>
                              <w:rPr>
                                <w:rFonts w:ascii="Arial MT"/>
                                <w:color w:val="000000"/>
                                <w:spacing w:val="19"/>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ost</w:t>
                            </w:r>
                            <w:proofErr w:type="spellEnd"/>
                          </w:p>
                        </w:txbxContent>
                      </wps:txbx>
                      <wps:bodyPr wrap="square" lIns="0" tIns="0" rIns="0" bIns="0" rtlCol="0">
                        <a:noAutofit/>
                      </wps:bodyPr>
                    </wps:wsp>
                  </a:graphicData>
                </a:graphic>
              </wp:anchor>
            </w:drawing>
          </mc:Choice>
          <mc:Fallback>
            <w:pict>
              <v:shape w14:anchorId="0B014CAA" id="Textbox 35" o:spid="_x0000_s1037" type="#_x0000_t202" style="position:absolute;margin-left:-125.1pt;margin-top:334.15pt;width:818.75pt;height:90pt;rotation:-52;z-index:-1615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Opd9tKjAQAANAMAAA4AAAAAAAAAAAAAAAAALgIAAGRycy9lMm9Eb2MueG1sUEsBAi0AFAAGAAgA&#10;AAAhALCdY8neAAAADAEAAA8AAAAAAAAAAAAAAAAA/QMAAGRycy9kb3ducmV2LnhtbFBLBQYAAAAA&#10;BAAEAPMAAAAIBQAAAAA=&#10;" filled="f" stroked="f">
                <v:textbox inset="0,0,0,0">
                  <w:txbxContent>
                    <w:p w14:paraId="49DC6192" w14:textId="77777777" w:rsidR="00D06290" w:rsidRDefault="001B0648">
                      <w:pPr>
                        <w:spacing w:line="1800" w:lineRule="exact"/>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hyperlink r:id="rId77">
                        <w:r>
                          <w:rPr>
                            <w:rFonts w:ascii="Arial MT"/>
                            <w:color w:val="000000"/>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Do</w:t>
                        </w:r>
                        <w:r>
                          <w:rPr>
                            <w:rFonts w:ascii="Arial MT"/>
                            <w:color w:val="000000"/>
                            <w:spacing w:val="-29"/>
                            <w:position w:val="-5"/>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Not</w:t>
                        </w:r>
                      </w:hyperlink>
                      <w:r>
                        <w:rPr>
                          <w:rFonts w:ascii="Arial MT"/>
                          <w:color w:val="000000"/>
                          <w:spacing w:val="-37"/>
                          <w:position w:val="-3"/>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hyperlink r:id="rId78">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Co</w:t>
                        </w:r>
                      </w:hyperlink>
                      <w:r>
                        <w:rPr>
                          <w:rFonts w:ascii="Arial MT"/>
                          <w:color w:val="000000"/>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y</w:t>
                      </w:r>
                      <w:r>
                        <w:rPr>
                          <w:rFonts w:ascii="Arial MT"/>
                          <w:color w:val="000000"/>
                          <w:spacing w:val="-29"/>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or</w:t>
                      </w:r>
                      <w:r>
                        <w:rPr>
                          <w:rFonts w:ascii="Arial MT"/>
                          <w:color w:val="000000"/>
                          <w:spacing w:val="-28"/>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 xml:space="preserve"> </w:t>
                      </w:r>
                      <w:r>
                        <w:rPr>
                          <w:rFonts w:ascii="Arial MT"/>
                          <w:color w:val="000000"/>
                          <w:spacing w:val="-82"/>
                          <w:position w:val="1"/>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P</w:t>
                      </w:r>
                      <w:proofErr w:type="spellStart"/>
                      <w:r>
                        <w:rPr>
                          <w:rFonts w:ascii="Arial MT"/>
                          <w:color w:val="000000"/>
                          <w:spacing w:val="19"/>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t>ost</w:t>
                      </w:r>
                      <w:proofErr w:type="spellEnd"/>
                    </w:p>
                  </w:txbxContent>
                </v:textbox>
                <w10:wrap anchorx="page" anchory="page"/>
              </v:shape>
            </w:pict>
          </mc:Fallback>
        </mc:AlternateContent>
      </w:r>
    </w:p>
    <w:p w14:paraId="35C3F033" w14:textId="77777777" w:rsidR="00D06290" w:rsidRDefault="00D06290">
      <w:pPr>
        <w:pStyle w:val="Textoindependiente"/>
        <w:rPr>
          <w:rFonts w:ascii="Arial"/>
          <w:b/>
          <w:sz w:val="16"/>
        </w:rPr>
      </w:pPr>
    </w:p>
    <w:p w14:paraId="38E293C5" w14:textId="77777777" w:rsidR="00D06290" w:rsidRDefault="00D06290">
      <w:pPr>
        <w:pStyle w:val="Textoindependiente"/>
        <w:rPr>
          <w:rFonts w:ascii="Arial"/>
          <w:b/>
          <w:sz w:val="16"/>
        </w:rPr>
      </w:pPr>
    </w:p>
    <w:p w14:paraId="674BABBB" w14:textId="77777777" w:rsidR="00D06290" w:rsidRDefault="00D06290">
      <w:pPr>
        <w:pStyle w:val="Textoindependiente"/>
        <w:rPr>
          <w:rFonts w:ascii="Arial"/>
          <w:b/>
          <w:sz w:val="16"/>
        </w:rPr>
      </w:pPr>
    </w:p>
    <w:p w14:paraId="5D08037E" w14:textId="77777777" w:rsidR="00D06290" w:rsidRDefault="00D06290">
      <w:pPr>
        <w:pStyle w:val="Textoindependiente"/>
        <w:rPr>
          <w:rFonts w:ascii="Arial"/>
          <w:b/>
          <w:sz w:val="16"/>
        </w:rPr>
      </w:pPr>
    </w:p>
    <w:p w14:paraId="177ADB75" w14:textId="77777777" w:rsidR="00D06290" w:rsidRDefault="00D06290">
      <w:pPr>
        <w:pStyle w:val="Textoindependiente"/>
        <w:spacing w:before="30"/>
        <w:rPr>
          <w:rFonts w:ascii="Arial"/>
          <w:b/>
          <w:sz w:val="16"/>
        </w:rPr>
      </w:pPr>
    </w:p>
    <w:p w14:paraId="5F41D372" w14:textId="77777777" w:rsidR="00D06290" w:rsidRDefault="001B0648">
      <w:pPr>
        <w:pStyle w:val="Prrafodelista"/>
        <w:numPr>
          <w:ilvl w:val="0"/>
          <w:numId w:val="1"/>
        </w:numPr>
        <w:tabs>
          <w:tab w:val="left" w:pos="319"/>
        </w:tabs>
        <w:spacing w:before="0" w:line="242" w:lineRule="auto"/>
        <w:ind w:left="139" w:right="569" w:firstLine="0"/>
        <w:jc w:val="left"/>
        <w:rPr>
          <w:sz w:val="16"/>
        </w:rPr>
      </w:pPr>
      <w:bookmarkStart w:id="17" w:name="_bookmark5"/>
      <w:bookmarkEnd w:id="17"/>
      <w:r>
        <w:rPr>
          <w:w w:val="105"/>
          <w:sz w:val="16"/>
        </w:rPr>
        <w:t xml:space="preserve">Rachel Wilkerson, “Computer Issues Continue at Springhill Medical Center,” </w:t>
      </w:r>
      <w:r>
        <w:rPr>
          <w:rFonts w:ascii="Palatino Linotype" w:hAnsi="Palatino Linotype"/>
          <w:i/>
          <w:w w:val="105"/>
          <w:sz w:val="16"/>
        </w:rPr>
        <w:t>NBC 15 News</w:t>
      </w:r>
      <w:r>
        <w:rPr>
          <w:w w:val="105"/>
          <w:sz w:val="16"/>
        </w:rPr>
        <w:t>, July 22, 2019,</w:t>
      </w:r>
      <w:r>
        <w:rPr>
          <w:w w:val="122"/>
          <w:sz w:val="16"/>
        </w:rPr>
        <w:t xml:space="preserve"> </w:t>
      </w:r>
      <w:bookmarkStart w:id="18" w:name="_bookmark3"/>
      <w:bookmarkEnd w:id="18"/>
      <w:r>
        <w:fldChar w:fldCharType="begin"/>
      </w:r>
      <w:r>
        <w:instrText>HYPERLINK "https://mynbc15.com/news/local/springhill-medical-center-allegedly-hacked-again" \h</w:instrText>
      </w:r>
      <w:r>
        <w:fldChar w:fldCharType="separate"/>
      </w:r>
      <w:r>
        <w:rPr>
          <w:color w:val="0000FF"/>
          <w:w w:val="105"/>
          <w:sz w:val="16"/>
        </w:rPr>
        <w:t>https://mynbc15.com/news/local/springhill-medical-center-allegedly-hacked-again</w:t>
      </w:r>
      <w:r>
        <w:rPr>
          <w:w w:val="105"/>
          <w:sz w:val="16"/>
        </w:rPr>
        <w:t>,</w:t>
      </w:r>
      <w:r>
        <w:rPr>
          <w:w w:val="105"/>
          <w:sz w:val="16"/>
        </w:rPr>
        <w:fldChar w:fldCharType="end"/>
      </w:r>
      <w:r>
        <w:rPr>
          <w:spacing w:val="-10"/>
          <w:w w:val="105"/>
          <w:sz w:val="16"/>
        </w:rPr>
        <w:t xml:space="preserve"> </w:t>
      </w:r>
      <w:r>
        <w:rPr>
          <w:w w:val="105"/>
          <w:sz w:val="16"/>
        </w:rPr>
        <w:t>accessed</w:t>
      </w:r>
      <w:r>
        <w:rPr>
          <w:spacing w:val="-9"/>
          <w:w w:val="105"/>
          <w:sz w:val="16"/>
        </w:rPr>
        <w:t xml:space="preserve"> </w:t>
      </w:r>
      <w:r>
        <w:rPr>
          <w:w w:val="105"/>
          <w:sz w:val="16"/>
        </w:rPr>
        <w:t>January,</w:t>
      </w:r>
      <w:r>
        <w:rPr>
          <w:spacing w:val="-9"/>
          <w:w w:val="105"/>
          <w:sz w:val="16"/>
        </w:rPr>
        <w:t xml:space="preserve"> </w:t>
      </w:r>
      <w:r>
        <w:rPr>
          <w:w w:val="105"/>
          <w:sz w:val="16"/>
        </w:rPr>
        <w:t>2023;</w:t>
      </w:r>
      <w:r>
        <w:rPr>
          <w:spacing w:val="-9"/>
          <w:w w:val="105"/>
          <w:sz w:val="16"/>
        </w:rPr>
        <w:t xml:space="preserve"> </w:t>
      </w:r>
      <w:r>
        <w:rPr>
          <w:w w:val="105"/>
          <w:sz w:val="16"/>
        </w:rPr>
        <w:t>see</w:t>
      </w:r>
      <w:r>
        <w:rPr>
          <w:spacing w:val="-10"/>
          <w:w w:val="105"/>
          <w:sz w:val="16"/>
        </w:rPr>
        <w:t xml:space="preserve"> </w:t>
      </w:r>
      <w:r>
        <w:rPr>
          <w:w w:val="105"/>
          <w:sz w:val="16"/>
        </w:rPr>
        <w:t>also</w:t>
      </w:r>
      <w:r>
        <w:rPr>
          <w:spacing w:val="-9"/>
          <w:w w:val="105"/>
          <w:sz w:val="16"/>
        </w:rPr>
        <w:t xml:space="preserve"> </w:t>
      </w:r>
      <w:r>
        <w:rPr>
          <w:w w:val="105"/>
          <w:sz w:val="16"/>
        </w:rPr>
        <w:t>Nicole</w:t>
      </w:r>
      <w:r>
        <w:rPr>
          <w:spacing w:val="40"/>
          <w:w w:val="105"/>
          <w:sz w:val="16"/>
        </w:rPr>
        <w:t xml:space="preserve"> </w:t>
      </w:r>
      <w:r>
        <w:rPr>
          <w:w w:val="105"/>
          <w:sz w:val="16"/>
        </w:rPr>
        <w:t>Fierro,</w:t>
      </w:r>
      <w:r>
        <w:rPr>
          <w:spacing w:val="-4"/>
          <w:w w:val="105"/>
          <w:sz w:val="16"/>
        </w:rPr>
        <w:t xml:space="preserve"> </w:t>
      </w:r>
      <w:r>
        <w:rPr>
          <w:w w:val="105"/>
          <w:sz w:val="16"/>
        </w:rPr>
        <w:t>“Additional</w:t>
      </w:r>
      <w:r>
        <w:rPr>
          <w:spacing w:val="-3"/>
          <w:w w:val="105"/>
          <w:sz w:val="16"/>
        </w:rPr>
        <w:t xml:space="preserve"> </w:t>
      </w:r>
      <w:r>
        <w:rPr>
          <w:w w:val="105"/>
          <w:sz w:val="16"/>
        </w:rPr>
        <w:t>Inside</w:t>
      </w:r>
      <w:r>
        <w:rPr>
          <w:spacing w:val="-2"/>
          <w:w w:val="105"/>
          <w:sz w:val="16"/>
        </w:rPr>
        <w:t xml:space="preserve"> </w:t>
      </w:r>
      <w:r>
        <w:rPr>
          <w:w w:val="105"/>
          <w:sz w:val="16"/>
        </w:rPr>
        <w:t>Sources</w:t>
      </w:r>
      <w:r>
        <w:rPr>
          <w:spacing w:val="-3"/>
          <w:w w:val="105"/>
          <w:sz w:val="16"/>
        </w:rPr>
        <w:t xml:space="preserve"> </w:t>
      </w:r>
      <w:r>
        <w:rPr>
          <w:w w:val="105"/>
          <w:sz w:val="16"/>
        </w:rPr>
        <w:t>Come</w:t>
      </w:r>
      <w:r>
        <w:rPr>
          <w:spacing w:val="-2"/>
          <w:w w:val="105"/>
          <w:sz w:val="16"/>
        </w:rPr>
        <w:t xml:space="preserve"> </w:t>
      </w:r>
      <w:r>
        <w:rPr>
          <w:w w:val="105"/>
          <w:sz w:val="16"/>
        </w:rPr>
        <w:t>Forward</w:t>
      </w:r>
      <w:r>
        <w:rPr>
          <w:spacing w:val="-4"/>
          <w:w w:val="105"/>
          <w:sz w:val="16"/>
        </w:rPr>
        <w:t xml:space="preserve"> </w:t>
      </w:r>
      <w:r>
        <w:rPr>
          <w:w w:val="105"/>
          <w:sz w:val="16"/>
        </w:rPr>
        <w:t>about</w:t>
      </w:r>
      <w:r>
        <w:rPr>
          <w:spacing w:val="-2"/>
          <w:w w:val="105"/>
          <w:sz w:val="16"/>
        </w:rPr>
        <w:t xml:space="preserve"> </w:t>
      </w:r>
      <w:r>
        <w:rPr>
          <w:w w:val="105"/>
          <w:sz w:val="16"/>
        </w:rPr>
        <w:t>Springhill</w:t>
      </w:r>
      <w:r>
        <w:rPr>
          <w:spacing w:val="-3"/>
          <w:w w:val="105"/>
          <w:sz w:val="16"/>
        </w:rPr>
        <w:t xml:space="preserve"> </w:t>
      </w:r>
      <w:r>
        <w:rPr>
          <w:w w:val="105"/>
          <w:sz w:val="16"/>
        </w:rPr>
        <w:t>Medical</w:t>
      </w:r>
      <w:r>
        <w:rPr>
          <w:spacing w:val="-3"/>
          <w:w w:val="105"/>
          <w:sz w:val="16"/>
        </w:rPr>
        <w:t xml:space="preserve"> </w:t>
      </w:r>
      <w:r>
        <w:rPr>
          <w:w w:val="105"/>
          <w:sz w:val="16"/>
        </w:rPr>
        <w:t>Center</w:t>
      </w:r>
      <w:r>
        <w:rPr>
          <w:spacing w:val="-3"/>
          <w:w w:val="105"/>
          <w:sz w:val="16"/>
        </w:rPr>
        <w:t xml:space="preserve"> </w:t>
      </w:r>
      <w:r>
        <w:rPr>
          <w:w w:val="105"/>
          <w:sz w:val="16"/>
        </w:rPr>
        <w:t>Cyber</w:t>
      </w:r>
      <w:r>
        <w:rPr>
          <w:spacing w:val="-1"/>
          <w:w w:val="105"/>
          <w:sz w:val="16"/>
        </w:rPr>
        <w:t xml:space="preserve"> </w:t>
      </w:r>
      <w:r>
        <w:rPr>
          <w:w w:val="105"/>
          <w:sz w:val="16"/>
        </w:rPr>
        <w:t>Attack,”</w:t>
      </w:r>
      <w:r>
        <w:rPr>
          <w:spacing w:val="-1"/>
          <w:w w:val="105"/>
          <w:sz w:val="16"/>
        </w:rPr>
        <w:t xml:space="preserve"> </w:t>
      </w:r>
      <w:r>
        <w:rPr>
          <w:rFonts w:ascii="Palatino Linotype" w:hAnsi="Palatino Linotype"/>
          <w:i/>
          <w:w w:val="105"/>
          <w:sz w:val="16"/>
        </w:rPr>
        <w:t>NBC</w:t>
      </w:r>
      <w:r>
        <w:rPr>
          <w:rFonts w:ascii="Palatino Linotype" w:hAnsi="Palatino Linotype"/>
          <w:i/>
          <w:spacing w:val="-8"/>
          <w:w w:val="105"/>
          <w:sz w:val="16"/>
        </w:rPr>
        <w:t xml:space="preserve"> </w:t>
      </w:r>
      <w:r>
        <w:rPr>
          <w:rFonts w:ascii="Palatino Linotype" w:hAnsi="Palatino Linotype"/>
          <w:i/>
          <w:w w:val="105"/>
          <w:sz w:val="16"/>
        </w:rPr>
        <w:t>15</w:t>
      </w:r>
      <w:r>
        <w:rPr>
          <w:rFonts w:ascii="Palatino Linotype" w:hAnsi="Palatino Linotype"/>
          <w:i/>
          <w:spacing w:val="-8"/>
          <w:w w:val="105"/>
          <w:sz w:val="16"/>
        </w:rPr>
        <w:t xml:space="preserve"> </w:t>
      </w:r>
      <w:r>
        <w:rPr>
          <w:rFonts w:ascii="Palatino Linotype" w:hAnsi="Palatino Linotype"/>
          <w:i/>
          <w:w w:val="105"/>
          <w:sz w:val="16"/>
        </w:rPr>
        <w:t>News</w:t>
      </w:r>
      <w:r>
        <w:rPr>
          <w:w w:val="105"/>
          <w:sz w:val="16"/>
        </w:rPr>
        <w:t>,</w:t>
      </w:r>
      <w:r>
        <w:rPr>
          <w:spacing w:val="-1"/>
          <w:w w:val="105"/>
          <w:sz w:val="16"/>
        </w:rPr>
        <w:t xml:space="preserve"> </w:t>
      </w:r>
      <w:r>
        <w:rPr>
          <w:w w:val="105"/>
          <w:sz w:val="16"/>
        </w:rPr>
        <w:t>July</w:t>
      </w:r>
      <w:r>
        <w:rPr>
          <w:spacing w:val="-4"/>
          <w:w w:val="105"/>
          <w:sz w:val="16"/>
        </w:rPr>
        <w:t xml:space="preserve"> </w:t>
      </w:r>
      <w:r>
        <w:rPr>
          <w:w w:val="105"/>
          <w:sz w:val="16"/>
        </w:rPr>
        <w:t>26,</w:t>
      </w:r>
      <w:r>
        <w:rPr>
          <w:spacing w:val="-4"/>
          <w:w w:val="105"/>
          <w:sz w:val="16"/>
        </w:rPr>
        <w:t xml:space="preserve"> </w:t>
      </w:r>
      <w:r>
        <w:rPr>
          <w:w w:val="105"/>
          <w:sz w:val="16"/>
        </w:rPr>
        <w:t>2019,</w:t>
      </w:r>
      <w:r>
        <w:rPr>
          <w:spacing w:val="40"/>
          <w:w w:val="105"/>
          <w:sz w:val="16"/>
        </w:rPr>
        <w:t xml:space="preserve"> </w:t>
      </w:r>
      <w:hyperlink r:id="rId79">
        <w:r>
          <w:rPr>
            <w:color w:val="0000FF"/>
            <w:spacing w:val="-2"/>
            <w:w w:val="105"/>
            <w:sz w:val="16"/>
          </w:rPr>
          <w:t>https://mynbc15.com/news/local/additional-inside-sources-come-forward-about-springhill-medical-center-cyber-attack#</w:t>
        </w:r>
        <w:r>
          <w:rPr>
            <w:spacing w:val="-2"/>
            <w:w w:val="105"/>
            <w:sz w:val="16"/>
          </w:rPr>
          <w:t>,</w:t>
        </w:r>
      </w:hyperlink>
      <w:r>
        <w:rPr>
          <w:spacing w:val="40"/>
          <w:w w:val="105"/>
          <w:sz w:val="16"/>
        </w:rPr>
        <w:t xml:space="preserve"> </w:t>
      </w:r>
      <w:bookmarkStart w:id="19" w:name="_bookmark4"/>
      <w:bookmarkEnd w:id="19"/>
      <w:r>
        <w:rPr>
          <w:w w:val="105"/>
          <w:sz w:val="16"/>
        </w:rPr>
        <w:t>accessed January, 2023.</w:t>
      </w:r>
    </w:p>
    <w:p w14:paraId="7B59A23D" w14:textId="77777777" w:rsidR="00D06290" w:rsidRDefault="001B0648">
      <w:pPr>
        <w:pStyle w:val="Prrafodelista"/>
        <w:numPr>
          <w:ilvl w:val="0"/>
          <w:numId w:val="1"/>
        </w:numPr>
        <w:tabs>
          <w:tab w:val="left" w:pos="140"/>
          <w:tab w:val="left" w:pos="319"/>
        </w:tabs>
        <w:spacing w:before="98" w:line="237" w:lineRule="auto"/>
        <w:ind w:left="140" w:right="663" w:hanging="1"/>
        <w:jc w:val="left"/>
        <w:rPr>
          <w:sz w:val="16"/>
        </w:rPr>
      </w:pPr>
      <w:bookmarkStart w:id="20" w:name="_bookmark6"/>
      <w:bookmarkEnd w:id="20"/>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80">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81">
        <w:r>
          <w:rPr>
            <w:color w:val="0000FF"/>
            <w:sz w:val="16"/>
          </w:rPr>
          <w:t>hackers-hospital-first-alleged-death-11633008116</w:t>
        </w:r>
        <w:r>
          <w:rPr>
            <w:sz w:val="16"/>
          </w:rPr>
          <w:t>,</w:t>
        </w:r>
      </w:hyperlink>
      <w:r>
        <w:rPr>
          <w:sz w:val="16"/>
        </w:rPr>
        <w:t xml:space="preserve"> accessed January, 2023.</w:t>
      </w:r>
    </w:p>
    <w:p w14:paraId="38B1F898" w14:textId="77777777" w:rsidR="00D06290" w:rsidRDefault="001B0648">
      <w:pPr>
        <w:pStyle w:val="Prrafodelista"/>
        <w:numPr>
          <w:ilvl w:val="0"/>
          <w:numId w:val="1"/>
        </w:numPr>
        <w:tabs>
          <w:tab w:val="left" w:pos="319"/>
        </w:tabs>
        <w:spacing w:before="99" w:line="254" w:lineRule="auto"/>
        <w:ind w:left="138" w:right="669" w:firstLine="1"/>
        <w:jc w:val="left"/>
        <w:rPr>
          <w:sz w:val="16"/>
        </w:rPr>
      </w:pPr>
      <w:bookmarkStart w:id="21" w:name="_bookmark7"/>
      <w:bookmarkEnd w:id="21"/>
      <w:proofErr w:type="spellStart"/>
      <w:r>
        <w:rPr>
          <w:w w:val="105"/>
          <w:sz w:val="16"/>
        </w:rPr>
        <w:t>WKRG</w:t>
      </w:r>
      <w:proofErr w:type="spellEnd"/>
      <w:r>
        <w:rPr>
          <w:w w:val="105"/>
          <w:sz w:val="16"/>
        </w:rPr>
        <w:t xml:space="preserve"> News, “Springhill Medical Center Releases Statement on ‘Network Security Incident’,” July 16, 2019,</w:t>
      </w:r>
      <w:r>
        <w:rPr>
          <w:spacing w:val="40"/>
          <w:w w:val="105"/>
          <w:sz w:val="16"/>
        </w:rPr>
        <w:t xml:space="preserve"> </w:t>
      </w:r>
      <w:hyperlink r:id="rId82">
        <w:r>
          <w:rPr>
            <w:color w:val="0000FF"/>
            <w:spacing w:val="-2"/>
            <w:sz w:val="16"/>
          </w:rPr>
          <w:t>https://www.wkrg.com/mobile-county/only-on-news-5-springhill-medical-center-releases-statement-on-network-security-</w:t>
        </w:r>
      </w:hyperlink>
      <w:r>
        <w:rPr>
          <w:color w:val="0000FF"/>
          <w:spacing w:val="80"/>
          <w:w w:val="105"/>
          <w:sz w:val="16"/>
        </w:rPr>
        <w:t xml:space="preserve">   </w:t>
      </w:r>
      <w:hyperlink r:id="rId83">
        <w:r>
          <w:rPr>
            <w:color w:val="0000FF"/>
            <w:w w:val="105"/>
            <w:sz w:val="16"/>
          </w:rPr>
          <w:t>incident/</w:t>
        </w:r>
        <w:r>
          <w:rPr>
            <w:w w:val="105"/>
            <w:sz w:val="16"/>
          </w:rPr>
          <w:t>,</w:t>
        </w:r>
      </w:hyperlink>
      <w:r>
        <w:rPr>
          <w:w w:val="105"/>
          <w:sz w:val="16"/>
        </w:rPr>
        <w:t xml:space="preserve"> accessed January, 2023.</w:t>
      </w:r>
    </w:p>
    <w:p w14:paraId="1E9AB191" w14:textId="77777777" w:rsidR="00D06290" w:rsidRDefault="001B0648">
      <w:pPr>
        <w:pStyle w:val="Prrafodelista"/>
        <w:numPr>
          <w:ilvl w:val="0"/>
          <w:numId w:val="1"/>
        </w:numPr>
        <w:tabs>
          <w:tab w:val="left" w:pos="320"/>
        </w:tabs>
        <w:ind w:left="320" w:hanging="180"/>
        <w:jc w:val="left"/>
        <w:rPr>
          <w:sz w:val="16"/>
        </w:rPr>
      </w:pPr>
      <w:bookmarkStart w:id="22" w:name="_bookmark8"/>
      <w:bookmarkEnd w:id="22"/>
      <w:r>
        <w:rPr>
          <w:rFonts w:ascii="Palatino Linotype"/>
          <w:i/>
          <w:spacing w:val="-4"/>
          <w:w w:val="105"/>
          <w:sz w:val="16"/>
        </w:rPr>
        <w:t>Ibid</w:t>
      </w:r>
      <w:r>
        <w:rPr>
          <w:spacing w:val="-4"/>
          <w:w w:val="105"/>
          <w:sz w:val="16"/>
        </w:rPr>
        <w:t>.</w:t>
      </w:r>
    </w:p>
    <w:p w14:paraId="2F9AD30E" w14:textId="77777777" w:rsidR="00D06290" w:rsidRDefault="001B0648">
      <w:pPr>
        <w:pStyle w:val="Prrafodelista"/>
        <w:numPr>
          <w:ilvl w:val="0"/>
          <w:numId w:val="1"/>
        </w:numPr>
        <w:tabs>
          <w:tab w:val="left" w:pos="319"/>
        </w:tabs>
        <w:spacing w:line="254" w:lineRule="auto"/>
        <w:ind w:left="139" w:right="775" w:firstLine="0"/>
        <w:jc w:val="left"/>
        <w:rPr>
          <w:sz w:val="16"/>
        </w:rPr>
      </w:pPr>
      <w:bookmarkStart w:id="23" w:name="_bookmark10"/>
      <w:bookmarkEnd w:id="23"/>
      <w:proofErr w:type="spellStart"/>
      <w:r>
        <w:rPr>
          <w:w w:val="105"/>
          <w:sz w:val="16"/>
        </w:rPr>
        <w:t>Teiranni</w:t>
      </w:r>
      <w:proofErr w:type="spellEnd"/>
      <w:r>
        <w:rPr>
          <w:w w:val="105"/>
          <w:sz w:val="16"/>
        </w:rPr>
        <w:t xml:space="preserve"> Kidd v. Springhill Hospitals, First Amended Complaint, Circuit Court of Mobile County, Alabama, Civil Action</w:t>
      </w:r>
      <w:r>
        <w:rPr>
          <w:spacing w:val="40"/>
          <w:w w:val="105"/>
          <w:sz w:val="16"/>
        </w:rPr>
        <w:t xml:space="preserve"> </w:t>
      </w:r>
      <w:r>
        <w:rPr>
          <w:w w:val="105"/>
          <w:sz w:val="16"/>
        </w:rPr>
        <w:t>NO.</w:t>
      </w:r>
      <w:r>
        <w:rPr>
          <w:spacing w:val="-10"/>
          <w:w w:val="105"/>
          <w:sz w:val="16"/>
        </w:rPr>
        <w:t xml:space="preserve"> </w:t>
      </w:r>
      <w:r>
        <w:rPr>
          <w:w w:val="105"/>
          <w:sz w:val="16"/>
        </w:rPr>
        <w:t>02-CV-2020-900171,</w:t>
      </w:r>
      <w:r>
        <w:rPr>
          <w:spacing w:val="-9"/>
          <w:w w:val="105"/>
          <w:sz w:val="16"/>
        </w:rPr>
        <w:t xml:space="preserve"> </w:t>
      </w:r>
      <w:r>
        <w:rPr>
          <w:w w:val="105"/>
          <w:sz w:val="16"/>
        </w:rPr>
        <w:t>Filed</w:t>
      </w:r>
      <w:r>
        <w:rPr>
          <w:spacing w:val="-9"/>
          <w:w w:val="105"/>
          <w:sz w:val="16"/>
        </w:rPr>
        <w:t xml:space="preserve"> </w:t>
      </w:r>
      <w:r>
        <w:rPr>
          <w:w w:val="105"/>
          <w:sz w:val="16"/>
        </w:rPr>
        <w:t>June</w:t>
      </w:r>
      <w:r>
        <w:rPr>
          <w:spacing w:val="-9"/>
          <w:w w:val="105"/>
          <w:sz w:val="16"/>
        </w:rPr>
        <w:t xml:space="preserve"> </w:t>
      </w:r>
      <w:r>
        <w:rPr>
          <w:w w:val="105"/>
          <w:sz w:val="16"/>
        </w:rPr>
        <w:t>4,</w:t>
      </w:r>
      <w:r>
        <w:rPr>
          <w:spacing w:val="-10"/>
          <w:w w:val="105"/>
          <w:sz w:val="16"/>
        </w:rPr>
        <w:t xml:space="preserve"> </w:t>
      </w:r>
      <w:r>
        <w:rPr>
          <w:w w:val="105"/>
          <w:sz w:val="16"/>
        </w:rPr>
        <w:t>2020,</w:t>
      </w:r>
      <w:r>
        <w:rPr>
          <w:spacing w:val="-9"/>
          <w:w w:val="105"/>
          <w:sz w:val="16"/>
        </w:rPr>
        <w:t xml:space="preserve"> </w:t>
      </w:r>
      <w:hyperlink r:id="rId84">
        <w:r>
          <w:rPr>
            <w:color w:val="0000FF"/>
            <w:w w:val="105"/>
            <w:sz w:val="16"/>
          </w:rPr>
          <w:t>https://</w:t>
        </w:r>
        <w:proofErr w:type="spellStart"/>
        <w:r>
          <w:rPr>
            <w:color w:val="0000FF"/>
            <w:w w:val="105"/>
            <w:sz w:val="16"/>
          </w:rPr>
          <w:t>www.documentcloud.org</w:t>
        </w:r>
        <w:proofErr w:type="spellEnd"/>
        <w:r>
          <w:rPr>
            <w:color w:val="0000FF"/>
            <w:w w:val="105"/>
            <w:sz w:val="16"/>
          </w:rPr>
          <w:t>/documents/21072978-</w:t>
        </w:r>
        <w:proofErr w:type="spellStart"/>
        <w:r>
          <w:rPr>
            <w:color w:val="0000FF"/>
            <w:w w:val="105"/>
            <w:sz w:val="16"/>
          </w:rPr>
          <w:t>kidd</w:t>
        </w:r>
        <w:proofErr w:type="spellEnd"/>
        <w:r>
          <w:rPr>
            <w:color w:val="0000FF"/>
            <w:w w:val="105"/>
            <w:sz w:val="16"/>
          </w:rPr>
          <w:t>-amended-</w:t>
        </w:r>
      </w:hyperlink>
      <w:r>
        <w:rPr>
          <w:color w:val="0000FF"/>
          <w:spacing w:val="40"/>
          <w:w w:val="105"/>
          <w:sz w:val="16"/>
        </w:rPr>
        <w:t xml:space="preserve"> </w:t>
      </w:r>
      <w:bookmarkStart w:id="24" w:name="_bookmark9"/>
      <w:bookmarkEnd w:id="24"/>
      <w:r>
        <w:fldChar w:fldCharType="begin"/>
      </w:r>
      <w:r>
        <w:instrText>HYPERLINK "https://nam04.safelinks.protection.outlook.com/?url=https%3A%2F%2Fwww.documentcloud.org%2Fdocuments%2F21072978-kidd-amended-complaint&amp;data=05%7C01%7Clni%40hbs.edu%7C9967b2aaac9c46b1bb0e08dafe189c2c%7C09fd564ebf4243218f2db8e482f8635c%7C0%7C0%7C638101678886620616%7CUnknown%7CTWFpbGZsb3d8eyJWIjoiMC4wLjAwMDAiLCJQIjoiV2luMzIiLCJBTiI6Ik1haWwiLCJXVCI6Mn0%3D%7C3000%7C%7C%7C&amp;sdata=ogGHIVB5mIJZwo21NVceDE2adFvlSmMCYa9o%2Bj8Fr74%3D&amp;reserved=0" \h</w:instrText>
      </w:r>
      <w:r>
        <w:fldChar w:fldCharType="separate"/>
      </w:r>
      <w:r>
        <w:rPr>
          <w:color w:val="0000FF"/>
          <w:w w:val="105"/>
          <w:sz w:val="16"/>
        </w:rPr>
        <w:t>complaint</w:t>
      </w:r>
      <w:r>
        <w:rPr>
          <w:w w:val="105"/>
          <w:sz w:val="16"/>
        </w:rPr>
        <w:t>,</w:t>
      </w:r>
      <w:r>
        <w:rPr>
          <w:w w:val="105"/>
          <w:sz w:val="16"/>
        </w:rPr>
        <w:fldChar w:fldCharType="end"/>
      </w:r>
      <w:r>
        <w:rPr>
          <w:w w:val="105"/>
          <w:sz w:val="16"/>
        </w:rPr>
        <w:t xml:space="preserve"> </w:t>
      </w:r>
      <w:proofErr w:type="spellStart"/>
      <w:r>
        <w:rPr>
          <w:w w:val="105"/>
          <w:sz w:val="16"/>
        </w:rPr>
        <w:t>p.3</w:t>
      </w:r>
      <w:proofErr w:type="spellEnd"/>
      <w:r>
        <w:rPr>
          <w:w w:val="105"/>
          <w:sz w:val="16"/>
        </w:rPr>
        <w:t>-8, accessed January 2023.</w:t>
      </w:r>
    </w:p>
    <w:p w14:paraId="619F8F95" w14:textId="77777777" w:rsidR="00D06290" w:rsidRDefault="001B0648">
      <w:pPr>
        <w:pStyle w:val="Prrafodelista"/>
        <w:numPr>
          <w:ilvl w:val="0"/>
          <w:numId w:val="1"/>
        </w:numPr>
        <w:tabs>
          <w:tab w:val="left" w:pos="319"/>
        </w:tabs>
        <w:spacing w:line="244" w:lineRule="auto"/>
        <w:ind w:left="139" w:right="663" w:firstLine="0"/>
        <w:jc w:val="left"/>
        <w:rPr>
          <w:sz w:val="16"/>
        </w:rPr>
      </w:pPr>
      <w:bookmarkStart w:id="25" w:name="_bookmark12"/>
      <w:bookmarkEnd w:id="25"/>
      <w:r>
        <w:rPr>
          <w:w w:val="105"/>
          <w:sz w:val="16"/>
        </w:rPr>
        <w:t>Kevin Poulsen, Robert McMillan, and Melanie Evans, “A Hospital Hit by Hackers, a Baby in Distress: The Case of the First</w:t>
      </w:r>
      <w:r>
        <w:rPr>
          <w:spacing w:val="40"/>
          <w:w w:val="105"/>
          <w:sz w:val="16"/>
        </w:rPr>
        <w:t xml:space="preserve"> </w:t>
      </w:r>
      <w:bookmarkStart w:id="26" w:name="_bookmark11"/>
      <w:bookmarkEnd w:id="26"/>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85">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86">
        <w:r>
          <w:rPr>
            <w:color w:val="0000FF"/>
            <w:sz w:val="16"/>
          </w:rPr>
          <w:t>hackers-hospital-first-alleged-death-11633008116</w:t>
        </w:r>
        <w:r>
          <w:rPr>
            <w:sz w:val="16"/>
          </w:rPr>
          <w:t>,</w:t>
        </w:r>
      </w:hyperlink>
      <w:r>
        <w:rPr>
          <w:sz w:val="16"/>
        </w:rPr>
        <w:t xml:space="preserve"> accessed January, 2023; see also </w:t>
      </w:r>
      <w:proofErr w:type="spellStart"/>
      <w:r>
        <w:rPr>
          <w:sz w:val="16"/>
        </w:rPr>
        <w:t>Teiranni</w:t>
      </w:r>
      <w:proofErr w:type="spellEnd"/>
      <w:r>
        <w:rPr>
          <w:sz w:val="16"/>
        </w:rPr>
        <w:t xml:space="preserve"> Kidd v. Springhill Hospitals, First</w:t>
      </w:r>
      <w:r>
        <w:rPr>
          <w:spacing w:val="40"/>
          <w:w w:val="105"/>
          <w:sz w:val="16"/>
        </w:rPr>
        <w:t xml:space="preserve"> </w:t>
      </w:r>
      <w:r>
        <w:rPr>
          <w:w w:val="105"/>
          <w:sz w:val="16"/>
        </w:rPr>
        <w:t>Amended Complaint, Circuit Court of Mobile County, Alabama, Civil Action NO. 02-CV-2020-900171, Filed June 4, 2020,</w:t>
      </w:r>
      <w:r>
        <w:rPr>
          <w:spacing w:val="40"/>
          <w:w w:val="105"/>
          <w:sz w:val="16"/>
        </w:rPr>
        <w:t xml:space="preserve"> </w:t>
      </w:r>
      <w:hyperlink r:id="rId87">
        <w:r>
          <w:rPr>
            <w:color w:val="0000FF"/>
            <w:w w:val="105"/>
            <w:sz w:val="16"/>
          </w:rPr>
          <w:t>https://www.documentcloud.org/documents/21072978-kidd-amended-complaint</w:t>
        </w:r>
        <w:r>
          <w:rPr>
            <w:w w:val="105"/>
            <w:sz w:val="16"/>
          </w:rPr>
          <w:t>,</w:t>
        </w:r>
      </w:hyperlink>
      <w:r>
        <w:rPr>
          <w:spacing w:val="-5"/>
          <w:w w:val="105"/>
          <w:sz w:val="16"/>
        </w:rPr>
        <w:t xml:space="preserve"> </w:t>
      </w:r>
      <w:proofErr w:type="spellStart"/>
      <w:r>
        <w:rPr>
          <w:w w:val="105"/>
          <w:sz w:val="16"/>
        </w:rPr>
        <w:t>p.3</w:t>
      </w:r>
      <w:proofErr w:type="spellEnd"/>
      <w:r>
        <w:rPr>
          <w:w w:val="105"/>
          <w:sz w:val="16"/>
        </w:rPr>
        <w:t>-8,</w:t>
      </w:r>
      <w:r>
        <w:rPr>
          <w:spacing w:val="-7"/>
          <w:w w:val="105"/>
          <w:sz w:val="16"/>
        </w:rPr>
        <w:t xml:space="preserve"> </w:t>
      </w:r>
      <w:r>
        <w:rPr>
          <w:w w:val="105"/>
          <w:sz w:val="16"/>
        </w:rPr>
        <w:t>accessed</w:t>
      </w:r>
      <w:r>
        <w:rPr>
          <w:spacing w:val="-6"/>
          <w:w w:val="105"/>
          <w:sz w:val="16"/>
        </w:rPr>
        <w:t xml:space="preserve"> </w:t>
      </w:r>
      <w:r>
        <w:rPr>
          <w:w w:val="105"/>
          <w:sz w:val="16"/>
        </w:rPr>
        <w:t>January</w:t>
      </w:r>
      <w:r>
        <w:rPr>
          <w:spacing w:val="-8"/>
          <w:w w:val="105"/>
          <w:sz w:val="16"/>
        </w:rPr>
        <w:t xml:space="preserve"> </w:t>
      </w:r>
      <w:r>
        <w:rPr>
          <w:w w:val="105"/>
          <w:sz w:val="16"/>
        </w:rPr>
        <w:t>2023.</w:t>
      </w:r>
    </w:p>
    <w:p w14:paraId="41543C9E" w14:textId="77777777" w:rsidR="00D06290" w:rsidRDefault="001B0648">
      <w:pPr>
        <w:pStyle w:val="Prrafodelista"/>
        <w:numPr>
          <w:ilvl w:val="0"/>
          <w:numId w:val="1"/>
        </w:numPr>
        <w:tabs>
          <w:tab w:val="left" w:pos="320"/>
        </w:tabs>
        <w:spacing w:before="97"/>
        <w:ind w:left="320" w:hanging="180"/>
        <w:jc w:val="left"/>
        <w:rPr>
          <w:sz w:val="16"/>
        </w:rPr>
      </w:pPr>
      <w:bookmarkStart w:id="27" w:name="_bookmark13"/>
      <w:bookmarkStart w:id="28" w:name="_bookmark14"/>
      <w:bookmarkEnd w:id="27"/>
      <w:bookmarkEnd w:id="28"/>
      <w:r>
        <w:rPr>
          <w:rFonts w:ascii="Palatino Linotype"/>
          <w:i/>
          <w:spacing w:val="-4"/>
          <w:w w:val="105"/>
          <w:sz w:val="16"/>
        </w:rPr>
        <w:t>Ibid</w:t>
      </w:r>
      <w:r>
        <w:rPr>
          <w:spacing w:val="-4"/>
          <w:w w:val="105"/>
          <w:sz w:val="16"/>
        </w:rPr>
        <w:t>.</w:t>
      </w:r>
    </w:p>
    <w:p w14:paraId="57A64C0B" w14:textId="77777777" w:rsidR="00D06290" w:rsidRDefault="001B0648">
      <w:pPr>
        <w:pStyle w:val="Prrafodelista"/>
        <w:numPr>
          <w:ilvl w:val="0"/>
          <w:numId w:val="1"/>
        </w:numPr>
        <w:tabs>
          <w:tab w:val="left" w:pos="319"/>
        </w:tabs>
        <w:ind w:left="139" w:right="1709" w:firstLine="0"/>
        <w:jc w:val="left"/>
        <w:rPr>
          <w:sz w:val="16"/>
        </w:rPr>
      </w:pPr>
      <w:bookmarkStart w:id="29" w:name="_bookmark15"/>
      <w:bookmarkEnd w:id="29"/>
      <w:r>
        <w:rPr>
          <w:w w:val="105"/>
          <w:sz w:val="16"/>
        </w:rPr>
        <w:t xml:space="preserve">Rachel Wilkerson, “Computer Issues Continue at Springhill Medical Center,” </w:t>
      </w:r>
      <w:r>
        <w:rPr>
          <w:rFonts w:ascii="Palatino Linotype" w:hAnsi="Palatino Linotype"/>
          <w:i/>
          <w:w w:val="105"/>
          <w:sz w:val="16"/>
        </w:rPr>
        <w:t>NBC 15 News</w:t>
      </w:r>
      <w:r>
        <w:rPr>
          <w:w w:val="105"/>
          <w:sz w:val="16"/>
        </w:rPr>
        <w:t>, July 22, 2019,</w:t>
      </w:r>
      <w:r>
        <w:rPr>
          <w:spacing w:val="40"/>
          <w:w w:val="105"/>
          <w:sz w:val="16"/>
        </w:rPr>
        <w:t xml:space="preserve"> </w:t>
      </w:r>
      <w:hyperlink r:id="rId88">
        <w:r>
          <w:rPr>
            <w:color w:val="0000FF"/>
            <w:spacing w:val="-2"/>
            <w:w w:val="105"/>
            <w:sz w:val="16"/>
          </w:rPr>
          <w:t>https://mynbc15.com/news/local/springhill-medical-center-allegedly-hacked-again</w:t>
        </w:r>
        <w:r>
          <w:rPr>
            <w:spacing w:val="-2"/>
            <w:w w:val="105"/>
            <w:sz w:val="16"/>
          </w:rPr>
          <w:t>,</w:t>
        </w:r>
      </w:hyperlink>
      <w:r>
        <w:rPr>
          <w:spacing w:val="-2"/>
          <w:w w:val="105"/>
          <w:sz w:val="16"/>
        </w:rPr>
        <w:t xml:space="preserve"> accessed January, 2023.</w:t>
      </w:r>
    </w:p>
    <w:p w14:paraId="21C02940" w14:textId="77777777" w:rsidR="00D06290" w:rsidRDefault="001B0648">
      <w:pPr>
        <w:pStyle w:val="Prrafodelista"/>
        <w:numPr>
          <w:ilvl w:val="0"/>
          <w:numId w:val="1"/>
        </w:numPr>
        <w:tabs>
          <w:tab w:val="left" w:pos="319"/>
        </w:tabs>
        <w:spacing w:before="100" w:line="247" w:lineRule="auto"/>
        <w:ind w:left="139" w:right="844" w:firstLine="0"/>
        <w:jc w:val="left"/>
        <w:rPr>
          <w:sz w:val="16"/>
        </w:rPr>
      </w:pPr>
      <w:bookmarkStart w:id="30" w:name="_bookmark17"/>
      <w:bookmarkEnd w:id="30"/>
      <w:r>
        <w:rPr>
          <w:w w:val="105"/>
          <w:sz w:val="16"/>
        </w:rPr>
        <w:t xml:space="preserve">Brad Gunther, “Springhill Medical Center Victim of Ransomware Attack,” </w:t>
      </w:r>
      <w:r>
        <w:rPr>
          <w:rFonts w:ascii="Palatino Linotype" w:hAnsi="Palatino Linotype"/>
          <w:i/>
          <w:w w:val="105"/>
          <w:sz w:val="16"/>
        </w:rPr>
        <w:t>NBC 15 News</w:t>
      </w:r>
      <w:r>
        <w:rPr>
          <w:w w:val="105"/>
          <w:sz w:val="16"/>
        </w:rPr>
        <w:t>, July 24, 2019,</w:t>
      </w:r>
      <w:r>
        <w:rPr>
          <w:spacing w:val="40"/>
          <w:w w:val="105"/>
          <w:sz w:val="16"/>
        </w:rPr>
        <w:t xml:space="preserve"> </w:t>
      </w:r>
      <w:hyperlink r:id="rId89">
        <w:r>
          <w:rPr>
            <w:color w:val="0000FF"/>
            <w:spacing w:val="-2"/>
            <w:w w:val="105"/>
            <w:sz w:val="16"/>
          </w:rPr>
          <w:t>https://mynbc15.com/news/local/mobile-police-springhill-medical-center-was-victim-of-cyber-attack</w:t>
        </w:r>
        <w:r>
          <w:rPr>
            <w:spacing w:val="-2"/>
            <w:w w:val="105"/>
            <w:sz w:val="16"/>
          </w:rPr>
          <w:t>,</w:t>
        </w:r>
      </w:hyperlink>
      <w:r>
        <w:rPr>
          <w:spacing w:val="-2"/>
          <w:w w:val="105"/>
          <w:sz w:val="16"/>
        </w:rPr>
        <w:t xml:space="preserve"> accessed January,</w:t>
      </w:r>
      <w:r>
        <w:rPr>
          <w:spacing w:val="40"/>
          <w:w w:val="105"/>
          <w:sz w:val="16"/>
        </w:rPr>
        <w:t xml:space="preserve"> </w:t>
      </w:r>
      <w:bookmarkStart w:id="31" w:name="_bookmark16"/>
      <w:bookmarkEnd w:id="31"/>
      <w:r>
        <w:rPr>
          <w:spacing w:val="-2"/>
          <w:w w:val="105"/>
          <w:sz w:val="16"/>
        </w:rPr>
        <w:t>2023.</w:t>
      </w:r>
    </w:p>
    <w:p w14:paraId="63FB3B43" w14:textId="77777777" w:rsidR="00D06290" w:rsidRDefault="001B0648">
      <w:pPr>
        <w:pStyle w:val="Prrafodelista"/>
        <w:numPr>
          <w:ilvl w:val="0"/>
          <w:numId w:val="1"/>
        </w:numPr>
        <w:tabs>
          <w:tab w:val="left" w:pos="320"/>
        </w:tabs>
        <w:spacing w:before="93"/>
        <w:ind w:left="320" w:hanging="180"/>
        <w:jc w:val="left"/>
        <w:rPr>
          <w:sz w:val="16"/>
        </w:rPr>
      </w:pPr>
      <w:bookmarkStart w:id="32" w:name="_bookmark18"/>
      <w:bookmarkEnd w:id="32"/>
      <w:r>
        <w:rPr>
          <w:rFonts w:ascii="Palatino Linotype"/>
          <w:i/>
          <w:spacing w:val="-4"/>
          <w:w w:val="105"/>
          <w:sz w:val="16"/>
        </w:rPr>
        <w:t>Ibid</w:t>
      </w:r>
      <w:r>
        <w:rPr>
          <w:spacing w:val="-4"/>
          <w:w w:val="105"/>
          <w:sz w:val="16"/>
        </w:rPr>
        <w:t>.</w:t>
      </w:r>
    </w:p>
    <w:p w14:paraId="381D7054" w14:textId="77777777" w:rsidR="00D06290" w:rsidRDefault="001B0648">
      <w:pPr>
        <w:pStyle w:val="Prrafodelista"/>
        <w:numPr>
          <w:ilvl w:val="0"/>
          <w:numId w:val="1"/>
        </w:numPr>
        <w:tabs>
          <w:tab w:val="left" w:pos="140"/>
          <w:tab w:val="left" w:pos="319"/>
        </w:tabs>
        <w:spacing w:before="89" w:line="237" w:lineRule="auto"/>
        <w:ind w:left="140" w:right="663" w:hanging="1"/>
        <w:jc w:val="left"/>
        <w:rPr>
          <w:sz w:val="16"/>
        </w:rPr>
      </w:pPr>
      <w:bookmarkStart w:id="33" w:name="_bookmark19"/>
      <w:bookmarkEnd w:id="33"/>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90">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91">
        <w:r>
          <w:rPr>
            <w:color w:val="0000FF"/>
            <w:sz w:val="16"/>
          </w:rPr>
          <w:t>hackers-hospital-first-alleged-death-11633008116</w:t>
        </w:r>
        <w:r>
          <w:rPr>
            <w:sz w:val="16"/>
          </w:rPr>
          <w:t>,</w:t>
        </w:r>
      </w:hyperlink>
      <w:r>
        <w:rPr>
          <w:sz w:val="16"/>
        </w:rPr>
        <w:t xml:space="preserve"> accessed January, 2023.</w:t>
      </w:r>
    </w:p>
    <w:p w14:paraId="5C6B0B13" w14:textId="77777777" w:rsidR="00D06290" w:rsidRDefault="001B0648">
      <w:pPr>
        <w:pStyle w:val="Prrafodelista"/>
        <w:numPr>
          <w:ilvl w:val="0"/>
          <w:numId w:val="1"/>
        </w:numPr>
        <w:tabs>
          <w:tab w:val="left" w:pos="320"/>
        </w:tabs>
        <w:spacing w:before="100"/>
        <w:ind w:left="320" w:hanging="180"/>
        <w:jc w:val="left"/>
        <w:rPr>
          <w:sz w:val="16"/>
        </w:rPr>
      </w:pPr>
      <w:bookmarkStart w:id="34" w:name="_bookmark20"/>
      <w:bookmarkStart w:id="35" w:name="_bookmark21"/>
      <w:bookmarkEnd w:id="34"/>
      <w:bookmarkEnd w:id="35"/>
      <w:r>
        <w:rPr>
          <w:rFonts w:ascii="Palatino Linotype"/>
          <w:i/>
          <w:spacing w:val="-4"/>
          <w:w w:val="105"/>
          <w:sz w:val="16"/>
        </w:rPr>
        <w:t>Ibid</w:t>
      </w:r>
      <w:r>
        <w:rPr>
          <w:spacing w:val="-4"/>
          <w:w w:val="105"/>
          <w:sz w:val="16"/>
        </w:rPr>
        <w:t>.</w:t>
      </w:r>
    </w:p>
    <w:p w14:paraId="1194B976" w14:textId="77777777" w:rsidR="00D06290" w:rsidRDefault="001B0648">
      <w:pPr>
        <w:pStyle w:val="Prrafodelista"/>
        <w:numPr>
          <w:ilvl w:val="0"/>
          <w:numId w:val="1"/>
        </w:numPr>
        <w:tabs>
          <w:tab w:val="left" w:pos="319"/>
        </w:tabs>
        <w:spacing w:line="244" w:lineRule="auto"/>
        <w:ind w:left="139" w:right="663" w:firstLine="0"/>
        <w:jc w:val="left"/>
        <w:rPr>
          <w:sz w:val="16"/>
        </w:rPr>
      </w:pPr>
      <w:bookmarkStart w:id="36" w:name="_bookmark22"/>
      <w:bookmarkEnd w:id="36"/>
      <w:r>
        <w:rPr>
          <w:w w:val="105"/>
          <w:sz w:val="16"/>
        </w:rPr>
        <w:t>Kevin Poulsen, Robert McMillan, and Melanie Evans, “A Hospital Hit by Hackers, a Baby in Distress: The Case of the First</w:t>
      </w:r>
      <w:r>
        <w:rPr>
          <w:spacing w:val="40"/>
          <w:w w:val="105"/>
          <w:sz w:val="16"/>
        </w:rPr>
        <w:t xml:space="preserve"> </w:t>
      </w:r>
      <w:r>
        <w:rPr>
          <w:w w:val="105"/>
          <w:sz w:val="16"/>
        </w:rPr>
        <w:t xml:space="preserve">Alleged Ransomware Death,” </w:t>
      </w:r>
      <w:r>
        <w:rPr>
          <w:rFonts w:ascii="Palatino Linotype" w:hAnsi="Palatino Linotype"/>
          <w:i/>
          <w:w w:val="105"/>
          <w:sz w:val="16"/>
        </w:rPr>
        <w:t>The</w:t>
      </w:r>
      <w:r>
        <w:rPr>
          <w:rFonts w:ascii="Palatino Linotype" w:hAnsi="Palatino Linotype"/>
          <w:i/>
          <w:spacing w:val="-5"/>
          <w:w w:val="105"/>
          <w:sz w:val="16"/>
        </w:rPr>
        <w:t xml:space="preserve"> </w:t>
      </w:r>
      <w:r>
        <w:rPr>
          <w:rFonts w:ascii="Palatino Linotype" w:hAnsi="Palatino Linotype"/>
          <w:i/>
          <w:w w:val="105"/>
          <w:sz w:val="16"/>
        </w:rPr>
        <w:t>Wall</w:t>
      </w:r>
      <w:r>
        <w:rPr>
          <w:rFonts w:ascii="Palatino Linotype" w:hAnsi="Palatino Linotype"/>
          <w:i/>
          <w:spacing w:val="-4"/>
          <w:w w:val="105"/>
          <w:sz w:val="16"/>
        </w:rPr>
        <w:t xml:space="preserve"> </w:t>
      </w:r>
      <w:r>
        <w:rPr>
          <w:rFonts w:ascii="Palatino Linotype" w:hAnsi="Palatino Linotype"/>
          <w:i/>
          <w:w w:val="105"/>
          <w:sz w:val="16"/>
        </w:rPr>
        <w:t>Street</w:t>
      </w:r>
      <w:r>
        <w:rPr>
          <w:rFonts w:ascii="Palatino Linotype" w:hAnsi="Palatino Linotype"/>
          <w:i/>
          <w:spacing w:val="-3"/>
          <w:w w:val="105"/>
          <w:sz w:val="16"/>
        </w:rPr>
        <w:t xml:space="preserve"> </w:t>
      </w:r>
      <w:r>
        <w:rPr>
          <w:rFonts w:ascii="Palatino Linotype" w:hAnsi="Palatino Linotype"/>
          <w:i/>
          <w:w w:val="105"/>
          <w:sz w:val="16"/>
        </w:rPr>
        <w:t>Journal</w:t>
      </w:r>
      <w:r>
        <w:rPr>
          <w:w w:val="105"/>
          <w:sz w:val="16"/>
        </w:rPr>
        <w:t xml:space="preserve">, September 30, 2021, </w:t>
      </w:r>
      <w:hyperlink r:id="rId92">
        <w:r>
          <w:rPr>
            <w:color w:val="0000FF"/>
            <w:w w:val="105"/>
            <w:sz w:val="16"/>
          </w:rPr>
          <w:t>https://</w:t>
        </w:r>
        <w:proofErr w:type="spellStart"/>
        <w:r>
          <w:rPr>
            <w:color w:val="0000FF"/>
            <w:w w:val="105"/>
            <w:sz w:val="16"/>
          </w:rPr>
          <w:t>www.wsj.com</w:t>
        </w:r>
        <w:proofErr w:type="spellEnd"/>
        <w:r>
          <w:rPr>
            <w:color w:val="0000FF"/>
            <w:w w:val="105"/>
            <w:sz w:val="16"/>
          </w:rPr>
          <w:t>/articles/ransomware-</w:t>
        </w:r>
      </w:hyperlink>
      <w:r>
        <w:rPr>
          <w:color w:val="0000FF"/>
          <w:spacing w:val="40"/>
          <w:w w:val="105"/>
          <w:sz w:val="16"/>
        </w:rPr>
        <w:t xml:space="preserve"> </w:t>
      </w:r>
      <w:hyperlink r:id="rId93">
        <w:r>
          <w:rPr>
            <w:color w:val="0000FF"/>
            <w:sz w:val="16"/>
          </w:rPr>
          <w:t>hackers-hospital-first-alleged-death-11633008116</w:t>
        </w:r>
        <w:r>
          <w:rPr>
            <w:sz w:val="16"/>
          </w:rPr>
          <w:t>,</w:t>
        </w:r>
      </w:hyperlink>
      <w:r>
        <w:rPr>
          <w:sz w:val="16"/>
        </w:rPr>
        <w:t xml:space="preserve"> accessed January, 2023; see also </w:t>
      </w:r>
      <w:proofErr w:type="spellStart"/>
      <w:r>
        <w:rPr>
          <w:sz w:val="16"/>
        </w:rPr>
        <w:t>Teiranni</w:t>
      </w:r>
      <w:proofErr w:type="spellEnd"/>
      <w:r>
        <w:rPr>
          <w:sz w:val="16"/>
        </w:rPr>
        <w:t xml:space="preserve"> Kidd v. Springhill Hospitals, First</w:t>
      </w:r>
      <w:r>
        <w:rPr>
          <w:spacing w:val="40"/>
          <w:w w:val="105"/>
          <w:sz w:val="16"/>
        </w:rPr>
        <w:t xml:space="preserve"> </w:t>
      </w:r>
      <w:r>
        <w:rPr>
          <w:w w:val="105"/>
          <w:sz w:val="16"/>
        </w:rPr>
        <w:t>Amended Complaint, Circuit Court of Mobile County, Alabama, Civil Action NO. 02-CV-2020-900171, Filed June 4, 2020,</w:t>
      </w:r>
      <w:r>
        <w:rPr>
          <w:spacing w:val="40"/>
          <w:w w:val="105"/>
          <w:sz w:val="16"/>
        </w:rPr>
        <w:t xml:space="preserve"> </w:t>
      </w:r>
      <w:hyperlink r:id="rId94">
        <w:r>
          <w:rPr>
            <w:color w:val="0000FF"/>
            <w:w w:val="105"/>
            <w:sz w:val="16"/>
          </w:rPr>
          <w:t>https://www.documentcloud.org/documents/21072978-kidd-amended-complaint</w:t>
        </w:r>
        <w:r>
          <w:rPr>
            <w:w w:val="105"/>
            <w:sz w:val="16"/>
          </w:rPr>
          <w:t>,</w:t>
        </w:r>
      </w:hyperlink>
      <w:r>
        <w:rPr>
          <w:spacing w:val="-5"/>
          <w:w w:val="105"/>
          <w:sz w:val="16"/>
        </w:rPr>
        <w:t xml:space="preserve"> </w:t>
      </w:r>
      <w:proofErr w:type="spellStart"/>
      <w:r>
        <w:rPr>
          <w:w w:val="105"/>
          <w:sz w:val="16"/>
        </w:rPr>
        <w:t>p.3</w:t>
      </w:r>
      <w:proofErr w:type="spellEnd"/>
      <w:r>
        <w:rPr>
          <w:w w:val="105"/>
          <w:sz w:val="16"/>
        </w:rPr>
        <w:t>-8,</w:t>
      </w:r>
      <w:r>
        <w:rPr>
          <w:spacing w:val="-7"/>
          <w:w w:val="105"/>
          <w:sz w:val="16"/>
        </w:rPr>
        <w:t xml:space="preserve"> </w:t>
      </w:r>
      <w:r>
        <w:rPr>
          <w:w w:val="105"/>
          <w:sz w:val="16"/>
        </w:rPr>
        <w:t>accessed</w:t>
      </w:r>
      <w:r>
        <w:rPr>
          <w:spacing w:val="-6"/>
          <w:w w:val="105"/>
          <w:sz w:val="16"/>
        </w:rPr>
        <w:t xml:space="preserve"> </w:t>
      </w:r>
      <w:r>
        <w:rPr>
          <w:w w:val="105"/>
          <w:sz w:val="16"/>
        </w:rPr>
        <w:t>January</w:t>
      </w:r>
      <w:r>
        <w:rPr>
          <w:spacing w:val="-8"/>
          <w:w w:val="105"/>
          <w:sz w:val="16"/>
        </w:rPr>
        <w:t xml:space="preserve"> </w:t>
      </w:r>
      <w:r>
        <w:rPr>
          <w:w w:val="105"/>
          <w:sz w:val="16"/>
        </w:rPr>
        <w:t>2023.</w:t>
      </w:r>
    </w:p>
    <w:p w14:paraId="119BAA61" w14:textId="77777777" w:rsidR="00D06290" w:rsidRDefault="001B0648">
      <w:pPr>
        <w:pStyle w:val="Prrafodelista"/>
        <w:numPr>
          <w:ilvl w:val="0"/>
          <w:numId w:val="1"/>
        </w:numPr>
        <w:tabs>
          <w:tab w:val="left" w:pos="319"/>
        </w:tabs>
        <w:spacing w:before="97" w:line="247" w:lineRule="auto"/>
        <w:ind w:left="139" w:right="865" w:firstLine="0"/>
        <w:jc w:val="left"/>
        <w:rPr>
          <w:sz w:val="16"/>
        </w:rPr>
      </w:pPr>
      <w:bookmarkStart w:id="37" w:name="_bookmark23"/>
      <w:bookmarkStart w:id="38" w:name="_bookmark24"/>
      <w:bookmarkEnd w:id="37"/>
      <w:bookmarkEnd w:id="38"/>
      <w:r>
        <w:rPr>
          <w:w w:val="105"/>
          <w:sz w:val="16"/>
        </w:rPr>
        <w:t xml:space="preserve">Associated Press Staff, “Suit Blames Baby’s Death on Cyberattack at Alabama Hospital,” </w:t>
      </w:r>
      <w:r>
        <w:rPr>
          <w:rFonts w:ascii="Palatino Linotype" w:hAnsi="Palatino Linotype"/>
          <w:i/>
          <w:w w:val="105"/>
          <w:sz w:val="16"/>
        </w:rPr>
        <w:t>AP</w:t>
      </w:r>
      <w:r>
        <w:rPr>
          <w:w w:val="105"/>
          <w:sz w:val="16"/>
        </w:rPr>
        <w:t>, October 1, 2021,</w:t>
      </w:r>
      <w:r>
        <w:rPr>
          <w:spacing w:val="40"/>
          <w:w w:val="105"/>
          <w:sz w:val="16"/>
        </w:rPr>
        <w:t xml:space="preserve"> </w:t>
      </w:r>
      <w:hyperlink r:id="rId95">
        <w:r>
          <w:rPr>
            <w:color w:val="0000FF"/>
            <w:sz w:val="16"/>
          </w:rPr>
          <w:t>https://apnews.com/article/technology-business-health-alabama-lawsuits-68c78e9d6af359842c0e9645b4577b50</w:t>
        </w:r>
        <w:r>
          <w:rPr>
            <w:sz w:val="16"/>
          </w:rPr>
          <w:t>,</w:t>
        </w:r>
      </w:hyperlink>
      <w:r>
        <w:rPr>
          <w:sz w:val="16"/>
        </w:rPr>
        <w:t xml:space="preserve"> accessed</w:t>
      </w:r>
      <w:r>
        <w:rPr>
          <w:spacing w:val="40"/>
          <w:w w:val="105"/>
          <w:sz w:val="16"/>
        </w:rPr>
        <w:t xml:space="preserve"> </w:t>
      </w:r>
      <w:r>
        <w:rPr>
          <w:w w:val="105"/>
          <w:sz w:val="16"/>
        </w:rPr>
        <w:t>January,</w:t>
      </w:r>
      <w:r>
        <w:rPr>
          <w:spacing w:val="-1"/>
          <w:w w:val="105"/>
          <w:sz w:val="16"/>
        </w:rPr>
        <w:t xml:space="preserve"> </w:t>
      </w:r>
      <w:r>
        <w:rPr>
          <w:w w:val="105"/>
          <w:sz w:val="16"/>
        </w:rPr>
        <w:t>2023.</w:t>
      </w:r>
    </w:p>
    <w:p w14:paraId="1BE3FBCB" w14:textId="77777777" w:rsidR="00D06290" w:rsidRDefault="001B0648">
      <w:pPr>
        <w:pStyle w:val="Prrafodelista"/>
        <w:numPr>
          <w:ilvl w:val="0"/>
          <w:numId w:val="1"/>
        </w:numPr>
        <w:tabs>
          <w:tab w:val="left" w:pos="140"/>
          <w:tab w:val="left" w:pos="319"/>
        </w:tabs>
        <w:spacing w:before="100" w:line="230" w:lineRule="auto"/>
        <w:ind w:left="140" w:right="509" w:hanging="1"/>
        <w:jc w:val="left"/>
        <w:rPr>
          <w:sz w:val="16"/>
        </w:rPr>
      </w:pPr>
      <w:bookmarkStart w:id="39" w:name="_bookmark25"/>
      <w:bookmarkStart w:id="40" w:name="_bookmark26"/>
      <w:bookmarkEnd w:id="39"/>
      <w:bookmarkEnd w:id="40"/>
      <w:r>
        <w:rPr>
          <w:rFonts w:ascii="Palatino Linotype" w:hAnsi="Palatino Linotype"/>
          <w:i/>
          <w:w w:val="105"/>
          <w:sz w:val="16"/>
        </w:rPr>
        <w:t>Ibid.</w:t>
      </w:r>
      <w:r>
        <w:rPr>
          <w:w w:val="105"/>
          <w:sz w:val="16"/>
        </w:rPr>
        <w:t>; see also Kevin Poulsen, Robert McMillan, and Melanie Evans,</w:t>
      </w:r>
      <w:r>
        <w:rPr>
          <w:spacing w:val="-1"/>
          <w:w w:val="105"/>
          <w:sz w:val="16"/>
        </w:rPr>
        <w:t xml:space="preserve"> </w:t>
      </w:r>
      <w:r>
        <w:rPr>
          <w:w w:val="105"/>
          <w:sz w:val="16"/>
        </w:rPr>
        <w:t>“A Hospital Hit by Hackers, a Baby in Distress: The Case</w:t>
      </w:r>
      <w:r>
        <w:rPr>
          <w:spacing w:val="40"/>
          <w:w w:val="105"/>
          <w:sz w:val="16"/>
        </w:rPr>
        <w:t xml:space="preserve"> </w:t>
      </w:r>
      <w:r>
        <w:rPr>
          <w:w w:val="105"/>
          <w:sz w:val="16"/>
        </w:rPr>
        <w:t>of the</w:t>
      </w:r>
      <w:r>
        <w:rPr>
          <w:spacing w:val="-2"/>
          <w:w w:val="105"/>
          <w:sz w:val="16"/>
        </w:rPr>
        <w:t xml:space="preserve"> </w:t>
      </w:r>
      <w:r>
        <w:rPr>
          <w:w w:val="105"/>
          <w:sz w:val="16"/>
        </w:rPr>
        <w:t>First Alleged</w:t>
      </w:r>
      <w:r>
        <w:rPr>
          <w:spacing w:val="-1"/>
          <w:w w:val="105"/>
          <w:sz w:val="16"/>
        </w:rPr>
        <w:t xml:space="preserve"> </w:t>
      </w:r>
      <w:r>
        <w:rPr>
          <w:w w:val="105"/>
          <w:sz w:val="16"/>
        </w:rPr>
        <w:t>Ransomware</w:t>
      </w:r>
      <w:r>
        <w:rPr>
          <w:spacing w:val="-2"/>
          <w:w w:val="105"/>
          <w:sz w:val="16"/>
        </w:rPr>
        <w:t xml:space="preserve"> </w:t>
      </w:r>
      <w:r>
        <w:rPr>
          <w:w w:val="105"/>
          <w:sz w:val="16"/>
        </w:rPr>
        <w:t xml:space="preserve">Death,” </w:t>
      </w:r>
      <w:r>
        <w:rPr>
          <w:rFonts w:ascii="Palatino Linotype" w:hAnsi="Palatino Linotype"/>
          <w:i/>
          <w:w w:val="105"/>
          <w:sz w:val="16"/>
        </w:rPr>
        <w:t>The</w:t>
      </w:r>
      <w:r>
        <w:rPr>
          <w:rFonts w:ascii="Palatino Linotype" w:hAnsi="Palatino Linotype"/>
          <w:i/>
          <w:spacing w:val="-4"/>
          <w:w w:val="105"/>
          <w:sz w:val="16"/>
        </w:rPr>
        <w:t xml:space="preserve"> </w:t>
      </w:r>
      <w:r>
        <w:rPr>
          <w:rFonts w:ascii="Palatino Linotype" w:hAnsi="Palatino Linotype"/>
          <w:i/>
          <w:w w:val="105"/>
          <w:sz w:val="16"/>
        </w:rPr>
        <w:t>Wall</w:t>
      </w:r>
      <w:r>
        <w:rPr>
          <w:rFonts w:ascii="Palatino Linotype" w:hAnsi="Palatino Linotype"/>
          <w:i/>
          <w:spacing w:val="-3"/>
          <w:w w:val="105"/>
          <w:sz w:val="16"/>
        </w:rPr>
        <w:t xml:space="preserve"> </w:t>
      </w:r>
      <w:r>
        <w:rPr>
          <w:rFonts w:ascii="Palatino Linotype" w:hAnsi="Palatino Linotype"/>
          <w:i/>
          <w:w w:val="105"/>
          <w:sz w:val="16"/>
        </w:rPr>
        <w:t>Street</w:t>
      </w:r>
      <w:r>
        <w:rPr>
          <w:rFonts w:ascii="Palatino Linotype" w:hAnsi="Palatino Linotype"/>
          <w:i/>
          <w:spacing w:val="-4"/>
          <w:w w:val="105"/>
          <w:sz w:val="16"/>
        </w:rPr>
        <w:t xml:space="preserve"> </w:t>
      </w:r>
      <w:r>
        <w:rPr>
          <w:rFonts w:ascii="Palatino Linotype" w:hAnsi="Palatino Linotype"/>
          <w:i/>
          <w:w w:val="105"/>
          <w:sz w:val="16"/>
        </w:rPr>
        <w:t>Journal</w:t>
      </w:r>
      <w:r>
        <w:rPr>
          <w:w w:val="105"/>
          <w:sz w:val="16"/>
        </w:rPr>
        <w:t>,</w:t>
      </w:r>
      <w:r>
        <w:rPr>
          <w:spacing w:val="-1"/>
          <w:w w:val="105"/>
          <w:sz w:val="16"/>
        </w:rPr>
        <w:t xml:space="preserve"> </w:t>
      </w:r>
      <w:r>
        <w:rPr>
          <w:w w:val="105"/>
          <w:sz w:val="16"/>
        </w:rPr>
        <w:t>September 30,</w:t>
      </w:r>
      <w:r>
        <w:rPr>
          <w:spacing w:val="-1"/>
          <w:w w:val="105"/>
          <w:sz w:val="16"/>
        </w:rPr>
        <w:t xml:space="preserve"> </w:t>
      </w:r>
      <w:r>
        <w:rPr>
          <w:w w:val="105"/>
          <w:sz w:val="16"/>
        </w:rPr>
        <w:t>2021,</w:t>
      </w:r>
      <w:r>
        <w:rPr>
          <w:spacing w:val="40"/>
          <w:w w:val="105"/>
          <w:sz w:val="16"/>
        </w:rPr>
        <w:t xml:space="preserve"> </w:t>
      </w:r>
      <w:hyperlink r:id="rId96">
        <w:r>
          <w:rPr>
            <w:color w:val="0000FF"/>
            <w:sz w:val="16"/>
          </w:rPr>
          <w:t>https://www.wsj.com/articles/ransomware-hackers-hospital-first-alleged-death-11633008116</w:t>
        </w:r>
        <w:r>
          <w:rPr>
            <w:sz w:val="16"/>
          </w:rPr>
          <w:t>,</w:t>
        </w:r>
      </w:hyperlink>
      <w:r>
        <w:rPr>
          <w:sz w:val="16"/>
        </w:rPr>
        <w:t xml:space="preserve"> accessed January, 2023.</w:t>
      </w:r>
    </w:p>
    <w:p w14:paraId="143F6933" w14:textId="77777777" w:rsidR="00D06290" w:rsidRDefault="001B0648">
      <w:pPr>
        <w:pStyle w:val="Prrafodelista"/>
        <w:numPr>
          <w:ilvl w:val="0"/>
          <w:numId w:val="1"/>
        </w:numPr>
        <w:tabs>
          <w:tab w:val="left" w:pos="319"/>
        </w:tabs>
        <w:spacing w:before="101" w:line="254" w:lineRule="auto"/>
        <w:ind w:left="139" w:right="694" w:firstLine="0"/>
        <w:jc w:val="left"/>
        <w:rPr>
          <w:sz w:val="16"/>
        </w:rPr>
      </w:pPr>
      <w:bookmarkStart w:id="41" w:name="_bookmark28"/>
      <w:bookmarkEnd w:id="41"/>
      <w:proofErr w:type="spellStart"/>
      <w:r>
        <w:rPr>
          <w:w w:val="105"/>
          <w:sz w:val="16"/>
        </w:rPr>
        <w:t>Emsisoft</w:t>
      </w:r>
      <w:proofErr w:type="spellEnd"/>
      <w:r>
        <w:rPr>
          <w:spacing w:val="-2"/>
          <w:w w:val="105"/>
          <w:sz w:val="16"/>
        </w:rPr>
        <w:t xml:space="preserve"> </w:t>
      </w:r>
      <w:r>
        <w:rPr>
          <w:w w:val="105"/>
          <w:sz w:val="16"/>
        </w:rPr>
        <w:t>Malware Lab,</w:t>
      </w:r>
      <w:r>
        <w:rPr>
          <w:spacing w:val="-2"/>
          <w:w w:val="105"/>
          <w:sz w:val="16"/>
        </w:rPr>
        <w:t xml:space="preserve"> </w:t>
      </w:r>
      <w:r>
        <w:rPr>
          <w:w w:val="105"/>
          <w:sz w:val="16"/>
        </w:rPr>
        <w:t>“The State</w:t>
      </w:r>
      <w:r>
        <w:rPr>
          <w:spacing w:val="-2"/>
          <w:w w:val="105"/>
          <w:sz w:val="16"/>
        </w:rPr>
        <w:t xml:space="preserve"> </w:t>
      </w:r>
      <w:r>
        <w:rPr>
          <w:w w:val="105"/>
          <w:sz w:val="16"/>
        </w:rPr>
        <w:t>of</w:t>
      </w:r>
      <w:r>
        <w:rPr>
          <w:spacing w:val="-3"/>
          <w:w w:val="105"/>
          <w:sz w:val="16"/>
        </w:rPr>
        <w:t xml:space="preserve"> </w:t>
      </w:r>
      <w:r>
        <w:rPr>
          <w:w w:val="105"/>
          <w:sz w:val="16"/>
        </w:rPr>
        <w:t>Ransomware</w:t>
      </w:r>
      <w:r>
        <w:rPr>
          <w:spacing w:val="-2"/>
          <w:w w:val="105"/>
          <w:sz w:val="16"/>
        </w:rPr>
        <w:t xml:space="preserve"> </w:t>
      </w:r>
      <w:r>
        <w:rPr>
          <w:w w:val="105"/>
          <w:sz w:val="16"/>
        </w:rPr>
        <w:t>in the US:</w:t>
      </w:r>
      <w:r>
        <w:rPr>
          <w:spacing w:val="-2"/>
          <w:w w:val="105"/>
          <w:sz w:val="16"/>
        </w:rPr>
        <w:t xml:space="preserve"> </w:t>
      </w:r>
      <w:r>
        <w:rPr>
          <w:w w:val="105"/>
          <w:sz w:val="16"/>
        </w:rPr>
        <w:t>Report</w:t>
      </w:r>
      <w:r>
        <w:rPr>
          <w:spacing w:val="-2"/>
          <w:w w:val="105"/>
          <w:sz w:val="16"/>
        </w:rPr>
        <w:t xml:space="preserve"> </w:t>
      </w:r>
      <w:r>
        <w:rPr>
          <w:w w:val="105"/>
          <w:sz w:val="16"/>
        </w:rPr>
        <w:t>and Statistics</w:t>
      </w:r>
      <w:r>
        <w:rPr>
          <w:spacing w:val="-2"/>
          <w:w w:val="105"/>
          <w:sz w:val="16"/>
        </w:rPr>
        <w:t xml:space="preserve"> </w:t>
      </w:r>
      <w:r>
        <w:rPr>
          <w:w w:val="105"/>
          <w:sz w:val="16"/>
        </w:rPr>
        <w:t>2019,”</w:t>
      </w:r>
      <w:r>
        <w:rPr>
          <w:spacing w:val="-1"/>
          <w:w w:val="105"/>
          <w:sz w:val="16"/>
        </w:rPr>
        <w:t xml:space="preserve"> </w:t>
      </w:r>
      <w:r>
        <w:rPr>
          <w:w w:val="105"/>
          <w:sz w:val="16"/>
        </w:rPr>
        <w:t>December</w:t>
      </w:r>
      <w:r>
        <w:rPr>
          <w:spacing w:val="-1"/>
          <w:w w:val="105"/>
          <w:sz w:val="16"/>
        </w:rPr>
        <w:t xml:space="preserve"> </w:t>
      </w:r>
      <w:r>
        <w:rPr>
          <w:w w:val="105"/>
          <w:sz w:val="16"/>
        </w:rPr>
        <w:t>12,</w:t>
      </w:r>
      <w:r>
        <w:rPr>
          <w:spacing w:val="-3"/>
          <w:w w:val="105"/>
          <w:sz w:val="16"/>
        </w:rPr>
        <w:t xml:space="preserve"> </w:t>
      </w:r>
      <w:r>
        <w:rPr>
          <w:w w:val="105"/>
          <w:sz w:val="16"/>
        </w:rPr>
        <w:t>2019,</w:t>
      </w:r>
      <w:r>
        <w:rPr>
          <w:spacing w:val="40"/>
          <w:w w:val="105"/>
          <w:sz w:val="16"/>
        </w:rPr>
        <w:t xml:space="preserve"> </w:t>
      </w:r>
      <w:hyperlink r:id="rId97">
        <w:r>
          <w:rPr>
            <w:color w:val="0000FF"/>
            <w:spacing w:val="-2"/>
            <w:w w:val="105"/>
            <w:sz w:val="16"/>
          </w:rPr>
          <w:t>https://www.emsisoft.com/en/blog/34822/the-state-of-ransomware-in-the-us-report-and-statistics-2019/</w:t>
        </w:r>
        <w:r>
          <w:rPr>
            <w:spacing w:val="-2"/>
            <w:w w:val="105"/>
            <w:sz w:val="16"/>
          </w:rPr>
          <w:t>,</w:t>
        </w:r>
      </w:hyperlink>
      <w:r>
        <w:rPr>
          <w:spacing w:val="-2"/>
          <w:w w:val="105"/>
          <w:sz w:val="16"/>
        </w:rPr>
        <w:t xml:space="preserve"> accessed</w:t>
      </w:r>
      <w:r>
        <w:rPr>
          <w:spacing w:val="40"/>
          <w:w w:val="105"/>
          <w:sz w:val="16"/>
        </w:rPr>
        <w:t xml:space="preserve"> </w:t>
      </w:r>
      <w:r>
        <w:rPr>
          <w:w w:val="105"/>
          <w:sz w:val="16"/>
        </w:rPr>
        <w:t>February,</w:t>
      </w:r>
      <w:r>
        <w:rPr>
          <w:spacing w:val="-10"/>
          <w:w w:val="105"/>
          <w:sz w:val="16"/>
        </w:rPr>
        <w:t xml:space="preserve"> </w:t>
      </w:r>
      <w:r>
        <w:rPr>
          <w:w w:val="105"/>
          <w:sz w:val="16"/>
        </w:rPr>
        <w:t>2023;</w:t>
      </w:r>
      <w:r>
        <w:rPr>
          <w:spacing w:val="-9"/>
          <w:w w:val="105"/>
          <w:sz w:val="16"/>
        </w:rPr>
        <w:t xml:space="preserve"> </w:t>
      </w:r>
      <w:r>
        <w:rPr>
          <w:w w:val="105"/>
          <w:sz w:val="16"/>
        </w:rPr>
        <w:t>see</w:t>
      </w:r>
      <w:r>
        <w:rPr>
          <w:spacing w:val="-9"/>
          <w:w w:val="105"/>
          <w:sz w:val="16"/>
        </w:rPr>
        <w:t xml:space="preserve"> </w:t>
      </w:r>
      <w:r>
        <w:rPr>
          <w:w w:val="105"/>
          <w:sz w:val="16"/>
        </w:rPr>
        <w:t>also</w:t>
      </w:r>
      <w:r>
        <w:rPr>
          <w:spacing w:val="-9"/>
          <w:w w:val="105"/>
          <w:sz w:val="16"/>
        </w:rPr>
        <w:t xml:space="preserve"> </w:t>
      </w:r>
      <w:proofErr w:type="spellStart"/>
      <w:r>
        <w:rPr>
          <w:w w:val="105"/>
          <w:sz w:val="16"/>
        </w:rPr>
        <w:t>Emsisoft</w:t>
      </w:r>
      <w:proofErr w:type="spellEnd"/>
      <w:r>
        <w:rPr>
          <w:spacing w:val="-10"/>
          <w:w w:val="105"/>
          <w:sz w:val="16"/>
        </w:rPr>
        <w:t xml:space="preserve"> </w:t>
      </w:r>
      <w:r>
        <w:rPr>
          <w:w w:val="105"/>
          <w:sz w:val="16"/>
        </w:rPr>
        <w:t>Malware</w:t>
      </w:r>
      <w:r>
        <w:rPr>
          <w:spacing w:val="-9"/>
          <w:w w:val="105"/>
          <w:sz w:val="16"/>
        </w:rPr>
        <w:t xml:space="preserve"> </w:t>
      </w:r>
      <w:r>
        <w:rPr>
          <w:w w:val="105"/>
          <w:sz w:val="16"/>
        </w:rPr>
        <w:t>Lab,</w:t>
      </w:r>
      <w:r>
        <w:rPr>
          <w:spacing w:val="-9"/>
          <w:w w:val="105"/>
          <w:sz w:val="16"/>
        </w:rPr>
        <w:t xml:space="preserve"> </w:t>
      </w:r>
      <w:r>
        <w:rPr>
          <w:w w:val="105"/>
          <w:sz w:val="16"/>
        </w:rPr>
        <w:t>“The</w:t>
      </w:r>
      <w:r>
        <w:rPr>
          <w:spacing w:val="-9"/>
          <w:w w:val="105"/>
          <w:sz w:val="16"/>
        </w:rPr>
        <w:t xml:space="preserve"> </w:t>
      </w:r>
      <w:r>
        <w:rPr>
          <w:w w:val="105"/>
          <w:sz w:val="16"/>
        </w:rPr>
        <w:t>State</w:t>
      </w:r>
      <w:r>
        <w:rPr>
          <w:spacing w:val="-10"/>
          <w:w w:val="105"/>
          <w:sz w:val="16"/>
        </w:rPr>
        <w:t xml:space="preserve"> </w:t>
      </w:r>
      <w:r>
        <w:rPr>
          <w:w w:val="105"/>
          <w:sz w:val="16"/>
        </w:rPr>
        <w:t>of</w:t>
      </w:r>
      <w:r>
        <w:rPr>
          <w:spacing w:val="-9"/>
          <w:w w:val="105"/>
          <w:sz w:val="16"/>
        </w:rPr>
        <w:t xml:space="preserve"> </w:t>
      </w:r>
      <w:r>
        <w:rPr>
          <w:w w:val="105"/>
          <w:sz w:val="16"/>
        </w:rPr>
        <w:t>Ransomware</w:t>
      </w:r>
      <w:r>
        <w:rPr>
          <w:spacing w:val="-9"/>
          <w:w w:val="105"/>
          <w:sz w:val="16"/>
        </w:rPr>
        <w:t xml:space="preserve"> </w:t>
      </w:r>
      <w:r>
        <w:rPr>
          <w:w w:val="105"/>
          <w:sz w:val="16"/>
        </w:rPr>
        <w:t>in</w:t>
      </w:r>
      <w:r>
        <w:rPr>
          <w:spacing w:val="-9"/>
          <w:w w:val="105"/>
          <w:sz w:val="16"/>
        </w:rPr>
        <w:t xml:space="preserve"> </w:t>
      </w:r>
      <w:r>
        <w:rPr>
          <w:w w:val="105"/>
          <w:sz w:val="16"/>
        </w:rPr>
        <w:t>the</w:t>
      </w:r>
      <w:r>
        <w:rPr>
          <w:spacing w:val="-10"/>
          <w:w w:val="105"/>
          <w:sz w:val="16"/>
        </w:rPr>
        <w:t xml:space="preserve"> </w:t>
      </w:r>
      <w:r>
        <w:rPr>
          <w:w w:val="105"/>
          <w:sz w:val="16"/>
        </w:rPr>
        <w:t>US:</w:t>
      </w:r>
      <w:r>
        <w:rPr>
          <w:spacing w:val="-9"/>
          <w:w w:val="105"/>
          <w:sz w:val="16"/>
        </w:rPr>
        <w:t xml:space="preserve"> </w:t>
      </w:r>
      <w:r>
        <w:rPr>
          <w:w w:val="105"/>
          <w:sz w:val="16"/>
        </w:rPr>
        <w:t>Report</w:t>
      </w:r>
      <w:r>
        <w:rPr>
          <w:spacing w:val="-9"/>
          <w:w w:val="105"/>
          <w:sz w:val="16"/>
        </w:rPr>
        <w:t xml:space="preserve"> </w:t>
      </w:r>
      <w:r>
        <w:rPr>
          <w:w w:val="105"/>
          <w:sz w:val="16"/>
        </w:rPr>
        <w:t>and</w:t>
      </w:r>
      <w:r>
        <w:rPr>
          <w:spacing w:val="-9"/>
          <w:w w:val="105"/>
          <w:sz w:val="16"/>
        </w:rPr>
        <w:t xml:space="preserve"> </w:t>
      </w:r>
      <w:r>
        <w:rPr>
          <w:w w:val="105"/>
          <w:sz w:val="16"/>
        </w:rPr>
        <w:t>Statistics</w:t>
      </w:r>
      <w:r>
        <w:rPr>
          <w:spacing w:val="-10"/>
          <w:w w:val="105"/>
          <w:sz w:val="16"/>
        </w:rPr>
        <w:t xml:space="preserve"> </w:t>
      </w:r>
      <w:r>
        <w:rPr>
          <w:w w:val="105"/>
          <w:sz w:val="16"/>
        </w:rPr>
        <w:t>2020,”</w:t>
      </w:r>
      <w:r>
        <w:rPr>
          <w:spacing w:val="-9"/>
          <w:w w:val="105"/>
          <w:sz w:val="16"/>
        </w:rPr>
        <w:t xml:space="preserve"> </w:t>
      </w:r>
      <w:r>
        <w:rPr>
          <w:w w:val="105"/>
          <w:sz w:val="16"/>
        </w:rPr>
        <w:t>January</w:t>
      </w:r>
      <w:r>
        <w:rPr>
          <w:spacing w:val="-9"/>
          <w:w w:val="105"/>
          <w:sz w:val="16"/>
        </w:rPr>
        <w:t xml:space="preserve"> </w:t>
      </w:r>
      <w:r>
        <w:rPr>
          <w:w w:val="105"/>
          <w:sz w:val="16"/>
        </w:rPr>
        <w:t>18,</w:t>
      </w:r>
      <w:r>
        <w:rPr>
          <w:spacing w:val="40"/>
          <w:w w:val="105"/>
          <w:sz w:val="16"/>
        </w:rPr>
        <w:t xml:space="preserve"> </w:t>
      </w:r>
      <w:bookmarkStart w:id="42" w:name="_bookmark27"/>
      <w:bookmarkEnd w:id="42"/>
      <w:r>
        <w:rPr>
          <w:sz w:val="16"/>
        </w:rPr>
        <w:t xml:space="preserve">2021, </w:t>
      </w:r>
      <w:hyperlink r:id="rId98">
        <w:r>
          <w:rPr>
            <w:color w:val="0000FF"/>
            <w:sz w:val="16"/>
          </w:rPr>
          <w:t>https://www.emsisoft.com/en/blog/37314/the-state-of-ransomware-in-the-us-report-and-statistics-2020/</w:t>
        </w:r>
        <w:r>
          <w:rPr>
            <w:sz w:val="16"/>
          </w:rPr>
          <w:t>,</w:t>
        </w:r>
      </w:hyperlink>
      <w:r>
        <w:rPr>
          <w:sz w:val="16"/>
        </w:rPr>
        <w:t xml:space="preserve"> accessed</w:t>
      </w:r>
      <w:r>
        <w:rPr>
          <w:spacing w:val="40"/>
          <w:w w:val="105"/>
          <w:sz w:val="16"/>
        </w:rPr>
        <w:t xml:space="preserve"> </w:t>
      </w:r>
      <w:r>
        <w:rPr>
          <w:w w:val="105"/>
          <w:sz w:val="16"/>
        </w:rPr>
        <w:t>February,</w:t>
      </w:r>
      <w:r>
        <w:rPr>
          <w:spacing w:val="-10"/>
          <w:w w:val="105"/>
          <w:sz w:val="16"/>
        </w:rPr>
        <w:t xml:space="preserve"> </w:t>
      </w:r>
      <w:r>
        <w:rPr>
          <w:w w:val="105"/>
          <w:sz w:val="16"/>
        </w:rPr>
        <w:t>2023;</w:t>
      </w:r>
      <w:r>
        <w:rPr>
          <w:spacing w:val="-9"/>
          <w:w w:val="105"/>
          <w:sz w:val="16"/>
        </w:rPr>
        <w:t xml:space="preserve"> </w:t>
      </w:r>
      <w:r>
        <w:rPr>
          <w:w w:val="105"/>
          <w:sz w:val="16"/>
        </w:rPr>
        <w:t>see</w:t>
      </w:r>
      <w:r>
        <w:rPr>
          <w:spacing w:val="-9"/>
          <w:w w:val="105"/>
          <w:sz w:val="16"/>
        </w:rPr>
        <w:t xml:space="preserve"> </w:t>
      </w:r>
      <w:r>
        <w:rPr>
          <w:w w:val="105"/>
          <w:sz w:val="16"/>
        </w:rPr>
        <w:t>also</w:t>
      </w:r>
      <w:r>
        <w:rPr>
          <w:spacing w:val="-9"/>
          <w:w w:val="105"/>
          <w:sz w:val="16"/>
        </w:rPr>
        <w:t xml:space="preserve"> </w:t>
      </w:r>
      <w:proofErr w:type="spellStart"/>
      <w:r>
        <w:rPr>
          <w:w w:val="105"/>
          <w:sz w:val="16"/>
        </w:rPr>
        <w:t>Emsisoft</w:t>
      </w:r>
      <w:proofErr w:type="spellEnd"/>
      <w:r>
        <w:rPr>
          <w:spacing w:val="-10"/>
          <w:w w:val="105"/>
          <w:sz w:val="16"/>
        </w:rPr>
        <w:t xml:space="preserve"> </w:t>
      </w:r>
      <w:r>
        <w:rPr>
          <w:w w:val="105"/>
          <w:sz w:val="16"/>
        </w:rPr>
        <w:t>Malware</w:t>
      </w:r>
      <w:r>
        <w:rPr>
          <w:spacing w:val="-9"/>
          <w:w w:val="105"/>
          <w:sz w:val="16"/>
        </w:rPr>
        <w:t xml:space="preserve"> </w:t>
      </w:r>
      <w:r>
        <w:rPr>
          <w:w w:val="105"/>
          <w:sz w:val="16"/>
        </w:rPr>
        <w:t>Lab,</w:t>
      </w:r>
      <w:r>
        <w:rPr>
          <w:spacing w:val="-9"/>
          <w:w w:val="105"/>
          <w:sz w:val="16"/>
        </w:rPr>
        <w:t xml:space="preserve"> </w:t>
      </w:r>
      <w:r>
        <w:rPr>
          <w:w w:val="105"/>
          <w:sz w:val="16"/>
        </w:rPr>
        <w:t>“The</w:t>
      </w:r>
      <w:r>
        <w:rPr>
          <w:spacing w:val="-9"/>
          <w:w w:val="105"/>
          <w:sz w:val="16"/>
        </w:rPr>
        <w:t xml:space="preserve"> </w:t>
      </w:r>
      <w:r>
        <w:rPr>
          <w:w w:val="105"/>
          <w:sz w:val="16"/>
        </w:rPr>
        <w:t>State</w:t>
      </w:r>
      <w:r>
        <w:rPr>
          <w:spacing w:val="-10"/>
          <w:w w:val="105"/>
          <w:sz w:val="16"/>
        </w:rPr>
        <w:t xml:space="preserve"> </w:t>
      </w:r>
      <w:r>
        <w:rPr>
          <w:w w:val="105"/>
          <w:sz w:val="16"/>
        </w:rPr>
        <w:t>of</w:t>
      </w:r>
      <w:r>
        <w:rPr>
          <w:spacing w:val="-9"/>
          <w:w w:val="105"/>
          <w:sz w:val="16"/>
        </w:rPr>
        <w:t xml:space="preserve"> </w:t>
      </w:r>
      <w:r>
        <w:rPr>
          <w:w w:val="105"/>
          <w:sz w:val="16"/>
        </w:rPr>
        <w:t>Ransomware</w:t>
      </w:r>
      <w:r>
        <w:rPr>
          <w:spacing w:val="-9"/>
          <w:w w:val="105"/>
          <w:sz w:val="16"/>
        </w:rPr>
        <w:t xml:space="preserve"> </w:t>
      </w:r>
      <w:r>
        <w:rPr>
          <w:w w:val="105"/>
          <w:sz w:val="16"/>
        </w:rPr>
        <w:t>in</w:t>
      </w:r>
      <w:r>
        <w:rPr>
          <w:spacing w:val="-9"/>
          <w:w w:val="105"/>
          <w:sz w:val="16"/>
        </w:rPr>
        <w:t xml:space="preserve"> </w:t>
      </w:r>
      <w:r>
        <w:rPr>
          <w:w w:val="105"/>
          <w:sz w:val="16"/>
        </w:rPr>
        <w:t>the</w:t>
      </w:r>
      <w:r>
        <w:rPr>
          <w:spacing w:val="-10"/>
          <w:w w:val="105"/>
          <w:sz w:val="16"/>
        </w:rPr>
        <w:t xml:space="preserve"> </w:t>
      </w:r>
      <w:r>
        <w:rPr>
          <w:w w:val="105"/>
          <w:sz w:val="16"/>
        </w:rPr>
        <w:t>US:</w:t>
      </w:r>
      <w:r>
        <w:rPr>
          <w:spacing w:val="-9"/>
          <w:w w:val="105"/>
          <w:sz w:val="16"/>
        </w:rPr>
        <w:t xml:space="preserve"> </w:t>
      </w:r>
      <w:r>
        <w:rPr>
          <w:w w:val="105"/>
          <w:sz w:val="16"/>
        </w:rPr>
        <w:t>Report</w:t>
      </w:r>
      <w:r>
        <w:rPr>
          <w:spacing w:val="-9"/>
          <w:w w:val="105"/>
          <w:sz w:val="16"/>
        </w:rPr>
        <w:t xml:space="preserve"> </w:t>
      </w:r>
      <w:r>
        <w:rPr>
          <w:w w:val="105"/>
          <w:sz w:val="16"/>
        </w:rPr>
        <w:t>and</w:t>
      </w:r>
      <w:r>
        <w:rPr>
          <w:spacing w:val="-9"/>
          <w:w w:val="105"/>
          <w:sz w:val="16"/>
        </w:rPr>
        <w:t xml:space="preserve"> </w:t>
      </w:r>
      <w:r>
        <w:rPr>
          <w:w w:val="105"/>
          <w:sz w:val="16"/>
        </w:rPr>
        <w:t>Statistics</w:t>
      </w:r>
      <w:r>
        <w:rPr>
          <w:spacing w:val="-10"/>
          <w:w w:val="105"/>
          <w:sz w:val="16"/>
        </w:rPr>
        <w:t xml:space="preserve"> </w:t>
      </w:r>
      <w:r>
        <w:rPr>
          <w:w w:val="105"/>
          <w:sz w:val="16"/>
        </w:rPr>
        <w:t>2021,”</w:t>
      </w:r>
      <w:r>
        <w:rPr>
          <w:spacing w:val="-9"/>
          <w:w w:val="105"/>
          <w:sz w:val="16"/>
        </w:rPr>
        <w:t xml:space="preserve"> </w:t>
      </w:r>
      <w:r>
        <w:rPr>
          <w:w w:val="105"/>
          <w:sz w:val="16"/>
        </w:rPr>
        <w:t>January</w:t>
      </w:r>
      <w:r>
        <w:rPr>
          <w:spacing w:val="-9"/>
          <w:w w:val="105"/>
          <w:sz w:val="16"/>
        </w:rPr>
        <w:t xml:space="preserve"> </w:t>
      </w:r>
      <w:r>
        <w:rPr>
          <w:w w:val="105"/>
          <w:sz w:val="16"/>
        </w:rPr>
        <w:t>18,</w:t>
      </w:r>
      <w:r>
        <w:rPr>
          <w:spacing w:val="40"/>
          <w:w w:val="105"/>
          <w:sz w:val="16"/>
        </w:rPr>
        <w:t xml:space="preserve"> </w:t>
      </w:r>
      <w:r>
        <w:rPr>
          <w:sz w:val="16"/>
        </w:rPr>
        <w:t xml:space="preserve">2022, </w:t>
      </w:r>
      <w:hyperlink r:id="rId99">
        <w:r>
          <w:rPr>
            <w:color w:val="0000FF"/>
            <w:sz w:val="16"/>
          </w:rPr>
          <w:t>https://www.emsisoft.com/en/blog/40813/the-state-of-ransomware-in-the-us-report-and-statistics-2021/</w:t>
        </w:r>
        <w:r>
          <w:rPr>
            <w:sz w:val="16"/>
          </w:rPr>
          <w:t>,</w:t>
        </w:r>
      </w:hyperlink>
      <w:r>
        <w:rPr>
          <w:sz w:val="16"/>
        </w:rPr>
        <w:t xml:space="preserve"> accessed</w:t>
      </w:r>
    </w:p>
    <w:p w14:paraId="5FB383D2" w14:textId="77777777" w:rsidR="00D06290" w:rsidRDefault="001B0648">
      <w:pPr>
        <w:spacing w:before="2"/>
        <w:ind w:left="139"/>
        <w:rPr>
          <w:sz w:val="16"/>
        </w:rPr>
      </w:pPr>
      <w:proofErr w:type="gramStart"/>
      <w:r>
        <w:rPr>
          <w:sz w:val="16"/>
        </w:rPr>
        <w:t>February,</w:t>
      </w:r>
      <w:proofErr w:type="gramEnd"/>
      <w:r>
        <w:rPr>
          <w:spacing w:val="20"/>
          <w:sz w:val="16"/>
        </w:rPr>
        <w:t xml:space="preserve"> </w:t>
      </w:r>
      <w:r>
        <w:rPr>
          <w:spacing w:val="-2"/>
          <w:sz w:val="16"/>
        </w:rPr>
        <w:t>2023.</w:t>
      </w:r>
    </w:p>
    <w:p w14:paraId="04D4F545" w14:textId="77777777" w:rsidR="00D06290" w:rsidRDefault="00D06290">
      <w:pPr>
        <w:pStyle w:val="Textoindependiente"/>
      </w:pPr>
    </w:p>
    <w:p w14:paraId="78D213B5" w14:textId="77777777" w:rsidR="00D06290" w:rsidRDefault="001B0648">
      <w:pPr>
        <w:pStyle w:val="Textoindependiente"/>
        <w:spacing w:before="14"/>
      </w:pPr>
      <w:r>
        <w:rPr>
          <w:noProof/>
        </w:rPr>
        <mc:AlternateContent>
          <mc:Choice Requires="wps">
            <w:drawing>
              <wp:anchor distT="0" distB="0" distL="0" distR="0" simplePos="0" relativeHeight="487600640" behindDoc="1" locked="0" layoutInCell="1" allowOverlap="1" wp14:anchorId="70DC87CB" wp14:editId="57526244">
                <wp:simplePos x="0" y="0"/>
                <wp:positionH relativeFrom="page">
                  <wp:posOffset>896111</wp:posOffset>
                </wp:positionH>
                <wp:positionV relativeFrom="paragraph">
                  <wp:posOffset>173263</wp:posOffset>
                </wp:positionV>
                <wp:extent cx="575183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7DBE5" id="Graphic 36" o:spid="_x0000_s1026" style="position:absolute;margin-left:70.55pt;margin-top:13.65pt;width:452.9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" path="m5751576,l,,,6108r5751576,l5751576,xe" fillcolor="black" stroked="f">
                <v:path arrowok="t"/>
                <w10:wrap type="topAndBottom" anchorx="page"/>
              </v:shape>
            </w:pict>
          </mc:Fallback>
        </mc:AlternateContent>
      </w:r>
    </w:p>
    <w:p w14:paraId="2E4AF713" w14:textId="77777777" w:rsidR="00D06290" w:rsidRDefault="001B0648">
      <w:pPr>
        <w:spacing w:before="18"/>
        <w:ind w:left="140"/>
        <w:rPr>
          <w:rFonts w:ascii="Arial"/>
          <w:b/>
          <w:sz w:val="18"/>
        </w:rPr>
      </w:pPr>
      <w:r>
        <w:rPr>
          <w:rFonts w:ascii="Arial"/>
          <w:b/>
          <w:spacing w:val="-5"/>
          <w:sz w:val="18"/>
        </w:rPr>
        <w:t>12</w:t>
      </w:r>
    </w:p>
    <w:sectPr w:rsidR="00D06290">
      <w:pgSz w:w="12240" w:h="15840"/>
      <w:pgMar w:top="1180" w:right="1300" w:bottom="700" w:left="130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27ECA" w14:textId="77777777" w:rsidR="00236463" w:rsidRDefault="00236463">
      <w:r>
        <w:separator/>
      </w:r>
    </w:p>
  </w:endnote>
  <w:endnote w:type="continuationSeparator" w:id="0">
    <w:p w14:paraId="0171F3FB" w14:textId="77777777" w:rsidR="00236463" w:rsidRDefault="0023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69449" w14:textId="77777777" w:rsidR="00D06290" w:rsidRDefault="001B0648">
    <w:pPr>
      <w:pStyle w:val="Textoindependiente"/>
      <w:spacing w:line="14" w:lineRule="auto"/>
    </w:pPr>
    <w:r>
      <w:rPr>
        <w:noProof/>
      </w:rPr>
      <mc:AlternateContent>
        <mc:Choice Requires="wps">
          <w:drawing>
            <wp:anchor distT="0" distB="0" distL="0" distR="0" simplePos="0" relativeHeight="487147520" behindDoc="1" locked="0" layoutInCell="1" allowOverlap="1" wp14:anchorId="60FDD6DD" wp14:editId="0528BFDE">
              <wp:simplePos x="0" y="0"/>
              <wp:positionH relativeFrom="page">
                <wp:posOffset>315899</wp:posOffset>
              </wp:positionH>
              <wp:positionV relativeFrom="page">
                <wp:posOffset>9600731</wp:posOffset>
              </wp:positionV>
              <wp:extent cx="7141209"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0BBF9553"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4FD04155" w14:textId="77777777" w:rsidR="00D06290" w:rsidRDefault="001B0648">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60FDD6DD" id="_x0000_t202" coordsize="21600,21600" o:spt="202" path="m,l,21600r21600,l21600,xe">
              <v:stroke joinstyle="miter"/>
              <v:path gradientshapeok="t" o:connecttype="rect"/>
            </v:shapetype>
            <v:shape id="Textbox 2" o:spid="_x0000_s1038" type="#_x0000_t202" style="position:absolute;margin-left:24.85pt;margin-top:755.95pt;width:562.3pt;height:18.25pt;z-index:-1616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" filled="f" stroked="f">
              <v:textbox inset="0,0,0,0">
                <w:txbxContent>
                  <w:p w14:paraId="0BBF9553"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4FD04155" w14:textId="77777777" w:rsidR="00D06290" w:rsidRDefault="001B0648">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4F70A" w14:textId="77777777" w:rsidR="00D06290" w:rsidRDefault="001B0648">
    <w:pPr>
      <w:pStyle w:val="Textoindependiente"/>
      <w:spacing w:line="14" w:lineRule="auto"/>
    </w:pPr>
    <w:r>
      <w:rPr>
        <w:noProof/>
      </w:rPr>
      <mc:AlternateContent>
        <mc:Choice Requires="wps">
          <w:drawing>
            <wp:anchor distT="0" distB="0" distL="0" distR="0" simplePos="0" relativeHeight="487147008" behindDoc="1" locked="0" layoutInCell="1" allowOverlap="1" wp14:anchorId="07556A7D" wp14:editId="72E2F1C8">
              <wp:simplePos x="0" y="0"/>
              <wp:positionH relativeFrom="page">
                <wp:posOffset>315899</wp:posOffset>
              </wp:positionH>
              <wp:positionV relativeFrom="page">
                <wp:posOffset>9600731</wp:posOffset>
              </wp:positionV>
              <wp:extent cx="7141209"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6E5D140E"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3D7513B" w14:textId="77777777" w:rsidR="00D06290" w:rsidRDefault="001B0648">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07556A7D" id="_x0000_t202" coordsize="21600,21600" o:spt="202" path="m,l,21600r21600,l21600,xe">
              <v:stroke joinstyle="miter"/>
              <v:path gradientshapeok="t" o:connecttype="rect"/>
            </v:shapetype>
            <v:shape id="Textbox 1" o:spid="_x0000_s1039" type="#_x0000_t202" style="position:absolute;margin-left:24.85pt;margin-top:755.95pt;width:562.3pt;height:18.25pt;z-index:-1616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dAPdUJkB&#10;AAAiAwAADgAAAAAAAAAAAAAAAAAuAgAAZHJzL2Uyb0RvYy54bWxQSwECLQAUAAYACAAAACEAQZ99&#10;8uEAAAANAQAADwAAAAAAAAAAAAAAAADzAwAAZHJzL2Rvd25yZXYueG1sUEsFBgAAAAAEAAQA8wAA&#10;AAEFAAAAAA==&#10;" filled="f" stroked="f">
              <v:textbox inset="0,0,0,0">
                <w:txbxContent>
                  <w:p w14:paraId="6E5D140E"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3D7513B" w14:textId="77777777" w:rsidR="00D06290" w:rsidRDefault="001B0648">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903DB" w14:textId="77777777" w:rsidR="00D06290" w:rsidRDefault="001B0648">
    <w:pPr>
      <w:pStyle w:val="Textoindependiente"/>
      <w:spacing w:line="14" w:lineRule="auto"/>
    </w:pPr>
    <w:r>
      <w:rPr>
        <w:noProof/>
      </w:rPr>
      <mc:AlternateContent>
        <mc:Choice Requires="wps">
          <w:drawing>
            <wp:anchor distT="0" distB="0" distL="0" distR="0" simplePos="0" relativeHeight="487150592" behindDoc="1" locked="0" layoutInCell="1" allowOverlap="1" wp14:anchorId="5962AB11" wp14:editId="3949889D">
              <wp:simplePos x="0" y="0"/>
              <wp:positionH relativeFrom="page">
                <wp:posOffset>315899</wp:posOffset>
              </wp:positionH>
              <wp:positionV relativeFrom="page">
                <wp:posOffset>9600731</wp:posOffset>
              </wp:positionV>
              <wp:extent cx="7141209" cy="2317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2A758CE2"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7AAA7897" w14:textId="77777777" w:rsidR="00D06290" w:rsidRDefault="001B0648">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5962AB11" id="_x0000_t202" coordsize="21600,21600" o:spt="202" path="m,l,21600r21600,l21600,xe">
              <v:stroke joinstyle="miter"/>
              <v:path gradientshapeok="t" o:connecttype="rect"/>
            </v:shapetype>
            <v:shape id="Textbox 15" o:spid="_x0000_s1044" type="#_x0000_t202" style="position:absolute;margin-left:24.85pt;margin-top:755.95pt;width:562.3pt;height:18.25pt;z-index:-1616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4Azq35kB&#10;AAAiAwAADgAAAAAAAAAAAAAAAAAuAgAAZHJzL2Uyb0RvYy54bWxQSwECLQAUAAYACAAAACEAQZ99&#10;8uEAAAANAQAADwAAAAAAAAAAAAAAAADzAwAAZHJzL2Rvd25yZXYueG1sUEsFBgAAAAAEAAQA8wAA&#10;AAEFAAAAAA==&#10;" filled="f" stroked="f">
              <v:textbox inset="0,0,0,0">
                <w:txbxContent>
                  <w:p w14:paraId="2A758CE2"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7AAA7897" w14:textId="77777777" w:rsidR="00D06290" w:rsidRDefault="001B0648">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B79E2" w14:textId="77777777" w:rsidR="00D06290" w:rsidRDefault="001B0648">
    <w:pPr>
      <w:pStyle w:val="Textoindependiente"/>
      <w:spacing w:line="14" w:lineRule="auto"/>
    </w:pPr>
    <w:r>
      <w:rPr>
        <w:noProof/>
      </w:rPr>
      <mc:AlternateContent>
        <mc:Choice Requires="wps">
          <w:drawing>
            <wp:anchor distT="0" distB="0" distL="0" distR="0" simplePos="0" relativeHeight="487150080" behindDoc="1" locked="0" layoutInCell="1" allowOverlap="1" wp14:anchorId="550AC161" wp14:editId="18A997FB">
              <wp:simplePos x="0" y="0"/>
              <wp:positionH relativeFrom="page">
                <wp:posOffset>315899</wp:posOffset>
              </wp:positionH>
              <wp:positionV relativeFrom="page">
                <wp:posOffset>9600731</wp:posOffset>
              </wp:positionV>
              <wp:extent cx="7141209" cy="2317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4DC77A1F"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78A4CDF3" w14:textId="77777777" w:rsidR="00D06290" w:rsidRDefault="001B0648">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550AC161" id="_x0000_t202" coordsize="21600,21600" o:spt="202" path="m,l,21600r21600,l21600,xe">
              <v:stroke joinstyle="miter"/>
              <v:path gradientshapeok="t" o:connecttype="rect"/>
            </v:shapetype>
            <v:shape id="Textbox 14" o:spid="_x0000_s1045" type="#_x0000_t202" style="position:absolute;margin-left:24.85pt;margin-top:755.95pt;width:562.3pt;height:18.25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p9RGrpkB&#10;AAAiAwAADgAAAAAAAAAAAAAAAAAuAgAAZHJzL2Uyb0RvYy54bWxQSwECLQAUAAYACAAAACEAQZ99&#10;8uEAAAANAQAADwAAAAAAAAAAAAAAAADzAwAAZHJzL2Rvd25yZXYueG1sUEsFBgAAAAAEAAQA8wAA&#10;AAEFAAAAAA==&#10;" filled="f" stroked="f">
              <v:textbox inset="0,0,0,0">
                <w:txbxContent>
                  <w:p w14:paraId="4DC77A1F" w14:textId="77777777" w:rsidR="00D06290" w:rsidRDefault="001B0648">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78A4CDF3" w14:textId="77777777" w:rsidR="00D06290" w:rsidRDefault="001B0648">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759A6" w14:textId="77777777" w:rsidR="00236463" w:rsidRDefault="00236463">
      <w:r>
        <w:separator/>
      </w:r>
    </w:p>
  </w:footnote>
  <w:footnote w:type="continuationSeparator" w:id="0">
    <w:p w14:paraId="62A087A2" w14:textId="77777777" w:rsidR="00236463" w:rsidRDefault="0023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47A25" w14:textId="77777777" w:rsidR="00D06290" w:rsidRDefault="001B0648">
    <w:pPr>
      <w:pStyle w:val="Textoindependiente"/>
      <w:spacing w:line="14" w:lineRule="auto"/>
    </w:pPr>
    <w:r>
      <w:rPr>
        <w:noProof/>
      </w:rPr>
      <mc:AlternateContent>
        <mc:Choice Requires="wps">
          <w:drawing>
            <wp:anchor distT="0" distB="0" distL="0" distR="0" simplePos="0" relativeHeight="487148032" behindDoc="1" locked="0" layoutInCell="1" allowOverlap="1" wp14:anchorId="07628497" wp14:editId="69853CF1">
              <wp:simplePos x="0" y="0"/>
              <wp:positionH relativeFrom="page">
                <wp:posOffset>901700</wp:posOffset>
              </wp:positionH>
              <wp:positionV relativeFrom="page">
                <wp:posOffset>619967</wp:posOffset>
              </wp:positionV>
              <wp:extent cx="363855" cy="1485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280A1919" w14:textId="77777777" w:rsidR="00D06290" w:rsidRDefault="001B0648">
                          <w:pPr>
                            <w:spacing w:before="16"/>
                            <w:ind w:left="20"/>
                            <w:rPr>
                              <w:b/>
                              <w:sz w:val="16"/>
                            </w:rPr>
                          </w:pPr>
                          <w:r>
                            <w:rPr>
                              <w:b/>
                              <w:w w:val="85"/>
                              <w:sz w:val="16"/>
                            </w:rPr>
                            <w:t>123-</w:t>
                          </w:r>
                          <w:r>
                            <w:rPr>
                              <w:b/>
                              <w:spacing w:val="-5"/>
                              <w:w w:val="90"/>
                              <w:sz w:val="16"/>
                            </w:rPr>
                            <w:t>065</w:t>
                          </w:r>
                        </w:p>
                      </w:txbxContent>
                    </wps:txbx>
                    <wps:bodyPr wrap="square" lIns="0" tIns="0" rIns="0" bIns="0" rtlCol="0">
                      <a:noAutofit/>
                    </wps:bodyPr>
                  </wps:wsp>
                </a:graphicData>
              </a:graphic>
            </wp:anchor>
          </w:drawing>
        </mc:Choice>
        <mc:Fallback>
          <w:pict>
            <v:shapetype w14:anchorId="07628497" id="_x0000_t202" coordsize="21600,21600" o:spt="202" path="m,l,21600r21600,l21600,xe">
              <v:stroke joinstyle="miter"/>
              <v:path gradientshapeok="t" o:connecttype="rect"/>
            </v:shapetype>
            <v:shape id="Textbox 7" o:spid="_x0000_s1040" type="#_x0000_t202" style="position:absolute;margin-left:71pt;margin-top:48.8pt;width:28.65pt;height:11.7pt;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" filled="f" stroked="f">
              <v:textbox inset="0,0,0,0">
                <w:txbxContent>
                  <w:p w14:paraId="280A1919" w14:textId="77777777" w:rsidR="00D06290" w:rsidRDefault="001B0648">
                    <w:pPr>
                      <w:spacing w:before="16"/>
                      <w:ind w:left="20"/>
                      <w:rPr>
                        <w:b/>
                        <w:sz w:val="16"/>
                      </w:rPr>
                    </w:pPr>
                    <w:r>
                      <w:rPr>
                        <w:b/>
                        <w:w w:val="85"/>
                        <w:sz w:val="16"/>
                      </w:rPr>
                      <w:t>123-</w:t>
                    </w:r>
                    <w:r>
                      <w:rPr>
                        <w:b/>
                        <w:spacing w:val="-5"/>
                        <w:w w:val="90"/>
                        <w:sz w:val="16"/>
                      </w:rPr>
                      <w:t>065</w:t>
                    </w:r>
                  </w:p>
                </w:txbxContent>
              </v:textbox>
              <w10:wrap anchorx="page" anchory="page"/>
            </v:shape>
          </w:pict>
        </mc:Fallback>
      </mc:AlternateContent>
    </w:r>
    <w:r>
      <w:rPr>
        <w:noProof/>
      </w:rPr>
      <mc:AlternateContent>
        <mc:Choice Requires="wps">
          <w:drawing>
            <wp:anchor distT="0" distB="0" distL="0" distR="0" simplePos="0" relativeHeight="487148544" behindDoc="1" locked="0" layoutInCell="1" allowOverlap="1" wp14:anchorId="377FCA36" wp14:editId="3C7D393B">
              <wp:simplePos x="0" y="0"/>
              <wp:positionH relativeFrom="page">
                <wp:posOffset>4327627</wp:posOffset>
              </wp:positionH>
              <wp:positionV relativeFrom="page">
                <wp:posOffset>619967</wp:posOffset>
              </wp:positionV>
              <wp:extent cx="2316480" cy="1485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6480" cy="148590"/>
                      </a:xfrm>
                      <a:prstGeom prst="rect">
                        <a:avLst/>
                      </a:prstGeom>
                    </wps:spPr>
                    <wps:txbx>
                      <w:txbxContent>
                        <w:p w14:paraId="6DF418E7" w14:textId="77777777" w:rsidR="00D06290" w:rsidRDefault="001B0648">
                          <w:pPr>
                            <w:spacing w:before="16"/>
                            <w:ind w:left="20"/>
                            <w:rPr>
                              <w:b/>
                              <w:sz w:val="16"/>
                            </w:rPr>
                          </w:pPr>
                          <w:r>
                            <w:rPr>
                              <w:b/>
                              <w:sz w:val="16"/>
                            </w:rPr>
                            <w:t>Ransomware</w:t>
                          </w:r>
                          <w:r>
                            <w:rPr>
                              <w:b/>
                              <w:spacing w:val="5"/>
                              <w:sz w:val="16"/>
                            </w:rPr>
                            <w:t xml:space="preserve"> </w:t>
                          </w:r>
                          <w:r>
                            <w:rPr>
                              <w:b/>
                              <w:sz w:val="16"/>
                            </w:rPr>
                            <w:t>Attack</w:t>
                          </w:r>
                          <w:r>
                            <w:rPr>
                              <w:b/>
                              <w:spacing w:val="3"/>
                              <w:sz w:val="16"/>
                            </w:rPr>
                            <w:t xml:space="preserve"> </w:t>
                          </w:r>
                          <w:r>
                            <w:rPr>
                              <w:b/>
                              <w:sz w:val="16"/>
                            </w:rPr>
                            <w:t>at</w:t>
                          </w:r>
                          <w:r>
                            <w:rPr>
                              <w:b/>
                              <w:spacing w:val="4"/>
                              <w:sz w:val="16"/>
                            </w:rPr>
                            <w:t xml:space="preserve"> </w:t>
                          </w:r>
                          <w:r>
                            <w:rPr>
                              <w:b/>
                              <w:sz w:val="16"/>
                            </w:rPr>
                            <w:t>Springhill</w:t>
                          </w:r>
                          <w:r>
                            <w:rPr>
                              <w:b/>
                              <w:spacing w:val="4"/>
                              <w:sz w:val="16"/>
                            </w:rPr>
                            <w:t xml:space="preserve"> </w:t>
                          </w:r>
                          <w:r>
                            <w:rPr>
                              <w:b/>
                              <w:sz w:val="16"/>
                            </w:rPr>
                            <w:t>Medical</w:t>
                          </w:r>
                          <w:r>
                            <w:rPr>
                              <w:b/>
                              <w:spacing w:val="2"/>
                              <w:sz w:val="16"/>
                            </w:rPr>
                            <w:t xml:space="preserve"> </w:t>
                          </w:r>
                          <w:r>
                            <w:rPr>
                              <w:b/>
                              <w:spacing w:val="-2"/>
                              <w:sz w:val="16"/>
                            </w:rPr>
                            <w:t>Center</w:t>
                          </w:r>
                        </w:p>
                      </w:txbxContent>
                    </wps:txbx>
                    <wps:bodyPr wrap="square" lIns="0" tIns="0" rIns="0" bIns="0" rtlCol="0">
                      <a:noAutofit/>
                    </wps:bodyPr>
                  </wps:wsp>
                </a:graphicData>
              </a:graphic>
            </wp:anchor>
          </w:drawing>
        </mc:Choice>
        <mc:Fallback>
          <w:pict>
            <v:shape w14:anchorId="377FCA36" id="Textbox 8" o:spid="_x0000_s1041" type="#_x0000_t202" style="position:absolute;margin-left:340.75pt;margin-top:48.8pt;width:182.4pt;height:11.7pt;z-index:-161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" filled="f" stroked="f">
              <v:textbox inset="0,0,0,0">
                <w:txbxContent>
                  <w:p w14:paraId="6DF418E7" w14:textId="77777777" w:rsidR="00D06290" w:rsidRDefault="001B0648">
                    <w:pPr>
                      <w:spacing w:before="16"/>
                      <w:ind w:left="20"/>
                      <w:rPr>
                        <w:b/>
                        <w:sz w:val="16"/>
                      </w:rPr>
                    </w:pPr>
                    <w:r>
                      <w:rPr>
                        <w:b/>
                        <w:sz w:val="16"/>
                      </w:rPr>
                      <w:t>Ransomware</w:t>
                    </w:r>
                    <w:r>
                      <w:rPr>
                        <w:b/>
                        <w:spacing w:val="5"/>
                        <w:sz w:val="16"/>
                      </w:rPr>
                      <w:t xml:space="preserve"> </w:t>
                    </w:r>
                    <w:r>
                      <w:rPr>
                        <w:b/>
                        <w:sz w:val="16"/>
                      </w:rPr>
                      <w:t>Attack</w:t>
                    </w:r>
                    <w:r>
                      <w:rPr>
                        <w:b/>
                        <w:spacing w:val="3"/>
                        <w:sz w:val="16"/>
                      </w:rPr>
                      <w:t xml:space="preserve"> </w:t>
                    </w:r>
                    <w:r>
                      <w:rPr>
                        <w:b/>
                        <w:sz w:val="16"/>
                      </w:rPr>
                      <w:t>at</w:t>
                    </w:r>
                    <w:r>
                      <w:rPr>
                        <w:b/>
                        <w:spacing w:val="4"/>
                        <w:sz w:val="16"/>
                      </w:rPr>
                      <w:t xml:space="preserve"> </w:t>
                    </w:r>
                    <w:r>
                      <w:rPr>
                        <w:b/>
                        <w:sz w:val="16"/>
                      </w:rPr>
                      <w:t>Springhill</w:t>
                    </w:r>
                    <w:r>
                      <w:rPr>
                        <w:b/>
                        <w:spacing w:val="4"/>
                        <w:sz w:val="16"/>
                      </w:rPr>
                      <w:t xml:space="preserve"> </w:t>
                    </w:r>
                    <w:r>
                      <w:rPr>
                        <w:b/>
                        <w:sz w:val="16"/>
                      </w:rPr>
                      <w:t>Medical</w:t>
                    </w:r>
                    <w:r>
                      <w:rPr>
                        <w:b/>
                        <w:spacing w:val="2"/>
                        <w:sz w:val="16"/>
                      </w:rPr>
                      <w:t xml:space="preserve"> </w:t>
                    </w:r>
                    <w:r>
                      <w:rPr>
                        <w:b/>
                        <w:spacing w:val="-2"/>
                        <w:sz w:val="16"/>
                      </w:rPr>
                      <w:t>Center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0B460" w14:textId="77777777" w:rsidR="00D06290" w:rsidRDefault="001B0648">
    <w:pPr>
      <w:pStyle w:val="Textoindependiente"/>
      <w:spacing w:line="14" w:lineRule="auto"/>
    </w:pPr>
    <w:r>
      <w:rPr>
        <w:noProof/>
      </w:rPr>
      <mc:AlternateContent>
        <mc:Choice Requires="wps">
          <w:drawing>
            <wp:anchor distT="0" distB="0" distL="0" distR="0" simplePos="0" relativeHeight="487149056" behindDoc="1" locked="0" layoutInCell="1" allowOverlap="1" wp14:anchorId="2B096E71" wp14:editId="23DEAF02">
              <wp:simplePos x="0" y="0"/>
              <wp:positionH relativeFrom="page">
                <wp:posOffset>1130300</wp:posOffset>
              </wp:positionH>
              <wp:positionV relativeFrom="page">
                <wp:posOffset>619967</wp:posOffset>
              </wp:positionV>
              <wp:extent cx="2316480" cy="1485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6480" cy="148590"/>
                      </a:xfrm>
                      <a:prstGeom prst="rect">
                        <a:avLst/>
                      </a:prstGeom>
                    </wps:spPr>
                    <wps:txbx>
                      <w:txbxContent>
                        <w:p w14:paraId="7B008552" w14:textId="77777777" w:rsidR="00D06290" w:rsidRDefault="001B0648">
                          <w:pPr>
                            <w:spacing w:before="16"/>
                            <w:ind w:left="20"/>
                            <w:rPr>
                              <w:b/>
                              <w:sz w:val="16"/>
                            </w:rPr>
                          </w:pPr>
                          <w:r>
                            <w:rPr>
                              <w:b/>
                              <w:sz w:val="16"/>
                            </w:rPr>
                            <w:t>Ransomware</w:t>
                          </w:r>
                          <w:r>
                            <w:rPr>
                              <w:b/>
                              <w:spacing w:val="5"/>
                              <w:sz w:val="16"/>
                            </w:rPr>
                            <w:t xml:space="preserve"> </w:t>
                          </w:r>
                          <w:r>
                            <w:rPr>
                              <w:b/>
                              <w:sz w:val="16"/>
                            </w:rPr>
                            <w:t>Attack</w:t>
                          </w:r>
                          <w:r>
                            <w:rPr>
                              <w:b/>
                              <w:spacing w:val="3"/>
                              <w:sz w:val="16"/>
                            </w:rPr>
                            <w:t xml:space="preserve"> </w:t>
                          </w:r>
                          <w:r>
                            <w:rPr>
                              <w:b/>
                              <w:sz w:val="16"/>
                            </w:rPr>
                            <w:t>at</w:t>
                          </w:r>
                          <w:r>
                            <w:rPr>
                              <w:b/>
                              <w:spacing w:val="4"/>
                              <w:sz w:val="16"/>
                            </w:rPr>
                            <w:t xml:space="preserve"> </w:t>
                          </w:r>
                          <w:r>
                            <w:rPr>
                              <w:b/>
                              <w:sz w:val="16"/>
                            </w:rPr>
                            <w:t>Springhill</w:t>
                          </w:r>
                          <w:r>
                            <w:rPr>
                              <w:b/>
                              <w:spacing w:val="4"/>
                              <w:sz w:val="16"/>
                            </w:rPr>
                            <w:t xml:space="preserve"> </w:t>
                          </w:r>
                          <w:r>
                            <w:rPr>
                              <w:b/>
                              <w:sz w:val="16"/>
                            </w:rPr>
                            <w:t>Medical</w:t>
                          </w:r>
                          <w:r>
                            <w:rPr>
                              <w:b/>
                              <w:spacing w:val="2"/>
                              <w:sz w:val="16"/>
                            </w:rPr>
                            <w:t xml:space="preserve"> </w:t>
                          </w:r>
                          <w:r>
                            <w:rPr>
                              <w:b/>
                              <w:spacing w:val="-2"/>
                              <w:sz w:val="16"/>
                            </w:rPr>
                            <w:t>Center</w:t>
                          </w:r>
                        </w:p>
                      </w:txbxContent>
                    </wps:txbx>
                    <wps:bodyPr wrap="square" lIns="0" tIns="0" rIns="0" bIns="0" rtlCol="0">
                      <a:noAutofit/>
                    </wps:bodyPr>
                  </wps:wsp>
                </a:graphicData>
              </a:graphic>
            </wp:anchor>
          </w:drawing>
        </mc:Choice>
        <mc:Fallback>
          <w:pict>
            <v:shapetype w14:anchorId="2B096E71" id="_x0000_t202" coordsize="21600,21600" o:spt="202" path="m,l,21600r21600,l21600,xe">
              <v:stroke joinstyle="miter"/>
              <v:path gradientshapeok="t" o:connecttype="rect"/>
            </v:shapetype>
            <v:shape id="Textbox 9" o:spid="_x0000_s1042" type="#_x0000_t202" style="position:absolute;margin-left:89pt;margin-top:48.8pt;width:182.4pt;height:11.7pt;z-index:-1616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" filled="f" stroked="f">
              <v:textbox inset="0,0,0,0">
                <w:txbxContent>
                  <w:p w14:paraId="7B008552" w14:textId="77777777" w:rsidR="00D06290" w:rsidRDefault="001B0648">
                    <w:pPr>
                      <w:spacing w:before="16"/>
                      <w:ind w:left="20"/>
                      <w:rPr>
                        <w:b/>
                        <w:sz w:val="16"/>
                      </w:rPr>
                    </w:pPr>
                    <w:r>
                      <w:rPr>
                        <w:b/>
                        <w:sz w:val="16"/>
                      </w:rPr>
                      <w:t>Ransomware</w:t>
                    </w:r>
                    <w:r>
                      <w:rPr>
                        <w:b/>
                        <w:spacing w:val="5"/>
                        <w:sz w:val="16"/>
                      </w:rPr>
                      <w:t xml:space="preserve"> </w:t>
                    </w:r>
                    <w:r>
                      <w:rPr>
                        <w:b/>
                        <w:sz w:val="16"/>
                      </w:rPr>
                      <w:t>Attack</w:t>
                    </w:r>
                    <w:r>
                      <w:rPr>
                        <w:b/>
                        <w:spacing w:val="3"/>
                        <w:sz w:val="16"/>
                      </w:rPr>
                      <w:t xml:space="preserve"> </w:t>
                    </w:r>
                    <w:r>
                      <w:rPr>
                        <w:b/>
                        <w:sz w:val="16"/>
                      </w:rPr>
                      <w:t>at</w:t>
                    </w:r>
                    <w:r>
                      <w:rPr>
                        <w:b/>
                        <w:spacing w:val="4"/>
                        <w:sz w:val="16"/>
                      </w:rPr>
                      <w:t xml:space="preserve"> </w:t>
                    </w:r>
                    <w:r>
                      <w:rPr>
                        <w:b/>
                        <w:sz w:val="16"/>
                      </w:rPr>
                      <w:t>Springhill</w:t>
                    </w:r>
                    <w:r>
                      <w:rPr>
                        <w:b/>
                        <w:spacing w:val="4"/>
                        <w:sz w:val="16"/>
                      </w:rPr>
                      <w:t xml:space="preserve"> </w:t>
                    </w:r>
                    <w:r>
                      <w:rPr>
                        <w:b/>
                        <w:sz w:val="16"/>
                      </w:rPr>
                      <w:t>Medical</w:t>
                    </w:r>
                    <w:r>
                      <w:rPr>
                        <w:b/>
                        <w:spacing w:val="2"/>
                        <w:sz w:val="16"/>
                      </w:rPr>
                      <w:t xml:space="preserve"> </w:t>
                    </w:r>
                    <w:r>
                      <w:rPr>
                        <w:b/>
                        <w:spacing w:val="-2"/>
                        <w:sz w:val="16"/>
                      </w:rPr>
                      <w:t>Center</w:t>
                    </w:r>
                  </w:p>
                </w:txbxContent>
              </v:textbox>
              <w10:wrap anchorx="page" anchory="page"/>
            </v:shape>
          </w:pict>
        </mc:Fallback>
      </mc:AlternateContent>
    </w:r>
    <w:r>
      <w:rPr>
        <w:noProof/>
      </w:rPr>
      <mc:AlternateContent>
        <mc:Choice Requires="wps">
          <w:drawing>
            <wp:anchor distT="0" distB="0" distL="0" distR="0" simplePos="0" relativeHeight="487149568" behindDoc="1" locked="0" layoutInCell="1" allowOverlap="1" wp14:anchorId="30EC9DEB" wp14:editId="00731113">
              <wp:simplePos x="0" y="0"/>
              <wp:positionH relativeFrom="page">
                <wp:posOffset>6507001</wp:posOffset>
              </wp:positionH>
              <wp:positionV relativeFrom="page">
                <wp:posOffset>619967</wp:posOffset>
              </wp:positionV>
              <wp:extent cx="363855" cy="14859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617C1A81" w14:textId="77777777" w:rsidR="00D06290" w:rsidRDefault="001B0648">
                          <w:pPr>
                            <w:spacing w:before="16"/>
                            <w:ind w:left="20"/>
                            <w:rPr>
                              <w:b/>
                              <w:sz w:val="16"/>
                            </w:rPr>
                          </w:pPr>
                          <w:r>
                            <w:rPr>
                              <w:b/>
                              <w:w w:val="85"/>
                              <w:sz w:val="16"/>
                            </w:rPr>
                            <w:t>123-</w:t>
                          </w:r>
                          <w:r>
                            <w:rPr>
                              <w:b/>
                              <w:spacing w:val="-5"/>
                              <w:w w:val="90"/>
                              <w:sz w:val="16"/>
                            </w:rPr>
                            <w:t>065</w:t>
                          </w:r>
                        </w:p>
                      </w:txbxContent>
                    </wps:txbx>
                    <wps:bodyPr wrap="square" lIns="0" tIns="0" rIns="0" bIns="0" rtlCol="0">
                      <a:noAutofit/>
                    </wps:bodyPr>
                  </wps:wsp>
                </a:graphicData>
              </a:graphic>
            </wp:anchor>
          </w:drawing>
        </mc:Choice>
        <mc:Fallback>
          <w:pict>
            <v:shape w14:anchorId="30EC9DEB" id="Textbox 10" o:spid="_x0000_s1043" type="#_x0000_t202" style="position:absolute;margin-left:512.35pt;margin-top:48.8pt;width:28.65pt;height:11.7pt;z-index:-1616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" filled="f" stroked="f">
              <v:textbox inset="0,0,0,0">
                <w:txbxContent>
                  <w:p w14:paraId="617C1A81" w14:textId="77777777" w:rsidR="00D06290" w:rsidRDefault="001B0648">
                    <w:pPr>
                      <w:spacing w:before="16"/>
                      <w:ind w:left="20"/>
                      <w:rPr>
                        <w:b/>
                        <w:sz w:val="16"/>
                      </w:rPr>
                    </w:pPr>
                    <w:r>
                      <w:rPr>
                        <w:b/>
                        <w:w w:val="85"/>
                        <w:sz w:val="16"/>
                      </w:rPr>
                      <w:t>123-</w:t>
                    </w:r>
                    <w:r>
                      <w:rPr>
                        <w:b/>
                        <w:spacing w:val="-5"/>
                        <w:w w:val="90"/>
                        <w:sz w:val="16"/>
                      </w:rPr>
                      <w:t>065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70F6"/>
    <w:multiLevelType w:val="hybridMultilevel"/>
    <w:tmpl w:val="AAE6A4B6"/>
    <w:lvl w:ilvl="0" w:tplc="5E7E6D44">
      <w:start w:val="1"/>
      <w:numFmt w:val="decimal"/>
      <w:lvlText w:val="%1"/>
      <w:lvlJc w:val="left"/>
      <w:pPr>
        <w:ind w:left="499" w:hanging="111"/>
        <w:jc w:val="right"/>
      </w:pPr>
      <w:rPr>
        <w:rFonts w:ascii="Cambria" w:eastAsia="Cambria" w:hAnsi="Cambria" w:cs="Cambria" w:hint="default"/>
        <w:b w:val="0"/>
        <w:bCs w:val="0"/>
        <w:i w:val="0"/>
        <w:iCs w:val="0"/>
        <w:spacing w:val="0"/>
        <w:w w:val="89"/>
        <w:position w:val="6"/>
        <w:sz w:val="14"/>
        <w:szCs w:val="14"/>
        <w:lang w:val="en-US" w:eastAsia="en-US" w:bidi="ar-SA"/>
      </w:rPr>
    </w:lvl>
    <w:lvl w:ilvl="1" w:tplc="6D18B5D0">
      <w:numFmt w:val="bullet"/>
      <w:lvlText w:val="•"/>
      <w:lvlJc w:val="left"/>
      <w:pPr>
        <w:ind w:left="1414" w:hanging="111"/>
      </w:pPr>
      <w:rPr>
        <w:rFonts w:hint="default"/>
        <w:lang w:val="en-US" w:eastAsia="en-US" w:bidi="ar-SA"/>
      </w:rPr>
    </w:lvl>
    <w:lvl w:ilvl="2" w:tplc="853A9AB2">
      <w:numFmt w:val="bullet"/>
      <w:lvlText w:val="•"/>
      <w:lvlJc w:val="left"/>
      <w:pPr>
        <w:ind w:left="2328" w:hanging="111"/>
      </w:pPr>
      <w:rPr>
        <w:rFonts w:hint="default"/>
        <w:lang w:val="en-US" w:eastAsia="en-US" w:bidi="ar-SA"/>
      </w:rPr>
    </w:lvl>
    <w:lvl w:ilvl="3" w:tplc="3D72BFC6">
      <w:numFmt w:val="bullet"/>
      <w:lvlText w:val="•"/>
      <w:lvlJc w:val="left"/>
      <w:pPr>
        <w:ind w:left="3242" w:hanging="111"/>
      </w:pPr>
      <w:rPr>
        <w:rFonts w:hint="default"/>
        <w:lang w:val="en-US" w:eastAsia="en-US" w:bidi="ar-SA"/>
      </w:rPr>
    </w:lvl>
    <w:lvl w:ilvl="4" w:tplc="9FD40F3C">
      <w:numFmt w:val="bullet"/>
      <w:lvlText w:val="•"/>
      <w:lvlJc w:val="left"/>
      <w:pPr>
        <w:ind w:left="4156" w:hanging="111"/>
      </w:pPr>
      <w:rPr>
        <w:rFonts w:hint="default"/>
        <w:lang w:val="en-US" w:eastAsia="en-US" w:bidi="ar-SA"/>
      </w:rPr>
    </w:lvl>
    <w:lvl w:ilvl="5" w:tplc="EB969A50">
      <w:numFmt w:val="bullet"/>
      <w:lvlText w:val="•"/>
      <w:lvlJc w:val="left"/>
      <w:pPr>
        <w:ind w:left="5070" w:hanging="111"/>
      </w:pPr>
      <w:rPr>
        <w:rFonts w:hint="default"/>
        <w:lang w:val="en-US" w:eastAsia="en-US" w:bidi="ar-SA"/>
      </w:rPr>
    </w:lvl>
    <w:lvl w:ilvl="6" w:tplc="6B784AE6">
      <w:numFmt w:val="bullet"/>
      <w:lvlText w:val="•"/>
      <w:lvlJc w:val="left"/>
      <w:pPr>
        <w:ind w:left="5984" w:hanging="111"/>
      </w:pPr>
      <w:rPr>
        <w:rFonts w:hint="default"/>
        <w:lang w:val="en-US" w:eastAsia="en-US" w:bidi="ar-SA"/>
      </w:rPr>
    </w:lvl>
    <w:lvl w:ilvl="7" w:tplc="E1DC6F3E">
      <w:numFmt w:val="bullet"/>
      <w:lvlText w:val="•"/>
      <w:lvlJc w:val="left"/>
      <w:pPr>
        <w:ind w:left="6898" w:hanging="111"/>
      </w:pPr>
      <w:rPr>
        <w:rFonts w:hint="default"/>
        <w:lang w:val="en-US" w:eastAsia="en-US" w:bidi="ar-SA"/>
      </w:rPr>
    </w:lvl>
    <w:lvl w:ilvl="8" w:tplc="F75ADC36">
      <w:numFmt w:val="bullet"/>
      <w:lvlText w:val="•"/>
      <w:lvlJc w:val="left"/>
      <w:pPr>
        <w:ind w:left="7812" w:hanging="111"/>
      </w:pPr>
      <w:rPr>
        <w:rFonts w:hint="default"/>
        <w:lang w:val="en-US" w:eastAsia="en-US" w:bidi="ar-SA"/>
      </w:rPr>
    </w:lvl>
  </w:abstractNum>
  <w:abstractNum w:abstractNumId="1" w15:restartNumberingAfterBreak="0">
    <w:nsid w:val="09E83AEF"/>
    <w:multiLevelType w:val="hybridMultilevel"/>
    <w:tmpl w:val="2B6C389E"/>
    <w:lvl w:ilvl="0" w:tplc="77F805FA">
      <w:numFmt w:val="bullet"/>
      <w:lvlText w:val=""/>
      <w:lvlJc w:val="left"/>
      <w:pPr>
        <w:ind w:left="497" w:hanging="360"/>
      </w:pPr>
      <w:rPr>
        <w:rFonts w:ascii="Symbol" w:eastAsia="Symbol" w:hAnsi="Symbol" w:cs="Symbol" w:hint="default"/>
        <w:b w:val="0"/>
        <w:bCs w:val="0"/>
        <w:i w:val="0"/>
        <w:iCs w:val="0"/>
        <w:spacing w:val="0"/>
        <w:w w:val="100"/>
        <w:sz w:val="18"/>
        <w:szCs w:val="18"/>
        <w:lang w:val="en-US" w:eastAsia="en-US" w:bidi="ar-SA"/>
      </w:rPr>
    </w:lvl>
    <w:lvl w:ilvl="1" w:tplc="880CA28A">
      <w:numFmt w:val="bullet"/>
      <w:lvlText w:val="•"/>
      <w:lvlJc w:val="left"/>
      <w:pPr>
        <w:ind w:left="997" w:hanging="360"/>
      </w:pPr>
      <w:rPr>
        <w:rFonts w:hint="default"/>
        <w:lang w:val="en-US" w:eastAsia="en-US" w:bidi="ar-SA"/>
      </w:rPr>
    </w:lvl>
    <w:lvl w:ilvl="2" w:tplc="24C26C12">
      <w:numFmt w:val="bullet"/>
      <w:lvlText w:val="•"/>
      <w:lvlJc w:val="left"/>
      <w:pPr>
        <w:ind w:left="1494" w:hanging="360"/>
      </w:pPr>
      <w:rPr>
        <w:rFonts w:hint="default"/>
        <w:lang w:val="en-US" w:eastAsia="en-US" w:bidi="ar-SA"/>
      </w:rPr>
    </w:lvl>
    <w:lvl w:ilvl="3" w:tplc="86AA8E7E">
      <w:numFmt w:val="bullet"/>
      <w:lvlText w:val="•"/>
      <w:lvlJc w:val="left"/>
      <w:pPr>
        <w:ind w:left="1991" w:hanging="360"/>
      </w:pPr>
      <w:rPr>
        <w:rFonts w:hint="default"/>
        <w:lang w:val="en-US" w:eastAsia="en-US" w:bidi="ar-SA"/>
      </w:rPr>
    </w:lvl>
    <w:lvl w:ilvl="4" w:tplc="1D8A8C4E">
      <w:numFmt w:val="bullet"/>
      <w:lvlText w:val="•"/>
      <w:lvlJc w:val="left"/>
      <w:pPr>
        <w:ind w:left="2488" w:hanging="360"/>
      </w:pPr>
      <w:rPr>
        <w:rFonts w:hint="default"/>
        <w:lang w:val="en-US" w:eastAsia="en-US" w:bidi="ar-SA"/>
      </w:rPr>
    </w:lvl>
    <w:lvl w:ilvl="5" w:tplc="102267D8">
      <w:numFmt w:val="bullet"/>
      <w:lvlText w:val="•"/>
      <w:lvlJc w:val="left"/>
      <w:pPr>
        <w:ind w:left="2986" w:hanging="360"/>
      </w:pPr>
      <w:rPr>
        <w:rFonts w:hint="default"/>
        <w:lang w:val="en-US" w:eastAsia="en-US" w:bidi="ar-SA"/>
      </w:rPr>
    </w:lvl>
    <w:lvl w:ilvl="6" w:tplc="21344944">
      <w:numFmt w:val="bullet"/>
      <w:lvlText w:val="•"/>
      <w:lvlJc w:val="left"/>
      <w:pPr>
        <w:ind w:left="3483" w:hanging="360"/>
      </w:pPr>
      <w:rPr>
        <w:rFonts w:hint="default"/>
        <w:lang w:val="en-US" w:eastAsia="en-US" w:bidi="ar-SA"/>
      </w:rPr>
    </w:lvl>
    <w:lvl w:ilvl="7" w:tplc="26166058">
      <w:numFmt w:val="bullet"/>
      <w:lvlText w:val="•"/>
      <w:lvlJc w:val="left"/>
      <w:pPr>
        <w:ind w:left="3980" w:hanging="360"/>
      </w:pPr>
      <w:rPr>
        <w:rFonts w:hint="default"/>
        <w:lang w:val="en-US" w:eastAsia="en-US" w:bidi="ar-SA"/>
      </w:rPr>
    </w:lvl>
    <w:lvl w:ilvl="8" w:tplc="AB80C78E">
      <w:numFmt w:val="bullet"/>
      <w:lvlText w:val="•"/>
      <w:lvlJc w:val="left"/>
      <w:pPr>
        <w:ind w:left="4477" w:hanging="360"/>
      </w:pPr>
      <w:rPr>
        <w:rFonts w:hint="default"/>
        <w:lang w:val="en-US" w:eastAsia="en-US" w:bidi="ar-SA"/>
      </w:rPr>
    </w:lvl>
  </w:abstractNum>
  <w:abstractNum w:abstractNumId="2" w15:restartNumberingAfterBreak="0">
    <w:nsid w:val="19796037"/>
    <w:multiLevelType w:val="hybridMultilevel"/>
    <w:tmpl w:val="B1744482"/>
    <w:lvl w:ilvl="0" w:tplc="A7F88428">
      <w:numFmt w:val="bullet"/>
      <w:lvlText w:val=""/>
      <w:lvlJc w:val="left"/>
      <w:pPr>
        <w:ind w:left="497" w:hanging="360"/>
      </w:pPr>
      <w:rPr>
        <w:rFonts w:ascii="Symbol" w:eastAsia="Symbol" w:hAnsi="Symbol" w:cs="Symbol" w:hint="default"/>
        <w:b w:val="0"/>
        <w:bCs w:val="0"/>
        <w:i w:val="0"/>
        <w:iCs w:val="0"/>
        <w:spacing w:val="0"/>
        <w:w w:val="100"/>
        <w:sz w:val="18"/>
        <w:szCs w:val="18"/>
        <w:lang w:val="en-US" w:eastAsia="en-US" w:bidi="ar-SA"/>
      </w:rPr>
    </w:lvl>
    <w:lvl w:ilvl="1" w:tplc="7764CDC0">
      <w:numFmt w:val="bullet"/>
      <w:lvlText w:val="•"/>
      <w:lvlJc w:val="left"/>
      <w:pPr>
        <w:ind w:left="997" w:hanging="360"/>
      </w:pPr>
      <w:rPr>
        <w:rFonts w:hint="default"/>
        <w:lang w:val="en-US" w:eastAsia="en-US" w:bidi="ar-SA"/>
      </w:rPr>
    </w:lvl>
    <w:lvl w:ilvl="2" w:tplc="D98436F2">
      <w:numFmt w:val="bullet"/>
      <w:lvlText w:val="•"/>
      <w:lvlJc w:val="left"/>
      <w:pPr>
        <w:ind w:left="1494" w:hanging="360"/>
      </w:pPr>
      <w:rPr>
        <w:rFonts w:hint="default"/>
        <w:lang w:val="en-US" w:eastAsia="en-US" w:bidi="ar-SA"/>
      </w:rPr>
    </w:lvl>
    <w:lvl w:ilvl="3" w:tplc="2E586B72">
      <w:numFmt w:val="bullet"/>
      <w:lvlText w:val="•"/>
      <w:lvlJc w:val="left"/>
      <w:pPr>
        <w:ind w:left="1991" w:hanging="360"/>
      </w:pPr>
      <w:rPr>
        <w:rFonts w:hint="default"/>
        <w:lang w:val="en-US" w:eastAsia="en-US" w:bidi="ar-SA"/>
      </w:rPr>
    </w:lvl>
    <w:lvl w:ilvl="4" w:tplc="72102D7E">
      <w:numFmt w:val="bullet"/>
      <w:lvlText w:val="•"/>
      <w:lvlJc w:val="left"/>
      <w:pPr>
        <w:ind w:left="2488" w:hanging="360"/>
      </w:pPr>
      <w:rPr>
        <w:rFonts w:hint="default"/>
        <w:lang w:val="en-US" w:eastAsia="en-US" w:bidi="ar-SA"/>
      </w:rPr>
    </w:lvl>
    <w:lvl w:ilvl="5" w:tplc="AED0CD88">
      <w:numFmt w:val="bullet"/>
      <w:lvlText w:val="•"/>
      <w:lvlJc w:val="left"/>
      <w:pPr>
        <w:ind w:left="2986" w:hanging="360"/>
      </w:pPr>
      <w:rPr>
        <w:rFonts w:hint="default"/>
        <w:lang w:val="en-US" w:eastAsia="en-US" w:bidi="ar-SA"/>
      </w:rPr>
    </w:lvl>
    <w:lvl w:ilvl="6" w:tplc="6D584504">
      <w:numFmt w:val="bullet"/>
      <w:lvlText w:val="•"/>
      <w:lvlJc w:val="left"/>
      <w:pPr>
        <w:ind w:left="3483" w:hanging="360"/>
      </w:pPr>
      <w:rPr>
        <w:rFonts w:hint="default"/>
        <w:lang w:val="en-US" w:eastAsia="en-US" w:bidi="ar-SA"/>
      </w:rPr>
    </w:lvl>
    <w:lvl w:ilvl="7" w:tplc="F692CDDA">
      <w:numFmt w:val="bullet"/>
      <w:lvlText w:val="•"/>
      <w:lvlJc w:val="left"/>
      <w:pPr>
        <w:ind w:left="3980" w:hanging="360"/>
      </w:pPr>
      <w:rPr>
        <w:rFonts w:hint="default"/>
        <w:lang w:val="en-US" w:eastAsia="en-US" w:bidi="ar-SA"/>
      </w:rPr>
    </w:lvl>
    <w:lvl w:ilvl="8" w:tplc="E17E4980">
      <w:numFmt w:val="bullet"/>
      <w:lvlText w:val="•"/>
      <w:lvlJc w:val="left"/>
      <w:pPr>
        <w:ind w:left="4477" w:hanging="360"/>
      </w:pPr>
      <w:rPr>
        <w:rFonts w:hint="default"/>
        <w:lang w:val="en-US" w:eastAsia="en-US" w:bidi="ar-SA"/>
      </w:rPr>
    </w:lvl>
  </w:abstractNum>
  <w:abstractNum w:abstractNumId="3" w15:restartNumberingAfterBreak="0">
    <w:nsid w:val="57FD49FA"/>
    <w:multiLevelType w:val="hybridMultilevel"/>
    <w:tmpl w:val="875EA71C"/>
    <w:lvl w:ilvl="0" w:tplc="6598DF2C">
      <w:numFmt w:val="bullet"/>
      <w:lvlText w:val=""/>
      <w:lvlJc w:val="left"/>
      <w:pPr>
        <w:ind w:left="497" w:hanging="360"/>
      </w:pPr>
      <w:rPr>
        <w:rFonts w:ascii="Symbol" w:eastAsia="Symbol" w:hAnsi="Symbol" w:cs="Symbol" w:hint="default"/>
        <w:b w:val="0"/>
        <w:bCs w:val="0"/>
        <w:i w:val="0"/>
        <w:iCs w:val="0"/>
        <w:spacing w:val="0"/>
        <w:w w:val="100"/>
        <w:sz w:val="18"/>
        <w:szCs w:val="18"/>
        <w:lang w:val="en-US" w:eastAsia="en-US" w:bidi="ar-SA"/>
      </w:rPr>
    </w:lvl>
    <w:lvl w:ilvl="1" w:tplc="36D4B9BE">
      <w:numFmt w:val="bullet"/>
      <w:lvlText w:val="•"/>
      <w:lvlJc w:val="left"/>
      <w:pPr>
        <w:ind w:left="997" w:hanging="360"/>
      </w:pPr>
      <w:rPr>
        <w:rFonts w:hint="default"/>
        <w:lang w:val="en-US" w:eastAsia="en-US" w:bidi="ar-SA"/>
      </w:rPr>
    </w:lvl>
    <w:lvl w:ilvl="2" w:tplc="602A8CC8">
      <w:numFmt w:val="bullet"/>
      <w:lvlText w:val="•"/>
      <w:lvlJc w:val="left"/>
      <w:pPr>
        <w:ind w:left="1494" w:hanging="360"/>
      </w:pPr>
      <w:rPr>
        <w:rFonts w:hint="default"/>
        <w:lang w:val="en-US" w:eastAsia="en-US" w:bidi="ar-SA"/>
      </w:rPr>
    </w:lvl>
    <w:lvl w:ilvl="3" w:tplc="61B4ABC6">
      <w:numFmt w:val="bullet"/>
      <w:lvlText w:val="•"/>
      <w:lvlJc w:val="left"/>
      <w:pPr>
        <w:ind w:left="1991" w:hanging="360"/>
      </w:pPr>
      <w:rPr>
        <w:rFonts w:hint="default"/>
        <w:lang w:val="en-US" w:eastAsia="en-US" w:bidi="ar-SA"/>
      </w:rPr>
    </w:lvl>
    <w:lvl w:ilvl="4" w:tplc="7138CFE0">
      <w:numFmt w:val="bullet"/>
      <w:lvlText w:val="•"/>
      <w:lvlJc w:val="left"/>
      <w:pPr>
        <w:ind w:left="2488" w:hanging="360"/>
      </w:pPr>
      <w:rPr>
        <w:rFonts w:hint="default"/>
        <w:lang w:val="en-US" w:eastAsia="en-US" w:bidi="ar-SA"/>
      </w:rPr>
    </w:lvl>
    <w:lvl w:ilvl="5" w:tplc="49EC4306">
      <w:numFmt w:val="bullet"/>
      <w:lvlText w:val="•"/>
      <w:lvlJc w:val="left"/>
      <w:pPr>
        <w:ind w:left="2986" w:hanging="360"/>
      </w:pPr>
      <w:rPr>
        <w:rFonts w:hint="default"/>
        <w:lang w:val="en-US" w:eastAsia="en-US" w:bidi="ar-SA"/>
      </w:rPr>
    </w:lvl>
    <w:lvl w:ilvl="6" w:tplc="9162E416">
      <w:numFmt w:val="bullet"/>
      <w:lvlText w:val="•"/>
      <w:lvlJc w:val="left"/>
      <w:pPr>
        <w:ind w:left="3483" w:hanging="360"/>
      </w:pPr>
      <w:rPr>
        <w:rFonts w:hint="default"/>
        <w:lang w:val="en-US" w:eastAsia="en-US" w:bidi="ar-SA"/>
      </w:rPr>
    </w:lvl>
    <w:lvl w:ilvl="7" w:tplc="D472B554">
      <w:numFmt w:val="bullet"/>
      <w:lvlText w:val="•"/>
      <w:lvlJc w:val="left"/>
      <w:pPr>
        <w:ind w:left="3980" w:hanging="360"/>
      </w:pPr>
      <w:rPr>
        <w:rFonts w:hint="default"/>
        <w:lang w:val="en-US" w:eastAsia="en-US" w:bidi="ar-SA"/>
      </w:rPr>
    </w:lvl>
    <w:lvl w:ilvl="8" w:tplc="0E228EB6">
      <w:numFmt w:val="bullet"/>
      <w:lvlText w:val="•"/>
      <w:lvlJc w:val="left"/>
      <w:pPr>
        <w:ind w:left="4477" w:hanging="360"/>
      </w:pPr>
      <w:rPr>
        <w:rFonts w:hint="default"/>
        <w:lang w:val="en-US" w:eastAsia="en-US" w:bidi="ar-SA"/>
      </w:rPr>
    </w:lvl>
  </w:abstractNum>
  <w:abstractNum w:abstractNumId="4" w15:restartNumberingAfterBreak="0">
    <w:nsid w:val="6F5B3FC7"/>
    <w:multiLevelType w:val="hybridMultilevel"/>
    <w:tmpl w:val="C874BD12"/>
    <w:lvl w:ilvl="0" w:tplc="DD7A1A2C">
      <w:numFmt w:val="bullet"/>
      <w:lvlText w:val=""/>
      <w:lvlJc w:val="left"/>
      <w:pPr>
        <w:ind w:left="497" w:hanging="360"/>
      </w:pPr>
      <w:rPr>
        <w:rFonts w:ascii="Symbol" w:eastAsia="Symbol" w:hAnsi="Symbol" w:cs="Symbol" w:hint="default"/>
        <w:b w:val="0"/>
        <w:bCs w:val="0"/>
        <w:i w:val="0"/>
        <w:iCs w:val="0"/>
        <w:spacing w:val="0"/>
        <w:w w:val="100"/>
        <w:sz w:val="18"/>
        <w:szCs w:val="18"/>
        <w:lang w:val="en-US" w:eastAsia="en-US" w:bidi="ar-SA"/>
      </w:rPr>
    </w:lvl>
    <w:lvl w:ilvl="1" w:tplc="7AC0BB38">
      <w:numFmt w:val="bullet"/>
      <w:lvlText w:val="•"/>
      <w:lvlJc w:val="left"/>
      <w:pPr>
        <w:ind w:left="997" w:hanging="360"/>
      </w:pPr>
      <w:rPr>
        <w:rFonts w:hint="default"/>
        <w:lang w:val="en-US" w:eastAsia="en-US" w:bidi="ar-SA"/>
      </w:rPr>
    </w:lvl>
    <w:lvl w:ilvl="2" w:tplc="085028A0">
      <w:numFmt w:val="bullet"/>
      <w:lvlText w:val="•"/>
      <w:lvlJc w:val="left"/>
      <w:pPr>
        <w:ind w:left="1494" w:hanging="360"/>
      </w:pPr>
      <w:rPr>
        <w:rFonts w:hint="default"/>
        <w:lang w:val="en-US" w:eastAsia="en-US" w:bidi="ar-SA"/>
      </w:rPr>
    </w:lvl>
    <w:lvl w:ilvl="3" w:tplc="E7F2B39A">
      <w:numFmt w:val="bullet"/>
      <w:lvlText w:val="•"/>
      <w:lvlJc w:val="left"/>
      <w:pPr>
        <w:ind w:left="1991" w:hanging="360"/>
      </w:pPr>
      <w:rPr>
        <w:rFonts w:hint="default"/>
        <w:lang w:val="en-US" w:eastAsia="en-US" w:bidi="ar-SA"/>
      </w:rPr>
    </w:lvl>
    <w:lvl w:ilvl="4" w:tplc="9B1E6698">
      <w:numFmt w:val="bullet"/>
      <w:lvlText w:val="•"/>
      <w:lvlJc w:val="left"/>
      <w:pPr>
        <w:ind w:left="2488" w:hanging="360"/>
      </w:pPr>
      <w:rPr>
        <w:rFonts w:hint="default"/>
        <w:lang w:val="en-US" w:eastAsia="en-US" w:bidi="ar-SA"/>
      </w:rPr>
    </w:lvl>
    <w:lvl w:ilvl="5" w:tplc="69EE5602">
      <w:numFmt w:val="bullet"/>
      <w:lvlText w:val="•"/>
      <w:lvlJc w:val="left"/>
      <w:pPr>
        <w:ind w:left="2986" w:hanging="360"/>
      </w:pPr>
      <w:rPr>
        <w:rFonts w:hint="default"/>
        <w:lang w:val="en-US" w:eastAsia="en-US" w:bidi="ar-SA"/>
      </w:rPr>
    </w:lvl>
    <w:lvl w:ilvl="6" w:tplc="FA5ADAB6">
      <w:numFmt w:val="bullet"/>
      <w:lvlText w:val="•"/>
      <w:lvlJc w:val="left"/>
      <w:pPr>
        <w:ind w:left="3483" w:hanging="360"/>
      </w:pPr>
      <w:rPr>
        <w:rFonts w:hint="default"/>
        <w:lang w:val="en-US" w:eastAsia="en-US" w:bidi="ar-SA"/>
      </w:rPr>
    </w:lvl>
    <w:lvl w:ilvl="7" w:tplc="2ED65048">
      <w:numFmt w:val="bullet"/>
      <w:lvlText w:val="•"/>
      <w:lvlJc w:val="left"/>
      <w:pPr>
        <w:ind w:left="3980" w:hanging="360"/>
      </w:pPr>
      <w:rPr>
        <w:rFonts w:hint="default"/>
        <w:lang w:val="en-US" w:eastAsia="en-US" w:bidi="ar-SA"/>
      </w:rPr>
    </w:lvl>
    <w:lvl w:ilvl="8" w:tplc="45C89C4A">
      <w:numFmt w:val="bullet"/>
      <w:lvlText w:val="•"/>
      <w:lvlJc w:val="left"/>
      <w:pPr>
        <w:ind w:left="4477" w:hanging="360"/>
      </w:pPr>
      <w:rPr>
        <w:rFonts w:hint="default"/>
        <w:lang w:val="en-US" w:eastAsia="en-US" w:bidi="ar-SA"/>
      </w:rPr>
    </w:lvl>
  </w:abstractNum>
  <w:abstractNum w:abstractNumId="5" w15:restartNumberingAfterBreak="0">
    <w:nsid w:val="7C703484"/>
    <w:multiLevelType w:val="hybridMultilevel"/>
    <w:tmpl w:val="D37CF49C"/>
    <w:lvl w:ilvl="0" w:tplc="9320971A">
      <w:numFmt w:val="bullet"/>
      <w:lvlText w:val=""/>
      <w:lvlJc w:val="left"/>
      <w:pPr>
        <w:ind w:left="497" w:hanging="360"/>
      </w:pPr>
      <w:rPr>
        <w:rFonts w:ascii="Symbol" w:eastAsia="Symbol" w:hAnsi="Symbol" w:cs="Symbol" w:hint="default"/>
        <w:b w:val="0"/>
        <w:bCs w:val="0"/>
        <w:i w:val="0"/>
        <w:iCs w:val="0"/>
        <w:spacing w:val="0"/>
        <w:w w:val="100"/>
        <w:sz w:val="18"/>
        <w:szCs w:val="18"/>
        <w:lang w:val="en-US" w:eastAsia="en-US" w:bidi="ar-SA"/>
      </w:rPr>
    </w:lvl>
    <w:lvl w:ilvl="1" w:tplc="33105BF0">
      <w:numFmt w:val="bullet"/>
      <w:lvlText w:val="•"/>
      <w:lvlJc w:val="left"/>
      <w:pPr>
        <w:ind w:left="997" w:hanging="360"/>
      </w:pPr>
      <w:rPr>
        <w:rFonts w:hint="default"/>
        <w:lang w:val="en-US" w:eastAsia="en-US" w:bidi="ar-SA"/>
      </w:rPr>
    </w:lvl>
    <w:lvl w:ilvl="2" w:tplc="5A9EC6A6">
      <w:numFmt w:val="bullet"/>
      <w:lvlText w:val="•"/>
      <w:lvlJc w:val="left"/>
      <w:pPr>
        <w:ind w:left="1494" w:hanging="360"/>
      </w:pPr>
      <w:rPr>
        <w:rFonts w:hint="default"/>
        <w:lang w:val="en-US" w:eastAsia="en-US" w:bidi="ar-SA"/>
      </w:rPr>
    </w:lvl>
    <w:lvl w:ilvl="3" w:tplc="7CB82EB0">
      <w:numFmt w:val="bullet"/>
      <w:lvlText w:val="•"/>
      <w:lvlJc w:val="left"/>
      <w:pPr>
        <w:ind w:left="1991" w:hanging="360"/>
      </w:pPr>
      <w:rPr>
        <w:rFonts w:hint="default"/>
        <w:lang w:val="en-US" w:eastAsia="en-US" w:bidi="ar-SA"/>
      </w:rPr>
    </w:lvl>
    <w:lvl w:ilvl="4" w:tplc="6A0CB898">
      <w:numFmt w:val="bullet"/>
      <w:lvlText w:val="•"/>
      <w:lvlJc w:val="left"/>
      <w:pPr>
        <w:ind w:left="2488" w:hanging="360"/>
      </w:pPr>
      <w:rPr>
        <w:rFonts w:hint="default"/>
        <w:lang w:val="en-US" w:eastAsia="en-US" w:bidi="ar-SA"/>
      </w:rPr>
    </w:lvl>
    <w:lvl w:ilvl="5" w:tplc="102A88C6">
      <w:numFmt w:val="bullet"/>
      <w:lvlText w:val="•"/>
      <w:lvlJc w:val="left"/>
      <w:pPr>
        <w:ind w:left="2986" w:hanging="360"/>
      </w:pPr>
      <w:rPr>
        <w:rFonts w:hint="default"/>
        <w:lang w:val="en-US" w:eastAsia="en-US" w:bidi="ar-SA"/>
      </w:rPr>
    </w:lvl>
    <w:lvl w:ilvl="6" w:tplc="86FACE88">
      <w:numFmt w:val="bullet"/>
      <w:lvlText w:val="•"/>
      <w:lvlJc w:val="left"/>
      <w:pPr>
        <w:ind w:left="3483" w:hanging="360"/>
      </w:pPr>
      <w:rPr>
        <w:rFonts w:hint="default"/>
        <w:lang w:val="en-US" w:eastAsia="en-US" w:bidi="ar-SA"/>
      </w:rPr>
    </w:lvl>
    <w:lvl w:ilvl="7" w:tplc="B25E58D6">
      <w:numFmt w:val="bullet"/>
      <w:lvlText w:val="•"/>
      <w:lvlJc w:val="left"/>
      <w:pPr>
        <w:ind w:left="3980" w:hanging="360"/>
      </w:pPr>
      <w:rPr>
        <w:rFonts w:hint="default"/>
        <w:lang w:val="en-US" w:eastAsia="en-US" w:bidi="ar-SA"/>
      </w:rPr>
    </w:lvl>
    <w:lvl w:ilvl="8" w:tplc="6DACBBB6">
      <w:numFmt w:val="bullet"/>
      <w:lvlText w:val="•"/>
      <w:lvlJc w:val="left"/>
      <w:pPr>
        <w:ind w:left="4477" w:hanging="360"/>
      </w:pPr>
      <w:rPr>
        <w:rFonts w:hint="default"/>
        <w:lang w:val="en-US" w:eastAsia="en-US" w:bidi="ar-SA"/>
      </w:rPr>
    </w:lvl>
  </w:abstractNum>
  <w:num w:numId="1" w16cid:durableId="1709531469">
    <w:abstractNumId w:val="0"/>
  </w:num>
  <w:num w:numId="2" w16cid:durableId="2071689994">
    <w:abstractNumId w:val="3"/>
  </w:num>
  <w:num w:numId="3" w16cid:durableId="647831015">
    <w:abstractNumId w:val="5"/>
  </w:num>
  <w:num w:numId="4" w16cid:durableId="383677024">
    <w:abstractNumId w:val="2"/>
  </w:num>
  <w:num w:numId="5" w16cid:durableId="285283235">
    <w:abstractNumId w:val="4"/>
  </w:num>
  <w:num w:numId="6" w16cid:durableId="196951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6290"/>
    <w:rsid w:val="00113F63"/>
    <w:rsid w:val="00144ACC"/>
    <w:rsid w:val="001B0648"/>
    <w:rsid w:val="00236463"/>
    <w:rsid w:val="00D062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459A"/>
  <w15:docId w15:val="{FC2DD10C-4788-4CE5-82CE-A3AA1B35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500"/>
      <w:outlineLvl w:val="0"/>
    </w:pPr>
    <w:rPr>
      <w:b/>
      <w:bCs/>
      <w:sz w:val="26"/>
      <w:szCs w:val="26"/>
    </w:rPr>
  </w:style>
  <w:style w:type="paragraph" w:styleId="Ttulo2">
    <w:name w:val="heading 2"/>
    <w:basedOn w:val="Normal"/>
    <w:uiPriority w:val="9"/>
    <w:unhideWhenUsed/>
    <w:qFormat/>
    <w:pPr>
      <w:ind w:left="500"/>
      <w:outlineLvl w:val="1"/>
    </w:pPr>
    <w:rPr>
      <w:rFonts w:ascii="Palatino Linotype" w:eastAsia="Palatino Linotype" w:hAnsi="Palatino Linotype" w:cs="Palatino Linotype"/>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90"/>
      <w:ind w:left="139"/>
    </w:pPr>
  </w:style>
  <w:style w:type="paragraph" w:customStyle="1" w:styleId="TableParagraph">
    <w:name w:val="Table Paragraph"/>
    <w:basedOn w:val="Normal"/>
    <w:uiPriority w:val="1"/>
    <w:qFormat/>
    <w:pPr>
      <w:spacing w:before="2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ifsh.de/en/news-detail/the-duesseldorf-cyber-incident" TargetMode="External"/><Relationship Id="rId21" Type="http://schemas.openxmlformats.org/officeDocument/2006/relationships/hyperlink" Target="https://www.nytimes.com/2020/09/18/world/europe/cyber-attack-germany-ransomeware-death.html" TargetMode="External"/><Relationship Id="rId42" Type="http://schemas.openxmlformats.org/officeDocument/2006/relationships/hyperlink" Target="https://springhillmedicalcenter.com/who-we-are/our-mission" TargetMode="External"/><Relationship Id="rId47" Type="http://schemas.openxmlformats.org/officeDocument/2006/relationships/hyperlink" Target="http://www.ahd.com/states/hospital_AL.html" TargetMode="External"/><Relationship Id="rId63" Type="http://schemas.openxmlformats.org/officeDocument/2006/relationships/hyperlink" Target="https://www.forbes.com/sites/edwardsegal/2022/07/29/why-experts-disagree-on-whether-businesses-should-pay-ransomware-demands/?sh=17ab27a74fca" TargetMode="External"/><Relationship Id="rId68" Type="http://schemas.openxmlformats.org/officeDocument/2006/relationships/hyperlink" Target="https://www.wkrg.com/mobile-county/only-on-news-5-springhill-medical-center-releases-statement-on-network-security-incident/" TargetMode="External"/><Relationship Id="rId84" Type="http://schemas.openxmlformats.org/officeDocument/2006/relationships/hyperlink" Target="https://nam04.safelinks.protection.outlook.com/?url=https%3A%2F%2Fwww.documentcloud.org%2Fdocuments%2F21072978-kidd-amended-complaint&amp;data=05%7C01%7Clni%40hbs.edu%7C9967b2aaac9c46b1bb0e08dafe189c2c%7C09fd564ebf4243218f2db8e482f8635c%7C0%7C0%7C638101678886620616%7CUnknown%7CTWFpbGZsb3d8eyJWIjoiMC4wLjAwMDAiLCJQIjoiV2luMzIiLCJBTiI6Ik1haWwiLCJXVCI6Mn0%3D%7C3000%7C%7C%7C&amp;sdata=ogGHIVB5mIJZwo21NVceDE2adFvlSmMCYa9o%2Bj8Fr74%3D&amp;reserved=0" TargetMode="External"/><Relationship Id="rId89" Type="http://schemas.openxmlformats.org/officeDocument/2006/relationships/hyperlink" Target="https://mynbc15.com/news/local/mobile-police-springhill-medical-center-was-victim-of-cyber-attack" TargetMode="External"/><Relationship Id="rId16" Type="http://schemas.openxmlformats.org/officeDocument/2006/relationships/image" Target="media/image2.png"/><Relationship Id="rId11" Type="http://schemas.openxmlformats.org/officeDocument/2006/relationships/header" Target="header1.xml"/><Relationship Id="rId32" Type="http://schemas.openxmlformats.org/officeDocument/2006/relationships/hyperlink" Target="https://www.wpr.org/data-breach-advocate-aurora-health-system-may-have-exposed-3m-patients-information" TargetMode="External"/><Relationship Id="rId37" Type="http://schemas.openxmlformats.org/officeDocument/2006/relationships/hyperlink" Target="https://www.wsj.com/articles/ransomware-hackers-hospital-first-alleged-death-11633008116" TargetMode="External"/><Relationship Id="rId53" Type="http://schemas.openxmlformats.org/officeDocument/2006/relationships/hyperlink" Target="https://www-statista-com.ezp-prod1.hul.harvard.edu/statistics/494947/ransomware-attacks-per-year-worldwide/" TargetMode="External"/><Relationship Id="rId58" Type="http://schemas.openxmlformats.org/officeDocument/2006/relationships/hyperlink" Target="https://www.ibm.com/downloads/cas/3R8N1DZJ" TargetMode="External"/><Relationship Id="rId74" Type="http://schemas.openxmlformats.org/officeDocument/2006/relationships/hyperlink" Target="https://www.wsj.com/articles/ransomware-hackers-hospital-first-alleged-death-11633008116" TargetMode="External"/><Relationship Id="rId79" Type="http://schemas.openxmlformats.org/officeDocument/2006/relationships/hyperlink" Target="https://mynbc15.com/news/local/additional-inside-sources-come-forward-about-springhill-medical-center-cyber-attack" TargetMode="External"/><Relationship Id="rId5" Type="http://schemas.openxmlformats.org/officeDocument/2006/relationships/footnotes" Target="footnotes.xml"/><Relationship Id="rId90" Type="http://schemas.openxmlformats.org/officeDocument/2006/relationships/hyperlink" Target="https://www.wsj.com/articles/ransomware-hackers-hospital-first-alleged-death-11633008116" TargetMode="External"/><Relationship Id="rId95" Type="http://schemas.openxmlformats.org/officeDocument/2006/relationships/hyperlink" Target="https://apnews.com/article/technology-business-health-alabama-lawsuits-68c78e9d6af359842c0e9645b4577b50" TargetMode="External"/><Relationship Id="rId22" Type="http://schemas.openxmlformats.org/officeDocument/2006/relationships/hyperlink" Target="https://www.nytimes.com/2020/09/18/world/europe/cyber-attack-germany-ransomeware-death.html" TargetMode="External"/><Relationship Id="rId27" Type="http://schemas.openxmlformats.org/officeDocument/2006/relationships/hyperlink" Target="https://www.paubox.com/resources/over-half-million-trinity-health-patients-affected-data-breach/" TargetMode="External"/><Relationship Id="rId43" Type="http://schemas.openxmlformats.org/officeDocument/2006/relationships/hyperlink" Target="https://www.springhillmedicalcenter.com/who-we-are/words-our-founder" TargetMode="External"/><Relationship Id="rId48" Type="http://schemas.openxmlformats.org/officeDocument/2006/relationships/hyperlink" Target="https://www.fiercehealthcare.com/it/cio-spotlight-cybersecurity-keeps-springhill-s-mark-kilborn-awake-all-night-q-a" TargetMode="External"/><Relationship Id="rId64" Type="http://schemas.openxmlformats.org/officeDocument/2006/relationships/hyperlink" Target="https://news.sophos.com/en-us/2021/04/27/the-state-of-ransomware-2021/" TargetMode="External"/><Relationship Id="rId69" Type="http://schemas.openxmlformats.org/officeDocument/2006/relationships/hyperlink" Target="https://www.wkrg.com/mobile-county/only-on-news-5-springhill-medical-center-releases-statement-on-network-security-incident/" TargetMode="External"/><Relationship Id="rId80" Type="http://schemas.openxmlformats.org/officeDocument/2006/relationships/hyperlink" Target="https://www.wsj.com/articles/ransomware-hackers-hospital-first-alleged-death-11633008116" TargetMode="External"/><Relationship Id="rId85" Type="http://schemas.openxmlformats.org/officeDocument/2006/relationships/hyperlink" Target="https://www.wsj.com/articles/ransomware-hackers-hospital-first-alleged-death-11633008116" TargetMode="External"/><Relationship Id="rId12" Type="http://schemas.openxmlformats.org/officeDocument/2006/relationships/header" Target="header2.xml"/><Relationship Id="rId17" Type="http://schemas.openxmlformats.org/officeDocument/2006/relationships/hyperlink" Target="https://www-statista-com.ezp-prod1.hul.harvard.edu/statistics/494947/ransomware-attacks-per-year-worldwide/" TargetMode="External"/><Relationship Id="rId25" Type="http://schemas.openxmlformats.org/officeDocument/2006/relationships/hyperlink" Target="https://ifsh.de/en/news-detail/the-duesseldorf-cyber-incident" TargetMode="External"/><Relationship Id="rId33" Type="http://schemas.openxmlformats.org/officeDocument/2006/relationships/hyperlink" Target="https://www.fiercehealthcare.com/health-tech/advocate-aurora-health-data-breach-revealed-pixels-protected-health-information-3" TargetMode="External"/><Relationship Id="rId38" Type="http://schemas.openxmlformats.org/officeDocument/2006/relationships/hyperlink" Target="https://springhillmedicalcenter.com/who-we-are/our-mission" TargetMode="External"/><Relationship Id="rId46" Type="http://schemas.openxmlformats.org/officeDocument/2006/relationships/hyperlink" Target="https://www.ahd.com/states/hospital_AL.html" TargetMode="External"/><Relationship Id="rId59" Type="http://schemas.openxmlformats.org/officeDocument/2006/relationships/hyperlink" Target="https://www.sonicwall.com/medialibrary/en/white-paper/2022-sonicwall-cyber-threat-report.pdf" TargetMode="External"/><Relationship Id="rId67" Type="http://schemas.openxmlformats.org/officeDocument/2006/relationships/hyperlink" Target="https://www.wsj.com/articles/ransomware-hackers-hospital-first-alleged-death-11633008116" TargetMode="External"/><Relationship Id="rId20" Type="http://schemas.openxmlformats.org/officeDocument/2006/relationships/hyperlink" Target="https://ocrportal.hhs.gov/ocr/breach/breach_report.jsf" TargetMode="External"/><Relationship Id="rId41" Type="http://schemas.openxmlformats.org/officeDocument/2006/relationships/hyperlink" Target="https://springhillmedicalcenter.com/who-we-are" TargetMode="External"/><Relationship Id="rId54" Type="http://schemas.openxmlformats.org/officeDocument/2006/relationships/hyperlink" Target="https://www-statista-com.ezp-prod1.hul.harvard.edu/statistics/494947/ransomware-attacks-per-year-worldwide/" TargetMode="External"/><Relationship Id="rId62" Type="http://schemas.openxmlformats.org/officeDocument/2006/relationships/hyperlink" Target="https://www.forbes.com/sites/edwardsegal/2022/07/29/why-experts-disagree-on-whether-businesses-should-pay-ransomware-demands/?sh=17ab27a74fca" TargetMode="External"/><Relationship Id="rId70" Type="http://schemas.openxmlformats.org/officeDocument/2006/relationships/hyperlink" Target="https://mynbc15.com/news/local/springhill-medical-center-allegedly-hacked-again" TargetMode="External"/><Relationship Id="rId75" Type="http://schemas.openxmlformats.org/officeDocument/2006/relationships/hyperlink" Target="https://mynbc15.com/news/local/additional-inside-sources-come-forward-about-springhill-medical-center-cyber-attack" TargetMode="External"/><Relationship Id="rId83" Type="http://schemas.openxmlformats.org/officeDocument/2006/relationships/hyperlink" Target="https://www.wkrg.com/mobile-county/only-on-news-5-springhill-medical-center-releases-statement-on-network-security-incident/" TargetMode="External"/><Relationship Id="rId88" Type="http://schemas.openxmlformats.org/officeDocument/2006/relationships/hyperlink" Target="https://mynbc15.com/news/local/springhill-medical-center-allegedly-hacked-again" TargetMode="External"/><Relationship Id="rId91" Type="http://schemas.openxmlformats.org/officeDocument/2006/relationships/hyperlink" Target="https://www.wsj.com/articles/ransomware-hackers-hospital-first-alleged-death-11633008116" TargetMode="External"/><Relationship Id="rId96" Type="http://schemas.openxmlformats.org/officeDocument/2006/relationships/hyperlink" Target="https://www.wsj.com/articles/ransomware-hackers-hospital-first-alleged-death-116330081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pringhillmedicalcenter.com/who-we-are/our-leadership" TargetMode="External"/><Relationship Id="rId23" Type="http://schemas.openxmlformats.org/officeDocument/2006/relationships/hyperlink" Target="https://www.wired.co.uk/article/ransomware-hospital-death-germany" TargetMode="External"/><Relationship Id="rId28" Type="http://schemas.openxmlformats.org/officeDocument/2006/relationships/hyperlink" Target="https://www.paubox.com/resources/over-half-million-trinity-health-patients-affected-data-breach/" TargetMode="External"/><Relationship Id="rId36" Type="http://schemas.openxmlformats.org/officeDocument/2006/relationships/hyperlink" Target="https://springhillmedicalcenter.com/who-we-are/our-mission" TargetMode="External"/><Relationship Id="rId49" Type="http://schemas.openxmlformats.org/officeDocument/2006/relationships/hyperlink" Target="https://www.fiercehealthcare.com/it/cio-spotlight-cybersecurity-keeps-springhill-s-mark-kilborn-awake-all-night-q-a" TargetMode="External"/><Relationship Id="rId57" Type="http://schemas.openxmlformats.org/officeDocument/2006/relationships/hyperlink" Target="https://www.ibm.com/downloads/cas/RDEQK07R" TargetMode="External"/><Relationship Id="rId10" Type="http://schemas.openxmlformats.org/officeDocument/2006/relationships/footer" Target="footer2.xml"/><Relationship Id="rId31" Type="http://schemas.openxmlformats.org/officeDocument/2006/relationships/hyperlink" Target="https://www.wpr.org/data-breach-advocate-aurora-health-system-may-have-exposed-3m-patients-information" TargetMode="External"/><Relationship Id="rId44" Type="http://schemas.openxmlformats.org/officeDocument/2006/relationships/hyperlink" Target="https://springhillmedicalcenter.com/who-we-are" TargetMode="External"/><Relationship Id="rId52" Type="http://schemas.openxmlformats.org/officeDocument/2006/relationships/hyperlink" Target="https://www.checkpoint.com/cyber-hub/threat-prevention/ransomware/" TargetMode="External"/><Relationship Id="rId60" Type="http://schemas.openxmlformats.org/officeDocument/2006/relationships/hyperlink" Target="https://www-statista-com.ezp-prod1.hul.harvard.edu/statistics/1275029/length-of-downtime-after-ransomware-attack/" TargetMode="External"/><Relationship Id="rId65" Type="http://schemas.openxmlformats.org/officeDocument/2006/relationships/hyperlink" Target="https://www.ibm.com/downloads/cas/3R8N1DZJ" TargetMode="External"/><Relationship Id="rId73" Type="http://schemas.openxmlformats.org/officeDocument/2006/relationships/hyperlink" Target="https://www.wsj.com/articles/ransomware-hackers-hospital-first-alleged-death-11633008116" TargetMode="External"/><Relationship Id="rId78" Type="http://schemas.openxmlformats.org/officeDocument/2006/relationships/hyperlink" Target="https://www.wsj.com/articles/ransomware-hackers-hospital-first-alleged-death-11633008116" TargetMode="External"/><Relationship Id="rId81" Type="http://schemas.openxmlformats.org/officeDocument/2006/relationships/hyperlink" Target="https://www.wsj.com/articles/ransomware-hackers-hospital-first-alleged-death-11633008116" TargetMode="External"/><Relationship Id="rId86" Type="http://schemas.openxmlformats.org/officeDocument/2006/relationships/hyperlink" Target="https://www.wsj.com/articles/ransomware-hackers-hospital-first-alleged-death-11633008116" TargetMode="External"/><Relationship Id="rId94" Type="http://schemas.openxmlformats.org/officeDocument/2006/relationships/hyperlink" Target="https://nam04.safelinks.protection.outlook.com/?url=https%3A%2F%2Fwww.documentcloud.org%2Fdocuments%2F21072978-kidd-amended-complaint&amp;data=05%7C01%7Clni%40hbs.edu%7C9967b2aaac9c46b1bb0e08dafe189c2c%7C09fd564ebf4243218f2db8e482f8635c%7C0%7C0%7C638101678886620616%7CUnknown%7CTWFpbGZsb3d8eyJWIjoiMC4wLjAwMDAiLCJQIjoiV2luMzIiLCJBTiI6Ik1haWwiLCJXVCI6Mn0%3D%7C3000%7C%7C%7C&amp;sdata=ogGHIVB5mIJZwo21NVceDE2adFvlSmMCYa9o%2Bj8Fr74%3D&amp;reserved=0" TargetMode="External"/><Relationship Id="rId99" Type="http://schemas.openxmlformats.org/officeDocument/2006/relationships/hyperlink" Target="https://www.emsisoft.com/en/blog/40813/the-state-of-ransomware-in-the-us-report-and-statistics-2021/"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www-statista-com.ezp-prod1.hul.harvard.edu/statistics/494947/ransomware-attacks-per-year-worldwide/" TargetMode="External"/><Relationship Id="rId39" Type="http://schemas.openxmlformats.org/officeDocument/2006/relationships/hyperlink" Target="https://www.wsj.com/articles/ransomware-hackers-hospital-first-alleged-death-11633008116" TargetMode="External"/><Relationship Id="rId34" Type="http://schemas.openxmlformats.org/officeDocument/2006/relationships/hyperlink" Target="https://www.fiercehealthcare.com/health-tech/advocate-aurora-health-data-breach-revealed-pixels-protected-health-information-3" TargetMode="External"/><Relationship Id="rId50" Type="http://schemas.openxmlformats.org/officeDocument/2006/relationships/hyperlink" Target="https://www.checkpoint.com/cyber-hub/threat-prevention/ransomware/" TargetMode="External"/><Relationship Id="rId55" Type="http://schemas.openxmlformats.org/officeDocument/2006/relationships/hyperlink" Target="https://www.ibm.com/downloads/cas/3R8N1DZJ" TargetMode="External"/><Relationship Id="rId76" Type="http://schemas.openxmlformats.org/officeDocument/2006/relationships/hyperlink" Target="https://www.wsj.com/articles/ransomware-hackers-hospital-first-alleged-death-11633008116" TargetMode="External"/><Relationship Id="rId97" Type="http://schemas.openxmlformats.org/officeDocument/2006/relationships/hyperlink" Target="https://www.emsisoft.com/en/blog/34822/the-state-of-ransomware-in-the-us-report-and-statistics-2019/" TargetMode="External"/><Relationship Id="rId7" Type="http://schemas.openxmlformats.org/officeDocument/2006/relationships/image" Target="media/image1.png"/><Relationship Id="rId71" Type="http://schemas.openxmlformats.org/officeDocument/2006/relationships/hyperlink" Target="https://mynbc15.com/news/local/additional-inside-sources-come-forward-about-springhill-medical-center-cyber-attack" TargetMode="External"/><Relationship Id="rId92" Type="http://schemas.openxmlformats.org/officeDocument/2006/relationships/hyperlink" Target="https://www.wsj.com/articles/ransomware-hackers-hospital-first-alleged-death-11633008116" TargetMode="External"/><Relationship Id="rId2" Type="http://schemas.openxmlformats.org/officeDocument/2006/relationships/styles" Target="styles.xml"/><Relationship Id="rId29" Type="http://schemas.openxmlformats.org/officeDocument/2006/relationships/hyperlink" Target="https://www.prnewswire.com/news-releases/trinity-health-announces-response-to-accellion-data-event-301262364.html" TargetMode="External"/><Relationship Id="rId24" Type="http://schemas.openxmlformats.org/officeDocument/2006/relationships/hyperlink" Target="https://www.wired.co.uk/article/ransomware-hospital-death-germany" TargetMode="External"/><Relationship Id="rId40" Type="http://schemas.openxmlformats.org/officeDocument/2006/relationships/hyperlink" Target="https://www.wsj.com/articles/ransomware-hackers-hospital-first-alleged-death-11633008116" TargetMode="External"/><Relationship Id="rId45" Type="http://schemas.openxmlformats.org/officeDocument/2006/relationships/hyperlink" Target="https://springhillmedicalcenter.com/" TargetMode="External"/><Relationship Id="rId66" Type="http://schemas.openxmlformats.org/officeDocument/2006/relationships/hyperlink" Target="https://www.wsj.com/articles/ransomware-hackers-hospital-first-alleged-death-11633008116" TargetMode="External"/><Relationship Id="rId87" Type="http://schemas.openxmlformats.org/officeDocument/2006/relationships/hyperlink" Target="https://nam04.safelinks.protection.outlook.com/?url=https%3A%2F%2Fwww.documentcloud.org%2Fdocuments%2F21072978-kidd-amended-complaint&amp;data=05%7C01%7Clni%40hbs.edu%7C9967b2aaac9c46b1bb0e08dafe189c2c%7C09fd564ebf4243218f2db8e482f8635c%7C0%7C0%7C638101678886620616%7CUnknown%7CTWFpbGZsb3d8eyJWIjoiMC4wLjAwMDAiLCJQIjoiV2luMzIiLCJBTiI6Ik1haWwiLCJXVCI6Mn0%3D%7C3000%7C%7C%7C&amp;sdata=ogGHIVB5mIJZwo21NVceDE2adFvlSmMCYa9o%2Bj8Fr74%3D&amp;reserved=0" TargetMode="External"/><Relationship Id="rId61" Type="http://schemas.openxmlformats.org/officeDocument/2006/relationships/hyperlink" Target="https://www-statista-com.ezp-prod1.hul.harvard.edu/statistics/1275029/length-of-downtime-after-ransomware-attack/" TargetMode="External"/><Relationship Id="rId82" Type="http://schemas.openxmlformats.org/officeDocument/2006/relationships/hyperlink" Target="https://www.wkrg.com/mobile-county/only-on-news-5-springhill-medical-center-releases-statement-on-network-security-incident/" TargetMode="External"/><Relationship Id="rId19" Type="http://schemas.openxmlformats.org/officeDocument/2006/relationships/hyperlink" Target="https://blog.chainalysis.com/reports/2022-crypto-crime-report-preview-ransomware/" TargetMode="External"/><Relationship Id="rId14" Type="http://schemas.openxmlformats.org/officeDocument/2006/relationships/footer" Target="footer4.xml"/><Relationship Id="rId30" Type="http://schemas.openxmlformats.org/officeDocument/2006/relationships/hyperlink" Target="https://www.prnewswire.com/news-releases/trinity-health-announces-response-to-accellion-data-event-301262364.html" TargetMode="External"/><Relationship Id="rId35" Type="http://schemas.openxmlformats.org/officeDocument/2006/relationships/hyperlink" Target="https://www.wsj.com/articles/ransomware-hackers-hospital-first-alleged-death-11633008116" TargetMode="External"/><Relationship Id="rId56" Type="http://schemas.openxmlformats.org/officeDocument/2006/relationships/hyperlink" Target="https://www.sonicwall.com/medialibrary/en/white-paper/2022-sonicwall-cyber-threat-report.pdf" TargetMode="External"/><Relationship Id="rId77" Type="http://schemas.openxmlformats.org/officeDocument/2006/relationships/hyperlink" Target="https://mynbc15.com/news/local/additional-inside-sources-come-forward-about-springhill-medical-center-cyber-attack" TargetMode="External"/><Relationship Id="rId100" Type="http://schemas.openxmlformats.org/officeDocument/2006/relationships/fontTable" Target="fontTable.xml"/><Relationship Id="rId8" Type="http://schemas.openxmlformats.org/officeDocument/2006/relationships/hyperlink" Target="http://www.hbsp.harvard.edu/" TargetMode="External"/><Relationship Id="rId51" Type="http://schemas.openxmlformats.org/officeDocument/2006/relationships/hyperlink" Target="https://www.checkpoint.com/cyber-hub/threat-prevention/ransomware/" TargetMode="External"/><Relationship Id="rId72" Type="http://schemas.openxmlformats.org/officeDocument/2006/relationships/hyperlink" Target="https://mynbc15.com/news/local/additional-inside-sources-come-forward-about-springhill-medical-center-cyber-attack" TargetMode="External"/><Relationship Id="rId93" Type="http://schemas.openxmlformats.org/officeDocument/2006/relationships/hyperlink" Target="https://www.wsj.com/articles/ransomware-hackers-hospital-first-alleged-death-11633008116" TargetMode="External"/><Relationship Id="rId98" Type="http://schemas.openxmlformats.org/officeDocument/2006/relationships/hyperlink" Target="https://www.emsisoft.com/en/blog/37314/the-state-of-ransomware-in-the-us-report-and-statistics-2020/"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7864</Words>
  <Characters>43252</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Ruiz Coto</dc:creator>
  <cp:keywords/>
  <dc:description/>
  <cp:lastModifiedBy>Julio Ruiz Coto</cp:lastModifiedBy>
  <cp:revision>1</cp:revision>
  <dcterms:created xsi:type="dcterms:W3CDTF">2024-10-31T19:10:00Z</dcterms:created>
  <dcterms:modified xsi:type="dcterms:W3CDTF">2024-10-31T21:48:00Z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2024-10-31T00:00:00Z</vt:filetime>
  </property>
  <property fmtid="{D5CDD505-2E9C-101B-9397-08002B2CF9AE}" pid="3" name="Producer">
    <vt:lpwstr>3-Heights™ PDF Merge Split Shell 6.12.1.11 (http://www.pdf-tools.com)</vt:lpwstr>
  </property>
</Properties>
</file>