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3"/>
        <w:ind w:left="3618" w:right="3618"/>
      </w:pPr>
      <w:r>
        <w:rPr>
          <w:w w:val="95"/>
          <w:u w:val="single"/>
        </w:rPr>
        <w:t>CASO:</w:t>
      </w:r>
      <w:r>
        <w:rPr>
          <w:spacing w:val="2"/>
          <w:w w:val="95"/>
          <w:u w:val="single"/>
        </w:rPr>
        <w:t> </w:t>
      </w:r>
      <w:r>
        <w:rPr>
          <w:w w:val="95"/>
          <w:u w:val="single"/>
        </w:rPr>
        <w:t>ZAPATERIA</w:t>
      </w:r>
      <w:r>
        <w:rPr>
          <w:spacing w:val="3"/>
          <w:w w:val="95"/>
          <w:u w:val="single"/>
        </w:rPr>
        <w:t> </w:t>
      </w:r>
      <w:r>
        <w:rPr>
          <w:w w:val="95"/>
          <w:u w:val="single"/>
        </w:rPr>
        <w:t>“LA</w:t>
      </w:r>
      <w:r>
        <w:rPr>
          <w:spacing w:val="4"/>
          <w:w w:val="95"/>
          <w:u w:val="single"/>
        </w:rPr>
        <w:t> </w:t>
      </w:r>
      <w:r>
        <w:rPr>
          <w:w w:val="95"/>
          <w:u w:val="single"/>
        </w:rPr>
        <w:t>ESTRELLA”</w:t>
      </w:r>
    </w:p>
    <w:p>
      <w:pPr>
        <w:pStyle w:val="BodyText"/>
        <w:spacing w:before="7"/>
        <w:rPr>
          <w:rFonts w:ascii="Trebuchet MS"/>
          <w:b/>
          <w:sz w:val="13"/>
        </w:rPr>
      </w:pPr>
    </w:p>
    <w:p>
      <w:pPr>
        <w:pStyle w:val="BodyText"/>
        <w:spacing w:line="242" w:lineRule="auto" w:before="87"/>
        <w:ind w:left="112" w:right="105"/>
        <w:jc w:val="both"/>
      </w:pPr>
      <w:r>
        <w:rPr/>
        <w:t>Luis Estrella, un estudiante de ingeniería que decidió utilizar sus ahorros acumulados, en el establecimiento de un</w:t>
      </w:r>
      <w:r>
        <w:rPr>
          <w:spacing w:val="-60"/>
        </w:rPr>
        <w:t> </w:t>
      </w:r>
      <w:r>
        <w:rPr/>
        <w:t>taller de elaboración de zapatos.</w:t>
      </w:r>
      <w:r>
        <w:rPr>
          <w:spacing w:val="1"/>
        </w:rPr>
        <w:t> </w:t>
      </w:r>
      <w:r>
        <w:rPr/>
        <w:t>Esperaba que esta nueva actividad le arrojara ingresos</w:t>
      </w:r>
      <w:r>
        <w:rPr>
          <w:spacing w:val="1"/>
        </w:rPr>
        <w:t> </w:t>
      </w:r>
      <w:r>
        <w:rPr/>
        <w:t>suficientes para</w:t>
      </w:r>
      <w:r>
        <w:rPr>
          <w:spacing w:val="1"/>
        </w:rPr>
        <w:t> </w:t>
      </w:r>
      <w:r>
        <w:rPr/>
        <w:t>posteriormente</w:t>
      </w:r>
      <w:r>
        <w:rPr>
          <w:spacing w:val="-14"/>
        </w:rPr>
        <w:t> </w:t>
      </w:r>
      <w:r>
        <w:rPr/>
        <w:t>hacer</w:t>
      </w:r>
      <w:r>
        <w:rPr>
          <w:spacing w:val="-14"/>
        </w:rPr>
        <w:t> </w:t>
      </w:r>
      <w:r>
        <w:rPr/>
        <w:t>crecer</w:t>
      </w:r>
      <w:r>
        <w:rPr>
          <w:spacing w:val="-14"/>
        </w:rPr>
        <w:t> </w:t>
      </w:r>
      <w:r>
        <w:rPr/>
        <w:t>su</w:t>
      </w:r>
      <w:r>
        <w:rPr>
          <w:spacing w:val="-16"/>
        </w:rPr>
        <w:t> </w:t>
      </w:r>
      <w:r>
        <w:rPr/>
        <w:t>negocio</w:t>
      </w:r>
      <w:r>
        <w:rPr>
          <w:spacing w:val="-14"/>
        </w:rPr>
        <w:t> </w:t>
      </w:r>
      <w:r>
        <w:rPr/>
        <w:t>y</w:t>
      </w:r>
      <w:r>
        <w:rPr>
          <w:spacing w:val="-13"/>
        </w:rPr>
        <w:t> </w:t>
      </w:r>
      <w:r>
        <w:rPr/>
        <w:t>convertirla</w:t>
      </w:r>
      <w:r>
        <w:rPr>
          <w:spacing w:val="-15"/>
        </w:rPr>
        <w:t> </w:t>
      </w:r>
      <w:r>
        <w:rPr/>
        <w:t>en</w:t>
      </w:r>
      <w:r>
        <w:rPr>
          <w:spacing w:val="-16"/>
        </w:rPr>
        <w:t> </w:t>
      </w:r>
      <w:r>
        <w:rPr/>
        <w:t>una</w:t>
      </w:r>
      <w:r>
        <w:rPr>
          <w:spacing w:val="-15"/>
        </w:rPr>
        <w:t> </w:t>
      </w:r>
      <w:r>
        <w:rPr/>
        <w:t>fábrica</w:t>
      </w:r>
      <w:r>
        <w:rPr>
          <w:spacing w:val="-14"/>
        </w:rPr>
        <w:t> </w:t>
      </w:r>
      <w:r>
        <w:rPr/>
        <w:t>industrial.</w:t>
      </w:r>
      <w:r>
        <w:rPr>
          <w:spacing w:val="47"/>
        </w:rPr>
        <w:t> </w:t>
      </w:r>
      <w:r>
        <w:rPr/>
        <w:t>Sin</w:t>
      </w:r>
      <w:r>
        <w:rPr>
          <w:spacing w:val="-13"/>
        </w:rPr>
        <w:t> </w:t>
      </w:r>
      <w:r>
        <w:rPr/>
        <w:t>embargo,</w:t>
      </w:r>
      <w:r>
        <w:rPr>
          <w:spacing w:val="-13"/>
        </w:rPr>
        <w:t> </w:t>
      </w:r>
      <w:r>
        <w:rPr/>
        <w:t>en</w:t>
      </w:r>
      <w:r>
        <w:rPr>
          <w:spacing w:val="-15"/>
        </w:rPr>
        <w:t> </w:t>
      </w:r>
      <w:r>
        <w:rPr/>
        <w:t>estos</w:t>
      </w:r>
      <w:r>
        <w:rPr>
          <w:spacing w:val="-15"/>
        </w:rPr>
        <w:t> </w:t>
      </w:r>
      <w:r>
        <w:rPr/>
        <w:t>momentos</w:t>
      </w:r>
      <w:r>
        <w:rPr>
          <w:spacing w:val="-15"/>
        </w:rPr>
        <w:t> </w:t>
      </w:r>
      <w:r>
        <w:rPr/>
        <w:t>su</w:t>
      </w:r>
      <w:r>
        <w:rPr>
          <w:spacing w:val="-61"/>
        </w:rPr>
        <w:t> </w:t>
      </w:r>
      <w:r>
        <w:rPr/>
        <w:t>capital de trabajo es bastante reducido y por tanto debe tratar de optimizar sus gastos a fin de maximizar sus</w:t>
      </w:r>
      <w:r>
        <w:rPr>
          <w:spacing w:val="1"/>
        </w:rPr>
        <w:t> </w:t>
      </w:r>
      <w:r>
        <w:rPr/>
        <w:t>ganancias.</w:t>
      </w:r>
      <w:r>
        <w:rPr>
          <w:spacing w:val="1"/>
        </w:rPr>
        <w:t> </w:t>
      </w:r>
      <w:r>
        <w:rPr/>
        <w:t>Para esta actividad decidió asociarse con su mejor amigo, Carlos Luna quien había completado</w:t>
      </w:r>
      <w:r>
        <w:rPr>
          <w:spacing w:val="1"/>
        </w:rPr>
        <w:t> </w:t>
      </w:r>
      <w:r>
        <w:rPr/>
        <w:t>recientemente</w:t>
      </w:r>
      <w:r>
        <w:rPr>
          <w:spacing w:val="-12"/>
        </w:rPr>
        <w:t> </w:t>
      </w:r>
      <w:r>
        <w:rPr/>
        <w:t>estudios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diseño</w:t>
      </w:r>
      <w:r>
        <w:rPr>
          <w:spacing w:val="-11"/>
        </w:rPr>
        <w:t> </w:t>
      </w:r>
      <w:r>
        <w:rPr/>
        <w:t>y</w:t>
      </w:r>
      <w:r>
        <w:rPr>
          <w:spacing w:val="-12"/>
        </w:rPr>
        <w:t> </w:t>
      </w:r>
      <w:r>
        <w:rPr/>
        <w:t>confección.</w:t>
      </w:r>
      <w:r>
        <w:rPr>
          <w:spacing w:val="45"/>
        </w:rPr>
        <w:t> </w:t>
      </w:r>
      <w:r>
        <w:rPr/>
        <w:t>Carlos</w:t>
      </w:r>
      <w:r>
        <w:rPr>
          <w:spacing w:val="-13"/>
        </w:rPr>
        <w:t> </w:t>
      </w:r>
      <w:r>
        <w:rPr/>
        <w:t>diseñó</w:t>
      </w:r>
      <w:r>
        <w:rPr>
          <w:spacing w:val="-12"/>
        </w:rPr>
        <w:t> </w:t>
      </w:r>
      <w:r>
        <w:rPr/>
        <w:t>varios</w:t>
      </w:r>
      <w:r>
        <w:rPr>
          <w:spacing w:val="-13"/>
        </w:rPr>
        <w:t> </w:t>
      </w:r>
      <w:r>
        <w:rPr/>
        <w:t>estilos</w:t>
      </w:r>
      <w:r>
        <w:rPr>
          <w:spacing w:val="-13"/>
        </w:rPr>
        <w:t> </w:t>
      </w:r>
      <w:r>
        <w:rPr/>
        <w:t>de</w:t>
      </w:r>
      <w:r>
        <w:rPr>
          <w:spacing w:val="-11"/>
        </w:rPr>
        <w:t> </w:t>
      </w:r>
      <w:r>
        <w:rPr/>
        <w:t>zapatos</w:t>
      </w:r>
      <w:r>
        <w:rPr>
          <w:spacing w:val="-13"/>
        </w:rPr>
        <w:t> </w:t>
      </w:r>
      <w:r>
        <w:rPr/>
        <w:t>modernos</w:t>
      </w:r>
      <w:r>
        <w:rPr>
          <w:spacing w:val="-13"/>
        </w:rPr>
        <w:t> </w:t>
      </w:r>
      <w:r>
        <w:rPr/>
        <w:t>y</w:t>
      </w:r>
      <w:r>
        <w:rPr>
          <w:spacing w:val="-12"/>
        </w:rPr>
        <w:t> </w:t>
      </w:r>
      <w:r>
        <w:rPr/>
        <w:t>atractivos.</w:t>
      </w:r>
      <w:r>
        <w:rPr>
          <w:spacing w:val="29"/>
        </w:rPr>
        <w:t> </w:t>
      </w:r>
      <w:r>
        <w:rPr/>
        <w:t>Sin</w:t>
      </w:r>
      <w:r>
        <w:rPr>
          <w:spacing w:val="1"/>
        </w:rPr>
        <w:t> </w:t>
      </w:r>
      <w:r>
        <w:rPr/>
        <w:t>embargo, Luis y Carlos decidieron que, dada la volatilidad de la moda en la industria del calzado y el consecuente</w:t>
      </w:r>
      <w:r>
        <w:rPr>
          <w:spacing w:val="-60"/>
        </w:rPr>
        <w:t> </w:t>
      </w:r>
      <w:r>
        <w:rPr/>
        <w:t>temor de acumular inventarios con alto riesgo de obsolescencia, era más conveniente al inicio del negocio</w:t>
      </w:r>
      <w:r>
        <w:rPr>
          <w:spacing w:val="1"/>
        </w:rPr>
        <w:t> </w:t>
      </w:r>
      <w:r>
        <w:rPr/>
        <w:t>confeccionar</w:t>
      </w:r>
      <w:r>
        <w:rPr>
          <w:spacing w:val="-22"/>
        </w:rPr>
        <w:t> </w:t>
      </w:r>
      <w:r>
        <w:rPr/>
        <w:t>y</w:t>
      </w:r>
      <w:r>
        <w:rPr>
          <w:spacing w:val="-24"/>
        </w:rPr>
        <w:t> </w:t>
      </w:r>
      <w:r>
        <w:rPr/>
        <w:t>vender</w:t>
      </w:r>
      <w:r>
        <w:rPr>
          <w:spacing w:val="-22"/>
        </w:rPr>
        <w:t> </w:t>
      </w:r>
      <w:r>
        <w:rPr/>
        <w:t>un</w:t>
      </w:r>
      <w:r>
        <w:rPr>
          <w:spacing w:val="-22"/>
        </w:rPr>
        <w:t> </w:t>
      </w:r>
      <w:r>
        <w:rPr/>
        <w:t>solo</w:t>
      </w:r>
      <w:r>
        <w:rPr>
          <w:spacing w:val="-22"/>
        </w:rPr>
        <w:t> </w:t>
      </w:r>
      <w:r>
        <w:rPr/>
        <w:t>tipo</w:t>
      </w:r>
      <w:r>
        <w:rPr>
          <w:spacing w:val="-22"/>
        </w:rPr>
        <w:t> </w:t>
      </w:r>
      <w:r>
        <w:rPr/>
        <w:t>de</w:t>
      </w:r>
      <w:r>
        <w:rPr>
          <w:spacing w:val="-24"/>
        </w:rPr>
        <w:t> </w:t>
      </w:r>
      <w:r>
        <w:rPr/>
        <w:t>producto</w:t>
      </w:r>
      <w:r>
        <w:rPr>
          <w:spacing w:val="-22"/>
        </w:rPr>
        <w:t> </w:t>
      </w:r>
      <w:r>
        <w:rPr/>
        <w:t>y</w:t>
      </w:r>
      <w:r>
        <w:rPr>
          <w:spacing w:val="-21"/>
        </w:rPr>
        <w:t> </w:t>
      </w:r>
      <w:r>
        <w:rPr/>
        <w:t>trabajar</w:t>
      </w:r>
      <w:r>
        <w:rPr>
          <w:spacing w:val="-22"/>
        </w:rPr>
        <w:t> </w:t>
      </w:r>
      <w:r>
        <w:rPr/>
        <w:t>únicamente</w:t>
      </w:r>
      <w:r>
        <w:rPr>
          <w:spacing w:val="-22"/>
        </w:rPr>
        <w:t> </w:t>
      </w:r>
      <w:r>
        <w:rPr/>
        <w:t>contra</w:t>
      </w:r>
      <w:r>
        <w:rPr>
          <w:spacing w:val="-23"/>
        </w:rPr>
        <w:t> </w:t>
      </w:r>
      <w:r>
        <w:rPr/>
        <w:t>pedido.</w:t>
      </w:r>
    </w:p>
    <w:p>
      <w:pPr>
        <w:pStyle w:val="BodyText"/>
        <w:spacing w:before="5"/>
      </w:pPr>
    </w:p>
    <w:p>
      <w:pPr>
        <w:pStyle w:val="BodyText"/>
        <w:spacing w:line="242" w:lineRule="auto" w:after="13"/>
        <w:ind w:left="112" w:right="120"/>
        <w:jc w:val="both"/>
      </w:pPr>
      <w:r>
        <w:rPr/>
        <w:t>Para la adquisición de las materias primas para confeccionar los zapatos, Luis cuenta con 3 proveedores que le</w:t>
      </w:r>
      <w:r>
        <w:rPr>
          <w:spacing w:val="1"/>
        </w:rPr>
        <w:t> </w:t>
      </w:r>
      <w:r>
        <w:rPr/>
        <w:t>ofrecen</w:t>
      </w:r>
      <w:r>
        <w:rPr>
          <w:spacing w:val="-22"/>
        </w:rPr>
        <w:t> </w:t>
      </w:r>
      <w:r>
        <w:rPr/>
        <w:t>la</w:t>
      </w:r>
      <w:r>
        <w:rPr>
          <w:spacing w:val="-22"/>
        </w:rPr>
        <w:t> </w:t>
      </w:r>
      <w:r>
        <w:rPr/>
        <w:t>misma</w:t>
      </w:r>
      <w:r>
        <w:rPr>
          <w:spacing w:val="-22"/>
        </w:rPr>
        <w:t> </w:t>
      </w:r>
      <w:r>
        <w:rPr/>
        <w:t>calidad</w:t>
      </w:r>
      <w:r>
        <w:rPr>
          <w:spacing w:val="-21"/>
        </w:rPr>
        <w:t> </w:t>
      </w:r>
      <w:r>
        <w:rPr/>
        <w:t>y</w:t>
      </w:r>
      <w:r>
        <w:rPr>
          <w:spacing w:val="-23"/>
        </w:rPr>
        <w:t> </w:t>
      </w:r>
      <w:r>
        <w:rPr/>
        <w:t>precio</w:t>
      </w:r>
      <w:r>
        <w:rPr>
          <w:spacing w:val="-21"/>
        </w:rPr>
        <w:t> </w:t>
      </w:r>
      <w:r>
        <w:rPr/>
        <w:t>similar,</w:t>
      </w:r>
      <w:r>
        <w:rPr>
          <w:spacing w:val="-22"/>
        </w:rPr>
        <w:t> </w:t>
      </w:r>
      <w:r>
        <w:rPr/>
        <w:t>pero</w:t>
      </w:r>
      <w:r>
        <w:rPr>
          <w:spacing w:val="-23"/>
        </w:rPr>
        <w:t> </w:t>
      </w:r>
      <w:r>
        <w:rPr/>
        <w:t>diferentes</w:t>
      </w:r>
      <w:r>
        <w:rPr>
          <w:spacing w:val="-23"/>
        </w:rPr>
        <w:t> </w:t>
      </w:r>
      <w:r>
        <w:rPr/>
        <w:t>términos</w:t>
      </w:r>
      <w:r>
        <w:rPr>
          <w:spacing w:val="-21"/>
        </w:rPr>
        <w:t> </w:t>
      </w:r>
      <w:r>
        <w:rPr/>
        <w:t>de</w:t>
      </w:r>
      <w:r>
        <w:rPr>
          <w:spacing w:val="-22"/>
        </w:rPr>
        <w:t> </w:t>
      </w:r>
      <w:r>
        <w:rPr/>
        <w:t>crédito:</w:t>
      </w:r>
    </w:p>
    <w:tbl>
      <w:tblPr>
        <w:tblW w:w="0" w:type="auto"/>
        <w:jc w:val="left"/>
        <w:tblInd w:w="30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6"/>
        <w:gridCol w:w="2642"/>
      </w:tblGrid>
      <w:tr>
        <w:trPr>
          <w:trHeight w:val="244" w:hRule="atLeast"/>
        </w:trPr>
        <w:tc>
          <w:tcPr>
            <w:tcW w:w="1526" w:type="dxa"/>
          </w:tcPr>
          <w:p>
            <w:pPr>
              <w:pStyle w:val="TableParagraph"/>
              <w:spacing w:line="223" w:lineRule="exact" w:before="1"/>
              <w:ind w:left="107" w:right="0"/>
              <w:jc w:val="lef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105"/>
                <w:sz w:val="20"/>
              </w:rPr>
              <w:t>PROVEEDOR</w:t>
            </w:r>
          </w:p>
        </w:tc>
        <w:tc>
          <w:tcPr>
            <w:tcW w:w="2642" w:type="dxa"/>
          </w:tcPr>
          <w:p>
            <w:pPr>
              <w:pStyle w:val="TableParagraph"/>
              <w:spacing w:line="223" w:lineRule="exact" w:before="1"/>
              <w:ind w:left="161" w:right="158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w w:val="105"/>
                <w:sz w:val="20"/>
              </w:rPr>
              <w:t>CONDICION</w:t>
            </w:r>
            <w:r>
              <w:rPr>
                <w:rFonts w:ascii="Trebuchet MS" w:hAnsi="Trebuchet MS"/>
                <w:b/>
                <w:spacing w:val="-20"/>
                <w:w w:val="105"/>
                <w:sz w:val="20"/>
              </w:rPr>
              <w:t> </w:t>
            </w:r>
            <w:r>
              <w:rPr>
                <w:rFonts w:ascii="Trebuchet MS" w:hAnsi="Trebuchet MS"/>
                <w:b/>
                <w:w w:val="105"/>
                <w:sz w:val="20"/>
              </w:rPr>
              <w:t>DE</w:t>
            </w:r>
            <w:r>
              <w:rPr>
                <w:rFonts w:ascii="Trebuchet MS" w:hAnsi="Trebuchet MS"/>
                <w:b/>
                <w:spacing w:val="-19"/>
                <w:w w:val="105"/>
                <w:sz w:val="20"/>
              </w:rPr>
              <w:t> </w:t>
            </w:r>
            <w:r>
              <w:rPr>
                <w:rFonts w:ascii="Trebuchet MS" w:hAnsi="Trebuchet MS"/>
                <w:b/>
                <w:w w:val="105"/>
                <w:sz w:val="20"/>
              </w:rPr>
              <w:t>CRÉDITO</w:t>
            </w:r>
          </w:p>
        </w:tc>
      </w:tr>
      <w:tr>
        <w:trPr>
          <w:trHeight w:val="244" w:hRule="atLeast"/>
        </w:trPr>
        <w:tc>
          <w:tcPr>
            <w:tcW w:w="1526" w:type="dxa"/>
          </w:tcPr>
          <w:p>
            <w:pPr>
              <w:pStyle w:val="TableParagraph"/>
              <w:ind w:left="7" w:right="0"/>
              <w:rPr>
                <w:sz w:val="20"/>
              </w:rPr>
            </w:pPr>
            <w:r>
              <w:rPr>
                <w:w w:val="97"/>
                <w:sz w:val="20"/>
              </w:rPr>
              <w:t>A</w:t>
            </w:r>
          </w:p>
        </w:tc>
        <w:tc>
          <w:tcPr>
            <w:tcW w:w="2642" w:type="dxa"/>
          </w:tcPr>
          <w:p>
            <w:pPr>
              <w:pStyle w:val="TableParagraph"/>
              <w:ind w:left="161" w:right="153"/>
              <w:rPr>
                <w:sz w:val="20"/>
              </w:rPr>
            </w:pPr>
            <w:r>
              <w:rPr>
                <w:w w:val="95"/>
                <w:sz w:val="20"/>
              </w:rPr>
              <w:t>8/10,</w:t>
            </w:r>
            <w:r>
              <w:rPr>
                <w:spacing w:val="-1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n/20</w:t>
            </w:r>
          </w:p>
        </w:tc>
      </w:tr>
      <w:tr>
        <w:trPr>
          <w:trHeight w:val="242" w:hRule="atLeast"/>
        </w:trPr>
        <w:tc>
          <w:tcPr>
            <w:tcW w:w="1526" w:type="dxa"/>
          </w:tcPr>
          <w:p>
            <w:pPr>
              <w:pStyle w:val="TableParagraph"/>
              <w:spacing w:line="222" w:lineRule="exact"/>
              <w:ind w:left="10" w:right="0"/>
              <w:rPr>
                <w:sz w:val="20"/>
              </w:rPr>
            </w:pPr>
            <w:r>
              <w:rPr>
                <w:w w:val="102"/>
                <w:sz w:val="20"/>
              </w:rPr>
              <w:t>B</w:t>
            </w:r>
          </w:p>
        </w:tc>
        <w:tc>
          <w:tcPr>
            <w:tcW w:w="2642" w:type="dxa"/>
          </w:tcPr>
          <w:p>
            <w:pPr>
              <w:pStyle w:val="TableParagraph"/>
              <w:spacing w:line="222" w:lineRule="exact"/>
              <w:ind w:left="161" w:right="155"/>
              <w:rPr>
                <w:sz w:val="20"/>
              </w:rPr>
            </w:pPr>
            <w:r>
              <w:rPr>
                <w:w w:val="95"/>
                <w:sz w:val="20"/>
              </w:rPr>
              <w:t>2/15,</w:t>
            </w:r>
            <w:r>
              <w:rPr>
                <w:spacing w:val="-1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n/30</w:t>
            </w:r>
          </w:p>
        </w:tc>
      </w:tr>
      <w:tr>
        <w:trPr>
          <w:trHeight w:val="244" w:hRule="atLeast"/>
        </w:trPr>
        <w:tc>
          <w:tcPr>
            <w:tcW w:w="1526" w:type="dxa"/>
          </w:tcPr>
          <w:p>
            <w:pPr>
              <w:pStyle w:val="TableParagraph"/>
              <w:spacing w:line="225" w:lineRule="exact"/>
              <w:ind w:left="8" w:right="0"/>
              <w:rPr>
                <w:sz w:val="20"/>
              </w:rPr>
            </w:pPr>
            <w:r>
              <w:rPr>
                <w:w w:val="114"/>
                <w:sz w:val="20"/>
              </w:rPr>
              <w:t>C</w:t>
            </w:r>
          </w:p>
        </w:tc>
        <w:tc>
          <w:tcPr>
            <w:tcW w:w="2642" w:type="dxa"/>
          </w:tcPr>
          <w:p>
            <w:pPr>
              <w:pStyle w:val="TableParagraph"/>
              <w:spacing w:line="225" w:lineRule="exact"/>
              <w:ind w:left="161" w:right="155"/>
              <w:rPr>
                <w:sz w:val="20"/>
              </w:rPr>
            </w:pPr>
            <w:r>
              <w:rPr>
                <w:w w:val="95"/>
                <w:sz w:val="20"/>
              </w:rPr>
              <w:t>5/10,</w:t>
            </w:r>
            <w:r>
              <w:rPr>
                <w:spacing w:val="-1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n/60</w:t>
            </w:r>
          </w:p>
        </w:tc>
      </w:tr>
      <w:tr>
        <w:trPr>
          <w:trHeight w:val="244" w:hRule="atLeast"/>
        </w:trPr>
        <w:tc>
          <w:tcPr>
            <w:tcW w:w="1526" w:type="dxa"/>
          </w:tcPr>
          <w:p>
            <w:pPr>
              <w:pStyle w:val="TableParagraph"/>
              <w:ind w:left="7" w:right="0"/>
              <w:rPr>
                <w:sz w:val="20"/>
              </w:rPr>
            </w:pPr>
            <w:r>
              <w:rPr>
                <w:w w:val="100"/>
                <w:sz w:val="20"/>
              </w:rPr>
              <w:t>D</w:t>
            </w:r>
          </w:p>
        </w:tc>
        <w:tc>
          <w:tcPr>
            <w:tcW w:w="2642" w:type="dxa"/>
          </w:tcPr>
          <w:p>
            <w:pPr>
              <w:pStyle w:val="TableParagraph"/>
              <w:ind w:left="161" w:right="154"/>
              <w:rPr>
                <w:sz w:val="20"/>
              </w:rPr>
            </w:pPr>
            <w:r>
              <w:rPr>
                <w:w w:val="95"/>
                <w:sz w:val="20"/>
              </w:rPr>
              <w:t>1/10,</w:t>
            </w:r>
            <w:r>
              <w:rPr>
                <w:spacing w:val="-1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n/30</w:t>
            </w:r>
          </w:p>
        </w:tc>
      </w:tr>
    </w:tbl>
    <w:p>
      <w:pPr>
        <w:pStyle w:val="BodyText"/>
        <w:spacing w:before="4"/>
        <w:rPr>
          <w:sz w:val="19"/>
        </w:rPr>
      </w:pPr>
    </w:p>
    <w:p>
      <w:pPr>
        <w:pStyle w:val="BodyText"/>
        <w:spacing w:line="242" w:lineRule="auto" w:before="1"/>
        <w:ind w:left="112" w:right="107"/>
        <w:jc w:val="both"/>
      </w:pPr>
      <w:r>
        <w:rPr/>
        <w:t>Debido</w:t>
      </w:r>
      <w:r>
        <w:rPr>
          <w:spacing w:val="-15"/>
        </w:rPr>
        <w:t> </w:t>
      </w:r>
      <w:r>
        <w:rPr/>
        <w:t>al</w:t>
      </w:r>
      <w:r>
        <w:rPr>
          <w:spacing w:val="-15"/>
        </w:rPr>
        <w:t> </w:t>
      </w:r>
      <w:r>
        <w:rPr/>
        <w:t>éxito</w:t>
      </w:r>
      <w:r>
        <w:rPr>
          <w:spacing w:val="-14"/>
        </w:rPr>
        <w:t> </w:t>
      </w:r>
      <w:r>
        <w:rPr/>
        <w:t>que</w:t>
      </w:r>
      <w:r>
        <w:rPr>
          <w:spacing w:val="-16"/>
        </w:rPr>
        <w:t> </w:t>
      </w:r>
      <w:r>
        <w:rPr/>
        <w:t>están</w:t>
      </w:r>
      <w:r>
        <w:rPr>
          <w:spacing w:val="-14"/>
        </w:rPr>
        <w:t> </w:t>
      </w:r>
      <w:r>
        <w:rPr/>
        <w:t>teniendo</w:t>
      </w:r>
      <w:r>
        <w:rPr>
          <w:spacing w:val="-15"/>
        </w:rPr>
        <w:t> </w:t>
      </w:r>
      <w:r>
        <w:rPr/>
        <w:t>sus</w:t>
      </w:r>
      <w:r>
        <w:rPr>
          <w:spacing w:val="-13"/>
        </w:rPr>
        <w:t> </w:t>
      </w:r>
      <w:r>
        <w:rPr/>
        <w:t>zapatos</w:t>
      </w:r>
      <w:r>
        <w:rPr>
          <w:spacing w:val="-17"/>
        </w:rPr>
        <w:t> </w:t>
      </w:r>
      <w:r>
        <w:rPr/>
        <w:t>industriales,</w:t>
      </w:r>
      <w:r>
        <w:rPr>
          <w:spacing w:val="-14"/>
        </w:rPr>
        <w:t> </w:t>
      </w:r>
      <w:r>
        <w:rPr/>
        <w:t>la</w:t>
      </w:r>
      <w:r>
        <w:rPr>
          <w:spacing w:val="-16"/>
        </w:rPr>
        <w:t> </w:t>
      </w:r>
      <w:r>
        <w:rPr/>
        <w:t>empresa</w:t>
      </w:r>
      <w:r>
        <w:rPr>
          <w:spacing w:val="-15"/>
        </w:rPr>
        <w:t> </w:t>
      </w:r>
      <w:r>
        <w:rPr/>
        <w:t>necesitará</w:t>
      </w:r>
      <w:r>
        <w:rPr>
          <w:spacing w:val="-11"/>
        </w:rPr>
        <w:t> </w:t>
      </w:r>
      <w:r>
        <w:rPr/>
        <w:t>adquirir</w:t>
      </w:r>
      <w:r>
        <w:rPr>
          <w:spacing w:val="-14"/>
        </w:rPr>
        <w:t> </w:t>
      </w:r>
      <w:r>
        <w:rPr/>
        <w:t>otras</w:t>
      </w:r>
      <w:r>
        <w:rPr>
          <w:spacing w:val="-17"/>
        </w:rPr>
        <w:t> </w:t>
      </w:r>
      <w:r>
        <w:rPr/>
        <w:t>máquinas</w:t>
      </w:r>
      <w:r>
        <w:rPr>
          <w:spacing w:val="-17"/>
        </w:rPr>
        <w:t> </w:t>
      </w:r>
      <w:r>
        <w:rPr/>
        <w:t>de</w:t>
      </w:r>
      <w:r>
        <w:rPr>
          <w:spacing w:val="-12"/>
        </w:rPr>
        <w:t> </w:t>
      </w:r>
      <w:r>
        <w:rPr/>
        <w:t>coser</w:t>
      </w:r>
      <w:r>
        <w:rPr>
          <w:spacing w:val="1"/>
        </w:rPr>
        <w:t> </w:t>
      </w:r>
      <w:r>
        <w:rPr/>
        <w:t>que</w:t>
      </w:r>
      <w:r>
        <w:rPr>
          <w:spacing w:val="-16"/>
        </w:rPr>
        <w:t> </w:t>
      </w:r>
      <w:r>
        <w:rPr/>
        <w:t>en</w:t>
      </w:r>
      <w:r>
        <w:rPr>
          <w:spacing w:val="-16"/>
        </w:rPr>
        <w:t> </w:t>
      </w:r>
      <w:r>
        <w:rPr/>
        <w:t>total</w:t>
      </w:r>
      <w:r>
        <w:rPr>
          <w:spacing w:val="-16"/>
        </w:rPr>
        <w:t> </w:t>
      </w:r>
      <w:r>
        <w:rPr/>
        <w:t>cuestan</w:t>
      </w:r>
      <w:r>
        <w:rPr>
          <w:spacing w:val="-13"/>
        </w:rPr>
        <w:t> </w:t>
      </w:r>
      <w:r>
        <w:rPr/>
        <w:t>en</w:t>
      </w:r>
      <w:r>
        <w:rPr>
          <w:spacing w:val="-16"/>
        </w:rPr>
        <w:t> </w:t>
      </w:r>
      <w:r>
        <w:rPr/>
        <w:t>total</w:t>
      </w:r>
      <w:r>
        <w:rPr>
          <w:spacing w:val="-14"/>
        </w:rPr>
        <w:t> </w:t>
      </w:r>
      <w:r>
        <w:rPr/>
        <w:t>$50,000,</w:t>
      </w:r>
      <w:r>
        <w:rPr>
          <w:spacing w:val="-15"/>
        </w:rPr>
        <w:t> </w:t>
      </w:r>
      <w:r>
        <w:rPr/>
        <w:t>y</w:t>
      </w:r>
      <w:r>
        <w:rPr>
          <w:spacing w:val="-16"/>
        </w:rPr>
        <w:t> </w:t>
      </w:r>
      <w:r>
        <w:rPr/>
        <w:t>para</w:t>
      </w:r>
      <w:r>
        <w:rPr>
          <w:spacing w:val="-16"/>
        </w:rPr>
        <w:t> </w:t>
      </w:r>
      <w:r>
        <w:rPr/>
        <w:t>ello</w:t>
      </w:r>
      <w:r>
        <w:rPr>
          <w:spacing w:val="-16"/>
        </w:rPr>
        <w:t> </w:t>
      </w:r>
      <w:r>
        <w:rPr/>
        <w:t>piensa</w:t>
      </w:r>
      <w:r>
        <w:rPr>
          <w:spacing w:val="-17"/>
        </w:rPr>
        <w:t> </w:t>
      </w:r>
      <w:r>
        <w:rPr/>
        <w:t>solicitar</w:t>
      </w:r>
      <w:r>
        <w:rPr>
          <w:spacing w:val="-16"/>
        </w:rPr>
        <w:t> </w:t>
      </w:r>
      <w:r>
        <w:rPr/>
        <w:t>un</w:t>
      </w:r>
      <w:r>
        <w:rPr>
          <w:spacing w:val="-16"/>
        </w:rPr>
        <w:t> </w:t>
      </w:r>
      <w:r>
        <w:rPr/>
        <w:t>préstamo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7</w:t>
      </w:r>
      <w:r>
        <w:rPr>
          <w:spacing w:val="-17"/>
        </w:rPr>
        <w:t> </w:t>
      </w:r>
      <w:r>
        <w:rPr/>
        <w:t>meses</w:t>
      </w:r>
      <w:r>
        <w:rPr>
          <w:spacing w:val="-10"/>
        </w:rPr>
        <w:t> </w:t>
      </w:r>
      <w:r>
        <w:rPr/>
        <w:t>que</w:t>
      </w:r>
      <w:r>
        <w:rPr>
          <w:spacing w:val="-16"/>
        </w:rPr>
        <w:t> </w:t>
      </w:r>
      <w:r>
        <w:rPr/>
        <w:t>le</w:t>
      </w:r>
      <w:r>
        <w:rPr>
          <w:spacing w:val="-16"/>
        </w:rPr>
        <w:t> </w:t>
      </w:r>
      <w:r>
        <w:rPr/>
        <w:t>permita</w:t>
      </w:r>
      <w:r>
        <w:rPr>
          <w:spacing w:val="-16"/>
        </w:rPr>
        <w:t> </w:t>
      </w:r>
      <w:r>
        <w:rPr/>
        <w:t>pagarle</w:t>
      </w:r>
      <w:r>
        <w:rPr>
          <w:spacing w:val="-13"/>
        </w:rPr>
        <w:t> </w:t>
      </w:r>
      <w:r>
        <w:rPr/>
        <w:t>a</w:t>
      </w:r>
      <w:r>
        <w:rPr>
          <w:spacing w:val="-17"/>
        </w:rPr>
        <w:t> </w:t>
      </w:r>
      <w:r>
        <w:rPr/>
        <w:t>su</w:t>
      </w:r>
      <w:r>
        <w:rPr>
          <w:spacing w:val="-60"/>
        </w:rPr>
        <w:t> </w:t>
      </w:r>
      <w:r>
        <w:rPr/>
        <w:t>proveedor los $50,000 de contado.</w:t>
      </w:r>
      <w:r>
        <w:rPr>
          <w:spacing w:val="1"/>
        </w:rPr>
        <w:t> </w:t>
      </w:r>
      <w:r>
        <w:rPr/>
        <w:t>El Banco ofrece las siguientes 2 alternativas: a) saldo compensatorio 15%,</w:t>
      </w:r>
      <w:r>
        <w:rPr>
          <w:spacing w:val="1"/>
        </w:rPr>
        <w:t> </w:t>
      </w:r>
      <w:r>
        <w:rPr/>
        <w:t>comisión del 2%, los intereses se pagan vencidos a una tasa del 25%, gastos de abogados $ 5,000 y gastos de</w:t>
      </w:r>
      <w:r>
        <w:rPr>
          <w:spacing w:val="1"/>
        </w:rPr>
        <w:t> </w:t>
      </w:r>
      <w:r>
        <w:rPr>
          <w:w w:val="95"/>
        </w:rPr>
        <w:t>formalización</w:t>
      </w:r>
      <w:r>
        <w:rPr>
          <w:spacing w:val="-7"/>
          <w:w w:val="95"/>
        </w:rPr>
        <w:t> </w:t>
      </w:r>
      <w:r>
        <w:rPr>
          <w:w w:val="95"/>
        </w:rPr>
        <w:t>$</w:t>
      </w:r>
      <w:r>
        <w:rPr>
          <w:spacing w:val="-9"/>
          <w:w w:val="95"/>
        </w:rPr>
        <w:t> </w:t>
      </w:r>
      <w:r>
        <w:rPr>
          <w:w w:val="95"/>
        </w:rPr>
        <w:t>1,000;</w:t>
      </w:r>
      <w:r>
        <w:rPr>
          <w:spacing w:val="-8"/>
          <w:w w:val="95"/>
        </w:rPr>
        <w:t> </w:t>
      </w:r>
      <w:r>
        <w:rPr>
          <w:w w:val="95"/>
        </w:rPr>
        <w:t>b)</w:t>
      </w:r>
      <w:r>
        <w:rPr>
          <w:spacing w:val="-9"/>
          <w:w w:val="95"/>
        </w:rPr>
        <w:t> </w:t>
      </w:r>
      <w:r>
        <w:rPr>
          <w:w w:val="95"/>
        </w:rPr>
        <w:t>tasa</w:t>
      </w:r>
      <w:r>
        <w:rPr>
          <w:spacing w:val="-9"/>
          <w:w w:val="95"/>
        </w:rPr>
        <w:t> </w:t>
      </w:r>
      <w:r>
        <w:rPr>
          <w:w w:val="95"/>
        </w:rPr>
        <w:t>del</w:t>
      </w:r>
      <w:r>
        <w:rPr>
          <w:spacing w:val="-7"/>
          <w:w w:val="95"/>
        </w:rPr>
        <w:t> </w:t>
      </w:r>
      <w:r>
        <w:rPr>
          <w:w w:val="95"/>
        </w:rPr>
        <w:t>3%</w:t>
      </w:r>
      <w:r>
        <w:rPr>
          <w:spacing w:val="-8"/>
          <w:w w:val="95"/>
        </w:rPr>
        <w:t> </w:t>
      </w:r>
      <w:r>
        <w:rPr>
          <w:w w:val="95"/>
        </w:rPr>
        <w:t>mensual</w:t>
      </w:r>
      <w:r>
        <w:rPr>
          <w:spacing w:val="-8"/>
          <w:w w:val="95"/>
        </w:rPr>
        <w:t> </w:t>
      </w:r>
      <w:r>
        <w:rPr>
          <w:w w:val="95"/>
        </w:rPr>
        <w:t>pagado</w:t>
      </w:r>
      <w:r>
        <w:rPr>
          <w:spacing w:val="-7"/>
          <w:w w:val="95"/>
        </w:rPr>
        <w:t> </w:t>
      </w:r>
      <w:r>
        <w:rPr>
          <w:w w:val="95"/>
        </w:rPr>
        <w:t>por</w:t>
      </w:r>
      <w:r>
        <w:rPr>
          <w:spacing w:val="-8"/>
          <w:w w:val="95"/>
        </w:rPr>
        <w:t> </w:t>
      </w:r>
      <w:r>
        <w:rPr>
          <w:w w:val="95"/>
        </w:rPr>
        <w:t>adelantado,</w:t>
      </w:r>
      <w:r>
        <w:rPr>
          <w:spacing w:val="-8"/>
          <w:w w:val="95"/>
        </w:rPr>
        <w:t> </w:t>
      </w:r>
      <w:r>
        <w:rPr>
          <w:w w:val="95"/>
        </w:rPr>
        <w:t>timbres</w:t>
      </w:r>
      <w:r>
        <w:rPr>
          <w:spacing w:val="-9"/>
          <w:w w:val="95"/>
        </w:rPr>
        <w:t> </w:t>
      </w:r>
      <w:r>
        <w:rPr>
          <w:w w:val="95"/>
        </w:rPr>
        <w:t>del</w:t>
      </w:r>
      <w:r>
        <w:rPr>
          <w:spacing w:val="-7"/>
          <w:w w:val="95"/>
        </w:rPr>
        <w:t> </w:t>
      </w:r>
      <w:r>
        <w:rPr>
          <w:w w:val="95"/>
        </w:rPr>
        <w:t>0.7%</w:t>
      </w:r>
      <w:r>
        <w:rPr>
          <w:spacing w:val="-8"/>
          <w:w w:val="95"/>
        </w:rPr>
        <w:t> </w:t>
      </w:r>
      <w:r>
        <w:rPr>
          <w:w w:val="95"/>
        </w:rPr>
        <w:t>y</w:t>
      </w:r>
      <w:r>
        <w:rPr>
          <w:spacing w:val="-6"/>
          <w:w w:val="95"/>
        </w:rPr>
        <w:t> </w:t>
      </w:r>
      <w:r>
        <w:rPr>
          <w:w w:val="95"/>
        </w:rPr>
        <w:t>abogados</w:t>
      </w:r>
      <w:r>
        <w:rPr>
          <w:spacing w:val="-8"/>
          <w:w w:val="95"/>
        </w:rPr>
        <w:t> </w:t>
      </w:r>
      <w:r>
        <w:rPr>
          <w:w w:val="95"/>
        </w:rPr>
        <w:t>por</w:t>
      </w:r>
      <w:r>
        <w:rPr>
          <w:spacing w:val="-5"/>
          <w:w w:val="95"/>
        </w:rPr>
        <w:t> </w:t>
      </w:r>
      <w:r>
        <w:rPr>
          <w:w w:val="95"/>
        </w:rPr>
        <w:t>$</w:t>
      </w:r>
      <w:r>
        <w:rPr>
          <w:spacing w:val="-9"/>
          <w:w w:val="95"/>
        </w:rPr>
        <w:t> </w:t>
      </w:r>
      <w:r>
        <w:rPr>
          <w:w w:val="95"/>
        </w:rPr>
        <w:t>3,000.</w:t>
      </w:r>
    </w:p>
    <w:p>
      <w:pPr>
        <w:pStyle w:val="BodyText"/>
        <w:spacing w:before="3"/>
      </w:pPr>
    </w:p>
    <w:p>
      <w:pPr>
        <w:pStyle w:val="BodyText"/>
        <w:spacing w:line="242" w:lineRule="auto"/>
        <w:ind w:left="112" w:right="119"/>
        <w:jc w:val="both"/>
      </w:pPr>
      <w:r>
        <w:rPr/>
        <w:t>Por</w:t>
      </w:r>
      <w:r>
        <w:rPr>
          <w:spacing w:val="-8"/>
        </w:rPr>
        <w:t> </w:t>
      </w:r>
      <w:r>
        <w:rPr/>
        <w:t>otro</w:t>
      </w:r>
      <w:r>
        <w:rPr>
          <w:spacing w:val="-8"/>
        </w:rPr>
        <w:t> </w:t>
      </w:r>
      <w:r>
        <w:rPr/>
        <w:t>lado,</w:t>
      </w:r>
      <w:r>
        <w:rPr>
          <w:spacing w:val="-6"/>
        </w:rPr>
        <w:t> </w:t>
      </w:r>
      <w:r>
        <w:rPr/>
        <w:t>Luis</w:t>
      </w:r>
      <w:r>
        <w:rPr>
          <w:spacing w:val="-8"/>
        </w:rPr>
        <w:t> </w:t>
      </w:r>
      <w:r>
        <w:rPr/>
        <w:t>está</w:t>
      </w:r>
      <w:r>
        <w:rPr>
          <w:spacing w:val="-8"/>
        </w:rPr>
        <w:t> </w:t>
      </w:r>
      <w:r>
        <w:rPr/>
        <w:t>viendo</w:t>
      </w:r>
      <w:r>
        <w:rPr>
          <w:spacing w:val="-8"/>
        </w:rPr>
        <w:t> </w:t>
      </w:r>
      <w:r>
        <w:rPr/>
        <w:t>dos</w:t>
      </w:r>
      <w:r>
        <w:rPr>
          <w:spacing w:val="-8"/>
        </w:rPr>
        <w:t> </w:t>
      </w:r>
      <w:r>
        <w:rPr/>
        <w:t>opciones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inversión</w:t>
      </w:r>
      <w:r>
        <w:rPr>
          <w:spacing w:val="-8"/>
        </w:rPr>
        <w:t> </w:t>
      </w:r>
      <w:r>
        <w:rPr/>
        <w:t>para</w:t>
      </w:r>
      <w:r>
        <w:rPr>
          <w:spacing w:val="-7"/>
        </w:rPr>
        <w:t> </w:t>
      </w:r>
      <w:r>
        <w:rPr/>
        <w:t>el</w:t>
      </w:r>
      <w:r>
        <w:rPr>
          <w:spacing w:val="-8"/>
        </w:rPr>
        <w:t> </w:t>
      </w:r>
      <w:r>
        <w:rPr/>
        <w:t>próximo</w:t>
      </w:r>
      <w:r>
        <w:rPr>
          <w:spacing w:val="-8"/>
        </w:rPr>
        <w:t> </w:t>
      </w:r>
      <w:r>
        <w:rPr/>
        <w:t>año</w:t>
      </w:r>
      <w:r>
        <w:rPr>
          <w:spacing w:val="-7"/>
        </w:rPr>
        <w:t> </w:t>
      </w:r>
      <w:r>
        <w:rPr/>
        <w:t>por</w:t>
      </w:r>
      <w:r>
        <w:rPr>
          <w:spacing w:val="-10"/>
        </w:rPr>
        <w:t> </w:t>
      </w:r>
      <w:r>
        <w:rPr/>
        <w:t>lo</w:t>
      </w:r>
      <w:r>
        <w:rPr>
          <w:spacing w:val="-8"/>
        </w:rPr>
        <w:t> </w:t>
      </w:r>
      <w:r>
        <w:rPr/>
        <w:t>que</w:t>
      </w:r>
      <w:r>
        <w:rPr>
          <w:spacing w:val="-8"/>
        </w:rPr>
        <w:t> </w:t>
      </w:r>
      <w:r>
        <w:rPr/>
        <w:t>ha</w:t>
      </w:r>
      <w:r>
        <w:rPr>
          <w:spacing w:val="-8"/>
        </w:rPr>
        <w:t> </w:t>
      </w:r>
      <w:r>
        <w:rPr/>
        <w:t>recopilado</w:t>
      </w:r>
      <w:r>
        <w:rPr>
          <w:spacing w:val="-8"/>
        </w:rPr>
        <w:t> </w:t>
      </w:r>
      <w:r>
        <w:rPr/>
        <w:t>información</w:t>
      </w:r>
      <w:r>
        <w:rPr>
          <w:spacing w:val="-60"/>
        </w:rPr>
        <w:t> </w:t>
      </w:r>
      <w:r>
        <w:rPr/>
        <w:t>sobre</w:t>
      </w:r>
      <w:r>
        <w:rPr>
          <w:spacing w:val="-22"/>
        </w:rPr>
        <w:t> </w:t>
      </w:r>
      <w:r>
        <w:rPr/>
        <w:t>los</w:t>
      </w:r>
      <w:r>
        <w:rPr>
          <w:spacing w:val="-22"/>
        </w:rPr>
        <w:t> </w:t>
      </w:r>
      <w:r>
        <w:rPr/>
        <w:t>mismos.</w:t>
      </w:r>
    </w:p>
    <w:p>
      <w:pPr>
        <w:pStyle w:val="BodyText"/>
        <w:spacing w:before="2" w:after="14"/>
        <w:ind w:left="3618" w:right="3618"/>
        <w:jc w:val="center"/>
      </w:pPr>
      <w:r>
        <w:rPr>
          <w:w w:val="95"/>
        </w:rPr>
        <w:t>(Expresado</w:t>
      </w:r>
      <w:r>
        <w:rPr>
          <w:spacing w:val="-2"/>
          <w:w w:val="95"/>
        </w:rPr>
        <w:t> </w:t>
      </w:r>
      <w:r>
        <w:rPr>
          <w:w w:val="95"/>
        </w:rPr>
        <w:t>en</w:t>
      </w:r>
      <w:r>
        <w:rPr>
          <w:spacing w:val="1"/>
          <w:w w:val="95"/>
        </w:rPr>
        <w:t> </w:t>
      </w:r>
      <w:r>
        <w:rPr>
          <w:w w:val="95"/>
        </w:rPr>
        <w:t>quetzales)</w:t>
      </w:r>
    </w:p>
    <w:tbl>
      <w:tblPr>
        <w:tblW w:w="0" w:type="auto"/>
        <w:jc w:val="left"/>
        <w:tblInd w:w="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5"/>
        <w:gridCol w:w="958"/>
        <w:gridCol w:w="1023"/>
        <w:gridCol w:w="1024"/>
        <w:gridCol w:w="959"/>
        <w:gridCol w:w="1024"/>
        <w:gridCol w:w="1021"/>
        <w:gridCol w:w="3071"/>
      </w:tblGrid>
      <w:tr>
        <w:trPr>
          <w:trHeight w:val="244" w:hRule="atLeast"/>
        </w:trPr>
        <w:tc>
          <w:tcPr>
            <w:tcW w:w="675" w:type="dxa"/>
            <w:vMerge w:val="restart"/>
          </w:tcPr>
          <w:p>
            <w:pPr>
              <w:pStyle w:val="TableParagraph"/>
              <w:spacing w:line="240" w:lineRule="auto" w:before="1"/>
              <w:ind w:left="155" w:right="0"/>
              <w:jc w:val="left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Año</w:t>
            </w:r>
          </w:p>
        </w:tc>
        <w:tc>
          <w:tcPr>
            <w:tcW w:w="3005" w:type="dxa"/>
            <w:gridSpan w:val="3"/>
          </w:tcPr>
          <w:p>
            <w:pPr>
              <w:pStyle w:val="TableParagraph"/>
              <w:spacing w:line="223" w:lineRule="exact" w:before="1"/>
              <w:ind w:left="1051" w:right="1051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pacing w:val="-1"/>
                <w:sz w:val="20"/>
              </w:rPr>
              <w:t>ACTIVO</w:t>
            </w:r>
            <w:r>
              <w:rPr>
                <w:rFonts w:ascii="Trebuchet MS"/>
                <w:b/>
                <w:spacing w:val="-20"/>
                <w:sz w:val="20"/>
              </w:rPr>
              <w:t> </w:t>
            </w:r>
            <w:r>
              <w:rPr>
                <w:rFonts w:ascii="Trebuchet MS"/>
                <w:b/>
                <w:sz w:val="20"/>
              </w:rPr>
              <w:t>A</w:t>
            </w:r>
          </w:p>
        </w:tc>
        <w:tc>
          <w:tcPr>
            <w:tcW w:w="3004" w:type="dxa"/>
            <w:gridSpan w:val="3"/>
          </w:tcPr>
          <w:p>
            <w:pPr>
              <w:pStyle w:val="TableParagraph"/>
              <w:spacing w:line="223" w:lineRule="exact" w:before="1"/>
              <w:ind w:left="1049" w:right="1050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ACTIVO</w:t>
            </w:r>
            <w:r>
              <w:rPr>
                <w:rFonts w:ascii="Trebuchet MS"/>
                <w:b/>
                <w:spacing w:val="-18"/>
                <w:sz w:val="20"/>
              </w:rPr>
              <w:t> </w:t>
            </w:r>
            <w:r>
              <w:rPr>
                <w:rFonts w:ascii="Trebuchet MS"/>
                <w:b/>
                <w:sz w:val="20"/>
              </w:rPr>
              <w:t>B</w:t>
            </w:r>
          </w:p>
        </w:tc>
        <w:tc>
          <w:tcPr>
            <w:tcW w:w="3071" w:type="dxa"/>
            <w:vMerge w:val="restart"/>
          </w:tcPr>
          <w:p>
            <w:pPr>
              <w:pStyle w:val="TableParagraph"/>
              <w:spacing w:line="240" w:lineRule="auto" w:before="1"/>
              <w:ind w:left="145" w:right="149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95"/>
                <w:sz w:val="20"/>
              </w:rPr>
              <w:t>Probabilidad</w:t>
            </w:r>
            <w:r>
              <w:rPr>
                <w:rFonts w:ascii="Trebuchet MS"/>
                <w:b/>
                <w:spacing w:val="7"/>
                <w:w w:val="95"/>
                <w:sz w:val="20"/>
              </w:rPr>
              <w:t> </w:t>
            </w:r>
            <w:r>
              <w:rPr>
                <w:rFonts w:ascii="Trebuchet MS"/>
                <w:b/>
                <w:w w:val="95"/>
                <w:sz w:val="20"/>
              </w:rPr>
              <w:t>de</w:t>
            </w:r>
            <w:r>
              <w:rPr>
                <w:rFonts w:ascii="Trebuchet MS"/>
                <w:b/>
                <w:spacing w:val="4"/>
                <w:w w:val="95"/>
                <w:sz w:val="20"/>
              </w:rPr>
              <w:t> </w:t>
            </w:r>
            <w:r>
              <w:rPr>
                <w:rFonts w:ascii="Trebuchet MS"/>
                <w:b/>
                <w:w w:val="95"/>
                <w:sz w:val="20"/>
              </w:rPr>
              <w:t>ocurrencia</w:t>
            </w:r>
          </w:p>
          <w:p>
            <w:pPr>
              <w:pStyle w:val="TableParagraph"/>
              <w:spacing w:line="240" w:lineRule="auto" w:before="10"/>
              <w:ind w:left="145" w:right="152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w w:val="95"/>
                <w:sz w:val="20"/>
              </w:rPr>
              <w:t>nuevamente del dato histórico</w:t>
            </w:r>
          </w:p>
        </w:tc>
      </w:tr>
      <w:tr>
        <w:trPr>
          <w:trHeight w:val="241" w:hRule="atLeast"/>
        </w:trPr>
        <w:tc>
          <w:tcPr>
            <w:tcW w:w="6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8" w:type="dxa"/>
          </w:tcPr>
          <w:p>
            <w:pPr>
              <w:pStyle w:val="TableParagraph"/>
              <w:spacing w:line="222" w:lineRule="exact"/>
              <w:ind w:left="207" w:right="199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FE</w:t>
            </w:r>
          </w:p>
        </w:tc>
        <w:tc>
          <w:tcPr>
            <w:tcW w:w="1023" w:type="dxa"/>
          </w:tcPr>
          <w:p>
            <w:pPr>
              <w:pStyle w:val="TableParagraph"/>
              <w:spacing w:line="222" w:lineRule="exac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Inicio</w:t>
            </w:r>
          </w:p>
        </w:tc>
        <w:tc>
          <w:tcPr>
            <w:tcW w:w="1024" w:type="dxa"/>
          </w:tcPr>
          <w:p>
            <w:pPr>
              <w:pStyle w:val="TableParagraph"/>
              <w:spacing w:line="222" w:lineRule="exac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Fin</w:t>
            </w:r>
          </w:p>
        </w:tc>
        <w:tc>
          <w:tcPr>
            <w:tcW w:w="959" w:type="dxa"/>
          </w:tcPr>
          <w:p>
            <w:pPr>
              <w:pStyle w:val="TableParagraph"/>
              <w:spacing w:line="222" w:lineRule="exact"/>
              <w:ind w:left="204" w:right="204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FE</w:t>
            </w:r>
          </w:p>
        </w:tc>
        <w:tc>
          <w:tcPr>
            <w:tcW w:w="1024" w:type="dxa"/>
          </w:tcPr>
          <w:p>
            <w:pPr>
              <w:pStyle w:val="TableParagraph"/>
              <w:spacing w:line="222" w:lineRule="exact"/>
              <w:ind w:left="250" w:right="0"/>
              <w:jc w:val="lef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Inicio</w:t>
            </w:r>
          </w:p>
        </w:tc>
        <w:tc>
          <w:tcPr>
            <w:tcW w:w="1021" w:type="dxa"/>
          </w:tcPr>
          <w:p>
            <w:pPr>
              <w:pStyle w:val="TableParagraph"/>
              <w:spacing w:line="222" w:lineRule="exact"/>
              <w:ind w:left="180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Fin</w:t>
            </w:r>
          </w:p>
        </w:tc>
        <w:tc>
          <w:tcPr>
            <w:tcW w:w="30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4" w:hRule="atLeast"/>
        </w:trPr>
        <w:tc>
          <w:tcPr>
            <w:tcW w:w="675" w:type="dxa"/>
          </w:tcPr>
          <w:p>
            <w:pPr>
              <w:pStyle w:val="TableParagraph"/>
              <w:spacing w:line="223" w:lineRule="exact" w:before="1"/>
              <w:ind w:left="281" w:right="0"/>
              <w:jc w:val="lef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90"/>
                <w:sz w:val="20"/>
              </w:rPr>
              <w:t>1</w:t>
            </w:r>
          </w:p>
        </w:tc>
        <w:tc>
          <w:tcPr>
            <w:tcW w:w="958" w:type="dxa"/>
          </w:tcPr>
          <w:p>
            <w:pPr>
              <w:pStyle w:val="TableParagraph"/>
              <w:ind w:left="207" w:right="203"/>
              <w:rPr>
                <w:sz w:val="20"/>
              </w:rPr>
            </w:pPr>
            <w:r>
              <w:rPr>
                <w:sz w:val="20"/>
              </w:rPr>
              <w:t>1,000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20,000</w:t>
            </w:r>
          </w:p>
        </w:tc>
        <w:tc>
          <w:tcPr>
            <w:tcW w:w="102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22,000</w:t>
            </w:r>
          </w:p>
        </w:tc>
        <w:tc>
          <w:tcPr>
            <w:tcW w:w="959" w:type="dxa"/>
          </w:tcPr>
          <w:p>
            <w:pPr>
              <w:pStyle w:val="TableParagraph"/>
              <w:ind w:left="204" w:right="207"/>
              <w:rPr>
                <w:sz w:val="20"/>
              </w:rPr>
            </w:pPr>
            <w:r>
              <w:rPr>
                <w:sz w:val="20"/>
              </w:rPr>
              <w:t>1,500</w:t>
            </w:r>
          </w:p>
        </w:tc>
        <w:tc>
          <w:tcPr>
            <w:tcW w:w="1024" w:type="dxa"/>
          </w:tcPr>
          <w:p>
            <w:pPr>
              <w:pStyle w:val="TableParagraph"/>
              <w:ind w:left="209" w:right="0"/>
              <w:jc w:val="left"/>
              <w:rPr>
                <w:sz w:val="20"/>
              </w:rPr>
            </w:pPr>
            <w:r>
              <w:rPr>
                <w:sz w:val="20"/>
              </w:rPr>
              <w:t>20,000</w:t>
            </w:r>
          </w:p>
        </w:tc>
        <w:tc>
          <w:tcPr>
            <w:tcW w:w="1021" w:type="dxa"/>
          </w:tcPr>
          <w:p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>20,000</w:t>
            </w:r>
          </w:p>
        </w:tc>
        <w:tc>
          <w:tcPr>
            <w:tcW w:w="3071" w:type="dxa"/>
          </w:tcPr>
          <w:p>
            <w:pPr>
              <w:pStyle w:val="TableParagraph"/>
              <w:ind w:left="0" w:right="1343"/>
              <w:jc w:val="right"/>
              <w:rPr>
                <w:sz w:val="20"/>
              </w:rPr>
            </w:pPr>
            <w:r>
              <w:rPr>
                <w:sz w:val="20"/>
              </w:rPr>
              <w:t>0.10</w:t>
            </w:r>
          </w:p>
        </w:tc>
      </w:tr>
      <w:tr>
        <w:trPr>
          <w:trHeight w:val="244" w:hRule="atLeast"/>
        </w:trPr>
        <w:tc>
          <w:tcPr>
            <w:tcW w:w="675" w:type="dxa"/>
          </w:tcPr>
          <w:p>
            <w:pPr>
              <w:pStyle w:val="TableParagraph"/>
              <w:spacing w:line="223" w:lineRule="exact" w:before="2"/>
              <w:ind w:left="281" w:right="0"/>
              <w:jc w:val="lef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90"/>
                <w:sz w:val="20"/>
              </w:rPr>
              <w:t>2</w:t>
            </w:r>
          </w:p>
        </w:tc>
        <w:tc>
          <w:tcPr>
            <w:tcW w:w="958" w:type="dxa"/>
          </w:tcPr>
          <w:p>
            <w:pPr>
              <w:pStyle w:val="TableParagraph"/>
              <w:spacing w:line="225" w:lineRule="exact"/>
              <w:ind w:left="207" w:right="203"/>
              <w:rPr>
                <w:sz w:val="20"/>
              </w:rPr>
            </w:pPr>
            <w:r>
              <w:rPr>
                <w:sz w:val="20"/>
              </w:rPr>
              <w:t>1,500</w:t>
            </w:r>
          </w:p>
        </w:tc>
        <w:tc>
          <w:tcPr>
            <w:tcW w:w="1023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22,000</w:t>
            </w:r>
          </w:p>
        </w:tc>
        <w:tc>
          <w:tcPr>
            <w:tcW w:w="1024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21,000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ind w:left="204" w:right="207"/>
              <w:rPr>
                <w:sz w:val="20"/>
              </w:rPr>
            </w:pPr>
            <w:r>
              <w:rPr>
                <w:sz w:val="20"/>
              </w:rPr>
              <w:t>1,600</w:t>
            </w:r>
          </w:p>
        </w:tc>
        <w:tc>
          <w:tcPr>
            <w:tcW w:w="1024" w:type="dxa"/>
          </w:tcPr>
          <w:p>
            <w:pPr>
              <w:pStyle w:val="TableParagraph"/>
              <w:spacing w:line="225" w:lineRule="exact"/>
              <w:ind w:left="209" w:right="0"/>
              <w:jc w:val="left"/>
              <w:rPr>
                <w:sz w:val="20"/>
              </w:rPr>
            </w:pPr>
            <w:r>
              <w:rPr>
                <w:sz w:val="20"/>
              </w:rPr>
              <w:t>20,000</w:t>
            </w:r>
          </w:p>
        </w:tc>
        <w:tc>
          <w:tcPr>
            <w:tcW w:w="1021" w:type="dxa"/>
          </w:tcPr>
          <w:p>
            <w:pPr>
              <w:pStyle w:val="TableParagraph"/>
              <w:spacing w:line="225" w:lineRule="exact"/>
              <w:ind w:left="180"/>
              <w:rPr>
                <w:sz w:val="20"/>
              </w:rPr>
            </w:pPr>
            <w:r>
              <w:rPr>
                <w:sz w:val="20"/>
              </w:rPr>
              <w:t>20,000</w:t>
            </w:r>
          </w:p>
        </w:tc>
        <w:tc>
          <w:tcPr>
            <w:tcW w:w="3071" w:type="dxa"/>
          </w:tcPr>
          <w:p>
            <w:pPr>
              <w:pStyle w:val="TableParagraph"/>
              <w:spacing w:line="225" w:lineRule="exact"/>
              <w:ind w:left="0" w:right="1343"/>
              <w:jc w:val="right"/>
              <w:rPr>
                <w:sz w:val="20"/>
              </w:rPr>
            </w:pPr>
            <w:r>
              <w:rPr>
                <w:sz w:val="20"/>
              </w:rPr>
              <w:t>0.15</w:t>
            </w:r>
          </w:p>
        </w:tc>
      </w:tr>
      <w:tr>
        <w:trPr>
          <w:trHeight w:val="244" w:hRule="atLeast"/>
        </w:trPr>
        <w:tc>
          <w:tcPr>
            <w:tcW w:w="675" w:type="dxa"/>
          </w:tcPr>
          <w:p>
            <w:pPr>
              <w:pStyle w:val="TableParagraph"/>
              <w:spacing w:line="223" w:lineRule="exact" w:before="1"/>
              <w:ind w:left="281" w:right="0"/>
              <w:jc w:val="lef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90"/>
                <w:sz w:val="20"/>
              </w:rPr>
              <w:t>3</w:t>
            </w:r>
          </w:p>
        </w:tc>
        <w:tc>
          <w:tcPr>
            <w:tcW w:w="958" w:type="dxa"/>
          </w:tcPr>
          <w:p>
            <w:pPr>
              <w:pStyle w:val="TableParagraph"/>
              <w:ind w:left="207" w:right="203"/>
              <w:rPr>
                <w:sz w:val="20"/>
              </w:rPr>
            </w:pPr>
            <w:r>
              <w:rPr>
                <w:sz w:val="20"/>
              </w:rPr>
              <w:t>1,400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21,000</w:t>
            </w:r>
          </w:p>
        </w:tc>
        <w:tc>
          <w:tcPr>
            <w:tcW w:w="102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24,000</w:t>
            </w:r>
          </w:p>
        </w:tc>
        <w:tc>
          <w:tcPr>
            <w:tcW w:w="959" w:type="dxa"/>
          </w:tcPr>
          <w:p>
            <w:pPr>
              <w:pStyle w:val="TableParagraph"/>
              <w:ind w:left="204" w:right="207"/>
              <w:rPr>
                <w:sz w:val="20"/>
              </w:rPr>
            </w:pPr>
            <w:r>
              <w:rPr>
                <w:sz w:val="20"/>
              </w:rPr>
              <w:t>1,700</w:t>
            </w:r>
          </w:p>
        </w:tc>
        <w:tc>
          <w:tcPr>
            <w:tcW w:w="1024" w:type="dxa"/>
          </w:tcPr>
          <w:p>
            <w:pPr>
              <w:pStyle w:val="TableParagraph"/>
              <w:ind w:left="209" w:right="0"/>
              <w:jc w:val="left"/>
              <w:rPr>
                <w:sz w:val="20"/>
              </w:rPr>
            </w:pPr>
            <w:r>
              <w:rPr>
                <w:sz w:val="20"/>
              </w:rPr>
              <w:t>20,000</w:t>
            </w:r>
          </w:p>
        </w:tc>
        <w:tc>
          <w:tcPr>
            <w:tcW w:w="1021" w:type="dxa"/>
          </w:tcPr>
          <w:p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>21,000</w:t>
            </w:r>
          </w:p>
        </w:tc>
        <w:tc>
          <w:tcPr>
            <w:tcW w:w="3071" w:type="dxa"/>
          </w:tcPr>
          <w:p>
            <w:pPr>
              <w:pStyle w:val="TableParagraph"/>
              <w:ind w:left="0" w:right="1343"/>
              <w:jc w:val="right"/>
              <w:rPr>
                <w:sz w:val="20"/>
              </w:rPr>
            </w:pPr>
            <w:r>
              <w:rPr>
                <w:sz w:val="20"/>
              </w:rPr>
              <w:t>0.20</w:t>
            </w:r>
          </w:p>
        </w:tc>
      </w:tr>
      <w:tr>
        <w:trPr>
          <w:trHeight w:val="244" w:hRule="atLeast"/>
        </w:trPr>
        <w:tc>
          <w:tcPr>
            <w:tcW w:w="675" w:type="dxa"/>
          </w:tcPr>
          <w:p>
            <w:pPr>
              <w:pStyle w:val="TableParagraph"/>
              <w:spacing w:line="223" w:lineRule="exact" w:before="1"/>
              <w:ind w:left="281" w:right="0"/>
              <w:jc w:val="lef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90"/>
                <w:sz w:val="20"/>
              </w:rPr>
              <w:t>4</w:t>
            </w:r>
          </w:p>
        </w:tc>
        <w:tc>
          <w:tcPr>
            <w:tcW w:w="958" w:type="dxa"/>
          </w:tcPr>
          <w:p>
            <w:pPr>
              <w:pStyle w:val="TableParagraph"/>
              <w:ind w:left="207" w:right="203"/>
              <w:rPr>
                <w:sz w:val="20"/>
              </w:rPr>
            </w:pPr>
            <w:r>
              <w:rPr>
                <w:sz w:val="20"/>
              </w:rPr>
              <w:t>1,700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24,000</w:t>
            </w:r>
          </w:p>
        </w:tc>
        <w:tc>
          <w:tcPr>
            <w:tcW w:w="102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22,000</w:t>
            </w:r>
          </w:p>
        </w:tc>
        <w:tc>
          <w:tcPr>
            <w:tcW w:w="959" w:type="dxa"/>
          </w:tcPr>
          <w:p>
            <w:pPr>
              <w:pStyle w:val="TableParagraph"/>
              <w:ind w:left="204" w:right="207"/>
              <w:rPr>
                <w:sz w:val="20"/>
              </w:rPr>
            </w:pPr>
            <w:r>
              <w:rPr>
                <w:sz w:val="20"/>
              </w:rPr>
              <w:t>1,800</w:t>
            </w:r>
          </w:p>
        </w:tc>
        <w:tc>
          <w:tcPr>
            <w:tcW w:w="1024" w:type="dxa"/>
          </w:tcPr>
          <w:p>
            <w:pPr>
              <w:pStyle w:val="TableParagraph"/>
              <w:ind w:left="209" w:right="0"/>
              <w:jc w:val="left"/>
              <w:rPr>
                <w:sz w:val="20"/>
              </w:rPr>
            </w:pPr>
            <w:r>
              <w:rPr>
                <w:sz w:val="20"/>
              </w:rPr>
              <w:t>21,000</w:t>
            </w:r>
          </w:p>
        </w:tc>
        <w:tc>
          <w:tcPr>
            <w:tcW w:w="1021" w:type="dxa"/>
          </w:tcPr>
          <w:p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>21,000</w:t>
            </w:r>
          </w:p>
        </w:tc>
        <w:tc>
          <w:tcPr>
            <w:tcW w:w="3071" w:type="dxa"/>
          </w:tcPr>
          <w:p>
            <w:pPr>
              <w:pStyle w:val="TableParagraph"/>
              <w:ind w:left="0" w:right="1343"/>
              <w:jc w:val="right"/>
              <w:rPr>
                <w:sz w:val="20"/>
              </w:rPr>
            </w:pPr>
            <w:r>
              <w:rPr>
                <w:sz w:val="20"/>
              </w:rPr>
              <w:t>0.25</w:t>
            </w:r>
          </w:p>
        </w:tc>
      </w:tr>
      <w:tr>
        <w:trPr>
          <w:trHeight w:val="244" w:hRule="atLeast"/>
        </w:trPr>
        <w:tc>
          <w:tcPr>
            <w:tcW w:w="675" w:type="dxa"/>
          </w:tcPr>
          <w:p>
            <w:pPr>
              <w:pStyle w:val="TableParagraph"/>
              <w:spacing w:line="223" w:lineRule="exact" w:before="1"/>
              <w:ind w:left="281" w:right="0"/>
              <w:jc w:val="lef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90"/>
                <w:sz w:val="20"/>
              </w:rPr>
              <w:t>5</w:t>
            </w:r>
          </w:p>
        </w:tc>
        <w:tc>
          <w:tcPr>
            <w:tcW w:w="958" w:type="dxa"/>
          </w:tcPr>
          <w:p>
            <w:pPr>
              <w:pStyle w:val="TableParagraph"/>
              <w:ind w:left="207" w:right="203"/>
              <w:rPr>
                <w:sz w:val="20"/>
              </w:rPr>
            </w:pPr>
            <w:r>
              <w:rPr>
                <w:sz w:val="20"/>
              </w:rPr>
              <w:t>1,900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22,000</w:t>
            </w:r>
          </w:p>
        </w:tc>
        <w:tc>
          <w:tcPr>
            <w:tcW w:w="102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23,000</w:t>
            </w:r>
          </w:p>
        </w:tc>
        <w:tc>
          <w:tcPr>
            <w:tcW w:w="959" w:type="dxa"/>
          </w:tcPr>
          <w:p>
            <w:pPr>
              <w:pStyle w:val="TableParagraph"/>
              <w:ind w:left="204" w:right="207"/>
              <w:rPr>
                <w:sz w:val="20"/>
              </w:rPr>
            </w:pPr>
            <w:r>
              <w:rPr>
                <w:sz w:val="20"/>
              </w:rPr>
              <w:t>1,900</w:t>
            </w:r>
          </w:p>
        </w:tc>
        <w:tc>
          <w:tcPr>
            <w:tcW w:w="1024" w:type="dxa"/>
          </w:tcPr>
          <w:p>
            <w:pPr>
              <w:pStyle w:val="TableParagraph"/>
              <w:ind w:left="209" w:right="0"/>
              <w:jc w:val="left"/>
              <w:rPr>
                <w:sz w:val="20"/>
              </w:rPr>
            </w:pPr>
            <w:r>
              <w:rPr>
                <w:sz w:val="20"/>
              </w:rPr>
              <w:t>21,000</w:t>
            </w:r>
          </w:p>
        </w:tc>
        <w:tc>
          <w:tcPr>
            <w:tcW w:w="1021" w:type="dxa"/>
          </w:tcPr>
          <w:p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>22,000</w:t>
            </w:r>
          </w:p>
        </w:tc>
        <w:tc>
          <w:tcPr>
            <w:tcW w:w="3071" w:type="dxa"/>
          </w:tcPr>
          <w:p>
            <w:pPr>
              <w:pStyle w:val="TableParagraph"/>
              <w:ind w:left="0" w:right="1343"/>
              <w:jc w:val="right"/>
              <w:rPr>
                <w:sz w:val="20"/>
              </w:rPr>
            </w:pPr>
            <w:r>
              <w:rPr>
                <w:sz w:val="20"/>
              </w:rPr>
              <w:t>0.30</w:t>
            </w:r>
          </w:p>
        </w:tc>
      </w:tr>
    </w:tbl>
    <w:p>
      <w:pPr>
        <w:pStyle w:val="BodyText"/>
      </w:pPr>
    </w:p>
    <w:p>
      <w:pPr>
        <w:pStyle w:val="BodyText"/>
        <w:spacing w:before="6"/>
      </w:pPr>
    </w:p>
    <w:p>
      <w:pPr>
        <w:pStyle w:val="Heading1"/>
        <w:jc w:val="both"/>
      </w:pPr>
      <w:r>
        <w:rPr/>
        <w:t>SE</w:t>
      </w:r>
      <w:r>
        <w:rPr>
          <w:spacing w:val="-5"/>
        </w:rPr>
        <w:t> </w:t>
      </w:r>
      <w:r>
        <w:rPr/>
        <w:t>SOLICITA</w:t>
      </w:r>
      <w:r>
        <w:rPr>
          <w:spacing w:val="-2"/>
        </w:rPr>
        <w:t> </w:t>
      </w:r>
      <w:r>
        <w:rPr/>
        <w:t>RESPONDER</w:t>
      </w:r>
      <w:r>
        <w:rPr>
          <w:spacing w:val="-3"/>
        </w:rPr>
        <w:t> </w:t>
      </w:r>
      <w:r>
        <w:rPr/>
        <w:t>LO</w:t>
      </w:r>
      <w:r>
        <w:rPr>
          <w:spacing w:val="-4"/>
        </w:rPr>
        <w:t> </w:t>
      </w:r>
      <w:r>
        <w:rPr/>
        <w:t>SIGUIENTE:</w:t>
      </w:r>
    </w:p>
    <w:p>
      <w:pPr>
        <w:pStyle w:val="BodyText"/>
        <w:spacing w:before="1"/>
        <w:rPr>
          <w:rFonts w:ascii="Trebuchet MS"/>
          <w:b/>
          <w:sz w:val="21"/>
        </w:rPr>
      </w:pPr>
    </w:p>
    <w:p>
      <w:pPr>
        <w:pStyle w:val="BodyText"/>
        <w:spacing w:line="242" w:lineRule="auto"/>
        <w:ind w:left="112" w:right="119"/>
        <w:jc w:val="both"/>
      </w:pPr>
      <w:r>
        <w:rPr/>
        <w:t>PREGUNTA</w:t>
      </w:r>
      <w:r>
        <w:rPr>
          <w:spacing w:val="-11"/>
        </w:rPr>
        <w:t> </w:t>
      </w:r>
      <w:r>
        <w:rPr/>
        <w:t>1:</w:t>
      </w:r>
      <w:r>
        <w:rPr>
          <w:spacing w:val="47"/>
        </w:rPr>
        <w:t> </w:t>
      </w:r>
      <w:r>
        <w:rPr/>
        <w:t>Luis</w:t>
      </w:r>
      <w:r>
        <w:rPr>
          <w:spacing w:val="-9"/>
        </w:rPr>
        <w:t> </w:t>
      </w:r>
      <w:r>
        <w:rPr/>
        <w:t>ha</w:t>
      </w:r>
      <w:r>
        <w:rPr>
          <w:spacing w:val="-12"/>
        </w:rPr>
        <w:t> </w:t>
      </w:r>
      <w:r>
        <w:rPr/>
        <w:t>revisado</w:t>
      </w:r>
      <w:r>
        <w:rPr>
          <w:spacing w:val="-10"/>
        </w:rPr>
        <w:t> </w:t>
      </w:r>
      <w:r>
        <w:rPr/>
        <w:t>su</w:t>
      </w:r>
      <w:r>
        <w:rPr>
          <w:spacing w:val="-10"/>
        </w:rPr>
        <w:t> </w:t>
      </w:r>
      <w:r>
        <w:rPr/>
        <w:t>libro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bancos</w:t>
      </w:r>
      <w:r>
        <w:rPr>
          <w:spacing w:val="-11"/>
        </w:rPr>
        <w:t> </w:t>
      </w:r>
      <w:r>
        <w:rPr/>
        <w:t>y</w:t>
      </w:r>
      <w:r>
        <w:rPr>
          <w:spacing w:val="-10"/>
        </w:rPr>
        <w:t> </w:t>
      </w:r>
      <w:r>
        <w:rPr/>
        <w:t>su</w:t>
      </w:r>
      <w:r>
        <w:rPr>
          <w:spacing w:val="-9"/>
        </w:rPr>
        <w:t> </w:t>
      </w:r>
      <w:r>
        <w:rPr/>
        <w:t>presupuesto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caja</w:t>
      </w:r>
      <w:r>
        <w:rPr>
          <w:spacing w:val="-11"/>
        </w:rPr>
        <w:t> </w:t>
      </w:r>
      <w:r>
        <w:rPr/>
        <w:t>y</w:t>
      </w:r>
      <w:r>
        <w:rPr>
          <w:spacing w:val="-7"/>
        </w:rPr>
        <w:t> </w:t>
      </w:r>
      <w:r>
        <w:rPr/>
        <w:t>se</w:t>
      </w:r>
      <w:r>
        <w:rPr>
          <w:spacing w:val="-10"/>
        </w:rPr>
        <w:t> </w:t>
      </w:r>
      <w:r>
        <w:rPr/>
        <w:t>da</w:t>
      </w:r>
      <w:r>
        <w:rPr>
          <w:spacing w:val="-9"/>
        </w:rPr>
        <w:t> </w:t>
      </w:r>
      <w:r>
        <w:rPr/>
        <w:t>cuenta</w:t>
      </w:r>
      <w:r>
        <w:rPr>
          <w:spacing w:val="-11"/>
        </w:rPr>
        <w:t> </w:t>
      </w:r>
      <w:r>
        <w:rPr/>
        <w:t>que</w:t>
      </w:r>
      <w:r>
        <w:rPr>
          <w:spacing w:val="-8"/>
        </w:rPr>
        <w:t> </w:t>
      </w:r>
      <w:r>
        <w:rPr/>
        <w:t>no</w:t>
      </w:r>
      <w:r>
        <w:rPr>
          <w:spacing w:val="-11"/>
        </w:rPr>
        <w:t> </w:t>
      </w:r>
      <w:r>
        <w:rPr/>
        <w:t>posee</w:t>
      </w:r>
      <w:r>
        <w:rPr>
          <w:spacing w:val="-8"/>
        </w:rPr>
        <w:t> </w:t>
      </w:r>
      <w:r>
        <w:rPr/>
        <w:t>suficiente</w:t>
      </w:r>
      <w:r>
        <w:rPr>
          <w:spacing w:val="-60"/>
        </w:rPr>
        <w:t> </w:t>
      </w:r>
      <w:r>
        <w:rPr/>
        <w:t>efectivo para comprar las materias primas necesarias para confeccionar sus zapatos, y tampoco tiene acceso a un</w:t>
      </w:r>
      <w:r>
        <w:rPr>
          <w:spacing w:val="-61"/>
        </w:rPr>
        <w:t> </w:t>
      </w:r>
      <w:r>
        <w:rPr/>
        <w:t>banco</w:t>
      </w:r>
      <w:r>
        <w:rPr>
          <w:spacing w:val="-22"/>
        </w:rPr>
        <w:t> </w:t>
      </w:r>
      <w:r>
        <w:rPr/>
        <w:t>local</w:t>
      </w:r>
      <w:r>
        <w:rPr>
          <w:spacing w:val="-21"/>
        </w:rPr>
        <w:t> </w:t>
      </w:r>
      <w:r>
        <w:rPr/>
        <w:t>para</w:t>
      </w:r>
      <w:r>
        <w:rPr>
          <w:spacing w:val="-22"/>
        </w:rPr>
        <w:t> </w:t>
      </w:r>
      <w:r>
        <w:rPr/>
        <w:t>adquirirlo.</w:t>
      </w:r>
      <w:r>
        <w:rPr>
          <w:spacing w:val="19"/>
        </w:rPr>
        <w:t> </w:t>
      </w:r>
      <w:r>
        <w:rPr/>
        <w:t>A</w:t>
      </w:r>
      <w:r>
        <w:rPr>
          <w:spacing w:val="-22"/>
        </w:rPr>
        <w:t> </w:t>
      </w:r>
      <w:r>
        <w:rPr/>
        <w:t>qué</w:t>
      </w:r>
      <w:r>
        <w:rPr>
          <w:spacing w:val="-21"/>
        </w:rPr>
        <w:t> </w:t>
      </w:r>
      <w:r>
        <w:rPr/>
        <w:t>proveedor</w:t>
      </w:r>
      <w:r>
        <w:rPr>
          <w:spacing w:val="-23"/>
        </w:rPr>
        <w:t> </w:t>
      </w:r>
      <w:r>
        <w:rPr/>
        <w:t>le</w:t>
      </w:r>
      <w:r>
        <w:rPr>
          <w:spacing w:val="-22"/>
        </w:rPr>
        <w:t> </w:t>
      </w:r>
      <w:r>
        <w:rPr/>
        <w:t>recomienda</w:t>
      </w:r>
      <w:r>
        <w:rPr>
          <w:spacing w:val="-22"/>
        </w:rPr>
        <w:t> </w:t>
      </w:r>
      <w:r>
        <w:rPr/>
        <w:t>solicitar</w:t>
      </w:r>
      <w:r>
        <w:rPr>
          <w:spacing w:val="-21"/>
        </w:rPr>
        <w:t> </w:t>
      </w:r>
      <w:r>
        <w:rPr/>
        <w:t>el</w:t>
      </w:r>
      <w:r>
        <w:rPr>
          <w:spacing w:val="-22"/>
        </w:rPr>
        <w:t> </w:t>
      </w:r>
      <w:r>
        <w:rPr/>
        <w:t>pedido.</w:t>
      </w:r>
    </w:p>
    <w:p>
      <w:pPr>
        <w:pStyle w:val="BodyText"/>
        <w:spacing w:before="4"/>
      </w:pPr>
    </w:p>
    <w:p>
      <w:pPr>
        <w:pStyle w:val="BodyText"/>
        <w:spacing w:line="242" w:lineRule="auto"/>
        <w:ind w:left="112" w:right="120"/>
        <w:jc w:val="both"/>
      </w:pPr>
      <w:r>
        <w:rPr/>
        <w:t>PREGUNTA</w:t>
      </w:r>
      <w:r>
        <w:rPr>
          <w:spacing w:val="-5"/>
        </w:rPr>
        <w:t> </w:t>
      </w:r>
      <w:r>
        <w:rPr/>
        <w:t>2:</w:t>
      </w:r>
      <w:r>
        <w:rPr>
          <w:spacing w:val="52"/>
        </w:rPr>
        <w:t> </w:t>
      </w:r>
      <w:r>
        <w:rPr/>
        <w:t>Luis</w:t>
      </w:r>
      <w:r>
        <w:rPr>
          <w:spacing w:val="-7"/>
        </w:rPr>
        <w:t> </w:t>
      </w:r>
      <w:r>
        <w:rPr/>
        <w:t>ha</w:t>
      </w:r>
      <w:r>
        <w:rPr>
          <w:spacing w:val="-6"/>
        </w:rPr>
        <w:t> </w:t>
      </w:r>
      <w:r>
        <w:rPr/>
        <w:t>revisado</w:t>
      </w:r>
      <w:r>
        <w:rPr>
          <w:spacing w:val="-5"/>
        </w:rPr>
        <w:t> </w:t>
      </w:r>
      <w:r>
        <w:rPr/>
        <w:t>su</w:t>
      </w:r>
      <w:r>
        <w:rPr>
          <w:spacing w:val="-7"/>
        </w:rPr>
        <w:t> </w:t>
      </w:r>
      <w:r>
        <w:rPr/>
        <w:t>libro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bancos</w:t>
      </w:r>
      <w:r>
        <w:rPr>
          <w:spacing w:val="-6"/>
        </w:rPr>
        <w:t> </w:t>
      </w:r>
      <w:r>
        <w:rPr/>
        <w:t>y</w:t>
      </w:r>
      <w:r>
        <w:rPr>
          <w:spacing w:val="-7"/>
        </w:rPr>
        <w:t> </w:t>
      </w:r>
      <w:r>
        <w:rPr/>
        <w:t>su</w:t>
      </w:r>
      <w:r>
        <w:rPr>
          <w:spacing w:val="-7"/>
        </w:rPr>
        <w:t> </w:t>
      </w:r>
      <w:r>
        <w:rPr/>
        <w:t>presupuesto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caja</w:t>
      </w:r>
      <w:r>
        <w:rPr>
          <w:spacing w:val="-6"/>
        </w:rPr>
        <w:t> </w:t>
      </w:r>
      <w:r>
        <w:rPr/>
        <w:t>y</w:t>
      </w:r>
      <w:r>
        <w:rPr>
          <w:spacing w:val="-5"/>
        </w:rPr>
        <w:t> </w:t>
      </w:r>
      <w:r>
        <w:rPr/>
        <w:t>se</w:t>
      </w:r>
      <w:r>
        <w:rPr>
          <w:spacing w:val="-6"/>
        </w:rPr>
        <w:t> </w:t>
      </w:r>
      <w:r>
        <w:rPr/>
        <w:t>da</w:t>
      </w:r>
      <w:r>
        <w:rPr>
          <w:spacing w:val="-6"/>
        </w:rPr>
        <w:t> </w:t>
      </w:r>
      <w:r>
        <w:rPr/>
        <w:t>cuenta</w:t>
      </w:r>
      <w:r>
        <w:rPr>
          <w:spacing w:val="-6"/>
        </w:rPr>
        <w:t> </w:t>
      </w:r>
      <w:r>
        <w:rPr/>
        <w:t>que</w:t>
      </w:r>
      <w:r>
        <w:rPr>
          <w:spacing w:val="-5"/>
        </w:rPr>
        <w:t> </w:t>
      </w:r>
      <w:r>
        <w:rPr/>
        <w:t>si</w:t>
      </w:r>
      <w:r>
        <w:rPr>
          <w:spacing w:val="-6"/>
        </w:rPr>
        <w:t> </w:t>
      </w:r>
      <w:r>
        <w:rPr/>
        <w:t>posee</w:t>
      </w:r>
      <w:r>
        <w:rPr>
          <w:spacing w:val="-5"/>
        </w:rPr>
        <w:t> </w:t>
      </w:r>
      <w:r>
        <w:rPr/>
        <w:t>suficiente</w:t>
      </w:r>
      <w:r>
        <w:rPr>
          <w:spacing w:val="-60"/>
        </w:rPr>
        <w:t> </w:t>
      </w:r>
      <w:r>
        <w:rPr/>
        <w:t>efectivo para comprar las materias primas necesarias para confeccionar sus zapatos.</w:t>
      </w:r>
      <w:r>
        <w:rPr>
          <w:spacing w:val="1"/>
        </w:rPr>
        <w:t> </w:t>
      </w:r>
      <w:r>
        <w:rPr/>
        <w:t>A qué proveedor le</w:t>
      </w:r>
      <w:r>
        <w:rPr>
          <w:spacing w:val="1"/>
        </w:rPr>
        <w:t> </w:t>
      </w:r>
      <w:r>
        <w:rPr/>
        <w:t>recomienda</w:t>
      </w:r>
      <w:r>
        <w:rPr>
          <w:spacing w:val="-23"/>
        </w:rPr>
        <w:t> </w:t>
      </w:r>
      <w:r>
        <w:rPr/>
        <w:t>solicitar</w:t>
      </w:r>
      <w:r>
        <w:rPr>
          <w:spacing w:val="-22"/>
        </w:rPr>
        <w:t> </w:t>
      </w:r>
      <w:r>
        <w:rPr/>
        <w:t>el</w:t>
      </w:r>
      <w:r>
        <w:rPr>
          <w:spacing w:val="-24"/>
        </w:rPr>
        <w:t> </w:t>
      </w:r>
      <w:r>
        <w:rPr/>
        <w:t>pedido.</w:t>
      </w:r>
    </w:p>
    <w:p>
      <w:pPr>
        <w:pStyle w:val="BodyText"/>
        <w:spacing w:before="2"/>
      </w:pPr>
    </w:p>
    <w:p>
      <w:pPr>
        <w:pStyle w:val="BodyText"/>
        <w:spacing w:line="242" w:lineRule="auto"/>
        <w:ind w:left="112" w:right="122"/>
        <w:jc w:val="both"/>
      </w:pPr>
      <w:r>
        <w:rPr/>
        <w:t>PREGUNTA</w:t>
      </w:r>
      <w:r>
        <w:rPr>
          <w:spacing w:val="-11"/>
        </w:rPr>
        <w:t> </w:t>
      </w:r>
      <w:r>
        <w:rPr/>
        <w:t>3:</w:t>
      </w:r>
      <w:r>
        <w:rPr>
          <w:spacing w:val="47"/>
        </w:rPr>
        <w:t> </w:t>
      </w:r>
      <w:r>
        <w:rPr/>
        <w:t>Luis</w:t>
      </w:r>
      <w:r>
        <w:rPr>
          <w:spacing w:val="-9"/>
        </w:rPr>
        <w:t> </w:t>
      </w:r>
      <w:r>
        <w:rPr/>
        <w:t>ha</w:t>
      </w:r>
      <w:r>
        <w:rPr>
          <w:spacing w:val="-12"/>
        </w:rPr>
        <w:t> </w:t>
      </w:r>
      <w:r>
        <w:rPr/>
        <w:t>revisado</w:t>
      </w:r>
      <w:r>
        <w:rPr>
          <w:spacing w:val="-10"/>
        </w:rPr>
        <w:t> </w:t>
      </w:r>
      <w:r>
        <w:rPr/>
        <w:t>su</w:t>
      </w:r>
      <w:r>
        <w:rPr>
          <w:spacing w:val="-10"/>
        </w:rPr>
        <w:t> </w:t>
      </w:r>
      <w:r>
        <w:rPr/>
        <w:t>libro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bancos</w:t>
      </w:r>
      <w:r>
        <w:rPr>
          <w:spacing w:val="-11"/>
        </w:rPr>
        <w:t> </w:t>
      </w:r>
      <w:r>
        <w:rPr/>
        <w:t>y</w:t>
      </w:r>
      <w:r>
        <w:rPr>
          <w:spacing w:val="-10"/>
        </w:rPr>
        <w:t> </w:t>
      </w:r>
      <w:r>
        <w:rPr/>
        <w:t>su</w:t>
      </w:r>
      <w:r>
        <w:rPr>
          <w:spacing w:val="-9"/>
        </w:rPr>
        <w:t> </w:t>
      </w:r>
      <w:r>
        <w:rPr/>
        <w:t>presupuesto</w:t>
      </w:r>
      <w:r>
        <w:rPr>
          <w:spacing w:val="-8"/>
        </w:rPr>
        <w:t> </w:t>
      </w:r>
      <w:r>
        <w:rPr/>
        <w:t>de</w:t>
      </w:r>
      <w:r>
        <w:rPr>
          <w:spacing w:val="-11"/>
        </w:rPr>
        <w:t> </w:t>
      </w:r>
      <w:r>
        <w:rPr/>
        <w:t>caja</w:t>
      </w:r>
      <w:r>
        <w:rPr>
          <w:spacing w:val="-11"/>
        </w:rPr>
        <w:t> </w:t>
      </w:r>
      <w:r>
        <w:rPr/>
        <w:t>y</w:t>
      </w:r>
      <w:r>
        <w:rPr>
          <w:spacing w:val="-7"/>
        </w:rPr>
        <w:t> </w:t>
      </w:r>
      <w:r>
        <w:rPr/>
        <w:t>se</w:t>
      </w:r>
      <w:r>
        <w:rPr>
          <w:spacing w:val="-10"/>
        </w:rPr>
        <w:t> </w:t>
      </w:r>
      <w:r>
        <w:rPr/>
        <w:t>da</w:t>
      </w:r>
      <w:r>
        <w:rPr>
          <w:spacing w:val="-9"/>
        </w:rPr>
        <w:t> </w:t>
      </w:r>
      <w:r>
        <w:rPr/>
        <w:t>cuenta</w:t>
      </w:r>
      <w:r>
        <w:rPr>
          <w:spacing w:val="-11"/>
        </w:rPr>
        <w:t> </w:t>
      </w:r>
      <w:r>
        <w:rPr/>
        <w:t>que</w:t>
      </w:r>
      <w:r>
        <w:rPr>
          <w:spacing w:val="-8"/>
        </w:rPr>
        <w:t> </w:t>
      </w:r>
      <w:r>
        <w:rPr/>
        <w:t>no</w:t>
      </w:r>
      <w:r>
        <w:rPr>
          <w:spacing w:val="-10"/>
        </w:rPr>
        <w:t> </w:t>
      </w:r>
      <w:r>
        <w:rPr/>
        <w:t>posee</w:t>
      </w:r>
      <w:r>
        <w:rPr>
          <w:spacing w:val="-8"/>
        </w:rPr>
        <w:t> </w:t>
      </w:r>
      <w:r>
        <w:rPr/>
        <w:t>suficiente</w:t>
      </w:r>
      <w:r>
        <w:rPr>
          <w:spacing w:val="-61"/>
        </w:rPr>
        <w:t> </w:t>
      </w:r>
      <w:r>
        <w:rPr/>
        <w:t>efectivo</w:t>
      </w:r>
      <w:r>
        <w:rPr>
          <w:spacing w:val="-5"/>
        </w:rPr>
        <w:t> </w:t>
      </w:r>
      <w:r>
        <w:rPr/>
        <w:t>para</w:t>
      </w:r>
      <w:r>
        <w:rPr>
          <w:spacing w:val="-5"/>
        </w:rPr>
        <w:t> </w:t>
      </w:r>
      <w:r>
        <w:rPr/>
        <w:t>comprar</w:t>
      </w:r>
      <w:r>
        <w:rPr>
          <w:spacing w:val="-5"/>
        </w:rPr>
        <w:t> </w:t>
      </w:r>
      <w:r>
        <w:rPr/>
        <w:t>las</w:t>
      </w:r>
      <w:r>
        <w:rPr>
          <w:spacing w:val="-6"/>
        </w:rPr>
        <w:t> </w:t>
      </w:r>
      <w:r>
        <w:rPr/>
        <w:t>materias</w:t>
      </w:r>
      <w:r>
        <w:rPr>
          <w:spacing w:val="-6"/>
        </w:rPr>
        <w:t> </w:t>
      </w:r>
      <w:r>
        <w:rPr/>
        <w:t>primas</w:t>
      </w:r>
      <w:r>
        <w:rPr>
          <w:spacing w:val="-6"/>
        </w:rPr>
        <w:t> </w:t>
      </w:r>
      <w:r>
        <w:rPr/>
        <w:t>necesarias</w:t>
      </w:r>
      <w:r>
        <w:rPr>
          <w:spacing w:val="-4"/>
        </w:rPr>
        <w:t> </w:t>
      </w:r>
      <w:r>
        <w:rPr/>
        <w:t>para</w:t>
      </w:r>
      <w:r>
        <w:rPr>
          <w:spacing w:val="-5"/>
        </w:rPr>
        <w:t> </w:t>
      </w:r>
      <w:r>
        <w:rPr/>
        <w:t>confeccionar</w:t>
      </w:r>
      <w:r>
        <w:rPr>
          <w:spacing w:val="-4"/>
        </w:rPr>
        <w:t> </w:t>
      </w:r>
      <w:r>
        <w:rPr/>
        <w:t>sus</w:t>
      </w:r>
      <w:r>
        <w:rPr>
          <w:spacing w:val="-6"/>
        </w:rPr>
        <w:t> </w:t>
      </w:r>
      <w:r>
        <w:rPr/>
        <w:t>zapatos,</w:t>
      </w:r>
      <w:r>
        <w:rPr>
          <w:spacing w:val="-5"/>
        </w:rPr>
        <w:t> </w:t>
      </w:r>
      <w:r>
        <w:rPr/>
        <w:t>por</w:t>
      </w:r>
      <w:r>
        <w:rPr>
          <w:spacing w:val="-4"/>
        </w:rPr>
        <w:t> </w:t>
      </w:r>
      <w:r>
        <w:rPr/>
        <w:t>lo</w:t>
      </w:r>
      <w:r>
        <w:rPr>
          <w:spacing w:val="-5"/>
        </w:rPr>
        <w:t> </w:t>
      </w:r>
      <w:r>
        <w:rPr/>
        <w:t>que</w:t>
      </w:r>
      <w:r>
        <w:rPr>
          <w:spacing w:val="-5"/>
        </w:rPr>
        <w:t> </w:t>
      </w:r>
      <w:r>
        <w:rPr/>
        <w:t>le</w:t>
      </w:r>
      <w:r>
        <w:rPr>
          <w:spacing w:val="-5"/>
        </w:rPr>
        <w:t> </w:t>
      </w:r>
      <w:r>
        <w:rPr/>
        <w:t>pedirá</w:t>
      </w:r>
      <w:r>
        <w:rPr>
          <w:spacing w:val="-6"/>
        </w:rPr>
        <w:t> </w:t>
      </w:r>
      <w:r>
        <w:rPr/>
        <w:t>fondos</w:t>
      </w:r>
      <w:r>
        <w:rPr>
          <w:spacing w:val="-6"/>
        </w:rPr>
        <w:t> </w:t>
      </w:r>
      <w:r>
        <w:rPr/>
        <w:t>a</w:t>
      </w:r>
      <w:r>
        <w:rPr>
          <w:spacing w:val="1"/>
        </w:rPr>
        <w:t> </w:t>
      </w:r>
      <w:r>
        <w:rPr/>
        <w:t>su banco local de preferencia (investigado en internet la tasa bancaria vigente a un año).</w:t>
      </w:r>
      <w:r>
        <w:rPr>
          <w:spacing w:val="1"/>
        </w:rPr>
        <w:t> </w:t>
      </w:r>
      <w:r>
        <w:rPr/>
        <w:t>A qué proveedor le</w:t>
      </w:r>
      <w:r>
        <w:rPr>
          <w:spacing w:val="1"/>
        </w:rPr>
        <w:t> </w:t>
      </w:r>
      <w:r>
        <w:rPr/>
        <w:t>recomienda</w:t>
      </w:r>
      <w:r>
        <w:rPr>
          <w:spacing w:val="-23"/>
        </w:rPr>
        <w:t> </w:t>
      </w:r>
      <w:r>
        <w:rPr/>
        <w:t>solicitar</w:t>
      </w:r>
      <w:r>
        <w:rPr>
          <w:spacing w:val="-22"/>
        </w:rPr>
        <w:t> </w:t>
      </w:r>
      <w:r>
        <w:rPr/>
        <w:t>el</w:t>
      </w:r>
      <w:r>
        <w:rPr>
          <w:spacing w:val="-24"/>
        </w:rPr>
        <w:t> </w:t>
      </w:r>
      <w:r>
        <w:rPr/>
        <w:t>pedido.</w:t>
      </w:r>
    </w:p>
    <w:p>
      <w:pPr>
        <w:pStyle w:val="BodyText"/>
        <w:spacing w:before="5"/>
      </w:pPr>
    </w:p>
    <w:p>
      <w:pPr>
        <w:pStyle w:val="BodyText"/>
        <w:spacing w:line="242" w:lineRule="auto"/>
        <w:ind w:left="112" w:right="121"/>
        <w:jc w:val="both"/>
      </w:pPr>
      <w:r>
        <w:rPr/>
        <w:t>PREGUNTA</w:t>
      </w:r>
      <w:r>
        <w:rPr>
          <w:spacing w:val="-16"/>
        </w:rPr>
        <w:t> </w:t>
      </w:r>
      <w:r>
        <w:rPr/>
        <w:t>4:</w:t>
      </w:r>
      <w:r>
        <w:rPr>
          <w:spacing w:val="30"/>
        </w:rPr>
        <w:t> </w:t>
      </w:r>
      <w:r>
        <w:rPr/>
        <w:t>Ǫué</w:t>
      </w:r>
      <w:r>
        <w:rPr>
          <w:spacing w:val="-17"/>
        </w:rPr>
        <w:t> </w:t>
      </w:r>
      <w:r>
        <w:rPr/>
        <w:t>alternativa</w:t>
      </w:r>
      <w:r>
        <w:rPr>
          <w:spacing w:val="-17"/>
        </w:rPr>
        <w:t> </w:t>
      </w:r>
      <w:r>
        <w:rPr/>
        <w:t>de</w:t>
      </w:r>
      <w:r>
        <w:rPr>
          <w:spacing w:val="-16"/>
        </w:rPr>
        <w:t> </w:t>
      </w:r>
      <w:r>
        <w:rPr/>
        <w:t>financiamiento</w:t>
      </w:r>
      <w:r>
        <w:rPr>
          <w:spacing w:val="-16"/>
        </w:rPr>
        <w:t> </w:t>
      </w:r>
      <w:r>
        <w:rPr/>
        <w:t>debería</w:t>
      </w:r>
      <w:r>
        <w:rPr>
          <w:spacing w:val="-18"/>
        </w:rPr>
        <w:t> </w:t>
      </w:r>
      <w:r>
        <w:rPr/>
        <w:t>de</w:t>
      </w:r>
      <w:r>
        <w:rPr>
          <w:spacing w:val="-16"/>
        </w:rPr>
        <w:t> </w:t>
      </w:r>
      <w:r>
        <w:rPr/>
        <w:t>elegir</w:t>
      </w:r>
      <w:r>
        <w:rPr>
          <w:spacing w:val="-16"/>
        </w:rPr>
        <w:t> </w:t>
      </w:r>
      <w:r>
        <w:rPr/>
        <w:t>para</w:t>
      </w:r>
      <w:r>
        <w:rPr>
          <w:spacing w:val="-17"/>
        </w:rPr>
        <w:t> </w:t>
      </w:r>
      <w:r>
        <w:rPr/>
        <w:t>la</w:t>
      </w:r>
      <w:r>
        <w:rPr>
          <w:spacing w:val="-17"/>
        </w:rPr>
        <w:t> </w:t>
      </w:r>
      <w:r>
        <w:rPr/>
        <w:t>compra</w:t>
      </w:r>
      <w:r>
        <w:rPr>
          <w:spacing w:val="-17"/>
        </w:rPr>
        <w:t> </w:t>
      </w:r>
      <w:r>
        <w:rPr/>
        <w:t>de</w:t>
      </w:r>
      <w:r>
        <w:rPr>
          <w:spacing w:val="-17"/>
        </w:rPr>
        <w:t> </w:t>
      </w:r>
      <w:r>
        <w:rPr/>
        <w:t>sus</w:t>
      </w:r>
      <w:r>
        <w:rPr>
          <w:spacing w:val="-17"/>
        </w:rPr>
        <w:t> </w:t>
      </w:r>
      <w:r>
        <w:rPr/>
        <w:t>máquinas</w:t>
      </w:r>
      <w:r>
        <w:rPr>
          <w:spacing w:val="-17"/>
        </w:rPr>
        <w:t> </w:t>
      </w:r>
      <w:r>
        <w:rPr/>
        <w:t>de</w:t>
      </w:r>
      <w:r>
        <w:rPr>
          <w:spacing w:val="-16"/>
        </w:rPr>
        <w:t> </w:t>
      </w:r>
      <w:r>
        <w:rPr/>
        <w:t>coser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fin</w:t>
      </w:r>
      <w:r>
        <w:rPr>
          <w:spacing w:val="-16"/>
        </w:rPr>
        <w:t> </w:t>
      </w:r>
      <w:r>
        <w:rPr/>
        <w:t>de</w:t>
      </w:r>
      <w:r>
        <w:rPr>
          <w:spacing w:val="-60"/>
        </w:rPr>
        <w:t> </w:t>
      </w:r>
      <w:r>
        <w:rPr/>
        <w:t>ampliar</w:t>
      </w:r>
      <w:r>
        <w:rPr>
          <w:spacing w:val="-22"/>
        </w:rPr>
        <w:t> </w:t>
      </w:r>
      <w:r>
        <w:rPr/>
        <w:t>su</w:t>
      </w:r>
      <w:r>
        <w:rPr>
          <w:spacing w:val="-24"/>
        </w:rPr>
        <w:t> </w:t>
      </w:r>
      <w:r>
        <w:rPr/>
        <w:t>capacidad</w:t>
      </w:r>
      <w:r>
        <w:rPr>
          <w:spacing w:val="-22"/>
        </w:rPr>
        <w:t> </w:t>
      </w:r>
      <w:r>
        <w:rPr/>
        <w:t>instalada.</w:t>
      </w:r>
    </w:p>
    <w:p>
      <w:pPr>
        <w:pStyle w:val="BodyText"/>
        <w:spacing w:before="3"/>
      </w:pPr>
    </w:p>
    <w:p>
      <w:pPr>
        <w:pStyle w:val="BodyText"/>
        <w:ind w:left="112"/>
        <w:jc w:val="both"/>
      </w:pPr>
      <w:r>
        <w:rPr/>
        <w:t>PREGUNTA</w:t>
      </w:r>
      <w:r>
        <w:rPr>
          <w:spacing w:val="3"/>
        </w:rPr>
        <w:t> </w:t>
      </w:r>
      <w:r>
        <w:rPr/>
        <w:t>5:</w:t>
      </w:r>
      <w:r>
        <w:rPr>
          <w:spacing w:val="9"/>
        </w:rPr>
        <w:t> </w:t>
      </w:r>
      <w:r>
        <w:rPr/>
        <w:t>Si</w:t>
      </w:r>
      <w:r>
        <w:rPr>
          <w:spacing w:val="2"/>
        </w:rPr>
        <w:t> </w:t>
      </w:r>
      <w:r>
        <w:rPr/>
        <w:t>se</w:t>
      </w:r>
      <w:r>
        <w:rPr>
          <w:spacing w:val="4"/>
        </w:rPr>
        <w:t> </w:t>
      </w:r>
      <w:r>
        <w:rPr/>
        <w:t>tuviera</w:t>
      </w:r>
      <w:r>
        <w:rPr>
          <w:spacing w:val="3"/>
        </w:rPr>
        <w:t> </w:t>
      </w:r>
      <w:r>
        <w:rPr/>
        <w:t>que</w:t>
      </w:r>
      <w:r>
        <w:rPr>
          <w:spacing w:val="3"/>
        </w:rPr>
        <w:t> </w:t>
      </w:r>
      <w:r>
        <w:rPr/>
        <w:t>elegir</w:t>
      </w:r>
      <w:r>
        <w:rPr>
          <w:spacing w:val="2"/>
        </w:rPr>
        <w:t> </w:t>
      </w:r>
      <w:r>
        <w:rPr/>
        <w:t>invertir</w:t>
      </w:r>
      <w:r>
        <w:rPr>
          <w:spacing w:val="2"/>
        </w:rPr>
        <w:t> </w:t>
      </w:r>
      <w:r>
        <w:rPr/>
        <w:t>solamente</w:t>
      </w:r>
      <w:r>
        <w:rPr>
          <w:spacing w:val="2"/>
        </w:rPr>
        <w:t> </w:t>
      </w:r>
      <w:r>
        <w:rPr/>
        <w:t>en</w:t>
      </w:r>
      <w:r>
        <w:rPr>
          <w:spacing w:val="3"/>
        </w:rPr>
        <w:t> </w:t>
      </w:r>
      <w:r>
        <w:rPr/>
        <w:t>uno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los</w:t>
      </w:r>
      <w:r>
        <w:rPr>
          <w:spacing w:val="1"/>
        </w:rPr>
        <w:t> </w:t>
      </w:r>
      <w:r>
        <w:rPr/>
        <w:t>dos</w:t>
      </w:r>
      <w:r>
        <w:rPr>
          <w:spacing w:val="4"/>
        </w:rPr>
        <w:t> </w:t>
      </w:r>
      <w:r>
        <w:rPr/>
        <w:t>activos</w:t>
      </w:r>
      <w:r>
        <w:rPr>
          <w:spacing w:val="1"/>
        </w:rPr>
        <w:t> </w:t>
      </w:r>
      <w:r>
        <w:rPr/>
        <w:t>cuya</w:t>
      </w:r>
      <w:r>
        <w:rPr>
          <w:spacing w:val="1"/>
        </w:rPr>
        <w:t> </w:t>
      </w:r>
      <w:r>
        <w:rPr/>
        <w:t>información</w:t>
      </w:r>
      <w:r>
        <w:rPr>
          <w:spacing w:val="4"/>
        </w:rPr>
        <w:t> </w:t>
      </w:r>
      <w:r>
        <w:rPr/>
        <w:t>se</w:t>
      </w:r>
      <w:r>
        <w:rPr>
          <w:spacing w:val="2"/>
        </w:rPr>
        <w:t> </w:t>
      </w:r>
      <w:r>
        <w:rPr/>
        <w:t>recopiló,</w:t>
      </w:r>
    </w:p>
    <w:p>
      <w:pPr>
        <w:pStyle w:val="BodyText"/>
        <w:spacing w:before="3"/>
        <w:ind w:left="112"/>
        <w:jc w:val="both"/>
      </w:pPr>
      <w:r>
        <w:rPr/>
        <w:t>¿cuál</w:t>
      </w:r>
      <w:r>
        <w:rPr>
          <w:spacing w:val="-21"/>
        </w:rPr>
        <w:t> </w:t>
      </w:r>
      <w:r>
        <w:rPr/>
        <w:t>elegiría?</w:t>
      </w:r>
      <w:r>
        <w:rPr>
          <w:spacing w:val="-21"/>
        </w:rPr>
        <w:t> </w:t>
      </w:r>
      <w:r>
        <w:rPr/>
        <w:t>Explique</w:t>
      </w:r>
      <w:r>
        <w:rPr>
          <w:spacing w:val="-21"/>
        </w:rPr>
        <w:t> </w:t>
      </w:r>
      <w:r>
        <w:rPr/>
        <w:t>por</w:t>
      </w:r>
      <w:r>
        <w:rPr>
          <w:spacing w:val="-23"/>
        </w:rPr>
        <w:t> </w:t>
      </w:r>
      <w:r>
        <w:rPr/>
        <w:t>qué.</w:t>
      </w:r>
    </w:p>
    <w:sectPr>
      <w:type w:val="continuous"/>
      <w:pgSz w:w="11910" w:h="16840"/>
      <w:pgMar w:top="760" w:bottom="280" w:left="74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12"/>
      <w:jc w:val="center"/>
      <w:outlineLvl w:val="1"/>
    </w:pPr>
    <w:rPr>
      <w:rFonts w:ascii="Trebuchet MS" w:hAnsi="Trebuchet MS" w:eastAsia="Trebuchet MS" w:cs="Trebuchet MS"/>
      <w:b/>
      <w:bCs/>
      <w:sz w:val="20"/>
      <w:szCs w:val="20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line="224" w:lineRule="exact"/>
      <w:ind w:left="183" w:right="183"/>
      <w:jc w:val="center"/>
    </w:pPr>
    <w:rPr>
      <w:rFonts w:ascii="Tahoma" w:hAnsi="Tahoma" w:eastAsia="Tahoma" w:cs="Tahoma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Barrantes Peraza</dc:creator>
  <dcterms:created xsi:type="dcterms:W3CDTF">2024-03-22T20:46:04Z</dcterms:created>
  <dcterms:modified xsi:type="dcterms:W3CDTF">2024-03-22T20:46:04Z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2024-03-22T00:00:00Z</vt:filetime>
  </property>
</Properties>
</file>