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7A7E4248"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0CCACB53" w:rsidR="00FD5641" w:rsidRDefault="005F2A7D"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Informática y Sistemas</w:t>
      </w:r>
      <w:r w:rsidR="00785DC2">
        <w:rPr>
          <w:rFonts w:ascii="Arial" w:hAnsi="Arial" w:cs="Arial"/>
          <w:color w:val="000000"/>
          <w:sz w:val="22"/>
          <w:szCs w:val="22"/>
          <w:lang w:val="es-GT"/>
        </w:rPr>
        <w:t>.</w:t>
      </w:r>
    </w:p>
    <w:p w14:paraId="3F553E9D" w14:textId="2F9A54FB" w:rsidR="00D1567B" w:rsidRPr="005F2A7D"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5F2A7D">
        <w:rPr>
          <w:rFonts w:ascii="Arial" w:hAnsi="Arial" w:cs="Arial"/>
          <w:color w:val="000000"/>
          <w:sz w:val="22"/>
          <w:szCs w:val="22"/>
          <w:lang w:val="es-GT"/>
        </w:rPr>
        <w:t xml:space="preserve"> </w:t>
      </w:r>
      <w:r w:rsidR="005F2A7D" w:rsidRPr="005F2A7D">
        <w:rPr>
          <w:rFonts w:ascii="Arial" w:hAnsi="Arial" w:cs="Arial"/>
          <w:color w:val="000000"/>
          <w:sz w:val="22"/>
          <w:szCs w:val="22"/>
          <w:lang w:val="es-GT"/>
        </w:rPr>
        <w:t>06</w:t>
      </w:r>
    </w:p>
    <w:p w14:paraId="5BA834E2" w14:textId="143584AB" w:rsidR="004F3A37" w:rsidRPr="005F2A7D"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Catedrático: </w:t>
      </w:r>
      <w:r w:rsidR="005F2A7D" w:rsidRPr="005F2A7D">
        <w:rPr>
          <w:rFonts w:ascii="Arial" w:hAnsi="Arial" w:cs="Arial"/>
          <w:color w:val="000000"/>
          <w:sz w:val="22"/>
          <w:szCs w:val="22"/>
          <w:lang w:val="es-GT"/>
        </w:rPr>
        <w:t>Ingeniera Verónica Tobías</w:t>
      </w:r>
    </w:p>
    <w:p w14:paraId="181420CE" w14:textId="555DC186" w:rsidR="004F3A37" w:rsidRPr="0092468F" w:rsidRDefault="004F3A37" w:rsidP="00891DC9">
      <w:pPr>
        <w:rPr>
          <w:rFonts w:ascii="Arial" w:hAnsi="Arial" w:cs="Arial"/>
          <w:color w:val="000000"/>
          <w:sz w:val="22"/>
          <w:szCs w:val="22"/>
        </w:rPr>
      </w:pPr>
      <w:r>
        <w:rPr>
          <w:rFonts w:ascii="Arial" w:hAnsi="Arial" w:cs="Arial"/>
          <w:color w:val="000000"/>
          <w:sz w:val="22"/>
          <w:szCs w:val="22"/>
        </w:rPr>
        <w:t>Alumno-Asistente</w:t>
      </w:r>
      <w:r w:rsidR="005F2A7D" w:rsidRPr="005F2A7D">
        <w:t xml:space="preserve"> </w:t>
      </w:r>
      <w:r w:rsidR="005F2A7D" w:rsidRPr="005F2A7D">
        <w:rPr>
          <w:rFonts w:ascii="Arial" w:hAnsi="Arial" w:cs="Arial"/>
          <w:color w:val="000000"/>
          <w:sz w:val="22"/>
          <w:szCs w:val="22"/>
        </w:rPr>
        <w:t>: Stefanie Hernández Sagastume</w:t>
      </w:r>
    </w:p>
    <w:p w14:paraId="715752A1" w14:textId="42BF78BD" w:rsidR="00891DC9" w:rsidRDefault="00891DC9" w:rsidP="00891DC9">
      <w:pPr>
        <w:rPr>
          <w:rFonts w:ascii="Arial" w:hAnsi="Arial" w:cs="Arial"/>
          <w:color w:val="000000"/>
          <w:sz w:val="22"/>
          <w:szCs w:val="22"/>
        </w:rPr>
      </w:pP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16C4CD26"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04370136"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5F2A7D">
        <w:rPr>
          <w:rFonts w:ascii="Arial" w:hAnsi="Arial" w:cs="Arial"/>
          <w:b/>
          <w:color w:val="000000"/>
          <w:sz w:val="28"/>
          <w:szCs w:val="22"/>
          <w:u w:val="single"/>
        </w:rPr>
        <w:t>0</w:t>
      </w:r>
      <w:r w:rsidR="00FF119C">
        <w:rPr>
          <w:rFonts w:ascii="Arial" w:hAnsi="Arial" w:cs="Arial"/>
          <w:b/>
          <w:color w:val="000000"/>
          <w:sz w:val="28"/>
          <w:szCs w:val="22"/>
          <w:u w:val="single"/>
        </w:rPr>
        <w:t xml:space="preserve">4 </w:t>
      </w:r>
      <w:r w:rsidRPr="0015462C">
        <w:rPr>
          <w:rFonts w:ascii="Arial" w:hAnsi="Arial" w:cs="Arial"/>
          <w:b/>
          <w:color w:val="000000"/>
          <w:sz w:val="28"/>
          <w:szCs w:val="22"/>
          <w:u w:val="single"/>
        </w:rPr>
        <w:t>(PARTE A)</w:t>
      </w:r>
    </w:p>
    <w:p w14:paraId="1C501227" w14:textId="36573D99" w:rsidR="00506A62" w:rsidRPr="0015462C" w:rsidRDefault="000C33A9" w:rsidP="00506A62">
      <w:pPr>
        <w:jc w:val="center"/>
        <w:rPr>
          <w:rFonts w:ascii="Arial" w:hAnsi="Arial" w:cs="Arial"/>
          <w:b/>
          <w:sz w:val="28"/>
          <w:szCs w:val="22"/>
          <w:u w:val="single"/>
        </w:rPr>
      </w:pPr>
      <w:r w:rsidRPr="0015462C">
        <w:rPr>
          <w:rFonts w:ascii="Arial" w:hAnsi="Arial" w:cs="Arial"/>
          <w:b/>
          <w:sz w:val="28"/>
          <w:szCs w:val="22"/>
          <w:u w:val="single"/>
        </w:rPr>
        <w:t>“</w:t>
      </w:r>
      <w:r w:rsidR="00FF119C" w:rsidRPr="00FF119C">
        <w:rPr>
          <w:rFonts w:ascii="Arial" w:hAnsi="Arial" w:cs="Arial"/>
          <w:b/>
          <w:sz w:val="28"/>
          <w:szCs w:val="22"/>
          <w:u w:val="single"/>
        </w:rPr>
        <w:t>Introducción al laboratorio e Instrumentos de laboratorio</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1694763F" w14:textId="5E305C9B" w:rsidR="00506A62" w:rsidRPr="0092468F" w:rsidRDefault="00FF119C"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Adrian</w:t>
      </w:r>
    </w:p>
    <w:p w14:paraId="588915C5" w14:textId="44E8396B" w:rsidR="00506A62" w:rsidRPr="0092468F" w:rsidRDefault="00891DC9"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Carné:</w:t>
      </w:r>
      <w:r w:rsidR="00D1567B">
        <w:rPr>
          <w:rFonts w:ascii="Arial" w:hAnsi="Arial" w:cs="Arial"/>
          <w:color w:val="000000"/>
          <w:sz w:val="22"/>
          <w:szCs w:val="22"/>
          <w:lang w:val="es-GT"/>
        </w:rPr>
        <w:t xml:space="preserve"> </w:t>
      </w:r>
      <w:r w:rsidR="00FF119C">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45DE8E76"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FF119C">
        <w:rPr>
          <w:rFonts w:ascii="Arial" w:hAnsi="Arial" w:cs="Arial"/>
          <w:color w:val="000000"/>
          <w:sz w:val="22"/>
          <w:szCs w:val="22"/>
          <w:lang w:val="es-GT"/>
        </w:rPr>
        <w:t>05</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FF119C">
        <w:rPr>
          <w:rFonts w:ascii="Arial" w:hAnsi="Arial" w:cs="Arial"/>
          <w:color w:val="000000"/>
          <w:sz w:val="22"/>
          <w:szCs w:val="22"/>
          <w:lang w:val="es-GT"/>
        </w:rPr>
        <w:t>septiembre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21</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293CDAF6" w14:textId="5C168E41" w:rsidR="009D46AC"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3216898" w:history="1">
            <w:r w:rsidR="009D46AC" w:rsidRPr="0023101C">
              <w:rPr>
                <w:rStyle w:val="Hipervnculo"/>
              </w:rPr>
              <w:t>I.</w:t>
            </w:r>
            <w:r w:rsidR="009D46AC">
              <w:rPr>
                <w:rFonts w:asciiTheme="minorHAnsi" w:hAnsiTheme="minorHAnsi" w:cstheme="minorBidi"/>
                <w:b w:val="0"/>
                <w:sz w:val="22"/>
                <w:szCs w:val="22"/>
                <w:lang w:eastAsia="es-GT"/>
              </w:rPr>
              <w:tab/>
            </w:r>
            <w:r w:rsidR="009D46AC" w:rsidRPr="0023101C">
              <w:rPr>
                <w:rStyle w:val="Hipervnculo"/>
              </w:rPr>
              <w:t>INTRODUCCIÓN</w:t>
            </w:r>
            <w:r w:rsidR="009D46AC">
              <w:rPr>
                <w:webHidden/>
              </w:rPr>
              <w:tab/>
            </w:r>
            <w:r w:rsidR="009D46AC">
              <w:rPr>
                <w:webHidden/>
              </w:rPr>
              <w:fldChar w:fldCharType="begin"/>
            </w:r>
            <w:r w:rsidR="009D46AC">
              <w:rPr>
                <w:webHidden/>
              </w:rPr>
              <w:instrText xml:space="preserve"> PAGEREF _Toc113216898 \h </w:instrText>
            </w:r>
            <w:r w:rsidR="009D46AC">
              <w:rPr>
                <w:webHidden/>
              </w:rPr>
            </w:r>
            <w:r w:rsidR="009D46AC">
              <w:rPr>
                <w:webHidden/>
              </w:rPr>
              <w:fldChar w:fldCharType="separate"/>
            </w:r>
            <w:r w:rsidR="009356EF">
              <w:rPr>
                <w:webHidden/>
              </w:rPr>
              <w:t>3</w:t>
            </w:r>
            <w:r w:rsidR="009D46AC">
              <w:rPr>
                <w:webHidden/>
              </w:rPr>
              <w:fldChar w:fldCharType="end"/>
            </w:r>
          </w:hyperlink>
        </w:p>
        <w:p w14:paraId="1EA8E0D1" w14:textId="30EC9C55" w:rsidR="009D46AC" w:rsidRDefault="00000000">
          <w:pPr>
            <w:pStyle w:val="TDC1"/>
            <w:rPr>
              <w:rFonts w:asciiTheme="minorHAnsi" w:hAnsiTheme="minorHAnsi" w:cstheme="minorBidi"/>
              <w:b w:val="0"/>
              <w:sz w:val="22"/>
              <w:szCs w:val="22"/>
              <w:lang w:eastAsia="es-GT"/>
            </w:rPr>
          </w:pPr>
          <w:hyperlink w:anchor="_Toc113216899" w:history="1">
            <w:r w:rsidR="009D46AC" w:rsidRPr="0023101C">
              <w:rPr>
                <w:rStyle w:val="Hipervnculo"/>
              </w:rPr>
              <w:t>II.</w:t>
            </w:r>
            <w:r w:rsidR="009D46AC">
              <w:rPr>
                <w:rFonts w:asciiTheme="minorHAnsi" w:hAnsiTheme="minorHAnsi" w:cstheme="minorBidi"/>
                <w:b w:val="0"/>
                <w:sz w:val="22"/>
                <w:szCs w:val="22"/>
                <w:lang w:eastAsia="es-GT"/>
              </w:rPr>
              <w:tab/>
            </w:r>
            <w:r w:rsidR="009D46AC" w:rsidRPr="0023101C">
              <w:rPr>
                <w:rStyle w:val="Hipervnculo"/>
              </w:rPr>
              <w:t>FUNDAMENTO TEÓRICO</w:t>
            </w:r>
            <w:r w:rsidR="009D46AC">
              <w:rPr>
                <w:webHidden/>
              </w:rPr>
              <w:tab/>
            </w:r>
            <w:r w:rsidR="009D46AC">
              <w:rPr>
                <w:webHidden/>
              </w:rPr>
              <w:fldChar w:fldCharType="begin"/>
            </w:r>
            <w:r w:rsidR="009D46AC">
              <w:rPr>
                <w:webHidden/>
              </w:rPr>
              <w:instrText xml:space="preserve"> PAGEREF _Toc113216899 \h </w:instrText>
            </w:r>
            <w:r w:rsidR="009D46AC">
              <w:rPr>
                <w:webHidden/>
              </w:rPr>
            </w:r>
            <w:r w:rsidR="009D46AC">
              <w:rPr>
                <w:webHidden/>
              </w:rPr>
              <w:fldChar w:fldCharType="separate"/>
            </w:r>
            <w:r w:rsidR="009356EF">
              <w:rPr>
                <w:webHidden/>
              </w:rPr>
              <w:t>4</w:t>
            </w:r>
            <w:r w:rsidR="009D46AC">
              <w:rPr>
                <w:webHidden/>
              </w:rPr>
              <w:fldChar w:fldCharType="end"/>
            </w:r>
          </w:hyperlink>
        </w:p>
        <w:p w14:paraId="4FC57669" w14:textId="3AE9F2B1" w:rsidR="009D46AC" w:rsidRDefault="00000000">
          <w:pPr>
            <w:pStyle w:val="TDC2"/>
            <w:rPr>
              <w:noProof/>
              <w:sz w:val="22"/>
              <w:szCs w:val="22"/>
              <w:lang w:eastAsia="es-GT"/>
            </w:rPr>
          </w:pPr>
          <w:hyperlink w:anchor="_Toc113216900" w:history="1">
            <w:r w:rsidR="009D46AC" w:rsidRPr="0023101C">
              <w:rPr>
                <w:rStyle w:val="Hipervnculo"/>
                <w:rFonts w:ascii="Arial" w:hAnsi="Arial" w:cs="Arial"/>
                <w:b/>
                <w:noProof/>
              </w:rPr>
              <w:t>I.</w:t>
            </w:r>
            <w:r w:rsidR="009D46AC">
              <w:rPr>
                <w:noProof/>
                <w:sz w:val="22"/>
                <w:szCs w:val="22"/>
                <w:lang w:eastAsia="es-GT"/>
              </w:rPr>
              <w:tab/>
            </w:r>
            <w:r w:rsidR="009D46AC" w:rsidRPr="0023101C">
              <w:rPr>
                <w:rStyle w:val="Hipervnculo"/>
                <w:rFonts w:ascii="Arial" w:hAnsi="Arial" w:cs="Arial"/>
                <w:b/>
                <w:noProof/>
              </w:rPr>
              <w:t>MARCO TEÓRICO</w:t>
            </w:r>
            <w:r w:rsidR="009D46AC">
              <w:rPr>
                <w:noProof/>
                <w:webHidden/>
              </w:rPr>
              <w:tab/>
            </w:r>
            <w:r w:rsidR="009D46AC">
              <w:rPr>
                <w:noProof/>
                <w:webHidden/>
              </w:rPr>
              <w:fldChar w:fldCharType="begin"/>
            </w:r>
            <w:r w:rsidR="009D46AC">
              <w:rPr>
                <w:noProof/>
                <w:webHidden/>
              </w:rPr>
              <w:instrText xml:space="preserve"> PAGEREF _Toc113216900 \h </w:instrText>
            </w:r>
            <w:r w:rsidR="009D46AC">
              <w:rPr>
                <w:noProof/>
                <w:webHidden/>
              </w:rPr>
            </w:r>
            <w:r w:rsidR="009D46AC">
              <w:rPr>
                <w:noProof/>
                <w:webHidden/>
              </w:rPr>
              <w:fldChar w:fldCharType="separate"/>
            </w:r>
            <w:r w:rsidR="009356EF">
              <w:rPr>
                <w:noProof/>
                <w:webHidden/>
              </w:rPr>
              <w:t>4</w:t>
            </w:r>
            <w:r w:rsidR="009D46AC">
              <w:rPr>
                <w:noProof/>
                <w:webHidden/>
              </w:rPr>
              <w:fldChar w:fldCharType="end"/>
            </w:r>
          </w:hyperlink>
        </w:p>
        <w:p w14:paraId="655C74BB" w14:textId="568377F3" w:rsidR="009D46AC" w:rsidRDefault="00000000">
          <w:pPr>
            <w:pStyle w:val="TDC2"/>
            <w:rPr>
              <w:noProof/>
              <w:sz w:val="22"/>
              <w:szCs w:val="22"/>
              <w:lang w:eastAsia="es-GT"/>
            </w:rPr>
          </w:pPr>
          <w:hyperlink w:anchor="_Toc113216901" w:history="1">
            <w:r w:rsidR="009D46AC" w:rsidRPr="0023101C">
              <w:rPr>
                <w:rStyle w:val="Hipervnculo"/>
                <w:rFonts w:ascii="Arial" w:hAnsi="Arial" w:cs="Arial"/>
                <w:b/>
                <w:bCs/>
                <w:noProof/>
              </w:rPr>
              <w:t>1.</w:t>
            </w:r>
            <w:r w:rsidR="009D46AC">
              <w:rPr>
                <w:noProof/>
                <w:sz w:val="22"/>
                <w:szCs w:val="22"/>
                <w:lang w:eastAsia="es-GT"/>
              </w:rPr>
              <w:tab/>
            </w:r>
            <w:r w:rsidR="009D46AC" w:rsidRPr="0023101C">
              <w:rPr>
                <w:rStyle w:val="Hipervnculo"/>
                <w:rFonts w:ascii="Arial" w:hAnsi="Arial" w:cs="Arial"/>
                <w:b/>
                <w:bCs/>
                <w:noProof/>
              </w:rPr>
              <w:t>Tipos de medición:</w:t>
            </w:r>
            <w:r w:rsidR="009D46AC">
              <w:rPr>
                <w:noProof/>
                <w:webHidden/>
              </w:rPr>
              <w:tab/>
            </w:r>
            <w:r w:rsidR="009D46AC">
              <w:rPr>
                <w:noProof/>
                <w:webHidden/>
              </w:rPr>
              <w:fldChar w:fldCharType="begin"/>
            </w:r>
            <w:r w:rsidR="009D46AC">
              <w:rPr>
                <w:noProof/>
                <w:webHidden/>
              </w:rPr>
              <w:instrText xml:space="preserve"> PAGEREF _Toc113216901 \h </w:instrText>
            </w:r>
            <w:r w:rsidR="009D46AC">
              <w:rPr>
                <w:noProof/>
                <w:webHidden/>
              </w:rPr>
            </w:r>
            <w:r w:rsidR="009D46AC">
              <w:rPr>
                <w:noProof/>
                <w:webHidden/>
              </w:rPr>
              <w:fldChar w:fldCharType="separate"/>
            </w:r>
            <w:r w:rsidR="009356EF">
              <w:rPr>
                <w:noProof/>
                <w:webHidden/>
              </w:rPr>
              <w:t>4</w:t>
            </w:r>
            <w:r w:rsidR="009D46AC">
              <w:rPr>
                <w:noProof/>
                <w:webHidden/>
              </w:rPr>
              <w:fldChar w:fldCharType="end"/>
            </w:r>
          </w:hyperlink>
        </w:p>
        <w:p w14:paraId="26F71AED" w14:textId="10257EF4" w:rsidR="009D46AC" w:rsidRDefault="00000000">
          <w:pPr>
            <w:pStyle w:val="TDC3"/>
            <w:rPr>
              <w:noProof/>
              <w:sz w:val="22"/>
              <w:szCs w:val="22"/>
              <w:lang w:eastAsia="es-GT"/>
            </w:rPr>
          </w:pPr>
          <w:hyperlink w:anchor="_Toc113216902" w:history="1">
            <w:r w:rsidR="009D46AC" w:rsidRPr="0023101C">
              <w:rPr>
                <w:rStyle w:val="Hipervnculo"/>
                <w:rFonts w:ascii="Arial" w:hAnsi="Arial" w:cs="Arial"/>
                <w:b/>
                <w:bCs/>
                <w:noProof/>
              </w:rPr>
              <w:t>1.1</w:t>
            </w:r>
            <w:r w:rsidR="009D46AC">
              <w:rPr>
                <w:noProof/>
                <w:sz w:val="22"/>
                <w:szCs w:val="22"/>
                <w:lang w:eastAsia="es-GT"/>
              </w:rPr>
              <w:tab/>
            </w:r>
            <w:r w:rsidR="009D46AC" w:rsidRPr="0023101C">
              <w:rPr>
                <w:rStyle w:val="Hipervnculo"/>
                <w:rFonts w:ascii="Arial" w:hAnsi="Arial" w:cs="Arial"/>
                <w:b/>
                <w:bCs/>
                <w:noProof/>
              </w:rPr>
              <w:t>Balanza</w:t>
            </w:r>
            <w:r w:rsidR="009D46AC">
              <w:rPr>
                <w:noProof/>
                <w:webHidden/>
              </w:rPr>
              <w:tab/>
            </w:r>
            <w:r w:rsidR="009D46AC">
              <w:rPr>
                <w:noProof/>
                <w:webHidden/>
              </w:rPr>
              <w:fldChar w:fldCharType="begin"/>
            </w:r>
            <w:r w:rsidR="009D46AC">
              <w:rPr>
                <w:noProof/>
                <w:webHidden/>
              </w:rPr>
              <w:instrText xml:space="preserve"> PAGEREF _Toc113216902 \h </w:instrText>
            </w:r>
            <w:r w:rsidR="009D46AC">
              <w:rPr>
                <w:noProof/>
                <w:webHidden/>
              </w:rPr>
            </w:r>
            <w:r w:rsidR="009D46AC">
              <w:rPr>
                <w:noProof/>
                <w:webHidden/>
              </w:rPr>
              <w:fldChar w:fldCharType="separate"/>
            </w:r>
            <w:r w:rsidR="009356EF">
              <w:rPr>
                <w:noProof/>
                <w:webHidden/>
              </w:rPr>
              <w:t>4</w:t>
            </w:r>
            <w:r w:rsidR="009D46AC">
              <w:rPr>
                <w:noProof/>
                <w:webHidden/>
              </w:rPr>
              <w:fldChar w:fldCharType="end"/>
            </w:r>
          </w:hyperlink>
        </w:p>
        <w:p w14:paraId="70D0CCA3" w14:textId="2C0E9558" w:rsidR="009D46AC" w:rsidRDefault="00000000">
          <w:pPr>
            <w:pStyle w:val="TDC3"/>
            <w:rPr>
              <w:noProof/>
              <w:sz w:val="22"/>
              <w:szCs w:val="22"/>
              <w:lang w:eastAsia="es-GT"/>
            </w:rPr>
          </w:pPr>
          <w:hyperlink w:anchor="_Toc113216903" w:history="1">
            <w:r w:rsidR="009D46AC" w:rsidRPr="0023101C">
              <w:rPr>
                <w:rStyle w:val="Hipervnculo"/>
                <w:rFonts w:ascii="Arial" w:hAnsi="Arial" w:cs="Arial"/>
                <w:b/>
                <w:noProof/>
              </w:rPr>
              <w:t>2.</w:t>
            </w:r>
            <w:r w:rsidR="009D46AC">
              <w:rPr>
                <w:noProof/>
                <w:sz w:val="22"/>
                <w:szCs w:val="22"/>
                <w:lang w:eastAsia="es-GT"/>
              </w:rPr>
              <w:tab/>
            </w:r>
            <w:r w:rsidR="009D46AC" w:rsidRPr="0023101C">
              <w:rPr>
                <w:rStyle w:val="Hipervnculo"/>
                <w:rFonts w:ascii="Arial" w:hAnsi="Arial" w:cs="Arial"/>
                <w:b/>
                <w:noProof/>
              </w:rPr>
              <w:t>FORMAS BÁSICAS DE EXPRESAR LA MEDICIÓN</w:t>
            </w:r>
            <w:r w:rsidR="009D46AC">
              <w:rPr>
                <w:noProof/>
                <w:webHidden/>
              </w:rPr>
              <w:tab/>
            </w:r>
            <w:r w:rsidR="009D46AC">
              <w:rPr>
                <w:noProof/>
                <w:webHidden/>
              </w:rPr>
              <w:fldChar w:fldCharType="begin"/>
            </w:r>
            <w:r w:rsidR="009D46AC">
              <w:rPr>
                <w:noProof/>
                <w:webHidden/>
              </w:rPr>
              <w:instrText xml:space="preserve"> PAGEREF _Toc113216903 \h </w:instrText>
            </w:r>
            <w:r w:rsidR="009D46AC">
              <w:rPr>
                <w:noProof/>
                <w:webHidden/>
              </w:rPr>
            </w:r>
            <w:r w:rsidR="009D46AC">
              <w:rPr>
                <w:noProof/>
                <w:webHidden/>
              </w:rPr>
              <w:fldChar w:fldCharType="separate"/>
            </w:r>
            <w:r w:rsidR="009356EF">
              <w:rPr>
                <w:noProof/>
                <w:webHidden/>
              </w:rPr>
              <w:t>4</w:t>
            </w:r>
            <w:r w:rsidR="009D46AC">
              <w:rPr>
                <w:noProof/>
                <w:webHidden/>
              </w:rPr>
              <w:fldChar w:fldCharType="end"/>
            </w:r>
          </w:hyperlink>
        </w:p>
        <w:p w14:paraId="1547818D" w14:textId="55C1AC03" w:rsidR="009D46AC" w:rsidRDefault="00000000">
          <w:pPr>
            <w:pStyle w:val="TDC2"/>
            <w:rPr>
              <w:noProof/>
              <w:sz w:val="22"/>
              <w:szCs w:val="22"/>
              <w:lang w:eastAsia="es-GT"/>
            </w:rPr>
          </w:pPr>
          <w:hyperlink w:anchor="_Toc113216904" w:history="1">
            <w:r w:rsidR="009D46AC" w:rsidRPr="0023101C">
              <w:rPr>
                <w:rStyle w:val="Hipervnculo"/>
                <w:rFonts w:ascii="Arial" w:hAnsi="Arial" w:cs="Arial"/>
                <w:b/>
                <w:bCs/>
                <w:noProof/>
              </w:rPr>
              <w:t>3.</w:t>
            </w:r>
            <w:r w:rsidR="009D46AC">
              <w:rPr>
                <w:noProof/>
                <w:sz w:val="22"/>
                <w:szCs w:val="22"/>
                <w:lang w:eastAsia="es-GT"/>
              </w:rPr>
              <w:tab/>
            </w:r>
            <w:r w:rsidR="009D46AC" w:rsidRPr="0023101C">
              <w:rPr>
                <w:rStyle w:val="Hipervnculo"/>
                <w:rFonts w:ascii="Arial" w:hAnsi="Arial" w:cs="Arial"/>
                <w:b/>
                <w:bCs/>
                <w:noProof/>
              </w:rPr>
              <w:t>TIPOS DE ERRORES EN LA MEDICIÓN</w:t>
            </w:r>
            <w:r w:rsidR="009D46AC">
              <w:rPr>
                <w:noProof/>
                <w:webHidden/>
              </w:rPr>
              <w:tab/>
            </w:r>
            <w:r w:rsidR="009D46AC">
              <w:rPr>
                <w:noProof/>
                <w:webHidden/>
              </w:rPr>
              <w:fldChar w:fldCharType="begin"/>
            </w:r>
            <w:r w:rsidR="009D46AC">
              <w:rPr>
                <w:noProof/>
                <w:webHidden/>
              </w:rPr>
              <w:instrText xml:space="preserve"> PAGEREF _Toc113216904 \h </w:instrText>
            </w:r>
            <w:r w:rsidR="009D46AC">
              <w:rPr>
                <w:noProof/>
                <w:webHidden/>
              </w:rPr>
            </w:r>
            <w:r w:rsidR="009D46AC">
              <w:rPr>
                <w:noProof/>
                <w:webHidden/>
              </w:rPr>
              <w:fldChar w:fldCharType="separate"/>
            </w:r>
            <w:r w:rsidR="009356EF">
              <w:rPr>
                <w:noProof/>
                <w:webHidden/>
              </w:rPr>
              <w:t>5</w:t>
            </w:r>
            <w:r w:rsidR="009D46AC">
              <w:rPr>
                <w:noProof/>
                <w:webHidden/>
              </w:rPr>
              <w:fldChar w:fldCharType="end"/>
            </w:r>
          </w:hyperlink>
        </w:p>
        <w:p w14:paraId="7341CD45" w14:textId="0CB26BA3" w:rsidR="009D46AC" w:rsidRDefault="00000000">
          <w:pPr>
            <w:pStyle w:val="TDC3"/>
            <w:rPr>
              <w:noProof/>
              <w:sz w:val="22"/>
              <w:szCs w:val="22"/>
              <w:lang w:eastAsia="es-GT"/>
            </w:rPr>
          </w:pPr>
          <w:hyperlink w:anchor="_Toc113216905" w:history="1">
            <w:r w:rsidR="009D46AC" w:rsidRPr="0023101C">
              <w:rPr>
                <w:rStyle w:val="Hipervnculo"/>
                <w:rFonts w:ascii="Arial" w:hAnsi="Arial" w:cs="Arial"/>
                <w:b/>
                <w:bCs/>
                <w:noProof/>
              </w:rPr>
              <w:t>3.1</w:t>
            </w:r>
            <w:r w:rsidR="009D46AC">
              <w:rPr>
                <w:noProof/>
                <w:sz w:val="22"/>
                <w:szCs w:val="22"/>
                <w:lang w:eastAsia="es-GT"/>
              </w:rPr>
              <w:tab/>
            </w:r>
            <w:r w:rsidR="009D46AC" w:rsidRPr="0023101C">
              <w:rPr>
                <w:rStyle w:val="Hipervnculo"/>
                <w:rFonts w:ascii="Arial" w:hAnsi="Arial" w:cs="Arial"/>
                <w:b/>
                <w:bCs/>
                <w:noProof/>
              </w:rPr>
              <w:t>ERROR ALEATORIO</w:t>
            </w:r>
            <w:r w:rsidR="009D46AC">
              <w:rPr>
                <w:noProof/>
                <w:webHidden/>
              </w:rPr>
              <w:tab/>
            </w:r>
            <w:r w:rsidR="009D46AC">
              <w:rPr>
                <w:noProof/>
                <w:webHidden/>
              </w:rPr>
              <w:fldChar w:fldCharType="begin"/>
            </w:r>
            <w:r w:rsidR="009D46AC">
              <w:rPr>
                <w:noProof/>
                <w:webHidden/>
              </w:rPr>
              <w:instrText xml:space="preserve"> PAGEREF _Toc113216905 \h </w:instrText>
            </w:r>
            <w:r w:rsidR="009D46AC">
              <w:rPr>
                <w:noProof/>
                <w:webHidden/>
              </w:rPr>
            </w:r>
            <w:r w:rsidR="009D46AC">
              <w:rPr>
                <w:noProof/>
                <w:webHidden/>
              </w:rPr>
              <w:fldChar w:fldCharType="separate"/>
            </w:r>
            <w:r w:rsidR="009356EF">
              <w:rPr>
                <w:noProof/>
                <w:webHidden/>
              </w:rPr>
              <w:t>5</w:t>
            </w:r>
            <w:r w:rsidR="009D46AC">
              <w:rPr>
                <w:noProof/>
                <w:webHidden/>
              </w:rPr>
              <w:fldChar w:fldCharType="end"/>
            </w:r>
          </w:hyperlink>
        </w:p>
        <w:p w14:paraId="3E6CC21C" w14:textId="01BB037C" w:rsidR="009D46AC" w:rsidRDefault="00000000">
          <w:pPr>
            <w:pStyle w:val="TDC3"/>
            <w:rPr>
              <w:noProof/>
              <w:sz w:val="22"/>
              <w:szCs w:val="22"/>
              <w:lang w:eastAsia="es-GT"/>
            </w:rPr>
          </w:pPr>
          <w:hyperlink w:anchor="_Toc113216906" w:history="1">
            <w:r w:rsidR="009D46AC" w:rsidRPr="0023101C">
              <w:rPr>
                <w:rStyle w:val="Hipervnculo"/>
                <w:rFonts w:ascii="Arial" w:hAnsi="Arial" w:cs="Arial"/>
                <w:b/>
                <w:bCs/>
                <w:noProof/>
              </w:rPr>
              <w:t>3.2</w:t>
            </w:r>
            <w:r w:rsidR="009D46AC">
              <w:rPr>
                <w:noProof/>
                <w:sz w:val="22"/>
                <w:szCs w:val="22"/>
                <w:lang w:eastAsia="es-GT"/>
              </w:rPr>
              <w:tab/>
            </w:r>
            <w:r w:rsidR="009D46AC" w:rsidRPr="0023101C">
              <w:rPr>
                <w:rStyle w:val="Hipervnculo"/>
                <w:rFonts w:ascii="Arial" w:hAnsi="Arial" w:cs="Arial"/>
                <w:b/>
                <w:noProof/>
              </w:rPr>
              <w:t>ERROR SISTEMATICO</w:t>
            </w:r>
            <w:r w:rsidR="009D46AC">
              <w:rPr>
                <w:noProof/>
                <w:webHidden/>
              </w:rPr>
              <w:tab/>
            </w:r>
            <w:r w:rsidR="009D46AC">
              <w:rPr>
                <w:noProof/>
                <w:webHidden/>
              </w:rPr>
              <w:fldChar w:fldCharType="begin"/>
            </w:r>
            <w:r w:rsidR="009D46AC">
              <w:rPr>
                <w:noProof/>
                <w:webHidden/>
              </w:rPr>
              <w:instrText xml:space="preserve"> PAGEREF _Toc113216906 \h </w:instrText>
            </w:r>
            <w:r w:rsidR="009D46AC">
              <w:rPr>
                <w:noProof/>
                <w:webHidden/>
              </w:rPr>
            </w:r>
            <w:r w:rsidR="009D46AC">
              <w:rPr>
                <w:noProof/>
                <w:webHidden/>
              </w:rPr>
              <w:fldChar w:fldCharType="separate"/>
            </w:r>
            <w:r w:rsidR="009356EF">
              <w:rPr>
                <w:noProof/>
                <w:webHidden/>
              </w:rPr>
              <w:t>5</w:t>
            </w:r>
            <w:r w:rsidR="009D46AC">
              <w:rPr>
                <w:noProof/>
                <w:webHidden/>
              </w:rPr>
              <w:fldChar w:fldCharType="end"/>
            </w:r>
          </w:hyperlink>
        </w:p>
        <w:p w14:paraId="6D5F7154" w14:textId="461623F3" w:rsidR="009D46AC" w:rsidRDefault="00000000">
          <w:pPr>
            <w:pStyle w:val="TDC3"/>
            <w:rPr>
              <w:noProof/>
              <w:sz w:val="22"/>
              <w:szCs w:val="22"/>
              <w:lang w:eastAsia="es-GT"/>
            </w:rPr>
          </w:pPr>
          <w:hyperlink w:anchor="_Toc113216907" w:history="1">
            <w:r w:rsidR="009D46AC" w:rsidRPr="0023101C">
              <w:rPr>
                <w:rStyle w:val="Hipervnculo"/>
                <w:rFonts w:ascii="Arial" w:hAnsi="Arial" w:cs="Arial"/>
                <w:b/>
                <w:bCs/>
                <w:noProof/>
              </w:rPr>
              <w:t>3.3</w:t>
            </w:r>
            <w:r w:rsidR="009D46AC">
              <w:rPr>
                <w:noProof/>
                <w:sz w:val="22"/>
                <w:szCs w:val="22"/>
                <w:lang w:eastAsia="es-GT"/>
              </w:rPr>
              <w:tab/>
            </w:r>
            <w:r w:rsidR="009D46AC" w:rsidRPr="0023101C">
              <w:rPr>
                <w:rStyle w:val="Hipervnculo"/>
                <w:rFonts w:ascii="Arial" w:hAnsi="Arial" w:cs="Arial"/>
                <w:b/>
                <w:noProof/>
              </w:rPr>
              <w:t>ERROR DESPRECIATIVO</w:t>
            </w:r>
            <w:r w:rsidR="009D46AC">
              <w:rPr>
                <w:noProof/>
                <w:webHidden/>
              </w:rPr>
              <w:tab/>
            </w:r>
            <w:r w:rsidR="009D46AC">
              <w:rPr>
                <w:noProof/>
                <w:webHidden/>
              </w:rPr>
              <w:fldChar w:fldCharType="begin"/>
            </w:r>
            <w:r w:rsidR="009D46AC">
              <w:rPr>
                <w:noProof/>
                <w:webHidden/>
              </w:rPr>
              <w:instrText xml:space="preserve"> PAGEREF _Toc113216907 \h </w:instrText>
            </w:r>
            <w:r w:rsidR="009D46AC">
              <w:rPr>
                <w:noProof/>
                <w:webHidden/>
              </w:rPr>
            </w:r>
            <w:r w:rsidR="009D46AC">
              <w:rPr>
                <w:noProof/>
                <w:webHidden/>
              </w:rPr>
              <w:fldChar w:fldCharType="separate"/>
            </w:r>
            <w:r w:rsidR="009356EF">
              <w:rPr>
                <w:noProof/>
                <w:webHidden/>
              </w:rPr>
              <w:t>5</w:t>
            </w:r>
            <w:r w:rsidR="009D46AC">
              <w:rPr>
                <w:noProof/>
                <w:webHidden/>
              </w:rPr>
              <w:fldChar w:fldCharType="end"/>
            </w:r>
          </w:hyperlink>
        </w:p>
        <w:p w14:paraId="018B9676" w14:textId="4A136AE1" w:rsidR="009D46AC" w:rsidRDefault="00000000">
          <w:pPr>
            <w:pStyle w:val="TDC3"/>
            <w:rPr>
              <w:noProof/>
              <w:sz w:val="22"/>
              <w:szCs w:val="22"/>
              <w:lang w:eastAsia="es-GT"/>
            </w:rPr>
          </w:pPr>
          <w:hyperlink w:anchor="_Toc113216908" w:history="1">
            <w:r w:rsidR="009D46AC" w:rsidRPr="0023101C">
              <w:rPr>
                <w:rStyle w:val="Hipervnculo"/>
                <w:rFonts w:ascii="Arial" w:hAnsi="Arial" w:cs="Arial"/>
                <w:b/>
                <w:bCs/>
                <w:noProof/>
              </w:rPr>
              <w:t>3.4</w:t>
            </w:r>
            <w:r w:rsidR="009D46AC">
              <w:rPr>
                <w:noProof/>
                <w:sz w:val="22"/>
                <w:szCs w:val="22"/>
                <w:lang w:eastAsia="es-GT"/>
              </w:rPr>
              <w:tab/>
            </w:r>
            <w:r w:rsidR="009D46AC" w:rsidRPr="0023101C">
              <w:rPr>
                <w:rStyle w:val="Hipervnculo"/>
                <w:rFonts w:ascii="Arial" w:hAnsi="Arial" w:cs="Arial"/>
                <w:b/>
                <w:noProof/>
              </w:rPr>
              <w:t>ERROR SISGNIFICATIVO</w:t>
            </w:r>
            <w:r w:rsidR="009D46AC">
              <w:rPr>
                <w:noProof/>
                <w:webHidden/>
              </w:rPr>
              <w:tab/>
            </w:r>
            <w:r w:rsidR="009D46AC">
              <w:rPr>
                <w:noProof/>
                <w:webHidden/>
              </w:rPr>
              <w:fldChar w:fldCharType="begin"/>
            </w:r>
            <w:r w:rsidR="009D46AC">
              <w:rPr>
                <w:noProof/>
                <w:webHidden/>
              </w:rPr>
              <w:instrText xml:space="preserve"> PAGEREF _Toc113216908 \h </w:instrText>
            </w:r>
            <w:r w:rsidR="009D46AC">
              <w:rPr>
                <w:noProof/>
                <w:webHidden/>
              </w:rPr>
            </w:r>
            <w:r w:rsidR="009D46AC">
              <w:rPr>
                <w:noProof/>
                <w:webHidden/>
              </w:rPr>
              <w:fldChar w:fldCharType="separate"/>
            </w:r>
            <w:r w:rsidR="009356EF">
              <w:rPr>
                <w:noProof/>
                <w:webHidden/>
              </w:rPr>
              <w:t>5</w:t>
            </w:r>
            <w:r w:rsidR="009D46AC">
              <w:rPr>
                <w:noProof/>
                <w:webHidden/>
              </w:rPr>
              <w:fldChar w:fldCharType="end"/>
            </w:r>
          </w:hyperlink>
        </w:p>
        <w:p w14:paraId="6317D28E" w14:textId="77EEB3A0" w:rsidR="009D46AC" w:rsidRDefault="00000000">
          <w:pPr>
            <w:pStyle w:val="TDC3"/>
            <w:rPr>
              <w:noProof/>
              <w:sz w:val="22"/>
              <w:szCs w:val="22"/>
              <w:lang w:eastAsia="es-GT"/>
            </w:rPr>
          </w:pPr>
          <w:hyperlink w:anchor="_Toc113216909" w:history="1">
            <w:r w:rsidR="009D46AC" w:rsidRPr="0023101C">
              <w:rPr>
                <w:rStyle w:val="Hipervnculo"/>
                <w:rFonts w:ascii="Arial" w:hAnsi="Arial" w:cs="Arial"/>
                <w:b/>
                <w:bCs/>
                <w:noProof/>
              </w:rPr>
              <w:t>3.5</w:t>
            </w:r>
            <w:r w:rsidR="009D46AC">
              <w:rPr>
                <w:noProof/>
                <w:sz w:val="22"/>
                <w:szCs w:val="22"/>
                <w:lang w:eastAsia="es-GT"/>
              </w:rPr>
              <w:tab/>
            </w:r>
            <w:r w:rsidR="009D46AC" w:rsidRPr="0023101C">
              <w:rPr>
                <w:rStyle w:val="Hipervnculo"/>
                <w:rFonts w:ascii="Arial" w:hAnsi="Arial" w:cs="Arial"/>
                <w:b/>
                <w:noProof/>
              </w:rPr>
              <w:t>ERROR POR DEFECTOS EN EL INSTRUMENTO EMPLEADO</w:t>
            </w:r>
            <w:r w:rsidR="009D46AC">
              <w:rPr>
                <w:noProof/>
                <w:webHidden/>
              </w:rPr>
              <w:tab/>
            </w:r>
            <w:r w:rsidR="009D46AC">
              <w:rPr>
                <w:noProof/>
                <w:webHidden/>
              </w:rPr>
              <w:fldChar w:fldCharType="begin"/>
            </w:r>
            <w:r w:rsidR="009D46AC">
              <w:rPr>
                <w:noProof/>
                <w:webHidden/>
              </w:rPr>
              <w:instrText xml:space="preserve"> PAGEREF _Toc113216909 \h </w:instrText>
            </w:r>
            <w:r w:rsidR="009D46AC">
              <w:rPr>
                <w:noProof/>
                <w:webHidden/>
              </w:rPr>
            </w:r>
            <w:r w:rsidR="009D46AC">
              <w:rPr>
                <w:noProof/>
                <w:webHidden/>
              </w:rPr>
              <w:fldChar w:fldCharType="separate"/>
            </w:r>
            <w:r w:rsidR="009356EF">
              <w:rPr>
                <w:noProof/>
                <w:webHidden/>
              </w:rPr>
              <w:t>6</w:t>
            </w:r>
            <w:r w:rsidR="009D46AC">
              <w:rPr>
                <w:noProof/>
                <w:webHidden/>
              </w:rPr>
              <w:fldChar w:fldCharType="end"/>
            </w:r>
          </w:hyperlink>
        </w:p>
        <w:p w14:paraId="23F57971" w14:textId="65E548E2" w:rsidR="009D46AC" w:rsidRDefault="00000000">
          <w:pPr>
            <w:pStyle w:val="TDC3"/>
            <w:rPr>
              <w:noProof/>
              <w:sz w:val="22"/>
              <w:szCs w:val="22"/>
              <w:lang w:eastAsia="es-GT"/>
            </w:rPr>
          </w:pPr>
          <w:hyperlink w:anchor="_Toc113216910" w:history="1">
            <w:r w:rsidR="009D46AC" w:rsidRPr="0023101C">
              <w:rPr>
                <w:rStyle w:val="Hipervnculo"/>
                <w:rFonts w:ascii="Arial" w:hAnsi="Arial" w:cs="Arial"/>
                <w:b/>
                <w:bCs/>
                <w:noProof/>
              </w:rPr>
              <w:t>3.6</w:t>
            </w:r>
            <w:r w:rsidR="009D46AC">
              <w:rPr>
                <w:noProof/>
                <w:sz w:val="22"/>
                <w:szCs w:val="22"/>
                <w:lang w:eastAsia="es-GT"/>
              </w:rPr>
              <w:tab/>
            </w:r>
            <w:r w:rsidR="009D46AC" w:rsidRPr="0023101C">
              <w:rPr>
                <w:rStyle w:val="Hipervnculo"/>
                <w:rFonts w:ascii="Arial" w:hAnsi="Arial" w:cs="Arial"/>
                <w:b/>
                <w:bCs/>
                <w:noProof/>
              </w:rPr>
              <w:t>ERROR CAUSADO POR LA PERSONA QUE TOMA LAS MEDIDAS</w:t>
            </w:r>
            <w:r w:rsidR="009D46AC">
              <w:rPr>
                <w:noProof/>
                <w:webHidden/>
              </w:rPr>
              <w:tab/>
            </w:r>
            <w:r w:rsidR="009D46AC">
              <w:rPr>
                <w:noProof/>
                <w:webHidden/>
              </w:rPr>
              <w:fldChar w:fldCharType="begin"/>
            </w:r>
            <w:r w:rsidR="009D46AC">
              <w:rPr>
                <w:noProof/>
                <w:webHidden/>
              </w:rPr>
              <w:instrText xml:space="preserve"> PAGEREF _Toc113216910 \h </w:instrText>
            </w:r>
            <w:r w:rsidR="009D46AC">
              <w:rPr>
                <w:noProof/>
                <w:webHidden/>
              </w:rPr>
            </w:r>
            <w:r w:rsidR="009D46AC">
              <w:rPr>
                <w:noProof/>
                <w:webHidden/>
              </w:rPr>
              <w:fldChar w:fldCharType="separate"/>
            </w:r>
            <w:r w:rsidR="009356EF">
              <w:rPr>
                <w:noProof/>
                <w:webHidden/>
              </w:rPr>
              <w:t>6</w:t>
            </w:r>
            <w:r w:rsidR="009D46AC">
              <w:rPr>
                <w:noProof/>
                <w:webHidden/>
              </w:rPr>
              <w:fldChar w:fldCharType="end"/>
            </w:r>
          </w:hyperlink>
        </w:p>
        <w:p w14:paraId="1B40998D" w14:textId="6A868674" w:rsidR="009D46AC" w:rsidRDefault="00000000">
          <w:pPr>
            <w:pStyle w:val="TDC3"/>
            <w:rPr>
              <w:noProof/>
              <w:sz w:val="22"/>
              <w:szCs w:val="22"/>
              <w:lang w:eastAsia="es-GT"/>
            </w:rPr>
          </w:pPr>
          <w:hyperlink w:anchor="_Toc113216911" w:history="1">
            <w:r w:rsidR="009D46AC" w:rsidRPr="0023101C">
              <w:rPr>
                <w:rStyle w:val="Hipervnculo"/>
                <w:rFonts w:ascii="Arial" w:hAnsi="Arial" w:cs="Arial"/>
                <w:b/>
                <w:bCs/>
                <w:noProof/>
              </w:rPr>
              <w:t>3.7</w:t>
            </w:r>
            <w:r w:rsidR="009D46AC">
              <w:rPr>
                <w:noProof/>
                <w:sz w:val="22"/>
                <w:szCs w:val="22"/>
                <w:lang w:eastAsia="es-GT"/>
              </w:rPr>
              <w:tab/>
            </w:r>
            <w:r w:rsidR="009D46AC" w:rsidRPr="0023101C">
              <w:rPr>
                <w:rStyle w:val="Hipervnculo"/>
                <w:rFonts w:ascii="Arial" w:hAnsi="Arial" w:cs="Arial"/>
                <w:b/>
                <w:bCs/>
                <w:noProof/>
              </w:rPr>
              <w:t>ERROR DEBIDO A LAS CONDICIONES AMBIENTALES</w:t>
            </w:r>
            <w:r w:rsidR="009D46AC">
              <w:rPr>
                <w:noProof/>
                <w:webHidden/>
              </w:rPr>
              <w:tab/>
            </w:r>
            <w:r w:rsidR="009D46AC">
              <w:rPr>
                <w:noProof/>
                <w:webHidden/>
              </w:rPr>
              <w:fldChar w:fldCharType="begin"/>
            </w:r>
            <w:r w:rsidR="009D46AC">
              <w:rPr>
                <w:noProof/>
                <w:webHidden/>
              </w:rPr>
              <w:instrText xml:space="preserve"> PAGEREF _Toc113216911 \h </w:instrText>
            </w:r>
            <w:r w:rsidR="009D46AC">
              <w:rPr>
                <w:noProof/>
                <w:webHidden/>
              </w:rPr>
            </w:r>
            <w:r w:rsidR="009D46AC">
              <w:rPr>
                <w:noProof/>
                <w:webHidden/>
              </w:rPr>
              <w:fldChar w:fldCharType="separate"/>
            </w:r>
            <w:r w:rsidR="009356EF">
              <w:rPr>
                <w:noProof/>
                <w:webHidden/>
              </w:rPr>
              <w:t>6</w:t>
            </w:r>
            <w:r w:rsidR="009D46AC">
              <w:rPr>
                <w:noProof/>
                <w:webHidden/>
              </w:rPr>
              <w:fldChar w:fldCharType="end"/>
            </w:r>
          </w:hyperlink>
        </w:p>
        <w:p w14:paraId="184F843A" w14:textId="61B665C2" w:rsidR="009D46AC" w:rsidRDefault="00000000">
          <w:pPr>
            <w:pStyle w:val="TDC3"/>
            <w:rPr>
              <w:noProof/>
              <w:sz w:val="22"/>
              <w:szCs w:val="22"/>
              <w:lang w:eastAsia="es-GT"/>
            </w:rPr>
          </w:pPr>
          <w:hyperlink w:anchor="_Toc113216912" w:history="1">
            <w:r w:rsidR="009D46AC" w:rsidRPr="0023101C">
              <w:rPr>
                <w:rStyle w:val="Hipervnculo"/>
                <w:rFonts w:ascii="Arial" w:hAnsi="Arial" w:cs="Arial"/>
                <w:b/>
                <w:bCs/>
                <w:noProof/>
              </w:rPr>
              <w:t>3.8</w:t>
            </w:r>
            <w:r w:rsidR="009D46AC">
              <w:rPr>
                <w:noProof/>
                <w:sz w:val="22"/>
                <w:szCs w:val="22"/>
                <w:lang w:eastAsia="es-GT"/>
              </w:rPr>
              <w:tab/>
            </w:r>
            <w:r w:rsidR="009D46AC" w:rsidRPr="0023101C">
              <w:rPr>
                <w:rStyle w:val="Hipervnculo"/>
                <w:rFonts w:ascii="Arial" w:hAnsi="Arial" w:cs="Arial"/>
                <w:b/>
                <w:bCs/>
                <w:noProof/>
              </w:rPr>
              <w:t>ERROR DEBIDO A ACCIDENTE</w:t>
            </w:r>
            <w:r w:rsidR="009D46AC">
              <w:rPr>
                <w:noProof/>
                <w:webHidden/>
              </w:rPr>
              <w:tab/>
            </w:r>
            <w:r w:rsidR="009D46AC">
              <w:rPr>
                <w:noProof/>
                <w:webHidden/>
              </w:rPr>
              <w:fldChar w:fldCharType="begin"/>
            </w:r>
            <w:r w:rsidR="009D46AC">
              <w:rPr>
                <w:noProof/>
                <w:webHidden/>
              </w:rPr>
              <w:instrText xml:space="preserve"> PAGEREF _Toc113216912 \h </w:instrText>
            </w:r>
            <w:r w:rsidR="009D46AC">
              <w:rPr>
                <w:noProof/>
                <w:webHidden/>
              </w:rPr>
            </w:r>
            <w:r w:rsidR="009D46AC">
              <w:rPr>
                <w:noProof/>
                <w:webHidden/>
              </w:rPr>
              <w:fldChar w:fldCharType="separate"/>
            </w:r>
            <w:r w:rsidR="009356EF">
              <w:rPr>
                <w:noProof/>
                <w:webHidden/>
              </w:rPr>
              <w:t>6</w:t>
            </w:r>
            <w:r w:rsidR="009D46AC">
              <w:rPr>
                <w:noProof/>
                <w:webHidden/>
              </w:rPr>
              <w:fldChar w:fldCharType="end"/>
            </w:r>
          </w:hyperlink>
        </w:p>
        <w:p w14:paraId="3D905BEB" w14:textId="6FBD0B9A" w:rsidR="009D46AC" w:rsidRDefault="00000000">
          <w:pPr>
            <w:pStyle w:val="TDC2"/>
            <w:rPr>
              <w:noProof/>
              <w:sz w:val="22"/>
              <w:szCs w:val="22"/>
              <w:lang w:eastAsia="es-GT"/>
            </w:rPr>
          </w:pPr>
          <w:hyperlink w:anchor="_Toc113216913" w:history="1">
            <w:r w:rsidR="009D46AC" w:rsidRPr="0023101C">
              <w:rPr>
                <w:rStyle w:val="Hipervnculo"/>
                <w:rFonts w:ascii="Arial" w:hAnsi="Arial" w:cs="Arial"/>
                <w:b/>
                <w:noProof/>
              </w:rPr>
              <w:t>II.</w:t>
            </w:r>
            <w:r w:rsidR="009D46AC">
              <w:rPr>
                <w:noProof/>
                <w:sz w:val="22"/>
                <w:szCs w:val="22"/>
                <w:lang w:eastAsia="es-GT"/>
              </w:rPr>
              <w:tab/>
            </w:r>
            <w:r w:rsidR="009D46AC" w:rsidRPr="0023101C">
              <w:rPr>
                <w:rStyle w:val="Hipervnculo"/>
                <w:rFonts w:ascii="Arial" w:hAnsi="Arial" w:cs="Arial"/>
                <w:b/>
                <w:noProof/>
              </w:rPr>
              <w:t>REACCIONES</w:t>
            </w:r>
            <w:r w:rsidR="009D46AC">
              <w:rPr>
                <w:noProof/>
                <w:webHidden/>
              </w:rPr>
              <w:tab/>
            </w:r>
            <w:r w:rsidR="009D46AC">
              <w:rPr>
                <w:noProof/>
                <w:webHidden/>
              </w:rPr>
              <w:fldChar w:fldCharType="begin"/>
            </w:r>
            <w:r w:rsidR="009D46AC">
              <w:rPr>
                <w:noProof/>
                <w:webHidden/>
              </w:rPr>
              <w:instrText xml:space="preserve"> PAGEREF _Toc113216913 \h </w:instrText>
            </w:r>
            <w:r w:rsidR="009D46AC">
              <w:rPr>
                <w:noProof/>
                <w:webHidden/>
              </w:rPr>
            </w:r>
            <w:r w:rsidR="009D46AC">
              <w:rPr>
                <w:noProof/>
                <w:webHidden/>
              </w:rPr>
              <w:fldChar w:fldCharType="separate"/>
            </w:r>
            <w:r w:rsidR="009356EF">
              <w:rPr>
                <w:noProof/>
                <w:webHidden/>
              </w:rPr>
              <w:t>7</w:t>
            </w:r>
            <w:r w:rsidR="009D46AC">
              <w:rPr>
                <w:noProof/>
                <w:webHidden/>
              </w:rPr>
              <w:fldChar w:fldCharType="end"/>
            </w:r>
          </w:hyperlink>
        </w:p>
        <w:p w14:paraId="66231EB6" w14:textId="518D632D" w:rsidR="009D46AC" w:rsidRDefault="00000000">
          <w:pPr>
            <w:pStyle w:val="TDC2"/>
            <w:rPr>
              <w:noProof/>
              <w:sz w:val="22"/>
              <w:szCs w:val="22"/>
              <w:lang w:eastAsia="es-GT"/>
            </w:rPr>
          </w:pPr>
          <w:hyperlink w:anchor="_Toc113216914" w:history="1">
            <w:r w:rsidR="009D46AC" w:rsidRPr="0023101C">
              <w:rPr>
                <w:rStyle w:val="Hipervnculo"/>
                <w:rFonts w:ascii="Arial" w:hAnsi="Arial" w:cs="Arial"/>
                <w:b/>
                <w:noProof/>
              </w:rPr>
              <w:t>III.</w:t>
            </w:r>
            <w:r w:rsidR="009D46AC">
              <w:rPr>
                <w:noProof/>
                <w:sz w:val="22"/>
                <w:szCs w:val="22"/>
                <w:lang w:eastAsia="es-GT"/>
              </w:rPr>
              <w:tab/>
            </w:r>
            <w:r w:rsidR="009D46AC" w:rsidRPr="0023101C">
              <w:rPr>
                <w:rStyle w:val="Hipervnculo"/>
                <w:rFonts w:ascii="Arial" w:hAnsi="Arial" w:cs="Arial"/>
                <w:b/>
                <w:noProof/>
              </w:rPr>
              <w:t>FICHAS DE SEGURIDAD</w:t>
            </w:r>
            <w:r w:rsidR="009D46AC">
              <w:rPr>
                <w:noProof/>
                <w:webHidden/>
              </w:rPr>
              <w:tab/>
            </w:r>
            <w:r w:rsidR="009D46AC">
              <w:rPr>
                <w:noProof/>
                <w:webHidden/>
              </w:rPr>
              <w:fldChar w:fldCharType="begin"/>
            </w:r>
            <w:r w:rsidR="009D46AC">
              <w:rPr>
                <w:noProof/>
                <w:webHidden/>
              </w:rPr>
              <w:instrText xml:space="preserve"> PAGEREF _Toc113216914 \h </w:instrText>
            </w:r>
            <w:r w:rsidR="009D46AC">
              <w:rPr>
                <w:noProof/>
                <w:webHidden/>
              </w:rPr>
            </w:r>
            <w:r w:rsidR="009D46AC">
              <w:rPr>
                <w:noProof/>
                <w:webHidden/>
              </w:rPr>
              <w:fldChar w:fldCharType="separate"/>
            </w:r>
            <w:r w:rsidR="009356EF">
              <w:rPr>
                <w:noProof/>
                <w:webHidden/>
              </w:rPr>
              <w:t>7</w:t>
            </w:r>
            <w:r w:rsidR="009D46AC">
              <w:rPr>
                <w:noProof/>
                <w:webHidden/>
              </w:rPr>
              <w:fldChar w:fldCharType="end"/>
            </w:r>
          </w:hyperlink>
        </w:p>
        <w:p w14:paraId="6C5E0BE0" w14:textId="23C4749E" w:rsidR="009D46AC" w:rsidRDefault="00000000">
          <w:pPr>
            <w:pStyle w:val="TDC1"/>
            <w:rPr>
              <w:rFonts w:asciiTheme="minorHAnsi" w:hAnsiTheme="minorHAnsi" w:cstheme="minorBidi"/>
              <w:b w:val="0"/>
              <w:sz w:val="22"/>
              <w:szCs w:val="22"/>
              <w:lang w:eastAsia="es-GT"/>
            </w:rPr>
          </w:pPr>
          <w:hyperlink w:anchor="_Toc113216915" w:history="1">
            <w:r w:rsidR="009D46AC" w:rsidRPr="0023101C">
              <w:rPr>
                <w:rStyle w:val="Hipervnculo"/>
              </w:rPr>
              <w:t>III.</w:t>
            </w:r>
            <w:r w:rsidR="009D46AC">
              <w:rPr>
                <w:rFonts w:asciiTheme="minorHAnsi" w:hAnsiTheme="minorHAnsi" w:cstheme="minorBidi"/>
                <w:b w:val="0"/>
                <w:sz w:val="22"/>
                <w:szCs w:val="22"/>
                <w:lang w:eastAsia="es-GT"/>
              </w:rPr>
              <w:tab/>
            </w:r>
            <w:r w:rsidR="009D46AC" w:rsidRPr="0023101C">
              <w:rPr>
                <w:rStyle w:val="Hipervnculo"/>
              </w:rPr>
              <w:t>OBJETIVOS</w:t>
            </w:r>
            <w:r w:rsidR="009D46AC">
              <w:rPr>
                <w:webHidden/>
              </w:rPr>
              <w:tab/>
            </w:r>
            <w:r w:rsidR="009D46AC">
              <w:rPr>
                <w:webHidden/>
              </w:rPr>
              <w:fldChar w:fldCharType="begin"/>
            </w:r>
            <w:r w:rsidR="009D46AC">
              <w:rPr>
                <w:webHidden/>
              </w:rPr>
              <w:instrText xml:space="preserve"> PAGEREF _Toc113216915 \h </w:instrText>
            </w:r>
            <w:r w:rsidR="009D46AC">
              <w:rPr>
                <w:webHidden/>
              </w:rPr>
            </w:r>
            <w:r w:rsidR="009D46AC">
              <w:rPr>
                <w:webHidden/>
              </w:rPr>
              <w:fldChar w:fldCharType="separate"/>
            </w:r>
            <w:r w:rsidR="009356EF">
              <w:rPr>
                <w:webHidden/>
              </w:rPr>
              <w:t>9</w:t>
            </w:r>
            <w:r w:rsidR="009D46AC">
              <w:rPr>
                <w:webHidden/>
              </w:rPr>
              <w:fldChar w:fldCharType="end"/>
            </w:r>
          </w:hyperlink>
        </w:p>
        <w:p w14:paraId="6EFA6F75" w14:textId="097CAC0F" w:rsidR="009D46AC" w:rsidRDefault="00000000">
          <w:pPr>
            <w:pStyle w:val="TDC1"/>
            <w:rPr>
              <w:rFonts w:asciiTheme="minorHAnsi" w:hAnsiTheme="minorHAnsi" w:cstheme="minorBidi"/>
              <w:b w:val="0"/>
              <w:sz w:val="22"/>
              <w:szCs w:val="22"/>
              <w:lang w:eastAsia="es-GT"/>
            </w:rPr>
          </w:pPr>
          <w:hyperlink w:anchor="_Toc113216916" w:history="1">
            <w:r w:rsidR="009D46AC" w:rsidRPr="0023101C">
              <w:rPr>
                <w:rStyle w:val="Hipervnculo"/>
              </w:rPr>
              <w:t>IV.</w:t>
            </w:r>
            <w:r w:rsidR="009D46AC">
              <w:rPr>
                <w:rFonts w:asciiTheme="minorHAnsi" w:hAnsiTheme="minorHAnsi" w:cstheme="minorBidi"/>
                <w:b w:val="0"/>
                <w:sz w:val="22"/>
                <w:szCs w:val="22"/>
                <w:lang w:eastAsia="es-GT"/>
              </w:rPr>
              <w:tab/>
            </w:r>
            <w:r w:rsidR="009D46AC" w:rsidRPr="0023101C">
              <w:rPr>
                <w:rStyle w:val="Hipervnculo"/>
              </w:rPr>
              <w:t>METODOLOGÍA</w:t>
            </w:r>
            <w:r w:rsidR="009D46AC">
              <w:rPr>
                <w:webHidden/>
              </w:rPr>
              <w:tab/>
            </w:r>
            <w:r w:rsidR="009D46AC">
              <w:rPr>
                <w:webHidden/>
              </w:rPr>
              <w:fldChar w:fldCharType="begin"/>
            </w:r>
            <w:r w:rsidR="009D46AC">
              <w:rPr>
                <w:webHidden/>
              </w:rPr>
              <w:instrText xml:space="preserve"> PAGEREF _Toc113216916 \h </w:instrText>
            </w:r>
            <w:r w:rsidR="009D46AC">
              <w:rPr>
                <w:webHidden/>
              </w:rPr>
            </w:r>
            <w:r w:rsidR="009D46AC">
              <w:rPr>
                <w:webHidden/>
              </w:rPr>
              <w:fldChar w:fldCharType="separate"/>
            </w:r>
            <w:r w:rsidR="009356EF">
              <w:rPr>
                <w:webHidden/>
              </w:rPr>
              <w:t>10</w:t>
            </w:r>
            <w:r w:rsidR="009D46AC">
              <w:rPr>
                <w:webHidden/>
              </w:rPr>
              <w:fldChar w:fldCharType="end"/>
            </w:r>
          </w:hyperlink>
        </w:p>
        <w:p w14:paraId="1892C8AD" w14:textId="78977535" w:rsidR="009D46AC" w:rsidRDefault="00000000">
          <w:pPr>
            <w:pStyle w:val="TDC1"/>
            <w:rPr>
              <w:rFonts w:asciiTheme="minorHAnsi" w:hAnsiTheme="minorHAnsi" w:cstheme="minorBidi"/>
              <w:b w:val="0"/>
              <w:sz w:val="22"/>
              <w:szCs w:val="22"/>
              <w:lang w:eastAsia="es-GT"/>
            </w:rPr>
          </w:pPr>
          <w:hyperlink w:anchor="_Toc113216917" w:history="1">
            <w:r w:rsidR="009D46AC" w:rsidRPr="0023101C">
              <w:rPr>
                <w:rStyle w:val="Hipervnculo"/>
              </w:rPr>
              <w:t>V.</w:t>
            </w:r>
            <w:r w:rsidR="009D46AC">
              <w:rPr>
                <w:rFonts w:asciiTheme="minorHAnsi" w:hAnsiTheme="minorHAnsi" w:cstheme="minorBidi"/>
                <w:b w:val="0"/>
                <w:sz w:val="22"/>
                <w:szCs w:val="22"/>
                <w:lang w:eastAsia="es-GT"/>
              </w:rPr>
              <w:tab/>
            </w:r>
            <w:r w:rsidR="009D46AC" w:rsidRPr="0023101C">
              <w:rPr>
                <w:rStyle w:val="Hipervnculo"/>
              </w:rPr>
              <w:t>REFERENCIAS</w:t>
            </w:r>
            <w:r w:rsidR="009D46AC">
              <w:rPr>
                <w:webHidden/>
              </w:rPr>
              <w:tab/>
            </w:r>
            <w:r w:rsidR="009D46AC">
              <w:rPr>
                <w:webHidden/>
              </w:rPr>
              <w:fldChar w:fldCharType="begin"/>
            </w:r>
            <w:r w:rsidR="009D46AC">
              <w:rPr>
                <w:webHidden/>
              </w:rPr>
              <w:instrText xml:space="preserve"> PAGEREF _Toc113216917 \h </w:instrText>
            </w:r>
            <w:r w:rsidR="009D46AC">
              <w:rPr>
                <w:webHidden/>
              </w:rPr>
            </w:r>
            <w:r w:rsidR="009D46AC">
              <w:rPr>
                <w:webHidden/>
              </w:rPr>
              <w:fldChar w:fldCharType="separate"/>
            </w:r>
            <w:r w:rsidR="009356EF">
              <w:rPr>
                <w:webHidden/>
              </w:rPr>
              <w:t>15</w:t>
            </w:r>
            <w:r w:rsidR="009D46AC">
              <w:rPr>
                <w:webHidden/>
              </w:rPr>
              <w:fldChar w:fldCharType="end"/>
            </w:r>
          </w:hyperlink>
        </w:p>
        <w:p w14:paraId="01BBA50C" w14:textId="52296159"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24A87284"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6D3E0246" w14:textId="0B1224C3" w:rsidR="00A15FB5" w:rsidRDefault="00A15FB5" w:rsidP="00506A62">
      <w:pPr>
        <w:pStyle w:val="NormalWeb"/>
        <w:spacing w:before="0" w:beforeAutospacing="0" w:after="0" w:afterAutospacing="0"/>
        <w:jc w:val="center"/>
        <w:rPr>
          <w:rFonts w:ascii="Arial" w:hAnsi="Arial" w:cs="Arial"/>
          <w:color w:val="000000"/>
          <w:sz w:val="22"/>
          <w:szCs w:val="22"/>
          <w:lang w:val="es-GT"/>
        </w:rPr>
      </w:pPr>
    </w:p>
    <w:p w14:paraId="52190E67" w14:textId="264A5CC9" w:rsidR="00A15FB5" w:rsidRDefault="00A15FB5" w:rsidP="00506A62">
      <w:pPr>
        <w:pStyle w:val="NormalWeb"/>
        <w:spacing w:before="0" w:beforeAutospacing="0" w:after="0" w:afterAutospacing="0"/>
        <w:jc w:val="center"/>
        <w:rPr>
          <w:rFonts w:ascii="Arial" w:hAnsi="Arial" w:cs="Arial"/>
          <w:color w:val="000000"/>
          <w:sz w:val="22"/>
          <w:szCs w:val="22"/>
          <w:lang w:val="es-GT"/>
        </w:rPr>
      </w:pPr>
    </w:p>
    <w:p w14:paraId="0DD65CEB" w14:textId="73B76B4D" w:rsidR="00A15FB5" w:rsidRDefault="00A15FB5" w:rsidP="00506A62">
      <w:pPr>
        <w:pStyle w:val="NormalWeb"/>
        <w:spacing w:before="0" w:beforeAutospacing="0" w:after="0" w:afterAutospacing="0"/>
        <w:jc w:val="center"/>
        <w:rPr>
          <w:rFonts w:ascii="Arial" w:hAnsi="Arial" w:cs="Arial"/>
          <w:color w:val="000000"/>
          <w:sz w:val="22"/>
          <w:szCs w:val="22"/>
          <w:lang w:val="es-GT"/>
        </w:rPr>
      </w:pPr>
    </w:p>
    <w:p w14:paraId="5E9C5132" w14:textId="2DE3DE7B" w:rsidR="00A15FB5" w:rsidRDefault="00A15FB5" w:rsidP="00506A62">
      <w:pPr>
        <w:pStyle w:val="NormalWeb"/>
        <w:spacing w:before="0" w:beforeAutospacing="0" w:after="0" w:afterAutospacing="0"/>
        <w:jc w:val="center"/>
        <w:rPr>
          <w:rFonts w:ascii="Arial" w:hAnsi="Arial" w:cs="Arial"/>
          <w:color w:val="000000"/>
          <w:sz w:val="22"/>
          <w:szCs w:val="22"/>
          <w:lang w:val="es-GT"/>
        </w:rPr>
      </w:pPr>
    </w:p>
    <w:p w14:paraId="19DADD11" w14:textId="7C5F9A7B" w:rsidR="00A15FB5" w:rsidRDefault="00A15FB5" w:rsidP="00506A62">
      <w:pPr>
        <w:pStyle w:val="NormalWeb"/>
        <w:spacing w:before="0" w:beforeAutospacing="0" w:after="0" w:afterAutospacing="0"/>
        <w:jc w:val="center"/>
        <w:rPr>
          <w:rFonts w:ascii="Arial" w:hAnsi="Arial" w:cs="Arial"/>
          <w:color w:val="000000"/>
          <w:sz w:val="22"/>
          <w:szCs w:val="22"/>
          <w:lang w:val="es-GT"/>
        </w:rPr>
      </w:pPr>
    </w:p>
    <w:p w14:paraId="7AB6618F" w14:textId="77777777" w:rsidR="00A15FB5" w:rsidRDefault="00A15FB5"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715C3398" w14:textId="68FEE41F" w:rsidR="00174C88" w:rsidRDefault="00174C88" w:rsidP="00890F5A">
      <w:pPr>
        <w:rPr>
          <w:rFonts w:ascii="Arial" w:hAnsi="Arial" w:cs="Arial"/>
          <w:color w:val="000000"/>
          <w:sz w:val="22"/>
          <w:szCs w:val="22"/>
        </w:rPr>
      </w:pPr>
    </w:p>
    <w:p w14:paraId="158266A9" w14:textId="7CAFA5EE" w:rsidR="00174C88" w:rsidRDefault="00174C88" w:rsidP="00890F5A">
      <w:pPr>
        <w:rPr>
          <w:rFonts w:ascii="Arial" w:hAnsi="Arial" w:cs="Arial"/>
          <w:color w:val="000000"/>
          <w:sz w:val="22"/>
          <w:szCs w:val="22"/>
        </w:rPr>
      </w:pPr>
    </w:p>
    <w:p w14:paraId="797DA8C6" w14:textId="3A169D0F" w:rsidR="0098442B" w:rsidRDefault="0098442B" w:rsidP="00890F5A">
      <w:pPr>
        <w:rPr>
          <w:rFonts w:ascii="Arial" w:hAnsi="Arial" w:cs="Arial"/>
          <w:color w:val="000000"/>
          <w:sz w:val="22"/>
          <w:szCs w:val="22"/>
        </w:rPr>
      </w:pPr>
    </w:p>
    <w:p w14:paraId="10940E5C" w14:textId="77777777" w:rsidR="0098442B" w:rsidRPr="00174C88" w:rsidRDefault="0098442B" w:rsidP="00890F5A">
      <w:pPr>
        <w:rPr>
          <w:rFonts w:ascii="Arial" w:hAnsi="Arial" w:cs="Arial"/>
          <w:color w:val="000000"/>
          <w:sz w:val="22"/>
          <w:szCs w:val="22"/>
        </w:rPr>
      </w:pPr>
    </w:p>
    <w:p w14:paraId="6CB1F710" w14:textId="54A7FFE0" w:rsidR="00FD5641" w:rsidRDefault="00FD5641" w:rsidP="0015462C">
      <w:pPr>
        <w:pStyle w:val="Ttulo1"/>
        <w:numPr>
          <w:ilvl w:val="0"/>
          <w:numId w:val="27"/>
        </w:numPr>
        <w:jc w:val="center"/>
        <w:rPr>
          <w:rFonts w:ascii="Arial" w:hAnsi="Arial" w:cs="Arial"/>
          <w:b/>
          <w:color w:val="auto"/>
          <w:sz w:val="24"/>
        </w:rPr>
      </w:pPr>
      <w:bookmarkStart w:id="0" w:name="_Toc472616221"/>
      <w:bookmarkStart w:id="1" w:name="_Toc113216898"/>
      <w:r w:rsidRPr="0025316F">
        <w:rPr>
          <w:rFonts w:ascii="Arial" w:hAnsi="Arial" w:cs="Arial"/>
          <w:b/>
          <w:color w:val="auto"/>
          <w:sz w:val="24"/>
        </w:rPr>
        <w:lastRenderedPageBreak/>
        <w:t>I</w:t>
      </w:r>
      <w:r>
        <w:rPr>
          <w:rFonts w:ascii="Arial" w:hAnsi="Arial" w:cs="Arial"/>
          <w:b/>
          <w:color w:val="auto"/>
          <w:sz w:val="24"/>
        </w:rPr>
        <w:t>NTRODUCCIÓ</w:t>
      </w:r>
      <w:r w:rsidRPr="0025316F">
        <w:rPr>
          <w:rFonts w:ascii="Arial" w:hAnsi="Arial" w:cs="Arial"/>
          <w:b/>
          <w:color w:val="auto"/>
          <w:sz w:val="24"/>
        </w:rPr>
        <w:t>N</w:t>
      </w:r>
      <w:bookmarkEnd w:id="0"/>
      <w:bookmarkEnd w:id="1"/>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70585782" w:rsidR="00236B56" w:rsidRDefault="0015462C" w:rsidP="00236B56">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FF119C">
        <w:rPr>
          <w:rFonts w:ascii="Arial" w:hAnsi="Arial" w:cs="Arial"/>
          <w:sz w:val="22"/>
          <w:szCs w:val="24"/>
        </w:rPr>
        <w:t>04</w:t>
      </w:r>
      <w:r w:rsidR="00D1567B">
        <w:rPr>
          <w:rFonts w:ascii="Arial" w:hAnsi="Arial" w:cs="Arial"/>
          <w:sz w:val="22"/>
          <w:szCs w:val="24"/>
        </w:rPr>
        <w:t>, denominada “</w:t>
      </w:r>
      <w:r w:rsidR="00FF119C" w:rsidRPr="00FF119C">
        <w:rPr>
          <w:rFonts w:ascii="Arial" w:hAnsi="Arial" w:cs="Arial"/>
          <w:i/>
          <w:sz w:val="22"/>
          <w:szCs w:val="24"/>
        </w:rPr>
        <w:t>Introducción al laboratorio e Instrumentos de laboratorio</w:t>
      </w:r>
      <w:r>
        <w:rPr>
          <w:rFonts w:ascii="Arial" w:hAnsi="Arial" w:cs="Arial"/>
          <w:sz w:val="22"/>
          <w:szCs w:val="24"/>
        </w:rPr>
        <w:t>”,</w:t>
      </w:r>
      <w:r w:rsidR="005504EF">
        <w:rPr>
          <w:rFonts w:ascii="Arial" w:hAnsi="Arial" w:cs="Arial"/>
          <w:sz w:val="22"/>
          <w:szCs w:val="24"/>
        </w:rPr>
        <w:t xml:space="preserve"> la cual</w:t>
      </w:r>
      <w:r w:rsidR="00D1567B">
        <w:rPr>
          <w:rFonts w:ascii="Arial" w:hAnsi="Arial" w:cs="Arial"/>
          <w:sz w:val="22"/>
          <w:szCs w:val="24"/>
        </w:rPr>
        <w:t xml:space="preserve"> se llevará a cabo el  </w:t>
      </w:r>
      <w:r w:rsidR="00D52F2B">
        <w:rPr>
          <w:rFonts w:ascii="Arial" w:hAnsi="Arial" w:cs="Arial"/>
          <w:sz w:val="22"/>
          <w:szCs w:val="24"/>
        </w:rPr>
        <w:t xml:space="preserve"> </w:t>
      </w:r>
      <w:r w:rsidR="00FF119C">
        <w:rPr>
          <w:rFonts w:ascii="Arial" w:hAnsi="Arial" w:cs="Arial"/>
          <w:sz w:val="22"/>
          <w:szCs w:val="24"/>
        </w:rPr>
        <w:t>lunes 05</w:t>
      </w:r>
      <w:r w:rsidR="00D1567B">
        <w:rPr>
          <w:rFonts w:ascii="Arial" w:hAnsi="Arial" w:cs="Arial"/>
          <w:sz w:val="22"/>
          <w:szCs w:val="24"/>
        </w:rPr>
        <w:t xml:space="preserve"> de </w:t>
      </w:r>
      <w:r w:rsidR="00FF119C">
        <w:rPr>
          <w:rFonts w:ascii="Arial" w:hAnsi="Arial" w:cs="Arial"/>
          <w:sz w:val="22"/>
          <w:szCs w:val="24"/>
        </w:rPr>
        <w:t>septiembre</w:t>
      </w:r>
      <w:r w:rsidR="005504EF">
        <w:rPr>
          <w:rFonts w:ascii="Arial" w:hAnsi="Arial" w:cs="Arial"/>
          <w:sz w:val="22"/>
          <w:szCs w:val="24"/>
        </w:rPr>
        <w:t xml:space="preserve"> del 20</w:t>
      </w:r>
      <w:r w:rsidR="00D52F2B">
        <w:rPr>
          <w:rFonts w:ascii="Arial" w:hAnsi="Arial" w:cs="Arial"/>
          <w:sz w:val="22"/>
          <w:szCs w:val="24"/>
        </w:rPr>
        <w:t>21</w:t>
      </w:r>
      <w:r w:rsidR="005504EF">
        <w:rPr>
          <w:rFonts w:ascii="Arial" w:hAnsi="Arial" w:cs="Arial"/>
          <w:sz w:val="22"/>
          <w:szCs w:val="24"/>
        </w:rPr>
        <w:t>, tendrá</w:t>
      </w:r>
      <w:r w:rsidR="00D1567B">
        <w:rPr>
          <w:rFonts w:ascii="Arial" w:hAnsi="Arial" w:cs="Arial"/>
          <w:sz w:val="22"/>
          <w:szCs w:val="24"/>
        </w:rPr>
        <w:t xml:space="preserve"> como objetivo general </w:t>
      </w:r>
      <w:r w:rsidR="00FF119C">
        <w:rPr>
          <w:rFonts w:ascii="Arial" w:hAnsi="Arial" w:cs="Arial"/>
          <w:sz w:val="22"/>
          <w:szCs w:val="24"/>
        </w:rPr>
        <w:t>Aprender el funcionamiento de los instrumentos del laboratorio de química y medir la incertidumbre de estos</w:t>
      </w:r>
      <w:r w:rsidR="00D1567B" w:rsidRPr="00D1567B">
        <w:rPr>
          <w:rFonts w:ascii="Arial" w:hAnsi="Arial" w:cs="Arial"/>
          <w:sz w:val="22"/>
          <w:szCs w:val="24"/>
        </w:rPr>
        <w:t>.</w:t>
      </w:r>
    </w:p>
    <w:p w14:paraId="47352CE4" w14:textId="5E07F461" w:rsidR="0015462C" w:rsidRDefault="0015462C" w:rsidP="00236B56">
      <w:pPr>
        <w:spacing w:after="0" w:line="240" w:lineRule="auto"/>
        <w:jc w:val="both"/>
        <w:rPr>
          <w:rFonts w:ascii="Arial" w:hAnsi="Arial" w:cs="Arial"/>
          <w:sz w:val="22"/>
          <w:szCs w:val="24"/>
        </w:rPr>
      </w:pPr>
    </w:p>
    <w:p w14:paraId="3C57C3B8" w14:textId="3488EAC5" w:rsidR="00D52F2B"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 xml:space="preserve">se efectuarán </w:t>
      </w:r>
      <w:r w:rsidR="00FF119C">
        <w:rPr>
          <w:rFonts w:ascii="Arial" w:hAnsi="Arial" w:cs="Arial"/>
          <w:sz w:val="22"/>
          <w:szCs w:val="24"/>
        </w:rPr>
        <w:t>04</w:t>
      </w:r>
      <w:r w:rsidR="0099486C">
        <w:rPr>
          <w:rFonts w:ascii="Arial" w:hAnsi="Arial" w:cs="Arial"/>
          <w:sz w:val="22"/>
          <w:szCs w:val="24"/>
        </w:rPr>
        <w:t xml:space="preserve"> </w:t>
      </w:r>
      <w:r w:rsidR="00454F55">
        <w:rPr>
          <w:rFonts w:ascii="Arial" w:hAnsi="Arial" w:cs="Arial"/>
          <w:sz w:val="22"/>
          <w:szCs w:val="24"/>
        </w:rPr>
        <w:t>procedimiento</w:t>
      </w:r>
      <w:r w:rsidR="0099486C">
        <w:rPr>
          <w:rFonts w:ascii="Arial" w:hAnsi="Arial" w:cs="Arial"/>
          <w:sz w:val="22"/>
          <w:szCs w:val="24"/>
        </w:rPr>
        <w:t>s</w:t>
      </w:r>
      <w:r w:rsidR="004027DD">
        <w:rPr>
          <w:rFonts w:ascii="Arial" w:hAnsi="Arial" w:cs="Arial"/>
          <w:sz w:val="22"/>
          <w:szCs w:val="24"/>
        </w:rPr>
        <w:t>, d</w:t>
      </w:r>
      <w:r w:rsidR="00E32599">
        <w:rPr>
          <w:rFonts w:ascii="Arial" w:hAnsi="Arial" w:cs="Arial"/>
          <w:sz w:val="22"/>
          <w:szCs w:val="24"/>
        </w:rPr>
        <w:t xml:space="preserve">esignados por las literales </w:t>
      </w:r>
      <w:r w:rsidR="00FF119C">
        <w:rPr>
          <w:rFonts w:ascii="Arial" w:hAnsi="Arial" w:cs="Arial"/>
          <w:sz w:val="22"/>
          <w:szCs w:val="24"/>
        </w:rPr>
        <w:t>A, B, C, D.</w:t>
      </w:r>
      <w:r w:rsidR="0099486C">
        <w:rPr>
          <w:rFonts w:ascii="Arial" w:hAnsi="Arial" w:cs="Arial"/>
          <w:sz w:val="22"/>
          <w:szCs w:val="24"/>
        </w:rPr>
        <w:t xml:space="preserve"> </w:t>
      </w:r>
      <w:r w:rsidR="00E32599">
        <w:rPr>
          <w:rFonts w:ascii="Arial" w:hAnsi="Arial" w:cs="Arial"/>
          <w:sz w:val="22"/>
          <w:szCs w:val="24"/>
        </w:rPr>
        <w:t xml:space="preserve"> </w:t>
      </w:r>
      <w:r w:rsidR="0099486C">
        <w:rPr>
          <w:rFonts w:ascii="Arial" w:hAnsi="Arial" w:cs="Arial"/>
          <w:sz w:val="22"/>
          <w:szCs w:val="24"/>
        </w:rPr>
        <w:t xml:space="preserve">En el procedimiento </w:t>
      </w:r>
      <w:r w:rsidR="00FF119C">
        <w:rPr>
          <w:rFonts w:ascii="Arial" w:hAnsi="Arial" w:cs="Arial"/>
          <w:sz w:val="22"/>
          <w:szCs w:val="24"/>
        </w:rPr>
        <w:t>A</w:t>
      </w:r>
      <w:r w:rsidR="0099486C">
        <w:rPr>
          <w:rFonts w:ascii="Arial" w:hAnsi="Arial" w:cs="Arial"/>
          <w:sz w:val="22"/>
          <w:szCs w:val="24"/>
        </w:rPr>
        <w:t xml:space="preserve"> se</w:t>
      </w:r>
      <w:r w:rsidR="004E0B37">
        <w:rPr>
          <w:rFonts w:ascii="Arial" w:hAnsi="Arial" w:cs="Arial"/>
          <w:sz w:val="22"/>
          <w:szCs w:val="24"/>
        </w:rPr>
        <w:t xml:space="preserve"> </w:t>
      </w:r>
      <w:proofErr w:type="spellStart"/>
      <w:r w:rsidR="004E0B37">
        <w:rPr>
          <w:rFonts w:ascii="Arial" w:hAnsi="Arial" w:cs="Arial"/>
          <w:sz w:val="22"/>
          <w:szCs w:val="24"/>
        </w:rPr>
        <w:t>se</w:t>
      </w:r>
      <w:proofErr w:type="spellEnd"/>
      <w:r w:rsidR="004E0B37">
        <w:rPr>
          <w:rFonts w:ascii="Arial" w:hAnsi="Arial" w:cs="Arial"/>
          <w:sz w:val="22"/>
          <w:szCs w:val="24"/>
        </w:rPr>
        <w:t xml:space="preserve"> transferirá una pequeña cantidad de cloruro de sodio(sal de mesa) a un </w:t>
      </w:r>
      <w:proofErr w:type="spellStart"/>
      <w:r w:rsidR="004E0B37">
        <w:rPr>
          <w:rFonts w:ascii="Arial" w:hAnsi="Arial" w:cs="Arial"/>
          <w:sz w:val="22"/>
          <w:szCs w:val="24"/>
        </w:rPr>
        <w:t>beacker</w:t>
      </w:r>
      <w:proofErr w:type="spellEnd"/>
      <w:r w:rsidR="004E0B37">
        <w:rPr>
          <w:rFonts w:ascii="Arial" w:hAnsi="Arial" w:cs="Arial"/>
          <w:sz w:val="22"/>
          <w:szCs w:val="24"/>
        </w:rPr>
        <w:t xml:space="preserve"> de 50mL, se medirá el peso de un vidrio de reloj con la balanza, con una espátula se agregará sal al vidrio </w:t>
      </w:r>
      <w:proofErr w:type="spellStart"/>
      <w:r w:rsidR="004E0B37">
        <w:rPr>
          <w:rFonts w:ascii="Arial" w:hAnsi="Arial" w:cs="Arial"/>
          <w:sz w:val="22"/>
          <w:szCs w:val="24"/>
        </w:rPr>
        <w:t>ded</w:t>
      </w:r>
      <w:proofErr w:type="spellEnd"/>
      <w:r w:rsidR="004E0B37">
        <w:rPr>
          <w:rFonts w:ascii="Arial" w:hAnsi="Arial" w:cs="Arial"/>
          <w:sz w:val="22"/>
          <w:szCs w:val="24"/>
        </w:rPr>
        <w:t xml:space="preserve"> tal forma que se tenga 5g de sal, se transferirá arena a otro </w:t>
      </w:r>
      <w:proofErr w:type="spellStart"/>
      <w:r w:rsidR="004E0B37">
        <w:rPr>
          <w:rFonts w:ascii="Arial" w:hAnsi="Arial" w:cs="Arial"/>
          <w:sz w:val="22"/>
          <w:szCs w:val="24"/>
        </w:rPr>
        <w:t>beacker</w:t>
      </w:r>
      <w:proofErr w:type="spellEnd"/>
      <w:r w:rsidR="004E0B37">
        <w:rPr>
          <w:rFonts w:ascii="Arial" w:hAnsi="Arial" w:cs="Arial"/>
          <w:sz w:val="22"/>
          <w:szCs w:val="24"/>
        </w:rPr>
        <w:t xml:space="preserve"> de 50mL y al igual que con la sal se agregaran 5g al vidrio en la balanza. Continuando, </w:t>
      </w:r>
      <w:r w:rsidR="00E32599">
        <w:rPr>
          <w:rFonts w:ascii="Arial" w:hAnsi="Arial" w:cs="Arial"/>
          <w:sz w:val="22"/>
          <w:szCs w:val="24"/>
        </w:rPr>
        <w:t>e</w:t>
      </w:r>
      <w:r w:rsidR="0099486C">
        <w:rPr>
          <w:rFonts w:ascii="Arial" w:hAnsi="Arial" w:cs="Arial"/>
          <w:sz w:val="22"/>
          <w:szCs w:val="24"/>
        </w:rPr>
        <w:t xml:space="preserve">n el procedimiento </w:t>
      </w:r>
      <w:r w:rsidR="004E0B37">
        <w:rPr>
          <w:rFonts w:ascii="Arial" w:hAnsi="Arial" w:cs="Arial"/>
          <w:sz w:val="22"/>
          <w:szCs w:val="24"/>
        </w:rPr>
        <w:t>B</w:t>
      </w:r>
      <w:r w:rsidR="0099486C">
        <w:rPr>
          <w:rFonts w:ascii="Arial" w:hAnsi="Arial" w:cs="Arial"/>
          <w:sz w:val="22"/>
          <w:szCs w:val="24"/>
        </w:rPr>
        <w:t xml:space="preserve"> </w:t>
      </w:r>
      <w:r w:rsidR="004E0B37">
        <w:rPr>
          <w:rFonts w:ascii="Arial" w:hAnsi="Arial" w:cs="Arial"/>
          <w:sz w:val="22"/>
          <w:szCs w:val="24"/>
        </w:rPr>
        <w:t xml:space="preserve">se </w:t>
      </w:r>
      <w:r w:rsidR="00F86E80">
        <w:rPr>
          <w:rFonts w:ascii="Arial" w:hAnsi="Arial" w:cs="Arial"/>
          <w:sz w:val="22"/>
          <w:szCs w:val="24"/>
        </w:rPr>
        <w:t>agregará</w:t>
      </w:r>
      <w:r w:rsidR="004E0B37">
        <w:rPr>
          <w:rFonts w:ascii="Arial" w:hAnsi="Arial" w:cs="Arial"/>
          <w:sz w:val="22"/>
          <w:szCs w:val="24"/>
        </w:rPr>
        <w:t xml:space="preserve"> 20mL de agua destilada a una probeta de 25mL, </w:t>
      </w:r>
      <w:r w:rsidR="00081FB2">
        <w:rPr>
          <w:rFonts w:ascii="Arial" w:hAnsi="Arial" w:cs="Arial"/>
          <w:sz w:val="22"/>
          <w:szCs w:val="24"/>
        </w:rPr>
        <w:t xml:space="preserve">la lectura del volumen se </w:t>
      </w:r>
      <w:r w:rsidR="00903DC3">
        <w:rPr>
          <w:rFonts w:ascii="Arial" w:hAnsi="Arial" w:cs="Arial"/>
          <w:sz w:val="22"/>
          <w:szCs w:val="24"/>
        </w:rPr>
        <w:t>realizará</w:t>
      </w:r>
      <w:r w:rsidR="00081FB2">
        <w:rPr>
          <w:rFonts w:ascii="Arial" w:hAnsi="Arial" w:cs="Arial"/>
          <w:sz w:val="22"/>
          <w:szCs w:val="24"/>
        </w:rPr>
        <w:t xml:space="preserve"> tomando la parte </w:t>
      </w:r>
      <w:r w:rsidR="00F86E80">
        <w:rPr>
          <w:rFonts w:ascii="Arial" w:hAnsi="Arial" w:cs="Arial"/>
          <w:sz w:val="22"/>
          <w:szCs w:val="24"/>
        </w:rPr>
        <w:t>más</w:t>
      </w:r>
      <w:r w:rsidR="00081FB2">
        <w:rPr>
          <w:rFonts w:ascii="Arial" w:hAnsi="Arial" w:cs="Arial"/>
          <w:sz w:val="22"/>
          <w:szCs w:val="24"/>
        </w:rPr>
        <w:t xml:space="preserve"> baja del menisco en la probeta. Seguido </w:t>
      </w:r>
      <w:r w:rsidR="00E32599">
        <w:rPr>
          <w:rFonts w:ascii="Arial" w:hAnsi="Arial" w:cs="Arial"/>
          <w:sz w:val="22"/>
          <w:szCs w:val="24"/>
        </w:rPr>
        <w:t>, e</w:t>
      </w:r>
      <w:r w:rsidR="0099486C">
        <w:rPr>
          <w:rFonts w:ascii="Arial" w:hAnsi="Arial" w:cs="Arial"/>
          <w:sz w:val="22"/>
          <w:szCs w:val="24"/>
        </w:rPr>
        <w:t xml:space="preserve">n el procedimiento </w:t>
      </w:r>
      <w:r w:rsidR="00081FB2">
        <w:rPr>
          <w:rFonts w:ascii="Arial" w:hAnsi="Arial" w:cs="Arial"/>
          <w:sz w:val="22"/>
          <w:szCs w:val="24"/>
        </w:rPr>
        <w:t>C</w:t>
      </w:r>
      <w:r w:rsidR="0099486C">
        <w:rPr>
          <w:rFonts w:ascii="Arial" w:hAnsi="Arial" w:cs="Arial"/>
          <w:sz w:val="22"/>
          <w:szCs w:val="24"/>
        </w:rPr>
        <w:t xml:space="preserve"> se </w:t>
      </w:r>
      <w:r w:rsidR="00F86E80">
        <w:rPr>
          <w:rFonts w:ascii="Arial" w:hAnsi="Arial" w:cs="Arial"/>
          <w:sz w:val="22"/>
          <w:szCs w:val="24"/>
        </w:rPr>
        <w:t>tomarán</w:t>
      </w:r>
      <w:r w:rsidR="00081FB2">
        <w:rPr>
          <w:rFonts w:ascii="Arial" w:hAnsi="Arial" w:cs="Arial"/>
          <w:sz w:val="22"/>
          <w:szCs w:val="24"/>
        </w:rPr>
        <w:t xml:space="preserve"> los </w:t>
      </w:r>
      <w:r w:rsidR="00F86E80">
        <w:rPr>
          <w:rFonts w:ascii="Arial" w:hAnsi="Arial" w:cs="Arial"/>
          <w:sz w:val="22"/>
          <w:szCs w:val="24"/>
        </w:rPr>
        <w:t>sólidos</w:t>
      </w:r>
      <w:r w:rsidR="00081FB2">
        <w:rPr>
          <w:rFonts w:ascii="Arial" w:hAnsi="Arial" w:cs="Arial"/>
          <w:sz w:val="22"/>
          <w:szCs w:val="24"/>
        </w:rPr>
        <w:t xml:space="preserve"> del procedimiento A y B y se agregaran en un solo </w:t>
      </w:r>
      <w:proofErr w:type="spellStart"/>
      <w:r w:rsidR="00081FB2">
        <w:rPr>
          <w:rFonts w:ascii="Arial" w:hAnsi="Arial" w:cs="Arial"/>
          <w:sz w:val="22"/>
          <w:szCs w:val="24"/>
        </w:rPr>
        <w:t>beacker</w:t>
      </w:r>
      <w:proofErr w:type="spellEnd"/>
      <w:r w:rsidR="00081FB2">
        <w:rPr>
          <w:rFonts w:ascii="Arial" w:hAnsi="Arial" w:cs="Arial"/>
          <w:sz w:val="22"/>
          <w:szCs w:val="24"/>
        </w:rPr>
        <w:t xml:space="preserve">, en ese </w:t>
      </w:r>
      <w:proofErr w:type="spellStart"/>
      <w:r w:rsidR="00081FB2">
        <w:rPr>
          <w:rFonts w:ascii="Arial" w:hAnsi="Arial" w:cs="Arial"/>
          <w:sz w:val="22"/>
          <w:szCs w:val="24"/>
        </w:rPr>
        <w:t>beacker</w:t>
      </w:r>
      <w:proofErr w:type="spellEnd"/>
      <w:r w:rsidR="00081FB2">
        <w:rPr>
          <w:rFonts w:ascii="Arial" w:hAnsi="Arial" w:cs="Arial"/>
          <w:sz w:val="22"/>
          <w:szCs w:val="24"/>
        </w:rPr>
        <w:t xml:space="preserve"> se </w:t>
      </w:r>
      <w:r w:rsidR="00903DC3">
        <w:rPr>
          <w:rFonts w:ascii="Arial" w:hAnsi="Arial" w:cs="Arial"/>
          <w:sz w:val="22"/>
          <w:szCs w:val="24"/>
        </w:rPr>
        <w:t>agregarán</w:t>
      </w:r>
      <w:r w:rsidR="00081FB2">
        <w:rPr>
          <w:rFonts w:ascii="Arial" w:hAnsi="Arial" w:cs="Arial"/>
          <w:sz w:val="22"/>
          <w:szCs w:val="24"/>
        </w:rPr>
        <w:t xml:space="preserve"> 50mL de agua y se agitara, se </w:t>
      </w:r>
      <w:r w:rsidR="00903DC3">
        <w:rPr>
          <w:rFonts w:ascii="Arial" w:hAnsi="Arial" w:cs="Arial"/>
          <w:sz w:val="22"/>
          <w:szCs w:val="24"/>
        </w:rPr>
        <w:t>colocará</w:t>
      </w:r>
      <w:r w:rsidR="00081FB2">
        <w:rPr>
          <w:rFonts w:ascii="Arial" w:hAnsi="Arial" w:cs="Arial"/>
          <w:sz w:val="22"/>
          <w:szCs w:val="24"/>
        </w:rPr>
        <w:t xml:space="preserve"> un </w:t>
      </w:r>
      <w:proofErr w:type="spellStart"/>
      <w:r w:rsidR="00081FB2">
        <w:rPr>
          <w:rFonts w:ascii="Arial" w:hAnsi="Arial" w:cs="Arial"/>
          <w:sz w:val="22"/>
          <w:szCs w:val="24"/>
        </w:rPr>
        <w:t>beacker</w:t>
      </w:r>
      <w:proofErr w:type="spellEnd"/>
      <w:r w:rsidR="00081FB2">
        <w:rPr>
          <w:rFonts w:ascii="Arial" w:hAnsi="Arial" w:cs="Arial"/>
          <w:sz w:val="22"/>
          <w:szCs w:val="24"/>
        </w:rPr>
        <w:t xml:space="preserve"> de 250mL en el soporte universal y se armara el equipo que se puede ver en el apartado de</w:t>
      </w:r>
      <w:r w:rsidR="002B3A6B">
        <w:rPr>
          <w:rFonts w:ascii="Arial" w:hAnsi="Arial" w:cs="Arial"/>
          <w:sz w:val="22"/>
          <w:szCs w:val="24"/>
        </w:rPr>
        <w:t xml:space="preserve"> metodología</w:t>
      </w:r>
      <w:r w:rsidR="00081FB2">
        <w:rPr>
          <w:rFonts w:ascii="Arial" w:hAnsi="Arial" w:cs="Arial"/>
          <w:sz w:val="22"/>
          <w:szCs w:val="24"/>
        </w:rPr>
        <w:t xml:space="preserve"> </w:t>
      </w:r>
      <w:r w:rsidR="002B3A6B">
        <w:rPr>
          <w:rFonts w:ascii="Arial" w:hAnsi="Arial" w:cs="Arial"/>
          <w:sz w:val="22"/>
          <w:szCs w:val="24"/>
        </w:rPr>
        <w:t xml:space="preserve">y se doblara un papel filtro, luego con una varilla de agitación trasvase la mezcla </w:t>
      </w:r>
      <w:r w:rsidR="00F86E80">
        <w:rPr>
          <w:rFonts w:ascii="Arial" w:hAnsi="Arial" w:cs="Arial"/>
          <w:sz w:val="22"/>
          <w:szCs w:val="24"/>
        </w:rPr>
        <w:t>que se preparó anteriormente</w:t>
      </w:r>
      <w:r w:rsidR="00081FB2">
        <w:rPr>
          <w:rFonts w:ascii="Arial" w:hAnsi="Arial" w:cs="Arial"/>
          <w:sz w:val="22"/>
          <w:szCs w:val="24"/>
        </w:rPr>
        <w:t>.</w:t>
      </w:r>
      <w:r w:rsidR="00F86E80">
        <w:rPr>
          <w:rFonts w:ascii="Arial" w:hAnsi="Arial" w:cs="Arial"/>
          <w:sz w:val="22"/>
          <w:szCs w:val="24"/>
        </w:rPr>
        <w:t xml:space="preserve"> Finalmente en el apartado D se agregara agua destilada en 4 tubos de ensayo, numerándolos se colocaran en la gradilla, se procederá a encender el mechero y se preparara un cronometro, con una </w:t>
      </w:r>
      <w:proofErr w:type="spellStart"/>
      <w:r w:rsidR="00F86E80">
        <w:rPr>
          <w:rFonts w:ascii="Arial" w:hAnsi="Arial" w:cs="Arial"/>
          <w:sz w:val="22"/>
          <w:szCs w:val="24"/>
        </w:rPr>
        <w:t>pinsa</w:t>
      </w:r>
      <w:proofErr w:type="spellEnd"/>
      <w:r w:rsidR="00F86E80">
        <w:rPr>
          <w:rFonts w:ascii="Arial" w:hAnsi="Arial" w:cs="Arial"/>
          <w:sz w:val="22"/>
          <w:szCs w:val="24"/>
        </w:rPr>
        <w:t xml:space="preserve"> para tubos de ensayo se colocara sobre el mechero a una distancia del cono azul del fuego, y se medirá el tiempo en que ebulle el agua, posteriormente se colocaran los otros 3 tubos a 3 alturas distintas, </w:t>
      </w:r>
      <w:r w:rsidR="00903DC3">
        <w:rPr>
          <w:rFonts w:ascii="Arial" w:hAnsi="Arial" w:cs="Arial"/>
          <w:sz w:val="22"/>
          <w:szCs w:val="24"/>
        </w:rPr>
        <w:t>las</w:t>
      </w:r>
      <w:r w:rsidR="00F86E80">
        <w:rPr>
          <w:rFonts w:ascii="Arial" w:hAnsi="Arial" w:cs="Arial"/>
          <w:sz w:val="22"/>
          <w:szCs w:val="24"/>
        </w:rPr>
        <w:t xml:space="preserve"> cuales se verán en el apartado de metodología y se tomaran los tiempos en que ebulle el agua.</w:t>
      </w:r>
    </w:p>
    <w:p w14:paraId="72370700" w14:textId="37F7487E" w:rsidR="0015462C" w:rsidRDefault="00454F55" w:rsidP="00236B56">
      <w:pPr>
        <w:spacing w:after="0" w:line="240" w:lineRule="auto"/>
        <w:jc w:val="both"/>
        <w:rPr>
          <w:rFonts w:ascii="Arial" w:hAnsi="Arial" w:cs="Arial"/>
          <w:sz w:val="22"/>
          <w:szCs w:val="24"/>
        </w:rPr>
      </w:pPr>
      <w:r>
        <w:rPr>
          <w:rFonts w:ascii="Arial" w:hAnsi="Arial" w:cs="Arial"/>
          <w:sz w:val="22"/>
          <w:szCs w:val="24"/>
        </w:rPr>
        <w:t xml:space="preserve">Estos tienen </w:t>
      </w:r>
      <w:r w:rsidR="00083BF4">
        <w:rPr>
          <w:rFonts w:ascii="Arial" w:hAnsi="Arial" w:cs="Arial"/>
          <w:sz w:val="22"/>
          <w:szCs w:val="24"/>
        </w:rPr>
        <w:t xml:space="preserve">como </w:t>
      </w:r>
      <w:r w:rsidR="004F3A37">
        <w:rPr>
          <w:rFonts w:ascii="Arial" w:hAnsi="Arial" w:cs="Arial"/>
          <w:sz w:val="22"/>
          <w:szCs w:val="24"/>
        </w:rPr>
        <w:t xml:space="preserve">objetivos </w:t>
      </w:r>
      <w:r w:rsidR="00083BF4">
        <w:rPr>
          <w:rFonts w:ascii="Arial" w:hAnsi="Arial" w:cs="Arial"/>
          <w:sz w:val="22"/>
          <w:szCs w:val="24"/>
        </w:rPr>
        <w:t xml:space="preserve">específicos </w:t>
      </w:r>
      <w:r w:rsidR="00F86E80">
        <w:rPr>
          <w:rFonts w:ascii="Arial" w:hAnsi="Arial" w:cs="Arial"/>
          <w:sz w:val="22"/>
          <w:szCs w:val="24"/>
        </w:rPr>
        <w:t>“uso de la balanza para medir cantidades de distintas sustancias por medio de un vidrio de reloj”, “Medir volúmenes por medio de probeta y medir incerteza del instrumento”, “</w:t>
      </w:r>
      <w:r w:rsidR="00F5475E">
        <w:rPr>
          <w:rFonts w:ascii="Arial" w:hAnsi="Arial" w:cs="Arial"/>
          <w:sz w:val="22"/>
          <w:szCs w:val="24"/>
        </w:rPr>
        <w:t>Separar las sustancias por medio del método de filtración por medio de un embudo</w:t>
      </w:r>
      <w:r w:rsidR="00F86E80">
        <w:rPr>
          <w:rFonts w:ascii="Arial" w:hAnsi="Arial" w:cs="Arial"/>
          <w:sz w:val="22"/>
          <w:szCs w:val="24"/>
        </w:rPr>
        <w:t>”,</w:t>
      </w:r>
      <w:r w:rsidR="00F5475E">
        <w:rPr>
          <w:rFonts w:ascii="Arial" w:hAnsi="Arial" w:cs="Arial"/>
          <w:sz w:val="22"/>
          <w:szCs w:val="24"/>
        </w:rPr>
        <w:t xml:space="preserve"> “Lograr medir el tiempo que ebulle el agua en distintas alturas de la llama del mechero”,</w:t>
      </w:r>
      <w:r w:rsidR="00F86E80">
        <w:rPr>
          <w:rFonts w:ascii="Arial" w:hAnsi="Arial" w:cs="Arial"/>
          <w:sz w:val="22"/>
          <w:szCs w:val="24"/>
        </w:rPr>
        <w:t xml:space="preserve"> </w:t>
      </w:r>
      <w:r w:rsidR="0099486C">
        <w:rPr>
          <w:rFonts w:ascii="Arial" w:hAnsi="Arial" w:cs="Arial"/>
          <w:sz w:val="22"/>
          <w:szCs w:val="24"/>
        </w:rPr>
        <w:t xml:space="preserve"> respectivamente</w:t>
      </w:r>
      <w:r w:rsidR="004027DD">
        <w:rPr>
          <w:rFonts w:ascii="Arial" w:hAnsi="Arial" w:cs="Arial"/>
          <w:sz w:val="22"/>
          <w:szCs w:val="24"/>
        </w:rPr>
        <w:t xml:space="preserve"> para los procedimientos </w:t>
      </w:r>
      <w:r w:rsidR="00F86E80">
        <w:rPr>
          <w:rFonts w:ascii="Arial" w:hAnsi="Arial" w:cs="Arial"/>
          <w:sz w:val="22"/>
          <w:szCs w:val="24"/>
        </w:rPr>
        <w:t>A, B, C, D.</w:t>
      </w:r>
    </w:p>
    <w:p w14:paraId="245F2587" w14:textId="712F7013" w:rsidR="0015462C" w:rsidRDefault="0015462C" w:rsidP="00236B56">
      <w:pPr>
        <w:spacing w:after="0" w:line="240" w:lineRule="auto"/>
        <w:jc w:val="both"/>
        <w:rPr>
          <w:rFonts w:ascii="Arial" w:hAnsi="Arial" w:cs="Arial"/>
          <w:sz w:val="22"/>
          <w:szCs w:val="24"/>
        </w:rPr>
      </w:pPr>
    </w:p>
    <w:p w14:paraId="43EB8668" w14:textId="07778FE7" w:rsidR="0015462C" w:rsidRPr="0015462C" w:rsidRDefault="005504EF" w:rsidP="00236B56">
      <w:pPr>
        <w:spacing w:after="0" w:line="240" w:lineRule="auto"/>
        <w:jc w:val="both"/>
        <w:rPr>
          <w:rFonts w:ascii="Arial" w:hAnsi="Arial" w:cs="Arial"/>
          <w:sz w:val="22"/>
          <w:szCs w:val="24"/>
        </w:rPr>
      </w:pPr>
      <w:r>
        <w:rPr>
          <w:rFonts w:ascii="Arial" w:hAnsi="Arial" w:cs="Arial"/>
          <w:sz w:val="22"/>
          <w:szCs w:val="24"/>
        </w:rPr>
        <w:t>Así pues, e</w:t>
      </w:r>
      <w:r w:rsidR="0015462C">
        <w:rPr>
          <w:rFonts w:ascii="Arial" w:hAnsi="Arial" w:cs="Arial"/>
          <w:sz w:val="22"/>
          <w:szCs w:val="24"/>
        </w:rPr>
        <w:t>n la práctica se trat</w:t>
      </w:r>
      <w:r w:rsidR="00D1567B">
        <w:rPr>
          <w:rFonts w:ascii="Arial" w:hAnsi="Arial" w:cs="Arial"/>
          <w:sz w:val="22"/>
          <w:szCs w:val="24"/>
        </w:rPr>
        <w:t xml:space="preserve">arán los temas acerca de </w:t>
      </w:r>
      <w:r w:rsidR="00F5475E">
        <w:rPr>
          <w:rFonts w:ascii="Arial" w:hAnsi="Arial" w:cs="Arial"/>
          <w:sz w:val="22"/>
          <w:szCs w:val="24"/>
        </w:rPr>
        <w:t>puntos de ebullición, filtración para separación de mezclas, y saber el uso correcto del mechero, tomando en consideración las pre</w:t>
      </w:r>
      <w:r w:rsidR="00903DC3">
        <w:rPr>
          <w:rFonts w:ascii="Arial" w:hAnsi="Arial" w:cs="Arial"/>
          <w:sz w:val="22"/>
          <w:szCs w:val="24"/>
        </w:rPr>
        <w:t>cauciones a tener en cuanta cuando se trabaja con gas propano y por las altas temperaturas que alcanza el mechero</w:t>
      </w:r>
      <w:r w:rsidR="00D1567B">
        <w:rPr>
          <w:rFonts w:ascii="Arial" w:hAnsi="Arial" w:cs="Arial"/>
          <w:sz w:val="22"/>
          <w:szCs w:val="24"/>
        </w:rPr>
        <w:t xml:space="preserve">. </w:t>
      </w:r>
    </w:p>
    <w:p w14:paraId="440A91C5" w14:textId="219FF754"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0C7A536B" w14:textId="5568D433" w:rsidR="00236B56" w:rsidRDefault="00236B56" w:rsidP="00AD7ABE">
      <w:pPr>
        <w:jc w:val="both"/>
      </w:pPr>
    </w:p>
    <w:p w14:paraId="31A1995F" w14:textId="77777777" w:rsidR="0098442B" w:rsidRDefault="0098442B" w:rsidP="00AD7ABE">
      <w:pPr>
        <w:jc w:val="both"/>
      </w:pPr>
    </w:p>
    <w:p w14:paraId="4BDEEEBC" w14:textId="6C748D6A" w:rsidR="00236B56" w:rsidRDefault="00236B56" w:rsidP="00AD7ABE">
      <w:pPr>
        <w:jc w:val="both"/>
      </w:pPr>
    </w:p>
    <w:p w14:paraId="3633072B" w14:textId="77777777" w:rsidR="00E32599" w:rsidRPr="008E0B1E" w:rsidRDefault="00E32599" w:rsidP="00E32599">
      <w:pPr>
        <w:rPr>
          <w:rFonts w:ascii="Arial" w:hAnsi="Arial" w:cs="Arial"/>
          <w:sz w:val="22"/>
          <w:szCs w:val="22"/>
        </w:rPr>
      </w:pPr>
    </w:p>
    <w:p w14:paraId="2EE04C06" w14:textId="5C720E1A" w:rsidR="00B31D8E" w:rsidRDefault="00F117B2" w:rsidP="00B31D8E">
      <w:pPr>
        <w:pStyle w:val="Ttulo1"/>
        <w:numPr>
          <w:ilvl w:val="0"/>
          <w:numId w:val="27"/>
        </w:numPr>
        <w:jc w:val="center"/>
        <w:rPr>
          <w:rFonts w:ascii="Arial" w:hAnsi="Arial" w:cs="Arial"/>
          <w:b/>
          <w:color w:val="auto"/>
          <w:sz w:val="24"/>
          <w:szCs w:val="28"/>
        </w:rPr>
      </w:pPr>
      <w:bookmarkStart w:id="2" w:name="_Toc443586323"/>
      <w:bookmarkStart w:id="3" w:name="_Toc113216899"/>
      <w:r w:rsidRPr="000B5637">
        <w:rPr>
          <w:rFonts w:ascii="Arial" w:hAnsi="Arial" w:cs="Arial"/>
          <w:b/>
          <w:color w:val="auto"/>
          <w:sz w:val="24"/>
          <w:szCs w:val="28"/>
        </w:rPr>
        <w:t>FUNDAMENTO TEÓ</w:t>
      </w:r>
      <w:r w:rsidR="00506A62" w:rsidRPr="000B5637">
        <w:rPr>
          <w:rFonts w:ascii="Arial" w:hAnsi="Arial" w:cs="Arial"/>
          <w:b/>
          <w:color w:val="auto"/>
          <w:sz w:val="24"/>
          <w:szCs w:val="28"/>
        </w:rPr>
        <w:t>RICO</w:t>
      </w:r>
      <w:bookmarkEnd w:id="2"/>
      <w:bookmarkEnd w:id="3"/>
    </w:p>
    <w:p w14:paraId="6EA12A37" w14:textId="77777777" w:rsidR="008D336B" w:rsidRPr="008D336B" w:rsidRDefault="008D336B" w:rsidP="008D336B">
      <w:pPr>
        <w:pStyle w:val="Estilo1"/>
      </w:pPr>
    </w:p>
    <w:p w14:paraId="2CDEE792" w14:textId="77777777" w:rsidR="001A7BC2" w:rsidRPr="00B31D8E" w:rsidRDefault="001A7BC2" w:rsidP="001A7BC2"/>
    <w:p w14:paraId="65C49727" w14:textId="26D9CB15" w:rsidR="00903DC3" w:rsidRDefault="001A7BC2" w:rsidP="00903DC3">
      <w:pPr>
        <w:pStyle w:val="Ttulo2"/>
        <w:numPr>
          <w:ilvl w:val="0"/>
          <w:numId w:val="31"/>
        </w:numPr>
        <w:rPr>
          <w:rFonts w:ascii="Arial" w:hAnsi="Arial" w:cs="Arial"/>
          <w:b/>
          <w:color w:val="auto"/>
          <w:sz w:val="24"/>
        </w:rPr>
      </w:pPr>
      <w:bookmarkStart w:id="4" w:name="_Toc113216900"/>
      <w:r>
        <w:rPr>
          <w:rFonts w:ascii="Arial" w:hAnsi="Arial" w:cs="Arial"/>
          <w:b/>
          <w:color w:val="auto"/>
          <w:sz w:val="24"/>
        </w:rPr>
        <w:t>M</w:t>
      </w:r>
      <w:r w:rsidR="00890F5A">
        <w:rPr>
          <w:rFonts w:ascii="Arial" w:hAnsi="Arial" w:cs="Arial"/>
          <w:b/>
          <w:color w:val="auto"/>
          <w:sz w:val="24"/>
        </w:rPr>
        <w:t>ARCO TEÓRICO</w:t>
      </w:r>
      <w:bookmarkEnd w:id="4"/>
    </w:p>
    <w:p w14:paraId="0C50A4D9" w14:textId="0CD0BF80" w:rsidR="00903DC3" w:rsidRDefault="00903DC3" w:rsidP="00903DC3"/>
    <w:p w14:paraId="3F4F3A7C" w14:textId="5AD16360" w:rsidR="00903DC3" w:rsidRPr="00DC23A8" w:rsidRDefault="00903DC3" w:rsidP="00903DC3">
      <w:pPr>
        <w:pStyle w:val="Ttulo2"/>
        <w:numPr>
          <w:ilvl w:val="0"/>
          <w:numId w:val="40"/>
        </w:numPr>
        <w:rPr>
          <w:rFonts w:ascii="Arial" w:hAnsi="Arial" w:cs="Arial"/>
          <w:b/>
          <w:bCs/>
          <w:u w:val="single"/>
        </w:rPr>
      </w:pPr>
      <w:bookmarkStart w:id="5" w:name="_Toc113216901"/>
      <w:r w:rsidRPr="00DC23A8">
        <w:rPr>
          <w:rFonts w:ascii="Arial" w:hAnsi="Arial" w:cs="Arial"/>
          <w:b/>
          <w:bCs/>
          <w:u w:val="single"/>
        </w:rPr>
        <w:t>Tipos de medición:</w:t>
      </w:r>
      <w:bookmarkEnd w:id="5"/>
      <w:r w:rsidRPr="00DC23A8">
        <w:rPr>
          <w:rFonts w:ascii="Arial" w:hAnsi="Arial" w:cs="Arial"/>
          <w:b/>
          <w:bCs/>
          <w:u w:val="single"/>
        </w:rPr>
        <w:t xml:space="preserve"> </w:t>
      </w:r>
    </w:p>
    <w:p w14:paraId="71C652C0" w14:textId="77777777" w:rsidR="00903DC3" w:rsidRPr="00903DC3" w:rsidRDefault="00903DC3" w:rsidP="00903DC3">
      <w:pPr>
        <w:pStyle w:val="Prrafodelista"/>
        <w:jc w:val="both"/>
        <w:rPr>
          <w:rFonts w:ascii="Arial" w:hAnsi="Arial" w:cs="Arial"/>
          <w:sz w:val="24"/>
          <w:szCs w:val="24"/>
        </w:rPr>
      </w:pPr>
      <w:r w:rsidRPr="00903DC3">
        <w:rPr>
          <w:rFonts w:ascii="Arial" w:hAnsi="Arial" w:cs="Arial"/>
          <w:sz w:val="24"/>
          <w:szCs w:val="24"/>
        </w:rPr>
        <w:t>La medición es una técnica necesaria para la manipulación y transformación de objetos en el espacio.</w:t>
      </w:r>
    </w:p>
    <w:p w14:paraId="606189E2" w14:textId="77777777" w:rsidR="00903DC3" w:rsidRPr="00903DC3" w:rsidRDefault="00903DC3" w:rsidP="00903DC3">
      <w:pPr>
        <w:pStyle w:val="Prrafodelista"/>
        <w:jc w:val="both"/>
        <w:rPr>
          <w:rFonts w:ascii="Arial" w:hAnsi="Arial" w:cs="Arial"/>
          <w:sz w:val="24"/>
          <w:szCs w:val="24"/>
        </w:rPr>
      </w:pPr>
      <w:r w:rsidRPr="00903DC3">
        <w:rPr>
          <w:rFonts w:ascii="Arial" w:hAnsi="Arial" w:cs="Arial"/>
          <w:sz w:val="24"/>
          <w:szCs w:val="24"/>
        </w:rPr>
        <w:t>Según la Universidad Nacional del Literal las propiedades de una sustancia se pueden expresar de varias maneras: cualitativa, descriptiva, o cuantitativa. Producto de observaciones que implican efectuar mediciones y presentar el resultado mediante datos numéricos.</w:t>
      </w:r>
    </w:p>
    <w:p w14:paraId="18F37FF1" w14:textId="77777777" w:rsidR="00903DC3" w:rsidRPr="00903DC3" w:rsidRDefault="00903DC3" w:rsidP="00903DC3">
      <w:pPr>
        <w:pStyle w:val="Prrafodelista"/>
        <w:jc w:val="both"/>
        <w:rPr>
          <w:rFonts w:ascii="Arial" w:hAnsi="Arial" w:cs="Arial"/>
          <w:sz w:val="24"/>
          <w:szCs w:val="24"/>
        </w:rPr>
      </w:pPr>
      <w:r w:rsidRPr="00903DC3">
        <w:rPr>
          <w:rFonts w:ascii="Arial" w:hAnsi="Arial" w:cs="Arial"/>
          <w:sz w:val="24"/>
          <w:szCs w:val="24"/>
        </w:rPr>
        <w:t>En química es usual medir la masa el volumen y la temperatura.</w:t>
      </w:r>
    </w:p>
    <w:p w14:paraId="507FF60D" w14:textId="77777777" w:rsidR="00903DC3" w:rsidRPr="00903DC3" w:rsidRDefault="00903DC3" w:rsidP="00903DC3">
      <w:pPr>
        <w:pStyle w:val="Prrafodelista"/>
        <w:jc w:val="both"/>
        <w:rPr>
          <w:rFonts w:ascii="Arial" w:hAnsi="Arial" w:cs="Arial"/>
          <w:sz w:val="24"/>
          <w:szCs w:val="24"/>
        </w:rPr>
      </w:pPr>
      <w:r w:rsidRPr="00903DC3">
        <w:rPr>
          <w:rFonts w:ascii="Arial" w:hAnsi="Arial" w:cs="Arial"/>
          <w:sz w:val="24"/>
          <w:szCs w:val="24"/>
        </w:rPr>
        <w:t>•</w:t>
      </w:r>
      <w:r w:rsidRPr="00903DC3">
        <w:rPr>
          <w:rFonts w:ascii="Arial" w:hAnsi="Arial" w:cs="Arial"/>
          <w:sz w:val="24"/>
          <w:szCs w:val="24"/>
        </w:rPr>
        <w:tab/>
        <w:t>La masa de una muestra es la medida de la cantidad de materia que contiene.</w:t>
      </w:r>
    </w:p>
    <w:p w14:paraId="580F1EB9" w14:textId="77777777" w:rsidR="00903DC3" w:rsidRPr="00903DC3" w:rsidRDefault="00903DC3" w:rsidP="00903DC3">
      <w:pPr>
        <w:pStyle w:val="Prrafodelista"/>
        <w:jc w:val="both"/>
        <w:rPr>
          <w:rFonts w:ascii="Arial" w:hAnsi="Arial" w:cs="Arial"/>
          <w:sz w:val="24"/>
          <w:szCs w:val="24"/>
        </w:rPr>
      </w:pPr>
      <w:r w:rsidRPr="00903DC3">
        <w:rPr>
          <w:rFonts w:ascii="Arial" w:hAnsi="Arial" w:cs="Arial"/>
          <w:sz w:val="24"/>
          <w:szCs w:val="24"/>
        </w:rPr>
        <w:t>•</w:t>
      </w:r>
      <w:r w:rsidRPr="00903DC3">
        <w:rPr>
          <w:rFonts w:ascii="Arial" w:hAnsi="Arial" w:cs="Arial"/>
          <w:sz w:val="24"/>
          <w:szCs w:val="24"/>
        </w:rPr>
        <w:tab/>
        <w:t>El volumen de una muestra es la cantidad de espacio que ocupa.</w:t>
      </w:r>
    </w:p>
    <w:p w14:paraId="470468FB" w14:textId="5D09E5A6" w:rsidR="00903DC3" w:rsidRDefault="00903DC3" w:rsidP="00903DC3">
      <w:pPr>
        <w:pStyle w:val="Prrafodelista"/>
        <w:jc w:val="both"/>
        <w:rPr>
          <w:rFonts w:ascii="Arial" w:hAnsi="Arial" w:cs="Arial"/>
          <w:sz w:val="24"/>
          <w:szCs w:val="24"/>
        </w:rPr>
      </w:pPr>
      <w:r w:rsidRPr="00903DC3">
        <w:rPr>
          <w:rFonts w:ascii="Arial" w:hAnsi="Arial" w:cs="Arial"/>
          <w:sz w:val="24"/>
          <w:szCs w:val="24"/>
        </w:rPr>
        <w:t>•</w:t>
      </w:r>
      <w:r w:rsidRPr="00903DC3">
        <w:rPr>
          <w:rFonts w:ascii="Arial" w:hAnsi="Arial" w:cs="Arial"/>
          <w:sz w:val="24"/>
          <w:szCs w:val="24"/>
        </w:rPr>
        <w:tab/>
        <w:t>La temperatura de una muestra indica el nivel térmico y esto nos permite predecir hasta qué punto la muestra está más o menos caliente. (LITERAL, 2015)</w:t>
      </w:r>
    </w:p>
    <w:p w14:paraId="5FBBEE24" w14:textId="77777777" w:rsidR="00903DC3" w:rsidRPr="00903DC3" w:rsidRDefault="00903DC3" w:rsidP="00903DC3">
      <w:pPr>
        <w:pStyle w:val="Prrafodelista"/>
        <w:jc w:val="both"/>
        <w:rPr>
          <w:rFonts w:ascii="Arial" w:hAnsi="Arial" w:cs="Arial"/>
          <w:sz w:val="24"/>
          <w:szCs w:val="24"/>
        </w:rPr>
      </w:pPr>
    </w:p>
    <w:p w14:paraId="465F1405" w14:textId="31F500CF" w:rsidR="00B31D8E" w:rsidRPr="00903DC3" w:rsidRDefault="00903DC3" w:rsidP="00903DC3">
      <w:pPr>
        <w:pStyle w:val="Ttulo3"/>
        <w:numPr>
          <w:ilvl w:val="1"/>
          <w:numId w:val="40"/>
        </w:numPr>
        <w:rPr>
          <w:rFonts w:ascii="Arial" w:hAnsi="Arial" w:cs="Arial"/>
          <w:b/>
          <w:bCs/>
          <w:u w:val="single"/>
        </w:rPr>
      </w:pPr>
      <w:bookmarkStart w:id="6" w:name="_Toc113216902"/>
      <w:r w:rsidRPr="00903DC3">
        <w:rPr>
          <w:rFonts w:ascii="Arial" w:hAnsi="Arial" w:cs="Arial"/>
          <w:b/>
          <w:bCs/>
          <w:u w:val="single"/>
        </w:rPr>
        <w:t>Balanza</w:t>
      </w:r>
      <w:bookmarkEnd w:id="6"/>
    </w:p>
    <w:p w14:paraId="4A5E3255" w14:textId="77777777" w:rsidR="00903DC3" w:rsidRDefault="00903DC3" w:rsidP="00903DC3">
      <w:pPr>
        <w:pStyle w:val="Estilo1"/>
        <w:ind w:left="720"/>
        <w:rPr>
          <w:lang w:val="es-GT"/>
        </w:rPr>
      </w:pPr>
      <w:r>
        <w:rPr>
          <w:lang w:val="es-GT"/>
        </w:rPr>
        <w:t>Las balanzas de laboratorio son instrumentos de pasaje de funcionamiento no automático que utilizan la acción de la gravedad para determinar la masa.</w:t>
      </w:r>
    </w:p>
    <w:p w14:paraId="1ABDD5B3" w14:textId="77777777" w:rsidR="00903DC3" w:rsidRDefault="00903DC3" w:rsidP="00903DC3">
      <w:pPr>
        <w:pStyle w:val="Estilo1"/>
        <w:ind w:left="720"/>
        <w:rPr>
          <w:rFonts w:cs="Arial"/>
          <w:szCs w:val="24"/>
        </w:rPr>
      </w:pPr>
      <w:r>
        <w:rPr>
          <w:lang w:val="es-GT"/>
        </w:rPr>
        <w:t xml:space="preserve">Se componen de un único receptor de carga </w:t>
      </w:r>
      <w:r>
        <w:rPr>
          <w:rFonts w:cs="Arial"/>
          <w:szCs w:val="24"/>
        </w:rPr>
        <w:t>“plato “donde se deposita el</w:t>
      </w:r>
      <w:r>
        <w:rPr>
          <w:lang w:val="es-GT"/>
        </w:rPr>
        <w:t xml:space="preserve"> objeto para medir. Una célula de carga mide la masa a partir de la fuerza </w:t>
      </w:r>
      <w:r>
        <w:rPr>
          <w:rFonts w:cs="Arial"/>
          <w:szCs w:val="24"/>
        </w:rPr>
        <w:t xml:space="preserve">“peso “ejercida por el cuerpo sobre el receptor de carga. El resultado de esa medición aparecerá reflejado en un dispositivo indicador. </w:t>
      </w:r>
      <w:sdt>
        <w:sdtPr>
          <w:rPr>
            <w:rFonts w:cs="Arial"/>
            <w:szCs w:val="24"/>
          </w:rPr>
          <w:id w:val="-97951932"/>
          <w:citation/>
        </w:sdtPr>
        <w:sdtContent>
          <w:r>
            <w:rPr>
              <w:rFonts w:cs="Arial"/>
              <w:szCs w:val="24"/>
            </w:rPr>
            <w:fldChar w:fldCharType="begin"/>
          </w:r>
          <w:r>
            <w:rPr>
              <w:rFonts w:cs="Arial"/>
              <w:szCs w:val="24"/>
              <w:lang w:val="es-GT"/>
            </w:rPr>
            <w:instrText xml:space="preserve"> CITATION Fem20 \l 4106 </w:instrText>
          </w:r>
          <w:r>
            <w:rPr>
              <w:rFonts w:cs="Arial"/>
              <w:szCs w:val="24"/>
            </w:rPr>
            <w:fldChar w:fldCharType="separate"/>
          </w:r>
          <w:r w:rsidRPr="008C3373">
            <w:rPr>
              <w:rFonts w:cs="Arial"/>
              <w:noProof/>
              <w:szCs w:val="24"/>
              <w:lang w:val="es-GT"/>
            </w:rPr>
            <w:t>(Femto Instruments, 2020)</w:t>
          </w:r>
          <w:r>
            <w:rPr>
              <w:rFonts w:cs="Arial"/>
              <w:szCs w:val="24"/>
            </w:rPr>
            <w:fldChar w:fldCharType="end"/>
          </w:r>
        </w:sdtContent>
      </w:sdt>
    </w:p>
    <w:p w14:paraId="7FBC004D" w14:textId="70454860" w:rsidR="00903DC3" w:rsidRDefault="00903DC3" w:rsidP="00903DC3">
      <w:pPr>
        <w:pStyle w:val="Estilo1"/>
        <w:ind w:left="720"/>
        <w:rPr>
          <w:rFonts w:cs="Arial"/>
          <w:szCs w:val="24"/>
        </w:rPr>
      </w:pPr>
      <w:r>
        <w:rPr>
          <w:noProof/>
          <w:lang w:val="en-US"/>
        </w:rPr>
        <w:drawing>
          <wp:inline distT="0" distB="0" distL="0" distR="0" wp14:anchorId="6A6486BA" wp14:editId="2D91780B">
            <wp:extent cx="1498600" cy="1873251"/>
            <wp:effectExtent l="0" t="0" r="6350" b="0"/>
            <wp:docPr id="10" name="Imagen 10" descr="Balanza de laboratorio | FEM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alanza de laboratorio | FEM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270" cy="1880338"/>
                    </a:xfrm>
                    <a:prstGeom prst="rect">
                      <a:avLst/>
                    </a:prstGeom>
                    <a:noFill/>
                    <a:ln>
                      <a:noFill/>
                    </a:ln>
                  </pic:spPr>
                </pic:pic>
              </a:graphicData>
            </a:graphic>
          </wp:inline>
        </w:drawing>
      </w:r>
      <w:r>
        <w:rPr>
          <w:rFonts w:cs="Arial"/>
          <w:szCs w:val="24"/>
        </w:rPr>
        <w:t xml:space="preserve"> Fuente de la imagen </w:t>
      </w:r>
      <w:sdt>
        <w:sdtPr>
          <w:rPr>
            <w:rFonts w:cs="Arial"/>
            <w:szCs w:val="24"/>
          </w:rPr>
          <w:id w:val="-2042812533"/>
          <w:citation/>
        </w:sdtPr>
        <w:sdtContent>
          <w:r>
            <w:rPr>
              <w:rFonts w:cs="Arial"/>
              <w:szCs w:val="24"/>
            </w:rPr>
            <w:fldChar w:fldCharType="begin"/>
          </w:r>
          <w:r>
            <w:rPr>
              <w:rFonts w:cs="Arial"/>
              <w:szCs w:val="24"/>
              <w:lang w:val="es-GT"/>
            </w:rPr>
            <w:instrText xml:space="preserve"> CITATION Fem20 \l 4106 </w:instrText>
          </w:r>
          <w:r>
            <w:rPr>
              <w:rFonts w:cs="Arial"/>
              <w:szCs w:val="24"/>
            </w:rPr>
            <w:fldChar w:fldCharType="separate"/>
          </w:r>
          <w:r w:rsidRPr="000F65BD">
            <w:rPr>
              <w:rFonts w:cs="Arial"/>
              <w:noProof/>
              <w:szCs w:val="24"/>
              <w:lang w:val="es-GT"/>
            </w:rPr>
            <w:t>(Femto Instruments, 2020)</w:t>
          </w:r>
          <w:r>
            <w:rPr>
              <w:rFonts w:cs="Arial"/>
              <w:szCs w:val="24"/>
            </w:rPr>
            <w:fldChar w:fldCharType="end"/>
          </w:r>
        </w:sdtContent>
      </w:sdt>
    </w:p>
    <w:p w14:paraId="488FD4F7" w14:textId="79D3B0D1" w:rsidR="00B31D8E" w:rsidRDefault="00B31D8E" w:rsidP="00B31D8E">
      <w:pPr>
        <w:pStyle w:val="Estilo1"/>
        <w:rPr>
          <w:lang w:val="es-GT"/>
        </w:rPr>
      </w:pPr>
    </w:p>
    <w:p w14:paraId="50E9D6B4" w14:textId="77777777" w:rsidR="00B31D8E" w:rsidRPr="00C9100B" w:rsidRDefault="00B31D8E" w:rsidP="00B31D8E">
      <w:pPr>
        <w:pStyle w:val="Estilo1"/>
        <w:rPr>
          <w:lang w:val="es-GT"/>
        </w:rPr>
      </w:pPr>
    </w:p>
    <w:p w14:paraId="16C9E96B" w14:textId="4A61D1E4" w:rsidR="00DC23A8" w:rsidRDefault="00DC23A8" w:rsidP="00DC23A8">
      <w:pPr>
        <w:pStyle w:val="Prrafodelista"/>
        <w:numPr>
          <w:ilvl w:val="0"/>
          <w:numId w:val="40"/>
        </w:numPr>
        <w:outlineLvl w:val="2"/>
        <w:rPr>
          <w:rFonts w:ascii="Arial" w:hAnsi="Arial" w:cs="Arial"/>
          <w:b/>
          <w:sz w:val="24"/>
          <w:szCs w:val="24"/>
          <w:u w:val="single"/>
        </w:rPr>
      </w:pPr>
      <w:bookmarkStart w:id="7" w:name="_Toc63041798"/>
      <w:bookmarkStart w:id="8" w:name="_Toc113216903"/>
      <w:r>
        <w:rPr>
          <w:rFonts w:ascii="Arial" w:hAnsi="Arial" w:cs="Arial"/>
          <w:b/>
          <w:sz w:val="24"/>
          <w:szCs w:val="24"/>
          <w:u w:val="single"/>
        </w:rPr>
        <w:t>FORMAS BÁSICAS DE EXPRESAR LA MEDICIÓN</w:t>
      </w:r>
      <w:bookmarkEnd w:id="7"/>
      <w:bookmarkEnd w:id="8"/>
    </w:p>
    <w:p w14:paraId="2BCFDDA9" w14:textId="77777777" w:rsidR="002F1E6F" w:rsidRDefault="002F1E6F" w:rsidP="002F1E6F">
      <w:pPr>
        <w:pStyle w:val="Estilo1"/>
        <w:jc w:val="left"/>
        <w:rPr>
          <w:rFonts w:cs="Arial"/>
          <w:szCs w:val="24"/>
        </w:rPr>
      </w:pPr>
      <w:r>
        <w:rPr>
          <w:lang w:val="es-GT"/>
        </w:rPr>
        <w:t xml:space="preserve">Una propiedad de una muestra se mide comparándola con una unidad estándar o patrón de dicha propiedad, lo que se denomina como </w:t>
      </w:r>
      <w:r>
        <w:rPr>
          <w:rFonts w:cs="Arial"/>
          <w:szCs w:val="24"/>
        </w:rPr>
        <w:t>“Sistema Internacional de Unidades “.</w:t>
      </w:r>
    </w:p>
    <w:p w14:paraId="60776719" w14:textId="77777777" w:rsidR="002F1E6F" w:rsidRDefault="002F1E6F" w:rsidP="002F1E6F">
      <w:pPr>
        <w:pStyle w:val="Estilo1"/>
        <w:jc w:val="left"/>
        <w:rPr>
          <w:rFonts w:cs="Arial"/>
          <w:szCs w:val="24"/>
        </w:rPr>
      </w:pPr>
      <w:r>
        <w:rPr>
          <w:rFonts w:cs="Arial"/>
          <w:szCs w:val="24"/>
        </w:rPr>
        <w:lastRenderedPageBreak/>
        <w:t>Este sistema comprende mediciones que se utilizan en frecuencia como el tiempo, masa, volumen, densidad y temperatura.</w:t>
      </w:r>
    </w:p>
    <w:p w14:paraId="5FBB0797" w14:textId="77777777" w:rsidR="002F1E6F" w:rsidRDefault="002F1E6F" w:rsidP="002F1E6F">
      <w:pPr>
        <w:pStyle w:val="Estilo1"/>
        <w:numPr>
          <w:ilvl w:val="0"/>
          <w:numId w:val="41"/>
        </w:numPr>
        <w:jc w:val="left"/>
        <w:rPr>
          <w:lang w:val="es-GT"/>
        </w:rPr>
      </w:pPr>
      <w:r>
        <w:rPr>
          <w:lang w:val="es-GT"/>
        </w:rPr>
        <w:t>El tiempo es una unidad del Sistema Internacional de Medidas, fundamental para medir el tiempo que comprende el segundo.</w:t>
      </w:r>
    </w:p>
    <w:p w14:paraId="251F2012" w14:textId="77777777" w:rsidR="002F1E6F" w:rsidRDefault="002F1E6F" w:rsidP="002F1E6F">
      <w:pPr>
        <w:pStyle w:val="Estilo1"/>
        <w:numPr>
          <w:ilvl w:val="0"/>
          <w:numId w:val="41"/>
        </w:numPr>
        <w:jc w:val="left"/>
        <w:rPr>
          <w:lang w:val="es-GT"/>
        </w:rPr>
      </w:pPr>
      <w:r>
        <w:rPr>
          <w:lang w:val="es-GT"/>
        </w:rPr>
        <w:t>La masa es una unidad del Sistema Internacional de Medidas, fundamental para medir la masa que comprende la unidad que es el gramo.</w:t>
      </w:r>
    </w:p>
    <w:p w14:paraId="361E21D0" w14:textId="77777777" w:rsidR="002F1E6F" w:rsidRPr="00D15E1C" w:rsidRDefault="002F1E6F" w:rsidP="002F1E6F">
      <w:pPr>
        <w:pStyle w:val="Estilo1"/>
        <w:numPr>
          <w:ilvl w:val="0"/>
          <w:numId w:val="41"/>
        </w:numPr>
        <w:jc w:val="left"/>
        <w:rPr>
          <w:lang w:val="es-GT"/>
        </w:rPr>
      </w:pPr>
      <w:r>
        <w:rPr>
          <w:lang w:val="es-GT"/>
        </w:rPr>
        <w:t>El volumen es una unidad del Sistema Internacional de Medidas, para medir el volumen que comprende la unidad que es el metro cubico, aunque se utiliza más el centímetro cubico ya que es más conveniente por ser una unidad más pequeña.</w:t>
      </w:r>
    </w:p>
    <w:p w14:paraId="3D040925" w14:textId="77777777" w:rsidR="002F1E6F" w:rsidRPr="00A62968" w:rsidRDefault="002F1E6F" w:rsidP="002F1E6F">
      <w:pPr>
        <w:pStyle w:val="Estilo1"/>
        <w:numPr>
          <w:ilvl w:val="0"/>
          <w:numId w:val="41"/>
        </w:numPr>
        <w:jc w:val="left"/>
        <w:rPr>
          <w:lang w:val="es-GT"/>
        </w:rPr>
      </w:pPr>
      <w:r>
        <w:rPr>
          <w:lang w:val="es-GT"/>
        </w:rPr>
        <w:t>La densidad es una unidad del Sistema Internacional de Medidas, fundamental para medir densidad que comprende la unidad kilogramo/metro cubico.</w:t>
      </w:r>
    </w:p>
    <w:p w14:paraId="5EDFAF73" w14:textId="77777777" w:rsidR="002F1E6F" w:rsidRPr="003D44A2" w:rsidRDefault="002F1E6F" w:rsidP="002F1E6F">
      <w:pPr>
        <w:pStyle w:val="Estilo1"/>
        <w:numPr>
          <w:ilvl w:val="0"/>
          <w:numId w:val="41"/>
        </w:numPr>
        <w:jc w:val="left"/>
        <w:rPr>
          <w:lang w:val="es-GT"/>
        </w:rPr>
      </w:pPr>
      <w:r>
        <w:rPr>
          <w:lang w:val="es-GT"/>
        </w:rPr>
        <w:t xml:space="preserve">La temperatura es una unidad del Sistema Internacional de Medida, fundamental para medir la temperatura que comprende el Kelvin, aunque también se utiliza otras unidades de escala como Celsius y Fahrenheit. </w:t>
      </w:r>
      <w:sdt>
        <w:sdtPr>
          <w:rPr>
            <w:lang w:val="es-GT"/>
          </w:rPr>
          <w:id w:val="-1759044982"/>
          <w:citation/>
        </w:sdtPr>
        <w:sdtContent>
          <w:r>
            <w:rPr>
              <w:lang w:val="es-GT"/>
            </w:rPr>
            <w:fldChar w:fldCharType="begin"/>
          </w:r>
          <w:r>
            <w:rPr>
              <w:lang w:val="es-GT"/>
            </w:rPr>
            <w:instrText xml:space="preserve"> CITATION Lab01 \l 4106 </w:instrText>
          </w:r>
          <w:r>
            <w:rPr>
              <w:lang w:val="es-GT"/>
            </w:rPr>
            <w:fldChar w:fldCharType="separate"/>
          </w:r>
          <w:r>
            <w:rPr>
              <w:noProof/>
              <w:lang w:val="es-GT"/>
            </w:rPr>
            <w:t>(Químico, 2001)</w:t>
          </w:r>
          <w:r>
            <w:rPr>
              <w:lang w:val="es-GT"/>
            </w:rPr>
            <w:fldChar w:fldCharType="end"/>
          </w:r>
        </w:sdtContent>
      </w:sdt>
      <w:r>
        <w:rPr>
          <w:lang w:val="es-GT"/>
        </w:rPr>
        <w:br/>
      </w:r>
    </w:p>
    <w:tbl>
      <w:tblPr>
        <w:tblStyle w:val="Tablaconcuadrcula1clara"/>
        <w:tblW w:w="9510" w:type="dxa"/>
        <w:jc w:val="center"/>
        <w:tblLook w:val="04A0" w:firstRow="1" w:lastRow="0" w:firstColumn="1" w:lastColumn="0" w:noHBand="0" w:noVBand="1"/>
      </w:tblPr>
      <w:tblGrid>
        <w:gridCol w:w="4505"/>
        <w:gridCol w:w="3468"/>
        <w:gridCol w:w="1537"/>
      </w:tblGrid>
      <w:tr w:rsidR="002F1E6F" w:rsidRPr="00537498" w14:paraId="20DAF1DD" w14:textId="77777777" w:rsidTr="00D926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65AB4E8" w14:textId="77777777" w:rsidR="002F1E6F" w:rsidRPr="00537498" w:rsidRDefault="002F1E6F" w:rsidP="00C46AF5">
            <w:pPr>
              <w:rPr>
                <w:rFonts w:ascii="inherit" w:eastAsia="Times New Roman" w:hAnsi="inherit" w:cs="Times New Roman"/>
                <w:b w:val="0"/>
                <w:bCs w:val="0"/>
                <w:color w:val="585F65"/>
                <w:sz w:val="21"/>
                <w:szCs w:val="21"/>
                <w:lang w:val="es-MX"/>
              </w:rPr>
            </w:pPr>
            <w:r w:rsidRPr="00537498">
              <w:rPr>
                <w:rFonts w:ascii="inherit" w:eastAsia="Times New Roman" w:hAnsi="inherit" w:cs="Times New Roman"/>
                <w:color w:val="585F65"/>
                <w:sz w:val="21"/>
                <w:szCs w:val="21"/>
                <w:lang w:val="es-MX"/>
              </w:rPr>
              <w:t>Unidades del Sistema Internacional Básicas</w:t>
            </w:r>
          </w:p>
        </w:tc>
      </w:tr>
      <w:tr w:rsidR="002F1E6F" w:rsidRPr="00537498" w14:paraId="2E04F3F0"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D6D00" w14:textId="77777777" w:rsidR="002F1E6F" w:rsidRPr="00537498" w:rsidRDefault="002F1E6F" w:rsidP="00C46AF5">
            <w:pPr>
              <w:rPr>
                <w:rFonts w:ascii="inherit" w:eastAsia="Times New Roman" w:hAnsi="inherit" w:cs="Times New Roman"/>
                <w:b w:val="0"/>
                <w:bCs w:val="0"/>
                <w:color w:val="585F65"/>
                <w:sz w:val="21"/>
                <w:szCs w:val="21"/>
                <w:lang w:val="en-US"/>
              </w:rPr>
            </w:pPr>
            <w:proofErr w:type="spellStart"/>
            <w:r w:rsidRPr="00537498">
              <w:rPr>
                <w:rFonts w:ascii="inherit" w:eastAsia="Times New Roman" w:hAnsi="inherit" w:cs="Times New Roman"/>
                <w:color w:val="585F65"/>
                <w:sz w:val="21"/>
                <w:szCs w:val="21"/>
                <w:lang w:val="en-US"/>
              </w:rPr>
              <w:t>Cantidad</w:t>
            </w:r>
            <w:proofErr w:type="spellEnd"/>
            <w:r w:rsidRPr="00537498">
              <w:rPr>
                <w:rFonts w:ascii="inherit" w:eastAsia="Times New Roman" w:hAnsi="inherit" w:cs="Times New Roman"/>
                <w:color w:val="585F65"/>
                <w:sz w:val="21"/>
                <w:szCs w:val="21"/>
                <w:lang w:val="en-US"/>
              </w:rPr>
              <w:t xml:space="preserve"> Fundamental</w:t>
            </w:r>
          </w:p>
        </w:tc>
        <w:tc>
          <w:tcPr>
            <w:tcW w:w="0" w:type="auto"/>
            <w:hideMark/>
          </w:tcPr>
          <w:p w14:paraId="08CB57F2"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Times New Roman"/>
                <w:b/>
                <w:bCs/>
                <w:color w:val="585F65"/>
                <w:sz w:val="21"/>
                <w:szCs w:val="21"/>
                <w:lang w:val="en-US"/>
              </w:rPr>
            </w:pPr>
            <w:r w:rsidRPr="00537498">
              <w:rPr>
                <w:rFonts w:ascii="inherit" w:eastAsia="Times New Roman" w:hAnsi="inherit" w:cs="Times New Roman"/>
                <w:b/>
                <w:bCs/>
                <w:color w:val="585F65"/>
                <w:sz w:val="21"/>
                <w:szCs w:val="21"/>
                <w:lang w:val="en-US"/>
              </w:rPr>
              <w:t>Nombre de la Unidad</w:t>
            </w:r>
          </w:p>
        </w:tc>
        <w:tc>
          <w:tcPr>
            <w:tcW w:w="0" w:type="auto"/>
            <w:hideMark/>
          </w:tcPr>
          <w:p w14:paraId="7BF98234"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Times New Roman"/>
                <w:b/>
                <w:bCs/>
                <w:color w:val="585F65"/>
                <w:sz w:val="21"/>
                <w:szCs w:val="21"/>
                <w:lang w:val="en-US"/>
              </w:rPr>
            </w:pPr>
            <w:proofErr w:type="spellStart"/>
            <w:r w:rsidRPr="00537498">
              <w:rPr>
                <w:rFonts w:ascii="inherit" w:eastAsia="Times New Roman" w:hAnsi="inherit" w:cs="Times New Roman"/>
                <w:b/>
                <w:bCs/>
                <w:color w:val="585F65"/>
                <w:sz w:val="21"/>
                <w:szCs w:val="21"/>
                <w:lang w:val="en-US"/>
              </w:rPr>
              <w:t>Símbolo</w:t>
            </w:r>
            <w:proofErr w:type="spellEnd"/>
          </w:p>
        </w:tc>
      </w:tr>
      <w:tr w:rsidR="002F1E6F" w:rsidRPr="00537498" w14:paraId="3F321833"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0EF929" w14:textId="77777777" w:rsidR="002F1E6F" w:rsidRPr="00537498" w:rsidRDefault="002F1E6F" w:rsidP="00C46AF5">
            <w:pPr>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Longitud</w:t>
            </w:r>
            <w:proofErr w:type="spellEnd"/>
          </w:p>
        </w:tc>
        <w:tc>
          <w:tcPr>
            <w:tcW w:w="0" w:type="auto"/>
            <w:hideMark/>
          </w:tcPr>
          <w:p w14:paraId="4C794B7F"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metro</w:t>
            </w:r>
          </w:p>
        </w:tc>
        <w:tc>
          <w:tcPr>
            <w:tcW w:w="0" w:type="auto"/>
            <w:hideMark/>
          </w:tcPr>
          <w:p w14:paraId="64522A6A"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m</w:t>
            </w:r>
          </w:p>
        </w:tc>
      </w:tr>
      <w:tr w:rsidR="002F1E6F" w:rsidRPr="00537498" w14:paraId="13E2C27B"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D72162" w14:textId="77777777" w:rsidR="002F1E6F" w:rsidRPr="00537498" w:rsidRDefault="002F1E6F" w:rsidP="00C46AF5">
            <w:pPr>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Masa</w:t>
            </w:r>
          </w:p>
        </w:tc>
        <w:tc>
          <w:tcPr>
            <w:tcW w:w="0" w:type="auto"/>
            <w:hideMark/>
          </w:tcPr>
          <w:p w14:paraId="7B28AA07"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kilogramo</w:t>
            </w:r>
            <w:proofErr w:type="spellEnd"/>
          </w:p>
        </w:tc>
        <w:tc>
          <w:tcPr>
            <w:tcW w:w="0" w:type="auto"/>
            <w:hideMark/>
          </w:tcPr>
          <w:p w14:paraId="620FD171"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kg</w:t>
            </w:r>
          </w:p>
        </w:tc>
      </w:tr>
      <w:tr w:rsidR="002F1E6F" w:rsidRPr="00537498" w14:paraId="7BA9BFB2"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4BA7C5" w14:textId="77777777" w:rsidR="002F1E6F" w:rsidRPr="00537498" w:rsidRDefault="002F1E6F" w:rsidP="00C46AF5">
            <w:pPr>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Tiempo</w:t>
            </w:r>
          </w:p>
        </w:tc>
        <w:tc>
          <w:tcPr>
            <w:tcW w:w="0" w:type="auto"/>
            <w:hideMark/>
          </w:tcPr>
          <w:p w14:paraId="5A702E85"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segundo</w:t>
            </w:r>
            <w:proofErr w:type="spellEnd"/>
          </w:p>
        </w:tc>
        <w:tc>
          <w:tcPr>
            <w:tcW w:w="0" w:type="auto"/>
            <w:hideMark/>
          </w:tcPr>
          <w:p w14:paraId="1CB58B32"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s</w:t>
            </w:r>
          </w:p>
        </w:tc>
      </w:tr>
      <w:tr w:rsidR="002F1E6F" w:rsidRPr="00537498" w14:paraId="44FF03A6"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2C1B42" w14:textId="77777777" w:rsidR="002F1E6F" w:rsidRPr="00537498" w:rsidRDefault="002F1E6F" w:rsidP="00C46AF5">
            <w:pPr>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Corriente</w:t>
            </w:r>
            <w:proofErr w:type="spellEnd"/>
            <w:r w:rsidRPr="00537498">
              <w:rPr>
                <w:rFonts w:ascii="Helvetica" w:eastAsia="Times New Roman" w:hAnsi="Helvetica" w:cs="Times New Roman"/>
                <w:color w:val="4F4F4F"/>
                <w:sz w:val="24"/>
                <w:szCs w:val="24"/>
                <w:lang w:val="en-US"/>
              </w:rPr>
              <w:t xml:space="preserve"> </w:t>
            </w:r>
            <w:proofErr w:type="spellStart"/>
            <w:r w:rsidRPr="00537498">
              <w:rPr>
                <w:rFonts w:ascii="Helvetica" w:eastAsia="Times New Roman" w:hAnsi="Helvetica" w:cs="Times New Roman"/>
                <w:color w:val="4F4F4F"/>
                <w:sz w:val="24"/>
                <w:szCs w:val="24"/>
                <w:lang w:val="en-US"/>
              </w:rPr>
              <w:t>Eléctrica</w:t>
            </w:r>
            <w:proofErr w:type="spellEnd"/>
          </w:p>
        </w:tc>
        <w:tc>
          <w:tcPr>
            <w:tcW w:w="0" w:type="auto"/>
            <w:hideMark/>
          </w:tcPr>
          <w:p w14:paraId="491E75BD"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ampere</w:t>
            </w:r>
          </w:p>
        </w:tc>
        <w:tc>
          <w:tcPr>
            <w:tcW w:w="0" w:type="auto"/>
            <w:hideMark/>
          </w:tcPr>
          <w:p w14:paraId="3097A76E"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A</w:t>
            </w:r>
          </w:p>
        </w:tc>
      </w:tr>
      <w:tr w:rsidR="002F1E6F" w:rsidRPr="00537498" w14:paraId="41D66915"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3BC53C" w14:textId="77777777" w:rsidR="002F1E6F" w:rsidRPr="00537498" w:rsidRDefault="002F1E6F" w:rsidP="00C46AF5">
            <w:pPr>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Temperatura</w:t>
            </w:r>
            <w:proofErr w:type="spellEnd"/>
          </w:p>
        </w:tc>
        <w:tc>
          <w:tcPr>
            <w:tcW w:w="0" w:type="auto"/>
            <w:hideMark/>
          </w:tcPr>
          <w:p w14:paraId="3E0A3EAD"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kelvin</w:t>
            </w:r>
          </w:p>
        </w:tc>
        <w:tc>
          <w:tcPr>
            <w:tcW w:w="0" w:type="auto"/>
            <w:hideMark/>
          </w:tcPr>
          <w:p w14:paraId="2A134F50"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K</w:t>
            </w:r>
          </w:p>
        </w:tc>
      </w:tr>
      <w:tr w:rsidR="002F1E6F" w:rsidRPr="00537498" w14:paraId="332659AB"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8A2D3C" w14:textId="77777777" w:rsidR="002F1E6F" w:rsidRPr="00537498" w:rsidRDefault="002F1E6F" w:rsidP="00C46AF5">
            <w:pPr>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Cantidad</w:t>
            </w:r>
            <w:proofErr w:type="spellEnd"/>
            <w:r w:rsidRPr="00537498">
              <w:rPr>
                <w:rFonts w:ascii="Helvetica" w:eastAsia="Times New Roman" w:hAnsi="Helvetica" w:cs="Times New Roman"/>
                <w:color w:val="4F4F4F"/>
                <w:sz w:val="24"/>
                <w:szCs w:val="24"/>
                <w:lang w:val="en-US"/>
              </w:rPr>
              <w:t xml:space="preserve"> de </w:t>
            </w:r>
            <w:proofErr w:type="spellStart"/>
            <w:r w:rsidRPr="00537498">
              <w:rPr>
                <w:rFonts w:ascii="Helvetica" w:eastAsia="Times New Roman" w:hAnsi="Helvetica" w:cs="Times New Roman"/>
                <w:color w:val="4F4F4F"/>
                <w:sz w:val="24"/>
                <w:szCs w:val="24"/>
                <w:lang w:val="en-US"/>
              </w:rPr>
              <w:t>Sustancia</w:t>
            </w:r>
            <w:proofErr w:type="spellEnd"/>
          </w:p>
        </w:tc>
        <w:tc>
          <w:tcPr>
            <w:tcW w:w="0" w:type="auto"/>
            <w:hideMark/>
          </w:tcPr>
          <w:p w14:paraId="24F63223"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mol</w:t>
            </w:r>
          </w:p>
        </w:tc>
        <w:tc>
          <w:tcPr>
            <w:tcW w:w="0" w:type="auto"/>
            <w:hideMark/>
          </w:tcPr>
          <w:p w14:paraId="13EE2C4E"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mol</w:t>
            </w:r>
          </w:p>
        </w:tc>
      </w:tr>
      <w:tr w:rsidR="002F1E6F" w:rsidRPr="00537498" w14:paraId="15B03B41" w14:textId="77777777" w:rsidTr="00D92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4ACAD6" w14:textId="77777777" w:rsidR="002F1E6F" w:rsidRPr="00537498" w:rsidRDefault="002F1E6F" w:rsidP="00C46AF5">
            <w:pPr>
              <w:rPr>
                <w:rFonts w:ascii="Helvetica" w:eastAsia="Times New Roman" w:hAnsi="Helvetica" w:cs="Times New Roman"/>
                <w:color w:val="4F4F4F"/>
                <w:sz w:val="24"/>
                <w:szCs w:val="24"/>
                <w:lang w:val="en-US"/>
              </w:rPr>
            </w:pPr>
            <w:proofErr w:type="spellStart"/>
            <w:r w:rsidRPr="00537498">
              <w:rPr>
                <w:rFonts w:ascii="Helvetica" w:eastAsia="Times New Roman" w:hAnsi="Helvetica" w:cs="Times New Roman"/>
                <w:color w:val="4F4F4F"/>
                <w:sz w:val="24"/>
                <w:szCs w:val="24"/>
                <w:lang w:val="en-US"/>
              </w:rPr>
              <w:t>Intensidad</w:t>
            </w:r>
            <w:proofErr w:type="spellEnd"/>
          </w:p>
        </w:tc>
        <w:tc>
          <w:tcPr>
            <w:tcW w:w="0" w:type="auto"/>
            <w:hideMark/>
          </w:tcPr>
          <w:p w14:paraId="0D546C28"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candela</w:t>
            </w:r>
          </w:p>
        </w:tc>
        <w:tc>
          <w:tcPr>
            <w:tcW w:w="0" w:type="auto"/>
            <w:hideMark/>
          </w:tcPr>
          <w:p w14:paraId="7AC5EA08" w14:textId="77777777" w:rsidR="002F1E6F" w:rsidRPr="00537498" w:rsidRDefault="002F1E6F" w:rsidP="00C46AF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4F4F4F"/>
                <w:sz w:val="24"/>
                <w:szCs w:val="24"/>
                <w:lang w:val="en-US"/>
              </w:rPr>
            </w:pPr>
            <w:r w:rsidRPr="00537498">
              <w:rPr>
                <w:rFonts w:ascii="Helvetica" w:eastAsia="Times New Roman" w:hAnsi="Helvetica" w:cs="Times New Roman"/>
                <w:color w:val="4F4F4F"/>
                <w:sz w:val="24"/>
                <w:szCs w:val="24"/>
                <w:lang w:val="en-US"/>
              </w:rPr>
              <w:t>cd</w:t>
            </w:r>
          </w:p>
        </w:tc>
      </w:tr>
    </w:tbl>
    <w:p w14:paraId="24DDFA51" w14:textId="77777777" w:rsidR="002F1E6F" w:rsidRPr="003D44A2" w:rsidRDefault="002F1E6F" w:rsidP="002F1E6F">
      <w:pPr>
        <w:pStyle w:val="Estilo1"/>
        <w:jc w:val="left"/>
        <w:rPr>
          <w:lang w:val="es-GT"/>
        </w:rPr>
      </w:pPr>
      <w:r>
        <w:rPr>
          <w:lang w:val="es-GT"/>
        </w:rPr>
        <w:t xml:space="preserve">Fuente de la imagen </w:t>
      </w:r>
      <w:sdt>
        <w:sdtPr>
          <w:rPr>
            <w:lang w:val="es-GT"/>
          </w:rPr>
          <w:id w:val="-257376491"/>
          <w:citation/>
        </w:sdtPr>
        <w:sdtContent>
          <w:r>
            <w:rPr>
              <w:lang w:val="es-GT"/>
            </w:rPr>
            <w:fldChar w:fldCharType="begin"/>
          </w:r>
          <w:r>
            <w:rPr>
              <w:lang w:val="es-GT"/>
            </w:rPr>
            <w:instrText xml:space="preserve"> CITATION Lab01 \l 4106 </w:instrText>
          </w:r>
          <w:r>
            <w:rPr>
              <w:lang w:val="es-GT"/>
            </w:rPr>
            <w:fldChar w:fldCharType="separate"/>
          </w:r>
          <w:r>
            <w:rPr>
              <w:noProof/>
              <w:lang w:val="es-GT"/>
            </w:rPr>
            <w:t>(Químico, 2001)</w:t>
          </w:r>
          <w:r>
            <w:rPr>
              <w:lang w:val="es-GT"/>
            </w:rPr>
            <w:fldChar w:fldCharType="end"/>
          </w:r>
        </w:sdtContent>
      </w:sdt>
      <w:r>
        <w:rPr>
          <w:lang w:val="es-GT"/>
        </w:rPr>
        <w:br/>
      </w:r>
    </w:p>
    <w:p w14:paraId="612C27D6" w14:textId="402E35B4" w:rsidR="002F1E6F" w:rsidRPr="005D3CB7" w:rsidRDefault="002F1E6F" w:rsidP="002F1E6F">
      <w:pPr>
        <w:pStyle w:val="Ttulo2"/>
        <w:numPr>
          <w:ilvl w:val="0"/>
          <w:numId w:val="40"/>
        </w:numPr>
        <w:rPr>
          <w:rFonts w:ascii="Arial" w:hAnsi="Arial" w:cs="Arial"/>
          <w:b/>
          <w:bCs/>
          <w:color w:val="auto"/>
          <w:u w:val="single"/>
        </w:rPr>
      </w:pPr>
      <w:bookmarkStart w:id="9" w:name="_Toc63041808"/>
      <w:bookmarkStart w:id="10" w:name="_Toc113216904"/>
      <w:r w:rsidRPr="005D3CB7">
        <w:rPr>
          <w:rFonts w:ascii="Arial" w:hAnsi="Arial" w:cs="Arial"/>
          <w:b/>
          <w:bCs/>
          <w:color w:val="auto"/>
          <w:u w:val="single"/>
        </w:rPr>
        <w:t>TIPOS DE ERRORES EN LA MEDICIÓN</w:t>
      </w:r>
      <w:bookmarkEnd w:id="9"/>
      <w:bookmarkEnd w:id="10"/>
    </w:p>
    <w:p w14:paraId="0C7968A8" w14:textId="32337656" w:rsidR="002F1E6F" w:rsidRDefault="002F1E6F" w:rsidP="00174C88">
      <w:pPr>
        <w:rPr>
          <w:rFonts w:ascii="Arial" w:hAnsi="Arial" w:cs="Arial"/>
          <w:b/>
          <w:sz w:val="24"/>
          <w:szCs w:val="24"/>
          <w:u w:val="single"/>
        </w:rPr>
      </w:pPr>
      <w:bookmarkStart w:id="11" w:name="_Toc63041809"/>
      <w:r w:rsidRPr="00174C88">
        <w:rPr>
          <w:rFonts w:ascii="Arial" w:hAnsi="Arial" w:cs="Arial"/>
          <w:sz w:val="24"/>
          <w:szCs w:val="24"/>
        </w:rPr>
        <w:t>Se conoce como erro de medición a la diferencia existente entre el valor que se ha obtenido y el valor real del objeto medido. En ocasiones el error es tan mínimo, esto quiere decir que la diferencia entre los valores reales y medidos es insignificante y no afecta el resultado. En otros casos los errores son significativos, esto quiere decir que la diferencia si puede afectar al trabajo que se esté llevando a cabo.</w:t>
      </w:r>
      <w:sdt>
        <w:sdtPr>
          <w:rPr>
            <w:rFonts w:ascii="Arial" w:hAnsi="Arial" w:cs="Arial"/>
            <w:b/>
            <w:sz w:val="24"/>
            <w:szCs w:val="24"/>
            <w:u w:val="single"/>
          </w:rPr>
          <w:id w:val="-1209714177"/>
          <w:citation/>
        </w:sdtPr>
        <w:sdtContent>
          <w:r w:rsidRPr="00174C88">
            <w:rPr>
              <w:rFonts w:ascii="Arial" w:hAnsi="Arial" w:cs="Arial"/>
              <w:b/>
              <w:sz w:val="24"/>
              <w:szCs w:val="24"/>
              <w:u w:val="single"/>
            </w:rPr>
            <w:fldChar w:fldCharType="begin"/>
          </w:r>
          <w:r w:rsidRPr="00174C88">
            <w:rPr>
              <w:rFonts w:ascii="Arial" w:hAnsi="Arial" w:cs="Arial"/>
              <w:b/>
              <w:sz w:val="24"/>
              <w:szCs w:val="24"/>
              <w:u w:val="single"/>
            </w:rPr>
            <w:instrText xml:space="preserve"> CITATION lif21 \l 4106 </w:instrText>
          </w:r>
          <w:r w:rsidRPr="00174C88">
            <w:rPr>
              <w:rFonts w:ascii="Arial" w:hAnsi="Arial" w:cs="Arial"/>
              <w:b/>
              <w:sz w:val="24"/>
              <w:szCs w:val="24"/>
              <w:u w:val="single"/>
            </w:rPr>
            <w:fldChar w:fldCharType="separate"/>
          </w:r>
          <w:r w:rsidRPr="00174C88">
            <w:rPr>
              <w:rFonts w:ascii="Arial" w:hAnsi="Arial" w:cs="Arial"/>
              <w:noProof/>
              <w:sz w:val="24"/>
              <w:szCs w:val="24"/>
            </w:rPr>
            <w:t>(lifeder.com, 2021)</w:t>
          </w:r>
          <w:r w:rsidRPr="00174C88">
            <w:rPr>
              <w:rFonts w:ascii="Arial" w:hAnsi="Arial" w:cs="Arial"/>
              <w:b/>
              <w:sz w:val="24"/>
              <w:szCs w:val="24"/>
              <w:u w:val="single"/>
            </w:rPr>
            <w:fldChar w:fldCharType="end"/>
          </w:r>
        </w:sdtContent>
      </w:sdt>
      <w:bookmarkStart w:id="12" w:name="_Toc63041810"/>
      <w:bookmarkEnd w:id="11"/>
    </w:p>
    <w:p w14:paraId="7B4F8653" w14:textId="1741A589" w:rsidR="00A90313" w:rsidRPr="00A90313" w:rsidRDefault="00A90313" w:rsidP="00A90313">
      <w:pPr>
        <w:pStyle w:val="Ttulo3"/>
        <w:numPr>
          <w:ilvl w:val="1"/>
          <w:numId w:val="40"/>
        </w:numPr>
        <w:rPr>
          <w:rFonts w:ascii="Arial" w:hAnsi="Arial" w:cs="Arial"/>
          <w:b/>
          <w:bCs/>
          <w:color w:val="auto"/>
          <w:u w:val="single"/>
        </w:rPr>
      </w:pPr>
      <w:bookmarkStart w:id="13" w:name="_Toc113216905"/>
      <w:r w:rsidRPr="00A90313">
        <w:rPr>
          <w:rFonts w:ascii="Arial" w:hAnsi="Arial" w:cs="Arial"/>
          <w:b/>
          <w:bCs/>
          <w:color w:val="auto"/>
          <w:u w:val="single"/>
        </w:rPr>
        <w:t>ERROR ALEATORIO</w:t>
      </w:r>
      <w:bookmarkEnd w:id="13"/>
    </w:p>
    <w:p w14:paraId="4C7839CF" w14:textId="3B4E8727" w:rsidR="00A90313" w:rsidRPr="00A90313" w:rsidRDefault="00A90313" w:rsidP="00A90313">
      <w:r w:rsidRPr="00174C88">
        <w:rPr>
          <w:rFonts w:ascii="Arial" w:hAnsi="Arial" w:cs="Arial"/>
          <w:sz w:val="24"/>
          <w:szCs w:val="24"/>
        </w:rPr>
        <w:t xml:space="preserve">Son aquellos que se dan cuando se hacen medidas consecutivas de un mismo objeto o fenómeno, obteniendo valores diferentes en cada caso. </w:t>
      </w:r>
      <w:sdt>
        <w:sdtPr>
          <w:rPr>
            <w:rFonts w:ascii="Arial" w:hAnsi="Arial" w:cs="Arial"/>
            <w:sz w:val="24"/>
            <w:szCs w:val="24"/>
          </w:rPr>
          <w:id w:val="-1975045185"/>
          <w:citation/>
        </w:sdtPr>
        <w:sdtContent>
          <w:r w:rsidRPr="00174C88">
            <w:rPr>
              <w:rFonts w:ascii="Arial" w:hAnsi="Arial" w:cs="Arial"/>
              <w:sz w:val="24"/>
              <w:szCs w:val="24"/>
            </w:rPr>
            <w:fldChar w:fldCharType="begin"/>
          </w:r>
          <w:r w:rsidRPr="00174C88">
            <w:rPr>
              <w:rFonts w:ascii="Arial" w:hAnsi="Arial" w:cs="Arial"/>
              <w:sz w:val="24"/>
              <w:szCs w:val="24"/>
            </w:rPr>
            <w:instrText xml:space="preserve"> CITATION lif21 \l 4106 </w:instrText>
          </w:r>
          <w:r w:rsidRPr="00174C88">
            <w:rPr>
              <w:rFonts w:ascii="Arial" w:hAnsi="Arial" w:cs="Arial"/>
              <w:sz w:val="24"/>
              <w:szCs w:val="24"/>
            </w:rPr>
            <w:fldChar w:fldCharType="separate"/>
          </w:r>
          <w:r w:rsidRPr="00174C88">
            <w:rPr>
              <w:rFonts w:ascii="Arial" w:hAnsi="Arial" w:cs="Arial"/>
              <w:sz w:val="24"/>
              <w:szCs w:val="24"/>
            </w:rPr>
            <w:t>(lifeder.com, 2021)</w:t>
          </w:r>
          <w:r w:rsidRPr="00174C88">
            <w:rPr>
              <w:rFonts w:ascii="Arial" w:hAnsi="Arial" w:cs="Arial"/>
              <w:sz w:val="24"/>
              <w:szCs w:val="24"/>
            </w:rPr>
            <w:fldChar w:fldCharType="end"/>
          </w:r>
        </w:sdtContent>
      </w:sdt>
    </w:p>
    <w:p w14:paraId="5D14E0E5" w14:textId="347D4D1E" w:rsidR="00A90313" w:rsidRPr="00A15FB5" w:rsidRDefault="00A90313" w:rsidP="00A90313">
      <w:pPr>
        <w:pStyle w:val="Ttulo3"/>
        <w:numPr>
          <w:ilvl w:val="1"/>
          <w:numId w:val="40"/>
        </w:numPr>
        <w:rPr>
          <w:rFonts w:ascii="Arial" w:hAnsi="Arial" w:cs="Arial"/>
          <w:b/>
          <w:color w:val="auto"/>
          <w:u w:val="single"/>
        </w:rPr>
      </w:pPr>
      <w:bookmarkStart w:id="14" w:name="_Toc113216906"/>
      <w:r w:rsidRPr="00A15FB5">
        <w:rPr>
          <w:rFonts w:ascii="Arial" w:hAnsi="Arial" w:cs="Arial"/>
          <w:b/>
          <w:color w:val="auto"/>
          <w:u w:val="single"/>
        </w:rPr>
        <w:t>ERROR SISTEMATICO</w:t>
      </w:r>
      <w:bookmarkEnd w:id="14"/>
    </w:p>
    <w:p w14:paraId="46044500" w14:textId="71D1F1DA" w:rsidR="00A90313" w:rsidRDefault="00A90313" w:rsidP="00A90313">
      <w:pPr>
        <w:rPr>
          <w:rFonts w:ascii="Arial" w:hAnsi="Arial" w:cs="Arial"/>
          <w:sz w:val="24"/>
          <w:szCs w:val="24"/>
        </w:rPr>
      </w:pPr>
      <w:r w:rsidRPr="00174C88">
        <w:rPr>
          <w:rFonts w:ascii="Arial" w:hAnsi="Arial" w:cs="Arial"/>
          <w:sz w:val="24"/>
          <w:szCs w:val="24"/>
        </w:rPr>
        <w:t xml:space="preserve">Estos dependen directamente del sistema que se está empleando para realizar la medición. Debido a esto son errores más constantes. </w:t>
      </w:r>
      <w:sdt>
        <w:sdtPr>
          <w:rPr>
            <w:rFonts w:ascii="Arial" w:hAnsi="Arial" w:cs="Arial"/>
            <w:sz w:val="24"/>
            <w:szCs w:val="24"/>
          </w:rPr>
          <w:id w:val="58830361"/>
          <w:citation/>
        </w:sdtPr>
        <w:sdtContent>
          <w:r w:rsidRPr="00174C88">
            <w:rPr>
              <w:rFonts w:ascii="Arial" w:hAnsi="Arial" w:cs="Arial"/>
              <w:sz w:val="24"/>
              <w:szCs w:val="24"/>
            </w:rPr>
            <w:fldChar w:fldCharType="begin"/>
          </w:r>
          <w:r w:rsidRPr="00174C88">
            <w:rPr>
              <w:rFonts w:ascii="Arial" w:hAnsi="Arial" w:cs="Arial"/>
              <w:sz w:val="24"/>
              <w:szCs w:val="24"/>
            </w:rPr>
            <w:instrText xml:space="preserve"> CITATION lif21 \l 4106 </w:instrText>
          </w:r>
          <w:r w:rsidRPr="00174C88">
            <w:rPr>
              <w:rFonts w:ascii="Arial" w:hAnsi="Arial" w:cs="Arial"/>
              <w:sz w:val="24"/>
              <w:szCs w:val="24"/>
            </w:rPr>
            <w:fldChar w:fldCharType="separate"/>
          </w:r>
          <w:r w:rsidRPr="00174C88">
            <w:rPr>
              <w:rFonts w:ascii="Arial" w:hAnsi="Arial" w:cs="Arial"/>
              <w:sz w:val="24"/>
              <w:szCs w:val="24"/>
            </w:rPr>
            <w:t>(lifeder.com, 2021)</w:t>
          </w:r>
          <w:r w:rsidRPr="00174C88">
            <w:rPr>
              <w:rFonts w:ascii="Arial" w:hAnsi="Arial" w:cs="Arial"/>
              <w:sz w:val="24"/>
              <w:szCs w:val="24"/>
            </w:rPr>
            <w:fldChar w:fldCharType="end"/>
          </w:r>
        </w:sdtContent>
      </w:sdt>
    </w:p>
    <w:p w14:paraId="0840E78B" w14:textId="02894568" w:rsidR="00A90313" w:rsidRPr="00A15FB5" w:rsidRDefault="00A90313" w:rsidP="00A90313">
      <w:pPr>
        <w:pStyle w:val="Ttulo3"/>
        <w:numPr>
          <w:ilvl w:val="1"/>
          <w:numId w:val="40"/>
        </w:numPr>
        <w:rPr>
          <w:rFonts w:ascii="Arial" w:hAnsi="Arial" w:cs="Arial"/>
          <w:b/>
          <w:color w:val="auto"/>
          <w:u w:val="single"/>
        </w:rPr>
      </w:pPr>
      <w:bookmarkStart w:id="15" w:name="_Toc113216907"/>
      <w:r w:rsidRPr="00A15FB5">
        <w:rPr>
          <w:rFonts w:ascii="Arial" w:hAnsi="Arial" w:cs="Arial"/>
          <w:b/>
          <w:color w:val="auto"/>
          <w:u w:val="single"/>
        </w:rPr>
        <w:t>ERROR DESPRECIATIVO</w:t>
      </w:r>
      <w:bookmarkEnd w:id="15"/>
    </w:p>
    <w:p w14:paraId="67386AD1" w14:textId="2D127334" w:rsidR="00A90313" w:rsidRDefault="00A90313" w:rsidP="00A90313">
      <w:pPr>
        <w:rPr>
          <w:rFonts w:ascii="Arial" w:hAnsi="Arial" w:cs="Arial"/>
          <w:sz w:val="24"/>
          <w:szCs w:val="24"/>
        </w:rPr>
      </w:pPr>
      <w:r w:rsidRPr="00174C88">
        <w:rPr>
          <w:rFonts w:ascii="Arial" w:hAnsi="Arial" w:cs="Arial"/>
          <w:sz w:val="24"/>
          <w:szCs w:val="24"/>
        </w:rPr>
        <w:t xml:space="preserve">Es aquel error que por ser mínimo no constituye un problema para las mediciones que se están llevando a cabo. </w:t>
      </w:r>
      <w:sdt>
        <w:sdtPr>
          <w:rPr>
            <w:rFonts w:ascii="Arial" w:hAnsi="Arial" w:cs="Arial"/>
            <w:sz w:val="24"/>
            <w:szCs w:val="24"/>
          </w:rPr>
          <w:id w:val="-2036104599"/>
          <w:citation/>
        </w:sdtPr>
        <w:sdtContent>
          <w:r w:rsidRPr="00174C88">
            <w:rPr>
              <w:rFonts w:ascii="Arial" w:hAnsi="Arial" w:cs="Arial"/>
              <w:sz w:val="24"/>
              <w:szCs w:val="24"/>
            </w:rPr>
            <w:fldChar w:fldCharType="begin"/>
          </w:r>
          <w:r w:rsidRPr="00174C88">
            <w:rPr>
              <w:rFonts w:ascii="Arial" w:hAnsi="Arial" w:cs="Arial"/>
              <w:sz w:val="24"/>
              <w:szCs w:val="24"/>
            </w:rPr>
            <w:instrText xml:space="preserve"> CITATION lif21 \l 4106 </w:instrText>
          </w:r>
          <w:r w:rsidRPr="00174C88">
            <w:rPr>
              <w:rFonts w:ascii="Arial" w:hAnsi="Arial" w:cs="Arial"/>
              <w:sz w:val="24"/>
              <w:szCs w:val="24"/>
            </w:rPr>
            <w:fldChar w:fldCharType="separate"/>
          </w:r>
          <w:r w:rsidRPr="00174C88">
            <w:rPr>
              <w:rFonts w:ascii="Arial" w:hAnsi="Arial" w:cs="Arial"/>
              <w:sz w:val="24"/>
              <w:szCs w:val="24"/>
            </w:rPr>
            <w:t>(lifeder.com, 2021)</w:t>
          </w:r>
          <w:r w:rsidRPr="00174C88">
            <w:rPr>
              <w:rFonts w:ascii="Arial" w:hAnsi="Arial" w:cs="Arial"/>
              <w:sz w:val="24"/>
              <w:szCs w:val="24"/>
            </w:rPr>
            <w:fldChar w:fldCharType="end"/>
          </w:r>
        </w:sdtContent>
      </w:sdt>
    </w:p>
    <w:p w14:paraId="151DD312" w14:textId="6906DE4C" w:rsidR="00A90313" w:rsidRPr="00A15FB5" w:rsidRDefault="00A90313" w:rsidP="00A90313">
      <w:pPr>
        <w:pStyle w:val="Ttulo3"/>
        <w:numPr>
          <w:ilvl w:val="1"/>
          <w:numId w:val="40"/>
        </w:numPr>
        <w:rPr>
          <w:rFonts w:ascii="Arial" w:hAnsi="Arial" w:cs="Arial"/>
          <w:b/>
          <w:color w:val="auto"/>
          <w:u w:val="single"/>
        </w:rPr>
      </w:pPr>
      <w:bookmarkStart w:id="16" w:name="_Toc113216908"/>
      <w:r w:rsidRPr="00A15FB5">
        <w:rPr>
          <w:rFonts w:ascii="Arial" w:hAnsi="Arial" w:cs="Arial"/>
          <w:b/>
          <w:color w:val="auto"/>
          <w:u w:val="single"/>
        </w:rPr>
        <w:t>ERROR SISGNIFICATIVO</w:t>
      </w:r>
      <w:bookmarkEnd w:id="16"/>
    </w:p>
    <w:p w14:paraId="6FC7E385" w14:textId="77777777" w:rsidR="00A90313" w:rsidRDefault="00A90313" w:rsidP="00A90313">
      <w:r w:rsidRPr="00174C88">
        <w:rPr>
          <w:rFonts w:ascii="Arial" w:hAnsi="Arial" w:cs="Arial"/>
          <w:sz w:val="24"/>
          <w:szCs w:val="24"/>
        </w:rPr>
        <w:t xml:space="preserve">El error significativo es aquel que presenta un problema para el trabajo que se está realizando, ya que la diferencia de medidas es muy grande. </w:t>
      </w:r>
      <w:sdt>
        <w:sdtPr>
          <w:rPr>
            <w:rFonts w:ascii="Arial" w:hAnsi="Arial" w:cs="Arial"/>
            <w:sz w:val="24"/>
            <w:szCs w:val="24"/>
          </w:rPr>
          <w:id w:val="580261314"/>
          <w:citation/>
        </w:sdtPr>
        <w:sdtContent>
          <w:r w:rsidRPr="00174C88">
            <w:rPr>
              <w:rFonts w:ascii="Arial" w:hAnsi="Arial" w:cs="Arial"/>
              <w:sz w:val="24"/>
              <w:szCs w:val="24"/>
            </w:rPr>
            <w:fldChar w:fldCharType="begin"/>
          </w:r>
          <w:r w:rsidRPr="00174C88">
            <w:rPr>
              <w:rFonts w:ascii="Arial" w:hAnsi="Arial" w:cs="Arial"/>
              <w:sz w:val="24"/>
              <w:szCs w:val="24"/>
            </w:rPr>
            <w:instrText xml:space="preserve"> CITATION lif21 \l 4106 </w:instrText>
          </w:r>
          <w:r w:rsidRPr="00174C88">
            <w:rPr>
              <w:rFonts w:ascii="Arial" w:hAnsi="Arial" w:cs="Arial"/>
              <w:sz w:val="24"/>
              <w:szCs w:val="24"/>
            </w:rPr>
            <w:fldChar w:fldCharType="separate"/>
          </w:r>
          <w:r w:rsidRPr="00174C88">
            <w:rPr>
              <w:rFonts w:ascii="Arial" w:hAnsi="Arial" w:cs="Arial"/>
              <w:sz w:val="24"/>
              <w:szCs w:val="24"/>
            </w:rPr>
            <w:t>(lifeder.com, 2021)</w:t>
          </w:r>
          <w:r w:rsidRPr="00174C88">
            <w:rPr>
              <w:rFonts w:ascii="Arial" w:hAnsi="Arial" w:cs="Arial"/>
              <w:sz w:val="24"/>
              <w:szCs w:val="24"/>
            </w:rPr>
            <w:fldChar w:fldCharType="end"/>
          </w:r>
        </w:sdtContent>
      </w:sdt>
      <w:bookmarkStart w:id="17" w:name="_Toc63041813"/>
      <w:bookmarkEnd w:id="12"/>
    </w:p>
    <w:p w14:paraId="56114BA0" w14:textId="77777777" w:rsidR="00A15FB5" w:rsidRPr="00A15FB5" w:rsidRDefault="00A90313" w:rsidP="00A15FB5">
      <w:pPr>
        <w:pStyle w:val="Ttulo3"/>
        <w:numPr>
          <w:ilvl w:val="1"/>
          <w:numId w:val="40"/>
        </w:numPr>
        <w:rPr>
          <w:rFonts w:ascii="Arial" w:hAnsi="Arial" w:cs="Arial"/>
          <w:b/>
          <w:color w:val="auto"/>
          <w:u w:val="single"/>
        </w:rPr>
      </w:pPr>
      <w:bookmarkStart w:id="18" w:name="_Toc113216909"/>
      <w:r w:rsidRPr="00A15FB5">
        <w:rPr>
          <w:rFonts w:ascii="Arial" w:hAnsi="Arial" w:cs="Arial"/>
          <w:b/>
          <w:color w:val="auto"/>
          <w:u w:val="single"/>
        </w:rPr>
        <w:lastRenderedPageBreak/>
        <w:t>ERROR POR DEFECTOS EN EL INSTRUMENTO EMPLEADO</w:t>
      </w:r>
      <w:bookmarkEnd w:id="17"/>
      <w:bookmarkEnd w:id="18"/>
    </w:p>
    <w:p w14:paraId="1CB7D3A1" w14:textId="77777777" w:rsidR="00A15FB5" w:rsidRDefault="00A15FB5" w:rsidP="00A15FB5">
      <w:pPr>
        <w:rPr>
          <w:rFonts w:ascii="Arial" w:hAnsi="Arial" w:cs="Arial"/>
          <w:sz w:val="24"/>
          <w:szCs w:val="24"/>
        </w:rPr>
      </w:pPr>
      <w:r w:rsidRPr="00A15FB5">
        <w:rPr>
          <w:rFonts w:ascii="Arial" w:hAnsi="Arial" w:cs="Arial"/>
          <w:sz w:val="24"/>
          <w:szCs w:val="24"/>
        </w:rPr>
        <w:t>Muchos errores de los que se cometen al momento de hacer mediciones pueden ser atribuidos a los instrumentos que se emplean. Algunos instrumentos deben ser calibrados para que las medidas obtenidas sean precisas.</w:t>
      </w:r>
    </w:p>
    <w:p w14:paraId="77AAFDAC" w14:textId="3B3BC285" w:rsidR="00A15FB5" w:rsidRPr="00A15FB5" w:rsidRDefault="00A15FB5" w:rsidP="00A15FB5">
      <w:pPr>
        <w:pStyle w:val="Ttulo3"/>
        <w:numPr>
          <w:ilvl w:val="1"/>
          <w:numId w:val="40"/>
        </w:numPr>
        <w:rPr>
          <w:rFonts w:ascii="Arial" w:hAnsi="Arial" w:cs="Arial"/>
          <w:b/>
          <w:bCs/>
          <w:color w:val="auto"/>
          <w:u w:val="single"/>
        </w:rPr>
      </w:pPr>
      <w:bookmarkStart w:id="19" w:name="_Toc113216910"/>
      <w:r w:rsidRPr="00A15FB5">
        <w:rPr>
          <w:rFonts w:ascii="Arial" w:hAnsi="Arial" w:cs="Arial"/>
          <w:b/>
          <w:bCs/>
          <w:color w:val="auto"/>
          <w:u w:val="single"/>
        </w:rPr>
        <w:t>ERROR CAUSADO POR LA PERSONA QUE TOMA LAS MEDIDAS</w:t>
      </w:r>
      <w:bookmarkEnd w:id="19"/>
    </w:p>
    <w:p w14:paraId="2F096970" w14:textId="77777777" w:rsidR="00A15FB5" w:rsidRDefault="00A15FB5" w:rsidP="00A15FB5">
      <w:pPr>
        <w:rPr>
          <w:rFonts w:ascii="Arial" w:hAnsi="Arial" w:cs="Arial"/>
          <w:b/>
          <w:sz w:val="24"/>
          <w:u w:val="single"/>
        </w:rPr>
      </w:pPr>
      <w:r w:rsidRPr="00174C88">
        <w:rPr>
          <w:rFonts w:ascii="Arial" w:hAnsi="Arial" w:cs="Arial"/>
          <w:sz w:val="24"/>
          <w:szCs w:val="24"/>
        </w:rPr>
        <w:t xml:space="preserve">El ser humano es imperfecto, existe un margen de probabilidades de que se cometa un error. </w:t>
      </w:r>
      <w:sdt>
        <w:sdtPr>
          <w:rPr>
            <w:rFonts w:ascii="Arial" w:hAnsi="Arial" w:cs="Arial"/>
            <w:sz w:val="24"/>
            <w:szCs w:val="24"/>
          </w:rPr>
          <w:id w:val="-1906991338"/>
          <w:citation/>
        </w:sdtPr>
        <w:sdtContent>
          <w:r w:rsidRPr="00174C88">
            <w:rPr>
              <w:rFonts w:ascii="Arial" w:hAnsi="Arial" w:cs="Arial"/>
              <w:sz w:val="24"/>
              <w:szCs w:val="24"/>
            </w:rPr>
            <w:fldChar w:fldCharType="begin"/>
          </w:r>
          <w:r w:rsidRPr="00174C88">
            <w:rPr>
              <w:rFonts w:ascii="Arial" w:hAnsi="Arial" w:cs="Arial"/>
              <w:sz w:val="24"/>
              <w:szCs w:val="24"/>
            </w:rPr>
            <w:instrText xml:space="preserve"> CITATION lif21 \l 4106 </w:instrText>
          </w:r>
          <w:r w:rsidRPr="00174C88">
            <w:rPr>
              <w:rFonts w:ascii="Arial" w:hAnsi="Arial" w:cs="Arial"/>
              <w:sz w:val="24"/>
              <w:szCs w:val="24"/>
            </w:rPr>
            <w:fldChar w:fldCharType="separate"/>
          </w:r>
          <w:r w:rsidRPr="00174C88">
            <w:rPr>
              <w:rFonts w:ascii="Arial" w:hAnsi="Arial" w:cs="Arial"/>
              <w:sz w:val="24"/>
              <w:szCs w:val="24"/>
            </w:rPr>
            <w:t>(lifeder.com, 2021)</w:t>
          </w:r>
          <w:r w:rsidRPr="00174C88">
            <w:rPr>
              <w:rFonts w:ascii="Arial" w:hAnsi="Arial" w:cs="Arial"/>
              <w:sz w:val="24"/>
              <w:szCs w:val="24"/>
            </w:rPr>
            <w:fldChar w:fldCharType="end"/>
          </w:r>
        </w:sdtContent>
      </w:sdt>
      <w:r>
        <w:rPr>
          <w:rFonts w:ascii="Arial" w:hAnsi="Arial" w:cs="Arial"/>
          <w:sz w:val="22"/>
          <w:szCs w:val="22"/>
        </w:rPr>
        <w:br/>
      </w:r>
      <w:bookmarkStart w:id="20" w:name="_Toc63041815"/>
    </w:p>
    <w:p w14:paraId="60994B80" w14:textId="77777777" w:rsidR="00A15FB5" w:rsidRPr="00A15FB5" w:rsidRDefault="00A15FB5" w:rsidP="00A15FB5">
      <w:pPr>
        <w:pStyle w:val="Ttulo3"/>
        <w:numPr>
          <w:ilvl w:val="1"/>
          <w:numId w:val="40"/>
        </w:numPr>
        <w:rPr>
          <w:rFonts w:ascii="Arial" w:hAnsi="Arial" w:cs="Arial"/>
          <w:b/>
          <w:bCs/>
          <w:color w:val="auto"/>
          <w:u w:val="single"/>
        </w:rPr>
      </w:pPr>
      <w:bookmarkStart w:id="21" w:name="_Toc113216911"/>
      <w:r w:rsidRPr="00A15FB5">
        <w:rPr>
          <w:rFonts w:ascii="Arial" w:hAnsi="Arial" w:cs="Arial"/>
          <w:b/>
          <w:bCs/>
          <w:color w:val="auto"/>
          <w:u w:val="single"/>
        </w:rPr>
        <w:t>ERROR DEBIDO A LAS CONDICIONES AMBIENTALES</w:t>
      </w:r>
      <w:bookmarkEnd w:id="21"/>
    </w:p>
    <w:p w14:paraId="2807C8CC" w14:textId="2A5F178C" w:rsidR="002F1E6F" w:rsidRDefault="00A15FB5" w:rsidP="00A15FB5">
      <w:pPr>
        <w:rPr>
          <w:rStyle w:val="Ttulo3Car"/>
          <w:rFonts w:ascii="Arial" w:hAnsi="Arial" w:cs="Arial"/>
          <w:b/>
          <w:bCs/>
          <w:color w:val="auto"/>
          <w:u w:val="single"/>
        </w:rPr>
      </w:pPr>
      <w:r w:rsidRPr="00A15FB5">
        <w:rPr>
          <w:rFonts w:ascii="Arial" w:hAnsi="Arial" w:cs="Arial"/>
          <w:sz w:val="24"/>
          <w:szCs w:val="24"/>
        </w:rPr>
        <w:t xml:space="preserve">Las temperaturas, el sonido y otros estímulos del ambiente afectan las mediciones. </w:t>
      </w:r>
      <w:sdt>
        <w:sdtPr>
          <w:rPr>
            <w:rFonts w:ascii="Arial" w:hAnsi="Arial" w:cs="Arial"/>
            <w:sz w:val="24"/>
            <w:szCs w:val="24"/>
          </w:rPr>
          <w:id w:val="89440448"/>
          <w:citation/>
        </w:sdtPr>
        <w:sdtContent>
          <w:r w:rsidRPr="00A15FB5">
            <w:rPr>
              <w:rFonts w:ascii="Arial" w:hAnsi="Arial" w:cs="Arial"/>
              <w:sz w:val="24"/>
              <w:szCs w:val="24"/>
            </w:rPr>
            <w:fldChar w:fldCharType="begin"/>
          </w:r>
          <w:r w:rsidRPr="00A15FB5">
            <w:rPr>
              <w:rFonts w:ascii="Arial" w:hAnsi="Arial" w:cs="Arial"/>
              <w:sz w:val="24"/>
              <w:szCs w:val="24"/>
            </w:rPr>
            <w:instrText xml:space="preserve"> CITATION lif21 \l 4106 </w:instrText>
          </w:r>
          <w:r w:rsidRPr="00A15FB5">
            <w:rPr>
              <w:rFonts w:ascii="Arial" w:hAnsi="Arial" w:cs="Arial"/>
              <w:sz w:val="24"/>
              <w:szCs w:val="24"/>
            </w:rPr>
            <w:fldChar w:fldCharType="separate"/>
          </w:r>
          <w:r w:rsidRPr="00A15FB5">
            <w:rPr>
              <w:rFonts w:ascii="Arial" w:hAnsi="Arial" w:cs="Arial"/>
              <w:sz w:val="24"/>
              <w:szCs w:val="24"/>
            </w:rPr>
            <w:t>(lifeder.com, 2021)</w:t>
          </w:r>
          <w:r w:rsidRPr="00A15FB5">
            <w:rPr>
              <w:rFonts w:ascii="Arial" w:hAnsi="Arial" w:cs="Arial"/>
              <w:sz w:val="24"/>
              <w:szCs w:val="24"/>
            </w:rPr>
            <w:fldChar w:fldCharType="end"/>
          </w:r>
        </w:sdtContent>
      </w:sdt>
      <w:r w:rsidR="002F1E6F" w:rsidRPr="00A15FB5">
        <w:rPr>
          <w:rFonts w:ascii="Arial" w:hAnsi="Arial" w:cs="Arial"/>
        </w:rPr>
        <w:br/>
      </w:r>
      <w:bookmarkEnd w:id="20"/>
    </w:p>
    <w:p w14:paraId="49C9BF5D" w14:textId="66AF1F13" w:rsidR="005D3CB7" w:rsidRPr="00A15FB5" w:rsidRDefault="00A15FB5" w:rsidP="00A15FB5">
      <w:pPr>
        <w:pStyle w:val="Ttulo3"/>
        <w:numPr>
          <w:ilvl w:val="1"/>
          <w:numId w:val="40"/>
        </w:numPr>
        <w:rPr>
          <w:rFonts w:ascii="Arial" w:hAnsi="Arial" w:cs="Arial"/>
          <w:b/>
          <w:bCs/>
          <w:color w:val="auto"/>
          <w:u w:val="single"/>
        </w:rPr>
      </w:pPr>
      <w:bookmarkStart w:id="22" w:name="_Toc113216912"/>
      <w:r w:rsidRPr="00A15FB5">
        <w:rPr>
          <w:rFonts w:ascii="Arial" w:hAnsi="Arial" w:cs="Arial"/>
          <w:b/>
          <w:bCs/>
          <w:color w:val="auto"/>
          <w:u w:val="single"/>
        </w:rPr>
        <w:t>ERROR DEBIDO A ACCIDENTE</w:t>
      </w:r>
      <w:bookmarkEnd w:id="22"/>
      <w:r w:rsidRPr="00A15FB5">
        <w:rPr>
          <w:rFonts w:ascii="Arial" w:hAnsi="Arial" w:cs="Arial"/>
          <w:b/>
          <w:bCs/>
          <w:color w:val="auto"/>
          <w:u w:val="single"/>
        </w:rPr>
        <w:t xml:space="preserve"> </w:t>
      </w:r>
    </w:p>
    <w:p w14:paraId="3567D273" w14:textId="08811F48" w:rsidR="00DC23A8" w:rsidRDefault="00A15FB5" w:rsidP="00A15FB5">
      <w:r w:rsidRPr="00174C88">
        <w:rPr>
          <w:rFonts w:ascii="Arial" w:hAnsi="Arial" w:cs="Arial"/>
          <w:sz w:val="24"/>
          <w:szCs w:val="24"/>
        </w:rPr>
        <w:t xml:space="preserve">Una medición puede verse alterada por diversos factores no naturales que generan un accidente. </w:t>
      </w:r>
      <w:sdt>
        <w:sdtPr>
          <w:rPr>
            <w:rFonts w:ascii="Arial" w:hAnsi="Arial" w:cs="Arial"/>
            <w:sz w:val="24"/>
            <w:szCs w:val="24"/>
          </w:rPr>
          <w:id w:val="609246387"/>
          <w:citation/>
        </w:sdtPr>
        <w:sdtContent>
          <w:r w:rsidRPr="00174C88">
            <w:rPr>
              <w:rFonts w:ascii="Arial" w:hAnsi="Arial" w:cs="Arial"/>
              <w:sz w:val="24"/>
              <w:szCs w:val="24"/>
            </w:rPr>
            <w:fldChar w:fldCharType="begin"/>
          </w:r>
          <w:r w:rsidRPr="00174C88">
            <w:rPr>
              <w:rFonts w:ascii="Arial" w:hAnsi="Arial" w:cs="Arial"/>
              <w:sz w:val="24"/>
              <w:szCs w:val="24"/>
            </w:rPr>
            <w:instrText xml:space="preserve"> CITATION lif21 \l 4106 </w:instrText>
          </w:r>
          <w:r w:rsidRPr="00174C88">
            <w:rPr>
              <w:rFonts w:ascii="Arial" w:hAnsi="Arial" w:cs="Arial"/>
              <w:sz w:val="24"/>
              <w:szCs w:val="24"/>
            </w:rPr>
            <w:fldChar w:fldCharType="separate"/>
          </w:r>
          <w:r w:rsidRPr="00174C88">
            <w:rPr>
              <w:rFonts w:ascii="Arial" w:hAnsi="Arial" w:cs="Arial"/>
              <w:sz w:val="24"/>
              <w:szCs w:val="24"/>
            </w:rPr>
            <w:t>(lifeder.com, 2021)</w:t>
          </w:r>
          <w:r w:rsidRPr="00174C88">
            <w:rPr>
              <w:rFonts w:ascii="Arial" w:hAnsi="Arial" w:cs="Arial"/>
              <w:sz w:val="24"/>
              <w:szCs w:val="24"/>
            </w:rPr>
            <w:fldChar w:fldCharType="end"/>
          </w:r>
        </w:sdtContent>
      </w:sdt>
    </w:p>
    <w:p w14:paraId="5C99D3F6" w14:textId="2B5B3F36" w:rsidR="00A15FB5" w:rsidRDefault="00A15FB5" w:rsidP="00A15FB5"/>
    <w:p w14:paraId="6694C698" w14:textId="74939619" w:rsidR="00A15FB5" w:rsidRDefault="00A15FB5" w:rsidP="00A15FB5"/>
    <w:p w14:paraId="5CF237F7" w14:textId="6BCA37A1" w:rsidR="00A15FB5" w:rsidRDefault="00A15FB5" w:rsidP="00A15FB5"/>
    <w:p w14:paraId="47C4FB19" w14:textId="3EDFC601" w:rsidR="00A15FB5" w:rsidRDefault="00A15FB5" w:rsidP="00A15FB5"/>
    <w:p w14:paraId="29BBEB82" w14:textId="41C994F9" w:rsidR="00A15FB5" w:rsidRDefault="00A15FB5" w:rsidP="00A15FB5"/>
    <w:p w14:paraId="6D64EF31" w14:textId="543929BA" w:rsidR="00A15FB5" w:rsidRDefault="00A15FB5" w:rsidP="00A15FB5"/>
    <w:p w14:paraId="3002B963" w14:textId="738EC542" w:rsidR="00A15FB5" w:rsidRDefault="00A15FB5" w:rsidP="00A15FB5"/>
    <w:p w14:paraId="47325AF4" w14:textId="71D824B8" w:rsidR="00A15FB5" w:rsidRDefault="00A15FB5" w:rsidP="00A15FB5"/>
    <w:p w14:paraId="0C059E22" w14:textId="4E90386C" w:rsidR="00A15FB5" w:rsidRDefault="00A15FB5" w:rsidP="00A15FB5"/>
    <w:p w14:paraId="0DD1584F" w14:textId="333596B5" w:rsidR="00A15FB5" w:rsidRDefault="00A15FB5" w:rsidP="00A15FB5"/>
    <w:p w14:paraId="29E36696" w14:textId="13E35140" w:rsidR="00A15FB5" w:rsidRDefault="00A15FB5" w:rsidP="00A15FB5"/>
    <w:p w14:paraId="12B0C60A" w14:textId="22AA338B" w:rsidR="00A15FB5" w:rsidRDefault="00A15FB5" w:rsidP="00A15FB5"/>
    <w:p w14:paraId="76882107" w14:textId="5F67F8F6" w:rsidR="00A15FB5" w:rsidRDefault="00A15FB5" w:rsidP="00A15FB5"/>
    <w:p w14:paraId="32C6D31B" w14:textId="109D6F34" w:rsidR="00A15FB5" w:rsidRDefault="00A15FB5" w:rsidP="00A15FB5"/>
    <w:p w14:paraId="02BFE0CE" w14:textId="161FFA2F" w:rsidR="00A15FB5" w:rsidRDefault="00A15FB5" w:rsidP="00A15FB5"/>
    <w:p w14:paraId="63CD8B28" w14:textId="5F606335" w:rsidR="00A15FB5" w:rsidRDefault="00A15FB5" w:rsidP="00A15FB5"/>
    <w:p w14:paraId="0FCAD4C1" w14:textId="7350A430" w:rsidR="00A15FB5" w:rsidRDefault="00A15FB5" w:rsidP="00A15FB5"/>
    <w:p w14:paraId="77B7A87D" w14:textId="5BC7C8B5" w:rsidR="00A15FB5" w:rsidRDefault="00A15FB5" w:rsidP="00A15FB5"/>
    <w:p w14:paraId="1A6BA6FE" w14:textId="77777777" w:rsidR="00A15FB5" w:rsidRDefault="00A15FB5" w:rsidP="00A15FB5"/>
    <w:p w14:paraId="217A69DF" w14:textId="77777777" w:rsidR="00A15FB5" w:rsidRPr="00A15FB5" w:rsidRDefault="00A15FB5" w:rsidP="00A15FB5"/>
    <w:p w14:paraId="6B2080D0" w14:textId="5E16155B" w:rsidR="001A7BC2" w:rsidRDefault="00B31D8E" w:rsidP="00DC23A8">
      <w:pPr>
        <w:pStyle w:val="Ttulo2"/>
        <w:numPr>
          <w:ilvl w:val="0"/>
          <w:numId w:val="31"/>
        </w:numPr>
        <w:rPr>
          <w:rFonts w:ascii="Arial" w:hAnsi="Arial" w:cs="Arial"/>
          <w:b/>
          <w:color w:val="auto"/>
          <w:sz w:val="24"/>
        </w:rPr>
      </w:pPr>
      <w:bookmarkStart w:id="23" w:name="_Toc113216913"/>
      <w:r>
        <w:rPr>
          <w:rFonts w:ascii="Arial" w:hAnsi="Arial" w:cs="Arial"/>
          <w:b/>
          <w:color w:val="auto"/>
          <w:sz w:val="24"/>
        </w:rPr>
        <w:lastRenderedPageBreak/>
        <w:t>REACCIONES</w:t>
      </w:r>
      <w:bookmarkEnd w:id="23"/>
    </w:p>
    <w:p w14:paraId="7C8461D7" w14:textId="670E386C" w:rsidR="001A7BC2" w:rsidRDefault="001A7BC2" w:rsidP="001A7BC2">
      <w:pPr>
        <w:pStyle w:val="Estilo1"/>
      </w:pPr>
    </w:p>
    <w:p w14:paraId="4E7DB480" w14:textId="77777777" w:rsidR="00083BF4" w:rsidRDefault="00083BF4" w:rsidP="00083BF4">
      <w:pPr>
        <w:pStyle w:val="Prrafodelista"/>
        <w:spacing w:after="0" w:line="240" w:lineRule="auto"/>
        <w:jc w:val="center"/>
        <w:rPr>
          <w:rFonts w:ascii="Arial" w:hAnsi="Arial" w:cs="Arial"/>
          <w:color w:val="222222"/>
          <w:sz w:val="24"/>
          <w:szCs w:val="19"/>
          <w:shd w:val="clear" w:color="auto" w:fill="FFFFFF"/>
        </w:rPr>
      </w:pPr>
    </w:p>
    <w:p w14:paraId="4782722F" w14:textId="64EFADA5" w:rsidR="00083BF4" w:rsidRDefault="00556145" w:rsidP="00083BF4">
      <w:pPr>
        <w:spacing w:after="0" w:line="240" w:lineRule="auto"/>
        <w:jc w:val="both"/>
        <w:rPr>
          <w:rFonts w:ascii="Arial" w:hAnsi="Arial" w:cs="Arial"/>
          <w:b/>
          <w:sz w:val="22"/>
          <w:szCs w:val="22"/>
        </w:rPr>
      </w:pPr>
      <w:r>
        <w:rPr>
          <w:rFonts w:ascii="Arial" w:hAnsi="Arial" w:cs="Arial"/>
          <w:b/>
          <w:sz w:val="22"/>
          <w:szCs w:val="22"/>
        </w:rPr>
        <w:t>Ebullición</w:t>
      </w:r>
    </w:p>
    <w:p w14:paraId="72634D30" w14:textId="77777777" w:rsidR="00083BF4" w:rsidRPr="00E51126" w:rsidRDefault="00083BF4" w:rsidP="00083BF4">
      <w:pPr>
        <w:spacing w:after="0" w:line="240" w:lineRule="auto"/>
        <w:jc w:val="both"/>
        <w:rPr>
          <w:rFonts w:ascii="Arial" w:hAnsi="Arial" w:cs="Arial"/>
          <w:sz w:val="24"/>
          <w:szCs w:val="24"/>
        </w:rPr>
      </w:pPr>
    </w:p>
    <w:p w14:paraId="66951BA7" w14:textId="0537CCD3" w:rsidR="00083BF4" w:rsidRPr="001E42F3" w:rsidRDefault="00000000" w:rsidP="00083BF4">
      <w:pPr>
        <w:spacing w:after="0" w:line="240" w:lineRule="auto"/>
        <w:jc w:val="right"/>
        <w:rPr>
          <w:rFonts w:ascii="Arial" w:hAnsi="Arial" w:cs="Arial"/>
          <w:sz w:val="22"/>
          <w:szCs w:val="22"/>
        </w:rPr>
      </w:pPr>
      <m:oMathPara>
        <m:oMathParaPr>
          <m:jc m:val="center"/>
        </m:oMathParaPr>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2</m:t>
              </m:r>
            </m:sub>
          </m:sSub>
          <m:r>
            <w:rPr>
              <w:rFonts w:ascii="Cambria Math" w:hAnsi="Cambria Math" w:cs="Arial"/>
              <w:sz w:val="22"/>
              <w:szCs w:val="22"/>
            </w:rPr>
            <m:t>O→vapor</m:t>
          </m:r>
        </m:oMath>
      </m:oMathPara>
    </w:p>
    <w:p w14:paraId="0152C132" w14:textId="77777777" w:rsidR="00083BF4" w:rsidRDefault="00083BF4" w:rsidP="00083BF4">
      <w:pPr>
        <w:rPr>
          <w:rFonts w:ascii="Cambria Math" w:hAnsi="Cambria Math" w:cs="Arial"/>
          <w:i/>
          <w:sz w:val="24"/>
          <w:szCs w:val="24"/>
          <w:vertAlign w:val="subscript"/>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7936" behindDoc="0" locked="0" layoutInCell="1" allowOverlap="1" wp14:anchorId="4282DF8C" wp14:editId="31C6DF7E">
                <wp:simplePos x="0" y="0"/>
                <wp:positionH relativeFrom="column">
                  <wp:posOffset>109220</wp:posOffset>
                </wp:positionH>
                <wp:positionV relativeFrom="paragraph">
                  <wp:posOffset>116840</wp:posOffset>
                </wp:positionV>
                <wp:extent cx="2819400" cy="238125"/>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194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85A5F" w14:textId="4ADFDF5C" w:rsidR="00083BF4" w:rsidRPr="00FD5641" w:rsidRDefault="00083BF4" w:rsidP="00083BF4">
                            <w:pPr>
                              <w:jc w:val="both"/>
                              <w:rPr>
                                <w:rFonts w:ascii="Arial" w:hAnsi="Arial" w:cs="Arial"/>
                                <w:i/>
                                <w:sz w:val="18"/>
                              </w:rPr>
                            </w:pPr>
                            <w:r>
                              <w:rPr>
                                <w:rFonts w:ascii="Arial" w:hAnsi="Arial" w:cs="Arial"/>
                                <w:i/>
                                <w:sz w:val="18"/>
                              </w:rPr>
                              <w:t>Reacción No</w:t>
                            </w:r>
                            <w:r w:rsidR="00556145">
                              <w:rPr>
                                <w:rFonts w:ascii="Arial" w:hAnsi="Arial" w:cs="Arial"/>
                                <w:i/>
                                <w:sz w:val="18"/>
                              </w:rPr>
                              <w:t>. 01</w:t>
                            </w:r>
                            <w:r w:rsidRPr="00FD5641">
                              <w:rPr>
                                <w:rFonts w:ascii="Arial" w:hAnsi="Arial" w:cs="Arial"/>
                                <w:i/>
                                <w:sz w:val="18"/>
                              </w:rPr>
                              <w:t xml:space="preserve"> -</w:t>
                            </w:r>
                            <w:r w:rsidR="005504EF" w:rsidRPr="005504EF">
                              <w:rPr>
                                <w:rFonts w:ascii="Arial" w:hAnsi="Arial" w:cs="Arial"/>
                                <w:i/>
                                <w:sz w:val="18"/>
                              </w:rPr>
                              <w:t xml:space="preserve"> </w:t>
                            </w:r>
                            <w:r w:rsidR="005504EF" w:rsidRPr="00FD5641">
                              <w:rPr>
                                <w:rFonts w:ascii="Arial" w:hAnsi="Arial" w:cs="Arial"/>
                                <w:i/>
                                <w:sz w:val="18"/>
                              </w:rPr>
                              <w:t>Fuente:</w:t>
                            </w:r>
                            <w:r w:rsidR="00556145">
                              <w:rPr>
                                <w:rFonts w:ascii="Arial" w:hAnsi="Arial" w:cs="Arial"/>
                                <w:i/>
                                <w:sz w:val="18"/>
                              </w:rPr>
                              <w:t xml:space="preserve"> propia</w:t>
                            </w:r>
                            <w:r w:rsidRPr="00FD5641">
                              <w:rPr>
                                <w:rFonts w:ascii="Arial" w:hAnsi="Arial" w:cs="Arial"/>
                                <w:i/>
                                <w:sz w:val="18"/>
                              </w:rPr>
                              <w:t xml:space="preserve"> </w:t>
                            </w:r>
                          </w:p>
                          <w:p w14:paraId="3C6FE533" w14:textId="77777777" w:rsidR="00083BF4" w:rsidRDefault="00083BF4" w:rsidP="00083B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2DF8C" id="_x0000_t202" coordsize="21600,21600" o:spt="202" path="m,l,21600r21600,l21600,xe">
                <v:stroke joinstyle="miter"/>
                <v:path gradientshapeok="t" o:connecttype="rect"/>
              </v:shapetype>
              <v:shape id="Cuadro de texto 22" o:spid="_x0000_s1026" type="#_x0000_t202" style="position:absolute;margin-left:8.6pt;margin-top:9.2pt;width:222pt;height:1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" filled="f" stroked="f" strokeweight=".5pt">
                <v:textbox>
                  <w:txbxContent>
                    <w:p w14:paraId="75B85A5F" w14:textId="4ADFDF5C" w:rsidR="00083BF4" w:rsidRPr="00FD5641" w:rsidRDefault="00083BF4" w:rsidP="00083BF4">
                      <w:pPr>
                        <w:jc w:val="both"/>
                        <w:rPr>
                          <w:rFonts w:ascii="Arial" w:hAnsi="Arial" w:cs="Arial"/>
                          <w:i/>
                          <w:sz w:val="18"/>
                        </w:rPr>
                      </w:pPr>
                      <w:r>
                        <w:rPr>
                          <w:rFonts w:ascii="Arial" w:hAnsi="Arial" w:cs="Arial"/>
                          <w:i/>
                          <w:sz w:val="18"/>
                        </w:rPr>
                        <w:t>Reacción No</w:t>
                      </w:r>
                      <w:r w:rsidR="00556145">
                        <w:rPr>
                          <w:rFonts w:ascii="Arial" w:hAnsi="Arial" w:cs="Arial"/>
                          <w:i/>
                          <w:sz w:val="18"/>
                        </w:rPr>
                        <w:t>. 01</w:t>
                      </w:r>
                      <w:r w:rsidRPr="00FD5641">
                        <w:rPr>
                          <w:rFonts w:ascii="Arial" w:hAnsi="Arial" w:cs="Arial"/>
                          <w:i/>
                          <w:sz w:val="18"/>
                        </w:rPr>
                        <w:t xml:space="preserve"> -</w:t>
                      </w:r>
                      <w:r w:rsidR="005504EF" w:rsidRPr="005504EF">
                        <w:rPr>
                          <w:rFonts w:ascii="Arial" w:hAnsi="Arial" w:cs="Arial"/>
                          <w:i/>
                          <w:sz w:val="18"/>
                        </w:rPr>
                        <w:t xml:space="preserve"> </w:t>
                      </w:r>
                      <w:r w:rsidR="005504EF" w:rsidRPr="00FD5641">
                        <w:rPr>
                          <w:rFonts w:ascii="Arial" w:hAnsi="Arial" w:cs="Arial"/>
                          <w:i/>
                          <w:sz w:val="18"/>
                        </w:rPr>
                        <w:t>Fuente:</w:t>
                      </w:r>
                      <w:r w:rsidR="00556145">
                        <w:rPr>
                          <w:rFonts w:ascii="Arial" w:hAnsi="Arial" w:cs="Arial"/>
                          <w:i/>
                          <w:sz w:val="18"/>
                        </w:rPr>
                        <w:t xml:space="preserve"> propia</w:t>
                      </w:r>
                      <w:r w:rsidRPr="00FD5641">
                        <w:rPr>
                          <w:rFonts w:ascii="Arial" w:hAnsi="Arial" w:cs="Arial"/>
                          <w:i/>
                          <w:sz w:val="18"/>
                        </w:rPr>
                        <w:t xml:space="preserve"> </w:t>
                      </w:r>
                    </w:p>
                    <w:p w14:paraId="3C6FE533" w14:textId="77777777" w:rsidR="00083BF4" w:rsidRDefault="00083BF4" w:rsidP="00083BF4"/>
                  </w:txbxContent>
                </v:textbox>
              </v:shape>
            </w:pict>
          </mc:Fallback>
        </mc:AlternateContent>
      </w:r>
    </w:p>
    <w:p w14:paraId="5ECA4160" w14:textId="77777777" w:rsidR="00083BF4" w:rsidRPr="00C9100B" w:rsidRDefault="00083BF4" w:rsidP="00083BF4">
      <w:pPr>
        <w:pStyle w:val="Prrafodelista"/>
        <w:spacing w:after="0" w:line="240" w:lineRule="auto"/>
        <w:jc w:val="center"/>
        <w:rPr>
          <w:rFonts w:ascii="Arial" w:hAnsi="Arial" w:cs="Arial"/>
          <w:b/>
          <w:color w:val="222222"/>
          <w:sz w:val="22"/>
          <w:szCs w:val="22"/>
          <w:shd w:val="clear" w:color="auto" w:fill="FFFFFF"/>
        </w:rPr>
      </w:pPr>
    </w:p>
    <w:p w14:paraId="2797850A" w14:textId="77777777" w:rsidR="00083BF4" w:rsidRDefault="00083BF4" w:rsidP="001A7BC2">
      <w:pPr>
        <w:pStyle w:val="Estilo1"/>
      </w:pPr>
    </w:p>
    <w:p w14:paraId="70588FE2" w14:textId="2EF20C95" w:rsidR="001A7BC2" w:rsidRPr="00D05C67" w:rsidRDefault="001A7BC2" w:rsidP="00D05C67">
      <w:pPr>
        <w:rPr>
          <w:rFonts w:ascii="Arial" w:eastAsiaTheme="minorHAnsi" w:hAnsi="Arial"/>
          <w:sz w:val="22"/>
          <w:szCs w:val="22"/>
          <w:lang w:val="es-MX"/>
        </w:rPr>
      </w:pPr>
    </w:p>
    <w:p w14:paraId="4517F995" w14:textId="2D6F59D3" w:rsidR="001A7BC2" w:rsidRDefault="00890F5A" w:rsidP="00DC23A8">
      <w:pPr>
        <w:pStyle w:val="Ttulo2"/>
        <w:numPr>
          <w:ilvl w:val="0"/>
          <w:numId w:val="31"/>
        </w:numPr>
        <w:rPr>
          <w:rFonts w:ascii="Arial" w:hAnsi="Arial" w:cs="Arial"/>
          <w:b/>
          <w:color w:val="auto"/>
          <w:sz w:val="24"/>
        </w:rPr>
      </w:pPr>
      <w:bookmarkStart w:id="24" w:name="_Toc113216914"/>
      <w:r>
        <w:rPr>
          <w:rFonts w:ascii="Arial" w:hAnsi="Arial" w:cs="Arial"/>
          <w:b/>
          <w:color w:val="auto"/>
          <w:sz w:val="24"/>
        </w:rPr>
        <w:t>FICHAS DE SEGURIDAD</w:t>
      </w:r>
      <w:bookmarkEnd w:id="24"/>
    </w:p>
    <w:p w14:paraId="107073D2" w14:textId="77777777" w:rsidR="001A7BC2" w:rsidRPr="001A7BC2" w:rsidRDefault="001A7BC2" w:rsidP="001A7BC2"/>
    <w:p w14:paraId="7A109836" w14:textId="579DB9BD" w:rsidR="00890F5A" w:rsidRPr="00D05C49" w:rsidRDefault="00890F5A" w:rsidP="00890F5A">
      <w:pPr>
        <w:rPr>
          <w:rFonts w:ascii="Arial" w:hAnsi="Arial" w:cs="Arial"/>
          <w:sz w:val="22"/>
          <w:szCs w:val="24"/>
        </w:rPr>
      </w:pPr>
      <w:bookmarkStart w:id="25" w:name="_Hlk61277355"/>
      <w:r>
        <w:rPr>
          <w:rFonts w:ascii="Arial" w:hAnsi="Arial" w:cs="Arial"/>
          <w:b/>
          <w:sz w:val="22"/>
          <w:szCs w:val="24"/>
        </w:rPr>
        <w:t xml:space="preserve">Tabla No. </w:t>
      </w:r>
      <w:r w:rsidR="00D926DF">
        <w:rPr>
          <w:rFonts w:ascii="Arial" w:hAnsi="Arial" w:cs="Arial"/>
          <w:b/>
          <w:sz w:val="22"/>
          <w:szCs w:val="24"/>
        </w:rPr>
        <w:t>01</w:t>
      </w:r>
      <w:r w:rsidRPr="00083BF4">
        <w:rPr>
          <w:rFonts w:ascii="Arial" w:hAnsi="Arial" w:cs="Arial"/>
          <w:b/>
          <w:sz w:val="22"/>
          <w:szCs w:val="24"/>
        </w:rPr>
        <w:t xml:space="preserve"> </w:t>
      </w:r>
      <w:r w:rsidRPr="00083BF4">
        <w:rPr>
          <w:rFonts w:ascii="Arial" w:hAnsi="Arial" w:cs="Arial"/>
          <w:sz w:val="22"/>
          <w:szCs w:val="24"/>
        </w:rPr>
        <w:t>Propiedades Fisic</w:t>
      </w:r>
      <w:r>
        <w:rPr>
          <w:rFonts w:ascii="Arial" w:hAnsi="Arial" w:cs="Arial"/>
          <w:sz w:val="22"/>
          <w:szCs w:val="24"/>
        </w:rPr>
        <w:t>oq</w:t>
      </w:r>
      <w:r w:rsidRPr="00083BF4">
        <w:rPr>
          <w:rFonts w:ascii="Arial" w:hAnsi="Arial" w:cs="Arial"/>
          <w:sz w:val="22"/>
          <w:szCs w:val="24"/>
        </w:rPr>
        <w:t xml:space="preserve">uímicas </w:t>
      </w:r>
      <w:r w:rsidR="00706F7E">
        <w:rPr>
          <w:rFonts w:ascii="Arial" w:hAnsi="Arial" w:cs="Arial"/>
          <w:sz w:val="22"/>
          <w:szCs w:val="24"/>
        </w:rPr>
        <w:t>de los reactivos y productos de la práctica.</w:t>
      </w:r>
    </w:p>
    <w:tbl>
      <w:tblPr>
        <w:tblStyle w:val="Tabladelista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28"/>
        <w:gridCol w:w="1051"/>
        <w:gridCol w:w="1468"/>
        <w:gridCol w:w="1584"/>
        <w:gridCol w:w="991"/>
        <w:gridCol w:w="1172"/>
        <w:gridCol w:w="1406"/>
      </w:tblGrid>
      <w:tr w:rsidR="00D926DF" w14:paraId="54EEC6D2" w14:textId="77777777" w:rsidTr="00C46A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vAlign w:val="center"/>
          </w:tcPr>
          <w:p w14:paraId="399E07C6" w14:textId="77777777" w:rsidR="00D926DF" w:rsidRPr="00851611" w:rsidRDefault="00D926DF" w:rsidP="00C46AF5">
            <w:pPr>
              <w:jc w:val="center"/>
              <w:rPr>
                <w:rFonts w:ascii="Arial" w:hAnsi="Arial" w:cs="Arial"/>
                <w:iCs/>
                <w:szCs w:val="18"/>
              </w:rPr>
            </w:pPr>
            <w:r w:rsidRPr="00851611">
              <w:rPr>
                <w:rFonts w:ascii="Arial" w:hAnsi="Arial" w:cs="Arial"/>
                <w:iCs/>
                <w:szCs w:val="18"/>
              </w:rPr>
              <w:t>Sustancia</w:t>
            </w:r>
          </w:p>
        </w:tc>
        <w:tc>
          <w:tcPr>
            <w:tcW w:w="1276" w:type="dxa"/>
            <w:vAlign w:val="center"/>
          </w:tcPr>
          <w:p w14:paraId="7E9D02C1"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Fórmula</w:t>
            </w:r>
          </w:p>
        </w:tc>
        <w:tc>
          <w:tcPr>
            <w:tcW w:w="992" w:type="dxa"/>
            <w:vAlign w:val="center"/>
          </w:tcPr>
          <w:p w14:paraId="687F9F6C"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Masa molar (g/mol)</w:t>
            </w:r>
          </w:p>
        </w:tc>
        <w:tc>
          <w:tcPr>
            <w:tcW w:w="1701" w:type="dxa"/>
            <w:vAlign w:val="center"/>
          </w:tcPr>
          <w:p w14:paraId="0313CF13"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Apariencia</w:t>
            </w:r>
          </w:p>
        </w:tc>
        <w:tc>
          <w:tcPr>
            <w:tcW w:w="1134" w:type="dxa"/>
            <w:vAlign w:val="center"/>
          </w:tcPr>
          <w:p w14:paraId="29FBC167"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Densidad (g/</w:t>
            </w:r>
            <w:proofErr w:type="spellStart"/>
            <w:r w:rsidRPr="00851611">
              <w:rPr>
                <w:rFonts w:ascii="Arial" w:hAnsi="Arial" w:cs="Arial"/>
                <w:iCs/>
                <w:szCs w:val="18"/>
              </w:rPr>
              <w:t>mL</w:t>
            </w:r>
            <w:proofErr w:type="spellEnd"/>
            <w:r w:rsidRPr="00851611">
              <w:rPr>
                <w:rFonts w:ascii="Arial" w:hAnsi="Arial" w:cs="Arial"/>
                <w:iCs/>
                <w:szCs w:val="18"/>
              </w:rPr>
              <w:t>)</w:t>
            </w:r>
          </w:p>
        </w:tc>
        <w:tc>
          <w:tcPr>
            <w:tcW w:w="1134" w:type="dxa"/>
            <w:vAlign w:val="center"/>
          </w:tcPr>
          <w:p w14:paraId="3A375A6C" w14:textId="77777777" w:rsidR="00D926DF"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Punto de Fusión</w:t>
            </w:r>
          </w:p>
          <w:p w14:paraId="7894AF15"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(°C)</w:t>
            </w:r>
          </w:p>
        </w:tc>
        <w:tc>
          <w:tcPr>
            <w:tcW w:w="1134" w:type="dxa"/>
            <w:vAlign w:val="center"/>
          </w:tcPr>
          <w:p w14:paraId="7B0DAE43"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Punto de Ebullición (°C)</w:t>
            </w:r>
          </w:p>
        </w:tc>
        <w:tc>
          <w:tcPr>
            <w:tcW w:w="1286" w:type="dxa"/>
            <w:vAlign w:val="center"/>
          </w:tcPr>
          <w:p w14:paraId="56E3476F" w14:textId="77777777" w:rsidR="00D926DF"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Solubilidad</w:t>
            </w:r>
          </w:p>
          <w:p w14:paraId="68385A58"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p>
        </w:tc>
      </w:tr>
      <w:tr w:rsidR="00D926DF" w14:paraId="018E5AA4" w14:textId="77777777" w:rsidTr="00C4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74E52DC" w14:textId="77777777" w:rsidR="00D926DF" w:rsidRPr="00F71633" w:rsidRDefault="00D926DF" w:rsidP="00C46AF5">
            <w:pPr>
              <w:rPr>
                <w:rFonts w:ascii="Arial" w:hAnsi="Arial" w:cs="Arial"/>
                <w:i/>
                <w:szCs w:val="18"/>
              </w:rPr>
            </w:pPr>
            <w:r w:rsidRPr="00F71633">
              <w:rPr>
                <w:rFonts w:ascii="Arial" w:hAnsi="Arial" w:cs="Arial"/>
                <w:i/>
                <w:szCs w:val="18"/>
              </w:rPr>
              <w:t>Agua</w:t>
            </w:r>
          </w:p>
        </w:tc>
        <w:tc>
          <w:tcPr>
            <w:tcW w:w="1276" w:type="dxa"/>
          </w:tcPr>
          <w:p w14:paraId="42CDA354"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H20</w:t>
            </w:r>
          </w:p>
        </w:tc>
        <w:tc>
          <w:tcPr>
            <w:tcW w:w="992" w:type="dxa"/>
          </w:tcPr>
          <w:p w14:paraId="65FFAC73"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18,01528 g</w:t>
            </w:r>
            <w:r w:rsidRPr="00F71633">
              <w:rPr>
                <w:rFonts w:ascii="Arial" w:hAnsi="Arial" w:cs="Arial"/>
                <w:i/>
                <w:szCs w:val="18"/>
                <w:lang w:val="en-US"/>
              </w:rPr>
              <w:t>/</w:t>
            </w:r>
            <w:r w:rsidRPr="00F71633">
              <w:rPr>
                <w:rFonts w:ascii="Arial" w:hAnsi="Arial" w:cs="Arial"/>
                <w:i/>
                <w:szCs w:val="18"/>
              </w:rPr>
              <w:t>mol</w:t>
            </w:r>
          </w:p>
        </w:tc>
        <w:tc>
          <w:tcPr>
            <w:tcW w:w="1701" w:type="dxa"/>
          </w:tcPr>
          <w:p w14:paraId="1C8796F0"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No tiene forma y adquiere la forma del recipiente</w:t>
            </w:r>
          </w:p>
        </w:tc>
        <w:tc>
          <w:tcPr>
            <w:tcW w:w="1134" w:type="dxa"/>
          </w:tcPr>
          <w:p w14:paraId="18B642E4"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lang w:val="en-US"/>
              </w:rPr>
            </w:pPr>
            <w:r w:rsidRPr="00F71633">
              <w:rPr>
                <w:rFonts w:ascii="Arial" w:hAnsi="Arial" w:cs="Arial"/>
                <w:i/>
                <w:szCs w:val="18"/>
              </w:rPr>
              <w:t>997g</w:t>
            </w:r>
            <w:r w:rsidRPr="00F71633">
              <w:rPr>
                <w:rFonts w:ascii="Arial" w:hAnsi="Arial" w:cs="Arial"/>
                <w:i/>
                <w:szCs w:val="18"/>
                <w:lang w:val="en-US"/>
              </w:rPr>
              <w:t>/cm^3</w:t>
            </w:r>
          </w:p>
        </w:tc>
        <w:tc>
          <w:tcPr>
            <w:tcW w:w="1134" w:type="dxa"/>
          </w:tcPr>
          <w:p w14:paraId="2330E62B"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 xml:space="preserve">0 grados </w:t>
            </w:r>
            <w:r w:rsidRPr="00F71633">
              <w:rPr>
                <w:rFonts w:ascii="Arial" w:hAnsi="Arial" w:cs="Arial"/>
                <w:iCs/>
                <w:szCs w:val="18"/>
              </w:rPr>
              <w:t>°</w:t>
            </w:r>
            <w:r w:rsidRPr="00F71633">
              <w:rPr>
                <w:rFonts w:ascii="Arial" w:hAnsi="Arial" w:cs="Arial"/>
                <w:i/>
                <w:szCs w:val="18"/>
              </w:rPr>
              <w:t>C</w:t>
            </w:r>
          </w:p>
        </w:tc>
        <w:tc>
          <w:tcPr>
            <w:tcW w:w="1134" w:type="dxa"/>
          </w:tcPr>
          <w:p w14:paraId="25FAC216"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 xml:space="preserve">100 grados </w:t>
            </w:r>
            <w:r w:rsidRPr="00F71633">
              <w:rPr>
                <w:rFonts w:ascii="Arial" w:hAnsi="Arial" w:cs="Arial"/>
                <w:iCs/>
                <w:szCs w:val="18"/>
              </w:rPr>
              <w:t>°C</w:t>
            </w:r>
          </w:p>
        </w:tc>
        <w:tc>
          <w:tcPr>
            <w:tcW w:w="1286" w:type="dxa"/>
          </w:tcPr>
          <w:p w14:paraId="1FF47DE4"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Disolvente universal</w:t>
            </w:r>
          </w:p>
        </w:tc>
      </w:tr>
      <w:tr w:rsidR="00D926DF" w14:paraId="4F297EF4" w14:textId="77777777" w:rsidTr="00C46AF5">
        <w:tc>
          <w:tcPr>
            <w:cnfStyle w:val="001000000000" w:firstRow="0" w:lastRow="0" w:firstColumn="1" w:lastColumn="0" w:oddVBand="0" w:evenVBand="0" w:oddHBand="0" w:evenHBand="0" w:firstRowFirstColumn="0" w:firstRowLastColumn="0" w:lastRowFirstColumn="0" w:lastRowLastColumn="0"/>
            <w:tcW w:w="1413" w:type="dxa"/>
          </w:tcPr>
          <w:p w14:paraId="4D37EBA4" w14:textId="77777777" w:rsidR="00D926DF" w:rsidRPr="00F71633" w:rsidRDefault="00D926DF" w:rsidP="00C46AF5">
            <w:pPr>
              <w:rPr>
                <w:rFonts w:ascii="Arial" w:hAnsi="Arial" w:cs="Arial"/>
                <w:i/>
                <w:szCs w:val="18"/>
              </w:rPr>
            </w:pPr>
            <w:r w:rsidRPr="00F71633">
              <w:rPr>
                <w:rFonts w:ascii="Arial" w:hAnsi="Arial" w:cs="Arial"/>
                <w:i/>
                <w:szCs w:val="18"/>
              </w:rPr>
              <w:t>Sal</w:t>
            </w:r>
          </w:p>
        </w:tc>
        <w:tc>
          <w:tcPr>
            <w:tcW w:w="1276" w:type="dxa"/>
          </w:tcPr>
          <w:p w14:paraId="7557D6E8"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NaCl</w:t>
            </w:r>
          </w:p>
        </w:tc>
        <w:tc>
          <w:tcPr>
            <w:tcW w:w="992" w:type="dxa"/>
          </w:tcPr>
          <w:p w14:paraId="45DC6FE7"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58,44 g/mol</w:t>
            </w:r>
          </w:p>
        </w:tc>
        <w:tc>
          <w:tcPr>
            <w:tcW w:w="1701" w:type="dxa"/>
          </w:tcPr>
          <w:p w14:paraId="34BDC0DE"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Sólido blanco o claro físicas</w:t>
            </w:r>
          </w:p>
        </w:tc>
        <w:tc>
          <w:tcPr>
            <w:tcW w:w="1134" w:type="dxa"/>
          </w:tcPr>
          <w:p w14:paraId="6E9CD738"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2,16 g/cm^3</w:t>
            </w:r>
          </w:p>
        </w:tc>
        <w:tc>
          <w:tcPr>
            <w:tcW w:w="1134" w:type="dxa"/>
          </w:tcPr>
          <w:p w14:paraId="11F95FA1"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 xml:space="preserve">801 grados </w:t>
            </w:r>
            <w:r w:rsidRPr="00F71633">
              <w:rPr>
                <w:rFonts w:ascii="Arial" w:hAnsi="Arial" w:cs="Arial"/>
                <w:iCs/>
                <w:szCs w:val="18"/>
              </w:rPr>
              <w:t>°C</w:t>
            </w:r>
          </w:p>
        </w:tc>
        <w:tc>
          <w:tcPr>
            <w:tcW w:w="1134" w:type="dxa"/>
          </w:tcPr>
          <w:p w14:paraId="26D666B3"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 xml:space="preserve">1.413 grados </w:t>
            </w:r>
            <w:r w:rsidRPr="00F71633">
              <w:rPr>
                <w:rFonts w:ascii="Arial" w:hAnsi="Arial" w:cs="Arial"/>
                <w:iCs/>
                <w:szCs w:val="18"/>
              </w:rPr>
              <w:t>°C</w:t>
            </w:r>
          </w:p>
        </w:tc>
        <w:tc>
          <w:tcPr>
            <w:tcW w:w="1286" w:type="dxa"/>
          </w:tcPr>
          <w:p w14:paraId="0A2EB83F"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Agua</w:t>
            </w:r>
          </w:p>
          <w:p w14:paraId="3D5F0CD9"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Glicerol</w:t>
            </w:r>
          </w:p>
          <w:p w14:paraId="027CB102"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Amoníaco</w:t>
            </w:r>
          </w:p>
          <w:p w14:paraId="049F5AD8"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Formamida</w:t>
            </w:r>
          </w:p>
          <w:p w14:paraId="706CBE06"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Metanol</w:t>
            </w:r>
          </w:p>
          <w:p w14:paraId="16C2EDCD" w14:textId="77777777" w:rsidR="00D926DF" w:rsidRPr="00F71633"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F71633">
              <w:rPr>
                <w:rFonts w:ascii="Arial" w:hAnsi="Arial" w:cs="Arial"/>
                <w:i/>
                <w:szCs w:val="18"/>
              </w:rPr>
              <w:t>Propilenglicol</w:t>
            </w:r>
          </w:p>
        </w:tc>
      </w:tr>
      <w:tr w:rsidR="00D926DF" w14:paraId="2AC27A18" w14:textId="77777777" w:rsidTr="00C4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5F83A4D" w14:textId="77777777" w:rsidR="00D926DF" w:rsidRPr="00F71633" w:rsidRDefault="00D926DF" w:rsidP="00C46AF5">
            <w:pPr>
              <w:rPr>
                <w:rFonts w:ascii="Arial" w:hAnsi="Arial" w:cs="Arial"/>
                <w:i/>
                <w:szCs w:val="18"/>
              </w:rPr>
            </w:pPr>
            <w:r w:rsidRPr="00F71633">
              <w:rPr>
                <w:rFonts w:ascii="Arial" w:hAnsi="Arial" w:cs="Arial"/>
                <w:i/>
                <w:szCs w:val="18"/>
              </w:rPr>
              <w:t>Arena</w:t>
            </w:r>
          </w:p>
        </w:tc>
        <w:tc>
          <w:tcPr>
            <w:tcW w:w="1276" w:type="dxa"/>
          </w:tcPr>
          <w:p w14:paraId="1EE13F6B"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Si02</w:t>
            </w:r>
          </w:p>
        </w:tc>
        <w:tc>
          <w:tcPr>
            <w:tcW w:w="992" w:type="dxa"/>
          </w:tcPr>
          <w:p w14:paraId="424A9C20"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60,0843 g/mol</w:t>
            </w:r>
          </w:p>
        </w:tc>
        <w:tc>
          <w:tcPr>
            <w:tcW w:w="1701" w:type="dxa"/>
          </w:tcPr>
          <w:p w14:paraId="43545091"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Forma de cuarzo, varía según recursos y condiciones locales de la roca</w:t>
            </w:r>
          </w:p>
        </w:tc>
        <w:tc>
          <w:tcPr>
            <w:tcW w:w="1134" w:type="dxa"/>
          </w:tcPr>
          <w:p w14:paraId="14A39575"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Arena Seca: 1.600 g/cm^3</w:t>
            </w:r>
          </w:p>
          <w:p w14:paraId="62A9679E"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lang w:val="es-MX"/>
              </w:rPr>
            </w:pPr>
            <w:r w:rsidRPr="00F71633">
              <w:rPr>
                <w:rFonts w:ascii="Arial" w:hAnsi="Arial" w:cs="Arial"/>
                <w:i/>
                <w:szCs w:val="18"/>
              </w:rPr>
              <w:t>Arena húmeda: 1.860 kg/m</w:t>
            </w:r>
            <w:r w:rsidRPr="00F71633">
              <w:rPr>
                <w:rFonts w:ascii="Arial" w:hAnsi="Arial" w:cs="Arial"/>
                <w:i/>
                <w:szCs w:val="18"/>
                <w:lang w:val="es-MX"/>
              </w:rPr>
              <w:t>^3</w:t>
            </w:r>
          </w:p>
          <w:p w14:paraId="17F9087E"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lang w:val="es-MX"/>
              </w:rPr>
            </w:pPr>
            <w:r w:rsidRPr="00F71633">
              <w:rPr>
                <w:rFonts w:ascii="Arial" w:hAnsi="Arial" w:cs="Arial"/>
                <w:i/>
                <w:szCs w:val="18"/>
                <w:lang w:val="es-MX"/>
              </w:rPr>
              <w:t>Arena Saturada:2.100 kg/m^3</w:t>
            </w:r>
          </w:p>
        </w:tc>
        <w:tc>
          <w:tcPr>
            <w:tcW w:w="1134" w:type="dxa"/>
          </w:tcPr>
          <w:p w14:paraId="47C7996C"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 xml:space="preserve">1.710 grados </w:t>
            </w:r>
            <w:r w:rsidRPr="00F71633">
              <w:rPr>
                <w:rFonts w:ascii="Arial" w:hAnsi="Arial" w:cs="Arial"/>
                <w:iCs/>
                <w:szCs w:val="18"/>
              </w:rPr>
              <w:t>°C</w:t>
            </w:r>
          </w:p>
        </w:tc>
        <w:tc>
          <w:tcPr>
            <w:tcW w:w="1134" w:type="dxa"/>
          </w:tcPr>
          <w:p w14:paraId="4F55A14B"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 xml:space="preserve">2.230 grados </w:t>
            </w:r>
            <w:r w:rsidRPr="00F71633">
              <w:rPr>
                <w:rFonts w:ascii="Arial" w:hAnsi="Arial" w:cs="Arial"/>
                <w:iCs/>
                <w:szCs w:val="18"/>
              </w:rPr>
              <w:t>°C</w:t>
            </w:r>
          </w:p>
        </w:tc>
        <w:tc>
          <w:tcPr>
            <w:tcW w:w="1286" w:type="dxa"/>
          </w:tcPr>
          <w:p w14:paraId="2319AB04" w14:textId="77777777" w:rsidR="00D926DF" w:rsidRPr="00F71633" w:rsidRDefault="00D926DF" w:rsidP="00C46AF5">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F71633">
              <w:rPr>
                <w:rFonts w:ascii="Arial" w:hAnsi="Arial" w:cs="Arial"/>
                <w:i/>
                <w:szCs w:val="18"/>
              </w:rPr>
              <w:t>La arena no es soluble en nada</w:t>
            </w:r>
          </w:p>
        </w:tc>
      </w:tr>
    </w:tbl>
    <w:p w14:paraId="55D85422" w14:textId="77777777" w:rsidR="00706F7E" w:rsidRDefault="00706F7E" w:rsidP="00890F5A">
      <w:pPr>
        <w:spacing w:after="0" w:line="240" w:lineRule="auto"/>
        <w:rPr>
          <w:rFonts w:ascii="Arial" w:hAnsi="Arial" w:cs="Arial"/>
          <w:i/>
          <w:szCs w:val="18"/>
          <w:highlight w:val="cyan"/>
        </w:rPr>
      </w:pPr>
    </w:p>
    <w:p w14:paraId="6420BEEF" w14:textId="77777777" w:rsidR="00706F7E" w:rsidRDefault="00706F7E" w:rsidP="00890F5A">
      <w:pPr>
        <w:spacing w:after="0" w:line="240" w:lineRule="auto"/>
        <w:rPr>
          <w:rFonts w:ascii="Arial" w:hAnsi="Arial" w:cs="Arial"/>
          <w:i/>
          <w:szCs w:val="18"/>
          <w:highlight w:val="cyan"/>
        </w:rPr>
      </w:pPr>
    </w:p>
    <w:p w14:paraId="12C3F9EF" w14:textId="55430A2A" w:rsidR="00890F5A" w:rsidRPr="00542AA4" w:rsidRDefault="00D926DF" w:rsidP="00890F5A">
      <w:pPr>
        <w:spacing w:after="0" w:line="240" w:lineRule="auto"/>
        <w:rPr>
          <w:rFonts w:ascii="Arial" w:hAnsi="Arial" w:cs="Arial"/>
          <w:color w:val="222222"/>
          <w:sz w:val="22"/>
          <w:szCs w:val="19"/>
          <w:shd w:val="clear" w:color="auto" w:fill="FFFFFF"/>
        </w:rPr>
      </w:pPr>
      <w:r>
        <w:rPr>
          <w:rFonts w:ascii="Arial" w:hAnsi="Arial" w:cs="Arial"/>
          <w:i/>
          <w:szCs w:val="18"/>
        </w:rPr>
        <w:t>Fuente:</w:t>
      </w:r>
      <w:r w:rsidR="00890F5A" w:rsidRPr="00542AA4">
        <w:rPr>
          <w:rFonts w:ascii="Arial" w:hAnsi="Arial" w:cs="Arial"/>
          <w:i/>
          <w:szCs w:val="18"/>
        </w:rPr>
        <w:t xml:space="preserve"> </w:t>
      </w:r>
      <w:r>
        <w:rPr>
          <w:rFonts w:ascii="Arial" w:hAnsi="Arial" w:cs="Arial"/>
          <w:i/>
          <w:szCs w:val="18"/>
        </w:rPr>
        <w:t>Propia</w:t>
      </w:r>
    </w:p>
    <w:p w14:paraId="03581002" w14:textId="77777777" w:rsidR="00890F5A" w:rsidRPr="00C9100B" w:rsidRDefault="00890F5A" w:rsidP="00890F5A">
      <w:pPr>
        <w:spacing w:after="0" w:line="240" w:lineRule="auto"/>
        <w:jc w:val="center"/>
        <w:rPr>
          <w:rFonts w:ascii="Arial" w:hAnsi="Arial" w:cs="Arial"/>
          <w:color w:val="222222"/>
          <w:sz w:val="22"/>
          <w:szCs w:val="19"/>
          <w:shd w:val="clear" w:color="auto" w:fill="FFFFFF"/>
        </w:rPr>
      </w:pPr>
    </w:p>
    <w:p w14:paraId="646AC975" w14:textId="77777777" w:rsidR="00890F5A" w:rsidRPr="00C9100B" w:rsidRDefault="00890F5A" w:rsidP="00890F5A">
      <w:pPr>
        <w:spacing w:after="0" w:line="240" w:lineRule="auto"/>
        <w:jc w:val="center"/>
        <w:rPr>
          <w:rFonts w:ascii="Arial" w:hAnsi="Arial" w:cs="Arial"/>
          <w:color w:val="222222"/>
          <w:sz w:val="22"/>
          <w:szCs w:val="19"/>
          <w:shd w:val="clear" w:color="auto" w:fill="FFFFFF"/>
        </w:rPr>
      </w:pPr>
    </w:p>
    <w:p w14:paraId="6E78D3DC" w14:textId="3D6A2C19" w:rsidR="00706F7E" w:rsidRPr="00D05C49" w:rsidRDefault="00706F7E" w:rsidP="00706F7E">
      <w:pPr>
        <w:rPr>
          <w:rFonts w:ascii="Arial" w:hAnsi="Arial" w:cs="Arial"/>
          <w:sz w:val="22"/>
          <w:szCs w:val="24"/>
        </w:rPr>
      </w:pPr>
      <w:r>
        <w:rPr>
          <w:rFonts w:ascii="Arial" w:hAnsi="Arial" w:cs="Arial"/>
          <w:b/>
          <w:sz w:val="22"/>
          <w:szCs w:val="24"/>
        </w:rPr>
        <w:t xml:space="preserve">Tabla No. </w:t>
      </w:r>
      <w:r w:rsidR="00D926DF">
        <w:rPr>
          <w:rFonts w:ascii="Arial" w:hAnsi="Arial" w:cs="Arial"/>
          <w:b/>
          <w:sz w:val="22"/>
          <w:szCs w:val="24"/>
        </w:rPr>
        <w:t>02</w:t>
      </w:r>
      <w:r w:rsidRPr="00083BF4">
        <w:rPr>
          <w:rFonts w:ascii="Arial" w:hAnsi="Arial" w:cs="Arial"/>
          <w:b/>
          <w:sz w:val="22"/>
          <w:szCs w:val="24"/>
        </w:rPr>
        <w:t xml:space="preserve"> </w:t>
      </w:r>
      <w:r>
        <w:rPr>
          <w:rFonts w:ascii="Arial" w:hAnsi="Arial" w:cs="Arial"/>
          <w:sz w:val="22"/>
          <w:szCs w:val="24"/>
        </w:rPr>
        <w:t>Toxicidad de los reactivos y productos de la práctica.</w:t>
      </w:r>
    </w:p>
    <w:tbl>
      <w:tblPr>
        <w:tblStyle w:val="Tablaconcuadrcula1clara"/>
        <w:tblW w:w="0" w:type="auto"/>
        <w:tblLook w:val="04A0" w:firstRow="1" w:lastRow="0" w:firstColumn="1" w:lastColumn="0" w:noHBand="0" w:noVBand="1"/>
      </w:tblPr>
      <w:tblGrid>
        <w:gridCol w:w="1413"/>
        <w:gridCol w:w="2835"/>
        <w:gridCol w:w="3304"/>
        <w:gridCol w:w="2518"/>
      </w:tblGrid>
      <w:tr w:rsidR="00D926DF" w14:paraId="7403C38B" w14:textId="77777777" w:rsidTr="00D92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96A1DC" w14:textId="77777777" w:rsidR="00D926DF" w:rsidRPr="00851611" w:rsidRDefault="00D926DF" w:rsidP="00C46AF5">
            <w:pPr>
              <w:jc w:val="center"/>
              <w:rPr>
                <w:rFonts w:ascii="Arial" w:hAnsi="Arial" w:cs="Arial"/>
                <w:iCs/>
                <w:szCs w:val="18"/>
              </w:rPr>
            </w:pPr>
            <w:r w:rsidRPr="00851611">
              <w:rPr>
                <w:rFonts w:ascii="Arial" w:hAnsi="Arial" w:cs="Arial"/>
                <w:iCs/>
                <w:szCs w:val="18"/>
              </w:rPr>
              <w:t>Sustancia</w:t>
            </w:r>
          </w:p>
        </w:tc>
        <w:tc>
          <w:tcPr>
            <w:tcW w:w="2835" w:type="dxa"/>
          </w:tcPr>
          <w:p w14:paraId="19CC62C5"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Toxicidades</w:t>
            </w:r>
          </w:p>
        </w:tc>
        <w:tc>
          <w:tcPr>
            <w:tcW w:w="3304" w:type="dxa"/>
          </w:tcPr>
          <w:p w14:paraId="50F5DDFB"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Antídotos</w:t>
            </w:r>
          </w:p>
        </w:tc>
        <w:tc>
          <w:tcPr>
            <w:tcW w:w="2518" w:type="dxa"/>
          </w:tcPr>
          <w:p w14:paraId="0351CBCA" w14:textId="77777777" w:rsidR="00D926DF" w:rsidRPr="00851611" w:rsidRDefault="00D926DF" w:rsidP="00C46AF5">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Forma de desecho.</w:t>
            </w:r>
          </w:p>
        </w:tc>
      </w:tr>
      <w:tr w:rsidR="00D926DF" w:rsidRPr="00F17E81" w14:paraId="697BFF88"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val="restart"/>
          </w:tcPr>
          <w:p w14:paraId="4F71B06C" w14:textId="77777777" w:rsidR="00D926DF" w:rsidRPr="00F17E81" w:rsidRDefault="00D926DF" w:rsidP="00C46AF5">
            <w:pPr>
              <w:jc w:val="both"/>
              <w:rPr>
                <w:rFonts w:ascii="Arial" w:hAnsi="Arial" w:cs="Arial"/>
                <w:iCs/>
                <w:szCs w:val="18"/>
              </w:rPr>
            </w:pPr>
            <w:r w:rsidRPr="00F17E81">
              <w:rPr>
                <w:rFonts w:ascii="Arial" w:hAnsi="Arial" w:cs="Arial"/>
                <w:iCs/>
                <w:szCs w:val="18"/>
              </w:rPr>
              <w:t>Agua Destilada</w:t>
            </w:r>
          </w:p>
        </w:tc>
        <w:tc>
          <w:tcPr>
            <w:tcW w:w="2835" w:type="dxa"/>
          </w:tcPr>
          <w:p w14:paraId="5789F2A1"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Ingestión: NO APLICA</w:t>
            </w:r>
          </w:p>
        </w:tc>
        <w:tc>
          <w:tcPr>
            <w:tcW w:w="3304" w:type="dxa"/>
          </w:tcPr>
          <w:p w14:paraId="622DEAB2"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Ingestión: NO APLICA</w:t>
            </w:r>
          </w:p>
        </w:tc>
        <w:tc>
          <w:tcPr>
            <w:tcW w:w="2518" w:type="dxa"/>
            <w:vMerge w:val="restart"/>
          </w:tcPr>
          <w:p w14:paraId="16919133" w14:textId="77777777" w:rsidR="00D926DF" w:rsidRPr="00F17E81" w:rsidRDefault="00D926DF" w:rsidP="00C46AF5">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iCs/>
                <w:szCs w:val="18"/>
              </w:rPr>
              <w:t>Absorber con un material inerte y colocar el producto esparcido en un recipiente apropiado para desechos.</w:t>
            </w:r>
          </w:p>
        </w:tc>
      </w:tr>
      <w:tr w:rsidR="00D926DF" w:rsidRPr="00F17E81" w14:paraId="1B5E3EC3"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5506F27A" w14:textId="77777777" w:rsidR="00D926DF" w:rsidRPr="00F17E81" w:rsidRDefault="00D926DF" w:rsidP="00C46AF5">
            <w:pPr>
              <w:jc w:val="center"/>
              <w:rPr>
                <w:rFonts w:ascii="Arial" w:hAnsi="Arial" w:cs="Arial"/>
                <w:iCs/>
                <w:szCs w:val="18"/>
              </w:rPr>
            </w:pPr>
          </w:p>
        </w:tc>
        <w:tc>
          <w:tcPr>
            <w:tcW w:w="2835" w:type="dxa"/>
          </w:tcPr>
          <w:p w14:paraId="069105A5"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Inhalación: NO APLICA</w:t>
            </w:r>
          </w:p>
        </w:tc>
        <w:tc>
          <w:tcPr>
            <w:tcW w:w="3304" w:type="dxa"/>
          </w:tcPr>
          <w:p w14:paraId="04923DD2"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Inhalación: NO APLICA</w:t>
            </w:r>
          </w:p>
        </w:tc>
        <w:tc>
          <w:tcPr>
            <w:tcW w:w="2518" w:type="dxa"/>
            <w:vMerge/>
          </w:tcPr>
          <w:p w14:paraId="795A6193" w14:textId="77777777" w:rsidR="00D926DF" w:rsidRPr="00F17E81"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D926DF" w:rsidRPr="00F17E81" w14:paraId="61D5C12A"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099A8A25" w14:textId="77777777" w:rsidR="00D926DF" w:rsidRPr="00F17E81" w:rsidRDefault="00D926DF" w:rsidP="00C46AF5">
            <w:pPr>
              <w:jc w:val="center"/>
              <w:rPr>
                <w:rFonts w:ascii="Arial" w:hAnsi="Arial" w:cs="Arial"/>
                <w:iCs/>
                <w:szCs w:val="18"/>
              </w:rPr>
            </w:pPr>
          </w:p>
        </w:tc>
        <w:tc>
          <w:tcPr>
            <w:tcW w:w="2835" w:type="dxa"/>
          </w:tcPr>
          <w:p w14:paraId="08B275FA"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Contacto con ojos: NO APLICA</w:t>
            </w:r>
          </w:p>
        </w:tc>
        <w:tc>
          <w:tcPr>
            <w:tcW w:w="3304" w:type="dxa"/>
          </w:tcPr>
          <w:p w14:paraId="4164A4B4"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Contacto con ojos: NO APLICA</w:t>
            </w:r>
          </w:p>
        </w:tc>
        <w:tc>
          <w:tcPr>
            <w:tcW w:w="2518" w:type="dxa"/>
            <w:vMerge/>
          </w:tcPr>
          <w:p w14:paraId="4D0F5FA9" w14:textId="77777777" w:rsidR="00D926DF" w:rsidRPr="00F17E81"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D926DF" w:rsidRPr="00F17E81" w14:paraId="4CB0FD26"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6060623D" w14:textId="77777777" w:rsidR="00D926DF" w:rsidRPr="00F17E81" w:rsidRDefault="00D926DF" w:rsidP="00C46AF5">
            <w:pPr>
              <w:jc w:val="center"/>
              <w:rPr>
                <w:rFonts w:ascii="Arial" w:hAnsi="Arial" w:cs="Arial"/>
                <w:iCs/>
                <w:szCs w:val="18"/>
              </w:rPr>
            </w:pPr>
          </w:p>
        </w:tc>
        <w:tc>
          <w:tcPr>
            <w:tcW w:w="2835" w:type="dxa"/>
          </w:tcPr>
          <w:p w14:paraId="6CA5B345"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Contacto con piel: NO APLICA</w:t>
            </w:r>
          </w:p>
        </w:tc>
        <w:tc>
          <w:tcPr>
            <w:tcW w:w="3304" w:type="dxa"/>
          </w:tcPr>
          <w:p w14:paraId="2BDB5A99"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Contacto con piel: NO APLICA</w:t>
            </w:r>
          </w:p>
        </w:tc>
        <w:tc>
          <w:tcPr>
            <w:tcW w:w="2518" w:type="dxa"/>
            <w:vMerge/>
          </w:tcPr>
          <w:p w14:paraId="192F753A" w14:textId="77777777" w:rsidR="00D926DF" w:rsidRPr="00F17E81"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D926DF" w:rsidRPr="00F17E81" w14:paraId="5223D923"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val="restart"/>
          </w:tcPr>
          <w:p w14:paraId="0078A260" w14:textId="77777777" w:rsidR="00D926DF" w:rsidRPr="00F17E81" w:rsidRDefault="00D926DF" w:rsidP="00C46AF5">
            <w:pPr>
              <w:jc w:val="both"/>
              <w:rPr>
                <w:rFonts w:ascii="Arial" w:hAnsi="Arial" w:cs="Arial"/>
                <w:iCs/>
                <w:szCs w:val="18"/>
              </w:rPr>
            </w:pPr>
            <w:r w:rsidRPr="00F17E81">
              <w:rPr>
                <w:rFonts w:ascii="Arial" w:hAnsi="Arial" w:cs="Arial"/>
                <w:iCs/>
                <w:szCs w:val="18"/>
              </w:rPr>
              <w:lastRenderedPageBreak/>
              <w:t>Arena</w:t>
            </w:r>
          </w:p>
        </w:tc>
        <w:tc>
          <w:tcPr>
            <w:tcW w:w="2835" w:type="dxa"/>
          </w:tcPr>
          <w:p w14:paraId="2EF9F034"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 xml:space="preserve">Ingestión: Irrita el estómago con nausea y vómito </w:t>
            </w:r>
          </w:p>
        </w:tc>
        <w:tc>
          <w:tcPr>
            <w:tcW w:w="3304" w:type="dxa"/>
          </w:tcPr>
          <w:p w14:paraId="4580BEA1"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Ingestión: Lavar la boca con agua. No inducir el vómito</w:t>
            </w:r>
          </w:p>
        </w:tc>
        <w:tc>
          <w:tcPr>
            <w:tcW w:w="2518" w:type="dxa"/>
            <w:vMerge w:val="restart"/>
          </w:tcPr>
          <w:p w14:paraId="771DED41" w14:textId="77777777" w:rsidR="00D926DF" w:rsidRPr="00F17E81" w:rsidRDefault="00D926DF" w:rsidP="00C46AF5">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iCs/>
                <w:szCs w:val="18"/>
              </w:rPr>
              <w:t xml:space="preserve">Eliminar </w:t>
            </w:r>
            <w:proofErr w:type="gramStart"/>
            <w:r w:rsidRPr="00F17E81">
              <w:rPr>
                <w:rFonts w:ascii="Arial" w:hAnsi="Arial" w:cs="Arial"/>
                <w:iCs/>
                <w:szCs w:val="18"/>
              </w:rPr>
              <w:t>envase vacíos</w:t>
            </w:r>
            <w:proofErr w:type="gramEnd"/>
            <w:r w:rsidRPr="00F17E81">
              <w:rPr>
                <w:rFonts w:ascii="Arial" w:hAnsi="Arial" w:cs="Arial"/>
                <w:iCs/>
                <w:szCs w:val="18"/>
              </w:rPr>
              <w:t>, clasificar los residuos y disponer del mismo de una empresa autorizada</w:t>
            </w:r>
          </w:p>
        </w:tc>
      </w:tr>
      <w:tr w:rsidR="00D926DF" w14:paraId="1EFFF934"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444DFDBD" w14:textId="77777777" w:rsidR="00D926DF" w:rsidRPr="00F17E81" w:rsidRDefault="00D926DF" w:rsidP="00C46AF5">
            <w:pPr>
              <w:jc w:val="center"/>
              <w:rPr>
                <w:rFonts w:ascii="Arial" w:hAnsi="Arial" w:cs="Arial"/>
                <w:iCs/>
                <w:szCs w:val="18"/>
              </w:rPr>
            </w:pPr>
          </w:p>
        </w:tc>
        <w:tc>
          <w:tcPr>
            <w:tcW w:w="2835" w:type="dxa"/>
          </w:tcPr>
          <w:p w14:paraId="7F0C1652"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Inhalación: Tos</w:t>
            </w:r>
          </w:p>
        </w:tc>
        <w:tc>
          <w:tcPr>
            <w:tcW w:w="3304" w:type="dxa"/>
          </w:tcPr>
          <w:p w14:paraId="0DC13FC1"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 xml:space="preserve">Inhalación: Trasladar al aire fresco. Si no respira administre respiración </w:t>
            </w:r>
            <w:proofErr w:type="spellStart"/>
            <w:r w:rsidRPr="00F17E81">
              <w:rPr>
                <w:rFonts w:ascii="Arial" w:hAnsi="Arial" w:cs="Arial"/>
                <w:b/>
                <w:bCs/>
                <w:iCs/>
                <w:szCs w:val="18"/>
              </w:rPr>
              <w:t>artifical</w:t>
            </w:r>
            <w:proofErr w:type="spellEnd"/>
          </w:p>
        </w:tc>
        <w:tc>
          <w:tcPr>
            <w:tcW w:w="2518" w:type="dxa"/>
            <w:vMerge/>
          </w:tcPr>
          <w:p w14:paraId="49B77B3F" w14:textId="77777777" w:rsidR="00D926DF" w:rsidRPr="00F17E81"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D926DF" w14:paraId="075AE9DC"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5D080725" w14:textId="77777777" w:rsidR="00D926DF" w:rsidRDefault="00D926DF" w:rsidP="00C46AF5">
            <w:pPr>
              <w:jc w:val="center"/>
              <w:rPr>
                <w:rFonts w:ascii="Arial" w:hAnsi="Arial" w:cs="Arial"/>
                <w:iCs/>
                <w:szCs w:val="18"/>
                <w:highlight w:val="cyan"/>
              </w:rPr>
            </w:pPr>
          </w:p>
        </w:tc>
        <w:tc>
          <w:tcPr>
            <w:tcW w:w="2835" w:type="dxa"/>
          </w:tcPr>
          <w:p w14:paraId="18070CAE" w14:textId="77777777" w:rsidR="00D926DF" w:rsidRPr="0085161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b/>
                <w:bCs/>
                <w:iCs/>
                <w:szCs w:val="18"/>
              </w:rPr>
              <w:t>Contacto con ojos:</w:t>
            </w:r>
            <w:r>
              <w:rPr>
                <w:rFonts w:ascii="Arial" w:hAnsi="Arial" w:cs="Arial"/>
                <w:b/>
                <w:bCs/>
                <w:iCs/>
                <w:szCs w:val="18"/>
              </w:rPr>
              <w:t xml:space="preserve"> Irritaciones</w:t>
            </w:r>
          </w:p>
        </w:tc>
        <w:tc>
          <w:tcPr>
            <w:tcW w:w="3304" w:type="dxa"/>
          </w:tcPr>
          <w:p w14:paraId="617E3AD0" w14:textId="77777777" w:rsidR="00D926DF" w:rsidRPr="0085161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r w:rsidRPr="00851611">
              <w:rPr>
                <w:rFonts w:ascii="Arial" w:hAnsi="Arial" w:cs="Arial"/>
                <w:b/>
                <w:bCs/>
                <w:iCs/>
                <w:szCs w:val="18"/>
              </w:rPr>
              <w:t>Contacto con ojos:</w:t>
            </w:r>
            <w:r>
              <w:rPr>
                <w:rFonts w:ascii="Arial" w:hAnsi="Arial" w:cs="Arial"/>
                <w:b/>
                <w:bCs/>
                <w:iCs/>
                <w:szCs w:val="18"/>
              </w:rPr>
              <w:t xml:space="preserve"> Lavar con abundante agua, mínimo durante 15 minutos</w:t>
            </w:r>
          </w:p>
        </w:tc>
        <w:tc>
          <w:tcPr>
            <w:tcW w:w="2518" w:type="dxa"/>
            <w:vMerge/>
          </w:tcPr>
          <w:p w14:paraId="42A321F7" w14:textId="77777777" w:rsidR="00D926DF"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p>
        </w:tc>
      </w:tr>
      <w:tr w:rsidR="00D926DF" w14:paraId="37B4D715"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45CA4A54" w14:textId="77777777" w:rsidR="00D926DF" w:rsidRDefault="00D926DF" w:rsidP="00C46AF5">
            <w:pPr>
              <w:jc w:val="center"/>
              <w:rPr>
                <w:rFonts w:ascii="Arial" w:hAnsi="Arial" w:cs="Arial"/>
                <w:iCs/>
                <w:szCs w:val="18"/>
                <w:highlight w:val="cyan"/>
              </w:rPr>
            </w:pPr>
          </w:p>
        </w:tc>
        <w:tc>
          <w:tcPr>
            <w:tcW w:w="2835" w:type="dxa"/>
          </w:tcPr>
          <w:p w14:paraId="7C925533" w14:textId="77777777" w:rsidR="00D926DF" w:rsidRPr="0085161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b/>
                <w:bCs/>
                <w:iCs/>
                <w:szCs w:val="18"/>
              </w:rPr>
              <w:t>Contacto con piel:</w:t>
            </w:r>
            <w:r>
              <w:rPr>
                <w:rFonts w:ascii="Arial" w:hAnsi="Arial" w:cs="Arial"/>
                <w:b/>
                <w:bCs/>
                <w:iCs/>
                <w:szCs w:val="18"/>
              </w:rPr>
              <w:t xml:space="preserve"> Irritaciones</w:t>
            </w:r>
          </w:p>
        </w:tc>
        <w:tc>
          <w:tcPr>
            <w:tcW w:w="3304" w:type="dxa"/>
          </w:tcPr>
          <w:p w14:paraId="14DB79D2" w14:textId="77777777" w:rsidR="00D926DF" w:rsidRPr="0085161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r w:rsidRPr="00851611">
              <w:rPr>
                <w:rFonts w:ascii="Arial" w:hAnsi="Arial" w:cs="Arial"/>
                <w:b/>
                <w:bCs/>
                <w:iCs/>
                <w:szCs w:val="18"/>
              </w:rPr>
              <w:t>Contacto con piel:</w:t>
            </w:r>
            <w:r>
              <w:rPr>
                <w:rFonts w:ascii="Arial" w:hAnsi="Arial" w:cs="Arial"/>
                <w:b/>
                <w:bCs/>
                <w:iCs/>
                <w:szCs w:val="18"/>
              </w:rPr>
              <w:t xml:space="preserve"> Retirar la ropa y calzado contaminados. Lavar la zona afectada con abundante agua y jabón, mínimo durante 15 minutos </w:t>
            </w:r>
          </w:p>
        </w:tc>
        <w:tc>
          <w:tcPr>
            <w:tcW w:w="2518" w:type="dxa"/>
            <w:vMerge/>
          </w:tcPr>
          <w:p w14:paraId="42DD1D2B" w14:textId="77777777" w:rsidR="00D926DF"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p>
        </w:tc>
      </w:tr>
      <w:tr w:rsidR="00D926DF" w14:paraId="0B68852D"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val="restart"/>
          </w:tcPr>
          <w:p w14:paraId="21FF8AC3" w14:textId="77777777" w:rsidR="00D926DF" w:rsidRPr="00F17E81" w:rsidRDefault="00D926DF" w:rsidP="00C46AF5">
            <w:pPr>
              <w:jc w:val="both"/>
              <w:rPr>
                <w:rFonts w:ascii="Arial" w:hAnsi="Arial" w:cs="Arial"/>
                <w:iCs/>
                <w:szCs w:val="18"/>
              </w:rPr>
            </w:pPr>
            <w:r w:rsidRPr="00F17E81">
              <w:rPr>
                <w:rFonts w:ascii="Arial" w:hAnsi="Arial" w:cs="Arial"/>
                <w:iCs/>
                <w:szCs w:val="18"/>
              </w:rPr>
              <w:t>Fósforos</w:t>
            </w:r>
          </w:p>
        </w:tc>
        <w:tc>
          <w:tcPr>
            <w:tcW w:w="2835" w:type="dxa"/>
          </w:tcPr>
          <w:p w14:paraId="637B2FCF"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 xml:space="preserve">Ingestión: </w:t>
            </w:r>
            <w:r>
              <w:rPr>
                <w:rFonts w:ascii="Arial" w:hAnsi="Arial" w:cs="Arial"/>
                <w:b/>
                <w:bCs/>
                <w:iCs/>
                <w:szCs w:val="18"/>
              </w:rPr>
              <w:t>Efectos irritantes</w:t>
            </w:r>
          </w:p>
        </w:tc>
        <w:tc>
          <w:tcPr>
            <w:tcW w:w="3304" w:type="dxa"/>
          </w:tcPr>
          <w:p w14:paraId="07E5F14B"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Ingestión: Enjuagarse la boca. No</w:t>
            </w:r>
            <w:r>
              <w:rPr>
                <w:rFonts w:ascii="Arial" w:hAnsi="Arial" w:cs="Arial"/>
                <w:b/>
                <w:bCs/>
                <w:iCs/>
                <w:szCs w:val="18"/>
              </w:rPr>
              <w:t xml:space="preserve"> inducir al vómito</w:t>
            </w:r>
          </w:p>
        </w:tc>
        <w:tc>
          <w:tcPr>
            <w:tcW w:w="2518" w:type="dxa"/>
            <w:vMerge w:val="restart"/>
          </w:tcPr>
          <w:p w14:paraId="1B667C9A" w14:textId="77777777" w:rsidR="00D926DF" w:rsidRPr="00F17E81" w:rsidRDefault="00D926DF" w:rsidP="00C46AF5">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iCs/>
                <w:szCs w:val="18"/>
              </w:rPr>
              <w:t>Utilizar espuma, polvo seco, dióxido de carbono, agua pulverizada, arena.</w:t>
            </w:r>
          </w:p>
          <w:p w14:paraId="45C6D5D2" w14:textId="77777777" w:rsidR="00D926DF" w:rsidRPr="00F17E81" w:rsidRDefault="00D926DF" w:rsidP="00C46AF5">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p w14:paraId="7805A3C4" w14:textId="77777777" w:rsidR="00D926DF" w:rsidRPr="00F17E81" w:rsidRDefault="00D926DF" w:rsidP="00C46AF5">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iCs/>
                <w:szCs w:val="18"/>
              </w:rPr>
              <w:t>No utilizar flujos de agua potentes</w:t>
            </w:r>
          </w:p>
        </w:tc>
      </w:tr>
      <w:tr w:rsidR="00D926DF" w14:paraId="59144E2C"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43C9C346" w14:textId="77777777" w:rsidR="00D926DF" w:rsidRPr="00F17E81" w:rsidRDefault="00D926DF" w:rsidP="00C46AF5">
            <w:pPr>
              <w:jc w:val="center"/>
              <w:rPr>
                <w:rFonts w:ascii="Arial" w:hAnsi="Arial" w:cs="Arial"/>
                <w:iCs/>
                <w:szCs w:val="18"/>
              </w:rPr>
            </w:pPr>
          </w:p>
        </w:tc>
        <w:tc>
          <w:tcPr>
            <w:tcW w:w="2835" w:type="dxa"/>
          </w:tcPr>
          <w:p w14:paraId="2E55298D"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b/>
                <w:bCs/>
                <w:iCs/>
                <w:szCs w:val="18"/>
              </w:rPr>
            </w:pPr>
            <w:r w:rsidRPr="00F17E81">
              <w:rPr>
                <w:rFonts w:ascii="Arial" w:hAnsi="Arial" w:cs="Arial"/>
                <w:b/>
                <w:bCs/>
                <w:iCs/>
                <w:szCs w:val="18"/>
              </w:rPr>
              <w:t xml:space="preserve">Inhalación: </w:t>
            </w:r>
            <w:r>
              <w:rPr>
                <w:rFonts w:ascii="Arial" w:hAnsi="Arial" w:cs="Arial"/>
                <w:b/>
                <w:bCs/>
                <w:iCs/>
                <w:szCs w:val="18"/>
              </w:rPr>
              <w:t>Congestionamiento en los pulmones. Respiración agitada</w:t>
            </w:r>
          </w:p>
        </w:tc>
        <w:tc>
          <w:tcPr>
            <w:tcW w:w="3304" w:type="dxa"/>
          </w:tcPr>
          <w:p w14:paraId="1427C6E4"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Inhalación: Transportar a la persona al aire libre y mantenerla en una posición que le facilite la respiración</w:t>
            </w:r>
          </w:p>
        </w:tc>
        <w:tc>
          <w:tcPr>
            <w:tcW w:w="2518" w:type="dxa"/>
            <w:vMerge/>
          </w:tcPr>
          <w:p w14:paraId="5505C2F0" w14:textId="77777777" w:rsidR="00D926DF"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p>
        </w:tc>
      </w:tr>
      <w:tr w:rsidR="00D926DF" w14:paraId="5110D251"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7B07D7C8" w14:textId="77777777" w:rsidR="00D926DF" w:rsidRPr="00F17E81" w:rsidRDefault="00D926DF" w:rsidP="00C46AF5">
            <w:pPr>
              <w:jc w:val="center"/>
              <w:rPr>
                <w:rFonts w:ascii="Arial" w:hAnsi="Arial" w:cs="Arial"/>
                <w:iCs/>
                <w:szCs w:val="18"/>
              </w:rPr>
            </w:pPr>
          </w:p>
        </w:tc>
        <w:tc>
          <w:tcPr>
            <w:tcW w:w="2835" w:type="dxa"/>
          </w:tcPr>
          <w:p w14:paraId="76EDFFC6"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Contacto con ojos: Provoca lesiones oculares leves</w:t>
            </w:r>
          </w:p>
        </w:tc>
        <w:tc>
          <w:tcPr>
            <w:tcW w:w="3304" w:type="dxa"/>
          </w:tcPr>
          <w:p w14:paraId="237A5354"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b/>
                <w:bCs/>
                <w:iCs/>
                <w:szCs w:val="18"/>
              </w:rPr>
            </w:pPr>
            <w:r w:rsidRPr="00F17E81">
              <w:rPr>
                <w:rFonts w:ascii="Arial" w:hAnsi="Arial" w:cs="Arial"/>
                <w:b/>
                <w:bCs/>
                <w:iCs/>
                <w:szCs w:val="18"/>
              </w:rPr>
              <w:t>Contacto con ojos: Aclarar cuidadosamente con agua durante varios minutos. Quitarse lentes de contacto si en caso llevare y fuese fácil quitarlos</w:t>
            </w:r>
          </w:p>
        </w:tc>
        <w:tc>
          <w:tcPr>
            <w:tcW w:w="2518" w:type="dxa"/>
            <w:vMerge/>
          </w:tcPr>
          <w:p w14:paraId="26DB95DC" w14:textId="77777777" w:rsidR="00D926DF"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p>
        </w:tc>
      </w:tr>
      <w:tr w:rsidR="00D926DF" w14:paraId="6AE6BD0A" w14:textId="77777777" w:rsidTr="00D926DF">
        <w:tc>
          <w:tcPr>
            <w:cnfStyle w:val="001000000000" w:firstRow="0" w:lastRow="0" w:firstColumn="1" w:lastColumn="0" w:oddVBand="0" w:evenVBand="0" w:oddHBand="0" w:evenHBand="0" w:firstRowFirstColumn="0" w:firstRowLastColumn="0" w:lastRowFirstColumn="0" w:lastRowLastColumn="0"/>
            <w:tcW w:w="1413" w:type="dxa"/>
            <w:vMerge/>
          </w:tcPr>
          <w:p w14:paraId="0D614C83" w14:textId="77777777" w:rsidR="00D926DF" w:rsidRPr="00F17E81" w:rsidRDefault="00D926DF" w:rsidP="00C46AF5">
            <w:pPr>
              <w:jc w:val="center"/>
              <w:rPr>
                <w:rFonts w:ascii="Arial" w:hAnsi="Arial" w:cs="Arial"/>
                <w:iCs/>
                <w:szCs w:val="18"/>
              </w:rPr>
            </w:pPr>
          </w:p>
        </w:tc>
        <w:tc>
          <w:tcPr>
            <w:tcW w:w="2835" w:type="dxa"/>
          </w:tcPr>
          <w:p w14:paraId="68C10452"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F17E81">
              <w:rPr>
                <w:rFonts w:ascii="Arial" w:hAnsi="Arial" w:cs="Arial"/>
                <w:b/>
                <w:bCs/>
                <w:iCs/>
                <w:szCs w:val="18"/>
              </w:rPr>
              <w:t>Contacto con piel: Provoca quemaduras graves en la piel</w:t>
            </w:r>
          </w:p>
        </w:tc>
        <w:tc>
          <w:tcPr>
            <w:tcW w:w="3304" w:type="dxa"/>
          </w:tcPr>
          <w:p w14:paraId="4FCFA99C" w14:textId="77777777" w:rsidR="00D926DF" w:rsidRPr="00F17E81" w:rsidRDefault="00D926DF" w:rsidP="00C46AF5">
            <w:pPr>
              <w:cnfStyle w:val="000000000000" w:firstRow="0" w:lastRow="0" w:firstColumn="0" w:lastColumn="0" w:oddVBand="0" w:evenVBand="0" w:oddHBand="0" w:evenHBand="0" w:firstRowFirstColumn="0" w:firstRowLastColumn="0" w:lastRowFirstColumn="0" w:lastRowLastColumn="0"/>
              <w:rPr>
                <w:rFonts w:ascii="Arial" w:hAnsi="Arial" w:cs="Arial"/>
                <w:b/>
                <w:bCs/>
                <w:iCs/>
                <w:szCs w:val="18"/>
              </w:rPr>
            </w:pPr>
            <w:r w:rsidRPr="00F17E81">
              <w:rPr>
                <w:rFonts w:ascii="Arial" w:hAnsi="Arial" w:cs="Arial"/>
                <w:b/>
                <w:bCs/>
                <w:iCs/>
                <w:szCs w:val="18"/>
              </w:rPr>
              <w:t>Contacto con piel: Quitar inmediatamente todas las prendas contaminadas. Aclararse la piel con agua</w:t>
            </w:r>
          </w:p>
        </w:tc>
        <w:tc>
          <w:tcPr>
            <w:tcW w:w="2518" w:type="dxa"/>
            <w:vMerge/>
          </w:tcPr>
          <w:p w14:paraId="6CAAAE1F" w14:textId="77777777" w:rsidR="00D926DF" w:rsidRDefault="00D926DF" w:rsidP="00C46AF5">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highlight w:val="cyan"/>
              </w:rPr>
            </w:pPr>
          </w:p>
        </w:tc>
      </w:tr>
    </w:tbl>
    <w:p w14:paraId="2C648BDF" w14:textId="77777777" w:rsidR="00706F7E" w:rsidRPr="00851611" w:rsidRDefault="00706F7E" w:rsidP="00706F7E">
      <w:pPr>
        <w:spacing w:after="0" w:line="240" w:lineRule="auto"/>
        <w:rPr>
          <w:rFonts w:ascii="Arial" w:hAnsi="Arial" w:cs="Arial"/>
          <w:iCs/>
          <w:szCs w:val="18"/>
          <w:highlight w:val="cyan"/>
        </w:rPr>
      </w:pPr>
    </w:p>
    <w:bookmarkEnd w:id="25"/>
    <w:p w14:paraId="5762442F" w14:textId="29889AC3" w:rsidR="005504EF" w:rsidRPr="00851611" w:rsidRDefault="00D926DF" w:rsidP="00851611">
      <w:pPr>
        <w:spacing w:after="0" w:line="240" w:lineRule="auto"/>
        <w:rPr>
          <w:rFonts w:ascii="Arial" w:hAnsi="Arial" w:cs="Arial"/>
          <w:color w:val="222222"/>
          <w:sz w:val="22"/>
          <w:szCs w:val="19"/>
          <w:shd w:val="clear" w:color="auto" w:fill="FFFFFF"/>
        </w:rPr>
      </w:pPr>
      <w:r>
        <w:rPr>
          <w:rFonts w:ascii="Arial" w:hAnsi="Arial" w:cs="Arial"/>
          <w:szCs w:val="18"/>
        </w:rPr>
        <w:t xml:space="preserve">Fuente: Propia </w:t>
      </w:r>
      <w:r w:rsidR="00890F5A">
        <w:rPr>
          <w:rFonts w:ascii="Arial" w:hAnsi="Arial" w:cs="Arial"/>
          <w:sz w:val="24"/>
          <w:szCs w:val="24"/>
        </w:rPr>
        <w:br w:type="page"/>
      </w:r>
    </w:p>
    <w:p w14:paraId="3B92045C" w14:textId="52A662CA" w:rsidR="00891DC9" w:rsidRPr="00E91517" w:rsidRDefault="00891DC9" w:rsidP="00B31D8E">
      <w:pPr>
        <w:pStyle w:val="Ttulo1"/>
        <w:numPr>
          <w:ilvl w:val="0"/>
          <w:numId w:val="27"/>
        </w:numPr>
        <w:jc w:val="center"/>
        <w:rPr>
          <w:rFonts w:ascii="Arial" w:hAnsi="Arial" w:cs="Arial"/>
          <w:b/>
          <w:color w:val="auto"/>
          <w:sz w:val="24"/>
          <w:szCs w:val="28"/>
        </w:rPr>
      </w:pPr>
      <w:bookmarkStart w:id="26" w:name="_Toc443586322"/>
      <w:bookmarkStart w:id="27" w:name="_Toc113216915"/>
      <w:r w:rsidRPr="00E91517">
        <w:rPr>
          <w:rFonts w:ascii="Arial" w:hAnsi="Arial" w:cs="Arial"/>
          <w:b/>
          <w:color w:val="auto"/>
          <w:sz w:val="24"/>
          <w:szCs w:val="28"/>
        </w:rPr>
        <w:lastRenderedPageBreak/>
        <w:t>OBJETIVOS</w:t>
      </w:r>
      <w:bookmarkEnd w:id="26"/>
      <w:bookmarkEnd w:id="27"/>
    </w:p>
    <w:p w14:paraId="6BBE02F4" w14:textId="77777777" w:rsidR="00891DC9" w:rsidRPr="00E91517" w:rsidRDefault="00891DC9" w:rsidP="00891DC9"/>
    <w:p w14:paraId="73843A0E" w14:textId="70E30D8A" w:rsidR="00891DC9" w:rsidRDefault="00891DC9" w:rsidP="00891DC9">
      <w:pPr>
        <w:rPr>
          <w:rFonts w:ascii="Arial" w:hAnsi="Arial" w:cs="Arial"/>
          <w:b/>
          <w:sz w:val="24"/>
          <w:szCs w:val="24"/>
          <w:u w:val="single"/>
        </w:rPr>
      </w:pPr>
      <w:r w:rsidRPr="00E91517">
        <w:rPr>
          <w:rFonts w:ascii="Arial" w:hAnsi="Arial" w:cs="Arial"/>
          <w:b/>
          <w:sz w:val="24"/>
          <w:szCs w:val="24"/>
          <w:u w:val="single"/>
        </w:rPr>
        <w:t>GENERAL:</w:t>
      </w:r>
    </w:p>
    <w:p w14:paraId="1D2A68F1" w14:textId="77777777" w:rsidR="0098442B" w:rsidRPr="0098442B" w:rsidRDefault="0098442B" w:rsidP="0098442B">
      <w:pPr>
        <w:spacing w:after="0" w:line="240" w:lineRule="auto"/>
        <w:jc w:val="both"/>
        <w:rPr>
          <w:rFonts w:ascii="Arial" w:hAnsi="Arial" w:cs="Arial"/>
          <w:sz w:val="24"/>
          <w:szCs w:val="28"/>
        </w:rPr>
      </w:pPr>
      <w:r w:rsidRPr="0098442B">
        <w:rPr>
          <w:rFonts w:ascii="Arial" w:hAnsi="Arial" w:cs="Arial"/>
          <w:sz w:val="24"/>
          <w:szCs w:val="28"/>
        </w:rPr>
        <w:t>Aprender el funcionamiento de los instrumentos del laboratorio de química y medir la incertidumbre de estos.</w:t>
      </w:r>
    </w:p>
    <w:p w14:paraId="32B42F30" w14:textId="45E92B2E" w:rsidR="00891DC9" w:rsidRPr="005504EF" w:rsidRDefault="00891DC9" w:rsidP="0098442B">
      <w:pPr>
        <w:pStyle w:val="Estilo1"/>
        <w:ind w:left="360"/>
        <w:rPr>
          <w:highlight w:val="cyan"/>
        </w:rPr>
      </w:pPr>
    </w:p>
    <w:p w14:paraId="458300E8" w14:textId="77777777" w:rsidR="00891DC9" w:rsidRPr="0014230C" w:rsidRDefault="00891DC9" w:rsidP="00891DC9">
      <w:pPr>
        <w:pStyle w:val="Prrafodelista"/>
        <w:spacing w:after="0" w:line="240" w:lineRule="auto"/>
        <w:jc w:val="both"/>
        <w:rPr>
          <w:rFonts w:ascii="Arial" w:hAnsi="Arial" w:cs="Arial"/>
          <w:sz w:val="24"/>
          <w:szCs w:val="24"/>
        </w:rPr>
      </w:pPr>
    </w:p>
    <w:p w14:paraId="437760DF" w14:textId="7E2851F7" w:rsidR="00890F5A" w:rsidRDefault="00891DC9" w:rsidP="0098442B">
      <w:pPr>
        <w:spacing w:after="0" w:line="240" w:lineRule="auto"/>
        <w:jc w:val="both"/>
        <w:rPr>
          <w:rFonts w:ascii="Arial" w:hAnsi="Arial" w:cs="Arial"/>
          <w:b/>
          <w:sz w:val="24"/>
          <w:szCs w:val="24"/>
          <w:u w:val="single"/>
        </w:rPr>
      </w:pPr>
      <w:r w:rsidRPr="0014230C">
        <w:rPr>
          <w:rFonts w:ascii="Arial" w:hAnsi="Arial" w:cs="Arial"/>
          <w:b/>
          <w:sz w:val="24"/>
          <w:szCs w:val="24"/>
          <w:u w:val="single"/>
        </w:rPr>
        <w:t xml:space="preserve">ESPECÍFICOS: </w:t>
      </w:r>
    </w:p>
    <w:p w14:paraId="6BDD76DA" w14:textId="2A25686E" w:rsidR="0098442B" w:rsidRDefault="0098442B" w:rsidP="0098442B">
      <w:pPr>
        <w:spacing w:after="0" w:line="240" w:lineRule="auto"/>
        <w:jc w:val="both"/>
        <w:rPr>
          <w:rFonts w:ascii="Arial" w:hAnsi="Arial" w:cs="Arial"/>
          <w:b/>
          <w:sz w:val="24"/>
          <w:szCs w:val="24"/>
          <w:u w:val="single"/>
        </w:rPr>
      </w:pPr>
    </w:p>
    <w:p w14:paraId="782418B4" w14:textId="78E97449" w:rsidR="0098442B" w:rsidRPr="0098442B" w:rsidRDefault="0098442B" w:rsidP="0098442B">
      <w:pPr>
        <w:pStyle w:val="Prrafodelista"/>
        <w:numPr>
          <w:ilvl w:val="0"/>
          <w:numId w:val="42"/>
        </w:numPr>
        <w:spacing w:after="0" w:line="240" w:lineRule="auto"/>
        <w:jc w:val="both"/>
        <w:rPr>
          <w:rFonts w:ascii="Arial" w:hAnsi="Arial" w:cs="Arial"/>
          <w:b/>
          <w:sz w:val="24"/>
          <w:szCs w:val="24"/>
          <w:u w:val="single"/>
        </w:rPr>
      </w:pPr>
      <w:r>
        <w:rPr>
          <w:rFonts w:ascii="Arial" w:hAnsi="Arial" w:cs="Arial"/>
          <w:sz w:val="22"/>
          <w:szCs w:val="24"/>
        </w:rPr>
        <w:t>uso de la balanza para medir cantidades de distintas sustancias por medio de un vidrio de reloj.</w:t>
      </w:r>
    </w:p>
    <w:p w14:paraId="043824D3" w14:textId="77777777" w:rsidR="0098442B" w:rsidRPr="0098442B" w:rsidRDefault="0098442B" w:rsidP="0098442B">
      <w:pPr>
        <w:pStyle w:val="Prrafodelista"/>
        <w:spacing w:after="0" w:line="240" w:lineRule="auto"/>
        <w:jc w:val="both"/>
        <w:rPr>
          <w:rFonts w:ascii="Arial" w:hAnsi="Arial" w:cs="Arial"/>
          <w:b/>
          <w:sz w:val="24"/>
          <w:szCs w:val="24"/>
          <w:u w:val="single"/>
        </w:rPr>
      </w:pPr>
    </w:p>
    <w:p w14:paraId="10A28458" w14:textId="2F1F1938" w:rsidR="0098442B" w:rsidRPr="0098442B" w:rsidRDefault="0098442B" w:rsidP="0098442B">
      <w:pPr>
        <w:pStyle w:val="Prrafodelista"/>
        <w:numPr>
          <w:ilvl w:val="0"/>
          <w:numId w:val="42"/>
        </w:numPr>
        <w:spacing w:after="0" w:line="240" w:lineRule="auto"/>
        <w:jc w:val="both"/>
        <w:rPr>
          <w:rFonts w:ascii="Arial" w:hAnsi="Arial" w:cs="Arial"/>
          <w:b/>
          <w:sz w:val="24"/>
          <w:szCs w:val="24"/>
          <w:u w:val="single"/>
        </w:rPr>
      </w:pPr>
      <w:r>
        <w:rPr>
          <w:rFonts w:ascii="Arial" w:hAnsi="Arial" w:cs="Arial"/>
          <w:sz w:val="22"/>
          <w:szCs w:val="24"/>
        </w:rPr>
        <w:t>Medir volúmenes por medio de probeta y medir incerteza del instrumento.</w:t>
      </w:r>
    </w:p>
    <w:p w14:paraId="0F800044" w14:textId="77777777" w:rsidR="0098442B" w:rsidRPr="0098442B" w:rsidRDefault="0098442B" w:rsidP="0098442B">
      <w:pPr>
        <w:pStyle w:val="Prrafodelista"/>
        <w:spacing w:after="0" w:line="240" w:lineRule="auto"/>
        <w:jc w:val="both"/>
        <w:rPr>
          <w:rFonts w:ascii="Arial" w:hAnsi="Arial" w:cs="Arial"/>
          <w:b/>
          <w:sz w:val="24"/>
          <w:szCs w:val="24"/>
          <w:u w:val="single"/>
        </w:rPr>
      </w:pPr>
    </w:p>
    <w:p w14:paraId="067C562D" w14:textId="57174731" w:rsidR="0098442B" w:rsidRPr="0098442B" w:rsidRDefault="0098442B" w:rsidP="0098442B">
      <w:pPr>
        <w:pStyle w:val="Prrafodelista"/>
        <w:numPr>
          <w:ilvl w:val="0"/>
          <w:numId w:val="42"/>
        </w:numPr>
        <w:spacing w:after="0" w:line="240" w:lineRule="auto"/>
        <w:jc w:val="both"/>
        <w:rPr>
          <w:rFonts w:ascii="Arial" w:hAnsi="Arial" w:cs="Arial"/>
          <w:b/>
          <w:sz w:val="24"/>
          <w:szCs w:val="24"/>
          <w:u w:val="single"/>
        </w:rPr>
      </w:pPr>
      <w:r>
        <w:rPr>
          <w:rFonts w:ascii="Arial" w:hAnsi="Arial" w:cs="Arial"/>
          <w:sz w:val="22"/>
          <w:szCs w:val="24"/>
        </w:rPr>
        <w:t>Separar las sustancias por medio del método de filtración por medio de un embudo.</w:t>
      </w:r>
    </w:p>
    <w:p w14:paraId="68A34BD8" w14:textId="77777777" w:rsidR="0098442B" w:rsidRPr="0098442B" w:rsidRDefault="0098442B" w:rsidP="0098442B">
      <w:pPr>
        <w:pStyle w:val="Prrafodelista"/>
        <w:spacing w:after="0" w:line="240" w:lineRule="auto"/>
        <w:jc w:val="both"/>
        <w:rPr>
          <w:rFonts w:ascii="Arial" w:hAnsi="Arial" w:cs="Arial"/>
          <w:b/>
          <w:sz w:val="24"/>
          <w:szCs w:val="24"/>
          <w:u w:val="single"/>
        </w:rPr>
      </w:pPr>
    </w:p>
    <w:p w14:paraId="6F0A7215" w14:textId="5A76373D" w:rsidR="0098442B" w:rsidRPr="0098442B" w:rsidRDefault="0098442B" w:rsidP="0098442B">
      <w:pPr>
        <w:pStyle w:val="Prrafodelista"/>
        <w:numPr>
          <w:ilvl w:val="0"/>
          <w:numId w:val="42"/>
        </w:numPr>
        <w:spacing w:after="0" w:line="240" w:lineRule="auto"/>
        <w:jc w:val="both"/>
        <w:rPr>
          <w:rFonts w:ascii="Arial" w:hAnsi="Arial" w:cs="Arial"/>
          <w:b/>
          <w:sz w:val="24"/>
          <w:szCs w:val="24"/>
          <w:u w:val="single"/>
        </w:rPr>
      </w:pPr>
      <w:r>
        <w:rPr>
          <w:rFonts w:ascii="Arial" w:hAnsi="Arial" w:cs="Arial"/>
          <w:sz w:val="22"/>
          <w:szCs w:val="24"/>
        </w:rPr>
        <w:t xml:space="preserve">Lograr medir el tiempo que ebulle el agua en distintas alturas de la llama del mechero. </w:t>
      </w:r>
    </w:p>
    <w:p w14:paraId="3E69F1ED" w14:textId="77777777" w:rsidR="00891DC9" w:rsidRDefault="00891DC9" w:rsidP="00380DCF">
      <w:pPr>
        <w:spacing w:after="0" w:line="240" w:lineRule="auto"/>
        <w:jc w:val="both"/>
        <w:rPr>
          <w:rFonts w:ascii="Arial" w:hAnsi="Arial" w:cs="Arial"/>
          <w:sz w:val="24"/>
          <w:szCs w:val="24"/>
        </w:rPr>
      </w:pPr>
    </w:p>
    <w:p w14:paraId="0172EA44" w14:textId="77777777" w:rsidR="00891DC9" w:rsidRDefault="00891DC9" w:rsidP="00380DCF">
      <w:pPr>
        <w:spacing w:after="0" w:line="240" w:lineRule="auto"/>
        <w:jc w:val="both"/>
        <w:rPr>
          <w:rFonts w:ascii="Arial" w:hAnsi="Arial" w:cs="Arial"/>
          <w:sz w:val="24"/>
          <w:szCs w:val="24"/>
        </w:rPr>
      </w:pPr>
    </w:p>
    <w:p w14:paraId="3091EC06" w14:textId="77777777" w:rsidR="00891DC9" w:rsidRDefault="00891DC9" w:rsidP="00380DCF">
      <w:pPr>
        <w:spacing w:after="0" w:line="240" w:lineRule="auto"/>
        <w:jc w:val="both"/>
        <w:rPr>
          <w:rFonts w:ascii="Arial" w:hAnsi="Arial" w:cs="Arial"/>
          <w:sz w:val="24"/>
          <w:szCs w:val="24"/>
        </w:rPr>
      </w:pPr>
    </w:p>
    <w:p w14:paraId="69187A4B" w14:textId="77777777" w:rsidR="00891DC9" w:rsidRDefault="00891DC9" w:rsidP="00380DCF">
      <w:pPr>
        <w:spacing w:after="0" w:line="240" w:lineRule="auto"/>
        <w:jc w:val="both"/>
        <w:rPr>
          <w:rFonts w:ascii="Arial" w:hAnsi="Arial" w:cs="Arial"/>
          <w:sz w:val="24"/>
          <w:szCs w:val="24"/>
        </w:rPr>
      </w:pPr>
    </w:p>
    <w:p w14:paraId="6B188BF6" w14:textId="77777777" w:rsidR="00891DC9" w:rsidRDefault="00891DC9" w:rsidP="00380DCF">
      <w:pPr>
        <w:spacing w:after="0" w:line="240" w:lineRule="auto"/>
        <w:jc w:val="both"/>
        <w:rPr>
          <w:rFonts w:ascii="Arial" w:hAnsi="Arial" w:cs="Arial"/>
          <w:sz w:val="24"/>
          <w:szCs w:val="24"/>
        </w:rPr>
      </w:pPr>
    </w:p>
    <w:p w14:paraId="27BE5681" w14:textId="77777777" w:rsidR="00891DC9" w:rsidRDefault="00891DC9" w:rsidP="00380DCF">
      <w:pPr>
        <w:spacing w:after="0" w:line="240" w:lineRule="auto"/>
        <w:jc w:val="both"/>
        <w:rPr>
          <w:rFonts w:ascii="Arial" w:hAnsi="Arial" w:cs="Arial"/>
          <w:sz w:val="24"/>
          <w:szCs w:val="24"/>
        </w:rPr>
      </w:pPr>
    </w:p>
    <w:p w14:paraId="4C094956" w14:textId="77777777" w:rsidR="00891DC9" w:rsidRDefault="00891DC9" w:rsidP="00380DCF">
      <w:pPr>
        <w:spacing w:after="0" w:line="240" w:lineRule="auto"/>
        <w:jc w:val="both"/>
        <w:rPr>
          <w:rFonts w:ascii="Arial" w:hAnsi="Arial" w:cs="Arial"/>
          <w:sz w:val="24"/>
          <w:szCs w:val="24"/>
        </w:rPr>
      </w:pPr>
    </w:p>
    <w:p w14:paraId="5C8E8063" w14:textId="77777777" w:rsidR="0010234B" w:rsidRDefault="0010234B" w:rsidP="00380DCF">
      <w:pPr>
        <w:spacing w:after="0" w:line="240" w:lineRule="auto"/>
        <w:jc w:val="both"/>
        <w:rPr>
          <w:rFonts w:ascii="Arial" w:hAnsi="Arial" w:cs="Arial"/>
          <w:sz w:val="24"/>
          <w:szCs w:val="24"/>
        </w:rPr>
      </w:pPr>
    </w:p>
    <w:p w14:paraId="3ABC6B86" w14:textId="77777777" w:rsidR="0010234B" w:rsidRDefault="0010234B" w:rsidP="00380DCF">
      <w:pPr>
        <w:spacing w:after="0" w:line="240" w:lineRule="auto"/>
        <w:jc w:val="both"/>
        <w:rPr>
          <w:rFonts w:ascii="Arial" w:hAnsi="Arial" w:cs="Arial"/>
          <w:sz w:val="24"/>
          <w:szCs w:val="24"/>
        </w:rPr>
      </w:pPr>
    </w:p>
    <w:p w14:paraId="6975B8D6" w14:textId="77777777" w:rsidR="0010234B" w:rsidRDefault="0010234B" w:rsidP="00380DCF">
      <w:pPr>
        <w:spacing w:after="0" w:line="240" w:lineRule="auto"/>
        <w:jc w:val="both"/>
        <w:rPr>
          <w:rFonts w:ascii="Arial" w:hAnsi="Arial" w:cs="Arial"/>
          <w:sz w:val="24"/>
          <w:szCs w:val="24"/>
        </w:rPr>
      </w:pPr>
    </w:p>
    <w:p w14:paraId="6440DCAE" w14:textId="77777777" w:rsidR="0010234B" w:rsidRDefault="0010234B" w:rsidP="00380DCF">
      <w:pPr>
        <w:spacing w:after="0" w:line="240" w:lineRule="auto"/>
        <w:jc w:val="both"/>
        <w:rPr>
          <w:rFonts w:ascii="Arial" w:hAnsi="Arial" w:cs="Arial"/>
          <w:sz w:val="24"/>
          <w:szCs w:val="24"/>
        </w:rPr>
      </w:pPr>
    </w:p>
    <w:p w14:paraId="275EF17A" w14:textId="77777777" w:rsidR="0010234B" w:rsidRDefault="0010234B" w:rsidP="00380DCF">
      <w:pPr>
        <w:spacing w:after="0" w:line="240" w:lineRule="auto"/>
        <w:jc w:val="both"/>
        <w:rPr>
          <w:rFonts w:ascii="Arial" w:hAnsi="Arial" w:cs="Arial"/>
          <w:sz w:val="24"/>
          <w:szCs w:val="24"/>
        </w:rPr>
      </w:pPr>
    </w:p>
    <w:p w14:paraId="0062AF3D" w14:textId="77777777" w:rsidR="0010234B" w:rsidRDefault="0010234B" w:rsidP="00380DCF">
      <w:pPr>
        <w:spacing w:after="0" w:line="240" w:lineRule="auto"/>
        <w:jc w:val="both"/>
        <w:rPr>
          <w:rFonts w:ascii="Arial" w:hAnsi="Arial" w:cs="Arial"/>
          <w:sz w:val="24"/>
          <w:szCs w:val="24"/>
        </w:rPr>
      </w:pPr>
    </w:p>
    <w:p w14:paraId="64E9696F" w14:textId="77777777" w:rsidR="0010234B" w:rsidRDefault="0010234B" w:rsidP="00380DCF">
      <w:pPr>
        <w:spacing w:after="0" w:line="240" w:lineRule="auto"/>
        <w:jc w:val="both"/>
        <w:rPr>
          <w:rFonts w:ascii="Arial" w:hAnsi="Arial" w:cs="Arial"/>
          <w:sz w:val="24"/>
          <w:szCs w:val="24"/>
        </w:rPr>
      </w:pPr>
    </w:p>
    <w:p w14:paraId="697EC2F5" w14:textId="77777777" w:rsidR="0010234B" w:rsidRDefault="0010234B" w:rsidP="00380DCF">
      <w:pPr>
        <w:spacing w:after="0" w:line="240" w:lineRule="auto"/>
        <w:jc w:val="both"/>
        <w:rPr>
          <w:rFonts w:ascii="Arial" w:hAnsi="Arial" w:cs="Arial"/>
          <w:sz w:val="24"/>
          <w:szCs w:val="24"/>
        </w:rPr>
      </w:pPr>
    </w:p>
    <w:p w14:paraId="3F0A0DFE" w14:textId="77777777" w:rsidR="0010234B" w:rsidRDefault="0010234B" w:rsidP="00380DCF">
      <w:pPr>
        <w:spacing w:after="0" w:line="240" w:lineRule="auto"/>
        <w:jc w:val="both"/>
        <w:rPr>
          <w:rFonts w:ascii="Arial" w:hAnsi="Arial" w:cs="Arial"/>
          <w:sz w:val="24"/>
          <w:szCs w:val="24"/>
        </w:rPr>
      </w:pPr>
    </w:p>
    <w:p w14:paraId="7FC78CB5" w14:textId="77777777" w:rsidR="0010234B" w:rsidRDefault="0010234B" w:rsidP="00380DCF">
      <w:pPr>
        <w:spacing w:after="0" w:line="240" w:lineRule="auto"/>
        <w:jc w:val="both"/>
        <w:rPr>
          <w:rFonts w:ascii="Arial" w:hAnsi="Arial" w:cs="Arial"/>
          <w:sz w:val="24"/>
          <w:szCs w:val="24"/>
        </w:rPr>
      </w:pPr>
    </w:p>
    <w:p w14:paraId="256DE7E1" w14:textId="77777777" w:rsidR="0010234B" w:rsidRDefault="0010234B" w:rsidP="00380DCF">
      <w:pPr>
        <w:spacing w:after="0" w:line="240" w:lineRule="auto"/>
        <w:jc w:val="both"/>
        <w:rPr>
          <w:rFonts w:ascii="Arial" w:hAnsi="Arial" w:cs="Arial"/>
          <w:sz w:val="24"/>
          <w:szCs w:val="24"/>
        </w:rPr>
      </w:pPr>
    </w:p>
    <w:p w14:paraId="04655A6A" w14:textId="77777777" w:rsidR="0010234B" w:rsidRDefault="0010234B" w:rsidP="00380DCF">
      <w:pPr>
        <w:spacing w:after="0" w:line="240" w:lineRule="auto"/>
        <w:jc w:val="both"/>
        <w:rPr>
          <w:rFonts w:ascii="Arial" w:hAnsi="Arial" w:cs="Arial"/>
          <w:sz w:val="24"/>
          <w:szCs w:val="24"/>
        </w:rPr>
      </w:pPr>
    </w:p>
    <w:p w14:paraId="3F4A4669" w14:textId="77777777" w:rsidR="0010234B" w:rsidRDefault="0010234B" w:rsidP="00380DCF">
      <w:pPr>
        <w:spacing w:after="0" w:line="240" w:lineRule="auto"/>
        <w:jc w:val="both"/>
        <w:rPr>
          <w:rFonts w:ascii="Arial" w:hAnsi="Arial" w:cs="Arial"/>
          <w:sz w:val="24"/>
          <w:szCs w:val="24"/>
        </w:rPr>
      </w:pPr>
    </w:p>
    <w:p w14:paraId="1F7C02F0" w14:textId="77777777" w:rsidR="0010234B" w:rsidRDefault="0010234B" w:rsidP="00380DCF">
      <w:pPr>
        <w:spacing w:after="0" w:line="240" w:lineRule="auto"/>
        <w:jc w:val="both"/>
        <w:rPr>
          <w:rFonts w:ascii="Arial" w:hAnsi="Arial" w:cs="Arial"/>
          <w:sz w:val="24"/>
          <w:szCs w:val="24"/>
        </w:rPr>
      </w:pPr>
    </w:p>
    <w:p w14:paraId="73896E07" w14:textId="77777777" w:rsidR="0010234B" w:rsidRDefault="0010234B" w:rsidP="00380DCF">
      <w:pPr>
        <w:spacing w:after="0" w:line="240" w:lineRule="auto"/>
        <w:jc w:val="both"/>
        <w:rPr>
          <w:rFonts w:ascii="Arial" w:hAnsi="Arial" w:cs="Arial"/>
          <w:sz w:val="24"/>
          <w:szCs w:val="24"/>
        </w:rPr>
      </w:pPr>
    </w:p>
    <w:p w14:paraId="7A4EEF43" w14:textId="77777777" w:rsidR="0010234B" w:rsidRDefault="0010234B" w:rsidP="00380DCF">
      <w:pPr>
        <w:spacing w:after="0" w:line="240" w:lineRule="auto"/>
        <w:jc w:val="both"/>
        <w:rPr>
          <w:rFonts w:ascii="Arial" w:hAnsi="Arial" w:cs="Arial"/>
          <w:sz w:val="24"/>
          <w:szCs w:val="24"/>
        </w:rPr>
      </w:pPr>
    </w:p>
    <w:p w14:paraId="413DCCC2" w14:textId="77777777" w:rsidR="0010234B" w:rsidRDefault="0010234B" w:rsidP="00380DCF">
      <w:pPr>
        <w:spacing w:after="0" w:line="240" w:lineRule="auto"/>
        <w:jc w:val="both"/>
        <w:rPr>
          <w:rFonts w:ascii="Arial" w:hAnsi="Arial" w:cs="Arial"/>
          <w:sz w:val="24"/>
          <w:szCs w:val="24"/>
        </w:rPr>
      </w:pPr>
    </w:p>
    <w:p w14:paraId="7AE50C35" w14:textId="77777777" w:rsidR="0010234B" w:rsidRDefault="0010234B" w:rsidP="00380DCF">
      <w:pPr>
        <w:spacing w:after="0" w:line="240" w:lineRule="auto"/>
        <w:jc w:val="both"/>
        <w:rPr>
          <w:rFonts w:ascii="Arial" w:hAnsi="Arial" w:cs="Arial"/>
          <w:sz w:val="24"/>
          <w:szCs w:val="24"/>
        </w:rPr>
      </w:pPr>
    </w:p>
    <w:p w14:paraId="4012565F" w14:textId="77777777" w:rsidR="0010234B" w:rsidRDefault="0010234B" w:rsidP="00380DCF">
      <w:pPr>
        <w:spacing w:after="0" w:line="240" w:lineRule="auto"/>
        <w:jc w:val="both"/>
        <w:rPr>
          <w:rFonts w:ascii="Arial" w:hAnsi="Arial" w:cs="Arial"/>
          <w:sz w:val="24"/>
          <w:szCs w:val="24"/>
        </w:rPr>
      </w:pPr>
    </w:p>
    <w:p w14:paraId="1A8863F0" w14:textId="77777777" w:rsidR="0010234B" w:rsidRDefault="0010234B" w:rsidP="00380DCF">
      <w:pPr>
        <w:spacing w:after="0" w:line="240" w:lineRule="auto"/>
        <w:jc w:val="both"/>
        <w:rPr>
          <w:rFonts w:ascii="Arial" w:hAnsi="Arial" w:cs="Arial"/>
          <w:sz w:val="24"/>
          <w:szCs w:val="24"/>
        </w:rPr>
      </w:pPr>
    </w:p>
    <w:p w14:paraId="7D6EB777" w14:textId="77777777" w:rsidR="0010234B" w:rsidRDefault="0010234B" w:rsidP="00380DCF">
      <w:pPr>
        <w:spacing w:after="0" w:line="240" w:lineRule="auto"/>
        <w:jc w:val="both"/>
        <w:rPr>
          <w:rFonts w:ascii="Arial" w:hAnsi="Arial" w:cs="Arial"/>
          <w:sz w:val="24"/>
          <w:szCs w:val="24"/>
        </w:rPr>
      </w:pPr>
    </w:p>
    <w:p w14:paraId="1B8142CC" w14:textId="77777777" w:rsidR="0010234B" w:rsidRDefault="0010234B" w:rsidP="00380DCF">
      <w:pPr>
        <w:spacing w:after="0" w:line="240" w:lineRule="auto"/>
        <w:jc w:val="both"/>
        <w:rPr>
          <w:rFonts w:ascii="Arial" w:hAnsi="Arial" w:cs="Arial"/>
          <w:sz w:val="24"/>
          <w:szCs w:val="24"/>
        </w:rPr>
      </w:pPr>
    </w:p>
    <w:p w14:paraId="48EC5B9C" w14:textId="77777777" w:rsidR="0010234B" w:rsidRDefault="0010234B" w:rsidP="00380DCF">
      <w:pPr>
        <w:spacing w:after="0" w:line="240" w:lineRule="auto"/>
        <w:jc w:val="both"/>
        <w:rPr>
          <w:rFonts w:ascii="Arial" w:hAnsi="Arial" w:cs="Arial"/>
          <w:sz w:val="24"/>
          <w:szCs w:val="24"/>
        </w:rPr>
      </w:pPr>
    </w:p>
    <w:p w14:paraId="2E833ECC" w14:textId="77777777" w:rsidR="0010234B" w:rsidRDefault="0010234B" w:rsidP="00380DCF">
      <w:pPr>
        <w:spacing w:after="0" w:line="240" w:lineRule="auto"/>
        <w:jc w:val="both"/>
        <w:rPr>
          <w:rFonts w:ascii="Arial" w:hAnsi="Arial" w:cs="Arial"/>
          <w:sz w:val="24"/>
          <w:szCs w:val="24"/>
        </w:rPr>
      </w:pPr>
    </w:p>
    <w:p w14:paraId="26DE30BC" w14:textId="7BD1BB4A" w:rsidR="000F0D2F" w:rsidRDefault="000F0D2F" w:rsidP="00380DCF">
      <w:pPr>
        <w:spacing w:after="0" w:line="240" w:lineRule="auto"/>
        <w:jc w:val="both"/>
        <w:rPr>
          <w:rFonts w:ascii="Arial" w:hAnsi="Arial" w:cs="Arial"/>
          <w:sz w:val="24"/>
          <w:szCs w:val="24"/>
        </w:rPr>
      </w:pPr>
    </w:p>
    <w:p w14:paraId="380B099C" w14:textId="77777777" w:rsidR="0067290B" w:rsidRPr="00C9100B" w:rsidRDefault="0067290B" w:rsidP="00380DCF">
      <w:pPr>
        <w:spacing w:after="0" w:line="240" w:lineRule="auto"/>
        <w:jc w:val="both"/>
        <w:rPr>
          <w:rFonts w:ascii="Arial" w:hAnsi="Arial" w:cs="Arial"/>
          <w:sz w:val="24"/>
          <w:szCs w:val="24"/>
        </w:rPr>
      </w:pPr>
    </w:p>
    <w:p w14:paraId="0F84E6B5" w14:textId="603F9FCC" w:rsidR="00B31D8E" w:rsidRPr="00890F5A" w:rsidRDefault="00506A62" w:rsidP="00890F5A">
      <w:pPr>
        <w:pStyle w:val="Ttulo1"/>
        <w:numPr>
          <w:ilvl w:val="0"/>
          <w:numId w:val="27"/>
        </w:numPr>
        <w:jc w:val="center"/>
        <w:rPr>
          <w:rFonts w:ascii="Arial" w:hAnsi="Arial" w:cs="Arial"/>
          <w:b/>
          <w:color w:val="auto"/>
          <w:sz w:val="24"/>
          <w:szCs w:val="28"/>
        </w:rPr>
      </w:pPr>
      <w:bookmarkStart w:id="28" w:name="_Toc443586356"/>
      <w:bookmarkStart w:id="29" w:name="_Toc113216916"/>
      <w:r w:rsidRPr="00C9100B">
        <w:rPr>
          <w:rFonts w:ascii="Arial" w:hAnsi="Arial" w:cs="Arial"/>
          <w:b/>
          <w:color w:val="auto"/>
          <w:sz w:val="24"/>
          <w:szCs w:val="28"/>
        </w:rPr>
        <w:t>METODOLOGÍA</w:t>
      </w:r>
      <w:bookmarkEnd w:id="28"/>
      <w:bookmarkEnd w:id="29"/>
    </w:p>
    <w:p w14:paraId="78935517" w14:textId="77777777" w:rsidR="00B31D8E" w:rsidRDefault="00B31D8E" w:rsidP="00B31D8E"/>
    <w:p w14:paraId="37A0D7CE" w14:textId="77777777" w:rsidR="008D336B" w:rsidRPr="00C9100B" w:rsidRDefault="008D336B" w:rsidP="00B31D8E">
      <w:pPr>
        <w:pStyle w:val="Estilo1"/>
      </w:pPr>
    </w:p>
    <w:p w14:paraId="0DA98C36" w14:textId="5E6BACE6" w:rsidR="008D336B" w:rsidRPr="00083BF4" w:rsidRDefault="008D336B" w:rsidP="008D336B">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 xml:space="preserve">No. </w:t>
      </w:r>
      <w:r w:rsidR="0098442B">
        <w:rPr>
          <w:rFonts w:ascii="Arial" w:hAnsi="Arial" w:cs="Arial"/>
          <w:b/>
          <w:color w:val="222222"/>
          <w:sz w:val="22"/>
          <w:szCs w:val="22"/>
          <w:shd w:val="clear" w:color="auto" w:fill="FFFFFF"/>
        </w:rPr>
        <w:t>01</w:t>
      </w:r>
      <w:r w:rsidRPr="00C9100B">
        <w:rPr>
          <w:rFonts w:ascii="Arial" w:hAnsi="Arial" w:cs="Arial"/>
          <w:b/>
          <w:color w:val="222222"/>
          <w:sz w:val="22"/>
          <w:szCs w:val="22"/>
          <w:shd w:val="clear" w:color="auto" w:fill="FFFFFF"/>
        </w:rPr>
        <w:t>. Procedimiento A</w:t>
      </w:r>
      <w:r w:rsidRPr="00C9100B">
        <w:rPr>
          <w:rFonts w:ascii="Arial" w:hAnsi="Arial" w:cs="Arial"/>
          <w:color w:val="222222"/>
          <w:sz w:val="22"/>
          <w:szCs w:val="22"/>
          <w:shd w:val="clear" w:color="auto" w:fill="FFFFFF"/>
        </w:rPr>
        <w:t xml:space="preserve">. </w:t>
      </w:r>
      <w:r w:rsidR="00F171D2" w:rsidRPr="00C9100B">
        <w:rPr>
          <w:rFonts w:ascii="Arial" w:hAnsi="Arial" w:cs="Arial"/>
          <w:color w:val="222222"/>
          <w:sz w:val="22"/>
          <w:szCs w:val="22"/>
          <w:shd w:val="clear" w:color="auto" w:fill="FFFFFF"/>
        </w:rPr>
        <w:t>–</w:t>
      </w:r>
      <w:r w:rsidR="0098442B" w:rsidRPr="0098442B">
        <w:t xml:space="preserve"> </w:t>
      </w:r>
      <w:r w:rsidR="0098442B" w:rsidRPr="0098442B">
        <w:rPr>
          <w:rFonts w:ascii="Arial" w:hAnsi="Arial" w:cs="Arial"/>
          <w:sz w:val="24"/>
          <w:szCs w:val="24"/>
        </w:rPr>
        <w:t>Uso de la balanza</w:t>
      </w:r>
    </w:p>
    <w:p w14:paraId="00CC5ACB" w14:textId="77777777" w:rsidR="00083BF4" w:rsidRPr="0010234B" w:rsidRDefault="00083BF4" w:rsidP="00083BF4">
      <w:pPr>
        <w:pStyle w:val="Prrafodelista"/>
        <w:spacing w:after="0" w:line="240" w:lineRule="auto"/>
        <w:jc w:val="both"/>
        <w:rPr>
          <w:rFonts w:ascii="Arial" w:hAnsi="Arial" w:cs="Arial"/>
          <w:b/>
          <w:color w:val="222222"/>
          <w:sz w:val="22"/>
          <w:szCs w:val="22"/>
          <w:shd w:val="clear" w:color="auto" w:fill="FFFFFF"/>
        </w:rPr>
      </w:pPr>
    </w:p>
    <w:p w14:paraId="4D5D4530" w14:textId="77777777" w:rsidR="00890F5A" w:rsidRDefault="00890F5A" w:rsidP="006343D7">
      <w:pPr>
        <w:pStyle w:val="Prrafodelista"/>
        <w:spacing w:after="0" w:line="240" w:lineRule="auto"/>
        <w:ind w:left="1080"/>
        <w:jc w:val="center"/>
        <w:rPr>
          <w:rFonts w:ascii="Arial" w:hAnsi="Arial" w:cs="Arial"/>
          <w:color w:val="222222"/>
          <w:sz w:val="22"/>
          <w:szCs w:val="22"/>
          <w:highlight w:val="cyan"/>
          <w:shd w:val="clear" w:color="auto" w:fill="FFFFFF"/>
        </w:rPr>
      </w:pPr>
    </w:p>
    <w:p w14:paraId="3C74AF1C" w14:textId="69C5E0DA" w:rsidR="008D336B" w:rsidRPr="00FD5641" w:rsidRDefault="00C827A6" w:rsidP="008D336B">
      <w:pPr>
        <w:pStyle w:val="Prrafodelista"/>
        <w:spacing w:after="0" w:line="240" w:lineRule="auto"/>
        <w:jc w:val="both"/>
        <w:rPr>
          <w:rFonts w:ascii="Arial" w:hAnsi="Arial" w:cs="Arial"/>
          <w:b/>
          <w:color w:val="222222"/>
          <w:sz w:val="22"/>
          <w:szCs w:val="22"/>
          <w:shd w:val="clear" w:color="auto" w:fill="FFFFFF"/>
        </w:rPr>
      </w:pPr>
      <w:r w:rsidRPr="00C827A6">
        <w:rPr>
          <w:rFonts w:ascii="Arial" w:hAnsi="Arial" w:cs="Arial"/>
          <w:noProof/>
          <w:color w:val="222222"/>
          <w:sz w:val="22"/>
          <w:szCs w:val="22"/>
          <w:shd w:val="clear" w:color="auto" w:fill="FFFFFF"/>
        </w:rPr>
        <w:drawing>
          <wp:inline distT="0" distB="0" distL="0" distR="0" wp14:anchorId="674FF6F1" wp14:editId="01C1740A">
            <wp:extent cx="5563376" cy="6373114"/>
            <wp:effectExtent l="0" t="0" r="0" b="889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9"/>
                    <a:stretch>
                      <a:fillRect/>
                    </a:stretch>
                  </pic:blipFill>
                  <pic:spPr>
                    <a:xfrm>
                      <a:off x="0" y="0"/>
                      <a:ext cx="5563376" cy="6373114"/>
                    </a:xfrm>
                    <a:prstGeom prst="rect">
                      <a:avLst/>
                    </a:prstGeom>
                  </pic:spPr>
                </pic:pic>
              </a:graphicData>
            </a:graphic>
          </wp:inline>
        </w:drawing>
      </w:r>
    </w:p>
    <w:p w14:paraId="636EA78D" w14:textId="213790EF" w:rsidR="008D336B" w:rsidRDefault="008D336B" w:rsidP="008D336B">
      <w:pPr>
        <w:pStyle w:val="Prrafodelista"/>
        <w:spacing w:after="0" w:line="240" w:lineRule="auto"/>
        <w:jc w:val="both"/>
        <w:rPr>
          <w:rFonts w:ascii="Arial" w:hAnsi="Arial" w:cs="Arial"/>
          <w:b/>
          <w:color w:val="222222"/>
          <w:sz w:val="22"/>
          <w:szCs w:val="22"/>
          <w:shd w:val="clear" w:color="auto" w:fill="FFFFFF"/>
        </w:rPr>
      </w:pPr>
    </w:p>
    <w:p w14:paraId="271EB905" w14:textId="560B598B" w:rsidR="008D336B" w:rsidRPr="00FD5641" w:rsidRDefault="00890F5A" w:rsidP="008D336B">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5888" behindDoc="0" locked="0" layoutInCell="1" allowOverlap="1" wp14:anchorId="47158DF4" wp14:editId="05EBAAC9">
                <wp:simplePos x="0" y="0"/>
                <wp:positionH relativeFrom="column">
                  <wp:posOffset>251460</wp:posOffset>
                </wp:positionH>
                <wp:positionV relativeFrom="paragraph">
                  <wp:posOffset>100330</wp:posOffset>
                </wp:positionV>
                <wp:extent cx="5184843" cy="31128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9592F" w14:textId="3A981E50" w:rsidR="008D336B" w:rsidRPr="00FD5641" w:rsidRDefault="008D336B" w:rsidP="008D336B">
                            <w:pPr>
                              <w:jc w:val="both"/>
                              <w:rPr>
                                <w:rFonts w:ascii="Arial" w:hAnsi="Arial" w:cs="Arial"/>
                                <w:i/>
                                <w:sz w:val="18"/>
                              </w:rPr>
                            </w:pPr>
                            <w:r w:rsidRPr="005504EF">
                              <w:rPr>
                                <w:rFonts w:ascii="Arial" w:hAnsi="Arial" w:cs="Arial"/>
                                <w:i/>
                              </w:rPr>
                              <w:t xml:space="preserve">Fuente: </w:t>
                            </w:r>
                            <w:r w:rsidR="00083BF4" w:rsidRPr="005504EF">
                              <w:rPr>
                                <w:rFonts w:ascii="Arial" w:hAnsi="Arial" w:cs="Arial"/>
                                <w:i/>
                              </w:rPr>
                              <w:t xml:space="preserve">Elaboración </w:t>
                            </w:r>
                            <w:r w:rsidR="00083BF4" w:rsidRPr="00D1567B">
                              <w:rPr>
                                <w:rFonts w:ascii="Arial" w:hAnsi="Arial" w:cs="Arial"/>
                                <w:i/>
                              </w:rPr>
                              <w:t>propia</w:t>
                            </w:r>
                            <w:r w:rsidR="009B4FBD">
                              <w:rPr>
                                <w:rFonts w:ascii="Arial" w:hAnsi="Arial" w:cs="Arial"/>
                                <w:i/>
                              </w:rPr>
                              <w:t xml:space="preserve">, </w:t>
                            </w:r>
                            <w:r w:rsidR="00083BF4" w:rsidRPr="005504EF">
                              <w:rPr>
                                <w:rFonts w:ascii="Arial" w:hAnsi="Arial" w:cs="Arial"/>
                                <w:i/>
                              </w:rPr>
                              <w:t>con base en Manual de Química</w:t>
                            </w:r>
                            <w:r w:rsidR="005504EF">
                              <w:rPr>
                                <w:rFonts w:ascii="Arial" w:hAnsi="Arial" w:cs="Arial"/>
                                <w:i/>
                              </w:rPr>
                              <w:t xml:space="preserve"> l</w:t>
                            </w:r>
                            <w:r w:rsidR="00890F5A">
                              <w:rPr>
                                <w:rFonts w:ascii="Arial" w:hAnsi="Arial" w:cs="Arial"/>
                                <w:i/>
                              </w:rPr>
                              <w:t xml:space="preserve"> 2021</w:t>
                            </w:r>
                            <w:r w:rsidR="005504EF">
                              <w:rPr>
                                <w:rFonts w:ascii="Arial" w:hAnsi="Arial" w:cs="Arial"/>
                                <w:i/>
                              </w:rPr>
                              <w:t>.</w:t>
                            </w:r>
                          </w:p>
                          <w:p w14:paraId="5FAF66B8" w14:textId="77777777" w:rsidR="008D336B" w:rsidRDefault="008D336B" w:rsidP="008D3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58DF4" id="Cuadro de texto 31" o:spid="_x0000_s1027" type="#_x0000_t202" style="position:absolute;left:0;text-align:left;margin-left:19.8pt;margin-top:7.9pt;width:408.25pt;height: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" filled="f" stroked="f" strokeweight=".5pt">
                <v:textbox>
                  <w:txbxContent>
                    <w:p w14:paraId="7609592F" w14:textId="3A981E50" w:rsidR="008D336B" w:rsidRPr="00FD5641" w:rsidRDefault="008D336B" w:rsidP="008D336B">
                      <w:pPr>
                        <w:jc w:val="both"/>
                        <w:rPr>
                          <w:rFonts w:ascii="Arial" w:hAnsi="Arial" w:cs="Arial"/>
                          <w:i/>
                          <w:sz w:val="18"/>
                        </w:rPr>
                      </w:pPr>
                      <w:r w:rsidRPr="005504EF">
                        <w:rPr>
                          <w:rFonts w:ascii="Arial" w:hAnsi="Arial" w:cs="Arial"/>
                          <w:i/>
                        </w:rPr>
                        <w:t xml:space="preserve">Fuente: </w:t>
                      </w:r>
                      <w:r w:rsidR="00083BF4" w:rsidRPr="005504EF">
                        <w:rPr>
                          <w:rFonts w:ascii="Arial" w:hAnsi="Arial" w:cs="Arial"/>
                          <w:i/>
                        </w:rPr>
                        <w:t xml:space="preserve">Elaboración </w:t>
                      </w:r>
                      <w:r w:rsidR="00083BF4" w:rsidRPr="00D1567B">
                        <w:rPr>
                          <w:rFonts w:ascii="Arial" w:hAnsi="Arial" w:cs="Arial"/>
                          <w:i/>
                        </w:rPr>
                        <w:t>propia</w:t>
                      </w:r>
                      <w:r w:rsidR="009B4FBD">
                        <w:rPr>
                          <w:rFonts w:ascii="Arial" w:hAnsi="Arial" w:cs="Arial"/>
                          <w:i/>
                        </w:rPr>
                        <w:t xml:space="preserve">, </w:t>
                      </w:r>
                      <w:r w:rsidR="00083BF4" w:rsidRPr="005504EF">
                        <w:rPr>
                          <w:rFonts w:ascii="Arial" w:hAnsi="Arial" w:cs="Arial"/>
                          <w:i/>
                        </w:rPr>
                        <w:t>con base en Manual de Química</w:t>
                      </w:r>
                      <w:r w:rsidR="005504EF">
                        <w:rPr>
                          <w:rFonts w:ascii="Arial" w:hAnsi="Arial" w:cs="Arial"/>
                          <w:i/>
                        </w:rPr>
                        <w:t xml:space="preserve"> l</w:t>
                      </w:r>
                      <w:r w:rsidR="00890F5A">
                        <w:rPr>
                          <w:rFonts w:ascii="Arial" w:hAnsi="Arial" w:cs="Arial"/>
                          <w:i/>
                        </w:rPr>
                        <w:t xml:space="preserve"> 2021</w:t>
                      </w:r>
                      <w:r w:rsidR="005504EF">
                        <w:rPr>
                          <w:rFonts w:ascii="Arial" w:hAnsi="Arial" w:cs="Arial"/>
                          <w:i/>
                        </w:rPr>
                        <w:t>.</w:t>
                      </w:r>
                    </w:p>
                    <w:p w14:paraId="5FAF66B8" w14:textId="77777777" w:rsidR="008D336B" w:rsidRDefault="008D336B" w:rsidP="008D336B"/>
                  </w:txbxContent>
                </v:textbox>
              </v:shape>
            </w:pict>
          </mc:Fallback>
        </mc:AlternateContent>
      </w:r>
    </w:p>
    <w:p w14:paraId="34301043" w14:textId="466709DF" w:rsidR="00B31D8E" w:rsidRPr="00B31D8E" w:rsidRDefault="00B31D8E" w:rsidP="00B31D8E"/>
    <w:p w14:paraId="03A74539" w14:textId="77777777" w:rsidR="009B4FBD" w:rsidRPr="00C9100B" w:rsidRDefault="009B4FBD" w:rsidP="009B4FBD">
      <w:pPr>
        <w:pStyle w:val="Estilo1"/>
      </w:pPr>
    </w:p>
    <w:p w14:paraId="431742AB" w14:textId="3403F38A" w:rsidR="009B4FBD" w:rsidRPr="00083BF4" w:rsidRDefault="009B4FBD" w:rsidP="009B4FBD">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02</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B</w:t>
      </w:r>
      <w:r w:rsidRPr="00C9100B">
        <w:rPr>
          <w:rFonts w:ascii="Arial" w:hAnsi="Arial" w:cs="Arial"/>
          <w:color w:val="222222"/>
          <w:sz w:val="22"/>
          <w:szCs w:val="22"/>
          <w:shd w:val="clear" w:color="auto" w:fill="FFFFFF"/>
        </w:rPr>
        <w:t>. –</w:t>
      </w:r>
      <w:r w:rsidRPr="0098442B">
        <w:t xml:space="preserve"> </w:t>
      </w:r>
      <w:r w:rsidRPr="009B4FBD">
        <w:rPr>
          <w:rFonts w:ascii="Arial" w:hAnsi="Arial" w:cs="Arial"/>
          <w:sz w:val="24"/>
          <w:szCs w:val="24"/>
        </w:rPr>
        <w:t>Uso de la probeta</w:t>
      </w:r>
      <w:r w:rsidRPr="009B4FBD">
        <w:rPr>
          <w:rFonts w:ascii="Arial" w:hAnsi="Arial" w:cs="Arial"/>
          <w:sz w:val="24"/>
          <w:szCs w:val="24"/>
        </w:rPr>
        <w:cr/>
      </w:r>
    </w:p>
    <w:p w14:paraId="6E658557" w14:textId="77777777" w:rsidR="009B4FBD" w:rsidRPr="0010234B" w:rsidRDefault="009B4FBD" w:rsidP="009B4FBD">
      <w:pPr>
        <w:pStyle w:val="Prrafodelista"/>
        <w:spacing w:after="0" w:line="240" w:lineRule="auto"/>
        <w:jc w:val="both"/>
        <w:rPr>
          <w:rFonts w:ascii="Arial" w:hAnsi="Arial" w:cs="Arial"/>
          <w:b/>
          <w:color w:val="222222"/>
          <w:sz w:val="22"/>
          <w:szCs w:val="22"/>
          <w:shd w:val="clear" w:color="auto" w:fill="FFFFFF"/>
        </w:rPr>
      </w:pPr>
    </w:p>
    <w:p w14:paraId="47B95809" w14:textId="77777777" w:rsidR="009B4FBD" w:rsidRDefault="009B4FBD" w:rsidP="009B4FBD">
      <w:pPr>
        <w:pStyle w:val="Prrafodelista"/>
        <w:spacing w:after="0" w:line="240" w:lineRule="auto"/>
        <w:ind w:left="1080"/>
        <w:jc w:val="center"/>
        <w:rPr>
          <w:rFonts w:ascii="Arial" w:hAnsi="Arial" w:cs="Arial"/>
          <w:color w:val="222222"/>
          <w:sz w:val="22"/>
          <w:szCs w:val="22"/>
          <w:highlight w:val="cyan"/>
          <w:shd w:val="clear" w:color="auto" w:fill="FFFFFF"/>
        </w:rPr>
      </w:pPr>
    </w:p>
    <w:p w14:paraId="59B11E30" w14:textId="70605B45" w:rsidR="009B4FBD" w:rsidRPr="00FD5641" w:rsidRDefault="00C827A6" w:rsidP="009B4FBD">
      <w:pPr>
        <w:pStyle w:val="Prrafodelista"/>
        <w:spacing w:after="0" w:line="240" w:lineRule="auto"/>
        <w:jc w:val="both"/>
        <w:rPr>
          <w:rFonts w:ascii="Arial" w:hAnsi="Arial" w:cs="Arial"/>
          <w:b/>
          <w:color w:val="222222"/>
          <w:sz w:val="22"/>
          <w:szCs w:val="22"/>
          <w:shd w:val="clear" w:color="auto" w:fill="FFFFFF"/>
        </w:rPr>
      </w:pPr>
      <w:r w:rsidRPr="00C827A6">
        <w:rPr>
          <w:rFonts w:ascii="Arial" w:hAnsi="Arial" w:cs="Arial"/>
          <w:noProof/>
          <w:color w:val="222222"/>
          <w:sz w:val="22"/>
          <w:szCs w:val="22"/>
          <w:shd w:val="clear" w:color="auto" w:fill="FFFFFF"/>
        </w:rPr>
        <w:drawing>
          <wp:inline distT="0" distB="0" distL="0" distR="0" wp14:anchorId="3B9A51E4" wp14:editId="2A4459FE">
            <wp:extent cx="5010849" cy="4448796"/>
            <wp:effectExtent l="0" t="0" r="0" b="952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0"/>
                    <a:stretch>
                      <a:fillRect/>
                    </a:stretch>
                  </pic:blipFill>
                  <pic:spPr>
                    <a:xfrm>
                      <a:off x="0" y="0"/>
                      <a:ext cx="5010849" cy="4448796"/>
                    </a:xfrm>
                    <a:prstGeom prst="rect">
                      <a:avLst/>
                    </a:prstGeom>
                  </pic:spPr>
                </pic:pic>
              </a:graphicData>
            </a:graphic>
          </wp:inline>
        </w:drawing>
      </w:r>
    </w:p>
    <w:p w14:paraId="7ADFF5EB" w14:textId="77777777" w:rsidR="009B4FBD" w:rsidRDefault="009B4FBD" w:rsidP="009B4FBD">
      <w:pPr>
        <w:pStyle w:val="Prrafodelista"/>
        <w:spacing w:after="0" w:line="240" w:lineRule="auto"/>
        <w:jc w:val="both"/>
        <w:rPr>
          <w:rFonts w:ascii="Arial" w:hAnsi="Arial" w:cs="Arial"/>
          <w:b/>
          <w:color w:val="222222"/>
          <w:sz w:val="22"/>
          <w:szCs w:val="22"/>
          <w:shd w:val="clear" w:color="auto" w:fill="FFFFFF"/>
        </w:rPr>
      </w:pPr>
    </w:p>
    <w:p w14:paraId="7CEA3A71" w14:textId="018C5BA1" w:rsidR="009B4FBD" w:rsidRPr="00FD5641" w:rsidRDefault="009B4FBD" w:rsidP="009B4FBD">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9984" behindDoc="0" locked="0" layoutInCell="1" allowOverlap="1" wp14:anchorId="2F0CD6A2" wp14:editId="1A92E36A">
                <wp:simplePos x="0" y="0"/>
                <wp:positionH relativeFrom="column">
                  <wp:posOffset>251460</wp:posOffset>
                </wp:positionH>
                <wp:positionV relativeFrom="paragraph">
                  <wp:posOffset>100330</wp:posOffset>
                </wp:positionV>
                <wp:extent cx="5184843" cy="31128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FA00C" w14:textId="77777777" w:rsidR="009B4FBD" w:rsidRPr="00FD5641" w:rsidRDefault="009B4FBD" w:rsidP="009B4FBD">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propia</w:t>
                            </w:r>
                            <w:r>
                              <w:rPr>
                                <w:rFonts w:ascii="Arial" w:hAnsi="Arial" w:cs="Arial"/>
                                <w:i/>
                              </w:rPr>
                              <w:t xml:space="preserve">, </w:t>
                            </w:r>
                            <w:r w:rsidRPr="005504EF">
                              <w:rPr>
                                <w:rFonts w:ascii="Arial" w:hAnsi="Arial" w:cs="Arial"/>
                                <w:i/>
                              </w:rPr>
                              <w:t>con base en Manual de Química</w:t>
                            </w:r>
                            <w:r>
                              <w:rPr>
                                <w:rFonts w:ascii="Arial" w:hAnsi="Arial" w:cs="Arial"/>
                                <w:i/>
                              </w:rPr>
                              <w:t xml:space="preserve"> l 2021.</w:t>
                            </w:r>
                          </w:p>
                          <w:p w14:paraId="463BEAB0" w14:textId="77777777" w:rsidR="009B4FBD" w:rsidRDefault="009B4FBD" w:rsidP="009B4F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CD6A2" id="Cuadro de texto 1" o:spid="_x0000_s1028" type="#_x0000_t202" style="position:absolute;left:0;text-align:left;margin-left:19.8pt;margin-top:7.9pt;width:408.25pt;height: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" filled="f" stroked="f" strokeweight=".5pt">
                <v:textbox>
                  <w:txbxContent>
                    <w:p w14:paraId="66CFA00C" w14:textId="77777777" w:rsidR="009B4FBD" w:rsidRPr="00FD5641" w:rsidRDefault="009B4FBD" w:rsidP="009B4FBD">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propia</w:t>
                      </w:r>
                      <w:r>
                        <w:rPr>
                          <w:rFonts w:ascii="Arial" w:hAnsi="Arial" w:cs="Arial"/>
                          <w:i/>
                        </w:rPr>
                        <w:t xml:space="preserve">, </w:t>
                      </w:r>
                      <w:r w:rsidRPr="005504EF">
                        <w:rPr>
                          <w:rFonts w:ascii="Arial" w:hAnsi="Arial" w:cs="Arial"/>
                          <w:i/>
                        </w:rPr>
                        <w:t>con base en Manual de Química</w:t>
                      </w:r>
                      <w:r>
                        <w:rPr>
                          <w:rFonts w:ascii="Arial" w:hAnsi="Arial" w:cs="Arial"/>
                          <w:i/>
                        </w:rPr>
                        <w:t xml:space="preserve"> l 2021.</w:t>
                      </w:r>
                    </w:p>
                    <w:p w14:paraId="463BEAB0" w14:textId="77777777" w:rsidR="009B4FBD" w:rsidRDefault="009B4FBD" w:rsidP="009B4FBD"/>
                  </w:txbxContent>
                </v:textbox>
              </v:shape>
            </w:pict>
          </mc:Fallback>
        </mc:AlternateContent>
      </w:r>
    </w:p>
    <w:p w14:paraId="40D10DD7" w14:textId="758D5A1A" w:rsidR="009B4FBD" w:rsidRDefault="009B4FBD" w:rsidP="009B4FBD"/>
    <w:p w14:paraId="4BDCED92" w14:textId="6E97A4B2" w:rsidR="00C827A6" w:rsidRDefault="00C827A6" w:rsidP="00C827A6">
      <w:pPr>
        <w:spacing w:after="0" w:line="240" w:lineRule="auto"/>
        <w:jc w:val="both"/>
        <w:rPr>
          <w:rFonts w:ascii="Arial" w:hAnsi="Arial" w:cs="Arial"/>
          <w:b/>
          <w:color w:val="222222"/>
          <w:sz w:val="22"/>
          <w:szCs w:val="22"/>
          <w:shd w:val="clear" w:color="auto" w:fill="FFFFFF"/>
        </w:rPr>
      </w:pPr>
    </w:p>
    <w:p w14:paraId="4A964344" w14:textId="019F5243" w:rsidR="00C827A6" w:rsidRDefault="00C827A6" w:rsidP="00C827A6">
      <w:pPr>
        <w:spacing w:after="0" w:line="240" w:lineRule="auto"/>
        <w:jc w:val="both"/>
        <w:rPr>
          <w:rFonts w:ascii="Arial" w:hAnsi="Arial" w:cs="Arial"/>
          <w:b/>
          <w:color w:val="222222"/>
          <w:sz w:val="22"/>
          <w:szCs w:val="22"/>
          <w:shd w:val="clear" w:color="auto" w:fill="FFFFFF"/>
        </w:rPr>
      </w:pPr>
    </w:p>
    <w:p w14:paraId="58237D8D" w14:textId="64946051" w:rsidR="00C827A6" w:rsidRDefault="00C827A6" w:rsidP="00C827A6">
      <w:pPr>
        <w:spacing w:after="0" w:line="240" w:lineRule="auto"/>
        <w:jc w:val="both"/>
        <w:rPr>
          <w:rFonts w:ascii="Arial" w:hAnsi="Arial" w:cs="Arial"/>
          <w:b/>
          <w:color w:val="222222"/>
          <w:sz w:val="22"/>
          <w:szCs w:val="22"/>
          <w:shd w:val="clear" w:color="auto" w:fill="FFFFFF"/>
        </w:rPr>
      </w:pPr>
    </w:p>
    <w:p w14:paraId="2B3FDD6B" w14:textId="4C1E0B1E" w:rsidR="00C827A6" w:rsidRDefault="00C827A6" w:rsidP="00C827A6">
      <w:pPr>
        <w:spacing w:after="0" w:line="240" w:lineRule="auto"/>
        <w:jc w:val="both"/>
        <w:rPr>
          <w:rFonts w:ascii="Arial" w:hAnsi="Arial" w:cs="Arial"/>
          <w:b/>
          <w:color w:val="222222"/>
          <w:sz w:val="22"/>
          <w:szCs w:val="22"/>
          <w:shd w:val="clear" w:color="auto" w:fill="FFFFFF"/>
        </w:rPr>
      </w:pPr>
    </w:p>
    <w:p w14:paraId="379D4F0C" w14:textId="28EE4E56" w:rsidR="00C827A6" w:rsidRDefault="00C827A6" w:rsidP="00C827A6">
      <w:pPr>
        <w:spacing w:after="0" w:line="240" w:lineRule="auto"/>
        <w:jc w:val="both"/>
        <w:rPr>
          <w:rFonts w:ascii="Arial" w:hAnsi="Arial" w:cs="Arial"/>
          <w:b/>
          <w:color w:val="222222"/>
          <w:sz w:val="22"/>
          <w:szCs w:val="22"/>
          <w:shd w:val="clear" w:color="auto" w:fill="FFFFFF"/>
        </w:rPr>
      </w:pPr>
    </w:p>
    <w:p w14:paraId="593FFDF3" w14:textId="06FE42C6" w:rsidR="00C827A6" w:rsidRDefault="00C827A6" w:rsidP="00C827A6">
      <w:pPr>
        <w:spacing w:after="0" w:line="240" w:lineRule="auto"/>
        <w:jc w:val="both"/>
        <w:rPr>
          <w:rFonts w:ascii="Arial" w:hAnsi="Arial" w:cs="Arial"/>
          <w:b/>
          <w:color w:val="222222"/>
          <w:sz w:val="22"/>
          <w:szCs w:val="22"/>
          <w:shd w:val="clear" w:color="auto" w:fill="FFFFFF"/>
        </w:rPr>
      </w:pPr>
    </w:p>
    <w:p w14:paraId="63546431" w14:textId="3794A9D5" w:rsidR="00C827A6" w:rsidRDefault="00C827A6" w:rsidP="00C827A6">
      <w:pPr>
        <w:spacing w:after="0" w:line="240" w:lineRule="auto"/>
        <w:jc w:val="both"/>
        <w:rPr>
          <w:rFonts w:ascii="Arial" w:hAnsi="Arial" w:cs="Arial"/>
          <w:b/>
          <w:color w:val="222222"/>
          <w:sz w:val="22"/>
          <w:szCs w:val="22"/>
          <w:shd w:val="clear" w:color="auto" w:fill="FFFFFF"/>
        </w:rPr>
      </w:pPr>
    </w:p>
    <w:p w14:paraId="5D4417C9" w14:textId="185157D5" w:rsidR="00C827A6" w:rsidRDefault="00C827A6" w:rsidP="00C827A6">
      <w:pPr>
        <w:spacing w:after="0" w:line="240" w:lineRule="auto"/>
        <w:jc w:val="both"/>
        <w:rPr>
          <w:rFonts w:ascii="Arial" w:hAnsi="Arial" w:cs="Arial"/>
          <w:b/>
          <w:color w:val="222222"/>
          <w:sz w:val="22"/>
          <w:szCs w:val="22"/>
          <w:shd w:val="clear" w:color="auto" w:fill="FFFFFF"/>
        </w:rPr>
      </w:pPr>
    </w:p>
    <w:p w14:paraId="03A349BE" w14:textId="2A50BCD1" w:rsidR="00C827A6" w:rsidRDefault="00C827A6" w:rsidP="00C827A6">
      <w:pPr>
        <w:spacing w:after="0" w:line="240" w:lineRule="auto"/>
        <w:jc w:val="both"/>
        <w:rPr>
          <w:rFonts w:ascii="Arial" w:hAnsi="Arial" w:cs="Arial"/>
          <w:b/>
          <w:color w:val="222222"/>
          <w:sz w:val="22"/>
          <w:szCs w:val="22"/>
          <w:shd w:val="clear" w:color="auto" w:fill="FFFFFF"/>
        </w:rPr>
      </w:pPr>
    </w:p>
    <w:p w14:paraId="766859A4" w14:textId="1C43DFDE" w:rsidR="00C827A6" w:rsidRDefault="00C827A6" w:rsidP="00C827A6">
      <w:pPr>
        <w:spacing w:after="0" w:line="240" w:lineRule="auto"/>
        <w:jc w:val="both"/>
        <w:rPr>
          <w:rFonts w:ascii="Arial" w:hAnsi="Arial" w:cs="Arial"/>
          <w:b/>
          <w:color w:val="222222"/>
          <w:sz w:val="22"/>
          <w:szCs w:val="22"/>
          <w:shd w:val="clear" w:color="auto" w:fill="FFFFFF"/>
        </w:rPr>
      </w:pPr>
    </w:p>
    <w:p w14:paraId="72F001B7" w14:textId="77777777" w:rsidR="00C827A6" w:rsidRPr="00C827A6" w:rsidRDefault="00C827A6" w:rsidP="00C827A6">
      <w:pPr>
        <w:spacing w:after="0" w:line="240" w:lineRule="auto"/>
        <w:jc w:val="both"/>
        <w:rPr>
          <w:rFonts w:ascii="Arial" w:hAnsi="Arial" w:cs="Arial"/>
          <w:b/>
          <w:color w:val="222222"/>
          <w:sz w:val="22"/>
          <w:szCs w:val="22"/>
          <w:shd w:val="clear" w:color="auto" w:fill="FFFFFF"/>
        </w:rPr>
      </w:pPr>
    </w:p>
    <w:p w14:paraId="4BE6CFCE" w14:textId="04B1147C" w:rsidR="00C827A6" w:rsidRDefault="00C827A6" w:rsidP="00C827A6">
      <w:pPr>
        <w:pStyle w:val="Prrafodelista"/>
        <w:numPr>
          <w:ilvl w:val="0"/>
          <w:numId w:val="2"/>
        </w:numPr>
        <w:spacing w:after="0" w:line="240" w:lineRule="auto"/>
        <w:jc w:val="both"/>
        <w:rPr>
          <w:rFonts w:ascii="Arial" w:hAnsi="Arial" w:cs="Arial"/>
          <w:b/>
          <w:color w:val="222222"/>
          <w:sz w:val="22"/>
          <w:szCs w:val="22"/>
          <w:shd w:val="clear" w:color="auto" w:fill="FFFFFF"/>
        </w:rPr>
      </w:pPr>
      <w:r>
        <w:rPr>
          <w:rFonts w:ascii="Arial" w:hAnsi="Arial" w:cs="Arial"/>
          <w:b/>
          <w:color w:val="222222"/>
          <w:sz w:val="22"/>
          <w:szCs w:val="22"/>
          <w:shd w:val="clear" w:color="auto" w:fill="FFFFFF"/>
        </w:rPr>
        <w:lastRenderedPageBreak/>
        <w:t>DIAGRAMA DE EQUIPO B. -Fuente Propia</w:t>
      </w:r>
    </w:p>
    <w:p w14:paraId="1C23EFF3" w14:textId="3CE67BD6" w:rsidR="00C827A6" w:rsidRPr="00C827A6" w:rsidRDefault="00C827A6" w:rsidP="00C827A6">
      <w:pPr>
        <w:pStyle w:val="Prrafodelista"/>
        <w:spacing w:after="0" w:line="240" w:lineRule="auto"/>
        <w:jc w:val="both"/>
        <w:rPr>
          <w:rFonts w:ascii="Arial" w:hAnsi="Arial" w:cs="Arial"/>
          <w:sz w:val="24"/>
          <w:szCs w:val="24"/>
        </w:rPr>
      </w:pPr>
      <w:r w:rsidRPr="00C827A6">
        <w:rPr>
          <w:rFonts w:ascii="Arial" w:hAnsi="Arial" w:cs="Arial"/>
          <w:noProof/>
          <w:sz w:val="24"/>
          <w:szCs w:val="24"/>
        </w:rPr>
        <w:drawing>
          <wp:inline distT="0" distB="0" distL="0" distR="0" wp14:anchorId="21A8156F" wp14:editId="0F218DEB">
            <wp:extent cx="3454400" cy="2384023"/>
            <wp:effectExtent l="0" t="0" r="0"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a:blip r:embed="rId11"/>
                    <a:stretch>
                      <a:fillRect/>
                    </a:stretch>
                  </pic:blipFill>
                  <pic:spPr>
                    <a:xfrm>
                      <a:off x="0" y="0"/>
                      <a:ext cx="3459607" cy="2387616"/>
                    </a:xfrm>
                    <a:prstGeom prst="rect">
                      <a:avLst/>
                    </a:prstGeom>
                  </pic:spPr>
                </pic:pic>
              </a:graphicData>
            </a:graphic>
          </wp:inline>
        </w:drawing>
      </w:r>
    </w:p>
    <w:p w14:paraId="40B099D5" w14:textId="77777777" w:rsidR="009B4FBD" w:rsidRPr="00C9100B" w:rsidRDefault="009B4FBD" w:rsidP="009B4FBD">
      <w:pPr>
        <w:pStyle w:val="Estilo1"/>
      </w:pPr>
    </w:p>
    <w:p w14:paraId="520A5473" w14:textId="09DE3B4C" w:rsidR="009B4FBD" w:rsidRPr="00083BF4" w:rsidRDefault="009B4FBD" w:rsidP="009B4FBD">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03</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C</w:t>
      </w:r>
      <w:r w:rsidRPr="00C9100B">
        <w:rPr>
          <w:rFonts w:ascii="Arial" w:hAnsi="Arial" w:cs="Arial"/>
          <w:color w:val="222222"/>
          <w:sz w:val="22"/>
          <w:szCs w:val="22"/>
          <w:shd w:val="clear" w:color="auto" w:fill="FFFFFF"/>
        </w:rPr>
        <w:t>. –</w:t>
      </w:r>
      <w:r w:rsidRPr="0098442B">
        <w:t xml:space="preserve"> </w:t>
      </w:r>
      <w:r w:rsidRPr="009B4FBD">
        <w:rPr>
          <w:rFonts w:ascii="Arial" w:hAnsi="Arial" w:cs="Arial"/>
          <w:sz w:val="24"/>
          <w:szCs w:val="24"/>
        </w:rPr>
        <w:t>Generación y separación de mezclas</w:t>
      </w:r>
      <w:r w:rsidRPr="009B4FBD">
        <w:rPr>
          <w:rFonts w:ascii="Arial" w:hAnsi="Arial" w:cs="Arial"/>
          <w:sz w:val="24"/>
          <w:szCs w:val="24"/>
        </w:rPr>
        <w:cr/>
      </w:r>
    </w:p>
    <w:p w14:paraId="715691F9" w14:textId="77777777" w:rsidR="009B4FBD" w:rsidRPr="0010234B" w:rsidRDefault="009B4FBD" w:rsidP="009B4FBD">
      <w:pPr>
        <w:pStyle w:val="Prrafodelista"/>
        <w:spacing w:after="0" w:line="240" w:lineRule="auto"/>
        <w:jc w:val="both"/>
        <w:rPr>
          <w:rFonts w:ascii="Arial" w:hAnsi="Arial" w:cs="Arial"/>
          <w:b/>
          <w:color w:val="222222"/>
          <w:sz w:val="22"/>
          <w:szCs w:val="22"/>
          <w:shd w:val="clear" w:color="auto" w:fill="FFFFFF"/>
        </w:rPr>
      </w:pPr>
    </w:p>
    <w:p w14:paraId="212AE144" w14:textId="77777777" w:rsidR="009B4FBD" w:rsidRDefault="009B4FBD" w:rsidP="009B4FBD">
      <w:pPr>
        <w:pStyle w:val="Prrafodelista"/>
        <w:spacing w:after="0" w:line="240" w:lineRule="auto"/>
        <w:ind w:left="1080"/>
        <w:jc w:val="center"/>
        <w:rPr>
          <w:rFonts w:ascii="Arial" w:hAnsi="Arial" w:cs="Arial"/>
          <w:color w:val="222222"/>
          <w:sz w:val="22"/>
          <w:szCs w:val="22"/>
          <w:highlight w:val="cyan"/>
          <w:shd w:val="clear" w:color="auto" w:fill="FFFFFF"/>
        </w:rPr>
      </w:pPr>
    </w:p>
    <w:p w14:paraId="69B3B700" w14:textId="2F6F6F2A" w:rsidR="009B4FBD" w:rsidRDefault="00B80F29" w:rsidP="009B4FBD">
      <w:pPr>
        <w:pStyle w:val="Prrafodelista"/>
        <w:spacing w:after="0" w:line="240" w:lineRule="auto"/>
        <w:jc w:val="both"/>
        <w:rPr>
          <w:rFonts w:ascii="Arial" w:hAnsi="Arial" w:cs="Arial"/>
          <w:b/>
          <w:color w:val="222222"/>
          <w:sz w:val="22"/>
          <w:szCs w:val="22"/>
          <w:shd w:val="clear" w:color="auto" w:fill="FFFFFF"/>
        </w:rPr>
      </w:pPr>
      <w:r w:rsidRPr="00B80F29">
        <w:rPr>
          <w:rFonts w:ascii="Arial" w:hAnsi="Arial" w:cs="Arial"/>
          <w:noProof/>
          <w:color w:val="222222"/>
          <w:sz w:val="22"/>
          <w:szCs w:val="22"/>
          <w:shd w:val="clear" w:color="auto" w:fill="FFFFFF"/>
        </w:rPr>
        <w:drawing>
          <wp:inline distT="0" distB="0" distL="0" distR="0" wp14:anchorId="2380277C" wp14:editId="0DFE4876">
            <wp:extent cx="3254875" cy="4233334"/>
            <wp:effectExtent l="0" t="0" r="3175"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12"/>
                    <a:stretch>
                      <a:fillRect/>
                    </a:stretch>
                  </pic:blipFill>
                  <pic:spPr>
                    <a:xfrm>
                      <a:off x="0" y="0"/>
                      <a:ext cx="3258694" cy="4238301"/>
                    </a:xfrm>
                    <a:prstGeom prst="rect">
                      <a:avLst/>
                    </a:prstGeom>
                  </pic:spPr>
                </pic:pic>
              </a:graphicData>
            </a:graphic>
          </wp:inline>
        </w:drawing>
      </w:r>
    </w:p>
    <w:p w14:paraId="7F97D47D" w14:textId="77777777" w:rsidR="00B80F29" w:rsidRPr="00B80F29" w:rsidRDefault="00B80F29" w:rsidP="00B80F29">
      <w:pPr>
        <w:spacing w:after="0" w:line="240" w:lineRule="auto"/>
        <w:jc w:val="both"/>
        <w:rPr>
          <w:rFonts w:ascii="Arial" w:hAnsi="Arial" w:cs="Arial"/>
          <w:b/>
          <w:color w:val="222222"/>
          <w:sz w:val="22"/>
          <w:szCs w:val="22"/>
          <w:shd w:val="clear" w:color="auto" w:fill="FFFFFF"/>
        </w:rPr>
      </w:pPr>
    </w:p>
    <w:p w14:paraId="2E807B0E" w14:textId="77777777" w:rsidR="009B4FBD" w:rsidRDefault="009B4FBD" w:rsidP="009B4FBD">
      <w:pPr>
        <w:pStyle w:val="Prrafodelista"/>
        <w:spacing w:after="0" w:line="240" w:lineRule="auto"/>
        <w:jc w:val="both"/>
        <w:rPr>
          <w:rFonts w:ascii="Arial" w:hAnsi="Arial" w:cs="Arial"/>
          <w:b/>
          <w:color w:val="222222"/>
          <w:sz w:val="22"/>
          <w:szCs w:val="22"/>
          <w:shd w:val="clear" w:color="auto" w:fill="FFFFFF"/>
        </w:rPr>
      </w:pPr>
    </w:p>
    <w:p w14:paraId="4EDBC6AC" w14:textId="2FB1758E" w:rsidR="00B80F29" w:rsidRPr="009D46AC" w:rsidRDefault="009B4FBD" w:rsidP="009D46AC">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92032" behindDoc="0" locked="0" layoutInCell="1" allowOverlap="1" wp14:anchorId="1433A337" wp14:editId="1C09216A">
                <wp:simplePos x="0" y="0"/>
                <wp:positionH relativeFrom="column">
                  <wp:posOffset>251460</wp:posOffset>
                </wp:positionH>
                <wp:positionV relativeFrom="paragraph">
                  <wp:posOffset>100330</wp:posOffset>
                </wp:positionV>
                <wp:extent cx="5184843" cy="31128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B15D4" w14:textId="77777777" w:rsidR="009B4FBD" w:rsidRPr="00FD5641" w:rsidRDefault="009B4FBD" w:rsidP="009B4FBD">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propia</w:t>
                            </w:r>
                            <w:r>
                              <w:rPr>
                                <w:rFonts w:ascii="Arial" w:hAnsi="Arial" w:cs="Arial"/>
                                <w:i/>
                              </w:rPr>
                              <w:t xml:space="preserve">, </w:t>
                            </w:r>
                            <w:r w:rsidRPr="005504EF">
                              <w:rPr>
                                <w:rFonts w:ascii="Arial" w:hAnsi="Arial" w:cs="Arial"/>
                                <w:i/>
                              </w:rPr>
                              <w:t>con base en Manual de Química</w:t>
                            </w:r>
                            <w:r>
                              <w:rPr>
                                <w:rFonts w:ascii="Arial" w:hAnsi="Arial" w:cs="Arial"/>
                                <w:i/>
                              </w:rPr>
                              <w:t xml:space="preserve"> l 2021.</w:t>
                            </w:r>
                          </w:p>
                          <w:p w14:paraId="5FF121F5" w14:textId="77777777" w:rsidR="009B4FBD" w:rsidRDefault="009B4FBD" w:rsidP="009B4F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3A337" id="Cuadro de texto 2" o:spid="_x0000_s1029" type="#_x0000_t202" style="position:absolute;left:0;text-align:left;margin-left:19.8pt;margin-top:7.9pt;width:408.25pt;height:2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" filled="f" stroked="f" strokeweight=".5pt">
                <v:textbox>
                  <w:txbxContent>
                    <w:p w14:paraId="102B15D4" w14:textId="77777777" w:rsidR="009B4FBD" w:rsidRPr="00FD5641" w:rsidRDefault="009B4FBD" w:rsidP="009B4FBD">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propia</w:t>
                      </w:r>
                      <w:r>
                        <w:rPr>
                          <w:rFonts w:ascii="Arial" w:hAnsi="Arial" w:cs="Arial"/>
                          <w:i/>
                        </w:rPr>
                        <w:t xml:space="preserve">, </w:t>
                      </w:r>
                      <w:r w:rsidRPr="005504EF">
                        <w:rPr>
                          <w:rFonts w:ascii="Arial" w:hAnsi="Arial" w:cs="Arial"/>
                          <w:i/>
                        </w:rPr>
                        <w:t>con base en Manual de Química</w:t>
                      </w:r>
                      <w:r>
                        <w:rPr>
                          <w:rFonts w:ascii="Arial" w:hAnsi="Arial" w:cs="Arial"/>
                          <w:i/>
                        </w:rPr>
                        <w:t xml:space="preserve"> l 2021.</w:t>
                      </w:r>
                    </w:p>
                    <w:p w14:paraId="5FF121F5" w14:textId="77777777" w:rsidR="009B4FBD" w:rsidRDefault="009B4FBD" w:rsidP="009B4FBD"/>
                  </w:txbxContent>
                </v:textbox>
              </v:shape>
            </w:pict>
          </mc:Fallback>
        </mc:AlternateContent>
      </w:r>
    </w:p>
    <w:p w14:paraId="1B2A85FB" w14:textId="4962A7F4" w:rsidR="00B80F29" w:rsidRDefault="00B80F29" w:rsidP="00B80F29">
      <w:pPr>
        <w:pStyle w:val="Prrafodelista"/>
        <w:spacing w:after="0" w:line="240" w:lineRule="auto"/>
        <w:jc w:val="both"/>
        <w:rPr>
          <w:rFonts w:ascii="Arial" w:hAnsi="Arial" w:cs="Arial"/>
          <w:b/>
          <w:color w:val="222222"/>
          <w:sz w:val="22"/>
          <w:szCs w:val="22"/>
          <w:shd w:val="clear" w:color="auto" w:fill="FFFFFF"/>
        </w:rPr>
      </w:pPr>
    </w:p>
    <w:p w14:paraId="68D21733" w14:textId="77777777" w:rsidR="00B80F29" w:rsidRPr="00B80F29" w:rsidRDefault="00B80F29" w:rsidP="00B80F29">
      <w:pPr>
        <w:pStyle w:val="Prrafodelista"/>
        <w:spacing w:after="0" w:line="240" w:lineRule="auto"/>
        <w:jc w:val="both"/>
        <w:rPr>
          <w:rFonts w:ascii="Arial" w:hAnsi="Arial" w:cs="Arial"/>
          <w:b/>
          <w:color w:val="222222"/>
          <w:sz w:val="22"/>
          <w:szCs w:val="22"/>
          <w:shd w:val="clear" w:color="auto" w:fill="FFFFFF"/>
        </w:rPr>
      </w:pPr>
    </w:p>
    <w:p w14:paraId="38016F0B" w14:textId="6E0037E7" w:rsidR="00C827A6" w:rsidRDefault="00C827A6" w:rsidP="00C827A6">
      <w:pPr>
        <w:pStyle w:val="Prrafodelista"/>
        <w:numPr>
          <w:ilvl w:val="0"/>
          <w:numId w:val="2"/>
        </w:numPr>
        <w:spacing w:after="0" w:line="240" w:lineRule="auto"/>
        <w:jc w:val="both"/>
        <w:rPr>
          <w:rFonts w:ascii="Arial" w:hAnsi="Arial" w:cs="Arial"/>
          <w:b/>
          <w:color w:val="222222"/>
          <w:sz w:val="22"/>
          <w:szCs w:val="22"/>
          <w:shd w:val="clear" w:color="auto" w:fill="FFFFFF"/>
        </w:rPr>
      </w:pPr>
      <w:r>
        <w:rPr>
          <w:rFonts w:ascii="Arial" w:hAnsi="Arial" w:cs="Arial"/>
          <w:b/>
          <w:color w:val="222222"/>
          <w:sz w:val="22"/>
          <w:szCs w:val="22"/>
          <w:shd w:val="clear" w:color="auto" w:fill="FFFFFF"/>
        </w:rPr>
        <w:t>DIAGRAMA DE EQUIPO C. -Fuente Propia</w:t>
      </w:r>
    </w:p>
    <w:p w14:paraId="7CBE9FB2" w14:textId="77777777" w:rsidR="00C827A6" w:rsidRDefault="00C827A6" w:rsidP="009B4FBD"/>
    <w:p w14:paraId="79937D1D" w14:textId="45F792EA" w:rsidR="00C827A6" w:rsidRPr="00B31D8E" w:rsidRDefault="00C827A6" w:rsidP="009B4FBD">
      <w:r w:rsidRPr="00C827A6">
        <w:rPr>
          <w:noProof/>
        </w:rPr>
        <w:drawing>
          <wp:inline distT="0" distB="0" distL="0" distR="0" wp14:anchorId="6FE07E30" wp14:editId="0652A198">
            <wp:extent cx="4671314" cy="2904278"/>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13"/>
                    <a:stretch>
                      <a:fillRect/>
                    </a:stretch>
                  </pic:blipFill>
                  <pic:spPr>
                    <a:xfrm>
                      <a:off x="0" y="0"/>
                      <a:ext cx="4674039" cy="2905972"/>
                    </a:xfrm>
                    <a:prstGeom prst="rect">
                      <a:avLst/>
                    </a:prstGeom>
                  </pic:spPr>
                </pic:pic>
              </a:graphicData>
            </a:graphic>
          </wp:inline>
        </w:drawing>
      </w:r>
    </w:p>
    <w:p w14:paraId="285FFAD4" w14:textId="77777777" w:rsidR="009B4FBD" w:rsidRPr="00C9100B" w:rsidRDefault="009B4FBD" w:rsidP="009B4FBD">
      <w:pPr>
        <w:pStyle w:val="Estilo1"/>
      </w:pPr>
    </w:p>
    <w:p w14:paraId="2A85C41E" w14:textId="0D4B071A" w:rsidR="009B4FBD" w:rsidRPr="009D46AC" w:rsidRDefault="009B4FBD" w:rsidP="009D46AC">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04</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D</w:t>
      </w:r>
      <w:r w:rsidRPr="00C9100B">
        <w:rPr>
          <w:rFonts w:ascii="Arial" w:hAnsi="Arial" w:cs="Arial"/>
          <w:color w:val="222222"/>
          <w:sz w:val="22"/>
          <w:szCs w:val="22"/>
          <w:shd w:val="clear" w:color="auto" w:fill="FFFFFF"/>
        </w:rPr>
        <w:t xml:space="preserve">. </w:t>
      </w:r>
      <w:r w:rsidR="00C827A6" w:rsidRPr="00C9100B">
        <w:rPr>
          <w:rFonts w:ascii="Arial" w:hAnsi="Arial" w:cs="Arial"/>
          <w:color w:val="222222"/>
          <w:sz w:val="22"/>
          <w:szCs w:val="22"/>
          <w:shd w:val="clear" w:color="auto" w:fill="FFFFFF"/>
        </w:rPr>
        <w:t>–</w:t>
      </w:r>
      <w:r w:rsidR="00C827A6" w:rsidRPr="0098442B">
        <w:t xml:space="preserve"> </w:t>
      </w:r>
      <w:r w:rsidR="00C827A6" w:rsidRPr="009B4FBD">
        <w:rPr>
          <w:rFonts w:ascii="Arial" w:hAnsi="Arial" w:cs="Arial"/>
          <w:sz w:val="24"/>
          <w:szCs w:val="24"/>
        </w:rPr>
        <w:t>Uso</w:t>
      </w:r>
      <w:r w:rsidRPr="009B4FBD">
        <w:rPr>
          <w:rFonts w:ascii="Arial" w:hAnsi="Arial" w:cs="Arial"/>
          <w:sz w:val="24"/>
          <w:szCs w:val="24"/>
        </w:rPr>
        <w:t xml:space="preserve"> del mechero</w:t>
      </w:r>
      <w:r w:rsidRPr="009B4FBD">
        <w:rPr>
          <w:rFonts w:ascii="Arial" w:hAnsi="Arial" w:cs="Arial"/>
          <w:sz w:val="24"/>
          <w:szCs w:val="24"/>
        </w:rPr>
        <w:cr/>
      </w:r>
    </w:p>
    <w:p w14:paraId="68C17D26" w14:textId="77777777" w:rsidR="009B4FBD" w:rsidRDefault="009B4FBD" w:rsidP="009B4FBD">
      <w:pPr>
        <w:pStyle w:val="Prrafodelista"/>
        <w:spacing w:after="0" w:line="240" w:lineRule="auto"/>
        <w:ind w:left="1080"/>
        <w:jc w:val="center"/>
        <w:rPr>
          <w:rFonts w:ascii="Arial" w:hAnsi="Arial" w:cs="Arial"/>
          <w:color w:val="222222"/>
          <w:sz w:val="22"/>
          <w:szCs w:val="22"/>
          <w:highlight w:val="cyan"/>
          <w:shd w:val="clear" w:color="auto" w:fill="FFFFFF"/>
        </w:rPr>
      </w:pPr>
    </w:p>
    <w:p w14:paraId="13808D03" w14:textId="139ACFAA" w:rsidR="009B4FBD" w:rsidRPr="00FD5641" w:rsidRDefault="009D46AC" w:rsidP="009B4FBD">
      <w:pPr>
        <w:pStyle w:val="Prrafodelista"/>
        <w:spacing w:after="0" w:line="240" w:lineRule="auto"/>
        <w:jc w:val="both"/>
        <w:rPr>
          <w:rFonts w:ascii="Arial" w:hAnsi="Arial" w:cs="Arial"/>
          <w:b/>
          <w:color w:val="222222"/>
          <w:sz w:val="22"/>
          <w:szCs w:val="22"/>
          <w:shd w:val="clear" w:color="auto" w:fill="FFFFFF"/>
        </w:rPr>
      </w:pPr>
      <w:r w:rsidRPr="009D46AC">
        <w:rPr>
          <w:rFonts w:ascii="Arial" w:hAnsi="Arial" w:cs="Arial"/>
          <w:noProof/>
          <w:color w:val="222222"/>
          <w:sz w:val="22"/>
          <w:szCs w:val="22"/>
          <w:shd w:val="clear" w:color="auto" w:fill="FFFFFF"/>
        </w:rPr>
        <w:drawing>
          <wp:inline distT="0" distB="0" distL="0" distR="0" wp14:anchorId="351D5A64" wp14:editId="1963DD6B">
            <wp:extent cx="2873765" cy="3471334"/>
            <wp:effectExtent l="0" t="0" r="3175"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14"/>
                    <a:stretch>
                      <a:fillRect/>
                    </a:stretch>
                  </pic:blipFill>
                  <pic:spPr>
                    <a:xfrm>
                      <a:off x="0" y="0"/>
                      <a:ext cx="2886613" cy="3486853"/>
                    </a:xfrm>
                    <a:prstGeom prst="rect">
                      <a:avLst/>
                    </a:prstGeom>
                  </pic:spPr>
                </pic:pic>
              </a:graphicData>
            </a:graphic>
          </wp:inline>
        </w:drawing>
      </w:r>
    </w:p>
    <w:p w14:paraId="45AE791E" w14:textId="77777777" w:rsidR="009B4FBD" w:rsidRDefault="009B4FBD" w:rsidP="009B4FBD">
      <w:pPr>
        <w:pStyle w:val="Prrafodelista"/>
        <w:spacing w:after="0" w:line="240" w:lineRule="auto"/>
        <w:jc w:val="both"/>
        <w:rPr>
          <w:rFonts w:ascii="Arial" w:hAnsi="Arial" w:cs="Arial"/>
          <w:b/>
          <w:color w:val="222222"/>
          <w:sz w:val="22"/>
          <w:szCs w:val="22"/>
          <w:shd w:val="clear" w:color="auto" w:fill="FFFFFF"/>
        </w:rPr>
      </w:pPr>
    </w:p>
    <w:p w14:paraId="5169433F" w14:textId="77777777" w:rsidR="009B4FBD" w:rsidRPr="00FD5641" w:rsidRDefault="009B4FBD" w:rsidP="009B4FBD">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94080" behindDoc="0" locked="0" layoutInCell="1" allowOverlap="1" wp14:anchorId="62683693" wp14:editId="03F1BCF5">
                <wp:simplePos x="0" y="0"/>
                <wp:positionH relativeFrom="column">
                  <wp:posOffset>251460</wp:posOffset>
                </wp:positionH>
                <wp:positionV relativeFrom="paragraph">
                  <wp:posOffset>100330</wp:posOffset>
                </wp:positionV>
                <wp:extent cx="5184843" cy="31128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3AE56" w14:textId="77777777" w:rsidR="009B4FBD" w:rsidRPr="00FD5641" w:rsidRDefault="009B4FBD" w:rsidP="009B4FBD">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propia</w:t>
                            </w:r>
                            <w:r>
                              <w:rPr>
                                <w:rFonts w:ascii="Arial" w:hAnsi="Arial" w:cs="Arial"/>
                                <w:i/>
                              </w:rPr>
                              <w:t xml:space="preserve">, </w:t>
                            </w:r>
                            <w:r w:rsidRPr="005504EF">
                              <w:rPr>
                                <w:rFonts w:ascii="Arial" w:hAnsi="Arial" w:cs="Arial"/>
                                <w:i/>
                              </w:rPr>
                              <w:t>con base en Manual de Química</w:t>
                            </w:r>
                            <w:r>
                              <w:rPr>
                                <w:rFonts w:ascii="Arial" w:hAnsi="Arial" w:cs="Arial"/>
                                <w:i/>
                              </w:rPr>
                              <w:t xml:space="preserve"> l 2021.</w:t>
                            </w:r>
                          </w:p>
                          <w:p w14:paraId="1653D005" w14:textId="77777777" w:rsidR="009B4FBD" w:rsidRDefault="009B4FBD" w:rsidP="009B4F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83693" id="Cuadro de texto 3" o:spid="_x0000_s1030" type="#_x0000_t202" style="position:absolute;left:0;text-align:left;margin-left:19.8pt;margin-top:7.9pt;width:408.25pt;height:2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" filled="f" stroked="f" strokeweight=".5pt">
                <v:textbox>
                  <w:txbxContent>
                    <w:p w14:paraId="2553AE56" w14:textId="77777777" w:rsidR="009B4FBD" w:rsidRPr="00FD5641" w:rsidRDefault="009B4FBD" w:rsidP="009B4FBD">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propia</w:t>
                      </w:r>
                      <w:r>
                        <w:rPr>
                          <w:rFonts w:ascii="Arial" w:hAnsi="Arial" w:cs="Arial"/>
                          <w:i/>
                        </w:rPr>
                        <w:t xml:space="preserve">, </w:t>
                      </w:r>
                      <w:r w:rsidRPr="005504EF">
                        <w:rPr>
                          <w:rFonts w:ascii="Arial" w:hAnsi="Arial" w:cs="Arial"/>
                          <w:i/>
                        </w:rPr>
                        <w:t>con base en Manual de Química</w:t>
                      </w:r>
                      <w:r>
                        <w:rPr>
                          <w:rFonts w:ascii="Arial" w:hAnsi="Arial" w:cs="Arial"/>
                          <w:i/>
                        </w:rPr>
                        <w:t xml:space="preserve"> l 2021.</w:t>
                      </w:r>
                    </w:p>
                    <w:p w14:paraId="1653D005" w14:textId="77777777" w:rsidR="009B4FBD" w:rsidRDefault="009B4FBD" w:rsidP="009B4FBD"/>
                  </w:txbxContent>
                </v:textbox>
              </v:shape>
            </w:pict>
          </mc:Fallback>
        </mc:AlternateContent>
      </w:r>
    </w:p>
    <w:p w14:paraId="4E45AF70" w14:textId="6BEAC071" w:rsidR="009B4FBD" w:rsidRDefault="009B4FBD" w:rsidP="009B4FBD"/>
    <w:p w14:paraId="1F151416" w14:textId="3452762C" w:rsidR="00C827A6" w:rsidRDefault="00C827A6" w:rsidP="00C827A6">
      <w:pPr>
        <w:pStyle w:val="Prrafodelista"/>
        <w:numPr>
          <w:ilvl w:val="0"/>
          <w:numId w:val="2"/>
        </w:numPr>
        <w:spacing w:after="0" w:line="240" w:lineRule="auto"/>
        <w:jc w:val="both"/>
        <w:rPr>
          <w:rFonts w:ascii="Arial" w:hAnsi="Arial" w:cs="Arial"/>
          <w:b/>
          <w:color w:val="222222"/>
          <w:sz w:val="22"/>
          <w:szCs w:val="22"/>
          <w:shd w:val="clear" w:color="auto" w:fill="FFFFFF"/>
        </w:rPr>
      </w:pPr>
      <w:r>
        <w:rPr>
          <w:rFonts w:ascii="Arial" w:hAnsi="Arial" w:cs="Arial"/>
          <w:b/>
          <w:color w:val="222222"/>
          <w:sz w:val="22"/>
          <w:szCs w:val="22"/>
          <w:shd w:val="clear" w:color="auto" w:fill="FFFFFF"/>
        </w:rPr>
        <w:t>DIAGRAMA DE EQUIPO D. -Fuente Propia</w:t>
      </w:r>
    </w:p>
    <w:p w14:paraId="27E5AD28" w14:textId="77777777" w:rsidR="00C827A6" w:rsidRPr="00B31D8E" w:rsidRDefault="00C827A6" w:rsidP="009B4FBD"/>
    <w:p w14:paraId="6BB5C5AD" w14:textId="29DBC6E0" w:rsidR="00236B56" w:rsidRPr="00890F5A" w:rsidRDefault="00C827A6" w:rsidP="00890F5A">
      <w:pPr>
        <w:rPr>
          <w:rFonts w:ascii="Arial" w:hAnsi="Arial" w:cs="Arial"/>
          <w:b/>
          <w:color w:val="222222"/>
          <w:sz w:val="22"/>
          <w:szCs w:val="22"/>
          <w:shd w:val="clear" w:color="auto" w:fill="FFFFFF"/>
        </w:rPr>
      </w:pPr>
      <w:r w:rsidRPr="00C827A6">
        <w:rPr>
          <w:rFonts w:ascii="Arial" w:hAnsi="Arial" w:cs="Arial"/>
          <w:b/>
          <w:noProof/>
          <w:color w:val="222222"/>
          <w:sz w:val="22"/>
          <w:szCs w:val="22"/>
          <w:shd w:val="clear" w:color="auto" w:fill="FFFFFF"/>
        </w:rPr>
        <w:drawing>
          <wp:inline distT="0" distB="0" distL="0" distR="0" wp14:anchorId="6F6950AB" wp14:editId="6EFB5D88">
            <wp:extent cx="6400800" cy="3521075"/>
            <wp:effectExtent l="0" t="0" r="0" b="3175"/>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15"/>
                    <a:stretch>
                      <a:fillRect/>
                    </a:stretch>
                  </pic:blipFill>
                  <pic:spPr>
                    <a:xfrm>
                      <a:off x="0" y="0"/>
                      <a:ext cx="6400800" cy="3521075"/>
                    </a:xfrm>
                    <a:prstGeom prst="rect">
                      <a:avLst/>
                    </a:prstGeom>
                  </pic:spPr>
                </pic:pic>
              </a:graphicData>
            </a:graphic>
          </wp:inline>
        </w:drawing>
      </w:r>
    </w:p>
    <w:p w14:paraId="47932B20" w14:textId="77777777" w:rsidR="00236B56" w:rsidRPr="00C9100B" w:rsidRDefault="00236B56" w:rsidP="002D4618">
      <w:pPr>
        <w:spacing w:after="0" w:line="240" w:lineRule="auto"/>
        <w:jc w:val="center"/>
        <w:rPr>
          <w:rFonts w:ascii="Arial" w:hAnsi="Arial" w:cs="Arial"/>
          <w:color w:val="222222"/>
          <w:sz w:val="22"/>
          <w:szCs w:val="19"/>
          <w:shd w:val="clear" w:color="auto" w:fill="FFFFFF"/>
        </w:rPr>
      </w:pPr>
    </w:p>
    <w:p w14:paraId="7734A540" w14:textId="38FF9383" w:rsidR="00236B56" w:rsidRDefault="00236B56" w:rsidP="00236B56">
      <w:pPr>
        <w:spacing w:after="0" w:line="240" w:lineRule="auto"/>
        <w:rPr>
          <w:rFonts w:ascii="Arial" w:hAnsi="Arial" w:cs="Arial"/>
          <w:color w:val="222222"/>
          <w:sz w:val="22"/>
          <w:szCs w:val="19"/>
          <w:shd w:val="clear" w:color="auto" w:fill="FFFFFF"/>
        </w:rPr>
      </w:pPr>
    </w:p>
    <w:p w14:paraId="529543D2" w14:textId="4357A9A7" w:rsidR="0067290B" w:rsidRPr="00C9100B" w:rsidRDefault="00890F5A" w:rsidP="00890F5A">
      <w:pPr>
        <w:rPr>
          <w:rFonts w:ascii="Arial" w:hAnsi="Arial" w:cs="Arial"/>
          <w:color w:val="222222"/>
          <w:sz w:val="22"/>
          <w:szCs w:val="19"/>
          <w:shd w:val="clear" w:color="auto" w:fill="FFFFFF"/>
        </w:rPr>
      </w:pPr>
      <w:r>
        <w:rPr>
          <w:rFonts w:ascii="Arial" w:hAnsi="Arial" w:cs="Arial"/>
          <w:color w:val="222222"/>
          <w:sz w:val="22"/>
          <w:szCs w:val="19"/>
          <w:shd w:val="clear" w:color="auto" w:fill="FFFFFF"/>
        </w:rPr>
        <w:br w:type="page"/>
      </w:r>
    </w:p>
    <w:p w14:paraId="23EC11B5" w14:textId="77777777" w:rsidR="00236B56" w:rsidRPr="00C9100B" w:rsidRDefault="00236B56" w:rsidP="00B31D8E">
      <w:pPr>
        <w:pStyle w:val="Ttulo1"/>
        <w:numPr>
          <w:ilvl w:val="0"/>
          <w:numId w:val="27"/>
        </w:numPr>
        <w:jc w:val="center"/>
        <w:rPr>
          <w:rFonts w:ascii="Arial" w:hAnsi="Arial" w:cs="Arial"/>
          <w:b/>
          <w:color w:val="auto"/>
          <w:sz w:val="24"/>
          <w:szCs w:val="24"/>
        </w:rPr>
      </w:pPr>
      <w:bookmarkStart w:id="30" w:name="_Toc443586357"/>
      <w:bookmarkStart w:id="31" w:name="_Toc113216917"/>
      <w:r w:rsidRPr="00C9100B">
        <w:rPr>
          <w:rFonts w:ascii="Arial" w:hAnsi="Arial" w:cs="Arial"/>
          <w:b/>
          <w:color w:val="auto"/>
          <w:sz w:val="24"/>
          <w:szCs w:val="24"/>
        </w:rPr>
        <w:lastRenderedPageBreak/>
        <w:t>REFERENCIAS</w:t>
      </w:r>
      <w:bookmarkEnd w:id="30"/>
      <w:bookmarkEnd w:id="31"/>
    </w:p>
    <w:p w14:paraId="32701390" w14:textId="77777777" w:rsidR="00236B56" w:rsidRPr="00C9100B" w:rsidRDefault="00236B56" w:rsidP="00236B56"/>
    <w:p w14:paraId="2FBBFB52" w14:textId="77777777" w:rsidR="009D46AC" w:rsidRPr="009D46AC" w:rsidRDefault="009D46AC" w:rsidP="009D46AC">
      <w:pPr>
        <w:pStyle w:val="Bibliografa"/>
        <w:ind w:left="720" w:hanging="720"/>
        <w:rPr>
          <w:rFonts w:ascii="Arial" w:hAnsi="Arial" w:cs="Arial"/>
          <w:noProof/>
          <w:sz w:val="24"/>
          <w:szCs w:val="24"/>
          <w:lang w:val="es-ES"/>
        </w:rPr>
      </w:pPr>
      <w:r w:rsidRPr="009D46AC">
        <w:rPr>
          <w:rFonts w:ascii="Arial" w:hAnsi="Arial" w:cs="Arial"/>
          <w:noProof/>
          <w:sz w:val="24"/>
          <w:szCs w:val="24"/>
          <w:lang w:val="es-ES"/>
        </w:rPr>
        <w:t xml:space="preserve">Químico, L. (12 de Agosto de 2001). </w:t>
      </w:r>
      <w:r w:rsidRPr="009D46AC">
        <w:rPr>
          <w:rFonts w:ascii="Arial" w:hAnsi="Arial" w:cs="Arial"/>
          <w:i/>
          <w:iCs/>
          <w:noProof/>
          <w:sz w:val="24"/>
          <w:szCs w:val="24"/>
          <w:lang w:val="es-ES"/>
        </w:rPr>
        <w:t>Laboratorio Químico</w:t>
      </w:r>
      <w:r w:rsidRPr="009D46AC">
        <w:rPr>
          <w:rFonts w:ascii="Arial" w:hAnsi="Arial" w:cs="Arial"/>
          <w:noProof/>
          <w:sz w:val="24"/>
          <w:szCs w:val="24"/>
          <w:lang w:val="es-ES"/>
        </w:rPr>
        <w:t>. Obtenido de Laboratorio Químico: https://www.tplaboratorioquimico.com/laboratorio-quimico/materiales-e-instrumentos-de-un-laboratorio-quimico/pipeta.html</w:t>
      </w:r>
    </w:p>
    <w:p w14:paraId="799ED609" w14:textId="185C960E" w:rsidR="00D5790B" w:rsidRPr="009D46AC" w:rsidRDefault="009D46AC" w:rsidP="009D46AC">
      <w:pPr>
        <w:spacing w:after="0" w:line="240" w:lineRule="auto"/>
        <w:rPr>
          <w:rFonts w:ascii="Arial" w:hAnsi="Arial" w:cs="Arial"/>
          <w:noProof/>
          <w:sz w:val="24"/>
          <w:szCs w:val="24"/>
          <w:lang w:val="es-ES"/>
        </w:rPr>
      </w:pPr>
      <w:r w:rsidRPr="009D46AC">
        <w:rPr>
          <w:rFonts w:ascii="Arial" w:hAnsi="Arial" w:cs="Arial"/>
          <w:noProof/>
          <w:sz w:val="24"/>
          <w:szCs w:val="24"/>
          <w:lang w:val="es-ES"/>
        </w:rPr>
        <w:t xml:space="preserve">Lifeder.com. (1 de Enero de 2021). </w:t>
      </w:r>
      <w:r w:rsidRPr="009D46AC">
        <w:rPr>
          <w:rFonts w:ascii="Arial" w:hAnsi="Arial" w:cs="Arial"/>
          <w:i/>
          <w:iCs/>
          <w:noProof/>
          <w:sz w:val="24"/>
          <w:szCs w:val="24"/>
          <w:lang w:val="es-ES"/>
        </w:rPr>
        <w:t>lifeder.com</w:t>
      </w:r>
      <w:r w:rsidRPr="009D46AC">
        <w:rPr>
          <w:rFonts w:ascii="Arial" w:hAnsi="Arial" w:cs="Arial"/>
          <w:noProof/>
          <w:sz w:val="24"/>
          <w:szCs w:val="24"/>
          <w:lang w:val="es-ES"/>
        </w:rPr>
        <w:t xml:space="preserve">. Obtenido de lifeder.com: </w:t>
      </w:r>
      <w:hyperlink r:id="rId16" w:history="1">
        <w:r w:rsidRPr="009D46AC">
          <w:rPr>
            <w:rStyle w:val="Hipervnculo"/>
            <w:rFonts w:ascii="Arial" w:hAnsi="Arial" w:cs="Arial"/>
            <w:noProof/>
            <w:color w:val="auto"/>
            <w:sz w:val="24"/>
            <w:szCs w:val="24"/>
            <w:lang w:val="es-ES"/>
          </w:rPr>
          <w:t>https://www.lifeder.com/tipos-errores-medicion/</w:t>
        </w:r>
      </w:hyperlink>
    </w:p>
    <w:p w14:paraId="55CD75CB" w14:textId="77777777" w:rsidR="009D46AC" w:rsidRPr="009D46AC" w:rsidRDefault="009D46AC" w:rsidP="009D46AC">
      <w:pPr>
        <w:spacing w:after="0" w:line="240" w:lineRule="auto"/>
        <w:rPr>
          <w:rFonts w:ascii="Arial" w:hAnsi="Arial" w:cs="Arial"/>
          <w:b/>
          <w:sz w:val="24"/>
          <w:szCs w:val="24"/>
          <w:u w:val="single"/>
          <w:lang w:val="es-ES"/>
        </w:rPr>
      </w:pPr>
    </w:p>
    <w:p w14:paraId="203179FF" w14:textId="77777777" w:rsidR="009D46AC" w:rsidRPr="009D46AC" w:rsidRDefault="009D46AC" w:rsidP="009D46AC">
      <w:pPr>
        <w:pStyle w:val="Bibliografa"/>
        <w:ind w:left="720" w:hanging="720"/>
        <w:rPr>
          <w:rFonts w:ascii="Arial" w:hAnsi="Arial" w:cs="Arial"/>
          <w:noProof/>
          <w:sz w:val="24"/>
          <w:szCs w:val="24"/>
          <w:lang w:val="es-ES"/>
        </w:rPr>
      </w:pPr>
      <w:r w:rsidRPr="009D46AC">
        <w:rPr>
          <w:rFonts w:ascii="Arial" w:hAnsi="Arial" w:cs="Arial"/>
          <w:noProof/>
          <w:sz w:val="24"/>
          <w:szCs w:val="24"/>
          <w:lang w:val="es-ES"/>
        </w:rPr>
        <w:t xml:space="preserve">Femto Instruments. (1 de Enero de 2020). </w:t>
      </w:r>
      <w:r w:rsidRPr="009D46AC">
        <w:rPr>
          <w:rFonts w:ascii="Arial" w:hAnsi="Arial" w:cs="Arial"/>
          <w:i/>
          <w:iCs/>
          <w:noProof/>
          <w:sz w:val="24"/>
          <w:szCs w:val="24"/>
          <w:lang w:val="es-ES"/>
        </w:rPr>
        <w:t>Femto Instruments</w:t>
      </w:r>
      <w:r w:rsidRPr="009D46AC">
        <w:rPr>
          <w:rFonts w:ascii="Arial" w:hAnsi="Arial" w:cs="Arial"/>
          <w:noProof/>
          <w:sz w:val="24"/>
          <w:szCs w:val="24"/>
          <w:lang w:val="es-ES"/>
        </w:rPr>
        <w:t>. Obtenido de Femto Instruments: https://femto.es/balanza-de-laboratorio</w:t>
      </w:r>
    </w:p>
    <w:p w14:paraId="09AB1935" w14:textId="3995F192" w:rsidR="009D46AC" w:rsidRPr="009D46AC" w:rsidRDefault="009D46AC" w:rsidP="009D46AC">
      <w:pPr>
        <w:spacing w:after="0" w:line="240" w:lineRule="auto"/>
        <w:rPr>
          <w:rFonts w:ascii="Arial" w:hAnsi="Arial" w:cs="Arial"/>
          <w:sz w:val="24"/>
          <w:szCs w:val="24"/>
          <w:shd w:val="clear" w:color="auto" w:fill="FFFFFF"/>
          <w:lang w:val="es-ES"/>
        </w:rPr>
      </w:pPr>
      <w:r w:rsidRPr="009D46AC">
        <w:rPr>
          <w:rFonts w:ascii="Arial" w:hAnsi="Arial" w:cs="Arial"/>
          <w:sz w:val="24"/>
          <w:szCs w:val="24"/>
          <w:shd w:val="clear" w:color="auto" w:fill="FFFFFF"/>
          <w:lang w:val="en-US"/>
        </w:rPr>
        <w:t xml:space="preserve">Brown, T.; Lemay, H.; </w:t>
      </w:r>
      <w:proofErr w:type="spellStart"/>
      <w:r w:rsidRPr="009D46AC">
        <w:rPr>
          <w:rFonts w:ascii="Arial" w:hAnsi="Arial" w:cs="Arial"/>
          <w:sz w:val="24"/>
          <w:szCs w:val="24"/>
          <w:shd w:val="clear" w:color="auto" w:fill="FFFFFF"/>
          <w:lang w:val="en-US"/>
        </w:rPr>
        <w:t>Bursten</w:t>
      </w:r>
      <w:proofErr w:type="spellEnd"/>
      <w:r w:rsidRPr="009D46AC">
        <w:rPr>
          <w:rFonts w:ascii="Arial" w:hAnsi="Arial" w:cs="Arial"/>
          <w:sz w:val="24"/>
          <w:szCs w:val="24"/>
          <w:shd w:val="clear" w:color="auto" w:fill="FFFFFF"/>
          <w:lang w:val="en-US"/>
        </w:rPr>
        <w:t xml:space="preserve">, B.; Murphy, C. y Woodward, P. (2014). </w:t>
      </w:r>
      <w:r w:rsidRPr="009D46AC">
        <w:rPr>
          <w:rFonts w:ascii="Arial" w:hAnsi="Arial" w:cs="Arial"/>
          <w:sz w:val="24"/>
          <w:szCs w:val="24"/>
          <w:shd w:val="clear" w:color="auto" w:fill="FFFFFF"/>
          <w:lang w:val="es-ES"/>
        </w:rPr>
        <w:t>Química, la ciencia central.</w:t>
      </w:r>
    </w:p>
    <w:p w14:paraId="03F2C486" w14:textId="78464DE4" w:rsidR="009D46AC" w:rsidRPr="009D46AC" w:rsidRDefault="009D46AC" w:rsidP="009D46AC">
      <w:pPr>
        <w:spacing w:after="0" w:line="240" w:lineRule="auto"/>
        <w:rPr>
          <w:rFonts w:ascii="Arial" w:hAnsi="Arial" w:cs="Arial"/>
          <w:sz w:val="24"/>
          <w:szCs w:val="24"/>
          <w:shd w:val="clear" w:color="auto" w:fill="FFFFFF"/>
          <w:lang w:val="es-ES"/>
        </w:rPr>
      </w:pPr>
      <w:r w:rsidRPr="009D46AC">
        <w:rPr>
          <w:rFonts w:ascii="Arial" w:hAnsi="Arial" w:cs="Arial"/>
          <w:sz w:val="24"/>
          <w:szCs w:val="24"/>
          <w:shd w:val="clear" w:color="auto" w:fill="FFFFFF"/>
          <w:lang w:val="es-ES"/>
        </w:rPr>
        <w:t xml:space="preserve">(12a Ed.). México: Pearson Educación.p.p.15-20Fuente No.2 </w:t>
      </w:r>
    </w:p>
    <w:p w14:paraId="573A7278" w14:textId="77777777" w:rsidR="009D46AC" w:rsidRPr="009D46AC" w:rsidRDefault="009D46AC" w:rsidP="009D46AC">
      <w:pPr>
        <w:spacing w:after="0" w:line="240" w:lineRule="auto"/>
        <w:rPr>
          <w:rFonts w:ascii="Arial" w:hAnsi="Arial" w:cs="Arial"/>
          <w:sz w:val="24"/>
          <w:szCs w:val="24"/>
          <w:shd w:val="clear" w:color="auto" w:fill="FFFFFF"/>
          <w:lang w:val="es-ES"/>
        </w:rPr>
      </w:pPr>
    </w:p>
    <w:p w14:paraId="1369F9FC" w14:textId="175BD8B9" w:rsidR="009D46AC" w:rsidRPr="009D46AC" w:rsidRDefault="009D46AC" w:rsidP="009D46AC">
      <w:pPr>
        <w:spacing w:after="0" w:line="240" w:lineRule="auto"/>
        <w:rPr>
          <w:rFonts w:ascii="Arial" w:hAnsi="Arial" w:cs="Arial"/>
          <w:sz w:val="24"/>
          <w:szCs w:val="24"/>
          <w:shd w:val="clear" w:color="auto" w:fill="FFFFFF"/>
          <w:lang w:val="en-US"/>
        </w:rPr>
      </w:pPr>
      <w:r w:rsidRPr="009D46AC">
        <w:rPr>
          <w:rFonts w:ascii="Arial" w:hAnsi="Arial" w:cs="Arial"/>
          <w:sz w:val="24"/>
          <w:szCs w:val="24"/>
          <w:shd w:val="clear" w:color="auto" w:fill="FFFFFF"/>
          <w:lang w:val="en-US"/>
        </w:rPr>
        <w:t xml:space="preserve">Data analysis for scientists and engineers, </w:t>
      </w:r>
      <w:proofErr w:type="spellStart"/>
      <w:r w:rsidRPr="009D46AC">
        <w:rPr>
          <w:rFonts w:ascii="Arial" w:hAnsi="Arial" w:cs="Arial"/>
          <w:sz w:val="24"/>
          <w:szCs w:val="24"/>
          <w:shd w:val="clear" w:color="auto" w:fill="FFFFFF"/>
          <w:lang w:val="en-US"/>
        </w:rPr>
        <w:t>Stuardt</w:t>
      </w:r>
      <w:proofErr w:type="spellEnd"/>
      <w:r w:rsidRPr="009D46AC">
        <w:rPr>
          <w:rFonts w:ascii="Arial" w:hAnsi="Arial" w:cs="Arial"/>
          <w:sz w:val="24"/>
          <w:szCs w:val="24"/>
          <w:shd w:val="clear" w:color="auto" w:fill="FFFFFF"/>
          <w:lang w:val="en-US"/>
        </w:rPr>
        <w:t xml:space="preserve"> L. Meyer, John Willey &amp; Sons, Inc., N.Y.</w:t>
      </w:r>
    </w:p>
    <w:p w14:paraId="5D86184B" w14:textId="63A7FFF4" w:rsidR="00D5790B" w:rsidRPr="009D46AC" w:rsidRDefault="009D46AC" w:rsidP="009D46AC">
      <w:pPr>
        <w:spacing w:after="0" w:line="240" w:lineRule="auto"/>
        <w:rPr>
          <w:rFonts w:ascii="Arial" w:hAnsi="Arial" w:cs="Arial"/>
          <w:sz w:val="24"/>
          <w:szCs w:val="24"/>
          <w:shd w:val="clear" w:color="auto" w:fill="FFFFFF"/>
          <w:lang w:val="es-ES"/>
        </w:rPr>
      </w:pPr>
      <w:r w:rsidRPr="009D46AC">
        <w:rPr>
          <w:rFonts w:ascii="Arial" w:hAnsi="Arial" w:cs="Arial"/>
          <w:sz w:val="24"/>
          <w:szCs w:val="24"/>
          <w:shd w:val="clear" w:color="auto" w:fill="FFFFFF"/>
          <w:lang w:val="es-ES"/>
        </w:rPr>
        <w:t>(1975). ISBN 0-471-59995-6</w:t>
      </w:r>
    </w:p>
    <w:p w14:paraId="7C5EED5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60C49C6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4A593D66" w14:textId="77777777" w:rsidR="00C9100B" w:rsidRDefault="00C9100B" w:rsidP="00236B56">
      <w:pPr>
        <w:spacing w:after="0" w:line="240" w:lineRule="auto"/>
        <w:jc w:val="both"/>
        <w:rPr>
          <w:rFonts w:ascii="Arial" w:hAnsi="Arial" w:cs="Arial"/>
          <w:sz w:val="24"/>
          <w:szCs w:val="24"/>
        </w:rPr>
      </w:pPr>
    </w:p>
    <w:p w14:paraId="32F687BE" w14:textId="77777777" w:rsidR="00236B56" w:rsidRPr="004F3A37" w:rsidRDefault="00236B56" w:rsidP="004F3A37">
      <w:pPr>
        <w:spacing w:after="0" w:line="240" w:lineRule="auto"/>
        <w:jc w:val="both"/>
        <w:rPr>
          <w:rFonts w:ascii="Arial" w:hAnsi="Arial" w:cs="Arial"/>
          <w:sz w:val="22"/>
          <w:szCs w:val="22"/>
        </w:rPr>
      </w:pPr>
    </w:p>
    <w:sectPr w:rsidR="00236B56" w:rsidRPr="004F3A37" w:rsidSect="009356EF">
      <w:footerReference w:type="default" r:id="rId17"/>
      <w:type w:val="continuous"/>
      <w:pgSz w:w="12240" w:h="15840" w:code="1"/>
      <w:pgMar w:top="1440" w:right="1077" w:bottom="1440"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13A47" w14:textId="77777777" w:rsidR="00F848ED" w:rsidRDefault="00F848ED" w:rsidP="007C6CA2">
      <w:pPr>
        <w:spacing w:after="0" w:line="240" w:lineRule="auto"/>
      </w:pPr>
      <w:r>
        <w:separator/>
      </w:r>
    </w:p>
  </w:endnote>
  <w:endnote w:type="continuationSeparator" w:id="0">
    <w:p w14:paraId="66A2EBA8" w14:textId="77777777" w:rsidR="00F848ED" w:rsidRDefault="00F848ED"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10234B" w:rsidRDefault="0010234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31"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D6239" w14:textId="77777777" w:rsidR="00F848ED" w:rsidRDefault="00F848ED" w:rsidP="007C6CA2">
      <w:pPr>
        <w:spacing w:after="0" w:line="240" w:lineRule="auto"/>
      </w:pPr>
      <w:r>
        <w:separator/>
      </w:r>
    </w:p>
  </w:footnote>
  <w:footnote w:type="continuationSeparator" w:id="0">
    <w:p w14:paraId="1F4417E5" w14:textId="77777777" w:rsidR="00F848ED" w:rsidRDefault="00F848ED" w:rsidP="007C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C45"/>
    <w:multiLevelType w:val="hybridMultilevel"/>
    <w:tmpl w:val="8B2EE262"/>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A603D02"/>
    <w:multiLevelType w:val="hybridMultilevel"/>
    <w:tmpl w:val="6E2AB8D2"/>
    <w:lvl w:ilvl="0" w:tplc="53C05D2A">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D74279"/>
    <w:multiLevelType w:val="hybridMultilevel"/>
    <w:tmpl w:val="A0E284E8"/>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0D8135AA"/>
    <w:multiLevelType w:val="hybridMultilevel"/>
    <w:tmpl w:val="11EE36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F5E9F"/>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163115F2"/>
    <w:multiLevelType w:val="hybridMultilevel"/>
    <w:tmpl w:val="51FA50D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AC1238E"/>
    <w:multiLevelType w:val="hybridMultilevel"/>
    <w:tmpl w:val="56EC0FF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1E851A79"/>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211C5FF7"/>
    <w:multiLevelType w:val="hybridMultilevel"/>
    <w:tmpl w:val="9BA805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25322993"/>
    <w:multiLevelType w:val="hybridMultilevel"/>
    <w:tmpl w:val="5B5407C8"/>
    <w:lvl w:ilvl="0" w:tplc="78745E70">
      <w:start w:val="1"/>
      <w:numFmt w:val="decimal"/>
      <w:lvlText w:val="%1."/>
      <w:lvlJc w:val="left"/>
      <w:pPr>
        <w:ind w:left="720" w:hanging="360"/>
      </w:pPr>
      <w:rPr>
        <w:rFonts w:asciiTheme="minorHAnsi" w:hAnsiTheme="minorHAnsi" w:cstheme="minorBidi" w:hint="default"/>
        <w:b w:val="0"/>
        <w:sz w:val="20"/>
        <w:u w:val="no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E1044E2"/>
    <w:multiLevelType w:val="hybridMultilevel"/>
    <w:tmpl w:val="3582401E"/>
    <w:lvl w:ilvl="0" w:tplc="3658401A">
      <w:start w:val="1"/>
      <w:numFmt w:val="upperLetter"/>
      <w:lvlText w:val="%1."/>
      <w:lvlJc w:val="left"/>
      <w:pPr>
        <w:ind w:left="720" w:hanging="360"/>
      </w:pPr>
      <w:rPr>
        <w:rFonts w:hint="default"/>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304A37DC"/>
    <w:multiLevelType w:val="hybridMultilevel"/>
    <w:tmpl w:val="455EB6F2"/>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30F02D71"/>
    <w:multiLevelType w:val="hybridMultilevel"/>
    <w:tmpl w:val="0108F858"/>
    <w:lvl w:ilvl="0" w:tplc="3058211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2B0098"/>
    <w:multiLevelType w:val="hybridMultilevel"/>
    <w:tmpl w:val="0A12D5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42D17D34"/>
    <w:multiLevelType w:val="hybridMultilevel"/>
    <w:tmpl w:val="52003B66"/>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433C212C"/>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6" w15:restartNumberingAfterBreak="0">
    <w:nsid w:val="43D32EA2"/>
    <w:multiLevelType w:val="hybridMultilevel"/>
    <w:tmpl w:val="52061B2A"/>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446C2CF5"/>
    <w:multiLevelType w:val="hybridMultilevel"/>
    <w:tmpl w:val="BA46B800"/>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8" w15:restartNumberingAfterBreak="0">
    <w:nsid w:val="46271B08"/>
    <w:multiLevelType w:val="hybridMultilevel"/>
    <w:tmpl w:val="9FF897E6"/>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9" w15:restartNumberingAfterBreak="0">
    <w:nsid w:val="48AE755C"/>
    <w:multiLevelType w:val="multilevel"/>
    <w:tmpl w:val="C716267E"/>
    <w:lvl w:ilvl="0">
      <w:start w:val="1"/>
      <w:numFmt w:val="decimal"/>
      <w:lvlText w:val="%1."/>
      <w:lvlJc w:val="left"/>
      <w:pPr>
        <w:ind w:left="720" w:hanging="360"/>
      </w:pPr>
      <w:rPr>
        <w:rFonts w:hint="default"/>
      </w:rPr>
    </w:lvl>
    <w:lvl w:ilvl="1">
      <w:start w:val="1"/>
      <w:numFmt w:val="decimal"/>
      <w:isLgl/>
      <w:lvlText w:val="%1.%2"/>
      <w:lvlJc w:val="left"/>
      <w:pPr>
        <w:ind w:left="1776" w:hanging="360"/>
      </w:pPr>
      <w:rPr>
        <w:rFonts w:hint="default"/>
        <w:b/>
        <w:bCs/>
        <w:color w:val="auto"/>
        <w:sz w:val="24"/>
        <w:szCs w:val="24"/>
        <w:u w:val="single"/>
      </w:rPr>
    </w:lvl>
    <w:lvl w:ilvl="2">
      <w:start w:val="1"/>
      <w:numFmt w:val="decimal"/>
      <w:isLgl/>
      <w:lvlText w:val="%1.%2.%3"/>
      <w:lvlJc w:val="left"/>
      <w:pPr>
        <w:ind w:left="3192" w:hanging="720"/>
      </w:pPr>
      <w:rPr>
        <w:rFonts w:hint="default"/>
      </w:rPr>
    </w:lvl>
    <w:lvl w:ilvl="3">
      <w:start w:val="1"/>
      <w:numFmt w:val="decimal"/>
      <w:isLgl/>
      <w:lvlText w:val="%1.%2.%3.%4"/>
      <w:lvlJc w:val="left"/>
      <w:pPr>
        <w:ind w:left="4248" w:hanging="720"/>
      </w:pPr>
      <w:rPr>
        <w:rFonts w:hint="default"/>
      </w:rPr>
    </w:lvl>
    <w:lvl w:ilvl="4">
      <w:start w:val="1"/>
      <w:numFmt w:val="decimal"/>
      <w:isLgl/>
      <w:lvlText w:val="%1.%2.%3.%4.%5"/>
      <w:lvlJc w:val="left"/>
      <w:pPr>
        <w:ind w:left="5304" w:hanging="720"/>
      </w:pPr>
      <w:rPr>
        <w:rFonts w:hint="default"/>
      </w:rPr>
    </w:lvl>
    <w:lvl w:ilvl="5">
      <w:start w:val="1"/>
      <w:numFmt w:val="decimal"/>
      <w:isLgl/>
      <w:lvlText w:val="%1.%2.%3.%4.%5.%6"/>
      <w:lvlJc w:val="left"/>
      <w:pPr>
        <w:ind w:left="6720" w:hanging="1080"/>
      </w:pPr>
      <w:rPr>
        <w:rFonts w:hint="default"/>
      </w:rPr>
    </w:lvl>
    <w:lvl w:ilvl="6">
      <w:start w:val="1"/>
      <w:numFmt w:val="decimal"/>
      <w:isLgl/>
      <w:lvlText w:val="%1.%2.%3.%4.%5.%6.%7"/>
      <w:lvlJc w:val="left"/>
      <w:pPr>
        <w:ind w:left="7776" w:hanging="1080"/>
      </w:pPr>
      <w:rPr>
        <w:rFonts w:hint="default"/>
      </w:rPr>
    </w:lvl>
    <w:lvl w:ilvl="7">
      <w:start w:val="1"/>
      <w:numFmt w:val="decimal"/>
      <w:isLgl/>
      <w:lvlText w:val="%1.%2.%3.%4.%5.%6.%7.%8"/>
      <w:lvlJc w:val="left"/>
      <w:pPr>
        <w:ind w:left="9192" w:hanging="1440"/>
      </w:pPr>
      <w:rPr>
        <w:rFonts w:hint="default"/>
      </w:rPr>
    </w:lvl>
    <w:lvl w:ilvl="8">
      <w:start w:val="1"/>
      <w:numFmt w:val="decimal"/>
      <w:isLgl/>
      <w:lvlText w:val="%1.%2.%3.%4.%5.%6.%7.%8.%9"/>
      <w:lvlJc w:val="left"/>
      <w:pPr>
        <w:ind w:left="10248" w:hanging="1440"/>
      </w:pPr>
      <w:rPr>
        <w:rFonts w:hint="default"/>
      </w:rPr>
    </w:lvl>
  </w:abstractNum>
  <w:abstractNum w:abstractNumId="20" w15:restartNumberingAfterBreak="0">
    <w:nsid w:val="4DA57F25"/>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1" w15:restartNumberingAfterBreak="0">
    <w:nsid w:val="4F007D8B"/>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2" w15:restartNumberingAfterBreak="0">
    <w:nsid w:val="5305210C"/>
    <w:multiLevelType w:val="hybridMultilevel"/>
    <w:tmpl w:val="4F8C32E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53E52E72"/>
    <w:multiLevelType w:val="hybridMultilevel"/>
    <w:tmpl w:val="334A10F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544F2B67"/>
    <w:multiLevelType w:val="hybridMultilevel"/>
    <w:tmpl w:val="6CE29F64"/>
    <w:lvl w:ilvl="0" w:tplc="5E9A9E40">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56B35126"/>
    <w:multiLevelType w:val="hybridMultilevel"/>
    <w:tmpl w:val="C03EA5F0"/>
    <w:lvl w:ilvl="0" w:tplc="100A0019">
      <w:start w:val="1"/>
      <w:numFmt w:val="lowerLetter"/>
      <w:lvlText w:val="%1."/>
      <w:lvlJc w:val="left"/>
      <w:pPr>
        <w:ind w:left="1080" w:hanging="360"/>
      </w:pPr>
    </w:lvl>
    <w:lvl w:ilvl="1" w:tplc="100A0019">
      <w:start w:val="1"/>
      <w:numFmt w:val="lowerLetter"/>
      <w:lvlText w:val="%2."/>
      <w:lvlJc w:val="left"/>
      <w:pPr>
        <w:ind w:left="1800" w:hanging="360"/>
      </w:pPr>
    </w:lvl>
    <w:lvl w:ilvl="2" w:tplc="100A001B">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6" w15:restartNumberingAfterBreak="0">
    <w:nsid w:val="585B6129"/>
    <w:multiLevelType w:val="hybridMultilevel"/>
    <w:tmpl w:val="9AD0C74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627C6B0F"/>
    <w:multiLevelType w:val="hybridMultilevel"/>
    <w:tmpl w:val="B6F2E58E"/>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8" w15:restartNumberingAfterBreak="0">
    <w:nsid w:val="64AB39E6"/>
    <w:multiLevelType w:val="hybridMultilevel"/>
    <w:tmpl w:val="EE88796C"/>
    <w:lvl w:ilvl="0" w:tplc="100A0013">
      <w:start w:val="1"/>
      <w:numFmt w:val="upperRoman"/>
      <w:lvlText w:val="%1."/>
      <w:lvlJc w:val="right"/>
      <w:pPr>
        <w:ind w:left="2340" w:hanging="360"/>
      </w:pPr>
    </w:lvl>
    <w:lvl w:ilvl="1" w:tplc="100A0019" w:tentative="1">
      <w:start w:val="1"/>
      <w:numFmt w:val="lowerLetter"/>
      <w:lvlText w:val="%2."/>
      <w:lvlJc w:val="left"/>
      <w:pPr>
        <w:ind w:left="3060" w:hanging="360"/>
      </w:pPr>
    </w:lvl>
    <w:lvl w:ilvl="2" w:tplc="100A001B" w:tentative="1">
      <w:start w:val="1"/>
      <w:numFmt w:val="lowerRoman"/>
      <w:lvlText w:val="%3."/>
      <w:lvlJc w:val="right"/>
      <w:pPr>
        <w:ind w:left="3780" w:hanging="180"/>
      </w:pPr>
    </w:lvl>
    <w:lvl w:ilvl="3" w:tplc="100A000F" w:tentative="1">
      <w:start w:val="1"/>
      <w:numFmt w:val="decimal"/>
      <w:lvlText w:val="%4."/>
      <w:lvlJc w:val="left"/>
      <w:pPr>
        <w:ind w:left="4500" w:hanging="360"/>
      </w:pPr>
    </w:lvl>
    <w:lvl w:ilvl="4" w:tplc="100A0019" w:tentative="1">
      <w:start w:val="1"/>
      <w:numFmt w:val="lowerLetter"/>
      <w:lvlText w:val="%5."/>
      <w:lvlJc w:val="left"/>
      <w:pPr>
        <w:ind w:left="5220" w:hanging="360"/>
      </w:pPr>
    </w:lvl>
    <w:lvl w:ilvl="5" w:tplc="100A001B" w:tentative="1">
      <w:start w:val="1"/>
      <w:numFmt w:val="lowerRoman"/>
      <w:lvlText w:val="%6."/>
      <w:lvlJc w:val="right"/>
      <w:pPr>
        <w:ind w:left="5940" w:hanging="180"/>
      </w:pPr>
    </w:lvl>
    <w:lvl w:ilvl="6" w:tplc="100A000F" w:tentative="1">
      <w:start w:val="1"/>
      <w:numFmt w:val="decimal"/>
      <w:lvlText w:val="%7."/>
      <w:lvlJc w:val="left"/>
      <w:pPr>
        <w:ind w:left="6660" w:hanging="360"/>
      </w:pPr>
    </w:lvl>
    <w:lvl w:ilvl="7" w:tplc="100A0019" w:tentative="1">
      <w:start w:val="1"/>
      <w:numFmt w:val="lowerLetter"/>
      <w:lvlText w:val="%8."/>
      <w:lvlJc w:val="left"/>
      <w:pPr>
        <w:ind w:left="7380" w:hanging="360"/>
      </w:pPr>
    </w:lvl>
    <w:lvl w:ilvl="8" w:tplc="100A001B" w:tentative="1">
      <w:start w:val="1"/>
      <w:numFmt w:val="lowerRoman"/>
      <w:lvlText w:val="%9."/>
      <w:lvlJc w:val="right"/>
      <w:pPr>
        <w:ind w:left="8100" w:hanging="180"/>
      </w:pPr>
    </w:lvl>
  </w:abstractNum>
  <w:abstractNum w:abstractNumId="29" w15:restartNumberingAfterBreak="0">
    <w:nsid w:val="65332525"/>
    <w:multiLevelType w:val="hybridMultilevel"/>
    <w:tmpl w:val="A2FAE18C"/>
    <w:lvl w:ilvl="0" w:tplc="9F421936">
      <w:start w:val="1"/>
      <w:numFmt w:val="decimal"/>
      <w:lvlText w:val="%1."/>
      <w:lvlJc w:val="left"/>
      <w:pPr>
        <w:ind w:left="720" w:hanging="360"/>
      </w:pPr>
      <w:rPr>
        <w:rFonts w:asciiTheme="minorHAnsi" w:hAnsiTheme="minorHAnsi" w:cstheme="minorBidi" w:hint="default"/>
        <w:b w:val="0"/>
        <w:sz w:val="20"/>
        <w:u w:val="no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6D41E9B"/>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1" w15:restartNumberingAfterBreak="0">
    <w:nsid w:val="67F02257"/>
    <w:multiLevelType w:val="hybridMultilevel"/>
    <w:tmpl w:val="1C006F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2" w15:restartNumberingAfterBreak="0">
    <w:nsid w:val="68165071"/>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3" w15:restartNumberingAfterBreak="0">
    <w:nsid w:val="6BD75AE2"/>
    <w:multiLevelType w:val="hybridMultilevel"/>
    <w:tmpl w:val="C1FC86EE"/>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3">
      <w:start w:val="1"/>
      <w:numFmt w:val="upp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4" w15:restartNumberingAfterBreak="0">
    <w:nsid w:val="6D1E6BA8"/>
    <w:multiLevelType w:val="hybridMultilevel"/>
    <w:tmpl w:val="A888FA1A"/>
    <w:lvl w:ilvl="0" w:tplc="100A0019">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5" w15:restartNumberingAfterBreak="0">
    <w:nsid w:val="6E046D8B"/>
    <w:multiLevelType w:val="hybridMultilevel"/>
    <w:tmpl w:val="7628470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6E284F59"/>
    <w:multiLevelType w:val="hybridMultilevel"/>
    <w:tmpl w:val="2FE843D0"/>
    <w:lvl w:ilvl="0" w:tplc="EB98E726">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75ED4D5E"/>
    <w:multiLevelType w:val="hybridMultilevel"/>
    <w:tmpl w:val="CC405604"/>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783D7C37"/>
    <w:multiLevelType w:val="hybridMultilevel"/>
    <w:tmpl w:val="9F7E31B6"/>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9" w15:restartNumberingAfterBreak="0">
    <w:nsid w:val="78F056F9"/>
    <w:multiLevelType w:val="hybridMultilevel"/>
    <w:tmpl w:val="C4AEBE0A"/>
    <w:lvl w:ilvl="0" w:tplc="1D628C00">
      <w:start w:val="1"/>
      <w:numFmt w:val="bullet"/>
      <w:lvlText w:val="-"/>
      <w:lvlJc w:val="left"/>
      <w:pPr>
        <w:ind w:left="720" w:hanging="360"/>
      </w:pPr>
      <w:rPr>
        <w:rFonts w:ascii="Vrinda" w:hAnsi="Vrind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15:restartNumberingAfterBreak="0">
    <w:nsid w:val="7AE91941"/>
    <w:multiLevelType w:val="hybridMultilevel"/>
    <w:tmpl w:val="291EB5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1" w15:restartNumberingAfterBreak="0">
    <w:nsid w:val="7EF66A63"/>
    <w:multiLevelType w:val="hybridMultilevel"/>
    <w:tmpl w:val="69C2CB44"/>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45878452">
    <w:abstractNumId w:val="12"/>
  </w:num>
  <w:num w:numId="2" w16cid:durableId="1934783589">
    <w:abstractNumId w:val="39"/>
  </w:num>
  <w:num w:numId="3" w16cid:durableId="491678236">
    <w:abstractNumId w:val="20"/>
  </w:num>
  <w:num w:numId="4" w16cid:durableId="1237473697">
    <w:abstractNumId w:val="10"/>
  </w:num>
  <w:num w:numId="5" w16cid:durableId="112406098">
    <w:abstractNumId w:val="26"/>
  </w:num>
  <w:num w:numId="6" w16cid:durableId="886836649">
    <w:abstractNumId w:val="22"/>
  </w:num>
  <w:num w:numId="7" w16cid:durableId="1729840395">
    <w:abstractNumId w:val="17"/>
  </w:num>
  <w:num w:numId="8" w16cid:durableId="1217085424">
    <w:abstractNumId w:val="8"/>
  </w:num>
  <w:num w:numId="9" w16cid:durableId="1000814486">
    <w:abstractNumId w:val="13"/>
  </w:num>
  <w:num w:numId="10" w16cid:durableId="1226573925">
    <w:abstractNumId w:val="21"/>
  </w:num>
  <w:num w:numId="11" w16cid:durableId="2100784108">
    <w:abstractNumId w:val="4"/>
  </w:num>
  <w:num w:numId="12" w16cid:durableId="2088184623">
    <w:abstractNumId w:val="32"/>
  </w:num>
  <w:num w:numId="13" w16cid:durableId="667443956">
    <w:abstractNumId w:val="40"/>
  </w:num>
  <w:num w:numId="14" w16cid:durableId="976568078">
    <w:abstractNumId w:val="15"/>
  </w:num>
  <w:num w:numId="15" w16cid:durableId="1967815063">
    <w:abstractNumId w:val="2"/>
  </w:num>
  <w:num w:numId="16" w16cid:durableId="1408841890">
    <w:abstractNumId w:val="31"/>
  </w:num>
  <w:num w:numId="17" w16cid:durableId="493499032">
    <w:abstractNumId w:val="41"/>
  </w:num>
  <w:num w:numId="18" w16cid:durableId="723601663">
    <w:abstractNumId w:val="35"/>
  </w:num>
  <w:num w:numId="19" w16cid:durableId="1293949835">
    <w:abstractNumId w:val="30"/>
  </w:num>
  <w:num w:numId="20" w16cid:durableId="828205244">
    <w:abstractNumId w:val="25"/>
  </w:num>
  <w:num w:numId="21" w16cid:durableId="1653680911">
    <w:abstractNumId w:val="6"/>
  </w:num>
  <w:num w:numId="22" w16cid:durableId="856387805">
    <w:abstractNumId w:val="16"/>
  </w:num>
  <w:num w:numId="23" w16cid:durableId="1770466980">
    <w:abstractNumId w:val="5"/>
  </w:num>
  <w:num w:numId="24" w16cid:durableId="347412781">
    <w:abstractNumId w:val="23"/>
  </w:num>
  <w:num w:numId="25" w16cid:durableId="1146094573">
    <w:abstractNumId w:val="34"/>
  </w:num>
  <w:num w:numId="26" w16cid:durableId="2027558863">
    <w:abstractNumId w:val="7"/>
  </w:num>
  <w:num w:numId="27" w16cid:durableId="1665082624">
    <w:abstractNumId w:val="38"/>
  </w:num>
  <w:num w:numId="28" w16cid:durableId="1882013393">
    <w:abstractNumId w:val="33"/>
  </w:num>
  <w:num w:numId="29" w16cid:durableId="1637685457">
    <w:abstractNumId w:val="28"/>
  </w:num>
  <w:num w:numId="30" w16cid:durableId="999238680">
    <w:abstractNumId w:val="11"/>
  </w:num>
  <w:num w:numId="31" w16cid:durableId="1705445057">
    <w:abstractNumId w:val="27"/>
  </w:num>
  <w:num w:numId="32" w16cid:durableId="2091925752">
    <w:abstractNumId w:val="37"/>
  </w:num>
  <w:num w:numId="33" w16cid:durableId="1516268767">
    <w:abstractNumId w:val="24"/>
  </w:num>
  <w:num w:numId="34" w16cid:durableId="973415446">
    <w:abstractNumId w:val="18"/>
  </w:num>
  <w:num w:numId="35" w16cid:durableId="1029179889">
    <w:abstractNumId w:val="0"/>
  </w:num>
  <w:num w:numId="36" w16cid:durableId="461657214">
    <w:abstractNumId w:val="14"/>
  </w:num>
  <w:num w:numId="37" w16cid:durableId="1627851968">
    <w:abstractNumId w:val="29"/>
  </w:num>
  <w:num w:numId="38" w16cid:durableId="642393675">
    <w:abstractNumId w:val="9"/>
  </w:num>
  <w:num w:numId="39" w16cid:durableId="1129669522">
    <w:abstractNumId w:val="1"/>
  </w:num>
  <w:num w:numId="40" w16cid:durableId="1398941939">
    <w:abstractNumId w:val="19"/>
  </w:num>
  <w:num w:numId="41" w16cid:durableId="1807309129">
    <w:abstractNumId w:val="3"/>
  </w:num>
  <w:num w:numId="42" w16cid:durableId="1985112230">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125E"/>
    <w:rsid w:val="00001282"/>
    <w:rsid w:val="000023F3"/>
    <w:rsid w:val="00002DD1"/>
    <w:rsid w:val="0000345B"/>
    <w:rsid w:val="00004221"/>
    <w:rsid w:val="0000489D"/>
    <w:rsid w:val="0000575F"/>
    <w:rsid w:val="00010CC9"/>
    <w:rsid w:val="00010DB3"/>
    <w:rsid w:val="0001319E"/>
    <w:rsid w:val="000151B4"/>
    <w:rsid w:val="0001714A"/>
    <w:rsid w:val="00017DC3"/>
    <w:rsid w:val="0002006F"/>
    <w:rsid w:val="0002017C"/>
    <w:rsid w:val="000209A2"/>
    <w:rsid w:val="00022952"/>
    <w:rsid w:val="0002494C"/>
    <w:rsid w:val="00024F83"/>
    <w:rsid w:val="00025326"/>
    <w:rsid w:val="00026B8C"/>
    <w:rsid w:val="00030CD8"/>
    <w:rsid w:val="000326D0"/>
    <w:rsid w:val="00033474"/>
    <w:rsid w:val="00033ADA"/>
    <w:rsid w:val="00033E15"/>
    <w:rsid w:val="0003493F"/>
    <w:rsid w:val="00037B70"/>
    <w:rsid w:val="00040455"/>
    <w:rsid w:val="0004083D"/>
    <w:rsid w:val="00041A0C"/>
    <w:rsid w:val="00041E58"/>
    <w:rsid w:val="00042D9B"/>
    <w:rsid w:val="000457D1"/>
    <w:rsid w:val="00045A3E"/>
    <w:rsid w:val="000464D6"/>
    <w:rsid w:val="00047B23"/>
    <w:rsid w:val="00047B68"/>
    <w:rsid w:val="00053180"/>
    <w:rsid w:val="000531F7"/>
    <w:rsid w:val="00057332"/>
    <w:rsid w:val="00063DC2"/>
    <w:rsid w:val="0006748D"/>
    <w:rsid w:val="0006769E"/>
    <w:rsid w:val="00070BBB"/>
    <w:rsid w:val="00070D4A"/>
    <w:rsid w:val="00071D07"/>
    <w:rsid w:val="00072677"/>
    <w:rsid w:val="00072C04"/>
    <w:rsid w:val="00075D13"/>
    <w:rsid w:val="00081FB2"/>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751F"/>
    <w:rsid w:val="000B13B0"/>
    <w:rsid w:val="000B15E0"/>
    <w:rsid w:val="000B2029"/>
    <w:rsid w:val="000B226C"/>
    <w:rsid w:val="000B5637"/>
    <w:rsid w:val="000B5D7B"/>
    <w:rsid w:val="000B6A83"/>
    <w:rsid w:val="000B6BA9"/>
    <w:rsid w:val="000B75EA"/>
    <w:rsid w:val="000B79AB"/>
    <w:rsid w:val="000C33A9"/>
    <w:rsid w:val="000C5A2A"/>
    <w:rsid w:val="000C690F"/>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4BCF"/>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3852"/>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4C88"/>
    <w:rsid w:val="0017505D"/>
    <w:rsid w:val="00175F7A"/>
    <w:rsid w:val="0018283D"/>
    <w:rsid w:val="00182E25"/>
    <w:rsid w:val="00183076"/>
    <w:rsid w:val="00184C59"/>
    <w:rsid w:val="00186CC2"/>
    <w:rsid w:val="00190194"/>
    <w:rsid w:val="00191E1A"/>
    <w:rsid w:val="00193146"/>
    <w:rsid w:val="0019320E"/>
    <w:rsid w:val="001948B9"/>
    <w:rsid w:val="00196809"/>
    <w:rsid w:val="001A05EE"/>
    <w:rsid w:val="001A1A3A"/>
    <w:rsid w:val="001A2B42"/>
    <w:rsid w:val="001A3758"/>
    <w:rsid w:val="001A3AE4"/>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ED0"/>
    <w:rsid w:val="001C4688"/>
    <w:rsid w:val="001C53CF"/>
    <w:rsid w:val="001C637E"/>
    <w:rsid w:val="001C695C"/>
    <w:rsid w:val="001D2A38"/>
    <w:rsid w:val="001D37D7"/>
    <w:rsid w:val="001D4DB5"/>
    <w:rsid w:val="001D7878"/>
    <w:rsid w:val="001E0A0F"/>
    <w:rsid w:val="001E142B"/>
    <w:rsid w:val="001E211B"/>
    <w:rsid w:val="001E2844"/>
    <w:rsid w:val="001E357B"/>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F10"/>
    <w:rsid w:val="00232BDA"/>
    <w:rsid w:val="0023340C"/>
    <w:rsid w:val="00235BE4"/>
    <w:rsid w:val="00236B56"/>
    <w:rsid w:val="00237572"/>
    <w:rsid w:val="00240558"/>
    <w:rsid w:val="00240FDA"/>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1C24"/>
    <w:rsid w:val="00273242"/>
    <w:rsid w:val="00273B7F"/>
    <w:rsid w:val="00274121"/>
    <w:rsid w:val="00275382"/>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3A6B"/>
    <w:rsid w:val="002B68CC"/>
    <w:rsid w:val="002C3BAC"/>
    <w:rsid w:val="002C3CDB"/>
    <w:rsid w:val="002C502C"/>
    <w:rsid w:val="002C5EA8"/>
    <w:rsid w:val="002C7ECC"/>
    <w:rsid w:val="002D0BA2"/>
    <w:rsid w:val="002D1F41"/>
    <w:rsid w:val="002D3FCF"/>
    <w:rsid w:val="002D4618"/>
    <w:rsid w:val="002D4651"/>
    <w:rsid w:val="002D7538"/>
    <w:rsid w:val="002E16C1"/>
    <w:rsid w:val="002E5998"/>
    <w:rsid w:val="002E6B04"/>
    <w:rsid w:val="002E6FBE"/>
    <w:rsid w:val="002E780F"/>
    <w:rsid w:val="002F1E6F"/>
    <w:rsid w:val="002F2D62"/>
    <w:rsid w:val="00304D6F"/>
    <w:rsid w:val="00305BF8"/>
    <w:rsid w:val="003074EB"/>
    <w:rsid w:val="00307C79"/>
    <w:rsid w:val="00307F1C"/>
    <w:rsid w:val="003103DA"/>
    <w:rsid w:val="00311026"/>
    <w:rsid w:val="00312CCA"/>
    <w:rsid w:val="00313A0A"/>
    <w:rsid w:val="0031489E"/>
    <w:rsid w:val="00314915"/>
    <w:rsid w:val="0031602F"/>
    <w:rsid w:val="0032118E"/>
    <w:rsid w:val="00321F16"/>
    <w:rsid w:val="003268D8"/>
    <w:rsid w:val="00327662"/>
    <w:rsid w:val="00327EA5"/>
    <w:rsid w:val="00330E60"/>
    <w:rsid w:val="00335301"/>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752C"/>
    <w:rsid w:val="00367D09"/>
    <w:rsid w:val="00371111"/>
    <w:rsid w:val="0037183B"/>
    <w:rsid w:val="00372B24"/>
    <w:rsid w:val="00374558"/>
    <w:rsid w:val="0037514A"/>
    <w:rsid w:val="003759FB"/>
    <w:rsid w:val="00375A11"/>
    <w:rsid w:val="00376417"/>
    <w:rsid w:val="003805D4"/>
    <w:rsid w:val="00380B8A"/>
    <w:rsid w:val="00380DCF"/>
    <w:rsid w:val="00382A4A"/>
    <w:rsid w:val="00382D30"/>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BDE"/>
    <w:rsid w:val="00436E09"/>
    <w:rsid w:val="00437BBA"/>
    <w:rsid w:val="0044016A"/>
    <w:rsid w:val="004412A1"/>
    <w:rsid w:val="0044164F"/>
    <w:rsid w:val="0044431B"/>
    <w:rsid w:val="00444517"/>
    <w:rsid w:val="004450F5"/>
    <w:rsid w:val="0044557C"/>
    <w:rsid w:val="00450B31"/>
    <w:rsid w:val="00450B7F"/>
    <w:rsid w:val="00451F45"/>
    <w:rsid w:val="004533B3"/>
    <w:rsid w:val="00454971"/>
    <w:rsid w:val="00454F55"/>
    <w:rsid w:val="00454FA0"/>
    <w:rsid w:val="004574A8"/>
    <w:rsid w:val="00457E44"/>
    <w:rsid w:val="00460C61"/>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90404"/>
    <w:rsid w:val="00491086"/>
    <w:rsid w:val="00491624"/>
    <w:rsid w:val="00491C7C"/>
    <w:rsid w:val="00493EF4"/>
    <w:rsid w:val="00495839"/>
    <w:rsid w:val="00495A08"/>
    <w:rsid w:val="0049758F"/>
    <w:rsid w:val="004A0649"/>
    <w:rsid w:val="004A14B7"/>
    <w:rsid w:val="004A3D4A"/>
    <w:rsid w:val="004A42C8"/>
    <w:rsid w:val="004A4C47"/>
    <w:rsid w:val="004A4DAF"/>
    <w:rsid w:val="004B10A3"/>
    <w:rsid w:val="004B1A71"/>
    <w:rsid w:val="004B1BF9"/>
    <w:rsid w:val="004B20A4"/>
    <w:rsid w:val="004B33B9"/>
    <w:rsid w:val="004B6186"/>
    <w:rsid w:val="004B786A"/>
    <w:rsid w:val="004C0645"/>
    <w:rsid w:val="004C2EE1"/>
    <w:rsid w:val="004C7D3A"/>
    <w:rsid w:val="004C7DC4"/>
    <w:rsid w:val="004D046E"/>
    <w:rsid w:val="004D04EE"/>
    <w:rsid w:val="004D506C"/>
    <w:rsid w:val="004D5451"/>
    <w:rsid w:val="004D56FD"/>
    <w:rsid w:val="004D58F8"/>
    <w:rsid w:val="004D5D06"/>
    <w:rsid w:val="004D7AE1"/>
    <w:rsid w:val="004D7FFD"/>
    <w:rsid w:val="004E0517"/>
    <w:rsid w:val="004E0B37"/>
    <w:rsid w:val="004E127E"/>
    <w:rsid w:val="004E4BDB"/>
    <w:rsid w:val="004E637B"/>
    <w:rsid w:val="004E6B17"/>
    <w:rsid w:val="004E6CBA"/>
    <w:rsid w:val="004E7636"/>
    <w:rsid w:val="004E78B9"/>
    <w:rsid w:val="004F0158"/>
    <w:rsid w:val="004F12BD"/>
    <w:rsid w:val="004F33B1"/>
    <w:rsid w:val="004F3A37"/>
    <w:rsid w:val="004F4B7E"/>
    <w:rsid w:val="005032DF"/>
    <w:rsid w:val="00504574"/>
    <w:rsid w:val="005059A4"/>
    <w:rsid w:val="00506A62"/>
    <w:rsid w:val="00506AD3"/>
    <w:rsid w:val="00507635"/>
    <w:rsid w:val="005104D8"/>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56145"/>
    <w:rsid w:val="0056126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78BB"/>
    <w:rsid w:val="005C0520"/>
    <w:rsid w:val="005C16C4"/>
    <w:rsid w:val="005C2152"/>
    <w:rsid w:val="005C35DC"/>
    <w:rsid w:val="005C38AE"/>
    <w:rsid w:val="005C38BE"/>
    <w:rsid w:val="005C4235"/>
    <w:rsid w:val="005C455C"/>
    <w:rsid w:val="005C56A9"/>
    <w:rsid w:val="005C64FA"/>
    <w:rsid w:val="005D30FF"/>
    <w:rsid w:val="005D3CB7"/>
    <w:rsid w:val="005D4D6E"/>
    <w:rsid w:val="005D5EDE"/>
    <w:rsid w:val="005D60A9"/>
    <w:rsid w:val="005D6137"/>
    <w:rsid w:val="005D771A"/>
    <w:rsid w:val="005E1385"/>
    <w:rsid w:val="005F01D8"/>
    <w:rsid w:val="005F2A7D"/>
    <w:rsid w:val="005F4839"/>
    <w:rsid w:val="005F49D5"/>
    <w:rsid w:val="005F5051"/>
    <w:rsid w:val="005F52F8"/>
    <w:rsid w:val="005F5C35"/>
    <w:rsid w:val="005F5D39"/>
    <w:rsid w:val="005F7D6A"/>
    <w:rsid w:val="00600379"/>
    <w:rsid w:val="006022D4"/>
    <w:rsid w:val="00602A23"/>
    <w:rsid w:val="0060332D"/>
    <w:rsid w:val="00603A88"/>
    <w:rsid w:val="00604701"/>
    <w:rsid w:val="00604FBF"/>
    <w:rsid w:val="00605A11"/>
    <w:rsid w:val="006062FD"/>
    <w:rsid w:val="00607647"/>
    <w:rsid w:val="00610CE1"/>
    <w:rsid w:val="006136A3"/>
    <w:rsid w:val="00613E14"/>
    <w:rsid w:val="00615D87"/>
    <w:rsid w:val="006203A5"/>
    <w:rsid w:val="00620420"/>
    <w:rsid w:val="006211B1"/>
    <w:rsid w:val="006217EC"/>
    <w:rsid w:val="00621957"/>
    <w:rsid w:val="0062460E"/>
    <w:rsid w:val="00625102"/>
    <w:rsid w:val="00625B2C"/>
    <w:rsid w:val="0063012C"/>
    <w:rsid w:val="00631A00"/>
    <w:rsid w:val="006343D7"/>
    <w:rsid w:val="00635ECF"/>
    <w:rsid w:val="006401C4"/>
    <w:rsid w:val="00643F74"/>
    <w:rsid w:val="00646100"/>
    <w:rsid w:val="00646C77"/>
    <w:rsid w:val="00651019"/>
    <w:rsid w:val="00651E8B"/>
    <w:rsid w:val="00652CEB"/>
    <w:rsid w:val="00654FBF"/>
    <w:rsid w:val="006576FA"/>
    <w:rsid w:val="00657FF3"/>
    <w:rsid w:val="00660D43"/>
    <w:rsid w:val="00662852"/>
    <w:rsid w:val="00662B17"/>
    <w:rsid w:val="00665D78"/>
    <w:rsid w:val="0067038E"/>
    <w:rsid w:val="00670435"/>
    <w:rsid w:val="00670A07"/>
    <w:rsid w:val="006710EB"/>
    <w:rsid w:val="0067290B"/>
    <w:rsid w:val="006729EF"/>
    <w:rsid w:val="00674C7A"/>
    <w:rsid w:val="006806FE"/>
    <w:rsid w:val="0068074E"/>
    <w:rsid w:val="0068201E"/>
    <w:rsid w:val="00682671"/>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B28F3"/>
    <w:rsid w:val="006B71A3"/>
    <w:rsid w:val="006B7AC0"/>
    <w:rsid w:val="006C050C"/>
    <w:rsid w:val="006C1ABA"/>
    <w:rsid w:val="006C306A"/>
    <w:rsid w:val="006C42D9"/>
    <w:rsid w:val="006D0897"/>
    <w:rsid w:val="006D0CAB"/>
    <w:rsid w:val="006D18D4"/>
    <w:rsid w:val="006D1E99"/>
    <w:rsid w:val="006D4273"/>
    <w:rsid w:val="006D4CF8"/>
    <w:rsid w:val="006D78C7"/>
    <w:rsid w:val="006D79D1"/>
    <w:rsid w:val="006D7CE6"/>
    <w:rsid w:val="006E1D33"/>
    <w:rsid w:val="006E2667"/>
    <w:rsid w:val="006E68C3"/>
    <w:rsid w:val="006E69C4"/>
    <w:rsid w:val="006F00F7"/>
    <w:rsid w:val="006F0E4E"/>
    <w:rsid w:val="006F273B"/>
    <w:rsid w:val="006F4842"/>
    <w:rsid w:val="006F4F90"/>
    <w:rsid w:val="006F5A8F"/>
    <w:rsid w:val="00700175"/>
    <w:rsid w:val="00703639"/>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6A8B"/>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5091"/>
    <w:rsid w:val="007857A6"/>
    <w:rsid w:val="00785DC2"/>
    <w:rsid w:val="007900BB"/>
    <w:rsid w:val="0079061A"/>
    <w:rsid w:val="007911C1"/>
    <w:rsid w:val="00791516"/>
    <w:rsid w:val="00791A9C"/>
    <w:rsid w:val="0079205E"/>
    <w:rsid w:val="0079280C"/>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385F"/>
    <w:rsid w:val="007F5FE7"/>
    <w:rsid w:val="007F6160"/>
    <w:rsid w:val="007F61EC"/>
    <w:rsid w:val="007F6EC7"/>
    <w:rsid w:val="00801ED8"/>
    <w:rsid w:val="00802A0A"/>
    <w:rsid w:val="00805355"/>
    <w:rsid w:val="00805DF9"/>
    <w:rsid w:val="00805F3F"/>
    <w:rsid w:val="00806790"/>
    <w:rsid w:val="00811980"/>
    <w:rsid w:val="00811C6F"/>
    <w:rsid w:val="00812794"/>
    <w:rsid w:val="008164CC"/>
    <w:rsid w:val="008175D9"/>
    <w:rsid w:val="0082151A"/>
    <w:rsid w:val="00821858"/>
    <w:rsid w:val="008225C3"/>
    <w:rsid w:val="0082449B"/>
    <w:rsid w:val="00824EDB"/>
    <w:rsid w:val="0082597A"/>
    <w:rsid w:val="0082640D"/>
    <w:rsid w:val="0083399E"/>
    <w:rsid w:val="00834D7E"/>
    <w:rsid w:val="00835965"/>
    <w:rsid w:val="00836A1F"/>
    <w:rsid w:val="00837AB3"/>
    <w:rsid w:val="0084071C"/>
    <w:rsid w:val="00840DF9"/>
    <w:rsid w:val="00841589"/>
    <w:rsid w:val="00843963"/>
    <w:rsid w:val="008453A6"/>
    <w:rsid w:val="00845492"/>
    <w:rsid w:val="00851611"/>
    <w:rsid w:val="00853C54"/>
    <w:rsid w:val="008563AB"/>
    <w:rsid w:val="00857ADC"/>
    <w:rsid w:val="00860B33"/>
    <w:rsid w:val="008611AE"/>
    <w:rsid w:val="008623DA"/>
    <w:rsid w:val="008628B5"/>
    <w:rsid w:val="00862F13"/>
    <w:rsid w:val="00864A1D"/>
    <w:rsid w:val="00865209"/>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5DB"/>
    <w:rsid w:val="008C1716"/>
    <w:rsid w:val="008C2CBB"/>
    <w:rsid w:val="008C4113"/>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DC3"/>
    <w:rsid w:val="00903F92"/>
    <w:rsid w:val="00907258"/>
    <w:rsid w:val="009106DB"/>
    <w:rsid w:val="00911197"/>
    <w:rsid w:val="00911E4B"/>
    <w:rsid w:val="009142BC"/>
    <w:rsid w:val="0091500C"/>
    <w:rsid w:val="00916BD1"/>
    <w:rsid w:val="009224F8"/>
    <w:rsid w:val="0092375A"/>
    <w:rsid w:val="009239DC"/>
    <w:rsid w:val="00923F94"/>
    <w:rsid w:val="00924AF8"/>
    <w:rsid w:val="0092551B"/>
    <w:rsid w:val="00925AD6"/>
    <w:rsid w:val="00925BFC"/>
    <w:rsid w:val="0092655F"/>
    <w:rsid w:val="009266B9"/>
    <w:rsid w:val="009276AC"/>
    <w:rsid w:val="00927962"/>
    <w:rsid w:val="00932BF0"/>
    <w:rsid w:val="00933FE3"/>
    <w:rsid w:val="00935091"/>
    <w:rsid w:val="009356EF"/>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36C1"/>
    <w:rsid w:val="00973E1F"/>
    <w:rsid w:val="009743B1"/>
    <w:rsid w:val="00974E2D"/>
    <w:rsid w:val="0098000D"/>
    <w:rsid w:val="00981A6C"/>
    <w:rsid w:val="00983C1C"/>
    <w:rsid w:val="0098442B"/>
    <w:rsid w:val="00990EA5"/>
    <w:rsid w:val="00991DD2"/>
    <w:rsid w:val="0099229F"/>
    <w:rsid w:val="00992EBC"/>
    <w:rsid w:val="0099486C"/>
    <w:rsid w:val="00996551"/>
    <w:rsid w:val="00996AF9"/>
    <w:rsid w:val="00996FB6"/>
    <w:rsid w:val="00997B7A"/>
    <w:rsid w:val="009A25F5"/>
    <w:rsid w:val="009A33A9"/>
    <w:rsid w:val="009A3CFE"/>
    <w:rsid w:val="009A537B"/>
    <w:rsid w:val="009A6334"/>
    <w:rsid w:val="009B019A"/>
    <w:rsid w:val="009B2625"/>
    <w:rsid w:val="009B38B2"/>
    <w:rsid w:val="009B4FBD"/>
    <w:rsid w:val="009B504B"/>
    <w:rsid w:val="009C16C2"/>
    <w:rsid w:val="009C22A1"/>
    <w:rsid w:val="009C3A00"/>
    <w:rsid w:val="009C448F"/>
    <w:rsid w:val="009C45FA"/>
    <w:rsid w:val="009C6D68"/>
    <w:rsid w:val="009C6F49"/>
    <w:rsid w:val="009C7966"/>
    <w:rsid w:val="009D0993"/>
    <w:rsid w:val="009D21F1"/>
    <w:rsid w:val="009D46AC"/>
    <w:rsid w:val="009D49AE"/>
    <w:rsid w:val="009D589D"/>
    <w:rsid w:val="009D7F2E"/>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15FB5"/>
    <w:rsid w:val="00A20B40"/>
    <w:rsid w:val="00A2222E"/>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81774"/>
    <w:rsid w:val="00A90313"/>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3F6B"/>
    <w:rsid w:val="00AF40DB"/>
    <w:rsid w:val="00AF46BE"/>
    <w:rsid w:val="00AF584C"/>
    <w:rsid w:val="00AF5FAA"/>
    <w:rsid w:val="00AF7196"/>
    <w:rsid w:val="00B01A9E"/>
    <w:rsid w:val="00B04CBB"/>
    <w:rsid w:val="00B05294"/>
    <w:rsid w:val="00B1087A"/>
    <w:rsid w:val="00B12069"/>
    <w:rsid w:val="00B126FA"/>
    <w:rsid w:val="00B13928"/>
    <w:rsid w:val="00B14B43"/>
    <w:rsid w:val="00B1519B"/>
    <w:rsid w:val="00B16E9C"/>
    <w:rsid w:val="00B172E3"/>
    <w:rsid w:val="00B17F45"/>
    <w:rsid w:val="00B21F04"/>
    <w:rsid w:val="00B22821"/>
    <w:rsid w:val="00B23776"/>
    <w:rsid w:val="00B30832"/>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F29"/>
    <w:rsid w:val="00B80F73"/>
    <w:rsid w:val="00B8299B"/>
    <w:rsid w:val="00B85240"/>
    <w:rsid w:val="00B85324"/>
    <w:rsid w:val="00B85F58"/>
    <w:rsid w:val="00B874B8"/>
    <w:rsid w:val="00B90DE5"/>
    <w:rsid w:val="00B90F12"/>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62A5"/>
    <w:rsid w:val="00BD7A37"/>
    <w:rsid w:val="00BE090F"/>
    <w:rsid w:val="00BE0AA8"/>
    <w:rsid w:val="00BE12EA"/>
    <w:rsid w:val="00BE28E4"/>
    <w:rsid w:val="00BE369B"/>
    <w:rsid w:val="00BE441D"/>
    <w:rsid w:val="00BE5E3C"/>
    <w:rsid w:val="00BF57B4"/>
    <w:rsid w:val="00C0263D"/>
    <w:rsid w:val="00C067A9"/>
    <w:rsid w:val="00C07FAB"/>
    <w:rsid w:val="00C119E8"/>
    <w:rsid w:val="00C139CB"/>
    <w:rsid w:val="00C16F52"/>
    <w:rsid w:val="00C17CEC"/>
    <w:rsid w:val="00C22C23"/>
    <w:rsid w:val="00C242B8"/>
    <w:rsid w:val="00C24938"/>
    <w:rsid w:val="00C24AEE"/>
    <w:rsid w:val="00C2506B"/>
    <w:rsid w:val="00C25E18"/>
    <w:rsid w:val="00C27463"/>
    <w:rsid w:val="00C277FD"/>
    <w:rsid w:val="00C304F2"/>
    <w:rsid w:val="00C30FFF"/>
    <w:rsid w:val="00C3381C"/>
    <w:rsid w:val="00C34E7A"/>
    <w:rsid w:val="00C3501E"/>
    <w:rsid w:val="00C4067A"/>
    <w:rsid w:val="00C42F6B"/>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473B"/>
    <w:rsid w:val="00C6533A"/>
    <w:rsid w:val="00C67494"/>
    <w:rsid w:val="00C6774C"/>
    <w:rsid w:val="00C74124"/>
    <w:rsid w:val="00C74DB9"/>
    <w:rsid w:val="00C75A3A"/>
    <w:rsid w:val="00C7657A"/>
    <w:rsid w:val="00C8122B"/>
    <w:rsid w:val="00C81BF1"/>
    <w:rsid w:val="00C81CF4"/>
    <w:rsid w:val="00C81D28"/>
    <w:rsid w:val="00C81E4C"/>
    <w:rsid w:val="00C82144"/>
    <w:rsid w:val="00C827A6"/>
    <w:rsid w:val="00C83C50"/>
    <w:rsid w:val="00C84D87"/>
    <w:rsid w:val="00C855A2"/>
    <w:rsid w:val="00C85FF5"/>
    <w:rsid w:val="00C873BD"/>
    <w:rsid w:val="00C87DA5"/>
    <w:rsid w:val="00C9100B"/>
    <w:rsid w:val="00C912E7"/>
    <w:rsid w:val="00C92844"/>
    <w:rsid w:val="00C92A4B"/>
    <w:rsid w:val="00C92F57"/>
    <w:rsid w:val="00C930AE"/>
    <w:rsid w:val="00C93100"/>
    <w:rsid w:val="00C9437E"/>
    <w:rsid w:val="00C949A2"/>
    <w:rsid w:val="00CA03AC"/>
    <w:rsid w:val="00CA416F"/>
    <w:rsid w:val="00CB26A3"/>
    <w:rsid w:val="00CB2AF9"/>
    <w:rsid w:val="00CB6A6F"/>
    <w:rsid w:val="00CC0F0E"/>
    <w:rsid w:val="00CC1175"/>
    <w:rsid w:val="00CC249D"/>
    <w:rsid w:val="00CC2536"/>
    <w:rsid w:val="00CC47F2"/>
    <w:rsid w:val="00CD058A"/>
    <w:rsid w:val="00CD0CF3"/>
    <w:rsid w:val="00CD161A"/>
    <w:rsid w:val="00CD1D29"/>
    <w:rsid w:val="00CD1E90"/>
    <w:rsid w:val="00CD2614"/>
    <w:rsid w:val="00CD4818"/>
    <w:rsid w:val="00CD6FC0"/>
    <w:rsid w:val="00CE0B5F"/>
    <w:rsid w:val="00CE4531"/>
    <w:rsid w:val="00CE47C1"/>
    <w:rsid w:val="00CE6C32"/>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D91"/>
    <w:rsid w:val="00D35590"/>
    <w:rsid w:val="00D35821"/>
    <w:rsid w:val="00D42049"/>
    <w:rsid w:val="00D42EBE"/>
    <w:rsid w:val="00D52F2B"/>
    <w:rsid w:val="00D541D3"/>
    <w:rsid w:val="00D547A3"/>
    <w:rsid w:val="00D55048"/>
    <w:rsid w:val="00D5790B"/>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2049"/>
    <w:rsid w:val="00D926AB"/>
    <w:rsid w:val="00D926DF"/>
    <w:rsid w:val="00D94D9F"/>
    <w:rsid w:val="00D9522F"/>
    <w:rsid w:val="00DA0E39"/>
    <w:rsid w:val="00DA1795"/>
    <w:rsid w:val="00DA2E7F"/>
    <w:rsid w:val="00DA3B4C"/>
    <w:rsid w:val="00DA4950"/>
    <w:rsid w:val="00DA58B5"/>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23A8"/>
    <w:rsid w:val="00DC362A"/>
    <w:rsid w:val="00DC572C"/>
    <w:rsid w:val="00DC6951"/>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53DF"/>
    <w:rsid w:val="00E260FA"/>
    <w:rsid w:val="00E310E8"/>
    <w:rsid w:val="00E31A69"/>
    <w:rsid w:val="00E32599"/>
    <w:rsid w:val="00E332FE"/>
    <w:rsid w:val="00E370BD"/>
    <w:rsid w:val="00E37E7D"/>
    <w:rsid w:val="00E4057B"/>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5725"/>
    <w:rsid w:val="00E96BAB"/>
    <w:rsid w:val="00EA194E"/>
    <w:rsid w:val="00EA19F9"/>
    <w:rsid w:val="00EA208E"/>
    <w:rsid w:val="00EA443B"/>
    <w:rsid w:val="00EA54FC"/>
    <w:rsid w:val="00EA58F1"/>
    <w:rsid w:val="00EA6302"/>
    <w:rsid w:val="00EA6C34"/>
    <w:rsid w:val="00EB02ED"/>
    <w:rsid w:val="00EB0306"/>
    <w:rsid w:val="00EB048A"/>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15D8"/>
    <w:rsid w:val="00EE2235"/>
    <w:rsid w:val="00EE35DF"/>
    <w:rsid w:val="00EE3AD2"/>
    <w:rsid w:val="00EE7194"/>
    <w:rsid w:val="00EF2698"/>
    <w:rsid w:val="00EF2EE0"/>
    <w:rsid w:val="00EF4162"/>
    <w:rsid w:val="00EF4FCF"/>
    <w:rsid w:val="00F022D7"/>
    <w:rsid w:val="00F035EE"/>
    <w:rsid w:val="00F06BA1"/>
    <w:rsid w:val="00F0792A"/>
    <w:rsid w:val="00F07A4C"/>
    <w:rsid w:val="00F07CBC"/>
    <w:rsid w:val="00F10EEE"/>
    <w:rsid w:val="00F117B2"/>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475E"/>
    <w:rsid w:val="00F56158"/>
    <w:rsid w:val="00F57055"/>
    <w:rsid w:val="00F61293"/>
    <w:rsid w:val="00F63D79"/>
    <w:rsid w:val="00F64D7E"/>
    <w:rsid w:val="00F64ED9"/>
    <w:rsid w:val="00F6557A"/>
    <w:rsid w:val="00F6570B"/>
    <w:rsid w:val="00F65C0A"/>
    <w:rsid w:val="00F7061A"/>
    <w:rsid w:val="00F70AE0"/>
    <w:rsid w:val="00F72E24"/>
    <w:rsid w:val="00F741F1"/>
    <w:rsid w:val="00F75217"/>
    <w:rsid w:val="00F755C8"/>
    <w:rsid w:val="00F81B44"/>
    <w:rsid w:val="00F835EC"/>
    <w:rsid w:val="00F83E6F"/>
    <w:rsid w:val="00F848ED"/>
    <w:rsid w:val="00F860A3"/>
    <w:rsid w:val="00F86A31"/>
    <w:rsid w:val="00F86C10"/>
    <w:rsid w:val="00F86E80"/>
    <w:rsid w:val="00F900FE"/>
    <w:rsid w:val="00F90907"/>
    <w:rsid w:val="00F91747"/>
    <w:rsid w:val="00F944E6"/>
    <w:rsid w:val="00F969F0"/>
    <w:rsid w:val="00F9733F"/>
    <w:rsid w:val="00F97D7B"/>
    <w:rsid w:val="00FA088D"/>
    <w:rsid w:val="00FA19D1"/>
    <w:rsid w:val="00FA26CB"/>
    <w:rsid w:val="00FA2D32"/>
    <w:rsid w:val="00FA4D30"/>
    <w:rsid w:val="00FA527F"/>
    <w:rsid w:val="00FA5FA7"/>
    <w:rsid w:val="00FA656E"/>
    <w:rsid w:val="00FB0022"/>
    <w:rsid w:val="00FB3C52"/>
    <w:rsid w:val="00FB4CF3"/>
    <w:rsid w:val="00FB4DF4"/>
    <w:rsid w:val="00FB7F29"/>
    <w:rsid w:val="00FC015A"/>
    <w:rsid w:val="00FC0AD0"/>
    <w:rsid w:val="00FC1876"/>
    <w:rsid w:val="00FC2683"/>
    <w:rsid w:val="00FC3834"/>
    <w:rsid w:val="00FC4418"/>
    <w:rsid w:val="00FC558A"/>
    <w:rsid w:val="00FC72C2"/>
    <w:rsid w:val="00FC7983"/>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CF5"/>
    <w:rsid w:val="00FE2221"/>
    <w:rsid w:val="00FE5395"/>
    <w:rsid w:val="00FE5EC3"/>
    <w:rsid w:val="00FE7CB7"/>
    <w:rsid w:val="00FF0774"/>
    <w:rsid w:val="00FF119C"/>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 w:type="table" w:styleId="Tablaconcuadrcula1clara">
    <w:name w:val="Grid Table 1 Light"/>
    <w:basedOn w:val="Tablanormal"/>
    <w:uiPriority w:val="46"/>
    <w:rsid w:val="00D926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9D46AC"/>
  </w:style>
  <w:style w:type="character" w:styleId="Mencinsinresolver">
    <w:name w:val="Unresolved Mention"/>
    <w:basedOn w:val="Fuentedeprrafopredeter"/>
    <w:uiPriority w:val="99"/>
    <w:semiHidden/>
    <w:unhideWhenUsed/>
    <w:rsid w:val="009D4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25709">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543131533">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lifeder.com/tipos-errores-medic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UNI15</b:Tag>
    <b:SourceType>DocumentFromInternetSite</b:SourceType>
    <b:Guid>{A9709EF0-89B8-4544-B11C-D375847BD1CE}</b:Guid>
    <b:Title>UNIVERSIDAD NACIONAL DEL LITERAL</b:Title>
    <b:InternetSiteTitle>UNIVERSIDAD NACIONAL DEL LITERAL</b:InternetSiteTitle>
    <b:Year>2015</b:Year>
    <b:Month>Enero</b:Month>
    <b:Day>15</b:Day>
    <b:URL>http://www.unl.edu.ar/ingreso/cursos/quimica/wp-content/uploads/sites/4/2016/09/quimica_20140911_07_anexo.pdf.pdf</b:URL>
    <b:Author>
      <b:Author>
        <b:NameList>
          <b:Person>
            <b:Last>LITERAL</b:Last>
            <b:First>UNIVERSIDAD</b:First>
            <b:Middle>NACIONAL DEL</b:Middle>
          </b:Person>
        </b:NameList>
      </b:Author>
    </b:Author>
    <b:RefOrder>1</b:RefOrder>
  </b:Source>
  <b:Source>
    <b:Tag>Fem20</b:Tag>
    <b:SourceType>InternetSite</b:SourceType>
    <b:Guid>{5B436678-96C4-44D4-9736-9CD97B432D0B}</b:Guid>
    <b:Author>
      <b:Author>
        <b:Corporate>Femto Instruments</b:Corporate>
      </b:Author>
    </b:Author>
    <b:Title>Femto Instruments</b:Title>
    <b:InternetSiteTitle>Femto Instruments</b:InternetSiteTitle>
    <b:Year>2020</b:Year>
    <b:Month>Enero </b:Month>
    <b:Day>1</b:Day>
    <b:URL>https://femto.es/balanza-de-laboratorio</b:URL>
    <b:RefOrder>5</b:RefOrder>
  </b:Source>
  <b:Source>
    <b:Tag>Lab01</b:Tag>
    <b:SourceType>InternetSite</b:SourceType>
    <b:Guid>{7DC60A4E-98F6-40DB-AED6-FA1BDCC46004}</b:Guid>
    <b:Author>
      <b:Author>
        <b:NameList>
          <b:Person>
            <b:Last>Químico</b:Last>
            <b:First>Laboratorio</b:First>
          </b:Person>
        </b:NameList>
      </b:Author>
    </b:Author>
    <b:Title>Laboratorio Químico</b:Title>
    <b:InternetSiteTitle>Laboratorio Químico</b:InternetSiteTitle>
    <b:Year>2001</b:Year>
    <b:Month>Agosto</b:Month>
    <b:Day>12</b:Day>
    <b:URL>https://www.tplaboratorioquimico.com/laboratorio-quimico/materiales-e-instrumentos-de-un-laboratorio-quimico/pipeta.html</b:URL>
    <b:RefOrder>4</b:RefOrder>
  </b:Source>
  <b:Source>
    <b:Tag>lif21</b:Tag>
    <b:SourceType>InternetSite</b:SourceType>
    <b:Guid>{54AE28D4-FD71-4EF6-883C-6691FC6EA137}</b:Guid>
    <b:Title>lifeder.com</b:Title>
    <b:InternetSiteTitle>lifeder.com</b:InternetSiteTitle>
    <b:Year>2021</b:Year>
    <b:Month>Enero</b:Month>
    <b:Day>1</b:Day>
    <b:URL>https://www.lifeder.com/tipos-errores-medicion/</b:URL>
    <b:Author>
      <b:Author>
        <b:NameList>
          <b:Person>
            <b:Last>lifeder.com</b:Last>
          </b:Person>
        </b:NameList>
      </b:Author>
    </b:Author>
    <b:RefOrder>10</b:RefOrder>
  </b:Source>
</b:Sources>
</file>

<file path=customXml/itemProps1.xml><?xml version="1.0" encoding="utf-8"?>
<ds:datastoreItem xmlns:ds="http://schemas.openxmlformats.org/officeDocument/2006/customXml" ds:itemID="{6878FABD-E276-4DA1-9519-2C3704932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2202</Words>
  <Characters>12115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5</cp:revision>
  <cp:lastPrinted>2022-09-05T04:09:00Z</cp:lastPrinted>
  <dcterms:created xsi:type="dcterms:W3CDTF">2022-09-05T02:49:00Z</dcterms:created>
  <dcterms:modified xsi:type="dcterms:W3CDTF">2022-09-05T04:10:00Z</dcterms:modified>
</cp:coreProperties>
</file>