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00869F70"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0308BED0" w14:textId="05EE570F" w:rsidR="00FD08F4" w:rsidRDefault="00FD08F4" w:rsidP="00FD08F4">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Informática y Sistemas </w:t>
      </w:r>
    </w:p>
    <w:p w14:paraId="018CD1DC" w14:textId="77777777" w:rsidR="00FD08F4" w:rsidRDefault="00FD08F4" w:rsidP="00FD08F4">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 xml:space="preserve">torio de Química l - </w:t>
      </w:r>
      <w:r w:rsidRPr="005504EF">
        <w:rPr>
          <w:rFonts w:ascii="Arial" w:hAnsi="Arial" w:cs="Arial"/>
          <w:color w:val="000000"/>
          <w:sz w:val="22"/>
          <w:szCs w:val="22"/>
          <w:lang w:val="es-GT"/>
        </w:rPr>
        <w:t>Sección:</w:t>
      </w:r>
      <w:r>
        <w:rPr>
          <w:rFonts w:ascii="Arial" w:hAnsi="Arial" w:cs="Arial"/>
          <w:color w:val="000000"/>
          <w:sz w:val="22"/>
          <w:szCs w:val="22"/>
          <w:lang w:val="es-GT"/>
        </w:rPr>
        <w:t xml:space="preserve"> 06</w:t>
      </w:r>
    </w:p>
    <w:p w14:paraId="125BA36B" w14:textId="77777777" w:rsidR="00FD08F4" w:rsidRPr="0092468F" w:rsidRDefault="00FD08F4" w:rsidP="00FD08F4">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Catedrático: </w:t>
      </w:r>
      <w:r w:rsidRPr="005F2A7D">
        <w:rPr>
          <w:rFonts w:ascii="Arial" w:hAnsi="Arial" w:cs="Arial"/>
          <w:color w:val="000000"/>
          <w:sz w:val="22"/>
          <w:szCs w:val="22"/>
          <w:lang w:val="es-GT"/>
        </w:rPr>
        <w:t>Ingeniera Verónica Tobías</w:t>
      </w:r>
      <w:r w:rsidRPr="00E32599">
        <w:rPr>
          <w:rFonts w:ascii="Arial" w:hAnsi="Arial" w:cs="Arial"/>
          <w:color w:val="000000"/>
          <w:sz w:val="22"/>
          <w:szCs w:val="22"/>
          <w:lang w:val="es-MX"/>
        </w:rPr>
        <w:t>.</w:t>
      </w:r>
    </w:p>
    <w:p w14:paraId="6098F6B6" w14:textId="77777777" w:rsidR="00FD08F4" w:rsidRPr="0092468F" w:rsidRDefault="00FD08F4" w:rsidP="00FD08F4">
      <w:pPr>
        <w:rPr>
          <w:rFonts w:ascii="Arial" w:hAnsi="Arial" w:cs="Arial"/>
          <w:color w:val="000000"/>
          <w:sz w:val="22"/>
          <w:szCs w:val="22"/>
        </w:rPr>
      </w:pPr>
      <w:r>
        <w:rPr>
          <w:rFonts w:ascii="Arial" w:hAnsi="Arial" w:cs="Arial"/>
          <w:color w:val="000000"/>
          <w:sz w:val="22"/>
          <w:szCs w:val="22"/>
        </w:rPr>
        <w:t xml:space="preserve">Alumno-Asistente: </w:t>
      </w:r>
      <w:r w:rsidRPr="005F2A7D">
        <w:rPr>
          <w:rFonts w:ascii="Arial" w:hAnsi="Arial" w:cs="Arial"/>
          <w:color w:val="000000"/>
          <w:sz w:val="22"/>
          <w:szCs w:val="22"/>
        </w:rPr>
        <w:t>Stefanie Hernández Sagastume</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16C4CD26" w14:textId="77777777" w:rsidR="00506A62" w:rsidRDefault="00506A62" w:rsidP="00FD08F4">
      <w:pP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201573D0"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FD08F4">
        <w:rPr>
          <w:rFonts w:ascii="Arial" w:hAnsi="Arial" w:cs="Arial"/>
          <w:b/>
          <w:color w:val="000000"/>
          <w:sz w:val="28"/>
          <w:szCs w:val="22"/>
          <w:u w:val="single"/>
        </w:rPr>
        <w:t>05</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 xml:space="preserve">(PARTE </w:t>
      </w:r>
      <w:r w:rsidR="005C7E89">
        <w:rPr>
          <w:rFonts w:ascii="Arial" w:hAnsi="Arial" w:cs="Arial"/>
          <w:b/>
          <w:color w:val="000000"/>
          <w:sz w:val="28"/>
          <w:szCs w:val="22"/>
          <w:u w:val="single"/>
        </w:rPr>
        <w:t>B</w:t>
      </w:r>
      <w:r w:rsidRPr="0015462C">
        <w:rPr>
          <w:rFonts w:ascii="Arial" w:hAnsi="Arial" w:cs="Arial"/>
          <w:b/>
          <w:color w:val="000000"/>
          <w:sz w:val="28"/>
          <w:szCs w:val="22"/>
          <w:u w:val="single"/>
        </w:rPr>
        <w:t>)</w:t>
      </w:r>
    </w:p>
    <w:p w14:paraId="1C501227" w14:textId="503DF45F" w:rsidR="00506A62" w:rsidRPr="0015462C" w:rsidRDefault="000C33A9" w:rsidP="00506A62">
      <w:pPr>
        <w:jc w:val="center"/>
        <w:rPr>
          <w:rFonts w:ascii="Arial" w:hAnsi="Arial" w:cs="Arial"/>
          <w:b/>
          <w:sz w:val="28"/>
          <w:szCs w:val="22"/>
          <w:u w:val="single"/>
        </w:rPr>
      </w:pPr>
      <w:r w:rsidRPr="0015462C">
        <w:rPr>
          <w:rFonts w:ascii="Arial" w:hAnsi="Arial" w:cs="Arial"/>
          <w:b/>
          <w:sz w:val="28"/>
          <w:szCs w:val="22"/>
          <w:u w:val="single"/>
        </w:rPr>
        <w:t>“</w:t>
      </w:r>
      <w:r w:rsidR="00FD08F4" w:rsidRPr="00FD08F4">
        <w:rPr>
          <w:rFonts w:ascii="Arial" w:hAnsi="Arial" w:cs="Arial"/>
          <w:b/>
          <w:sz w:val="28"/>
          <w:szCs w:val="22"/>
          <w:u w:val="single"/>
        </w:rPr>
        <w:t>Incineración de Metales para la determinación de diferentes emisiones de luz</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58FE1E4C" w:rsidR="00506A62" w:rsidRDefault="00506A62" w:rsidP="00506A62">
      <w:pPr>
        <w:pStyle w:val="NormalWeb"/>
        <w:spacing w:before="0" w:beforeAutospacing="0" w:after="0" w:afterAutospacing="0"/>
        <w:rPr>
          <w:rFonts w:ascii="Arial" w:hAnsi="Arial" w:cs="Arial"/>
          <w:color w:val="000000"/>
          <w:sz w:val="22"/>
          <w:szCs w:val="22"/>
          <w:lang w:val="es-GT"/>
        </w:rPr>
      </w:pPr>
    </w:p>
    <w:p w14:paraId="27DD3608" w14:textId="77777777" w:rsidR="00FD08F4" w:rsidRDefault="00FD08F4"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63905F20" w14:textId="77777777" w:rsidR="00FD08F4" w:rsidRPr="0092468F" w:rsidRDefault="00FD08F4" w:rsidP="00FD08F4">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Silva</w:t>
      </w:r>
    </w:p>
    <w:p w14:paraId="349E2DB6" w14:textId="77777777" w:rsidR="00FD08F4" w:rsidRPr="0092468F" w:rsidRDefault="00FD08F4" w:rsidP="00FD08F4">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48BF26A2"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FD08F4">
        <w:rPr>
          <w:rFonts w:ascii="Arial" w:hAnsi="Arial" w:cs="Arial"/>
          <w:color w:val="000000"/>
          <w:sz w:val="22"/>
          <w:szCs w:val="22"/>
          <w:lang w:val="es-GT"/>
        </w:rPr>
        <w:t>28</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FD08F4">
        <w:rPr>
          <w:rFonts w:ascii="Arial" w:hAnsi="Arial" w:cs="Arial"/>
          <w:color w:val="000000"/>
          <w:sz w:val="22"/>
          <w:szCs w:val="22"/>
          <w:lang w:val="es-GT"/>
        </w:rPr>
        <w:t>octubre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FD08F4">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2F4C665E" w14:textId="7834E0C6" w:rsidR="00514BBC"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7781469" w:history="1">
            <w:r w:rsidR="00514BBC" w:rsidRPr="0002278F">
              <w:rPr>
                <w:rStyle w:val="Hipervnculo"/>
              </w:rPr>
              <w:t>I.</w:t>
            </w:r>
            <w:r w:rsidR="00514BBC">
              <w:rPr>
                <w:rFonts w:asciiTheme="minorHAnsi" w:hAnsiTheme="minorHAnsi" w:cstheme="minorBidi"/>
                <w:b w:val="0"/>
                <w:sz w:val="22"/>
                <w:szCs w:val="22"/>
                <w:lang w:eastAsia="es-GT"/>
              </w:rPr>
              <w:tab/>
            </w:r>
            <w:r w:rsidR="00514BBC" w:rsidRPr="0002278F">
              <w:rPr>
                <w:rStyle w:val="Hipervnculo"/>
              </w:rPr>
              <w:t>ABSTRACT</w:t>
            </w:r>
            <w:r w:rsidR="00514BBC">
              <w:rPr>
                <w:webHidden/>
              </w:rPr>
              <w:tab/>
            </w:r>
            <w:r w:rsidR="00514BBC">
              <w:rPr>
                <w:webHidden/>
              </w:rPr>
              <w:fldChar w:fldCharType="begin"/>
            </w:r>
            <w:r w:rsidR="00514BBC">
              <w:rPr>
                <w:webHidden/>
              </w:rPr>
              <w:instrText xml:space="preserve"> PAGEREF _Toc117781469 \h </w:instrText>
            </w:r>
            <w:r w:rsidR="00514BBC">
              <w:rPr>
                <w:webHidden/>
              </w:rPr>
            </w:r>
            <w:r w:rsidR="00514BBC">
              <w:rPr>
                <w:webHidden/>
              </w:rPr>
              <w:fldChar w:fldCharType="separate"/>
            </w:r>
            <w:r w:rsidR="00675570">
              <w:rPr>
                <w:webHidden/>
              </w:rPr>
              <w:t>3</w:t>
            </w:r>
            <w:r w:rsidR="00514BBC">
              <w:rPr>
                <w:webHidden/>
              </w:rPr>
              <w:fldChar w:fldCharType="end"/>
            </w:r>
          </w:hyperlink>
        </w:p>
        <w:p w14:paraId="20FFFEF7" w14:textId="26ECDFA6" w:rsidR="00514BBC" w:rsidRDefault="00000000">
          <w:pPr>
            <w:pStyle w:val="TDC1"/>
            <w:rPr>
              <w:rFonts w:asciiTheme="minorHAnsi" w:hAnsiTheme="minorHAnsi" w:cstheme="minorBidi"/>
              <w:b w:val="0"/>
              <w:sz w:val="22"/>
              <w:szCs w:val="22"/>
              <w:lang w:eastAsia="es-GT"/>
            </w:rPr>
          </w:pPr>
          <w:hyperlink w:anchor="_Toc117781470" w:history="1">
            <w:r w:rsidR="00514BBC" w:rsidRPr="0002278F">
              <w:rPr>
                <w:rStyle w:val="Hipervnculo"/>
              </w:rPr>
              <w:t>II.</w:t>
            </w:r>
            <w:r w:rsidR="00514BBC">
              <w:rPr>
                <w:rFonts w:asciiTheme="minorHAnsi" w:hAnsiTheme="minorHAnsi" w:cstheme="minorBidi"/>
                <w:b w:val="0"/>
                <w:sz w:val="22"/>
                <w:szCs w:val="22"/>
                <w:lang w:eastAsia="es-GT"/>
              </w:rPr>
              <w:tab/>
            </w:r>
            <w:r w:rsidR="00514BBC" w:rsidRPr="0002278F">
              <w:rPr>
                <w:rStyle w:val="Hipervnculo"/>
              </w:rPr>
              <w:t>RESULTADOS</w:t>
            </w:r>
            <w:r w:rsidR="00514BBC">
              <w:rPr>
                <w:webHidden/>
              </w:rPr>
              <w:tab/>
            </w:r>
            <w:r w:rsidR="00514BBC">
              <w:rPr>
                <w:webHidden/>
              </w:rPr>
              <w:fldChar w:fldCharType="begin"/>
            </w:r>
            <w:r w:rsidR="00514BBC">
              <w:rPr>
                <w:webHidden/>
              </w:rPr>
              <w:instrText xml:space="preserve"> PAGEREF _Toc117781470 \h </w:instrText>
            </w:r>
            <w:r w:rsidR="00514BBC">
              <w:rPr>
                <w:webHidden/>
              </w:rPr>
            </w:r>
            <w:r w:rsidR="00514BBC">
              <w:rPr>
                <w:webHidden/>
              </w:rPr>
              <w:fldChar w:fldCharType="separate"/>
            </w:r>
            <w:r w:rsidR="00675570">
              <w:rPr>
                <w:webHidden/>
              </w:rPr>
              <w:t>4</w:t>
            </w:r>
            <w:r w:rsidR="00514BBC">
              <w:rPr>
                <w:webHidden/>
              </w:rPr>
              <w:fldChar w:fldCharType="end"/>
            </w:r>
          </w:hyperlink>
        </w:p>
        <w:p w14:paraId="17E502E7" w14:textId="5E525C0A" w:rsidR="00514BBC" w:rsidRDefault="00000000">
          <w:pPr>
            <w:pStyle w:val="TDC1"/>
            <w:rPr>
              <w:rFonts w:asciiTheme="minorHAnsi" w:hAnsiTheme="minorHAnsi" w:cstheme="minorBidi"/>
              <w:b w:val="0"/>
              <w:sz w:val="22"/>
              <w:szCs w:val="22"/>
              <w:lang w:eastAsia="es-GT"/>
            </w:rPr>
          </w:pPr>
          <w:hyperlink w:anchor="_Toc117781471" w:history="1">
            <w:r w:rsidR="00514BBC" w:rsidRPr="0002278F">
              <w:rPr>
                <w:rStyle w:val="Hipervnculo"/>
              </w:rPr>
              <w:t>III.</w:t>
            </w:r>
            <w:r w:rsidR="00514BBC">
              <w:rPr>
                <w:rFonts w:asciiTheme="minorHAnsi" w:hAnsiTheme="minorHAnsi" w:cstheme="minorBidi"/>
                <w:b w:val="0"/>
                <w:sz w:val="22"/>
                <w:szCs w:val="22"/>
                <w:lang w:eastAsia="es-GT"/>
              </w:rPr>
              <w:tab/>
            </w:r>
            <w:r w:rsidR="00514BBC" w:rsidRPr="0002278F">
              <w:rPr>
                <w:rStyle w:val="Hipervnculo"/>
              </w:rPr>
              <w:t>DISCUSIÓN DE RESULTADOS</w:t>
            </w:r>
            <w:r w:rsidR="00514BBC">
              <w:rPr>
                <w:webHidden/>
              </w:rPr>
              <w:tab/>
            </w:r>
            <w:r w:rsidR="00514BBC">
              <w:rPr>
                <w:webHidden/>
              </w:rPr>
              <w:fldChar w:fldCharType="begin"/>
            </w:r>
            <w:r w:rsidR="00514BBC">
              <w:rPr>
                <w:webHidden/>
              </w:rPr>
              <w:instrText xml:space="preserve"> PAGEREF _Toc117781471 \h </w:instrText>
            </w:r>
            <w:r w:rsidR="00514BBC">
              <w:rPr>
                <w:webHidden/>
              </w:rPr>
            </w:r>
            <w:r w:rsidR="00514BBC">
              <w:rPr>
                <w:webHidden/>
              </w:rPr>
              <w:fldChar w:fldCharType="separate"/>
            </w:r>
            <w:r w:rsidR="00675570">
              <w:rPr>
                <w:webHidden/>
              </w:rPr>
              <w:t>5</w:t>
            </w:r>
            <w:r w:rsidR="00514BBC">
              <w:rPr>
                <w:webHidden/>
              </w:rPr>
              <w:fldChar w:fldCharType="end"/>
            </w:r>
          </w:hyperlink>
        </w:p>
        <w:p w14:paraId="47AD2219" w14:textId="15A230C6" w:rsidR="00514BBC" w:rsidRDefault="00000000">
          <w:pPr>
            <w:pStyle w:val="TDC1"/>
            <w:rPr>
              <w:rFonts w:asciiTheme="minorHAnsi" w:hAnsiTheme="minorHAnsi" w:cstheme="minorBidi"/>
              <w:b w:val="0"/>
              <w:sz w:val="22"/>
              <w:szCs w:val="22"/>
              <w:lang w:eastAsia="es-GT"/>
            </w:rPr>
          </w:pPr>
          <w:hyperlink w:anchor="_Toc117781472" w:history="1">
            <w:r w:rsidR="00514BBC" w:rsidRPr="0002278F">
              <w:rPr>
                <w:rStyle w:val="Hipervnculo"/>
              </w:rPr>
              <w:t>IV.</w:t>
            </w:r>
            <w:r w:rsidR="00514BBC">
              <w:rPr>
                <w:rFonts w:asciiTheme="minorHAnsi" w:hAnsiTheme="minorHAnsi" w:cstheme="minorBidi"/>
                <w:b w:val="0"/>
                <w:sz w:val="22"/>
                <w:szCs w:val="22"/>
                <w:lang w:eastAsia="es-GT"/>
              </w:rPr>
              <w:tab/>
            </w:r>
            <w:r w:rsidR="00514BBC" w:rsidRPr="0002278F">
              <w:rPr>
                <w:rStyle w:val="Hipervnculo"/>
              </w:rPr>
              <w:t>CONCLUSIONES</w:t>
            </w:r>
            <w:r w:rsidR="00514BBC">
              <w:rPr>
                <w:webHidden/>
              </w:rPr>
              <w:tab/>
            </w:r>
            <w:r w:rsidR="00514BBC">
              <w:rPr>
                <w:webHidden/>
              </w:rPr>
              <w:fldChar w:fldCharType="begin"/>
            </w:r>
            <w:r w:rsidR="00514BBC">
              <w:rPr>
                <w:webHidden/>
              </w:rPr>
              <w:instrText xml:space="preserve"> PAGEREF _Toc117781472 \h </w:instrText>
            </w:r>
            <w:r w:rsidR="00514BBC">
              <w:rPr>
                <w:webHidden/>
              </w:rPr>
            </w:r>
            <w:r w:rsidR="00514BBC">
              <w:rPr>
                <w:webHidden/>
              </w:rPr>
              <w:fldChar w:fldCharType="separate"/>
            </w:r>
            <w:r w:rsidR="00675570">
              <w:rPr>
                <w:webHidden/>
              </w:rPr>
              <w:t>6</w:t>
            </w:r>
            <w:r w:rsidR="00514BBC">
              <w:rPr>
                <w:webHidden/>
              </w:rPr>
              <w:fldChar w:fldCharType="end"/>
            </w:r>
          </w:hyperlink>
        </w:p>
        <w:p w14:paraId="5801EC2D" w14:textId="4CE14046" w:rsidR="00514BBC" w:rsidRDefault="00000000">
          <w:pPr>
            <w:pStyle w:val="TDC1"/>
            <w:rPr>
              <w:rFonts w:asciiTheme="minorHAnsi" w:hAnsiTheme="minorHAnsi" w:cstheme="minorBidi"/>
              <w:b w:val="0"/>
              <w:sz w:val="22"/>
              <w:szCs w:val="22"/>
              <w:lang w:eastAsia="es-GT"/>
            </w:rPr>
          </w:pPr>
          <w:hyperlink w:anchor="_Toc117781473" w:history="1">
            <w:r w:rsidR="00514BBC" w:rsidRPr="0002278F">
              <w:rPr>
                <w:rStyle w:val="Hipervnculo"/>
              </w:rPr>
              <w:t>V.</w:t>
            </w:r>
            <w:r w:rsidR="00514BBC">
              <w:rPr>
                <w:rFonts w:asciiTheme="minorHAnsi" w:hAnsiTheme="minorHAnsi" w:cstheme="minorBidi"/>
                <w:b w:val="0"/>
                <w:sz w:val="22"/>
                <w:szCs w:val="22"/>
                <w:lang w:eastAsia="es-GT"/>
              </w:rPr>
              <w:tab/>
            </w:r>
            <w:r w:rsidR="00514BBC" w:rsidRPr="0002278F">
              <w:rPr>
                <w:rStyle w:val="Hipervnculo"/>
              </w:rPr>
              <w:t>REFERENCIAS</w:t>
            </w:r>
            <w:r w:rsidR="00514BBC">
              <w:rPr>
                <w:webHidden/>
              </w:rPr>
              <w:tab/>
            </w:r>
            <w:r w:rsidR="00514BBC">
              <w:rPr>
                <w:webHidden/>
              </w:rPr>
              <w:fldChar w:fldCharType="begin"/>
            </w:r>
            <w:r w:rsidR="00514BBC">
              <w:rPr>
                <w:webHidden/>
              </w:rPr>
              <w:instrText xml:space="preserve"> PAGEREF _Toc117781473 \h </w:instrText>
            </w:r>
            <w:r w:rsidR="00514BBC">
              <w:rPr>
                <w:webHidden/>
              </w:rPr>
            </w:r>
            <w:r w:rsidR="00514BBC">
              <w:rPr>
                <w:webHidden/>
              </w:rPr>
              <w:fldChar w:fldCharType="separate"/>
            </w:r>
            <w:r w:rsidR="00675570">
              <w:rPr>
                <w:webHidden/>
              </w:rPr>
              <w:t>6</w:t>
            </w:r>
            <w:r w:rsidR="00514BBC">
              <w:rPr>
                <w:webHidden/>
              </w:rPr>
              <w:fldChar w:fldCharType="end"/>
            </w:r>
          </w:hyperlink>
        </w:p>
        <w:p w14:paraId="5CCE650B" w14:textId="51916F82" w:rsidR="00514BBC" w:rsidRDefault="00000000">
          <w:pPr>
            <w:pStyle w:val="TDC1"/>
            <w:rPr>
              <w:rFonts w:asciiTheme="minorHAnsi" w:hAnsiTheme="minorHAnsi" w:cstheme="minorBidi"/>
              <w:b w:val="0"/>
              <w:sz w:val="22"/>
              <w:szCs w:val="22"/>
              <w:lang w:eastAsia="es-GT"/>
            </w:rPr>
          </w:pPr>
          <w:hyperlink w:anchor="_Toc117781474" w:history="1">
            <w:r w:rsidR="00514BBC" w:rsidRPr="0002278F">
              <w:rPr>
                <w:rStyle w:val="Hipervnculo"/>
              </w:rPr>
              <w:t>VI.</w:t>
            </w:r>
            <w:r w:rsidR="00514BBC">
              <w:rPr>
                <w:rFonts w:asciiTheme="minorHAnsi" w:hAnsiTheme="minorHAnsi" w:cstheme="minorBidi"/>
                <w:b w:val="0"/>
                <w:sz w:val="22"/>
                <w:szCs w:val="22"/>
                <w:lang w:eastAsia="es-GT"/>
              </w:rPr>
              <w:tab/>
            </w:r>
            <w:r w:rsidR="00514BBC" w:rsidRPr="0002278F">
              <w:rPr>
                <w:rStyle w:val="Hipervnculo"/>
              </w:rPr>
              <w:t>APÉNDICE</w:t>
            </w:r>
            <w:r w:rsidR="00514BBC">
              <w:rPr>
                <w:webHidden/>
              </w:rPr>
              <w:tab/>
            </w:r>
            <w:r w:rsidR="00514BBC">
              <w:rPr>
                <w:webHidden/>
              </w:rPr>
              <w:fldChar w:fldCharType="begin"/>
            </w:r>
            <w:r w:rsidR="00514BBC">
              <w:rPr>
                <w:webHidden/>
              </w:rPr>
              <w:instrText xml:space="preserve"> PAGEREF _Toc117781474 \h </w:instrText>
            </w:r>
            <w:r w:rsidR="00514BBC">
              <w:rPr>
                <w:webHidden/>
              </w:rPr>
            </w:r>
            <w:r w:rsidR="00514BBC">
              <w:rPr>
                <w:webHidden/>
              </w:rPr>
              <w:fldChar w:fldCharType="separate"/>
            </w:r>
            <w:r w:rsidR="00675570">
              <w:rPr>
                <w:webHidden/>
              </w:rPr>
              <w:t>7</w:t>
            </w:r>
            <w:r w:rsidR="00514BBC">
              <w:rPr>
                <w:webHidden/>
              </w:rPr>
              <w:fldChar w:fldCharType="end"/>
            </w:r>
          </w:hyperlink>
        </w:p>
        <w:p w14:paraId="75074A02" w14:textId="7C36755D" w:rsidR="00514BBC" w:rsidRDefault="00000000">
          <w:pPr>
            <w:pStyle w:val="TDC2"/>
            <w:rPr>
              <w:noProof/>
              <w:sz w:val="22"/>
              <w:szCs w:val="22"/>
              <w:lang w:eastAsia="es-GT"/>
            </w:rPr>
          </w:pPr>
          <w:hyperlink w:anchor="_Toc117781475" w:history="1">
            <w:r w:rsidR="00514BBC" w:rsidRPr="0002278F">
              <w:rPr>
                <w:rStyle w:val="Hipervnculo"/>
                <w:rFonts w:ascii="Arial" w:hAnsi="Arial" w:cs="Arial"/>
                <w:b/>
                <w:bCs/>
                <w:noProof/>
              </w:rPr>
              <w:t>1.</w:t>
            </w:r>
            <w:r w:rsidR="00514BBC">
              <w:rPr>
                <w:noProof/>
                <w:sz w:val="22"/>
                <w:szCs w:val="22"/>
                <w:lang w:eastAsia="es-GT"/>
              </w:rPr>
              <w:tab/>
            </w:r>
            <w:r w:rsidR="00514BBC" w:rsidRPr="0002278F">
              <w:rPr>
                <w:rStyle w:val="Hipervnculo"/>
                <w:rFonts w:ascii="Arial" w:hAnsi="Arial" w:cs="Arial"/>
                <w:b/>
                <w:noProof/>
              </w:rPr>
              <w:t>DIAGRAMA DE EQUIPO.</w:t>
            </w:r>
            <w:r w:rsidR="00514BBC">
              <w:rPr>
                <w:noProof/>
                <w:webHidden/>
              </w:rPr>
              <w:tab/>
            </w:r>
            <w:r w:rsidR="00514BBC">
              <w:rPr>
                <w:noProof/>
                <w:webHidden/>
              </w:rPr>
              <w:fldChar w:fldCharType="begin"/>
            </w:r>
            <w:r w:rsidR="00514BBC">
              <w:rPr>
                <w:noProof/>
                <w:webHidden/>
              </w:rPr>
              <w:instrText xml:space="preserve"> PAGEREF _Toc117781475 \h </w:instrText>
            </w:r>
            <w:r w:rsidR="00514BBC">
              <w:rPr>
                <w:noProof/>
                <w:webHidden/>
              </w:rPr>
            </w:r>
            <w:r w:rsidR="00514BBC">
              <w:rPr>
                <w:noProof/>
                <w:webHidden/>
              </w:rPr>
              <w:fldChar w:fldCharType="separate"/>
            </w:r>
            <w:r w:rsidR="00675570">
              <w:rPr>
                <w:noProof/>
                <w:webHidden/>
              </w:rPr>
              <w:t>7</w:t>
            </w:r>
            <w:r w:rsidR="00514BBC">
              <w:rPr>
                <w:noProof/>
                <w:webHidden/>
              </w:rPr>
              <w:fldChar w:fldCharType="end"/>
            </w:r>
          </w:hyperlink>
        </w:p>
        <w:p w14:paraId="33AF27F6" w14:textId="78E633AC" w:rsidR="00514BBC" w:rsidRDefault="00000000">
          <w:pPr>
            <w:pStyle w:val="TDC2"/>
            <w:rPr>
              <w:noProof/>
              <w:sz w:val="22"/>
              <w:szCs w:val="22"/>
              <w:lang w:eastAsia="es-GT"/>
            </w:rPr>
          </w:pPr>
          <w:hyperlink w:anchor="_Toc117781476" w:history="1">
            <w:r w:rsidR="00514BBC" w:rsidRPr="0002278F">
              <w:rPr>
                <w:rStyle w:val="Hipervnculo"/>
                <w:rFonts w:ascii="Arial" w:hAnsi="Arial" w:cs="Arial"/>
                <w:b/>
                <w:bCs/>
                <w:noProof/>
              </w:rPr>
              <w:t>2.</w:t>
            </w:r>
            <w:r w:rsidR="00514BBC">
              <w:rPr>
                <w:noProof/>
                <w:sz w:val="22"/>
                <w:szCs w:val="22"/>
                <w:lang w:eastAsia="es-GT"/>
              </w:rPr>
              <w:tab/>
            </w:r>
            <w:r w:rsidR="00514BBC" w:rsidRPr="0002278F">
              <w:rPr>
                <w:rStyle w:val="Hipervnculo"/>
                <w:rFonts w:ascii="Arial" w:hAnsi="Arial" w:cs="Arial"/>
                <w:b/>
                <w:noProof/>
              </w:rPr>
              <w:t>DATOS ORIGINALES</w:t>
            </w:r>
            <w:r w:rsidR="00514BBC">
              <w:rPr>
                <w:noProof/>
                <w:webHidden/>
              </w:rPr>
              <w:tab/>
            </w:r>
            <w:r w:rsidR="00514BBC">
              <w:rPr>
                <w:noProof/>
                <w:webHidden/>
              </w:rPr>
              <w:fldChar w:fldCharType="begin"/>
            </w:r>
            <w:r w:rsidR="00514BBC">
              <w:rPr>
                <w:noProof/>
                <w:webHidden/>
              </w:rPr>
              <w:instrText xml:space="preserve"> PAGEREF _Toc117781476 \h </w:instrText>
            </w:r>
            <w:r w:rsidR="00514BBC">
              <w:rPr>
                <w:noProof/>
                <w:webHidden/>
              </w:rPr>
            </w:r>
            <w:r w:rsidR="00514BBC">
              <w:rPr>
                <w:noProof/>
                <w:webHidden/>
              </w:rPr>
              <w:fldChar w:fldCharType="separate"/>
            </w:r>
            <w:r w:rsidR="00675570">
              <w:rPr>
                <w:noProof/>
                <w:webHidden/>
              </w:rPr>
              <w:t>7</w:t>
            </w:r>
            <w:r w:rsidR="00514BBC">
              <w:rPr>
                <w:noProof/>
                <w:webHidden/>
              </w:rPr>
              <w:fldChar w:fldCharType="end"/>
            </w:r>
          </w:hyperlink>
        </w:p>
        <w:p w14:paraId="619CDE4F" w14:textId="260C15DD" w:rsidR="00514BBC" w:rsidRDefault="00000000">
          <w:pPr>
            <w:pStyle w:val="TDC2"/>
            <w:rPr>
              <w:noProof/>
              <w:sz w:val="22"/>
              <w:szCs w:val="22"/>
              <w:lang w:eastAsia="es-GT"/>
            </w:rPr>
          </w:pPr>
          <w:hyperlink w:anchor="_Toc117781477" w:history="1">
            <w:r w:rsidR="00514BBC" w:rsidRPr="0002278F">
              <w:rPr>
                <w:rStyle w:val="Hipervnculo"/>
                <w:rFonts w:ascii="Arial" w:hAnsi="Arial" w:cs="Arial"/>
                <w:b/>
                <w:bCs/>
                <w:noProof/>
              </w:rPr>
              <w:t>3.</w:t>
            </w:r>
            <w:r w:rsidR="00514BBC">
              <w:rPr>
                <w:noProof/>
                <w:sz w:val="22"/>
                <w:szCs w:val="22"/>
                <w:lang w:eastAsia="es-GT"/>
              </w:rPr>
              <w:tab/>
            </w:r>
            <w:r w:rsidR="00514BBC" w:rsidRPr="0002278F">
              <w:rPr>
                <w:rStyle w:val="Hipervnculo"/>
                <w:rFonts w:ascii="Arial" w:hAnsi="Arial" w:cs="Arial"/>
                <w:b/>
                <w:noProof/>
              </w:rPr>
              <w:t>DATOS CALCULADOS</w:t>
            </w:r>
            <w:r w:rsidR="00514BBC">
              <w:rPr>
                <w:noProof/>
                <w:webHidden/>
              </w:rPr>
              <w:tab/>
            </w:r>
            <w:r w:rsidR="00514BBC">
              <w:rPr>
                <w:noProof/>
                <w:webHidden/>
              </w:rPr>
              <w:fldChar w:fldCharType="begin"/>
            </w:r>
            <w:r w:rsidR="00514BBC">
              <w:rPr>
                <w:noProof/>
                <w:webHidden/>
              </w:rPr>
              <w:instrText xml:space="preserve"> PAGEREF _Toc117781477 \h </w:instrText>
            </w:r>
            <w:r w:rsidR="00514BBC">
              <w:rPr>
                <w:noProof/>
                <w:webHidden/>
              </w:rPr>
            </w:r>
            <w:r w:rsidR="00514BBC">
              <w:rPr>
                <w:noProof/>
                <w:webHidden/>
              </w:rPr>
              <w:fldChar w:fldCharType="separate"/>
            </w:r>
            <w:r w:rsidR="00675570">
              <w:rPr>
                <w:noProof/>
                <w:webHidden/>
              </w:rPr>
              <w:t>7</w:t>
            </w:r>
            <w:r w:rsidR="00514BBC">
              <w:rPr>
                <w:noProof/>
                <w:webHidden/>
              </w:rPr>
              <w:fldChar w:fldCharType="end"/>
            </w:r>
          </w:hyperlink>
        </w:p>
        <w:p w14:paraId="5A0963A6" w14:textId="3FBDFE66" w:rsidR="00514BBC" w:rsidRDefault="00000000">
          <w:pPr>
            <w:pStyle w:val="TDC2"/>
            <w:rPr>
              <w:noProof/>
              <w:sz w:val="22"/>
              <w:szCs w:val="22"/>
              <w:lang w:eastAsia="es-GT"/>
            </w:rPr>
          </w:pPr>
          <w:hyperlink w:anchor="_Toc117781478" w:history="1">
            <w:r w:rsidR="00514BBC" w:rsidRPr="0002278F">
              <w:rPr>
                <w:rStyle w:val="Hipervnculo"/>
                <w:rFonts w:ascii="Arial" w:hAnsi="Arial" w:cs="Arial"/>
                <w:b/>
                <w:bCs/>
                <w:noProof/>
              </w:rPr>
              <w:t>4.</w:t>
            </w:r>
            <w:r w:rsidR="00514BBC">
              <w:rPr>
                <w:noProof/>
                <w:sz w:val="22"/>
                <w:szCs w:val="22"/>
                <w:lang w:eastAsia="es-GT"/>
              </w:rPr>
              <w:tab/>
            </w:r>
            <w:r w:rsidR="00514BBC" w:rsidRPr="0002278F">
              <w:rPr>
                <w:rStyle w:val="Hipervnculo"/>
                <w:rFonts w:ascii="Arial" w:hAnsi="Arial" w:cs="Arial"/>
                <w:b/>
                <w:noProof/>
              </w:rPr>
              <w:t>MUESTRA DE CÁLCULO</w:t>
            </w:r>
            <w:r w:rsidR="00514BBC">
              <w:rPr>
                <w:noProof/>
                <w:webHidden/>
              </w:rPr>
              <w:tab/>
            </w:r>
            <w:r w:rsidR="00514BBC">
              <w:rPr>
                <w:noProof/>
                <w:webHidden/>
              </w:rPr>
              <w:fldChar w:fldCharType="begin"/>
            </w:r>
            <w:r w:rsidR="00514BBC">
              <w:rPr>
                <w:noProof/>
                <w:webHidden/>
              </w:rPr>
              <w:instrText xml:space="preserve"> PAGEREF _Toc117781478 \h </w:instrText>
            </w:r>
            <w:r w:rsidR="00514BBC">
              <w:rPr>
                <w:noProof/>
                <w:webHidden/>
              </w:rPr>
            </w:r>
            <w:r w:rsidR="00514BBC">
              <w:rPr>
                <w:noProof/>
                <w:webHidden/>
              </w:rPr>
              <w:fldChar w:fldCharType="separate"/>
            </w:r>
            <w:r w:rsidR="00675570">
              <w:rPr>
                <w:noProof/>
                <w:webHidden/>
              </w:rPr>
              <w:t>7</w:t>
            </w:r>
            <w:r w:rsidR="00514BBC">
              <w:rPr>
                <w:noProof/>
                <w:webHidden/>
              </w:rPr>
              <w:fldChar w:fldCharType="end"/>
            </w:r>
          </w:hyperlink>
        </w:p>
        <w:p w14:paraId="01BBA50C" w14:textId="3540C72C"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374B81D6" w:rsidR="00FD5641" w:rsidRDefault="005C7E89" w:rsidP="0015462C">
      <w:pPr>
        <w:pStyle w:val="Ttulo1"/>
        <w:numPr>
          <w:ilvl w:val="0"/>
          <w:numId w:val="27"/>
        </w:numPr>
        <w:jc w:val="center"/>
        <w:rPr>
          <w:rFonts w:ascii="Arial" w:hAnsi="Arial" w:cs="Arial"/>
          <w:b/>
          <w:color w:val="auto"/>
          <w:sz w:val="24"/>
        </w:rPr>
      </w:pPr>
      <w:bookmarkStart w:id="0" w:name="_Toc117781469"/>
      <w:r>
        <w:rPr>
          <w:rFonts w:ascii="Arial" w:hAnsi="Arial" w:cs="Arial"/>
          <w:b/>
          <w:color w:val="auto"/>
          <w:sz w:val="24"/>
        </w:rPr>
        <w:lastRenderedPageBreak/>
        <w:t>ABSTRACT</w:t>
      </w:r>
      <w:bookmarkEnd w:id="0"/>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5199ADC3"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506158">
        <w:rPr>
          <w:rFonts w:ascii="Arial" w:hAnsi="Arial" w:cs="Arial"/>
          <w:sz w:val="22"/>
          <w:szCs w:val="24"/>
        </w:rPr>
        <w:t>06,</w:t>
      </w:r>
      <w:r w:rsidR="00D1567B">
        <w:rPr>
          <w:rFonts w:ascii="Arial" w:hAnsi="Arial" w:cs="Arial"/>
          <w:sz w:val="22"/>
          <w:szCs w:val="24"/>
        </w:rPr>
        <w:t xml:space="preserve"> denominada “</w:t>
      </w:r>
      <w:r w:rsidR="00506158" w:rsidRPr="00506158">
        <w:rPr>
          <w:rFonts w:ascii="Arial" w:hAnsi="Arial" w:cs="Arial"/>
          <w:i/>
          <w:sz w:val="22"/>
          <w:szCs w:val="24"/>
        </w:rPr>
        <w:t>Incineración de Metales para la determinación de diferentes emisiones de luz</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w:t>
      </w:r>
      <w:r w:rsidR="000F481D">
        <w:rPr>
          <w:rFonts w:ascii="Arial" w:hAnsi="Arial" w:cs="Arial"/>
          <w:sz w:val="22"/>
          <w:szCs w:val="24"/>
        </w:rPr>
        <w:t>ó</w:t>
      </w:r>
      <w:r w:rsidR="00D1567B">
        <w:rPr>
          <w:rFonts w:ascii="Arial" w:hAnsi="Arial" w:cs="Arial"/>
          <w:sz w:val="22"/>
          <w:szCs w:val="24"/>
        </w:rPr>
        <w:t xml:space="preserve"> a cabo el</w:t>
      </w:r>
      <w:r w:rsidR="00506158">
        <w:rPr>
          <w:rFonts w:ascii="Arial" w:hAnsi="Arial" w:cs="Arial"/>
          <w:sz w:val="22"/>
          <w:szCs w:val="24"/>
        </w:rPr>
        <w:t xml:space="preserve"> lunes 17</w:t>
      </w:r>
      <w:r w:rsidR="00D1567B">
        <w:rPr>
          <w:rFonts w:ascii="Arial" w:hAnsi="Arial" w:cs="Arial"/>
          <w:sz w:val="22"/>
          <w:szCs w:val="24"/>
        </w:rPr>
        <w:t xml:space="preserve"> de </w:t>
      </w:r>
      <w:r w:rsidR="00506158">
        <w:rPr>
          <w:rFonts w:ascii="Arial" w:hAnsi="Arial" w:cs="Arial"/>
          <w:sz w:val="22"/>
          <w:szCs w:val="24"/>
        </w:rPr>
        <w:t>octubre de 2022</w:t>
      </w:r>
      <w:r w:rsidR="005504EF">
        <w:rPr>
          <w:rFonts w:ascii="Arial" w:hAnsi="Arial" w:cs="Arial"/>
          <w:sz w:val="22"/>
          <w:szCs w:val="24"/>
        </w:rPr>
        <w:t>, t</w:t>
      </w:r>
      <w:r w:rsidR="000F481D">
        <w:rPr>
          <w:rFonts w:ascii="Arial" w:hAnsi="Arial" w:cs="Arial"/>
          <w:sz w:val="22"/>
          <w:szCs w:val="24"/>
        </w:rPr>
        <w:t>uvo</w:t>
      </w:r>
      <w:r w:rsidR="00D1567B">
        <w:rPr>
          <w:rFonts w:ascii="Arial" w:hAnsi="Arial" w:cs="Arial"/>
          <w:sz w:val="22"/>
          <w:szCs w:val="24"/>
        </w:rPr>
        <w:t xml:space="preserve"> como objetivo general </w:t>
      </w:r>
      <w:r w:rsidR="00506158">
        <w:rPr>
          <w:rFonts w:ascii="Arial" w:hAnsi="Arial" w:cs="Arial"/>
          <w:sz w:val="22"/>
          <w:szCs w:val="24"/>
        </w:rPr>
        <w:t>Determinar el color y longitud de onda de los metales usados</w:t>
      </w:r>
      <w:r w:rsidR="00D1567B" w:rsidRPr="00D1567B">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3C57C3B8" w14:textId="6C66AC9A"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se efectuar</w:t>
      </w:r>
      <w:r w:rsidR="000F481D">
        <w:rPr>
          <w:rFonts w:ascii="Arial" w:hAnsi="Arial" w:cs="Arial"/>
          <w:sz w:val="22"/>
          <w:szCs w:val="24"/>
        </w:rPr>
        <w:t>o</w:t>
      </w:r>
      <w:r w:rsidR="00454F55">
        <w:rPr>
          <w:rFonts w:ascii="Arial" w:hAnsi="Arial" w:cs="Arial"/>
          <w:sz w:val="22"/>
          <w:szCs w:val="24"/>
        </w:rPr>
        <w:t xml:space="preserve">n </w:t>
      </w:r>
      <w:r w:rsidR="00506158">
        <w:rPr>
          <w:rFonts w:ascii="Arial" w:hAnsi="Arial" w:cs="Arial"/>
          <w:sz w:val="22"/>
          <w:szCs w:val="24"/>
        </w:rPr>
        <w:t>2</w:t>
      </w:r>
      <w:r w:rsidR="000F481D">
        <w:rPr>
          <w:rFonts w:ascii="Arial" w:hAnsi="Arial" w:cs="Arial"/>
          <w:sz w:val="22"/>
          <w:szCs w:val="24"/>
        </w:rPr>
        <w:t xml:space="preserve"> </w:t>
      </w:r>
      <w:r w:rsidR="00454F55">
        <w:rPr>
          <w:rFonts w:ascii="Arial" w:hAnsi="Arial" w:cs="Arial"/>
          <w:sz w:val="22"/>
          <w:szCs w:val="24"/>
        </w:rPr>
        <w:t>procedimiento</w:t>
      </w:r>
      <w:r w:rsidR="0099486C">
        <w:rPr>
          <w:rFonts w:ascii="Arial" w:hAnsi="Arial" w:cs="Arial"/>
          <w:sz w:val="22"/>
          <w:szCs w:val="24"/>
        </w:rPr>
        <w:t>s</w:t>
      </w:r>
      <w:r w:rsidR="004027DD">
        <w:rPr>
          <w:rFonts w:ascii="Arial" w:hAnsi="Arial" w:cs="Arial"/>
          <w:sz w:val="22"/>
          <w:szCs w:val="24"/>
        </w:rPr>
        <w:t>, d</w:t>
      </w:r>
      <w:r w:rsidR="00E32599">
        <w:rPr>
          <w:rFonts w:ascii="Arial" w:hAnsi="Arial" w:cs="Arial"/>
          <w:sz w:val="22"/>
          <w:szCs w:val="24"/>
        </w:rPr>
        <w:t xml:space="preserve">esignados por las literales </w:t>
      </w:r>
      <w:r w:rsidR="00506158">
        <w:rPr>
          <w:rFonts w:ascii="Arial" w:hAnsi="Arial" w:cs="Arial"/>
          <w:sz w:val="22"/>
          <w:szCs w:val="24"/>
        </w:rPr>
        <w:t xml:space="preserve">A, </w:t>
      </w:r>
      <w:r w:rsidR="0028661D">
        <w:rPr>
          <w:rFonts w:ascii="Arial" w:hAnsi="Arial" w:cs="Arial"/>
          <w:sz w:val="22"/>
          <w:szCs w:val="24"/>
        </w:rPr>
        <w:t>B. En</w:t>
      </w:r>
      <w:r w:rsidR="0099486C">
        <w:rPr>
          <w:rFonts w:ascii="Arial" w:hAnsi="Arial" w:cs="Arial"/>
          <w:sz w:val="22"/>
          <w:szCs w:val="24"/>
        </w:rPr>
        <w:t xml:space="preserve"> el procedimiento </w:t>
      </w:r>
      <w:r w:rsidR="00506158">
        <w:rPr>
          <w:rFonts w:ascii="Arial" w:hAnsi="Arial" w:cs="Arial"/>
          <w:sz w:val="22"/>
          <w:szCs w:val="24"/>
        </w:rPr>
        <w:t>A</w:t>
      </w:r>
      <w:r w:rsidR="0099486C">
        <w:rPr>
          <w:rFonts w:ascii="Arial" w:hAnsi="Arial" w:cs="Arial"/>
          <w:sz w:val="22"/>
          <w:szCs w:val="24"/>
        </w:rPr>
        <w:t xml:space="preserve"> se </w:t>
      </w:r>
      <w:r w:rsidR="0028661D">
        <w:rPr>
          <w:rFonts w:ascii="Arial" w:hAnsi="Arial" w:cs="Arial"/>
          <w:sz w:val="22"/>
          <w:szCs w:val="24"/>
        </w:rPr>
        <w:t>agarró</w:t>
      </w:r>
      <w:r w:rsidR="00506158">
        <w:rPr>
          <w:rFonts w:ascii="Arial" w:hAnsi="Arial" w:cs="Arial"/>
          <w:sz w:val="22"/>
          <w:szCs w:val="24"/>
        </w:rPr>
        <w:t xml:space="preserve"> con las pinzas una tira de magnesio y se sumergió en ácido clorhídrico para trabajar como agente activador para avivar más la llama en los metales, mientras el magnesio se quemaba la llama se prendió color blanco intenso y produjo un sonido similar al de una estrellita quemándose</w:t>
      </w:r>
      <w:r w:rsidR="0028661D">
        <w:rPr>
          <w:rFonts w:ascii="Arial" w:hAnsi="Arial" w:cs="Arial"/>
          <w:sz w:val="22"/>
          <w:szCs w:val="24"/>
        </w:rPr>
        <w:t xml:space="preserve"> y al terminar la oxidación del magnesio por el contacto con la llama se tornó color blanco la cinta de magnesio</w:t>
      </w:r>
      <w:r w:rsidR="00506158" w:rsidRPr="00506158">
        <w:rPr>
          <w:rFonts w:ascii="Arial" w:hAnsi="Arial" w:cs="Arial"/>
          <w:sz w:val="22"/>
          <w:szCs w:val="24"/>
        </w:rPr>
        <w:t xml:space="preserve">. </w:t>
      </w:r>
      <w:r w:rsidR="00E32599" w:rsidRPr="00506158">
        <w:rPr>
          <w:rFonts w:ascii="Arial" w:hAnsi="Arial" w:cs="Arial"/>
          <w:sz w:val="22"/>
          <w:szCs w:val="24"/>
        </w:rPr>
        <w:t>Para finalizar</w:t>
      </w:r>
      <w:r w:rsidR="00E32599">
        <w:rPr>
          <w:rFonts w:ascii="Arial" w:hAnsi="Arial" w:cs="Arial"/>
          <w:sz w:val="22"/>
          <w:szCs w:val="24"/>
        </w:rPr>
        <w:t>, e</w:t>
      </w:r>
      <w:r w:rsidR="0099486C">
        <w:rPr>
          <w:rFonts w:ascii="Arial" w:hAnsi="Arial" w:cs="Arial"/>
          <w:sz w:val="22"/>
          <w:szCs w:val="24"/>
        </w:rPr>
        <w:t xml:space="preserve">n el procedimiento </w:t>
      </w:r>
      <w:r w:rsidR="00506158">
        <w:rPr>
          <w:rFonts w:ascii="Arial" w:hAnsi="Arial" w:cs="Arial"/>
          <w:sz w:val="22"/>
          <w:szCs w:val="24"/>
        </w:rPr>
        <w:t>B</w:t>
      </w:r>
      <w:r w:rsidR="0099486C">
        <w:rPr>
          <w:rFonts w:ascii="Arial" w:hAnsi="Arial" w:cs="Arial"/>
          <w:sz w:val="22"/>
          <w:szCs w:val="24"/>
        </w:rPr>
        <w:t xml:space="preserve"> se </w:t>
      </w:r>
      <w:r w:rsidR="0028661D">
        <w:rPr>
          <w:rFonts w:ascii="Arial" w:hAnsi="Arial" w:cs="Arial"/>
          <w:sz w:val="22"/>
          <w:szCs w:val="24"/>
        </w:rPr>
        <w:t>colocó</w:t>
      </w:r>
      <w:r w:rsidR="00506158">
        <w:rPr>
          <w:rFonts w:ascii="Arial" w:hAnsi="Arial" w:cs="Arial"/>
          <w:sz w:val="22"/>
          <w:szCs w:val="24"/>
        </w:rPr>
        <w:t xml:space="preserve"> una cinta de cobre </w:t>
      </w:r>
      <w:r w:rsidR="0028661D">
        <w:rPr>
          <w:rFonts w:ascii="Arial" w:hAnsi="Arial" w:cs="Arial"/>
          <w:sz w:val="22"/>
          <w:szCs w:val="24"/>
        </w:rPr>
        <w:t>en el agente activador el cual era el agente clorhídrico y la llama se tornó color verde al estar en llamas la zona con ácido clorhídrico y sin acido se tornó color rojizo sin producir sonido alguno</w:t>
      </w:r>
      <w:r w:rsidR="00506158">
        <w:rPr>
          <w:rFonts w:ascii="Arial" w:hAnsi="Arial" w:cs="Arial"/>
          <w:sz w:val="22"/>
          <w:szCs w:val="24"/>
        </w:rPr>
        <w:t>.</w:t>
      </w:r>
    </w:p>
    <w:p w14:paraId="72370700" w14:textId="21F40EC2" w:rsidR="0015462C" w:rsidRDefault="00454F55" w:rsidP="00236B56">
      <w:pPr>
        <w:spacing w:after="0" w:line="240" w:lineRule="auto"/>
        <w:jc w:val="both"/>
        <w:rPr>
          <w:rFonts w:ascii="Arial" w:hAnsi="Arial" w:cs="Arial"/>
          <w:sz w:val="22"/>
          <w:szCs w:val="24"/>
        </w:rPr>
      </w:pPr>
      <w:r>
        <w:rPr>
          <w:rFonts w:ascii="Arial" w:hAnsi="Arial" w:cs="Arial"/>
          <w:sz w:val="22"/>
          <w:szCs w:val="24"/>
        </w:rPr>
        <w:t>Estos t</w:t>
      </w:r>
      <w:r w:rsidR="00334459">
        <w:rPr>
          <w:rFonts w:ascii="Arial" w:hAnsi="Arial" w:cs="Arial"/>
          <w:sz w:val="22"/>
          <w:szCs w:val="24"/>
        </w:rPr>
        <w:t>uvieron</w:t>
      </w:r>
      <w:r>
        <w:rPr>
          <w:rFonts w:ascii="Arial" w:hAnsi="Arial" w:cs="Arial"/>
          <w:sz w:val="22"/>
          <w:szCs w:val="24"/>
        </w:rPr>
        <w:t xml:space="preserve"> </w:t>
      </w:r>
      <w:r w:rsidR="00083BF4">
        <w:rPr>
          <w:rFonts w:ascii="Arial" w:hAnsi="Arial" w:cs="Arial"/>
          <w:sz w:val="22"/>
          <w:szCs w:val="24"/>
        </w:rPr>
        <w:t xml:space="preserve">como </w:t>
      </w:r>
      <w:r w:rsidR="004F3A37">
        <w:rPr>
          <w:rFonts w:ascii="Arial" w:hAnsi="Arial" w:cs="Arial"/>
          <w:sz w:val="22"/>
          <w:szCs w:val="24"/>
        </w:rPr>
        <w:t xml:space="preserve">objetivos </w:t>
      </w:r>
      <w:r w:rsidR="00083BF4">
        <w:rPr>
          <w:rFonts w:ascii="Arial" w:hAnsi="Arial" w:cs="Arial"/>
          <w:sz w:val="22"/>
          <w:szCs w:val="24"/>
        </w:rPr>
        <w:t xml:space="preserve">específicos </w:t>
      </w:r>
      <w:r w:rsidR="0028661D">
        <w:rPr>
          <w:rFonts w:ascii="Arial" w:hAnsi="Arial" w:cs="Arial"/>
          <w:sz w:val="22"/>
          <w:szCs w:val="24"/>
        </w:rPr>
        <w:t xml:space="preserve">“Determinar el color de la llama al estar en llamas la cinta de los metales”, “Determinar la onda de la llama de los metales </w:t>
      </w:r>
      <w:r w:rsidR="00930398">
        <w:rPr>
          <w:rFonts w:ascii="Arial" w:hAnsi="Arial" w:cs="Arial"/>
          <w:sz w:val="22"/>
          <w:szCs w:val="24"/>
        </w:rPr>
        <w:t>quemados”, respectivamente</w:t>
      </w:r>
      <w:r w:rsidR="004027DD">
        <w:rPr>
          <w:rFonts w:ascii="Arial" w:hAnsi="Arial" w:cs="Arial"/>
          <w:sz w:val="22"/>
          <w:szCs w:val="24"/>
        </w:rPr>
        <w:t xml:space="preserve"> para los procedimientos </w:t>
      </w:r>
      <w:r w:rsidR="0028661D">
        <w:rPr>
          <w:rFonts w:ascii="Arial" w:hAnsi="Arial" w:cs="Arial"/>
          <w:sz w:val="22"/>
          <w:szCs w:val="24"/>
        </w:rPr>
        <w:t>A, B.</w:t>
      </w:r>
    </w:p>
    <w:p w14:paraId="245F2587" w14:textId="712F7013" w:rsidR="0015462C" w:rsidRDefault="0015462C" w:rsidP="00236B56">
      <w:pPr>
        <w:spacing w:after="0" w:line="240" w:lineRule="auto"/>
        <w:jc w:val="both"/>
        <w:rPr>
          <w:rFonts w:ascii="Arial" w:hAnsi="Arial" w:cs="Arial"/>
          <w:sz w:val="22"/>
          <w:szCs w:val="24"/>
        </w:rPr>
      </w:pPr>
    </w:p>
    <w:p w14:paraId="43EB8668" w14:textId="3B05B6AD" w:rsidR="0015462C" w:rsidRPr="0015462C" w:rsidRDefault="00334459" w:rsidP="00236B56">
      <w:pPr>
        <w:spacing w:after="0" w:line="240" w:lineRule="auto"/>
        <w:jc w:val="both"/>
        <w:rPr>
          <w:rFonts w:ascii="Arial" w:hAnsi="Arial" w:cs="Arial"/>
          <w:sz w:val="22"/>
          <w:szCs w:val="24"/>
        </w:rPr>
      </w:pPr>
      <w:r>
        <w:rPr>
          <w:rFonts w:ascii="Arial" w:hAnsi="Arial" w:cs="Arial"/>
          <w:sz w:val="22"/>
          <w:szCs w:val="24"/>
        </w:rPr>
        <w:t>Una vez analizados los datos obtenidos en la práctica se</w:t>
      </w:r>
      <w:r w:rsidR="00D1567B">
        <w:rPr>
          <w:rFonts w:ascii="Arial" w:hAnsi="Arial" w:cs="Arial"/>
          <w:sz w:val="22"/>
          <w:szCs w:val="24"/>
        </w:rPr>
        <w:t xml:space="preserve"> </w:t>
      </w:r>
      <w:r w:rsidR="0028661D" w:rsidRPr="0028661D">
        <w:rPr>
          <w:rFonts w:ascii="Arial" w:hAnsi="Arial" w:cs="Arial"/>
          <w:sz w:val="22"/>
          <w:szCs w:val="24"/>
        </w:rPr>
        <w:t>determina</w:t>
      </w:r>
      <w:r w:rsidR="0028661D">
        <w:rPr>
          <w:rFonts w:ascii="Arial" w:hAnsi="Arial" w:cs="Arial"/>
          <w:sz w:val="22"/>
          <w:szCs w:val="24"/>
        </w:rPr>
        <w:t xml:space="preserve"> que </w:t>
      </w:r>
      <w:r w:rsidR="00930398">
        <w:rPr>
          <w:rFonts w:ascii="Arial" w:hAnsi="Arial" w:cs="Arial"/>
          <w:sz w:val="22"/>
          <w:szCs w:val="24"/>
        </w:rPr>
        <w:t>el ácido clorhídrico funciona como agente activador para avivar la llama producida por la oxidación del metal bajo la llama, la composición del metal influye en la oxidación y el color que produce dicha reacción de oxidación</w:t>
      </w:r>
      <w:r w:rsidR="00D1567B" w:rsidRPr="0028661D">
        <w:rPr>
          <w:rFonts w:ascii="Arial" w:hAnsi="Arial" w:cs="Arial"/>
          <w:sz w:val="22"/>
          <w:szCs w:val="24"/>
        </w:rPr>
        <w:t>.</w:t>
      </w:r>
      <w:r w:rsidR="00D1567B">
        <w:rPr>
          <w:rFonts w:ascii="Arial" w:hAnsi="Arial" w:cs="Arial"/>
          <w:sz w:val="22"/>
          <w:szCs w:val="24"/>
        </w:rPr>
        <w:t xml:space="preserve"> </w:t>
      </w:r>
    </w:p>
    <w:p w14:paraId="440A91C5" w14:textId="219FF754"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0C7A536B" w14:textId="77777777" w:rsidR="00236B56" w:rsidRDefault="00236B56" w:rsidP="00AD7ABE">
      <w:pPr>
        <w:jc w:val="both"/>
      </w:pPr>
    </w:p>
    <w:p w14:paraId="4BDEEEBC" w14:textId="77777777" w:rsidR="00236B56" w:rsidRDefault="00236B56" w:rsidP="00AD7ABE">
      <w:pPr>
        <w:jc w:val="both"/>
      </w:pPr>
    </w:p>
    <w:p w14:paraId="42798B59" w14:textId="77777777" w:rsidR="00236B56" w:rsidRDefault="00236B56" w:rsidP="00AD7ABE">
      <w:pPr>
        <w:jc w:val="both"/>
      </w:pPr>
    </w:p>
    <w:p w14:paraId="4BE3A222" w14:textId="77777777" w:rsidR="00236B56" w:rsidRDefault="00236B56" w:rsidP="00AD7ABE">
      <w:pPr>
        <w:jc w:val="both"/>
      </w:pPr>
    </w:p>
    <w:p w14:paraId="76CFD328" w14:textId="77777777" w:rsidR="00236B56" w:rsidRDefault="00236B56" w:rsidP="00AD7ABE">
      <w:pPr>
        <w:jc w:val="both"/>
      </w:pPr>
    </w:p>
    <w:p w14:paraId="1DE49973" w14:textId="77777777" w:rsidR="00236B56" w:rsidRDefault="00236B56" w:rsidP="00AD7ABE">
      <w:pPr>
        <w:jc w:val="both"/>
      </w:pPr>
    </w:p>
    <w:p w14:paraId="65DF8440" w14:textId="77777777" w:rsidR="00236B56" w:rsidRDefault="00236B56" w:rsidP="00AD7ABE">
      <w:pPr>
        <w:jc w:val="both"/>
      </w:pPr>
    </w:p>
    <w:p w14:paraId="4AE18349" w14:textId="77777777" w:rsidR="00236B56" w:rsidRDefault="00236B56" w:rsidP="00AD7ABE">
      <w:pPr>
        <w:jc w:val="both"/>
      </w:pPr>
    </w:p>
    <w:p w14:paraId="3B938DCB" w14:textId="77777777" w:rsidR="00236B56" w:rsidRDefault="00236B56" w:rsidP="00AD7ABE">
      <w:pPr>
        <w:jc w:val="both"/>
        <w:rPr>
          <w:rFonts w:ascii="Arial" w:hAnsi="Arial" w:cs="Arial"/>
          <w:sz w:val="22"/>
          <w:szCs w:val="22"/>
        </w:rPr>
      </w:pPr>
    </w:p>
    <w:p w14:paraId="3633072B" w14:textId="77777777" w:rsidR="00E32599" w:rsidRPr="008E0B1E" w:rsidRDefault="00E32599" w:rsidP="00E32599">
      <w:pPr>
        <w:rPr>
          <w:rFonts w:ascii="Arial" w:hAnsi="Arial" w:cs="Arial"/>
          <w:sz w:val="22"/>
          <w:szCs w:val="22"/>
        </w:rPr>
      </w:pPr>
    </w:p>
    <w:p w14:paraId="2EE04C06" w14:textId="3AC7AE4F" w:rsidR="00B31D8E" w:rsidRDefault="005C7E89" w:rsidP="00B31D8E">
      <w:pPr>
        <w:pStyle w:val="Ttulo1"/>
        <w:numPr>
          <w:ilvl w:val="0"/>
          <w:numId w:val="27"/>
        </w:numPr>
        <w:jc w:val="center"/>
        <w:rPr>
          <w:rFonts w:ascii="Arial" w:hAnsi="Arial" w:cs="Arial"/>
          <w:b/>
          <w:color w:val="auto"/>
          <w:sz w:val="24"/>
          <w:szCs w:val="28"/>
        </w:rPr>
      </w:pPr>
      <w:bookmarkStart w:id="1" w:name="_Toc117781470"/>
      <w:r>
        <w:rPr>
          <w:rFonts w:ascii="Arial" w:hAnsi="Arial" w:cs="Arial"/>
          <w:b/>
          <w:color w:val="auto"/>
          <w:sz w:val="24"/>
          <w:szCs w:val="28"/>
        </w:rPr>
        <w:lastRenderedPageBreak/>
        <w:t>RESULTADOS</w:t>
      </w:r>
      <w:bookmarkEnd w:id="1"/>
    </w:p>
    <w:p w14:paraId="5D225B38" w14:textId="77777777" w:rsidR="005C7E89" w:rsidRDefault="005C7E89" w:rsidP="005C7E89">
      <w:pPr>
        <w:spacing w:after="0" w:line="240" w:lineRule="auto"/>
        <w:rPr>
          <w:rFonts w:ascii="Arial" w:hAnsi="Arial" w:cs="Arial"/>
          <w:b/>
          <w:sz w:val="22"/>
          <w:szCs w:val="24"/>
          <w:u w:val="single"/>
        </w:rPr>
      </w:pPr>
    </w:p>
    <w:p w14:paraId="5331B477" w14:textId="77777777" w:rsidR="00D95451" w:rsidRDefault="00D95451" w:rsidP="005C7E89">
      <w:pPr>
        <w:spacing w:after="0" w:line="240" w:lineRule="auto"/>
        <w:rPr>
          <w:rFonts w:ascii="Arial" w:hAnsi="Arial" w:cs="Arial"/>
          <w:b/>
          <w:sz w:val="22"/>
          <w:szCs w:val="24"/>
          <w:u w:val="single"/>
        </w:rPr>
      </w:pPr>
    </w:p>
    <w:p w14:paraId="4F11CAD2" w14:textId="22452F3B" w:rsidR="005C7E89" w:rsidRPr="00C9100B" w:rsidRDefault="005C7E89" w:rsidP="005C7E89">
      <w:pPr>
        <w:spacing w:after="0" w:line="240" w:lineRule="auto"/>
        <w:rPr>
          <w:rFonts w:ascii="Arial" w:hAnsi="Arial" w:cs="Arial"/>
          <w:b/>
          <w:sz w:val="22"/>
          <w:szCs w:val="24"/>
          <w:u w:val="single"/>
        </w:rPr>
      </w:pPr>
      <w:r>
        <w:rPr>
          <w:rFonts w:ascii="Arial" w:hAnsi="Arial" w:cs="Arial"/>
          <w:b/>
          <w:sz w:val="22"/>
          <w:szCs w:val="24"/>
          <w:u w:val="single"/>
        </w:rPr>
        <w:t>RESULTADOS CUANTITATIVOS</w:t>
      </w:r>
    </w:p>
    <w:p w14:paraId="789EB4F3" w14:textId="77777777" w:rsidR="005C7E89" w:rsidRPr="00C9100B" w:rsidRDefault="005C7E89" w:rsidP="005C7E89">
      <w:pPr>
        <w:spacing w:after="0" w:line="240" w:lineRule="auto"/>
        <w:rPr>
          <w:rFonts w:ascii="Arial" w:hAnsi="Arial" w:cs="Arial"/>
          <w:b/>
          <w:sz w:val="24"/>
          <w:szCs w:val="24"/>
          <w:u w:val="single"/>
        </w:rPr>
      </w:pPr>
    </w:p>
    <w:p w14:paraId="15416602" w14:textId="77777777" w:rsidR="00F57130" w:rsidRDefault="00F57130" w:rsidP="00F57130">
      <w:pPr>
        <w:spacing w:after="0" w:line="240" w:lineRule="auto"/>
        <w:rPr>
          <w:rFonts w:ascii="Arial" w:hAnsi="Arial" w:cs="Arial"/>
          <w:i/>
          <w:color w:val="222222"/>
          <w:szCs w:val="22"/>
          <w:highlight w:val="cyan"/>
          <w:shd w:val="clear" w:color="auto" w:fill="FFFFFF"/>
        </w:rPr>
      </w:pPr>
    </w:p>
    <w:p w14:paraId="2D9FF17A" w14:textId="6D5216B6" w:rsidR="00195DEA" w:rsidRPr="00930398" w:rsidRDefault="00930398" w:rsidP="00930398">
      <w:pPr>
        <w:spacing w:after="0" w:line="240" w:lineRule="auto"/>
        <w:jc w:val="center"/>
        <w:rPr>
          <w:rFonts w:ascii="Arial" w:hAnsi="Arial" w:cs="Arial"/>
          <w:b/>
          <w:bCs/>
          <w:i/>
          <w:color w:val="222222"/>
          <w:sz w:val="22"/>
          <w:szCs w:val="24"/>
          <w:shd w:val="clear" w:color="auto" w:fill="FFFFFF"/>
        </w:rPr>
      </w:pPr>
      <w:r w:rsidRPr="00930398">
        <w:rPr>
          <w:rFonts w:ascii="Arial" w:hAnsi="Arial" w:cs="Arial"/>
          <w:b/>
          <w:bCs/>
          <w:i/>
          <w:color w:val="222222"/>
          <w:sz w:val="22"/>
          <w:szCs w:val="24"/>
          <w:shd w:val="clear" w:color="auto" w:fill="FFFFFF"/>
        </w:rPr>
        <w:t>N/A</w:t>
      </w:r>
    </w:p>
    <w:p w14:paraId="7CE13D03" w14:textId="77777777" w:rsidR="00195DEA" w:rsidRDefault="00195DEA" w:rsidP="00195DEA">
      <w:pPr>
        <w:spacing w:after="0" w:line="240" w:lineRule="auto"/>
        <w:rPr>
          <w:rFonts w:ascii="Arial" w:hAnsi="Arial" w:cs="Arial"/>
          <w:i/>
          <w:color w:val="222222"/>
          <w:szCs w:val="22"/>
          <w:shd w:val="clear" w:color="auto" w:fill="FFFFFF"/>
        </w:rPr>
      </w:pPr>
    </w:p>
    <w:p w14:paraId="58312F89" w14:textId="77777777" w:rsidR="005C7E89" w:rsidRPr="00C9100B" w:rsidRDefault="005C7E89" w:rsidP="005C7E89">
      <w:pPr>
        <w:pStyle w:val="Prrafodelista"/>
        <w:autoSpaceDE w:val="0"/>
        <w:autoSpaceDN w:val="0"/>
        <w:adjustRightInd w:val="0"/>
        <w:spacing w:after="0" w:line="240" w:lineRule="auto"/>
        <w:jc w:val="both"/>
        <w:rPr>
          <w:rFonts w:ascii="Arial" w:hAnsi="Arial" w:cs="Arial"/>
          <w:color w:val="000000"/>
          <w:sz w:val="22"/>
          <w:szCs w:val="22"/>
        </w:rPr>
      </w:pPr>
    </w:p>
    <w:p w14:paraId="71F96D7D" w14:textId="07B3C61A" w:rsidR="005C7E89" w:rsidRDefault="005C7E89" w:rsidP="005C7E89">
      <w:pPr>
        <w:spacing w:after="0" w:line="240" w:lineRule="auto"/>
        <w:rPr>
          <w:rFonts w:ascii="Arial" w:hAnsi="Arial" w:cs="Arial"/>
          <w:b/>
          <w:sz w:val="22"/>
          <w:szCs w:val="24"/>
          <w:u w:val="single"/>
        </w:rPr>
      </w:pPr>
      <w:r>
        <w:rPr>
          <w:rFonts w:ascii="Arial" w:hAnsi="Arial" w:cs="Arial"/>
          <w:b/>
          <w:sz w:val="22"/>
          <w:szCs w:val="24"/>
          <w:u w:val="single"/>
        </w:rPr>
        <w:t>RESULTADOS CUALITATIVOS</w:t>
      </w:r>
    </w:p>
    <w:p w14:paraId="16C38A85" w14:textId="66A5D732" w:rsidR="005C7E89" w:rsidRDefault="005C7E89" w:rsidP="005C7E89">
      <w:pPr>
        <w:spacing w:after="0" w:line="240" w:lineRule="auto"/>
        <w:rPr>
          <w:rFonts w:ascii="Arial" w:hAnsi="Arial" w:cs="Arial"/>
          <w:b/>
          <w:sz w:val="22"/>
          <w:szCs w:val="24"/>
          <w:u w:val="single"/>
        </w:rPr>
      </w:pPr>
    </w:p>
    <w:p w14:paraId="7DA916B0" w14:textId="6FD9086F" w:rsidR="00195DEA" w:rsidRPr="00083BF4" w:rsidRDefault="00195DEA" w:rsidP="00195DEA">
      <w:pPr>
        <w:rPr>
          <w:rFonts w:ascii="Arial" w:hAnsi="Arial" w:cs="Arial"/>
          <w:sz w:val="22"/>
          <w:szCs w:val="24"/>
        </w:rPr>
      </w:pPr>
      <w:r>
        <w:rPr>
          <w:rFonts w:ascii="Arial" w:hAnsi="Arial" w:cs="Arial"/>
          <w:b/>
          <w:sz w:val="22"/>
          <w:szCs w:val="24"/>
        </w:rPr>
        <w:t xml:space="preserve">Tabla No. </w:t>
      </w:r>
      <w:r w:rsidR="00930398">
        <w:rPr>
          <w:rFonts w:ascii="Arial" w:hAnsi="Arial" w:cs="Arial"/>
          <w:b/>
          <w:sz w:val="22"/>
          <w:szCs w:val="24"/>
        </w:rPr>
        <w:t>01</w:t>
      </w:r>
      <w:r w:rsidRPr="00083BF4">
        <w:rPr>
          <w:rFonts w:ascii="Arial" w:hAnsi="Arial" w:cs="Arial"/>
          <w:b/>
          <w:sz w:val="22"/>
          <w:szCs w:val="24"/>
        </w:rPr>
        <w:t xml:space="preserve"> </w:t>
      </w:r>
    </w:p>
    <w:tbl>
      <w:tblPr>
        <w:tblStyle w:val="Tablaconcuadrcula"/>
        <w:tblW w:w="0" w:type="auto"/>
        <w:jc w:val="center"/>
        <w:tblLook w:val="04A0" w:firstRow="1" w:lastRow="0" w:firstColumn="1" w:lastColumn="0" w:noHBand="0" w:noVBand="1"/>
      </w:tblPr>
      <w:tblGrid>
        <w:gridCol w:w="1745"/>
        <w:gridCol w:w="4629"/>
      </w:tblGrid>
      <w:tr w:rsidR="00275C77" w:rsidRPr="00930398" w14:paraId="5BE78D32" w14:textId="77777777" w:rsidTr="00275C77">
        <w:trPr>
          <w:jc w:val="center"/>
        </w:trPr>
        <w:tc>
          <w:tcPr>
            <w:tcW w:w="1745" w:type="dxa"/>
            <w:shd w:val="clear" w:color="auto" w:fill="000000" w:themeFill="text1"/>
          </w:tcPr>
          <w:p w14:paraId="6927FE3F" w14:textId="756892CE" w:rsidR="00275C77" w:rsidRPr="00930398" w:rsidRDefault="00275C77" w:rsidP="00275C77">
            <w:pPr>
              <w:pStyle w:val="Estilo1"/>
              <w:jc w:val="center"/>
              <w:rPr>
                <w:b/>
                <w:lang w:val="es-GT"/>
              </w:rPr>
            </w:pPr>
            <w:r w:rsidRPr="00930398">
              <w:rPr>
                <w:b/>
                <w:lang w:val="es-GT"/>
              </w:rPr>
              <w:t xml:space="preserve">Procedimiento </w:t>
            </w:r>
          </w:p>
        </w:tc>
        <w:tc>
          <w:tcPr>
            <w:tcW w:w="4629" w:type="dxa"/>
            <w:shd w:val="clear" w:color="auto" w:fill="000000" w:themeFill="text1"/>
          </w:tcPr>
          <w:p w14:paraId="3E519C57" w14:textId="6272E5B7" w:rsidR="00275C77" w:rsidRPr="00930398" w:rsidRDefault="00275C77" w:rsidP="00275C77">
            <w:pPr>
              <w:pStyle w:val="Estilo1"/>
              <w:jc w:val="center"/>
              <w:rPr>
                <w:b/>
                <w:lang w:val="es-GT"/>
              </w:rPr>
            </w:pPr>
            <w:r w:rsidRPr="00930398">
              <w:rPr>
                <w:b/>
                <w:lang w:val="es-GT"/>
              </w:rPr>
              <w:t>OBSERVACIÓN</w:t>
            </w:r>
          </w:p>
        </w:tc>
      </w:tr>
      <w:tr w:rsidR="00275C77" w:rsidRPr="00930398" w14:paraId="39C8B2BF" w14:textId="77777777" w:rsidTr="00275C77">
        <w:trPr>
          <w:jc w:val="center"/>
        </w:trPr>
        <w:tc>
          <w:tcPr>
            <w:tcW w:w="1745" w:type="dxa"/>
            <w:vAlign w:val="center"/>
          </w:tcPr>
          <w:p w14:paraId="5D209DF7" w14:textId="24F9F400" w:rsidR="00275C77" w:rsidRPr="00930398" w:rsidRDefault="0015057E" w:rsidP="00275C77">
            <w:pPr>
              <w:jc w:val="center"/>
              <w:rPr>
                <w:rFonts w:ascii="Arial" w:hAnsi="Arial" w:cs="Arial"/>
                <w:sz w:val="22"/>
                <w:szCs w:val="22"/>
              </w:rPr>
            </w:pPr>
            <w:r>
              <w:rPr>
                <w:rFonts w:ascii="Arial" w:hAnsi="Arial" w:cs="Arial"/>
                <w:sz w:val="22"/>
                <w:szCs w:val="22"/>
              </w:rPr>
              <w:t xml:space="preserve">Sustancias </w:t>
            </w:r>
          </w:p>
        </w:tc>
        <w:tc>
          <w:tcPr>
            <w:tcW w:w="4629" w:type="dxa"/>
          </w:tcPr>
          <w:p w14:paraId="0B93FC0C" w14:textId="77777777" w:rsidR="00275C77" w:rsidRDefault="0015057E" w:rsidP="00275C77">
            <w:pPr>
              <w:jc w:val="both"/>
              <w:rPr>
                <w:rFonts w:ascii="Arial" w:hAnsi="Arial" w:cs="Arial"/>
                <w:sz w:val="22"/>
                <w:szCs w:val="22"/>
              </w:rPr>
            </w:pPr>
            <w:r>
              <w:rPr>
                <w:rFonts w:ascii="Arial" w:hAnsi="Arial" w:cs="Arial"/>
                <w:sz w:val="22"/>
                <w:szCs w:val="22"/>
              </w:rPr>
              <w:t>El magnesio antes de la oxidación era color negro sólido, posteriormente se deshizo y torno color blanco</w:t>
            </w:r>
          </w:p>
          <w:p w14:paraId="72BBA015" w14:textId="77777777" w:rsidR="0015057E" w:rsidRDefault="0015057E" w:rsidP="00275C77">
            <w:pPr>
              <w:jc w:val="both"/>
              <w:rPr>
                <w:rFonts w:ascii="Arial" w:hAnsi="Arial" w:cs="Arial"/>
                <w:sz w:val="22"/>
                <w:szCs w:val="22"/>
              </w:rPr>
            </w:pPr>
          </w:p>
          <w:p w14:paraId="4758EEA9" w14:textId="765F066B" w:rsidR="0015057E" w:rsidRPr="00930398" w:rsidRDefault="0015057E" w:rsidP="00275C77">
            <w:pPr>
              <w:jc w:val="both"/>
              <w:rPr>
                <w:rFonts w:ascii="Arial" w:hAnsi="Arial" w:cs="Arial"/>
                <w:sz w:val="22"/>
                <w:szCs w:val="22"/>
              </w:rPr>
            </w:pPr>
            <w:r>
              <w:rPr>
                <w:rFonts w:ascii="Arial" w:hAnsi="Arial" w:cs="Arial"/>
                <w:sz w:val="22"/>
                <w:szCs w:val="22"/>
              </w:rPr>
              <w:t>El cobre</w:t>
            </w:r>
            <w:r w:rsidR="00F11FDA">
              <w:rPr>
                <w:rFonts w:ascii="Arial" w:hAnsi="Arial" w:cs="Arial"/>
                <w:sz w:val="22"/>
                <w:szCs w:val="22"/>
              </w:rPr>
              <w:t xml:space="preserve"> antes de la oxidación era color rojizo y solido</w:t>
            </w:r>
          </w:p>
        </w:tc>
      </w:tr>
      <w:tr w:rsidR="00275C77" w:rsidRPr="00930398" w14:paraId="3BC825BF" w14:textId="77777777" w:rsidTr="00275C77">
        <w:trPr>
          <w:jc w:val="center"/>
        </w:trPr>
        <w:tc>
          <w:tcPr>
            <w:tcW w:w="1745" w:type="dxa"/>
            <w:vAlign w:val="center"/>
          </w:tcPr>
          <w:p w14:paraId="637E0BB2" w14:textId="59122B32" w:rsidR="00275C77" w:rsidRPr="00930398" w:rsidRDefault="0015057E" w:rsidP="00275C77">
            <w:pPr>
              <w:jc w:val="center"/>
              <w:rPr>
                <w:rFonts w:ascii="Arial" w:hAnsi="Arial" w:cs="Arial"/>
                <w:sz w:val="22"/>
                <w:szCs w:val="22"/>
              </w:rPr>
            </w:pPr>
            <w:r>
              <w:rPr>
                <w:rFonts w:ascii="Arial" w:hAnsi="Arial" w:cs="Arial"/>
                <w:sz w:val="22"/>
                <w:szCs w:val="22"/>
              </w:rPr>
              <w:t>Equipo</w:t>
            </w:r>
          </w:p>
        </w:tc>
        <w:tc>
          <w:tcPr>
            <w:tcW w:w="4629" w:type="dxa"/>
          </w:tcPr>
          <w:p w14:paraId="1446BC8E" w14:textId="462DC923" w:rsidR="00275C77" w:rsidRDefault="00F11FDA" w:rsidP="00275C77">
            <w:pPr>
              <w:jc w:val="both"/>
              <w:rPr>
                <w:rFonts w:ascii="Arial" w:hAnsi="Arial" w:cs="Arial"/>
                <w:sz w:val="22"/>
                <w:szCs w:val="22"/>
              </w:rPr>
            </w:pPr>
            <w:r>
              <w:rPr>
                <w:rFonts w:ascii="Arial" w:hAnsi="Arial" w:cs="Arial"/>
                <w:sz w:val="22"/>
                <w:szCs w:val="22"/>
              </w:rPr>
              <w:t>Las pinzas eran metálicas grisáceas con la punta, posterior a quemar el magnesio se tornó blanca la punta.</w:t>
            </w:r>
          </w:p>
          <w:p w14:paraId="6B6EF1EE" w14:textId="77777777" w:rsidR="00F11FDA" w:rsidRDefault="00F11FDA" w:rsidP="00275C77">
            <w:pPr>
              <w:jc w:val="both"/>
              <w:rPr>
                <w:rFonts w:ascii="Arial" w:hAnsi="Arial" w:cs="Arial"/>
                <w:sz w:val="22"/>
                <w:szCs w:val="22"/>
              </w:rPr>
            </w:pPr>
          </w:p>
          <w:p w14:paraId="7593A259" w14:textId="6E0A1955" w:rsidR="00F11FDA" w:rsidRPr="00930398" w:rsidRDefault="00F11FDA" w:rsidP="00275C77">
            <w:pPr>
              <w:jc w:val="both"/>
              <w:rPr>
                <w:rFonts w:ascii="Arial" w:hAnsi="Arial" w:cs="Arial"/>
                <w:sz w:val="22"/>
                <w:szCs w:val="22"/>
              </w:rPr>
            </w:pPr>
            <w:r>
              <w:rPr>
                <w:rFonts w:ascii="Arial" w:hAnsi="Arial" w:cs="Arial"/>
                <w:sz w:val="22"/>
                <w:szCs w:val="22"/>
              </w:rPr>
              <w:t xml:space="preserve">El mechero </w:t>
            </w:r>
            <w:proofErr w:type="spellStart"/>
            <w:r>
              <w:rPr>
                <w:rFonts w:ascii="Arial" w:hAnsi="Arial" w:cs="Arial"/>
                <w:sz w:val="22"/>
                <w:szCs w:val="22"/>
              </w:rPr>
              <w:t>mecker</w:t>
            </w:r>
            <w:proofErr w:type="spellEnd"/>
            <w:r>
              <w:rPr>
                <w:rFonts w:ascii="Arial" w:hAnsi="Arial" w:cs="Arial"/>
                <w:sz w:val="22"/>
                <w:szCs w:val="22"/>
              </w:rPr>
              <w:t xml:space="preserve"> colocado en su base era color gris y la llama producida era color azul.</w:t>
            </w:r>
          </w:p>
        </w:tc>
      </w:tr>
      <w:tr w:rsidR="00275C77" w14:paraId="674582F7" w14:textId="77777777" w:rsidTr="00275C77">
        <w:trPr>
          <w:jc w:val="center"/>
        </w:trPr>
        <w:tc>
          <w:tcPr>
            <w:tcW w:w="1745" w:type="dxa"/>
            <w:vAlign w:val="center"/>
          </w:tcPr>
          <w:p w14:paraId="085CDC25" w14:textId="37E618F6" w:rsidR="00275C77" w:rsidRPr="00930398" w:rsidRDefault="0015057E" w:rsidP="00275C77">
            <w:pPr>
              <w:jc w:val="center"/>
              <w:rPr>
                <w:rFonts w:ascii="Arial" w:hAnsi="Arial" w:cs="Arial"/>
                <w:sz w:val="22"/>
                <w:szCs w:val="22"/>
              </w:rPr>
            </w:pPr>
            <w:r>
              <w:rPr>
                <w:rFonts w:ascii="Arial" w:hAnsi="Arial" w:cs="Arial"/>
                <w:sz w:val="22"/>
                <w:szCs w:val="22"/>
              </w:rPr>
              <w:t>Práctica</w:t>
            </w:r>
          </w:p>
        </w:tc>
        <w:tc>
          <w:tcPr>
            <w:tcW w:w="4629" w:type="dxa"/>
          </w:tcPr>
          <w:p w14:paraId="6D761D0E" w14:textId="729D8CEC" w:rsidR="00275C77" w:rsidRPr="00B30993" w:rsidRDefault="00F11FDA" w:rsidP="00275C77">
            <w:pPr>
              <w:jc w:val="both"/>
              <w:rPr>
                <w:rFonts w:ascii="Arial" w:hAnsi="Arial" w:cs="Arial"/>
                <w:sz w:val="22"/>
                <w:szCs w:val="22"/>
              </w:rPr>
            </w:pPr>
            <w:r>
              <w:rPr>
                <w:rFonts w:ascii="Arial" w:hAnsi="Arial" w:cs="Arial"/>
                <w:sz w:val="22"/>
                <w:szCs w:val="22"/>
              </w:rPr>
              <w:t>Para está practica totalmente de manera cualitativa se colocaron las cintas de cobre y magnesio ambas se sumergieron en el acido clorhídrico y se colocaron directamente en la llama del mechero para producir la oxidación.</w:t>
            </w:r>
          </w:p>
        </w:tc>
      </w:tr>
    </w:tbl>
    <w:p w14:paraId="0F67851F" w14:textId="77777777" w:rsidR="00195DEA" w:rsidRDefault="00195DEA" w:rsidP="00195DEA">
      <w:pPr>
        <w:spacing w:after="0" w:line="240" w:lineRule="auto"/>
        <w:rPr>
          <w:rFonts w:ascii="Arial" w:hAnsi="Arial" w:cs="Arial"/>
          <w:i/>
          <w:color w:val="222222"/>
          <w:szCs w:val="22"/>
          <w:highlight w:val="cyan"/>
          <w:shd w:val="clear" w:color="auto" w:fill="FFFFFF"/>
        </w:rPr>
      </w:pPr>
    </w:p>
    <w:p w14:paraId="116AA34C" w14:textId="76AFFD75" w:rsidR="00195DEA" w:rsidRDefault="00195DEA" w:rsidP="00275C7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694A7051" w14:textId="77777777" w:rsidR="00275C77" w:rsidRDefault="00275C77" w:rsidP="00275C77">
      <w:pPr>
        <w:spacing w:after="0" w:line="240" w:lineRule="auto"/>
        <w:jc w:val="center"/>
        <w:rPr>
          <w:rFonts w:ascii="Arial" w:hAnsi="Arial" w:cs="Arial"/>
          <w:b/>
          <w:color w:val="222222"/>
          <w:sz w:val="22"/>
          <w:szCs w:val="19"/>
          <w:highlight w:val="yellow"/>
          <w:shd w:val="clear" w:color="auto" w:fill="FFFFFF"/>
        </w:rPr>
      </w:pPr>
    </w:p>
    <w:p w14:paraId="08EA42A2" w14:textId="21801CEA" w:rsidR="005C7E89" w:rsidRDefault="005C7E89">
      <w:pPr>
        <w:rPr>
          <w:rFonts w:ascii="Arial" w:hAnsi="Arial" w:cs="Arial"/>
          <w:b/>
          <w:sz w:val="24"/>
          <w:szCs w:val="24"/>
          <w:u w:val="single"/>
        </w:rPr>
      </w:pPr>
    </w:p>
    <w:p w14:paraId="59B3CCA1" w14:textId="61BE2DB4" w:rsidR="005C7E89" w:rsidRPr="00C9100B" w:rsidRDefault="005C7E89" w:rsidP="005C7E89">
      <w:pPr>
        <w:rPr>
          <w:rFonts w:ascii="Arial" w:hAnsi="Arial" w:cs="Arial"/>
          <w:b/>
          <w:sz w:val="24"/>
          <w:szCs w:val="24"/>
          <w:u w:val="single"/>
        </w:rPr>
      </w:pPr>
      <w:r>
        <w:rPr>
          <w:rFonts w:ascii="Arial" w:hAnsi="Arial" w:cs="Arial"/>
          <w:b/>
          <w:sz w:val="24"/>
          <w:szCs w:val="24"/>
          <w:u w:val="single"/>
        </w:rPr>
        <w:br w:type="page"/>
      </w:r>
    </w:p>
    <w:p w14:paraId="3B92045C" w14:textId="42B17CC5" w:rsidR="00891DC9" w:rsidRPr="00E91517" w:rsidRDefault="005C7E89" w:rsidP="00B31D8E">
      <w:pPr>
        <w:pStyle w:val="Ttulo1"/>
        <w:numPr>
          <w:ilvl w:val="0"/>
          <w:numId w:val="27"/>
        </w:numPr>
        <w:jc w:val="center"/>
        <w:rPr>
          <w:rFonts w:ascii="Arial" w:hAnsi="Arial" w:cs="Arial"/>
          <w:b/>
          <w:color w:val="auto"/>
          <w:sz w:val="24"/>
          <w:szCs w:val="28"/>
        </w:rPr>
      </w:pPr>
      <w:bookmarkStart w:id="2" w:name="_Toc117781471"/>
      <w:r>
        <w:rPr>
          <w:rFonts w:ascii="Arial" w:hAnsi="Arial" w:cs="Arial"/>
          <w:b/>
          <w:color w:val="auto"/>
          <w:sz w:val="24"/>
          <w:szCs w:val="28"/>
        </w:rPr>
        <w:lastRenderedPageBreak/>
        <w:t>DISCUSIÓN DE RESULTADOS</w:t>
      </w:r>
      <w:bookmarkEnd w:id="2"/>
    </w:p>
    <w:p w14:paraId="518B6516" w14:textId="77777777" w:rsidR="005504EF" w:rsidRDefault="005504EF" w:rsidP="00891DC9">
      <w:pPr>
        <w:rPr>
          <w:rFonts w:ascii="Arial" w:hAnsi="Arial" w:cs="Arial"/>
          <w:b/>
          <w:sz w:val="24"/>
          <w:szCs w:val="24"/>
          <w:u w:val="single"/>
        </w:rPr>
      </w:pPr>
    </w:p>
    <w:p w14:paraId="0172EA44" w14:textId="53E97B1C" w:rsidR="00891DC9" w:rsidRPr="009E0123" w:rsidRDefault="00D90869" w:rsidP="00892BB2">
      <w:pPr>
        <w:pStyle w:val="Prrafodelista"/>
        <w:numPr>
          <w:ilvl w:val="0"/>
          <w:numId w:val="47"/>
        </w:numPr>
        <w:spacing w:after="0" w:line="240" w:lineRule="auto"/>
        <w:jc w:val="both"/>
        <w:rPr>
          <w:rFonts w:ascii="Arial" w:hAnsi="Arial" w:cs="Arial"/>
          <w:sz w:val="24"/>
          <w:szCs w:val="24"/>
        </w:rPr>
      </w:pPr>
      <w:r>
        <w:rPr>
          <w:rFonts w:ascii="Arial" w:hAnsi="Arial" w:cs="Arial"/>
          <w:sz w:val="24"/>
          <w:szCs w:val="24"/>
        </w:rPr>
        <w:t xml:space="preserve">El magnesio es comúnmente usado en </w:t>
      </w:r>
      <w:proofErr w:type="spellStart"/>
      <w:r>
        <w:rPr>
          <w:rFonts w:ascii="Arial" w:hAnsi="Arial" w:cs="Arial"/>
          <w:sz w:val="24"/>
          <w:szCs w:val="24"/>
        </w:rPr>
        <w:t>soldaciones</w:t>
      </w:r>
      <w:proofErr w:type="spellEnd"/>
      <w:r>
        <w:rPr>
          <w:rFonts w:ascii="Arial" w:hAnsi="Arial" w:cs="Arial"/>
          <w:sz w:val="24"/>
          <w:szCs w:val="24"/>
        </w:rPr>
        <w:t xml:space="preserve"> para unir o separar metales uno con el otro así se puede apreciar el color de la llama del magnesio la cual tiene un color blanco intenso el cual por la intensidad </w:t>
      </w:r>
      <w:r w:rsidR="004337D6">
        <w:rPr>
          <w:rFonts w:ascii="Arial" w:hAnsi="Arial" w:cs="Arial"/>
          <w:sz w:val="24"/>
          <w:szCs w:val="24"/>
        </w:rPr>
        <w:t>de este</w:t>
      </w:r>
      <w:r>
        <w:rPr>
          <w:rFonts w:ascii="Arial" w:hAnsi="Arial" w:cs="Arial"/>
          <w:sz w:val="24"/>
          <w:szCs w:val="24"/>
        </w:rPr>
        <w:t xml:space="preserve"> si se ve de cerca puede dañar la vista por la intensidad de la reacción de oxidación que se tiene por lo mismo se ocupan caretas especiales para protección ocular de la llama, así como de las chispas que se generan las </w:t>
      </w:r>
      <w:proofErr w:type="spellStart"/>
      <w:r>
        <w:rPr>
          <w:rFonts w:ascii="Arial" w:hAnsi="Arial" w:cs="Arial"/>
          <w:sz w:val="24"/>
          <w:szCs w:val="24"/>
        </w:rPr>
        <w:t>soldaciones</w:t>
      </w:r>
      <w:proofErr w:type="spellEnd"/>
      <w:r>
        <w:rPr>
          <w:rFonts w:ascii="Arial" w:hAnsi="Arial" w:cs="Arial"/>
          <w:sz w:val="24"/>
          <w:szCs w:val="24"/>
        </w:rPr>
        <w:t>.</w:t>
      </w:r>
      <w:r w:rsidR="004337D6">
        <w:rPr>
          <w:rFonts w:ascii="Arial" w:hAnsi="Arial" w:cs="Arial"/>
          <w:sz w:val="24"/>
          <w:szCs w:val="24"/>
        </w:rPr>
        <w:t xml:space="preserve"> </w:t>
      </w:r>
      <w:r w:rsidR="004337D6" w:rsidRPr="004337D6">
        <w:rPr>
          <w:rFonts w:ascii="Arial" w:hAnsi="Arial" w:cs="Arial"/>
        </w:rPr>
        <w:t>(Chang, 2013)</w:t>
      </w:r>
    </w:p>
    <w:p w14:paraId="3F24CB92" w14:textId="77777777" w:rsidR="009E0123" w:rsidRDefault="009E0123" w:rsidP="009E0123">
      <w:pPr>
        <w:pStyle w:val="Prrafodelista"/>
        <w:spacing w:after="0" w:line="240" w:lineRule="auto"/>
        <w:jc w:val="both"/>
        <w:rPr>
          <w:rFonts w:ascii="Arial" w:hAnsi="Arial" w:cs="Arial"/>
          <w:sz w:val="24"/>
          <w:szCs w:val="24"/>
        </w:rPr>
      </w:pPr>
    </w:p>
    <w:p w14:paraId="216D6448" w14:textId="01A2772F" w:rsidR="00D90869" w:rsidRDefault="00D90869" w:rsidP="00D90869">
      <w:pPr>
        <w:pStyle w:val="Prrafodelista"/>
        <w:spacing w:after="0" w:line="240" w:lineRule="auto"/>
        <w:jc w:val="both"/>
        <w:rPr>
          <w:rFonts w:ascii="Arial" w:hAnsi="Arial" w:cs="Arial"/>
          <w:sz w:val="24"/>
          <w:szCs w:val="24"/>
        </w:rPr>
      </w:pPr>
      <w:r>
        <w:rPr>
          <w:rFonts w:ascii="Arial" w:hAnsi="Arial" w:cs="Arial"/>
          <w:sz w:val="24"/>
          <w:szCs w:val="24"/>
        </w:rPr>
        <w:t xml:space="preserve">En el experimento realizado en el laboratorio el magnesio al colocarlo en la llama se descontrolaría la oxidación y no se vería de la mejor forma el color que se produce la oxidación, </w:t>
      </w:r>
      <w:r w:rsidR="00C26541">
        <w:rPr>
          <w:rFonts w:ascii="Arial" w:hAnsi="Arial" w:cs="Arial"/>
          <w:sz w:val="24"/>
          <w:szCs w:val="24"/>
        </w:rPr>
        <w:t xml:space="preserve">al colocarlo en el agente activador el cual fue el acido clorhídrico </w:t>
      </w:r>
      <w:r w:rsidR="004337D6">
        <w:rPr>
          <w:rFonts w:ascii="Arial" w:hAnsi="Arial" w:cs="Arial"/>
          <w:sz w:val="24"/>
          <w:szCs w:val="24"/>
        </w:rPr>
        <w:t>para que la llama sea controlada y sea únicamente en la cinta de magnesio también aumentando la intensidad de este dificultando su visualización.</w:t>
      </w:r>
    </w:p>
    <w:p w14:paraId="50C30311" w14:textId="77777777" w:rsidR="009E0123" w:rsidRDefault="009E0123" w:rsidP="00D90869">
      <w:pPr>
        <w:pStyle w:val="Prrafodelista"/>
        <w:spacing w:after="0" w:line="240" w:lineRule="auto"/>
        <w:jc w:val="both"/>
        <w:rPr>
          <w:rFonts w:ascii="Arial" w:hAnsi="Arial" w:cs="Arial"/>
          <w:sz w:val="24"/>
          <w:szCs w:val="24"/>
        </w:rPr>
      </w:pPr>
    </w:p>
    <w:p w14:paraId="3DD3C985" w14:textId="658F959F" w:rsidR="004337D6" w:rsidRDefault="004337D6" w:rsidP="004337D6">
      <w:pPr>
        <w:pStyle w:val="Prrafodelista"/>
        <w:spacing w:after="0" w:line="240" w:lineRule="auto"/>
        <w:jc w:val="both"/>
        <w:rPr>
          <w:rFonts w:ascii="Arial" w:hAnsi="Arial" w:cs="Arial"/>
        </w:rPr>
      </w:pPr>
      <w:r>
        <w:rPr>
          <w:rFonts w:ascii="Arial" w:hAnsi="Arial" w:cs="Arial"/>
          <w:sz w:val="24"/>
          <w:szCs w:val="24"/>
        </w:rPr>
        <w:t xml:space="preserve">Por otro lado el cobre no produce un color tan intenso como el del magnesio y el color varia ya que al quemar la cinta de cobre sin el agente activador que en este caso fue el acido clorhídrico, se tornaba una llama tenue color cobrizo mientras que si se quemaba con el acido clorhídrico la llama era un poco mas fuerte ‘pero no al nivel de la llama producida por la cinta de magnesio, siendo la de este, un color verde, variando por la onda del color, ya que al tener una onda mas corta hace que el color de la llama de oxidación del cobre se vea de ese color mientras que la onda del magnesio es más amplia en comparación con la onda del cobre. </w:t>
      </w:r>
      <w:r w:rsidRPr="004337D6">
        <w:rPr>
          <w:rFonts w:ascii="Arial" w:hAnsi="Arial" w:cs="Arial"/>
        </w:rPr>
        <w:t>(Chang, 2013)</w:t>
      </w:r>
    </w:p>
    <w:p w14:paraId="506BDFD5" w14:textId="77777777" w:rsidR="004337D6" w:rsidRPr="004337D6" w:rsidRDefault="004337D6" w:rsidP="004337D6">
      <w:pPr>
        <w:pStyle w:val="Prrafodelista"/>
        <w:spacing w:after="0" w:line="240" w:lineRule="auto"/>
        <w:jc w:val="both"/>
        <w:rPr>
          <w:rFonts w:ascii="Arial" w:hAnsi="Arial" w:cs="Arial"/>
          <w:sz w:val="24"/>
          <w:szCs w:val="24"/>
        </w:rPr>
      </w:pPr>
    </w:p>
    <w:p w14:paraId="2A268971" w14:textId="64597778" w:rsidR="00D90869" w:rsidRDefault="004337D6" w:rsidP="00892BB2">
      <w:pPr>
        <w:pStyle w:val="Prrafodelista"/>
        <w:numPr>
          <w:ilvl w:val="0"/>
          <w:numId w:val="47"/>
        </w:numPr>
        <w:spacing w:after="0" w:line="240" w:lineRule="auto"/>
        <w:jc w:val="both"/>
        <w:rPr>
          <w:rFonts w:ascii="Arial" w:hAnsi="Arial" w:cs="Arial"/>
          <w:sz w:val="24"/>
          <w:szCs w:val="24"/>
        </w:rPr>
      </w:pPr>
      <w:r>
        <w:rPr>
          <w:rFonts w:ascii="Arial" w:hAnsi="Arial" w:cs="Arial"/>
          <w:sz w:val="24"/>
          <w:szCs w:val="24"/>
        </w:rPr>
        <w:t xml:space="preserve">La corrosión en </w:t>
      </w:r>
      <w:r w:rsidR="004F600A">
        <w:rPr>
          <w:rFonts w:ascii="Arial" w:hAnsi="Arial" w:cs="Arial"/>
          <w:sz w:val="24"/>
          <w:szCs w:val="24"/>
        </w:rPr>
        <w:t>los metales los hace obsoletos y de una forma que hace que cambie su aspecto físico, pero no su característica química.</w:t>
      </w:r>
    </w:p>
    <w:p w14:paraId="57492928" w14:textId="77777777" w:rsidR="009E0123" w:rsidRDefault="009E0123" w:rsidP="009E0123">
      <w:pPr>
        <w:pStyle w:val="Prrafodelista"/>
        <w:spacing w:after="0" w:line="240" w:lineRule="auto"/>
        <w:jc w:val="both"/>
        <w:rPr>
          <w:rFonts w:ascii="Arial" w:hAnsi="Arial" w:cs="Arial"/>
          <w:sz w:val="24"/>
          <w:szCs w:val="24"/>
        </w:rPr>
      </w:pPr>
    </w:p>
    <w:p w14:paraId="63E9E6F1" w14:textId="77777777" w:rsidR="009E0123" w:rsidRDefault="004F600A" w:rsidP="004F600A">
      <w:pPr>
        <w:pStyle w:val="Prrafodelista"/>
        <w:spacing w:after="0" w:line="240" w:lineRule="auto"/>
        <w:jc w:val="both"/>
        <w:rPr>
          <w:rFonts w:ascii="Arial" w:hAnsi="Arial" w:cs="Arial"/>
        </w:rPr>
      </w:pPr>
      <w:r>
        <w:rPr>
          <w:rFonts w:ascii="Arial" w:hAnsi="Arial" w:cs="Arial"/>
          <w:sz w:val="24"/>
          <w:szCs w:val="24"/>
        </w:rPr>
        <w:t xml:space="preserve">La reacción química </w:t>
      </w:r>
      <w:r w:rsidRPr="004F600A">
        <w:rPr>
          <w:rFonts w:ascii="Arial" w:hAnsi="Arial" w:cs="Arial"/>
          <w:sz w:val="24"/>
          <w:szCs w:val="24"/>
        </w:rPr>
        <w:t>de tipo oxido-reducción, aparece cuando intervienen tres factores: la pieza de acero, el ambiente y el agua</w:t>
      </w:r>
      <w:r w:rsidRPr="004F600A">
        <w:rPr>
          <w:rFonts w:ascii="Arial" w:hAnsi="Arial" w:cs="Arial"/>
        </w:rPr>
        <w:t>.(</w:t>
      </w:r>
      <w:r w:rsidRPr="004F600A">
        <w:rPr>
          <w:sz w:val="16"/>
          <w:szCs w:val="16"/>
        </w:rPr>
        <w:t xml:space="preserve"> </w:t>
      </w:r>
      <w:proofErr w:type="spellStart"/>
      <w:r w:rsidRPr="004F600A">
        <w:rPr>
          <w:rFonts w:ascii="Arial" w:hAnsi="Arial" w:cs="Arial"/>
        </w:rPr>
        <w:t>Deacero</w:t>
      </w:r>
      <w:proofErr w:type="spellEnd"/>
      <w:r w:rsidRPr="004F600A">
        <w:rPr>
          <w:rFonts w:ascii="Arial" w:hAnsi="Arial" w:cs="Arial"/>
        </w:rPr>
        <w:t>, 2019)</w:t>
      </w:r>
      <w:r w:rsidRPr="004F600A">
        <w:rPr>
          <w:rFonts w:ascii="Arial" w:hAnsi="Arial" w:cs="Arial"/>
        </w:rPr>
        <w:cr/>
      </w:r>
    </w:p>
    <w:p w14:paraId="335FC66C" w14:textId="69D9269B" w:rsidR="004F600A" w:rsidRDefault="00242DE8" w:rsidP="004F600A">
      <w:pPr>
        <w:pStyle w:val="Prrafodelista"/>
        <w:spacing w:after="0" w:line="240" w:lineRule="auto"/>
        <w:jc w:val="both"/>
        <w:rPr>
          <w:rFonts w:ascii="Arial" w:hAnsi="Arial" w:cs="Arial"/>
          <w:sz w:val="24"/>
          <w:szCs w:val="24"/>
        </w:rPr>
      </w:pPr>
      <w:r>
        <w:rPr>
          <w:rFonts w:ascii="Arial" w:hAnsi="Arial" w:cs="Arial"/>
          <w:sz w:val="24"/>
          <w:szCs w:val="24"/>
        </w:rPr>
        <w:t>El proceso de combustión de la llama gracias al oxigeno del ambiente que entro por el mechero para avivar la llama, así como el oxígeno que hizo reacción con los metales, magnesio y cobre, humedecidos por el agente activador el cual fue el acido clorhídrico permitieron dar una mayor intensidad a la llama la cual tuvo un color definido por el metal que reacciono con ella</w:t>
      </w:r>
      <w:r w:rsidR="009E0123">
        <w:rPr>
          <w:rFonts w:ascii="Arial" w:hAnsi="Arial" w:cs="Arial"/>
          <w:sz w:val="24"/>
          <w:szCs w:val="24"/>
        </w:rPr>
        <w:t>.</w:t>
      </w:r>
    </w:p>
    <w:p w14:paraId="4AAB092F" w14:textId="2FD28FFC" w:rsidR="00C45544" w:rsidRDefault="00C45544" w:rsidP="004F600A">
      <w:pPr>
        <w:pStyle w:val="Prrafodelista"/>
        <w:spacing w:after="0" w:line="240" w:lineRule="auto"/>
        <w:jc w:val="both"/>
        <w:rPr>
          <w:rFonts w:ascii="Arial" w:hAnsi="Arial" w:cs="Arial"/>
          <w:sz w:val="24"/>
          <w:szCs w:val="24"/>
        </w:rPr>
      </w:pPr>
    </w:p>
    <w:p w14:paraId="3BEA88F8" w14:textId="7CE9A2B4" w:rsidR="00C45544" w:rsidRPr="00242DE8" w:rsidRDefault="00C45544" w:rsidP="004F600A">
      <w:pPr>
        <w:pStyle w:val="Prrafodelista"/>
        <w:spacing w:after="0" w:line="240" w:lineRule="auto"/>
        <w:jc w:val="both"/>
        <w:rPr>
          <w:rFonts w:ascii="Arial" w:hAnsi="Arial" w:cs="Arial"/>
          <w:sz w:val="24"/>
          <w:szCs w:val="24"/>
        </w:rPr>
      </w:pPr>
      <w:r>
        <w:rPr>
          <w:rFonts w:ascii="Arial" w:hAnsi="Arial" w:cs="Arial"/>
          <w:sz w:val="24"/>
          <w:szCs w:val="24"/>
        </w:rPr>
        <w:t xml:space="preserve">La misma corrosión provoco que el cobre luego de quemarlo se torno color negro pero </w:t>
      </w:r>
      <w:proofErr w:type="gramStart"/>
      <w:r>
        <w:rPr>
          <w:rFonts w:ascii="Arial" w:hAnsi="Arial" w:cs="Arial"/>
          <w:sz w:val="24"/>
          <w:szCs w:val="24"/>
        </w:rPr>
        <w:t>mantuvo  su</w:t>
      </w:r>
      <w:proofErr w:type="gramEnd"/>
      <w:r>
        <w:rPr>
          <w:rFonts w:ascii="Arial" w:hAnsi="Arial" w:cs="Arial"/>
          <w:sz w:val="24"/>
          <w:szCs w:val="24"/>
        </w:rPr>
        <w:t xml:space="preserve"> forma de cinta, a diferencia del magnesio el cual cuando se quemo y acabo la reacción se deformo ya que no quedo en forma de cinta sino que se deshizo y torno color blanco.</w:t>
      </w:r>
      <w:r w:rsidR="00AF6455">
        <w:rPr>
          <w:rFonts w:ascii="Arial" w:hAnsi="Arial" w:cs="Arial"/>
          <w:sz w:val="24"/>
          <w:szCs w:val="24"/>
        </w:rPr>
        <w:t xml:space="preserve">  </w:t>
      </w:r>
    </w:p>
    <w:p w14:paraId="3091EC0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59E9CB7F" w14:textId="7930BB59" w:rsidR="0067290B" w:rsidRPr="00C9100B" w:rsidRDefault="00F9740F" w:rsidP="00D95451">
      <w:pPr>
        <w:rPr>
          <w:rFonts w:ascii="Arial" w:hAnsi="Arial" w:cs="Arial"/>
          <w:sz w:val="24"/>
          <w:szCs w:val="24"/>
        </w:rPr>
      </w:pPr>
      <w:r>
        <w:rPr>
          <w:rFonts w:ascii="Arial" w:hAnsi="Arial" w:cs="Arial"/>
          <w:sz w:val="24"/>
          <w:szCs w:val="24"/>
        </w:rPr>
        <w:br w:type="page"/>
      </w:r>
    </w:p>
    <w:p w14:paraId="0F84E6B5" w14:textId="3B4A9A6D" w:rsidR="00B31D8E" w:rsidRPr="00890F5A" w:rsidRDefault="005C7E89" w:rsidP="00890F5A">
      <w:pPr>
        <w:pStyle w:val="Ttulo1"/>
        <w:numPr>
          <w:ilvl w:val="0"/>
          <w:numId w:val="27"/>
        </w:numPr>
        <w:jc w:val="center"/>
        <w:rPr>
          <w:rFonts w:ascii="Arial" w:hAnsi="Arial" w:cs="Arial"/>
          <w:b/>
          <w:color w:val="auto"/>
          <w:sz w:val="24"/>
          <w:szCs w:val="28"/>
        </w:rPr>
      </w:pPr>
      <w:bookmarkStart w:id="3" w:name="_Toc117781472"/>
      <w:r>
        <w:rPr>
          <w:rFonts w:ascii="Arial" w:hAnsi="Arial" w:cs="Arial"/>
          <w:b/>
          <w:color w:val="auto"/>
          <w:sz w:val="24"/>
          <w:szCs w:val="28"/>
        </w:rPr>
        <w:lastRenderedPageBreak/>
        <w:t>CONCLUSIONES</w:t>
      </w:r>
      <w:bookmarkEnd w:id="3"/>
    </w:p>
    <w:p w14:paraId="166FF661" w14:textId="1A278233" w:rsidR="00D95451" w:rsidRPr="00820D53" w:rsidRDefault="00D95451" w:rsidP="00820D53">
      <w:pPr>
        <w:spacing w:after="0" w:line="240" w:lineRule="auto"/>
        <w:jc w:val="both"/>
        <w:rPr>
          <w:rFonts w:ascii="Arial" w:hAnsi="Arial" w:cs="Arial"/>
          <w:sz w:val="22"/>
          <w:szCs w:val="24"/>
          <w:highlight w:val="cyan"/>
        </w:rPr>
      </w:pPr>
    </w:p>
    <w:p w14:paraId="43A30627" w14:textId="43A928ED" w:rsidR="00D95451" w:rsidRDefault="00820D53" w:rsidP="00820D53">
      <w:pPr>
        <w:pStyle w:val="Prrafodelista"/>
        <w:numPr>
          <w:ilvl w:val="0"/>
          <w:numId w:val="48"/>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La onda a la hora de realizar la oxidación con el metal define la intensidad y el color de la llama que se producirá, siendo mas intenso si la onda es más amplia.</w:t>
      </w:r>
    </w:p>
    <w:p w14:paraId="309FE645" w14:textId="77777777" w:rsidR="00820D53" w:rsidRDefault="00820D53" w:rsidP="00820D53">
      <w:pPr>
        <w:pStyle w:val="Prrafodelista"/>
        <w:autoSpaceDE w:val="0"/>
        <w:autoSpaceDN w:val="0"/>
        <w:adjustRightInd w:val="0"/>
        <w:spacing w:after="0" w:line="240" w:lineRule="auto"/>
        <w:ind w:left="1080"/>
        <w:jc w:val="both"/>
        <w:rPr>
          <w:rFonts w:ascii="Arial" w:hAnsi="Arial" w:cs="Arial"/>
          <w:color w:val="000000"/>
          <w:sz w:val="22"/>
          <w:szCs w:val="22"/>
        </w:rPr>
      </w:pPr>
    </w:p>
    <w:p w14:paraId="6F4D9EEC" w14:textId="70821F54" w:rsidR="00820D53" w:rsidRDefault="00820D53" w:rsidP="00820D53">
      <w:pPr>
        <w:pStyle w:val="Prrafodelista"/>
        <w:numPr>
          <w:ilvl w:val="0"/>
          <w:numId w:val="48"/>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La corrosión que sufre el metal luego del contacto con la llama cambia las propiedades físicas y químicas del metal ya que ahora el metal esta oxidado.</w:t>
      </w:r>
    </w:p>
    <w:p w14:paraId="0C917786" w14:textId="77777777" w:rsidR="00D95451" w:rsidRPr="00820D53" w:rsidRDefault="00D95451" w:rsidP="00820D53">
      <w:pPr>
        <w:spacing w:after="0" w:line="240" w:lineRule="auto"/>
        <w:jc w:val="both"/>
        <w:rPr>
          <w:rFonts w:ascii="Arial" w:hAnsi="Arial" w:cs="Arial"/>
          <w:sz w:val="22"/>
          <w:szCs w:val="24"/>
          <w:highlight w:val="cyan"/>
        </w:rPr>
      </w:pPr>
    </w:p>
    <w:p w14:paraId="6BB5C5AD" w14:textId="7AFD3355" w:rsidR="00236B56" w:rsidRPr="00890F5A" w:rsidRDefault="00236B56" w:rsidP="00890F5A">
      <w:pPr>
        <w:rPr>
          <w:rFonts w:ascii="Arial" w:hAnsi="Arial" w:cs="Arial"/>
          <w:b/>
          <w:color w:val="222222"/>
          <w:sz w:val="22"/>
          <w:szCs w:val="22"/>
          <w:shd w:val="clear" w:color="auto" w:fill="FFFFFF"/>
        </w:rPr>
      </w:pPr>
    </w:p>
    <w:p w14:paraId="47932B20" w14:textId="77777777" w:rsidR="00236B56" w:rsidRPr="00C9100B" w:rsidRDefault="00236B56" w:rsidP="002D4618">
      <w:pPr>
        <w:spacing w:after="0" w:line="240" w:lineRule="auto"/>
        <w:jc w:val="center"/>
        <w:rPr>
          <w:rFonts w:ascii="Arial" w:hAnsi="Arial" w:cs="Arial"/>
          <w:color w:val="222222"/>
          <w:sz w:val="22"/>
          <w:szCs w:val="19"/>
          <w:shd w:val="clear" w:color="auto" w:fill="FFFFFF"/>
        </w:rPr>
      </w:pPr>
    </w:p>
    <w:p w14:paraId="33475D4D" w14:textId="77777777" w:rsidR="00F9740F" w:rsidRDefault="00F9740F" w:rsidP="00F9740F">
      <w:pPr>
        <w:spacing w:after="0" w:line="240" w:lineRule="auto"/>
        <w:rPr>
          <w:rFonts w:ascii="Arial" w:hAnsi="Arial" w:cs="Arial"/>
          <w:b/>
          <w:color w:val="222222"/>
          <w:sz w:val="22"/>
          <w:szCs w:val="19"/>
          <w:shd w:val="clear" w:color="auto" w:fill="FFFFFF"/>
        </w:rPr>
      </w:pPr>
    </w:p>
    <w:p w14:paraId="1C8E8B80" w14:textId="40DB4EC3" w:rsidR="00F9740F" w:rsidRDefault="00F9740F" w:rsidP="00F9740F">
      <w:pPr>
        <w:spacing w:after="0" w:line="240" w:lineRule="auto"/>
        <w:rPr>
          <w:rFonts w:ascii="Arial" w:hAnsi="Arial" w:cs="Arial"/>
          <w:b/>
          <w:color w:val="222222"/>
          <w:sz w:val="22"/>
          <w:szCs w:val="19"/>
          <w:shd w:val="clear" w:color="auto" w:fill="FFFFFF"/>
        </w:rPr>
      </w:pPr>
    </w:p>
    <w:p w14:paraId="7A669A60" w14:textId="1F4DA8AF" w:rsidR="00F9740F" w:rsidRPr="00F9740F" w:rsidRDefault="00F9740F" w:rsidP="00F9740F">
      <w:pPr>
        <w:rPr>
          <w:rFonts w:ascii="Arial" w:hAnsi="Arial" w:cs="Arial"/>
          <w:b/>
          <w:color w:val="222222"/>
          <w:sz w:val="22"/>
          <w:szCs w:val="19"/>
          <w:shd w:val="clear" w:color="auto" w:fill="FFFFFF"/>
        </w:rPr>
      </w:pPr>
    </w:p>
    <w:p w14:paraId="23EC11B5" w14:textId="77777777" w:rsidR="00236B56" w:rsidRPr="00C9100B" w:rsidRDefault="00236B56" w:rsidP="00B31D8E">
      <w:pPr>
        <w:pStyle w:val="Ttulo1"/>
        <w:numPr>
          <w:ilvl w:val="0"/>
          <w:numId w:val="27"/>
        </w:numPr>
        <w:jc w:val="center"/>
        <w:rPr>
          <w:rFonts w:ascii="Arial" w:hAnsi="Arial" w:cs="Arial"/>
          <w:b/>
          <w:color w:val="auto"/>
          <w:sz w:val="24"/>
          <w:szCs w:val="24"/>
        </w:rPr>
      </w:pPr>
      <w:bookmarkStart w:id="4" w:name="_Toc443586357"/>
      <w:bookmarkStart w:id="5" w:name="_Toc117781473"/>
      <w:r w:rsidRPr="00C9100B">
        <w:rPr>
          <w:rFonts w:ascii="Arial" w:hAnsi="Arial" w:cs="Arial"/>
          <w:b/>
          <w:color w:val="auto"/>
          <w:sz w:val="24"/>
          <w:szCs w:val="24"/>
        </w:rPr>
        <w:t>REFERENCIAS</w:t>
      </w:r>
      <w:bookmarkEnd w:id="4"/>
      <w:bookmarkEnd w:id="5"/>
    </w:p>
    <w:p w14:paraId="32701390" w14:textId="77777777" w:rsidR="00236B56" w:rsidRPr="00C9100B" w:rsidRDefault="00236B56" w:rsidP="00236B56"/>
    <w:p w14:paraId="65254177" w14:textId="691DBE70" w:rsidR="004D7FFD" w:rsidRDefault="00F11FDA" w:rsidP="004D7FFD">
      <w:pPr>
        <w:spacing w:after="0" w:line="240" w:lineRule="auto"/>
        <w:jc w:val="both"/>
        <w:rPr>
          <w:rFonts w:ascii="Arial" w:hAnsi="Arial" w:cs="Arial"/>
          <w:sz w:val="22"/>
          <w:szCs w:val="22"/>
        </w:rPr>
      </w:pPr>
      <w:r w:rsidRPr="00F11FDA">
        <w:rPr>
          <w:rFonts w:ascii="Arial" w:hAnsi="Arial" w:cs="Arial"/>
          <w:b/>
          <w:noProof/>
          <w:sz w:val="22"/>
          <w:szCs w:val="24"/>
          <w:u w:val="single"/>
        </w:rPr>
        <w:drawing>
          <wp:inline distT="0" distB="0" distL="0" distR="0" wp14:anchorId="351FCE97" wp14:editId="7899F282">
            <wp:extent cx="6400800" cy="2327563"/>
            <wp:effectExtent l="0" t="0" r="0" b="0"/>
            <wp:docPr id="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Descripción generada automáticamente"/>
                    <pic:cNvPicPr/>
                  </pic:nvPicPr>
                  <pic:blipFill rotWithShape="1">
                    <a:blip r:embed="rId8"/>
                    <a:srcRect b="4520"/>
                    <a:stretch/>
                  </pic:blipFill>
                  <pic:spPr bwMode="auto">
                    <a:xfrm>
                      <a:off x="0" y="0"/>
                      <a:ext cx="6400800" cy="2327563"/>
                    </a:xfrm>
                    <a:prstGeom prst="rect">
                      <a:avLst/>
                    </a:prstGeom>
                    <a:ln>
                      <a:noFill/>
                    </a:ln>
                    <a:extLst>
                      <a:ext uri="{53640926-AAD7-44D8-BBD7-CCE9431645EC}">
                        <a14:shadowObscured xmlns:a14="http://schemas.microsoft.com/office/drawing/2010/main"/>
                      </a:ext>
                    </a:extLst>
                  </pic:spPr>
                </pic:pic>
              </a:graphicData>
            </a:graphic>
          </wp:inline>
        </w:drawing>
      </w:r>
    </w:p>
    <w:p w14:paraId="080B5DF1" w14:textId="77777777" w:rsidR="00802A0A" w:rsidRDefault="00802A0A" w:rsidP="004D7FFD">
      <w:pPr>
        <w:spacing w:after="0" w:line="240" w:lineRule="auto"/>
        <w:jc w:val="both"/>
        <w:rPr>
          <w:rFonts w:ascii="Arial" w:hAnsi="Arial" w:cs="Arial"/>
          <w:sz w:val="22"/>
          <w:szCs w:val="22"/>
        </w:rPr>
      </w:pPr>
    </w:p>
    <w:p w14:paraId="371F9E60" w14:textId="77777777" w:rsidR="00802A0A" w:rsidRDefault="00802A0A" w:rsidP="004D7FFD">
      <w:pPr>
        <w:spacing w:after="0" w:line="240" w:lineRule="auto"/>
        <w:jc w:val="both"/>
        <w:rPr>
          <w:rFonts w:ascii="Arial" w:hAnsi="Arial" w:cs="Arial"/>
          <w:sz w:val="22"/>
          <w:szCs w:val="22"/>
        </w:rPr>
      </w:pPr>
    </w:p>
    <w:p w14:paraId="530B88B7" w14:textId="77777777" w:rsidR="00802A0A" w:rsidRDefault="00802A0A" w:rsidP="004D7FFD">
      <w:pPr>
        <w:spacing w:after="0" w:line="240" w:lineRule="auto"/>
        <w:jc w:val="both"/>
        <w:rPr>
          <w:rFonts w:ascii="Arial" w:hAnsi="Arial" w:cs="Arial"/>
          <w:sz w:val="22"/>
          <w:szCs w:val="22"/>
        </w:rPr>
      </w:pPr>
    </w:p>
    <w:p w14:paraId="7C88A506" w14:textId="237F09C2" w:rsidR="00802A0A" w:rsidRDefault="00802A0A" w:rsidP="004D7FFD">
      <w:pPr>
        <w:spacing w:after="0" w:line="240" w:lineRule="auto"/>
        <w:jc w:val="both"/>
        <w:rPr>
          <w:rFonts w:ascii="Arial" w:hAnsi="Arial" w:cs="Arial"/>
          <w:sz w:val="22"/>
          <w:szCs w:val="22"/>
        </w:rPr>
      </w:pPr>
    </w:p>
    <w:p w14:paraId="5BA62C85" w14:textId="1106CA61" w:rsidR="005C7E89" w:rsidRDefault="005C7E89" w:rsidP="004D7FFD">
      <w:pPr>
        <w:spacing w:after="0" w:line="240" w:lineRule="auto"/>
        <w:jc w:val="both"/>
        <w:rPr>
          <w:rFonts w:ascii="Arial" w:hAnsi="Arial" w:cs="Arial"/>
          <w:sz w:val="22"/>
          <w:szCs w:val="22"/>
        </w:rPr>
      </w:pPr>
    </w:p>
    <w:p w14:paraId="4C8E9978" w14:textId="15A26D35" w:rsidR="005C7E89" w:rsidRDefault="005C7E89" w:rsidP="004D7FFD">
      <w:pPr>
        <w:spacing w:after="0" w:line="240" w:lineRule="auto"/>
        <w:jc w:val="both"/>
        <w:rPr>
          <w:rFonts w:ascii="Arial" w:hAnsi="Arial" w:cs="Arial"/>
          <w:sz w:val="22"/>
          <w:szCs w:val="22"/>
        </w:rPr>
      </w:pPr>
    </w:p>
    <w:p w14:paraId="13445137" w14:textId="3EEC5EFB" w:rsidR="005C7E89" w:rsidRDefault="005C7E89" w:rsidP="004D7FFD">
      <w:pPr>
        <w:spacing w:after="0" w:line="240" w:lineRule="auto"/>
        <w:jc w:val="both"/>
        <w:rPr>
          <w:rFonts w:ascii="Arial" w:hAnsi="Arial" w:cs="Arial"/>
          <w:sz w:val="22"/>
          <w:szCs w:val="22"/>
        </w:rPr>
      </w:pPr>
    </w:p>
    <w:p w14:paraId="0D049F46" w14:textId="055EFCFA" w:rsidR="005C7E89" w:rsidRDefault="005C7E89" w:rsidP="004D7FFD">
      <w:pPr>
        <w:spacing w:after="0" w:line="240" w:lineRule="auto"/>
        <w:jc w:val="both"/>
        <w:rPr>
          <w:rFonts w:ascii="Arial" w:hAnsi="Arial" w:cs="Arial"/>
          <w:sz w:val="22"/>
          <w:szCs w:val="22"/>
        </w:rPr>
      </w:pPr>
    </w:p>
    <w:p w14:paraId="5C6B9454" w14:textId="77777777" w:rsidR="00F9740F" w:rsidRDefault="00F9740F" w:rsidP="004D7FFD">
      <w:pPr>
        <w:spacing w:after="0" w:line="240" w:lineRule="auto"/>
        <w:jc w:val="both"/>
        <w:rPr>
          <w:rFonts w:ascii="Arial" w:hAnsi="Arial" w:cs="Arial"/>
          <w:sz w:val="22"/>
          <w:szCs w:val="22"/>
        </w:rPr>
      </w:pPr>
    </w:p>
    <w:p w14:paraId="16DF27AB" w14:textId="0A0192C2" w:rsidR="005C7E89" w:rsidRDefault="005C7E89" w:rsidP="004D7FFD">
      <w:pPr>
        <w:spacing w:after="0" w:line="240" w:lineRule="auto"/>
        <w:jc w:val="both"/>
        <w:rPr>
          <w:rFonts w:ascii="Arial" w:hAnsi="Arial" w:cs="Arial"/>
          <w:sz w:val="22"/>
          <w:szCs w:val="22"/>
        </w:rPr>
      </w:pPr>
    </w:p>
    <w:p w14:paraId="7967C276" w14:textId="1C9C2C98" w:rsidR="005C7E89" w:rsidRDefault="005C7E89" w:rsidP="004D7FFD">
      <w:pPr>
        <w:spacing w:after="0" w:line="240" w:lineRule="auto"/>
        <w:jc w:val="both"/>
        <w:rPr>
          <w:rFonts w:ascii="Arial" w:hAnsi="Arial" w:cs="Arial"/>
          <w:sz w:val="22"/>
          <w:szCs w:val="22"/>
        </w:rPr>
      </w:pPr>
    </w:p>
    <w:p w14:paraId="2E678349" w14:textId="5424469C" w:rsidR="005C7E89" w:rsidRDefault="005C7E89" w:rsidP="004D7FFD">
      <w:pPr>
        <w:spacing w:after="0" w:line="240" w:lineRule="auto"/>
        <w:jc w:val="both"/>
        <w:rPr>
          <w:rFonts w:ascii="Arial" w:hAnsi="Arial" w:cs="Arial"/>
          <w:sz w:val="22"/>
          <w:szCs w:val="22"/>
        </w:rPr>
      </w:pPr>
    </w:p>
    <w:p w14:paraId="0EB5A644" w14:textId="69B83F24" w:rsidR="005C7E89" w:rsidRDefault="005C7E89" w:rsidP="004D7FFD">
      <w:pPr>
        <w:spacing w:after="0" w:line="240" w:lineRule="auto"/>
        <w:jc w:val="both"/>
        <w:rPr>
          <w:rFonts w:ascii="Arial" w:hAnsi="Arial" w:cs="Arial"/>
          <w:sz w:val="22"/>
          <w:szCs w:val="22"/>
        </w:rPr>
      </w:pPr>
    </w:p>
    <w:p w14:paraId="5C5B2A02" w14:textId="30677814" w:rsidR="005C7E89" w:rsidRDefault="005C7E89" w:rsidP="004D7FFD">
      <w:pPr>
        <w:spacing w:after="0" w:line="240" w:lineRule="auto"/>
        <w:jc w:val="both"/>
        <w:rPr>
          <w:rFonts w:ascii="Arial" w:hAnsi="Arial" w:cs="Arial"/>
          <w:sz w:val="22"/>
          <w:szCs w:val="22"/>
        </w:rPr>
      </w:pPr>
    </w:p>
    <w:p w14:paraId="0C765995" w14:textId="33575317" w:rsidR="005C7E89" w:rsidRDefault="005C7E89" w:rsidP="004D7FFD">
      <w:pPr>
        <w:spacing w:after="0" w:line="240" w:lineRule="auto"/>
        <w:jc w:val="both"/>
        <w:rPr>
          <w:rFonts w:ascii="Arial" w:hAnsi="Arial" w:cs="Arial"/>
          <w:sz w:val="22"/>
          <w:szCs w:val="22"/>
        </w:rPr>
      </w:pPr>
    </w:p>
    <w:p w14:paraId="381B6868" w14:textId="0E812976" w:rsidR="005C7E89" w:rsidRDefault="005C7E89" w:rsidP="004D7FFD">
      <w:pPr>
        <w:spacing w:after="0" w:line="240" w:lineRule="auto"/>
        <w:jc w:val="both"/>
        <w:rPr>
          <w:rFonts w:ascii="Arial" w:hAnsi="Arial" w:cs="Arial"/>
          <w:sz w:val="22"/>
          <w:szCs w:val="22"/>
        </w:rPr>
      </w:pPr>
    </w:p>
    <w:p w14:paraId="0C2058E1" w14:textId="4FFE6E61" w:rsidR="005C7E89" w:rsidRDefault="005C7E89" w:rsidP="004D7FFD">
      <w:pPr>
        <w:spacing w:after="0" w:line="240" w:lineRule="auto"/>
        <w:jc w:val="both"/>
        <w:rPr>
          <w:rFonts w:ascii="Arial" w:hAnsi="Arial" w:cs="Arial"/>
          <w:sz w:val="22"/>
          <w:szCs w:val="22"/>
        </w:rPr>
      </w:pPr>
    </w:p>
    <w:p w14:paraId="212FE180" w14:textId="014D0217" w:rsidR="00802A0A" w:rsidRDefault="009E0123" w:rsidP="004D7FFD">
      <w:pPr>
        <w:spacing w:after="0" w:line="240" w:lineRule="auto"/>
        <w:jc w:val="both"/>
        <w:rPr>
          <w:rFonts w:ascii="Arial" w:hAnsi="Arial" w:cs="Arial"/>
          <w:sz w:val="22"/>
          <w:szCs w:val="22"/>
        </w:rPr>
      </w:pPr>
      <w:r>
        <w:rPr>
          <w:rFonts w:ascii="Arial" w:hAnsi="Arial" w:cs="Arial"/>
          <w:sz w:val="22"/>
          <w:szCs w:val="22"/>
        </w:rPr>
        <w:t xml:space="preserve"> </w:t>
      </w:r>
    </w:p>
    <w:p w14:paraId="42423342" w14:textId="46DDF438" w:rsidR="005C7E89" w:rsidRDefault="005C7E89" w:rsidP="005C7E89">
      <w:pPr>
        <w:pStyle w:val="Ttulo1"/>
        <w:numPr>
          <w:ilvl w:val="0"/>
          <w:numId w:val="27"/>
        </w:numPr>
        <w:jc w:val="center"/>
        <w:rPr>
          <w:rFonts w:ascii="Arial" w:hAnsi="Arial" w:cs="Arial"/>
          <w:b/>
          <w:color w:val="auto"/>
          <w:sz w:val="24"/>
          <w:szCs w:val="28"/>
        </w:rPr>
      </w:pPr>
      <w:bookmarkStart w:id="6" w:name="_Toc117781474"/>
      <w:r>
        <w:rPr>
          <w:rFonts w:ascii="Arial" w:hAnsi="Arial" w:cs="Arial"/>
          <w:b/>
          <w:color w:val="auto"/>
          <w:sz w:val="24"/>
          <w:szCs w:val="28"/>
        </w:rPr>
        <w:lastRenderedPageBreak/>
        <w:t>APÉNDICE</w:t>
      </w:r>
      <w:bookmarkEnd w:id="6"/>
    </w:p>
    <w:p w14:paraId="00B53FF3" w14:textId="77777777" w:rsidR="005C7E89" w:rsidRPr="008D336B" w:rsidRDefault="005C7E89" w:rsidP="005C7E89">
      <w:pPr>
        <w:pStyle w:val="Estilo1"/>
      </w:pPr>
    </w:p>
    <w:p w14:paraId="44630001" w14:textId="77777777" w:rsidR="005C7E89" w:rsidRPr="00B31D8E" w:rsidRDefault="005C7E89" w:rsidP="005C7E89"/>
    <w:p w14:paraId="2503FF15" w14:textId="16A85895" w:rsidR="005C7E89" w:rsidRPr="00B31D8E" w:rsidRDefault="005C7E89" w:rsidP="005C7E89">
      <w:pPr>
        <w:pStyle w:val="Ttulo2"/>
        <w:numPr>
          <w:ilvl w:val="0"/>
          <w:numId w:val="37"/>
        </w:numPr>
        <w:rPr>
          <w:rFonts w:ascii="Arial" w:hAnsi="Arial" w:cs="Arial"/>
          <w:b/>
          <w:color w:val="auto"/>
          <w:sz w:val="24"/>
        </w:rPr>
      </w:pPr>
      <w:bookmarkStart w:id="7" w:name="_Toc117781475"/>
      <w:r>
        <w:rPr>
          <w:rFonts w:ascii="Arial" w:hAnsi="Arial" w:cs="Arial"/>
          <w:b/>
          <w:color w:val="auto"/>
          <w:sz w:val="24"/>
        </w:rPr>
        <w:t>DIAGRAMA DE EQUIPO.</w:t>
      </w:r>
      <w:bookmarkEnd w:id="7"/>
    </w:p>
    <w:p w14:paraId="255D89F8" w14:textId="77777777" w:rsidR="005C7E89" w:rsidRDefault="005C7E89" w:rsidP="005C7E89"/>
    <w:p w14:paraId="0B918868" w14:textId="0EB0E80F" w:rsidR="00B30993" w:rsidRDefault="00892BB2" w:rsidP="00B30993">
      <w:pPr>
        <w:spacing w:after="0" w:line="240" w:lineRule="auto"/>
        <w:jc w:val="center"/>
        <w:rPr>
          <w:rFonts w:ascii="Arial" w:hAnsi="Arial" w:cs="Arial"/>
          <w:i/>
          <w:color w:val="222222"/>
          <w:szCs w:val="22"/>
          <w:shd w:val="clear" w:color="auto" w:fill="FFFFFF"/>
        </w:rPr>
      </w:pPr>
      <w:r>
        <w:rPr>
          <w:rFonts w:ascii="Arial" w:hAnsi="Arial" w:cs="Arial"/>
          <w:b/>
          <w:sz w:val="22"/>
          <w:szCs w:val="24"/>
        </w:rPr>
        <w:t>N/A</w:t>
      </w:r>
    </w:p>
    <w:p w14:paraId="692ABDB1" w14:textId="33C34EDB" w:rsidR="00B30993" w:rsidRPr="00910BA4" w:rsidRDefault="00B30993" w:rsidP="00910BA4">
      <w:pPr>
        <w:rPr>
          <w:rFonts w:ascii="Arial" w:hAnsi="Arial" w:cs="Arial"/>
          <w:i/>
          <w:color w:val="222222"/>
          <w:szCs w:val="22"/>
          <w:highlight w:val="cyan"/>
          <w:shd w:val="clear" w:color="auto" w:fill="FFFFFF"/>
        </w:rPr>
      </w:pPr>
    </w:p>
    <w:p w14:paraId="395FF00E" w14:textId="76EFB6B2" w:rsidR="005C7E89" w:rsidRDefault="005C7E89" w:rsidP="005C7E89">
      <w:pPr>
        <w:pStyle w:val="Ttulo2"/>
        <w:numPr>
          <w:ilvl w:val="0"/>
          <w:numId w:val="37"/>
        </w:numPr>
        <w:rPr>
          <w:rFonts w:ascii="Arial" w:hAnsi="Arial" w:cs="Arial"/>
          <w:b/>
          <w:color w:val="auto"/>
          <w:sz w:val="24"/>
        </w:rPr>
      </w:pPr>
      <w:bookmarkStart w:id="8" w:name="_Toc117781476"/>
      <w:r>
        <w:rPr>
          <w:rFonts w:ascii="Arial" w:hAnsi="Arial" w:cs="Arial"/>
          <w:b/>
          <w:color w:val="auto"/>
          <w:sz w:val="24"/>
        </w:rPr>
        <w:t>DATOS ORIGINALES</w:t>
      </w:r>
      <w:bookmarkEnd w:id="8"/>
    </w:p>
    <w:p w14:paraId="308927B9" w14:textId="77777777" w:rsidR="005C7E89" w:rsidRDefault="005C7E89" w:rsidP="005C7E89">
      <w:pPr>
        <w:pStyle w:val="Estilo1"/>
      </w:pPr>
    </w:p>
    <w:p w14:paraId="18C5A77F" w14:textId="77777777" w:rsidR="005C7E89" w:rsidRDefault="005C7E89" w:rsidP="005C7E89">
      <w:pPr>
        <w:pStyle w:val="Prrafodelista"/>
        <w:spacing w:after="0" w:line="240" w:lineRule="auto"/>
        <w:jc w:val="center"/>
        <w:rPr>
          <w:rFonts w:ascii="Arial" w:hAnsi="Arial" w:cs="Arial"/>
          <w:color w:val="222222"/>
          <w:sz w:val="24"/>
          <w:szCs w:val="19"/>
          <w:shd w:val="clear" w:color="auto" w:fill="FFFFFF"/>
        </w:rPr>
      </w:pPr>
    </w:p>
    <w:p w14:paraId="566268ED" w14:textId="44002871" w:rsidR="005C7E89" w:rsidRPr="00F11FDA" w:rsidRDefault="00F11FDA" w:rsidP="00F11FDA">
      <w:pPr>
        <w:pStyle w:val="Estilo1"/>
        <w:jc w:val="center"/>
        <w:rPr>
          <w:b/>
          <w:bCs/>
          <w:sz w:val="24"/>
          <w:szCs w:val="24"/>
        </w:rPr>
      </w:pPr>
      <w:r w:rsidRPr="00F11FDA">
        <w:rPr>
          <w:b/>
          <w:bCs/>
          <w:sz w:val="24"/>
          <w:szCs w:val="24"/>
        </w:rPr>
        <w:t>N/A</w:t>
      </w:r>
    </w:p>
    <w:p w14:paraId="57AE6701" w14:textId="17D077EA" w:rsidR="00055D47" w:rsidRPr="00055D47" w:rsidRDefault="00055D47" w:rsidP="005C7E89"/>
    <w:p w14:paraId="3BB338D3" w14:textId="16FDA274" w:rsidR="005C7E89" w:rsidRDefault="005C7E89" w:rsidP="005C7E89">
      <w:pPr>
        <w:pStyle w:val="Ttulo2"/>
        <w:numPr>
          <w:ilvl w:val="0"/>
          <w:numId w:val="37"/>
        </w:numPr>
        <w:rPr>
          <w:rFonts w:ascii="Arial" w:hAnsi="Arial" w:cs="Arial"/>
          <w:b/>
          <w:color w:val="auto"/>
          <w:sz w:val="24"/>
        </w:rPr>
      </w:pPr>
      <w:bookmarkStart w:id="9" w:name="_Toc117781477"/>
      <w:r>
        <w:rPr>
          <w:rFonts w:ascii="Arial" w:hAnsi="Arial" w:cs="Arial"/>
          <w:b/>
          <w:color w:val="auto"/>
          <w:sz w:val="24"/>
        </w:rPr>
        <w:t>DATOS CALCULADOS</w:t>
      </w:r>
      <w:bookmarkEnd w:id="9"/>
    </w:p>
    <w:p w14:paraId="6597D56F" w14:textId="77777777" w:rsidR="005C7E89" w:rsidRPr="001A7BC2" w:rsidRDefault="005C7E89" w:rsidP="005C7E89"/>
    <w:p w14:paraId="4B59B284" w14:textId="22C3CAE8" w:rsidR="00F11FDA" w:rsidRDefault="00F11FDA" w:rsidP="00F11FDA">
      <w:pPr>
        <w:spacing w:after="0" w:line="240" w:lineRule="auto"/>
        <w:jc w:val="center"/>
        <w:rPr>
          <w:rFonts w:ascii="Arial" w:hAnsi="Arial" w:cs="Arial"/>
          <w:b/>
          <w:sz w:val="22"/>
          <w:szCs w:val="24"/>
        </w:rPr>
      </w:pPr>
      <w:r>
        <w:rPr>
          <w:rFonts w:ascii="Arial" w:hAnsi="Arial" w:cs="Arial"/>
          <w:b/>
          <w:sz w:val="22"/>
          <w:szCs w:val="24"/>
        </w:rPr>
        <w:t>N/A</w:t>
      </w:r>
    </w:p>
    <w:p w14:paraId="4C4BED03" w14:textId="77777777" w:rsidR="00892BB2" w:rsidRPr="00F11FDA" w:rsidRDefault="00892BB2" w:rsidP="00F11FDA">
      <w:pPr>
        <w:spacing w:after="0" w:line="240" w:lineRule="auto"/>
        <w:jc w:val="center"/>
        <w:rPr>
          <w:rFonts w:ascii="Arial" w:hAnsi="Arial" w:cs="Arial"/>
          <w:color w:val="222222"/>
          <w:sz w:val="22"/>
          <w:szCs w:val="19"/>
          <w:shd w:val="clear" w:color="auto" w:fill="FFFFFF"/>
        </w:rPr>
      </w:pPr>
    </w:p>
    <w:p w14:paraId="3787E287" w14:textId="6E37427B" w:rsidR="005C7E89" w:rsidRDefault="005C7E89" w:rsidP="00892BB2">
      <w:pPr>
        <w:pStyle w:val="Ttulo2"/>
        <w:numPr>
          <w:ilvl w:val="0"/>
          <w:numId w:val="37"/>
        </w:numPr>
        <w:rPr>
          <w:rFonts w:ascii="Arial" w:hAnsi="Arial" w:cs="Arial"/>
          <w:b/>
          <w:color w:val="auto"/>
          <w:sz w:val="24"/>
        </w:rPr>
      </w:pPr>
      <w:bookmarkStart w:id="10" w:name="_Toc117781478"/>
      <w:r>
        <w:rPr>
          <w:rFonts w:ascii="Arial" w:hAnsi="Arial" w:cs="Arial"/>
          <w:b/>
          <w:color w:val="auto"/>
          <w:sz w:val="24"/>
        </w:rPr>
        <w:t>MUESTRA DE CÁLCULO</w:t>
      </w:r>
      <w:bookmarkEnd w:id="10"/>
    </w:p>
    <w:p w14:paraId="00A03600" w14:textId="730A3087" w:rsidR="005C7E89" w:rsidRPr="00851611" w:rsidRDefault="005C7E89" w:rsidP="005C7E89">
      <w:pPr>
        <w:spacing w:after="0" w:line="240" w:lineRule="auto"/>
        <w:rPr>
          <w:rFonts w:ascii="Arial" w:hAnsi="Arial" w:cs="Arial"/>
          <w:color w:val="222222"/>
          <w:sz w:val="22"/>
          <w:szCs w:val="19"/>
          <w:shd w:val="clear" w:color="auto" w:fill="FFFFFF"/>
        </w:rPr>
      </w:pPr>
    </w:p>
    <w:p w14:paraId="44EAAAF7" w14:textId="77777777" w:rsidR="00802A0A" w:rsidRDefault="00802A0A" w:rsidP="004D7FFD">
      <w:pPr>
        <w:spacing w:after="0" w:line="240" w:lineRule="auto"/>
        <w:jc w:val="both"/>
        <w:rPr>
          <w:rFonts w:ascii="Arial" w:hAnsi="Arial" w:cs="Arial"/>
          <w:sz w:val="22"/>
          <w:szCs w:val="22"/>
        </w:rPr>
      </w:pPr>
    </w:p>
    <w:p w14:paraId="689AB228" w14:textId="3E17C259" w:rsidR="004D7FFD" w:rsidRDefault="00F11FDA" w:rsidP="00F11FDA">
      <w:pPr>
        <w:spacing w:after="0" w:line="240" w:lineRule="auto"/>
        <w:jc w:val="center"/>
        <w:rPr>
          <w:rFonts w:ascii="Arial" w:hAnsi="Arial" w:cs="Arial"/>
          <w:b/>
          <w:color w:val="222222"/>
          <w:sz w:val="22"/>
          <w:szCs w:val="19"/>
          <w:highlight w:val="yellow"/>
          <w:shd w:val="clear" w:color="auto" w:fill="FFFFFF"/>
        </w:rPr>
      </w:pPr>
      <w:r>
        <w:rPr>
          <w:rFonts w:ascii="Arial" w:hAnsi="Arial" w:cs="Arial"/>
          <w:b/>
          <w:sz w:val="22"/>
          <w:szCs w:val="24"/>
        </w:rPr>
        <w:t>N/A</w:t>
      </w:r>
    </w:p>
    <w:p w14:paraId="3087ADEB" w14:textId="77777777" w:rsidR="00F11FDA" w:rsidRPr="00F11FDA" w:rsidRDefault="00F11FDA" w:rsidP="00F11FDA">
      <w:pPr>
        <w:spacing w:after="0" w:line="240" w:lineRule="auto"/>
        <w:jc w:val="center"/>
        <w:rPr>
          <w:rFonts w:ascii="Arial" w:hAnsi="Arial" w:cs="Arial"/>
          <w:b/>
          <w:color w:val="222222"/>
          <w:sz w:val="22"/>
          <w:szCs w:val="19"/>
          <w:highlight w:val="yellow"/>
          <w:shd w:val="clear" w:color="auto" w:fill="FFFFFF"/>
        </w:rPr>
      </w:pPr>
    </w:p>
    <w:p w14:paraId="5633E8BB" w14:textId="591C8367" w:rsidR="004D7FFD" w:rsidRPr="005C7E89" w:rsidRDefault="005C7E89" w:rsidP="005C7E89">
      <w:pPr>
        <w:pStyle w:val="Prrafodelista"/>
        <w:numPr>
          <w:ilvl w:val="0"/>
          <w:numId w:val="37"/>
        </w:numPr>
        <w:spacing w:after="0" w:line="240" w:lineRule="auto"/>
        <w:jc w:val="both"/>
        <w:rPr>
          <w:rFonts w:ascii="Arial" w:hAnsi="Arial" w:cs="Arial"/>
          <w:sz w:val="22"/>
          <w:szCs w:val="22"/>
        </w:rPr>
      </w:pPr>
      <w:r>
        <w:rPr>
          <w:rFonts w:ascii="Arial" w:hAnsi="Arial" w:cs="Arial"/>
          <w:b/>
          <w:sz w:val="24"/>
        </w:rPr>
        <w:t>ANÁLISIS DE ERROR</w:t>
      </w:r>
    </w:p>
    <w:p w14:paraId="6E2E3539" w14:textId="77777777" w:rsidR="005C7E89" w:rsidRDefault="005C7E89" w:rsidP="005C7E89">
      <w:pPr>
        <w:rPr>
          <w:rFonts w:ascii="Arial" w:hAnsi="Arial" w:cs="Arial"/>
          <w:b/>
          <w:sz w:val="22"/>
          <w:szCs w:val="24"/>
        </w:rPr>
      </w:pPr>
    </w:p>
    <w:p w14:paraId="5EEBE35C" w14:textId="33D9B56E" w:rsidR="00616DF2" w:rsidRDefault="00F11FDA" w:rsidP="00616DF2">
      <w:pPr>
        <w:spacing w:after="0" w:line="240" w:lineRule="auto"/>
        <w:jc w:val="center"/>
        <w:rPr>
          <w:rFonts w:ascii="Arial" w:hAnsi="Arial" w:cs="Arial"/>
          <w:i/>
          <w:color w:val="222222"/>
          <w:szCs w:val="22"/>
          <w:shd w:val="clear" w:color="auto" w:fill="FFFFFF"/>
        </w:rPr>
      </w:pPr>
      <w:r>
        <w:rPr>
          <w:rFonts w:ascii="Arial" w:hAnsi="Arial" w:cs="Arial"/>
          <w:b/>
          <w:sz w:val="22"/>
          <w:szCs w:val="24"/>
        </w:rPr>
        <w:t>N/A</w:t>
      </w:r>
    </w:p>
    <w:p w14:paraId="1A7E3AA2" w14:textId="77777777" w:rsidR="00616DF2" w:rsidRDefault="00616DF2" w:rsidP="00616DF2">
      <w:pPr>
        <w:spacing w:after="0" w:line="240" w:lineRule="auto"/>
        <w:jc w:val="center"/>
        <w:rPr>
          <w:rFonts w:ascii="Arial" w:hAnsi="Arial" w:cs="Arial"/>
          <w:i/>
          <w:color w:val="222222"/>
          <w:szCs w:val="22"/>
          <w:shd w:val="clear" w:color="auto" w:fill="FFFFFF"/>
        </w:rPr>
      </w:pPr>
    </w:p>
    <w:p w14:paraId="779C1624" w14:textId="77777777" w:rsidR="00616DF2" w:rsidRDefault="00616DF2" w:rsidP="00616DF2">
      <w:pPr>
        <w:spacing w:after="0" w:line="240" w:lineRule="auto"/>
        <w:jc w:val="center"/>
        <w:rPr>
          <w:rFonts w:ascii="Arial" w:hAnsi="Arial" w:cs="Arial"/>
          <w:b/>
          <w:color w:val="222222"/>
          <w:sz w:val="22"/>
          <w:szCs w:val="19"/>
          <w:highlight w:val="yellow"/>
          <w:shd w:val="clear" w:color="auto" w:fill="FFFFFF"/>
        </w:rPr>
      </w:pPr>
    </w:p>
    <w:p w14:paraId="32F687BE" w14:textId="6529F89E" w:rsidR="00236B56" w:rsidRPr="00910BA4" w:rsidRDefault="00236B56" w:rsidP="00910BA4">
      <w:pPr>
        <w:rPr>
          <w:rFonts w:ascii="Arial" w:hAnsi="Arial" w:cs="Arial"/>
          <w:color w:val="222222"/>
          <w:sz w:val="22"/>
          <w:szCs w:val="19"/>
          <w:shd w:val="clear" w:color="auto" w:fill="FFFFFF"/>
        </w:rPr>
      </w:pPr>
    </w:p>
    <w:sectPr w:rsidR="00236B56" w:rsidRPr="00910BA4" w:rsidSect="00E61DF9">
      <w:footerReference w:type="default" r:id="rId9"/>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21E88" w14:textId="77777777" w:rsidR="0019191B" w:rsidRDefault="0019191B" w:rsidP="007C6CA2">
      <w:pPr>
        <w:spacing w:after="0" w:line="240" w:lineRule="auto"/>
      </w:pPr>
      <w:r>
        <w:separator/>
      </w:r>
    </w:p>
  </w:endnote>
  <w:endnote w:type="continuationSeparator" w:id="0">
    <w:p w14:paraId="7DF89482" w14:textId="77777777" w:rsidR="0019191B" w:rsidRDefault="0019191B"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844BFB" w:rsidRDefault="00844BF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1D2EA" w14:textId="77777777" w:rsidR="0019191B" w:rsidRDefault="0019191B" w:rsidP="007C6CA2">
      <w:pPr>
        <w:spacing w:after="0" w:line="240" w:lineRule="auto"/>
      </w:pPr>
      <w:r>
        <w:separator/>
      </w:r>
    </w:p>
  </w:footnote>
  <w:footnote w:type="continuationSeparator" w:id="0">
    <w:p w14:paraId="3437DA2C" w14:textId="77777777" w:rsidR="0019191B" w:rsidRDefault="0019191B"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C45"/>
    <w:multiLevelType w:val="hybridMultilevel"/>
    <w:tmpl w:val="8B2EE262"/>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CA37214"/>
    <w:multiLevelType w:val="hybridMultilevel"/>
    <w:tmpl w:val="F12CB85A"/>
    <w:lvl w:ilvl="0" w:tplc="E0245252">
      <w:start w:val="1"/>
      <w:numFmt w:val="upperLetter"/>
      <w:lvlText w:val="%1."/>
      <w:lvlJc w:val="left"/>
      <w:pPr>
        <w:ind w:left="720" w:hanging="360"/>
      </w:pPr>
      <w:rPr>
        <w:b/>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D74279"/>
    <w:multiLevelType w:val="hybridMultilevel"/>
    <w:tmpl w:val="A0E284E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13F5E9F"/>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129A5CAA"/>
    <w:multiLevelType w:val="hybridMultilevel"/>
    <w:tmpl w:val="20F6FF6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3115F2"/>
    <w:multiLevelType w:val="hybridMultilevel"/>
    <w:tmpl w:val="51FA50D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8C87617"/>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AC1238E"/>
    <w:multiLevelType w:val="hybridMultilevel"/>
    <w:tmpl w:val="56EC0FF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E851A79"/>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211C5FF7"/>
    <w:multiLevelType w:val="hybridMultilevel"/>
    <w:tmpl w:val="9BA80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222C1F43"/>
    <w:multiLevelType w:val="hybridMultilevel"/>
    <w:tmpl w:val="13027EAC"/>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B4249BE"/>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2E1044E2"/>
    <w:multiLevelType w:val="hybridMultilevel"/>
    <w:tmpl w:val="3582401E"/>
    <w:lvl w:ilvl="0" w:tplc="3658401A">
      <w:start w:val="1"/>
      <w:numFmt w:val="upperLetter"/>
      <w:lvlText w:val="%1."/>
      <w:lvlJc w:val="left"/>
      <w:pPr>
        <w:ind w:left="720" w:hanging="360"/>
      </w:pPr>
      <w:rPr>
        <w:rFonts w:hint="default"/>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304A37DC"/>
    <w:multiLevelType w:val="hybridMultilevel"/>
    <w:tmpl w:val="455EB6F2"/>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30F02D71"/>
    <w:multiLevelType w:val="hybridMultilevel"/>
    <w:tmpl w:val="0108F858"/>
    <w:lvl w:ilvl="0" w:tplc="3058211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2B0098"/>
    <w:multiLevelType w:val="hybridMultilevel"/>
    <w:tmpl w:val="0A12D5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42D17D34"/>
    <w:multiLevelType w:val="hybridMultilevel"/>
    <w:tmpl w:val="52003B66"/>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433C212C"/>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8" w15:restartNumberingAfterBreak="0">
    <w:nsid w:val="43D32EA2"/>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446C2CF5"/>
    <w:multiLevelType w:val="hybridMultilevel"/>
    <w:tmpl w:val="BA46B800"/>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20" w15:restartNumberingAfterBreak="0">
    <w:nsid w:val="46271B08"/>
    <w:multiLevelType w:val="hybridMultilevel"/>
    <w:tmpl w:val="9FF897E6"/>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48E84133"/>
    <w:multiLevelType w:val="hybridMultilevel"/>
    <w:tmpl w:val="E53012AA"/>
    <w:lvl w:ilvl="0" w:tplc="52E4845E">
      <w:start w:val="1"/>
      <w:numFmt w:val="upperLetter"/>
      <w:lvlText w:val="%1."/>
      <w:lvlJc w:val="left"/>
      <w:pPr>
        <w:ind w:left="720" w:hanging="360"/>
      </w:pPr>
      <w:rPr>
        <w:b w:val="0"/>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4DA57F25"/>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3" w15:restartNumberingAfterBreak="0">
    <w:nsid w:val="4F007D8B"/>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4" w15:restartNumberingAfterBreak="0">
    <w:nsid w:val="5305210C"/>
    <w:multiLevelType w:val="hybridMultilevel"/>
    <w:tmpl w:val="4F8C32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53E52E72"/>
    <w:multiLevelType w:val="hybridMultilevel"/>
    <w:tmpl w:val="334A10F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544F2B67"/>
    <w:multiLevelType w:val="hybridMultilevel"/>
    <w:tmpl w:val="6CE29F64"/>
    <w:lvl w:ilvl="0" w:tplc="5E9A9E40">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56B35126"/>
    <w:multiLevelType w:val="hybridMultilevel"/>
    <w:tmpl w:val="C03EA5F0"/>
    <w:lvl w:ilvl="0" w:tplc="100A0019">
      <w:start w:val="1"/>
      <w:numFmt w:val="lowerLetter"/>
      <w:lvlText w:val="%1."/>
      <w:lvlJc w:val="left"/>
      <w:pPr>
        <w:ind w:left="1080" w:hanging="360"/>
      </w:pPr>
    </w:lvl>
    <w:lvl w:ilvl="1" w:tplc="100A0019">
      <w:start w:val="1"/>
      <w:numFmt w:val="lowerLetter"/>
      <w:lvlText w:val="%2."/>
      <w:lvlJc w:val="left"/>
      <w:pPr>
        <w:ind w:left="1800" w:hanging="360"/>
      </w:pPr>
    </w:lvl>
    <w:lvl w:ilvl="2" w:tplc="100A001B">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8" w15:restartNumberingAfterBreak="0">
    <w:nsid w:val="585B6129"/>
    <w:multiLevelType w:val="hybridMultilevel"/>
    <w:tmpl w:val="9AD0C74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627C6B0F"/>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38C2D0A"/>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63D23090"/>
    <w:multiLevelType w:val="hybridMultilevel"/>
    <w:tmpl w:val="20F6FF6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AB39E6"/>
    <w:multiLevelType w:val="hybridMultilevel"/>
    <w:tmpl w:val="EE88796C"/>
    <w:lvl w:ilvl="0" w:tplc="100A0013">
      <w:start w:val="1"/>
      <w:numFmt w:val="upperRoman"/>
      <w:lvlText w:val="%1."/>
      <w:lvlJc w:val="right"/>
      <w:pPr>
        <w:ind w:left="2340" w:hanging="360"/>
      </w:pPr>
    </w:lvl>
    <w:lvl w:ilvl="1" w:tplc="100A0019" w:tentative="1">
      <w:start w:val="1"/>
      <w:numFmt w:val="lowerLetter"/>
      <w:lvlText w:val="%2."/>
      <w:lvlJc w:val="left"/>
      <w:pPr>
        <w:ind w:left="3060" w:hanging="360"/>
      </w:pPr>
    </w:lvl>
    <w:lvl w:ilvl="2" w:tplc="100A001B" w:tentative="1">
      <w:start w:val="1"/>
      <w:numFmt w:val="lowerRoman"/>
      <w:lvlText w:val="%3."/>
      <w:lvlJc w:val="right"/>
      <w:pPr>
        <w:ind w:left="3780" w:hanging="180"/>
      </w:pPr>
    </w:lvl>
    <w:lvl w:ilvl="3" w:tplc="100A000F" w:tentative="1">
      <w:start w:val="1"/>
      <w:numFmt w:val="decimal"/>
      <w:lvlText w:val="%4."/>
      <w:lvlJc w:val="left"/>
      <w:pPr>
        <w:ind w:left="4500" w:hanging="360"/>
      </w:pPr>
    </w:lvl>
    <w:lvl w:ilvl="4" w:tplc="100A0019" w:tentative="1">
      <w:start w:val="1"/>
      <w:numFmt w:val="lowerLetter"/>
      <w:lvlText w:val="%5."/>
      <w:lvlJc w:val="left"/>
      <w:pPr>
        <w:ind w:left="5220" w:hanging="360"/>
      </w:pPr>
    </w:lvl>
    <w:lvl w:ilvl="5" w:tplc="100A001B" w:tentative="1">
      <w:start w:val="1"/>
      <w:numFmt w:val="lowerRoman"/>
      <w:lvlText w:val="%6."/>
      <w:lvlJc w:val="right"/>
      <w:pPr>
        <w:ind w:left="5940" w:hanging="180"/>
      </w:pPr>
    </w:lvl>
    <w:lvl w:ilvl="6" w:tplc="100A000F" w:tentative="1">
      <w:start w:val="1"/>
      <w:numFmt w:val="decimal"/>
      <w:lvlText w:val="%7."/>
      <w:lvlJc w:val="left"/>
      <w:pPr>
        <w:ind w:left="6660" w:hanging="360"/>
      </w:pPr>
    </w:lvl>
    <w:lvl w:ilvl="7" w:tplc="100A0019" w:tentative="1">
      <w:start w:val="1"/>
      <w:numFmt w:val="lowerLetter"/>
      <w:lvlText w:val="%8."/>
      <w:lvlJc w:val="left"/>
      <w:pPr>
        <w:ind w:left="7380" w:hanging="360"/>
      </w:pPr>
    </w:lvl>
    <w:lvl w:ilvl="8" w:tplc="100A001B" w:tentative="1">
      <w:start w:val="1"/>
      <w:numFmt w:val="lowerRoman"/>
      <w:lvlText w:val="%9."/>
      <w:lvlJc w:val="right"/>
      <w:pPr>
        <w:ind w:left="8100" w:hanging="180"/>
      </w:pPr>
    </w:lvl>
  </w:abstractNum>
  <w:abstractNum w:abstractNumId="33" w15:restartNumberingAfterBreak="0">
    <w:nsid w:val="66D41E9B"/>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4" w15:restartNumberingAfterBreak="0">
    <w:nsid w:val="67F02257"/>
    <w:multiLevelType w:val="hybridMultilevel"/>
    <w:tmpl w:val="1C006F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68165071"/>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6" w15:restartNumberingAfterBreak="0">
    <w:nsid w:val="68F30C1B"/>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6B712AF0"/>
    <w:multiLevelType w:val="hybridMultilevel"/>
    <w:tmpl w:val="4B5089A4"/>
    <w:lvl w:ilvl="0" w:tplc="34C833E6">
      <w:start w:val="1"/>
      <w:numFmt w:val="upp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8" w15:restartNumberingAfterBreak="0">
    <w:nsid w:val="6BD75AE2"/>
    <w:multiLevelType w:val="hybridMultilevel"/>
    <w:tmpl w:val="C1FC86EE"/>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3">
      <w:start w:val="1"/>
      <w:numFmt w:val="upp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9" w15:restartNumberingAfterBreak="0">
    <w:nsid w:val="6BD9410F"/>
    <w:multiLevelType w:val="hybridMultilevel"/>
    <w:tmpl w:val="2F98662E"/>
    <w:lvl w:ilvl="0" w:tplc="8F0A059A">
      <w:numFmt w:val="bullet"/>
      <w:lvlText w:val="-"/>
      <w:lvlJc w:val="left"/>
      <w:pPr>
        <w:ind w:left="720" w:hanging="360"/>
      </w:pPr>
      <w:rPr>
        <w:rFonts w:ascii="Arial" w:eastAsiaTheme="minorHAnsi"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6D1E6BA8"/>
    <w:multiLevelType w:val="hybridMultilevel"/>
    <w:tmpl w:val="A888FA1A"/>
    <w:lvl w:ilvl="0" w:tplc="100A0019">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1" w15:restartNumberingAfterBreak="0">
    <w:nsid w:val="6E046D8B"/>
    <w:multiLevelType w:val="hybridMultilevel"/>
    <w:tmpl w:val="7628470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2" w15:restartNumberingAfterBreak="0">
    <w:nsid w:val="75ED4D5E"/>
    <w:multiLevelType w:val="hybridMultilevel"/>
    <w:tmpl w:val="CC405604"/>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4" w15:restartNumberingAfterBreak="0">
    <w:nsid w:val="78F056F9"/>
    <w:multiLevelType w:val="hybridMultilevel"/>
    <w:tmpl w:val="C4AEBE0A"/>
    <w:lvl w:ilvl="0" w:tplc="1D628C00">
      <w:start w:val="1"/>
      <w:numFmt w:val="bullet"/>
      <w:lvlText w:val="-"/>
      <w:lvlJc w:val="left"/>
      <w:pPr>
        <w:ind w:left="720" w:hanging="360"/>
      </w:pPr>
      <w:rPr>
        <w:rFonts w:ascii="Vrinda" w:hAnsi="Vrind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5" w15:restartNumberingAfterBreak="0">
    <w:nsid w:val="7AE91941"/>
    <w:multiLevelType w:val="hybridMultilevel"/>
    <w:tmpl w:val="291EB5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6" w15:restartNumberingAfterBreak="0">
    <w:nsid w:val="7D8F3CE8"/>
    <w:multiLevelType w:val="hybridMultilevel"/>
    <w:tmpl w:val="0F0A616A"/>
    <w:lvl w:ilvl="0" w:tplc="100A000F">
      <w:start w:val="1"/>
      <w:numFmt w:val="decimal"/>
      <w:lvlText w:val="%1."/>
      <w:lvlJc w:val="left"/>
      <w:pPr>
        <w:ind w:left="720" w:hanging="360"/>
      </w:pPr>
      <w:rPr>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7" w15:restartNumberingAfterBreak="0">
    <w:nsid w:val="7EF66A63"/>
    <w:multiLevelType w:val="hybridMultilevel"/>
    <w:tmpl w:val="69C2CB4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16202346">
    <w:abstractNumId w:val="14"/>
  </w:num>
  <w:num w:numId="2" w16cid:durableId="1263225152">
    <w:abstractNumId w:val="44"/>
  </w:num>
  <w:num w:numId="3" w16cid:durableId="695040900">
    <w:abstractNumId w:val="22"/>
  </w:num>
  <w:num w:numId="4" w16cid:durableId="746390790">
    <w:abstractNumId w:val="12"/>
  </w:num>
  <w:num w:numId="5" w16cid:durableId="1967346718">
    <w:abstractNumId w:val="28"/>
  </w:num>
  <w:num w:numId="6" w16cid:durableId="390622002">
    <w:abstractNumId w:val="24"/>
  </w:num>
  <w:num w:numId="7" w16cid:durableId="543295358">
    <w:abstractNumId w:val="19"/>
  </w:num>
  <w:num w:numId="8" w16cid:durableId="998272654">
    <w:abstractNumId w:val="9"/>
  </w:num>
  <w:num w:numId="9" w16cid:durableId="1148087183">
    <w:abstractNumId w:val="15"/>
  </w:num>
  <w:num w:numId="10" w16cid:durableId="671562727">
    <w:abstractNumId w:val="23"/>
  </w:num>
  <w:num w:numId="11" w16cid:durableId="845708958">
    <w:abstractNumId w:val="3"/>
  </w:num>
  <w:num w:numId="12" w16cid:durableId="445002237">
    <w:abstractNumId w:val="35"/>
  </w:num>
  <w:num w:numId="13" w16cid:durableId="1609653395">
    <w:abstractNumId w:val="45"/>
  </w:num>
  <w:num w:numId="14" w16cid:durableId="720713886">
    <w:abstractNumId w:val="17"/>
  </w:num>
  <w:num w:numId="15" w16cid:durableId="826245035">
    <w:abstractNumId w:val="2"/>
  </w:num>
  <w:num w:numId="16" w16cid:durableId="83649962">
    <w:abstractNumId w:val="34"/>
  </w:num>
  <w:num w:numId="17" w16cid:durableId="1776749974">
    <w:abstractNumId w:val="47"/>
  </w:num>
  <w:num w:numId="18" w16cid:durableId="2048405363">
    <w:abstractNumId w:val="41"/>
  </w:num>
  <w:num w:numId="19" w16cid:durableId="1573076473">
    <w:abstractNumId w:val="33"/>
  </w:num>
  <w:num w:numId="20" w16cid:durableId="1835491421">
    <w:abstractNumId w:val="27"/>
  </w:num>
  <w:num w:numId="21" w16cid:durableId="961423396">
    <w:abstractNumId w:val="7"/>
  </w:num>
  <w:num w:numId="22" w16cid:durableId="2126539981">
    <w:abstractNumId w:val="18"/>
  </w:num>
  <w:num w:numId="23" w16cid:durableId="1029070620">
    <w:abstractNumId w:val="5"/>
  </w:num>
  <w:num w:numId="24" w16cid:durableId="786312564">
    <w:abstractNumId w:val="25"/>
  </w:num>
  <w:num w:numId="25" w16cid:durableId="1344743584">
    <w:abstractNumId w:val="40"/>
  </w:num>
  <w:num w:numId="26" w16cid:durableId="133716315">
    <w:abstractNumId w:val="8"/>
  </w:num>
  <w:num w:numId="27" w16cid:durableId="1218936520">
    <w:abstractNumId w:val="43"/>
  </w:num>
  <w:num w:numId="28" w16cid:durableId="71707815">
    <w:abstractNumId w:val="38"/>
  </w:num>
  <w:num w:numId="29" w16cid:durableId="1132942194">
    <w:abstractNumId w:val="32"/>
  </w:num>
  <w:num w:numId="30" w16cid:durableId="302127708">
    <w:abstractNumId w:val="13"/>
  </w:num>
  <w:num w:numId="31" w16cid:durableId="562259475">
    <w:abstractNumId w:val="29"/>
  </w:num>
  <w:num w:numId="32" w16cid:durableId="478767091">
    <w:abstractNumId w:val="42"/>
  </w:num>
  <w:num w:numId="33" w16cid:durableId="1883980370">
    <w:abstractNumId w:val="26"/>
  </w:num>
  <w:num w:numId="34" w16cid:durableId="1809779302">
    <w:abstractNumId w:val="20"/>
  </w:num>
  <w:num w:numId="35" w16cid:durableId="117263126">
    <w:abstractNumId w:val="0"/>
  </w:num>
  <w:num w:numId="36" w16cid:durableId="89470940">
    <w:abstractNumId w:val="16"/>
  </w:num>
  <w:num w:numId="37" w16cid:durableId="820272068">
    <w:abstractNumId w:val="46"/>
  </w:num>
  <w:num w:numId="38" w16cid:durableId="728919045">
    <w:abstractNumId w:val="36"/>
  </w:num>
  <w:num w:numId="39" w16cid:durableId="2133160351">
    <w:abstractNumId w:val="30"/>
  </w:num>
  <w:num w:numId="40" w16cid:durableId="1108084074">
    <w:abstractNumId w:val="6"/>
  </w:num>
  <w:num w:numId="41" w16cid:durableId="594215897">
    <w:abstractNumId w:val="31"/>
  </w:num>
  <w:num w:numId="42" w16cid:durableId="1788625203">
    <w:abstractNumId w:val="4"/>
  </w:num>
  <w:num w:numId="43" w16cid:durableId="498426347">
    <w:abstractNumId w:val="11"/>
  </w:num>
  <w:num w:numId="44" w16cid:durableId="615672698">
    <w:abstractNumId w:val="1"/>
  </w:num>
  <w:num w:numId="45" w16cid:durableId="1030690661">
    <w:abstractNumId w:val="21"/>
  </w:num>
  <w:num w:numId="46" w16cid:durableId="999121319">
    <w:abstractNumId w:val="39"/>
  </w:num>
  <w:num w:numId="47" w16cid:durableId="2064016397">
    <w:abstractNumId w:val="10"/>
  </w:num>
  <w:num w:numId="48" w16cid:durableId="155344936">
    <w:abstractNumId w:val="3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1767"/>
    <w:rsid w:val="000326D0"/>
    <w:rsid w:val="00033474"/>
    <w:rsid w:val="00033ADA"/>
    <w:rsid w:val="00033E15"/>
    <w:rsid w:val="0003493F"/>
    <w:rsid w:val="000368F1"/>
    <w:rsid w:val="00037B70"/>
    <w:rsid w:val="00040455"/>
    <w:rsid w:val="0004083D"/>
    <w:rsid w:val="00041A0C"/>
    <w:rsid w:val="00041E58"/>
    <w:rsid w:val="00042D9B"/>
    <w:rsid w:val="000457D1"/>
    <w:rsid w:val="00045A3E"/>
    <w:rsid w:val="000464D6"/>
    <w:rsid w:val="00047B23"/>
    <w:rsid w:val="00047B68"/>
    <w:rsid w:val="00053180"/>
    <w:rsid w:val="000531F7"/>
    <w:rsid w:val="00055D47"/>
    <w:rsid w:val="00057332"/>
    <w:rsid w:val="000631E6"/>
    <w:rsid w:val="00063DC2"/>
    <w:rsid w:val="0006748D"/>
    <w:rsid w:val="0006769E"/>
    <w:rsid w:val="00070BBB"/>
    <w:rsid w:val="00070D4A"/>
    <w:rsid w:val="00071D07"/>
    <w:rsid w:val="00072677"/>
    <w:rsid w:val="00072C04"/>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1F99"/>
    <w:rsid w:val="000B2029"/>
    <w:rsid w:val="000B226C"/>
    <w:rsid w:val="000B38FD"/>
    <w:rsid w:val="000B5637"/>
    <w:rsid w:val="000B5D7B"/>
    <w:rsid w:val="000B6A83"/>
    <w:rsid w:val="000B6BA9"/>
    <w:rsid w:val="000B75EA"/>
    <w:rsid w:val="000B79AB"/>
    <w:rsid w:val="000C33A9"/>
    <w:rsid w:val="000C5A2A"/>
    <w:rsid w:val="000C690F"/>
    <w:rsid w:val="000D0CE6"/>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3C3B"/>
    <w:rsid w:val="000F481D"/>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5466"/>
    <w:rsid w:val="0013608C"/>
    <w:rsid w:val="00140619"/>
    <w:rsid w:val="00140D04"/>
    <w:rsid w:val="0014230C"/>
    <w:rsid w:val="0014246D"/>
    <w:rsid w:val="0014292A"/>
    <w:rsid w:val="00144AF8"/>
    <w:rsid w:val="001451F1"/>
    <w:rsid w:val="00145FC3"/>
    <w:rsid w:val="00146B3C"/>
    <w:rsid w:val="00147CC0"/>
    <w:rsid w:val="00147E7F"/>
    <w:rsid w:val="0015057E"/>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91B"/>
    <w:rsid w:val="00191E1A"/>
    <w:rsid w:val="00193146"/>
    <w:rsid w:val="0019320E"/>
    <w:rsid w:val="001948B9"/>
    <w:rsid w:val="00195DEA"/>
    <w:rsid w:val="00196809"/>
    <w:rsid w:val="001A05EE"/>
    <w:rsid w:val="001A1A3A"/>
    <w:rsid w:val="001A2B42"/>
    <w:rsid w:val="001A3758"/>
    <w:rsid w:val="001A3AE4"/>
    <w:rsid w:val="001A5ECF"/>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A0F"/>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DE8"/>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0BC7"/>
    <w:rsid w:val="00271C24"/>
    <w:rsid w:val="00273242"/>
    <w:rsid w:val="00273B7F"/>
    <w:rsid w:val="00273ED8"/>
    <w:rsid w:val="00274121"/>
    <w:rsid w:val="00275382"/>
    <w:rsid w:val="00275C77"/>
    <w:rsid w:val="002812C0"/>
    <w:rsid w:val="00285803"/>
    <w:rsid w:val="0028661D"/>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C3BAC"/>
    <w:rsid w:val="002C3CDB"/>
    <w:rsid w:val="002C502C"/>
    <w:rsid w:val="002C5EA8"/>
    <w:rsid w:val="002C7ECC"/>
    <w:rsid w:val="002D0BA2"/>
    <w:rsid w:val="002D1F41"/>
    <w:rsid w:val="002D3FCF"/>
    <w:rsid w:val="002D4618"/>
    <w:rsid w:val="002D4651"/>
    <w:rsid w:val="002D7538"/>
    <w:rsid w:val="002E16C1"/>
    <w:rsid w:val="002E5998"/>
    <w:rsid w:val="002E6B04"/>
    <w:rsid w:val="002E6FBE"/>
    <w:rsid w:val="002E780F"/>
    <w:rsid w:val="002F2D62"/>
    <w:rsid w:val="00300B8D"/>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5290"/>
    <w:rsid w:val="003268D8"/>
    <w:rsid w:val="00327662"/>
    <w:rsid w:val="00327EA5"/>
    <w:rsid w:val="00330E60"/>
    <w:rsid w:val="00334459"/>
    <w:rsid w:val="00335301"/>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6ED6"/>
    <w:rsid w:val="0036752C"/>
    <w:rsid w:val="00367D09"/>
    <w:rsid w:val="00371111"/>
    <w:rsid w:val="0037183B"/>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37D6"/>
    <w:rsid w:val="004344F2"/>
    <w:rsid w:val="00435BDE"/>
    <w:rsid w:val="004365A2"/>
    <w:rsid w:val="00436E09"/>
    <w:rsid w:val="00437BBA"/>
    <w:rsid w:val="0044016A"/>
    <w:rsid w:val="004412A1"/>
    <w:rsid w:val="0044164F"/>
    <w:rsid w:val="0044431B"/>
    <w:rsid w:val="00444517"/>
    <w:rsid w:val="004450F5"/>
    <w:rsid w:val="0044557C"/>
    <w:rsid w:val="00445E35"/>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87CA4"/>
    <w:rsid w:val="00490404"/>
    <w:rsid w:val="00491086"/>
    <w:rsid w:val="00491624"/>
    <w:rsid w:val="00491C7C"/>
    <w:rsid w:val="00493EF4"/>
    <w:rsid w:val="00495839"/>
    <w:rsid w:val="00495A08"/>
    <w:rsid w:val="0049758F"/>
    <w:rsid w:val="004A0649"/>
    <w:rsid w:val="004A138C"/>
    <w:rsid w:val="004A14B7"/>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BD"/>
    <w:rsid w:val="004F33B1"/>
    <w:rsid w:val="004F3A37"/>
    <w:rsid w:val="004F4B7E"/>
    <w:rsid w:val="004F600A"/>
    <w:rsid w:val="005032DF"/>
    <w:rsid w:val="00504574"/>
    <w:rsid w:val="005059A4"/>
    <w:rsid w:val="00506158"/>
    <w:rsid w:val="00506A62"/>
    <w:rsid w:val="00506AD3"/>
    <w:rsid w:val="00507635"/>
    <w:rsid w:val="005104D8"/>
    <w:rsid w:val="00512CD7"/>
    <w:rsid w:val="005149B3"/>
    <w:rsid w:val="00514BBC"/>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56FD"/>
    <w:rsid w:val="005B78BB"/>
    <w:rsid w:val="005C0520"/>
    <w:rsid w:val="005C16C4"/>
    <w:rsid w:val="005C2152"/>
    <w:rsid w:val="005C35DC"/>
    <w:rsid w:val="005C38AE"/>
    <w:rsid w:val="005C38BE"/>
    <w:rsid w:val="005C4235"/>
    <w:rsid w:val="005C455C"/>
    <w:rsid w:val="005C56A9"/>
    <w:rsid w:val="005C64FA"/>
    <w:rsid w:val="005C7E89"/>
    <w:rsid w:val="005D0D39"/>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0A70"/>
    <w:rsid w:val="006022D4"/>
    <w:rsid w:val="00602A23"/>
    <w:rsid w:val="0060332D"/>
    <w:rsid w:val="00603A88"/>
    <w:rsid w:val="00604701"/>
    <w:rsid w:val="00604FBF"/>
    <w:rsid w:val="00605A11"/>
    <w:rsid w:val="006062FD"/>
    <w:rsid w:val="00607647"/>
    <w:rsid w:val="00607DFB"/>
    <w:rsid w:val="00610CE1"/>
    <w:rsid w:val="006136A3"/>
    <w:rsid w:val="00613E14"/>
    <w:rsid w:val="00615D87"/>
    <w:rsid w:val="00616DF2"/>
    <w:rsid w:val="006203A5"/>
    <w:rsid w:val="00620420"/>
    <w:rsid w:val="006211B1"/>
    <w:rsid w:val="006217EC"/>
    <w:rsid w:val="00621957"/>
    <w:rsid w:val="0062460E"/>
    <w:rsid w:val="00625102"/>
    <w:rsid w:val="00625B2C"/>
    <w:rsid w:val="0063012C"/>
    <w:rsid w:val="00631A00"/>
    <w:rsid w:val="00632738"/>
    <w:rsid w:val="006343D7"/>
    <w:rsid w:val="00635ECF"/>
    <w:rsid w:val="006401C4"/>
    <w:rsid w:val="00643F74"/>
    <w:rsid w:val="00646100"/>
    <w:rsid w:val="00646C77"/>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3F3F"/>
    <w:rsid w:val="00674C7A"/>
    <w:rsid w:val="00675570"/>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B28F3"/>
    <w:rsid w:val="006B71A3"/>
    <w:rsid w:val="006B7AC0"/>
    <w:rsid w:val="006C050C"/>
    <w:rsid w:val="006C1ABA"/>
    <w:rsid w:val="006C306A"/>
    <w:rsid w:val="006C42D9"/>
    <w:rsid w:val="006D0897"/>
    <w:rsid w:val="006D0CAB"/>
    <w:rsid w:val="006D18D4"/>
    <w:rsid w:val="006D1E99"/>
    <w:rsid w:val="006D4273"/>
    <w:rsid w:val="006D4CF8"/>
    <w:rsid w:val="006D78C7"/>
    <w:rsid w:val="006D79D1"/>
    <w:rsid w:val="006D7CE6"/>
    <w:rsid w:val="006E1D33"/>
    <w:rsid w:val="006E2667"/>
    <w:rsid w:val="006E68C3"/>
    <w:rsid w:val="006E69C4"/>
    <w:rsid w:val="006F00F7"/>
    <w:rsid w:val="006F0E4E"/>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2A0"/>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5FE7"/>
    <w:rsid w:val="007F6160"/>
    <w:rsid w:val="007F61EC"/>
    <w:rsid w:val="007F6EC7"/>
    <w:rsid w:val="00801ED8"/>
    <w:rsid w:val="00802A0A"/>
    <w:rsid w:val="00805355"/>
    <w:rsid w:val="00805DF9"/>
    <w:rsid w:val="00805F3F"/>
    <w:rsid w:val="00806790"/>
    <w:rsid w:val="00811980"/>
    <w:rsid w:val="00811C6F"/>
    <w:rsid w:val="00812794"/>
    <w:rsid w:val="00812AF4"/>
    <w:rsid w:val="008164CC"/>
    <w:rsid w:val="008175D9"/>
    <w:rsid w:val="00820D53"/>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4BFB"/>
    <w:rsid w:val="008453A6"/>
    <w:rsid w:val="00845492"/>
    <w:rsid w:val="008512B0"/>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BB2"/>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5DB"/>
    <w:rsid w:val="008C1716"/>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7258"/>
    <w:rsid w:val="009106DB"/>
    <w:rsid w:val="00910BA4"/>
    <w:rsid w:val="00911197"/>
    <w:rsid w:val="00911E4B"/>
    <w:rsid w:val="009142BC"/>
    <w:rsid w:val="0091500C"/>
    <w:rsid w:val="009224F8"/>
    <w:rsid w:val="0092375A"/>
    <w:rsid w:val="009239DC"/>
    <w:rsid w:val="00923F94"/>
    <w:rsid w:val="00924AF8"/>
    <w:rsid w:val="0092551B"/>
    <w:rsid w:val="00925AD6"/>
    <w:rsid w:val="00925BFC"/>
    <w:rsid w:val="0092655F"/>
    <w:rsid w:val="009266B9"/>
    <w:rsid w:val="009276AC"/>
    <w:rsid w:val="00927962"/>
    <w:rsid w:val="00927B95"/>
    <w:rsid w:val="00930398"/>
    <w:rsid w:val="00932BF0"/>
    <w:rsid w:val="00933FE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504B"/>
    <w:rsid w:val="009C16C2"/>
    <w:rsid w:val="009C22A1"/>
    <w:rsid w:val="009C3A00"/>
    <w:rsid w:val="009C448F"/>
    <w:rsid w:val="009C45FA"/>
    <w:rsid w:val="009C6D68"/>
    <w:rsid w:val="009C6F49"/>
    <w:rsid w:val="009C7966"/>
    <w:rsid w:val="009D0993"/>
    <w:rsid w:val="009D21F1"/>
    <w:rsid w:val="009D49AE"/>
    <w:rsid w:val="009D56A7"/>
    <w:rsid w:val="009D589D"/>
    <w:rsid w:val="009D7F2E"/>
    <w:rsid w:val="009E0123"/>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6455"/>
    <w:rsid w:val="00AF7196"/>
    <w:rsid w:val="00B01A9E"/>
    <w:rsid w:val="00B04CBB"/>
    <w:rsid w:val="00B05294"/>
    <w:rsid w:val="00B1087A"/>
    <w:rsid w:val="00B12069"/>
    <w:rsid w:val="00B126FA"/>
    <w:rsid w:val="00B13928"/>
    <w:rsid w:val="00B14B43"/>
    <w:rsid w:val="00B1519B"/>
    <w:rsid w:val="00B16E9C"/>
    <w:rsid w:val="00B172E3"/>
    <w:rsid w:val="00B17F45"/>
    <w:rsid w:val="00B21F04"/>
    <w:rsid w:val="00B22821"/>
    <w:rsid w:val="00B23776"/>
    <w:rsid w:val="00B30832"/>
    <w:rsid w:val="00B30993"/>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E11"/>
    <w:rsid w:val="00B80F73"/>
    <w:rsid w:val="00B8299B"/>
    <w:rsid w:val="00B85240"/>
    <w:rsid w:val="00B85324"/>
    <w:rsid w:val="00B85F58"/>
    <w:rsid w:val="00B874B8"/>
    <w:rsid w:val="00B90DE5"/>
    <w:rsid w:val="00B90F12"/>
    <w:rsid w:val="00B91048"/>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6541"/>
    <w:rsid w:val="00C27463"/>
    <w:rsid w:val="00C277FD"/>
    <w:rsid w:val="00C304F2"/>
    <w:rsid w:val="00C30FFF"/>
    <w:rsid w:val="00C3381C"/>
    <w:rsid w:val="00C34E7A"/>
    <w:rsid w:val="00C3501E"/>
    <w:rsid w:val="00C4067A"/>
    <w:rsid w:val="00C42F6B"/>
    <w:rsid w:val="00C45544"/>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533A"/>
    <w:rsid w:val="00C67494"/>
    <w:rsid w:val="00C6774C"/>
    <w:rsid w:val="00C74124"/>
    <w:rsid w:val="00C74DB9"/>
    <w:rsid w:val="00C75A3A"/>
    <w:rsid w:val="00C7657A"/>
    <w:rsid w:val="00C8122B"/>
    <w:rsid w:val="00C81BF1"/>
    <w:rsid w:val="00C81CF4"/>
    <w:rsid w:val="00C81D28"/>
    <w:rsid w:val="00C81E4C"/>
    <w:rsid w:val="00C82144"/>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39A2"/>
    <w:rsid w:val="00CB6A6F"/>
    <w:rsid w:val="00CC0F0E"/>
    <w:rsid w:val="00CC1175"/>
    <w:rsid w:val="00CC249D"/>
    <w:rsid w:val="00CC2536"/>
    <w:rsid w:val="00CC47F2"/>
    <w:rsid w:val="00CD058A"/>
    <w:rsid w:val="00CD0CF3"/>
    <w:rsid w:val="00CD161A"/>
    <w:rsid w:val="00CD1D29"/>
    <w:rsid w:val="00CD1E90"/>
    <w:rsid w:val="00CD2614"/>
    <w:rsid w:val="00CD4818"/>
    <w:rsid w:val="00CD676F"/>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0869"/>
    <w:rsid w:val="00D92049"/>
    <w:rsid w:val="00D926AB"/>
    <w:rsid w:val="00D94D9F"/>
    <w:rsid w:val="00D9522F"/>
    <w:rsid w:val="00D95451"/>
    <w:rsid w:val="00DA0E39"/>
    <w:rsid w:val="00DA1795"/>
    <w:rsid w:val="00DA2E7F"/>
    <w:rsid w:val="00DA3B4C"/>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53DF"/>
    <w:rsid w:val="00E260FA"/>
    <w:rsid w:val="00E310E8"/>
    <w:rsid w:val="00E31A69"/>
    <w:rsid w:val="00E32599"/>
    <w:rsid w:val="00E332FE"/>
    <w:rsid w:val="00E370BD"/>
    <w:rsid w:val="00E37E7D"/>
    <w:rsid w:val="00E4057B"/>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194E"/>
    <w:rsid w:val="00EA19F9"/>
    <w:rsid w:val="00EA208E"/>
    <w:rsid w:val="00EA443B"/>
    <w:rsid w:val="00EA54FC"/>
    <w:rsid w:val="00EA58F1"/>
    <w:rsid w:val="00EA6302"/>
    <w:rsid w:val="00EA6C34"/>
    <w:rsid w:val="00EB02ED"/>
    <w:rsid w:val="00EB0306"/>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3753"/>
    <w:rsid w:val="00EF4162"/>
    <w:rsid w:val="00EF4FCF"/>
    <w:rsid w:val="00F022D7"/>
    <w:rsid w:val="00F035EE"/>
    <w:rsid w:val="00F06BA1"/>
    <w:rsid w:val="00F07513"/>
    <w:rsid w:val="00F0792A"/>
    <w:rsid w:val="00F07A4C"/>
    <w:rsid w:val="00F07CBC"/>
    <w:rsid w:val="00F10EEE"/>
    <w:rsid w:val="00F117B2"/>
    <w:rsid w:val="00F11FDA"/>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585C"/>
    <w:rsid w:val="00F56158"/>
    <w:rsid w:val="00F57055"/>
    <w:rsid w:val="00F57130"/>
    <w:rsid w:val="00F61293"/>
    <w:rsid w:val="00F63D79"/>
    <w:rsid w:val="00F64D7E"/>
    <w:rsid w:val="00F64ED9"/>
    <w:rsid w:val="00F6557A"/>
    <w:rsid w:val="00F6570B"/>
    <w:rsid w:val="00F65C0A"/>
    <w:rsid w:val="00F7061A"/>
    <w:rsid w:val="00F70AE0"/>
    <w:rsid w:val="00F72E24"/>
    <w:rsid w:val="00F741F1"/>
    <w:rsid w:val="00F75217"/>
    <w:rsid w:val="00F7535A"/>
    <w:rsid w:val="00F755C8"/>
    <w:rsid w:val="00F81B44"/>
    <w:rsid w:val="00F835EC"/>
    <w:rsid w:val="00F83E6F"/>
    <w:rsid w:val="00F860A3"/>
    <w:rsid w:val="00F86A31"/>
    <w:rsid w:val="00F86C10"/>
    <w:rsid w:val="00F900FE"/>
    <w:rsid w:val="00F90907"/>
    <w:rsid w:val="00F91747"/>
    <w:rsid w:val="00F944E6"/>
    <w:rsid w:val="00F969F0"/>
    <w:rsid w:val="00F9733F"/>
    <w:rsid w:val="00F9740F"/>
    <w:rsid w:val="00F97D7B"/>
    <w:rsid w:val="00FA088D"/>
    <w:rsid w:val="00FA19D1"/>
    <w:rsid w:val="00FA26CB"/>
    <w:rsid w:val="00FA2D32"/>
    <w:rsid w:val="00FA4D30"/>
    <w:rsid w:val="00FA527F"/>
    <w:rsid w:val="00FA5FA7"/>
    <w:rsid w:val="00FA656E"/>
    <w:rsid w:val="00FB0022"/>
    <w:rsid w:val="00FB3C52"/>
    <w:rsid w:val="00FB4CF3"/>
    <w:rsid w:val="00FB4DF4"/>
    <w:rsid w:val="00FB6A6C"/>
    <w:rsid w:val="00FB7F29"/>
    <w:rsid w:val="00FC015A"/>
    <w:rsid w:val="00FC0AD0"/>
    <w:rsid w:val="00FC1876"/>
    <w:rsid w:val="00FC2683"/>
    <w:rsid w:val="00FC3834"/>
    <w:rsid w:val="00FC4418"/>
    <w:rsid w:val="00FC558A"/>
    <w:rsid w:val="00FC72C2"/>
    <w:rsid w:val="00FC7983"/>
    <w:rsid w:val="00FD08F4"/>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link w:val="PrrafodelistaCar"/>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892BB2"/>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892BB2"/>
    <w:rPr>
      <w:rFonts w:ascii="Arial" w:hAnsi="Arial" w:cs="Arial"/>
      <w:b/>
      <w:noProof/>
    </w:rPr>
  </w:style>
  <w:style w:type="character" w:customStyle="1" w:styleId="apple-tab-span">
    <w:name w:val="apple-tab-span"/>
    <w:basedOn w:val="Fuentedeprrafopredeter"/>
    <w:rsid w:val="00D95451"/>
  </w:style>
  <w:style w:type="character" w:customStyle="1" w:styleId="PrrafodelistaCar">
    <w:name w:val="Párrafo de lista Car"/>
    <w:basedOn w:val="Fuentedeprrafopredeter"/>
    <w:link w:val="Prrafodelista"/>
    <w:uiPriority w:val="34"/>
    <w:rsid w:val="00270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2186">
      <w:bodyDiv w:val="1"/>
      <w:marLeft w:val="0"/>
      <w:marRight w:val="0"/>
      <w:marTop w:val="0"/>
      <w:marBottom w:val="0"/>
      <w:divBdr>
        <w:top w:val="none" w:sz="0" w:space="0" w:color="auto"/>
        <w:left w:val="none" w:sz="0" w:space="0" w:color="auto"/>
        <w:bottom w:val="none" w:sz="0" w:space="0" w:color="auto"/>
        <w:right w:val="none" w:sz="0" w:space="0" w:color="auto"/>
      </w:divBdr>
    </w:div>
    <w:div w:id="371421294">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54996511">
      <w:bodyDiv w:val="1"/>
      <w:marLeft w:val="0"/>
      <w:marRight w:val="0"/>
      <w:marTop w:val="0"/>
      <w:marBottom w:val="0"/>
      <w:divBdr>
        <w:top w:val="none" w:sz="0" w:space="0" w:color="auto"/>
        <w:left w:val="none" w:sz="0" w:space="0" w:color="auto"/>
        <w:bottom w:val="none" w:sz="0" w:space="0" w:color="auto"/>
        <w:right w:val="none" w:sz="0" w:space="0" w:color="auto"/>
      </w:divBdr>
    </w:div>
    <w:div w:id="877207206">
      <w:bodyDiv w:val="1"/>
      <w:marLeft w:val="0"/>
      <w:marRight w:val="0"/>
      <w:marTop w:val="0"/>
      <w:marBottom w:val="0"/>
      <w:divBdr>
        <w:top w:val="none" w:sz="0" w:space="0" w:color="auto"/>
        <w:left w:val="none" w:sz="0" w:space="0" w:color="auto"/>
        <w:bottom w:val="none" w:sz="0" w:space="0" w:color="auto"/>
        <w:right w:val="none" w:sz="0" w:space="0" w:color="auto"/>
      </w:divBdr>
    </w:div>
    <w:div w:id="931818693">
      <w:bodyDiv w:val="1"/>
      <w:marLeft w:val="0"/>
      <w:marRight w:val="0"/>
      <w:marTop w:val="0"/>
      <w:marBottom w:val="0"/>
      <w:divBdr>
        <w:top w:val="none" w:sz="0" w:space="0" w:color="auto"/>
        <w:left w:val="none" w:sz="0" w:space="0" w:color="auto"/>
        <w:bottom w:val="none" w:sz="0" w:space="0" w:color="auto"/>
        <w:right w:val="none" w:sz="0" w:space="0" w:color="auto"/>
      </w:divBdr>
    </w:div>
    <w:div w:id="1040477301">
      <w:bodyDiv w:val="1"/>
      <w:marLeft w:val="0"/>
      <w:marRight w:val="0"/>
      <w:marTop w:val="0"/>
      <w:marBottom w:val="0"/>
      <w:divBdr>
        <w:top w:val="none" w:sz="0" w:space="0" w:color="auto"/>
        <w:left w:val="none" w:sz="0" w:space="0" w:color="auto"/>
        <w:bottom w:val="none" w:sz="0" w:space="0" w:color="auto"/>
        <w:right w:val="none" w:sz="0" w:space="0" w:color="auto"/>
      </w:divBdr>
    </w:div>
    <w:div w:id="1271012357">
      <w:bodyDiv w:val="1"/>
      <w:marLeft w:val="0"/>
      <w:marRight w:val="0"/>
      <w:marTop w:val="0"/>
      <w:marBottom w:val="0"/>
      <w:divBdr>
        <w:top w:val="none" w:sz="0" w:space="0" w:color="auto"/>
        <w:left w:val="none" w:sz="0" w:space="0" w:color="auto"/>
        <w:bottom w:val="none" w:sz="0" w:space="0" w:color="auto"/>
        <w:right w:val="none" w:sz="0" w:space="0" w:color="auto"/>
      </w:divBdr>
    </w:div>
    <w:div w:id="1305548720">
      <w:bodyDiv w:val="1"/>
      <w:marLeft w:val="0"/>
      <w:marRight w:val="0"/>
      <w:marTop w:val="0"/>
      <w:marBottom w:val="0"/>
      <w:divBdr>
        <w:top w:val="none" w:sz="0" w:space="0" w:color="auto"/>
        <w:left w:val="none" w:sz="0" w:space="0" w:color="auto"/>
        <w:bottom w:val="none" w:sz="0" w:space="0" w:color="auto"/>
        <w:right w:val="none" w:sz="0" w:space="0" w:color="auto"/>
      </w:divBdr>
    </w:div>
    <w:div w:id="1350179493">
      <w:bodyDiv w:val="1"/>
      <w:marLeft w:val="0"/>
      <w:marRight w:val="0"/>
      <w:marTop w:val="0"/>
      <w:marBottom w:val="0"/>
      <w:divBdr>
        <w:top w:val="none" w:sz="0" w:space="0" w:color="auto"/>
        <w:left w:val="none" w:sz="0" w:space="0" w:color="auto"/>
        <w:bottom w:val="none" w:sz="0" w:space="0" w:color="auto"/>
        <w:right w:val="none" w:sz="0" w:space="0" w:color="auto"/>
      </w:divBdr>
    </w:div>
    <w:div w:id="1401557148">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08790640">
      <w:bodyDiv w:val="1"/>
      <w:marLeft w:val="0"/>
      <w:marRight w:val="0"/>
      <w:marTop w:val="0"/>
      <w:marBottom w:val="0"/>
      <w:divBdr>
        <w:top w:val="none" w:sz="0" w:space="0" w:color="auto"/>
        <w:left w:val="none" w:sz="0" w:space="0" w:color="auto"/>
        <w:bottom w:val="none" w:sz="0" w:space="0" w:color="auto"/>
        <w:right w:val="none" w:sz="0" w:space="0" w:color="auto"/>
      </w:divBdr>
    </w:div>
    <w:div w:id="1509519240">
      <w:bodyDiv w:val="1"/>
      <w:marLeft w:val="0"/>
      <w:marRight w:val="0"/>
      <w:marTop w:val="0"/>
      <w:marBottom w:val="0"/>
      <w:divBdr>
        <w:top w:val="none" w:sz="0" w:space="0" w:color="auto"/>
        <w:left w:val="none" w:sz="0" w:space="0" w:color="auto"/>
        <w:bottom w:val="none" w:sz="0" w:space="0" w:color="auto"/>
        <w:right w:val="none" w:sz="0" w:space="0" w:color="auto"/>
      </w:divBdr>
    </w:div>
    <w:div w:id="1527716866">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590314159">
      <w:bodyDiv w:val="1"/>
      <w:marLeft w:val="0"/>
      <w:marRight w:val="0"/>
      <w:marTop w:val="0"/>
      <w:marBottom w:val="0"/>
      <w:divBdr>
        <w:top w:val="none" w:sz="0" w:space="0" w:color="auto"/>
        <w:left w:val="none" w:sz="0" w:space="0" w:color="auto"/>
        <w:bottom w:val="none" w:sz="0" w:space="0" w:color="auto"/>
        <w:right w:val="none" w:sz="0" w:space="0" w:color="auto"/>
      </w:divBdr>
    </w:div>
    <w:div w:id="1957709460">
      <w:bodyDiv w:val="1"/>
      <w:marLeft w:val="0"/>
      <w:marRight w:val="0"/>
      <w:marTop w:val="0"/>
      <w:marBottom w:val="0"/>
      <w:divBdr>
        <w:top w:val="none" w:sz="0" w:space="0" w:color="auto"/>
        <w:left w:val="none" w:sz="0" w:space="0" w:color="auto"/>
        <w:bottom w:val="none" w:sz="0" w:space="0" w:color="auto"/>
        <w:right w:val="none" w:sz="0" w:space="0" w:color="auto"/>
      </w:divBdr>
    </w:div>
    <w:div w:id="198052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960BA-EB10-4C8E-A283-1F0182136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Pages>
  <Words>1021</Words>
  <Characters>5616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9</cp:revision>
  <cp:lastPrinted>2022-10-27T22:59:00Z</cp:lastPrinted>
  <dcterms:created xsi:type="dcterms:W3CDTF">2022-10-24T18:03:00Z</dcterms:created>
  <dcterms:modified xsi:type="dcterms:W3CDTF">2022-10-27T23:57:00Z</dcterms:modified>
</cp:coreProperties>
</file>