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811D"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09AF24BB"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1F20E2B1"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SISTEMAS OPERATIVOS</w:t>
      </w:r>
    </w:p>
    <w:p w14:paraId="4BA56216"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22B0D244"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ING. JULIO REQUENA</w:t>
      </w:r>
    </w:p>
    <w:p w14:paraId="747F403C" w14:textId="77777777"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0D02D37" w14:textId="77777777" w:rsidR="005D33FE" w:rsidRPr="008F2F9F" w:rsidRDefault="005D33FE" w:rsidP="005D33FE">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D6374B7" w14:textId="77777777" w:rsidR="005D33FE" w:rsidRPr="00635989" w:rsidRDefault="005D33FE" w:rsidP="005D33FE">
      <w:pPr>
        <w:spacing w:after="240" w:line="240" w:lineRule="auto"/>
        <w:rPr>
          <w:rFonts w:ascii="Times New Roman" w:eastAsia="Times New Roman" w:hAnsi="Times New Roman" w:cs="Times New Roman"/>
          <w:sz w:val="28"/>
          <w:szCs w:val="28"/>
        </w:rPr>
      </w:pPr>
    </w:p>
    <w:p w14:paraId="4B81733C" w14:textId="77777777" w:rsidR="005D33FE" w:rsidRPr="00635989" w:rsidRDefault="005D33FE" w:rsidP="005D33FE">
      <w:pPr>
        <w:spacing w:after="240" w:line="240" w:lineRule="auto"/>
        <w:rPr>
          <w:rFonts w:ascii="Times New Roman" w:eastAsia="Times New Roman" w:hAnsi="Times New Roman" w:cs="Times New Roman"/>
          <w:sz w:val="28"/>
          <w:szCs w:val="28"/>
        </w:rPr>
      </w:pPr>
    </w:p>
    <w:p w14:paraId="402EAE12" w14:textId="77777777" w:rsidR="005D33FE" w:rsidRPr="008F2F9F" w:rsidRDefault="005D33FE" w:rsidP="005D33FE">
      <w:pPr>
        <w:spacing w:after="240" w:line="240" w:lineRule="auto"/>
        <w:rPr>
          <w:rFonts w:ascii="Times New Roman" w:eastAsia="Times New Roman" w:hAnsi="Times New Roman" w:cs="Times New Roman"/>
          <w:sz w:val="28"/>
          <w:szCs w:val="28"/>
        </w:rPr>
      </w:pPr>
    </w:p>
    <w:p w14:paraId="59D8CA3F" w14:textId="65DBFBDE" w:rsidR="005D33FE" w:rsidRPr="008F2F9F" w:rsidRDefault="005D33FE" w:rsidP="005D33FE">
      <w:pPr>
        <w:spacing w:before="24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144"/>
          <w:szCs w:val="144"/>
        </w:rPr>
        <w:t>PRACTICA</w:t>
      </w:r>
      <w:r w:rsidRPr="008F2F9F">
        <w:rPr>
          <w:rFonts w:ascii="Times New Roman" w:eastAsia="Times New Roman" w:hAnsi="Times New Roman" w:cs="Times New Roman"/>
          <w:b/>
          <w:bCs/>
          <w:color w:val="000000"/>
          <w:sz w:val="144"/>
          <w:szCs w:val="144"/>
        </w:rPr>
        <w:t xml:space="preserve"> </w:t>
      </w:r>
      <w:r>
        <w:rPr>
          <w:rFonts w:ascii="Times New Roman" w:eastAsia="Times New Roman" w:hAnsi="Times New Roman" w:cs="Times New Roman"/>
          <w:b/>
          <w:bCs/>
          <w:color w:val="000000"/>
          <w:sz w:val="144"/>
          <w:szCs w:val="144"/>
        </w:rPr>
        <w:t>2</w:t>
      </w:r>
    </w:p>
    <w:p w14:paraId="6CD3A754" w14:textId="77777777" w:rsidR="005D33FE" w:rsidRPr="008F2F9F" w:rsidRDefault="005D33FE" w:rsidP="005D33FE">
      <w:pPr>
        <w:spacing w:after="0" w:line="240" w:lineRule="auto"/>
        <w:rPr>
          <w:rFonts w:ascii="Times New Roman" w:eastAsia="Times New Roman" w:hAnsi="Times New Roman" w:cs="Times New Roman"/>
          <w:sz w:val="28"/>
          <w:szCs w:val="28"/>
        </w:rPr>
      </w:pPr>
    </w:p>
    <w:p w14:paraId="0EC7368F" w14:textId="77777777" w:rsidR="005D33FE" w:rsidRPr="008F2F9F" w:rsidRDefault="005D33FE" w:rsidP="005D33FE">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0B84B4F0" w14:textId="77777777" w:rsidR="005D33FE" w:rsidRPr="008F2F9F" w:rsidRDefault="005D33FE" w:rsidP="005D33FE">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7D1E1C5F" w14:textId="77777777" w:rsidR="005D33FE" w:rsidRPr="008F2F9F" w:rsidRDefault="005D33FE" w:rsidP="005D33FE">
      <w:pPr>
        <w:spacing w:after="0" w:line="240" w:lineRule="auto"/>
        <w:rPr>
          <w:rFonts w:ascii="Times New Roman" w:eastAsia="Times New Roman" w:hAnsi="Times New Roman" w:cs="Times New Roman"/>
          <w:sz w:val="28"/>
          <w:szCs w:val="28"/>
        </w:rPr>
      </w:pPr>
    </w:p>
    <w:p w14:paraId="073369C4" w14:textId="77777777" w:rsidR="005D33FE" w:rsidRPr="008F2F9F" w:rsidRDefault="005D33FE" w:rsidP="005D33FE">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A6D446A" w14:textId="77777777" w:rsidR="005D33FE" w:rsidRPr="00635989" w:rsidRDefault="005D33FE" w:rsidP="005D33FE">
      <w:pPr>
        <w:spacing w:after="0" w:line="240" w:lineRule="auto"/>
        <w:rPr>
          <w:rFonts w:ascii="Times New Roman" w:eastAsia="Times New Roman" w:hAnsi="Times New Roman" w:cs="Times New Roman"/>
          <w:sz w:val="28"/>
          <w:szCs w:val="28"/>
        </w:rPr>
      </w:pPr>
    </w:p>
    <w:p w14:paraId="2CE689E6" w14:textId="77777777" w:rsidR="005D33FE" w:rsidRPr="00635989" w:rsidRDefault="005D33FE" w:rsidP="005D33FE">
      <w:pPr>
        <w:spacing w:after="0" w:line="240" w:lineRule="auto"/>
        <w:rPr>
          <w:rFonts w:ascii="Times New Roman" w:eastAsia="Times New Roman" w:hAnsi="Times New Roman" w:cs="Times New Roman"/>
          <w:sz w:val="28"/>
          <w:szCs w:val="28"/>
        </w:rPr>
      </w:pPr>
    </w:p>
    <w:p w14:paraId="23450BE8" w14:textId="77777777" w:rsidR="005D33FE" w:rsidRPr="00635989" w:rsidRDefault="005D33FE" w:rsidP="005D33FE">
      <w:pPr>
        <w:spacing w:after="0" w:line="240" w:lineRule="auto"/>
        <w:rPr>
          <w:rFonts w:ascii="Times New Roman" w:eastAsia="Times New Roman" w:hAnsi="Times New Roman" w:cs="Times New Roman"/>
          <w:sz w:val="28"/>
          <w:szCs w:val="28"/>
        </w:rPr>
      </w:pPr>
    </w:p>
    <w:p w14:paraId="2AE68478" w14:textId="77777777" w:rsidR="005D33FE" w:rsidRPr="00635989" w:rsidRDefault="005D33FE" w:rsidP="005D33FE">
      <w:pPr>
        <w:spacing w:after="0" w:line="240" w:lineRule="auto"/>
        <w:rPr>
          <w:rFonts w:ascii="Times New Roman" w:eastAsia="Times New Roman" w:hAnsi="Times New Roman" w:cs="Times New Roman"/>
          <w:sz w:val="28"/>
          <w:szCs w:val="28"/>
        </w:rPr>
      </w:pPr>
    </w:p>
    <w:p w14:paraId="6874CA7B" w14:textId="77777777" w:rsidR="005D33FE" w:rsidRPr="008F2F9F" w:rsidRDefault="005D33FE" w:rsidP="005D33FE">
      <w:pPr>
        <w:spacing w:after="0" w:line="240" w:lineRule="auto"/>
        <w:rPr>
          <w:rFonts w:ascii="Times New Roman" w:eastAsia="Times New Roman" w:hAnsi="Times New Roman" w:cs="Times New Roman"/>
          <w:sz w:val="28"/>
          <w:szCs w:val="28"/>
        </w:rPr>
      </w:pPr>
    </w:p>
    <w:p w14:paraId="6388B72F" w14:textId="079B3938" w:rsidR="005D33FE" w:rsidRPr="008F2F9F" w:rsidRDefault="005D33FE" w:rsidP="005D33FE">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FEBRERO</w:t>
      </w:r>
      <w:r w:rsidRPr="006359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20</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395B25CB" w14:textId="63FF85AF" w:rsidR="005D33FE" w:rsidRDefault="005D33FE" w:rsidP="005D33FE">
      <w:pPr>
        <w:jc w:val="center"/>
        <w:rPr>
          <w:b/>
          <w:bCs/>
          <w:sz w:val="36"/>
          <w:szCs w:val="36"/>
        </w:rPr>
      </w:pPr>
      <w:r w:rsidRPr="008F2F9F">
        <w:rPr>
          <w:rFonts w:ascii="Times New Roman" w:eastAsia="Times New Roman" w:hAnsi="Times New Roman" w:cs="Times New Roman"/>
          <w:color w:val="000000"/>
          <w:sz w:val="28"/>
          <w:szCs w:val="28"/>
        </w:rPr>
        <w:t>CAMPUS CENTRAL</w:t>
      </w:r>
    </w:p>
    <w:p w14:paraId="7259A29A" w14:textId="47828F50" w:rsidR="005175E4" w:rsidRPr="005175E4" w:rsidRDefault="005175E4" w:rsidP="005175E4">
      <w:pPr>
        <w:pStyle w:val="Prrafodelista"/>
        <w:numPr>
          <w:ilvl w:val="0"/>
          <w:numId w:val="1"/>
        </w:numPr>
        <w:autoSpaceDE w:val="0"/>
        <w:autoSpaceDN w:val="0"/>
        <w:adjustRightInd w:val="0"/>
        <w:spacing w:after="0" w:line="240" w:lineRule="auto"/>
        <w:ind w:left="0" w:firstLine="0"/>
        <w:rPr>
          <w:rFonts w:ascii="ArialMT" w:hAnsi="ArialMT" w:cs="ArialMT"/>
          <w:sz w:val="24"/>
          <w:szCs w:val="24"/>
        </w:rPr>
      </w:pPr>
      <w:r w:rsidRPr="005175E4">
        <w:rPr>
          <w:rFonts w:ascii="ArialMT" w:hAnsi="ArialMT" w:cs="ArialMT"/>
          <w:sz w:val="24"/>
          <w:szCs w:val="24"/>
        </w:rPr>
        <w:lastRenderedPageBreak/>
        <w:t>Ejecute el comando top que permita monitorizar únicamente los procesos por</w:t>
      </w:r>
    </w:p>
    <w:p w14:paraId="73BFEB4C" w14:textId="77777777" w:rsidR="005175E4" w:rsidRDefault="005175E4" w:rsidP="005175E4">
      <w:pPr>
        <w:autoSpaceDE w:val="0"/>
        <w:autoSpaceDN w:val="0"/>
        <w:adjustRightInd w:val="0"/>
        <w:spacing w:after="0" w:line="240" w:lineRule="auto"/>
        <w:rPr>
          <w:rFonts w:ascii="ArialMT" w:hAnsi="ArialMT" w:cs="ArialMT"/>
          <w:sz w:val="24"/>
          <w:szCs w:val="24"/>
        </w:rPr>
      </w:pPr>
      <w:r>
        <w:rPr>
          <w:rFonts w:ascii="ArialMT" w:hAnsi="ArialMT" w:cs="ArialMT"/>
          <w:sz w:val="24"/>
          <w:szCs w:val="24"/>
        </w:rPr>
        <w:t>un determinado ID, que permite visualizar la línea de comandos completa del</w:t>
      </w:r>
    </w:p>
    <w:p w14:paraId="171A4BFC" w14:textId="48116DC0" w:rsidR="005175E4" w:rsidRDefault="005175E4" w:rsidP="005175E4">
      <w:pPr>
        <w:rPr>
          <w:rFonts w:ascii="ArialMT" w:hAnsi="ArialMT" w:cs="ArialMT"/>
          <w:sz w:val="24"/>
          <w:szCs w:val="24"/>
        </w:rPr>
      </w:pPr>
      <w:r>
        <w:rPr>
          <w:rFonts w:ascii="ArialMT" w:hAnsi="ArialMT" w:cs="ArialMT"/>
          <w:sz w:val="24"/>
          <w:szCs w:val="24"/>
        </w:rPr>
        <w:t>proceso y que permita refrescar la información hasta 10 veces.</w:t>
      </w:r>
    </w:p>
    <w:p w14:paraId="2D4ED82D" w14:textId="7E4CE763" w:rsidR="005175E4" w:rsidRPr="005175E4" w:rsidRDefault="005175E4" w:rsidP="005175E4">
      <w:pPr>
        <w:pStyle w:val="Prrafodelista"/>
        <w:numPr>
          <w:ilvl w:val="0"/>
          <w:numId w:val="1"/>
        </w:numPr>
        <w:autoSpaceDE w:val="0"/>
        <w:autoSpaceDN w:val="0"/>
        <w:adjustRightInd w:val="0"/>
        <w:spacing w:after="0" w:line="240" w:lineRule="auto"/>
        <w:ind w:left="0" w:firstLine="0"/>
        <w:rPr>
          <w:rFonts w:ascii="ArialMT" w:hAnsi="ArialMT" w:cs="ArialMT"/>
          <w:sz w:val="24"/>
          <w:szCs w:val="24"/>
        </w:rPr>
      </w:pPr>
      <w:r w:rsidRPr="005175E4">
        <w:rPr>
          <w:rFonts w:ascii="ArialMT" w:hAnsi="ArialMT" w:cs="ArialMT"/>
          <w:sz w:val="24"/>
          <w:szCs w:val="24"/>
        </w:rPr>
        <w:t>Investigue cómo puede ordenar campos utilizando el comando top y</w:t>
      </w:r>
    </w:p>
    <w:p w14:paraId="6CFCA4FD" w14:textId="37DB77B3" w:rsidR="005175E4" w:rsidRDefault="005175E4" w:rsidP="005175E4">
      <w:pPr>
        <w:rPr>
          <w:rFonts w:ascii="ArialMT" w:hAnsi="ArialMT" w:cs="ArialMT"/>
          <w:sz w:val="24"/>
          <w:szCs w:val="24"/>
        </w:rPr>
      </w:pPr>
      <w:r>
        <w:rPr>
          <w:rFonts w:ascii="ArialMT" w:hAnsi="ArialMT" w:cs="ArialMT"/>
          <w:sz w:val="24"/>
          <w:szCs w:val="24"/>
        </w:rPr>
        <w:t>almacene el resultado en el archivo denominado top.txt.</w:t>
      </w:r>
    </w:p>
    <w:p w14:paraId="798BE311" w14:textId="77777777" w:rsidR="009030BE" w:rsidRDefault="009030BE" w:rsidP="005175E4">
      <w:pPr>
        <w:rPr>
          <w:rFonts w:ascii="ArialMT" w:hAnsi="ArialMT" w:cs="ArialMT"/>
          <w:sz w:val="24"/>
          <w:szCs w:val="24"/>
        </w:rPr>
      </w:pPr>
    </w:p>
    <w:p w14:paraId="2DE336DB" w14:textId="00BC45E1" w:rsidR="005175E4" w:rsidRDefault="005175E4" w:rsidP="005175E4">
      <w:pPr>
        <w:rPr>
          <w:rFonts w:ascii="ArialMT" w:hAnsi="ArialMT" w:cs="ArialMT"/>
          <w:sz w:val="24"/>
          <w:szCs w:val="24"/>
        </w:rPr>
      </w:pPr>
    </w:p>
    <w:p w14:paraId="51D185CE" w14:textId="1D8A6BE5" w:rsidR="005175E4" w:rsidRDefault="005175E4" w:rsidP="005175E4">
      <w:pPr>
        <w:rPr>
          <w:rFonts w:ascii="ArialMT" w:hAnsi="ArialMT" w:cs="ArialMT"/>
          <w:sz w:val="24"/>
          <w:szCs w:val="24"/>
        </w:rPr>
      </w:pPr>
      <w:r>
        <w:rPr>
          <w:rFonts w:ascii="ArialMT" w:hAnsi="ArialMT" w:cs="ArialMT"/>
          <w:sz w:val="24"/>
          <w:szCs w:val="24"/>
        </w:rPr>
        <w:t>3)</w:t>
      </w:r>
      <w:r>
        <w:rPr>
          <w:rFonts w:ascii="ArialMT" w:hAnsi="ArialMT" w:cs="ArialMT"/>
          <w:sz w:val="24"/>
          <w:szCs w:val="24"/>
        </w:rPr>
        <w:tab/>
        <w:t>Cambie a la prioridad máxima todos los procesos de un determinado usuario</w:t>
      </w:r>
      <w:r w:rsidR="006B10AD">
        <w:rPr>
          <w:rFonts w:ascii="ArialMT" w:hAnsi="ArialMT" w:cs="ArialMT"/>
          <w:sz w:val="24"/>
          <w:szCs w:val="24"/>
        </w:rPr>
        <w:t>.</w:t>
      </w:r>
    </w:p>
    <w:p w14:paraId="2A24C0F6" w14:textId="1F1CAD94" w:rsidR="006B10AD" w:rsidRPr="006B10AD" w:rsidRDefault="006B10AD" w:rsidP="006B10AD">
      <w:pPr>
        <w:pStyle w:val="Prrafodelista"/>
        <w:numPr>
          <w:ilvl w:val="0"/>
          <w:numId w:val="2"/>
        </w:numPr>
        <w:rPr>
          <w:rFonts w:ascii="Arial" w:hAnsi="Arial" w:cs="Arial"/>
          <w:sz w:val="24"/>
          <w:szCs w:val="24"/>
        </w:rPr>
      </w:pPr>
      <w:r w:rsidRPr="006B10AD">
        <w:rPr>
          <w:rFonts w:ascii="Arial" w:hAnsi="Arial" w:cs="Arial"/>
          <w:sz w:val="24"/>
          <w:szCs w:val="24"/>
        </w:rPr>
        <w:t>El comando yes es un comando aparentemente inútil, que envía una serie infinita de “</w:t>
      </w:r>
      <w:proofErr w:type="spellStart"/>
      <w:r w:rsidRPr="006B10AD">
        <w:rPr>
          <w:rFonts w:ascii="Arial" w:hAnsi="Arial" w:cs="Arial"/>
          <w:sz w:val="24"/>
          <w:szCs w:val="24"/>
        </w:rPr>
        <w:t>yes”a</w:t>
      </w:r>
      <w:proofErr w:type="spellEnd"/>
      <w:r w:rsidRPr="006B10AD">
        <w:rPr>
          <w:rFonts w:ascii="Arial" w:hAnsi="Arial" w:cs="Arial"/>
          <w:sz w:val="24"/>
          <w:szCs w:val="24"/>
        </w:rPr>
        <w:t xml:space="preserve"> la salida estándar. Ejecútalo desde la línea de comandos; observa que el terminal queda totalmente ocupado por su ejecución y, además, ensucia la pantalla.</w:t>
      </w:r>
    </w:p>
    <w:p w14:paraId="5F0B74A8"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Yes</w:t>
      </w:r>
    </w:p>
    <w:p w14:paraId="55874252"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2) Elimínalo con CTRL+C.</w:t>
      </w:r>
    </w:p>
    <w:p w14:paraId="41083634"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Ctrl+c</w:t>
      </w:r>
      <w:proofErr w:type="spellEnd"/>
    </w:p>
    <w:p w14:paraId="731450BD"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3) Vuelve a ejecutarlo redirigiendo la salida a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r w:rsidRPr="006B10AD">
        <w:rPr>
          <w:rFonts w:ascii="Arial" w:hAnsi="Arial" w:cs="Arial"/>
          <w:sz w:val="24"/>
          <w:szCs w:val="24"/>
        </w:rPr>
        <w:t xml:space="preserve">. Comprueba que ahora la pantalla no se ensucia, pero el </w:t>
      </w:r>
      <w:proofErr w:type="spellStart"/>
      <w:r w:rsidRPr="006B10AD">
        <w:rPr>
          <w:rFonts w:ascii="Arial" w:hAnsi="Arial" w:cs="Arial"/>
          <w:sz w:val="24"/>
          <w:szCs w:val="24"/>
        </w:rPr>
        <w:t>prompt</w:t>
      </w:r>
      <w:proofErr w:type="spellEnd"/>
      <w:r w:rsidRPr="006B10AD">
        <w:rPr>
          <w:rFonts w:ascii="Arial" w:hAnsi="Arial" w:cs="Arial"/>
          <w:sz w:val="24"/>
          <w:szCs w:val="24"/>
        </w:rPr>
        <w:t xml:space="preserve"> sigue sin aparecer.</w:t>
      </w:r>
    </w:p>
    <w:p w14:paraId="6D6A596B"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yes &gt;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p>
    <w:p w14:paraId="23F55A54"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4) Elimínalo otra vez con CTRL+C.</w:t>
      </w:r>
    </w:p>
    <w:p w14:paraId="1697171E"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Ctrl+c</w:t>
      </w:r>
      <w:proofErr w:type="spellEnd"/>
    </w:p>
    <w:p w14:paraId="3D5EA221"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5) Vuelve a ejecutarlo redirigiendo la salida y añadiendo al final el carácter &amp;. Comprueba que ahora la </w:t>
      </w:r>
      <w:proofErr w:type="spellStart"/>
      <w:r w:rsidRPr="006B10AD">
        <w:rPr>
          <w:rFonts w:ascii="Arial" w:hAnsi="Arial" w:cs="Arial"/>
          <w:sz w:val="24"/>
          <w:szCs w:val="24"/>
        </w:rPr>
        <w:t>shell</w:t>
      </w:r>
      <w:proofErr w:type="spellEnd"/>
      <w:r w:rsidRPr="006B10AD">
        <w:rPr>
          <w:rFonts w:ascii="Arial" w:hAnsi="Arial" w:cs="Arial"/>
          <w:sz w:val="24"/>
          <w:szCs w:val="24"/>
        </w:rPr>
        <w:t xml:space="preserve"> te permite seguir trabajando. Anota el número de tarea y el PID del proceso.</w:t>
      </w:r>
    </w:p>
    <w:p w14:paraId="727EA9B9"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Yes &gt; /dev/null &amp;</w:t>
      </w:r>
    </w:p>
    <w:p w14:paraId="004200F7"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Ps –ax</w:t>
      </w:r>
    </w:p>
    <w:p w14:paraId="7F2BC6CA"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PID 1156</w:t>
      </w:r>
    </w:p>
    <w:p w14:paraId="4D762307"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6) Ejecuta el comando </w:t>
      </w:r>
      <w:proofErr w:type="spellStart"/>
      <w:r w:rsidRPr="006B10AD">
        <w:rPr>
          <w:rFonts w:ascii="Arial" w:hAnsi="Arial" w:cs="Arial"/>
          <w:sz w:val="24"/>
          <w:szCs w:val="24"/>
        </w:rPr>
        <w:t>jobs</w:t>
      </w:r>
      <w:proofErr w:type="spellEnd"/>
      <w:r w:rsidRPr="006B10AD">
        <w:rPr>
          <w:rFonts w:ascii="Arial" w:hAnsi="Arial" w:cs="Arial"/>
          <w:sz w:val="24"/>
          <w:szCs w:val="24"/>
        </w:rPr>
        <w:t xml:space="preserve"> para ver el estado del proceso que se está ejecutando.</w:t>
      </w:r>
    </w:p>
    <w:p w14:paraId="482A9E22"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Jobs</w:t>
      </w:r>
    </w:p>
    <w:p w14:paraId="260148FB"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[1] Ejecutando yes &gt;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r w:rsidRPr="006B10AD">
        <w:rPr>
          <w:rFonts w:ascii="Arial" w:hAnsi="Arial" w:cs="Arial"/>
          <w:sz w:val="24"/>
          <w:szCs w:val="24"/>
        </w:rPr>
        <w:t xml:space="preserve"> &amp;</w:t>
      </w:r>
    </w:p>
    <w:p w14:paraId="1A599BBA"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7) Elimina el proceso asociado a la tarea con el comando </w:t>
      </w:r>
      <w:proofErr w:type="spellStart"/>
      <w:r w:rsidRPr="006B10AD">
        <w:rPr>
          <w:rFonts w:ascii="Arial" w:hAnsi="Arial" w:cs="Arial"/>
          <w:sz w:val="24"/>
          <w:szCs w:val="24"/>
        </w:rPr>
        <w:t>kill</w:t>
      </w:r>
      <w:proofErr w:type="spellEnd"/>
      <w:r w:rsidRPr="006B10AD">
        <w:rPr>
          <w:rFonts w:ascii="Arial" w:hAnsi="Arial" w:cs="Arial"/>
          <w:sz w:val="24"/>
          <w:szCs w:val="24"/>
        </w:rPr>
        <w:t xml:space="preserve">, y comprueba con el comando </w:t>
      </w:r>
      <w:proofErr w:type="spellStart"/>
      <w:r w:rsidRPr="006B10AD">
        <w:rPr>
          <w:rFonts w:ascii="Arial" w:hAnsi="Arial" w:cs="Arial"/>
          <w:sz w:val="24"/>
          <w:szCs w:val="24"/>
        </w:rPr>
        <w:t>jobs</w:t>
      </w:r>
      <w:proofErr w:type="spellEnd"/>
      <w:r w:rsidRPr="006B10AD">
        <w:rPr>
          <w:rFonts w:ascii="Arial" w:hAnsi="Arial" w:cs="Arial"/>
          <w:sz w:val="24"/>
          <w:szCs w:val="24"/>
        </w:rPr>
        <w:t xml:space="preserve"> que realmente ha finalizado.</w:t>
      </w:r>
    </w:p>
    <w:p w14:paraId="7AB8008A"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lastRenderedPageBreak/>
        <w:t>Kill</w:t>
      </w:r>
      <w:proofErr w:type="spellEnd"/>
      <w:r w:rsidRPr="006B10AD">
        <w:rPr>
          <w:rFonts w:ascii="Arial" w:hAnsi="Arial" w:cs="Arial"/>
          <w:sz w:val="24"/>
          <w:szCs w:val="24"/>
        </w:rPr>
        <w:t xml:space="preserve"> -15 1156</w:t>
      </w:r>
    </w:p>
    <w:p w14:paraId="7FF9A364"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Jobs</w:t>
      </w:r>
    </w:p>
    <w:p w14:paraId="26FE3DDF"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Terminado</w:t>
      </w:r>
    </w:p>
    <w:p w14:paraId="0298684F"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8) Vuelve a lanzar el proceso en segundo plano redirigiendo la salida, y esta vez elimínalo usando con el comando </w:t>
      </w:r>
      <w:proofErr w:type="spellStart"/>
      <w:r w:rsidRPr="006B10AD">
        <w:rPr>
          <w:rFonts w:ascii="Arial" w:hAnsi="Arial" w:cs="Arial"/>
          <w:sz w:val="24"/>
          <w:szCs w:val="24"/>
        </w:rPr>
        <w:t>kill</w:t>
      </w:r>
      <w:proofErr w:type="spellEnd"/>
      <w:r w:rsidRPr="006B10AD">
        <w:rPr>
          <w:rFonts w:ascii="Arial" w:hAnsi="Arial" w:cs="Arial"/>
          <w:sz w:val="24"/>
          <w:szCs w:val="24"/>
        </w:rPr>
        <w:t xml:space="preserve"> el argumento del PID.</w:t>
      </w:r>
    </w:p>
    <w:p w14:paraId="2BE65F70"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Yes &gt;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r w:rsidRPr="006B10AD">
        <w:rPr>
          <w:rFonts w:ascii="Arial" w:hAnsi="Arial" w:cs="Arial"/>
          <w:sz w:val="24"/>
          <w:szCs w:val="24"/>
        </w:rPr>
        <w:t xml:space="preserve"> &amp;</w:t>
      </w:r>
    </w:p>
    <w:p w14:paraId="3FE82322"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Kill</w:t>
      </w:r>
      <w:proofErr w:type="spellEnd"/>
      <w:r w:rsidRPr="006B10AD">
        <w:rPr>
          <w:rFonts w:ascii="Arial" w:hAnsi="Arial" w:cs="Arial"/>
          <w:sz w:val="24"/>
          <w:szCs w:val="24"/>
        </w:rPr>
        <w:t xml:space="preserve"> -15 1159</w:t>
      </w:r>
    </w:p>
    <w:p w14:paraId="479898DB" w14:textId="55C1EB61" w:rsidR="006B10AD" w:rsidRPr="006B10AD" w:rsidRDefault="006B10AD" w:rsidP="006B10AD">
      <w:pPr>
        <w:ind w:left="708"/>
        <w:rPr>
          <w:rFonts w:ascii="Arial" w:hAnsi="Arial" w:cs="Arial"/>
          <w:sz w:val="24"/>
          <w:szCs w:val="24"/>
        </w:rPr>
      </w:pPr>
      <w:r w:rsidRPr="006B10AD">
        <w:rPr>
          <w:rFonts w:ascii="Arial" w:hAnsi="Arial" w:cs="Arial"/>
          <w:sz w:val="24"/>
          <w:szCs w:val="24"/>
        </w:rPr>
        <w:t>9)Vuelve a lanzar el proceso en primer plano y suspéndelo con CTRL+Z.</w:t>
      </w:r>
    </w:p>
    <w:p w14:paraId="442CEAAA"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Yes &gt;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p>
    <w:p w14:paraId="0A33652F"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Ctrl+z</w:t>
      </w:r>
      <w:proofErr w:type="spellEnd"/>
    </w:p>
    <w:p w14:paraId="70BD855A"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10) Ejecuta el comando </w:t>
      </w:r>
      <w:proofErr w:type="spellStart"/>
      <w:r w:rsidRPr="006B10AD">
        <w:rPr>
          <w:rFonts w:ascii="Arial" w:hAnsi="Arial" w:cs="Arial"/>
          <w:sz w:val="24"/>
          <w:szCs w:val="24"/>
        </w:rPr>
        <w:t>jobs</w:t>
      </w:r>
      <w:proofErr w:type="spellEnd"/>
      <w:r w:rsidRPr="006B10AD">
        <w:rPr>
          <w:rFonts w:ascii="Arial" w:hAnsi="Arial" w:cs="Arial"/>
          <w:sz w:val="24"/>
          <w:szCs w:val="24"/>
        </w:rPr>
        <w:t xml:space="preserve"> para ver el estado en que se encuentra.</w:t>
      </w:r>
    </w:p>
    <w:p w14:paraId="31B1C043"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Jobs</w:t>
      </w:r>
    </w:p>
    <w:p w14:paraId="0B2999D8"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[6] Detenido</w:t>
      </w:r>
    </w:p>
    <w:p w14:paraId="55FF9C3B"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11) Relanza la tarea en primer plano con el comando </w:t>
      </w:r>
      <w:proofErr w:type="spellStart"/>
      <w:r w:rsidRPr="006B10AD">
        <w:rPr>
          <w:rFonts w:ascii="Arial" w:hAnsi="Arial" w:cs="Arial"/>
          <w:sz w:val="24"/>
          <w:szCs w:val="24"/>
        </w:rPr>
        <w:t>fg</w:t>
      </w:r>
      <w:proofErr w:type="spellEnd"/>
      <w:r w:rsidRPr="006B10AD">
        <w:rPr>
          <w:rFonts w:ascii="Arial" w:hAnsi="Arial" w:cs="Arial"/>
          <w:sz w:val="24"/>
          <w:szCs w:val="24"/>
        </w:rPr>
        <w:t>.</w:t>
      </w:r>
    </w:p>
    <w:p w14:paraId="4A195614"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Fg</w:t>
      </w:r>
      <w:proofErr w:type="spellEnd"/>
      <w:r w:rsidRPr="006B10AD">
        <w:rPr>
          <w:rFonts w:ascii="Arial" w:hAnsi="Arial" w:cs="Arial"/>
          <w:sz w:val="24"/>
          <w:szCs w:val="24"/>
        </w:rPr>
        <w:t xml:space="preserve"> 6</w:t>
      </w:r>
    </w:p>
    <w:p w14:paraId="49082484"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12) Suspende la ejecución del proceso con CTRL+Z.</w:t>
      </w:r>
    </w:p>
    <w:p w14:paraId="586DC154"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Ctrl+z</w:t>
      </w:r>
      <w:proofErr w:type="spellEnd"/>
    </w:p>
    <w:p w14:paraId="059EAA81"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13) Relanza la tarea en segundo plano con el comando </w:t>
      </w:r>
      <w:proofErr w:type="spellStart"/>
      <w:r w:rsidRPr="006B10AD">
        <w:rPr>
          <w:rFonts w:ascii="Arial" w:hAnsi="Arial" w:cs="Arial"/>
          <w:sz w:val="24"/>
          <w:szCs w:val="24"/>
        </w:rPr>
        <w:t>bg</w:t>
      </w:r>
      <w:proofErr w:type="spellEnd"/>
      <w:r w:rsidRPr="006B10AD">
        <w:rPr>
          <w:rFonts w:ascii="Arial" w:hAnsi="Arial" w:cs="Arial"/>
          <w:sz w:val="24"/>
          <w:szCs w:val="24"/>
        </w:rPr>
        <w:t>.</w:t>
      </w:r>
    </w:p>
    <w:p w14:paraId="32FFDB6C" w14:textId="77777777" w:rsidR="006B10AD" w:rsidRPr="006B10AD" w:rsidRDefault="006B10AD" w:rsidP="006B10AD">
      <w:pPr>
        <w:ind w:left="708"/>
        <w:rPr>
          <w:rFonts w:ascii="Arial" w:hAnsi="Arial" w:cs="Arial"/>
          <w:sz w:val="24"/>
          <w:szCs w:val="24"/>
        </w:rPr>
      </w:pPr>
      <w:proofErr w:type="spellStart"/>
      <w:r w:rsidRPr="006B10AD">
        <w:rPr>
          <w:rFonts w:ascii="Arial" w:hAnsi="Arial" w:cs="Arial"/>
          <w:sz w:val="24"/>
          <w:szCs w:val="24"/>
        </w:rPr>
        <w:t>Bg</w:t>
      </w:r>
      <w:proofErr w:type="spellEnd"/>
      <w:r w:rsidRPr="006B10AD">
        <w:rPr>
          <w:rFonts w:ascii="Arial" w:hAnsi="Arial" w:cs="Arial"/>
          <w:sz w:val="24"/>
          <w:szCs w:val="24"/>
        </w:rPr>
        <w:t xml:space="preserve"> 6</w:t>
      </w:r>
    </w:p>
    <w:p w14:paraId="1C919FCB"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14) Repite los cinco pasos anteriores, pero esta vez teniendo dos procesos. Puedes usar por ejemplo el comando </w:t>
      </w:r>
      <w:proofErr w:type="spellStart"/>
      <w:r w:rsidRPr="006B10AD">
        <w:rPr>
          <w:rFonts w:ascii="Arial" w:hAnsi="Arial" w:cs="Arial"/>
          <w:sz w:val="24"/>
          <w:szCs w:val="24"/>
        </w:rPr>
        <w:t>sleep</w:t>
      </w:r>
      <w:proofErr w:type="spellEnd"/>
      <w:r w:rsidRPr="006B10AD">
        <w:rPr>
          <w:rFonts w:ascii="Arial" w:hAnsi="Arial" w:cs="Arial"/>
          <w:sz w:val="24"/>
          <w:szCs w:val="24"/>
        </w:rPr>
        <w:t xml:space="preserve"> que realiza una pausa de un número determinado de segundos (ejemplo: </w:t>
      </w:r>
      <w:proofErr w:type="spellStart"/>
      <w:r w:rsidRPr="006B10AD">
        <w:rPr>
          <w:rFonts w:ascii="Arial" w:hAnsi="Arial" w:cs="Arial"/>
          <w:sz w:val="24"/>
          <w:szCs w:val="24"/>
        </w:rPr>
        <w:t>sleep</w:t>
      </w:r>
      <w:proofErr w:type="spellEnd"/>
      <w:r w:rsidRPr="006B10AD">
        <w:rPr>
          <w:rFonts w:ascii="Arial" w:hAnsi="Arial" w:cs="Arial"/>
          <w:sz w:val="24"/>
          <w:szCs w:val="24"/>
        </w:rPr>
        <w:t xml:space="preserve"> 1000).</w:t>
      </w:r>
    </w:p>
    <w:p w14:paraId="19ABF542"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Sleep 1000 &gt; /dev/null</w:t>
      </w:r>
    </w:p>
    <w:p w14:paraId="74EC9587" w14:textId="77777777" w:rsidR="006B10AD" w:rsidRPr="006B10AD" w:rsidRDefault="006B10AD" w:rsidP="006B10AD">
      <w:pPr>
        <w:ind w:left="708"/>
        <w:rPr>
          <w:rFonts w:ascii="Arial" w:hAnsi="Arial" w:cs="Arial"/>
          <w:sz w:val="24"/>
          <w:szCs w:val="24"/>
          <w:lang w:val="en-US"/>
        </w:rPr>
      </w:pPr>
      <w:proofErr w:type="spellStart"/>
      <w:r w:rsidRPr="006B10AD">
        <w:rPr>
          <w:rFonts w:ascii="Arial" w:hAnsi="Arial" w:cs="Arial"/>
          <w:sz w:val="24"/>
          <w:szCs w:val="24"/>
          <w:lang w:val="en-US"/>
        </w:rPr>
        <w:t>Ctrl+z</w:t>
      </w:r>
      <w:proofErr w:type="spellEnd"/>
    </w:p>
    <w:p w14:paraId="333150DB"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Sleep 1001 &gt; /dev/null</w:t>
      </w:r>
    </w:p>
    <w:p w14:paraId="05F7C24B" w14:textId="77777777" w:rsidR="006B10AD" w:rsidRPr="006B10AD" w:rsidRDefault="006B10AD" w:rsidP="006B10AD">
      <w:pPr>
        <w:ind w:left="708"/>
        <w:rPr>
          <w:rFonts w:ascii="Arial" w:hAnsi="Arial" w:cs="Arial"/>
          <w:sz w:val="24"/>
          <w:szCs w:val="24"/>
          <w:lang w:val="en-US"/>
        </w:rPr>
      </w:pPr>
      <w:proofErr w:type="spellStart"/>
      <w:r w:rsidRPr="006B10AD">
        <w:rPr>
          <w:rFonts w:ascii="Arial" w:hAnsi="Arial" w:cs="Arial"/>
          <w:sz w:val="24"/>
          <w:szCs w:val="24"/>
          <w:lang w:val="en-US"/>
        </w:rPr>
        <w:t>Ctrl+z</w:t>
      </w:r>
      <w:proofErr w:type="spellEnd"/>
    </w:p>
    <w:p w14:paraId="0CE57DD5" w14:textId="77777777" w:rsidR="006B10AD" w:rsidRPr="006B10AD" w:rsidRDefault="006B10AD" w:rsidP="006B10AD">
      <w:pPr>
        <w:ind w:left="708"/>
        <w:rPr>
          <w:rFonts w:ascii="Arial" w:hAnsi="Arial" w:cs="Arial"/>
          <w:sz w:val="24"/>
          <w:szCs w:val="24"/>
          <w:lang w:val="en-US"/>
        </w:rPr>
      </w:pPr>
      <w:r w:rsidRPr="006B10AD">
        <w:rPr>
          <w:rFonts w:ascii="Arial" w:hAnsi="Arial" w:cs="Arial"/>
          <w:sz w:val="24"/>
          <w:szCs w:val="24"/>
          <w:lang w:val="en-US"/>
        </w:rPr>
        <w:t>Jobs</w:t>
      </w:r>
    </w:p>
    <w:p w14:paraId="5B190BE6" w14:textId="77777777" w:rsidR="006B10AD" w:rsidRPr="00DB3383" w:rsidRDefault="006B10AD" w:rsidP="006B10AD">
      <w:pPr>
        <w:ind w:left="708"/>
        <w:rPr>
          <w:rFonts w:ascii="Arial" w:hAnsi="Arial" w:cs="Arial"/>
          <w:sz w:val="24"/>
          <w:szCs w:val="24"/>
        </w:rPr>
      </w:pPr>
      <w:r w:rsidRPr="00DB3383">
        <w:rPr>
          <w:rFonts w:ascii="Arial" w:hAnsi="Arial" w:cs="Arial"/>
          <w:sz w:val="24"/>
          <w:szCs w:val="24"/>
        </w:rPr>
        <w:t xml:space="preserve">[7]- Detenido </w:t>
      </w:r>
      <w:proofErr w:type="spellStart"/>
      <w:r w:rsidRPr="00DB3383">
        <w:rPr>
          <w:rFonts w:ascii="Arial" w:hAnsi="Arial" w:cs="Arial"/>
          <w:sz w:val="24"/>
          <w:szCs w:val="24"/>
        </w:rPr>
        <w:t>Sleep</w:t>
      </w:r>
      <w:proofErr w:type="spellEnd"/>
      <w:r w:rsidRPr="00DB3383">
        <w:rPr>
          <w:rFonts w:ascii="Arial" w:hAnsi="Arial" w:cs="Arial"/>
          <w:sz w:val="24"/>
          <w:szCs w:val="24"/>
        </w:rPr>
        <w:t xml:space="preserve"> 1000 &gt; /</w:t>
      </w:r>
      <w:proofErr w:type="spellStart"/>
      <w:r w:rsidRPr="00DB3383">
        <w:rPr>
          <w:rFonts w:ascii="Arial" w:hAnsi="Arial" w:cs="Arial"/>
          <w:sz w:val="24"/>
          <w:szCs w:val="24"/>
        </w:rPr>
        <w:t>dev</w:t>
      </w:r>
      <w:proofErr w:type="spellEnd"/>
      <w:r w:rsidRPr="00DB3383">
        <w:rPr>
          <w:rFonts w:ascii="Arial" w:hAnsi="Arial" w:cs="Arial"/>
          <w:sz w:val="24"/>
          <w:szCs w:val="24"/>
        </w:rPr>
        <w:t>/</w:t>
      </w:r>
      <w:proofErr w:type="spellStart"/>
      <w:r w:rsidRPr="00DB3383">
        <w:rPr>
          <w:rFonts w:ascii="Arial" w:hAnsi="Arial" w:cs="Arial"/>
          <w:sz w:val="24"/>
          <w:szCs w:val="24"/>
        </w:rPr>
        <w:t>null</w:t>
      </w:r>
      <w:proofErr w:type="spellEnd"/>
    </w:p>
    <w:p w14:paraId="6AEA673F" w14:textId="77777777" w:rsidR="006B10AD" w:rsidRPr="006B10AD" w:rsidRDefault="006B10AD" w:rsidP="006B10AD">
      <w:pPr>
        <w:ind w:left="708"/>
        <w:rPr>
          <w:rFonts w:ascii="Arial" w:hAnsi="Arial" w:cs="Arial"/>
          <w:sz w:val="24"/>
          <w:szCs w:val="24"/>
        </w:rPr>
      </w:pPr>
      <w:r w:rsidRPr="006B10AD">
        <w:rPr>
          <w:rFonts w:ascii="Arial" w:hAnsi="Arial" w:cs="Arial"/>
          <w:sz w:val="24"/>
          <w:szCs w:val="24"/>
        </w:rPr>
        <w:t xml:space="preserve">[7]- Detenido </w:t>
      </w:r>
      <w:proofErr w:type="spellStart"/>
      <w:r w:rsidRPr="006B10AD">
        <w:rPr>
          <w:rFonts w:ascii="Arial" w:hAnsi="Arial" w:cs="Arial"/>
          <w:sz w:val="24"/>
          <w:szCs w:val="24"/>
        </w:rPr>
        <w:t>Sleep</w:t>
      </w:r>
      <w:proofErr w:type="spellEnd"/>
      <w:r w:rsidRPr="006B10AD">
        <w:rPr>
          <w:rFonts w:ascii="Arial" w:hAnsi="Arial" w:cs="Arial"/>
          <w:sz w:val="24"/>
          <w:szCs w:val="24"/>
        </w:rPr>
        <w:t xml:space="preserve"> 1001 &gt; /</w:t>
      </w:r>
      <w:proofErr w:type="spellStart"/>
      <w:r w:rsidRPr="006B10AD">
        <w:rPr>
          <w:rFonts w:ascii="Arial" w:hAnsi="Arial" w:cs="Arial"/>
          <w:sz w:val="24"/>
          <w:szCs w:val="24"/>
        </w:rPr>
        <w:t>dev</w:t>
      </w:r>
      <w:proofErr w:type="spellEnd"/>
      <w:r w:rsidRPr="006B10AD">
        <w:rPr>
          <w:rFonts w:ascii="Arial" w:hAnsi="Arial" w:cs="Arial"/>
          <w:sz w:val="24"/>
          <w:szCs w:val="24"/>
        </w:rPr>
        <w:t>/</w:t>
      </w:r>
      <w:proofErr w:type="spellStart"/>
      <w:r w:rsidRPr="006B10AD">
        <w:rPr>
          <w:rFonts w:ascii="Arial" w:hAnsi="Arial" w:cs="Arial"/>
          <w:sz w:val="24"/>
          <w:szCs w:val="24"/>
        </w:rPr>
        <w:t>null</w:t>
      </w:r>
      <w:proofErr w:type="spellEnd"/>
    </w:p>
    <w:p w14:paraId="6259F25A" w14:textId="62686FE9" w:rsidR="006B10AD" w:rsidRDefault="006B10AD" w:rsidP="006B10AD">
      <w:pPr>
        <w:ind w:left="708"/>
        <w:rPr>
          <w:rFonts w:ascii="Arial" w:hAnsi="Arial" w:cs="Arial"/>
          <w:sz w:val="24"/>
          <w:szCs w:val="24"/>
        </w:rPr>
      </w:pPr>
      <w:r w:rsidRPr="006B10AD">
        <w:rPr>
          <w:rFonts w:ascii="Arial" w:hAnsi="Arial" w:cs="Arial"/>
          <w:sz w:val="24"/>
          <w:szCs w:val="24"/>
        </w:rPr>
        <w:lastRenderedPageBreak/>
        <w:t xml:space="preserve">Ahora tenemos dos procesos </w:t>
      </w:r>
      <w:proofErr w:type="spellStart"/>
      <w:r w:rsidRPr="006B10AD">
        <w:rPr>
          <w:rFonts w:ascii="Arial" w:hAnsi="Arial" w:cs="Arial"/>
          <w:sz w:val="24"/>
          <w:szCs w:val="24"/>
        </w:rPr>
        <w:t>sleep</w:t>
      </w:r>
      <w:proofErr w:type="spellEnd"/>
      <w:r w:rsidRPr="006B10AD">
        <w:rPr>
          <w:rFonts w:ascii="Arial" w:hAnsi="Arial" w:cs="Arial"/>
          <w:sz w:val="24"/>
          <w:szCs w:val="24"/>
        </w:rPr>
        <w:t xml:space="preserve"> detenido y podemos relanzarlos en primer o segundo plano con las ordenes </w:t>
      </w:r>
      <w:proofErr w:type="spellStart"/>
      <w:r w:rsidRPr="006B10AD">
        <w:rPr>
          <w:rFonts w:ascii="Arial" w:hAnsi="Arial" w:cs="Arial"/>
          <w:sz w:val="24"/>
          <w:szCs w:val="24"/>
        </w:rPr>
        <w:t>fg</w:t>
      </w:r>
      <w:proofErr w:type="spellEnd"/>
      <w:r w:rsidRPr="006B10AD">
        <w:rPr>
          <w:rFonts w:ascii="Arial" w:hAnsi="Arial" w:cs="Arial"/>
          <w:sz w:val="24"/>
          <w:szCs w:val="24"/>
        </w:rPr>
        <w:t xml:space="preserve"> y </w:t>
      </w:r>
      <w:proofErr w:type="spellStart"/>
      <w:r w:rsidRPr="006B10AD">
        <w:rPr>
          <w:rFonts w:ascii="Arial" w:hAnsi="Arial" w:cs="Arial"/>
          <w:sz w:val="24"/>
          <w:szCs w:val="24"/>
        </w:rPr>
        <w:t>bg</w:t>
      </w:r>
      <w:proofErr w:type="spellEnd"/>
      <w:r w:rsidRPr="006B10AD">
        <w:rPr>
          <w:rFonts w:ascii="Arial" w:hAnsi="Arial" w:cs="Arial"/>
          <w:sz w:val="24"/>
          <w:szCs w:val="24"/>
        </w:rPr>
        <w:t>.</w:t>
      </w:r>
    </w:p>
    <w:p w14:paraId="30C5E9D8" w14:textId="25969D1E" w:rsidR="002A4F27" w:rsidRDefault="002A4F27" w:rsidP="002A4F27">
      <w:pPr>
        <w:rPr>
          <w:rFonts w:ascii="Arial" w:hAnsi="Arial" w:cs="Arial"/>
          <w:sz w:val="24"/>
          <w:szCs w:val="24"/>
        </w:rPr>
      </w:pPr>
    </w:p>
    <w:p w14:paraId="1E165AB2" w14:textId="1DFFFEFD" w:rsidR="002A4F27" w:rsidRDefault="007C2FAE" w:rsidP="002A4F27">
      <w:pPr>
        <w:pStyle w:val="Prrafodelista"/>
        <w:numPr>
          <w:ilvl w:val="0"/>
          <w:numId w:val="2"/>
        </w:numPr>
        <w:rPr>
          <w:sz w:val="24"/>
          <w:szCs w:val="24"/>
        </w:rPr>
      </w:pPr>
      <w:r>
        <w:rPr>
          <w:sz w:val="24"/>
          <w:szCs w:val="24"/>
        </w:rPr>
        <w:t>Filtrar los procesos por uso de CPU o memoria</w:t>
      </w:r>
      <w:r w:rsidR="00D100D7">
        <w:rPr>
          <w:sz w:val="24"/>
          <w:szCs w:val="24"/>
        </w:rPr>
        <w:t>.</w:t>
      </w:r>
    </w:p>
    <w:p w14:paraId="12415256" w14:textId="7738BCF2" w:rsidR="00D100D7" w:rsidRDefault="00D100D7" w:rsidP="002A4F27">
      <w:pPr>
        <w:pStyle w:val="Prrafodelista"/>
        <w:numPr>
          <w:ilvl w:val="0"/>
          <w:numId w:val="2"/>
        </w:numPr>
        <w:rPr>
          <w:sz w:val="24"/>
          <w:szCs w:val="24"/>
        </w:rPr>
      </w:pPr>
      <w:r>
        <w:rPr>
          <w:sz w:val="24"/>
          <w:szCs w:val="24"/>
        </w:rPr>
        <w:t xml:space="preserve">Filtrar los procesos que consumen </w:t>
      </w:r>
      <w:proofErr w:type="spellStart"/>
      <w:r>
        <w:rPr>
          <w:sz w:val="24"/>
          <w:szCs w:val="24"/>
        </w:rPr>
        <w:t>mas</w:t>
      </w:r>
      <w:proofErr w:type="spellEnd"/>
      <w:r>
        <w:rPr>
          <w:sz w:val="24"/>
          <w:szCs w:val="24"/>
        </w:rPr>
        <w:t xml:space="preserve"> procesador</w:t>
      </w:r>
    </w:p>
    <w:p w14:paraId="52FA5915" w14:textId="69384BD9" w:rsidR="0039716E" w:rsidRPr="00DB3383" w:rsidRDefault="0039716E" w:rsidP="00BC1386">
      <w:pPr>
        <w:rPr>
          <w:sz w:val="24"/>
          <w:szCs w:val="24"/>
        </w:rPr>
      </w:pPr>
    </w:p>
    <w:p w14:paraId="2FC2C024" w14:textId="1C1418E3" w:rsidR="0039716E" w:rsidRDefault="001558FE" w:rsidP="0039716E">
      <w:pPr>
        <w:pStyle w:val="Prrafodelista"/>
        <w:numPr>
          <w:ilvl w:val="0"/>
          <w:numId w:val="2"/>
        </w:numPr>
        <w:rPr>
          <w:sz w:val="24"/>
          <w:szCs w:val="24"/>
        </w:rPr>
      </w:pPr>
      <w:r w:rsidRPr="001558FE">
        <w:rPr>
          <w:sz w:val="24"/>
          <w:szCs w:val="24"/>
        </w:rPr>
        <w:t>Procesos que co</w:t>
      </w:r>
      <w:r>
        <w:rPr>
          <w:sz w:val="24"/>
          <w:szCs w:val="24"/>
        </w:rPr>
        <w:t>n</w:t>
      </w:r>
      <w:r w:rsidRPr="001558FE">
        <w:rPr>
          <w:sz w:val="24"/>
          <w:szCs w:val="24"/>
        </w:rPr>
        <w:t xml:space="preserve">sumen </w:t>
      </w:r>
      <w:proofErr w:type="spellStart"/>
      <w:r w:rsidRPr="001558FE">
        <w:rPr>
          <w:sz w:val="24"/>
          <w:szCs w:val="24"/>
        </w:rPr>
        <w:t>mas</w:t>
      </w:r>
      <w:proofErr w:type="spellEnd"/>
      <w:r w:rsidRPr="001558FE">
        <w:rPr>
          <w:sz w:val="24"/>
          <w:szCs w:val="24"/>
        </w:rPr>
        <w:t xml:space="preserve"> m</w:t>
      </w:r>
      <w:r>
        <w:rPr>
          <w:sz w:val="24"/>
          <w:szCs w:val="24"/>
        </w:rPr>
        <w:t xml:space="preserve">emoria </w:t>
      </w:r>
      <w:proofErr w:type="spellStart"/>
      <w:r>
        <w:rPr>
          <w:sz w:val="24"/>
          <w:szCs w:val="24"/>
        </w:rPr>
        <w:t>ram</w:t>
      </w:r>
      <w:proofErr w:type="spellEnd"/>
    </w:p>
    <w:p w14:paraId="2639BEF9" w14:textId="10602223" w:rsidR="001C7EBC" w:rsidRPr="00DB3383" w:rsidRDefault="001C7EBC" w:rsidP="001558FE">
      <w:pPr>
        <w:rPr>
          <w:sz w:val="24"/>
          <w:szCs w:val="24"/>
        </w:rPr>
      </w:pPr>
    </w:p>
    <w:p w14:paraId="530A5DB9" w14:textId="1AE17FFE" w:rsidR="001C7EBC" w:rsidRDefault="00A503F7" w:rsidP="001C7EBC">
      <w:pPr>
        <w:pStyle w:val="Prrafodelista"/>
        <w:numPr>
          <w:ilvl w:val="0"/>
          <w:numId w:val="2"/>
        </w:numPr>
        <w:rPr>
          <w:sz w:val="24"/>
          <w:szCs w:val="24"/>
        </w:rPr>
      </w:pPr>
      <w:r w:rsidRPr="00A503F7">
        <w:rPr>
          <w:sz w:val="24"/>
          <w:szCs w:val="24"/>
        </w:rPr>
        <w:t>Mostrar los procesos en f</w:t>
      </w:r>
      <w:r>
        <w:rPr>
          <w:sz w:val="24"/>
          <w:szCs w:val="24"/>
        </w:rPr>
        <w:t>orma jerárquica</w:t>
      </w:r>
    </w:p>
    <w:p w14:paraId="0AF52909" w14:textId="7A33E873" w:rsidR="00A503F7" w:rsidRDefault="00A503F7" w:rsidP="00A503F7">
      <w:pPr>
        <w:rPr>
          <w:sz w:val="24"/>
          <w:szCs w:val="24"/>
        </w:rPr>
      </w:pPr>
    </w:p>
    <w:p w14:paraId="34698E19" w14:textId="28C269BD" w:rsidR="00A503F7" w:rsidRPr="00D77102" w:rsidRDefault="00F05337" w:rsidP="00A503F7">
      <w:pPr>
        <w:pStyle w:val="Prrafodelista"/>
        <w:numPr>
          <w:ilvl w:val="0"/>
          <w:numId w:val="2"/>
        </w:numPr>
        <w:rPr>
          <w:b/>
          <w:bCs/>
          <w:sz w:val="24"/>
          <w:szCs w:val="24"/>
        </w:rPr>
      </w:pPr>
      <w:r w:rsidRPr="00D77102">
        <w:rPr>
          <w:b/>
          <w:bCs/>
          <w:sz w:val="24"/>
          <w:szCs w:val="24"/>
        </w:rPr>
        <w:t>Ejecute el comando TASKLIST en su computadora con Windows y explique para que sirve esta instrucción.</w:t>
      </w:r>
    </w:p>
    <w:p w14:paraId="70627FBC" w14:textId="77777777" w:rsidR="00DB3383" w:rsidRPr="00DB3383" w:rsidRDefault="00DB3383" w:rsidP="00DB3383">
      <w:pPr>
        <w:pStyle w:val="Prrafodelista"/>
        <w:rPr>
          <w:sz w:val="24"/>
          <w:szCs w:val="24"/>
        </w:rPr>
      </w:pPr>
    </w:p>
    <w:p w14:paraId="455F3434" w14:textId="360AD7C0" w:rsidR="00DB3383" w:rsidRDefault="00DB3383" w:rsidP="00DB3383">
      <w:pPr>
        <w:pStyle w:val="Prrafodelista"/>
        <w:jc w:val="center"/>
        <w:rPr>
          <w:sz w:val="24"/>
          <w:szCs w:val="24"/>
        </w:rPr>
      </w:pPr>
      <w:r w:rsidRPr="00DB3383">
        <w:rPr>
          <w:sz w:val="24"/>
          <w:szCs w:val="24"/>
        </w:rPr>
        <w:drawing>
          <wp:inline distT="0" distB="0" distL="0" distR="0" wp14:anchorId="59039EF0" wp14:editId="4A77533C">
            <wp:extent cx="4396154" cy="272505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3818" cy="2729802"/>
                    </a:xfrm>
                    <a:prstGeom prst="rect">
                      <a:avLst/>
                    </a:prstGeom>
                  </pic:spPr>
                </pic:pic>
              </a:graphicData>
            </a:graphic>
          </wp:inline>
        </w:drawing>
      </w:r>
    </w:p>
    <w:p w14:paraId="14EBE198" w14:textId="5A0272F5" w:rsidR="001F0A15" w:rsidRDefault="00D77102" w:rsidP="003A67FE">
      <w:pPr>
        <w:jc w:val="both"/>
        <w:rPr>
          <w:sz w:val="24"/>
          <w:szCs w:val="24"/>
        </w:rPr>
      </w:pPr>
      <w:r>
        <w:rPr>
          <w:sz w:val="24"/>
          <w:szCs w:val="24"/>
        </w:rPr>
        <w:t>En esta ocasión use un maquina virtual con el sistema operativo de Windows la versión XP.</w:t>
      </w:r>
      <w:r w:rsidR="003A67FE">
        <w:rPr>
          <w:sz w:val="24"/>
          <w:szCs w:val="24"/>
        </w:rPr>
        <w:t xml:space="preserve"> El comando TASKLIST como se pudo observar en la practica es una herramienta de línea de comandos que se utiliza para mostrar una lista como su nombre nos indica, de todos los procesos que se están ejecutando en el sistema, esta muestra información detallada sobre los procesos, como el nombre del proceso, el PID, el uso de CPU, el uso de memoria y la hora de inicio del proceso.</w:t>
      </w:r>
    </w:p>
    <w:p w14:paraId="03B349C8" w14:textId="77777777" w:rsidR="00D77102" w:rsidRPr="001F0A15" w:rsidRDefault="00D77102" w:rsidP="001F0A15">
      <w:pPr>
        <w:rPr>
          <w:sz w:val="24"/>
          <w:szCs w:val="24"/>
        </w:rPr>
      </w:pPr>
    </w:p>
    <w:p w14:paraId="06DFA623" w14:textId="6A29BAF6" w:rsidR="00F05337" w:rsidRDefault="008D3284" w:rsidP="003A67FE">
      <w:pPr>
        <w:pStyle w:val="Prrafodelista"/>
        <w:numPr>
          <w:ilvl w:val="0"/>
          <w:numId w:val="2"/>
        </w:numPr>
        <w:jc w:val="both"/>
        <w:rPr>
          <w:sz w:val="24"/>
          <w:szCs w:val="24"/>
        </w:rPr>
      </w:pPr>
      <w:r w:rsidRPr="00D77102">
        <w:rPr>
          <w:b/>
          <w:bCs/>
          <w:sz w:val="24"/>
          <w:szCs w:val="24"/>
        </w:rPr>
        <w:t xml:space="preserve">Para que </w:t>
      </w:r>
      <w:r w:rsidR="003A67FE" w:rsidRPr="00D77102">
        <w:rPr>
          <w:b/>
          <w:bCs/>
          <w:sz w:val="24"/>
          <w:szCs w:val="24"/>
        </w:rPr>
        <w:t>sirve</w:t>
      </w:r>
      <w:r w:rsidRPr="00D77102">
        <w:rPr>
          <w:b/>
          <w:bCs/>
          <w:sz w:val="24"/>
          <w:szCs w:val="24"/>
        </w:rPr>
        <w:t xml:space="preserve"> el comando TASKILL , ejecute 2 procesos en este caso abra 2 </w:t>
      </w:r>
      <w:r w:rsidR="003A67FE" w:rsidRPr="00D77102">
        <w:rPr>
          <w:b/>
          <w:bCs/>
          <w:sz w:val="24"/>
          <w:szCs w:val="24"/>
        </w:rPr>
        <w:t>notepad,</w:t>
      </w:r>
      <w:r w:rsidRPr="00D77102">
        <w:rPr>
          <w:b/>
          <w:bCs/>
          <w:sz w:val="24"/>
          <w:szCs w:val="24"/>
        </w:rPr>
        <w:t xml:space="preserve"> liste los procesos en Windows y ejecute el comando TASKILL</w:t>
      </w:r>
      <w:r w:rsidR="00842B37" w:rsidRPr="00D77102">
        <w:rPr>
          <w:b/>
          <w:bCs/>
          <w:sz w:val="24"/>
          <w:szCs w:val="24"/>
        </w:rPr>
        <w:t xml:space="preserve"> en la consola de comand</w:t>
      </w:r>
      <w:r w:rsidR="001F0A15" w:rsidRPr="00D77102">
        <w:rPr>
          <w:b/>
          <w:bCs/>
          <w:sz w:val="24"/>
          <w:szCs w:val="24"/>
        </w:rPr>
        <w:t>o</w:t>
      </w:r>
      <w:r w:rsidR="001F0A15">
        <w:rPr>
          <w:sz w:val="24"/>
          <w:szCs w:val="24"/>
        </w:rPr>
        <w:t>.</w:t>
      </w:r>
    </w:p>
    <w:p w14:paraId="61A132A2" w14:textId="119EFCDC" w:rsidR="00D77102" w:rsidRDefault="00D77102" w:rsidP="00D77102">
      <w:pPr>
        <w:rPr>
          <w:sz w:val="24"/>
          <w:szCs w:val="24"/>
        </w:rPr>
      </w:pPr>
    </w:p>
    <w:p w14:paraId="1B572FFB" w14:textId="33D270F8" w:rsidR="00D77102" w:rsidRDefault="00D77102" w:rsidP="00D77102">
      <w:pPr>
        <w:jc w:val="center"/>
        <w:rPr>
          <w:sz w:val="24"/>
          <w:szCs w:val="24"/>
        </w:rPr>
      </w:pPr>
      <w:r w:rsidRPr="00DB3383">
        <w:rPr>
          <w:sz w:val="24"/>
          <w:szCs w:val="24"/>
        </w:rPr>
        <w:drawing>
          <wp:inline distT="0" distB="0" distL="0" distR="0" wp14:anchorId="5F1466C8" wp14:editId="2CB7FCAB">
            <wp:extent cx="4396154" cy="272505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3818" cy="2729802"/>
                    </a:xfrm>
                    <a:prstGeom prst="rect">
                      <a:avLst/>
                    </a:prstGeom>
                  </pic:spPr>
                </pic:pic>
              </a:graphicData>
            </a:graphic>
          </wp:inline>
        </w:drawing>
      </w:r>
    </w:p>
    <w:p w14:paraId="2B44AE2A" w14:textId="75AA3D78" w:rsidR="00D77102" w:rsidRPr="00D77102" w:rsidRDefault="00D77102" w:rsidP="003A67FE">
      <w:pPr>
        <w:jc w:val="both"/>
        <w:rPr>
          <w:sz w:val="24"/>
          <w:szCs w:val="24"/>
        </w:rPr>
      </w:pPr>
      <w:r>
        <w:rPr>
          <w:sz w:val="24"/>
          <w:szCs w:val="24"/>
        </w:rPr>
        <w:t>Como se puede observar el PID de nuestro proceso en este caso el Notepad.exe es el 844 y el 516 ya que se menciona que hay que abrir dos notepads.</w:t>
      </w:r>
    </w:p>
    <w:p w14:paraId="747681D5" w14:textId="1BC31CBF" w:rsidR="00576916" w:rsidRDefault="00D77102" w:rsidP="00576916">
      <w:pPr>
        <w:rPr>
          <w:color w:val="FFFFFF" w:themeColor="background1"/>
          <w:sz w:val="24"/>
          <w:szCs w:val="24"/>
        </w:rPr>
      </w:pPr>
      <w:r w:rsidRPr="00D77102">
        <w:rPr>
          <w:color w:val="FFFFFF" w:themeColor="background1"/>
          <w:sz w:val="24"/>
          <w:szCs w:val="24"/>
        </w:rPr>
        <w:drawing>
          <wp:inline distT="0" distB="0" distL="0" distR="0" wp14:anchorId="6E76AB30" wp14:editId="477CD9FA">
            <wp:extent cx="5943600" cy="4927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760"/>
                    </a:xfrm>
                    <a:prstGeom prst="rect">
                      <a:avLst/>
                    </a:prstGeom>
                  </pic:spPr>
                </pic:pic>
              </a:graphicData>
            </a:graphic>
          </wp:inline>
        </w:drawing>
      </w:r>
    </w:p>
    <w:p w14:paraId="7D2A3368" w14:textId="188C6E5D" w:rsidR="00576916" w:rsidRDefault="00D77102" w:rsidP="00576916">
      <w:pPr>
        <w:rPr>
          <w:color w:val="FFFFFF" w:themeColor="background1"/>
          <w:sz w:val="24"/>
          <w:szCs w:val="24"/>
        </w:rPr>
      </w:pPr>
      <w:r w:rsidRPr="00D77102">
        <w:rPr>
          <w:color w:val="FFFFFF" w:themeColor="background1"/>
          <w:sz w:val="24"/>
          <w:szCs w:val="24"/>
        </w:rPr>
        <w:drawing>
          <wp:inline distT="0" distB="0" distL="0" distR="0" wp14:anchorId="04D97895" wp14:editId="36E091FF">
            <wp:extent cx="5943600" cy="596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6265"/>
                    </a:xfrm>
                    <a:prstGeom prst="rect">
                      <a:avLst/>
                    </a:prstGeom>
                  </pic:spPr>
                </pic:pic>
              </a:graphicData>
            </a:graphic>
          </wp:inline>
        </w:drawing>
      </w:r>
    </w:p>
    <w:p w14:paraId="5E72AA1E" w14:textId="5DF652CC" w:rsidR="00D77102" w:rsidRPr="00D77102" w:rsidRDefault="00D77102" w:rsidP="003A67FE">
      <w:pPr>
        <w:jc w:val="both"/>
        <w:rPr>
          <w:sz w:val="24"/>
          <w:szCs w:val="24"/>
        </w:rPr>
      </w:pPr>
      <w:r>
        <w:rPr>
          <w:sz w:val="24"/>
          <w:szCs w:val="24"/>
        </w:rPr>
        <w:t>El comando TASKKILL se utiliza como se vio en la práctica, para terminar procesos o aplicaciones por su nombre de imagen también por su ID de procesos en este caso el PID o por su nombre de ventana, ofrece varias opciones para controlar la forma en la que se termina el proceso como / F (fuerza bruta) termina el proceso sin avisar al usuario</w:t>
      </w:r>
      <w:r w:rsidR="003A67FE">
        <w:rPr>
          <w:sz w:val="24"/>
          <w:szCs w:val="24"/>
        </w:rPr>
        <w:t>.</w:t>
      </w:r>
    </w:p>
    <w:p w14:paraId="56B58B8B" w14:textId="738C6F52" w:rsidR="00BC1386" w:rsidRPr="00AB75A0" w:rsidRDefault="00576916" w:rsidP="00AB75A0">
      <w:pPr>
        <w:pStyle w:val="Prrafodelista"/>
        <w:numPr>
          <w:ilvl w:val="0"/>
          <w:numId w:val="2"/>
        </w:numPr>
        <w:rPr>
          <w:color w:val="FFFFFF" w:themeColor="background1"/>
          <w:sz w:val="24"/>
          <w:szCs w:val="24"/>
        </w:rPr>
      </w:pPr>
      <w:r w:rsidRPr="00AB75A0">
        <w:rPr>
          <w:color w:val="FFFFFF" w:themeColor="background1"/>
          <w:sz w:val="24"/>
          <w:szCs w:val="24"/>
        </w:rPr>
        <w:t xml:space="preserve"> -pcpu | less</w:t>
      </w:r>
    </w:p>
    <w:sectPr w:rsidR="00BC1386" w:rsidRPr="00AB75A0" w:rsidSect="00D41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F5B53"/>
    <w:multiLevelType w:val="hybridMultilevel"/>
    <w:tmpl w:val="AE72C24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DE5101B"/>
    <w:multiLevelType w:val="hybridMultilevel"/>
    <w:tmpl w:val="3C74A304"/>
    <w:lvl w:ilvl="0" w:tplc="100A0011">
      <w:start w:val="4"/>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9647769">
    <w:abstractNumId w:val="0"/>
  </w:num>
  <w:num w:numId="2" w16cid:durableId="14131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E4"/>
    <w:rsid w:val="00027477"/>
    <w:rsid w:val="001558FE"/>
    <w:rsid w:val="001C7EBC"/>
    <w:rsid w:val="001F0A15"/>
    <w:rsid w:val="002A4F27"/>
    <w:rsid w:val="0039716E"/>
    <w:rsid w:val="003A67FE"/>
    <w:rsid w:val="005175E4"/>
    <w:rsid w:val="00576916"/>
    <w:rsid w:val="005D33FE"/>
    <w:rsid w:val="00612431"/>
    <w:rsid w:val="006B10AD"/>
    <w:rsid w:val="006F2042"/>
    <w:rsid w:val="007C2FAE"/>
    <w:rsid w:val="00842B37"/>
    <w:rsid w:val="008D3284"/>
    <w:rsid w:val="009030BE"/>
    <w:rsid w:val="00924892"/>
    <w:rsid w:val="009C6841"/>
    <w:rsid w:val="00A503F7"/>
    <w:rsid w:val="00AB75A0"/>
    <w:rsid w:val="00BC1386"/>
    <w:rsid w:val="00D100D7"/>
    <w:rsid w:val="00D41B23"/>
    <w:rsid w:val="00D77102"/>
    <w:rsid w:val="00D847C8"/>
    <w:rsid w:val="00DB3383"/>
    <w:rsid w:val="00F05337"/>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C734"/>
  <w15:chartTrackingRefBased/>
  <w15:docId w15:val="{8848DE4F-2741-496B-8A36-CE9CB44D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David Requena Duarte</dc:creator>
  <cp:keywords/>
  <dc:description/>
  <cp:lastModifiedBy>JULIO ANTHONY ENGELS RUIZ COTO</cp:lastModifiedBy>
  <cp:revision>4</cp:revision>
  <dcterms:created xsi:type="dcterms:W3CDTF">2023-02-15T23:44:00Z</dcterms:created>
  <dcterms:modified xsi:type="dcterms:W3CDTF">2023-02-16T20:32:00Z</dcterms:modified>
</cp:coreProperties>
</file>