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427B9" w14:textId="4114EB14" w:rsidR="00131BD3" w:rsidRPr="00131BD3" w:rsidRDefault="00131BD3" w:rsidP="00131BD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b/>
          <w:bCs/>
          <w:kern w:val="0"/>
          <w:sz w:val="52"/>
          <w:szCs w:val="52"/>
          <w:bdr w:val="single" w:sz="6" w:space="2" w:color="F4F6F7" w:frame="1"/>
          <w:shd w:val="clear" w:color="auto" w:fill="F4F6F7"/>
          <w:lang w:eastAsia="pt-AO"/>
          <w14:ligatures w14:val="none"/>
        </w:rPr>
        <w:t>position</w:t>
      </w:r>
    </w:p>
    <w:p w14:paraId="211D37BA" w14:textId="007DDA16" w:rsidR="00131BD3" w:rsidRPr="00131BD3" w:rsidRDefault="00131BD3" w:rsidP="00131B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 propriedade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position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 CSS define </w:t>
      </w: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como um elemento é posicionado na página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como ele interage com os outros elementos ao seu redor. </w:t>
      </w:r>
    </w:p>
    <w:p w14:paraId="78EF8B7F" w14:textId="151387CB" w:rsidR="00131BD3" w:rsidRPr="00131BD3" w:rsidRDefault="00131BD3" w:rsidP="00131B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controlar a posição exata após escolher o tipo de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position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usamos as propriedades auxiliares: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top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bottom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left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right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18C7786E" w14:textId="1410BA80" w:rsidR="00131BD3" w:rsidRPr="00131BD3" w:rsidRDefault="00131BD3" w:rsidP="00131B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Aqui está a explicação detalhada de cada um dos </w:t>
      </w: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5 valores principais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acompanhada de ilustrações em texto para facilitar a visualização.</w:t>
      </w:r>
    </w:p>
    <w:p w14:paraId="3763E004" w14:textId="77777777" w:rsidR="00131BD3" w:rsidRPr="00131BD3" w:rsidRDefault="00131BD3" w:rsidP="00131B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2F880EEF">
          <v:rect id="_x0000_i1025" style="width:0;height:.75pt" o:hralign="center" o:hrstd="t" o:hr="t" fillcolor="#a0a0a0" stroked="f"/>
        </w:pict>
      </w:r>
    </w:p>
    <w:p w14:paraId="0D95BAF2" w14:textId="77777777" w:rsidR="00131BD3" w:rsidRPr="00131BD3" w:rsidRDefault="00131BD3" w:rsidP="00131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1. </w:t>
      </w:r>
      <w:r w:rsidRPr="00131BD3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position: static</w:t>
      </w:r>
      <w:r w:rsidRPr="00131BD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(O Padrão)</w:t>
      </w:r>
    </w:p>
    <w:p w14:paraId="44317FF3" w14:textId="77777777" w:rsidR="00131BD3" w:rsidRPr="00131BD3" w:rsidRDefault="00131BD3" w:rsidP="00131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Para que serve: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É o comportamento natural de qualquer elemento na Web. Os elementos seguem o fluxo normal do documento, empilhados um atrás do outro (cima para baixo, esquerda para direita).</w:t>
      </w:r>
    </w:p>
    <w:p w14:paraId="3A06634C" w14:textId="77777777" w:rsidR="00131BD3" w:rsidRPr="00131BD3" w:rsidRDefault="00131BD3" w:rsidP="00131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Regra de ouro: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As propriedades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top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bottom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left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right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z-index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</w:t>
      </w: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não funcionam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aqui.</w:t>
      </w:r>
    </w:p>
    <w:p w14:paraId="221C222B" w14:textId="45800695" w:rsidR="00131BD3" w:rsidRPr="00131BD3" w:rsidRDefault="00131BD3" w:rsidP="00131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Ilustração: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Imagine blocos de madeira pesados que caem e se acomodam sozinhos numa caixa. </w:t>
      </w:r>
    </w:p>
    <w:p w14:paraId="2C579102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[ Elemento A ]  &lt;-- Segue a ordem natural</w:t>
      </w:r>
    </w:p>
    <w:p w14:paraId="3662B4D9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[ Elemento B ]  &lt;-- Não pode ser movido com top/left</w:t>
      </w:r>
    </w:p>
    <w:p w14:paraId="03C0A860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[ Elemento C ]</w:t>
      </w:r>
    </w:p>
    <w:p w14:paraId="11081F8E" w14:textId="77777777" w:rsidR="00131BD3" w:rsidRPr="00131BD3" w:rsidRDefault="00131BD3" w:rsidP="00131B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1B1A7A4">
          <v:rect id="_x0000_i1026" style="width:0;height:.75pt" o:hralign="center" o:hrstd="t" o:hr="t" fillcolor="#a0a0a0" stroked="f"/>
        </w:pict>
      </w:r>
    </w:p>
    <w:p w14:paraId="7FAF324B" w14:textId="77777777" w:rsidR="00131BD3" w:rsidRPr="00131BD3" w:rsidRDefault="00131BD3" w:rsidP="00131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2. </w:t>
      </w:r>
      <w:r w:rsidRPr="00131BD3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position: relative</w:t>
      </w:r>
      <w:r w:rsidRPr="00131BD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(O Deslocamento Controlado)</w:t>
      </w:r>
    </w:p>
    <w:p w14:paraId="7F2971C9" w14:textId="77777777" w:rsidR="00131BD3" w:rsidRPr="00131BD3" w:rsidRDefault="00131BD3" w:rsidP="00131B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Para que serve: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elemento é posicionado em relação à </w:t>
      </w: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sua própria posição original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 Ele se move sem afetar o espaço dos outros elementos ao redor (ele deixa um "fantasma" no lugar original).</w:t>
      </w:r>
    </w:p>
    <w:p w14:paraId="73FF26AD" w14:textId="77777777" w:rsidR="00131BD3" w:rsidRPr="00131BD3" w:rsidRDefault="00131BD3" w:rsidP="00131B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Uso muito comum: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Serve como "âncora" ou ponto de referência para elementos filhos que usam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position: absolute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1E7BA207" w14:textId="7DD3E834" w:rsidR="00131BD3" w:rsidRPr="00131BD3" w:rsidRDefault="00131BD3" w:rsidP="00131B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Ilustração: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elemento dá um passo para o lado, mas o espaço onde ele estava continua reservado e vazio. </w:t>
      </w:r>
    </w:p>
    <w:p w14:paraId="08039EAB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[ Elemento A ]</w:t>
      </w:r>
    </w:p>
    <w:p w14:paraId="0DEABB79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   [ Elemento B (Movido 20px para a direita) ]</w:t>
      </w:r>
    </w:p>
    <w:p w14:paraId="0126D106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[ Elemento C ] (O espaço original do B continua guardado aqui)</w:t>
      </w:r>
    </w:p>
    <w:p w14:paraId="492D9245" w14:textId="77777777" w:rsidR="00131BD3" w:rsidRPr="00131BD3" w:rsidRDefault="00131BD3" w:rsidP="00131B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7790220">
          <v:rect id="_x0000_i1027" style="width:0;height:.75pt" o:hralign="center" o:hrstd="t" o:hr="t" fillcolor="#a0a0a0" stroked="f"/>
        </w:pict>
      </w:r>
    </w:p>
    <w:p w14:paraId="745138A8" w14:textId="77777777" w:rsidR="00131BD3" w:rsidRPr="00131BD3" w:rsidRDefault="00131BD3" w:rsidP="00131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3. </w:t>
      </w:r>
      <w:r w:rsidRPr="00131BD3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position: absolute</w:t>
      </w:r>
      <w:r w:rsidRPr="00131BD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(O Elemento Livre)</w:t>
      </w:r>
    </w:p>
    <w:p w14:paraId="6AF7774B" w14:textId="77777777" w:rsidR="00131BD3" w:rsidRPr="00131BD3" w:rsidRDefault="00131BD3" w:rsidP="00131B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Para que serve: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elemento é </w:t>
      </w: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removido completamente do fluxo da página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Ele flutua e não ocupa espaço para os outros elementos. Ele se posiciona em relação ao </w:t>
      </w: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lastRenderedPageBreak/>
        <w:t>primeiro elemento pai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que tenha qualquer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position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diferente de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static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(geralmente um pai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relative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32A87899" w14:textId="77777777" w:rsidR="00131BD3" w:rsidRPr="00131BD3" w:rsidRDefault="00131BD3" w:rsidP="00131B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Regra de ouro: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 não encontrar nenhum pai configurado, ele vai alinhar-se em relação à própria janela do navegador (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html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04276545" w14:textId="03054FD2" w:rsidR="00131BD3" w:rsidRPr="00131BD3" w:rsidRDefault="00131BD3" w:rsidP="00131B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Ilustração: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Como um adesivo descolado da folha, colado exatamente onde mandar, flutuando por cima do resto. </w:t>
      </w:r>
    </w:p>
    <w:p w14:paraId="7664B9D1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+---------------------------------------+</w:t>
      </w:r>
    </w:p>
    <w:p w14:paraId="11397825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64C2E899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Pai (position: relative)              |</w:t>
      </w:r>
    </w:p>
    <w:p w14:paraId="24622886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|   [ Elemento A ] [ Elemento C ]       | &lt;-- Elemento B sumiu do fluxo, </w:t>
      </w:r>
    </w:p>
    <w:p w14:paraId="64B96895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        ^                             |     A e C colaram um no outro.</w:t>
      </w:r>
    </w:p>
    <w:p w14:paraId="37EDF60B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        |-- [ Elemento B (Absolute) ] | &lt;-- Flutua em qualquer lugar</w:t>
      </w:r>
    </w:p>
    <w:p w14:paraId="3F04DCA3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+---------------------------------------+     com base nas bordas do Pai.</w:t>
      </w:r>
    </w:p>
    <w:p w14:paraId="38912E7C" w14:textId="77777777" w:rsidR="00131BD3" w:rsidRPr="00131BD3" w:rsidRDefault="00131BD3" w:rsidP="00131B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28536905">
          <v:rect id="_x0000_i1028" style="width:0;height:.75pt" o:hralign="center" o:hrstd="t" o:hr="t" fillcolor="#a0a0a0" stroked="f"/>
        </w:pict>
      </w:r>
    </w:p>
    <w:p w14:paraId="34B119A6" w14:textId="77777777" w:rsidR="00131BD3" w:rsidRPr="00131BD3" w:rsidRDefault="00131BD3" w:rsidP="00131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4. </w:t>
      </w:r>
      <w:r w:rsidRPr="00131BD3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position: fixed</w:t>
      </w:r>
      <w:r w:rsidRPr="00131BD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(Fixado no Ecrã)</w:t>
      </w:r>
    </w:p>
    <w:p w14:paraId="0931BD8A" w14:textId="77777777" w:rsidR="00131BD3" w:rsidRPr="00131BD3" w:rsidRDefault="00131BD3" w:rsidP="00131B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Para que serve: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elemento é removido do fluxo da página e fica </w:t>
      </w: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preso na janela do navegador (viewport)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Mesmo que o utilizador faça </w:t>
      </w:r>
      <w:r w:rsidRPr="00131BD3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scroll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(role a página para baixo), o elemento continua exatamente no mesmo lugar do ecrã.</w:t>
      </w:r>
    </w:p>
    <w:p w14:paraId="54410E81" w14:textId="77777777" w:rsidR="00131BD3" w:rsidRPr="00131BD3" w:rsidRDefault="00131BD3" w:rsidP="00131B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Uso muito comum: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Menus de navegação superiores (headers), botões de "Voltar ao Topo" ou o ícone flutuante do WhatsApp.</w:t>
      </w:r>
    </w:p>
    <w:p w14:paraId="5ED64D9E" w14:textId="04DBE5A3" w:rsidR="00131BD3" w:rsidRPr="00131BD3" w:rsidRDefault="00131BD3" w:rsidP="00131B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Ilustração: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Um adesivo colado diretamente no vidro do seu monitor. A página passa por trás, mas o adesivo não se move. </w:t>
      </w:r>
    </w:p>
    <w:p w14:paraId="5E6C8FAC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+---------------------------------------+</w:t>
      </w:r>
    </w:p>
    <w:p w14:paraId="05D09B32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2EDE7B3F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[ MENU FIXO NO TOPO ]                 | &lt;-- Nunca se move ao rolar a página</w:t>
      </w:r>
    </w:p>
    <w:p w14:paraId="282AEE90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+---------------------------------------+</w:t>
      </w:r>
    </w:p>
    <w:p w14:paraId="120ED984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5EBB5034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Conteúdo da página...                 |</w:t>
      </w:r>
    </w:p>
    <w:p w14:paraId="5300BE05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Conteúdo que desliza...               |</w:t>
      </w:r>
    </w:p>
    <w:p w14:paraId="5E86AB91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                                      |</w:t>
      </w:r>
    </w:p>
    <w:p w14:paraId="6F70CD23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+---------------------------------------+</w:t>
      </w:r>
    </w:p>
    <w:p w14:paraId="557AB465" w14:textId="77777777" w:rsidR="00131BD3" w:rsidRPr="00131BD3" w:rsidRDefault="00131BD3" w:rsidP="00131B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22F0A974">
          <v:rect id="_x0000_i1029" style="width:0;height:.75pt" o:hralign="center" o:hrstd="t" o:hr="t" fillcolor="#a0a0a0" stroked="f"/>
        </w:pict>
      </w:r>
    </w:p>
    <w:p w14:paraId="5F676A1F" w14:textId="77777777" w:rsidR="00131BD3" w:rsidRPr="00131BD3" w:rsidRDefault="00131BD3" w:rsidP="00131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5. </w:t>
      </w:r>
      <w:r w:rsidRPr="00131BD3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position: sticky</w:t>
      </w:r>
      <w:r w:rsidRPr="00131BD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(O Híbrido Dinâmico)</w:t>
      </w:r>
    </w:p>
    <w:p w14:paraId="1D5F0287" w14:textId="77777777" w:rsidR="00131BD3" w:rsidRPr="00131BD3" w:rsidRDefault="00131BD3" w:rsidP="00131B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Para que serve: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É uma mistura de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relative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fixed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O elemento comporta-se como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relative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(segue o fluxo normal) até que a página seja rolada e ele atinja uma posição definida (ex: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top: 0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). Nesse momento, ele </w:t>
      </w: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"cola" no ecrã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(vira </w:t>
      </w:r>
      <w:r w:rsidRPr="00131BD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fixed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 enquanto estiver dentro do seu elemento pai. Quando o elemento pai termina, ele volta a rolar normalmente.</w:t>
      </w:r>
    </w:p>
    <w:p w14:paraId="60F0B1A9" w14:textId="77777777" w:rsidR="00131BD3" w:rsidRPr="00131BD3" w:rsidRDefault="00131BD3" w:rsidP="00131B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Uso muito comum: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Cabeçalhos de tabelas complexas ou barras laterais de anúncios que acompanham a leitura de um artigo.</w:t>
      </w:r>
    </w:p>
    <w:p w14:paraId="0CDC7837" w14:textId="388296B1" w:rsidR="00131BD3" w:rsidRPr="00131BD3" w:rsidRDefault="00131BD3" w:rsidP="00131B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lastRenderedPageBreak/>
        <w:t>Ilustração:</w:t>
      </w: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Um íman que corre livre, mas prende-se quando bate numa barra de metal específica. </w:t>
      </w:r>
    </w:p>
    <w:p w14:paraId="00FC84F7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Passo 1 (Antes do Scroll):       Passo 2 (Durante o Scroll):</w:t>
      </w:r>
    </w:p>
    <w:p w14:paraId="7285A6EF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+-------------------------+      +-------------------------+</w:t>
      </w:r>
    </w:p>
    <w:p w14:paraId="0C62094D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280B9256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Título do Site          |      | [ BARRA STICKY ]        | &lt;-- Colou no topo!</w:t>
      </w:r>
    </w:p>
    <w:p w14:paraId="5EF9AC08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[ BARRA STICKY ]        |      | Conteúdo da página...   |</w:t>
      </w:r>
    </w:p>
    <w:p w14:paraId="2B4990FD" w14:textId="77777777" w:rsidR="00131BD3" w:rsidRPr="00131BD3" w:rsidRDefault="00131BD3" w:rsidP="00131BD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31BD3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Conteúdo da página...   |      | Mais conteúdo...        |</w:t>
      </w:r>
    </w:p>
    <w:p w14:paraId="404C0AD5" w14:textId="77777777" w:rsidR="00131BD3" w:rsidRPr="00131BD3" w:rsidRDefault="00131BD3" w:rsidP="00131B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5A1894E">
          <v:rect id="_x0000_i1030" style="width:0;height:.75pt" o:hralign="center" o:hrstd="t" o:hr="t" fillcolor="#a0a0a0" stroked="f"/>
        </w:pict>
      </w:r>
    </w:p>
    <w:p w14:paraId="40486DD0" w14:textId="77777777" w:rsidR="00131BD3" w:rsidRPr="00131BD3" w:rsidRDefault="00131BD3" w:rsidP="00131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31BD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Resumo Visual das Diferenças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030"/>
        <w:gridCol w:w="3715"/>
        <w:gridCol w:w="1802"/>
      </w:tblGrid>
      <w:tr w:rsidR="00131BD3" w:rsidRPr="00131BD3" w14:paraId="4F67A3B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995A3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Valor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E5639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Ocupa espaço no fluxo?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E9189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Alinha-se em relação a quem?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223E3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Move-se no Scroll?</w:t>
            </w:r>
          </w:p>
        </w:tc>
      </w:tr>
      <w:tr w:rsidR="00131BD3" w:rsidRPr="00131BD3" w14:paraId="079CA44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F8A2D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static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4C820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E3D0F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Fluxo natural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91C3A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Sim</w:t>
            </w:r>
          </w:p>
        </w:tc>
      </w:tr>
      <w:tr w:rsidR="00131BD3" w:rsidRPr="00131BD3" w14:paraId="084CD9D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628E8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relative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C1736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Sim (o espaço original)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33EAC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À sua própria posição inicial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80DFA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Sim</w:t>
            </w:r>
          </w:p>
        </w:tc>
      </w:tr>
      <w:tr w:rsidR="00131BD3" w:rsidRPr="00131BD3" w14:paraId="2AC9442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E7C94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absolute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E0152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Não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59289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Ao pai </w:t>
            </w:r>
            <w:r w:rsidRPr="00131BD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relative</w:t>
            </w: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/</w:t>
            </w:r>
            <w:r w:rsidRPr="00131BD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absolute</w:t>
            </w: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 mais próximo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37340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Sim</w:t>
            </w:r>
          </w:p>
        </w:tc>
      </w:tr>
      <w:tr w:rsidR="00131BD3" w:rsidRPr="00131BD3" w14:paraId="3DC7DA3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86736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fixed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C2A55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Não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0BCB2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À janela do navegador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3CCE2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Não</w:t>
            </w: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 (fica preso)</w:t>
            </w:r>
          </w:p>
        </w:tc>
      </w:tr>
      <w:tr w:rsidR="00131BD3" w:rsidRPr="00131BD3" w14:paraId="4F5C1B4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C0B5C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sticky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CA0E9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5F857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Ao fluxo (vira fixo temporariamente)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4F873" w14:textId="77777777" w:rsidR="00131BD3" w:rsidRPr="00131BD3" w:rsidRDefault="00131BD3" w:rsidP="00131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131BD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Depende</w:t>
            </w:r>
            <w:r w:rsidRPr="00131BD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 da rolagem</w:t>
            </w:r>
          </w:p>
        </w:tc>
      </w:tr>
    </w:tbl>
    <w:p w14:paraId="74392445" w14:textId="77777777" w:rsidR="00131BD3" w:rsidRDefault="00131BD3"/>
    <w:p w14:paraId="3D79319A" w14:textId="77777777" w:rsidR="00024211" w:rsidRDefault="00024211"/>
    <w:p w14:paraId="1A3031E2" w14:textId="77777777" w:rsidR="00024211" w:rsidRDefault="00024211"/>
    <w:p w14:paraId="17B9A3E3" w14:textId="77777777" w:rsidR="00024211" w:rsidRDefault="00024211"/>
    <w:p w14:paraId="397076ED" w14:textId="77777777" w:rsidR="00024211" w:rsidRDefault="00024211"/>
    <w:p w14:paraId="514956E6" w14:textId="77777777" w:rsidR="00024211" w:rsidRDefault="00024211"/>
    <w:p w14:paraId="2111B6A0" w14:textId="77777777" w:rsidR="00024211" w:rsidRDefault="00024211"/>
    <w:p w14:paraId="413BF8A6" w14:textId="77777777" w:rsidR="00024211" w:rsidRDefault="00024211"/>
    <w:p w14:paraId="147D0A8D" w14:textId="77777777" w:rsidR="00024211" w:rsidRDefault="00024211"/>
    <w:p w14:paraId="5AE566C3" w14:textId="77777777" w:rsidR="00024211" w:rsidRDefault="00024211"/>
    <w:p w14:paraId="110A10E6" w14:textId="77777777" w:rsidR="00024211" w:rsidRDefault="00024211"/>
    <w:p w14:paraId="132DEB6B" w14:textId="77777777" w:rsidR="00024211" w:rsidRPr="00024211" w:rsidRDefault="00024211" w:rsidP="00024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valor </w:t>
      </w:r>
      <w:r w:rsidRPr="0002421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overflow: hidden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funciona como uma </w:t>
      </w:r>
      <w:r w:rsidRPr="0002421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"máscara" ou uma "guilhotina"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o design do seu site.</w:t>
      </w:r>
    </w:p>
    <w:p w14:paraId="63AD21A4" w14:textId="77777777" w:rsidR="00024211" w:rsidRPr="00024211" w:rsidRDefault="00024211" w:rsidP="00024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entender perfeitamente, pense no elemento HTML como uma </w:t>
      </w:r>
      <w:r w:rsidRPr="0002421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caixa de papelão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 tamanho fixo e o conteúdo (texto ou imagem) como um </w:t>
      </w:r>
      <w:r w:rsidRPr="0002421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objeto rígido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 Se o objeto for maior que a caixa, você passa uma faca e corta tudo o que ficou para fora da borda.</w:t>
      </w:r>
    </w:p>
    <w:p w14:paraId="03F06C25" w14:textId="77777777" w:rsidR="00024211" w:rsidRPr="00024211" w:rsidRDefault="00024211" w:rsidP="00024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Aqui estão os </w:t>
      </w:r>
      <w:r w:rsidRPr="0002421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três detalhes principais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que explicam o comportamento do </w:t>
      </w:r>
      <w:r w:rsidRPr="0002421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hidden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</w:t>
      </w:r>
    </w:p>
    <w:p w14:paraId="39717992" w14:textId="77777777" w:rsidR="00024211" w:rsidRPr="00024211" w:rsidRDefault="00024211" w:rsidP="00024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0FAFA1E">
          <v:rect id="_x0000_i1037" style="width:0;height:.75pt" o:hralign="center" o:hrstd="t" o:hr="t" fillcolor="#a0a0a0" stroked="f"/>
        </w:pict>
      </w:r>
    </w:p>
    <w:p w14:paraId="51519D5F" w14:textId="77777777" w:rsidR="00024211" w:rsidRPr="00024211" w:rsidRDefault="00024211" w:rsidP="00024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1. O conteúdo ainda existe, ele só não é desenhado</w:t>
      </w:r>
    </w:p>
    <w:p w14:paraId="430F1C5B" w14:textId="77777777" w:rsidR="00024211" w:rsidRPr="00024211" w:rsidRDefault="00024211" w:rsidP="00024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Quando você usa </w:t>
      </w:r>
      <w:r w:rsidRPr="0002421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overflow: hidden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o texto ou a imagem que ficou de fora </w:t>
      </w:r>
      <w:r w:rsidRPr="0002421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não é deletado do site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O navegador lê o código normalmente, mas o motor gráfico recebe a ordem de </w:t>
      </w:r>
      <w:r w:rsidRPr="0002421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não pintar na tela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nada que ultrapasse os limites daquela caixa.</w:t>
      </w:r>
    </w:p>
    <w:p w14:paraId="35BF968B" w14:textId="77777777" w:rsidR="00024211" w:rsidRPr="00024211" w:rsidRDefault="00024211" w:rsidP="0002421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02421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+-----------------------+ </w:t>
      </w:r>
    </w:p>
    <w:p w14:paraId="11FF10EA" w14:textId="77777777" w:rsidR="00024211" w:rsidRPr="00024211" w:rsidRDefault="00024211" w:rsidP="0002421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0138A040" w14:textId="77777777" w:rsidR="00024211" w:rsidRPr="00024211" w:rsidRDefault="00024211" w:rsidP="0002421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02421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CAIXA COM ALTURA FIXA |</w:t>
      </w:r>
    </w:p>
    <w:p w14:paraId="74687669" w14:textId="77777777" w:rsidR="00024211" w:rsidRPr="00024211" w:rsidRDefault="00024211" w:rsidP="0002421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02421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O texto começa aqui   |</w:t>
      </w:r>
    </w:p>
    <w:p w14:paraId="66939F11" w14:textId="77777777" w:rsidR="00024211" w:rsidRPr="00024211" w:rsidRDefault="00024211" w:rsidP="0002421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02421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e termina na borda.   |</w:t>
      </w:r>
    </w:p>
    <w:p w14:paraId="484A3D65" w14:textId="77777777" w:rsidR="00024211" w:rsidRPr="00024211" w:rsidRDefault="00024211" w:rsidP="0002421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02421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+-----------------------+ &lt;--- LINHA DA GUILHOTINA</w:t>
      </w:r>
    </w:p>
    <w:p w14:paraId="63222CF2" w14:textId="77777777" w:rsidR="00024211" w:rsidRPr="00024211" w:rsidRDefault="00024211" w:rsidP="0002421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02421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[Este texto continua   &lt;--- O usuário não vê esta parte,</w:t>
      </w:r>
    </w:p>
    <w:p w14:paraId="31233747" w14:textId="77777777" w:rsidR="00024211" w:rsidRPr="00024211" w:rsidRDefault="00024211" w:rsidP="0002421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02421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existindo no código,       mas ela está lá "escondida"</w:t>
      </w:r>
    </w:p>
    <w:p w14:paraId="2F0C5FD5" w14:textId="77777777" w:rsidR="00024211" w:rsidRPr="00024211" w:rsidRDefault="00024211" w:rsidP="0002421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02421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mas foi cortado]           atrás da parede da caixa]</w:t>
      </w:r>
    </w:p>
    <w:p w14:paraId="08C53B55" w14:textId="77777777" w:rsidR="00024211" w:rsidRPr="00024211" w:rsidRDefault="00024211" w:rsidP="00024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2. O usuário não consegue rolar a página para ver</w:t>
      </w:r>
    </w:p>
    <w:p w14:paraId="1181F443" w14:textId="77777777" w:rsidR="00024211" w:rsidRPr="00024211" w:rsidRDefault="00024211" w:rsidP="00024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Ao contrário dos valores </w:t>
      </w:r>
      <w:r w:rsidRPr="0002421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scroll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02421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auto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o </w:t>
      </w:r>
      <w:r w:rsidRPr="0002421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hidden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</w:t>
      </w:r>
      <w:r w:rsidRPr="0002421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desativa e proíbe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qualquer barra de rolagem. O usuário não consegue usar a roda do rato (scroll wheel) ou arrastar o dedo no telemóvel para ler o que foi cortado. Para o utilizador, o conteúdo simplesmente desapareceu.</w:t>
      </w:r>
    </w:p>
    <w:p w14:paraId="418473A6" w14:textId="77777777" w:rsidR="00024211" w:rsidRPr="00024211" w:rsidRDefault="00024211" w:rsidP="00024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759F89D">
          <v:rect id="_x0000_i1038" style="width:0;height:.75pt" o:hralign="center" o:hrstd="t" o:hr="t" fillcolor="#a0a0a0" stroked="f"/>
        </w:pict>
      </w:r>
    </w:p>
    <w:p w14:paraId="115581D2" w14:textId="77777777" w:rsidR="00024211" w:rsidRPr="00024211" w:rsidRDefault="00024211" w:rsidP="00024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Os 3 Casos Reais Onde o </w:t>
      </w:r>
      <w:r w:rsidRPr="00024211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hidden</w:t>
      </w:r>
      <w:r w:rsidRPr="0002421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é Obrigatório</w:t>
      </w:r>
    </w:p>
    <w:p w14:paraId="186218F4" w14:textId="77777777" w:rsidR="00024211" w:rsidRPr="00024211" w:rsidRDefault="00024211" w:rsidP="00024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além de cortar texto, os programadores usam o </w:t>
      </w:r>
      <w:r w:rsidRPr="0002421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hidden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resolver problemas visuais específicos:</w:t>
      </w:r>
    </w:p>
    <w:p w14:paraId="0663FCF2" w14:textId="77777777" w:rsidR="00024211" w:rsidRPr="00024211" w:rsidRDefault="00024211" w:rsidP="00024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Caso A: Arredondar fotos quadradas (</w:t>
      </w:r>
      <w:r w:rsidRPr="00024211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border-radius</w:t>
      </w:r>
      <w:r w:rsidRPr="0002421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)</w:t>
      </w:r>
    </w:p>
    <w:p w14:paraId="44EB7B26" w14:textId="77777777" w:rsidR="00024211" w:rsidRPr="00024211" w:rsidRDefault="00024211" w:rsidP="00024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Se você tem uma caixa com cantos redondos e coloca uma imagem quadrada lá dentro, as pontas da imagem vão "vazar" para fora do arredondamento.</w:t>
      </w:r>
    </w:p>
    <w:p w14:paraId="18E0333B" w14:textId="77777777" w:rsidR="00024211" w:rsidRPr="00024211" w:rsidRDefault="00024211" w:rsidP="000242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Com </w:t>
      </w:r>
      <w:r w:rsidRPr="0002421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overflow: hidden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o navegador </w:t>
      </w:r>
      <w:r w:rsidRPr="0002421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corta as pontas quadradas da imagem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forçando-a a respeitar o desenho redondo da caixa pai.</w:t>
      </w:r>
    </w:p>
    <w:p w14:paraId="6C1A0A6A" w14:textId="77777777" w:rsidR="00024211" w:rsidRPr="00024211" w:rsidRDefault="00024211" w:rsidP="00024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lastRenderedPageBreak/>
        <w:t>Caso B: Animações que entram pelos lados da tela</w:t>
      </w:r>
    </w:p>
    <w:p w14:paraId="3E0E7640" w14:textId="77777777" w:rsidR="00024211" w:rsidRPr="00024211" w:rsidRDefault="00024211" w:rsidP="00024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Imagine que quer um botão que surge da direita, deslizando para o centro da tela.</w:t>
      </w:r>
    </w:p>
    <w:p w14:paraId="4BDB44E6" w14:textId="77777777" w:rsidR="00024211" w:rsidRPr="00024211" w:rsidRDefault="00024211" w:rsidP="000242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não usar </w:t>
      </w:r>
      <w:r w:rsidRPr="0002421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hidden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na secção principal, o botão vai criar uma barra de rolagem horizontal gigante na base do site enquanto estiver "escondido" na lateral direita antes da animação começar. O </w:t>
      </w:r>
      <w:r w:rsidRPr="0002421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hidden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impede que essa barra de rolagem horizontal feia apareça.</w:t>
      </w:r>
    </w:p>
    <w:p w14:paraId="35EF089E" w14:textId="77777777" w:rsidR="00024211" w:rsidRPr="00024211" w:rsidRDefault="00024211" w:rsidP="00024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Caso C: Criar galerias do tipo Carrossel (Sliders)</w:t>
      </w:r>
    </w:p>
    <w:p w14:paraId="2E2A5FCE" w14:textId="77777777" w:rsidR="00024211" w:rsidRPr="00024211" w:rsidRDefault="00024211" w:rsidP="00024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Num carrossel de fotos, você tem várias imagens alinhadas lado a lado, uma atrás da outra em linha reta.</w:t>
      </w:r>
    </w:p>
    <w:p w14:paraId="2AAA237A" w14:textId="77777777" w:rsidR="00024211" w:rsidRPr="00024211" w:rsidRDefault="00024211" w:rsidP="000242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Você usa </w:t>
      </w:r>
      <w:r w:rsidRPr="0002421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overflow: hidden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na caixa principal para </w:t>
      </w:r>
      <w:r w:rsidRPr="0002421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mostrar apenas uma foto de cada vez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 As outras fotos continuam lá na fila, invisíveis para o utilizador, esperando que o JavaScript as mova para dentro da área visível.</w:t>
      </w:r>
    </w:p>
    <w:p w14:paraId="5C1FB74A" w14:textId="77777777" w:rsidR="00024211" w:rsidRPr="00024211" w:rsidRDefault="00024211" w:rsidP="00024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21A35CDA">
          <v:rect id="_x0000_i1039" style="width:0;height:.75pt" o:hralign="center" o:hrstd="t" o:hr="t" fillcolor="#a0a0a0" stroked="f"/>
        </w:pict>
      </w:r>
    </w:p>
    <w:p w14:paraId="47C78606" w14:textId="77777777" w:rsidR="00024211" w:rsidRPr="00024211" w:rsidRDefault="00024211" w:rsidP="00024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Ficou mais claro agora como ele atua como um "cortador" visual? Se quiser, posso mostrar o </w:t>
      </w:r>
      <w:r w:rsidRPr="0002421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código de um desses exemplos práticos</w:t>
      </w: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(como o da foto redonda ou do carrossel) para ver o efeito acontecer. Como prefere avançar?</w:t>
      </w:r>
    </w:p>
    <w:p w14:paraId="4C6D5C7C" w14:textId="77777777" w:rsidR="00024211" w:rsidRPr="00024211" w:rsidRDefault="00024211" w:rsidP="00024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2421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br/>
      </w:r>
    </w:p>
    <w:p w14:paraId="3929C083" w14:textId="77777777" w:rsidR="00024211" w:rsidRDefault="00024211"/>
    <w:sectPr w:rsidR="000242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BCE"/>
    <w:multiLevelType w:val="multilevel"/>
    <w:tmpl w:val="ACB2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3FCA"/>
    <w:multiLevelType w:val="multilevel"/>
    <w:tmpl w:val="C190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D5267"/>
    <w:multiLevelType w:val="multilevel"/>
    <w:tmpl w:val="0D74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461C9"/>
    <w:multiLevelType w:val="multilevel"/>
    <w:tmpl w:val="6FD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C3B3F"/>
    <w:multiLevelType w:val="multilevel"/>
    <w:tmpl w:val="383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90A98"/>
    <w:multiLevelType w:val="multilevel"/>
    <w:tmpl w:val="24D8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746ED"/>
    <w:multiLevelType w:val="multilevel"/>
    <w:tmpl w:val="8C08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713D8"/>
    <w:multiLevelType w:val="multilevel"/>
    <w:tmpl w:val="021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393031">
    <w:abstractNumId w:val="6"/>
  </w:num>
  <w:num w:numId="2" w16cid:durableId="1021276478">
    <w:abstractNumId w:val="7"/>
  </w:num>
  <w:num w:numId="3" w16cid:durableId="1221332574">
    <w:abstractNumId w:val="2"/>
  </w:num>
  <w:num w:numId="4" w16cid:durableId="226108351">
    <w:abstractNumId w:val="4"/>
  </w:num>
  <w:num w:numId="5" w16cid:durableId="2051298386">
    <w:abstractNumId w:val="1"/>
  </w:num>
  <w:num w:numId="6" w16cid:durableId="1915310944">
    <w:abstractNumId w:val="3"/>
  </w:num>
  <w:num w:numId="7" w16cid:durableId="1100104931">
    <w:abstractNumId w:val="5"/>
  </w:num>
  <w:num w:numId="8" w16cid:durableId="134493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D3"/>
    <w:rsid w:val="00024211"/>
    <w:rsid w:val="00131BD3"/>
    <w:rsid w:val="00F9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58566"/>
  <w15:chartTrackingRefBased/>
  <w15:docId w15:val="{8262ED01-DE86-464F-BCCF-C09E6A8D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1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1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1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1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1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1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1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1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1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1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1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1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1B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1BD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1B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1B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1B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1B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1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1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1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1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1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1B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1B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1BD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1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1BD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1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1105</Words>
  <Characters>6300</Characters>
  <Application>Microsoft Office Word</Application>
  <DocSecurity>0</DocSecurity>
  <Lines>52</Lines>
  <Paragraphs>14</Paragraphs>
  <ScaleCrop>false</ScaleCrop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2</cp:revision>
  <dcterms:created xsi:type="dcterms:W3CDTF">2026-07-09T15:22:00Z</dcterms:created>
  <dcterms:modified xsi:type="dcterms:W3CDTF">2026-07-09T15:47:00Z</dcterms:modified>
</cp:coreProperties>
</file>