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64F1989E" w14:textId="4704AD17" w:rsidR="00EB4856" w:rsidRPr="00EB4856" w:rsidRDefault="00EB4856" w:rsidP="00EB4856">
      <w:pPr>
        <w:jc w:val="center"/>
        <w:rPr>
          <w:b/>
          <w:bCs/>
          <w:sz w:val="40"/>
          <w:szCs w:val="40"/>
          <w:lang w:val="pt-PT"/>
        </w:rPr>
      </w:pPr>
      <w:r w:rsidRPr="00EB4856">
        <w:rPr>
          <w:b/>
          <w:bCs/>
          <w:sz w:val="40"/>
          <w:szCs w:val="40"/>
          <w:lang w:val="pt-PT"/>
        </w:rPr>
        <w:t>PRÓXIMO PASSOS</w:t>
      </w:r>
    </w:p>
    <w:p w14:paraId="260E50EE" w14:textId="3BF768C6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MUITOS EXERCÍCIOS</w:t>
      </w:r>
    </w:p>
    <w:p w14:paraId="1F96E267" w14:textId="32782B69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APROFUNDAR SOBRE FUNÇÕES</w:t>
      </w:r>
    </w:p>
    <w:p w14:paraId="53DD1EC0" w14:textId="77777777" w:rsidR="00EB4856" w:rsidRDefault="00EB4856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66DFD"/>
    <w:multiLevelType w:val="hybridMultilevel"/>
    <w:tmpl w:val="85885C0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  <w:num w:numId="4" w16cid:durableId="1729576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22DD4"/>
    <w:rsid w:val="0017367E"/>
    <w:rsid w:val="002159E8"/>
    <w:rsid w:val="00290246"/>
    <w:rsid w:val="0034163D"/>
    <w:rsid w:val="003B70FE"/>
    <w:rsid w:val="004F504D"/>
    <w:rsid w:val="00871C04"/>
    <w:rsid w:val="00A47E3D"/>
    <w:rsid w:val="00A54BAD"/>
    <w:rsid w:val="00C13BC4"/>
    <w:rsid w:val="00C95C78"/>
    <w:rsid w:val="00D11686"/>
    <w:rsid w:val="00D368B0"/>
    <w:rsid w:val="00D801B8"/>
    <w:rsid w:val="00E11631"/>
    <w:rsid w:val="00EB4856"/>
    <w:rsid w:val="00F6628D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4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39</cp:revision>
  <dcterms:created xsi:type="dcterms:W3CDTF">2026-05-18T14:59:00Z</dcterms:created>
  <dcterms:modified xsi:type="dcterms:W3CDTF">2026-06-11T12:41:00Z</dcterms:modified>
</cp:coreProperties>
</file>