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46" w:rsidRPr="00690DF3" w:rsidRDefault="00471083">
      <w:pPr>
        <w:rPr>
          <w:rFonts w:ascii="Calibri" w:hAnsi="Calibri" w:cs="Tahoma"/>
          <w:sz w:val="8"/>
        </w:rPr>
      </w:pPr>
      <w:r>
        <w:rPr>
          <w:noProof/>
          <w:lang w:eastAsia="en-GB"/>
        </w:rPr>
        <mc:AlternateContent>
          <mc:Choice Requires="wps">
            <w:drawing>
              <wp:anchor distT="4294967295" distB="4294967295" distL="114300" distR="114300" simplePos="0" relativeHeight="251658240" behindDoc="0" locked="1" layoutInCell="1" allowOverlap="1">
                <wp:simplePos x="0" y="0"/>
                <wp:positionH relativeFrom="page">
                  <wp:posOffset>446405</wp:posOffset>
                </wp:positionH>
                <wp:positionV relativeFrom="page">
                  <wp:posOffset>9359264</wp:posOffset>
                </wp:positionV>
                <wp:extent cx="6669405" cy="0"/>
                <wp:effectExtent l="0" t="0" r="17145" b="19050"/>
                <wp:wrapNone/>
                <wp:docPr id="2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9405" cy="0"/>
                        </a:xfrm>
                        <a:custGeom>
                          <a:avLst/>
                          <a:gdLst>
                            <a:gd name="T0" fmla="*/ 0 w 10503"/>
                            <a:gd name="T1" fmla="*/ 0 h 1"/>
                            <a:gd name="T2" fmla="*/ 10503 w 10503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503" h="1">
                              <a:moveTo>
                                <a:pt x="0" y="0"/>
                              </a:moveTo>
                              <a:lnTo>
                                <a:pt x="1050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35.15pt;margin-top:736.95pt;width:525.1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1050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" path="m,l10503,e" filled="f" strokecolor="navy">
                <v:path arrowok="t" o:connecttype="custom" o:connectlocs="0,0;6669405,0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page">
                  <wp:posOffset>446405</wp:posOffset>
                </wp:positionH>
                <wp:positionV relativeFrom="page">
                  <wp:posOffset>10231755</wp:posOffset>
                </wp:positionV>
                <wp:extent cx="6668770" cy="635"/>
                <wp:effectExtent l="0" t="0" r="17780" b="18415"/>
                <wp:wrapNone/>
                <wp:docPr id="1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8770" cy="635"/>
                        </a:xfrm>
                        <a:custGeom>
                          <a:avLst/>
                          <a:gdLst>
                            <a:gd name="T0" fmla="*/ 0 w 10502"/>
                            <a:gd name="T1" fmla="*/ 1 h 1"/>
                            <a:gd name="T2" fmla="*/ 10502 w 10502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502" h="1">
                              <a:moveTo>
                                <a:pt x="0" y="1"/>
                              </a:moveTo>
                              <a:lnTo>
                                <a:pt x="1050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5.15pt,805.7pt,560.25pt,805.65pt" coordsize="10502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" filled="f" strokecolor="navy">
                <v:path arrowok="t" o:connecttype="custom" o:connectlocs="0,635;6668770,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299" distR="114299" simplePos="0" relativeHeight="251657216" behindDoc="0" locked="1" layoutInCell="1" allowOverlap="1">
                <wp:simplePos x="0" y="0"/>
                <wp:positionH relativeFrom="page">
                  <wp:posOffset>7113904</wp:posOffset>
                </wp:positionH>
                <wp:positionV relativeFrom="page">
                  <wp:posOffset>454025</wp:posOffset>
                </wp:positionV>
                <wp:extent cx="0" cy="9778365"/>
                <wp:effectExtent l="0" t="0" r="19050" b="13335"/>
                <wp:wrapNone/>
                <wp:docPr id="1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9778365"/>
                        </a:xfrm>
                        <a:custGeom>
                          <a:avLst/>
                          <a:gdLst>
                            <a:gd name="T0" fmla="*/ 0 w 1"/>
                            <a:gd name="T1" fmla="*/ 0 h 15399"/>
                            <a:gd name="T2" fmla="*/ 0 w 1"/>
                            <a:gd name="T3" fmla="*/ 15399 h 15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5399">
                              <a:moveTo>
                                <a:pt x="0" y="0"/>
                              </a:moveTo>
                              <a:lnTo>
                                <a:pt x="0" y="1539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560.15pt;margin-top:35.75pt;width:0;height:769.95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,1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" path="m,l,15399e" filled="f" strokecolor="navy">
                <v:path arrowok="t" o:connecttype="custom" o:connectlocs="0,0;0,9778365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299" distR="114299" simplePos="0" relativeHeight="251655168" behindDoc="0" locked="1" layoutInCell="1" allowOverlap="1">
                <wp:simplePos x="0" y="0"/>
                <wp:positionH relativeFrom="page">
                  <wp:posOffset>447674</wp:posOffset>
                </wp:positionH>
                <wp:positionV relativeFrom="page">
                  <wp:posOffset>454025</wp:posOffset>
                </wp:positionV>
                <wp:extent cx="0" cy="9778365"/>
                <wp:effectExtent l="0" t="0" r="19050" b="13335"/>
                <wp:wrapNone/>
                <wp:docPr id="1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9778365"/>
                        </a:xfrm>
                        <a:custGeom>
                          <a:avLst/>
                          <a:gdLst>
                            <a:gd name="T0" fmla="*/ 0 w 1"/>
                            <a:gd name="T1" fmla="*/ 0 h 15399"/>
                            <a:gd name="T2" fmla="*/ 0 w 1"/>
                            <a:gd name="T3" fmla="*/ 15399 h 15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5399">
                              <a:moveTo>
                                <a:pt x="0" y="0"/>
                              </a:moveTo>
                              <a:lnTo>
                                <a:pt x="0" y="1539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35.25pt;margin-top:35.75pt;width:0;height:769.95pt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,1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" path="m,l,15399e" filled="f" strokecolor="navy">
                <v:path arrowok="t" o:connecttype="custom" o:connectlocs="0,0;0,9778365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2336" behindDoc="0" locked="1" layoutInCell="1" allowOverlap="1">
            <wp:simplePos x="0" y="0"/>
            <wp:positionH relativeFrom="page">
              <wp:posOffset>446405</wp:posOffset>
            </wp:positionH>
            <wp:positionV relativeFrom="page">
              <wp:posOffset>456565</wp:posOffset>
            </wp:positionV>
            <wp:extent cx="6677025" cy="1138555"/>
            <wp:effectExtent l="0" t="0" r="9525" b="4445"/>
            <wp:wrapTopAndBottom/>
            <wp:docPr id="15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446" w:rsidRPr="00690DF3" w:rsidRDefault="00A04CA0" w:rsidP="00A04CA0">
      <w:pPr>
        <w:jc w:val="center"/>
        <w:rPr>
          <w:rFonts w:ascii="Cambria" w:hAnsi="Cambria" w:cs="Tahoma"/>
          <w:b/>
          <w:bCs/>
          <w:sz w:val="56"/>
          <w:szCs w:val="56"/>
        </w:rPr>
      </w:pPr>
      <w:r w:rsidRPr="00690DF3">
        <w:rPr>
          <w:rFonts w:ascii="Cambria" w:hAnsi="Cambria" w:cs="Tahoma"/>
          <w:b/>
          <w:bCs/>
          <w:sz w:val="56"/>
          <w:szCs w:val="56"/>
        </w:rPr>
        <w:t>Bachelor/Master/Diploma Thesis</w:t>
      </w:r>
    </w:p>
    <w:p w:rsidR="0046729D" w:rsidRPr="00690DF3" w:rsidRDefault="0046729D">
      <w:pPr>
        <w:rPr>
          <w:rFonts w:ascii="Calibri" w:hAnsi="Calibri" w:cs="Tahoma"/>
          <w:sz w:val="8"/>
          <w:szCs w:val="10"/>
        </w:rPr>
      </w:pPr>
      <w:bookmarkStart w:id="0" w:name="OLE_LINK3"/>
      <w:bookmarkStart w:id="1" w:name="OLE_LINK4"/>
      <w:bookmarkStart w:id="2" w:name="OLE_LINK5"/>
      <w:bookmarkStart w:id="3" w:name="OLE_LINK6"/>
      <w:bookmarkStart w:id="4" w:name="OLE_LINK7"/>
    </w:p>
    <w:bookmarkEnd w:id="0"/>
    <w:bookmarkEnd w:id="1"/>
    <w:bookmarkEnd w:id="2"/>
    <w:bookmarkEnd w:id="3"/>
    <w:bookmarkEnd w:id="4"/>
    <w:p w:rsidR="0045290E" w:rsidRPr="00690DF3" w:rsidRDefault="00A04CA0" w:rsidP="00EC54B5">
      <w:pPr>
        <w:pStyle w:val="Heading2"/>
        <w:keepNext w:val="0"/>
        <w:widowControl w:val="0"/>
        <w:jc w:val="center"/>
        <w:rPr>
          <w:rFonts w:ascii="Arial Black" w:hAnsi="Arial Black"/>
          <w:sz w:val="44"/>
        </w:rPr>
      </w:pPr>
      <w:r w:rsidRPr="00690DF3">
        <w:rPr>
          <w:rFonts w:ascii="Arial Black" w:hAnsi="Arial Black"/>
          <w:sz w:val="44"/>
        </w:rPr>
        <w:t xml:space="preserve">Framework for ASIP </w:t>
      </w:r>
      <w:r w:rsidR="00DE6A2B" w:rsidRPr="00690DF3">
        <w:rPr>
          <w:rFonts w:ascii="Arial Black" w:hAnsi="Arial Black"/>
          <w:sz w:val="44"/>
        </w:rPr>
        <w:t>D</w:t>
      </w:r>
      <w:r w:rsidRPr="00690DF3">
        <w:rPr>
          <w:rFonts w:ascii="Arial Black" w:hAnsi="Arial Black"/>
          <w:sz w:val="44"/>
        </w:rPr>
        <w:t>evelopment</w:t>
      </w:r>
    </w:p>
    <w:p w:rsidR="001B10DE" w:rsidRPr="00690DF3" w:rsidRDefault="001B10DE" w:rsidP="007612F9">
      <w:pPr>
        <w:rPr>
          <w:rFonts w:ascii="Calibri" w:hAnsi="Calibri" w:cs="Tahoma"/>
          <w:sz w:val="22"/>
        </w:rPr>
      </w:pPr>
    </w:p>
    <w:p w:rsidR="001B10DE" w:rsidRPr="00690DF3" w:rsidRDefault="001B10DE" w:rsidP="007612F9">
      <w:pPr>
        <w:rPr>
          <w:rFonts w:ascii="Calibri" w:hAnsi="Calibri" w:cs="Tahoma"/>
          <w:sz w:val="22"/>
        </w:rPr>
        <w:sectPr w:rsidR="001B10DE" w:rsidRPr="00690DF3" w:rsidSect="00850BD5">
          <w:headerReference w:type="default" r:id="rId9"/>
          <w:footerReference w:type="default" r:id="rId10"/>
          <w:pgSz w:w="11906" w:h="16838"/>
          <w:pgMar w:top="1417" w:right="926" w:bottom="1977" w:left="990" w:header="708" w:footer="765" w:gutter="0"/>
          <w:cols w:space="708"/>
          <w:docGrid w:linePitch="360"/>
        </w:sectPr>
      </w:pPr>
    </w:p>
    <w:p w:rsidR="0045290E" w:rsidRPr="00690DF3" w:rsidRDefault="00DE6A2B" w:rsidP="00015C1B">
      <w:pPr>
        <w:jc w:val="both"/>
        <w:rPr>
          <w:rFonts w:ascii="Calibri" w:hAnsi="Calibri" w:cs="Tahoma"/>
        </w:rPr>
      </w:pPr>
      <w:r w:rsidRPr="00690DF3">
        <w:rPr>
          <w:rFonts w:ascii="Calibri" w:hAnsi="Calibri" w:cs="Tahoma"/>
        </w:rPr>
        <w:lastRenderedPageBreak/>
        <w:t xml:space="preserve">Application Specific Instruction Set Processors (ASIP) </w:t>
      </w:r>
      <w:proofErr w:type="gramStart"/>
      <w:r w:rsidRPr="00690DF3">
        <w:rPr>
          <w:rFonts w:ascii="Calibri" w:hAnsi="Calibri" w:cs="Tahoma"/>
        </w:rPr>
        <w:t>are</w:t>
      </w:r>
      <w:proofErr w:type="gramEnd"/>
      <w:r w:rsidRPr="00690DF3">
        <w:rPr>
          <w:rFonts w:ascii="Calibri" w:hAnsi="Calibri" w:cs="Tahoma"/>
        </w:rPr>
        <w:t xml:space="preserve"> processors with an application sp</w:t>
      </w:r>
      <w:r w:rsidRPr="00690DF3">
        <w:rPr>
          <w:rFonts w:ascii="Calibri" w:hAnsi="Calibri" w:cs="Tahoma"/>
        </w:rPr>
        <w:t>e</w:t>
      </w:r>
      <w:r w:rsidRPr="00690DF3">
        <w:rPr>
          <w:rFonts w:ascii="Calibri" w:hAnsi="Calibri" w:cs="Tahoma"/>
        </w:rPr>
        <w:t>cific instruction set, and they show a good trade-off between Application Specific Int</w:t>
      </w:r>
      <w:r w:rsidRPr="00690DF3">
        <w:rPr>
          <w:rFonts w:ascii="Calibri" w:hAnsi="Calibri" w:cs="Tahoma"/>
        </w:rPr>
        <w:t>e</w:t>
      </w:r>
      <w:r w:rsidRPr="00690DF3">
        <w:rPr>
          <w:rFonts w:ascii="Calibri" w:hAnsi="Calibri" w:cs="Tahoma"/>
        </w:rPr>
        <w:t xml:space="preserve">grated Circuits (ASIC) and General Purpose Processors (GPP). ASIPs </w:t>
      </w:r>
      <w:r w:rsidR="00015C1B">
        <w:rPr>
          <w:rFonts w:ascii="Calibri" w:hAnsi="Calibri" w:cs="Tahoma"/>
        </w:rPr>
        <w:t>can</w:t>
      </w:r>
      <w:r w:rsidR="000D37A0" w:rsidRPr="00690DF3">
        <w:rPr>
          <w:rFonts w:ascii="Calibri" w:hAnsi="Calibri" w:cs="Tahoma"/>
        </w:rPr>
        <w:t xml:space="preserve"> be</w:t>
      </w:r>
      <w:r w:rsidRPr="00690DF3">
        <w:rPr>
          <w:rFonts w:ascii="Calibri" w:hAnsi="Calibri" w:cs="Tahoma"/>
        </w:rPr>
        <w:t xml:space="preserve"> </w:t>
      </w:r>
      <w:r w:rsidR="000D37A0" w:rsidRPr="00690DF3">
        <w:rPr>
          <w:rFonts w:ascii="Calibri" w:hAnsi="Calibri" w:cs="Tahoma"/>
        </w:rPr>
        <w:t>customized</w:t>
      </w:r>
      <w:r w:rsidR="00015C1B">
        <w:rPr>
          <w:rFonts w:ascii="Calibri" w:hAnsi="Calibri" w:cs="Tahoma"/>
        </w:rPr>
        <w:t xml:space="preserve"> or </w:t>
      </w:r>
      <w:r w:rsidRPr="00690DF3">
        <w:rPr>
          <w:rFonts w:ascii="Calibri" w:hAnsi="Calibri" w:cs="Tahoma"/>
        </w:rPr>
        <w:t xml:space="preserve">optimized for a specific </w:t>
      </w:r>
      <w:r w:rsidR="00A60E1F" w:rsidRPr="00690DF3">
        <w:rPr>
          <w:rFonts w:ascii="Calibri" w:hAnsi="Calibri" w:cs="Tahoma"/>
        </w:rPr>
        <w:t>application</w:t>
      </w:r>
      <w:r w:rsidRPr="00690DF3">
        <w:rPr>
          <w:rFonts w:ascii="Calibri" w:hAnsi="Calibri" w:cs="Tahoma"/>
        </w:rPr>
        <w:t xml:space="preserve"> to achieve better energy and speed </w:t>
      </w:r>
      <w:r w:rsidR="00A60E1F" w:rsidRPr="00690DF3">
        <w:rPr>
          <w:rFonts w:ascii="Calibri" w:hAnsi="Calibri" w:cs="Tahoma"/>
        </w:rPr>
        <w:t>benefits</w:t>
      </w:r>
      <w:r w:rsidRPr="00690DF3">
        <w:rPr>
          <w:rFonts w:ascii="Calibri" w:hAnsi="Calibri" w:cs="Tahoma"/>
        </w:rPr>
        <w:t>.</w:t>
      </w:r>
      <w:r w:rsidR="000D37A0" w:rsidRPr="00690DF3">
        <w:rPr>
          <w:rFonts w:ascii="Calibri" w:hAnsi="Calibri" w:cs="Tahoma"/>
        </w:rPr>
        <w:t xml:space="preserve"> This custo</w:t>
      </w:r>
      <w:r w:rsidR="000D37A0" w:rsidRPr="00690DF3">
        <w:rPr>
          <w:rFonts w:ascii="Calibri" w:hAnsi="Calibri" w:cs="Tahoma"/>
        </w:rPr>
        <w:t>m</w:t>
      </w:r>
      <w:r w:rsidR="000D37A0" w:rsidRPr="00690DF3">
        <w:rPr>
          <w:rFonts w:ascii="Calibri" w:hAnsi="Calibri" w:cs="Tahoma"/>
        </w:rPr>
        <w:t>ization can be addressed at different archite</w:t>
      </w:r>
      <w:r w:rsidR="000D37A0" w:rsidRPr="00690DF3">
        <w:rPr>
          <w:rFonts w:ascii="Calibri" w:hAnsi="Calibri" w:cs="Tahoma"/>
        </w:rPr>
        <w:t>c</w:t>
      </w:r>
      <w:r w:rsidR="000D37A0" w:rsidRPr="00690DF3">
        <w:rPr>
          <w:rFonts w:ascii="Calibri" w:hAnsi="Calibri" w:cs="Tahoma"/>
        </w:rPr>
        <w:t>tural levels by defining customized i</w:t>
      </w:r>
      <w:r w:rsidR="000D37A0" w:rsidRPr="00690DF3">
        <w:rPr>
          <w:rFonts w:ascii="Calibri" w:hAnsi="Calibri" w:cs="Tahoma"/>
        </w:rPr>
        <w:t>n</w:t>
      </w:r>
      <w:r w:rsidR="000D37A0" w:rsidRPr="00690DF3">
        <w:rPr>
          <w:rFonts w:ascii="Calibri" w:hAnsi="Calibri" w:cs="Tahoma"/>
        </w:rPr>
        <w:t>structions, including/</w:t>
      </w:r>
      <w:r w:rsidR="00A60E1F" w:rsidRPr="00690DF3">
        <w:rPr>
          <w:rFonts w:ascii="Calibri" w:hAnsi="Calibri" w:cs="Tahoma"/>
        </w:rPr>
        <w:t>excluding</w:t>
      </w:r>
      <w:r w:rsidR="000D37A0" w:rsidRPr="00690DF3">
        <w:rPr>
          <w:rFonts w:ascii="Calibri" w:hAnsi="Calibri" w:cs="Tahoma"/>
        </w:rPr>
        <w:t xml:space="preserve"> predefined blocks or </w:t>
      </w:r>
      <w:r w:rsidR="000F12AB" w:rsidRPr="00690DF3">
        <w:rPr>
          <w:rFonts w:ascii="Calibri" w:hAnsi="Calibri" w:cs="Tahoma"/>
        </w:rPr>
        <w:t>se</w:t>
      </w:r>
      <w:r w:rsidR="000F12AB" w:rsidRPr="00690DF3">
        <w:rPr>
          <w:rFonts w:ascii="Calibri" w:hAnsi="Calibri" w:cs="Tahoma"/>
        </w:rPr>
        <w:t>t</w:t>
      </w:r>
      <w:r w:rsidR="000F12AB" w:rsidRPr="00690DF3">
        <w:rPr>
          <w:rFonts w:ascii="Calibri" w:hAnsi="Calibri" w:cs="Tahoma"/>
        </w:rPr>
        <w:t xml:space="preserve">ting </w:t>
      </w:r>
      <w:r w:rsidR="00A60E1F" w:rsidRPr="00690DF3">
        <w:rPr>
          <w:rFonts w:ascii="Calibri" w:hAnsi="Calibri" w:cs="Tahoma"/>
        </w:rPr>
        <w:t>processor</w:t>
      </w:r>
      <w:r w:rsidR="000F12AB" w:rsidRPr="00690DF3">
        <w:rPr>
          <w:rFonts w:ascii="Calibri" w:hAnsi="Calibri" w:cs="Tahoma"/>
        </w:rPr>
        <w:t xml:space="preserve"> parameters.</w:t>
      </w:r>
    </w:p>
    <w:p w:rsidR="00C662C6" w:rsidRDefault="00C662C6" w:rsidP="000D37A0">
      <w:pPr>
        <w:jc w:val="both"/>
        <w:rPr>
          <w:rFonts w:ascii="Calibri" w:hAnsi="Calibri" w:cs="Tahoma"/>
        </w:rPr>
      </w:pPr>
      <w:r w:rsidRPr="00690DF3">
        <w:rPr>
          <w:rFonts w:ascii="Calibri" w:hAnsi="Calibri" w:cs="Tahoma"/>
        </w:rPr>
        <w:t xml:space="preserve">The ASIP design flow typically starts with </w:t>
      </w:r>
      <w:r w:rsidR="00A60E1F" w:rsidRPr="00690DF3">
        <w:rPr>
          <w:rFonts w:ascii="Calibri" w:hAnsi="Calibri" w:cs="Tahoma"/>
        </w:rPr>
        <w:t>an</w:t>
      </w:r>
      <w:r w:rsidR="00A60E1F" w:rsidRPr="00690DF3">
        <w:rPr>
          <w:rFonts w:ascii="Calibri" w:hAnsi="Calibri" w:cs="Tahoma"/>
        </w:rPr>
        <w:t>a</w:t>
      </w:r>
      <w:r w:rsidR="00A60E1F" w:rsidRPr="00690DF3">
        <w:rPr>
          <w:rFonts w:ascii="Calibri" w:hAnsi="Calibri" w:cs="Tahoma"/>
        </w:rPr>
        <w:t>lysing</w:t>
      </w:r>
      <w:r w:rsidRPr="00690DF3">
        <w:rPr>
          <w:rFonts w:ascii="Calibri" w:hAnsi="Calibri" w:cs="Tahoma"/>
        </w:rPr>
        <w:t xml:space="preserve"> and profiling the targeted application, a</w:t>
      </w:r>
      <w:r w:rsidRPr="00690DF3">
        <w:rPr>
          <w:rFonts w:ascii="Calibri" w:hAnsi="Calibri" w:cs="Tahoma"/>
        </w:rPr>
        <w:t>f</w:t>
      </w:r>
      <w:r w:rsidRPr="00690DF3">
        <w:rPr>
          <w:rFonts w:ascii="Calibri" w:hAnsi="Calibri" w:cs="Tahoma"/>
        </w:rPr>
        <w:t>ter which an ASIP is defined by specifying its i</w:t>
      </w:r>
      <w:r w:rsidRPr="00690DF3">
        <w:rPr>
          <w:rFonts w:ascii="Calibri" w:hAnsi="Calibri" w:cs="Tahoma"/>
        </w:rPr>
        <w:t>n</w:t>
      </w:r>
      <w:r w:rsidRPr="00690DF3">
        <w:rPr>
          <w:rFonts w:ascii="Calibri" w:hAnsi="Calibri" w:cs="Tahoma"/>
        </w:rPr>
        <w:t>struction set, embedding required blocks or by configuring different architectural parameters. Then, to implement the ASIP, a synthesizable hardware description and a tool chain is crea</w:t>
      </w:r>
      <w:r w:rsidRPr="00690DF3">
        <w:rPr>
          <w:rFonts w:ascii="Calibri" w:hAnsi="Calibri" w:cs="Tahoma"/>
        </w:rPr>
        <w:t>t</w:t>
      </w:r>
      <w:r w:rsidRPr="00690DF3">
        <w:rPr>
          <w:rFonts w:ascii="Calibri" w:hAnsi="Calibri" w:cs="Tahoma"/>
        </w:rPr>
        <w:t>ed automatically. Using these tools and har</w:t>
      </w:r>
      <w:r w:rsidRPr="00690DF3">
        <w:rPr>
          <w:rFonts w:ascii="Calibri" w:hAnsi="Calibri" w:cs="Tahoma"/>
        </w:rPr>
        <w:t>d</w:t>
      </w:r>
      <w:r w:rsidRPr="00690DF3">
        <w:rPr>
          <w:rFonts w:ascii="Calibri" w:hAnsi="Calibri" w:cs="Tahoma"/>
        </w:rPr>
        <w:t>ware description the ASIP is benchmarked and may be refined if optimization is not met.</w:t>
      </w:r>
    </w:p>
    <w:p w:rsidR="00590B7A" w:rsidRPr="00690DF3" w:rsidRDefault="00590B7A" w:rsidP="000D37A0">
      <w:pPr>
        <w:jc w:val="both"/>
        <w:rPr>
          <w:rFonts w:ascii="Calibri" w:hAnsi="Calibri" w:cs="Tahoma"/>
        </w:rPr>
      </w:pPr>
      <w:bookmarkStart w:id="5" w:name="_GoBack"/>
      <w:r>
        <w:rPr>
          <w:rFonts w:ascii="Calibri" w:hAnsi="Calibri" w:cs="Tahoma"/>
          <w:noProof/>
          <w:lang w:eastAsia="en-GB"/>
        </w:rPr>
        <w:drawing>
          <wp:inline distT="0" distB="0" distL="0" distR="0">
            <wp:extent cx="2947035" cy="1178560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flow_e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EC54B5" w:rsidRPr="00690DF3" w:rsidRDefault="00EC54B5" w:rsidP="00EC54B5">
      <w:pPr>
        <w:rPr>
          <w:rFonts w:ascii="Calibri" w:hAnsi="Calibri" w:cs="Tahoma"/>
          <w:sz w:val="8"/>
          <w:szCs w:val="10"/>
        </w:rPr>
      </w:pPr>
    </w:p>
    <w:p w:rsidR="00874094" w:rsidRPr="00690DF3" w:rsidRDefault="00F37B85" w:rsidP="0045290E">
      <w:pPr>
        <w:jc w:val="both"/>
        <w:rPr>
          <w:rFonts w:ascii="Calibri" w:hAnsi="Calibri" w:cs="Tahoma"/>
          <w:b/>
          <w:sz w:val="28"/>
          <w:szCs w:val="28"/>
        </w:rPr>
      </w:pPr>
      <w:r w:rsidRPr="00690DF3">
        <w:rPr>
          <w:rFonts w:ascii="Calibri" w:hAnsi="Calibri" w:cs="Tahoma"/>
          <w:b/>
          <w:sz w:val="28"/>
          <w:szCs w:val="28"/>
        </w:rPr>
        <w:t>Goal:</w:t>
      </w:r>
    </w:p>
    <w:p w:rsidR="00015C1B" w:rsidRDefault="00C662C6" w:rsidP="00015C1B">
      <w:pPr>
        <w:jc w:val="both"/>
        <w:rPr>
          <w:rFonts w:ascii="Calibri" w:hAnsi="Calibri" w:cs="Tahoma"/>
        </w:rPr>
      </w:pPr>
      <w:r w:rsidRPr="00690DF3">
        <w:rPr>
          <w:rFonts w:ascii="Calibri" w:hAnsi="Calibri" w:cs="Tahoma"/>
        </w:rPr>
        <w:t xml:space="preserve">The goal of this thesis </w:t>
      </w:r>
      <w:r w:rsidR="00015C1B">
        <w:rPr>
          <w:rFonts w:ascii="Calibri" w:hAnsi="Calibri" w:cs="Tahoma"/>
        </w:rPr>
        <w:t>is to gain experience with the state-of-the-art ASIP design tools, and then use different professional tools to benchmark the</w:t>
      </w:r>
      <w:r w:rsidR="00505BA0">
        <w:rPr>
          <w:rFonts w:ascii="Calibri" w:hAnsi="Calibri" w:cs="Tahoma"/>
        </w:rPr>
        <w:t xml:space="preserve"> designed</w:t>
      </w:r>
      <w:r w:rsidR="00015C1B">
        <w:rPr>
          <w:rFonts w:ascii="Calibri" w:hAnsi="Calibri" w:cs="Tahoma"/>
        </w:rPr>
        <w:t xml:space="preserve"> ASIP</w:t>
      </w:r>
      <w:r w:rsidRPr="00690DF3">
        <w:rPr>
          <w:rFonts w:ascii="Calibri" w:hAnsi="Calibri" w:cs="Tahoma"/>
        </w:rPr>
        <w:t xml:space="preserve"> to </w:t>
      </w:r>
      <w:r w:rsidR="00015C1B">
        <w:rPr>
          <w:rFonts w:ascii="Calibri" w:hAnsi="Calibri" w:cs="Tahoma"/>
        </w:rPr>
        <w:t>compare cost</w:t>
      </w:r>
      <w:r w:rsidR="00505BA0">
        <w:rPr>
          <w:rFonts w:ascii="Calibri" w:hAnsi="Calibri" w:cs="Tahoma"/>
        </w:rPr>
        <w:t xml:space="preserve"> </w:t>
      </w:r>
      <w:r w:rsidR="00015C1B">
        <w:rPr>
          <w:rFonts w:ascii="Calibri" w:hAnsi="Calibri" w:cs="Tahoma"/>
        </w:rPr>
        <w:t xml:space="preserve">&amp; benefit in terms of performance, power, area etc. </w:t>
      </w:r>
    </w:p>
    <w:p w:rsidR="00590B7A" w:rsidRDefault="00015C1B" w:rsidP="00505BA0">
      <w:pPr>
        <w:jc w:val="both"/>
        <w:rPr>
          <w:rFonts w:ascii="Calibri" w:hAnsi="Calibri" w:cs="Tahoma"/>
        </w:rPr>
      </w:pPr>
      <w:r>
        <w:rPr>
          <w:rFonts w:ascii="Calibri" w:hAnsi="Calibri" w:cs="Tahoma"/>
        </w:rPr>
        <w:lastRenderedPageBreak/>
        <w:t>In case of Master thesis, we can additionally s</w:t>
      </w:r>
      <w:r>
        <w:rPr>
          <w:rFonts w:ascii="Calibri" w:hAnsi="Calibri" w:cs="Tahoma"/>
        </w:rPr>
        <w:t>e</w:t>
      </w:r>
      <w:r>
        <w:rPr>
          <w:rFonts w:ascii="Calibri" w:hAnsi="Calibri" w:cs="Tahoma"/>
        </w:rPr>
        <w:t>lect and application, for example H.264, and develop an ASIP</w:t>
      </w:r>
      <w:r w:rsidR="00590B7A">
        <w:rPr>
          <w:rFonts w:ascii="Calibri" w:hAnsi="Calibri" w:cs="Tahoma"/>
        </w:rPr>
        <w:t xml:space="preserve"> for it.</w:t>
      </w:r>
      <w:r w:rsidR="00505BA0">
        <w:rPr>
          <w:rFonts w:ascii="Calibri" w:hAnsi="Calibri" w:cs="Tahoma"/>
        </w:rPr>
        <w:t xml:space="preserve"> </w:t>
      </w:r>
      <w:r w:rsidR="00590B7A">
        <w:rPr>
          <w:rFonts w:ascii="Calibri" w:hAnsi="Calibri" w:cs="Tahoma"/>
        </w:rPr>
        <w:t>Some of the links for the ASIP tool that will be used are:</w:t>
      </w:r>
    </w:p>
    <w:p w:rsidR="00590B7A" w:rsidRPr="00590B7A" w:rsidRDefault="00590B7A" w:rsidP="00505BA0">
      <w:pPr>
        <w:pStyle w:val="ListParagraph"/>
        <w:numPr>
          <w:ilvl w:val="0"/>
          <w:numId w:val="11"/>
        </w:numPr>
        <w:jc w:val="both"/>
        <w:rPr>
          <w:rFonts w:ascii="Calibri" w:hAnsi="Calibri" w:cs="Tahoma"/>
        </w:rPr>
      </w:pPr>
      <w:hyperlink r:id="rId12" w:history="1">
        <w:r w:rsidRPr="00590B7A">
          <w:rPr>
            <w:rStyle w:val="Hyperlink"/>
            <w:rFonts w:ascii="Calibri" w:hAnsi="Calibri" w:cs="Tahoma"/>
          </w:rPr>
          <w:t>http://www-ise1.ist.osaka-u.ac.jp/lab/research/processor/?lang=en</w:t>
        </w:r>
      </w:hyperlink>
    </w:p>
    <w:p w:rsidR="00590B7A" w:rsidRPr="00590B7A" w:rsidRDefault="00590B7A" w:rsidP="00505BA0">
      <w:pPr>
        <w:pStyle w:val="ListParagraph"/>
        <w:numPr>
          <w:ilvl w:val="0"/>
          <w:numId w:val="11"/>
        </w:numPr>
        <w:jc w:val="both"/>
        <w:rPr>
          <w:rFonts w:ascii="Calibri" w:hAnsi="Calibri" w:cs="Tahoma"/>
        </w:rPr>
      </w:pPr>
      <w:hyperlink r:id="rId13" w:history="1">
        <w:r w:rsidRPr="00590B7A">
          <w:rPr>
            <w:rStyle w:val="Hyperlink"/>
            <w:rFonts w:ascii="Calibri" w:hAnsi="Calibri" w:cs="Tahoma"/>
          </w:rPr>
          <w:t>http://aranea.ics.es.osaka-u.ac.jp/dac2003/</w:t>
        </w:r>
      </w:hyperlink>
    </w:p>
    <w:p w:rsidR="00590B7A" w:rsidRPr="00590B7A" w:rsidRDefault="00590B7A" w:rsidP="00505BA0">
      <w:pPr>
        <w:pStyle w:val="ListParagraph"/>
        <w:numPr>
          <w:ilvl w:val="0"/>
          <w:numId w:val="11"/>
        </w:numPr>
        <w:jc w:val="both"/>
        <w:rPr>
          <w:rFonts w:ascii="Calibri" w:hAnsi="Calibri" w:cs="Tahoma"/>
        </w:rPr>
      </w:pPr>
      <w:hyperlink r:id="rId14" w:history="1">
        <w:r w:rsidRPr="00590B7A">
          <w:rPr>
            <w:rStyle w:val="Hyperlink"/>
            <w:rFonts w:ascii="Calibri" w:hAnsi="Calibri" w:cs="Tahoma"/>
          </w:rPr>
          <w:t>https://www.edacentrum.de/system/files/files/veranstaltungen/2005/date05/ubooth/descriptions/Description_sw_ASIP.pdf</w:t>
        </w:r>
      </w:hyperlink>
    </w:p>
    <w:p w:rsidR="00E4150E" w:rsidRPr="00690DF3" w:rsidRDefault="00471083" w:rsidP="00EC54B5">
      <w:pPr>
        <w:jc w:val="both"/>
        <w:rPr>
          <w:rFonts w:ascii="Calibri" w:hAnsi="Calibri" w:cs="Tahoma"/>
        </w:rPr>
      </w:pPr>
      <w:r>
        <w:rPr>
          <w:rFonts w:ascii="Calibri" w:hAnsi="Calibri" w:cs="Tahoma"/>
          <w:noProof/>
          <w:lang w:eastAsia="en-GB"/>
        </w:rPr>
        <w:drawing>
          <wp:inline distT="0" distB="0" distL="0" distR="0">
            <wp:extent cx="2952750" cy="1847850"/>
            <wp:effectExtent l="0" t="0" r="0" b="0"/>
            <wp:docPr id="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B5" w:rsidRPr="00690DF3" w:rsidRDefault="00EC54B5" w:rsidP="00EC54B5">
      <w:pPr>
        <w:rPr>
          <w:rFonts w:ascii="Calibri" w:hAnsi="Calibri" w:cs="Tahoma"/>
          <w:sz w:val="8"/>
          <w:szCs w:val="10"/>
        </w:rPr>
      </w:pPr>
    </w:p>
    <w:p w:rsidR="0045290E" w:rsidRPr="00690DF3" w:rsidRDefault="00015C1B" w:rsidP="002A7A5B">
      <w:pPr>
        <w:jc w:val="both"/>
        <w:rPr>
          <w:rFonts w:ascii="Calibri" w:hAnsi="Calibri" w:cs="Tahoma"/>
          <w:b/>
          <w:sz w:val="28"/>
          <w:szCs w:val="28"/>
        </w:rPr>
      </w:pPr>
      <w:r>
        <w:rPr>
          <w:rFonts w:ascii="Calibri" w:hAnsi="Calibri" w:cs="Tahoma"/>
          <w:b/>
          <w:sz w:val="28"/>
          <w:szCs w:val="28"/>
        </w:rPr>
        <w:t>Beneficial</w:t>
      </w:r>
      <w:r w:rsidR="002A7A5B" w:rsidRPr="00690DF3">
        <w:rPr>
          <w:rFonts w:ascii="Calibri" w:hAnsi="Calibri" w:cs="Tahoma"/>
          <w:b/>
          <w:sz w:val="28"/>
          <w:szCs w:val="28"/>
        </w:rPr>
        <w:t xml:space="preserve"> Knowledge:</w:t>
      </w:r>
    </w:p>
    <w:p w:rsidR="0045290E" w:rsidRPr="00690DF3" w:rsidRDefault="00F37B85" w:rsidP="00EC54B5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szCs w:val="22"/>
        </w:rPr>
      </w:pPr>
      <w:r w:rsidRPr="00690DF3">
        <w:rPr>
          <w:rFonts w:ascii="Calibri" w:hAnsi="Calibri" w:cs="Tahoma"/>
          <w:szCs w:val="22"/>
        </w:rPr>
        <w:t xml:space="preserve">C Language </w:t>
      </w:r>
      <w:r w:rsidR="002A7A5B" w:rsidRPr="00690DF3">
        <w:rPr>
          <w:rFonts w:ascii="Calibri" w:hAnsi="Calibri" w:cs="Tahoma"/>
          <w:szCs w:val="22"/>
        </w:rPr>
        <w:t>(Good)</w:t>
      </w:r>
    </w:p>
    <w:p w:rsidR="00F37B85" w:rsidRPr="00690DF3" w:rsidRDefault="00F37B85" w:rsidP="00EC54B5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szCs w:val="22"/>
        </w:rPr>
      </w:pPr>
      <w:r w:rsidRPr="00690DF3">
        <w:rPr>
          <w:rFonts w:ascii="Calibri" w:hAnsi="Calibri" w:cs="Tahoma"/>
          <w:szCs w:val="22"/>
        </w:rPr>
        <w:t>Assembly Language (Good)</w:t>
      </w:r>
    </w:p>
    <w:p w:rsidR="002A7A5B" w:rsidRPr="00690DF3" w:rsidRDefault="002A7A5B" w:rsidP="0045290E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szCs w:val="22"/>
        </w:rPr>
      </w:pPr>
      <w:r w:rsidRPr="00690DF3">
        <w:rPr>
          <w:rFonts w:ascii="Calibri" w:hAnsi="Calibri" w:cs="Tahoma"/>
          <w:szCs w:val="22"/>
        </w:rPr>
        <w:t>VHDL (Preliminary)</w:t>
      </w:r>
    </w:p>
    <w:p w:rsidR="00EC54B5" w:rsidRPr="00690DF3" w:rsidRDefault="00EC54B5" w:rsidP="00EC54B5">
      <w:pPr>
        <w:pStyle w:val="ListParagraph"/>
        <w:numPr>
          <w:ilvl w:val="0"/>
          <w:numId w:val="6"/>
        </w:numPr>
        <w:rPr>
          <w:rFonts w:ascii="Calibri" w:hAnsi="Calibri" w:cs="Tahoma"/>
          <w:sz w:val="8"/>
          <w:szCs w:val="10"/>
        </w:rPr>
      </w:pPr>
    </w:p>
    <w:p w:rsidR="0045290E" w:rsidRPr="00690DF3" w:rsidRDefault="002A7A5B" w:rsidP="002A7A5B">
      <w:pPr>
        <w:jc w:val="both"/>
        <w:rPr>
          <w:rFonts w:ascii="Calibri" w:hAnsi="Calibri" w:cs="Tahoma"/>
          <w:b/>
          <w:sz w:val="28"/>
          <w:szCs w:val="28"/>
        </w:rPr>
      </w:pPr>
      <w:r w:rsidRPr="00690DF3">
        <w:rPr>
          <w:rFonts w:ascii="Calibri" w:hAnsi="Calibri" w:cs="Tahoma"/>
          <w:b/>
          <w:sz w:val="28"/>
          <w:szCs w:val="28"/>
        </w:rPr>
        <w:t>Course of Studies:</w:t>
      </w:r>
    </w:p>
    <w:p w:rsidR="002A7A5B" w:rsidRPr="00690DF3" w:rsidRDefault="002A7A5B" w:rsidP="0045290E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szCs w:val="22"/>
        </w:rPr>
      </w:pPr>
      <w:r w:rsidRPr="00690DF3">
        <w:rPr>
          <w:rFonts w:ascii="Calibri" w:hAnsi="Calibri" w:cs="Tahoma"/>
          <w:szCs w:val="22"/>
        </w:rPr>
        <w:t>Electrical Engineering</w:t>
      </w:r>
    </w:p>
    <w:p w:rsidR="0045290E" w:rsidRPr="00590B7A" w:rsidRDefault="002A7A5B" w:rsidP="002A7A5B">
      <w:pPr>
        <w:pStyle w:val="ListParagraph"/>
        <w:numPr>
          <w:ilvl w:val="0"/>
          <w:numId w:val="6"/>
        </w:numPr>
        <w:jc w:val="both"/>
        <w:rPr>
          <w:rFonts w:ascii="Calibri" w:hAnsi="Calibri" w:cs="Tahoma"/>
          <w:szCs w:val="22"/>
        </w:rPr>
      </w:pPr>
      <w:r w:rsidRPr="00590B7A">
        <w:rPr>
          <w:rFonts w:ascii="Calibri" w:hAnsi="Calibri" w:cs="Tahoma"/>
          <w:szCs w:val="22"/>
        </w:rPr>
        <w:t>Informatics</w:t>
      </w:r>
      <w:r w:rsidR="00590B7A" w:rsidRPr="00590B7A">
        <w:rPr>
          <w:rFonts w:ascii="Calibri" w:hAnsi="Calibri" w:cs="Tahoma"/>
          <w:szCs w:val="22"/>
        </w:rPr>
        <w:t>/</w:t>
      </w:r>
      <w:r w:rsidRPr="00590B7A">
        <w:rPr>
          <w:rFonts w:ascii="Calibri" w:hAnsi="Calibri" w:cs="Tahoma"/>
          <w:szCs w:val="22"/>
        </w:rPr>
        <w:t>Computer Enginee</w:t>
      </w:r>
      <w:r w:rsidRPr="00590B7A">
        <w:rPr>
          <w:rFonts w:ascii="Calibri" w:hAnsi="Calibri" w:cs="Tahoma"/>
          <w:szCs w:val="22"/>
        </w:rPr>
        <w:t>r</w:t>
      </w:r>
      <w:r w:rsidR="00590B7A">
        <w:rPr>
          <w:rFonts w:ascii="Calibri" w:hAnsi="Calibri" w:cs="Tahoma"/>
          <w:szCs w:val="22"/>
        </w:rPr>
        <w:t>ing</w:t>
      </w:r>
    </w:p>
    <w:p w:rsidR="00E26E2C" w:rsidRPr="00690DF3" w:rsidRDefault="00E26E2C" w:rsidP="00E26E2C">
      <w:pPr>
        <w:pStyle w:val="Standard1"/>
        <w:tabs>
          <w:tab w:val="left" w:pos="1162"/>
        </w:tabs>
        <w:spacing w:before="200"/>
        <w:rPr>
          <w:rStyle w:val="Absatz-Standardschriftart1"/>
          <w:rFonts w:ascii="Calibri" w:hAnsi="Calibri" w:cs="Tahoma"/>
          <w:b/>
          <w:bCs/>
          <w:sz w:val="28"/>
          <w:szCs w:val="28"/>
          <w:lang w:val="de-DE"/>
        </w:rPr>
      </w:pPr>
      <w:r w:rsidRPr="00690DF3">
        <w:rPr>
          <w:rStyle w:val="Absatz-Standardschriftart1"/>
          <w:rFonts w:ascii="Calibri" w:hAnsi="Calibri" w:cs="Tahoma"/>
          <w:b/>
          <w:bCs/>
          <w:sz w:val="28"/>
          <w:szCs w:val="28"/>
          <w:lang w:val="de-DE"/>
        </w:rPr>
        <w:t>Supervisor:</w:t>
      </w:r>
    </w:p>
    <w:p w:rsidR="00E26E2C" w:rsidRPr="00690DF3" w:rsidRDefault="00E26E2C" w:rsidP="00E26E2C">
      <w:pPr>
        <w:ind w:left="360"/>
        <w:rPr>
          <w:rStyle w:val="Absatz-Standardschriftart1"/>
          <w:rFonts w:ascii="Calibri" w:hAnsi="Calibri" w:cs="Tahoma"/>
        </w:rPr>
      </w:pPr>
      <w:r w:rsidRPr="00690DF3">
        <w:rPr>
          <w:rStyle w:val="Absatz-Standardschriftart1"/>
          <w:rFonts w:ascii="Calibri" w:hAnsi="Calibri" w:cs="Tahoma"/>
        </w:rPr>
        <w:t>M.Sc. Sajjad Hussain,</w:t>
      </w:r>
    </w:p>
    <w:bookmarkStart w:id="6" w:name="OLE_LINK1"/>
    <w:bookmarkStart w:id="7" w:name="OLE_LINK2"/>
    <w:p w:rsidR="00E26E2C" w:rsidRPr="00690DF3" w:rsidRDefault="00E26E2C" w:rsidP="00E26E2C">
      <w:pPr>
        <w:ind w:left="360"/>
        <w:rPr>
          <w:rStyle w:val="Absatz-Standardschriftart1"/>
          <w:rFonts w:ascii="Calibri" w:hAnsi="Calibri" w:cs="Tahoma"/>
        </w:rPr>
      </w:pPr>
      <w:r w:rsidRPr="00690DF3">
        <w:rPr>
          <w:rStyle w:val="Absatz-Standardschriftart1"/>
          <w:rFonts w:ascii="Calibri" w:hAnsi="Calibri" w:cs="Tahoma"/>
        </w:rPr>
        <w:fldChar w:fldCharType="begin"/>
      </w:r>
      <w:r w:rsidRPr="00690DF3">
        <w:rPr>
          <w:rStyle w:val="Absatz-Standardschriftart1"/>
          <w:rFonts w:ascii="Calibri" w:hAnsi="Calibri" w:cs="Tahoma"/>
        </w:rPr>
        <w:instrText xml:space="preserve"> HYPERLINK "http://ces.itec.kit.edu/~sajjad" </w:instrText>
      </w:r>
      <w:r w:rsidRPr="00690DF3">
        <w:rPr>
          <w:rStyle w:val="Absatz-Standardschriftart1"/>
          <w:rFonts w:ascii="Calibri" w:hAnsi="Calibri" w:cs="Tahoma"/>
        </w:rPr>
        <w:fldChar w:fldCharType="separate"/>
      </w:r>
      <w:r w:rsidRPr="00690DF3">
        <w:rPr>
          <w:rStyle w:val="Hyperlink"/>
          <w:rFonts w:ascii="Calibri" w:hAnsi="Calibri" w:cs="Tahoma"/>
        </w:rPr>
        <w:t>http://ces.itec.kit.edu/~sajjad</w:t>
      </w:r>
      <w:bookmarkEnd w:id="6"/>
      <w:bookmarkEnd w:id="7"/>
      <w:r w:rsidRPr="00690DF3">
        <w:rPr>
          <w:rStyle w:val="Absatz-Standardschriftart1"/>
          <w:rFonts w:ascii="Calibri" w:hAnsi="Calibri" w:cs="Tahoma"/>
        </w:rPr>
        <w:fldChar w:fldCharType="end"/>
      </w:r>
    </w:p>
    <w:p w:rsidR="00E26E2C" w:rsidRPr="00690DF3" w:rsidRDefault="00E26E2C" w:rsidP="00E26E2C">
      <w:pPr>
        <w:ind w:left="360"/>
        <w:rPr>
          <w:rStyle w:val="Absatz-Standardschriftart1"/>
          <w:rFonts w:ascii="Calibri" w:hAnsi="Calibri" w:cs="Tahoma"/>
        </w:rPr>
      </w:pPr>
      <w:proofErr w:type="spellStart"/>
      <w:r w:rsidRPr="00690DF3">
        <w:rPr>
          <w:rStyle w:val="Absatz-Standardschriftart1"/>
          <w:rFonts w:ascii="Calibri" w:hAnsi="Calibri" w:cs="Tahoma"/>
        </w:rPr>
        <w:t>Dr.</w:t>
      </w:r>
      <w:proofErr w:type="spellEnd"/>
      <w:r w:rsidRPr="00690DF3">
        <w:rPr>
          <w:rStyle w:val="Absatz-Standardschriftart1"/>
          <w:rFonts w:ascii="Calibri" w:hAnsi="Calibri" w:cs="Tahoma"/>
        </w:rPr>
        <w:t xml:space="preserve"> </w:t>
      </w:r>
      <w:proofErr w:type="spellStart"/>
      <w:r w:rsidRPr="00690DF3">
        <w:rPr>
          <w:rStyle w:val="Absatz-Standardschriftart1"/>
          <w:rFonts w:ascii="Calibri" w:hAnsi="Calibri" w:cs="Tahoma"/>
        </w:rPr>
        <w:t>Ing</w:t>
      </w:r>
      <w:proofErr w:type="spellEnd"/>
      <w:r w:rsidRPr="00690DF3">
        <w:rPr>
          <w:rStyle w:val="Absatz-Standardschriftart1"/>
          <w:rFonts w:ascii="Calibri" w:hAnsi="Calibri" w:cs="Tahoma"/>
        </w:rPr>
        <w:t>. Lars Bauer,</w:t>
      </w:r>
    </w:p>
    <w:p w:rsidR="00E26E2C" w:rsidRPr="00690DF3" w:rsidRDefault="001F5C95" w:rsidP="00E26E2C">
      <w:pPr>
        <w:ind w:left="360"/>
        <w:rPr>
          <w:rStyle w:val="Absatz-Standardschriftart1"/>
          <w:rFonts w:ascii="Calibri" w:hAnsi="Calibri" w:cs="Tahoma"/>
        </w:rPr>
      </w:pPr>
      <w:hyperlink r:id="rId16" w:history="1">
        <w:r w:rsidR="00E26E2C" w:rsidRPr="00690DF3">
          <w:rPr>
            <w:rStyle w:val="Hyperlink"/>
            <w:rFonts w:ascii="Calibri" w:hAnsi="Calibri" w:cs="Tahoma"/>
          </w:rPr>
          <w:t>http://ces.itec.kit.edu/~bauer</w:t>
        </w:r>
      </w:hyperlink>
    </w:p>
    <w:p w:rsidR="00E26E2C" w:rsidRPr="00690DF3" w:rsidRDefault="00E26E2C" w:rsidP="00E4150E">
      <w:pPr>
        <w:rPr>
          <w:rFonts w:ascii="Calibri" w:hAnsi="Calibri" w:cs="Tahoma"/>
        </w:rPr>
      </w:pPr>
      <w:r w:rsidRPr="00690DF3">
        <w:rPr>
          <w:rStyle w:val="Absatz-Standardschriftart1"/>
          <w:rFonts w:ascii="Calibri" w:hAnsi="Calibri" w:cs="Tahoma"/>
          <w:b/>
          <w:bCs/>
          <w:sz w:val="28"/>
          <w:szCs w:val="28"/>
        </w:rPr>
        <w:t>Email:</w:t>
      </w:r>
      <w:r w:rsidRPr="00690DF3">
        <w:rPr>
          <w:rStyle w:val="Absatz-Standardschriftart1"/>
          <w:rFonts w:ascii="Calibri" w:hAnsi="Calibri" w:cs="Tahoma"/>
        </w:rPr>
        <w:t xml:space="preserve"> {</w:t>
      </w:r>
      <w:proofErr w:type="spellStart"/>
      <w:r w:rsidRPr="00690DF3">
        <w:rPr>
          <w:rStyle w:val="Absatz-Standardschriftart1"/>
          <w:rFonts w:ascii="Calibri" w:hAnsi="Calibri" w:cs="Tahoma"/>
        </w:rPr>
        <w:t>sajjad.hussain</w:t>
      </w:r>
      <w:proofErr w:type="spellEnd"/>
      <w:r w:rsidRPr="00690DF3">
        <w:rPr>
          <w:rStyle w:val="Absatz-Standardschriftart1"/>
          <w:rFonts w:ascii="Calibri" w:hAnsi="Calibri" w:cs="Tahoma"/>
        </w:rPr>
        <w:t xml:space="preserve">, </w:t>
      </w:r>
      <w:proofErr w:type="spellStart"/>
      <w:r w:rsidRPr="00690DF3">
        <w:rPr>
          <w:rStyle w:val="Absatz-Standardschriftart1"/>
          <w:rFonts w:ascii="Calibri" w:hAnsi="Calibri" w:cs="Tahoma"/>
        </w:rPr>
        <w:t>lars.bauer</w:t>
      </w:r>
      <w:proofErr w:type="spellEnd"/>
      <w:r w:rsidRPr="00690DF3">
        <w:rPr>
          <w:rStyle w:val="Absatz-Standardschriftart1"/>
          <w:rFonts w:ascii="Calibri" w:hAnsi="Calibri" w:cs="Tahoma"/>
        </w:rPr>
        <w:t>}@kit.edu</w:t>
      </w:r>
    </w:p>
    <w:sectPr w:rsidR="00E26E2C" w:rsidRPr="00690DF3" w:rsidSect="001B10DE">
      <w:type w:val="continuous"/>
      <w:pgSz w:w="11906" w:h="16838"/>
      <w:pgMar w:top="1417" w:right="926" w:bottom="1977" w:left="99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C95" w:rsidRDefault="001F5C95" w:rsidP="0063147C">
      <w:r>
        <w:separator/>
      </w:r>
    </w:p>
  </w:endnote>
  <w:endnote w:type="continuationSeparator" w:id="0">
    <w:p w:rsidR="001F5C95" w:rsidRDefault="001F5C95" w:rsidP="00631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E75" w:rsidRPr="00690DF3" w:rsidRDefault="00471083" w:rsidP="003D6948">
    <w:pPr>
      <w:spacing w:line="228" w:lineRule="auto"/>
      <w:jc w:val="center"/>
      <w:rPr>
        <w:rFonts w:ascii="Cambria" w:hAnsi="Cambria"/>
        <w:b/>
        <w:sz w:val="16"/>
        <w:szCs w:val="16"/>
        <w:lang w:val="en-US"/>
      </w:rPr>
    </w:pPr>
    <w:r>
      <w:rPr>
        <w:noProof/>
        <w:lang w:eastAsia="en-GB"/>
      </w:rPr>
      <w:drawing>
        <wp:anchor distT="18288" distB="13462" distL="132588" distR="127762" simplePos="0" relativeHeight="251659264" behindDoc="0" locked="0" layoutInCell="1" allowOverlap="1">
          <wp:simplePos x="0" y="0"/>
          <wp:positionH relativeFrom="margin">
            <wp:posOffset>-141097</wp:posOffset>
          </wp:positionH>
          <wp:positionV relativeFrom="margin">
            <wp:posOffset>8558403</wp:posOffset>
          </wp:positionV>
          <wp:extent cx="730250" cy="730250"/>
          <wp:effectExtent l="57150" t="57150" r="50800" b="50800"/>
          <wp:wrapSquare wrapText="bothSides"/>
          <wp:docPr id="11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fik 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730250"/>
                  </a:xfrm>
                  <a:prstGeom prst="rect">
                    <a:avLst/>
                  </a:prstGeom>
                  <a:scene3d>
                    <a:camera prst="orthographicFront"/>
                    <a:lightRig rig="threePt" dir="t"/>
                  </a:scene3d>
                  <a:sp3d>
                    <a:bevelT/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4964430</wp:posOffset>
          </wp:positionH>
          <wp:positionV relativeFrom="margin">
            <wp:posOffset>8550910</wp:posOffset>
          </wp:positionV>
          <wp:extent cx="1494790" cy="694690"/>
          <wp:effectExtent l="0" t="0" r="0" b="0"/>
          <wp:wrapSquare wrapText="bothSides"/>
          <wp:docPr id="10" name="Grafik 2" descr="Description: kit_logo_larg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 descr="Description: kit_logo_large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79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2E75" w:rsidRPr="00690DF3">
      <w:rPr>
        <w:rFonts w:ascii="Cambria" w:hAnsi="Cambria"/>
        <w:b/>
        <w:sz w:val="16"/>
        <w:szCs w:val="16"/>
        <w:lang w:val="en-US"/>
      </w:rPr>
      <w:t xml:space="preserve">Prof. Dr. </w:t>
    </w:r>
    <w:proofErr w:type="spellStart"/>
    <w:r w:rsidR="00E52E75" w:rsidRPr="00690DF3">
      <w:rPr>
        <w:rFonts w:ascii="Cambria" w:hAnsi="Cambria"/>
        <w:b/>
        <w:sz w:val="16"/>
        <w:szCs w:val="16"/>
        <w:lang w:val="en-US"/>
      </w:rPr>
      <w:t>Jörg</w:t>
    </w:r>
    <w:proofErr w:type="spellEnd"/>
    <w:r w:rsidR="00E52E75" w:rsidRPr="00690DF3">
      <w:rPr>
        <w:rFonts w:ascii="Cambria" w:hAnsi="Cambria"/>
        <w:b/>
        <w:sz w:val="16"/>
        <w:szCs w:val="16"/>
        <w:lang w:val="en-US"/>
      </w:rPr>
      <w:t xml:space="preserve"> Henkel – Chair for Embedded Systems</w:t>
    </w:r>
  </w:p>
  <w:p w:rsidR="00E52E75" w:rsidRPr="00690DF3" w:rsidRDefault="00E52E75" w:rsidP="0063147C">
    <w:pPr>
      <w:spacing w:line="228" w:lineRule="auto"/>
      <w:jc w:val="center"/>
      <w:rPr>
        <w:rFonts w:ascii="Cambria" w:hAnsi="Cambria"/>
        <w:b/>
        <w:sz w:val="16"/>
        <w:szCs w:val="16"/>
        <w:lang w:val="en-US"/>
      </w:rPr>
    </w:pPr>
    <w:r w:rsidRPr="00690DF3">
      <w:rPr>
        <w:rFonts w:ascii="Cambria" w:hAnsi="Cambria"/>
        <w:b/>
        <w:sz w:val="16"/>
        <w:szCs w:val="16"/>
        <w:lang w:val="en-US"/>
      </w:rPr>
      <w:t>Department of Computer Science</w:t>
    </w:r>
  </w:p>
  <w:p w:rsidR="00E516E4" w:rsidRPr="00690DF3" w:rsidRDefault="007313D1" w:rsidP="007D4F05">
    <w:pPr>
      <w:spacing w:line="228" w:lineRule="auto"/>
      <w:ind w:left="1416" w:firstLine="708"/>
      <w:rPr>
        <w:rFonts w:ascii="Cambria" w:hAnsi="Cambria"/>
        <w:b/>
        <w:sz w:val="16"/>
        <w:szCs w:val="16"/>
        <w:lang w:val="en-US"/>
      </w:rPr>
    </w:pPr>
    <w:r w:rsidRPr="00690DF3">
      <w:rPr>
        <w:rFonts w:ascii="Cambria" w:hAnsi="Cambria"/>
        <w:b/>
        <w:sz w:val="16"/>
        <w:szCs w:val="16"/>
        <w:lang w:val="en-US"/>
      </w:rPr>
      <w:t>K</w:t>
    </w:r>
    <w:r w:rsidR="003D6948" w:rsidRPr="00690DF3">
      <w:rPr>
        <w:rFonts w:ascii="Cambria" w:hAnsi="Cambria"/>
        <w:b/>
        <w:sz w:val="16"/>
        <w:szCs w:val="16"/>
        <w:lang w:val="en-US"/>
      </w:rPr>
      <w:t xml:space="preserve">arlsruhe Institute of Technology, </w:t>
    </w:r>
    <w:proofErr w:type="spellStart"/>
    <w:r w:rsidR="003D6948" w:rsidRPr="00690DF3">
      <w:rPr>
        <w:rFonts w:ascii="Cambria" w:hAnsi="Cambria"/>
        <w:b/>
        <w:sz w:val="16"/>
        <w:szCs w:val="16"/>
      </w:rPr>
      <w:t>Haid</w:t>
    </w:r>
    <w:proofErr w:type="spellEnd"/>
    <w:r w:rsidR="003D6948" w:rsidRPr="00690DF3">
      <w:rPr>
        <w:rFonts w:ascii="Cambria" w:hAnsi="Cambria"/>
        <w:b/>
        <w:sz w:val="16"/>
        <w:szCs w:val="16"/>
      </w:rPr>
      <w:t>-und-</w:t>
    </w:r>
    <w:proofErr w:type="spellStart"/>
    <w:r w:rsidR="003D6948" w:rsidRPr="00690DF3">
      <w:rPr>
        <w:rFonts w:ascii="Cambria" w:hAnsi="Cambria"/>
        <w:b/>
        <w:sz w:val="16"/>
        <w:szCs w:val="16"/>
      </w:rPr>
      <w:t>Neu</w:t>
    </w:r>
    <w:proofErr w:type="spellEnd"/>
    <w:r w:rsidR="003D6948" w:rsidRPr="00690DF3">
      <w:rPr>
        <w:rFonts w:ascii="Cambria" w:hAnsi="Cambria"/>
        <w:b/>
        <w:sz w:val="16"/>
        <w:szCs w:val="16"/>
      </w:rPr>
      <w:t xml:space="preserve">-Str. 7, 76131, </w:t>
    </w:r>
    <w:r w:rsidRPr="00690DF3">
      <w:rPr>
        <w:rFonts w:ascii="Cambria" w:hAnsi="Cambria"/>
        <w:b/>
        <w:sz w:val="16"/>
        <w:szCs w:val="16"/>
        <w:lang w:val="en-US"/>
      </w:rPr>
      <w:t>Karlsruhe</w:t>
    </w:r>
  </w:p>
  <w:p w:rsidR="00E52E75" w:rsidRPr="00690DF3" w:rsidRDefault="003D6948" w:rsidP="0063147C">
    <w:pPr>
      <w:spacing w:line="228" w:lineRule="auto"/>
      <w:jc w:val="center"/>
      <w:rPr>
        <w:rFonts w:ascii="Cambria" w:hAnsi="Cambria"/>
        <w:b/>
        <w:sz w:val="16"/>
        <w:szCs w:val="16"/>
      </w:rPr>
    </w:pPr>
    <w:r w:rsidRPr="00690DF3">
      <w:rPr>
        <w:rFonts w:ascii="Cambria" w:hAnsi="Cambria"/>
        <w:b/>
        <w:sz w:val="16"/>
        <w:szCs w:val="16"/>
      </w:rPr>
      <w:t>Phone: +49 721/608 6050; Fax: +49 721/608 3962</w:t>
    </w:r>
  </w:p>
  <w:p w:rsidR="003D6948" w:rsidRPr="00690DF3" w:rsidRDefault="003D6948" w:rsidP="0063147C">
    <w:pPr>
      <w:spacing w:line="228" w:lineRule="auto"/>
      <w:jc w:val="center"/>
      <w:rPr>
        <w:rFonts w:ascii="Cambria" w:hAnsi="Cambria"/>
        <w:b/>
        <w:sz w:val="16"/>
        <w:szCs w:val="16"/>
      </w:rPr>
    </w:pPr>
    <w:r w:rsidRPr="00690DF3">
      <w:rPr>
        <w:rFonts w:ascii="Cambria" w:hAnsi="Cambria"/>
        <w:b/>
        <w:sz w:val="16"/>
        <w:szCs w:val="16"/>
      </w:rPr>
      <w:t>http://ces.itec.kit.edu</w:t>
    </w:r>
  </w:p>
  <w:p w:rsidR="00241678" w:rsidRPr="00690DF3" w:rsidRDefault="00241678" w:rsidP="0063147C">
    <w:pPr>
      <w:spacing w:line="228" w:lineRule="auto"/>
      <w:jc w:val="center"/>
      <w:rPr>
        <w:rFonts w:ascii="Cambria" w:hAnsi="Cambria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C95" w:rsidRDefault="001F5C95" w:rsidP="0063147C">
      <w:r>
        <w:separator/>
      </w:r>
    </w:p>
  </w:footnote>
  <w:footnote w:type="continuationSeparator" w:id="0">
    <w:p w:rsidR="001F5C95" w:rsidRDefault="001F5C95" w:rsidP="00631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11B" w:rsidRDefault="00471083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column">
                <wp:posOffset>5090160</wp:posOffset>
              </wp:positionH>
              <wp:positionV relativeFrom="paragraph">
                <wp:posOffset>-370840</wp:posOffset>
              </wp:positionV>
              <wp:extent cx="1395095" cy="30734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095" cy="307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111B" w:rsidRPr="00A22ADB" w:rsidRDefault="001E111B" w:rsidP="00A22ADB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0.8pt;margin-top:-29.2pt;width:109.8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" stroked="f">
              <v:textbox inset="0,,0">
                <w:txbxContent>
                  <w:p w:rsidR="001E111B" w:rsidRPr="00A22ADB" w:rsidRDefault="001E111B" w:rsidP="00A22ADB">
                    <w:pPr>
                      <w:jc w:val="center"/>
                      <w:rPr>
                        <w:sz w:val="32"/>
                        <w:lang w:val="en-US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344"/>
    <w:multiLevelType w:val="hybridMultilevel"/>
    <w:tmpl w:val="6F2EA5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D02937"/>
    <w:multiLevelType w:val="hybridMultilevel"/>
    <w:tmpl w:val="A88C6E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391693"/>
    <w:multiLevelType w:val="hybridMultilevel"/>
    <w:tmpl w:val="9434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35B82"/>
    <w:multiLevelType w:val="hybridMultilevel"/>
    <w:tmpl w:val="CCD6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8AB"/>
    <w:multiLevelType w:val="hybridMultilevel"/>
    <w:tmpl w:val="0AC0BF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DA1209"/>
    <w:multiLevelType w:val="hybridMultilevel"/>
    <w:tmpl w:val="13B67F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5210C22"/>
    <w:multiLevelType w:val="hybridMultilevel"/>
    <w:tmpl w:val="3A52D68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D38C2"/>
    <w:multiLevelType w:val="hybridMultilevel"/>
    <w:tmpl w:val="58CC1B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D776D1"/>
    <w:multiLevelType w:val="hybridMultilevel"/>
    <w:tmpl w:val="F0825608"/>
    <w:lvl w:ilvl="0" w:tplc="0407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9">
    <w:nsid w:val="6DA46A8C"/>
    <w:multiLevelType w:val="hybridMultilevel"/>
    <w:tmpl w:val="9654BE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7942F04"/>
    <w:multiLevelType w:val="hybridMultilevel"/>
    <w:tmpl w:val="DA60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A0"/>
    <w:rsid w:val="00011D00"/>
    <w:rsid w:val="00015C1B"/>
    <w:rsid w:val="0002510D"/>
    <w:rsid w:val="00031CD5"/>
    <w:rsid w:val="0005605E"/>
    <w:rsid w:val="000A7A8C"/>
    <w:rsid w:val="000D03CA"/>
    <w:rsid w:val="000D37A0"/>
    <w:rsid w:val="000F12AB"/>
    <w:rsid w:val="00110C81"/>
    <w:rsid w:val="00123CDE"/>
    <w:rsid w:val="00177BCD"/>
    <w:rsid w:val="001B10DE"/>
    <w:rsid w:val="001E111B"/>
    <w:rsid w:val="001F4CFA"/>
    <w:rsid w:val="001F5C95"/>
    <w:rsid w:val="001F695F"/>
    <w:rsid w:val="001F7D5D"/>
    <w:rsid w:val="002113DA"/>
    <w:rsid w:val="002165F0"/>
    <w:rsid w:val="00232A43"/>
    <w:rsid w:val="00241678"/>
    <w:rsid w:val="00254570"/>
    <w:rsid w:val="002A7A5B"/>
    <w:rsid w:val="002B28A9"/>
    <w:rsid w:val="002B39D6"/>
    <w:rsid w:val="002B7381"/>
    <w:rsid w:val="002E0C9E"/>
    <w:rsid w:val="003323C8"/>
    <w:rsid w:val="0038010D"/>
    <w:rsid w:val="00390598"/>
    <w:rsid w:val="003B5EFA"/>
    <w:rsid w:val="003D2A81"/>
    <w:rsid w:val="003D3328"/>
    <w:rsid w:val="003D5093"/>
    <w:rsid w:val="003D6948"/>
    <w:rsid w:val="00432E72"/>
    <w:rsid w:val="0043351E"/>
    <w:rsid w:val="00443F5D"/>
    <w:rsid w:val="00444F34"/>
    <w:rsid w:val="0045290E"/>
    <w:rsid w:val="0046004D"/>
    <w:rsid w:val="0046729D"/>
    <w:rsid w:val="00471083"/>
    <w:rsid w:val="004A4F8B"/>
    <w:rsid w:val="004A598A"/>
    <w:rsid w:val="004C6126"/>
    <w:rsid w:val="004E21C7"/>
    <w:rsid w:val="004E77AB"/>
    <w:rsid w:val="004F3971"/>
    <w:rsid w:val="00505BA0"/>
    <w:rsid w:val="00570E59"/>
    <w:rsid w:val="00590B7A"/>
    <w:rsid w:val="00592DA2"/>
    <w:rsid w:val="005B7735"/>
    <w:rsid w:val="005C3717"/>
    <w:rsid w:val="0063147C"/>
    <w:rsid w:val="00643BAE"/>
    <w:rsid w:val="0065685C"/>
    <w:rsid w:val="00690DF3"/>
    <w:rsid w:val="006D5A5B"/>
    <w:rsid w:val="006D62A4"/>
    <w:rsid w:val="00722697"/>
    <w:rsid w:val="007313D1"/>
    <w:rsid w:val="007612F9"/>
    <w:rsid w:val="00787388"/>
    <w:rsid w:val="007B461B"/>
    <w:rsid w:val="007C6425"/>
    <w:rsid w:val="007D4F05"/>
    <w:rsid w:val="007D6F5B"/>
    <w:rsid w:val="00817A9D"/>
    <w:rsid w:val="00843DF6"/>
    <w:rsid w:val="00850BD5"/>
    <w:rsid w:val="00874094"/>
    <w:rsid w:val="00896307"/>
    <w:rsid w:val="008A4D63"/>
    <w:rsid w:val="008B137B"/>
    <w:rsid w:val="008F7448"/>
    <w:rsid w:val="00904256"/>
    <w:rsid w:val="009501D5"/>
    <w:rsid w:val="009E5F45"/>
    <w:rsid w:val="00A04CA0"/>
    <w:rsid w:val="00A22ADB"/>
    <w:rsid w:val="00A60E1F"/>
    <w:rsid w:val="00A731D2"/>
    <w:rsid w:val="00A77313"/>
    <w:rsid w:val="00AA40A0"/>
    <w:rsid w:val="00AB0F3E"/>
    <w:rsid w:val="00AC3EBE"/>
    <w:rsid w:val="00AD5CA0"/>
    <w:rsid w:val="00B02D02"/>
    <w:rsid w:val="00B21054"/>
    <w:rsid w:val="00B53855"/>
    <w:rsid w:val="00B75627"/>
    <w:rsid w:val="00BD0882"/>
    <w:rsid w:val="00C266F7"/>
    <w:rsid w:val="00C529FC"/>
    <w:rsid w:val="00C53DE5"/>
    <w:rsid w:val="00C662C6"/>
    <w:rsid w:val="00CA67C2"/>
    <w:rsid w:val="00D25002"/>
    <w:rsid w:val="00D31A73"/>
    <w:rsid w:val="00D56A74"/>
    <w:rsid w:val="00D64702"/>
    <w:rsid w:val="00DE6A2B"/>
    <w:rsid w:val="00E008ED"/>
    <w:rsid w:val="00E24E6F"/>
    <w:rsid w:val="00E26E2C"/>
    <w:rsid w:val="00E4150E"/>
    <w:rsid w:val="00E516E4"/>
    <w:rsid w:val="00E52E75"/>
    <w:rsid w:val="00E63934"/>
    <w:rsid w:val="00E776A2"/>
    <w:rsid w:val="00EC54B5"/>
    <w:rsid w:val="00EC72C3"/>
    <w:rsid w:val="00ED7C87"/>
    <w:rsid w:val="00EF3F20"/>
    <w:rsid w:val="00F00E4A"/>
    <w:rsid w:val="00F02F47"/>
    <w:rsid w:val="00F07603"/>
    <w:rsid w:val="00F26446"/>
    <w:rsid w:val="00F37B85"/>
    <w:rsid w:val="00F53C84"/>
    <w:rsid w:val="00F61AE1"/>
    <w:rsid w:val="00F87AE0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4B5"/>
    <w:rPr>
      <w:sz w:val="24"/>
      <w:szCs w:val="24"/>
      <w:lang w:eastAsia="de-DE"/>
    </w:rPr>
  </w:style>
  <w:style w:type="paragraph" w:styleId="Heading1">
    <w:name w:val="heading 1"/>
    <w:basedOn w:val="Normal"/>
    <w:next w:val="Normal"/>
    <w:qFormat/>
    <w:rsid w:val="0038010D"/>
    <w:pPr>
      <w:keepNext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qFormat/>
    <w:rsid w:val="0038010D"/>
    <w:pPr>
      <w:keepNext/>
      <w:outlineLvl w:val="1"/>
    </w:pPr>
    <w:rPr>
      <w:b/>
      <w:sz w:val="5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8010D"/>
    <w:pPr>
      <w:jc w:val="both"/>
    </w:pPr>
  </w:style>
  <w:style w:type="character" w:styleId="Hyperlink">
    <w:name w:val="Hyperlink"/>
    <w:rsid w:val="0038010D"/>
    <w:rPr>
      <w:color w:val="0000FF"/>
      <w:u w:val="single"/>
    </w:rPr>
  </w:style>
  <w:style w:type="paragraph" w:styleId="BodyText2">
    <w:name w:val="Body Text 2"/>
    <w:basedOn w:val="Normal"/>
    <w:rsid w:val="0038010D"/>
    <w:pPr>
      <w:spacing w:before="1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0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1054"/>
    <w:rPr>
      <w:rFonts w:ascii="Tahoma" w:hAnsi="Tahoma" w:cs="Tahoma"/>
      <w:sz w:val="16"/>
      <w:szCs w:val="16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63147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6314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147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63147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776A2"/>
    <w:pPr>
      <w:ind w:left="720"/>
      <w:contextualSpacing/>
    </w:pPr>
  </w:style>
  <w:style w:type="paragraph" w:customStyle="1" w:styleId="Standard1">
    <w:name w:val="Standard1"/>
    <w:rsid w:val="00D25002"/>
    <w:pPr>
      <w:autoSpaceDN w:val="0"/>
      <w:textAlignment w:val="baseline"/>
    </w:pPr>
    <w:rPr>
      <w:sz w:val="24"/>
      <w:szCs w:val="24"/>
      <w:lang w:eastAsia="de-DE"/>
    </w:rPr>
  </w:style>
  <w:style w:type="character" w:customStyle="1" w:styleId="Absatz-Standardschriftart1">
    <w:name w:val="Absatz-Standardschriftart1"/>
    <w:rsid w:val="00D25002"/>
  </w:style>
  <w:style w:type="paragraph" w:styleId="NoSpacing">
    <w:name w:val="No Spacing"/>
    <w:uiPriority w:val="1"/>
    <w:qFormat/>
    <w:rsid w:val="00AA40A0"/>
    <w:rPr>
      <w:sz w:val="24"/>
      <w:szCs w:val="24"/>
      <w:lang w:val="de-DE" w:eastAsia="de-DE"/>
    </w:rPr>
  </w:style>
  <w:style w:type="character" w:styleId="CommentReference">
    <w:name w:val="annotation reference"/>
    <w:uiPriority w:val="99"/>
    <w:semiHidden/>
    <w:unhideWhenUsed/>
    <w:rsid w:val="00110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C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C8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10C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4B5"/>
    <w:rPr>
      <w:sz w:val="24"/>
      <w:szCs w:val="24"/>
      <w:lang w:eastAsia="de-DE"/>
    </w:rPr>
  </w:style>
  <w:style w:type="paragraph" w:styleId="Heading1">
    <w:name w:val="heading 1"/>
    <w:basedOn w:val="Normal"/>
    <w:next w:val="Normal"/>
    <w:qFormat/>
    <w:rsid w:val="0038010D"/>
    <w:pPr>
      <w:keepNext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qFormat/>
    <w:rsid w:val="0038010D"/>
    <w:pPr>
      <w:keepNext/>
      <w:outlineLvl w:val="1"/>
    </w:pPr>
    <w:rPr>
      <w:b/>
      <w:sz w:val="5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8010D"/>
    <w:pPr>
      <w:jc w:val="both"/>
    </w:pPr>
  </w:style>
  <w:style w:type="character" w:styleId="Hyperlink">
    <w:name w:val="Hyperlink"/>
    <w:rsid w:val="0038010D"/>
    <w:rPr>
      <w:color w:val="0000FF"/>
      <w:u w:val="single"/>
    </w:rPr>
  </w:style>
  <w:style w:type="paragraph" w:styleId="BodyText2">
    <w:name w:val="Body Text 2"/>
    <w:basedOn w:val="Normal"/>
    <w:rsid w:val="0038010D"/>
    <w:pPr>
      <w:spacing w:before="1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0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1054"/>
    <w:rPr>
      <w:rFonts w:ascii="Tahoma" w:hAnsi="Tahoma" w:cs="Tahoma"/>
      <w:sz w:val="16"/>
      <w:szCs w:val="16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63147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6314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147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63147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776A2"/>
    <w:pPr>
      <w:ind w:left="720"/>
      <w:contextualSpacing/>
    </w:pPr>
  </w:style>
  <w:style w:type="paragraph" w:customStyle="1" w:styleId="Standard1">
    <w:name w:val="Standard1"/>
    <w:rsid w:val="00D25002"/>
    <w:pPr>
      <w:autoSpaceDN w:val="0"/>
      <w:textAlignment w:val="baseline"/>
    </w:pPr>
    <w:rPr>
      <w:sz w:val="24"/>
      <w:szCs w:val="24"/>
      <w:lang w:eastAsia="de-DE"/>
    </w:rPr>
  </w:style>
  <w:style w:type="character" w:customStyle="1" w:styleId="Absatz-Standardschriftart1">
    <w:name w:val="Absatz-Standardschriftart1"/>
    <w:rsid w:val="00D25002"/>
  </w:style>
  <w:style w:type="paragraph" w:styleId="NoSpacing">
    <w:name w:val="No Spacing"/>
    <w:uiPriority w:val="1"/>
    <w:qFormat/>
    <w:rsid w:val="00AA40A0"/>
    <w:rPr>
      <w:sz w:val="24"/>
      <w:szCs w:val="24"/>
      <w:lang w:val="de-DE" w:eastAsia="de-DE"/>
    </w:rPr>
  </w:style>
  <w:style w:type="character" w:styleId="CommentReference">
    <w:name w:val="annotation reference"/>
    <w:uiPriority w:val="99"/>
    <w:semiHidden/>
    <w:unhideWhenUsed/>
    <w:rsid w:val="00110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C8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C8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10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aranea.ics.es.osaka-u.ac.jp/dac2003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-ise1.ist.osaka-u.ac.jp/lab/research/processor/?lang=e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es.itec.kit.edu/~baue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edacentrum.de/system/files/files/veranstaltungen/2005/date05/ubooth/descriptions/Description_sw_ASIP.pd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nal\Dropbox\docs\AushangMasterBachelorarbeit_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AushangMasterBachelorarbeit_Vorlage.dotx</Template>
  <TotalTime>45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 Karlsruhe, ITEC-Henkel</Company>
  <LinksUpToDate>false</LinksUpToDate>
  <CharactersWithSpaces>2397</CharactersWithSpaces>
  <SharedDoc>false</SharedDoc>
  <HLinks>
    <vt:vector size="12" baseType="variant">
      <vt:variant>
        <vt:i4>7340064</vt:i4>
      </vt:variant>
      <vt:variant>
        <vt:i4>3</vt:i4>
      </vt:variant>
      <vt:variant>
        <vt:i4>0</vt:i4>
      </vt:variant>
      <vt:variant>
        <vt:i4>5</vt:i4>
      </vt:variant>
      <vt:variant>
        <vt:lpwstr>http://ces.itec.kit.edu/~bauer</vt:lpwstr>
      </vt:variant>
      <vt:variant>
        <vt:lpwstr/>
      </vt:variant>
      <vt:variant>
        <vt:i4>7143471</vt:i4>
      </vt:variant>
      <vt:variant>
        <vt:i4>0</vt:i4>
      </vt:variant>
      <vt:variant>
        <vt:i4>0</vt:i4>
      </vt:variant>
      <vt:variant>
        <vt:i4>5</vt:i4>
      </vt:variant>
      <vt:variant>
        <vt:lpwstr>http://ces.itec.kit.edu/~sajjad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5</cp:revision>
  <cp:lastPrinted>2013-02-11T13:52:00Z</cp:lastPrinted>
  <dcterms:created xsi:type="dcterms:W3CDTF">2017-03-24T17:19:00Z</dcterms:created>
  <dcterms:modified xsi:type="dcterms:W3CDTF">2017-03-24T18:04:00Z</dcterms:modified>
</cp:coreProperties>
</file>