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DC6AA" w14:textId="77777777" w:rsidR="00156CF0" w:rsidRDefault="00156CF0" w:rsidP="00CE4AD2">
      <w:pPr>
        <w:pStyle w:val="Heading1"/>
        <w:rPr>
          <w:b w:val="0"/>
          <w:bCs/>
          <w:lang w:val="fr-FR"/>
        </w:rPr>
      </w:pPr>
      <w:r>
        <w:rPr>
          <w:bCs/>
          <w:lang w:val="fr-FR"/>
        </w:rPr>
        <w:t xml:space="preserve">Bubble Sort </w:t>
      </w:r>
      <w:r w:rsidR="00141A7E">
        <w:rPr>
          <w:bCs/>
          <w:lang w:val="fr-FR"/>
        </w:rPr>
        <w:t>–</w:t>
      </w:r>
      <w:r>
        <w:rPr>
          <w:bCs/>
          <w:lang w:val="fr-FR"/>
        </w:rPr>
        <w:t xml:space="preserve"> </w:t>
      </w:r>
      <w:r w:rsidRPr="00CE4AD2">
        <w:rPr>
          <w:lang w:val="en-GB"/>
        </w:rPr>
        <w:t>Simulation</w:t>
      </w:r>
      <w:r w:rsidR="00141A7E">
        <w:rPr>
          <w:bCs/>
          <w:lang w:val="fr-FR"/>
        </w:rPr>
        <w:t xml:space="preserve"> &amp; Optimisation</w:t>
      </w:r>
    </w:p>
    <w:p w14:paraId="3F6B65B6" w14:textId="77777777" w:rsidR="00C823E7" w:rsidRPr="00C11C71" w:rsidRDefault="00F45A24" w:rsidP="00C823E7">
      <w:pPr>
        <w:jc w:val="right"/>
        <w:rPr>
          <w:b/>
          <w:bCs/>
          <w:u w:val="single"/>
        </w:rPr>
      </w:pPr>
      <w:r>
        <w:rPr>
          <w:b/>
          <w:bCs/>
          <w:u w:val="single"/>
        </w:rPr>
        <w:t>1</w:t>
      </w:r>
      <w:r w:rsidR="0054137B">
        <w:rPr>
          <w:b/>
          <w:bCs/>
          <w:u w:val="single"/>
        </w:rPr>
        <w:t xml:space="preserve"> Week</w:t>
      </w:r>
    </w:p>
    <w:p w14:paraId="1629DDEC" w14:textId="77777777" w:rsidR="00C823E7" w:rsidRDefault="00C823E7" w:rsidP="00156CF0">
      <w:pPr>
        <w:spacing w:line="226" w:lineRule="auto"/>
        <w:jc w:val="center"/>
        <w:rPr>
          <w:b/>
          <w:bCs/>
          <w:sz w:val="32"/>
          <w:szCs w:val="32"/>
          <w:lang w:val="fr-FR"/>
        </w:rPr>
      </w:pPr>
    </w:p>
    <w:p w14:paraId="5F33624D" w14:textId="77777777" w:rsidR="00156CF0" w:rsidRDefault="00156CF0" w:rsidP="00156CF0">
      <w:pPr>
        <w:spacing w:before="200" w:after="120" w:line="226" w:lineRule="auto"/>
        <w:rPr>
          <w:b/>
          <w:bCs/>
          <w:sz w:val="28"/>
          <w:szCs w:val="28"/>
          <w:lang w:val="en-GB"/>
        </w:rPr>
      </w:pPr>
      <w:r>
        <w:rPr>
          <w:b/>
          <w:bCs/>
          <w:sz w:val="28"/>
          <w:szCs w:val="28"/>
          <w:lang w:val="en-GB"/>
        </w:rPr>
        <w:t>Motivation and introduction</w:t>
      </w:r>
    </w:p>
    <w:p w14:paraId="514F0D52" w14:textId="77777777" w:rsidR="00156CF0" w:rsidRDefault="00156CF0" w:rsidP="00147770">
      <w:pPr>
        <w:spacing w:line="226" w:lineRule="auto"/>
        <w:jc w:val="both"/>
        <w:rPr>
          <w:lang w:val="en-GB"/>
        </w:rPr>
      </w:pPr>
      <w:r>
        <w:rPr>
          <w:lang w:val="en-GB"/>
        </w:rPr>
        <w:t xml:space="preserve">In this </w:t>
      </w:r>
      <w:r w:rsidR="00147770">
        <w:rPr>
          <w:lang w:val="en-GB"/>
        </w:rPr>
        <w:t>session</w:t>
      </w:r>
      <w:r w:rsidR="000A3904">
        <w:rPr>
          <w:lang w:val="en-GB"/>
        </w:rPr>
        <w:t>,</w:t>
      </w:r>
      <w:r>
        <w:rPr>
          <w:lang w:val="en-GB"/>
        </w:rPr>
        <w:t xml:space="preserve"> we will start </w:t>
      </w:r>
      <w:r w:rsidR="005A2134">
        <w:rPr>
          <w:lang w:val="en-GB"/>
        </w:rPr>
        <w:t>applying</w:t>
      </w:r>
      <w:r>
        <w:rPr>
          <w:lang w:val="en-GB"/>
        </w:rPr>
        <w:t xml:space="preserve"> the whole design flow </w:t>
      </w:r>
      <w:r w:rsidR="000A3904">
        <w:rPr>
          <w:lang w:val="en-GB"/>
        </w:rPr>
        <w:t>to</w:t>
      </w:r>
      <w:r>
        <w:rPr>
          <w:lang w:val="en-GB"/>
        </w:rPr>
        <w:t xml:space="preserve"> a </w:t>
      </w:r>
      <w:r w:rsidR="00147770" w:rsidRPr="00CF40A4">
        <w:rPr>
          <w:i/>
          <w:lang w:val="en-GB"/>
        </w:rPr>
        <w:t>Bubbl</w:t>
      </w:r>
      <w:r w:rsidR="00147770">
        <w:rPr>
          <w:i/>
          <w:lang w:val="en-GB"/>
        </w:rPr>
        <w:t>e</w:t>
      </w:r>
      <w:r w:rsidR="00147770" w:rsidRPr="00CF40A4">
        <w:rPr>
          <w:i/>
          <w:lang w:val="en-GB"/>
        </w:rPr>
        <w:t>Sort</w:t>
      </w:r>
      <w:r w:rsidR="00147770">
        <w:rPr>
          <w:lang w:val="en-GB"/>
        </w:rPr>
        <w:t xml:space="preserve"> algorithm</w:t>
      </w:r>
      <w:r>
        <w:rPr>
          <w:lang w:val="en-GB"/>
        </w:rPr>
        <w:t xml:space="preserve">. You will receive the C code for </w:t>
      </w:r>
      <w:r w:rsidRPr="00CF40A4">
        <w:rPr>
          <w:i/>
          <w:lang w:val="en-GB"/>
        </w:rPr>
        <w:t>BubbleSort</w:t>
      </w:r>
      <w:r>
        <w:rPr>
          <w:lang w:val="en-GB"/>
        </w:rPr>
        <w:t xml:space="preserve"> </w:t>
      </w:r>
      <w:r w:rsidR="005A2134">
        <w:rPr>
          <w:lang w:val="en-GB"/>
        </w:rPr>
        <w:t>to be simulated</w:t>
      </w:r>
      <w:r>
        <w:rPr>
          <w:lang w:val="en-GB"/>
        </w:rPr>
        <w:t xml:space="preserve">. Afterwards you will </w:t>
      </w:r>
      <w:r w:rsidR="00147770">
        <w:rPr>
          <w:lang w:val="en-GB"/>
        </w:rPr>
        <w:t>optimize its performance by adding</w:t>
      </w:r>
      <w:r>
        <w:rPr>
          <w:lang w:val="en-GB"/>
        </w:rPr>
        <w:t xml:space="preserve"> new instruction</w:t>
      </w:r>
      <w:r w:rsidR="00147770">
        <w:rPr>
          <w:lang w:val="en-GB"/>
        </w:rPr>
        <w:t>(s)</w:t>
      </w:r>
      <w:r>
        <w:rPr>
          <w:lang w:val="en-GB"/>
        </w:rPr>
        <w:t xml:space="preserve">. In a later </w:t>
      </w:r>
      <w:r w:rsidR="000A3904">
        <w:rPr>
          <w:lang w:val="en-GB"/>
        </w:rPr>
        <w:t>session,</w:t>
      </w:r>
      <w:r>
        <w:rPr>
          <w:lang w:val="en-GB"/>
        </w:rPr>
        <w:t xml:space="preserve"> we will estimate what we have </w:t>
      </w:r>
      <w:r w:rsidR="00147770">
        <w:rPr>
          <w:lang w:val="en-GB"/>
        </w:rPr>
        <w:t>paid</w:t>
      </w:r>
      <w:r>
        <w:rPr>
          <w:lang w:val="en-GB"/>
        </w:rPr>
        <w:t xml:space="preserve"> for this </w:t>
      </w:r>
      <w:r w:rsidR="00147770">
        <w:rPr>
          <w:lang w:val="en-GB"/>
        </w:rPr>
        <w:t>speedup;</w:t>
      </w:r>
      <w:r>
        <w:rPr>
          <w:lang w:val="en-GB"/>
        </w:rPr>
        <w:t xml:space="preserve"> in terms of chip area, power and energy </w:t>
      </w:r>
      <w:r w:rsidR="00147770">
        <w:rPr>
          <w:lang w:val="en-GB"/>
        </w:rPr>
        <w:t>consumption,</w:t>
      </w:r>
      <w:r>
        <w:rPr>
          <w:lang w:val="en-GB"/>
        </w:rPr>
        <w:t xml:space="preserve"> </w:t>
      </w:r>
      <w:r w:rsidR="00147770">
        <w:rPr>
          <w:lang w:val="en-GB"/>
        </w:rPr>
        <w:t>i.e.</w:t>
      </w:r>
      <w:r>
        <w:rPr>
          <w:lang w:val="en-GB"/>
        </w:rPr>
        <w:t xml:space="preserve"> we will compare the basis processor with the modified/extended one. Finally, in </w:t>
      </w:r>
      <w:r w:rsidR="00147770">
        <w:rPr>
          <w:lang w:val="en-GB"/>
        </w:rPr>
        <w:t xml:space="preserve">a </w:t>
      </w:r>
      <w:r>
        <w:rPr>
          <w:lang w:val="en-GB"/>
        </w:rPr>
        <w:t xml:space="preserve">later session, we will </w:t>
      </w:r>
      <w:r w:rsidR="00147770">
        <w:rPr>
          <w:lang w:val="en-GB"/>
        </w:rPr>
        <w:t>implement</w:t>
      </w:r>
      <w:r>
        <w:rPr>
          <w:lang w:val="en-GB"/>
        </w:rPr>
        <w:t xml:space="preserve"> both processors on the FPGA </w:t>
      </w:r>
      <w:r w:rsidR="00147770">
        <w:rPr>
          <w:lang w:val="en-GB"/>
        </w:rPr>
        <w:t>board</w:t>
      </w:r>
      <w:r>
        <w:rPr>
          <w:lang w:val="en-GB"/>
        </w:rPr>
        <w:t xml:space="preserve">. </w:t>
      </w:r>
      <w:r w:rsidRPr="00F67EB9">
        <w:rPr>
          <w:lang w:val="en-GB"/>
        </w:rPr>
        <w:t xml:space="preserve">For every part, that starts like “a)”, “b)” … you have to mail the answers and asked files to </w:t>
      </w:r>
      <w:r>
        <w:rPr>
          <w:b/>
          <w:bCs/>
          <w:lang w:val="en-GB"/>
        </w:rPr>
        <w:t>sajjad.hussain</w:t>
      </w:r>
      <w:r w:rsidRPr="00A05C5B">
        <w:rPr>
          <w:b/>
          <w:bCs/>
          <w:lang w:val="en-GB"/>
        </w:rPr>
        <w:t>@</w:t>
      </w:r>
      <w:r>
        <w:rPr>
          <w:b/>
          <w:bCs/>
          <w:lang w:val="en-GB"/>
        </w:rPr>
        <w:t>kit.edu</w:t>
      </w:r>
      <w:r>
        <w:rPr>
          <w:lang w:val="en-GB"/>
        </w:rPr>
        <w:t xml:space="preserve"> </w:t>
      </w:r>
      <w:r w:rsidRPr="00F67EB9">
        <w:rPr>
          <w:lang w:val="en-GB"/>
        </w:rPr>
        <w:t>and use the topic “asipXX-Session</w:t>
      </w:r>
      <w:r w:rsidR="000A3904">
        <w:rPr>
          <w:lang w:val="en-GB"/>
        </w:rPr>
        <w:t>5</w:t>
      </w:r>
      <w:r w:rsidRPr="00F67EB9">
        <w:rPr>
          <w:lang w:val="en-GB"/>
        </w:rPr>
        <w:t>”, with XX replaced by your group number.</w:t>
      </w:r>
    </w:p>
    <w:p w14:paraId="60BEEB76" w14:textId="77777777" w:rsidR="00156CF0" w:rsidRPr="000A3904" w:rsidRDefault="00156CF0" w:rsidP="00156CF0">
      <w:pPr>
        <w:spacing w:before="60" w:line="260" w:lineRule="exact"/>
        <w:jc w:val="both"/>
        <w:rPr>
          <w:b/>
          <w:bCs/>
          <w:sz w:val="12"/>
          <w:szCs w:val="12"/>
          <w:lang w:val="en-GB"/>
        </w:rPr>
      </w:pPr>
    </w:p>
    <w:p w14:paraId="175C048E" w14:textId="77777777" w:rsidR="00156CF0" w:rsidRDefault="00156CF0" w:rsidP="00156CF0">
      <w:pPr>
        <w:spacing w:before="120" w:line="226" w:lineRule="auto"/>
        <w:jc w:val="both"/>
        <w:rPr>
          <w:b/>
          <w:bCs/>
          <w:sz w:val="28"/>
          <w:szCs w:val="28"/>
          <w:lang w:val="fr-FR"/>
        </w:rPr>
      </w:pPr>
      <w:r>
        <w:rPr>
          <w:b/>
          <w:bCs/>
          <w:sz w:val="28"/>
          <w:szCs w:val="28"/>
          <w:lang w:val="fr-FR"/>
        </w:rPr>
        <w:t>Exercices</w:t>
      </w:r>
    </w:p>
    <w:p w14:paraId="59A04C04" w14:textId="77777777" w:rsidR="00E12129" w:rsidRDefault="00342297" w:rsidP="00537FF9">
      <w:pPr>
        <w:numPr>
          <w:ilvl w:val="0"/>
          <w:numId w:val="27"/>
        </w:numPr>
        <w:spacing w:before="240" w:after="120" w:line="260" w:lineRule="exact"/>
        <w:jc w:val="both"/>
        <w:rPr>
          <w:b/>
          <w:bCs/>
          <w:lang w:val="fr-FR"/>
        </w:rPr>
      </w:pPr>
      <w:r>
        <w:rPr>
          <w:b/>
          <w:bCs/>
          <w:lang w:val="fr-FR"/>
        </w:rPr>
        <w:t xml:space="preserve">BubbleSort </w:t>
      </w:r>
      <w:r w:rsidRPr="00342297">
        <w:rPr>
          <w:b/>
          <w:bCs/>
        </w:rPr>
        <w:t>Algorithm</w:t>
      </w:r>
      <w:r>
        <w:rPr>
          <w:b/>
          <w:bCs/>
          <w:lang w:val="fr-FR"/>
        </w:rPr>
        <w:t xml:space="preserve"> </w:t>
      </w:r>
    </w:p>
    <w:p w14:paraId="47FE5AE4" w14:textId="4CF477AF" w:rsidR="00156CF0" w:rsidRPr="00E12129" w:rsidRDefault="00156CF0" w:rsidP="00537FF9">
      <w:pPr>
        <w:numPr>
          <w:ilvl w:val="1"/>
          <w:numId w:val="27"/>
        </w:numPr>
        <w:spacing w:before="240" w:after="120" w:line="260" w:lineRule="exact"/>
        <w:jc w:val="both"/>
        <w:rPr>
          <w:b/>
          <w:bCs/>
          <w:lang w:val="fr-FR"/>
        </w:rPr>
      </w:pPr>
      <w:r w:rsidRPr="00E12129">
        <w:rPr>
          <w:lang w:val="en-GB"/>
        </w:rPr>
        <w:t>Have a look at “</w:t>
      </w:r>
      <w:r w:rsidRPr="00E12129">
        <w:rPr>
          <w:i/>
          <w:lang w:val="en-GB"/>
        </w:rPr>
        <w:t>BubbleSort_Index.c”</w:t>
      </w:r>
      <w:r w:rsidRPr="00E12129">
        <w:rPr>
          <w:lang w:val="en-GB"/>
        </w:rPr>
        <w:t xml:space="preserve">. Every part, which contains a </w:t>
      </w:r>
      <w:r w:rsidRPr="00E12129">
        <w:rPr>
          <w:i/>
          <w:lang w:val="en-GB"/>
        </w:rPr>
        <w:t>printf</w:t>
      </w:r>
      <w:r w:rsidRPr="00E12129">
        <w:rPr>
          <w:lang w:val="en-GB"/>
        </w:rPr>
        <w:t xml:space="preserve"> function call, is encapsulated with a </w:t>
      </w:r>
      <w:r w:rsidRPr="00E12129">
        <w:rPr>
          <w:i/>
          <w:lang w:val="en-GB"/>
        </w:rPr>
        <w:t xml:space="preserve">“#ifndef </w:t>
      </w:r>
      <w:r w:rsidR="006D48E1" w:rsidRPr="00E12129">
        <w:rPr>
          <w:i/>
          <w:lang w:val="en-GB"/>
        </w:rPr>
        <w:t>ASIP</w:t>
      </w:r>
      <w:r w:rsidRPr="00E12129">
        <w:rPr>
          <w:i/>
          <w:lang w:val="en-GB"/>
        </w:rPr>
        <w:t>”</w:t>
      </w:r>
      <w:r w:rsidRPr="00E12129">
        <w:rPr>
          <w:lang w:val="en-GB"/>
        </w:rPr>
        <w:t xml:space="preserve"> directive. The reason is, that the </w:t>
      </w:r>
      <w:r w:rsidRPr="00E12129">
        <w:rPr>
          <w:i/>
          <w:lang w:val="en-GB"/>
        </w:rPr>
        <w:t>printf</w:t>
      </w:r>
      <w:r w:rsidRPr="00E12129">
        <w:rPr>
          <w:lang w:val="en-GB"/>
        </w:rPr>
        <w:t xml:space="preserve"> function usually is resolved to an operating system call (managing the screen and other resources), but for our CPU we don’t have an operating system, thus we ignore the </w:t>
      </w:r>
      <w:r w:rsidRPr="00E12129">
        <w:rPr>
          <w:i/>
          <w:iCs/>
          <w:lang w:val="en-GB"/>
        </w:rPr>
        <w:t>printf</w:t>
      </w:r>
      <w:r w:rsidRPr="00E12129">
        <w:rPr>
          <w:lang w:val="en-GB"/>
        </w:rPr>
        <w:t xml:space="preserve"> function for our simulations. For hardware execution in a later </w:t>
      </w:r>
      <w:r w:rsidR="000A3904" w:rsidRPr="00E12129">
        <w:rPr>
          <w:lang w:val="en-GB"/>
        </w:rPr>
        <w:t>session,</w:t>
      </w:r>
      <w:r w:rsidRPr="00E12129">
        <w:rPr>
          <w:lang w:val="en-GB"/>
        </w:rPr>
        <w:t xml:space="preserve"> we will map this call to a UART terminal</w:t>
      </w:r>
      <w:r w:rsidR="00F836D7" w:rsidRPr="00E12129">
        <w:rPr>
          <w:lang w:val="en-GB"/>
        </w:rPr>
        <w:t xml:space="preserve"> or LCD</w:t>
      </w:r>
      <w:r w:rsidRPr="00E12129">
        <w:rPr>
          <w:lang w:val="en-GB"/>
        </w:rPr>
        <w:t xml:space="preserve">. For a </w:t>
      </w:r>
      <w:r w:rsidRPr="00E12129">
        <w:rPr>
          <w:i/>
          <w:iCs/>
          <w:lang w:val="en-GB"/>
        </w:rPr>
        <w:t>gcc</w:t>
      </w:r>
      <w:r w:rsidRPr="00E12129">
        <w:rPr>
          <w:lang w:val="en-GB"/>
        </w:rPr>
        <w:t xml:space="preserve"> compiled version the </w:t>
      </w:r>
      <w:r w:rsidRPr="00E12129">
        <w:rPr>
          <w:i/>
          <w:lang w:val="en-GB"/>
        </w:rPr>
        <w:t>printf</w:t>
      </w:r>
      <w:r w:rsidRPr="00E12129">
        <w:rPr>
          <w:lang w:val="en-GB"/>
        </w:rPr>
        <w:t xml:space="preserve"> is a helpful in debugging the output.</w:t>
      </w:r>
    </w:p>
    <w:p w14:paraId="03F1C834" w14:textId="77777777" w:rsidR="00156CF0" w:rsidRPr="000A3904" w:rsidRDefault="00156CF0" w:rsidP="00537FF9">
      <w:pPr>
        <w:numPr>
          <w:ilvl w:val="1"/>
          <w:numId w:val="27"/>
        </w:numPr>
        <w:spacing w:before="240" w:after="120" w:line="260" w:lineRule="exact"/>
        <w:jc w:val="both"/>
        <w:rPr>
          <w:lang w:val="en-GB"/>
        </w:rPr>
      </w:pPr>
      <w:r w:rsidRPr="00F67EB9">
        <w:rPr>
          <w:lang w:val="en-GB"/>
        </w:rPr>
        <w:t xml:space="preserve">Look </w:t>
      </w:r>
      <w:r w:rsidR="00342297">
        <w:rPr>
          <w:lang w:val="en-GB"/>
        </w:rPr>
        <w:t>at</w:t>
      </w:r>
      <w:r w:rsidRPr="00F67EB9">
        <w:rPr>
          <w:lang w:val="en-GB"/>
        </w:rPr>
        <w:t xml:space="preserve"> the implementation of the algorithm. You will need a good knowledge of the algorithm for later optimizations. Compile </w:t>
      </w:r>
      <w:r>
        <w:rPr>
          <w:i/>
          <w:lang w:val="en-GB"/>
        </w:rPr>
        <w:t>“</w:t>
      </w:r>
      <w:r w:rsidRPr="00F67EB9">
        <w:rPr>
          <w:i/>
          <w:lang w:val="en-GB"/>
        </w:rPr>
        <w:t>BubbleSort_Index.c”</w:t>
      </w:r>
      <w:r w:rsidRPr="00F67EB9">
        <w:rPr>
          <w:lang w:val="en-GB"/>
        </w:rPr>
        <w:t xml:space="preserve"> with “</w:t>
      </w:r>
      <w:r w:rsidRPr="008F72A0">
        <w:rPr>
          <w:rFonts w:ascii="Courier New" w:hAnsi="Courier New" w:cs="Courier New"/>
          <w:i/>
          <w:iCs/>
          <w:sz w:val="22"/>
          <w:lang w:val="en-GB"/>
        </w:rPr>
        <w:t xml:space="preserve">gcc </w:t>
      </w:r>
      <w:r w:rsidR="00342297" w:rsidRPr="00F67EB9">
        <w:rPr>
          <w:i/>
          <w:lang w:val="en-GB"/>
        </w:rPr>
        <w:t>BubbleSort_Index.c</w:t>
      </w:r>
      <w:r w:rsidR="00342297" w:rsidRPr="008F72A0">
        <w:rPr>
          <w:rFonts w:ascii="Courier New" w:hAnsi="Courier New" w:cs="Courier New"/>
          <w:i/>
          <w:iCs/>
          <w:sz w:val="22"/>
          <w:lang w:val="en-GB"/>
        </w:rPr>
        <w:t xml:space="preserve"> </w:t>
      </w:r>
      <w:r w:rsidRPr="008F72A0">
        <w:rPr>
          <w:rFonts w:ascii="Courier New" w:hAnsi="Courier New" w:cs="Courier New"/>
          <w:i/>
          <w:iCs/>
          <w:sz w:val="22"/>
          <w:lang w:val="en-GB"/>
        </w:rPr>
        <w:t xml:space="preserve">–o </w:t>
      </w:r>
      <w:r w:rsidR="00342297" w:rsidRPr="00F67EB9">
        <w:rPr>
          <w:i/>
          <w:lang w:val="en-GB"/>
        </w:rPr>
        <w:t>BubbleSort_Index</w:t>
      </w:r>
      <w:r w:rsidRPr="00F67EB9">
        <w:rPr>
          <w:lang w:val="en-GB"/>
        </w:rPr>
        <w:t xml:space="preserve">”, look at the printed output when executing the binary and understand how the algorithm is working by going through the printed output </w:t>
      </w:r>
      <w:r w:rsidR="00342297" w:rsidRPr="00F67EB9">
        <w:rPr>
          <w:lang w:val="en-GB"/>
        </w:rPr>
        <w:t>gradually</w:t>
      </w:r>
      <w:r w:rsidRPr="00F67EB9">
        <w:rPr>
          <w:lang w:val="en-GB"/>
        </w:rPr>
        <w:t>.</w:t>
      </w:r>
    </w:p>
    <w:p w14:paraId="6D9A3187" w14:textId="77777777" w:rsidR="00156CF0" w:rsidRDefault="00156CF0" w:rsidP="00537FF9">
      <w:pPr>
        <w:pStyle w:val="BodyTextIndent"/>
        <w:numPr>
          <w:ilvl w:val="0"/>
          <w:numId w:val="9"/>
        </w:numPr>
        <w:spacing w:before="60" w:after="120" w:line="226" w:lineRule="auto"/>
      </w:pPr>
      <w:r>
        <w:t xml:space="preserve">How often the code of the inner loop is executed (not only the exchange part, the whole inner loop)? Please do not only answer this question, </w:t>
      </w:r>
      <w:r w:rsidR="00342297">
        <w:t>but also</w:t>
      </w:r>
      <w:r>
        <w:t xml:space="preserve"> go through the output step by step. </w:t>
      </w:r>
      <w:r w:rsidR="00C823E7">
        <w:t>First,</w:t>
      </w:r>
      <w:r>
        <w:t xml:space="preserve"> you should look at the code and think about the answer and then you should add a counter to the code to compute the correct result just to make sure, your prediction is correct.</w:t>
      </w:r>
    </w:p>
    <w:p w14:paraId="4F6B028D" w14:textId="77777777" w:rsidR="00156CF0" w:rsidRDefault="00156CF0" w:rsidP="00537FF9">
      <w:pPr>
        <w:numPr>
          <w:ilvl w:val="1"/>
          <w:numId w:val="27"/>
        </w:numPr>
        <w:spacing w:before="240" w:after="120" w:line="260" w:lineRule="exact"/>
        <w:jc w:val="both"/>
        <w:rPr>
          <w:lang w:val="en-GB"/>
        </w:rPr>
      </w:pPr>
      <w:r>
        <w:rPr>
          <w:lang w:val="en-GB"/>
        </w:rPr>
        <w:t xml:space="preserve">To simulate </w:t>
      </w:r>
      <w:r w:rsidRPr="00CF40A4">
        <w:rPr>
          <w:i/>
          <w:lang w:val="en-GB"/>
        </w:rPr>
        <w:t>BubbleSort</w:t>
      </w:r>
      <w:r>
        <w:rPr>
          <w:lang w:val="en-GB"/>
        </w:rPr>
        <w:t xml:space="preserve"> with </w:t>
      </w:r>
      <w:r w:rsidRPr="00B67DD6">
        <w:rPr>
          <w:iCs/>
          <w:lang w:val="en-GB"/>
        </w:rPr>
        <w:t>dlxsim</w:t>
      </w:r>
      <w:r>
        <w:rPr>
          <w:lang w:val="en-GB"/>
        </w:rPr>
        <w:t xml:space="preserve"> and </w:t>
      </w:r>
      <w:r w:rsidRPr="00B67DD6">
        <w:rPr>
          <w:iCs/>
          <w:lang w:val="en-GB"/>
        </w:rPr>
        <w:t>ModelSim</w:t>
      </w:r>
      <w:r>
        <w:rPr>
          <w:lang w:val="en-GB"/>
        </w:rPr>
        <w:t xml:space="preserve"> it has to be translated from C to assembly, which will be done in </w:t>
      </w:r>
      <w:r w:rsidR="00342297">
        <w:rPr>
          <w:lang w:val="en-GB"/>
        </w:rPr>
        <w:t xml:space="preserve">the later </w:t>
      </w:r>
      <w:r>
        <w:rPr>
          <w:lang w:val="en-GB"/>
        </w:rPr>
        <w:t>exercise</w:t>
      </w:r>
      <w:r w:rsidR="00342297">
        <w:rPr>
          <w:lang w:val="en-GB"/>
        </w:rPr>
        <w:t>s.</w:t>
      </w:r>
      <w:r>
        <w:rPr>
          <w:lang w:val="en-GB"/>
        </w:rPr>
        <w:t xml:space="preserve"> To make the translation easier, the “</w:t>
      </w:r>
      <w:r w:rsidRPr="00CF40A4">
        <w:rPr>
          <w:i/>
          <w:lang w:val="en-GB"/>
        </w:rPr>
        <w:t>BubbleSort</w:t>
      </w:r>
      <w:r w:rsidR="00F836D7" w:rsidRPr="00487114">
        <w:rPr>
          <w:i/>
          <w:iCs/>
          <w:lang w:val="en-GB"/>
        </w:rPr>
        <w:t>_</w:t>
      </w:r>
      <w:r w:rsidRPr="00CF40A4">
        <w:rPr>
          <w:i/>
          <w:lang w:val="en-GB"/>
        </w:rPr>
        <w:t>Address.c</w:t>
      </w:r>
      <w:r w:rsidRPr="00F67EB9">
        <w:rPr>
          <w:i/>
          <w:lang w:val="en-GB"/>
        </w:rPr>
        <w:t>”</w:t>
      </w:r>
      <w:r>
        <w:rPr>
          <w:lang w:val="en-GB"/>
        </w:rPr>
        <w:t xml:space="preserve"> has been prepared. </w:t>
      </w:r>
      <w:r w:rsidRPr="00487114">
        <w:rPr>
          <w:lang w:val="en-GB"/>
        </w:rPr>
        <w:t xml:space="preserve">Compile </w:t>
      </w:r>
      <w:r>
        <w:rPr>
          <w:lang w:val="en-GB"/>
        </w:rPr>
        <w:t>“</w:t>
      </w:r>
      <w:r w:rsidRPr="00487114">
        <w:rPr>
          <w:i/>
          <w:iCs/>
          <w:lang w:val="en-GB"/>
        </w:rPr>
        <w:t>BubbleSort_Address.c</w:t>
      </w:r>
      <w:r w:rsidRPr="00F67EB9">
        <w:rPr>
          <w:i/>
          <w:lang w:val="en-GB"/>
        </w:rPr>
        <w:t>”</w:t>
      </w:r>
      <w:r w:rsidRPr="00487114">
        <w:rPr>
          <w:lang w:val="en-GB"/>
        </w:rPr>
        <w:t xml:space="preserve"> with </w:t>
      </w:r>
      <w:r w:rsidRPr="00487114">
        <w:rPr>
          <w:i/>
          <w:iCs/>
          <w:lang w:val="en-GB"/>
        </w:rPr>
        <w:t>gcc</w:t>
      </w:r>
      <w:r>
        <w:rPr>
          <w:lang w:val="en-GB"/>
        </w:rPr>
        <w:t xml:space="preserve"> as discussed before.</w:t>
      </w:r>
    </w:p>
    <w:p w14:paraId="574DB476" w14:textId="77777777" w:rsidR="00156CF0" w:rsidRDefault="000A3904" w:rsidP="00537FF9">
      <w:pPr>
        <w:numPr>
          <w:ilvl w:val="1"/>
          <w:numId w:val="27"/>
        </w:numPr>
        <w:spacing w:before="240" w:after="120" w:line="260" w:lineRule="exact"/>
        <w:jc w:val="both"/>
        <w:rPr>
          <w:lang w:val="en-GB"/>
        </w:rPr>
      </w:pPr>
      <w:r>
        <w:rPr>
          <w:lang w:val="en-GB"/>
        </w:rPr>
        <w:t>First,</w:t>
      </w:r>
      <w:r w:rsidR="00156CF0">
        <w:rPr>
          <w:lang w:val="en-GB"/>
        </w:rPr>
        <w:t xml:space="preserve"> make sure that the output of the </w:t>
      </w:r>
      <w:r w:rsidR="00156CF0" w:rsidRPr="008F72A0">
        <w:rPr>
          <w:i/>
          <w:iCs/>
          <w:lang w:val="en-GB"/>
        </w:rPr>
        <w:t>gcc</w:t>
      </w:r>
      <w:r w:rsidR="00156CF0">
        <w:rPr>
          <w:lang w:val="en-GB"/>
        </w:rPr>
        <w:t xml:space="preserve"> compiled versions of “</w:t>
      </w:r>
      <w:r w:rsidR="00156CF0" w:rsidRPr="00CF40A4">
        <w:rPr>
          <w:i/>
          <w:lang w:val="en-GB"/>
        </w:rPr>
        <w:t>BubbleSort_Index.c</w:t>
      </w:r>
      <w:r w:rsidR="00156CF0" w:rsidRPr="00F67EB9">
        <w:rPr>
          <w:i/>
          <w:lang w:val="en-GB"/>
        </w:rPr>
        <w:t>”</w:t>
      </w:r>
      <w:r w:rsidR="00156CF0">
        <w:rPr>
          <w:lang w:val="en-GB"/>
        </w:rPr>
        <w:t xml:space="preserve"> and “</w:t>
      </w:r>
      <w:r w:rsidR="00156CF0" w:rsidRPr="00CF40A4">
        <w:rPr>
          <w:i/>
          <w:lang w:val="en-GB"/>
        </w:rPr>
        <w:t>BubbleSort_Address.c</w:t>
      </w:r>
      <w:r w:rsidR="00156CF0" w:rsidRPr="00F67EB9">
        <w:rPr>
          <w:i/>
          <w:lang w:val="en-GB"/>
        </w:rPr>
        <w:t>”</w:t>
      </w:r>
      <w:r w:rsidR="00156CF0">
        <w:rPr>
          <w:lang w:val="en-GB"/>
        </w:rPr>
        <w:t xml:space="preserve"> </w:t>
      </w:r>
      <w:r w:rsidR="00342297">
        <w:rPr>
          <w:lang w:val="en-GB"/>
        </w:rPr>
        <w:t>is</w:t>
      </w:r>
      <w:r w:rsidR="00156CF0">
        <w:rPr>
          <w:lang w:val="en-GB"/>
        </w:rPr>
        <w:t xml:space="preserve"> the same. Then have a more detailed look into the address-version. The main difference between both versions is the way of accessing the array. The index-version uses an indexed access (e.g. array [j+1]). This usually translates into a chain of assembly instructions. </w:t>
      </w:r>
      <w:r w:rsidR="00342297">
        <w:rPr>
          <w:lang w:val="en-GB"/>
        </w:rPr>
        <w:t>First,</w:t>
      </w:r>
      <w:r w:rsidR="00156CF0">
        <w:rPr>
          <w:lang w:val="en-GB"/>
        </w:rPr>
        <w:t xml:space="preserve"> the real address has to be computed and then the value can be loaded. The real address is: “starting address from array” + “size of one array entry” * “index (i.e. j+1)”. In the inner loop of </w:t>
      </w:r>
      <w:r w:rsidR="00156CF0" w:rsidRPr="00CF40A4">
        <w:rPr>
          <w:i/>
          <w:lang w:val="en-GB"/>
        </w:rPr>
        <w:t>BubbleSort</w:t>
      </w:r>
      <w:r w:rsidR="00156CF0">
        <w:rPr>
          <w:lang w:val="en-GB"/>
        </w:rPr>
        <w:t xml:space="preserve"> we traverse through the array linearly, so we do not have to compute the real address every time from the scratch, instead we can just update the last computed real address. Two other changes against the index-version are, that every memory access is explicitly </w:t>
      </w:r>
      <w:r w:rsidR="00156CF0">
        <w:rPr>
          <w:lang w:val="en-GB"/>
        </w:rPr>
        <w:lastRenderedPageBreak/>
        <w:t>written, like “</w:t>
      </w:r>
      <w:r w:rsidR="00156CF0" w:rsidRPr="008F72A0">
        <w:rPr>
          <w:i/>
          <w:iCs/>
          <w:lang w:val="en-GB"/>
        </w:rPr>
        <w:t>value_j = *j;</w:t>
      </w:r>
      <w:r w:rsidR="00156CF0">
        <w:rPr>
          <w:lang w:val="en-GB"/>
        </w:rPr>
        <w:t>” and the number of memory accesses is optimized as compared to the index-version.</w:t>
      </w:r>
    </w:p>
    <w:p w14:paraId="5B10F985" w14:textId="77777777" w:rsidR="00156CF0" w:rsidRPr="00487114" w:rsidRDefault="00156CF0" w:rsidP="00156CF0">
      <w:pPr>
        <w:spacing w:line="226" w:lineRule="auto"/>
        <w:jc w:val="both"/>
        <w:rPr>
          <w:sz w:val="12"/>
          <w:szCs w:val="12"/>
          <w:lang w:val="en-GB"/>
        </w:rPr>
      </w:pPr>
    </w:p>
    <w:p w14:paraId="35413750" w14:textId="77777777" w:rsidR="00156CF0" w:rsidRDefault="00156CF0" w:rsidP="00537FF9">
      <w:pPr>
        <w:pStyle w:val="BodyTextIndent"/>
        <w:numPr>
          <w:ilvl w:val="0"/>
          <w:numId w:val="29"/>
        </w:numPr>
        <w:spacing w:before="60" w:after="120" w:line="226" w:lineRule="auto"/>
      </w:pPr>
      <w:r>
        <w:t>How many load- and how many store- instructions are executed for each inner loop (distinguish between when there is exchange and no exchange)? Compare the index-version against the address-version and mention the two main points, why the address-version needs less memory accesses.</w:t>
      </w:r>
    </w:p>
    <w:p w14:paraId="132CD9B2" w14:textId="77777777" w:rsidR="00E12129" w:rsidRDefault="00720A01" w:rsidP="00537FF9">
      <w:pPr>
        <w:numPr>
          <w:ilvl w:val="0"/>
          <w:numId w:val="27"/>
        </w:numPr>
        <w:spacing w:before="240" w:after="120" w:line="260" w:lineRule="exact"/>
        <w:jc w:val="both"/>
        <w:rPr>
          <w:b/>
          <w:bCs/>
          <w:lang w:val="en-GB"/>
        </w:rPr>
      </w:pPr>
      <w:r>
        <w:rPr>
          <w:b/>
          <w:bCs/>
          <w:lang w:val="en-GB"/>
        </w:rPr>
        <w:t>Preparing your project</w:t>
      </w:r>
    </w:p>
    <w:p w14:paraId="1F97D5D0" w14:textId="45FCED6A" w:rsidR="00720A01" w:rsidRPr="00E12129" w:rsidRDefault="00720A01" w:rsidP="00537FF9">
      <w:pPr>
        <w:numPr>
          <w:ilvl w:val="1"/>
          <w:numId w:val="27"/>
        </w:numPr>
        <w:spacing w:before="240" w:after="120" w:line="260" w:lineRule="exact"/>
        <w:jc w:val="both"/>
        <w:rPr>
          <w:b/>
          <w:bCs/>
          <w:lang w:val="en-GB"/>
        </w:rPr>
      </w:pPr>
      <w:r w:rsidRPr="00E12129">
        <w:rPr>
          <w:lang w:val="en-GB"/>
        </w:rPr>
        <w:t>You can use the same project as in the first session, and just create a separate application subdirectory for each example. You can start a fresh project as in the Session 1, but this would be time consuming.</w:t>
      </w:r>
    </w:p>
    <w:p w14:paraId="1EF23D91" w14:textId="77777777" w:rsidR="00720A01" w:rsidRDefault="00720A01" w:rsidP="00537FF9">
      <w:pPr>
        <w:numPr>
          <w:ilvl w:val="1"/>
          <w:numId w:val="27"/>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xml:space="preserve">” directory (e.g. “sorting”), and copy your application from </w:t>
      </w:r>
      <w:r>
        <w:t>“</w:t>
      </w:r>
      <w:r w:rsidRPr="009B3858">
        <w:rPr>
          <w:i/>
          <w:iCs/>
        </w:rPr>
        <w:t>/home</w:t>
      </w:r>
      <w:r>
        <w:rPr>
          <w:i/>
          <w:iCs/>
        </w:rPr>
        <w:t>/asip00/Sessions/Session6</w:t>
      </w:r>
      <w:r w:rsidRPr="009B3858">
        <w:rPr>
          <w:i/>
          <w:iCs/>
        </w:rPr>
        <w:t>/</w:t>
      </w:r>
      <w:r>
        <w:rPr>
          <w:i/>
          <w:iCs/>
        </w:rPr>
        <w:t>bubble</w:t>
      </w:r>
      <w:r w:rsidRPr="009B3858">
        <w:rPr>
          <w:i/>
          <w:iCs/>
        </w:rPr>
        <w:t>.c</w:t>
      </w:r>
      <w:r>
        <w:t>” to</w:t>
      </w:r>
      <w:r>
        <w:rPr>
          <w:lang w:val="en-GB"/>
        </w:rPr>
        <w:t xml:space="preserve"> here.</w:t>
      </w:r>
    </w:p>
    <w:p w14:paraId="4E30B592" w14:textId="77777777" w:rsidR="00720A01" w:rsidRDefault="00720A01"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DB29055" w14:textId="77777777" w:rsidR="00720A01" w:rsidRPr="009B7630" w:rsidRDefault="00720A01"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0657F51C" w14:textId="77777777" w:rsidR="00720A01" w:rsidRDefault="00720A01" w:rsidP="00537FF9">
      <w:pPr>
        <w:numPr>
          <w:ilvl w:val="1"/>
          <w:numId w:val="27"/>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7762D9AF" w14:textId="77777777" w:rsidR="00720A01" w:rsidRPr="00B852A9" w:rsidRDefault="00720A01" w:rsidP="00537FF9">
      <w:pPr>
        <w:numPr>
          <w:ilvl w:val="1"/>
          <w:numId w:val="27"/>
        </w:numPr>
        <w:spacing w:before="240" w:after="120" w:line="260" w:lineRule="exact"/>
        <w:jc w:val="both"/>
        <w:rPr>
          <w:lang w:val="en-GB"/>
        </w:rPr>
      </w:pPr>
      <w:r>
        <w:rPr>
          <w:lang w:val="en-GB"/>
        </w:rPr>
        <w:t xml:space="preserve">Make sure that you already have </w:t>
      </w:r>
      <w:r>
        <w:t>VHDL files and GNU tools in your project’s meister directory.</w:t>
      </w:r>
    </w:p>
    <w:p w14:paraId="2645F65A" w14:textId="77777777" w:rsidR="00156CF0" w:rsidRDefault="006D48E1" w:rsidP="00537FF9">
      <w:pPr>
        <w:numPr>
          <w:ilvl w:val="0"/>
          <w:numId w:val="27"/>
        </w:numPr>
        <w:spacing w:before="240" w:after="120" w:line="260" w:lineRule="exact"/>
        <w:jc w:val="both"/>
        <w:rPr>
          <w:b/>
          <w:bCs/>
          <w:lang w:val="en-GB"/>
        </w:rPr>
      </w:pPr>
      <w:r>
        <w:rPr>
          <w:b/>
          <w:bCs/>
          <w:lang w:val="en-GB"/>
        </w:rPr>
        <w:t>Compiling the application in dlxsim and ModelSim</w:t>
      </w:r>
      <w:r w:rsidR="0048268D">
        <w:rPr>
          <w:b/>
          <w:bCs/>
          <w:lang w:val="en-GB"/>
        </w:rPr>
        <w:t xml:space="preserve"> with basis processor</w:t>
      </w:r>
    </w:p>
    <w:p w14:paraId="6508A433" w14:textId="77777777" w:rsidR="00720A01" w:rsidRDefault="00720A01" w:rsidP="00537FF9">
      <w:pPr>
        <w:numPr>
          <w:ilvl w:val="1"/>
          <w:numId w:val="27"/>
        </w:numPr>
        <w:spacing w:before="240" w:after="120" w:line="260" w:lineRule="exact"/>
        <w:jc w:val="both"/>
      </w:pPr>
      <w:r>
        <w:t>Now, c</w:t>
      </w:r>
      <w:r w:rsidRPr="00D44773">
        <w:t xml:space="preserve">ompile </w:t>
      </w:r>
      <w:r>
        <w:t>“bubble</w:t>
      </w:r>
      <w:r w:rsidRPr="00D44773">
        <w:t>.c</w:t>
      </w:r>
      <w:r>
        <w:t>”</w:t>
      </w:r>
      <w:r w:rsidRPr="00D44773">
        <w:t xml:space="preserve"> using “make sim”. </w:t>
      </w:r>
    </w:p>
    <w:p w14:paraId="179019A3" w14:textId="77777777" w:rsidR="00720A01" w:rsidRPr="00720A01" w:rsidRDefault="00720A01" w:rsidP="00537FF9">
      <w:pPr>
        <w:numPr>
          <w:ilvl w:val="1"/>
          <w:numId w:val="27"/>
        </w:numPr>
        <w:spacing w:before="240" w:after="120" w:line="260" w:lineRule="exact"/>
        <w:jc w:val="both"/>
        <w:rPr>
          <w:lang w:val="en-GB"/>
        </w:rPr>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w:t>
      </w:r>
      <w:r>
        <w:t>For dlxsim, you can use the command “get _array 20d”, it should give you the sorted array. For ModelSim, you can see the sorted array in the TestData.OUT file.</w:t>
      </w:r>
    </w:p>
    <w:p w14:paraId="0E344547" w14:textId="77777777" w:rsidR="00A774A7" w:rsidRPr="000A3904" w:rsidRDefault="00156CF0" w:rsidP="00537FF9">
      <w:pPr>
        <w:pStyle w:val="BodyTextIndent"/>
        <w:numPr>
          <w:ilvl w:val="0"/>
          <w:numId w:val="10"/>
        </w:numPr>
        <w:spacing w:before="80" w:line="226" w:lineRule="auto"/>
      </w:pPr>
      <w:r>
        <w:t xml:space="preserve">How many cycles do you need for execution in </w:t>
      </w:r>
      <w:r w:rsidRPr="00B67DD6">
        <w:t>dlxsim</w:t>
      </w:r>
      <w:r>
        <w:t xml:space="preserve"> and </w:t>
      </w:r>
      <w:r w:rsidRPr="00B67DD6">
        <w:t>ModelSim</w:t>
      </w:r>
      <w:r w:rsidR="00123EC6">
        <w:t>?</w:t>
      </w:r>
    </w:p>
    <w:p w14:paraId="109AA952" w14:textId="77777777" w:rsidR="00E12129" w:rsidRDefault="00156CF0" w:rsidP="00537FF9">
      <w:pPr>
        <w:numPr>
          <w:ilvl w:val="0"/>
          <w:numId w:val="27"/>
        </w:numPr>
        <w:spacing w:before="240" w:after="120" w:line="260" w:lineRule="exact"/>
        <w:jc w:val="both"/>
        <w:rPr>
          <w:b/>
          <w:bCs/>
          <w:lang w:val="en-GB"/>
        </w:rPr>
      </w:pPr>
      <w:r w:rsidRPr="00123EC6">
        <w:rPr>
          <w:b/>
          <w:bCs/>
          <w:lang w:val="en-GB"/>
        </w:rPr>
        <w:t>Bubble Sort – Optimisation</w:t>
      </w:r>
      <w:r w:rsidR="0048268D">
        <w:rPr>
          <w:b/>
          <w:bCs/>
          <w:lang w:val="en-GB"/>
        </w:rPr>
        <w:t>: Customizing the basis processor</w:t>
      </w:r>
    </w:p>
    <w:p w14:paraId="25BB6B1B" w14:textId="5FE5DEA1" w:rsidR="00112A48" w:rsidRPr="00E12129" w:rsidRDefault="00112A48" w:rsidP="00537FF9">
      <w:pPr>
        <w:numPr>
          <w:ilvl w:val="1"/>
          <w:numId w:val="27"/>
        </w:numPr>
        <w:spacing w:before="240" w:after="120" w:line="260" w:lineRule="exact"/>
        <w:jc w:val="both"/>
        <w:rPr>
          <w:b/>
          <w:bCs/>
          <w:lang w:val="en-GB"/>
        </w:rPr>
      </w:pPr>
      <w:r w:rsidRPr="00E12129">
        <w:rPr>
          <w:lang w:val="en-GB"/>
        </w:rPr>
        <w:t>Create a project directory for this session by copying the directory “</w:t>
      </w:r>
      <w:r w:rsidRPr="00E12129">
        <w:rPr>
          <w:i/>
          <w:iCs/>
          <w:lang w:val="en-GB"/>
        </w:rPr>
        <w:t>/home/asip00/</w:t>
      </w:r>
      <w:r w:rsidRPr="00E12129">
        <w:rPr>
          <w:i/>
          <w:iCs/>
          <w:lang w:val="en-GB"/>
        </w:rPr>
        <w:softHyphen/>
        <w:t>epp/ASIP</w:t>
      </w:r>
      <w:r w:rsidRPr="00E12129">
        <w:rPr>
          <w:i/>
          <w:iCs/>
          <w:lang w:val="en-GB"/>
        </w:rPr>
        <w:softHyphen/>
        <w:t>Meister</w:t>
      </w:r>
      <w:r w:rsidRPr="00E12129">
        <w:rPr>
          <w:i/>
          <w:iCs/>
          <w:lang w:val="en-GB"/>
        </w:rPr>
        <w:softHyphen/>
        <w:t>Projects</w:t>
      </w:r>
      <w:r w:rsidRPr="00E12129">
        <w:rPr>
          <w:i/>
          <w:lang w:val="en-GB"/>
        </w:rPr>
        <w:t>/</w:t>
      </w:r>
      <w:r w:rsidRPr="00E12129">
        <w:rPr>
          <w:i/>
          <w:iCs/>
          <w:lang w:val="en-GB"/>
        </w:rPr>
        <w:t>TEMPLATE_PROJECT/</w:t>
      </w:r>
      <w:r w:rsidRPr="00E12129">
        <w:rPr>
          <w:lang w:val="en-GB"/>
        </w:rPr>
        <w:t xml:space="preserve">” and renaming it (e.g. </w:t>
      </w:r>
      <w:r w:rsidRPr="00E12129">
        <w:rPr>
          <w:i/>
          <w:iCs/>
          <w:lang w:val="en-GB"/>
        </w:rPr>
        <w:t>brownieOPT</w:t>
      </w:r>
      <w:r w:rsidRPr="00E12129">
        <w:rPr>
          <w:lang w:val="en-GB"/>
        </w:rPr>
        <w:t>).</w:t>
      </w:r>
    </w:p>
    <w:p w14:paraId="2208BA3C" w14:textId="77777777" w:rsidR="00112A48" w:rsidRPr="00123EC6" w:rsidRDefault="00112A48" w:rsidP="00537FF9">
      <w:pPr>
        <w:numPr>
          <w:ilvl w:val="1"/>
          <w:numId w:val="27"/>
        </w:numPr>
        <w:spacing w:before="240" w:after="120" w:line="260" w:lineRule="exact"/>
        <w:jc w:val="both"/>
        <w:rPr>
          <w:b/>
          <w:bCs/>
          <w:lang w:val="en-GB"/>
        </w:rPr>
      </w:pPr>
      <w:r>
        <w:rPr>
          <w:lang w:val="en-GB"/>
        </w:rPr>
        <w:t>Now we start optimizing our bubblesort application for speed. There might be two options for you.</w:t>
      </w:r>
    </w:p>
    <w:p w14:paraId="43DD57F4" w14:textId="77777777" w:rsidR="00112A48" w:rsidRDefault="00112A48" w:rsidP="00537FF9">
      <w:pPr>
        <w:numPr>
          <w:ilvl w:val="2"/>
          <w:numId w:val="27"/>
        </w:numPr>
        <w:spacing w:before="240" w:after="120" w:line="260" w:lineRule="exact"/>
        <w:jc w:val="both"/>
        <w:rPr>
          <w:lang w:val="en-GB"/>
        </w:rPr>
      </w:pPr>
      <w:r>
        <w:rPr>
          <w:lang w:val="en-GB"/>
        </w:rPr>
        <w:t>Create a new application sub-directory (e.g. “sortingOptS”) and copy “</w:t>
      </w:r>
      <w:r w:rsidR="00E03DAF">
        <w:rPr>
          <w:lang w:val="en-GB"/>
        </w:rPr>
        <w:t>sorting/</w:t>
      </w:r>
      <w:r>
        <w:rPr>
          <w:lang w:val="en-GB"/>
        </w:rPr>
        <w:t>BUILD_SIM/bubble.s” from the last exercise to this directory and start optimizing the code. In the assembly code, look for different possibility to define custom instructions and replace that part of code with the custom instruction in assemble file.</w:t>
      </w:r>
      <w:r w:rsidR="00F21CE4">
        <w:rPr>
          <w:lang w:val="en-GB"/>
        </w:rPr>
        <w:t xml:space="preserve"> If you start with assembly file, sometime it gives errors for labels that starts with dot. Change it to dashes. like .L6 to _L6.</w:t>
      </w:r>
    </w:p>
    <w:p w14:paraId="1D840269" w14:textId="77777777" w:rsidR="00112A48" w:rsidRPr="00720A01" w:rsidRDefault="00112A48" w:rsidP="00537FF9">
      <w:pPr>
        <w:numPr>
          <w:ilvl w:val="2"/>
          <w:numId w:val="27"/>
        </w:numPr>
        <w:spacing w:before="240" w:after="120" w:line="260" w:lineRule="exact"/>
        <w:jc w:val="both"/>
        <w:rPr>
          <w:lang w:val="en-GB"/>
        </w:rPr>
      </w:pPr>
      <w:r>
        <w:rPr>
          <w:lang w:val="en-GB"/>
        </w:rPr>
        <w:lastRenderedPageBreak/>
        <w:t xml:space="preserve">Create a new application sub-directory (e.g. “sortingOptC”) and copy “bubble.c” to this directory and start optimizing the code. </w:t>
      </w:r>
      <w:r w:rsidRPr="00720A01">
        <w:rPr>
          <w:lang w:val="en-GB"/>
        </w:rPr>
        <w:t>You can directly look into the “</w:t>
      </w:r>
      <w:r>
        <w:rPr>
          <w:lang w:val="en-GB"/>
        </w:rPr>
        <w:t>bubble</w:t>
      </w:r>
      <w:r w:rsidRPr="00720A01">
        <w:rPr>
          <w:i/>
          <w:iCs/>
          <w:lang w:val="en-GB"/>
        </w:rPr>
        <w:t>.c</w:t>
      </w:r>
      <w:r w:rsidRPr="00720A01">
        <w:rPr>
          <w:lang w:val="en-GB"/>
        </w:rPr>
        <w:t>” and define some custom instruction to replace some part of the code with new custom instruction.</w:t>
      </w:r>
    </w:p>
    <w:p w14:paraId="6C5D36A8" w14:textId="77777777" w:rsidR="00112A48" w:rsidRDefault="00112A48" w:rsidP="00537FF9">
      <w:pPr>
        <w:numPr>
          <w:ilvl w:val="1"/>
          <w:numId w:val="27"/>
        </w:numPr>
        <w:spacing w:before="240" w:after="120" w:line="260" w:lineRule="exact"/>
        <w:jc w:val="both"/>
        <w:rPr>
          <w:lang w:val="en-GB"/>
        </w:rPr>
      </w:pPr>
      <w:r>
        <w:rPr>
          <w:lang w:val="en-GB"/>
        </w:rPr>
        <w:t>However, before optimizing, create</w:t>
      </w:r>
      <w:r w:rsidRPr="00A915DF">
        <w:rPr>
          <w:lang w:val="en-GB"/>
        </w:rPr>
        <w:t xml:space="preserve"> </w:t>
      </w:r>
      <w:r>
        <w:rPr>
          <w:lang w:val="en-GB"/>
        </w:rPr>
        <w:t>a simple C or</w:t>
      </w:r>
      <w:r w:rsidRPr="00A915DF">
        <w:rPr>
          <w:lang w:val="en-GB"/>
        </w:rPr>
        <w:t xml:space="preserve"> assembly file </w:t>
      </w:r>
      <w:r>
        <w:rPr>
          <w:lang w:val="en-GB"/>
        </w:rPr>
        <w:t>to test different custom instruction (e.g. OPT) into an application subdirectory i.e.</w:t>
      </w:r>
      <w:r w:rsidRPr="00831A0F">
        <w:rPr>
          <w:i/>
          <w:iCs/>
          <w:lang w:val="en-GB"/>
        </w:rPr>
        <w:t xml:space="preserve"> </w:t>
      </w:r>
      <w:r>
        <w:rPr>
          <w:i/>
          <w:iCs/>
          <w:lang w:val="en-GB"/>
        </w:rPr>
        <w:t>TestOPT</w:t>
      </w:r>
      <w:r>
        <w:rPr>
          <w:lang w:val="en-GB"/>
        </w:rPr>
        <w:t>.</w:t>
      </w:r>
    </w:p>
    <w:p w14:paraId="4F06B3EE" w14:textId="77777777" w:rsidR="00112A48" w:rsidRDefault="00112A48" w:rsidP="00537FF9">
      <w:pPr>
        <w:numPr>
          <w:ilvl w:val="1"/>
          <w:numId w:val="27"/>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4F3196B0" w14:textId="10C22250" w:rsidR="00112A48" w:rsidRPr="00021E7E" w:rsidRDefault="00112A48" w:rsidP="00537FF9">
      <w:pPr>
        <w:numPr>
          <w:ilvl w:val="1"/>
          <w:numId w:val="27"/>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w:t>
      </w:r>
      <w:r w:rsidR="00A8465E">
        <w:rPr>
          <w:lang w:val="en-GB"/>
        </w:rPr>
        <w:t>it “</w:t>
      </w:r>
      <w:r>
        <w:rPr>
          <w:i/>
          <w:lang w:val="en-GB"/>
        </w:rPr>
        <w:t>browstd32OPT</w:t>
      </w:r>
      <w:r w:rsidRPr="001875B3">
        <w:rPr>
          <w:i/>
          <w:lang w:val="en-GB"/>
        </w:rPr>
        <w:t>.pdb</w:t>
      </w:r>
      <w:r>
        <w:rPr>
          <w:iCs/>
          <w:lang w:val="en-GB"/>
        </w:rPr>
        <w:t>”</w:t>
      </w:r>
    </w:p>
    <w:p w14:paraId="3C6EC6FD" w14:textId="77777777" w:rsidR="00112A48" w:rsidRDefault="00112A48" w:rsidP="00537FF9">
      <w:pPr>
        <w:numPr>
          <w:ilvl w:val="1"/>
          <w:numId w:val="27"/>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00D4A4B7"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OPT</w:t>
      </w:r>
    </w:p>
    <w:p w14:paraId="78BFBAEC"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OPT</w:t>
      </w:r>
    </w:p>
    <w:p w14:paraId="6E72E3A6" w14:textId="77777777" w:rsidR="00112A48" w:rsidRPr="006E68AF"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48943CAF" w14:textId="77777777" w:rsidR="00112A48" w:rsidRPr="001650A9" w:rsidRDefault="00112A48" w:rsidP="00112A48">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9E8D645" w14:textId="77777777" w:rsidR="008155CA" w:rsidRDefault="008155CA" w:rsidP="00537FF9">
      <w:pPr>
        <w:numPr>
          <w:ilvl w:val="0"/>
          <w:numId w:val="27"/>
        </w:numPr>
        <w:spacing w:before="240" w:after="120" w:line="260" w:lineRule="exact"/>
        <w:jc w:val="both"/>
        <w:rPr>
          <w:b/>
          <w:bCs/>
          <w:lang w:val="en-GB"/>
        </w:rPr>
      </w:pPr>
      <w:r>
        <w:rPr>
          <w:b/>
          <w:bCs/>
          <w:lang w:val="en-GB"/>
        </w:rPr>
        <w:t xml:space="preserve">Adding the new instruction to </w:t>
      </w:r>
      <w:r w:rsidRPr="00CC1373">
        <w:rPr>
          <w:b/>
          <w:bCs/>
          <w:i/>
          <w:lang w:val="en-GB"/>
        </w:rPr>
        <w:t>ASIPMeister</w:t>
      </w:r>
    </w:p>
    <w:p w14:paraId="747106F4" w14:textId="77777777" w:rsidR="00112A48" w:rsidRPr="00112A48" w:rsidRDefault="00112A48" w:rsidP="00537FF9">
      <w:pPr>
        <w:numPr>
          <w:ilvl w:val="1"/>
          <w:numId w:val="27"/>
        </w:numPr>
        <w:spacing w:before="240" w:after="120" w:line="260" w:lineRule="exact"/>
        <w:jc w:val="both"/>
        <w:rPr>
          <w:b/>
          <w:bCs/>
          <w:lang w:val="en-GB"/>
        </w:rPr>
      </w:pPr>
      <w:r w:rsidRPr="00F14913">
        <w:rPr>
          <w:lang w:val="en-GB"/>
        </w:rPr>
        <w:t>Now we start adding new instructions to our processor to speed up the execution.</w:t>
      </w:r>
    </w:p>
    <w:p w14:paraId="2F24C271" w14:textId="77777777" w:rsidR="008155CA" w:rsidRDefault="008155CA" w:rsidP="00537FF9">
      <w:pPr>
        <w:numPr>
          <w:ilvl w:val="1"/>
          <w:numId w:val="27"/>
        </w:numPr>
        <w:spacing w:before="240" w:after="120" w:line="260" w:lineRule="exact"/>
        <w:jc w:val="both"/>
        <w:rPr>
          <w:lang w:val="en-GB"/>
        </w:rPr>
      </w:pPr>
      <w:r>
        <w:rPr>
          <w:lang w:val="en-GB"/>
        </w:rPr>
        <w:t xml:space="preserve">In your project directory start </w:t>
      </w:r>
      <w:r w:rsidRPr="00CC1373">
        <w:rPr>
          <w:i/>
          <w:lang w:val="en-GB"/>
        </w:rPr>
        <w:t>ASIPMeister</w:t>
      </w:r>
      <w:r w:rsidR="00677CEF">
        <w:rPr>
          <w:lang w:val="en-GB"/>
        </w:rPr>
        <w:t xml:space="preserve"> and add the new</w:t>
      </w:r>
      <w:r>
        <w:rPr>
          <w:lang w:val="en-GB"/>
        </w:rPr>
        <w:t xml:space="preserve"> instruction to your new CPU. First,</w:t>
      </w:r>
      <w:r w:rsidR="0048268D">
        <w:rPr>
          <w:lang w:val="en-GB"/>
        </w:rPr>
        <w:t xml:space="preserve"> define a new instruction format for your instruction if it does </w:t>
      </w:r>
      <w:r w:rsidR="00112A48">
        <w:rPr>
          <w:lang w:val="en-GB"/>
        </w:rPr>
        <w:t xml:space="preserve">not </w:t>
      </w:r>
      <w:r w:rsidR="0048268D">
        <w:rPr>
          <w:lang w:val="en-GB"/>
        </w:rPr>
        <w:t>match with the existing instruction formats</w:t>
      </w:r>
      <w:r>
        <w:rPr>
          <w:lang w:val="en-GB"/>
        </w:rPr>
        <w:t xml:space="preserve">. </w:t>
      </w:r>
    </w:p>
    <w:p w14:paraId="30443002" w14:textId="77777777" w:rsidR="008155CA" w:rsidRDefault="008155CA" w:rsidP="00537FF9">
      <w:pPr>
        <w:numPr>
          <w:ilvl w:val="1"/>
          <w:numId w:val="27"/>
        </w:numPr>
        <w:spacing w:before="240" w:after="120" w:line="260" w:lineRule="exact"/>
        <w:jc w:val="both"/>
        <w:rPr>
          <w:lang w:val="en-GB"/>
        </w:rPr>
      </w:pPr>
      <w:r>
        <w:rPr>
          <w:lang w:val="en-GB"/>
        </w:rPr>
        <w:t xml:space="preserve">Use the </w:t>
      </w:r>
      <w:r w:rsidR="0048268D">
        <w:rPr>
          <w:lang w:val="en-GB"/>
        </w:rPr>
        <w:t>available opcode</w:t>
      </w:r>
      <w:r w:rsidRPr="0048268D">
        <w:rPr>
          <w:lang w:val="en-GB"/>
        </w:rPr>
        <w:t>.</w:t>
      </w:r>
    </w:p>
    <w:p w14:paraId="42F29717" w14:textId="2BC28DD8" w:rsidR="0048268D" w:rsidRDefault="00112A48" w:rsidP="00537FF9">
      <w:pPr>
        <w:pStyle w:val="ListParagraph"/>
        <w:numPr>
          <w:ilvl w:val="0"/>
          <w:numId w:val="8"/>
        </w:numPr>
        <w:spacing w:line="226" w:lineRule="auto"/>
        <w:jc w:val="both"/>
        <w:rPr>
          <w:lang w:val="en-GB"/>
        </w:rPr>
      </w:pPr>
      <w:r>
        <w:rPr>
          <w:lang w:val="en-GB"/>
        </w:rPr>
        <w:t>Y</w:t>
      </w:r>
      <w:r w:rsidR="0048268D" w:rsidRPr="00677CEF">
        <w:rPr>
          <w:lang w:val="en-GB"/>
        </w:rPr>
        <w:t xml:space="preserve">ou </w:t>
      </w:r>
      <w:r>
        <w:rPr>
          <w:lang w:val="en-GB"/>
        </w:rPr>
        <w:t xml:space="preserve">also </w:t>
      </w:r>
      <w:r w:rsidR="0048268D" w:rsidRPr="00677CEF">
        <w:rPr>
          <w:lang w:val="en-GB"/>
        </w:rPr>
        <w:t xml:space="preserve">have to define “CKF Prototype” for each new custom </w:t>
      </w:r>
      <w:r w:rsidR="00CC6A1C" w:rsidRPr="00677CEF">
        <w:rPr>
          <w:lang w:val="en-GB"/>
        </w:rPr>
        <w:t>instruction</w:t>
      </w:r>
      <w:r w:rsidR="0048268D" w:rsidRPr="00677CEF">
        <w:rPr>
          <w:lang w:val="en-GB"/>
        </w:rPr>
        <w:t xml:space="preserve"> in ASIPmeister, generate GNU tools and use inline assembly in C code. </w:t>
      </w:r>
    </w:p>
    <w:p w14:paraId="6F9B2971" w14:textId="77777777" w:rsidR="00112A48" w:rsidRDefault="00112A48" w:rsidP="00537FF9">
      <w:pPr>
        <w:numPr>
          <w:ilvl w:val="1"/>
          <w:numId w:val="27"/>
        </w:numPr>
        <w:spacing w:before="240" w:after="120" w:line="260" w:lineRule="exact"/>
        <w:jc w:val="both"/>
        <w:rPr>
          <w:lang w:val="en-GB"/>
        </w:rPr>
      </w:pPr>
      <w:r>
        <w:rPr>
          <w:lang w:val="en-GB"/>
        </w:rPr>
        <w:t>Add the custom instructions to dlxsim as well.</w:t>
      </w:r>
    </w:p>
    <w:p w14:paraId="2E91B6F5" w14:textId="77777777" w:rsidR="0048268D" w:rsidRPr="0048268D" w:rsidRDefault="0048268D" w:rsidP="00537FF9">
      <w:pPr>
        <w:numPr>
          <w:ilvl w:val="1"/>
          <w:numId w:val="27"/>
        </w:numPr>
        <w:spacing w:before="240" w:after="120" w:line="260" w:lineRule="exact"/>
        <w:jc w:val="both"/>
        <w:rPr>
          <w:lang w:val="en-GB"/>
        </w:rPr>
      </w:pPr>
      <w:r w:rsidRPr="00677CEF">
        <w:rPr>
          <w:lang w:val="en-GB"/>
        </w:rPr>
        <w:t xml:space="preserve">Write a small </w:t>
      </w:r>
      <w:r>
        <w:rPr>
          <w:lang w:val="en-GB"/>
        </w:rPr>
        <w:t xml:space="preserve">C or </w:t>
      </w:r>
      <w:r w:rsidRPr="00677CEF">
        <w:rPr>
          <w:lang w:val="en-GB"/>
        </w:rPr>
        <w:t>assembly code to test your new instruction.</w:t>
      </w:r>
    </w:p>
    <w:p w14:paraId="2724A5DA" w14:textId="77777777" w:rsidR="000B08FC" w:rsidRDefault="008155CA" w:rsidP="00537FF9">
      <w:pPr>
        <w:numPr>
          <w:ilvl w:val="1"/>
          <w:numId w:val="27"/>
        </w:numPr>
        <w:spacing w:before="240" w:after="120" w:line="260" w:lineRule="exact"/>
        <w:jc w:val="both"/>
        <w:rPr>
          <w:lang w:val="en-GB"/>
        </w:rPr>
      </w:pPr>
      <w:r>
        <w:rPr>
          <w:lang w:val="en-GB"/>
        </w:rPr>
        <w:t xml:space="preserve">Generate the hardware and software files from ASIPMeister and simulate the new instruction with </w:t>
      </w:r>
      <w:r w:rsidRPr="00EF3C98">
        <w:rPr>
          <w:iCs/>
          <w:lang w:val="en-GB"/>
        </w:rPr>
        <w:t>ModelSim</w:t>
      </w:r>
      <w:r>
        <w:rPr>
          <w:lang w:val="en-GB"/>
        </w:rPr>
        <w:t xml:space="preserve">. Use the small test application that you created to test your </w:t>
      </w:r>
      <w:r w:rsidRPr="00EF3C98">
        <w:rPr>
          <w:iCs/>
          <w:lang w:val="en-GB"/>
        </w:rPr>
        <w:t>dlxsim</w:t>
      </w:r>
      <w:r>
        <w:rPr>
          <w:lang w:val="en-GB"/>
        </w:rPr>
        <w:t xml:space="preserve"> implementation in the previous exercises for this purpose.</w:t>
      </w:r>
    </w:p>
    <w:p w14:paraId="43FB75A9" w14:textId="77777777" w:rsidR="008155CA" w:rsidRPr="000B08FC" w:rsidRDefault="008155CA" w:rsidP="00537FF9">
      <w:pPr>
        <w:numPr>
          <w:ilvl w:val="1"/>
          <w:numId w:val="27"/>
        </w:numPr>
        <w:spacing w:before="240" w:after="120" w:line="260" w:lineRule="exact"/>
        <w:jc w:val="both"/>
        <w:rPr>
          <w:lang w:val="en-GB"/>
        </w:rPr>
      </w:pPr>
      <w:r w:rsidRPr="000B08FC">
        <w:rPr>
          <w:lang w:val="en-GB"/>
        </w:rPr>
        <w:t xml:space="preserve">If everything is working fine, then simulate the </w:t>
      </w:r>
      <w:r w:rsidRPr="000B08FC">
        <w:rPr>
          <w:i/>
          <w:lang w:val="en-GB"/>
        </w:rPr>
        <w:t>BubbleSort</w:t>
      </w:r>
      <w:r w:rsidRPr="000B08FC">
        <w:rPr>
          <w:lang w:val="en-GB"/>
        </w:rPr>
        <w:t xml:space="preserve"> </w:t>
      </w:r>
      <w:r w:rsidR="0048268D">
        <w:rPr>
          <w:lang w:val="en-GB"/>
        </w:rPr>
        <w:t>C/Assembly code that uses the new</w:t>
      </w:r>
      <w:r w:rsidRPr="000B08FC">
        <w:rPr>
          <w:lang w:val="en-GB"/>
        </w:rPr>
        <w:t xml:space="preserve"> instruction in </w:t>
      </w:r>
      <w:r w:rsidRPr="000B08FC">
        <w:rPr>
          <w:iCs/>
          <w:lang w:val="en-GB"/>
        </w:rPr>
        <w:t>ModelSim</w:t>
      </w:r>
      <w:r w:rsidRPr="000B08FC">
        <w:rPr>
          <w:lang w:val="en-GB"/>
        </w:rPr>
        <w:t xml:space="preserve">. </w:t>
      </w:r>
    </w:p>
    <w:p w14:paraId="20DDA997" w14:textId="77777777" w:rsidR="00156CF0" w:rsidRDefault="00112A48" w:rsidP="00537FF9">
      <w:pPr>
        <w:numPr>
          <w:ilvl w:val="1"/>
          <w:numId w:val="27"/>
        </w:numPr>
        <w:spacing w:before="240" w:after="120" w:line="260" w:lineRule="exact"/>
        <w:jc w:val="both"/>
        <w:rPr>
          <w:lang w:val="en-GB"/>
        </w:rPr>
      </w:pPr>
      <w:r>
        <w:rPr>
          <w:lang w:val="en-GB"/>
        </w:rPr>
        <w:t>Compile the optimized bubblesort</w:t>
      </w:r>
      <w:r w:rsidR="00156CF0">
        <w:rPr>
          <w:lang w:val="en-GB"/>
        </w:rPr>
        <w:t xml:space="preserve"> application using “</w:t>
      </w:r>
      <w:r w:rsidR="00156CF0" w:rsidRPr="00EF3C98">
        <w:rPr>
          <w:i/>
          <w:iCs/>
          <w:lang w:val="en-GB"/>
        </w:rPr>
        <w:t>make sim</w:t>
      </w:r>
      <w:r w:rsidR="00156CF0">
        <w:rPr>
          <w:lang w:val="en-GB"/>
        </w:rPr>
        <w:t>” and then “</w:t>
      </w:r>
      <w:r w:rsidR="00156CF0" w:rsidRPr="00EF3C98">
        <w:rPr>
          <w:i/>
          <w:iCs/>
          <w:lang w:val="en-GB"/>
        </w:rPr>
        <w:t>make dlxsim</w:t>
      </w:r>
      <w:r w:rsidR="00156CF0">
        <w:rPr>
          <w:lang w:val="en-GB"/>
        </w:rPr>
        <w:t xml:space="preserve">”. Make sure, that the resulting array is still correct. </w:t>
      </w:r>
    </w:p>
    <w:p w14:paraId="72BFCD7C"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t xml:space="preserve">How many cycles do you need for execution? </w:t>
      </w:r>
    </w:p>
    <w:p w14:paraId="433B00C3" w14:textId="77777777" w:rsidR="00156CF0" w:rsidRPr="00C57563" w:rsidRDefault="00156CF0" w:rsidP="00537FF9">
      <w:pPr>
        <w:pStyle w:val="BodyTextIndent"/>
        <w:numPr>
          <w:ilvl w:val="0"/>
          <w:numId w:val="30"/>
        </w:numPr>
        <w:spacing w:before="60" w:line="226" w:lineRule="auto"/>
        <w:jc w:val="left"/>
        <w:rPr>
          <w:lang w:val="en-US"/>
        </w:rPr>
      </w:pPr>
      <w:r w:rsidRPr="00C57563">
        <w:rPr>
          <w:lang w:val="en-US"/>
        </w:rPr>
        <w:t>What is the speedup compared to</w:t>
      </w:r>
      <w:r w:rsidRPr="00C57563">
        <w:rPr>
          <w:i/>
          <w:lang w:val="en-US"/>
        </w:rPr>
        <w:t xml:space="preserve"> </w:t>
      </w:r>
      <w:r w:rsidR="00112A48">
        <w:rPr>
          <w:i/>
          <w:lang w:val="en-US"/>
        </w:rPr>
        <w:t xml:space="preserve">original code </w:t>
      </w:r>
      <w:r w:rsidRPr="00C57563">
        <w:rPr>
          <w:lang w:val="en-US"/>
        </w:rPr>
        <w:t xml:space="preserve">(i.e. #Cycles without </w:t>
      </w:r>
      <w:r w:rsidR="00112A48">
        <w:rPr>
          <w:lang w:val="en-US"/>
        </w:rPr>
        <w:t>custom instruction</w:t>
      </w:r>
      <w:r w:rsidRPr="00C57563">
        <w:rPr>
          <w:lang w:val="en-US"/>
        </w:rPr>
        <w:t xml:space="preserve"> / #Cycles with </w:t>
      </w:r>
      <w:r w:rsidR="00112A48">
        <w:rPr>
          <w:lang w:val="en-US"/>
        </w:rPr>
        <w:t>custom instruction</w:t>
      </w:r>
      <w:r w:rsidRPr="00C57563">
        <w:rPr>
          <w:lang w:val="en-US"/>
        </w:rPr>
        <w:t>)?</w:t>
      </w:r>
    </w:p>
    <w:p w14:paraId="596856DC" w14:textId="77777777" w:rsidR="007765E6" w:rsidRDefault="007765E6" w:rsidP="00537FF9">
      <w:pPr>
        <w:pStyle w:val="BodyTextIndent"/>
        <w:numPr>
          <w:ilvl w:val="0"/>
          <w:numId w:val="30"/>
        </w:numPr>
        <w:spacing w:before="60" w:line="226" w:lineRule="auto"/>
        <w:jc w:val="left"/>
        <w:rPr>
          <w:lang w:val="en-US"/>
        </w:rPr>
      </w:pPr>
      <w:r>
        <w:rPr>
          <w:lang w:val="en-US"/>
        </w:rPr>
        <w:lastRenderedPageBreak/>
        <w:t>Attach the assembly and/or C file you used to test the custom instruction and to test the given application.</w:t>
      </w:r>
    </w:p>
    <w:p w14:paraId="12D911DD" w14:textId="77777777" w:rsidR="007765E6" w:rsidRDefault="007765E6" w:rsidP="00537FF9">
      <w:pPr>
        <w:pStyle w:val="BodyTextIndent"/>
        <w:numPr>
          <w:ilvl w:val="0"/>
          <w:numId w:val="30"/>
        </w:numPr>
        <w:spacing w:before="60" w:line="226" w:lineRule="auto"/>
        <w:jc w:val="left"/>
        <w:rPr>
          <w:lang w:val="en-US"/>
        </w:rPr>
      </w:pPr>
      <w:r>
        <w:rPr>
          <w:lang w:val="en-US"/>
        </w:rPr>
        <w:t>Attach the modified ASIPmeister .pdb file.</w:t>
      </w:r>
    </w:p>
    <w:p w14:paraId="49991646" w14:textId="77777777" w:rsidR="00621C05" w:rsidRDefault="00621C05" w:rsidP="00621C05">
      <w:pPr>
        <w:jc w:val="both"/>
        <w:rPr>
          <w:lang w:val="en-GB"/>
        </w:rPr>
      </w:pPr>
    </w:p>
    <w:p w14:paraId="10F868AE" w14:textId="77777777" w:rsidR="00621C05" w:rsidRDefault="00621C05" w:rsidP="00621C05">
      <w:pPr>
        <w:jc w:val="both"/>
        <w:rPr>
          <w:lang w:val="en-GB"/>
        </w:rPr>
      </w:pPr>
    </w:p>
    <w:p w14:paraId="24D4883F" w14:textId="590CA1BA" w:rsidR="00573120" w:rsidRDefault="00573120" w:rsidP="00573120">
      <w:pPr>
        <w:spacing w:before="60" w:line="260" w:lineRule="exact"/>
        <w:jc w:val="both"/>
        <w:rPr>
          <w:b/>
          <w:bCs/>
          <w:sz w:val="28"/>
          <w:szCs w:val="28"/>
          <w:lang w:val="en-GB"/>
        </w:rPr>
      </w:pPr>
      <w:r>
        <w:rPr>
          <w:b/>
          <w:bCs/>
          <w:sz w:val="28"/>
          <w:szCs w:val="28"/>
          <w:lang w:val="en-GB"/>
        </w:rPr>
        <w:t>Next Session:</w:t>
      </w:r>
      <w:r w:rsidR="004470BE">
        <w:rPr>
          <w:b/>
          <w:bCs/>
          <w:sz w:val="28"/>
          <w:szCs w:val="28"/>
          <w:lang w:val="en-GB"/>
        </w:rPr>
        <w:t xml:space="preserve"> </w:t>
      </w:r>
      <w:r w:rsidR="004470BE" w:rsidRPr="004470BE">
        <w:rPr>
          <w:szCs w:val="24"/>
          <w:lang w:val="en-GB"/>
        </w:rPr>
        <w:t xml:space="preserve">Bubble Sort - </w:t>
      </w:r>
      <w:r w:rsidR="00403C02">
        <w:rPr>
          <w:bCs/>
          <w:lang w:val="fr-FR"/>
        </w:rPr>
        <w:t xml:space="preserve">Power &amp; </w:t>
      </w:r>
      <w:r w:rsidR="00403C02" w:rsidRPr="00CE4AD2">
        <w:rPr>
          <w:lang w:val="en-GB"/>
        </w:rPr>
        <w:t>Area</w:t>
      </w:r>
      <w:r w:rsidR="00403C02">
        <w:rPr>
          <w:bCs/>
          <w:lang w:val="fr-FR"/>
        </w:rPr>
        <w:t xml:space="preserve"> Estimation and </w:t>
      </w:r>
      <w:r w:rsidR="004470BE" w:rsidRPr="004470BE">
        <w:rPr>
          <w:szCs w:val="24"/>
          <w:lang w:val="en-GB"/>
        </w:rPr>
        <w:t>Hardware Implementation</w:t>
      </w:r>
    </w:p>
    <w:p w14:paraId="087B92BC" w14:textId="6000F184" w:rsidR="00621C05" w:rsidRPr="00621C05" w:rsidRDefault="00621C05" w:rsidP="00621C05">
      <w:pPr>
        <w:jc w:val="both"/>
        <w:rPr>
          <w:lang w:val="en-GB"/>
        </w:rPr>
      </w:pPr>
      <w:r w:rsidRPr="00621C05">
        <w:rPr>
          <w:b/>
          <w:bCs/>
          <w:lang w:val="en-GB"/>
        </w:rPr>
        <w:t>Readings for the next session</w:t>
      </w:r>
      <w:r w:rsidRPr="00621C05">
        <w:rPr>
          <w:lang w:val="en-GB"/>
        </w:rPr>
        <w:t xml:space="preserve">: </w:t>
      </w:r>
      <w:r w:rsidR="00403C02">
        <w:rPr>
          <w:lang w:val="en-GB"/>
        </w:rPr>
        <w:t xml:space="preserve">Laboratory </w:t>
      </w:r>
      <w:r w:rsidRPr="00621C05">
        <w:rPr>
          <w:lang w:val="en-GB"/>
        </w:rPr>
        <w:t>Chapters 6</w:t>
      </w:r>
      <w:r w:rsidR="00403C02">
        <w:rPr>
          <w:lang w:val="en-GB"/>
        </w:rPr>
        <w:t xml:space="preserve"> &amp; 7</w:t>
      </w:r>
    </w:p>
    <w:p w14:paraId="07B8F278" w14:textId="77777777" w:rsidR="00621C05" w:rsidRPr="00621C05" w:rsidRDefault="00621C05" w:rsidP="00621C05">
      <w:pPr>
        <w:jc w:val="both"/>
        <w:rPr>
          <w:lang w:val="en-GB"/>
        </w:rPr>
      </w:pPr>
    </w:p>
    <w:p w14:paraId="5D3A9399" w14:textId="77777777" w:rsidR="00621C05" w:rsidRDefault="00621C05" w:rsidP="00621C05">
      <w:pPr>
        <w:jc w:val="both"/>
        <w:rPr>
          <w:lang w:val="en-GB"/>
        </w:rPr>
      </w:pPr>
    </w:p>
    <w:p w14:paraId="2B3D42A7" w14:textId="77777777" w:rsidR="00621C05" w:rsidRPr="001519F1" w:rsidRDefault="00621C05" w:rsidP="00621C05">
      <w:pPr>
        <w:jc w:val="both"/>
        <w:rPr>
          <w:lang w:val="en-GB"/>
        </w:rPr>
      </w:pPr>
    </w:p>
    <w:p w14:paraId="6832D3FC" w14:textId="77777777" w:rsidR="00156CF0" w:rsidRDefault="00156CF0" w:rsidP="00156CF0">
      <w:pPr>
        <w:jc w:val="both"/>
        <w:rPr>
          <w:lang w:val="en-GB"/>
        </w:rPr>
      </w:pPr>
    </w:p>
    <w:p w14:paraId="00FB6A27" w14:textId="77777777" w:rsidR="00156CF0" w:rsidRDefault="00156CF0" w:rsidP="00156CF0">
      <w:pPr>
        <w:jc w:val="both"/>
        <w:rPr>
          <w:lang w:val="en-GB"/>
        </w:rPr>
      </w:pPr>
    </w:p>
    <w:sectPr w:rsidR="00156CF0" w:rsidSect="00CE4AD2">
      <w:headerReference w:type="default" r:id="rId8"/>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6071" w14:textId="77777777" w:rsidR="005716D8" w:rsidRDefault="005716D8">
      <w:r>
        <w:separator/>
      </w:r>
    </w:p>
  </w:endnote>
  <w:endnote w:type="continuationSeparator" w:id="0">
    <w:p w14:paraId="201EE874" w14:textId="77777777" w:rsidR="005716D8" w:rsidRDefault="0057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691F" w14:textId="77777777" w:rsidR="005716D8" w:rsidRDefault="005716D8">
      <w:r>
        <w:separator/>
      </w:r>
    </w:p>
  </w:footnote>
  <w:footnote w:type="continuationSeparator" w:id="0">
    <w:p w14:paraId="5167B3BA" w14:textId="77777777" w:rsidR="005716D8" w:rsidRDefault="0057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57755707"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841770">
      <w:rPr>
        <w:szCs w:val="24"/>
        <w:lang w:val="en-GB"/>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qQUACX7+di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16D8"/>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1770"/>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377B8"/>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774A7"/>
    <w:rsid w:val="00A8465E"/>
    <w:rsid w:val="00A8494A"/>
    <w:rsid w:val="00A8677D"/>
    <w:rsid w:val="00A95491"/>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76D2"/>
    <w:rsid w:val="00D64441"/>
    <w:rsid w:val="00D65FF3"/>
    <w:rsid w:val="00D73D96"/>
    <w:rsid w:val="00D75459"/>
    <w:rsid w:val="00D81ED6"/>
    <w:rsid w:val="00D85921"/>
    <w:rsid w:val="00DA5911"/>
    <w:rsid w:val="00DC2ABE"/>
    <w:rsid w:val="00DC4374"/>
    <w:rsid w:val="00DD4020"/>
    <w:rsid w:val="00DD49A1"/>
    <w:rsid w:val="00DE5218"/>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1222</Words>
  <Characters>6969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2022-06-02T14:50:00Z</dcterms:modified>
</cp:coreProperties>
</file>