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719"/>
        <w:tblW w:w="1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8"/>
        <w:gridCol w:w="3616"/>
        <w:gridCol w:w="3798"/>
        <w:gridCol w:w="2170"/>
      </w:tblGrid>
      <w:tr w:rsidR="00E37619" w:rsidRPr="00CE299B" w14:paraId="49493441" w14:textId="77777777" w:rsidTr="00E37619">
        <w:trPr>
          <w:trHeight w:val="981"/>
        </w:trPr>
        <w:tc>
          <w:tcPr>
            <w:tcW w:w="1628" w:type="dxa"/>
            <w:shd w:val="clear" w:color="auto" w:fill="auto"/>
          </w:tcPr>
          <w:p w14:paraId="47BF8919" w14:textId="76363EDB" w:rsidR="00E37619" w:rsidRPr="00CE299B" w:rsidRDefault="00E37619" w:rsidP="00E37619">
            <w:r w:rsidRPr="00CE299B">
              <w:rPr>
                <w:noProof/>
              </w:rPr>
              <w:drawing>
                <wp:inline distT="0" distB="0" distL="0" distR="0" wp14:anchorId="3FDE9B04" wp14:editId="3900FEA8">
                  <wp:extent cx="866775" cy="619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4" w:type="dxa"/>
            <w:gridSpan w:val="2"/>
            <w:shd w:val="clear" w:color="auto" w:fill="auto"/>
          </w:tcPr>
          <w:p w14:paraId="19FB595A" w14:textId="77777777" w:rsidR="00E37619" w:rsidRDefault="00E37619" w:rsidP="00E37619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</w:p>
          <w:p w14:paraId="5A9FA04B" w14:textId="58F33A3E" w:rsidR="00E37619" w:rsidRPr="007E1385" w:rsidRDefault="00E37619" w:rsidP="00E376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7E1385">
              <w:rPr>
                <w:b/>
              </w:rPr>
              <w:t>Assignment No. 0</w:t>
            </w:r>
            <w:r>
              <w:rPr>
                <w:b/>
              </w:rPr>
              <w:t>3</w:t>
            </w:r>
            <w:r w:rsidRPr="007E1385">
              <w:rPr>
                <w:b/>
              </w:rPr>
              <w:br/>
              <w:t>Semester:</w:t>
            </w:r>
            <w:r w:rsidR="00661FDB">
              <w:rPr>
                <w:b/>
              </w:rPr>
              <w:t xml:space="preserve"> Spring 2021</w:t>
            </w:r>
          </w:p>
          <w:p w14:paraId="38D54BD7" w14:textId="77777777" w:rsidR="00E37619" w:rsidRDefault="00E37619" w:rsidP="00E376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0D7A66">
              <w:rPr>
                <w:b/>
              </w:rPr>
              <w:t>CS304- Object Oriented Programming</w:t>
            </w:r>
            <w:r>
              <w:rPr>
                <w:b/>
              </w:rPr>
              <w:t xml:space="preserve">  </w:t>
            </w:r>
          </w:p>
          <w:p w14:paraId="69CB54D7" w14:textId="77777777" w:rsidR="00E37619" w:rsidRPr="002676CB" w:rsidRDefault="00E37619" w:rsidP="00E37619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170" w:type="dxa"/>
            <w:shd w:val="clear" w:color="auto" w:fill="auto"/>
          </w:tcPr>
          <w:p w14:paraId="38829EDD" w14:textId="77777777" w:rsidR="00E37619" w:rsidRDefault="00E37619" w:rsidP="00E37619">
            <w:pPr>
              <w:rPr>
                <w:b/>
                <w:sz w:val="20"/>
                <w:szCs w:val="20"/>
              </w:rPr>
            </w:pPr>
          </w:p>
          <w:p w14:paraId="06154733" w14:textId="77777777" w:rsidR="00E37619" w:rsidRPr="002676CB" w:rsidRDefault="00E37619" w:rsidP="00E37619">
            <w:pPr>
              <w:rPr>
                <w:b/>
                <w:sz w:val="20"/>
                <w:szCs w:val="20"/>
              </w:rPr>
            </w:pPr>
            <w:r w:rsidRPr="002676CB">
              <w:rPr>
                <w:b/>
                <w:sz w:val="20"/>
                <w:szCs w:val="20"/>
              </w:rPr>
              <w:t xml:space="preserve">Total Marks: </w:t>
            </w:r>
            <w:r>
              <w:rPr>
                <w:b/>
                <w:sz w:val="20"/>
                <w:szCs w:val="20"/>
              </w:rPr>
              <w:t>20</w:t>
            </w:r>
          </w:p>
          <w:p w14:paraId="79592ADE" w14:textId="77777777" w:rsidR="00E37619" w:rsidRPr="002676CB" w:rsidRDefault="00E37619" w:rsidP="00E37619">
            <w:pPr>
              <w:rPr>
                <w:b/>
                <w:sz w:val="20"/>
                <w:szCs w:val="20"/>
              </w:rPr>
            </w:pPr>
          </w:p>
          <w:p w14:paraId="190CA0B7" w14:textId="10C96BE4" w:rsidR="00E37619" w:rsidRDefault="00E37619" w:rsidP="00E37619">
            <w:pPr>
              <w:rPr>
                <w:b/>
                <w:color w:val="FF0000"/>
                <w:sz w:val="20"/>
                <w:szCs w:val="20"/>
              </w:rPr>
            </w:pPr>
            <w:r w:rsidRPr="00896A82">
              <w:rPr>
                <w:b/>
                <w:color w:val="FF0000"/>
                <w:sz w:val="20"/>
                <w:szCs w:val="20"/>
              </w:rPr>
              <w:t xml:space="preserve">Due Date: </w:t>
            </w:r>
            <w:r w:rsidR="005A3265">
              <w:rPr>
                <w:b/>
                <w:color w:val="FF0000"/>
                <w:sz w:val="20"/>
                <w:szCs w:val="20"/>
              </w:rPr>
              <w:t>19/07/2021</w:t>
            </w:r>
          </w:p>
          <w:p w14:paraId="6CCE8174" w14:textId="60454F90" w:rsidR="00214862" w:rsidRPr="00896A82" w:rsidRDefault="00FC09B0" w:rsidP="00E92397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Lecture Covered: 23 - 29</w:t>
            </w:r>
          </w:p>
        </w:tc>
      </w:tr>
      <w:tr w:rsidR="00E37619" w:rsidRPr="00CE299B" w14:paraId="72E96FB0" w14:textId="77777777" w:rsidTr="00E37619">
        <w:trPr>
          <w:trHeight w:val="4220"/>
        </w:trPr>
        <w:tc>
          <w:tcPr>
            <w:tcW w:w="112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86677DC" w14:textId="77777777" w:rsidR="00E37619" w:rsidRDefault="00E37619" w:rsidP="00E37619">
            <w:pPr>
              <w:jc w:val="both"/>
              <w:rPr>
                <w:b/>
                <w:iCs/>
                <w:u w:val="single"/>
              </w:rPr>
            </w:pPr>
          </w:p>
          <w:p w14:paraId="2E10E906" w14:textId="77777777" w:rsidR="00E37619" w:rsidRPr="00244803" w:rsidRDefault="00E37619" w:rsidP="00E37619">
            <w:pPr>
              <w:spacing w:before="120" w:line="360" w:lineRule="auto"/>
              <w:rPr>
                <w:b/>
                <w:iCs/>
                <w:u w:val="single"/>
              </w:rPr>
            </w:pPr>
            <w:r w:rsidRPr="00244803">
              <w:rPr>
                <w:b/>
                <w:iCs/>
                <w:u w:val="single"/>
              </w:rPr>
              <w:t>Objective</w:t>
            </w:r>
          </w:p>
          <w:p w14:paraId="59C84433" w14:textId="77777777" w:rsidR="00E37619" w:rsidRPr="00E64698" w:rsidRDefault="00E37619" w:rsidP="00E37619">
            <w:pPr>
              <w:spacing w:line="360" w:lineRule="auto"/>
              <w:jc w:val="both"/>
            </w:pPr>
            <w:r w:rsidRPr="00E64698">
              <w:t>The objective of this assignment is:</w:t>
            </w:r>
          </w:p>
          <w:p w14:paraId="72ED3B21" w14:textId="77777777" w:rsidR="00E37619" w:rsidRDefault="00E37619" w:rsidP="00E37619">
            <w:pPr>
              <w:jc w:val="both"/>
            </w:pPr>
            <w:r w:rsidRPr="00E64698">
              <w:t>To give you the idea of practical implementation of</w:t>
            </w:r>
            <w:r>
              <w:t xml:space="preserve"> C++ Inheritance and Polymorphism.</w:t>
            </w:r>
          </w:p>
          <w:p w14:paraId="120262B1" w14:textId="77777777" w:rsidR="00E37619" w:rsidRDefault="00E37619" w:rsidP="00E37619">
            <w:pPr>
              <w:jc w:val="both"/>
            </w:pPr>
          </w:p>
          <w:p w14:paraId="0090E3F7" w14:textId="77777777" w:rsidR="00E37619" w:rsidRDefault="00E37619" w:rsidP="00E37619">
            <w:pPr>
              <w:jc w:val="both"/>
              <w:rPr>
                <w:b/>
                <w:iCs/>
                <w:u w:val="single"/>
              </w:rPr>
            </w:pPr>
          </w:p>
          <w:p w14:paraId="51862F08" w14:textId="77777777" w:rsidR="00E37619" w:rsidRDefault="00E37619" w:rsidP="00E37619">
            <w:pPr>
              <w:jc w:val="both"/>
              <w:rPr>
                <w:b/>
                <w:iCs/>
                <w:u w:val="single"/>
              </w:rPr>
            </w:pPr>
            <w:r w:rsidRPr="002676CB">
              <w:rPr>
                <w:b/>
                <w:iCs/>
                <w:u w:val="single"/>
              </w:rPr>
              <w:t>Uploading instructions:</w:t>
            </w:r>
          </w:p>
          <w:p w14:paraId="23C71782" w14:textId="77777777" w:rsidR="00E37619" w:rsidRDefault="00E37619" w:rsidP="00E37619">
            <w:pPr>
              <w:jc w:val="both"/>
              <w:rPr>
                <w:b/>
                <w:iCs/>
                <w:u w:val="single"/>
              </w:rPr>
            </w:pPr>
          </w:p>
          <w:p w14:paraId="27DD8DC0" w14:textId="77777777" w:rsidR="00E37619" w:rsidRDefault="00E37619" w:rsidP="00E37619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9C5E63">
              <w:rPr>
                <w:color w:val="FF0000"/>
              </w:rPr>
              <w:t xml:space="preserve">Your assignment </w:t>
            </w:r>
            <w:r>
              <w:rPr>
                <w:color w:val="FF0000"/>
              </w:rPr>
              <w:t>should</w:t>
            </w:r>
            <w:r w:rsidRPr="009C5E63">
              <w:rPr>
                <w:color w:val="FF0000"/>
              </w:rPr>
              <w:t xml:space="preserve"> be in .</w:t>
            </w:r>
            <w:r>
              <w:rPr>
                <w:color w:val="FF0000"/>
              </w:rPr>
              <w:t>CPP</w:t>
            </w:r>
            <w:r w:rsidRPr="009C5E63">
              <w:rPr>
                <w:color w:val="FF0000"/>
              </w:rPr>
              <w:t xml:space="preserve"> format</w:t>
            </w:r>
            <w:r>
              <w:rPr>
                <w:color w:val="FF0000"/>
              </w:rPr>
              <w:t xml:space="preserve"> (</w:t>
            </w:r>
            <w:r w:rsidRPr="002931EC">
              <w:rPr>
                <w:color w:val="FF0000"/>
              </w:rPr>
              <w:t xml:space="preserve">Any other formats like scan images, PDF, zip, doc, </w:t>
            </w:r>
            <w:proofErr w:type="spellStart"/>
            <w:r w:rsidRPr="002931EC">
              <w:rPr>
                <w:color w:val="FF0000"/>
              </w:rPr>
              <w:t>rar</w:t>
            </w:r>
            <w:proofErr w:type="spellEnd"/>
            <w:r w:rsidRPr="002931EC">
              <w:rPr>
                <w:color w:val="FF0000"/>
              </w:rPr>
              <w:t xml:space="preserve"> and bmp etc</w:t>
            </w:r>
            <w:r>
              <w:rPr>
                <w:color w:val="FF0000"/>
              </w:rPr>
              <w:t>.</w:t>
            </w:r>
            <w:r w:rsidRPr="002931EC">
              <w:rPr>
                <w:color w:val="FF0000"/>
              </w:rPr>
              <w:t xml:space="preserve"> will not be accepted</w:t>
            </w:r>
            <w:r>
              <w:rPr>
                <w:color w:val="FF0000"/>
              </w:rPr>
              <w:t>)</w:t>
            </w:r>
            <w:r w:rsidRPr="009C5E63">
              <w:rPr>
                <w:color w:val="FF0000"/>
              </w:rPr>
              <w:t xml:space="preserve">. </w:t>
            </w:r>
          </w:p>
          <w:p w14:paraId="7993C913" w14:textId="77777777" w:rsidR="00E37619" w:rsidRPr="009C5E63" w:rsidRDefault="00E37619" w:rsidP="00E37619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9C5E63">
              <w:rPr>
                <w:color w:val="FF0000"/>
              </w:rPr>
              <w:t>Save your assignment with your ID (e.g. bc000000000.</w:t>
            </w:r>
            <w:r>
              <w:rPr>
                <w:color w:val="FF0000"/>
              </w:rPr>
              <w:t>CPP</w:t>
            </w:r>
            <w:r w:rsidRPr="009C5E63">
              <w:rPr>
                <w:color w:val="FF0000"/>
              </w:rPr>
              <w:t>).</w:t>
            </w:r>
          </w:p>
          <w:p w14:paraId="3595E54C" w14:textId="77777777" w:rsidR="00E37619" w:rsidRPr="002676CB" w:rsidRDefault="00E37619" w:rsidP="00E37619">
            <w:pPr>
              <w:numPr>
                <w:ilvl w:val="0"/>
                <w:numId w:val="1"/>
              </w:numPr>
              <w:jc w:val="both"/>
              <w:rPr>
                <w:color w:val="FF0000"/>
              </w:rPr>
            </w:pPr>
            <w:r w:rsidRPr="002676CB">
              <w:rPr>
                <w:color w:val="FF0000"/>
              </w:rPr>
              <w:t>No assignment will be accepted through email.</w:t>
            </w:r>
          </w:p>
          <w:p w14:paraId="528A7724" w14:textId="77777777" w:rsidR="00E37619" w:rsidRDefault="00E37619" w:rsidP="00E37619">
            <w:pPr>
              <w:jc w:val="both"/>
              <w:rPr>
                <w:b/>
                <w:bCs/>
                <w:u w:val="single"/>
              </w:rPr>
            </w:pPr>
          </w:p>
          <w:p w14:paraId="25097473" w14:textId="77777777" w:rsidR="00E37619" w:rsidRPr="002676CB" w:rsidRDefault="00E37619" w:rsidP="00E37619">
            <w:pPr>
              <w:jc w:val="both"/>
              <w:rPr>
                <w:b/>
                <w:bCs/>
                <w:u w:val="single"/>
              </w:rPr>
            </w:pPr>
            <w:r w:rsidRPr="002676CB">
              <w:rPr>
                <w:b/>
                <w:bCs/>
                <w:u w:val="single"/>
              </w:rPr>
              <w:t>Rules for Marking:</w:t>
            </w:r>
          </w:p>
          <w:p w14:paraId="76C5277B" w14:textId="77777777" w:rsidR="00E37619" w:rsidRDefault="00E37619" w:rsidP="00E37619">
            <w:pPr>
              <w:jc w:val="both"/>
            </w:pPr>
          </w:p>
          <w:p w14:paraId="0488935F" w14:textId="77777777" w:rsidR="00E37619" w:rsidRDefault="00E37619" w:rsidP="00E37619">
            <w:pPr>
              <w:jc w:val="both"/>
            </w:pPr>
            <w:r w:rsidRPr="000C0A59">
              <w:t>It should be clear that your assignment will not get any credit if:</w:t>
            </w:r>
          </w:p>
          <w:p w14:paraId="068A5664" w14:textId="77777777" w:rsidR="00E37619" w:rsidRDefault="00E37619" w:rsidP="00E37619">
            <w:pPr>
              <w:jc w:val="both"/>
            </w:pPr>
          </w:p>
          <w:p w14:paraId="0420FA9F" w14:textId="77777777" w:rsidR="00E37619" w:rsidRPr="002676CB" w:rsidRDefault="00E37619" w:rsidP="00E37619">
            <w:pPr>
              <w:numPr>
                <w:ilvl w:val="0"/>
                <w:numId w:val="2"/>
              </w:numPr>
              <w:tabs>
                <w:tab w:val="clear" w:pos="1080"/>
                <w:tab w:val="num" w:pos="748"/>
              </w:tabs>
              <w:ind w:hanging="706"/>
              <w:jc w:val="both"/>
              <w:rPr>
                <w:color w:val="FF0000"/>
              </w:rPr>
            </w:pPr>
            <w:r w:rsidRPr="002676CB">
              <w:rPr>
                <w:color w:val="FF0000"/>
              </w:rPr>
              <w:t>The assignment is submitted after due date.</w:t>
            </w:r>
          </w:p>
          <w:p w14:paraId="003B5366" w14:textId="77777777" w:rsidR="00E37619" w:rsidRPr="002676CB" w:rsidRDefault="00E37619" w:rsidP="00E37619">
            <w:pPr>
              <w:numPr>
                <w:ilvl w:val="0"/>
                <w:numId w:val="2"/>
              </w:numPr>
              <w:tabs>
                <w:tab w:val="clear" w:pos="1080"/>
                <w:tab w:val="num" w:pos="748"/>
              </w:tabs>
              <w:ind w:hanging="706"/>
              <w:jc w:val="both"/>
              <w:rPr>
                <w:color w:val="FF0000"/>
              </w:rPr>
            </w:pPr>
            <w:r w:rsidRPr="002676CB">
              <w:rPr>
                <w:color w:val="FF0000"/>
              </w:rPr>
              <w:t>The submitted assignment does not open</w:t>
            </w:r>
            <w:r>
              <w:rPr>
                <w:color w:val="FF0000"/>
              </w:rPr>
              <w:t xml:space="preserve">, execute </w:t>
            </w:r>
            <w:r w:rsidRPr="002676CB">
              <w:rPr>
                <w:color w:val="FF0000"/>
              </w:rPr>
              <w:t>or file is corrupted.</w:t>
            </w:r>
          </w:p>
          <w:p w14:paraId="7EFB14EA" w14:textId="77777777" w:rsidR="00E37619" w:rsidRPr="002676CB" w:rsidRDefault="00E37619" w:rsidP="00E37619">
            <w:pPr>
              <w:numPr>
                <w:ilvl w:val="0"/>
                <w:numId w:val="2"/>
              </w:numPr>
              <w:tabs>
                <w:tab w:val="clear" w:pos="1080"/>
                <w:tab w:val="num" w:pos="748"/>
              </w:tabs>
              <w:ind w:hanging="706"/>
              <w:jc w:val="both"/>
              <w:rPr>
                <w:color w:val="FF0000"/>
              </w:rPr>
            </w:pPr>
            <w:r w:rsidRPr="002676CB">
              <w:rPr>
                <w:color w:val="FF0000"/>
              </w:rPr>
              <w:t>Your assignment is copied from internet, han</w:t>
            </w:r>
            <w:r>
              <w:rPr>
                <w:color w:val="FF0000"/>
              </w:rPr>
              <w:t>douts or from any other student.</w:t>
            </w:r>
          </w:p>
          <w:p w14:paraId="015E634D" w14:textId="77777777" w:rsidR="00E37619" w:rsidRDefault="00E37619" w:rsidP="00E37619">
            <w:pPr>
              <w:ind w:left="374"/>
              <w:jc w:val="both"/>
              <w:rPr>
                <w:color w:val="FF0000"/>
              </w:rPr>
            </w:pPr>
            <w:r w:rsidRPr="002676CB">
              <w:rPr>
                <w:color w:val="FF0000"/>
              </w:rPr>
              <w:t xml:space="preserve">      (Strict disciplinary action will be taken in this case).</w:t>
            </w:r>
          </w:p>
          <w:p w14:paraId="1D144070" w14:textId="77777777" w:rsidR="00E37619" w:rsidRDefault="00E37619" w:rsidP="00E37619">
            <w:pPr>
              <w:jc w:val="both"/>
            </w:pPr>
          </w:p>
          <w:p w14:paraId="2CF8DCC2" w14:textId="77777777" w:rsidR="00E37619" w:rsidRPr="00A65DF2" w:rsidRDefault="00E37619" w:rsidP="00E37619">
            <w:pPr>
              <w:jc w:val="both"/>
              <w:rPr>
                <w:b/>
                <w:u w:val="single"/>
              </w:rPr>
            </w:pPr>
            <w:r w:rsidRPr="00A65DF2">
              <w:rPr>
                <w:b/>
                <w:u w:val="single"/>
              </w:rPr>
              <w:t>Lectures Covered:</w:t>
            </w:r>
          </w:p>
          <w:p w14:paraId="6239DC2C" w14:textId="77777777" w:rsidR="00E37619" w:rsidRDefault="00E37619" w:rsidP="00E37619">
            <w:pPr>
              <w:jc w:val="both"/>
            </w:pPr>
          </w:p>
          <w:p w14:paraId="60C07670" w14:textId="52F42134" w:rsidR="00E37619" w:rsidRPr="007970D5" w:rsidRDefault="00E37619" w:rsidP="00E37619">
            <w:pPr>
              <w:jc w:val="both"/>
              <w:rPr>
                <w:b/>
              </w:rPr>
            </w:pPr>
            <w:r w:rsidRPr="00A65DF2">
              <w:t xml:space="preserve">This assignment covers Lecture # </w:t>
            </w:r>
            <w:r>
              <w:rPr>
                <w:b/>
              </w:rPr>
              <w:t>23-29.</w:t>
            </w:r>
          </w:p>
          <w:p w14:paraId="528C7ECD" w14:textId="77777777" w:rsidR="00E37619" w:rsidRPr="002676CB" w:rsidRDefault="00E37619" w:rsidP="00E37619">
            <w:pPr>
              <w:ind w:left="374"/>
              <w:jc w:val="both"/>
              <w:rPr>
                <w:color w:val="FF0000"/>
              </w:rPr>
            </w:pPr>
          </w:p>
        </w:tc>
      </w:tr>
      <w:tr w:rsidR="00E37619" w:rsidRPr="002676CB" w14:paraId="70B1F42A" w14:textId="77777777" w:rsidTr="00E37619">
        <w:trPr>
          <w:trHeight w:val="334"/>
        </w:trPr>
        <w:tc>
          <w:tcPr>
            <w:tcW w:w="5244" w:type="dxa"/>
            <w:gridSpan w:val="2"/>
            <w:shd w:val="clear" w:color="auto" w:fill="0C0C0C"/>
          </w:tcPr>
          <w:p w14:paraId="006E9E64" w14:textId="77777777" w:rsidR="00E37619" w:rsidRPr="002676CB" w:rsidRDefault="00E37619" w:rsidP="00E37619">
            <w:pPr>
              <w:spacing w:line="360" w:lineRule="auto"/>
              <w:rPr>
                <w:b/>
                <w:color w:val="FFFFFF"/>
              </w:rPr>
            </w:pPr>
            <w:r w:rsidRPr="002676CB">
              <w:rPr>
                <w:b/>
                <w:color w:val="FFFFFF"/>
              </w:rPr>
              <w:t xml:space="preserve">Assignment </w:t>
            </w:r>
            <w:r>
              <w:rPr>
                <w:b/>
                <w:color w:val="FFFFFF"/>
              </w:rPr>
              <w:t>No. 03</w:t>
            </w:r>
          </w:p>
        </w:tc>
        <w:tc>
          <w:tcPr>
            <w:tcW w:w="5968" w:type="dxa"/>
            <w:gridSpan w:val="2"/>
            <w:shd w:val="clear" w:color="auto" w:fill="0C0C0C"/>
          </w:tcPr>
          <w:p w14:paraId="2EBF01B9" w14:textId="77777777" w:rsidR="00E37619" w:rsidRPr="002676CB" w:rsidRDefault="00E37619" w:rsidP="00E37619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E37619" w:rsidRPr="00CE299B" w14:paraId="2F95C952" w14:textId="77777777" w:rsidTr="00E37619">
        <w:trPr>
          <w:trHeight w:val="1772"/>
        </w:trPr>
        <w:tc>
          <w:tcPr>
            <w:tcW w:w="11212" w:type="dxa"/>
            <w:gridSpan w:val="4"/>
            <w:shd w:val="clear" w:color="auto" w:fill="auto"/>
          </w:tcPr>
          <w:p w14:paraId="75F0F26B" w14:textId="4057A9DB" w:rsidR="00E37619" w:rsidRDefault="00E37619" w:rsidP="00E37619">
            <w:pPr>
              <w:jc w:val="both"/>
              <w:rPr>
                <w:b/>
              </w:rPr>
            </w:pPr>
          </w:p>
          <w:p w14:paraId="674D6958" w14:textId="77777777" w:rsidR="00661FDB" w:rsidRDefault="00E37619" w:rsidP="00E37619">
            <w:pPr>
              <w:spacing w:line="360" w:lineRule="auto"/>
              <w:jc w:val="both"/>
              <w:rPr>
                <w:color w:val="222222"/>
              </w:rPr>
            </w:pPr>
            <w:r w:rsidRPr="00E37619">
              <w:rPr>
                <w:color w:val="222222"/>
              </w:rPr>
              <w:t xml:space="preserve">A company pays its employees </w:t>
            </w:r>
            <w:r w:rsidR="00661FDB">
              <w:rPr>
                <w:color w:val="222222"/>
              </w:rPr>
              <w:t>on a weekly basis</w:t>
            </w:r>
            <w:r w:rsidRPr="00E37619">
              <w:rPr>
                <w:color w:val="222222"/>
              </w:rPr>
              <w:t xml:space="preserve">. The employees are of </w:t>
            </w:r>
            <w:r>
              <w:rPr>
                <w:color w:val="222222"/>
              </w:rPr>
              <w:t>two</w:t>
            </w:r>
            <w:r w:rsidRPr="00E37619">
              <w:rPr>
                <w:color w:val="222222"/>
              </w:rPr>
              <w:t xml:space="preserve"> types: </w:t>
            </w:r>
          </w:p>
          <w:p w14:paraId="6B771F08" w14:textId="77777777" w:rsidR="00661FDB" w:rsidRPr="00661FDB" w:rsidRDefault="00661FDB" w:rsidP="00661FD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color w:val="222222"/>
              </w:rPr>
            </w:pPr>
            <w:r w:rsidRPr="00661FDB">
              <w:rPr>
                <w:color w:val="222222"/>
              </w:rPr>
              <w:t>Salaried Employees</w:t>
            </w:r>
          </w:p>
          <w:p w14:paraId="53EE62B4" w14:textId="62E8D32D" w:rsidR="00661FDB" w:rsidRPr="00661FDB" w:rsidRDefault="00661FDB" w:rsidP="00661FD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color w:val="222222"/>
              </w:rPr>
            </w:pPr>
            <w:r w:rsidRPr="00661FDB">
              <w:rPr>
                <w:color w:val="222222"/>
              </w:rPr>
              <w:t>Hourly Employees</w:t>
            </w:r>
          </w:p>
          <w:p w14:paraId="704C1C72" w14:textId="77777777" w:rsidR="00661FDB" w:rsidRDefault="00661FDB" w:rsidP="00E37619">
            <w:pPr>
              <w:spacing w:line="360" w:lineRule="auto"/>
              <w:jc w:val="both"/>
              <w:rPr>
                <w:b/>
                <w:bCs/>
                <w:color w:val="222222"/>
              </w:rPr>
            </w:pPr>
          </w:p>
          <w:p w14:paraId="44A0E8FA" w14:textId="77777777" w:rsidR="00661FDB" w:rsidRDefault="00E37619" w:rsidP="00E37619">
            <w:pPr>
              <w:spacing w:line="360" w:lineRule="auto"/>
              <w:jc w:val="both"/>
              <w:rPr>
                <w:color w:val="222222"/>
              </w:rPr>
            </w:pPr>
            <w:r w:rsidRPr="00E37619">
              <w:rPr>
                <w:b/>
                <w:bCs/>
                <w:color w:val="222222"/>
              </w:rPr>
              <w:t>Salaried employees</w:t>
            </w:r>
            <w:r w:rsidRPr="00E37619">
              <w:rPr>
                <w:color w:val="222222"/>
              </w:rPr>
              <w:t xml:space="preserve"> are paid </w:t>
            </w:r>
            <w:r w:rsidR="00661FDB">
              <w:rPr>
                <w:color w:val="222222"/>
              </w:rPr>
              <w:t xml:space="preserve">with </w:t>
            </w:r>
            <w:r w:rsidRPr="00E37619">
              <w:rPr>
                <w:color w:val="222222"/>
              </w:rPr>
              <w:t>a fixed weekly salary</w:t>
            </w:r>
            <w:r w:rsidR="00661FDB">
              <w:rPr>
                <w:color w:val="222222"/>
              </w:rPr>
              <w:t>,</w:t>
            </w:r>
            <w:r w:rsidRPr="00E37619">
              <w:rPr>
                <w:color w:val="222222"/>
              </w:rPr>
              <w:t xml:space="preserve"> regardless of the number of hours </w:t>
            </w:r>
            <w:r w:rsidR="00661FDB">
              <w:rPr>
                <w:color w:val="222222"/>
              </w:rPr>
              <w:t xml:space="preserve">they </w:t>
            </w:r>
            <w:r w:rsidRPr="00E37619">
              <w:rPr>
                <w:color w:val="222222"/>
              </w:rPr>
              <w:t>worked</w:t>
            </w:r>
            <w:r w:rsidR="00661FDB">
              <w:rPr>
                <w:color w:val="222222"/>
              </w:rPr>
              <w:t>.</w:t>
            </w:r>
          </w:p>
          <w:p w14:paraId="7B6CD3BB" w14:textId="77777777" w:rsidR="00661FDB" w:rsidRDefault="00661FDB" w:rsidP="00E37619">
            <w:pPr>
              <w:spacing w:line="360" w:lineRule="auto"/>
              <w:jc w:val="both"/>
              <w:rPr>
                <w:color w:val="222222"/>
              </w:rPr>
            </w:pPr>
          </w:p>
          <w:p w14:paraId="3931310C" w14:textId="77777777" w:rsidR="00661FDB" w:rsidRDefault="00661FDB" w:rsidP="00E37619">
            <w:pPr>
              <w:spacing w:line="360" w:lineRule="auto"/>
              <w:jc w:val="both"/>
              <w:rPr>
                <w:color w:val="222222"/>
              </w:rPr>
            </w:pPr>
            <w:r>
              <w:rPr>
                <w:b/>
                <w:bCs/>
                <w:color w:val="222222"/>
              </w:rPr>
              <w:t>H</w:t>
            </w:r>
            <w:r w:rsidR="00E37619" w:rsidRPr="00E37619">
              <w:rPr>
                <w:b/>
                <w:bCs/>
                <w:color w:val="222222"/>
              </w:rPr>
              <w:t>ourly employees</w:t>
            </w:r>
            <w:r w:rsidR="00E37619" w:rsidRPr="00E37619">
              <w:rPr>
                <w:color w:val="222222"/>
              </w:rPr>
              <w:t xml:space="preserve"> are paid by the hour and receive overtime pay for all hours worked in excess of 40 hours</w:t>
            </w:r>
            <w:r w:rsidR="00E37619">
              <w:rPr>
                <w:color w:val="222222"/>
              </w:rPr>
              <w:t>. If they work less than 40 hours then their salary will be</w:t>
            </w:r>
            <w:r>
              <w:rPr>
                <w:color w:val="222222"/>
              </w:rPr>
              <w:t>:</w:t>
            </w:r>
          </w:p>
          <w:p w14:paraId="62E81EBF" w14:textId="09693986" w:rsidR="00661FDB" w:rsidRPr="00661FDB" w:rsidRDefault="00661FDB" w:rsidP="00661FDB">
            <w:pPr>
              <w:spacing w:line="360" w:lineRule="auto"/>
              <w:jc w:val="center"/>
              <w:rPr>
                <w:b/>
                <w:color w:val="222222"/>
              </w:rPr>
            </w:pPr>
            <w:r w:rsidRPr="00661FDB">
              <w:rPr>
                <w:b/>
                <w:color w:val="222222"/>
              </w:rPr>
              <w:t xml:space="preserve">Salary = </w:t>
            </w:r>
            <w:r w:rsidR="00E37619" w:rsidRPr="00661FDB">
              <w:rPr>
                <w:b/>
                <w:color w:val="222222"/>
              </w:rPr>
              <w:t>wage*hours</w:t>
            </w:r>
          </w:p>
          <w:p w14:paraId="24D0846D" w14:textId="77777777" w:rsidR="00661FDB" w:rsidRDefault="00661FDB" w:rsidP="00E37619">
            <w:pPr>
              <w:spacing w:line="360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t>I</w:t>
            </w:r>
            <w:r w:rsidR="00E37619">
              <w:rPr>
                <w:color w:val="222222"/>
              </w:rPr>
              <w:t xml:space="preserve">f they work more than 40 hours their salary will be calculated using the given formula: </w:t>
            </w:r>
          </w:p>
          <w:p w14:paraId="37E9510D" w14:textId="77777777" w:rsidR="00661FDB" w:rsidRPr="00661FDB" w:rsidRDefault="00661FDB" w:rsidP="00661FDB">
            <w:pPr>
              <w:spacing w:line="360" w:lineRule="auto"/>
              <w:jc w:val="center"/>
              <w:rPr>
                <w:b/>
                <w:color w:val="222222"/>
              </w:rPr>
            </w:pPr>
            <w:r w:rsidRPr="00661FDB">
              <w:rPr>
                <w:b/>
                <w:color w:val="222222"/>
              </w:rPr>
              <w:t xml:space="preserve">Salary = </w:t>
            </w:r>
            <w:r w:rsidR="00E37619" w:rsidRPr="00661FDB">
              <w:rPr>
                <w:b/>
                <w:color w:val="222222"/>
              </w:rPr>
              <w:t>(40*</w:t>
            </w:r>
            <w:r w:rsidR="008950DB" w:rsidRPr="00661FDB">
              <w:rPr>
                <w:b/>
                <w:color w:val="222222"/>
              </w:rPr>
              <w:t>wage) +(</w:t>
            </w:r>
            <w:r w:rsidR="00E37619" w:rsidRPr="00661FDB">
              <w:rPr>
                <w:b/>
                <w:color w:val="222222"/>
              </w:rPr>
              <w:t>(hours-40)*wage*1.5)</w:t>
            </w:r>
          </w:p>
          <w:p w14:paraId="68D871E8" w14:textId="77777777" w:rsidR="00661FDB" w:rsidRDefault="00661FDB" w:rsidP="00E37619">
            <w:pPr>
              <w:spacing w:line="360" w:lineRule="auto"/>
              <w:jc w:val="both"/>
              <w:rPr>
                <w:color w:val="222222"/>
              </w:rPr>
            </w:pPr>
          </w:p>
          <w:p w14:paraId="2FADF9DF" w14:textId="10542B57" w:rsidR="00765F7F" w:rsidRDefault="00765F7F" w:rsidP="00E37619">
            <w:pPr>
              <w:spacing w:line="360" w:lineRule="auto"/>
              <w:jc w:val="both"/>
              <w:rPr>
                <w:color w:val="222222"/>
              </w:rPr>
            </w:pPr>
            <w:r>
              <w:rPr>
                <w:color w:val="222222"/>
              </w:rPr>
              <w:lastRenderedPageBreak/>
              <w:t>Where wage per hour will be 400 PKR.</w:t>
            </w:r>
          </w:p>
          <w:p w14:paraId="54262C99" w14:textId="259DBED0" w:rsidR="00E37619" w:rsidRDefault="00661FDB" w:rsidP="00E37619">
            <w:pPr>
              <w:spacing w:line="360" w:lineRule="auto"/>
              <w:jc w:val="both"/>
            </w:pPr>
            <w:r>
              <w:rPr>
                <w:color w:val="222222"/>
              </w:rPr>
              <w:t>T</w:t>
            </w:r>
            <w:r w:rsidR="00E37619" w:rsidRPr="00E37619">
              <w:rPr>
                <w:color w:val="222222"/>
              </w:rPr>
              <w:t>he company wants to implement a C++ program that pe</w:t>
            </w:r>
            <w:r>
              <w:rPr>
                <w:color w:val="222222"/>
              </w:rPr>
              <w:t>rforms its payroll calculations</w:t>
            </w:r>
            <w:r w:rsidR="00E37619" w:rsidRPr="00E37619">
              <w:rPr>
                <w:color w:val="222222"/>
              </w:rPr>
              <w:t>.</w:t>
            </w:r>
            <w:r>
              <w:rPr>
                <w:color w:val="222222"/>
              </w:rPr>
              <w:t xml:space="preserve"> </w:t>
            </w:r>
            <w:r w:rsidR="00E37619">
              <w:t xml:space="preserve">You are required to use concept of Polymorphism to generate the sample output. </w:t>
            </w:r>
            <w:r w:rsidR="00E37619" w:rsidRPr="002A28CA">
              <w:t xml:space="preserve">The detail of data members and member functions for each class is provided in the given </w:t>
            </w:r>
            <w:r w:rsidR="007A3767">
              <w:t>class diagram</w:t>
            </w:r>
            <w:r w:rsidR="00E37619" w:rsidRPr="002A28CA">
              <w:t>.</w:t>
            </w:r>
            <w:r w:rsidR="007A3767">
              <w:t xml:space="preserve"> It is part of your assignment to understand the class diagram and then implement the class dia</w:t>
            </w:r>
            <w:r>
              <w:t>gram into C</w:t>
            </w:r>
            <w:r w:rsidR="007A3767">
              <w:t xml:space="preserve">++ coding. </w:t>
            </w:r>
          </w:p>
          <w:p w14:paraId="49FCA068" w14:textId="44112FA1" w:rsidR="007A3767" w:rsidRPr="00765F7F" w:rsidRDefault="00661FDB" w:rsidP="00765F7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A80B16" wp14:editId="05BE33AC">
                  <wp:extent cx="5133975" cy="3232042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5989" cy="323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D3B0E" w14:textId="4665C9D4" w:rsidR="00E37619" w:rsidRPr="00510767" w:rsidRDefault="00E37619" w:rsidP="00E37619">
            <w:pPr>
              <w:spacing w:line="360" w:lineRule="auto"/>
              <w:rPr>
                <w:b/>
                <w:bCs/>
                <w:u w:val="single"/>
              </w:rPr>
            </w:pPr>
            <w:r w:rsidRPr="00510767">
              <w:rPr>
                <w:b/>
                <w:bCs/>
                <w:u w:val="single"/>
              </w:rPr>
              <w:t>Solution Guidelines:</w:t>
            </w:r>
          </w:p>
          <w:p w14:paraId="0B6F6A9F" w14:textId="77777777" w:rsidR="00E37619" w:rsidRPr="002A28CA" w:rsidRDefault="00E37619" w:rsidP="00E37619">
            <w:pPr>
              <w:numPr>
                <w:ilvl w:val="0"/>
                <w:numId w:val="3"/>
              </w:numPr>
              <w:spacing w:after="160" w:line="360" w:lineRule="auto"/>
              <w:contextualSpacing/>
            </w:pPr>
            <w:r>
              <w:t>You have to use concept of Polymorphism to generate the sample output.</w:t>
            </w:r>
          </w:p>
          <w:p w14:paraId="0DE99A69" w14:textId="7183DEE5" w:rsidR="00E37619" w:rsidRDefault="00E37619" w:rsidP="00E37619">
            <w:pPr>
              <w:rPr>
                <w:b/>
                <w:u w:val="single"/>
              </w:rPr>
            </w:pPr>
            <w:r w:rsidRPr="00695DEB">
              <w:rPr>
                <w:b/>
                <w:u w:val="single"/>
              </w:rPr>
              <w:t>Sample Output:</w:t>
            </w:r>
          </w:p>
          <w:p w14:paraId="6B0AEBED" w14:textId="76E3AEEC" w:rsidR="006D0A63" w:rsidRDefault="006D0A63" w:rsidP="00E37619">
            <w:pPr>
              <w:rPr>
                <w:b/>
                <w:u w:val="single"/>
              </w:rPr>
            </w:pPr>
          </w:p>
          <w:p w14:paraId="17BA7C69" w14:textId="6843988A" w:rsidR="006D0A63" w:rsidRDefault="006D0A63" w:rsidP="00E37619">
            <w:pPr>
              <w:rPr>
                <w:b/>
                <w:u w:val="single"/>
              </w:rPr>
            </w:pPr>
          </w:p>
          <w:p w14:paraId="043FE285" w14:textId="21E1A983" w:rsidR="006D0A63" w:rsidRDefault="006D0A63" w:rsidP="00E37619">
            <w:pPr>
              <w:rPr>
                <w:b/>
                <w:u w:val="single"/>
              </w:rPr>
            </w:pPr>
          </w:p>
          <w:p w14:paraId="6930CBF9" w14:textId="100DF0F1" w:rsidR="006D0A63" w:rsidRDefault="006D0A63" w:rsidP="00E37619">
            <w:pPr>
              <w:rPr>
                <w:b/>
                <w:u w:val="single"/>
              </w:rPr>
            </w:pPr>
          </w:p>
          <w:p w14:paraId="01E10D18" w14:textId="31C00665" w:rsidR="006D0A63" w:rsidRDefault="006D0A63" w:rsidP="00E37619">
            <w:pPr>
              <w:rPr>
                <w:b/>
                <w:u w:val="single"/>
              </w:rPr>
            </w:pPr>
          </w:p>
          <w:p w14:paraId="2EC21EC5" w14:textId="68234062" w:rsidR="006D0A63" w:rsidRDefault="006D0A63" w:rsidP="00E37619">
            <w:pPr>
              <w:rPr>
                <w:b/>
                <w:u w:val="single"/>
              </w:rPr>
            </w:pPr>
          </w:p>
          <w:p w14:paraId="2B69E11F" w14:textId="17EE1CDC" w:rsidR="006D0A63" w:rsidRDefault="006D0A63" w:rsidP="00E37619">
            <w:pPr>
              <w:rPr>
                <w:b/>
                <w:u w:val="single"/>
              </w:rPr>
            </w:pPr>
          </w:p>
          <w:p w14:paraId="24D5D90C" w14:textId="3AF472E2" w:rsidR="006D0A63" w:rsidRDefault="006D0A63" w:rsidP="00E37619">
            <w:pPr>
              <w:rPr>
                <w:b/>
                <w:u w:val="single"/>
              </w:rPr>
            </w:pPr>
          </w:p>
          <w:p w14:paraId="4EE8138E" w14:textId="3843050E" w:rsidR="006D0A63" w:rsidRDefault="006D0A63" w:rsidP="00E37619">
            <w:pPr>
              <w:rPr>
                <w:b/>
                <w:u w:val="single"/>
              </w:rPr>
            </w:pPr>
          </w:p>
          <w:p w14:paraId="7E25B516" w14:textId="07A10661" w:rsidR="006D0A63" w:rsidRDefault="006D0A63" w:rsidP="00E37619">
            <w:pPr>
              <w:rPr>
                <w:b/>
                <w:u w:val="single"/>
              </w:rPr>
            </w:pPr>
          </w:p>
          <w:p w14:paraId="477E749B" w14:textId="594C2F14" w:rsidR="006D0A63" w:rsidRDefault="006D0A63" w:rsidP="00E37619">
            <w:pPr>
              <w:rPr>
                <w:b/>
                <w:u w:val="single"/>
              </w:rPr>
            </w:pPr>
          </w:p>
          <w:p w14:paraId="5AB70B20" w14:textId="3B32A3F1" w:rsidR="006D0A63" w:rsidRDefault="006D0A63" w:rsidP="00E37619">
            <w:pPr>
              <w:rPr>
                <w:b/>
                <w:u w:val="single"/>
              </w:rPr>
            </w:pPr>
          </w:p>
          <w:p w14:paraId="20C81BCF" w14:textId="37DFA413" w:rsidR="006D0A63" w:rsidRDefault="006D0A63" w:rsidP="00E37619">
            <w:pPr>
              <w:rPr>
                <w:b/>
                <w:u w:val="single"/>
              </w:rPr>
            </w:pPr>
          </w:p>
          <w:p w14:paraId="19A63882" w14:textId="18D29145" w:rsidR="006D0A63" w:rsidRDefault="006D0A63" w:rsidP="00E37619">
            <w:pPr>
              <w:rPr>
                <w:b/>
                <w:u w:val="single"/>
              </w:rPr>
            </w:pPr>
          </w:p>
          <w:p w14:paraId="611BC6D3" w14:textId="01A786CA" w:rsidR="006D0A63" w:rsidRDefault="006D0A63" w:rsidP="00E37619">
            <w:pPr>
              <w:rPr>
                <w:b/>
                <w:u w:val="single"/>
              </w:rPr>
            </w:pPr>
          </w:p>
          <w:p w14:paraId="12EAA9B5" w14:textId="4F7D52AE" w:rsidR="006D0A63" w:rsidRDefault="006D0A63" w:rsidP="00E37619">
            <w:pPr>
              <w:rPr>
                <w:b/>
                <w:u w:val="single"/>
              </w:rPr>
            </w:pPr>
          </w:p>
          <w:p w14:paraId="15D9BEF5" w14:textId="5D7F81C9" w:rsidR="006D0A63" w:rsidRDefault="006D0A63" w:rsidP="00E37619">
            <w:pPr>
              <w:rPr>
                <w:b/>
                <w:u w:val="single"/>
              </w:rPr>
            </w:pPr>
          </w:p>
          <w:p w14:paraId="7FA2F27A" w14:textId="293D3931" w:rsidR="006D0A63" w:rsidRDefault="006D0A63" w:rsidP="00E37619">
            <w:pPr>
              <w:rPr>
                <w:b/>
                <w:u w:val="single"/>
              </w:rPr>
            </w:pPr>
          </w:p>
          <w:p w14:paraId="2CC7E4D8" w14:textId="0BA2F65B" w:rsidR="006D0A63" w:rsidRDefault="006D0A63" w:rsidP="00E37619">
            <w:pPr>
              <w:rPr>
                <w:b/>
                <w:u w:val="single"/>
              </w:rPr>
            </w:pPr>
          </w:p>
          <w:p w14:paraId="6FFFCA8D" w14:textId="77777777" w:rsidR="006D0A63" w:rsidRDefault="006D0A63" w:rsidP="00E37619">
            <w:pPr>
              <w:rPr>
                <w:b/>
                <w:u w:val="single"/>
              </w:rPr>
            </w:pPr>
          </w:p>
          <w:p w14:paraId="48D70DE7" w14:textId="77777777" w:rsidR="006D0A63" w:rsidRPr="00695DEB" w:rsidRDefault="006D0A63" w:rsidP="00E37619">
            <w:pPr>
              <w:rPr>
                <w:b/>
                <w:u w:val="single"/>
              </w:rPr>
            </w:pPr>
          </w:p>
          <w:p w14:paraId="7836C99A" w14:textId="08982F95" w:rsidR="00E37619" w:rsidRDefault="00E37619" w:rsidP="00E37619">
            <w:pPr>
              <w:jc w:val="center"/>
              <w:rPr>
                <w:noProof/>
              </w:rPr>
            </w:pPr>
            <w:r w:rsidRPr="00B10326">
              <w:rPr>
                <w:noProof/>
              </w:rPr>
              <w:lastRenderedPageBreak/>
              <w:drawing>
                <wp:inline distT="0" distB="0" distL="0" distR="0" wp14:anchorId="59EDB45B" wp14:editId="00D62AAF">
                  <wp:extent cx="5639097" cy="5695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401" cy="569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E100B8" w14:textId="7BA2A02D" w:rsidR="00E37619" w:rsidRPr="00316EFB" w:rsidRDefault="00E37619" w:rsidP="00E37619">
            <w:pPr>
              <w:jc w:val="center"/>
            </w:pPr>
            <w:r w:rsidRPr="000D7A66">
              <w:rPr>
                <w:b/>
                <w:color w:val="0066FF"/>
              </w:rPr>
              <w:tab/>
            </w:r>
          </w:p>
          <w:p w14:paraId="1AE582B7" w14:textId="77777777" w:rsidR="00E37619" w:rsidRPr="00E863D4" w:rsidRDefault="00E37619" w:rsidP="00E37619">
            <w:pPr>
              <w:tabs>
                <w:tab w:val="left" w:pos="4740"/>
                <w:tab w:val="center" w:pos="5479"/>
              </w:tabs>
              <w:rPr>
                <w:b/>
              </w:rPr>
            </w:pPr>
            <w:r w:rsidRPr="000D7A66">
              <w:rPr>
                <w:b/>
                <w:color w:val="0066FF"/>
              </w:rPr>
              <w:tab/>
            </w:r>
            <w:r w:rsidRPr="00E863D4">
              <w:rPr>
                <w:b/>
              </w:rPr>
              <w:t>Best of luck!</w:t>
            </w:r>
          </w:p>
          <w:p w14:paraId="5676A900" w14:textId="77777777" w:rsidR="00E37619" w:rsidRPr="00326A50" w:rsidRDefault="00E37619" w:rsidP="00E37619">
            <w:pPr>
              <w:jc w:val="both"/>
              <w:rPr>
                <w:color w:val="FF0000"/>
              </w:rPr>
            </w:pPr>
            <w:r w:rsidRPr="0010164A">
              <w:rPr>
                <w:b/>
              </w:rPr>
              <w:t>NOTE:</w:t>
            </w:r>
            <w:r w:rsidRPr="0010164A">
              <w:t xml:space="preserve">  Do not put any query on MDB about this assignment, if you have any query then email at </w:t>
            </w:r>
            <w:hyperlink r:id="rId9" w:history="1">
              <w:r w:rsidRPr="00630A92">
                <w:rPr>
                  <w:rStyle w:val="Hyperlink"/>
                </w:rPr>
                <w:t>cs304@vu.edu.pk</w:t>
              </w:r>
            </w:hyperlink>
            <w:r>
              <w:t xml:space="preserve">. </w:t>
            </w:r>
            <w:r w:rsidRPr="0010164A">
              <w:rPr>
                <w:color w:val="FF0000"/>
              </w:rPr>
              <w:t xml:space="preserve"> Furthermore, if any student found cheating from any other student or from online forums then he/she will be awarded ZERO right away and strict disciplinary action will be taken against the student.</w:t>
            </w:r>
          </w:p>
          <w:p w14:paraId="213E3746" w14:textId="77777777" w:rsidR="00E37619" w:rsidRDefault="00E37619" w:rsidP="00E37619">
            <w:pPr>
              <w:jc w:val="both"/>
              <w:rPr>
                <w:sz w:val="12"/>
              </w:rPr>
            </w:pPr>
          </w:p>
          <w:p w14:paraId="6ADB3CD6" w14:textId="77777777" w:rsidR="00E37619" w:rsidRDefault="00E37619" w:rsidP="00E37619">
            <w:pPr>
              <w:jc w:val="both"/>
              <w:rPr>
                <w:sz w:val="12"/>
              </w:rPr>
            </w:pPr>
          </w:p>
          <w:p w14:paraId="77B9D7B9" w14:textId="77777777" w:rsidR="00E37619" w:rsidRPr="0051293D" w:rsidRDefault="00E37619" w:rsidP="00E37619">
            <w:pPr>
              <w:jc w:val="both"/>
              <w:rPr>
                <w:sz w:val="12"/>
              </w:rPr>
            </w:pPr>
          </w:p>
        </w:tc>
      </w:tr>
      <w:tr w:rsidR="00E37619" w:rsidRPr="00CE299B" w14:paraId="0A0CC504" w14:textId="77777777" w:rsidTr="00E37619">
        <w:trPr>
          <w:trHeight w:val="703"/>
        </w:trPr>
        <w:tc>
          <w:tcPr>
            <w:tcW w:w="11212" w:type="dxa"/>
            <w:gridSpan w:val="4"/>
            <w:shd w:val="clear" w:color="auto" w:fill="auto"/>
          </w:tcPr>
          <w:p w14:paraId="20592509" w14:textId="77777777" w:rsidR="00E37619" w:rsidRDefault="00E37619" w:rsidP="00E37619">
            <w:pPr>
              <w:autoSpaceDE w:val="0"/>
              <w:autoSpaceDN w:val="0"/>
              <w:adjustRightInd w:val="0"/>
              <w:ind w:left="216"/>
              <w:rPr>
                <w:b/>
                <w:color w:val="FF0000"/>
              </w:rPr>
            </w:pPr>
          </w:p>
          <w:p w14:paraId="16EE805F" w14:textId="1591C559" w:rsidR="00E37619" w:rsidRDefault="00E37619" w:rsidP="005A3265">
            <w:pPr>
              <w:autoSpaceDE w:val="0"/>
              <w:autoSpaceDN w:val="0"/>
              <w:adjustRightInd w:val="0"/>
              <w:ind w:left="216"/>
              <w:rPr>
                <w:b/>
                <w:color w:val="FF0000"/>
              </w:rPr>
            </w:pPr>
            <w:r w:rsidRPr="002676CB">
              <w:rPr>
                <w:b/>
                <w:color w:val="FF0000"/>
              </w:rPr>
              <w:t xml:space="preserve">Deadline: Your assignment must be uploaded/submitted on or before </w:t>
            </w:r>
            <w:bookmarkStart w:id="0" w:name="_GoBack"/>
            <w:bookmarkEnd w:id="0"/>
            <w:r w:rsidR="005A3265">
              <w:rPr>
                <w:b/>
                <w:color w:val="FF0000"/>
                <w:sz w:val="20"/>
                <w:szCs w:val="20"/>
              </w:rPr>
              <w:t>19/07/2021</w:t>
            </w:r>
            <w:r w:rsidR="000A7FE8">
              <w:rPr>
                <w:b/>
                <w:color w:val="FF0000"/>
              </w:rPr>
              <w:t>.</w:t>
            </w:r>
          </w:p>
          <w:p w14:paraId="56BF7588" w14:textId="77777777" w:rsidR="00E37619" w:rsidRPr="002676CB" w:rsidRDefault="00E37619" w:rsidP="00E37619">
            <w:pPr>
              <w:autoSpaceDE w:val="0"/>
              <w:autoSpaceDN w:val="0"/>
              <w:adjustRightInd w:val="0"/>
              <w:ind w:left="216"/>
              <w:rPr>
                <w:color w:val="FF6600"/>
              </w:rPr>
            </w:pPr>
          </w:p>
        </w:tc>
      </w:tr>
    </w:tbl>
    <w:p w14:paraId="26EEDF6E" w14:textId="77777777" w:rsidR="00E37619" w:rsidRDefault="00E37619" w:rsidP="00E37619"/>
    <w:p w14:paraId="5F6D5CE2" w14:textId="77777777" w:rsidR="00F36FAE" w:rsidRDefault="00F36FAE"/>
    <w:sectPr w:rsidR="00F36FAE" w:rsidSect="00E37619">
      <w:pgSz w:w="12240" w:h="15840" w:code="1"/>
      <w:pgMar w:top="115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2BF8"/>
    <w:multiLevelType w:val="hybridMultilevel"/>
    <w:tmpl w:val="E57EB742"/>
    <w:lvl w:ilvl="0" w:tplc="4650C0E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857BA6"/>
    <w:multiLevelType w:val="hybridMultilevel"/>
    <w:tmpl w:val="D0D0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D2E7B"/>
    <w:multiLevelType w:val="hybridMultilevel"/>
    <w:tmpl w:val="CC1E3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033CF8"/>
    <w:multiLevelType w:val="hybridMultilevel"/>
    <w:tmpl w:val="7BD2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80ACD"/>
    <w:multiLevelType w:val="hybridMultilevel"/>
    <w:tmpl w:val="F7FE6A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30A2F"/>
    <w:multiLevelType w:val="hybridMultilevel"/>
    <w:tmpl w:val="A10849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9310E"/>
    <w:multiLevelType w:val="hybridMultilevel"/>
    <w:tmpl w:val="60785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5416E4"/>
    <w:multiLevelType w:val="hybridMultilevel"/>
    <w:tmpl w:val="AD121B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61074"/>
    <w:multiLevelType w:val="hybridMultilevel"/>
    <w:tmpl w:val="B6D0FA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160ADB"/>
    <w:multiLevelType w:val="hybridMultilevel"/>
    <w:tmpl w:val="37C86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19"/>
    <w:rsid w:val="000A7FE8"/>
    <w:rsid w:val="00214862"/>
    <w:rsid w:val="005A3265"/>
    <w:rsid w:val="00661FDB"/>
    <w:rsid w:val="006D0A63"/>
    <w:rsid w:val="00765F7F"/>
    <w:rsid w:val="007A3767"/>
    <w:rsid w:val="008950DB"/>
    <w:rsid w:val="00E37619"/>
    <w:rsid w:val="00E92397"/>
    <w:rsid w:val="00F36FAE"/>
    <w:rsid w:val="00F96C8B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761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76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F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761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767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D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s304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Maham Khan</cp:lastModifiedBy>
  <cp:revision>9</cp:revision>
  <dcterms:created xsi:type="dcterms:W3CDTF">2021-04-14T00:09:00Z</dcterms:created>
  <dcterms:modified xsi:type="dcterms:W3CDTF">2021-07-13T06:39:00Z</dcterms:modified>
</cp:coreProperties>
</file>