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53B63" w14:textId="1134D2B1" w:rsidR="00401B61" w:rsidRDefault="008A6378" w:rsidP="00FB2E9B">
      <w:pPr>
        <w:shd w:val="clear" w:color="auto" w:fill="FFFFFF"/>
        <w:spacing w:after="195"/>
        <w:jc w:val="both"/>
        <w:rPr>
          <w:rFonts w:ascii="Calibri" w:eastAsia="Times New Roman" w:hAnsi="Calibri" w:cs="Calibri"/>
          <w:color w:val="000000"/>
          <w:lang w:val="en-DE" w:eastAsia="en-DE"/>
        </w:rPr>
      </w:pPr>
      <w:r>
        <w:rPr>
          <w:rFonts w:ascii="Calibri" w:eastAsia="Times New Roman" w:hAnsi="Calibri" w:cs="Calibri"/>
          <w:color w:val="000000"/>
          <w:lang w:val="en-GB" w:eastAsia="en-DE"/>
        </w:rPr>
        <w:t xml:space="preserve">In this scenario there are two </w:t>
      </w:r>
      <w:r w:rsidRPr="00FB2E9B">
        <w:rPr>
          <w:rFonts w:ascii="Calibri" w:eastAsia="Times New Roman" w:hAnsi="Calibri" w:cs="Calibri"/>
          <w:color w:val="2980B9"/>
          <w:lang w:val="en-DE" w:eastAsia="en-DE"/>
        </w:rPr>
        <w:t>"</w:t>
      </w:r>
      <w:r w:rsidRPr="00FB2E9B">
        <w:rPr>
          <w:rFonts w:ascii="Calibri" w:eastAsia="Times New Roman" w:hAnsi="Calibri" w:cs="Calibri"/>
          <w:b/>
          <w:bCs/>
          <w:color w:val="2980B9"/>
          <w:lang w:val="en-DE" w:eastAsia="en-DE"/>
        </w:rPr>
        <w:t>methods of shaping behaviour</w:t>
      </w:r>
      <w:r w:rsidRPr="00FB2E9B">
        <w:rPr>
          <w:rFonts w:ascii="Calibri" w:eastAsia="Times New Roman" w:hAnsi="Calibri" w:cs="Calibri"/>
          <w:color w:val="2980B9"/>
          <w:lang w:val="en-DE" w:eastAsia="en-DE"/>
        </w:rPr>
        <w:t>” being</w:t>
      </w:r>
      <w:r>
        <w:rPr>
          <w:rFonts w:ascii="Calibri" w:eastAsia="Times New Roman" w:hAnsi="Calibri" w:cs="Calibri"/>
          <w:color w:val="000000"/>
          <w:lang w:val="en-GB" w:eastAsia="en-DE"/>
        </w:rPr>
        <w:t xml:space="preserve"> used Positive and Negative reinforcement. A </w:t>
      </w:r>
      <w:r w:rsidRPr="00401B61">
        <w:rPr>
          <w:rFonts w:ascii="Calibri" w:eastAsia="Times New Roman" w:hAnsi="Calibri" w:cs="Calibri"/>
          <w:color w:val="000000"/>
          <w:lang w:val="en-DE" w:eastAsia="en-DE"/>
        </w:rPr>
        <w:t>positive</w:t>
      </w:r>
      <w:r w:rsidR="00401B61" w:rsidRPr="00401B61">
        <w:rPr>
          <w:rFonts w:ascii="Calibri" w:eastAsia="Times New Roman" w:hAnsi="Calibri" w:cs="Calibri"/>
          <w:color w:val="000000"/>
          <w:lang w:val="en-DE" w:eastAsia="en-DE"/>
        </w:rPr>
        <w:t xml:space="preserve"> reinforcement is the process of getting something pleasant as a consequence of a desired behavior, to strengthen the same behavior. </w:t>
      </w:r>
      <w:r>
        <w:rPr>
          <w:rFonts w:ascii="Calibri" w:eastAsia="Times New Roman" w:hAnsi="Calibri" w:cs="Calibri"/>
          <w:color w:val="000000"/>
          <w:lang w:val="en-GB" w:eastAsia="en-DE"/>
        </w:rPr>
        <w:t xml:space="preserve">A </w:t>
      </w:r>
      <w:r w:rsidRPr="00401B61">
        <w:rPr>
          <w:rFonts w:ascii="Calibri" w:eastAsia="Times New Roman" w:hAnsi="Calibri" w:cs="Calibri"/>
          <w:color w:val="000000"/>
          <w:lang w:val="en-DE" w:eastAsia="en-DE"/>
        </w:rPr>
        <w:t>negative</w:t>
      </w:r>
      <w:r w:rsidR="00401B61" w:rsidRPr="00401B61">
        <w:rPr>
          <w:rFonts w:ascii="Calibri" w:eastAsia="Times New Roman" w:hAnsi="Calibri" w:cs="Calibri"/>
          <w:color w:val="000000"/>
          <w:lang w:val="en-DE" w:eastAsia="en-DE"/>
        </w:rPr>
        <w:t xml:space="preserve"> reinforcement</w:t>
      </w:r>
      <w:r>
        <w:rPr>
          <w:rFonts w:ascii="Calibri" w:eastAsia="Times New Roman" w:hAnsi="Calibri" w:cs="Calibri"/>
          <w:color w:val="000000"/>
          <w:lang w:val="en-GB" w:eastAsia="en-DE"/>
        </w:rPr>
        <w:t>: j</w:t>
      </w:r>
      <w:r w:rsidRPr="00401B61">
        <w:rPr>
          <w:rFonts w:ascii="Calibri" w:eastAsia="Times New Roman" w:hAnsi="Calibri" w:cs="Calibri"/>
          <w:color w:val="000000"/>
          <w:lang w:val="en-DE" w:eastAsia="en-DE"/>
        </w:rPr>
        <w:t>just</w:t>
      </w:r>
      <w:r w:rsidR="00401B61" w:rsidRPr="00401B61">
        <w:rPr>
          <w:rFonts w:ascii="Calibri" w:eastAsia="Times New Roman" w:hAnsi="Calibri" w:cs="Calibri"/>
          <w:color w:val="000000"/>
          <w:lang w:val="en-DE" w:eastAsia="en-DE"/>
        </w:rPr>
        <w:t xml:space="preserve"> as people engage in behaviours in order to get positive reinforces, they also engage in behaviours to avoid or escape unpleasant conditions. Terminating an unpleasant stimulus in order to strengthen or increase the probability of a response is called negative reinforcement. achieves sales target.</w:t>
      </w:r>
    </w:p>
    <w:p w14:paraId="5835F3A2" w14:textId="771C12F0" w:rsidR="008A6378" w:rsidRPr="00EE72CC" w:rsidRDefault="008A6378" w:rsidP="00FB2E9B">
      <w:pPr>
        <w:shd w:val="clear" w:color="auto" w:fill="FFFFFF"/>
        <w:spacing w:after="195"/>
        <w:jc w:val="both"/>
        <w:rPr>
          <w:rFonts w:ascii="Poppins" w:eastAsia="Times New Roman" w:hAnsi="Poppins"/>
          <w:color w:val="000000"/>
          <w:sz w:val="21"/>
          <w:szCs w:val="21"/>
          <w:lang w:val="en-GB" w:eastAsia="en-DE"/>
        </w:rPr>
      </w:pPr>
      <w:r>
        <w:rPr>
          <w:rFonts w:ascii="Calibri" w:eastAsia="Times New Roman" w:hAnsi="Calibri" w:cs="Calibri"/>
          <w:color w:val="000000"/>
          <w:lang w:val="en-GB" w:eastAsia="en-DE"/>
        </w:rPr>
        <w:t>In my opinion, B</w:t>
      </w:r>
      <w:r w:rsidR="00401B61" w:rsidRPr="00FB2E9B">
        <w:rPr>
          <w:rFonts w:ascii="Calibri" w:eastAsia="Times New Roman" w:hAnsi="Calibri" w:cs="Calibri"/>
          <w:color w:val="000000"/>
          <w:lang w:val="en-DE" w:eastAsia="en-DE"/>
        </w:rPr>
        <w:t>onuses,</w:t>
      </w:r>
      <w:r>
        <w:rPr>
          <w:rFonts w:ascii="Calibri" w:eastAsia="Times New Roman" w:hAnsi="Calibri" w:cs="Calibri"/>
          <w:color w:val="000000"/>
          <w:lang w:val="en-GB" w:eastAsia="en-DE"/>
        </w:rPr>
        <w:t xml:space="preserve"> </w:t>
      </w:r>
      <w:r w:rsidRPr="00FB2E9B">
        <w:rPr>
          <w:rFonts w:ascii="Calibri" w:eastAsia="Times New Roman" w:hAnsi="Calibri" w:cs="Calibri"/>
          <w:color w:val="000000"/>
          <w:lang w:val="en-DE" w:eastAsia="en-DE"/>
        </w:rPr>
        <w:t>company-sponsored family events, and sick leaves</w:t>
      </w:r>
      <w:r>
        <w:rPr>
          <w:rFonts w:ascii="Calibri" w:eastAsia="Times New Roman" w:hAnsi="Calibri" w:cs="Calibri"/>
          <w:color w:val="000000"/>
          <w:lang w:val="en-GB" w:eastAsia="en-DE"/>
        </w:rPr>
        <w:t xml:space="preserve"> </w:t>
      </w:r>
      <w:r>
        <w:rPr>
          <w:rFonts w:ascii="Calibri" w:eastAsia="Times New Roman" w:hAnsi="Calibri" w:cs="Calibri"/>
          <w:color w:val="000000"/>
          <w:lang w:val="en-GB" w:eastAsia="en-DE"/>
        </w:rPr>
        <w:t xml:space="preserve">is a kind of positive reinforcement is given something pleasant as incentives to attract the employees to stay in the company. </w:t>
      </w:r>
      <w:r w:rsidR="00EE72CC">
        <w:rPr>
          <w:rFonts w:ascii="Calibri" w:eastAsia="Times New Roman" w:hAnsi="Calibri" w:cs="Calibri"/>
          <w:color w:val="000000"/>
          <w:lang w:val="en-GB" w:eastAsia="en-DE"/>
        </w:rPr>
        <w:t>These occasional reinforcements</w:t>
      </w:r>
      <w:r>
        <w:rPr>
          <w:rFonts w:ascii="Calibri" w:eastAsia="Times New Roman" w:hAnsi="Calibri" w:cs="Calibri"/>
          <w:color w:val="000000"/>
          <w:lang w:val="en-GB" w:eastAsia="en-DE"/>
        </w:rPr>
        <w:t xml:space="preserve"> </w:t>
      </w:r>
      <w:r>
        <w:rPr>
          <w:rFonts w:ascii="Calibri" w:eastAsia="Times New Roman" w:hAnsi="Calibri" w:cs="Calibri"/>
          <w:color w:val="000000"/>
          <w:lang w:val="en-GB" w:eastAsia="en-DE"/>
        </w:rPr>
        <w:t>are introduced at</w:t>
      </w:r>
      <w:r>
        <w:rPr>
          <w:rFonts w:ascii="Calibri" w:eastAsia="Times New Roman" w:hAnsi="Calibri" w:cs="Calibri"/>
          <w:color w:val="000000"/>
          <w:lang w:val="en-GB" w:eastAsia="en-DE"/>
        </w:rPr>
        <w:t xml:space="preserve"> intervals, and can change the </w:t>
      </w:r>
      <w:r w:rsidR="00EE72CC">
        <w:rPr>
          <w:rFonts w:ascii="Calibri" w:eastAsia="Times New Roman" w:hAnsi="Calibri" w:cs="Calibri"/>
          <w:color w:val="000000"/>
          <w:lang w:val="en-GB" w:eastAsia="en-DE"/>
        </w:rPr>
        <w:t>employees’</w:t>
      </w:r>
      <w:r>
        <w:rPr>
          <w:rFonts w:ascii="Calibri" w:eastAsia="Times New Roman" w:hAnsi="Calibri" w:cs="Calibri"/>
          <w:color w:val="000000"/>
          <w:lang w:val="en-GB" w:eastAsia="en-DE"/>
        </w:rPr>
        <w:t xml:space="preserve"> behaviours.</w:t>
      </w:r>
    </w:p>
    <w:p w14:paraId="371EF415" w14:textId="578DC36E" w:rsidR="00406040" w:rsidRDefault="00EE72CC" w:rsidP="00EE72CC">
      <w:pPr>
        <w:shd w:val="clear" w:color="auto" w:fill="FFFFFF"/>
        <w:spacing w:after="195"/>
        <w:jc w:val="both"/>
        <w:rPr>
          <w:rFonts w:ascii="Calibri" w:eastAsia="Times New Roman" w:hAnsi="Calibri" w:cs="Calibri"/>
          <w:color w:val="000000"/>
          <w:lang w:val="en-GB" w:eastAsia="en-DE"/>
        </w:rPr>
      </w:pPr>
      <w:r>
        <w:rPr>
          <w:rFonts w:ascii="Calibri" w:eastAsia="Times New Roman" w:hAnsi="Calibri" w:cs="Calibri"/>
          <w:color w:val="000000"/>
          <w:lang w:val="en-GB" w:eastAsia="en-DE"/>
        </w:rPr>
        <w:t>D</w:t>
      </w:r>
      <w:r w:rsidR="00401B61" w:rsidRPr="00FB2E9B">
        <w:rPr>
          <w:rFonts w:ascii="Calibri" w:eastAsia="Times New Roman" w:hAnsi="Calibri" w:cs="Calibri"/>
          <w:color w:val="000000"/>
          <w:lang w:val="en-DE" w:eastAsia="en-DE"/>
        </w:rPr>
        <w:t>ay-care facilities to female staff</w:t>
      </w:r>
      <w:r w:rsidR="008A6378">
        <w:rPr>
          <w:rFonts w:ascii="Calibri" w:eastAsia="Times New Roman" w:hAnsi="Calibri" w:cs="Calibri"/>
          <w:color w:val="000000"/>
          <w:lang w:val="en-GB" w:eastAsia="en-DE"/>
        </w:rPr>
        <w:t xml:space="preserve"> and </w:t>
      </w:r>
      <w:r w:rsidR="00401B61" w:rsidRPr="00FB2E9B">
        <w:rPr>
          <w:rFonts w:ascii="Calibri" w:eastAsia="Times New Roman" w:hAnsi="Calibri" w:cs="Calibri"/>
          <w:color w:val="000000"/>
          <w:lang w:val="en-DE" w:eastAsia="en-DE"/>
        </w:rPr>
        <w:t>subsidized lunch</w:t>
      </w:r>
      <w:r w:rsidR="008A6378">
        <w:rPr>
          <w:rFonts w:ascii="Calibri" w:eastAsia="Times New Roman" w:hAnsi="Calibri" w:cs="Calibri"/>
          <w:color w:val="000000"/>
          <w:lang w:val="en-GB" w:eastAsia="en-DE"/>
        </w:rPr>
        <w:t xml:space="preserve"> are, I guess, negative reinforcement as these incentives will save the commute time of the employees and money as compared to other situation when they go outside for day-care and lunch facility. </w:t>
      </w:r>
      <w:r>
        <w:rPr>
          <w:rFonts w:ascii="Calibri" w:eastAsia="Times New Roman" w:hAnsi="Calibri" w:cs="Calibri"/>
          <w:color w:val="000000"/>
          <w:lang w:val="en-GB" w:eastAsia="en-DE"/>
        </w:rPr>
        <w:t>So,</w:t>
      </w:r>
      <w:r w:rsidR="008A6378">
        <w:rPr>
          <w:rFonts w:ascii="Calibri" w:eastAsia="Times New Roman" w:hAnsi="Calibri" w:cs="Calibri"/>
          <w:color w:val="000000"/>
          <w:lang w:val="en-GB" w:eastAsia="en-DE"/>
        </w:rPr>
        <w:t xml:space="preserve"> these are </w:t>
      </w:r>
      <w:r>
        <w:rPr>
          <w:rFonts w:ascii="Calibri" w:eastAsia="Times New Roman" w:hAnsi="Calibri" w:cs="Calibri"/>
          <w:color w:val="000000"/>
          <w:lang w:val="en-GB" w:eastAsia="en-DE"/>
        </w:rPr>
        <w:t xml:space="preserve">provided at </w:t>
      </w:r>
      <w:r w:rsidR="008A6378">
        <w:rPr>
          <w:rFonts w:ascii="Calibri" w:eastAsia="Times New Roman" w:hAnsi="Calibri" w:cs="Calibri"/>
          <w:color w:val="000000"/>
          <w:lang w:val="en-GB" w:eastAsia="en-DE"/>
        </w:rPr>
        <w:t xml:space="preserve">periodic and regular reinforcement </w:t>
      </w:r>
      <w:r>
        <w:rPr>
          <w:rFonts w:ascii="Calibri" w:eastAsia="Times New Roman" w:hAnsi="Calibri" w:cs="Calibri"/>
          <w:color w:val="000000"/>
          <w:lang w:val="en-GB" w:eastAsia="en-DE"/>
        </w:rPr>
        <w:t>intervals.</w:t>
      </w:r>
    </w:p>
    <w:p w14:paraId="748F4766" w14:textId="37B2F83C" w:rsidR="00EE72CC" w:rsidRDefault="00EE72CC" w:rsidP="00EE72CC">
      <w:pPr>
        <w:shd w:val="clear" w:color="auto" w:fill="FFFFFF"/>
        <w:spacing w:after="195"/>
        <w:jc w:val="both"/>
        <w:rPr>
          <w:rFonts w:ascii="Calibri" w:eastAsia="Times New Roman" w:hAnsi="Calibri" w:cs="Calibri"/>
          <w:color w:val="000000"/>
          <w:lang w:val="en-GB" w:eastAsia="en-DE"/>
        </w:rPr>
      </w:pPr>
    </w:p>
    <w:p w14:paraId="67E9EA17" w14:textId="02FE933E" w:rsidR="00EE72CC" w:rsidRPr="00EE72CC" w:rsidRDefault="00EE72CC" w:rsidP="00EE72CC">
      <w:pPr>
        <w:shd w:val="clear" w:color="auto" w:fill="FFFFFF"/>
        <w:spacing w:after="195"/>
        <w:jc w:val="both"/>
        <w:rPr>
          <w:rFonts w:ascii="Calibri" w:eastAsia="Times New Roman" w:hAnsi="Calibri" w:cs="Calibri"/>
          <w:b/>
          <w:bCs/>
          <w:color w:val="000000"/>
          <w:lang w:val="en-GB" w:eastAsia="en-DE"/>
        </w:rPr>
      </w:pPr>
      <w:r w:rsidRPr="00EE72CC">
        <w:rPr>
          <w:rFonts w:ascii="Calibri" w:eastAsia="Times New Roman" w:hAnsi="Calibri" w:cs="Calibri"/>
          <w:b/>
          <w:bCs/>
          <w:color w:val="000000"/>
          <w:lang w:val="en-GB" w:eastAsia="en-DE"/>
        </w:rPr>
        <w:t>Summary</w:t>
      </w:r>
    </w:p>
    <w:p w14:paraId="12CD0343" w14:textId="050248CC" w:rsidR="00EE72CC" w:rsidRPr="00EE72CC" w:rsidRDefault="00EE72CC" w:rsidP="00EE72CC">
      <w:pPr>
        <w:shd w:val="clear" w:color="auto" w:fill="FFFFFF"/>
        <w:spacing w:after="195"/>
        <w:jc w:val="both"/>
        <w:rPr>
          <w:rFonts w:ascii="Poppins" w:eastAsia="Times New Roman" w:hAnsi="Poppins"/>
          <w:color w:val="000000"/>
          <w:sz w:val="21"/>
          <w:szCs w:val="21"/>
          <w:lang w:val="en-GB" w:eastAsia="en-DE"/>
        </w:rPr>
      </w:pPr>
      <w:r>
        <w:rPr>
          <w:rFonts w:ascii="Calibri" w:eastAsia="Times New Roman" w:hAnsi="Calibri" w:cs="Calibri"/>
          <w:color w:val="000000"/>
          <w:lang w:val="en-GB" w:eastAsia="en-DE"/>
        </w:rPr>
        <w:t>In my opinion, B</w:t>
      </w:r>
      <w:r w:rsidRPr="00FB2E9B">
        <w:rPr>
          <w:rFonts w:ascii="Calibri" w:eastAsia="Times New Roman" w:hAnsi="Calibri" w:cs="Calibri"/>
          <w:color w:val="000000"/>
          <w:lang w:val="en-DE" w:eastAsia="en-DE"/>
        </w:rPr>
        <w:t>onuses,</w:t>
      </w:r>
      <w:r>
        <w:rPr>
          <w:rFonts w:ascii="Calibri" w:eastAsia="Times New Roman" w:hAnsi="Calibri" w:cs="Calibri"/>
          <w:color w:val="000000"/>
          <w:lang w:val="en-GB" w:eastAsia="en-DE"/>
        </w:rPr>
        <w:t xml:space="preserve"> </w:t>
      </w:r>
      <w:r w:rsidRPr="00FB2E9B">
        <w:rPr>
          <w:rFonts w:ascii="Calibri" w:eastAsia="Times New Roman" w:hAnsi="Calibri" w:cs="Calibri"/>
          <w:color w:val="000000"/>
          <w:lang w:val="en-DE" w:eastAsia="en-DE"/>
        </w:rPr>
        <w:t>company-sponsored family events, and sick leaves</w:t>
      </w:r>
      <w:r>
        <w:rPr>
          <w:rFonts w:ascii="Calibri" w:eastAsia="Times New Roman" w:hAnsi="Calibri" w:cs="Calibri"/>
          <w:color w:val="000000"/>
          <w:lang w:val="en-GB" w:eastAsia="en-DE"/>
        </w:rPr>
        <w:t xml:space="preserve"> is positive reinforcement given something pleasant as incentives. </w:t>
      </w:r>
    </w:p>
    <w:p w14:paraId="5E02E094" w14:textId="69648D85" w:rsidR="00EE72CC" w:rsidRDefault="00EE72CC" w:rsidP="00EE72CC">
      <w:pPr>
        <w:shd w:val="clear" w:color="auto" w:fill="FFFFFF"/>
        <w:spacing w:after="195"/>
        <w:jc w:val="both"/>
        <w:rPr>
          <w:rFonts w:ascii="Calibri" w:eastAsia="Times New Roman" w:hAnsi="Calibri" w:cs="Calibri"/>
          <w:color w:val="000000"/>
          <w:lang w:val="en-GB" w:eastAsia="en-DE"/>
        </w:rPr>
      </w:pPr>
      <w:r>
        <w:rPr>
          <w:rFonts w:ascii="Calibri" w:eastAsia="Times New Roman" w:hAnsi="Calibri" w:cs="Calibri"/>
          <w:color w:val="000000"/>
          <w:lang w:val="en-GB" w:eastAsia="en-DE"/>
        </w:rPr>
        <w:t>D</w:t>
      </w:r>
      <w:r w:rsidRPr="00FB2E9B">
        <w:rPr>
          <w:rFonts w:ascii="Calibri" w:eastAsia="Times New Roman" w:hAnsi="Calibri" w:cs="Calibri"/>
          <w:color w:val="000000"/>
          <w:lang w:val="en-DE" w:eastAsia="en-DE"/>
        </w:rPr>
        <w:t xml:space="preserve">ay-care facilities </w:t>
      </w:r>
      <w:r>
        <w:rPr>
          <w:rFonts w:ascii="Calibri" w:eastAsia="Times New Roman" w:hAnsi="Calibri" w:cs="Calibri"/>
          <w:color w:val="000000"/>
          <w:lang w:val="en-GB" w:eastAsia="en-DE"/>
        </w:rPr>
        <w:t xml:space="preserve">and </w:t>
      </w:r>
      <w:r w:rsidRPr="00FB2E9B">
        <w:rPr>
          <w:rFonts w:ascii="Calibri" w:eastAsia="Times New Roman" w:hAnsi="Calibri" w:cs="Calibri"/>
          <w:color w:val="000000"/>
          <w:lang w:val="en-DE" w:eastAsia="en-DE"/>
        </w:rPr>
        <w:t>subsidized lunch</w:t>
      </w:r>
      <w:r>
        <w:rPr>
          <w:rFonts w:ascii="Calibri" w:eastAsia="Times New Roman" w:hAnsi="Calibri" w:cs="Calibri"/>
          <w:color w:val="000000"/>
          <w:lang w:val="en-GB" w:eastAsia="en-DE"/>
        </w:rPr>
        <w:t xml:space="preserve"> are, negative reinforcement as these incentives will save commute time of the employees and money as compared to other situation </w:t>
      </w:r>
      <w:r>
        <w:rPr>
          <w:rFonts w:ascii="Calibri" w:eastAsia="Times New Roman" w:hAnsi="Calibri" w:cs="Calibri"/>
          <w:color w:val="000000"/>
          <w:lang w:val="en-GB" w:eastAsia="en-DE"/>
        </w:rPr>
        <w:t>of</w:t>
      </w:r>
      <w:r>
        <w:rPr>
          <w:rFonts w:ascii="Calibri" w:eastAsia="Times New Roman" w:hAnsi="Calibri" w:cs="Calibri"/>
          <w:color w:val="000000"/>
          <w:lang w:val="en-GB" w:eastAsia="en-DE"/>
        </w:rPr>
        <w:t xml:space="preserve"> outside for day-care and lunch facility. </w:t>
      </w:r>
    </w:p>
    <w:p w14:paraId="7B635D6E" w14:textId="77777777" w:rsidR="00EE72CC" w:rsidRPr="00EE72CC" w:rsidRDefault="00EE72CC" w:rsidP="00EE72CC">
      <w:pPr>
        <w:shd w:val="clear" w:color="auto" w:fill="FFFFFF"/>
        <w:spacing w:after="195"/>
        <w:jc w:val="both"/>
        <w:rPr>
          <w:rFonts w:ascii="Calibri" w:eastAsia="Times New Roman" w:hAnsi="Calibri" w:cs="Calibri"/>
          <w:color w:val="000000"/>
          <w:lang w:val="en-GB" w:eastAsia="en-DE"/>
        </w:rPr>
      </w:pPr>
    </w:p>
    <w:sectPr w:rsidR="00EE72CC" w:rsidRPr="00EE72CC" w:rsidSect="0068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Poppi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BF8"/>
    <w:multiLevelType w:val="multilevel"/>
    <w:tmpl w:val="02232BF8"/>
    <w:lvl w:ilvl="0">
      <w:numFmt w:val="bullet"/>
      <w:lvlText w:val=""/>
      <w:lvlJc w:val="left"/>
      <w:pPr>
        <w:tabs>
          <w:tab w:val="num" w:pos="1080"/>
        </w:tabs>
        <w:ind w:left="1080" w:hanging="360"/>
      </w:pPr>
      <w:rPr>
        <w:rFonts w:ascii="Symbol" w:eastAsia="Times New Roman" w:hAnsi="Symbol"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25B6335"/>
    <w:multiLevelType w:val="multilevel"/>
    <w:tmpl w:val="125B6335"/>
    <w:lvl w:ilvl="0">
      <w:numFmt w:val="bullet"/>
      <w:lvlText w:val=""/>
      <w:lvlJc w:val="left"/>
      <w:pPr>
        <w:tabs>
          <w:tab w:val="num" w:pos="720"/>
        </w:tabs>
        <w:ind w:left="720" w:hanging="360"/>
      </w:pPr>
      <w:rPr>
        <w:rFonts w:ascii="Symbol" w:eastAsia="Times New Roman" w:hAnsi="Symbol"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9D4DBA"/>
    <w:multiLevelType w:val="multilevel"/>
    <w:tmpl w:val="273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E2636"/>
    <w:multiLevelType w:val="multilevel"/>
    <w:tmpl w:val="2A1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NzCzMDA3NDY2NTZW0lEKTi0uzszPAykwrAUAYJjmjCwAAAA="/>
  </w:docVars>
  <w:rsids>
    <w:rsidRoot w:val="00F15400"/>
    <w:rsid w:val="00024CA4"/>
    <w:rsid w:val="00025826"/>
    <w:rsid w:val="00026B4C"/>
    <w:rsid w:val="00031D21"/>
    <w:rsid w:val="00033F07"/>
    <w:rsid w:val="0003618E"/>
    <w:rsid w:val="000430F6"/>
    <w:rsid w:val="00043BDB"/>
    <w:rsid w:val="00054E4D"/>
    <w:rsid w:val="00056CB0"/>
    <w:rsid w:val="00062C8E"/>
    <w:rsid w:val="00067699"/>
    <w:rsid w:val="00070BED"/>
    <w:rsid w:val="000756B7"/>
    <w:rsid w:val="00075E3F"/>
    <w:rsid w:val="00081EB9"/>
    <w:rsid w:val="000B1C68"/>
    <w:rsid w:val="000C0A59"/>
    <w:rsid w:val="000C67B1"/>
    <w:rsid w:val="000E0C71"/>
    <w:rsid w:val="000F5A06"/>
    <w:rsid w:val="0010164A"/>
    <w:rsid w:val="00141805"/>
    <w:rsid w:val="00143B64"/>
    <w:rsid w:val="001459C7"/>
    <w:rsid w:val="00157A2E"/>
    <w:rsid w:val="00165F54"/>
    <w:rsid w:val="0016794B"/>
    <w:rsid w:val="00185A69"/>
    <w:rsid w:val="0018624D"/>
    <w:rsid w:val="001A51D4"/>
    <w:rsid w:val="001B0813"/>
    <w:rsid w:val="001D0C35"/>
    <w:rsid w:val="001D4B59"/>
    <w:rsid w:val="001F5483"/>
    <w:rsid w:val="001F7F08"/>
    <w:rsid w:val="00222040"/>
    <w:rsid w:val="00223EC5"/>
    <w:rsid w:val="0024696B"/>
    <w:rsid w:val="0025290B"/>
    <w:rsid w:val="00253FC7"/>
    <w:rsid w:val="0025603B"/>
    <w:rsid w:val="002676CB"/>
    <w:rsid w:val="00291610"/>
    <w:rsid w:val="00291D82"/>
    <w:rsid w:val="002931EC"/>
    <w:rsid w:val="00294D8F"/>
    <w:rsid w:val="00295011"/>
    <w:rsid w:val="002A6DF7"/>
    <w:rsid w:val="002C36E7"/>
    <w:rsid w:val="002C5974"/>
    <w:rsid w:val="002D1D3E"/>
    <w:rsid w:val="002F4C42"/>
    <w:rsid w:val="00304EF9"/>
    <w:rsid w:val="00306882"/>
    <w:rsid w:val="00326A50"/>
    <w:rsid w:val="00344C0E"/>
    <w:rsid w:val="00347CA5"/>
    <w:rsid w:val="0036379F"/>
    <w:rsid w:val="0036605A"/>
    <w:rsid w:val="00383F85"/>
    <w:rsid w:val="00386BED"/>
    <w:rsid w:val="00396A2D"/>
    <w:rsid w:val="003B4218"/>
    <w:rsid w:val="003C06F6"/>
    <w:rsid w:val="003D2228"/>
    <w:rsid w:val="004002EA"/>
    <w:rsid w:val="00401B61"/>
    <w:rsid w:val="00406040"/>
    <w:rsid w:val="00421399"/>
    <w:rsid w:val="00436A3D"/>
    <w:rsid w:val="00436F06"/>
    <w:rsid w:val="004D083A"/>
    <w:rsid w:val="004E7985"/>
    <w:rsid w:val="004F69E2"/>
    <w:rsid w:val="0051293D"/>
    <w:rsid w:val="00527265"/>
    <w:rsid w:val="00535FA8"/>
    <w:rsid w:val="00540CB2"/>
    <w:rsid w:val="00550301"/>
    <w:rsid w:val="00564B1A"/>
    <w:rsid w:val="00583DE4"/>
    <w:rsid w:val="00584F5D"/>
    <w:rsid w:val="00585264"/>
    <w:rsid w:val="00594B88"/>
    <w:rsid w:val="005D2580"/>
    <w:rsid w:val="005E1596"/>
    <w:rsid w:val="005E2116"/>
    <w:rsid w:val="005E5331"/>
    <w:rsid w:val="005E7B5F"/>
    <w:rsid w:val="005F3669"/>
    <w:rsid w:val="006028C8"/>
    <w:rsid w:val="0062045E"/>
    <w:rsid w:val="006362E9"/>
    <w:rsid w:val="006404BF"/>
    <w:rsid w:val="00670276"/>
    <w:rsid w:val="0068578C"/>
    <w:rsid w:val="006858DF"/>
    <w:rsid w:val="006A2B96"/>
    <w:rsid w:val="006C3C8C"/>
    <w:rsid w:val="006D0568"/>
    <w:rsid w:val="006D28C4"/>
    <w:rsid w:val="006D4947"/>
    <w:rsid w:val="006D6247"/>
    <w:rsid w:val="006D7790"/>
    <w:rsid w:val="006E1839"/>
    <w:rsid w:val="006F5D37"/>
    <w:rsid w:val="006F6E4C"/>
    <w:rsid w:val="006F72EA"/>
    <w:rsid w:val="00702A67"/>
    <w:rsid w:val="00741256"/>
    <w:rsid w:val="00753481"/>
    <w:rsid w:val="00756CDC"/>
    <w:rsid w:val="00764328"/>
    <w:rsid w:val="0076502D"/>
    <w:rsid w:val="007858F9"/>
    <w:rsid w:val="00796D44"/>
    <w:rsid w:val="007970D5"/>
    <w:rsid w:val="007A293A"/>
    <w:rsid w:val="007E1385"/>
    <w:rsid w:val="007E3999"/>
    <w:rsid w:val="007F5263"/>
    <w:rsid w:val="00803BB5"/>
    <w:rsid w:val="008127CF"/>
    <w:rsid w:val="00827E54"/>
    <w:rsid w:val="00835C7D"/>
    <w:rsid w:val="008743FB"/>
    <w:rsid w:val="00886524"/>
    <w:rsid w:val="00896A82"/>
    <w:rsid w:val="008A06F3"/>
    <w:rsid w:val="008A275E"/>
    <w:rsid w:val="008A2ED0"/>
    <w:rsid w:val="008A38F6"/>
    <w:rsid w:val="008A6378"/>
    <w:rsid w:val="008D1806"/>
    <w:rsid w:val="008E212C"/>
    <w:rsid w:val="008E761C"/>
    <w:rsid w:val="008F07EC"/>
    <w:rsid w:val="008F4A3A"/>
    <w:rsid w:val="00920D1E"/>
    <w:rsid w:val="00921C45"/>
    <w:rsid w:val="009726F7"/>
    <w:rsid w:val="009866F8"/>
    <w:rsid w:val="009A21F4"/>
    <w:rsid w:val="009B669A"/>
    <w:rsid w:val="009C26A6"/>
    <w:rsid w:val="009C5E63"/>
    <w:rsid w:val="009D3001"/>
    <w:rsid w:val="009F2A3C"/>
    <w:rsid w:val="00A000C7"/>
    <w:rsid w:val="00A00EF1"/>
    <w:rsid w:val="00A1355A"/>
    <w:rsid w:val="00A315BE"/>
    <w:rsid w:val="00A36A2E"/>
    <w:rsid w:val="00A51159"/>
    <w:rsid w:val="00A5582F"/>
    <w:rsid w:val="00A6414D"/>
    <w:rsid w:val="00A65DF2"/>
    <w:rsid w:val="00A7037B"/>
    <w:rsid w:val="00A80863"/>
    <w:rsid w:val="00AE6104"/>
    <w:rsid w:val="00AF09B1"/>
    <w:rsid w:val="00AF56B8"/>
    <w:rsid w:val="00B027ED"/>
    <w:rsid w:val="00B0735C"/>
    <w:rsid w:val="00B11DD5"/>
    <w:rsid w:val="00B12D45"/>
    <w:rsid w:val="00B1592C"/>
    <w:rsid w:val="00B30EA4"/>
    <w:rsid w:val="00B34338"/>
    <w:rsid w:val="00B51D2D"/>
    <w:rsid w:val="00B52EB6"/>
    <w:rsid w:val="00B56ABB"/>
    <w:rsid w:val="00B64DE5"/>
    <w:rsid w:val="00B75DB5"/>
    <w:rsid w:val="00BA1DFD"/>
    <w:rsid w:val="00BB17FE"/>
    <w:rsid w:val="00BB2F2C"/>
    <w:rsid w:val="00BB586C"/>
    <w:rsid w:val="00BF6962"/>
    <w:rsid w:val="00C0728F"/>
    <w:rsid w:val="00C169F0"/>
    <w:rsid w:val="00C7635E"/>
    <w:rsid w:val="00C768C3"/>
    <w:rsid w:val="00C77910"/>
    <w:rsid w:val="00C97E94"/>
    <w:rsid w:val="00CA5BB9"/>
    <w:rsid w:val="00CD2A1B"/>
    <w:rsid w:val="00CE398A"/>
    <w:rsid w:val="00CF21A7"/>
    <w:rsid w:val="00CF415F"/>
    <w:rsid w:val="00CF508E"/>
    <w:rsid w:val="00D10939"/>
    <w:rsid w:val="00D123BD"/>
    <w:rsid w:val="00D12D40"/>
    <w:rsid w:val="00D2306B"/>
    <w:rsid w:val="00D263CB"/>
    <w:rsid w:val="00D60AE9"/>
    <w:rsid w:val="00D62DA8"/>
    <w:rsid w:val="00D76167"/>
    <w:rsid w:val="00D81179"/>
    <w:rsid w:val="00D9305A"/>
    <w:rsid w:val="00DC19AF"/>
    <w:rsid w:val="00DC4710"/>
    <w:rsid w:val="00DC6519"/>
    <w:rsid w:val="00DF52B4"/>
    <w:rsid w:val="00E0050E"/>
    <w:rsid w:val="00E07054"/>
    <w:rsid w:val="00E16A1F"/>
    <w:rsid w:val="00E32994"/>
    <w:rsid w:val="00E72643"/>
    <w:rsid w:val="00E863D4"/>
    <w:rsid w:val="00E8755F"/>
    <w:rsid w:val="00E9123A"/>
    <w:rsid w:val="00EA5739"/>
    <w:rsid w:val="00EB3A1B"/>
    <w:rsid w:val="00EC14B8"/>
    <w:rsid w:val="00EC6134"/>
    <w:rsid w:val="00ED4E2E"/>
    <w:rsid w:val="00EE278F"/>
    <w:rsid w:val="00EE459E"/>
    <w:rsid w:val="00EE72CC"/>
    <w:rsid w:val="00EF0249"/>
    <w:rsid w:val="00F020B4"/>
    <w:rsid w:val="00F15400"/>
    <w:rsid w:val="00F23E16"/>
    <w:rsid w:val="00F5141F"/>
    <w:rsid w:val="00F5460A"/>
    <w:rsid w:val="00F74403"/>
    <w:rsid w:val="00F84068"/>
    <w:rsid w:val="00F91CBF"/>
    <w:rsid w:val="00FB2E9B"/>
    <w:rsid w:val="00FC5178"/>
    <w:rsid w:val="00FC741F"/>
    <w:rsid w:val="00FF4D75"/>
    <w:rsid w:val="00FF5E08"/>
    <w:rsid w:val="011409BA"/>
    <w:rsid w:val="047F7382"/>
    <w:rsid w:val="06147027"/>
    <w:rsid w:val="0A036C2C"/>
    <w:rsid w:val="0A6B064A"/>
    <w:rsid w:val="0BDE085B"/>
    <w:rsid w:val="0EE70949"/>
    <w:rsid w:val="10F8719D"/>
    <w:rsid w:val="148E68E4"/>
    <w:rsid w:val="14CB0320"/>
    <w:rsid w:val="18B84963"/>
    <w:rsid w:val="19AE1127"/>
    <w:rsid w:val="2071222B"/>
    <w:rsid w:val="2730414D"/>
    <w:rsid w:val="29796724"/>
    <w:rsid w:val="29D436BB"/>
    <w:rsid w:val="2C075225"/>
    <w:rsid w:val="2DD90CD0"/>
    <w:rsid w:val="34F37501"/>
    <w:rsid w:val="38A601D5"/>
    <w:rsid w:val="3B202106"/>
    <w:rsid w:val="3BE60EB5"/>
    <w:rsid w:val="3EBF7494"/>
    <w:rsid w:val="3FB760EC"/>
    <w:rsid w:val="43F01938"/>
    <w:rsid w:val="4704564D"/>
    <w:rsid w:val="515E500F"/>
    <w:rsid w:val="53922CD4"/>
    <w:rsid w:val="5A8C6406"/>
    <w:rsid w:val="5D3D50CB"/>
    <w:rsid w:val="62CF7A9D"/>
    <w:rsid w:val="65256B68"/>
    <w:rsid w:val="687E09C2"/>
    <w:rsid w:val="6FC52BF3"/>
    <w:rsid w:val="72EC6956"/>
    <w:rsid w:val="77925011"/>
    <w:rsid w:val="77C2006A"/>
    <w:rsid w:val="7DB1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6529B"/>
  <w15:docId w15:val="{AE110FC2-424F-4521-8C15-F636E2D2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style>
  <w:style w:type="paragraph" w:styleId="NoSpacing">
    <w:name w:val="No Spacing"/>
    <w:uiPriority w:val="1"/>
    <w:qFormat/>
    <w:rPr>
      <w:rFonts w:ascii="Calibri" w:eastAsia="Calibri" w:hAnsi="Calibri"/>
      <w:sz w:val="22"/>
      <w:szCs w:val="22"/>
    </w:rPr>
  </w:style>
  <w:style w:type="paragraph" w:styleId="ListParagraph">
    <w:name w:val="List Paragraph"/>
    <w:uiPriority w:val="34"/>
    <w:qFormat/>
    <w:pPr>
      <w:autoSpaceDE w:val="0"/>
      <w:autoSpaceDN w:val="0"/>
      <w:adjustRightInd w:val="0"/>
      <w:spacing w:after="200" w:line="276" w:lineRule="auto"/>
      <w:ind w:left="720"/>
    </w:pPr>
    <w:rPr>
      <w:rFonts w:ascii="Calibri" w:hAnsi="Calibri" w:cs="Calibri"/>
      <w:color w:val="000000"/>
      <w:sz w:val="22"/>
      <w:szCs w:val="22"/>
      <w:u w:color="000000"/>
    </w:rPr>
  </w:style>
  <w:style w:type="character" w:styleId="Strong">
    <w:name w:val="Strong"/>
    <w:basedOn w:val="DefaultParagraphFont"/>
    <w:uiPriority w:val="22"/>
    <w:qFormat/>
    <w:rsid w:val="00FB2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156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Links>
    <vt:vector size="6" baseType="variant">
      <vt:variant>
        <vt:i4>8323164</vt:i4>
      </vt:variant>
      <vt:variant>
        <vt:i4>0</vt:i4>
      </vt:variant>
      <vt:variant>
        <vt:i4>0</vt:i4>
      </vt:variant>
      <vt:variant>
        <vt:i4>5</vt:i4>
      </vt:variant>
      <vt:variant>
        <vt:lpwstr>mailto:cs304@vu.edu.pk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kanwar</dc:creator>
  <cp:lastModifiedBy>Sajjad Hussain</cp:lastModifiedBy>
  <cp:revision>6</cp:revision>
  <dcterms:created xsi:type="dcterms:W3CDTF">2021-05-31T21:38:00Z</dcterms:created>
  <dcterms:modified xsi:type="dcterms:W3CDTF">2021-06-01T09:39:00Z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