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556BD" w14:textId="39A5425E" w:rsidR="00A9224E" w:rsidRDefault="00A9224E" w:rsidP="009E64EC">
      <w:pPr>
        <w:spacing w:before="100" w:beforeAutospacing="1" w:after="100" w:afterAutospacing="1" w:line="240" w:lineRule="auto"/>
        <w:outlineLvl w:val="1"/>
        <w:rPr>
          <w:rFonts w:eastAsia="Times New Roman" w:cs="Segoe UI Emoji"/>
          <w:b/>
          <w:bCs/>
          <w:sz w:val="36"/>
          <w:szCs w:val="36"/>
          <w:lang w:eastAsia="ru-UA"/>
        </w:rPr>
      </w:pPr>
      <w:r w:rsidRPr="00A9224E">
        <w:rPr>
          <w:rFonts w:eastAsia="Times New Roman" w:cs="Segoe UI Emoji"/>
          <w:b/>
          <w:bCs/>
          <w:sz w:val="36"/>
          <w:szCs w:val="36"/>
          <w:lang w:eastAsia="ru-UA"/>
        </w:rPr>
        <w:t>W sprawie współpracy prosimy o kontakt: i9engine.app@gmail.com</w:t>
      </w:r>
    </w:p>
    <w:p w14:paraId="44FA25B6" w14:textId="57A3B9A2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📦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Opis projektu</w:t>
      </w:r>
    </w:p>
    <w:p w14:paraId="4B858198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Projekt łączy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backend 1C:Enterprise (formularze zarządzane)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z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aplikacją Flutter na Androida (API 15+)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do pracy w czasie rzeczywistym z zamówieniami klientów oraz danymi słownikowymi.</w:t>
      </w:r>
    </w:p>
    <w:p w14:paraId="5BC99330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System jest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przejrzysty, szybki i łatwy do dostosowania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do procesów każdej firmy.</w:t>
      </w:r>
    </w:p>
    <w:p w14:paraId="5F2072A6" w14:textId="77777777" w:rsidR="009E64EC" w:rsidRPr="009E64EC" w:rsidRDefault="00A9224E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4D771978">
          <v:rect id="_x0000_i1025" style="width:0;height:1.5pt" o:hralign="center" o:hrstd="t" o:hr="t" fillcolor="#a0a0a0" stroked="f"/>
        </w:pict>
      </w:r>
    </w:p>
    <w:p w14:paraId="7ADB3ED1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🖥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Backend — 1C:Enterprise</w:t>
      </w:r>
    </w:p>
    <w:p w14:paraId="4805C313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>Główne obiekty</w:t>
      </w:r>
    </w:p>
    <w:p w14:paraId="20198027" w14:textId="77777777" w:rsidR="009E64EC" w:rsidRPr="009E64EC" w:rsidRDefault="009E64EC" w:rsidP="009E6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Zamówienie klienta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(dokument)</w:t>
      </w:r>
    </w:p>
    <w:p w14:paraId="0D562041" w14:textId="77777777" w:rsidR="009E64EC" w:rsidRPr="009E64EC" w:rsidRDefault="009E64EC" w:rsidP="009E6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Słowniki:</w:t>
      </w:r>
    </w:p>
    <w:p w14:paraId="3C20070D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Organizacje</w:t>
      </w:r>
    </w:p>
    <w:p w14:paraId="33BB425C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Kontrahenci</w:t>
      </w:r>
    </w:p>
    <w:p w14:paraId="31ED8596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Umowy z kontrahentami</w:t>
      </w:r>
    </w:p>
    <w:p w14:paraId="002A8DE2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Osoby kontaktowe</w:t>
      </w:r>
    </w:p>
    <w:p w14:paraId="7B91C807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Stanowiska</w:t>
      </w:r>
    </w:p>
    <w:p w14:paraId="22B3A5D7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Magazyny</w:t>
      </w:r>
    </w:p>
    <w:p w14:paraId="60EDDD2E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Towary (z obrazami produktów)</w:t>
      </w:r>
    </w:p>
    <w:p w14:paraId="204B10C5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Klasyfikator jednostek miar</w:t>
      </w:r>
    </w:p>
    <w:p w14:paraId="7ACF0DFC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Użytkownicy</w:t>
      </w:r>
    </w:p>
    <w:p w14:paraId="74587421" w14:textId="77777777" w:rsidR="009E64EC" w:rsidRPr="009E64EC" w:rsidRDefault="009E64EC" w:rsidP="009E6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Raport:</w:t>
      </w: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 Analiza zamówień</w:t>
      </w:r>
    </w:p>
    <w:p w14:paraId="006C124C" w14:textId="77777777" w:rsidR="009E64EC" w:rsidRPr="009E64EC" w:rsidRDefault="009E64EC" w:rsidP="009E64E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Rejestry informacji:</w:t>
      </w:r>
    </w:p>
    <w:p w14:paraId="4D06AE46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Aktywność użytkowników HTTP</w:t>
      </w:r>
    </w:p>
    <w:p w14:paraId="145883E8" w14:textId="77777777" w:rsidR="009E64EC" w:rsidRPr="009E64EC" w:rsidRDefault="009E64EC" w:rsidP="009E64E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Sesje użytkowników</w:t>
      </w:r>
    </w:p>
    <w:p w14:paraId="22C91D5F" w14:textId="77777777" w:rsidR="009E64EC" w:rsidRPr="009E64EC" w:rsidRDefault="00A9224E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D18DF0B">
          <v:rect id="_x0000_i1026" style="width:0;height:1.5pt" o:hralign="center" o:hrstd="t" o:hr="t" fillcolor="#a0a0a0" stroked="f"/>
        </w:pict>
      </w:r>
    </w:p>
    <w:p w14:paraId="187880EF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📱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Frontend — Aplikacja Flutter</w:t>
      </w:r>
    </w:p>
    <w:p w14:paraId="61F705DF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🔐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Logowanie</w:t>
      </w:r>
    </w:p>
    <w:p w14:paraId="5CA92CED" w14:textId="77777777" w:rsidR="009E64EC" w:rsidRPr="009E64EC" w:rsidRDefault="009E64EC" w:rsidP="009E6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Login i hasło z szyfrowaniem</w:t>
      </w:r>
    </w:p>
    <w:p w14:paraId="612D7608" w14:textId="77777777" w:rsidR="009E64EC" w:rsidRPr="009E64EC" w:rsidRDefault="009E64EC" w:rsidP="009E64E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Pobieranie tokena z 1C</w:t>
      </w:r>
    </w:p>
    <w:p w14:paraId="28160D5D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🛒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Funkcjonalność</w:t>
      </w:r>
    </w:p>
    <w:p w14:paraId="710B774F" w14:textId="77777777" w:rsidR="009E64EC" w:rsidRPr="009E64EC" w:rsidRDefault="009E64EC" w:rsidP="009E6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Podgląd / edycja zamówień w czasie rzeczywistym</w:t>
      </w:r>
    </w:p>
    <w:p w14:paraId="5FECF953" w14:textId="77777777" w:rsidR="009E64EC" w:rsidRPr="009E64EC" w:rsidRDefault="009E64EC" w:rsidP="009E64E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Natychmiastowa synchronizacja z 1C</w:t>
      </w:r>
    </w:p>
    <w:p w14:paraId="2125C716" w14:textId="77777777" w:rsidR="009E64EC" w:rsidRPr="009E64EC" w:rsidRDefault="009E64EC" w:rsidP="009E64E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Rejestr zamówień z wyborem okresu</w:t>
      </w:r>
    </w:p>
    <w:p w14:paraId="415359FA" w14:textId="77777777" w:rsidR="009E64EC" w:rsidRPr="009E64EC" w:rsidRDefault="009E64EC" w:rsidP="009E64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Podgląd słowników:</w:t>
      </w:r>
    </w:p>
    <w:p w14:paraId="35AFB47F" w14:textId="77777777" w:rsidR="009E64EC" w:rsidRPr="009E64EC" w:rsidRDefault="009E64EC" w:rsidP="009E64E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Kontrahenci</w:t>
      </w:r>
    </w:p>
    <w:p w14:paraId="30AC3C76" w14:textId="77777777" w:rsidR="009E64EC" w:rsidRPr="009E64EC" w:rsidRDefault="009E64EC" w:rsidP="009E64E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Towary</w:t>
      </w:r>
    </w:p>
    <w:p w14:paraId="5A9849EA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27"/>
          <w:szCs w:val="27"/>
          <w:lang w:eastAsia="ru-UA"/>
        </w:rPr>
        <w:t>🎨</w:t>
      </w:r>
      <w:r w:rsidRPr="009E64EC">
        <w:rPr>
          <w:rFonts w:ascii="Times New Roman" w:eastAsia="Times New Roman" w:hAnsi="Times New Roman" w:cs="Times New Roman"/>
          <w:b/>
          <w:bCs/>
          <w:sz w:val="27"/>
          <w:szCs w:val="27"/>
          <w:lang w:eastAsia="ru-UA"/>
        </w:rPr>
        <w:t xml:space="preserve"> Personalizacja</w:t>
      </w:r>
    </w:p>
    <w:p w14:paraId="1F58880D" w14:textId="77777777" w:rsidR="009E64EC" w:rsidRPr="009E64EC" w:rsidRDefault="009E64EC" w:rsidP="009E6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Motywy: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jasny / ciemny</w:t>
      </w:r>
    </w:p>
    <w:p w14:paraId="22681FBC" w14:textId="77777777" w:rsidR="009E64EC" w:rsidRPr="009E64EC" w:rsidRDefault="009E64EC" w:rsidP="009E64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 xml:space="preserve">Języki: </w:t>
      </w:r>
      <w:r w:rsidRPr="009E64EC">
        <w:rPr>
          <w:rFonts w:ascii="Times New Roman" w:eastAsia="Times New Roman" w:hAnsi="Times New Roman" w:cs="Times New Roman"/>
          <w:b/>
          <w:bCs/>
          <w:sz w:val="24"/>
          <w:szCs w:val="24"/>
          <w:lang w:eastAsia="ru-UA"/>
        </w:rPr>
        <w:t>EN, PL, RU, UK</w:t>
      </w:r>
    </w:p>
    <w:p w14:paraId="0F962DF1" w14:textId="77777777" w:rsidR="009E64EC" w:rsidRPr="009E64EC" w:rsidRDefault="00A9224E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6E3189A7">
          <v:rect id="_x0000_i1027" style="width:0;height:1.5pt" o:hralign="center" o:hrstd="t" o:hr="t" fillcolor="#a0a0a0" stroked="f"/>
        </w:pict>
      </w:r>
    </w:p>
    <w:p w14:paraId="0F6D2456" w14:textId="77777777" w:rsidR="009E64EC" w:rsidRPr="009E64EC" w:rsidRDefault="009E64EC" w:rsidP="009E6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</w:pPr>
      <w:r w:rsidRPr="009E64EC">
        <w:rPr>
          <w:rFonts w:ascii="Segoe UI Emoji" w:eastAsia="Times New Roman" w:hAnsi="Segoe UI Emoji" w:cs="Segoe UI Emoji"/>
          <w:b/>
          <w:bCs/>
          <w:sz w:val="36"/>
          <w:szCs w:val="36"/>
          <w:lang w:eastAsia="ru-UA"/>
        </w:rPr>
        <w:t>🔧</w:t>
      </w:r>
      <w:r w:rsidRPr="009E64EC">
        <w:rPr>
          <w:rFonts w:ascii="Times New Roman" w:eastAsia="Times New Roman" w:hAnsi="Times New Roman" w:cs="Times New Roman"/>
          <w:b/>
          <w:bCs/>
          <w:sz w:val="36"/>
          <w:szCs w:val="36"/>
          <w:lang w:eastAsia="ru-UA"/>
        </w:rPr>
        <w:t xml:space="preserve"> Adaptacja</w:t>
      </w:r>
    </w:p>
    <w:p w14:paraId="6917AA0B" w14:textId="77777777" w:rsidR="009E64EC" w:rsidRPr="009E64EC" w:rsidRDefault="009E64EC" w:rsidP="009E6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Aplikacja jest stale rozwijana i może być:</w:t>
      </w:r>
    </w:p>
    <w:p w14:paraId="4BE347AE" w14:textId="77777777" w:rsidR="009E64EC" w:rsidRPr="009E64EC" w:rsidRDefault="009E64EC" w:rsidP="009E6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dostosowana do procesów Twojej firmy,</w:t>
      </w:r>
    </w:p>
    <w:p w14:paraId="6941B653" w14:textId="77777777" w:rsidR="009E64EC" w:rsidRPr="009E64EC" w:rsidRDefault="009E64EC" w:rsidP="009E64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9E64EC">
        <w:rPr>
          <w:rFonts w:ascii="Times New Roman" w:eastAsia="Times New Roman" w:hAnsi="Times New Roman" w:cs="Times New Roman"/>
          <w:sz w:val="24"/>
          <w:szCs w:val="24"/>
          <w:lang w:eastAsia="ru-UA"/>
        </w:rPr>
        <w:t>wbudowana jako moduł wymiany danych z Twoim systemem 1C.</w:t>
      </w:r>
    </w:p>
    <w:p w14:paraId="18FC7F5F" w14:textId="77777777" w:rsidR="009E64EC" w:rsidRPr="009E64EC" w:rsidRDefault="00A9224E" w:rsidP="009E6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UA"/>
        </w:rPr>
        <w:pict w14:anchorId="7D7AB1CB">
          <v:rect id="_x0000_i1028" style="width:0;height:1.5pt" o:hralign="center" o:hrstd="t" o:hr="t" fillcolor="#a0a0a0" stroked="f"/>
        </w:pict>
      </w:r>
    </w:p>
    <w:p w14:paraId="55C38C62" w14:textId="77777777" w:rsidR="00020428" w:rsidRDefault="00020428"/>
    <w:sectPr w:rsidR="000204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2375"/>
    <w:multiLevelType w:val="multilevel"/>
    <w:tmpl w:val="12F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65E8B"/>
    <w:multiLevelType w:val="multilevel"/>
    <w:tmpl w:val="8B9C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004F"/>
    <w:multiLevelType w:val="multilevel"/>
    <w:tmpl w:val="16F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A0609"/>
    <w:multiLevelType w:val="multilevel"/>
    <w:tmpl w:val="747E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1FC"/>
    <w:multiLevelType w:val="multilevel"/>
    <w:tmpl w:val="5B8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E812FC"/>
    <w:multiLevelType w:val="multilevel"/>
    <w:tmpl w:val="1A4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ED53E7"/>
    <w:multiLevelType w:val="multilevel"/>
    <w:tmpl w:val="19B2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404BD"/>
    <w:multiLevelType w:val="multilevel"/>
    <w:tmpl w:val="CF4C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F90ACB"/>
    <w:multiLevelType w:val="multilevel"/>
    <w:tmpl w:val="752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F6AA0"/>
    <w:multiLevelType w:val="multilevel"/>
    <w:tmpl w:val="A5AA1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81B0B"/>
    <w:multiLevelType w:val="multilevel"/>
    <w:tmpl w:val="6522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121C0"/>
    <w:multiLevelType w:val="multilevel"/>
    <w:tmpl w:val="F634B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D424B9"/>
    <w:multiLevelType w:val="multilevel"/>
    <w:tmpl w:val="21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924C7"/>
    <w:multiLevelType w:val="multilevel"/>
    <w:tmpl w:val="1F5A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251F4C"/>
    <w:multiLevelType w:val="multilevel"/>
    <w:tmpl w:val="9B3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A1845"/>
    <w:multiLevelType w:val="multilevel"/>
    <w:tmpl w:val="65F2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0E0ED3"/>
    <w:multiLevelType w:val="multilevel"/>
    <w:tmpl w:val="BB3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311C4"/>
    <w:multiLevelType w:val="multilevel"/>
    <w:tmpl w:val="67AA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A5D53"/>
    <w:multiLevelType w:val="multilevel"/>
    <w:tmpl w:val="17D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406EF9"/>
    <w:multiLevelType w:val="multilevel"/>
    <w:tmpl w:val="3760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7"/>
  </w:num>
  <w:num w:numId="3">
    <w:abstractNumId w:val="11"/>
  </w:num>
  <w:num w:numId="4">
    <w:abstractNumId w:val="15"/>
  </w:num>
  <w:num w:numId="5">
    <w:abstractNumId w:val="12"/>
  </w:num>
  <w:num w:numId="6">
    <w:abstractNumId w:val="6"/>
  </w:num>
  <w:num w:numId="7">
    <w:abstractNumId w:val="16"/>
  </w:num>
  <w:num w:numId="8">
    <w:abstractNumId w:val="19"/>
  </w:num>
  <w:num w:numId="9">
    <w:abstractNumId w:val="14"/>
  </w:num>
  <w:num w:numId="10">
    <w:abstractNumId w:val="18"/>
  </w:num>
  <w:num w:numId="11">
    <w:abstractNumId w:val="4"/>
  </w:num>
  <w:num w:numId="12">
    <w:abstractNumId w:val="10"/>
  </w:num>
  <w:num w:numId="13">
    <w:abstractNumId w:val="9"/>
  </w:num>
  <w:num w:numId="14">
    <w:abstractNumId w:val="2"/>
  </w:num>
  <w:num w:numId="15">
    <w:abstractNumId w:val="0"/>
  </w:num>
  <w:num w:numId="16">
    <w:abstractNumId w:val="8"/>
  </w:num>
  <w:num w:numId="17">
    <w:abstractNumId w:val="3"/>
  </w:num>
  <w:num w:numId="18">
    <w:abstractNumId w:val="7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EC"/>
    <w:rsid w:val="00020428"/>
    <w:rsid w:val="0016394F"/>
    <w:rsid w:val="00395357"/>
    <w:rsid w:val="009E64EC"/>
    <w:rsid w:val="00A9224E"/>
    <w:rsid w:val="00F0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A8059"/>
  <w15:chartTrackingRefBased/>
  <w15:docId w15:val="{FBD1962D-3C8B-4B51-A14E-4A018DC62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6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paragraph" w:styleId="2">
    <w:name w:val="heading 2"/>
    <w:basedOn w:val="a"/>
    <w:link w:val="20"/>
    <w:uiPriority w:val="9"/>
    <w:qFormat/>
    <w:rsid w:val="009E6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paragraph" w:styleId="3">
    <w:name w:val="heading 3"/>
    <w:basedOn w:val="a"/>
    <w:link w:val="30"/>
    <w:uiPriority w:val="9"/>
    <w:qFormat/>
    <w:rsid w:val="009E6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4EC"/>
    <w:rPr>
      <w:rFonts w:ascii="Times New Roman" w:eastAsia="Times New Roman" w:hAnsi="Times New Roman" w:cs="Times New Roman"/>
      <w:b/>
      <w:bCs/>
      <w:kern w:val="36"/>
      <w:sz w:val="48"/>
      <w:szCs w:val="48"/>
      <w:lang w:eastAsia="ru-UA"/>
    </w:rPr>
  </w:style>
  <w:style w:type="character" w:customStyle="1" w:styleId="20">
    <w:name w:val="Заголовок 2 Знак"/>
    <w:basedOn w:val="a0"/>
    <w:link w:val="2"/>
    <w:uiPriority w:val="9"/>
    <w:rsid w:val="009E64EC"/>
    <w:rPr>
      <w:rFonts w:ascii="Times New Roman" w:eastAsia="Times New Roman" w:hAnsi="Times New Roman" w:cs="Times New Roman"/>
      <w:b/>
      <w:bCs/>
      <w:sz w:val="36"/>
      <w:szCs w:val="36"/>
      <w:lang w:eastAsia="ru-UA"/>
    </w:rPr>
  </w:style>
  <w:style w:type="character" w:customStyle="1" w:styleId="30">
    <w:name w:val="Заголовок 3 Знак"/>
    <w:basedOn w:val="a0"/>
    <w:link w:val="3"/>
    <w:uiPriority w:val="9"/>
    <w:rsid w:val="009E64EC"/>
    <w:rPr>
      <w:rFonts w:ascii="Times New Roman" w:eastAsia="Times New Roman" w:hAnsi="Times New Roman" w:cs="Times New Roman"/>
      <w:b/>
      <w:bCs/>
      <w:sz w:val="27"/>
      <w:szCs w:val="27"/>
      <w:lang w:eastAsia="ru-UA"/>
    </w:rPr>
  </w:style>
  <w:style w:type="character" w:styleId="a3">
    <w:name w:val="Strong"/>
    <w:basedOn w:val="a0"/>
    <w:uiPriority w:val="22"/>
    <w:qFormat/>
    <w:rsid w:val="009E64EC"/>
    <w:rPr>
      <w:b/>
      <w:bCs/>
    </w:rPr>
  </w:style>
  <w:style w:type="paragraph" w:styleId="a4">
    <w:name w:val="Normal (Web)"/>
    <w:basedOn w:val="a"/>
    <w:uiPriority w:val="99"/>
    <w:semiHidden/>
    <w:unhideWhenUsed/>
    <w:rsid w:val="009E6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8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2025-11-21T11:21:00Z</dcterms:created>
  <dcterms:modified xsi:type="dcterms:W3CDTF">2025-11-21T11:39:00Z</dcterms:modified>
</cp:coreProperties>
</file>