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2518"/>
        <w:gridCol w:w="6126"/>
      </w:tblGrid>
      <w:tr w:rsidR="001D7BAC" w:rsidTr="00D81C27">
        <w:tc>
          <w:tcPr>
            <w:tcW w:w="2518" w:type="dxa"/>
          </w:tcPr>
          <w:p w:rsidR="001D7BAC" w:rsidRPr="006061F0" w:rsidRDefault="001D7BAC" w:rsidP="00D81C27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15839" cy="1060450"/>
                  <wp:effectExtent l="19050" t="0" r="0" b="0"/>
                  <wp:docPr id="39" name="Imagem 7" descr="IFSC - Instituto Federal de Santa Catarina - Brasil Esco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FSC - Instituto Federal de Santa Catarina - Brasil Esco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839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</w:tcPr>
          <w:p w:rsidR="001D7BAC" w:rsidRPr="006061F0" w:rsidRDefault="001D7BAC" w:rsidP="00D81C27">
            <w:pPr>
              <w:jc w:val="both"/>
              <w:rPr>
                <w:rFonts w:ascii="Arial" w:hAnsi="Arial" w:cs="Arial"/>
                <w:sz w:val="32"/>
              </w:rPr>
            </w:pPr>
            <w:r w:rsidRPr="006061F0">
              <w:rPr>
                <w:rFonts w:ascii="Arial" w:hAnsi="Arial" w:cs="Arial"/>
                <w:sz w:val="32"/>
              </w:rPr>
              <w:t>Instituto Federal de Santa Catarina</w:t>
            </w:r>
          </w:p>
          <w:p w:rsidR="001D7BAC" w:rsidRPr="006061F0" w:rsidRDefault="001D7BAC" w:rsidP="00D81C27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Campus Florianópolis</w:t>
            </w:r>
          </w:p>
          <w:p w:rsidR="001D7BAC" w:rsidRPr="006061F0" w:rsidRDefault="001D7BAC" w:rsidP="00D81C27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Departamento Acadêmico de Eletrônica</w:t>
            </w:r>
          </w:p>
          <w:p w:rsidR="001D7BAC" w:rsidRPr="006061F0" w:rsidRDefault="001D7BAC" w:rsidP="00D81C27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Engenharia Eletrônica</w:t>
            </w:r>
          </w:p>
          <w:p w:rsidR="001D7BAC" w:rsidRPr="006061F0" w:rsidRDefault="001D7BAC" w:rsidP="00D81C27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sz w:val="24"/>
              </w:rPr>
              <w:t>Sinais e Sistemas</w:t>
            </w:r>
          </w:p>
        </w:tc>
      </w:tr>
    </w:tbl>
    <w:p w:rsidR="001D7BAC" w:rsidRDefault="001D7BAC" w:rsidP="001D7BAC"/>
    <w:p w:rsidR="001D7BAC" w:rsidRDefault="001D7BAC" w:rsidP="001D7BAC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Aluno: Elvis Fernandes</w:t>
      </w:r>
    </w:p>
    <w:p w:rsidR="001D7BAC" w:rsidRDefault="001D7BAC" w:rsidP="001D7BAC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Professor: Robinson </w:t>
      </w:r>
      <w:proofErr w:type="spellStart"/>
      <w:r>
        <w:rPr>
          <w:rFonts w:ascii="Arial" w:hAnsi="Arial" w:cs="Arial"/>
          <w:sz w:val="24"/>
        </w:rPr>
        <w:t>Pizzio</w:t>
      </w:r>
      <w:proofErr w:type="spellEnd"/>
    </w:p>
    <w:p w:rsidR="001D7BAC" w:rsidRPr="00BF5B0B" w:rsidRDefault="001D7BAC" w:rsidP="001D7BA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03/10/2020</w:t>
      </w:r>
    </w:p>
    <w:p w:rsidR="001D7BAC" w:rsidRPr="00BF5B0B" w:rsidRDefault="001D7BAC" w:rsidP="001D7BAC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Atividade Avaliativa #02</w:t>
      </w:r>
    </w:p>
    <w:p w:rsidR="001D7BAC" w:rsidRPr="00BF5B0B" w:rsidRDefault="001D7BAC" w:rsidP="001D7BAC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Série de Fourier</w:t>
      </w:r>
    </w:p>
    <w:p w:rsidR="001D7BAC" w:rsidRPr="00BF5B0B" w:rsidRDefault="001D7BAC" w:rsidP="001D7BAC">
      <w:pPr>
        <w:spacing w:after="0"/>
        <w:jc w:val="center"/>
        <w:rPr>
          <w:rFonts w:ascii="Arial" w:hAnsi="Arial" w:cs="Arial"/>
          <w:sz w:val="24"/>
        </w:rPr>
      </w:pPr>
    </w:p>
    <w:p w:rsidR="001D7BAC" w:rsidRDefault="001D7BAC" w:rsidP="001D7BAC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 xml:space="preserve">O seguinte relatório tem como objetivo criar um software em </w:t>
      </w:r>
      <w:r>
        <w:rPr>
          <w:rFonts w:ascii="Arial" w:hAnsi="Arial" w:cs="Arial"/>
          <w:sz w:val="24"/>
        </w:rPr>
        <w:t>MATLAB</w:t>
      </w:r>
      <w:r w:rsidRPr="00BF5B0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BF5B0B">
        <w:rPr>
          <w:rFonts w:ascii="Arial" w:hAnsi="Arial" w:cs="Arial"/>
          <w:sz w:val="24"/>
        </w:rPr>
        <w:t>ara visualização da Série de Fourier e suas componentes dos sinais periódicos</w:t>
      </w:r>
      <w:r>
        <w:rPr>
          <w:rFonts w:ascii="Arial" w:hAnsi="Arial" w:cs="Arial"/>
          <w:sz w:val="24"/>
        </w:rPr>
        <w:t xml:space="preserve"> da</w:t>
      </w:r>
      <w:r w:rsidR="00AC3011">
        <w:rPr>
          <w:rFonts w:ascii="Arial" w:hAnsi="Arial" w:cs="Arial"/>
          <w:sz w:val="24"/>
        </w:rPr>
        <w:t xml:space="preserve"> figura (g</w:t>
      </w:r>
      <w:r>
        <w:rPr>
          <w:rFonts w:ascii="Arial" w:hAnsi="Arial" w:cs="Arial"/>
          <w:sz w:val="24"/>
        </w:rPr>
        <w:t>)</w:t>
      </w:r>
    </w:p>
    <w:p w:rsidR="001D7BAC" w:rsidRDefault="00AC3011" w:rsidP="00AC301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AC3011">
        <w:rPr>
          <w:rFonts w:ascii="Courier New" w:eastAsiaTheme="minorEastAsia" w:hAnsi="Courier New" w:cs="Courier New"/>
          <w:noProof/>
          <w:sz w:val="20"/>
          <w:szCs w:val="20"/>
          <w:lang w:eastAsia="pt-BR"/>
        </w:rPr>
        <w:drawing>
          <wp:inline distT="0" distB="0" distL="0" distR="0">
            <wp:extent cx="4499610" cy="2081070"/>
            <wp:effectExtent l="1905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68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41" w:rsidRDefault="00481B41" w:rsidP="00481B4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Função</w:t>
      </w:r>
      <w:r w:rsidR="00404538">
        <w:rPr>
          <w:rFonts w:ascii="Arial" w:hAnsi="Arial" w:cs="Arial"/>
          <w:b/>
          <w:sz w:val="24"/>
          <w:szCs w:val="20"/>
        </w:rPr>
        <w:t xml:space="preserve"> figura (g)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 xml:space="preserve"> x(t) </m:t>
            </m:r>
          </m:e>
        </m:d>
      </m:oMath>
    </w:p>
    <w:p w:rsidR="001D7BAC" w:rsidRDefault="00481B41" w:rsidP="001D7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Arial" w:cs="Arial"/>
              <w:sz w:val="24"/>
              <w:szCs w:val="20"/>
            </w:rPr>
            <m:t>x</m:t>
          </m:r>
          <m:d>
            <m:dPr>
              <m:ctrlPr>
                <w:rPr>
                  <w:rFonts w:ascii="Cambria Math" w:hAnsi="Arial" w:cs="Arial"/>
                  <w:b/>
                  <w:i/>
                  <w:sz w:val="24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Arial" w:cs="Arial"/>
              <w:sz w:val="24"/>
              <w:szCs w:val="20"/>
            </w:rPr>
            <m:t>=t</m:t>
          </m:r>
        </m:oMath>
      </m:oMathPara>
    </w:p>
    <w:p w:rsidR="001D7BAC" w:rsidRPr="00FA0DE4" w:rsidRDefault="001D7BAC" w:rsidP="001D7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 w:rsidRPr="00FA0DE4">
        <w:rPr>
          <w:rFonts w:ascii="Arial" w:hAnsi="Arial" w:cs="Arial"/>
          <w:b/>
          <w:sz w:val="24"/>
          <w:szCs w:val="20"/>
        </w:rPr>
        <w:t>Período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BA25BE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=2</m:t>
          </m:r>
        </m:oMath>
      </m:oMathPara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Pr="00FA0DE4" w:rsidRDefault="001D7BAC" w:rsidP="001D7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Freqüência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BA25BE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Hz</m:t>
          </m:r>
        </m:oMath>
      </m:oMathPara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Freqüência</w:t>
      </w:r>
      <w:r>
        <w:rPr>
          <w:rFonts w:ascii="Arial" w:eastAsiaTheme="minorEastAsia" w:hAnsi="Arial" w:cs="Arial"/>
          <w:b/>
          <w:sz w:val="24"/>
          <w:szCs w:val="20"/>
        </w:rPr>
        <w:t xml:space="preserve"> Fundamental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BA25BE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2*π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2*π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=π rad/s</m:t>
          </m:r>
        </m:oMath>
      </m:oMathPara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eastAsiaTheme="minorEastAsia" w:hAnsi="Arial" w:cs="Arial"/>
          <w:b/>
          <w:sz w:val="24"/>
          <w:szCs w:val="20"/>
        </w:rPr>
        <w:t xml:space="preserve">Coeficientes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FC6CE2">
        <w:rPr>
          <w:rFonts w:ascii="Arial" w:eastAsiaTheme="minorEastAsia" w:hAnsi="Arial" w:cs="Arial"/>
          <w:szCs w:val="20"/>
        </w:rPr>
        <w:t xml:space="preserve">Usando a igualdade de </w:t>
      </w:r>
      <w:proofErr w:type="spellStart"/>
      <w:r w:rsidRPr="00FC6CE2">
        <w:rPr>
          <w:rFonts w:ascii="Arial" w:eastAsiaTheme="minorEastAsia" w:hAnsi="Arial" w:cs="Arial"/>
          <w:szCs w:val="20"/>
        </w:rPr>
        <w:t>Euler</w:t>
      </w:r>
      <w:proofErr w:type="spellEnd"/>
      <w:r w:rsidRPr="00FC6CE2">
        <w:rPr>
          <w:rFonts w:ascii="Arial" w:eastAsiaTheme="minorEastAsia" w:hAnsi="Arial" w:cs="Arial"/>
          <w:szCs w:val="20"/>
        </w:rPr>
        <w:t xml:space="preserve">, podemos expressar </w:t>
      </w:r>
      <m:oMath>
        <m:r>
          <w:rPr>
            <w:rFonts w:ascii="Cambria Math" w:eastAsiaTheme="minorEastAsia" w:hAnsi="Cambria Math" w:cs="Arial"/>
            <w:szCs w:val="20"/>
          </w:rPr>
          <m:t>cos</m:t>
        </m:r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Cs w:val="20"/>
              </w:rPr>
              <m:t>t</m:t>
            </m:r>
          </m:e>
        </m:d>
      </m:oMath>
      <w:r w:rsidRPr="00FC6CE2">
        <w:rPr>
          <w:rFonts w:ascii="Arial" w:eastAsiaTheme="minorEastAsia" w:hAnsi="Arial" w:cs="Arial"/>
          <w:szCs w:val="20"/>
        </w:rPr>
        <w:t xml:space="preserve"> e</w:t>
      </w:r>
      <m:oMath>
        <m:r>
          <w:rPr>
            <w:rFonts w:ascii="Cambria Math" w:eastAsiaTheme="minorEastAsia" w:hAnsi="Cambria Math" w:cs="Arial"/>
            <w:szCs w:val="20"/>
          </w:rPr>
          <m:t xml:space="preserve"> sen</m:t>
        </m:r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Cs w:val="20"/>
              </w:rPr>
              <m:t>t</m:t>
            </m:r>
          </m:e>
        </m:d>
      </m:oMath>
      <w:r w:rsidRPr="00FC6CE2">
        <w:rPr>
          <w:rFonts w:ascii="Arial" w:eastAsiaTheme="minorEastAsia" w:hAnsi="Arial" w:cs="Arial"/>
          <w:szCs w:val="20"/>
        </w:rPr>
        <w:t xml:space="preserve"> em termos de exponenciais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jk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  <w:r w:rsidRPr="00FC6CE2">
        <w:rPr>
          <w:rFonts w:ascii="Arial" w:eastAsiaTheme="minorEastAsia" w:hAnsi="Arial" w:cs="Arial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-jk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  <w:r>
        <w:rPr>
          <w:rFonts w:ascii="Arial" w:eastAsiaTheme="minorEastAsia" w:hAnsi="Arial" w:cs="Arial"/>
        </w:rPr>
        <w:t>. Claramente, somos capazes de expressar a série trigonométrica de Fourier representada por:</w:t>
      </w:r>
    </w:p>
    <w:tbl>
      <w:tblPr>
        <w:tblStyle w:val="Tabelacomgrade"/>
        <w:tblW w:w="0" w:type="auto"/>
        <w:jc w:val="center"/>
        <w:tblLook w:val="04A0"/>
      </w:tblPr>
      <w:tblGrid>
        <w:gridCol w:w="4721"/>
      </w:tblGrid>
      <w:tr w:rsidR="001D7BAC" w:rsidTr="00D81C27">
        <w:trPr>
          <w:jc w:val="center"/>
        </w:trPr>
        <w:tc>
          <w:tcPr>
            <w:tcW w:w="0" w:type="auto"/>
          </w:tcPr>
          <w:p w:rsidR="001D7BAC" w:rsidRDefault="001D7BAC" w:rsidP="00D81C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Cs w:val="2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t</m:t>
                        </m:r>
                      </m:e>
                    </m:d>
                  </m:e>
                </m:nary>
              </m:oMath>
            </m:oMathPara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em</w:t>
      </w:r>
      <w:proofErr w:type="gramEnd"/>
      <w:r>
        <w:rPr>
          <w:rFonts w:ascii="Arial" w:eastAsiaTheme="minorEastAsia" w:hAnsi="Arial" w:cs="Arial"/>
        </w:rPr>
        <w:t xml:space="preserve"> termos de exponenciais na forma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jk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</w:rPr>
              <m:t>t</m:t>
            </m:r>
          </m:sup>
        </m:sSup>
      </m:oMath>
      <w:r>
        <w:rPr>
          <w:rFonts w:ascii="Arial" w:eastAsiaTheme="minorEastAsia" w:hAnsi="Arial" w:cs="Arial"/>
        </w:rPr>
        <w:t xml:space="preserve"> com o índice k  assumindo todos os valores inteiros de </w:t>
      </w:r>
      <m:oMath>
        <m:r>
          <w:rPr>
            <w:rFonts w:ascii="Cambria Math" w:eastAsiaTheme="minorEastAsia" w:hAnsi="Cambria Math" w:cs="Arial"/>
          </w:rPr>
          <m:t>-∞</m:t>
        </m:r>
      </m:oMath>
      <w:r>
        <w:rPr>
          <w:rFonts w:ascii="Arial" w:eastAsiaTheme="minorEastAsia" w:hAnsi="Arial" w:cs="Arial"/>
        </w:rPr>
        <w:t xml:space="preserve"> a </w:t>
      </w:r>
      <m:oMath>
        <m:r>
          <w:rPr>
            <w:rFonts w:ascii="Cambria Math" w:eastAsiaTheme="minorEastAsia" w:hAnsi="Cambria Math" w:cs="Arial"/>
          </w:rPr>
          <m:t>∞</m:t>
        </m:r>
      </m:oMath>
      <w:r>
        <w:rPr>
          <w:rFonts w:ascii="Arial" w:eastAsiaTheme="minorEastAsia" w:hAnsi="Arial" w:cs="Arial"/>
        </w:rPr>
        <w:t xml:space="preserve">, incluindo zero. A determinação da série exponencial de Fourier a partir dos resultados já obtidos da série trigonométrica de Fourier é direta, envolvendo a conversão de </w:t>
      </w:r>
      <w:proofErr w:type="spellStart"/>
      <w:r>
        <w:rPr>
          <w:rFonts w:ascii="Arial" w:eastAsiaTheme="minorEastAsia" w:hAnsi="Arial" w:cs="Arial"/>
        </w:rPr>
        <w:t>senoides</w:t>
      </w:r>
      <w:proofErr w:type="spellEnd"/>
      <w:r>
        <w:rPr>
          <w:rFonts w:ascii="Arial" w:eastAsiaTheme="minorEastAsia" w:hAnsi="Arial" w:cs="Arial"/>
        </w:rPr>
        <w:t xml:space="preserve"> em exponenciais. </w:t>
      </w:r>
    </w:p>
    <w:p w:rsidR="001D7BAC" w:rsidRPr="00FC6CE2" w:rsidRDefault="001D7BAC" w:rsidP="001D7BA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A série exponencial de Fourier para um sinal periódico x(t) pode ser escrita por</w:t>
      </w:r>
    </w:p>
    <w:p w:rsidR="001D7BAC" w:rsidRPr="009028A4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0"/>
        </w:rPr>
      </w:pPr>
    </w:p>
    <w:p w:rsidR="001D7BAC" w:rsidRDefault="001D7BAC" w:rsidP="001D7BAC">
      <w:pPr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p>
          </m:sSup>
        </m:oMath>
      </m:oMathPara>
    </w:p>
    <w:p w:rsidR="001D7BAC" w:rsidRDefault="001D7BAC" w:rsidP="001D7BAC">
      <w:pPr>
        <w:jc w:val="both"/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na</w:t>
      </w:r>
      <w:proofErr w:type="gramEnd"/>
      <w:r>
        <w:rPr>
          <w:rFonts w:ascii="Arial" w:eastAsiaTheme="minorEastAsia" w:hAnsi="Arial" w:cs="Arial"/>
          <w:sz w:val="24"/>
        </w:rPr>
        <w:t xml:space="preserve"> qual </w:t>
      </w:r>
    </w:p>
    <w:tbl>
      <w:tblPr>
        <w:tblStyle w:val="Tabelacomgrade"/>
        <w:tblW w:w="0" w:type="auto"/>
        <w:jc w:val="center"/>
        <w:tblLook w:val="04A0"/>
      </w:tblPr>
      <w:tblGrid>
        <w:gridCol w:w="2837"/>
      </w:tblGrid>
      <w:tr w:rsidR="001D7BAC" w:rsidTr="00D81C27">
        <w:trPr>
          <w:jc w:val="center"/>
        </w:trPr>
        <w:tc>
          <w:tcPr>
            <w:tcW w:w="0" w:type="auto"/>
          </w:tcPr>
          <w:p w:rsidR="001D7BAC" w:rsidRDefault="00BA25BE" w:rsidP="00D81C27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dt</m:t>
                </m:r>
              </m:oMath>
            </m:oMathPara>
          </w:p>
          <w:p w:rsidR="001D7BAC" w:rsidRDefault="001D7BAC" w:rsidP="00D81C27">
            <w:pPr>
              <w:jc w:val="both"/>
              <w:rPr>
                <w:rFonts w:ascii="Arial" w:eastAsia="Times New Roman" w:hAnsi="Arial" w:cs="Arial"/>
                <w:sz w:val="24"/>
              </w:rPr>
            </w:pPr>
          </w:p>
        </w:tc>
      </w:tr>
    </w:tbl>
    <w:p w:rsidR="001D7BAC" w:rsidRDefault="001D7BAC" w:rsidP="001D7BAC">
      <w:pPr>
        <w:jc w:val="both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ind w:firstLine="708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 série é bem compacta, bem como a expressão matemática para a obtenção dos coeficientes da série também é compacta. É muito mais conveniente trabalhar com série exponencial do que com a trigonométrica.</w:t>
      </w:r>
    </w:p>
    <w:p w:rsidR="001D7BAC" w:rsidRDefault="001D7BAC" w:rsidP="001D7BAC">
      <w:pPr>
        <w:ind w:firstLine="708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Para a função (e) temos que:</w:t>
      </w:r>
    </w:p>
    <w:tbl>
      <w:tblPr>
        <w:tblStyle w:val="Tabelacomgrade"/>
        <w:tblW w:w="0" w:type="auto"/>
        <w:jc w:val="center"/>
        <w:tblLook w:val="04A0"/>
      </w:tblPr>
      <w:tblGrid>
        <w:gridCol w:w="4019"/>
      </w:tblGrid>
      <w:tr w:rsidR="001D7BAC" w:rsidTr="00D81C27">
        <w:trPr>
          <w:jc w:val="center"/>
        </w:trPr>
        <w:tc>
          <w:tcPr>
            <w:tcW w:w="0" w:type="auto"/>
            <w:vAlign w:val="center"/>
          </w:tcPr>
          <w:p w:rsidR="001D7BAC" w:rsidRDefault="00BA25BE" w:rsidP="00F84EFC">
            <w:pPr>
              <w:jc w:val="center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-ik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2</m:t>
                        </m:r>
                      </m:den>
                    </m:f>
                  </m:e>
                </m:d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-jk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t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dt</m:t>
                    </m:r>
                  </m:e>
                </m:nary>
              </m:oMath>
            </m:oMathPara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Integral no software </w:t>
      </w:r>
      <w:proofErr w:type="spellStart"/>
      <w:proofErr w:type="gramStart"/>
      <w:r>
        <w:rPr>
          <w:rFonts w:ascii="Arial" w:hAnsi="Arial" w:cs="Arial"/>
          <w:b/>
          <w:sz w:val="24"/>
          <w:szCs w:val="20"/>
        </w:rPr>
        <w:t>WolframAlpha</w:t>
      </w:r>
      <w:proofErr w:type="spellEnd"/>
      <w:proofErr w:type="gramEnd"/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6318"/>
      </w:tblGrid>
      <w:tr w:rsidR="001D7BAC" w:rsidTr="00F84EFC">
        <w:trPr>
          <w:jc w:val="center"/>
        </w:trPr>
        <w:tc>
          <w:tcPr>
            <w:tcW w:w="0" w:type="auto"/>
          </w:tcPr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F84EFC" w:rsidRPr="00DF079F" w:rsidRDefault="00F84EFC" w:rsidP="00F84EFC">
            <w:pPr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 w:rsidRPr="00DF079F">
              <w:rPr>
                <w:rFonts w:ascii="Arial" w:eastAsiaTheme="minorEastAsia" w:hAnsi="Arial" w:cs="Arial"/>
                <w:b/>
                <w:sz w:val="24"/>
              </w:rPr>
              <w:t>(</w:t>
            </w:r>
            <w:proofErr w:type="spellStart"/>
            <w:proofErr w:type="gramStart"/>
            <w:r w:rsidRPr="00DF079F">
              <w:rPr>
                <w:rFonts w:ascii="Arial" w:eastAsiaTheme="minorEastAsia" w:hAnsi="Arial" w:cs="Arial"/>
                <w:b/>
                <w:sz w:val="24"/>
              </w:rPr>
              <w:t>e^</w:t>
            </w:r>
            <w:proofErr w:type="spellEnd"/>
            <w:proofErr w:type="gramEnd"/>
            <w:r w:rsidRPr="00DF079F">
              <w:rPr>
                <w:rFonts w:ascii="Arial" w:eastAsiaTheme="minorEastAsia" w:hAnsi="Arial" w:cs="Arial"/>
                <w:b/>
                <w:sz w:val="24"/>
              </w:rPr>
              <w:t xml:space="preserve">(i*k*w*t))*1/2(integral </w:t>
            </w:r>
            <w:proofErr w:type="spellStart"/>
            <w:r w:rsidRPr="00DF079F">
              <w:rPr>
                <w:rFonts w:ascii="Arial" w:eastAsiaTheme="minorEastAsia" w:hAnsi="Arial" w:cs="Arial"/>
                <w:b/>
                <w:sz w:val="24"/>
              </w:rPr>
              <w:t>e^</w:t>
            </w:r>
            <w:proofErr w:type="spellEnd"/>
            <w:r w:rsidRPr="00DF079F">
              <w:rPr>
                <w:rFonts w:ascii="Arial" w:eastAsiaTheme="minorEastAsia" w:hAnsi="Arial" w:cs="Arial"/>
                <w:b/>
                <w:sz w:val="24"/>
              </w:rPr>
              <w:t>(-i*k*w*t)*</w:t>
            </w:r>
            <w:proofErr w:type="spellStart"/>
            <w:r w:rsidRPr="00DF079F">
              <w:rPr>
                <w:rFonts w:ascii="Arial" w:eastAsiaTheme="minorEastAsia" w:hAnsi="Arial" w:cs="Arial"/>
                <w:b/>
                <w:sz w:val="24"/>
              </w:rPr>
              <w:t>tdt</w:t>
            </w:r>
            <w:proofErr w:type="spellEnd"/>
            <w:r w:rsidRPr="00DF079F">
              <w:rPr>
                <w:rFonts w:ascii="Arial" w:eastAsiaTheme="minorEastAsia" w:hAnsi="Arial" w:cs="Arial"/>
                <w:b/>
                <w:sz w:val="24"/>
              </w:rPr>
              <w:t xml:space="preserve"> </w:t>
            </w:r>
            <w:proofErr w:type="spellStart"/>
            <w:r w:rsidRPr="00DF079F">
              <w:rPr>
                <w:rFonts w:ascii="Arial" w:eastAsiaTheme="minorEastAsia" w:hAnsi="Arial" w:cs="Arial"/>
                <w:b/>
                <w:sz w:val="24"/>
              </w:rPr>
              <w:t>from</w:t>
            </w:r>
            <w:proofErr w:type="spellEnd"/>
            <w:r w:rsidRPr="00DF079F">
              <w:rPr>
                <w:rFonts w:ascii="Arial" w:eastAsiaTheme="minorEastAsia" w:hAnsi="Arial" w:cs="Arial"/>
                <w:b/>
                <w:sz w:val="24"/>
              </w:rPr>
              <w:t xml:space="preserve"> t =0 to 2)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1D7BAC" w:rsidRDefault="001D7BAC" w:rsidP="001D7BAC">
      <w:pPr>
        <w:jc w:val="center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F079F" w:rsidRDefault="00DF079F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F521A2" w:rsidRDefault="00F521A2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eastAsiaTheme="minorEastAsia" w:hAnsi="Arial" w:cs="Arial"/>
          <w:b/>
          <w:sz w:val="24"/>
          <w:szCs w:val="20"/>
        </w:rPr>
        <w:lastRenderedPageBreak/>
        <w:t xml:space="preserve">Coeficientes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no software </w:t>
      </w:r>
      <w:proofErr w:type="gramStart"/>
      <w:r>
        <w:rPr>
          <w:rFonts w:ascii="Arial" w:eastAsiaTheme="minorEastAsia" w:hAnsi="Arial" w:cs="Arial"/>
          <w:b/>
          <w:sz w:val="24"/>
          <w:szCs w:val="20"/>
        </w:rPr>
        <w:t>WolframAlpha</w:t>
      </w:r>
      <w:proofErr w:type="gramEnd"/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1D7BAC" w:rsidTr="00D81C27">
        <w:tc>
          <w:tcPr>
            <w:tcW w:w="8644" w:type="dxa"/>
          </w:tcPr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</w:p>
          <w:p w:rsidR="001D7BAC" w:rsidRDefault="00921DD2" w:rsidP="00921DD2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  <w:r>
              <w:rPr>
                <w:rFonts w:ascii="Arial" w:eastAsiaTheme="minorEastAsia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5396230" cy="3886200"/>
                  <wp:effectExtent l="1905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230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921DD2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</w:p>
          <w:p w:rsidR="00921DD2" w:rsidRDefault="00BA25BE" w:rsidP="00921DD2">
            <w:hyperlink r:id="rId7" w:history="1">
              <w:r w:rsidR="00921DD2" w:rsidRPr="00CA3C4D">
                <w:rPr>
                  <w:rStyle w:val="Hyperlink"/>
                  <w:rFonts w:ascii="Arial" w:eastAsiaTheme="minorEastAsia" w:hAnsi="Arial" w:cs="Arial"/>
                  <w:sz w:val="24"/>
                </w:rPr>
                <w:t>https://www.wolframalpha.com/input/?i=%28e%5E%28i*k*w*t%29%29*1%2F2%28integral+e%5E%28-i*k*w*t%29*tdt+from+t+%3D0+to+2%29</w:t>
              </w:r>
            </w:hyperlink>
          </w:p>
          <w:p w:rsidR="00921DD2" w:rsidRDefault="00921DD2" w:rsidP="00921DD2"/>
          <w:p w:rsidR="001D7BAC" w:rsidRDefault="00BA25BE" w:rsidP="00921DD2">
            <w:pPr>
              <w:jc w:val="both"/>
            </w:pPr>
            <w:hyperlink r:id="rId8" w:history="1">
              <w:r w:rsidR="00921DD2" w:rsidRPr="00CA3C4D">
                <w:rPr>
                  <w:rStyle w:val="Hyperlink"/>
                  <w:rFonts w:ascii="Arial" w:eastAsiaTheme="minorEastAsia" w:hAnsi="Arial" w:cs="Arial"/>
                  <w:sz w:val="24"/>
                </w:rPr>
                <w:t>https://www.youtube.com/watch?v=EKoo0gWHFiY</w:t>
              </w:r>
            </w:hyperlink>
          </w:p>
          <w:p w:rsidR="00921DD2" w:rsidRDefault="00921DD2" w:rsidP="00921DD2">
            <w:pPr>
              <w:jc w:val="both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</w:p>
        </w:tc>
      </w:tr>
    </w:tbl>
    <w:p w:rsidR="001D7BAC" w:rsidRDefault="001D7BAC" w:rsidP="001D7BAC">
      <w:pPr>
        <w:rPr>
          <w:rFonts w:ascii="Arial" w:eastAsiaTheme="minorEastAsia" w:hAnsi="Arial" w:cs="Arial"/>
          <w:b/>
          <w:sz w:val="24"/>
        </w:rPr>
      </w:pPr>
    </w:p>
    <w:p w:rsidR="001D7BAC" w:rsidRPr="00417027" w:rsidRDefault="001D7BAC" w:rsidP="001D7BAC">
      <w:pPr>
        <w:rPr>
          <w:rFonts w:ascii="Arial" w:eastAsiaTheme="minorEastAsia" w:hAnsi="Arial" w:cs="Arial"/>
          <w:b/>
          <w:sz w:val="24"/>
        </w:rPr>
      </w:pPr>
      <w:r w:rsidRPr="00417027">
        <w:rPr>
          <w:rFonts w:ascii="Arial" w:eastAsiaTheme="minorEastAsia" w:hAnsi="Arial" w:cs="Arial"/>
          <w:b/>
          <w:sz w:val="24"/>
        </w:rPr>
        <w:t>Expressão Geral para o cálculo dos coeficientes da série Exponencial de Fourier</w:t>
      </w:r>
    </w:p>
    <w:tbl>
      <w:tblPr>
        <w:tblStyle w:val="Tabelacomgrade"/>
        <w:tblW w:w="0" w:type="auto"/>
        <w:jc w:val="center"/>
        <w:tblLook w:val="04A0"/>
      </w:tblPr>
      <w:tblGrid>
        <w:gridCol w:w="3899"/>
      </w:tblGrid>
      <w:tr w:rsidR="001D7BAC" w:rsidTr="00D81C27">
        <w:trPr>
          <w:jc w:val="center"/>
        </w:trPr>
        <w:tc>
          <w:tcPr>
            <w:tcW w:w="0" w:type="auto"/>
          </w:tcPr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</w:p>
          <w:p w:rsidR="001D7BAC" w:rsidRPr="00960FB5" w:rsidRDefault="00BA25BE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2ikω-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2ikω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ik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t-2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ω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D7BAC" w:rsidRPr="00960FB5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 xml:space="preserve">Espectro de Fourier </w:t>
      </w:r>
    </w:p>
    <w:tbl>
      <w:tblPr>
        <w:tblStyle w:val="Tabelacomgrade"/>
        <w:tblW w:w="0" w:type="auto"/>
        <w:tblLook w:val="04A0"/>
      </w:tblPr>
      <w:tblGrid>
        <w:gridCol w:w="8720"/>
      </w:tblGrid>
      <w:tr w:rsidR="001D7BAC" w:rsidTr="00D81C27">
        <w:tc>
          <w:tcPr>
            <w:tcW w:w="8644" w:type="dxa"/>
            <w:vAlign w:val="center"/>
          </w:tcPr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T_0 = 2;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N_0 = 256;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T_0/N_0;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:T:T*(N_0-1))';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M=20;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(t.*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t&gt;=0).*(t&lt;2));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funçao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rampa com t0 =2 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/N_0; n = [-N_0/2:N_0/2-1]'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(2,2,1);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fftshift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([-M M -.1 1.5]);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'|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|'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(2,2,2);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fftshift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([-M M -3 3]);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angle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rad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:M];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(1)=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(1));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(2:M+1) = 2*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(2:M+1));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theta_n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(1));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(2:M+1)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(2:M+1));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(2,2,3);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C_n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(2,2,4);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theta_n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rad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0CD8" w:rsidRDefault="00B00CD8" w:rsidP="00B00C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D7BAC" w:rsidRDefault="00B00CD8" w:rsidP="00D81C27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387340" cy="2781300"/>
                  <wp:effectExtent l="19050" t="0" r="381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34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D81C27">
            <w:pPr>
              <w:pStyle w:val="Legenda"/>
              <w:jc w:val="center"/>
              <w:rPr>
                <w:rFonts w:ascii="Arial" w:hAnsi="Arial" w:cs="Arial"/>
                <w:b w:val="0"/>
                <w:sz w:val="24"/>
                <w:szCs w:val="2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7</w:t>
              </w:r>
            </w:fldSimple>
            <w:r>
              <w:t xml:space="preserve"> - Espectro de Fourier para o sinal (</w:t>
            </w:r>
            <w:r w:rsidR="00B00CD8">
              <w:t>g</w:t>
            </w:r>
            <w:r>
              <w:t>)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B00CD8" w:rsidRDefault="00B00CD8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 xml:space="preserve">Código </w:t>
      </w:r>
      <w:r w:rsidRPr="00980F49">
        <w:rPr>
          <w:rFonts w:ascii="Arial" w:hAnsi="Arial" w:cs="Arial"/>
          <w:b/>
          <w:sz w:val="24"/>
          <w:szCs w:val="20"/>
        </w:rPr>
        <w:t xml:space="preserve">calcular </w:t>
      </w:r>
      <w:r>
        <w:rPr>
          <w:rFonts w:ascii="Arial" w:hAnsi="Arial" w:cs="Arial"/>
          <w:b/>
          <w:sz w:val="24"/>
          <w:szCs w:val="20"/>
        </w:rPr>
        <w:t>o somatório d</w:t>
      </w:r>
      <w:r w:rsidRPr="00980F49">
        <w:rPr>
          <w:rFonts w:ascii="Arial" w:hAnsi="Arial" w:cs="Arial"/>
          <w:b/>
          <w:sz w:val="24"/>
          <w:szCs w:val="20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>da Série de Fourier na forma exponencial no</w:t>
      </w:r>
      <w:r w:rsidRPr="00980F49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r w:rsidRPr="00980F49">
        <w:rPr>
          <w:rFonts w:ascii="Arial" w:hAnsi="Arial" w:cs="Arial"/>
          <w:b/>
          <w:sz w:val="24"/>
          <w:szCs w:val="20"/>
        </w:rPr>
        <w:t>Matlab</w:t>
      </w:r>
      <w:proofErr w:type="spellEnd"/>
      <w:r w:rsidRPr="00980F49">
        <w:rPr>
          <w:rFonts w:ascii="Arial" w:hAnsi="Arial" w:cs="Arial"/>
          <w:b/>
          <w:sz w:val="24"/>
          <w:szCs w:val="20"/>
        </w:rPr>
        <w:t xml:space="preserve"> </w:t>
      </w: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1D7BAC" w:rsidTr="00D81C27">
        <w:tc>
          <w:tcPr>
            <w:tcW w:w="8644" w:type="dxa"/>
          </w:tcPr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proofErr w:type="gramEnd"/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proofErr w:type="gramEnd"/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n=50;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M=6 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-M:0.01:M;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 2;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w=2.0*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/T;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t= intervalo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-n:n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(k ~=0.0)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valor +( ( (2*i*k*w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(2*i*k*w)+1) *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(i*k*t*w -2*i*w*k)) ) / (2*(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k^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w^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2));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proofErr w:type="spellEnd"/>
            <w:proofErr w:type="gramEnd"/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valor +1;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(valor/T);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+1;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=-M:0.001:M;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=-((teste.*(teste&gt;=-2).*(teste&lt;0))/(-T));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=((teste.*(teste&gt;=-2).*(teste&lt;0))/(-T));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x=x2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  <w:p w:rsidR="005251E0" w:rsidRDefault="005251E0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(intervalo,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,-teste,x);</w:t>
            </w:r>
          </w:p>
          <w:p w:rsidR="009A69EA" w:rsidRDefault="009A69EA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9A69EA" w:rsidRDefault="009A69EA" w:rsidP="00525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89245" cy="2750185"/>
                  <wp:effectExtent l="19050" t="0" r="190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9245" cy="275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Pr="00AD3E46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5251E0" w:rsidRDefault="005251E0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sectPr w:rsidR="005251E0" w:rsidSect="0047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D7BAC"/>
    <w:rsid w:val="00015E7D"/>
    <w:rsid w:val="001D7BAC"/>
    <w:rsid w:val="002D7C92"/>
    <w:rsid w:val="00374615"/>
    <w:rsid w:val="00404538"/>
    <w:rsid w:val="00415B18"/>
    <w:rsid w:val="0047547F"/>
    <w:rsid w:val="00481B41"/>
    <w:rsid w:val="005251E0"/>
    <w:rsid w:val="006E3DF3"/>
    <w:rsid w:val="00877768"/>
    <w:rsid w:val="00921DD2"/>
    <w:rsid w:val="009A69EA"/>
    <w:rsid w:val="00AC3011"/>
    <w:rsid w:val="00B00CD8"/>
    <w:rsid w:val="00B15B26"/>
    <w:rsid w:val="00B167DE"/>
    <w:rsid w:val="00BA25BE"/>
    <w:rsid w:val="00DF079F"/>
    <w:rsid w:val="00EF454F"/>
    <w:rsid w:val="00F521A2"/>
    <w:rsid w:val="00F84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7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D7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7BA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21D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Koo0gWHFi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olframalpha.com/input/?i=%28e%5E%28i*k*w*t%29%29*1%2F2%28integral+e%5E%28-i*k*w*t%29*tdt+from+t+%3D0+to+2%2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Fernandes</dc:creator>
  <cp:lastModifiedBy>Elvis Fernandes</cp:lastModifiedBy>
  <cp:revision>15</cp:revision>
  <dcterms:created xsi:type="dcterms:W3CDTF">2020-10-03T21:18:00Z</dcterms:created>
  <dcterms:modified xsi:type="dcterms:W3CDTF">2020-10-04T18:12:00Z</dcterms:modified>
</cp:coreProperties>
</file>