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%calculando numericamente e traçando o espectro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trigonometrico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%exponencial de Fourier para o sinal periódico da função (e)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%Nos pontos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das descontinuidade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o valor da amostra é considerado como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%sendo a média dos valores da função nos dois lados da descontinuidade.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basicos</w:t>
      </w:r>
      <w:proofErr w:type="spell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T_0 = 6;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Periodo</w:t>
      </w:r>
      <w:proofErr w:type="spell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N_0 = 256;              </w:t>
      </w:r>
      <w:r>
        <w:rPr>
          <w:rFonts w:ascii="Courier New" w:hAnsi="Courier New" w:cs="Courier New"/>
          <w:color w:val="228B22"/>
          <w:sz w:val="20"/>
          <w:szCs w:val="20"/>
        </w:rPr>
        <w:t>%Numero de amostras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T_0/N_0;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:T:T*(N_0-1))';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-(t&gt;=1).*(t&lt;2))+((t&gt;=-2).*(t&lt;-1));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(e)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 seguir, a DFT, calculada usando a função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é utilizada para aproximar o espectro exponencial de Fourier para -M&lt;n&lt;M calcula-se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/N_0; n = [-N_0/2:N_0/2-1]'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(2,2,1);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([-M M 0 0.2]);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(2,2,2);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([-M M -4 4]);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 espectro trigonométrico de Fourier aproximado para 0&lt;=n&lt;=M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:M];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(2:M+1)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(2:M+1));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theta_n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(2:M+1)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(2:M+1));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(2,2,3);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(2,2,4);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theta_n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n=256;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M2=6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-M2:0.001:M2;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 6;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w=2.0*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/T;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 intervalo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-n:n;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 ~=0.0)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 = (i*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(i*k*w)*( -1+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(i*k*w))));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%termo2=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i*k*w)+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(2*i*k*w)+1);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%termo3=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i*k*(t-2)*w));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 = (i*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(i*k*w)));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%termo2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(i*k*w*(t-2)));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(i*(-1+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(i*k*w))*(-1+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(i*k*w)));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termo2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(i*k*w)+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(2*i*k*w)+1);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termo3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((i*k*w*(t-2)));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(valor +( termo*termo2*termo3 )*(-1) / (6*k*w));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valor +1;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(valor-1);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(intervalo,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19E9" w:rsidRDefault="006F19E9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/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n=50;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M=6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-M:0.001:M;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 6;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w=2.0*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/T;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 intervalo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-n:n;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 ~=0.0)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 = (i*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(i*k*w)*( -1+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(i*k*w))));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%termo2=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i*k*w)+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(2*i*k*w)+1);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%termo3= (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i*k*(t-2)*w));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%termo = (i*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-1+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(i*k*w)));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%termo2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(i*k*w*(t-2)));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(i*(-1+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(i*k*w))*(-1+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(i*k*w)));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termo2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(i*k*w)+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(2*i*k*w)+1);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termo3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((i*k*w*(t-2)));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(valor +( termo*termo2*termo3 )*(-1) / (6*k*w));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valor +1;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(valor-1);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(intervalo,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(intervalo,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(intervalo,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(Hz)'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'|y|'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1e-6;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(z)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(Hz)'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Phase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/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=-M:0.001:M;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-(teste&gt;=1).*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teste&lt;2)+((teste&gt;=-2).*(teste&lt;-1));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(intervalo,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,teste,x+x);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2A20" w:rsidRDefault="00F02A20" w:rsidP="00F02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7D66" w:rsidRDefault="00B57D66" w:rsidP="00B57D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Espectro Fourier Quadrada</w:t>
      </w:r>
    </w:p>
    <w:p w:rsidR="00B57D66" w:rsidRDefault="00B57D66" w:rsidP="00B57D66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B57D66" w:rsidTr="00D81C27">
        <w:tc>
          <w:tcPr>
            <w:tcW w:w="8644" w:type="dxa"/>
          </w:tcPr>
          <w:p w:rsidR="00B57D66" w:rsidRDefault="00B57D66" w:rsidP="00D81C27">
            <w:pPr>
              <w:rPr>
                <w:rFonts w:ascii="Arial" w:hAnsi="Arial" w:cs="Arial"/>
                <w:sz w:val="24"/>
              </w:rPr>
            </w:pP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%define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angular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frequency</w:t>
            </w:r>
            <w:proofErr w:type="spell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)/6;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%define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time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calculate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fourier</w:t>
            </w:r>
            <w:proofErr w:type="spellEnd"/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seriers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coefficients</w:t>
            </w:r>
            <w:proofErr w:type="spell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15:0.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001:15;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%define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the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expression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(it is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little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bit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tricky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(t&gt;-2&amp;t&lt;-1) = 1;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(t&lt;2&amp;t&gt;1)   =-1;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preenchimento de zero para equalização de comprimento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x11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=[x1,zeros(1,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(x1))];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=[x2,zeros(1,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(x2))];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fourier</w:t>
            </w:r>
            <w:proofErr w:type="spellEnd"/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series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first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25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k=1:1:25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(t,x.*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(-1i*w*k*t)))/6;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1:1: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</w:t>
            </w:r>
            <w:proofErr w:type="spellStart"/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ploting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fourier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series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representation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.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1i*(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(p*w)-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p-th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harmonics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.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harmonics</w:t>
            </w:r>
            <w:proofErr w:type="spell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(t,x);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([-4,4,-2,2]);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(A));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(k,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(A));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(t,f);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grid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'(-(t&gt;=1).*(t&lt;2))+((t&gt;=-2).*(t&lt;-1))'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=1000;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57D66" w:rsidRDefault="00B57D66" w:rsidP="00D81C27">
            <w:pPr>
              <w:rPr>
                <w:rFonts w:ascii="Arial" w:hAnsi="Arial" w:cs="Arial"/>
                <w:sz w:val="24"/>
              </w:rPr>
            </w:pPr>
          </w:p>
          <w:p w:rsidR="00B57D66" w:rsidRDefault="00B57D66" w:rsidP="00D81C27">
            <w:pPr>
              <w:rPr>
                <w:rFonts w:ascii="Arial" w:hAnsi="Arial" w:cs="Arial"/>
                <w:sz w:val="24"/>
              </w:rPr>
            </w:pPr>
          </w:p>
        </w:tc>
      </w:tr>
    </w:tbl>
    <w:p w:rsidR="00F02A20" w:rsidRDefault="00F02A20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F02A20"/>
    <w:p w:rsidR="00B57D66" w:rsidRDefault="00B57D66" w:rsidP="00B57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Gerando o sinal no</w:t>
      </w:r>
      <w:proofErr w:type="gramStart"/>
      <w:r>
        <w:rPr>
          <w:rFonts w:ascii="Arial" w:hAnsi="Arial" w:cs="Arial"/>
          <w:b/>
          <w:sz w:val="24"/>
          <w:szCs w:val="20"/>
        </w:rPr>
        <w:t xml:space="preserve">  </w:t>
      </w:r>
      <w:proofErr w:type="spellStart"/>
      <w:proofErr w:type="gramEnd"/>
      <w:r>
        <w:rPr>
          <w:rFonts w:ascii="Arial" w:hAnsi="Arial" w:cs="Arial"/>
          <w:b/>
          <w:sz w:val="24"/>
          <w:szCs w:val="20"/>
        </w:rPr>
        <w:t>matlab</w:t>
      </w:r>
      <w:proofErr w:type="spellEnd"/>
    </w:p>
    <w:p w:rsidR="00B57D66" w:rsidRDefault="00B57D66" w:rsidP="00B57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B57D66" w:rsidTr="00D81C27">
        <w:tc>
          <w:tcPr>
            <w:tcW w:w="8644" w:type="dxa"/>
          </w:tcPr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proofErr w:type="gram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proofErr w:type="gram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'(-(t&gt;=1).*(t&lt;2))+((t&gt;=-2).*(t&lt;-1))'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=1000;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t=-3:1/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plotar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o gráfico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(t,x(t))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([-3 3 -1.5 1.5]);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grid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=(-(t&gt;=1).*(t&lt;2))+((t&gt;=-2).*(t&lt;-1));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(t,x1)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([-3 3 -1.5 1.5]);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N=100000;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N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points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frequency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computation</w:t>
            </w:r>
            <w:proofErr w:type="spell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fftshift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fft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(x1,N))/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frequency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axis</w:t>
            </w:r>
            <w:proofErr w:type="spellEnd"/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-N/2:N/2-1)*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/(2*N);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([-2 2 0 40]);</w:t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57D66" w:rsidRDefault="00B57D66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lastRenderedPageBreak/>
              <w:drawing>
                <wp:inline distT="0" distB="0" distL="0" distR="0">
                  <wp:extent cx="4002514" cy="3042138"/>
                  <wp:effectExtent l="19050" t="0" r="0" b="0"/>
                  <wp:docPr id="1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832" cy="3049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B57D66" w:rsidRDefault="00B57D66" w:rsidP="00D81C2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A256D2"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072304" cy="3210043"/>
                  <wp:effectExtent l="19050" t="0" r="4396" b="0"/>
                  <wp:docPr id="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264" cy="3210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7D66" w:rsidRDefault="00B57D66" w:rsidP="00D81C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B57D66" w:rsidRDefault="00B57D66" w:rsidP="00F02A20"/>
    <w:p w:rsidR="004747A5" w:rsidRDefault="004747A5" w:rsidP="00F02A20"/>
    <w:p w:rsidR="004747A5" w:rsidRDefault="004747A5" w:rsidP="00F02A20"/>
    <w:p w:rsidR="004747A5" w:rsidRDefault="004747A5" w:rsidP="00F02A20"/>
    <w:p w:rsidR="004747A5" w:rsidRDefault="004747A5" w:rsidP="00F02A20"/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 xml:space="preserve">Código </w:t>
      </w:r>
      <w:r w:rsidRPr="00980F49">
        <w:rPr>
          <w:rFonts w:ascii="Arial" w:hAnsi="Arial" w:cs="Arial"/>
          <w:b/>
          <w:sz w:val="24"/>
          <w:szCs w:val="20"/>
        </w:rPr>
        <w:t xml:space="preserve">calcular </w:t>
      </w:r>
      <w:r>
        <w:rPr>
          <w:rFonts w:ascii="Arial" w:hAnsi="Arial" w:cs="Arial"/>
          <w:b/>
          <w:sz w:val="24"/>
          <w:szCs w:val="20"/>
        </w:rPr>
        <w:t>o somatório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 no</w:t>
      </w:r>
      <w:r w:rsidRPr="00980F49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980F49">
        <w:rPr>
          <w:rFonts w:ascii="Arial" w:hAnsi="Arial" w:cs="Arial"/>
          <w:b/>
          <w:sz w:val="24"/>
          <w:szCs w:val="20"/>
        </w:rPr>
        <w:t>Matlab</w:t>
      </w:r>
      <w:proofErr w:type="spellEnd"/>
      <w:r w:rsidRPr="00980F49">
        <w:rPr>
          <w:rFonts w:ascii="Arial" w:hAnsi="Arial" w:cs="Arial"/>
          <w:b/>
          <w:sz w:val="24"/>
          <w:szCs w:val="20"/>
        </w:rPr>
        <w:t xml:space="preserve"> </w:t>
      </w: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747A5" w:rsidTr="00D81C27">
        <w:tc>
          <w:tcPr>
            <w:tcW w:w="8644" w:type="dxa"/>
          </w:tcPr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n=20;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M=6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-M:0.001:M;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 6;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-1+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(i*k*w)*( -1+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(i*k*w))));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%termo2=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i*k*w)+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(2*i*k*w)+1);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%termo3=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i*k*(t-2)*w));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</w:t>
            </w:r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-1+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(i*k*w)));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%termo2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(i*k*w*(t-2)));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(i*(-1+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(i*k*w))*(-1+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(i*k*w)));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termo2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(i*k*w)+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(2*i*k*w)+1);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termo3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((i*k*w*(t-2)));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(valor +( termo*termo2*termo3 )*(-1) / (6*k*w));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proofErr w:type="spellEnd"/>
            <w:proofErr w:type="gramEnd"/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valor +1;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(valor-1);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+1;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=-M:0.001:M;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-(teste&gt;=1).*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teste&lt;2)+(teste&gt;=4).*(teste&lt;5)-((teste&gt;=-5).*(teste&lt;-4))+((teste&gt;=-2).*(teste&lt;-1));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(intervalo,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,teste,x);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91DA8" w:rsidRDefault="00B91DA8" w:rsidP="00B91D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747A5" w:rsidRPr="00AD3E46" w:rsidRDefault="004747A5" w:rsidP="00D81C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proofErr w:type="spellStart"/>
      <w:r>
        <w:rPr>
          <w:rFonts w:ascii="Arial" w:hAnsi="Arial" w:cs="Arial"/>
          <w:b/>
          <w:sz w:val="24"/>
          <w:szCs w:val="20"/>
        </w:rPr>
        <w:lastRenderedPageBreak/>
        <w:t>Plotando</w:t>
      </w:r>
      <w:proofErr w:type="spellEnd"/>
      <w:r>
        <w:rPr>
          <w:rFonts w:ascii="Arial" w:hAnsi="Arial" w:cs="Arial"/>
          <w:b/>
          <w:sz w:val="24"/>
          <w:szCs w:val="20"/>
        </w:rPr>
        <w:t xml:space="preserve"> o gráfico do somatório</w:t>
      </w:r>
      <w:proofErr w:type="gramStart"/>
      <w:r>
        <w:rPr>
          <w:rFonts w:ascii="Arial" w:hAnsi="Arial" w:cs="Arial"/>
          <w:b/>
          <w:sz w:val="24"/>
          <w:szCs w:val="20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0"/>
        </w:rPr>
        <w:t>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exponencial, o no</w:t>
      </w:r>
      <w:r w:rsidRPr="00980F49"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r w:rsidRPr="00980F49">
        <w:rPr>
          <w:rFonts w:ascii="Arial" w:hAnsi="Arial" w:cs="Arial"/>
          <w:b/>
          <w:sz w:val="24"/>
          <w:szCs w:val="20"/>
        </w:rPr>
        <w:t>Matlab</w:t>
      </w:r>
      <w:proofErr w:type="spellEnd"/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747A5" w:rsidTr="00D81C27">
        <w:tc>
          <w:tcPr>
            <w:tcW w:w="8644" w:type="dxa"/>
          </w:tcPr>
          <w:p w:rsidR="004747A5" w:rsidRDefault="004747A5" w:rsidP="00D81C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4747A5" w:rsidRDefault="004747A5" w:rsidP="00D81C27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2606919" cy="2049169"/>
                  <wp:effectExtent l="19050" t="0" r="2931" b="0"/>
                  <wp:docPr id="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266" cy="205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7A5" w:rsidRPr="00A57A9B" w:rsidRDefault="004747A5" w:rsidP="00D81C27">
            <w:pPr>
              <w:pStyle w:val="Legend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8</w:t>
              </w:r>
            </w:fldSimple>
            <w:r>
              <w:t xml:space="preserve"> - Gráfico </w:t>
            </w:r>
            <w:r w:rsidRPr="001D0BC4">
              <w:t>d</w:t>
            </w:r>
            <w:r>
              <w:t>o</w:t>
            </w:r>
            <w:r w:rsidRPr="00A57A9B">
              <w:rPr>
                <w:b w:val="0"/>
                <w:bCs w:val="0"/>
              </w:rPr>
              <w:t xml:space="preserve"> somatório</w:t>
            </w:r>
            <w:proofErr w:type="gramStart"/>
            <w:r w:rsidRPr="00A57A9B">
              <w:rPr>
                <w:b w:val="0"/>
                <w:bCs w:val="0"/>
              </w:rPr>
              <w:t xml:space="preserve">  </w:t>
            </w:r>
            <w:proofErr w:type="gramEnd"/>
            <w:r w:rsidRPr="00A57A9B">
              <w:rPr>
                <w:b w:val="0"/>
                <w:bCs w:val="0"/>
              </w:rPr>
              <w:t xml:space="preserve">dos Coeficientes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57A9B">
              <w:rPr>
                <w:b w:val="0"/>
                <w:bCs w:val="0"/>
              </w:rPr>
              <w:t xml:space="preserve"> da Série de Fourier na forma exponencial</w:t>
            </w:r>
          </w:p>
          <w:p w:rsidR="004747A5" w:rsidRDefault="004747A5" w:rsidP="00D81C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rPr>
          <w:rFonts w:ascii="Arial" w:hAnsi="Arial" w:cs="Arial"/>
          <w:sz w:val="24"/>
        </w:rPr>
      </w:pPr>
    </w:p>
    <w:p w:rsidR="004747A5" w:rsidRDefault="004747A5" w:rsidP="004747A5">
      <w:pPr>
        <w:rPr>
          <w:rFonts w:ascii="Arial" w:hAnsi="Arial" w:cs="Arial"/>
          <w:sz w:val="24"/>
        </w:rPr>
      </w:pPr>
    </w:p>
    <w:p w:rsidR="004747A5" w:rsidRDefault="004747A5" w:rsidP="004747A5">
      <w:pPr>
        <w:rPr>
          <w:rFonts w:ascii="Arial" w:hAnsi="Arial" w:cs="Arial"/>
          <w:sz w:val="24"/>
        </w:rPr>
      </w:pPr>
    </w:p>
    <w:p w:rsidR="004747A5" w:rsidRDefault="004747A5" w:rsidP="004747A5">
      <w:pPr>
        <w:rPr>
          <w:rFonts w:ascii="Arial" w:hAnsi="Arial" w:cs="Arial"/>
          <w:sz w:val="24"/>
        </w:rPr>
      </w:pPr>
    </w:p>
    <w:p w:rsidR="004747A5" w:rsidRDefault="004747A5" w:rsidP="004747A5">
      <w:pPr>
        <w:rPr>
          <w:rFonts w:ascii="Arial" w:hAnsi="Arial" w:cs="Arial"/>
          <w:sz w:val="24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747A5" w:rsidRDefault="004747A5" w:rsidP="004747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:rsidR="004747A5" w:rsidRPr="00F02A20" w:rsidRDefault="004747A5" w:rsidP="00F02A20"/>
    <w:sectPr w:rsidR="004747A5" w:rsidRPr="00F02A20" w:rsidSect="00D81C2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F19E9"/>
    <w:rsid w:val="002D7C92"/>
    <w:rsid w:val="004747A5"/>
    <w:rsid w:val="0047547F"/>
    <w:rsid w:val="006F19E9"/>
    <w:rsid w:val="00B57D66"/>
    <w:rsid w:val="00B91DA8"/>
    <w:rsid w:val="00E15924"/>
    <w:rsid w:val="00EF454F"/>
    <w:rsid w:val="00F02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57D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D66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747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998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3</cp:revision>
  <dcterms:created xsi:type="dcterms:W3CDTF">2020-10-03T17:10:00Z</dcterms:created>
  <dcterms:modified xsi:type="dcterms:W3CDTF">2020-10-03T19:48:00Z</dcterms:modified>
</cp:coreProperties>
</file>