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9bcff2f1a777f92792130cda57d4db4923f0e4"/>
    <w:p>
      <w:pPr>
        <w:pStyle w:val="Heading1"/>
      </w:pPr>
      <w:r>
        <w:t xml:space="preserve">SelliBuy Business Discovery Questionnaire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intended to define how SelliBuy will operate as a business before software development begins. The responses will be used to determine system requirements, user roles, workflows, features, and technical architecture.</w:t>
      </w:r>
    </w:p>
    <w:p>
      <w:pPr>
        <w:pStyle w:val="BodyText"/>
      </w:pPr>
      <w:r>
        <w:t xml:space="preserve">Please answer all questions as clearly as possible.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business-vision"/>
    <w:p>
      <w:pPr>
        <w:pStyle w:val="Heading1"/>
      </w:pPr>
      <w:r>
        <w:t xml:space="preserve">1. Business Vision</w:t>
      </w:r>
    </w:p>
    <w:bookmarkStart w:id="22" w:name="what-is-the-primary-purpose-of-sellibuy"/>
    <w:p>
      <w:pPr>
        <w:pStyle w:val="Heading3"/>
      </w:pPr>
      <w:r>
        <w:t xml:space="preserve">1.1 What is the primary purpose of SelliBuy?</w:t>
      </w:r>
    </w:p>
    <w:p>
      <w:pPr>
        <w:pStyle w:val="FirstParagraph"/>
      </w:pPr>
      <w:r>
        <w:t xml:space="preserve">Select all that apply:</w:t>
      </w:r>
    </w:p>
    <w:p>
      <w:pPr>
        <w:pStyle w:val="BodyText"/>
      </w:pPr>
      <w:r>
        <w:t xml:space="preserve">[ ] Connect buyers and sellers</w:t>
      </w:r>
    </w:p>
    <w:p>
      <w:pPr>
        <w:pStyle w:val="BodyText"/>
      </w:pPr>
      <w:r>
        <w:t xml:space="preserve">[ ] Help businesses find reliable suppliers</w:t>
      </w:r>
    </w:p>
    <w:p>
      <w:pPr>
        <w:pStyle w:val="BodyText"/>
      </w:pPr>
      <w:r>
        <w:t xml:space="preserve">[ ] Help suppliers find serious buyers</w:t>
      </w:r>
    </w:p>
    <w:p>
      <w:pPr>
        <w:pStyle w:val="BodyText"/>
      </w:pPr>
      <w:r>
        <w:t xml:space="preserve">[ ] Provide market price information</w:t>
      </w:r>
    </w:p>
    <w:p>
      <w:pPr>
        <w:pStyle w:val="BodyText"/>
      </w:pPr>
      <w:r>
        <w:t xml:space="preserve">[ ] Facilitate transport and logistics</w:t>
      </w:r>
    </w:p>
    <w:p>
      <w:pPr>
        <w:pStyle w:val="BodyText"/>
      </w:pPr>
      <w:r>
        <w:t xml:space="preserve">[ ] Facilitate secure payments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which-statement-best-describes-sellibuy"/>
    <w:p>
      <w:pPr>
        <w:pStyle w:val="Heading3"/>
      </w:pPr>
      <w:r>
        <w:t xml:space="preserve">1.2 Which statement best describes SelliBuy?</w:t>
      </w:r>
    </w:p>
    <w:p>
      <w:pPr>
        <w:pStyle w:val="FirstParagraph"/>
      </w:pPr>
      <w:r>
        <w:t xml:space="preserve">[ ] Product Marketplace</w:t>
      </w:r>
    </w:p>
    <w:p>
      <w:pPr>
        <w:pStyle w:val="BodyText"/>
      </w:pPr>
      <w:r>
        <w:t xml:space="preserve">[ ] Procurement Platform</w:t>
      </w:r>
    </w:p>
    <w:p>
      <w:pPr>
        <w:pStyle w:val="BodyText"/>
      </w:pPr>
      <w:r>
        <w:t xml:space="preserve">[ ] Supplier Directory</w:t>
      </w:r>
    </w:p>
    <w:p>
      <w:pPr>
        <w:pStyle w:val="BodyText"/>
      </w:pPr>
      <w:r>
        <w:t xml:space="preserve">[ ] Agricultural Trading Platform</w:t>
      </w:r>
    </w:p>
    <w:p>
      <w:pPr>
        <w:pStyle w:val="BodyText"/>
      </w:pPr>
      <w:r>
        <w:t xml:space="preserve">[ ] Logistics Platform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arget-customers"/>
    <w:p>
      <w:pPr>
        <w:pStyle w:val="Heading1"/>
      </w:pPr>
      <w:r>
        <w:t xml:space="preserve">2. Target Customers</w:t>
      </w:r>
    </w:p>
    <w:bookmarkStart w:id="25" w:name="who-are-the-buyers"/>
    <w:p>
      <w:pPr>
        <w:pStyle w:val="Heading3"/>
      </w:pPr>
      <w:r>
        <w:t xml:space="preserve">2.1 Who are the buyers?</w:t>
      </w:r>
    </w:p>
    <w:p>
      <w:pPr>
        <w:pStyle w:val="FirstParagraph"/>
      </w:pPr>
      <w:r>
        <w:t xml:space="preserve">Select all that apply:</w:t>
      </w:r>
    </w:p>
    <w:p>
      <w:pPr>
        <w:pStyle w:val="BodyText"/>
      </w:pPr>
      <w:r>
        <w:t xml:space="preserve">[ ] Individual households</w:t>
      </w:r>
    </w:p>
    <w:p>
      <w:pPr>
        <w:pStyle w:val="BodyText"/>
      </w:pPr>
      <w:r>
        <w:t xml:space="preserve">[ ] Restaurants</w:t>
      </w:r>
    </w:p>
    <w:p>
      <w:pPr>
        <w:pStyle w:val="BodyText"/>
      </w:pPr>
      <w:r>
        <w:t xml:space="preserve">[ ] Hotels</w:t>
      </w:r>
    </w:p>
    <w:p>
      <w:pPr>
        <w:pStyle w:val="BodyText"/>
      </w:pPr>
      <w:r>
        <w:t xml:space="preserve">[ ] Schools</w:t>
      </w:r>
    </w:p>
    <w:p>
      <w:pPr>
        <w:pStyle w:val="BodyText"/>
      </w:pPr>
      <w:r>
        <w:t xml:space="preserve">[ ] Universities</w:t>
      </w:r>
    </w:p>
    <w:p>
      <w:pPr>
        <w:pStyle w:val="BodyText"/>
      </w:pPr>
      <w:r>
        <w:t xml:space="preserve">[ ] NGOs</w:t>
      </w:r>
    </w:p>
    <w:p>
      <w:pPr>
        <w:pStyle w:val="BodyText"/>
      </w:pPr>
      <w:r>
        <w:t xml:space="preserve">[ ] Government institutions</w:t>
      </w:r>
    </w:p>
    <w:p>
      <w:pPr>
        <w:pStyle w:val="BodyText"/>
      </w:pPr>
      <w:r>
        <w:t xml:space="preserve">[ ] Food processors</w:t>
      </w:r>
    </w:p>
    <w:p>
      <w:pPr>
        <w:pStyle w:val="BodyText"/>
      </w:pPr>
      <w:r>
        <w:t xml:space="preserve">[ ] Exporters</w:t>
      </w:r>
    </w:p>
    <w:p>
      <w:pPr>
        <w:pStyle w:val="BodyText"/>
      </w:pPr>
      <w:r>
        <w:t xml:space="preserve">[ ] Wholesalers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who-are-the-suppliers"/>
    <w:p>
      <w:pPr>
        <w:pStyle w:val="Heading3"/>
      </w:pPr>
      <w:r>
        <w:t xml:space="preserve">2.2 Who are the suppliers?</w:t>
      </w:r>
    </w:p>
    <w:p>
      <w:pPr>
        <w:pStyle w:val="FirstParagraph"/>
      </w:pPr>
      <w:r>
        <w:t xml:space="preserve">Select all that apply:</w:t>
      </w:r>
    </w:p>
    <w:p>
      <w:pPr>
        <w:pStyle w:val="BodyText"/>
      </w:pPr>
      <w:r>
        <w:t xml:space="preserve">[ ] Farmers</w:t>
      </w:r>
    </w:p>
    <w:p>
      <w:pPr>
        <w:pStyle w:val="BodyText"/>
      </w:pPr>
      <w:r>
        <w:t xml:space="preserve">[ ] Farmer groups/cooperatives</w:t>
      </w:r>
    </w:p>
    <w:p>
      <w:pPr>
        <w:pStyle w:val="BodyText"/>
      </w:pPr>
      <w:r>
        <w:t xml:space="preserve">[ ] Traders</w:t>
      </w:r>
    </w:p>
    <w:p>
      <w:pPr>
        <w:pStyle w:val="BodyText"/>
      </w:pPr>
      <w:r>
        <w:t xml:space="preserve">[ ] Millers</w:t>
      </w:r>
    </w:p>
    <w:p>
      <w:pPr>
        <w:pStyle w:val="BodyText"/>
      </w:pPr>
      <w:r>
        <w:t xml:space="preserve">[ ] Agricultural companies</w:t>
      </w:r>
    </w:p>
    <w:p>
      <w:pPr>
        <w:pStyle w:val="BodyText"/>
      </w:pPr>
      <w:r>
        <w:t xml:space="preserve">[ ] Exporters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what-is-the-minimum-order-size"/>
    <w:p>
      <w:pPr>
        <w:pStyle w:val="Heading3"/>
      </w:pPr>
      <w:r>
        <w:t xml:space="preserve">2.3 What is the minimum order size?</w:t>
      </w:r>
    </w:p>
    <w:p>
      <w:pPr>
        <w:pStyle w:val="FirstParagraph"/>
      </w:pPr>
      <w:r>
        <w:t xml:space="preserve">[ ] No minimum</w:t>
      </w:r>
    </w:p>
    <w:p>
      <w:pPr>
        <w:pStyle w:val="BodyText"/>
      </w:pPr>
      <w:r>
        <w:t xml:space="preserve">[ ] 100kg+</w:t>
      </w:r>
    </w:p>
    <w:p>
      <w:pPr>
        <w:pStyle w:val="BodyText"/>
      </w:pPr>
      <w:r>
        <w:t xml:space="preserve">[ ] 500kg+</w:t>
      </w:r>
    </w:p>
    <w:p>
      <w:pPr>
        <w:pStyle w:val="BodyText"/>
      </w:pPr>
      <w:r>
        <w:t xml:space="preserve">[ ] 1 Ton+</w:t>
      </w:r>
    </w:p>
    <w:p>
      <w:pPr>
        <w:pStyle w:val="BodyText"/>
      </w:pPr>
      <w:r>
        <w:t xml:space="preserve">[ ] 5 Tons+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roduct-model"/>
    <w:p>
      <w:pPr>
        <w:pStyle w:val="Heading1"/>
      </w:pPr>
      <w:r>
        <w:t xml:space="preserve">3. Product Model</w:t>
      </w:r>
    </w:p>
    <w:bookmarkStart w:id="29" w:name="which-products-will-be-traded-initially"/>
    <w:p>
      <w:pPr>
        <w:pStyle w:val="Heading3"/>
      </w:pPr>
      <w:r>
        <w:t xml:space="preserve">3.1 Which products will be traded initially?</w:t>
      </w:r>
    </w:p>
    <w:p>
      <w:pPr>
        <w:pStyle w:val="FirstParagraph"/>
      </w:pPr>
      <w:r>
        <w:t xml:space="preserve">[ ] Rice</w:t>
      </w:r>
    </w:p>
    <w:p>
      <w:pPr>
        <w:pStyle w:val="BodyText"/>
      </w:pPr>
      <w:r>
        <w:t xml:space="preserve">[ ] Maize</w:t>
      </w:r>
    </w:p>
    <w:p>
      <w:pPr>
        <w:pStyle w:val="BodyText"/>
      </w:pPr>
      <w:r>
        <w:t xml:space="preserve">[ ] Beans</w:t>
      </w:r>
    </w:p>
    <w:p>
      <w:pPr>
        <w:pStyle w:val="BodyText"/>
      </w:pPr>
      <w:r>
        <w:t xml:space="preserve">[ ] Millet</w:t>
      </w:r>
    </w:p>
    <w:p>
      <w:pPr>
        <w:pStyle w:val="BodyText"/>
      </w:pPr>
      <w:r>
        <w:t xml:space="preserve">[ ] Groundnuts</w:t>
      </w:r>
    </w:p>
    <w:p>
      <w:pPr>
        <w:pStyle w:val="BodyText"/>
      </w:pPr>
      <w:r>
        <w:t xml:space="preserve">[ ] Cashew nuts</w:t>
      </w:r>
    </w:p>
    <w:p>
      <w:pPr>
        <w:pStyle w:val="BodyText"/>
      </w:pPr>
      <w:r>
        <w:t xml:space="preserve">[ ] Sunflower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how-will-products-be-listed"/>
    <w:p>
      <w:pPr>
        <w:pStyle w:val="Heading3"/>
      </w:pPr>
      <w:r>
        <w:t xml:space="preserve">3.2 How will products be listed?</w:t>
      </w:r>
    </w:p>
    <w:p>
      <w:pPr>
        <w:pStyle w:val="FirstParagraph"/>
      </w:pPr>
      <w:r>
        <w:t xml:space="preserve">[ ] Supplier lists available products</w:t>
      </w:r>
    </w:p>
    <w:p>
      <w:pPr>
        <w:pStyle w:val="BodyText"/>
      </w:pPr>
      <w:r>
        <w:t xml:space="preserve">[ ] Buyer posts purchase requests</w:t>
      </w:r>
    </w:p>
    <w:p>
      <w:pPr>
        <w:pStyle w:val="BodyText"/>
      </w:pPr>
      <w:r>
        <w:t xml:space="preserve">[ ] Both methods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upplier-verification"/>
    <w:p>
      <w:pPr>
        <w:pStyle w:val="Heading1"/>
      </w:pPr>
      <w:r>
        <w:t xml:space="preserve">4. Supplier Verification</w:t>
      </w:r>
    </w:p>
    <w:bookmarkStart w:id="32" w:name="should-suppliers-be-verified"/>
    <w:p>
      <w:pPr>
        <w:pStyle w:val="Heading3"/>
      </w:pPr>
      <w:r>
        <w:t xml:space="preserve">4.1 Should suppliers be verified?</w:t>
      </w:r>
    </w:p>
    <w:p>
      <w:pPr>
        <w:pStyle w:val="FirstParagraph"/>
      </w:pPr>
      <w:r>
        <w:t xml:space="preserve">[ ] Yes</w:t>
      </w:r>
    </w:p>
    <w:p>
      <w:pPr>
        <w:pStyle w:val="BodyText"/>
      </w:pPr>
      <w:r>
        <w:t xml:space="preserve">[ ] No</w:t>
      </w:r>
    </w:p>
    <w:p>
      <w:r>
        <w:pict>
          <v:rect style="width:0;height:1.5pt" o:hralign="center" o:hrstd="t" o:hr="t"/>
        </w:pict>
      </w:r>
    </w:p>
    <w:bookmarkEnd w:id="32"/>
    <w:bookmarkStart w:id="33" w:name="if-yes-what-documents-are-required"/>
    <w:p>
      <w:pPr>
        <w:pStyle w:val="Heading3"/>
      </w:pPr>
      <w:r>
        <w:t xml:space="preserve">4.2 If yes, what documents are required?</w:t>
      </w:r>
    </w:p>
    <w:p>
      <w:pPr>
        <w:pStyle w:val="FirstParagraph"/>
      </w:pPr>
      <w:r>
        <w:t xml:space="preserve">[ ] National ID</w:t>
      </w:r>
    </w:p>
    <w:p>
      <w:pPr>
        <w:pStyle w:val="BodyText"/>
      </w:pPr>
      <w:r>
        <w:t xml:space="preserve">[ ] TIN Number</w:t>
      </w:r>
    </w:p>
    <w:p>
      <w:pPr>
        <w:pStyle w:val="BodyText"/>
      </w:pPr>
      <w:r>
        <w:t xml:space="preserve">[ ] Business License</w:t>
      </w:r>
    </w:p>
    <w:p>
      <w:pPr>
        <w:pStyle w:val="BodyText"/>
      </w:pPr>
      <w:r>
        <w:t xml:space="preserve">[ ] Company Registration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uyer-verification"/>
    <w:p>
      <w:pPr>
        <w:pStyle w:val="Heading1"/>
      </w:pPr>
      <w:r>
        <w:t xml:space="preserve">5. Buyer Verification</w:t>
      </w:r>
    </w:p>
    <w:bookmarkStart w:id="35" w:name="should-buyers-be-verified"/>
    <w:p>
      <w:pPr>
        <w:pStyle w:val="Heading3"/>
      </w:pPr>
      <w:r>
        <w:t xml:space="preserve">5.1 Should buyers be verified?</w:t>
      </w:r>
    </w:p>
    <w:p>
      <w:pPr>
        <w:pStyle w:val="FirstParagraph"/>
      </w:pPr>
      <w:r>
        <w:t xml:space="preserve">[ ] Yes</w:t>
      </w:r>
    </w:p>
    <w:p>
      <w:pPr>
        <w:pStyle w:val="BodyText"/>
      </w:pPr>
      <w:r>
        <w:t xml:space="preserve">[ ] No</w:t>
      </w:r>
    </w:p>
    <w:p>
      <w:r>
        <w:pict>
          <v:rect style="width:0;height:1.5pt" o:hralign="center" o:hrstd="t" o:hr="t"/>
        </w:pict>
      </w:r>
    </w:p>
    <w:bookmarkEnd w:id="35"/>
    <w:bookmarkStart w:id="36" w:name="if-yes-what-verification-is-required"/>
    <w:p>
      <w:pPr>
        <w:pStyle w:val="Heading3"/>
      </w:pPr>
      <w:r>
        <w:t xml:space="preserve">5.2 If yes, what verification is required?</w:t>
      </w:r>
    </w:p>
    <w:p>
      <w:pPr>
        <w:pStyle w:val="FirstParagraph"/>
      </w:pPr>
      <w:r>
        <w:t xml:space="preserve">[ ] Company Registration</w:t>
      </w:r>
    </w:p>
    <w:p>
      <w:pPr>
        <w:pStyle w:val="BodyText"/>
      </w:pPr>
      <w:r>
        <w:t xml:space="preserve">[ ] Business License</w:t>
      </w:r>
    </w:p>
    <w:p>
      <w:pPr>
        <w:pStyle w:val="BodyText"/>
      </w:pPr>
      <w:r>
        <w:t xml:space="preserve">[ ] Tax Information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ransaction-process"/>
    <w:p>
      <w:pPr>
        <w:pStyle w:val="Heading1"/>
      </w:pPr>
      <w:r>
        <w:t xml:space="preserve">6. Transaction Process</w:t>
      </w:r>
    </w:p>
    <w:bookmarkStart w:id="38" w:name="which-process-should-be-used"/>
    <w:p>
      <w:pPr>
        <w:pStyle w:val="Heading3"/>
      </w:pPr>
      <w:r>
        <w:t xml:space="preserve">6.1 Which process should be used?</w:t>
      </w:r>
    </w:p>
    <w:p>
      <w:pPr>
        <w:pStyle w:val="FirstParagraph"/>
      </w:pPr>
      <w:r>
        <w:t xml:space="preserve">Option A:</w:t>
      </w:r>
    </w:p>
    <w:p>
      <w:pPr>
        <w:pStyle w:val="BodyText"/>
      </w:pPr>
      <w:r>
        <w:t xml:space="preserve">Buyer searches products and contacts supplier.</w:t>
      </w:r>
    </w:p>
    <w:p>
      <w:pPr>
        <w:pStyle w:val="BodyText"/>
      </w:pPr>
      <w:r>
        <w:t xml:space="preserve">[ ]</w:t>
      </w:r>
    </w:p>
    <w:p>
      <w:pPr>
        <w:pStyle w:val="BodyText"/>
      </w:pPr>
      <w:r>
        <w:t xml:space="preserve">Option B:</w:t>
      </w:r>
    </w:p>
    <w:p>
      <w:pPr>
        <w:pStyle w:val="BodyText"/>
      </w:pPr>
      <w:r>
        <w:t xml:space="preserve">Buyer posts a request and suppliers submit quotations.</w:t>
      </w:r>
    </w:p>
    <w:p>
      <w:pPr>
        <w:pStyle w:val="BodyText"/>
      </w:pPr>
      <w:r>
        <w:t xml:space="preserve">[ ]</w:t>
      </w:r>
    </w:p>
    <w:p>
      <w:pPr>
        <w:pStyle w:val="BodyText"/>
      </w:pPr>
      <w:r>
        <w:t xml:space="preserve">Option C:</w:t>
      </w:r>
    </w:p>
    <w:p>
      <w:pPr>
        <w:pStyle w:val="BodyText"/>
      </w:pPr>
      <w:r>
        <w:t xml:space="preserve">Both methods.</w:t>
      </w:r>
    </w:p>
    <w:p>
      <w:pPr>
        <w:pStyle w:val="BodyText"/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38"/>
    <w:bookmarkStart w:id="39" w:name="Xe06a9b36cae6431f41a2192911bc682b460e42a"/>
    <w:p>
      <w:pPr>
        <w:pStyle w:val="Heading3"/>
      </w:pPr>
      <w:r>
        <w:t xml:space="preserve">6.2 Should buyers and suppliers communicate inside the platform?</w:t>
      </w:r>
    </w:p>
    <w:p>
      <w:pPr>
        <w:pStyle w:val="FirstParagraph"/>
      </w:pPr>
      <w:r>
        <w:t xml:space="preserve">[ ] Yes</w:t>
      </w:r>
    </w:p>
    <w:p>
      <w:pPr>
        <w:pStyle w:val="BodyText"/>
      </w:pPr>
      <w:r>
        <w:t xml:space="preserve">[ ] No</w:t>
      </w:r>
    </w:p>
    <w:p>
      <w:pPr>
        <w:pStyle w:val="BodyText"/>
      </w:pPr>
      <w:r>
        <w:t xml:space="preserve">[ ] WhatsApp only</w:t>
      </w:r>
    </w:p>
    <w:p>
      <w:pPr>
        <w:pStyle w:val="BodyText"/>
      </w:pPr>
      <w:r>
        <w:t xml:space="preserve">[ ] Both platform and WhatsApp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ayment-model"/>
    <w:p>
      <w:pPr>
        <w:pStyle w:val="Heading1"/>
      </w:pPr>
      <w:r>
        <w:t xml:space="preserve">7. Payment Model</w:t>
      </w:r>
    </w:p>
    <w:bookmarkStart w:id="41" w:name="how-should-payments-be-handled"/>
    <w:p>
      <w:pPr>
        <w:pStyle w:val="Heading3"/>
      </w:pPr>
      <w:r>
        <w:t xml:space="preserve">7.1 How should payments be handled?</w:t>
      </w:r>
    </w:p>
    <w:p>
      <w:pPr>
        <w:pStyle w:val="FirstParagraph"/>
      </w:pPr>
      <w:r>
        <w:t xml:space="preserve">Option A:</w:t>
      </w:r>
    </w:p>
    <w:p>
      <w:pPr>
        <w:pStyle w:val="BodyText"/>
      </w:pPr>
      <w:r>
        <w:t xml:space="preserve">Buyer pays supplier directly.</w:t>
      </w:r>
    </w:p>
    <w:p>
      <w:pPr>
        <w:pStyle w:val="BodyText"/>
      </w:pPr>
      <w:r>
        <w:t xml:space="preserve">[ ]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1"/>
        </w:numPr>
      </w:pPr>
      <w:r>
        <w:t xml:space="preserve">Simple</w:t>
      </w:r>
    </w:p>
    <w:p>
      <w:pPr>
        <w:pStyle w:val="Compact"/>
        <w:numPr>
          <w:ilvl w:val="0"/>
          <w:numId w:val="1001"/>
        </w:numPr>
      </w:pPr>
      <w:r>
        <w:t xml:space="preserve">Easy to launch</w:t>
      </w:r>
    </w:p>
    <w:p>
      <w:pPr>
        <w:pStyle w:val="FirstParagraph"/>
      </w:pPr>
      <w:r>
        <w:t xml:space="preserve">Challenges:</w:t>
      </w:r>
    </w:p>
    <w:p>
      <w:pPr>
        <w:pStyle w:val="Compact"/>
        <w:numPr>
          <w:ilvl w:val="0"/>
          <w:numId w:val="1002"/>
        </w:numPr>
      </w:pPr>
      <w:r>
        <w:t xml:space="preserve">Limited transaction visibility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 B:</w:t>
      </w:r>
    </w:p>
    <w:p>
      <w:pPr>
        <w:pStyle w:val="BodyText"/>
      </w:pPr>
      <w:r>
        <w:t xml:space="preserve">Buyer pays through SelliBuy.</w:t>
      </w:r>
    </w:p>
    <w:p>
      <w:pPr>
        <w:pStyle w:val="BodyText"/>
      </w:pPr>
      <w:r>
        <w:t xml:space="preserve">[ ]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3"/>
        </w:numPr>
      </w:pPr>
      <w:r>
        <w:t xml:space="preserve">More control</w:t>
      </w:r>
    </w:p>
    <w:p>
      <w:pPr>
        <w:pStyle w:val="Compact"/>
        <w:numPr>
          <w:ilvl w:val="0"/>
          <w:numId w:val="1003"/>
        </w:numPr>
      </w:pPr>
      <w:r>
        <w:t xml:space="preserve">Better trust</w:t>
      </w:r>
    </w:p>
    <w:p>
      <w:pPr>
        <w:pStyle w:val="FirstParagraph"/>
      </w:pPr>
      <w:r>
        <w:t xml:space="preserve">Challenges:</w:t>
      </w:r>
    </w:p>
    <w:p>
      <w:pPr>
        <w:pStyle w:val="Compact"/>
        <w:numPr>
          <w:ilvl w:val="0"/>
          <w:numId w:val="1004"/>
        </w:numPr>
      </w:pPr>
      <w:r>
        <w:t xml:space="preserve">Regulatory and compliance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 C:</w:t>
      </w:r>
    </w:p>
    <w:p>
      <w:pPr>
        <w:pStyle w:val="BodyText"/>
      </w:pPr>
      <w:r>
        <w:t xml:space="preserve">Not decided</w:t>
      </w:r>
    </w:p>
    <w:p>
      <w:pPr>
        <w:pStyle w:val="BodyText"/>
      </w:pPr>
      <w:r>
        <w:t xml:space="preserve">[ 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logistics-transport"/>
    <w:p>
      <w:pPr>
        <w:pStyle w:val="Heading1"/>
      </w:pPr>
      <w:r>
        <w:t xml:space="preserve">8. Logistics &amp; Transport</w:t>
      </w:r>
    </w:p>
    <w:bookmarkStart w:id="43" w:name="who-is-responsible-for-transport"/>
    <w:p>
      <w:pPr>
        <w:pStyle w:val="Heading3"/>
      </w:pPr>
      <w:r>
        <w:t xml:space="preserve">8.1 Who is responsible for transport?</w:t>
      </w:r>
    </w:p>
    <w:p>
      <w:pPr>
        <w:pStyle w:val="FirstParagraph"/>
      </w:pPr>
      <w:r>
        <w:t xml:space="preserve">Option A: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[ ]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5"/>
        </w:numPr>
      </w:pPr>
      <w:r>
        <w:t xml:space="preserve">Simpler platform</w:t>
      </w:r>
    </w:p>
    <w:p>
      <w:pPr>
        <w:pStyle w:val="FirstParagraph"/>
      </w:pPr>
      <w:r>
        <w:t xml:space="preserve">Challenges:</w:t>
      </w:r>
    </w:p>
    <w:p>
      <w:pPr>
        <w:pStyle w:val="Compact"/>
        <w:numPr>
          <w:ilvl w:val="0"/>
          <w:numId w:val="1006"/>
        </w:numPr>
      </w:pPr>
      <w:r>
        <w:t xml:space="preserve">Less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 B:</w:t>
      </w:r>
    </w:p>
    <w:p>
      <w:pPr>
        <w:pStyle w:val="BodyText"/>
      </w:pPr>
      <w:r>
        <w:t xml:space="preserve">Buyer</w:t>
      </w:r>
    </w:p>
    <w:p>
      <w:pPr>
        <w:pStyle w:val="BodyText"/>
      </w:pPr>
      <w:r>
        <w:t xml:space="preserve">[ ]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7"/>
        </w:numPr>
      </w:pPr>
      <w:r>
        <w:t xml:space="preserve">Platform remains lightweight</w:t>
      </w:r>
    </w:p>
    <w:p>
      <w:pPr>
        <w:pStyle w:val="FirstParagraph"/>
      </w:pPr>
      <w:r>
        <w:t xml:space="preserve">Challenges:</w:t>
      </w:r>
    </w:p>
    <w:p>
      <w:pPr>
        <w:pStyle w:val="Compact"/>
        <w:numPr>
          <w:ilvl w:val="0"/>
          <w:numId w:val="1008"/>
        </w:numPr>
      </w:pPr>
      <w:r>
        <w:t xml:space="preserve">Buyer burden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 C:</w:t>
      </w:r>
    </w:p>
    <w:p>
      <w:pPr>
        <w:pStyle w:val="BodyText"/>
      </w:pPr>
      <w:r>
        <w:t xml:space="preserve">SelliBuy arranges transport through partners</w:t>
      </w:r>
    </w:p>
    <w:p>
      <w:pPr>
        <w:pStyle w:val="BodyText"/>
      </w:pPr>
      <w:r>
        <w:t xml:space="preserve">[ ]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9"/>
        </w:numPr>
      </w:pPr>
      <w:r>
        <w:t xml:space="preserve">Better customer experience</w:t>
      </w:r>
    </w:p>
    <w:p>
      <w:pPr>
        <w:pStyle w:val="FirstParagraph"/>
      </w:pPr>
      <w:r>
        <w:t xml:space="preserve">Challenges:</w:t>
      </w:r>
    </w:p>
    <w:p>
      <w:pPr>
        <w:pStyle w:val="Compact"/>
        <w:numPr>
          <w:ilvl w:val="0"/>
          <w:numId w:val="1010"/>
        </w:numPr>
      </w:pPr>
      <w:r>
        <w:t xml:space="preserve">Operational complexity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 D:</w:t>
      </w:r>
    </w:p>
    <w:p>
      <w:pPr>
        <w:pStyle w:val="BodyText"/>
      </w:pPr>
      <w:r>
        <w:t xml:space="preserve">SelliBuy owns transport fleet</w:t>
      </w:r>
    </w:p>
    <w:p>
      <w:pPr>
        <w:pStyle w:val="BodyText"/>
      </w:pPr>
      <w:r>
        <w:t xml:space="preserve">[ ]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11"/>
        </w:numPr>
      </w:pPr>
      <w:r>
        <w:t xml:space="preserve">Full control</w:t>
      </w:r>
    </w:p>
    <w:p>
      <w:pPr>
        <w:pStyle w:val="FirstParagraph"/>
      </w:pPr>
      <w:r>
        <w:t xml:space="preserve">Challenges:</w:t>
      </w:r>
    </w:p>
    <w:p>
      <w:pPr>
        <w:pStyle w:val="Compact"/>
        <w:numPr>
          <w:ilvl w:val="0"/>
          <w:numId w:val="1012"/>
        </w:numPr>
      </w:pPr>
      <w:r>
        <w:t xml:space="preserve">High capital requirements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quality-assurance"/>
    <w:p>
      <w:pPr>
        <w:pStyle w:val="Heading1"/>
      </w:pPr>
      <w:r>
        <w:t xml:space="preserve">9. Quality Assurance</w:t>
      </w:r>
    </w:p>
    <w:bookmarkStart w:id="45" w:name="Xa6c050fa07580a7d02c51a5ede56d6f10675c1d"/>
    <w:p>
      <w:pPr>
        <w:pStyle w:val="Heading3"/>
      </w:pPr>
      <w:r>
        <w:t xml:space="preserve">9.1 What happens if delivered goods do not match expectations?</w:t>
      </w:r>
    </w:p>
    <w:p>
      <w:pPr>
        <w:pStyle w:val="FirstParagraph"/>
      </w:pPr>
      <w:r>
        <w:t xml:space="preserve">Describe process: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dispute-resolution"/>
    <w:p>
      <w:pPr>
        <w:pStyle w:val="Heading1"/>
      </w:pPr>
      <w:r>
        <w:t xml:space="preserve">10. Dispute Resolution</w:t>
      </w:r>
    </w:p>
    <w:bookmarkStart w:id="47" w:name="who-handles-disputes"/>
    <w:p>
      <w:pPr>
        <w:pStyle w:val="Heading3"/>
      </w:pPr>
      <w:r>
        <w:t xml:space="preserve">10.1 Who handles disputes?</w:t>
      </w:r>
    </w:p>
    <w:p>
      <w:pPr>
        <w:pStyle w:val="FirstParagraph"/>
      </w:pPr>
      <w:r>
        <w:t xml:space="preserve">[ ] Buyer and supplier only</w:t>
      </w:r>
    </w:p>
    <w:p>
      <w:pPr>
        <w:pStyle w:val="BodyText"/>
      </w:pPr>
      <w:r>
        <w:t xml:space="preserve">[ ] SelliBuy mediation</w:t>
      </w:r>
    </w:p>
    <w:p>
      <w:pPr>
        <w:pStyle w:val="BodyText"/>
      </w:pPr>
      <w:r>
        <w:t xml:space="preserve">[ ] Third-party arbitration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evenue-model"/>
    <w:p>
      <w:pPr>
        <w:pStyle w:val="Heading1"/>
      </w:pPr>
      <w:r>
        <w:t xml:space="preserve">11. Revenue Model</w:t>
      </w:r>
    </w:p>
    <w:bookmarkStart w:id="49" w:name="how-will-sellibuy-make-money"/>
    <w:p>
      <w:pPr>
        <w:pStyle w:val="Heading3"/>
      </w:pPr>
      <w:r>
        <w:t xml:space="preserve">11.1 How will SelliBuy make money?</w:t>
      </w:r>
    </w:p>
    <w:p>
      <w:pPr>
        <w:pStyle w:val="FirstParagraph"/>
      </w:pPr>
      <w:r>
        <w:t xml:space="preserve">Select all that apply:</w:t>
      </w:r>
    </w:p>
    <w:p>
      <w:pPr>
        <w:pStyle w:val="BodyText"/>
      </w:pPr>
      <w:r>
        <w:t xml:space="preserve">[ ] Commission per transaction</w:t>
      </w:r>
    </w:p>
    <w:p>
      <w:pPr>
        <w:pStyle w:val="BodyText"/>
      </w:pPr>
      <w:r>
        <w:t xml:space="preserve">[ ] Monthly supplier subscription</w:t>
      </w:r>
    </w:p>
    <w:p>
      <w:pPr>
        <w:pStyle w:val="BodyText"/>
      </w:pPr>
      <w:r>
        <w:t xml:space="preserve">[ ] Buyer subscription</w:t>
      </w:r>
    </w:p>
    <w:p>
      <w:pPr>
        <w:pStyle w:val="BodyText"/>
      </w:pPr>
      <w:r>
        <w:t xml:space="preserve">[ ] Transport commission</w:t>
      </w:r>
    </w:p>
    <w:p>
      <w:pPr>
        <w:pStyle w:val="BodyText"/>
      </w:pPr>
      <w:r>
        <w:t xml:space="preserve">[ ] Advertising</w:t>
      </w:r>
    </w:p>
    <w:p>
      <w:pPr>
        <w:pStyle w:val="BodyText"/>
      </w:pPr>
      <w:r>
        <w:t xml:space="preserve">[ ] Featured supplier listings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49"/>
    <w:bookmarkStart w:id="50" w:name="expected-commission-percentage"/>
    <w:p>
      <w:pPr>
        <w:pStyle w:val="Heading3"/>
      </w:pPr>
      <w:r>
        <w:t xml:space="preserve">11.2 Expected commission percentage</w:t>
      </w:r>
    </w:p>
    <w:p>
      <w:pPr>
        <w:pStyle w:val="FirstParagraph"/>
      </w:pPr>
      <w:r>
        <w:t xml:space="preserve">_______ %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vp-scope"/>
    <w:p>
      <w:pPr>
        <w:pStyle w:val="Heading1"/>
      </w:pPr>
      <w:r>
        <w:t xml:space="preserve">12. MVP Scope</w:t>
      </w:r>
    </w:p>
    <w:p>
      <w:pPr>
        <w:pStyle w:val="FirstParagraph"/>
      </w:pPr>
      <w:r>
        <w:t xml:space="preserve">For the first version of the platform, which features are mandatory?</w:t>
      </w:r>
    </w:p>
    <w:p>
      <w:pPr>
        <w:pStyle w:val="BodyText"/>
      </w:pPr>
      <w:r>
        <w:t xml:space="preserve">[ ] User registration</w:t>
      </w:r>
    </w:p>
    <w:p>
      <w:pPr>
        <w:pStyle w:val="BodyText"/>
      </w:pPr>
      <w:r>
        <w:t xml:space="preserve">[ ] Product listings</w:t>
      </w:r>
    </w:p>
    <w:p>
      <w:pPr>
        <w:pStyle w:val="BodyText"/>
      </w:pPr>
      <w:r>
        <w:t xml:space="preserve">[ ] Procurement requests</w:t>
      </w:r>
    </w:p>
    <w:p>
      <w:pPr>
        <w:pStyle w:val="BodyText"/>
      </w:pPr>
      <w:r>
        <w:t xml:space="preserve">[ ] Quotations</w:t>
      </w:r>
    </w:p>
    <w:p>
      <w:pPr>
        <w:pStyle w:val="BodyText"/>
      </w:pPr>
      <w:r>
        <w:t xml:space="preserve">[ ] Messaging</w:t>
      </w:r>
    </w:p>
    <w:p>
      <w:pPr>
        <w:pStyle w:val="BodyText"/>
      </w:pPr>
      <w:r>
        <w:t xml:space="preserve">[ ] Ratings and reviews</w:t>
      </w:r>
    </w:p>
    <w:p>
      <w:pPr>
        <w:pStyle w:val="BodyText"/>
      </w:pPr>
      <w:r>
        <w:t xml:space="preserve">[ ] Verification system</w:t>
      </w:r>
    </w:p>
    <w:p>
      <w:pPr>
        <w:pStyle w:val="BodyText"/>
      </w:pPr>
      <w:r>
        <w:t xml:space="preserve">[ ] Transport management</w:t>
      </w:r>
    </w:p>
    <w:p>
      <w:pPr>
        <w:pStyle w:val="BodyText"/>
      </w:pPr>
      <w:r>
        <w:t xml:space="preserve">[ ] Payment integration</w:t>
      </w:r>
    </w:p>
    <w:p>
      <w:pPr>
        <w:pStyle w:val="BodyText"/>
      </w:pPr>
      <w:r>
        <w:t xml:space="preserve">[ ] Reporting dashboard</w:t>
      </w:r>
    </w:p>
    <w:p>
      <w:pPr>
        <w:pStyle w:val="BodyText"/>
      </w:pPr>
      <w:r>
        <w:t xml:space="preserve">[ ] Other: ______________________</w:t>
      </w:r>
    </w:p>
    <w:p>
      <w:r>
        <w:pict>
          <v:rect style="width:0;height:1.5pt" o:hralign="center" o:hrstd="t" o:hr="t"/>
        </w:pict>
      </w:r>
    </w:p>
    <w:bookmarkEnd w:id="52"/>
    <w:bookmarkStart w:id="53" w:name="final-vision"/>
    <w:p>
      <w:pPr>
        <w:pStyle w:val="Heading1"/>
      </w:pPr>
      <w:r>
        <w:t xml:space="preserve">Final Vision</w:t>
      </w:r>
    </w:p>
    <w:p>
      <w:pPr>
        <w:pStyle w:val="FirstParagraph"/>
      </w:pPr>
      <w:r>
        <w:t xml:space="preserve">In one paragraph, describe how a complete transaction should happen from buyer need to successful delivery.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2026-06-07T08:56:38Z</dcterms:created>
  <dcterms:modified xsi:type="dcterms:W3CDTF">2026-06-07T08:56:38Z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