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2C69" w14:textId="624A0F75" w:rsidR="003E24DF" w:rsidRPr="00615018" w:rsidRDefault="002E49FF" w:rsidP="00A2572F">
      <w:pPr>
        <w:pStyle w:val="Salutation"/>
        <w:spacing w:before="160"/>
        <w:rPr>
          <w:color w:val="000000" w:themeColor="text1"/>
        </w:rPr>
      </w:pPr>
      <w:r>
        <w:rPr>
          <w:color w:val="000000" w:themeColor="text1"/>
        </w:rPr>
        <w:t>Merry Christmas!</w:t>
      </w:r>
    </w:p>
    <w:p w14:paraId="13D96509" w14:textId="4D8BF32F" w:rsidR="003E24DF" w:rsidRPr="002E49FF" w:rsidRDefault="002E49FF" w:rsidP="002E49FF">
      <w:r w:rsidRPr="002E49FF">
        <w:t>Congratulations! You’ve successfully unlocked the challenge box. A true feat, if you ask me; and I built it, so I should know</w:t>
      </w:r>
      <w:r>
        <w:t>!</w:t>
      </w:r>
    </w:p>
    <w:p w14:paraId="00149DB6" w14:textId="7354B304" w:rsidR="002E49FF" w:rsidRPr="002E49FF" w:rsidRDefault="002E49FF" w:rsidP="002E49FF">
      <w:r w:rsidRPr="002E49FF">
        <w:t>This lock box has been something of an interest for me for a long time. I’ve always enjoyed the idea of constructing an intricate puzzle box with multiple electronic locks. This, of course, is the result of that interest. I hope you’ve enjoyed playing with it.</w:t>
      </w:r>
    </w:p>
    <w:p w14:paraId="17BB2F41" w14:textId="501F6E83" w:rsidR="002E49FF" w:rsidRPr="002E49FF" w:rsidRDefault="002E49FF" w:rsidP="002E49FF">
      <w:r w:rsidRPr="002E49FF">
        <w:t>I wish to welcome you to the contents, but by unlocking this box, you must know that you’ve now entered a contractual obligation. You see, the contents now belong to you, but the box must be returned to me before next Halloween so that I may again prepare it with new contents for next year. That’s right, so long as we play this game, you’ll continue to receive the box, updated with new, hopefully challenging locks to make solving the puzzle even more fun.</w:t>
      </w:r>
    </w:p>
    <w:p w14:paraId="60DF806A" w14:textId="555D6923" w:rsidR="002E49FF" w:rsidRPr="002E49FF" w:rsidRDefault="002E49FF" w:rsidP="002E49FF">
      <w:r w:rsidRPr="002E49FF">
        <w:t>To borrow the old line “it’s the gift that keeps on giving,” but in this case, that’s because it will continue to reappear with new challenges that I hope you’ll enjoy.</w:t>
      </w:r>
    </w:p>
    <w:p w14:paraId="7B974664" w14:textId="27861C4C" w:rsidR="002E49FF" w:rsidRDefault="002E49FF" w:rsidP="002E49FF">
      <w:r w:rsidRPr="002E49FF">
        <w:t xml:space="preserve">Should you ever decide that you’ve tired of the box, or you’d rather not play our little game any longer. You need only mention it. I hope to never make you feel as though you </w:t>
      </w:r>
      <w:r w:rsidRPr="002E49FF">
        <w:rPr>
          <w:i/>
          <w:iCs/>
        </w:rPr>
        <w:t>must</w:t>
      </w:r>
      <w:r>
        <w:t xml:space="preserve"> continue to accept it each year. This has been a lot of fun for me, and I hope it is for you as well; but if ever it isn’t, just let me know!</w:t>
      </w:r>
    </w:p>
    <w:p w14:paraId="5EF85D02" w14:textId="08B68F20" w:rsidR="002E49FF" w:rsidRDefault="002E49FF" w:rsidP="002E49FF">
      <w:r>
        <w:t xml:space="preserve">This box is completely open source, as </w:t>
      </w:r>
      <w:r w:rsidR="00EE5B97">
        <w:t>all</w:t>
      </w:r>
      <w:r>
        <w:t xml:space="preserve"> the code is available on GitHub:</w:t>
      </w:r>
    </w:p>
    <w:p w14:paraId="6CCF4D3B" w14:textId="248F7487" w:rsidR="002E49FF" w:rsidRDefault="005D79B6" w:rsidP="002E49FF">
      <w:hyperlink r:id="rId10" w:history="1">
        <w:r w:rsidRPr="000076E0">
          <w:rPr>
            <w:rStyle w:val="Hyperlink"/>
          </w:rPr>
          <w:t>https://github.com/engineerjoe440/stanley-lock-box</w:t>
        </w:r>
      </w:hyperlink>
    </w:p>
    <w:p w14:paraId="6811C6B4" w14:textId="34983FB7" w:rsidR="005D79B6" w:rsidRDefault="005D79B6" w:rsidP="002E49FF">
      <w:r>
        <w:t>You’re welcome to explore the code, but I caution you, please don’t spoil your own fun. Lest I’ll need to take drastic action and make changes for next year in secret.</w:t>
      </w:r>
    </w:p>
    <w:p w14:paraId="4FD1262C" w14:textId="25B245E5" w:rsidR="005D79B6" w:rsidRDefault="005D79B6" w:rsidP="002E49FF"/>
    <w:p w14:paraId="433028D9" w14:textId="33AE516F" w:rsidR="005D79B6" w:rsidRPr="002E49FF" w:rsidRDefault="005D79B6" w:rsidP="002E49FF">
      <w:r>
        <w:t>Thank you, for playing along</w:t>
      </w:r>
      <w:r w:rsidR="00EE5B97">
        <w:t xml:space="preserve"> and hacking your way into this box. Merry Christmas!</w:t>
      </w:r>
    </w:p>
    <w:p w14:paraId="1605B5F5" w14:textId="59805E0E" w:rsidR="003E24DF" w:rsidRPr="00615018" w:rsidRDefault="002E49FF" w:rsidP="003E24DF">
      <w:pPr>
        <w:pStyle w:val="Closing"/>
        <w:rPr>
          <w:color w:val="000000" w:themeColor="text1"/>
        </w:rPr>
      </w:pPr>
      <w:r>
        <w:rPr>
          <w:color w:val="000000" w:themeColor="text1"/>
        </w:rPr>
        <w:t>Sincerely,</w:t>
      </w:r>
    </w:p>
    <w:p w14:paraId="74222781" w14:textId="77777777" w:rsidR="003E24DF" w:rsidRPr="00615018" w:rsidRDefault="00A2572F" w:rsidP="00A2572F">
      <w:pPr>
        <w:pStyle w:val="Signature"/>
        <w:rPr>
          <w:color w:val="000000" w:themeColor="text1"/>
        </w:rPr>
      </w:pPr>
      <w:r>
        <w:rPr>
          <w:color w:val="000000" w:themeColor="text1"/>
        </w:rPr>
        <w:t>Joe Stanley</w:t>
      </w:r>
    </w:p>
    <w:sectPr w:rsidR="003E24DF" w:rsidRPr="00615018" w:rsidSect="00E834B7">
      <w:headerReference w:type="default" r:id="rId11"/>
      <w:pgSz w:w="12240" w:h="15840"/>
      <w:pgMar w:top="40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2FC9" w14:textId="77777777" w:rsidR="00512A57" w:rsidRDefault="00512A57" w:rsidP="00D45945">
      <w:pPr>
        <w:spacing w:before="0" w:after="0" w:line="240" w:lineRule="auto"/>
      </w:pPr>
      <w:r>
        <w:separator/>
      </w:r>
    </w:p>
  </w:endnote>
  <w:endnote w:type="continuationSeparator" w:id="0">
    <w:p w14:paraId="5A43D218" w14:textId="77777777" w:rsidR="00512A57" w:rsidRDefault="00512A57"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79F8" w14:textId="77777777" w:rsidR="00512A57" w:rsidRDefault="00512A57" w:rsidP="00D45945">
      <w:pPr>
        <w:spacing w:before="0" w:after="0" w:line="240" w:lineRule="auto"/>
      </w:pPr>
      <w:r>
        <w:separator/>
      </w:r>
    </w:p>
  </w:footnote>
  <w:footnote w:type="continuationSeparator" w:id="0">
    <w:p w14:paraId="0BDFA3A0" w14:textId="77777777" w:rsidR="00512A57" w:rsidRDefault="00512A57"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7107"/>
    </w:tblGrid>
    <w:tr w:rsidR="00E834B7" w14:paraId="2F537CC0" w14:textId="77777777" w:rsidTr="00E834B7">
      <w:trPr>
        <w:trHeight w:val="360"/>
      </w:trPr>
      <w:tc>
        <w:tcPr>
          <w:tcW w:w="3381" w:type="dxa"/>
        </w:tcPr>
        <w:p w14:paraId="107EDC48" w14:textId="77777777" w:rsidR="00E834B7" w:rsidRDefault="00E834B7">
          <w:pPr>
            <w:pStyle w:val="Header"/>
            <w:rPr>
              <w:noProof/>
              <w:color w:val="000000" w:themeColor="text1"/>
              <w:lang w:eastAsia="en-US"/>
            </w:rPr>
          </w:pPr>
        </w:p>
      </w:tc>
      <w:tc>
        <w:tcPr>
          <w:tcW w:w="7107" w:type="dxa"/>
        </w:tcPr>
        <w:p w14:paraId="6DD56A14" w14:textId="77777777" w:rsidR="00E834B7" w:rsidRDefault="00E834B7">
          <w:pPr>
            <w:pStyle w:val="Header"/>
            <w:rPr>
              <w:noProof/>
              <w:color w:val="000000" w:themeColor="text1"/>
              <w:lang w:eastAsia="en-US"/>
            </w:rPr>
          </w:pPr>
        </w:p>
      </w:tc>
    </w:tr>
  </w:tbl>
  <w:p w14:paraId="30E5926A" w14:textId="77777777" w:rsidR="00D45945" w:rsidRDefault="00A2572F">
    <w:pPr>
      <w:pStyle w:val="Header"/>
    </w:pPr>
    <w:r>
      <w:rPr>
        <w:noProof/>
        <w:color w:val="000000" w:themeColor="text1"/>
        <w:lang w:eastAsia="en-US"/>
      </w:rPr>
      <mc:AlternateContent>
        <mc:Choice Requires="wps">
          <w:drawing>
            <wp:anchor distT="0" distB="0" distL="114300" distR="114300" simplePos="0" relativeHeight="251663871" behindDoc="1" locked="0" layoutInCell="1" allowOverlap="1" wp14:anchorId="6603497E" wp14:editId="272759DD">
              <wp:simplePos x="0" y="0"/>
              <wp:positionH relativeFrom="page">
                <wp:align>left</wp:align>
              </wp:positionH>
              <wp:positionV relativeFrom="paragraph">
                <wp:posOffset>-317500</wp:posOffset>
              </wp:positionV>
              <wp:extent cx="4648200" cy="85725"/>
              <wp:effectExtent l="0" t="0" r="0" b="9525"/>
              <wp:wrapNone/>
              <wp:docPr id="16" name="Rectangle 16"/>
              <wp:cNvGraphicFramePr/>
              <a:graphic xmlns:a="http://schemas.openxmlformats.org/drawingml/2006/main">
                <a:graphicData uri="http://schemas.microsoft.com/office/word/2010/wordprocessingShape">
                  <wps:wsp>
                    <wps:cNvSpPr/>
                    <wps:spPr>
                      <a:xfrm>
                        <a:off x="0" y="0"/>
                        <a:ext cx="4648200" cy="85725"/>
                      </a:xfrm>
                      <a:prstGeom prst="rect">
                        <a:avLst/>
                      </a:prstGeom>
                      <a:solidFill>
                        <a:srgbClr val="F9BA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0992A5" id="Rectangle 16" o:spid="_x0000_s1026" style="position:absolute;margin-left:0;margin-top:-25pt;width:366pt;height:6.75pt;z-index:-25165260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OcAfwIAAF4FAAAOAAAAZHJzL2Uyb0RvYy54bWysVE1v2zAMvQ/YfxB0X51kadcGcYosRYYB&#10;RVusHXpWZCk2IIsapcTJfv0o+SNdV+wwLAdFMh8fySdS8+tDbdheoa/A5nx8NuJMWQlFZbc5//60&#10;/nDJmQ/CFsKAVTk/Ks+vF+/fzRs3UxMowRQKGZFYP2tczssQ3CzLvCxVLfwZOGXJqAFrEeiI26xA&#10;0RB7bbLJaHSRNYCFQ5DKe/p60xr5IvFrrWS419qrwEzOKbeQVkzrJq7ZYi5mWxSurGSXhviHLGpR&#10;WQo6UN2IINgOqz+o6koieNDhTEKdgdaVVKkGqmY8elXNYymcSrWQON4NMvn/Ryvv9o/uAUmGxvmZ&#10;p22s4qCxjv+UHzsksY6DWOoQmKSP04vpJd0AZ5Jsl+efJudRzOzk7NCHLwpqFjc5R7qLJJHY3/rQ&#10;QntIjOXBVMW6MiYdcLtZGWR7Qfe2vvq8nHzs2H+DGRvBFqJbyxi/ZKdS0i4cjYo4Y78pzaqCkp+k&#10;TFKXqSGOkFLZMG5NpShUG/58RL8+euzL6JEqTYSRWVP8gbsj6JEtSc/dZtnho6tKTTo4j/6WWOs8&#10;eKTIYMPgXFcW8C0CQ1V1kVt8L1IrTVRpA8XxARlCOyLeyXVF93YrfHgQSDNBN01zHu5p0QaanEO3&#10;46wE/PnW94inViUrZw3NWM79j51AxZn5aqmJr8bTaRzKdJhSC9EBX1o2Ly12V6+A2mFML4qTaRvx&#10;wfRbjVA/03OwjFHJJKyk2DmXAfvDKrSzTw+KVMtlgtEgOhFu7aOTkTyqGvvy6fAs0HXNG6jr76Cf&#10;RzF71cMtNnpaWO4C6Co1+EnXTm8a4tQ43YMTX4mX54Q6PYuLXwAAAP//AwBQSwMEFAAGAAgAAAAh&#10;AK6C1P/cAAAACAEAAA8AAABkcnMvZG93bnJldi54bWxMj81OwzAQhO9IvIO1SNxam1YNKI1T8SPE&#10;FUolenTibRKw11HsNoGnZzmV2+zOaPbbYjN5J044xC6Qhpu5AoFUB9tRo2H3/jy7AxGTIWtcINTw&#10;jRE25eVFYXIbRnrD0zY1gkso5kZDm1KfSxnrFr2J89AjsXcIgzeJx6GRdjAjl3snF0pl0puO+EJr&#10;enxssf7aHr0G9Sqzp0+/27ssjFjtf14+HnrS+vpqul+DSDilcxj+8BkdSmaqwpFsFI47OKdhtlIs&#10;2L5dLlhUvFlmK5BlIf8/UP4CAAD//wMAUEsBAi0AFAAGAAgAAAAhALaDOJL+AAAA4QEAABMAAAAA&#10;AAAAAAAAAAAAAAAAAFtDb250ZW50X1R5cGVzXS54bWxQSwECLQAUAAYACAAAACEAOP0h/9YAAACU&#10;AQAACwAAAAAAAAAAAAAAAAAvAQAAX3JlbHMvLnJlbHNQSwECLQAUAAYACAAAACEASeDnAH8CAABe&#10;BQAADgAAAAAAAAAAAAAAAAAuAgAAZHJzL2Uyb0RvYy54bWxQSwECLQAUAAYACAAAACEAroLU/9wA&#10;AAAIAQAADwAAAAAAAAAAAAAAAADZBAAAZHJzL2Rvd25yZXYueG1sUEsFBgAAAAAEAAQA8wAAAOIF&#10;AAAAAA==&#10;" fillcolor="#f9ba23" stroked="f" strokeweight="1pt">
              <w10:wrap anchorx="page"/>
            </v:rect>
          </w:pict>
        </mc:Fallback>
      </mc:AlternateContent>
    </w:r>
    <w:r>
      <w:rPr>
        <w:noProof/>
        <w:color w:val="000000" w:themeColor="text1"/>
        <w:lang w:eastAsia="en-US"/>
      </w:rPr>
      <mc:AlternateContent>
        <mc:Choice Requires="wps">
          <w:drawing>
            <wp:anchor distT="0" distB="0" distL="114300" distR="114300" simplePos="0" relativeHeight="251664127" behindDoc="1" locked="0" layoutInCell="1" allowOverlap="1" wp14:anchorId="2BAF4D20" wp14:editId="7F2E964B">
              <wp:simplePos x="0" y="0"/>
              <wp:positionH relativeFrom="column">
                <wp:posOffset>2948100</wp:posOffset>
              </wp:positionH>
              <wp:positionV relativeFrom="paragraph">
                <wp:posOffset>-1091252</wp:posOffset>
              </wp:positionV>
              <wp:extent cx="3954607" cy="1080036"/>
              <wp:effectExtent l="95250" t="57150" r="27305" b="63500"/>
              <wp:wrapNone/>
              <wp:docPr id="2" name="Rectangle 2"/>
              <wp:cNvGraphicFramePr/>
              <a:graphic xmlns:a="http://schemas.openxmlformats.org/drawingml/2006/main">
                <a:graphicData uri="http://schemas.microsoft.com/office/word/2010/wordprocessingShape">
                  <wps:wsp>
                    <wps:cNvSpPr/>
                    <wps:spPr>
                      <a:xfrm>
                        <a:off x="0" y="0"/>
                        <a:ext cx="3954607" cy="108003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C89B1" id="Rectangle 2" o:spid="_x0000_s1026" style="position:absolute;margin-left:232.15pt;margin-top:-85.95pt;width:311.4pt;height:85.05pt;z-index:-251652353;visibility:visible;mso-wrap-style:square;mso-wrap-distance-left:9pt;mso-wrap-distance-top:0;mso-wrap-distance-right:9pt;mso-wrap-distance-bottom:0;mso-position-horizontal:absolute;mso-position-horizontal-relative:text;mso-position-vertical:absolute;mso-position-vertical-relative:text;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Td+gMAAHsMAAAOAAAAZHJzL2Uyb0RvYy54bWzsV0lv4zYUvhfofyB4LNBIXrIZcQZBBikK&#10;BDPBJEXSI01RllCKVEl6yfz6fiQlmfZkkGTQQw+9yCTfyu/xLb74sG0kWQtja63mdHSUUyIU10Wt&#10;lnP6x8PNr2eUWMdUwaRWYk6fhaUfLn/+6WLTzsRYV1oWwhAoUXa2aee0cq6dZZnllWiYPdKtUCCW&#10;2jTMYWuWWWHYBtobmY3z/CTbaFO0RnNhLU4/RiK9DPrLUnD3uSytcETOKXxz4WvCd+G/2eUFmy0N&#10;a6uad26wH/CiYbWC0UHVR+YYWZn6G1VNzY22unRHXDeZLsuai3AH3GaUH9zmvmKtCHcBOLYdYLL/&#10;nlr+aX3f3hnAsGntzGLpb7EtTeN/4R/ZBrCeB7DE1hGOw8n58fQkP6WEgzbKz/J8cuLhzHbifGXd&#10;b0IHVWx9a11Eu8AqYFUQxRo8Cq6VsrUTT4hQ2UgE4JeM5GRDpnmeH+d9lA7Z/9xnrwh8GH2X+2mU&#10;KO8Uv24iFcrJaybGP2IiFYo3eNXOJLHzBpxS9jdamL7Pwj77azDtx+3/MHdV6PB9P6VxOz0fT8/+&#10;47FG6i/75GZVn+98q7qEx4ow3xjyUCtbbX11SbMfpaTfIrtjNYGUrxavCCNRU+HRu4SRgqnw+F3C&#10;iFIqPHmXMBInFZ6mwoBzh51BK/NNTIYm5ihBEzOUoIktvAybtcx5yPsl2cxpXz5JNaddbfTkRq/F&#10;gw6M7qC8w+SOKlXKNSiDv31oeo7+tw36Us5dSYbqnq3/jezxZQcc3sCN2vGCA1xqK+Jz8TiELjQA&#10;4nFMOpHVsi5uaik9AmHQENfSkDUDum7bP5w9LhleoNJeKlqJJyJMGB3qeuWEua+KDVnIlfnCijk9&#10;9m2RkqK2GDwmZ745YYPIhX6J5kYJk0sMToik0e6xdlXo+UOGGOsG3xaS8b9C4jDZViw67LHuo9FG&#10;7nD5wZmwS/zMdn0+rNyzFB4Iqb6IktQFEnIcjBwgwzgXyo0iqWKFiPbRnQf7g0SwGRR6zSVAG3R3&#10;Cvx4t0O91x2h7fi9aPR7EI5lYzATPdgXHiSCZa3cINzUSpuXbiZxq85y5If7CTR+udDF853xIfKR&#10;IbblNzXAvmXW3TGDeQWHGILdZ3xKqZF6SLGwoqTS5utL554fcxyolGwwgM6p/XvFjKBE/q4w4Z2P&#10;plOodWEzPT4dY2NSyiKlqFVzrfGAUQbhXVh6fif7ZWl084hZ+cpbBYkpDtsotw5vL26uHfYgYdrm&#10;4uoqrDGlIo9u1X3LvXKPqn9mD9tHZlril0gajISfdD+sslk/6iHvdrxeUumrldNl7efAAHHEtdtg&#10;wg0Pp5vG/Qid7gPX7j/D5T8AAAD//wMAUEsDBBQABgAIAAAAIQDpTsXn4wAAAAwBAAAPAAAAZHJz&#10;L2Rvd25yZXYueG1sTI/LTsMwEEX3SPyDNUhsUGuHRm2axqlQpSJ29LWAnRObJKo9jmy3DXw9zgqW&#10;M3N059xiPRhNrsr5ziKHZMqAKKyt7LDhcDpuJxkQHwRKoS0qDt/Kw7q8vytELu0N9+p6CA2JIehz&#10;waENoc8p9XWrjPBT2yuMty/rjAhxdA2VTtxiuNH0mbE5NaLD+KEVvdq0qj4fLobDdn9m6dPnrDtt&#10;ftzH+6uujru3ivPHh+FlBSSoIfzBMOpHdSijU2UvKD3RHNJ5Oosoh0mySJZARoRliwRINe4yoGVB&#10;/5cofwEAAP//AwBQSwECLQAUAAYACAAAACEAtoM4kv4AAADhAQAAEwAAAAAAAAAAAAAAAAAAAAAA&#10;W0NvbnRlbnRfVHlwZXNdLnhtbFBLAQItABQABgAIAAAAIQA4/SH/1gAAAJQBAAALAAAAAAAAAAAA&#10;AAAAAC8BAABfcmVscy8ucmVsc1BLAQItABQABgAIAAAAIQD7ZATd+gMAAHsMAAAOAAAAAAAAAAAA&#10;AAAAAC4CAABkcnMvZTJvRG9jLnhtbFBLAQItABQABgAIAAAAIQDpTsXn4wAAAAwBAAAPAAAAAAAA&#10;AAAAAAAAAFQGAABkcnMvZG93bnJldi54bWxQSwUGAAAAAAQABADzAAAAZAcAAAAA&#10;" path="m,l4000500,r,800100l792480,800100,,xe" fillcolor="black [3213]" stroked="f" strokeweight="1pt">
              <v:stroke joinstyle="miter"/>
              <v:shadow on="t" color="black" opacity="26214f" origin=".5" offset="-3pt,0"/>
              <v:path arrowok="t" o:connecttype="custom" o:connectlocs="0,0;3954607,0;3954607,1080036;783389,1080036;0,0" o:connectangles="0,0,0,0,0"/>
            </v:shape>
          </w:pict>
        </mc:Fallback>
      </mc:AlternateContent>
    </w:r>
    <w:r>
      <w:rPr>
        <w:noProof/>
        <w:color w:val="000000" w:themeColor="text1"/>
        <w:lang w:eastAsia="en-US"/>
      </w:rPr>
      <mc:AlternateContent>
        <mc:Choice Requires="wps">
          <w:drawing>
            <wp:anchor distT="0" distB="0" distL="114300" distR="114300" simplePos="0" relativeHeight="251665408" behindDoc="0" locked="0" layoutInCell="1" allowOverlap="1" wp14:anchorId="3948BB00" wp14:editId="363ABD4D">
              <wp:simplePos x="0" y="0"/>
              <wp:positionH relativeFrom="column">
                <wp:posOffset>3792443</wp:posOffset>
              </wp:positionH>
              <wp:positionV relativeFrom="paragraph">
                <wp:posOffset>-287655</wp:posOffset>
              </wp:positionV>
              <wp:extent cx="2762250" cy="276225"/>
              <wp:effectExtent l="0" t="0" r="0" b="0"/>
              <wp:wrapNone/>
              <wp:docPr id="6" name="Text Box 6"/>
              <wp:cNvGraphicFramePr/>
              <a:graphic xmlns:a="http://schemas.openxmlformats.org/drawingml/2006/main">
                <a:graphicData uri="http://schemas.microsoft.com/office/word/2010/wordprocessingShape">
                  <wps:wsp>
                    <wps:cNvSpPr txBox="1"/>
                    <wps:spPr>
                      <a:xfrm>
                        <a:off x="0" y="0"/>
                        <a:ext cx="2762250" cy="276225"/>
                      </a:xfrm>
                      <a:prstGeom prst="rect">
                        <a:avLst/>
                      </a:prstGeom>
                      <a:noFill/>
                      <a:ln w="6350">
                        <a:noFill/>
                      </a:ln>
                    </wps:spPr>
                    <wps:txbx>
                      <w:txbxContent>
                        <w:p w14:paraId="25F6E3D0" w14:textId="77777777" w:rsidR="009C5274" w:rsidRPr="009C5274" w:rsidRDefault="009C5274">
                          <w:pPr>
                            <w:rPr>
                              <w:rFonts w:ascii="Arial Rounded MT Bold" w:hAnsi="Arial Rounded MT Bold"/>
                              <w:i/>
                              <w:iCs/>
                              <w:color w:val="F9BA1B"/>
                              <w:sz w:val="16"/>
                              <w:szCs w:val="16"/>
                            </w:rPr>
                          </w:pPr>
                          <w:r w:rsidRPr="009C5274">
                            <w:rPr>
                              <w:rFonts w:ascii="Arial Rounded MT Bold" w:hAnsi="Arial Rounded MT Bold"/>
                              <w:i/>
                              <w:iCs/>
                              <w:color w:val="F9BA1B"/>
                              <w:sz w:val="16"/>
                              <w:szCs w:val="16"/>
                            </w:rPr>
                            <w:t>ENGINEERING AND CREATIVITY UNDER ONE 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8BB00" id="_x0000_t202" coordsize="21600,21600" o:spt="202" path="m,l,21600r21600,l21600,xe">
              <v:stroke joinstyle="miter"/>
              <v:path gradientshapeok="t" o:connecttype="rect"/>
            </v:shapetype>
            <v:shape id="Text Box 6" o:spid="_x0000_s1026" type="#_x0000_t202" style="position:absolute;left:0;text-align:left;margin-left:298.6pt;margin-top:-22.65pt;width:21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ToEgIAACwEAAAOAAAAZHJzL2Uyb0RvYy54bWysU8tu2zAQvBfoPxC817JVx2kFy4GbwEUB&#10;IwngFDnTFGkJILksSVtyv75LSn407anohdrlrPYxs5zfdVqRg3C+AVPSyWhMiTAcqsbsSvr9ZfXh&#10;EyU+MFMxBUaU9Cg8vVu8fzdvbSFyqEFVwhFMYnzR2pLWIdgiyzyvhWZ+BFYYBCU4zQK6bpdVjrWY&#10;XassH49nWQuusg648B5vH3qQLlJ+KQUPT1J6EYgqKfYW0unSuY1ntpizYueYrRs+tMH+oQvNGoNF&#10;z6keWGBk75o/UumGO/Agw4iDzkDKhos0A04zGb+ZZlMzK9IsSI63Z5r8/0vLHw8b++xI6L5AhwJG&#10;QlrrC4+XcZ5OOh2/2ClBHCk8nmkTXSAcL/PbWZ7fIMQR652YJrv8bZ0PXwVoEo2SOpQlscUOax/6&#10;0FNILGZg1SiVpFGGtCWdfcT0vyGYXBmscek1WqHbdsMAW6iOOJeDXnJv+arB4mvmwzNzqDH2i3sb&#10;nvCQCrAIDBYlNbiff7uP8Ug9opS0uDMl9T/2zAlK1DeDonyeTKdxyZIzvbnN0XHXyPYaMXt9D7iW&#10;E3whliczxgd1MqUD/YrrvYxVEWKGY+2ShpN5H/pNxufBxXKZgnCtLAtrs7E8po6kRWpfulfm7MB/&#10;QOUe4bRdrHgjQx/b073cB5BN0igS3LM68I4rmVQenk/c+Ws/RV0e+eIXAAAA//8DAFBLAwQUAAYA&#10;CAAAACEAiSnxHOIAAAALAQAADwAAAGRycy9kb3ducmV2LnhtbEyPwU7DMAyG70i8Q2Qkblu6jkIp&#10;Taep0oSE4LCxCze38dqKxilNthWenuwER//+9PtzvppML040us6ygsU8AkFcW91xo2D/vpmlIJxH&#10;1thbJgXf5GBVXF/lmGl75i2ddr4RoYRdhgpa74dMSle3ZNDN7UAcdgc7GvRhHBupRzyHctPLOIru&#10;pcGOw4UWBypbqj93R6Pgpdy84baKTfrTl8+vh/Xwtf9IlLq9mdZPIDxN/g+Gi35QhyI4VfbI2ole&#10;QfL4EAdUwewuWYK4ENEyDlEVokUKssjl/x+KXwAAAP//AwBQSwECLQAUAAYACAAAACEAtoM4kv4A&#10;AADhAQAAEwAAAAAAAAAAAAAAAAAAAAAAW0NvbnRlbnRfVHlwZXNdLnhtbFBLAQItABQABgAIAAAA&#10;IQA4/SH/1gAAAJQBAAALAAAAAAAAAAAAAAAAAC8BAABfcmVscy8ucmVsc1BLAQItABQABgAIAAAA&#10;IQCT5cToEgIAACwEAAAOAAAAAAAAAAAAAAAAAC4CAABkcnMvZTJvRG9jLnhtbFBLAQItABQABgAI&#10;AAAAIQCJKfEc4gAAAAsBAAAPAAAAAAAAAAAAAAAAAGwEAABkcnMvZG93bnJldi54bWxQSwUGAAAA&#10;AAQABADzAAAAewUAAAAA&#10;" filled="f" stroked="f" strokeweight=".5pt">
              <v:textbox>
                <w:txbxContent>
                  <w:p w14:paraId="25F6E3D0" w14:textId="77777777" w:rsidR="009C5274" w:rsidRPr="009C5274" w:rsidRDefault="009C5274">
                    <w:pPr>
                      <w:rPr>
                        <w:rFonts w:ascii="Arial Rounded MT Bold" w:hAnsi="Arial Rounded MT Bold"/>
                        <w:i/>
                        <w:iCs/>
                        <w:color w:val="F9BA1B"/>
                        <w:sz w:val="16"/>
                        <w:szCs w:val="16"/>
                      </w:rPr>
                    </w:pPr>
                    <w:r w:rsidRPr="009C5274">
                      <w:rPr>
                        <w:rFonts w:ascii="Arial Rounded MT Bold" w:hAnsi="Arial Rounded MT Bold"/>
                        <w:i/>
                        <w:iCs/>
                        <w:color w:val="F9BA1B"/>
                        <w:sz w:val="16"/>
                        <w:szCs w:val="16"/>
                      </w:rPr>
                      <w:t>ENGINEERING AND CREATIVITY UNDER ONE HAT</w:t>
                    </w:r>
                  </w:p>
                </w:txbxContent>
              </v:textbox>
            </v:shape>
          </w:pict>
        </mc:Fallback>
      </mc:AlternateContent>
    </w:r>
    <w:r>
      <w:rPr>
        <w:noProof/>
        <w:color w:val="000000" w:themeColor="text1"/>
        <w:lang w:eastAsia="en-US"/>
      </w:rPr>
      <mc:AlternateContent>
        <mc:Choice Requires="wps">
          <w:drawing>
            <wp:anchor distT="0" distB="0" distL="114300" distR="114300" simplePos="0" relativeHeight="251667456" behindDoc="0" locked="0" layoutInCell="1" allowOverlap="1" wp14:anchorId="067D05B3" wp14:editId="05504586">
              <wp:simplePos x="0" y="0"/>
              <wp:positionH relativeFrom="page">
                <wp:posOffset>6556375</wp:posOffset>
              </wp:positionH>
              <wp:positionV relativeFrom="paragraph">
                <wp:posOffset>-931545</wp:posOffset>
              </wp:positionV>
              <wp:extent cx="101917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19175" cy="304800"/>
                      </a:xfrm>
                      <a:prstGeom prst="rect">
                        <a:avLst/>
                      </a:prstGeom>
                      <a:noFill/>
                      <a:ln w="6350">
                        <a:noFill/>
                      </a:ln>
                    </wps:spPr>
                    <wps:txbx>
                      <w:txbxContent>
                        <w:p w14:paraId="739DB4B8" w14:textId="77777777" w:rsidR="00F03468" w:rsidRPr="00F03468" w:rsidRDefault="00F03468" w:rsidP="00F03468">
                          <w:pPr>
                            <w:jc w:val="right"/>
                            <w:rPr>
                              <w:rFonts w:ascii="Arial Rounded MT Bold" w:hAnsi="Arial Rounded MT Bold"/>
                              <w:color w:val="F9BA1B"/>
                              <w:sz w:val="22"/>
                              <w:szCs w:val="22"/>
                            </w:rPr>
                          </w:pPr>
                          <w:r w:rsidRPr="00F03468">
                            <w:rPr>
                              <w:rFonts w:ascii="Arial Rounded MT Bold" w:hAnsi="Arial Rounded MT Bold"/>
                              <w:color w:val="F9BA1B"/>
                              <w:sz w:val="22"/>
                              <w:szCs w:val="22"/>
                            </w:rPr>
                            <w:t>Joe Stanley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D05B3" id="Text Box 7" o:spid="_x0000_s1027" type="#_x0000_t202" style="position:absolute;left:0;text-align:left;margin-left:516.25pt;margin-top:-73.35pt;width:80.25pt;height:2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s0GAIAADMEAAAOAAAAZHJzL2Uyb0RvYy54bWysU1tv2yAUfp+0/4B4X2ynSS9WnCprlWlS&#10;1VZKpz4TDDES5jAgsbNfvwPOTd2epr3gg8/9+z5m932ryU44r8BUtBjllAjDoVZmU9Efb8svt5T4&#10;wEzNNBhR0b3w9H7++dOss6UYQwO6Fo5gEePLzla0CcGWWeZ5I1rmR2CFQacE17KAV7fJasc6rN7q&#10;bJzn11kHrrYOuPAe/z4OTjpP9aUUPLxI6UUguqI4W0inS+c6ntl8xsqNY7ZR/DAG+4cpWqYMNj2V&#10;emSBka1Tf5RqFXfgQYYRhzYDKRUXaQfcpsg/bLNqmBVpFwTH2xNM/v+V5c+7lX11JPRfoUcCIyCd&#10;9aXHn3GfXro2fnFSgn6EcH+CTfSB8JiUF3fFzZQSjr6rfHKbJ1yzc7Z1PnwT0JJoVNQhLQkttnvy&#10;ATti6DEkNjOwVFonarQhXUWvr6Z5Sjh5MEMbTDzPGq3Qr3ui6os91lDvcT0HA/Pe8qXCGZ6YD6/M&#10;IdW4Eco3vOAhNWAvOFiUNOB+/e1/jEcG0EtJh9KpqP+5ZU5Qor8b5OaumEyi1tJlMr0Z48VdetaX&#10;HrNtHwDVWeBDsTyZMT7ooykdtO+o8kXsii5mOPauaDiaD2EQNL4SLhaLFITqsiw8mZXlsXRENSL8&#10;1r8zZw80BCTwGY4iY+UHNobYgY/FNoBUiaqI84DqAX5UZmLw8Iqi9C/vKer81ue/AQAA//8DAFBL&#10;AwQUAAYACAAAACEAEqIQU+UAAAAOAQAADwAAAGRycy9kb3ducmV2LnhtbEyPwW7CMBBE75X6D9ZW&#10;6g2chAIhjYNQJFSpKgcol96c2CRR7XUaG0j79V1O7XFmn2Zn8vVoDbvowXcOBcTTCJjG2qkOGwHH&#10;9+0kBeaDRCWNQy3gW3tYF/d3ucyUu+JeXw6hYRSCPpMC2hD6jHNft9pKP3W9Rrqd3GBlIDk0XA3y&#10;SuHW8CSKFtzKDulDK3tdtrr+PJytgNdyu5P7KrHpjylf3k6b/uv4MRfi8WHcPAMLegx/MNzqU3Uo&#10;qFPlzqg8M6SjWTInVsAkflosgd2YeDWjgRV5q3QJvMj5/xnFLwAAAP//AwBQSwECLQAUAAYACAAA&#10;ACEAtoM4kv4AAADhAQAAEwAAAAAAAAAAAAAAAAAAAAAAW0NvbnRlbnRfVHlwZXNdLnhtbFBLAQIt&#10;ABQABgAIAAAAIQA4/SH/1gAAAJQBAAALAAAAAAAAAAAAAAAAAC8BAABfcmVscy8ucmVsc1BLAQIt&#10;ABQABgAIAAAAIQBjfTs0GAIAADMEAAAOAAAAAAAAAAAAAAAAAC4CAABkcnMvZTJvRG9jLnhtbFBL&#10;AQItABQABgAIAAAAIQASohBT5QAAAA4BAAAPAAAAAAAAAAAAAAAAAHIEAABkcnMvZG93bnJldi54&#10;bWxQSwUGAAAAAAQABADzAAAAhAUAAAAA&#10;" filled="f" stroked="f" strokeweight=".5pt">
              <v:textbox>
                <w:txbxContent>
                  <w:p w14:paraId="739DB4B8" w14:textId="77777777" w:rsidR="00F03468" w:rsidRPr="00F03468" w:rsidRDefault="00F03468" w:rsidP="00F03468">
                    <w:pPr>
                      <w:jc w:val="right"/>
                      <w:rPr>
                        <w:rFonts w:ascii="Arial Rounded MT Bold" w:hAnsi="Arial Rounded MT Bold"/>
                        <w:color w:val="F9BA1B"/>
                        <w:sz w:val="22"/>
                        <w:szCs w:val="22"/>
                      </w:rPr>
                    </w:pPr>
                    <w:r w:rsidRPr="00F03468">
                      <w:rPr>
                        <w:rFonts w:ascii="Arial Rounded MT Bold" w:hAnsi="Arial Rounded MT Bold"/>
                        <w:color w:val="F9BA1B"/>
                        <w:sz w:val="22"/>
                        <w:szCs w:val="22"/>
                      </w:rPr>
                      <w:t>Joe Stanley</w:t>
                    </w:r>
                  </w:p>
                </w:txbxContent>
              </v:textbox>
              <w10:wrap anchorx="page"/>
            </v:shape>
          </w:pict>
        </mc:Fallback>
      </mc:AlternateContent>
    </w:r>
    <w:r>
      <w:rPr>
        <w:noProof/>
        <w:color w:val="000000" w:themeColor="text1"/>
        <w:lang w:eastAsia="en-US"/>
      </w:rPr>
      <mc:AlternateContent>
        <mc:Choice Requires="wps">
          <w:drawing>
            <wp:anchor distT="0" distB="0" distL="114300" distR="114300" simplePos="0" relativeHeight="251669504" behindDoc="0" locked="0" layoutInCell="1" allowOverlap="1" wp14:anchorId="7387E092" wp14:editId="3EBF3866">
              <wp:simplePos x="0" y="0"/>
              <wp:positionH relativeFrom="page">
                <wp:posOffset>5916295</wp:posOffset>
              </wp:positionH>
              <wp:positionV relativeFrom="paragraph">
                <wp:posOffset>-724123</wp:posOffset>
              </wp:positionV>
              <wp:extent cx="1657350" cy="471170"/>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1657350" cy="471170"/>
                      </a:xfrm>
                      <a:prstGeom prst="rect">
                        <a:avLst/>
                      </a:prstGeom>
                      <a:noFill/>
                      <a:ln w="6350">
                        <a:noFill/>
                      </a:ln>
                    </wps:spPr>
                    <wps:txbx>
                      <w:txbxContent>
                        <w:p w14:paraId="7B74A5CC" w14:textId="77777777" w:rsidR="00F03468" w:rsidRDefault="00F03468" w:rsidP="00F03468">
                          <w:pPr>
                            <w:spacing w:before="0" w:after="0" w:line="240" w:lineRule="auto"/>
                            <w:jc w:val="right"/>
                            <w:rPr>
                              <w:rFonts w:ascii="Arial Rounded MT Bold" w:hAnsi="Arial Rounded MT Bold"/>
                              <w:color w:val="808080" w:themeColor="background1" w:themeShade="80"/>
                              <w:sz w:val="16"/>
                              <w:szCs w:val="16"/>
                            </w:rPr>
                          </w:pPr>
                          <w:r w:rsidRPr="00F03468">
                            <w:rPr>
                              <w:rFonts w:ascii="Arial Rounded MT Bold" w:hAnsi="Arial Rounded MT Bold"/>
                              <w:color w:val="808080" w:themeColor="background1" w:themeShade="80"/>
                              <w:sz w:val="16"/>
                              <w:szCs w:val="16"/>
                            </w:rPr>
                            <w:t xml:space="preserve">Owner | </w:t>
                          </w:r>
                          <w:r w:rsidR="00A2572F">
                            <w:rPr>
                              <w:rFonts w:ascii="Arial Rounded MT Bold" w:hAnsi="Arial Rounded MT Bold"/>
                              <w:color w:val="808080" w:themeColor="background1" w:themeShade="80"/>
                              <w:sz w:val="16"/>
                              <w:szCs w:val="16"/>
                            </w:rPr>
                            <w:t>Lead Engineer</w:t>
                          </w:r>
                        </w:p>
                        <w:p w14:paraId="45096CC2" w14:textId="77777777" w:rsidR="00F03468" w:rsidRDefault="00F03468" w:rsidP="00F03468">
                          <w:pPr>
                            <w:spacing w:before="0" w:after="0" w:line="240" w:lineRule="auto"/>
                            <w:jc w:val="right"/>
                            <w:rPr>
                              <w:rFonts w:ascii="Arial Rounded MT Bold" w:hAnsi="Arial Rounded MT Bold"/>
                              <w:color w:val="808080" w:themeColor="background1" w:themeShade="80"/>
                              <w:sz w:val="16"/>
                              <w:szCs w:val="16"/>
                            </w:rPr>
                          </w:pPr>
                          <w:r>
                            <w:rPr>
                              <w:rFonts w:ascii="Arial Rounded MT Bold" w:hAnsi="Arial Rounded MT Bold"/>
                              <w:color w:val="808080" w:themeColor="background1" w:themeShade="80"/>
                              <w:sz w:val="16"/>
                              <w:szCs w:val="16"/>
                            </w:rPr>
                            <w:t>(509) 288-9941</w:t>
                          </w:r>
                        </w:p>
                        <w:p w14:paraId="159E2CD0" w14:textId="77777777" w:rsidR="00F03468" w:rsidRPr="00F03468" w:rsidRDefault="00D00006" w:rsidP="00F03468">
                          <w:pPr>
                            <w:spacing w:before="0" w:after="0" w:line="240" w:lineRule="auto"/>
                            <w:jc w:val="right"/>
                            <w:rPr>
                              <w:rFonts w:ascii="Arial Rounded MT Bold" w:hAnsi="Arial Rounded MT Bold"/>
                              <w:color w:val="808080" w:themeColor="background1" w:themeShade="80"/>
                              <w:sz w:val="16"/>
                              <w:szCs w:val="16"/>
                            </w:rPr>
                          </w:pPr>
                          <w:r>
                            <w:rPr>
                              <w:rFonts w:ascii="Arial Rounded MT Bold" w:hAnsi="Arial Rounded MT Bold"/>
                              <w:color w:val="808080" w:themeColor="background1" w:themeShade="80"/>
                              <w:sz w:val="16"/>
                              <w:szCs w:val="16"/>
                            </w:rPr>
                            <w:t>joe@stanleysolutionsnw.com</w:t>
                          </w:r>
                        </w:p>
                        <w:p w14:paraId="7029F556" w14:textId="77777777" w:rsidR="00F03468" w:rsidRPr="00F03468" w:rsidRDefault="00F03468" w:rsidP="00F03468">
                          <w:pPr>
                            <w:jc w:val="right"/>
                            <w:rPr>
                              <w:rFonts w:ascii="Arial Rounded MT Bold" w:hAnsi="Arial Rounded MT Bold"/>
                              <w:color w:val="808080" w:themeColor="background1"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7E092" id="Text Box 8" o:spid="_x0000_s1028" type="#_x0000_t202" style="position:absolute;left:0;text-align:left;margin-left:465.85pt;margin-top:-57pt;width:130.5pt;height:37.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qYGAIAADM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Hx0XQy+zhBF0ffeJbns4Rrdn1tnQ9fBTQkGiV1SEtCix3W&#10;PmBFDD2HxGIGVkrrRI02pC3pNKb/zYMvtMGH116jFbptR1RV0tF5ji1URxzPQc+8t3ylsIc18+GZ&#10;OaQa20b5hidcpAasBSeLkhrcz7/dx3hkAL2UtCidkvofe+YEJfqbQW4+5+Nx1Fo6jCezER7crWd7&#10;6zH75h5QnTl+FMuTGeODPpvSQfOKKl/GquhihmPtkoazeR96QeMv4WK5TEGoLsvC2mwsj6kjdhHh&#10;l+6VOXuiISCBj3AWGSvesNHH9qgv9wGkSlRFnHtUT/CjMhODp18UpX97TlHXv774BQAA//8DAFBL&#10;AwQUAAYACAAAACEAvq2vL+MAAAANAQAADwAAAGRycy9kb3ducmV2LnhtbEyPy26DMBBF95X6D9ZU&#10;6i4xJn0AxUQRUlSpahdJs+nOYAdQ8ZhiJ6H5+kxW7XLuHN1Hvpxsz45m9J1DCWIeATNYO91hI2H3&#10;uZ4lwHxQqFXv0Ej4NR6Wxe1NrjLtTrgxx21oGJmgz5SENoQh49zXrbHKz91gkH57N1oV6Bwbrkd1&#10;InPb8ziKnrhVHVJCqwZTtqb+3h6shLdy/aE2VWyTc1++vu9Xw8/u61HK+7tp9QIsmCn8wXCtT9Wh&#10;oE6VO6D2rJeQLsQzoRJmQjzQqisi0pi0irRFmgAvcv5/RXEBAAD//wMAUEsBAi0AFAAGAAgAAAAh&#10;ALaDOJL+AAAA4QEAABMAAAAAAAAAAAAAAAAAAAAAAFtDb250ZW50X1R5cGVzXS54bWxQSwECLQAU&#10;AAYACAAAACEAOP0h/9YAAACUAQAACwAAAAAAAAAAAAAAAAAvAQAAX3JlbHMvLnJlbHNQSwECLQAU&#10;AAYACAAAACEAOEUamBgCAAAzBAAADgAAAAAAAAAAAAAAAAAuAgAAZHJzL2Uyb0RvYy54bWxQSwEC&#10;LQAUAAYACAAAACEAvq2vL+MAAAANAQAADwAAAAAAAAAAAAAAAAByBAAAZHJzL2Rvd25yZXYueG1s&#10;UEsFBgAAAAAEAAQA8wAAAIIFAAAAAA==&#10;" filled="f" stroked="f" strokeweight=".5pt">
              <v:textbox>
                <w:txbxContent>
                  <w:p w14:paraId="7B74A5CC" w14:textId="77777777" w:rsidR="00F03468" w:rsidRDefault="00F03468" w:rsidP="00F03468">
                    <w:pPr>
                      <w:spacing w:before="0" w:after="0" w:line="240" w:lineRule="auto"/>
                      <w:jc w:val="right"/>
                      <w:rPr>
                        <w:rFonts w:ascii="Arial Rounded MT Bold" w:hAnsi="Arial Rounded MT Bold"/>
                        <w:color w:val="808080" w:themeColor="background1" w:themeShade="80"/>
                        <w:sz w:val="16"/>
                        <w:szCs w:val="16"/>
                      </w:rPr>
                    </w:pPr>
                    <w:r w:rsidRPr="00F03468">
                      <w:rPr>
                        <w:rFonts w:ascii="Arial Rounded MT Bold" w:hAnsi="Arial Rounded MT Bold"/>
                        <w:color w:val="808080" w:themeColor="background1" w:themeShade="80"/>
                        <w:sz w:val="16"/>
                        <w:szCs w:val="16"/>
                      </w:rPr>
                      <w:t xml:space="preserve">Owner | </w:t>
                    </w:r>
                    <w:r w:rsidR="00A2572F">
                      <w:rPr>
                        <w:rFonts w:ascii="Arial Rounded MT Bold" w:hAnsi="Arial Rounded MT Bold"/>
                        <w:color w:val="808080" w:themeColor="background1" w:themeShade="80"/>
                        <w:sz w:val="16"/>
                        <w:szCs w:val="16"/>
                      </w:rPr>
                      <w:t>Lead Engineer</w:t>
                    </w:r>
                  </w:p>
                  <w:p w14:paraId="45096CC2" w14:textId="77777777" w:rsidR="00F03468" w:rsidRDefault="00F03468" w:rsidP="00F03468">
                    <w:pPr>
                      <w:spacing w:before="0" w:after="0" w:line="240" w:lineRule="auto"/>
                      <w:jc w:val="right"/>
                      <w:rPr>
                        <w:rFonts w:ascii="Arial Rounded MT Bold" w:hAnsi="Arial Rounded MT Bold"/>
                        <w:color w:val="808080" w:themeColor="background1" w:themeShade="80"/>
                        <w:sz w:val="16"/>
                        <w:szCs w:val="16"/>
                      </w:rPr>
                    </w:pPr>
                    <w:r>
                      <w:rPr>
                        <w:rFonts w:ascii="Arial Rounded MT Bold" w:hAnsi="Arial Rounded MT Bold"/>
                        <w:color w:val="808080" w:themeColor="background1" w:themeShade="80"/>
                        <w:sz w:val="16"/>
                        <w:szCs w:val="16"/>
                      </w:rPr>
                      <w:t>(509) 288-9941</w:t>
                    </w:r>
                  </w:p>
                  <w:p w14:paraId="159E2CD0" w14:textId="77777777" w:rsidR="00F03468" w:rsidRPr="00F03468" w:rsidRDefault="00D00006" w:rsidP="00F03468">
                    <w:pPr>
                      <w:spacing w:before="0" w:after="0" w:line="240" w:lineRule="auto"/>
                      <w:jc w:val="right"/>
                      <w:rPr>
                        <w:rFonts w:ascii="Arial Rounded MT Bold" w:hAnsi="Arial Rounded MT Bold"/>
                        <w:color w:val="808080" w:themeColor="background1" w:themeShade="80"/>
                        <w:sz w:val="16"/>
                        <w:szCs w:val="16"/>
                      </w:rPr>
                    </w:pPr>
                    <w:r>
                      <w:rPr>
                        <w:rFonts w:ascii="Arial Rounded MT Bold" w:hAnsi="Arial Rounded MT Bold"/>
                        <w:color w:val="808080" w:themeColor="background1" w:themeShade="80"/>
                        <w:sz w:val="16"/>
                        <w:szCs w:val="16"/>
                      </w:rPr>
                      <w:t>joe@stanleysolutionsnw.com</w:t>
                    </w:r>
                  </w:p>
                  <w:p w14:paraId="7029F556" w14:textId="77777777" w:rsidR="00F03468" w:rsidRPr="00F03468" w:rsidRDefault="00F03468" w:rsidP="00F03468">
                    <w:pPr>
                      <w:jc w:val="right"/>
                      <w:rPr>
                        <w:rFonts w:ascii="Arial Rounded MT Bold" w:hAnsi="Arial Rounded MT Bold"/>
                        <w:color w:val="808080" w:themeColor="background1" w:themeShade="80"/>
                        <w:sz w:val="16"/>
                        <w:szCs w:val="16"/>
                      </w:rPr>
                    </w:pPr>
                  </w:p>
                </w:txbxContent>
              </v:textbox>
              <w10:wrap anchorx="page"/>
            </v:shape>
          </w:pict>
        </mc:Fallback>
      </mc:AlternateContent>
    </w:r>
    <w:r>
      <w:rPr>
        <w:noProof/>
        <w:color w:val="000000" w:themeColor="text1"/>
        <w:lang w:eastAsia="en-US"/>
      </w:rPr>
      <w:drawing>
        <wp:anchor distT="0" distB="0" distL="114300" distR="114300" simplePos="0" relativeHeight="251664384" behindDoc="1" locked="0" layoutInCell="1" allowOverlap="1" wp14:anchorId="48E38888" wp14:editId="5BF99D53">
          <wp:simplePos x="0" y="0"/>
          <wp:positionH relativeFrom="margin">
            <wp:posOffset>3544570</wp:posOffset>
          </wp:positionH>
          <wp:positionV relativeFrom="paragraph">
            <wp:posOffset>-473298</wp:posOffset>
          </wp:positionV>
          <wp:extent cx="1371600" cy="847725"/>
          <wp:effectExtent l="0" t="0" r="0" b="0"/>
          <wp:wrapTight wrapText="bothSides">
            <wp:wrapPolygon edited="0">
              <wp:start x="6000" y="0"/>
              <wp:lineTo x="1500" y="1456"/>
              <wp:lineTo x="600" y="4854"/>
              <wp:lineTo x="0" y="16018"/>
              <wp:lineTo x="2100" y="19901"/>
              <wp:lineTo x="2400" y="20872"/>
              <wp:lineTo x="4500" y="20872"/>
              <wp:lineTo x="7500" y="19901"/>
              <wp:lineTo x="10200" y="17960"/>
              <wp:lineTo x="9900" y="16018"/>
              <wp:lineTo x="21300" y="16018"/>
              <wp:lineTo x="21300" y="12620"/>
              <wp:lineTo x="7500" y="0"/>
              <wp:lineTo x="6000" y="0"/>
            </wp:wrapPolygon>
          </wp:wrapTight>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low confidence"/>
                  <pic:cNvPicPr/>
                </pic:nvPicPr>
                <pic:blipFill rotWithShape="1">
                  <a:blip r:embed="rId1">
                    <a:extLst>
                      <a:ext uri="{28A0092B-C50C-407E-A947-70E740481C1C}">
                        <a14:useLocalDpi xmlns:a14="http://schemas.microsoft.com/office/drawing/2010/main" val="0"/>
                      </a:ext>
                    </a:extLst>
                  </a:blip>
                  <a:srcRect l="11561" t="11551" r="5202" b="15016"/>
                  <a:stretch/>
                </pic:blipFill>
                <pic:spPr bwMode="auto">
                  <a:xfrm>
                    <a:off x="0" y="0"/>
                    <a:ext cx="1371600"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000000" w:themeColor="text1"/>
        <w:lang w:eastAsia="en-US"/>
      </w:rPr>
      <w:drawing>
        <wp:anchor distT="0" distB="0" distL="114300" distR="114300" simplePos="0" relativeHeight="251661311" behindDoc="1" locked="0" layoutInCell="1" allowOverlap="1" wp14:anchorId="121563C7" wp14:editId="59A18EFA">
          <wp:simplePos x="0" y="0"/>
          <wp:positionH relativeFrom="page">
            <wp:align>left</wp:align>
          </wp:positionH>
          <wp:positionV relativeFrom="paragraph">
            <wp:posOffset>-1177290</wp:posOffset>
          </wp:positionV>
          <wp:extent cx="5172075" cy="847725"/>
          <wp:effectExtent l="0" t="0" r="9525" b="9525"/>
          <wp:wrapNone/>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rotWithShape="1">
                  <a:blip r:embed="rId2">
                    <a:extLst>
                      <a:ext uri="{28A0092B-C50C-407E-A947-70E740481C1C}">
                        <a14:useLocalDpi xmlns:a14="http://schemas.microsoft.com/office/drawing/2010/main" val="0"/>
                      </a:ext>
                    </a:extLst>
                  </a:blip>
                  <a:srcRect t="73118" b="-1"/>
                  <a:stretch/>
                </pic:blipFill>
                <pic:spPr bwMode="auto">
                  <a:xfrm>
                    <a:off x="0" y="0"/>
                    <a:ext cx="5172075"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5945" w:rsidRPr="00615018">
      <w:rPr>
        <w:noProof/>
        <w:color w:val="000000" w:themeColor="text1"/>
        <w:lang w:eastAsia="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FF"/>
    <w:rsid w:val="00083BAA"/>
    <w:rsid w:val="001766D6"/>
    <w:rsid w:val="0022008D"/>
    <w:rsid w:val="00260E53"/>
    <w:rsid w:val="002E49FF"/>
    <w:rsid w:val="003444BE"/>
    <w:rsid w:val="003936EF"/>
    <w:rsid w:val="003E24DF"/>
    <w:rsid w:val="004A2B0D"/>
    <w:rsid w:val="00512A57"/>
    <w:rsid w:val="00552552"/>
    <w:rsid w:val="00563742"/>
    <w:rsid w:val="00564809"/>
    <w:rsid w:val="00597E25"/>
    <w:rsid w:val="005C2210"/>
    <w:rsid w:val="005D79B6"/>
    <w:rsid w:val="00615018"/>
    <w:rsid w:val="0062123A"/>
    <w:rsid w:val="00646E75"/>
    <w:rsid w:val="006F6F10"/>
    <w:rsid w:val="00783E79"/>
    <w:rsid w:val="007B5AE8"/>
    <w:rsid w:val="007F5192"/>
    <w:rsid w:val="008604C6"/>
    <w:rsid w:val="009C5274"/>
    <w:rsid w:val="00A11A20"/>
    <w:rsid w:val="00A2572F"/>
    <w:rsid w:val="00A96CF8"/>
    <w:rsid w:val="00AB4269"/>
    <w:rsid w:val="00B50294"/>
    <w:rsid w:val="00C70786"/>
    <w:rsid w:val="00C8222A"/>
    <w:rsid w:val="00D00006"/>
    <w:rsid w:val="00D45945"/>
    <w:rsid w:val="00D66593"/>
    <w:rsid w:val="00E27B46"/>
    <w:rsid w:val="00E55D74"/>
    <w:rsid w:val="00E6540C"/>
    <w:rsid w:val="00E81E2A"/>
    <w:rsid w:val="00E834B7"/>
    <w:rsid w:val="00EE0952"/>
    <w:rsid w:val="00EE5B97"/>
    <w:rsid w:val="00F03468"/>
    <w:rsid w:val="00F97FDF"/>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EDC4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D45945"/>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729928"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729928"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729928" w:themeColor="accent1" w:themeShade="BF"/>
      <w:kern w:val="20"/>
      <w:sz w:val="20"/>
      <w:szCs w:val="20"/>
    </w:rPr>
  </w:style>
  <w:style w:type="paragraph" w:customStyle="1" w:styleId="Recipient">
    <w:name w:val="Recipient"/>
    <w:basedOn w:val="Heading2"/>
    <w:uiPriority w:val="3"/>
    <w:qFormat/>
    <w:rsid w:val="00D45945"/>
    <w:pPr>
      <w:spacing w:before="1200"/>
    </w:pPr>
    <w:rPr>
      <w:color w:val="000000" w:themeColor="tex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3E24DF"/>
    <w:rPr>
      <w:b/>
      <w:bCs/>
    </w:rPr>
  </w:style>
  <w:style w:type="character" w:customStyle="1" w:styleId="SignatureChar">
    <w:name w:val="Signature Char"/>
    <w:basedOn w:val="DefaultParagraphFont"/>
    <w:link w:val="Signature"/>
    <w:uiPriority w:val="7"/>
    <w:rsid w:val="003E24DF"/>
    <w:rPr>
      <w:rFonts w:eastAsiaTheme="minorHAns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729928"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table" w:styleId="TableGrid">
    <w:name w:val="Table Grid"/>
    <w:basedOn w:val="TableNormal"/>
    <w:uiPriority w:val="39"/>
    <w:rsid w:val="00E8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79B6"/>
    <w:rPr>
      <w:color w:val="EE7B08" w:themeColor="hyperlink"/>
      <w:u w:val="single"/>
    </w:rPr>
  </w:style>
  <w:style w:type="character" w:styleId="UnresolvedMention">
    <w:name w:val="Unresolved Mention"/>
    <w:basedOn w:val="DefaultParagraphFont"/>
    <w:uiPriority w:val="99"/>
    <w:semiHidden/>
    <w:rsid w:val="005D7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engineerjoe440/stanley-lock-box"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stan\Downloads\StanleySolutionsLetterhead_2022.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0CDF2B-AA59-4FA2-A88B-4D31E344BDFB}">
  <ds:schemaRefs>
    <ds:schemaRef ds:uri="http://schemas.openxmlformats.org/officeDocument/2006/bibliography"/>
  </ds:schemaRefs>
</ds:datastoreItem>
</file>

<file path=customXml/itemProps2.xml><?xml version="1.0" encoding="utf-8"?>
<ds:datastoreItem xmlns:ds="http://schemas.openxmlformats.org/officeDocument/2006/customXml" ds:itemID="{172A20CA-2FAB-4D68-B6A9-42A0A122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8FCEC-F6BD-4BDE-8234-7D96AB9E156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1769F56-719A-4D83-852D-005D12497F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StanleySolutionsLetterhead_2022.dotx</Template>
  <TotalTime>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2022-12-22T17:41:00Z</dcterms:created>
  <dcterms:modified xsi:type="dcterms:W3CDTF">2022-12-22T18:08:00Z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