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E6C" w:rsidRDefault="00684A2F" w:rsidP="004F2E6C">
      <w:pPr>
        <w:pStyle w:val="Title1"/>
      </w:pPr>
      <w:bookmarkStart w:id="0" w:name="_Toc346311695"/>
      <w:r>
        <w:rPr>
          <w:rFonts w:hint="eastAsia"/>
        </w:rPr>
        <w:t>参考资料</w:t>
      </w:r>
      <w:bookmarkEnd w:id="0"/>
    </w:p>
    <w:sdt>
      <w:sdtPr>
        <w:rPr>
          <w:rFonts w:asciiTheme="minorHAnsi" w:eastAsiaTheme="minorEastAsia" w:hAnsiTheme="minorHAnsi" w:cstheme="minorBidi"/>
          <w:b w:val="0"/>
          <w:bCs w:val="0"/>
          <w:color w:val="auto"/>
          <w:sz w:val="22"/>
          <w:szCs w:val="22"/>
          <w:lang w:eastAsia="zh-CN"/>
        </w:rPr>
        <w:id w:val="-1540582899"/>
        <w:docPartObj>
          <w:docPartGallery w:val="Table of Contents"/>
          <w:docPartUnique/>
        </w:docPartObj>
      </w:sdtPr>
      <w:sdtEndPr>
        <w:rPr>
          <w:noProof/>
        </w:rPr>
      </w:sdtEndPr>
      <w:sdtContent>
        <w:p w:rsidR="004F2E6C" w:rsidRDefault="006A4E39" w:rsidP="00A94EA0">
          <w:pPr>
            <w:pStyle w:val="TOCHeading"/>
            <w:jc w:val="center"/>
            <w:rPr>
              <w:lang w:eastAsia="zh-CN"/>
            </w:rPr>
          </w:pPr>
          <w:r>
            <w:rPr>
              <w:rFonts w:hint="eastAsia"/>
              <w:lang w:eastAsia="zh-CN"/>
            </w:rPr>
            <w:t>目录</w:t>
          </w:r>
        </w:p>
        <w:p w:rsidR="005F4147" w:rsidRDefault="004F2E6C">
          <w:pPr>
            <w:pStyle w:val="TOC1"/>
            <w:tabs>
              <w:tab w:val="right" w:leader="dot" w:pos="9350"/>
            </w:tabs>
            <w:rPr>
              <w:noProof/>
            </w:rPr>
          </w:pPr>
          <w:r>
            <w:fldChar w:fldCharType="begin"/>
          </w:r>
          <w:r>
            <w:instrText xml:space="preserve"> TOC \o "1-3" \h \z \u </w:instrText>
          </w:r>
          <w:r>
            <w:fldChar w:fldCharType="separate"/>
          </w:r>
          <w:hyperlink w:anchor="_Toc346311695" w:history="1">
            <w:r w:rsidR="005F4147" w:rsidRPr="00ED2C89">
              <w:rPr>
                <w:rStyle w:val="Hyperlink"/>
                <w:rFonts w:hint="eastAsia"/>
                <w:noProof/>
              </w:rPr>
              <w:t>参考资料</w:t>
            </w:r>
            <w:r w:rsidR="005F4147">
              <w:rPr>
                <w:noProof/>
                <w:webHidden/>
              </w:rPr>
              <w:tab/>
            </w:r>
            <w:r w:rsidR="005F4147">
              <w:rPr>
                <w:noProof/>
                <w:webHidden/>
              </w:rPr>
              <w:fldChar w:fldCharType="begin"/>
            </w:r>
            <w:r w:rsidR="005F4147">
              <w:rPr>
                <w:noProof/>
                <w:webHidden/>
              </w:rPr>
              <w:instrText xml:space="preserve"> PAGEREF _Toc346311695 \h </w:instrText>
            </w:r>
            <w:r w:rsidR="005F4147">
              <w:rPr>
                <w:noProof/>
                <w:webHidden/>
              </w:rPr>
            </w:r>
            <w:r w:rsidR="005F4147">
              <w:rPr>
                <w:noProof/>
                <w:webHidden/>
              </w:rPr>
              <w:fldChar w:fldCharType="separate"/>
            </w:r>
            <w:r w:rsidR="005F4147">
              <w:rPr>
                <w:noProof/>
                <w:webHidden/>
              </w:rPr>
              <w:t>1</w:t>
            </w:r>
            <w:r w:rsidR="005F4147">
              <w:rPr>
                <w:noProof/>
                <w:webHidden/>
              </w:rPr>
              <w:fldChar w:fldCharType="end"/>
            </w:r>
          </w:hyperlink>
        </w:p>
        <w:p w:rsidR="005F4147" w:rsidRDefault="0028790A">
          <w:pPr>
            <w:pStyle w:val="TOC1"/>
            <w:tabs>
              <w:tab w:val="right" w:leader="dot" w:pos="9350"/>
            </w:tabs>
            <w:rPr>
              <w:noProof/>
            </w:rPr>
          </w:pPr>
          <w:hyperlink w:anchor="_Toc346311696" w:history="1">
            <w:r w:rsidR="005F4147" w:rsidRPr="00ED2C89">
              <w:rPr>
                <w:rStyle w:val="Hyperlink"/>
                <w:rFonts w:hint="eastAsia"/>
                <w:noProof/>
              </w:rPr>
              <w:t>中古世家大族范阳卢氏研究</w:t>
            </w:r>
            <w:r w:rsidR="005F4147">
              <w:rPr>
                <w:noProof/>
                <w:webHidden/>
              </w:rPr>
              <w:tab/>
            </w:r>
            <w:r w:rsidR="005F4147">
              <w:rPr>
                <w:noProof/>
                <w:webHidden/>
              </w:rPr>
              <w:fldChar w:fldCharType="begin"/>
            </w:r>
            <w:r w:rsidR="005F4147">
              <w:rPr>
                <w:noProof/>
                <w:webHidden/>
              </w:rPr>
              <w:instrText xml:space="preserve"> PAGEREF _Toc346311696 \h </w:instrText>
            </w:r>
            <w:r w:rsidR="005F4147">
              <w:rPr>
                <w:noProof/>
                <w:webHidden/>
              </w:rPr>
            </w:r>
            <w:r w:rsidR="005F4147">
              <w:rPr>
                <w:noProof/>
                <w:webHidden/>
              </w:rPr>
              <w:fldChar w:fldCharType="separate"/>
            </w:r>
            <w:r w:rsidR="005F4147">
              <w:rPr>
                <w:noProof/>
                <w:webHidden/>
              </w:rPr>
              <w:t>4</w:t>
            </w:r>
            <w:r w:rsidR="005F4147">
              <w:rPr>
                <w:noProof/>
                <w:webHidden/>
              </w:rPr>
              <w:fldChar w:fldCharType="end"/>
            </w:r>
          </w:hyperlink>
        </w:p>
        <w:p w:rsidR="005F4147" w:rsidRDefault="0028790A">
          <w:pPr>
            <w:pStyle w:val="TOC1"/>
            <w:tabs>
              <w:tab w:val="right" w:leader="dot" w:pos="9350"/>
            </w:tabs>
            <w:rPr>
              <w:noProof/>
            </w:rPr>
          </w:pPr>
          <w:hyperlink w:anchor="_Toc346311697" w:history="1">
            <w:r w:rsidR="005F4147" w:rsidRPr="00ED2C89">
              <w:rPr>
                <w:rStyle w:val="Hyperlink"/>
                <w:rFonts w:hint="eastAsia"/>
                <w:noProof/>
              </w:rPr>
              <w:t>中华姓氏谱——卢</w:t>
            </w:r>
            <w:r w:rsidR="005F4147">
              <w:rPr>
                <w:noProof/>
                <w:webHidden/>
              </w:rPr>
              <w:tab/>
            </w:r>
            <w:r w:rsidR="005F4147">
              <w:rPr>
                <w:noProof/>
                <w:webHidden/>
              </w:rPr>
              <w:fldChar w:fldCharType="begin"/>
            </w:r>
            <w:r w:rsidR="005F4147">
              <w:rPr>
                <w:noProof/>
                <w:webHidden/>
              </w:rPr>
              <w:instrText xml:space="preserve"> PAGEREF _Toc346311697 \h </w:instrText>
            </w:r>
            <w:r w:rsidR="005F4147">
              <w:rPr>
                <w:noProof/>
                <w:webHidden/>
              </w:rPr>
            </w:r>
            <w:r w:rsidR="005F4147">
              <w:rPr>
                <w:noProof/>
                <w:webHidden/>
              </w:rPr>
              <w:fldChar w:fldCharType="separate"/>
            </w:r>
            <w:r w:rsidR="005F4147">
              <w:rPr>
                <w:noProof/>
                <w:webHidden/>
              </w:rPr>
              <w:t>5</w:t>
            </w:r>
            <w:r w:rsidR="005F4147">
              <w:rPr>
                <w:noProof/>
                <w:webHidden/>
              </w:rPr>
              <w:fldChar w:fldCharType="end"/>
            </w:r>
          </w:hyperlink>
        </w:p>
        <w:p w:rsidR="005F4147" w:rsidRDefault="0028790A">
          <w:pPr>
            <w:pStyle w:val="TOC1"/>
            <w:tabs>
              <w:tab w:val="right" w:leader="dot" w:pos="9350"/>
            </w:tabs>
            <w:rPr>
              <w:noProof/>
            </w:rPr>
          </w:pPr>
          <w:hyperlink w:anchor="_Toc346311698" w:history="1">
            <w:r w:rsidR="005F4147" w:rsidRPr="00ED2C89">
              <w:rPr>
                <w:rStyle w:val="Hyperlink"/>
                <w:rFonts w:hint="eastAsia"/>
                <w:noProof/>
              </w:rPr>
              <w:t>史记卷三十二齐太公世家第二（原文</w:t>
            </w:r>
            <w:r w:rsidR="005F4147" w:rsidRPr="00ED2C89">
              <w:rPr>
                <w:rStyle w:val="Hyperlink"/>
                <w:noProof/>
              </w:rPr>
              <w:t>/</w:t>
            </w:r>
            <w:r w:rsidR="005F4147" w:rsidRPr="00ED2C89">
              <w:rPr>
                <w:rStyle w:val="Hyperlink"/>
                <w:rFonts w:hint="eastAsia"/>
                <w:noProof/>
              </w:rPr>
              <w:t>译文</w:t>
            </w:r>
            <w:r w:rsidR="005F4147" w:rsidRPr="00ED2C89">
              <w:rPr>
                <w:rStyle w:val="Hyperlink"/>
                <w:noProof/>
              </w:rPr>
              <w:t>/</w:t>
            </w:r>
            <w:r w:rsidR="005F4147" w:rsidRPr="00ED2C89">
              <w:rPr>
                <w:rStyle w:val="Hyperlink"/>
                <w:rFonts w:hint="eastAsia"/>
                <w:noProof/>
              </w:rPr>
              <w:t>注释）</w:t>
            </w:r>
            <w:r w:rsidR="005F4147">
              <w:rPr>
                <w:noProof/>
                <w:webHidden/>
              </w:rPr>
              <w:tab/>
            </w:r>
            <w:r w:rsidR="005F4147">
              <w:rPr>
                <w:noProof/>
                <w:webHidden/>
              </w:rPr>
              <w:fldChar w:fldCharType="begin"/>
            </w:r>
            <w:r w:rsidR="005F4147">
              <w:rPr>
                <w:noProof/>
                <w:webHidden/>
              </w:rPr>
              <w:instrText xml:space="preserve"> PAGEREF _Toc346311698 \h </w:instrText>
            </w:r>
            <w:r w:rsidR="005F4147">
              <w:rPr>
                <w:noProof/>
                <w:webHidden/>
              </w:rPr>
            </w:r>
            <w:r w:rsidR="005F4147">
              <w:rPr>
                <w:noProof/>
                <w:webHidden/>
              </w:rPr>
              <w:fldChar w:fldCharType="separate"/>
            </w:r>
            <w:r w:rsidR="005F4147">
              <w:rPr>
                <w:noProof/>
                <w:webHidden/>
              </w:rPr>
              <w:t>6</w:t>
            </w:r>
            <w:r w:rsidR="005F4147">
              <w:rPr>
                <w:noProof/>
                <w:webHidden/>
              </w:rPr>
              <w:fldChar w:fldCharType="end"/>
            </w:r>
          </w:hyperlink>
        </w:p>
        <w:p w:rsidR="005F4147" w:rsidRDefault="0028790A">
          <w:pPr>
            <w:pStyle w:val="TOC2"/>
            <w:tabs>
              <w:tab w:val="right" w:leader="dot" w:pos="9350"/>
            </w:tabs>
            <w:rPr>
              <w:noProof/>
            </w:rPr>
          </w:pPr>
          <w:hyperlink w:anchor="_Toc346311699" w:history="1">
            <w:r w:rsidR="005F4147" w:rsidRPr="00ED2C89">
              <w:rPr>
                <w:rStyle w:val="Hyperlink"/>
                <w:rFonts w:hint="eastAsia"/>
                <w:noProof/>
              </w:rPr>
              <w:t>原文</w:t>
            </w:r>
            <w:r w:rsidR="005F4147">
              <w:rPr>
                <w:noProof/>
                <w:webHidden/>
              </w:rPr>
              <w:tab/>
            </w:r>
            <w:r w:rsidR="005F4147">
              <w:rPr>
                <w:noProof/>
                <w:webHidden/>
              </w:rPr>
              <w:fldChar w:fldCharType="begin"/>
            </w:r>
            <w:r w:rsidR="005F4147">
              <w:rPr>
                <w:noProof/>
                <w:webHidden/>
              </w:rPr>
              <w:instrText xml:space="preserve"> PAGEREF _Toc346311699 \h </w:instrText>
            </w:r>
            <w:r w:rsidR="005F4147">
              <w:rPr>
                <w:noProof/>
                <w:webHidden/>
              </w:rPr>
            </w:r>
            <w:r w:rsidR="005F4147">
              <w:rPr>
                <w:noProof/>
                <w:webHidden/>
              </w:rPr>
              <w:fldChar w:fldCharType="separate"/>
            </w:r>
            <w:r w:rsidR="005F4147">
              <w:rPr>
                <w:noProof/>
                <w:webHidden/>
              </w:rPr>
              <w:t>6</w:t>
            </w:r>
            <w:r w:rsidR="005F4147">
              <w:rPr>
                <w:noProof/>
                <w:webHidden/>
              </w:rPr>
              <w:fldChar w:fldCharType="end"/>
            </w:r>
          </w:hyperlink>
        </w:p>
        <w:p w:rsidR="005F4147" w:rsidRDefault="0028790A">
          <w:pPr>
            <w:pStyle w:val="TOC2"/>
            <w:tabs>
              <w:tab w:val="right" w:leader="dot" w:pos="9350"/>
            </w:tabs>
            <w:rPr>
              <w:noProof/>
            </w:rPr>
          </w:pPr>
          <w:hyperlink w:anchor="_Toc346311700" w:history="1">
            <w:r w:rsidR="005F4147" w:rsidRPr="00ED2C89">
              <w:rPr>
                <w:rStyle w:val="Hyperlink"/>
                <w:rFonts w:hint="eastAsia"/>
                <w:noProof/>
              </w:rPr>
              <w:t>翻译</w:t>
            </w:r>
            <w:r w:rsidR="005F4147">
              <w:rPr>
                <w:noProof/>
                <w:webHidden/>
              </w:rPr>
              <w:tab/>
            </w:r>
            <w:r w:rsidR="005F4147">
              <w:rPr>
                <w:noProof/>
                <w:webHidden/>
              </w:rPr>
              <w:fldChar w:fldCharType="begin"/>
            </w:r>
            <w:r w:rsidR="005F4147">
              <w:rPr>
                <w:noProof/>
                <w:webHidden/>
              </w:rPr>
              <w:instrText xml:space="preserve"> PAGEREF _Toc346311700 \h </w:instrText>
            </w:r>
            <w:r w:rsidR="005F4147">
              <w:rPr>
                <w:noProof/>
                <w:webHidden/>
              </w:rPr>
            </w:r>
            <w:r w:rsidR="005F4147">
              <w:rPr>
                <w:noProof/>
                <w:webHidden/>
              </w:rPr>
              <w:fldChar w:fldCharType="separate"/>
            </w:r>
            <w:r w:rsidR="005F4147">
              <w:rPr>
                <w:noProof/>
                <w:webHidden/>
              </w:rPr>
              <w:t>14</w:t>
            </w:r>
            <w:r w:rsidR="005F4147">
              <w:rPr>
                <w:noProof/>
                <w:webHidden/>
              </w:rPr>
              <w:fldChar w:fldCharType="end"/>
            </w:r>
          </w:hyperlink>
        </w:p>
        <w:p w:rsidR="005F4147" w:rsidRDefault="0028790A">
          <w:pPr>
            <w:pStyle w:val="TOC2"/>
            <w:tabs>
              <w:tab w:val="right" w:leader="dot" w:pos="9350"/>
            </w:tabs>
            <w:rPr>
              <w:noProof/>
            </w:rPr>
          </w:pPr>
          <w:hyperlink w:anchor="_Toc346311701" w:history="1">
            <w:r w:rsidR="005F4147" w:rsidRPr="00ED2C89">
              <w:rPr>
                <w:rStyle w:val="Hyperlink"/>
                <w:rFonts w:hint="eastAsia"/>
                <w:noProof/>
              </w:rPr>
              <w:t>史记卷三十二齐太公世家第二（注释）</w:t>
            </w:r>
            <w:r w:rsidR="005F4147">
              <w:rPr>
                <w:noProof/>
                <w:webHidden/>
              </w:rPr>
              <w:tab/>
            </w:r>
            <w:r w:rsidR="005F4147">
              <w:rPr>
                <w:noProof/>
                <w:webHidden/>
              </w:rPr>
              <w:fldChar w:fldCharType="begin"/>
            </w:r>
            <w:r w:rsidR="005F4147">
              <w:rPr>
                <w:noProof/>
                <w:webHidden/>
              </w:rPr>
              <w:instrText xml:space="preserve"> PAGEREF _Toc346311701 \h </w:instrText>
            </w:r>
            <w:r w:rsidR="005F4147">
              <w:rPr>
                <w:noProof/>
                <w:webHidden/>
              </w:rPr>
            </w:r>
            <w:r w:rsidR="005F4147">
              <w:rPr>
                <w:noProof/>
                <w:webHidden/>
              </w:rPr>
              <w:fldChar w:fldCharType="separate"/>
            </w:r>
            <w:r w:rsidR="005F4147">
              <w:rPr>
                <w:noProof/>
                <w:webHidden/>
              </w:rPr>
              <w:t>24</w:t>
            </w:r>
            <w:r w:rsidR="005F4147">
              <w:rPr>
                <w:noProof/>
                <w:webHidden/>
              </w:rPr>
              <w:fldChar w:fldCharType="end"/>
            </w:r>
          </w:hyperlink>
        </w:p>
        <w:p w:rsidR="005F4147" w:rsidRDefault="0028790A">
          <w:pPr>
            <w:pStyle w:val="TOC1"/>
            <w:tabs>
              <w:tab w:val="right" w:leader="dot" w:pos="9350"/>
            </w:tabs>
            <w:rPr>
              <w:noProof/>
            </w:rPr>
          </w:pPr>
          <w:hyperlink w:anchor="_Toc346311702" w:history="1">
            <w:r w:rsidR="005F4147" w:rsidRPr="00ED2C89">
              <w:rPr>
                <w:rStyle w:val="Hyperlink"/>
                <w:rFonts w:hint="eastAsia"/>
                <w:noProof/>
              </w:rPr>
              <w:t>卢植</w:t>
            </w:r>
            <w:r w:rsidR="005F4147">
              <w:rPr>
                <w:noProof/>
                <w:webHidden/>
              </w:rPr>
              <w:tab/>
            </w:r>
            <w:r w:rsidR="005F4147">
              <w:rPr>
                <w:noProof/>
                <w:webHidden/>
              </w:rPr>
              <w:fldChar w:fldCharType="begin"/>
            </w:r>
            <w:r w:rsidR="005F4147">
              <w:rPr>
                <w:noProof/>
                <w:webHidden/>
              </w:rPr>
              <w:instrText xml:space="preserve"> PAGEREF _Toc346311702 \h </w:instrText>
            </w:r>
            <w:r w:rsidR="005F4147">
              <w:rPr>
                <w:noProof/>
                <w:webHidden/>
              </w:rPr>
            </w:r>
            <w:r w:rsidR="005F4147">
              <w:rPr>
                <w:noProof/>
                <w:webHidden/>
              </w:rPr>
              <w:fldChar w:fldCharType="separate"/>
            </w:r>
            <w:r w:rsidR="005F4147">
              <w:rPr>
                <w:noProof/>
                <w:webHidden/>
              </w:rPr>
              <w:t>59</w:t>
            </w:r>
            <w:r w:rsidR="005F4147">
              <w:rPr>
                <w:noProof/>
                <w:webHidden/>
              </w:rPr>
              <w:fldChar w:fldCharType="end"/>
            </w:r>
          </w:hyperlink>
        </w:p>
        <w:p w:rsidR="005F4147" w:rsidRDefault="0028790A">
          <w:pPr>
            <w:pStyle w:val="TOC2"/>
            <w:tabs>
              <w:tab w:val="right" w:leader="dot" w:pos="9350"/>
            </w:tabs>
            <w:rPr>
              <w:noProof/>
            </w:rPr>
          </w:pPr>
          <w:hyperlink w:anchor="_Toc346311703" w:history="1">
            <w:r w:rsidR="005F4147" w:rsidRPr="00ED2C89">
              <w:rPr>
                <w:rStyle w:val="Hyperlink"/>
                <w:rFonts w:hint="eastAsia"/>
                <w:noProof/>
              </w:rPr>
              <w:t>历史年表</w:t>
            </w:r>
            <w:r w:rsidR="005F4147">
              <w:rPr>
                <w:noProof/>
                <w:webHidden/>
              </w:rPr>
              <w:tab/>
            </w:r>
            <w:r w:rsidR="005F4147">
              <w:rPr>
                <w:noProof/>
                <w:webHidden/>
              </w:rPr>
              <w:fldChar w:fldCharType="begin"/>
            </w:r>
            <w:r w:rsidR="005F4147">
              <w:rPr>
                <w:noProof/>
                <w:webHidden/>
              </w:rPr>
              <w:instrText xml:space="preserve"> PAGEREF _Toc346311703 \h </w:instrText>
            </w:r>
            <w:r w:rsidR="005F4147">
              <w:rPr>
                <w:noProof/>
                <w:webHidden/>
              </w:rPr>
            </w:r>
            <w:r w:rsidR="005F4147">
              <w:rPr>
                <w:noProof/>
                <w:webHidden/>
              </w:rPr>
              <w:fldChar w:fldCharType="separate"/>
            </w:r>
            <w:r w:rsidR="005F4147">
              <w:rPr>
                <w:noProof/>
                <w:webHidden/>
              </w:rPr>
              <w:t>59</w:t>
            </w:r>
            <w:r w:rsidR="005F4147">
              <w:rPr>
                <w:noProof/>
                <w:webHidden/>
              </w:rPr>
              <w:fldChar w:fldCharType="end"/>
            </w:r>
          </w:hyperlink>
        </w:p>
        <w:p w:rsidR="005F4147" w:rsidRDefault="0028790A">
          <w:pPr>
            <w:pStyle w:val="TOC2"/>
            <w:tabs>
              <w:tab w:val="right" w:leader="dot" w:pos="9350"/>
            </w:tabs>
            <w:rPr>
              <w:noProof/>
            </w:rPr>
          </w:pPr>
          <w:hyperlink w:anchor="_Toc346311704" w:history="1">
            <w:r w:rsidR="005F4147" w:rsidRPr="00ED2C89">
              <w:rPr>
                <w:rStyle w:val="Hyperlink"/>
                <w:rFonts w:hint="eastAsia"/>
                <w:noProof/>
              </w:rPr>
              <w:t>《后汉书·卢植传》</w:t>
            </w:r>
            <w:r w:rsidR="005F4147">
              <w:rPr>
                <w:noProof/>
                <w:webHidden/>
              </w:rPr>
              <w:tab/>
            </w:r>
            <w:r w:rsidR="005F4147">
              <w:rPr>
                <w:noProof/>
                <w:webHidden/>
              </w:rPr>
              <w:fldChar w:fldCharType="begin"/>
            </w:r>
            <w:r w:rsidR="005F4147">
              <w:rPr>
                <w:noProof/>
                <w:webHidden/>
              </w:rPr>
              <w:instrText xml:space="preserve"> PAGEREF _Toc346311704 \h </w:instrText>
            </w:r>
            <w:r w:rsidR="005F4147">
              <w:rPr>
                <w:noProof/>
                <w:webHidden/>
              </w:rPr>
            </w:r>
            <w:r w:rsidR="005F4147">
              <w:rPr>
                <w:noProof/>
                <w:webHidden/>
              </w:rPr>
              <w:fldChar w:fldCharType="separate"/>
            </w:r>
            <w:r w:rsidR="005F4147">
              <w:rPr>
                <w:noProof/>
                <w:webHidden/>
              </w:rPr>
              <w:t>60</w:t>
            </w:r>
            <w:r w:rsidR="005F4147">
              <w:rPr>
                <w:noProof/>
                <w:webHidden/>
              </w:rPr>
              <w:fldChar w:fldCharType="end"/>
            </w:r>
          </w:hyperlink>
        </w:p>
        <w:p w:rsidR="005F4147" w:rsidRDefault="0028790A">
          <w:pPr>
            <w:pStyle w:val="TOC3"/>
            <w:tabs>
              <w:tab w:val="right" w:leader="dot" w:pos="9350"/>
            </w:tabs>
            <w:rPr>
              <w:noProof/>
            </w:rPr>
          </w:pPr>
          <w:hyperlink w:anchor="_Toc346311705" w:history="1">
            <w:r w:rsidR="005F4147" w:rsidRPr="00ED2C89">
              <w:rPr>
                <w:rStyle w:val="Hyperlink"/>
                <w:rFonts w:hint="eastAsia"/>
                <w:noProof/>
              </w:rPr>
              <w:t>翻译</w:t>
            </w:r>
            <w:r w:rsidR="005F4147">
              <w:rPr>
                <w:noProof/>
                <w:webHidden/>
              </w:rPr>
              <w:tab/>
            </w:r>
            <w:r w:rsidR="005F4147">
              <w:rPr>
                <w:noProof/>
                <w:webHidden/>
              </w:rPr>
              <w:fldChar w:fldCharType="begin"/>
            </w:r>
            <w:r w:rsidR="005F4147">
              <w:rPr>
                <w:noProof/>
                <w:webHidden/>
              </w:rPr>
              <w:instrText xml:space="preserve"> PAGEREF _Toc346311705 \h </w:instrText>
            </w:r>
            <w:r w:rsidR="005F4147">
              <w:rPr>
                <w:noProof/>
                <w:webHidden/>
              </w:rPr>
            </w:r>
            <w:r w:rsidR="005F4147">
              <w:rPr>
                <w:noProof/>
                <w:webHidden/>
              </w:rPr>
              <w:fldChar w:fldCharType="separate"/>
            </w:r>
            <w:r w:rsidR="005F4147">
              <w:rPr>
                <w:noProof/>
                <w:webHidden/>
              </w:rPr>
              <w:t>61</w:t>
            </w:r>
            <w:r w:rsidR="005F4147">
              <w:rPr>
                <w:noProof/>
                <w:webHidden/>
              </w:rPr>
              <w:fldChar w:fldCharType="end"/>
            </w:r>
          </w:hyperlink>
        </w:p>
        <w:p w:rsidR="005F4147" w:rsidRDefault="0028790A">
          <w:pPr>
            <w:pStyle w:val="TOC2"/>
            <w:tabs>
              <w:tab w:val="right" w:leader="dot" w:pos="9350"/>
            </w:tabs>
            <w:rPr>
              <w:noProof/>
            </w:rPr>
          </w:pPr>
          <w:hyperlink w:anchor="_Toc346311706" w:history="1">
            <w:r w:rsidR="005F4147" w:rsidRPr="00ED2C89">
              <w:rPr>
                <w:rStyle w:val="Hyperlink"/>
                <w:rFonts w:hint="eastAsia"/>
                <w:noProof/>
              </w:rPr>
              <w:t>师从马融</w:t>
            </w:r>
            <w:r w:rsidR="005F4147" w:rsidRPr="00ED2C89">
              <w:rPr>
                <w:rStyle w:val="Hyperlink"/>
                <w:noProof/>
              </w:rPr>
              <w:t xml:space="preserve"> </w:t>
            </w:r>
            <w:r w:rsidR="005F4147" w:rsidRPr="00ED2C89">
              <w:rPr>
                <w:rStyle w:val="Hyperlink"/>
                <w:rFonts w:hint="eastAsia"/>
                <w:noProof/>
              </w:rPr>
              <w:t>（白话文）</w:t>
            </w:r>
            <w:r w:rsidR="005F4147">
              <w:rPr>
                <w:noProof/>
                <w:webHidden/>
              </w:rPr>
              <w:tab/>
            </w:r>
            <w:r w:rsidR="005F4147">
              <w:rPr>
                <w:noProof/>
                <w:webHidden/>
              </w:rPr>
              <w:fldChar w:fldCharType="begin"/>
            </w:r>
            <w:r w:rsidR="005F4147">
              <w:rPr>
                <w:noProof/>
                <w:webHidden/>
              </w:rPr>
              <w:instrText xml:space="preserve"> PAGEREF _Toc346311706 \h </w:instrText>
            </w:r>
            <w:r w:rsidR="005F4147">
              <w:rPr>
                <w:noProof/>
                <w:webHidden/>
              </w:rPr>
            </w:r>
            <w:r w:rsidR="005F4147">
              <w:rPr>
                <w:noProof/>
                <w:webHidden/>
              </w:rPr>
              <w:fldChar w:fldCharType="separate"/>
            </w:r>
            <w:r w:rsidR="005F4147">
              <w:rPr>
                <w:noProof/>
                <w:webHidden/>
              </w:rPr>
              <w:t>63</w:t>
            </w:r>
            <w:r w:rsidR="005F4147">
              <w:rPr>
                <w:noProof/>
                <w:webHidden/>
              </w:rPr>
              <w:fldChar w:fldCharType="end"/>
            </w:r>
          </w:hyperlink>
        </w:p>
        <w:p w:rsidR="005F4147" w:rsidRDefault="0028790A">
          <w:pPr>
            <w:pStyle w:val="TOC2"/>
            <w:tabs>
              <w:tab w:val="right" w:leader="dot" w:pos="9350"/>
            </w:tabs>
            <w:rPr>
              <w:noProof/>
            </w:rPr>
          </w:pPr>
          <w:hyperlink w:anchor="_Toc346311707" w:history="1">
            <w:r w:rsidR="005F4147" w:rsidRPr="00ED2C89">
              <w:rPr>
                <w:rStyle w:val="Hyperlink"/>
                <w:rFonts w:hint="eastAsia"/>
                <w:noProof/>
              </w:rPr>
              <w:t>刘备之师</w:t>
            </w:r>
            <w:r w:rsidR="005F4147">
              <w:rPr>
                <w:noProof/>
                <w:webHidden/>
              </w:rPr>
              <w:tab/>
            </w:r>
            <w:r w:rsidR="005F4147">
              <w:rPr>
                <w:noProof/>
                <w:webHidden/>
              </w:rPr>
              <w:fldChar w:fldCharType="begin"/>
            </w:r>
            <w:r w:rsidR="005F4147">
              <w:rPr>
                <w:noProof/>
                <w:webHidden/>
              </w:rPr>
              <w:instrText xml:space="preserve"> PAGEREF _Toc346311707 \h </w:instrText>
            </w:r>
            <w:r w:rsidR="005F4147">
              <w:rPr>
                <w:noProof/>
                <w:webHidden/>
              </w:rPr>
            </w:r>
            <w:r w:rsidR="005F4147">
              <w:rPr>
                <w:noProof/>
                <w:webHidden/>
              </w:rPr>
              <w:fldChar w:fldCharType="separate"/>
            </w:r>
            <w:r w:rsidR="005F4147">
              <w:rPr>
                <w:noProof/>
                <w:webHidden/>
              </w:rPr>
              <w:t>64</w:t>
            </w:r>
            <w:r w:rsidR="005F4147">
              <w:rPr>
                <w:noProof/>
                <w:webHidden/>
              </w:rPr>
              <w:fldChar w:fldCharType="end"/>
            </w:r>
          </w:hyperlink>
        </w:p>
        <w:p w:rsidR="005F4147" w:rsidRDefault="0028790A">
          <w:pPr>
            <w:pStyle w:val="TOC2"/>
            <w:tabs>
              <w:tab w:val="right" w:leader="dot" w:pos="9350"/>
            </w:tabs>
            <w:rPr>
              <w:noProof/>
            </w:rPr>
          </w:pPr>
          <w:hyperlink w:anchor="_Toc346311708" w:history="1">
            <w:r w:rsidR="005F4147" w:rsidRPr="00ED2C89">
              <w:rPr>
                <w:rStyle w:val="Hyperlink"/>
                <w:rFonts w:hint="eastAsia"/>
                <w:noProof/>
              </w:rPr>
              <w:t>《演义》记载</w:t>
            </w:r>
            <w:r w:rsidR="005F4147">
              <w:rPr>
                <w:noProof/>
                <w:webHidden/>
              </w:rPr>
              <w:tab/>
            </w:r>
            <w:r w:rsidR="005F4147">
              <w:rPr>
                <w:noProof/>
                <w:webHidden/>
              </w:rPr>
              <w:fldChar w:fldCharType="begin"/>
            </w:r>
            <w:r w:rsidR="005F4147">
              <w:rPr>
                <w:noProof/>
                <w:webHidden/>
              </w:rPr>
              <w:instrText xml:space="preserve"> PAGEREF _Toc346311708 \h </w:instrText>
            </w:r>
            <w:r w:rsidR="005F4147">
              <w:rPr>
                <w:noProof/>
                <w:webHidden/>
              </w:rPr>
            </w:r>
            <w:r w:rsidR="005F4147">
              <w:rPr>
                <w:noProof/>
                <w:webHidden/>
              </w:rPr>
              <w:fldChar w:fldCharType="separate"/>
            </w:r>
            <w:r w:rsidR="005F4147">
              <w:rPr>
                <w:noProof/>
                <w:webHidden/>
              </w:rPr>
              <w:t>64</w:t>
            </w:r>
            <w:r w:rsidR="005F4147">
              <w:rPr>
                <w:noProof/>
                <w:webHidden/>
              </w:rPr>
              <w:fldChar w:fldCharType="end"/>
            </w:r>
          </w:hyperlink>
        </w:p>
        <w:p w:rsidR="005F4147" w:rsidRDefault="0028790A">
          <w:pPr>
            <w:pStyle w:val="TOC2"/>
            <w:tabs>
              <w:tab w:val="right" w:leader="dot" w:pos="9350"/>
            </w:tabs>
            <w:rPr>
              <w:noProof/>
            </w:rPr>
          </w:pPr>
          <w:hyperlink w:anchor="_Toc346311709" w:history="1">
            <w:r w:rsidR="005F4147" w:rsidRPr="00ED2C89">
              <w:rPr>
                <w:rStyle w:val="Hyperlink"/>
                <w:rFonts w:hint="eastAsia"/>
                <w:noProof/>
              </w:rPr>
              <w:t>故里陵墓</w:t>
            </w:r>
            <w:r w:rsidR="005F4147">
              <w:rPr>
                <w:noProof/>
                <w:webHidden/>
              </w:rPr>
              <w:tab/>
            </w:r>
            <w:r w:rsidR="005F4147">
              <w:rPr>
                <w:noProof/>
                <w:webHidden/>
              </w:rPr>
              <w:fldChar w:fldCharType="begin"/>
            </w:r>
            <w:r w:rsidR="005F4147">
              <w:rPr>
                <w:noProof/>
                <w:webHidden/>
              </w:rPr>
              <w:instrText xml:space="preserve"> PAGEREF _Toc346311709 \h </w:instrText>
            </w:r>
            <w:r w:rsidR="005F4147">
              <w:rPr>
                <w:noProof/>
                <w:webHidden/>
              </w:rPr>
            </w:r>
            <w:r w:rsidR="005F4147">
              <w:rPr>
                <w:noProof/>
                <w:webHidden/>
              </w:rPr>
              <w:fldChar w:fldCharType="separate"/>
            </w:r>
            <w:r w:rsidR="005F4147">
              <w:rPr>
                <w:noProof/>
                <w:webHidden/>
              </w:rPr>
              <w:t>64</w:t>
            </w:r>
            <w:r w:rsidR="005F4147">
              <w:rPr>
                <w:noProof/>
                <w:webHidden/>
              </w:rPr>
              <w:fldChar w:fldCharType="end"/>
            </w:r>
          </w:hyperlink>
        </w:p>
        <w:p w:rsidR="005F4147" w:rsidRDefault="0028790A">
          <w:pPr>
            <w:pStyle w:val="TOC2"/>
            <w:tabs>
              <w:tab w:val="right" w:leader="dot" w:pos="9350"/>
            </w:tabs>
            <w:rPr>
              <w:noProof/>
            </w:rPr>
          </w:pPr>
          <w:hyperlink w:anchor="_Toc346311710" w:history="1">
            <w:r w:rsidR="005F4147" w:rsidRPr="00ED2C89">
              <w:rPr>
                <w:rStyle w:val="Hyperlink"/>
                <w:rFonts w:hint="eastAsia"/>
                <w:noProof/>
              </w:rPr>
              <w:t>历史评价</w:t>
            </w:r>
            <w:r w:rsidR="005F4147">
              <w:rPr>
                <w:noProof/>
                <w:webHidden/>
              </w:rPr>
              <w:tab/>
            </w:r>
            <w:r w:rsidR="005F4147">
              <w:rPr>
                <w:noProof/>
                <w:webHidden/>
              </w:rPr>
              <w:fldChar w:fldCharType="begin"/>
            </w:r>
            <w:r w:rsidR="005F4147">
              <w:rPr>
                <w:noProof/>
                <w:webHidden/>
              </w:rPr>
              <w:instrText xml:space="preserve"> PAGEREF _Toc346311710 \h </w:instrText>
            </w:r>
            <w:r w:rsidR="005F4147">
              <w:rPr>
                <w:noProof/>
                <w:webHidden/>
              </w:rPr>
            </w:r>
            <w:r w:rsidR="005F4147">
              <w:rPr>
                <w:noProof/>
                <w:webHidden/>
              </w:rPr>
              <w:fldChar w:fldCharType="separate"/>
            </w:r>
            <w:r w:rsidR="005F4147">
              <w:rPr>
                <w:noProof/>
                <w:webHidden/>
              </w:rPr>
              <w:t>64</w:t>
            </w:r>
            <w:r w:rsidR="005F4147">
              <w:rPr>
                <w:noProof/>
                <w:webHidden/>
              </w:rPr>
              <w:fldChar w:fldCharType="end"/>
            </w:r>
          </w:hyperlink>
        </w:p>
        <w:p w:rsidR="005F4147" w:rsidRDefault="0028790A">
          <w:pPr>
            <w:pStyle w:val="TOC2"/>
            <w:tabs>
              <w:tab w:val="right" w:leader="dot" w:pos="9350"/>
            </w:tabs>
            <w:rPr>
              <w:noProof/>
            </w:rPr>
          </w:pPr>
          <w:hyperlink w:anchor="_Toc346311711" w:history="1">
            <w:r w:rsidR="005F4147" w:rsidRPr="00ED2C89">
              <w:rPr>
                <w:rStyle w:val="Hyperlink"/>
                <w:rFonts w:hint="eastAsia"/>
                <w:noProof/>
              </w:rPr>
              <w:t>参考资料</w:t>
            </w:r>
            <w:r w:rsidR="005F4147">
              <w:rPr>
                <w:noProof/>
                <w:webHidden/>
              </w:rPr>
              <w:tab/>
            </w:r>
            <w:r w:rsidR="005F4147">
              <w:rPr>
                <w:noProof/>
                <w:webHidden/>
              </w:rPr>
              <w:fldChar w:fldCharType="begin"/>
            </w:r>
            <w:r w:rsidR="005F4147">
              <w:rPr>
                <w:noProof/>
                <w:webHidden/>
              </w:rPr>
              <w:instrText xml:space="preserve"> PAGEREF _Toc346311711 \h </w:instrText>
            </w:r>
            <w:r w:rsidR="005F4147">
              <w:rPr>
                <w:noProof/>
                <w:webHidden/>
              </w:rPr>
            </w:r>
            <w:r w:rsidR="005F4147">
              <w:rPr>
                <w:noProof/>
                <w:webHidden/>
              </w:rPr>
              <w:fldChar w:fldCharType="separate"/>
            </w:r>
            <w:r w:rsidR="005F4147">
              <w:rPr>
                <w:noProof/>
                <w:webHidden/>
              </w:rPr>
              <w:t>65</w:t>
            </w:r>
            <w:r w:rsidR="005F4147">
              <w:rPr>
                <w:noProof/>
                <w:webHidden/>
              </w:rPr>
              <w:fldChar w:fldCharType="end"/>
            </w:r>
          </w:hyperlink>
        </w:p>
        <w:p w:rsidR="005F4147" w:rsidRDefault="0028790A">
          <w:pPr>
            <w:pStyle w:val="TOC1"/>
            <w:tabs>
              <w:tab w:val="right" w:leader="dot" w:pos="9350"/>
            </w:tabs>
            <w:rPr>
              <w:noProof/>
            </w:rPr>
          </w:pPr>
          <w:hyperlink w:anchor="_Toc346311712" w:history="1">
            <w:r w:rsidR="005F4147" w:rsidRPr="00ED2C89">
              <w:rPr>
                <w:rStyle w:val="Hyperlink"/>
                <w:rFonts w:hint="eastAsia"/>
                <w:noProof/>
              </w:rPr>
              <w:t>卢从愿是河南济源派宗</w:t>
            </w:r>
            <w:r w:rsidR="005F4147">
              <w:rPr>
                <w:noProof/>
                <w:webHidden/>
              </w:rPr>
              <w:tab/>
            </w:r>
            <w:r w:rsidR="005F4147">
              <w:rPr>
                <w:noProof/>
                <w:webHidden/>
              </w:rPr>
              <w:fldChar w:fldCharType="begin"/>
            </w:r>
            <w:r w:rsidR="005F4147">
              <w:rPr>
                <w:noProof/>
                <w:webHidden/>
              </w:rPr>
              <w:instrText xml:space="preserve"> PAGEREF _Toc346311712 \h </w:instrText>
            </w:r>
            <w:r w:rsidR="005F4147">
              <w:rPr>
                <w:noProof/>
                <w:webHidden/>
              </w:rPr>
            </w:r>
            <w:r w:rsidR="005F4147">
              <w:rPr>
                <w:noProof/>
                <w:webHidden/>
              </w:rPr>
              <w:fldChar w:fldCharType="separate"/>
            </w:r>
            <w:r w:rsidR="005F4147">
              <w:rPr>
                <w:noProof/>
                <w:webHidden/>
              </w:rPr>
              <w:t>65</w:t>
            </w:r>
            <w:r w:rsidR="005F4147">
              <w:rPr>
                <w:noProof/>
                <w:webHidden/>
              </w:rPr>
              <w:fldChar w:fldCharType="end"/>
            </w:r>
          </w:hyperlink>
        </w:p>
        <w:p w:rsidR="005F4147" w:rsidRDefault="0028790A">
          <w:pPr>
            <w:pStyle w:val="TOC2"/>
            <w:tabs>
              <w:tab w:val="right" w:leader="dot" w:pos="9350"/>
            </w:tabs>
            <w:rPr>
              <w:noProof/>
            </w:rPr>
          </w:pPr>
          <w:hyperlink w:anchor="_Toc346311713" w:history="1">
            <w:r w:rsidR="005F4147" w:rsidRPr="00ED2C89">
              <w:rPr>
                <w:rStyle w:val="Hyperlink"/>
                <w:rFonts w:hint="eastAsia"/>
                <w:noProof/>
              </w:rPr>
              <w:t>韩国朝鲜福建和浙江卢氏共同的祖宗</w:t>
            </w:r>
            <w:r w:rsidR="005F4147">
              <w:rPr>
                <w:noProof/>
                <w:webHidden/>
              </w:rPr>
              <w:tab/>
            </w:r>
            <w:r w:rsidR="005F4147">
              <w:rPr>
                <w:noProof/>
                <w:webHidden/>
              </w:rPr>
              <w:fldChar w:fldCharType="begin"/>
            </w:r>
            <w:r w:rsidR="005F4147">
              <w:rPr>
                <w:noProof/>
                <w:webHidden/>
              </w:rPr>
              <w:instrText xml:space="preserve"> PAGEREF _Toc346311713 \h </w:instrText>
            </w:r>
            <w:r w:rsidR="005F4147">
              <w:rPr>
                <w:noProof/>
                <w:webHidden/>
              </w:rPr>
            </w:r>
            <w:r w:rsidR="005F4147">
              <w:rPr>
                <w:noProof/>
                <w:webHidden/>
              </w:rPr>
              <w:fldChar w:fldCharType="separate"/>
            </w:r>
            <w:r w:rsidR="005F4147">
              <w:rPr>
                <w:noProof/>
                <w:webHidden/>
              </w:rPr>
              <w:t>65</w:t>
            </w:r>
            <w:r w:rsidR="005F4147">
              <w:rPr>
                <w:noProof/>
                <w:webHidden/>
              </w:rPr>
              <w:fldChar w:fldCharType="end"/>
            </w:r>
          </w:hyperlink>
        </w:p>
        <w:p w:rsidR="005F4147" w:rsidRDefault="0028790A">
          <w:pPr>
            <w:pStyle w:val="TOC1"/>
            <w:tabs>
              <w:tab w:val="right" w:leader="dot" w:pos="9350"/>
            </w:tabs>
            <w:rPr>
              <w:noProof/>
            </w:rPr>
          </w:pPr>
          <w:hyperlink w:anchor="_Toc346311714" w:history="1">
            <w:r w:rsidR="005F4147" w:rsidRPr="00ED2C89">
              <w:rPr>
                <w:rStyle w:val="Hyperlink"/>
                <w:rFonts w:hint="eastAsia"/>
                <w:noProof/>
              </w:rPr>
              <w:t>客家贤杰卢光稠</w:t>
            </w:r>
            <w:r w:rsidR="005F4147">
              <w:rPr>
                <w:noProof/>
                <w:webHidden/>
              </w:rPr>
              <w:tab/>
            </w:r>
            <w:r w:rsidR="005F4147">
              <w:rPr>
                <w:noProof/>
                <w:webHidden/>
              </w:rPr>
              <w:fldChar w:fldCharType="begin"/>
            </w:r>
            <w:r w:rsidR="005F4147">
              <w:rPr>
                <w:noProof/>
                <w:webHidden/>
              </w:rPr>
              <w:instrText xml:space="preserve"> PAGEREF _Toc346311714 \h </w:instrText>
            </w:r>
            <w:r w:rsidR="005F4147">
              <w:rPr>
                <w:noProof/>
                <w:webHidden/>
              </w:rPr>
            </w:r>
            <w:r w:rsidR="005F4147">
              <w:rPr>
                <w:noProof/>
                <w:webHidden/>
              </w:rPr>
              <w:fldChar w:fldCharType="separate"/>
            </w:r>
            <w:r w:rsidR="005F4147">
              <w:rPr>
                <w:noProof/>
                <w:webHidden/>
              </w:rPr>
              <w:t>66</w:t>
            </w:r>
            <w:r w:rsidR="005F4147">
              <w:rPr>
                <w:noProof/>
                <w:webHidden/>
              </w:rPr>
              <w:fldChar w:fldCharType="end"/>
            </w:r>
          </w:hyperlink>
        </w:p>
        <w:p w:rsidR="005F4147" w:rsidRDefault="0028790A">
          <w:pPr>
            <w:pStyle w:val="TOC2"/>
            <w:tabs>
              <w:tab w:val="right" w:leader="dot" w:pos="9350"/>
            </w:tabs>
            <w:rPr>
              <w:noProof/>
            </w:rPr>
          </w:pPr>
          <w:hyperlink w:anchor="_Toc346311715" w:history="1">
            <w:r w:rsidR="005F4147" w:rsidRPr="00ED2C89">
              <w:rPr>
                <w:rStyle w:val="Hyperlink"/>
                <w:rFonts w:hint="eastAsia"/>
                <w:noProof/>
              </w:rPr>
              <w:t>附录</w:t>
            </w:r>
            <w:r w:rsidR="005F4147">
              <w:rPr>
                <w:noProof/>
                <w:webHidden/>
              </w:rPr>
              <w:tab/>
            </w:r>
            <w:r w:rsidR="005F4147">
              <w:rPr>
                <w:noProof/>
                <w:webHidden/>
              </w:rPr>
              <w:fldChar w:fldCharType="begin"/>
            </w:r>
            <w:r w:rsidR="005F4147">
              <w:rPr>
                <w:noProof/>
                <w:webHidden/>
              </w:rPr>
              <w:instrText xml:space="preserve"> PAGEREF _Toc346311715 \h </w:instrText>
            </w:r>
            <w:r w:rsidR="005F4147">
              <w:rPr>
                <w:noProof/>
                <w:webHidden/>
              </w:rPr>
            </w:r>
            <w:r w:rsidR="005F4147">
              <w:rPr>
                <w:noProof/>
                <w:webHidden/>
              </w:rPr>
              <w:fldChar w:fldCharType="separate"/>
            </w:r>
            <w:r w:rsidR="005F4147">
              <w:rPr>
                <w:noProof/>
                <w:webHidden/>
              </w:rPr>
              <w:t>66</w:t>
            </w:r>
            <w:r w:rsidR="005F4147">
              <w:rPr>
                <w:noProof/>
                <w:webHidden/>
              </w:rPr>
              <w:fldChar w:fldCharType="end"/>
            </w:r>
          </w:hyperlink>
        </w:p>
        <w:p w:rsidR="005F4147" w:rsidRDefault="0028790A">
          <w:pPr>
            <w:pStyle w:val="TOC3"/>
            <w:tabs>
              <w:tab w:val="right" w:leader="dot" w:pos="9350"/>
            </w:tabs>
            <w:rPr>
              <w:noProof/>
            </w:rPr>
          </w:pPr>
          <w:hyperlink w:anchor="_Toc346311716" w:history="1">
            <w:r w:rsidR="005F4147" w:rsidRPr="00ED2C89">
              <w:rPr>
                <w:rStyle w:val="Hyperlink"/>
                <w:rFonts w:hint="eastAsia"/>
                <w:noProof/>
              </w:rPr>
              <w:t>一、卢裔精英</w:t>
            </w:r>
            <w:r w:rsidR="005F4147">
              <w:rPr>
                <w:noProof/>
                <w:webHidden/>
              </w:rPr>
              <w:tab/>
            </w:r>
            <w:r w:rsidR="005F4147">
              <w:rPr>
                <w:noProof/>
                <w:webHidden/>
              </w:rPr>
              <w:fldChar w:fldCharType="begin"/>
            </w:r>
            <w:r w:rsidR="005F4147">
              <w:rPr>
                <w:noProof/>
                <w:webHidden/>
              </w:rPr>
              <w:instrText xml:space="preserve"> PAGEREF _Toc346311716 \h </w:instrText>
            </w:r>
            <w:r w:rsidR="005F4147">
              <w:rPr>
                <w:noProof/>
                <w:webHidden/>
              </w:rPr>
            </w:r>
            <w:r w:rsidR="005F4147">
              <w:rPr>
                <w:noProof/>
                <w:webHidden/>
              </w:rPr>
              <w:fldChar w:fldCharType="separate"/>
            </w:r>
            <w:r w:rsidR="005F4147">
              <w:rPr>
                <w:noProof/>
                <w:webHidden/>
              </w:rPr>
              <w:t>66</w:t>
            </w:r>
            <w:r w:rsidR="005F4147">
              <w:rPr>
                <w:noProof/>
                <w:webHidden/>
              </w:rPr>
              <w:fldChar w:fldCharType="end"/>
            </w:r>
          </w:hyperlink>
        </w:p>
        <w:p w:rsidR="005F4147" w:rsidRDefault="0028790A">
          <w:pPr>
            <w:pStyle w:val="TOC3"/>
            <w:tabs>
              <w:tab w:val="right" w:leader="dot" w:pos="9350"/>
            </w:tabs>
            <w:rPr>
              <w:noProof/>
            </w:rPr>
          </w:pPr>
          <w:hyperlink w:anchor="_Toc346311717" w:history="1">
            <w:r w:rsidR="005F4147" w:rsidRPr="00ED2C89">
              <w:rPr>
                <w:rStyle w:val="Hyperlink"/>
                <w:rFonts w:hint="eastAsia"/>
                <w:noProof/>
              </w:rPr>
              <w:t>二、后裔播迁</w:t>
            </w:r>
            <w:r w:rsidR="005F4147">
              <w:rPr>
                <w:noProof/>
                <w:webHidden/>
              </w:rPr>
              <w:tab/>
            </w:r>
            <w:r w:rsidR="005F4147">
              <w:rPr>
                <w:noProof/>
                <w:webHidden/>
              </w:rPr>
              <w:fldChar w:fldCharType="begin"/>
            </w:r>
            <w:r w:rsidR="005F4147">
              <w:rPr>
                <w:noProof/>
                <w:webHidden/>
              </w:rPr>
              <w:instrText xml:space="preserve"> PAGEREF _Toc346311717 \h </w:instrText>
            </w:r>
            <w:r w:rsidR="005F4147">
              <w:rPr>
                <w:noProof/>
                <w:webHidden/>
              </w:rPr>
            </w:r>
            <w:r w:rsidR="005F4147">
              <w:rPr>
                <w:noProof/>
                <w:webHidden/>
              </w:rPr>
              <w:fldChar w:fldCharType="separate"/>
            </w:r>
            <w:r w:rsidR="005F4147">
              <w:rPr>
                <w:noProof/>
                <w:webHidden/>
              </w:rPr>
              <w:t>90</w:t>
            </w:r>
            <w:r w:rsidR="005F4147">
              <w:rPr>
                <w:noProof/>
                <w:webHidden/>
              </w:rPr>
              <w:fldChar w:fldCharType="end"/>
            </w:r>
          </w:hyperlink>
        </w:p>
        <w:p w:rsidR="005F4147" w:rsidRDefault="0028790A">
          <w:pPr>
            <w:pStyle w:val="TOC3"/>
            <w:tabs>
              <w:tab w:val="right" w:leader="dot" w:pos="9350"/>
            </w:tabs>
            <w:rPr>
              <w:noProof/>
            </w:rPr>
          </w:pPr>
          <w:hyperlink w:anchor="_Toc346311718" w:history="1">
            <w:r w:rsidR="005F4147" w:rsidRPr="00ED2C89">
              <w:rPr>
                <w:rStyle w:val="Hyperlink"/>
                <w:rFonts w:hint="eastAsia"/>
                <w:noProof/>
              </w:rPr>
              <w:t>（二）播迁概况</w:t>
            </w:r>
            <w:r w:rsidR="005F4147">
              <w:rPr>
                <w:noProof/>
                <w:webHidden/>
              </w:rPr>
              <w:tab/>
            </w:r>
            <w:r w:rsidR="005F4147">
              <w:rPr>
                <w:noProof/>
                <w:webHidden/>
              </w:rPr>
              <w:fldChar w:fldCharType="begin"/>
            </w:r>
            <w:r w:rsidR="005F4147">
              <w:rPr>
                <w:noProof/>
                <w:webHidden/>
              </w:rPr>
              <w:instrText xml:space="preserve"> PAGEREF _Toc346311718 \h </w:instrText>
            </w:r>
            <w:r w:rsidR="005F4147">
              <w:rPr>
                <w:noProof/>
                <w:webHidden/>
              </w:rPr>
            </w:r>
            <w:r w:rsidR="005F4147">
              <w:rPr>
                <w:noProof/>
                <w:webHidden/>
              </w:rPr>
              <w:fldChar w:fldCharType="separate"/>
            </w:r>
            <w:r w:rsidR="005F4147">
              <w:rPr>
                <w:noProof/>
                <w:webHidden/>
              </w:rPr>
              <w:t>90</w:t>
            </w:r>
            <w:r w:rsidR="005F4147">
              <w:rPr>
                <w:noProof/>
                <w:webHidden/>
              </w:rPr>
              <w:fldChar w:fldCharType="end"/>
            </w:r>
          </w:hyperlink>
        </w:p>
        <w:p w:rsidR="005F4147" w:rsidRDefault="0028790A">
          <w:pPr>
            <w:pStyle w:val="TOC3"/>
            <w:tabs>
              <w:tab w:val="right" w:leader="dot" w:pos="9350"/>
            </w:tabs>
            <w:rPr>
              <w:noProof/>
            </w:rPr>
          </w:pPr>
          <w:hyperlink w:anchor="_Toc346311719" w:history="1">
            <w:r w:rsidR="005F4147" w:rsidRPr="00ED2C89">
              <w:rPr>
                <w:rStyle w:val="Hyperlink"/>
                <w:rFonts w:hint="eastAsia"/>
                <w:noProof/>
              </w:rPr>
              <w:t>三、有关史料</w:t>
            </w:r>
            <w:r w:rsidR="005F4147">
              <w:rPr>
                <w:noProof/>
                <w:webHidden/>
              </w:rPr>
              <w:tab/>
            </w:r>
            <w:r w:rsidR="005F4147">
              <w:rPr>
                <w:noProof/>
                <w:webHidden/>
              </w:rPr>
              <w:fldChar w:fldCharType="begin"/>
            </w:r>
            <w:r w:rsidR="005F4147">
              <w:rPr>
                <w:noProof/>
                <w:webHidden/>
              </w:rPr>
              <w:instrText xml:space="preserve"> PAGEREF _Toc346311719 \h </w:instrText>
            </w:r>
            <w:r w:rsidR="005F4147">
              <w:rPr>
                <w:noProof/>
                <w:webHidden/>
              </w:rPr>
            </w:r>
            <w:r w:rsidR="005F4147">
              <w:rPr>
                <w:noProof/>
                <w:webHidden/>
              </w:rPr>
              <w:fldChar w:fldCharType="separate"/>
            </w:r>
            <w:r w:rsidR="005F4147">
              <w:rPr>
                <w:noProof/>
                <w:webHidden/>
              </w:rPr>
              <w:t>102</w:t>
            </w:r>
            <w:r w:rsidR="005F4147">
              <w:rPr>
                <w:noProof/>
                <w:webHidden/>
              </w:rPr>
              <w:fldChar w:fldCharType="end"/>
            </w:r>
          </w:hyperlink>
        </w:p>
        <w:p w:rsidR="005F4147" w:rsidRDefault="0028790A">
          <w:pPr>
            <w:pStyle w:val="TOC3"/>
            <w:tabs>
              <w:tab w:val="right" w:leader="dot" w:pos="9350"/>
            </w:tabs>
            <w:rPr>
              <w:noProof/>
            </w:rPr>
          </w:pPr>
          <w:hyperlink w:anchor="_Toc346311720" w:history="1">
            <w:r w:rsidR="005F4147" w:rsidRPr="00ED2C89">
              <w:rPr>
                <w:rStyle w:val="Hyperlink"/>
                <w:rFonts w:hint="eastAsia"/>
                <w:noProof/>
              </w:rPr>
              <w:t>后</w:t>
            </w:r>
            <w:r w:rsidR="005F4147" w:rsidRPr="00ED2C89">
              <w:rPr>
                <w:rStyle w:val="Hyperlink"/>
                <w:noProof/>
              </w:rPr>
              <w:t xml:space="preserve">   </w:t>
            </w:r>
            <w:r w:rsidR="005F4147" w:rsidRPr="00ED2C89">
              <w:rPr>
                <w:rStyle w:val="Hyperlink"/>
                <w:rFonts w:hint="eastAsia"/>
                <w:noProof/>
              </w:rPr>
              <w:t>记</w:t>
            </w:r>
            <w:r w:rsidR="005F4147">
              <w:rPr>
                <w:noProof/>
                <w:webHidden/>
              </w:rPr>
              <w:tab/>
            </w:r>
            <w:r w:rsidR="005F4147">
              <w:rPr>
                <w:noProof/>
                <w:webHidden/>
              </w:rPr>
              <w:fldChar w:fldCharType="begin"/>
            </w:r>
            <w:r w:rsidR="005F4147">
              <w:rPr>
                <w:noProof/>
                <w:webHidden/>
              </w:rPr>
              <w:instrText xml:space="preserve"> PAGEREF _Toc346311720 \h </w:instrText>
            </w:r>
            <w:r w:rsidR="005F4147">
              <w:rPr>
                <w:noProof/>
                <w:webHidden/>
              </w:rPr>
            </w:r>
            <w:r w:rsidR="005F4147">
              <w:rPr>
                <w:noProof/>
                <w:webHidden/>
              </w:rPr>
              <w:fldChar w:fldCharType="separate"/>
            </w:r>
            <w:r w:rsidR="005F4147">
              <w:rPr>
                <w:noProof/>
                <w:webHidden/>
              </w:rPr>
              <w:t>105</w:t>
            </w:r>
            <w:r w:rsidR="005F4147">
              <w:rPr>
                <w:noProof/>
                <w:webHidden/>
              </w:rPr>
              <w:fldChar w:fldCharType="end"/>
            </w:r>
          </w:hyperlink>
        </w:p>
        <w:p w:rsidR="005F4147" w:rsidRDefault="0028790A">
          <w:pPr>
            <w:pStyle w:val="TOC1"/>
            <w:tabs>
              <w:tab w:val="right" w:leader="dot" w:pos="9350"/>
            </w:tabs>
            <w:rPr>
              <w:noProof/>
            </w:rPr>
          </w:pPr>
          <w:hyperlink w:anchor="_Toc346311721" w:history="1">
            <w:r w:rsidR="005F4147" w:rsidRPr="00ED2C89">
              <w:rPr>
                <w:rStyle w:val="Hyperlink"/>
                <w:rFonts w:hint="eastAsia"/>
                <w:noProof/>
              </w:rPr>
              <w:t>也谈卢穗东渡</w:t>
            </w:r>
            <w:r w:rsidR="005F4147">
              <w:rPr>
                <w:noProof/>
                <w:webHidden/>
              </w:rPr>
              <w:tab/>
            </w:r>
            <w:r w:rsidR="005F4147">
              <w:rPr>
                <w:noProof/>
                <w:webHidden/>
              </w:rPr>
              <w:fldChar w:fldCharType="begin"/>
            </w:r>
            <w:r w:rsidR="005F4147">
              <w:rPr>
                <w:noProof/>
                <w:webHidden/>
              </w:rPr>
              <w:instrText xml:space="preserve"> PAGEREF _Toc346311721 \h </w:instrText>
            </w:r>
            <w:r w:rsidR="005F4147">
              <w:rPr>
                <w:noProof/>
                <w:webHidden/>
              </w:rPr>
            </w:r>
            <w:r w:rsidR="005F4147">
              <w:rPr>
                <w:noProof/>
                <w:webHidden/>
              </w:rPr>
              <w:fldChar w:fldCharType="separate"/>
            </w:r>
            <w:r w:rsidR="005F4147">
              <w:rPr>
                <w:noProof/>
                <w:webHidden/>
              </w:rPr>
              <w:t>106</w:t>
            </w:r>
            <w:r w:rsidR="005F4147">
              <w:rPr>
                <w:noProof/>
                <w:webHidden/>
              </w:rPr>
              <w:fldChar w:fldCharType="end"/>
            </w:r>
          </w:hyperlink>
        </w:p>
        <w:p w:rsidR="005F4147" w:rsidRDefault="0028790A">
          <w:pPr>
            <w:pStyle w:val="TOC1"/>
            <w:tabs>
              <w:tab w:val="right" w:leader="dot" w:pos="9350"/>
            </w:tabs>
            <w:rPr>
              <w:noProof/>
            </w:rPr>
          </w:pPr>
          <w:hyperlink w:anchor="_Toc346311722" w:history="1">
            <w:r w:rsidR="005F4147" w:rsidRPr="00ED2C89">
              <w:rPr>
                <w:rStyle w:val="Hyperlink"/>
                <w:rFonts w:hint="eastAsia"/>
                <w:noProof/>
              </w:rPr>
              <w:t>茶圣卢仝的后裔</w:t>
            </w:r>
            <w:r w:rsidR="005F4147">
              <w:rPr>
                <w:noProof/>
                <w:webHidden/>
              </w:rPr>
              <w:tab/>
            </w:r>
            <w:r w:rsidR="005F4147">
              <w:rPr>
                <w:noProof/>
                <w:webHidden/>
              </w:rPr>
              <w:fldChar w:fldCharType="begin"/>
            </w:r>
            <w:r w:rsidR="005F4147">
              <w:rPr>
                <w:noProof/>
                <w:webHidden/>
              </w:rPr>
              <w:instrText xml:space="preserve"> PAGEREF _Toc346311722 \h </w:instrText>
            </w:r>
            <w:r w:rsidR="005F4147">
              <w:rPr>
                <w:noProof/>
                <w:webHidden/>
              </w:rPr>
            </w:r>
            <w:r w:rsidR="005F4147">
              <w:rPr>
                <w:noProof/>
                <w:webHidden/>
              </w:rPr>
              <w:fldChar w:fldCharType="separate"/>
            </w:r>
            <w:r w:rsidR="005F4147">
              <w:rPr>
                <w:noProof/>
                <w:webHidden/>
              </w:rPr>
              <w:t>107</w:t>
            </w:r>
            <w:r w:rsidR="005F4147">
              <w:rPr>
                <w:noProof/>
                <w:webHidden/>
              </w:rPr>
              <w:fldChar w:fldCharType="end"/>
            </w:r>
          </w:hyperlink>
        </w:p>
        <w:p w:rsidR="005F4147" w:rsidRDefault="0028790A">
          <w:pPr>
            <w:pStyle w:val="TOC2"/>
            <w:tabs>
              <w:tab w:val="right" w:leader="dot" w:pos="9350"/>
            </w:tabs>
            <w:rPr>
              <w:noProof/>
            </w:rPr>
          </w:pPr>
          <w:hyperlink w:anchor="_Toc346311723" w:history="1">
            <w:r w:rsidR="005F4147" w:rsidRPr="00ED2C89">
              <w:rPr>
                <w:rStyle w:val="Hyperlink"/>
                <w:rFonts w:hint="eastAsia"/>
                <w:noProof/>
              </w:rPr>
              <w:t>浙江福建卢氏唐代中兴贤达祖卢仝（茶圣、玉川子）之源和流</w:t>
            </w:r>
            <w:r w:rsidR="005F4147">
              <w:rPr>
                <w:noProof/>
                <w:webHidden/>
              </w:rPr>
              <w:tab/>
            </w:r>
            <w:r w:rsidR="005F4147">
              <w:rPr>
                <w:noProof/>
                <w:webHidden/>
              </w:rPr>
              <w:fldChar w:fldCharType="begin"/>
            </w:r>
            <w:r w:rsidR="005F4147">
              <w:rPr>
                <w:noProof/>
                <w:webHidden/>
              </w:rPr>
              <w:instrText xml:space="preserve"> PAGEREF _Toc346311723 \h </w:instrText>
            </w:r>
            <w:r w:rsidR="005F4147">
              <w:rPr>
                <w:noProof/>
                <w:webHidden/>
              </w:rPr>
            </w:r>
            <w:r w:rsidR="005F4147">
              <w:rPr>
                <w:noProof/>
                <w:webHidden/>
              </w:rPr>
              <w:fldChar w:fldCharType="separate"/>
            </w:r>
            <w:r w:rsidR="005F4147">
              <w:rPr>
                <w:noProof/>
                <w:webHidden/>
              </w:rPr>
              <w:t>107</w:t>
            </w:r>
            <w:r w:rsidR="005F4147">
              <w:rPr>
                <w:noProof/>
                <w:webHidden/>
              </w:rPr>
              <w:fldChar w:fldCharType="end"/>
            </w:r>
          </w:hyperlink>
        </w:p>
        <w:p w:rsidR="005F4147" w:rsidRDefault="0028790A">
          <w:pPr>
            <w:pStyle w:val="TOC1"/>
            <w:tabs>
              <w:tab w:val="right" w:leader="dot" w:pos="9350"/>
            </w:tabs>
            <w:rPr>
              <w:noProof/>
            </w:rPr>
          </w:pPr>
          <w:hyperlink w:anchor="_Toc346311724" w:history="1">
            <w:r w:rsidR="005F4147" w:rsidRPr="00ED2C89">
              <w:rPr>
                <w:rStyle w:val="Hyperlink"/>
                <w:rFonts w:hint="eastAsia"/>
                <w:noProof/>
              </w:rPr>
              <w:t>金瓯相裔繁衍情况研究</w:t>
            </w:r>
            <w:r w:rsidR="005F4147">
              <w:rPr>
                <w:noProof/>
                <w:webHidden/>
              </w:rPr>
              <w:tab/>
            </w:r>
            <w:r w:rsidR="005F4147">
              <w:rPr>
                <w:noProof/>
                <w:webHidden/>
              </w:rPr>
              <w:fldChar w:fldCharType="begin"/>
            </w:r>
            <w:r w:rsidR="005F4147">
              <w:rPr>
                <w:noProof/>
                <w:webHidden/>
              </w:rPr>
              <w:instrText xml:space="preserve"> PAGEREF _Toc346311724 \h </w:instrText>
            </w:r>
            <w:r w:rsidR="005F4147">
              <w:rPr>
                <w:noProof/>
                <w:webHidden/>
              </w:rPr>
            </w:r>
            <w:r w:rsidR="005F4147">
              <w:rPr>
                <w:noProof/>
                <w:webHidden/>
              </w:rPr>
              <w:fldChar w:fldCharType="separate"/>
            </w:r>
            <w:r w:rsidR="005F4147">
              <w:rPr>
                <w:noProof/>
                <w:webHidden/>
              </w:rPr>
              <w:t>109</w:t>
            </w:r>
            <w:r w:rsidR="005F4147">
              <w:rPr>
                <w:noProof/>
                <w:webHidden/>
              </w:rPr>
              <w:fldChar w:fldCharType="end"/>
            </w:r>
          </w:hyperlink>
        </w:p>
        <w:p w:rsidR="005F4147" w:rsidRDefault="0028790A">
          <w:pPr>
            <w:pStyle w:val="TOC1"/>
            <w:tabs>
              <w:tab w:val="right" w:leader="dot" w:pos="9350"/>
            </w:tabs>
            <w:rPr>
              <w:noProof/>
            </w:rPr>
          </w:pPr>
          <w:hyperlink w:anchor="_Toc346311725" w:history="1">
            <w:r w:rsidR="005F4147" w:rsidRPr="00ED2C89">
              <w:rPr>
                <w:rStyle w:val="Hyperlink"/>
                <w:rFonts w:hint="eastAsia"/>
                <w:noProof/>
              </w:rPr>
              <w:t>大唐金瓯相从愿公繁衍说明</w:t>
            </w:r>
            <w:r w:rsidR="005F4147">
              <w:rPr>
                <w:noProof/>
                <w:webHidden/>
              </w:rPr>
              <w:tab/>
            </w:r>
            <w:r w:rsidR="005F4147">
              <w:rPr>
                <w:noProof/>
                <w:webHidden/>
              </w:rPr>
              <w:fldChar w:fldCharType="begin"/>
            </w:r>
            <w:r w:rsidR="005F4147">
              <w:rPr>
                <w:noProof/>
                <w:webHidden/>
              </w:rPr>
              <w:instrText xml:space="preserve"> PAGEREF _Toc346311725 \h </w:instrText>
            </w:r>
            <w:r w:rsidR="005F4147">
              <w:rPr>
                <w:noProof/>
                <w:webHidden/>
              </w:rPr>
            </w:r>
            <w:r w:rsidR="005F4147">
              <w:rPr>
                <w:noProof/>
                <w:webHidden/>
              </w:rPr>
              <w:fldChar w:fldCharType="separate"/>
            </w:r>
            <w:r w:rsidR="005F4147">
              <w:rPr>
                <w:noProof/>
                <w:webHidden/>
              </w:rPr>
              <w:t>110</w:t>
            </w:r>
            <w:r w:rsidR="005F4147">
              <w:rPr>
                <w:noProof/>
                <w:webHidden/>
              </w:rPr>
              <w:fldChar w:fldCharType="end"/>
            </w:r>
          </w:hyperlink>
        </w:p>
        <w:p w:rsidR="005F4147" w:rsidRDefault="0028790A">
          <w:pPr>
            <w:pStyle w:val="TOC1"/>
            <w:tabs>
              <w:tab w:val="right" w:leader="dot" w:pos="9350"/>
            </w:tabs>
            <w:rPr>
              <w:noProof/>
            </w:rPr>
          </w:pPr>
          <w:hyperlink w:anchor="_Toc346311726" w:history="1">
            <w:r w:rsidR="005F4147" w:rsidRPr="00ED2C89">
              <w:rPr>
                <w:rStyle w:val="Hyperlink"/>
                <w:rFonts w:hint="eastAsia"/>
                <w:noProof/>
              </w:rPr>
              <w:t>闽台卢氏渊源初探</w:t>
            </w:r>
            <w:r w:rsidR="005F4147">
              <w:rPr>
                <w:noProof/>
                <w:webHidden/>
              </w:rPr>
              <w:tab/>
            </w:r>
            <w:r w:rsidR="005F4147">
              <w:rPr>
                <w:noProof/>
                <w:webHidden/>
              </w:rPr>
              <w:fldChar w:fldCharType="begin"/>
            </w:r>
            <w:r w:rsidR="005F4147">
              <w:rPr>
                <w:noProof/>
                <w:webHidden/>
              </w:rPr>
              <w:instrText xml:space="preserve"> PAGEREF _Toc346311726 \h </w:instrText>
            </w:r>
            <w:r w:rsidR="005F4147">
              <w:rPr>
                <w:noProof/>
                <w:webHidden/>
              </w:rPr>
            </w:r>
            <w:r w:rsidR="005F4147">
              <w:rPr>
                <w:noProof/>
                <w:webHidden/>
              </w:rPr>
              <w:fldChar w:fldCharType="separate"/>
            </w:r>
            <w:r w:rsidR="005F4147">
              <w:rPr>
                <w:noProof/>
                <w:webHidden/>
              </w:rPr>
              <w:t>113</w:t>
            </w:r>
            <w:r w:rsidR="005F4147">
              <w:rPr>
                <w:noProof/>
                <w:webHidden/>
              </w:rPr>
              <w:fldChar w:fldCharType="end"/>
            </w:r>
          </w:hyperlink>
        </w:p>
        <w:p w:rsidR="005F4147" w:rsidRDefault="0028790A">
          <w:pPr>
            <w:pStyle w:val="TOC2"/>
            <w:tabs>
              <w:tab w:val="right" w:leader="dot" w:pos="9350"/>
            </w:tabs>
            <w:rPr>
              <w:noProof/>
            </w:rPr>
          </w:pPr>
          <w:hyperlink w:anchor="_Toc346311727" w:history="1">
            <w:r w:rsidR="005F4147" w:rsidRPr="00ED2C89">
              <w:rPr>
                <w:rStyle w:val="Hyperlink"/>
                <w:rFonts w:hint="eastAsia"/>
                <w:noProof/>
              </w:rPr>
              <w:t>一、溯</w:t>
            </w:r>
            <w:r w:rsidR="005F4147" w:rsidRPr="00ED2C89">
              <w:rPr>
                <w:rStyle w:val="Hyperlink"/>
                <w:noProof/>
              </w:rPr>
              <w:t xml:space="preserve"> </w:t>
            </w:r>
            <w:r w:rsidR="005F4147" w:rsidRPr="00ED2C89">
              <w:rPr>
                <w:rStyle w:val="Hyperlink"/>
                <w:rFonts w:hint="eastAsia"/>
                <w:noProof/>
              </w:rPr>
              <w:t>源</w:t>
            </w:r>
            <w:r w:rsidR="005F4147">
              <w:rPr>
                <w:noProof/>
                <w:webHidden/>
              </w:rPr>
              <w:tab/>
            </w:r>
            <w:r w:rsidR="005F4147">
              <w:rPr>
                <w:noProof/>
                <w:webHidden/>
              </w:rPr>
              <w:fldChar w:fldCharType="begin"/>
            </w:r>
            <w:r w:rsidR="005F4147">
              <w:rPr>
                <w:noProof/>
                <w:webHidden/>
              </w:rPr>
              <w:instrText xml:space="preserve"> PAGEREF _Toc346311727 \h </w:instrText>
            </w:r>
            <w:r w:rsidR="005F4147">
              <w:rPr>
                <w:noProof/>
                <w:webHidden/>
              </w:rPr>
            </w:r>
            <w:r w:rsidR="005F4147">
              <w:rPr>
                <w:noProof/>
                <w:webHidden/>
              </w:rPr>
              <w:fldChar w:fldCharType="separate"/>
            </w:r>
            <w:r w:rsidR="005F4147">
              <w:rPr>
                <w:noProof/>
                <w:webHidden/>
              </w:rPr>
              <w:t>113</w:t>
            </w:r>
            <w:r w:rsidR="005F4147">
              <w:rPr>
                <w:noProof/>
                <w:webHidden/>
              </w:rPr>
              <w:fldChar w:fldCharType="end"/>
            </w:r>
          </w:hyperlink>
        </w:p>
        <w:p w:rsidR="005F4147" w:rsidRDefault="0028790A">
          <w:pPr>
            <w:pStyle w:val="TOC2"/>
            <w:tabs>
              <w:tab w:val="right" w:leader="dot" w:pos="9350"/>
            </w:tabs>
            <w:rPr>
              <w:noProof/>
            </w:rPr>
          </w:pPr>
          <w:hyperlink w:anchor="_Toc346311728" w:history="1">
            <w:r w:rsidR="005F4147" w:rsidRPr="00ED2C89">
              <w:rPr>
                <w:rStyle w:val="Hyperlink"/>
                <w:rFonts w:hint="eastAsia"/>
                <w:noProof/>
              </w:rPr>
              <w:t>二、入</w:t>
            </w:r>
            <w:r w:rsidR="005F4147" w:rsidRPr="00ED2C89">
              <w:rPr>
                <w:rStyle w:val="Hyperlink"/>
                <w:noProof/>
              </w:rPr>
              <w:t xml:space="preserve"> </w:t>
            </w:r>
            <w:r w:rsidR="005F4147" w:rsidRPr="00ED2C89">
              <w:rPr>
                <w:rStyle w:val="Hyperlink"/>
                <w:rFonts w:hint="eastAsia"/>
                <w:noProof/>
              </w:rPr>
              <w:t>闽</w:t>
            </w:r>
            <w:r w:rsidR="005F4147">
              <w:rPr>
                <w:noProof/>
                <w:webHidden/>
              </w:rPr>
              <w:tab/>
            </w:r>
            <w:r w:rsidR="005F4147">
              <w:rPr>
                <w:noProof/>
                <w:webHidden/>
              </w:rPr>
              <w:fldChar w:fldCharType="begin"/>
            </w:r>
            <w:r w:rsidR="005F4147">
              <w:rPr>
                <w:noProof/>
                <w:webHidden/>
              </w:rPr>
              <w:instrText xml:space="preserve"> PAGEREF _Toc346311728 \h </w:instrText>
            </w:r>
            <w:r w:rsidR="005F4147">
              <w:rPr>
                <w:noProof/>
                <w:webHidden/>
              </w:rPr>
            </w:r>
            <w:r w:rsidR="005F4147">
              <w:rPr>
                <w:noProof/>
                <w:webHidden/>
              </w:rPr>
              <w:fldChar w:fldCharType="separate"/>
            </w:r>
            <w:r w:rsidR="005F4147">
              <w:rPr>
                <w:noProof/>
                <w:webHidden/>
              </w:rPr>
              <w:t>114</w:t>
            </w:r>
            <w:r w:rsidR="005F4147">
              <w:rPr>
                <w:noProof/>
                <w:webHidden/>
              </w:rPr>
              <w:fldChar w:fldCharType="end"/>
            </w:r>
          </w:hyperlink>
        </w:p>
        <w:p w:rsidR="005F4147" w:rsidRDefault="0028790A">
          <w:pPr>
            <w:pStyle w:val="TOC2"/>
            <w:tabs>
              <w:tab w:val="right" w:leader="dot" w:pos="9350"/>
            </w:tabs>
            <w:rPr>
              <w:noProof/>
            </w:rPr>
          </w:pPr>
          <w:hyperlink w:anchor="_Toc346311729" w:history="1">
            <w:r w:rsidR="005F4147" w:rsidRPr="00ED2C89">
              <w:rPr>
                <w:rStyle w:val="Hyperlink"/>
                <w:rFonts w:hint="eastAsia"/>
                <w:noProof/>
              </w:rPr>
              <w:t>三、入</w:t>
            </w:r>
            <w:r w:rsidR="005F4147" w:rsidRPr="00ED2C89">
              <w:rPr>
                <w:rStyle w:val="Hyperlink"/>
                <w:noProof/>
              </w:rPr>
              <w:t xml:space="preserve"> </w:t>
            </w:r>
            <w:r w:rsidR="005F4147" w:rsidRPr="00ED2C89">
              <w:rPr>
                <w:rStyle w:val="Hyperlink"/>
                <w:rFonts w:hint="eastAsia"/>
                <w:noProof/>
              </w:rPr>
              <w:t>台</w:t>
            </w:r>
            <w:r w:rsidR="005F4147">
              <w:rPr>
                <w:noProof/>
                <w:webHidden/>
              </w:rPr>
              <w:tab/>
            </w:r>
            <w:r w:rsidR="005F4147">
              <w:rPr>
                <w:noProof/>
                <w:webHidden/>
              </w:rPr>
              <w:fldChar w:fldCharType="begin"/>
            </w:r>
            <w:r w:rsidR="005F4147">
              <w:rPr>
                <w:noProof/>
                <w:webHidden/>
              </w:rPr>
              <w:instrText xml:space="preserve"> PAGEREF _Toc346311729 \h </w:instrText>
            </w:r>
            <w:r w:rsidR="005F4147">
              <w:rPr>
                <w:noProof/>
                <w:webHidden/>
              </w:rPr>
            </w:r>
            <w:r w:rsidR="005F4147">
              <w:rPr>
                <w:noProof/>
                <w:webHidden/>
              </w:rPr>
              <w:fldChar w:fldCharType="separate"/>
            </w:r>
            <w:r w:rsidR="005F4147">
              <w:rPr>
                <w:noProof/>
                <w:webHidden/>
              </w:rPr>
              <w:t>118</w:t>
            </w:r>
            <w:r w:rsidR="005F4147">
              <w:rPr>
                <w:noProof/>
                <w:webHidden/>
              </w:rPr>
              <w:fldChar w:fldCharType="end"/>
            </w:r>
          </w:hyperlink>
        </w:p>
        <w:p w:rsidR="005F4147" w:rsidRDefault="0028790A">
          <w:pPr>
            <w:pStyle w:val="TOC1"/>
            <w:tabs>
              <w:tab w:val="right" w:leader="dot" w:pos="9350"/>
            </w:tabs>
            <w:rPr>
              <w:noProof/>
            </w:rPr>
          </w:pPr>
          <w:hyperlink w:anchor="_Toc346311730" w:history="1">
            <w:r w:rsidR="005F4147" w:rsidRPr="00ED2C89">
              <w:rPr>
                <w:rStyle w:val="Hyperlink"/>
                <w:rFonts w:hint="eastAsia"/>
                <w:noProof/>
              </w:rPr>
              <w:t>卢从愿</w:t>
            </w:r>
            <w:r w:rsidR="005F4147">
              <w:rPr>
                <w:noProof/>
                <w:webHidden/>
              </w:rPr>
              <w:tab/>
            </w:r>
            <w:r w:rsidR="005F4147">
              <w:rPr>
                <w:noProof/>
                <w:webHidden/>
              </w:rPr>
              <w:fldChar w:fldCharType="begin"/>
            </w:r>
            <w:r w:rsidR="005F4147">
              <w:rPr>
                <w:noProof/>
                <w:webHidden/>
              </w:rPr>
              <w:instrText xml:space="preserve"> PAGEREF _Toc346311730 \h </w:instrText>
            </w:r>
            <w:r w:rsidR="005F4147">
              <w:rPr>
                <w:noProof/>
                <w:webHidden/>
              </w:rPr>
            </w:r>
            <w:r w:rsidR="005F4147">
              <w:rPr>
                <w:noProof/>
                <w:webHidden/>
              </w:rPr>
              <w:fldChar w:fldCharType="separate"/>
            </w:r>
            <w:r w:rsidR="005F4147">
              <w:rPr>
                <w:noProof/>
                <w:webHidden/>
              </w:rPr>
              <w:t>119</w:t>
            </w:r>
            <w:r w:rsidR="005F4147">
              <w:rPr>
                <w:noProof/>
                <w:webHidden/>
              </w:rPr>
              <w:fldChar w:fldCharType="end"/>
            </w:r>
          </w:hyperlink>
        </w:p>
        <w:p w:rsidR="005F4147" w:rsidRDefault="0028790A">
          <w:pPr>
            <w:pStyle w:val="TOC2"/>
            <w:tabs>
              <w:tab w:val="right" w:leader="dot" w:pos="9350"/>
            </w:tabs>
            <w:rPr>
              <w:noProof/>
            </w:rPr>
          </w:pPr>
          <w:hyperlink w:anchor="_Toc346311731" w:history="1">
            <w:r w:rsidR="005F4147" w:rsidRPr="00ED2C89">
              <w:rPr>
                <w:rStyle w:val="Hyperlink"/>
                <w:rFonts w:hint="eastAsia"/>
                <w:noProof/>
              </w:rPr>
              <w:t>出身名门</w:t>
            </w:r>
            <w:r w:rsidR="005F4147">
              <w:rPr>
                <w:noProof/>
                <w:webHidden/>
              </w:rPr>
              <w:tab/>
            </w:r>
            <w:r w:rsidR="005F4147">
              <w:rPr>
                <w:noProof/>
                <w:webHidden/>
              </w:rPr>
              <w:fldChar w:fldCharType="begin"/>
            </w:r>
            <w:r w:rsidR="005F4147">
              <w:rPr>
                <w:noProof/>
                <w:webHidden/>
              </w:rPr>
              <w:instrText xml:space="preserve"> PAGEREF _Toc346311731 \h </w:instrText>
            </w:r>
            <w:r w:rsidR="005F4147">
              <w:rPr>
                <w:noProof/>
                <w:webHidden/>
              </w:rPr>
            </w:r>
            <w:r w:rsidR="005F4147">
              <w:rPr>
                <w:noProof/>
                <w:webHidden/>
              </w:rPr>
              <w:fldChar w:fldCharType="separate"/>
            </w:r>
            <w:r w:rsidR="005F4147">
              <w:rPr>
                <w:noProof/>
                <w:webHidden/>
              </w:rPr>
              <w:t>119</w:t>
            </w:r>
            <w:r w:rsidR="005F4147">
              <w:rPr>
                <w:noProof/>
                <w:webHidden/>
              </w:rPr>
              <w:fldChar w:fldCharType="end"/>
            </w:r>
          </w:hyperlink>
        </w:p>
        <w:p w:rsidR="005F4147" w:rsidRDefault="0028790A">
          <w:pPr>
            <w:pStyle w:val="TOC2"/>
            <w:tabs>
              <w:tab w:val="right" w:leader="dot" w:pos="9350"/>
            </w:tabs>
            <w:rPr>
              <w:noProof/>
            </w:rPr>
          </w:pPr>
          <w:hyperlink w:anchor="_Toc346311732" w:history="1">
            <w:r w:rsidR="005F4147" w:rsidRPr="00ED2C89">
              <w:rPr>
                <w:rStyle w:val="Hyperlink"/>
                <w:rFonts w:hint="eastAsia"/>
                <w:noProof/>
              </w:rPr>
              <w:t>历任官职</w:t>
            </w:r>
            <w:r w:rsidR="005F4147">
              <w:rPr>
                <w:noProof/>
                <w:webHidden/>
              </w:rPr>
              <w:tab/>
            </w:r>
            <w:r w:rsidR="005F4147">
              <w:rPr>
                <w:noProof/>
                <w:webHidden/>
              </w:rPr>
              <w:fldChar w:fldCharType="begin"/>
            </w:r>
            <w:r w:rsidR="005F4147">
              <w:rPr>
                <w:noProof/>
                <w:webHidden/>
              </w:rPr>
              <w:instrText xml:space="preserve"> PAGEREF _Toc346311732 \h </w:instrText>
            </w:r>
            <w:r w:rsidR="005F4147">
              <w:rPr>
                <w:noProof/>
                <w:webHidden/>
              </w:rPr>
            </w:r>
            <w:r w:rsidR="005F4147">
              <w:rPr>
                <w:noProof/>
                <w:webHidden/>
              </w:rPr>
              <w:fldChar w:fldCharType="separate"/>
            </w:r>
            <w:r w:rsidR="005F4147">
              <w:rPr>
                <w:noProof/>
                <w:webHidden/>
              </w:rPr>
              <w:t>120</w:t>
            </w:r>
            <w:r w:rsidR="005F4147">
              <w:rPr>
                <w:noProof/>
                <w:webHidden/>
              </w:rPr>
              <w:fldChar w:fldCharType="end"/>
            </w:r>
          </w:hyperlink>
        </w:p>
        <w:p w:rsidR="005F4147" w:rsidRDefault="0028790A">
          <w:pPr>
            <w:pStyle w:val="TOC2"/>
            <w:tabs>
              <w:tab w:val="right" w:leader="dot" w:pos="9350"/>
            </w:tabs>
            <w:rPr>
              <w:noProof/>
            </w:rPr>
          </w:pPr>
          <w:hyperlink w:anchor="_Toc346311733" w:history="1">
            <w:r w:rsidR="005F4147" w:rsidRPr="00ED2C89">
              <w:rPr>
                <w:rStyle w:val="Hyperlink"/>
                <w:rFonts w:hint="eastAsia"/>
                <w:noProof/>
              </w:rPr>
              <w:t>整顿朝纲</w:t>
            </w:r>
            <w:r w:rsidR="005F4147">
              <w:rPr>
                <w:noProof/>
                <w:webHidden/>
              </w:rPr>
              <w:tab/>
            </w:r>
            <w:r w:rsidR="005F4147">
              <w:rPr>
                <w:noProof/>
                <w:webHidden/>
              </w:rPr>
              <w:fldChar w:fldCharType="begin"/>
            </w:r>
            <w:r w:rsidR="005F4147">
              <w:rPr>
                <w:noProof/>
                <w:webHidden/>
              </w:rPr>
              <w:instrText xml:space="preserve"> PAGEREF _Toc346311733 \h </w:instrText>
            </w:r>
            <w:r w:rsidR="005F4147">
              <w:rPr>
                <w:noProof/>
                <w:webHidden/>
              </w:rPr>
            </w:r>
            <w:r w:rsidR="005F4147">
              <w:rPr>
                <w:noProof/>
                <w:webHidden/>
              </w:rPr>
              <w:fldChar w:fldCharType="separate"/>
            </w:r>
            <w:r w:rsidR="005F4147">
              <w:rPr>
                <w:noProof/>
                <w:webHidden/>
              </w:rPr>
              <w:t>120</w:t>
            </w:r>
            <w:r w:rsidR="005F4147">
              <w:rPr>
                <w:noProof/>
                <w:webHidden/>
              </w:rPr>
              <w:fldChar w:fldCharType="end"/>
            </w:r>
          </w:hyperlink>
        </w:p>
        <w:p w:rsidR="005F4147" w:rsidRDefault="0028790A">
          <w:pPr>
            <w:pStyle w:val="TOC2"/>
            <w:tabs>
              <w:tab w:val="right" w:leader="dot" w:pos="9350"/>
            </w:tabs>
            <w:rPr>
              <w:noProof/>
            </w:rPr>
          </w:pPr>
          <w:hyperlink w:anchor="_Toc346311734" w:history="1">
            <w:r w:rsidR="005F4147" w:rsidRPr="00ED2C89">
              <w:rPr>
                <w:rStyle w:val="Hyperlink"/>
                <w:rFonts w:hint="eastAsia"/>
                <w:noProof/>
              </w:rPr>
              <w:t>罩选金瓯</w:t>
            </w:r>
            <w:r w:rsidR="005F4147">
              <w:rPr>
                <w:noProof/>
                <w:webHidden/>
              </w:rPr>
              <w:tab/>
            </w:r>
            <w:r w:rsidR="005F4147">
              <w:rPr>
                <w:noProof/>
                <w:webHidden/>
              </w:rPr>
              <w:fldChar w:fldCharType="begin"/>
            </w:r>
            <w:r w:rsidR="005F4147">
              <w:rPr>
                <w:noProof/>
                <w:webHidden/>
              </w:rPr>
              <w:instrText xml:space="preserve"> PAGEREF _Toc346311734 \h </w:instrText>
            </w:r>
            <w:r w:rsidR="005F4147">
              <w:rPr>
                <w:noProof/>
                <w:webHidden/>
              </w:rPr>
            </w:r>
            <w:r w:rsidR="005F4147">
              <w:rPr>
                <w:noProof/>
                <w:webHidden/>
              </w:rPr>
              <w:fldChar w:fldCharType="separate"/>
            </w:r>
            <w:r w:rsidR="005F4147">
              <w:rPr>
                <w:noProof/>
                <w:webHidden/>
              </w:rPr>
              <w:t>120</w:t>
            </w:r>
            <w:r w:rsidR="005F4147">
              <w:rPr>
                <w:noProof/>
                <w:webHidden/>
              </w:rPr>
              <w:fldChar w:fldCharType="end"/>
            </w:r>
          </w:hyperlink>
        </w:p>
        <w:p w:rsidR="005F4147" w:rsidRDefault="0028790A">
          <w:pPr>
            <w:pStyle w:val="TOC2"/>
            <w:tabs>
              <w:tab w:val="right" w:leader="dot" w:pos="9350"/>
            </w:tabs>
            <w:rPr>
              <w:noProof/>
            </w:rPr>
          </w:pPr>
          <w:hyperlink w:anchor="_Toc346311735" w:history="1">
            <w:r w:rsidR="005F4147" w:rsidRPr="00ED2C89">
              <w:rPr>
                <w:rStyle w:val="Hyperlink"/>
                <w:rFonts w:hint="eastAsia"/>
                <w:noProof/>
              </w:rPr>
              <w:t>旧唐书《卢从愿传》</w:t>
            </w:r>
            <w:r w:rsidR="005F4147">
              <w:rPr>
                <w:noProof/>
                <w:webHidden/>
              </w:rPr>
              <w:tab/>
            </w:r>
            <w:r w:rsidR="005F4147">
              <w:rPr>
                <w:noProof/>
                <w:webHidden/>
              </w:rPr>
              <w:fldChar w:fldCharType="begin"/>
            </w:r>
            <w:r w:rsidR="005F4147">
              <w:rPr>
                <w:noProof/>
                <w:webHidden/>
              </w:rPr>
              <w:instrText xml:space="preserve"> PAGEREF _Toc346311735 \h </w:instrText>
            </w:r>
            <w:r w:rsidR="005F4147">
              <w:rPr>
                <w:noProof/>
                <w:webHidden/>
              </w:rPr>
            </w:r>
            <w:r w:rsidR="005F4147">
              <w:rPr>
                <w:noProof/>
                <w:webHidden/>
              </w:rPr>
              <w:fldChar w:fldCharType="separate"/>
            </w:r>
            <w:r w:rsidR="005F4147">
              <w:rPr>
                <w:noProof/>
                <w:webHidden/>
              </w:rPr>
              <w:t>120</w:t>
            </w:r>
            <w:r w:rsidR="005F4147">
              <w:rPr>
                <w:noProof/>
                <w:webHidden/>
              </w:rPr>
              <w:fldChar w:fldCharType="end"/>
            </w:r>
          </w:hyperlink>
        </w:p>
        <w:p w:rsidR="005F4147" w:rsidRDefault="0028790A">
          <w:pPr>
            <w:pStyle w:val="TOC2"/>
            <w:tabs>
              <w:tab w:val="right" w:leader="dot" w:pos="9350"/>
            </w:tabs>
            <w:rPr>
              <w:noProof/>
            </w:rPr>
          </w:pPr>
          <w:hyperlink w:anchor="_Toc346311736" w:history="1">
            <w:r w:rsidR="005F4147" w:rsidRPr="00ED2C89">
              <w:rPr>
                <w:rStyle w:val="Hyperlink"/>
                <w:rFonts w:hint="eastAsia"/>
                <w:noProof/>
              </w:rPr>
              <w:t>新唐书《卢从愿传》</w:t>
            </w:r>
            <w:r w:rsidR="005F4147">
              <w:rPr>
                <w:noProof/>
                <w:webHidden/>
              </w:rPr>
              <w:tab/>
            </w:r>
            <w:r w:rsidR="005F4147">
              <w:rPr>
                <w:noProof/>
                <w:webHidden/>
              </w:rPr>
              <w:fldChar w:fldCharType="begin"/>
            </w:r>
            <w:r w:rsidR="005F4147">
              <w:rPr>
                <w:noProof/>
                <w:webHidden/>
              </w:rPr>
              <w:instrText xml:space="preserve"> PAGEREF _Toc346311736 \h </w:instrText>
            </w:r>
            <w:r w:rsidR="005F4147">
              <w:rPr>
                <w:noProof/>
                <w:webHidden/>
              </w:rPr>
            </w:r>
            <w:r w:rsidR="005F4147">
              <w:rPr>
                <w:noProof/>
                <w:webHidden/>
              </w:rPr>
              <w:fldChar w:fldCharType="separate"/>
            </w:r>
            <w:r w:rsidR="005F4147">
              <w:rPr>
                <w:noProof/>
                <w:webHidden/>
              </w:rPr>
              <w:t>120</w:t>
            </w:r>
            <w:r w:rsidR="005F4147">
              <w:rPr>
                <w:noProof/>
                <w:webHidden/>
              </w:rPr>
              <w:fldChar w:fldCharType="end"/>
            </w:r>
          </w:hyperlink>
        </w:p>
        <w:p w:rsidR="005F4147" w:rsidRDefault="0028790A">
          <w:pPr>
            <w:pStyle w:val="TOC1"/>
            <w:tabs>
              <w:tab w:val="right" w:leader="dot" w:pos="9350"/>
            </w:tabs>
            <w:rPr>
              <w:noProof/>
            </w:rPr>
          </w:pPr>
          <w:hyperlink w:anchor="_Toc346311737" w:history="1">
            <w:r w:rsidR="005F4147" w:rsidRPr="00ED2C89">
              <w:rPr>
                <w:rStyle w:val="Hyperlink"/>
                <w:rFonts w:asciiTheme="majorHAnsi" w:eastAsiaTheme="majorEastAsia" w:hAnsiTheme="majorHAnsi" w:cstheme="majorBidi" w:hint="eastAsia"/>
                <w:b/>
                <w:bCs/>
                <w:noProof/>
              </w:rPr>
              <w:t>卢仝传</w:t>
            </w:r>
            <w:r w:rsidR="005F4147">
              <w:rPr>
                <w:noProof/>
                <w:webHidden/>
              </w:rPr>
              <w:tab/>
            </w:r>
            <w:r w:rsidR="005F4147">
              <w:rPr>
                <w:noProof/>
                <w:webHidden/>
              </w:rPr>
              <w:fldChar w:fldCharType="begin"/>
            </w:r>
            <w:r w:rsidR="005F4147">
              <w:rPr>
                <w:noProof/>
                <w:webHidden/>
              </w:rPr>
              <w:instrText xml:space="preserve"> PAGEREF _Toc346311737 \h </w:instrText>
            </w:r>
            <w:r w:rsidR="005F4147">
              <w:rPr>
                <w:noProof/>
                <w:webHidden/>
              </w:rPr>
            </w:r>
            <w:r w:rsidR="005F4147">
              <w:rPr>
                <w:noProof/>
                <w:webHidden/>
              </w:rPr>
              <w:fldChar w:fldCharType="separate"/>
            </w:r>
            <w:r w:rsidR="005F4147">
              <w:rPr>
                <w:noProof/>
                <w:webHidden/>
              </w:rPr>
              <w:t>121</w:t>
            </w:r>
            <w:r w:rsidR="005F4147">
              <w:rPr>
                <w:noProof/>
                <w:webHidden/>
              </w:rPr>
              <w:fldChar w:fldCharType="end"/>
            </w:r>
          </w:hyperlink>
        </w:p>
        <w:p w:rsidR="005F4147" w:rsidRDefault="0028790A">
          <w:pPr>
            <w:pStyle w:val="TOC2"/>
            <w:tabs>
              <w:tab w:val="right" w:leader="dot" w:pos="9350"/>
            </w:tabs>
            <w:rPr>
              <w:noProof/>
            </w:rPr>
          </w:pPr>
          <w:hyperlink w:anchor="_Toc346311738" w:history="1">
            <w:r w:rsidR="005F4147" w:rsidRPr="00ED2C89">
              <w:rPr>
                <w:rStyle w:val="Hyperlink"/>
                <w:rFonts w:asciiTheme="majorHAnsi" w:eastAsiaTheme="majorEastAsia" w:hAnsiTheme="majorHAnsi" w:cstheme="majorBidi" w:hint="eastAsia"/>
                <w:b/>
                <w:bCs/>
                <w:noProof/>
              </w:rPr>
              <w:t>译文</w:t>
            </w:r>
            <w:r w:rsidR="005F4147">
              <w:rPr>
                <w:noProof/>
                <w:webHidden/>
              </w:rPr>
              <w:tab/>
            </w:r>
            <w:r w:rsidR="005F4147">
              <w:rPr>
                <w:noProof/>
                <w:webHidden/>
              </w:rPr>
              <w:fldChar w:fldCharType="begin"/>
            </w:r>
            <w:r w:rsidR="005F4147">
              <w:rPr>
                <w:noProof/>
                <w:webHidden/>
              </w:rPr>
              <w:instrText xml:space="preserve"> PAGEREF _Toc346311738 \h </w:instrText>
            </w:r>
            <w:r w:rsidR="005F4147">
              <w:rPr>
                <w:noProof/>
                <w:webHidden/>
              </w:rPr>
            </w:r>
            <w:r w:rsidR="005F4147">
              <w:rPr>
                <w:noProof/>
                <w:webHidden/>
              </w:rPr>
              <w:fldChar w:fldCharType="separate"/>
            </w:r>
            <w:r w:rsidR="005F4147">
              <w:rPr>
                <w:noProof/>
                <w:webHidden/>
              </w:rPr>
              <w:t>121</w:t>
            </w:r>
            <w:r w:rsidR="005F4147">
              <w:rPr>
                <w:noProof/>
                <w:webHidden/>
              </w:rPr>
              <w:fldChar w:fldCharType="end"/>
            </w:r>
          </w:hyperlink>
        </w:p>
        <w:p w:rsidR="005F4147" w:rsidRDefault="0028790A">
          <w:pPr>
            <w:pStyle w:val="TOC1"/>
            <w:tabs>
              <w:tab w:val="right" w:leader="dot" w:pos="9350"/>
            </w:tabs>
            <w:rPr>
              <w:noProof/>
            </w:rPr>
          </w:pPr>
          <w:hyperlink w:anchor="_Toc346311739" w:history="1">
            <w:r w:rsidR="005F4147" w:rsidRPr="00ED2C89">
              <w:rPr>
                <w:rStyle w:val="Hyperlink"/>
                <w:rFonts w:hint="eastAsia"/>
                <w:noProof/>
              </w:rPr>
              <w:t>卢琰传——《宋越国公传》宋•卢本心</w:t>
            </w:r>
            <w:r w:rsidR="005F4147">
              <w:rPr>
                <w:noProof/>
                <w:webHidden/>
              </w:rPr>
              <w:tab/>
            </w:r>
            <w:r w:rsidR="005F4147">
              <w:rPr>
                <w:noProof/>
                <w:webHidden/>
              </w:rPr>
              <w:fldChar w:fldCharType="begin"/>
            </w:r>
            <w:r w:rsidR="005F4147">
              <w:rPr>
                <w:noProof/>
                <w:webHidden/>
              </w:rPr>
              <w:instrText xml:space="preserve"> PAGEREF _Toc346311739 \h </w:instrText>
            </w:r>
            <w:r w:rsidR="005F4147">
              <w:rPr>
                <w:noProof/>
                <w:webHidden/>
              </w:rPr>
            </w:r>
            <w:r w:rsidR="005F4147">
              <w:rPr>
                <w:noProof/>
                <w:webHidden/>
              </w:rPr>
              <w:fldChar w:fldCharType="separate"/>
            </w:r>
            <w:r w:rsidR="005F4147">
              <w:rPr>
                <w:noProof/>
                <w:webHidden/>
              </w:rPr>
              <w:t>122</w:t>
            </w:r>
            <w:r w:rsidR="005F4147">
              <w:rPr>
                <w:noProof/>
                <w:webHidden/>
              </w:rPr>
              <w:fldChar w:fldCharType="end"/>
            </w:r>
          </w:hyperlink>
        </w:p>
        <w:p w:rsidR="005F4147" w:rsidRDefault="0028790A">
          <w:pPr>
            <w:pStyle w:val="TOC1"/>
            <w:tabs>
              <w:tab w:val="right" w:leader="dot" w:pos="9350"/>
            </w:tabs>
            <w:rPr>
              <w:noProof/>
            </w:rPr>
          </w:pPr>
          <w:hyperlink w:anchor="_Toc346311740" w:history="1">
            <w:r w:rsidR="005F4147" w:rsidRPr="00ED2C89">
              <w:rPr>
                <w:rStyle w:val="Hyperlink"/>
                <w:rFonts w:hint="eastAsia"/>
                <w:noProof/>
              </w:rPr>
              <w:t>越国公卢琰隐居磐安灵山</w:t>
            </w:r>
            <w:r w:rsidR="005F4147">
              <w:rPr>
                <w:noProof/>
                <w:webHidden/>
              </w:rPr>
              <w:tab/>
            </w:r>
            <w:r w:rsidR="005F4147">
              <w:rPr>
                <w:noProof/>
                <w:webHidden/>
              </w:rPr>
              <w:fldChar w:fldCharType="begin"/>
            </w:r>
            <w:r w:rsidR="005F4147">
              <w:rPr>
                <w:noProof/>
                <w:webHidden/>
              </w:rPr>
              <w:instrText xml:space="preserve"> PAGEREF _Toc346311740 \h </w:instrText>
            </w:r>
            <w:r w:rsidR="005F4147">
              <w:rPr>
                <w:noProof/>
                <w:webHidden/>
              </w:rPr>
            </w:r>
            <w:r w:rsidR="005F4147">
              <w:rPr>
                <w:noProof/>
                <w:webHidden/>
              </w:rPr>
              <w:fldChar w:fldCharType="separate"/>
            </w:r>
            <w:r w:rsidR="005F4147">
              <w:rPr>
                <w:noProof/>
                <w:webHidden/>
              </w:rPr>
              <w:t>122</w:t>
            </w:r>
            <w:r w:rsidR="005F4147">
              <w:rPr>
                <w:noProof/>
                <w:webHidden/>
              </w:rPr>
              <w:fldChar w:fldCharType="end"/>
            </w:r>
          </w:hyperlink>
        </w:p>
        <w:p w:rsidR="005F4147" w:rsidRDefault="0028790A">
          <w:pPr>
            <w:pStyle w:val="TOC1"/>
            <w:tabs>
              <w:tab w:val="right" w:leader="dot" w:pos="9350"/>
            </w:tabs>
            <w:rPr>
              <w:noProof/>
            </w:rPr>
          </w:pPr>
          <w:hyperlink w:anchor="_Toc346311741" w:history="1">
            <w:r w:rsidR="005F4147" w:rsidRPr="00ED2C89">
              <w:rPr>
                <w:rStyle w:val="Hyperlink"/>
                <w:rFonts w:hint="eastAsia"/>
                <w:noProof/>
              </w:rPr>
              <w:t>浙江灵山卢氏九支析居蕃衍情况</w:t>
            </w:r>
            <w:r w:rsidR="005F4147">
              <w:rPr>
                <w:noProof/>
                <w:webHidden/>
              </w:rPr>
              <w:tab/>
            </w:r>
            <w:r w:rsidR="005F4147">
              <w:rPr>
                <w:noProof/>
                <w:webHidden/>
              </w:rPr>
              <w:fldChar w:fldCharType="begin"/>
            </w:r>
            <w:r w:rsidR="005F4147">
              <w:rPr>
                <w:noProof/>
                <w:webHidden/>
              </w:rPr>
              <w:instrText xml:space="preserve"> PAGEREF _Toc346311741 \h </w:instrText>
            </w:r>
            <w:r w:rsidR="005F4147">
              <w:rPr>
                <w:noProof/>
                <w:webHidden/>
              </w:rPr>
            </w:r>
            <w:r w:rsidR="005F4147">
              <w:rPr>
                <w:noProof/>
                <w:webHidden/>
              </w:rPr>
              <w:fldChar w:fldCharType="separate"/>
            </w:r>
            <w:r w:rsidR="005F4147">
              <w:rPr>
                <w:noProof/>
                <w:webHidden/>
              </w:rPr>
              <w:t>125</w:t>
            </w:r>
            <w:r w:rsidR="005F4147">
              <w:rPr>
                <w:noProof/>
                <w:webHidden/>
              </w:rPr>
              <w:fldChar w:fldCharType="end"/>
            </w:r>
          </w:hyperlink>
        </w:p>
        <w:p w:rsidR="005F4147" w:rsidRDefault="0028790A">
          <w:pPr>
            <w:pStyle w:val="TOC1"/>
            <w:tabs>
              <w:tab w:val="right" w:leader="dot" w:pos="9350"/>
            </w:tabs>
            <w:rPr>
              <w:noProof/>
            </w:rPr>
          </w:pPr>
          <w:hyperlink w:anchor="_Toc346311742" w:history="1">
            <w:r w:rsidR="005F4147" w:rsidRPr="00ED2C89">
              <w:rPr>
                <w:rStyle w:val="Hyperlink"/>
                <w:rFonts w:hint="eastAsia"/>
                <w:noProof/>
              </w:rPr>
              <w:t>越国公卢琰铜像落户磐安灵山</w:t>
            </w:r>
            <w:r w:rsidR="005F4147">
              <w:rPr>
                <w:noProof/>
                <w:webHidden/>
              </w:rPr>
              <w:tab/>
            </w:r>
            <w:r w:rsidR="005F4147">
              <w:rPr>
                <w:noProof/>
                <w:webHidden/>
              </w:rPr>
              <w:fldChar w:fldCharType="begin"/>
            </w:r>
            <w:r w:rsidR="005F4147">
              <w:rPr>
                <w:noProof/>
                <w:webHidden/>
              </w:rPr>
              <w:instrText xml:space="preserve"> PAGEREF _Toc346311742 \h </w:instrText>
            </w:r>
            <w:r w:rsidR="005F4147">
              <w:rPr>
                <w:noProof/>
                <w:webHidden/>
              </w:rPr>
            </w:r>
            <w:r w:rsidR="005F4147">
              <w:rPr>
                <w:noProof/>
                <w:webHidden/>
              </w:rPr>
              <w:fldChar w:fldCharType="separate"/>
            </w:r>
            <w:r w:rsidR="005F4147">
              <w:rPr>
                <w:noProof/>
                <w:webHidden/>
              </w:rPr>
              <w:t>126</w:t>
            </w:r>
            <w:r w:rsidR="005F4147">
              <w:rPr>
                <w:noProof/>
                <w:webHidden/>
              </w:rPr>
              <w:fldChar w:fldCharType="end"/>
            </w:r>
          </w:hyperlink>
        </w:p>
        <w:p w:rsidR="005F4147" w:rsidRDefault="0028790A">
          <w:pPr>
            <w:pStyle w:val="TOC1"/>
            <w:tabs>
              <w:tab w:val="right" w:leader="dot" w:pos="9350"/>
            </w:tabs>
            <w:rPr>
              <w:noProof/>
            </w:rPr>
          </w:pPr>
          <w:hyperlink w:anchor="_Toc346311743" w:history="1">
            <w:r w:rsidR="005F4147" w:rsidRPr="00ED2C89">
              <w:rPr>
                <w:rStyle w:val="Hyperlink"/>
                <w:rFonts w:hint="eastAsia"/>
                <w:noProof/>
              </w:rPr>
              <w:t>卢琰《灵山八景诗并序》</w:t>
            </w:r>
            <w:r w:rsidR="005F4147">
              <w:rPr>
                <w:noProof/>
                <w:webHidden/>
              </w:rPr>
              <w:tab/>
            </w:r>
            <w:r w:rsidR="005F4147">
              <w:rPr>
                <w:noProof/>
                <w:webHidden/>
              </w:rPr>
              <w:fldChar w:fldCharType="begin"/>
            </w:r>
            <w:r w:rsidR="005F4147">
              <w:rPr>
                <w:noProof/>
                <w:webHidden/>
              </w:rPr>
              <w:instrText xml:space="preserve"> PAGEREF _Toc346311743 \h </w:instrText>
            </w:r>
            <w:r w:rsidR="005F4147">
              <w:rPr>
                <w:noProof/>
                <w:webHidden/>
              </w:rPr>
            </w:r>
            <w:r w:rsidR="005F4147">
              <w:rPr>
                <w:noProof/>
                <w:webHidden/>
              </w:rPr>
              <w:fldChar w:fldCharType="separate"/>
            </w:r>
            <w:r w:rsidR="005F4147">
              <w:rPr>
                <w:noProof/>
                <w:webHidden/>
              </w:rPr>
              <w:t>128</w:t>
            </w:r>
            <w:r w:rsidR="005F4147">
              <w:rPr>
                <w:noProof/>
                <w:webHidden/>
              </w:rPr>
              <w:fldChar w:fldCharType="end"/>
            </w:r>
          </w:hyperlink>
        </w:p>
        <w:p w:rsidR="005F4147" w:rsidRDefault="0028790A">
          <w:pPr>
            <w:pStyle w:val="TOC1"/>
            <w:tabs>
              <w:tab w:val="right" w:leader="dot" w:pos="9350"/>
            </w:tabs>
            <w:rPr>
              <w:noProof/>
            </w:rPr>
          </w:pPr>
          <w:hyperlink w:anchor="_Toc346311744" w:history="1">
            <w:r w:rsidR="005F4147" w:rsidRPr="00ED2C89">
              <w:rPr>
                <w:rStyle w:val="Hyperlink"/>
                <w:rFonts w:hint="eastAsia"/>
                <w:noProof/>
              </w:rPr>
              <w:t>宋太祖赵匡胤给卢琰的敕文和御诗选存</w:t>
            </w:r>
            <w:r w:rsidR="005F4147">
              <w:rPr>
                <w:noProof/>
                <w:webHidden/>
              </w:rPr>
              <w:tab/>
            </w:r>
            <w:r w:rsidR="005F4147">
              <w:rPr>
                <w:noProof/>
                <w:webHidden/>
              </w:rPr>
              <w:fldChar w:fldCharType="begin"/>
            </w:r>
            <w:r w:rsidR="005F4147">
              <w:rPr>
                <w:noProof/>
                <w:webHidden/>
              </w:rPr>
              <w:instrText xml:space="preserve"> PAGEREF _Toc346311744 \h </w:instrText>
            </w:r>
            <w:r w:rsidR="005F4147">
              <w:rPr>
                <w:noProof/>
                <w:webHidden/>
              </w:rPr>
            </w:r>
            <w:r w:rsidR="005F4147">
              <w:rPr>
                <w:noProof/>
                <w:webHidden/>
              </w:rPr>
              <w:fldChar w:fldCharType="separate"/>
            </w:r>
            <w:r w:rsidR="005F4147">
              <w:rPr>
                <w:noProof/>
                <w:webHidden/>
              </w:rPr>
              <w:t>129</w:t>
            </w:r>
            <w:r w:rsidR="005F4147">
              <w:rPr>
                <w:noProof/>
                <w:webHidden/>
              </w:rPr>
              <w:fldChar w:fldCharType="end"/>
            </w:r>
          </w:hyperlink>
        </w:p>
        <w:p w:rsidR="005F4147" w:rsidRDefault="0028790A">
          <w:pPr>
            <w:pStyle w:val="TOC1"/>
            <w:tabs>
              <w:tab w:val="right" w:leader="dot" w:pos="9350"/>
            </w:tabs>
            <w:rPr>
              <w:noProof/>
            </w:rPr>
          </w:pPr>
          <w:hyperlink w:anchor="_Toc346311745" w:history="1">
            <w:r w:rsidR="005F4147" w:rsidRPr="00ED2C89">
              <w:rPr>
                <w:rStyle w:val="Hyperlink"/>
                <w:rFonts w:hint="eastAsia"/>
                <w:noProof/>
              </w:rPr>
              <w:t>卢琰接受周世宗柴荣的封诰敕（录</w:t>
            </w:r>
            <w:r w:rsidR="005F4147" w:rsidRPr="00ED2C89">
              <w:rPr>
                <w:rStyle w:val="Hyperlink"/>
                <w:noProof/>
              </w:rPr>
              <w:t>1</w:t>
            </w:r>
            <w:r w:rsidR="005F4147" w:rsidRPr="00ED2C89">
              <w:rPr>
                <w:rStyle w:val="Hyperlink"/>
                <w:rFonts w:hint="eastAsia"/>
                <w:noProof/>
              </w:rPr>
              <w:t>道）</w:t>
            </w:r>
            <w:r w:rsidR="005F4147">
              <w:rPr>
                <w:noProof/>
                <w:webHidden/>
              </w:rPr>
              <w:tab/>
            </w:r>
            <w:r w:rsidR="005F4147">
              <w:rPr>
                <w:noProof/>
                <w:webHidden/>
              </w:rPr>
              <w:fldChar w:fldCharType="begin"/>
            </w:r>
            <w:r w:rsidR="005F4147">
              <w:rPr>
                <w:noProof/>
                <w:webHidden/>
              </w:rPr>
              <w:instrText xml:space="preserve"> PAGEREF _Toc346311745 \h </w:instrText>
            </w:r>
            <w:r w:rsidR="005F4147">
              <w:rPr>
                <w:noProof/>
                <w:webHidden/>
              </w:rPr>
            </w:r>
            <w:r w:rsidR="005F4147">
              <w:rPr>
                <w:noProof/>
                <w:webHidden/>
              </w:rPr>
              <w:fldChar w:fldCharType="separate"/>
            </w:r>
            <w:r w:rsidR="005F4147">
              <w:rPr>
                <w:noProof/>
                <w:webHidden/>
              </w:rPr>
              <w:t>130</w:t>
            </w:r>
            <w:r w:rsidR="005F4147">
              <w:rPr>
                <w:noProof/>
                <w:webHidden/>
              </w:rPr>
              <w:fldChar w:fldCharType="end"/>
            </w:r>
          </w:hyperlink>
        </w:p>
        <w:p w:rsidR="005F4147" w:rsidRDefault="0028790A">
          <w:pPr>
            <w:pStyle w:val="TOC1"/>
            <w:tabs>
              <w:tab w:val="right" w:leader="dot" w:pos="9350"/>
            </w:tabs>
            <w:rPr>
              <w:noProof/>
            </w:rPr>
          </w:pPr>
          <w:hyperlink w:anchor="_Toc346311746" w:history="1">
            <w:r w:rsidR="005F4147" w:rsidRPr="00ED2C89">
              <w:rPr>
                <w:rStyle w:val="Hyperlink"/>
                <w:rFonts w:hint="eastAsia"/>
                <w:noProof/>
              </w:rPr>
              <w:t>宋越国公卢琰史迹</w:t>
            </w:r>
            <w:r w:rsidR="005F4147">
              <w:rPr>
                <w:noProof/>
                <w:webHidden/>
              </w:rPr>
              <w:tab/>
            </w:r>
            <w:r w:rsidR="005F4147">
              <w:rPr>
                <w:noProof/>
                <w:webHidden/>
              </w:rPr>
              <w:fldChar w:fldCharType="begin"/>
            </w:r>
            <w:r w:rsidR="005F4147">
              <w:rPr>
                <w:noProof/>
                <w:webHidden/>
              </w:rPr>
              <w:instrText xml:space="preserve"> PAGEREF _Toc346311746 \h </w:instrText>
            </w:r>
            <w:r w:rsidR="005F4147">
              <w:rPr>
                <w:noProof/>
                <w:webHidden/>
              </w:rPr>
            </w:r>
            <w:r w:rsidR="005F4147">
              <w:rPr>
                <w:noProof/>
                <w:webHidden/>
              </w:rPr>
              <w:fldChar w:fldCharType="separate"/>
            </w:r>
            <w:r w:rsidR="005F4147">
              <w:rPr>
                <w:noProof/>
                <w:webHidden/>
              </w:rPr>
              <w:t>131</w:t>
            </w:r>
            <w:r w:rsidR="005F4147">
              <w:rPr>
                <w:noProof/>
                <w:webHidden/>
              </w:rPr>
              <w:fldChar w:fldCharType="end"/>
            </w:r>
          </w:hyperlink>
        </w:p>
        <w:p w:rsidR="005F4147" w:rsidRDefault="0028790A">
          <w:pPr>
            <w:pStyle w:val="TOC1"/>
            <w:tabs>
              <w:tab w:val="right" w:leader="dot" w:pos="9350"/>
            </w:tabs>
            <w:rPr>
              <w:noProof/>
            </w:rPr>
          </w:pPr>
          <w:hyperlink w:anchor="_Toc346311747" w:history="1">
            <w:r w:rsidR="005F4147" w:rsidRPr="00ED2C89">
              <w:rPr>
                <w:rStyle w:val="Hyperlink"/>
                <w:rFonts w:hint="eastAsia"/>
                <w:noProof/>
              </w:rPr>
              <w:t>《浙江九支卢概况》</w:t>
            </w:r>
            <w:r w:rsidR="005F4147">
              <w:rPr>
                <w:noProof/>
                <w:webHidden/>
              </w:rPr>
              <w:tab/>
            </w:r>
            <w:r w:rsidR="005F4147">
              <w:rPr>
                <w:noProof/>
                <w:webHidden/>
              </w:rPr>
              <w:fldChar w:fldCharType="begin"/>
            </w:r>
            <w:r w:rsidR="005F4147">
              <w:rPr>
                <w:noProof/>
                <w:webHidden/>
              </w:rPr>
              <w:instrText xml:space="preserve"> PAGEREF _Toc346311747 \h </w:instrText>
            </w:r>
            <w:r w:rsidR="005F4147">
              <w:rPr>
                <w:noProof/>
                <w:webHidden/>
              </w:rPr>
            </w:r>
            <w:r w:rsidR="005F4147">
              <w:rPr>
                <w:noProof/>
                <w:webHidden/>
              </w:rPr>
              <w:fldChar w:fldCharType="separate"/>
            </w:r>
            <w:r w:rsidR="005F4147">
              <w:rPr>
                <w:noProof/>
                <w:webHidden/>
              </w:rPr>
              <w:t>134</w:t>
            </w:r>
            <w:r w:rsidR="005F4147">
              <w:rPr>
                <w:noProof/>
                <w:webHidden/>
              </w:rPr>
              <w:fldChar w:fldCharType="end"/>
            </w:r>
          </w:hyperlink>
        </w:p>
        <w:p w:rsidR="005F4147" w:rsidRDefault="0028790A">
          <w:pPr>
            <w:pStyle w:val="TOC2"/>
            <w:tabs>
              <w:tab w:val="right" w:leader="dot" w:pos="9350"/>
            </w:tabs>
            <w:rPr>
              <w:noProof/>
            </w:rPr>
          </w:pPr>
          <w:hyperlink w:anchor="_Toc346311748" w:history="1">
            <w:r w:rsidR="005F4147" w:rsidRPr="00ED2C89">
              <w:rPr>
                <w:rStyle w:val="Hyperlink"/>
                <w:rFonts w:hint="eastAsia"/>
                <w:noProof/>
              </w:rPr>
              <w:t>第一支榛派，卢珪</w:t>
            </w:r>
            <w:r w:rsidR="005F4147">
              <w:rPr>
                <w:noProof/>
                <w:webHidden/>
              </w:rPr>
              <w:tab/>
            </w:r>
            <w:r w:rsidR="005F4147">
              <w:rPr>
                <w:noProof/>
                <w:webHidden/>
              </w:rPr>
              <w:fldChar w:fldCharType="begin"/>
            </w:r>
            <w:r w:rsidR="005F4147">
              <w:rPr>
                <w:noProof/>
                <w:webHidden/>
              </w:rPr>
              <w:instrText xml:space="preserve"> PAGEREF _Toc346311748 \h </w:instrText>
            </w:r>
            <w:r w:rsidR="005F4147">
              <w:rPr>
                <w:noProof/>
                <w:webHidden/>
              </w:rPr>
            </w:r>
            <w:r w:rsidR="005F4147">
              <w:rPr>
                <w:noProof/>
                <w:webHidden/>
              </w:rPr>
              <w:fldChar w:fldCharType="separate"/>
            </w:r>
            <w:r w:rsidR="005F4147">
              <w:rPr>
                <w:noProof/>
                <w:webHidden/>
              </w:rPr>
              <w:t>136</w:t>
            </w:r>
            <w:r w:rsidR="005F4147">
              <w:rPr>
                <w:noProof/>
                <w:webHidden/>
              </w:rPr>
              <w:fldChar w:fldCharType="end"/>
            </w:r>
          </w:hyperlink>
        </w:p>
        <w:p w:rsidR="005F4147" w:rsidRDefault="0028790A">
          <w:pPr>
            <w:pStyle w:val="TOC2"/>
            <w:tabs>
              <w:tab w:val="right" w:leader="dot" w:pos="9350"/>
            </w:tabs>
            <w:rPr>
              <w:noProof/>
            </w:rPr>
          </w:pPr>
          <w:hyperlink w:anchor="_Toc346311749" w:history="1">
            <w:r w:rsidR="005F4147" w:rsidRPr="00ED2C89">
              <w:rPr>
                <w:rStyle w:val="Hyperlink"/>
                <w:rFonts w:hint="eastAsia"/>
                <w:noProof/>
              </w:rPr>
              <w:t>第二支栗派，卢璞</w:t>
            </w:r>
            <w:r w:rsidR="005F4147">
              <w:rPr>
                <w:noProof/>
                <w:webHidden/>
              </w:rPr>
              <w:tab/>
            </w:r>
            <w:r w:rsidR="005F4147">
              <w:rPr>
                <w:noProof/>
                <w:webHidden/>
              </w:rPr>
              <w:fldChar w:fldCharType="begin"/>
            </w:r>
            <w:r w:rsidR="005F4147">
              <w:rPr>
                <w:noProof/>
                <w:webHidden/>
              </w:rPr>
              <w:instrText xml:space="preserve"> PAGEREF _Toc346311749 \h </w:instrText>
            </w:r>
            <w:r w:rsidR="005F4147">
              <w:rPr>
                <w:noProof/>
                <w:webHidden/>
              </w:rPr>
            </w:r>
            <w:r w:rsidR="005F4147">
              <w:rPr>
                <w:noProof/>
                <w:webHidden/>
              </w:rPr>
              <w:fldChar w:fldCharType="separate"/>
            </w:r>
            <w:r w:rsidR="005F4147">
              <w:rPr>
                <w:noProof/>
                <w:webHidden/>
              </w:rPr>
              <w:t>136</w:t>
            </w:r>
            <w:r w:rsidR="005F4147">
              <w:rPr>
                <w:noProof/>
                <w:webHidden/>
              </w:rPr>
              <w:fldChar w:fldCharType="end"/>
            </w:r>
          </w:hyperlink>
        </w:p>
        <w:p w:rsidR="005F4147" w:rsidRDefault="0028790A">
          <w:pPr>
            <w:pStyle w:val="TOC2"/>
            <w:tabs>
              <w:tab w:val="right" w:leader="dot" w:pos="9350"/>
            </w:tabs>
            <w:rPr>
              <w:noProof/>
            </w:rPr>
          </w:pPr>
          <w:hyperlink w:anchor="_Toc346311750" w:history="1">
            <w:r w:rsidR="005F4147" w:rsidRPr="00ED2C89">
              <w:rPr>
                <w:rStyle w:val="Hyperlink"/>
                <w:rFonts w:hint="eastAsia"/>
                <w:noProof/>
              </w:rPr>
              <w:t>第三支檡派，卢璿（璇）</w:t>
            </w:r>
            <w:r w:rsidR="005F4147">
              <w:rPr>
                <w:noProof/>
                <w:webHidden/>
              </w:rPr>
              <w:tab/>
            </w:r>
            <w:r w:rsidR="005F4147">
              <w:rPr>
                <w:noProof/>
                <w:webHidden/>
              </w:rPr>
              <w:fldChar w:fldCharType="begin"/>
            </w:r>
            <w:r w:rsidR="005F4147">
              <w:rPr>
                <w:noProof/>
                <w:webHidden/>
              </w:rPr>
              <w:instrText xml:space="preserve"> PAGEREF _Toc346311750 \h </w:instrText>
            </w:r>
            <w:r w:rsidR="005F4147">
              <w:rPr>
                <w:noProof/>
                <w:webHidden/>
              </w:rPr>
            </w:r>
            <w:r w:rsidR="005F4147">
              <w:rPr>
                <w:noProof/>
                <w:webHidden/>
              </w:rPr>
              <w:fldChar w:fldCharType="separate"/>
            </w:r>
            <w:r w:rsidR="005F4147">
              <w:rPr>
                <w:noProof/>
                <w:webHidden/>
              </w:rPr>
              <w:t>137</w:t>
            </w:r>
            <w:r w:rsidR="005F4147">
              <w:rPr>
                <w:noProof/>
                <w:webHidden/>
              </w:rPr>
              <w:fldChar w:fldCharType="end"/>
            </w:r>
          </w:hyperlink>
        </w:p>
        <w:p w:rsidR="005F4147" w:rsidRDefault="0028790A">
          <w:pPr>
            <w:pStyle w:val="TOC2"/>
            <w:tabs>
              <w:tab w:val="right" w:leader="dot" w:pos="9350"/>
            </w:tabs>
            <w:rPr>
              <w:noProof/>
            </w:rPr>
          </w:pPr>
          <w:hyperlink w:anchor="_Toc346311751" w:history="1">
            <w:r w:rsidR="005F4147" w:rsidRPr="00ED2C89">
              <w:rPr>
                <w:rStyle w:val="Hyperlink"/>
                <w:rFonts w:hint="eastAsia"/>
                <w:noProof/>
              </w:rPr>
              <w:t>第四支松派，卢［王兑</w:t>
            </w:r>
            <w:r w:rsidR="005F4147" w:rsidRPr="00ED2C89">
              <w:rPr>
                <w:rStyle w:val="Hyperlink"/>
                <w:noProof/>
              </w:rPr>
              <w:t xml:space="preserve"> </w:t>
            </w:r>
            <w:r w:rsidR="005F4147" w:rsidRPr="00ED2C89">
              <w:rPr>
                <w:rStyle w:val="Hyperlink"/>
                <w:rFonts w:hint="eastAsia"/>
                <w:noProof/>
              </w:rPr>
              <w:t>］</w:t>
            </w:r>
            <w:r w:rsidR="005F4147">
              <w:rPr>
                <w:noProof/>
                <w:webHidden/>
              </w:rPr>
              <w:tab/>
            </w:r>
            <w:r w:rsidR="005F4147">
              <w:rPr>
                <w:noProof/>
                <w:webHidden/>
              </w:rPr>
              <w:fldChar w:fldCharType="begin"/>
            </w:r>
            <w:r w:rsidR="005F4147">
              <w:rPr>
                <w:noProof/>
                <w:webHidden/>
              </w:rPr>
              <w:instrText xml:space="preserve"> PAGEREF _Toc346311751 \h </w:instrText>
            </w:r>
            <w:r w:rsidR="005F4147">
              <w:rPr>
                <w:noProof/>
                <w:webHidden/>
              </w:rPr>
            </w:r>
            <w:r w:rsidR="005F4147">
              <w:rPr>
                <w:noProof/>
                <w:webHidden/>
              </w:rPr>
              <w:fldChar w:fldCharType="separate"/>
            </w:r>
            <w:r w:rsidR="005F4147">
              <w:rPr>
                <w:noProof/>
                <w:webHidden/>
              </w:rPr>
              <w:t>137</w:t>
            </w:r>
            <w:r w:rsidR="005F4147">
              <w:rPr>
                <w:noProof/>
                <w:webHidden/>
              </w:rPr>
              <w:fldChar w:fldCharType="end"/>
            </w:r>
          </w:hyperlink>
        </w:p>
        <w:p w:rsidR="005F4147" w:rsidRDefault="0028790A">
          <w:pPr>
            <w:pStyle w:val="TOC2"/>
            <w:tabs>
              <w:tab w:val="right" w:leader="dot" w:pos="9350"/>
            </w:tabs>
            <w:rPr>
              <w:noProof/>
            </w:rPr>
          </w:pPr>
          <w:hyperlink w:anchor="_Toc346311752" w:history="1">
            <w:r w:rsidR="005F4147" w:rsidRPr="00ED2C89">
              <w:rPr>
                <w:rStyle w:val="Hyperlink"/>
                <w:rFonts w:hint="eastAsia"/>
                <w:noProof/>
              </w:rPr>
              <w:t>第五支竹派，卢衡</w:t>
            </w:r>
            <w:r w:rsidR="005F4147">
              <w:rPr>
                <w:noProof/>
                <w:webHidden/>
              </w:rPr>
              <w:tab/>
            </w:r>
            <w:r w:rsidR="005F4147">
              <w:rPr>
                <w:noProof/>
                <w:webHidden/>
              </w:rPr>
              <w:fldChar w:fldCharType="begin"/>
            </w:r>
            <w:r w:rsidR="005F4147">
              <w:rPr>
                <w:noProof/>
                <w:webHidden/>
              </w:rPr>
              <w:instrText xml:space="preserve"> PAGEREF _Toc346311752 \h </w:instrText>
            </w:r>
            <w:r w:rsidR="005F4147">
              <w:rPr>
                <w:noProof/>
                <w:webHidden/>
              </w:rPr>
            </w:r>
            <w:r w:rsidR="005F4147">
              <w:rPr>
                <w:noProof/>
                <w:webHidden/>
              </w:rPr>
              <w:fldChar w:fldCharType="separate"/>
            </w:r>
            <w:r w:rsidR="005F4147">
              <w:rPr>
                <w:noProof/>
                <w:webHidden/>
              </w:rPr>
              <w:t>137</w:t>
            </w:r>
            <w:r w:rsidR="005F4147">
              <w:rPr>
                <w:noProof/>
                <w:webHidden/>
              </w:rPr>
              <w:fldChar w:fldCharType="end"/>
            </w:r>
          </w:hyperlink>
        </w:p>
        <w:p w:rsidR="005F4147" w:rsidRDefault="0028790A">
          <w:pPr>
            <w:pStyle w:val="TOC2"/>
            <w:tabs>
              <w:tab w:val="right" w:leader="dot" w:pos="9350"/>
            </w:tabs>
            <w:rPr>
              <w:noProof/>
            </w:rPr>
          </w:pPr>
          <w:hyperlink w:anchor="_Toc346311753" w:history="1">
            <w:r w:rsidR="005F4147" w:rsidRPr="00ED2C89">
              <w:rPr>
                <w:rStyle w:val="Hyperlink"/>
                <w:rFonts w:hint="eastAsia"/>
                <w:noProof/>
              </w:rPr>
              <w:t>第六支梅派，卢勋</w:t>
            </w:r>
            <w:r w:rsidR="005F4147">
              <w:rPr>
                <w:noProof/>
                <w:webHidden/>
              </w:rPr>
              <w:tab/>
            </w:r>
            <w:r w:rsidR="005F4147">
              <w:rPr>
                <w:noProof/>
                <w:webHidden/>
              </w:rPr>
              <w:fldChar w:fldCharType="begin"/>
            </w:r>
            <w:r w:rsidR="005F4147">
              <w:rPr>
                <w:noProof/>
                <w:webHidden/>
              </w:rPr>
              <w:instrText xml:space="preserve"> PAGEREF _Toc346311753 \h </w:instrText>
            </w:r>
            <w:r w:rsidR="005F4147">
              <w:rPr>
                <w:noProof/>
                <w:webHidden/>
              </w:rPr>
            </w:r>
            <w:r w:rsidR="005F4147">
              <w:rPr>
                <w:noProof/>
                <w:webHidden/>
              </w:rPr>
              <w:fldChar w:fldCharType="separate"/>
            </w:r>
            <w:r w:rsidR="005F4147">
              <w:rPr>
                <w:noProof/>
                <w:webHidden/>
              </w:rPr>
              <w:t>137</w:t>
            </w:r>
            <w:r w:rsidR="005F4147">
              <w:rPr>
                <w:noProof/>
                <w:webHidden/>
              </w:rPr>
              <w:fldChar w:fldCharType="end"/>
            </w:r>
          </w:hyperlink>
        </w:p>
        <w:p w:rsidR="005F4147" w:rsidRDefault="0028790A">
          <w:pPr>
            <w:pStyle w:val="TOC2"/>
            <w:tabs>
              <w:tab w:val="right" w:leader="dot" w:pos="9350"/>
            </w:tabs>
            <w:rPr>
              <w:noProof/>
            </w:rPr>
          </w:pPr>
          <w:hyperlink w:anchor="_Toc346311754" w:history="1">
            <w:r w:rsidR="005F4147" w:rsidRPr="00ED2C89">
              <w:rPr>
                <w:rStyle w:val="Hyperlink"/>
                <w:rFonts w:hint="eastAsia"/>
                <w:noProof/>
              </w:rPr>
              <w:t>第七支桐派，卢敏</w:t>
            </w:r>
            <w:r w:rsidR="005F4147">
              <w:rPr>
                <w:noProof/>
                <w:webHidden/>
              </w:rPr>
              <w:tab/>
            </w:r>
            <w:r w:rsidR="005F4147">
              <w:rPr>
                <w:noProof/>
                <w:webHidden/>
              </w:rPr>
              <w:fldChar w:fldCharType="begin"/>
            </w:r>
            <w:r w:rsidR="005F4147">
              <w:rPr>
                <w:noProof/>
                <w:webHidden/>
              </w:rPr>
              <w:instrText xml:space="preserve"> PAGEREF _Toc346311754 \h </w:instrText>
            </w:r>
            <w:r w:rsidR="005F4147">
              <w:rPr>
                <w:noProof/>
                <w:webHidden/>
              </w:rPr>
            </w:r>
            <w:r w:rsidR="005F4147">
              <w:rPr>
                <w:noProof/>
                <w:webHidden/>
              </w:rPr>
              <w:fldChar w:fldCharType="separate"/>
            </w:r>
            <w:r w:rsidR="005F4147">
              <w:rPr>
                <w:noProof/>
                <w:webHidden/>
              </w:rPr>
              <w:t>137</w:t>
            </w:r>
            <w:r w:rsidR="005F4147">
              <w:rPr>
                <w:noProof/>
                <w:webHidden/>
              </w:rPr>
              <w:fldChar w:fldCharType="end"/>
            </w:r>
          </w:hyperlink>
        </w:p>
        <w:p w:rsidR="005F4147" w:rsidRDefault="0028790A">
          <w:pPr>
            <w:pStyle w:val="TOC2"/>
            <w:tabs>
              <w:tab w:val="right" w:leader="dot" w:pos="9350"/>
            </w:tabs>
            <w:rPr>
              <w:noProof/>
            </w:rPr>
          </w:pPr>
          <w:hyperlink w:anchor="_Toc346311755" w:history="1">
            <w:r w:rsidR="005F4147" w:rsidRPr="00ED2C89">
              <w:rPr>
                <w:rStyle w:val="Hyperlink"/>
                <w:rFonts w:hint="eastAsia"/>
                <w:noProof/>
              </w:rPr>
              <w:t>第八支梓派，卢理</w:t>
            </w:r>
            <w:r w:rsidR="005F4147">
              <w:rPr>
                <w:noProof/>
                <w:webHidden/>
              </w:rPr>
              <w:tab/>
            </w:r>
            <w:r w:rsidR="005F4147">
              <w:rPr>
                <w:noProof/>
                <w:webHidden/>
              </w:rPr>
              <w:fldChar w:fldCharType="begin"/>
            </w:r>
            <w:r w:rsidR="005F4147">
              <w:rPr>
                <w:noProof/>
                <w:webHidden/>
              </w:rPr>
              <w:instrText xml:space="preserve"> PAGEREF _Toc346311755 \h </w:instrText>
            </w:r>
            <w:r w:rsidR="005F4147">
              <w:rPr>
                <w:noProof/>
                <w:webHidden/>
              </w:rPr>
            </w:r>
            <w:r w:rsidR="005F4147">
              <w:rPr>
                <w:noProof/>
                <w:webHidden/>
              </w:rPr>
              <w:fldChar w:fldCharType="separate"/>
            </w:r>
            <w:r w:rsidR="005F4147">
              <w:rPr>
                <w:noProof/>
                <w:webHidden/>
              </w:rPr>
              <w:t>137</w:t>
            </w:r>
            <w:r w:rsidR="005F4147">
              <w:rPr>
                <w:noProof/>
                <w:webHidden/>
              </w:rPr>
              <w:fldChar w:fldCharType="end"/>
            </w:r>
          </w:hyperlink>
        </w:p>
        <w:p w:rsidR="005F4147" w:rsidRDefault="0028790A">
          <w:pPr>
            <w:pStyle w:val="TOC2"/>
            <w:tabs>
              <w:tab w:val="right" w:leader="dot" w:pos="9350"/>
            </w:tabs>
            <w:rPr>
              <w:noProof/>
            </w:rPr>
          </w:pPr>
          <w:hyperlink w:anchor="_Toc346311756" w:history="1">
            <w:r w:rsidR="005F4147" w:rsidRPr="00ED2C89">
              <w:rPr>
                <w:rStyle w:val="Hyperlink"/>
                <w:rFonts w:hint="eastAsia"/>
                <w:noProof/>
              </w:rPr>
              <w:t>第九支杞派，卢卫</w:t>
            </w:r>
            <w:r w:rsidR="005F4147">
              <w:rPr>
                <w:noProof/>
                <w:webHidden/>
              </w:rPr>
              <w:tab/>
            </w:r>
            <w:r w:rsidR="005F4147">
              <w:rPr>
                <w:noProof/>
                <w:webHidden/>
              </w:rPr>
              <w:fldChar w:fldCharType="begin"/>
            </w:r>
            <w:r w:rsidR="005F4147">
              <w:rPr>
                <w:noProof/>
                <w:webHidden/>
              </w:rPr>
              <w:instrText xml:space="preserve"> PAGEREF _Toc346311756 \h </w:instrText>
            </w:r>
            <w:r w:rsidR="005F4147">
              <w:rPr>
                <w:noProof/>
                <w:webHidden/>
              </w:rPr>
            </w:r>
            <w:r w:rsidR="005F4147">
              <w:rPr>
                <w:noProof/>
                <w:webHidden/>
              </w:rPr>
              <w:fldChar w:fldCharType="separate"/>
            </w:r>
            <w:r w:rsidR="005F4147">
              <w:rPr>
                <w:noProof/>
                <w:webHidden/>
              </w:rPr>
              <w:t>137</w:t>
            </w:r>
            <w:r w:rsidR="005F4147">
              <w:rPr>
                <w:noProof/>
                <w:webHidden/>
              </w:rPr>
              <w:fldChar w:fldCharType="end"/>
            </w:r>
          </w:hyperlink>
        </w:p>
        <w:p w:rsidR="005F4147" w:rsidRDefault="0028790A">
          <w:pPr>
            <w:pStyle w:val="TOC2"/>
            <w:tabs>
              <w:tab w:val="right" w:leader="dot" w:pos="9350"/>
            </w:tabs>
            <w:rPr>
              <w:noProof/>
            </w:rPr>
          </w:pPr>
          <w:hyperlink w:anchor="_Toc346311757" w:history="1">
            <w:r w:rsidR="005F4147" w:rsidRPr="00ED2C89">
              <w:rPr>
                <w:rStyle w:val="Hyperlink"/>
                <w:rFonts w:hint="eastAsia"/>
                <w:noProof/>
              </w:rPr>
              <w:t>附：柴卢氏</w:t>
            </w:r>
            <w:r w:rsidR="005F4147">
              <w:rPr>
                <w:noProof/>
                <w:webHidden/>
              </w:rPr>
              <w:tab/>
            </w:r>
            <w:r w:rsidR="005F4147">
              <w:rPr>
                <w:noProof/>
                <w:webHidden/>
              </w:rPr>
              <w:fldChar w:fldCharType="begin"/>
            </w:r>
            <w:r w:rsidR="005F4147">
              <w:rPr>
                <w:noProof/>
                <w:webHidden/>
              </w:rPr>
              <w:instrText xml:space="preserve"> PAGEREF _Toc346311757 \h </w:instrText>
            </w:r>
            <w:r w:rsidR="005F4147">
              <w:rPr>
                <w:noProof/>
                <w:webHidden/>
              </w:rPr>
            </w:r>
            <w:r w:rsidR="005F4147">
              <w:rPr>
                <w:noProof/>
                <w:webHidden/>
              </w:rPr>
              <w:fldChar w:fldCharType="separate"/>
            </w:r>
            <w:r w:rsidR="005F4147">
              <w:rPr>
                <w:noProof/>
                <w:webHidden/>
              </w:rPr>
              <w:t>138</w:t>
            </w:r>
            <w:r w:rsidR="005F4147">
              <w:rPr>
                <w:noProof/>
                <w:webHidden/>
              </w:rPr>
              <w:fldChar w:fldCharType="end"/>
            </w:r>
          </w:hyperlink>
        </w:p>
        <w:p w:rsidR="005F4147" w:rsidRDefault="0028790A">
          <w:pPr>
            <w:pStyle w:val="TOC1"/>
            <w:tabs>
              <w:tab w:val="right" w:leader="dot" w:pos="9350"/>
            </w:tabs>
            <w:rPr>
              <w:noProof/>
            </w:rPr>
          </w:pPr>
          <w:hyperlink w:anchor="_Toc346311758" w:history="1">
            <w:r w:rsidR="005F4147" w:rsidRPr="00ED2C89">
              <w:rPr>
                <w:rStyle w:val="Hyperlink"/>
                <w:rFonts w:hint="eastAsia"/>
                <w:noProof/>
              </w:rPr>
              <w:t>周世宗柴荣皇子的历史命运</w:t>
            </w:r>
            <w:r w:rsidR="005F4147" w:rsidRPr="00ED2C89">
              <w:rPr>
                <w:rStyle w:val="Hyperlink"/>
                <w:noProof/>
              </w:rPr>
              <w:t>----</w:t>
            </w:r>
            <w:r w:rsidR="005F4147" w:rsidRPr="00ED2C89">
              <w:rPr>
                <w:rStyle w:val="Hyperlink"/>
                <w:rFonts w:hint="eastAsia"/>
                <w:noProof/>
              </w:rPr>
              <w:t>隐柴入“卢”的蕲王</w:t>
            </w:r>
            <w:r w:rsidR="005F4147">
              <w:rPr>
                <w:noProof/>
                <w:webHidden/>
              </w:rPr>
              <w:tab/>
            </w:r>
            <w:r w:rsidR="005F4147">
              <w:rPr>
                <w:noProof/>
                <w:webHidden/>
              </w:rPr>
              <w:fldChar w:fldCharType="begin"/>
            </w:r>
            <w:r w:rsidR="005F4147">
              <w:rPr>
                <w:noProof/>
                <w:webHidden/>
              </w:rPr>
              <w:instrText xml:space="preserve"> PAGEREF _Toc346311758 \h </w:instrText>
            </w:r>
            <w:r w:rsidR="005F4147">
              <w:rPr>
                <w:noProof/>
                <w:webHidden/>
              </w:rPr>
            </w:r>
            <w:r w:rsidR="005F4147">
              <w:rPr>
                <w:noProof/>
                <w:webHidden/>
              </w:rPr>
              <w:fldChar w:fldCharType="separate"/>
            </w:r>
            <w:r w:rsidR="005F4147">
              <w:rPr>
                <w:noProof/>
                <w:webHidden/>
              </w:rPr>
              <w:t>139</w:t>
            </w:r>
            <w:r w:rsidR="005F4147">
              <w:rPr>
                <w:noProof/>
                <w:webHidden/>
              </w:rPr>
              <w:fldChar w:fldCharType="end"/>
            </w:r>
          </w:hyperlink>
        </w:p>
        <w:p w:rsidR="005F4147" w:rsidRDefault="0028790A">
          <w:pPr>
            <w:pStyle w:val="TOC1"/>
            <w:tabs>
              <w:tab w:val="right" w:leader="dot" w:pos="9350"/>
            </w:tabs>
            <w:rPr>
              <w:noProof/>
            </w:rPr>
          </w:pPr>
          <w:hyperlink w:anchor="_Toc346311759" w:history="1">
            <w:r w:rsidR="005F4147" w:rsidRPr="00ED2C89">
              <w:rPr>
                <w:rStyle w:val="Hyperlink"/>
                <w:rFonts w:hint="eastAsia"/>
                <w:noProof/>
              </w:rPr>
              <w:t>《温州乐清山坑始祖卢丙公、凰岙始祖卢源公考略》</w:t>
            </w:r>
            <w:r w:rsidR="005F4147">
              <w:rPr>
                <w:noProof/>
                <w:webHidden/>
              </w:rPr>
              <w:tab/>
            </w:r>
            <w:r w:rsidR="005F4147">
              <w:rPr>
                <w:noProof/>
                <w:webHidden/>
              </w:rPr>
              <w:fldChar w:fldCharType="begin"/>
            </w:r>
            <w:r w:rsidR="005F4147">
              <w:rPr>
                <w:noProof/>
                <w:webHidden/>
              </w:rPr>
              <w:instrText xml:space="preserve"> PAGEREF _Toc346311759 \h </w:instrText>
            </w:r>
            <w:r w:rsidR="005F4147">
              <w:rPr>
                <w:noProof/>
                <w:webHidden/>
              </w:rPr>
            </w:r>
            <w:r w:rsidR="005F4147">
              <w:rPr>
                <w:noProof/>
                <w:webHidden/>
              </w:rPr>
              <w:fldChar w:fldCharType="separate"/>
            </w:r>
            <w:r w:rsidR="005F4147">
              <w:rPr>
                <w:noProof/>
                <w:webHidden/>
              </w:rPr>
              <w:t>143</w:t>
            </w:r>
            <w:r w:rsidR="005F4147">
              <w:rPr>
                <w:noProof/>
                <w:webHidden/>
              </w:rPr>
              <w:fldChar w:fldCharType="end"/>
            </w:r>
          </w:hyperlink>
        </w:p>
        <w:p w:rsidR="005F4147" w:rsidRDefault="0028790A">
          <w:pPr>
            <w:pStyle w:val="TOC1"/>
            <w:tabs>
              <w:tab w:val="right" w:leader="dot" w:pos="9350"/>
            </w:tabs>
            <w:rPr>
              <w:noProof/>
            </w:rPr>
          </w:pPr>
          <w:hyperlink w:anchor="_Toc346311760" w:history="1">
            <w:r w:rsidR="005F4147" w:rsidRPr="00ED2C89">
              <w:rPr>
                <w:rStyle w:val="Hyperlink"/>
                <w:rFonts w:hint="eastAsia"/>
                <w:noProof/>
              </w:rPr>
              <w:t>浓情卢氏一家亲</w:t>
            </w:r>
            <w:r w:rsidR="005F4147">
              <w:rPr>
                <w:noProof/>
                <w:webHidden/>
              </w:rPr>
              <w:tab/>
            </w:r>
            <w:r w:rsidR="005F4147">
              <w:rPr>
                <w:noProof/>
                <w:webHidden/>
              </w:rPr>
              <w:fldChar w:fldCharType="begin"/>
            </w:r>
            <w:r w:rsidR="005F4147">
              <w:rPr>
                <w:noProof/>
                <w:webHidden/>
              </w:rPr>
              <w:instrText xml:space="preserve"> PAGEREF _Toc346311760 \h </w:instrText>
            </w:r>
            <w:r w:rsidR="005F4147">
              <w:rPr>
                <w:noProof/>
                <w:webHidden/>
              </w:rPr>
            </w:r>
            <w:r w:rsidR="005F4147">
              <w:rPr>
                <w:noProof/>
                <w:webHidden/>
              </w:rPr>
              <w:fldChar w:fldCharType="separate"/>
            </w:r>
            <w:r w:rsidR="005F4147">
              <w:rPr>
                <w:noProof/>
                <w:webHidden/>
              </w:rPr>
              <w:t>144</w:t>
            </w:r>
            <w:r w:rsidR="005F4147">
              <w:rPr>
                <w:noProof/>
                <w:webHidden/>
              </w:rPr>
              <w:fldChar w:fldCharType="end"/>
            </w:r>
          </w:hyperlink>
        </w:p>
        <w:p w:rsidR="005F4147" w:rsidRDefault="0028790A">
          <w:pPr>
            <w:pStyle w:val="TOC2"/>
            <w:tabs>
              <w:tab w:val="right" w:leader="dot" w:pos="9350"/>
            </w:tabs>
            <w:rPr>
              <w:noProof/>
            </w:rPr>
          </w:pPr>
          <w:hyperlink w:anchor="_Toc346311761" w:history="1">
            <w:r w:rsidR="005F4147" w:rsidRPr="00ED2C89">
              <w:rPr>
                <w:rStyle w:val="Hyperlink"/>
                <w:rFonts w:hint="eastAsia"/>
                <w:noProof/>
              </w:rPr>
              <w:t>——九支卢汇谱编委筹备会侧记</w:t>
            </w:r>
            <w:r w:rsidR="005F4147">
              <w:rPr>
                <w:noProof/>
                <w:webHidden/>
              </w:rPr>
              <w:tab/>
            </w:r>
            <w:r w:rsidR="005F4147">
              <w:rPr>
                <w:noProof/>
                <w:webHidden/>
              </w:rPr>
              <w:fldChar w:fldCharType="begin"/>
            </w:r>
            <w:r w:rsidR="005F4147">
              <w:rPr>
                <w:noProof/>
                <w:webHidden/>
              </w:rPr>
              <w:instrText xml:space="preserve"> PAGEREF _Toc346311761 \h </w:instrText>
            </w:r>
            <w:r w:rsidR="005F4147">
              <w:rPr>
                <w:noProof/>
                <w:webHidden/>
              </w:rPr>
            </w:r>
            <w:r w:rsidR="005F4147">
              <w:rPr>
                <w:noProof/>
                <w:webHidden/>
              </w:rPr>
              <w:fldChar w:fldCharType="separate"/>
            </w:r>
            <w:r w:rsidR="005F4147">
              <w:rPr>
                <w:noProof/>
                <w:webHidden/>
              </w:rPr>
              <w:t>144</w:t>
            </w:r>
            <w:r w:rsidR="005F4147">
              <w:rPr>
                <w:noProof/>
                <w:webHidden/>
              </w:rPr>
              <w:fldChar w:fldCharType="end"/>
            </w:r>
          </w:hyperlink>
        </w:p>
        <w:p w:rsidR="005F4147" w:rsidRDefault="0028790A">
          <w:pPr>
            <w:pStyle w:val="TOC1"/>
            <w:tabs>
              <w:tab w:val="right" w:leader="dot" w:pos="9350"/>
            </w:tabs>
            <w:rPr>
              <w:noProof/>
            </w:rPr>
          </w:pPr>
          <w:hyperlink w:anchor="_Toc346311762" w:history="1">
            <w:r w:rsidR="005F4147" w:rsidRPr="00ED2C89">
              <w:rPr>
                <w:rStyle w:val="Hyperlink"/>
                <w:rFonts w:hint="eastAsia"/>
                <w:noProof/>
              </w:rPr>
              <w:t>卢氏家族联系常用方式</w:t>
            </w:r>
            <w:r w:rsidR="005F4147">
              <w:rPr>
                <w:noProof/>
                <w:webHidden/>
              </w:rPr>
              <w:tab/>
            </w:r>
            <w:r w:rsidR="005F4147">
              <w:rPr>
                <w:noProof/>
                <w:webHidden/>
              </w:rPr>
              <w:fldChar w:fldCharType="begin"/>
            </w:r>
            <w:r w:rsidR="005F4147">
              <w:rPr>
                <w:noProof/>
                <w:webHidden/>
              </w:rPr>
              <w:instrText xml:space="preserve"> PAGEREF _Toc346311762 \h </w:instrText>
            </w:r>
            <w:r w:rsidR="005F4147">
              <w:rPr>
                <w:noProof/>
                <w:webHidden/>
              </w:rPr>
            </w:r>
            <w:r w:rsidR="005F4147">
              <w:rPr>
                <w:noProof/>
                <w:webHidden/>
              </w:rPr>
              <w:fldChar w:fldCharType="separate"/>
            </w:r>
            <w:r w:rsidR="005F4147">
              <w:rPr>
                <w:noProof/>
                <w:webHidden/>
              </w:rPr>
              <w:t>145</w:t>
            </w:r>
            <w:r w:rsidR="005F4147">
              <w:rPr>
                <w:noProof/>
                <w:webHidden/>
              </w:rPr>
              <w:fldChar w:fldCharType="end"/>
            </w:r>
          </w:hyperlink>
        </w:p>
        <w:p w:rsidR="005F4147" w:rsidRDefault="0028790A">
          <w:pPr>
            <w:pStyle w:val="TOC1"/>
            <w:tabs>
              <w:tab w:val="right" w:leader="dot" w:pos="9350"/>
            </w:tabs>
            <w:rPr>
              <w:noProof/>
            </w:rPr>
          </w:pPr>
          <w:hyperlink w:anchor="_Toc346311763" w:history="1">
            <w:r w:rsidR="005F4147" w:rsidRPr="00ED2C89">
              <w:rPr>
                <w:rStyle w:val="Hyperlink"/>
                <w:rFonts w:hint="eastAsia"/>
                <w:noProof/>
              </w:rPr>
              <w:t>柴熙诲</w:t>
            </w:r>
            <w:r w:rsidR="005F4147">
              <w:rPr>
                <w:noProof/>
                <w:webHidden/>
              </w:rPr>
              <w:tab/>
            </w:r>
            <w:r w:rsidR="005F4147">
              <w:rPr>
                <w:noProof/>
                <w:webHidden/>
              </w:rPr>
              <w:fldChar w:fldCharType="begin"/>
            </w:r>
            <w:r w:rsidR="005F4147">
              <w:rPr>
                <w:noProof/>
                <w:webHidden/>
              </w:rPr>
              <w:instrText xml:space="preserve"> PAGEREF _Toc346311763 \h </w:instrText>
            </w:r>
            <w:r w:rsidR="005F4147">
              <w:rPr>
                <w:noProof/>
                <w:webHidden/>
              </w:rPr>
            </w:r>
            <w:r w:rsidR="005F4147">
              <w:rPr>
                <w:noProof/>
                <w:webHidden/>
              </w:rPr>
              <w:fldChar w:fldCharType="separate"/>
            </w:r>
            <w:r w:rsidR="005F4147">
              <w:rPr>
                <w:noProof/>
                <w:webHidden/>
              </w:rPr>
              <w:t>146</w:t>
            </w:r>
            <w:r w:rsidR="005F4147">
              <w:rPr>
                <w:noProof/>
                <w:webHidden/>
              </w:rPr>
              <w:fldChar w:fldCharType="end"/>
            </w:r>
          </w:hyperlink>
        </w:p>
        <w:p w:rsidR="005F4147" w:rsidRDefault="0028790A">
          <w:pPr>
            <w:pStyle w:val="TOC1"/>
            <w:tabs>
              <w:tab w:val="right" w:leader="dot" w:pos="9350"/>
            </w:tabs>
            <w:rPr>
              <w:noProof/>
            </w:rPr>
          </w:pPr>
          <w:hyperlink w:anchor="_Toc346311764" w:history="1">
            <w:r w:rsidR="005F4147" w:rsidRPr="00ED2C89">
              <w:rPr>
                <w:rStyle w:val="Hyperlink"/>
                <w:rFonts w:hint="eastAsia"/>
                <w:noProof/>
              </w:rPr>
              <w:t>《</w:t>
            </w:r>
            <w:r w:rsidR="005F4147" w:rsidRPr="00ED2C89">
              <w:rPr>
                <w:rStyle w:val="Hyperlink"/>
                <w:noProof/>
              </w:rPr>
              <w:t xml:space="preserve"> </w:t>
            </w:r>
            <w:r w:rsidR="005F4147" w:rsidRPr="00ED2C89">
              <w:rPr>
                <w:rStyle w:val="Hyperlink"/>
                <w:rFonts w:hint="eastAsia"/>
                <w:noProof/>
              </w:rPr>
              <w:t>柴荣公与女支卢》</w:t>
            </w:r>
            <w:r w:rsidR="005F4147">
              <w:rPr>
                <w:noProof/>
                <w:webHidden/>
              </w:rPr>
              <w:tab/>
            </w:r>
            <w:r w:rsidR="005F4147">
              <w:rPr>
                <w:noProof/>
                <w:webHidden/>
              </w:rPr>
              <w:fldChar w:fldCharType="begin"/>
            </w:r>
            <w:r w:rsidR="005F4147">
              <w:rPr>
                <w:noProof/>
                <w:webHidden/>
              </w:rPr>
              <w:instrText xml:space="preserve"> PAGEREF _Toc346311764 \h </w:instrText>
            </w:r>
            <w:r w:rsidR="005F4147">
              <w:rPr>
                <w:noProof/>
                <w:webHidden/>
              </w:rPr>
            </w:r>
            <w:r w:rsidR="005F4147">
              <w:rPr>
                <w:noProof/>
                <w:webHidden/>
              </w:rPr>
              <w:fldChar w:fldCharType="separate"/>
            </w:r>
            <w:r w:rsidR="005F4147">
              <w:rPr>
                <w:noProof/>
                <w:webHidden/>
              </w:rPr>
              <w:t>146</w:t>
            </w:r>
            <w:r w:rsidR="005F4147">
              <w:rPr>
                <w:noProof/>
                <w:webHidden/>
              </w:rPr>
              <w:fldChar w:fldCharType="end"/>
            </w:r>
          </w:hyperlink>
        </w:p>
        <w:p w:rsidR="005F4147" w:rsidRDefault="0028790A">
          <w:pPr>
            <w:pStyle w:val="TOC1"/>
            <w:tabs>
              <w:tab w:val="right" w:leader="dot" w:pos="9350"/>
            </w:tabs>
            <w:rPr>
              <w:noProof/>
            </w:rPr>
          </w:pPr>
          <w:hyperlink w:anchor="_Toc346311765" w:history="1">
            <w:r w:rsidR="005F4147" w:rsidRPr="00ED2C89">
              <w:rPr>
                <w:rStyle w:val="Hyperlink"/>
                <w:rFonts w:hint="eastAsia"/>
                <w:noProof/>
              </w:rPr>
              <w:t>浙江灵山卢氏九支析居蕃衍情况</w:t>
            </w:r>
            <w:r w:rsidR="005F4147">
              <w:rPr>
                <w:noProof/>
                <w:webHidden/>
              </w:rPr>
              <w:tab/>
            </w:r>
            <w:r w:rsidR="005F4147">
              <w:rPr>
                <w:noProof/>
                <w:webHidden/>
              </w:rPr>
              <w:fldChar w:fldCharType="begin"/>
            </w:r>
            <w:r w:rsidR="005F4147">
              <w:rPr>
                <w:noProof/>
                <w:webHidden/>
              </w:rPr>
              <w:instrText xml:space="preserve"> PAGEREF _Toc346311765 \h </w:instrText>
            </w:r>
            <w:r w:rsidR="005F4147">
              <w:rPr>
                <w:noProof/>
                <w:webHidden/>
              </w:rPr>
            </w:r>
            <w:r w:rsidR="005F4147">
              <w:rPr>
                <w:noProof/>
                <w:webHidden/>
              </w:rPr>
              <w:fldChar w:fldCharType="separate"/>
            </w:r>
            <w:r w:rsidR="005F4147">
              <w:rPr>
                <w:noProof/>
                <w:webHidden/>
              </w:rPr>
              <w:t>147</w:t>
            </w:r>
            <w:r w:rsidR="005F4147">
              <w:rPr>
                <w:noProof/>
                <w:webHidden/>
              </w:rPr>
              <w:fldChar w:fldCharType="end"/>
            </w:r>
          </w:hyperlink>
        </w:p>
        <w:p w:rsidR="004F2E6C" w:rsidRDefault="004F2E6C">
          <w:r>
            <w:rPr>
              <w:b/>
              <w:bCs/>
              <w:noProof/>
            </w:rPr>
            <w:fldChar w:fldCharType="end"/>
          </w:r>
        </w:p>
      </w:sdtContent>
    </w:sdt>
    <w:p w:rsidR="0031363E" w:rsidRDefault="0031363E">
      <w:r>
        <w:br w:type="page"/>
      </w:r>
    </w:p>
    <w:p w:rsidR="00044D50" w:rsidRDefault="00044D50" w:rsidP="00044D50">
      <w:pPr>
        <w:pStyle w:val="Heading1"/>
      </w:pPr>
      <w:bookmarkStart w:id="1" w:name="_Toc346311696"/>
      <w:r w:rsidRPr="00044D50">
        <w:rPr>
          <w:rFonts w:hint="eastAsia"/>
        </w:rPr>
        <w:lastRenderedPageBreak/>
        <w:t>中古世家大族范阳卢氏研究</w:t>
      </w:r>
      <w:bookmarkEnd w:id="1"/>
    </w:p>
    <w:p w:rsidR="0031363E" w:rsidRDefault="00044D50" w:rsidP="00044D50">
      <w:r>
        <w:rPr>
          <w:rFonts w:hint="eastAsia"/>
        </w:rPr>
        <w:t>韩涛</w:t>
      </w:r>
      <w:r w:rsidR="0031363E">
        <w:rPr>
          <w:rFonts w:hint="eastAsia"/>
        </w:rPr>
        <w:t>著</w:t>
      </w:r>
    </w:p>
    <w:p w:rsidR="00044D50" w:rsidRDefault="0031363E" w:rsidP="00044D50">
      <w:r>
        <w:rPr>
          <w:rFonts w:hint="eastAsia"/>
        </w:rPr>
        <w:t>（</w:t>
      </w:r>
      <w:hyperlink r:id="rId7" w:history="1">
        <w:r w:rsidRPr="007A4DAC">
          <w:rPr>
            <w:rStyle w:val="Hyperlink"/>
            <w:rFonts w:hint="eastAsia"/>
          </w:rPr>
          <w:t>另见全书</w:t>
        </w:r>
      </w:hyperlink>
      <w:r w:rsidR="00044D50">
        <w:rPr>
          <w:rFonts w:hint="eastAsia"/>
        </w:rPr>
        <w:t xml:space="preserve">  </w:t>
      </w:r>
      <w:r>
        <w:rPr>
          <w:rFonts w:hint="eastAsia"/>
        </w:rPr>
        <w:t>）</w:t>
      </w:r>
    </w:p>
    <w:p w:rsidR="0031363E" w:rsidRDefault="0031363E">
      <w:pPr>
        <w:rPr>
          <w:rFonts w:asciiTheme="majorHAnsi" w:eastAsiaTheme="majorEastAsia" w:hAnsiTheme="majorHAnsi" w:cstheme="majorBidi"/>
          <w:b/>
          <w:bCs/>
          <w:color w:val="365F91" w:themeColor="accent1" w:themeShade="BF"/>
          <w:sz w:val="28"/>
          <w:szCs w:val="28"/>
        </w:rPr>
      </w:pPr>
      <w:r>
        <w:br w:type="page"/>
      </w:r>
    </w:p>
    <w:p w:rsidR="0031363E" w:rsidRDefault="0031363E" w:rsidP="0031363E">
      <w:pPr>
        <w:pStyle w:val="Heading1"/>
      </w:pPr>
      <w:bookmarkStart w:id="2" w:name="_Toc346311697"/>
      <w:r>
        <w:rPr>
          <w:rFonts w:hint="eastAsia"/>
        </w:rPr>
        <w:lastRenderedPageBreak/>
        <w:t>中华姓氏谱——卢</w:t>
      </w:r>
      <w:bookmarkEnd w:id="2"/>
    </w:p>
    <w:p w:rsidR="0031363E" w:rsidRDefault="0031363E" w:rsidP="00044D50">
      <w:r>
        <w:rPr>
          <w:rFonts w:hint="eastAsia"/>
        </w:rPr>
        <w:t>卢美松著</w:t>
      </w:r>
    </w:p>
    <w:p w:rsidR="0031363E" w:rsidRDefault="0031363E" w:rsidP="0031363E">
      <w:r>
        <w:rPr>
          <w:rFonts w:hint="eastAsia"/>
        </w:rPr>
        <w:t>（</w:t>
      </w:r>
      <w:hyperlink r:id="rId8" w:history="1">
        <w:r w:rsidRPr="007A4DAC">
          <w:rPr>
            <w:rStyle w:val="Hyperlink"/>
            <w:rFonts w:hint="eastAsia"/>
          </w:rPr>
          <w:t>另见全书</w:t>
        </w:r>
      </w:hyperlink>
      <w:r>
        <w:rPr>
          <w:rFonts w:hint="eastAsia"/>
        </w:rPr>
        <w:t xml:space="preserve">  </w:t>
      </w:r>
      <w:r>
        <w:rPr>
          <w:rFonts w:hint="eastAsia"/>
        </w:rPr>
        <w:t>）</w:t>
      </w:r>
    </w:p>
    <w:p w:rsidR="0031363E" w:rsidRDefault="0031363E">
      <w:r>
        <w:br w:type="page"/>
      </w:r>
    </w:p>
    <w:p w:rsidR="00F12A8C" w:rsidRDefault="00165C93" w:rsidP="00F12A8C">
      <w:pPr>
        <w:pStyle w:val="Heading1"/>
      </w:pPr>
      <w:r>
        <w:lastRenderedPageBreak/>
        <w:t xml:space="preserve">  </w:t>
      </w:r>
      <w:bookmarkStart w:id="3" w:name="_Toc346311698"/>
      <w:r w:rsidR="00F12A8C">
        <w:rPr>
          <w:rFonts w:hint="eastAsia"/>
        </w:rPr>
        <w:t>史记卷三十二齐太公世家第二（原文</w:t>
      </w:r>
      <w:r w:rsidR="00F12A8C">
        <w:rPr>
          <w:rFonts w:hint="eastAsia"/>
        </w:rPr>
        <w:t>/</w:t>
      </w:r>
      <w:r w:rsidR="00F12A8C">
        <w:rPr>
          <w:rFonts w:hint="eastAsia"/>
        </w:rPr>
        <w:t>译文</w:t>
      </w:r>
      <w:r w:rsidR="00F12A8C">
        <w:rPr>
          <w:rFonts w:hint="eastAsia"/>
        </w:rPr>
        <w:t>/</w:t>
      </w:r>
      <w:r w:rsidR="00F12A8C">
        <w:rPr>
          <w:rFonts w:hint="eastAsia"/>
        </w:rPr>
        <w:t>注释）</w:t>
      </w:r>
      <w:bookmarkEnd w:id="3"/>
    </w:p>
    <w:p w:rsidR="00F12A8C" w:rsidRDefault="00F12A8C" w:rsidP="00F12A8C">
      <w:pPr>
        <w:pStyle w:val="Heading2"/>
      </w:pPr>
      <w:r>
        <w:t xml:space="preserve">  </w:t>
      </w:r>
      <w:bookmarkStart w:id="4" w:name="_Toc346311699"/>
      <w:r>
        <w:rPr>
          <w:rFonts w:hint="eastAsia"/>
        </w:rPr>
        <w:t>原文</w:t>
      </w:r>
      <w:bookmarkEnd w:id="4"/>
    </w:p>
    <w:p w:rsidR="00F12A8C" w:rsidRDefault="00F12A8C" w:rsidP="00F12A8C">
      <w:r>
        <w:rPr>
          <w:rFonts w:hint="eastAsia"/>
        </w:rPr>
        <w:t xml:space="preserve">　　太公望吕尚者</w:t>
      </w:r>
      <w:r w:rsidR="00577C8B">
        <w:rPr>
          <w:rFonts w:hint="eastAsia"/>
        </w:rPr>
        <w:t>，</w:t>
      </w:r>
      <w:r>
        <w:rPr>
          <w:rFonts w:hint="eastAsia"/>
        </w:rPr>
        <w:t>东海上人。其先祖尝为四岳</w:t>
      </w:r>
      <w:r w:rsidR="00577C8B">
        <w:rPr>
          <w:rFonts w:hint="eastAsia"/>
        </w:rPr>
        <w:t>，</w:t>
      </w:r>
      <w:r>
        <w:rPr>
          <w:rFonts w:hint="eastAsia"/>
        </w:rPr>
        <w:t>佐禹平水土甚有功。虞夏之际封于吕</w:t>
      </w:r>
      <w:r w:rsidR="00577C8B">
        <w:rPr>
          <w:rFonts w:hint="eastAsia"/>
        </w:rPr>
        <w:t>，</w:t>
      </w:r>
      <w:r>
        <w:rPr>
          <w:rFonts w:hint="eastAsia"/>
        </w:rPr>
        <w:t>或封于申</w:t>
      </w:r>
      <w:r w:rsidR="00577C8B">
        <w:rPr>
          <w:rFonts w:hint="eastAsia"/>
        </w:rPr>
        <w:t>，</w:t>
      </w:r>
      <w:r>
        <w:rPr>
          <w:rFonts w:hint="eastAsia"/>
        </w:rPr>
        <w:t>姓姜氏。夏商之时</w:t>
      </w:r>
      <w:r w:rsidR="00577C8B">
        <w:rPr>
          <w:rFonts w:hint="eastAsia"/>
        </w:rPr>
        <w:t>，</w:t>
      </w:r>
      <w:r>
        <w:rPr>
          <w:rFonts w:hint="eastAsia"/>
        </w:rPr>
        <w:t>申、吕或封枝庶子孙</w:t>
      </w:r>
      <w:r w:rsidR="00577C8B">
        <w:rPr>
          <w:rFonts w:hint="eastAsia"/>
        </w:rPr>
        <w:t>，</w:t>
      </w:r>
      <w:r>
        <w:rPr>
          <w:rFonts w:hint="eastAsia"/>
        </w:rPr>
        <w:t>或为庶人</w:t>
      </w:r>
      <w:r w:rsidR="00577C8B">
        <w:rPr>
          <w:rFonts w:hint="eastAsia"/>
        </w:rPr>
        <w:t>，</w:t>
      </w:r>
      <w:r>
        <w:rPr>
          <w:rFonts w:hint="eastAsia"/>
        </w:rPr>
        <w:t>尚其后苗裔也。本姓姜氏</w:t>
      </w:r>
      <w:r w:rsidR="00577C8B">
        <w:rPr>
          <w:rFonts w:hint="eastAsia"/>
        </w:rPr>
        <w:t>，</w:t>
      </w:r>
      <w:r>
        <w:rPr>
          <w:rFonts w:hint="eastAsia"/>
        </w:rPr>
        <w:t>从其封姓</w:t>
      </w:r>
      <w:r w:rsidR="00577C8B">
        <w:rPr>
          <w:rFonts w:hint="eastAsia"/>
        </w:rPr>
        <w:t>，</w:t>
      </w:r>
      <w:r>
        <w:rPr>
          <w:rFonts w:hint="eastAsia"/>
        </w:rPr>
        <w:t>故曰吕尚。</w:t>
      </w:r>
    </w:p>
    <w:p w:rsidR="00F12A8C" w:rsidRDefault="00F12A8C" w:rsidP="00F12A8C">
      <w:r>
        <w:rPr>
          <w:rFonts w:hint="eastAsia"/>
        </w:rPr>
        <w:t xml:space="preserve">　　吕尚盖尝穷困</w:t>
      </w:r>
      <w:r w:rsidR="00577C8B">
        <w:rPr>
          <w:rFonts w:hint="eastAsia"/>
        </w:rPr>
        <w:t>，</w:t>
      </w:r>
      <w:r>
        <w:rPr>
          <w:rFonts w:hint="eastAsia"/>
        </w:rPr>
        <w:t>年老矣</w:t>
      </w:r>
      <w:r w:rsidR="00577C8B">
        <w:rPr>
          <w:rFonts w:hint="eastAsia"/>
        </w:rPr>
        <w:t>，</w:t>
      </w:r>
      <w:r>
        <w:rPr>
          <w:rFonts w:hint="eastAsia"/>
        </w:rPr>
        <w:t>以渔钓奸周西伯。西伯将出猎</w:t>
      </w:r>
      <w:r w:rsidR="00577C8B">
        <w:rPr>
          <w:rFonts w:hint="eastAsia"/>
        </w:rPr>
        <w:t>，</w:t>
      </w:r>
      <w:r>
        <w:rPr>
          <w:rFonts w:hint="eastAsia"/>
        </w:rPr>
        <w:t>卜之</w:t>
      </w:r>
      <w:r w:rsidR="00577C8B">
        <w:rPr>
          <w:rFonts w:hint="eastAsia"/>
        </w:rPr>
        <w:t>，</w:t>
      </w:r>
      <w:r>
        <w:rPr>
          <w:rFonts w:hint="eastAsia"/>
        </w:rPr>
        <w:t>曰“所获非龙非螭</w:t>
      </w:r>
      <w:r w:rsidR="00577C8B">
        <w:rPr>
          <w:rFonts w:hint="eastAsia"/>
        </w:rPr>
        <w:t>，</w:t>
      </w:r>
      <w:r>
        <w:rPr>
          <w:rFonts w:hint="eastAsia"/>
        </w:rPr>
        <w:t>非虎非罴；所获霸王之辅”。于是周西伯猎</w:t>
      </w:r>
      <w:r w:rsidR="00577C8B">
        <w:rPr>
          <w:rFonts w:hint="eastAsia"/>
        </w:rPr>
        <w:t>，</w:t>
      </w:r>
      <w:r>
        <w:rPr>
          <w:rFonts w:hint="eastAsia"/>
        </w:rPr>
        <w:t>果遇太公于渭之阳</w:t>
      </w:r>
      <w:r w:rsidR="00577C8B">
        <w:rPr>
          <w:rFonts w:hint="eastAsia"/>
        </w:rPr>
        <w:t>，</w:t>
      </w:r>
      <w:r>
        <w:rPr>
          <w:rFonts w:hint="eastAsia"/>
        </w:rPr>
        <w:t>与语大说</w:t>
      </w:r>
      <w:r w:rsidR="00577C8B">
        <w:rPr>
          <w:rFonts w:hint="eastAsia"/>
        </w:rPr>
        <w:t>，</w:t>
      </w:r>
      <w:r>
        <w:rPr>
          <w:rFonts w:hint="eastAsia"/>
        </w:rPr>
        <w:t>曰</w:t>
      </w:r>
      <w:r w:rsidR="00577C8B">
        <w:rPr>
          <w:rFonts w:hint="eastAsia"/>
        </w:rPr>
        <w:t>：</w:t>
      </w:r>
      <w:r>
        <w:rPr>
          <w:rFonts w:hint="eastAsia"/>
        </w:rPr>
        <w:t>“自吾先君太公曰‘当有圣人适周</w:t>
      </w:r>
      <w:r w:rsidR="00577C8B">
        <w:rPr>
          <w:rFonts w:hint="eastAsia"/>
        </w:rPr>
        <w:t>，</w:t>
      </w:r>
      <w:r>
        <w:rPr>
          <w:rFonts w:hint="eastAsia"/>
        </w:rPr>
        <w:t>周以兴’。子真是邪？吾太公望子久矣。”故号之曰“太公望”</w:t>
      </w:r>
      <w:r w:rsidR="00577C8B">
        <w:rPr>
          <w:rFonts w:hint="eastAsia"/>
        </w:rPr>
        <w:t>，</w:t>
      </w:r>
      <w:r>
        <w:rPr>
          <w:rFonts w:hint="eastAsia"/>
        </w:rPr>
        <w:t>载与俱归</w:t>
      </w:r>
      <w:r w:rsidR="00577C8B">
        <w:rPr>
          <w:rFonts w:hint="eastAsia"/>
        </w:rPr>
        <w:t>，</w:t>
      </w:r>
      <w:r>
        <w:rPr>
          <w:rFonts w:hint="eastAsia"/>
        </w:rPr>
        <w:t>立为师。</w:t>
      </w:r>
    </w:p>
    <w:p w:rsidR="00F12A8C" w:rsidRDefault="00F12A8C" w:rsidP="00F12A8C">
      <w:r>
        <w:rPr>
          <w:rFonts w:hint="eastAsia"/>
        </w:rPr>
        <w:t xml:space="preserve">　　或曰</w:t>
      </w:r>
      <w:r w:rsidR="00577C8B">
        <w:rPr>
          <w:rFonts w:hint="eastAsia"/>
        </w:rPr>
        <w:t>，</w:t>
      </w:r>
      <w:r>
        <w:rPr>
          <w:rFonts w:hint="eastAsia"/>
        </w:rPr>
        <w:t>太公博闻</w:t>
      </w:r>
      <w:r w:rsidR="00577C8B">
        <w:rPr>
          <w:rFonts w:hint="eastAsia"/>
        </w:rPr>
        <w:t>，</w:t>
      </w:r>
      <w:r>
        <w:rPr>
          <w:rFonts w:hint="eastAsia"/>
        </w:rPr>
        <w:t>尝事纣。纣无道</w:t>
      </w:r>
      <w:r w:rsidR="00577C8B">
        <w:rPr>
          <w:rFonts w:hint="eastAsia"/>
        </w:rPr>
        <w:t>，</w:t>
      </w:r>
      <w:r>
        <w:rPr>
          <w:rFonts w:hint="eastAsia"/>
        </w:rPr>
        <w:t>去之。游说诸侯</w:t>
      </w:r>
      <w:r w:rsidR="00577C8B">
        <w:rPr>
          <w:rFonts w:hint="eastAsia"/>
        </w:rPr>
        <w:t>，</w:t>
      </w:r>
      <w:r>
        <w:rPr>
          <w:rFonts w:hint="eastAsia"/>
        </w:rPr>
        <w:t>无所遇</w:t>
      </w:r>
      <w:r w:rsidR="00577C8B">
        <w:rPr>
          <w:rFonts w:hint="eastAsia"/>
        </w:rPr>
        <w:t>，</w:t>
      </w:r>
      <w:r>
        <w:rPr>
          <w:rFonts w:hint="eastAsia"/>
        </w:rPr>
        <w:t>而卒西归周西伯。或曰</w:t>
      </w:r>
      <w:r w:rsidR="00577C8B">
        <w:rPr>
          <w:rFonts w:hint="eastAsia"/>
        </w:rPr>
        <w:t>，</w:t>
      </w:r>
      <w:r>
        <w:rPr>
          <w:rFonts w:hint="eastAsia"/>
        </w:rPr>
        <w:t>吕尚处士</w:t>
      </w:r>
      <w:r w:rsidR="00577C8B">
        <w:rPr>
          <w:rFonts w:hint="eastAsia"/>
        </w:rPr>
        <w:t>，</w:t>
      </w:r>
      <w:r>
        <w:rPr>
          <w:rFonts w:hint="eastAsia"/>
        </w:rPr>
        <w:t>隐海滨。周西伯拘羑里</w:t>
      </w:r>
      <w:r w:rsidR="00577C8B">
        <w:rPr>
          <w:rFonts w:hint="eastAsia"/>
        </w:rPr>
        <w:t>，</w:t>
      </w:r>
      <w:r>
        <w:rPr>
          <w:rFonts w:hint="eastAsia"/>
        </w:rPr>
        <w:t>散宜生、闳夭素知而招吕尚。吕尚亦曰“吾闻西伯贤</w:t>
      </w:r>
      <w:r w:rsidR="00577C8B">
        <w:rPr>
          <w:rFonts w:hint="eastAsia"/>
        </w:rPr>
        <w:t>，</w:t>
      </w:r>
      <w:r>
        <w:rPr>
          <w:rFonts w:hint="eastAsia"/>
        </w:rPr>
        <w:t>又善养老</w:t>
      </w:r>
      <w:r w:rsidR="00577C8B">
        <w:rPr>
          <w:rFonts w:hint="eastAsia"/>
        </w:rPr>
        <w:t>，</w:t>
      </w:r>
      <w:r>
        <w:rPr>
          <w:rFonts w:hint="eastAsia"/>
        </w:rPr>
        <w:t>盍往焉”。三人者为西伯求美女奇物</w:t>
      </w:r>
      <w:r w:rsidR="00577C8B">
        <w:rPr>
          <w:rFonts w:hint="eastAsia"/>
        </w:rPr>
        <w:t>，</w:t>
      </w:r>
      <w:r>
        <w:rPr>
          <w:rFonts w:hint="eastAsia"/>
        </w:rPr>
        <w:t>献之于纣</w:t>
      </w:r>
      <w:r w:rsidR="00577C8B">
        <w:rPr>
          <w:rFonts w:hint="eastAsia"/>
        </w:rPr>
        <w:t>，</w:t>
      </w:r>
      <w:r>
        <w:rPr>
          <w:rFonts w:hint="eastAsia"/>
        </w:rPr>
        <w:t>以赎西伯。西伯得以出</w:t>
      </w:r>
      <w:r w:rsidR="00577C8B">
        <w:rPr>
          <w:rFonts w:hint="eastAsia"/>
        </w:rPr>
        <w:t>，</w:t>
      </w:r>
      <w:r>
        <w:rPr>
          <w:rFonts w:hint="eastAsia"/>
        </w:rPr>
        <w:t>反国。言吕尚所以事周虽异</w:t>
      </w:r>
      <w:r w:rsidR="00577C8B">
        <w:rPr>
          <w:rFonts w:hint="eastAsia"/>
        </w:rPr>
        <w:t>，</w:t>
      </w:r>
      <w:r>
        <w:rPr>
          <w:rFonts w:hint="eastAsia"/>
        </w:rPr>
        <w:t>然要之为文武师。</w:t>
      </w:r>
    </w:p>
    <w:p w:rsidR="00F12A8C" w:rsidRDefault="00F12A8C" w:rsidP="00F12A8C">
      <w:r>
        <w:rPr>
          <w:rFonts w:hint="eastAsia"/>
        </w:rPr>
        <w:t xml:space="preserve">　　周西伯昌之脱羑里归</w:t>
      </w:r>
      <w:r w:rsidR="00577C8B">
        <w:rPr>
          <w:rFonts w:hint="eastAsia"/>
        </w:rPr>
        <w:t>，</w:t>
      </w:r>
      <w:r>
        <w:rPr>
          <w:rFonts w:hint="eastAsia"/>
        </w:rPr>
        <w:t>与吕尚阴谋修德以倾商政</w:t>
      </w:r>
      <w:r w:rsidR="00577C8B">
        <w:rPr>
          <w:rFonts w:hint="eastAsia"/>
        </w:rPr>
        <w:t>，</w:t>
      </w:r>
      <w:r>
        <w:rPr>
          <w:rFonts w:hint="eastAsia"/>
        </w:rPr>
        <w:t>其事多兵权与奇计</w:t>
      </w:r>
      <w:r w:rsidR="00577C8B">
        <w:rPr>
          <w:rFonts w:hint="eastAsia"/>
        </w:rPr>
        <w:t>，</w:t>
      </w:r>
      <w:r>
        <w:rPr>
          <w:rFonts w:hint="eastAsia"/>
        </w:rPr>
        <w:t>故后世之言兵及周之阴权皆宗太公为本谋。周西伯政平</w:t>
      </w:r>
      <w:r w:rsidR="00577C8B">
        <w:rPr>
          <w:rFonts w:hint="eastAsia"/>
        </w:rPr>
        <w:t>，</w:t>
      </w:r>
      <w:r>
        <w:rPr>
          <w:rFonts w:hint="eastAsia"/>
        </w:rPr>
        <w:t>及断虞芮之讼</w:t>
      </w:r>
      <w:r w:rsidR="00577C8B">
        <w:rPr>
          <w:rFonts w:hint="eastAsia"/>
        </w:rPr>
        <w:t>，</w:t>
      </w:r>
      <w:r>
        <w:rPr>
          <w:rFonts w:hint="eastAsia"/>
        </w:rPr>
        <w:t>而诗人称西伯受命曰文王。伐崇、密须、犬夷</w:t>
      </w:r>
      <w:r w:rsidR="00577C8B">
        <w:rPr>
          <w:rFonts w:hint="eastAsia"/>
        </w:rPr>
        <w:t>，</w:t>
      </w:r>
      <w:r>
        <w:rPr>
          <w:rFonts w:hint="eastAsia"/>
        </w:rPr>
        <w:t>大作丰邑。天下三分</w:t>
      </w:r>
      <w:r w:rsidR="00577C8B">
        <w:rPr>
          <w:rFonts w:hint="eastAsia"/>
        </w:rPr>
        <w:t>，</w:t>
      </w:r>
      <w:r>
        <w:rPr>
          <w:rFonts w:hint="eastAsia"/>
        </w:rPr>
        <w:t>其二归周者</w:t>
      </w:r>
      <w:r w:rsidR="00577C8B">
        <w:rPr>
          <w:rFonts w:hint="eastAsia"/>
        </w:rPr>
        <w:t>，</w:t>
      </w:r>
      <w:r>
        <w:rPr>
          <w:rFonts w:hint="eastAsia"/>
        </w:rPr>
        <w:t>太公之谋计居多。</w:t>
      </w:r>
    </w:p>
    <w:p w:rsidR="00F12A8C" w:rsidRDefault="00F12A8C" w:rsidP="00F12A8C">
      <w:r>
        <w:rPr>
          <w:rFonts w:hint="eastAsia"/>
        </w:rPr>
        <w:t xml:space="preserve">　　文王崩</w:t>
      </w:r>
      <w:r w:rsidR="00577C8B">
        <w:rPr>
          <w:rFonts w:hint="eastAsia"/>
        </w:rPr>
        <w:t>，</w:t>
      </w:r>
      <w:r>
        <w:rPr>
          <w:rFonts w:hint="eastAsia"/>
        </w:rPr>
        <w:t>武王即位。九年</w:t>
      </w:r>
      <w:r w:rsidR="00577C8B">
        <w:rPr>
          <w:rFonts w:hint="eastAsia"/>
        </w:rPr>
        <w:t>，</w:t>
      </w:r>
      <w:r>
        <w:rPr>
          <w:rFonts w:hint="eastAsia"/>
        </w:rPr>
        <w:t>欲修文王业</w:t>
      </w:r>
      <w:r w:rsidR="00577C8B">
        <w:rPr>
          <w:rFonts w:hint="eastAsia"/>
        </w:rPr>
        <w:t>，</w:t>
      </w:r>
      <w:r>
        <w:rPr>
          <w:rFonts w:hint="eastAsia"/>
        </w:rPr>
        <w:t>东伐以观诸侯集否。师行</w:t>
      </w:r>
      <w:r w:rsidR="00577C8B">
        <w:rPr>
          <w:rFonts w:hint="eastAsia"/>
        </w:rPr>
        <w:t>，</w:t>
      </w:r>
      <w:r>
        <w:rPr>
          <w:rFonts w:hint="eastAsia"/>
        </w:rPr>
        <w:t>师尚父左杖黄钺</w:t>
      </w:r>
      <w:r w:rsidR="00577C8B">
        <w:rPr>
          <w:rFonts w:hint="eastAsia"/>
        </w:rPr>
        <w:t>，</w:t>
      </w:r>
      <w:r>
        <w:rPr>
          <w:rFonts w:hint="eastAsia"/>
        </w:rPr>
        <w:t>右把白旄以誓</w:t>
      </w:r>
      <w:r w:rsidR="00577C8B">
        <w:rPr>
          <w:rFonts w:hint="eastAsia"/>
        </w:rPr>
        <w:t>，</w:t>
      </w:r>
      <w:r>
        <w:rPr>
          <w:rFonts w:hint="eastAsia"/>
        </w:rPr>
        <w:t>曰</w:t>
      </w:r>
      <w:r w:rsidR="00577C8B">
        <w:rPr>
          <w:rFonts w:hint="eastAsia"/>
        </w:rPr>
        <w:t>：</w:t>
      </w:r>
      <w:r>
        <w:rPr>
          <w:rFonts w:hint="eastAsia"/>
        </w:rPr>
        <w:t>“苍兕苍兕</w:t>
      </w:r>
      <w:r w:rsidR="00577C8B">
        <w:rPr>
          <w:rFonts w:hint="eastAsia"/>
        </w:rPr>
        <w:t>，</w:t>
      </w:r>
      <w:r>
        <w:rPr>
          <w:rFonts w:hint="eastAsia"/>
        </w:rPr>
        <w:t>总尔众庶</w:t>
      </w:r>
      <w:r w:rsidR="00577C8B">
        <w:rPr>
          <w:rFonts w:hint="eastAsia"/>
        </w:rPr>
        <w:t>，</w:t>
      </w:r>
      <w:r>
        <w:rPr>
          <w:rFonts w:hint="eastAsia"/>
        </w:rPr>
        <w:t>与尔舟楫</w:t>
      </w:r>
      <w:r w:rsidR="00577C8B">
        <w:rPr>
          <w:rFonts w:hint="eastAsia"/>
        </w:rPr>
        <w:t>，</w:t>
      </w:r>
      <w:r>
        <w:rPr>
          <w:rFonts w:hint="eastAsia"/>
        </w:rPr>
        <w:t>后至者斩！”遂至盟津。诸侯不期而会者八百诸侯。诸侯皆曰</w:t>
      </w:r>
      <w:r w:rsidR="00577C8B">
        <w:rPr>
          <w:rFonts w:hint="eastAsia"/>
        </w:rPr>
        <w:t>：</w:t>
      </w:r>
      <w:r>
        <w:rPr>
          <w:rFonts w:hint="eastAsia"/>
        </w:rPr>
        <w:t>“纣可伐也。”武王曰</w:t>
      </w:r>
      <w:r w:rsidR="00577C8B">
        <w:rPr>
          <w:rFonts w:hint="eastAsia"/>
        </w:rPr>
        <w:t>：</w:t>
      </w:r>
      <w:r>
        <w:rPr>
          <w:rFonts w:hint="eastAsia"/>
        </w:rPr>
        <w:t>“未可。”还师</w:t>
      </w:r>
      <w:r w:rsidR="00577C8B">
        <w:rPr>
          <w:rFonts w:hint="eastAsia"/>
        </w:rPr>
        <w:t>，</w:t>
      </w:r>
      <w:r>
        <w:rPr>
          <w:rFonts w:hint="eastAsia"/>
        </w:rPr>
        <w:t>与太公作此太誓。</w:t>
      </w:r>
    </w:p>
    <w:p w:rsidR="00F12A8C" w:rsidRDefault="00F12A8C" w:rsidP="00F12A8C">
      <w:r>
        <w:rPr>
          <w:rFonts w:hint="eastAsia"/>
        </w:rPr>
        <w:t xml:space="preserve">　　居二年</w:t>
      </w:r>
      <w:r w:rsidR="00577C8B">
        <w:rPr>
          <w:rFonts w:hint="eastAsia"/>
        </w:rPr>
        <w:t>，</w:t>
      </w:r>
      <w:r>
        <w:rPr>
          <w:rFonts w:hint="eastAsia"/>
        </w:rPr>
        <w:t>纣杀王子比干</w:t>
      </w:r>
      <w:r w:rsidR="00577C8B">
        <w:rPr>
          <w:rFonts w:hint="eastAsia"/>
        </w:rPr>
        <w:t>，</w:t>
      </w:r>
      <w:r>
        <w:rPr>
          <w:rFonts w:hint="eastAsia"/>
        </w:rPr>
        <w:t>囚箕子。武王将伐纣</w:t>
      </w:r>
      <w:r w:rsidR="00577C8B">
        <w:rPr>
          <w:rFonts w:hint="eastAsia"/>
        </w:rPr>
        <w:t>，</w:t>
      </w:r>
      <w:r>
        <w:rPr>
          <w:rFonts w:hint="eastAsia"/>
        </w:rPr>
        <w:t>卜</w:t>
      </w:r>
      <w:r w:rsidR="00577C8B">
        <w:rPr>
          <w:rFonts w:hint="eastAsia"/>
        </w:rPr>
        <w:t>，</w:t>
      </w:r>
      <w:r>
        <w:rPr>
          <w:rFonts w:hint="eastAsia"/>
        </w:rPr>
        <w:t>龟兆不吉</w:t>
      </w:r>
      <w:r w:rsidR="00577C8B">
        <w:rPr>
          <w:rFonts w:hint="eastAsia"/>
        </w:rPr>
        <w:t>，</w:t>
      </w:r>
      <w:r>
        <w:rPr>
          <w:rFonts w:hint="eastAsia"/>
        </w:rPr>
        <w:t>风雨暴至。群公尽惧</w:t>
      </w:r>
      <w:r w:rsidR="00577C8B">
        <w:rPr>
          <w:rFonts w:hint="eastAsia"/>
        </w:rPr>
        <w:t>，</w:t>
      </w:r>
      <w:r>
        <w:rPr>
          <w:rFonts w:hint="eastAsia"/>
        </w:rPr>
        <w:t>唯太公强之劝武王</w:t>
      </w:r>
      <w:r w:rsidR="00577C8B">
        <w:rPr>
          <w:rFonts w:hint="eastAsia"/>
        </w:rPr>
        <w:t>，</w:t>
      </w:r>
      <w:r>
        <w:rPr>
          <w:rFonts w:hint="eastAsia"/>
        </w:rPr>
        <w:t>武王于是遂行。十一年正月甲子</w:t>
      </w:r>
      <w:r w:rsidR="00577C8B">
        <w:rPr>
          <w:rFonts w:hint="eastAsia"/>
        </w:rPr>
        <w:t>，</w:t>
      </w:r>
      <w:r>
        <w:rPr>
          <w:rFonts w:hint="eastAsia"/>
        </w:rPr>
        <w:t>誓于牧野</w:t>
      </w:r>
      <w:r w:rsidR="00577C8B">
        <w:rPr>
          <w:rFonts w:hint="eastAsia"/>
        </w:rPr>
        <w:t>，</w:t>
      </w:r>
      <w:r>
        <w:rPr>
          <w:rFonts w:hint="eastAsia"/>
        </w:rPr>
        <w:t>伐商纣。纣师败绩。纣反走</w:t>
      </w:r>
      <w:r w:rsidR="00577C8B">
        <w:rPr>
          <w:rFonts w:hint="eastAsia"/>
        </w:rPr>
        <w:t>，</w:t>
      </w:r>
      <w:r>
        <w:rPr>
          <w:rFonts w:hint="eastAsia"/>
        </w:rPr>
        <w:t>登鹿台</w:t>
      </w:r>
      <w:r w:rsidR="00577C8B">
        <w:rPr>
          <w:rFonts w:hint="eastAsia"/>
        </w:rPr>
        <w:t>，</w:t>
      </w:r>
      <w:r>
        <w:rPr>
          <w:rFonts w:hint="eastAsia"/>
        </w:rPr>
        <w:t>遂追斩纣。明日</w:t>
      </w:r>
      <w:r w:rsidR="00577C8B">
        <w:rPr>
          <w:rFonts w:hint="eastAsia"/>
        </w:rPr>
        <w:t>，</w:t>
      </w:r>
      <w:r>
        <w:rPr>
          <w:rFonts w:hint="eastAsia"/>
        </w:rPr>
        <w:t>武王立于社</w:t>
      </w:r>
      <w:r w:rsidR="00577C8B">
        <w:rPr>
          <w:rFonts w:hint="eastAsia"/>
        </w:rPr>
        <w:t>，</w:t>
      </w:r>
      <w:r>
        <w:rPr>
          <w:rFonts w:hint="eastAsia"/>
        </w:rPr>
        <w:t>群公奉明水</w:t>
      </w:r>
      <w:r w:rsidR="00577C8B">
        <w:rPr>
          <w:rFonts w:hint="eastAsia"/>
        </w:rPr>
        <w:t>，</w:t>
      </w:r>
      <w:r>
        <w:rPr>
          <w:rFonts w:hint="eastAsia"/>
        </w:rPr>
        <w:t>卫康叔封布采席</w:t>
      </w:r>
      <w:r w:rsidR="00577C8B">
        <w:rPr>
          <w:rFonts w:hint="eastAsia"/>
        </w:rPr>
        <w:t>，</w:t>
      </w:r>
      <w:r>
        <w:rPr>
          <w:rFonts w:hint="eastAsia"/>
        </w:rPr>
        <w:t>师尚父牵牲</w:t>
      </w:r>
      <w:r w:rsidR="00577C8B">
        <w:rPr>
          <w:rFonts w:hint="eastAsia"/>
        </w:rPr>
        <w:t>，</w:t>
      </w:r>
      <w:r>
        <w:rPr>
          <w:rFonts w:hint="eastAsia"/>
        </w:rPr>
        <w:t>史佚策祝</w:t>
      </w:r>
      <w:r w:rsidR="00577C8B">
        <w:rPr>
          <w:rFonts w:hint="eastAsia"/>
        </w:rPr>
        <w:t>，</w:t>
      </w:r>
      <w:r>
        <w:rPr>
          <w:rFonts w:hint="eastAsia"/>
        </w:rPr>
        <w:t>以告神讨纣之罪。散鹿台之钱</w:t>
      </w:r>
      <w:r w:rsidR="00577C8B">
        <w:rPr>
          <w:rFonts w:hint="eastAsia"/>
        </w:rPr>
        <w:t>，</w:t>
      </w:r>
      <w:r>
        <w:rPr>
          <w:rFonts w:hint="eastAsia"/>
        </w:rPr>
        <w:t>发钜桥之粟</w:t>
      </w:r>
      <w:r w:rsidR="00577C8B">
        <w:rPr>
          <w:rFonts w:hint="eastAsia"/>
        </w:rPr>
        <w:t>，</w:t>
      </w:r>
      <w:r>
        <w:rPr>
          <w:rFonts w:hint="eastAsia"/>
        </w:rPr>
        <w:t>以振贫民。封比干墓</w:t>
      </w:r>
      <w:r w:rsidR="00577C8B">
        <w:rPr>
          <w:rFonts w:hint="eastAsia"/>
        </w:rPr>
        <w:t>，</w:t>
      </w:r>
      <w:r>
        <w:rPr>
          <w:rFonts w:hint="eastAsia"/>
        </w:rPr>
        <w:t>释箕子囚。迁九鼎</w:t>
      </w:r>
      <w:r w:rsidR="00577C8B">
        <w:rPr>
          <w:rFonts w:hint="eastAsia"/>
        </w:rPr>
        <w:t>，</w:t>
      </w:r>
      <w:r>
        <w:rPr>
          <w:rFonts w:hint="eastAsia"/>
        </w:rPr>
        <w:t>修周政</w:t>
      </w:r>
      <w:r w:rsidR="00577C8B">
        <w:rPr>
          <w:rFonts w:hint="eastAsia"/>
        </w:rPr>
        <w:t>，</w:t>
      </w:r>
      <w:r>
        <w:rPr>
          <w:rFonts w:hint="eastAsia"/>
        </w:rPr>
        <w:t>与天下更始。师尚父谋居多。</w:t>
      </w:r>
    </w:p>
    <w:p w:rsidR="00F12A8C" w:rsidRDefault="00F12A8C" w:rsidP="00F12A8C">
      <w:r>
        <w:rPr>
          <w:rFonts w:hint="eastAsia"/>
        </w:rPr>
        <w:t xml:space="preserve">　　于是武王已平商而王天下</w:t>
      </w:r>
      <w:r w:rsidR="00577C8B">
        <w:rPr>
          <w:rFonts w:hint="eastAsia"/>
        </w:rPr>
        <w:t>，</w:t>
      </w:r>
      <w:r>
        <w:rPr>
          <w:rFonts w:hint="eastAsia"/>
        </w:rPr>
        <w:t>封师尚父于齐营丘。东就国</w:t>
      </w:r>
      <w:r w:rsidR="00577C8B">
        <w:rPr>
          <w:rFonts w:hint="eastAsia"/>
        </w:rPr>
        <w:t>，</w:t>
      </w:r>
      <w:r>
        <w:rPr>
          <w:rFonts w:hint="eastAsia"/>
        </w:rPr>
        <w:t>道宿行迟。逆旅之人曰</w:t>
      </w:r>
      <w:r w:rsidR="00577C8B">
        <w:rPr>
          <w:rFonts w:hint="eastAsia"/>
        </w:rPr>
        <w:t>：</w:t>
      </w:r>
      <w:r>
        <w:rPr>
          <w:rFonts w:hint="eastAsia"/>
        </w:rPr>
        <w:t>“吾闻时难得而易失。客寝甚安</w:t>
      </w:r>
      <w:r w:rsidR="00577C8B">
        <w:rPr>
          <w:rFonts w:hint="eastAsia"/>
        </w:rPr>
        <w:t>，</w:t>
      </w:r>
      <w:r>
        <w:rPr>
          <w:rFonts w:hint="eastAsia"/>
        </w:rPr>
        <w:t>殆非就国者也。”太公闻之</w:t>
      </w:r>
      <w:r w:rsidR="00577C8B">
        <w:rPr>
          <w:rFonts w:hint="eastAsia"/>
        </w:rPr>
        <w:t>，</w:t>
      </w:r>
      <w:r>
        <w:rPr>
          <w:rFonts w:hint="eastAsia"/>
        </w:rPr>
        <w:t>夜衣而行</w:t>
      </w:r>
      <w:r w:rsidR="00577C8B">
        <w:rPr>
          <w:rFonts w:hint="eastAsia"/>
        </w:rPr>
        <w:t>，</w:t>
      </w:r>
      <w:r>
        <w:rPr>
          <w:rFonts w:hint="eastAsia"/>
        </w:rPr>
        <w:t>犁明至国。莱侯来伐</w:t>
      </w:r>
      <w:r w:rsidR="00577C8B">
        <w:rPr>
          <w:rFonts w:hint="eastAsia"/>
        </w:rPr>
        <w:t>，</w:t>
      </w:r>
      <w:r>
        <w:rPr>
          <w:rFonts w:hint="eastAsia"/>
        </w:rPr>
        <w:t>与之争营丘。营丘边莱。莱人</w:t>
      </w:r>
      <w:r w:rsidR="00577C8B">
        <w:rPr>
          <w:rFonts w:hint="eastAsia"/>
        </w:rPr>
        <w:t>，</w:t>
      </w:r>
      <w:r>
        <w:rPr>
          <w:rFonts w:hint="eastAsia"/>
        </w:rPr>
        <w:t>夷也</w:t>
      </w:r>
      <w:r w:rsidR="00577C8B">
        <w:rPr>
          <w:rFonts w:hint="eastAsia"/>
        </w:rPr>
        <w:t>，</w:t>
      </w:r>
      <w:r>
        <w:rPr>
          <w:rFonts w:hint="eastAsia"/>
        </w:rPr>
        <w:t>会纣之乱而周初定</w:t>
      </w:r>
      <w:r w:rsidR="00577C8B">
        <w:rPr>
          <w:rFonts w:hint="eastAsia"/>
        </w:rPr>
        <w:t>，</w:t>
      </w:r>
      <w:r>
        <w:rPr>
          <w:rFonts w:hint="eastAsia"/>
        </w:rPr>
        <w:t>未能集远方</w:t>
      </w:r>
      <w:r w:rsidR="00577C8B">
        <w:rPr>
          <w:rFonts w:hint="eastAsia"/>
        </w:rPr>
        <w:t>，</w:t>
      </w:r>
      <w:r>
        <w:rPr>
          <w:rFonts w:hint="eastAsia"/>
        </w:rPr>
        <w:t>是以与太公争国。</w:t>
      </w:r>
    </w:p>
    <w:p w:rsidR="00F12A8C" w:rsidRDefault="00F12A8C" w:rsidP="00F12A8C">
      <w:r>
        <w:rPr>
          <w:rFonts w:hint="eastAsia"/>
        </w:rPr>
        <w:t xml:space="preserve">　　太公至国</w:t>
      </w:r>
      <w:r w:rsidR="00577C8B">
        <w:rPr>
          <w:rFonts w:hint="eastAsia"/>
        </w:rPr>
        <w:t>，</w:t>
      </w:r>
      <w:r>
        <w:rPr>
          <w:rFonts w:hint="eastAsia"/>
        </w:rPr>
        <w:t>修政</w:t>
      </w:r>
      <w:r w:rsidR="00577C8B">
        <w:rPr>
          <w:rFonts w:hint="eastAsia"/>
        </w:rPr>
        <w:t>，</w:t>
      </w:r>
      <w:r>
        <w:rPr>
          <w:rFonts w:hint="eastAsia"/>
        </w:rPr>
        <w:t>因其俗</w:t>
      </w:r>
      <w:r w:rsidR="00577C8B">
        <w:rPr>
          <w:rFonts w:hint="eastAsia"/>
        </w:rPr>
        <w:t>，</w:t>
      </w:r>
      <w:r>
        <w:rPr>
          <w:rFonts w:hint="eastAsia"/>
        </w:rPr>
        <w:t>简其礼</w:t>
      </w:r>
      <w:r w:rsidR="00577C8B">
        <w:rPr>
          <w:rFonts w:hint="eastAsia"/>
        </w:rPr>
        <w:t>，</w:t>
      </w:r>
      <w:r>
        <w:rPr>
          <w:rFonts w:hint="eastAsia"/>
        </w:rPr>
        <w:t>通商工之业</w:t>
      </w:r>
      <w:r w:rsidR="00577C8B">
        <w:rPr>
          <w:rFonts w:hint="eastAsia"/>
        </w:rPr>
        <w:t>，</w:t>
      </w:r>
      <w:r>
        <w:rPr>
          <w:rFonts w:hint="eastAsia"/>
        </w:rPr>
        <w:t>便鱼盐之利</w:t>
      </w:r>
      <w:r w:rsidR="00577C8B">
        <w:rPr>
          <w:rFonts w:hint="eastAsia"/>
        </w:rPr>
        <w:t>，</w:t>
      </w:r>
      <w:r>
        <w:rPr>
          <w:rFonts w:hint="eastAsia"/>
        </w:rPr>
        <w:t>而人民多归齐</w:t>
      </w:r>
      <w:r w:rsidR="00577C8B">
        <w:rPr>
          <w:rFonts w:hint="eastAsia"/>
        </w:rPr>
        <w:t>，</w:t>
      </w:r>
      <w:r>
        <w:rPr>
          <w:rFonts w:hint="eastAsia"/>
        </w:rPr>
        <w:t>齐为大国。及周成王少时</w:t>
      </w:r>
      <w:r w:rsidR="00577C8B">
        <w:rPr>
          <w:rFonts w:hint="eastAsia"/>
        </w:rPr>
        <w:t>，</w:t>
      </w:r>
      <w:r>
        <w:rPr>
          <w:rFonts w:hint="eastAsia"/>
        </w:rPr>
        <w:t>管蔡作乱</w:t>
      </w:r>
      <w:r w:rsidR="00577C8B">
        <w:rPr>
          <w:rFonts w:hint="eastAsia"/>
        </w:rPr>
        <w:t>，</w:t>
      </w:r>
      <w:r>
        <w:rPr>
          <w:rFonts w:hint="eastAsia"/>
        </w:rPr>
        <w:t>淮夷畔周</w:t>
      </w:r>
      <w:r w:rsidR="00577C8B">
        <w:rPr>
          <w:rFonts w:hint="eastAsia"/>
        </w:rPr>
        <w:t>，</w:t>
      </w:r>
      <w:r>
        <w:rPr>
          <w:rFonts w:hint="eastAsia"/>
        </w:rPr>
        <w:t>乃使召康公命太公曰</w:t>
      </w:r>
      <w:r w:rsidR="00577C8B">
        <w:rPr>
          <w:rFonts w:hint="eastAsia"/>
        </w:rPr>
        <w:t>：</w:t>
      </w:r>
      <w:r>
        <w:rPr>
          <w:rFonts w:hint="eastAsia"/>
        </w:rPr>
        <w:t>“东至海</w:t>
      </w:r>
      <w:r w:rsidR="00577C8B">
        <w:rPr>
          <w:rFonts w:hint="eastAsia"/>
        </w:rPr>
        <w:t>，</w:t>
      </w:r>
      <w:r>
        <w:rPr>
          <w:rFonts w:hint="eastAsia"/>
        </w:rPr>
        <w:t>西至河</w:t>
      </w:r>
      <w:r w:rsidR="00577C8B">
        <w:rPr>
          <w:rFonts w:hint="eastAsia"/>
        </w:rPr>
        <w:t>，</w:t>
      </w:r>
      <w:r>
        <w:rPr>
          <w:rFonts w:hint="eastAsia"/>
        </w:rPr>
        <w:t>南至穆陵</w:t>
      </w:r>
      <w:r w:rsidR="00577C8B">
        <w:rPr>
          <w:rFonts w:hint="eastAsia"/>
        </w:rPr>
        <w:t>，</w:t>
      </w:r>
      <w:r>
        <w:rPr>
          <w:rFonts w:hint="eastAsia"/>
        </w:rPr>
        <w:t>北至无棣</w:t>
      </w:r>
      <w:r w:rsidR="00577C8B">
        <w:rPr>
          <w:rFonts w:hint="eastAsia"/>
        </w:rPr>
        <w:t>，</w:t>
      </w:r>
      <w:r>
        <w:rPr>
          <w:rFonts w:hint="eastAsia"/>
        </w:rPr>
        <w:t>五侯九伯</w:t>
      </w:r>
      <w:r w:rsidR="00577C8B">
        <w:rPr>
          <w:rFonts w:hint="eastAsia"/>
        </w:rPr>
        <w:t>，</w:t>
      </w:r>
      <w:r>
        <w:rPr>
          <w:rFonts w:hint="eastAsia"/>
        </w:rPr>
        <w:t>实得征之。”齐由此得征伐</w:t>
      </w:r>
      <w:r w:rsidR="00577C8B">
        <w:rPr>
          <w:rFonts w:hint="eastAsia"/>
        </w:rPr>
        <w:t>，</w:t>
      </w:r>
      <w:r>
        <w:rPr>
          <w:rFonts w:hint="eastAsia"/>
        </w:rPr>
        <w:t>为大国。都营丘。</w:t>
      </w:r>
    </w:p>
    <w:p w:rsidR="00F12A8C" w:rsidRDefault="00F12A8C" w:rsidP="00F12A8C">
      <w:r>
        <w:rPr>
          <w:rFonts w:hint="eastAsia"/>
        </w:rPr>
        <w:t xml:space="preserve">　　盖太公之卒百有余年</w:t>
      </w:r>
      <w:r w:rsidR="00577C8B">
        <w:rPr>
          <w:rFonts w:hint="eastAsia"/>
        </w:rPr>
        <w:t>，</w:t>
      </w:r>
      <w:r>
        <w:rPr>
          <w:rFonts w:hint="eastAsia"/>
        </w:rPr>
        <w:t>子丁公吕伋立。丁公卒</w:t>
      </w:r>
      <w:r w:rsidR="00577C8B">
        <w:rPr>
          <w:rFonts w:hint="eastAsia"/>
        </w:rPr>
        <w:t>，</w:t>
      </w:r>
      <w:r>
        <w:rPr>
          <w:rFonts w:hint="eastAsia"/>
        </w:rPr>
        <w:t>子乙公得立。乙公卒</w:t>
      </w:r>
      <w:r w:rsidR="00577C8B">
        <w:rPr>
          <w:rFonts w:hint="eastAsia"/>
        </w:rPr>
        <w:t>，</w:t>
      </w:r>
      <w:r>
        <w:rPr>
          <w:rFonts w:hint="eastAsia"/>
        </w:rPr>
        <w:t>子癸公慈母立。癸公卒</w:t>
      </w:r>
      <w:r w:rsidR="00577C8B">
        <w:rPr>
          <w:rFonts w:hint="eastAsia"/>
        </w:rPr>
        <w:t>，</w:t>
      </w:r>
      <w:r>
        <w:rPr>
          <w:rFonts w:hint="eastAsia"/>
        </w:rPr>
        <w:t>子哀公不辰立。</w:t>
      </w:r>
    </w:p>
    <w:p w:rsidR="00F12A8C" w:rsidRDefault="00F12A8C" w:rsidP="00F12A8C">
      <w:r>
        <w:rPr>
          <w:rFonts w:hint="eastAsia"/>
        </w:rPr>
        <w:t xml:space="preserve">　　哀公时</w:t>
      </w:r>
      <w:r w:rsidR="00577C8B">
        <w:rPr>
          <w:rFonts w:hint="eastAsia"/>
        </w:rPr>
        <w:t>，</w:t>
      </w:r>
      <w:r>
        <w:rPr>
          <w:rFonts w:hint="eastAsia"/>
        </w:rPr>
        <w:t>纪侯谮之周</w:t>
      </w:r>
      <w:r w:rsidR="00577C8B">
        <w:rPr>
          <w:rFonts w:hint="eastAsia"/>
        </w:rPr>
        <w:t>，</w:t>
      </w:r>
      <w:r>
        <w:rPr>
          <w:rFonts w:hint="eastAsia"/>
        </w:rPr>
        <w:t>周烹哀公而立其弟静</w:t>
      </w:r>
      <w:r w:rsidR="00577C8B">
        <w:rPr>
          <w:rFonts w:hint="eastAsia"/>
        </w:rPr>
        <w:t>，</w:t>
      </w:r>
      <w:r>
        <w:rPr>
          <w:rFonts w:hint="eastAsia"/>
        </w:rPr>
        <w:t>是为胡公。胡公徙都薄姑</w:t>
      </w:r>
      <w:r w:rsidR="00577C8B">
        <w:rPr>
          <w:rFonts w:hint="eastAsia"/>
        </w:rPr>
        <w:t>，</w:t>
      </w:r>
      <w:r>
        <w:rPr>
          <w:rFonts w:hint="eastAsia"/>
        </w:rPr>
        <w:t>而当周夷王之时。</w:t>
      </w:r>
    </w:p>
    <w:p w:rsidR="00F12A8C" w:rsidRDefault="00F12A8C" w:rsidP="00F12A8C">
      <w:r>
        <w:rPr>
          <w:rFonts w:hint="eastAsia"/>
        </w:rPr>
        <w:lastRenderedPageBreak/>
        <w:t xml:space="preserve">　　哀公之同母少弟山怨胡公</w:t>
      </w:r>
      <w:r w:rsidR="00577C8B">
        <w:rPr>
          <w:rFonts w:hint="eastAsia"/>
        </w:rPr>
        <w:t>，</w:t>
      </w:r>
      <w:r>
        <w:rPr>
          <w:rFonts w:hint="eastAsia"/>
        </w:rPr>
        <w:t>乃与其党率营丘人袭攻杀胡公而自立</w:t>
      </w:r>
      <w:r w:rsidR="00577C8B">
        <w:rPr>
          <w:rFonts w:hint="eastAsia"/>
        </w:rPr>
        <w:t>，</w:t>
      </w:r>
      <w:r>
        <w:rPr>
          <w:rFonts w:hint="eastAsia"/>
        </w:rPr>
        <w:t>是为献公。献公元年</w:t>
      </w:r>
      <w:r w:rsidR="00577C8B">
        <w:rPr>
          <w:rFonts w:hint="eastAsia"/>
        </w:rPr>
        <w:t>，</w:t>
      </w:r>
      <w:r>
        <w:rPr>
          <w:rFonts w:hint="eastAsia"/>
        </w:rPr>
        <w:t>尽逐胡公子</w:t>
      </w:r>
      <w:r w:rsidR="00577C8B">
        <w:rPr>
          <w:rFonts w:hint="eastAsia"/>
        </w:rPr>
        <w:t>，</w:t>
      </w:r>
      <w:r>
        <w:rPr>
          <w:rFonts w:hint="eastAsia"/>
        </w:rPr>
        <w:t>因徙薄姑都</w:t>
      </w:r>
      <w:r w:rsidR="00577C8B">
        <w:rPr>
          <w:rFonts w:hint="eastAsia"/>
        </w:rPr>
        <w:t>，</w:t>
      </w:r>
      <w:r>
        <w:rPr>
          <w:rFonts w:hint="eastAsia"/>
        </w:rPr>
        <w:t>治临灾。</w:t>
      </w:r>
    </w:p>
    <w:p w:rsidR="00F12A8C" w:rsidRDefault="00F12A8C" w:rsidP="00F12A8C">
      <w:r>
        <w:rPr>
          <w:rFonts w:hint="eastAsia"/>
        </w:rPr>
        <w:t xml:space="preserve">　　九年</w:t>
      </w:r>
      <w:r w:rsidR="00577C8B">
        <w:rPr>
          <w:rFonts w:hint="eastAsia"/>
        </w:rPr>
        <w:t>，</w:t>
      </w:r>
      <w:r>
        <w:rPr>
          <w:rFonts w:hint="eastAsia"/>
        </w:rPr>
        <w:t>献公卒</w:t>
      </w:r>
      <w:r w:rsidR="00577C8B">
        <w:rPr>
          <w:rFonts w:hint="eastAsia"/>
        </w:rPr>
        <w:t>，</w:t>
      </w:r>
      <w:r>
        <w:rPr>
          <w:rFonts w:hint="eastAsia"/>
        </w:rPr>
        <w:t>子武公寿立。武公九年</w:t>
      </w:r>
      <w:r w:rsidR="00577C8B">
        <w:rPr>
          <w:rFonts w:hint="eastAsia"/>
        </w:rPr>
        <w:t>，</w:t>
      </w:r>
      <w:r>
        <w:rPr>
          <w:rFonts w:hint="eastAsia"/>
        </w:rPr>
        <w:t>周厉王出奔</w:t>
      </w:r>
      <w:r w:rsidR="00577C8B">
        <w:rPr>
          <w:rFonts w:hint="eastAsia"/>
        </w:rPr>
        <w:t>，</w:t>
      </w:r>
      <w:r>
        <w:rPr>
          <w:rFonts w:hint="eastAsia"/>
        </w:rPr>
        <w:t>居彘。十年</w:t>
      </w:r>
      <w:r w:rsidR="00577C8B">
        <w:rPr>
          <w:rFonts w:hint="eastAsia"/>
        </w:rPr>
        <w:t>，</w:t>
      </w:r>
      <w:r>
        <w:rPr>
          <w:rFonts w:hint="eastAsia"/>
        </w:rPr>
        <w:t>王室乱</w:t>
      </w:r>
      <w:r w:rsidR="00577C8B">
        <w:rPr>
          <w:rFonts w:hint="eastAsia"/>
        </w:rPr>
        <w:t>，</w:t>
      </w:r>
      <w:r>
        <w:rPr>
          <w:rFonts w:hint="eastAsia"/>
        </w:rPr>
        <w:t>大臣行政</w:t>
      </w:r>
      <w:r w:rsidR="00577C8B">
        <w:rPr>
          <w:rFonts w:hint="eastAsia"/>
        </w:rPr>
        <w:t>，</w:t>
      </w:r>
      <w:r>
        <w:rPr>
          <w:rFonts w:hint="eastAsia"/>
        </w:rPr>
        <w:t>号曰“共和”。二十四年</w:t>
      </w:r>
      <w:r w:rsidR="00577C8B">
        <w:rPr>
          <w:rFonts w:hint="eastAsia"/>
        </w:rPr>
        <w:t>，</w:t>
      </w:r>
      <w:r>
        <w:rPr>
          <w:rFonts w:hint="eastAsia"/>
        </w:rPr>
        <w:t>周宣王初立。</w:t>
      </w:r>
    </w:p>
    <w:p w:rsidR="00F12A8C" w:rsidRDefault="00F12A8C" w:rsidP="00F12A8C">
      <w:r>
        <w:rPr>
          <w:rFonts w:hint="eastAsia"/>
        </w:rPr>
        <w:t xml:space="preserve">　　二十六年</w:t>
      </w:r>
      <w:r w:rsidR="00577C8B">
        <w:rPr>
          <w:rFonts w:hint="eastAsia"/>
        </w:rPr>
        <w:t>，</w:t>
      </w:r>
      <w:r>
        <w:rPr>
          <w:rFonts w:hint="eastAsia"/>
        </w:rPr>
        <w:t>武公卒</w:t>
      </w:r>
      <w:r w:rsidR="00577C8B">
        <w:rPr>
          <w:rFonts w:hint="eastAsia"/>
        </w:rPr>
        <w:t>，</w:t>
      </w:r>
      <w:r>
        <w:rPr>
          <w:rFonts w:hint="eastAsia"/>
        </w:rPr>
        <w:t>子厉公无忌立。厉公暴虐</w:t>
      </w:r>
      <w:r w:rsidR="00577C8B">
        <w:rPr>
          <w:rFonts w:hint="eastAsia"/>
        </w:rPr>
        <w:t>，</w:t>
      </w:r>
      <w:r>
        <w:rPr>
          <w:rFonts w:hint="eastAsia"/>
        </w:rPr>
        <w:t>故胡公子复入齐</w:t>
      </w:r>
      <w:r w:rsidR="00577C8B">
        <w:rPr>
          <w:rFonts w:hint="eastAsia"/>
        </w:rPr>
        <w:t>，</w:t>
      </w:r>
      <w:r>
        <w:rPr>
          <w:rFonts w:hint="eastAsia"/>
        </w:rPr>
        <w:t>齐人欲立之</w:t>
      </w:r>
      <w:r w:rsidR="00577C8B">
        <w:rPr>
          <w:rFonts w:hint="eastAsia"/>
        </w:rPr>
        <w:t>，</w:t>
      </w:r>
      <w:r>
        <w:rPr>
          <w:rFonts w:hint="eastAsia"/>
        </w:rPr>
        <w:t>乃与攻杀厉公。胡公子亦战死。齐人乃立厉公子赤为君</w:t>
      </w:r>
      <w:r w:rsidR="00577C8B">
        <w:rPr>
          <w:rFonts w:hint="eastAsia"/>
        </w:rPr>
        <w:t>，</w:t>
      </w:r>
      <w:r>
        <w:rPr>
          <w:rFonts w:hint="eastAsia"/>
        </w:rPr>
        <w:t>是为文公</w:t>
      </w:r>
      <w:r w:rsidR="00577C8B">
        <w:rPr>
          <w:rFonts w:hint="eastAsia"/>
        </w:rPr>
        <w:t>，</w:t>
      </w:r>
      <w:r>
        <w:rPr>
          <w:rFonts w:hint="eastAsia"/>
        </w:rPr>
        <w:t>而诛杀厉公者七十人。</w:t>
      </w:r>
    </w:p>
    <w:p w:rsidR="00F12A8C" w:rsidRDefault="00F12A8C" w:rsidP="00F12A8C">
      <w:r>
        <w:rPr>
          <w:rFonts w:hint="eastAsia"/>
        </w:rPr>
        <w:t xml:space="preserve">　　文公十二年卒</w:t>
      </w:r>
      <w:r w:rsidR="00577C8B">
        <w:rPr>
          <w:rFonts w:hint="eastAsia"/>
        </w:rPr>
        <w:t>，</w:t>
      </w:r>
      <w:r>
        <w:rPr>
          <w:rFonts w:hint="eastAsia"/>
        </w:rPr>
        <w:t>子成公脱立。成公九年卒</w:t>
      </w:r>
      <w:r w:rsidR="00577C8B">
        <w:rPr>
          <w:rFonts w:hint="eastAsia"/>
        </w:rPr>
        <w:t>，</w:t>
      </w:r>
      <w:r>
        <w:rPr>
          <w:rFonts w:hint="eastAsia"/>
        </w:rPr>
        <w:t>子庄公购立。</w:t>
      </w:r>
    </w:p>
    <w:p w:rsidR="00F12A8C" w:rsidRDefault="00F12A8C" w:rsidP="00F12A8C">
      <w:r>
        <w:rPr>
          <w:rFonts w:hint="eastAsia"/>
        </w:rPr>
        <w:t xml:space="preserve">　　庄公二十四年</w:t>
      </w:r>
      <w:r w:rsidR="00577C8B">
        <w:rPr>
          <w:rFonts w:hint="eastAsia"/>
        </w:rPr>
        <w:t>，</w:t>
      </w:r>
      <w:r>
        <w:rPr>
          <w:rFonts w:hint="eastAsia"/>
        </w:rPr>
        <w:t>犬戎杀幽王</w:t>
      </w:r>
      <w:r w:rsidR="00577C8B">
        <w:rPr>
          <w:rFonts w:hint="eastAsia"/>
        </w:rPr>
        <w:t>，</w:t>
      </w:r>
      <w:r>
        <w:rPr>
          <w:rFonts w:hint="eastAsia"/>
        </w:rPr>
        <w:t>周东徙雒。秦始列为诸侯。五十六年</w:t>
      </w:r>
      <w:r w:rsidR="00577C8B">
        <w:rPr>
          <w:rFonts w:hint="eastAsia"/>
        </w:rPr>
        <w:t>，</w:t>
      </w:r>
      <w:r>
        <w:rPr>
          <w:rFonts w:hint="eastAsia"/>
        </w:rPr>
        <w:t>晋弑其君昭侯。</w:t>
      </w:r>
    </w:p>
    <w:p w:rsidR="00F12A8C" w:rsidRDefault="00F12A8C" w:rsidP="00F12A8C">
      <w:r>
        <w:rPr>
          <w:rFonts w:hint="eastAsia"/>
        </w:rPr>
        <w:t xml:space="preserve">　　六十四年</w:t>
      </w:r>
      <w:r w:rsidR="00577C8B">
        <w:rPr>
          <w:rFonts w:hint="eastAsia"/>
        </w:rPr>
        <w:t>，</w:t>
      </w:r>
      <w:r>
        <w:rPr>
          <w:rFonts w:hint="eastAsia"/>
        </w:rPr>
        <w:t>庄公卒</w:t>
      </w:r>
      <w:r w:rsidR="00577C8B">
        <w:rPr>
          <w:rFonts w:hint="eastAsia"/>
        </w:rPr>
        <w:t>，</w:t>
      </w:r>
      <w:r>
        <w:rPr>
          <w:rFonts w:hint="eastAsia"/>
        </w:rPr>
        <w:t>子釐公禄甫立。</w:t>
      </w:r>
    </w:p>
    <w:p w:rsidR="00F12A8C" w:rsidRDefault="00F12A8C" w:rsidP="00F12A8C">
      <w:r>
        <w:rPr>
          <w:rFonts w:hint="eastAsia"/>
        </w:rPr>
        <w:t xml:space="preserve">　　釐公九年</w:t>
      </w:r>
      <w:r w:rsidR="00577C8B">
        <w:rPr>
          <w:rFonts w:hint="eastAsia"/>
        </w:rPr>
        <w:t>，</w:t>
      </w:r>
      <w:r>
        <w:rPr>
          <w:rFonts w:hint="eastAsia"/>
        </w:rPr>
        <w:t>鲁隐公初立。十九年</w:t>
      </w:r>
      <w:r w:rsidR="00577C8B">
        <w:rPr>
          <w:rFonts w:hint="eastAsia"/>
        </w:rPr>
        <w:t>，</w:t>
      </w:r>
      <w:r>
        <w:rPr>
          <w:rFonts w:hint="eastAsia"/>
        </w:rPr>
        <w:t>鲁桓公弑其兄隐公而自立为君。</w:t>
      </w:r>
    </w:p>
    <w:p w:rsidR="00F12A8C" w:rsidRDefault="00F12A8C" w:rsidP="00F12A8C">
      <w:r>
        <w:rPr>
          <w:rFonts w:hint="eastAsia"/>
        </w:rPr>
        <w:t xml:space="preserve">　　二十五年</w:t>
      </w:r>
      <w:r w:rsidR="00577C8B">
        <w:rPr>
          <w:rFonts w:hint="eastAsia"/>
        </w:rPr>
        <w:t>，</w:t>
      </w:r>
      <w:r>
        <w:rPr>
          <w:rFonts w:hint="eastAsia"/>
        </w:rPr>
        <w:t>北戎伐齐。郑使太子忽来救齐</w:t>
      </w:r>
      <w:r w:rsidR="00577C8B">
        <w:rPr>
          <w:rFonts w:hint="eastAsia"/>
        </w:rPr>
        <w:t>，</w:t>
      </w:r>
      <w:r>
        <w:rPr>
          <w:rFonts w:hint="eastAsia"/>
        </w:rPr>
        <w:t>齐欲妻之。忽曰</w:t>
      </w:r>
      <w:r w:rsidR="00577C8B">
        <w:rPr>
          <w:rFonts w:hint="eastAsia"/>
        </w:rPr>
        <w:t>：</w:t>
      </w:r>
      <w:r>
        <w:rPr>
          <w:rFonts w:hint="eastAsia"/>
        </w:rPr>
        <w:t>“郑小齐大</w:t>
      </w:r>
      <w:r w:rsidR="00577C8B">
        <w:rPr>
          <w:rFonts w:hint="eastAsia"/>
        </w:rPr>
        <w:t>，</w:t>
      </w:r>
      <w:r>
        <w:rPr>
          <w:rFonts w:hint="eastAsia"/>
        </w:rPr>
        <w:t>非我敌。”遂辞之。</w:t>
      </w:r>
    </w:p>
    <w:p w:rsidR="00F12A8C" w:rsidRDefault="00F12A8C" w:rsidP="00F12A8C">
      <w:r>
        <w:rPr>
          <w:rFonts w:hint="eastAsia"/>
        </w:rPr>
        <w:t xml:space="preserve">　　三十二年</w:t>
      </w:r>
      <w:r w:rsidR="00577C8B">
        <w:rPr>
          <w:rFonts w:hint="eastAsia"/>
        </w:rPr>
        <w:t>，</w:t>
      </w:r>
      <w:r>
        <w:rPr>
          <w:rFonts w:hint="eastAsia"/>
        </w:rPr>
        <w:t>釐公同母弟夷仲年死。其子曰公孙无知</w:t>
      </w:r>
      <w:r w:rsidR="00577C8B">
        <w:rPr>
          <w:rFonts w:hint="eastAsia"/>
        </w:rPr>
        <w:t>，</w:t>
      </w:r>
      <w:r>
        <w:rPr>
          <w:rFonts w:hint="eastAsia"/>
        </w:rPr>
        <w:t>釐公爱之</w:t>
      </w:r>
      <w:r w:rsidR="00577C8B">
        <w:rPr>
          <w:rFonts w:hint="eastAsia"/>
        </w:rPr>
        <w:t>，</w:t>
      </w:r>
      <w:r>
        <w:rPr>
          <w:rFonts w:hint="eastAsia"/>
        </w:rPr>
        <w:t>令其秩服奉养比太子。</w:t>
      </w:r>
    </w:p>
    <w:p w:rsidR="00F12A8C" w:rsidRDefault="00F12A8C" w:rsidP="00F12A8C">
      <w:r>
        <w:rPr>
          <w:rFonts w:hint="eastAsia"/>
        </w:rPr>
        <w:t xml:space="preserve">　　三十三年</w:t>
      </w:r>
      <w:r w:rsidR="00577C8B">
        <w:rPr>
          <w:rFonts w:hint="eastAsia"/>
        </w:rPr>
        <w:t>，</w:t>
      </w:r>
      <w:r>
        <w:rPr>
          <w:rFonts w:hint="eastAsia"/>
        </w:rPr>
        <w:t>釐公卒</w:t>
      </w:r>
      <w:r w:rsidR="00577C8B">
        <w:rPr>
          <w:rFonts w:hint="eastAsia"/>
        </w:rPr>
        <w:t>，</w:t>
      </w:r>
      <w:r>
        <w:rPr>
          <w:rFonts w:hint="eastAsia"/>
        </w:rPr>
        <w:t>太子诸儿立</w:t>
      </w:r>
      <w:r w:rsidR="00577C8B">
        <w:rPr>
          <w:rFonts w:hint="eastAsia"/>
        </w:rPr>
        <w:t>，</w:t>
      </w:r>
      <w:r>
        <w:rPr>
          <w:rFonts w:hint="eastAsia"/>
        </w:rPr>
        <w:t>是为襄公。</w:t>
      </w:r>
    </w:p>
    <w:p w:rsidR="00F12A8C" w:rsidRDefault="00F12A8C" w:rsidP="00F12A8C">
      <w:r>
        <w:rPr>
          <w:rFonts w:hint="eastAsia"/>
        </w:rPr>
        <w:t xml:space="preserve">　　襄公元年</w:t>
      </w:r>
      <w:r w:rsidR="00577C8B">
        <w:rPr>
          <w:rFonts w:hint="eastAsia"/>
        </w:rPr>
        <w:t>，</w:t>
      </w:r>
      <w:r>
        <w:rPr>
          <w:rFonts w:hint="eastAsia"/>
        </w:rPr>
        <w:t>始为太子时</w:t>
      </w:r>
      <w:r w:rsidR="00577C8B">
        <w:rPr>
          <w:rFonts w:hint="eastAsia"/>
        </w:rPr>
        <w:t>，</w:t>
      </w:r>
      <w:r>
        <w:rPr>
          <w:rFonts w:hint="eastAsia"/>
        </w:rPr>
        <w:t>尝与无知斗</w:t>
      </w:r>
      <w:r w:rsidR="00577C8B">
        <w:rPr>
          <w:rFonts w:hint="eastAsia"/>
        </w:rPr>
        <w:t>，</w:t>
      </w:r>
      <w:r>
        <w:rPr>
          <w:rFonts w:hint="eastAsia"/>
        </w:rPr>
        <w:t>及立</w:t>
      </w:r>
      <w:r w:rsidR="00577C8B">
        <w:rPr>
          <w:rFonts w:hint="eastAsia"/>
        </w:rPr>
        <w:t>，</w:t>
      </w:r>
      <w:r>
        <w:rPr>
          <w:rFonts w:hint="eastAsia"/>
        </w:rPr>
        <w:t>绌无知秩服</w:t>
      </w:r>
      <w:r w:rsidR="00577C8B">
        <w:rPr>
          <w:rFonts w:hint="eastAsia"/>
        </w:rPr>
        <w:t>，</w:t>
      </w:r>
      <w:r>
        <w:rPr>
          <w:rFonts w:hint="eastAsia"/>
        </w:rPr>
        <w:t>无知怨。</w:t>
      </w:r>
    </w:p>
    <w:p w:rsidR="00F12A8C" w:rsidRDefault="00F12A8C" w:rsidP="00F12A8C">
      <w:r>
        <w:rPr>
          <w:rFonts w:hint="eastAsia"/>
        </w:rPr>
        <w:t xml:space="preserve">　　四年</w:t>
      </w:r>
      <w:r w:rsidR="00577C8B">
        <w:rPr>
          <w:rFonts w:hint="eastAsia"/>
        </w:rPr>
        <w:t>，</w:t>
      </w:r>
      <w:r>
        <w:rPr>
          <w:rFonts w:hint="eastAsia"/>
        </w:rPr>
        <w:t>鲁桓公与夫人如齐。齐襄公故尝私通鲁夫人。鲁夫人者</w:t>
      </w:r>
      <w:r w:rsidR="00577C8B">
        <w:rPr>
          <w:rFonts w:hint="eastAsia"/>
        </w:rPr>
        <w:t>，</w:t>
      </w:r>
      <w:r>
        <w:rPr>
          <w:rFonts w:hint="eastAsia"/>
        </w:rPr>
        <w:t>襄公女弟也</w:t>
      </w:r>
      <w:r w:rsidR="00577C8B">
        <w:rPr>
          <w:rFonts w:hint="eastAsia"/>
        </w:rPr>
        <w:t>，</w:t>
      </w:r>
      <w:r>
        <w:rPr>
          <w:rFonts w:hint="eastAsia"/>
        </w:rPr>
        <w:t>自釐公时嫁为鲁桓公妇</w:t>
      </w:r>
      <w:r w:rsidR="00577C8B">
        <w:rPr>
          <w:rFonts w:hint="eastAsia"/>
        </w:rPr>
        <w:t>，</w:t>
      </w:r>
      <w:r>
        <w:rPr>
          <w:rFonts w:hint="eastAsia"/>
        </w:rPr>
        <w:t>及桓公来而襄公复通焉。鲁桓公知之</w:t>
      </w:r>
      <w:r w:rsidR="00577C8B">
        <w:rPr>
          <w:rFonts w:hint="eastAsia"/>
        </w:rPr>
        <w:t>，</w:t>
      </w:r>
      <w:r>
        <w:rPr>
          <w:rFonts w:hint="eastAsia"/>
        </w:rPr>
        <w:t>怒夫人</w:t>
      </w:r>
      <w:r w:rsidR="00577C8B">
        <w:rPr>
          <w:rFonts w:hint="eastAsia"/>
        </w:rPr>
        <w:t>，</w:t>
      </w:r>
      <w:r>
        <w:rPr>
          <w:rFonts w:hint="eastAsia"/>
        </w:rPr>
        <w:t>夫人以告齐襄公。齐襄公与鲁君饮</w:t>
      </w:r>
      <w:r w:rsidR="00577C8B">
        <w:rPr>
          <w:rFonts w:hint="eastAsia"/>
        </w:rPr>
        <w:t>，</w:t>
      </w:r>
      <w:r>
        <w:rPr>
          <w:rFonts w:hint="eastAsia"/>
        </w:rPr>
        <w:t>醉之</w:t>
      </w:r>
      <w:r w:rsidR="00577C8B">
        <w:rPr>
          <w:rFonts w:hint="eastAsia"/>
        </w:rPr>
        <w:t>，</w:t>
      </w:r>
      <w:r>
        <w:rPr>
          <w:rFonts w:hint="eastAsia"/>
        </w:rPr>
        <w:t>使力士彭生抱上鲁君车</w:t>
      </w:r>
      <w:r w:rsidR="00577C8B">
        <w:rPr>
          <w:rFonts w:hint="eastAsia"/>
        </w:rPr>
        <w:t>，</w:t>
      </w:r>
      <w:r>
        <w:rPr>
          <w:rFonts w:hint="eastAsia"/>
        </w:rPr>
        <w:t>因拉杀鲁桓公</w:t>
      </w:r>
      <w:r w:rsidR="00577C8B">
        <w:rPr>
          <w:rFonts w:hint="eastAsia"/>
        </w:rPr>
        <w:t>，</w:t>
      </w:r>
      <w:r>
        <w:rPr>
          <w:rFonts w:hint="eastAsia"/>
        </w:rPr>
        <w:t>桓公下车则死矣。鲁人以为让</w:t>
      </w:r>
      <w:r w:rsidR="00577C8B">
        <w:rPr>
          <w:rFonts w:hint="eastAsia"/>
        </w:rPr>
        <w:t>，</w:t>
      </w:r>
      <w:r>
        <w:rPr>
          <w:rFonts w:hint="eastAsia"/>
        </w:rPr>
        <w:t>而齐襄公杀彭生以谢鲁。</w:t>
      </w:r>
    </w:p>
    <w:p w:rsidR="00F12A8C" w:rsidRDefault="00F12A8C" w:rsidP="00F12A8C">
      <w:r>
        <w:rPr>
          <w:rFonts w:hint="eastAsia"/>
        </w:rPr>
        <w:t xml:space="preserve">　　八年</w:t>
      </w:r>
      <w:r w:rsidR="00577C8B">
        <w:rPr>
          <w:rFonts w:hint="eastAsia"/>
        </w:rPr>
        <w:t>，</w:t>
      </w:r>
      <w:r>
        <w:rPr>
          <w:rFonts w:hint="eastAsia"/>
        </w:rPr>
        <w:t>伐纪</w:t>
      </w:r>
      <w:r w:rsidR="00577C8B">
        <w:rPr>
          <w:rFonts w:hint="eastAsia"/>
        </w:rPr>
        <w:t>，</w:t>
      </w:r>
      <w:r>
        <w:rPr>
          <w:rFonts w:hint="eastAsia"/>
        </w:rPr>
        <w:t>纪迁去其邑。</w:t>
      </w:r>
    </w:p>
    <w:p w:rsidR="00F12A8C" w:rsidRDefault="00F12A8C" w:rsidP="00F12A8C">
      <w:r>
        <w:rPr>
          <w:rFonts w:hint="eastAsia"/>
        </w:rPr>
        <w:t xml:space="preserve">　　十二年</w:t>
      </w:r>
      <w:r w:rsidR="00577C8B">
        <w:rPr>
          <w:rFonts w:hint="eastAsia"/>
        </w:rPr>
        <w:t>，</w:t>
      </w:r>
      <w:r>
        <w:rPr>
          <w:rFonts w:hint="eastAsia"/>
        </w:rPr>
        <w:t>初</w:t>
      </w:r>
      <w:r w:rsidR="00577C8B">
        <w:rPr>
          <w:rFonts w:hint="eastAsia"/>
        </w:rPr>
        <w:t>，</w:t>
      </w:r>
      <w:r>
        <w:rPr>
          <w:rFonts w:hint="eastAsia"/>
        </w:rPr>
        <w:t>襄公使连称、管至父戍葵丘</w:t>
      </w:r>
      <w:r w:rsidR="00577C8B">
        <w:rPr>
          <w:rFonts w:hint="eastAsia"/>
        </w:rPr>
        <w:t>，</w:t>
      </w:r>
      <w:r>
        <w:rPr>
          <w:rFonts w:hint="eastAsia"/>
        </w:rPr>
        <w:t>瓜时而往</w:t>
      </w:r>
      <w:r w:rsidR="00577C8B">
        <w:rPr>
          <w:rFonts w:hint="eastAsia"/>
        </w:rPr>
        <w:t>，</w:t>
      </w:r>
      <w:r>
        <w:rPr>
          <w:rFonts w:hint="eastAsia"/>
        </w:rPr>
        <w:t>及瓜而代。往戍一岁</w:t>
      </w:r>
      <w:r w:rsidR="00577C8B">
        <w:rPr>
          <w:rFonts w:hint="eastAsia"/>
        </w:rPr>
        <w:t>，</w:t>
      </w:r>
      <w:r>
        <w:rPr>
          <w:rFonts w:hint="eastAsia"/>
        </w:rPr>
        <w:t>卒瓜时而公弗为发代。或为请代</w:t>
      </w:r>
      <w:r w:rsidR="00577C8B">
        <w:rPr>
          <w:rFonts w:hint="eastAsia"/>
        </w:rPr>
        <w:t>，</w:t>
      </w:r>
      <w:r>
        <w:rPr>
          <w:rFonts w:hint="eastAsia"/>
        </w:rPr>
        <w:t>公弗许。故此二人怒</w:t>
      </w:r>
      <w:r w:rsidR="00577C8B">
        <w:rPr>
          <w:rFonts w:hint="eastAsia"/>
        </w:rPr>
        <w:t>，</w:t>
      </w:r>
      <w:r>
        <w:rPr>
          <w:rFonts w:hint="eastAsia"/>
        </w:rPr>
        <w:t>因公孙无知谋作乱。连称有从妹在公宫</w:t>
      </w:r>
      <w:r w:rsidR="00577C8B">
        <w:rPr>
          <w:rFonts w:hint="eastAsia"/>
        </w:rPr>
        <w:t>，</w:t>
      </w:r>
      <w:r>
        <w:rPr>
          <w:rFonts w:hint="eastAsia"/>
        </w:rPr>
        <w:t>无宠</w:t>
      </w:r>
      <w:r w:rsidR="00577C8B">
        <w:rPr>
          <w:rFonts w:hint="eastAsia"/>
        </w:rPr>
        <w:t>，</w:t>
      </w:r>
      <w:r>
        <w:rPr>
          <w:rFonts w:hint="eastAsia"/>
        </w:rPr>
        <w:t>使之间襄公</w:t>
      </w:r>
      <w:r w:rsidR="00577C8B">
        <w:rPr>
          <w:rFonts w:hint="eastAsia"/>
        </w:rPr>
        <w:t>，</w:t>
      </w:r>
      <w:r>
        <w:rPr>
          <w:rFonts w:hint="eastAsia"/>
        </w:rPr>
        <w:t>曰“事成以女为无知夫人”。冬十二月</w:t>
      </w:r>
      <w:r w:rsidR="00577C8B">
        <w:rPr>
          <w:rFonts w:hint="eastAsia"/>
        </w:rPr>
        <w:t>，</w:t>
      </w:r>
      <w:r>
        <w:rPr>
          <w:rFonts w:hint="eastAsia"/>
        </w:rPr>
        <w:t>襄公游姑棼</w:t>
      </w:r>
      <w:r w:rsidR="00577C8B">
        <w:rPr>
          <w:rFonts w:hint="eastAsia"/>
        </w:rPr>
        <w:t>，</w:t>
      </w:r>
      <w:r>
        <w:rPr>
          <w:rFonts w:hint="eastAsia"/>
        </w:rPr>
        <w:t>遂猎沛丘。见彘</w:t>
      </w:r>
      <w:r w:rsidR="00577C8B">
        <w:rPr>
          <w:rFonts w:hint="eastAsia"/>
        </w:rPr>
        <w:t>，</w:t>
      </w:r>
      <w:r>
        <w:rPr>
          <w:rFonts w:hint="eastAsia"/>
        </w:rPr>
        <w:t>从者曰“彭生”。公怒</w:t>
      </w:r>
      <w:r w:rsidR="00577C8B">
        <w:rPr>
          <w:rFonts w:hint="eastAsia"/>
        </w:rPr>
        <w:t>，</w:t>
      </w:r>
      <w:r>
        <w:rPr>
          <w:rFonts w:hint="eastAsia"/>
        </w:rPr>
        <w:t>射之</w:t>
      </w:r>
      <w:r w:rsidR="00577C8B">
        <w:rPr>
          <w:rFonts w:hint="eastAsia"/>
        </w:rPr>
        <w:t>，</w:t>
      </w:r>
      <w:r>
        <w:rPr>
          <w:rFonts w:hint="eastAsia"/>
        </w:rPr>
        <w:t>彘人立而啼。公惧</w:t>
      </w:r>
      <w:r w:rsidR="00577C8B">
        <w:rPr>
          <w:rFonts w:hint="eastAsia"/>
        </w:rPr>
        <w:t>，</w:t>
      </w:r>
      <w:r>
        <w:rPr>
          <w:rFonts w:hint="eastAsia"/>
        </w:rPr>
        <w:t>坠车伤足</w:t>
      </w:r>
      <w:r w:rsidR="00577C8B">
        <w:rPr>
          <w:rFonts w:hint="eastAsia"/>
        </w:rPr>
        <w:t>，</w:t>
      </w:r>
      <w:r>
        <w:rPr>
          <w:rFonts w:hint="eastAsia"/>
        </w:rPr>
        <w:t>失屦。反而鞭主屦者茀三百。茀出宫。而无知、连称、管至父等闻公伤</w:t>
      </w:r>
      <w:r w:rsidR="00577C8B">
        <w:rPr>
          <w:rFonts w:hint="eastAsia"/>
        </w:rPr>
        <w:t>，</w:t>
      </w:r>
      <w:r>
        <w:rPr>
          <w:rFonts w:hint="eastAsia"/>
        </w:rPr>
        <w:t>乃遂率其众袭宫。逢主屦茀</w:t>
      </w:r>
      <w:r w:rsidR="00577C8B">
        <w:rPr>
          <w:rFonts w:hint="eastAsia"/>
        </w:rPr>
        <w:t>，</w:t>
      </w:r>
      <w:r>
        <w:rPr>
          <w:rFonts w:hint="eastAsia"/>
        </w:rPr>
        <w:t>茀曰</w:t>
      </w:r>
      <w:r w:rsidR="00577C8B">
        <w:rPr>
          <w:rFonts w:hint="eastAsia"/>
        </w:rPr>
        <w:t>：</w:t>
      </w:r>
      <w:r>
        <w:rPr>
          <w:rFonts w:hint="eastAsia"/>
        </w:rPr>
        <w:t>“且无入惊宫</w:t>
      </w:r>
      <w:r w:rsidR="00577C8B">
        <w:rPr>
          <w:rFonts w:hint="eastAsia"/>
        </w:rPr>
        <w:t>，</w:t>
      </w:r>
      <w:r>
        <w:rPr>
          <w:rFonts w:hint="eastAsia"/>
        </w:rPr>
        <w:t>惊宫未易入也。”无知弗信</w:t>
      </w:r>
      <w:r w:rsidR="00577C8B">
        <w:rPr>
          <w:rFonts w:hint="eastAsia"/>
        </w:rPr>
        <w:t>，</w:t>
      </w:r>
      <w:r>
        <w:rPr>
          <w:rFonts w:hint="eastAsia"/>
        </w:rPr>
        <w:t>茀示之创</w:t>
      </w:r>
      <w:r w:rsidR="00577C8B">
        <w:rPr>
          <w:rFonts w:hint="eastAsia"/>
        </w:rPr>
        <w:t>，</w:t>
      </w:r>
      <w:r>
        <w:rPr>
          <w:rFonts w:hint="eastAsia"/>
        </w:rPr>
        <w:t>乃信之。待宫外</w:t>
      </w:r>
      <w:r w:rsidR="00577C8B">
        <w:rPr>
          <w:rFonts w:hint="eastAsia"/>
        </w:rPr>
        <w:t>，</w:t>
      </w:r>
      <w:r>
        <w:rPr>
          <w:rFonts w:hint="eastAsia"/>
        </w:rPr>
        <w:t>令茀先入。茀先入</w:t>
      </w:r>
      <w:r w:rsidR="00577C8B">
        <w:rPr>
          <w:rFonts w:hint="eastAsia"/>
        </w:rPr>
        <w:t>，</w:t>
      </w:r>
      <w:r>
        <w:rPr>
          <w:rFonts w:hint="eastAsia"/>
        </w:rPr>
        <w:t>即匿襄公户间。良久</w:t>
      </w:r>
      <w:r w:rsidR="00577C8B">
        <w:rPr>
          <w:rFonts w:hint="eastAsia"/>
        </w:rPr>
        <w:t>，</w:t>
      </w:r>
      <w:r>
        <w:rPr>
          <w:rFonts w:hint="eastAsia"/>
        </w:rPr>
        <w:t>无知等恐</w:t>
      </w:r>
      <w:r w:rsidR="00577C8B">
        <w:rPr>
          <w:rFonts w:hint="eastAsia"/>
        </w:rPr>
        <w:t>，</w:t>
      </w:r>
      <w:r>
        <w:rPr>
          <w:rFonts w:hint="eastAsia"/>
        </w:rPr>
        <w:t>遂入宫。茀反与宫中及公之幸臣攻无知等</w:t>
      </w:r>
      <w:r w:rsidR="00577C8B">
        <w:rPr>
          <w:rFonts w:hint="eastAsia"/>
        </w:rPr>
        <w:t>，</w:t>
      </w:r>
      <w:r>
        <w:rPr>
          <w:rFonts w:hint="eastAsia"/>
        </w:rPr>
        <w:t>不胜</w:t>
      </w:r>
      <w:r w:rsidR="00577C8B">
        <w:rPr>
          <w:rFonts w:hint="eastAsia"/>
        </w:rPr>
        <w:t>，</w:t>
      </w:r>
      <w:r>
        <w:rPr>
          <w:rFonts w:hint="eastAsia"/>
        </w:rPr>
        <w:t>皆死。无知入宫</w:t>
      </w:r>
      <w:r w:rsidR="00577C8B">
        <w:rPr>
          <w:rFonts w:hint="eastAsia"/>
        </w:rPr>
        <w:t>，</w:t>
      </w:r>
      <w:r>
        <w:rPr>
          <w:rFonts w:hint="eastAsia"/>
        </w:rPr>
        <w:t>求公不得。或见人足于户间</w:t>
      </w:r>
      <w:r w:rsidR="00577C8B">
        <w:rPr>
          <w:rFonts w:hint="eastAsia"/>
        </w:rPr>
        <w:t>，</w:t>
      </w:r>
      <w:r>
        <w:rPr>
          <w:rFonts w:hint="eastAsia"/>
        </w:rPr>
        <w:t>发视</w:t>
      </w:r>
      <w:r w:rsidR="00577C8B">
        <w:rPr>
          <w:rFonts w:hint="eastAsia"/>
        </w:rPr>
        <w:t>，</w:t>
      </w:r>
      <w:r>
        <w:rPr>
          <w:rFonts w:hint="eastAsia"/>
        </w:rPr>
        <w:t>乃襄公</w:t>
      </w:r>
      <w:r w:rsidR="00577C8B">
        <w:rPr>
          <w:rFonts w:hint="eastAsia"/>
        </w:rPr>
        <w:t>，</w:t>
      </w:r>
      <w:r>
        <w:rPr>
          <w:rFonts w:hint="eastAsia"/>
        </w:rPr>
        <w:t>遂弑之</w:t>
      </w:r>
      <w:r w:rsidR="00577C8B">
        <w:rPr>
          <w:rFonts w:hint="eastAsia"/>
        </w:rPr>
        <w:t>，</w:t>
      </w:r>
      <w:r>
        <w:rPr>
          <w:rFonts w:hint="eastAsia"/>
        </w:rPr>
        <w:t>而无知自立为齐君。</w:t>
      </w:r>
    </w:p>
    <w:p w:rsidR="00F12A8C" w:rsidRDefault="00F12A8C" w:rsidP="00F12A8C"/>
    <w:p w:rsidR="00F12A8C" w:rsidRDefault="00F12A8C" w:rsidP="00F12A8C">
      <w:r>
        <w:rPr>
          <w:rFonts w:hint="eastAsia"/>
        </w:rPr>
        <w:lastRenderedPageBreak/>
        <w:t xml:space="preserve">　　桓公元年春</w:t>
      </w:r>
      <w:r w:rsidR="00577C8B">
        <w:rPr>
          <w:rFonts w:hint="eastAsia"/>
        </w:rPr>
        <w:t>，</w:t>
      </w:r>
      <w:r>
        <w:rPr>
          <w:rFonts w:hint="eastAsia"/>
        </w:rPr>
        <w:t>齐君无知游于雍林。雍林人尝有怨无知</w:t>
      </w:r>
      <w:r w:rsidR="00577C8B">
        <w:rPr>
          <w:rFonts w:hint="eastAsia"/>
        </w:rPr>
        <w:t>，</w:t>
      </w:r>
      <w:r>
        <w:rPr>
          <w:rFonts w:hint="eastAsia"/>
        </w:rPr>
        <w:t>及其往游</w:t>
      </w:r>
      <w:r w:rsidR="00577C8B">
        <w:rPr>
          <w:rFonts w:hint="eastAsia"/>
        </w:rPr>
        <w:t>，</w:t>
      </w:r>
      <w:r>
        <w:rPr>
          <w:rFonts w:hint="eastAsia"/>
        </w:rPr>
        <w:t>雍林人袭杀无知</w:t>
      </w:r>
      <w:r w:rsidR="00577C8B">
        <w:rPr>
          <w:rFonts w:hint="eastAsia"/>
        </w:rPr>
        <w:t>，</w:t>
      </w:r>
      <w:r>
        <w:rPr>
          <w:rFonts w:hint="eastAsia"/>
        </w:rPr>
        <w:t>告齐大夫曰</w:t>
      </w:r>
      <w:r w:rsidR="00577C8B">
        <w:rPr>
          <w:rFonts w:hint="eastAsia"/>
        </w:rPr>
        <w:t>：</w:t>
      </w:r>
      <w:r>
        <w:rPr>
          <w:rFonts w:hint="eastAsia"/>
        </w:rPr>
        <w:t>“无知弑襄公自立</w:t>
      </w:r>
      <w:r w:rsidR="00577C8B">
        <w:rPr>
          <w:rFonts w:hint="eastAsia"/>
        </w:rPr>
        <w:t>，</w:t>
      </w:r>
      <w:r>
        <w:rPr>
          <w:rFonts w:hint="eastAsia"/>
        </w:rPr>
        <w:t>臣谨行诛。唯大夫更立公子之当立者</w:t>
      </w:r>
      <w:r w:rsidR="00577C8B">
        <w:rPr>
          <w:rFonts w:hint="eastAsia"/>
        </w:rPr>
        <w:t>，</w:t>
      </w:r>
      <w:r>
        <w:rPr>
          <w:rFonts w:hint="eastAsia"/>
        </w:rPr>
        <w:t>唯命是听。”</w:t>
      </w:r>
    </w:p>
    <w:p w:rsidR="00F12A8C" w:rsidRDefault="00F12A8C" w:rsidP="00F12A8C">
      <w:r>
        <w:rPr>
          <w:rFonts w:hint="eastAsia"/>
        </w:rPr>
        <w:t xml:space="preserve">　　初</w:t>
      </w:r>
      <w:r w:rsidR="00577C8B">
        <w:rPr>
          <w:rFonts w:hint="eastAsia"/>
        </w:rPr>
        <w:t>，</w:t>
      </w:r>
      <w:r>
        <w:rPr>
          <w:rFonts w:hint="eastAsia"/>
        </w:rPr>
        <w:t>襄公之醉杀鲁桓公</w:t>
      </w:r>
      <w:r w:rsidR="00577C8B">
        <w:rPr>
          <w:rFonts w:hint="eastAsia"/>
        </w:rPr>
        <w:t>，</w:t>
      </w:r>
      <w:r>
        <w:rPr>
          <w:rFonts w:hint="eastAsia"/>
        </w:rPr>
        <w:t>通其夫人</w:t>
      </w:r>
      <w:r w:rsidR="00577C8B">
        <w:rPr>
          <w:rFonts w:hint="eastAsia"/>
        </w:rPr>
        <w:t>，</w:t>
      </w:r>
      <w:r>
        <w:rPr>
          <w:rFonts w:hint="eastAsia"/>
        </w:rPr>
        <w:t>杀诛数不当</w:t>
      </w:r>
      <w:r w:rsidR="00577C8B">
        <w:rPr>
          <w:rFonts w:hint="eastAsia"/>
        </w:rPr>
        <w:t>，</w:t>
      </w:r>
      <w:r>
        <w:rPr>
          <w:rFonts w:hint="eastAsia"/>
        </w:rPr>
        <w:t>淫于妇人</w:t>
      </w:r>
      <w:r w:rsidR="00577C8B">
        <w:rPr>
          <w:rFonts w:hint="eastAsia"/>
        </w:rPr>
        <w:t>，</w:t>
      </w:r>
      <w:r>
        <w:rPr>
          <w:rFonts w:hint="eastAsia"/>
        </w:rPr>
        <w:t>数欺大臣</w:t>
      </w:r>
      <w:r w:rsidR="00577C8B">
        <w:rPr>
          <w:rFonts w:hint="eastAsia"/>
        </w:rPr>
        <w:t>，</w:t>
      </w:r>
      <w:r>
        <w:rPr>
          <w:rFonts w:hint="eastAsia"/>
        </w:rPr>
        <w:t>群弟恐祸及</w:t>
      </w:r>
      <w:r w:rsidR="00577C8B">
        <w:rPr>
          <w:rFonts w:hint="eastAsia"/>
        </w:rPr>
        <w:t>，</w:t>
      </w:r>
      <w:r>
        <w:rPr>
          <w:rFonts w:hint="eastAsia"/>
        </w:rPr>
        <w:t>故次弟纠奔鲁。其母鲁女也。管仲、召忽傅之。次弟小白奔莒</w:t>
      </w:r>
      <w:r w:rsidR="00577C8B">
        <w:rPr>
          <w:rFonts w:hint="eastAsia"/>
        </w:rPr>
        <w:t>，</w:t>
      </w:r>
      <w:r>
        <w:rPr>
          <w:rFonts w:hint="eastAsia"/>
        </w:rPr>
        <w:t>鲍叔傅之。小白母</w:t>
      </w:r>
      <w:r w:rsidR="00577C8B">
        <w:rPr>
          <w:rFonts w:hint="eastAsia"/>
        </w:rPr>
        <w:t>，</w:t>
      </w:r>
      <w:r>
        <w:rPr>
          <w:rFonts w:hint="eastAsia"/>
        </w:rPr>
        <w:t>卫女也</w:t>
      </w:r>
      <w:r w:rsidR="00577C8B">
        <w:rPr>
          <w:rFonts w:hint="eastAsia"/>
        </w:rPr>
        <w:t>，</w:t>
      </w:r>
      <w:r>
        <w:rPr>
          <w:rFonts w:hint="eastAsia"/>
        </w:rPr>
        <w:t>有宠于釐公。小白自少好善大夫高傒。及雍林人杀无知</w:t>
      </w:r>
      <w:r w:rsidR="00577C8B">
        <w:rPr>
          <w:rFonts w:hint="eastAsia"/>
        </w:rPr>
        <w:t>，</w:t>
      </w:r>
      <w:r>
        <w:rPr>
          <w:rFonts w:hint="eastAsia"/>
        </w:rPr>
        <w:t>议立君</w:t>
      </w:r>
      <w:r w:rsidR="00577C8B">
        <w:rPr>
          <w:rFonts w:hint="eastAsia"/>
        </w:rPr>
        <w:t>，</w:t>
      </w:r>
      <w:r>
        <w:rPr>
          <w:rFonts w:hint="eastAsia"/>
        </w:rPr>
        <w:t>高、国先阴召小白于莒。鲁闻无知死</w:t>
      </w:r>
      <w:r w:rsidR="00577C8B">
        <w:rPr>
          <w:rFonts w:hint="eastAsia"/>
        </w:rPr>
        <w:t>，</w:t>
      </w:r>
      <w:r>
        <w:rPr>
          <w:rFonts w:hint="eastAsia"/>
        </w:rPr>
        <w:t>亦发兵送公子纠</w:t>
      </w:r>
      <w:r w:rsidR="00577C8B">
        <w:rPr>
          <w:rFonts w:hint="eastAsia"/>
        </w:rPr>
        <w:t>，</w:t>
      </w:r>
      <w:r>
        <w:rPr>
          <w:rFonts w:hint="eastAsia"/>
        </w:rPr>
        <w:t>而使管仲别将兵遮莒道</w:t>
      </w:r>
      <w:r w:rsidR="00577C8B">
        <w:rPr>
          <w:rFonts w:hint="eastAsia"/>
        </w:rPr>
        <w:t>，</w:t>
      </w:r>
      <w:r>
        <w:rPr>
          <w:rFonts w:hint="eastAsia"/>
        </w:rPr>
        <w:t>射中小白带钩。小白详死</w:t>
      </w:r>
      <w:r w:rsidR="00577C8B">
        <w:rPr>
          <w:rFonts w:hint="eastAsia"/>
        </w:rPr>
        <w:t>，</w:t>
      </w:r>
      <w:r>
        <w:rPr>
          <w:rFonts w:hint="eastAsia"/>
        </w:rPr>
        <w:t>管仲使人驰报鲁。鲁送纠者行益迟</w:t>
      </w:r>
      <w:r w:rsidR="00577C8B">
        <w:rPr>
          <w:rFonts w:hint="eastAsia"/>
        </w:rPr>
        <w:t>，</w:t>
      </w:r>
      <w:r>
        <w:rPr>
          <w:rFonts w:hint="eastAsia"/>
        </w:rPr>
        <w:t>六日至齐</w:t>
      </w:r>
      <w:r w:rsidR="00577C8B">
        <w:rPr>
          <w:rFonts w:hint="eastAsia"/>
        </w:rPr>
        <w:t>，</w:t>
      </w:r>
      <w:r>
        <w:rPr>
          <w:rFonts w:hint="eastAsia"/>
        </w:rPr>
        <w:t>则小白已入</w:t>
      </w:r>
      <w:r w:rsidR="00577C8B">
        <w:rPr>
          <w:rFonts w:hint="eastAsia"/>
        </w:rPr>
        <w:t>，</w:t>
      </w:r>
      <w:r>
        <w:rPr>
          <w:rFonts w:hint="eastAsia"/>
        </w:rPr>
        <w:t>高傒立之</w:t>
      </w:r>
      <w:r w:rsidR="00577C8B">
        <w:rPr>
          <w:rFonts w:hint="eastAsia"/>
        </w:rPr>
        <w:t>，</w:t>
      </w:r>
      <w:r>
        <w:rPr>
          <w:rFonts w:hint="eastAsia"/>
        </w:rPr>
        <w:t>是为桓公。</w:t>
      </w:r>
    </w:p>
    <w:p w:rsidR="00F12A8C" w:rsidRDefault="00F12A8C" w:rsidP="00F12A8C">
      <w:r>
        <w:rPr>
          <w:rFonts w:hint="eastAsia"/>
        </w:rPr>
        <w:t xml:space="preserve">　　桓公之中钩</w:t>
      </w:r>
      <w:r w:rsidR="00577C8B">
        <w:rPr>
          <w:rFonts w:hint="eastAsia"/>
        </w:rPr>
        <w:t>，</w:t>
      </w:r>
      <w:r>
        <w:rPr>
          <w:rFonts w:hint="eastAsia"/>
        </w:rPr>
        <w:t>详死以误管仲</w:t>
      </w:r>
      <w:r w:rsidR="00577C8B">
        <w:rPr>
          <w:rFonts w:hint="eastAsia"/>
        </w:rPr>
        <w:t>，</w:t>
      </w:r>
      <w:r>
        <w:rPr>
          <w:rFonts w:hint="eastAsia"/>
        </w:rPr>
        <w:t>已而载温车中驰行</w:t>
      </w:r>
      <w:r w:rsidR="00577C8B">
        <w:rPr>
          <w:rFonts w:hint="eastAsia"/>
        </w:rPr>
        <w:t>，</w:t>
      </w:r>
      <w:r>
        <w:rPr>
          <w:rFonts w:hint="eastAsia"/>
        </w:rPr>
        <w:t>亦有高、国内应</w:t>
      </w:r>
      <w:r w:rsidR="00577C8B">
        <w:rPr>
          <w:rFonts w:hint="eastAsia"/>
        </w:rPr>
        <w:t>，</w:t>
      </w:r>
      <w:r>
        <w:rPr>
          <w:rFonts w:hint="eastAsia"/>
        </w:rPr>
        <w:t>故得先入立</w:t>
      </w:r>
      <w:r w:rsidR="00577C8B">
        <w:rPr>
          <w:rFonts w:hint="eastAsia"/>
        </w:rPr>
        <w:t>，</w:t>
      </w:r>
      <w:r>
        <w:rPr>
          <w:rFonts w:hint="eastAsia"/>
        </w:rPr>
        <w:t>发兵距鲁。秋</w:t>
      </w:r>
      <w:r w:rsidR="00577C8B">
        <w:rPr>
          <w:rFonts w:hint="eastAsia"/>
        </w:rPr>
        <w:t>，</w:t>
      </w:r>
      <w:r>
        <w:rPr>
          <w:rFonts w:hint="eastAsia"/>
        </w:rPr>
        <w:t>与鲁战于乾时</w:t>
      </w:r>
      <w:r w:rsidR="00577C8B">
        <w:rPr>
          <w:rFonts w:hint="eastAsia"/>
        </w:rPr>
        <w:t>，</w:t>
      </w:r>
      <w:r>
        <w:rPr>
          <w:rFonts w:hint="eastAsia"/>
        </w:rPr>
        <w:t>鲁兵败走</w:t>
      </w:r>
      <w:r w:rsidR="00577C8B">
        <w:rPr>
          <w:rFonts w:hint="eastAsia"/>
        </w:rPr>
        <w:t>，</w:t>
      </w:r>
      <w:r>
        <w:rPr>
          <w:rFonts w:hint="eastAsia"/>
        </w:rPr>
        <w:t>齐兵掩绝鲁归道。齐遗鲁书曰</w:t>
      </w:r>
      <w:r w:rsidR="00577C8B">
        <w:rPr>
          <w:rFonts w:hint="eastAsia"/>
        </w:rPr>
        <w:t>：</w:t>
      </w:r>
      <w:r>
        <w:rPr>
          <w:rFonts w:hint="eastAsia"/>
        </w:rPr>
        <w:t>“子纠兄弟</w:t>
      </w:r>
      <w:r w:rsidR="00577C8B">
        <w:rPr>
          <w:rFonts w:hint="eastAsia"/>
        </w:rPr>
        <w:t>，</w:t>
      </w:r>
      <w:r>
        <w:rPr>
          <w:rFonts w:hint="eastAsia"/>
        </w:rPr>
        <w:t>弗忍诛</w:t>
      </w:r>
      <w:r w:rsidR="00577C8B">
        <w:rPr>
          <w:rFonts w:hint="eastAsia"/>
        </w:rPr>
        <w:t>，</w:t>
      </w:r>
      <w:r>
        <w:rPr>
          <w:rFonts w:hint="eastAsia"/>
        </w:rPr>
        <w:t>请鲁自杀之。召忽、管仲仇也</w:t>
      </w:r>
      <w:r w:rsidR="00577C8B">
        <w:rPr>
          <w:rFonts w:hint="eastAsia"/>
        </w:rPr>
        <w:t>，</w:t>
      </w:r>
      <w:r>
        <w:rPr>
          <w:rFonts w:hint="eastAsia"/>
        </w:rPr>
        <w:t>请得而甘心醢之。不然</w:t>
      </w:r>
      <w:r w:rsidR="00577C8B">
        <w:rPr>
          <w:rFonts w:hint="eastAsia"/>
        </w:rPr>
        <w:t>，</w:t>
      </w:r>
      <w:r>
        <w:rPr>
          <w:rFonts w:hint="eastAsia"/>
        </w:rPr>
        <w:t>将围鲁。”鲁人患之</w:t>
      </w:r>
      <w:r w:rsidR="00577C8B">
        <w:rPr>
          <w:rFonts w:hint="eastAsia"/>
        </w:rPr>
        <w:t>，</w:t>
      </w:r>
      <w:r>
        <w:rPr>
          <w:rFonts w:hint="eastAsia"/>
        </w:rPr>
        <w:t>遂杀子纠于笙渎。召忽自杀</w:t>
      </w:r>
      <w:r w:rsidR="00577C8B">
        <w:rPr>
          <w:rFonts w:hint="eastAsia"/>
        </w:rPr>
        <w:t>，</w:t>
      </w:r>
      <w:r>
        <w:rPr>
          <w:rFonts w:hint="eastAsia"/>
        </w:rPr>
        <w:t>管仲请囚。桓公之立</w:t>
      </w:r>
      <w:r w:rsidR="00577C8B">
        <w:rPr>
          <w:rFonts w:hint="eastAsia"/>
        </w:rPr>
        <w:t>，</w:t>
      </w:r>
      <w:r>
        <w:rPr>
          <w:rFonts w:hint="eastAsia"/>
        </w:rPr>
        <w:t>发兵攻鲁</w:t>
      </w:r>
      <w:r w:rsidR="00577C8B">
        <w:rPr>
          <w:rFonts w:hint="eastAsia"/>
        </w:rPr>
        <w:t>，</w:t>
      </w:r>
      <w:r>
        <w:rPr>
          <w:rFonts w:hint="eastAsia"/>
        </w:rPr>
        <w:t>心欲杀管仲。鲍叔牙曰</w:t>
      </w:r>
      <w:r w:rsidR="00577C8B">
        <w:rPr>
          <w:rFonts w:hint="eastAsia"/>
        </w:rPr>
        <w:t>：</w:t>
      </w:r>
      <w:r>
        <w:rPr>
          <w:rFonts w:hint="eastAsia"/>
        </w:rPr>
        <w:t>“臣幸得从君</w:t>
      </w:r>
      <w:r w:rsidR="00577C8B">
        <w:rPr>
          <w:rFonts w:hint="eastAsia"/>
        </w:rPr>
        <w:t>，</w:t>
      </w:r>
      <w:r>
        <w:rPr>
          <w:rFonts w:hint="eastAsia"/>
        </w:rPr>
        <w:t>君竟以立。君之尊</w:t>
      </w:r>
      <w:r w:rsidR="00577C8B">
        <w:rPr>
          <w:rFonts w:hint="eastAsia"/>
        </w:rPr>
        <w:t>，</w:t>
      </w:r>
      <w:r>
        <w:rPr>
          <w:rFonts w:hint="eastAsia"/>
        </w:rPr>
        <w:t>臣无以增君。君将治齐</w:t>
      </w:r>
      <w:r w:rsidR="00577C8B">
        <w:rPr>
          <w:rFonts w:hint="eastAsia"/>
        </w:rPr>
        <w:t>，</w:t>
      </w:r>
      <w:r>
        <w:rPr>
          <w:rFonts w:hint="eastAsia"/>
        </w:rPr>
        <w:t>即高傒与叔牙足也。君且欲霸王</w:t>
      </w:r>
      <w:r w:rsidR="00577C8B">
        <w:rPr>
          <w:rFonts w:hint="eastAsia"/>
        </w:rPr>
        <w:t>，</w:t>
      </w:r>
      <w:r>
        <w:rPr>
          <w:rFonts w:hint="eastAsia"/>
        </w:rPr>
        <w:t>非管夷吾不可。夷吾所居国国重</w:t>
      </w:r>
      <w:r w:rsidR="00577C8B">
        <w:rPr>
          <w:rFonts w:hint="eastAsia"/>
        </w:rPr>
        <w:t>，</w:t>
      </w:r>
      <w:r>
        <w:rPr>
          <w:rFonts w:hint="eastAsia"/>
        </w:rPr>
        <w:t>不可失也。”于是桓公从之。乃详为召管仲欲甘心</w:t>
      </w:r>
      <w:r w:rsidR="00577C8B">
        <w:rPr>
          <w:rFonts w:hint="eastAsia"/>
        </w:rPr>
        <w:t>，</w:t>
      </w:r>
      <w:r>
        <w:rPr>
          <w:rFonts w:hint="eastAsia"/>
        </w:rPr>
        <w:t>实欲用之。管仲知之</w:t>
      </w:r>
      <w:r w:rsidR="00577C8B">
        <w:rPr>
          <w:rFonts w:hint="eastAsia"/>
        </w:rPr>
        <w:t>，</w:t>
      </w:r>
      <w:r>
        <w:rPr>
          <w:rFonts w:hint="eastAsia"/>
        </w:rPr>
        <w:t>故请往。鲍叔牙迎受管仲</w:t>
      </w:r>
      <w:r w:rsidR="00577C8B">
        <w:rPr>
          <w:rFonts w:hint="eastAsia"/>
        </w:rPr>
        <w:t>，</w:t>
      </w:r>
      <w:r>
        <w:rPr>
          <w:rFonts w:hint="eastAsia"/>
        </w:rPr>
        <w:t>及堂阜而脱桎梏</w:t>
      </w:r>
      <w:r w:rsidR="00577C8B">
        <w:rPr>
          <w:rFonts w:hint="eastAsia"/>
        </w:rPr>
        <w:t>，</w:t>
      </w:r>
      <w:r>
        <w:rPr>
          <w:rFonts w:hint="eastAsia"/>
        </w:rPr>
        <w:t>斋祓而见桓公。桓公厚礼以为大夫</w:t>
      </w:r>
      <w:r w:rsidR="00577C8B">
        <w:rPr>
          <w:rFonts w:hint="eastAsia"/>
        </w:rPr>
        <w:t>，</w:t>
      </w:r>
      <w:r>
        <w:rPr>
          <w:rFonts w:hint="eastAsia"/>
        </w:rPr>
        <w:t>任政。</w:t>
      </w:r>
    </w:p>
    <w:p w:rsidR="00F12A8C" w:rsidRDefault="00F12A8C" w:rsidP="00F12A8C">
      <w:r>
        <w:rPr>
          <w:rFonts w:hint="eastAsia"/>
        </w:rPr>
        <w:t xml:space="preserve">　　桓公既得管仲</w:t>
      </w:r>
      <w:r w:rsidR="00577C8B">
        <w:rPr>
          <w:rFonts w:hint="eastAsia"/>
        </w:rPr>
        <w:t>，</w:t>
      </w:r>
      <w:r>
        <w:rPr>
          <w:rFonts w:hint="eastAsia"/>
        </w:rPr>
        <w:t>与鲍叔、隰朋、高傒修齐国政</w:t>
      </w:r>
      <w:r w:rsidR="00577C8B">
        <w:rPr>
          <w:rFonts w:hint="eastAsia"/>
        </w:rPr>
        <w:t>，</w:t>
      </w:r>
      <w:r>
        <w:rPr>
          <w:rFonts w:hint="eastAsia"/>
        </w:rPr>
        <w:t>连五家之兵</w:t>
      </w:r>
      <w:r w:rsidR="00577C8B">
        <w:rPr>
          <w:rFonts w:hint="eastAsia"/>
        </w:rPr>
        <w:t>，</w:t>
      </w:r>
      <w:r>
        <w:rPr>
          <w:rFonts w:hint="eastAsia"/>
        </w:rPr>
        <w:t>伸轻重鱼盐之利</w:t>
      </w:r>
      <w:r w:rsidR="00577C8B">
        <w:rPr>
          <w:rFonts w:hint="eastAsia"/>
        </w:rPr>
        <w:t>，</w:t>
      </w:r>
      <w:r>
        <w:rPr>
          <w:rFonts w:hint="eastAsia"/>
        </w:rPr>
        <w:t>以赡贫穷</w:t>
      </w:r>
      <w:r w:rsidR="00577C8B">
        <w:rPr>
          <w:rFonts w:hint="eastAsia"/>
        </w:rPr>
        <w:t>，</w:t>
      </w:r>
      <w:r>
        <w:rPr>
          <w:rFonts w:hint="eastAsia"/>
        </w:rPr>
        <w:t>禄贤能</w:t>
      </w:r>
      <w:r w:rsidR="00577C8B">
        <w:rPr>
          <w:rFonts w:hint="eastAsia"/>
        </w:rPr>
        <w:t>，</w:t>
      </w:r>
      <w:r>
        <w:rPr>
          <w:rFonts w:hint="eastAsia"/>
        </w:rPr>
        <w:t>齐人皆说。</w:t>
      </w:r>
    </w:p>
    <w:p w:rsidR="00F12A8C" w:rsidRDefault="00F12A8C" w:rsidP="00F12A8C">
      <w:r>
        <w:rPr>
          <w:rFonts w:hint="eastAsia"/>
        </w:rPr>
        <w:t xml:space="preserve">　　二年</w:t>
      </w:r>
      <w:r w:rsidR="00577C8B">
        <w:rPr>
          <w:rFonts w:hint="eastAsia"/>
        </w:rPr>
        <w:t>，</w:t>
      </w:r>
      <w:r>
        <w:rPr>
          <w:rFonts w:hint="eastAsia"/>
        </w:rPr>
        <w:t>伐灭郯</w:t>
      </w:r>
      <w:r w:rsidR="00577C8B">
        <w:rPr>
          <w:rFonts w:hint="eastAsia"/>
        </w:rPr>
        <w:t>，</w:t>
      </w:r>
      <w:r>
        <w:rPr>
          <w:rFonts w:hint="eastAsia"/>
        </w:rPr>
        <w:t>郯子奔莒。初</w:t>
      </w:r>
      <w:r w:rsidR="00577C8B">
        <w:rPr>
          <w:rFonts w:hint="eastAsia"/>
        </w:rPr>
        <w:t>，</w:t>
      </w:r>
      <w:r>
        <w:rPr>
          <w:rFonts w:hint="eastAsia"/>
        </w:rPr>
        <w:t>桓公亡时</w:t>
      </w:r>
      <w:r w:rsidR="00577C8B">
        <w:rPr>
          <w:rFonts w:hint="eastAsia"/>
        </w:rPr>
        <w:t>，</w:t>
      </w:r>
      <w:r>
        <w:rPr>
          <w:rFonts w:hint="eastAsia"/>
        </w:rPr>
        <w:t>过郯</w:t>
      </w:r>
      <w:r w:rsidR="00577C8B">
        <w:rPr>
          <w:rFonts w:hint="eastAsia"/>
        </w:rPr>
        <w:t>，</w:t>
      </w:r>
      <w:r>
        <w:rPr>
          <w:rFonts w:hint="eastAsia"/>
        </w:rPr>
        <w:t>郯无礼</w:t>
      </w:r>
      <w:r w:rsidR="00577C8B">
        <w:rPr>
          <w:rFonts w:hint="eastAsia"/>
        </w:rPr>
        <w:t>，</w:t>
      </w:r>
      <w:r>
        <w:rPr>
          <w:rFonts w:hint="eastAsia"/>
        </w:rPr>
        <w:t>故伐之。</w:t>
      </w:r>
    </w:p>
    <w:p w:rsidR="00F12A8C" w:rsidRDefault="00F12A8C" w:rsidP="00F12A8C">
      <w:r>
        <w:rPr>
          <w:rFonts w:hint="eastAsia"/>
        </w:rPr>
        <w:t xml:space="preserve">　　五年</w:t>
      </w:r>
      <w:r w:rsidR="00577C8B">
        <w:rPr>
          <w:rFonts w:hint="eastAsia"/>
        </w:rPr>
        <w:t>，</w:t>
      </w:r>
      <w:r>
        <w:rPr>
          <w:rFonts w:hint="eastAsia"/>
        </w:rPr>
        <w:t>伐鲁</w:t>
      </w:r>
      <w:r w:rsidR="00577C8B">
        <w:rPr>
          <w:rFonts w:hint="eastAsia"/>
        </w:rPr>
        <w:t>，</w:t>
      </w:r>
      <w:r>
        <w:rPr>
          <w:rFonts w:hint="eastAsia"/>
        </w:rPr>
        <w:t>鲁将师败。鲁庄公请献遂邑以平</w:t>
      </w:r>
      <w:r w:rsidR="00577C8B">
        <w:rPr>
          <w:rFonts w:hint="eastAsia"/>
        </w:rPr>
        <w:t>，</w:t>
      </w:r>
      <w:r>
        <w:rPr>
          <w:rFonts w:hint="eastAsia"/>
        </w:rPr>
        <w:t>桓公许</w:t>
      </w:r>
      <w:r w:rsidR="00577C8B">
        <w:rPr>
          <w:rFonts w:hint="eastAsia"/>
        </w:rPr>
        <w:t>，</w:t>
      </w:r>
      <w:r>
        <w:rPr>
          <w:rFonts w:hint="eastAsia"/>
        </w:rPr>
        <w:t>与鲁会柯而盟。鲁将盟</w:t>
      </w:r>
      <w:r w:rsidR="00577C8B">
        <w:rPr>
          <w:rFonts w:hint="eastAsia"/>
        </w:rPr>
        <w:t>，</w:t>
      </w:r>
      <w:r>
        <w:rPr>
          <w:rFonts w:hint="eastAsia"/>
        </w:rPr>
        <w:t>曹沬以匕首劫桓公于坛上</w:t>
      </w:r>
      <w:r w:rsidR="00577C8B">
        <w:rPr>
          <w:rFonts w:hint="eastAsia"/>
        </w:rPr>
        <w:t>，</w:t>
      </w:r>
      <w:r>
        <w:rPr>
          <w:rFonts w:hint="eastAsia"/>
        </w:rPr>
        <w:t>曰</w:t>
      </w:r>
      <w:r w:rsidR="00577C8B">
        <w:rPr>
          <w:rFonts w:hint="eastAsia"/>
        </w:rPr>
        <w:t>：</w:t>
      </w:r>
      <w:r>
        <w:rPr>
          <w:rFonts w:hint="eastAsia"/>
        </w:rPr>
        <w:t>“反鲁之侵地！”桓公许之。已而曹沬去匕首</w:t>
      </w:r>
      <w:r w:rsidR="00577C8B">
        <w:rPr>
          <w:rFonts w:hint="eastAsia"/>
        </w:rPr>
        <w:t>，</w:t>
      </w:r>
      <w:r>
        <w:rPr>
          <w:rFonts w:hint="eastAsia"/>
        </w:rPr>
        <w:t>北面就臣位。桓公后悔</w:t>
      </w:r>
      <w:r w:rsidR="00577C8B">
        <w:rPr>
          <w:rFonts w:hint="eastAsia"/>
        </w:rPr>
        <w:t>，</w:t>
      </w:r>
      <w:r>
        <w:rPr>
          <w:rFonts w:hint="eastAsia"/>
        </w:rPr>
        <w:t>欲无与鲁地而杀曹沬。管仲曰</w:t>
      </w:r>
      <w:r w:rsidR="00577C8B">
        <w:rPr>
          <w:rFonts w:hint="eastAsia"/>
        </w:rPr>
        <w:t>：</w:t>
      </w:r>
      <w:r>
        <w:rPr>
          <w:rFonts w:hint="eastAsia"/>
        </w:rPr>
        <w:t>“夫劫许之而倍信杀之</w:t>
      </w:r>
      <w:r w:rsidR="00577C8B">
        <w:rPr>
          <w:rFonts w:hint="eastAsia"/>
        </w:rPr>
        <w:t>，</w:t>
      </w:r>
      <w:r>
        <w:rPr>
          <w:rFonts w:hint="eastAsia"/>
        </w:rPr>
        <w:t>愈一小快耳</w:t>
      </w:r>
      <w:r w:rsidR="00577C8B">
        <w:rPr>
          <w:rFonts w:hint="eastAsia"/>
        </w:rPr>
        <w:t>，</w:t>
      </w:r>
      <w:r>
        <w:rPr>
          <w:rFonts w:hint="eastAsia"/>
        </w:rPr>
        <w:t>而弃信于诸侯</w:t>
      </w:r>
      <w:r w:rsidR="00577C8B">
        <w:rPr>
          <w:rFonts w:hint="eastAsia"/>
        </w:rPr>
        <w:t>，</w:t>
      </w:r>
      <w:r>
        <w:rPr>
          <w:rFonts w:hint="eastAsia"/>
        </w:rPr>
        <w:t>失天下之援</w:t>
      </w:r>
      <w:r w:rsidR="00577C8B">
        <w:rPr>
          <w:rFonts w:hint="eastAsia"/>
        </w:rPr>
        <w:t>，</w:t>
      </w:r>
      <w:r>
        <w:rPr>
          <w:rFonts w:hint="eastAsia"/>
        </w:rPr>
        <w:t>不可。”于是遂与曹沬三败所亡地于鲁。诸侯闻之</w:t>
      </w:r>
      <w:r w:rsidR="00577C8B">
        <w:rPr>
          <w:rFonts w:hint="eastAsia"/>
        </w:rPr>
        <w:t>，</w:t>
      </w:r>
      <w:r>
        <w:rPr>
          <w:rFonts w:hint="eastAsia"/>
        </w:rPr>
        <w:t>皆信齐而欲附焉。七年</w:t>
      </w:r>
      <w:r w:rsidR="00577C8B">
        <w:rPr>
          <w:rFonts w:hint="eastAsia"/>
        </w:rPr>
        <w:t>，</w:t>
      </w:r>
      <w:r>
        <w:rPr>
          <w:rFonts w:hint="eastAsia"/>
        </w:rPr>
        <w:t>诸侯会桓公于甄</w:t>
      </w:r>
      <w:r w:rsidR="00577C8B">
        <w:rPr>
          <w:rFonts w:hint="eastAsia"/>
        </w:rPr>
        <w:t>，</w:t>
      </w:r>
      <w:r>
        <w:rPr>
          <w:rFonts w:hint="eastAsia"/>
        </w:rPr>
        <w:t>而桓公于是始霸焉。</w:t>
      </w:r>
    </w:p>
    <w:p w:rsidR="00F12A8C" w:rsidRDefault="00F12A8C" w:rsidP="00F12A8C">
      <w:r>
        <w:rPr>
          <w:rFonts w:hint="eastAsia"/>
        </w:rPr>
        <w:t xml:space="preserve">　　十四年</w:t>
      </w:r>
      <w:r w:rsidR="00577C8B">
        <w:rPr>
          <w:rFonts w:hint="eastAsia"/>
        </w:rPr>
        <w:t>，</w:t>
      </w:r>
      <w:r>
        <w:rPr>
          <w:rFonts w:hint="eastAsia"/>
        </w:rPr>
        <w:t>陈厉公子完</w:t>
      </w:r>
      <w:r w:rsidR="00577C8B">
        <w:rPr>
          <w:rFonts w:hint="eastAsia"/>
        </w:rPr>
        <w:t>，</w:t>
      </w:r>
      <w:r>
        <w:rPr>
          <w:rFonts w:hint="eastAsia"/>
        </w:rPr>
        <w:t>号敬仲</w:t>
      </w:r>
      <w:r w:rsidR="00577C8B">
        <w:rPr>
          <w:rFonts w:hint="eastAsia"/>
        </w:rPr>
        <w:t>，</w:t>
      </w:r>
      <w:r>
        <w:rPr>
          <w:rFonts w:hint="eastAsia"/>
        </w:rPr>
        <w:t>来奔齐。齐桓公欲以为卿</w:t>
      </w:r>
      <w:r w:rsidR="00577C8B">
        <w:rPr>
          <w:rFonts w:hint="eastAsia"/>
        </w:rPr>
        <w:t>，</w:t>
      </w:r>
      <w:r>
        <w:rPr>
          <w:rFonts w:hint="eastAsia"/>
        </w:rPr>
        <w:t>让；于是以为工正。田成子常之祖也。</w:t>
      </w:r>
    </w:p>
    <w:p w:rsidR="00F12A8C" w:rsidRDefault="00F12A8C" w:rsidP="00F12A8C">
      <w:r>
        <w:rPr>
          <w:rFonts w:hint="eastAsia"/>
        </w:rPr>
        <w:t xml:space="preserve">　　二十三年</w:t>
      </w:r>
      <w:r w:rsidR="00577C8B">
        <w:rPr>
          <w:rFonts w:hint="eastAsia"/>
        </w:rPr>
        <w:t>，</w:t>
      </w:r>
      <w:r>
        <w:rPr>
          <w:rFonts w:hint="eastAsia"/>
        </w:rPr>
        <w:t>山戎伐燕</w:t>
      </w:r>
      <w:r w:rsidR="00577C8B">
        <w:rPr>
          <w:rFonts w:hint="eastAsia"/>
        </w:rPr>
        <w:t>，</w:t>
      </w:r>
      <w:r>
        <w:rPr>
          <w:rFonts w:hint="eastAsia"/>
        </w:rPr>
        <w:t>燕告急于齐。齐桓公救燕</w:t>
      </w:r>
      <w:r w:rsidR="00577C8B">
        <w:rPr>
          <w:rFonts w:hint="eastAsia"/>
        </w:rPr>
        <w:t>，</w:t>
      </w:r>
      <w:r>
        <w:rPr>
          <w:rFonts w:hint="eastAsia"/>
        </w:rPr>
        <w:t>遂伐山戎</w:t>
      </w:r>
      <w:r w:rsidR="00577C8B">
        <w:rPr>
          <w:rFonts w:hint="eastAsia"/>
        </w:rPr>
        <w:t>，</w:t>
      </w:r>
      <w:r>
        <w:rPr>
          <w:rFonts w:hint="eastAsia"/>
        </w:rPr>
        <w:t>至于孤竹而还。燕庄公遂送桓公入齐境。桓公曰</w:t>
      </w:r>
      <w:r w:rsidR="00577C8B">
        <w:rPr>
          <w:rFonts w:hint="eastAsia"/>
        </w:rPr>
        <w:t>：</w:t>
      </w:r>
      <w:r>
        <w:rPr>
          <w:rFonts w:hint="eastAsia"/>
        </w:rPr>
        <w:t>“非天子</w:t>
      </w:r>
      <w:r w:rsidR="00577C8B">
        <w:rPr>
          <w:rFonts w:hint="eastAsia"/>
        </w:rPr>
        <w:t>，</w:t>
      </w:r>
      <w:r>
        <w:rPr>
          <w:rFonts w:hint="eastAsia"/>
        </w:rPr>
        <w:t>诸侯相送不出境</w:t>
      </w:r>
      <w:r w:rsidR="00577C8B">
        <w:rPr>
          <w:rFonts w:hint="eastAsia"/>
        </w:rPr>
        <w:t>，</w:t>
      </w:r>
      <w:r>
        <w:rPr>
          <w:rFonts w:hint="eastAsia"/>
        </w:rPr>
        <w:t>吾不可以无礼于燕。”于是分沟割燕君所至与燕</w:t>
      </w:r>
      <w:r w:rsidR="00577C8B">
        <w:rPr>
          <w:rFonts w:hint="eastAsia"/>
        </w:rPr>
        <w:t>，</w:t>
      </w:r>
      <w:r>
        <w:rPr>
          <w:rFonts w:hint="eastAsia"/>
        </w:rPr>
        <w:t>命燕君复修召公之政</w:t>
      </w:r>
      <w:r w:rsidR="00577C8B">
        <w:rPr>
          <w:rFonts w:hint="eastAsia"/>
        </w:rPr>
        <w:t>，</w:t>
      </w:r>
      <w:r>
        <w:rPr>
          <w:rFonts w:hint="eastAsia"/>
        </w:rPr>
        <w:t>纳贡于周</w:t>
      </w:r>
      <w:r w:rsidR="00577C8B">
        <w:rPr>
          <w:rFonts w:hint="eastAsia"/>
        </w:rPr>
        <w:t>，</w:t>
      </w:r>
      <w:r>
        <w:rPr>
          <w:rFonts w:hint="eastAsia"/>
        </w:rPr>
        <w:t>如成康之时。诸侯闻之</w:t>
      </w:r>
      <w:r w:rsidR="00577C8B">
        <w:rPr>
          <w:rFonts w:hint="eastAsia"/>
        </w:rPr>
        <w:t>，</w:t>
      </w:r>
      <w:r>
        <w:rPr>
          <w:rFonts w:hint="eastAsia"/>
        </w:rPr>
        <w:t>皆从齐。</w:t>
      </w:r>
    </w:p>
    <w:p w:rsidR="00F12A8C" w:rsidRDefault="00F12A8C" w:rsidP="00F12A8C">
      <w:r>
        <w:rPr>
          <w:rFonts w:hint="eastAsia"/>
        </w:rPr>
        <w:t xml:space="preserve">　　二十七年</w:t>
      </w:r>
      <w:r w:rsidR="00577C8B">
        <w:rPr>
          <w:rFonts w:hint="eastAsia"/>
        </w:rPr>
        <w:t>，</w:t>
      </w:r>
      <w:r>
        <w:rPr>
          <w:rFonts w:hint="eastAsia"/>
        </w:rPr>
        <w:t>鲁湣公母曰哀姜</w:t>
      </w:r>
      <w:r w:rsidR="00577C8B">
        <w:rPr>
          <w:rFonts w:hint="eastAsia"/>
        </w:rPr>
        <w:t>，</w:t>
      </w:r>
      <w:r>
        <w:rPr>
          <w:rFonts w:hint="eastAsia"/>
        </w:rPr>
        <w:t>桓公女弟也。哀姜淫于鲁公子庆父</w:t>
      </w:r>
      <w:r w:rsidR="00577C8B">
        <w:rPr>
          <w:rFonts w:hint="eastAsia"/>
        </w:rPr>
        <w:t>，</w:t>
      </w:r>
      <w:r>
        <w:rPr>
          <w:rFonts w:hint="eastAsia"/>
        </w:rPr>
        <w:t>庆父弑湣公</w:t>
      </w:r>
      <w:r w:rsidR="00577C8B">
        <w:rPr>
          <w:rFonts w:hint="eastAsia"/>
        </w:rPr>
        <w:t>，</w:t>
      </w:r>
      <w:r>
        <w:rPr>
          <w:rFonts w:hint="eastAsia"/>
        </w:rPr>
        <w:t>哀姜欲立庆父</w:t>
      </w:r>
      <w:r w:rsidR="00577C8B">
        <w:rPr>
          <w:rFonts w:hint="eastAsia"/>
        </w:rPr>
        <w:t>，</w:t>
      </w:r>
      <w:r>
        <w:rPr>
          <w:rFonts w:hint="eastAsia"/>
        </w:rPr>
        <w:t>鲁人更立釐公。桓公召哀姜</w:t>
      </w:r>
      <w:r w:rsidR="00577C8B">
        <w:rPr>
          <w:rFonts w:hint="eastAsia"/>
        </w:rPr>
        <w:t>，</w:t>
      </w:r>
      <w:r>
        <w:rPr>
          <w:rFonts w:hint="eastAsia"/>
        </w:rPr>
        <w:t>杀之。</w:t>
      </w:r>
    </w:p>
    <w:p w:rsidR="00F12A8C" w:rsidRDefault="00F12A8C" w:rsidP="00F12A8C">
      <w:r>
        <w:rPr>
          <w:rFonts w:hint="eastAsia"/>
        </w:rPr>
        <w:t xml:space="preserve">　　二十八年</w:t>
      </w:r>
      <w:r w:rsidR="00577C8B">
        <w:rPr>
          <w:rFonts w:hint="eastAsia"/>
        </w:rPr>
        <w:t>，</w:t>
      </w:r>
      <w:r>
        <w:rPr>
          <w:rFonts w:hint="eastAsia"/>
        </w:rPr>
        <w:t>卫文公有狄乱</w:t>
      </w:r>
      <w:r w:rsidR="00577C8B">
        <w:rPr>
          <w:rFonts w:hint="eastAsia"/>
        </w:rPr>
        <w:t>，</w:t>
      </w:r>
      <w:r>
        <w:rPr>
          <w:rFonts w:hint="eastAsia"/>
        </w:rPr>
        <w:t>告急于齐。齐率诸侯城楚丘而立卫君。</w:t>
      </w:r>
    </w:p>
    <w:p w:rsidR="00F12A8C" w:rsidRDefault="00F12A8C" w:rsidP="00F12A8C">
      <w:r>
        <w:rPr>
          <w:rFonts w:hint="eastAsia"/>
        </w:rPr>
        <w:t xml:space="preserve">　　二十九年</w:t>
      </w:r>
      <w:r w:rsidR="00577C8B">
        <w:rPr>
          <w:rFonts w:hint="eastAsia"/>
        </w:rPr>
        <w:t>，</w:t>
      </w:r>
      <w:r>
        <w:rPr>
          <w:rFonts w:hint="eastAsia"/>
        </w:rPr>
        <w:t>桓公与夫人蔡姬戏船中。蔡姬习水</w:t>
      </w:r>
      <w:r w:rsidR="00577C8B">
        <w:rPr>
          <w:rFonts w:hint="eastAsia"/>
        </w:rPr>
        <w:t>，</w:t>
      </w:r>
      <w:r>
        <w:rPr>
          <w:rFonts w:hint="eastAsia"/>
        </w:rPr>
        <w:t>荡公</w:t>
      </w:r>
      <w:r w:rsidR="00577C8B">
        <w:rPr>
          <w:rFonts w:hint="eastAsia"/>
        </w:rPr>
        <w:t>，</w:t>
      </w:r>
      <w:r>
        <w:rPr>
          <w:rFonts w:hint="eastAsia"/>
        </w:rPr>
        <w:t>公惧</w:t>
      </w:r>
      <w:r w:rsidR="00577C8B">
        <w:rPr>
          <w:rFonts w:hint="eastAsia"/>
        </w:rPr>
        <w:t>，</w:t>
      </w:r>
      <w:r>
        <w:rPr>
          <w:rFonts w:hint="eastAsia"/>
        </w:rPr>
        <w:t>止之</w:t>
      </w:r>
      <w:r w:rsidR="00577C8B">
        <w:rPr>
          <w:rFonts w:hint="eastAsia"/>
        </w:rPr>
        <w:t>，</w:t>
      </w:r>
      <w:r>
        <w:rPr>
          <w:rFonts w:hint="eastAsia"/>
        </w:rPr>
        <w:t>不止</w:t>
      </w:r>
      <w:r w:rsidR="00577C8B">
        <w:rPr>
          <w:rFonts w:hint="eastAsia"/>
        </w:rPr>
        <w:t>，</w:t>
      </w:r>
      <w:r>
        <w:rPr>
          <w:rFonts w:hint="eastAsia"/>
        </w:rPr>
        <w:t>出船</w:t>
      </w:r>
      <w:r w:rsidR="00577C8B">
        <w:rPr>
          <w:rFonts w:hint="eastAsia"/>
        </w:rPr>
        <w:t>，</w:t>
      </w:r>
      <w:r>
        <w:rPr>
          <w:rFonts w:hint="eastAsia"/>
        </w:rPr>
        <w:t>怒</w:t>
      </w:r>
      <w:r w:rsidR="00577C8B">
        <w:rPr>
          <w:rFonts w:hint="eastAsia"/>
        </w:rPr>
        <w:t>，</w:t>
      </w:r>
      <w:r>
        <w:rPr>
          <w:rFonts w:hint="eastAsia"/>
        </w:rPr>
        <w:t>归蔡姬</w:t>
      </w:r>
      <w:r w:rsidR="00577C8B">
        <w:rPr>
          <w:rFonts w:hint="eastAsia"/>
        </w:rPr>
        <w:t>，</w:t>
      </w:r>
      <w:r>
        <w:rPr>
          <w:rFonts w:hint="eastAsia"/>
        </w:rPr>
        <w:t>弗绝。蔡亦怒</w:t>
      </w:r>
      <w:r w:rsidR="00577C8B">
        <w:rPr>
          <w:rFonts w:hint="eastAsia"/>
        </w:rPr>
        <w:t>，</w:t>
      </w:r>
      <w:r>
        <w:rPr>
          <w:rFonts w:hint="eastAsia"/>
        </w:rPr>
        <w:t>嫁其女。桓公闻而怒</w:t>
      </w:r>
      <w:r w:rsidR="00577C8B">
        <w:rPr>
          <w:rFonts w:hint="eastAsia"/>
        </w:rPr>
        <w:t>，</w:t>
      </w:r>
      <w:r>
        <w:rPr>
          <w:rFonts w:hint="eastAsia"/>
        </w:rPr>
        <w:t>兴师往伐。</w:t>
      </w:r>
    </w:p>
    <w:p w:rsidR="00F12A8C" w:rsidRDefault="00F12A8C" w:rsidP="00F12A8C">
      <w:r>
        <w:rPr>
          <w:rFonts w:hint="eastAsia"/>
        </w:rPr>
        <w:lastRenderedPageBreak/>
        <w:t xml:space="preserve">　　三十年春</w:t>
      </w:r>
      <w:r w:rsidR="00577C8B">
        <w:rPr>
          <w:rFonts w:hint="eastAsia"/>
        </w:rPr>
        <w:t>，</w:t>
      </w:r>
      <w:r>
        <w:rPr>
          <w:rFonts w:hint="eastAsia"/>
        </w:rPr>
        <w:t>齐桓公率诸侯伐蔡</w:t>
      </w:r>
      <w:r w:rsidR="00577C8B">
        <w:rPr>
          <w:rFonts w:hint="eastAsia"/>
        </w:rPr>
        <w:t>，</w:t>
      </w:r>
      <w:r>
        <w:rPr>
          <w:rFonts w:hint="eastAsia"/>
        </w:rPr>
        <w:t>蔡溃。遂伐楚。楚成王兴师问曰</w:t>
      </w:r>
      <w:r w:rsidR="00577C8B">
        <w:rPr>
          <w:rFonts w:hint="eastAsia"/>
        </w:rPr>
        <w:t>：</w:t>
      </w:r>
      <w:r>
        <w:rPr>
          <w:rFonts w:hint="eastAsia"/>
        </w:rPr>
        <w:t>“何故涉吾地？”管仲对曰</w:t>
      </w:r>
      <w:r w:rsidR="00577C8B">
        <w:rPr>
          <w:rFonts w:hint="eastAsia"/>
        </w:rPr>
        <w:t>：</w:t>
      </w:r>
      <w:r>
        <w:rPr>
          <w:rFonts w:hint="eastAsia"/>
        </w:rPr>
        <w:t>“昔召康公命我先君太公曰</w:t>
      </w:r>
      <w:r w:rsidR="00577C8B">
        <w:rPr>
          <w:rFonts w:hint="eastAsia"/>
        </w:rPr>
        <w:t>：</w:t>
      </w:r>
      <w:r>
        <w:rPr>
          <w:rFonts w:hint="eastAsia"/>
        </w:rPr>
        <w:t>‘五侯九伯</w:t>
      </w:r>
      <w:r w:rsidR="00577C8B">
        <w:rPr>
          <w:rFonts w:hint="eastAsia"/>
        </w:rPr>
        <w:t>，</w:t>
      </w:r>
      <w:r>
        <w:rPr>
          <w:rFonts w:hint="eastAsia"/>
        </w:rPr>
        <w:t>若实征之</w:t>
      </w:r>
      <w:r w:rsidR="00577C8B">
        <w:rPr>
          <w:rFonts w:hint="eastAsia"/>
        </w:rPr>
        <w:t>，</w:t>
      </w:r>
      <w:r>
        <w:rPr>
          <w:rFonts w:hint="eastAsia"/>
        </w:rPr>
        <w:t>以夹辅周室。’赐我先君履</w:t>
      </w:r>
      <w:r w:rsidR="00577C8B">
        <w:rPr>
          <w:rFonts w:hint="eastAsia"/>
        </w:rPr>
        <w:t>，</w:t>
      </w:r>
      <w:r>
        <w:rPr>
          <w:rFonts w:hint="eastAsia"/>
        </w:rPr>
        <w:t>东至海</w:t>
      </w:r>
      <w:r w:rsidR="00577C8B">
        <w:rPr>
          <w:rFonts w:hint="eastAsia"/>
        </w:rPr>
        <w:t>，</w:t>
      </w:r>
      <w:r>
        <w:rPr>
          <w:rFonts w:hint="eastAsia"/>
        </w:rPr>
        <w:t>西至河</w:t>
      </w:r>
      <w:r w:rsidR="00577C8B">
        <w:rPr>
          <w:rFonts w:hint="eastAsia"/>
        </w:rPr>
        <w:t>，</w:t>
      </w:r>
      <w:r>
        <w:rPr>
          <w:rFonts w:hint="eastAsia"/>
        </w:rPr>
        <w:t>南至穆陵</w:t>
      </w:r>
      <w:r w:rsidR="00577C8B">
        <w:rPr>
          <w:rFonts w:hint="eastAsia"/>
        </w:rPr>
        <w:t>，</w:t>
      </w:r>
      <w:r>
        <w:rPr>
          <w:rFonts w:hint="eastAsia"/>
        </w:rPr>
        <w:t>北至无棣。楚贡包茅不入</w:t>
      </w:r>
      <w:r w:rsidR="00577C8B">
        <w:rPr>
          <w:rFonts w:hint="eastAsia"/>
        </w:rPr>
        <w:t>，</w:t>
      </w:r>
      <w:r>
        <w:rPr>
          <w:rFonts w:hint="eastAsia"/>
        </w:rPr>
        <w:t>王祭不具</w:t>
      </w:r>
      <w:r w:rsidR="00577C8B">
        <w:rPr>
          <w:rFonts w:hint="eastAsia"/>
        </w:rPr>
        <w:t>，</w:t>
      </w:r>
      <w:r>
        <w:rPr>
          <w:rFonts w:hint="eastAsia"/>
        </w:rPr>
        <w:t>是以来责。昭王南征不复</w:t>
      </w:r>
      <w:r w:rsidR="00577C8B">
        <w:rPr>
          <w:rFonts w:hint="eastAsia"/>
        </w:rPr>
        <w:t>，</w:t>
      </w:r>
      <w:r>
        <w:rPr>
          <w:rFonts w:hint="eastAsia"/>
        </w:rPr>
        <w:t>是以来问。”楚王曰</w:t>
      </w:r>
      <w:r w:rsidR="00577C8B">
        <w:rPr>
          <w:rFonts w:hint="eastAsia"/>
        </w:rPr>
        <w:t>：</w:t>
      </w:r>
      <w:r>
        <w:rPr>
          <w:rFonts w:hint="eastAsia"/>
        </w:rPr>
        <w:t>“贡之不入</w:t>
      </w:r>
      <w:r w:rsidR="00577C8B">
        <w:rPr>
          <w:rFonts w:hint="eastAsia"/>
        </w:rPr>
        <w:t>，</w:t>
      </w:r>
      <w:r>
        <w:rPr>
          <w:rFonts w:hint="eastAsia"/>
        </w:rPr>
        <w:t>有之</w:t>
      </w:r>
      <w:r w:rsidR="00577C8B">
        <w:rPr>
          <w:rFonts w:hint="eastAsia"/>
        </w:rPr>
        <w:t>，</w:t>
      </w:r>
      <w:r>
        <w:rPr>
          <w:rFonts w:hint="eastAsia"/>
        </w:rPr>
        <w:t>寡人罪也</w:t>
      </w:r>
      <w:r w:rsidR="00577C8B">
        <w:rPr>
          <w:rFonts w:hint="eastAsia"/>
        </w:rPr>
        <w:t>，</w:t>
      </w:r>
      <w:r>
        <w:rPr>
          <w:rFonts w:hint="eastAsia"/>
        </w:rPr>
        <w:t>敢不共乎！昭王之出不复</w:t>
      </w:r>
      <w:r w:rsidR="00577C8B">
        <w:rPr>
          <w:rFonts w:hint="eastAsia"/>
        </w:rPr>
        <w:t>，</w:t>
      </w:r>
      <w:r>
        <w:rPr>
          <w:rFonts w:hint="eastAsia"/>
        </w:rPr>
        <w:t>君其问之水滨。”齐师进次于陉。夏</w:t>
      </w:r>
      <w:r w:rsidR="00577C8B">
        <w:rPr>
          <w:rFonts w:hint="eastAsia"/>
        </w:rPr>
        <w:t>，</w:t>
      </w:r>
      <w:r>
        <w:rPr>
          <w:rFonts w:hint="eastAsia"/>
        </w:rPr>
        <w:t>楚王使屈完将兵捍齐</w:t>
      </w:r>
      <w:r w:rsidR="00577C8B">
        <w:rPr>
          <w:rFonts w:hint="eastAsia"/>
        </w:rPr>
        <w:t>，</w:t>
      </w:r>
      <w:r>
        <w:rPr>
          <w:rFonts w:hint="eastAsia"/>
        </w:rPr>
        <w:t>齐师退次召陵。桓公矜屈完以其众。屈完曰</w:t>
      </w:r>
      <w:r w:rsidR="00577C8B">
        <w:rPr>
          <w:rFonts w:hint="eastAsia"/>
        </w:rPr>
        <w:t>：</w:t>
      </w:r>
      <w:r>
        <w:rPr>
          <w:rFonts w:hint="eastAsia"/>
        </w:rPr>
        <w:t>“君以道则可；若不</w:t>
      </w:r>
      <w:r w:rsidR="00577C8B">
        <w:rPr>
          <w:rFonts w:hint="eastAsia"/>
        </w:rPr>
        <w:t>，</w:t>
      </w:r>
      <w:r>
        <w:rPr>
          <w:rFonts w:hint="eastAsia"/>
        </w:rPr>
        <w:t>则楚方城以为城</w:t>
      </w:r>
      <w:r w:rsidR="00577C8B">
        <w:rPr>
          <w:rFonts w:hint="eastAsia"/>
        </w:rPr>
        <w:t>，</w:t>
      </w:r>
      <w:r>
        <w:rPr>
          <w:rFonts w:hint="eastAsia"/>
        </w:rPr>
        <w:t>江、汉以为沟</w:t>
      </w:r>
      <w:r w:rsidR="00577C8B">
        <w:rPr>
          <w:rFonts w:hint="eastAsia"/>
        </w:rPr>
        <w:t>，</w:t>
      </w:r>
      <w:r>
        <w:rPr>
          <w:rFonts w:hint="eastAsia"/>
        </w:rPr>
        <w:t>君安能进乎？”乃与屈完盟而去。过陈</w:t>
      </w:r>
      <w:r w:rsidR="00577C8B">
        <w:rPr>
          <w:rFonts w:hint="eastAsia"/>
        </w:rPr>
        <w:t>，</w:t>
      </w:r>
      <w:r>
        <w:rPr>
          <w:rFonts w:hint="eastAsia"/>
        </w:rPr>
        <w:t>陈袁涛涂诈齐</w:t>
      </w:r>
      <w:r w:rsidR="00577C8B">
        <w:rPr>
          <w:rFonts w:hint="eastAsia"/>
        </w:rPr>
        <w:t>，</w:t>
      </w:r>
      <w:r>
        <w:rPr>
          <w:rFonts w:hint="eastAsia"/>
        </w:rPr>
        <w:t>令出东方</w:t>
      </w:r>
      <w:r w:rsidR="00577C8B">
        <w:rPr>
          <w:rFonts w:hint="eastAsia"/>
        </w:rPr>
        <w:t>，</w:t>
      </w:r>
      <w:r>
        <w:rPr>
          <w:rFonts w:hint="eastAsia"/>
        </w:rPr>
        <w:t>觉。秋</w:t>
      </w:r>
      <w:r w:rsidR="00577C8B">
        <w:rPr>
          <w:rFonts w:hint="eastAsia"/>
        </w:rPr>
        <w:t>，</w:t>
      </w:r>
      <w:r>
        <w:rPr>
          <w:rFonts w:hint="eastAsia"/>
        </w:rPr>
        <w:t>齐伐陈。是岁</w:t>
      </w:r>
      <w:r w:rsidR="00577C8B">
        <w:rPr>
          <w:rFonts w:hint="eastAsia"/>
        </w:rPr>
        <w:t>，</w:t>
      </w:r>
      <w:r>
        <w:rPr>
          <w:rFonts w:hint="eastAsia"/>
        </w:rPr>
        <w:t>晋杀太子申生。</w:t>
      </w:r>
    </w:p>
    <w:p w:rsidR="00F12A8C" w:rsidRDefault="00F12A8C" w:rsidP="00A063C6">
      <w:pPr>
        <w:ind w:firstLine="435"/>
      </w:pPr>
      <w:r>
        <w:rPr>
          <w:rFonts w:hint="eastAsia"/>
        </w:rPr>
        <w:t>三十五年夏</w:t>
      </w:r>
      <w:r w:rsidR="00577C8B">
        <w:rPr>
          <w:rFonts w:hint="eastAsia"/>
        </w:rPr>
        <w:t>，</w:t>
      </w:r>
      <w:r>
        <w:rPr>
          <w:rFonts w:hint="eastAsia"/>
        </w:rPr>
        <w:t>会诸侯于葵丘。周襄王使宰孔赐桓公文武胙、彤弓矢、大路</w:t>
      </w:r>
      <w:r w:rsidR="00577C8B">
        <w:rPr>
          <w:rFonts w:hint="eastAsia"/>
        </w:rPr>
        <w:t>，</w:t>
      </w:r>
      <w:r>
        <w:rPr>
          <w:rFonts w:hint="eastAsia"/>
        </w:rPr>
        <w:t>命无拜。桓公欲许之</w:t>
      </w:r>
      <w:r w:rsidR="00577C8B">
        <w:rPr>
          <w:rFonts w:hint="eastAsia"/>
        </w:rPr>
        <w:t>，</w:t>
      </w:r>
      <w:r>
        <w:rPr>
          <w:rFonts w:hint="eastAsia"/>
        </w:rPr>
        <w:t>管仲曰“不可”</w:t>
      </w:r>
      <w:r w:rsidR="00577C8B">
        <w:rPr>
          <w:rFonts w:hint="eastAsia"/>
        </w:rPr>
        <w:t>，</w:t>
      </w:r>
      <w:r>
        <w:rPr>
          <w:rFonts w:hint="eastAsia"/>
        </w:rPr>
        <w:t>乃下拜受赐。秋</w:t>
      </w:r>
      <w:r w:rsidR="00577C8B">
        <w:rPr>
          <w:rFonts w:hint="eastAsia"/>
        </w:rPr>
        <w:t>，</w:t>
      </w:r>
      <w:r>
        <w:rPr>
          <w:rFonts w:hint="eastAsia"/>
        </w:rPr>
        <w:t>复会诸侯于葵丘</w:t>
      </w:r>
      <w:r w:rsidR="00577C8B">
        <w:rPr>
          <w:rFonts w:hint="eastAsia"/>
        </w:rPr>
        <w:t>，</w:t>
      </w:r>
      <w:r>
        <w:rPr>
          <w:rFonts w:hint="eastAsia"/>
        </w:rPr>
        <w:t>益有骄色。周使宰孔会。诸侯颇有叛者。晋侯病</w:t>
      </w:r>
      <w:r w:rsidR="00577C8B">
        <w:rPr>
          <w:rFonts w:hint="eastAsia"/>
        </w:rPr>
        <w:t>，</w:t>
      </w:r>
      <w:r>
        <w:rPr>
          <w:rFonts w:hint="eastAsia"/>
        </w:rPr>
        <w:t>后</w:t>
      </w:r>
      <w:r w:rsidR="00577C8B">
        <w:rPr>
          <w:rFonts w:hint="eastAsia"/>
        </w:rPr>
        <w:t>，</w:t>
      </w:r>
      <w:r>
        <w:rPr>
          <w:rFonts w:hint="eastAsia"/>
        </w:rPr>
        <w:t>遇宰孔。宰孔曰</w:t>
      </w:r>
      <w:r w:rsidR="00577C8B">
        <w:rPr>
          <w:rFonts w:hint="eastAsia"/>
        </w:rPr>
        <w:t>：</w:t>
      </w:r>
      <w:r>
        <w:rPr>
          <w:rFonts w:hint="eastAsia"/>
        </w:rPr>
        <w:t>“齐侯骄矣</w:t>
      </w:r>
      <w:r w:rsidR="00577C8B">
        <w:rPr>
          <w:rFonts w:hint="eastAsia"/>
        </w:rPr>
        <w:t>，</w:t>
      </w:r>
      <w:r>
        <w:rPr>
          <w:rFonts w:hint="eastAsia"/>
        </w:rPr>
        <w:t>弟无行。”从之。是岁</w:t>
      </w:r>
      <w:r w:rsidR="00577C8B">
        <w:rPr>
          <w:rFonts w:hint="eastAsia"/>
        </w:rPr>
        <w:t>，</w:t>
      </w:r>
      <w:r>
        <w:rPr>
          <w:rFonts w:hint="eastAsia"/>
        </w:rPr>
        <w:t>晋献公卒</w:t>
      </w:r>
      <w:r w:rsidR="00577C8B">
        <w:rPr>
          <w:rFonts w:hint="eastAsia"/>
        </w:rPr>
        <w:t>，</w:t>
      </w:r>
      <w:r>
        <w:rPr>
          <w:rFonts w:hint="eastAsia"/>
        </w:rPr>
        <w:t>里克杀奚齐、卓子</w:t>
      </w:r>
      <w:r w:rsidR="00577C8B">
        <w:rPr>
          <w:rFonts w:hint="eastAsia"/>
        </w:rPr>
        <w:t>，</w:t>
      </w:r>
      <w:r>
        <w:rPr>
          <w:rFonts w:hint="eastAsia"/>
        </w:rPr>
        <w:t>秦穆公以夫人入公子夷吾为晋君。桓公于是讨晋乱</w:t>
      </w:r>
      <w:r w:rsidR="00577C8B">
        <w:rPr>
          <w:rFonts w:hint="eastAsia"/>
        </w:rPr>
        <w:t>，</w:t>
      </w:r>
      <w:r>
        <w:rPr>
          <w:rFonts w:hint="eastAsia"/>
        </w:rPr>
        <w:t>至高梁</w:t>
      </w:r>
      <w:r w:rsidR="00577C8B">
        <w:rPr>
          <w:rFonts w:hint="eastAsia"/>
        </w:rPr>
        <w:t>，</w:t>
      </w:r>
      <w:r>
        <w:rPr>
          <w:rFonts w:hint="eastAsia"/>
        </w:rPr>
        <w:t>使隰朋立晋君</w:t>
      </w:r>
      <w:r w:rsidR="00577C8B">
        <w:rPr>
          <w:rFonts w:hint="eastAsia"/>
        </w:rPr>
        <w:t>，</w:t>
      </w:r>
      <w:r>
        <w:rPr>
          <w:rFonts w:hint="eastAsia"/>
        </w:rPr>
        <w:t>还。</w:t>
      </w:r>
    </w:p>
    <w:p w:rsidR="00A063C6" w:rsidRDefault="00A063C6" w:rsidP="00A063C6">
      <w:pPr>
        <w:ind w:firstLine="435"/>
      </w:pPr>
      <w:r>
        <w:rPr>
          <w:rFonts w:hint="eastAsia"/>
        </w:rPr>
        <w:t>是时周室微</w:t>
      </w:r>
      <w:r w:rsidR="00577C8B">
        <w:rPr>
          <w:rFonts w:hint="eastAsia"/>
        </w:rPr>
        <w:t>，</w:t>
      </w:r>
      <w:r>
        <w:rPr>
          <w:rFonts w:hint="eastAsia"/>
        </w:rPr>
        <w:t>唯齐、楚、秦、晋为强。晋初与会</w:t>
      </w:r>
      <w:r w:rsidR="00577C8B">
        <w:rPr>
          <w:rFonts w:hint="eastAsia"/>
        </w:rPr>
        <w:t>，</w:t>
      </w:r>
      <w:r>
        <w:rPr>
          <w:rFonts w:hint="eastAsia"/>
        </w:rPr>
        <w:t>献公死</w:t>
      </w:r>
      <w:r w:rsidR="00577C8B">
        <w:rPr>
          <w:rFonts w:hint="eastAsia"/>
        </w:rPr>
        <w:t>，</w:t>
      </w:r>
      <w:r>
        <w:rPr>
          <w:rFonts w:hint="eastAsia"/>
        </w:rPr>
        <w:t>国内乱。秦穆公辟远</w:t>
      </w:r>
      <w:r w:rsidR="00577C8B">
        <w:rPr>
          <w:rFonts w:hint="eastAsia"/>
        </w:rPr>
        <w:t>，</w:t>
      </w:r>
      <w:r>
        <w:rPr>
          <w:rFonts w:hint="eastAsia"/>
        </w:rPr>
        <w:t>不与中国会盟。楚成王初收荆蛮有之</w:t>
      </w:r>
      <w:r w:rsidR="00577C8B">
        <w:rPr>
          <w:rFonts w:hint="eastAsia"/>
        </w:rPr>
        <w:t>，</w:t>
      </w:r>
      <w:r>
        <w:rPr>
          <w:rFonts w:hint="eastAsia"/>
        </w:rPr>
        <w:t>夷狄自置。唯独齐为中国会盟</w:t>
      </w:r>
      <w:r w:rsidR="00577C8B">
        <w:rPr>
          <w:rFonts w:hint="eastAsia"/>
        </w:rPr>
        <w:t>，</w:t>
      </w:r>
      <w:r>
        <w:rPr>
          <w:rFonts w:hint="eastAsia"/>
        </w:rPr>
        <w:t>而桓公能宣其德</w:t>
      </w:r>
      <w:r w:rsidR="00577C8B">
        <w:rPr>
          <w:rFonts w:hint="eastAsia"/>
        </w:rPr>
        <w:t>，</w:t>
      </w:r>
      <w:r>
        <w:rPr>
          <w:rFonts w:hint="eastAsia"/>
        </w:rPr>
        <w:t>故诸侯宾会。于是桓公称曰</w:t>
      </w:r>
      <w:r w:rsidR="00577C8B">
        <w:rPr>
          <w:rFonts w:hint="eastAsia"/>
        </w:rPr>
        <w:t>：</w:t>
      </w:r>
      <w:r>
        <w:rPr>
          <w:rFonts w:hint="eastAsia"/>
        </w:rPr>
        <w:t>“寡人南伐至召陵</w:t>
      </w:r>
      <w:r w:rsidR="00577C8B">
        <w:rPr>
          <w:rFonts w:hint="eastAsia"/>
        </w:rPr>
        <w:t>，</w:t>
      </w:r>
      <w:r>
        <w:rPr>
          <w:rFonts w:hint="eastAsia"/>
        </w:rPr>
        <w:t>望熊山；北伐山戎、离枝、孤竹；西伐大夏</w:t>
      </w:r>
      <w:r w:rsidR="00577C8B">
        <w:rPr>
          <w:rFonts w:hint="eastAsia"/>
        </w:rPr>
        <w:t>，</w:t>
      </w:r>
      <w:r>
        <w:rPr>
          <w:rFonts w:hint="eastAsia"/>
        </w:rPr>
        <w:t>涉流沙；束马悬车登太行</w:t>
      </w:r>
      <w:r w:rsidR="00577C8B">
        <w:rPr>
          <w:rFonts w:hint="eastAsia"/>
        </w:rPr>
        <w:t>，</w:t>
      </w:r>
      <w:r>
        <w:rPr>
          <w:rFonts w:hint="eastAsia"/>
        </w:rPr>
        <w:t>至卑耳山而还。诸侯莫违寡人。寡人兵车之会三</w:t>
      </w:r>
      <w:r w:rsidR="00577C8B">
        <w:rPr>
          <w:rFonts w:hint="eastAsia"/>
        </w:rPr>
        <w:t>，</w:t>
      </w:r>
      <w:r>
        <w:rPr>
          <w:rFonts w:hint="eastAsia"/>
        </w:rPr>
        <w:t>乘车之会六</w:t>
      </w:r>
      <w:r w:rsidR="00577C8B">
        <w:rPr>
          <w:rFonts w:hint="eastAsia"/>
        </w:rPr>
        <w:t>，</w:t>
      </w:r>
      <w:r>
        <w:rPr>
          <w:rFonts w:hint="eastAsia"/>
        </w:rPr>
        <w:t>九合诸侯</w:t>
      </w:r>
      <w:r w:rsidR="00577C8B">
        <w:rPr>
          <w:rFonts w:hint="eastAsia"/>
        </w:rPr>
        <w:t>，</w:t>
      </w:r>
      <w:r>
        <w:rPr>
          <w:rFonts w:hint="eastAsia"/>
        </w:rPr>
        <w:t>一匡天下。昔三代受命</w:t>
      </w:r>
      <w:r w:rsidR="00577C8B">
        <w:rPr>
          <w:rFonts w:hint="eastAsia"/>
        </w:rPr>
        <w:t>，</w:t>
      </w:r>
      <w:r>
        <w:rPr>
          <w:rFonts w:hint="eastAsia"/>
        </w:rPr>
        <w:t>有何以异于此乎？吾欲封泰山</w:t>
      </w:r>
      <w:r w:rsidR="00577C8B">
        <w:rPr>
          <w:rFonts w:hint="eastAsia"/>
        </w:rPr>
        <w:t>，</w:t>
      </w:r>
      <w:r>
        <w:rPr>
          <w:rFonts w:hint="eastAsia"/>
        </w:rPr>
        <w:t>禅梁父。”管仲固谏</w:t>
      </w:r>
      <w:r w:rsidR="00577C8B">
        <w:rPr>
          <w:rFonts w:hint="eastAsia"/>
        </w:rPr>
        <w:t>，</w:t>
      </w:r>
      <w:r>
        <w:rPr>
          <w:rFonts w:hint="eastAsia"/>
        </w:rPr>
        <w:t>不听；乃说桓公以远方珍怪物至乃得封</w:t>
      </w:r>
      <w:r w:rsidR="00577C8B">
        <w:rPr>
          <w:rFonts w:hint="eastAsia"/>
        </w:rPr>
        <w:t>，</w:t>
      </w:r>
      <w:r>
        <w:rPr>
          <w:rFonts w:hint="eastAsia"/>
        </w:rPr>
        <w:t>桓公乃止。</w:t>
      </w:r>
    </w:p>
    <w:p w:rsidR="00A063C6" w:rsidRDefault="00A063C6" w:rsidP="00A063C6">
      <w:pPr>
        <w:ind w:firstLine="435"/>
      </w:pPr>
      <w:r>
        <w:rPr>
          <w:rFonts w:hint="eastAsia"/>
        </w:rPr>
        <w:t xml:space="preserve">　　三十八年</w:t>
      </w:r>
      <w:r w:rsidR="00577C8B">
        <w:rPr>
          <w:rFonts w:hint="eastAsia"/>
        </w:rPr>
        <w:t>，</w:t>
      </w:r>
      <w:r>
        <w:rPr>
          <w:rFonts w:hint="eastAsia"/>
        </w:rPr>
        <w:t>周襄王弟带与戎、翟合谋伐周</w:t>
      </w:r>
      <w:r w:rsidR="00577C8B">
        <w:rPr>
          <w:rFonts w:hint="eastAsia"/>
        </w:rPr>
        <w:t>，</w:t>
      </w:r>
      <w:r>
        <w:rPr>
          <w:rFonts w:hint="eastAsia"/>
        </w:rPr>
        <w:t>齐使管仲平戎于周。周欲以上卿礼管仲</w:t>
      </w:r>
      <w:r w:rsidR="00577C8B">
        <w:rPr>
          <w:rFonts w:hint="eastAsia"/>
        </w:rPr>
        <w:t>，</w:t>
      </w:r>
      <w:r>
        <w:rPr>
          <w:rFonts w:hint="eastAsia"/>
        </w:rPr>
        <w:t>管仲顿首曰</w:t>
      </w:r>
      <w:r w:rsidR="00577C8B">
        <w:rPr>
          <w:rFonts w:hint="eastAsia"/>
        </w:rPr>
        <w:t>：</w:t>
      </w:r>
      <w:r>
        <w:rPr>
          <w:rFonts w:hint="eastAsia"/>
        </w:rPr>
        <w:t>“臣陪臣</w:t>
      </w:r>
      <w:r w:rsidR="00577C8B">
        <w:rPr>
          <w:rFonts w:hint="eastAsia"/>
        </w:rPr>
        <w:t>，</w:t>
      </w:r>
      <w:r>
        <w:rPr>
          <w:rFonts w:hint="eastAsia"/>
        </w:rPr>
        <w:t>安敢！”三让</w:t>
      </w:r>
      <w:r w:rsidR="00577C8B">
        <w:rPr>
          <w:rFonts w:hint="eastAsia"/>
        </w:rPr>
        <w:t>，</w:t>
      </w:r>
      <w:r>
        <w:rPr>
          <w:rFonts w:hint="eastAsia"/>
        </w:rPr>
        <w:t>乃受下卿礼以见。三十九年</w:t>
      </w:r>
      <w:r w:rsidR="00577C8B">
        <w:rPr>
          <w:rFonts w:hint="eastAsia"/>
        </w:rPr>
        <w:t>，</w:t>
      </w:r>
      <w:r>
        <w:rPr>
          <w:rFonts w:hint="eastAsia"/>
        </w:rPr>
        <w:t>周襄王弟带来奔齐。齐使仲孙请王</w:t>
      </w:r>
      <w:r w:rsidR="00577C8B">
        <w:rPr>
          <w:rFonts w:hint="eastAsia"/>
        </w:rPr>
        <w:t>，</w:t>
      </w:r>
      <w:r>
        <w:rPr>
          <w:rFonts w:hint="eastAsia"/>
        </w:rPr>
        <w:t>为带谢。襄王怒</w:t>
      </w:r>
      <w:r w:rsidR="00577C8B">
        <w:rPr>
          <w:rFonts w:hint="eastAsia"/>
        </w:rPr>
        <w:t>，</w:t>
      </w:r>
      <w:r>
        <w:rPr>
          <w:rFonts w:hint="eastAsia"/>
        </w:rPr>
        <w:t>弗听。</w:t>
      </w:r>
    </w:p>
    <w:p w:rsidR="00A063C6" w:rsidRDefault="00A063C6" w:rsidP="00A063C6">
      <w:pPr>
        <w:ind w:firstLine="435"/>
      </w:pPr>
      <w:r>
        <w:rPr>
          <w:rFonts w:hint="eastAsia"/>
        </w:rPr>
        <w:t xml:space="preserve">　　四十一年</w:t>
      </w:r>
      <w:r w:rsidR="00577C8B">
        <w:rPr>
          <w:rFonts w:hint="eastAsia"/>
        </w:rPr>
        <w:t>，</w:t>
      </w:r>
      <w:r>
        <w:rPr>
          <w:rFonts w:hint="eastAsia"/>
        </w:rPr>
        <w:t>秦穆公虏晋惠公</w:t>
      </w:r>
      <w:r w:rsidR="00577C8B">
        <w:rPr>
          <w:rFonts w:hint="eastAsia"/>
        </w:rPr>
        <w:t>，</w:t>
      </w:r>
      <w:r>
        <w:rPr>
          <w:rFonts w:hint="eastAsia"/>
        </w:rPr>
        <w:t>复归之。是岁</w:t>
      </w:r>
      <w:r w:rsidR="00577C8B">
        <w:rPr>
          <w:rFonts w:hint="eastAsia"/>
        </w:rPr>
        <w:t>，</w:t>
      </w:r>
      <w:r>
        <w:rPr>
          <w:rFonts w:hint="eastAsia"/>
        </w:rPr>
        <w:t>管仲、隰朋皆卒。管仲病</w:t>
      </w:r>
      <w:r w:rsidR="00577C8B">
        <w:rPr>
          <w:rFonts w:hint="eastAsia"/>
        </w:rPr>
        <w:t>，</w:t>
      </w:r>
      <w:r>
        <w:rPr>
          <w:rFonts w:hint="eastAsia"/>
        </w:rPr>
        <w:t>桓公问曰</w:t>
      </w:r>
      <w:r w:rsidR="00577C8B">
        <w:rPr>
          <w:rFonts w:hint="eastAsia"/>
        </w:rPr>
        <w:t>：</w:t>
      </w:r>
      <w:r>
        <w:rPr>
          <w:rFonts w:hint="eastAsia"/>
        </w:rPr>
        <w:t>“群臣谁可相者？”管仲曰</w:t>
      </w:r>
      <w:r w:rsidR="00577C8B">
        <w:rPr>
          <w:rFonts w:hint="eastAsia"/>
        </w:rPr>
        <w:t>：</w:t>
      </w:r>
      <w:r>
        <w:rPr>
          <w:rFonts w:hint="eastAsia"/>
        </w:rPr>
        <w:t>“知臣莫如君。”公曰</w:t>
      </w:r>
      <w:r w:rsidR="00577C8B">
        <w:rPr>
          <w:rFonts w:hint="eastAsia"/>
        </w:rPr>
        <w:t>：</w:t>
      </w:r>
      <w:r>
        <w:rPr>
          <w:rFonts w:hint="eastAsia"/>
        </w:rPr>
        <w:t>“易牙如何？”对曰</w:t>
      </w:r>
      <w:r w:rsidR="00577C8B">
        <w:rPr>
          <w:rFonts w:hint="eastAsia"/>
        </w:rPr>
        <w:t>：</w:t>
      </w:r>
      <w:r>
        <w:rPr>
          <w:rFonts w:hint="eastAsia"/>
        </w:rPr>
        <w:t>“杀子以适君</w:t>
      </w:r>
      <w:r w:rsidR="00577C8B">
        <w:rPr>
          <w:rFonts w:hint="eastAsia"/>
        </w:rPr>
        <w:t>，</w:t>
      </w:r>
      <w:r>
        <w:rPr>
          <w:rFonts w:hint="eastAsia"/>
        </w:rPr>
        <w:t>非人情</w:t>
      </w:r>
      <w:r w:rsidR="00577C8B">
        <w:rPr>
          <w:rFonts w:hint="eastAsia"/>
        </w:rPr>
        <w:t>，</w:t>
      </w:r>
      <w:r>
        <w:rPr>
          <w:rFonts w:hint="eastAsia"/>
        </w:rPr>
        <w:t>不可。”公曰</w:t>
      </w:r>
      <w:r w:rsidR="00577C8B">
        <w:rPr>
          <w:rFonts w:hint="eastAsia"/>
        </w:rPr>
        <w:t>：</w:t>
      </w:r>
      <w:r>
        <w:rPr>
          <w:rFonts w:hint="eastAsia"/>
        </w:rPr>
        <w:t>“开方如何？”对曰</w:t>
      </w:r>
      <w:r w:rsidR="00577C8B">
        <w:rPr>
          <w:rFonts w:hint="eastAsia"/>
        </w:rPr>
        <w:t>：</w:t>
      </w:r>
      <w:r>
        <w:rPr>
          <w:rFonts w:hint="eastAsia"/>
        </w:rPr>
        <w:t>“倍亲以适君</w:t>
      </w:r>
      <w:r w:rsidR="00577C8B">
        <w:rPr>
          <w:rFonts w:hint="eastAsia"/>
        </w:rPr>
        <w:t>，</w:t>
      </w:r>
      <w:r>
        <w:rPr>
          <w:rFonts w:hint="eastAsia"/>
        </w:rPr>
        <w:t>非人情</w:t>
      </w:r>
      <w:r w:rsidR="00577C8B">
        <w:rPr>
          <w:rFonts w:hint="eastAsia"/>
        </w:rPr>
        <w:t>，</w:t>
      </w:r>
      <w:r>
        <w:rPr>
          <w:rFonts w:hint="eastAsia"/>
        </w:rPr>
        <w:t>难近。”公曰</w:t>
      </w:r>
      <w:r w:rsidR="00577C8B">
        <w:rPr>
          <w:rFonts w:hint="eastAsia"/>
        </w:rPr>
        <w:t>：</w:t>
      </w:r>
      <w:r>
        <w:rPr>
          <w:rFonts w:hint="eastAsia"/>
        </w:rPr>
        <w:t>“竖刀如何？”对曰</w:t>
      </w:r>
      <w:r w:rsidR="00577C8B">
        <w:rPr>
          <w:rFonts w:hint="eastAsia"/>
        </w:rPr>
        <w:t>：</w:t>
      </w:r>
      <w:r>
        <w:rPr>
          <w:rFonts w:hint="eastAsia"/>
        </w:rPr>
        <w:t>“自宫以适君</w:t>
      </w:r>
      <w:r w:rsidR="00577C8B">
        <w:rPr>
          <w:rFonts w:hint="eastAsia"/>
        </w:rPr>
        <w:t>，</w:t>
      </w:r>
      <w:r>
        <w:rPr>
          <w:rFonts w:hint="eastAsia"/>
        </w:rPr>
        <w:t>非人情</w:t>
      </w:r>
      <w:r w:rsidR="00577C8B">
        <w:rPr>
          <w:rFonts w:hint="eastAsia"/>
        </w:rPr>
        <w:t>，</w:t>
      </w:r>
      <w:r>
        <w:rPr>
          <w:rFonts w:hint="eastAsia"/>
        </w:rPr>
        <w:t>难亲。”管仲死</w:t>
      </w:r>
      <w:r w:rsidR="00577C8B">
        <w:rPr>
          <w:rFonts w:hint="eastAsia"/>
        </w:rPr>
        <w:t>，</w:t>
      </w:r>
      <w:r>
        <w:rPr>
          <w:rFonts w:hint="eastAsia"/>
        </w:rPr>
        <w:t>而桓公不用管仲言</w:t>
      </w:r>
      <w:r w:rsidR="00577C8B">
        <w:rPr>
          <w:rFonts w:hint="eastAsia"/>
        </w:rPr>
        <w:t>，</w:t>
      </w:r>
      <w:r>
        <w:rPr>
          <w:rFonts w:hint="eastAsia"/>
        </w:rPr>
        <w:t>卒近用三子</w:t>
      </w:r>
      <w:r w:rsidR="00577C8B">
        <w:rPr>
          <w:rFonts w:hint="eastAsia"/>
        </w:rPr>
        <w:t>，</w:t>
      </w:r>
      <w:r>
        <w:rPr>
          <w:rFonts w:hint="eastAsia"/>
        </w:rPr>
        <w:t>三子专权。</w:t>
      </w:r>
    </w:p>
    <w:p w:rsidR="00A063C6" w:rsidRDefault="00A063C6" w:rsidP="00A063C6">
      <w:pPr>
        <w:ind w:firstLine="435"/>
      </w:pPr>
      <w:r>
        <w:rPr>
          <w:rFonts w:hint="eastAsia"/>
        </w:rPr>
        <w:t xml:space="preserve">　　四十二年</w:t>
      </w:r>
      <w:r w:rsidR="00577C8B">
        <w:rPr>
          <w:rFonts w:hint="eastAsia"/>
        </w:rPr>
        <w:t>，</w:t>
      </w:r>
      <w:r>
        <w:rPr>
          <w:rFonts w:hint="eastAsia"/>
        </w:rPr>
        <w:t>戎伐周</w:t>
      </w:r>
      <w:r w:rsidR="00577C8B">
        <w:rPr>
          <w:rFonts w:hint="eastAsia"/>
        </w:rPr>
        <w:t>，</w:t>
      </w:r>
      <w:r>
        <w:rPr>
          <w:rFonts w:hint="eastAsia"/>
        </w:rPr>
        <w:t>周告急于齐</w:t>
      </w:r>
      <w:r w:rsidR="00577C8B">
        <w:rPr>
          <w:rFonts w:hint="eastAsia"/>
        </w:rPr>
        <w:t>，</w:t>
      </w:r>
      <w:r>
        <w:rPr>
          <w:rFonts w:hint="eastAsia"/>
        </w:rPr>
        <w:t>齐令诸侯各发卒戍周。是岁</w:t>
      </w:r>
      <w:r w:rsidR="00577C8B">
        <w:rPr>
          <w:rFonts w:hint="eastAsia"/>
        </w:rPr>
        <w:t>，</w:t>
      </w:r>
      <w:r>
        <w:rPr>
          <w:rFonts w:hint="eastAsia"/>
        </w:rPr>
        <w:t>晋公子重耳来</w:t>
      </w:r>
      <w:r w:rsidR="00577C8B">
        <w:rPr>
          <w:rFonts w:hint="eastAsia"/>
        </w:rPr>
        <w:t>，</w:t>
      </w:r>
      <w:r>
        <w:rPr>
          <w:rFonts w:hint="eastAsia"/>
        </w:rPr>
        <w:t>桓公妻之。</w:t>
      </w:r>
    </w:p>
    <w:p w:rsidR="00A063C6" w:rsidRDefault="00A063C6" w:rsidP="00A063C6">
      <w:pPr>
        <w:ind w:firstLine="435"/>
      </w:pPr>
      <w:r>
        <w:rPr>
          <w:rFonts w:hint="eastAsia"/>
        </w:rPr>
        <w:t xml:space="preserve">　　四十三年。初</w:t>
      </w:r>
      <w:r w:rsidR="00577C8B">
        <w:rPr>
          <w:rFonts w:hint="eastAsia"/>
        </w:rPr>
        <w:t>，</w:t>
      </w:r>
      <w:r>
        <w:rPr>
          <w:rFonts w:hint="eastAsia"/>
        </w:rPr>
        <w:t>齐桓公之夫人三</w:t>
      </w:r>
      <w:r w:rsidR="00577C8B">
        <w:rPr>
          <w:rFonts w:hint="eastAsia"/>
        </w:rPr>
        <w:t>：</w:t>
      </w:r>
      <w:r>
        <w:rPr>
          <w:rFonts w:hint="eastAsia"/>
        </w:rPr>
        <w:t>曰王姬、徐姬、蔡姬</w:t>
      </w:r>
      <w:r w:rsidR="00577C8B">
        <w:rPr>
          <w:rFonts w:hint="eastAsia"/>
        </w:rPr>
        <w:t>，</w:t>
      </w:r>
      <w:r>
        <w:rPr>
          <w:rFonts w:hint="eastAsia"/>
        </w:rPr>
        <w:t>皆无子。桓公好内</w:t>
      </w:r>
      <w:r w:rsidR="00577C8B">
        <w:rPr>
          <w:rFonts w:hint="eastAsia"/>
        </w:rPr>
        <w:t>，</w:t>
      </w:r>
      <w:r>
        <w:rPr>
          <w:rFonts w:hint="eastAsia"/>
        </w:rPr>
        <w:t>多内宠</w:t>
      </w:r>
      <w:r w:rsidR="00577C8B">
        <w:rPr>
          <w:rFonts w:hint="eastAsia"/>
        </w:rPr>
        <w:t>，</w:t>
      </w:r>
      <w:r>
        <w:rPr>
          <w:rFonts w:hint="eastAsia"/>
        </w:rPr>
        <w:t>如夫人者六人</w:t>
      </w:r>
      <w:r w:rsidR="00577C8B">
        <w:rPr>
          <w:rFonts w:hint="eastAsia"/>
        </w:rPr>
        <w:t>，</w:t>
      </w:r>
      <w:r>
        <w:rPr>
          <w:rFonts w:hint="eastAsia"/>
        </w:rPr>
        <w:t>长卫姬</w:t>
      </w:r>
      <w:r w:rsidR="00577C8B">
        <w:rPr>
          <w:rFonts w:hint="eastAsia"/>
        </w:rPr>
        <w:t>，</w:t>
      </w:r>
      <w:r>
        <w:rPr>
          <w:rFonts w:hint="eastAsia"/>
        </w:rPr>
        <w:t>生无诡；少卫姬</w:t>
      </w:r>
      <w:r w:rsidR="00577C8B">
        <w:rPr>
          <w:rFonts w:hint="eastAsia"/>
        </w:rPr>
        <w:t>，</w:t>
      </w:r>
      <w:r>
        <w:rPr>
          <w:rFonts w:hint="eastAsia"/>
        </w:rPr>
        <w:t>生惠公元；郑姬</w:t>
      </w:r>
      <w:r w:rsidR="00577C8B">
        <w:rPr>
          <w:rFonts w:hint="eastAsia"/>
        </w:rPr>
        <w:t>，</w:t>
      </w:r>
      <w:r>
        <w:rPr>
          <w:rFonts w:hint="eastAsia"/>
        </w:rPr>
        <w:t>生孝公昭；葛嬴</w:t>
      </w:r>
      <w:r w:rsidR="00577C8B">
        <w:rPr>
          <w:rFonts w:hint="eastAsia"/>
        </w:rPr>
        <w:t>，</w:t>
      </w:r>
      <w:r>
        <w:rPr>
          <w:rFonts w:hint="eastAsia"/>
        </w:rPr>
        <w:t>生昭公潘；密姬</w:t>
      </w:r>
      <w:r w:rsidR="00577C8B">
        <w:rPr>
          <w:rFonts w:hint="eastAsia"/>
        </w:rPr>
        <w:t>，</w:t>
      </w:r>
      <w:r>
        <w:rPr>
          <w:rFonts w:hint="eastAsia"/>
        </w:rPr>
        <w:t>生懿公商人；宋华子</w:t>
      </w:r>
      <w:r w:rsidR="00577C8B">
        <w:rPr>
          <w:rFonts w:hint="eastAsia"/>
        </w:rPr>
        <w:t>，</w:t>
      </w:r>
      <w:r>
        <w:rPr>
          <w:rFonts w:hint="eastAsia"/>
        </w:rPr>
        <w:t>生公子雍。桓公与管仲属孝公于宋襄公</w:t>
      </w:r>
      <w:r w:rsidR="00577C8B">
        <w:rPr>
          <w:rFonts w:hint="eastAsia"/>
        </w:rPr>
        <w:t>，</w:t>
      </w:r>
      <w:r>
        <w:rPr>
          <w:rFonts w:hint="eastAsia"/>
        </w:rPr>
        <w:t>以为太子。雍巫有宠于卫共姬</w:t>
      </w:r>
      <w:r w:rsidR="00577C8B">
        <w:rPr>
          <w:rFonts w:hint="eastAsia"/>
        </w:rPr>
        <w:t>，</w:t>
      </w:r>
      <w:r>
        <w:rPr>
          <w:rFonts w:hint="eastAsia"/>
        </w:rPr>
        <w:t>因宦者竖刀以厚献于桓公</w:t>
      </w:r>
      <w:r w:rsidR="00577C8B">
        <w:rPr>
          <w:rFonts w:hint="eastAsia"/>
        </w:rPr>
        <w:t>，</w:t>
      </w:r>
      <w:r>
        <w:rPr>
          <w:rFonts w:hint="eastAsia"/>
        </w:rPr>
        <w:t>亦有宠</w:t>
      </w:r>
      <w:r w:rsidR="00577C8B">
        <w:rPr>
          <w:rFonts w:hint="eastAsia"/>
        </w:rPr>
        <w:t>，</w:t>
      </w:r>
      <w:r>
        <w:rPr>
          <w:rFonts w:hint="eastAsia"/>
        </w:rPr>
        <w:t>桓公许之立无诡。管仲卒</w:t>
      </w:r>
      <w:r w:rsidR="00577C8B">
        <w:rPr>
          <w:rFonts w:hint="eastAsia"/>
        </w:rPr>
        <w:t>，</w:t>
      </w:r>
      <w:r>
        <w:rPr>
          <w:rFonts w:hint="eastAsia"/>
        </w:rPr>
        <w:t>五公子皆求立。冬十月乙亥</w:t>
      </w:r>
      <w:r w:rsidR="00577C8B">
        <w:rPr>
          <w:rFonts w:hint="eastAsia"/>
        </w:rPr>
        <w:t>，</w:t>
      </w:r>
      <w:r>
        <w:rPr>
          <w:rFonts w:hint="eastAsia"/>
        </w:rPr>
        <w:t>齐桓公卒。易牙入</w:t>
      </w:r>
      <w:r w:rsidR="00577C8B">
        <w:rPr>
          <w:rFonts w:hint="eastAsia"/>
        </w:rPr>
        <w:t>，</w:t>
      </w:r>
      <w:r>
        <w:rPr>
          <w:rFonts w:hint="eastAsia"/>
        </w:rPr>
        <w:t>与竖刀因内宠杀群吏</w:t>
      </w:r>
      <w:r w:rsidR="00577C8B">
        <w:rPr>
          <w:rFonts w:hint="eastAsia"/>
        </w:rPr>
        <w:t>，</w:t>
      </w:r>
      <w:r>
        <w:rPr>
          <w:rFonts w:hint="eastAsia"/>
        </w:rPr>
        <w:t>而立公子无诡为君。太子昭奔宋。</w:t>
      </w:r>
    </w:p>
    <w:p w:rsidR="00A063C6" w:rsidRDefault="00A063C6" w:rsidP="00A063C6">
      <w:pPr>
        <w:ind w:firstLine="435"/>
      </w:pPr>
    </w:p>
    <w:p w:rsidR="00A063C6" w:rsidRDefault="00A063C6" w:rsidP="00A063C6">
      <w:pPr>
        <w:ind w:firstLine="435"/>
      </w:pPr>
      <w:r>
        <w:rPr>
          <w:rFonts w:hint="eastAsia"/>
        </w:rPr>
        <w:lastRenderedPageBreak/>
        <w:t xml:space="preserve">　　桓公病</w:t>
      </w:r>
      <w:r w:rsidR="00577C8B">
        <w:rPr>
          <w:rFonts w:hint="eastAsia"/>
        </w:rPr>
        <w:t>，</w:t>
      </w:r>
      <w:r>
        <w:rPr>
          <w:rFonts w:hint="eastAsia"/>
        </w:rPr>
        <w:t>五公子各树党争立。及桓公卒</w:t>
      </w:r>
      <w:r w:rsidR="00577C8B">
        <w:rPr>
          <w:rFonts w:hint="eastAsia"/>
        </w:rPr>
        <w:t>，</w:t>
      </w:r>
      <w:r>
        <w:rPr>
          <w:rFonts w:hint="eastAsia"/>
        </w:rPr>
        <w:t>遂相攻</w:t>
      </w:r>
      <w:r w:rsidR="00577C8B">
        <w:rPr>
          <w:rFonts w:hint="eastAsia"/>
        </w:rPr>
        <w:t>，</w:t>
      </w:r>
      <w:r>
        <w:rPr>
          <w:rFonts w:hint="eastAsia"/>
        </w:rPr>
        <w:t>以故宫中空</w:t>
      </w:r>
      <w:r w:rsidR="00577C8B">
        <w:rPr>
          <w:rFonts w:hint="eastAsia"/>
        </w:rPr>
        <w:t>，</w:t>
      </w:r>
      <w:r>
        <w:rPr>
          <w:rFonts w:hint="eastAsia"/>
        </w:rPr>
        <w:t>莫敢棺。桓公尸在床上六十七日</w:t>
      </w:r>
      <w:r w:rsidR="00577C8B">
        <w:rPr>
          <w:rFonts w:hint="eastAsia"/>
        </w:rPr>
        <w:t>，</w:t>
      </w:r>
      <w:r>
        <w:rPr>
          <w:rFonts w:hint="eastAsia"/>
        </w:rPr>
        <w:t>尸虫出于户。十二月乙亥</w:t>
      </w:r>
      <w:r w:rsidR="00577C8B">
        <w:rPr>
          <w:rFonts w:hint="eastAsia"/>
        </w:rPr>
        <w:t>，</w:t>
      </w:r>
      <w:r>
        <w:rPr>
          <w:rFonts w:hint="eastAsia"/>
        </w:rPr>
        <w:t>无诡立</w:t>
      </w:r>
      <w:r w:rsidR="00577C8B">
        <w:rPr>
          <w:rFonts w:hint="eastAsia"/>
        </w:rPr>
        <w:t>，</w:t>
      </w:r>
      <w:r>
        <w:rPr>
          <w:rFonts w:hint="eastAsia"/>
        </w:rPr>
        <w:t>乃棺赴。辛巳夜</w:t>
      </w:r>
      <w:r w:rsidR="00577C8B">
        <w:rPr>
          <w:rFonts w:hint="eastAsia"/>
        </w:rPr>
        <w:t>，</w:t>
      </w:r>
      <w:r>
        <w:rPr>
          <w:rFonts w:hint="eastAsia"/>
        </w:rPr>
        <w:t>敛殡。</w:t>
      </w:r>
    </w:p>
    <w:p w:rsidR="00A063C6" w:rsidRDefault="00A063C6" w:rsidP="00A063C6">
      <w:pPr>
        <w:ind w:firstLine="435"/>
      </w:pPr>
      <w:r>
        <w:rPr>
          <w:rFonts w:hint="eastAsia"/>
        </w:rPr>
        <w:t xml:space="preserve">　　桓公十有余子</w:t>
      </w:r>
      <w:r w:rsidR="00577C8B">
        <w:rPr>
          <w:rFonts w:hint="eastAsia"/>
        </w:rPr>
        <w:t>，</w:t>
      </w:r>
      <w:r>
        <w:rPr>
          <w:rFonts w:hint="eastAsia"/>
        </w:rPr>
        <w:t>要其后立者五人</w:t>
      </w:r>
      <w:r w:rsidR="00577C8B">
        <w:rPr>
          <w:rFonts w:hint="eastAsia"/>
        </w:rPr>
        <w:t>：</w:t>
      </w:r>
      <w:r>
        <w:rPr>
          <w:rFonts w:hint="eastAsia"/>
        </w:rPr>
        <w:t>无诡立三月死</w:t>
      </w:r>
      <w:r w:rsidR="00577C8B">
        <w:rPr>
          <w:rFonts w:hint="eastAsia"/>
        </w:rPr>
        <w:t>，</w:t>
      </w:r>
      <w:r>
        <w:rPr>
          <w:rFonts w:hint="eastAsia"/>
        </w:rPr>
        <w:t>无谥；次孝公；次昭公；次懿公；次惠公。孝公元年三月</w:t>
      </w:r>
      <w:r w:rsidR="00577C8B">
        <w:rPr>
          <w:rFonts w:hint="eastAsia"/>
        </w:rPr>
        <w:t>，</w:t>
      </w:r>
      <w:r>
        <w:rPr>
          <w:rFonts w:hint="eastAsia"/>
        </w:rPr>
        <w:t>宋襄公率诸侯兵送齐太子昭而伐齐。齐人恐</w:t>
      </w:r>
      <w:r w:rsidR="00577C8B">
        <w:rPr>
          <w:rFonts w:hint="eastAsia"/>
        </w:rPr>
        <w:t>，</w:t>
      </w:r>
      <w:r>
        <w:rPr>
          <w:rFonts w:hint="eastAsia"/>
        </w:rPr>
        <w:t>杀其君无诡。齐人将立太子昭</w:t>
      </w:r>
      <w:r w:rsidR="00577C8B">
        <w:rPr>
          <w:rFonts w:hint="eastAsia"/>
        </w:rPr>
        <w:t>，</w:t>
      </w:r>
      <w:r>
        <w:rPr>
          <w:rFonts w:hint="eastAsia"/>
        </w:rPr>
        <w:t>四公子之徒攻太子</w:t>
      </w:r>
      <w:r w:rsidR="00577C8B">
        <w:rPr>
          <w:rFonts w:hint="eastAsia"/>
        </w:rPr>
        <w:t>，</w:t>
      </w:r>
      <w:r>
        <w:rPr>
          <w:rFonts w:hint="eastAsia"/>
        </w:rPr>
        <w:t>太子走宋</w:t>
      </w:r>
      <w:r w:rsidR="00577C8B">
        <w:rPr>
          <w:rFonts w:hint="eastAsia"/>
        </w:rPr>
        <w:t>，</w:t>
      </w:r>
      <w:r>
        <w:rPr>
          <w:rFonts w:hint="eastAsia"/>
        </w:rPr>
        <w:t>宋遂与齐人四公子战。五月</w:t>
      </w:r>
      <w:r w:rsidR="00577C8B">
        <w:rPr>
          <w:rFonts w:hint="eastAsia"/>
        </w:rPr>
        <w:t>，</w:t>
      </w:r>
      <w:r>
        <w:rPr>
          <w:rFonts w:hint="eastAsia"/>
        </w:rPr>
        <w:t>宋败齐四公子师而立太子昭</w:t>
      </w:r>
      <w:r w:rsidR="00577C8B">
        <w:rPr>
          <w:rFonts w:hint="eastAsia"/>
        </w:rPr>
        <w:t>，</w:t>
      </w:r>
      <w:r>
        <w:rPr>
          <w:rFonts w:hint="eastAsia"/>
        </w:rPr>
        <w:t>是为齐孝公。宋以桓公与管仲属之太子</w:t>
      </w:r>
      <w:r w:rsidR="00577C8B">
        <w:rPr>
          <w:rFonts w:hint="eastAsia"/>
        </w:rPr>
        <w:t>，</w:t>
      </w:r>
      <w:r>
        <w:rPr>
          <w:rFonts w:hint="eastAsia"/>
        </w:rPr>
        <w:t>故来征之。以乱故</w:t>
      </w:r>
      <w:r w:rsidR="00577C8B">
        <w:rPr>
          <w:rFonts w:hint="eastAsia"/>
        </w:rPr>
        <w:t>，</w:t>
      </w:r>
      <w:r>
        <w:rPr>
          <w:rFonts w:hint="eastAsia"/>
        </w:rPr>
        <w:t>八月乃葬齐桓公。</w:t>
      </w:r>
    </w:p>
    <w:p w:rsidR="00A063C6" w:rsidRDefault="00A063C6" w:rsidP="00A063C6">
      <w:pPr>
        <w:ind w:firstLine="435"/>
      </w:pPr>
      <w:r>
        <w:rPr>
          <w:rFonts w:hint="eastAsia"/>
        </w:rPr>
        <w:t xml:space="preserve">　　六年春</w:t>
      </w:r>
      <w:r w:rsidR="00577C8B">
        <w:rPr>
          <w:rFonts w:hint="eastAsia"/>
        </w:rPr>
        <w:t>，</w:t>
      </w:r>
      <w:r>
        <w:rPr>
          <w:rFonts w:hint="eastAsia"/>
        </w:rPr>
        <w:t>齐伐宋</w:t>
      </w:r>
      <w:r w:rsidR="00577C8B">
        <w:rPr>
          <w:rFonts w:hint="eastAsia"/>
        </w:rPr>
        <w:t>，</w:t>
      </w:r>
      <w:r>
        <w:rPr>
          <w:rFonts w:hint="eastAsia"/>
        </w:rPr>
        <w:t>以其不同盟于齐也。夏</w:t>
      </w:r>
      <w:r w:rsidR="00577C8B">
        <w:rPr>
          <w:rFonts w:hint="eastAsia"/>
        </w:rPr>
        <w:t>，</w:t>
      </w:r>
      <w:r>
        <w:rPr>
          <w:rFonts w:hint="eastAsia"/>
        </w:rPr>
        <w:t>宋襄公卒。七年</w:t>
      </w:r>
      <w:r w:rsidR="00577C8B">
        <w:rPr>
          <w:rFonts w:hint="eastAsia"/>
        </w:rPr>
        <w:t>，</w:t>
      </w:r>
      <w:r>
        <w:rPr>
          <w:rFonts w:hint="eastAsia"/>
        </w:rPr>
        <w:t>晋文公立。</w:t>
      </w:r>
    </w:p>
    <w:p w:rsidR="00A063C6" w:rsidRDefault="00A063C6" w:rsidP="00A063C6">
      <w:pPr>
        <w:ind w:firstLine="435"/>
      </w:pPr>
      <w:r>
        <w:rPr>
          <w:rFonts w:hint="eastAsia"/>
        </w:rPr>
        <w:t xml:space="preserve">　　十年</w:t>
      </w:r>
      <w:r w:rsidR="00577C8B">
        <w:rPr>
          <w:rFonts w:hint="eastAsia"/>
        </w:rPr>
        <w:t>，</w:t>
      </w:r>
      <w:r>
        <w:rPr>
          <w:rFonts w:hint="eastAsia"/>
        </w:rPr>
        <w:t>孝公卒</w:t>
      </w:r>
      <w:r w:rsidR="00577C8B">
        <w:rPr>
          <w:rFonts w:hint="eastAsia"/>
        </w:rPr>
        <w:t>，</w:t>
      </w:r>
      <w:r>
        <w:rPr>
          <w:rFonts w:hint="eastAsia"/>
        </w:rPr>
        <w:t>孝公弟潘因卫公子开方杀孝公子而立潘</w:t>
      </w:r>
      <w:r w:rsidR="00577C8B">
        <w:rPr>
          <w:rFonts w:hint="eastAsia"/>
        </w:rPr>
        <w:t>，</w:t>
      </w:r>
      <w:r>
        <w:rPr>
          <w:rFonts w:hint="eastAsia"/>
        </w:rPr>
        <w:t>是为昭公。昭公</w:t>
      </w:r>
      <w:r w:rsidR="00577C8B">
        <w:rPr>
          <w:rFonts w:hint="eastAsia"/>
        </w:rPr>
        <w:t>，</w:t>
      </w:r>
      <w:r>
        <w:rPr>
          <w:rFonts w:hint="eastAsia"/>
        </w:rPr>
        <w:t>桓公子也</w:t>
      </w:r>
      <w:r w:rsidR="00577C8B">
        <w:rPr>
          <w:rFonts w:hint="eastAsia"/>
        </w:rPr>
        <w:t>，</w:t>
      </w:r>
      <w:r>
        <w:rPr>
          <w:rFonts w:hint="eastAsia"/>
        </w:rPr>
        <w:t>其母曰葛嬴。</w:t>
      </w:r>
    </w:p>
    <w:p w:rsidR="00A063C6" w:rsidRDefault="00A063C6" w:rsidP="00A063C6">
      <w:pPr>
        <w:ind w:firstLine="435"/>
      </w:pPr>
      <w:r>
        <w:rPr>
          <w:rFonts w:hint="eastAsia"/>
        </w:rPr>
        <w:t xml:space="preserve">　　昭公元年</w:t>
      </w:r>
      <w:r w:rsidR="00577C8B">
        <w:rPr>
          <w:rFonts w:hint="eastAsia"/>
        </w:rPr>
        <w:t>，</w:t>
      </w:r>
      <w:r>
        <w:rPr>
          <w:rFonts w:hint="eastAsia"/>
        </w:rPr>
        <w:t>晋文公败楚于城濮</w:t>
      </w:r>
      <w:r w:rsidR="00577C8B">
        <w:rPr>
          <w:rFonts w:hint="eastAsia"/>
        </w:rPr>
        <w:t>，</w:t>
      </w:r>
      <w:r>
        <w:rPr>
          <w:rFonts w:hint="eastAsia"/>
        </w:rPr>
        <w:t>而会诸侯践土</w:t>
      </w:r>
      <w:r w:rsidR="00577C8B">
        <w:rPr>
          <w:rFonts w:hint="eastAsia"/>
        </w:rPr>
        <w:t>，</w:t>
      </w:r>
      <w:r>
        <w:rPr>
          <w:rFonts w:hint="eastAsia"/>
        </w:rPr>
        <w:t>朝周</w:t>
      </w:r>
      <w:r w:rsidR="00577C8B">
        <w:rPr>
          <w:rFonts w:hint="eastAsia"/>
        </w:rPr>
        <w:t>，</w:t>
      </w:r>
      <w:r>
        <w:rPr>
          <w:rFonts w:hint="eastAsia"/>
        </w:rPr>
        <w:t>天子使晋称伯。六年</w:t>
      </w:r>
      <w:r w:rsidR="00577C8B">
        <w:rPr>
          <w:rFonts w:hint="eastAsia"/>
        </w:rPr>
        <w:t>，</w:t>
      </w:r>
      <w:r>
        <w:rPr>
          <w:rFonts w:hint="eastAsia"/>
        </w:rPr>
        <w:t>翟侵齐。晋文公卒。秦兵败于肴。十二年</w:t>
      </w:r>
      <w:r w:rsidR="00577C8B">
        <w:rPr>
          <w:rFonts w:hint="eastAsia"/>
        </w:rPr>
        <w:t>，</w:t>
      </w:r>
      <w:r>
        <w:rPr>
          <w:rFonts w:hint="eastAsia"/>
        </w:rPr>
        <w:t>秦穆公卒。</w:t>
      </w:r>
    </w:p>
    <w:p w:rsidR="00A063C6" w:rsidRDefault="00A063C6" w:rsidP="00A063C6">
      <w:pPr>
        <w:ind w:firstLine="435"/>
      </w:pPr>
      <w:r>
        <w:rPr>
          <w:rFonts w:hint="eastAsia"/>
        </w:rPr>
        <w:t xml:space="preserve">　　十九年五月</w:t>
      </w:r>
      <w:r w:rsidR="00577C8B">
        <w:rPr>
          <w:rFonts w:hint="eastAsia"/>
        </w:rPr>
        <w:t>，</w:t>
      </w:r>
      <w:r>
        <w:rPr>
          <w:rFonts w:hint="eastAsia"/>
        </w:rPr>
        <w:t>昭公卒</w:t>
      </w:r>
      <w:r w:rsidR="00577C8B">
        <w:rPr>
          <w:rFonts w:hint="eastAsia"/>
        </w:rPr>
        <w:t>，</w:t>
      </w:r>
      <w:r>
        <w:rPr>
          <w:rFonts w:hint="eastAsia"/>
        </w:rPr>
        <w:t>子舍立为齐君。舍之母无宠于昭公</w:t>
      </w:r>
      <w:r w:rsidR="00577C8B">
        <w:rPr>
          <w:rFonts w:hint="eastAsia"/>
        </w:rPr>
        <w:t>，</w:t>
      </w:r>
      <w:r>
        <w:rPr>
          <w:rFonts w:hint="eastAsia"/>
        </w:rPr>
        <w:t>国人莫畏。昭公之弟商人以桓公死争立而不得</w:t>
      </w:r>
      <w:r w:rsidR="00577C8B">
        <w:rPr>
          <w:rFonts w:hint="eastAsia"/>
        </w:rPr>
        <w:t>，</w:t>
      </w:r>
      <w:r>
        <w:rPr>
          <w:rFonts w:hint="eastAsia"/>
        </w:rPr>
        <w:t>阴交贤士</w:t>
      </w:r>
      <w:r w:rsidR="00577C8B">
        <w:rPr>
          <w:rFonts w:hint="eastAsia"/>
        </w:rPr>
        <w:t>，</w:t>
      </w:r>
      <w:r>
        <w:rPr>
          <w:rFonts w:hint="eastAsia"/>
        </w:rPr>
        <w:t>附爱百姓</w:t>
      </w:r>
      <w:r w:rsidR="00577C8B">
        <w:rPr>
          <w:rFonts w:hint="eastAsia"/>
        </w:rPr>
        <w:t>，</w:t>
      </w:r>
      <w:r>
        <w:rPr>
          <w:rFonts w:hint="eastAsia"/>
        </w:rPr>
        <w:t>百姓说。及昭公卒</w:t>
      </w:r>
      <w:r w:rsidR="00577C8B">
        <w:rPr>
          <w:rFonts w:hint="eastAsia"/>
        </w:rPr>
        <w:t>，</w:t>
      </w:r>
      <w:r>
        <w:rPr>
          <w:rFonts w:hint="eastAsia"/>
        </w:rPr>
        <w:t>子舍立</w:t>
      </w:r>
      <w:r w:rsidR="00577C8B">
        <w:rPr>
          <w:rFonts w:hint="eastAsia"/>
        </w:rPr>
        <w:t>，</w:t>
      </w:r>
      <w:r>
        <w:rPr>
          <w:rFonts w:hint="eastAsia"/>
        </w:rPr>
        <w:t>孤弱</w:t>
      </w:r>
      <w:r w:rsidR="00577C8B">
        <w:rPr>
          <w:rFonts w:hint="eastAsia"/>
        </w:rPr>
        <w:t>，</w:t>
      </w:r>
      <w:r>
        <w:rPr>
          <w:rFonts w:hint="eastAsia"/>
        </w:rPr>
        <w:t>即与众十月即墓上弑齐君舍</w:t>
      </w:r>
      <w:r w:rsidR="00577C8B">
        <w:rPr>
          <w:rFonts w:hint="eastAsia"/>
        </w:rPr>
        <w:t>，</w:t>
      </w:r>
      <w:r>
        <w:rPr>
          <w:rFonts w:hint="eastAsia"/>
        </w:rPr>
        <w:t>而商人自立</w:t>
      </w:r>
      <w:r w:rsidR="00577C8B">
        <w:rPr>
          <w:rFonts w:hint="eastAsia"/>
        </w:rPr>
        <w:t>，</w:t>
      </w:r>
      <w:r>
        <w:rPr>
          <w:rFonts w:hint="eastAsia"/>
        </w:rPr>
        <w:t>是为懿公。懿公</w:t>
      </w:r>
      <w:r w:rsidR="00577C8B">
        <w:rPr>
          <w:rFonts w:hint="eastAsia"/>
        </w:rPr>
        <w:t>，</w:t>
      </w:r>
      <w:r>
        <w:rPr>
          <w:rFonts w:hint="eastAsia"/>
        </w:rPr>
        <w:t>桓公子也</w:t>
      </w:r>
      <w:r w:rsidR="00577C8B">
        <w:rPr>
          <w:rFonts w:hint="eastAsia"/>
        </w:rPr>
        <w:t>，</w:t>
      </w:r>
      <w:r>
        <w:rPr>
          <w:rFonts w:hint="eastAsia"/>
        </w:rPr>
        <w:t>其母曰密姬。</w:t>
      </w:r>
    </w:p>
    <w:p w:rsidR="00A063C6" w:rsidRDefault="00A063C6" w:rsidP="00A063C6">
      <w:pPr>
        <w:ind w:firstLine="435"/>
      </w:pPr>
      <w:r>
        <w:rPr>
          <w:rFonts w:hint="eastAsia"/>
        </w:rPr>
        <w:t xml:space="preserve">　　懿公四年春</w:t>
      </w:r>
      <w:r w:rsidR="00577C8B">
        <w:rPr>
          <w:rFonts w:hint="eastAsia"/>
        </w:rPr>
        <w:t>，</w:t>
      </w:r>
      <w:r>
        <w:rPr>
          <w:rFonts w:hint="eastAsia"/>
        </w:rPr>
        <w:t>初</w:t>
      </w:r>
      <w:r w:rsidR="00577C8B">
        <w:rPr>
          <w:rFonts w:hint="eastAsia"/>
        </w:rPr>
        <w:t>，</w:t>
      </w:r>
      <w:r>
        <w:rPr>
          <w:rFonts w:hint="eastAsia"/>
        </w:rPr>
        <w:t>懿公为公子时</w:t>
      </w:r>
      <w:r w:rsidR="00577C8B">
        <w:rPr>
          <w:rFonts w:hint="eastAsia"/>
        </w:rPr>
        <w:t>，</w:t>
      </w:r>
      <w:r>
        <w:rPr>
          <w:rFonts w:hint="eastAsia"/>
        </w:rPr>
        <w:t>与丙戎之父猎</w:t>
      </w:r>
      <w:r w:rsidR="00577C8B">
        <w:rPr>
          <w:rFonts w:hint="eastAsia"/>
        </w:rPr>
        <w:t>，</w:t>
      </w:r>
      <w:r>
        <w:rPr>
          <w:rFonts w:hint="eastAsia"/>
        </w:rPr>
        <w:t>争获不胜</w:t>
      </w:r>
      <w:r w:rsidR="00577C8B">
        <w:rPr>
          <w:rFonts w:hint="eastAsia"/>
        </w:rPr>
        <w:t>，</w:t>
      </w:r>
      <w:r>
        <w:rPr>
          <w:rFonts w:hint="eastAsia"/>
        </w:rPr>
        <w:t>及即位</w:t>
      </w:r>
      <w:r w:rsidR="00577C8B">
        <w:rPr>
          <w:rFonts w:hint="eastAsia"/>
        </w:rPr>
        <w:t>，</w:t>
      </w:r>
      <w:r>
        <w:rPr>
          <w:rFonts w:hint="eastAsia"/>
        </w:rPr>
        <w:t>断丙戎父足</w:t>
      </w:r>
      <w:r w:rsidR="00577C8B">
        <w:rPr>
          <w:rFonts w:hint="eastAsia"/>
        </w:rPr>
        <w:t>，</w:t>
      </w:r>
      <w:r>
        <w:rPr>
          <w:rFonts w:hint="eastAsia"/>
        </w:rPr>
        <w:t>而使丙戎仆。庸职之妻好</w:t>
      </w:r>
      <w:r w:rsidR="00577C8B">
        <w:rPr>
          <w:rFonts w:hint="eastAsia"/>
        </w:rPr>
        <w:t>，</w:t>
      </w:r>
      <w:r>
        <w:rPr>
          <w:rFonts w:hint="eastAsia"/>
        </w:rPr>
        <w:t>公内之宫</w:t>
      </w:r>
      <w:r w:rsidR="00577C8B">
        <w:rPr>
          <w:rFonts w:hint="eastAsia"/>
        </w:rPr>
        <w:t>，</w:t>
      </w:r>
      <w:r>
        <w:rPr>
          <w:rFonts w:hint="eastAsia"/>
        </w:rPr>
        <w:t>使庸职骖乘。五月</w:t>
      </w:r>
      <w:r w:rsidR="00577C8B">
        <w:rPr>
          <w:rFonts w:hint="eastAsia"/>
        </w:rPr>
        <w:t>，</w:t>
      </w:r>
      <w:r>
        <w:rPr>
          <w:rFonts w:hint="eastAsia"/>
        </w:rPr>
        <w:t>懿公游于申池</w:t>
      </w:r>
      <w:r w:rsidR="00577C8B">
        <w:rPr>
          <w:rFonts w:hint="eastAsia"/>
        </w:rPr>
        <w:t>，</w:t>
      </w:r>
      <w:r>
        <w:rPr>
          <w:rFonts w:hint="eastAsia"/>
        </w:rPr>
        <w:t>二人浴</w:t>
      </w:r>
      <w:r w:rsidR="00577C8B">
        <w:rPr>
          <w:rFonts w:hint="eastAsia"/>
        </w:rPr>
        <w:t>，</w:t>
      </w:r>
      <w:r>
        <w:rPr>
          <w:rFonts w:hint="eastAsia"/>
        </w:rPr>
        <w:t>戏。职曰</w:t>
      </w:r>
      <w:r w:rsidR="00577C8B">
        <w:rPr>
          <w:rFonts w:hint="eastAsia"/>
        </w:rPr>
        <w:t>：</w:t>
      </w:r>
      <w:r>
        <w:rPr>
          <w:rFonts w:hint="eastAsia"/>
        </w:rPr>
        <w:t>“断足子！”戎曰</w:t>
      </w:r>
      <w:r w:rsidR="00577C8B">
        <w:rPr>
          <w:rFonts w:hint="eastAsia"/>
        </w:rPr>
        <w:t>：</w:t>
      </w:r>
      <w:r>
        <w:rPr>
          <w:rFonts w:hint="eastAsia"/>
        </w:rPr>
        <w:t>“夺妻者！”二人俱病此言</w:t>
      </w:r>
      <w:r w:rsidR="00577C8B">
        <w:rPr>
          <w:rFonts w:hint="eastAsia"/>
        </w:rPr>
        <w:t>，</w:t>
      </w:r>
      <w:r>
        <w:rPr>
          <w:rFonts w:hint="eastAsia"/>
        </w:rPr>
        <w:t>乃怨。谋与公游竹中</w:t>
      </w:r>
      <w:r w:rsidR="00577C8B">
        <w:rPr>
          <w:rFonts w:hint="eastAsia"/>
        </w:rPr>
        <w:t>，</w:t>
      </w:r>
      <w:r>
        <w:rPr>
          <w:rFonts w:hint="eastAsia"/>
        </w:rPr>
        <w:t>二人弑懿公车上</w:t>
      </w:r>
      <w:r w:rsidR="00577C8B">
        <w:rPr>
          <w:rFonts w:hint="eastAsia"/>
        </w:rPr>
        <w:t>，</w:t>
      </w:r>
      <w:r>
        <w:rPr>
          <w:rFonts w:hint="eastAsia"/>
        </w:rPr>
        <w:t>弃竹中而亡去。</w:t>
      </w:r>
    </w:p>
    <w:p w:rsidR="00A063C6" w:rsidRDefault="00A063C6" w:rsidP="00A063C6">
      <w:pPr>
        <w:ind w:firstLine="435"/>
      </w:pPr>
      <w:r>
        <w:rPr>
          <w:rFonts w:hint="eastAsia"/>
        </w:rPr>
        <w:t xml:space="preserve">　　懿公之立</w:t>
      </w:r>
      <w:r w:rsidR="00577C8B">
        <w:rPr>
          <w:rFonts w:hint="eastAsia"/>
        </w:rPr>
        <w:t>，</w:t>
      </w:r>
      <w:r>
        <w:rPr>
          <w:rFonts w:hint="eastAsia"/>
        </w:rPr>
        <w:t>骄</w:t>
      </w:r>
      <w:r w:rsidR="00577C8B">
        <w:rPr>
          <w:rFonts w:hint="eastAsia"/>
        </w:rPr>
        <w:t>，</w:t>
      </w:r>
      <w:r>
        <w:rPr>
          <w:rFonts w:hint="eastAsia"/>
        </w:rPr>
        <w:t>民不附。齐人废其子而迎公子元于卫</w:t>
      </w:r>
      <w:r w:rsidR="00577C8B">
        <w:rPr>
          <w:rFonts w:hint="eastAsia"/>
        </w:rPr>
        <w:t>，</w:t>
      </w:r>
      <w:r>
        <w:rPr>
          <w:rFonts w:hint="eastAsia"/>
        </w:rPr>
        <w:t>立之</w:t>
      </w:r>
      <w:r w:rsidR="00577C8B">
        <w:rPr>
          <w:rFonts w:hint="eastAsia"/>
        </w:rPr>
        <w:t>，</w:t>
      </w:r>
      <w:r>
        <w:rPr>
          <w:rFonts w:hint="eastAsia"/>
        </w:rPr>
        <w:t>是为惠公。惠公</w:t>
      </w:r>
      <w:r w:rsidR="00577C8B">
        <w:rPr>
          <w:rFonts w:hint="eastAsia"/>
        </w:rPr>
        <w:t>，</w:t>
      </w:r>
      <w:r>
        <w:rPr>
          <w:rFonts w:hint="eastAsia"/>
        </w:rPr>
        <w:t>桓公子也。其母卫女</w:t>
      </w:r>
      <w:r w:rsidR="00577C8B">
        <w:rPr>
          <w:rFonts w:hint="eastAsia"/>
        </w:rPr>
        <w:t>，</w:t>
      </w:r>
      <w:r>
        <w:rPr>
          <w:rFonts w:hint="eastAsia"/>
        </w:rPr>
        <w:t>曰少卫姬</w:t>
      </w:r>
      <w:r w:rsidR="00577C8B">
        <w:rPr>
          <w:rFonts w:hint="eastAsia"/>
        </w:rPr>
        <w:t>，</w:t>
      </w:r>
      <w:r>
        <w:rPr>
          <w:rFonts w:hint="eastAsia"/>
        </w:rPr>
        <w:t>避齐乱</w:t>
      </w:r>
      <w:r w:rsidR="00577C8B">
        <w:rPr>
          <w:rFonts w:hint="eastAsia"/>
        </w:rPr>
        <w:t>，</w:t>
      </w:r>
      <w:r>
        <w:rPr>
          <w:rFonts w:hint="eastAsia"/>
        </w:rPr>
        <w:t>故在卫。</w:t>
      </w:r>
    </w:p>
    <w:p w:rsidR="00A063C6" w:rsidRDefault="00A063C6" w:rsidP="00A063C6">
      <w:pPr>
        <w:ind w:firstLine="435"/>
      </w:pPr>
      <w:r>
        <w:rPr>
          <w:rFonts w:hint="eastAsia"/>
        </w:rPr>
        <w:t xml:space="preserve">　　惠公二年</w:t>
      </w:r>
      <w:r w:rsidR="00577C8B">
        <w:rPr>
          <w:rFonts w:hint="eastAsia"/>
        </w:rPr>
        <w:t>，</w:t>
      </w:r>
      <w:r>
        <w:rPr>
          <w:rFonts w:hint="eastAsia"/>
        </w:rPr>
        <w:t>长翟来</w:t>
      </w:r>
      <w:r w:rsidR="00577C8B">
        <w:rPr>
          <w:rFonts w:hint="eastAsia"/>
        </w:rPr>
        <w:t>，</w:t>
      </w:r>
      <w:r>
        <w:rPr>
          <w:rFonts w:hint="eastAsia"/>
        </w:rPr>
        <w:t>王子城父攻杀之</w:t>
      </w:r>
      <w:r w:rsidR="00577C8B">
        <w:rPr>
          <w:rFonts w:hint="eastAsia"/>
        </w:rPr>
        <w:t>，</w:t>
      </w:r>
      <w:r>
        <w:rPr>
          <w:rFonts w:hint="eastAsia"/>
        </w:rPr>
        <w:t>埋之于北门。晋赵穿弑其君灵公。</w:t>
      </w:r>
    </w:p>
    <w:p w:rsidR="00A063C6" w:rsidRDefault="00A063C6" w:rsidP="00A063C6">
      <w:pPr>
        <w:ind w:firstLine="435"/>
      </w:pPr>
      <w:r>
        <w:rPr>
          <w:rFonts w:hint="eastAsia"/>
        </w:rPr>
        <w:t xml:space="preserve">　　十年</w:t>
      </w:r>
      <w:r w:rsidR="00577C8B">
        <w:rPr>
          <w:rFonts w:hint="eastAsia"/>
        </w:rPr>
        <w:t>，</w:t>
      </w:r>
      <w:r>
        <w:rPr>
          <w:rFonts w:hint="eastAsia"/>
        </w:rPr>
        <w:t>惠公卒</w:t>
      </w:r>
      <w:r w:rsidR="00577C8B">
        <w:rPr>
          <w:rFonts w:hint="eastAsia"/>
        </w:rPr>
        <w:t>，</w:t>
      </w:r>
      <w:r>
        <w:rPr>
          <w:rFonts w:hint="eastAsia"/>
        </w:rPr>
        <w:t>子顷公无野立。初</w:t>
      </w:r>
      <w:r w:rsidR="00577C8B">
        <w:rPr>
          <w:rFonts w:hint="eastAsia"/>
        </w:rPr>
        <w:t>，</w:t>
      </w:r>
      <w:r>
        <w:rPr>
          <w:rFonts w:hint="eastAsia"/>
        </w:rPr>
        <w:t>崔杼有宠于惠公</w:t>
      </w:r>
      <w:r w:rsidR="00577C8B">
        <w:rPr>
          <w:rFonts w:hint="eastAsia"/>
        </w:rPr>
        <w:t>，</w:t>
      </w:r>
      <w:r>
        <w:rPr>
          <w:rFonts w:hint="eastAsia"/>
        </w:rPr>
        <w:t>惠公卒</w:t>
      </w:r>
      <w:r w:rsidR="00577C8B">
        <w:rPr>
          <w:rFonts w:hint="eastAsia"/>
        </w:rPr>
        <w:t>，</w:t>
      </w:r>
      <w:r>
        <w:rPr>
          <w:rFonts w:hint="eastAsia"/>
        </w:rPr>
        <w:t>高、国畏其逼也</w:t>
      </w:r>
      <w:r w:rsidR="00577C8B">
        <w:rPr>
          <w:rFonts w:hint="eastAsia"/>
        </w:rPr>
        <w:t>，</w:t>
      </w:r>
      <w:r>
        <w:rPr>
          <w:rFonts w:hint="eastAsia"/>
        </w:rPr>
        <w:t>逐之</w:t>
      </w:r>
      <w:r w:rsidR="00577C8B">
        <w:rPr>
          <w:rFonts w:hint="eastAsia"/>
        </w:rPr>
        <w:t>，</w:t>
      </w:r>
      <w:r>
        <w:rPr>
          <w:rFonts w:hint="eastAsia"/>
        </w:rPr>
        <w:t>崔杼奔卫。</w:t>
      </w:r>
    </w:p>
    <w:p w:rsidR="00A063C6" w:rsidRDefault="00A063C6" w:rsidP="00A063C6">
      <w:pPr>
        <w:ind w:firstLine="435"/>
      </w:pPr>
      <w:r>
        <w:rPr>
          <w:rFonts w:hint="eastAsia"/>
        </w:rPr>
        <w:t xml:space="preserve">　　顷公元年</w:t>
      </w:r>
      <w:r w:rsidR="00577C8B">
        <w:rPr>
          <w:rFonts w:hint="eastAsia"/>
        </w:rPr>
        <w:t>，</w:t>
      </w:r>
      <w:r>
        <w:rPr>
          <w:rFonts w:hint="eastAsia"/>
        </w:rPr>
        <w:t>楚庄王强</w:t>
      </w:r>
      <w:r w:rsidR="00577C8B">
        <w:rPr>
          <w:rFonts w:hint="eastAsia"/>
        </w:rPr>
        <w:t>，</w:t>
      </w:r>
      <w:r>
        <w:rPr>
          <w:rFonts w:hint="eastAsia"/>
        </w:rPr>
        <w:t>伐陈；二年</w:t>
      </w:r>
      <w:r w:rsidR="00577C8B">
        <w:rPr>
          <w:rFonts w:hint="eastAsia"/>
        </w:rPr>
        <w:t>，</w:t>
      </w:r>
      <w:r>
        <w:rPr>
          <w:rFonts w:hint="eastAsia"/>
        </w:rPr>
        <w:t>围郑</w:t>
      </w:r>
      <w:r w:rsidR="00577C8B">
        <w:rPr>
          <w:rFonts w:hint="eastAsia"/>
        </w:rPr>
        <w:t>，</w:t>
      </w:r>
      <w:r>
        <w:rPr>
          <w:rFonts w:hint="eastAsia"/>
        </w:rPr>
        <w:t>郑伯降</w:t>
      </w:r>
      <w:r w:rsidR="00577C8B">
        <w:rPr>
          <w:rFonts w:hint="eastAsia"/>
        </w:rPr>
        <w:t>，</w:t>
      </w:r>
      <w:r>
        <w:rPr>
          <w:rFonts w:hint="eastAsia"/>
        </w:rPr>
        <w:t>已复国郑伯。</w:t>
      </w:r>
    </w:p>
    <w:p w:rsidR="00A063C6" w:rsidRDefault="00A063C6" w:rsidP="00A063C6">
      <w:pPr>
        <w:ind w:firstLine="435"/>
      </w:pPr>
      <w:r>
        <w:rPr>
          <w:rFonts w:hint="eastAsia"/>
        </w:rPr>
        <w:t xml:space="preserve">　　六年春</w:t>
      </w:r>
      <w:r w:rsidR="00577C8B">
        <w:rPr>
          <w:rFonts w:hint="eastAsia"/>
        </w:rPr>
        <w:t>，</w:t>
      </w:r>
      <w:r>
        <w:rPr>
          <w:rFonts w:hint="eastAsia"/>
        </w:rPr>
        <w:t>晋使郤克于齐</w:t>
      </w:r>
      <w:r w:rsidR="00577C8B">
        <w:rPr>
          <w:rFonts w:hint="eastAsia"/>
        </w:rPr>
        <w:t>，</w:t>
      </w:r>
      <w:r>
        <w:rPr>
          <w:rFonts w:hint="eastAsia"/>
        </w:rPr>
        <w:t>齐使夫人帷中而观之。郤克上</w:t>
      </w:r>
      <w:r w:rsidR="00577C8B">
        <w:rPr>
          <w:rFonts w:hint="eastAsia"/>
        </w:rPr>
        <w:t>，</w:t>
      </w:r>
      <w:r>
        <w:rPr>
          <w:rFonts w:hint="eastAsia"/>
        </w:rPr>
        <w:t>夫人笑之。郤克曰</w:t>
      </w:r>
      <w:r w:rsidR="00577C8B">
        <w:rPr>
          <w:rFonts w:hint="eastAsia"/>
        </w:rPr>
        <w:t>：</w:t>
      </w:r>
      <w:r>
        <w:rPr>
          <w:rFonts w:hint="eastAsia"/>
        </w:rPr>
        <w:t>“不是报</w:t>
      </w:r>
      <w:r w:rsidR="00577C8B">
        <w:rPr>
          <w:rFonts w:hint="eastAsia"/>
        </w:rPr>
        <w:t>，</w:t>
      </w:r>
      <w:r>
        <w:rPr>
          <w:rFonts w:hint="eastAsia"/>
        </w:rPr>
        <w:t>不复涉河！”归</w:t>
      </w:r>
      <w:r w:rsidR="00577C8B">
        <w:rPr>
          <w:rFonts w:hint="eastAsia"/>
        </w:rPr>
        <w:t>，</w:t>
      </w:r>
      <w:r>
        <w:rPr>
          <w:rFonts w:hint="eastAsia"/>
        </w:rPr>
        <w:t>请伐齐</w:t>
      </w:r>
      <w:r w:rsidR="00577C8B">
        <w:rPr>
          <w:rFonts w:hint="eastAsia"/>
        </w:rPr>
        <w:t>，</w:t>
      </w:r>
      <w:r>
        <w:rPr>
          <w:rFonts w:hint="eastAsia"/>
        </w:rPr>
        <w:t>晋侯弗许。齐使至晋</w:t>
      </w:r>
      <w:r w:rsidR="00577C8B">
        <w:rPr>
          <w:rFonts w:hint="eastAsia"/>
        </w:rPr>
        <w:t>，</w:t>
      </w:r>
      <w:r>
        <w:rPr>
          <w:rFonts w:hint="eastAsia"/>
        </w:rPr>
        <w:t>郤克执齐使者四人河内</w:t>
      </w:r>
      <w:r w:rsidR="00577C8B">
        <w:rPr>
          <w:rFonts w:hint="eastAsia"/>
        </w:rPr>
        <w:t>，</w:t>
      </w:r>
      <w:r>
        <w:rPr>
          <w:rFonts w:hint="eastAsia"/>
        </w:rPr>
        <w:t>杀之。八年。晋伐齐</w:t>
      </w:r>
      <w:r w:rsidR="00577C8B">
        <w:rPr>
          <w:rFonts w:hint="eastAsia"/>
        </w:rPr>
        <w:t>，</w:t>
      </w:r>
      <w:r>
        <w:rPr>
          <w:rFonts w:hint="eastAsia"/>
        </w:rPr>
        <w:t>齐以公子强质晋</w:t>
      </w:r>
      <w:r w:rsidR="00577C8B">
        <w:rPr>
          <w:rFonts w:hint="eastAsia"/>
        </w:rPr>
        <w:t>，</w:t>
      </w:r>
      <w:r>
        <w:rPr>
          <w:rFonts w:hint="eastAsia"/>
        </w:rPr>
        <w:t>晋兵去。十年春</w:t>
      </w:r>
      <w:r w:rsidR="00577C8B">
        <w:rPr>
          <w:rFonts w:hint="eastAsia"/>
        </w:rPr>
        <w:t>，</w:t>
      </w:r>
      <w:r>
        <w:rPr>
          <w:rFonts w:hint="eastAsia"/>
        </w:rPr>
        <w:t>齐伐鲁、卫。鲁、卫大夫如晋请师</w:t>
      </w:r>
      <w:r w:rsidR="00577C8B">
        <w:rPr>
          <w:rFonts w:hint="eastAsia"/>
        </w:rPr>
        <w:t>，</w:t>
      </w:r>
      <w:r>
        <w:rPr>
          <w:rFonts w:hint="eastAsia"/>
        </w:rPr>
        <w:t>皆因郤克。晋使郤克以车八百乘为中军将</w:t>
      </w:r>
      <w:r w:rsidR="00577C8B">
        <w:rPr>
          <w:rFonts w:hint="eastAsia"/>
        </w:rPr>
        <w:t>，</w:t>
      </w:r>
      <w:r>
        <w:rPr>
          <w:rFonts w:hint="eastAsia"/>
        </w:rPr>
        <w:t>士燮将上军</w:t>
      </w:r>
      <w:r w:rsidR="00577C8B">
        <w:rPr>
          <w:rFonts w:hint="eastAsia"/>
        </w:rPr>
        <w:t>，</w:t>
      </w:r>
      <w:r>
        <w:rPr>
          <w:rFonts w:hint="eastAsia"/>
        </w:rPr>
        <w:t>栾书将下军</w:t>
      </w:r>
      <w:r w:rsidR="00577C8B">
        <w:rPr>
          <w:rFonts w:hint="eastAsia"/>
        </w:rPr>
        <w:t>，</w:t>
      </w:r>
      <w:r>
        <w:rPr>
          <w:rFonts w:hint="eastAsia"/>
        </w:rPr>
        <w:t>以救鲁、卫</w:t>
      </w:r>
      <w:r w:rsidR="00577C8B">
        <w:rPr>
          <w:rFonts w:hint="eastAsia"/>
        </w:rPr>
        <w:t>，</w:t>
      </w:r>
      <w:r>
        <w:rPr>
          <w:rFonts w:hint="eastAsia"/>
        </w:rPr>
        <w:t>伐齐。六月壬申</w:t>
      </w:r>
      <w:r w:rsidR="00577C8B">
        <w:rPr>
          <w:rFonts w:hint="eastAsia"/>
        </w:rPr>
        <w:t>，</w:t>
      </w:r>
      <w:r>
        <w:rPr>
          <w:rFonts w:hint="eastAsia"/>
        </w:rPr>
        <w:t>与齐侯兵合靡笄下。癸酉</w:t>
      </w:r>
      <w:r w:rsidR="00577C8B">
        <w:rPr>
          <w:rFonts w:hint="eastAsia"/>
        </w:rPr>
        <w:t>，</w:t>
      </w:r>
      <w:r>
        <w:rPr>
          <w:rFonts w:hint="eastAsia"/>
        </w:rPr>
        <w:t>陈于鞍。逄丑父为齐顷公右。顷公曰</w:t>
      </w:r>
      <w:r w:rsidR="00577C8B">
        <w:rPr>
          <w:rFonts w:hint="eastAsia"/>
        </w:rPr>
        <w:t>：</w:t>
      </w:r>
      <w:r>
        <w:rPr>
          <w:rFonts w:hint="eastAsia"/>
        </w:rPr>
        <w:t>“驰之</w:t>
      </w:r>
      <w:r w:rsidR="00577C8B">
        <w:rPr>
          <w:rFonts w:hint="eastAsia"/>
        </w:rPr>
        <w:t>，</w:t>
      </w:r>
      <w:r>
        <w:rPr>
          <w:rFonts w:hint="eastAsia"/>
        </w:rPr>
        <w:t>破晋军会食。”射伤郤克</w:t>
      </w:r>
      <w:r w:rsidR="00577C8B">
        <w:rPr>
          <w:rFonts w:hint="eastAsia"/>
        </w:rPr>
        <w:t>，</w:t>
      </w:r>
      <w:r>
        <w:rPr>
          <w:rFonts w:hint="eastAsia"/>
        </w:rPr>
        <w:t>流血至履。克欲还入壁</w:t>
      </w:r>
      <w:r w:rsidR="00577C8B">
        <w:rPr>
          <w:rFonts w:hint="eastAsia"/>
        </w:rPr>
        <w:t>，</w:t>
      </w:r>
      <w:r>
        <w:rPr>
          <w:rFonts w:hint="eastAsia"/>
        </w:rPr>
        <w:t>其御曰</w:t>
      </w:r>
      <w:r w:rsidR="00577C8B">
        <w:rPr>
          <w:rFonts w:hint="eastAsia"/>
        </w:rPr>
        <w:t>：</w:t>
      </w:r>
      <w:r>
        <w:rPr>
          <w:rFonts w:hint="eastAsia"/>
        </w:rPr>
        <w:t>“我始入</w:t>
      </w:r>
      <w:r w:rsidR="00577C8B">
        <w:rPr>
          <w:rFonts w:hint="eastAsia"/>
        </w:rPr>
        <w:t>，</w:t>
      </w:r>
      <w:r>
        <w:rPr>
          <w:rFonts w:hint="eastAsia"/>
        </w:rPr>
        <w:t>再伤</w:t>
      </w:r>
      <w:r w:rsidR="00577C8B">
        <w:rPr>
          <w:rFonts w:hint="eastAsia"/>
        </w:rPr>
        <w:t>，</w:t>
      </w:r>
      <w:r>
        <w:rPr>
          <w:rFonts w:hint="eastAsia"/>
        </w:rPr>
        <w:t>不敢言疾</w:t>
      </w:r>
      <w:r w:rsidR="00577C8B">
        <w:rPr>
          <w:rFonts w:hint="eastAsia"/>
        </w:rPr>
        <w:t>，</w:t>
      </w:r>
      <w:r>
        <w:rPr>
          <w:rFonts w:hint="eastAsia"/>
        </w:rPr>
        <w:t>恐惧士卒</w:t>
      </w:r>
      <w:r w:rsidR="00577C8B">
        <w:rPr>
          <w:rFonts w:hint="eastAsia"/>
        </w:rPr>
        <w:t>，</w:t>
      </w:r>
      <w:r>
        <w:rPr>
          <w:rFonts w:hint="eastAsia"/>
        </w:rPr>
        <w:t>原子忍之。”遂复战。战</w:t>
      </w:r>
      <w:r w:rsidR="00577C8B">
        <w:rPr>
          <w:rFonts w:hint="eastAsia"/>
        </w:rPr>
        <w:t>，</w:t>
      </w:r>
      <w:r>
        <w:rPr>
          <w:rFonts w:hint="eastAsia"/>
        </w:rPr>
        <w:t>齐急</w:t>
      </w:r>
      <w:r w:rsidR="00577C8B">
        <w:rPr>
          <w:rFonts w:hint="eastAsia"/>
        </w:rPr>
        <w:t>，</w:t>
      </w:r>
      <w:r>
        <w:rPr>
          <w:rFonts w:hint="eastAsia"/>
        </w:rPr>
        <w:t>丑父恐齐侯得</w:t>
      </w:r>
      <w:r w:rsidR="00577C8B">
        <w:rPr>
          <w:rFonts w:hint="eastAsia"/>
        </w:rPr>
        <w:t>，</w:t>
      </w:r>
      <w:r>
        <w:rPr>
          <w:rFonts w:hint="eastAsia"/>
        </w:rPr>
        <w:t>乃易处</w:t>
      </w:r>
      <w:r w:rsidR="00577C8B">
        <w:rPr>
          <w:rFonts w:hint="eastAsia"/>
        </w:rPr>
        <w:t>，</w:t>
      </w:r>
      <w:r>
        <w:rPr>
          <w:rFonts w:hint="eastAsia"/>
        </w:rPr>
        <w:t>顷公为右</w:t>
      </w:r>
      <w:r w:rsidR="00577C8B">
        <w:rPr>
          <w:rFonts w:hint="eastAsia"/>
        </w:rPr>
        <w:t>，</w:t>
      </w:r>
      <w:r>
        <w:rPr>
          <w:rFonts w:hint="eastAsia"/>
        </w:rPr>
        <w:t>车絓于木而止。晋小将韩厥伏齐侯车前</w:t>
      </w:r>
      <w:r w:rsidR="00577C8B">
        <w:rPr>
          <w:rFonts w:hint="eastAsia"/>
        </w:rPr>
        <w:t>，</w:t>
      </w:r>
      <w:r>
        <w:rPr>
          <w:rFonts w:hint="eastAsia"/>
        </w:rPr>
        <w:t>曰“寡君使臣救鲁、卫”</w:t>
      </w:r>
      <w:r w:rsidR="00577C8B">
        <w:rPr>
          <w:rFonts w:hint="eastAsia"/>
        </w:rPr>
        <w:t>，</w:t>
      </w:r>
      <w:r>
        <w:rPr>
          <w:rFonts w:hint="eastAsia"/>
        </w:rPr>
        <w:t>戏之。丑父使顷公下取饮</w:t>
      </w:r>
      <w:r w:rsidR="00577C8B">
        <w:rPr>
          <w:rFonts w:hint="eastAsia"/>
        </w:rPr>
        <w:t>，</w:t>
      </w:r>
      <w:r>
        <w:rPr>
          <w:rFonts w:hint="eastAsia"/>
        </w:rPr>
        <w:t>因得亡</w:t>
      </w:r>
      <w:r w:rsidR="00577C8B">
        <w:rPr>
          <w:rFonts w:hint="eastAsia"/>
        </w:rPr>
        <w:t>，</w:t>
      </w:r>
      <w:r>
        <w:rPr>
          <w:rFonts w:hint="eastAsia"/>
        </w:rPr>
        <w:t>脱去</w:t>
      </w:r>
      <w:r w:rsidR="00577C8B">
        <w:rPr>
          <w:rFonts w:hint="eastAsia"/>
        </w:rPr>
        <w:t>，</w:t>
      </w:r>
      <w:r>
        <w:rPr>
          <w:rFonts w:hint="eastAsia"/>
        </w:rPr>
        <w:t>入其军。晋郤克欲杀丑父。丑父曰</w:t>
      </w:r>
      <w:r w:rsidR="00577C8B">
        <w:rPr>
          <w:rFonts w:hint="eastAsia"/>
        </w:rPr>
        <w:t>：</w:t>
      </w:r>
      <w:r>
        <w:rPr>
          <w:rFonts w:hint="eastAsia"/>
        </w:rPr>
        <w:t>“代君死</w:t>
      </w:r>
      <w:r>
        <w:rPr>
          <w:rFonts w:hint="eastAsia"/>
        </w:rPr>
        <w:lastRenderedPageBreak/>
        <w:t>而见僇</w:t>
      </w:r>
      <w:r w:rsidR="00577C8B">
        <w:rPr>
          <w:rFonts w:hint="eastAsia"/>
        </w:rPr>
        <w:t>，</w:t>
      </w:r>
      <w:r>
        <w:rPr>
          <w:rFonts w:hint="eastAsia"/>
        </w:rPr>
        <w:t>后人臣无忠其君者矣。”克舍之</w:t>
      </w:r>
      <w:r w:rsidR="00577C8B">
        <w:rPr>
          <w:rFonts w:hint="eastAsia"/>
        </w:rPr>
        <w:t>，</w:t>
      </w:r>
      <w:r>
        <w:rPr>
          <w:rFonts w:hint="eastAsia"/>
        </w:rPr>
        <w:t>丑父遂得亡归齐。于是晋军追齐至马陵。齐侯请以宝器谢</w:t>
      </w:r>
      <w:r w:rsidR="00577C8B">
        <w:rPr>
          <w:rFonts w:hint="eastAsia"/>
        </w:rPr>
        <w:t>，</w:t>
      </w:r>
      <w:r>
        <w:rPr>
          <w:rFonts w:hint="eastAsia"/>
        </w:rPr>
        <w:t>不听；必得笑克者萧桐叔子</w:t>
      </w:r>
      <w:r w:rsidR="00577C8B">
        <w:rPr>
          <w:rFonts w:hint="eastAsia"/>
        </w:rPr>
        <w:t>，</w:t>
      </w:r>
      <w:r>
        <w:rPr>
          <w:rFonts w:hint="eastAsia"/>
        </w:rPr>
        <w:t>令齐东亩。对曰</w:t>
      </w:r>
      <w:r w:rsidR="00577C8B">
        <w:rPr>
          <w:rFonts w:hint="eastAsia"/>
        </w:rPr>
        <w:t>：</w:t>
      </w:r>
      <w:r>
        <w:rPr>
          <w:rFonts w:hint="eastAsia"/>
        </w:rPr>
        <w:t>“叔子</w:t>
      </w:r>
      <w:r w:rsidR="00577C8B">
        <w:rPr>
          <w:rFonts w:hint="eastAsia"/>
        </w:rPr>
        <w:t>，</w:t>
      </w:r>
      <w:r>
        <w:rPr>
          <w:rFonts w:hint="eastAsia"/>
        </w:rPr>
        <w:t>齐君母。齐君母亦犹晋君母</w:t>
      </w:r>
      <w:r w:rsidR="00577C8B">
        <w:rPr>
          <w:rFonts w:hint="eastAsia"/>
        </w:rPr>
        <w:t>，</w:t>
      </w:r>
      <w:r>
        <w:rPr>
          <w:rFonts w:hint="eastAsia"/>
        </w:rPr>
        <w:t>子安置之？且子以义伐而以暴为后</w:t>
      </w:r>
      <w:r w:rsidR="00577C8B">
        <w:rPr>
          <w:rFonts w:hint="eastAsia"/>
        </w:rPr>
        <w:t>，</w:t>
      </w:r>
      <w:r>
        <w:rPr>
          <w:rFonts w:hint="eastAsia"/>
        </w:rPr>
        <w:t>其可乎？”于是乃许</w:t>
      </w:r>
      <w:r w:rsidR="00577C8B">
        <w:rPr>
          <w:rFonts w:hint="eastAsia"/>
        </w:rPr>
        <w:t>，</w:t>
      </w:r>
      <w:r>
        <w:rPr>
          <w:rFonts w:hint="eastAsia"/>
        </w:rPr>
        <w:t>令反鲁、卫之侵地。</w:t>
      </w:r>
    </w:p>
    <w:p w:rsidR="00A063C6" w:rsidRDefault="00A063C6" w:rsidP="00A063C6">
      <w:pPr>
        <w:ind w:firstLine="435"/>
      </w:pPr>
      <w:r>
        <w:rPr>
          <w:rFonts w:hint="eastAsia"/>
        </w:rPr>
        <w:t xml:space="preserve">　　十一年</w:t>
      </w:r>
      <w:r w:rsidR="00577C8B">
        <w:rPr>
          <w:rFonts w:hint="eastAsia"/>
        </w:rPr>
        <w:t>，</w:t>
      </w:r>
      <w:r>
        <w:rPr>
          <w:rFonts w:hint="eastAsia"/>
        </w:rPr>
        <w:t>晋初置六卿</w:t>
      </w:r>
      <w:r w:rsidR="00577C8B">
        <w:rPr>
          <w:rFonts w:hint="eastAsia"/>
        </w:rPr>
        <w:t>，</w:t>
      </w:r>
      <w:r>
        <w:rPr>
          <w:rFonts w:hint="eastAsia"/>
        </w:rPr>
        <w:t>赏鞍之功。齐顷公朝晋</w:t>
      </w:r>
      <w:r w:rsidR="00577C8B">
        <w:rPr>
          <w:rFonts w:hint="eastAsia"/>
        </w:rPr>
        <w:t>，</w:t>
      </w:r>
      <w:r>
        <w:rPr>
          <w:rFonts w:hint="eastAsia"/>
        </w:rPr>
        <w:t>欲尊王晋景公</w:t>
      </w:r>
      <w:r w:rsidR="00577C8B">
        <w:rPr>
          <w:rFonts w:hint="eastAsia"/>
        </w:rPr>
        <w:t>，</w:t>
      </w:r>
      <w:r>
        <w:rPr>
          <w:rFonts w:hint="eastAsia"/>
        </w:rPr>
        <w:t>晋景公不敢受</w:t>
      </w:r>
      <w:r w:rsidR="00577C8B">
        <w:rPr>
          <w:rFonts w:hint="eastAsia"/>
        </w:rPr>
        <w:t>，</w:t>
      </w:r>
      <w:r>
        <w:rPr>
          <w:rFonts w:hint="eastAsia"/>
        </w:rPr>
        <w:t>乃归。归而顷公弛苑囿</w:t>
      </w:r>
      <w:r w:rsidR="00577C8B">
        <w:rPr>
          <w:rFonts w:hint="eastAsia"/>
        </w:rPr>
        <w:t>，</w:t>
      </w:r>
      <w:r>
        <w:rPr>
          <w:rFonts w:hint="eastAsia"/>
        </w:rPr>
        <w:t>薄赋敛</w:t>
      </w:r>
      <w:r w:rsidR="00577C8B">
        <w:rPr>
          <w:rFonts w:hint="eastAsia"/>
        </w:rPr>
        <w:t>，</w:t>
      </w:r>
      <w:r>
        <w:rPr>
          <w:rFonts w:hint="eastAsia"/>
        </w:rPr>
        <w:t>振孤问疾</w:t>
      </w:r>
      <w:r w:rsidR="00577C8B">
        <w:rPr>
          <w:rFonts w:hint="eastAsia"/>
        </w:rPr>
        <w:t>，</w:t>
      </w:r>
      <w:r>
        <w:rPr>
          <w:rFonts w:hint="eastAsia"/>
        </w:rPr>
        <w:t>虚积聚以救民</w:t>
      </w:r>
      <w:r w:rsidR="00577C8B">
        <w:rPr>
          <w:rFonts w:hint="eastAsia"/>
        </w:rPr>
        <w:t>，</w:t>
      </w:r>
      <w:r>
        <w:rPr>
          <w:rFonts w:hint="eastAsia"/>
        </w:rPr>
        <w:t>民亦大说。厚礼诸侯。竟顷公卒</w:t>
      </w:r>
      <w:r w:rsidR="00577C8B">
        <w:rPr>
          <w:rFonts w:hint="eastAsia"/>
        </w:rPr>
        <w:t>，</w:t>
      </w:r>
      <w:r>
        <w:rPr>
          <w:rFonts w:hint="eastAsia"/>
        </w:rPr>
        <w:t>百姓附</w:t>
      </w:r>
      <w:r w:rsidR="00577C8B">
        <w:rPr>
          <w:rFonts w:hint="eastAsia"/>
        </w:rPr>
        <w:t>，</w:t>
      </w:r>
      <w:r>
        <w:rPr>
          <w:rFonts w:hint="eastAsia"/>
        </w:rPr>
        <w:t>诸侯不犯。</w:t>
      </w:r>
    </w:p>
    <w:p w:rsidR="00A063C6" w:rsidRDefault="00A063C6" w:rsidP="00A063C6">
      <w:pPr>
        <w:ind w:firstLine="435"/>
      </w:pPr>
      <w:r>
        <w:rPr>
          <w:rFonts w:hint="eastAsia"/>
        </w:rPr>
        <w:t xml:space="preserve">　　十七年</w:t>
      </w:r>
      <w:r w:rsidR="00577C8B">
        <w:rPr>
          <w:rFonts w:hint="eastAsia"/>
        </w:rPr>
        <w:t>，</w:t>
      </w:r>
      <w:r>
        <w:rPr>
          <w:rFonts w:hint="eastAsia"/>
        </w:rPr>
        <w:t>顷公卒</w:t>
      </w:r>
      <w:r w:rsidR="00577C8B">
        <w:rPr>
          <w:rFonts w:hint="eastAsia"/>
        </w:rPr>
        <w:t>，</w:t>
      </w:r>
      <w:r>
        <w:rPr>
          <w:rFonts w:hint="eastAsia"/>
        </w:rPr>
        <w:t>子灵公环立。</w:t>
      </w:r>
    </w:p>
    <w:p w:rsidR="00A063C6" w:rsidRDefault="00A063C6" w:rsidP="00A063C6">
      <w:pPr>
        <w:ind w:firstLine="435"/>
      </w:pPr>
      <w:r>
        <w:rPr>
          <w:rFonts w:hint="eastAsia"/>
        </w:rPr>
        <w:t xml:space="preserve">　　灵公九年</w:t>
      </w:r>
      <w:r w:rsidR="00577C8B">
        <w:rPr>
          <w:rFonts w:hint="eastAsia"/>
        </w:rPr>
        <w:t>，</w:t>
      </w:r>
      <w:r>
        <w:rPr>
          <w:rFonts w:hint="eastAsia"/>
        </w:rPr>
        <w:t>晋栾书弑其君厉公。十年</w:t>
      </w:r>
      <w:r w:rsidR="00577C8B">
        <w:rPr>
          <w:rFonts w:hint="eastAsia"/>
        </w:rPr>
        <w:t>，</w:t>
      </w:r>
      <w:r>
        <w:rPr>
          <w:rFonts w:hint="eastAsia"/>
        </w:rPr>
        <w:t>晋悼公伐齐</w:t>
      </w:r>
      <w:r w:rsidR="00577C8B">
        <w:rPr>
          <w:rFonts w:hint="eastAsia"/>
        </w:rPr>
        <w:t>，</w:t>
      </w:r>
      <w:r>
        <w:rPr>
          <w:rFonts w:hint="eastAsia"/>
        </w:rPr>
        <w:t>齐令公子光质晋。十九年</w:t>
      </w:r>
      <w:r w:rsidR="00577C8B">
        <w:rPr>
          <w:rFonts w:hint="eastAsia"/>
        </w:rPr>
        <w:t>，</w:t>
      </w:r>
      <w:r>
        <w:rPr>
          <w:rFonts w:hint="eastAsia"/>
        </w:rPr>
        <w:t>立子光为太子</w:t>
      </w:r>
      <w:r w:rsidR="00577C8B">
        <w:rPr>
          <w:rFonts w:hint="eastAsia"/>
        </w:rPr>
        <w:t>，</w:t>
      </w:r>
      <w:r>
        <w:rPr>
          <w:rFonts w:hint="eastAsia"/>
        </w:rPr>
        <w:t>高厚傅之</w:t>
      </w:r>
      <w:r w:rsidR="00577C8B">
        <w:rPr>
          <w:rFonts w:hint="eastAsia"/>
        </w:rPr>
        <w:t>，</w:t>
      </w:r>
      <w:r>
        <w:rPr>
          <w:rFonts w:hint="eastAsia"/>
        </w:rPr>
        <w:t>令会诸侯盟于钟离。二十七年</w:t>
      </w:r>
      <w:r w:rsidR="00577C8B">
        <w:rPr>
          <w:rFonts w:hint="eastAsia"/>
        </w:rPr>
        <w:t>，</w:t>
      </w:r>
      <w:r>
        <w:rPr>
          <w:rFonts w:hint="eastAsia"/>
        </w:rPr>
        <w:t>晋使中行献子伐齐。齐师败</w:t>
      </w:r>
      <w:r w:rsidR="00577C8B">
        <w:rPr>
          <w:rFonts w:hint="eastAsia"/>
        </w:rPr>
        <w:t>，</w:t>
      </w:r>
      <w:r>
        <w:rPr>
          <w:rFonts w:hint="eastAsia"/>
        </w:rPr>
        <w:t>灵公走入临灾。晏婴止灵公</w:t>
      </w:r>
      <w:r w:rsidR="00577C8B">
        <w:rPr>
          <w:rFonts w:hint="eastAsia"/>
        </w:rPr>
        <w:t>，</w:t>
      </w:r>
      <w:r>
        <w:rPr>
          <w:rFonts w:hint="eastAsia"/>
        </w:rPr>
        <w:t>灵公弗从。曰</w:t>
      </w:r>
      <w:r w:rsidR="00577C8B">
        <w:rPr>
          <w:rFonts w:hint="eastAsia"/>
        </w:rPr>
        <w:t>：</w:t>
      </w:r>
      <w:r>
        <w:rPr>
          <w:rFonts w:hint="eastAsia"/>
        </w:rPr>
        <w:t>“君亦无勇矣！”晋兵遂围临灾</w:t>
      </w:r>
      <w:r w:rsidR="00577C8B">
        <w:rPr>
          <w:rFonts w:hint="eastAsia"/>
        </w:rPr>
        <w:t>，</w:t>
      </w:r>
      <w:r>
        <w:rPr>
          <w:rFonts w:hint="eastAsia"/>
        </w:rPr>
        <w:t>临灾城守不敢出</w:t>
      </w:r>
      <w:r w:rsidR="00577C8B">
        <w:rPr>
          <w:rFonts w:hint="eastAsia"/>
        </w:rPr>
        <w:t>，</w:t>
      </w:r>
      <w:r>
        <w:rPr>
          <w:rFonts w:hint="eastAsia"/>
        </w:rPr>
        <w:t>晋焚郭中而去。</w:t>
      </w:r>
    </w:p>
    <w:p w:rsidR="00A063C6" w:rsidRDefault="00A063C6" w:rsidP="00A063C6">
      <w:pPr>
        <w:ind w:firstLine="435"/>
      </w:pPr>
      <w:r>
        <w:rPr>
          <w:rFonts w:hint="eastAsia"/>
        </w:rPr>
        <w:t xml:space="preserve">　　二十八年</w:t>
      </w:r>
      <w:r w:rsidR="00577C8B">
        <w:rPr>
          <w:rFonts w:hint="eastAsia"/>
        </w:rPr>
        <w:t>，</w:t>
      </w:r>
      <w:r>
        <w:rPr>
          <w:rFonts w:hint="eastAsia"/>
        </w:rPr>
        <w:t>初</w:t>
      </w:r>
      <w:r w:rsidR="00577C8B">
        <w:rPr>
          <w:rFonts w:hint="eastAsia"/>
        </w:rPr>
        <w:t>，</w:t>
      </w:r>
      <w:r>
        <w:rPr>
          <w:rFonts w:hint="eastAsia"/>
        </w:rPr>
        <w:t>灵公取鲁女</w:t>
      </w:r>
      <w:r w:rsidR="00577C8B">
        <w:rPr>
          <w:rFonts w:hint="eastAsia"/>
        </w:rPr>
        <w:t>，</w:t>
      </w:r>
      <w:r>
        <w:rPr>
          <w:rFonts w:hint="eastAsia"/>
        </w:rPr>
        <w:t>生子光</w:t>
      </w:r>
      <w:r w:rsidR="00577C8B">
        <w:rPr>
          <w:rFonts w:hint="eastAsia"/>
        </w:rPr>
        <w:t>，</w:t>
      </w:r>
      <w:r>
        <w:rPr>
          <w:rFonts w:hint="eastAsia"/>
        </w:rPr>
        <w:t>以为太子。仲姬</w:t>
      </w:r>
      <w:r w:rsidR="00577C8B">
        <w:rPr>
          <w:rFonts w:hint="eastAsia"/>
        </w:rPr>
        <w:t>，</w:t>
      </w:r>
      <w:r>
        <w:rPr>
          <w:rFonts w:hint="eastAsia"/>
        </w:rPr>
        <w:t>戎姬。戎姬嬖</w:t>
      </w:r>
      <w:r w:rsidR="00577C8B">
        <w:rPr>
          <w:rFonts w:hint="eastAsia"/>
        </w:rPr>
        <w:t>，</w:t>
      </w:r>
      <w:r>
        <w:rPr>
          <w:rFonts w:hint="eastAsia"/>
        </w:rPr>
        <w:t>仲姬生子牙</w:t>
      </w:r>
      <w:r w:rsidR="00577C8B">
        <w:rPr>
          <w:rFonts w:hint="eastAsia"/>
        </w:rPr>
        <w:t>，</w:t>
      </w:r>
      <w:r>
        <w:rPr>
          <w:rFonts w:hint="eastAsia"/>
        </w:rPr>
        <w:t>属之戎姬。戎姬请以为太子</w:t>
      </w:r>
      <w:r w:rsidR="00577C8B">
        <w:rPr>
          <w:rFonts w:hint="eastAsia"/>
        </w:rPr>
        <w:t>，</w:t>
      </w:r>
      <w:r>
        <w:rPr>
          <w:rFonts w:hint="eastAsia"/>
        </w:rPr>
        <w:t>公许之。仲姬曰</w:t>
      </w:r>
      <w:r w:rsidR="00577C8B">
        <w:rPr>
          <w:rFonts w:hint="eastAsia"/>
        </w:rPr>
        <w:t>：</w:t>
      </w:r>
      <w:r>
        <w:rPr>
          <w:rFonts w:hint="eastAsia"/>
        </w:rPr>
        <w:t>“不可。光之立</w:t>
      </w:r>
      <w:r w:rsidR="00577C8B">
        <w:rPr>
          <w:rFonts w:hint="eastAsia"/>
        </w:rPr>
        <w:t>，</w:t>
      </w:r>
      <w:r>
        <w:rPr>
          <w:rFonts w:hint="eastAsia"/>
        </w:rPr>
        <w:t>列于诸侯矣</w:t>
      </w:r>
      <w:r w:rsidR="00577C8B">
        <w:rPr>
          <w:rFonts w:hint="eastAsia"/>
        </w:rPr>
        <w:t>，</w:t>
      </w:r>
      <w:r>
        <w:rPr>
          <w:rFonts w:hint="eastAsia"/>
        </w:rPr>
        <w:t>今无故废之</w:t>
      </w:r>
      <w:r w:rsidR="00577C8B">
        <w:rPr>
          <w:rFonts w:hint="eastAsia"/>
        </w:rPr>
        <w:t>，</w:t>
      </w:r>
      <w:r>
        <w:rPr>
          <w:rFonts w:hint="eastAsia"/>
        </w:rPr>
        <w:t>君必悔之。”公曰</w:t>
      </w:r>
      <w:r w:rsidR="00577C8B">
        <w:rPr>
          <w:rFonts w:hint="eastAsia"/>
        </w:rPr>
        <w:t>：</w:t>
      </w:r>
      <w:r>
        <w:rPr>
          <w:rFonts w:hint="eastAsia"/>
        </w:rPr>
        <w:t>“在我耳。”遂东太子光</w:t>
      </w:r>
      <w:r w:rsidR="00577C8B">
        <w:rPr>
          <w:rFonts w:hint="eastAsia"/>
        </w:rPr>
        <w:t>，</w:t>
      </w:r>
      <w:r>
        <w:rPr>
          <w:rFonts w:hint="eastAsia"/>
        </w:rPr>
        <w:t>使高厚傅牙为太子。灵公疾</w:t>
      </w:r>
      <w:r w:rsidR="00577C8B">
        <w:rPr>
          <w:rFonts w:hint="eastAsia"/>
        </w:rPr>
        <w:t>，</w:t>
      </w:r>
      <w:r>
        <w:rPr>
          <w:rFonts w:hint="eastAsia"/>
        </w:rPr>
        <w:t>崔杼迎故太子光而立之</w:t>
      </w:r>
      <w:r w:rsidR="00577C8B">
        <w:rPr>
          <w:rFonts w:hint="eastAsia"/>
        </w:rPr>
        <w:t>，</w:t>
      </w:r>
      <w:r>
        <w:rPr>
          <w:rFonts w:hint="eastAsia"/>
        </w:rPr>
        <w:t>是为庄公。庄公杀戎姬。五月壬辰</w:t>
      </w:r>
      <w:r w:rsidR="00577C8B">
        <w:rPr>
          <w:rFonts w:hint="eastAsia"/>
        </w:rPr>
        <w:t>，</w:t>
      </w:r>
      <w:r>
        <w:rPr>
          <w:rFonts w:hint="eastAsia"/>
        </w:rPr>
        <w:t>灵公卒</w:t>
      </w:r>
      <w:r w:rsidR="00577C8B">
        <w:rPr>
          <w:rFonts w:hint="eastAsia"/>
        </w:rPr>
        <w:t>，</w:t>
      </w:r>
      <w:r>
        <w:rPr>
          <w:rFonts w:hint="eastAsia"/>
        </w:rPr>
        <w:t>庄公即位</w:t>
      </w:r>
      <w:r w:rsidR="00577C8B">
        <w:rPr>
          <w:rFonts w:hint="eastAsia"/>
        </w:rPr>
        <w:t>，</w:t>
      </w:r>
      <w:r>
        <w:rPr>
          <w:rFonts w:hint="eastAsia"/>
        </w:rPr>
        <w:t>执太子牙于句窦之丘</w:t>
      </w:r>
      <w:r w:rsidR="00577C8B">
        <w:rPr>
          <w:rFonts w:hint="eastAsia"/>
        </w:rPr>
        <w:t>，</w:t>
      </w:r>
      <w:r>
        <w:rPr>
          <w:rFonts w:hint="eastAsia"/>
        </w:rPr>
        <w:t>杀之。八月</w:t>
      </w:r>
      <w:r w:rsidR="00577C8B">
        <w:rPr>
          <w:rFonts w:hint="eastAsia"/>
        </w:rPr>
        <w:t>，</w:t>
      </w:r>
      <w:r>
        <w:rPr>
          <w:rFonts w:hint="eastAsia"/>
        </w:rPr>
        <w:t>崔杼杀高厚。晋闻齐乱</w:t>
      </w:r>
      <w:r w:rsidR="00577C8B">
        <w:rPr>
          <w:rFonts w:hint="eastAsia"/>
        </w:rPr>
        <w:t>，</w:t>
      </w:r>
      <w:r>
        <w:rPr>
          <w:rFonts w:hint="eastAsia"/>
        </w:rPr>
        <w:t>伐齐</w:t>
      </w:r>
      <w:r w:rsidR="00577C8B">
        <w:rPr>
          <w:rFonts w:hint="eastAsia"/>
        </w:rPr>
        <w:t>，</w:t>
      </w:r>
      <w:r>
        <w:rPr>
          <w:rFonts w:hint="eastAsia"/>
        </w:rPr>
        <w:t>至高唐。</w:t>
      </w:r>
    </w:p>
    <w:p w:rsidR="00A063C6" w:rsidRDefault="00A063C6" w:rsidP="00A063C6">
      <w:pPr>
        <w:ind w:firstLine="435"/>
      </w:pPr>
      <w:r>
        <w:rPr>
          <w:rFonts w:hint="eastAsia"/>
        </w:rPr>
        <w:t xml:space="preserve">　　庄公三年</w:t>
      </w:r>
      <w:r w:rsidR="00577C8B">
        <w:rPr>
          <w:rFonts w:hint="eastAsia"/>
        </w:rPr>
        <w:t>，</w:t>
      </w:r>
      <w:r>
        <w:rPr>
          <w:rFonts w:hint="eastAsia"/>
        </w:rPr>
        <w:t>晋大夫栾盈奔齐</w:t>
      </w:r>
      <w:r w:rsidR="00577C8B">
        <w:rPr>
          <w:rFonts w:hint="eastAsia"/>
        </w:rPr>
        <w:t>，</w:t>
      </w:r>
      <w:r>
        <w:rPr>
          <w:rFonts w:hint="eastAsia"/>
        </w:rPr>
        <w:t>庄公厚客待之。晏婴、田文子谏</w:t>
      </w:r>
      <w:r w:rsidR="00577C8B">
        <w:rPr>
          <w:rFonts w:hint="eastAsia"/>
        </w:rPr>
        <w:t>，</w:t>
      </w:r>
      <w:r>
        <w:rPr>
          <w:rFonts w:hint="eastAsia"/>
        </w:rPr>
        <w:t>公弗听。四年</w:t>
      </w:r>
      <w:r w:rsidR="00577C8B">
        <w:rPr>
          <w:rFonts w:hint="eastAsia"/>
        </w:rPr>
        <w:t>，</w:t>
      </w:r>
      <w:r>
        <w:rPr>
          <w:rFonts w:hint="eastAsia"/>
        </w:rPr>
        <w:t>齐庄公使栾盈间入晋曲沃为内应</w:t>
      </w:r>
      <w:r w:rsidR="00577C8B">
        <w:rPr>
          <w:rFonts w:hint="eastAsia"/>
        </w:rPr>
        <w:t>，</w:t>
      </w:r>
      <w:r>
        <w:rPr>
          <w:rFonts w:hint="eastAsia"/>
        </w:rPr>
        <w:t>以兵随之</w:t>
      </w:r>
      <w:r w:rsidR="00577C8B">
        <w:rPr>
          <w:rFonts w:hint="eastAsia"/>
        </w:rPr>
        <w:t>，</w:t>
      </w:r>
      <w:r>
        <w:rPr>
          <w:rFonts w:hint="eastAsia"/>
        </w:rPr>
        <w:t>上太行</w:t>
      </w:r>
      <w:r w:rsidR="00577C8B">
        <w:rPr>
          <w:rFonts w:hint="eastAsia"/>
        </w:rPr>
        <w:t>，</w:t>
      </w:r>
      <w:r>
        <w:rPr>
          <w:rFonts w:hint="eastAsia"/>
        </w:rPr>
        <w:t>入孟门。栾盈败</w:t>
      </w:r>
      <w:r w:rsidR="00577C8B">
        <w:rPr>
          <w:rFonts w:hint="eastAsia"/>
        </w:rPr>
        <w:t>，</w:t>
      </w:r>
      <w:r>
        <w:rPr>
          <w:rFonts w:hint="eastAsia"/>
        </w:rPr>
        <w:t>齐兵还</w:t>
      </w:r>
      <w:r w:rsidR="00577C8B">
        <w:rPr>
          <w:rFonts w:hint="eastAsia"/>
        </w:rPr>
        <w:t>，</w:t>
      </w:r>
      <w:r>
        <w:rPr>
          <w:rFonts w:hint="eastAsia"/>
        </w:rPr>
        <w:t>取朝歌。</w:t>
      </w:r>
    </w:p>
    <w:p w:rsidR="00A063C6" w:rsidRDefault="00A063C6" w:rsidP="00A063C6">
      <w:pPr>
        <w:ind w:firstLine="435"/>
      </w:pPr>
      <w:r>
        <w:rPr>
          <w:rFonts w:hint="eastAsia"/>
        </w:rPr>
        <w:t xml:space="preserve">　　六年</w:t>
      </w:r>
      <w:r w:rsidR="00577C8B">
        <w:rPr>
          <w:rFonts w:hint="eastAsia"/>
        </w:rPr>
        <w:t>，</w:t>
      </w:r>
      <w:r>
        <w:rPr>
          <w:rFonts w:hint="eastAsia"/>
        </w:rPr>
        <w:t>初</w:t>
      </w:r>
      <w:r w:rsidR="00577C8B">
        <w:rPr>
          <w:rFonts w:hint="eastAsia"/>
        </w:rPr>
        <w:t>，</w:t>
      </w:r>
      <w:r>
        <w:rPr>
          <w:rFonts w:hint="eastAsia"/>
        </w:rPr>
        <w:t>棠公妻好</w:t>
      </w:r>
      <w:r w:rsidR="00577C8B">
        <w:rPr>
          <w:rFonts w:hint="eastAsia"/>
        </w:rPr>
        <w:t>，</w:t>
      </w:r>
      <w:r>
        <w:rPr>
          <w:rFonts w:hint="eastAsia"/>
        </w:rPr>
        <w:t>棠公死</w:t>
      </w:r>
      <w:r w:rsidR="00577C8B">
        <w:rPr>
          <w:rFonts w:hint="eastAsia"/>
        </w:rPr>
        <w:t>，</w:t>
      </w:r>
      <w:r>
        <w:rPr>
          <w:rFonts w:hint="eastAsia"/>
        </w:rPr>
        <w:t>崔杼取之。庄公通之</w:t>
      </w:r>
      <w:r w:rsidR="00577C8B">
        <w:rPr>
          <w:rFonts w:hint="eastAsia"/>
        </w:rPr>
        <w:t>，</w:t>
      </w:r>
      <w:r>
        <w:rPr>
          <w:rFonts w:hint="eastAsia"/>
        </w:rPr>
        <w:t>数如崔氏</w:t>
      </w:r>
      <w:r w:rsidR="00577C8B">
        <w:rPr>
          <w:rFonts w:hint="eastAsia"/>
        </w:rPr>
        <w:t>，</w:t>
      </w:r>
      <w:r>
        <w:rPr>
          <w:rFonts w:hint="eastAsia"/>
        </w:rPr>
        <w:t>以崔杼之冠赐人。待者曰</w:t>
      </w:r>
      <w:r w:rsidR="00577C8B">
        <w:rPr>
          <w:rFonts w:hint="eastAsia"/>
        </w:rPr>
        <w:t>：</w:t>
      </w:r>
      <w:r>
        <w:rPr>
          <w:rFonts w:hint="eastAsia"/>
        </w:rPr>
        <w:t>“不可。”崔杼怒</w:t>
      </w:r>
      <w:r w:rsidR="00577C8B">
        <w:rPr>
          <w:rFonts w:hint="eastAsia"/>
        </w:rPr>
        <w:t>，</w:t>
      </w:r>
      <w:r>
        <w:rPr>
          <w:rFonts w:hint="eastAsia"/>
        </w:rPr>
        <w:t>因其伐晋</w:t>
      </w:r>
      <w:r w:rsidR="00577C8B">
        <w:rPr>
          <w:rFonts w:hint="eastAsia"/>
        </w:rPr>
        <w:t>，</w:t>
      </w:r>
      <w:r>
        <w:rPr>
          <w:rFonts w:hint="eastAsia"/>
        </w:rPr>
        <w:t>欲与晋合谋袭齐而不得间。庄公尝笞宦者贾举</w:t>
      </w:r>
      <w:r w:rsidR="00577C8B">
        <w:rPr>
          <w:rFonts w:hint="eastAsia"/>
        </w:rPr>
        <w:t>，</w:t>
      </w:r>
      <w:r>
        <w:rPr>
          <w:rFonts w:hint="eastAsia"/>
        </w:rPr>
        <w:t>贾举复侍</w:t>
      </w:r>
      <w:r w:rsidR="00577C8B">
        <w:rPr>
          <w:rFonts w:hint="eastAsia"/>
        </w:rPr>
        <w:t>，</w:t>
      </w:r>
      <w:r>
        <w:rPr>
          <w:rFonts w:hint="eastAsia"/>
        </w:rPr>
        <w:t>为崔杼间公以报怨。五月</w:t>
      </w:r>
      <w:r w:rsidR="00577C8B">
        <w:rPr>
          <w:rFonts w:hint="eastAsia"/>
        </w:rPr>
        <w:t>，</w:t>
      </w:r>
      <w:r>
        <w:rPr>
          <w:rFonts w:hint="eastAsia"/>
        </w:rPr>
        <w:t>莒子朝齐</w:t>
      </w:r>
      <w:r w:rsidR="00577C8B">
        <w:rPr>
          <w:rFonts w:hint="eastAsia"/>
        </w:rPr>
        <w:t>，</w:t>
      </w:r>
      <w:r>
        <w:rPr>
          <w:rFonts w:hint="eastAsia"/>
        </w:rPr>
        <w:t>齐以甲戌飨之。崔杼称病不视事。乙亥</w:t>
      </w:r>
      <w:r w:rsidR="00577C8B">
        <w:rPr>
          <w:rFonts w:hint="eastAsia"/>
        </w:rPr>
        <w:t>，</w:t>
      </w:r>
      <w:r>
        <w:rPr>
          <w:rFonts w:hint="eastAsia"/>
        </w:rPr>
        <w:t>公问崔杼病</w:t>
      </w:r>
      <w:r w:rsidR="00577C8B">
        <w:rPr>
          <w:rFonts w:hint="eastAsia"/>
        </w:rPr>
        <w:t>，</w:t>
      </w:r>
      <w:r>
        <w:rPr>
          <w:rFonts w:hint="eastAsia"/>
        </w:rPr>
        <w:t>遂从崔杼妻。崔杼妻入室</w:t>
      </w:r>
      <w:r w:rsidR="00577C8B">
        <w:rPr>
          <w:rFonts w:hint="eastAsia"/>
        </w:rPr>
        <w:t>，</w:t>
      </w:r>
      <w:r>
        <w:rPr>
          <w:rFonts w:hint="eastAsia"/>
        </w:rPr>
        <w:t>与崔杼自闭户不出</w:t>
      </w:r>
      <w:r w:rsidR="00577C8B">
        <w:rPr>
          <w:rFonts w:hint="eastAsia"/>
        </w:rPr>
        <w:t>，</w:t>
      </w:r>
      <w:r>
        <w:rPr>
          <w:rFonts w:hint="eastAsia"/>
        </w:rPr>
        <w:t>公拥柱而歌。宦者贾举遮公从官而入</w:t>
      </w:r>
      <w:r w:rsidR="00577C8B">
        <w:rPr>
          <w:rFonts w:hint="eastAsia"/>
        </w:rPr>
        <w:t>，</w:t>
      </w:r>
      <w:r>
        <w:rPr>
          <w:rFonts w:hint="eastAsia"/>
        </w:rPr>
        <w:t>闭门</w:t>
      </w:r>
      <w:r w:rsidR="00577C8B">
        <w:rPr>
          <w:rFonts w:hint="eastAsia"/>
        </w:rPr>
        <w:t>，</w:t>
      </w:r>
      <w:r>
        <w:rPr>
          <w:rFonts w:hint="eastAsia"/>
        </w:rPr>
        <w:t>崔杼之徒持兵从中起。公登台而请解</w:t>
      </w:r>
      <w:r w:rsidR="00577C8B">
        <w:rPr>
          <w:rFonts w:hint="eastAsia"/>
        </w:rPr>
        <w:t>，</w:t>
      </w:r>
      <w:r>
        <w:rPr>
          <w:rFonts w:hint="eastAsia"/>
        </w:rPr>
        <w:t>不许；请盟</w:t>
      </w:r>
      <w:r w:rsidR="00577C8B">
        <w:rPr>
          <w:rFonts w:hint="eastAsia"/>
        </w:rPr>
        <w:t>，</w:t>
      </w:r>
      <w:r>
        <w:rPr>
          <w:rFonts w:hint="eastAsia"/>
        </w:rPr>
        <w:t>不许；请自杀于庙</w:t>
      </w:r>
      <w:r w:rsidR="00577C8B">
        <w:rPr>
          <w:rFonts w:hint="eastAsia"/>
        </w:rPr>
        <w:t>，</w:t>
      </w:r>
      <w:r>
        <w:rPr>
          <w:rFonts w:hint="eastAsia"/>
        </w:rPr>
        <w:t>不许。皆曰</w:t>
      </w:r>
      <w:r w:rsidR="00577C8B">
        <w:rPr>
          <w:rFonts w:hint="eastAsia"/>
        </w:rPr>
        <w:t>：</w:t>
      </w:r>
      <w:r>
        <w:rPr>
          <w:rFonts w:hint="eastAsia"/>
        </w:rPr>
        <w:t>“君之臣杼疾病</w:t>
      </w:r>
      <w:r w:rsidR="00577C8B">
        <w:rPr>
          <w:rFonts w:hint="eastAsia"/>
        </w:rPr>
        <w:t>，</w:t>
      </w:r>
      <w:r>
        <w:rPr>
          <w:rFonts w:hint="eastAsia"/>
        </w:rPr>
        <w:t>不能听命。近于公宫。陪臣争趣有淫者</w:t>
      </w:r>
      <w:r w:rsidR="00577C8B">
        <w:rPr>
          <w:rFonts w:hint="eastAsia"/>
        </w:rPr>
        <w:t>，</w:t>
      </w:r>
      <w:r>
        <w:rPr>
          <w:rFonts w:hint="eastAsia"/>
        </w:rPr>
        <w:t>不知二命。”公逾墙</w:t>
      </w:r>
      <w:r w:rsidR="00577C8B">
        <w:rPr>
          <w:rFonts w:hint="eastAsia"/>
        </w:rPr>
        <w:t>，</w:t>
      </w:r>
      <w:r>
        <w:rPr>
          <w:rFonts w:hint="eastAsia"/>
        </w:rPr>
        <w:t>射中公股</w:t>
      </w:r>
      <w:r w:rsidR="00577C8B">
        <w:rPr>
          <w:rFonts w:hint="eastAsia"/>
        </w:rPr>
        <w:t>，</w:t>
      </w:r>
      <w:r>
        <w:rPr>
          <w:rFonts w:hint="eastAsia"/>
        </w:rPr>
        <w:t>公反坠</w:t>
      </w:r>
      <w:r w:rsidR="00577C8B">
        <w:rPr>
          <w:rFonts w:hint="eastAsia"/>
        </w:rPr>
        <w:t>，</w:t>
      </w:r>
      <w:r>
        <w:rPr>
          <w:rFonts w:hint="eastAsia"/>
        </w:rPr>
        <w:t>遂弑之。晏婴立崔杼门外</w:t>
      </w:r>
      <w:r w:rsidR="00577C8B">
        <w:rPr>
          <w:rFonts w:hint="eastAsia"/>
        </w:rPr>
        <w:t>，</w:t>
      </w:r>
      <w:r>
        <w:rPr>
          <w:rFonts w:hint="eastAsia"/>
        </w:rPr>
        <w:t>曰</w:t>
      </w:r>
      <w:r w:rsidR="00577C8B">
        <w:rPr>
          <w:rFonts w:hint="eastAsia"/>
        </w:rPr>
        <w:t>：</w:t>
      </w:r>
      <w:r>
        <w:rPr>
          <w:rFonts w:hint="eastAsia"/>
        </w:rPr>
        <w:t>“君为社稷死则死之</w:t>
      </w:r>
      <w:r w:rsidR="00577C8B">
        <w:rPr>
          <w:rFonts w:hint="eastAsia"/>
        </w:rPr>
        <w:t>，</w:t>
      </w:r>
      <w:r>
        <w:rPr>
          <w:rFonts w:hint="eastAsia"/>
        </w:rPr>
        <w:t>为社稷亡则亡之。若为己死己亡</w:t>
      </w:r>
      <w:r w:rsidR="00577C8B">
        <w:rPr>
          <w:rFonts w:hint="eastAsia"/>
        </w:rPr>
        <w:t>，</w:t>
      </w:r>
      <w:r>
        <w:rPr>
          <w:rFonts w:hint="eastAsia"/>
        </w:rPr>
        <w:t>非其私匿</w:t>
      </w:r>
      <w:r w:rsidR="00577C8B">
        <w:rPr>
          <w:rFonts w:hint="eastAsia"/>
        </w:rPr>
        <w:t>，</w:t>
      </w:r>
      <w:r>
        <w:rPr>
          <w:rFonts w:hint="eastAsia"/>
        </w:rPr>
        <w:t>谁敢任之！”门开而入</w:t>
      </w:r>
      <w:r w:rsidR="00577C8B">
        <w:rPr>
          <w:rFonts w:hint="eastAsia"/>
        </w:rPr>
        <w:t>，</w:t>
      </w:r>
      <w:r>
        <w:rPr>
          <w:rFonts w:hint="eastAsia"/>
        </w:rPr>
        <w:t>枕公尸而哭</w:t>
      </w:r>
      <w:r w:rsidR="00577C8B">
        <w:rPr>
          <w:rFonts w:hint="eastAsia"/>
        </w:rPr>
        <w:t>，</w:t>
      </w:r>
      <w:r>
        <w:rPr>
          <w:rFonts w:hint="eastAsia"/>
        </w:rPr>
        <w:t>三踊而出。人谓崔杼</w:t>
      </w:r>
      <w:r w:rsidR="00577C8B">
        <w:rPr>
          <w:rFonts w:hint="eastAsia"/>
        </w:rPr>
        <w:t>：</w:t>
      </w:r>
      <w:r>
        <w:rPr>
          <w:rFonts w:hint="eastAsia"/>
        </w:rPr>
        <w:t>“必杀之。”崔杼曰</w:t>
      </w:r>
      <w:r w:rsidR="00577C8B">
        <w:rPr>
          <w:rFonts w:hint="eastAsia"/>
        </w:rPr>
        <w:t>：</w:t>
      </w:r>
      <w:r>
        <w:rPr>
          <w:rFonts w:hint="eastAsia"/>
        </w:rPr>
        <w:t>“民之望也</w:t>
      </w:r>
      <w:r w:rsidR="00577C8B">
        <w:rPr>
          <w:rFonts w:hint="eastAsia"/>
        </w:rPr>
        <w:t>，</w:t>
      </w:r>
      <w:r>
        <w:rPr>
          <w:rFonts w:hint="eastAsia"/>
        </w:rPr>
        <w:t>舍之得民。”</w:t>
      </w:r>
    </w:p>
    <w:p w:rsidR="00A063C6" w:rsidRDefault="00A063C6" w:rsidP="00A063C6">
      <w:pPr>
        <w:ind w:firstLine="435"/>
      </w:pPr>
      <w:r>
        <w:rPr>
          <w:rFonts w:hint="eastAsia"/>
        </w:rPr>
        <w:t xml:space="preserve">　　丁丑</w:t>
      </w:r>
      <w:r w:rsidR="00577C8B">
        <w:rPr>
          <w:rFonts w:hint="eastAsia"/>
        </w:rPr>
        <w:t>，</w:t>
      </w:r>
      <w:r>
        <w:rPr>
          <w:rFonts w:hint="eastAsia"/>
        </w:rPr>
        <w:t>崔杼立庄公异母弟杵臼</w:t>
      </w:r>
      <w:r w:rsidR="00577C8B">
        <w:rPr>
          <w:rFonts w:hint="eastAsia"/>
        </w:rPr>
        <w:t>，</w:t>
      </w:r>
      <w:r>
        <w:rPr>
          <w:rFonts w:hint="eastAsia"/>
        </w:rPr>
        <w:t>是为景公。景公母</w:t>
      </w:r>
      <w:r w:rsidR="00577C8B">
        <w:rPr>
          <w:rFonts w:hint="eastAsia"/>
        </w:rPr>
        <w:t>，</w:t>
      </w:r>
      <w:r>
        <w:rPr>
          <w:rFonts w:hint="eastAsia"/>
        </w:rPr>
        <w:t>鲁叔孙宣伯女也。景公立</w:t>
      </w:r>
      <w:r w:rsidR="00577C8B">
        <w:rPr>
          <w:rFonts w:hint="eastAsia"/>
        </w:rPr>
        <w:t>，</w:t>
      </w:r>
      <w:r>
        <w:rPr>
          <w:rFonts w:hint="eastAsia"/>
        </w:rPr>
        <w:t>以崔杼为右相</w:t>
      </w:r>
      <w:r w:rsidR="00577C8B">
        <w:rPr>
          <w:rFonts w:hint="eastAsia"/>
        </w:rPr>
        <w:t>，</w:t>
      </w:r>
      <w:r>
        <w:rPr>
          <w:rFonts w:hint="eastAsia"/>
        </w:rPr>
        <w:t>庆封为左相。二相恐乱起</w:t>
      </w:r>
      <w:r w:rsidR="00577C8B">
        <w:rPr>
          <w:rFonts w:hint="eastAsia"/>
        </w:rPr>
        <w:t>，</w:t>
      </w:r>
      <w:r>
        <w:rPr>
          <w:rFonts w:hint="eastAsia"/>
        </w:rPr>
        <w:t>乃与国人盟曰</w:t>
      </w:r>
      <w:r w:rsidR="00577C8B">
        <w:rPr>
          <w:rFonts w:hint="eastAsia"/>
        </w:rPr>
        <w:t>：</w:t>
      </w:r>
      <w:r>
        <w:rPr>
          <w:rFonts w:hint="eastAsia"/>
        </w:rPr>
        <w:t>“不与崔庆者死！”晏子仰天曰</w:t>
      </w:r>
      <w:r w:rsidR="00577C8B">
        <w:rPr>
          <w:rFonts w:hint="eastAsia"/>
        </w:rPr>
        <w:t>：</w:t>
      </w:r>
      <w:r>
        <w:rPr>
          <w:rFonts w:hint="eastAsia"/>
        </w:rPr>
        <w:t>“婴所不唯忠于君利社稷者是从！”不肯盟。庆封欲杀晏子</w:t>
      </w:r>
      <w:r w:rsidR="00577C8B">
        <w:rPr>
          <w:rFonts w:hint="eastAsia"/>
        </w:rPr>
        <w:t>，</w:t>
      </w:r>
      <w:r>
        <w:rPr>
          <w:rFonts w:hint="eastAsia"/>
        </w:rPr>
        <w:t>崔杼曰</w:t>
      </w:r>
      <w:r w:rsidR="00577C8B">
        <w:rPr>
          <w:rFonts w:hint="eastAsia"/>
        </w:rPr>
        <w:t>：</w:t>
      </w:r>
      <w:r>
        <w:rPr>
          <w:rFonts w:hint="eastAsia"/>
        </w:rPr>
        <w:t>“忠臣也</w:t>
      </w:r>
      <w:r w:rsidR="00577C8B">
        <w:rPr>
          <w:rFonts w:hint="eastAsia"/>
        </w:rPr>
        <w:t>，</w:t>
      </w:r>
      <w:r>
        <w:rPr>
          <w:rFonts w:hint="eastAsia"/>
        </w:rPr>
        <w:t>舍之。”齐太史书曰“崔杼弑庄公”</w:t>
      </w:r>
      <w:r w:rsidR="00577C8B">
        <w:rPr>
          <w:rFonts w:hint="eastAsia"/>
        </w:rPr>
        <w:t>，</w:t>
      </w:r>
      <w:r>
        <w:rPr>
          <w:rFonts w:hint="eastAsia"/>
        </w:rPr>
        <w:t>崔杼杀之。其弟复书</w:t>
      </w:r>
      <w:r w:rsidR="00577C8B">
        <w:rPr>
          <w:rFonts w:hint="eastAsia"/>
        </w:rPr>
        <w:t>，</w:t>
      </w:r>
      <w:r>
        <w:rPr>
          <w:rFonts w:hint="eastAsia"/>
        </w:rPr>
        <w:t>崔杼复杀之。少弟复书</w:t>
      </w:r>
      <w:r w:rsidR="00577C8B">
        <w:rPr>
          <w:rFonts w:hint="eastAsia"/>
        </w:rPr>
        <w:t>，</w:t>
      </w:r>
      <w:r>
        <w:rPr>
          <w:rFonts w:hint="eastAsia"/>
        </w:rPr>
        <w:t>崔杼乃舍之。</w:t>
      </w:r>
    </w:p>
    <w:p w:rsidR="00A063C6" w:rsidRDefault="00A063C6" w:rsidP="00A063C6">
      <w:pPr>
        <w:ind w:firstLine="435"/>
      </w:pPr>
      <w:r>
        <w:rPr>
          <w:rFonts w:hint="eastAsia"/>
        </w:rPr>
        <w:t xml:space="preserve">　　景公元年</w:t>
      </w:r>
      <w:r w:rsidR="00577C8B">
        <w:rPr>
          <w:rFonts w:hint="eastAsia"/>
        </w:rPr>
        <w:t>，</w:t>
      </w:r>
      <w:r>
        <w:rPr>
          <w:rFonts w:hint="eastAsia"/>
        </w:rPr>
        <w:t>初</w:t>
      </w:r>
      <w:r w:rsidR="00577C8B">
        <w:rPr>
          <w:rFonts w:hint="eastAsia"/>
        </w:rPr>
        <w:t>，</w:t>
      </w:r>
      <w:r>
        <w:rPr>
          <w:rFonts w:hint="eastAsia"/>
        </w:rPr>
        <w:t>崔杼生子成及强</w:t>
      </w:r>
      <w:r w:rsidR="00577C8B">
        <w:rPr>
          <w:rFonts w:hint="eastAsia"/>
        </w:rPr>
        <w:t>，</w:t>
      </w:r>
      <w:r>
        <w:rPr>
          <w:rFonts w:hint="eastAsia"/>
        </w:rPr>
        <w:t>其母死</w:t>
      </w:r>
      <w:r w:rsidR="00577C8B">
        <w:rPr>
          <w:rFonts w:hint="eastAsia"/>
        </w:rPr>
        <w:t>，</w:t>
      </w:r>
      <w:r>
        <w:rPr>
          <w:rFonts w:hint="eastAsia"/>
        </w:rPr>
        <w:t>取东郭女</w:t>
      </w:r>
      <w:r w:rsidR="00577C8B">
        <w:rPr>
          <w:rFonts w:hint="eastAsia"/>
        </w:rPr>
        <w:t>，</w:t>
      </w:r>
      <w:r>
        <w:rPr>
          <w:rFonts w:hint="eastAsia"/>
        </w:rPr>
        <w:t>生明。东郭女使其前夫子无咎与其弟偃相崔氏。成有罪</w:t>
      </w:r>
      <w:r w:rsidR="00577C8B">
        <w:rPr>
          <w:rFonts w:hint="eastAsia"/>
        </w:rPr>
        <w:t>，</w:t>
      </w:r>
      <w:r>
        <w:rPr>
          <w:rFonts w:hint="eastAsia"/>
        </w:rPr>
        <w:t>二相急治之</w:t>
      </w:r>
      <w:r w:rsidR="00577C8B">
        <w:rPr>
          <w:rFonts w:hint="eastAsia"/>
        </w:rPr>
        <w:t>，</w:t>
      </w:r>
      <w:r>
        <w:rPr>
          <w:rFonts w:hint="eastAsia"/>
        </w:rPr>
        <w:t>立明为太子。成请老于崔</w:t>
      </w:r>
      <w:r w:rsidR="00577C8B">
        <w:rPr>
          <w:rFonts w:hint="eastAsia"/>
        </w:rPr>
        <w:t>，</w:t>
      </w:r>
      <w:r>
        <w:rPr>
          <w:rFonts w:hint="eastAsia"/>
        </w:rPr>
        <w:t>崔杼许之</w:t>
      </w:r>
      <w:r w:rsidR="00577C8B">
        <w:rPr>
          <w:rFonts w:hint="eastAsia"/>
        </w:rPr>
        <w:t>，</w:t>
      </w:r>
      <w:r>
        <w:rPr>
          <w:rFonts w:hint="eastAsia"/>
        </w:rPr>
        <w:t>二相弗听</w:t>
      </w:r>
      <w:r w:rsidR="00577C8B">
        <w:rPr>
          <w:rFonts w:hint="eastAsia"/>
        </w:rPr>
        <w:t>，</w:t>
      </w:r>
      <w:r>
        <w:rPr>
          <w:rFonts w:hint="eastAsia"/>
        </w:rPr>
        <w:t>曰</w:t>
      </w:r>
      <w:r w:rsidR="00577C8B">
        <w:rPr>
          <w:rFonts w:hint="eastAsia"/>
        </w:rPr>
        <w:t>：</w:t>
      </w:r>
      <w:r>
        <w:rPr>
          <w:rFonts w:hint="eastAsia"/>
        </w:rPr>
        <w:t>“崔</w:t>
      </w:r>
      <w:r w:rsidR="00577C8B">
        <w:rPr>
          <w:rFonts w:hint="eastAsia"/>
        </w:rPr>
        <w:t>，</w:t>
      </w:r>
      <w:r>
        <w:rPr>
          <w:rFonts w:hint="eastAsia"/>
        </w:rPr>
        <w:t>宗邑</w:t>
      </w:r>
      <w:r w:rsidR="00577C8B">
        <w:rPr>
          <w:rFonts w:hint="eastAsia"/>
        </w:rPr>
        <w:t>，</w:t>
      </w:r>
      <w:r>
        <w:rPr>
          <w:rFonts w:hint="eastAsia"/>
        </w:rPr>
        <w:t>不可。”成、强怒</w:t>
      </w:r>
      <w:r w:rsidR="00577C8B">
        <w:rPr>
          <w:rFonts w:hint="eastAsia"/>
        </w:rPr>
        <w:t>，</w:t>
      </w:r>
      <w:r>
        <w:rPr>
          <w:rFonts w:hint="eastAsia"/>
        </w:rPr>
        <w:t>告庆封。庆封与崔杼有郤</w:t>
      </w:r>
      <w:r w:rsidR="00577C8B">
        <w:rPr>
          <w:rFonts w:hint="eastAsia"/>
        </w:rPr>
        <w:t>，</w:t>
      </w:r>
      <w:r>
        <w:rPr>
          <w:rFonts w:hint="eastAsia"/>
        </w:rPr>
        <w:t>欲其败也。成、强杀无咎、偃于崔</w:t>
      </w:r>
      <w:r>
        <w:rPr>
          <w:rFonts w:hint="eastAsia"/>
        </w:rPr>
        <w:lastRenderedPageBreak/>
        <w:t>杼家</w:t>
      </w:r>
      <w:r w:rsidR="00577C8B">
        <w:rPr>
          <w:rFonts w:hint="eastAsia"/>
        </w:rPr>
        <w:t>，</w:t>
      </w:r>
      <w:r>
        <w:rPr>
          <w:rFonts w:hint="eastAsia"/>
        </w:rPr>
        <w:t>家皆奔亡。崔杼怒</w:t>
      </w:r>
      <w:r w:rsidR="00577C8B">
        <w:rPr>
          <w:rFonts w:hint="eastAsia"/>
        </w:rPr>
        <w:t>，</w:t>
      </w:r>
      <w:r>
        <w:rPr>
          <w:rFonts w:hint="eastAsia"/>
        </w:rPr>
        <w:t>无人</w:t>
      </w:r>
      <w:r w:rsidR="00577C8B">
        <w:rPr>
          <w:rFonts w:hint="eastAsia"/>
        </w:rPr>
        <w:t>，</w:t>
      </w:r>
      <w:r>
        <w:rPr>
          <w:rFonts w:hint="eastAsia"/>
        </w:rPr>
        <w:t>使一宦者御</w:t>
      </w:r>
      <w:r w:rsidR="00577C8B">
        <w:rPr>
          <w:rFonts w:hint="eastAsia"/>
        </w:rPr>
        <w:t>，</w:t>
      </w:r>
      <w:r>
        <w:rPr>
          <w:rFonts w:hint="eastAsia"/>
        </w:rPr>
        <w:t>见庆封。庆封曰</w:t>
      </w:r>
      <w:r w:rsidR="00577C8B">
        <w:rPr>
          <w:rFonts w:hint="eastAsia"/>
        </w:rPr>
        <w:t>：</w:t>
      </w:r>
      <w:r>
        <w:rPr>
          <w:rFonts w:hint="eastAsia"/>
        </w:rPr>
        <w:t>“请为子诛之。”使崔杼仇卢蒲嫳攻崔氏</w:t>
      </w:r>
      <w:r w:rsidR="00577C8B">
        <w:rPr>
          <w:rFonts w:hint="eastAsia"/>
        </w:rPr>
        <w:t>，</w:t>
      </w:r>
      <w:r>
        <w:rPr>
          <w:rFonts w:hint="eastAsia"/>
        </w:rPr>
        <w:t>杀成、强</w:t>
      </w:r>
      <w:r w:rsidR="00577C8B">
        <w:rPr>
          <w:rFonts w:hint="eastAsia"/>
        </w:rPr>
        <w:t>，</w:t>
      </w:r>
      <w:r>
        <w:rPr>
          <w:rFonts w:hint="eastAsia"/>
        </w:rPr>
        <w:t>尽灭崔氏</w:t>
      </w:r>
      <w:r w:rsidR="00577C8B">
        <w:rPr>
          <w:rFonts w:hint="eastAsia"/>
        </w:rPr>
        <w:t>，</w:t>
      </w:r>
      <w:r>
        <w:rPr>
          <w:rFonts w:hint="eastAsia"/>
        </w:rPr>
        <w:t>崔杼妇自杀。崔杼毋归</w:t>
      </w:r>
      <w:r w:rsidR="00577C8B">
        <w:rPr>
          <w:rFonts w:hint="eastAsia"/>
        </w:rPr>
        <w:t>，</w:t>
      </w:r>
      <w:r>
        <w:rPr>
          <w:rFonts w:hint="eastAsia"/>
        </w:rPr>
        <w:t>亦自杀。庆封为相国</w:t>
      </w:r>
      <w:r w:rsidR="00577C8B">
        <w:rPr>
          <w:rFonts w:hint="eastAsia"/>
        </w:rPr>
        <w:t>，</w:t>
      </w:r>
      <w:r>
        <w:rPr>
          <w:rFonts w:hint="eastAsia"/>
        </w:rPr>
        <w:t>专权。</w:t>
      </w:r>
    </w:p>
    <w:p w:rsidR="00A063C6" w:rsidRDefault="00A063C6" w:rsidP="00A063C6">
      <w:pPr>
        <w:ind w:firstLine="435"/>
      </w:pPr>
      <w:r>
        <w:rPr>
          <w:rFonts w:hint="eastAsia"/>
        </w:rPr>
        <w:t xml:space="preserve">　　三年十月</w:t>
      </w:r>
      <w:r w:rsidR="00577C8B">
        <w:rPr>
          <w:rFonts w:hint="eastAsia"/>
        </w:rPr>
        <w:t>，</w:t>
      </w:r>
      <w:r>
        <w:rPr>
          <w:rFonts w:hint="eastAsia"/>
        </w:rPr>
        <w:t>庆封出猎。初</w:t>
      </w:r>
      <w:r w:rsidR="00577C8B">
        <w:rPr>
          <w:rFonts w:hint="eastAsia"/>
        </w:rPr>
        <w:t>，</w:t>
      </w:r>
      <w:r>
        <w:rPr>
          <w:rFonts w:hint="eastAsia"/>
        </w:rPr>
        <w:t>庆封已杀崔杼</w:t>
      </w:r>
      <w:r w:rsidR="00577C8B">
        <w:rPr>
          <w:rFonts w:hint="eastAsia"/>
        </w:rPr>
        <w:t>，</w:t>
      </w:r>
      <w:r>
        <w:rPr>
          <w:rFonts w:hint="eastAsia"/>
        </w:rPr>
        <w:t>益骄</w:t>
      </w:r>
      <w:r w:rsidR="00577C8B">
        <w:rPr>
          <w:rFonts w:hint="eastAsia"/>
        </w:rPr>
        <w:t>，</w:t>
      </w:r>
      <w:r>
        <w:rPr>
          <w:rFonts w:hint="eastAsia"/>
        </w:rPr>
        <w:t>嗜酒好猎</w:t>
      </w:r>
      <w:r w:rsidR="00577C8B">
        <w:rPr>
          <w:rFonts w:hint="eastAsia"/>
        </w:rPr>
        <w:t>，</w:t>
      </w:r>
      <w:r>
        <w:rPr>
          <w:rFonts w:hint="eastAsia"/>
        </w:rPr>
        <w:t>不听政令。庆舍用政</w:t>
      </w:r>
      <w:r w:rsidR="00577C8B">
        <w:rPr>
          <w:rFonts w:hint="eastAsia"/>
        </w:rPr>
        <w:t>，</w:t>
      </w:r>
      <w:r>
        <w:rPr>
          <w:rFonts w:hint="eastAsia"/>
        </w:rPr>
        <w:t>已有内郤。田文子谓桓子曰</w:t>
      </w:r>
      <w:r w:rsidR="00577C8B">
        <w:rPr>
          <w:rFonts w:hint="eastAsia"/>
        </w:rPr>
        <w:t>：</w:t>
      </w:r>
      <w:r>
        <w:rPr>
          <w:rFonts w:hint="eastAsia"/>
        </w:rPr>
        <w:t>“乱将作。”田、鲍、高、栾氏相与谋庆氏。庆舍发甲围庆封宫</w:t>
      </w:r>
      <w:r w:rsidR="00577C8B">
        <w:rPr>
          <w:rFonts w:hint="eastAsia"/>
        </w:rPr>
        <w:t>，</w:t>
      </w:r>
      <w:r>
        <w:rPr>
          <w:rFonts w:hint="eastAsia"/>
        </w:rPr>
        <w:t>四家徒共击破之。庆封还</w:t>
      </w:r>
      <w:r w:rsidR="00577C8B">
        <w:rPr>
          <w:rFonts w:hint="eastAsia"/>
        </w:rPr>
        <w:t>，</w:t>
      </w:r>
      <w:r>
        <w:rPr>
          <w:rFonts w:hint="eastAsia"/>
        </w:rPr>
        <w:t>不得入</w:t>
      </w:r>
      <w:r w:rsidR="00577C8B">
        <w:rPr>
          <w:rFonts w:hint="eastAsia"/>
        </w:rPr>
        <w:t>，</w:t>
      </w:r>
      <w:r>
        <w:rPr>
          <w:rFonts w:hint="eastAsia"/>
        </w:rPr>
        <w:t>奔鲁。齐人让鲁</w:t>
      </w:r>
      <w:r w:rsidR="00577C8B">
        <w:rPr>
          <w:rFonts w:hint="eastAsia"/>
        </w:rPr>
        <w:t>，</w:t>
      </w:r>
      <w:r>
        <w:rPr>
          <w:rFonts w:hint="eastAsia"/>
        </w:rPr>
        <w:t>封奔吴。吴与之朱方</w:t>
      </w:r>
      <w:r w:rsidR="00577C8B">
        <w:rPr>
          <w:rFonts w:hint="eastAsia"/>
        </w:rPr>
        <w:t>，</w:t>
      </w:r>
      <w:r>
        <w:rPr>
          <w:rFonts w:hint="eastAsia"/>
        </w:rPr>
        <w:t>聚其族而居之</w:t>
      </w:r>
      <w:r w:rsidR="00577C8B">
        <w:rPr>
          <w:rFonts w:hint="eastAsia"/>
        </w:rPr>
        <w:t>，</w:t>
      </w:r>
      <w:r>
        <w:rPr>
          <w:rFonts w:hint="eastAsia"/>
        </w:rPr>
        <w:t>富于在齐。其秋</w:t>
      </w:r>
      <w:r w:rsidR="00577C8B">
        <w:rPr>
          <w:rFonts w:hint="eastAsia"/>
        </w:rPr>
        <w:t>，</w:t>
      </w:r>
      <w:r>
        <w:rPr>
          <w:rFonts w:hint="eastAsia"/>
        </w:rPr>
        <w:t>齐人徙葬庄公</w:t>
      </w:r>
      <w:r w:rsidR="00577C8B">
        <w:rPr>
          <w:rFonts w:hint="eastAsia"/>
        </w:rPr>
        <w:t>，</w:t>
      </w:r>
      <w:r>
        <w:rPr>
          <w:rFonts w:hint="eastAsia"/>
        </w:rPr>
        <w:t>僇崔杼尸于市以说众。</w:t>
      </w:r>
    </w:p>
    <w:p w:rsidR="00A063C6" w:rsidRDefault="00A063C6" w:rsidP="00A063C6">
      <w:pPr>
        <w:ind w:firstLine="435"/>
      </w:pPr>
      <w:r>
        <w:rPr>
          <w:rFonts w:hint="eastAsia"/>
        </w:rPr>
        <w:t xml:space="preserve">　　九年</w:t>
      </w:r>
      <w:r w:rsidR="00577C8B">
        <w:rPr>
          <w:rFonts w:hint="eastAsia"/>
        </w:rPr>
        <w:t>，</w:t>
      </w:r>
      <w:r>
        <w:rPr>
          <w:rFonts w:hint="eastAsia"/>
        </w:rPr>
        <w:t>景公使晏婴之晋</w:t>
      </w:r>
      <w:r w:rsidR="00577C8B">
        <w:rPr>
          <w:rFonts w:hint="eastAsia"/>
        </w:rPr>
        <w:t>，</w:t>
      </w:r>
      <w:r>
        <w:rPr>
          <w:rFonts w:hint="eastAsia"/>
        </w:rPr>
        <w:t>与叔向私语曰</w:t>
      </w:r>
      <w:r w:rsidR="00577C8B">
        <w:rPr>
          <w:rFonts w:hint="eastAsia"/>
        </w:rPr>
        <w:t>：</w:t>
      </w:r>
      <w:r>
        <w:rPr>
          <w:rFonts w:hint="eastAsia"/>
        </w:rPr>
        <w:t>“齐政卒归田氏。田氏虽无大德</w:t>
      </w:r>
      <w:r w:rsidR="00577C8B">
        <w:rPr>
          <w:rFonts w:hint="eastAsia"/>
        </w:rPr>
        <w:t>，</w:t>
      </w:r>
      <w:r>
        <w:rPr>
          <w:rFonts w:hint="eastAsia"/>
        </w:rPr>
        <w:t>以公权私</w:t>
      </w:r>
      <w:r w:rsidR="00577C8B">
        <w:rPr>
          <w:rFonts w:hint="eastAsia"/>
        </w:rPr>
        <w:t>，</w:t>
      </w:r>
      <w:r>
        <w:rPr>
          <w:rFonts w:hint="eastAsia"/>
        </w:rPr>
        <w:t>有德于民</w:t>
      </w:r>
      <w:r w:rsidR="00577C8B">
        <w:rPr>
          <w:rFonts w:hint="eastAsia"/>
        </w:rPr>
        <w:t>，</w:t>
      </w:r>
      <w:r>
        <w:rPr>
          <w:rFonts w:hint="eastAsia"/>
        </w:rPr>
        <w:t>民爱之。”十二年</w:t>
      </w:r>
      <w:r w:rsidR="00577C8B">
        <w:rPr>
          <w:rFonts w:hint="eastAsia"/>
        </w:rPr>
        <w:t>，</w:t>
      </w:r>
      <w:r>
        <w:rPr>
          <w:rFonts w:hint="eastAsia"/>
        </w:rPr>
        <w:t>景公如晋</w:t>
      </w:r>
      <w:r w:rsidR="00577C8B">
        <w:rPr>
          <w:rFonts w:hint="eastAsia"/>
        </w:rPr>
        <w:t>，</w:t>
      </w:r>
      <w:r>
        <w:rPr>
          <w:rFonts w:hint="eastAsia"/>
        </w:rPr>
        <w:t>见平公</w:t>
      </w:r>
      <w:r w:rsidR="00577C8B">
        <w:rPr>
          <w:rFonts w:hint="eastAsia"/>
        </w:rPr>
        <w:t>，</w:t>
      </w:r>
      <w:r>
        <w:rPr>
          <w:rFonts w:hint="eastAsia"/>
        </w:rPr>
        <w:t>欲与伐燕。十八年</w:t>
      </w:r>
      <w:r w:rsidR="00577C8B">
        <w:rPr>
          <w:rFonts w:hint="eastAsia"/>
        </w:rPr>
        <w:t>，</w:t>
      </w:r>
      <w:r>
        <w:rPr>
          <w:rFonts w:hint="eastAsia"/>
        </w:rPr>
        <w:t>公复如晋</w:t>
      </w:r>
      <w:r w:rsidR="00577C8B">
        <w:rPr>
          <w:rFonts w:hint="eastAsia"/>
        </w:rPr>
        <w:t>，</w:t>
      </w:r>
      <w:r>
        <w:rPr>
          <w:rFonts w:hint="eastAsia"/>
        </w:rPr>
        <w:t>见昭公。二十六年</w:t>
      </w:r>
      <w:r w:rsidR="00577C8B">
        <w:rPr>
          <w:rFonts w:hint="eastAsia"/>
        </w:rPr>
        <w:t>，</w:t>
      </w:r>
      <w:r>
        <w:rPr>
          <w:rFonts w:hint="eastAsia"/>
        </w:rPr>
        <w:t>猎鲁郊</w:t>
      </w:r>
      <w:r w:rsidR="00577C8B">
        <w:rPr>
          <w:rFonts w:hint="eastAsia"/>
        </w:rPr>
        <w:t>，</w:t>
      </w:r>
      <w:r>
        <w:rPr>
          <w:rFonts w:hint="eastAsia"/>
        </w:rPr>
        <w:t>因入鲁</w:t>
      </w:r>
      <w:r w:rsidR="00577C8B">
        <w:rPr>
          <w:rFonts w:hint="eastAsia"/>
        </w:rPr>
        <w:t>，</w:t>
      </w:r>
      <w:r>
        <w:rPr>
          <w:rFonts w:hint="eastAsia"/>
        </w:rPr>
        <w:t>与晏婴俱问鲁礼。三十一年</w:t>
      </w:r>
      <w:r w:rsidR="00577C8B">
        <w:rPr>
          <w:rFonts w:hint="eastAsia"/>
        </w:rPr>
        <w:t>，</w:t>
      </w:r>
      <w:r>
        <w:rPr>
          <w:rFonts w:hint="eastAsia"/>
        </w:rPr>
        <w:t>鲁昭公辟季氏难</w:t>
      </w:r>
      <w:r w:rsidR="00577C8B">
        <w:rPr>
          <w:rFonts w:hint="eastAsia"/>
        </w:rPr>
        <w:t>，</w:t>
      </w:r>
      <w:r>
        <w:rPr>
          <w:rFonts w:hint="eastAsia"/>
        </w:rPr>
        <w:t>奔齐。齐欲以千社封之</w:t>
      </w:r>
      <w:r w:rsidR="00577C8B">
        <w:rPr>
          <w:rFonts w:hint="eastAsia"/>
        </w:rPr>
        <w:t>，</w:t>
      </w:r>
      <w:r>
        <w:rPr>
          <w:rFonts w:hint="eastAsia"/>
        </w:rPr>
        <w:t>子家止昭公</w:t>
      </w:r>
      <w:r w:rsidR="00577C8B">
        <w:rPr>
          <w:rFonts w:hint="eastAsia"/>
        </w:rPr>
        <w:t>，</w:t>
      </w:r>
      <w:r>
        <w:rPr>
          <w:rFonts w:hint="eastAsia"/>
        </w:rPr>
        <w:t>昭公乃请齐伐鲁</w:t>
      </w:r>
      <w:r w:rsidR="00577C8B">
        <w:rPr>
          <w:rFonts w:hint="eastAsia"/>
        </w:rPr>
        <w:t>，</w:t>
      </w:r>
      <w:r>
        <w:rPr>
          <w:rFonts w:hint="eastAsia"/>
        </w:rPr>
        <w:t>取郓以居昭公。</w:t>
      </w:r>
    </w:p>
    <w:p w:rsidR="00A063C6" w:rsidRDefault="00A063C6" w:rsidP="00A063C6">
      <w:pPr>
        <w:ind w:firstLine="435"/>
      </w:pPr>
      <w:r>
        <w:rPr>
          <w:rFonts w:hint="eastAsia"/>
        </w:rPr>
        <w:t xml:space="preserve">　　三十二年</w:t>
      </w:r>
      <w:r w:rsidR="00577C8B">
        <w:rPr>
          <w:rFonts w:hint="eastAsia"/>
        </w:rPr>
        <w:t>，</w:t>
      </w:r>
      <w:r>
        <w:rPr>
          <w:rFonts w:hint="eastAsia"/>
        </w:rPr>
        <w:t>彗星见。景公坐柏寝</w:t>
      </w:r>
      <w:r w:rsidR="00577C8B">
        <w:rPr>
          <w:rFonts w:hint="eastAsia"/>
        </w:rPr>
        <w:t>，</w:t>
      </w:r>
      <w:r>
        <w:rPr>
          <w:rFonts w:hint="eastAsia"/>
        </w:rPr>
        <w:t>叹曰</w:t>
      </w:r>
      <w:r w:rsidR="00577C8B">
        <w:rPr>
          <w:rFonts w:hint="eastAsia"/>
        </w:rPr>
        <w:t>：</w:t>
      </w:r>
      <w:r>
        <w:rPr>
          <w:rFonts w:hint="eastAsia"/>
        </w:rPr>
        <w:t>“堂堂！谁有此乎？”群臣皆泣</w:t>
      </w:r>
      <w:r w:rsidR="00577C8B">
        <w:rPr>
          <w:rFonts w:hint="eastAsia"/>
        </w:rPr>
        <w:t>，</w:t>
      </w:r>
      <w:r>
        <w:rPr>
          <w:rFonts w:hint="eastAsia"/>
        </w:rPr>
        <w:t>晏子笑</w:t>
      </w:r>
      <w:r w:rsidR="00577C8B">
        <w:rPr>
          <w:rFonts w:hint="eastAsia"/>
        </w:rPr>
        <w:t>，</w:t>
      </w:r>
      <w:r>
        <w:rPr>
          <w:rFonts w:hint="eastAsia"/>
        </w:rPr>
        <w:t>公怒。晏子曰</w:t>
      </w:r>
      <w:r w:rsidR="00577C8B">
        <w:rPr>
          <w:rFonts w:hint="eastAsia"/>
        </w:rPr>
        <w:t>：</w:t>
      </w:r>
      <w:r>
        <w:rPr>
          <w:rFonts w:hint="eastAsia"/>
        </w:rPr>
        <w:t>“臣笑群臣谀甚。”景公曰</w:t>
      </w:r>
      <w:r w:rsidR="00577C8B">
        <w:rPr>
          <w:rFonts w:hint="eastAsia"/>
        </w:rPr>
        <w:t>：</w:t>
      </w:r>
      <w:r>
        <w:rPr>
          <w:rFonts w:hint="eastAsia"/>
        </w:rPr>
        <w:t>“彗星出东北</w:t>
      </w:r>
      <w:r w:rsidR="00577C8B">
        <w:rPr>
          <w:rFonts w:hint="eastAsia"/>
        </w:rPr>
        <w:t>，</w:t>
      </w:r>
      <w:r>
        <w:rPr>
          <w:rFonts w:hint="eastAsia"/>
        </w:rPr>
        <w:t>当齐分野</w:t>
      </w:r>
      <w:r w:rsidR="00577C8B">
        <w:rPr>
          <w:rFonts w:hint="eastAsia"/>
        </w:rPr>
        <w:t>，</w:t>
      </w:r>
      <w:r>
        <w:rPr>
          <w:rFonts w:hint="eastAsia"/>
        </w:rPr>
        <w:t>寡人以为忧。”晏子曰</w:t>
      </w:r>
      <w:r w:rsidR="00577C8B">
        <w:rPr>
          <w:rFonts w:hint="eastAsia"/>
        </w:rPr>
        <w:t>：</w:t>
      </w:r>
      <w:r>
        <w:rPr>
          <w:rFonts w:hint="eastAsia"/>
        </w:rPr>
        <w:t>“君高台深池</w:t>
      </w:r>
      <w:r w:rsidR="00577C8B">
        <w:rPr>
          <w:rFonts w:hint="eastAsia"/>
        </w:rPr>
        <w:t>，</w:t>
      </w:r>
      <w:r>
        <w:rPr>
          <w:rFonts w:hint="eastAsia"/>
        </w:rPr>
        <w:t>赋敛如弗得</w:t>
      </w:r>
      <w:r w:rsidR="00577C8B">
        <w:rPr>
          <w:rFonts w:hint="eastAsia"/>
        </w:rPr>
        <w:t>，</w:t>
      </w:r>
      <w:r>
        <w:rPr>
          <w:rFonts w:hint="eastAsia"/>
        </w:rPr>
        <w:t>刑罚恐弗胜</w:t>
      </w:r>
      <w:r w:rsidR="00577C8B">
        <w:rPr>
          <w:rFonts w:hint="eastAsia"/>
        </w:rPr>
        <w:t>，</w:t>
      </w:r>
      <w:r>
        <w:rPr>
          <w:rFonts w:hint="eastAsia"/>
        </w:rPr>
        <w:t>茀星将出</w:t>
      </w:r>
      <w:r w:rsidR="00577C8B">
        <w:rPr>
          <w:rFonts w:hint="eastAsia"/>
        </w:rPr>
        <w:t>，</w:t>
      </w:r>
      <w:r>
        <w:rPr>
          <w:rFonts w:hint="eastAsia"/>
        </w:rPr>
        <w:t>彗星何惧乎？”公曰</w:t>
      </w:r>
      <w:r w:rsidR="00577C8B">
        <w:rPr>
          <w:rFonts w:hint="eastAsia"/>
        </w:rPr>
        <w:t>：</w:t>
      </w:r>
      <w:r>
        <w:rPr>
          <w:rFonts w:hint="eastAsia"/>
        </w:rPr>
        <w:t>“可禳否？”晏子曰</w:t>
      </w:r>
      <w:r w:rsidR="00577C8B">
        <w:rPr>
          <w:rFonts w:hint="eastAsia"/>
        </w:rPr>
        <w:t>：</w:t>
      </w:r>
      <w:r>
        <w:rPr>
          <w:rFonts w:hint="eastAsia"/>
        </w:rPr>
        <w:t>“使神可祝而来</w:t>
      </w:r>
      <w:r w:rsidR="00577C8B">
        <w:rPr>
          <w:rFonts w:hint="eastAsia"/>
        </w:rPr>
        <w:t>，</w:t>
      </w:r>
      <w:r>
        <w:rPr>
          <w:rFonts w:hint="eastAsia"/>
        </w:rPr>
        <w:t>亦可禳而去也。百姓苦怨以万数</w:t>
      </w:r>
      <w:r w:rsidR="00577C8B">
        <w:rPr>
          <w:rFonts w:hint="eastAsia"/>
        </w:rPr>
        <w:t>，</w:t>
      </w:r>
      <w:r>
        <w:rPr>
          <w:rFonts w:hint="eastAsia"/>
        </w:rPr>
        <w:t>而君令一人禳之</w:t>
      </w:r>
      <w:r w:rsidR="00577C8B">
        <w:rPr>
          <w:rFonts w:hint="eastAsia"/>
        </w:rPr>
        <w:t>，</w:t>
      </w:r>
      <w:r>
        <w:rPr>
          <w:rFonts w:hint="eastAsia"/>
        </w:rPr>
        <w:t>安能胜众口乎？”是时景公好治宫室</w:t>
      </w:r>
      <w:r w:rsidR="00577C8B">
        <w:rPr>
          <w:rFonts w:hint="eastAsia"/>
        </w:rPr>
        <w:t>，</w:t>
      </w:r>
      <w:r>
        <w:rPr>
          <w:rFonts w:hint="eastAsia"/>
        </w:rPr>
        <w:t>聚狗马</w:t>
      </w:r>
      <w:r w:rsidR="00577C8B">
        <w:rPr>
          <w:rFonts w:hint="eastAsia"/>
        </w:rPr>
        <w:t>，</w:t>
      </w:r>
      <w:r>
        <w:rPr>
          <w:rFonts w:hint="eastAsia"/>
        </w:rPr>
        <w:t>奢侈</w:t>
      </w:r>
      <w:r w:rsidR="00577C8B">
        <w:rPr>
          <w:rFonts w:hint="eastAsia"/>
        </w:rPr>
        <w:t>，</w:t>
      </w:r>
      <w:r>
        <w:rPr>
          <w:rFonts w:hint="eastAsia"/>
        </w:rPr>
        <w:t>厚赋重刑</w:t>
      </w:r>
      <w:r w:rsidR="00577C8B">
        <w:rPr>
          <w:rFonts w:hint="eastAsia"/>
        </w:rPr>
        <w:t>，</w:t>
      </w:r>
      <w:r>
        <w:rPr>
          <w:rFonts w:hint="eastAsia"/>
        </w:rPr>
        <w:t>故晏子以此谏之。</w:t>
      </w:r>
    </w:p>
    <w:p w:rsidR="00A063C6" w:rsidRDefault="00A063C6" w:rsidP="00A063C6">
      <w:pPr>
        <w:ind w:firstLine="435"/>
      </w:pPr>
      <w:r>
        <w:rPr>
          <w:rFonts w:hint="eastAsia"/>
        </w:rPr>
        <w:t xml:space="preserve">　　四十二年</w:t>
      </w:r>
      <w:r w:rsidR="00577C8B">
        <w:rPr>
          <w:rFonts w:hint="eastAsia"/>
        </w:rPr>
        <w:t>，</w:t>
      </w:r>
      <w:r>
        <w:rPr>
          <w:rFonts w:hint="eastAsia"/>
        </w:rPr>
        <w:t>吴王阖闾伐楚</w:t>
      </w:r>
      <w:r w:rsidR="00577C8B">
        <w:rPr>
          <w:rFonts w:hint="eastAsia"/>
        </w:rPr>
        <w:t>，</w:t>
      </w:r>
      <w:r>
        <w:rPr>
          <w:rFonts w:hint="eastAsia"/>
        </w:rPr>
        <w:t>入郢。</w:t>
      </w:r>
    </w:p>
    <w:p w:rsidR="00A063C6" w:rsidRDefault="00A063C6" w:rsidP="00A063C6">
      <w:pPr>
        <w:ind w:firstLine="435"/>
      </w:pPr>
      <w:r>
        <w:rPr>
          <w:rFonts w:hint="eastAsia"/>
        </w:rPr>
        <w:t xml:space="preserve">　　四十七年</w:t>
      </w:r>
      <w:r w:rsidR="00577C8B">
        <w:rPr>
          <w:rFonts w:hint="eastAsia"/>
        </w:rPr>
        <w:t>，</w:t>
      </w:r>
      <w:r>
        <w:rPr>
          <w:rFonts w:hint="eastAsia"/>
        </w:rPr>
        <w:t>鲁阳虎攻其君</w:t>
      </w:r>
      <w:r w:rsidR="00577C8B">
        <w:rPr>
          <w:rFonts w:hint="eastAsia"/>
        </w:rPr>
        <w:t>，</w:t>
      </w:r>
      <w:r>
        <w:rPr>
          <w:rFonts w:hint="eastAsia"/>
        </w:rPr>
        <w:t>不胜</w:t>
      </w:r>
      <w:r w:rsidR="00577C8B">
        <w:rPr>
          <w:rFonts w:hint="eastAsia"/>
        </w:rPr>
        <w:t>，</w:t>
      </w:r>
      <w:r>
        <w:rPr>
          <w:rFonts w:hint="eastAsia"/>
        </w:rPr>
        <w:t>奔齐</w:t>
      </w:r>
      <w:r w:rsidR="00577C8B">
        <w:rPr>
          <w:rFonts w:hint="eastAsia"/>
        </w:rPr>
        <w:t>，</w:t>
      </w:r>
      <w:r>
        <w:rPr>
          <w:rFonts w:hint="eastAsia"/>
        </w:rPr>
        <w:t>请齐伐鲁。鲍子谏景公</w:t>
      </w:r>
      <w:r w:rsidR="00577C8B">
        <w:rPr>
          <w:rFonts w:hint="eastAsia"/>
        </w:rPr>
        <w:t>，</w:t>
      </w:r>
      <w:r>
        <w:rPr>
          <w:rFonts w:hint="eastAsia"/>
        </w:rPr>
        <w:t>乃囚阳虎。阳虎得亡</w:t>
      </w:r>
      <w:r w:rsidR="00577C8B">
        <w:rPr>
          <w:rFonts w:hint="eastAsia"/>
        </w:rPr>
        <w:t>，</w:t>
      </w:r>
      <w:r>
        <w:rPr>
          <w:rFonts w:hint="eastAsia"/>
        </w:rPr>
        <w:t>奔晋。</w:t>
      </w:r>
    </w:p>
    <w:p w:rsidR="00A063C6" w:rsidRDefault="00A063C6" w:rsidP="00A063C6">
      <w:pPr>
        <w:ind w:firstLine="435"/>
      </w:pPr>
      <w:r>
        <w:rPr>
          <w:rFonts w:hint="eastAsia"/>
        </w:rPr>
        <w:t xml:space="preserve">　　四十八年</w:t>
      </w:r>
      <w:r w:rsidR="00577C8B">
        <w:rPr>
          <w:rFonts w:hint="eastAsia"/>
        </w:rPr>
        <w:t>，</w:t>
      </w:r>
      <w:r>
        <w:rPr>
          <w:rFonts w:hint="eastAsia"/>
        </w:rPr>
        <w:t>与鲁定公好会夹谷。犁鉏曰</w:t>
      </w:r>
      <w:r w:rsidR="00577C8B">
        <w:rPr>
          <w:rFonts w:hint="eastAsia"/>
        </w:rPr>
        <w:t>：</w:t>
      </w:r>
      <w:r>
        <w:rPr>
          <w:rFonts w:hint="eastAsia"/>
        </w:rPr>
        <w:t>“孔丘知礼而怯</w:t>
      </w:r>
      <w:r w:rsidR="00577C8B">
        <w:rPr>
          <w:rFonts w:hint="eastAsia"/>
        </w:rPr>
        <w:t>，</w:t>
      </w:r>
      <w:r>
        <w:rPr>
          <w:rFonts w:hint="eastAsia"/>
        </w:rPr>
        <w:t>请令莱人为乐</w:t>
      </w:r>
      <w:r w:rsidR="00577C8B">
        <w:rPr>
          <w:rFonts w:hint="eastAsia"/>
        </w:rPr>
        <w:t>，</w:t>
      </w:r>
      <w:r>
        <w:rPr>
          <w:rFonts w:hint="eastAsia"/>
        </w:rPr>
        <w:t>因执鲁君</w:t>
      </w:r>
      <w:r w:rsidR="00577C8B">
        <w:rPr>
          <w:rFonts w:hint="eastAsia"/>
        </w:rPr>
        <w:t>，</w:t>
      </w:r>
      <w:r>
        <w:rPr>
          <w:rFonts w:hint="eastAsia"/>
        </w:rPr>
        <w:t>可得志。”景公害孔丘相鲁</w:t>
      </w:r>
      <w:r w:rsidR="00577C8B">
        <w:rPr>
          <w:rFonts w:hint="eastAsia"/>
        </w:rPr>
        <w:t>，</w:t>
      </w:r>
      <w:r>
        <w:rPr>
          <w:rFonts w:hint="eastAsia"/>
        </w:rPr>
        <w:t>惧其霸</w:t>
      </w:r>
      <w:r w:rsidR="00577C8B">
        <w:rPr>
          <w:rFonts w:hint="eastAsia"/>
        </w:rPr>
        <w:t>，</w:t>
      </w:r>
      <w:r>
        <w:rPr>
          <w:rFonts w:hint="eastAsia"/>
        </w:rPr>
        <w:t>故从犁鉏之计。方会</w:t>
      </w:r>
      <w:r w:rsidR="00577C8B">
        <w:rPr>
          <w:rFonts w:hint="eastAsia"/>
        </w:rPr>
        <w:t>，</w:t>
      </w:r>
      <w:r>
        <w:rPr>
          <w:rFonts w:hint="eastAsia"/>
        </w:rPr>
        <w:t>进莱乐</w:t>
      </w:r>
      <w:r w:rsidR="00577C8B">
        <w:rPr>
          <w:rFonts w:hint="eastAsia"/>
        </w:rPr>
        <w:t>，</w:t>
      </w:r>
      <w:r>
        <w:rPr>
          <w:rFonts w:hint="eastAsia"/>
        </w:rPr>
        <w:t>孔子历阶上</w:t>
      </w:r>
      <w:r w:rsidR="00577C8B">
        <w:rPr>
          <w:rFonts w:hint="eastAsia"/>
        </w:rPr>
        <w:t>，</w:t>
      </w:r>
      <w:r>
        <w:rPr>
          <w:rFonts w:hint="eastAsia"/>
        </w:rPr>
        <w:t>使有司执莱人斩之</w:t>
      </w:r>
      <w:r w:rsidR="00577C8B">
        <w:rPr>
          <w:rFonts w:hint="eastAsia"/>
        </w:rPr>
        <w:t>，</w:t>
      </w:r>
      <w:r>
        <w:rPr>
          <w:rFonts w:hint="eastAsia"/>
        </w:rPr>
        <w:t>以礼让景公。景公惭</w:t>
      </w:r>
      <w:r w:rsidR="00577C8B">
        <w:rPr>
          <w:rFonts w:hint="eastAsia"/>
        </w:rPr>
        <w:t>，</w:t>
      </w:r>
      <w:r>
        <w:rPr>
          <w:rFonts w:hint="eastAsia"/>
        </w:rPr>
        <w:t>乃归鲁侵地以谢</w:t>
      </w:r>
      <w:r w:rsidR="00577C8B">
        <w:rPr>
          <w:rFonts w:hint="eastAsia"/>
        </w:rPr>
        <w:t>，</w:t>
      </w:r>
      <w:r>
        <w:rPr>
          <w:rFonts w:hint="eastAsia"/>
        </w:rPr>
        <w:t>而罢去。是岁</w:t>
      </w:r>
      <w:r w:rsidR="00577C8B">
        <w:rPr>
          <w:rFonts w:hint="eastAsia"/>
        </w:rPr>
        <w:t>，</w:t>
      </w:r>
      <w:r>
        <w:rPr>
          <w:rFonts w:hint="eastAsia"/>
        </w:rPr>
        <w:t>晏婴卒。</w:t>
      </w:r>
    </w:p>
    <w:p w:rsidR="00A063C6" w:rsidRDefault="00A063C6" w:rsidP="00A063C6">
      <w:pPr>
        <w:ind w:firstLine="435"/>
      </w:pPr>
      <w:r>
        <w:rPr>
          <w:rFonts w:hint="eastAsia"/>
        </w:rPr>
        <w:t xml:space="preserve">　　五十五年</w:t>
      </w:r>
      <w:r w:rsidR="00577C8B">
        <w:rPr>
          <w:rFonts w:hint="eastAsia"/>
        </w:rPr>
        <w:t>，</w:t>
      </w:r>
      <w:r>
        <w:rPr>
          <w:rFonts w:hint="eastAsia"/>
        </w:rPr>
        <w:t>范、中行反其君于晋</w:t>
      </w:r>
      <w:r w:rsidR="00577C8B">
        <w:rPr>
          <w:rFonts w:hint="eastAsia"/>
        </w:rPr>
        <w:t>，</w:t>
      </w:r>
      <w:r>
        <w:rPr>
          <w:rFonts w:hint="eastAsia"/>
        </w:rPr>
        <w:t>晋攻之急</w:t>
      </w:r>
      <w:r w:rsidR="00577C8B">
        <w:rPr>
          <w:rFonts w:hint="eastAsia"/>
        </w:rPr>
        <w:t>，</w:t>
      </w:r>
      <w:r>
        <w:rPr>
          <w:rFonts w:hint="eastAsia"/>
        </w:rPr>
        <w:t>来请粟。田乞欲为乱</w:t>
      </w:r>
      <w:r w:rsidR="00577C8B">
        <w:rPr>
          <w:rFonts w:hint="eastAsia"/>
        </w:rPr>
        <w:t>，</w:t>
      </w:r>
      <w:r>
        <w:rPr>
          <w:rFonts w:hint="eastAsia"/>
        </w:rPr>
        <w:t>树党于逆臣</w:t>
      </w:r>
      <w:r w:rsidR="00577C8B">
        <w:rPr>
          <w:rFonts w:hint="eastAsia"/>
        </w:rPr>
        <w:t>，</w:t>
      </w:r>
      <w:r>
        <w:rPr>
          <w:rFonts w:hint="eastAsia"/>
        </w:rPr>
        <w:t>说景公曰</w:t>
      </w:r>
      <w:r w:rsidR="00577C8B">
        <w:rPr>
          <w:rFonts w:hint="eastAsia"/>
        </w:rPr>
        <w:t>：</w:t>
      </w:r>
      <w:r>
        <w:rPr>
          <w:rFonts w:hint="eastAsia"/>
        </w:rPr>
        <w:t>“范、中行数有德于齐</w:t>
      </w:r>
      <w:r w:rsidR="00577C8B">
        <w:rPr>
          <w:rFonts w:hint="eastAsia"/>
        </w:rPr>
        <w:t>，</w:t>
      </w:r>
      <w:r>
        <w:rPr>
          <w:rFonts w:hint="eastAsia"/>
        </w:rPr>
        <w:t>不可不救。”及使乞救而输之粟。</w:t>
      </w:r>
    </w:p>
    <w:p w:rsidR="00A063C6" w:rsidRDefault="00A063C6" w:rsidP="00A063C6">
      <w:pPr>
        <w:ind w:firstLine="435"/>
      </w:pPr>
      <w:r>
        <w:rPr>
          <w:rFonts w:hint="eastAsia"/>
        </w:rPr>
        <w:t xml:space="preserve">　　五十八年夏</w:t>
      </w:r>
      <w:r w:rsidR="00577C8B">
        <w:rPr>
          <w:rFonts w:hint="eastAsia"/>
        </w:rPr>
        <w:t>，</w:t>
      </w:r>
      <w:r>
        <w:rPr>
          <w:rFonts w:hint="eastAsia"/>
        </w:rPr>
        <w:t>景公夫人燕姬适子死。景公宠妾芮姬生子荼</w:t>
      </w:r>
      <w:r w:rsidR="00577C8B">
        <w:rPr>
          <w:rFonts w:hint="eastAsia"/>
        </w:rPr>
        <w:t>，</w:t>
      </w:r>
      <w:r>
        <w:rPr>
          <w:rFonts w:hint="eastAsia"/>
        </w:rPr>
        <w:t>荼少</w:t>
      </w:r>
      <w:r w:rsidR="00577C8B">
        <w:rPr>
          <w:rFonts w:hint="eastAsia"/>
        </w:rPr>
        <w:t>，</w:t>
      </w:r>
      <w:r>
        <w:rPr>
          <w:rFonts w:hint="eastAsia"/>
        </w:rPr>
        <w:t>其母贱</w:t>
      </w:r>
      <w:r w:rsidR="00577C8B">
        <w:rPr>
          <w:rFonts w:hint="eastAsia"/>
        </w:rPr>
        <w:t>，</w:t>
      </w:r>
      <w:r>
        <w:rPr>
          <w:rFonts w:hint="eastAsia"/>
        </w:rPr>
        <w:t>无行</w:t>
      </w:r>
      <w:r w:rsidR="00577C8B">
        <w:rPr>
          <w:rFonts w:hint="eastAsia"/>
        </w:rPr>
        <w:t>，</w:t>
      </w:r>
      <w:r>
        <w:rPr>
          <w:rFonts w:hint="eastAsia"/>
        </w:rPr>
        <w:t>诸大夫恐其为嗣</w:t>
      </w:r>
      <w:r w:rsidR="00577C8B">
        <w:rPr>
          <w:rFonts w:hint="eastAsia"/>
        </w:rPr>
        <w:t>，</w:t>
      </w:r>
      <w:r>
        <w:rPr>
          <w:rFonts w:hint="eastAsia"/>
        </w:rPr>
        <w:t>乃言原择诸子长贤者为太子。景公老</w:t>
      </w:r>
      <w:r w:rsidR="00577C8B">
        <w:rPr>
          <w:rFonts w:hint="eastAsia"/>
        </w:rPr>
        <w:t>，</w:t>
      </w:r>
      <w:r>
        <w:rPr>
          <w:rFonts w:hint="eastAsia"/>
        </w:rPr>
        <w:t>恶言嗣事</w:t>
      </w:r>
      <w:r w:rsidR="00577C8B">
        <w:rPr>
          <w:rFonts w:hint="eastAsia"/>
        </w:rPr>
        <w:t>，</w:t>
      </w:r>
      <w:r>
        <w:rPr>
          <w:rFonts w:hint="eastAsia"/>
        </w:rPr>
        <w:t>又爱荼母</w:t>
      </w:r>
      <w:r w:rsidR="00577C8B">
        <w:rPr>
          <w:rFonts w:hint="eastAsia"/>
        </w:rPr>
        <w:t>，</w:t>
      </w:r>
      <w:r>
        <w:rPr>
          <w:rFonts w:hint="eastAsia"/>
        </w:rPr>
        <w:t>欲立之</w:t>
      </w:r>
      <w:r w:rsidR="00577C8B">
        <w:rPr>
          <w:rFonts w:hint="eastAsia"/>
        </w:rPr>
        <w:t>，</w:t>
      </w:r>
      <w:r>
        <w:rPr>
          <w:rFonts w:hint="eastAsia"/>
        </w:rPr>
        <w:t>惮发之口</w:t>
      </w:r>
      <w:r w:rsidR="00577C8B">
        <w:rPr>
          <w:rFonts w:hint="eastAsia"/>
        </w:rPr>
        <w:t>，</w:t>
      </w:r>
      <w:r>
        <w:rPr>
          <w:rFonts w:hint="eastAsia"/>
        </w:rPr>
        <w:t>乃谓诸大夫曰</w:t>
      </w:r>
      <w:r w:rsidR="00577C8B">
        <w:rPr>
          <w:rFonts w:hint="eastAsia"/>
        </w:rPr>
        <w:t>：</w:t>
      </w:r>
      <w:r>
        <w:rPr>
          <w:rFonts w:hint="eastAsia"/>
        </w:rPr>
        <w:t>“为乐耳</w:t>
      </w:r>
      <w:r w:rsidR="00577C8B">
        <w:rPr>
          <w:rFonts w:hint="eastAsia"/>
        </w:rPr>
        <w:t>，</w:t>
      </w:r>
      <w:r>
        <w:rPr>
          <w:rFonts w:hint="eastAsia"/>
        </w:rPr>
        <w:t>国何患无君乎？”秋</w:t>
      </w:r>
      <w:r w:rsidR="00577C8B">
        <w:rPr>
          <w:rFonts w:hint="eastAsia"/>
        </w:rPr>
        <w:t>，</w:t>
      </w:r>
      <w:r>
        <w:rPr>
          <w:rFonts w:hint="eastAsia"/>
        </w:rPr>
        <w:t>景公病</w:t>
      </w:r>
      <w:r w:rsidR="00577C8B">
        <w:rPr>
          <w:rFonts w:hint="eastAsia"/>
        </w:rPr>
        <w:t>，</w:t>
      </w:r>
      <w:r>
        <w:rPr>
          <w:rFonts w:hint="eastAsia"/>
        </w:rPr>
        <w:t>命国惠子、高昭子立少子荼为太子</w:t>
      </w:r>
      <w:r w:rsidR="00577C8B">
        <w:rPr>
          <w:rFonts w:hint="eastAsia"/>
        </w:rPr>
        <w:t>，</w:t>
      </w:r>
      <w:r>
        <w:rPr>
          <w:rFonts w:hint="eastAsia"/>
        </w:rPr>
        <w:t>逐群公子</w:t>
      </w:r>
      <w:r w:rsidR="00577C8B">
        <w:rPr>
          <w:rFonts w:hint="eastAsia"/>
        </w:rPr>
        <w:t>，</w:t>
      </w:r>
      <w:r>
        <w:rPr>
          <w:rFonts w:hint="eastAsia"/>
        </w:rPr>
        <w:t>迁之莱。景公卒</w:t>
      </w:r>
      <w:r w:rsidR="00577C8B">
        <w:rPr>
          <w:rFonts w:hint="eastAsia"/>
        </w:rPr>
        <w:t>，</w:t>
      </w:r>
      <w:r>
        <w:rPr>
          <w:rFonts w:hint="eastAsia"/>
        </w:rPr>
        <w:t>太子荼立</w:t>
      </w:r>
      <w:r w:rsidR="00577C8B">
        <w:rPr>
          <w:rFonts w:hint="eastAsia"/>
        </w:rPr>
        <w:t>，</w:t>
      </w:r>
      <w:r>
        <w:rPr>
          <w:rFonts w:hint="eastAsia"/>
        </w:rPr>
        <w:t>是为晏孺子。冬</w:t>
      </w:r>
      <w:r w:rsidR="00577C8B">
        <w:rPr>
          <w:rFonts w:hint="eastAsia"/>
        </w:rPr>
        <w:t>，</w:t>
      </w:r>
      <w:r>
        <w:rPr>
          <w:rFonts w:hint="eastAsia"/>
        </w:rPr>
        <w:t>未葬</w:t>
      </w:r>
      <w:r w:rsidR="00577C8B">
        <w:rPr>
          <w:rFonts w:hint="eastAsia"/>
        </w:rPr>
        <w:t>，</w:t>
      </w:r>
      <w:r>
        <w:rPr>
          <w:rFonts w:hint="eastAsia"/>
        </w:rPr>
        <w:t>而群公子畏诛</w:t>
      </w:r>
      <w:r w:rsidR="00577C8B">
        <w:rPr>
          <w:rFonts w:hint="eastAsia"/>
        </w:rPr>
        <w:t>，</w:t>
      </w:r>
      <w:r>
        <w:rPr>
          <w:rFonts w:hint="eastAsia"/>
        </w:rPr>
        <w:t>皆出亡。荼诸异母兄公子寿、驹、黔奔卫</w:t>
      </w:r>
      <w:r w:rsidR="00577C8B">
        <w:rPr>
          <w:rFonts w:hint="eastAsia"/>
        </w:rPr>
        <w:t>，</w:t>
      </w:r>
      <w:r>
        <w:rPr>
          <w:rFonts w:hint="eastAsia"/>
        </w:rPr>
        <w:t>公子驵、阳生奔鲁。莱人歌之曰</w:t>
      </w:r>
      <w:r w:rsidR="00577C8B">
        <w:rPr>
          <w:rFonts w:hint="eastAsia"/>
        </w:rPr>
        <w:t>：</w:t>
      </w:r>
      <w:r>
        <w:rPr>
          <w:rFonts w:hint="eastAsia"/>
        </w:rPr>
        <w:t>“景公死乎弗与埋</w:t>
      </w:r>
      <w:r w:rsidR="00577C8B">
        <w:rPr>
          <w:rFonts w:hint="eastAsia"/>
        </w:rPr>
        <w:t>，</w:t>
      </w:r>
      <w:r>
        <w:rPr>
          <w:rFonts w:hint="eastAsia"/>
        </w:rPr>
        <w:t>三军事乎弗与谋</w:t>
      </w:r>
      <w:r w:rsidR="00577C8B">
        <w:rPr>
          <w:rFonts w:hint="eastAsia"/>
        </w:rPr>
        <w:t>，</w:t>
      </w:r>
      <w:r>
        <w:rPr>
          <w:rFonts w:hint="eastAsia"/>
        </w:rPr>
        <w:t>师乎师乎</w:t>
      </w:r>
      <w:r w:rsidR="00577C8B">
        <w:rPr>
          <w:rFonts w:hint="eastAsia"/>
        </w:rPr>
        <w:t>，</w:t>
      </w:r>
      <w:r>
        <w:rPr>
          <w:rFonts w:hint="eastAsia"/>
        </w:rPr>
        <w:t>胡党之乎？”</w:t>
      </w:r>
    </w:p>
    <w:p w:rsidR="00A063C6" w:rsidRDefault="00A063C6" w:rsidP="00A063C6">
      <w:pPr>
        <w:ind w:firstLine="435"/>
      </w:pPr>
      <w:r>
        <w:rPr>
          <w:rFonts w:hint="eastAsia"/>
        </w:rPr>
        <w:t xml:space="preserve">　　晏孺子元年春</w:t>
      </w:r>
      <w:r w:rsidR="00577C8B">
        <w:rPr>
          <w:rFonts w:hint="eastAsia"/>
        </w:rPr>
        <w:t>，</w:t>
      </w:r>
      <w:r>
        <w:rPr>
          <w:rFonts w:hint="eastAsia"/>
        </w:rPr>
        <w:t>田乞伪事高、国者</w:t>
      </w:r>
      <w:r w:rsidR="00577C8B">
        <w:rPr>
          <w:rFonts w:hint="eastAsia"/>
        </w:rPr>
        <w:t>，</w:t>
      </w:r>
      <w:r>
        <w:rPr>
          <w:rFonts w:hint="eastAsia"/>
        </w:rPr>
        <w:t>每朝</w:t>
      </w:r>
      <w:r w:rsidR="00577C8B">
        <w:rPr>
          <w:rFonts w:hint="eastAsia"/>
        </w:rPr>
        <w:t>，</w:t>
      </w:r>
      <w:r>
        <w:rPr>
          <w:rFonts w:hint="eastAsia"/>
        </w:rPr>
        <w:t>乞骖乘</w:t>
      </w:r>
      <w:r w:rsidR="00577C8B">
        <w:rPr>
          <w:rFonts w:hint="eastAsia"/>
        </w:rPr>
        <w:t>，</w:t>
      </w:r>
      <w:r>
        <w:rPr>
          <w:rFonts w:hint="eastAsia"/>
        </w:rPr>
        <w:t>言曰</w:t>
      </w:r>
      <w:r w:rsidR="00577C8B">
        <w:rPr>
          <w:rFonts w:hint="eastAsia"/>
        </w:rPr>
        <w:t>：</w:t>
      </w:r>
      <w:r>
        <w:rPr>
          <w:rFonts w:hint="eastAsia"/>
        </w:rPr>
        <w:t>“子得君</w:t>
      </w:r>
      <w:r w:rsidR="00577C8B">
        <w:rPr>
          <w:rFonts w:hint="eastAsia"/>
        </w:rPr>
        <w:t>，</w:t>
      </w:r>
      <w:r>
        <w:rPr>
          <w:rFonts w:hint="eastAsia"/>
        </w:rPr>
        <w:t>大夫皆自危</w:t>
      </w:r>
      <w:r w:rsidR="00577C8B">
        <w:rPr>
          <w:rFonts w:hint="eastAsia"/>
        </w:rPr>
        <w:t>，</w:t>
      </w:r>
      <w:r>
        <w:rPr>
          <w:rFonts w:hint="eastAsia"/>
        </w:rPr>
        <w:t>欲谋作乱。”又谓诸大夫曰</w:t>
      </w:r>
      <w:r w:rsidR="00577C8B">
        <w:rPr>
          <w:rFonts w:hint="eastAsia"/>
        </w:rPr>
        <w:t>：</w:t>
      </w:r>
      <w:r>
        <w:rPr>
          <w:rFonts w:hint="eastAsia"/>
        </w:rPr>
        <w:t>“高昭子可畏</w:t>
      </w:r>
      <w:r w:rsidR="00577C8B">
        <w:rPr>
          <w:rFonts w:hint="eastAsia"/>
        </w:rPr>
        <w:t>，</w:t>
      </w:r>
      <w:r>
        <w:rPr>
          <w:rFonts w:hint="eastAsia"/>
        </w:rPr>
        <w:t>及未发</w:t>
      </w:r>
      <w:r w:rsidR="00577C8B">
        <w:rPr>
          <w:rFonts w:hint="eastAsia"/>
        </w:rPr>
        <w:t>，</w:t>
      </w:r>
      <w:r>
        <w:rPr>
          <w:rFonts w:hint="eastAsia"/>
        </w:rPr>
        <w:t>先之。”大夫从之。六月</w:t>
      </w:r>
      <w:r w:rsidR="00577C8B">
        <w:rPr>
          <w:rFonts w:hint="eastAsia"/>
        </w:rPr>
        <w:t>，</w:t>
      </w:r>
      <w:r>
        <w:rPr>
          <w:rFonts w:hint="eastAsia"/>
        </w:rPr>
        <w:t>田乞、鲍牧乃与大夫以兵入公宫</w:t>
      </w:r>
      <w:r w:rsidR="00577C8B">
        <w:rPr>
          <w:rFonts w:hint="eastAsia"/>
        </w:rPr>
        <w:t>，</w:t>
      </w:r>
      <w:r>
        <w:rPr>
          <w:rFonts w:hint="eastAsia"/>
        </w:rPr>
        <w:t>攻高昭子。昭子闻之</w:t>
      </w:r>
      <w:r w:rsidR="00577C8B">
        <w:rPr>
          <w:rFonts w:hint="eastAsia"/>
        </w:rPr>
        <w:t>，</w:t>
      </w:r>
      <w:r>
        <w:rPr>
          <w:rFonts w:hint="eastAsia"/>
        </w:rPr>
        <w:t>与国惠子救公。公师败</w:t>
      </w:r>
      <w:r w:rsidR="00577C8B">
        <w:rPr>
          <w:rFonts w:hint="eastAsia"/>
        </w:rPr>
        <w:t>，</w:t>
      </w:r>
      <w:r>
        <w:rPr>
          <w:rFonts w:hint="eastAsia"/>
        </w:rPr>
        <w:t>田乞之徒追之</w:t>
      </w:r>
      <w:r w:rsidR="00577C8B">
        <w:rPr>
          <w:rFonts w:hint="eastAsia"/>
        </w:rPr>
        <w:t>，</w:t>
      </w:r>
      <w:r>
        <w:rPr>
          <w:rFonts w:hint="eastAsia"/>
        </w:rPr>
        <w:t>国惠子奔莒</w:t>
      </w:r>
      <w:r w:rsidR="00577C8B">
        <w:rPr>
          <w:rFonts w:hint="eastAsia"/>
        </w:rPr>
        <w:t>，</w:t>
      </w:r>
      <w:r>
        <w:rPr>
          <w:rFonts w:hint="eastAsia"/>
        </w:rPr>
        <w:t>遂反杀高昭子。晏圉奔鲁。八月</w:t>
      </w:r>
      <w:r w:rsidR="00577C8B">
        <w:rPr>
          <w:rFonts w:hint="eastAsia"/>
        </w:rPr>
        <w:t>，</w:t>
      </w:r>
      <w:r>
        <w:rPr>
          <w:rFonts w:hint="eastAsia"/>
        </w:rPr>
        <w:t>齐秉意兹。田乞败二相</w:t>
      </w:r>
      <w:r w:rsidR="00577C8B">
        <w:rPr>
          <w:rFonts w:hint="eastAsia"/>
        </w:rPr>
        <w:t>，</w:t>
      </w:r>
      <w:r>
        <w:rPr>
          <w:rFonts w:hint="eastAsia"/>
        </w:rPr>
        <w:t>乃使人之鲁召公子阳生。阳生至齐</w:t>
      </w:r>
      <w:r w:rsidR="00577C8B">
        <w:rPr>
          <w:rFonts w:hint="eastAsia"/>
        </w:rPr>
        <w:t>，</w:t>
      </w:r>
      <w:r>
        <w:rPr>
          <w:rFonts w:hint="eastAsia"/>
        </w:rPr>
        <w:t>私匿田乞家。十月戊子</w:t>
      </w:r>
      <w:r w:rsidR="00577C8B">
        <w:rPr>
          <w:rFonts w:hint="eastAsia"/>
        </w:rPr>
        <w:t>，</w:t>
      </w:r>
      <w:r>
        <w:rPr>
          <w:rFonts w:hint="eastAsia"/>
        </w:rPr>
        <w:t>田乞请诸大夫曰</w:t>
      </w:r>
      <w:r w:rsidR="00577C8B">
        <w:rPr>
          <w:rFonts w:hint="eastAsia"/>
        </w:rPr>
        <w:t>：</w:t>
      </w:r>
      <w:r>
        <w:rPr>
          <w:rFonts w:hint="eastAsia"/>
        </w:rPr>
        <w:t>“常之母有鱼菽之祭</w:t>
      </w:r>
      <w:r w:rsidR="00577C8B">
        <w:rPr>
          <w:rFonts w:hint="eastAsia"/>
        </w:rPr>
        <w:t>，</w:t>
      </w:r>
      <w:r>
        <w:rPr>
          <w:rFonts w:hint="eastAsia"/>
        </w:rPr>
        <w:t>幸来会饮。”会饮</w:t>
      </w:r>
      <w:r w:rsidR="00577C8B">
        <w:rPr>
          <w:rFonts w:hint="eastAsia"/>
        </w:rPr>
        <w:t>，</w:t>
      </w:r>
      <w:r>
        <w:rPr>
          <w:rFonts w:hint="eastAsia"/>
        </w:rPr>
        <w:t>田乞盛阳</w:t>
      </w:r>
      <w:r>
        <w:rPr>
          <w:rFonts w:hint="eastAsia"/>
        </w:rPr>
        <w:lastRenderedPageBreak/>
        <w:t>生橐中</w:t>
      </w:r>
      <w:r w:rsidR="00577C8B">
        <w:rPr>
          <w:rFonts w:hint="eastAsia"/>
        </w:rPr>
        <w:t>，</w:t>
      </w:r>
      <w:r>
        <w:rPr>
          <w:rFonts w:hint="eastAsia"/>
        </w:rPr>
        <w:t>置坐中央</w:t>
      </w:r>
      <w:r w:rsidR="00577C8B">
        <w:rPr>
          <w:rFonts w:hint="eastAsia"/>
        </w:rPr>
        <w:t>，</w:t>
      </w:r>
      <w:r>
        <w:rPr>
          <w:rFonts w:hint="eastAsia"/>
        </w:rPr>
        <w:t>发橐出阳生</w:t>
      </w:r>
      <w:r w:rsidR="00577C8B">
        <w:rPr>
          <w:rFonts w:hint="eastAsia"/>
        </w:rPr>
        <w:t>，</w:t>
      </w:r>
      <w:r>
        <w:rPr>
          <w:rFonts w:hint="eastAsia"/>
        </w:rPr>
        <w:t>曰</w:t>
      </w:r>
      <w:r w:rsidR="00577C8B">
        <w:rPr>
          <w:rFonts w:hint="eastAsia"/>
        </w:rPr>
        <w:t>：</w:t>
      </w:r>
      <w:r>
        <w:rPr>
          <w:rFonts w:hint="eastAsia"/>
        </w:rPr>
        <w:t>“此乃齐君矣！”大夫皆伏谒。将与大夫盟而立之</w:t>
      </w:r>
      <w:r w:rsidR="00577C8B">
        <w:rPr>
          <w:rFonts w:hint="eastAsia"/>
        </w:rPr>
        <w:t>，</w:t>
      </w:r>
      <w:r>
        <w:rPr>
          <w:rFonts w:hint="eastAsia"/>
        </w:rPr>
        <w:t>鲍牧醉</w:t>
      </w:r>
      <w:r w:rsidR="00577C8B">
        <w:rPr>
          <w:rFonts w:hint="eastAsia"/>
        </w:rPr>
        <w:t>，</w:t>
      </w:r>
      <w:r>
        <w:rPr>
          <w:rFonts w:hint="eastAsia"/>
        </w:rPr>
        <w:t>乞诬大夫曰</w:t>
      </w:r>
      <w:r w:rsidR="00577C8B">
        <w:rPr>
          <w:rFonts w:hint="eastAsia"/>
        </w:rPr>
        <w:t>：</w:t>
      </w:r>
      <w:r>
        <w:rPr>
          <w:rFonts w:hint="eastAsia"/>
        </w:rPr>
        <w:t>“吾与鲍牧谋共立阳生。”鲍牧怒曰</w:t>
      </w:r>
      <w:r w:rsidR="00577C8B">
        <w:rPr>
          <w:rFonts w:hint="eastAsia"/>
        </w:rPr>
        <w:t>：</w:t>
      </w:r>
      <w:r>
        <w:rPr>
          <w:rFonts w:hint="eastAsia"/>
        </w:rPr>
        <w:t>“子忘景公之命乎？”诸大夫相视欲悔</w:t>
      </w:r>
      <w:r w:rsidR="00577C8B">
        <w:rPr>
          <w:rFonts w:hint="eastAsia"/>
        </w:rPr>
        <w:t>，</w:t>
      </w:r>
      <w:r>
        <w:rPr>
          <w:rFonts w:hint="eastAsia"/>
        </w:rPr>
        <w:t>阳生前</w:t>
      </w:r>
      <w:r w:rsidR="00577C8B">
        <w:rPr>
          <w:rFonts w:hint="eastAsia"/>
        </w:rPr>
        <w:t>，</w:t>
      </w:r>
      <w:r>
        <w:rPr>
          <w:rFonts w:hint="eastAsia"/>
        </w:rPr>
        <w:t>顿首曰</w:t>
      </w:r>
      <w:r w:rsidR="00577C8B">
        <w:rPr>
          <w:rFonts w:hint="eastAsia"/>
        </w:rPr>
        <w:t>：</w:t>
      </w:r>
      <w:r>
        <w:rPr>
          <w:rFonts w:hint="eastAsia"/>
        </w:rPr>
        <w:t>“可则立之</w:t>
      </w:r>
      <w:r w:rsidR="00577C8B">
        <w:rPr>
          <w:rFonts w:hint="eastAsia"/>
        </w:rPr>
        <w:t>，</w:t>
      </w:r>
      <w:r>
        <w:rPr>
          <w:rFonts w:hint="eastAsia"/>
        </w:rPr>
        <w:t>否则已。”鲍牧恐祸起</w:t>
      </w:r>
      <w:r w:rsidR="00577C8B">
        <w:rPr>
          <w:rFonts w:hint="eastAsia"/>
        </w:rPr>
        <w:t>，</w:t>
      </w:r>
      <w:r>
        <w:rPr>
          <w:rFonts w:hint="eastAsia"/>
        </w:rPr>
        <w:t>乃复曰</w:t>
      </w:r>
      <w:r w:rsidR="00577C8B">
        <w:rPr>
          <w:rFonts w:hint="eastAsia"/>
        </w:rPr>
        <w:t>：</w:t>
      </w:r>
      <w:r>
        <w:rPr>
          <w:rFonts w:hint="eastAsia"/>
        </w:rPr>
        <w:t>“皆景公子也</w:t>
      </w:r>
      <w:r w:rsidR="00577C8B">
        <w:rPr>
          <w:rFonts w:hint="eastAsia"/>
        </w:rPr>
        <w:t>，</w:t>
      </w:r>
      <w:r>
        <w:rPr>
          <w:rFonts w:hint="eastAsia"/>
        </w:rPr>
        <w:t>何为不可！”乃与盟</w:t>
      </w:r>
      <w:r w:rsidR="00577C8B">
        <w:rPr>
          <w:rFonts w:hint="eastAsia"/>
        </w:rPr>
        <w:t>，</w:t>
      </w:r>
      <w:r>
        <w:rPr>
          <w:rFonts w:hint="eastAsia"/>
        </w:rPr>
        <w:t>立阳生</w:t>
      </w:r>
      <w:r w:rsidR="00577C8B">
        <w:rPr>
          <w:rFonts w:hint="eastAsia"/>
        </w:rPr>
        <w:t>，</w:t>
      </w:r>
      <w:r>
        <w:rPr>
          <w:rFonts w:hint="eastAsia"/>
        </w:rPr>
        <w:t>是为悼公。悼公入宫</w:t>
      </w:r>
      <w:r w:rsidR="00577C8B">
        <w:rPr>
          <w:rFonts w:hint="eastAsia"/>
        </w:rPr>
        <w:t>，</w:t>
      </w:r>
      <w:r>
        <w:rPr>
          <w:rFonts w:hint="eastAsia"/>
        </w:rPr>
        <w:t>使人迁晏孺子于骀</w:t>
      </w:r>
      <w:r w:rsidR="00577C8B">
        <w:rPr>
          <w:rFonts w:hint="eastAsia"/>
        </w:rPr>
        <w:t>，</w:t>
      </w:r>
      <w:r>
        <w:rPr>
          <w:rFonts w:hint="eastAsia"/>
        </w:rPr>
        <w:t>杀之幕下</w:t>
      </w:r>
      <w:r w:rsidR="00577C8B">
        <w:rPr>
          <w:rFonts w:hint="eastAsia"/>
        </w:rPr>
        <w:t>，</w:t>
      </w:r>
      <w:r>
        <w:rPr>
          <w:rFonts w:hint="eastAsia"/>
        </w:rPr>
        <w:t>而逐孺子母芮子。芮子故贱而孺子少</w:t>
      </w:r>
      <w:r w:rsidR="00577C8B">
        <w:rPr>
          <w:rFonts w:hint="eastAsia"/>
        </w:rPr>
        <w:t>，</w:t>
      </w:r>
      <w:r>
        <w:rPr>
          <w:rFonts w:hint="eastAsia"/>
        </w:rPr>
        <w:t>故无权</w:t>
      </w:r>
      <w:r w:rsidR="00577C8B">
        <w:rPr>
          <w:rFonts w:hint="eastAsia"/>
        </w:rPr>
        <w:t>，</w:t>
      </w:r>
      <w:r>
        <w:rPr>
          <w:rFonts w:hint="eastAsia"/>
        </w:rPr>
        <w:t>国人轻之。</w:t>
      </w:r>
    </w:p>
    <w:p w:rsidR="00A063C6" w:rsidRDefault="00A063C6" w:rsidP="00A063C6">
      <w:pPr>
        <w:ind w:firstLine="435"/>
      </w:pPr>
      <w:r>
        <w:rPr>
          <w:rFonts w:hint="eastAsia"/>
        </w:rPr>
        <w:t xml:space="preserve">　　悼公元年</w:t>
      </w:r>
      <w:r w:rsidR="00577C8B">
        <w:rPr>
          <w:rFonts w:hint="eastAsia"/>
        </w:rPr>
        <w:t>，</w:t>
      </w:r>
      <w:r>
        <w:rPr>
          <w:rFonts w:hint="eastAsia"/>
        </w:rPr>
        <w:t>齐伐鲁</w:t>
      </w:r>
      <w:r w:rsidR="00577C8B">
        <w:rPr>
          <w:rFonts w:hint="eastAsia"/>
        </w:rPr>
        <w:t>，</w:t>
      </w:r>
      <w:r>
        <w:rPr>
          <w:rFonts w:hint="eastAsia"/>
        </w:rPr>
        <w:t>取欢、阐。初</w:t>
      </w:r>
      <w:r w:rsidR="00577C8B">
        <w:rPr>
          <w:rFonts w:hint="eastAsia"/>
        </w:rPr>
        <w:t>，</w:t>
      </w:r>
      <w:r>
        <w:rPr>
          <w:rFonts w:hint="eastAsia"/>
        </w:rPr>
        <w:t>阳生亡在鲁</w:t>
      </w:r>
      <w:r w:rsidR="00577C8B">
        <w:rPr>
          <w:rFonts w:hint="eastAsia"/>
        </w:rPr>
        <w:t>，</w:t>
      </w:r>
      <w:r>
        <w:rPr>
          <w:rFonts w:hint="eastAsia"/>
        </w:rPr>
        <w:t>季康子以其妹妻之。及归即位</w:t>
      </w:r>
      <w:r w:rsidR="00577C8B">
        <w:rPr>
          <w:rFonts w:hint="eastAsia"/>
        </w:rPr>
        <w:t>，</w:t>
      </w:r>
      <w:r>
        <w:rPr>
          <w:rFonts w:hint="eastAsia"/>
        </w:rPr>
        <w:t>使迎之。季姬与季鲂侯通</w:t>
      </w:r>
      <w:r w:rsidR="00577C8B">
        <w:rPr>
          <w:rFonts w:hint="eastAsia"/>
        </w:rPr>
        <w:t>，</w:t>
      </w:r>
      <w:r>
        <w:rPr>
          <w:rFonts w:hint="eastAsia"/>
        </w:rPr>
        <w:t>言其情</w:t>
      </w:r>
      <w:r w:rsidR="00577C8B">
        <w:rPr>
          <w:rFonts w:hint="eastAsia"/>
        </w:rPr>
        <w:t>，</w:t>
      </w:r>
      <w:r>
        <w:rPr>
          <w:rFonts w:hint="eastAsia"/>
        </w:rPr>
        <w:t>鲁弗敢与</w:t>
      </w:r>
      <w:r w:rsidR="00577C8B">
        <w:rPr>
          <w:rFonts w:hint="eastAsia"/>
        </w:rPr>
        <w:t>，</w:t>
      </w:r>
      <w:r>
        <w:rPr>
          <w:rFonts w:hint="eastAsia"/>
        </w:rPr>
        <w:t>故齐伐鲁</w:t>
      </w:r>
      <w:r w:rsidR="00577C8B">
        <w:rPr>
          <w:rFonts w:hint="eastAsia"/>
        </w:rPr>
        <w:t>，</w:t>
      </w:r>
      <w:r>
        <w:rPr>
          <w:rFonts w:hint="eastAsia"/>
        </w:rPr>
        <w:t>竟迎季姬。季姬嬖</w:t>
      </w:r>
      <w:r w:rsidR="00577C8B">
        <w:rPr>
          <w:rFonts w:hint="eastAsia"/>
        </w:rPr>
        <w:t>，</w:t>
      </w:r>
      <w:r>
        <w:rPr>
          <w:rFonts w:hint="eastAsia"/>
        </w:rPr>
        <w:t>齐复归鲁侵地。</w:t>
      </w:r>
    </w:p>
    <w:p w:rsidR="00A063C6" w:rsidRDefault="00A063C6" w:rsidP="00A063C6">
      <w:pPr>
        <w:ind w:firstLine="435"/>
      </w:pPr>
      <w:r>
        <w:rPr>
          <w:rFonts w:hint="eastAsia"/>
        </w:rPr>
        <w:t xml:space="preserve">　　鲍子与悼公有郤</w:t>
      </w:r>
      <w:r w:rsidR="00577C8B">
        <w:rPr>
          <w:rFonts w:hint="eastAsia"/>
        </w:rPr>
        <w:t>，</w:t>
      </w:r>
      <w:r>
        <w:rPr>
          <w:rFonts w:hint="eastAsia"/>
        </w:rPr>
        <w:t>不善。四年</w:t>
      </w:r>
      <w:r w:rsidR="00577C8B">
        <w:rPr>
          <w:rFonts w:hint="eastAsia"/>
        </w:rPr>
        <w:t>，</w:t>
      </w:r>
      <w:r>
        <w:rPr>
          <w:rFonts w:hint="eastAsia"/>
        </w:rPr>
        <w:t>吴、鲁伐齐南方。鲍子弑悼公</w:t>
      </w:r>
      <w:r w:rsidR="00577C8B">
        <w:rPr>
          <w:rFonts w:hint="eastAsia"/>
        </w:rPr>
        <w:t>，</w:t>
      </w:r>
      <w:r>
        <w:rPr>
          <w:rFonts w:hint="eastAsia"/>
        </w:rPr>
        <w:t>赴于吴。吴王夫差哭于军门外三日</w:t>
      </w:r>
      <w:r w:rsidR="00577C8B">
        <w:rPr>
          <w:rFonts w:hint="eastAsia"/>
        </w:rPr>
        <w:t>，</w:t>
      </w:r>
      <w:r>
        <w:rPr>
          <w:rFonts w:hint="eastAsia"/>
        </w:rPr>
        <w:t>将从海入讨齐。齐人败之</w:t>
      </w:r>
      <w:r w:rsidR="00577C8B">
        <w:rPr>
          <w:rFonts w:hint="eastAsia"/>
        </w:rPr>
        <w:t>，</w:t>
      </w:r>
      <w:r>
        <w:rPr>
          <w:rFonts w:hint="eastAsia"/>
        </w:rPr>
        <w:t>吴师乃去。晋赵鞅伐齐</w:t>
      </w:r>
      <w:r w:rsidR="00577C8B">
        <w:rPr>
          <w:rFonts w:hint="eastAsia"/>
        </w:rPr>
        <w:t>，</w:t>
      </w:r>
      <w:r>
        <w:rPr>
          <w:rFonts w:hint="eastAsia"/>
        </w:rPr>
        <w:t>至赖而去。齐人共立悼公子壬</w:t>
      </w:r>
      <w:r w:rsidR="00577C8B">
        <w:rPr>
          <w:rFonts w:hint="eastAsia"/>
        </w:rPr>
        <w:t>，</w:t>
      </w:r>
      <w:r>
        <w:rPr>
          <w:rFonts w:hint="eastAsia"/>
        </w:rPr>
        <w:t>是为简公。</w:t>
      </w:r>
    </w:p>
    <w:p w:rsidR="00A063C6" w:rsidRDefault="00A063C6" w:rsidP="00A063C6">
      <w:pPr>
        <w:ind w:firstLine="435"/>
      </w:pPr>
      <w:r>
        <w:rPr>
          <w:rFonts w:hint="eastAsia"/>
        </w:rPr>
        <w:t xml:space="preserve">　　简公四年春</w:t>
      </w:r>
      <w:r w:rsidR="00577C8B">
        <w:rPr>
          <w:rFonts w:hint="eastAsia"/>
        </w:rPr>
        <w:t>，</w:t>
      </w:r>
      <w:r>
        <w:rPr>
          <w:rFonts w:hint="eastAsia"/>
        </w:rPr>
        <w:t>初</w:t>
      </w:r>
      <w:r w:rsidR="00577C8B">
        <w:rPr>
          <w:rFonts w:hint="eastAsia"/>
        </w:rPr>
        <w:t>，</w:t>
      </w:r>
      <w:r>
        <w:rPr>
          <w:rFonts w:hint="eastAsia"/>
        </w:rPr>
        <w:t>简公与父阳生俱在鲁也</w:t>
      </w:r>
      <w:r w:rsidR="00577C8B">
        <w:rPr>
          <w:rFonts w:hint="eastAsia"/>
        </w:rPr>
        <w:t>，</w:t>
      </w:r>
      <w:r>
        <w:rPr>
          <w:rFonts w:hint="eastAsia"/>
        </w:rPr>
        <w:t>监止有宠焉。及即位</w:t>
      </w:r>
      <w:r w:rsidR="00577C8B">
        <w:rPr>
          <w:rFonts w:hint="eastAsia"/>
        </w:rPr>
        <w:t>，</w:t>
      </w:r>
      <w:r>
        <w:rPr>
          <w:rFonts w:hint="eastAsia"/>
        </w:rPr>
        <w:t>使为政。田成子惮之</w:t>
      </w:r>
      <w:r w:rsidR="00577C8B">
        <w:rPr>
          <w:rFonts w:hint="eastAsia"/>
        </w:rPr>
        <w:t>，</w:t>
      </w:r>
      <w:r>
        <w:rPr>
          <w:rFonts w:hint="eastAsia"/>
        </w:rPr>
        <w:t>骤顾于朝。御鞅言简公曰</w:t>
      </w:r>
      <w:r w:rsidR="00577C8B">
        <w:rPr>
          <w:rFonts w:hint="eastAsia"/>
        </w:rPr>
        <w:t>：</w:t>
      </w:r>
      <w:r>
        <w:rPr>
          <w:rFonts w:hint="eastAsia"/>
        </w:rPr>
        <w:t>“田、监不可并也</w:t>
      </w:r>
      <w:r w:rsidR="00577C8B">
        <w:rPr>
          <w:rFonts w:hint="eastAsia"/>
        </w:rPr>
        <w:t>，</w:t>
      </w:r>
      <w:r>
        <w:rPr>
          <w:rFonts w:hint="eastAsia"/>
        </w:rPr>
        <w:t>君其择焉。”弗听。子我夕</w:t>
      </w:r>
      <w:r w:rsidR="00577C8B">
        <w:rPr>
          <w:rFonts w:hint="eastAsia"/>
        </w:rPr>
        <w:t>，</w:t>
      </w:r>
      <w:r>
        <w:rPr>
          <w:rFonts w:hint="eastAsia"/>
        </w:rPr>
        <w:t>田逆杀人</w:t>
      </w:r>
      <w:r w:rsidR="00577C8B">
        <w:rPr>
          <w:rFonts w:hint="eastAsia"/>
        </w:rPr>
        <w:t>，</w:t>
      </w:r>
      <w:r>
        <w:rPr>
          <w:rFonts w:hint="eastAsia"/>
        </w:rPr>
        <w:t>逢之</w:t>
      </w:r>
      <w:r w:rsidR="00577C8B">
        <w:rPr>
          <w:rFonts w:hint="eastAsia"/>
        </w:rPr>
        <w:t>，</w:t>
      </w:r>
      <w:r>
        <w:rPr>
          <w:rFonts w:hint="eastAsia"/>
        </w:rPr>
        <w:t>遂捕以入。田氏方睦</w:t>
      </w:r>
      <w:r w:rsidR="00577C8B">
        <w:rPr>
          <w:rFonts w:hint="eastAsia"/>
        </w:rPr>
        <w:t>，</w:t>
      </w:r>
      <w:r>
        <w:rPr>
          <w:rFonts w:hint="eastAsia"/>
        </w:rPr>
        <w:t>使囚病而遗守囚者酒</w:t>
      </w:r>
      <w:r w:rsidR="00577C8B">
        <w:rPr>
          <w:rFonts w:hint="eastAsia"/>
        </w:rPr>
        <w:t>，</w:t>
      </w:r>
      <w:r>
        <w:rPr>
          <w:rFonts w:hint="eastAsia"/>
        </w:rPr>
        <w:t>醉而杀守者</w:t>
      </w:r>
      <w:r w:rsidR="00577C8B">
        <w:rPr>
          <w:rFonts w:hint="eastAsia"/>
        </w:rPr>
        <w:t>，</w:t>
      </w:r>
      <w:r>
        <w:rPr>
          <w:rFonts w:hint="eastAsia"/>
        </w:rPr>
        <w:t>得亡。子我盟诸田于陈宗。初</w:t>
      </w:r>
      <w:r w:rsidR="00577C8B">
        <w:rPr>
          <w:rFonts w:hint="eastAsia"/>
        </w:rPr>
        <w:t>，</w:t>
      </w:r>
      <w:r>
        <w:rPr>
          <w:rFonts w:hint="eastAsia"/>
        </w:rPr>
        <w:t>田豹欲为子我臣</w:t>
      </w:r>
      <w:r w:rsidR="00577C8B">
        <w:rPr>
          <w:rFonts w:hint="eastAsia"/>
        </w:rPr>
        <w:t>，</w:t>
      </w:r>
      <w:r>
        <w:rPr>
          <w:rFonts w:hint="eastAsia"/>
        </w:rPr>
        <w:t>使公孙言豹</w:t>
      </w:r>
      <w:r w:rsidR="00577C8B">
        <w:rPr>
          <w:rFonts w:hint="eastAsia"/>
        </w:rPr>
        <w:t>，</w:t>
      </w:r>
      <w:r>
        <w:rPr>
          <w:rFonts w:hint="eastAsia"/>
        </w:rPr>
        <w:t>豹有丧而止。后卒以为臣</w:t>
      </w:r>
      <w:r w:rsidR="00577C8B">
        <w:rPr>
          <w:rFonts w:hint="eastAsia"/>
        </w:rPr>
        <w:t>，</w:t>
      </w:r>
      <w:r>
        <w:rPr>
          <w:rFonts w:hint="eastAsia"/>
        </w:rPr>
        <w:t>幸于子我。子我谓曰</w:t>
      </w:r>
      <w:r w:rsidR="00577C8B">
        <w:rPr>
          <w:rFonts w:hint="eastAsia"/>
        </w:rPr>
        <w:t>：</w:t>
      </w:r>
      <w:r>
        <w:rPr>
          <w:rFonts w:hint="eastAsia"/>
        </w:rPr>
        <w:t>“吾尽逐田氏而立女</w:t>
      </w:r>
      <w:r w:rsidR="00577C8B">
        <w:rPr>
          <w:rFonts w:hint="eastAsia"/>
        </w:rPr>
        <w:t>，</w:t>
      </w:r>
      <w:r>
        <w:rPr>
          <w:rFonts w:hint="eastAsia"/>
        </w:rPr>
        <w:t>可乎？”对曰</w:t>
      </w:r>
      <w:r w:rsidR="00577C8B">
        <w:rPr>
          <w:rFonts w:hint="eastAsia"/>
        </w:rPr>
        <w:t>：</w:t>
      </w:r>
      <w:r>
        <w:rPr>
          <w:rFonts w:hint="eastAsia"/>
        </w:rPr>
        <w:t>“我远田氏矣。且其违者不过数人</w:t>
      </w:r>
      <w:r w:rsidR="00577C8B">
        <w:rPr>
          <w:rFonts w:hint="eastAsia"/>
        </w:rPr>
        <w:t>，</w:t>
      </w:r>
      <w:r>
        <w:rPr>
          <w:rFonts w:hint="eastAsia"/>
        </w:rPr>
        <w:t>何尽逐焉！”遂告田氏。子行曰</w:t>
      </w:r>
      <w:r w:rsidR="00577C8B">
        <w:rPr>
          <w:rFonts w:hint="eastAsia"/>
        </w:rPr>
        <w:t>：</w:t>
      </w:r>
      <w:r>
        <w:rPr>
          <w:rFonts w:hint="eastAsia"/>
        </w:rPr>
        <w:t>“彼得君</w:t>
      </w:r>
      <w:r w:rsidR="00577C8B">
        <w:rPr>
          <w:rFonts w:hint="eastAsia"/>
        </w:rPr>
        <w:t>，</w:t>
      </w:r>
      <w:r>
        <w:rPr>
          <w:rFonts w:hint="eastAsia"/>
        </w:rPr>
        <w:t>弗先</w:t>
      </w:r>
      <w:r w:rsidR="00577C8B">
        <w:rPr>
          <w:rFonts w:hint="eastAsia"/>
        </w:rPr>
        <w:t>，</w:t>
      </w:r>
      <w:r>
        <w:rPr>
          <w:rFonts w:hint="eastAsia"/>
        </w:rPr>
        <w:t>必祸子。”子行舍于公宫。</w:t>
      </w:r>
    </w:p>
    <w:p w:rsidR="00A063C6" w:rsidRDefault="00A063C6" w:rsidP="00A063C6">
      <w:pPr>
        <w:ind w:firstLine="435"/>
      </w:pPr>
      <w:r>
        <w:rPr>
          <w:rFonts w:hint="eastAsia"/>
        </w:rPr>
        <w:t xml:space="preserve">　　夏五月壬申</w:t>
      </w:r>
      <w:r w:rsidR="00577C8B">
        <w:rPr>
          <w:rFonts w:hint="eastAsia"/>
        </w:rPr>
        <w:t>，</w:t>
      </w:r>
      <w:r>
        <w:rPr>
          <w:rFonts w:hint="eastAsia"/>
        </w:rPr>
        <w:t>成子兄弟四乘如公。子我在幄</w:t>
      </w:r>
      <w:r w:rsidR="00577C8B">
        <w:rPr>
          <w:rFonts w:hint="eastAsia"/>
        </w:rPr>
        <w:t>，</w:t>
      </w:r>
      <w:r>
        <w:rPr>
          <w:rFonts w:hint="eastAsia"/>
        </w:rPr>
        <w:t>出迎之</w:t>
      </w:r>
      <w:r w:rsidR="00577C8B">
        <w:rPr>
          <w:rFonts w:hint="eastAsia"/>
        </w:rPr>
        <w:t>，</w:t>
      </w:r>
      <w:r>
        <w:rPr>
          <w:rFonts w:hint="eastAsia"/>
        </w:rPr>
        <w:t>遂入</w:t>
      </w:r>
      <w:r w:rsidR="00577C8B">
        <w:rPr>
          <w:rFonts w:hint="eastAsia"/>
        </w:rPr>
        <w:t>，</w:t>
      </w:r>
      <w:r>
        <w:rPr>
          <w:rFonts w:hint="eastAsia"/>
        </w:rPr>
        <w:t>闭门。宦者御之</w:t>
      </w:r>
      <w:r w:rsidR="00577C8B">
        <w:rPr>
          <w:rFonts w:hint="eastAsia"/>
        </w:rPr>
        <w:t>，</w:t>
      </w:r>
      <w:r>
        <w:rPr>
          <w:rFonts w:hint="eastAsia"/>
        </w:rPr>
        <w:t>子行杀宦者。公与妇人饮酒于檀台</w:t>
      </w:r>
      <w:r w:rsidR="00577C8B">
        <w:rPr>
          <w:rFonts w:hint="eastAsia"/>
        </w:rPr>
        <w:t>，</w:t>
      </w:r>
      <w:r>
        <w:rPr>
          <w:rFonts w:hint="eastAsia"/>
        </w:rPr>
        <w:t>成子迁诸寝。公执戈将击之</w:t>
      </w:r>
      <w:r w:rsidR="00577C8B">
        <w:rPr>
          <w:rFonts w:hint="eastAsia"/>
        </w:rPr>
        <w:t>，</w:t>
      </w:r>
      <w:r>
        <w:rPr>
          <w:rFonts w:hint="eastAsia"/>
        </w:rPr>
        <w:t>太史子余曰</w:t>
      </w:r>
      <w:r w:rsidR="00577C8B">
        <w:rPr>
          <w:rFonts w:hint="eastAsia"/>
        </w:rPr>
        <w:t>：</w:t>
      </w:r>
      <w:r>
        <w:rPr>
          <w:rFonts w:hint="eastAsia"/>
        </w:rPr>
        <w:t>“非不利也</w:t>
      </w:r>
      <w:r w:rsidR="00577C8B">
        <w:rPr>
          <w:rFonts w:hint="eastAsia"/>
        </w:rPr>
        <w:t>，</w:t>
      </w:r>
      <w:r>
        <w:rPr>
          <w:rFonts w:hint="eastAsia"/>
        </w:rPr>
        <w:t>将除害也。”成子出舍于库</w:t>
      </w:r>
      <w:r w:rsidR="00577C8B">
        <w:rPr>
          <w:rFonts w:hint="eastAsia"/>
        </w:rPr>
        <w:t>，</w:t>
      </w:r>
      <w:r>
        <w:rPr>
          <w:rFonts w:hint="eastAsia"/>
        </w:rPr>
        <w:t>闻公犹怒</w:t>
      </w:r>
      <w:r w:rsidR="00577C8B">
        <w:rPr>
          <w:rFonts w:hint="eastAsia"/>
        </w:rPr>
        <w:t>，</w:t>
      </w:r>
      <w:r>
        <w:rPr>
          <w:rFonts w:hint="eastAsia"/>
        </w:rPr>
        <w:t>将出</w:t>
      </w:r>
      <w:r w:rsidR="00577C8B">
        <w:rPr>
          <w:rFonts w:hint="eastAsia"/>
        </w:rPr>
        <w:t>，</w:t>
      </w:r>
      <w:r>
        <w:rPr>
          <w:rFonts w:hint="eastAsia"/>
        </w:rPr>
        <w:t>曰</w:t>
      </w:r>
      <w:r w:rsidR="00577C8B">
        <w:rPr>
          <w:rFonts w:hint="eastAsia"/>
        </w:rPr>
        <w:t>：</w:t>
      </w:r>
      <w:r>
        <w:rPr>
          <w:rFonts w:hint="eastAsia"/>
        </w:rPr>
        <w:t>“何所无君！”子行拔剑曰</w:t>
      </w:r>
      <w:r w:rsidR="00577C8B">
        <w:rPr>
          <w:rFonts w:hint="eastAsia"/>
        </w:rPr>
        <w:t>：</w:t>
      </w:r>
      <w:r>
        <w:rPr>
          <w:rFonts w:hint="eastAsia"/>
        </w:rPr>
        <w:t>“需</w:t>
      </w:r>
      <w:r w:rsidR="00577C8B">
        <w:rPr>
          <w:rFonts w:hint="eastAsia"/>
        </w:rPr>
        <w:t>，</w:t>
      </w:r>
      <w:r>
        <w:rPr>
          <w:rFonts w:hint="eastAsia"/>
        </w:rPr>
        <w:t>事之贼也。谁非田宗？所不杀子者有如田宗。”乃止。子我归</w:t>
      </w:r>
      <w:r w:rsidR="00577C8B">
        <w:rPr>
          <w:rFonts w:hint="eastAsia"/>
        </w:rPr>
        <w:t>，</w:t>
      </w:r>
      <w:r>
        <w:rPr>
          <w:rFonts w:hint="eastAsia"/>
        </w:rPr>
        <w:t>属徒攻闱与大门</w:t>
      </w:r>
      <w:r w:rsidR="00577C8B">
        <w:rPr>
          <w:rFonts w:hint="eastAsia"/>
        </w:rPr>
        <w:t>，</w:t>
      </w:r>
      <w:r>
        <w:rPr>
          <w:rFonts w:hint="eastAsia"/>
        </w:rPr>
        <w:t>皆弗胜</w:t>
      </w:r>
      <w:r w:rsidR="00577C8B">
        <w:rPr>
          <w:rFonts w:hint="eastAsia"/>
        </w:rPr>
        <w:t>，</w:t>
      </w:r>
      <w:r>
        <w:rPr>
          <w:rFonts w:hint="eastAsia"/>
        </w:rPr>
        <w:t>乃出。田氏追之。丰丘人执子我以告</w:t>
      </w:r>
      <w:r w:rsidR="00577C8B">
        <w:rPr>
          <w:rFonts w:hint="eastAsia"/>
        </w:rPr>
        <w:t>，</w:t>
      </w:r>
      <w:r>
        <w:rPr>
          <w:rFonts w:hint="eastAsia"/>
        </w:rPr>
        <w:t>杀之郭关。成子将杀大陆子方</w:t>
      </w:r>
      <w:r w:rsidR="00577C8B">
        <w:rPr>
          <w:rFonts w:hint="eastAsia"/>
        </w:rPr>
        <w:t>，</w:t>
      </w:r>
      <w:r>
        <w:rPr>
          <w:rFonts w:hint="eastAsia"/>
        </w:rPr>
        <w:t>田逆请而免之。以公命取车于道</w:t>
      </w:r>
      <w:r w:rsidR="00577C8B">
        <w:rPr>
          <w:rFonts w:hint="eastAsia"/>
        </w:rPr>
        <w:t>，</w:t>
      </w:r>
      <w:r>
        <w:rPr>
          <w:rFonts w:hint="eastAsia"/>
        </w:rPr>
        <w:t>出雍门。田豹与之车</w:t>
      </w:r>
      <w:r w:rsidR="00577C8B">
        <w:rPr>
          <w:rFonts w:hint="eastAsia"/>
        </w:rPr>
        <w:t>，</w:t>
      </w:r>
      <w:r>
        <w:rPr>
          <w:rFonts w:hint="eastAsia"/>
        </w:rPr>
        <w:t>弗受</w:t>
      </w:r>
      <w:r w:rsidR="00577C8B">
        <w:rPr>
          <w:rFonts w:hint="eastAsia"/>
        </w:rPr>
        <w:t>，</w:t>
      </w:r>
      <w:r>
        <w:rPr>
          <w:rFonts w:hint="eastAsia"/>
        </w:rPr>
        <w:t>曰</w:t>
      </w:r>
      <w:r w:rsidR="00577C8B">
        <w:rPr>
          <w:rFonts w:hint="eastAsia"/>
        </w:rPr>
        <w:t>：</w:t>
      </w:r>
      <w:r>
        <w:rPr>
          <w:rFonts w:hint="eastAsia"/>
        </w:rPr>
        <w:t>“逆为余请</w:t>
      </w:r>
      <w:r w:rsidR="00577C8B">
        <w:rPr>
          <w:rFonts w:hint="eastAsia"/>
        </w:rPr>
        <w:t>，</w:t>
      </w:r>
      <w:r>
        <w:rPr>
          <w:rFonts w:hint="eastAsia"/>
        </w:rPr>
        <w:t>豹与余车</w:t>
      </w:r>
      <w:r w:rsidR="00577C8B">
        <w:rPr>
          <w:rFonts w:hint="eastAsia"/>
        </w:rPr>
        <w:t>，</w:t>
      </w:r>
      <w:r>
        <w:rPr>
          <w:rFonts w:hint="eastAsia"/>
        </w:rPr>
        <w:t>余有私焉。事子我而有私于其仇</w:t>
      </w:r>
      <w:r w:rsidR="00577C8B">
        <w:rPr>
          <w:rFonts w:hint="eastAsia"/>
        </w:rPr>
        <w:t>，</w:t>
      </w:r>
      <w:r>
        <w:rPr>
          <w:rFonts w:hint="eastAsia"/>
        </w:rPr>
        <w:t>何以见鲁、卫之士？”</w:t>
      </w:r>
    </w:p>
    <w:p w:rsidR="00A063C6" w:rsidRDefault="00A063C6" w:rsidP="00A063C6">
      <w:pPr>
        <w:ind w:firstLine="435"/>
      </w:pPr>
      <w:r>
        <w:rPr>
          <w:rFonts w:hint="eastAsia"/>
        </w:rPr>
        <w:t xml:space="preserve">　　庚辰</w:t>
      </w:r>
      <w:r w:rsidR="00577C8B">
        <w:rPr>
          <w:rFonts w:hint="eastAsia"/>
        </w:rPr>
        <w:t>，</w:t>
      </w:r>
      <w:r>
        <w:rPr>
          <w:rFonts w:hint="eastAsia"/>
        </w:rPr>
        <w:t>田常执简公于袪州。公曰</w:t>
      </w:r>
      <w:r w:rsidR="00577C8B">
        <w:rPr>
          <w:rFonts w:hint="eastAsia"/>
        </w:rPr>
        <w:t>：</w:t>
      </w:r>
      <w:r>
        <w:rPr>
          <w:rFonts w:hint="eastAsia"/>
        </w:rPr>
        <w:t>“余蚤从御鞅言</w:t>
      </w:r>
      <w:r w:rsidR="00577C8B">
        <w:rPr>
          <w:rFonts w:hint="eastAsia"/>
        </w:rPr>
        <w:t>，</w:t>
      </w:r>
      <w:r>
        <w:rPr>
          <w:rFonts w:hint="eastAsia"/>
        </w:rPr>
        <w:t>不及此。”甲午</w:t>
      </w:r>
      <w:r w:rsidR="00577C8B">
        <w:rPr>
          <w:rFonts w:hint="eastAsia"/>
        </w:rPr>
        <w:t>，</w:t>
      </w:r>
      <w:r>
        <w:rPr>
          <w:rFonts w:hint="eastAsia"/>
        </w:rPr>
        <w:t>田常弑简公于袪州。田常乃立简公弟骜</w:t>
      </w:r>
      <w:r w:rsidR="00577C8B">
        <w:rPr>
          <w:rFonts w:hint="eastAsia"/>
        </w:rPr>
        <w:t>，</w:t>
      </w:r>
      <w:r>
        <w:rPr>
          <w:rFonts w:hint="eastAsia"/>
        </w:rPr>
        <w:t>是为平公。平公即位</w:t>
      </w:r>
      <w:r w:rsidR="00577C8B">
        <w:rPr>
          <w:rFonts w:hint="eastAsia"/>
        </w:rPr>
        <w:t>，</w:t>
      </w:r>
      <w:r>
        <w:rPr>
          <w:rFonts w:hint="eastAsia"/>
        </w:rPr>
        <w:t>田常相之</w:t>
      </w:r>
      <w:r w:rsidR="00577C8B">
        <w:rPr>
          <w:rFonts w:hint="eastAsia"/>
        </w:rPr>
        <w:t>，</w:t>
      </w:r>
      <w:r>
        <w:rPr>
          <w:rFonts w:hint="eastAsia"/>
        </w:rPr>
        <w:t>专齐之政</w:t>
      </w:r>
      <w:r w:rsidR="00577C8B">
        <w:rPr>
          <w:rFonts w:hint="eastAsia"/>
        </w:rPr>
        <w:t>，</w:t>
      </w:r>
      <w:r>
        <w:rPr>
          <w:rFonts w:hint="eastAsia"/>
        </w:rPr>
        <w:t>割齐安平以东为田氏封邑。</w:t>
      </w:r>
    </w:p>
    <w:p w:rsidR="00A063C6" w:rsidRDefault="00A063C6" w:rsidP="00A063C6">
      <w:pPr>
        <w:ind w:firstLine="435"/>
      </w:pPr>
      <w:r>
        <w:rPr>
          <w:rFonts w:hint="eastAsia"/>
        </w:rPr>
        <w:t xml:space="preserve">　　平公八年</w:t>
      </w:r>
      <w:r w:rsidR="00577C8B">
        <w:rPr>
          <w:rFonts w:hint="eastAsia"/>
        </w:rPr>
        <w:t>，</w:t>
      </w:r>
      <w:r>
        <w:rPr>
          <w:rFonts w:hint="eastAsia"/>
        </w:rPr>
        <w:t>越灭吴。二十五年卒</w:t>
      </w:r>
      <w:r w:rsidR="00577C8B">
        <w:rPr>
          <w:rFonts w:hint="eastAsia"/>
        </w:rPr>
        <w:t>，</w:t>
      </w:r>
      <w:r>
        <w:rPr>
          <w:rFonts w:hint="eastAsia"/>
        </w:rPr>
        <w:t>子宣公积立。</w:t>
      </w:r>
    </w:p>
    <w:p w:rsidR="00A063C6" w:rsidRDefault="00A063C6" w:rsidP="00A063C6">
      <w:pPr>
        <w:ind w:firstLine="435"/>
      </w:pPr>
      <w:r>
        <w:rPr>
          <w:rFonts w:hint="eastAsia"/>
        </w:rPr>
        <w:t xml:space="preserve">　　宣公五十一年卒</w:t>
      </w:r>
      <w:r w:rsidR="00577C8B">
        <w:rPr>
          <w:rFonts w:hint="eastAsia"/>
        </w:rPr>
        <w:t>，</w:t>
      </w:r>
      <w:r>
        <w:rPr>
          <w:rFonts w:hint="eastAsia"/>
        </w:rPr>
        <w:t>子康公贷立。田会反廪丘。</w:t>
      </w:r>
    </w:p>
    <w:p w:rsidR="00A063C6" w:rsidRDefault="00A063C6" w:rsidP="00A063C6">
      <w:pPr>
        <w:ind w:firstLine="435"/>
      </w:pPr>
      <w:r>
        <w:rPr>
          <w:rFonts w:hint="eastAsia"/>
        </w:rPr>
        <w:t xml:space="preserve">　　康公二年</w:t>
      </w:r>
      <w:r w:rsidR="00577C8B">
        <w:rPr>
          <w:rFonts w:hint="eastAsia"/>
        </w:rPr>
        <w:t>，</w:t>
      </w:r>
      <w:r>
        <w:rPr>
          <w:rFonts w:hint="eastAsia"/>
        </w:rPr>
        <w:t>韩、魏、赵始列为诸侯。十九年</w:t>
      </w:r>
      <w:r w:rsidR="00577C8B">
        <w:rPr>
          <w:rFonts w:hint="eastAsia"/>
        </w:rPr>
        <w:t>，</w:t>
      </w:r>
      <w:r>
        <w:rPr>
          <w:rFonts w:hint="eastAsia"/>
        </w:rPr>
        <w:t>田常曾孙田和始为诸侯</w:t>
      </w:r>
      <w:r w:rsidR="00577C8B">
        <w:rPr>
          <w:rFonts w:hint="eastAsia"/>
        </w:rPr>
        <w:t>，</w:t>
      </w:r>
      <w:r>
        <w:rPr>
          <w:rFonts w:hint="eastAsia"/>
        </w:rPr>
        <w:t>迁康公海滨。</w:t>
      </w:r>
    </w:p>
    <w:p w:rsidR="00A063C6" w:rsidRDefault="00A063C6" w:rsidP="00A063C6">
      <w:pPr>
        <w:ind w:firstLine="435"/>
      </w:pPr>
      <w:r>
        <w:rPr>
          <w:rFonts w:hint="eastAsia"/>
        </w:rPr>
        <w:t xml:space="preserve">　　二十六年</w:t>
      </w:r>
      <w:r w:rsidR="00577C8B">
        <w:rPr>
          <w:rFonts w:hint="eastAsia"/>
        </w:rPr>
        <w:t>，</w:t>
      </w:r>
      <w:r>
        <w:rPr>
          <w:rFonts w:hint="eastAsia"/>
        </w:rPr>
        <w:t>康公卒</w:t>
      </w:r>
      <w:r w:rsidR="00577C8B">
        <w:rPr>
          <w:rFonts w:hint="eastAsia"/>
        </w:rPr>
        <w:t>，</w:t>
      </w:r>
      <w:r>
        <w:rPr>
          <w:rFonts w:hint="eastAsia"/>
        </w:rPr>
        <w:t>吕氏遂绝其祀。田氏卒有齐国</w:t>
      </w:r>
      <w:r w:rsidR="00577C8B">
        <w:rPr>
          <w:rFonts w:hint="eastAsia"/>
        </w:rPr>
        <w:t>，</w:t>
      </w:r>
      <w:r>
        <w:rPr>
          <w:rFonts w:hint="eastAsia"/>
        </w:rPr>
        <w:t>为齐威王</w:t>
      </w:r>
      <w:r w:rsidR="00577C8B">
        <w:rPr>
          <w:rFonts w:hint="eastAsia"/>
        </w:rPr>
        <w:t>，</w:t>
      </w:r>
      <w:r>
        <w:rPr>
          <w:rFonts w:hint="eastAsia"/>
        </w:rPr>
        <w:t>强于天下。</w:t>
      </w:r>
    </w:p>
    <w:p w:rsidR="00A063C6" w:rsidRDefault="00A063C6" w:rsidP="00A063C6">
      <w:pPr>
        <w:ind w:firstLine="435"/>
      </w:pPr>
    </w:p>
    <w:p w:rsidR="00A063C6" w:rsidRDefault="00A063C6" w:rsidP="00A063C6">
      <w:pPr>
        <w:ind w:firstLine="435"/>
      </w:pPr>
      <w:r>
        <w:rPr>
          <w:rFonts w:hint="eastAsia"/>
        </w:rPr>
        <w:lastRenderedPageBreak/>
        <w:t xml:space="preserve">　　太史公曰</w:t>
      </w:r>
      <w:r w:rsidR="00577C8B">
        <w:rPr>
          <w:rFonts w:hint="eastAsia"/>
        </w:rPr>
        <w:t>：</w:t>
      </w:r>
      <w:r>
        <w:rPr>
          <w:rFonts w:hint="eastAsia"/>
        </w:rPr>
        <w:t>吾适齐</w:t>
      </w:r>
      <w:r w:rsidR="00577C8B">
        <w:rPr>
          <w:rFonts w:hint="eastAsia"/>
        </w:rPr>
        <w:t>，</w:t>
      </w:r>
      <w:r>
        <w:rPr>
          <w:rFonts w:hint="eastAsia"/>
        </w:rPr>
        <w:t>自泰山属之琅邪</w:t>
      </w:r>
      <w:r w:rsidR="00577C8B">
        <w:rPr>
          <w:rFonts w:hint="eastAsia"/>
        </w:rPr>
        <w:t>，</w:t>
      </w:r>
      <w:r>
        <w:rPr>
          <w:rFonts w:hint="eastAsia"/>
        </w:rPr>
        <w:t>北被于海</w:t>
      </w:r>
      <w:r w:rsidR="00577C8B">
        <w:rPr>
          <w:rFonts w:hint="eastAsia"/>
        </w:rPr>
        <w:t>，</w:t>
      </w:r>
      <w:r>
        <w:rPr>
          <w:rFonts w:hint="eastAsia"/>
        </w:rPr>
        <w:t>膏壤二千里</w:t>
      </w:r>
      <w:r w:rsidR="00577C8B">
        <w:rPr>
          <w:rFonts w:hint="eastAsia"/>
        </w:rPr>
        <w:t>，</w:t>
      </w:r>
      <w:r>
        <w:rPr>
          <w:rFonts w:hint="eastAsia"/>
        </w:rPr>
        <w:t>其民阔达多匿知</w:t>
      </w:r>
      <w:r w:rsidR="00577C8B">
        <w:rPr>
          <w:rFonts w:hint="eastAsia"/>
        </w:rPr>
        <w:t>，</w:t>
      </w:r>
      <w:r>
        <w:rPr>
          <w:rFonts w:hint="eastAsia"/>
        </w:rPr>
        <w:t>其天性也。以太公之圣</w:t>
      </w:r>
      <w:r w:rsidR="00577C8B">
        <w:rPr>
          <w:rFonts w:hint="eastAsia"/>
        </w:rPr>
        <w:t>，</w:t>
      </w:r>
      <w:r>
        <w:rPr>
          <w:rFonts w:hint="eastAsia"/>
        </w:rPr>
        <w:t>建国本</w:t>
      </w:r>
      <w:r w:rsidR="00577C8B">
        <w:rPr>
          <w:rFonts w:hint="eastAsia"/>
        </w:rPr>
        <w:t>，</w:t>
      </w:r>
      <w:r>
        <w:rPr>
          <w:rFonts w:hint="eastAsia"/>
        </w:rPr>
        <w:t>桓公之盛</w:t>
      </w:r>
      <w:r w:rsidR="00577C8B">
        <w:rPr>
          <w:rFonts w:hint="eastAsia"/>
        </w:rPr>
        <w:t>，</w:t>
      </w:r>
      <w:r>
        <w:rPr>
          <w:rFonts w:hint="eastAsia"/>
        </w:rPr>
        <w:t>修善政</w:t>
      </w:r>
      <w:r w:rsidR="00577C8B">
        <w:rPr>
          <w:rFonts w:hint="eastAsia"/>
        </w:rPr>
        <w:t>，</w:t>
      </w:r>
      <w:r>
        <w:rPr>
          <w:rFonts w:hint="eastAsia"/>
        </w:rPr>
        <w:t>以为诸侯会盟</w:t>
      </w:r>
      <w:r w:rsidR="00577C8B">
        <w:rPr>
          <w:rFonts w:hint="eastAsia"/>
        </w:rPr>
        <w:t>，</w:t>
      </w:r>
      <w:r>
        <w:rPr>
          <w:rFonts w:hint="eastAsia"/>
        </w:rPr>
        <w:t>称伯</w:t>
      </w:r>
      <w:r w:rsidR="00577C8B">
        <w:rPr>
          <w:rFonts w:hint="eastAsia"/>
        </w:rPr>
        <w:t>，</w:t>
      </w:r>
      <w:r>
        <w:rPr>
          <w:rFonts w:hint="eastAsia"/>
        </w:rPr>
        <w:t>不亦宜乎？洋洋哉</w:t>
      </w:r>
      <w:r w:rsidR="00577C8B">
        <w:rPr>
          <w:rFonts w:hint="eastAsia"/>
        </w:rPr>
        <w:t>，</w:t>
      </w:r>
      <w:r>
        <w:rPr>
          <w:rFonts w:hint="eastAsia"/>
        </w:rPr>
        <w:t>固大国之风也！</w:t>
      </w:r>
    </w:p>
    <w:p w:rsidR="00A063C6" w:rsidRDefault="00A063C6" w:rsidP="00A063C6">
      <w:pPr>
        <w:ind w:firstLine="435"/>
      </w:pPr>
      <w:r>
        <w:rPr>
          <w:rFonts w:hint="eastAsia"/>
        </w:rPr>
        <w:t xml:space="preserve">　　太公佐周</w:t>
      </w:r>
      <w:r w:rsidR="00577C8B">
        <w:rPr>
          <w:rFonts w:hint="eastAsia"/>
        </w:rPr>
        <w:t>，</w:t>
      </w:r>
      <w:r>
        <w:rPr>
          <w:rFonts w:hint="eastAsia"/>
        </w:rPr>
        <w:t>实秉阴谋。既表东海</w:t>
      </w:r>
      <w:r w:rsidR="00577C8B">
        <w:rPr>
          <w:rFonts w:hint="eastAsia"/>
        </w:rPr>
        <w:t>，</w:t>
      </w:r>
      <w:r>
        <w:rPr>
          <w:rFonts w:hint="eastAsia"/>
        </w:rPr>
        <w:t>乃居营丘。小白致霸</w:t>
      </w:r>
      <w:r w:rsidR="00577C8B">
        <w:rPr>
          <w:rFonts w:hint="eastAsia"/>
        </w:rPr>
        <w:t>，</w:t>
      </w:r>
      <w:r>
        <w:rPr>
          <w:rFonts w:hint="eastAsia"/>
        </w:rPr>
        <w:t>九合诸侯。及溺内宠</w:t>
      </w:r>
      <w:r w:rsidR="00577C8B">
        <w:rPr>
          <w:rFonts w:hint="eastAsia"/>
        </w:rPr>
        <w:t>，</w:t>
      </w:r>
      <w:r>
        <w:rPr>
          <w:rFonts w:hint="eastAsia"/>
        </w:rPr>
        <w:t>衅钟虫流。庄公失德</w:t>
      </w:r>
      <w:r w:rsidR="00577C8B">
        <w:rPr>
          <w:rFonts w:hint="eastAsia"/>
        </w:rPr>
        <w:t>，</w:t>
      </w:r>
      <w:r>
        <w:rPr>
          <w:rFonts w:hint="eastAsia"/>
        </w:rPr>
        <w:t>崔杼作仇。陈氏专政</w:t>
      </w:r>
      <w:r w:rsidR="00577C8B">
        <w:rPr>
          <w:rFonts w:hint="eastAsia"/>
        </w:rPr>
        <w:t>，</w:t>
      </w:r>
      <w:r>
        <w:rPr>
          <w:rFonts w:hint="eastAsia"/>
        </w:rPr>
        <w:t>厚货轻收。悼、简遘祸</w:t>
      </w:r>
      <w:r w:rsidR="00577C8B">
        <w:rPr>
          <w:rFonts w:hint="eastAsia"/>
        </w:rPr>
        <w:t>，</w:t>
      </w:r>
      <w:r>
        <w:rPr>
          <w:rFonts w:hint="eastAsia"/>
        </w:rPr>
        <w:t>田、阚非俦。沨沨余烈</w:t>
      </w:r>
      <w:r w:rsidR="00577C8B">
        <w:rPr>
          <w:rFonts w:hint="eastAsia"/>
        </w:rPr>
        <w:t>，</w:t>
      </w:r>
      <w:r>
        <w:rPr>
          <w:rFonts w:hint="eastAsia"/>
        </w:rPr>
        <w:t>一变何由？</w:t>
      </w:r>
    </w:p>
    <w:p w:rsidR="00165C93" w:rsidRDefault="00A063C6" w:rsidP="00A063C6">
      <w:pPr>
        <w:pStyle w:val="Heading2"/>
      </w:pPr>
      <w:bookmarkStart w:id="5" w:name="_Toc346311700"/>
      <w:r>
        <w:rPr>
          <w:rFonts w:hint="eastAsia"/>
        </w:rPr>
        <w:t>翻译</w:t>
      </w:r>
      <w:bookmarkEnd w:id="5"/>
    </w:p>
    <w:p w:rsidR="00165C93" w:rsidRDefault="00165C93" w:rsidP="00165C93">
      <w:r>
        <w:rPr>
          <w:rFonts w:hint="eastAsia"/>
        </w:rPr>
        <w:t xml:space="preserve">    </w:t>
      </w:r>
      <w:r>
        <w:rPr>
          <w:rFonts w:hint="eastAsia"/>
        </w:rPr>
        <w:t>太公望吕尚</w:t>
      </w:r>
      <w:r w:rsidR="00577C8B">
        <w:rPr>
          <w:rFonts w:hint="eastAsia"/>
        </w:rPr>
        <w:t>，</w:t>
      </w:r>
      <w:r>
        <w:rPr>
          <w:rFonts w:hint="eastAsia"/>
        </w:rPr>
        <w:t>是东海边之人。其先祖曾做四岳之官</w:t>
      </w:r>
      <w:r w:rsidR="00577C8B">
        <w:rPr>
          <w:rFonts w:hint="eastAsia"/>
        </w:rPr>
        <w:t>，</w:t>
      </w:r>
      <w:r>
        <w:rPr>
          <w:rFonts w:hint="eastAsia"/>
        </w:rPr>
        <w:t>辅佐夏禹治理水土有大功。舜、禹时被封在吕</w:t>
      </w:r>
      <w:r w:rsidR="00577C8B">
        <w:rPr>
          <w:rFonts w:hint="eastAsia"/>
        </w:rPr>
        <w:t>，</w:t>
      </w:r>
      <w:r>
        <w:rPr>
          <w:rFonts w:hint="eastAsia"/>
        </w:rPr>
        <w:t>有的被封在申</w:t>
      </w:r>
      <w:r w:rsidR="00577C8B">
        <w:rPr>
          <w:rFonts w:hint="eastAsia"/>
        </w:rPr>
        <w:t>，</w:t>
      </w:r>
      <w:r>
        <w:rPr>
          <w:rFonts w:hint="eastAsia"/>
        </w:rPr>
        <w:t>姓姜。夏、商两代</w:t>
      </w:r>
      <w:r w:rsidR="00577C8B">
        <w:rPr>
          <w:rFonts w:hint="eastAsia"/>
        </w:rPr>
        <w:t>，</w:t>
      </w:r>
      <w:r>
        <w:rPr>
          <w:rFonts w:hint="eastAsia"/>
        </w:rPr>
        <w:t>申、吕有的封给旁支子孙</w:t>
      </w:r>
      <w:r w:rsidR="00577C8B">
        <w:rPr>
          <w:rFonts w:hint="eastAsia"/>
        </w:rPr>
        <w:t>，</w:t>
      </w:r>
      <w:r>
        <w:rPr>
          <w:rFonts w:hint="eastAsia"/>
        </w:rPr>
        <w:t>也有的后代沦为平民</w:t>
      </w:r>
      <w:r w:rsidR="00577C8B">
        <w:rPr>
          <w:rFonts w:hint="eastAsia"/>
        </w:rPr>
        <w:t>，</w:t>
      </w:r>
      <w:r>
        <w:rPr>
          <w:rFonts w:hint="eastAsia"/>
        </w:rPr>
        <w:t>吕尚就是其远代后裔。吕尚本姓姜</w:t>
      </w:r>
      <w:r w:rsidR="00577C8B">
        <w:rPr>
          <w:rFonts w:hint="eastAsia"/>
        </w:rPr>
        <w:t>，</w:t>
      </w:r>
      <w:r>
        <w:rPr>
          <w:rFonts w:hint="eastAsia"/>
        </w:rPr>
        <w:t>因为以其封地之名为姓</w:t>
      </w:r>
      <w:r w:rsidR="00577C8B">
        <w:rPr>
          <w:rFonts w:hint="eastAsia"/>
        </w:rPr>
        <w:t>，</w:t>
      </w:r>
      <w:r>
        <w:rPr>
          <w:rFonts w:hint="eastAsia"/>
        </w:rPr>
        <w:t>所以叫作吕尚。</w:t>
      </w:r>
    </w:p>
    <w:p w:rsidR="00165C93" w:rsidRDefault="00165C93" w:rsidP="00165C93">
      <w:r>
        <w:rPr>
          <w:rFonts w:hint="eastAsia"/>
        </w:rPr>
        <w:t xml:space="preserve">    </w:t>
      </w:r>
      <w:r>
        <w:rPr>
          <w:rFonts w:hint="eastAsia"/>
        </w:rPr>
        <w:t>吕尚曾经穷困</w:t>
      </w:r>
      <w:r w:rsidR="00577C8B">
        <w:rPr>
          <w:rFonts w:hint="eastAsia"/>
        </w:rPr>
        <w:t>，</w:t>
      </w:r>
      <w:r>
        <w:rPr>
          <w:rFonts w:hint="eastAsia"/>
        </w:rPr>
        <w:t>年老时</w:t>
      </w:r>
      <w:r w:rsidR="00577C8B">
        <w:rPr>
          <w:rFonts w:hint="eastAsia"/>
        </w:rPr>
        <w:t>，</w:t>
      </w:r>
      <w:r>
        <w:rPr>
          <w:rFonts w:hint="eastAsia"/>
        </w:rPr>
        <w:t>借钓鱼的机会求见周西伯。西伯在出外狩猎之前</w:t>
      </w:r>
      <w:r w:rsidR="00577C8B">
        <w:rPr>
          <w:rFonts w:hint="eastAsia"/>
        </w:rPr>
        <w:t>，</w:t>
      </w:r>
      <w:r>
        <w:rPr>
          <w:rFonts w:hint="eastAsia"/>
        </w:rPr>
        <w:t>占卜一卦</w:t>
      </w:r>
      <w:r w:rsidR="00577C8B">
        <w:rPr>
          <w:rFonts w:hint="eastAsia"/>
        </w:rPr>
        <w:t>，</w:t>
      </w:r>
      <w:r>
        <w:rPr>
          <w:rFonts w:hint="eastAsia"/>
        </w:rPr>
        <w:t>卦辞说</w:t>
      </w:r>
      <w:r w:rsidR="00577C8B">
        <w:rPr>
          <w:rFonts w:hint="eastAsia"/>
        </w:rPr>
        <w:t>：</w:t>
      </w:r>
      <w:r>
        <w:rPr>
          <w:rFonts w:hint="eastAsia"/>
        </w:rPr>
        <w:t>"</w:t>
      </w:r>
      <w:r>
        <w:rPr>
          <w:rFonts w:hint="eastAsia"/>
        </w:rPr>
        <w:t>所得猎物非龙非螭</w:t>
      </w:r>
      <w:r w:rsidR="00577C8B">
        <w:rPr>
          <w:rFonts w:hint="eastAsia"/>
        </w:rPr>
        <w:t>，</w:t>
      </w:r>
      <w:r>
        <w:rPr>
          <w:rFonts w:hint="eastAsia"/>
        </w:rPr>
        <w:t>非虎非熊；所得乃是成就霸王之业的辅臣。</w:t>
      </w:r>
      <w:r>
        <w:rPr>
          <w:rFonts w:hint="eastAsia"/>
        </w:rPr>
        <w:t>"</w:t>
      </w:r>
      <w:r>
        <w:rPr>
          <w:rFonts w:hint="eastAsia"/>
        </w:rPr>
        <w:t>西伯于是出猎</w:t>
      </w:r>
      <w:r w:rsidR="00577C8B">
        <w:rPr>
          <w:rFonts w:hint="eastAsia"/>
        </w:rPr>
        <w:t>，</w:t>
      </w:r>
      <w:r>
        <w:rPr>
          <w:rFonts w:hint="eastAsia"/>
        </w:rPr>
        <w:t>果然在渭河北岸遇到太公</w:t>
      </w:r>
      <w:r w:rsidR="00577C8B">
        <w:rPr>
          <w:rFonts w:hint="eastAsia"/>
        </w:rPr>
        <w:t>，</w:t>
      </w:r>
      <w:r>
        <w:rPr>
          <w:rFonts w:hint="eastAsia"/>
        </w:rPr>
        <w:t>与太公谈论后西伯大喜</w:t>
      </w:r>
      <w:r w:rsidR="00577C8B">
        <w:rPr>
          <w:rFonts w:hint="eastAsia"/>
        </w:rPr>
        <w:t>，</w:t>
      </w:r>
      <w:r>
        <w:rPr>
          <w:rFonts w:hint="eastAsia"/>
        </w:rPr>
        <w:t>说</w:t>
      </w:r>
      <w:r w:rsidR="00577C8B">
        <w:rPr>
          <w:rFonts w:hint="eastAsia"/>
        </w:rPr>
        <w:t>：</w:t>
      </w:r>
      <w:r>
        <w:rPr>
          <w:rFonts w:hint="eastAsia"/>
        </w:rPr>
        <w:t>"</w:t>
      </w:r>
      <w:r>
        <w:rPr>
          <w:rFonts w:hint="eastAsia"/>
        </w:rPr>
        <w:t>自从我国先君太公就说</w:t>
      </w:r>
      <w:r w:rsidR="00577C8B">
        <w:rPr>
          <w:rFonts w:hint="eastAsia"/>
        </w:rPr>
        <w:t>：</w:t>
      </w:r>
      <w:r>
        <w:rPr>
          <w:rFonts w:hint="eastAsia"/>
        </w:rPr>
        <w:t>'</w:t>
      </w:r>
      <w:r>
        <w:rPr>
          <w:rFonts w:hint="eastAsia"/>
        </w:rPr>
        <w:t>定有圣人来周</w:t>
      </w:r>
      <w:r w:rsidR="00577C8B">
        <w:rPr>
          <w:rFonts w:hint="eastAsia"/>
        </w:rPr>
        <w:t>，</w:t>
      </w:r>
      <w:r>
        <w:rPr>
          <w:rFonts w:hint="eastAsia"/>
        </w:rPr>
        <w:t>周会因此兴旺。</w:t>
      </w:r>
      <w:r>
        <w:rPr>
          <w:rFonts w:hint="eastAsia"/>
        </w:rPr>
        <w:t>'</w:t>
      </w:r>
      <w:r>
        <w:rPr>
          <w:rFonts w:hint="eastAsia"/>
        </w:rPr>
        <w:t>说的就是您吧？我们太公盼望您已经很久了。</w:t>
      </w:r>
      <w:r>
        <w:rPr>
          <w:rFonts w:hint="eastAsia"/>
        </w:rPr>
        <w:t>"</w:t>
      </w:r>
      <w:r>
        <w:rPr>
          <w:rFonts w:hint="eastAsia"/>
        </w:rPr>
        <w:t>因此称吕尚为</w:t>
      </w:r>
      <w:r>
        <w:rPr>
          <w:rFonts w:hint="eastAsia"/>
        </w:rPr>
        <w:t>"</w:t>
      </w:r>
      <w:r>
        <w:rPr>
          <w:rFonts w:hint="eastAsia"/>
        </w:rPr>
        <w:t>太公望</w:t>
      </w:r>
      <w:r>
        <w:rPr>
          <w:rFonts w:hint="eastAsia"/>
        </w:rPr>
        <w:t>"</w:t>
      </w:r>
      <w:r w:rsidR="00577C8B">
        <w:rPr>
          <w:rFonts w:hint="eastAsia"/>
        </w:rPr>
        <w:t>，</w:t>
      </w:r>
      <w:r>
        <w:rPr>
          <w:rFonts w:hint="eastAsia"/>
        </w:rPr>
        <w:t>二人一同乘车而归</w:t>
      </w:r>
      <w:r w:rsidR="00577C8B">
        <w:rPr>
          <w:rFonts w:hint="eastAsia"/>
        </w:rPr>
        <w:t>，</w:t>
      </w:r>
      <w:r>
        <w:rPr>
          <w:rFonts w:hint="eastAsia"/>
        </w:rPr>
        <w:t>尊为太师。</w:t>
      </w:r>
    </w:p>
    <w:p w:rsidR="00165C93" w:rsidRDefault="00165C93" w:rsidP="00165C93">
      <w:r>
        <w:rPr>
          <w:rFonts w:hint="eastAsia"/>
        </w:rPr>
        <w:t xml:space="preserve">    </w:t>
      </w:r>
      <w:r>
        <w:rPr>
          <w:rFonts w:hint="eastAsia"/>
        </w:rPr>
        <w:t>有人说</w:t>
      </w:r>
      <w:r w:rsidR="00577C8B">
        <w:rPr>
          <w:rFonts w:hint="eastAsia"/>
        </w:rPr>
        <w:t>，</w:t>
      </w:r>
      <w:r>
        <w:rPr>
          <w:rFonts w:hint="eastAsia"/>
        </w:rPr>
        <w:t>太公博学多闻</w:t>
      </w:r>
      <w:r w:rsidR="00577C8B">
        <w:rPr>
          <w:rFonts w:hint="eastAsia"/>
        </w:rPr>
        <w:t>，</w:t>
      </w:r>
      <w:r>
        <w:rPr>
          <w:rFonts w:hint="eastAsia"/>
        </w:rPr>
        <w:t>曾为商纣做事。商纣无道</w:t>
      </w:r>
      <w:r w:rsidR="00577C8B">
        <w:rPr>
          <w:rFonts w:hint="eastAsia"/>
        </w:rPr>
        <w:t>，</w:t>
      </w:r>
      <w:r>
        <w:rPr>
          <w:rFonts w:hint="eastAsia"/>
        </w:rPr>
        <w:t>太公就离开了。四处游说列国诸侯</w:t>
      </w:r>
      <w:r w:rsidR="00577C8B">
        <w:rPr>
          <w:rFonts w:hint="eastAsia"/>
        </w:rPr>
        <w:t>，</w:t>
      </w:r>
      <w:r>
        <w:rPr>
          <w:rFonts w:hint="eastAsia"/>
        </w:rPr>
        <w:t>未得知遇之君</w:t>
      </w:r>
      <w:r w:rsidR="00577C8B">
        <w:rPr>
          <w:rFonts w:hint="eastAsia"/>
        </w:rPr>
        <w:t>，</w:t>
      </w:r>
      <w:r>
        <w:rPr>
          <w:rFonts w:hint="eastAsia"/>
        </w:rPr>
        <w:t>最终西行归依周西伯。有人说</w:t>
      </w:r>
      <w:r w:rsidR="00577C8B">
        <w:rPr>
          <w:rFonts w:hint="eastAsia"/>
        </w:rPr>
        <w:t>，</w:t>
      </w:r>
      <w:r>
        <w:rPr>
          <w:rFonts w:hint="eastAsia"/>
        </w:rPr>
        <w:t>吕尚乃一处士</w:t>
      </w:r>
      <w:r w:rsidR="00577C8B">
        <w:rPr>
          <w:rFonts w:hint="eastAsia"/>
        </w:rPr>
        <w:t>，</w:t>
      </w:r>
      <w:r>
        <w:rPr>
          <w:rFonts w:hint="eastAsia"/>
        </w:rPr>
        <w:t>隐居海滨。周西伯被囚禁在羑（ｙǒｕ</w:t>
      </w:r>
      <w:r w:rsidR="00577C8B">
        <w:rPr>
          <w:rFonts w:hint="eastAsia"/>
        </w:rPr>
        <w:t>，</w:t>
      </w:r>
      <w:r>
        <w:rPr>
          <w:rFonts w:hint="eastAsia"/>
        </w:rPr>
        <w:t>有）里时</w:t>
      </w:r>
      <w:r w:rsidR="00577C8B">
        <w:rPr>
          <w:rFonts w:hint="eastAsia"/>
        </w:rPr>
        <w:t>，</w:t>
      </w:r>
      <w:r>
        <w:rPr>
          <w:rFonts w:hint="eastAsia"/>
        </w:rPr>
        <w:t>西伯之臣散宜生、闳（ｈóｎｇ</w:t>
      </w:r>
      <w:r w:rsidR="00577C8B">
        <w:rPr>
          <w:rFonts w:hint="eastAsia"/>
        </w:rPr>
        <w:t>，</w:t>
      </w:r>
      <w:r>
        <w:rPr>
          <w:rFonts w:hint="eastAsia"/>
        </w:rPr>
        <w:t>宏）夭久闻吕尚之名而召请他。吕尚也认为</w:t>
      </w:r>
      <w:r>
        <w:rPr>
          <w:rFonts w:hint="eastAsia"/>
        </w:rPr>
        <w:t>"</w:t>
      </w:r>
      <w:r>
        <w:rPr>
          <w:rFonts w:hint="eastAsia"/>
        </w:rPr>
        <w:t>听说西伯贤德</w:t>
      </w:r>
      <w:r w:rsidR="00577C8B">
        <w:rPr>
          <w:rFonts w:hint="eastAsia"/>
        </w:rPr>
        <w:t>，</w:t>
      </w:r>
      <w:r>
        <w:rPr>
          <w:rFonts w:hint="eastAsia"/>
        </w:rPr>
        <w:t>又一贯尊重关心老年人</w:t>
      </w:r>
      <w:r w:rsidR="00577C8B">
        <w:rPr>
          <w:rFonts w:hint="eastAsia"/>
        </w:rPr>
        <w:t>，</w:t>
      </w:r>
      <w:r>
        <w:rPr>
          <w:rFonts w:hint="eastAsia"/>
        </w:rPr>
        <w:t>何不前往？</w:t>
      </w:r>
      <w:r>
        <w:rPr>
          <w:rFonts w:hint="eastAsia"/>
        </w:rPr>
        <w:t>"</w:t>
      </w:r>
      <w:r>
        <w:rPr>
          <w:rFonts w:hint="eastAsia"/>
        </w:rPr>
        <w:t>此三人为了营救西伯</w:t>
      </w:r>
      <w:r w:rsidR="00577C8B">
        <w:rPr>
          <w:rFonts w:hint="eastAsia"/>
        </w:rPr>
        <w:t>，</w:t>
      </w:r>
      <w:r>
        <w:rPr>
          <w:rFonts w:hint="eastAsia"/>
        </w:rPr>
        <w:t>寻找美女奇宝</w:t>
      </w:r>
      <w:r w:rsidR="00577C8B">
        <w:rPr>
          <w:rFonts w:hint="eastAsia"/>
        </w:rPr>
        <w:t>，</w:t>
      </w:r>
      <w:r>
        <w:rPr>
          <w:rFonts w:hint="eastAsia"/>
        </w:rPr>
        <w:t>献给纣王</w:t>
      </w:r>
      <w:r w:rsidR="00577C8B">
        <w:rPr>
          <w:rFonts w:hint="eastAsia"/>
        </w:rPr>
        <w:t>，</w:t>
      </w:r>
      <w:r>
        <w:rPr>
          <w:rFonts w:hint="eastAsia"/>
        </w:rPr>
        <w:t>以赎取西伯。西伯因此得以被释</w:t>
      </w:r>
      <w:r w:rsidR="00577C8B">
        <w:rPr>
          <w:rFonts w:hint="eastAsia"/>
        </w:rPr>
        <w:t>，</w:t>
      </w:r>
      <w:r>
        <w:rPr>
          <w:rFonts w:hint="eastAsia"/>
        </w:rPr>
        <w:t>返回周国。虽然吕尚归周的传说各异</w:t>
      </w:r>
      <w:r w:rsidR="00577C8B">
        <w:rPr>
          <w:rFonts w:hint="eastAsia"/>
        </w:rPr>
        <w:t>，</w:t>
      </w:r>
      <w:r>
        <w:rPr>
          <w:rFonts w:hint="eastAsia"/>
        </w:rPr>
        <w:t>但大旨都认为他是文王武王之师。</w:t>
      </w:r>
    </w:p>
    <w:p w:rsidR="00165C93" w:rsidRDefault="00165C93" w:rsidP="00165C93">
      <w:r>
        <w:rPr>
          <w:rFonts w:hint="eastAsia"/>
        </w:rPr>
        <w:t xml:space="preserve">    </w:t>
      </w:r>
      <w:r>
        <w:rPr>
          <w:rFonts w:hint="eastAsia"/>
        </w:rPr>
        <w:t>周西伯昌从羑里脱身归国后</w:t>
      </w:r>
      <w:r w:rsidR="00577C8B">
        <w:rPr>
          <w:rFonts w:hint="eastAsia"/>
        </w:rPr>
        <w:t>，</w:t>
      </w:r>
      <w:r>
        <w:rPr>
          <w:rFonts w:hint="eastAsia"/>
        </w:rPr>
        <w:t>暗中和吕尚策划如何推行德政以推翻商纣政权</w:t>
      </w:r>
      <w:r w:rsidR="00577C8B">
        <w:rPr>
          <w:rFonts w:hint="eastAsia"/>
        </w:rPr>
        <w:t>，</w:t>
      </w:r>
      <w:r>
        <w:rPr>
          <w:rFonts w:hint="eastAsia"/>
        </w:rPr>
        <w:t>其中很多是用兵的权谋和奇计</w:t>
      </w:r>
      <w:r w:rsidR="00577C8B">
        <w:rPr>
          <w:rFonts w:hint="eastAsia"/>
        </w:rPr>
        <w:t>，</w:t>
      </w:r>
      <w:r>
        <w:rPr>
          <w:rFonts w:hint="eastAsia"/>
        </w:rPr>
        <w:t>所以后代谈论用兵之道和周朝的隐秘权术的都尊法太公的基本策略。周西伯为正清平</w:t>
      </w:r>
      <w:r w:rsidR="00577C8B">
        <w:rPr>
          <w:rFonts w:hint="eastAsia"/>
        </w:rPr>
        <w:t>，</w:t>
      </w:r>
      <w:r>
        <w:rPr>
          <w:rFonts w:hint="eastAsia"/>
        </w:rPr>
        <w:t>尤其在明断虞、芮（ｒｕì</w:t>
      </w:r>
      <w:r w:rsidR="00577C8B">
        <w:rPr>
          <w:rFonts w:hint="eastAsia"/>
        </w:rPr>
        <w:t>，</w:t>
      </w:r>
      <w:r>
        <w:rPr>
          <w:rFonts w:hint="eastAsia"/>
        </w:rPr>
        <w:t>瑞）二国的国土争讼后</w:t>
      </w:r>
      <w:r w:rsidR="00577C8B">
        <w:rPr>
          <w:rFonts w:hint="eastAsia"/>
        </w:rPr>
        <w:t>，</w:t>
      </w:r>
      <w:r>
        <w:rPr>
          <w:rFonts w:hint="eastAsia"/>
        </w:rPr>
        <w:t>被诗人称道为膺受天命的文王。西伯又讨伐了崇国、密须和犬夷</w:t>
      </w:r>
      <w:r w:rsidR="00577C8B">
        <w:rPr>
          <w:rFonts w:hint="eastAsia"/>
        </w:rPr>
        <w:t>，</w:t>
      </w:r>
      <w:r>
        <w:rPr>
          <w:rFonts w:hint="eastAsia"/>
        </w:rPr>
        <w:t>大规模建设丰邑。天下三分之二的诸侯都归心向周</w:t>
      </w:r>
      <w:r w:rsidR="00577C8B">
        <w:rPr>
          <w:rFonts w:hint="eastAsia"/>
        </w:rPr>
        <w:t>，</w:t>
      </w:r>
      <w:r>
        <w:rPr>
          <w:rFonts w:hint="eastAsia"/>
        </w:rPr>
        <w:t>多半是太公谋划筹策的结果。</w:t>
      </w:r>
    </w:p>
    <w:p w:rsidR="00165C93" w:rsidRDefault="00165C93" w:rsidP="00165C93">
      <w:r>
        <w:rPr>
          <w:rFonts w:hint="eastAsia"/>
        </w:rPr>
        <w:t xml:space="preserve">    </w:t>
      </w:r>
      <w:r>
        <w:rPr>
          <w:rFonts w:hint="eastAsia"/>
        </w:rPr>
        <w:t>文王死后</w:t>
      </w:r>
      <w:r w:rsidR="00577C8B">
        <w:rPr>
          <w:rFonts w:hint="eastAsia"/>
        </w:rPr>
        <w:t>，</w:t>
      </w:r>
      <w:r>
        <w:rPr>
          <w:rFonts w:hint="eastAsia"/>
        </w:rPr>
        <w:t>武王即位。九年</w:t>
      </w:r>
      <w:r w:rsidR="00577C8B">
        <w:rPr>
          <w:rFonts w:hint="eastAsia"/>
        </w:rPr>
        <w:t>，</w:t>
      </w:r>
      <w:r>
        <w:rPr>
          <w:rFonts w:hint="eastAsia"/>
        </w:rPr>
        <w:t>武王想继续完成文王的大业</w:t>
      </w:r>
      <w:r w:rsidR="00577C8B">
        <w:rPr>
          <w:rFonts w:hint="eastAsia"/>
        </w:rPr>
        <w:t>，</w:t>
      </w:r>
      <w:r>
        <w:rPr>
          <w:rFonts w:hint="eastAsia"/>
        </w:rPr>
        <w:t>东征商纣察看诸侯是否云集响应。军队出师之际</w:t>
      </w:r>
      <w:r w:rsidR="00577C8B">
        <w:rPr>
          <w:rFonts w:hint="eastAsia"/>
        </w:rPr>
        <w:t>，</w:t>
      </w:r>
      <w:r>
        <w:rPr>
          <w:rFonts w:hint="eastAsia"/>
        </w:rPr>
        <w:t>被尊称为</w:t>
      </w:r>
      <w:r>
        <w:rPr>
          <w:rFonts w:hint="eastAsia"/>
        </w:rPr>
        <w:t>"</w:t>
      </w:r>
      <w:r>
        <w:rPr>
          <w:rFonts w:hint="eastAsia"/>
        </w:rPr>
        <w:t>师尚父</w:t>
      </w:r>
      <w:r>
        <w:rPr>
          <w:rFonts w:hint="eastAsia"/>
        </w:rPr>
        <w:t>"</w:t>
      </w:r>
      <w:r>
        <w:rPr>
          <w:rFonts w:hint="eastAsia"/>
        </w:rPr>
        <w:t>的吕尚左手拄持黄钺（ｙｕè</w:t>
      </w:r>
      <w:r w:rsidR="00577C8B">
        <w:rPr>
          <w:rFonts w:hint="eastAsia"/>
        </w:rPr>
        <w:t>，</w:t>
      </w:r>
      <w:r>
        <w:rPr>
          <w:rFonts w:hint="eastAsia"/>
        </w:rPr>
        <w:t>月）</w:t>
      </w:r>
      <w:r w:rsidR="00577C8B">
        <w:rPr>
          <w:rFonts w:hint="eastAsia"/>
        </w:rPr>
        <w:t>，</w:t>
      </w:r>
      <w:r>
        <w:rPr>
          <w:rFonts w:hint="eastAsia"/>
        </w:rPr>
        <w:t>右手握秉白旄誓师</w:t>
      </w:r>
      <w:r w:rsidR="00577C8B">
        <w:rPr>
          <w:rFonts w:hint="eastAsia"/>
        </w:rPr>
        <w:t>，</w:t>
      </w:r>
      <w:r>
        <w:rPr>
          <w:rFonts w:hint="eastAsia"/>
        </w:rPr>
        <w:t>说</w:t>
      </w:r>
      <w:r w:rsidR="00577C8B">
        <w:rPr>
          <w:rFonts w:hint="eastAsia"/>
        </w:rPr>
        <w:t>：</w:t>
      </w:r>
      <w:r>
        <w:rPr>
          <w:rFonts w:hint="eastAsia"/>
        </w:rPr>
        <w:t>"</w:t>
      </w:r>
      <w:r>
        <w:rPr>
          <w:rFonts w:hint="eastAsia"/>
        </w:rPr>
        <w:t>苍兕（ｓì</w:t>
      </w:r>
      <w:r w:rsidR="00577C8B">
        <w:rPr>
          <w:rFonts w:hint="eastAsia"/>
        </w:rPr>
        <w:t>，</w:t>
      </w:r>
      <w:r>
        <w:rPr>
          <w:rFonts w:hint="eastAsia"/>
        </w:rPr>
        <w:t>似）苍兕</w:t>
      </w:r>
      <w:r w:rsidR="00577C8B">
        <w:rPr>
          <w:rFonts w:hint="eastAsia"/>
        </w:rPr>
        <w:t>，</w:t>
      </w:r>
      <w:r>
        <w:rPr>
          <w:rFonts w:hint="eastAsia"/>
        </w:rPr>
        <w:t>统领众兵</w:t>
      </w:r>
      <w:r w:rsidR="00577C8B">
        <w:rPr>
          <w:rFonts w:hint="eastAsia"/>
        </w:rPr>
        <w:t>，</w:t>
      </w:r>
      <w:r>
        <w:rPr>
          <w:rFonts w:hint="eastAsia"/>
        </w:rPr>
        <w:t>集结船只</w:t>
      </w:r>
      <w:r w:rsidR="00577C8B">
        <w:rPr>
          <w:rFonts w:hint="eastAsia"/>
        </w:rPr>
        <w:t>，</w:t>
      </w:r>
      <w:r>
        <w:rPr>
          <w:rFonts w:hint="eastAsia"/>
        </w:rPr>
        <w:t>迟者斩首。</w:t>
      </w:r>
      <w:r>
        <w:rPr>
          <w:rFonts w:hint="eastAsia"/>
        </w:rPr>
        <w:t>"</w:t>
      </w:r>
      <w:r>
        <w:rPr>
          <w:rFonts w:hint="eastAsia"/>
        </w:rPr>
        <w:t>于是兵至盟津。各国诸侯不召自来有八百之多。诸侯都说</w:t>
      </w:r>
      <w:r w:rsidR="00577C8B">
        <w:rPr>
          <w:rFonts w:hint="eastAsia"/>
        </w:rPr>
        <w:t>：</w:t>
      </w:r>
      <w:r>
        <w:rPr>
          <w:rFonts w:hint="eastAsia"/>
        </w:rPr>
        <w:t>"</w:t>
      </w:r>
      <w:r>
        <w:rPr>
          <w:rFonts w:hint="eastAsia"/>
        </w:rPr>
        <w:t>可以征伐商纣了。</w:t>
      </w:r>
      <w:r>
        <w:rPr>
          <w:rFonts w:hint="eastAsia"/>
        </w:rPr>
        <w:t>"</w:t>
      </w:r>
      <w:r>
        <w:rPr>
          <w:rFonts w:hint="eastAsia"/>
        </w:rPr>
        <w:t>武王说</w:t>
      </w:r>
      <w:r w:rsidR="00577C8B">
        <w:rPr>
          <w:rFonts w:hint="eastAsia"/>
        </w:rPr>
        <w:t>：</w:t>
      </w:r>
      <w:r>
        <w:rPr>
          <w:rFonts w:hint="eastAsia"/>
        </w:rPr>
        <w:t>"</w:t>
      </w:r>
      <w:r>
        <w:rPr>
          <w:rFonts w:hint="eastAsia"/>
        </w:rPr>
        <w:t>还不行。</w:t>
      </w:r>
      <w:r>
        <w:rPr>
          <w:rFonts w:hint="eastAsia"/>
        </w:rPr>
        <w:t>"</w:t>
      </w:r>
      <w:r>
        <w:rPr>
          <w:rFonts w:hint="eastAsia"/>
        </w:rPr>
        <w:t>班师而还</w:t>
      </w:r>
      <w:r w:rsidR="00577C8B">
        <w:rPr>
          <w:rFonts w:hint="eastAsia"/>
        </w:rPr>
        <w:t>，</w:t>
      </w:r>
      <w:r>
        <w:rPr>
          <w:rFonts w:hint="eastAsia"/>
        </w:rPr>
        <w:t>与太公同写了《太誓》。</w:t>
      </w:r>
    </w:p>
    <w:p w:rsidR="00165C93" w:rsidRDefault="00165C93" w:rsidP="00165C93">
      <w:r>
        <w:rPr>
          <w:rFonts w:hint="eastAsia"/>
        </w:rPr>
        <w:t xml:space="preserve">    </w:t>
      </w:r>
      <w:r>
        <w:rPr>
          <w:rFonts w:hint="eastAsia"/>
        </w:rPr>
        <w:t>又过二年</w:t>
      </w:r>
      <w:r w:rsidR="00577C8B">
        <w:rPr>
          <w:rFonts w:hint="eastAsia"/>
        </w:rPr>
        <w:t>，</w:t>
      </w:r>
      <w:r>
        <w:rPr>
          <w:rFonts w:hint="eastAsia"/>
        </w:rPr>
        <w:t>商纣杀死王子比干</w:t>
      </w:r>
      <w:r w:rsidR="00577C8B">
        <w:rPr>
          <w:rFonts w:hint="eastAsia"/>
        </w:rPr>
        <w:t>，</w:t>
      </w:r>
      <w:r>
        <w:rPr>
          <w:rFonts w:hint="eastAsia"/>
        </w:rPr>
        <w:t>囚禁了箕子。武王又将征伐商纣</w:t>
      </w:r>
      <w:r w:rsidR="00577C8B">
        <w:rPr>
          <w:rFonts w:hint="eastAsia"/>
        </w:rPr>
        <w:t>，</w:t>
      </w:r>
      <w:r>
        <w:rPr>
          <w:rFonts w:hint="eastAsia"/>
        </w:rPr>
        <w:t>占卜一卦</w:t>
      </w:r>
      <w:r w:rsidR="00577C8B">
        <w:rPr>
          <w:rFonts w:hint="eastAsia"/>
        </w:rPr>
        <w:t>，</w:t>
      </w:r>
      <w:r>
        <w:rPr>
          <w:rFonts w:hint="eastAsia"/>
        </w:rPr>
        <w:t>龟兆显示不吉利</w:t>
      </w:r>
      <w:r w:rsidR="00577C8B">
        <w:rPr>
          <w:rFonts w:hint="eastAsia"/>
        </w:rPr>
        <w:t>，</w:t>
      </w:r>
      <w:r>
        <w:rPr>
          <w:rFonts w:hint="eastAsia"/>
        </w:rPr>
        <w:t>风雨突至。群臣恐惧</w:t>
      </w:r>
      <w:r w:rsidR="00577C8B">
        <w:rPr>
          <w:rFonts w:hint="eastAsia"/>
        </w:rPr>
        <w:t>，</w:t>
      </w:r>
      <w:r>
        <w:rPr>
          <w:rFonts w:hint="eastAsia"/>
        </w:rPr>
        <w:t>只有太公强劝武王进军</w:t>
      </w:r>
      <w:r w:rsidR="00577C8B">
        <w:rPr>
          <w:rFonts w:hint="eastAsia"/>
        </w:rPr>
        <w:t>，</w:t>
      </w:r>
      <w:r>
        <w:rPr>
          <w:rFonts w:hint="eastAsia"/>
        </w:rPr>
        <w:t>武王于是出兵。十一年正月甲子日</w:t>
      </w:r>
      <w:r w:rsidR="00577C8B">
        <w:rPr>
          <w:rFonts w:hint="eastAsia"/>
        </w:rPr>
        <w:t>，</w:t>
      </w:r>
      <w:r>
        <w:rPr>
          <w:rFonts w:hint="eastAsia"/>
        </w:rPr>
        <w:t>在牧野誓师</w:t>
      </w:r>
      <w:r w:rsidR="00577C8B">
        <w:rPr>
          <w:rFonts w:hint="eastAsia"/>
        </w:rPr>
        <w:t>，</w:t>
      </w:r>
      <w:r>
        <w:rPr>
          <w:rFonts w:hint="eastAsia"/>
        </w:rPr>
        <w:t>进伐商纣。商纣军队彻底崩溃。商纣回身逃跑</w:t>
      </w:r>
      <w:r w:rsidR="00577C8B">
        <w:rPr>
          <w:rFonts w:hint="eastAsia"/>
        </w:rPr>
        <w:t>，</w:t>
      </w:r>
      <w:r>
        <w:rPr>
          <w:rFonts w:hint="eastAsia"/>
        </w:rPr>
        <w:t>登上鹿台</w:t>
      </w:r>
      <w:r w:rsidR="00577C8B">
        <w:rPr>
          <w:rFonts w:hint="eastAsia"/>
        </w:rPr>
        <w:t>，</w:t>
      </w:r>
      <w:r>
        <w:rPr>
          <w:rFonts w:hint="eastAsia"/>
        </w:rPr>
        <w:t>于是被追杀。第二天</w:t>
      </w:r>
      <w:r w:rsidR="00577C8B">
        <w:rPr>
          <w:rFonts w:hint="eastAsia"/>
        </w:rPr>
        <w:t>，</w:t>
      </w:r>
      <w:r>
        <w:rPr>
          <w:rFonts w:hint="eastAsia"/>
        </w:rPr>
        <w:t>武王立于社坛之上</w:t>
      </w:r>
      <w:r w:rsidR="00577C8B">
        <w:rPr>
          <w:rFonts w:hint="eastAsia"/>
        </w:rPr>
        <w:t>，</w:t>
      </w:r>
      <w:r>
        <w:rPr>
          <w:rFonts w:hint="eastAsia"/>
        </w:rPr>
        <w:t>群臣手捧明水</w:t>
      </w:r>
      <w:r w:rsidR="00577C8B">
        <w:rPr>
          <w:rFonts w:hint="eastAsia"/>
        </w:rPr>
        <w:t>，</w:t>
      </w:r>
      <w:r>
        <w:rPr>
          <w:rFonts w:hint="eastAsia"/>
        </w:rPr>
        <w:t>卫康叔封铺好彩席</w:t>
      </w:r>
      <w:r w:rsidR="00577C8B">
        <w:rPr>
          <w:rFonts w:hint="eastAsia"/>
        </w:rPr>
        <w:t>，</w:t>
      </w:r>
      <w:r>
        <w:rPr>
          <w:rFonts w:hint="eastAsia"/>
        </w:rPr>
        <w:t>师尚父牵来祭祀之牲</w:t>
      </w:r>
      <w:r w:rsidR="00577C8B">
        <w:rPr>
          <w:rFonts w:hint="eastAsia"/>
        </w:rPr>
        <w:t>，</w:t>
      </w:r>
      <w:r>
        <w:rPr>
          <w:rFonts w:hint="eastAsia"/>
        </w:rPr>
        <w:t>史佚（ｙì</w:t>
      </w:r>
      <w:r w:rsidR="00577C8B">
        <w:rPr>
          <w:rFonts w:hint="eastAsia"/>
        </w:rPr>
        <w:t>，</w:t>
      </w:r>
      <w:r>
        <w:rPr>
          <w:rFonts w:hint="eastAsia"/>
        </w:rPr>
        <w:t>义）按照策书祈祷</w:t>
      </w:r>
      <w:r w:rsidR="00577C8B">
        <w:rPr>
          <w:rFonts w:hint="eastAsia"/>
        </w:rPr>
        <w:t>，</w:t>
      </w:r>
      <w:r>
        <w:rPr>
          <w:rFonts w:hint="eastAsia"/>
        </w:rPr>
        <w:lastRenderedPageBreak/>
        <w:t>向神祇禀告讨伐罪恶商纣之事。散发商纣积聚在鹿台的钱币</w:t>
      </w:r>
      <w:r w:rsidR="00577C8B">
        <w:rPr>
          <w:rFonts w:hint="eastAsia"/>
        </w:rPr>
        <w:t>，</w:t>
      </w:r>
      <w:r>
        <w:rPr>
          <w:rFonts w:hint="eastAsia"/>
        </w:rPr>
        <w:t>发放商纣屯积在钜桥的粮食</w:t>
      </w:r>
      <w:r w:rsidR="00577C8B">
        <w:rPr>
          <w:rFonts w:hint="eastAsia"/>
        </w:rPr>
        <w:t>，</w:t>
      </w:r>
      <w:r>
        <w:rPr>
          <w:rFonts w:hint="eastAsia"/>
        </w:rPr>
        <w:t>用以赈济贫民。培筑加高比干之墓</w:t>
      </w:r>
      <w:r w:rsidR="00577C8B">
        <w:rPr>
          <w:rFonts w:hint="eastAsia"/>
        </w:rPr>
        <w:t>，</w:t>
      </w:r>
      <w:r>
        <w:rPr>
          <w:rFonts w:hint="eastAsia"/>
        </w:rPr>
        <w:t>释放被囚禁的箕子。把象征天下最高权力的九鼎迁往周国</w:t>
      </w:r>
      <w:r w:rsidR="00577C8B">
        <w:rPr>
          <w:rFonts w:hint="eastAsia"/>
        </w:rPr>
        <w:t>，</w:t>
      </w:r>
      <w:r>
        <w:rPr>
          <w:rFonts w:hint="eastAsia"/>
        </w:rPr>
        <w:t>修治周朝政务</w:t>
      </w:r>
      <w:r w:rsidR="00577C8B">
        <w:rPr>
          <w:rFonts w:hint="eastAsia"/>
        </w:rPr>
        <w:t>，</w:t>
      </w:r>
      <w:r>
        <w:rPr>
          <w:rFonts w:hint="eastAsia"/>
        </w:rPr>
        <w:t>与天下之人共同开始创造新时代。上述诸事多半是采用师尚父的谋议。</w:t>
      </w:r>
    </w:p>
    <w:p w:rsidR="00165C93" w:rsidRDefault="00165C93" w:rsidP="00165C93">
      <w:r>
        <w:rPr>
          <w:rFonts w:hint="eastAsia"/>
        </w:rPr>
        <w:t xml:space="preserve">    </w:t>
      </w:r>
      <w:r>
        <w:rPr>
          <w:rFonts w:hint="eastAsia"/>
        </w:rPr>
        <w:t>此时武王已平定商纣</w:t>
      </w:r>
      <w:r w:rsidR="00577C8B">
        <w:rPr>
          <w:rFonts w:hint="eastAsia"/>
        </w:rPr>
        <w:t>，</w:t>
      </w:r>
      <w:r>
        <w:rPr>
          <w:rFonts w:hint="eastAsia"/>
        </w:rPr>
        <w:t>成为天下之王</w:t>
      </w:r>
      <w:r w:rsidR="00577C8B">
        <w:rPr>
          <w:rFonts w:hint="eastAsia"/>
        </w:rPr>
        <w:t>，</w:t>
      </w:r>
      <w:r>
        <w:rPr>
          <w:rFonts w:hint="eastAsia"/>
        </w:rPr>
        <w:t>就把齐国营丘封赏给师尚父。师尚父东去自己的封国</w:t>
      </w:r>
      <w:r w:rsidR="00577C8B">
        <w:rPr>
          <w:rFonts w:hint="eastAsia"/>
        </w:rPr>
        <w:t>，</w:t>
      </w:r>
      <w:r>
        <w:rPr>
          <w:rFonts w:hint="eastAsia"/>
        </w:rPr>
        <w:t>边行边住</w:t>
      </w:r>
      <w:r w:rsidR="00577C8B">
        <w:rPr>
          <w:rFonts w:hint="eastAsia"/>
        </w:rPr>
        <w:t>，</w:t>
      </w:r>
      <w:r>
        <w:rPr>
          <w:rFonts w:hint="eastAsia"/>
        </w:rPr>
        <w:t>速度很慢。客舍中的人说他</w:t>
      </w:r>
      <w:r w:rsidR="00577C8B">
        <w:rPr>
          <w:rFonts w:hint="eastAsia"/>
        </w:rPr>
        <w:t>：</w:t>
      </w:r>
      <w:r>
        <w:rPr>
          <w:rFonts w:hint="eastAsia"/>
        </w:rPr>
        <w:t>"</w:t>
      </w:r>
      <w:r>
        <w:rPr>
          <w:rFonts w:hint="eastAsia"/>
        </w:rPr>
        <w:t>我听说时机难得而易失。这位客人睡得这样安逸</w:t>
      </w:r>
      <w:r w:rsidR="00577C8B">
        <w:rPr>
          <w:rFonts w:hint="eastAsia"/>
        </w:rPr>
        <w:t>，</w:t>
      </w:r>
      <w:r>
        <w:rPr>
          <w:rFonts w:hint="eastAsia"/>
        </w:rPr>
        <w:t>恐怕不是去封国就任的吧。</w:t>
      </w:r>
      <w:r>
        <w:rPr>
          <w:rFonts w:hint="eastAsia"/>
        </w:rPr>
        <w:t>"</w:t>
      </w:r>
      <w:r>
        <w:rPr>
          <w:rFonts w:hint="eastAsia"/>
        </w:rPr>
        <w:t>太公听了此言</w:t>
      </w:r>
      <w:r w:rsidR="00577C8B">
        <w:rPr>
          <w:rFonts w:hint="eastAsia"/>
        </w:rPr>
        <w:t>，</w:t>
      </w:r>
      <w:r>
        <w:rPr>
          <w:rFonts w:hint="eastAsia"/>
        </w:rPr>
        <w:t>连夜穿衣上路</w:t>
      </w:r>
      <w:r w:rsidR="00577C8B">
        <w:rPr>
          <w:rFonts w:hint="eastAsia"/>
        </w:rPr>
        <w:t>，</w:t>
      </w:r>
      <w:r>
        <w:rPr>
          <w:rFonts w:hint="eastAsia"/>
        </w:rPr>
        <w:t>黎明就到达齐国。正遇莱侯带兵来攻</w:t>
      </w:r>
      <w:r w:rsidR="00577C8B">
        <w:rPr>
          <w:rFonts w:hint="eastAsia"/>
        </w:rPr>
        <w:t>，</w:t>
      </w:r>
      <w:r>
        <w:rPr>
          <w:rFonts w:hint="eastAsia"/>
        </w:rPr>
        <w:t>想与太公争夺营丘。营丘毗邻莱国。莱人是夷族</w:t>
      </w:r>
      <w:r w:rsidR="00577C8B">
        <w:rPr>
          <w:rFonts w:hint="eastAsia"/>
        </w:rPr>
        <w:t>，</w:t>
      </w:r>
      <w:r>
        <w:rPr>
          <w:rFonts w:hint="eastAsia"/>
        </w:rPr>
        <w:t>趁商纣之乱而周朝刚刚安定</w:t>
      </w:r>
      <w:r w:rsidR="00577C8B">
        <w:rPr>
          <w:rFonts w:hint="eastAsia"/>
        </w:rPr>
        <w:t>，</w:t>
      </w:r>
      <w:r>
        <w:rPr>
          <w:rFonts w:hint="eastAsia"/>
        </w:rPr>
        <w:t>无力平定远方</w:t>
      </w:r>
      <w:r w:rsidR="00577C8B">
        <w:rPr>
          <w:rFonts w:hint="eastAsia"/>
        </w:rPr>
        <w:t>，</w:t>
      </w:r>
      <w:r>
        <w:rPr>
          <w:rFonts w:hint="eastAsia"/>
        </w:rPr>
        <w:t>因此和太公争夺国土。</w:t>
      </w:r>
    </w:p>
    <w:p w:rsidR="00165C93" w:rsidRDefault="00165C93" w:rsidP="00165C93">
      <w:r>
        <w:rPr>
          <w:rFonts w:hint="eastAsia"/>
        </w:rPr>
        <w:t xml:space="preserve">    </w:t>
      </w:r>
      <w:r>
        <w:rPr>
          <w:rFonts w:hint="eastAsia"/>
        </w:rPr>
        <w:t>太公到齐国后</w:t>
      </w:r>
      <w:r w:rsidR="00577C8B">
        <w:rPr>
          <w:rFonts w:hint="eastAsia"/>
        </w:rPr>
        <w:t>，</w:t>
      </w:r>
      <w:r>
        <w:rPr>
          <w:rFonts w:hint="eastAsia"/>
        </w:rPr>
        <w:t>修明政事</w:t>
      </w:r>
      <w:r w:rsidR="00577C8B">
        <w:rPr>
          <w:rFonts w:hint="eastAsia"/>
        </w:rPr>
        <w:t>，</w:t>
      </w:r>
      <w:r>
        <w:rPr>
          <w:rFonts w:hint="eastAsia"/>
        </w:rPr>
        <w:t>顺其风俗</w:t>
      </w:r>
      <w:r w:rsidR="00577C8B">
        <w:rPr>
          <w:rFonts w:hint="eastAsia"/>
        </w:rPr>
        <w:t>，</w:t>
      </w:r>
      <w:r>
        <w:rPr>
          <w:rFonts w:hint="eastAsia"/>
        </w:rPr>
        <w:t>简化礼仪</w:t>
      </w:r>
      <w:r w:rsidR="00577C8B">
        <w:rPr>
          <w:rFonts w:hint="eastAsia"/>
        </w:rPr>
        <w:t>，</w:t>
      </w:r>
      <w:r>
        <w:rPr>
          <w:rFonts w:hint="eastAsia"/>
        </w:rPr>
        <w:t>开放工商之业</w:t>
      </w:r>
      <w:r w:rsidR="00577C8B">
        <w:rPr>
          <w:rFonts w:hint="eastAsia"/>
        </w:rPr>
        <w:t>，</w:t>
      </w:r>
      <w:r>
        <w:rPr>
          <w:rFonts w:hint="eastAsia"/>
        </w:rPr>
        <w:t>发展渔业盐业优势</w:t>
      </w:r>
      <w:r w:rsidR="00577C8B">
        <w:rPr>
          <w:rFonts w:hint="eastAsia"/>
        </w:rPr>
        <w:t>，</w:t>
      </w:r>
      <w:r>
        <w:rPr>
          <w:rFonts w:hint="eastAsia"/>
        </w:rPr>
        <w:t>因而人民多归附齐国</w:t>
      </w:r>
      <w:r w:rsidR="00577C8B">
        <w:rPr>
          <w:rFonts w:hint="eastAsia"/>
        </w:rPr>
        <w:t>，</w:t>
      </w:r>
      <w:r>
        <w:rPr>
          <w:rFonts w:hint="eastAsia"/>
        </w:rPr>
        <w:t>齐成为大国。到周成王年幼即位之时</w:t>
      </w:r>
      <w:r w:rsidR="00577C8B">
        <w:rPr>
          <w:rFonts w:hint="eastAsia"/>
        </w:rPr>
        <w:t>，</w:t>
      </w:r>
      <w:r>
        <w:rPr>
          <w:rFonts w:hint="eastAsia"/>
        </w:rPr>
        <w:t>管蔡叛乱</w:t>
      </w:r>
      <w:r w:rsidR="00577C8B">
        <w:rPr>
          <w:rFonts w:hint="eastAsia"/>
        </w:rPr>
        <w:t>，</w:t>
      </w:r>
      <w:r>
        <w:rPr>
          <w:rFonts w:hint="eastAsia"/>
        </w:rPr>
        <w:t>淮夷也背叛周朝</w:t>
      </w:r>
      <w:r w:rsidR="00577C8B">
        <w:rPr>
          <w:rFonts w:hint="eastAsia"/>
        </w:rPr>
        <w:t>，</w:t>
      </w:r>
      <w:r>
        <w:rPr>
          <w:rFonts w:hint="eastAsia"/>
        </w:rPr>
        <w:t>成王派召（ｓｈàｏ</w:t>
      </w:r>
      <w:r w:rsidR="00577C8B">
        <w:rPr>
          <w:rFonts w:hint="eastAsia"/>
        </w:rPr>
        <w:t>，</w:t>
      </w:r>
      <w:r>
        <w:rPr>
          <w:rFonts w:hint="eastAsia"/>
        </w:rPr>
        <w:t>绍）康公命令太公说</w:t>
      </w:r>
      <w:r w:rsidR="00577C8B">
        <w:rPr>
          <w:rFonts w:hint="eastAsia"/>
        </w:rPr>
        <w:t>：</w:t>
      </w:r>
      <w:r>
        <w:rPr>
          <w:rFonts w:hint="eastAsia"/>
        </w:rPr>
        <w:t>"</w:t>
      </w:r>
      <w:r>
        <w:rPr>
          <w:rFonts w:hint="eastAsia"/>
        </w:rPr>
        <w:t>东至大海</w:t>
      </w:r>
      <w:r w:rsidR="00577C8B">
        <w:rPr>
          <w:rFonts w:hint="eastAsia"/>
        </w:rPr>
        <w:t>，</w:t>
      </w:r>
      <w:r>
        <w:rPr>
          <w:rFonts w:hint="eastAsia"/>
        </w:rPr>
        <w:t>西至黄河</w:t>
      </w:r>
      <w:r w:rsidR="00577C8B">
        <w:rPr>
          <w:rFonts w:hint="eastAsia"/>
        </w:rPr>
        <w:t>，</w:t>
      </w:r>
      <w:r>
        <w:rPr>
          <w:rFonts w:hint="eastAsia"/>
        </w:rPr>
        <w:t>南至穆陵</w:t>
      </w:r>
      <w:r w:rsidR="00577C8B">
        <w:rPr>
          <w:rFonts w:hint="eastAsia"/>
        </w:rPr>
        <w:t>，</w:t>
      </w:r>
      <w:r>
        <w:rPr>
          <w:rFonts w:hint="eastAsia"/>
        </w:rPr>
        <w:t>北至无棣</w:t>
      </w:r>
      <w:r w:rsidR="00577C8B">
        <w:rPr>
          <w:rFonts w:hint="eastAsia"/>
        </w:rPr>
        <w:t>，</w:t>
      </w:r>
      <w:r>
        <w:rPr>
          <w:rFonts w:hint="eastAsia"/>
        </w:rPr>
        <w:t>此间五等诸侯</w:t>
      </w:r>
      <w:r w:rsidR="00577C8B">
        <w:rPr>
          <w:rFonts w:hint="eastAsia"/>
        </w:rPr>
        <w:t>，</w:t>
      </w:r>
      <w:r>
        <w:rPr>
          <w:rFonts w:hint="eastAsia"/>
        </w:rPr>
        <w:t>各地官守</w:t>
      </w:r>
      <w:r w:rsidR="00577C8B">
        <w:rPr>
          <w:rFonts w:hint="eastAsia"/>
        </w:rPr>
        <w:t>，</w:t>
      </w:r>
      <w:r>
        <w:rPr>
          <w:rFonts w:hint="eastAsia"/>
        </w:rPr>
        <w:t>如有罪愆</w:t>
      </w:r>
      <w:r w:rsidR="00577C8B">
        <w:rPr>
          <w:rFonts w:hint="eastAsia"/>
        </w:rPr>
        <w:t>，</w:t>
      </w:r>
      <w:r>
        <w:rPr>
          <w:rFonts w:hint="eastAsia"/>
        </w:rPr>
        <w:t>命你讨伐。</w:t>
      </w:r>
      <w:r>
        <w:rPr>
          <w:rFonts w:hint="eastAsia"/>
        </w:rPr>
        <w:t>"</w:t>
      </w:r>
      <w:r>
        <w:rPr>
          <w:rFonts w:hint="eastAsia"/>
        </w:rPr>
        <w:t>齐因此可以征讨各国</w:t>
      </w:r>
      <w:r w:rsidR="00577C8B">
        <w:rPr>
          <w:rFonts w:hint="eastAsia"/>
        </w:rPr>
        <w:t>，</w:t>
      </w:r>
      <w:r>
        <w:rPr>
          <w:rFonts w:hint="eastAsia"/>
        </w:rPr>
        <w:t>形成大国、定都营丘。</w:t>
      </w:r>
    </w:p>
    <w:p w:rsidR="00165C93" w:rsidRDefault="00165C93" w:rsidP="00165C93">
      <w:r>
        <w:rPr>
          <w:rFonts w:hint="eastAsia"/>
        </w:rPr>
        <w:t>太公死时一百余岁</w:t>
      </w:r>
      <w:r w:rsidR="00577C8B">
        <w:rPr>
          <w:rFonts w:hint="eastAsia"/>
        </w:rPr>
        <w:t>，</w:t>
      </w:r>
      <w:r>
        <w:rPr>
          <w:rFonts w:hint="eastAsia"/>
        </w:rPr>
        <w:t>其子丁公吕伋（ｊí</w:t>
      </w:r>
      <w:r w:rsidR="00577C8B">
        <w:rPr>
          <w:rFonts w:hint="eastAsia"/>
        </w:rPr>
        <w:t>，</w:t>
      </w:r>
      <w:r>
        <w:rPr>
          <w:rFonts w:hint="eastAsia"/>
        </w:rPr>
        <w:t>及）继位。丁公死</w:t>
      </w:r>
      <w:r w:rsidR="00577C8B">
        <w:rPr>
          <w:rFonts w:hint="eastAsia"/>
        </w:rPr>
        <w:t>，</w:t>
      </w:r>
      <w:r>
        <w:rPr>
          <w:rFonts w:hint="eastAsia"/>
        </w:rPr>
        <w:t>其子乙公得继位。乙公死</w:t>
      </w:r>
      <w:r w:rsidR="00577C8B">
        <w:rPr>
          <w:rFonts w:hint="eastAsia"/>
        </w:rPr>
        <w:t>，</w:t>
      </w:r>
      <w:r>
        <w:rPr>
          <w:rFonts w:hint="eastAsia"/>
        </w:rPr>
        <w:t>其子癸公慈母继位。癸公死</w:t>
      </w:r>
      <w:r w:rsidR="00577C8B">
        <w:rPr>
          <w:rFonts w:hint="eastAsia"/>
        </w:rPr>
        <w:t>，</w:t>
      </w:r>
      <w:r>
        <w:rPr>
          <w:rFonts w:hint="eastAsia"/>
        </w:rPr>
        <w:t>其子哀公不辰继位。</w:t>
      </w:r>
    </w:p>
    <w:p w:rsidR="00165C93" w:rsidRDefault="00165C93" w:rsidP="00165C93">
      <w:r>
        <w:rPr>
          <w:rFonts w:hint="eastAsia"/>
        </w:rPr>
        <w:t xml:space="preserve">    </w:t>
      </w:r>
      <w:r>
        <w:rPr>
          <w:rFonts w:hint="eastAsia"/>
        </w:rPr>
        <w:t>哀公时</w:t>
      </w:r>
      <w:r w:rsidR="00577C8B">
        <w:rPr>
          <w:rFonts w:hint="eastAsia"/>
        </w:rPr>
        <w:t>，</w:t>
      </w:r>
      <w:r>
        <w:rPr>
          <w:rFonts w:hint="eastAsia"/>
        </w:rPr>
        <w:t>纪侯向周王诬陷哀公</w:t>
      </w:r>
      <w:r w:rsidR="00577C8B">
        <w:rPr>
          <w:rFonts w:hint="eastAsia"/>
        </w:rPr>
        <w:t>，</w:t>
      </w:r>
      <w:r>
        <w:rPr>
          <w:rFonts w:hint="eastAsia"/>
        </w:rPr>
        <w:t>周王用大鼎煮死哀公</w:t>
      </w:r>
      <w:r w:rsidR="00577C8B">
        <w:rPr>
          <w:rFonts w:hint="eastAsia"/>
        </w:rPr>
        <w:t>，</w:t>
      </w:r>
      <w:r>
        <w:rPr>
          <w:rFonts w:hint="eastAsia"/>
        </w:rPr>
        <w:t>而立其弟静为齐君</w:t>
      </w:r>
      <w:r w:rsidR="00577C8B">
        <w:rPr>
          <w:rFonts w:hint="eastAsia"/>
        </w:rPr>
        <w:t>，</w:t>
      </w:r>
      <w:r>
        <w:rPr>
          <w:rFonts w:hint="eastAsia"/>
        </w:rPr>
        <w:t>就是胡公。胡公迁都于薄姑</w:t>
      </w:r>
      <w:r w:rsidR="00577C8B">
        <w:rPr>
          <w:rFonts w:hint="eastAsia"/>
        </w:rPr>
        <w:t>，</w:t>
      </w:r>
      <w:r>
        <w:rPr>
          <w:rFonts w:hint="eastAsia"/>
        </w:rPr>
        <w:t>此时正当周夷王在位。</w:t>
      </w:r>
    </w:p>
    <w:p w:rsidR="00165C93" w:rsidRDefault="00165C93" w:rsidP="00165C93">
      <w:r>
        <w:rPr>
          <w:rFonts w:hint="eastAsia"/>
        </w:rPr>
        <w:t xml:space="preserve">    </w:t>
      </w:r>
      <w:r>
        <w:rPr>
          <w:rFonts w:hint="eastAsia"/>
        </w:rPr>
        <w:t>哀公同母少弟山怨恨胡公</w:t>
      </w:r>
      <w:r w:rsidR="00577C8B">
        <w:rPr>
          <w:rFonts w:hint="eastAsia"/>
        </w:rPr>
        <w:t>，</w:t>
      </w:r>
      <w:r>
        <w:rPr>
          <w:rFonts w:hint="eastAsia"/>
        </w:rPr>
        <w:t>就与自己党徒带领营丘人袭击杀死胡公自立为齐君</w:t>
      </w:r>
      <w:r w:rsidR="00577C8B">
        <w:rPr>
          <w:rFonts w:hint="eastAsia"/>
        </w:rPr>
        <w:t>，</w:t>
      </w:r>
      <w:r>
        <w:rPr>
          <w:rFonts w:hint="eastAsia"/>
        </w:rPr>
        <w:t>就是献公。献公元年</w:t>
      </w:r>
      <w:r w:rsidR="00577C8B">
        <w:rPr>
          <w:rFonts w:hint="eastAsia"/>
        </w:rPr>
        <w:t>，</w:t>
      </w:r>
      <w:r>
        <w:rPr>
          <w:rFonts w:hint="eastAsia"/>
        </w:rPr>
        <w:t>全部驱逐胡公诸子</w:t>
      </w:r>
      <w:r w:rsidR="00577C8B">
        <w:rPr>
          <w:rFonts w:hint="eastAsia"/>
        </w:rPr>
        <w:t>，</w:t>
      </w:r>
      <w:r>
        <w:rPr>
          <w:rFonts w:hint="eastAsia"/>
        </w:rPr>
        <w:t>借机把首都从薄姑迁到临淄。</w:t>
      </w:r>
    </w:p>
    <w:p w:rsidR="00165C93" w:rsidRDefault="00165C93" w:rsidP="00165C93">
      <w:r>
        <w:rPr>
          <w:rFonts w:hint="eastAsia"/>
        </w:rPr>
        <w:t xml:space="preserve">   </w:t>
      </w:r>
      <w:r>
        <w:rPr>
          <w:rFonts w:hint="eastAsia"/>
        </w:rPr>
        <w:t>九年</w:t>
      </w:r>
      <w:r w:rsidR="00577C8B">
        <w:rPr>
          <w:rFonts w:hint="eastAsia"/>
        </w:rPr>
        <w:t>，</w:t>
      </w:r>
      <w:r>
        <w:rPr>
          <w:rFonts w:hint="eastAsia"/>
        </w:rPr>
        <w:t>献公死</w:t>
      </w:r>
      <w:r w:rsidR="00577C8B">
        <w:rPr>
          <w:rFonts w:hint="eastAsia"/>
        </w:rPr>
        <w:t>，</w:t>
      </w:r>
      <w:r>
        <w:rPr>
          <w:rFonts w:hint="eastAsia"/>
        </w:rPr>
        <w:t>其子武公寿继位。武公九年</w:t>
      </w:r>
      <w:r w:rsidR="00577C8B">
        <w:rPr>
          <w:rFonts w:hint="eastAsia"/>
        </w:rPr>
        <w:t>，</w:t>
      </w:r>
      <w:r>
        <w:rPr>
          <w:rFonts w:hint="eastAsia"/>
        </w:rPr>
        <w:t>周厉王逃亡</w:t>
      </w:r>
      <w:r w:rsidR="00577C8B">
        <w:rPr>
          <w:rFonts w:hint="eastAsia"/>
        </w:rPr>
        <w:t>，</w:t>
      </w:r>
      <w:r>
        <w:rPr>
          <w:rFonts w:hint="eastAsia"/>
        </w:rPr>
        <w:t>住在彘（ｚｈì</w:t>
      </w:r>
      <w:r w:rsidR="00577C8B">
        <w:rPr>
          <w:rFonts w:hint="eastAsia"/>
        </w:rPr>
        <w:t>，</w:t>
      </w:r>
      <w:r>
        <w:rPr>
          <w:rFonts w:hint="eastAsia"/>
        </w:rPr>
        <w:t>志）邑。十年（前</w:t>
      </w:r>
      <w:r>
        <w:rPr>
          <w:rFonts w:hint="eastAsia"/>
        </w:rPr>
        <w:t>841</w:t>
      </w:r>
      <w:r>
        <w:rPr>
          <w:rFonts w:hint="eastAsia"/>
        </w:rPr>
        <w:t>）</w:t>
      </w:r>
      <w:r w:rsidR="00577C8B">
        <w:rPr>
          <w:rFonts w:hint="eastAsia"/>
        </w:rPr>
        <w:t>，</w:t>
      </w:r>
      <w:r>
        <w:rPr>
          <w:rFonts w:hint="eastAsia"/>
        </w:rPr>
        <w:t>周王室大乱</w:t>
      </w:r>
      <w:r w:rsidR="00577C8B">
        <w:rPr>
          <w:rFonts w:hint="eastAsia"/>
        </w:rPr>
        <w:t>，</w:t>
      </w:r>
      <w:r>
        <w:rPr>
          <w:rFonts w:hint="eastAsia"/>
        </w:rPr>
        <w:t>大臣们主持国政</w:t>
      </w:r>
      <w:r w:rsidR="00577C8B">
        <w:rPr>
          <w:rFonts w:hint="eastAsia"/>
        </w:rPr>
        <w:t>，</w:t>
      </w:r>
      <w:r>
        <w:rPr>
          <w:rFonts w:hint="eastAsia"/>
        </w:rPr>
        <w:t>号称</w:t>
      </w:r>
      <w:r>
        <w:rPr>
          <w:rFonts w:hint="eastAsia"/>
        </w:rPr>
        <w:t>"</w:t>
      </w:r>
      <w:r>
        <w:rPr>
          <w:rFonts w:hint="eastAsia"/>
        </w:rPr>
        <w:t>共和</w:t>
      </w:r>
      <w:r>
        <w:rPr>
          <w:rFonts w:hint="eastAsia"/>
        </w:rPr>
        <w:t>"</w:t>
      </w:r>
      <w:r>
        <w:rPr>
          <w:rFonts w:hint="eastAsia"/>
        </w:rPr>
        <w:t>。二十四年（前</w:t>
      </w:r>
      <w:r>
        <w:rPr>
          <w:rFonts w:hint="eastAsia"/>
        </w:rPr>
        <w:t>827</w:t>
      </w:r>
      <w:r>
        <w:rPr>
          <w:rFonts w:hint="eastAsia"/>
        </w:rPr>
        <w:t>）</w:t>
      </w:r>
      <w:r w:rsidR="00577C8B">
        <w:rPr>
          <w:rFonts w:hint="eastAsia"/>
        </w:rPr>
        <w:t>，</w:t>
      </w:r>
      <w:r>
        <w:rPr>
          <w:rFonts w:hint="eastAsia"/>
        </w:rPr>
        <w:t>周宣王即</w:t>
      </w:r>
      <w:r>
        <w:rPr>
          <w:rFonts w:hint="eastAsia"/>
        </w:rPr>
        <w:t xml:space="preserve"> </w:t>
      </w:r>
      <w:r>
        <w:rPr>
          <w:rFonts w:hint="eastAsia"/>
        </w:rPr>
        <w:t>位。</w:t>
      </w:r>
    </w:p>
    <w:p w:rsidR="00165C93" w:rsidRDefault="00165C93" w:rsidP="00165C93">
      <w:r>
        <w:rPr>
          <w:rFonts w:hint="eastAsia"/>
        </w:rPr>
        <w:t xml:space="preserve">    </w:t>
      </w:r>
      <w:r>
        <w:rPr>
          <w:rFonts w:hint="eastAsia"/>
        </w:rPr>
        <w:t>二十六年（前</w:t>
      </w:r>
      <w:r>
        <w:rPr>
          <w:rFonts w:hint="eastAsia"/>
        </w:rPr>
        <w:t>825</w:t>
      </w:r>
      <w:r>
        <w:rPr>
          <w:rFonts w:hint="eastAsia"/>
        </w:rPr>
        <w:t>）</w:t>
      </w:r>
      <w:r w:rsidR="00577C8B">
        <w:rPr>
          <w:rFonts w:hint="eastAsia"/>
        </w:rPr>
        <w:t>，</w:t>
      </w:r>
      <w:r>
        <w:rPr>
          <w:rFonts w:hint="eastAsia"/>
        </w:rPr>
        <w:t>武公死</w:t>
      </w:r>
      <w:r w:rsidR="00577C8B">
        <w:rPr>
          <w:rFonts w:hint="eastAsia"/>
        </w:rPr>
        <w:t>，</w:t>
      </w:r>
      <w:r>
        <w:rPr>
          <w:rFonts w:hint="eastAsia"/>
        </w:rPr>
        <w:t>其子厉公无忌继位。厉公残暴肆虐</w:t>
      </w:r>
      <w:r w:rsidR="00577C8B">
        <w:rPr>
          <w:rFonts w:hint="eastAsia"/>
        </w:rPr>
        <w:t>，</w:t>
      </w:r>
      <w:r>
        <w:rPr>
          <w:rFonts w:hint="eastAsia"/>
        </w:rPr>
        <w:t>所以胡公之子又返回齐国</w:t>
      </w:r>
      <w:r w:rsidR="00577C8B">
        <w:rPr>
          <w:rFonts w:hint="eastAsia"/>
        </w:rPr>
        <w:t>，</w:t>
      </w:r>
      <w:r>
        <w:rPr>
          <w:rFonts w:hint="eastAsia"/>
        </w:rPr>
        <w:t>齐人想立胡公之子为君</w:t>
      </w:r>
      <w:r w:rsidR="00577C8B">
        <w:rPr>
          <w:rFonts w:hint="eastAsia"/>
        </w:rPr>
        <w:t>，</w:t>
      </w:r>
      <w:r>
        <w:rPr>
          <w:rFonts w:hint="eastAsia"/>
        </w:rPr>
        <w:t>就一同攻杀厉公。胡公之子也战死。齐人于是立厉公之子赤为齐君</w:t>
      </w:r>
      <w:r w:rsidR="00577C8B">
        <w:rPr>
          <w:rFonts w:hint="eastAsia"/>
        </w:rPr>
        <w:t>，</w:t>
      </w:r>
      <w:r>
        <w:rPr>
          <w:rFonts w:hint="eastAsia"/>
        </w:rPr>
        <w:t>就是文公</w:t>
      </w:r>
      <w:r w:rsidR="00577C8B">
        <w:rPr>
          <w:rFonts w:hint="eastAsia"/>
        </w:rPr>
        <w:t>，</w:t>
      </w:r>
      <w:r>
        <w:rPr>
          <w:rFonts w:hint="eastAsia"/>
        </w:rPr>
        <w:t>斩掉七十多个攻杀厉公的人。</w:t>
      </w:r>
    </w:p>
    <w:p w:rsidR="00165C93" w:rsidRDefault="00165C93" w:rsidP="00165C93">
      <w:r>
        <w:rPr>
          <w:rFonts w:hint="eastAsia"/>
        </w:rPr>
        <w:t xml:space="preserve">    </w:t>
      </w:r>
      <w:r>
        <w:rPr>
          <w:rFonts w:hint="eastAsia"/>
        </w:rPr>
        <w:t>文公十二年（前</w:t>
      </w:r>
      <w:r>
        <w:rPr>
          <w:rFonts w:hint="eastAsia"/>
        </w:rPr>
        <w:t>804</w:t>
      </w:r>
      <w:r>
        <w:rPr>
          <w:rFonts w:hint="eastAsia"/>
        </w:rPr>
        <w:t>）死</w:t>
      </w:r>
      <w:r w:rsidR="00577C8B">
        <w:rPr>
          <w:rFonts w:hint="eastAsia"/>
        </w:rPr>
        <w:t>，</w:t>
      </w:r>
      <w:r>
        <w:rPr>
          <w:rFonts w:hint="eastAsia"/>
        </w:rPr>
        <w:t>其子成公脱继位。成公九年（前</w:t>
      </w:r>
      <w:r>
        <w:rPr>
          <w:rFonts w:hint="eastAsia"/>
        </w:rPr>
        <w:t>795</w:t>
      </w:r>
      <w:r>
        <w:rPr>
          <w:rFonts w:hint="eastAsia"/>
        </w:rPr>
        <w:t>）死</w:t>
      </w:r>
      <w:r w:rsidR="00577C8B">
        <w:rPr>
          <w:rFonts w:hint="eastAsia"/>
        </w:rPr>
        <w:t>，</w:t>
      </w:r>
      <w:r>
        <w:rPr>
          <w:rFonts w:hint="eastAsia"/>
        </w:rPr>
        <w:t>其子庄公购继位。</w:t>
      </w:r>
    </w:p>
    <w:p w:rsidR="00165C93" w:rsidRDefault="00165C93" w:rsidP="00165C93">
      <w:r>
        <w:rPr>
          <w:rFonts w:hint="eastAsia"/>
        </w:rPr>
        <w:t xml:space="preserve">    </w:t>
      </w:r>
      <w:r>
        <w:rPr>
          <w:rFonts w:hint="eastAsia"/>
        </w:rPr>
        <w:t>庄公二十四年（前</w:t>
      </w:r>
      <w:r>
        <w:rPr>
          <w:rFonts w:hint="eastAsia"/>
        </w:rPr>
        <w:t>771</w:t>
      </w:r>
      <w:r>
        <w:rPr>
          <w:rFonts w:hint="eastAsia"/>
        </w:rPr>
        <w:t>）</w:t>
      </w:r>
      <w:r w:rsidR="00577C8B">
        <w:rPr>
          <w:rFonts w:hint="eastAsia"/>
        </w:rPr>
        <w:t>，</w:t>
      </w:r>
      <w:r>
        <w:rPr>
          <w:rFonts w:hint="eastAsia"/>
        </w:rPr>
        <w:t>犬戎杀死幽王</w:t>
      </w:r>
      <w:r w:rsidR="00577C8B">
        <w:rPr>
          <w:rFonts w:hint="eastAsia"/>
        </w:rPr>
        <w:t>，</w:t>
      </w:r>
      <w:r>
        <w:rPr>
          <w:rFonts w:hint="eastAsia"/>
        </w:rPr>
        <w:t>周王室东迁都到洛邑。秦国开始列位于诸侯。五十六年（前</w:t>
      </w:r>
      <w:r>
        <w:rPr>
          <w:rFonts w:hint="eastAsia"/>
        </w:rPr>
        <w:t>739</w:t>
      </w:r>
      <w:r>
        <w:rPr>
          <w:rFonts w:hint="eastAsia"/>
        </w:rPr>
        <w:t>）</w:t>
      </w:r>
      <w:r w:rsidR="00577C8B">
        <w:rPr>
          <w:rFonts w:hint="eastAsia"/>
        </w:rPr>
        <w:t>，</w:t>
      </w:r>
      <w:r>
        <w:rPr>
          <w:rFonts w:hint="eastAsia"/>
        </w:rPr>
        <w:t>晋人杀死他们国君晋昭侯。</w:t>
      </w:r>
    </w:p>
    <w:p w:rsidR="00165C93" w:rsidRDefault="00165C93" w:rsidP="00165C93">
      <w:r>
        <w:rPr>
          <w:rFonts w:hint="eastAsia"/>
        </w:rPr>
        <w:t xml:space="preserve">    </w:t>
      </w:r>
      <w:r>
        <w:rPr>
          <w:rFonts w:hint="eastAsia"/>
        </w:rPr>
        <w:t>六十四年（前</w:t>
      </w:r>
      <w:r>
        <w:rPr>
          <w:rFonts w:hint="eastAsia"/>
        </w:rPr>
        <w:t>731</w:t>
      </w:r>
      <w:r>
        <w:rPr>
          <w:rFonts w:hint="eastAsia"/>
        </w:rPr>
        <w:t>）</w:t>
      </w:r>
      <w:r w:rsidR="00577C8B">
        <w:rPr>
          <w:rFonts w:hint="eastAsia"/>
        </w:rPr>
        <w:t>，</w:t>
      </w:r>
      <w:r>
        <w:rPr>
          <w:rFonts w:hint="eastAsia"/>
        </w:rPr>
        <w:t>庄公死</w:t>
      </w:r>
      <w:r w:rsidR="00577C8B">
        <w:rPr>
          <w:rFonts w:hint="eastAsia"/>
        </w:rPr>
        <w:t>，</w:t>
      </w:r>
      <w:r>
        <w:rPr>
          <w:rFonts w:hint="eastAsia"/>
        </w:rPr>
        <w:t>其子釐（ｘī</w:t>
      </w:r>
      <w:r w:rsidR="00577C8B">
        <w:rPr>
          <w:rFonts w:hint="eastAsia"/>
        </w:rPr>
        <w:t>，</w:t>
      </w:r>
      <w:r>
        <w:rPr>
          <w:rFonts w:hint="eastAsia"/>
        </w:rPr>
        <w:t>西）公禄甫继位。</w:t>
      </w:r>
    </w:p>
    <w:p w:rsidR="00165C93" w:rsidRDefault="00165C93" w:rsidP="00165C93">
      <w:r>
        <w:rPr>
          <w:rFonts w:hint="eastAsia"/>
        </w:rPr>
        <w:t xml:space="preserve">   </w:t>
      </w:r>
      <w:r>
        <w:rPr>
          <w:rFonts w:hint="eastAsia"/>
        </w:rPr>
        <w:t>釐公九年（前</w:t>
      </w:r>
      <w:r>
        <w:rPr>
          <w:rFonts w:hint="eastAsia"/>
        </w:rPr>
        <w:t>722</w:t>
      </w:r>
      <w:r>
        <w:rPr>
          <w:rFonts w:hint="eastAsia"/>
        </w:rPr>
        <w:t>）</w:t>
      </w:r>
      <w:r w:rsidR="00577C8B">
        <w:rPr>
          <w:rFonts w:hint="eastAsia"/>
        </w:rPr>
        <w:t>，</w:t>
      </w:r>
      <w:r>
        <w:rPr>
          <w:rFonts w:hint="eastAsia"/>
        </w:rPr>
        <w:t>鲁隐公即位。十九年（前</w:t>
      </w:r>
      <w:r>
        <w:rPr>
          <w:rFonts w:hint="eastAsia"/>
        </w:rPr>
        <w:t>712</w:t>
      </w:r>
      <w:r>
        <w:rPr>
          <w:rFonts w:hint="eastAsia"/>
        </w:rPr>
        <w:t>）</w:t>
      </w:r>
      <w:r w:rsidR="00577C8B">
        <w:rPr>
          <w:rFonts w:hint="eastAsia"/>
        </w:rPr>
        <w:t>，</w:t>
      </w:r>
      <w:r>
        <w:rPr>
          <w:rFonts w:hint="eastAsia"/>
        </w:rPr>
        <w:t>鲁桓公杀其兄隐公而自立为鲁君。</w:t>
      </w:r>
    </w:p>
    <w:p w:rsidR="00165C93" w:rsidRDefault="00165C93" w:rsidP="00165C93">
      <w:r>
        <w:rPr>
          <w:rFonts w:hint="eastAsia"/>
        </w:rPr>
        <w:t xml:space="preserve">    </w:t>
      </w:r>
      <w:r>
        <w:rPr>
          <w:rFonts w:hint="eastAsia"/>
        </w:rPr>
        <w:t>二十五年（前</w:t>
      </w:r>
      <w:r>
        <w:rPr>
          <w:rFonts w:hint="eastAsia"/>
        </w:rPr>
        <w:t>706</w:t>
      </w:r>
      <w:r>
        <w:rPr>
          <w:rFonts w:hint="eastAsia"/>
        </w:rPr>
        <w:t>）</w:t>
      </w:r>
      <w:r w:rsidR="00577C8B">
        <w:rPr>
          <w:rFonts w:hint="eastAsia"/>
        </w:rPr>
        <w:t>，</w:t>
      </w:r>
      <w:r>
        <w:rPr>
          <w:rFonts w:hint="eastAsia"/>
        </w:rPr>
        <w:t>北戎攻伐齐国。郑国派太子忽来援救齐国</w:t>
      </w:r>
      <w:r w:rsidR="00577C8B">
        <w:rPr>
          <w:rFonts w:hint="eastAsia"/>
        </w:rPr>
        <w:t>，</w:t>
      </w:r>
      <w:r>
        <w:rPr>
          <w:rFonts w:hint="eastAsia"/>
        </w:rPr>
        <w:t>齐侯想把女儿嫁给他。忽说</w:t>
      </w:r>
      <w:r w:rsidR="00577C8B">
        <w:rPr>
          <w:rFonts w:hint="eastAsia"/>
        </w:rPr>
        <w:t>：</w:t>
      </w:r>
      <w:r>
        <w:rPr>
          <w:rFonts w:hint="eastAsia"/>
        </w:rPr>
        <w:t>"</w:t>
      </w:r>
      <w:r>
        <w:rPr>
          <w:rFonts w:hint="eastAsia"/>
        </w:rPr>
        <w:t>郑国小齐国大</w:t>
      </w:r>
      <w:r w:rsidR="00577C8B">
        <w:rPr>
          <w:rFonts w:hint="eastAsia"/>
        </w:rPr>
        <w:t>，</w:t>
      </w:r>
      <w:r>
        <w:rPr>
          <w:rFonts w:hint="eastAsia"/>
        </w:rPr>
        <w:t>我配不上。</w:t>
      </w:r>
      <w:r>
        <w:rPr>
          <w:rFonts w:hint="eastAsia"/>
        </w:rPr>
        <w:t>"</w:t>
      </w:r>
      <w:r>
        <w:rPr>
          <w:rFonts w:hint="eastAsia"/>
        </w:rPr>
        <w:t>就谢绝了。</w:t>
      </w:r>
    </w:p>
    <w:p w:rsidR="00165C93" w:rsidRDefault="00165C93" w:rsidP="00165C93">
      <w:r>
        <w:rPr>
          <w:rFonts w:hint="eastAsia"/>
        </w:rPr>
        <w:lastRenderedPageBreak/>
        <w:t xml:space="preserve">    </w:t>
      </w:r>
      <w:r>
        <w:rPr>
          <w:rFonts w:hint="eastAsia"/>
        </w:rPr>
        <w:t>三十二年（前</w:t>
      </w:r>
      <w:r>
        <w:rPr>
          <w:rFonts w:hint="eastAsia"/>
        </w:rPr>
        <w:t>699</w:t>
      </w:r>
      <w:r>
        <w:rPr>
          <w:rFonts w:hint="eastAsia"/>
        </w:rPr>
        <w:t>）</w:t>
      </w:r>
      <w:r w:rsidR="00577C8B">
        <w:rPr>
          <w:rFonts w:hint="eastAsia"/>
        </w:rPr>
        <w:t>，</w:t>
      </w:r>
      <w:r>
        <w:rPr>
          <w:rFonts w:hint="eastAsia"/>
        </w:rPr>
        <w:t>釐公同母弟夷仲年死。其子名叫公孙无知</w:t>
      </w:r>
      <w:r w:rsidR="00577C8B">
        <w:rPr>
          <w:rFonts w:hint="eastAsia"/>
        </w:rPr>
        <w:t>，</w:t>
      </w:r>
      <w:r>
        <w:rPr>
          <w:rFonts w:hint="eastAsia"/>
        </w:rPr>
        <w:t>釐公宠爱他</w:t>
      </w:r>
      <w:r w:rsidR="00577C8B">
        <w:rPr>
          <w:rFonts w:hint="eastAsia"/>
        </w:rPr>
        <w:t>，</w:t>
      </w:r>
      <w:r>
        <w:rPr>
          <w:rFonts w:hint="eastAsia"/>
        </w:rPr>
        <w:t>给他的级别车服生活待遇和太子一样。</w:t>
      </w:r>
    </w:p>
    <w:p w:rsidR="00165C93" w:rsidRDefault="00165C93" w:rsidP="00165C93">
      <w:r>
        <w:rPr>
          <w:rFonts w:hint="eastAsia"/>
        </w:rPr>
        <w:t xml:space="preserve">   </w:t>
      </w:r>
      <w:r>
        <w:rPr>
          <w:rFonts w:hint="eastAsia"/>
        </w:rPr>
        <w:t>三十三年（前</w:t>
      </w:r>
      <w:r>
        <w:rPr>
          <w:rFonts w:hint="eastAsia"/>
        </w:rPr>
        <w:t>698</w:t>
      </w:r>
      <w:r>
        <w:rPr>
          <w:rFonts w:hint="eastAsia"/>
        </w:rPr>
        <w:t>）</w:t>
      </w:r>
      <w:r w:rsidR="00577C8B">
        <w:rPr>
          <w:rFonts w:hint="eastAsia"/>
        </w:rPr>
        <w:t>，</w:t>
      </w:r>
      <w:r>
        <w:rPr>
          <w:rFonts w:hint="eastAsia"/>
        </w:rPr>
        <w:t>釐公死</w:t>
      </w:r>
      <w:r w:rsidR="00577C8B">
        <w:rPr>
          <w:rFonts w:hint="eastAsia"/>
        </w:rPr>
        <w:t>，</w:t>
      </w:r>
      <w:r>
        <w:rPr>
          <w:rFonts w:hint="eastAsia"/>
        </w:rPr>
        <w:t>太子诸儿立</w:t>
      </w:r>
      <w:r w:rsidR="00577C8B">
        <w:rPr>
          <w:rFonts w:hint="eastAsia"/>
        </w:rPr>
        <w:t>，</w:t>
      </w:r>
      <w:r>
        <w:rPr>
          <w:rFonts w:hint="eastAsia"/>
        </w:rPr>
        <w:t>就是襄公。</w:t>
      </w:r>
    </w:p>
    <w:p w:rsidR="00165C93" w:rsidRDefault="00165C93" w:rsidP="00165C93">
      <w:r>
        <w:rPr>
          <w:rFonts w:hint="eastAsia"/>
        </w:rPr>
        <w:t xml:space="preserve">   </w:t>
      </w:r>
      <w:r>
        <w:rPr>
          <w:rFonts w:hint="eastAsia"/>
        </w:rPr>
        <w:t>襄公元年（前</w:t>
      </w:r>
      <w:r>
        <w:rPr>
          <w:rFonts w:hint="eastAsia"/>
        </w:rPr>
        <w:t>697</w:t>
      </w:r>
      <w:r>
        <w:rPr>
          <w:rFonts w:hint="eastAsia"/>
        </w:rPr>
        <w:t>）</w:t>
      </w:r>
      <w:r w:rsidR="00577C8B">
        <w:rPr>
          <w:rFonts w:hint="eastAsia"/>
        </w:rPr>
        <w:t>，</w:t>
      </w:r>
      <w:r>
        <w:rPr>
          <w:rFonts w:hint="eastAsia"/>
        </w:rPr>
        <w:t>襄公原来还是太子时</w:t>
      </w:r>
      <w:r w:rsidR="00577C8B">
        <w:rPr>
          <w:rFonts w:hint="eastAsia"/>
        </w:rPr>
        <w:t>，</w:t>
      </w:r>
      <w:r>
        <w:rPr>
          <w:rFonts w:hint="eastAsia"/>
        </w:rPr>
        <w:t>曾与无知争斗</w:t>
      </w:r>
      <w:r w:rsidR="00577C8B">
        <w:rPr>
          <w:rFonts w:hint="eastAsia"/>
        </w:rPr>
        <w:t>，</w:t>
      </w:r>
      <w:r>
        <w:rPr>
          <w:rFonts w:hint="eastAsia"/>
        </w:rPr>
        <w:t>即位以后</w:t>
      </w:r>
      <w:r w:rsidR="00577C8B">
        <w:rPr>
          <w:rFonts w:hint="eastAsia"/>
        </w:rPr>
        <w:t>，</w:t>
      </w:r>
      <w:r>
        <w:rPr>
          <w:rFonts w:hint="eastAsia"/>
        </w:rPr>
        <w:t>降低无知的俸禄车马服饰的等级</w:t>
      </w:r>
      <w:r w:rsidR="00577C8B">
        <w:rPr>
          <w:rFonts w:hint="eastAsia"/>
        </w:rPr>
        <w:t>，</w:t>
      </w:r>
      <w:r>
        <w:rPr>
          <w:rFonts w:hint="eastAsia"/>
        </w:rPr>
        <w:t>无知心中怨恨。</w:t>
      </w:r>
    </w:p>
    <w:p w:rsidR="00165C93" w:rsidRDefault="00165C93" w:rsidP="00165C93">
      <w:r>
        <w:rPr>
          <w:rFonts w:hint="eastAsia"/>
        </w:rPr>
        <w:t xml:space="preserve">     </w:t>
      </w:r>
      <w:r>
        <w:rPr>
          <w:rFonts w:hint="eastAsia"/>
        </w:rPr>
        <w:t>四年（前</w:t>
      </w:r>
      <w:r>
        <w:rPr>
          <w:rFonts w:hint="eastAsia"/>
        </w:rPr>
        <w:t>694</w:t>
      </w:r>
      <w:r>
        <w:rPr>
          <w:rFonts w:hint="eastAsia"/>
        </w:rPr>
        <w:t>）</w:t>
      </w:r>
      <w:r w:rsidR="00577C8B">
        <w:rPr>
          <w:rFonts w:hint="eastAsia"/>
        </w:rPr>
        <w:t>，</w:t>
      </w:r>
      <w:r>
        <w:rPr>
          <w:rFonts w:hint="eastAsia"/>
        </w:rPr>
        <w:t>鲁桓公和夫人来到齐国。齐襄公过去曾与鲁夫人私通。鲁夫人是襄公的妹妹</w:t>
      </w:r>
      <w:r w:rsidR="00577C8B">
        <w:rPr>
          <w:rFonts w:hint="eastAsia"/>
        </w:rPr>
        <w:t>，</w:t>
      </w:r>
      <w:r>
        <w:rPr>
          <w:rFonts w:hint="eastAsia"/>
        </w:rPr>
        <w:t>在齐釐公时嫁给鲁桓公做夫人</w:t>
      </w:r>
      <w:r w:rsidR="00577C8B">
        <w:rPr>
          <w:rFonts w:hint="eastAsia"/>
        </w:rPr>
        <w:t>，</w:t>
      </w:r>
      <w:r>
        <w:rPr>
          <w:rFonts w:hint="eastAsia"/>
        </w:rPr>
        <w:t>此次与鲁桓公来齐国又与襄公通奸。鲁桓公发现此事</w:t>
      </w:r>
      <w:r w:rsidR="00577C8B">
        <w:rPr>
          <w:rFonts w:hint="eastAsia"/>
        </w:rPr>
        <w:t>，</w:t>
      </w:r>
      <w:r>
        <w:rPr>
          <w:rFonts w:hint="eastAsia"/>
        </w:rPr>
        <w:t>怒责夫人</w:t>
      </w:r>
      <w:r w:rsidR="00577C8B">
        <w:rPr>
          <w:rFonts w:hint="eastAsia"/>
        </w:rPr>
        <w:t>，</w:t>
      </w:r>
      <w:r>
        <w:rPr>
          <w:rFonts w:hint="eastAsia"/>
        </w:rPr>
        <w:t>夫人告诉了齐襄公。齐襄公宴请鲁桓公</w:t>
      </w:r>
      <w:r w:rsidR="00577C8B">
        <w:rPr>
          <w:rFonts w:hint="eastAsia"/>
        </w:rPr>
        <w:t>，</w:t>
      </w:r>
      <w:r>
        <w:rPr>
          <w:rFonts w:hint="eastAsia"/>
        </w:rPr>
        <w:t>把桓公灌醉</w:t>
      </w:r>
      <w:r w:rsidR="00577C8B">
        <w:rPr>
          <w:rFonts w:hint="eastAsia"/>
        </w:rPr>
        <w:t>，</w:t>
      </w:r>
      <w:r>
        <w:rPr>
          <w:rFonts w:hint="eastAsia"/>
        </w:rPr>
        <w:t>派大力士彭生把鲁桓公抱上车</w:t>
      </w:r>
      <w:r w:rsidR="00577C8B">
        <w:rPr>
          <w:rFonts w:hint="eastAsia"/>
        </w:rPr>
        <w:t>，</w:t>
      </w:r>
      <w:r>
        <w:rPr>
          <w:rFonts w:hint="eastAsia"/>
        </w:rPr>
        <w:t>接着折断桓公的肋骨杀死桓公</w:t>
      </w:r>
      <w:r w:rsidR="00577C8B">
        <w:rPr>
          <w:rFonts w:hint="eastAsia"/>
        </w:rPr>
        <w:t>，</w:t>
      </w:r>
      <w:r>
        <w:rPr>
          <w:rFonts w:hint="eastAsia"/>
        </w:rPr>
        <w:t>桓公被抬出车时已死掉了。鲁国人为此责备齐国</w:t>
      </w:r>
      <w:r w:rsidR="00577C8B">
        <w:rPr>
          <w:rFonts w:hint="eastAsia"/>
        </w:rPr>
        <w:t>，</w:t>
      </w:r>
      <w:r>
        <w:rPr>
          <w:rFonts w:hint="eastAsia"/>
        </w:rPr>
        <w:t>齐襄公杀死彭生以向鲁国谢罪赎过。</w:t>
      </w:r>
    </w:p>
    <w:p w:rsidR="00165C93" w:rsidRDefault="00165C93" w:rsidP="00165C93">
      <w:r>
        <w:rPr>
          <w:rFonts w:hint="eastAsia"/>
        </w:rPr>
        <w:t xml:space="preserve">    </w:t>
      </w:r>
      <w:r>
        <w:rPr>
          <w:rFonts w:hint="eastAsia"/>
        </w:rPr>
        <w:t>八年（前</w:t>
      </w:r>
      <w:r>
        <w:rPr>
          <w:rFonts w:hint="eastAsia"/>
        </w:rPr>
        <w:t>690</w:t>
      </w:r>
      <w:r>
        <w:rPr>
          <w:rFonts w:hint="eastAsia"/>
        </w:rPr>
        <w:t>）</w:t>
      </w:r>
      <w:r w:rsidR="00577C8B">
        <w:rPr>
          <w:rFonts w:hint="eastAsia"/>
        </w:rPr>
        <w:t>，</w:t>
      </w:r>
      <w:r>
        <w:rPr>
          <w:rFonts w:hint="eastAsia"/>
        </w:rPr>
        <w:t>齐国征伐纪国</w:t>
      </w:r>
      <w:r w:rsidR="00577C8B">
        <w:rPr>
          <w:rFonts w:hint="eastAsia"/>
        </w:rPr>
        <w:t>，</w:t>
      </w:r>
      <w:r>
        <w:rPr>
          <w:rFonts w:hint="eastAsia"/>
        </w:rPr>
        <w:t>纪国被迫迁都。</w:t>
      </w:r>
    </w:p>
    <w:p w:rsidR="00165C93" w:rsidRDefault="00165C93" w:rsidP="00165C93">
      <w:r>
        <w:rPr>
          <w:rFonts w:hint="eastAsia"/>
        </w:rPr>
        <w:t xml:space="preserve">    </w:t>
      </w:r>
      <w:r>
        <w:rPr>
          <w:rFonts w:hint="eastAsia"/>
        </w:rPr>
        <w:t>十二年（前</w:t>
      </w:r>
      <w:r>
        <w:rPr>
          <w:rFonts w:hint="eastAsia"/>
        </w:rPr>
        <w:t>686</w:t>
      </w:r>
      <w:r>
        <w:rPr>
          <w:rFonts w:hint="eastAsia"/>
        </w:rPr>
        <w:t>）</w:t>
      </w:r>
      <w:r w:rsidR="00577C8B">
        <w:rPr>
          <w:rFonts w:hint="eastAsia"/>
        </w:rPr>
        <w:t>，</w:t>
      </w:r>
      <w:r>
        <w:rPr>
          <w:rFonts w:hint="eastAsia"/>
        </w:rPr>
        <w:t>当初</w:t>
      </w:r>
      <w:r w:rsidR="00577C8B">
        <w:rPr>
          <w:rFonts w:hint="eastAsia"/>
        </w:rPr>
        <w:t>，</w:t>
      </w:r>
      <w:r>
        <w:rPr>
          <w:rFonts w:hint="eastAsia"/>
        </w:rPr>
        <w:t>襄公派连称、管至父驻守葵丘</w:t>
      </w:r>
      <w:r w:rsidR="00577C8B">
        <w:rPr>
          <w:rFonts w:hint="eastAsia"/>
        </w:rPr>
        <w:t>，</w:t>
      </w:r>
      <w:r>
        <w:rPr>
          <w:rFonts w:hint="eastAsia"/>
        </w:rPr>
        <w:t>约定七月瓜熟时前去</w:t>
      </w:r>
      <w:r w:rsidR="00577C8B">
        <w:rPr>
          <w:rFonts w:hint="eastAsia"/>
        </w:rPr>
        <w:t>，</w:t>
      </w:r>
      <w:r>
        <w:rPr>
          <w:rFonts w:hint="eastAsia"/>
        </w:rPr>
        <w:t>第二年瓜熟时派人去替换他们。他们前去驻守一年</w:t>
      </w:r>
      <w:r w:rsidR="00577C8B">
        <w:rPr>
          <w:rFonts w:hint="eastAsia"/>
        </w:rPr>
        <w:t>，</w:t>
      </w:r>
      <w:r>
        <w:rPr>
          <w:rFonts w:hint="eastAsia"/>
        </w:rPr>
        <w:t>瓜熟时期已过襄公仍不派人去替换。有人为他们要求派人</w:t>
      </w:r>
      <w:r w:rsidR="00577C8B">
        <w:rPr>
          <w:rFonts w:hint="eastAsia"/>
        </w:rPr>
        <w:t>，</w:t>
      </w:r>
      <w:r>
        <w:rPr>
          <w:rFonts w:hint="eastAsia"/>
        </w:rPr>
        <w:t>襄公不答应。所以二人生气</w:t>
      </w:r>
      <w:r w:rsidR="00577C8B">
        <w:rPr>
          <w:rFonts w:hint="eastAsia"/>
        </w:rPr>
        <w:t>，</w:t>
      </w:r>
      <w:r>
        <w:rPr>
          <w:rFonts w:hint="eastAsia"/>
        </w:rPr>
        <w:t>通过公孙无知策划叛乱。连称有一堂妹在襄公宫内</w:t>
      </w:r>
      <w:r w:rsidR="00577C8B">
        <w:rPr>
          <w:rFonts w:hint="eastAsia"/>
        </w:rPr>
        <w:t>，</w:t>
      </w:r>
      <w:r>
        <w:rPr>
          <w:rFonts w:hint="eastAsia"/>
        </w:rPr>
        <w:t>不被宠幸</w:t>
      </w:r>
      <w:r w:rsidR="00577C8B">
        <w:rPr>
          <w:rFonts w:hint="eastAsia"/>
        </w:rPr>
        <w:t>，</w:t>
      </w:r>
      <w:r>
        <w:rPr>
          <w:rFonts w:hint="eastAsia"/>
        </w:rPr>
        <w:t>就让她侦伺襄公</w:t>
      </w:r>
      <w:r w:rsidR="00577C8B">
        <w:rPr>
          <w:rFonts w:hint="eastAsia"/>
        </w:rPr>
        <w:t>，</w:t>
      </w:r>
      <w:r>
        <w:rPr>
          <w:rFonts w:hint="eastAsia"/>
        </w:rPr>
        <w:t>对她说</w:t>
      </w:r>
      <w:r w:rsidR="00577C8B">
        <w:rPr>
          <w:rFonts w:hint="eastAsia"/>
        </w:rPr>
        <w:t>：</w:t>
      </w:r>
      <w:r>
        <w:rPr>
          <w:rFonts w:hint="eastAsia"/>
        </w:rPr>
        <w:t>"</w:t>
      </w:r>
      <w:r>
        <w:rPr>
          <w:rFonts w:hint="eastAsia"/>
        </w:rPr>
        <w:t>事成以后让你给无知当夫人。</w:t>
      </w:r>
      <w:r>
        <w:rPr>
          <w:rFonts w:hint="eastAsia"/>
        </w:rPr>
        <w:t>"</w:t>
      </w:r>
      <w:r>
        <w:rPr>
          <w:rFonts w:hint="eastAsia"/>
        </w:rPr>
        <w:t>冬十二月</w:t>
      </w:r>
      <w:r w:rsidR="00577C8B">
        <w:rPr>
          <w:rFonts w:hint="eastAsia"/>
        </w:rPr>
        <w:t>，</w:t>
      </w:r>
      <w:r>
        <w:rPr>
          <w:rFonts w:hint="eastAsia"/>
        </w:rPr>
        <w:t>襄公到姑棼（ｆéｎ</w:t>
      </w:r>
      <w:r w:rsidR="00577C8B">
        <w:rPr>
          <w:rFonts w:hint="eastAsia"/>
        </w:rPr>
        <w:t>，</w:t>
      </w:r>
      <w:r>
        <w:rPr>
          <w:rFonts w:hint="eastAsia"/>
        </w:rPr>
        <w:t>焚）游玩</w:t>
      </w:r>
      <w:r w:rsidR="00577C8B">
        <w:rPr>
          <w:rFonts w:hint="eastAsia"/>
        </w:rPr>
        <w:t>，</w:t>
      </w:r>
      <w:r>
        <w:rPr>
          <w:rFonts w:hint="eastAsia"/>
        </w:rPr>
        <w:t>又到沛丘打猎。见一大猪</w:t>
      </w:r>
      <w:r w:rsidR="00577C8B">
        <w:rPr>
          <w:rFonts w:hint="eastAsia"/>
        </w:rPr>
        <w:t>，</w:t>
      </w:r>
      <w:r>
        <w:rPr>
          <w:rFonts w:hint="eastAsia"/>
        </w:rPr>
        <w:t>侍从说</w:t>
      </w:r>
      <w:r>
        <w:rPr>
          <w:rFonts w:hint="eastAsia"/>
        </w:rPr>
        <w:t>"</w:t>
      </w:r>
      <w:r>
        <w:rPr>
          <w:rFonts w:hint="eastAsia"/>
        </w:rPr>
        <w:t>是彭生</w:t>
      </w:r>
      <w:r>
        <w:rPr>
          <w:rFonts w:hint="eastAsia"/>
        </w:rPr>
        <w:t>"</w:t>
      </w:r>
      <w:r w:rsidR="00577C8B">
        <w:rPr>
          <w:rFonts w:hint="eastAsia"/>
        </w:rPr>
        <w:t>，</w:t>
      </w:r>
      <w:r>
        <w:rPr>
          <w:rFonts w:hint="eastAsia"/>
        </w:rPr>
        <w:t>襄公大怒</w:t>
      </w:r>
      <w:r w:rsidR="00577C8B">
        <w:rPr>
          <w:rFonts w:hint="eastAsia"/>
        </w:rPr>
        <w:t>，</w:t>
      </w:r>
      <w:r>
        <w:rPr>
          <w:rFonts w:hint="eastAsia"/>
        </w:rPr>
        <w:t>用箭射去</w:t>
      </w:r>
      <w:r w:rsidR="00577C8B">
        <w:rPr>
          <w:rFonts w:hint="eastAsia"/>
        </w:rPr>
        <w:t>，</w:t>
      </w:r>
      <w:r>
        <w:rPr>
          <w:rFonts w:hint="eastAsia"/>
        </w:rPr>
        <w:t>大猪如人站立而叫。襄公害怕</w:t>
      </w:r>
      <w:r w:rsidR="00577C8B">
        <w:rPr>
          <w:rFonts w:hint="eastAsia"/>
        </w:rPr>
        <w:t>，</w:t>
      </w:r>
      <w:r>
        <w:rPr>
          <w:rFonts w:hint="eastAsia"/>
        </w:rPr>
        <w:t>从车上摔下伤了脚</w:t>
      </w:r>
      <w:r w:rsidR="00577C8B">
        <w:rPr>
          <w:rFonts w:hint="eastAsia"/>
        </w:rPr>
        <w:t>，</w:t>
      </w:r>
      <w:r>
        <w:rPr>
          <w:rFonts w:hint="eastAsia"/>
        </w:rPr>
        <w:t>鞋子也掉了。回去后把管鞋的名叫</w:t>
      </w:r>
      <w:r>
        <w:rPr>
          <w:rFonts w:hint="eastAsia"/>
        </w:rPr>
        <w:t>"</w:t>
      </w:r>
      <w:r>
        <w:rPr>
          <w:rFonts w:hint="eastAsia"/>
        </w:rPr>
        <w:t>茀（ｆú</w:t>
      </w:r>
      <w:r w:rsidR="00577C8B">
        <w:rPr>
          <w:rFonts w:hint="eastAsia"/>
        </w:rPr>
        <w:t>，</w:t>
      </w:r>
      <w:r>
        <w:rPr>
          <w:rFonts w:hint="eastAsia"/>
        </w:rPr>
        <w:t>拂）</w:t>
      </w:r>
      <w:r>
        <w:rPr>
          <w:rFonts w:hint="eastAsia"/>
        </w:rPr>
        <w:t>"</w:t>
      </w:r>
      <w:r>
        <w:rPr>
          <w:rFonts w:hint="eastAsia"/>
        </w:rPr>
        <w:t>的人鞭打三百下。茀出宫。无知、连称、管至父等人闻知襄公受伤</w:t>
      </w:r>
      <w:r w:rsidR="00577C8B">
        <w:rPr>
          <w:rFonts w:hint="eastAsia"/>
        </w:rPr>
        <w:t>，</w:t>
      </w:r>
      <w:r>
        <w:rPr>
          <w:rFonts w:hint="eastAsia"/>
        </w:rPr>
        <w:t>就带领徒众来攻袭襄公宫。正遇管鞋的茀</w:t>
      </w:r>
      <w:r w:rsidR="00577C8B">
        <w:rPr>
          <w:rFonts w:hint="eastAsia"/>
        </w:rPr>
        <w:t>，</w:t>
      </w:r>
      <w:r>
        <w:rPr>
          <w:rFonts w:hint="eastAsia"/>
        </w:rPr>
        <w:t>茀说</w:t>
      </w:r>
      <w:r w:rsidR="00577C8B">
        <w:rPr>
          <w:rFonts w:hint="eastAsia"/>
        </w:rPr>
        <w:t>：</w:t>
      </w:r>
      <w:r>
        <w:rPr>
          <w:rFonts w:hint="eastAsia"/>
        </w:rPr>
        <w:t>"</w:t>
      </w:r>
      <w:r>
        <w:rPr>
          <w:rFonts w:hint="eastAsia"/>
        </w:rPr>
        <w:t>先不要进去以免惊动宫中</w:t>
      </w:r>
      <w:r w:rsidR="00577C8B">
        <w:rPr>
          <w:rFonts w:hint="eastAsia"/>
        </w:rPr>
        <w:t>，</w:t>
      </w:r>
      <w:r>
        <w:rPr>
          <w:rFonts w:hint="eastAsia"/>
        </w:rPr>
        <w:t>惊动宫中后就不易再攻进去了。</w:t>
      </w:r>
      <w:r>
        <w:rPr>
          <w:rFonts w:hint="eastAsia"/>
        </w:rPr>
        <w:t>"</w:t>
      </w:r>
      <w:r>
        <w:rPr>
          <w:rFonts w:hint="eastAsia"/>
        </w:rPr>
        <w:t>无知不信此言</w:t>
      </w:r>
      <w:r w:rsidR="00577C8B">
        <w:rPr>
          <w:rFonts w:hint="eastAsia"/>
        </w:rPr>
        <w:t>，</w:t>
      </w:r>
      <w:r>
        <w:rPr>
          <w:rFonts w:hint="eastAsia"/>
        </w:rPr>
        <w:t>茀让他验看自己的伤痕</w:t>
      </w:r>
      <w:r w:rsidR="00577C8B">
        <w:rPr>
          <w:rFonts w:hint="eastAsia"/>
        </w:rPr>
        <w:t>，</w:t>
      </w:r>
      <w:r>
        <w:rPr>
          <w:rFonts w:hint="eastAsia"/>
        </w:rPr>
        <w:t>才被相信。他们等在宫外</w:t>
      </w:r>
      <w:r w:rsidR="00577C8B">
        <w:rPr>
          <w:rFonts w:hint="eastAsia"/>
        </w:rPr>
        <w:t>，</w:t>
      </w:r>
      <w:r>
        <w:rPr>
          <w:rFonts w:hint="eastAsia"/>
        </w:rPr>
        <w:t>让茀先进去探听。茀先入后</w:t>
      </w:r>
      <w:r w:rsidR="00577C8B">
        <w:rPr>
          <w:rFonts w:hint="eastAsia"/>
        </w:rPr>
        <w:t>，</w:t>
      </w:r>
      <w:r>
        <w:rPr>
          <w:rFonts w:hint="eastAsia"/>
        </w:rPr>
        <w:t>马上把襄公藏在屋门后。过了好久</w:t>
      </w:r>
      <w:r w:rsidR="00577C8B">
        <w:rPr>
          <w:rFonts w:hint="eastAsia"/>
        </w:rPr>
        <w:t>，</w:t>
      </w:r>
      <w:r>
        <w:rPr>
          <w:rFonts w:hint="eastAsia"/>
        </w:rPr>
        <w:t>无知等害怕</w:t>
      </w:r>
      <w:r w:rsidR="00577C8B">
        <w:rPr>
          <w:rFonts w:hint="eastAsia"/>
        </w:rPr>
        <w:t>，</w:t>
      </w:r>
      <w:r>
        <w:rPr>
          <w:rFonts w:hint="eastAsia"/>
        </w:rPr>
        <w:t>就进宫去。茀反而和宫中之人以及襄公的亲信之臣反攻无知等人</w:t>
      </w:r>
      <w:r w:rsidR="00577C8B">
        <w:rPr>
          <w:rFonts w:hint="eastAsia"/>
        </w:rPr>
        <w:t>，</w:t>
      </w:r>
      <w:r>
        <w:rPr>
          <w:rFonts w:hint="eastAsia"/>
        </w:rPr>
        <w:t>未能得胜</w:t>
      </w:r>
      <w:r w:rsidR="00577C8B">
        <w:rPr>
          <w:rFonts w:hint="eastAsia"/>
        </w:rPr>
        <w:t>，</w:t>
      </w:r>
      <w:r>
        <w:rPr>
          <w:rFonts w:hint="eastAsia"/>
        </w:rPr>
        <w:t>全被杀死。无知进宫</w:t>
      </w:r>
      <w:r w:rsidR="00577C8B">
        <w:rPr>
          <w:rFonts w:hint="eastAsia"/>
        </w:rPr>
        <w:t>，</w:t>
      </w:r>
      <w:r>
        <w:rPr>
          <w:rFonts w:hint="eastAsia"/>
        </w:rPr>
        <w:t>找不到襄公。有人见屋门下露着人脚</w:t>
      </w:r>
      <w:r w:rsidR="00577C8B">
        <w:rPr>
          <w:rFonts w:hint="eastAsia"/>
        </w:rPr>
        <w:t>，</w:t>
      </w:r>
      <w:r>
        <w:rPr>
          <w:rFonts w:hint="eastAsia"/>
        </w:rPr>
        <w:t>开门一看</w:t>
      </w:r>
      <w:r w:rsidR="00577C8B">
        <w:rPr>
          <w:rFonts w:hint="eastAsia"/>
        </w:rPr>
        <w:t>，</w:t>
      </w:r>
      <w:r>
        <w:rPr>
          <w:rFonts w:hint="eastAsia"/>
        </w:rPr>
        <w:t>门后正是襄公</w:t>
      </w:r>
      <w:r w:rsidR="00577C8B">
        <w:rPr>
          <w:rFonts w:hint="eastAsia"/>
        </w:rPr>
        <w:t>，</w:t>
      </w:r>
      <w:r>
        <w:rPr>
          <w:rFonts w:hint="eastAsia"/>
        </w:rPr>
        <w:t>就杀死襄公</w:t>
      </w:r>
      <w:r w:rsidR="00577C8B">
        <w:rPr>
          <w:rFonts w:hint="eastAsia"/>
        </w:rPr>
        <w:t>，</w:t>
      </w:r>
      <w:r>
        <w:rPr>
          <w:rFonts w:hint="eastAsia"/>
        </w:rPr>
        <w:t>无知自立为齐君。</w:t>
      </w:r>
    </w:p>
    <w:p w:rsidR="00165C93" w:rsidRDefault="00165C93" w:rsidP="00165C93">
      <w:r>
        <w:rPr>
          <w:rFonts w:hint="eastAsia"/>
        </w:rPr>
        <w:t xml:space="preserve">    </w:t>
      </w:r>
      <w:r>
        <w:rPr>
          <w:rFonts w:hint="eastAsia"/>
        </w:rPr>
        <w:t>桓公元年（前</w:t>
      </w:r>
      <w:r>
        <w:rPr>
          <w:rFonts w:hint="eastAsia"/>
        </w:rPr>
        <w:t>685</w:t>
      </w:r>
      <w:r>
        <w:rPr>
          <w:rFonts w:hint="eastAsia"/>
        </w:rPr>
        <w:t>）春</w:t>
      </w:r>
      <w:r w:rsidR="00577C8B">
        <w:rPr>
          <w:rFonts w:hint="eastAsia"/>
        </w:rPr>
        <w:t>，</w:t>
      </w:r>
      <w:r>
        <w:rPr>
          <w:rFonts w:hint="eastAsia"/>
        </w:rPr>
        <w:t>齐君无知到雍林游玩。雍林有人曾怨恨无知</w:t>
      </w:r>
      <w:r w:rsidR="00577C8B">
        <w:rPr>
          <w:rFonts w:hint="eastAsia"/>
        </w:rPr>
        <w:t>，</w:t>
      </w:r>
      <w:r>
        <w:rPr>
          <w:rFonts w:hint="eastAsia"/>
        </w:rPr>
        <w:t>等到无知去游玩时</w:t>
      </w:r>
      <w:r w:rsidR="00577C8B">
        <w:rPr>
          <w:rFonts w:hint="eastAsia"/>
        </w:rPr>
        <w:t>，</w:t>
      </w:r>
      <w:r>
        <w:rPr>
          <w:rFonts w:hint="eastAsia"/>
        </w:rPr>
        <w:t>雍林人偷袭杀死无知</w:t>
      </w:r>
      <w:r w:rsidR="00577C8B">
        <w:rPr>
          <w:rFonts w:hint="eastAsia"/>
        </w:rPr>
        <w:t>，</w:t>
      </w:r>
      <w:r>
        <w:rPr>
          <w:rFonts w:hint="eastAsia"/>
        </w:rPr>
        <w:t>向齐国大夫宣告说</w:t>
      </w:r>
      <w:r w:rsidR="00577C8B">
        <w:rPr>
          <w:rFonts w:hint="eastAsia"/>
        </w:rPr>
        <w:t>：</w:t>
      </w:r>
      <w:r>
        <w:rPr>
          <w:rFonts w:hint="eastAsia"/>
        </w:rPr>
        <w:t>"</w:t>
      </w:r>
      <w:r>
        <w:rPr>
          <w:rFonts w:hint="eastAsia"/>
        </w:rPr>
        <w:t>无知杀死襄公自立为君</w:t>
      </w:r>
      <w:r w:rsidR="00577C8B">
        <w:rPr>
          <w:rFonts w:hint="eastAsia"/>
        </w:rPr>
        <w:t>，</w:t>
      </w:r>
      <w:r>
        <w:rPr>
          <w:rFonts w:hint="eastAsia"/>
        </w:rPr>
        <w:t>我已将他处死。请大夫们改立其他公子中该即位的</w:t>
      </w:r>
      <w:r w:rsidR="00577C8B">
        <w:rPr>
          <w:rFonts w:hint="eastAsia"/>
        </w:rPr>
        <w:t>，</w:t>
      </w:r>
      <w:r>
        <w:rPr>
          <w:rFonts w:hint="eastAsia"/>
        </w:rPr>
        <w:t>我唯命是听。</w:t>
      </w:r>
      <w:r>
        <w:rPr>
          <w:rFonts w:hint="eastAsia"/>
        </w:rPr>
        <w:t>"</w:t>
      </w:r>
    </w:p>
    <w:p w:rsidR="00165C93" w:rsidRDefault="00165C93" w:rsidP="00165C93">
      <w:r>
        <w:rPr>
          <w:rFonts w:hint="eastAsia"/>
        </w:rPr>
        <w:t xml:space="preserve">    </w:t>
      </w:r>
      <w:r>
        <w:rPr>
          <w:rFonts w:hint="eastAsia"/>
        </w:rPr>
        <w:t>当初</w:t>
      </w:r>
      <w:r w:rsidR="00577C8B">
        <w:rPr>
          <w:rFonts w:hint="eastAsia"/>
        </w:rPr>
        <w:t>，</w:t>
      </w:r>
      <w:r>
        <w:rPr>
          <w:rFonts w:hint="eastAsia"/>
        </w:rPr>
        <w:t>襄公将鲁桓公灌醉杀死</w:t>
      </w:r>
      <w:r w:rsidR="00577C8B">
        <w:rPr>
          <w:rFonts w:hint="eastAsia"/>
        </w:rPr>
        <w:t>，</w:t>
      </w:r>
      <w:r>
        <w:rPr>
          <w:rFonts w:hint="eastAsia"/>
        </w:rPr>
        <w:t>与鲁夫人通奸</w:t>
      </w:r>
      <w:r w:rsidR="00577C8B">
        <w:rPr>
          <w:rFonts w:hint="eastAsia"/>
        </w:rPr>
        <w:t>，</w:t>
      </w:r>
      <w:r>
        <w:rPr>
          <w:rFonts w:hint="eastAsia"/>
        </w:rPr>
        <w:t>还屡屡杀罚不当</w:t>
      </w:r>
      <w:r w:rsidR="00577C8B">
        <w:rPr>
          <w:rFonts w:hint="eastAsia"/>
        </w:rPr>
        <w:t>，</w:t>
      </w:r>
      <w:r>
        <w:rPr>
          <w:rFonts w:hint="eastAsia"/>
        </w:rPr>
        <w:t>沉迷女色</w:t>
      </w:r>
      <w:r w:rsidR="00577C8B">
        <w:rPr>
          <w:rFonts w:hint="eastAsia"/>
        </w:rPr>
        <w:t>，</w:t>
      </w:r>
      <w:r>
        <w:rPr>
          <w:rFonts w:hint="eastAsia"/>
        </w:rPr>
        <w:t>多次欺侮大臣</w:t>
      </w:r>
      <w:r w:rsidR="00577C8B">
        <w:rPr>
          <w:rFonts w:hint="eastAsia"/>
        </w:rPr>
        <w:t>，</w:t>
      </w:r>
      <w:r>
        <w:rPr>
          <w:rFonts w:hint="eastAsia"/>
        </w:rPr>
        <w:t>他的诸弟害怕祸患牵连</w:t>
      </w:r>
      <w:r w:rsidR="00577C8B">
        <w:rPr>
          <w:rFonts w:hint="eastAsia"/>
        </w:rPr>
        <w:t>，</w:t>
      </w:r>
      <w:r>
        <w:rPr>
          <w:rFonts w:hint="eastAsia"/>
        </w:rPr>
        <w:t>因此次弟纠逃亡鲁国</w:t>
      </w:r>
      <w:r w:rsidR="00577C8B">
        <w:rPr>
          <w:rFonts w:hint="eastAsia"/>
        </w:rPr>
        <w:t>，</w:t>
      </w:r>
      <w:r>
        <w:rPr>
          <w:rFonts w:hint="eastAsia"/>
        </w:rPr>
        <w:t>他母亲是鲁国之女。管仲、召忽辅佐他。次弟小白逃亡莒国</w:t>
      </w:r>
      <w:r w:rsidR="00577C8B">
        <w:rPr>
          <w:rFonts w:hint="eastAsia"/>
        </w:rPr>
        <w:t>，</w:t>
      </w:r>
      <w:r>
        <w:rPr>
          <w:rFonts w:hint="eastAsia"/>
        </w:rPr>
        <w:t>鲍叔辅佐他。小白母亲是卫国之女</w:t>
      </w:r>
      <w:r w:rsidR="00577C8B">
        <w:rPr>
          <w:rFonts w:hint="eastAsia"/>
        </w:rPr>
        <w:t>，</w:t>
      </w:r>
      <w:r>
        <w:rPr>
          <w:rFonts w:hint="eastAsia"/>
        </w:rPr>
        <w:t>很得齐釐公宠幸。小白从小与大夫高傒（ｘī</w:t>
      </w:r>
      <w:r w:rsidR="00577C8B">
        <w:rPr>
          <w:rFonts w:hint="eastAsia"/>
        </w:rPr>
        <w:t>，</w:t>
      </w:r>
      <w:r>
        <w:rPr>
          <w:rFonts w:hint="eastAsia"/>
        </w:rPr>
        <w:t>西）交好。雍林人杀死无知后</w:t>
      </w:r>
      <w:r w:rsidR="00577C8B">
        <w:rPr>
          <w:rFonts w:hint="eastAsia"/>
        </w:rPr>
        <w:t>，</w:t>
      </w:r>
      <w:r>
        <w:rPr>
          <w:rFonts w:hint="eastAsia"/>
        </w:rPr>
        <w:t>商议立君之事</w:t>
      </w:r>
      <w:r w:rsidR="00577C8B">
        <w:rPr>
          <w:rFonts w:hint="eastAsia"/>
        </w:rPr>
        <w:t>，</w:t>
      </w:r>
      <w:r>
        <w:rPr>
          <w:rFonts w:hint="eastAsia"/>
        </w:rPr>
        <w:t>高氏、国氏抢先暗中从莒国召回小白。鲁国闻知无知已死</w:t>
      </w:r>
      <w:r w:rsidR="00577C8B">
        <w:rPr>
          <w:rFonts w:hint="eastAsia"/>
        </w:rPr>
        <w:t>，</w:t>
      </w:r>
      <w:r>
        <w:rPr>
          <w:rFonts w:hint="eastAsia"/>
        </w:rPr>
        <w:t>也派兵护送公子纠返齐</w:t>
      </w:r>
      <w:r w:rsidR="00577C8B">
        <w:rPr>
          <w:rFonts w:hint="eastAsia"/>
        </w:rPr>
        <w:t>，</w:t>
      </w:r>
      <w:r>
        <w:rPr>
          <w:rFonts w:hint="eastAsia"/>
        </w:rPr>
        <w:t>并命管仲另带军队遏阻莒国通道</w:t>
      </w:r>
      <w:r w:rsidR="00577C8B">
        <w:rPr>
          <w:rFonts w:hint="eastAsia"/>
        </w:rPr>
        <w:t>，</w:t>
      </w:r>
      <w:r>
        <w:rPr>
          <w:rFonts w:hint="eastAsia"/>
        </w:rPr>
        <w:t>管仲射中小白衣带钩。小白假装死了</w:t>
      </w:r>
      <w:r w:rsidR="00577C8B">
        <w:rPr>
          <w:rFonts w:hint="eastAsia"/>
        </w:rPr>
        <w:t>，</w:t>
      </w:r>
      <w:r>
        <w:rPr>
          <w:rFonts w:hint="eastAsia"/>
        </w:rPr>
        <w:t>管仲派人飞报鲁国。鲁国护送公子纠的部队速度就放慢了</w:t>
      </w:r>
      <w:r w:rsidR="00577C8B">
        <w:rPr>
          <w:rFonts w:hint="eastAsia"/>
        </w:rPr>
        <w:t>，</w:t>
      </w:r>
      <w:r>
        <w:rPr>
          <w:rFonts w:hint="eastAsia"/>
        </w:rPr>
        <w:t>六天才至齐国</w:t>
      </w:r>
      <w:r w:rsidR="00577C8B">
        <w:rPr>
          <w:rFonts w:hint="eastAsia"/>
        </w:rPr>
        <w:t>，</w:t>
      </w:r>
      <w:r>
        <w:rPr>
          <w:rFonts w:hint="eastAsia"/>
        </w:rPr>
        <w:t>而小白已先入齐国</w:t>
      </w:r>
      <w:r w:rsidR="00577C8B">
        <w:rPr>
          <w:rFonts w:hint="eastAsia"/>
        </w:rPr>
        <w:t>，</w:t>
      </w:r>
      <w:r>
        <w:rPr>
          <w:rFonts w:hint="eastAsia"/>
        </w:rPr>
        <w:t>高傒立其为君</w:t>
      </w:r>
      <w:r w:rsidR="00577C8B">
        <w:rPr>
          <w:rFonts w:hint="eastAsia"/>
        </w:rPr>
        <w:t>，</w:t>
      </w:r>
      <w:r>
        <w:rPr>
          <w:rFonts w:hint="eastAsia"/>
        </w:rPr>
        <w:t>就是桓公。</w:t>
      </w:r>
    </w:p>
    <w:p w:rsidR="00165C93" w:rsidRDefault="00165C93" w:rsidP="00165C93">
      <w:r>
        <w:rPr>
          <w:rFonts w:hint="eastAsia"/>
        </w:rPr>
        <w:lastRenderedPageBreak/>
        <w:t xml:space="preserve">    </w:t>
      </w:r>
      <w:r>
        <w:rPr>
          <w:rFonts w:hint="eastAsia"/>
        </w:rPr>
        <w:t>桓公当时被射中衣带勾之后</w:t>
      </w:r>
      <w:r w:rsidR="00577C8B">
        <w:rPr>
          <w:rFonts w:hint="eastAsia"/>
        </w:rPr>
        <w:t>，</w:t>
      </w:r>
      <w:r>
        <w:rPr>
          <w:rFonts w:hint="eastAsia"/>
        </w:rPr>
        <w:t>装死以迷惑管仲</w:t>
      </w:r>
      <w:r w:rsidR="00577C8B">
        <w:rPr>
          <w:rFonts w:hint="eastAsia"/>
        </w:rPr>
        <w:t>，</w:t>
      </w:r>
      <w:r>
        <w:rPr>
          <w:rFonts w:hint="eastAsia"/>
        </w:rPr>
        <w:t>然后藏在温车中飞速行进</w:t>
      </w:r>
      <w:r w:rsidR="00577C8B">
        <w:rPr>
          <w:rFonts w:hint="eastAsia"/>
        </w:rPr>
        <w:t>，</w:t>
      </w:r>
      <w:r>
        <w:rPr>
          <w:rFonts w:hint="eastAsia"/>
        </w:rPr>
        <w:t>也因为有高氏国氏二大家族为内应</w:t>
      </w:r>
      <w:r w:rsidR="00577C8B">
        <w:rPr>
          <w:rFonts w:hint="eastAsia"/>
        </w:rPr>
        <w:t>，</w:t>
      </w:r>
      <w:r>
        <w:rPr>
          <w:rFonts w:hint="eastAsia"/>
        </w:rPr>
        <w:t>所以能够先入齐国即位</w:t>
      </w:r>
      <w:r w:rsidR="00577C8B">
        <w:rPr>
          <w:rFonts w:hint="eastAsia"/>
        </w:rPr>
        <w:t>，</w:t>
      </w:r>
      <w:r>
        <w:rPr>
          <w:rFonts w:hint="eastAsia"/>
        </w:rPr>
        <w:t>派兵抵御鲁军。秋天</w:t>
      </w:r>
      <w:r w:rsidR="00577C8B">
        <w:rPr>
          <w:rFonts w:hint="eastAsia"/>
        </w:rPr>
        <w:t>，</w:t>
      </w:r>
      <w:r>
        <w:rPr>
          <w:rFonts w:hint="eastAsia"/>
        </w:rPr>
        <w:t>齐兵与鲁兵在乾时作战</w:t>
      </w:r>
      <w:r w:rsidR="00577C8B">
        <w:rPr>
          <w:rFonts w:hint="eastAsia"/>
        </w:rPr>
        <w:t>，</w:t>
      </w:r>
      <w:r>
        <w:rPr>
          <w:rFonts w:hint="eastAsia"/>
        </w:rPr>
        <w:t>鲁兵败逃</w:t>
      </w:r>
      <w:r w:rsidR="00577C8B">
        <w:rPr>
          <w:rFonts w:hint="eastAsia"/>
        </w:rPr>
        <w:t>，</w:t>
      </w:r>
      <w:r>
        <w:rPr>
          <w:rFonts w:hint="eastAsia"/>
        </w:rPr>
        <w:t>齐兵又切断鲁兵的退路。齐国写信给鲁国说</w:t>
      </w:r>
      <w:r w:rsidR="00577C8B">
        <w:rPr>
          <w:rFonts w:hint="eastAsia"/>
        </w:rPr>
        <w:t>：</w:t>
      </w:r>
      <w:r>
        <w:rPr>
          <w:rFonts w:hint="eastAsia"/>
        </w:rPr>
        <w:t>"</w:t>
      </w:r>
      <w:r>
        <w:rPr>
          <w:rFonts w:hint="eastAsia"/>
        </w:rPr>
        <w:t>子纠是我兄弟</w:t>
      </w:r>
      <w:r w:rsidR="00577C8B">
        <w:rPr>
          <w:rFonts w:hint="eastAsia"/>
        </w:rPr>
        <w:t>，</w:t>
      </w:r>
      <w:r>
        <w:rPr>
          <w:rFonts w:hint="eastAsia"/>
        </w:rPr>
        <w:t>不忍亲手杀他</w:t>
      </w:r>
      <w:r w:rsidR="00577C8B">
        <w:rPr>
          <w:rFonts w:hint="eastAsia"/>
        </w:rPr>
        <w:t>，</w:t>
      </w:r>
      <w:r>
        <w:rPr>
          <w:rFonts w:hint="eastAsia"/>
        </w:rPr>
        <w:t>请鲁国将他杀死。召忽、管仲是我仇敌</w:t>
      </w:r>
      <w:r w:rsidR="00577C8B">
        <w:rPr>
          <w:rFonts w:hint="eastAsia"/>
        </w:rPr>
        <w:t>，</w:t>
      </w:r>
      <w:r>
        <w:rPr>
          <w:rFonts w:hint="eastAsia"/>
        </w:rPr>
        <w:t>我要求活着交给我</w:t>
      </w:r>
      <w:r w:rsidR="00577C8B">
        <w:rPr>
          <w:rFonts w:hint="eastAsia"/>
        </w:rPr>
        <w:t>，</w:t>
      </w:r>
      <w:r>
        <w:rPr>
          <w:rFonts w:hint="eastAsia"/>
        </w:rPr>
        <w:t>让我把他们剁成肉酱才甘心。不然</w:t>
      </w:r>
      <w:r w:rsidR="00577C8B">
        <w:rPr>
          <w:rFonts w:hint="eastAsia"/>
        </w:rPr>
        <w:t>，</w:t>
      </w:r>
      <w:r>
        <w:rPr>
          <w:rFonts w:hint="eastAsia"/>
        </w:rPr>
        <w:t>齐兵要围攻鲁国。</w:t>
      </w:r>
      <w:r>
        <w:rPr>
          <w:rFonts w:hint="eastAsia"/>
        </w:rPr>
        <w:t>"</w:t>
      </w:r>
      <w:r>
        <w:rPr>
          <w:rFonts w:hint="eastAsia"/>
        </w:rPr>
        <w:t>鲁人害怕</w:t>
      </w:r>
      <w:r w:rsidR="00577C8B">
        <w:rPr>
          <w:rFonts w:hint="eastAsia"/>
        </w:rPr>
        <w:t>，</w:t>
      </w:r>
      <w:r>
        <w:rPr>
          <w:rFonts w:hint="eastAsia"/>
        </w:rPr>
        <w:t>就在笙渎杀死子纠。召忽自杀而死</w:t>
      </w:r>
      <w:r w:rsidR="00577C8B">
        <w:rPr>
          <w:rFonts w:hint="eastAsia"/>
        </w:rPr>
        <w:t>，</w:t>
      </w:r>
      <w:r>
        <w:rPr>
          <w:rFonts w:hint="eastAsia"/>
        </w:rPr>
        <w:t>管仲要求囚禁。桓公即位时</w:t>
      </w:r>
      <w:r w:rsidR="00577C8B">
        <w:rPr>
          <w:rFonts w:hint="eastAsia"/>
        </w:rPr>
        <w:t>，</w:t>
      </w:r>
      <w:r>
        <w:rPr>
          <w:rFonts w:hint="eastAsia"/>
        </w:rPr>
        <w:t>派兵攻鲁</w:t>
      </w:r>
      <w:r w:rsidR="00577C8B">
        <w:rPr>
          <w:rFonts w:hint="eastAsia"/>
        </w:rPr>
        <w:t>，</w:t>
      </w:r>
      <w:r>
        <w:rPr>
          <w:rFonts w:hint="eastAsia"/>
        </w:rPr>
        <w:t>本欲杀死管仲。鲍叔牙说</w:t>
      </w:r>
      <w:r w:rsidR="00577C8B">
        <w:rPr>
          <w:rFonts w:hint="eastAsia"/>
        </w:rPr>
        <w:t>：</w:t>
      </w:r>
      <w:r>
        <w:rPr>
          <w:rFonts w:hint="eastAsia"/>
        </w:rPr>
        <w:t>"</w:t>
      </w:r>
      <w:r>
        <w:rPr>
          <w:rFonts w:hint="eastAsia"/>
        </w:rPr>
        <w:t>我有幸跟从您</w:t>
      </w:r>
      <w:r w:rsidR="00577C8B">
        <w:rPr>
          <w:rFonts w:hint="eastAsia"/>
        </w:rPr>
        <w:t>，</w:t>
      </w:r>
      <w:r>
        <w:rPr>
          <w:rFonts w:hint="eastAsia"/>
        </w:rPr>
        <w:t>您终于成为国君。您的尊贵地位</w:t>
      </w:r>
      <w:r w:rsidR="00577C8B">
        <w:rPr>
          <w:rFonts w:hint="eastAsia"/>
        </w:rPr>
        <w:t>，</w:t>
      </w:r>
      <w:r>
        <w:rPr>
          <w:rFonts w:hint="eastAsia"/>
        </w:rPr>
        <w:t>我已无法再帮助您提高。您如果只想治理齐国</w:t>
      </w:r>
      <w:r w:rsidR="00577C8B">
        <w:rPr>
          <w:rFonts w:hint="eastAsia"/>
        </w:rPr>
        <w:t>，</w:t>
      </w:r>
      <w:r>
        <w:rPr>
          <w:rFonts w:hint="eastAsia"/>
        </w:rPr>
        <w:t>有高傒和我也就够了。您如果想成就霸王之业</w:t>
      </w:r>
      <w:r w:rsidR="00577C8B">
        <w:rPr>
          <w:rFonts w:hint="eastAsia"/>
        </w:rPr>
        <w:t>，</w:t>
      </w:r>
      <w:r>
        <w:rPr>
          <w:rFonts w:hint="eastAsia"/>
        </w:rPr>
        <w:t>没有管夷吾不行。夷吾所居之国</w:t>
      </w:r>
      <w:r w:rsidR="00577C8B">
        <w:rPr>
          <w:rFonts w:hint="eastAsia"/>
        </w:rPr>
        <w:t>，</w:t>
      </w:r>
      <w:r>
        <w:rPr>
          <w:rFonts w:hint="eastAsia"/>
        </w:rPr>
        <w:t>其国必强</w:t>
      </w:r>
      <w:r w:rsidR="00577C8B">
        <w:rPr>
          <w:rFonts w:hint="eastAsia"/>
        </w:rPr>
        <w:t>，</w:t>
      </w:r>
      <w:r>
        <w:rPr>
          <w:rFonts w:hint="eastAsia"/>
        </w:rPr>
        <w:t>不能失去这个人才。</w:t>
      </w:r>
      <w:r>
        <w:rPr>
          <w:rFonts w:hint="eastAsia"/>
        </w:rPr>
        <w:t>"</w:t>
      </w:r>
      <w:r>
        <w:rPr>
          <w:rFonts w:hint="eastAsia"/>
        </w:rPr>
        <w:t>于是桓公听从此言。就假装召回管仲以报仇雪恨</w:t>
      </w:r>
      <w:r w:rsidR="00577C8B">
        <w:rPr>
          <w:rFonts w:hint="eastAsia"/>
        </w:rPr>
        <w:t>，</w:t>
      </w:r>
      <w:r>
        <w:rPr>
          <w:rFonts w:hint="eastAsia"/>
        </w:rPr>
        <w:t>实际是想任他为政。管仲心里明白</w:t>
      </w:r>
      <w:r w:rsidR="00577C8B">
        <w:rPr>
          <w:rFonts w:hint="eastAsia"/>
        </w:rPr>
        <w:t>，</w:t>
      </w:r>
      <w:r>
        <w:rPr>
          <w:rFonts w:hint="eastAsia"/>
        </w:rPr>
        <w:t>所以要求返齐。鲍叔牙迎接管仲</w:t>
      </w:r>
      <w:r w:rsidR="00577C8B">
        <w:rPr>
          <w:rFonts w:hint="eastAsia"/>
        </w:rPr>
        <w:t>，</w:t>
      </w:r>
      <w:r>
        <w:rPr>
          <w:rFonts w:hint="eastAsia"/>
        </w:rPr>
        <w:t>一到齐国境内的堂阜就给管仲除去桎梏</w:t>
      </w:r>
      <w:r w:rsidR="00577C8B">
        <w:rPr>
          <w:rFonts w:hint="eastAsia"/>
        </w:rPr>
        <w:t>，</w:t>
      </w:r>
      <w:r>
        <w:rPr>
          <w:rFonts w:hint="eastAsia"/>
        </w:rPr>
        <w:t>让他斋戒沐浴而见桓公。桓公赏以厚礼任管仲为大夫</w:t>
      </w:r>
      <w:r w:rsidR="00577C8B">
        <w:rPr>
          <w:rFonts w:hint="eastAsia"/>
        </w:rPr>
        <w:t>，</w:t>
      </w:r>
      <w:r>
        <w:rPr>
          <w:rFonts w:hint="eastAsia"/>
        </w:rPr>
        <w:t>主持政务。</w:t>
      </w:r>
    </w:p>
    <w:p w:rsidR="00165C93" w:rsidRDefault="00165C93" w:rsidP="00165C93">
      <w:r>
        <w:rPr>
          <w:rFonts w:hint="eastAsia"/>
        </w:rPr>
        <w:t xml:space="preserve">    </w:t>
      </w:r>
      <w:r>
        <w:rPr>
          <w:rFonts w:hint="eastAsia"/>
        </w:rPr>
        <w:t>桓公得到管仲后</w:t>
      </w:r>
      <w:r w:rsidR="00577C8B">
        <w:rPr>
          <w:rFonts w:hint="eastAsia"/>
        </w:rPr>
        <w:t>，</w:t>
      </w:r>
      <w:r>
        <w:rPr>
          <w:rFonts w:hint="eastAsia"/>
        </w:rPr>
        <w:t>与鲍叔、隰（ｘí</w:t>
      </w:r>
      <w:r w:rsidR="00577C8B">
        <w:rPr>
          <w:rFonts w:hint="eastAsia"/>
        </w:rPr>
        <w:t>，</w:t>
      </w:r>
      <w:r>
        <w:rPr>
          <w:rFonts w:hint="eastAsia"/>
        </w:rPr>
        <w:t>席）朋、高傒共同修治齐国政事</w:t>
      </w:r>
      <w:r w:rsidR="00577C8B">
        <w:rPr>
          <w:rFonts w:hint="eastAsia"/>
        </w:rPr>
        <w:t>，</w:t>
      </w:r>
      <w:r>
        <w:rPr>
          <w:rFonts w:hint="eastAsia"/>
        </w:rPr>
        <w:t>组织基层五家连兵之制</w:t>
      </w:r>
      <w:r w:rsidR="00577C8B">
        <w:rPr>
          <w:rFonts w:hint="eastAsia"/>
        </w:rPr>
        <w:t>，</w:t>
      </w:r>
      <w:r>
        <w:rPr>
          <w:rFonts w:hint="eastAsia"/>
        </w:rPr>
        <w:t>开发商业流通、渔业盐业优势</w:t>
      </w:r>
      <w:r w:rsidR="00577C8B">
        <w:rPr>
          <w:rFonts w:hint="eastAsia"/>
        </w:rPr>
        <w:t>，</w:t>
      </w:r>
      <w:r>
        <w:rPr>
          <w:rFonts w:hint="eastAsia"/>
        </w:rPr>
        <w:t>用以给赡贫民</w:t>
      </w:r>
      <w:r w:rsidR="00577C8B">
        <w:rPr>
          <w:rFonts w:hint="eastAsia"/>
        </w:rPr>
        <w:t>，</w:t>
      </w:r>
      <w:r>
        <w:rPr>
          <w:rFonts w:hint="eastAsia"/>
        </w:rPr>
        <w:t>奖励贤能之士</w:t>
      </w:r>
      <w:r w:rsidR="00577C8B">
        <w:rPr>
          <w:rFonts w:hint="eastAsia"/>
        </w:rPr>
        <w:t>，</w:t>
      </w:r>
      <w:r>
        <w:rPr>
          <w:rFonts w:hint="eastAsia"/>
        </w:rPr>
        <w:t>齐国人人欢欣。</w:t>
      </w:r>
    </w:p>
    <w:p w:rsidR="00165C93" w:rsidRDefault="00165C93" w:rsidP="00165C93">
      <w:r>
        <w:rPr>
          <w:rFonts w:hint="eastAsia"/>
        </w:rPr>
        <w:t xml:space="preserve">   </w:t>
      </w:r>
      <w:r>
        <w:rPr>
          <w:rFonts w:hint="eastAsia"/>
        </w:rPr>
        <w:t>二年（前</w:t>
      </w:r>
      <w:r>
        <w:rPr>
          <w:rFonts w:hint="eastAsia"/>
        </w:rPr>
        <w:t>684</w:t>
      </w:r>
      <w:r>
        <w:rPr>
          <w:rFonts w:hint="eastAsia"/>
        </w:rPr>
        <w:t>）</w:t>
      </w:r>
      <w:r w:rsidR="00577C8B">
        <w:rPr>
          <w:rFonts w:hint="eastAsia"/>
        </w:rPr>
        <w:t>，</w:t>
      </w:r>
      <w:r>
        <w:rPr>
          <w:rFonts w:hint="eastAsia"/>
        </w:rPr>
        <w:t>齐国伐灭郯（ｔáｎ</w:t>
      </w:r>
      <w:r w:rsidR="00577C8B">
        <w:rPr>
          <w:rFonts w:hint="eastAsia"/>
        </w:rPr>
        <w:t>，</w:t>
      </w:r>
      <w:r>
        <w:rPr>
          <w:rFonts w:hint="eastAsia"/>
        </w:rPr>
        <w:t>谭）国</w:t>
      </w:r>
      <w:r w:rsidR="00577C8B">
        <w:rPr>
          <w:rFonts w:hint="eastAsia"/>
        </w:rPr>
        <w:t>，</w:t>
      </w:r>
      <w:r>
        <w:rPr>
          <w:rFonts w:hint="eastAsia"/>
        </w:rPr>
        <w:t>郯国国君逃亡莒国。当初</w:t>
      </w:r>
      <w:r w:rsidR="00577C8B">
        <w:rPr>
          <w:rFonts w:hint="eastAsia"/>
        </w:rPr>
        <w:t>，</w:t>
      </w:r>
      <w:r>
        <w:rPr>
          <w:rFonts w:hint="eastAsia"/>
        </w:rPr>
        <w:t>齐桓公逃亡国外时</w:t>
      </w:r>
      <w:r w:rsidR="00577C8B">
        <w:rPr>
          <w:rFonts w:hint="eastAsia"/>
        </w:rPr>
        <w:t>，</w:t>
      </w:r>
      <w:r>
        <w:rPr>
          <w:rFonts w:hint="eastAsia"/>
        </w:rPr>
        <w:t>曾经过郯国</w:t>
      </w:r>
      <w:r w:rsidR="00577C8B">
        <w:rPr>
          <w:rFonts w:hint="eastAsia"/>
        </w:rPr>
        <w:t>，</w:t>
      </w:r>
      <w:r>
        <w:rPr>
          <w:rFonts w:hint="eastAsia"/>
        </w:rPr>
        <w:t>郯国对桓公无礼</w:t>
      </w:r>
      <w:r w:rsidR="00577C8B">
        <w:rPr>
          <w:rFonts w:hint="eastAsia"/>
        </w:rPr>
        <w:t>，</w:t>
      </w:r>
      <w:r>
        <w:rPr>
          <w:rFonts w:hint="eastAsia"/>
        </w:rPr>
        <w:t>所以讨伐它。</w:t>
      </w:r>
    </w:p>
    <w:p w:rsidR="00165C93" w:rsidRDefault="00165C93" w:rsidP="00165C93">
      <w:r>
        <w:rPr>
          <w:rFonts w:hint="eastAsia"/>
        </w:rPr>
        <w:t xml:space="preserve">     </w:t>
      </w:r>
      <w:r>
        <w:rPr>
          <w:rFonts w:hint="eastAsia"/>
        </w:rPr>
        <w:t>五年（前</w:t>
      </w:r>
      <w:r>
        <w:rPr>
          <w:rFonts w:hint="eastAsia"/>
        </w:rPr>
        <w:t>681</w:t>
      </w:r>
      <w:r>
        <w:rPr>
          <w:rFonts w:hint="eastAsia"/>
        </w:rPr>
        <w:t>）</w:t>
      </w:r>
      <w:r w:rsidR="00577C8B">
        <w:rPr>
          <w:rFonts w:hint="eastAsia"/>
        </w:rPr>
        <w:t>，</w:t>
      </w:r>
      <w:r>
        <w:rPr>
          <w:rFonts w:hint="eastAsia"/>
        </w:rPr>
        <w:t>征伐鲁国</w:t>
      </w:r>
      <w:r w:rsidR="00577C8B">
        <w:rPr>
          <w:rFonts w:hint="eastAsia"/>
        </w:rPr>
        <w:t>，</w:t>
      </w:r>
      <w:r>
        <w:rPr>
          <w:rFonts w:hint="eastAsia"/>
        </w:rPr>
        <w:t>鲁军眼看失败。鲁庄公请求献出遂邑来媾和</w:t>
      </w:r>
      <w:r w:rsidR="00577C8B">
        <w:rPr>
          <w:rFonts w:hint="eastAsia"/>
        </w:rPr>
        <w:t>，</w:t>
      </w:r>
      <w:r>
        <w:rPr>
          <w:rFonts w:hint="eastAsia"/>
        </w:rPr>
        <w:t>桓公允诺</w:t>
      </w:r>
      <w:r w:rsidR="00577C8B">
        <w:rPr>
          <w:rFonts w:hint="eastAsia"/>
        </w:rPr>
        <w:t>，</w:t>
      </w:r>
      <w:r>
        <w:rPr>
          <w:rFonts w:hint="eastAsia"/>
        </w:rPr>
        <w:t>与鲁人在柯地盟会。将要盟誓之际</w:t>
      </w:r>
      <w:r w:rsidR="00577C8B">
        <w:rPr>
          <w:rFonts w:hint="eastAsia"/>
        </w:rPr>
        <w:t>，</w:t>
      </w:r>
      <w:r>
        <w:rPr>
          <w:rFonts w:hint="eastAsia"/>
        </w:rPr>
        <w:t>鲁国的曹沫（ｈｕì</w:t>
      </w:r>
      <w:r w:rsidR="00577C8B">
        <w:rPr>
          <w:rFonts w:hint="eastAsia"/>
        </w:rPr>
        <w:t>，</w:t>
      </w:r>
      <w:r>
        <w:rPr>
          <w:rFonts w:hint="eastAsia"/>
        </w:rPr>
        <w:t>惠）在祭坛上用匕首劫持齐桓公</w:t>
      </w:r>
      <w:r w:rsidR="00577C8B">
        <w:rPr>
          <w:rFonts w:hint="eastAsia"/>
        </w:rPr>
        <w:t>，</w:t>
      </w:r>
      <w:r>
        <w:rPr>
          <w:rFonts w:hint="eastAsia"/>
        </w:rPr>
        <w:t>说</w:t>
      </w:r>
      <w:r w:rsidR="00577C8B">
        <w:rPr>
          <w:rFonts w:hint="eastAsia"/>
        </w:rPr>
        <w:t>：</w:t>
      </w:r>
      <w:r>
        <w:rPr>
          <w:rFonts w:hint="eastAsia"/>
        </w:rPr>
        <w:t>"</w:t>
      </w:r>
      <w:r>
        <w:rPr>
          <w:rFonts w:hint="eastAsia"/>
        </w:rPr>
        <w:t>归还鲁国被侵占的土地！</w:t>
      </w:r>
      <w:r>
        <w:rPr>
          <w:rFonts w:hint="eastAsia"/>
        </w:rPr>
        <w:t>"</w:t>
      </w:r>
      <w:r>
        <w:rPr>
          <w:rFonts w:hint="eastAsia"/>
        </w:rPr>
        <w:t>桓公答应。然后曹沫扔掉匕首</w:t>
      </w:r>
      <w:r w:rsidR="00577C8B">
        <w:rPr>
          <w:rFonts w:hint="eastAsia"/>
        </w:rPr>
        <w:t>，</w:t>
      </w:r>
      <w:r>
        <w:rPr>
          <w:rFonts w:hint="eastAsia"/>
        </w:rPr>
        <w:t>回到面向北方的臣子之位。桓公后悔</w:t>
      </w:r>
      <w:r w:rsidR="00577C8B">
        <w:rPr>
          <w:rFonts w:hint="eastAsia"/>
        </w:rPr>
        <w:t>，</w:t>
      </w:r>
      <w:r>
        <w:rPr>
          <w:rFonts w:hint="eastAsia"/>
        </w:rPr>
        <w:t>想不归还鲁国被占领土并杀死曹沫。管仲说</w:t>
      </w:r>
      <w:r w:rsidR="00577C8B">
        <w:rPr>
          <w:rFonts w:hint="eastAsia"/>
        </w:rPr>
        <w:t>：</w:t>
      </w:r>
      <w:r>
        <w:rPr>
          <w:rFonts w:hint="eastAsia"/>
        </w:rPr>
        <w:t>"</w:t>
      </w:r>
      <w:r>
        <w:rPr>
          <w:rFonts w:hint="eastAsia"/>
        </w:rPr>
        <w:t>如果被劫持时答应了人家的要求</w:t>
      </w:r>
      <w:r w:rsidR="00577C8B">
        <w:rPr>
          <w:rFonts w:hint="eastAsia"/>
        </w:rPr>
        <w:t>，</w:t>
      </w:r>
      <w:r>
        <w:rPr>
          <w:rFonts w:hint="eastAsia"/>
        </w:rPr>
        <w:t>然后又背弃诺言杀死人家</w:t>
      </w:r>
      <w:r w:rsidR="00577C8B">
        <w:rPr>
          <w:rFonts w:hint="eastAsia"/>
        </w:rPr>
        <w:t>，</w:t>
      </w:r>
      <w:r>
        <w:rPr>
          <w:rFonts w:hint="eastAsia"/>
        </w:rPr>
        <w:t>是满足于一件小小的快意之事</w:t>
      </w:r>
      <w:r w:rsidR="00577C8B">
        <w:rPr>
          <w:rFonts w:hint="eastAsia"/>
        </w:rPr>
        <w:t>，</w:t>
      </w:r>
      <w:r>
        <w:rPr>
          <w:rFonts w:hint="eastAsia"/>
        </w:rPr>
        <w:t>而在诸侯中却失去了信义</w:t>
      </w:r>
      <w:r w:rsidR="00577C8B">
        <w:rPr>
          <w:rFonts w:hint="eastAsia"/>
        </w:rPr>
        <w:t>，</w:t>
      </w:r>
      <w:r>
        <w:rPr>
          <w:rFonts w:hint="eastAsia"/>
        </w:rPr>
        <w:t>也就失去了天下人的支持</w:t>
      </w:r>
      <w:r w:rsidR="00577C8B">
        <w:rPr>
          <w:rFonts w:hint="eastAsia"/>
        </w:rPr>
        <w:t>，</w:t>
      </w:r>
      <w:r>
        <w:rPr>
          <w:rFonts w:hint="eastAsia"/>
        </w:rPr>
        <w:t>不能这样做。</w:t>
      </w:r>
      <w:r>
        <w:rPr>
          <w:rFonts w:hint="eastAsia"/>
        </w:rPr>
        <w:t>"</w:t>
      </w:r>
      <w:r>
        <w:rPr>
          <w:rFonts w:hint="eastAsia"/>
        </w:rPr>
        <w:t>桓公于是就把曹沫三次战败所丢的全部领土归还给鲁国。诸侯闻知</w:t>
      </w:r>
      <w:r w:rsidR="00577C8B">
        <w:rPr>
          <w:rFonts w:hint="eastAsia"/>
        </w:rPr>
        <w:t>，</w:t>
      </w:r>
      <w:r>
        <w:rPr>
          <w:rFonts w:hint="eastAsia"/>
        </w:rPr>
        <w:t>都认为齐国守信而愿意归附。七年（前</w:t>
      </w:r>
      <w:r>
        <w:rPr>
          <w:rFonts w:hint="eastAsia"/>
        </w:rPr>
        <w:t>679</w:t>
      </w:r>
      <w:r>
        <w:rPr>
          <w:rFonts w:hint="eastAsia"/>
        </w:rPr>
        <w:t>）</w:t>
      </w:r>
      <w:r w:rsidR="00577C8B">
        <w:rPr>
          <w:rFonts w:hint="eastAsia"/>
        </w:rPr>
        <w:t>，</w:t>
      </w:r>
      <w:r>
        <w:rPr>
          <w:rFonts w:hint="eastAsia"/>
        </w:rPr>
        <w:t>诸侯与齐恒公在甄地盟会</w:t>
      </w:r>
      <w:r w:rsidR="00577C8B">
        <w:rPr>
          <w:rFonts w:hint="eastAsia"/>
        </w:rPr>
        <w:t>，</w:t>
      </w:r>
      <w:r>
        <w:rPr>
          <w:rFonts w:hint="eastAsia"/>
        </w:rPr>
        <w:t>齐桓公从此成为天下诸侯的霸主。</w:t>
      </w:r>
    </w:p>
    <w:p w:rsidR="00165C93" w:rsidRDefault="00165C93" w:rsidP="00165C93">
      <w:r>
        <w:rPr>
          <w:rFonts w:hint="eastAsia"/>
        </w:rPr>
        <w:t xml:space="preserve">    </w:t>
      </w:r>
      <w:r>
        <w:rPr>
          <w:rFonts w:hint="eastAsia"/>
        </w:rPr>
        <w:t>十四年（前</w:t>
      </w:r>
      <w:r>
        <w:rPr>
          <w:rFonts w:hint="eastAsia"/>
        </w:rPr>
        <w:t>672</w:t>
      </w:r>
      <w:r>
        <w:rPr>
          <w:rFonts w:hint="eastAsia"/>
        </w:rPr>
        <w:t>）</w:t>
      </w:r>
      <w:r w:rsidR="00577C8B">
        <w:rPr>
          <w:rFonts w:hint="eastAsia"/>
        </w:rPr>
        <w:t>，</w:t>
      </w:r>
      <w:r>
        <w:rPr>
          <w:rFonts w:hint="eastAsia"/>
        </w:rPr>
        <w:t>陈厉公子陈完</w:t>
      </w:r>
      <w:r w:rsidR="00577C8B">
        <w:rPr>
          <w:rFonts w:hint="eastAsia"/>
        </w:rPr>
        <w:t>，</w:t>
      </w:r>
      <w:r>
        <w:rPr>
          <w:rFonts w:hint="eastAsia"/>
        </w:rPr>
        <w:t>号敬仲</w:t>
      </w:r>
      <w:r w:rsidR="00577C8B">
        <w:rPr>
          <w:rFonts w:hint="eastAsia"/>
        </w:rPr>
        <w:t>，</w:t>
      </w:r>
      <w:r>
        <w:rPr>
          <w:rFonts w:hint="eastAsia"/>
        </w:rPr>
        <w:t>逃亡来到齐国。齐桓公想任命他为卿</w:t>
      </w:r>
      <w:r w:rsidR="00577C8B">
        <w:rPr>
          <w:rFonts w:hint="eastAsia"/>
        </w:rPr>
        <w:t>，</w:t>
      </w:r>
      <w:r>
        <w:rPr>
          <w:rFonts w:hint="eastAsia"/>
        </w:rPr>
        <w:t>他谦让不肯；于是让他做工正之官。这就是田成子田尝的祖先。</w:t>
      </w:r>
    </w:p>
    <w:p w:rsidR="00165C93" w:rsidRDefault="00165C93" w:rsidP="00165C93">
      <w:r>
        <w:rPr>
          <w:rFonts w:hint="eastAsia"/>
        </w:rPr>
        <w:t xml:space="preserve">    </w:t>
      </w:r>
      <w:r>
        <w:rPr>
          <w:rFonts w:hint="eastAsia"/>
        </w:rPr>
        <w:t>二十三年（前</w:t>
      </w:r>
      <w:r>
        <w:rPr>
          <w:rFonts w:hint="eastAsia"/>
        </w:rPr>
        <w:t>663</w:t>
      </w:r>
      <w:r>
        <w:rPr>
          <w:rFonts w:hint="eastAsia"/>
        </w:rPr>
        <w:t>）</w:t>
      </w:r>
      <w:r w:rsidR="00577C8B">
        <w:rPr>
          <w:rFonts w:hint="eastAsia"/>
        </w:rPr>
        <w:t>，</w:t>
      </w:r>
      <w:r>
        <w:rPr>
          <w:rFonts w:hint="eastAsia"/>
        </w:rPr>
        <w:t>山戎侵伐燕国</w:t>
      </w:r>
      <w:r w:rsidR="00577C8B">
        <w:rPr>
          <w:rFonts w:hint="eastAsia"/>
        </w:rPr>
        <w:t>，</w:t>
      </w:r>
      <w:r>
        <w:rPr>
          <w:rFonts w:hint="eastAsia"/>
        </w:rPr>
        <w:t>燕向齐国告急。齐桓公派兵救燕</w:t>
      </w:r>
      <w:r w:rsidR="00577C8B">
        <w:rPr>
          <w:rFonts w:hint="eastAsia"/>
        </w:rPr>
        <w:t>，</w:t>
      </w:r>
      <w:r>
        <w:rPr>
          <w:rFonts w:hint="eastAsia"/>
        </w:rPr>
        <w:t>接着讨伐山戎</w:t>
      </w:r>
      <w:r w:rsidR="00577C8B">
        <w:rPr>
          <w:rFonts w:hint="eastAsia"/>
        </w:rPr>
        <w:t>，</w:t>
      </w:r>
      <w:r>
        <w:rPr>
          <w:rFonts w:hint="eastAsia"/>
        </w:rPr>
        <w:t>到达孤竹后才班师。燕庄王又送桓公进入齐国境内。桓公说</w:t>
      </w:r>
      <w:r w:rsidR="00577C8B">
        <w:rPr>
          <w:rFonts w:hint="eastAsia"/>
        </w:rPr>
        <w:t>：</w:t>
      </w:r>
      <w:r>
        <w:rPr>
          <w:rFonts w:hint="eastAsia"/>
        </w:rPr>
        <w:t>"</w:t>
      </w:r>
      <w:r>
        <w:rPr>
          <w:rFonts w:hint="eastAsia"/>
        </w:rPr>
        <w:t>除了天子</w:t>
      </w:r>
      <w:r w:rsidR="00577C8B">
        <w:rPr>
          <w:rFonts w:hint="eastAsia"/>
        </w:rPr>
        <w:t>，</w:t>
      </w:r>
      <w:r>
        <w:rPr>
          <w:rFonts w:hint="eastAsia"/>
        </w:rPr>
        <w:t>诸侯之间相送不出自己国境</w:t>
      </w:r>
      <w:r w:rsidR="00577C8B">
        <w:rPr>
          <w:rFonts w:hint="eastAsia"/>
        </w:rPr>
        <w:t>，</w:t>
      </w:r>
      <w:r>
        <w:rPr>
          <w:rFonts w:hint="eastAsia"/>
        </w:rPr>
        <w:t>我不能对燕无礼。</w:t>
      </w:r>
      <w:r>
        <w:rPr>
          <w:rFonts w:hint="eastAsia"/>
        </w:rPr>
        <w:t>"</w:t>
      </w:r>
      <w:r>
        <w:rPr>
          <w:rFonts w:hint="eastAsia"/>
        </w:rPr>
        <w:t>于是把燕君所至的齐国领土用沟分开送给燕国</w:t>
      </w:r>
      <w:r w:rsidR="00577C8B">
        <w:rPr>
          <w:rFonts w:hint="eastAsia"/>
        </w:rPr>
        <w:t>，</w:t>
      </w:r>
      <w:r>
        <w:rPr>
          <w:rFonts w:hint="eastAsia"/>
        </w:rPr>
        <w:t>让燕君重修召公之政</w:t>
      </w:r>
      <w:r w:rsidR="00577C8B">
        <w:rPr>
          <w:rFonts w:hint="eastAsia"/>
        </w:rPr>
        <w:t>，</w:t>
      </w:r>
      <w:r>
        <w:rPr>
          <w:rFonts w:hint="eastAsia"/>
        </w:rPr>
        <w:t>向周王室进贡</w:t>
      </w:r>
      <w:r w:rsidR="00577C8B">
        <w:rPr>
          <w:rFonts w:hint="eastAsia"/>
        </w:rPr>
        <w:t>，</w:t>
      </w:r>
      <w:r>
        <w:rPr>
          <w:rFonts w:hint="eastAsia"/>
        </w:rPr>
        <w:t>就象周成王、康王时代一样。诸侯闻知后</w:t>
      </w:r>
      <w:r w:rsidR="00577C8B">
        <w:rPr>
          <w:rFonts w:hint="eastAsia"/>
        </w:rPr>
        <w:t>，</w:t>
      </w:r>
      <w:r>
        <w:rPr>
          <w:rFonts w:hint="eastAsia"/>
        </w:rPr>
        <w:t>都服从齐国。</w:t>
      </w:r>
    </w:p>
    <w:p w:rsidR="00165C93" w:rsidRDefault="00165C93" w:rsidP="00165C93">
      <w:r>
        <w:rPr>
          <w:rFonts w:hint="eastAsia"/>
        </w:rPr>
        <w:t xml:space="preserve">    </w:t>
      </w:r>
      <w:r>
        <w:rPr>
          <w:rFonts w:hint="eastAsia"/>
        </w:rPr>
        <w:t>二十七年（前</w:t>
      </w:r>
      <w:r>
        <w:rPr>
          <w:rFonts w:hint="eastAsia"/>
        </w:rPr>
        <w:t>659</w:t>
      </w:r>
      <w:r>
        <w:rPr>
          <w:rFonts w:hint="eastAsia"/>
        </w:rPr>
        <w:t>）</w:t>
      </w:r>
      <w:r w:rsidR="00577C8B">
        <w:rPr>
          <w:rFonts w:hint="eastAsia"/>
        </w:rPr>
        <w:t>，</w:t>
      </w:r>
      <w:r>
        <w:rPr>
          <w:rFonts w:hint="eastAsia"/>
        </w:rPr>
        <w:t>鲁湣（ｍǐｎ</w:t>
      </w:r>
      <w:r w:rsidR="00577C8B">
        <w:rPr>
          <w:rFonts w:hint="eastAsia"/>
        </w:rPr>
        <w:t>，</w:t>
      </w:r>
      <w:r>
        <w:rPr>
          <w:rFonts w:hint="eastAsia"/>
        </w:rPr>
        <w:t>闵）公之母叫哀姜</w:t>
      </w:r>
      <w:r w:rsidR="00577C8B">
        <w:rPr>
          <w:rFonts w:hint="eastAsia"/>
        </w:rPr>
        <w:t>，</w:t>
      </w:r>
      <w:r>
        <w:rPr>
          <w:rFonts w:hint="eastAsia"/>
        </w:rPr>
        <w:t>是齐桓公的妹妹。哀姜与鲁公子庆父私通</w:t>
      </w:r>
      <w:r w:rsidR="00577C8B">
        <w:rPr>
          <w:rFonts w:hint="eastAsia"/>
        </w:rPr>
        <w:t>，</w:t>
      </w:r>
      <w:r>
        <w:rPr>
          <w:rFonts w:hint="eastAsia"/>
        </w:rPr>
        <w:t>庆父杀死湣公</w:t>
      </w:r>
      <w:r w:rsidR="00577C8B">
        <w:rPr>
          <w:rFonts w:hint="eastAsia"/>
        </w:rPr>
        <w:t>，</w:t>
      </w:r>
      <w:r>
        <w:rPr>
          <w:rFonts w:hint="eastAsia"/>
        </w:rPr>
        <w:t>哀姜想立庆父为国君</w:t>
      </w:r>
      <w:r w:rsidR="00577C8B">
        <w:rPr>
          <w:rFonts w:hint="eastAsia"/>
        </w:rPr>
        <w:t>，</w:t>
      </w:r>
      <w:r>
        <w:rPr>
          <w:rFonts w:hint="eastAsia"/>
        </w:rPr>
        <w:t>鲁人改立起釐公。桓公把哀姜召回齐国</w:t>
      </w:r>
      <w:r w:rsidR="00577C8B">
        <w:rPr>
          <w:rFonts w:hint="eastAsia"/>
        </w:rPr>
        <w:t>，</w:t>
      </w:r>
      <w:r>
        <w:rPr>
          <w:rFonts w:hint="eastAsia"/>
        </w:rPr>
        <w:t>杀了哀姜。</w:t>
      </w:r>
    </w:p>
    <w:p w:rsidR="00165C93" w:rsidRDefault="00165C93" w:rsidP="00165C93">
      <w:r>
        <w:rPr>
          <w:rFonts w:hint="eastAsia"/>
        </w:rPr>
        <w:t xml:space="preserve">   </w:t>
      </w:r>
      <w:r>
        <w:rPr>
          <w:rFonts w:hint="eastAsia"/>
        </w:rPr>
        <w:t>二十八年（前</w:t>
      </w:r>
      <w:r>
        <w:rPr>
          <w:rFonts w:hint="eastAsia"/>
        </w:rPr>
        <w:t>658</w:t>
      </w:r>
      <w:r>
        <w:rPr>
          <w:rFonts w:hint="eastAsia"/>
        </w:rPr>
        <w:t>）</w:t>
      </w:r>
      <w:r w:rsidR="00577C8B">
        <w:rPr>
          <w:rFonts w:hint="eastAsia"/>
        </w:rPr>
        <w:t>，</w:t>
      </w:r>
      <w:r>
        <w:rPr>
          <w:rFonts w:hint="eastAsia"/>
        </w:rPr>
        <w:t>卫文公被狄人侵伐</w:t>
      </w:r>
      <w:r w:rsidR="00577C8B">
        <w:rPr>
          <w:rFonts w:hint="eastAsia"/>
        </w:rPr>
        <w:t>，</w:t>
      </w:r>
      <w:r>
        <w:rPr>
          <w:rFonts w:hint="eastAsia"/>
        </w:rPr>
        <w:t>向齐国告急。齐国率领诸侯在楚丘筑成城池</w:t>
      </w:r>
      <w:r w:rsidR="00577C8B">
        <w:rPr>
          <w:rFonts w:hint="eastAsia"/>
        </w:rPr>
        <w:t>，</w:t>
      </w:r>
      <w:r>
        <w:rPr>
          <w:rFonts w:hint="eastAsia"/>
        </w:rPr>
        <w:t>安置卫君在那里。</w:t>
      </w:r>
    </w:p>
    <w:p w:rsidR="00165C93" w:rsidRDefault="00165C93" w:rsidP="00165C93">
      <w:r>
        <w:rPr>
          <w:rFonts w:hint="eastAsia"/>
        </w:rPr>
        <w:t xml:space="preserve">    </w:t>
      </w:r>
      <w:r>
        <w:rPr>
          <w:rFonts w:hint="eastAsia"/>
        </w:rPr>
        <w:t>二十九年（前</w:t>
      </w:r>
      <w:r>
        <w:rPr>
          <w:rFonts w:hint="eastAsia"/>
        </w:rPr>
        <w:t>657</w:t>
      </w:r>
      <w:r>
        <w:rPr>
          <w:rFonts w:hint="eastAsia"/>
        </w:rPr>
        <w:t>）</w:t>
      </w:r>
      <w:r w:rsidR="00577C8B">
        <w:rPr>
          <w:rFonts w:hint="eastAsia"/>
        </w:rPr>
        <w:t>，</w:t>
      </w:r>
      <w:r>
        <w:rPr>
          <w:rFonts w:hint="eastAsia"/>
        </w:rPr>
        <w:t>恒公与夫人蔡姬乘船游玩。蔡姬熟悉水性</w:t>
      </w:r>
      <w:r w:rsidR="00577C8B">
        <w:rPr>
          <w:rFonts w:hint="eastAsia"/>
        </w:rPr>
        <w:t>，</w:t>
      </w:r>
      <w:r>
        <w:rPr>
          <w:rFonts w:hint="eastAsia"/>
        </w:rPr>
        <w:t>摇晃船只颠簸桓公。桓公害怕</w:t>
      </w:r>
      <w:r w:rsidR="00577C8B">
        <w:rPr>
          <w:rFonts w:hint="eastAsia"/>
        </w:rPr>
        <w:t>，</w:t>
      </w:r>
      <w:r>
        <w:rPr>
          <w:rFonts w:hint="eastAsia"/>
        </w:rPr>
        <w:t>命她停止</w:t>
      </w:r>
      <w:r w:rsidR="00577C8B">
        <w:rPr>
          <w:rFonts w:hint="eastAsia"/>
        </w:rPr>
        <w:t>，</w:t>
      </w:r>
      <w:r>
        <w:rPr>
          <w:rFonts w:hint="eastAsia"/>
        </w:rPr>
        <w:t>她仍不停</w:t>
      </w:r>
      <w:r w:rsidR="00577C8B">
        <w:rPr>
          <w:rFonts w:hint="eastAsia"/>
        </w:rPr>
        <w:t>，</w:t>
      </w:r>
      <w:r>
        <w:rPr>
          <w:rFonts w:hint="eastAsia"/>
        </w:rPr>
        <w:t>下船之后</w:t>
      </w:r>
      <w:r w:rsidR="00577C8B">
        <w:rPr>
          <w:rFonts w:hint="eastAsia"/>
        </w:rPr>
        <w:t>，</w:t>
      </w:r>
      <w:r>
        <w:rPr>
          <w:rFonts w:hint="eastAsia"/>
        </w:rPr>
        <w:t>桓公恼怒</w:t>
      </w:r>
      <w:r w:rsidR="00577C8B">
        <w:rPr>
          <w:rFonts w:hint="eastAsia"/>
        </w:rPr>
        <w:t>，</w:t>
      </w:r>
      <w:r>
        <w:rPr>
          <w:rFonts w:hint="eastAsia"/>
        </w:rPr>
        <w:t>把蔡姬送回娘家</w:t>
      </w:r>
      <w:r w:rsidR="00577C8B">
        <w:rPr>
          <w:rFonts w:hint="eastAsia"/>
        </w:rPr>
        <w:t>，</w:t>
      </w:r>
      <w:r>
        <w:rPr>
          <w:rFonts w:hint="eastAsia"/>
        </w:rPr>
        <w:t>但又不断绝婚姻关系。蔡侯也十分生气</w:t>
      </w:r>
      <w:r w:rsidR="00577C8B">
        <w:rPr>
          <w:rFonts w:hint="eastAsia"/>
        </w:rPr>
        <w:t>，</w:t>
      </w:r>
      <w:r>
        <w:rPr>
          <w:rFonts w:hint="eastAsia"/>
        </w:rPr>
        <w:t>就又把蔡姬另嫁给别人。桓公听说后更加生气</w:t>
      </w:r>
      <w:r w:rsidR="00577C8B">
        <w:rPr>
          <w:rFonts w:hint="eastAsia"/>
        </w:rPr>
        <w:t>，</w:t>
      </w:r>
      <w:r>
        <w:rPr>
          <w:rFonts w:hint="eastAsia"/>
        </w:rPr>
        <w:t>兴兵伐蔡。</w:t>
      </w:r>
    </w:p>
    <w:p w:rsidR="00165C93" w:rsidRDefault="00165C93" w:rsidP="00165C93">
      <w:r>
        <w:rPr>
          <w:rFonts w:hint="eastAsia"/>
        </w:rPr>
        <w:lastRenderedPageBreak/>
        <w:t xml:space="preserve">     </w:t>
      </w:r>
      <w:r>
        <w:rPr>
          <w:rFonts w:hint="eastAsia"/>
        </w:rPr>
        <w:t>三十年（前</w:t>
      </w:r>
      <w:r>
        <w:rPr>
          <w:rFonts w:hint="eastAsia"/>
        </w:rPr>
        <w:t>656)</w:t>
      </w:r>
      <w:r>
        <w:rPr>
          <w:rFonts w:hint="eastAsia"/>
        </w:rPr>
        <w:t>春</w:t>
      </w:r>
      <w:r w:rsidR="00577C8B">
        <w:rPr>
          <w:rFonts w:hint="eastAsia"/>
        </w:rPr>
        <w:t>，</w:t>
      </w:r>
      <w:r>
        <w:rPr>
          <w:rFonts w:hint="eastAsia"/>
        </w:rPr>
        <w:t>齐桓公率领诸侯讨伐蔡国</w:t>
      </w:r>
      <w:r w:rsidR="00577C8B">
        <w:rPr>
          <w:rFonts w:hint="eastAsia"/>
        </w:rPr>
        <w:t>，</w:t>
      </w:r>
      <w:r>
        <w:rPr>
          <w:rFonts w:hint="eastAsia"/>
        </w:rPr>
        <w:t>蔡国大败。接着伐楚。楚成王兴兵来问</w:t>
      </w:r>
      <w:r w:rsidR="00577C8B">
        <w:rPr>
          <w:rFonts w:hint="eastAsia"/>
        </w:rPr>
        <w:t>：</w:t>
      </w:r>
      <w:r>
        <w:rPr>
          <w:rFonts w:hint="eastAsia"/>
        </w:rPr>
        <w:t>"</w:t>
      </w:r>
      <w:r>
        <w:rPr>
          <w:rFonts w:hint="eastAsia"/>
        </w:rPr>
        <w:t>为什么进入我的国土？</w:t>
      </w:r>
      <w:r>
        <w:rPr>
          <w:rFonts w:hint="eastAsia"/>
        </w:rPr>
        <w:t>"</w:t>
      </w:r>
      <w:r>
        <w:rPr>
          <w:rFonts w:hint="eastAsia"/>
        </w:rPr>
        <w:t>管仲回答说</w:t>
      </w:r>
      <w:r w:rsidR="00577C8B">
        <w:rPr>
          <w:rFonts w:hint="eastAsia"/>
        </w:rPr>
        <w:t>：</w:t>
      </w:r>
      <w:r>
        <w:rPr>
          <w:rFonts w:hint="eastAsia"/>
        </w:rPr>
        <w:t>"</w:t>
      </w:r>
      <w:r>
        <w:rPr>
          <w:rFonts w:hint="eastAsia"/>
        </w:rPr>
        <w:t>过去召康公命令我国先君太公</w:t>
      </w:r>
      <w:r w:rsidR="00577C8B">
        <w:rPr>
          <w:rFonts w:hint="eastAsia"/>
        </w:rPr>
        <w:t>：</w:t>
      </w:r>
      <w:r>
        <w:rPr>
          <w:rFonts w:hint="eastAsia"/>
        </w:rPr>
        <w:t>'</w:t>
      </w:r>
      <w:r>
        <w:rPr>
          <w:rFonts w:hint="eastAsia"/>
        </w:rPr>
        <w:t>五等诸侯</w:t>
      </w:r>
      <w:r w:rsidR="00577C8B">
        <w:rPr>
          <w:rFonts w:hint="eastAsia"/>
        </w:rPr>
        <w:t>，</w:t>
      </w:r>
      <w:r>
        <w:rPr>
          <w:rFonts w:hint="eastAsia"/>
        </w:rPr>
        <w:t>各地守官</w:t>
      </w:r>
      <w:r w:rsidR="00577C8B">
        <w:rPr>
          <w:rFonts w:hint="eastAsia"/>
        </w:rPr>
        <w:t>，</w:t>
      </w:r>
      <w:r>
        <w:rPr>
          <w:rFonts w:hint="eastAsia"/>
        </w:rPr>
        <w:t>你有权征伐</w:t>
      </w:r>
      <w:r w:rsidR="00577C8B">
        <w:rPr>
          <w:rFonts w:hint="eastAsia"/>
        </w:rPr>
        <w:t>，</w:t>
      </w:r>
      <w:r>
        <w:rPr>
          <w:rFonts w:hint="eastAsia"/>
        </w:rPr>
        <w:t>以辅佐周室。</w:t>
      </w:r>
      <w:r>
        <w:rPr>
          <w:rFonts w:hint="eastAsia"/>
        </w:rPr>
        <w:t>'</w:t>
      </w:r>
      <w:r>
        <w:rPr>
          <w:rFonts w:hint="eastAsia"/>
        </w:rPr>
        <w:t>赐给我先君有权征伐的疆界</w:t>
      </w:r>
      <w:r w:rsidR="00577C8B">
        <w:rPr>
          <w:rFonts w:hint="eastAsia"/>
        </w:rPr>
        <w:t>，</w:t>
      </w:r>
      <w:r>
        <w:rPr>
          <w:rFonts w:hint="eastAsia"/>
        </w:rPr>
        <w:t>东至大海</w:t>
      </w:r>
      <w:r w:rsidR="00577C8B">
        <w:rPr>
          <w:rFonts w:hint="eastAsia"/>
        </w:rPr>
        <w:t>，</w:t>
      </w:r>
      <w:r>
        <w:rPr>
          <w:rFonts w:hint="eastAsia"/>
        </w:rPr>
        <w:t>西至黄河</w:t>
      </w:r>
      <w:r w:rsidR="00577C8B">
        <w:rPr>
          <w:rFonts w:hint="eastAsia"/>
        </w:rPr>
        <w:t>，</w:t>
      </w:r>
      <w:r>
        <w:rPr>
          <w:rFonts w:hint="eastAsia"/>
        </w:rPr>
        <w:t>南至穆陵</w:t>
      </w:r>
      <w:r w:rsidR="00577C8B">
        <w:rPr>
          <w:rFonts w:hint="eastAsia"/>
        </w:rPr>
        <w:t>，</w:t>
      </w:r>
      <w:r>
        <w:rPr>
          <w:rFonts w:hint="eastAsia"/>
        </w:rPr>
        <w:t>北至无棣。楚国应该进贡的包茅没有进献</w:t>
      </w:r>
      <w:r w:rsidR="00577C8B">
        <w:rPr>
          <w:rFonts w:hint="eastAsia"/>
        </w:rPr>
        <w:t>，</w:t>
      </w:r>
      <w:r>
        <w:rPr>
          <w:rFonts w:hint="eastAsia"/>
        </w:rPr>
        <w:t>天子祭祀用品不全</w:t>
      </w:r>
      <w:r w:rsidR="00577C8B">
        <w:rPr>
          <w:rFonts w:hint="eastAsia"/>
        </w:rPr>
        <w:t>，</w:t>
      </w:r>
      <w:r>
        <w:rPr>
          <w:rFonts w:hint="eastAsia"/>
        </w:rPr>
        <w:t>因此来督责。昭王南征不归死在南方</w:t>
      </w:r>
      <w:r w:rsidR="00577C8B">
        <w:rPr>
          <w:rFonts w:hint="eastAsia"/>
        </w:rPr>
        <w:t>，</w:t>
      </w:r>
      <w:r>
        <w:rPr>
          <w:rFonts w:hint="eastAsia"/>
        </w:rPr>
        <w:t>因此前来问罪。</w:t>
      </w:r>
      <w:r>
        <w:rPr>
          <w:rFonts w:hint="eastAsia"/>
        </w:rPr>
        <w:t>"</w:t>
      </w:r>
      <w:r>
        <w:rPr>
          <w:rFonts w:hint="eastAsia"/>
        </w:rPr>
        <w:t>楚王说</w:t>
      </w:r>
      <w:r w:rsidR="00577C8B">
        <w:rPr>
          <w:rFonts w:hint="eastAsia"/>
        </w:rPr>
        <w:t>：</w:t>
      </w:r>
      <w:r>
        <w:rPr>
          <w:rFonts w:hint="eastAsia"/>
        </w:rPr>
        <w:t>"</w:t>
      </w:r>
      <w:r>
        <w:rPr>
          <w:rFonts w:hint="eastAsia"/>
        </w:rPr>
        <w:t>贡品没有进献</w:t>
      </w:r>
      <w:r w:rsidR="00577C8B">
        <w:rPr>
          <w:rFonts w:hint="eastAsia"/>
        </w:rPr>
        <w:t>，</w:t>
      </w:r>
      <w:r>
        <w:rPr>
          <w:rFonts w:hint="eastAsia"/>
        </w:rPr>
        <w:t>确实如此</w:t>
      </w:r>
      <w:r w:rsidR="00577C8B">
        <w:rPr>
          <w:rFonts w:hint="eastAsia"/>
        </w:rPr>
        <w:t>，</w:t>
      </w:r>
      <w:r>
        <w:rPr>
          <w:rFonts w:hint="eastAsia"/>
        </w:rPr>
        <w:t>是我之罪过</w:t>
      </w:r>
      <w:r w:rsidR="00577C8B">
        <w:rPr>
          <w:rFonts w:hint="eastAsia"/>
        </w:rPr>
        <w:t>，</w:t>
      </w:r>
      <w:r>
        <w:rPr>
          <w:rFonts w:hint="eastAsia"/>
        </w:rPr>
        <w:t>今后不敢不奉上。至于昭王一去不归</w:t>
      </w:r>
      <w:r w:rsidR="00577C8B">
        <w:rPr>
          <w:rFonts w:hint="eastAsia"/>
        </w:rPr>
        <w:t>，</w:t>
      </w:r>
      <w:r>
        <w:rPr>
          <w:rFonts w:hint="eastAsia"/>
        </w:rPr>
        <w:t>并未在我楚国领土</w:t>
      </w:r>
      <w:r w:rsidR="00577C8B">
        <w:rPr>
          <w:rFonts w:hint="eastAsia"/>
        </w:rPr>
        <w:t>，</w:t>
      </w:r>
      <w:r>
        <w:rPr>
          <w:rFonts w:hint="eastAsia"/>
        </w:rPr>
        <w:t>请您到汉水边上去问罪。</w:t>
      </w:r>
      <w:r>
        <w:rPr>
          <w:rFonts w:hint="eastAsia"/>
        </w:rPr>
        <w:t>"</w:t>
      </w:r>
      <w:r>
        <w:rPr>
          <w:rFonts w:hint="eastAsia"/>
        </w:rPr>
        <w:t>齐军进扎于陉地。夏</w:t>
      </w:r>
      <w:r w:rsidR="00577C8B">
        <w:rPr>
          <w:rFonts w:hint="eastAsia"/>
        </w:rPr>
        <w:t>，</w:t>
      </w:r>
      <w:r>
        <w:rPr>
          <w:rFonts w:hint="eastAsia"/>
        </w:rPr>
        <w:t>楚王命屈完领兵抗齐</w:t>
      </w:r>
      <w:r w:rsidR="00577C8B">
        <w:rPr>
          <w:rFonts w:hint="eastAsia"/>
        </w:rPr>
        <w:t>，</w:t>
      </w:r>
      <w:r>
        <w:rPr>
          <w:rFonts w:hint="eastAsia"/>
        </w:rPr>
        <w:t>齐军退驻召陵。桓公向屈完炫耀兵多将广。屈完说</w:t>
      </w:r>
      <w:r w:rsidR="00577C8B">
        <w:rPr>
          <w:rFonts w:hint="eastAsia"/>
        </w:rPr>
        <w:t>：</w:t>
      </w:r>
      <w:r>
        <w:rPr>
          <w:rFonts w:hint="eastAsia"/>
        </w:rPr>
        <w:t>"</w:t>
      </w:r>
      <w:r>
        <w:rPr>
          <w:rFonts w:hint="eastAsia"/>
        </w:rPr>
        <w:t>您合于正义才能胜利；如果不然</w:t>
      </w:r>
      <w:r w:rsidR="00577C8B">
        <w:rPr>
          <w:rFonts w:hint="eastAsia"/>
        </w:rPr>
        <w:t>，</w:t>
      </w:r>
      <w:r>
        <w:rPr>
          <w:rFonts w:hint="eastAsia"/>
        </w:rPr>
        <w:t>楚国就以方城山为城墙</w:t>
      </w:r>
      <w:r w:rsidR="00577C8B">
        <w:rPr>
          <w:rFonts w:hint="eastAsia"/>
        </w:rPr>
        <w:t>，</w:t>
      </w:r>
      <w:r>
        <w:rPr>
          <w:rFonts w:hint="eastAsia"/>
        </w:rPr>
        <w:t>以长江、汉江为护城河</w:t>
      </w:r>
      <w:r w:rsidR="00577C8B">
        <w:rPr>
          <w:rFonts w:hint="eastAsia"/>
        </w:rPr>
        <w:t>，</w:t>
      </w:r>
      <w:r>
        <w:rPr>
          <w:rFonts w:hint="eastAsia"/>
        </w:rPr>
        <w:t>您怎么能推进呢？</w:t>
      </w:r>
      <w:r>
        <w:rPr>
          <w:rFonts w:hint="eastAsia"/>
        </w:rPr>
        <w:t>"</w:t>
      </w:r>
      <w:r>
        <w:rPr>
          <w:rFonts w:hint="eastAsia"/>
        </w:rPr>
        <w:t>齐桓公就与屈完订立协约而回。途径陈国</w:t>
      </w:r>
      <w:r w:rsidR="00577C8B">
        <w:rPr>
          <w:rFonts w:hint="eastAsia"/>
        </w:rPr>
        <w:t>，</w:t>
      </w:r>
      <w:r>
        <w:rPr>
          <w:rFonts w:hint="eastAsia"/>
        </w:rPr>
        <w:t>陈国大夫袁涛涂欺骗桓公</w:t>
      </w:r>
      <w:r w:rsidR="00577C8B">
        <w:rPr>
          <w:rFonts w:hint="eastAsia"/>
        </w:rPr>
        <w:t>，</w:t>
      </w:r>
      <w:r>
        <w:rPr>
          <w:rFonts w:hint="eastAsia"/>
        </w:rPr>
        <w:t>让齐军走东线难行之路</w:t>
      </w:r>
      <w:r w:rsidR="00577C8B">
        <w:rPr>
          <w:rFonts w:hint="eastAsia"/>
        </w:rPr>
        <w:t>，</w:t>
      </w:r>
      <w:r>
        <w:rPr>
          <w:rFonts w:hint="eastAsia"/>
        </w:rPr>
        <w:t>被齐国发觉。秋天</w:t>
      </w:r>
      <w:r w:rsidR="00577C8B">
        <w:rPr>
          <w:rFonts w:hint="eastAsia"/>
        </w:rPr>
        <w:t>，</w:t>
      </w:r>
      <w:r>
        <w:rPr>
          <w:rFonts w:hint="eastAsia"/>
        </w:rPr>
        <w:t>齐国讨伐陈国。这一年</w:t>
      </w:r>
      <w:r w:rsidR="00577C8B">
        <w:rPr>
          <w:rFonts w:hint="eastAsia"/>
        </w:rPr>
        <w:t>，</w:t>
      </w:r>
      <w:r>
        <w:rPr>
          <w:rFonts w:hint="eastAsia"/>
        </w:rPr>
        <w:t>晋国君杀死其太子申生。</w:t>
      </w:r>
    </w:p>
    <w:p w:rsidR="00165C93" w:rsidRDefault="00165C93" w:rsidP="00165C93">
      <w:r>
        <w:rPr>
          <w:rFonts w:hint="eastAsia"/>
        </w:rPr>
        <w:t xml:space="preserve">     </w:t>
      </w:r>
      <w:r>
        <w:rPr>
          <w:rFonts w:hint="eastAsia"/>
        </w:rPr>
        <w:t>三十五年（前</w:t>
      </w:r>
      <w:r>
        <w:rPr>
          <w:rFonts w:hint="eastAsia"/>
        </w:rPr>
        <w:t>651</w:t>
      </w:r>
      <w:r>
        <w:rPr>
          <w:rFonts w:hint="eastAsia"/>
        </w:rPr>
        <w:t>）夏</w:t>
      </w:r>
      <w:r w:rsidR="00577C8B">
        <w:rPr>
          <w:rFonts w:hint="eastAsia"/>
        </w:rPr>
        <w:t>，</w:t>
      </w:r>
      <w:r>
        <w:rPr>
          <w:rFonts w:hint="eastAsia"/>
        </w:rPr>
        <w:t>桓公与诸侯在葵丘盟会。周襄王派宰孔赏赐给桓公祭祀文王武王的福肉、丹彩装饰的弓箭、天子乘用的车乘</w:t>
      </w:r>
      <w:r w:rsidR="00577C8B">
        <w:rPr>
          <w:rFonts w:hint="eastAsia"/>
        </w:rPr>
        <w:t>，</w:t>
      </w:r>
      <w:r>
        <w:rPr>
          <w:rFonts w:hint="eastAsia"/>
        </w:rPr>
        <w:t>而且特许桓公不要下拜谢恩。桓公本想答应</w:t>
      </w:r>
      <w:r w:rsidR="00577C8B">
        <w:rPr>
          <w:rFonts w:hint="eastAsia"/>
        </w:rPr>
        <w:t>，</w:t>
      </w:r>
      <w:r>
        <w:rPr>
          <w:rFonts w:hint="eastAsia"/>
        </w:rPr>
        <w:t>管仲说</w:t>
      </w:r>
      <w:r w:rsidR="00577C8B">
        <w:rPr>
          <w:rFonts w:hint="eastAsia"/>
        </w:rPr>
        <w:t>：</w:t>
      </w:r>
      <w:r>
        <w:rPr>
          <w:rFonts w:hint="eastAsia"/>
        </w:rPr>
        <w:t>"</w:t>
      </w:r>
      <w:r>
        <w:rPr>
          <w:rFonts w:hint="eastAsia"/>
        </w:rPr>
        <w:t>不可</w:t>
      </w:r>
      <w:r>
        <w:rPr>
          <w:rFonts w:hint="eastAsia"/>
        </w:rPr>
        <w:t>"</w:t>
      </w:r>
      <w:r>
        <w:rPr>
          <w:rFonts w:hint="eastAsia"/>
        </w:rPr>
        <w:t>。桓公于是下拜接受赏物。秋天</w:t>
      </w:r>
      <w:r w:rsidR="00577C8B">
        <w:rPr>
          <w:rFonts w:hint="eastAsia"/>
        </w:rPr>
        <w:t>，</w:t>
      </w:r>
      <w:r>
        <w:rPr>
          <w:rFonts w:hint="eastAsia"/>
        </w:rPr>
        <w:t>再次与诸侯在葵丘盟会</w:t>
      </w:r>
      <w:r w:rsidR="00577C8B">
        <w:rPr>
          <w:rFonts w:hint="eastAsia"/>
        </w:rPr>
        <w:t>，</w:t>
      </w:r>
      <w:r>
        <w:rPr>
          <w:rFonts w:hint="eastAsia"/>
        </w:rPr>
        <w:t>齐桓公愈发面有骄傲之色。周王派宰孔参加盟会。诸侯见桓公如此也使有些人离心。晋君病重</w:t>
      </w:r>
      <w:r w:rsidR="00577C8B">
        <w:rPr>
          <w:rFonts w:hint="eastAsia"/>
        </w:rPr>
        <w:t>，</w:t>
      </w:r>
      <w:r>
        <w:rPr>
          <w:rFonts w:hint="eastAsia"/>
        </w:rPr>
        <w:t>上路迟了</w:t>
      </w:r>
      <w:r w:rsidR="00577C8B">
        <w:rPr>
          <w:rFonts w:hint="eastAsia"/>
        </w:rPr>
        <w:t>，</w:t>
      </w:r>
      <w:r>
        <w:rPr>
          <w:rFonts w:hint="eastAsia"/>
        </w:rPr>
        <w:t>正逢宰孔。宰孔说</w:t>
      </w:r>
      <w:r w:rsidR="00577C8B">
        <w:rPr>
          <w:rFonts w:hint="eastAsia"/>
        </w:rPr>
        <w:t>：</w:t>
      </w:r>
      <w:r>
        <w:rPr>
          <w:rFonts w:hint="eastAsia"/>
        </w:rPr>
        <w:t>"</w:t>
      </w:r>
      <w:r>
        <w:rPr>
          <w:rFonts w:hint="eastAsia"/>
        </w:rPr>
        <w:t>齐桓公骄傲了</w:t>
      </w:r>
      <w:r w:rsidR="00577C8B">
        <w:rPr>
          <w:rFonts w:hint="eastAsia"/>
        </w:rPr>
        <w:t>，</w:t>
      </w:r>
      <w:r>
        <w:rPr>
          <w:rFonts w:hint="eastAsia"/>
        </w:rPr>
        <w:t>尽管不去也没什么关系。</w:t>
      </w:r>
      <w:r>
        <w:rPr>
          <w:rFonts w:hint="eastAsia"/>
        </w:rPr>
        <w:t>"</w:t>
      </w:r>
      <w:r>
        <w:rPr>
          <w:rFonts w:hint="eastAsia"/>
        </w:rPr>
        <w:t>晋君听从此言未去盟会。此年</w:t>
      </w:r>
      <w:r w:rsidR="00577C8B">
        <w:rPr>
          <w:rFonts w:hint="eastAsia"/>
        </w:rPr>
        <w:t>，</w:t>
      </w:r>
      <w:r>
        <w:rPr>
          <w:rFonts w:hint="eastAsia"/>
        </w:rPr>
        <w:t>晋献公死</w:t>
      </w:r>
      <w:r w:rsidR="00577C8B">
        <w:rPr>
          <w:rFonts w:hint="eastAsia"/>
        </w:rPr>
        <w:t>，</w:t>
      </w:r>
      <w:r>
        <w:rPr>
          <w:rFonts w:hint="eastAsia"/>
        </w:rPr>
        <w:t>里克杀死献公少子奚齐和卓子</w:t>
      </w:r>
      <w:r w:rsidR="00577C8B">
        <w:rPr>
          <w:rFonts w:hint="eastAsia"/>
        </w:rPr>
        <w:t>，</w:t>
      </w:r>
      <w:r>
        <w:rPr>
          <w:rFonts w:hint="eastAsia"/>
        </w:rPr>
        <w:t>秦穆公因为自己夫人是晋公子夷吾的姐姐</w:t>
      </w:r>
      <w:r w:rsidR="00577C8B">
        <w:rPr>
          <w:rFonts w:hint="eastAsia"/>
        </w:rPr>
        <w:t>，</w:t>
      </w:r>
      <w:r>
        <w:rPr>
          <w:rFonts w:hint="eastAsia"/>
        </w:rPr>
        <w:t>所以武力护送夷吾返晋为君。桓公也讨伐晋国内之乱</w:t>
      </w:r>
      <w:r w:rsidR="00577C8B">
        <w:rPr>
          <w:rFonts w:hint="eastAsia"/>
        </w:rPr>
        <w:t>，</w:t>
      </w:r>
      <w:r>
        <w:rPr>
          <w:rFonts w:hint="eastAsia"/>
        </w:rPr>
        <w:t>到达高梁地方</w:t>
      </w:r>
      <w:r w:rsidR="00577C8B">
        <w:rPr>
          <w:rFonts w:hint="eastAsia"/>
        </w:rPr>
        <w:t>，</w:t>
      </w:r>
      <w:r>
        <w:rPr>
          <w:rFonts w:hint="eastAsia"/>
        </w:rPr>
        <w:t>派隰朋立起夷吾为晋国君</w:t>
      </w:r>
      <w:r w:rsidR="00577C8B">
        <w:rPr>
          <w:rFonts w:hint="eastAsia"/>
        </w:rPr>
        <w:t>，</w:t>
      </w:r>
      <w:r>
        <w:rPr>
          <w:rFonts w:hint="eastAsia"/>
        </w:rPr>
        <w:t>然后撤军。</w:t>
      </w:r>
    </w:p>
    <w:p w:rsidR="00165C93" w:rsidRDefault="00165C93" w:rsidP="00165C93">
      <w:r>
        <w:rPr>
          <w:rFonts w:hint="eastAsia"/>
        </w:rPr>
        <w:t xml:space="preserve">    </w:t>
      </w:r>
      <w:r>
        <w:rPr>
          <w:rFonts w:hint="eastAsia"/>
        </w:rPr>
        <w:t>此时周朝王室衰微</w:t>
      </w:r>
      <w:r w:rsidR="00577C8B">
        <w:rPr>
          <w:rFonts w:hint="eastAsia"/>
        </w:rPr>
        <w:t>，</w:t>
      </w:r>
      <w:r>
        <w:rPr>
          <w:rFonts w:hint="eastAsia"/>
        </w:rPr>
        <w:t>天下只有齐、楚、晋四国强盛。晋国刚刚参加盟会</w:t>
      </w:r>
      <w:r w:rsidR="00577C8B">
        <w:rPr>
          <w:rFonts w:hint="eastAsia"/>
        </w:rPr>
        <w:t>，</w:t>
      </w:r>
      <w:r>
        <w:rPr>
          <w:rFonts w:hint="eastAsia"/>
        </w:rPr>
        <w:t>晋献公便死去</w:t>
      </w:r>
      <w:r w:rsidR="00577C8B">
        <w:rPr>
          <w:rFonts w:hint="eastAsia"/>
        </w:rPr>
        <w:t>，</w:t>
      </w:r>
      <w:r>
        <w:rPr>
          <w:rFonts w:hint="eastAsia"/>
        </w:rPr>
        <w:t>国内大乱。秦穆公处地偏远</w:t>
      </w:r>
      <w:r w:rsidR="00577C8B">
        <w:rPr>
          <w:rFonts w:hint="eastAsia"/>
        </w:rPr>
        <w:t>，</w:t>
      </w:r>
      <w:r>
        <w:rPr>
          <w:rFonts w:hint="eastAsia"/>
        </w:rPr>
        <w:t>不参加中原诸侯的会盟。楚成王刚刚将荆蛮之地占为己有</w:t>
      </w:r>
      <w:r w:rsidR="00577C8B">
        <w:rPr>
          <w:rFonts w:hint="eastAsia"/>
        </w:rPr>
        <w:t>，</w:t>
      </w:r>
      <w:r>
        <w:rPr>
          <w:rFonts w:hint="eastAsia"/>
        </w:rPr>
        <w:t>认为自己是夷狄之邦。只有齐国能够召集中原诸侯盟会</w:t>
      </w:r>
      <w:r w:rsidR="00577C8B">
        <w:rPr>
          <w:rFonts w:hint="eastAsia"/>
        </w:rPr>
        <w:t>，</w:t>
      </w:r>
      <w:r>
        <w:rPr>
          <w:rFonts w:hint="eastAsia"/>
        </w:rPr>
        <w:t>齐桓公又充分宣示出其盛德</w:t>
      </w:r>
      <w:r w:rsidR="00577C8B">
        <w:rPr>
          <w:rFonts w:hint="eastAsia"/>
        </w:rPr>
        <w:t>，</w:t>
      </w:r>
      <w:r>
        <w:rPr>
          <w:rFonts w:hint="eastAsia"/>
        </w:rPr>
        <w:t>所以各国诸侯无不宾服而来会。因此桓公宣称</w:t>
      </w:r>
      <w:r w:rsidR="00577C8B">
        <w:rPr>
          <w:rFonts w:hint="eastAsia"/>
        </w:rPr>
        <w:t>：</w:t>
      </w:r>
      <w:r>
        <w:rPr>
          <w:rFonts w:hint="eastAsia"/>
        </w:rPr>
        <w:t>"</w:t>
      </w:r>
      <w:r>
        <w:rPr>
          <w:rFonts w:hint="eastAsia"/>
        </w:rPr>
        <w:t>寡人南征至召陵</w:t>
      </w:r>
      <w:r w:rsidR="00577C8B">
        <w:rPr>
          <w:rFonts w:hint="eastAsia"/>
        </w:rPr>
        <w:t>，</w:t>
      </w:r>
      <w:r>
        <w:rPr>
          <w:rFonts w:hint="eastAsia"/>
        </w:rPr>
        <w:t>望到了熊耳山；北伐山戎、离枝、孤竹国；西征大夏</w:t>
      </w:r>
      <w:r w:rsidR="00577C8B">
        <w:rPr>
          <w:rFonts w:hint="eastAsia"/>
        </w:rPr>
        <w:t>，</w:t>
      </w:r>
      <w:r>
        <w:rPr>
          <w:rFonts w:hint="eastAsia"/>
        </w:rPr>
        <w:t>远涉流沙；包缠马蹄</w:t>
      </w:r>
      <w:r w:rsidR="00577C8B">
        <w:rPr>
          <w:rFonts w:hint="eastAsia"/>
        </w:rPr>
        <w:t>，</w:t>
      </w:r>
      <w:r>
        <w:rPr>
          <w:rFonts w:hint="eastAsia"/>
        </w:rPr>
        <w:t>挂牢战车登上太行险道</w:t>
      </w:r>
      <w:r w:rsidR="00577C8B">
        <w:rPr>
          <w:rFonts w:hint="eastAsia"/>
        </w:rPr>
        <w:t>，</w:t>
      </w:r>
      <w:r>
        <w:rPr>
          <w:rFonts w:hint="eastAsia"/>
        </w:rPr>
        <w:t>直达卑耳山而还。诸侯无人违抗寡人。寡人召集兵车盟会三次</w:t>
      </w:r>
      <w:r w:rsidR="00577C8B">
        <w:rPr>
          <w:rFonts w:hint="eastAsia"/>
        </w:rPr>
        <w:t>，</w:t>
      </w:r>
      <w:r>
        <w:rPr>
          <w:rFonts w:hint="eastAsia"/>
        </w:rPr>
        <w:t>乘车盟会六次</w:t>
      </w:r>
      <w:r w:rsidR="00577C8B">
        <w:rPr>
          <w:rFonts w:hint="eastAsia"/>
        </w:rPr>
        <w:t>，</w:t>
      </w:r>
      <w:r>
        <w:rPr>
          <w:rFonts w:hint="eastAsia"/>
        </w:rPr>
        <w:t>九次会合诸侯</w:t>
      </w:r>
      <w:r w:rsidR="00577C8B">
        <w:rPr>
          <w:rFonts w:hint="eastAsia"/>
        </w:rPr>
        <w:t>，</w:t>
      </w:r>
      <w:r>
        <w:rPr>
          <w:rFonts w:hint="eastAsia"/>
        </w:rPr>
        <w:t>匡正天下于一统。过去三代开国天子</w:t>
      </w:r>
      <w:r w:rsidR="00577C8B">
        <w:rPr>
          <w:rFonts w:hint="eastAsia"/>
        </w:rPr>
        <w:t>，</w:t>
      </w:r>
      <w:r>
        <w:rPr>
          <w:rFonts w:hint="eastAsia"/>
        </w:rPr>
        <w:t>与此有何不同！我想要封祭泰山</w:t>
      </w:r>
      <w:r w:rsidR="00577C8B">
        <w:rPr>
          <w:rFonts w:hint="eastAsia"/>
        </w:rPr>
        <w:t>，</w:t>
      </w:r>
      <w:r>
        <w:rPr>
          <w:rFonts w:hint="eastAsia"/>
        </w:rPr>
        <w:t>禅祭梁父。</w:t>
      </w:r>
      <w:r>
        <w:rPr>
          <w:rFonts w:hint="eastAsia"/>
        </w:rPr>
        <w:t>"</w:t>
      </w:r>
      <w:r>
        <w:rPr>
          <w:rFonts w:hint="eastAsia"/>
        </w:rPr>
        <w:t>管仲力谏</w:t>
      </w:r>
      <w:r w:rsidR="00577C8B">
        <w:rPr>
          <w:rFonts w:hint="eastAsia"/>
        </w:rPr>
        <w:t>，</w:t>
      </w:r>
      <w:r>
        <w:rPr>
          <w:rFonts w:hint="eastAsia"/>
        </w:rPr>
        <w:t>桓公不听；管仲于是介绍封禅之礼要等远方各种奇珍异物具备才能举行</w:t>
      </w:r>
      <w:r w:rsidR="00577C8B">
        <w:rPr>
          <w:rFonts w:hint="eastAsia"/>
        </w:rPr>
        <w:t>，</w:t>
      </w:r>
      <w:r>
        <w:rPr>
          <w:rFonts w:hint="eastAsia"/>
        </w:rPr>
        <w:t>桓公才作罢。</w:t>
      </w:r>
    </w:p>
    <w:p w:rsidR="00165C93" w:rsidRDefault="00165C93" w:rsidP="00165C93">
      <w:r>
        <w:rPr>
          <w:rFonts w:hint="eastAsia"/>
        </w:rPr>
        <w:t xml:space="preserve">    </w:t>
      </w:r>
      <w:r>
        <w:rPr>
          <w:rFonts w:hint="eastAsia"/>
        </w:rPr>
        <w:t>三十八年（前</w:t>
      </w:r>
      <w:r>
        <w:rPr>
          <w:rFonts w:hint="eastAsia"/>
        </w:rPr>
        <w:t>648</w:t>
      </w:r>
      <w:r>
        <w:rPr>
          <w:rFonts w:hint="eastAsia"/>
        </w:rPr>
        <w:t>）</w:t>
      </w:r>
      <w:r w:rsidR="00577C8B">
        <w:rPr>
          <w:rFonts w:hint="eastAsia"/>
        </w:rPr>
        <w:t>，</w:t>
      </w:r>
      <w:r>
        <w:rPr>
          <w:rFonts w:hint="eastAsia"/>
        </w:rPr>
        <w:t>周襄王之弟带与戎人、翟（ｄí</w:t>
      </w:r>
      <w:r w:rsidR="00577C8B">
        <w:rPr>
          <w:rFonts w:hint="eastAsia"/>
        </w:rPr>
        <w:t>，</w:t>
      </w:r>
      <w:r>
        <w:rPr>
          <w:rFonts w:hint="eastAsia"/>
        </w:rPr>
        <w:t>狄）人合谋侵周</w:t>
      </w:r>
      <w:r w:rsidR="00577C8B">
        <w:rPr>
          <w:rFonts w:hint="eastAsia"/>
        </w:rPr>
        <w:t>，</w:t>
      </w:r>
      <w:r>
        <w:rPr>
          <w:rFonts w:hint="eastAsia"/>
        </w:rPr>
        <w:t>齐国派管仲到周去为双方讲和。周天子想用上卿之礼接待管仲</w:t>
      </w:r>
      <w:r w:rsidR="00577C8B">
        <w:rPr>
          <w:rFonts w:hint="eastAsia"/>
        </w:rPr>
        <w:t>，</w:t>
      </w:r>
      <w:r>
        <w:rPr>
          <w:rFonts w:hint="eastAsia"/>
        </w:rPr>
        <w:t>管仲叩头而拜说</w:t>
      </w:r>
      <w:r w:rsidR="00577C8B">
        <w:rPr>
          <w:rFonts w:hint="eastAsia"/>
        </w:rPr>
        <w:t>：</w:t>
      </w:r>
      <w:r>
        <w:rPr>
          <w:rFonts w:hint="eastAsia"/>
        </w:rPr>
        <w:t>"</w:t>
      </w:r>
      <w:r>
        <w:rPr>
          <w:rFonts w:hint="eastAsia"/>
        </w:rPr>
        <w:t>我是陪臣</w:t>
      </w:r>
      <w:r w:rsidR="00577C8B">
        <w:rPr>
          <w:rFonts w:hint="eastAsia"/>
        </w:rPr>
        <w:t>，</w:t>
      </w:r>
      <w:r>
        <w:rPr>
          <w:rFonts w:hint="eastAsia"/>
        </w:rPr>
        <w:t>怎么敢受此礼遇！</w:t>
      </w:r>
      <w:r>
        <w:rPr>
          <w:rFonts w:hint="eastAsia"/>
        </w:rPr>
        <w:t>"</w:t>
      </w:r>
      <w:r>
        <w:rPr>
          <w:rFonts w:hint="eastAsia"/>
        </w:rPr>
        <w:t>谦让再三</w:t>
      </w:r>
      <w:r w:rsidR="00577C8B">
        <w:rPr>
          <w:rFonts w:hint="eastAsia"/>
        </w:rPr>
        <w:t>，</w:t>
      </w:r>
      <w:r>
        <w:rPr>
          <w:rFonts w:hint="eastAsia"/>
        </w:rPr>
        <w:t>才接受以下卿之礼拜见天子。三十九年（前</w:t>
      </w:r>
      <w:r>
        <w:rPr>
          <w:rFonts w:hint="eastAsia"/>
        </w:rPr>
        <w:t>647</w:t>
      </w:r>
      <w:r>
        <w:rPr>
          <w:rFonts w:hint="eastAsia"/>
        </w:rPr>
        <w:t>）</w:t>
      </w:r>
      <w:r w:rsidR="00577C8B">
        <w:rPr>
          <w:rFonts w:hint="eastAsia"/>
        </w:rPr>
        <w:t>，</w:t>
      </w:r>
      <w:r>
        <w:rPr>
          <w:rFonts w:hint="eastAsia"/>
        </w:rPr>
        <w:t>周襄王之弟王子带逃亡到齐国。齐国派仲孙请求周襄王</w:t>
      </w:r>
      <w:r w:rsidR="00577C8B">
        <w:rPr>
          <w:rFonts w:hint="eastAsia"/>
        </w:rPr>
        <w:t>，</w:t>
      </w:r>
      <w:r>
        <w:rPr>
          <w:rFonts w:hint="eastAsia"/>
        </w:rPr>
        <w:t>替带谢罪。周襄王很生气</w:t>
      </w:r>
      <w:r w:rsidR="00577C8B">
        <w:rPr>
          <w:rFonts w:hint="eastAsia"/>
        </w:rPr>
        <w:t>，</w:t>
      </w:r>
      <w:r>
        <w:rPr>
          <w:rFonts w:hint="eastAsia"/>
        </w:rPr>
        <w:t>不答应。</w:t>
      </w:r>
    </w:p>
    <w:p w:rsidR="00165C93" w:rsidRDefault="00165C93" w:rsidP="00165C93">
      <w:r>
        <w:rPr>
          <w:rFonts w:hint="eastAsia"/>
        </w:rPr>
        <w:t xml:space="preserve">    </w:t>
      </w:r>
      <w:r>
        <w:rPr>
          <w:rFonts w:hint="eastAsia"/>
        </w:rPr>
        <w:t>四十一年（前</w:t>
      </w:r>
      <w:r>
        <w:rPr>
          <w:rFonts w:hint="eastAsia"/>
        </w:rPr>
        <w:t>645</w:t>
      </w:r>
      <w:r>
        <w:rPr>
          <w:rFonts w:hint="eastAsia"/>
        </w:rPr>
        <w:t>）</w:t>
      </w:r>
      <w:r w:rsidR="00577C8B">
        <w:rPr>
          <w:rFonts w:hint="eastAsia"/>
        </w:rPr>
        <w:t>，</w:t>
      </w:r>
      <w:r>
        <w:rPr>
          <w:rFonts w:hint="eastAsia"/>
        </w:rPr>
        <w:t>秦穆公俘获晋惠公</w:t>
      </w:r>
      <w:r w:rsidR="00577C8B">
        <w:rPr>
          <w:rFonts w:hint="eastAsia"/>
        </w:rPr>
        <w:t>，</w:t>
      </w:r>
      <w:r>
        <w:rPr>
          <w:rFonts w:hint="eastAsia"/>
        </w:rPr>
        <w:t>又释放他归国。此年</w:t>
      </w:r>
      <w:r w:rsidR="00577C8B">
        <w:rPr>
          <w:rFonts w:hint="eastAsia"/>
        </w:rPr>
        <w:t>，</w:t>
      </w:r>
      <w:r>
        <w:rPr>
          <w:rFonts w:hint="eastAsia"/>
        </w:rPr>
        <w:t>管仲、隰朋都去世。管仲病重之后</w:t>
      </w:r>
      <w:r w:rsidR="00577C8B">
        <w:rPr>
          <w:rFonts w:hint="eastAsia"/>
        </w:rPr>
        <w:t>，</w:t>
      </w:r>
      <w:r>
        <w:rPr>
          <w:rFonts w:hint="eastAsia"/>
        </w:rPr>
        <w:t>齐桓公问他</w:t>
      </w:r>
      <w:r w:rsidR="00577C8B">
        <w:rPr>
          <w:rFonts w:hint="eastAsia"/>
        </w:rPr>
        <w:t>：</w:t>
      </w:r>
      <w:r>
        <w:rPr>
          <w:rFonts w:hint="eastAsia"/>
        </w:rPr>
        <w:t>"</w:t>
      </w:r>
      <w:r>
        <w:rPr>
          <w:rFonts w:hint="eastAsia"/>
        </w:rPr>
        <w:t>你死后群臣之中谁可做相国？</w:t>
      </w:r>
      <w:r>
        <w:rPr>
          <w:rFonts w:hint="eastAsia"/>
        </w:rPr>
        <w:t>"</w:t>
      </w:r>
      <w:r>
        <w:rPr>
          <w:rFonts w:hint="eastAsia"/>
        </w:rPr>
        <w:t>管仲说</w:t>
      </w:r>
      <w:r w:rsidR="00577C8B">
        <w:rPr>
          <w:rFonts w:hint="eastAsia"/>
        </w:rPr>
        <w:t>：</w:t>
      </w:r>
      <w:r>
        <w:rPr>
          <w:rFonts w:hint="eastAsia"/>
        </w:rPr>
        <w:t>"</w:t>
      </w:r>
      <w:r>
        <w:rPr>
          <w:rFonts w:hint="eastAsia"/>
        </w:rPr>
        <w:t>知臣莫如君。</w:t>
      </w:r>
      <w:r>
        <w:rPr>
          <w:rFonts w:hint="eastAsia"/>
        </w:rPr>
        <w:t>"</w:t>
      </w:r>
      <w:r>
        <w:rPr>
          <w:rFonts w:hint="eastAsia"/>
        </w:rPr>
        <w:t>桓公说</w:t>
      </w:r>
      <w:r w:rsidR="00577C8B">
        <w:rPr>
          <w:rFonts w:hint="eastAsia"/>
        </w:rPr>
        <w:t>：</w:t>
      </w:r>
      <w:r>
        <w:rPr>
          <w:rFonts w:hint="eastAsia"/>
        </w:rPr>
        <w:t>"</w:t>
      </w:r>
      <w:r>
        <w:rPr>
          <w:rFonts w:hint="eastAsia"/>
        </w:rPr>
        <w:t>易牙这人怎么样？</w:t>
      </w:r>
      <w:r>
        <w:rPr>
          <w:rFonts w:hint="eastAsia"/>
        </w:rPr>
        <w:t>"</w:t>
      </w:r>
      <w:r>
        <w:rPr>
          <w:rFonts w:hint="eastAsia"/>
        </w:rPr>
        <w:t>回答说</w:t>
      </w:r>
      <w:r w:rsidR="00577C8B">
        <w:rPr>
          <w:rFonts w:hint="eastAsia"/>
        </w:rPr>
        <w:t>：</w:t>
      </w:r>
      <w:r>
        <w:rPr>
          <w:rFonts w:hint="eastAsia"/>
        </w:rPr>
        <w:t>"</w:t>
      </w:r>
      <w:r>
        <w:rPr>
          <w:rFonts w:hint="eastAsia"/>
        </w:rPr>
        <w:t>他杀死自己的儿子来迎合国君</w:t>
      </w:r>
      <w:r w:rsidR="00577C8B">
        <w:rPr>
          <w:rFonts w:hint="eastAsia"/>
        </w:rPr>
        <w:t>，</w:t>
      </w:r>
      <w:r>
        <w:rPr>
          <w:rFonts w:hint="eastAsia"/>
        </w:rPr>
        <w:t>不合人情</w:t>
      </w:r>
      <w:r w:rsidR="00577C8B">
        <w:rPr>
          <w:rFonts w:hint="eastAsia"/>
        </w:rPr>
        <w:t>，</w:t>
      </w:r>
      <w:r>
        <w:rPr>
          <w:rFonts w:hint="eastAsia"/>
        </w:rPr>
        <w:t>不能任用。</w:t>
      </w:r>
      <w:r>
        <w:rPr>
          <w:rFonts w:hint="eastAsia"/>
        </w:rPr>
        <w:t>"</w:t>
      </w:r>
      <w:r>
        <w:rPr>
          <w:rFonts w:hint="eastAsia"/>
        </w:rPr>
        <w:t>桓公问</w:t>
      </w:r>
      <w:r w:rsidR="00577C8B">
        <w:rPr>
          <w:rFonts w:hint="eastAsia"/>
        </w:rPr>
        <w:t>：</w:t>
      </w:r>
      <w:r>
        <w:rPr>
          <w:rFonts w:hint="eastAsia"/>
        </w:rPr>
        <w:t>"</w:t>
      </w:r>
      <w:r>
        <w:rPr>
          <w:rFonts w:hint="eastAsia"/>
        </w:rPr>
        <w:t>开方这人怎么样？</w:t>
      </w:r>
      <w:r>
        <w:rPr>
          <w:rFonts w:hint="eastAsia"/>
        </w:rPr>
        <w:t>"</w:t>
      </w:r>
      <w:r>
        <w:rPr>
          <w:rFonts w:hint="eastAsia"/>
        </w:rPr>
        <w:t>回答说</w:t>
      </w:r>
      <w:r w:rsidR="00577C8B">
        <w:rPr>
          <w:rFonts w:hint="eastAsia"/>
        </w:rPr>
        <w:t>：</w:t>
      </w:r>
      <w:r>
        <w:rPr>
          <w:rFonts w:hint="eastAsia"/>
        </w:rPr>
        <w:t>"</w:t>
      </w:r>
      <w:r>
        <w:rPr>
          <w:rFonts w:hint="eastAsia"/>
        </w:rPr>
        <w:t>他抛弃双亲来迎合国君</w:t>
      </w:r>
      <w:r w:rsidR="00577C8B">
        <w:rPr>
          <w:rFonts w:hint="eastAsia"/>
        </w:rPr>
        <w:t>，</w:t>
      </w:r>
      <w:r>
        <w:rPr>
          <w:rFonts w:hint="eastAsia"/>
        </w:rPr>
        <w:t>不合人情</w:t>
      </w:r>
      <w:r w:rsidR="00577C8B">
        <w:rPr>
          <w:rFonts w:hint="eastAsia"/>
        </w:rPr>
        <w:t>，</w:t>
      </w:r>
      <w:r>
        <w:rPr>
          <w:rFonts w:hint="eastAsia"/>
        </w:rPr>
        <w:t>不可接近。</w:t>
      </w:r>
      <w:r>
        <w:rPr>
          <w:rFonts w:hint="eastAsia"/>
        </w:rPr>
        <w:t>"</w:t>
      </w:r>
      <w:r>
        <w:rPr>
          <w:rFonts w:hint="eastAsia"/>
        </w:rPr>
        <w:t>桓公说</w:t>
      </w:r>
      <w:r w:rsidR="00577C8B">
        <w:rPr>
          <w:rFonts w:hint="eastAsia"/>
        </w:rPr>
        <w:t>：</w:t>
      </w:r>
      <w:r>
        <w:rPr>
          <w:rFonts w:hint="eastAsia"/>
        </w:rPr>
        <w:t>"</w:t>
      </w:r>
      <w:r>
        <w:rPr>
          <w:rFonts w:hint="eastAsia"/>
        </w:rPr>
        <w:t>竖刀（ｄｉāｏ</w:t>
      </w:r>
      <w:r w:rsidR="00577C8B">
        <w:rPr>
          <w:rFonts w:hint="eastAsia"/>
        </w:rPr>
        <w:t>，</w:t>
      </w:r>
      <w:r>
        <w:rPr>
          <w:rFonts w:hint="eastAsia"/>
        </w:rPr>
        <w:t>貂）这人怎么样？</w:t>
      </w:r>
      <w:r>
        <w:rPr>
          <w:rFonts w:hint="eastAsia"/>
        </w:rPr>
        <w:t>"</w:t>
      </w:r>
      <w:r>
        <w:rPr>
          <w:rFonts w:hint="eastAsia"/>
        </w:rPr>
        <w:t>回答说</w:t>
      </w:r>
      <w:r w:rsidR="00577C8B">
        <w:rPr>
          <w:rFonts w:hint="eastAsia"/>
        </w:rPr>
        <w:t>：</w:t>
      </w:r>
      <w:r>
        <w:rPr>
          <w:rFonts w:hint="eastAsia"/>
        </w:rPr>
        <w:t>"</w:t>
      </w:r>
      <w:r>
        <w:rPr>
          <w:rFonts w:hint="eastAsia"/>
        </w:rPr>
        <w:t>阉割自己来迎合国君</w:t>
      </w:r>
      <w:r w:rsidR="00577C8B">
        <w:rPr>
          <w:rFonts w:hint="eastAsia"/>
        </w:rPr>
        <w:t>，</w:t>
      </w:r>
      <w:r>
        <w:rPr>
          <w:rFonts w:hint="eastAsia"/>
        </w:rPr>
        <w:t>不合人情</w:t>
      </w:r>
      <w:r w:rsidR="00577C8B">
        <w:rPr>
          <w:rFonts w:hint="eastAsia"/>
        </w:rPr>
        <w:t>，</w:t>
      </w:r>
      <w:r>
        <w:rPr>
          <w:rFonts w:hint="eastAsia"/>
        </w:rPr>
        <w:t>不可亲信。</w:t>
      </w:r>
      <w:r>
        <w:rPr>
          <w:rFonts w:hint="eastAsia"/>
        </w:rPr>
        <w:t>"</w:t>
      </w:r>
      <w:r>
        <w:rPr>
          <w:rFonts w:hint="eastAsia"/>
        </w:rPr>
        <w:t>管仲死后</w:t>
      </w:r>
      <w:r w:rsidR="00577C8B">
        <w:rPr>
          <w:rFonts w:hint="eastAsia"/>
        </w:rPr>
        <w:t>，</w:t>
      </w:r>
      <w:r>
        <w:rPr>
          <w:rFonts w:hint="eastAsia"/>
        </w:rPr>
        <w:t>桓公不听管仲之言</w:t>
      </w:r>
      <w:r w:rsidR="00577C8B">
        <w:rPr>
          <w:rFonts w:hint="eastAsia"/>
        </w:rPr>
        <w:t>，</w:t>
      </w:r>
      <w:r>
        <w:rPr>
          <w:rFonts w:hint="eastAsia"/>
        </w:rPr>
        <w:t>还是亲近任用这三人</w:t>
      </w:r>
      <w:r w:rsidR="00577C8B">
        <w:rPr>
          <w:rFonts w:hint="eastAsia"/>
        </w:rPr>
        <w:t>，</w:t>
      </w:r>
      <w:r>
        <w:rPr>
          <w:rFonts w:hint="eastAsia"/>
        </w:rPr>
        <w:t>三人专权。</w:t>
      </w:r>
    </w:p>
    <w:p w:rsidR="00165C93" w:rsidRDefault="00165C93" w:rsidP="00165C93">
      <w:r>
        <w:rPr>
          <w:rFonts w:hint="eastAsia"/>
        </w:rPr>
        <w:lastRenderedPageBreak/>
        <w:t xml:space="preserve">    </w:t>
      </w:r>
      <w:r>
        <w:rPr>
          <w:rFonts w:hint="eastAsia"/>
        </w:rPr>
        <w:t>四十二年（前</w:t>
      </w:r>
      <w:r>
        <w:rPr>
          <w:rFonts w:hint="eastAsia"/>
        </w:rPr>
        <w:t>644</w:t>
      </w:r>
      <w:r>
        <w:rPr>
          <w:rFonts w:hint="eastAsia"/>
        </w:rPr>
        <w:t>）</w:t>
      </w:r>
      <w:r w:rsidR="00577C8B">
        <w:rPr>
          <w:rFonts w:hint="eastAsia"/>
        </w:rPr>
        <w:t>，</w:t>
      </w:r>
      <w:r>
        <w:rPr>
          <w:rFonts w:hint="eastAsia"/>
        </w:rPr>
        <w:t>戎人伐周</w:t>
      </w:r>
      <w:r w:rsidR="00577C8B">
        <w:rPr>
          <w:rFonts w:hint="eastAsia"/>
        </w:rPr>
        <w:t>，</w:t>
      </w:r>
      <w:r>
        <w:rPr>
          <w:rFonts w:hint="eastAsia"/>
        </w:rPr>
        <w:t>周向齐国告急</w:t>
      </w:r>
      <w:r w:rsidR="00577C8B">
        <w:rPr>
          <w:rFonts w:hint="eastAsia"/>
        </w:rPr>
        <w:t>，</w:t>
      </w:r>
      <w:r>
        <w:rPr>
          <w:rFonts w:hint="eastAsia"/>
        </w:rPr>
        <w:t>齐国命各诸侯分别派兵戍卫周王室。此年</w:t>
      </w:r>
      <w:r w:rsidR="00577C8B">
        <w:rPr>
          <w:rFonts w:hint="eastAsia"/>
        </w:rPr>
        <w:t>，</w:t>
      </w:r>
      <w:r>
        <w:rPr>
          <w:rFonts w:hint="eastAsia"/>
        </w:rPr>
        <w:t>晋公子重耳来齐国</w:t>
      </w:r>
      <w:r w:rsidR="00577C8B">
        <w:rPr>
          <w:rFonts w:hint="eastAsia"/>
        </w:rPr>
        <w:t>，</w:t>
      </w:r>
      <w:r>
        <w:rPr>
          <w:rFonts w:hint="eastAsia"/>
        </w:rPr>
        <w:t>齐桓公把本族之女嫁给重耳为妻。</w:t>
      </w:r>
    </w:p>
    <w:p w:rsidR="00A063C6" w:rsidRDefault="00A063C6" w:rsidP="00A063C6">
      <w:r>
        <w:rPr>
          <w:rFonts w:hint="eastAsia"/>
        </w:rPr>
        <w:t>四十三年（前</w:t>
      </w:r>
      <w:r>
        <w:rPr>
          <w:rFonts w:hint="eastAsia"/>
        </w:rPr>
        <w:t>643</w:t>
      </w:r>
      <w:r>
        <w:rPr>
          <w:rFonts w:hint="eastAsia"/>
        </w:rPr>
        <w:t>）。当初</w:t>
      </w:r>
      <w:r w:rsidR="00577C8B">
        <w:rPr>
          <w:rFonts w:hint="eastAsia"/>
        </w:rPr>
        <w:t>，</w:t>
      </w:r>
      <w:r>
        <w:rPr>
          <w:rFonts w:hint="eastAsia"/>
        </w:rPr>
        <w:t>齐桓公有三位夫人</w:t>
      </w:r>
      <w:r w:rsidR="00577C8B">
        <w:rPr>
          <w:rFonts w:hint="eastAsia"/>
        </w:rPr>
        <w:t>：</w:t>
      </w:r>
      <w:r>
        <w:rPr>
          <w:rFonts w:hint="eastAsia"/>
        </w:rPr>
        <w:t>名叫王姬、徐姬、蔡姬</w:t>
      </w:r>
      <w:r w:rsidR="00577C8B">
        <w:rPr>
          <w:rFonts w:hint="eastAsia"/>
        </w:rPr>
        <w:t>，</w:t>
      </w:r>
      <w:r>
        <w:rPr>
          <w:rFonts w:hint="eastAsia"/>
        </w:rPr>
        <w:t>都没生儿子。桓公好色</w:t>
      </w:r>
      <w:r w:rsidR="00577C8B">
        <w:rPr>
          <w:rFonts w:hint="eastAsia"/>
        </w:rPr>
        <w:t>，</w:t>
      </w:r>
      <w:r>
        <w:rPr>
          <w:rFonts w:hint="eastAsia"/>
        </w:rPr>
        <w:t>有很多宠幸的妾</w:t>
      </w:r>
      <w:r w:rsidR="00577C8B">
        <w:rPr>
          <w:rFonts w:hint="eastAsia"/>
        </w:rPr>
        <w:t>，</w:t>
      </w:r>
      <w:r>
        <w:rPr>
          <w:rFonts w:hint="eastAsia"/>
        </w:rPr>
        <w:t>其中地位等同于夫人的就有六个</w:t>
      </w:r>
      <w:r w:rsidR="00577C8B">
        <w:rPr>
          <w:rFonts w:hint="eastAsia"/>
        </w:rPr>
        <w:t>：</w:t>
      </w:r>
      <w:r>
        <w:rPr>
          <w:rFonts w:hint="eastAsia"/>
        </w:rPr>
        <w:t>长（ｚǎｎｇ</w:t>
      </w:r>
      <w:r w:rsidR="00577C8B">
        <w:rPr>
          <w:rFonts w:hint="eastAsia"/>
        </w:rPr>
        <w:t>，</w:t>
      </w:r>
      <w:r>
        <w:rPr>
          <w:rFonts w:hint="eastAsia"/>
        </w:rPr>
        <w:t>掌）卫姬</w:t>
      </w:r>
      <w:r w:rsidR="00577C8B">
        <w:rPr>
          <w:rFonts w:hint="eastAsia"/>
        </w:rPr>
        <w:t>，</w:t>
      </w:r>
      <w:r>
        <w:rPr>
          <w:rFonts w:hint="eastAsia"/>
        </w:rPr>
        <w:t>生的无诡；少卫姬</w:t>
      </w:r>
      <w:r w:rsidR="00577C8B">
        <w:rPr>
          <w:rFonts w:hint="eastAsia"/>
        </w:rPr>
        <w:t>，</w:t>
      </w:r>
      <w:r>
        <w:rPr>
          <w:rFonts w:hint="eastAsia"/>
        </w:rPr>
        <w:t>生的惠公元；郑姬</w:t>
      </w:r>
      <w:r w:rsidR="00577C8B">
        <w:rPr>
          <w:rFonts w:hint="eastAsia"/>
        </w:rPr>
        <w:t>，</w:t>
      </w:r>
      <w:r>
        <w:rPr>
          <w:rFonts w:hint="eastAsia"/>
        </w:rPr>
        <w:t>生的孝公昭；葛嬴</w:t>
      </w:r>
      <w:r w:rsidR="00577C8B">
        <w:rPr>
          <w:rFonts w:hint="eastAsia"/>
        </w:rPr>
        <w:t>，</w:t>
      </w:r>
      <w:r>
        <w:rPr>
          <w:rFonts w:hint="eastAsia"/>
        </w:rPr>
        <w:t>生的孝公潘；密姬</w:t>
      </w:r>
      <w:r w:rsidR="00577C8B">
        <w:rPr>
          <w:rFonts w:hint="eastAsia"/>
        </w:rPr>
        <w:t>，</w:t>
      </w:r>
      <w:r>
        <w:rPr>
          <w:rFonts w:hint="eastAsia"/>
        </w:rPr>
        <w:t>生的懿公商人；宋华子</w:t>
      </w:r>
      <w:r w:rsidR="00577C8B">
        <w:rPr>
          <w:rFonts w:hint="eastAsia"/>
        </w:rPr>
        <w:t>，</w:t>
      </w:r>
      <w:r>
        <w:rPr>
          <w:rFonts w:hint="eastAsia"/>
        </w:rPr>
        <w:t>生的公子雍。齐桓公和管仲曾把孝公昭托付给宋襄公</w:t>
      </w:r>
      <w:r w:rsidR="00577C8B">
        <w:rPr>
          <w:rFonts w:hint="eastAsia"/>
        </w:rPr>
        <w:t>，</w:t>
      </w:r>
      <w:r>
        <w:rPr>
          <w:rFonts w:hint="eastAsia"/>
        </w:rPr>
        <w:t>立为太子。易牙受到桓公长卫姬的宠幸</w:t>
      </w:r>
      <w:r w:rsidR="00577C8B">
        <w:rPr>
          <w:rFonts w:hint="eastAsia"/>
        </w:rPr>
        <w:t>，</w:t>
      </w:r>
      <w:r>
        <w:rPr>
          <w:rFonts w:hint="eastAsia"/>
        </w:rPr>
        <w:t>又通过宦者竖刀</w:t>
      </w:r>
    </w:p>
    <w:p w:rsidR="00A063C6" w:rsidRDefault="00A063C6" w:rsidP="00A063C6">
      <w:r>
        <w:rPr>
          <w:rFonts w:hint="eastAsia"/>
        </w:rPr>
        <w:t xml:space="preserve">    </w:t>
      </w:r>
      <w:r>
        <w:rPr>
          <w:rFonts w:hint="eastAsia"/>
        </w:rPr>
        <w:t>送给桓公厚礼</w:t>
      </w:r>
      <w:r w:rsidR="00577C8B">
        <w:rPr>
          <w:rFonts w:hint="eastAsia"/>
        </w:rPr>
        <w:t>，</w:t>
      </w:r>
      <w:r>
        <w:rPr>
          <w:rFonts w:hint="eastAsia"/>
        </w:rPr>
        <w:t>所以也受到桓公宠幸</w:t>
      </w:r>
      <w:r w:rsidR="00577C8B">
        <w:rPr>
          <w:rFonts w:hint="eastAsia"/>
        </w:rPr>
        <w:t>，</w:t>
      </w:r>
      <w:r>
        <w:rPr>
          <w:rFonts w:hint="eastAsia"/>
        </w:rPr>
        <w:t>桓公答应易牙立无诡为太子。管仲死后</w:t>
      </w:r>
      <w:r w:rsidR="00577C8B">
        <w:rPr>
          <w:rFonts w:hint="eastAsia"/>
        </w:rPr>
        <w:t>，</w:t>
      </w:r>
      <w:r>
        <w:rPr>
          <w:rFonts w:hint="eastAsia"/>
        </w:rPr>
        <w:t>五位公子都要求立为太子。冬十月乙亥日</w:t>
      </w:r>
      <w:r w:rsidR="00577C8B">
        <w:rPr>
          <w:rFonts w:hint="eastAsia"/>
        </w:rPr>
        <w:t>，</w:t>
      </w:r>
      <w:r>
        <w:rPr>
          <w:rFonts w:hint="eastAsia"/>
        </w:rPr>
        <w:t>齐桓公死。易牙进宫</w:t>
      </w:r>
      <w:r w:rsidR="00577C8B">
        <w:rPr>
          <w:rFonts w:hint="eastAsia"/>
        </w:rPr>
        <w:t>，</w:t>
      </w:r>
      <w:r>
        <w:rPr>
          <w:rFonts w:hint="eastAsia"/>
        </w:rPr>
        <w:t>与竖刀借助宫内宠臣杀死诸大夫</w:t>
      </w:r>
      <w:r w:rsidR="00577C8B">
        <w:rPr>
          <w:rFonts w:hint="eastAsia"/>
        </w:rPr>
        <w:t>，</w:t>
      </w:r>
      <w:r>
        <w:rPr>
          <w:rFonts w:hint="eastAsia"/>
        </w:rPr>
        <w:t>立公子无诡为齐君。太子昭逃亡到宋国。</w:t>
      </w:r>
    </w:p>
    <w:p w:rsidR="00A063C6" w:rsidRDefault="00A063C6" w:rsidP="00A063C6">
      <w:r>
        <w:rPr>
          <w:rFonts w:hint="eastAsia"/>
        </w:rPr>
        <w:t xml:space="preserve">    </w:t>
      </w:r>
      <w:r>
        <w:rPr>
          <w:rFonts w:hint="eastAsia"/>
        </w:rPr>
        <w:t>桓公病时</w:t>
      </w:r>
      <w:r w:rsidR="00577C8B">
        <w:rPr>
          <w:rFonts w:hint="eastAsia"/>
        </w:rPr>
        <w:t>，</w:t>
      </w:r>
      <w:r>
        <w:rPr>
          <w:rFonts w:hint="eastAsia"/>
        </w:rPr>
        <w:t>五公子各自结党要求立为太子。桓公死后</w:t>
      </w:r>
      <w:r w:rsidR="00577C8B">
        <w:rPr>
          <w:rFonts w:hint="eastAsia"/>
        </w:rPr>
        <w:t>，</w:t>
      </w:r>
      <w:r>
        <w:rPr>
          <w:rFonts w:hint="eastAsia"/>
        </w:rPr>
        <w:t>就互相攻战</w:t>
      </w:r>
      <w:r w:rsidR="00577C8B">
        <w:rPr>
          <w:rFonts w:hint="eastAsia"/>
        </w:rPr>
        <w:t>，</w:t>
      </w:r>
      <w:r>
        <w:rPr>
          <w:rFonts w:hint="eastAsia"/>
        </w:rPr>
        <w:t>以致宫中无人</w:t>
      </w:r>
      <w:r w:rsidR="00577C8B">
        <w:rPr>
          <w:rFonts w:hint="eastAsia"/>
        </w:rPr>
        <w:t>，</w:t>
      </w:r>
      <w:r>
        <w:rPr>
          <w:rFonts w:hint="eastAsia"/>
        </w:rPr>
        <w:t>也没人敢去把桓公装尸入棺。桓公尸体丢在床上六十七天</w:t>
      </w:r>
      <w:r w:rsidR="00577C8B">
        <w:rPr>
          <w:rFonts w:hint="eastAsia"/>
        </w:rPr>
        <w:t>，</w:t>
      </w:r>
      <w:r>
        <w:rPr>
          <w:rFonts w:hint="eastAsia"/>
        </w:rPr>
        <w:t>尸体爬满蛆虫以至爬出门外。十二月乙亥日</w:t>
      </w:r>
      <w:r w:rsidR="00577C8B">
        <w:rPr>
          <w:rFonts w:hint="eastAsia"/>
        </w:rPr>
        <w:t>，</w:t>
      </w:r>
      <w:r>
        <w:rPr>
          <w:rFonts w:hint="eastAsia"/>
        </w:rPr>
        <w:t>无诡即位</w:t>
      </w:r>
      <w:r w:rsidR="00577C8B">
        <w:rPr>
          <w:rFonts w:hint="eastAsia"/>
        </w:rPr>
        <w:t>，</w:t>
      </w:r>
      <w:r>
        <w:rPr>
          <w:rFonts w:hint="eastAsia"/>
        </w:rPr>
        <w:t>才装棺并向各国报丧。辛巳日夜</w:t>
      </w:r>
      <w:r w:rsidR="00577C8B">
        <w:rPr>
          <w:rFonts w:hint="eastAsia"/>
        </w:rPr>
        <w:t>，</w:t>
      </w:r>
      <w:r>
        <w:rPr>
          <w:rFonts w:hint="eastAsia"/>
        </w:rPr>
        <w:t>才穿衣入敛</w:t>
      </w:r>
      <w:r w:rsidR="00577C8B">
        <w:rPr>
          <w:rFonts w:hint="eastAsia"/>
        </w:rPr>
        <w:t>，</w:t>
      </w:r>
      <w:r>
        <w:rPr>
          <w:rFonts w:hint="eastAsia"/>
        </w:rPr>
        <w:t>停柩于堂。</w:t>
      </w:r>
    </w:p>
    <w:p w:rsidR="00A063C6" w:rsidRDefault="00A063C6" w:rsidP="00A063C6">
      <w:r>
        <w:rPr>
          <w:rFonts w:hint="eastAsia"/>
        </w:rPr>
        <w:t xml:space="preserve">    </w:t>
      </w:r>
      <w:r>
        <w:rPr>
          <w:rFonts w:hint="eastAsia"/>
        </w:rPr>
        <w:t>桓公有子十余人</w:t>
      </w:r>
      <w:r w:rsidR="00577C8B">
        <w:rPr>
          <w:rFonts w:hint="eastAsia"/>
        </w:rPr>
        <w:t>，</w:t>
      </w:r>
      <w:r>
        <w:rPr>
          <w:rFonts w:hint="eastAsia"/>
        </w:rPr>
        <w:t>总计前后五人曾登君位</w:t>
      </w:r>
      <w:r w:rsidR="00577C8B">
        <w:rPr>
          <w:rFonts w:hint="eastAsia"/>
        </w:rPr>
        <w:t>：</w:t>
      </w:r>
      <w:r>
        <w:rPr>
          <w:rFonts w:hint="eastAsia"/>
        </w:rPr>
        <w:t>无诡即位三月死去</w:t>
      </w:r>
      <w:r w:rsidR="00577C8B">
        <w:rPr>
          <w:rFonts w:hint="eastAsia"/>
        </w:rPr>
        <w:t>，</w:t>
      </w:r>
      <w:r>
        <w:rPr>
          <w:rFonts w:hint="eastAsia"/>
        </w:rPr>
        <w:t>没有谥（ｓｈì</w:t>
      </w:r>
      <w:r w:rsidR="00577C8B">
        <w:rPr>
          <w:rFonts w:hint="eastAsia"/>
        </w:rPr>
        <w:t>，</w:t>
      </w:r>
      <w:r>
        <w:rPr>
          <w:rFonts w:hint="eastAsia"/>
        </w:rPr>
        <w:t>示）号；接着是孝公；接着是昭公；再接下去是懿公；最后是惠公。孝公元年（前</w:t>
      </w:r>
      <w:r>
        <w:rPr>
          <w:rFonts w:hint="eastAsia"/>
        </w:rPr>
        <w:t>642</w:t>
      </w:r>
      <w:r>
        <w:rPr>
          <w:rFonts w:hint="eastAsia"/>
        </w:rPr>
        <w:t>）三月</w:t>
      </w:r>
      <w:r w:rsidR="00577C8B">
        <w:rPr>
          <w:rFonts w:hint="eastAsia"/>
        </w:rPr>
        <w:t>，</w:t>
      </w:r>
      <w:r>
        <w:rPr>
          <w:rFonts w:hint="eastAsia"/>
        </w:rPr>
        <w:t>宋襄公率领诸侯军队送齐太子昭归国并伐齐。齐人害怕</w:t>
      </w:r>
      <w:r w:rsidR="00577C8B">
        <w:rPr>
          <w:rFonts w:hint="eastAsia"/>
        </w:rPr>
        <w:t>，</w:t>
      </w:r>
      <w:r>
        <w:rPr>
          <w:rFonts w:hint="eastAsia"/>
        </w:rPr>
        <w:t>杀死其君无诡。齐人将要立太子昭为齐君时</w:t>
      </w:r>
      <w:r w:rsidR="00577C8B">
        <w:rPr>
          <w:rFonts w:hint="eastAsia"/>
        </w:rPr>
        <w:t>，</w:t>
      </w:r>
      <w:r>
        <w:rPr>
          <w:rFonts w:hint="eastAsia"/>
        </w:rPr>
        <w:t>其余四公子的徒众又攻打太子</w:t>
      </w:r>
      <w:r w:rsidR="00577C8B">
        <w:rPr>
          <w:rFonts w:hint="eastAsia"/>
        </w:rPr>
        <w:t>，</w:t>
      </w:r>
      <w:r>
        <w:rPr>
          <w:rFonts w:hint="eastAsia"/>
        </w:rPr>
        <w:t>太子逃到宋国</w:t>
      </w:r>
      <w:r w:rsidR="00577C8B">
        <w:rPr>
          <w:rFonts w:hint="eastAsia"/>
        </w:rPr>
        <w:t>，</w:t>
      </w:r>
      <w:r>
        <w:rPr>
          <w:rFonts w:hint="eastAsia"/>
        </w:rPr>
        <w:t>宋国与齐国四公子的军队作战。五月</w:t>
      </w:r>
      <w:r w:rsidR="00577C8B">
        <w:rPr>
          <w:rFonts w:hint="eastAsia"/>
        </w:rPr>
        <w:t>，</w:t>
      </w:r>
      <w:r>
        <w:rPr>
          <w:rFonts w:hint="eastAsia"/>
        </w:rPr>
        <w:t>宋军打败四公子立太子昭为君</w:t>
      </w:r>
      <w:r w:rsidR="00577C8B">
        <w:rPr>
          <w:rFonts w:hint="eastAsia"/>
        </w:rPr>
        <w:t>，</w:t>
      </w:r>
      <w:r>
        <w:rPr>
          <w:rFonts w:hint="eastAsia"/>
        </w:rPr>
        <w:t>就是齐孝公。宋国因为曾受桓公与管仲之托照顾太子</w:t>
      </w:r>
      <w:r w:rsidR="00577C8B">
        <w:rPr>
          <w:rFonts w:hint="eastAsia"/>
        </w:rPr>
        <w:t>，</w:t>
      </w:r>
      <w:r>
        <w:rPr>
          <w:rFonts w:hint="eastAsia"/>
        </w:rPr>
        <w:t>所以前来征伐。因为战乱</w:t>
      </w:r>
      <w:r w:rsidR="00577C8B">
        <w:rPr>
          <w:rFonts w:hint="eastAsia"/>
        </w:rPr>
        <w:t>，</w:t>
      </w:r>
      <w:r>
        <w:rPr>
          <w:rFonts w:hint="eastAsia"/>
        </w:rPr>
        <w:t>到八月才顾上埋葬齐桓公。</w:t>
      </w:r>
    </w:p>
    <w:p w:rsidR="00A063C6" w:rsidRDefault="00A063C6" w:rsidP="00A063C6">
      <w:r>
        <w:rPr>
          <w:rFonts w:hint="eastAsia"/>
        </w:rPr>
        <w:t xml:space="preserve">    </w:t>
      </w:r>
      <w:r>
        <w:rPr>
          <w:rFonts w:hint="eastAsia"/>
        </w:rPr>
        <w:t>六年（前</w:t>
      </w:r>
      <w:r>
        <w:rPr>
          <w:rFonts w:hint="eastAsia"/>
        </w:rPr>
        <w:t>637</w:t>
      </w:r>
      <w:r>
        <w:rPr>
          <w:rFonts w:hint="eastAsia"/>
        </w:rPr>
        <w:t>）春</w:t>
      </w:r>
      <w:r w:rsidR="00577C8B">
        <w:rPr>
          <w:rFonts w:hint="eastAsia"/>
        </w:rPr>
        <w:t>，</w:t>
      </w:r>
      <w:r>
        <w:rPr>
          <w:rFonts w:hint="eastAsia"/>
        </w:rPr>
        <w:t>齐国伐宋</w:t>
      </w:r>
      <w:r w:rsidR="00577C8B">
        <w:rPr>
          <w:rFonts w:hint="eastAsia"/>
        </w:rPr>
        <w:t>，</w:t>
      </w:r>
      <w:r>
        <w:rPr>
          <w:rFonts w:hint="eastAsia"/>
        </w:rPr>
        <w:t>因为宋国不参加在齐国的盟会。夏</w:t>
      </w:r>
      <w:r w:rsidR="00577C8B">
        <w:rPr>
          <w:rFonts w:hint="eastAsia"/>
        </w:rPr>
        <w:t>，</w:t>
      </w:r>
      <w:r>
        <w:rPr>
          <w:rFonts w:hint="eastAsia"/>
        </w:rPr>
        <w:t>宋襄公死。七年（前</w:t>
      </w:r>
      <w:r>
        <w:rPr>
          <w:rFonts w:hint="eastAsia"/>
        </w:rPr>
        <w:t>636</w:t>
      </w:r>
      <w:r>
        <w:rPr>
          <w:rFonts w:hint="eastAsia"/>
        </w:rPr>
        <w:t>）</w:t>
      </w:r>
      <w:r w:rsidR="00577C8B">
        <w:rPr>
          <w:rFonts w:hint="eastAsia"/>
        </w:rPr>
        <w:t>，</w:t>
      </w:r>
      <w:r>
        <w:rPr>
          <w:rFonts w:hint="eastAsia"/>
        </w:rPr>
        <w:t>晋文公即位。</w:t>
      </w:r>
    </w:p>
    <w:p w:rsidR="00A063C6" w:rsidRDefault="00A063C6" w:rsidP="00A063C6">
      <w:r>
        <w:rPr>
          <w:rFonts w:hint="eastAsia"/>
        </w:rPr>
        <w:t xml:space="preserve">    </w:t>
      </w:r>
      <w:r>
        <w:rPr>
          <w:rFonts w:hint="eastAsia"/>
        </w:rPr>
        <w:t>十年（前</w:t>
      </w:r>
      <w:r>
        <w:rPr>
          <w:rFonts w:hint="eastAsia"/>
        </w:rPr>
        <w:t>633</w:t>
      </w:r>
      <w:r>
        <w:rPr>
          <w:rFonts w:hint="eastAsia"/>
        </w:rPr>
        <w:t>）</w:t>
      </w:r>
      <w:r w:rsidR="00577C8B">
        <w:rPr>
          <w:rFonts w:hint="eastAsia"/>
        </w:rPr>
        <w:t>，</w:t>
      </w:r>
      <w:r>
        <w:rPr>
          <w:rFonts w:hint="eastAsia"/>
        </w:rPr>
        <w:t>孝公死</w:t>
      </w:r>
      <w:r w:rsidR="00577C8B">
        <w:rPr>
          <w:rFonts w:hint="eastAsia"/>
        </w:rPr>
        <w:t>，</w:t>
      </w:r>
      <w:r>
        <w:rPr>
          <w:rFonts w:hint="eastAsia"/>
        </w:rPr>
        <w:t>孝公之弟潘让公子开方杀死孝公之子而立潘为君</w:t>
      </w:r>
      <w:r w:rsidR="00577C8B">
        <w:rPr>
          <w:rFonts w:hint="eastAsia"/>
        </w:rPr>
        <w:t>，</w:t>
      </w:r>
      <w:r>
        <w:rPr>
          <w:rFonts w:hint="eastAsia"/>
        </w:rPr>
        <w:t>就是昭公。昭公是桓公的儿子</w:t>
      </w:r>
      <w:r w:rsidR="00577C8B">
        <w:rPr>
          <w:rFonts w:hint="eastAsia"/>
        </w:rPr>
        <w:t>，</w:t>
      </w:r>
      <w:r>
        <w:rPr>
          <w:rFonts w:hint="eastAsia"/>
        </w:rPr>
        <w:t>其母名叫葛嬴。</w:t>
      </w:r>
    </w:p>
    <w:p w:rsidR="00A063C6" w:rsidRDefault="00A063C6" w:rsidP="00A063C6">
      <w:r>
        <w:rPr>
          <w:rFonts w:hint="eastAsia"/>
        </w:rPr>
        <w:t xml:space="preserve">    </w:t>
      </w:r>
      <w:r>
        <w:rPr>
          <w:rFonts w:hint="eastAsia"/>
        </w:rPr>
        <w:t>昭公元年（前</w:t>
      </w:r>
      <w:r>
        <w:rPr>
          <w:rFonts w:hint="eastAsia"/>
        </w:rPr>
        <w:t>632</w:t>
      </w:r>
      <w:r>
        <w:rPr>
          <w:rFonts w:hint="eastAsia"/>
        </w:rPr>
        <w:t>）</w:t>
      </w:r>
      <w:r w:rsidR="00577C8B">
        <w:rPr>
          <w:rFonts w:hint="eastAsia"/>
        </w:rPr>
        <w:t>，</w:t>
      </w:r>
      <w:r>
        <w:rPr>
          <w:rFonts w:hint="eastAsia"/>
        </w:rPr>
        <w:t>晋文公在城濮大败楚军</w:t>
      </w:r>
      <w:r w:rsidR="00577C8B">
        <w:rPr>
          <w:rFonts w:hint="eastAsia"/>
        </w:rPr>
        <w:t>，</w:t>
      </w:r>
      <w:r>
        <w:rPr>
          <w:rFonts w:hint="eastAsia"/>
        </w:rPr>
        <w:t>召集诸侯在践土盟会</w:t>
      </w:r>
      <w:r w:rsidR="00577C8B">
        <w:rPr>
          <w:rFonts w:hint="eastAsia"/>
        </w:rPr>
        <w:t>，</w:t>
      </w:r>
      <w:r>
        <w:rPr>
          <w:rFonts w:hint="eastAsia"/>
        </w:rPr>
        <w:t>朝见周天子</w:t>
      </w:r>
      <w:r w:rsidR="00577C8B">
        <w:rPr>
          <w:rFonts w:hint="eastAsia"/>
        </w:rPr>
        <w:t>，</w:t>
      </w:r>
      <w:r>
        <w:rPr>
          <w:rFonts w:hint="eastAsia"/>
        </w:rPr>
        <w:t>天子让晋做诸侯的霸主。六年（前</w:t>
      </w:r>
      <w:r>
        <w:rPr>
          <w:rFonts w:hint="eastAsia"/>
        </w:rPr>
        <w:t>627</w:t>
      </w:r>
      <w:r>
        <w:rPr>
          <w:rFonts w:hint="eastAsia"/>
        </w:rPr>
        <w:t>）</w:t>
      </w:r>
      <w:r w:rsidR="00577C8B">
        <w:rPr>
          <w:rFonts w:hint="eastAsia"/>
        </w:rPr>
        <w:t>，</w:t>
      </w:r>
      <w:r>
        <w:rPr>
          <w:rFonts w:hint="eastAsia"/>
        </w:rPr>
        <w:t>狄人侵齐。晋文公死。秦兵在肴地兵败。十二年（前</w:t>
      </w:r>
      <w:r>
        <w:rPr>
          <w:rFonts w:hint="eastAsia"/>
        </w:rPr>
        <w:t>621</w:t>
      </w:r>
      <w:r>
        <w:rPr>
          <w:rFonts w:hint="eastAsia"/>
        </w:rPr>
        <w:t>）</w:t>
      </w:r>
      <w:r w:rsidR="00577C8B">
        <w:rPr>
          <w:rFonts w:hint="eastAsia"/>
        </w:rPr>
        <w:t>，</w:t>
      </w:r>
      <w:r>
        <w:rPr>
          <w:rFonts w:hint="eastAsia"/>
        </w:rPr>
        <w:t>秦穆公死。</w:t>
      </w:r>
    </w:p>
    <w:p w:rsidR="00A063C6" w:rsidRDefault="00A063C6" w:rsidP="00A063C6">
      <w:r>
        <w:rPr>
          <w:rFonts w:hint="eastAsia"/>
        </w:rPr>
        <w:t xml:space="preserve">    </w:t>
      </w:r>
      <w:r>
        <w:rPr>
          <w:rFonts w:hint="eastAsia"/>
        </w:rPr>
        <w:t>十九年（前</w:t>
      </w:r>
      <w:r>
        <w:rPr>
          <w:rFonts w:hint="eastAsia"/>
        </w:rPr>
        <w:t>614</w:t>
      </w:r>
      <w:r>
        <w:rPr>
          <w:rFonts w:hint="eastAsia"/>
        </w:rPr>
        <w:t>）五月</w:t>
      </w:r>
      <w:r w:rsidR="00577C8B">
        <w:rPr>
          <w:rFonts w:hint="eastAsia"/>
        </w:rPr>
        <w:t>，</w:t>
      </w:r>
      <w:r>
        <w:rPr>
          <w:rFonts w:hint="eastAsia"/>
        </w:rPr>
        <w:t>昭公死</w:t>
      </w:r>
      <w:r w:rsidR="00577C8B">
        <w:rPr>
          <w:rFonts w:hint="eastAsia"/>
        </w:rPr>
        <w:t>，</w:t>
      </w:r>
      <w:r>
        <w:rPr>
          <w:rFonts w:hint="eastAsia"/>
        </w:rPr>
        <w:t>其子舍立为齐君。舍之母不被昭公宠爱</w:t>
      </w:r>
      <w:r w:rsidR="00577C8B">
        <w:rPr>
          <w:rFonts w:hint="eastAsia"/>
        </w:rPr>
        <w:t>，</w:t>
      </w:r>
      <w:r>
        <w:rPr>
          <w:rFonts w:hint="eastAsia"/>
        </w:rPr>
        <w:t>齐国人都不怕他。昭公之弟商人因为桓公死后未能争立为君</w:t>
      </w:r>
      <w:r w:rsidR="00577C8B">
        <w:rPr>
          <w:rFonts w:hint="eastAsia"/>
        </w:rPr>
        <w:t>，</w:t>
      </w:r>
      <w:r>
        <w:rPr>
          <w:rFonts w:hint="eastAsia"/>
        </w:rPr>
        <w:t>暗中结交贤士</w:t>
      </w:r>
      <w:r w:rsidR="00577C8B">
        <w:rPr>
          <w:rFonts w:hint="eastAsia"/>
        </w:rPr>
        <w:t>，</w:t>
      </w:r>
      <w:r>
        <w:rPr>
          <w:rFonts w:hint="eastAsia"/>
        </w:rPr>
        <w:t>抚恤存爱百姓</w:t>
      </w:r>
      <w:r w:rsidR="00577C8B">
        <w:rPr>
          <w:rFonts w:hint="eastAsia"/>
        </w:rPr>
        <w:t>，</w:t>
      </w:r>
      <w:r>
        <w:rPr>
          <w:rFonts w:hint="eastAsia"/>
        </w:rPr>
        <w:t>百姓拥戴。昭公死后</w:t>
      </w:r>
      <w:r w:rsidR="00577C8B">
        <w:rPr>
          <w:rFonts w:hint="eastAsia"/>
        </w:rPr>
        <w:t>，</w:t>
      </w:r>
      <w:r>
        <w:rPr>
          <w:rFonts w:hint="eastAsia"/>
        </w:rPr>
        <w:t>其子舍继位</w:t>
      </w:r>
      <w:r w:rsidR="00577C8B">
        <w:rPr>
          <w:rFonts w:hint="eastAsia"/>
        </w:rPr>
        <w:t>，</w:t>
      </w:r>
      <w:r>
        <w:rPr>
          <w:rFonts w:hint="eastAsia"/>
        </w:rPr>
        <w:t>孤独软弱</w:t>
      </w:r>
      <w:r w:rsidR="00577C8B">
        <w:rPr>
          <w:rFonts w:hint="eastAsia"/>
        </w:rPr>
        <w:t>，</w:t>
      </w:r>
      <w:r>
        <w:rPr>
          <w:rFonts w:hint="eastAsia"/>
        </w:rPr>
        <w:t>商人就与众人于十月在昭公坟前杀死其君舍</w:t>
      </w:r>
      <w:r w:rsidR="00577C8B">
        <w:rPr>
          <w:rFonts w:hint="eastAsia"/>
        </w:rPr>
        <w:t>，</w:t>
      </w:r>
      <w:r>
        <w:rPr>
          <w:rFonts w:hint="eastAsia"/>
        </w:rPr>
        <w:t>商人自立为君</w:t>
      </w:r>
      <w:r w:rsidR="00577C8B">
        <w:rPr>
          <w:rFonts w:hint="eastAsia"/>
        </w:rPr>
        <w:t>，</w:t>
      </w:r>
      <w:r>
        <w:rPr>
          <w:rFonts w:hint="eastAsia"/>
        </w:rPr>
        <w:t>就是懿公。懿公</w:t>
      </w:r>
      <w:r w:rsidR="00577C8B">
        <w:rPr>
          <w:rFonts w:hint="eastAsia"/>
        </w:rPr>
        <w:t>，</w:t>
      </w:r>
      <w:r>
        <w:rPr>
          <w:rFonts w:hint="eastAsia"/>
        </w:rPr>
        <w:t>是桓公之子</w:t>
      </w:r>
      <w:r w:rsidR="00577C8B">
        <w:rPr>
          <w:rFonts w:hint="eastAsia"/>
        </w:rPr>
        <w:t>，</w:t>
      </w:r>
      <w:r>
        <w:rPr>
          <w:rFonts w:hint="eastAsia"/>
        </w:rPr>
        <w:t>他的母亲名叫密姬。</w:t>
      </w:r>
    </w:p>
    <w:p w:rsidR="00A063C6" w:rsidRDefault="00A063C6" w:rsidP="00A063C6">
      <w:r>
        <w:rPr>
          <w:rFonts w:hint="eastAsia"/>
        </w:rPr>
        <w:t xml:space="preserve">    </w:t>
      </w:r>
      <w:r>
        <w:rPr>
          <w:rFonts w:hint="eastAsia"/>
        </w:rPr>
        <w:t>懿公四年（前</w:t>
      </w:r>
      <w:r>
        <w:rPr>
          <w:rFonts w:hint="eastAsia"/>
        </w:rPr>
        <w:t>609</w:t>
      </w:r>
      <w:r>
        <w:rPr>
          <w:rFonts w:hint="eastAsia"/>
        </w:rPr>
        <w:t>）春</w:t>
      </w:r>
      <w:r w:rsidR="00577C8B">
        <w:rPr>
          <w:rFonts w:hint="eastAsia"/>
        </w:rPr>
        <w:t>，</w:t>
      </w:r>
      <w:r>
        <w:rPr>
          <w:rFonts w:hint="eastAsia"/>
        </w:rPr>
        <w:t>当初</w:t>
      </w:r>
      <w:r w:rsidR="00577C8B">
        <w:rPr>
          <w:rFonts w:hint="eastAsia"/>
        </w:rPr>
        <w:t>，</w:t>
      </w:r>
      <w:r>
        <w:rPr>
          <w:rFonts w:hint="eastAsia"/>
        </w:rPr>
        <w:t>懿公还是公子的时候</w:t>
      </w:r>
      <w:r w:rsidR="00577C8B">
        <w:rPr>
          <w:rFonts w:hint="eastAsia"/>
        </w:rPr>
        <w:t>，</w:t>
      </w:r>
      <w:r>
        <w:rPr>
          <w:rFonts w:hint="eastAsia"/>
        </w:rPr>
        <w:t>与丙戎的父亲一同打猎</w:t>
      </w:r>
      <w:r w:rsidR="00577C8B">
        <w:rPr>
          <w:rFonts w:hint="eastAsia"/>
        </w:rPr>
        <w:t>，</w:t>
      </w:r>
      <w:r>
        <w:rPr>
          <w:rFonts w:hint="eastAsia"/>
        </w:rPr>
        <w:t>互相争夺猎物</w:t>
      </w:r>
      <w:r w:rsidR="00577C8B">
        <w:rPr>
          <w:rFonts w:hint="eastAsia"/>
        </w:rPr>
        <w:t>，</w:t>
      </w:r>
      <w:r>
        <w:rPr>
          <w:rFonts w:hint="eastAsia"/>
        </w:rPr>
        <w:t>懿公未争到</w:t>
      </w:r>
      <w:r w:rsidR="00577C8B">
        <w:rPr>
          <w:rFonts w:hint="eastAsia"/>
        </w:rPr>
        <w:t>，</w:t>
      </w:r>
      <w:r>
        <w:rPr>
          <w:rFonts w:hint="eastAsia"/>
        </w:rPr>
        <w:t>即位以后</w:t>
      </w:r>
      <w:r w:rsidR="00577C8B">
        <w:rPr>
          <w:rFonts w:hint="eastAsia"/>
        </w:rPr>
        <w:t>，</w:t>
      </w:r>
      <w:r>
        <w:rPr>
          <w:rFonts w:hint="eastAsia"/>
        </w:rPr>
        <w:t>懿公斩断丙戎父亲的脚</w:t>
      </w:r>
      <w:r w:rsidR="00577C8B">
        <w:rPr>
          <w:rFonts w:hint="eastAsia"/>
        </w:rPr>
        <w:t>，</w:t>
      </w:r>
      <w:r>
        <w:rPr>
          <w:rFonts w:hint="eastAsia"/>
        </w:rPr>
        <w:t>却让丙戎为自己驾车。庸职的妻子漂亮</w:t>
      </w:r>
      <w:r w:rsidR="00577C8B">
        <w:rPr>
          <w:rFonts w:hint="eastAsia"/>
        </w:rPr>
        <w:t>，</w:t>
      </w:r>
      <w:r>
        <w:rPr>
          <w:rFonts w:hint="eastAsia"/>
        </w:rPr>
        <w:t>懿公抢入宫中</w:t>
      </w:r>
      <w:r w:rsidR="00577C8B">
        <w:rPr>
          <w:rFonts w:hint="eastAsia"/>
        </w:rPr>
        <w:t>，</w:t>
      </w:r>
      <w:r>
        <w:rPr>
          <w:rFonts w:hint="eastAsia"/>
        </w:rPr>
        <w:t>却让庸职骖（ｃāｎ</w:t>
      </w:r>
      <w:r w:rsidR="00577C8B">
        <w:rPr>
          <w:rFonts w:hint="eastAsia"/>
        </w:rPr>
        <w:t>，</w:t>
      </w:r>
      <w:r>
        <w:rPr>
          <w:rFonts w:hint="eastAsia"/>
        </w:rPr>
        <w:t>参）乘。五月</w:t>
      </w:r>
      <w:r w:rsidR="00577C8B">
        <w:rPr>
          <w:rFonts w:hint="eastAsia"/>
        </w:rPr>
        <w:t>，</w:t>
      </w:r>
      <w:r>
        <w:rPr>
          <w:rFonts w:hint="eastAsia"/>
        </w:rPr>
        <w:t>懿公在申池游玩</w:t>
      </w:r>
      <w:r w:rsidR="00577C8B">
        <w:rPr>
          <w:rFonts w:hint="eastAsia"/>
        </w:rPr>
        <w:t>，</w:t>
      </w:r>
      <w:r>
        <w:rPr>
          <w:rFonts w:hint="eastAsia"/>
        </w:rPr>
        <w:t>丙戎和庸职洗澡</w:t>
      </w:r>
      <w:r w:rsidR="00577C8B">
        <w:rPr>
          <w:rFonts w:hint="eastAsia"/>
        </w:rPr>
        <w:t>，</w:t>
      </w:r>
      <w:r>
        <w:rPr>
          <w:rFonts w:hint="eastAsia"/>
        </w:rPr>
        <w:t>互相开玩笑。庸职说丙戎是</w:t>
      </w:r>
      <w:r>
        <w:rPr>
          <w:rFonts w:hint="eastAsia"/>
        </w:rPr>
        <w:t>"</w:t>
      </w:r>
      <w:r>
        <w:rPr>
          <w:rFonts w:hint="eastAsia"/>
        </w:rPr>
        <w:t>砍脚人的儿子</w:t>
      </w:r>
      <w:r w:rsidR="00577C8B">
        <w:rPr>
          <w:rFonts w:hint="eastAsia"/>
        </w:rPr>
        <w:t>，</w:t>
      </w:r>
      <w:r>
        <w:rPr>
          <w:rFonts w:hint="eastAsia"/>
        </w:rPr>
        <w:t>丙戎说庸职是</w:t>
      </w:r>
      <w:r>
        <w:rPr>
          <w:rFonts w:hint="eastAsia"/>
        </w:rPr>
        <w:t>"</w:t>
      </w:r>
      <w:r>
        <w:rPr>
          <w:rFonts w:hint="eastAsia"/>
        </w:rPr>
        <w:t>被人夺妻的丈夫</w:t>
      </w:r>
      <w:r>
        <w:rPr>
          <w:rFonts w:hint="eastAsia"/>
        </w:rPr>
        <w:t>"</w:t>
      </w:r>
      <w:r>
        <w:rPr>
          <w:rFonts w:hint="eastAsia"/>
        </w:rPr>
        <w:t>。两人都为这些话感到耻辱</w:t>
      </w:r>
      <w:r w:rsidR="00577C8B">
        <w:rPr>
          <w:rFonts w:hint="eastAsia"/>
        </w:rPr>
        <w:t>，</w:t>
      </w:r>
      <w:r>
        <w:rPr>
          <w:rFonts w:hint="eastAsia"/>
        </w:rPr>
        <w:t>共同</w:t>
      </w:r>
      <w:r>
        <w:rPr>
          <w:rFonts w:hint="eastAsia"/>
        </w:rPr>
        <w:lastRenderedPageBreak/>
        <w:t>怨恨懿公。两个人谋划与懿公共同到竹林中游玩</w:t>
      </w:r>
      <w:r w:rsidR="00577C8B">
        <w:rPr>
          <w:rFonts w:hint="eastAsia"/>
        </w:rPr>
        <w:t>，</w:t>
      </w:r>
      <w:r>
        <w:rPr>
          <w:rFonts w:hint="eastAsia"/>
        </w:rPr>
        <w:t>二人在车上把懿公杀死</w:t>
      </w:r>
      <w:r w:rsidR="00577C8B">
        <w:rPr>
          <w:rFonts w:hint="eastAsia"/>
        </w:rPr>
        <w:t>，</w:t>
      </w:r>
      <w:r>
        <w:rPr>
          <w:rFonts w:hint="eastAsia"/>
        </w:rPr>
        <w:t>把尸体抛在竹林中逃跑。</w:t>
      </w:r>
    </w:p>
    <w:p w:rsidR="00A063C6" w:rsidRDefault="00A063C6" w:rsidP="00A063C6">
      <w:r>
        <w:rPr>
          <w:rFonts w:hint="eastAsia"/>
        </w:rPr>
        <w:t xml:space="preserve">    </w:t>
      </w:r>
      <w:r>
        <w:rPr>
          <w:rFonts w:hint="eastAsia"/>
        </w:rPr>
        <w:t>懿公即位后</w:t>
      </w:r>
      <w:r w:rsidR="00577C8B">
        <w:rPr>
          <w:rFonts w:hint="eastAsia"/>
        </w:rPr>
        <w:t>，</w:t>
      </w:r>
      <w:r>
        <w:rPr>
          <w:rFonts w:hint="eastAsia"/>
        </w:rPr>
        <w:t>骄横</w:t>
      </w:r>
      <w:r w:rsidR="00577C8B">
        <w:rPr>
          <w:rFonts w:hint="eastAsia"/>
        </w:rPr>
        <w:t>，</w:t>
      </w:r>
      <w:r>
        <w:rPr>
          <w:rFonts w:hint="eastAsia"/>
        </w:rPr>
        <w:t>人民不归附。齐国人废黜懿公子之子而从卫国迎接公子元回齐</w:t>
      </w:r>
      <w:r w:rsidR="00577C8B">
        <w:rPr>
          <w:rFonts w:hint="eastAsia"/>
        </w:rPr>
        <w:t>，</w:t>
      </w:r>
      <w:r>
        <w:rPr>
          <w:rFonts w:hint="eastAsia"/>
        </w:rPr>
        <w:t>立为国君</w:t>
      </w:r>
      <w:r w:rsidR="00577C8B">
        <w:rPr>
          <w:rFonts w:hint="eastAsia"/>
        </w:rPr>
        <w:t>，</w:t>
      </w:r>
      <w:r>
        <w:rPr>
          <w:rFonts w:hint="eastAsia"/>
        </w:rPr>
        <w:t>就是惠公。惠公</w:t>
      </w:r>
      <w:r w:rsidR="00577C8B">
        <w:rPr>
          <w:rFonts w:hint="eastAsia"/>
        </w:rPr>
        <w:t>，</w:t>
      </w:r>
      <w:r>
        <w:rPr>
          <w:rFonts w:hint="eastAsia"/>
        </w:rPr>
        <w:t>是桓公之子。他的母亲是卫国之女</w:t>
      </w:r>
      <w:r w:rsidR="00577C8B">
        <w:rPr>
          <w:rFonts w:hint="eastAsia"/>
        </w:rPr>
        <w:t>，</w:t>
      </w:r>
      <w:r>
        <w:rPr>
          <w:rFonts w:hint="eastAsia"/>
        </w:rPr>
        <w:t>名叫少卫姬</w:t>
      </w:r>
      <w:r w:rsidR="00577C8B">
        <w:rPr>
          <w:rFonts w:hint="eastAsia"/>
        </w:rPr>
        <w:t>，</w:t>
      </w:r>
      <w:r>
        <w:rPr>
          <w:rFonts w:hint="eastAsia"/>
        </w:rPr>
        <w:t>因躲避齐国内乱</w:t>
      </w:r>
      <w:r w:rsidR="00577C8B">
        <w:rPr>
          <w:rFonts w:hint="eastAsia"/>
        </w:rPr>
        <w:t>，</w:t>
      </w:r>
      <w:r>
        <w:rPr>
          <w:rFonts w:hint="eastAsia"/>
        </w:rPr>
        <w:t>所以逃往卫国。</w:t>
      </w:r>
    </w:p>
    <w:p w:rsidR="00A063C6" w:rsidRDefault="00A063C6" w:rsidP="00A063C6">
      <w:r>
        <w:rPr>
          <w:rFonts w:hint="eastAsia"/>
        </w:rPr>
        <w:t xml:space="preserve">    </w:t>
      </w:r>
      <w:r>
        <w:rPr>
          <w:rFonts w:hint="eastAsia"/>
        </w:rPr>
        <w:t>惠公二年（前</w:t>
      </w:r>
      <w:r>
        <w:rPr>
          <w:rFonts w:hint="eastAsia"/>
        </w:rPr>
        <w:t>607</w:t>
      </w:r>
      <w:r>
        <w:rPr>
          <w:rFonts w:hint="eastAsia"/>
        </w:rPr>
        <w:t>）</w:t>
      </w:r>
      <w:r w:rsidR="00577C8B">
        <w:rPr>
          <w:rFonts w:hint="eastAsia"/>
        </w:rPr>
        <w:t>，</w:t>
      </w:r>
      <w:r>
        <w:rPr>
          <w:rFonts w:hint="eastAsia"/>
        </w:rPr>
        <w:t>长翟来齐</w:t>
      </w:r>
      <w:r w:rsidR="00577C8B">
        <w:rPr>
          <w:rFonts w:hint="eastAsia"/>
        </w:rPr>
        <w:t>，</w:t>
      </w:r>
      <w:r>
        <w:rPr>
          <w:rFonts w:hint="eastAsia"/>
        </w:rPr>
        <w:t>王子城父攻杀长翟</w:t>
      </w:r>
      <w:r w:rsidR="00577C8B">
        <w:rPr>
          <w:rFonts w:hint="eastAsia"/>
        </w:rPr>
        <w:t>，</w:t>
      </w:r>
      <w:r>
        <w:rPr>
          <w:rFonts w:hint="eastAsia"/>
        </w:rPr>
        <w:t>把他埋在北门。晋国大夫赵穿杀死国君晋灵公。</w:t>
      </w:r>
    </w:p>
    <w:p w:rsidR="00A063C6" w:rsidRDefault="00A063C6" w:rsidP="00A063C6">
      <w:r>
        <w:rPr>
          <w:rFonts w:hint="eastAsia"/>
        </w:rPr>
        <w:t xml:space="preserve">    </w:t>
      </w:r>
      <w:r>
        <w:rPr>
          <w:rFonts w:hint="eastAsia"/>
        </w:rPr>
        <w:t>十年（前</w:t>
      </w:r>
      <w:r>
        <w:rPr>
          <w:rFonts w:hint="eastAsia"/>
        </w:rPr>
        <w:t>599</w:t>
      </w:r>
      <w:r>
        <w:rPr>
          <w:rFonts w:hint="eastAsia"/>
        </w:rPr>
        <w:t>）</w:t>
      </w:r>
      <w:r w:rsidR="00577C8B">
        <w:rPr>
          <w:rFonts w:hint="eastAsia"/>
        </w:rPr>
        <w:t>，</w:t>
      </w:r>
      <w:r>
        <w:rPr>
          <w:rFonts w:hint="eastAsia"/>
        </w:rPr>
        <w:t>惠公死</w:t>
      </w:r>
      <w:r w:rsidR="00577C8B">
        <w:rPr>
          <w:rFonts w:hint="eastAsia"/>
        </w:rPr>
        <w:t>，</w:t>
      </w:r>
      <w:r>
        <w:rPr>
          <w:rFonts w:hint="eastAsia"/>
        </w:rPr>
        <w:t>其子顷公无野继位。当初</w:t>
      </w:r>
      <w:r w:rsidR="00577C8B">
        <w:rPr>
          <w:rFonts w:hint="eastAsia"/>
        </w:rPr>
        <w:t>，</w:t>
      </w:r>
      <w:r>
        <w:rPr>
          <w:rFonts w:hint="eastAsia"/>
        </w:rPr>
        <w:t>崔杼曾得到惠公宠幸</w:t>
      </w:r>
      <w:r w:rsidR="00577C8B">
        <w:rPr>
          <w:rFonts w:hint="eastAsia"/>
        </w:rPr>
        <w:t>，</w:t>
      </w:r>
      <w:r>
        <w:rPr>
          <w:rFonts w:hint="eastAsia"/>
        </w:rPr>
        <w:t>等到惠公死后</w:t>
      </w:r>
      <w:r w:rsidR="00577C8B">
        <w:rPr>
          <w:rFonts w:hint="eastAsia"/>
        </w:rPr>
        <w:t>，</w:t>
      </w:r>
      <w:r>
        <w:rPr>
          <w:rFonts w:hint="eastAsia"/>
        </w:rPr>
        <w:t>高氏、国氏怕受他胁迫</w:t>
      </w:r>
      <w:r w:rsidR="00577C8B">
        <w:rPr>
          <w:rFonts w:hint="eastAsia"/>
        </w:rPr>
        <w:t>，</w:t>
      </w:r>
      <w:r>
        <w:rPr>
          <w:rFonts w:hint="eastAsia"/>
        </w:rPr>
        <w:t>把崔杼驱逐出国</w:t>
      </w:r>
      <w:r w:rsidR="00577C8B">
        <w:rPr>
          <w:rFonts w:hint="eastAsia"/>
        </w:rPr>
        <w:t>，</w:t>
      </w:r>
      <w:r>
        <w:rPr>
          <w:rFonts w:hint="eastAsia"/>
        </w:rPr>
        <w:t>崔杼逃到卫国。</w:t>
      </w:r>
    </w:p>
    <w:p w:rsidR="00A063C6" w:rsidRDefault="00A063C6" w:rsidP="00A063C6">
      <w:r>
        <w:rPr>
          <w:rFonts w:hint="eastAsia"/>
        </w:rPr>
        <w:t xml:space="preserve">   </w:t>
      </w:r>
      <w:r>
        <w:rPr>
          <w:rFonts w:hint="eastAsia"/>
        </w:rPr>
        <w:t>顷公元年（前</w:t>
      </w:r>
      <w:r>
        <w:rPr>
          <w:rFonts w:hint="eastAsia"/>
        </w:rPr>
        <w:t>598</w:t>
      </w:r>
      <w:r>
        <w:rPr>
          <w:rFonts w:hint="eastAsia"/>
        </w:rPr>
        <w:t>）</w:t>
      </w:r>
      <w:r w:rsidR="00577C8B">
        <w:rPr>
          <w:rFonts w:hint="eastAsia"/>
        </w:rPr>
        <w:t>，</w:t>
      </w:r>
      <w:r>
        <w:rPr>
          <w:rFonts w:hint="eastAsia"/>
        </w:rPr>
        <w:t>楚庄王强盛起来</w:t>
      </w:r>
      <w:r w:rsidR="00577C8B">
        <w:rPr>
          <w:rFonts w:hint="eastAsia"/>
        </w:rPr>
        <w:t>，</w:t>
      </w:r>
      <w:r>
        <w:rPr>
          <w:rFonts w:hint="eastAsia"/>
        </w:rPr>
        <w:t>征伐陈国；二年（前</w:t>
      </w:r>
      <w:r>
        <w:rPr>
          <w:rFonts w:hint="eastAsia"/>
        </w:rPr>
        <w:t>597</w:t>
      </w:r>
      <w:r>
        <w:rPr>
          <w:rFonts w:hint="eastAsia"/>
        </w:rPr>
        <w:t>）</w:t>
      </w:r>
      <w:r w:rsidR="00577C8B">
        <w:rPr>
          <w:rFonts w:hint="eastAsia"/>
        </w:rPr>
        <w:t>，</w:t>
      </w:r>
      <w:r>
        <w:rPr>
          <w:rFonts w:hint="eastAsia"/>
        </w:rPr>
        <w:t>围攻郑国</w:t>
      </w:r>
      <w:r w:rsidR="00577C8B">
        <w:rPr>
          <w:rFonts w:hint="eastAsia"/>
        </w:rPr>
        <w:t>，</w:t>
      </w:r>
      <w:r>
        <w:rPr>
          <w:rFonts w:hint="eastAsia"/>
        </w:rPr>
        <w:t>郑伯投降</w:t>
      </w:r>
      <w:r w:rsidR="00577C8B">
        <w:rPr>
          <w:rFonts w:hint="eastAsia"/>
        </w:rPr>
        <w:t>，</w:t>
      </w:r>
      <w:r>
        <w:rPr>
          <w:rFonts w:hint="eastAsia"/>
        </w:rPr>
        <w:t>后又让郑伯复国。</w:t>
      </w:r>
    </w:p>
    <w:p w:rsidR="00A063C6" w:rsidRDefault="00A063C6" w:rsidP="00A063C6">
      <w:r>
        <w:rPr>
          <w:rFonts w:hint="eastAsia"/>
        </w:rPr>
        <w:t xml:space="preserve">     </w:t>
      </w:r>
      <w:r>
        <w:rPr>
          <w:rFonts w:hint="eastAsia"/>
        </w:rPr>
        <w:t>六年（前</w:t>
      </w:r>
      <w:r>
        <w:rPr>
          <w:rFonts w:hint="eastAsia"/>
        </w:rPr>
        <w:t>593</w:t>
      </w:r>
      <w:r>
        <w:rPr>
          <w:rFonts w:hint="eastAsia"/>
        </w:rPr>
        <w:t>）春</w:t>
      </w:r>
      <w:r w:rsidR="00577C8B">
        <w:rPr>
          <w:rFonts w:hint="eastAsia"/>
        </w:rPr>
        <w:t>，</w:t>
      </w:r>
      <w:r>
        <w:rPr>
          <w:rFonts w:hint="eastAsia"/>
        </w:rPr>
        <w:t>晋国派郤克出使齐国</w:t>
      </w:r>
      <w:r w:rsidR="00577C8B">
        <w:rPr>
          <w:rFonts w:hint="eastAsia"/>
        </w:rPr>
        <w:t>，</w:t>
      </w:r>
      <w:r>
        <w:rPr>
          <w:rFonts w:hint="eastAsia"/>
        </w:rPr>
        <w:t>齐顷公让其母坐在帷幕中观看。郤克上阶</w:t>
      </w:r>
      <w:r w:rsidR="00577C8B">
        <w:rPr>
          <w:rFonts w:hint="eastAsia"/>
        </w:rPr>
        <w:t>，</w:t>
      </w:r>
      <w:r>
        <w:rPr>
          <w:rFonts w:hint="eastAsia"/>
        </w:rPr>
        <w:t>夫人笑话他。郤克说</w:t>
      </w:r>
      <w:r w:rsidR="00577C8B">
        <w:rPr>
          <w:rFonts w:hint="eastAsia"/>
        </w:rPr>
        <w:t>：</w:t>
      </w:r>
      <w:r>
        <w:rPr>
          <w:rFonts w:hint="eastAsia"/>
        </w:rPr>
        <w:t>"</w:t>
      </w:r>
      <w:r>
        <w:rPr>
          <w:rFonts w:hint="eastAsia"/>
        </w:rPr>
        <w:t>此辱不报</w:t>
      </w:r>
      <w:r w:rsidR="00577C8B">
        <w:rPr>
          <w:rFonts w:hint="eastAsia"/>
        </w:rPr>
        <w:t>，</w:t>
      </w:r>
      <w:r>
        <w:rPr>
          <w:rFonts w:hint="eastAsia"/>
        </w:rPr>
        <w:t>誓不再渡黄河！</w:t>
      </w:r>
      <w:r>
        <w:rPr>
          <w:rFonts w:hint="eastAsia"/>
        </w:rPr>
        <w:t>"</w:t>
      </w:r>
      <w:r>
        <w:rPr>
          <w:rFonts w:hint="eastAsia"/>
        </w:rPr>
        <w:t>回国后</w:t>
      </w:r>
      <w:r w:rsidR="00577C8B">
        <w:rPr>
          <w:rFonts w:hint="eastAsia"/>
        </w:rPr>
        <w:t>，</w:t>
      </w:r>
      <w:r>
        <w:rPr>
          <w:rFonts w:hint="eastAsia"/>
        </w:rPr>
        <w:t>请求晋君伐齐</w:t>
      </w:r>
      <w:r w:rsidR="00577C8B">
        <w:rPr>
          <w:rFonts w:hint="eastAsia"/>
        </w:rPr>
        <w:t>，</w:t>
      </w:r>
      <w:r>
        <w:rPr>
          <w:rFonts w:hint="eastAsia"/>
        </w:rPr>
        <w:t>晋君不答应。齐国使者至晋</w:t>
      </w:r>
      <w:r w:rsidR="00577C8B">
        <w:rPr>
          <w:rFonts w:hint="eastAsia"/>
        </w:rPr>
        <w:t>，</w:t>
      </w:r>
      <w:r>
        <w:rPr>
          <w:rFonts w:hint="eastAsia"/>
        </w:rPr>
        <w:t>郤克在河内捉住齐国使者四人</w:t>
      </w:r>
      <w:r w:rsidR="00577C8B">
        <w:rPr>
          <w:rFonts w:hint="eastAsia"/>
        </w:rPr>
        <w:t>，</w:t>
      </w:r>
      <w:r>
        <w:rPr>
          <w:rFonts w:hint="eastAsia"/>
        </w:rPr>
        <w:t>全部杀死。八年（前</w:t>
      </w:r>
      <w:r>
        <w:rPr>
          <w:rFonts w:hint="eastAsia"/>
        </w:rPr>
        <w:t>591</w:t>
      </w:r>
      <w:r>
        <w:rPr>
          <w:rFonts w:hint="eastAsia"/>
        </w:rPr>
        <w:t>）</w:t>
      </w:r>
      <w:r w:rsidR="00577C8B">
        <w:rPr>
          <w:rFonts w:hint="eastAsia"/>
        </w:rPr>
        <w:t>，</w:t>
      </w:r>
      <w:r>
        <w:rPr>
          <w:rFonts w:hint="eastAsia"/>
        </w:rPr>
        <w:t>晋国伐齐</w:t>
      </w:r>
      <w:r w:rsidR="00577C8B">
        <w:rPr>
          <w:rFonts w:hint="eastAsia"/>
        </w:rPr>
        <w:t>，</w:t>
      </w:r>
      <w:r>
        <w:rPr>
          <w:rFonts w:hint="eastAsia"/>
        </w:rPr>
        <w:t>齐国让公子强到晋国做人质</w:t>
      </w:r>
      <w:r w:rsidR="00577C8B">
        <w:rPr>
          <w:rFonts w:hint="eastAsia"/>
        </w:rPr>
        <w:t>，</w:t>
      </w:r>
      <w:r>
        <w:rPr>
          <w:rFonts w:hint="eastAsia"/>
        </w:rPr>
        <w:t>晋军才离去。十年（前</w:t>
      </w:r>
      <w:r>
        <w:rPr>
          <w:rFonts w:hint="eastAsia"/>
        </w:rPr>
        <w:t>589</w:t>
      </w:r>
      <w:r>
        <w:rPr>
          <w:rFonts w:hint="eastAsia"/>
        </w:rPr>
        <w:t>）春</w:t>
      </w:r>
      <w:r w:rsidR="00577C8B">
        <w:rPr>
          <w:rFonts w:hint="eastAsia"/>
        </w:rPr>
        <w:t>，</w:t>
      </w:r>
      <w:r>
        <w:rPr>
          <w:rFonts w:hint="eastAsia"/>
        </w:rPr>
        <w:t>齐国征伐鲁国、卫国。鲁、卫二国大夫到晋国请兵</w:t>
      </w:r>
      <w:r w:rsidR="00577C8B">
        <w:rPr>
          <w:rFonts w:hint="eastAsia"/>
        </w:rPr>
        <w:t>，</w:t>
      </w:r>
      <w:r>
        <w:rPr>
          <w:rFonts w:hint="eastAsia"/>
        </w:rPr>
        <w:t>都是通过郤克。晋国派郤克率领战车八百乘</w:t>
      </w:r>
      <w:r w:rsidR="00577C8B">
        <w:rPr>
          <w:rFonts w:hint="eastAsia"/>
        </w:rPr>
        <w:t>，</w:t>
      </w:r>
      <w:r>
        <w:rPr>
          <w:rFonts w:hint="eastAsia"/>
        </w:rPr>
        <w:t>做中军之将</w:t>
      </w:r>
      <w:r w:rsidR="00577C8B">
        <w:rPr>
          <w:rFonts w:hint="eastAsia"/>
        </w:rPr>
        <w:t>，</w:t>
      </w:r>
      <w:r>
        <w:rPr>
          <w:rFonts w:hint="eastAsia"/>
        </w:rPr>
        <w:t>士燮率领上军</w:t>
      </w:r>
      <w:r w:rsidR="00577C8B">
        <w:rPr>
          <w:rFonts w:hint="eastAsia"/>
        </w:rPr>
        <w:t>，</w:t>
      </w:r>
      <w:r>
        <w:rPr>
          <w:rFonts w:hint="eastAsia"/>
        </w:rPr>
        <w:t>栾书率领下军</w:t>
      </w:r>
      <w:r w:rsidR="00577C8B">
        <w:rPr>
          <w:rFonts w:hint="eastAsia"/>
        </w:rPr>
        <w:t>，</w:t>
      </w:r>
      <w:r>
        <w:rPr>
          <w:rFonts w:hint="eastAsia"/>
        </w:rPr>
        <w:t>来救鲁、卫</w:t>
      </w:r>
      <w:r w:rsidR="00577C8B">
        <w:rPr>
          <w:rFonts w:hint="eastAsia"/>
        </w:rPr>
        <w:t>，</w:t>
      </w:r>
      <w:r>
        <w:rPr>
          <w:rFonts w:hint="eastAsia"/>
        </w:rPr>
        <w:t>讨伐齐国。六月壬申日</w:t>
      </w:r>
      <w:r w:rsidR="00577C8B">
        <w:rPr>
          <w:rFonts w:hint="eastAsia"/>
        </w:rPr>
        <w:t>，</w:t>
      </w:r>
      <w:r>
        <w:rPr>
          <w:rFonts w:hint="eastAsia"/>
        </w:rPr>
        <w:t>晋军与齐军在靡笄（ｊī</w:t>
      </w:r>
      <w:r w:rsidR="00577C8B">
        <w:rPr>
          <w:rFonts w:hint="eastAsia"/>
        </w:rPr>
        <w:t>，</w:t>
      </w:r>
      <w:r>
        <w:rPr>
          <w:rFonts w:hint="eastAsia"/>
        </w:rPr>
        <w:t>鸡）山下交兵。癸西日</w:t>
      </w:r>
      <w:r w:rsidR="00577C8B">
        <w:rPr>
          <w:rFonts w:hint="eastAsia"/>
        </w:rPr>
        <w:t>，</w:t>
      </w:r>
      <w:r>
        <w:rPr>
          <w:rFonts w:hint="eastAsia"/>
        </w:rPr>
        <w:t>在鞍地排列成阵。逄（ｐáｎｇ</w:t>
      </w:r>
      <w:r w:rsidR="00577C8B">
        <w:rPr>
          <w:rFonts w:hint="eastAsia"/>
        </w:rPr>
        <w:t>，</w:t>
      </w:r>
      <w:r>
        <w:rPr>
          <w:rFonts w:hint="eastAsia"/>
        </w:rPr>
        <w:t>庞）丑父做齐顷公的车右武士。顷公说</w:t>
      </w:r>
      <w:r w:rsidR="00577C8B">
        <w:rPr>
          <w:rFonts w:hint="eastAsia"/>
        </w:rPr>
        <w:t>：</w:t>
      </w:r>
      <w:r>
        <w:rPr>
          <w:rFonts w:hint="eastAsia"/>
        </w:rPr>
        <w:t>"</w:t>
      </w:r>
      <w:r>
        <w:rPr>
          <w:rFonts w:hint="eastAsia"/>
        </w:rPr>
        <w:t>冲上去</w:t>
      </w:r>
      <w:r w:rsidR="00577C8B">
        <w:rPr>
          <w:rFonts w:hint="eastAsia"/>
        </w:rPr>
        <w:t>，</w:t>
      </w:r>
      <w:r>
        <w:rPr>
          <w:rFonts w:hint="eastAsia"/>
        </w:rPr>
        <w:t>击破晋军后聚餐。</w:t>
      </w:r>
      <w:r>
        <w:rPr>
          <w:rFonts w:hint="eastAsia"/>
        </w:rPr>
        <w:t>"</w:t>
      </w:r>
      <w:r>
        <w:rPr>
          <w:rFonts w:hint="eastAsia"/>
        </w:rPr>
        <w:t>齐国射伤郤克</w:t>
      </w:r>
      <w:r w:rsidR="00577C8B">
        <w:rPr>
          <w:rFonts w:hint="eastAsia"/>
        </w:rPr>
        <w:t>，</w:t>
      </w:r>
      <w:r>
        <w:rPr>
          <w:rFonts w:hint="eastAsia"/>
        </w:rPr>
        <w:t>血流到脚。郤克想退回营垒</w:t>
      </w:r>
      <w:r w:rsidR="00577C8B">
        <w:rPr>
          <w:rFonts w:hint="eastAsia"/>
        </w:rPr>
        <w:t>，</w:t>
      </w:r>
      <w:r>
        <w:rPr>
          <w:rFonts w:hint="eastAsia"/>
        </w:rPr>
        <w:t>他战车的驭手说</w:t>
      </w:r>
      <w:r w:rsidR="00577C8B">
        <w:rPr>
          <w:rFonts w:hint="eastAsia"/>
        </w:rPr>
        <w:t>：</w:t>
      </w:r>
      <w:r>
        <w:rPr>
          <w:rFonts w:hint="eastAsia"/>
        </w:rPr>
        <w:t>"</w:t>
      </w:r>
      <w:r>
        <w:rPr>
          <w:rFonts w:hint="eastAsia"/>
        </w:rPr>
        <w:t>我从进入战斗后</w:t>
      </w:r>
      <w:r w:rsidR="00577C8B">
        <w:rPr>
          <w:rFonts w:hint="eastAsia"/>
        </w:rPr>
        <w:t>，</w:t>
      </w:r>
      <w:r>
        <w:rPr>
          <w:rFonts w:hint="eastAsia"/>
        </w:rPr>
        <w:t>已两次负伤</w:t>
      </w:r>
      <w:r w:rsidR="00577C8B">
        <w:rPr>
          <w:rFonts w:hint="eastAsia"/>
        </w:rPr>
        <w:t>，</w:t>
      </w:r>
      <w:r>
        <w:rPr>
          <w:rFonts w:hint="eastAsia"/>
        </w:rPr>
        <w:t>我不敢说疼痛</w:t>
      </w:r>
      <w:r w:rsidR="00577C8B">
        <w:rPr>
          <w:rFonts w:hint="eastAsia"/>
        </w:rPr>
        <w:t>，</w:t>
      </w:r>
      <w:r>
        <w:rPr>
          <w:rFonts w:hint="eastAsia"/>
        </w:rPr>
        <w:t>害怕使士卒恐惧</w:t>
      </w:r>
      <w:r w:rsidR="00577C8B">
        <w:rPr>
          <w:rFonts w:hint="eastAsia"/>
        </w:rPr>
        <w:t>，</w:t>
      </w:r>
      <w:r>
        <w:rPr>
          <w:rFonts w:hint="eastAsia"/>
        </w:rPr>
        <w:t>愿您忍痛继续战斗。</w:t>
      </w:r>
      <w:r>
        <w:rPr>
          <w:rFonts w:hint="eastAsia"/>
        </w:rPr>
        <w:t>"</w:t>
      </w:r>
      <w:r>
        <w:rPr>
          <w:rFonts w:hint="eastAsia"/>
        </w:rPr>
        <w:t>郤克又投入战斗。战斗进行中</w:t>
      </w:r>
      <w:r w:rsidR="00577C8B">
        <w:rPr>
          <w:rFonts w:hint="eastAsia"/>
        </w:rPr>
        <w:t>，</w:t>
      </w:r>
      <w:r>
        <w:rPr>
          <w:rFonts w:hint="eastAsia"/>
        </w:rPr>
        <w:t>齐军危急</w:t>
      </w:r>
      <w:r w:rsidR="00577C8B">
        <w:rPr>
          <w:rFonts w:hint="eastAsia"/>
        </w:rPr>
        <w:t>，</w:t>
      </w:r>
      <w:r>
        <w:rPr>
          <w:rFonts w:hint="eastAsia"/>
        </w:rPr>
        <w:t>逄丑父怕齐顷公被活捉</w:t>
      </w:r>
      <w:r w:rsidR="00577C8B">
        <w:rPr>
          <w:rFonts w:hint="eastAsia"/>
        </w:rPr>
        <w:t>，</w:t>
      </w:r>
      <w:r>
        <w:rPr>
          <w:rFonts w:hint="eastAsia"/>
        </w:rPr>
        <w:t>就互相交换了位置</w:t>
      </w:r>
      <w:r w:rsidR="00577C8B">
        <w:rPr>
          <w:rFonts w:hint="eastAsia"/>
        </w:rPr>
        <w:t>，</w:t>
      </w:r>
      <w:r>
        <w:rPr>
          <w:rFonts w:hint="eastAsia"/>
        </w:rPr>
        <w:t>顷公成为车右武士</w:t>
      </w:r>
      <w:r w:rsidR="00577C8B">
        <w:rPr>
          <w:rFonts w:hint="eastAsia"/>
        </w:rPr>
        <w:t>，</w:t>
      </w:r>
      <w:r>
        <w:rPr>
          <w:rFonts w:hint="eastAsia"/>
        </w:rPr>
        <w:t>战车绊在树上抛锚。晋国小将韩厥拜伏在齐顷公战车之前</w:t>
      </w:r>
      <w:r w:rsidR="00577C8B">
        <w:rPr>
          <w:rFonts w:hint="eastAsia"/>
        </w:rPr>
        <w:t>，</w:t>
      </w:r>
      <w:r>
        <w:rPr>
          <w:rFonts w:hint="eastAsia"/>
        </w:rPr>
        <w:t>说</w:t>
      </w:r>
      <w:r w:rsidR="00577C8B">
        <w:rPr>
          <w:rFonts w:hint="eastAsia"/>
        </w:rPr>
        <w:t>：</w:t>
      </w:r>
      <w:r>
        <w:rPr>
          <w:rFonts w:hint="eastAsia"/>
        </w:rPr>
        <w:t>"</w:t>
      </w:r>
      <w:r>
        <w:rPr>
          <w:rFonts w:hint="eastAsia"/>
        </w:rPr>
        <w:t>我们晋君派我来救援鲁、卫。</w:t>
      </w:r>
      <w:r>
        <w:rPr>
          <w:rFonts w:hint="eastAsia"/>
        </w:rPr>
        <w:t>"</w:t>
      </w:r>
      <w:r>
        <w:rPr>
          <w:rFonts w:hint="eastAsia"/>
        </w:rPr>
        <w:t>这样嘲笑顷公。丑父装成顷公</w:t>
      </w:r>
      <w:r w:rsidR="00577C8B">
        <w:rPr>
          <w:rFonts w:hint="eastAsia"/>
        </w:rPr>
        <w:t>，</w:t>
      </w:r>
      <w:r>
        <w:rPr>
          <w:rFonts w:hint="eastAsia"/>
        </w:rPr>
        <w:t>让装成车右武士的顷公下车取水来喝</w:t>
      </w:r>
      <w:r w:rsidR="00577C8B">
        <w:rPr>
          <w:rFonts w:hint="eastAsia"/>
        </w:rPr>
        <w:t>，</w:t>
      </w:r>
      <w:r>
        <w:rPr>
          <w:rFonts w:hint="eastAsia"/>
        </w:rPr>
        <w:t>顷公借此得以逃脱</w:t>
      </w:r>
      <w:r w:rsidR="00577C8B">
        <w:rPr>
          <w:rFonts w:hint="eastAsia"/>
        </w:rPr>
        <w:t>，</w:t>
      </w:r>
      <w:r>
        <w:rPr>
          <w:rFonts w:hint="eastAsia"/>
        </w:rPr>
        <w:t>跑回齐军阵中。晋国的郤克要杀丑父、丑父说</w:t>
      </w:r>
      <w:r w:rsidR="00577C8B">
        <w:rPr>
          <w:rFonts w:hint="eastAsia"/>
        </w:rPr>
        <w:t>：</w:t>
      </w:r>
      <w:r>
        <w:rPr>
          <w:rFonts w:hint="eastAsia"/>
        </w:rPr>
        <w:t>"</w:t>
      </w:r>
      <w:r>
        <w:rPr>
          <w:rFonts w:hint="eastAsia"/>
        </w:rPr>
        <w:t>我替国君死而被杀</w:t>
      </w:r>
      <w:r w:rsidR="00577C8B">
        <w:rPr>
          <w:rFonts w:hint="eastAsia"/>
        </w:rPr>
        <w:t>，</w:t>
      </w:r>
      <w:r>
        <w:rPr>
          <w:rFonts w:hint="eastAsia"/>
        </w:rPr>
        <w:t>以后为人臣子的就不会有忠于君主的人了。</w:t>
      </w:r>
      <w:r>
        <w:rPr>
          <w:rFonts w:hint="eastAsia"/>
        </w:rPr>
        <w:t>"</w:t>
      </w:r>
      <w:r>
        <w:rPr>
          <w:rFonts w:hint="eastAsia"/>
        </w:rPr>
        <w:t>郤克就放了他</w:t>
      </w:r>
      <w:r w:rsidR="00577C8B">
        <w:rPr>
          <w:rFonts w:hint="eastAsia"/>
        </w:rPr>
        <w:t>，</w:t>
      </w:r>
      <w:r>
        <w:rPr>
          <w:rFonts w:hint="eastAsia"/>
        </w:rPr>
        <w:t>丑父于是能逃归齐军。晋军追赶齐军直到马陵。齐顷公请求用宝器谢罪</w:t>
      </w:r>
      <w:r w:rsidR="00577C8B">
        <w:rPr>
          <w:rFonts w:hint="eastAsia"/>
        </w:rPr>
        <w:t>，</w:t>
      </w:r>
      <w:r>
        <w:rPr>
          <w:rFonts w:hint="eastAsia"/>
        </w:rPr>
        <w:t>郤克不答应</w:t>
      </w:r>
      <w:r w:rsidR="00577C8B">
        <w:rPr>
          <w:rFonts w:hint="eastAsia"/>
        </w:rPr>
        <w:t>，</w:t>
      </w:r>
      <w:r>
        <w:rPr>
          <w:rFonts w:hint="eastAsia"/>
        </w:rPr>
        <w:t>一定要得到耻笑郤克的萧桐叔子</w:t>
      </w:r>
      <w:r w:rsidR="00577C8B">
        <w:rPr>
          <w:rFonts w:hint="eastAsia"/>
        </w:rPr>
        <w:t>，</w:t>
      </w:r>
      <w:r>
        <w:rPr>
          <w:rFonts w:hint="eastAsia"/>
        </w:rPr>
        <w:t>还命令齐国把田垄一律改成东西方向。齐人回答说</w:t>
      </w:r>
      <w:r w:rsidR="00577C8B">
        <w:rPr>
          <w:rFonts w:hint="eastAsia"/>
        </w:rPr>
        <w:t>：</w:t>
      </w:r>
      <w:r>
        <w:rPr>
          <w:rFonts w:hint="eastAsia"/>
        </w:rPr>
        <w:t>"</w:t>
      </w:r>
      <w:r>
        <w:rPr>
          <w:rFonts w:hint="eastAsia"/>
        </w:rPr>
        <w:t>萧桐叔子</w:t>
      </w:r>
      <w:r w:rsidR="00577C8B">
        <w:rPr>
          <w:rFonts w:hint="eastAsia"/>
        </w:rPr>
        <w:t>，</w:t>
      </w:r>
      <w:r>
        <w:rPr>
          <w:rFonts w:hint="eastAsia"/>
        </w:rPr>
        <w:t>是齐顷公的母亲。齐君的母亲就犹如晋君的母亲一样地位</w:t>
      </w:r>
      <w:r w:rsidR="00577C8B">
        <w:rPr>
          <w:rFonts w:hint="eastAsia"/>
        </w:rPr>
        <w:t>，</w:t>
      </w:r>
      <w:r>
        <w:rPr>
          <w:rFonts w:hint="eastAsia"/>
        </w:rPr>
        <w:t>您怎么处置她？而且您是以正义之师伐齐</w:t>
      </w:r>
      <w:r w:rsidR="00577C8B">
        <w:rPr>
          <w:rFonts w:hint="eastAsia"/>
        </w:rPr>
        <w:t>，</w:t>
      </w:r>
      <w:r>
        <w:rPr>
          <w:rFonts w:hint="eastAsia"/>
        </w:rPr>
        <w:t>却以暴虐无礼来结束</w:t>
      </w:r>
      <w:r w:rsidR="00577C8B">
        <w:rPr>
          <w:rFonts w:hint="eastAsia"/>
        </w:rPr>
        <w:t>，</w:t>
      </w:r>
      <w:r>
        <w:rPr>
          <w:rFonts w:hint="eastAsia"/>
        </w:rPr>
        <w:t>怎么可以呢？</w:t>
      </w:r>
      <w:r>
        <w:rPr>
          <w:rFonts w:hint="eastAsia"/>
        </w:rPr>
        <w:t>"</w:t>
      </w:r>
      <w:r>
        <w:rPr>
          <w:rFonts w:hint="eastAsia"/>
        </w:rPr>
        <w:t>于是郤克答应了他们</w:t>
      </w:r>
      <w:r w:rsidR="00577C8B">
        <w:rPr>
          <w:rFonts w:hint="eastAsia"/>
        </w:rPr>
        <w:t>，</w:t>
      </w:r>
      <w:r>
        <w:rPr>
          <w:rFonts w:hint="eastAsia"/>
        </w:rPr>
        <w:t>只让齐国归还侵占的鲁、卫二国的领土。</w:t>
      </w:r>
    </w:p>
    <w:p w:rsidR="00A063C6" w:rsidRDefault="00A063C6" w:rsidP="00A063C6">
      <w:r>
        <w:rPr>
          <w:rFonts w:hint="eastAsia"/>
        </w:rPr>
        <w:t xml:space="preserve">    </w:t>
      </w:r>
      <w:r>
        <w:rPr>
          <w:rFonts w:hint="eastAsia"/>
        </w:rPr>
        <w:t>十一年（前</w:t>
      </w:r>
      <w:r>
        <w:rPr>
          <w:rFonts w:hint="eastAsia"/>
        </w:rPr>
        <w:t>588</w:t>
      </w:r>
      <w:r>
        <w:rPr>
          <w:rFonts w:hint="eastAsia"/>
        </w:rPr>
        <w:t>）</w:t>
      </w:r>
      <w:r w:rsidR="00577C8B">
        <w:rPr>
          <w:rFonts w:hint="eastAsia"/>
        </w:rPr>
        <w:t>，</w:t>
      </w:r>
      <w:r>
        <w:rPr>
          <w:rFonts w:hint="eastAsia"/>
        </w:rPr>
        <w:t>晋开始设置六卿</w:t>
      </w:r>
      <w:r w:rsidR="00577C8B">
        <w:rPr>
          <w:rFonts w:hint="eastAsia"/>
        </w:rPr>
        <w:t>，</w:t>
      </w:r>
      <w:r>
        <w:rPr>
          <w:rFonts w:hint="eastAsia"/>
        </w:rPr>
        <w:t>用以封赏鞍地战争中的有功人员。齐顷公朝见晋君</w:t>
      </w:r>
      <w:r w:rsidR="00577C8B">
        <w:rPr>
          <w:rFonts w:hint="eastAsia"/>
        </w:rPr>
        <w:t>，</w:t>
      </w:r>
      <w:r>
        <w:rPr>
          <w:rFonts w:hint="eastAsia"/>
        </w:rPr>
        <w:t>想用朝见天子的礼节拜见晋景公</w:t>
      </w:r>
      <w:r w:rsidR="00577C8B">
        <w:rPr>
          <w:rFonts w:hint="eastAsia"/>
        </w:rPr>
        <w:t>，</w:t>
      </w:r>
      <w:r>
        <w:rPr>
          <w:rFonts w:hint="eastAsia"/>
        </w:rPr>
        <w:t>晋景公不敢承受</w:t>
      </w:r>
      <w:r w:rsidR="00577C8B">
        <w:rPr>
          <w:rFonts w:hint="eastAsia"/>
        </w:rPr>
        <w:t>，</w:t>
      </w:r>
      <w:r>
        <w:rPr>
          <w:rFonts w:hint="eastAsia"/>
        </w:rPr>
        <w:t>齐君乃回国。回国后顷公开放自己游猎的园林</w:t>
      </w:r>
      <w:r w:rsidR="00577C8B">
        <w:rPr>
          <w:rFonts w:hint="eastAsia"/>
        </w:rPr>
        <w:t>，</w:t>
      </w:r>
      <w:r>
        <w:rPr>
          <w:rFonts w:hint="eastAsia"/>
        </w:rPr>
        <w:t>减轻赋税</w:t>
      </w:r>
      <w:r w:rsidR="00577C8B">
        <w:rPr>
          <w:rFonts w:hint="eastAsia"/>
        </w:rPr>
        <w:t>，</w:t>
      </w:r>
      <w:r>
        <w:rPr>
          <w:rFonts w:hint="eastAsia"/>
        </w:rPr>
        <w:t>赈济孤寡吊问残疾</w:t>
      </w:r>
      <w:r w:rsidR="00577C8B">
        <w:rPr>
          <w:rFonts w:hint="eastAsia"/>
        </w:rPr>
        <w:t>，</w:t>
      </w:r>
      <w:r>
        <w:rPr>
          <w:rFonts w:hint="eastAsia"/>
        </w:rPr>
        <w:t>拿出国家积蓄来解救人民</w:t>
      </w:r>
      <w:r w:rsidR="00577C8B">
        <w:rPr>
          <w:rFonts w:hint="eastAsia"/>
        </w:rPr>
        <w:t>，</w:t>
      </w:r>
      <w:r>
        <w:rPr>
          <w:rFonts w:hint="eastAsia"/>
        </w:rPr>
        <w:t>人民也十分高兴。齐顷公还给诸侯厚礼。直到顷公去世</w:t>
      </w:r>
      <w:r w:rsidR="00577C8B">
        <w:rPr>
          <w:rFonts w:hint="eastAsia"/>
        </w:rPr>
        <w:t>，</w:t>
      </w:r>
      <w:r>
        <w:rPr>
          <w:rFonts w:hint="eastAsia"/>
        </w:rPr>
        <w:t>百姓归附</w:t>
      </w:r>
      <w:r w:rsidR="00577C8B">
        <w:rPr>
          <w:rFonts w:hint="eastAsia"/>
        </w:rPr>
        <w:t>，</w:t>
      </w:r>
      <w:r>
        <w:rPr>
          <w:rFonts w:hint="eastAsia"/>
        </w:rPr>
        <w:t>诸侯没有侵犯齐国的。</w:t>
      </w:r>
    </w:p>
    <w:p w:rsidR="00A063C6" w:rsidRDefault="00A063C6" w:rsidP="00A063C6">
      <w:r>
        <w:rPr>
          <w:rFonts w:hint="eastAsia"/>
        </w:rPr>
        <w:t xml:space="preserve">   </w:t>
      </w:r>
      <w:r>
        <w:rPr>
          <w:rFonts w:hint="eastAsia"/>
        </w:rPr>
        <w:t>十七年（前</w:t>
      </w:r>
      <w:r>
        <w:rPr>
          <w:rFonts w:hint="eastAsia"/>
        </w:rPr>
        <w:t>582</w:t>
      </w:r>
      <w:r>
        <w:rPr>
          <w:rFonts w:hint="eastAsia"/>
        </w:rPr>
        <w:t>）</w:t>
      </w:r>
      <w:r w:rsidR="00577C8B">
        <w:rPr>
          <w:rFonts w:hint="eastAsia"/>
        </w:rPr>
        <w:t>，</w:t>
      </w:r>
      <w:r>
        <w:rPr>
          <w:rFonts w:hint="eastAsia"/>
        </w:rPr>
        <w:t>顷公死</w:t>
      </w:r>
      <w:r w:rsidR="00577C8B">
        <w:rPr>
          <w:rFonts w:hint="eastAsia"/>
        </w:rPr>
        <w:t>，</w:t>
      </w:r>
      <w:r>
        <w:rPr>
          <w:rFonts w:hint="eastAsia"/>
        </w:rPr>
        <w:t>其子灵公环继位。</w:t>
      </w:r>
    </w:p>
    <w:p w:rsidR="00A063C6" w:rsidRDefault="00A063C6" w:rsidP="00A063C6">
      <w:r>
        <w:rPr>
          <w:rFonts w:hint="eastAsia"/>
        </w:rPr>
        <w:lastRenderedPageBreak/>
        <w:t xml:space="preserve">     </w:t>
      </w:r>
      <w:r>
        <w:rPr>
          <w:rFonts w:hint="eastAsia"/>
        </w:rPr>
        <w:t>灵公九年（前</w:t>
      </w:r>
      <w:r>
        <w:rPr>
          <w:rFonts w:hint="eastAsia"/>
        </w:rPr>
        <w:t>573</w:t>
      </w:r>
      <w:r>
        <w:rPr>
          <w:rFonts w:hint="eastAsia"/>
        </w:rPr>
        <w:t>）</w:t>
      </w:r>
      <w:r w:rsidR="00577C8B">
        <w:rPr>
          <w:rFonts w:hint="eastAsia"/>
        </w:rPr>
        <w:t>，</w:t>
      </w:r>
      <w:r>
        <w:rPr>
          <w:rFonts w:hint="eastAsia"/>
        </w:rPr>
        <w:t>晋大夫栾书杀其国君晋厉公。十年（前</w:t>
      </w:r>
      <w:r>
        <w:rPr>
          <w:rFonts w:hint="eastAsia"/>
        </w:rPr>
        <w:t>572</w:t>
      </w:r>
      <w:r>
        <w:rPr>
          <w:rFonts w:hint="eastAsia"/>
        </w:rPr>
        <w:t>）</w:t>
      </w:r>
      <w:r w:rsidR="00577C8B">
        <w:rPr>
          <w:rFonts w:hint="eastAsia"/>
        </w:rPr>
        <w:t>，</w:t>
      </w:r>
      <w:r>
        <w:rPr>
          <w:rFonts w:hint="eastAsia"/>
        </w:rPr>
        <w:t>晋悼公伐齐</w:t>
      </w:r>
      <w:r w:rsidR="00577C8B">
        <w:rPr>
          <w:rFonts w:hint="eastAsia"/>
        </w:rPr>
        <w:t>，</w:t>
      </w:r>
      <w:r>
        <w:rPr>
          <w:rFonts w:hint="eastAsia"/>
        </w:rPr>
        <w:t>齐让公子光到晋国做人质。十九年（前</w:t>
      </w:r>
      <w:r>
        <w:rPr>
          <w:rFonts w:hint="eastAsia"/>
        </w:rPr>
        <w:t>563</w:t>
      </w:r>
      <w:r>
        <w:rPr>
          <w:rFonts w:hint="eastAsia"/>
        </w:rPr>
        <w:t>）</w:t>
      </w:r>
      <w:r w:rsidR="00577C8B">
        <w:rPr>
          <w:rFonts w:hint="eastAsia"/>
        </w:rPr>
        <w:t>，</w:t>
      </w:r>
      <w:r>
        <w:rPr>
          <w:rFonts w:hint="eastAsia"/>
        </w:rPr>
        <w:t>立公子光为太子</w:t>
      </w:r>
      <w:r w:rsidR="00577C8B">
        <w:rPr>
          <w:rFonts w:hint="eastAsia"/>
        </w:rPr>
        <w:t>，</w:t>
      </w:r>
      <w:r>
        <w:rPr>
          <w:rFonts w:hint="eastAsia"/>
        </w:rPr>
        <w:t>让高厚辅佐他</w:t>
      </w:r>
      <w:r w:rsidR="00577C8B">
        <w:rPr>
          <w:rFonts w:hint="eastAsia"/>
        </w:rPr>
        <w:t>，</w:t>
      </w:r>
      <w:r>
        <w:rPr>
          <w:rFonts w:hint="eastAsia"/>
        </w:rPr>
        <w:t>派他到钟离参加诸侯盟会。二十七年（前</w:t>
      </w:r>
      <w:r>
        <w:rPr>
          <w:rFonts w:hint="eastAsia"/>
        </w:rPr>
        <w:t>555</w:t>
      </w:r>
      <w:r>
        <w:rPr>
          <w:rFonts w:hint="eastAsia"/>
        </w:rPr>
        <w:t>）</w:t>
      </w:r>
      <w:r w:rsidR="00577C8B">
        <w:rPr>
          <w:rFonts w:hint="eastAsia"/>
        </w:rPr>
        <w:t>，</w:t>
      </w:r>
      <w:r>
        <w:rPr>
          <w:rFonts w:hint="eastAsia"/>
        </w:rPr>
        <w:t>晋国派中行献子伐齐。齐军战败</w:t>
      </w:r>
      <w:r w:rsidR="00577C8B">
        <w:rPr>
          <w:rFonts w:hint="eastAsia"/>
        </w:rPr>
        <w:t>，</w:t>
      </w:r>
      <w:r>
        <w:rPr>
          <w:rFonts w:hint="eastAsia"/>
        </w:rPr>
        <w:t>灵公跑进临淄城。晏婴劝阻灵公</w:t>
      </w:r>
      <w:r w:rsidR="00577C8B">
        <w:rPr>
          <w:rFonts w:hint="eastAsia"/>
        </w:rPr>
        <w:t>，</w:t>
      </w:r>
      <w:r>
        <w:rPr>
          <w:rFonts w:hint="eastAsia"/>
        </w:rPr>
        <w:t>灵公不听。晏子说</w:t>
      </w:r>
      <w:r w:rsidR="00577C8B">
        <w:rPr>
          <w:rFonts w:hint="eastAsia"/>
        </w:rPr>
        <w:t>：</w:t>
      </w:r>
      <w:r>
        <w:rPr>
          <w:rFonts w:hint="eastAsia"/>
        </w:rPr>
        <w:t>"</w:t>
      </w:r>
      <w:r>
        <w:rPr>
          <w:rFonts w:hint="eastAsia"/>
        </w:rPr>
        <w:t>我们国君太没有勇气了。</w:t>
      </w:r>
      <w:r>
        <w:rPr>
          <w:rFonts w:hint="eastAsia"/>
        </w:rPr>
        <w:t>"</w:t>
      </w:r>
      <w:r>
        <w:rPr>
          <w:rFonts w:hint="eastAsia"/>
        </w:rPr>
        <w:t>晋兵合围临淄</w:t>
      </w:r>
      <w:r w:rsidR="00577C8B">
        <w:rPr>
          <w:rFonts w:hint="eastAsia"/>
        </w:rPr>
        <w:t>，</w:t>
      </w:r>
      <w:r>
        <w:rPr>
          <w:rFonts w:hint="eastAsia"/>
        </w:rPr>
        <w:t>齐人守内城不敢出击</w:t>
      </w:r>
      <w:r w:rsidR="00577C8B">
        <w:rPr>
          <w:rFonts w:hint="eastAsia"/>
        </w:rPr>
        <w:t>，</w:t>
      </w:r>
      <w:r>
        <w:rPr>
          <w:rFonts w:hint="eastAsia"/>
        </w:rPr>
        <w:t>晋军把外城内烧光后离去。</w:t>
      </w:r>
    </w:p>
    <w:p w:rsidR="00A063C6" w:rsidRDefault="00A063C6" w:rsidP="00A063C6">
      <w:r>
        <w:rPr>
          <w:rFonts w:hint="eastAsia"/>
        </w:rPr>
        <w:t xml:space="preserve">    </w:t>
      </w:r>
      <w:r>
        <w:rPr>
          <w:rFonts w:hint="eastAsia"/>
        </w:rPr>
        <w:t>二十八年（前</w:t>
      </w:r>
      <w:r>
        <w:rPr>
          <w:rFonts w:hint="eastAsia"/>
        </w:rPr>
        <w:t>554</w:t>
      </w:r>
      <w:r>
        <w:rPr>
          <w:rFonts w:hint="eastAsia"/>
        </w:rPr>
        <w:t>）</w:t>
      </w:r>
      <w:r w:rsidR="00577C8B">
        <w:rPr>
          <w:rFonts w:hint="eastAsia"/>
        </w:rPr>
        <w:t>，</w:t>
      </w:r>
      <w:r>
        <w:rPr>
          <w:rFonts w:hint="eastAsia"/>
        </w:rPr>
        <w:t>当初</w:t>
      </w:r>
      <w:r w:rsidR="00577C8B">
        <w:rPr>
          <w:rFonts w:hint="eastAsia"/>
        </w:rPr>
        <w:t>，</w:t>
      </w:r>
      <w:r>
        <w:rPr>
          <w:rFonts w:hint="eastAsia"/>
        </w:rPr>
        <w:t>灵公娶鲁国之女</w:t>
      </w:r>
      <w:r w:rsidR="00577C8B">
        <w:rPr>
          <w:rFonts w:hint="eastAsia"/>
        </w:rPr>
        <w:t>，</w:t>
      </w:r>
      <w:r>
        <w:rPr>
          <w:rFonts w:hint="eastAsia"/>
        </w:rPr>
        <w:t>生下儿子光</w:t>
      </w:r>
      <w:r w:rsidR="00577C8B">
        <w:rPr>
          <w:rFonts w:hint="eastAsia"/>
        </w:rPr>
        <w:t>，</w:t>
      </w:r>
      <w:r>
        <w:rPr>
          <w:rFonts w:hint="eastAsia"/>
        </w:rPr>
        <w:t>立为太子。后又娶仲姬、戎姬。戎姬受宠</w:t>
      </w:r>
      <w:r w:rsidR="00577C8B">
        <w:rPr>
          <w:rFonts w:hint="eastAsia"/>
        </w:rPr>
        <w:t>，</w:t>
      </w:r>
      <w:r>
        <w:rPr>
          <w:rFonts w:hint="eastAsia"/>
        </w:rPr>
        <w:t>仲姬生儿子名叫牙</w:t>
      </w:r>
      <w:r w:rsidR="00577C8B">
        <w:rPr>
          <w:rFonts w:hint="eastAsia"/>
        </w:rPr>
        <w:t>，</w:t>
      </w:r>
      <w:r>
        <w:rPr>
          <w:rFonts w:hint="eastAsia"/>
        </w:rPr>
        <w:t>托付给戎姬抚养。戎姬请求立牙为太子</w:t>
      </w:r>
      <w:r w:rsidR="00577C8B">
        <w:rPr>
          <w:rFonts w:hint="eastAsia"/>
        </w:rPr>
        <w:t>，</w:t>
      </w:r>
      <w:r>
        <w:rPr>
          <w:rFonts w:hint="eastAsia"/>
        </w:rPr>
        <w:t>灵公答应了。仲姬说</w:t>
      </w:r>
      <w:r w:rsidR="00577C8B">
        <w:rPr>
          <w:rFonts w:hint="eastAsia"/>
        </w:rPr>
        <w:t>：</w:t>
      </w:r>
      <w:r>
        <w:rPr>
          <w:rFonts w:hint="eastAsia"/>
        </w:rPr>
        <w:t>"</w:t>
      </w:r>
      <w:r>
        <w:rPr>
          <w:rFonts w:hint="eastAsia"/>
        </w:rPr>
        <w:t>不行。光立为太子</w:t>
      </w:r>
      <w:r w:rsidR="00577C8B">
        <w:rPr>
          <w:rFonts w:hint="eastAsia"/>
        </w:rPr>
        <w:t>，</w:t>
      </w:r>
      <w:r>
        <w:rPr>
          <w:rFonts w:hint="eastAsia"/>
        </w:rPr>
        <w:t>已经名列诸侯</w:t>
      </w:r>
      <w:r w:rsidR="00577C8B">
        <w:rPr>
          <w:rFonts w:hint="eastAsia"/>
        </w:rPr>
        <w:t>，</w:t>
      </w:r>
      <w:r>
        <w:rPr>
          <w:rFonts w:hint="eastAsia"/>
        </w:rPr>
        <w:t>现在无故废黜他</w:t>
      </w:r>
      <w:r w:rsidR="00577C8B">
        <w:rPr>
          <w:rFonts w:hint="eastAsia"/>
        </w:rPr>
        <w:t>，</w:t>
      </w:r>
      <w:r>
        <w:rPr>
          <w:rFonts w:hint="eastAsia"/>
        </w:rPr>
        <w:t>您必定会后悔。</w:t>
      </w:r>
      <w:r>
        <w:rPr>
          <w:rFonts w:hint="eastAsia"/>
        </w:rPr>
        <w:t>"</w:t>
      </w:r>
      <w:r>
        <w:rPr>
          <w:rFonts w:hint="eastAsia"/>
        </w:rPr>
        <w:t>灵公说</w:t>
      </w:r>
      <w:r w:rsidR="00577C8B">
        <w:rPr>
          <w:rFonts w:hint="eastAsia"/>
        </w:rPr>
        <w:t>：</w:t>
      </w:r>
      <w:r>
        <w:rPr>
          <w:rFonts w:hint="eastAsia"/>
        </w:rPr>
        <w:t>"</w:t>
      </w:r>
      <w:r>
        <w:rPr>
          <w:rFonts w:hint="eastAsia"/>
        </w:rPr>
        <w:t>废立全在于我。</w:t>
      </w:r>
      <w:r>
        <w:rPr>
          <w:rFonts w:hint="eastAsia"/>
        </w:rPr>
        <w:t>"</w:t>
      </w:r>
      <w:r>
        <w:rPr>
          <w:rFonts w:hint="eastAsia"/>
        </w:rPr>
        <w:t>于是把太子光迁往东部</w:t>
      </w:r>
      <w:r w:rsidR="00577C8B">
        <w:rPr>
          <w:rFonts w:hint="eastAsia"/>
        </w:rPr>
        <w:t>，</w:t>
      </w:r>
      <w:r>
        <w:rPr>
          <w:rFonts w:hint="eastAsia"/>
        </w:rPr>
        <w:t>让高厚辅佐牙为太子。灵公患病</w:t>
      </w:r>
      <w:r w:rsidR="00577C8B">
        <w:rPr>
          <w:rFonts w:hint="eastAsia"/>
        </w:rPr>
        <w:t>，</w:t>
      </w:r>
      <w:r>
        <w:rPr>
          <w:rFonts w:hint="eastAsia"/>
        </w:rPr>
        <w:t>崔杼迎接原来的太子光立为国君</w:t>
      </w:r>
      <w:r w:rsidR="00577C8B">
        <w:rPr>
          <w:rFonts w:hint="eastAsia"/>
        </w:rPr>
        <w:t>，</w:t>
      </w:r>
      <w:r>
        <w:rPr>
          <w:rFonts w:hint="eastAsia"/>
        </w:rPr>
        <w:t>就是庄公。庄公杀死戎姬。五月壬辰日</w:t>
      </w:r>
      <w:r w:rsidR="00577C8B">
        <w:rPr>
          <w:rFonts w:hint="eastAsia"/>
        </w:rPr>
        <w:t>，</w:t>
      </w:r>
      <w:r>
        <w:rPr>
          <w:rFonts w:hint="eastAsia"/>
        </w:rPr>
        <w:t>灵公死</w:t>
      </w:r>
      <w:r w:rsidR="00577C8B">
        <w:rPr>
          <w:rFonts w:hint="eastAsia"/>
        </w:rPr>
        <w:t>，</w:t>
      </w:r>
      <w:r>
        <w:rPr>
          <w:rFonts w:hint="eastAsia"/>
        </w:rPr>
        <w:t>庄公即位</w:t>
      </w:r>
      <w:r w:rsidR="00577C8B">
        <w:rPr>
          <w:rFonts w:hint="eastAsia"/>
        </w:rPr>
        <w:t>，</w:t>
      </w:r>
      <w:r>
        <w:rPr>
          <w:rFonts w:hint="eastAsia"/>
        </w:rPr>
        <w:t>在句窦丘捉住太子牙杀死。八月</w:t>
      </w:r>
      <w:r w:rsidR="00577C8B">
        <w:rPr>
          <w:rFonts w:hint="eastAsia"/>
        </w:rPr>
        <w:t>，</w:t>
      </w:r>
      <w:r>
        <w:rPr>
          <w:rFonts w:hint="eastAsia"/>
        </w:rPr>
        <w:t>崔杼杀死高厚。晋国闻知齐国内乱</w:t>
      </w:r>
      <w:r w:rsidR="00577C8B">
        <w:rPr>
          <w:rFonts w:hint="eastAsia"/>
        </w:rPr>
        <w:t>，</w:t>
      </w:r>
      <w:r>
        <w:rPr>
          <w:rFonts w:hint="eastAsia"/>
        </w:rPr>
        <w:t>伐齐</w:t>
      </w:r>
      <w:r w:rsidR="00577C8B">
        <w:rPr>
          <w:rFonts w:hint="eastAsia"/>
        </w:rPr>
        <w:t>，</w:t>
      </w:r>
      <w:r>
        <w:rPr>
          <w:rFonts w:hint="eastAsia"/>
        </w:rPr>
        <w:t>到达高唐。</w:t>
      </w:r>
    </w:p>
    <w:p w:rsidR="00A063C6" w:rsidRDefault="00A063C6" w:rsidP="00A063C6">
      <w:r>
        <w:rPr>
          <w:rFonts w:hint="eastAsia"/>
        </w:rPr>
        <w:t>庄公三年（前</w:t>
      </w:r>
      <w:r>
        <w:rPr>
          <w:rFonts w:hint="eastAsia"/>
        </w:rPr>
        <w:t>551</w:t>
      </w:r>
      <w:r>
        <w:rPr>
          <w:rFonts w:hint="eastAsia"/>
        </w:rPr>
        <w:t>）</w:t>
      </w:r>
      <w:r w:rsidR="00577C8B">
        <w:rPr>
          <w:rFonts w:hint="eastAsia"/>
        </w:rPr>
        <w:t>，</w:t>
      </w:r>
      <w:r>
        <w:rPr>
          <w:rFonts w:hint="eastAsia"/>
        </w:rPr>
        <w:t>晋国大夫栾盈逃亡到齐国</w:t>
      </w:r>
      <w:r w:rsidR="00577C8B">
        <w:rPr>
          <w:rFonts w:hint="eastAsia"/>
        </w:rPr>
        <w:t>，</w:t>
      </w:r>
      <w:r>
        <w:rPr>
          <w:rFonts w:hint="eastAsia"/>
        </w:rPr>
        <w:t>庄公待以隆重客礼。晏婴、田文子谏阻</w:t>
      </w:r>
      <w:r w:rsidR="00577C8B">
        <w:rPr>
          <w:rFonts w:hint="eastAsia"/>
        </w:rPr>
        <w:t>，</w:t>
      </w:r>
      <w:r>
        <w:rPr>
          <w:rFonts w:hint="eastAsia"/>
        </w:rPr>
        <w:t>庄公不听。四年（前</w:t>
      </w:r>
      <w:r>
        <w:rPr>
          <w:rFonts w:hint="eastAsia"/>
        </w:rPr>
        <w:t>550</w:t>
      </w:r>
      <w:r>
        <w:rPr>
          <w:rFonts w:hint="eastAsia"/>
        </w:rPr>
        <w:t>）</w:t>
      </w:r>
      <w:r w:rsidR="00577C8B">
        <w:rPr>
          <w:rFonts w:hint="eastAsia"/>
        </w:rPr>
        <w:t>，</w:t>
      </w:r>
      <w:r>
        <w:rPr>
          <w:rFonts w:hint="eastAsia"/>
        </w:rPr>
        <w:t>齐庄公派栾盈秘密进入曲沃做齐国内应</w:t>
      </w:r>
      <w:r w:rsidR="00577C8B">
        <w:rPr>
          <w:rFonts w:hint="eastAsia"/>
        </w:rPr>
        <w:t>，</w:t>
      </w:r>
      <w:r>
        <w:rPr>
          <w:rFonts w:hint="eastAsia"/>
        </w:rPr>
        <w:t>齐国大兵随后</w:t>
      </w:r>
      <w:r w:rsidR="00577C8B">
        <w:rPr>
          <w:rFonts w:hint="eastAsia"/>
        </w:rPr>
        <w:t>，</w:t>
      </w:r>
      <w:r>
        <w:rPr>
          <w:rFonts w:hint="eastAsia"/>
        </w:rPr>
        <w:t>上太行山</w:t>
      </w:r>
      <w:r w:rsidR="00577C8B">
        <w:rPr>
          <w:rFonts w:hint="eastAsia"/>
        </w:rPr>
        <w:t>，</w:t>
      </w:r>
      <w:r>
        <w:rPr>
          <w:rFonts w:hint="eastAsia"/>
        </w:rPr>
        <w:t>进入孟门关口。栾盈败露</w:t>
      </w:r>
      <w:r w:rsidR="00577C8B">
        <w:rPr>
          <w:rFonts w:hint="eastAsia"/>
        </w:rPr>
        <w:t>，</w:t>
      </w:r>
      <w:r>
        <w:rPr>
          <w:rFonts w:hint="eastAsia"/>
        </w:rPr>
        <w:t>齐军还师</w:t>
      </w:r>
      <w:r w:rsidR="00577C8B">
        <w:rPr>
          <w:rFonts w:hint="eastAsia"/>
        </w:rPr>
        <w:t>，</w:t>
      </w:r>
      <w:r>
        <w:rPr>
          <w:rFonts w:hint="eastAsia"/>
        </w:rPr>
        <w:t>攻取朝歌城。</w:t>
      </w:r>
    </w:p>
    <w:p w:rsidR="00A063C6" w:rsidRDefault="00A063C6" w:rsidP="00A063C6">
      <w:r>
        <w:rPr>
          <w:rFonts w:hint="eastAsia"/>
        </w:rPr>
        <w:t xml:space="preserve">    </w:t>
      </w:r>
      <w:r>
        <w:rPr>
          <w:rFonts w:hint="eastAsia"/>
        </w:rPr>
        <w:t>六年（前</w:t>
      </w:r>
      <w:r>
        <w:rPr>
          <w:rFonts w:hint="eastAsia"/>
        </w:rPr>
        <w:t>548</w:t>
      </w:r>
      <w:r>
        <w:rPr>
          <w:rFonts w:hint="eastAsia"/>
        </w:rPr>
        <w:t>）</w:t>
      </w:r>
      <w:r w:rsidR="00577C8B">
        <w:rPr>
          <w:rFonts w:hint="eastAsia"/>
        </w:rPr>
        <w:t>，</w:t>
      </w:r>
      <w:r>
        <w:rPr>
          <w:rFonts w:hint="eastAsia"/>
        </w:rPr>
        <w:t>当初</w:t>
      </w:r>
      <w:r w:rsidR="00577C8B">
        <w:rPr>
          <w:rFonts w:hint="eastAsia"/>
        </w:rPr>
        <w:t>，</w:t>
      </w:r>
      <w:r>
        <w:rPr>
          <w:rFonts w:hint="eastAsia"/>
        </w:rPr>
        <w:t>棠公之妻美丽</w:t>
      </w:r>
      <w:r w:rsidR="00577C8B">
        <w:rPr>
          <w:rFonts w:hint="eastAsia"/>
        </w:rPr>
        <w:t>，</w:t>
      </w:r>
      <w:r>
        <w:rPr>
          <w:rFonts w:hint="eastAsia"/>
        </w:rPr>
        <w:t>棠公死后</w:t>
      </w:r>
      <w:r w:rsidR="00577C8B">
        <w:rPr>
          <w:rFonts w:hint="eastAsia"/>
        </w:rPr>
        <w:t>，</w:t>
      </w:r>
      <w:r>
        <w:rPr>
          <w:rFonts w:hint="eastAsia"/>
        </w:rPr>
        <w:t>崔杼娶了她。庄公又与她通奸</w:t>
      </w:r>
      <w:r w:rsidR="00577C8B">
        <w:rPr>
          <w:rFonts w:hint="eastAsia"/>
        </w:rPr>
        <w:t>，</w:t>
      </w:r>
      <w:r>
        <w:rPr>
          <w:rFonts w:hint="eastAsia"/>
        </w:rPr>
        <w:t>多次去崔杼家</w:t>
      </w:r>
      <w:r w:rsidR="00577C8B">
        <w:rPr>
          <w:rFonts w:hint="eastAsia"/>
        </w:rPr>
        <w:t>，</w:t>
      </w:r>
      <w:r>
        <w:rPr>
          <w:rFonts w:hint="eastAsia"/>
        </w:rPr>
        <w:t>还把崔杼的冠赏给别人。庄公的侍从说</w:t>
      </w:r>
      <w:r w:rsidR="00577C8B">
        <w:rPr>
          <w:rFonts w:hint="eastAsia"/>
        </w:rPr>
        <w:t>：</w:t>
      </w:r>
      <w:r>
        <w:rPr>
          <w:rFonts w:hint="eastAsia"/>
        </w:rPr>
        <w:t>"</w:t>
      </w:r>
      <w:r>
        <w:rPr>
          <w:rFonts w:hint="eastAsia"/>
        </w:rPr>
        <w:t>不能这样。</w:t>
      </w:r>
      <w:r>
        <w:rPr>
          <w:rFonts w:hint="eastAsia"/>
        </w:rPr>
        <w:t>"</w:t>
      </w:r>
      <w:r>
        <w:rPr>
          <w:rFonts w:hint="eastAsia"/>
        </w:rPr>
        <w:t>崔杼十分恼怒</w:t>
      </w:r>
      <w:r w:rsidR="00577C8B">
        <w:rPr>
          <w:rFonts w:hint="eastAsia"/>
        </w:rPr>
        <w:t>，</w:t>
      </w:r>
      <w:r>
        <w:rPr>
          <w:rFonts w:hint="eastAsia"/>
        </w:rPr>
        <w:t>借庄公伐晋之机</w:t>
      </w:r>
      <w:r w:rsidR="00577C8B">
        <w:rPr>
          <w:rFonts w:hint="eastAsia"/>
        </w:rPr>
        <w:t>，</w:t>
      </w:r>
      <w:r>
        <w:rPr>
          <w:rFonts w:hint="eastAsia"/>
        </w:rPr>
        <w:t>想与晋国合谋袭击庄公但未得机会。庄公曾经鞭打宦官贾举</w:t>
      </w:r>
      <w:r w:rsidR="00577C8B">
        <w:rPr>
          <w:rFonts w:hint="eastAsia"/>
        </w:rPr>
        <w:t>，</w:t>
      </w:r>
      <w:r>
        <w:rPr>
          <w:rFonts w:hint="eastAsia"/>
        </w:rPr>
        <w:t>贾举又被任为内侍</w:t>
      </w:r>
      <w:r w:rsidR="00577C8B">
        <w:rPr>
          <w:rFonts w:hint="eastAsia"/>
        </w:rPr>
        <w:t>，</w:t>
      </w:r>
      <w:r>
        <w:rPr>
          <w:rFonts w:hint="eastAsia"/>
        </w:rPr>
        <w:t>替崔杼寻找庄公的漏隙来报复仇怨。五月</w:t>
      </w:r>
      <w:r w:rsidR="00577C8B">
        <w:rPr>
          <w:rFonts w:hint="eastAsia"/>
        </w:rPr>
        <w:t>，</w:t>
      </w:r>
      <w:r>
        <w:rPr>
          <w:rFonts w:hint="eastAsia"/>
        </w:rPr>
        <w:t>莒国国君朝见齐君</w:t>
      </w:r>
      <w:r w:rsidR="00577C8B">
        <w:rPr>
          <w:rFonts w:hint="eastAsia"/>
        </w:rPr>
        <w:t>，</w:t>
      </w:r>
      <w:r>
        <w:rPr>
          <w:rFonts w:hint="eastAsia"/>
        </w:rPr>
        <w:t>齐庄公在甲戌日宴请莒君。崔杼谎称有病不去上朝。乙亥日</w:t>
      </w:r>
      <w:r w:rsidR="00577C8B">
        <w:rPr>
          <w:rFonts w:hint="eastAsia"/>
        </w:rPr>
        <w:t>，</w:t>
      </w:r>
      <w:r>
        <w:rPr>
          <w:rFonts w:hint="eastAsia"/>
        </w:rPr>
        <w:t>庄公探望崔杼病情</w:t>
      </w:r>
      <w:r w:rsidR="00577C8B">
        <w:rPr>
          <w:rFonts w:hint="eastAsia"/>
        </w:rPr>
        <w:t>，</w:t>
      </w:r>
      <w:r>
        <w:rPr>
          <w:rFonts w:hint="eastAsia"/>
        </w:rPr>
        <w:t>接着追嬉崔杼妻子。崔妻入室</w:t>
      </w:r>
      <w:r w:rsidR="00577C8B">
        <w:rPr>
          <w:rFonts w:hint="eastAsia"/>
        </w:rPr>
        <w:t>，</w:t>
      </w:r>
      <w:r>
        <w:rPr>
          <w:rFonts w:hint="eastAsia"/>
        </w:rPr>
        <w:t>与崔杼同把屋门关上不出来</w:t>
      </w:r>
      <w:r w:rsidR="00577C8B">
        <w:rPr>
          <w:rFonts w:hint="eastAsia"/>
        </w:rPr>
        <w:t>，</w:t>
      </w:r>
      <w:r>
        <w:rPr>
          <w:rFonts w:hint="eastAsia"/>
        </w:rPr>
        <w:t>庄公在前堂抱柱唱歌。这时宦官贾举把庄公的侍从拦在外面而自己进入院子</w:t>
      </w:r>
      <w:r w:rsidR="00577C8B">
        <w:rPr>
          <w:rFonts w:hint="eastAsia"/>
        </w:rPr>
        <w:t>，</w:t>
      </w:r>
      <w:r>
        <w:rPr>
          <w:rFonts w:hint="eastAsia"/>
        </w:rPr>
        <w:t>把院门从里边关上。崔杼的徒众手执兵器一拥而上。庄公登上高高的庭台请求和解</w:t>
      </w:r>
      <w:r w:rsidR="00577C8B">
        <w:rPr>
          <w:rFonts w:hint="eastAsia"/>
        </w:rPr>
        <w:t>，</w:t>
      </w:r>
      <w:r>
        <w:rPr>
          <w:rFonts w:hint="eastAsia"/>
        </w:rPr>
        <w:t>众人不答应</w:t>
      </w:r>
      <w:r w:rsidR="00577C8B">
        <w:rPr>
          <w:rFonts w:hint="eastAsia"/>
        </w:rPr>
        <w:t>，</w:t>
      </w:r>
      <w:r>
        <w:rPr>
          <w:rFonts w:hint="eastAsia"/>
        </w:rPr>
        <w:t>庄公又请求盟誓定约</w:t>
      </w:r>
      <w:r w:rsidR="00577C8B">
        <w:rPr>
          <w:rFonts w:hint="eastAsia"/>
        </w:rPr>
        <w:t>，</w:t>
      </w:r>
      <w:r>
        <w:rPr>
          <w:rFonts w:hint="eastAsia"/>
        </w:rPr>
        <w:t>众人也不答应</w:t>
      </w:r>
      <w:r w:rsidR="00577C8B">
        <w:rPr>
          <w:rFonts w:hint="eastAsia"/>
        </w:rPr>
        <w:t>，</w:t>
      </w:r>
      <w:r>
        <w:rPr>
          <w:rFonts w:hint="eastAsia"/>
        </w:rPr>
        <w:t>庄公最后请求让他到自己的祖庙里去自杀</w:t>
      </w:r>
      <w:r w:rsidR="00577C8B">
        <w:rPr>
          <w:rFonts w:hint="eastAsia"/>
        </w:rPr>
        <w:t>，</w:t>
      </w:r>
      <w:r>
        <w:rPr>
          <w:rFonts w:hint="eastAsia"/>
        </w:rPr>
        <w:t>众人仍不允许。大家说</w:t>
      </w:r>
      <w:r w:rsidR="00577C8B">
        <w:rPr>
          <w:rFonts w:hint="eastAsia"/>
        </w:rPr>
        <w:t>：</w:t>
      </w:r>
      <w:r>
        <w:rPr>
          <w:rFonts w:hint="eastAsia"/>
        </w:rPr>
        <w:t>"</w:t>
      </w:r>
      <w:r>
        <w:rPr>
          <w:rFonts w:hint="eastAsia"/>
        </w:rPr>
        <w:t>国君之臣崔杼病重</w:t>
      </w:r>
      <w:r w:rsidR="00577C8B">
        <w:rPr>
          <w:rFonts w:hint="eastAsia"/>
        </w:rPr>
        <w:t>，</w:t>
      </w:r>
      <w:r>
        <w:rPr>
          <w:rFonts w:hint="eastAsia"/>
        </w:rPr>
        <w:t>不能听你吩咐。这里离宫廷很近</w:t>
      </w:r>
      <w:r w:rsidR="00577C8B">
        <w:rPr>
          <w:rFonts w:hint="eastAsia"/>
        </w:rPr>
        <w:t>，</w:t>
      </w:r>
      <w:r>
        <w:rPr>
          <w:rFonts w:hint="eastAsia"/>
        </w:rPr>
        <w:t>我们只管捉拿淫乱之徒</w:t>
      </w:r>
      <w:r w:rsidR="00577C8B">
        <w:rPr>
          <w:rFonts w:hint="eastAsia"/>
        </w:rPr>
        <w:t>，</w:t>
      </w:r>
      <w:r>
        <w:rPr>
          <w:rFonts w:hint="eastAsia"/>
        </w:rPr>
        <w:t>没接到其他命令。</w:t>
      </w:r>
      <w:r>
        <w:rPr>
          <w:rFonts w:hint="eastAsia"/>
        </w:rPr>
        <w:t>"</w:t>
      </w:r>
      <w:r>
        <w:rPr>
          <w:rFonts w:hint="eastAsia"/>
        </w:rPr>
        <w:t>庄公跳墙想逃</w:t>
      </w:r>
      <w:r w:rsidR="00577C8B">
        <w:rPr>
          <w:rFonts w:hint="eastAsia"/>
        </w:rPr>
        <w:t>，</w:t>
      </w:r>
      <w:r>
        <w:rPr>
          <w:rFonts w:hint="eastAsia"/>
        </w:rPr>
        <w:t>被人射中大腿</w:t>
      </w:r>
      <w:r w:rsidR="00577C8B">
        <w:rPr>
          <w:rFonts w:hint="eastAsia"/>
        </w:rPr>
        <w:t>，</w:t>
      </w:r>
      <w:r>
        <w:rPr>
          <w:rFonts w:hint="eastAsia"/>
        </w:rPr>
        <w:t>反坠墙里</w:t>
      </w:r>
      <w:r w:rsidR="00577C8B">
        <w:rPr>
          <w:rFonts w:hint="eastAsia"/>
        </w:rPr>
        <w:t>，</w:t>
      </w:r>
      <w:r>
        <w:rPr>
          <w:rFonts w:hint="eastAsia"/>
        </w:rPr>
        <w:t>于是被杀。晏婴站在崔杼院门之外</w:t>
      </w:r>
      <w:r w:rsidR="00577C8B">
        <w:rPr>
          <w:rFonts w:hint="eastAsia"/>
        </w:rPr>
        <w:t>，</w:t>
      </w:r>
      <w:r>
        <w:rPr>
          <w:rFonts w:hint="eastAsia"/>
        </w:rPr>
        <w:t>说</w:t>
      </w:r>
      <w:r w:rsidR="00577C8B">
        <w:rPr>
          <w:rFonts w:hint="eastAsia"/>
        </w:rPr>
        <w:t>：</w:t>
      </w:r>
      <w:r>
        <w:rPr>
          <w:rFonts w:hint="eastAsia"/>
        </w:rPr>
        <w:t>"</w:t>
      </w:r>
      <w:r>
        <w:rPr>
          <w:rFonts w:hint="eastAsia"/>
        </w:rPr>
        <w:t>国君为社稷而死则臣子应为他殉死</w:t>
      </w:r>
      <w:r w:rsidR="00577C8B">
        <w:rPr>
          <w:rFonts w:hint="eastAsia"/>
        </w:rPr>
        <w:t>，</w:t>
      </w:r>
      <w:r>
        <w:rPr>
          <w:rFonts w:hint="eastAsia"/>
        </w:rPr>
        <w:t>国君为社稷而逃亡则臣子应随他流亡。国君为自己私利而死而逃</w:t>
      </w:r>
      <w:r w:rsidR="00577C8B">
        <w:rPr>
          <w:rFonts w:hint="eastAsia"/>
        </w:rPr>
        <w:t>，</w:t>
      </w:r>
      <w:r>
        <w:rPr>
          <w:rFonts w:hint="eastAsia"/>
        </w:rPr>
        <w:t>除了他的宠幸私臣</w:t>
      </w:r>
      <w:r w:rsidR="00577C8B">
        <w:rPr>
          <w:rFonts w:hint="eastAsia"/>
        </w:rPr>
        <w:t>，</w:t>
      </w:r>
      <w:r>
        <w:rPr>
          <w:rFonts w:hint="eastAsia"/>
        </w:rPr>
        <w:t>别人不会为此殉死逃亡的。</w:t>
      </w:r>
      <w:r>
        <w:rPr>
          <w:rFonts w:hint="eastAsia"/>
        </w:rPr>
        <w:t>"</w:t>
      </w:r>
      <w:r>
        <w:rPr>
          <w:rFonts w:hint="eastAsia"/>
        </w:rPr>
        <w:t>晏子等打开大门进入院内</w:t>
      </w:r>
      <w:r w:rsidR="00577C8B">
        <w:rPr>
          <w:rFonts w:hint="eastAsia"/>
        </w:rPr>
        <w:t>，</w:t>
      </w:r>
      <w:r>
        <w:rPr>
          <w:rFonts w:hint="eastAsia"/>
        </w:rPr>
        <w:t>把庄公之尸枕放在自己的大腿上抚尸而哭</w:t>
      </w:r>
      <w:r w:rsidR="00577C8B">
        <w:rPr>
          <w:rFonts w:hint="eastAsia"/>
        </w:rPr>
        <w:t>，</w:t>
      </w:r>
      <w:r>
        <w:rPr>
          <w:rFonts w:hint="eastAsia"/>
        </w:rPr>
        <w:t>起来后三次顿足以示哀痛然后走出院子。别人对崔杼说</w:t>
      </w:r>
      <w:r w:rsidR="00577C8B">
        <w:rPr>
          <w:rFonts w:hint="eastAsia"/>
        </w:rPr>
        <w:t>：</w:t>
      </w:r>
      <w:r>
        <w:rPr>
          <w:rFonts w:hint="eastAsia"/>
        </w:rPr>
        <w:t>"</w:t>
      </w:r>
      <w:r>
        <w:rPr>
          <w:rFonts w:hint="eastAsia"/>
        </w:rPr>
        <w:t>一定杀死晏婴！</w:t>
      </w:r>
      <w:r>
        <w:rPr>
          <w:rFonts w:hint="eastAsia"/>
        </w:rPr>
        <w:t>"</w:t>
      </w:r>
      <w:r>
        <w:rPr>
          <w:rFonts w:hint="eastAsia"/>
        </w:rPr>
        <w:t>崔杼说</w:t>
      </w:r>
      <w:r w:rsidR="00577C8B">
        <w:rPr>
          <w:rFonts w:hint="eastAsia"/>
        </w:rPr>
        <w:t>：</w:t>
      </w:r>
      <w:r>
        <w:rPr>
          <w:rFonts w:hint="eastAsia"/>
        </w:rPr>
        <w:t>"</w:t>
      </w:r>
      <w:r>
        <w:rPr>
          <w:rFonts w:hint="eastAsia"/>
        </w:rPr>
        <w:t>他深得众望</w:t>
      </w:r>
      <w:r w:rsidR="00577C8B">
        <w:rPr>
          <w:rFonts w:hint="eastAsia"/>
        </w:rPr>
        <w:t>，</w:t>
      </w:r>
      <w:r>
        <w:rPr>
          <w:rFonts w:hint="eastAsia"/>
        </w:rPr>
        <w:t>放过他我们会争取民心。</w:t>
      </w:r>
      <w:r>
        <w:rPr>
          <w:rFonts w:hint="eastAsia"/>
        </w:rPr>
        <w:t>"</w:t>
      </w:r>
    </w:p>
    <w:p w:rsidR="00A063C6" w:rsidRDefault="00A063C6" w:rsidP="00A063C6">
      <w:r>
        <w:rPr>
          <w:rFonts w:hint="eastAsia"/>
        </w:rPr>
        <w:t xml:space="preserve">    </w:t>
      </w:r>
      <w:r>
        <w:rPr>
          <w:rFonts w:hint="eastAsia"/>
        </w:rPr>
        <w:t>丁丑日</w:t>
      </w:r>
      <w:r w:rsidR="00577C8B">
        <w:rPr>
          <w:rFonts w:hint="eastAsia"/>
        </w:rPr>
        <w:t>，</w:t>
      </w:r>
      <w:r>
        <w:rPr>
          <w:rFonts w:hint="eastAsia"/>
        </w:rPr>
        <w:t>崔杼立起庄公异母弟杵臼为君</w:t>
      </w:r>
      <w:r w:rsidR="00577C8B">
        <w:rPr>
          <w:rFonts w:hint="eastAsia"/>
        </w:rPr>
        <w:t>，</w:t>
      </w:r>
      <w:r>
        <w:rPr>
          <w:rFonts w:hint="eastAsia"/>
        </w:rPr>
        <w:t>就是景公。景公母亲</w:t>
      </w:r>
      <w:r w:rsidR="00577C8B">
        <w:rPr>
          <w:rFonts w:hint="eastAsia"/>
        </w:rPr>
        <w:t>，</w:t>
      </w:r>
      <w:r>
        <w:rPr>
          <w:rFonts w:hint="eastAsia"/>
        </w:rPr>
        <w:t>是鲁国大夫叔孙宣伯之女。景公即位后</w:t>
      </w:r>
      <w:r w:rsidR="00577C8B">
        <w:rPr>
          <w:rFonts w:hint="eastAsia"/>
        </w:rPr>
        <w:t>，</w:t>
      </w:r>
      <w:r>
        <w:rPr>
          <w:rFonts w:hint="eastAsia"/>
        </w:rPr>
        <w:t>让崔杼当右相</w:t>
      </w:r>
      <w:r w:rsidR="00577C8B">
        <w:rPr>
          <w:rFonts w:hint="eastAsia"/>
        </w:rPr>
        <w:t>，</w:t>
      </w:r>
      <w:r>
        <w:rPr>
          <w:rFonts w:hint="eastAsia"/>
        </w:rPr>
        <w:t>庆封当左相。二位国相怕国内动乱不稳</w:t>
      </w:r>
      <w:r w:rsidR="00577C8B">
        <w:rPr>
          <w:rFonts w:hint="eastAsia"/>
        </w:rPr>
        <w:t>，</w:t>
      </w:r>
      <w:r>
        <w:rPr>
          <w:rFonts w:hint="eastAsia"/>
        </w:rPr>
        <w:t>就与国人盟誓说</w:t>
      </w:r>
      <w:r w:rsidR="00577C8B">
        <w:rPr>
          <w:rFonts w:hint="eastAsia"/>
        </w:rPr>
        <w:t>：</w:t>
      </w:r>
      <w:r>
        <w:rPr>
          <w:rFonts w:hint="eastAsia"/>
        </w:rPr>
        <w:t>"</w:t>
      </w:r>
      <w:r>
        <w:rPr>
          <w:rFonts w:hint="eastAsia"/>
        </w:rPr>
        <w:t>谁不跟从崔庆谁就别活！</w:t>
      </w:r>
      <w:r>
        <w:rPr>
          <w:rFonts w:hint="eastAsia"/>
        </w:rPr>
        <w:t>"</w:t>
      </w:r>
      <w:r>
        <w:rPr>
          <w:rFonts w:hint="eastAsia"/>
        </w:rPr>
        <w:t>晏子仰天长叹说</w:t>
      </w:r>
      <w:r w:rsidR="00577C8B">
        <w:rPr>
          <w:rFonts w:hint="eastAsia"/>
        </w:rPr>
        <w:t>：</w:t>
      </w:r>
      <w:r>
        <w:rPr>
          <w:rFonts w:hint="eastAsia"/>
        </w:rPr>
        <w:t>"</w:t>
      </w:r>
      <w:r>
        <w:rPr>
          <w:rFonts w:hint="eastAsia"/>
        </w:rPr>
        <w:t>我做不到</w:t>
      </w:r>
      <w:r w:rsidR="00577C8B">
        <w:rPr>
          <w:rFonts w:hint="eastAsia"/>
        </w:rPr>
        <w:t>，</w:t>
      </w:r>
      <w:r>
        <w:rPr>
          <w:rFonts w:hint="eastAsia"/>
        </w:rPr>
        <w:t>我只跟从忠君利国的人！</w:t>
      </w:r>
      <w:r>
        <w:rPr>
          <w:rFonts w:hint="eastAsia"/>
        </w:rPr>
        <w:t>"</w:t>
      </w:r>
      <w:r>
        <w:rPr>
          <w:rFonts w:hint="eastAsia"/>
        </w:rPr>
        <w:t>不肯参加盟誓。庆封想杀晏子</w:t>
      </w:r>
      <w:r w:rsidR="00577C8B">
        <w:rPr>
          <w:rFonts w:hint="eastAsia"/>
        </w:rPr>
        <w:t>，</w:t>
      </w:r>
      <w:r>
        <w:rPr>
          <w:rFonts w:hint="eastAsia"/>
        </w:rPr>
        <w:t>崔杼说</w:t>
      </w:r>
      <w:r w:rsidR="00577C8B">
        <w:rPr>
          <w:rFonts w:hint="eastAsia"/>
        </w:rPr>
        <w:t>：</w:t>
      </w:r>
      <w:r>
        <w:rPr>
          <w:rFonts w:hint="eastAsia"/>
        </w:rPr>
        <w:t>"</w:t>
      </w:r>
      <w:r>
        <w:rPr>
          <w:rFonts w:hint="eastAsia"/>
        </w:rPr>
        <w:t>他是忠臣</w:t>
      </w:r>
      <w:r w:rsidR="00577C8B">
        <w:rPr>
          <w:rFonts w:hint="eastAsia"/>
        </w:rPr>
        <w:t>，</w:t>
      </w:r>
      <w:r>
        <w:rPr>
          <w:rFonts w:hint="eastAsia"/>
        </w:rPr>
        <w:t>放过他。</w:t>
      </w:r>
      <w:r>
        <w:rPr>
          <w:rFonts w:hint="eastAsia"/>
        </w:rPr>
        <w:t>"</w:t>
      </w:r>
      <w:r>
        <w:rPr>
          <w:rFonts w:hint="eastAsia"/>
        </w:rPr>
        <w:t>齐太史记载在简策上</w:t>
      </w:r>
      <w:r>
        <w:rPr>
          <w:rFonts w:hint="eastAsia"/>
        </w:rPr>
        <w:t>"</w:t>
      </w:r>
      <w:r>
        <w:rPr>
          <w:rFonts w:hint="eastAsia"/>
        </w:rPr>
        <w:t>崔杼杀庄公</w:t>
      </w:r>
      <w:r>
        <w:rPr>
          <w:rFonts w:hint="eastAsia"/>
        </w:rPr>
        <w:t>"</w:t>
      </w:r>
      <w:r w:rsidR="00577C8B">
        <w:rPr>
          <w:rFonts w:hint="eastAsia"/>
        </w:rPr>
        <w:t>，</w:t>
      </w:r>
      <w:r>
        <w:rPr>
          <w:rFonts w:hint="eastAsia"/>
        </w:rPr>
        <w:t>崔杼把太史杀死。太史之弟又一次记载上</w:t>
      </w:r>
      <w:r w:rsidR="00577C8B">
        <w:rPr>
          <w:rFonts w:hint="eastAsia"/>
        </w:rPr>
        <w:t>，</w:t>
      </w:r>
      <w:r>
        <w:rPr>
          <w:rFonts w:hint="eastAsia"/>
        </w:rPr>
        <w:t>崔杼又杀了他。太史的小弟又记载上</w:t>
      </w:r>
      <w:r w:rsidR="00577C8B">
        <w:rPr>
          <w:rFonts w:hint="eastAsia"/>
        </w:rPr>
        <w:t>，</w:t>
      </w:r>
      <w:r>
        <w:rPr>
          <w:rFonts w:hint="eastAsia"/>
        </w:rPr>
        <w:t>崔杼放过了他。</w:t>
      </w:r>
    </w:p>
    <w:p w:rsidR="00A063C6" w:rsidRDefault="00A063C6" w:rsidP="00A063C6">
      <w:r>
        <w:rPr>
          <w:rFonts w:hint="eastAsia"/>
        </w:rPr>
        <w:t xml:space="preserve">    </w:t>
      </w:r>
      <w:r>
        <w:rPr>
          <w:rFonts w:hint="eastAsia"/>
        </w:rPr>
        <w:t>景公元年（前</w:t>
      </w:r>
      <w:r>
        <w:rPr>
          <w:rFonts w:hint="eastAsia"/>
        </w:rPr>
        <w:t>547</w:t>
      </w:r>
      <w:r>
        <w:rPr>
          <w:rFonts w:hint="eastAsia"/>
        </w:rPr>
        <w:t>）</w:t>
      </w:r>
      <w:r w:rsidR="00577C8B">
        <w:rPr>
          <w:rFonts w:hint="eastAsia"/>
        </w:rPr>
        <w:t>，</w:t>
      </w:r>
      <w:r>
        <w:rPr>
          <w:rFonts w:hint="eastAsia"/>
        </w:rPr>
        <w:t>当初</w:t>
      </w:r>
      <w:r w:rsidR="00577C8B">
        <w:rPr>
          <w:rFonts w:hint="eastAsia"/>
        </w:rPr>
        <w:t>，</w:t>
      </w:r>
      <w:r>
        <w:rPr>
          <w:rFonts w:hint="eastAsia"/>
        </w:rPr>
        <w:t>崔杼生有儿子成、强</w:t>
      </w:r>
      <w:r w:rsidR="00577C8B">
        <w:rPr>
          <w:rFonts w:hint="eastAsia"/>
        </w:rPr>
        <w:t>，</w:t>
      </w:r>
      <w:r>
        <w:rPr>
          <w:rFonts w:hint="eastAsia"/>
        </w:rPr>
        <w:t>其母死去</w:t>
      </w:r>
      <w:r w:rsidR="00577C8B">
        <w:rPr>
          <w:rFonts w:hint="eastAsia"/>
        </w:rPr>
        <w:t>，</w:t>
      </w:r>
      <w:r>
        <w:rPr>
          <w:rFonts w:hint="eastAsia"/>
        </w:rPr>
        <w:t>崔杼又娶了东郭氏之女</w:t>
      </w:r>
      <w:r w:rsidR="00577C8B">
        <w:rPr>
          <w:rFonts w:hint="eastAsia"/>
        </w:rPr>
        <w:t>，</w:t>
      </w:r>
      <w:r>
        <w:rPr>
          <w:rFonts w:hint="eastAsia"/>
        </w:rPr>
        <w:t>生下明。东郭氏女让她前夫之子无咎、她自己的弟弟东郭偃做崔氏家族的相。成犯了罪过</w:t>
      </w:r>
      <w:r w:rsidR="00577C8B">
        <w:rPr>
          <w:rFonts w:hint="eastAsia"/>
        </w:rPr>
        <w:t>，</w:t>
      </w:r>
      <w:r>
        <w:rPr>
          <w:rFonts w:hint="eastAsia"/>
        </w:rPr>
        <w:t>无咎和东郭偃两位家相立即严治成</w:t>
      </w:r>
      <w:r w:rsidR="00577C8B">
        <w:rPr>
          <w:rFonts w:hint="eastAsia"/>
        </w:rPr>
        <w:t>，</w:t>
      </w:r>
      <w:r>
        <w:rPr>
          <w:rFonts w:hint="eastAsia"/>
        </w:rPr>
        <w:t>把明立为太子。成请求到崔邑告老还乡</w:t>
      </w:r>
      <w:r w:rsidR="00577C8B">
        <w:rPr>
          <w:rFonts w:hint="eastAsia"/>
        </w:rPr>
        <w:t>，</w:t>
      </w:r>
      <w:r>
        <w:rPr>
          <w:rFonts w:hint="eastAsia"/>
        </w:rPr>
        <w:t>崔杼答应</w:t>
      </w:r>
      <w:r w:rsidR="00577C8B">
        <w:rPr>
          <w:rFonts w:hint="eastAsia"/>
        </w:rPr>
        <w:t>，</w:t>
      </w:r>
      <w:r>
        <w:rPr>
          <w:rFonts w:hint="eastAsia"/>
        </w:rPr>
        <w:t>二相不肯</w:t>
      </w:r>
      <w:r w:rsidR="00577C8B">
        <w:rPr>
          <w:rFonts w:hint="eastAsia"/>
        </w:rPr>
        <w:t>，</w:t>
      </w:r>
      <w:r>
        <w:rPr>
          <w:rFonts w:hint="eastAsia"/>
        </w:rPr>
        <w:t>说</w:t>
      </w:r>
      <w:r w:rsidR="00577C8B">
        <w:rPr>
          <w:rFonts w:hint="eastAsia"/>
        </w:rPr>
        <w:t>：</w:t>
      </w:r>
      <w:r>
        <w:rPr>
          <w:rFonts w:hint="eastAsia"/>
        </w:rPr>
        <w:t>"</w:t>
      </w:r>
      <w:r>
        <w:rPr>
          <w:rFonts w:hint="eastAsia"/>
        </w:rPr>
        <w:lastRenderedPageBreak/>
        <w:t>崔邑是崔氏宗庙所在之地</w:t>
      </w:r>
      <w:r w:rsidR="00577C8B">
        <w:rPr>
          <w:rFonts w:hint="eastAsia"/>
        </w:rPr>
        <w:t>，</w:t>
      </w:r>
      <w:r>
        <w:rPr>
          <w:rFonts w:hint="eastAsia"/>
        </w:rPr>
        <w:t>成不许去。</w:t>
      </w:r>
      <w:r>
        <w:rPr>
          <w:rFonts w:hint="eastAsia"/>
        </w:rPr>
        <w:t>"</w:t>
      </w:r>
      <w:r>
        <w:rPr>
          <w:rFonts w:hint="eastAsia"/>
        </w:rPr>
        <w:t>成、强恼怒</w:t>
      </w:r>
      <w:r w:rsidR="00577C8B">
        <w:rPr>
          <w:rFonts w:hint="eastAsia"/>
        </w:rPr>
        <w:t>，</w:t>
      </w:r>
      <w:r>
        <w:rPr>
          <w:rFonts w:hint="eastAsia"/>
        </w:rPr>
        <w:t>告知庆封。庆封与崔杼有矛盾</w:t>
      </w:r>
      <w:r w:rsidR="00577C8B">
        <w:rPr>
          <w:rFonts w:hint="eastAsia"/>
        </w:rPr>
        <w:t>，</w:t>
      </w:r>
      <w:r>
        <w:rPr>
          <w:rFonts w:hint="eastAsia"/>
        </w:rPr>
        <w:t>希望崔氏败落。成、强在崔杼家中杀死无咎、偃</w:t>
      </w:r>
      <w:r w:rsidR="00577C8B">
        <w:rPr>
          <w:rFonts w:hint="eastAsia"/>
        </w:rPr>
        <w:t>，</w:t>
      </w:r>
      <w:r>
        <w:rPr>
          <w:rFonts w:hint="eastAsia"/>
        </w:rPr>
        <w:t>家人都奔逃。崔杼大怒</w:t>
      </w:r>
      <w:r w:rsidR="00577C8B">
        <w:rPr>
          <w:rFonts w:hint="eastAsia"/>
        </w:rPr>
        <w:t>，</w:t>
      </w:r>
      <w:r>
        <w:rPr>
          <w:rFonts w:hint="eastAsia"/>
        </w:rPr>
        <w:t>但没有家人</w:t>
      </w:r>
      <w:r w:rsidR="00577C8B">
        <w:rPr>
          <w:rFonts w:hint="eastAsia"/>
        </w:rPr>
        <w:t>，</w:t>
      </w:r>
      <w:r>
        <w:rPr>
          <w:rFonts w:hint="eastAsia"/>
        </w:rPr>
        <w:t>只好让一个宦官为他驾车</w:t>
      </w:r>
      <w:r w:rsidR="00577C8B">
        <w:rPr>
          <w:rFonts w:hint="eastAsia"/>
        </w:rPr>
        <w:t>，</w:t>
      </w:r>
      <w:r>
        <w:rPr>
          <w:rFonts w:hint="eastAsia"/>
        </w:rPr>
        <w:t>去见庆封。庆封说</w:t>
      </w:r>
      <w:r w:rsidR="00577C8B">
        <w:rPr>
          <w:rFonts w:hint="eastAsia"/>
        </w:rPr>
        <w:t>：</w:t>
      </w:r>
      <w:r>
        <w:rPr>
          <w:rFonts w:hint="eastAsia"/>
        </w:rPr>
        <w:t>"</w:t>
      </w:r>
      <w:r>
        <w:rPr>
          <w:rFonts w:hint="eastAsia"/>
        </w:rPr>
        <w:t>让我为您杀掉成、强。</w:t>
      </w:r>
      <w:r>
        <w:rPr>
          <w:rFonts w:hint="eastAsia"/>
        </w:rPr>
        <w:t>"</w:t>
      </w:r>
      <w:r>
        <w:rPr>
          <w:rFonts w:hint="eastAsia"/>
        </w:rPr>
        <w:t>于是派崔杼的仇人卢蒲嫳（ｐｉè</w:t>
      </w:r>
      <w:r w:rsidR="00577C8B">
        <w:rPr>
          <w:rFonts w:hint="eastAsia"/>
        </w:rPr>
        <w:t>，</w:t>
      </w:r>
      <w:r>
        <w:rPr>
          <w:rFonts w:hint="eastAsia"/>
        </w:rPr>
        <w:t>去声</w:t>
      </w:r>
      <w:r w:rsidR="00577C8B">
        <w:rPr>
          <w:rFonts w:hint="eastAsia"/>
        </w:rPr>
        <w:t>，</w:t>
      </w:r>
      <w:r>
        <w:rPr>
          <w:rFonts w:hint="eastAsia"/>
        </w:rPr>
        <w:t>撇）攻打崔氏</w:t>
      </w:r>
      <w:r w:rsidR="00577C8B">
        <w:rPr>
          <w:rFonts w:hint="eastAsia"/>
        </w:rPr>
        <w:t>，</w:t>
      </w:r>
      <w:r>
        <w:rPr>
          <w:rFonts w:hint="eastAsia"/>
        </w:rPr>
        <w:t>杀死成、强</w:t>
      </w:r>
      <w:r w:rsidR="00577C8B">
        <w:rPr>
          <w:rFonts w:hint="eastAsia"/>
        </w:rPr>
        <w:t>，</w:t>
      </w:r>
      <w:r>
        <w:rPr>
          <w:rFonts w:hint="eastAsia"/>
        </w:rPr>
        <w:t>全部消灭崔氏一族</w:t>
      </w:r>
      <w:r w:rsidR="00577C8B">
        <w:rPr>
          <w:rFonts w:hint="eastAsia"/>
        </w:rPr>
        <w:t>，</w:t>
      </w:r>
      <w:r>
        <w:rPr>
          <w:rFonts w:hint="eastAsia"/>
        </w:rPr>
        <w:t>崔杼之妻自杀。崔杼无家可归</w:t>
      </w:r>
      <w:r w:rsidR="00577C8B">
        <w:rPr>
          <w:rFonts w:hint="eastAsia"/>
        </w:rPr>
        <w:t>，</w:t>
      </w:r>
      <w:r>
        <w:rPr>
          <w:rFonts w:hint="eastAsia"/>
        </w:rPr>
        <w:t>也自杀。庆封当上相国</w:t>
      </w:r>
      <w:r w:rsidR="00577C8B">
        <w:rPr>
          <w:rFonts w:hint="eastAsia"/>
        </w:rPr>
        <w:t>，</w:t>
      </w:r>
      <w:r>
        <w:rPr>
          <w:rFonts w:hint="eastAsia"/>
        </w:rPr>
        <w:t>大权在握。</w:t>
      </w:r>
    </w:p>
    <w:p w:rsidR="00A063C6" w:rsidRDefault="00A063C6" w:rsidP="00A063C6">
      <w:r>
        <w:rPr>
          <w:rFonts w:hint="eastAsia"/>
        </w:rPr>
        <w:t xml:space="preserve">    </w:t>
      </w:r>
      <w:r>
        <w:rPr>
          <w:rFonts w:hint="eastAsia"/>
        </w:rPr>
        <w:t>三年（前</w:t>
      </w:r>
      <w:r>
        <w:rPr>
          <w:rFonts w:hint="eastAsia"/>
        </w:rPr>
        <w:t>545</w:t>
      </w:r>
      <w:r>
        <w:rPr>
          <w:rFonts w:hint="eastAsia"/>
        </w:rPr>
        <w:t>）十月</w:t>
      </w:r>
      <w:r w:rsidR="00577C8B">
        <w:rPr>
          <w:rFonts w:hint="eastAsia"/>
        </w:rPr>
        <w:t>，</w:t>
      </w:r>
      <w:r>
        <w:rPr>
          <w:rFonts w:hint="eastAsia"/>
        </w:rPr>
        <w:t>庆封外出打猎。当初</w:t>
      </w:r>
      <w:r w:rsidR="00577C8B">
        <w:rPr>
          <w:rFonts w:hint="eastAsia"/>
        </w:rPr>
        <w:t>，</w:t>
      </w:r>
      <w:r>
        <w:rPr>
          <w:rFonts w:hint="eastAsia"/>
        </w:rPr>
        <w:t>庆封杀死崔杼以后</w:t>
      </w:r>
      <w:r w:rsidR="00577C8B">
        <w:rPr>
          <w:rFonts w:hint="eastAsia"/>
        </w:rPr>
        <w:t>，</w:t>
      </w:r>
      <w:r>
        <w:rPr>
          <w:rFonts w:hint="eastAsia"/>
        </w:rPr>
        <w:t>愈发骄横</w:t>
      </w:r>
      <w:r w:rsidR="00577C8B">
        <w:rPr>
          <w:rFonts w:hint="eastAsia"/>
        </w:rPr>
        <w:t>，</w:t>
      </w:r>
      <w:r>
        <w:rPr>
          <w:rFonts w:hint="eastAsia"/>
        </w:rPr>
        <w:t>酗酒游猎</w:t>
      </w:r>
      <w:r w:rsidR="00577C8B">
        <w:rPr>
          <w:rFonts w:hint="eastAsia"/>
        </w:rPr>
        <w:t>，</w:t>
      </w:r>
      <w:r>
        <w:rPr>
          <w:rFonts w:hint="eastAsia"/>
        </w:rPr>
        <w:t>不理政务。其子庆舍执政</w:t>
      </w:r>
      <w:r w:rsidR="00577C8B">
        <w:rPr>
          <w:rFonts w:hint="eastAsia"/>
        </w:rPr>
        <w:t>，</w:t>
      </w:r>
      <w:r>
        <w:rPr>
          <w:rFonts w:hint="eastAsia"/>
        </w:rPr>
        <w:t>内部已有矛盾。田文子对田桓子说</w:t>
      </w:r>
      <w:r w:rsidR="00577C8B">
        <w:rPr>
          <w:rFonts w:hint="eastAsia"/>
        </w:rPr>
        <w:t>：</w:t>
      </w:r>
      <w:r>
        <w:rPr>
          <w:rFonts w:hint="eastAsia"/>
        </w:rPr>
        <w:t>"</w:t>
      </w:r>
      <w:r>
        <w:rPr>
          <w:rFonts w:hint="eastAsia"/>
        </w:rPr>
        <w:t>动乱将起。</w:t>
      </w:r>
      <w:r>
        <w:rPr>
          <w:rFonts w:hint="eastAsia"/>
        </w:rPr>
        <w:t>"</w:t>
      </w:r>
      <w:r>
        <w:rPr>
          <w:rFonts w:hint="eastAsia"/>
        </w:rPr>
        <w:t>田、鲍、高、栾四家族联合谋划消灭庆氏。庆舍派出甲兵围护庆封的宫室</w:t>
      </w:r>
      <w:r w:rsidR="00577C8B">
        <w:rPr>
          <w:rFonts w:hint="eastAsia"/>
        </w:rPr>
        <w:t>，</w:t>
      </w:r>
      <w:r>
        <w:rPr>
          <w:rFonts w:hint="eastAsia"/>
        </w:rPr>
        <w:t>四家族的徒众共同击破庆氏之家。庆封归来</w:t>
      </w:r>
      <w:r w:rsidR="00577C8B">
        <w:rPr>
          <w:rFonts w:hint="eastAsia"/>
        </w:rPr>
        <w:t>，</w:t>
      </w:r>
      <w:r>
        <w:rPr>
          <w:rFonts w:hint="eastAsia"/>
        </w:rPr>
        <w:t>不能进家</w:t>
      </w:r>
      <w:r w:rsidR="00577C8B">
        <w:rPr>
          <w:rFonts w:hint="eastAsia"/>
        </w:rPr>
        <w:t>，</w:t>
      </w:r>
      <w:r>
        <w:rPr>
          <w:rFonts w:hint="eastAsia"/>
        </w:rPr>
        <w:t>逃亡到鲁国。齐人责备鲁国</w:t>
      </w:r>
      <w:r w:rsidR="00577C8B">
        <w:rPr>
          <w:rFonts w:hint="eastAsia"/>
        </w:rPr>
        <w:t>，</w:t>
      </w:r>
      <w:r>
        <w:rPr>
          <w:rFonts w:hint="eastAsia"/>
        </w:rPr>
        <w:t>庆封又逃到吴国。吴国把朱方之地赏给庆封</w:t>
      </w:r>
      <w:r w:rsidR="00577C8B">
        <w:rPr>
          <w:rFonts w:hint="eastAsia"/>
        </w:rPr>
        <w:t>，</w:t>
      </w:r>
      <w:r>
        <w:rPr>
          <w:rFonts w:hint="eastAsia"/>
        </w:rPr>
        <w:t>庆封与族人居此</w:t>
      </w:r>
      <w:r w:rsidR="00577C8B">
        <w:rPr>
          <w:rFonts w:hint="eastAsia"/>
        </w:rPr>
        <w:t>，</w:t>
      </w:r>
      <w:r>
        <w:rPr>
          <w:rFonts w:hint="eastAsia"/>
        </w:rPr>
        <w:t>比在齐国时还富有。此年秋</w:t>
      </w:r>
      <w:r w:rsidR="00577C8B">
        <w:rPr>
          <w:rFonts w:hint="eastAsia"/>
        </w:rPr>
        <w:t>，</w:t>
      </w:r>
      <w:r>
        <w:rPr>
          <w:rFonts w:hint="eastAsia"/>
        </w:rPr>
        <w:t>齐人移葬庄公</w:t>
      </w:r>
      <w:r w:rsidR="00577C8B">
        <w:rPr>
          <w:rFonts w:hint="eastAsia"/>
        </w:rPr>
        <w:t>，</w:t>
      </w:r>
      <w:r>
        <w:rPr>
          <w:rFonts w:hint="eastAsia"/>
        </w:rPr>
        <w:t>而把崔杼尸体示众于市以泄民愤。</w:t>
      </w:r>
    </w:p>
    <w:p w:rsidR="00A063C6" w:rsidRDefault="00A063C6" w:rsidP="00A063C6">
      <w:r>
        <w:rPr>
          <w:rFonts w:hint="eastAsia"/>
        </w:rPr>
        <w:t xml:space="preserve">    </w:t>
      </w:r>
      <w:r>
        <w:rPr>
          <w:rFonts w:hint="eastAsia"/>
        </w:rPr>
        <w:t>九年（前</w:t>
      </w:r>
      <w:r>
        <w:rPr>
          <w:rFonts w:hint="eastAsia"/>
        </w:rPr>
        <w:t>539</w:t>
      </w:r>
      <w:r>
        <w:rPr>
          <w:rFonts w:hint="eastAsia"/>
        </w:rPr>
        <w:t>）</w:t>
      </w:r>
      <w:r w:rsidR="00577C8B">
        <w:rPr>
          <w:rFonts w:hint="eastAsia"/>
        </w:rPr>
        <w:t>，</w:t>
      </w:r>
      <w:r>
        <w:rPr>
          <w:rFonts w:hint="eastAsia"/>
        </w:rPr>
        <w:t>景公派晏婴出使晋国</w:t>
      </w:r>
      <w:r w:rsidR="00577C8B">
        <w:rPr>
          <w:rFonts w:hint="eastAsia"/>
        </w:rPr>
        <w:t>，</w:t>
      </w:r>
      <w:r>
        <w:rPr>
          <w:rFonts w:hint="eastAsia"/>
        </w:rPr>
        <w:t>晏婴私下对叔向说</w:t>
      </w:r>
      <w:r w:rsidR="00577C8B">
        <w:rPr>
          <w:rFonts w:hint="eastAsia"/>
        </w:rPr>
        <w:t>：</w:t>
      </w:r>
      <w:r>
        <w:rPr>
          <w:rFonts w:hint="eastAsia"/>
        </w:rPr>
        <w:t>"</w:t>
      </w:r>
      <w:r>
        <w:rPr>
          <w:rFonts w:hint="eastAsia"/>
        </w:rPr>
        <w:t>齐国政权最终将归田氏。田氏虽无大的功德</w:t>
      </w:r>
      <w:r w:rsidR="00577C8B">
        <w:rPr>
          <w:rFonts w:hint="eastAsia"/>
        </w:rPr>
        <w:t>，</w:t>
      </w:r>
      <w:r>
        <w:rPr>
          <w:rFonts w:hint="eastAsia"/>
        </w:rPr>
        <w:t>但能借公事施私恩</w:t>
      </w:r>
      <w:r w:rsidR="00577C8B">
        <w:rPr>
          <w:rFonts w:hint="eastAsia"/>
        </w:rPr>
        <w:t>，</w:t>
      </w:r>
      <w:r>
        <w:rPr>
          <w:rFonts w:hint="eastAsia"/>
        </w:rPr>
        <w:t>有恩德于民</w:t>
      </w:r>
      <w:r w:rsidR="00577C8B">
        <w:rPr>
          <w:rFonts w:hint="eastAsia"/>
        </w:rPr>
        <w:t>，</w:t>
      </w:r>
      <w:r>
        <w:rPr>
          <w:rFonts w:hint="eastAsia"/>
        </w:rPr>
        <w:t>人民拥戴。</w:t>
      </w:r>
      <w:r>
        <w:rPr>
          <w:rFonts w:hint="eastAsia"/>
        </w:rPr>
        <w:t>"</w:t>
      </w:r>
      <w:r>
        <w:rPr>
          <w:rFonts w:hint="eastAsia"/>
        </w:rPr>
        <w:t>十二年（前</w:t>
      </w:r>
      <w:r>
        <w:rPr>
          <w:rFonts w:hint="eastAsia"/>
        </w:rPr>
        <w:t>536</w:t>
      </w:r>
      <w:r>
        <w:rPr>
          <w:rFonts w:hint="eastAsia"/>
        </w:rPr>
        <w:t>）</w:t>
      </w:r>
      <w:r w:rsidR="00577C8B">
        <w:rPr>
          <w:rFonts w:hint="eastAsia"/>
        </w:rPr>
        <w:t>，</w:t>
      </w:r>
      <w:r>
        <w:rPr>
          <w:rFonts w:hint="eastAsia"/>
        </w:rPr>
        <w:t>景公到晋国</w:t>
      </w:r>
      <w:r w:rsidR="00577C8B">
        <w:rPr>
          <w:rFonts w:hint="eastAsia"/>
        </w:rPr>
        <w:t>，</w:t>
      </w:r>
      <w:r>
        <w:rPr>
          <w:rFonts w:hint="eastAsia"/>
        </w:rPr>
        <w:t>会见晋平公</w:t>
      </w:r>
      <w:r w:rsidR="00577C8B">
        <w:rPr>
          <w:rFonts w:hint="eastAsia"/>
        </w:rPr>
        <w:t>，</w:t>
      </w:r>
      <w:r>
        <w:rPr>
          <w:rFonts w:hint="eastAsia"/>
        </w:rPr>
        <w:t>想共同伐燕。十八年（前</w:t>
      </w:r>
      <w:r>
        <w:rPr>
          <w:rFonts w:hint="eastAsia"/>
        </w:rPr>
        <w:t>530</w:t>
      </w:r>
      <w:r>
        <w:rPr>
          <w:rFonts w:hint="eastAsia"/>
        </w:rPr>
        <w:t>）</w:t>
      </w:r>
      <w:r w:rsidR="00577C8B">
        <w:rPr>
          <w:rFonts w:hint="eastAsia"/>
        </w:rPr>
        <w:t>，</w:t>
      </w:r>
      <w:r>
        <w:rPr>
          <w:rFonts w:hint="eastAsia"/>
        </w:rPr>
        <w:t>景公又到晋国</w:t>
      </w:r>
      <w:r w:rsidR="00577C8B">
        <w:rPr>
          <w:rFonts w:hint="eastAsia"/>
        </w:rPr>
        <w:t>，</w:t>
      </w:r>
      <w:r>
        <w:rPr>
          <w:rFonts w:hint="eastAsia"/>
        </w:rPr>
        <w:t>会见晋昭公。二十六年（前</w:t>
      </w:r>
      <w:r>
        <w:rPr>
          <w:rFonts w:hint="eastAsia"/>
        </w:rPr>
        <w:t>522</w:t>
      </w:r>
      <w:r>
        <w:rPr>
          <w:rFonts w:hint="eastAsia"/>
        </w:rPr>
        <w:t>）</w:t>
      </w:r>
      <w:r w:rsidR="00577C8B">
        <w:rPr>
          <w:rFonts w:hint="eastAsia"/>
        </w:rPr>
        <w:t>，</w:t>
      </w:r>
      <w:r>
        <w:rPr>
          <w:rFonts w:hint="eastAsia"/>
        </w:rPr>
        <w:t>景公在鲁国郊外打猎</w:t>
      </w:r>
      <w:r w:rsidR="00577C8B">
        <w:rPr>
          <w:rFonts w:hint="eastAsia"/>
        </w:rPr>
        <w:t>，</w:t>
      </w:r>
      <w:r>
        <w:rPr>
          <w:rFonts w:hint="eastAsia"/>
        </w:rPr>
        <w:t>接着进入鲁国都</w:t>
      </w:r>
      <w:r w:rsidR="00577C8B">
        <w:rPr>
          <w:rFonts w:hint="eastAsia"/>
        </w:rPr>
        <w:t>，</w:t>
      </w:r>
      <w:r>
        <w:rPr>
          <w:rFonts w:hint="eastAsia"/>
        </w:rPr>
        <w:t>同晏婴一起咨询鲁国的礼制。三十一年（前</w:t>
      </w:r>
      <w:r>
        <w:rPr>
          <w:rFonts w:hint="eastAsia"/>
        </w:rPr>
        <w:t>517</w:t>
      </w:r>
      <w:r>
        <w:rPr>
          <w:rFonts w:hint="eastAsia"/>
        </w:rPr>
        <w:t>）</w:t>
      </w:r>
      <w:r w:rsidR="00577C8B">
        <w:rPr>
          <w:rFonts w:hint="eastAsia"/>
        </w:rPr>
        <w:t>，</w:t>
      </w:r>
      <w:r>
        <w:rPr>
          <w:rFonts w:hint="eastAsia"/>
        </w:rPr>
        <w:t>鲁昭公躲避季氏叛乱</w:t>
      </w:r>
      <w:r w:rsidR="00577C8B">
        <w:rPr>
          <w:rFonts w:hint="eastAsia"/>
        </w:rPr>
        <w:t>，</w:t>
      </w:r>
      <w:r>
        <w:rPr>
          <w:rFonts w:hint="eastAsia"/>
        </w:rPr>
        <w:t>逃亡到齐国。景公想封给昭公千社人家连同土地</w:t>
      </w:r>
      <w:r w:rsidR="00577C8B">
        <w:rPr>
          <w:rFonts w:hint="eastAsia"/>
        </w:rPr>
        <w:t>，</w:t>
      </w:r>
      <w:r>
        <w:rPr>
          <w:rFonts w:hint="eastAsia"/>
        </w:rPr>
        <w:t>子家劝阻昭公不要接受</w:t>
      </w:r>
      <w:r w:rsidR="00577C8B">
        <w:rPr>
          <w:rFonts w:hint="eastAsia"/>
        </w:rPr>
        <w:t>，</w:t>
      </w:r>
      <w:r>
        <w:rPr>
          <w:rFonts w:hint="eastAsia"/>
        </w:rPr>
        <w:t>昭公就要求齐国伐鲁</w:t>
      </w:r>
      <w:r w:rsidR="00577C8B">
        <w:rPr>
          <w:rFonts w:hint="eastAsia"/>
        </w:rPr>
        <w:t>，</w:t>
      </w:r>
      <w:r>
        <w:rPr>
          <w:rFonts w:hint="eastAsia"/>
        </w:rPr>
        <w:t>攻取郓邑</w:t>
      </w:r>
      <w:r w:rsidR="00577C8B">
        <w:rPr>
          <w:rFonts w:hint="eastAsia"/>
        </w:rPr>
        <w:t>，</w:t>
      </w:r>
      <w:r>
        <w:rPr>
          <w:rFonts w:hint="eastAsia"/>
        </w:rPr>
        <w:t>让昭公居住。</w:t>
      </w:r>
    </w:p>
    <w:p w:rsidR="00A063C6" w:rsidRDefault="00A063C6" w:rsidP="00A063C6">
      <w:r>
        <w:rPr>
          <w:rFonts w:hint="eastAsia"/>
        </w:rPr>
        <w:t xml:space="preserve">    </w:t>
      </w:r>
      <w:r>
        <w:rPr>
          <w:rFonts w:hint="eastAsia"/>
        </w:rPr>
        <w:t>三十二年（前</w:t>
      </w:r>
      <w:r>
        <w:rPr>
          <w:rFonts w:hint="eastAsia"/>
        </w:rPr>
        <w:t>516</w:t>
      </w:r>
      <w:r>
        <w:rPr>
          <w:rFonts w:hint="eastAsia"/>
        </w:rPr>
        <w:t>）</w:t>
      </w:r>
      <w:r w:rsidR="00577C8B">
        <w:rPr>
          <w:rFonts w:hint="eastAsia"/>
        </w:rPr>
        <w:t>，</w:t>
      </w:r>
      <w:r>
        <w:rPr>
          <w:rFonts w:hint="eastAsia"/>
        </w:rPr>
        <w:t>天空出现慧星。景公坐在柏寝台上叹息说</w:t>
      </w:r>
      <w:r w:rsidR="00577C8B">
        <w:rPr>
          <w:rFonts w:hint="eastAsia"/>
        </w:rPr>
        <w:t>：</w:t>
      </w:r>
      <w:r>
        <w:rPr>
          <w:rFonts w:hint="eastAsia"/>
        </w:rPr>
        <w:t>"</w:t>
      </w:r>
      <w:r>
        <w:rPr>
          <w:rFonts w:hint="eastAsia"/>
        </w:rPr>
        <w:t>堂皇的亭台</w:t>
      </w:r>
      <w:r w:rsidR="00577C8B">
        <w:rPr>
          <w:rFonts w:hint="eastAsia"/>
        </w:rPr>
        <w:t>，</w:t>
      </w:r>
      <w:r>
        <w:rPr>
          <w:rFonts w:hint="eastAsia"/>
        </w:rPr>
        <w:t>终归谁手呢？</w:t>
      </w:r>
      <w:r>
        <w:rPr>
          <w:rFonts w:hint="eastAsia"/>
        </w:rPr>
        <w:t>"</w:t>
      </w:r>
      <w:r>
        <w:rPr>
          <w:rFonts w:hint="eastAsia"/>
        </w:rPr>
        <w:t>群臣忧然泪下。晏子反而笑起来</w:t>
      </w:r>
      <w:r w:rsidR="00577C8B">
        <w:rPr>
          <w:rFonts w:hint="eastAsia"/>
        </w:rPr>
        <w:t>，</w:t>
      </w:r>
      <w:r>
        <w:rPr>
          <w:rFonts w:hint="eastAsia"/>
        </w:rPr>
        <w:t>景公很恼怒。晏子说</w:t>
      </w:r>
      <w:r w:rsidR="00577C8B">
        <w:rPr>
          <w:rFonts w:hint="eastAsia"/>
        </w:rPr>
        <w:t>：</w:t>
      </w:r>
      <w:r>
        <w:rPr>
          <w:rFonts w:hint="eastAsia"/>
        </w:rPr>
        <w:t>"</w:t>
      </w:r>
      <w:r>
        <w:rPr>
          <w:rFonts w:hint="eastAsia"/>
        </w:rPr>
        <w:t>我笑群臣过于谄谀了。</w:t>
      </w:r>
      <w:r>
        <w:rPr>
          <w:rFonts w:hint="eastAsia"/>
        </w:rPr>
        <w:t>"</w:t>
      </w:r>
      <w:r>
        <w:rPr>
          <w:rFonts w:hint="eastAsia"/>
        </w:rPr>
        <w:t>景公说</w:t>
      </w:r>
      <w:r w:rsidR="00577C8B">
        <w:rPr>
          <w:rFonts w:hint="eastAsia"/>
        </w:rPr>
        <w:t>：</w:t>
      </w:r>
      <w:r>
        <w:rPr>
          <w:rFonts w:hint="eastAsia"/>
        </w:rPr>
        <w:t>"</w:t>
      </w:r>
      <w:r>
        <w:rPr>
          <w:rFonts w:hint="eastAsia"/>
        </w:rPr>
        <w:t>慧星出现在东北天空</w:t>
      </w:r>
      <w:r w:rsidR="00577C8B">
        <w:rPr>
          <w:rFonts w:hint="eastAsia"/>
        </w:rPr>
        <w:t>，</w:t>
      </w:r>
      <w:r>
        <w:rPr>
          <w:rFonts w:hint="eastAsia"/>
        </w:rPr>
        <w:t>正是对着齐国的地域位置</w:t>
      </w:r>
      <w:r w:rsidR="00577C8B">
        <w:rPr>
          <w:rFonts w:hint="eastAsia"/>
        </w:rPr>
        <w:t>，</w:t>
      </w:r>
      <w:r>
        <w:rPr>
          <w:rFonts w:hint="eastAsia"/>
        </w:rPr>
        <w:t>寡人为此而担忧。</w:t>
      </w:r>
      <w:r>
        <w:rPr>
          <w:rFonts w:hint="eastAsia"/>
        </w:rPr>
        <w:t>"</w:t>
      </w:r>
      <w:r>
        <w:rPr>
          <w:rFonts w:hint="eastAsia"/>
        </w:rPr>
        <w:t>晏子说</w:t>
      </w:r>
      <w:r w:rsidR="00577C8B">
        <w:rPr>
          <w:rFonts w:hint="eastAsia"/>
        </w:rPr>
        <w:t>：</w:t>
      </w:r>
      <w:r>
        <w:rPr>
          <w:rFonts w:hint="eastAsia"/>
        </w:rPr>
        <w:t>"</w:t>
      </w:r>
      <w:r>
        <w:rPr>
          <w:rFonts w:hint="eastAsia"/>
        </w:rPr>
        <w:t>您筑高台凿深池</w:t>
      </w:r>
      <w:r w:rsidR="00577C8B">
        <w:rPr>
          <w:rFonts w:hint="eastAsia"/>
        </w:rPr>
        <w:t>，</w:t>
      </w:r>
      <w:r>
        <w:rPr>
          <w:rFonts w:hint="eastAsia"/>
        </w:rPr>
        <w:t>多收租税唯恐得的少</w:t>
      </w:r>
      <w:r w:rsidR="00577C8B">
        <w:rPr>
          <w:rFonts w:hint="eastAsia"/>
        </w:rPr>
        <w:t>，</w:t>
      </w:r>
      <w:r>
        <w:rPr>
          <w:rFonts w:hint="eastAsia"/>
        </w:rPr>
        <w:t>滥施刑罚唯恐不严苛</w:t>
      </w:r>
      <w:r w:rsidR="00577C8B">
        <w:rPr>
          <w:rFonts w:hint="eastAsia"/>
        </w:rPr>
        <w:t>，</w:t>
      </w:r>
      <w:r>
        <w:rPr>
          <w:rFonts w:hint="eastAsia"/>
        </w:rPr>
        <w:t>最凶的茀（ｂèｉ</w:t>
      </w:r>
      <w:r w:rsidR="00577C8B">
        <w:rPr>
          <w:rFonts w:hint="eastAsia"/>
        </w:rPr>
        <w:t>，</w:t>
      </w:r>
      <w:r>
        <w:rPr>
          <w:rFonts w:hint="eastAsia"/>
        </w:rPr>
        <w:t>倍）星将出现</w:t>
      </w:r>
      <w:r w:rsidR="00577C8B">
        <w:rPr>
          <w:rFonts w:hint="eastAsia"/>
        </w:rPr>
        <w:t>，</w:t>
      </w:r>
      <w:r>
        <w:rPr>
          <w:rFonts w:hint="eastAsia"/>
        </w:rPr>
        <w:t>您怕什么慧星呢？</w:t>
      </w:r>
      <w:r>
        <w:rPr>
          <w:rFonts w:hint="eastAsia"/>
        </w:rPr>
        <w:t>"</w:t>
      </w:r>
      <w:r>
        <w:rPr>
          <w:rFonts w:hint="eastAsia"/>
        </w:rPr>
        <w:t>景公说</w:t>
      </w:r>
      <w:r w:rsidR="00577C8B">
        <w:rPr>
          <w:rFonts w:hint="eastAsia"/>
        </w:rPr>
        <w:t>：</w:t>
      </w:r>
      <w:r>
        <w:rPr>
          <w:rFonts w:hint="eastAsia"/>
        </w:rPr>
        <w:t>"</w:t>
      </w:r>
      <w:r>
        <w:rPr>
          <w:rFonts w:hint="eastAsia"/>
        </w:rPr>
        <w:t>可以用祭祷禳除慧星吗？</w:t>
      </w:r>
      <w:r>
        <w:rPr>
          <w:rFonts w:hint="eastAsia"/>
        </w:rPr>
        <w:t>"</w:t>
      </w:r>
      <w:r>
        <w:rPr>
          <w:rFonts w:hint="eastAsia"/>
        </w:rPr>
        <w:t>晏子说</w:t>
      </w:r>
      <w:r w:rsidR="00577C8B">
        <w:rPr>
          <w:rFonts w:hint="eastAsia"/>
        </w:rPr>
        <w:t>：</w:t>
      </w:r>
      <w:r>
        <w:rPr>
          <w:rFonts w:hint="eastAsia"/>
        </w:rPr>
        <w:t>"</w:t>
      </w:r>
      <w:r>
        <w:rPr>
          <w:rFonts w:hint="eastAsia"/>
        </w:rPr>
        <w:t>如果祝祷可以使神明降临</w:t>
      </w:r>
      <w:r w:rsidR="00577C8B">
        <w:rPr>
          <w:rFonts w:hint="eastAsia"/>
        </w:rPr>
        <w:t>，</w:t>
      </w:r>
      <w:r>
        <w:rPr>
          <w:rFonts w:hint="eastAsia"/>
        </w:rPr>
        <w:t>那么祈禳也可以使它离去。但百姓愁苦怨恨的成千上万</w:t>
      </w:r>
      <w:r w:rsidR="00577C8B">
        <w:rPr>
          <w:rFonts w:hint="eastAsia"/>
        </w:rPr>
        <w:t>，</w:t>
      </w:r>
      <w:r>
        <w:rPr>
          <w:rFonts w:hint="eastAsia"/>
        </w:rPr>
        <w:t>而您让一个人去祈禳</w:t>
      </w:r>
      <w:r w:rsidR="00577C8B">
        <w:rPr>
          <w:rFonts w:hint="eastAsia"/>
        </w:rPr>
        <w:t>，</w:t>
      </w:r>
      <w:r>
        <w:rPr>
          <w:rFonts w:hint="eastAsia"/>
        </w:rPr>
        <w:t>怎么能胜过众口怨声呢？</w:t>
      </w:r>
      <w:r>
        <w:rPr>
          <w:rFonts w:hint="eastAsia"/>
        </w:rPr>
        <w:t>"</w:t>
      </w:r>
      <w:r>
        <w:rPr>
          <w:rFonts w:hint="eastAsia"/>
        </w:rPr>
        <w:t>当时景公好大造宫室</w:t>
      </w:r>
      <w:r w:rsidR="00577C8B">
        <w:rPr>
          <w:rFonts w:hint="eastAsia"/>
        </w:rPr>
        <w:t>，</w:t>
      </w:r>
      <w:r>
        <w:rPr>
          <w:rFonts w:hint="eastAsia"/>
        </w:rPr>
        <w:t>多养狗马</w:t>
      </w:r>
      <w:r w:rsidR="00577C8B">
        <w:rPr>
          <w:rFonts w:hint="eastAsia"/>
        </w:rPr>
        <w:t>，</w:t>
      </w:r>
      <w:r>
        <w:rPr>
          <w:rFonts w:hint="eastAsia"/>
        </w:rPr>
        <w:t>奢侈无度</w:t>
      </w:r>
      <w:r w:rsidR="00577C8B">
        <w:rPr>
          <w:rFonts w:hint="eastAsia"/>
        </w:rPr>
        <w:t>，</w:t>
      </w:r>
      <w:r>
        <w:rPr>
          <w:rFonts w:hint="eastAsia"/>
        </w:rPr>
        <w:t>税重刑酷</w:t>
      </w:r>
      <w:r w:rsidR="00577C8B">
        <w:rPr>
          <w:rFonts w:hint="eastAsia"/>
        </w:rPr>
        <w:t>，</w:t>
      </w:r>
      <w:r>
        <w:rPr>
          <w:rFonts w:hint="eastAsia"/>
        </w:rPr>
        <w:t>所以晏子借机谏止齐景公。</w:t>
      </w:r>
    </w:p>
    <w:p w:rsidR="00A063C6" w:rsidRDefault="00A063C6" w:rsidP="00A063C6">
      <w:r>
        <w:rPr>
          <w:rFonts w:hint="eastAsia"/>
        </w:rPr>
        <w:t xml:space="preserve">   </w:t>
      </w:r>
      <w:r>
        <w:rPr>
          <w:rFonts w:hint="eastAsia"/>
        </w:rPr>
        <w:t>四十二年（前</w:t>
      </w:r>
      <w:r>
        <w:rPr>
          <w:rFonts w:hint="eastAsia"/>
        </w:rPr>
        <w:t>506</w:t>
      </w:r>
      <w:r>
        <w:rPr>
          <w:rFonts w:hint="eastAsia"/>
        </w:rPr>
        <w:t>）</w:t>
      </w:r>
      <w:r w:rsidR="00577C8B">
        <w:rPr>
          <w:rFonts w:hint="eastAsia"/>
        </w:rPr>
        <w:t>，</w:t>
      </w:r>
      <w:r>
        <w:rPr>
          <w:rFonts w:hint="eastAsia"/>
        </w:rPr>
        <w:t>吴王阖闾攻伐楚国</w:t>
      </w:r>
      <w:r w:rsidR="00577C8B">
        <w:rPr>
          <w:rFonts w:hint="eastAsia"/>
        </w:rPr>
        <w:t>，</w:t>
      </w:r>
      <w:r>
        <w:rPr>
          <w:rFonts w:hint="eastAsia"/>
        </w:rPr>
        <w:t>攻入楚都郢。</w:t>
      </w:r>
    </w:p>
    <w:p w:rsidR="00A063C6" w:rsidRDefault="00A063C6" w:rsidP="00A063C6">
      <w:r>
        <w:rPr>
          <w:rFonts w:hint="eastAsia"/>
        </w:rPr>
        <w:t xml:space="preserve">    </w:t>
      </w:r>
      <w:r>
        <w:rPr>
          <w:rFonts w:hint="eastAsia"/>
        </w:rPr>
        <w:t>四十七年（前</w:t>
      </w:r>
      <w:r>
        <w:rPr>
          <w:rFonts w:hint="eastAsia"/>
        </w:rPr>
        <w:t>501</w:t>
      </w:r>
      <w:r>
        <w:rPr>
          <w:rFonts w:hint="eastAsia"/>
        </w:rPr>
        <w:t>）</w:t>
      </w:r>
      <w:r w:rsidR="00577C8B">
        <w:rPr>
          <w:rFonts w:hint="eastAsia"/>
        </w:rPr>
        <w:t>，</w:t>
      </w:r>
      <w:r>
        <w:rPr>
          <w:rFonts w:hint="eastAsia"/>
        </w:rPr>
        <w:t>鲁国大夫阳虎攻打鲁君</w:t>
      </w:r>
      <w:r w:rsidR="00577C8B">
        <w:rPr>
          <w:rFonts w:hint="eastAsia"/>
        </w:rPr>
        <w:t>，</w:t>
      </w:r>
      <w:r>
        <w:rPr>
          <w:rFonts w:hint="eastAsia"/>
        </w:rPr>
        <w:t>失败</w:t>
      </w:r>
      <w:r w:rsidR="00577C8B">
        <w:rPr>
          <w:rFonts w:hint="eastAsia"/>
        </w:rPr>
        <w:t>，</w:t>
      </w:r>
      <w:r>
        <w:rPr>
          <w:rFonts w:hint="eastAsia"/>
        </w:rPr>
        <w:t>逃亡齐国</w:t>
      </w:r>
      <w:r w:rsidR="00577C8B">
        <w:rPr>
          <w:rFonts w:hint="eastAsia"/>
        </w:rPr>
        <w:t>，</w:t>
      </w:r>
      <w:r>
        <w:rPr>
          <w:rFonts w:hint="eastAsia"/>
        </w:rPr>
        <w:t>请求齐国伐鲁。鲍子谏止景公</w:t>
      </w:r>
      <w:r w:rsidR="00577C8B">
        <w:rPr>
          <w:rFonts w:hint="eastAsia"/>
        </w:rPr>
        <w:t>，</w:t>
      </w:r>
      <w:r>
        <w:rPr>
          <w:rFonts w:hint="eastAsia"/>
        </w:rPr>
        <w:t>景公乃把阳虎囚禁。阳虎逃脱</w:t>
      </w:r>
      <w:r w:rsidR="00577C8B">
        <w:rPr>
          <w:rFonts w:hint="eastAsia"/>
        </w:rPr>
        <w:t>，</w:t>
      </w:r>
      <w:r>
        <w:rPr>
          <w:rFonts w:hint="eastAsia"/>
        </w:rPr>
        <w:t>逃到晋国。</w:t>
      </w:r>
    </w:p>
    <w:p w:rsidR="00A063C6" w:rsidRDefault="00A063C6" w:rsidP="00A063C6">
      <w:r>
        <w:rPr>
          <w:rFonts w:hint="eastAsia"/>
        </w:rPr>
        <w:t xml:space="preserve">    </w:t>
      </w:r>
      <w:r>
        <w:rPr>
          <w:rFonts w:hint="eastAsia"/>
        </w:rPr>
        <w:t>四十八年（前</w:t>
      </w:r>
      <w:r>
        <w:rPr>
          <w:rFonts w:hint="eastAsia"/>
        </w:rPr>
        <w:t>500</w:t>
      </w:r>
      <w:r>
        <w:rPr>
          <w:rFonts w:hint="eastAsia"/>
        </w:rPr>
        <w:t>）</w:t>
      </w:r>
      <w:r w:rsidR="00577C8B">
        <w:rPr>
          <w:rFonts w:hint="eastAsia"/>
        </w:rPr>
        <w:t>，</w:t>
      </w:r>
      <w:r>
        <w:rPr>
          <w:rFonts w:hint="eastAsia"/>
        </w:rPr>
        <w:t>景公与鲁定公在夹谷盟会修好。犁（ｃｈú</w:t>
      </w:r>
      <w:r w:rsidR="00577C8B">
        <w:rPr>
          <w:rFonts w:hint="eastAsia"/>
        </w:rPr>
        <w:t>，</w:t>
      </w:r>
      <w:r>
        <w:rPr>
          <w:rFonts w:hint="eastAsia"/>
        </w:rPr>
        <w:t>锄）说</w:t>
      </w:r>
      <w:r w:rsidR="00577C8B">
        <w:rPr>
          <w:rFonts w:hint="eastAsia"/>
        </w:rPr>
        <w:t>：</w:t>
      </w:r>
      <w:r>
        <w:rPr>
          <w:rFonts w:hint="eastAsia"/>
        </w:rPr>
        <w:t>"</w:t>
      </w:r>
      <w:r>
        <w:rPr>
          <w:rFonts w:hint="eastAsia"/>
        </w:rPr>
        <w:t>孔丘深通礼仪但怯懦不刚</w:t>
      </w:r>
      <w:r w:rsidR="00577C8B">
        <w:rPr>
          <w:rFonts w:hint="eastAsia"/>
        </w:rPr>
        <w:t>，</w:t>
      </w:r>
      <w:r>
        <w:rPr>
          <w:rFonts w:hint="eastAsia"/>
        </w:rPr>
        <w:t>请允许让莱人表演歌舞</w:t>
      </w:r>
      <w:r w:rsidR="00577C8B">
        <w:rPr>
          <w:rFonts w:hint="eastAsia"/>
        </w:rPr>
        <w:t>，</w:t>
      </w:r>
      <w:r>
        <w:rPr>
          <w:rFonts w:hint="eastAsia"/>
        </w:rPr>
        <w:t>借机捉住鲁君</w:t>
      </w:r>
      <w:r w:rsidR="00577C8B">
        <w:rPr>
          <w:rFonts w:hint="eastAsia"/>
        </w:rPr>
        <w:t>，</w:t>
      </w:r>
      <w:r>
        <w:rPr>
          <w:rFonts w:hint="eastAsia"/>
        </w:rPr>
        <w:t>可以让鲁满足我们的要求。</w:t>
      </w:r>
      <w:r>
        <w:rPr>
          <w:rFonts w:hint="eastAsia"/>
        </w:rPr>
        <w:t>"</w:t>
      </w:r>
      <w:r>
        <w:rPr>
          <w:rFonts w:hint="eastAsia"/>
        </w:rPr>
        <w:t>景公担心孔子做鲁相</w:t>
      </w:r>
      <w:r w:rsidR="00577C8B">
        <w:rPr>
          <w:rFonts w:hint="eastAsia"/>
        </w:rPr>
        <w:t>，</w:t>
      </w:r>
      <w:r>
        <w:rPr>
          <w:rFonts w:hint="eastAsia"/>
        </w:rPr>
        <w:t>害怕鲁国成就霸业</w:t>
      </w:r>
      <w:r w:rsidR="00577C8B">
        <w:rPr>
          <w:rFonts w:hint="eastAsia"/>
        </w:rPr>
        <w:t>，</w:t>
      </w:r>
      <w:r>
        <w:rPr>
          <w:rFonts w:hint="eastAsia"/>
        </w:rPr>
        <w:t>所以听从犁之计。盟会时</w:t>
      </w:r>
      <w:r w:rsidR="00577C8B">
        <w:rPr>
          <w:rFonts w:hint="eastAsia"/>
        </w:rPr>
        <w:t>，</w:t>
      </w:r>
      <w:r>
        <w:rPr>
          <w:rFonts w:hint="eastAsia"/>
        </w:rPr>
        <w:t>齐国献上莱人乐舞</w:t>
      </w:r>
      <w:r w:rsidR="00577C8B">
        <w:rPr>
          <w:rFonts w:hint="eastAsia"/>
        </w:rPr>
        <w:t>，</w:t>
      </w:r>
      <w:r>
        <w:rPr>
          <w:rFonts w:hint="eastAsia"/>
        </w:rPr>
        <w:t>孔子登阶上台</w:t>
      </w:r>
      <w:r w:rsidR="00577C8B">
        <w:rPr>
          <w:rFonts w:hint="eastAsia"/>
        </w:rPr>
        <w:t>，</w:t>
      </w:r>
      <w:r>
        <w:rPr>
          <w:rFonts w:hint="eastAsia"/>
        </w:rPr>
        <w:t>命有关人员捉住莱人斩首</w:t>
      </w:r>
      <w:r w:rsidR="00577C8B">
        <w:rPr>
          <w:rFonts w:hint="eastAsia"/>
        </w:rPr>
        <w:t>，</w:t>
      </w:r>
      <w:r>
        <w:rPr>
          <w:rFonts w:hint="eastAsia"/>
        </w:rPr>
        <w:t>用礼仪责备景公。景公心亏</w:t>
      </w:r>
      <w:r w:rsidR="00577C8B">
        <w:rPr>
          <w:rFonts w:hint="eastAsia"/>
        </w:rPr>
        <w:t>，</w:t>
      </w:r>
      <w:r>
        <w:rPr>
          <w:rFonts w:hint="eastAsia"/>
        </w:rPr>
        <w:t>就归还了侵占的鲁国领土以谢罪</w:t>
      </w:r>
      <w:r w:rsidR="00577C8B">
        <w:rPr>
          <w:rFonts w:hint="eastAsia"/>
        </w:rPr>
        <w:t>，</w:t>
      </w:r>
      <w:r>
        <w:rPr>
          <w:rFonts w:hint="eastAsia"/>
        </w:rPr>
        <w:t>然后离去。此年</w:t>
      </w:r>
      <w:r w:rsidR="00577C8B">
        <w:rPr>
          <w:rFonts w:hint="eastAsia"/>
        </w:rPr>
        <w:t>，</w:t>
      </w:r>
      <w:r>
        <w:rPr>
          <w:rFonts w:hint="eastAsia"/>
        </w:rPr>
        <w:t>婴晏死。</w:t>
      </w:r>
    </w:p>
    <w:p w:rsidR="00A063C6" w:rsidRDefault="00A063C6" w:rsidP="00A063C6">
      <w:r>
        <w:rPr>
          <w:rFonts w:hint="eastAsia"/>
        </w:rPr>
        <w:t xml:space="preserve">    </w:t>
      </w:r>
      <w:r>
        <w:rPr>
          <w:rFonts w:hint="eastAsia"/>
        </w:rPr>
        <w:t>五十五年（前</w:t>
      </w:r>
      <w:r>
        <w:rPr>
          <w:rFonts w:hint="eastAsia"/>
        </w:rPr>
        <w:t>493</w:t>
      </w:r>
      <w:r>
        <w:rPr>
          <w:rFonts w:hint="eastAsia"/>
        </w:rPr>
        <w:t>）</w:t>
      </w:r>
      <w:r w:rsidR="00577C8B">
        <w:rPr>
          <w:rFonts w:hint="eastAsia"/>
        </w:rPr>
        <w:t>，</w:t>
      </w:r>
      <w:r>
        <w:rPr>
          <w:rFonts w:hint="eastAsia"/>
        </w:rPr>
        <w:t>晋国大夫范氏、中行氏反叛其国君</w:t>
      </w:r>
      <w:r w:rsidR="00577C8B">
        <w:rPr>
          <w:rFonts w:hint="eastAsia"/>
        </w:rPr>
        <w:t>，</w:t>
      </w:r>
      <w:r>
        <w:rPr>
          <w:rFonts w:hint="eastAsia"/>
        </w:rPr>
        <w:t>晋君攻二氏吃紧</w:t>
      </w:r>
      <w:r w:rsidR="00577C8B">
        <w:rPr>
          <w:rFonts w:hint="eastAsia"/>
        </w:rPr>
        <w:t>，</w:t>
      </w:r>
      <w:r>
        <w:rPr>
          <w:rFonts w:hint="eastAsia"/>
        </w:rPr>
        <w:t>二氏来齐借粮。田乞想在齐国叛乱</w:t>
      </w:r>
      <w:r w:rsidR="00577C8B">
        <w:rPr>
          <w:rFonts w:hint="eastAsia"/>
        </w:rPr>
        <w:t>，</w:t>
      </w:r>
      <w:r>
        <w:rPr>
          <w:rFonts w:hint="eastAsia"/>
        </w:rPr>
        <w:t>想和晋国叛臣结党</w:t>
      </w:r>
      <w:r w:rsidR="00577C8B">
        <w:rPr>
          <w:rFonts w:hint="eastAsia"/>
        </w:rPr>
        <w:t>，</w:t>
      </w:r>
      <w:r>
        <w:rPr>
          <w:rFonts w:hint="eastAsia"/>
        </w:rPr>
        <w:t>劝景公说</w:t>
      </w:r>
      <w:r w:rsidR="00577C8B">
        <w:rPr>
          <w:rFonts w:hint="eastAsia"/>
        </w:rPr>
        <w:t>：</w:t>
      </w:r>
      <w:r>
        <w:rPr>
          <w:rFonts w:hint="eastAsia"/>
        </w:rPr>
        <w:t>"</w:t>
      </w:r>
      <w:r>
        <w:rPr>
          <w:rFonts w:hint="eastAsia"/>
        </w:rPr>
        <w:t>范氏、中行氏多次对齐国有恩</w:t>
      </w:r>
      <w:r w:rsidR="00577C8B">
        <w:rPr>
          <w:rFonts w:hint="eastAsia"/>
        </w:rPr>
        <w:t>，</w:t>
      </w:r>
      <w:r>
        <w:rPr>
          <w:rFonts w:hint="eastAsia"/>
        </w:rPr>
        <w:t>不可不救。</w:t>
      </w:r>
      <w:r>
        <w:rPr>
          <w:rFonts w:hint="eastAsia"/>
        </w:rPr>
        <w:t>"</w:t>
      </w:r>
      <w:r>
        <w:rPr>
          <w:rFonts w:hint="eastAsia"/>
        </w:rPr>
        <w:t>景公派田乞去救援并供给他们粮食。</w:t>
      </w:r>
    </w:p>
    <w:p w:rsidR="00A063C6" w:rsidRDefault="00A063C6" w:rsidP="00A063C6">
      <w:r>
        <w:rPr>
          <w:rFonts w:hint="eastAsia"/>
        </w:rPr>
        <w:lastRenderedPageBreak/>
        <w:t xml:space="preserve">    </w:t>
      </w:r>
      <w:r>
        <w:rPr>
          <w:rFonts w:hint="eastAsia"/>
        </w:rPr>
        <w:t>五十八年（前</w:t>
      </w:r>
      <w:r>
        <w:rPr>
          <w:rFonts w:hint="eastAsia"/>
        </w:rPr>
        <w:t>490</w:t>
      </w:r>
      <w:r>
        <w:rPr>
          <w:rFonts w:hint="eastAsia"/>
        </w:rPr>
        <w:t>）夏</w:t>
      </w:r>
      <w:r w:rsidR="00577C8B">
        <w:rPr>
          <w:rFonts w:hint="eastAsia"/>
        </w:rPr>
        <w:t>，</w:t>
      </w:r>
      <w:r>
        <w:rPr>
          <w:rFonts w:hint="eastAsia"/>
        </w:rPr>
        <w:t>景公夫人燕姬的嫡子死去。景公的宠妾芮姬生有儿子荼</w:t>
      </w:r>
      <w:r w:rsidR="00577C8B">
        <w:rPr>
          <w:rFonts w:hint="eastAsia"/>
        </w:rPr>
        <w:t>，</w:t>
      </w:r>
      <w:r>
        <w:rPr>
          <w:rFonts w:hint="eastAsia"/>
        </w:rPr>
        <w:t>荼年幼</w:t>
      </w:r>
      <w:r w:rsidR="00577C8B">
        <w:rPr>
          <w:rFonts w:hint="eastAsia"/>
        </w:rPr>
        <w:t>，</w:t>
      </w:r>
      <w:r>
        <w:rPr>
          <w:rFonts w:hint="eastAsia"/>
        </w:rPr>
        <w:t>其母出生微贱</w:t>
      </w:r>
      <w:r w:rsidR="00577C8B">
        <w:rPr>
          <w:rFonts w:hint="eastAsia"/>
        </w:rPr>
        <w:t>，</w:t>
      </w:r>
      <w:r>
        <w:rPr>
          <w:rFonts w:hint="eastAsia"/>
        </w:rPr>
        <w:t>荼又行为不端</w:t>
      </w:r>
      <w:r w:rsidR="00577C8B">
        <w:rPr>
          <w:rFonts w:hint="eastAsia"/>
        </w:rPr>
        <w:t>，</w:t>
      </w:r>
      <w:r>
        <w:rPr>
          <w:rFonts w:hint="eastAsia"/>
        </w:rPr>
        <w:t>诸位大夫担心荼成为太子</w:t>
      </w:r>
      <w:r w:rsidR="00577C8B">
        <w:rPr>
          <w:rFonts w:hint="eastAsia"/>
        </w:rPr>
        <w:t>，</w:t>
      </w:r>
      <w:r>
        <w:rPr>
          <w:rFonts w:hint="eastAsia"/>
        </w:rPr>
        <w:t>都说愿意在诸公子中选择年长贤德者做太子。景公因年老</w:t>
      </w:r>
      <w:r w:rsidR="00577C8B">
        <w:rPr>
          <w:rFonts w:hint="eastAsia"/>
        </w:rPr>
        <w:t>，</w:t>
      </w:r>
      <w:r>
        <w:rPr>
          <w:rFonts w:hint="eastAsia"/>
        </w:rPr>
        <w:t>讨厌提立太子事</w:t>
      </w:r>
      <w:r w:rsidR="00577C8B">
        <w:rPr>
          <w:rFonts w:hint="eastAsia"/>
        </w:rPr>
        <w:t>，</w:t>
      </w:r>
      <w:r>
        <w:rPr>
          <w:rFonts w:hint="eastAsia"/>
        </w:rPr>
        <w:t>又宠爱荼的母亲</w:t>
      </w:r>
      <w:r w:rsidR="00577C8B">
        <w:rPr>
          <w:rFonts w:hint="eastAsia"/>
        </w:rPr>
        <w:t>，</w:t>
      </w:r>
      <w:r>
        <w:rPr>
          <w:rFonts w:hint="eastAsia"/>
        </w:rPr>
        <w:t>想立荼当太子</w:t>
      </w:r>
      <w:r w:rsidR="00577C8B">
        <w:rPr>
          <w:rFonts w:hint="eastAsia"/>
        </w:rPr>
        <w:t>，</w:t>
      </w:r>
      <w:r>
        <w:rPr>
          <w:rFonts w:hint="eastAsia"/>
        </w:rPr>
        <w:t>又不愿亲自主动提出</w:t>
      </w:r>
      <w:r w:rsidR="00577C8B">
        <w:rPr>
          <w:rFonts w:hint="eastAsia"/>
        </w:rPr>
        <w:t>，</w:t>
      </w:r>
      <w:r>
        <w:rPr>
          <w:rFonts w:hint="eastAsia"/>
        </w:rPr>
        <w:t>就对大夫们说</w:t>
      </w:r>
      <w:r w:rsidR="00577C8B">
        <w:rPr>
          <w:rFonts w:hint="eastAsia"/>
        </w:rPr>
        <w:t>：</w:t>
      </w:r>
      <w:r>
        <w:rPr>
          <w:rFonts w:hint="eastAsia"/>
        </w:rPr>
        <w:t>"</w:t>
      </w:r>
      <w:r>
        <w:rPr>
          <w:rFonts w:hint="eastAsia"/>
        </w:rPr>
        <w:t>及时行乐吧</w:t>
      </w:r>
      <w:r w:rsidR="00577C8B">
        <w:rPr>
          <w:rFonts w:hint="eastAsia"/>
        </w:rPr>
        <w:t>，</w:t>
      </w:r>
      <w:r>
        <w:rPr>
          <w:rFonts w:hint="eastAsia"/>
        </w:rPr>
        <w:t>还怕国家没有君主吗？</w:t>
      </w:r>
      <w:r>
        <w:rPr>
          <w:rFonts w:hint="eastAsia"/>
        </w:rPr>
        <w:t>"</w:t>
      </w:r>
      <w:r>
        <w:rPr>
          <w:rFonts w:hint="eastAsia"/>
        </w:rPr>
        <w:t>秋天</w:t>
      </w:r>
      <w:r w:rsidR="00577C8B">
        <w:rPr>
          <w:rFonts w:hint="eastAsia"/>
        </w:rPr>
        <w:t>，</w:t>
      </w:r>
      <w:r>
        <w:rPr>
          <w:rFonts w:hint="eastAsia"/>
        </w:rPr>
        <w:t>景公病重</w:t>
      </w:r>
      <w:r w:rsidR="00577C8B">
        <w:rPr>
          <w:rFonts w:hint="eastAsia"/>
        </w:rPr>
        <w:t>，</w:t>
      </w:r>
      <w:r>
        <w:rPr>
          <w:rFonts w:hint="eastAsia"/>
        </w:rPr>
        <w:t>命令国惠子、高昭子立幼子荼立为太子</w:t>
      </w:r>
      <w:r w:rsidR="00577C8B">
        <w:rPr>
          <w:rFonts w:hint="eastAsia"/>
        </w:rPr>
        <w:t>，</w:t>
      </w:r>
      <w:r>
        <w:rPr>
          <w:rFonts w:hint="eastAsia"/>
        </w:rPr>
        <w:t>驱逐其他公子</w:t>
      </w:r>
      <w:r w:rsidR="00577C8B">
        <w:rPr>
          <w:rFonts w:hint="eastAsia"/>
        </w:rPr>
        <w:t>，</w:t>
      </w:r>
      <w:r>
        <w:rPr>
          <w:rFonts w:hint="eastAsia"/>
        </w:rPr>
        <w:t>迁居到莱地。景公死</w:t>
      </w:r>
      <w:r w:rsidR="00577C8B">
        <w:rPr>
          <w:rFonts w:hint="eastAsia"/>
        </w:rPr>
        <w:t>，</w:t>
      </w:r>
      <w:r>
        <w:rPr>
          <w:rFonts w:hint="eastAsia"/>
        </w:rPr>
        <w:t>太子荼为国君</w:t>
      </w:r>
      <w:r w:rsidR="00577C8B">
        <w:rPr>
          <w:rFonts w:hint="eastAsia"/>
        </w:rPr>
        <w:t>，</w:t>
      </w:r>
      <w:r>
        <w:rPr>
          <w:rFonts w:hint="eastAsia"/>
        </w:rPr>
        <w:t>就是晏孺子。冬天</w:t>
      </w:r>
      <w:r w:rsidR="00577C8B">
        <w:rPr>
          <w:rFonts w:hint="eastAsia"/>
        </w:rPr>
        <w:t>，</w:t>
      </w:r>
      <w:r>
        <w:rPr>
          <w:rFonts w:hint="eastAsia"/>
        </w:rPr>
        <w:t>齐景公还未埋葬</w:t>
      </w:r>
      <w:r w:rsidR="00577C8B">
        <w:rPr>
          <w:rFonts w:hint="eastAsia"/>
        </w:rPr>
        <w:t>，</w:t>
      </w:r>
      <w:r>
        <w:rPr>
          <w:rFonts w:hint="eastAsia"/>
        </w:rPr>
        <w:t>其他公子害怕被杀</w:t>
      </w:r>
      <w:r w:rsidR="00577C8B">
        <w:rPr>
          <w:rFonts w:hint="eastAsia"/>
        </w:rPr>
        <w:t>，</w:t>
      </w:r>
      <w:r>
        <w:rPr>
          <w:rFonts w:hint="eastAsia"/>
        </w:rPr>
        <w:t>都逃亡国外。荼的异母兄寿、驹、黔逃到卫国</w:t>
      </w:r>
      <w:r w:rsidR="00577C8B">
        <w:rPr>
          <w:rFonts w:hint="eastAsia"/>
        </w:rPr>
        <w:t>，</w:t>
      </w:r>
      <w:r>
        <w:rPr>
          <w:rFonts w:hint="eastAsia"/>
        </w:rPr>
        <w:t>公子驵（ｃｈǔ</w:t>
      </w:r>
      <w:r w:rsidR="00577C8B">
        <w:rPr>
          <w:rFonts w:hint="eastAsia"/>
        </w:rPr>
        <w:t>，</w:t>
      </w:r>
      <w:r>
        <w:rPr>
          <w:rFonts w:hint="eastAsia"/>
        </w:rPr>
        <w:t>楚）、阳生逃到鲁国。莱人为此唱道</w:t>
      </w:r>
      <w:r w:rsidR="00577C8B">
        <w:rPr>
          <w:rFonts w:hint="eastAsia"/>
        </w:rPr>
        <w:t>：</w:t>
      </w:r>
      <w:r>
        <w:rPr>
          <w:rFonts w:hint="eastAsia"/>
        </w:rPr>
        <w:t>"</w:t>
      </w:r>
      <w:r>
        <w:rPr>
          <w:rFonts w:hint="eastAsia"/>
        </w:rPr>
        <w:t>景公葬礼不能参加</w:t>
      </w:r>
      <w:r w:rsidR="00577C8B">
        <w:rPr>
          <w:rFonts w:hint="eastAsia"/>
        </w:rPr>
        <w:t>，</w:t>
      </w:r>
      <w:r>
        <w:rPr>
          <w:rFonts w:hint="eastAsia"/>
        </w:rPr>
        <w:t>国家军事不让谋划。众公子的追随者呀</w:t>
      </w:r>
      <w:r w:rsidR="00577C8B">
        <w:rPr>
          <w:rFonts w:hint="eastAsia"/>
        </w:rPr>
        <w:t>，</w:t>
      </w:r>
      <w:r>
        <w:rPr>
          <w:rFonts w:hint="eastAsia"/>
        </w:rPr>
        <w:t>你们最终去何方。</w:t>
      </w:r>
      <w:r>
        <w:rPr>
          <w:rFonts w:hint="eastAsia"/>
        </w:rPr>
        <w:t>"</w:t>
      </w:r>
    </w:p>
    <w:p w:rsidR="00A063C6" w:rsidRDefault="00A063C6" w:rsidP="00A063C6">
      <w:r>
        <w:rPr>
          <w:rFonts w:hint="eastAsia"/>
        </w:rPr>
        <w:t xml:space="preserve">    </w:t>
      </w:r>
      <w:r>
        <w:rPr>
          <w:rFonts w:hint="eastAsia"/>
        </w:rPr>
        <w:t>晏孺子元年（前</w:t>
      </w:r>
      <w:r>
        <w:rPr>
          <w:rFonts w:hint="eastAsia"/>
        </w:rPr>
        <w:t>489</w:t>
      </w:r>
      <w:r>
        <w:rPr>
          <w:rFonts w:hint="eastAsia"/>
        </w:rPr>
        <w:t>）春</w:t>
      </w:r>
      <w:r w:rsidR="00577C8B">
        <w:rPr>
          <w:rFonts w:hint="eastAsia"/>
        </w:rPr>
        <w:t>，</w:t>
      </w:r>
      <w:r>
        <w:rPr>
          <w:rFonts w:hint="eastAsia"/>
        </w:rPr>
        <w:t>田乞伪装忠于高氏、国氏</w:t>
      </w:r>
      <w:r w:rsidR="00577C8B">
        <w:rPr>
          <w:rFonts w:hint="eastAsia"/>
        </w:rPr>
        <w:t>，</w:t>
      </w:r>
      <w:r>
        <w:rPr>
          <w:rFonts w:hint="eastAsia"/>
        </w:rPr>
        <w:t>每次二氏上朝</w:t>
      </w:r>
      <w:r w:rsidR="00577C8B">
        <w:rPr>
          <w:rFonts w:hint="eastAsia"/>
        </w:rPr>
        <w:t>，</w:t>
      </w:r>
      <w:r>
        <w:rPr>
          <w:rFonts w:hint="eastAsia"/>
        </w:rPr>
        <w:t>田乞为他们骖乘</w:t>
      </w:r>
      <w:r w:rsidR="00577C8B">
        <w:rPr>
          <w:rFonts w:hint="eastAsia"/>
        </w:rPr>
        <w:t>，</w:t>
      </w:r>
      <w:r>
        <w:rPr>
          <w:rFonts w:hint="eastAsia"/>
        </w:rPr>
        <w:t>进言说</w:t>
      </w:r>
      <w:r w:rsidR="00577C8B">
        <w:rPr>
          <w:rFonts w:hint="eastAsia"/>
        </w:rPr>
        <w:t>：</w:t>
      </w:r>
      <w:r>
        <w:rPr>
          <w:rFonts w:hint="eastAsia"/>
        </w:rPr>
        <w:t>"</w:t>
      </w:r>
      <w:r>
        <w:rPr>
          <w:rFonts w:hint="eastAsia"/>
        </w:rPr>
        <w:t>您得到君王信任</w:t>
      </w:r>
      <w:r w:rsidR="00577C8B">
        <w:rPr>
          <w:rFonts w:hint="eastAsia"/>
        </w:rPr>
        <w:t>，</w:t>
      </w:r>
      <w:r>
        <w:rPr>
          <w:rFonts w:hint="eastAsia"/>
        </w:rPr>
        <w:t>群大夫都人人自危</w:t>
      </w:r>
      <w:r w:rsidR="00577C8B">
        <w:rPr>
          <w:rFonts w:hint="eastAsia"/>
        </w:rPr>
        <w:t>，</w:t>
      </w:r>
      <w:r>
        <w:rPr>
          <w:rFonts w:hint="eastAsia"/>
        </w:rPr>
        <w:t>想图谋叛乱。</w:t>
      </w:r>
      <w:r>
        <w:rPr>
          <w:rFonts w:hint="eastAsia"/>
        </w:rPr>
        <w:t>"</w:t>
      </w:r>
      <w:r>
        <w:rPr>
          <w:rFonts w:hint="eastAsia"/>
        </w:rPr>
        <w:t>又对群大夫说</w:t>
      </w:r>
      <w:r w:rsidR="00577C8B">
        <w:rPr>
          <w:rFonts w:hint="eastAsia"/>
        </w:rPr>
        <w:t>：</w:t>
      </w:r>
      <w:r>
        <w:rPr>
          <w:rFonts w:hint="eastAsia"/>
        </w:rPr>
        <w:t>"</w:t>
      </w:r>
      <w:r>
        <w:rPr>
          <w:rFonts w:hint="eastAsia"/>
        </w:rPr>
        <w:t>高昭子太可怕了</w:t>
      </w:r>
      <w:r w:rsidR="00577C8B">
        <w:rPr>
          <w:rFonts w:hint="eastAsia"/>
        </w:rPr>
        <w:t>，</w:t>
      </w:r>
      <w:r>
        <w:rPr>
          <w:rFonts w:hint="eastAsia"/>
        </w:rPr>
        <w:t>趁他还没开始行动迫害我们</w:t>
      </w:r>
      <w:r w:rsidR="00577C8B">
        <w:rPr>
          <w:rFonts w:hint="eastAsia"/>
        </w:rPr>
        <w:t>，</w:t>
      </w:r>
      <w:r>
        <w:rPr>
          <w:rFonts w:hint="eastAsia"/>
        </w:rPr>
        <w:t>我们抢先搞掉他。</w:t>
      </w:r>
      <w:r>
        <w:rPr>
          <w:rFonts w:hint="eastAsia"/>
        </w:rPr>
        <w:t>"</w:t>
      </w:r>
      <w:r>
        <w:rPr>
          <w:rFonts w:hint="eastAsia"/>
        </w:rPr>
        <w:t>大夫们都听从他。六月</w:t>
      </w:r>
      <w:r w:rsidR="00577C8B">
        <w:rPr>
          <w:rFonts w:hint="eastAsia"/>
        </w:rPr>
        <w:t>，</w:t>
      </w:r>
      <w:r>
        <w:rPr>
          <w:rFonts w:hint="eastAsia"/>
        </w:rPr>
        <w:t>田乞、鲍牧与众大夫带兵进入宫中</w:t>
      </w:r>
      <w:r w:rsidR="00577C8B">
        <w:rPr>
          <w:rFonts w:hint="eastAsia"/>
        </w:rPr>
        <w:t>，</w:t>
      </w:r>
      <w:r>
        <w:rPr>
          <w:rFonts w:hint="eastAsia"/>
        </w:rPr>
        <w:t>攻打高昭子。昭子听说</w:t>
      </w:r>
      <w:r w:rsidR="00577C8B">
        <w:rPr>
          <w:rFonts w:hint="eastAsia"/>
        </w:rPr>
        <w:t>，</w:t>
      </w:r>
      <w:r>
        <w:rPr>
          <w:rFonts w:hint="eastAsia"/>
        </w:rPr>
        <w:t>与国惠子共救国君。国君兵败</w:t>
      </w:r>
      <w:r w:rsidR="00577C8B">
        <w:rPr>
          <w:rFonts w:hint="eastAsia"/>
        </w:rPr>
        <w:t>，</w:t>
      </w:r>
      <w:r>
        <w:rPr>
          <w:rFonts w:hint="eastAsia"/>
        </w:rPr>
        <w:t>田乞的徒众追击</w:t>
      </w:r>
      <w:r w:rsidR="00577C8B">
        <w:rPr>
          <w:rFonts w:hint="eastAsia"/>
        </w:rPr>
        <w:t>，</w:t>
      </w:r>
      <w:r>
        <w:rPr>
          <w:rFonts w:hint="eastAsia"/>
        </w:rPr>
        <w:t>国惠子逃到莒国</w:t>
      </w:r>
      <w:r w:rsidR="00577C8B">
        <w:rPr>
          <w:rFonts w:hint="eastAsia"/>
        </w:rPr>
        <w:t>，</w:t>
      </w:r>
      <w:r>
        <w:rPr>
          <w:rFonts w:hint="eastAsia"/>
        </w:rPr>
        <w:t>田乞回来又杀死高昭子。晏圉逃到鲁国。八月</w:t>
      </w:r>
      <w:r w:rsidR="00577C8B">
        <w:rPr>
          <w:rFonts w:hint="eastAsia"/>
        </w:rPr>
        <w:t>，</w:t>
      </w:r>
      <w:r>
        <w:rPr>
          <w:rFonts w:hint="eastAsia"/>
        </w:rPr>
        <w:t>齐大夫秉意兹逃往鲁国。田乞击败高、国二相</w:t>
      </w:r>
      <w:r w:rsidR="00577C8B">
        <w:rPr>
          <w:rFonts w:hint="eastAsia"/>
        </w:rPr>
        <w:t>，</w:t>
      </w:r>
      <w:r>
        <w:rPr>
          <w:rFonts w:hint="eastAsia"/>
        </w:rPr>
        <w:t>就派人到鲁国迎回公子阳生。阳生到齐后</w:t>
      </w:r>
      <w:r w:rsidR="00577C8B">
        <w:rPr>
          <w:rFonts w:hint="eastAsia"/>
        </w:rPr>
        <w:t>，</w:t>
      </w:r>
      <w:r>
        <w:rPr>
          <w:rFonts w:hint="eastAsia"/>
        </w:rPr>
        <w:t>暗藏在田乞家中。十月戊子日</w:t>
      </w:r>
      <w:r w:rsidR="00577C8B">
        <w:rPr>
          <w:rFonts w:hint="eastAsia"/>
        </w:rPr>
        <w:t>，</w:t>
      </w:r>
      <w:r>
        <w:rPr>
          <w:rFonts w:hint="eastAsia"/>
        </w:rPr>
        <w:t>田乞邀请各位大夫说</w:t>
      </w:r>
      <w:r w:rsidR="00577C8B">
        <w:rPr>
          <w:rFonts w:hint="eastAsia"/>
        </w:rPr>
        <w:t>：</w:t>
      </w:r>
      <w:r>
        <w:rPr>
          <w:rFonts w:hint="eastAsia"/>
        </w:rPr>
        <w:t>"</w:t>
      </w:r>
      <w:r>
        <w:rPr>
          <w:rFonts w:hint="eastAsia"/>
        </w:rPr>
        <w:t>尝儿的母亲今天在家将操持菲薄的祭礼</w:t>
      </w:r>
      <w:r w:rsidR="00577C8B">
        <w:rPr>
          <w:rFonts w:hint="eastAsia"/>
        </w:rPr>
        <w:t>，</w:t>
      </w:r>
      <w:r>
        <w:rPr>
          <w:rFonts w:hint="eastAsia"/>
        </w:rPr>
        <w:t>敬请光临饮酒。</w:t>
      </w:r>
      <w:r>
        <w:rPr>
          <w:rFonts w:hint="eastAsia"/>
        </w:rPr>
        <w:t>"</w:t>
      </w:r>
      <w:r>
        <w:rPr>
          <w:rFonts w:hint="eastAsia"/>
        </w:rPr>
        <w:t>会餐饮酒时</w:t>
      </w:r>
      <w:r w:rsidR="00577C8B">
        <w:rPr>
          <w:rFonts w:hint="eastAsia"/>
        </w:rPr>
        <w:t>，</w:t>
      </w:r>
      <w:r>
        <w:rPr>
          <w:rFonts w:hint="eastAsia"/>
        </w:rPr>
        <w:t>田乞事先把阳生装在大口袋里</w:t>
      </w:r>
      <w:r w:rsidR="00577C8B">
        <w:rPr>
          <w:rFonts w:hint="eastAsia"/>
        </w:rPr>
        <w:t>，</w:t>
      </w:r>
      <w:r>
        <w:rPr>
          <w:rFonts w:hint="eastAsia"/>
        </w:rPr>
        <w:t>放在座席中央</w:t>
      </w:r>
      <w:r w:rsidR="00577C8B">
        <w:rPr>
          <w:rFonts w:hint="eastAsia"/>
        </w:rPr>
        <w:t>，</w:t>
      </w:r>
      <w:r>
        <w:rPr>
          <w:rFonts w:hint="eastAsia"/>
        </w:rPr>
        <w:t>然后打开口袋放出阳生</w:t>
      </w:r>
      <w:r w:rsidR="00577C8B">
        <w:rPr>
          <w:rFonts w:hint="eastAsia"/>
        </w:rPr>
        <w:t>，</w:t>
      </w:r>
      <w:r>
        <w:rPr>
          <w:rFonts w:hint="eastAsia"/>
        </w:rPr>
        <w:t>说</w:t>
      </w:r>
      <w:r w:rsidR="00577C8B">
        <w:rPr>
          <w:rFonts w:hint="eastAsia"/>
        </w:rPr>
        <w:t>：</w:t>
      </w:r>
      <w:r>
        <w:rPr>
          <w:rFonts w:hint="eastAsia"/>
        </w:rPr>
        <w:t>"</w:t>
      </w:r>
      <w:r>
        <w:rPr>
          <w:rFonts w:hint="eastAsia"/>
        </w:rPr>
        <w:t>这就是齐国之君！</w:t>
      </w:r>
      <w:r>
        <w:rPr>
          <w:rFonts w:hint="eastAsia"/>
        </w:rPr>
        <w:t>"</w:t>
      </w:r>
      <w:r>
        <w:rPr>
          <w:rFonts w:hint="eastAsia"/>
        </w:rPr>
        <w:t>众大夫就地拜见。接着要与众大夫盟誓而立阳生为君</w:t>
      </w:r>
      <w:r w:rsidR="00577C8B">
        <w:rPr>
          <w:rFonts w:hint="eastAsia"/>
        </w:rPr>
        <w:t>，</w:t>
      </w:r>
      <w:r>
        <w:rPr>
          <w:rFonts w:hint="eastAsia"/>
        </w:rPr>
        <w:t>此时鲍牧已醉</w:t>
      </w:r>
      <w:r w:rsidR="00577C8B">
        <w:rPr>
          <w:rFonts w:hint="eastAsia"/>
        </w:rPr>
        <w:t>，</w:t>
      </w:r>
      <w:r>
        <w:rPr>
          <w:rFonts w:hint="eastAsia"/>
        </w:rPr>
        <w:t>田乞就欺骗大家说</w:t>
      </w:r>
      <w:r w:rsidR="00577C8B">
        <w:rPr>
          <w:rFonts w:hint="eastAsia"/>
        </w:rPr>
        <w:t>：</w:t>
      </w:r>
      <w:r>
        <w:rPr>
          <w:rFonts w:hint="eastAsia"/>
        </w:rPr>
        <w:t>"</w:t>
      </w:r>
      <w:r>
        <w:rPr>
          <w:rFonts w:hint="eastAsia"/>
        </w:rPr>
        <w:t>我和鲍牧谋划一致立阳生为君。</w:t>
      </w:r>
      <w:r>
        <w:rPr>
          <w:rFonts w:hint="eastAsia"/>
        </w:rPr>
        <w:t>"</w:t>
      </w:r>
      <w:r>
        <w:rPr>
          <w:rFonts w:hint="eastAsia"/>
        </w:rPr>
        <w:t>鲍牧恼怒说</w:t>
      </w:r>
      <w:r w:rsidR="00577C8B">
        <w:rPr>
          <w:rFonts w:hint="eastAsia"/>
        </w:rPr>
        <w:t>：</w:t>
      </w:r>
      <w:r>
        <w:rPr>
          <w:rFonts w:hint="eastAsia"/>
        </w:rPr>
        <w:t>"</w:t>
      </w:r>
      <w:r>
        <w:rPr>
          <w:rFonts w:hint="eastAsia"/>
        </w:rPr>
        <w:t>您忘记了景公立荼为君的遗命了吗？</w:t>
      </w:r>
      <w:r>
        <w:rPr>
          <w:rFonts w:hint="eastAsia"/>
        </w:rPr>
        <w:t>"</w:t>
      </w:r>
      <w:r>
        <w:rPr>
          <w:rFonts w:hint="eastAsia"/>
        </w:rPr>
        <w:t>众大夫面面相觑想反悔</w:t>
      </w:r>
      <w:r w:rsidR="00577C8B">
        <w:rPr>
          <w:rFonts w:hint="eastAsia"/>
        </w:rPr>
        <w:t>，</w:t>
      </w:r>
      <w:r>
        <w:rPr>
          <w:rFonts w:hint="eastAsia"/>
        </w:rPr>
        <w:t>阳生上前</w:t>
      </w:r>
      <w:r w:rsidR="00577C8B">
        <w:rPr>
          <w:rFonts w:hint="eastAsia"/>
        </w:rPr>
        <w:t>，</w:t>
      </w:r>
      <w:r>
        <w:rPr>
          <w:rFonts w:hint="eastAsia"/>
        </w:rPr>
        <w:t>叩头而拜说</w:t>
      </w:r>
      <w:r w:rsidR="00577C8B">
        <w:rPr>
          <w:rFonts w:hint="eastAsia"/>
        </w:rPr>
        <w:t>：</w:t>
      </w:r>
      <w:r>
        <w:rPr>
          <w:rFonts w:hint="eastAsia"/>
        </w:rPr>
        <w:t>"</w:t>
      </w:r>
      <w:r>
        <w:rPr>
          <w:rFonts w:hint="eastAsia"/>
        </w:rPr>
        <w:t>对于我可立则立</w:t>
      </w:r>
      <w:r w:rsidR="00577C8B">
        <w:rPr>
          <w:rFonts w:hint="eastAsia"/>
        </w:rPr>
        <w:t>，</w:t>
      </w:r>
      <w:r>
        <w:rPr>
          <w:rFonts w:hint="eastAsia"/>
        </w:rPr>
        <w:t>否则作罢。</w:t>
      </w:r>
      <w:r>
        <w:rPr>
          <w:rFonts w:hint="eastAsia"/>
        </w:rPr>
        <w:t>"</w:t>
      </w:r>
      <w:r>
        <w:rPr>
          <w:rFonts w:hint="eastAsia"/>
        </w:rPr>
        <w:t>鲍牧也怕惹起祸乱</w:t>
      </w:r>
      <w:r w:rsidR="00577C8B">
        <w:rPr>
          <w:rFonts w:hint="eastAsia"/>
        </w:rPr>
        <w:t>，</w:t>
      </w:r>
      <w:r>
        <w:rPr>
          <w:rFonts w:hint="eastAsia"/>
        </w:rPr>
        <w:t>就又说</w:t>
      </w:r>
      <w:r w:rsidR="00577C8B">
        <w:rPr>
          <w:rFonts w:hint="eastAsia"/>
        </w:rPr>
        <w:t>：</w:t>
      </w:r>
      <w:r>
        <w:rPr>
          <w:rFonts w:hint="eastAsia"/>
        </w:rPr>
        <w:t>"</w:t>
      </w:r>
      <w:r>
        <w:rPr>
          <w:rFonts w:hint="eastAsia"/>
        </w:rPr>
        <w:t>都是景公的儿子</w:t>
      </w:r>
      <w:r w:rsidR="00577C8B">
        <w:rPr>
          <w:rFonts w:hint="eastAsia"/>
        </w:rPr>
        <w:t>，</w:t>
      </w:r>
      <w:r>
        <w:rPr>
          <w:rFonts w:hint="eastAsia"/>
        </w:rPr>
        <w:t>有什么不可的。</w:t>
      </w:r>
      <w:r>
        <w:rPr>
          <w:rFonts w:hint="eastAsia"/>
        </w:rPr>
        <w:t>"</w:t>
      </w:r>
      <w:r>
        <w:rPr>
          <w:rFonts w:hint="eastAsia"/>
        </w:rPr>
        <w:t>就与众盟誓</w:t>
      </w:r>
      <w:r w:rsidR="00577C8B">
        <w:rPr>
          <w:rFonts w:hint="eastAsia"/>
        </w:rPr>
        <w:t>，</w:t>
      </w:r>
      <w:r>
        <w:rPr>
          <w:rFonts w:hint="eastAsia"/>
        </w:rPr>
        <w:t>立阳生为齐君</w:t>
      </w:r>
      <w:r w:rsidR="00577C8B">
        <w:rPr>
          <w:rFonts w:hint="eastAsia"/>
        </w:rPr>
        <w:t>，</w:t>
      </w:r>
      <w:r>
        <w:rPr>
          <w:rFonts w:hint="eastAsia"/>
        </w:rPr>
        <w:t>就是悼公。悼公进入宫中</w:t>
      </w:r>
      <w:r w:rsidR="00577C8B">
        <w:rPr>
          <w:rFonts w:hint="eastAsia"/>
        </w:rPr>
        <w:t>，</w:t>
      </w:r>
      <w:r>
        <w:rPr>
          <w:rFonts w:hint="eastAsia"/>
        </w:rPr>
        <w:t>派人流放晏孺子去骀</w:t>
      </w:r>
      <w:r w:rsidR="00577C8B">
        <w:rPr>
          <w:rFonts w:hint="eastAsia"/>
        </w:rPr>
        <w:t>，</w:t>
      </w:r>
      <w:r>
        <w:rPr>
          <w:rFonts w:hint="eastAsia"/>
        </w:rPr>
        <w:t>于途中设帐幕将晏孺子杀死在里面</w:t>
      </w:r>
      <w:r w:rsidR="00577C8B">
        <w:rPr>
          <w:rFonts w:hint="eastAsia"/>
        </w:rPr>
        <w:t>，</w:t>
      </w:r>
      <w:r>
        <w:rPr>
          <w:rFonts w:hint="eastAsia"/>
        </w:rPr>
        <w:t>驱逐了孺子之母芮子。芮子本来微贱而孺子又幼小</w:t>
      </w:r>
      <w:r w:rsidR="00577C8B">
        <w:rPr>
          <w:rFonts w:hint="eastAsia"/>
        </w:rPr>
        <w:t>，</w:t>
      </w:r>
      <w:r>
        <w:rPr>
          <w:rFonts w:hint="eastAsia"/>
        </w:rPr>
        <w:t>所以无权势</w:t>
      </w:r>
      <w:r w:rsidR="00577C8B">
        <w:rPr>
          <w:rFonts w:hint="eastAsia"/>
        </w:rPr>
        <w:t>，</w:t>
      </w:r>
      <w:r>
        <w:rPr>
          <w:rFonts w:hint="eastAsia"/>
        </w:rPr>
        <w:t>国人轻视他们。</w:t>
      </w:r>
    </w:p>
    <w:p w:rsidR="00A063C6" w:rsidRDefault="00A063C6" w:rsidP="00A063C6">
      <w:r>
        <w:rPr>
          <w:rFonts w:hint="eastAsia"/>
        </w:rPr>
        <w:t xml:space="preserve">    </w:t>
      </w:r>
      <w:r>
        <w:rPr>
          <w:rFonts w:hint="eastAsia"/>
        </w:rPr>
        <w:t>悼公元年（前</w:t>
      </w:r>
      <w:r>
        <w:rPr>
          <w:rFonts w:hint="eastAsia"/>
        </w:rPr>
        <w:t>488</w:t>
      </w:r>
      <w:r>
        <w:rPr>
          <w:rFonts w:hint="eastAsia"/>
        </w:rPr>
        <w:t>）</w:t>
      </w:r>
      <w:r w:rsidR="00577C8B">
        <w:rPr>
          <w:rFonts w:hint="eastAsia"/>
        </w:rPr>
        <w:t>，</w:t>
      </w:r>
      <w:r>
        <w:rPr>
          <w:rFonts w:hint="eastAsia"/>
        </w:rPr>
        <w:t>齐国伐鲁</w:t>
      </w:r>
      <w:r w:rsidR="00577C8B">
        <w:rPr>
          <w:rFonts w:hint="eastAsia"/>
        </w:rPr>
        <w:t>，</w:t>
      </w:r>
      <w:r>
        <w:rPr>
          <w:rFonts w:hint="eastAsia"/>
        </w:rPr>
        <w:t>攻取（ｈｕāｎ</w:t>
      </w:r>
      <w:r w:rsidR="00577C8B">
        <w:rPr>
          <w:rFonts w:hint="eastAsia"/>
        </w:rPr>
        <w:t>，</w:t>
      </w:r>
      <w:r>
        <w:rPr>
          <w:rFonts w:hint="eastAsia"/>
        </w:rPr>
        <w:t>欢）、阐二地。当初</w:t>
      </w:r>
      <w:r w:rsidR="00577C8B">
        <w:rPr>
          <w:rFonts w:hint="eastAsia"/>
        </w:rPr>
        <w:t>，</w:t>
      </w:r>
      <w:r>
        <w:rPr>
          <w:rFonts w:hint="eastAsia"/>
        </w:rPr>
        <w:t>阳生逃亡在鲁</w:t>
      </w:r>
      <w:r w:rsidR="00577C8B">
        <w:rPr>
          <w:rFonts w:hint="eastAsia"/>
        </w:rPr>
        <w:t>，</w:t>
      </w:r>
      <w:r>
        <w:rPr>
          <w:rFonts w:hint="eastAsia"/>
        </w:rPr>
        <w:t>季康子把妹妹嫁给他。阳生归国即位后</w:t>
      </w:r>
      <w:r w:rsidR="00577C8B">
        <w:rPr>
          <w:rFonts w:hint="eastAsia"/>
        </w:rPr>
        <w:t>，</w:t>
      </w:r>
      <w:r>
        <w:rPr>
          <w:rFonts w:hint="eastAsia"/>
        </w:rPr>
        <w:t>便派人迎接妻子。其妻季姬与季鲂（ｆāｎｇ</w:t>
      </w:r>
      <w:r w:rsidR="00577C8B">
        <w:rPr>
          <w:rFonts w:hint="eastAsia"/>
        </w:rPr>
        <w:t>，</w:t>
      </w:r>
      <w:r>
        <w:rPr>
          <w:rFonts w:hint="eastAsia"/>
        </w:rPr>
        <w:t>方）侯私通</w:t>
      </w:r>
      <w:r w:rsidR="00577C8B">
        <w:rPr>
          <w:rFonts w:hint="eastAsia"/>
        </w:rPr>
        <w:t>，</w:t>
      </w:r>
      <w:r>
        <w:rPr>
          <w:rFonts w:hint="eastAsia"/>
        </w:rPr>
        <w:t>向家人说出真情</w:t>
      </w:r>
      <w:r w:rsidR="00577C8B">
        <w:rPr>
          <w:rFonts w:hint="eastAsia"/>
        </w:rPr>
        <w:t>，</w:t>
      </w:r>
      <w:r>
        <w:rPr>
          <w:rFonts w:hint="eastAsia"/>
        </w:rPr>
        <w:t>鲁人不敢把季姬给齐国</w:t>
      </w:r>
      <w:r w:rsidR="00577C8B">
        <w:rPr>
          <w:rFonts w:hint="eastAsia"/>
        </w:rPr>
        <w:t>，</w:t>
      </w:r>
      <w:r>
        <w:rPr>
          <w:rFonts w:hint="eastAsia"/>
        </w:rPr>
        <w:t>所以齐国伐鲁</w:t>
      </w:r>
      <w:r w:rsidR="00577C8B">
        <w:rPr>
          <w:rFonts w:hint="eastAsia"/>
        </w:rPr>
        <w:t>，</w:t>
      </w:r>
      <w:r>
        <w:rPr>
          <w:rFonts w:hint="eastAsia"/>
        </w:rPr>
        <w:t>终于把季姬接到齐。季姬受悼公宠爱</w:t>
      </w:r>
      <w:r w:rsidR="00577C8B">
        <w:rPr>
          <w:rFonts w:hint="eastAsia"/>
        </w:rPr>
        <w:t>，</w:t>
      </w:r>
      <w:r>
        <w:rPr>
          <w:rFonts w:hint="eastAsia"/>
        </w:rPr>
        <w:t>齐国就又把侵占的鲁国土地归还。</w:t>
      </w:r>
    </w:p>
    <w:p w:rsidR="00A063C6" w:rsidRDefault="00A063C6" w:rsidP="00A063C6">
      <w:r>
        <w:rPr>
          <w:rFonts w:hint="eastAsia"/>
        </w:rPr>
        <w:t xml:space="preserve">    </w:t>
      </w:r>
      <w:r>
        <w:rPr>
          <w:rFonts w:hint="eastAsia"/>
        </w:rPr>
        <w:t>鲍子与悼公有矛盾</w:t>
      </w:r>
      <w:r w:rsidR="00577C8B">
        <w:rPr>
          <w:rFonts w:hint="eastAsia"/>
        </w:rPr>
        <w:t>，</w:t>
      </w:r>
      <w:r>
        <w:rPr>
          <w:rFonts w:hint="eastAsia"/>
        </w:rPr>
        <w:t>关系不睦。四年（前</w:t>
      </w:r>
      <w:r>
        <w:rPr>
          <w:rFonts w:hint="eastAsia"/>
        </w:rPr>
        <w:t>485</w:t>
      </w:r>
      <w:r>
        <w:rPr>
          <w:rFonts w:hint="eastAsia"/>
        </w:rPr>
        <w:t>）</w:t>
      </w:r>
      <w:r w:rsidR="00577C8B">
        <w:rPr>
          <w:rFonts w:hint="eastAsia"/>
        </w:rPr>
        <w:t>，</w:t>
      </w:r>
      <w:r>
        <w:rPr>
          <w:rFonts w:hint="eastAsia"/>
        </w:rPr>
        <w:t>吴国、鲁国伐齐国南方。鲍子杀死悼公</w:t>
      </w:r>
      <w:r w:rsidR="00577C8B">
        <w:rPr>
          <w:rFonts w:hint="eastAsia"/>
        </w:rPr>
        <w:t>，</w:t>
      </w:r>
      <w:r>
        <w:rPr>
          <w:rFonts w:hint="eastAsia"/>
        </w:rPr>
        <w:t>向吴国报丧。吴王夫差按礼仪在军门外哭吊三日</w:t>
      </w:r>
      <w:r w:rsidR="00577C8B">
        <w:rPr>
          <w:rFonts w:hint="eastAsia"/>
        </w:rPr>
        <w:t>，</w:t>
      </w:r>
      <w:r>
        <w:rPr>
          <w:rFonts w:hint="eastAsia"/>
        </w:rPr>
        <w:t>将要从海路进军讨伐齐国。齐军战胜吴军</w:t>
      </w:r>
      <w:r w:rsidR="00577C8B">
        <w:rPr>
          <w:rFonts w:hint="eastAsia"/>
        </w:rPr>
        <w:t>，</w:t>
      </w:r>
      <w:r>
        <w:rPr>
          <w:rFonts w:hint="eastAsia"/>
        </w:rPr>
        <w:t>吴军撤退。晋国赵鞅伐齐</w:t>
      </w:r>
      <w:r w:rsidR="00577C8B">
        <w:rPr>
          <w:rFonts w:hint="eastAsia"/>
        </w:rPr>
        <w:t>，</w:t>
      </w:r>
      <w:r>
        <w:rPr>
          <w:rFonts w:hint="eastAsia"/>
        </w:rPr>
        <w:t>到达赖地后撤军。齐人一致立起悼公之子壬为齐君</w:t>
      </w:r>
      <w:r w:rsidR="00577C8B">
        <w:rPr>
          <w:rFonts w:hint="eastAsia"/>
        </w:rPr>
        <w:t>，</w:t>
      </w:r>
      <w:r>
        <w:rPr>
          <w:rFonts w:hint="eastAsia"/>
        </w:rPr>
        <w:t>就是简公。</w:t>
      </w:r>
    </w:p>
    <w:p w:rsidR="00A063C6" w:rsidRDefault="00A063C6" w:rsidP="00A063C6">
      <w:r>
        <w:rPr>
          <w:rFonts w:hint="eastAsia"/>
        </w:rPr>
        <w:t xml:space="preserve">    </w:t>
      </w:r>
      <w:r>
        <w:rPr>
          <w:rFonts w:hint="eastAsia"/>
        </w:rPr>
        <w:t>简公四年（前</w:t>
      </w:r>
      <w:r>
        <w:rPr>
          <w:rFonts w:hint="eastAsia"/>
        </w:rPr>
        <w:t>481</w:t>
      </w:r>
      <w:r>
        <w:rPr>
          <w:rFonts w:hint="eastAsia"/>
        </w:rPr>
        <w:t>）春</w:t>
      </w:r>
      <w:r w:rsidR="00577C8B">
        <w:rPr>
          <w:rFonts w:hint="eastAsia"/>
        </w:rPr>
        <w:t>，</w:t>
      </w:r>
      <w:r>
        <w:rPr>
          <w:rFonts w:hint="eastAsia"/>
        </w:rPr>
        <w:t>当初</w:t>
      </w:r>
      <w:r w:rsidR="00577C8B">
        <w:rPr>
          <w:rFonts w:hint="eastAsia"/>
        </w:rPr>
        <w:t>，</w:t>
      </w:r>
      <w:r>
        <w:rPr>
          <w:rFonts w:hint="eastAsia"/>
        </w:rPr>
        <w:t>齐简公和其父悼公同在鲁国时</w:t>
      </w:r>
      <w:r w:rsidR="00577C8B">
        <w:rPr>
          <w:rFonts w:hint="eastAsia"/>
        </w:rPr>
        <w:t>，</w:t>
      </w:r>
      <w:r>
        <w:rPr>
          <w:rFonts w:hint="eastAsia"/>
        </w:rPr>
        <w:t>宠幸大夫监止。简公即位后</w:t>
      </w:r>
      <w:r w:rsidR="00577C8B">
        <w:rPr>
          <w:rFonts w:hint="eastAsia"/>
        </w:rPr>
        <w:t>，</w:t>
      </w:r>
      <w:r>
        <w:rPr>
          <w:rFonts w:hint="eastAsia"/>
        </w:rPr>
        <w:t>让监止执政。田成子怕他加害</w:t>
      </w:r>
      <w:r w:rsidR="00577C8B">
        <w:rPr>
          <w:rFonts w:hint="eastAsia"/>
        </w:rPr>
        <w:t>，</w:t>
      </w:r>
      <w:r>
        <w:rPr>
          <w:rFonts w:hint="eastAsia"/>
        </w:rPr>
        <w:t>在上朝时总戒备地回头看他。简公的御手田鞅向简公进言说</w:t>
      </w:r>
      <w:r w:rsidR="00577C8B">
        <w:rPr>
          <w:rFonts w:hint="eastAsia"/>
        </w:rPr>
        <w:t>：</w:t>
      </w:r>
      <w:r>
        <w:rPr>
          <w:rFonts w:hint="eastAsia"/>
        </w:rPr>
        <w:t>"</w:t>
      </w:r>
      <w:r>
        <w:rPr>
          <w:rFonts w:hint="eastAsia"/>
        </w:rPr>
        <w:t>田、监不能并存</w:t>
      </w:r>
      <w:r w:rsidR="00577C8B">
        <w:rPr>
          <w:rFonts w:hint="eastAsia"/>
        </w:rPr>
        <w:t>，</w:t>
      </w:r>
      <w:r>
        <w:rPr>
          <w:rFonts w:hint="eastAsia"/>
        </w:rPr>
        <w:t>你要选择其中一个。</w:t>
      </w:r>
      <w:r>
        <w:rPr>
          <w:rFonts w:hint="eastAsia"/>
        </w:rPr>
        <w:t>"</w:t>
      </w:r>
      <w:r>
        <w:rPr>
          <w:rFonts w:hint="eastAsia"/>
        </w:rPr>
        <w:t>简公不听。监止有次晚朝</w:t>
      </w:r>
      <w:r w:rsidR="00577C8B">
        <w:rPr>
          <w:rFonts w:hint="eastAsia"/>
        </w:rPr>
        <w:t>，</w:t>
      </w:r>
      <w:r>
        <w:rPr>
          <w:rFonts w:hint="eastAsia"/>
        </w:rPr>
        <w:t>田逆杀人</w:t>
      </w:r>
      <w:r w:rsidR="00577C8B">
        <w:rPr>
          <w:rFonts w:hint="eastAsia"/>
        </w:rPr>
        <w:t>，</w:t>
      </w:r>
      <w:r>
        <w:rPr>
          <w:rFonts w:hint="eastAsia"/>
        </w:rPr>
        <w:t>监止正遇上</w:t>
      </w:r>
      <w:r w:rsidR="00577C8B">
        <w:rPr>
          <w:rFonts w:hint="eastAsia"/>
        </w:rPr>
        <w:t>，</w:t>
      </w:r>
      <w:r>
        <w:rPr>
          <w:rFonts w:hint="eastAsia"/>
        </w:rPr>
        <w:t>就把田逆逮捕进宫。田氏宗族这时正非常团结</w:t>
      </w:r>
      <w:r w:rsidR="00577C8B">
        <w:rPr>
          <w:rFonts w:hint="eastAsia"/>
        </w:rPr>
        <w:t>，</w:t>
      </w:r>
      <w:r>
        <w:rPr>
          <w:rFonts w:hint="eastAsia"/>
        </w:rPr>
        <w:t>就让被囚禁的田逆伪装病重</w:t>
      </w:r>
      <w:r w:rsidR="00577C8B">
        <w:rPr>
          <w:rFonts w:hint="eastAsia"/>
        </w:rPr>
        <w:t>，</w:t>
      </w:r>
      <w:r>
        <w:rPr>
          <w:rFonts w:hint="eastAsia"/>
        </w:rPr>
        <w:t>借机由家人探监送酒给看守</w:t>
      </w:r>
      <w:r w:rsidR="00577C8B">
        <w:rPr>
          <w:rFonts w:hint="eastAsia"/>
        </w:rPr>
        <w:t>，</w:t>
      </w:r>
      <w:r>
        <w:rPr>
          <w:rFonts w:hint="eastAsia"/>
        </w:rPr>
        <w:t>看守醉后被杀掉</w:t>
      </w:r>
      <w:r w:rsidR="00577C8B">
        <w:rPr>
          <w:rFonts w:hint="eastAsia"/>
        </w:rPr>
        <w:t>，</w:t>
      </w:r>
      <w:r>
        <w:rPr>
          <w:rFonts w:hint="eastAsia"/>
        </w:rPr>
        <w:t>田逆逃脱。监止与田氏在田氏宗祠盟誓将此事和解。当初</w:t>
      </w:r>
      <w:r w:rsidR="00577C8B">
        <w:rPr>
          <w:rFonts w:hint="eastAsia"/>
        </w:rPr>
        <w:t>，</w:t>
      </w:r>
      <w:r>
        <w:rPr>
          <w:rFonts w:hint="eastAsia"/>
        </w:rPr>
        <w:t>田豹想给监止做家臣</w:t>
      </w:r>
      <w:r w:rsidR="00577C8B">
        <w:rPr>
          <w:rFonts w:hint="eastAsia"/>
        </w:rPr>
        <w:t>，</w:t>
      </w:r>
      <w:r>
        <w:rPr>
          <w:rFonts w:hint="eastAsia"/>
        </w:rPr>
        <w:t>让大夫公孙向监止荐举</w:t>
      </w:r>
      <w:r w:rsidR="00577C8B">
        <w:rPr>
          <w:rFonts w:hint="eastAsia"/>
        </w:rPr>
        <w:t>，</w:t>
      </w:r>
      <w:r>
        <w:rPr>
          <w:rFonts w:hint="eastAsia"/>
        </w:rPr>
        <w:t>正逢田豹服丧就作罢了。以后终于做了监止家臣</w:t>
      </w:r>
      <w:r w:rsidR="00577C8B">
        <w:rPr>
          <w:rFonts w:hint="eastAsia"/>
        </w:rPr>
        <w:t>，</w:t>
      </w:r>
      <w:r>
        <w:rPr>
          <w:rFonts w:hint="eastAsia"/>
        </w:rPr>
        <w:t>而且受到监止的宠任。监止对田豹说</w:t>
      </w:r>
      <w:r w:rsidR="00577C8B">
        <w:rPr>
          <w:rFonts w:hint="eastAsia"/>
        </w:rPr>
        <w:t>：</w:t>
      </w:r>
      <w:r>
        <w:rPr>
          <w:rFonts w:hint="eastAsia"/>
        </w:rPr>
        <w:t>"</w:t>
      </w:r>
      <w:r>
        <w:rPr>
          <w:rFonts w:hint="eastAsia"/>
        </w:rPr>
        <w:t>我要把田氏全部驱逐而让你当田氏之长</w:t>
      </w:r>
      <w:r w:rsidR="00577C8B">
        <w:rPr>
          <w:rFonts w:hint="eastAsia"/>
        </w:rPr>
        <w:t>，</w:t>
      </w:r>
      <w:r>
        <w:rPr>
          <w:rFonts w:hint="eastAsia"/>
        </w:rPr>
        <w:t>可以吗？</w:t>
      </w:r>
      <w:r>
        <w:rPr>
          <w:rFonts w:hint="eastAsia"/>
        </w:rPr>
        <w:t>"</w:t>
      </w:r>
      <w:r>
        <w:rPr>
          <w:rFonts w:hint="eastAsia"/>
        </w:rPr>
        <w:t>田豹回答说</w:t>
      </w:r>
      <w:r w:rsidR="00577C8B">
        <w:rPr>
          <w:rFonts w:hint="eastAsia"/>
        </w:rPr>
        <w:t>：</w:t>
      </w:r>
      <w:r>
        <w:rPr>
          <w:rFonts w:hint="eastAsia"/>
        </w:rPr>
        <w:t>"</w:t>
      </w:r>
      <w:r>
        <w:rPr>
          <w:rFonts w:hint="eastAsia"/>
        </w:rPr>
        <w:t>我只不过是田氏族中的疏远旁支、而且田氏族中不服从您的不过几个人</w:t>
      </w:r>
      <w:r w:rsidR="00577C8B">
        <w:rPr>
          <w:rFonts w:hint="eastAsia"/>
        </w:rPr>
        <w:t>，</w:t>
      </w:r>
      <w:r>
        <w:rPr>
          <w:rFonts w:hint="eastAsia"/>
        </w:rPr>
        <w:t>何必全都驱逐呢！</w:t>
      </w:r>
      <w:r>
        <w:rPr>
          <w:rFonts w:hint="eastAsia"/>
        </w:rPr>
        <w:t>"</w:t>
      </w:r>
      <w:r>
        <w:rPr>
          <w:rFonts w:hint="eastAsia"/>
        </w:rPr>
        <w:t>接着田豹告</w:t>
      </w:r>
      <w:r>
        <w:rPr>
          <w:rFonts w:hint="eastAsia"/>
        </w:rPr>
        <w:lastRenderedPageBreak/>
        <w:t>知田氏。田逆说</w:t>
      </w:r>
      <w:r w:rsidR="00577C8B">
        <w:rPr>
          <w:rFonts w:hint="eastAsia"/>
        </w:rPr>
        <w:t>：</w:t>
      </w:r>
      <w:r>
        <w:rPr>
          <w:rFonts w:hint="eastAsia"/>
        </w:rPr>
        <w:t>"</w:t>
      </w:r>
      <w:r>
        <w:rPr>
          <w:rFonts w:hint="eastAsia"/>
        </w:rPr>
        <w:t>他正得君主宠任</w:t>
      </w:r>
      <w:r w:rsidR="00577C8B">
        <w:rPr>
          <w:rFonts w:hint="eastAsia"/>
        </w:rPr>
        <w:t>，</w:t>
      </w:r>
      <w:r>
        <w:rPr>
          <w:rFonts w:hint="eastAsia"/>
        </w:rPr>
        <w:t>你田常如不先下手</w:t>
      </w:r>
      <w:r w:rsidR="00577C8B">
        <w:rPr>
          <w:rFonts w:hint="eastAsia"/>
        </w:rPr>
        <w:t>，</w:t>
      </w:r>
      <w:r>
        <w:rPr>
          <w:rFonts w:hint="eastAsia"/>
        </w:rPr>
        <w:t>必遭其祸。</w:t>
      </w:r>
      <w:r>
        <w:rPr>
          <w:rFonts w:hint="eastAsia"/>
        </w:rPr>
        <w:t>"</w:t>
      </w:r>
      <w:r>
        <w:rPr>
          <w:rFonts w:hint="eastAsia"/>
        </w:rPr>
        <w:t>田逆就住在国君宫中以便接应。</w:t>
      </w:r>
    </w:p>
    <w:p w:rsidR="00A063C6" w:rsidRDefault="00A063C6" w:rsidP="00A063C6">
      <w:r>
        <w:rPr>
          <w:rFonts w:hint="eastAsia"/>
        </w:rPr>
        <w:t xml:space="preserve">    </w:t>
      </w:r>
      <w:r>
        <w:rPr>
          <w:rFonts w:hint="eastAsia"/>
        </w:rPr>
        <w:t>夏五月壬申日</w:t>
      </w:r>
      <w:r w:rsidR="00577C8B">
        <w:rPr>
          <w:rFonts w:hint="eastAsia"/>
        </w:rPr>
        <w:t>，</w:t>
      </w:r>
      <w:r>
        <w:rPr>
          <w:rFonts w:hint="eastAsia"/>
        </w:rPr>
        <w:t>田常兄弟乘四辆车见简公。监止正在帏帐之中</w:t>
      </w:r>
      <w:r w:rsidR="00577C8B">
        <w:rPr>
          <w:rFonts w:hint="eastAsia"/>
        </w:rPr>
        <w:t>，</w:t>
      </w:r>
      <w:r>
        <w:rPr>
          <w:rFonts w:hint="eastAsia"/>
        </w:rPr>
        <w:t>出来迎接他们</w:t>
      </w:r>
      <w:r w:rsidR="00577C8B">
        <w:rPr>
          <w:rFonts w:hint="eastAsia"/>
        </w:rPr>
        <w:t>，</w:t>
      </w:r>
      <w:r>
        <w:rPr>
          <w:rFonts w:hint="eastAsia"/>
        </w:rPr>
        <w:t>他们一进去就把宫门关闭。宦官们抵抗田氏</w:t>
      </w:r>
      <w:r w:rsidR="00577C8B">
        <w:rPr>
          <w:rFonts w:hint="eastAsia"/>
        </w:rPr>
        <w:t>，</w:t>
      </w:r>
      <w:r>
        <w:rPr>
          <w:rFonts w:hint="eastAsia"/>
        </w:rPr>
        <w:t>田逆杀死宦官。简公正与妻妾在檀台上饮酒</w:t>
      </w:r>
      <w:r w:rsidR="00577C8B">
        <w:rPr>
          <w:rFonts w:hint="eastAsia"/>
        </w:rPr>
        <w:t>，</w:t>
      </w:r>
      <w:r>
        <w:rPr>
          <w:rFonts w:hint="eastAsia"/>
        </w:rPr>
        <w:t>田常把他带至寝宫。简公拿起戈要反击</w:t>
      </w:r>
      <w:r w:rsidR="00577C8B">
        <w:rPr>
          <w:rFonts w:hint="eastAsia"/>
        </w:rPr>
        <w:t>，</w:t>
      </w:r>
      <w:r>
        <w:rPr>
          <w:rFonts w:hint="eastAsia"/>
        </w:rPr>
        <w:t>太史子余说</w:t>
      </w:r>
      <w:r w:rsidR="00577C8B">
        <w:rPr>
          <w:rFonts w:hint="eastAsia"/>
        </w:rPr>
        <w:t>：</w:t>
      </w:r>
      <w:r>
        <w:rPr>
          <w:rFonts w:hint="eastAsia"/>
        </w:rPr>
        <w:t>"</w:t>
      </w:r>
      <w:r>
        <w:rPr>
          <w:rFonts w:hint="eastAsia"/>
        </w:rPr>
        <w:t>田尝不是要谋害您</w:t>
      </w:r>
      <w:r w:rsidR="00577C8B">
        <w:rPr>
          <w:rFonts w:hint="eastAsia"/>
        </w:rPr>
        <w:t>，</w:t>
      </w:r>
      <w:r>
        <w:rPr>
          <w:rFonts w:hint="eastAsia"/>
        </w:rPr>
        <w:t>而是要为您除害。</w:t>
      </w:r>
      <w:r>
        <w:rPr>
          <w:rFonts w:hint="eastAsia"/>
        </w:rPr>
        <w:t>"</w:t>
      </w:r>
      <w:r>
        <w:rPr>
          <w:rFonts w:hint="eastAsia"/>
        </w:rPr>
        <w:t>田尝出宫住进武库</w:t>
      </w:r>
      <w:r w:rsidR="00577C8B">
        <w:rPr>
          <w:rFonts w:hint="eastAsia"/>
        </w:rPr>
        <w:t>，</w:t>
      </w:r>
      <w:r>
        <w:rPr>
          <w:rFonts w:hint="eastAsia"/>
        </w:rPr>
        <w:t>听说简公还在发怒</w:t>
      </w:r>
      <w:r w:rsidR="00577C8B">
        <w:rPr>
          <w:rFonts w:hint="eastAsia"/>
        </w:rPr>
        <w:t>，</w:t>
      </w:r>
      <w:r>
        <w:rPr>
          <w:rFonts w:hint="eastAsia"/>
        </w:rPr>
        <w:t>就想逃到国外</w:t>
      </w:r>
      <w:r w:rsidR="00577C8B">
        <w:rPr>
          <w:rFonts w:hint="eastAsia"/>
        </w:rPr>
        <w:t>，</w:t>
      </w:r>
      <w:r>
        <w:rPr>
          <w:rFonts w:hint="eastAsia"/>
        </w:rPr>
        <w:t>并说</w:t>
      </w:r>
      <w:r w:rsidR="00577C8B">
        <w:rPr>
          <w:rFonts w:hint="eastAsia"/>
        </w:rPr>
        <w:t>：</w:t>
      </w:r>
      <w:r>
        <w:rPr>
          <w:rFonts w:hint="eastAsia"/>
        </w:rPr>
        <w:t>"</w:t>
      </w:r>
      <w:r>
        <w:rPr>
          <w:rFonts w:hint="eastAsia"/>
        </w:rPr>
        <w:t>哪儿没有国君！</w:t>
      </w:r>
      <w:r>
        <w:rPr>
          <w:rFonts w:hint="eastAsia"/>
        </w:rPr>
        <w:t>"</w:t>
      </w:r>
      <w:r>
        <w:rPr>
          <w:rFonts w:hint="eastAsia"/>
        </w:rPr>
        <w:t>田逆拔剑说</w:t>
      </w:r>
      <w:r w:rsidR="00577C8B">
        <w:rPr>
          <w:rFonts w:hint="eastAsia"/>
        </w:rPr>
        <w:t>：</w:t>
      </w:r>
      <w:r>
        <w:rPr>
          <w:rFonts w:hint="eastAsia"/>
        </w:rPr>
        <w:t>"</w:t>
      </w:r>
      <w:r>
        <w:rPr>
          <w:rFonts w:hint="eastAsia"/>
        </w:rPr>
        <w:t>犹豫迟疑</w:t>
      </w:r>
      <w:r w:rsidR="00577C8B">
        <w:rPr>
          <w:rFonts w:hint="eastAsia"/>
        </w:rPr>
        <w:t>，</w:t>
      </w:r>
      <w:r>
        <w:rPr>
          <w:rFonts w:hint="eastAsia"/>
        </w:rPr>
        <w:t>是坏事的祸根。这儿的人谁不是田氏成员？你如怯懦出逃不顾大家</w:t>
      </w:r>
      <w:r w:rsidR="00577C8B">
        <w:rPr>
          <w:rFonts w:hint="eastAsia"/>
        </w:rPr>
        <w:t>，</w:t>
      </w:r>
      <w:r>
        <w:rPr>
          <w:rFonts w:hint="eastAsia"/>
        </w:rPr>
        <w:t>我要不杀死你</w:t>
      </w:r>
      <w:r w:rsidR="00577C8B">
        <w:rPr>
          <w:rFonts w:hint="eastAsia"/>
        </w:rPr>
        <w:t>，</w:t>
      </w:r>
      <w:r>
        <w:rPr>
          <w:rFonts w:hint="eastAsia"/>
        </w:rPr>
        <w:t>祖宗不饶。</w:t>
      </w:r>
      <w:r>
        <w:rPr>
          <w:rFonts w:hint="eastAsia"/>
        </w:rPr>
        <w:t>"</w:t>
      </w:r>
      <w:r>
        <w:rPr>
          <w:rFonts w:hint="eastAsia"/>
        </w:rPr>
        <w:t>田尝才留下。监止跑回家</w:t>
      </w:r>
      <w:r w:rsidR="00577C8B">
        <w:rPr>
          <w:rFonts w:hint="eastAsia"/>
        </w:rPr>
        <w:t>，</w:t>
      </w:r>
      <w:r>
        <w:rPr>
          <w:rFonts w:hint="eastAsia"/>
        </w:rPr>
        <w:t>聚集徒众进攻宫城大小各门</w:t>
      </w:r>
      <w:r w:rsidR="00577C8B">
        <w:rPr>
          <w:rFonts w:hint="eastAsia"/>
        </w:rPr>
        <w:t>，</w:t>
      </w:r>
      <w:r>
        <w:rPr>
          <w:rFonts w:hint="eastAsia"/>
        </w:rPr>
        <w:t>都未成功</w:t>
      </w:r>
      <w:r w:rsidR="00577C8B">
        <w:rPr>
          <w:rFonts w:hint="eastAsia"/>
        </w:rPr>
        <w:t>，</w:t>
      </w:r>
      <w:r>
        <w:rPr>
          <w:rFonts w:hint="eastAsia"/>
        </w:rPr>
        <w:t>就出逃而走。田氏之众追赶。丰丘有人抓住监止并报告</w:t>
      </w:r>
      <w:r w:rsidR="00577C8B">
        <w:rPr>
          <w:rFonts w:hint="eastAsia"/>
        </w:rPr>
        <w:t>，</w:t>
      </w:r>
      <w:r>
        <w:rPr>
          <w:rFonts w:hint="eastAsia"/>
        </w:rPr>
        <w:t>田氏在郭门把监止杀死。田常要杀大陆子方</w:t>
      </w:r>
      <w:r w:rsidR="00577C8B">
        <w:rPr>
          <w:rFonts w:hint="eastAsia"/>
        </w:rPr>
        <w:t>，</w:t>
      </w:r>
      <w:r>
        <w:rPr>
          <w:rFonts w:hint="eastAsia"/>
        </w:rPr>
        <w:t>田逆为他求情被赦免。以简公的名义在路上截车</w:t>
      </w:r>
      <w:r w:rsidR="00577C8B">
        <w:rPr>
          <w:rFonts w:hint="eastAsia"/>
        </w:rPr>
        <w:t>，</w:t>
      </w:r>
      <w:r>
        <w:rPr>
          <w:rFonts w:hint="eastAsia"/>
        </w:rPr>
        <w:t>驰出雍门。田豹曾给他车</w:t>
      </w:r>
      <w:r w:rsidR="00577C8B">
        <w:rPr>
          <w:rFonts w:hint="eastAsia"/>
        </w:rPr>
        <w:t>，</w:t>
      </w:r>
      <w:r>
        <w:rPr>
          <w:rFonts w:hint="eastAsia"/>
        </w:rPr>
        <w:t>不要</w:t>
      </w:r>
      <w:r w:rsidR="00577C8B">
        <w:rPr>
          <w:rFonts w:hint="eastAsia"/>
        </w:rPr>
        <w:t>，</w:t>
      </w:r>
      <w:r>
        <w:rPr>
          <w:rFonts w:hint="eastAsia"/>
        </w:rPr>
        <w:t>说</w:t>
      </w:r>
      <w:r w:rsidR="00577C8B">
        <w:rPr>
          <w:rFonts w:hint="eastAsia"/>
        </w:rPr>
        <w:t>：</w:t>
      </w:r>
      <w:r>
        <w:rPr>
          <w:rFonts w:hint="eastAsia"/>
        </w:rPr>
        <w:t>"</w:t>
      </w:r>
      <w:r>
        <w:rPr>
          <w:rFonts w:hint="eastAsia"/>
        </w:rPr>
        <w:t>田逆为我说情</w:t>
      </w:r>
      <w:r w:rsidR="00577C8B">
        <w:rPr>
          <w:rFonts w:hint="eastAsia"/>
        </w:rPr>
        <w:t>，</w:t>
      </w:r>
      <w:r>
        <w:rPr>
          <w:rFonts w:hint="eastAsia"/>
        </w:rPr>
        <w:t>田豹给我车辆</w:t>
      </w:r>
      <w:r w:rsidR="00577C8B">
        <w:rPr>
          <w:rFonts w:hint="eastAsia"/>
        </w:rPr>
        <w:t>，</w:t>
      </w:r>
      <w:r>
        <w:rPr>
          <w:rFonts w:hint="eastAsia"/>
        </w:rPr>
        <w:t>人家会以为我与田氏有私交。我是监止的家臣而与仇家有私交</w:t>
      </w:r>
      <w:r w:rsidR="00577C8B">
        <w:rPr>
          <w:rFonts w:hint="eastAsia"/>
        </w:rPr>
        <w:t>，</w:t>
      </w:r>
      <w:r>
        <w:rPr>
          <w:rFonts w:hint="eastAsia"/>
        </w:rPr>
        <w:t>有何面目逃亡去见鲁、卫的士人呢？</w:t>
      </w:r>
      <w:r>
        <w:rPr>
          <w:rFonts w:hint="eastAsia"/>
        </w:rPr>
        <w:t>"</w:t>
      </w:r>
    </w:p>
    <w:p w:rsidR="00A063C6" w:rsidRDefault="00A063C6" w:rsidP="00A063C6">
      <w:r>
        <w:rPr>
          <w:rFonts w:hint="eastAsia"/>
        </w:rPr>
        <w:t xml:space="preserve">    </w:t>
      </w:r>
      <w:r>
        <w:rPr>
          <w:rFonts w:hint="eastAsia"/>
        </w:rPr>
        <w:t>庚辰日</w:t>
      </w:r>
      <w:r w:rsidR="00577C8B">
        <w:rPr>
          <w:rFonts w:hint="eastAsia"/>
        </w:rPr>
        <w:t>，</w:t>
      </w:r>
      <w:r>
        <w:rPr>
          <w:rFonts w:hint="eastAsia"/>
        </w:rPr>
        <w:t>田常在俆（ｓｈū</w:t>
      </w:r>
      <w:r w:rsidR="00577C8B">
        <w:rPr>
          <w:rFonts w:hint="eastAsia"/>
        </w:rPr>
        <w:t>，</w:t>
      </w:r>
      <w:r>
        <w:rPr>
          <w:rFonts w:hint="eastAsia"/>
        </w:rPr>
        <w:t>舒）州逮捕简公。简公说</w:t>
      </w:r>
      <w:r w:rsidR="00577C8B">
        <w:rPr>
          <w:rFonts w:hint="eastAsia"/>
        </w:rPr>
        <w:t>：</w:t>
      </w:r>
      <w:r>
        <w:rPr>
          <w:rFonts w:hint="eastAsia"/>
        </w:rPr>
        <w:t>"</w:t>
      </w:r>
      <w:r>
        <w:rPr>
          <w:rFonts w:hint="eastAsia"/>
        </w:rPr>
        <w:t>我要是早听田鞅之言</w:t>
      </w:r>
      <w:r w:rsidR="00577C8B">
        <w:rPr>
          <w:rFonts w:hint="eastAsia"/>
        </w:rPr>
        <w:t>，</w:t>
      </w:r>
      <w:r>
        <w:rPr>
          <w:rFonts w:hint="eastAsia"/>
        </w:rPr>
        <w:t>不会落到今天地步。</w:t>
      </w:r>
      <w:r>
        <w:rPr>
          <w:rFonts w:hint="eastAsia"/>
        </w:rPr>
        <w:t>"</w:t>
      </w:r>
      <w:r>
        <w:rPr>
          <w:rFonts w:hint="eastAsia"/>
        </w:rPr>
        <w:t>甲午日</w:t>
      </w:r>
      <w:r w:rsidR="00577C8B">
        <w:rPr>
          <w:rFonts w:hint="eastAsia"/>
        </w:rPr>
        <w:t>，</w:t>
      </w:r>
      <w:r>
        <w:rPr>
          <w:rFonts w:hint="eastAsia"/>
        </w:rPr>
        <w:t>田常在俆州杀死简公。田常立简公之弟鳌（áｏ</w:t>
      </w:r>
      <w:r w:rsidR="00577C8B">
        <w:rPr>
          <w:rFonts w:hint="eastAsia"/>
        </w:rPr>
        <w:t>，</w:t>
      </w:r>
      <w:r>
        <w:rPr>
          <w:rFonts w:hint="eastAsia"/>
        </w:rPr>
        <w:t>熬）为齐君</w:t>
      </w:r>
      <w:r w:rsidR="00577C8B">
        <w:rPr>
          <w:rFonts w:hint="eastAsia"/>
        </w:rPr>
        <w:t>，</w:t>
      </w:r>
      <w:r>
        <w:rPr>
          <w:rFonts w:hint="eastAsia"/>
        </w:rPr>
        <w:t>就是平</w:t>
      </w:r>
      <w:r>
        <w:rPr>
          <w:rFonts w:hint="eastAsia"/>
        </w:rPr>
        <w:t xml:space="preserve">  </w:t>
      </w:r>
      <w:r>
        <w:rPr>
          <w:rFonts w:hint="eastAsia"/>
        </w:rPr>
        <w:t>公。平公即位后</w:t>
      </w:r>
      <w:r w:rsidR="00577C8B">
        <w:rPr>
          <w:rFonts w:hint="eastAsia"/>
        </w:rPr>
        <w:t>，</w:t>
      </w:r>
      <w:r>
        <w:rPr>
          <w:rFonts w:hint="eastAsia"/>
        </w:rPr>
        <w:t>田常为相国</w:t>
      </w:r>
      <w:r w:rsidR="00577C8B">
        <w:rPr>
          <w:rFonts w:hint="eastAsia"/>
        </w:rPr>
        <w:t>，</w:t>
      </w:r>
      <w:r>
        <w:rPr>
          <w:rFonts w:hint="eastAsia"/>
        </w:rPr>
        <w:t>专擅齐国大权</w:t>
      </w:r>
      <w:r w:rsidR="00577C8B">
        <w:rPr>
          <w:rFonts w:hint="eastAsia"/>
        </w:rPr>
        <w:t>，</w:t>
      </w:r>
      <w:r>
        <w:rPr>
          <w:rFonts w:hint="eastAsia"/>
        </w:rPr>
        <w:t>划割齐国安平以东广大国土为田氏封疆范围。</w:t>
      </w:r>
    </w:p>
    <w:p w:rsidR="00A063C6" w:rsidRDefault="00A063C6" w:rsidP="00A063C6">
      <w:r>
        <w:rPr>
          <w:rFonts w:hint="eastAsia"/>
        </w:rPr>
        <w:t xml:space="preserve">    </w:t>
      </w:r>
      <w:r>
        <w:rPr>
          <w:rFonts w:hint="eastAsia"/>
        </w:rPr>
        <w:t>平公八年（前</w:t>
      </w:r>
      <w:r>
        <w:rPr>
          <w:rFonts w:hint="eastAsia"/>
        </w:rPr>
        <w:t>473</w:t>
      </w:r>
      <w:r>
        <w:rPr>
          <w:rFonts w:hint="eastAsia"/>
        </w:rPr>
        <w:t>）</w:t>
      </w:r>
      <w:r w:rsidR="00577C8B">
        <w:rPr>
          <w:rFonts w:hint="eastAsia"/>
        </w:rPr>
        <w:t>，</w:t>
      </w:r>
      <w:r>
        <w:rPr>
          <w:rFonts w:hint="eastAsia"/>
        </w:rPr>
        <w:t>越国灭掉吴国。二十五年（前</w:t>
      </w:r>
      <w:r>
        <w:rPr>
          <w:rFonts w:hint="eastAsia"/>
        </w:rPr>
        <w:t>456</w:t>
      </w:r>
      <w:r>
        <w:rPr>
          <w:rFonts w:hint="eastAsia"/>
        </w:rPr>
        <w:t>）平公死去</w:t>
      </w:r>
      <w:r w:rsidR="00577C8B">
        <w:rPr>
          <w:rFonts w:hint="eastAsia"/>
        </w:rPr>
        <w:t>，</w:t>
      </w:r>
      <w:r>
        <w:rPr>
          <w:rFonts w:hint="eastAsia"/>
        </w:rPr>
        <w:t>其子宣公积继位。</w:t>
      </w:r>
    </w:p>
    <w:p w:rsidR="00A063C6" w:rsidRDefault="00A063C6" w:rsidP="00A063C6">
      <w:r>
        <w:rPr>
          <w:rFonts w:hint="eastAsia"/>
        </w:rPr>
        <w:t xml:space="preserve">   </w:t>
      </w:r>
      <w:r>
        <w:rPr>
          <w:rFonts w:hint="eastAsia"/>
        </w:rPr>
        <w:t>宣公五十一年（前</w:t>
      </w:r>
      <w:r>
        <w:rPr>
          <w:rFonts w:hint="eastAsia"/>
        </w:rPr>
        <w:t>405</w:t>
      </w:r>
      <w:r>
        <w:rPr>
          <w:rFonts w:hint="eastAsia"/>
        </w:rPr>
        <w:t>）死</w:t>
      </w:r>
      <w:r w:rsidR="00577C8B">
        <w:rPr>
          <w:rFonts w:hint="eastAsia"/>
        </w:rPr>
        <w:t>，</w:t>
      </w:r>
      <w:r>
        <w:rPr>
          <w:rFonts w:hint="eastAsia"/>
        </w:rPr>
        <w:t>其子康公贷继位。田会在廪丘叛乱。</w:t>
      </w:r>
    </w:p>
    <w:p w:rsidR="00A063C6" w:rsidRDefault="00A063C6" w:rsidP="00A063C6">
      <w:r>
        <w:rPr>
          <w:rFonts w:hint="eastAsia"/>
        </w:rPr>
        <w:t xml:space="preserve">   </w:t>
      </w:r>
      <w:r>
        <w:rPr>
          <w:rFonts w:hint="eastAsia"/>
        </w:rPr>
        <w:t>康公二年（前</w:t>
      </w:r>
      <w:r>
        <w:rPr>
          <w:rFonts w:hint="eastAsia"/>
        </w:rPr>
        <w:t>403</w:t>
      </w:r>
      <w:r>
        <w:rPr>
          <w:rFonts w:hint="eastAsia"/>
        </w:rPr>
        <w:t>）</w:t>
      </w:r>
      <w:r w:rsidR="00577C8B">
        <w:rPr>
          <w:rFonts w:hint="eastAsia"/>
        </w:rPr>
        <w:t>，</w:t>
      </w:r>
      <w:r>
        <w:rPr>
          <w:rFonts w:hint="eastAsia"/>
        </w:rPr>
        <w:t>韩、赵、魏开始成为诸侯。十九年（前</w:t>
      </w:r>
      <w:r>
        <w:rPr>
          <w:rFonts w:hint="eastAsia"/>
        </w:rPr>
        <w:t>386</w:t>
      </w:r>
      <w:r>
        <w:rPr>
          <w:rFonts w:hint="eastAsia"/>
        </w:rPr>
        <w:t>）</w:t>
      </w:r>
      <w:r w:rsidR="00577C8B">
        <w:rPr>
          <w:rFonts w:hint="eastAsia"/>
        </w:rPr>
        <w:t>，</w:t>
      </w:r>
      <w:r>
        <w:rPr>
          <w:rFonts w:hint="eastAsia"/>
        </w:rPr>
        <w:t>田常曾孙田和开始成为诸侯</w:t>
      </w:r>
      <w:r w:rsidR="00577C8B">
        <w:rPr>
          <w:rFonts w:hint="eastAsia"/>
        </w:rPr>
        <w:t>，</w:t>
      </w:r>
      <w:r>
        <w:rPr>
          <w:rFonts w:hint="eastAsia"/>
        </w:rPr>
        <w:t>把康公流放到海滨。</w:t>
      </w:r>
    </w:p>
    <w:p w:rsidR="00A063C6" w:rsidRDefault="00A063C6" w:rsidP="00A063C6">
      <w:r>
        <w:rPr>
          <w:rFonts w:hint="eastAsia"/>
        </w:rPr>
        <w:t xml:space="preserve">    </w:t>
      </w:r>
      <w:r>
        <w:rPr>
          <w:rFonts w:hint="eastAsia"/>
        </w:rPr>
        <w:t>二十六年（前</w:t>
      </w:r>
      <w:r>
        <w:rPr>
          <w:rFonts w:hint="eastAsia"/>
        </w:rPr>
        <w:t>379</w:t>
      </w:r>
      <w:r>
        <w:rPr>
          <w:rFonts w:hint="eastAsia"/>
        </w:rPr>
        <w:t>）</w:t>
      </w:r>
      <w:r w:rsidR="00577C8B">
        <w:rPr>
          <w:rFonts w:hint="eastAsia"/>
        </w:rPr>
        <w:t>，</w:t>
      </w:r>
      <w:r>
        <w:rPr>
          <w:rFonts w:hint="eastAsia"/>
        </w:rPr>
        <w:t>康公死</w:t>
      </w:r>
      <w:r w:rsidR="00577C8B">
        <w:rPr>
          <w:rFonts w:hint="eastAsia"/>
        </w:rPr>
        <w:t>，</w:t>
      </w:r>
      <w:r>
        <w:rPr>
          <w:rFonts w:hint="eastAsia"/>
        </w:rPr>
        <w:t>吕氏祭祀断绝。田氏终于占有齐国</w:t>
      </w:r>
      <w:r w:rsidR="00577C8B">
        <w:rPr>
          <w:rFonts w:hint="eastAsia"/>
        </w:rPr>
        <w:t>，</w:t>
      </w:r>
      <w:r>
        <w:rPr>
          <w:rFonts w:hint="eastAsia"/>
        </w:rPr>
        <w:t>到齐威王时</w:t>
      </w:r>
      <w:r w:rsidR="00577C8B">
        <w:rPr>
          <w:rFonts w:hint="eastAsia"/>
        </w:rPr>
        <w:t>，</w:t>
      </w:r>
      <w:r>
        <w:rPr>
          <w:rFonts w:hint="eastAsia"/>
        </w:rPr>
        <w:t>在天下称强。</w:t>
      </w:r>
    </w:p>
    <w:p w:rsidR="00A063C6" w:rsidRDefault="00A063C6" w:rsidP="00A063C6"/>
    <w:p w:rsidR="00A063C6" w:rsidRDefault="00A063C6" w:rsidP="00A063C6">
      <w:r>
        <w:rPr>
          <w:rFonts w:hint="eastAsia"/>
        </w:rPr>
        <w:t xml:space="preserve">    </w:t>
      </w:r>
      <w:r>
        <w:rPr>
          <w:rFonts w:hint="eastAsia"/>
        </w:rPr>
        <w:t>太史公说</w:t>
      </w:r>
      <w:r w:rsidR="00577C8B">
        <w:rPr>
          <w:rFonts w:hint="eastAsia"/>
        </w:rPr>
        <w:t>：</w:t>
      </w:r>
      <w:r>
        <w:rPr>
          <w:rFonts w:hint="eastAsia"/>
        </w:rPr>
        <w:t>我到齐国</w:t>
      </w:r>
      <w:r w:rsidR="00577C8B">
        <w:rPr>
          <w:rFonts w:hint="eastAsia"/>
        </w:rPr>
        <w:t>，</w:t>
      </w:r>
      <w:r>
        <w:rPr>
          <w:rFonts w:hint="eastAsia"/>
        </w:rPr>
        <w:t>看到齐地西起泰山</w:t>
      </w:r>
      <w:r w:rsidR="00577C8B">
        <w:rPr>
          <w:rFonts w:hint="eastAsia"/>
        </w:rPr>
        <w:t>，</w:t>
      </w:r>
      <w:r>
        <w:rPr>
          <w:rFonts w:hint="eastAsia"/>
        </w:rPr>
        <w:t>东连琅邪（</w:t>
      </w:r>
      <w:r>
        <w:rPr>
          <w:rFonts w:hint="eastAsia"/>
        </w:rPr>
        <w:t>y</w:t>
      </w:r>
      <w:r>
        <w:rPr>
          <w:rFonts w:hint="eastAsia"/>
        </w:rPr>
        <w:t>á</w:t>
      </w:r>
      <w:r w:rsidR="00577C8B">
        <w:rPr>
          <w:rFonts w:hint="eastAsia"/>
        </w:rPr>
        <w:t>，</w:t>
      </w:r>
      <w:r>
        <w:rPr>
          <w:rFonts w:hint="eastAsia"/>
        </w:rPr>
        <w:t>牙）</w:t>
      </w:r>
      <w:r w:rsidR="00577C8B">
        <w:rPr>
          <w:rFonts w:hint="eastAsia"/>
        </w:rPr>
        <w:t>，</w:t>
      </w:r>
      <w:r>
        <w:rPr>
          <w:rFonts w:hint="eastAsia"/>
        </w:rPr>
        <w:t>北至大海</w:t>
      </w:r>
      <w:r w:rsidR="00577C8B">
        <w:rPr>
          <w:rFonts w:hint="eastAsia"/>
        </w:rPr>
        <w:t>，</w:t>
      </w:r>
      <w:r>
        <w:rPr>
          <w:rFonts w:hint="eastAsia"/>
        </w:rPr>
        <w:t>其间沃土两千里</w:t>
      </w:r>
      <w:r w:rsidR="00577C8B">
        <w:rPr>
          <w:rFonts w:hint="eastAsia"/>
        </w:rPr>
        <w:t>，</w:t>
      </w:r>
      <w:r>
        <w:rPr>
          <w:rFonts w:hint="eastAsia"/>
        </w:rPr>
        <w:t>其人民心胸阔达而又深沉多智</w:t>
      </w:r>
      <w:r w:rsidR="00577C8B">
        <w:rPr>
          <w:rFonts w:hint="eastAsia"/>
        </w:rPr>
        <w:t>，</w:t>
      </w:r>
      <w:r>
        <w:rPr>
          <w:rFonts w:hint="eastAsia"/>
        </w:rPr>
        <w:t>这是他们天性如此。由于太公的圣明</w:t>
      </w:r>
      <w:r w:rsidR="00577C8B">
        <w:rPr>
          <w:rFonts w:hint="eastAsia"/>
        </w:rPr>
        <w:t>，</w:t>
      </w:r>
      <w:r>
        <w:rPr>
          <w:rFonts w:hint="eastAsia"/>
        </w:rPr>
        <w:t>树好立国根基</w:t>
      </w:r>
      <w:r w:rsidR="00577C8B">
        <w:rPr>
          <w:rFonts w:hint="eastAsia"/>
        </w:rPr>
        <w:t>，</w:t>
      </w:r>
      <w:r>
        <w:rPr>
          <w:rFonts w:hint="eastAsia"/>
        </w:rPr>
        <w:t>由于桓公的盛德</w:t>
      </w:r>
      <w:r w:rsidR="00577C8B">
        <w:rPr>
          <w:rFonts w:hint="eastAsia"/>
        </w:rPr>
        <w:t>，</w:t>
      </w:r>
      <w:r>
        <w:rPr>
          <w:rFonts w:hint="eastAsia"/>
        </w:rPr>
        <w:t>施行善政</w:t>
      </w:r>
      <w:r w:rsidR="00577C8B">
        <w:rPr>
          <w:rFonts w:hint="eastAsia"/>
        </w:rPr>
        <w:t>，</w:t>
      </w:r>
      <w:r>
        <w:rPr>
          <w:rFonts w:hint="eastAsia"/>
        </w:rPr>
        <w:t>以此召集诸侯会盟</w:t>
      </w:r>
      <w:r w:rsidR="00577C8B">
        <w:rPr>
          <w:rFonts w:hint="eastAsia"/>
        </w:rPr>
        <w:t>，</w:t>
      </w:r>
      <w:r>
        <w:rPr>
          <w:rFonts w:hint="eastAsia"/>
        </w:rPr>
        <w:t>成为霸主</w:t>
      </w:r>
      <w:r w:rsidR="00577C8B">
        <w:rPr>
          <w:rFonts w:hint="eastAsia"/>
        </w:rPr>
        <w:t>，</w:t>
      </w:r>
      <w:r>
        <w:rPr>
          <w:rFonts w:hint="eastAsia"/>
        </w:rPr>
        <w:t>不是顺理成章吗？广盛博大呀</w:t>
      </w:r>
      <w:r w:rsidR="00577C8B">
        <w:rPr>
          <w:rFonts w:hint="eastAsia"/>
        </w:rPr>
        <w:t>，</w:t>
      </w:r>
      <w:r>
        <w:rPr>
          <w:rFonts w:hint="eastAsia"/>
        </w:rPr>
        <w:t>确是大国风貌啊！</w:t>
      </w:r>
    </w:p>
    <w:p w:rsidR="00E94F5A" w:rsidRDefault="00E94F5A" w:rsidP="00E94F5A">
      <w:pPr>
        <w:pStyle w:val="Heading2"/>
      </w:pPr>
      <w:bookmarkStart w:id="6" w:name="_Toc346311701"/>
      <w:r>
        <w:rPr>
          <w:rFonts w:hint="eastAsia"/>
        </w:rPr>
        <w:t>史记卷三十二齐太公世家第二（注释）</w:t>
      </w:r>
      <w:bookmarkEnd w:id="6"/>
    </w:p>
    <w:p w:rsidR="00E94F5A" w:rsidRDefault="00E94F5A" w:rsidP="00E94F5A"/>
    <w:p w:rsidR="00E94F5A" w:rsidRDefault="00E94F5A" w:rsidP="00E94F5A">
      <w:r>
        <w:rPr>
          <w:rFonts w:hint="eastAsia"/>
        </w:rPr>
        <w:t xml:space="preserve">　　正义括地志云</w:t>
      </w:r>
      <w:r w:rsidR="00577C8B">
        <w:rPr>
          <w:rFonts w:hint="eastAsia"/>
        </w:rPr>
        <w:t>：</w:t>
      </w:r>
      <w:r>
        <w:rPr>
          <w:rFonts w:hint="eastAsia"/>
        </w:rPr>
        <w:t>“天齐池在青州临淄县东南十五里。封禅书云‘齐之所以为齐者</w:t>
      </w:r>
      <w:r w:rsidR="00577C8B">
        <w:rPr>
          <w:rFonts w:hint="eastAsia"/>
        </w:rPr>
        <w:t>，</w:t>
      </w:r>
      <w:r>
        <w:rPr>
          <w:rFonts w:hint="eastAsia"/>
        </w:rPr>
        <w:t>以天齐也’。”</w:t>
      </w:r>
    </w:p>
    <w:p w:rsidR="00E94F5A" w:rsidRDefault="00E94F5A" w:rsidP="00E94F5A"/>
    <w:p w:rsidR="00E94F5A" w:rsidRDefault="00E94F5A" w:rsidP="00E94F5A">
      <w:r>
        <w:rPr>
          <w:rFonts w:hint="eastAsia"/>
        </w:rPr>
        <w:t xml:space="preserve">　　太公望吕尚者</w:t>
      </w:r>
      <w:r w:rsidR="00577C8B">
        <w:rPr>
          <w:rFonts w:hint="eastAsia"/>
        </w:rPr>
        <w:t>，</w:t>
      </w:r>
      <w:r>
        <w:rPr>
          <w:rFonts w:hint="eastAsia"/>
        </w:rPr>
        <w:t>东海上人。①其先祖尝为四岳</w:t>
      </w:r>
      <w:r w:rsidR="00577C8B">
        <w:rPr>
          <w:rFonts w:hint="eastAsia"/>
        </w:rPr>
        <w:t>，</w:t>
      </w:r>
      <w:r>
        <w:rPr>
          <w:rFonts w:hint="eastAsia"/>
        </w:rPr>
        <w:t>佐禹平水土甚有功。虞夏之际封于吕</w:t>
      </w:r>
      <w:r w:rsidR="00577C8B">
        <w:rPr>
          <w:rFonts w:hint="eastAsia"/>
        </w:rPr>
        <w:t>，</w:t>
      </w:r>
      <w:r>
        <w:rPr>
          <w:rFonts w:hint="eastAsia"/>
        </w:rPr>
        <w:t>②或封于申</w:t>
      </w:r>
      <w:r w:rsidR="00577C8B">
        <w:rPr>
          <w:rFonts w:hint="eastAsia"/>
        </w:rPr>
        <w:t>，</w:t>
      </w:r>
      <w:r>
        <w:rPr>
          <w:rFonts w:hint="eastAsia"/>
        </w:rPr>
        <w:t>③姓姜氏。夏商之时</w:t>
      </w:r>
      <w:r w:rsidR="00577C8B">
        <w:rPr>
          <w:rFonts w:hint="eastAsia"/>
        </w:rPr>
        <w:t>，</w:t>
      </w:r>
      <w:r>
        <w:rPr>
          <w:rFonts w:hint="eastAsia"/>
        </w:rPr>
        <w:t>申、吕或封枝庶子孙</w:t>
      </w:r>
      <w:r w:rsidR="00577C8B">
        <w:rPr>
          <w:rFonts w:hint="eastAsia"/>
        </w:rPr>
        <w:t>，</w:t>
      </w:r>
      <w:r>
        <w:rPr>
          <w:rFonts w:hint="eastAsia"/>
        </w:rPr>
        <w:t>或为庶人</w:t>
      </w:r>
      <w:r w:rsidR="00577C8B">
        <w:rPr>
          <w:rFonts w:hint="eastAsia"/>
        </w:rPr>
        <w:t>，</w:t>
      </w:r>
      <w:r>
        <w:rPr>
          <w:rFonts w:hint="eastAsia"/>
        </w:rPr>
        <w:t>尚其后苗裔也。本姓姜氏</w:t>
      </w:r>
      <w:r w:rsidR="00577C8B">
        <w:rPr>
          <w:rFonts w:hint="eastAsia"/>
        </w:rPr>
        <w:t>，</w:t>
      </w:r>
      <w:r>
        <w:rPr>
          <w:rFonts w:hint="eastAsia"/>
        </w:rPr>
        <w:t>从其封姓</w:t>
      </w:r>
      <w:r w:rsidR="00577C8B">
        <w:rPr>
          <w:rFonts w:hint="eastAsia"/>
        </w:rPr>
        <w:t>，</w:t>
      </w:r>
      <w:r>
        <w:rPr>
          <w:rFonts w:hint="eastAsia"/>
        </w:rPr>
        <w:t>故曰吕尚。</w:t>
      </w:r>
    </w:p>
    <w:p w:rsidR="00E94F5A" w:rsidRDefault="00E94F5A" w:rsidP="00E94F5A"/>
    <w:p w:rsidR="00E94F5A" w:rsidRDefault="00E94F5A" w:rsidP="00E94F5A">
      <w:r>
        <w:rPr>
          <w:rFonts w:hint="eastAsia"/>
        </w:rPr>
        <w:t xml:space="preserve">　　注①集解吕氏春秋曰</w:t>
      </w:r>
      <w:r w:rsidR="00577C8B">
        <w:rPr>
          <w:rFonts w:hint="eastAsia"/>
        </w:rPr>
        <w:t>：</w:t>
      </w:r>
      <w:r>
        <w:rPr>
          <w:rFonts w:hint="eastAsia"/>
        </w:rPr>
        <w:t>“东夷之土。”索隐谯周曰</w:t>
      </w:r>
      <w:r w:rsidR="00577C8B">
        <w:rPr>
          <w:rFonts w:hint="eastAsia"/>
        </w:rPr>
        <w:t>：</w:t>
      </w:r>
      <w:r>
        <w:rPr>
          <w:rFonts w:hint="eastAsia"/>
        </w:rPr>
        <w:t>“姓姜</w:t>
      </w:r>
      <w:r w:rsidR="00577C8B">
        <w:rPr>
          <w:rFonts w:hint="eastAsia"/>
        </w:rPr>
        <w:t>，</w:t>
      </w:r>
      <w:r>
        <w:rPr>
          <w:rFonts w:hint="eastAsia"/>
        </w:rPr>
        <w:t>名牙。炎帝之裔</w:t>
      </w:r>
      <w:r w:rsidR="00577C8B">
        <w:rPr>
          <w:rFonts w:hint="eastAsia"/>
        </w:rPr>
        <w:t>，</w:t>
      </w:r>
      <w:r>
        <w:rPr>
          <w:rFonts w:hint="eastAsia"/>
        </w:rPr>
        <w:t>伯夷之后</w:t>
      </w:r>
      <w:r w:rsidR="00577C8B">
        <w:rPr>
          <w:rFonts w:hint="eastAsia"/>
        </w:rPr>
        <w:t>，</w:t>
      </w:r>
      <w:r>
        <w:rPr>
          <w:rFonts w:hint="eastAsia"/>
        </w:rPr>
        <w:t>掌四岳有功</w:t>
      </w:r>
      <w:r w:rsidR="00577C8B">
        <w:rPr>
          <w:rFonts w:hint="eastAsia"/>
        </w:rPr>
        <w:t>，</w:t>
      </w:r>
      <w:r>
        <w:rPr>
          <w:rFonts w:hint="eastAsia"/>
        </w:rPr>
        <w:t>封之于吕</w:t>
      </w:r>
      <w:r w:rsidR="00577C8B">
        <w:rPr>
          <w:rFonts w:hint="eastAsia"/>
        </w:rPr>
        <w:t>，</w:t>
      </w:r>
      <w:r>
        <w:rPr>
          <w:rFonts w:hint="eastAsia"/>
        </w:rPr>
        <w:t>子孙从其封姓</w:t>
      </w:r>
      <w:r w:rsidR="00577C8B">
        <w:rPr>
          <w:rFonts w:hint="eastAsia"/>
        </w:rPr>
        <w:t>，</w:t>
      </w:r>
      <w:r>
        <w:rPr>
          <w:rFonts w:hint="eastAsia"/>
        </w:rPr>
        <w:t>尚其后也。”按</w:t>
      </w:r>
      <w:r w:rsidR="00577C8B">
        <w:rPr>
          <w:rFonts w:hint="eastAsia"/>
        </w:rPr>
        <w:t>：</w:t>
      </w:r>
      <w:r>
        <w:rPr>
          <w:rFonts w:hint="eastAsia"/>
        </w:rPr>
        <w:t>后文王得之渭滨</w:t>
      </w:r>
      <w:r w:rsidR="00577C8B">
        <w:rPr>
          <w:rFonts w:hint="eastAsia"/>
        </w:rPr>
        <w:t>，</w:t>
      </w:r>
      <w:r>
        <w:rPr>
          <w:rFonts w:hint="eastAsia"/>
        </w:rPr>
        <w:t>云“吾先君太公望子久矣”</w:t>
      </w:r>
      <w:r w:rsidR="00577C8B">
        <w:rPr>
          <w:rFonts w:hint="eastAsia"/>
        </w:rPr>
        <w:t>，</w:t>
      </w:r>
      <w:r>
        <w:rPr>
          <w:rFonts w:hint="eastAsia"/>
        </w:rPr>
        <w:t>故号太公望。盖牙是字</w:t>
      </w:r>
      <w:r w:rsidR="00577C8B">
        <w:rPr>
          <w:rFonts w:hint="eastAsia"/>
        </w:rPr>
        <w:t>，</w:t>
      </w:r>
      <w:r>
        <w:rPr>
          <w:rFonts w:hint="eastAsia"/>
        </w:rPr>
        <w:t>尚是其名</w:t>
      </w:r>
      <w:r w:rsidR="00577C8B">
        <w:rPr>
          <w:rFonts w:hint="eastAsia"/>
        </w:rPr>
        <w:t>，</w:t>
      </w:r>
      <w:r>
        <w:rPr>
          <w:rFonts w:hint="eastAsia"/>
        </w:rPr>
        <w:t>后武王号为师尚父也。</w:t>
      </w:r>
    </w:p>
    <w:p w:rsidR="00E94F5A" w:rsidRDefault="00E94F5A" w:rsidP="00E94F5A"/>
    <w:p w:rsidR="00E94F5A" w:rsidRDefault="00E94F5A" w:rsidP="00E94F5A">
      <w:r>
        <w:rPr>
          <w:rFonts w:hint="eastAsia"/>
        </w:rPr>
        <w:t xml:space="preserve">　　注②集解徐广曰</w:t>
      </w:r>
      <w:r w:rsidR="00577C8B">
        <w:rPr>
          <w:rFonts w:hint="eastAsia"/>
        </w:rPr>
        <w:t>：</w:t>
      </w:r>
      <w:r>
        <w:rPr>
          <w:rFonts w:hint="eastAsia"/>
        </w:rPr>
        <w:t>“吕在南阳宛县西。”</w:t>
      </w:r>
    </w:p>
    <w:p w:rsidR="00E94F5A" w:rsidRDefault="00E94F5A" w:rsidP="00E94F5A"/>
    <w:p w:rsidR="00E94F5A" w:rsidRDefault="00E94F5A" w:rsidP="00E94F5A">
      <w:r>
        <w:rPr>
          <w:rFonts w:hint="eastAsia"/>
        </w:rPr>
        <w:t xml:space="preserve">　　注③索隐地理志申在南阳宛县</w:t>
      </w:r>
      <w:r w:rsidR="00577C8B">
        <w:rPr>
          <w:rFonts w:hint="eastAsia"/>
        </w:rPr>
        <w:t>，</w:t>
      </w:r>
      <w:r>
        <w:rPr>
          <w:rFonts w:hint="eastAsia"/>
        </w:rPr>
        <w:t>申伯国也。吕亦在宛县之西也。</w:t>
      </w:r>
    </w:p>
    <w:p w:rsidR="00E94F5A" w:rsidRDefault="00E94F5A" w:rsidP="00E94F5A"/>
    <w:p w:rsidR="00E94F5A" w:rsidRDefault="00E94F5A" w:rsidP="00E94F5A">
      <w:r>
        <w:rPr>
          <w:rFonts w:hint="eastAsia"/>
        </w:rPr>
        <w:t xml:space="preserve">　　吕尚盖尝穷困</w:t>
      </w:r>
      <w:r w:rsidR="00577C8B">
        <w:rPr>
          <w:rFonts w:hint="eastAsia"/>
        </w:rPr>
        <w:t>，</w:t>
      </w:r>
      <w:r>
        <w:rPr>
          <w:rFonts w:hint="eastAsia"/>
        </w:rPr>
        <w:t>年老矣</w:t>
      </w:r>
      <w:r w:rsidR="00577C8B">
        <w:rPr>
          <w:rFonts w:hint="eastAsia"/>
        </w:rPr>
        <w:t>，</w:t>
      </w:r>
      <w:r>
        <w:rPr>
          <w:rFonts w:hint="eastAsia"/>
        </w:rPr>
        <w:t>①以渔钓奸周西伯。②西伯将出猎</w:t>
      </w:r>
      <w:r w:rsidR="00577C8B">
        <w:rPr>
          <w:rFonts w:hint="eastAsia"/>
        </w:rPr>
        <w:t>，</w:t>
      </w:r>
      <w:r>
        <w:rPr>
          <w:rFonts w:hint="eastAsia"/>
        </w:rPr>
        <w:t>卜之</w:t>
      </w:r>
      <w:r w:rsidR="00577C8B">
        <w:rPr>
          <w:rFonts w:hint="eastAsia"/>
        </w:rPr>
        <w:t>，</w:t>
      </w:r>
      <w:r>
        <w:rPr>
          <w:rFonts w:hint="eastAsia"/>
        </w:rPr>
        <w:t>曰“所获非龙非篈</w:t>
      </w:r>
      <w:r w:rsidR="00577C8B">
        <w:rPr>
          <w:rFonts w:hint="eastAsia"/>
        </w:rPr>
        <w:t>，</w:t>
      </w:r>
      <w:r>
        <w:rPr>
          <w:rFonts w:hint="eastAsia"/>
        </w:rPr>
        <w:t>③非虎非罴；所获霸王之辅”。于是周西伯猎</w:t>
      </w:r>
      <w:r w:rsidR="00577C8B">
        <w:rPr>
          <w:rFonts w:hint="eastAsia"/>
        </w:rPr>
        <w:t>，</w:t>
      </w:r>
      <w:r>
        <w:rPr>
          <w:rFonts w:hint="eastAsia"/>
        </w:rPr>
        <w:t>果遇太公于渭之阳</w:t>
      </w:r>
      <w:r w:rsidR="00577C8B">
        <w:rPr>
          <w:rFonts w:hint="eastAsia"/>
        </w:rPr>
        <w:t>，</w:t>
      </w:r>
      <w:r>
        <w:rPr>
          <w:rFonts w:hint="eastAsia"/>
        </w:rPr>
        <w:t>与语大说</w:t>
      </w:r>
      <w:r w:rsidR="00577C8B">
        <w:rPr>
          <w:rFonts w:hint="eastAsia"/>
        </w:rPr>
        <w:t>，</w:t>
      </w:r>
      <w:r>
        <w:rPr>
          <w:rFonts w:hint="eastAsia"/>
        </w:rPr>
        <w:t>曰</w:t>
      </w:r>
      <w:r w:rsidR="00577C8B">
        <w:rPr>
          <w:rFonts w:hint="eastAsia"/>
        </w:rPr>
        <w:t>：</w:t>
      </w:r>
      <w:r>
        <w:rPr>
          <w:rFonts w:hint="eastAsia"/>
        </w:rPr>
        <w:t>“自吾先君太公曰‘当有圣人适周</w:t>
      </w:r>
      <w:r w:rsidR="00577C8B">
        <w:rPr>
          <w:rFonts w:hint="eastAsia"/>
        </w:rPr>
        <w:t>，</w:t>
      </w:r>
      <w:r>
        <w:rPr>
          <w:rFonts w:hint="eastAsia"/>
        </w:rPr>
        <w:t>周以兴’。子真是邪？吾太公望子久矣。”故号之曰“太公望”</w:t>
      </w:r>
      <w:r w:rsidR="00577C8B">
        <w:rPr>
          <w:rFonts w:hint="eastAsia"/>
        </w:rPr>
        <w:t>，</w:t>
      </w:r>
      <w:r>
        <w:rPr>
          <w:rFonts w:hint="eastAsia"/>
        </w:rPr>
        <w:t>载与俱归</w:t>
      </w:r>
      <w:r w:rsidR="00577C8B">
        <w:rPr>
          <w:rFonts w:hint="eastAsia"/>
        </w:rPr>
        <w:t>，</w:t>
      </w:r>
      <w:r>
        <w:rPr>
          <w:rFonts w:hint="eastAsia"/>
        </w:rPr>
        <w:t>立为师。</w:t>
      </w:r>
    </w:p>
    <w:p w:rsidR="00E94F5A" w:rsidRDefault="00E94F5A" w:rsidP="00E94F5A"/>
    <w:p w:rsidR="00E94F5A" w:rsidRDefault="00E94F5A" w:rsidP="00E94F5A">
      <w:r>
        <w:rPr>
          <w:rFonts w:hint="eastAsia"/>
        </w:rPr>
        <w:t xml:space="preserve">　　注①索隐谯周曰</w:t>
      </w:r>
      <w:r w:rsidR="00577C8B">
        <w:rPr>
          <w:rFonts w:hint="eastAsia"/>
        </w:rPr>
        <w:t>：</w:t>
      </w:r>
      <w:r>
        <w:rPr>
          <w:rFonts w:hint="eastAsia"/>
        </w:rPr>
        <w:t>“吕望尝屠牛于朝歌</w:t>
      </w:r>
      <w:r w:rsidR="00577C8B">
        <w:rPr>
          <w:rFonts w:hint="eastAsia"/>
        </w:rPr>
        <w:t>，</w:t>
      </w:r>
      <w:r>
        <w:rPr>
          <w:rFonts w:hint="eastAsia"/>
        </w:rPr>
        <w:t>卖饮于孟津。”</w:t>
      </w:r>
    </w:p>
    <w:p w:rsidR="00E94F5A" w:rsidRDefault="00E94F5A" w:rsidP="00E94F5A"/>
    <w:p w:rsidR="00E94F5A" w:rsidRDefault="00E94F5A" w:rsidP="00E94F5A">
      <w:r>
        <w:rPr>
          <w:rFonts w:hint="eastAsia"/>
        </w:rPr>
        <w:t xml:space="preserve">　　注②正义奸音干。括地志云</w:t>
      </w:r>
      <w:r w:rsidR="00577C8B">
        <w:rPr>
          <w:rFonts w:hint="eastAsia"/>
        </w:rPr>
        <w:t>：</w:t>
      </w:r>
      <w:r>
        <w:rPr>
          <w:rFonts w:hint="eastAsia"/>
        </w:rPr>
        <w:t>“兹泉水源出岐州岐山县西南凡谷。吕氏春秋云‘太公钓于兹泉</w:t>
      </w:r>
      <w:r w:rsidR="00577C8B">
        <w:rPr>
          <w:rFonts w:hint="eastAsia"/>
        </w:rPr>
        <w:t>，</w:t>
      </w:r>
      <w:r>
        <w:rPr>
          <w:rFonts w:hint="eastAsia"/>
        </w:rPr>
        <w:t>遇文王’。郦元云‘磻磎中有泉</w:t>
      </w:r>
      <w:r w:rsidR="00577C8B">
        <w:rPr>
          <w:rFonts w:hint="eastAsia"/>
        </w:rPr>
        <w:t>，</w:t>
      </w:r>
      <w:r>
        <w:rPr>
          <w:rFonts w:hint="eastAsia"/>
        </w:rPr>
        <w:t>谓之兹泉。泉水潭积</w:t>
      </w:r>
      <w:r w:rsidR="00577C8B">
        <w:rPr>
          <w:rFonts w:hint="eastAsia"/>
        </w:rPr>
        <w:t>，</w:t>
      </w:r>
      <w:r>
        <w:rPr>
          <w:rFonts w:hint="eastAsia"/>
        </w:rPr>
        <w:t>自成渊渚</w:t>
      </w:r>
      <w:r w:rsidR="00577C8B">
        <w:rPr>
          <w:rFonts w:hint="eastAsia"/>
        </w:rPr>
        <w:t>，</w:t>
      </w:r>
      <w:r>
        <w:rPr>
          <w:rFonts w:hint="eastAsia"/>
        </w:rPr>
        <w:t>即太公钓处</w:t>
      </w:r>
      <w:r w:rsidR="00577C8B">
        <w:rPr>
          <w:rFonts w:hint="eastAsia"/>
        </w:rPr>
        <w:t>，</w:t>
      </w:r>
      <w:r>
        <w:rPr>
          <w:rFonts w:hint="eastAsia"/>
        </w:rPr>
        <w:t>今人谓之凡谷。石壁深高</w:t>
      </w:r>
      <w:r w:rsidR="00577C8B">
        <w:rPr>
          <w:rFonts w:hint="eastAsia"/>
        </w:rPr>
        <w:t>，</w:t>
      </w:r>
      <w:r>
        <w:rPr>
          <w:rFonts w:hint="eastAsia"/>
        </w:rPr>
        <w:t>幽篁邃密</w:t>
      </w:r>
      <w:r w:rsidR="00577C8B">
        <w:rPr>
          <w:rFonts w:hint="eastAsia"/>
        </w:rPr>
        <w:t>，</w:t>
      </w:r>
      <w:r>
        <w:rPr>
          <w:rFonts w:hint="eastAsia"/>
        </w:rPr>
        <w:t>林泽秀阻</w:t>
      </w:r>
      <w:r w:rsidR="00577C8B">
        <w:rPr>
          <w:rFonts w:hint="eastAsia"/>
        </w:rPr>
        <w:t>，</w:t>
      </w:r>
      <w:r>
        <w:rPr>
          <w:rFonts w:hint="eastAsia"/>
        </w:rPr>
        <w:t>人迹罕及。东南隅有石室</w:t>
      </w:r>
      <w:r w:rsidR="00577C8B">
        <w:rPr>
          <w:rFonts w:hint="eastAsia"/>
        </w:rPr>
        <w:t>，</w:t>
      </w:r>
      <w:r>
        <w:rPr>
          <w:rFonts w:hint="eastAsia"/>
        </w:rPr>
        <w:t>盖太公所居也。水次有磻石可钓处</w:t>
      </w:r>
      <w:r w:rsidR="00577C8B">
        <w:rPr>
          <w:rFonts w:hint="eastAsia"/>
        </w:rPr>
        <w:t>，</w:t>
      </w:r>
      <w:r>
        <w:rPr>
          <w:rFonts w:hint="eastAsia"/>
        </w:rPr>
        <w:t>即太公垂钓之所。其投竿跪饵</w:t>
      </w:r>
      <w:r w:rsidR="00577C8B">
        <w:rPr>
          <w:rFonts w:hint="eastAsia"/>
        </w:rPr>
        <w:t>，</w:t>
      </w:r>
      <w:r>
        <w:rPr>
          <w:rFonts w:hint="eastAsia"/>
        </w:rPr>
        <w:t>两膝遗迹犹存</w:t>
      </w:r>
      <w:r w:rsidR="00577C8B">
        <w:rPr>
          <w:rFonts w:hint="eastAsia"/>
        </w:rPr>
        <w:t>，</w:t>
      </w:r>
      <w:r>
        <w:rPr>
          <w:rFonts w:hint="eastAsia"/>
        </w:rPr>
        <w:t>是有磻磎之称也。其水清泠神异</w:t>
      </w:r>
      <w:r w:rsidR="00577C8B">
        <w:rPr>
          <w:rFonts w:hint="eastAsia"/>
        </w:rPr>
        <w:t>，</w:t>
      </w:r>
      <w:r>
        <w:rPr>
          <w:rFonts w:hint="eastAsia"/>
        </w:rPr>
        <w:t>北流十二里注于渭’。说苑云‘吕望年七十钓于渭渚</w:t>
      </w:r>
      <w:r w:rsidR="00577C8B">
        <w:rPr>
          <w:rFonts w:hint="eastAsia"/>
        </w:rPr>
        <w:t>，</w:t>
      </w:r>
      <w:r>
        <w:rPr>
          <w:rFonts w:hint="eastAsia"/>
        </w:rPr>
        <w:t>三日三夜鱼无食者</w:t>
      </w:r>
      <w:r w:rsidR="00577C8B">
        <w:rPr>
          <w:rFonts w:hint="eastAsia"/>
        </w:rPr>
        <w:t>，</w:t>
      </w:r>
      <w:r>
        <w:rPr>
          <w:rFonts w:hint="eastAsia"/>
        </w:rPr>
        <w:t>望即忿</w:t>
      </w:r>
      <w:r w:rsidR="00577C8B">
        <w:rPr>
          <w:rFonts w:hint="eastAsia"/>
        </w:rPr>
        <w:t>，</w:t>
      </w:r>
      <w:r>
        <w:rPr>
          <w:rFonts w:hint="eastAsia"/>
        </w:rPr>
        <w:t>脱其衣冠。</w:t>
      </w:r>
    </w:p>
    <w:p w:rsidR="00E94F5A" w:rsidRDefault="00E94F5A" w:rsidP="00E94F5A"/>
    <w:p w:rsidR="00E94F5A" w:rsidRDefault="00E94F5A" w:rsidP="00E94F5A">
      <w:r>
        <w:rPr>
          <w:rFonts w:hint="eastAsia"/>
        </w:rPr>
        <w:t xml:space="preserve">　　上有农人者</w:t>
      </w:r>
      <w:r w:rsidR="00577C8B">
        <w:rPr>
          <w:rFonts w:hint="eastAsia"/>
        </w:rPr>
        <w:t>，</w:t>
      </w:r>
      <w:r>
        <w:rPr>
          <w:rFonts w:hint="eastAsia"/>
        </w:rPr>
        <w:t>古之异人</w:t>
      </w:r>
      <w:r w:rsidR="00577C8B">
        <w:rPr>
          <w:rFonts w:hint="eastAsia"/>
        </w:rPr>
        <w:t>，</w:t>
      </w:r>
      <w:r>
        <w:rPr>
          <w:rFonts w:hint="eastAsia"/>
        </w:rPr>
        <w:t>谓望曰</w:t>
      </w:r>
      <w:r w:rsidR="00577C8B">
        <w:rPr>
          <w:rFonts w:hint="eastAsia"/>
        </w:rPr>
        <w:t>：</w:t>
      </w:r>
      <w:r>
        <w:rPr>
          <w:rFonts w:hint="eastAsia"/>
        </w:rPr>
        <w:t>“子姑复钓</w:t>
      </w:r>
      <w:r w:rsidR="00577C8B">
        <w:rPr>
          <w:rFonts w:hint="eastAsia"/>
        </w:rPr>
        <w:t>，</w:t>
      </w:r>
      <w:r>
        <w:rPr>
          <w:rFonts w:hint="eastAsia"/>
        </w:rPr>
        <w:t>必细其纶</w:t>
      </w:r>
      <w:r w:rsidR="00577C8B">
        <w:rPr>
          <w:rFonts w:hint="eastAsia"/>
        </w:rPr>
        <w:t>，</w:t>
      </w:r>
      <w:r>
        <w:rPr>
          <w:rFonts w:hint="eastAsia"/>
        </w:rPr>
        <w:t>芳其饵</w:t>
      </w:r>
      <w:r w:rsidR="00577C8B">
        <w:rPr>
          <w:rFonts w:hint="eastAsia"/>
        </w:rPr>
        <w:t>，</w:t>
      </w:r>
      <w:r>
        <w:rPr>
          <w:rFonts w:hint="eastAsia"/>
        </w:rPr>
        <w:t>徐徐而投</w:t>
      </w:r>
      <w:r w:rsidR="00577C8B">
        <w:rPr>
          <w:rFonts w:hint="eastAsia"/>
        </w:rPr>
        <w:t>，</w:t>
      </w:r>
      <w:r>
        <w:rPr>
          <w:rFonts w:hint="eastAsia"/>
        </w:rPr>
        <w:t>无令鱼骇。”望如其言</w:t>
      </w:r>
      <w:r w:rsidR="00577C8B">
        <w:rPr>
          <w:rFonts w:hint="eastAsia"/>
        </w:rPr>
        <w:t>，</w:t>
      </w:r>
      <w:r>
        <w:rPr>
          <w:rFonts w:hint="eastAsia"/>
        </w:rPr>
        <w:t>初下得鲋</w:t>
      </w:r>
      <w:r w:rsidR="00577C8B">
        <w:rPr>
          <w:rFonts w:hint="eastAsia"/>
        </w:rPr>
        <w:t>，</w:t>
      </w:r>
      <w:r>
        <w:rPr>
          <w:rFonts w:hint="eastAsia"/>
        </w:rPr>
        <w:t>次得鲤。刺鱼腹得书</w:t>
      </w:r>
      <w:r w:rsidR="00577C8B">
        <w:rPr>
          <w:rFonts w:hint="eastAsia"/>
        </w:rPr>
        <w:t>，</w:t>
      </w:r>
      <w:r>
        <w:rPr>
          <w:rFonts w:hint="eastAsia"/>
        </w:rPr>
        <w:t>书文曰“吕望封于齐”。望知其异’。”</w:t>
      </w:r>
    </w:p>
    <w:p w:rsidR="00E94F5A" w:rsidRDefault="00E94F5A" w:rsidP="00E94F5A"/>
    <w:p w:rsidR="00E94F5A" w:rsidRDefault="00E94F5A" w:rsidP="00E94F5A">
      <w:r>
        <w:rPr>
          <w:rFonts w:hint="eastAsia"/>
        </w:rPr>
        <w:t xml:space="preserve">　　注③集解徐广曰</w:t>
      </w:r>
      <w:r w:rsidR="00577C8B">
        <w:rPr>
          <w:rFonts w:hint="eastAsia"/>
        </w:rPr>
        <w:t>：</w:t>
      </w:r>
      <w:r>
        <w:rPr>
          <w:rFonts w:hint="eastAsia"/>
        </w:rPr>
        <w:t>“□知反。”索隐徐广音□知反</w:t>
      </w:r>
      <w:r w:rsidR="00577C8B">
        <w:rPr>
          <w:rFonts w:hint="eastAsia"/>
        </w:rPr>
        <w:t>，</w:t>
      </w:r>
      <w:r>
        <w:rPr>
          <w:rFonts w:hint="eastAsia"/>
        </w:rPr>
        <w:t>余本亦作“螭”字。</w:t>
      </w:r>
    </w:p>
    <w:p w:rsidR="00E94F5A" w:rsidRDefault="00E94F5A" w:rsidP="00E94F5A"/>
    <w:p w:rsidR="00E94F5A" w:rsidRDefault="00E94F5A" w:rsidP="00E94F5A">
      <w:r>
        <w:rPr>
          <w:rFonts w:hint="eastAsia"/>
        </w:rPr>
        <w:t xml:space="preserve">　　或曰</w:t>
      </w:r>
      <w:r w:rsidR="00577C8B">
        <w:rPr>
          <w:rFonts w:hint="eastAsia"/>
        </w:rPr>
        <w:t>，</w:t>
      </w:r>
      <w:r>
        <w:rPr>
          <w:rFonts w:hint="eastAsia"/>
        </w:rPr>
        <w:t>太公博闻</w:t>
      </w:r>
      <w:r w:rsidR="00577C8B">
        <w:rPr>
          <w:rFonts w:hint="eastAsia"/>
        </w:rPr>
        <w:t>，</w:t>
      </w:r>
      <w:r>
        <w:rPr>
          <w:rFonts w:hint="eastAsia"/>
        </w:rPr>
        <w:t>尝事纣。纣无道</w:t>
      </w:r>
      <w:r w:rsidR="00577C8B">
        <w:rPr>
          <w:rFonts w:hint="eastAsia"/>
        </w:rPr>
        <w:t>，</w:t>
      </w:r>
      <w:r>
        <w:rPr>
          <w:rFonts w:hint="eastAsia"/>
        </w:rPr>
        <w:t>去之。游说诸侯</w:t>
      </w:r>
      <w:r w:rsidR="00577C8B">
        <w:rPr>
          <w:rFonts w:hint="eastAsia"/>
        </w:rPr>
        <w:t>，</w:t>
      </w:r>
      <w:r>
        <w:rPr>
          <w:rFonts w:hint="eastAsia"/>
        </w:rPr>
        <w:t>无所遇</w:t>
      </w:r>
      <w:r w:rsidR="00577C8B">
        <w:rPr>
          <w:rFonts w:hint="eastAsia"/>
        </w:rPr>
        <w:t>，</w:t>
      </w:r>
      <w:r>
        <w:rPr>
          <w:rFonts w:hint="eastAsia"/>
        </w:rPr>
        <w:t>而卒西归周西伯。或曰</w:t>
      </w:r>
      <w:r w:rsidR="00577C8B">
        <w:rPr>
          <w:rFonts w:hint="eastAsia"/>
        </w:rPr>
        <w:t>，</w:t>
      </w:r>
      <w:r>
        <w:rPr>
          <w:rFonts w:hint="eastAsia"/>
        </w:rPr>
        <w:t>吕尚处士</w:t>
      </w:r>
      <w:r w:rsidR="00577C8B">
        <w:rPr>
          <w:rFonts w:hint="eastAsia"/>
        </w:rPr>
        <w:t>，</w:t>
      </w:r>
      <w:r>
        <w:rPr>
          <w:rFonts w:hint="eastAsia"/>
        </w:rPr>
        <w:t>隐海滨。周西伯拘羑里</w:t>
      </w:r>
      <w:r w:rsidR="00577C8B">
        <w:rPr>
          <w:rFonts w:hint="eastAsia"/>
        </w:rPr>
        <w:t>，</w:t>
      </w:r>
      <w:r>
        <w:rPr>
          <w:rFonts w:hint="eastAsia"/>
        </w:rPr>
        <w:t>散宜生、闳夭素知而招吕尚。</w:t>
      </w:r>
    </w:p>
    <w:p w:rsidR="00E94F5A" w:rsidRDefault="00E94F5A" w:rsidP="00E94F5A"/>
    <w:p w:rsidR="00E94F5A" w:rsidRDefault="00E94F5A" w:rsidP="00E94F5A">
      <w:r>
        <w:rPr>
          <w:rFonts w:hint="eastAsia"/>
        </w:rPr>
        <w:t xml:space="preserve">　　吕尚亦曰“吾闻西伯贤</w:t>
      </w:r>
      <w:r w:rsidR="00577C8B">
        <w:rPr>
          <w:rFonts w:hint="eastAsia"/>
        </w:rPr>
        <w:t>，</w:t>
      </w:r>
      <w:r>
        <w:rPr>
          <w:rFonts w:hint="eastAsia"/>
        </w:rPr>
        <w:t>又善养老</w:t>
      </w:r>
      <w:r w:rsidR="00577C8B">
        <w:rPr>
          <w:rFonts w:hint="eastAsia"/>
        </w:rPr>
        <w:t>，</w:t>
      </w:r>
      <w:r>
        <w:rPr>
          <w:rFonts w:hint="eastAsia"/>
        </w:rPr>
        <w:t>盍往焉”。三人者为西伯求美女奇物</w:t>
      </w:r>
      <w:r w:rsidR="00577C8B">
        <w:rPr>
          <w:rFonts w:hint="eastAsia"/>
        </w:rPr>
        <w:t>，</w:t>
      </w:r>
      <w:r>
        <w:rPr>
          <w:rFonts w:hint="eastAsia"/>
        </w:rPr>
        <w:t>献之于纣</w:t>
      </w:r>
      <w:r w:rsidR="00577C8B">
        <w:rPr>
          <w:rFonts w:hint="eastAsia"/>
        </w:rPr>
        <w:t>，</w:t>
      </w:r>
      <w:r>
        <w:rPr>
          <w:rFonts w:hint="eastAsia"/>
        </w:rPr>
        <w:t>以赎西伯。西伯得以出</w:t>
      </w:r>
      <w:r w:rsidR="00577C8B">
        <w:rPr>
          <w:rFonts w:hint="eastAsia"/>
        </w:rPr>
        <w:t>，</w:t>
      </w:r>
      <w:r>
        <w:rPr>
          <w:rFonts w:hint="eastAsia"/>
        </w:rPr>
        <w:t>反国。言吕尚所以事周虽异</w:t>
      </w:r>
      <w:r w:rsidR="00577C8B">
        <w:rPr>
          <w:rFonts w:hint="eastAsia"/>
        </w:rPr>
        <w:t>，</w:t>
      </w:r>
      <w:r>
        <w:rPr>
          <w:rFonts w:hint="eastAsia"/>
        </w:rPr>
        <w:t>然要之为文武师。</w:t>
      </w:r>
    </w:p>
    <w:p w:rsidR="00E94F5A" w:rsidRDefault="00E94F5A" w:rsidP="00E94F5A"/>
    <w:p w:rsidR="00E94F5A" w:rsidRDefault="00E94F5A" w:rsidP="00E94F5A">
      <w:r>
        <w:rPr>
          <w:rFonts w:hint="eastAsia"/>
        </w:rPr>
        <w:t xml:space="preserve">　　周西伯昌之脱羑里归</w:t>
      </w:r>
      <w:r w:rsidR="00577C8B">
        <w:rPr>
          <w:rFonts w:hint="eastAsia"/>
        </w:rPr>
        <w:t>，</w:t>
      </w:r>
      <w:r>
        <w:rPr>
          <w:rFonts w:hint="eastAsia"/>
        </w:rPr>
        <w:t>与吕尚阴谋修德以倾商政</w:t>
      </w:r>
      <w:r w:rsidR="00577C8B">
        <w:rPr>
          <w:rFonts w:hint="eastAsia"/>
        </w:rPr>
        <w:t>，</w:t>
      </w:r>
      <w:r>
        <w:rPr>
          <w:rFonts w:hint="eastAsia"/>
        </w:rPr>
        <w:t>其事多兵权与奇计</w:t>
      </w:r>
      <w:r w:rsidR="00577C8B">
        <w:rPr>
          <w:rFonts w:hint="eastAsia"/>
        </w:rPr>
        <w:t>，</w:t>
      </w:r>
      <w:r>
        <w:rPr>
          <w:rFonts w:hint="eastAsia"/>
        </w:rPr>
        <w:t>①故后世之言兵及周之阴权皆宗太公为本谋。周西伯政平</w:t>
      </w:r>
      <w:r w:rsidR="00577C8B">
        <w:rPr>
          <w:rFonts w:hint="eastAsia"/>
        </w:rPr>
        <w:t>，</w:t>
      </w:r>
      <w:r>
        <w:rPr>
          <w:rFonts w:hint="eastAsia"/>
        </w:rPr>
        <w:t>及断虞芮之讼</w:t>
      </w:r>
      <w:r w:rsidR="00577C8B">
        <w:rPr>
          <w:rFonts w:hint="eastAsia"/>
        </w:rPr>
        <w:t>，</w:t>
      </w:r>
      <w:r>
        <w:rPr>
          <w:rFonts w:hint="eastAsia"/>
        </w:rPr>
        <w:t>而诗人称西伯受命曰文王。伐崇、密须、②犬夷</w:t>
      </w:r>
      <w:r w:rsidR="00577C8B">
        <w:rPr>
          <w:rFonts w:hint="eastAsia"/>
        </w:rPr>
        <w:t>，</w:t>
      </w:r>
      <w:r>
        <w:rPr>
          <w:rFonts w:hint="eastAsia"/>
        </w:rPr>
        <w:t>大作丰邑。天下三分</w:t>
      </w:r>
      <w:r w:rsidR="00577C8B">
        <w:rPr>
          <w:rFonts w:hint="eastAsia"/>
        </w:rPr>
        <w:t>，</w:t>
      </w:r>
      <w:r>
        <w:rPr>
          <w:rFonts w:hint="eastAsia"/>
        </w:rPr>
        <w:t>其二归周者</w:t>
      </w:r>
      <w:r w:rsidR="00577C8B">
        <w:rPr>
          <w:rFonts w:hint="eastAsia"/>
        </w:rPr>
        <w:t>，</w:t>
      </w:r>
      <w:r>
        <w:rPr>
          <w:rFonts w:hint="eastAsia"/>
        </w:rPr>
        <w:t>太公之谋计居多。</w:t>
      </w:r>
    </w:p>
    <w:p w:rsidR="00E94F5A" w:rsidRDefault="00E94F5A" w:rsidP="00E94F5A"/>
    <w:p w:rsidR="00E94F5A" w:rsidRDefault="00E94F5A" w:rsidP="00E94F5A">
      <w:r>
        <w:rPr>
          <w:rFonts w:hint="eastAsia"/>
        </w:rPr>
        <w:t xml:space="preserve">　　注①正义六韬云</w:t>
      </w:r>
      <w:r w:rsidR="00577C8B">
        <w:rPr>
          <w:rFonts w:hint="eastAsia"/>
        </w:rPr>
        <w:t>：</w:t>
      </w:r>
      <w:r>
        <w:rPr>
          <w:rFonts w:hint="eastAsia"/>
        </w:rPr>
        <w:t>“武王问太公曰</w:t>
      </w:r>
      <w:r w:rsidR="00577C8B">
        <w:rPr>
          <w:rFonts w:hint="eastAsia"/>
        </w:rPr>
        <w:t>：</w:t>
      </w:r>
      <w:r>
        <w:rPr>
          <w:rFonts w:hint="eastAsia"/>
        </w:rPr>
        <w:t>‘律之音声</w:t>
      </w:r>
      <w:r w:rsidR="00577C8B">
        <w:rPr>
          <w:rFonts w:hint="eastAsia"/>
        </w:rPr>
        <w:t>，</w:t>
      </w:r>
      <w:r>
        <w:rPr>
          <w:rFonts w:hint="eastAsia"/>
        </w:rPr>
        <w:t>可以知三军之消息乎？’太公曰</w:t>
      </w:r>
      <w:r w:rsidR="00577C8B">
        <w:rPr>
          <w:rFonts w:hint="eastAsia"/>
        </w:rPr>
        <w:t>：</w:t>
      </w:r>
      <w:r>
        <w:rPr>
          <w:rFonts w:hint="eastAsia"/>
        </w:rPr>
        <w:t>‘深哉王之问也！夫律管十二</w:t>
      </w:r>
      <w:r w:rsidR="00577C8B">
        <w:rPr>
          <w:rFonts w:hint="eastAsia"/>
        </w:rPr>
        <w:t>，</w:t>
      </w:r>
      <w:r>
        <w:rPr>
          <w:rFonts w:hint="eastAsia"/>
        </w:rPr>
        <w:t>其要有五</w:t>
      </w:r>
      <w:r w:rsidR="00577C8B">
        <w:rPr>
          <w:rFonts w:hint="eastAsia"/>
        </w:rPr>
        <w:t>：</w:t>
      </w:r>
      <w:r>
        <w:rPr>
          <w:rFonts w:hint="eastAsia"/>
        </w:rPr>
        <w:t>宫、商、角、征、羽</w:t>
      </w:r>
      <w:r w:rsidR="00577C8B">
        <w:rPr>
          <w:rFonts w:hint="eastAsia"/>
        </w:rPr>
        <w:t>，</w:t>
      </w:r>
      <w:r>
        <w:rPr>
          <w:rFonts w:hint="eastAsia"/>
        </w:rPr>
        <w:t>此其正声也</w:t>
      </w:r>
      <w:r w:rsidR="00577C8B">
        <w:rPr>
          <w:rFonts w:hint="eastAsia"/>
        </w:rPr>
        <w:t>，</w:t>
      </w:r>
      <w:r>
        <w:rPr>
          <w:rFonts w:hint="eastAsia"/>
        </w:rPr>
        <w:t>万代不易。五行之神</w:t>
      </w:r>
      <w:r w:rsidR="00577C8B">
        <w:rPr>
          <w:rFonts w:hint="eastAsia"/>
        </w:rPr>
        <w:t>，</w:t>
      </w:r>
      <w:r>
        <w:rPr>
          <w:rFonts w:hint="eastAsia"/>
        </w:rPr>
        <w:t>道之常也</w:t>
      </w:r>
      <w:r w:rsidR="00577C8B">
        <w:rPr>
          <w:rFonts w:hint="eastAsia"/>
        </w:rPr>
        <w:t>，</w:t>
      </w:r>
      <w:r>
        <w:rPr>
          <w:rFonts w:hint="eastAsia"/>
        </w:rPr>
        <w:t>可以知敌。金、木、水、火、土</w:t>
      </w:r>
      <w:r w:rsidR="00577C8B">
        <w:rPr>
          <w:rFonts w:hint="eastAsia"/>
        </w:rPr>
        <w:t>，</w:t>
      </w:r>
      <w:r>
        <w:rPr>
          <w:rFonts w:hint="eastAsia"/>
        </w:rPr>
        <w:t>各以其胜攻之。其法</w:t>
      </w:r>
      <w:r w:rsidR="00577C8B">
        <w:rPr>
          <w:rFonts w:hint="eastAsia"/>
        </w:rPr>
        <w:t>，</w:t>
      </w:r>
      <w:r>
        <w:rPr>
          <w:rFonts w:hint="eastAsia"/>
        </w:rPr>
        <w:t>以天清静无阴云风雨</w:t>
      </w:r>
      <w:r w:rsidR="00577C8B">
        <w:rPr>
          <w:rFonts w:hint="eastAsia"/>
        </w:rPr>
        <w:t>，</w:t>
      </w:r>
      <w:r>
        <w:rPr>
          <w:rFonts w:hint="eastAsia"/>
        </w:rPr>
        <w:t>夜半遣轻骑往</w:t>
      </w:r>
      <w:r w:rsidR="00577C8B">
        <w:rPr>
          <w:rFonts w:hint="eastAsia"/>
        </w:rPr>
        <w:t>，</w:t>
      </w:r>
      <w:r>
        <w:rPr>
          <w:rFonts w:hint="eastAsia"/>
        </w:rPr>
        <w:t>至敌人之垒九百步</w:t>
      </w:r>
      <w:r w:rsidR="00577C8B">
        <w:rPr>
          <w:rFonts w:hint="eastAsia"/>
        </w:rPr>
        <w:t>，</w:t>
      </w:r>
      <w:r>
        <w:rPr>
          <w:rFonts w:hint="eastAsia"/>
        </w:rPr>
        <w:t>偏持律管横耳大呼惊之</w:t>
      </w:r>
      <w:r w:rsidR="00577C8B">
        <w:rPr>
          <w:rFonts w:hint="eastAsia"/>
        </w:rPr>
        <w:t>，</w:t>
      </w:r>
      <w:r>
        <w:rPr>
          <w:rFonts w:hint="eastAsia"/>
        </w:rPr>
        <w:t>有声应管</w:t>
      </w:r>
      <w:r w:rsidR="00577C8B">
        <w:rPr>
          <w:rFonts w:hint="eastAsia"/>
        </w:rPr>
        <w:t>，</w:t>
      </w:r>
      <w:r>
        <w:rPr>
          <w:rFonts w:hint="eastAsia"/>
        </w:rPr>
        <w:t>其来甚微。角管声应</w:t>
      </w:r>
      <w:r w:rsidR="00577C8B">
        <w:rPr>
          <w:rFonts w:hint="eastAsia"/>
        </w:rPr>
        <w:t>，</w:t>
      </w:r>
      <w:r>
        <w:rPr>
          <w:rFonts w:hint="eastAsia"/>
        </w:rPr>
        <w:t>当以白虎；征管声应</w:t>
      </w:r>
      <w:r w:rsidR="00577C8B">
        <w:rPr>
          <w:rFonts w:hint="eastAsia"/>
        </w:rPr>
        <w:t>，</w:t>
      </w:r>
      <w:r>
        <w:rPr>
          <w:rFonts w:hint="eastAsia"/>
        </w:rPr>
        <w:t>当以玄武；商管声应</w:t>
      </w:r>
      <w:r w:rsidR="00577C8B">
        <w:rPr>
          <w:rFonts w:hint="eastAsia"/>
        </w:rPr>
        <w:t>，</w:t>
      </w:r>
      <w:r>
        <w:rPr>
          <w:rFonts w:hint="eastAsia"/>
        </w:rPr>
        <w:t>当以句陈；五管尽不应</w:t>
      </w:r>
      <w:r w:rsidR="00577C8B">
        <w:rPr>
          <w:rFonts w:hint="eastAsia"/>
        </w:rPr>
        <w:t>，</w:t>
      </w:r>
      <w:r>
        <w:rPr>
          <w:rFonts w:hint="eastAsia"/>
        </w:rPr>
        <w:t>无有商声</w:t>
      </w:r>
      <w:r w:rsidR="00577C8B">
        <w:rPr>
          <w:rFonts w:hint="eastAsia"/>
        </w:rPr>
        <w:t>，</w:t>
      </w:r>
      <w:r>
        <w:rPr>
          <w:rFonts w:hint="eastAsia"/>
        </w:rPr>
        <w:t>当以青龙</w:t>
      </w:r>
      <w:r w:rsidR="00577C8B">
        <w:rPr>
          <w:rFonts w:hint="eastAsia"/>
        </w:rPr>
        <w:t>：</w:t>
      </w:r>
      <w:r>
        <w:rPr>
          <w:rFonts w:hint="eastAsia"/>
        </w:rPr>
        <w:t>此五行之府</w:t>
      </w:r>
      <w:r w:rsidR="00577C8B">
        <w:rPr>
          <w:rFonts w:hint="eastAsia"/>
        </w:rPr>
        <w:t>，</w:t>
      </w:r>
      <w:r>
        <w:rPr>
          <w:rFonts w:hint="eastAsia"/>
        </w:rPr>
        <w:t>佐胜之征</w:t>
      </w:r>
      <w:r w:rsidR="00577C8B">
        <w:rPr>
          <w:rFonts w:hint="eastAsia"/>
        </w:rPr>
        <w:t>，</w:t>
      </w:r>
      <w:r>
        <w:rPr>
          <w:rFonts w:hint="eastAsia"/>
        </w:rPr>
        <w:t>(</w:t>
      </w:r>
      <w:r>
        <w:rPr>
          <w:rFonts w:hint="eastAsia"/>
        </w:rPr>
        <w:t>阴</w:t>
      </w:r>
      <w:r>
        <w:rPr>
          <w:rFonts w:hint="eastAsia"/>
        </w:rPr>
        <w:t>)[</w:t>
      </w:r>
      <w:r>
        <w:rPr>
          <w:rFonts w:hint="eastAsia"/>
        </w:rPr>
        <w:t>成</w:t>
      </w:r>
      <w:r>
        <w:rPr>
          <w:rFonts w:hint="eastAsia"/>
        </w:rPr>
        <w:t>]</w:t>
      </w:r>
      <w:r>
        <w:rPr>
          <w:rFonts w:hint="eastAsia"/>
        </w:rPr>
        <w:t>败之机也。’”注②索隐按</w:t>
      </w:r>
      <w:r w:rsidR="00577C8B">
        <w:rPr>
          <w:rFonts w:hint="eastAsia"/>
        </w:rPr>
        <w:t>：</w:t>
      </w:r>
      <w:r>
        <w:rPr>
          <w:rFonts w:hint="eastAsia"/>
        </w:rPr>
        <w:t>郡国志在东郡廪丘县北</w:t>
      </w:r>
      <w:r w:rsidR="00577C8B">
        <w:rPr>
          <w:rFonts w:hint="eastAsia"/>
        </w:rPr>
        <w:t>，</w:t>
      </w:r>
      <w:r>
        <w:rPr>
          <w:rFonts w:hint="eastAsia"/>
        </w:rPr>
        <w:t>今曰顾城。密须</w:t>
      </w:r>
      <w:r w:rsidR="00577C8B">
        <w:rPr>
          <w:rFonts w:hint="eastAsia"/>
        </w:rPr>
        <w:t>，</w:t>
      </w:r>
      <w:r>
        <w:rPr>
          <w:rFonts w:hint="eastAsia"/>
        </w:rPr>
        <w:t>姞姓</w:t>
      </w:r>
      <w:r w:rsidR="00577C8B">
        <w:rPr>
          <w:rFonts w:hint="eastAsia"/>
        </w:rPr>
        <w:t>，</w:t>
      </w:r>
      <w:r>
        <w:rPr>
          <w:rFonts w:hint="eastAsia"/>
        </w:rPr>
        <w:t>在河南密县东</w:t>
      </w:r>
      <w:r w:rsidR="00577C8B">
        <w:rPr>
          <w:rFonts w:hint="eastAsia"/>
        </w:rPr>
        <w:t>，</w:t>
      </w:r>
      <w:r>
        <w:rPr>
          <w:rFonts w:hint="eastAsia"/>
        </w:rPr>
        <w:t>故密城是也。与安定姬姓密国别也。</w:t>
      </w:r>
    </w:p>
    <w:p w:rsidR="00E94F5A" w:rsidRDefault="00E94F5A" w:rsidP="00E94F5A"/>
    <w:p w:rsidR="00E94F5A" w:rsidRDefault="00E94F5A" w:rsidP="00E94F5A">
      <w:r>
        <w:rPr>
          <w:rFonts w:hint="eastAsia"/>
        </w:rPr>
        <w:t xml:space="preserve">　　文王崩</w:t>
      </w:r>
      <w:r w:rsidR="00577C8B">
        <w:rPr>
          <w:rFonts w:hint="eastAsia"/>
        </w:rPr>
        <w:t>，</w:t>
      </w:r>
      <w:r>
        <w:rPr>
          <w:rFonts w:hint="eastAsia"/>
        </w:rPr>
        <w:t>武王即位。九年</w:t>
      </w:r>
      <w:r w:rsidR="00577C8B">
        <w:rPr>
          <w:rFonts w:hint="eastAsia"/>
        </w:rPr>
        <w:t>，</w:t>
      </w:r>
      <w:r>
        <w:rPr>
          <w:rFonts w:hint="eastAsia"/>
        </w:rPr>
        <w:t>欲修文王业</w:t>
      </w:r>
      <w:r w:rsidR="00577C8B">
        <w:rPr>
          <w:rFonts w:hint="eastAsia"/>
        </w:rPr>
        <w:t>，</w:t>
      </w:r>
      <w:r>
        <w:rPr>
          <w:rFonts w:hint="eastAsia"/>
        </w:rPr>
        <w:t>东伐以观诸侯集否。师行</w:t>
      </w:r>
      <w:r w:rsidR="00577C8B">
        <w:rPr>
          <w:rFonts w:hint="eastAsia"/>
        </w:rPr>
        <w:t>，</w:t>
      </w:r>
      <w:r>
        <w:rPr>
          <w:rFonts w:hint="eastAsia"/>
        </w:rPr>
        <w:t>师尚父①左杖黄钺</w:t>
      </w:r>
      <w:r w:rsidR="00577C8B">
        <w:rPr>
          <w:rFonts w:hint="eastAsia"/>
        </w:rPr>
        <w:t>，</w:t>
      </w:r>
      <w:r>
        <w:rPr>
          <w:rFonts w:hint="eastAsia"/>
        </w:rPr>
        <w:t>右把白旄以誓</w:t>
      </w:r>
      <w:r w:rsidR="00577C8B">
        <w:rPr>
          <w:rFonts w:hint="eastAsia"/>
        </w:rPr>
        <w:t>，</w:t>
      </w:r>
      <w:r>
        <w:rPr>
          <w:rFonts w:hint="eastAsia"/>
        </w:rPr>
        <w:t>曰</w:t>
      </w:r>
      <w:r w:rsidR="00577C8B">
        <w:rPr>
          <w:rFonts w:hint="eastAsia"/>
        </w:rPr>
        <w:t>：</w:t>
      </w:r>
      <w:r>
        <w:rPr>
          <w:rFonts w:hint="eastAsia"/>
        </w:rPr>
        <w:t>“苍兕苍兕</w:t>
      </w:r>
      <w:r w:rsidR="00577C8B">
        <w:rPr>
          <w:rFonts w:hint="eastAsia"/>
        </w:rPr>
        <w:t>，</w:t>
      </w:r>
      <w:r>
        <w:rPr>
          <w:rFonts w:hint="eastAsia"/>
        </w:rPr>
        <w:t>②总尔觽庶</w:t>
      </w:r>
      <w:r w:rsidR="00577C8B">
        <w:rPr>
          <w:rFonts w:hint="eastAsia"/>
        </w:rPr>
        <w:t>，</w:t>
      </w:r>
      <w:r>
        <w:rPr>
          <w:rFonts w:hint="eastAsia"/>
        </w:rPr>
        <w:t>与尔舟楫</w:t>
      </w:r>
      <w:r w:rsidR="00577C8B">
        <w:rPr>
          <w:rFonts w:hint="eastAsia"/>
        </w:rPr>
        <w:t>，</w:t>
      </w:r>
      <w:r>
        <w:rPr>
          <w:rFonts w:hint="eastAsia"/>
        </w:rPr>
        <w:t>后至者斩！”遂至盟津。诸侯不期而会者八百诸侯。诸侯皆曰</w:t>
      </w:r>
      <w:r w:rsidR="00577C8B">
        <w:rPr>
          <w:rFonts w:hint="eastAsia"/>
        </w:rPr>
        <w:t>：</w:t>
      </w:r>
      <w:r>
        <w:rPr>
          <w:rFonts w:hint="eastAsia"/>
        </w:rPr>
        <w:t>“纣可伐也。”武王曰</w:t>
      </w:r>
      <w:r w:rsidR="00577C8B">
        <w:rPr>
          <w:rFonts w:hint="eastAsia"/>
        </w:rPr>
        <w:t>：</w:t>
      </w:r>
    </w:p>
    <w:p w:rsidR="00E94F5A" w:rsidRDefault="00E94F5A" w:rsidP="00E94F5A"/>
    <w:p w:rsidR="00E94F5A" w:rsidRDefault="00E94F5A" w:rsidP="00E94F5A">
      <w:r>
        <w:rPr>
          <w:rFonts w:hint="eastAsia"/>
        </w:rPr>
        <w:t xml:space="preserve">　　“未可。”还师</w:t>
      </w:r>
      <w:r w:rsidR="00577C8B">
        <w:rPr>
          <w:rFonts w:hint="eastAsia"/>
        </w:rPr>
        <w:t>，</w:t>
      </w:r>
      <w:r>
        <w:rPr>
          <w:rFonts w:hint="eastAsia"/>
        </w:rPr>
        <w:t>与太公作此太誓。</w:t>
      </w:r>
    </w:p>
    <w:p w:rsidR="00E94F5A" w:rsidRDefault="00E94F5A" w:rsidP="00E94F5A"/>
    <w:p w:rsidR="00E94F5A" w:rsidRDefault="00E94F5A" w:rsidP="00E94F5A">
      <w:r>
        <w:rPr>
          <w:rFonts w:hint="eastAsia"/>
        </w:rPr>
        <w:t xml:space="preserve">　　注①集解刘向别录曰</w:t>
      </w:r>
      <w:r w:rsidR="00577C8B">
        <w:rPr>
          <w:rFonts w:hint="eastAsia"/>
        </w:rPr>
        <w:t>：</w:t>
      </w:r>
      <w:r>
        <w:rPr>
          <w:rFonts w:hint="eastAsia"/>
        </w:rPr>
        <w:t>“师之</w:t>
      </w:r>
      <w:r w:rsidR="00577C8B">
        <w:rPr>
          <w:rFonts w:hint="eastAsia"/>
        </w:rPr>
        <w:t>，</w:t>
      </w:r>
      <w:r>
        <w:rPr>
          <w:rFonts w:hint="eastAsia"/>
        </w:rPr>
        <w:t>尚之</w:t>
      </w:r>
      <w:r w:rsidR="00577C8B">
        <w:rPr>
          <w:rFonts w:hint="eastAsia"/>
        </w:rPr>
        <w:t>，</w:t>
      </w:r>
      <w:r>
        <w:rPr>
          <w:rFonts w:hint="eastAsia"/>
        </w:rPr>
        <w:t>父之</w:t>
      </w:r>
      <w:r w:rsidR="00577C8B">
        <w:rPr>
          <w:rFonts w:hint="eastAsia"/>
        </w:rPr>
        <w:t>，</w:t>
      </w:r>
      <w:r>
        <w:rPr>
          <w:rFonts w:hint="eastAsia"/>
        </w:rPr>
        <w:t>故曰师尚父。父亦男子之美号也。”</w:t>
      </w:r>
    </w:p>
    <w:p w:rsidR="00E94F5A" w:rsidRDefault="00E94F5A" w:rsidP="00E94F5A"/>
    <w:p w:rsidR="00E94F5A" w:rsidRDefault="00E94F5A" w:rsidP="00E94F5A">
      <w:r>
        <w:rPr>
          <w:rFonts w:hint="eastAsia"/>
        </w:rPr>
        <w:t xml:space="preserve">　　注②索隐亦有本作“苍雉”。按</w:t>
      </w:r>
      <w:r w:rsidR="00577C8B">
        <w:rPr>
          <w:rFonts w:hint="eastAsia"/>
        </w:rPr>
        <w:t>：</w:t>
      </w:r>
      <w:r>
        <w:rPr>
          <w:rFonts w:hint="eastAsia"/>
        </w:rPr>
        <w:t>马融曰“苍兕</w:t>
      </w:r>
      <w:r w:rsidR="00577C8B">
        <w:rPr>
          <w:rFonts w:hint="eastAsia"/>
        </w:rPr>
        <w:t>，</w:t>
      </w:r>
      <w:r>
        <w:rPr>
          <w:rFonts w:hint="eastAsia"/>
        </w:rPr>
        <w:t>主舟楫官名”。又王充曰“苍兕者</w:t>
      </w:r>
      <w:r w:rsidR="00577C8B">
        <w:rPr>
          <w:rFonts w:hint="eastAsia"/>
        </w:rPr>
        <w:t>，</w:t>
      </w:r>
      <w:r>
        <w:rPr>
          <w:rFonts w:hint="eastAsia"/>
        </w:rPr>
        <w:t>水兽</w:t>
      </w:r>
      <w:r w:rsidR="00577C8B">
        <w:rPr>
          <w:rFonts w:hint="eastAsia"/>
        </w:rPr>
        <w:t>，</w:t>
      </w:r>
      <w:r>
        <w:rPr>
          <w:rFonts w:hint="eastAsia"/>
        </w:rPr>
        <w:t>九头”。今誓觽</w:t>
      </w:r>
      <w:r w:rsidR="00577C8B">
        <w:rPr>
          <w:rFonts w:hint="eastAsia"/>
        </w:rPr>
        <w:t>，</w:t>
      </w:r>
      <w:r>
        <w:rPr>
          <w:rFonts w:hint="eastAsia"/>
        </w:rPr>
        <w:t>令急济</w:t>
      </w:r>
      <w:r w:rsidR="00577C8B">
        <w:rPr>
          <w:rFonts w:hint="eastAsia"/>
        </w:rPr>
        <w:t>，</w:t>
      </w:r>
      <w:r>
        <w:rPr>
          <w:rFonts w:hint="eastAsia"/>
        </w:rPr>
        <w:t>故言苍兕以惧之。然此文上下并今文泰誓也。</w:t>
      </w:r>
    </w:p>
    <w:p w:rsidR="00E94F5A" w:rsidRDefault="00E94F5A" w:rsidP="00E94F5A"/>
    <w:p w:rsidR="00E94F5A" w:rsidRDefault="00E94F5A" w:rsidP="00E94F5A">
      <w:r>
        <w:rPr>
          <w:rFonts w:hint="eastAsia"/>
        </w:rPr>
        <w:t xml:space="preserve">　　居二年</w:t>
      </w:r>
      <w:r w:rsidR="00577C8B">
        <w:rPr>
          <w:rFonts w:hint="eastAsia"/>
        </w:rPr>
        <w:t>，</w:t>
      </w:r>
      <w:r>
        <w:rPr>
          <w:rFonts w:hint="eastAsia"/>
        </w:rPr>
        <w:t>纣杀王子比干</w:t>
      </w:r>
      <w:r w:rsidR="00577C8B">
        <w:rPr>
          <w:rFonts w:hint="eastAsia"/>
        </w:rPr>
        <w:t>，</w:t>
      </w:r>
      <w:r>
        <w:rPr>
          <w:rFonts w:hint="eastAsia"/>
        </w:rPr>
        <w:t>囚箕子。武王将伐纣</w:t>
      </w:r>
      <w:r w:rsidR="00577C8B">
        <w:rPr>
          <w:rFonts w:hint="eastAsia"/>
        </w:rPr>
        <w:t>，</w:t>
      </w:r>
      <w:r>
        <w:rPr>
          <w:rFonts w:hint="eastAsia"/>
        </w:rPr>
        <w:t>卜龟兆</w:t>
      </w:r>
      <w:r w:rsidR="00577C8B">
        <w:rPr>
          <w:rFonts w:hint="eastAsia"/>
        </w:rPr>
        <w:t>，</w:t>
      </w:r>
      <w:r>
        <w:rPr>
          <w:rFonts w:hint="eastAsia"/>
        </w:rPr>
        <w:t>不吉</w:t>
      </w:r>
      <w:r w:rsidR="00577C8B">
        <w:rPr>
          <w:rFonts w:hint="eastAsia"/>
        </w:rPr>
        <w:t>，</w:t>
      </w:r>
      <w:r>
        <w:rPr>
          <w:rFonts w:hint="eastAsia"/>
        </w:rPr>
        <w:t>风雨暴至。髃公尽惧</w:t>
      </w:r>
      <w:r w:rsidR="00577C8B">
        <w:rPr>
          <w:rFonts w:hint="eastAsia"/>
        </w:rPr>
        <w:t>，</w:t>
      </w:r>
      <w:r>
        <w:rPr>
          <w:rFonts w:hint="eastAsia"/>
        </w:rPr>
        <w:t>唯太公强之劝武王</w:t>
      </w:r>
      <w:r w:rsidR="00577C8B">
        <w:rPr>
          <w:rFonts w:hint="eastAsia"/>
        </w:rPr>
        <w:t>，</w:t>
      </w:r>
      <w:r>
        <w:rPr>
          <w:rFonts w:hint="eastAsia"/>
        </w:rPr>
        <w:t>武王于是遂行。十一年①正月甲子</w:t>
      </w:r>
      <w:r w:rsidR="00577C8B">
        <w:rPr>
          <w:rFonts w:hint="eastAsia"/>
        </w:rPr>
        <w:t>，</w:t>
      </w:r>
      <w:r>
        <w:rPr>
          <w:rFonts w:hint="eastAsia"/>
        </w:rPr>
        <w:t>誓于牧野</w:t>
      </w:r>
      <w:r w:rsidR="00577C8B">
        <w:rPr>
          <w:rFonts w:hint="eastAsia"/>
        </w:rPr>
        <w:t>，</w:t>
      </w:r>
      <w:r>
        <w:rPr>
          <w:rFonts w:hint="eastAsia"/>
        </w:rPr>
        <w:t>伐商纣。</w:t>
      </w:r>
    </w:p>
    <w:p w:rsidR="00E94F5A" w:rsidRDefault="00E94F5A" w:rsidP="00E94F5A"/>
    <w:p w:rsidR="00E94F5A" w:rsidRDefault="00E94F5A" w:rsidP="00E94F5A">
      <w:r>
        <w:rPr>
          <w:rFonts w:hint="eastAsia"/>
        </w:rPr>
        <w:lastRenderedPageBreak/>
        <w:t xml:space="preserve">　　纣师败绩。纣反走</w:t>
      </w:r>
      <w:r w:rsidR="00577C8B">
        <w:rPr>
          <w:rFonts w:hint="eastAsia"/>
        </w:rPr>
        <w:t>，</w:t>
      </w:r>
      <w:r>
        <w:rPr>
          <w:rFonts w:hint="eastAsia"/>
        </w:rPr>
        <w:t>登鹿台</w:t>
      </w:r>
      <w:r w:rsidR="00577C8B">
        <w:rPr>
          <w:rFonts w:hint="eastAsia"/>
        </w:rPr>
        <w:t>，</w:t>
      </w:r>
      <w:r>
        <w:rPr>
          <w:rFonts w:hint="eastAsia"/>
        </w:rPr>
        <w:t>遂追斩纣。明日</w:t>
      </w:r>
      <w:r w:rsidR="00577C8B">
        <w:rPr>
          <w:rFonts w:hint="eastAsia"/>
        </w:rPr>
        <w:t>，</w:t>
      </w:r>
      <w:r>
        <w:rPr>
          <w:rFonts w:hint="eastAsia"/>
        </w:rPr>
        <w:t>武王立于社</w:t>
      </w:r>
      <w:r w:rsidR="00577C8B">
        <w:rPr>
          <w:rFonts w:hint="eastAsia"/>
        </w:rPr>
        <w:t>，</w:t>
      </w:r>
      <w:r>
        <w:rPr>
          <w:rFonts w:hint="eastAsia"/>
        </w:rPr>
        <w:t>髃公奉明水</w:t>
      </w:r>
      <w:r w:rsidR="00577C8B">
        <w:rPr>
          <w:rFonts w:hint="eastAsia"/>
        </w:rPr>
        <w:t>，</w:t>
      </w:r>
      <w:r>
        <w:rPr>
          <w:rFonts w:hint="eastAsia"/>
        </w:rPr>
        <w:t>②韂康叔封布采席</w:t>
      </w:r>
      <w:r w:rsidR="00577C8B">
        <w:rPr>
          <w:rFonts w:hint="eastAsia"/>
        </w:rPr>
        <w:t>，</w:t>
      </w:r>
      <w:r>
        <w:rPr>
          <w:rFonts w:hint="eastAsia"/>
        </w:rPr>
        <w:t>③师尚父牵牲</w:t>
      </w:r>
      <w:r w:rsidR="00577C8B">
        <w:rPr>
          <w:rFonts w:hint="eastAsia"/>
        </w:rPr>
        <w:t>，</w:t>
      </w:r>
      <w:r>
        <w:rPr>
          <w:rFonts w:hint="eastAsia"/>
        </w:rPr>
        <w:t>史佚策祝</w:t>
      </w:r>
      <w:r w:rsidR="00577C8B">
        <w:rPr>
          <w:rFonts w:hint="eastAsia"/>
        </w:rPr>
        <w:t>，</w:t>
      </w:r>
      <w:r>
        <w:rPr>
          <w:rFonts w:hint="eastAsia"/>
        </w:rPr>
        <w:t>以告神讨纣之罪。散鹿台之钱</w:t>
      </w:r>
      <w:r w:rsidR="00577C8B">
        <w:rPr>
          <w:rFonts w:hint="eastAsia"/>
        </w:rPr>
        <w:t>，</w:t>
      </w:r>
      <w:r>
        <w:rPr>
          <w:rFonts w:hint="eastAsia"/>
        </w:rPr>
        <w:t>发钜桥之粟</w:t>
      </w:r>
      <w:r w:rsidR="00577C8B">
        <w:rPr>
          <w:rFonts w:hint="eastAsia"/>
        </w:rPr>
        <w:t>，</w:t>
      </w:r>
      <w:r>
        <w:rPr>
          <w:rFonts w:hint="eastAsia"/>
        </w:rPr>
        <w:t>以振贫民。封比干墓</w:t>
      </w:r>
      <w:r w:rsidR="00577C8B">
        <w:rPr>
          <w:rFonts w:hint="eastAsia"/>
        </w:rPr>
        <w:t>，</w:t>
      </w:r>
      <w:r>
        <w:rPr>
          <w:rFonts w:hint="eastAsia"/>
        </w:rPr>
        <w:t>释箕子囚。迁九鼎</w:t>
      </w:r>
      <w:r w:rsidR="00577C8B">
        <w:rPr>
          <w:rFonts w:hint="eastAsia"/>
        </w:rPr>
        <w:t>，</w:t>
      </w:r>
      <w:r>
        <w:rPr>
          <w:rFonts w:hint="eastAsia"/>
        </w:rPr>
        <w:t>修周政</w:t>
      </w:r>
      <w:r w:rsidR="00577C8B">
        <w:rPr>
          <w:rFonts w:hint="eastAsia"/>
        </w:rPr>
        <w:t>，</w:t>
      </w:r>
      <w:r>
        <w:rPr>
          <w:rFonts w:hint="eastAsia"/>
        </w:rPr>
        <w:t>与天下更始。</w:t>
      </w:r>
    </w:p>
    <w:p w:rsidR="00E94F5A" w:rsidRDefault="00E94F5A" w:rsidP="00E94F5A"/>
    <w:p w:rsidR="00E94F5A" w:rsidRDefault="00E94F5A" w:rsidP="00E94F5A">
      <w:r>
        <w:rPr>
          <w:rFonts w:hint="eastAsia"/>
        </w:rPr>
        <w:t xml:space="preserve">　　师尚父谋居多。</w:t>
      </w:r>
    </w:p>
    <w:p w:rsidR="00E94F5A" w:rsidRDefault="00E94F5A" w:rsidP="00E94F5A"/>
    <w:p w:rsidR="00E94F5A" w:rsidRDefault="00E94F5A" w:rsidP="00E94F5A">
      <w:r>
        <w:rPr>
          <w:rFonts w:hint="eastAsia"/>
        </w:rPr>
        <w:t xml:space="preserve">　　注①集解徐广曰</w:t>
      </w:r>
      <w:r w:rsidR="00577C8B">
        <w:rPr>
          <w:rFonts w:hint="eastAsia"/>
        </w:rPr>
        <w:t>：</w:t>
      </w:r>
      <w:r>
        <w:rPr>
          <w:rFonts w:hint="eastAsia"/>
        </w:rPr>
        <w:t>“一作‘三年’。”</w:t>
      </w:r>
    </w:p>
    <w:p w:rsidR="00E94F5A" w:rsidRDefault="00E94F5A" w:rsidP="00E94F5A"/>
    <w:p w:rsidR="00E94F5A" w:rsidRDefault="00E94F5A" w:rsidP="00E94F5A">
      <w:r>
        <w:rPr>
          <w:rFonts w:hint="eastAsia"/>
        </w:rPr>
        <w:t xml:space="preserve">　　注②索隐周本纪毛叔郑奉明水也。</w:t>
      </w:r>
    </w:p>
    <w:p w:rsidR="00E94F5A" w:rsidRDefault="00E94F5A" w:rsidP="00E94F5A"/>
    <w:p w:rsidR="00E94F5A" w:rsidRDefault="00E94F5A" w:rsidP="00E94F5A">
      <w:r>
        <w:rPr>
          <w:rFonts w:hint="eastAsia"/>
        </w:rPr>
        <w:t xml:space="preserve">　　注③索隐周本纪韂康叔封布兹。兹是席</w:t>
      </w:r>
      <w:r w:rsidR="00577C8B">
        <w:rPr>
          <w:rFonts w:hint="eastAsia"/>
        </w:rPr>
        <w:t>，</w:t>
      </w:r>
      <w:r>
        <w:rPr>
          <w:rFonts w:hint="eastAsia"/>
        </w:rPr>
        <w:t>故此亦云采席也。</w:t>
      </w:r>
    </w:p>
    <w:p w:rsidR="00E94F5A" w:rsidRDefault="00E94F5A" w:rsidP="00E94F5A"/>
    <w:p w:rsidR="00E94F5A" w:rsidRDefault="00E94F5A" w:rsidP="00E94F5A">
      <w:r>
        <w:rPr>
          <w:rFonts w:hint="eastAsia"/>
        </w:rPr>
        <w:t xml:space="preserve">　　于是武王已平商而王天下</w:t>
      </w:r>
      <w:r w:rsidR="00577C8B">
        <w:rPr>
          <w:rFonts w:hint="eastAsia"/>
        </w:rPr>
        <w:t>，</w:t>
      </w:r>
      <w:r>
        <w:rPr>
          <w:rFonts w:hint="eastAsia"/>
        </w:rPr>
        <w:t>封师尚父于齐营丘。①东就国</w:t>
      </w:r>
      <w:r w:rsidR="00577C8B">
        <w:rPr>
          <w:rFonts w:hint="eastAsia"/>
        </w:rPr>
        <w:t>，</w:t>
      </w:r>
      <w:r>
        <w:rPr>
          <w:rFonts w:hint="eastAsia"/>
        </w:rPr>
        <w:t>道宿行迟。逆旅之人曰</w:t>
      </w:r>
      <w:r w:rsidR="00577C8B">
        <w:rPr>
          <w:rFonts w:hint="eastAsia"/>
        </w:rPr>
        <w:t>：</w:t>
      </w:r>
      <w:r>
        <w:rPr>
          <w:rFonts w:hint="eastAsia"/>
        </w:rPr>
        <w:t>“吾闻时难得而易失。客寝甚安</w:t>
      </w:r>
      <w:r w:rsidR="00577C8B">
        <w:rPr>
          <w:rFonts w:hint="eastAsia"/>
        </w:rPr>
        <w:t>，</w:t>
      </w:r>
      <w:r>
        <w:rPr>
          <w:rFonts w:hint="eastAsia"/>
        </w:rPr>
        <w:t>殆非就国者也。”太公闻之</w:t>
      </w:r>
      <w:r w:rsidR="00577C8B">
        <w:rPr>
          <w:rFonts w:hint="eastAsia"/>
        </w:rPr>
        <w:t>，</w:t>
      </w:r>
      <w:r>
        <w:rPr>
          <w:rFonts w:hint="eastAsia"/>
        </w:rPr>
        <w:t>夜衣而行</w:t>
      </w:r>
      <w:r w:rsidR="00577C8B">
        <w:rPr>
          <w:rFonts w:hint="eastAsia"/>
        </w:rPr>
        <w:t>，</w:t>
      </w:r>
      <w:r>
        <w:rPr>
          <w:rFonts w:hint="eastAsia"/>
        </w:rPr>
        <w:t>儣明至国。②莱侯来伐</w:t>
      </w:r>
      <w:r w:rsidR="00577C8B">
        <w:rPr>
          <w:rFonts w:hint="eastAsia"/>
        </w:rPr>
        <w:t>，</w:t>
      </w:r>
      <w:r>
        <w:rPr>
          <w:rFonts w:hint="eastAsia"/>
        </w:rPr>
        <w:t>与之争营丘。营丘边莱。莱人</w:t>
      </w:r>
      <w:r w:rsidR="00577C8B">
        <w:rPr>
          <w:rFonts w:hint="eastAsia"/>
        </w:rPr>
        <w:t>，</w:t>
      </w:r>
      <w:r>
        <w:rPr>
          <w:rFonts w:hint="eastAsia"/>
        </w:rPr>
        <w:t>夷也</w:t>
      </w:r>
      <w:r w:rsidR="00577C8B">
        <w:rPr>
          <w:rFonts w:hint="eastAsia"/>
        </w:rPr>
        <w:t>，</w:t>
      </w:r>
      <w:r>
        <w:rPr>
          <w:rFonts w:hint="eastAsia"/>
        </w:rPr>
        <w:t>会纣之乱而周初定</w:t>
      </w:r>
      <w:r w:rsidR="00577C8B">
        <w:rPr>
          <w:rFonts w:hint="eastAsia"/>
        </w:rPr>
        <w:t>，</w:t>
      </w:r>
      <w:r>
        <w:rPr>
          <w:rFonts w:hint="eastAsia"/>
        </w:rPr>
        <w:t>未能集远方</w:t>
      </w:r>
      <w:r w:rsidR="00577C8B">
        <w:rPr>
          <w:rFonts w:hint="eastAsia"/>
        </w:rPr>
        <w:t>，</w:t>
      </w:r>
      <w:r>
        <w:rPr>
          <w:rFonts w:hint="eastAsia"/>
        </w:rPr>
        <w:t>是以与太公争国。</w:t>
      </w:r>
    </w:p>
    <w:p w:rsidR="00E94F5A" w:rsidRDefault="00E94F5A" w:rsidP="00E94F5A"/>
    <w:p w:rsidR="00E94F5A" w:rsidRDefault="00E94F5A" w:rsidP="00E94F5A">
      <w:r>
        <w:rPr>
          <w:rFonts w:hint="eastAsia"/>
        </w:rPr>
        <w:t xml:space="preserve">　　注①正义括地志云</w:t>
      </w:r>
      <w:r w:rsidR="00577C8B">
        <w:rPr>
          <w:rFonts w:hint="eastAsia"/>
        </w:rPr>
        <w:t>：</w:t>
      </w:r>
      <w:r>
        <w:rPr>
          <w:rFonts w:hint="eastAsia"/>
        </w:rPr>
        <w:t>“营丘在青州临淄北百步外城中。”</w:t>
      </w:r>
    </w:p>
    <w:p w:rsidR="00E94F5A" w:rsidRDefault="00E94F5A" w:rsidP="00E94F5A"/>
    <w:p w:rsidR="00E94F5A" w:rsidRDefault="00E94F5A" w:rsidP="00E94F5A">
      <w:r>
        <w:rPr>
          <w:rFonts w:hint="eastAsia"/>
        </w:rPr>
        <w:t xml:space="preserve">　　注②索隐儣音里奚反。儣犹比也。一云儣犹迟也。</w:t>
      </w:r>
    </w:p>
    <w:p w:rsidR="00E94F5A" w:rsidRDefault="00E94F5A" w:rsidP="00E94F5A"/>
    <w:p w:rsidR="00E94F5A" w:rsidRDefault="00E94F5A" w:rsidP="00E94F5A">
      <w:r>
        <w:rPr>
          <w:rFonts w:hint="eastAsia"/>
        </w:rPr>
        <w:t xml:space="preserve">　　太公至国</w:t>
      </w:r>
      <w:r w:rsidR="00577C8B">
        <w:rPr>
          <w:rFonts w:hint="eastAsia"/>
        </w:rPr>
        <w:t>，</w:t>
      </w:r>
      <w:r>
        <w:rPr>
          <w:rFonts w:hint="eastAsia"/>
        </w:rPr>
        <w:t>修政</w:t>
      </w:r>
      <w:r w:rsidR="00577C8B">
        <w:rPr>
          <w:rFonts w:hint="eastAsia"/>
        </w:rPr>
        <w:t>，</w:t>
      </w:r>
      <w:r>
        <w:rPr>
          <w:rFonts w:hint="eastAsia"/>
        </w:rPr>
        <w:t>因其俗</w:t>
      </w:r>
      <w:r w:rsidR="00577C8B">
        <w:rPr>
          <w:rFonts w:hint="eastAsia"/>
        </w:rPr>
        <w:t>，</w:t>
      </w:r>
      <w:r>
        <w:rPr>
          <w:rFonts w:hint="eastAsia"/>
        </w:rPr>
        <w:t>简其礼</w:t>
      </w:r>
      <w:r w:rsidR="00577C8B">
        <w:rPr>
          <w:rFonts w:hint="eastAsia"/>
        </w:rPr>
        <w:t>，</w:t>
      </w:r>
      <w:r>
        <w:rPr>
          <w:rFonts w:hint="eastAsia"/>
        </w:rPr>
        <w:t>通商工之业</w:t>
      </w:r>
      <w:r w:rsidR="00577C8B">
        <w:rPr>
          <w:rFonts w:hint="eastAsia"/>
        </w:rPr>
        <w:t>，</w:t>
      </w:r>
      <w:r>
        <w:rPr>
          <w:rFonts w:hint="eastAsia"/>
        </w:rPr>
        <w:t>便鱼盐之利</w:t>
      </w:r>
      <w:r w:rsidR="00577C8B">
        <w:rPr>
          <w:rFonts w:hint="eastAsia"/>
        </w:rPr>
        <w:t>，</w:t>
      </w:r>
      <w:r>
        <w:rPr>
          <w:rFonts w:hint="eastAsia"/>
        </w:rPr>
        <w:t>而人民多归齐</w:t>
      </w:r>
      <w:r w:rsidR="00577C8B">
        <w:rPr>
          <w:rFonts w:hint="eastAsia"/>
        </w:rPr>
        <w:t>，</w:t>
      </w:r>
      <w:r>
        <w:rPr>
          <w:rFonts w:hint="eastAsia"/>
        </w:rPr>
        <w:t>齐为大国。及周成王少时</w:t>
      </w:r>
      <w:r w:rsidR="00577C8B">
        <w:rPr>
          <w:rFonts w:hint="eastAsia"/>
        </w:rPr>
        <w:t>，</w:t>
      </w:r>
      <w:r>
        <w:rPr>
          <w:rFonts w:hint="eastAsia"/>
        </w:rPr>
        <w:t>管蔡作乱</w:t>
      </w:r>
      <w:r w:rsidR="00577C8B">
        <w:rPr>
          <w:rFonts w:hint="eastAsia"/>
        </w:rPr>
        <w:t>，</w:t>
      </w:r>
      <w:r>
        <w:rPr>
          <w:rFonts w:hint="eastAsia"/>
        </w:rPr>
        <w:t>淮夷①畔周</w:t>
      </w:r>
      <w:r w:rsidR="00577C8B">
        <w:rPr>
          <w:rFonts w:hint="eastAsia"/>
        </w:rPr>
        <w:t>，</w:t>
      </w:r>
      <w:r>
        <w:rPr>
          <w:rFonts w:hint="eastAsia"/>
        </w:rPr>
        <w:t>乃使召康公②命太公曰</w:t>
      </w:r>
      <w:r w:rsidR="00577C8B">
        <w:rPr>
          <w:rFonts w:hint="eastAsia"/>
        </w:rPr>
        <w:t>：</w:t>
      </w:r>
      <w:r>
        <w:rPr>
          <w:rFonts w:hint="eastAsia"/>
        </w:rPr>
        <w:t>“东至海</w:t>
      </w:r>
      <w:r w:rsidR="00577C8B">
        <w:rPr>
          <w:rFonts w:hint="eastAsia"/>
        </w:rPr>
        <w:t>，</w:t>
      </w:r>
      <w:r>
        <w:rPr>
          <w:rFonts w:hint="eastAsia"/>
        </w:rPr>
        <w:t>西至河</w:t>
      </w:r>
      <w:r w:rsidR="00577C8B">
        <w:rPr>
          <w:rFonts w:hint="eastAsia"/>
        </w:rPr>
        <w:t>，</w:t>
      </w:r>
      <w:r>
        <w:rPr>
          <w:rFonts w:hint="eastAsia"/>
        </w:rPr>
        <w:t>南至穆陵</w:t>
      </w:r>
      <w:r w:rsidR="00577C8B">
        <w:rPr>
          <w:rFonts w:hint="eastAsia"/>
        </w:rPr>
        <w:t>，</w:t>
      </w:r>
      <w:r>
        <w:rPr>
          <w:rFonts w:hint="eastAsia"/>
        </w:rPr>
        <w:t>北至无棣</w:t>
      </w:r>
      <w:r w:rsidR="00577C8B">
        <w:rPr>
          <w:rFonts w:hint="eastAsia"/>
        </w:rPr>
        <w:t>，</w:t>
      </w:r>
      <w:r>
        <w:rPr>
          <w:rFonts w:hint="eastAsia"/>
        </w:rPr>
        <w:t>③五侯九伯</w:t>
      </w:r>
      <w:r w:rsidR="00577C8B">
        <w:rPr>
          <w:rFonts w:hint="eastAsia"/>
        </w:rPr>
        <w:t>，</w:t>
      </w:r>
      <w:r>
        <w:rPr>
          <w:rFonts w:hint="eastAsia"/>
        </w:rPr>
        <w:t>实得征之。”④齐由此得征伐</w:t>
      </w:r>
      <w:r w:rsidR="00577C8B">
        <w:rPr>
          <w:rFonts w:hint="eastAsia"/>
        </w:rPr>
        <w:t>，</w:t>
      </w:r>
      <w:r>
        <w:rPr>
          <w:rFonts w:hint="eastAsia"/>
        </w:rPr>
        <w:t>为大国。</w:t>
      </w:r>
    </w:p>
    <w:p w:rsidR="00E94F5A" w:rsidRDefault="00E94F5A" w:rsidP="00E94F5A"/>
    <w:p w:rsidR="00E94F5A" w:rsidRDefault="00E94F5A" w:rsidP="00E94F5A">
      <w:r>
        <w:rPr>
          <w:rFonts w:hint="eastAsia"/>
        </w:rPr>
        <w:t xml:space="preserve">　　都营丘。</w:t>
      </w:r>
    </w:p>
    <w:p w:rsidR="00E94F5A" w:rsidRDefault="00E94F5A" w:rsidP="00E94F5A"/>
    <w:p w:rsidR="00E94F5A" w:rsidRDefault="00E94F5A" w:rsidP="00E94F5A">
      <w:r>
        <w:rPr>
          <w:rFonts w:hint="eastAsia"/>
        </w:rPr>
        <w:t xml:space="preserve">　　注①正义孔安国云</w:t>
      </w:r>
      <w:r w:rsidR="00577C8B">
        <w:rPr>
          <w:rFonts w:hint="eastAsia"/>
        </w:rPr>
        <w:t>：</w:t>
      </w:r>
      <w:r>
        <w:rPr>
          <w:rFonts w:hint="eastAsia"/>
        </w:rPr>
        <w:t>“淮浦之夷</w:t>
      </w:r>
      <w:r w:rsidR="00577C8B">
        <w:rPr>
          <w:rFonts w:hint="eastAsia"/>
        </w:rPr>
        <w:t>，</w:t>
      </w:r>
      <w:r>
        <w:rPr>
          <w:rFonts w:hint="eastAsia"/>
        </w:rPr>
        <w:t>徐州之戎。”</w:t>
      </w:r>
    </w:p>
    <w:p w:rsidR="00E94F5A" w:rsidRDefault="00E94F5A" w:rsidP="00E94F5A"/>
    <w:p w:rsidR="00E94F5A" w:rsidRDefault="00E94F5A" w:rsidP="00E94F5A">
      <w:r>
        <w:rPr>
          <w:rFonts w:hint="eastAsia"/>
        </w:rPr>
        <w:t xml:space="preserve">　　注②集解服虔曰召公奭。</w:t>
      </w:r>
    </w:p>
    <w:p w:rsidR="00E94F5A" w:rsidRDefault="00E94F5A" w:rsidP="00E94F5A"/>
    <w:p w:rsidR="00E94F5A" w:rsidRDefault="00E94F5A" w:rsidP="00E94F5A">
      <w:r>
        <w:rPr>
          <w:rFonts w:hint="eastAsia"/>
        </w:rPr>
        <w:t xml:space="preserve">　　注③集解服虔曰</w:t>
      </w:r>
      <w:r w:rsidR="00577C8B">
        <w:rPr>
          <w:rFonts w:hint="eastAsia"/>
        </w:rPr>
        <w:t>：</w:t>
      </w:r>
      <w:r>
        <w:rPr>
          <w:rFonts w:hint="eastAsia"/>
        </w:rPr>
        <w:t>“是皆太公始受封土地疆境所至也。”索隐旧说穆陵在会稽</w:t>
      </w:r>
      <w:r w:rsidR="00577C8B">
        <w:rPr>
          <w:rFonts w:hint="eastAsia"/>
        </w:rPr>
        <w:t>，</w:t>
      </w:r>
      <w:r>
        <w:rPr>
          <w:rFonts w:hint="eastAsia"/>
        </w:rPr>
        <w:t>非也。按</w:t>
      </w:r>
      <w:r w:rsidR="00577C8B">
        <w:rPr>
          <w:rFonts w:hint="eastAsia"/>
        </w:rPr>
        <w:t>：</w:t>
      </w:r>
      <w:r>
        <w:rPr>
          <w:rFonts w:hint="eastAsia"/>
        </w:rPr>
        <w:t>今淮南有故穆陵门</w:t>
      </w:r>
      <w:r w:rsidR="00577C8B">
        <w:rPr>
          <w:rFonts w:hint="eastAsia"/>
        </w:rPr>
        <w:t>，</w:t>
      </w:r>
      <w:r>
        <w:rPr>
          <w:rFonts w:hint="eastAsia"/>
        </w:rPr>
        <w:t>是楚之境。无棣在辽西孤竹。服虔以为太公受封境界所至</w:t>
      </w:r>
      <w:r w:rsidR="00577C8B">
        <w:rPr>
          <w:rFonts w:hint="eastAsia"/>
        </w:rPr>
        <w:t>，</w:t>
      </w:r>
      <w:r>
        <w:rPr>
          <w:rFonts w:hint="eastAsia"/>
        </w:rPr>
        <w:t>不然也</w:t>
      </w:r>
      <w:r w:rsidR="00577C8B">
        <w:rPr>
          <w:rFonts w:hint="eastAsia"/>
        </w:rPr>
        <w:t>，</w:t>
      </w:r>
      <w:r>
        <w:rPr>
          <w:rFonts w:hint="eastAsia"/>
        </w:rPr>
        <w:t>盖言其征伐所至之域也。</w:t>
      </w:r>
    </w:p>
    <w:p w:rsidR="00E94F5A" w:rsidRDefault="00E94F5A" w:rsidP="00E94F5A"/>
    <w:p w:rsidR="00E94F5A" w:rsidRDefault="00E94F5A" w:rsidP="00E94F5A">
      <w:r>
        <w:rPr>
          <w:rFonts w:hint="eastAsia"/>
        </w:rPr>
        <w:t xml:space="preserve">　　注④集解杜预曰</w:t>
      </w:r>
      <w:r w:rsidR="00577C8B">
        <w:rPr>
          <w:rFonts w:hint="eastAsia"/>
        </w:rPr>
        <w:t>：</w:t>
      </w:r>
      <w:r>
        <w:rPr>
          <w:rFonts w:hint="eastAsia"/>
        </w:rPr>
        <w:t>“五等诸侯</w:t>
      </w:r>
      <w:r w:rsidR="00577C8B">
        <w:rPr>
          <w:rFonts w:hint="eastAsia"/>
        </w:rPr>
        <w:t>，</w:t>
      </w:r>
      <w:r>
        <w:rPr>
          <w:rFonts w:hint="eastAsia"/>
        </w:rPr>
        <w:t>九州之伯</w:t>
      </w:r>
      <w:r w:rsidR="00577C8B">
        <w:rPr>
          <w:rFonts w:hint="eastAsia"/>
        </w:rPr>
        <w:t>，</w:t>
      </w:r>
      <w:r>
        <w:rPr>
          <w:rFonts w:hint="eastAsia"/>
        </w:rPr>
        <w:t>皆得征讨其罪也。”</w:t>
      </w:r>
    </w:p>
    <w:p w:rsidR="00E94F5A" w:rsidRDefault="00E94F5A" w:rsidP="00E94F5A"/>
    <w:p w:rsidR="00E94F5A" w:rsidRDefault="00E94F5A" w:rsidP="00E94F5A">
      <w:r>
        <w:rPr>
          <w:rFonts w:hint="eastAsia"/>
        </w:rPr>
        <w:t xml:space="preserve">　　盖太公之卒百有余年</w:t>
      </w:r>
      <w:r w:rsidR="00577C8B">
        <w:rPr>
          <w:rFonts w:hint="eastAsia"/>
        </w:rPr>
        <w:t>，</w:t>
      </w:r>
      <w:r>
        <w:rPr>
          <w:rFonts w:hint="eastAsia"/>
        </w:rPr>
        <w:t>①子丁公吕伋②立。丁公卒</w:t>
      </w:r>
      <w:r w:rsidR="00577C8B">
        <w:rPr>
          <w:rFonts w:hint="eastAsia"/>
        </w:rPr>
        <w:t>，</w:t>
      </w:r>
      <w:r>
        <w:rPr>
          <w:rFonts w:hint="eastAsia"/>
        </w:rPr>
        <w:t>子乙公得立。乙公卒</w:t>
      </w:r>
      <w:r w:rsidR="00577C8B">
        <w:rPr>
          <w:rFonts w:hint="eastAsia"/>
        </w:rPr>
        <w:t>，</w:t>
      </w:r>
      <w:r>
        <w:rPr>
          <w:rFonts w:hint="eastAsia"/>
        </w:rPr>
        <w:t>子癸公慈母③立。癸公卒</w:t>
      </w:r>
      <w:r w:rsidR="00577C8B">
        <w:rPr>
          <w:rFonts w:hint="eastAsia"/>
        </w:rPr>
        <w:t>，</w:t>
      </w:r>
      <w:r>
        <w:rPr>
          <w:rFonts w:hint="eastAsia"/>
        </w:rPr>
        <w:t>子哀公不辰④立。</w:t>
      </w:r>
    </w:p>
    <w:p w:rsidR="00E94F5A" w:rsidRDefault="00E94F5A" w:rsidP="00E94F5A"/>
    <w:p w:rsidR="00E94F5A" w:rsidRDefault="00E94F5A" w:rsidP="00E94F5A">
      <w:r>
        <w:rPr>
          <w:rFonts w:hint="eastAsia"/>
        </w:rPr>
        <w:t xml:space="preserve">　　注①集解礼记曰</w:t>
      </w:r>
      <w:r w:rsidR="00577C8B">
        <w:rPr>
          <w:rFonts w:hint="eastAsia"/>
        </w:rPr>
        <w:t>：</w:t>
      </w:r>
      <w:r>
        <w:rPr>
          <w:rFonts w:hint="eastAsia"/>
        </w:rPr>
        <w:t>“太公封于营丘</w:t>
      </w:r>
      <w:r w:rsidR="00577C8B">
        <w:rPr>
          <w:rFonts w:hint="eastAsia"/>
        </w:rPr>
        <w:t>，</w:t>
      </w:r>
      <w:r>
        <w:rPr>
          <w:rFonts w:hint="eastAsia"/>
        </w:rPr>
        <w:t>比及五世</w:t>
      </w:r>
      <w:r w:rsidR="00577C8B">
        <w:rPr>
          <w:rFonts w:hint="eastAsia"/>
        </w:rPr>
        <w:t>，</w:t>
      </w:r>
      <w:r>
        <w:rPr>
          <w:rFonts w:hint="eastAsia"/>
        </w:rPr>
        <w:t>皆反葬于周。”郑玄曰</w:t>
      </w:r>
      <w:r w:rsidR="00577C8B">
        <w:rPr>
          <w:rFonts w:hint="eastAsia"/>
        </w:rPr>
        <w:t>：</w:t>
      </w:r>
      <w:r>
        <w:rPr>
          <w:rFonts w:hint="eastAsia"/>
        </w:rPr>
        <w:t>“太公受封</w:t>
      </w:r>
      <w:r w:rsidR="00577C8B">
        <w:rPr>
          <w:rFonts w:hint="eastAsia"/>
        </w:rPr>
        <w:t>，</w:t>
      </w:r>
      <w:r>
        <w:rPr>
          <w:rFonts w:hint="eastAsia"/>
        </w:rPr>
        <w:t>留为太师</w:t>
      </w:r>
      <w:r w:rsidR="00577C8B">
        <w:rPr>
          <w:rFonts w:hint="eastAsia"/>
        </w:rPr>
        <w:t>，</w:t>
      </w:r>
      <w:r>
        <w:rPr>
          <w:rFonts w:hint="eastAsia"/>
        </w:rPr>
        <w:t>死葬于周。五世之后乃葬齐。”皇览曰</w:t>
      </w:r>
      <w:r w:rsidR="00577C8B">
        <w:rPr>
          <w:rFonts w:hint="eastAsia"/>
        </w:rPr>
        <w:t>：</w:t>
      </w:r>
      <w:r>
        <w:rPr>
          <w:rFonts w:hint="eastAsia"/>
        </w:rPr>
        <w:t>“吕尚頉在临菑县城南</w:t>
      </w:r>
      <w:r w:rsidR="00577C8B">
        <w:rPr>
          <w:rFonts w:hint="eastAsia"/>
        </w:rPr>
        <w:t>，</w:t>
      </w:r>
      <w:r>
        <w:rPr>
          <w:rFonts w:hint="eastAsia"/>
        </w:rPr>
        <w:t>去县十里。”。</w:t>
      </w:r>
    </w:p>
    <w:p w:rsidR="00E94F5A" w:rsidRDefault="00E94F5A" w:rsidP="00E94F5A"/>
    <w:p w:rsidR="00E94F5A" w:rsidRDefault="00E94F5A" w:rsidP="00E94F5A">
      <w:r>
        <w:rPr>
          <w:rFonts w:hint="eastAsia"/>
        </w:rPr>
        <w:t xml:space="preserve">　　注②集解徐广曰</w:t>
      </w:r>
      <w:r w:rsidR="00577C8B">
        <w:rPr>
          <w:rFonts w:hint="eastAsia"/>
        </w:rPr>
        <w:t>：</w:t>
      </w:r>
      <w:r>
        <w:rPr>
          <w:rFonts w:hint="eastAsia"/>
        </w:rPr>
        <w:t>“一作‘及’。”正义谥法述义不克曰丁。</w:t>
      </w:r>
    </w:p>
    <w:p w:rsidR="00E94F5A" w:rsidRDefault="00E94F5A" w:rsidP="00E94F5A"/>
    <w:p w:rsidR="00E94F5A" w:rsidRDefault="00E94F5A" w:rsidP="00E94F5A">
      <w:r>
        <w:rPr>
          <w:rFonts w:hint="eastAsia"/>
        </w:rPr>
        <w:t xml:space="preserve">　　注③索隐系本作“庮公慈母”。谯周亦曰“祭公慈母”也。</w:t>
      </w:r>
    </w:p>
    <w:p w:rsidR="00E94F5A" w:rsidRDefault="00E94F5A" w:rsidP="00E94F5A"/>
    <w:p w:rsidR="00E94F5A" w:rsidRDefault="00E94F5A" w:rsidP="00E94F5A">
      <w:r>
        <w:rPr>
          <w:rFonts w:hint="eastAsia"/>
        </w:rPr>
        <w:t xml:space="preserve">　　注④索隐系本作“不臣”。谯周亦作“不辰”。宋忠曰</w:t>
      </w:r>
      <w:r w:rsidR="00577C8B">
        <w:rPr>
          <w:rFonts w:hint="eastAsia"/>
        </w:rPr>
        <w:t>：</w:t>
      </w:r>
      <w:r>
        <w:rPr>
          <w:rFonts w:hint="eastAsia"/>
        </w:rPr>
        <w:t>“哀公荒淫田游</w:t>
      </w:r>
      <w:r w:rsidR="00577C8B">
        <w:rPr>
          <w:rFonts w:hint="eastAsia"/>
        </w:rPr>
        <w:t>，</w:t>
      </w:r>
      <w:r>
        <w:rPr>
          <w:rFonts w:hint="eastAsia"/>
        </w:rPr>
        <w:t>国史作还诗以刺之也。”</w:t>
      </w:r>
    </w:p>
    <w:p w:rsidR="00E94F5A" w:rsidRDefault="00E94F5A" w:rsidP="00E94F5A"/>
    <w:p w:rsidR="00E94F5A" w:rsidRDefault="00E94F5A" w:rsidP="00E94F5A">
      <w:r>
        <w:rPr>
          <w:rFonts w:hint="eastAsia"/>
        </w:rPr>
        <w:t xml:space="preserve">　　哀公时</w:t>
      </w:r>
      <w:r w:rsidR="00577C8B">
        <w:rPr>
          <w:rFonts w:hint="eastAsia"/>
        </w:rPr>
        <w:t>，</w:t>
      </w:r>
      <w:r>
        <w:rPr>
          <w:rFonts w:hint="eastAsia"/>
        </w:rPr>
        <w:t>纪侯谮之周</w:t>
      </w:r>
      <w:r w:rsidR="00577C8B">
        <w:rPr>
          <w:rFonts w:hint="eastAsia"/>
        </w:rPr>
        <w:t>，</w:t>
      </w:r>
      <w:r>
        <w:rPr>
          <w:rFonts w:hint="eastAsia"/>
        </w:rPr>
        <w:t>周烹哀公①而立其弟静</w:t>
      </w:r>
      <w:r w:rsidR="00577C8B">
        <w:rPr>
          <w:rFonts w:hint="eastAsia"/>
        </w:rPr>
        <w:t>，</w:t>
      </w:r>
      <w:r>
        <w:rPr>
          <w:rFonts w:hint="eastAsia"/>
        </w:rPr>
        <w:t>是为胡公。②胡公徙都薄姑</w:t>
      </w:r>
      <w:r w:rsidR="00577C8B">
        <w:rPr>
          <w:rFonts w:hint="eastAsia"/>
        </w:rPr>
        <w:t>，</w:t>
      </w:r>
      <w:r>
        <w:rPr>
          <w:rFonts w:hint="eastAsia"/>
        </w:rPr>
        <w:t>③而当周夷王之时。</w:t>
      </w:r>
    </w:p>
    <w:p w:rsidR="00E94F5A" w:rsidRDefault="00E94F5A" w:rsidP="00E94F5A"/>
    <w:p w:rsidR="00E94F5A" w:rsidRDefault="00E94F5A" w:rsidP="00E94F5A">
      <w:r>
        <w:rPr>
          <w:rFonts w:hint="eastAsia"/>
        </w:rPr>
        <w:t xml:space="preserve">　　注①集解徐广曰周夷王。</w:t>
      </w:r>
    </w:p>
    <w:p w:rsidR="00E94F5A" w:rsidRDefault="00E94F5A" w:rsidP="00E94F5A"/>
    <w:p w:rsidR="00E94F5A" w:rsidRDefault="00E94F5A" w:rsidP="00E94F5A">
      <w:r>
        <w:rPr>
          <w:rFonts w:hint="eastAsia"/>
        </w:rPr>
        <w:lastRenderedPageBreak/>
        <w:t xml:space="preserve">　　注②正义谥法弥年寿考曰胡。</w:t>
      </w:r>
    </w:p>
    <w:p w:rsidR="00E94F5A" w:rsidRDefault="00E94F5A" w:rsidP="00E94F5A"/>
    <w:p w:rsidR="00E94F5A" w:rsidRDefault="00E94F5A" w:rsidP="00E94F5A">
      <w:r>
        <w:rPr>
          <w:rFonts w:hint="eastAsia"/>
        </w:rPr>
        <w:t xml:space="preserve">　　注③正义括地志云</w:t>
      </w:r>
      <w:r w:rsidR="00577C8B">
        <w:rPr>
          <w:rFonts w:hint="eastAsia"/>
        </w:rPr>
        <w:t>：</w:t>
      </w:r>
      <w:r>
        <w:rPr>
          <w:rFonts w:hint="eastAsia"/>
        </w:rPr>
        <w:t>“薄姑城在青州博昌县东北六十里。”</w:t>
      </w:r>
    </w:p>
    <w:p w:rsidR="00E94F5A" w:rsidRDefault="00E94F5A" w:rsidP="00E94F5A"/>
    <w:p w:rsidR="00E94F5A" w:rsidRDefault="00E94F5A" w:rsidP="00E94F5A">
      <w:r>
        <w:rPr>
          <w:rFonts w:hint="eastAsia"/>
        </w:rPr>
        <w:t xml:space="preserve">　　哀公之同母少弟山怨胡公</w:t>
      </w:r>
      <w:r w:rsidR="00577C8B">
        <w:rPr>
          <w:rFonts w:hint="eastAsia"/>
        </w:rPr>
        <w:t>，</w:t>
      </w:r>
      <w:r>
        <w:rPr>
          <w:rFonts w:hint="eastAsia"/>
        </w:rPr>
        <w:t>乃与其党率营丘人袭攻杀胡公而自立</w:t>
      </w:r>
      <w:r w:rsidR="00577C8B">
        <w:rPr>
          <w:rFonts w:hint="eastAsia"/>
        </w:rPr>
        <w:t>，</w:t>
      </w:r>
      <w:r>
        <w:rPr>
          <w:rFonts w:hint="eastAsia"/>
        </w:rPr>
        <w:t>①是为献公。献公元年</w:t>
      </w:r>
      <w:r w:rsidR="00577C8B">
        <w:rPr>
          <w:rFonts w:hint="eastAsia"/>
        </w:rPr>
        <w:t>，</w:t>
      </w:r>
      <w:r>
        <w:rPr>
          <w:rFonts w:hint="eastAsia"/>
        </w:rPr>
        <w:t>尽逐胡公子</w:t>
      </w:r>
      <w:r w:rsidR="00577C8B">
        <w:rPr>
          <w:rFonts w:hint="eastAsia"/>
        </w:rPr>
        <w:t>，</w:t>
      </w:r>
      <w:r>
        <w:rPr>
          <w:rFonts w:hint="eastAsia"/>
        </w:rPr>
        <w:t>因徙薄姑都</w:t>
      </w:r>
      <w:r w:rsidR="00577C8B">
        <w:rPr>
          <w:rFonts w:hint="eastAsia"/>
        </w:rPr>
        <w:t>，</w:t>
      </w:r>
      <w:r>
        <w:rPr>
          <w:rFonts w:hint="eastAsia"/>
        </w:rPr>
        <w:t>治临菑。</w:t>
      </w:r>
    </w:p>
    <w:p w:rsidR="00E94F5A" w:rsidRDefault="00E94F5A" w:rsidP="00E94F5A"/>
    <w:p w:rsidR="00E94F5A" w:rsidRDefault="00E94F5A" w:rsidP="00E94F5A">
      <w:r>
        <w:rPr>
          <w:rFonts w:hint="eastAsia"/>
        </w:rPr>
        <w:t xml:space="preserve">　　注①索隐宋忠曰</w:t>
      </w:r>
      <w:r w:rsidR="00577C8B">
        <w:rPr>
          <w:rFonts w:hint="eastAsia"/>
        </w:rPr>
        <w:t>：</w:t>
      </w:r>
      <w:r>
        <w:rPr>
          <w:rFonts w:hint="eastAsia"/>
        </w:rPr>
        <w:t>“其党周马繻人将胡公于贝水杀之</w:t>
      </w:r>
      <w:r w:rsidR="00577C8B">
        <w:rPr>
          <w:rFonts w:hint="eastAsia"/>
        </w:rPr>
        <w:t>，</w:t>
      </w:r>
      <w:r>
        <w:rPr>
          <w:rFonts w:hint="eastAsia"/>
        </w:rPr>
        <w:t>而山自立也。”</w:t>
      </w:r>
    </w:p>
    <w:p w:rsidR="00E94F5A" w:rsidRDefault="00E94F5A" w:rsidP="00E94F5A"/>
    <w:p w:rsidR="00E94F5A" w:rsidRDefault="00E94F5A" w:rsidP="00E94F5A">
      <w:r>
        <w:rPr>
          <w:rFonts w:hint="eastAsia"/>
        </w:rPr>
        <w:t xml:space="preserve">　　九年</w:t>
      </w:r>
      <w:r w:rsidR="00577C8B">
        <w:rPr>
          <w:rFonts w:hint="eastAsia"/>
        </w:rPr>
        <w:t>，</w:t>
      </w:r>
      <w:r>
        <w:rPr>
          <w:rFonts w:hint="eastAsia"/>
        </w:rPr>
        <w:t>献公卒</w:t>
      </w:r>
      <w:r w:rsidR="00577C8B">
        <w:rPr>
          <w:rFonts w:hint="eastAsia"/>
        </w:rPr>
        <w:t>，</w:t>
      </w:r>
      <w:r>
        <w:rPr>
          <w:rFonts w:hint="eastAsia"/>
        </w:rPr>
        <w:t>子武公寿立。武公九年</w:t>
      </w:r>
      <w:r w:rsidR="00577C8B">
        <w:rPr>
          <w:rFonts w:hint="eastAsia"/>
        </w:rPr>
        <w:t>，</w:t>
      </w:r>
      <w:r>
        <w:rPr>
          <w:rFonts w:hint="eastAsia"/>
        </w:rPr>
        <w:t>周厉王出奔</w:t>
      </w:r>
      <w:r w:rsidR="00577C8B">
        <w:rPr>
          <w:rFonts w:hint="eastAsia"/>
        </w:rPr>
        <w:t>，</w:t>
      </w:r>
      <w:r>
        <w:rPr>
          <w:rFonts w:hint="eastAsia"/>
        </w:rPr>
        <w:t>居彘。①十年</w:t>
      </w:r>
      <w:r w:rsidR="00577C8B">
        <w:rPr>
          <w:rFonts w:hint="eastAsia"/>
        </w:rPr>
        <w:t>，</w:t>
      </w:r>
      <w:r>
        <w:rPr>
          <w:rFonts w:hint="eastAsia"/>
        </w:rPr>
        <w:t>王室乱</w:t>
      </w:r>
      <w:r w:rsidR="00577C8B">
        <w:rPr>
          <w:rFonts w:hint="eastAsia"/>
        </w:rPr>
        <w:t>，</w:t>
      </w:r>
      <w:r>
        <w:rPr>
          <w:rFonts w:hint="eastAsia"/>
        </w:rPr>
        <w:t>大臣行政</w:t>
      </w:r>
      <w:r w:rsidR="00577C8B">
        <w:rPr>
          <w:rFonts w:hint="eastAsia"/>
        </w:rPr>
        <w:t>，</w:t>
      </w:r>
      <w:r>
        <w:rPr>
          <w:rFonts w:hint="eastAsia"/>
        </w:rPr>
        <w:t>号曰“共和”。二十四年</w:t>
      </w:r>
      <w:r w:rsidR="00577C8B">
        <w:rPr>
          <w:rFonts w:hint="eastAsia"/>
        </w:rPr>
        <w:t>，</w:t>
      </w:r>
      <w:r>
        <w:rPr>
          <w:rFonts w:hint="eastAsia"/>
        </w:rPr>
        <w:t>周宣王初立。</w:t>
      </w:r>
    </w:p>
    <w:p w:rsidR="00E94F5A" w:rsidRDefault="00E94F5A" w:rsidP="00E94F5A"/>
    <w:p w:rsidR="00E94F5A" w:rsidRDefault="00E94F5A" w:rsidP="00E94F5A">
      <w:r>
        <w:rPr>
          <w:rFonts w:hint="eastAsia"/>
        </w:rPr>
        <w:t xml:space="preserve">　　注①正义直厉反。括地志云</w:t>
      </w:r>
      <w:r w:rsidR="00577C8B">
        <w:rPr>
          <w:rFonts w:hint="eastAsia"/>
        </w:rPr>
        <w:t>：</w:t>
      </w:r>
      <w:r>
        <w:rPr>
          <w:rFonts w:hint="eastAsia"/>
        </w:rPr>
        <w:t>“晋州霍邑县也。”郑玄云</w:t>
      </w:r>
      <w:r w:rsidR="00577C8B">
        <w:rPr>
          <w:rFonts w:hint="eastAsia"/>
        </w:rPr>
        <w:t>：</w:t>
      </w:r>
      <w:r>
        <w:rPr>
          <w:rFonts w:hint="eastAsia"/>
        </w:rPr>
        <w:t>“霍山在彘</w:t>
      </w:r>
      <w:r w:rsidR="00577C8B">
        <w:rPr>
          <w:rFonts w:hint="eastAsia"/>
        </w:rPr>
        <w:t>，</w:t>
      </w:r>
      <w:r>
        <w:rPr>
          <w:rFonts w:hint="eastAsia"/>
        </w:rPr>
        <w:t>本秦时霍伯国。”</w:t>
      </w:r>
    </w:p>
    <w:p w:rsidR="00E94F5A" w:rsidRDefault="00E94F5A" w:rsidP="00E94F5A"/>
    <w:p w:rsidR="00E94F5A" w:rsidRDefault="00E94F5A" w:rsidP="00E94F5A">
      <w:r>
        <w:rPr>
          <w:rFonts w:hint="eastAsia"/>
        </w:rPr>
        <w:t xml:space="preserve">　　二十六年</w:t>
      </w:r>
      <w:r w:rsidR="00577C8B">
        <w:rPr>
          <w:rFonts w:hint="eastAsia"/>
        </w:rPr>
        <w:t>，</w:t>
      </w:r>
      <w:r>
        <w:rPr>
          <w:rFonts w:hint="eastAsia"/>
        </w:rPr>
        <w:t>武公卒</w:t>
      </w:r>
      <w:r w:rsidR="00577C8B">
        <w:rPr>
          <w:rFonts w:hint="eastAsia"/>
        </w:rPr>
        <w:t>，</w:t>
      </w:r>
      <w:r>
        <w:rPr>
          <w:rFonts w:hint="eastAsia"/>
        </w:rPr>
        <w:t>子厉公无忌立。厉公暴虐</w:t>
      </w:r>
      <w:r w:rsidR="00577C8B">
        <w:rPr>
          <w:rFonts w:hint="eastAsia"/>
        </w:rPr>
        <w:t>，</w:t>
      </w:r>
      <w:r>
        <w:rPr>
          <w:rFonts w:hint="eastAsia"/>
        </w:rPr>
        <w:t>故胡公子复入齐</w:t>
      </w:r>
      <w:r w:rsidR="00577C8B">
        <w:rPr>
          <w:rFonts w:hint="eastAsia"/>
        </w:rPr>
        <w:t>，</w:t>
      </w:r>
      <w:r>
        <w:rPr>
          <w:rFonts w:hint="eastAsia"/>
        </w:rPr>
        <w:t>齐人欲立之</w:t>
      </w:r>
      <w:r w:rsidR="00577C8B">
        <w:rPr>
          <w:rFonts w:hint="eastAsia"/>
        </w:rPr>
        <w:t>，</w:t>
      </w:r>
      <w:r>
        <w:rPr>
          <w:rFonts w:hint="eastAsia"/>
        </w:rPr>
        <w:t>乃与攻杀厉公。胡公子亦战死。齐人乃立厉公子赤为君</w:t>
      </w:r>
      <w:r w:rsidR="00577C8B">
        <w:rPr>
          <w:rFonts w:hint="eastAsia"/>
        </w:rPr>
        <w:t>，</w:t>
      </w:r>
      <w:r>
        <w:rPr>
          <w:rFonts w:hint="eastAsia"/>
        </w:rPr>
        <w:t>是为文公</w:t>
      </w:r>
      <w:r w:rsidR="00577C8B">
        <w:rPr>
          <w:rFonts w:hint="eastAsia"/>
        </w:rPr>
        <w:t>，</w:t>
      </w:r>
      <w:r>
        <w:rPr>
          <w:rFonts w:hint="eastAsia"/>
        </w:rPr>
        <w:t>而诛杀厉公者七十人。</w:t>
      </w:r>
    </w:p>
    <w:p w:rsidR="00E94F5A" w:rsidRDefault="00E94F5A" w:rsidP="00E94F5A"/>
    <w:p w:rsidR="00E94F5A" w:rsidRDefault="00E94F5A" w:rsidP="00E94F5A">
      <w:r>
        <w:rPr>
          <w:rFonts w:hint="eastAsia"/>
        </w:rPr>
        <w:t xml:space="preserve">　　文公十二年卒</w:t>
      </w:r>
      <w:r w:rsidR="00577C8B">
        <w:rPr>
          <w:rFonts w:hint="eastAsia"/>
        </w:rPr>
        <w:t>，</w:t>
      </w:r>
      <w:r>
        <w:rPr>
          <w:rFonts w:hint="eastAsia"/>
        </w:rPr>
        <w:t>子成公脱①立。成公九年卒</w:t>
      </w:r>
      <w:r w:rsidR="00577C8B">
        <w:rPr>
          <w:rFonts w:hint="eastAsia"/>
        </w:rPr>
        <w:t>，</w:t>
      </w:r>
      <w:r>
        <w:rPr>
          <w:rFonts w:hint="eastAsia"/>
        </w:rPr>
        <w:t>子庄公购立。</w:t>
      </w:r>
    </w:p>
    <w:p w:rsidR="00E94F5A" w:rsidRDefault="00E94F5A" w:rsidP="00E94F5A"/>
    <w:p w:rsidR="00E94F5A" w:rsidRDefault="00E94F5A" w:rsidP="00E94F5A">
      <w:r>
        <w:rPr>
          <w:rFonts w:hint="eastAsia"/>
        </w:rPr>
        <w:t xml:space="preserve">　　注①索隐系本及谯周皆作“说”。</w:t>
      </w:r>
    </w:p>
    <w:p w:rsidR="00E94F5A" w:rsidRDefault="00E94F5A" w:rsidP="00E94F5A"/>
    <w:p w:rsidR="00E94F5A" w:rsidRDefault="00E94F5A" w:rsidP="00E94F5A">
      <w:r>
        <w:rPr>
          <w:rFonts w:hint="eastAsia"/>
        </w:rPr>
        <w:t xml:space="preserve">　　庄公二十四年</w:t>
      </w:r>
      <w:r w:rsidR="00577C8B">
        <w:rPr>
          <w:rFonts w:hint="eastAsia"/>
        </w:rPr>
        <w:t>，</w:t>
      </w:r>
      <w:r>
        <w:rPr>
          <w:rFonts w:hint="eastAsia"/>
        </w:rPr>
        <w:t>犬戎杀幽王</w:t>
      </w:r>
      <w:r w:rsidR="00577C8B">
        <w:rPr>
          <w:rFonts w:hint="eastAsia"/>
        </w:rPr>
        <w:t>，</w:t>
      </w:r>
      <w:r>
        <w:rPr>
          <w:rFonts w:hint="eastAsia"/>
        </w:rPr>
        <w:t>周东徙雒。秦始列为诸侯。五十六年</w:t>
      </w:r>
      <w:r w:rsidR="00577C8B">
        <w:rPr>
          <w:rFonts w:hint="eastAsia"/>
        </w:rPr>
        <w:t>，</w:t>
      </w:r>
      <w:r>
        <w:rPr>
          <w:rFonts w:hint="eastAsia"/>
        </w:rPr>
        <w:t>晋弒其君昭侯。</w:t>
      </w:r>
    </w:p>
    <w:p w:rsidR="00E94F5A" w:rsidRDefault="00E94F5A" w:rsidP="00E94F5A"/>
    <w:p w:rsidR="00E94F5A" w:rsidRDefault="00E94F5A" w:rsidP="00E94F5A">
      <w:r>
        <w:rPr>
          <w:rFonts w:hint="eastAsia"/>
        </w:rPr>
        <w:t xml:space="preserve">　　六十四年</w:t>
      </w:r>
      <w:r w:rsidR="00577C8B">
        <w:rPr>
          <w:rFonts w:hint="eastAsia"/>
        </w:rPr>
        <w:t>，</w:t>
      </w:r>
      <w:r>
        <w:rPr>
          <w:rFonts w:hint="eastAsia"/>
        </w:rPr>
        <w:t>庄公卒</w:t>
      </w:r>
      <w:r w:rsidR="00577C8B">
        <w:rPr>
          <w:rFonts w:hint="eastAsia"/>
        </w:rPr>
        <w:t>，</w:t>
      </w:r>
      <w:r>
        <w:rPr>
          <w:rFonts w:hint="eastAsia"/>
        </w:rPr>
        <w:t>子厘公禄甫立。</w:t>
      </w:r>
    </w:p>
    <w:p w:rsidR="00E94F5A" w:rsidRDefault="00E94F5A" w:rsidP="00E94F5A"/>
    <w:p w:rsidR="00E94F5A" w:rsidRDefault="00E94F5A" w:rsidP="00E94F5A">
      <w:r>
        <w:rPr>
          <w:rFonts w:hint="eastAsia"/>
        </w:rPr>
        <w:t xml:space="preserve">　　厘公九年</w:t>
      </w:r>
      <w:r w:rsidR="00577C8B">
        <w:rPr>
          <w:rFonts w:hint="eastAsia"/>
        </w:rPr>
        <w:t>，</w:t>
      </w:r>
      <w:r>
        <w:rPr>
          <w:rFonts w:hint="eastAsia"/>
        </w:rPr>
        <w:t>鲁隐公初立。十九年</w:t>
      </w:r>
      <w:r w:rsidR="00577C8B">
        <w:rPr>
          <w:rFonts w:hint="eastAsia"/>
        </w:rPr>
        <w:t>，</w:t>
      </w:r>
      <w:r>
        <w:rPr>
          <w:rFonts w:hint="eastAsia"/>
        </w:rPr>
        <w:t>鲁桓公弒其兄隐公而自立为君。</w:t>
      </w:r>
    </w:p>
    <w:p w:rsidR="00E94F5A" w:rsidRDefault="00E94F5A" w:rsidP="00E94F5A"/>
    <w:p w:rsidR="00E94F5A" w:rsidRDefault="00E94F5A" w:rsidP="00E94F5A">
      <w:r>
        <w:rPr>
          <w:rFonts w:hint="eastAsia"/>
        </w:rPr>
        <w:t xml:space="preserve">　　二十五年</w:t>
      </w:r>
      <w:r w:rsidR="00577C8B">
        <w:rPr>
          <w:rFonts w:hint="eastAsia"/>
        </w:rPr>
        <w:t>，</w:t>
      </w:r>
      <w:r>
        <w:rPr>
          <w:rFonts w:hint="eastAsia"/>
        </w:rPr>
        <w:t>北戎伐齐。郑使太子忽来救齐</w:t>
      </w:r>
      <w:r w:rsidR="00577C8B">
        <w:rPr>
          <w:rFonts w:hint="eastAsia"/>
        </w:rPr>
        <w:t>，</w:t>
      </w:r>
      <w:r>
        <w:rPr>
          <w:rFonts w:hint="eastAsia"/>
        </w:rPr>
        <w:t>齐欲妻之。忽曰</w:t>
      </w:r>
      <w:r w:rsidR="00577C8B">
        <w:rPr>
          <w:rFonts w:hint="eastAsia"/>
        </w:rPr>
        <w:t>：</w:t>
      </w:r>
      <w:r>
        <w:rPr>
          <w:rFonts w:hint="eastAsia"/>
        </w:rPr>
        <w:t>“郑小齐大</w:t>
      </w:r>
      <w:r w:rsidR="00577C8B">
        <w:rPr>
          <w:rFonts w:hint="eastAsia"/>
        </w:rPr>
        <w:t>，</w:t>
      </w:r>
      <w:r>
        <w:rPr>
          <w:rFonts w:hint="eastAsia"/>
        </w:rPr>
        <w:t>非我敌。”遂辞之。</w:t>
      </w:r>
    </w:p>
    <w:p w:rsidR="00E94F5A" w:rsidRDefault="00E94F5A" w:rsidP="00E94F5A"/>
    <w:p w:rsidR="00E94F5A" w:rsidRDefault="00E94F5A" w:rsidP="00E94F5A">
      <w:r>
        <w:rPr>
          <w:rFonts w:hint="eastAsia"/>
        </w:rPr>
        <w:t xml:space="preserve">　　三十二年</w:t>
      </w:r>
      <w:r w:rsidR="00577C8B">
        <w:rPr>
          <w:rFonts w:hint="eastAsia"/>
        </w:rPr>
        <w:t>，</w:t>
      </w:r>
      <w:r>
        <w:rPr>
          <w:rFonts w:hint="eastAsia"/>
        </w:rPr>
        <w:t>厘公同母弟夷仲年死。其子曰公孙无知</w:t>
      </w:r>
      <w:r w:rsidR="00577C8B">
        <w:rPr>
          <w:rFonts w:hint="eastAsia"/>
        </w:rPr>
        <w:t>，</w:t>
      </w:r>
      <w:r>
        <w:rPr>
          <w:rFonts w:hint="eastAsia"/>
        </w:rPr>
        <w:t>厘公爱之</w:t>
      </w:r>
      <w:r w:rsidR="00577C8B">
        <w:rPr>
          <w:rFonts w:hint="eastAsia"/>
        </w:rPr>
        <w:t>，</w:t>
      </w:r>
      <w:r>
        <w:rPr>
          <w:rFonts w:hint="eastAsia"/>
        </w:rPr>
        <w:t>令其秩服奉养比太子。</w:t>
      </w:r>
    </w:p>
    <w:p w:rsidR="00E94F5A" w:rsidRDefault="00E94F5A" w:rsidP="00E94F5A"/>
    <w:p w:rsidR="00E94F5A" w:rsidRDefault="00E94F5A" w:rsidP="00E94F5A">
      <w:r>
        <w:rPr>
          <w:rFonts w:hint="eastAsia"/>
        </w:rPr>
        <w:t xml:space="preserve">　　三十三年</w:t>
      </w:r>
      <w:r w:rsidR="00577C8B">
        <w:rPr>
          <w:rFonts w:hint="eastAsia"/>
        </w:rPr>
        <w:t>，</w:t>
      </w:r>
      <w:r>
        <w:rPr>
          <w:rFonts w:hint="eastAsia"/>
        </w:rPr>
        <w:t>厘公卒</w:t>
      </w:r>
      <w:r w:rsidR="00577C8B">
        <w:rPr>
          <w:rFonts w:hint="eastAsia"/>
        </w:rPr>
        <w:t>，</w:t>
      </w:r>
      <w:r>
        <w:rPr>
          <w:rFonts w:hint="eastAsia"/>
        </w:rPr>
        <w:t>太子诸儿立</w:t>
      </w:r>
      <w:r w:rsidR="00577C8B">
        <w:rPr>
          <w:rFonts w:hint="eastAsia"/>
        </w:rPr>
        <w:t>，</w:t>
      </w:r>
      <w:r>
        <w:rPr>
          <w:rFonts w:hint="eastAsia"/>
        </w:rPr>
        <w:t>是为襄公。</w:t>
      </w:r>
    </w:p>
    <w:p w:rsidR="00E94F5A" w:rsidRDefault="00E94F5A" w:rsidP="00E94F5A"/>
    <w:p w:rsidR="00E94F5A" w:rsidRDefault="00E94F5A" w:rsidP="00E94F5A">
      <w:r>
        <w:rPr>
          <w:rFonts w:hint="eastAsia"/>
        </w:rPr>
        <w:t xml:space="preserve">　　襄公元年</w:t>
      </w:r>
      <w:r w:rsidR="00577C8B">
        <w:rPr>
          <w:rFonts w:hint="eastAsia"/>
        </w:rPr>
        <w:t>，</w:t>
      </w:r>
      <w:r>
        <w:rPr>
          <w:rFonts w:hint="eastAsia"/>
        </w:rPr>
        <w:t>始为太子时</w:t>
      </w:r>
      <w:r w:rsidR="00577C8B">
        <w:rPr>
          <w:rFonts w:hint="eastAsia"/>
        </w:rPr>
        <w:t>，</w:t>
      </w:r>
      <w:r>
        <w:rPr>
          <w:rFonts w:hint="eastAsia"/>
        </w:rPr>
        <w:t>尝与无知□</w:t>
      </w:r>
      <w:r w:rsidR="00577C8B">
        <w:rPr>
          <w:rFonts w:hint="eastAsia"/>
        </w:rPr>
        <w:t>，</w:t>
      </w:r>
      <w:r>
        <w:rPr>
          <w:rFonts w:hint="eastAsia"/>
        </w:rPr>
        <w:t>及立</w:t>
      </w:r>
      <w:r w:rsidR="00577C8B">
        <w:rPr>
          <w:rFonts w:hint="eastAsia"/>
        </w:rPr>
        <w:t>，</w:t>
      </w:r>
      <w:r>
        <w:rPr>
          <w:rFonts w:hint="eastAsia"/>
        </w:rPr>
        <w:t>绌无知秩服</w:t>
      </w:r>
      <w:r w:rsidR="00577C8B">
        <w:rPr>
          <w:rFonts w:hint="eastAsia"/>
        </w:rPr>
        <w:t>，</w:t>
      </w:r>
      <w:r>
        <w:rPr>
          <w:rFonts w:hint="eastAsia"/>
        </w:rPr>
        <w:t>无知怨。</w:t>
      </w:r>
    </w:p>
    <w:p w:rsidR="00E94F5A" w:rsidRDefault="00E94F5A" w:rsidP="00E94F5A"/>
    <w:p w:rsidR="00E94F5A" w:rsidRDefault="00E94F5A" w:rsidP="00E94F5A">
      <w:r>
        <w:rPr>
          <w:rFonts w:hint="eastAsia"/>
        </w:rPr>
        <w:t xml:space="preserve">　　四年</w:t>
      </w:r>
      <w:r w:rsidR="00577C8B">
        <w:rPr>
          <w:rFonts w:hint="eastAsia"/>
        </w:rPr>
        <w:t>，</w:t>
      </w:r>
      <w:r>
        <w:rPr>
          <w:rFonts w:hint="eastAsia"/>
        </w:rPr>
        <w:t>鲁桓公与夫人如齐。齐襄公故尝私通鲁夫人。鲁夫人者</w:t>
      </w:r>
      <w:r w:rsidR="00577C8B">
        <w:rPr>
          <w:rFonts w:hint="eastAsia"/>
        </w:rPr>
        <w:t>，</w:t>
      </w:r>
      <w:r>
        <w:rPr>
          <w:rFonts w:hint="eastAsia"/>
        </w:rPr>
        <w:t>襄公女弟也</w:t>
      </w:r>
      <w:r w:rsidR="00577C8B">
        <w:rPr>
          <w:rFonts w:hint="eastAsia"/>
        </w:rPr>
        <w:t>，</w:t>
      </w:r>
      <w:r>
        <w:rPr>
          <w:rFonts w:hint="eastAsia"/>
        </w:rPr>
        <w:t>自厘公时嫁为鲁桓公妇</w:t>
      </w:r>
      <w:r w:rsidR="00577C8B">
        <w:rPr>
          <w:rFonts w:hint="eastAsia"/>
        </w:rPr>
        <w:t>，</w:t>
      </w:r>
      <w:r>
        <w:rPr>
          <w:rFonts w:hint="eastAsia"/>
        </w:rPr>
        <w:t>及桓公来而襄公复通焉。鲁桓公知之</w:t>
      </w:r>
      <w:r w:rsidR="00577C8B">
        <w:rPr>
          <w:rFonts w:hint="eastAsia"/>
        </w:rPr>
        <w:t>，</w:t>
      </w:r>
      <w:r>
        <w:rPr>
          <w:rFonts w:hint="eastAsia"/>
        </w:rPr>
        <w:t>怒夫人</w:t>
      </w:r>
      <w:r w:rsidR="00577C8B">
        <w:rPr>
          <w:rFonts w:hint="eastAsia"/>
        </w:rPr>
        <w:t>，</w:t>
      </w:r>
      <w:r>
        <w:rPr>
          <w:rFonts w:hint="eastAsia"/>
        </w:rPr>
        <w:t>夫人以告齐襄公。齐襄公与鲁君饮</w:t>
      </w:r>
      <w:r w:rsidR="00577C8B">
        <w:rPr>
          <w:rFonts w:hint="eastAsia"/>
        </w:rPr>
        <w:t>，</w:t>
      </w:r>
      <w:r>
        <w:rPr>
          <w:rFonts w:hint="eastAsia"/>
        </w:rPr>
        <w:t>醉之</w:t>
      </w:r>
      <w:r w:rsidR="00577C8B">
        <w:rPr>
          <w:rFonts w:hint="eastAsia"/>
        </w:rPr>
        <w:t>，</w:t>
      </w:r>
      <w:r>
        <w:rPr>
          <w:rFonts w:hint="eastAsia"/>
        </w:rPr>
        <w:t>使力士彭生抱上鲁君车</w:t>
      </w:r>
      <w:r w:rsidR="00577C8B">
        <w:rPr>
          <w:rFonts w:hint="eastAsia"/>
        </w:rPr>
        <w:t>，</w:t>
      </w:r>
      <w:r>
        <w:rPr>
          <w:rFonts w:hint="eastAsia"/>
        </w:rPr>
        <w:t>因拉杀鲁桓公</w:t>
      </w:r>
      <w:r w:rsidR="00577C8B">
        <w:rPr>
          <w:rFonts w:hint="eastAsia"/>
        </w:rPr>
        <w:t>，</w:t>
      </w:r>
      <w:r>
        <w:rPr>
          <w:rFonts w:hint="eastAsia"/>
        </w:rPr>
        <w:t>①桓公下车则死矣。鲁人以为让</w:t>
      </w:r>
      <w:r w:rsidR="00577C8B">
        <w:rPr>
          <w:rFonts w:hint="eastAsia"/>
        </w:rPr>
        <w:t>，</w:t>
      </w:r>
      <w:r>
        <w:rPr>
          <w:rFonts w:hint="eastAsia"/>
        </w:rPr>
        <w:t>②而齐襄公杀彭生以谢鲁。</w:t>
      </w:r>
    </w:p>
    <w:p w:rsidR="00E94F5A" w:rsidRDefault="00E94F5A" w:rsidP="00E94F5A"/>
    <w:p w:rsidR="00E94F5A" w:rsidRDefault="00E94F5A" w:rsidP="00E94F5A">
      <w:r>
        <w:rPr>
          <w:rFonts w:hint="eastAsia"/>
        </w:rPr>
        <w:t xml:space="preserve">　　注①集解公羊传曰</w:t>
      </w:r>
      <w:r w:rsidR="00577C8B">
        <w:rPr>
          <w:rFonts w:hint="eastAsia"/>
        </w:rPr>
        <w:t>：</w:t>
      </w:r>
      <w:r>
        <w:rPr>
          <w:rFonts w:hint="eastAsia"/>
        </w:rPr>
        <w:t>“搚干而杀之。”何休曰</w:t>
      </w:r>
      <w:r w:rsidR="00577C8B">
        <w:rPr>
          <w:rFonts w:hint="eastAsia"/>
        </w:rPr>
        <w:t>：</w:t>
      </w:r>
      <w:r>
        <w:rPr>
          <w:rFonts w:hint="eastAsia"/>
        </w:rPr>
        <w:t>“搚</w:t>
      </w:r>
      <w:r w:rsidR="00577C8B">
        <w:rPr>
          <w:rFonts w:hint="eastAsia"/>
        </w:rPr>
        <w:t>，</w:t>
      </w:r>
      <w:r>
        <w:rPr>
          <w:rFonts w:hint="eastAsia"/>
        </w:rPr>
        <w:t>折声也。”正义拉音力合反。</w:t>
      </w:r>
    </w:p>
    <w:p w:rsidR="00E94F5A" w:rsidRDefault="00E94F5A" w:rsidP="00E94F5A"/>
    <w:p w:rsidR="00E94F5A" w:rsidRDefault="00E94F5A" w:rsidP="00E94F5A">
      <w:r>
        <w:rPr>
          <w:rFonts w:hint="eastAsia"/>
        </w:rPr>
        <w:t xml:space="preserve">　　注②索隐让犹责也。</w:t>
      </w:r>
    </w:p>
    <w:p w:rsidR="00E94F5A" w:rsidRDefault="00E94F5A" w:rsidP="00E94F5A"/>
    <w:p w:rsidR="00E94F5A" w:rsidRDefault="00E94F5A" w:rsidP="00E94F5A">
      <w:r>
        <w:rPr>
          <w:rFonts w:hint="eastAsia"/>
        </w:rPr>
        <w:t xml:space="preserve">　　八年</w:t>
      </w:r>
      <w:r w:rsidR="00577C8B">
        <w:rPr>
          <w:rFonts w:hint="eastAsia"/>
        </w:rPr>
        <w:t>，</w:t>
      </w:r>
      <w:r>
        <w:rPr>
          <w:rFonts w:hint="eastAsia"/>
        </w:rPr>
        <w:t>伐纪</w:t>
      </w:r>
      <w:r w:rsidR="00577C8B">
        <w:rPr>
          <w:rFonts w:hint="eastAsia"/>
        </w:rPr>
        <w:t>，</w:t>
      </w:r>
      <w:r>
        <w:rPr>
          <w:rFonts w:hint="eastAsia"/>
        </w:rPr>
        <w:t>纪迁去其邑。①</w:t>
      </w:r>
    </w:p>
    <w:p w:rsidR="00E94F5A" w:rsidRDefault="00E94F5A" w:rsidP="00E94F5A"/>
    <w:p w:rsidR="00E94F5A" w:rsidRDefault="00E94F5A" w:rsidP="00E94F5A">
      <w:r>
        <w:rPr>
          <w:rFonts w:hint="eastAsia"/>
        </w:rPr>
        <w:t xml:space="preserve">　　注①集解徐广曰</w:t>
      </w:r>
      <w:r w:rsidR="00577C8B">
        <w:rPr>
          <w:rFonts w:hint="eastAsia"/>
        </w:rPr>
        <w:t>：</w:t>
      </w:r>
      <w:r>
        <w:rPr>
          <w:rFonts w:hint="eastAsia"/>
        </w:rPr>
        <w:t>“年表云去其都邑。”索隐按</w:t>
      </w:r>
      <w:r w:rsidR="00577C8B">
        <w:rPr>
          <w:rFonts w:hint="eastAsia"/>
        </w:rPr>
        <w:t>：</w:t>
      </w:r>
      <w:r>
        <w:rPr>
          <w:rFonts w:hint="eastAsia"/>
        </w:rPr>
        <w:t>春秋庄四年“纪侯大去其国”</w:t>
      </w:r>
      <w:r w:rsidR="00577C8B">
        <w:rPr>
          <w:rFonts w:hint="eastAsia"/>
        </w:rPr>
        <w:t>，</w:t>
      </w:r>
      <w:r>
        <w:rPr>
          <w:rFonts w:hint="eastAsia"/>
        </w:rPr>
        <w:t>左传云“违齐难”是也。</w:t>
      </w:r>
    </w:p>
    <w:p w:rsidR="00E94F5A" w:rsidRDefault="00E94F5A" w:rsidP="00E94F5A"/>
    <w:p w:rsidR="00E94F5A" w:rsidRDefault="00E94F5A" w:rsidP="00E94F5A">
      <w:r>
        <w:rPr>
          <w:rFonts w:hint="eastAsia"/>
        </w:rPr>
        <w:t xml:space="preserve">　　十二年</w:t>
      </w:r>
      <w:r w:rsidR="00577C8B">
        <w:rPr>
          <w:rFonts w:hint="eastAsia"/>
        </w:rPr>
        <w:t>，</w:t>
      </w:r>
      <w:r>
        <w:rPr>
          <w:rFonts w:hint="eastAsia"/>
        </w:rPr>
        <w:t>初</w:t>
      </w:r>
      <w:r w:rsidR="00577C8B">
        <w:rPr>
          <w:rFonts w:hint="eastAsia"/>
        </w:rPr>
        <w:t>，</w:t>
      </w:r>
      <w:r>
        <w:rPr>
          <w:rFonts w:hint="eastAsia"/>
        </w:rPr>
        <w:t>襄公使连称﹑管至父戍葵丘</w:t>
      </w:r>
      <w:r w:rsidR="00577C8B">
        <w:rPr>
          <w:rFonts w:hint="eastAsia"/>
        </w:rPr>
        <w:t>，</w:t>
      </w:r>
      <w:r>
        <w:rPr>
          <w:rFonts w:hint="eastAsia"/>
        </w:rPr>
        <w:t>①瓜时而往</w:t>
      </w:r>
      <w:r w:rsidR="00577C8B">
        <w:rPr>
          <w:rFonts w:hint="eastAsia"/>
        </w:rPr>
        <w:t>，</w:t>
      </w:r>
      <w:r>
        <w:rPr>
          <w:rFonts w:hint="eastAsia"/>
        </w:rPr>
        <w:t>及瓜而代。②往戍一岁</w:t>
      </w:r>
      <w:r w:rsidR="00577C8B">
        <w:rPr>
          <w:rFonts w:hint="eastAsia"/>
        </w:rPr>
        <w:t>，</w:t>
      </w:r>
      <w:r>
        <w:rPr>
          <w:rFonts w:hint="eastAsia"/>
        </w:rPr>
        <w:t>卒瓜时而公弗为发代。或为请代</w:t>
      </w:r>
      <w:r w:rsidR="00577C8B">
        <w:rPr>
          <w:rFonts w:hint="eastAsia"/>
        </w:rPr>
        <w:t>，</w:t>
      </w:r>
      <w:r>
        <w:rPr>
          <w:rFonts w:hint="eastAsia"/>
        </w:rPr>
        <w:t>公弗许。故此二人怒</w:t>
      </w:r>
      <w:r w:rsidR="00577C8B">
        <w:rPr>
          <w:rFonts w:hint="eastAsia"/>
        </w:rPr>
        <w:t>，</w:t>
      </w:r>
      <w:r>
        <w:rPr>
          <w:rFonts w:hint="eastAsia"/>
        </w:rPr>
        <w:t>因公孙无知谋作乱。连称有从妹在公宫</w:t>
      </w:r>
      <w:r w:rsidR="00577C8B">
        <w:rPr>
          <w:rFonts w:hint="eastAsia"/>
        </w:rPr>
        <w:t>，</w:t>
      </w:r>
      <w:r>
        <w:rPr>
          <w:rFonts w:hint="eastAsia"/>
        </w:rPr>
        <w:t>无宠</w:t>
      </w:r>
      <w:r w:rsidR="00577C8B">
        <w:rPr>
          <w:rFonts w:hint="eastAsia"/>
        </w:rPr>
        <w:t>，</w:t>
      </w:r>
      <w:r>
        <w:rPr>
          <w:rFonts w:hint="eastAsia"/>
        </w:rPr>
        <w:t>③使之闲襄公</w:t>
      </w:r>
      <w:r w:rsidR="00577C8B">
        <w:rPr>
          <w:rFonts w:hint="eastAsia"/>
        </w:rPr>
        <w:t>，</w:t>
      </w:r>
      <w:r>
        <w:rPr>
          <w:rFonts w:hint="eastAsia"/>
        </w:rPr>
        <w:t>④曰“事成以女为无知夫人”。冬十二月</w:t>
      </w:r>
      <w:r w:rsidR="00577C8B">
        <w:rPr>
          <w:rFonts w:hint="eastAsia"/>
        </w:rPr>
        <w:t>，</w:t>
      </w:r>
      <w:r>
        <w:rPr>
          <w:rFonts w:hint="eastAsia"/>
        </w:rPr>
        <w:t>襄公游姑棼</w:t>
      </w:r>
      <w:r w:rsidR="00577C8B">
        <w:rPr>
          <w:rFonts w:hint="eastAsia"/>
        </w:rPr>
        <w:t>，</w:t>
      </w:r>
      <w:r>
        <w:rPr>
          <w:rFonts w:hint="eastAsia"/>
        </w:rPr>
        <w:t>⑤遂猎沛丘。⑥见彘</w:t>
      </w:r>
      <w:r w:rsidR="00577C8B">
        <w:rPr>
          <w:rFonts w:hint="eastAsia"/>
        </w:rPr>
        <w:t>，</w:t>
      </w:r>
      <w:r>
        <w:rPr>
          <w:rFonts w:hint="eastAsia"/>
        </w:rPr>
        <w:t>从者曰“彭生”。</w:t>
      </w:r>
    </w:p>
    <w:p w:rsidR="00E94F5A" w:rsidRDefault="00E94F5A" w:rsidP="00E94F5A"/>
    <w:p w:rsidR="00E94F5A" w:rsidRDefault="00E94F5A" w:rsidP="00E94F5A">
      <w:r>
        <w:rPr>
          <w:rFonts w:hint="eastAsia"/>
        </w:rPr>
        <w:t xml:space="preserve">　　⑦公怒</w:t>
      </w:r>
      <w:r w:rsidR="00577C8B">
        <w:rPr>
          <w:rFonts w:hint="eastAsia"/>
        </w:rPr>
        <w:t>，</w:t>
      </w:r>
      <w:r>
        <w:rPr>
          <w:rFonts w:hint="eastAsia"/>
        </w:rPr>
        <w:t>射之</w:t>
      </w:r>
      <w:r w:rsidR="00577C8B">
        <w:rPr>
          <w:rFonts w:hint="eastAsia"/>
        </w:rPr>
        <w:t>，</w:t>
      </w:r>
      <w:r>
        <w:rPr>
          <w:rFonts w:hint="eastAsia"/>
        </w:rPr>
        <w:t>彘人立而啼。公惧</w:t>
      </w:r>
      <w:r w:rsidR="00577C8B">
        <w:rPr>
          <w:rFonts w:hint="eastAsia"/>
        </w:rPr>
        <w:t>，</w:t>
      </w:r>
      <w:r>
        <w:rPr>
          <w:rFonts w:hint="eastAsia"/>
        </w:rPr>
        <w:t>坠车伤足</w:t>
      </w:r>
      <w:r w:rsidR="00577C8B">
        <w:rPr>
          <w:rFonts w:hint="eastAsia"/>
        </w:rPr>
        <w:t>，</w:t>
      </w:r>
      <w:r>
        <w:rPr>
          <w:rFonts w:hint="eastAsia"/>
        </w:rPr>
        <w:t>失屦。反而鞭主屦者茀⑧三百。茀出宫。而无知﹑连称﹑管至父等闻公伤</w:t>
      </w:r>
      <w:r w:rsidR="00577C8B">
        <w:rPr>
          <w:rFonts w:hint="eastAsia"/>
        </w:rPr>
        <w:t>，</w:t>
      </w:r>
      <w:r>
        <w:rPr>
          <w:rFonts w:hint="eastAsia"/>
        </w:rPr>
        <w:t>乃遂率其觽袭宫。逢主屦茀</w:t>
      </w:r>
      <w:r w:rsidR="00577C8B">
        <w:rPr>
          <w:rFonts w:hint="eastAsia"/>
        </w:rPr>
        <w:t>，</w:t>
      </w:r>
      <w:r>
        <w:rPr>
          <w:rFonts w:hint="eastAsia"/>
        </w:rPr>
        <w:t>茀曰</w:t>
      </w:r>
      <w:r w:rsidR="00577C8B">
        <w:rPr>
          <w:rFonts w:hint="eastAsia"/>
        </w:rPr>
        <w:t>：</w:t>
      </w:r>
      <w:r>
        <w:rPr>
          <w:rFonts w:hint="eastAsia"/>
        </w:rPr>
        <w:t>“且无入惊宫</w:t>
      </w:r>
      <w:r w:rsidR="00577C8B">
        <w:rPr>
          <w:rFonts w:hint="eastAsia"/>
        </w:rPr>
        <w:t>，</w:t>
      </w:r>
      <w:r>
        <w:rPr>
          <w:rFonts w:hint="eastAsia"/>
        </w:rPr>
        <w:t>惊宫未易入也。”无知弗信</w:t>
      </w:r>
      <w:r w:rsidR="00577C8B">
        <w:rPr>
          <w:rFonts w:hint="eastAsia"/>
        </w:rPr>
        <w:t>，</w:t>
      </w:r>
      <w:r>
        <w:rPr>
          <w:rFonts w:hint="eastAsia"/>
        </w:rPr>
        <w:t>茀示之创</w:t>
      </w:r>
      <w:r w:rsidR="00577C8B">
        <w:rPr>
          <w:rFonts w:hint="eastAsia"/>
        </w:rPr>
        <w:t>，</w:t>
      </w:r>
      <w:r>
        <w:rPr>
          <w:rFonts w:hint="eastAsia"/>
        </w:rPr>
        <w:t>⑨乃信之。待宫外</w:t>
      </w:r>
      <w:r w:rsidR="00577C8B">
        <w:rPr>
          <w:rFonts w:hint="eastAsia"/>
        </w:rPr>
        <w:t>，</w:t>
      </w:r>
      <w:r>
        <w:rPr>
          <w:rFonts w:hint="eastAsia"/>
        </w:rPr>
        <w:t>令茀先入。茀先入</w:t>
      </w:r>
      <w:r w:rsidR="00577C8B">
        <w:rPr>
          <w:rFonts w:hint="eastAsia"/>
        </w:rPr>
        <w:t>，</w:t>
      </w:r>
      <w:r>
        <w:rPr>
          <w:rFonts w:hint="eastAsia"/>
        </w:rPr>
        <w:t>即匿襄公户闲。良久</w:t>
      </w:r>
      <w:r w:rsidR="00577C8B">
        <w:rPr>
          <w:rFonts w:hint="eastAsia"/>
        </w:rPr>
        <w:t>，</w:t>
      </w:r>
      <w:r>
        <w:rPr>
          <w:rFonts w:hint="eastAsia"/>
        </w:rPr>
        <w:t>无知等恐</w:t>
      </w:r>
      <w:r w:rsidR="00577C8B">
        <w:rPr>
          <w:rFonts w:hint="eastAsia"/>
        </w:rPr>
        <w:t>，</w:t>
      </w:r>
      <w:r>
        <w:rPr>
          <w:rFonts w:hint="eastAsia"/>
        </w:rPr>
        <w:t>遂入宫。茀反与宫中及公之幸臣攻无知等</w:t>
      </w:r>
      <w:r w:rsidR="00577C8B">
        <w:rPr>
          <w:rFonts w:hint="eastAsia"/>
        </w:rPr>
        <w:t>，</w:t>
      </w:r>
      <w:r>
        <w:rPr>
          <w:rFonts w:hint="eastAsia"/>
        </w:rPr>
        <w:t>不胜</w:t>
      </w:r>
      <w:r w:rsidR="00577C8B">
        <w:rPr>
          <w:rFonts w:hint="eastAsia"/>
        </w:rPr>
        <w:t>，</w:t>
      </w:r>
      <w:r>
        <w:rPr>
          <w:rFonts w:hint="eastAsia"/>
        </w:rPr>
        <w:t>皆死。无知入宫</w:t>
      </w:r>
      <w:r w:rsidR="00577C8B">
        <w:rPr>
          <w:rFonts w:hint="eastAsia"/>
        </w:rPr>
        <w:t>，</w:t>
      </w:r>
      <w:r>
        <w:rPr>
          <w:rFonts w:hint="eastAsia"/>
        </w:rPr>
        <w:t>求公不得。或见人足于户闲</w:t>
      </w:r>
      <w:r w:rsidR="00577C8B">
        <w:rPr>
          <w:rFonts w:hint="eastAsia"/>
        </w:rPr>
        <w:t>，</w:t>
      </w:r>
      <w:r>
        <w:rPr>
          <w:rFonts w:hint="eastAsia"/>
        </w:rPr>
        <w:t>发视</w:t>
      </w:r>
      <w:r w:rsidR="00577C8B">
        <w:rPr>
          <w:rFonts w:hint="eastAsia"/>
        </w:rPr>
        <w:t>，</w:t>
      </w:r>
      <w:r>
        <w:rPr>
          <w:rFonts w:hint="eastAsia"/>
        </w:rPr>
        <w:t>乃襄公</w:t>
      </w:r>
      <w:r w:rsidR="00577C8B">
        <w:rPr>
          <w:rFonts w:hint="eastAsia"/>
        </w:rPr>
        <w:t>，</w:t>
      </w:r>
      <w:r>
        <w:rPr>
          <w:rFonts w:hint="eastAsia"/>
        </w:rPr>
        <w:t>遂弒之</w:t>
      </w:r>
      <w:r w:rsidR="00577C8B">
        <w:rPr>
          <w:rFonts w:hint="eastAsia"/>
        </w:rPr>
        <w:t>，</w:t>
      </w:r>
      <w:r>
        <w:rPr>
          <w:rFonts w:hint="eastAsia"/>
        </w:rPr>
        <w:t>而无知自立为齐君。</w:t>
      </w:r>
    </w:p>
    <w:p w:rsidR="00E94F5A" w:rsidRDefault="00E94F5A" w:rsidP="00E94F5A"/>
    <w:p w:rsidR="00E94F5A" w:rsidRDefault="00E94F5A" w:rsidP="00E94F5A">
      <w:r>
        <w:rPr>
          <w:rFonts w:hint="eastAsia"/>
        </w:rPr>
        <w:t xml:space="preserve">　　注①集解贾逵曰</w:t>
      </w:r>
      <w:r w:rsidR="00577C8B">
        <w:rPr>
          <w:rFonts w:hint="eastAsia"/>
        </w:rPr>
        <w:t>：</w:t>
      </w:r>
      <w:r>
        <w:rPr>
          <w:rFonts w:hint="eastAsia"/>
        </w:rPr>
        <w:t>“连称﹑管至父皆齐大夫。”杜预曰</w:t>
      </w:r>
      <w:r w:rsidR="00577C8B">
        <w:rPr>
          <w:rFonts w:hint="eastAsia"/>
        </w:rPr>
        <w:t>：</w:t>
      </w:r>
      <w:r>
        <w:rPr>
          <w:rFonts w:hint="eastAsia"/>
        </w:rPr>
        <w:t>“临淄县西有地名葵丘。”索隐杜预曰“临淄西有地名葵丘”。又桓三十五年会诸侯于葵丘</w:t>
      </w:r>
      <w:r w:rsidR="00577C8B">
        <w:rPr>
          <w:rFonts w:hint="eastAsia"/>
        </w:rPr>
        <w:t>，</w:t>
      </w:r>
      <w:r>
        <w:rPr>
          <w:rFonts w:hint="eastAsia"/>
        </w:rPr>
        <w:t>当鲁僖公九年</w:t>
      </w:r>
      <w:r w:rsidR="00577C8B">
        <w:rPr>
          <w:rFonts w:hint="eastAsia"/>
        </w:rPr>
        <w:t>，</w:t>
      </w:r>
      <w:r>
        <w:rPr>
          <w:rFonts w:hint="eastAsia"/>
        </w:rPr>
        <w:t>杜预曰“陈留外黄县东有葵丘”。不同者</w:t>
      </w:r>
      <w:r w:rsidR="00577C8B">
        <w:rPr>
          <w:rFonts w:hint="eastAsia"/>
        </w:rPr>
        <w:t>，</w:t>
      </w:r>
      <w:r>
        <w:rPr>
          <w:rFonts w:hint="eastAsia"/>
        </w:rPr>
        <w:t>盖葵丘有两处</w:t>
      </w:r>
      <w:r w:rsidR="00577C8B">
        <w:rPr>
          <w:rFonts w:hint="eastAsia"/>
        </w:rPr>
        <w:t>，</w:t>
      </w:r>
      <w:r>
        <w:rPr>
          <w:rFonts w:hint="eastAsia"/>
        </w:rPr>
        <w:t>杜意以戍葵丘当不远出齐境</w:t>
      </w:r>
      <w:r w:rsidR="00577C8B">
        <w:rPr>
          <w:rFonts w:hint="eastAsia"/>
        </w:rPr>
        <w:t>，</w:t>
      </w:r>
      <w:r>
        <w:rPr>
          <w:rFonts w:hint="eastAsia"/>
        </w:rPr>
        <w:t>故引临淄县西之葵丘。若三十五年会诸侯于葵丘</w:t>
      </w:r>
      <w:r w:rsidR="00577C8B">
        <w:rPr>
          <w:rFonts w:hint="eastAsia"/>
        </w:rPr>
        <w:t>，</w:t>
      </w:r>
      <w:r>
        <w:rPr>
          <w:rFonts w:hint="eastAsia"/>
        </w:rPr>
        <w:t>杜氏又以不合在本国</w:t>
      </w:r>
      <w:r w:rsidR="00577C8B">
        <w:rPr>
          <w:rFonts w:hint="eastAsia"/>
        </w:rPr>
        <w:t>，</w:t>
      </w:r>
      <w:r>
        <w:rPr>
          <w:rFonts w:hint="eastAsia"/>
        </w:rPr>
        <w:t>故引外黄东葵丘为注</w:t>
      </w:r>
      <w:r w:rsidR="00577C8B">
        <w:rPr>
          <w:rFonts w:hint="eastAsia"/>
        </w:rPr>
        <w:t>，</w:t>
      </w:r>
      <w:r>
        <w:rPr>
          <w:rFonts w:hint="eastAsia"/>
        </w:rPr>
        <w:t>所以不同尔。</w:t>
      </w:r>
    </w:p>
    <w:p w:rsidR="00E94F5A" w:rsidRDefault="00E94F5A" w:rsidP="00E94F5A"/>
    <w:p w:rsidR="00E94F5A" w:rsidRDefault="00E94F5A" w:rsidP="00E94F5A">
      <w:r>
        <w:rPr>
          <w:rFonts w:hint="eastAsia"/>
        </w:rPr>
        <w:t xml:space="preserve">　　注②集解服虔曰</w:t>
      </w:r>
      <w:r w:rsidR="00577C8B">
        <w:rPr>
          <w:rFonts w:hint="eastAsia"/>
        </w:rPr>
        <w:t>：</w:t>
      </w:r>
      <w:r>
        <w:rPr>
          <w:rFonts w:hint="eastAsia"/>
        </w:rPr>
        <w:t>“瓜时</w:t>
      </w:r>
      <w:r w:rsidR="00577C8B">
        <w:rPr>
          <w:rFonts w:hint="eastAsia"/>
        </w:rPr>
        <w:t>，</w:t>
      </w:r>
      <w:r>
        <w:rPr>
          <w:rFonts w:hint="eastAsia"/>
        </w:rPr>
        <w:t>七月。及瓜谓后年瓜时。”</w:t>
      </w:r>
    </w:p>
    <w:p w:rsidR="00E94F5A" w:rsidRDefault="00E94F5A" w:rsidP="00E94F5A"/>
    <w:p w:rsidR="00E94F5A" w:rsidRDefault="00E94F5A" w:rsidP="00E94F5A">
      <w:r>
        <w:rPr>
          <w:rFonts w:hint="eastAsia"/>
        </w:rPr>
        <w:t xml:space="preserve">　　注③集解服虔曰</w:t>
      </w:r>
      <w:r w:rsidR="00577C8B">
        <w:rPr>
          <w:rFonts w:hint="eastAsia"/>
        </w:rPr>
        <w:t>：</w:t>
      </w:r>
      <w:r>
        <w:rPr>
          <w:rFonts w:hint="eastAsia"/>
        </w:rPr>
        <w:t>“为妾在宫也。”</w:t>
      </w:r>
    </w:p>
    <w:p w:rsidR="00E94F5A" w:rsidRDefault="00E94F5A" w:rsidP="00E94F5A"/>
    <w:p w:rsidR="00E94F5A" w:rsidRDefault="00E94F5A" w:rsidP="00E94F5A">
      <w:r>
        <w:rPr>
          <w:rFonts w:hint="eastAsia"/>
        </w:rPr>
        <w:t xml:space="preserve">　　注④集解王肃曰</w:t>
      </w:r>
      <w:r w:rsidR="00577C8B">
        <w:rPr>
          <w:rFonts w:hint="eastAsia"/>
        </w:rPr>
        <w:t>：</w:t>
      </w:r>
      <w:r>
        <w:rPr>
          <w:rFonts w:hint="eastAsia"/>
        </w:rPr>
        <w:t>“候公之闲隙。”</w:t>
      </w:r>
    </w:p>
    <w:p w:rsidR="00E94F5A" w:rsidRDefault="00E94F5A" w:rsidP="00E94F5A"/>
    <w:p w:rsidR="00E94F5A" w:rsidRDefault="00E94F5A" w:rsidP="00E94F5A">
      <w:r>
        <w:rPr>
          <w:rFonts w:hint="eastAsia"/>
        </w:rPr>
        <w:t xml:space="preserve">　　注⑤集解贾逵曰</w:t>
      </w:r>
      <w:r w:rsidR="00577C8B">
        <w:rPr>
          <w:rFonts w:hint="eastAsia"/>
        </w:rPr>
        <w:t>：</w:t>
      </w:r>
      <w:r>
        <w:rPr>
          <w:rFonts w:hint="eastAsia"/>
        </w:rPr>
        <w:t>“齐地也。”正义音扶云反。</w:t>
      </w:r>
    </w:p>
    <w:p w:rsidR="00E94F5A" w:rsidRDefault="00E94F5A" w:rsidP="00E94F5A"/>
    <w:p w:rsidR="00E94F5A" w:rsidRDefault="00E94F5A" w:rsidP="00E94F5A">
      <w:r>
        <w:rPr>
          <w:rFonts w:hint="eastAsia"/>
        </w:rPr>
        <w:t xml:space="preserve">　　注⑥集解杜预曰</w:t>
      </w:r>
      <w:r w:rsidR="00577C8B">
        <w:rPr>
          <w:rFonts w:hint="eastAsia"/>
        </w:rPr>
        <w:t>：</w:t>
      </w:r>
      <w:r>
        <w:rPr>
          <w:rFonts w:hint="eastAsia"/>
        </w:rPr>
        <w:t>“乐安博昌县南有地名贝丘。”索隐左传作“贝丘”也。正义左传云“齐襄公田于贝丘</w:t>
      </w:r>
      <w:r w:rsidR="00577C8B">
        <w:rPr>
          <w:rFonts w:hint="eastAsia"/>
        </w:rPr>
        <w:t>，</w:t>
      </w:r>
      <w:r>
        <w:rPr>
          <w:rFonts w:hint="eastAsia"/>
        </w:rPr>
        <w:t>坠车伤足”</w:t>
      </w:r>
      <w:r w:rsidR="00577C8B">
        <w:rPr>
          <w:rFonts w:hint="eastAsia"/>
        </w:rPr>
        <w:t>，</w:t>
      </w:r>
      <w:r>
        <w:rPr>
          <w:rFonts w:hint="eastAsia"/>
        </w:rPr>
        <w:t>即此也。</w:t>
      </w:r>
    </w:p>
    <w:p w:rsidR="00E94F5A" w:rsidRDefault="00E94F5A" w:rsidP="00E94F5A"/>
    <w:p w:rsidR="00E94F5A" w:rsidRDefault="00E94F5A" w:rsidP="00E94F5A">
      <w:r>
        <w:rPr>
          <w:rFonts w:hint="eastAsia"/>
        </w:rPr>
        <w:t xml:space="preserve">　　注⑦集解服虔曰</w:t>
      </w:r>
      <w:r w:rsidR="00577C8B">
        <w:rPr>
          <w:rFonts w:hint="eastAsia"/>
        </w:rPr>
        <w:t>：</w:t>
      </w:r>
      <w:r>
        <w:rPr>
          <w:rFonts w:hint="eastAsia"/>
        </w:rPr>
        <w:t>“公见彘</w:t>
      </w:r>
      <w:r w:rsidR="00577C8B">
        <w:rPr>
          <w:rFonts w:hint="eastAsia"/>
        </w:rPr>
        <w:t>，</w:t>
      </w:r>
      <w:r>
        <w:rPr>
          <w:rFonts w:hint="eastAsia"/>
        </w:rPr>
        <w:t>从者乃见彭生</w:t>
      </w:r>
      <w:r w:rsidR="00577C8B">
        <w:rPr>
          <w:rFonts w:hint="eastAsia"/>
        </w:rPr>
        <w:t>，</w:t>
      </w:r>
      <w:r>
        <w:rPr>
          <w:rFonts w:hint="eastAsia"/>
        </w:rPr>
        <w:t>鬼改形为豕也。”</w:t>
      </w:r>
    </w:p>
    <w:p w:rsidR="00E94F5A" w:rsidRDefault="00E94F5A" w:rsidP="00E94F5A"/>
    <w:p w:rsidR="00E94F5A" w:rsidRDefault="00E94F5A" w:rsidP="00E94F5A">
      <w:r>
        <w:rPr>
          <w:rFonts w:hint="eastAsia"/>
        </w:rPr>
        <w:t xml:space="preserve">　　注⑧正义非佛反</w:t>
      </w:r>
      <w:r w:rsidR="00577C8B">
        <w:rPr>
          <w:rFonts w:hint="eastAsia"/>
        </w:rPr>
        <w:t>，</w:t>
      </w:r>
      <w:r>
        <w:rPr>
          <w:rFonts w:hint="eastAsia"/>
        </w:rPr>
        <w:t>下同。茀</w:t>
      </w:r>
      <w:r w:rsidR="00577C8B">
        <w:rPr>
          <w:rFonts w:hint="eastAsia"/>
        </w:rPr>
        <w:t>，</w:t>
      </w:r>
      <w:r>
        <w:rPr>
          <w:rFonts w:hint="eastAsia"/>
        </w:rPr>
        <w:t>主履者也。</w:t>
      </w:r>
    </w:p>
    <w:p w:rsidR="00E94F5A" w:rsidRDefault="00E94F5A" w:rsidP="00E94F5A"/>
    <w:p w:rsidR="00E94F5A" w:rsidRDefault="00E94F5A" w:rsidP="00E94F5A">
      <w:r>
        <w:rPr>
          <w:rFonts w:hint="eastAsia"/>
        </w:rPr>
        <w:t xml:space="preserve">　　注⑨正义音疮。</w:t>
      </w:r>
    </w:p>
    <w:p w:rsidR="00E94F5A" w:rsidRDefault="00E94F5A" w:rsidP="00E94F5A"/>
    <w:p w:rsidR="00E94F5A" w:rsidRDefault="00E94F5A" w:rsidP="00E94F5A">
      <w:r>
        <w:rPr>
          <w:rFonts w:hint="eastAsia"/>
        </w:rPr>
        <w:t xml:space="preserve">　　桓公元年春</w:t>
      </w:r>
      <w:r w:rsidR="00577C8B">
        <w:rPr>
          <w:rFonts w:hint="eastAsia"/>
        </w:rPr>
        <w:t>，</w:t>
      </w:r>
      <w:r>
        <w:rPr>
          <w:rFonts w:hint="eastAsia"/>
        </w:rPr>
        <w:t>齐君无知游于雍林。①雍林人尝有怨无知</w:t>
      </w:r>
      <w:r w:rsidR="00577C8B">
        <w:rPr>
          <w:rFonts w:hint="eastAsia"/>
        </w:rPr>
        <w:t>，</w:t>
      </w:r>
      <w:r>
        <w:rPr>
          <w:rFonts w:hint="eastAsia"/>
        </w:rPr>
        <w:t>及其往游</w:t>
      </w:r>
      <w:r w:rsidR="00577C8B">
        <w:rPr>
          <w:rFonts w:hint="eastAsia"/>
        </w:rPr>
        <w:t>，</w:t>
      </w:r>
      <w:r>
        <w:rPr>
          <w:rFonts w:hint="eastAsia"/>
        </w:rPr>
        <w:t>雍林人袭杀无知</w:t>
      </w:r>
      <w:r w:rsidR="00577C8B">
        <w:rPr>
          <w:rFonts w:hint="eastAsia"/>
        </w:rPr>
        <w:t>，</w:t>
      </w:r>
      <w:r>
        <w:rPr>
          <w:rFonts w:hint="eastAsia"/>
        </w:rPr>
        <w:t>告齐大夫曰</w:t>
      </w:r>
      <w:r w:rsidR="00577C8B">
        <w:rPr>
          <w:rFonts w:hint="eastAsia"/>
        </w:rPr>
        <w:t>：</w:t>
      </w:r>
      <w:r>
        <w:rPr>
          <w:rFonts w:hint="eastAsia"/>
        </w:rPr>
        <w:t>“无知弒襄公自立</w:t>
      </w:r>
      <w:r w:rsidR="00577C8B">
        <w:rPr>
          <w:rFonts w:hint="eastAsia"/>
        </w:rPr>
        <w:t>，</w:t>
      </w:r>
      <w:r>
        <w:rPr>
          <w:rFonts w:hint="eastAsia"/>
        </w:rPr>
        <w:t>臣谨行诛。唯大夫更立公子之当立者</w:t>
      </w:r>
      <w:r w:rsidR="00577C8B">
        <w:rPr>
          <w:rFonts w:hint="eastAsia"/>
        </w:rPr>
        <w:t>，</w:t>
      </w:r>
      <w:r>
        <w:rPr>
          <w:rFonts w:hint="eastAsia"/>
        </w:rPr>
        <w:t>唯命是听。”</w:t>
      </w:r>
    </w:p>
    <w:p w:rsidR="00E94F5A" w:rsidRDefault="00E94F5A" w:rsidP="00E94F5A"/>
    <w:p w:rsidR="00E94F5A" w:rsidRDefault="00E94F5A" w:rsidP="00E94F5A">
      <w:r>
        <w:rPr>
          <w:rFonts w:hint="eastAsia"/>
        </w:rPr>
        <w:t xml:space="preserve">　　注①集解贾逵曰</w:t>
      </w:r>
      <w:r w:rsidR="00577C8B">
        <w:rPr>
          <w:rFonts w:hint="eastAsia"/>
        </w:rPr>
        <w:t>：</w:t>
      </w:r>
      <w:r>
        <w:rPr>
          <w:rFonts w:hint="eastAsia"/>
        </w:rPr>
        <w:t>“渠丘大夫也。”索隐亦有本作“雍廪”。贾逵曰“渠丘大夫”。左传云“雍廪杀无知”</w:t>
      </w:r>
      <w:r w:rsidR="00577C8B">
        <w:rPr>
          <w:rFonts w:hint="eastAsia"/>
        </w:rPr>
        <w:t>，</w:t>
      </w:r>
      <w:r>
        <w:rPr>
          <w:rFonts w:hint="eastAsia"/>
        </w:rPr>
        <w:t>杜预曰“雍廪</w:t>
      </w:r>
      <w:r w:rsidR="00577C8B">
        <w:rPr>
          <w:rFonts w:hint="eastAsia"/>
        </w:rPr>
        <w:t>，</w:t>
      </w:r>
      <w:r>
        <w:rPr>
          <w:rFonts w:hint="eastAsia"/>
        </w:rPr>
        <w:t>齐大夫”。此云“游雍林</w:t>
      </w:r>
      <w:r w:rsidR="00577C8B">
        <w:rPr>
          <w:rFonts w:hint="eastAsia"/>
        </w:rPr>
        <w:t>，</w:t>
      </w:r>
      <w:r>
        <w:rPr>
          <w:rFonts w:hint="eastAsia"/>
        </w:rPr>
        <w:t>雍林人尝有怨无知</w:t>
      </w:r>
      <w:r w:rsidR="00577C8B">
        <w:rPr>
          <w:rFonts w:hint="eastAsia"/>
        </w:rPr>
        <w:t>，</w:t>
      </w:r>
      <w:r>
        <w:rPr>
          <w:rFonts w:hint="eastAsia"/>
        </w:rPr>
        <w:t>遂袭杀之”</w:t>
      </w:r>
      <w:r w:rsidR="00577C8B">
        <w:rPr>
          <w:rFonts w:hint="eastAsia"/>
        </w:rPr>
        <w:t>，</w:t>
      </w:r>
      <w:r>
        <w:rPr>
          <w:rFonts w:hint="eastAsia"/>
        </w:rPr>
        <w:t>盖以雍林为邑名</w:t>
      </w:r>
      <w:r w:rsidR="00577C8B">
        <w:rPr>
          <w:rFonts w:hint="eastAsia"/>
        </w:rPr>
        <w:t>，</w:t>
      </w:r>
      <w:r>
        <w:rPr>
          <w:rFonts w:hint="eastAsia"/>
        </w:rPr>
        <w:t>其地有人杀无知。贾言“渠丘大夫”者</w:t>
      </w:r>
      <w:r w:rsidR="00577C8B">
        <w:rPr>
          <w:rFonts w:hint="eastAsia"/>
        </w:rPr>
        <w:t>，</w:t>
      </w:r>
      <w:r>
        <w:rPr>
          <w:rFonts w:hint="eastAsia"/>
        </w:rPr>
        <w:t>渠丘邑名</w:t>
      </w:r>
      <w:r w:rsidR="00577C8B">
        <w:rPr>
          <w:rFonts w:hint="eastAsia"/>
        </w:rPr>
        <w:t>，</w:t>
      </w:r>
      <w:r>
        <w:rPr>
          <w:rFonts w:hint="eastAsia"/>
        </w:rPr>
        <w:t>雍林为渠丘大夫也。</w:t>
      </w:r>
    </w:p>
    <w:p w:rsidR="00E94F5A" w:rsidRDefault="00E94F5A" w:rsidP="00E94F5A"/>
    <w:p w:rsidR="00E94F5A" w:rsidRDefault="00E94F5A" w:rsidP="00E94F5A">
      <w:r>
        <w:rPr>
          <w:rFonts w:hint="eastAsia"/>
        </w:rPr>
        <w:t xml:space="preserve">　　初</w:t>
      </w:r>
      <w:r w:rsidR="00577C8B">
        <w:rPr>
          <w:rFonts w:hint="eastAsia"/>
        </w:rPr>
        <w:t>，</w:t>
      </w:r>
      <w:r>
        <w:rPr>
          <w:rFonts w:hint="eastAsia"/>
        </w:rPr>
        <w:t>襄公之醉杀鲁桓公</w:t>
      </w:r>
      <w:r w:rsidR="00577C8B">
        <w:rPr>
          <w:rFonts w:hint="eastAsia"/>
        </w:rPr>
        <w:t>，</w:t>
      </w:r>
      <w:r>
        <w:rPr>
          <w:rFonts w:hint="eastAsia"/>
        </w:rPr>
        <w:t>通其夫人</w:t>
      </w:r>
      <w:r w:rsidR="00577C8B">
        <w:rPr>
          <w:rFonts w:hint="eastAsia"/>
        </w:rPr>
        <w:t>，</w:t>
      </w:r>
      <w:r>
        <w:rPr>
          <w:rFonts w:hint="eastAsia"/>
        </w:rPr>
        <w:t>杀诛数不当</w:t>
      </w:r>
      <w:r w:rsidR="00577C8B">
        <w:rPr>
          <w:rFonts w:hint="eastAsia"/>
        </w:rPr>
        <w:t>，</w:t>
      </w:r>
      <w:r>
        <w:rPr>
          <w:rFonts w:hint="eastAsia"/>
        </w:rPr>
        <w:t>淫于妇人</w:t>
      </w:r>
      <w:r w:rsidR="00577C8B">
        <w:rPr>
          <w:rFonts w:hint="eastAsia"/>
        </w:rPr>
        <w:t>，</w:t>
      </w:r>
      <w:r>
        <w:rPr>
          <w:rFonts w:hint="eastAsia"/>
        </w:rPr>
        <w:t>数欺大臣</w:t>
      </w:r>
      <w:r w:rsidR="00577C8B">
        <w:rPr>
          <w:rFonts w:hint="eastAsia"/>
        </w:rPr>
        <w:t>，</w:t>
      </w:r>
      <w:r>
        <w:rPr>
          <w:rFonts w:hint="eastAsia"/>
        </w:rPr>
        <w:t>髃弟恐祸及</w:t>
      </w:r>
      <w:r w:rsidR="00577C8B">
        <w:rPr>
          <w:rFonts w:hint="eastAsia"/>
        </w:rPr>
        <w:t>，</w:t>
      </w:r>
      <w:r>
        <w:rPr>
          <w:rFonts w:hint="eastAsia"/>
        </w:rPr>
        <w:t>故次弟纠奔鲁。其母鲁女也。管仲﹑召忽傅之。次弟小白奔莒</w:t>
      </w:r>
      <w:r w:rsidR="00577C8B">
        <w:rPr>
          <w:rFonts w:hint="eastAsia"/>
        </w:rPr>
        <w:t>，</w:t>
      </w:r>
      <w:r>
        <w:rPr>
          <w:rFonts w:hint="eastAsia"/>
        </w:rPr>
        <w:t>鲍叔傅之。小白母</w:t>
      </w:r>
      <w:r w:rsidR="00577C8B">
        <w:rPr>
          <w:rFonts w:hint="eastAsia"/>
        </w:rPr>
        <w:t>，</w:t>
      </w:r>
      <w:r>
        <w:rPr>
          <w:rFonts w:hint="eastAsia"/>
        </w:rPr>
        <w:t>韂女也</w:t>
      </w:r>
      <w:r w:rsidR="00577C8B">
        <w:rPr>
          <w:rFonts w:hint="eastAsia"/>
        </w:rPr>
        <w:t>，</w:t>
      </w:r>
      <w:r>
        <w:rPr>
          <w:rFonts w:hint="eastAsia"/>
        </w:rPr>
        <w:t>有宠于厘公。小白自少好善大夫高傒。①及雍林人杀无知</w:t>
      </w:r>
      <w:r w:rsidR="00577C8B">
        <w:rPr>
          <w:rFonts w:hint="eastAsia"/>
        </w:rPr>
        <w:t>，</w:t>
      </w:r>
      <w:r>
        <w:rPr>
          <w:rFonts w:hint="eastAsia"/>
        </w:rPr>
        <w:t>议立君</w:t>
      </w:r>
      <w:r w:rsidR="00577C8B">
        <w:rPr>
          <w:rFonts w:hint="eastAsia"/>
        </w:rPr>
        <w:t>，</w:t>
      </w:r>
      <w:r>
        <w:rPr>
          <w:rFonts w:hint="eastAsia"/>
        </w:rPr>
        <w:t>高﹑国先阴召小白于莒。鲁闻无知死</w:t>
      </w:r>
      <w:r w:rsidR="00577C8B">
        <w:rPr>
          <w:rFonts w:hint="eastAsia"/>
        </w:rPr>
        <w:t>，</w:t>
      </w:r>
      <w:r>
        <w:rPr>
          <w:rFonts w:hint="eastAsia"/>
        </w:rPr>
        <w:t>亦发兵送公子纠</w:t>
      </w:r>
      <w:r w:rsidR="00577C8B">
        <w:rPr>
          <w:rFonts w:hint="eastAsia"/>
        </w:rPr>
        <w:t>，</w:t>
      </w:r>
      <w:r>
        <w:rPr>
          <w:rFonts w:hint="eastAsia"/>
        </w:rPr>
        <w:t>而使管仲别将兵遮莒道</w:t>
      </w:r>
      <w:r w:rsidR="00577C8B">
        <w:rPr>
          <w:rFonts w:hint="eastAsia"/>
        </w:rPr>
        <w:t>，</w:t>
      </w:r>
      <w:r>
        <w:rPr>
          <w:rFonts w:hint="eastAsia"/>
        </w:rPr>
        <w:t>射中小白带钩。小白详死</w:t>
      </w:r>
      <w:r w:rsidR="00577C8B">
        <w:rPr>
          <w:rFonts w:hint="eastAsia"/>
        </w:rPr>
        <w:t>，</w:t>
      </w:r>
      <w:r>
        <w:rPr>
          <w:rFonts w:hint="eastAsia"/>
        </w:rPr>
        <w:t>管仲使人驰报鲁。鲁送纠者行益迟</w:t>
      </w:r>
      <w:r w:rsidR="00577C8B">
        <w:rPr>
          <w:rFonts w:hint="eastAsia"/>
        </w:rPr>
        <w:t>，</w:t>
      </w:r>
      <w:r>
        <w:rPr>
          <w:rFonts w:hint="eastAsia"/>
        </w:rPr>
        <w:t>六日至齐</w:t>
      </w:r>
      <w:r w:rsidR="00577C8B">
        <w:rPr>
          <w:rFonts w:hint="eastAsia"/>
        </w:rPr>
        <w:t>，</w:t>
      </w:r>
      <w:r>
        <w:rPr>
          <w:rFonts w:hint="eastAsia"/>
        </w:rPr>
        <w:t>则小白已入</w:t>
      </w:r>
      <w:r w:rsidR="00577C8B">
        <w:rPr>
          <w:rFonts w:hint="eastAsia"/>
        </w:rPr>
        <w:t>，</w:t>
      </w:r>
      <w:r>
        <w:rPr>
          <w:rFonts w:hint="eastAsia"/>
        </w:rPr>
        <w:t>高傒立之</w:t>
      </w:r>
      <w:r w:rsidR="00577C8B">
        <w:rPr>
          <w:rFonts w:hint="eastAsia"/>
        </w:rPr>
        <w:t>，</w:t>
      </w:r>
      <w:r>
        <w:rPr>
          <w:rFonts w:hint="eastAsia"/>
        </w:rPr>
        <w:t>是为桓公。</w:t>
      </w:r>
    </w:p>
    <w:p w:rsidR="00E94F5A" w:rsidRDefault="00E94F5A" w:rsidP="00E94F5A"/>
    <w:p w:rsidR="00E94F5A" w:rsidRDefault="00E94F5A" w:rsidP="00E94F5A">
      <w:r>
        <w:rPr>
          <w:rFonts w:hint="eastAsia"/>
        </w:rPr>
        <w:t xml:space="preserve">　　注①集解贾逵曰</w:t>
      </w:r>
      <w:r w:rsidR="00577C8B">
        <w:rPr>
          <w:rFonts w:hint="eastAsia"/>
        </w:rPr>
        <w:t>：</w:t>
      </w:r>
      <w:r>
        <w:rPr>
          <w:rFonts w:hint="eastAsia"/>
        </w:rPr>
        <w:t>“齐正卿高敬仲也。”正义傒音奚。</w:t>
      </w:r>
    </w:p>
    <w:p w:rsidR="00E94F5A" w:rsidRDefault="00E94F5A" w:rsidP="00E94F5A"/>
    <w:p w:rsidR="00E94F5A" w:rsidRDefault="00E94F5A" w:rsidP="00E94F5A">
      <w:r>
        <w:rPr>
          <w:rFonts w:hint="eastAsia"/>
        </w:rPr>
        <w:t xml:space="preserve">　　桓公之中钩</w:t>
      </w:r>
      <w:r w:rsidR="00577C8B">
        <w:rPr>
          <w:rFonts w:hint="eastAsia"/>
        </w:rPr>
        <w:t>，</w:t>
      </w:r>
      <w:r>
        <w:rPr>
          <w:rFonts w:hint="eastAsia"/>
        </w:rPr>
        <w:t>详死以误管仲</w:t>
      </w:r>
      <w:r w:rsidR="00577C8B">
        <w:rPr>
          <w:rFonts w:hint="eastAsia"/>
        </w:rPr>
        <w:t>，</w:t>
      </w:r>
      <w:r>
        <w:rPr>
          <w:rFonts w:hint="eastAsia"/>
        </w:rPr>
        <w:t>已而载温车中驰行</w:t>
      </w:r>
      <w:r w:rsidR="00577C8B">
        <w:rPr>
          <w:rFonts w:hint="eastAsia"/>
        </w:rPr>
        <w:t>，</w:t>
      </w:r>
      <w:r>
        <w:rPr>
          <w:rFonts w:hint="eastAsia"/>
        </w:rPr>
        <w:t>亦有高﹑国内应</w:t>
      </w:r>
      <w:r w:rsidR="00577C8B">
        <w:rPr>
          <w:rFonts w:hint="eastAsia"/>
        </w:rPr>
        <w:t>，</w:t>
      </w:r>
      <w:r>
        <w:rPr>
          <w:rFonts w:hint="eastAsia"/>
        </w:rPr>
        <w:t>故得先入立</w:t>
      </w:r>
      <w:r w:rsidR="00577C8B">
        <w:rPr>
          <w:rFonts w:hint="eastAsia"/>
        </w:rPr>
        <w:t>，</w:t>
      </w:r>
      <w:r>
        <w:rPr>
          <w:rFonts w:hint="eastAsia"/>
        </w:rPr>
        <w:t>发兵距鲁。秋</w:t>
      </w:r>
      <w:r w:rsidR="00577C8B">
        <w:rPr>
          <w:rFonts w:hint="eastAsia"/>
        </w:rPr>
        <w:t>，</w:t>
      </w:r>
      <w:r>
        <w:rPr>
          <w:rFonts w:hint="eastAsia"/>
        </w:rPr>
        <w:t>与鲁战于干时</w:t>
      </w:r>
      <w:r w:rsidR="00577C8B">
        <w:rPr>
          <w:rFonts w:hint="eastAsia"/>
        </w:rPr>
        <w:t>，</w:t>
      </w:r>
      <w:r>
        <w:rPr>
          <w:rFonts w:hint="eastAsia"/>
        </w:rPr>
        <w:t>①鲁兵败走</w:t>
      </w:r>
      <w:r w:rsidR="00577C8B">
        <w:rPr>
          <w:rFonts w:hint="eastAsia"/>
        </w:rPr>
        <w:t>，</w:t>
      </w:r>
      <w:r>
        <w:rPr>
          <w:rFonts w:hint="eastAsia"/>
        </w:rPr>
        <w:t>齐兵掩绝鲁归道。齐遗鲁书曰</w:t>
      </w:r>
      <w:r w:rsidR="00577C8B">
        <w:rPr>
          <w:rFonts w:hint="eastAsia"/>
        </w:rPr>
        <w:t>：</w:t>
      </w:r>
      <w:r>
        <w:rPr>
          <w:rFonts w:hint="eastAsia"/>
        </w:rPr>
        <w:t>“子纠兄弟</w:t>
      </w:r>
      <w:r w:rsidR="00577C8B">
        <w:rPr>
          <w:rFonts w:hint="eastAsia"/>
        </w:rPr>
        <w:t>，</w:t>
      </w:r>
      <w:r>
        <w:rPr>
          <w:rFonts w:hint="eastAsia"/>
        </w:rPr>
        <w:t>弗忍诛</w:t>
      </w:r>
      <w:r w:rsidR="00577C8B">
        <w:rPr>
          <w:rFonts w:hint="eastAsia"/>
        </w:rPr>
        <w:t>，</w:t>
      </w:r>
      <w:r>
        <w:rPr>
          <w:rFonts w:hint="eastAsia"/>
        </w:rPr>
        <w:t>请鲁自杀之。召忽﹑管仲雠也</w:t>
      </w:r>
      <w:r w:rsidR="00577C8B">
        <w:rPr>
          <w:rFonts w:hint="eastAsia"/>
        </w:rPr>
        <w:t>，</w:t>
      </w:r>
      <w:r>
        <w:rPr>
          <w:rFonts w:hint="eastAsia"/>
        </w:rPr>
        <w:t>请得而甘心醢之。</w:t>
      </w:r>
    </w:p>
    <w:p w:rsidR="00E94F5A" w:rsidRDefault="00E94F5A" w:rsidP="00E94F5A"/>
    <w:p w:rsidR="00E94F5A" w:rsidRDefault="00E94F5A" w:rsidP="00E94F5A">
      <w:r>
        <w:rPr>
          <w:rFonts w:hint="eastAsia"/>
        </w:rPr>
        <w:t xml:space="preserve">　　不然</w:t>
      </w:r>
      <w:r w:rsidR="00577C8B">
        <w:rPr>
          <w:rFonts w:hint="eastAsia"/>
        </w:rPr>
        <w:t>，</w:t>
      </w:r>
      <w:r>
        <w:rPr>
          <w:rFonts w:hint="eastAsia"/>
        </w:rPr>
        <w:t>将围鲁。”鲁人患之</w:t>
      </w:r>
      <w:r w:rsidR="00577C8B">
        <w:rPr>
          <w:rFonts w:hint="eastAsia"/>
        </w:rPr>
        <w:t>，</w:t>
      </w:r>
      <w:r>
        <w:rPr>
          <w:rFonts w:hint="eastAsia"/>
        </w:rPr>
        <w:t>遂杀子纠于笙渎。②召忽自杀</w:t>
      </w:r>
      <w:r w:rsidR="00577C8B">
        <w:rPr>
          <w:rFonts w:hint="eastAsia"/>
        </w:rPr>
        <w:t>，</w:t>
      </w:r>
      <w:r>
        <w:rPr>
          <w:rFonts w:hint="eastAsia"/>
        </w:rPr>
        <w:t>管仲请囚。桓公之立</w:t>
      </w:r>
      <w:r w:rsidR="00577C8B">
        <w:rPr>
          <w:rFonts w:hint="eastAsia"/>
        </w:rPr>
        <w:t>，</w:t>
      </w:r>
      <w:r>
        <w:rPr>
          <w:rFonts w:hint="eastAsia"/>
        </w:rPr>
        <w:t>发兵攻鲁</w:t>
      </w:r>
      <w:r w:rsidR="00577C8B">
        <w:rPr>
          <w:rFonts w:hint="eastAsia"/>
        </w:rPr>
        <w:t>，</w:t>
      </w:r>
      <w:r>
        <w:rPr>
          <w:rFonts w:hint="eastAsia"/>
        </w:rPr>
        <w:t>心欲杀管仲。鲍叔牙曰</w:t>
      </w:r>
      <w:r w:rsidR="00577C8B">
        <w:rPr>
          <w:rFonts w:hint="eastAsia"/>
        </w:rPr>
        <w:t>：</w:t>
      </w:r>
      <w:r>
        <w:rPr>
          <w:rFonts w:hint="eastAsia"/>
        </w:rPr>
        <w:t>“臣幸得从君</w:t>
      </w:r>
      <w:r w:rsidR="00577C8B">
        <w:rPr>
          <w:rFonts w:hint="eastAsia"/>
        </w:rPr>
        <w:t>，</w:t>
      </w:r>
      <w:r>
        <w:rPr>
          <w:rFonts w:hint="eastAsia"/>
        </w:rPr>
        <w:t>君竟以立。君之尊</w:t>
      </w:r>
      <w:r w:rsidR="00577C8B">
        <w:rPr>
          <w:rFonts w:hint="eastAsia"/>
        </w:rPr>
        <w:t>，</w:t>
      </w:r>
      <w:r>
        <w:rPr>
          <w:rFonts w:hint="eastAsia"/>
        </w:rPr>
        <w:t>臣无以增君。君将治齐</w:t>
      </w:r>
      <w:r w:rsidR="00577C8B">
        <w:rPr>
          <w:rFonts w:hint="eastAsia"/>
        </w:rPr>
        <w:t>，</w:t>
      </w:r>
      <w:r>
        <w:rPr>
          <w:rFonts w:hint="eastAsia"/>
        </w:rPr>
        <w:t>即高傒与叔牙足也。君且欲霸王</w:t>
      </w:r>
      <w:r w:rsidR="00577C8B">
        <w:rPr>
          <w:rFonts w:hint="eastAsia"/>
        </w:rPr>
        <w:t>，</w:t>
      </w:r>
      <w:r>
        <w:rPr>
          <w:rFonts w:hint="eastAsia"/>
        </w:rPr>
        <w:t>非管夷吾不可。夷吾所居国国重</w:t>
      </w:r>
      <w:r w:rsidR="00577C8B">
        <w:rPr>
          <w:rFonts w:hint="eastAsia"/>
        </w:rPr>
        <w:t>，</w:t>
      </w:r>
      <w:r>
        <w:rPr>
          <w:rFonts w:hint="eastAsia"/>
        </w:rPr>
        <w:t>不可失也。”于是桓公从之。乃详为召管仲欲甘心</w:t>
      </w:r>
      <w:r w:rsidR="00577C8B">
        <w:rPr>
          <w:rFonts w:hint="eastAsia"/>
        </w:rPr>
        <w:t>，</w:t>
      </w:r>
      <w:r>
        <w:rPr>
          <w:rFonts w:hint="eastAsia"/>
        </w:rPr>
        <w:t>实欲用之。</w:t>
      </w:r>
    </w:p>
    <w:p w:rsidR="00E94F5A" w:rsidRDefault="00E94F5A" w:rsidP="00E94F5A"/>
    <w:p w:rsidR="00E94F5A" w:rsidRDefault="00E94F5A" w:rsidP="00E94F5A">
      <w:r>
        <w:rPr>
          <w:rFonts w:hint="eastAsia"/>
        </w:rPr>
        <w:t xml:space="preserve">　　管仲知之</w:t>
      </w:r>
      <w:r w:rsidR="00577C8B">
        <w:rPr>
          <w:rFonts w:hint="eastAsia"/>
        </w:rPr>
        <w:t>，</w:t>
      </w:r>
      <w:r>
        <w:rPr>
          <w:rFonts w:hint="eastAsia"/>
        </w:rPr>
        <w:t>故请往。鲍叔牙迎受管仲</w:t>
      </w:r>
      <w:r w:rsidR="00577C8B">
        <w:rPr>
          <w:rFonts w:hint="eastAsia"/>
        </w:rPr>
        <w:t>，</w:t>
      </w:r>
      <w:r>
        <w:rPr>
          <w:rFonts w:hint="eastAsia"/>
        </w:rPr>
        <w:t>及堂阜而脱桎梏</w:t>
      </w:r>
      <w:r w:rsidR="00577C8B">
        <w:rPr>
          <w:rFonts w:hint="eastAsia"/>
        </w:rPr>
        <w:t>，</w:t>
      </w:r>
      <w:r>
        <w:rPr>
          <w:rFonts w:hint="eastAsia"/>
        </w:rPr>
        <w:t>③斋祓而见桓公。</w:t>
      </w:r>
    </w:p>
    <w:p w:rsidR="00E94F5A" w:rsidRDefault="00E94F5A" w:rsidP="00E94F5A"/>
    <w:p w:rsidR="00E94F5A" w:rsidRDefault="00E94F5A" w:rsidP="00E94F5A">
      <w:r>
        <w:rPr>
          <w:rFonts w:hint="eastAsia"/>
        </w:rPr>
        <w:t xml:space="preserve">　　桓公厚礼以为大夫</w:t>
      </w:r>
      <w:r w:rsidR="00577C8B">
        <w:rPr>
          <w:rFonts w:hint="eastAsia"/>
        </w:rPr>
        <w:t>，</w:t>
      </w:r>
      <w:r>
        <w:rPr>
          <w:rFonts w:hint="eastAsia"/>
        </w:rPr>
        <w:t>任政。</w:t>
      </w:r>
    </w:p>
    <w:p w:rsidR="00E94F5A" w:rsidRDefault="00E94F5A" w:rsidP="00E94F5A"/>
    <w:p w:rsidR="00E94F5A" w:rsidRDefault="00E94F5A" w:rsidP="00E94F5A">
      <w:r>
        <w:rPr>
          <w:rFonts w:hint="eastAsia"/>
        </w:rPr>
        <w:lastRenderedPageBreak/>
        <w:t xml:space="preserve">　　注①集解杜预曰</w:t>
      </w:r>
      <w:r w:rsidR="00577C8B">
        <w:rPr>
          <w:rFonts w:hint="eastAsia"/>
        </w:rPr>
        <w:t>：</w:t>
      </w:r>
      <w:r>
        <w:rPr>
          <w:rFonts w:hint="eastAsia"/>
        </w:rPr>
        <w:t>“干时</w:t>
      </w:r>
      <w:r w:rsidR="00577C8B">
        <w:rPr>
          <w:rFonts w:hint="eastAsia"/>
        </w:rPr>
        <w:t>，</w:t>
      </w:r>
      <w:r>
        <w:rPr>
          <w:rFonts w:hint="eastAsia"/>
        </w:rPr>
        <w:t>齐地也。时水在乐安界</w:t>
      </w:r>
      <w:r w:rsidR="00577C8B">
        <w:rPr>
          <w:rFonts w:hint="eastAsia"/>
        </w:rPr>
        <w:t>，</w:t>
      </w:r>
      <w:r>
        <w:rPr>
          <w:rFonts w:hint="eastAsia"/>
        </w:rPr>
        <w:t>岐流</w:t>
      </w:r>
      <w:r w:rsidR="00577C8B">
        <w:rPr>
          <w:rFonts w:hint="eastAsia"/>
        </w:rPr>
        <w:t>，</w:t>
      </w:r>
      <w:r>
        <w:rPr>
          <w:rFonts w:hint="eastAsia"/>
        </w:rPr>
        <w:t>旱则涸竭</w:t>
      </w:r>
      <w:r w:rsidR="00577C8B">
        <w:rPr>
          <w:rFonts w:hint="eastAsia"/>
        </w:rPr>
        <w:t>，</w:t>
      </w:r>
      <w:r>
        <w:rPr>
          <w:rFonts w:hint="eastAsia"/>
        </w:rPr>
        <w:t>故曰干时。”</w:t>
      </w:r>
    </w:p>
    <w:p w:rsidR="00E94F5A" w:rsidRDefault="00E94F5A" w:rsidP="00E94F5A"/>
    <w:p w:rsidR="00E94F5A" w:rsidRDefault="00E94F5A" w:rsidP="00E94F5A">
      <w:r>
        <w:rPr>
          <w:rFonts w:hint="eastAsia"/>
        </w:rPr>
        <w:t xml:space="preserve">　　注②集解贾逵曰</w:t>
      </w:r>
      <w:r w:rsidR="00577C8B">
        <w:rPr>
          <w:rFonts w:hint="eastAsia"/>
        </w:rPr>
        <w:t>：</w:t>
      </w:r>
      <w:r>
        <w:rPr>
          <w:rFonts w:hint="eastAsia"/>
        </w:rPr>
        <w:t>“鲁地句渎也。”索隐贾逵云“鲁地句渎”。又按</w:t>
      </w:r>
      <w:r w:rsidR="00577C8B">
        <w:rPr>
          <w:rFonts w:hint="eastAsia"/>
        </w:rPr>
        <w:t>：</w:t>
      </w:r>
      <w:r>
        <w:rPr>
          <w:rFonts w:hint="eastAsia"/>
        </w:rPr>
        <w:t>邹诞生本作“莘渎”</w:t>
      </w:r>
      <w:r w:rsidR="00577C8B">
        <w:rPr>
          <w:rFonts w:hint="eastAsia"/>
        </w:rPr>
        <w:t>，</w:t>
      </w:r>
      <w:r>
        <w:rPr>
          <w:rFonts w:hint="eastAsia"/>
        </w:rPr>
        <w:t>莘笙声相近。笙如字</w:t>
      </w:r>
      <w:r w:rsidR="00577C8B">
        <w:rPr>
          <w:rFonts w:hint="eastAsia"/>
        </w:rPr>
        <w:t>，</w:t>
      </w:r>
      <w:r>
        <w:rPr>
          <w:rFonts w:hint="eastAsia"/>
        </w:rPr>
        <w:t>渎音豆。论语作“沟渎”</w:t>
      </w:r>
      <w:r w:rsidR="00577C8B">
        <w:rPr>
          <w:rFonts w:hint="eastAsia"/>
        </w:rPr>
        <w:t>，</w:t>
      </w:r>
      <w:r>
        <w:rPr>
          <w:rFonts w:hint="eastAsia"/>
        </w:rPr>
        <w:t>盖后代声转而字异</w:t>
      </w:r>
      <w:r w:rsidR="00577C8B">
        <w:rPr>
          <w:rFonts w:hint="eastAsia"/>
        </w:rPr>
        <w:t>，</w:t>
      </w:r>
      <w:r>
        <w:rPr>
          <w:rFonts w:hint="eastAsia"/>
        </w:rPr>
        <w:t>故诸文不同也。</w:t>
      </w:r>
    </w:p>
    <w:p w:rsidR="00E94F5A" w:rsidRDefault="00E94F5A" w:rsidP="00E94F5A"/>
    <w:p w:rsidR="00E94F5A" w:rsidRDefault="00E94F5A" w:rsidP="00E94F5A">
      <w:r>
        <w:rPr>
          <w:rFonts w:hint="eastAsia"/>
        </w:rPr>
        <w:t xml:space="preserve">　　注③集解贾逵曰</w:t>
      </w:r>
      <w:r w:rsidR="00577C8B">
        <w:rPr>
          <w:rFonts w:hint="eastAsia"/>
        </w:rPr>
        <w:t>：</w:t>
      </w:r>
      <w:r>
        <w:rPr>
          <w:rFonts w:hint="eastAsia"/>
        </w:rPr>
        <w:t>“堂阜</w:t>
      </w:r>
      <w:r w:rsidR="00577C8B">
        <w:rPr>
          <w:rFonts w:hint="eastAsia"/>
        </w:rPr>
        <w:t>，</w:t>
      </w:r>
      <w:r>
        <w:rPr>
          <w:rFonts w:hint="eastAsia"/>
        </w:rPr>
        <w:t>鲁北境。”杜预曰</w:t>
      </w:r>
      <w:r w:rsidR="00577C8B">
        <w:rPr>
          <w:rFonts w:hint="eastAsia"/>
        </w:rPr>
        <w:t>：</w:t>
      </w:r>
      <w:r>
        <w:rPr>
          <w:rFonts w:hint="eastAsia"/>
        </w:rPr>
        <w:t>“堂阜</w:t>
      </w:r>
      <w:r w:rsidR="00577C8B">
        <w:rPr>
          <w:rFonts w:hint="eastAsia"/>
        </w:rPr>
        <w:t>，</w:t>
      </w:r>
      <w:r>
        <w:rPr>
          <w:rFonts w:hint="eastAsia"/>
        </w:rPr>
        <w:t>齐地。东莞蒙阴县西北有夷吾亭</w:t>
      </w:r>
      <w:r w:rsidR="00577C8B">
        <w:rPr>
          <w:rFonts w:hint="eastAsia"/>
        </w:rPr>
        <w:t>，</w:t>
      </w:r>
      <w:r>
        <w:rPr>
          <w:rFonts w:hint="eastAsia"/>
        </w:rPr>
        <w:t>或曰鲍叔解夷吾缚于此</w:t>
      </w:r>
      <w:r w:rsidR="00577C8B">
        <w:rPr>
          <w:rFonts w:hint="eastAsia"/>
        </w:rPr>
        <w:t>，</w:t>
      </w:r>
      <w:r>
        <w:rPr>
          <w:rFonts w:hint="eastAsia"/>
        </w:rPr>
        <w:t>因以为名也。”</w:t>
      </w:r>
    </w:p>
    <w:p w:rsidR="00E94F5A" w:rsidRDefault="00E94F5A" w:rsidP="00E94F5A"/>
    <w:p w:rsidR="00E94F5A" w:rsidRDefault="00E94F5A" w:rsidP="00E94F5A">
      <w:r>
        <w:rPr>
          <w:rFonts w:hint="eastAsia"/>
        </w:rPr>
        <w:t xml:space="preserve">　　桓公既得管仲</w:t>
      </w:r>
      <w:r w:rsidR="00577C8B">
        <w:rPr>
          <w:rFonts w:hint="eastAsia"/>
        </w:rPr>
        <w:t>，</w:t>
      </w:r>
      <w:r>
        <w:rPr>
          <w:rFonts w:hint="eastAsia"/>
        </w:rPr>
        <w:t>与鲍叔﹑隰朋﹑①高傒修齐国政</w:t>
      </w:r>
      <w:r w:rsidR="00577C8B">
        <w:rPr>
          <w:rFonts w:hint="eastAsia"/>
        </w:rPr>
        <w:t>，</w:t>
      </w:r>
      <w:r>
        <w:rPr>
          <w:rFonts w:hint="eastAsia"/>
        </w:rPr>
        <w:t>连五家之兵</w:t>
      </w:r>
      <w:r w:rsidR="00577C8B">
        <w:rPr>
          <w:rFonts w:hint="eastAsia"/>
        </w:rPr>
        <w:t>，</w:t>
      </w:r>
      <w:r>
        <w:rPr>
          <w:rFonts w:hint="eastAsia"/>
        </w:rPr>
        <w:t>②设轻重鱼盐之利</w:t>
      </w:r>
      <w:r w:rsidR="00577C8B">
        <w:rPr>
          <w:rFonts w:hint="eastAsia"/>
        </w:rPr>
        <w:t>，</w:t>
      </w:r>
      <w:r>
        <w:rPr>
          <w:rFonts w:hint="eastAsia"/>
        </w:rPr>
        <w:t>③以赡贫穷</w:t>
      </w:r>
      <w:r w:rsidR="00577C8B">
        <w:rPr>
          <w:rFonts w:hint="eastAsia"/>
        </w:rPr>
        <w:t>，</w:t>
      </w:r>
      <w:r>
        <w:rPr>
          <w:rFonts w:hint="eastAsia"/>
        </w:rPr>
        <w:t>禄贤能</w:t>
      </w:r>
      <w:r w:rsidR="00577C8B">
        <w:rPr>
          <w:rFonts w:hint="eastAsia"/>
        </w:rPr>
        <w:t>，</w:t>
      </w:r>
      <w:r>
        <w:rPr>
          <w:rFonts w:hint="eastAsia"/>
        </w:rPr>
        <w:t>齐人皆说。</w:t>
      </w:r>
    </w:p>
    <w:p w:rsidR="00E94F5A" w:rsidRDefault="00E94F5A" w:rsidP="00E94F5A"/>
    <w:p w:rsidR="00E94F5A" w:rsidRDefault="00E94F5A" w:rsidP="00E94F5A">
      <w:r>
        <w:rPr>
          <w:rFonts w:hint="eastAsia"/>
        </w:rPr>
        <w:t xml:space="preserve">　　注①集解徐广曰</w:t>
      </w:r>
      <w:r w:rsidR="00577C8B">
        <w:rPr>
          <w:rFonts w:hint="eastAsia"/>
        </w:rPr>
        <w:t>：</w:t>
      </w:r>
      <w:r>
        <w:rPr>
          <w:rFonts w:hint="eastAsia"/>
        </w:rPr>
        <w:t>“或作‘崩’也。”</w:t>
      </w:r>
    </w:p>
    <w:p w:rsidR="00E94F5A" w:rsidRDefault="00E94F5A" w:rsidP="00E94F5A"/>
    <w:p w:rsidR="00E94F5A" w:rsidRDefault="00E94F5A" w:rsidP="00E94F5A">
      <w:r>
        <w:rPr>
          <w:rFonts w:hint="eastAsia"/>
        </w:rPr>
        <w:t xml:space="preserve">　　注②集解国语曰</w:t>
      </w:r>
      <w:r w:rsidR="00577C8B">
        <w:rPr>
          <w:rFonts w:hint="eastAsia"/>
        </w:rPr>
        <w:t>：</w:t>
      </w:r>
      <w:r>
        <w:rPr>
          <w:rFonts w:hint="eastAsia"/>
        </w:rPr>
        <w:t>“管子制国五家为轨</w:t>
      </w:r>
      <w:r w:rsidR="00577C8B">
        <w:rPr>
          <w:rFonts w:hint="eastAsia"/>
        </w:rPr>
        <w:t>，</w:t>
      </w:r>
      <w:r>
        <w:rPr>
          <w:rFonts w:hint="eastAsia"/>
        </w:rPr>
        <w:t>十轨为里</w:t>
      </w:r>
      <w:r w:rsidR="00577C8B">
        <w:rPr>
          <w:rFonts w:hint="eastAsia"/>
        </w:rPr>
        <w:t>，</w:t>
      </w:r>
      <w:r>
        <w:rPr>
          <w:rFonts w:hint="eastAsia"/>
        </w:rPr>
        <w:t>四里为连</w:t>
      </w:r>
      <w:r w:rsidR="00577C8B">
        <w:rPr>
          <w:rFonts w:hint="eastAsia"/>
        </w:rPr>
        <w:t>，</w:t>
      </w:r>
      <w:r>
        <w:rPr>
          <w:rFonts w:hint="eastAsia"/>
        </w:rPr>
        <w:t>十连为乡</w:t>
      </w:r>
      <w:r w:rsidR="00577C8B">
        <w:rPr>
          <w:rFonts w:hint="eastAsia"/>
        </w:rPr>
        <w:t>，</w:t>
      </w:r>
      <w:r>
        <w:rPr>
          <w:rFonts w:hint="eastAsia"/>
        </w:rPr>
        <w:t>以为军令。”</w:t>
      </w:r>
    </w:p>
    <w:p w:rsidR="00E94F5A" w:rsidRDefault="00E94F5A" w:rsidP="00E94F5A"/>
    <w:p w:rsidR="00E94F5A" w:rsidRDefault="00E94F5A" w:rsidP="00E94F5A">
      <w:r>
        <w:rPr>
          <w:rFonts w:hint="eastAsia"/>
        </w:rPr>
        <w:t xml:space="preserve">　　注③索隐按</w:t>
      </w:r>
      <w:r w:rsidR="00577C8B">
        <w:rPr>
          <w:rFonts w:hint="eastAsia"/>
        </w:rPr>
        <w:t>：</w:t>
      </w:r>
      <w:r>
        <w:rPr>
          <w:rFonts w:hint="eastAsia"/>
        </w:rPr>
        <w:t>管子有理人轻重之法七篇。轻重谓钱也。又有捕鱼﹑煮盐法也。</w:t>
      </w:r>
    </w:p>
    <w:p w:rsidR="00E94F5A" w:rsidRDefault="00E94F5A" w:rsidP="00E94F5A"/>
    <w:p w:rsidR="00E94F5A" w:rsidRDefault="00E94F5A" w:rsidP="00E94F5A">
      <w:r>
        <w:rPr>
          <w:rFonts w:hint="eastAsia"/>
        </w:rPr>
        <w:t xml:space="preserve">　　二年</w:t>
      </w:r>
      <w:r w:rsidR="00577C8B">
        <w:rPr>
          <w:rFonts w:hint="eastAsia"/>
        </w:rPr>
        <w:t>，</w:t>
      </w:r>
      <w:r>
        <w:rPr>
          <w:rFonts w:hint="eastAsia"/>
        </w:rPr>
        <w:t>伐灭郯</w:t>
      </w:r>
      <w:r w:rsidR="00577C8B">
        <w:rPr>
          <w:rFonts w:hint="eastAsia"/>
        </w:rPr>
        <w:t>，</w:t>
      </w:r>
      <w:r>
        <w:rPr>
          <w:rFonts w:hint="eastAsia"/>
        </w:rPr>
        <w:t>①郯子奔莒。初</w:t>
      </w:r>
      <w:r w:rsidR="00577C8B">
        <w:rPr>
          <w:rFonts w:hint="eastAsia"/>
        </w:rPr>
        <w:t>，</w:t>
      </w:r>
      <w:r>
        <w:rPr>
          <w:rFonts w:hint="eastAsia"/>
        </w:rPr>
        <w:t>桓公亡时</w:t>
      </w:r>
      <w:r w:rsidR="00577C8B">
        <w:rPr>
          <w:rFonts w:hint="eastAsia"/>
        </w:rPr>
        <w:t>，</w:t>
      </w:r>
      <w:r>
        <w:rPr>
          <w:rFonts w:hint="eastAsia"/>
        </w:rPr>
        <w:t>过郯</w:t>
      </w:r>
      <w:r w:rsidR="00577C8B">
        <w:rPr>
          <w:rFonts w:hint="eastAsia"/>
        </w:rPr>
        <w:t>，</w:t>
      </w:r>
      <w:r>
        <w:rPr>
          <w:rFonts w:hint="eastAsia"/>
        </w:rPr>
        <w:t>郯无礼</w:t>
      </w:r>
      <w:r w:rsidR="00577C8B">
        <w:rPr>
          <w:rFonts w:hint="eastAsia"/>
        </w:rPr>
        <w:t>，</w:t>
      </w:r>
      <w:r>
        <w:rPr>
          <w:rFonts w:hint="eastAsia"/>
        </w:rPr>
        <w:t>故伐之。</w:t>
      </w:r>
    </w:p>
    <w:p w:rsidR="00E94F5A" w:rsidRDefault="00E94F5A" w:rsidP="00E94F5A"/>
    <w:p w:rsidR="00E94F5A" w:rsidRDefault="00E94F5A" w:rsidP="00E94F5A">
      <w:r>
        <w:rPr>
          <w:rFonts w:hint="eastAsia"/>
        </w:rPr>
        <w:t xml:space="preserve">　　注①集解徐广曰</w:t>
      </w:r>
      <w:r w:rsidR="00577C8B">
        <w:rPr>
          <w:rFonts w:hint="eastAsia"/>
        </w:rPr>
        <w:t>：</w:t>
      </w:r>
      <w:r>
        <w:rPr>
          <w:rFonts w:hint="eastAsia"/>
        </w:rPr>
        <w:t>“一作‘谭’。”索隐据春秋</w:t>
      </w:r>
      <w:r w:rsidR="00577C8B">
        <w:rPr>
          <w:rFonts w:hint="eastAsia"/>
        </w:rPr>
        <w:t>，</w:t>
      </w:r>
      <w:r>
        <w:rPr>
          <w:rFonts w:hint="eastAsia"/>
        </w:rPr>
        <w:t>鲁庄十年“齐师灭谭”是也。</w:t>
      </w:r>
    </w:p>
    <w:p w:rsidR="00E94F5A" w:rsidRDefault="00E94F5A" w:rsidP="00E94F5A"/>
    <w:p w:rsidR="00E94F5A" w:rsidRDefault="00E94F5A" w:rsidP="00E94F5A">
      <w:r>
        <w:rPr>
          <w:rFonts w:hint="eastAsia"/>
        </w:rPr>
        <w:t xml:space="preserve">　　杜预曰“谭国在济南平陵县西南”。然此郯乃东海郯县</w:t>
      </w:r>
      <w:r w:rsidR="00577C8B">
        <w:rPr>
          <w:rFonts w:hint="eastAsia"/>
        </w:rPr>
        <w:t>，</w:t>
      </w:r>
      <w:r>
        <w:rPr>
          <w:rFonts w:hint="eastAsia"/>
        </w:rPr>
        <w:t>盖亦不当作“谭”字也。</w:t>
      </w:r>
    </w:p>
    <w:p w:rsidR="00E94F5A" w:rsidRDefault="00E94F5A" w:rsidP="00E94F5A"/>
    <w:p w:rsidR="00E94F5A" w:rsidRDefault="00E94F5A" w:rsidP="00E94F5A">
      <w:r>
        <w:rPr>
          <w:rFonts w:hint="eastAsia"/>
        </w:rPr>
        <w:t xml:space="preserve">　　五年</w:t>
      </w:r>
      <w:r w:rsidR="00577C8B">
        <w:rPr>
          <w:rFonts w:hint="eastAsia"/>
        </w:rPr>
        <w:t>，</w:t>
      </w:r>
      <w:r>
        <w:rPr>
          <w:rFonts w:hint="eastAsia"/>
        </w:rPr>
        <w:t>伐鲁</w:t>
      </w:r>
      <w:r w:rsidR="00577C8B">
        <w:rPr>
          <w:rFonts w:hint="eastAsia"/>
        </w:rPr>
        <w:t>，</w:t>
      </w:r>
      <w:r>
        <w:rPr>
          <w:rFonts w:hint="eastAsia"/>
        </w:rPr>
        <w:t>鲁将师败。鲁庄公请献遂邑以平</w:t>
      </w:r>
      <w:r w:rsidR="00577C8B">
        <w:rPr>
          <w:rFonts w:hint="eastAsia"/>
        </w:rPr>
        <w:t>，</w:t>
      </w:r>
      <w:r>
        <w:rPr>
          <w:rFonts w:hint="eastAsia"/>
        </w:rPr>
        <w:t>①桓公许</w:t>
      </w:r>
      <w:r w:rsidR="00577C8B">
        <w:rPr>
          <w:rFonts w:hint="eastAsia"/>
        </w:rPr>
        <w:t>，</w:t>
      </w:r>
      <w:r>
        <w:rPr>
          <w:rFonts w:hint="eastAsia"/>
        </w:rPr>
        <w:t>与鲁会柯而盟。②鲁将盟</w:t>
      </w:r>
      <w:r w:rsidR="00577C8B">
        <w:rPr>
          <w:rFonts w:hint="eastAsia"/>
        </w:rPr>
        <w:t>，</w:t>
      </w:r>
      <w:r>
        <w:rPr>
          <w:rFonts w:hint="eastAsia"/>
        </w:rPr>
        <w:t>曹沬以匕首劫桓公于坛上</w:t>
      </w:r>
      <w:r w:rsidR="00577C8B">
        <w:rPr>
          <w:rFonts w:hint="eastAsia"/>
        </w:rPr>
        <w:t>，</w:t>
      </w:r>
      <w:r>
        <w:rPr>
          <w:rFonts w:hint="eastAsia"/>
        </w:rPr>
        <w:t>③曰</w:t>
      </w:r>
      <w:r w:rsidR="00577C8B">
        <w:rPr>
          <w:rFonts w:hint="eastAsia"/>
        </w:rPr>
        <w:t>：</w:t>
      </w:r>
      <w:r>
        <w:rPr>
          <w:rFonts w:hint="eastAsia"/>
        </w:rPr>
        <w:t>“反鲁之侵地！”桓公许之。已而曹沬去匕首</w:t>
      </w:r>
      <w:r w:rsidR="00577C8B">
        <w:rPr>
          <w:rFonts w:hint="eastAsia"/>
        </w:rPr>
        <w:t>，</w:t>
      </w:r>
      <w:r>
        <w:rPr>
          <w:rFonts w:hint="eastAsia"/>
        </w:rPr>
        <w:t>北面就臣位。桓公后悔</w:t>
      </w:r>
      <w:r w:rsidR="00577C8B">
        <w:rPr>
          <w:rFonts w:hint="eastAsia"/>
        </w:rPr>
        <w:t>，</w:t>
      </w:r>
      <w:r>
        <w:rPr>
          <w:rFonts w:hint="eastAsia"/>
        </w:rPr>
        <w:t>欲无与鲁地而杀曹沬。管仲曰</w:t>
      </w:r>
      <w:r w:rsidR="00577C8B">
        <w:rPr>
          <w:rFonts w:hint="eastAsia"/>
        </w:rPr>
        <w:t>：</w:t>
      </w:r>
      <w:r>
        <w:rPr>
          <w:rFonts w:hint="eastAsia"/>
        </w:rPr>
        <w:t>“夫劫许之而倍信杀之</w:t>
      </w:r>
      <w:r w:rsidR="00577C8B">
        <w:rPr>
          <w:rFonts w:hint="eastAsia"/>
        </w:rPr>
        <w:t>，</w:t>
      </w:r>
      <w:r>
        <w:rPr>
          <w:rFonts w:hint="eastAsia"/>
        </w:rPr>
        <w:t>④愈一小快耳</w:t>
      </w:r>
      <w:r w:rsidR="00577C8B">
        <w:rPr>
          <w:rFonts w:hint="eastAsia"/>
        </w:rPr>
        <w:t>，</w:t>
      </w:r>
      <w:r>
        <w:rPr>
          <w:rFonts w:hint="eastAsia"/>
        </w:rPr>
        <w:t>而□信于诸侯</w:t>
      </w:r>
      <w:r w:rsidR="00577C8B">
        <w:rPr>
          <w:rFonts w:hint="eastAsia"/>
        </w:rPr>
        <w:t>，</w:t>
      </w:r>
      <w:r>
        <w:rPr>
          <w:rFonts w:hint="eastAsia"/>
        </w:rPr>
        <w:t>失天下之援</w:t>
      </w:r>
      <w:r w:rsidR="00577C8B">
        <w:rPr>
          <w:rFonts w:hint="eastAsia"/>
        </w:rPr>
        <w:t>，</w:t>
      </w:r>
      <w:r>
        <w:rPr>
          <w:rFonts w:hint="eastAsia"/>
        </w:rPr>
        <w:t>不可。”于是遂与曹沬三败所亡地于鲁。诸侯闻之</w:t>
      </w:r>
      <w:r w:rsidR="00577C8B">
        <w:rPr>
          <w:rFonts w:hint="eastAsia"/>
        </w:rPr>
        <w:t>，</w:t>
      </w:r>
      <w:r>
        <w:rPr>
          <w:rFonts w:hint="eastAsia"/>
        </w:rPr>
        <w:t>皆信齐而欲附焉。七年</w:t>
      </w:r>
      <w:r w:rsidR="00577C8B">
        <w:rPr>
          <w:rFonts w:hint="eastAsia"/>
        </w:rPr>
        <w:t>，</w:t>
      </w:r>
      <w:r>
        <w:rPr>
          <w:rFonts w:hint="eastAsia"/>
        </w:rPr>
        <w:t>诸侯会桓公于甄</w:t>
      </w:r>
      <w:r w:rsidR="00577C8B">
        <w:rPr>
          <w:rFonts w:hint="eastAsia"/>
        </w:rPr>
        <w:t>，</w:t>
      </w:r>
      <w:r>
        <w:rPr>
          <w:rFonts w:hint="eastAsia"/>
        </w:rPr>
        <w:t>⑤而桓公于是始霸焉。</w:t>
      </w:r>
    </w:p>
    <w:p w:rsidR="00E94F5A" w:rsidRDefault="00E94F5A" w:rsidP="00E94F5A"/>
    <w:p w:rsidR="00E94F5A" w:rsidRDefault="00E94F5A" w:rsidP="00E94F5A">
      <w:r>
        <w:rPr>
          <w:rFonts w:hint="eastAsia"/>
        </w:rPr>
        <w:t xml:space="preserve">　　注①集解杜预曰</w:t>
      </w:r>
      <w:r w:rsidR="00577C8B">
        <w:rPr>
          <w:rFonts w:hint="eastAsia"/>
        </w:rPr>
        <w:t>：</w:t>
      </w:r>
      <w:r>
        <w:rPr>
          <w:rFonts w:hint="eastAsia"/>
        </w:rPr>
        <w:t>“遂在济北蛇丘县东北。”</w:t>
      </w:r>
    </w:p>
    <w:p w:rsidR="00E94F5A" w:rsidRDefault="00E94F5A" w:rsidP="00E94F5A"/>
    <w:p w:rsidR="00E94F5A" w:rsidRDefault="00E94F5A" w:rsidP="00E94F5A">
      <w:r>
        <w:rPr>
          <w:rFonts w:hint="eastAsia"/>
        </w:rPr>
        <w:t xml:space="preserve">　　注②集解杜预曰</w:t>
      </w:r>
      <w:r w:rsidR="00577C8B">
        <w:rPr>
          <w:rFonts w:hint="eastAsia"/>
        </w:rPr>
        <w:t>：</w:t>
      </w:r>
      <w:r>
        <w:rPr>
          <w:rFonts w:hint="eastAsia"/>
        </w:rPr>
        <w:t>“此柯今济北东阿</w:t>
      </w:r>
      <w:r w:rsidR="00577C8B">
        <w:rPr>
          <w:rFonts w:hint="eastAsia"/>
        </w:rPr>
        <w:t>，</w:t>
      </w:r>
      <w:r>
        <w:rPr>
          <w:rFonts w:hint="eastAsia"/>
        </w:rPr>
        <w:t>齐之阿邑</w:t>
      </w:r>
      <w:r w:rsidR="00577C8B">
        <w:rPr>
          <w:rFonts w:hint="eastAsia"/>
        </w:rPr>
        <w:t>，</w:t>
      </w:r>
      <w:r>
        <w:rPr>
          <w:rFonts w:hint="eastAsia"/>
        </w:rPr>
        <w:t>犹祝柯今为祝阿。”</w:t>
      </w:r>
    </w:p>
    <w:p w:rsidR="00E94F5A" w:rsidRDefault="00E94F5A" w:rsidP="00E94F5A"/>
    <w:p w:rsidR="00E94F5A" w:rsidRDefault="00E94F5A" w:rsidP="00E94F5A">
      <w:r>
        <w:rPr>
          <w:rFonts w:hint="eastAsia"/>
        </w:rPr>
        <w:t xml:space="preserve">　　注③集解何休曰</w:t>
      </w:r>
      <w:r w:rsidR="00577C8B">
        <w:rPr>
          <w:rFonts w:hint="eastAsia"/>
        </w:rPr>
        <w:t>：</w:t>
      </w:r>
      <w:r>
        <w:rPr>
          <w:rFonts w:hint="eastAsia"/>
        </w:rPr>
        <w:t>“土基三尺</w:t>
      </w:r>
      <w:r w:rsidR="00577C8B">
        <w:rPr>
          <w:rFonts w:hint="eastAsia"/>
        </w:rPr>
        <w:t>，</w:t>
      </w:r>
      <w:r>
        <w:rPr>
          <w:rFonts w:hint="eastAsia"/>
        </w:rPr>
        <w:t>阶三等</w:t>
      </w:r>
      <w:r w:rsidR="00577C8B">
        <w:rPr>
          <w:rFonts w:hint="eastAsia"/>
        </w:rPr>
        <w:t>，</w:t>
      </w:r>
      <w:r>
        <w:rPr>
          <w:rFonts w:hint="eastAsia"/>
        </w:rPr>
        <w:t>曰坛。会必有坛者</w:t>
      </w:r>
      <w:r w:rsidR="00577C8B">
        <w:rPr>
          <w:rFonts w:hint="eastAsia"/>
        </w:rPr>
        <w:t>，</w:t>
      </w:r>
      <w:r>
        <w:rPr>
          <w:rFonts w:hint="eastAsia"/>
        </w:rPr>
        <w:t>为升降揖让</w:t>
      </w:r>
      <w:r w:rsidR="00577C8B">
        <w:rPr>
          <w:rFonts w:hint="eastAsia"/>
        </w:rPr>
        <w:t>，</w:t>
      </w:r>
      <w:r>
        <w:rPr>
          <w:rFonts w:hint="eastAsia"/>
        </w:rPr>
        <w:t>称先君以相接也。”</w:t>
      </w:r>
    </w:p>
    <w:p w:rsidR="00E94F5A" w:rsidRDefault="00E94F5A" w:rsidP="00E94F5A"/>
    <w:p w:rsidR="00E94F5A" w:rsidRDefault="00E94F5A" w:rsidP="00E94F5A">
      <w:r>
        <w:rPr>
          <w:rFonts w:hint="eastAsia"/>
        </w:rPr>
        <w:t xml:space="preserve">　　注④集解徐广曰</w:t>
      </w:r>
      <w:r w:rsidR="00577C8B">
        <w:rPr>
          <w:rFonts w:hint="eastAsia"/>
        </w:rPr>
        <w:t>：</w:t>
      </w:r>
      <w:r>
        <w:rPr>
          <w:rFonts w:hint="eastAsia"/>
        </w:rPr>
        <w:t>“一云已许之而背信杀劫也。”</w:t>
      </w:r>
    </w:p>
    <w:p w:rsidR="00E94F5A" w:rsidRDefault="00E94F5A" w:rsidP="00E94F5A"/>
    <w:p w:rsidR="00E94F5A" w:rsidRDefault="00E94F5A" w:rsidP="00E94F5A">
      <w:r>
        <w:rPr>
          <w:rFonts w:hint="eastAsia"/>
        </w:rPr>
        <w:t xml:space="preserve">　　注⑤集解杜预曰</w:t>
      </w:r>
      <w:r w:rsidR="00577C8B">
        <w:rPr>
          <w:rFonts w:hint="eastAsia"/>
        </w:rPr>
        <w:t>：</w:t>
      </w:r>
      <w:r>
        <w:rPr>
          <w:rFonts w:hint="eastAsia"/>
        </w:rPr>
        <w:t>“甄</w:t>
      </w:r>
      <w:r w:rsidR="00577C8B">
        <w:rPr>
          <w:rFonts w:hint="eastAsia"/>
        </w:rPr>
        <w:t>，</w:t>
      </w:r>
      <w:r>
        <w:rPr>
          <w:rFonts w:hint="eastAsia"/>
        </w:rPr>
        <w:t>韂地</w:t>
      </w:r>
      <w:r w:rsidR="00577C8B">
        <w:rPr>
          <w:rFonts w:hint="eastAsia"/>
        </w:rPr>
        <w:t>，</w:t>
      </w:r>
      <w:r>
        <w:rPr>
          <w:rFonts w:hint="eastAsia"/>
        </w:rPr>
        <w:t>今东郡甄城也。”</w:t>
      </w:r>
    </w:p>
    <w:p w:rsidR="00E94F5A" w:rsidRDefault="00E94F5A" w:rsidP="00E94F5A"/>
    <w:p w:rsidR="00E94F5A" w:rsidRDefault="00E94F5A" w:rsidP="00E94F5A">
      <w:r>
        <w:rPr>
          <w:rFonts w:hint="eastAsia"/>
        </w:rPr>
        <w:t xml:space="preserve">　　十四年</w:t>
      </w:r>
      <w:r w:rsidR="00577C8B">
        <w:rPr>
          <w:rFonts w:hint="eastAsia"/>
        </w:rPr>
        <w:t>，</w:t>
      </w:r>
      <w:r>
        <w:rPr>
          <w:rFonts w:hint="eastAsia"/>
        </w:rPr>
        <w:t>陈厉公子完</w:t>
      </w:r>
      <w:r w:rsidR="00577C8B">
        <w:rPr>
          <w:rFonts w:hint="eastAsia"/>
        </w:rPr>
        <w:t>，</w:t>
      </w:r>
      <w:r>
        <w:rPr>
          <w:rFonts w:hint="eastAsia"/>
        </w:rPr>
        <w:t>①号敬仲</w:t>
      </w:r>
      <w:r w:rsidR="00577C8B">
        <w:rPr>
          <w:rFonts w:hint="eastAsia"/>
        </w:rPr>
        <w:t>，</w:t>
      </w:r>
      <w:r>
        <w:rPr>
          <w:rFonts w:hint="eastAsia"/>
        </w:rPr>
        <w:t>来奔齐。齐桓公欲以为卿</w:t>
      </w:r>
      <w:r w:rsidR="00577C8B">
        <w:rPr>
          <w:rFonts w:hint="eastAsia"/>
        </w:rPr>
        <w:t>，</w:t>
      </w:r>
      <w:r>
        <w:rPr>
          <w:rFonts w:hint="eastAsia"/>
        </w:rPr>
        <w:t>让；于是以为工正。②田成子常之祖也。</w:t>
      </w:r>
    </w:p>
    <w:p w:rsidR="00E94F5A" w:rsidRDefault="00E94F5A" w:rsidP="00E94F5A"/>
    <w:p w:rsidR="00E94F5A" w:rsidRDefault="00E94F5A" w:rsidP="00E94F5A">
      <w:pPr>
        <w:pStyle w:val="ListParagraph"/>
        <w:numPr>
          <w:ilvl w:val="0"/>
          <w:numId w:val="3"/>
        </w:numPr>
      </w:pPr>
      <w:r>
        <w:rPr>
          <w:rFonts w:hint="eastAsia"/>
        </w:rPr>
        <w:t>义音桓。</w:t>
      </w:r>
    </w:p>
    <w:p w:rsidR="00E94F5A" w:rsidRDefault="00E94F5A" w:rsidP="00E94F5A"/>
    <w:p w:rsidR="00CC1DEF" w:rsidRDefault="00E94F5A" w:rsidP="00E94F5A">
      <w:pPr>
        <w:ind w:firstLine="435"/>
      </w:pPr>
      <w:r>
        <w:rPr>
          <w:rFonts w:hint="eastAsia"/>
        </w:rPr>
        <w:t>注②集解贾逵曰</w:t>
      </w:r>
      <w:r w:rsidR="00577C8B">
        <w:rPr>
          <w:rFonts w:hint="eastAsia"/>
        </w:rPr>
        <w:t>：</w:t>
      </w:r>
      <w:r>
        <w:rPr>
          <w:rFonts w:hint="eastAsia"/>
        </w:rPr>
        <w:t>“掌百工。”</w:t>
      </w:r>
    </w:p>
    <w:p w:rsidR="00E94F5A" w:rsidRDefault="00E94F5A" w:rsidP="00E94F5A">
      <w:pPr>
        <w:ind w:firstLine="435"/>
      </w:pPr>
      <w:r>
        <w:t>-</w:t>
      </w:r>
    </w:p>
    <w:p w:rsidR="00E94F5A" w:rsidRDefault="00E94F5A" w:rsidP="00E94F5A">
      <w:pPr>
        <w:ind w:firstLine="435"/>
      </w:pPr>
      <w:r>
        <w:rPr>
          <w:rFonts w:hint="eastAsia"/>
        </w:rPr>
        <w:t xml:space="preserve">　　二十三年</w:t>
      </w:r>
      <w:r w:rsidR="00577C8B">
        <w:rPr>
          <w:rFonts w:hint="eastAsia"/>
        </w:rPr>
        <w:t>，</w:t>
      </w:r>
      <w:r>
        <w:rPr>
          <w:rFonts w:hint="eastAsia"/>
        </w:rPr>
        <w:t>山戎伐燕</w:t>
      </w:r>
      <w:r w:rsidR="00577C8B">
        <w:rPr>
          <w:rFonts w:hint="eastAsia"/>
        </w:rPr>
        <w:t>，</w:t>
      </w:r>
      <w:r>
        <w:rPr>
          <w:rFonts w:hint="eastAsia"/>
        </w:rPr>
        <w:t>①燕告急于齐。齐桓公救燕</w:t>
      </w:r>
      <w:r w:rsidR="00577C8B">
        <w:rPr>
          <w:rFonts w:hint="eastAsia"/>
        </w:rPr>
        <w:t>，</w:t>
      </w:r>
      <w:r>
        <w:rPr>
          <w:rFonts w:hint="eastAsia"/>
        </w:rPr>
        <w:t>遂伐山戎</w:t>
      </w:r>
      <w:r w:rsidR="00577C8B">
        <w:rPr>
          <w:rFonts w:hint="eastAsia"/>
        </w:rPr>
        <w:t>，</w:t>
      </w:r>
      <w:r>
        <w:rPr>
          <w:rFonts w:hint="eastAsia"/>
        </w:rPr>
        <w:t>至于孤竹而还。燕庄公遂送桓公入齐境。桓公曰</w:t>
      </w:r>
      <w:r w:rsidR="00577C8B">
        <w:rPr>
          <w:rFonts w:hint="eastAsia"/>
        </w:rPr>
        <w:t>：</w:t>
      </w:r>
      <w:r>
        <w:rPr>
          <w:rFonts w:hint="eastAsia"/>
        </w:rPr>
        <w:t>“非天子</w:t>
      </w:r>
      <w:r w:rsidR="00577C8B">
        <w:rPr>
          <w:rFonts w:hint="eastAsia"/>
        </w:rPr>
        <w:t>，</w:t>
      </w:r>
      <w:r>
        <w:rPr>
          <w:rFonts w:hint="eastAsia"/>
        </w:rPr>
        <w:t>诸侯相送不出境</w:t>
      </w:r>
      <w:r w:rsidR="00577C8B">
        <w:rPr>
          <w:rFonts w:hint="eastAsia"/>
        </w:rPr>
        <w:t>，</w:t>
      </w:r>
      <w:r>
        <w:rPr>
          <w:rFonts w:hint="eastAsia"/>
        </w:rPr>
        <w:t>吾不可以无礼于燕。”于是分沟割燕君所至与燕</w:t>
      </w:r>
      <w:r w:rsidR="00577C8B">
        <w:rPr>
          <w:rFonts w:hint="eastAsia"/>
        </w:rPr>
        <w:t>，</w:t>
      </w:r>
      <w:r>
        <w:rPr>
          <w:rFonts w:hint="eastAsia"/>
        </w:rPr>
        <w:t>命燕君复修召公之政</w:t>
      </w:r>
      <w:r w:rsidR="00577C8B">
        <w:rPr>
          <w:rFonts w:hint="eastAsia"/>
        </w:rPr>
        <w:t>，</w:t>
      </w:r>
      <w:r>
        <w:rPr>
          <w:rFonts w:hint="eastAsia"/>
        </w:rPr>
        <w:t>纳贡于周</w:t>
      </w:r>
      <w:r w:rsidR="00577C8B">
        <w:rPr>
          <w:rFonts w:hint="eastAsia"/>
        </w:rPr>
        <w:t>，</w:t>
      </w:r>
      <w:r>
        <w:rPr>
          <w:rFonts w:hint="eastAsia"/>
        </w:rPr>
        <w:t>如成康之时。诸侯闻之</w:t>
      </w:r>
      <w:r w:rsidR="00577C8B">
        <w:rPr>
          <w:rFonts w:hint="eastAsia"/>
        </w:rPr>
        <w:t>，</w:t>
      </w:r>
      <w:r>
        <w:rPr>
          <w:rFonts w:hint="eastAsia"/>
        </w:rPr>
        <w:t>皆从齐。</w:t>
      </w:r>
    </w:p>
    <w:p w:rsidR="00E94F5A" w:rsidRDefault="00E94F5A" w:rsidP="00E94F5A">
      <w:pPr>
        <w:ind w:firstLine="435"/>
      </w:pPr>
    </w:p>
    <w:p w:rsidR="00E94F5A" w:rsidRDefault="00E94F5A" w:rsidP="00E94F5A">
      <w:pPr>
        <w:ind w:firstLine="435"/>
      </w:pPr>
      <w:r>
        <w:rPr>
          <w:rFonts w:hint="eastAsia"/>
        </w:rPr>
        <w:t xml:space="preserve">　　注①集解服虔曰</w:t>
      </w:r>
      <w:r w:rsidR="00577C8B">
        <w:rPr>
          <w:rFonts w:hint="eastAsia"/>
        </w:rPr>
        <w:t>：</w:t>
      </w:r>
      <w:r>
        <w:rPr>
          <w:rFonts w:hint="eastAsia"/>
        </w:rPr>
        <w:t>“山戎</w:t>
      </w:r>
      <w:r w:rsidR="00577C8B">
        <w:rPr>
          <w:rFonts w:hint="eastAsia"/>
        </w:rPr>
        <w:t>，</w:t>
      </w:r>
      <w:r>
        <w:rPr>
          <w:rFonts w:hint="eastAsia"/>
        </w:rPr>
        <w:t>北狄</w:t>
      </w:r>
      <w:r w:rsidR="00577C8B">
        <w:rPr>
          <w:rFonts w:hint="eastAsia"/>
        </w:rPr>
        <w:t>，</w:t>
      </w:r>
      <w:r>
        <w:rPr>
          <w:rFonts w:hint="eastAsia"/>
        </w:rPr>
        <w:t>盖今鲜卑也。”何休曰</w:t>
      </w:r>
      <w:r w:rsidR="00577C8B">
        <w:rPr>
          <w:rFonts w:hint="eastAsia"/>
        </w:rPr>
        <w:t>：</w:t>
      </w:r>
      <w:r>
        <w:rPr>
          <w:rFonts w:hint="eastAsia"/>
        </w:rPr>
        <w:t>“山戎者</w:t>
      </w:r>
      <w:r w:rsidR="00577C8B">
        <w:rPr>
          <w:rFonts w:hint="eastAsia"/>
        </w:rPr>
        <w:t>，</w:t>
      </w:r>
      <w:r>
        <w:rPr>
          <w:rFonts w:hint="eastAsia"/>
        </w:rPr>
        <w:t>戎中之别名也。”</w:t>
      </w:r>
    </w:p>
    <w:p w:rsidR="00E94F5A" w:rsidRDefault="00E94F5A" w:rsidP="00E94F5A">
      <w:pPr>
        <w:ind w:firstLine="435"/>
      </w:pPr>
    </w:p>
    <w:p w:rsidR="00E94F5A" w:rsidRDefault="00E94F5A" w:rsidP="00E94F5A">
      <w:pPr>
        <w:ind w:firstLine="435"/>
      </w:pPr>
      <w:r>
        <w:rPr>
          <w:rFonts w:hint="eastAsia"/>
        </w:rPr>
        <w:t xml:space="preserve">　　二十七年</w:t>
      </w:r>
      <w:r w:rsidR="00577C8B">
        <w:rPr>
          <w:rFonts w:hint="eastAsia"/>
        </w:rPr>
        <w:t>，</w:t>
      </w:r>
      <w:r>
        <w:rPr>
          <w:rFonts w:hint="eastAsia"/>
        </w:rPr>
        <w:t>鲁愍公母曰哀姜</w:t>
      </w:r>
      <w:r w:rsidR="00577C8B">
        <w:rPr>
          <w:rFonts w:hint="eastAsia"/>
        </w:rPr>
        <w:t>，</w:t>
      </w:r>
      <w:r>
        <w:rPr>
          <w:rFonts w:hint="eastAsia"/>
        </w:rPr>
        <w:t>桓公女弟也。哀姜淫于鲁公子庆父</w:t>
      </w:r>
      <w:r w:rsidR="00577C8B">
        <w:rPr>
          <w:rFonts w:hint="eastAsia"/>
        </w:rPr>
        <w:t>，</w:t>
      </w:r>
      <w:r>
        <w:rPr>
          <w:rFonts w:hint="eastAsia"/>
        </w:rPr>
        <w:t>庆父弒愍公</w:t>
      </w:r>
      <w:r w:rsidR="00577C8B">
        <w:rPr>
          <w:rFonts w:hint="eastAsia"/>
        </w:rPr>
        <w:t>，</w:t>
      </w:r>
      <w:r>
        <w:rPr>
          <w:rFonts w:hint="eastAsia"/>
        </w:rPr>
        <w:t>哀姜欲立庆父</w:t>
      </w:r>
      <w:r w:rsidR="00577C8B">
        <w:rPr>
          <w:rFonts w:hint="eastAsia"/>
        </w:rPr>
        <w:t>，</w:t>
      </w:r>
      <w:r>
        <w:rPr>
          <w:rFonts w:hint="eastAsia"/>
        </w:rPr>
        <w:t>鲁人更立厘公。①桓公召哀姜</w:t>
      </w:r>
      <w:r w:rsidR="00577C8B">
        <w:rPr>
          <w:rFonts w:hint="eastAsia"/>
        </w:rPr>
        <w:t>，</w:t>
      </w:r>
      <w:r>
        <w:rPr>
          <w:rFonts w:hint="eastAsia"/>
        </w:rPr>
        <w:t>杀之。</w:t>
      </w:r>
    </w:p>
    <w:p w:rsidR="00E94F5A" w:rsidRDefault="00E94F5A" w:rsidP="00E94F5A">
      <w:pPr>
        <w:ind w:firstLine="435"/>
      </w:pPr>
    </w:p>
    <w:p w:rsidR="00E94F5A" w:rsidRDefault="00E94F5A" w:rsidP="00E94F5A">
      <w:pPr>
        <w:ind w:firstLine="435"/>
      </w:pPr>
      <w:r>
        <w:rPr>
          <w:rFonts w:hint="eastAsia"/>
        </w:rPr>
        <w:t xml:space="preserve">　　注①集解徐广曰</w:t>
      </w:r>
      <w:r w:rsidR="00577C8B">
        <w:rPr>
          <w:rFonts w:hint="eastAsia"/>
        </w:rPr>
        <w:t>：</w:t>
      </w:r>
      <w:r>
        <w:rPr>
          <w:rFonts w:hint="eastAsia"/>
        </w:rPr>
        <w:t>“史记‘僖’字皆作‘厘’。”</w:t>
      </w:r>
    </w:p>
    <w:p w:rsidR="00E94F5A" w:rsidRDefault="00E94F5A" w:rsidP="00E94F5A">
      <w:pPr>
        <w:ind w:firstLine="435"/>
      </w:pPr>
    </w:p>
    <w:p w:rsidR="00E94F5A" w:rsidRDefault="00E94F5A" w:rsidP="00E94F5A">
      <w:pPr>
        <w:ind w:firstLine="435"/>
      </w:pPr>
      <w:r>
        <w:rPr>
          <w:rFonts w:hint="eastAsia"/>
        </w:rPr>
        <w:t xml:space="preserve">　　二十八年</w:t>
      </w:r>
      <w:r w:rsidR="00577C8B">
        <w:rPr>
          <w:rFonts w:hint="eastAsia"/>
        </w:rPr>
        <w:t>，</w:t>
      </w:r>
      <w:r>
        <w:rPr>
          <w:rFonts w:hint="eastAsia"/>
        </w:rPr>
        <w:t>韂文公有狄乱</w:t>
      </w:r>
      <w:r w:rsidR="00577C8B">
        <w:rPr>
          <w:rFonts w:hint="eastAsia"/>
        </w:rPr>
        <w:t>，</w:t>
      </w:r>
      <w:r>
        <w:rPr>
          <w:rFonts w:hint="eastAsia"/>
        </w:rPr>
        <w:t>告急于齐。齐率诸侯城楚丘①而立韂君。</w:t>
      </w:r>
    </w:p>
    <w:p w:rsidR="00E94F5A" w:rsidRDefault="00E94F5A" w:rsidP="00E94F5A">
      <w:pPr>
        <w:ind w:firstLine="435"/>
      </w:pPr>
    </w:p>
    <w:p w:rsidR="00E94F5A" w:rsidRDefault="00E94F5A" w:rsidP="00E94F5A">
      <w:pPr>
        <w:ind w:firstLine="435"/>
      </w:pPr>
      <w:r>
        <w:rPr>
          <w:rFonts w:hint="eastAsia"/>
        </w:rPr>
        <w:t xml:space="preserve">　　注①集解贾逵曰</w:t>
      </w:r>
      <w:r w:rsidR="00577C8B">
        <w:rPr>
          <w:rFonts w:hint="eastAsia"/>
        </w:rPr>
        <w:t>：</w:t>
      </w:r>
      <w:r>
        <w:rPr>
          <w:rFonts w:hint="eastAsia"/>
        </w:rPr>
        <w:t>“韂地也。”索隐杜预曰</w:t>
      </w:r>
      <w:r w:rsidR="00577C8B">
        <w:rPr>
          <w:rFonts w:hint="eastAsia"/>
        </w:rPr>
        <w:t>：</w:t>
      </w:r>
      <w:r>
        <w:rPr>
          <w:rFonts w:hint="eastAsia"/>
        </w:rPr>
        <w:t>“不言城韂</w:t>
      </w:r>
      <w:r w:rsidR="00577C8B">
        <w:rPr>
          <w:rFonts w:hint="eastAsia"/>
        </w:rPr>
        <w:t>，</w:t>
      </w:r>
      <w:r>
        <w:rPr>
          <w:rFonts w:hint="eastAsia"/>
        </w:rPr>
        <w:t>韂未迁。”楚丘在济阴城武县南</w:t>
      </w:r>
      <w:r w:rsidR="00577C8B">
        <w:rPr>
          <w:rFonts w:hint="eastAsia"/>
        </w:rPr>
        <w:t>，</w:t>
      </w:r>
      <w:r>
        <w:rPr>
          <w:rFonts w:hint="eastAsia"/>
        </w:rPr>
        <w:t>即今之韂南县。</w:t>
      </w:r>
    </w:p>
    <w:p w:rsidR="00E94F5A" w:rsidRDefault="00E94F5A" w:rsidP="00E94F5A">
      <w:pPr>
        <w:ind w:firstLine="435"/>
      </w:pPr>
    </w:p>
    <w:p w:rsidR="00E94F5A" w:rsidRDefault="00E94F5A" w:rsidP="00E94F5A">
      <w:pPr>
        <w:ind w:firstLine="435"/>
      </w:pPr>
      <w:r>
        <w:rPr>
          <w:rFonts w:hint="eastAsia"/>
        </w:rPr>
        <w:t xml:space="preserve">　　二十九年</w:t>
      </w:r>
      <w:r w:rsidR="00577C8B">
        <w:rPr>
          <w:rFonts w:hint="eastAsia"/>
        </w:rPr>
        <w:t>，</w:t>
      </w:r>
      <w:r>
        <w:rPr>
          <w:rFonts w:hint="eastAsia"/>
        </w:rPr>
        <w:t>桓公与夫人蔡姬戏船中。蔡姬习水</w:t>
      </w:r>
      <w:r w:rsidR="00577C8B">
        <w:rPr>
          <w:rFonts w:hint="eastAsia"/>
        </w:rPr>
        <w:t>，</w:t>
      </w:r>
      <w:r>
        <w:rPr>
          <w:rFonts w:hint="eastAsia"/>
        </w:rPr>
        <w:t>荡公</w:t>
      </w:r>
      <w:r w:rsidR="00577C8B">
        <w:rPr>
          <w:rFonts w:hint="eastAsia"/>
        </w:rPr>
        <w:t>，</w:t>
      </w:r>
      <w:r>
        <w:rPr>
          <w:rFonts w:hint="eastAsia"/>
        </w:rPr>
        <w:t>①公惧</w:t>
      </w:r>
      <w:r w:rsidR="00577C8B">
        <w:rPr>
          <w:rFonts w:hint="eastAsia"/>
        </w:rPr>
        <w:t>，</w:t>
      </w:r>
      <w:r>
        <w:rPr>
          <w:rFonts w:hint="eastAsia"/>
        </w:rPr>
        <w:t>止之</w:t>
      </w:r>
      <w:r w:rsidR="00577C8B">
        <w:rPr>
          <w:rFonts w:hint="eastAsia"/>
        </w:rPr>
        <w:t>，</w:t>
      </w:r>
      <w:r>
        <w:rPr>
          <w:rFonts w:hint="eastAsia"/>
        </w:rPr>
        <w:t>不止</w:t>
      </w:r>
      <w:r w:rsidR="00577C8B">
        <w:rPr>
          <w:rFonts w:hint="eastAsia"/>
        </w:rPr>
        <w:t>，</w:t>
      </w:r>
      <w:r>
        <w:rPr>
          <w:rFonts w:hint="eastAsia"/>
        </w:rPr>
        <w:t>出船</w:t>
      </w:r>
      <w:r w:rsidR="00577C8B">
        <w:rPr>
          <w:rFonts w:hint="eastAsia"/>
        </w:rPr>
        <w:t>，</w:t>
      </w:r>
      <w:r>
        <w:rPr>
          <w:rFonts w:hint="eastAsia"/>
        </w:rPr>
        <w:t>怒</w:t>
      </w:r>
      <w:r w:rsidR="00577C8B">
        <w:rPr>
          <w:rFonts w:hint="eastAsia"/>
        </w:rPr>
        <w:t>，</w:t>
      </w:r>
      <w:r>
        <w:rPr>
          <w:rFonts w:hint="eastAsia"/>
        </w:rPr>
        <w:t>归蔡姬</w:t>
      </w:r>
      <w:r w:rsidR="00577C8B">
        <w:rPr>
          <w:rFonts w:hint="eastAsia"/>
        </w:rPr>
        <w:t>，</w:t>
      </w:r>
      <w:r>
        <w:rPr>
          <w:rFonts w:hint="eastAsia"/>
        </w:rPr>
        <w:t>弗绝。蔡亦怒</w:t>
      </w:r>
      <w:r w:rsidR="00577C8B">
        <w:rPr>
          <w:rFonts w:hint="eastAsia"/>
        </w:rPr>
        <w:t>，</w:t>
      </w:r>
      <w:r>
        <w:rPr>
          <w:rFonts w:hint="eastAsia"/>
        </w:rPr>
        <w:t>嫁其女。桓公闻而怒</w:t>
      </w:r>
      <w:r w:rsidR="00577C8B">
        <w:rPr>
          <w:rFonts w:hint="eastAsia"/>
        </w:rPr>
        <w:t>，</w:t>
      </w:r>
      <w:r>
        <w:rPr>
          <w:rFonts w:hint="eastAsia"/>
        </w:rPr>
        <w:t>兴师往伐。</w:t>
      </w:r>
    </w:p>
    <w:p w:rsidR="00E94F5A" w:rsidRDefault="00E94F5A" w:rsidP="00E94F5A">
      <w:pPr>
        <w:ind w:firstLine="435"/>
      </w:pPr>
    </w:p>
    <w:p w:rsidR="00E94F5A" w:rsidRDefault="00E94F5A" w:rsidP="00E94F5A">
      <w:pPr>
        <w:ind w:firstLine="435"/>
      </w:pPr>
      <w:r>
        <w:rPr>
          <w:rFonts w:hint="eastAsia"/>
        </w:rPr>
        <w:t xml:space="preserve">　　注①集解贾逵曰</w:t>
      </w:r>
      <w:r w:rsidR="00577C8B">
        <w:rPr>
          <w:rFonts w:hint="eastAsia"/>
        </w:rPr>
        <w:t>：</w:t>
      </w:r>
      <w:r>
        <w:rPr>
          <w:rFonts w:hint="eastAsia"/>
        </w:rPr>
        <w:t>“荡</w:t>
      </w:r>
      <w:r w:rsidR="00577C8B">
        <w:rPr>
          <w:rFonts w:hint="eastAsia"/>
        </w:rPr>
        <w:t>，</w:t>
      </w:r>
      <w:r>
        <w:rPr>
          <w:rFonts w:hint="eastAsia"/>
        </w:rPr>
        <w:t>摇也。”</w:t>
      </w:r>
    </w:p>
    <w:p w:rsidR="00E94F5A" w:rsidRDefault="00E94F5A" w:rsidP="00E94F5A">
      <w:pPr>
        <w:ind w:firstLine="435"/>
      </w:pPr>
    </w:p>
    <w:p w:rsidR="00E94F5A" w:rsidRDefault="00E94F5A" w:rsidP="00E94F5A">
      <w:pPr>
        <w:ind w:firstLine="435"/>
      </w:pPr>
      <w:r>
        <w:rPr>
          <w:rFonts w:hint="eastAsia"/>
        </w:rPr>
        <w:t xml:space="preserve">　　三十年春</w:t>
      </w:r>
      <w:r w:rsidR="00577C8B">
        <w:rPr>
          <w:rFonts w:hint="eastAsia"/>
        </w:rPr>
        <w:t>，</w:t>
      </w:r>
      <w:r>
        <w:rPr>
          <w:rFonts w:hint="eastAsia"/>
        </w:rPr>
        <w:t>齐桓公率诸侯伐蔡</w:t>
      </w:r>
      <w:r w:rsidR="00577C8B">
        <w:rPr>
          <w:rFonts w:hint="eastAsia"/>
        </w:rPr>
        <w:t>，</w:t>
      </w:r>
      <w:r>
        <w:rPr>
          <w:rFonts w:hint="eastAsia"/>
        </w:rPr>
        <w:t>蔡溃。①遂伐楚。楚成王兴师问曰</w:t>
      </w:r>
      <w:r w:rsidR="00577C8B">
        <w:rPr>
          <w:rFonts w:hint="eastAsia"/>
        </w:rPr>
        <w:t>：</w:t>
      </w:r>
      <w:r>
        <w:rPr>
          <w:rFonts w:hint="eastAsia"/>
        </w:rPr>
        <w:t>“何故涉吾地？”管仲对曰</w:t>
      </w:r>
      <w:r w:rsidR="00577C8B">
        <w:rPr>
          <w:rFonts w:hint="eastAsia"/>
        </w:rPr>
        <w:t>：</w:t>
      </w:r>
      <w:r>
        <w:rPr>
          <w:rFonts w:hint="eastAsia"/>
        </w:rPr>
        <w:t>“昔召康公命我先君太公曰</w:t>
      </w:r>
      <w:r w:rsidR="00577C8B">
        <w:rPr>
          <w:rFonts w:hint="eastAsia"/>
        </w:rPr>
        <w:t>：</w:t>
      </w:r>
      <w:r>
        <w:rPr>
          <w:rFonts w:hint="eastAsia"/>
        </w:rPr>
        <w:t>‘五侯九伯</w:t>
      </w:r>
      <w:r w:rsidR="00577C8B">
        <w:rPr>
          <w:rFonts w:hint="eastAsia"/>
        </w:rPr>
        <w:t>，</w:t>
      </w:r>
      <w:r>
        <w:rPr>
          <w:rFonts w:hint="eastAsia"/>
        </w:rPr>
        <w:t>若实征之</w:t>
      </w:r>
      <w:r w:rsidR="00577C8B">
        <w:rPr>
          <w:rFonts w:hint="eastAsia"/>
        </w:rPr>
        <w:t>，</w:t>
      </w:r>
      <w:r>
        <w:rPr>
          <w:rFonts w:hint="eastAsia"/>
        </w:rPr>
        <w:t>以夹辅周室。’②赐我先君履</w:t>
      </w:r>
      <w:r w:rsidR="00577C8B">
        <w:rPr>
          <w:rFonts w:hint="eastAsia"/>
        </w:rPr>
        <w:t>，</w:t>
      </w:r>
      <w:r>
        <w:rPr>
          <w:rFonts w:hint="eastAsia"/>
        </w:rPr>
        <w:t>③东至海</w:t>
      </w:r>
      <w:r w:rsidR="00577C8B">
        <w:rPr>
          <w:rFonts w:hint="eastAsia"/>
        </w:rPr>
        <w:t>，</w:t>
      </w:r>
      <w:r>
        <w:rPr>
          <w:rFonts w:hint="eastAsia"/>
        </w:rPr>
        <w:t>西至河</w:t>
      </w:r>
      <w:r w:rsidR="00577C8B">
        <w:rPr>
          <w:rFonts w:hint="eastAsia"/>
        </w:rPr>
        <w:t>，</w:t>
      </w:r>
      <w:r>
        <w:rPr>
          <w:rFonts w:hint="eastAsia"/>
        </w:rPr>
        <w:t>南至穆陵</w:t>
      </w:r>
      <w:r w:rsidR="00577C8B">
        <w:rPr>
          <w:rFonts w:hint="eastAsia"/>
        </w:rPr>
        <w:t>，</w:t>
      </w:r>
      <w:r>
        <w:rPr>
          <w:rFonts w:hint="eastAsia"/>
        </w:rPr>
        <w:t>北至无棣。楚贡包茅不入</w:t>
      </w:r>
      <w:r w:rsidR="00577C8B">
        <w:rPr>
          <w:rFonts w:hint="eastAsia"/>
        </w:rPr>
        <w:t>，</w:t>
      </w:r>
      <w:r>
        <w:rPr>
          <w:rFonts w:hint="eastAsia"/>
        </w:rPr>
        <w:t>王祭不具</w:t>
      </w:r>
      <w:r w:rsidR="00577C8B">
        <w:rPr>
          <w:rFonts w:hint="eastAsia"/>
        </w:rPr>
        <w:t>，</w:t>
      </w:r>
      <w:r>
        <w:rPr>
          <w:rFonts w:hint="eastAsia"/>
        </w:rPr>
        <w:t>④是以来责。昭王南征不复</w:t>
      </w:r>
      <w:r w:rsidR="00577C8B">
        <w:rPr>
          <w:rFonts w:hint="eastAsia"/>
        </w:rPr>
        <w:t>，</w:t>
      </w:r>
      <w:r>
        <w:rPr>
          <w:rFonts w:hint="eastAsia"/>
        </w:rPr>
        <w:t>是以来问。”⑤楚王曰</w:t>
      </w:r>
      <w:r w:rsidR="00577C8B">
        <w:rPr>
          <w:rFonts w:hint="eastAsia"/>
        </w:rPr>
        <w:t>：</w:t>
      </w:r>
      <w:r>
        <w:rPr>
          <w:rFonts w:hint="eastAsia"/>
        </w:rPr>
        <w:t>“贡之不入</w:t>
      </w:r>
      <w:r w:rsidR="00577C8B">
        <w:rPr>
          <w:rFonts w:hint="eastAsia"/>
        </w:rPr>
        <w:t>，</w:t>
      </w:r>
      <w:r>
        <w:rPr>
          <w:rFonts w:hint="eastAsia"/>
        </w:rPr>
        <w:t>有之</w:t>
      </w:r>
      <w:r w:rsidR="00577C8B">
        <w:rPr>
          <w:rFonts w:hint="eastAsia"/>
        </w:rPr>
        <w:t>，</w:t>
      </w:r>
      <w:r>
        <w:rPr>
          <w:rFonts w:hint="eastAsia"/>
        </w:rPr>
        <w:t>寡人罪也</w:t>
      </w:r>
      <w:r w:rsidR="00577C8B">
        <w:rPr>
          <w:rFonts w:hint="eastAsia"/>
        </w:rPr>
        <w:t>，</w:t>
      </w:r>
      <w:r>
        <w:rPr>
          <w:rFonts w:hint="eastAsia"/>
        </w:rPr>
        <w:t>敢不共乎！昭王之出不复</w:t>
      </w:r>
      <w:r w:rsidR="00577C8B">
        <w:rPr>
          <w:rFonts w:hint="eastAsia"/>
        </w:rPr>
        <w:t>，</w:t>
      </w:r>
      <w:r>
        <w:rPr>
          <w:rFonts w:hint="eastAsia"/>
        </w:rPr>
        <w:t>君其问之水滨。”</w:t>
      </w:r>
    </w:p>
    <w:p w:rsidR="00E94F5A" w:rsidRDefault="00E94F5A" w:rsidP="00E94F5A">
      <w:pPr>
        <w:ind w:firstLine="435"/>
      </w:pPr>
    </w:p>
    <w:p w:rsidR="00E94F5A" w:rsidRDefault="00E94F5A" w:rsidP="00E94F5A">
      <w:pPr>
        <w:ind w:firstLine="435"/>
      </w:pPr>
      <w:r>
        <w:rPr>
          <w:rFonts w:hint="eastAsia"/>
        </w:rPr>
        <w:t xml:space="preserve">　　⑥齐师进次于陉。⑦夏</w:t>
      </w:r>
      <w:r w:rsidR="00577C8B">
        <w:rPr>
          <w:rFonts w:hint="eastAsia"/>
        </w:rPr>
        <w:t>，</w:t>
      </w:r>
      <w:r>
        <w:rPr>
          <w:rFonts w:hint="eastAsia"/>
        </w:rPr>
        <w:t>楚王使屈完将兵扞齐</w:t>
      </w:r>
      <w:r w:rsidR="00577C8B">
        <w:rPr>
          <w:rFonts w:hint="eastAsia"/>
        </w:rPr>
        <w:t>，</w:t>
      </w:r>
      <w:r>
        <w:rPr>
          <w:rFonts w:hint="eastAsia"/>
        </w:rPr>
        <w:t>齐师退次召陵。⑧桓公矜屈完以其觽。屈完曰</w:t>
      </w:r>
      <w:r w:rsidR="00577C8B">
        <w:rPr>
          <w:rFonts w:hint="eastAsia"/>
        </w:rPr>
        <w:t>：</w:t>
      </w:r>
      <w:r>
        <w:rPr>
          <w:rFonts w:hint="eastAsia"/>
        </w:rPr>
        <w:t>“君以道则可；若不</w:t>
      </w:r>
      <w:r w:rsidR="00577C8B">
        <w:rPr>
          <w:rFonts w:hint="eastAsia"/>
        </w:rPr>
        <w:t>，</w:t>
      </w:r>
      <w:r>
        <w:rPr>
          <w:rFonts w:hint="eastAsia"/>
        </w:rPr>
        <w:t>则楚方城以为城</w:t>
      </w:r>
      <w:r w:rsidR="00577C8B">
        <w:rPr>
          <w:rFonts w:hint="eastAsia"/>
        </w:rPr>
        <w:t>，</w:t>
      </w:r>
      <w:r>
        <w:rPr>
          <w:rFonts w:hint="eastAsia"/>
        </w:rPr>
        <w:t>⑨江﹑汉以为沟</w:t>
      </w:r>
      <w:r w:rsidR="00577C8B">
        <w:rPr>
          <w:rFonts w:hint="eastAsia"/>
        </w:rPr>
        <w:t>，</w:t>
      </w:r>
      <w:r>
        <w:rPr>
          <w:rFonts w:hint="eastAsia"/>
        </w:rPr>
        <w:t>君安能进乎？”乃与屈完盟而去。过陈</w:t>
      </w:r>
      <w:r w:rsidR="00577C8B">
        <w:rPr>
          <w:rFonts w:hint="eastAsia"/>
        </w:rPr>
        <w:t>，</w:t>
      </w:r>
      <w:r>
        <w:rPr>
          <w:rFonts w:hint="eastAsia"/>
        </w:rPr>
        <w:t>陈袁涛涂诈齐</w:t>
      </w:r>
      <w:r w:rsidR="00577C8B">
        <w:rPr>
          <w:rFonts w:hint="eastAsia"/>
        </w:rPr>
        <w:t>，</w:t>
      </w:r>
      <w:r>
        <w:rPr>
          <w:rFonts w:hint="eastAsia"/>
        </w:rPr>
        <w:t>令出东方</w:t>
      </w:r>
      <w:r w:rsidR="00577C8B">
        <w:rPr>
          <w:rFonts w:hint="eastAsia"/>
        </w:rPr>
        <w:t>，</w:t>
      </w:r>
      <w:r>
        <w:rPr>
          <w:rFonts w:hint="eastAsia"/>
        </w:rPr>
        <w:t>觉。</w:t>
      </w:r>
    </w:p>
    <w:p w:rsidR="00E94F5A" w:rsidRDefault="00E94F5A" w:rsidP="00E94F5A">
      <w:pPr>
        <w:ind w:firstLine="435"/>
      </w:pPr>
    </w:p>
    <w:p w:rsidR="00E94F5A" w:rsidRDefault="00E94F5A" w:rsidP="00E94F5A">
      <w:pPr>
        <w:ind w:firstLine="435"/>
      </w:pPr>
      <w:r>
        <w:rPr>
          <w:rFonts w:hint="eastAsia"/>
        </w:rPr>
        <w:t xml:space="preserve">　　秋</w:t>
      </w:r>
      <w:r w:rsidR="00577C8B">
        <w:rPr>
          <w:rFonts w:hint="eastAsia"/>
        </w:rPr>
        <w:t>，</w:t>
      </w:r>
      <w:r>
        <w:rPr>
          <w:rFonts w:hint="eastAsia"/>
        </w:rPr>
        <w:t>齐伐陈。⑩是岁</w:t>
      </w:r>
      <w:r w:rsidR="00577C8B">
        <w:rPr>
          <w:rFonts w:hint="eastAsia"/>
        </w:rPr>
        <w:t>，</w:t>
      </w:r>
      <w:r>
        <w:rPr>
          <w:rFonts w:hint="eastAsia"/>
        </w:rPr>
        <w:t>晋杀太子申生。</w:t>
      </w:r>
    </w:p>
    <w:p w:rsidR="00E94F5A" w:rsidRDefault="00E94F5A" w:rsidP="00E94F5A">
      <w:pPr>
        <w:ind w:firstLine="435"/>
      </w:pPr>
    </w:p>
    <w:p w:rsidR="00E94F5A" w:rsidRDefault="00E94F5A" w:rsidP="00E94F5A">
      <w:pPr>
        <w:ind w:firstLine="435"/>
      </w:pPr>
      <w:r>
        <w:rPr>
          <w:rFonts w:hint="eastAsia"/>
        </w:rPr>
        <w:t xml:space="preserve">　　注①集解服虔曰</w:t>
      </w:r>
      <w:r w:rsidR="00577C8B">
        <w:rPr>
          <w:rFonts w:hint="eastAsia"/>
        </w:rPr>
        <w:t>：</w:t>
      </w:r>
      <w:r>
        <w:rPr>
          <w:rFonts w:hint="eastAsia"/>
        </w:rPr>
        <w:t>“民逃其上曰溃也。”</w:t>
      </w:r>
    </w:p>
    <w:p w:rsidR="00E94F5A" w:rsidRDefault="00E94F5A" w:rsidP="00E94F5A">
      <w:pPr>
        <w:ind w:firstLine="435"/>
      </w:pPr>
    </w:p>
    <w:p w:rsidR="00E94F5A" w:rsidRDefault="00E94F5A" w:rsidP="00E94F5A">
      <w:pPr>
        <w:ind w:firstLine="435"/>
      </w:pPr>
      <w:r>
        <w:rPr>
          <w:rFonts w:hint="eastAsia"/>
        </w:rPr>
        <w:t xml:space="preserve">　　注②集解左传曰</w:t>
      </w:r>
      <w:r w:rsidR="00577C8B">
        <w:rPr>
          <w:rFonts w:hint="eastAsia"/>
        </w:rPr>
        <w:t>：</w:t>
      </w:r>
      <w:r>
        <w:rPr>
          <w:rFonts w:hint="eastAsia"/>
        </w:rPr>
        <w:t>“周公﹑太公股肱周室</w:t>
      </w:r>
      <w:r w:rsidR="00577C8B">
        <w:rPr>
          <w:rFonts w:hint="eastAsia"/>
        </w:rPr>
        <w:t>，</w:t>
      </w:r>
      <w:r>
        <w:rPr>
          <w:rFonts w:hint="eastAsia"/>
        </w:rPr>
        <w:t>夹辅成王也。”</w:t>
      </w:r>
    </w:p>
    <w:p w:rsidR="00E94F5A" w:rsidRDefault="00E94F5A" w:rsidP="00E94F5A">
      <w:pPr>
        <w:ind w:firstLine="435"/>
      </w:pPr>
    </w:p>
    <w:p w:rsidR="00E94F5A" w:rsidRDefault="00E94F5A" w:rsidP="00E94F5A">
      <w:pPr>
        <w:ind w:firstLine="435"/>
      </w:pPr>
      <w:r>
        <w:rPr>
          <w:rFonts w:hint="eastAsia"/>
        </w:rPr>
        <w:t xml:space="preserve">　　注③集解杜预曰</w:t>
      </w:r>
      <w:r w:rsidR="00577C8B">
        <w:rPr>
          <w:rFonts w:hint="eastAsia"/>
        </w:rPr>
        <w:t>：</w:t>
      </w:r>
      <w:r>
        <w:rPr>
          <w:rFonts w:hint="eastAsia"/>
        </w:rPr>
        <w:t>“所践履之界。”</w:t>
      </w:r>
    </w:p>
    <w:p w:rsidR="00E94F5A" w:rsidRDefault="00E94F5A" w:rsidP="00E94F5A">
      <w:pPr>
        <w:ind w:firstLine="435"/>
      </w:pPr>
    </w:p>
    <w:p w:rsidR="00E94F5A" w:rsidRDefault="00E94F5A" w:rsidP="00E94F5A">
      <w:pPr>
        <w:ind w:firstLine="435"/>
      </w:pPr>
      <w:r>
        <w:rPr>
          <w:rFonts w:hint="eastAsia"/>
        </w:rPr>
        <w:t xml:space="preserve">　　注④集解贾逵曰</w:t>
      </w:r>
      <w:r w:rsidR="00577C8B">
        <w:rPr>
          <w:rFonts w:hint="eastAsia"/>
        </w:rPr>
        <w:t>：</w:t>
      </w:r>
      <w:r>
        <w:rPr>
          <w:rFonts w:hint="eastAsia"/>
        </w:rPr>
        <w:t>“包茅</w:t>
      </w:r>
      <w:r w:rsidR="00577C8B">
        <w:rPr>
          <w:rFonts w:hint="eastAsia"/>
        </w:rPr>
        <w:t>，</w:t>
      </w:r>
      <w:r>
        <w:rPr>
          <w:rFonts w:hint="eastAsia"/>
        </w:rPr>
        <w:t>菁茅包匦之也</w:t>
      </w:r>
      <w:r w:rsidR="00577C8B">
        <w:rPr>
          <w:rFonts w:hint="eastAsia"/>
        </w:rPr>
        <w:t>，</w:t>
      </w:r>
      <w:r>
        <w:rPr>
          <w:rFonts w:hint="eastAsia"/>
        </w:rPr>
        <w:t>以供祭祀。”杜预曰</w:t>
      </w:r>
      <w:r w:rsidR="00577C8B">
        <w:rPr>
          <w:rFonts w:hint="eastAsia"/>
        </w:rPr>
        <w:t>：</w:t>
      </w:r>
      <w:r>
        <w:rPr>
          <w:rFonts w:hint="eastAsia"/>
        </w:rPr>
        <w:t>“尚书‘包匦菁茅’</w:t>
      </w:r>
      <w:r w:rsidR="00577C8B">
        <w:rPr>
          <w:rFonts w:hint="eastAsia"/>
        </w:rPr>
        <w:t>，</w:t>
      </w:r>
      <w:r>
        <w:rPr>
          <w:rFonts w:hint="eastAsia"/>
        </w:rPr>
        <w:t>茅之为异未审。”</w:t>
      </w:r>
    </w:p>
    <w:p w:rsidR="00E94F5A" w:rsidRDefault="00E94F5A" w:rsidP="00E94F5A">
      <w:pPr>
        <w:ind w:firstLine="435"/>
      </w:pPr>
    </w:p>
    <w:p w:rsidR="00E94F5A" w:rsidRDefault="00E94F5A" w:rsidP="00E94F5A">
      <w:pPr>
        <w:ind w:firstLine="435"/>
      </w:pPr>
      <w:r>
        <w:rPr>
          <w:rFonts w:hint="eastAsia"/>
        </w:rPr>
        <w:t xml:space="preserve">　　注⑤集解服虔曰</w:t>
      </w:r>
      <w:r w:rsidR="00577C8B">
        <w:rPr>
          <w:rFonts w:hint="eastAsia"/>
        </w:rPr>
        <w:t>：</w:t>
      </w:r>
      <w:r>
        <w:rPr>
          <w:rFonts w:hint="eastAsia"/>
        </w:rPr>
        <w:t>“周昭王南巡狩</w:t>
      </w:r>
      <w:r w:rsidR="00577C8B">
        <w:rPr>
          <w:rFonts w:hint="eastAsia"/>
        </w:rPr>
        <w:t>，</w:t>
      </w:r>
      <w:r>
        <w:rPr>
          <w:rFonts w:hint="eastAsia"/>
        </w:rPr>
        <w:t>涉汉未济</w:t>
      </w:r>
      <w:r w:rsidR="00577C8B">
        <w:rPr>
          <w:rFonts w:hint="eastAsia"/>
        </w:rPr>
        <w:t>，</w:t>
      </w:r>
      <w:r>
        <w:rPr>
          <w:rFonts w:hint="eastAsia"/>
        </w:rPr>
        <w:t>船解而溺昭王</w:t>
      </w:r>
      <w:r w:rsidR="00577C8B">
        <w:rPr>
          <w:rFonts w:hint="eastAsia"/>
        </w:rPr>
        <w:t>，</w:t>
      </w:r>
      <w:r>
        <w:rPr>
          <w:rFonts w:hint="eastAsia"/>
        </w:rPr>
        <w:t>王室讳之</w:t>
      </w:r>
      <w:r w:rsidR="00577C8B">
        <w:rPr>
          <w:rFonts w:hint="eastAsia"/>
        </w:rPr>
        <w:t>，</w:t>
      </w:r>
      <w:r>
        <w:rPr>
          <w:rFonts w:hint="eastAsia"/>
        </w:rPr>
        <w:t>不以赴</w:t>
      </w:r>
      <w:r w:rsidR="00577C8B">
        <w:rPr>
          <w:rFonts w:hint="eastAsia"/>
        </w:rPr>
        <w:t>，</w:t>
      </w:r>
      <w:r>
        <w:rPr>
          <w:rFonts w:hint="eastAsia"/>
        </w:rPr>
        <w:t>诸侯不知其故</w:t>
      </w:r>
      <w:r w:rsidR="00577C8B">
        <w:rPr>
          <w:rFonts w:hint="eastAsia"/>
        </w:rPr>
        <w:t>，</w:t>
      </w:r>
      <w:r>
        <w:rPr>
          <w:rFonts w:hint="eastAsia"/>
        </w:rPr>
        <w:t>故桓公以为辞责问楚也。”索隐宋衷云</w:t>
      </w:r>
      <w:r w:rsidR="00577C8B">
        <w:rPr>
          <w:rFonts w:hint="eastAsia"/>
        </w:rPr>
        <w:t>：</w:t>
      </w:r>
      <w:r>
        <w:rPr>
          <w:rFonts w:hint="eastAsia"/>
        </w:rPr>
        <w:t>“昭王南伐楚</w:t>
      </w:r>
      <w:r w:rsidR="00577C8B">
        <w:rPr>
          <w:rFonts w:hint="eastAsia"/>
        </w:rPr>
        <w:t>，</w:t>
      </w:r>
      <w:r>
        <w:rPr>
          <w:rFonts w:hint="eastAsia"/>
        </w:rPr>
        <w:t>辛由靡为右</w:t>
      </w:r>
      <w:r w:rsidR="00577C8B">
        <w:rPr>
          <w:rFonts w:hint="eastAsia"/>
        </w:rPr>
        <w:t>，</w:t>
      </w:r>
      <w:r>
        <w:rPr>
          <w:rFonts w:hint="eastAsia"/>
        </w:rPr>
        <w:t>涉汉中流而陨</w:t>
      </w:r>
      <w:r w:rsidR="00577C8B">
        <w:rPr>
          <w:rFonts w:hint="eastAsia"/>
        </w:rPr>
        <w:t>，</w:t>
      </w:r>
      <w:r>
        <w:rPr>
          <w:rFonts w:hint="eastAsia"/>
        </w:rPr>
        <w:t>由靡逐王</w:t>
      </w:r>
      <w:r w:rsidR="00577C8B">
        <w:rPr>
          <w:rFonts w:hint="eastAsia"/>
        </w:rPr>
        <w:t>，</w:t>
      </w:r>
      <w:r>
        <w:rPr>
          <w:rFonts w:hint="eastAsia"/>
        </w:rPr>
        <w:t>遂卒不复</w:t>
      </w:r>
      <w:r w:rsidR="00577C8B">
        <w:rPr>
          <w:rFonts w:hint="eastAsia"/>
        </w:rPr>
        <w:t>，</w:t>
      </w:r>
      <w:r>
        <w:rPr>
          <w:rFonts w:hint="eastAsia"/>
        </w:rPr>
        <w:t>周乃侯其后于西翟。”</w:t>
      </w:r>
    </w:p>
    <w:p w:rsidR="00E94F5A" w:rsidRDefault="00E94F5A" w:rsidP="00E94F5A">
      <w:pPr>
        <w:ind w:firstLine="435"/>
      </w:pPr>
    </w:p>
    <w:p w:rsidR="00E94F5A" w:rsidRDefault="00E94F5A" w:rsidP="00E94F5A">
      <w:pPr>
        <w:ind w:firstLine="435"/>
      </w:pPr>
      <w:r>
        <w:rPr>
          <w:rFonts w:hint="eastAsia"/>
        </w:rPr>
        <w:t xml:space="preserve">　　注⑥集解杜预曰</w:t>
      </w:r>
      <w:r w:rsidR="00577C8B">
        <w:rPr>
          <w:rFonts w:hint="eastAsia"/>
        </w:rPr>
        <w:t>：</w:t>
      </w:r>
      <w:r>
        <w:rPr>
          <w:rFonts w:hint="eastAsia"/>
        </w:rPr>
        <w:t>“昭王时汉非楚境</w:t>
      </w:r>
      <w:r w:rsidR="00577C8B">
        <w:rPr>
          <w:rFonts w:hint="eastAsia"/>
        </w:rPr>
        <w:t>，</w:t>
      </w:r>
      <w:r>
        <w:rPr>
          <w:rFonts w:hint="eastAsia"/>
        </w:rPr>
        <w:t>故不受罪。”</w:t>
      </w:r>
    </w:p>
    <w:p w:rsidR="00E94F5A" w:rsidRDefault="00E94F5A" w:rsidP="00E94F5A">
      <w:pPr>
        <w:ind w:firstLine="435"/>
      </w:pPr>
    </w:p>
    <w:p w:rsidR="00E94F5A" w:rsidRDefault="00E94F5A" w:rsidP="00E94F5A">
      <w:pPr>
        <w:ind w:firstLine="435"/>
      </w:pPr>
      <w:r>
        <w:rPr>
          <w:rFonts w:hint="eastAsia"/>
        </w:rPr>
        <w:t xml:space="preserve">　　注⑦集解杜预曰</w:t>
      </w:r>
      <w:r w:rsidR="00577C8B">
        <w:rPr>
          <w:rFonts w:hint="eastAsia"/>
        </w:rPr>
        <w:t>：</w:t>
      </w:r>
      <w:r>
        <w:rPr>
          <w:rFonts w:hint="eastAsia"/>
        </w:rPr>
        <w:t>“陉</w:t>
      </w:r>
      <w:r w:rsidR="00577C8B">
        <w:rPr>
          <w:rFonts w:hint="eastAsia"/>
        </w:rPr>
        <w:t>，</w:t>
      </w:r>
      <w:r>
        <w:rPr>
          <w:rFonts w:hint="eastAsia"/>
        </w:rPr>
        <w:t>楚地</w:t>
      </w:r>
      <w:r w:rsidR="00577C8B">
        <w:rPr>
          <w:rFonts w:hint="eastAsia"/>
        </w:rPr>
        <w:t>，</w:t>
      </w:r>
      <w:r>
        <w:rPr>
          <w:rFonts w:hint="eastAsia"/>
        </w:rPr>
        <w:t>颍川召陵县南有陉亭。”左传曰</w:t>
      </w:r>
      <w:r w:rsidR="00577C8B">
        <w:rPr>
          <w:rFonts w:hint="eastAsia"/>
        </w:rPr>
        <w:t>：</w:t>
      </w:r>
      <w:r>
        <w:rPr>
          <w:rFonts w:hint="eastAsia"/>
        </w:rPr>
        <w:t>“凡师一宿为舍</w:t>
      </w:r>
      <w:r w:rsidR="00577C8B">
        <w:rPr>
          <w:rFonts w:hint="eastAsia"/>
        </w:rPr>
        <w:t>，</w:t>
      </w:r>
      <w:r>
        <w:rPr>
          <w:rFonts w:hint="eastAsia"/>
        </w:rPr>
        <w:t>再宿为信</w:t>
      </w:r>
      <w:r w:rsidR="00577C8B">
        <w:rPr>
          <w:rFonts w:hint="eastAsia"/>
        </w:rPr>
        <w:t>，</w:t>
      </w:r>
      <w:r>
        <w:rPr>
          <w:rFonts w:hint="eastAsia"/>
        </w:rPr>
        <w:t>过信为次。”</w:t>
      </w:r>
    </w:p>
    <w:p w:rsidR="00E94F5A" w:rsidRDefault="00E94F5A" w:rsidP="00E94F5A">
      <w:pPr>
        <w:ind w:firstLine="435"/>
      </w:pPr>
    </w:p>
    <w:p w:rsidR="00E94F5A" w:rsidRDefault="00E94F5A" w:rsidP="00E94F5A">
      <w:pPr>
        <w:ind w:firstLine="435"/>
      </w:pPr>
      <w:r>
        <w:rPr>
          <w:rFonts w:hint="eastAsia"/>
        </w:rPr>
        <w:t xml:space="preserve">　　注⑧集解杜预曰</w:t>
      </w:r>
      <w:r w:rsidR="00577C8B">
        <w:rPr>
          <w:rFonts w:hint="eastAsia"/>
        </w:rPr>
        <w:t>：</w:t>
      </w:r>
      <w:r>
        <w:rPr>
          <w:rFonts w:hint="eastAsia"/>
        </w:rPr>
        <w:t>“召陵</w:t>
      </w:r>
      <w:r w:rsidR="00577C8B">
        <w:rPr>
          <w:rFonts w:hint="eastAsia"/>
        </w:rPr>
        <w:t>，</w:t>
      </w:r>
      <w:r>
        <w:rPr>
          <w:rFonts w:hint="eastAsia"/>
        </w:rPr>
        <w:t>颍川县。”</w:t>
      </w:r>
    </w:p>
    <w:p w:rsidR="00E94F5A" w:rsidRDefault="00E94F5A" w:rsidP="00E94F5A">
      <w:pPr>
        <w:ind w:firstLine="435"/>
      </w:pPr>
    </w:p>
    <w:p w:rsidR="00E94F5A" w:rsidRDefault="00E94F5A" w:rsidP="00E94F5A">
      <w:pPr>
        <w:ind w:firstLine="435"/>
      </w:pPr>
      <w:r>
        <w:rPr>
          <w:rFonts w:hint="eastAsia"/>
        </w:rPr>
        <w:t xml:space="preserve">　　注⑨集解服虔曰</w:t>
      </w:r>
      <w:r w:rsidR="00577C8B">
        <w:rPr>
          <w:rFonts w:hint="eastAsia"/>
        </w:rPr>
        <w:t>：</w:t>
      </w:r>
      <w:r>
        <w:rPr>
          <w:rFonts w:hint="eastAsia"/>
        </w:rPr>
        <w:t>“方城山在汉南。”韦昭曰</w:t>
      </w:r>
      <w:r w:rsidR="00577C8B">
        <w:rPr>
          <w:rFonts w:hint="eastAsia"/>
        </w:rPr>
        <w:t>：</w:t>
      </w:r>
      <w:r>
        <w:rPr>
          <w:rFonts w:hint="eastAsia"/>
        </w:rPr>
        <w:t>“方城</w:t>
      </w:r>
      <w:r w:rsidR="00577C8B">
        <w:rPr>
          <w:rFonts w:hint="eastAsia"/>
        </w:rPr>
        <w:t>，</w:t>
      </w:r>
      <w:r>
        <w:rPr>
          <w:rFonts w:hint="eastAsia"/>
        </w:rPr>
        <w:t>楚北之□塞。”杜预曰“方城山在南阳叶县南”是也。索隐按</w:t>
      </w:r>
      <w:r w:rsidR="00577C8B">
        <w:rPr>
          <w:rFonts w:hint="eastAsia"/>
        </w:rPr>
        <w:t>：</w:t>
      </w:r>
      <w:r>
        <w:rPr>
          <w:rFonts w:hint="eastAsia"/>
        </w:rPr>
        <w:t>地理志叶县南有长城</w:t>
      </w:r>
      <w:r w:rsidR="00577C8B">
        <w:rPr>
          <w:rFonts w:hint="eastAsia"/>
        </w:rPr>
        <w:t>，</w:t>
      </w:r>
      <w:r>
        <w:rPr>
          <w:rFonts w:hint="eastAsia"/>
        </w:rPr>
        <w:t>号曰方城</w:t>
      </w:r>
      <w:r w:rsidR="00577C8B">
        <w:rPr>
          <w:rFonts w:hint="eastAsia"/>
        </w:rPr>
        <w:t>，</w:t>
      </w:r>
      <w:r>
        <w:rPr>
          <w:rFonts w:hint="eastAsia"/>
        </w:rPr>
        <w:t>则杜预﹑韦昭说为得</w:t>
      </w:r>
      <w:r w:rsidR="00577C8B">
        <w:rPr>
          <w:rFonts w:hint="eastAsia"/>
        </w:rPr>
        <w:t>，</w:t>
      </w:r>
      <w:r>
        <w:rPr>
          <w:rFonts w:hint="eastAsia"/>
        </w:rPr>
        <w:t>而服氏云在汉南</w:t>
      </w:r>
      <w:r w:rsidR="00577C8B">
        <w:rPr>
          <w:rFonts w:hint="eastAsia"/>
        </w:rPr>
        <w:t>，</w:t>
      </w:r>
      <w:r>
        <w:rPr>
          <w:rFonts w:hint="eastAsia"/>
        </w:rPr>
        <w:t>未知有何凭据。</w:t>
      </w:r>
    </w:p>
    <w:p w:rsidR="00E94F5A" w:rsidRDefault="00E94F5A" w:rsidP="00E94F5A">
      <w:pPr>
        <w:ind w:firstLine="435"/>
      </w:pPr>
    </w:p>
    <w:p w:rsidR="00E94F5A" w:rsidRDefault="00E94F5A" w:rsidP="00E94F5A">
      <w:pPr>
        <w:ind w:firstLine="435"/>
      </w:pPr>
      <w:r>
        <w:rPr>
          <w:rFonts w:hint="eastAsia"/>
        </w:rPr>
        <w:t xml:space="preserve">　　注⑩集解左传曰</w:t>
      </w:r>
      <w:r w:rsidR="00577C8B">
        <w:rPr>
          <w:rFonts w:hint="eastAsia"/>
        </w:rPr>
        <w:t>：</w:t>
      </w:r>
      <w:r>
        <w:rPr>
          <w:rFonts w:hint="eastAsia"/>
        </w:rPr>
        <w:t>“讨不忠也。”</w:t>
      </w:r>
    </w:p>
    <w:p w:rsidR="00E94F5A" w:rsidRDefault="00E94F5A" w:rsidP="00E94F5A">
      <w:pPr>
        <w:ind w:firstLine="435"/>
      </w:pPr>
    </w:p>
    <w:p w:rsidR="00E94F5A" w:rsidRDefault="00E94F5A" w:rsidP="00E94F5A">
      <w:pPr>
        <w:ind w:firstLine="435"/>
      </w:pPr>
      <w:r>
        <w:rPr>
          <w:rFonts w:hint="eastAsia"/>
        </w:rPr>
        <w:t xml:space="preserve">　　三十五年夏</w:t>
      </w:r>
      <w:r w:rsidR="00577C8B">
        <w:rPr>
          <w:rFonts w:hint="eastAsia"/>
        </w:rPr>
        <w:t>，</w:t>
      </w:r>
      <w:r>
        <w:rPr>
          <w:rFonts w:hint="eastAsia"/>
        </w:rPr>
        <w:t>会诸侯于葵丘。①周襄王使宰孔赐桓公文武胙﹑彤弓矢﹑大路</w:t>
      </w:r>
      <w:r w:rsidR="00577C8B">
        <w:rPr>
          <w:rFonts w:hint="eastAsia"/>
        </w:rPr>
        <w:t>，</w:t>
      </w:r>
      <w:r>
        <w:rPr>
          <w:rFonts w:hint="eastAsia"/>
        </w:rPr>
        <w:t>②命无拜。桓公欲许之</w:t>
      </w:r>
      <w:r w:rsidR="00577C8B">
        <w:rPr>
          <w:rFonts w:hint="eastAsia"/>
        </w:rPr>
        <w:t>，</w:t>
      </w:r>
      <w:r>
        <w:rPr>
          <w:rFonts w:hint="eastAsia"/>
        </w:rPr>
        <w:t>管仲曰“不可”</w:t>
      </w:r>
      <w:r w:rsidR="00577C8B">
        <w:rPr>
          <w:rFonts w:hint="eastAsia"/>
        </w:rPr>
        <w:t>，</w:t>
      </w:r>
      <w:r>
        <w:rPr>
          <w:rFonts w:hint="eastAsia"/>
        </w:rPr>
        <w:t>乃下拜受赐。③秋</w:t>
      </w:r>
      <w:r w:rsidR="00577C8B">
        <w:rPr>
          <w:rFonts w:hint="eastAsia"/>
        </w:rPr>
        <w:t>，</w:t>
      </w:r>
      <w:r>
        <w:rPr>
          <w:rFonts w:hint="eastAsia"/>
        </w:rPr>
        <w:t>复会诸侯于葵丘</w:t>
      </w:r>
      <w:r w:rsidR="00577C8B">
        <w:rPr>
          <w:rFonts w:hint="eastAsia"/>
        </w:rPr>
        <w:t>，</w:t>
      </w:r>
      <w:r>
        <w:rPr>
          <w:rFonts w:hint="eastAsia"/>
        </w:rPr>
        <w:t>益有骄色。周使宰孔会。诸侯颇有叛者。④晋侯病</w:t>
      </w:r>
      <w:r w:rsidR="00577C8B">
        <w:rPr>
          <w:rFonts w:hint="eastAsia"/>
        </w:rPr>
        <w:t>，</w:t>
      </w:r>
      <w:r>
        <w:rPr>
          <w:rFonts w:hint="eastAsia"/>
        </w:rPr>
        <w:t>后</w:t>
      </w:r>
      <w:r w:rsidR="00577C8B">
        <w:rPr>
          <w:rFonts w:hint="eastAsia"/>
        </w:rPr>
        <w:t>，</w:t>
      </w:r>
      <w:r>
        <w:rPr>
          <w:rFonts w:hint="eastAsia"/>
        </w:rPr>
        <w:t>遇宰孔。宰孔曰</w:t>
      </w:r>
      <w:r w:rsidR="00577C8B">
        <w:rPr>
          <w:rFonts w:hint="eastAsia"/>
        </w:rPr>
        <w:t>：</w:t>
      </w:r>
      <w:r>
        <w:rPr>
          <w:rFonts w:hint="eastAsia"/>
        </w:rPr>
        <w:t>“齐侯骄矣</w:t>
      </w:r>
      <w:r w:rsidR="00577C8B">
        <w:rPr>
          <w:rFonts w:hint="eastAsia"/>
        </w:rPr>
        <w:t>，</w:t>
      </w:r>
      <w:r>
        <w:rPr>
          <w:rFonts w:hint="eastAsia"/>
        </w:rPr>
        <w:t>弟无行。”从之。是岁</w:t>
      </w:r>
      <w:r w:rsidR="00577C8B">
        <w:rPr>
          <w:rFonts w:hint="eastAsia"/>
        </w:rPr>
        <w:t>，</w:t>
      </w:r>
      <w:r>
        <w:rPr>
          <w:rFonts w:hint="eastAsia"/>
        </w:rPr>
        <w:t>晋献公卒</w:t>
      </w:r>
      <w:r w:rsidR="00577C8B">
        <w:rPr>
          <w:rFonts w:hint="eastAsia"/>
        </w:rPr>
        <w:t>，</w:t>
      </w:r>
      <w:r>
        <w:rPr>
          <w:rFonts w:hint="eastAsia"/>
        </w:rPr>
        <w:t>里克杀奚齐﹑卓子</w:t>
      </w:r>
      <w:r w:rsidR="00577C8B">
        <w:rPr>
          <w:rFonts w:hint="eastAsia"/>
        </w:rPr>
        <w:t>，</w:t>
      </w:r>
      <w:r>
        <w:rPr>
          <w:rFonts w:hint="eastAsia"/>
        </w:rPr>
        <w:t>⑤秦穆公以夫人入公子夷吾为晋君。桓公于是讨晋乱</w:t>
      </w:r>
      <w:r w:rsidR="00577C8B">
        <w:rPr>
          <w:rFonts w:hint="eastAsia"/>
        </w:rPr>
        <w:t>，</w:t>
      </w:r>
      <w:r>
        <w:rPr>
          <w:rFonts w:hint="eastAsia"/>
        </w:rPr>
        <w:t>至高梁</w:t>
      </w:r>
      <w:r w:rsidR="00577C8B">
        <w:rPr>
          <w:rFonts w:hint="eastAsia"/>
        </w:rPr>
        <w:t>，</w:t>
      </w:r>
      <w:r>
        <w:rPr>
          <w:rFonts w:hint="eastAsia"/>
        </w:rPr>
        <w:t>⑥使隰朋立晋君</w:t>
      </w:r>
      <w:r w:rsidR="00577C8B">
        <w:rPr>
          <w:rFonts w:hint="eastAsia"/>
        </w:rPr>
        <w:t>，</w:t>
      </w:r>
      <w:r>
        <w:rPr>
          <w:rFonts w:hint="eastAsia"/>
        </w:rPr>
        <w:t>还。</w:t>
      </w:r>
    </w:p>
    <w:p w:rsidR="00E94F5A" w:rsidRDefault="00E94F5A" w:rsidP="00E94F5A">
      <w:pPr>
        <w:ind w:firstLine="435"/>
      </w:pPr>
    </w:p>
    <w:p w:rsidR="00E94F5A" w:rsidRDefault="00E94F5A" w:rsidP="00E94F5A">
      <w:pPr>
        <w:ind w:firstLine="435"/>
      </w:pPr>
      <w:r>
        <w:rPr>
          <w:rFonts w:hint="eastAsia"/>
        </w:rPr>
        <w:lastRenderedPageBreak/>
        <w:t xml:space="preserve">　　注①集解杜预曰</w:t>
      </w:r>
      <w:r w:rsidR="00577C8B">
        <w:rPr>
          <w:rFonts w:hint="eastAsia"/>
        </w:rPr>
        <w:t>：</w:t>
      </w:r>
      <w:r>
        <w:rPr>
          <w:rFonts w:hint="eastAsia"/>
        </w:rPr>
        <w:t>“陈留外黄县东有葵丘也。”</w:t>
      </w:r>
    </w:p>
    <w:p w:rsidR="00E94F5A" w:rsidRDefault="00E94F5A" w:rsidP="00E94F5A">
      <w:pPr>
        <w:ind w:firstLine="435"/>
      </w:pPr>
    </w:p>
    <w:p w:rsidR="00E94F5A" w:rsidRDefault="00E94F5A" w:rsidP="00E94F5A">
      <w:pPr>
        <w:ind w:firstLine="435"/>
      </w:pPr>
      <w:r>
        <w:rPr>
          <w:rFonts w:hint="eastAsia"/>
        </w:rPr>
        <w:t xml:space="preserve">　　注②集解贾逵曰</w:t>
      </w:r>
      <w:r w:rsidR="00577C8B">
        <w:rPr>
          <w:rFonts w:hint="eastAsia"/>
        </w:rPr>
        <w:t>：</w:t>
      </w:r>
      <w:r>
        <w:rPr>
          <w:rFonts w:hint="eastAsia"/>
        </w:rPr>
        <w:t>“大路</w:t>
      </w:r>
      <w:r w:rsidR="00577C8B">
        <w:rPr>
          <w:rFonts w:hint="eastAsia"/>
        </w:rPr>
        <w:t>，</w:t>
      </w:r>
      <w:r>
        <w:rPr>
          <w:rFonts w:hint="eastAsia"/>
        </w:rPr>
        <w:t>诸侯朝服之车</w:t>
      </w:r>
      <w:r w:rsidR="00577C8B">
        <w:rPr>
          <w:rFonts w:hint="eastAsia"/>
        </w:rPr>
        <w:t>，</w:t>
      </w:r>
      <w:r>
        <w:rPr>
          <w:rFonts w:hint="eastAsia"/>
        </w:rPr>
        <w:t>谓之金路。”</w:t>
      </w:r>
    </w:p>
    <w:p w:rsidR="00E94F5A" w:rsidRDefault="00E94F5A" w:rsidP="00E94F5A">
      <w:pPr>
        <w:ind w:firstLine="435"/>
      </w:pPr>
    </w:p>
    <w:p w:rsidR="00E94F5A" w:rsidRDefault="00E94F5A" w:rsidP="00E94F5A">
      <w:pPr>
        <w:ind w:firstLine="435"/>
      </w:pPr>
      <w:r>
        <w:rPr>
          <w:rFonts w:hint="eastAsia"/>
        </w:rPr>
        <w:t xml:space="preserve">　　注③集解韦昭曰</w:t>
      </w:r>
      <w:r w:rsidR="00577C8B">
        <w:rPr>
          <w:rFonts w:hint="eastAsia"/>
        </w:rPr>
        <w:t>：</w:t>
      </w:r>
      <w:r>
        <w:rPr>
          <w:rFonts w:hint="eastAsia"/>
        </w:rPr>
        <w:t>“下堂拜赐也。”</w:t>
      </w:r>
    </w:p>
    <w:p w:rsidR="00E94F5A" w:rsidRDefault="00E94F5A" w:rsidP="00E94F5A">
      <w:pPr>
        <w:ind w:firstLine="435"/>
      </w:pPr>
    </w:p>
    <w:p w:rsidR="00E94F5A" w:rsidRDefault="00E94F5A" w:rsidP="00E94F5A">
      <w:pPr>
        <w:ind w:firstLine="435"/>
      </w:pPr>
      <w:r>
        <w:rPr>
          <w:rFonts w:hint="eastAsia"/>
        </w:rPr>
        <w:t xml:space="preserve">　　注④集解公羊传曰</w:t>
      </w:r>
      <w:r w:rsidR="00577C8B">
        <w:rPr>
          <w:rFonts w:hint="eastAsia"/>
        </w:rPr>
        <w:t>：</w:t>
      </w:r>
      <w:r>
        <w:rPr>
          <w:rFonts w:hint="eastAsia"/>
        </w:rPr>
        <w:t>“葵丘之会</w:t>
      </w:r>
      <w:r w:rsidR="00577C8B">
        <w:rPr>
          <w:rFonts w:hint="eastAsia"/>
        </w:rPr>
        <w:t>，</w:t>
      </w:r>
      <w:r>
        <w:rPr>
          <w:rFonts w:hint="eastAsia"/>
        </w:rPr>
        <w:t>桓公震而矜之</w:t>
      </w:r>
      <w:r w:rsidR="00577C8B">
        <w:rPr>
          <w:rFonts w:hint="eastAsia"/>
        </w:rPr>
        <w:t>，</w:t>
      </w:r>
      <w:r>
        <w:rPr>
          <w:rFonts w:hint="eastAsia"/>
        </w:rPr>
        <w:t>叛者九国。”</w:t>
      </w:r>
    </w:p>
    <w:p w:rsidR="00E94F5A" w:rsidRDefault="00E94F5A" w:rsidP="00E94F5A">
      <w:pPr>
        <w:ind w:firstLine="435"/>
      </w:pPr>
    </w:p>
    <w:p w:rsidR="00E94F5A" w:rsidRDefault="00E94F5A" w:rsidP="00E94F5A">
      <w:pPr>
        <w:ind w:firstLine="435"/>
      </w:pPr>
      <w:r>
        <w:rPr>
          <w:rFonts w:hint="eastAsia"/>
        </w:rPr>
        <w:t xml:space="preserve">　　注⑤集解徐广曰</w:t>
      </w:r>
      <w:r w:rsidR="00577C8B">
        <w:rPr>
          <w:rFonts w:hint="eastAsia"/>
        </w:rPr>
        <w:t>：</w:t>
      </w:r>
      <w:r>
        <w:rPr>
          <w:rFonts w:hint="eastAsia"/>
        </w:rPr>
        <w:t>“史记‘卓’多作‘悼’。”正义卓</w:t>
      </w:r>
      <w:r w:rsidR="00577C8B">
        <w:rPr>
          <w:rFonts w:hint="eastAsia"/>
        </w:rPr>
        <w:t>，</w:t>
      </w:r>
      <w:r>
        <w:rPr>
          <w:rFonts w:hint="eastAsia"/>
        </w:rPr>
        <w:t>丑角反。</w:t>
      </w:r>
    </w:p>
    <w:p w:rsidR="00E94F5A" w:rsidRDefault="00E94F5A" w:rsidP="00E94F5A">
      <w:pPr>
        <w:ind w:firstLine="435"/>
      </w:pPr>
    </w:p>
    <w:p w:rsidR="00E94F5A" w:rsidRDefault="00E94F5A" w:rsidP="00E94F5A">
      <w:pPr>
        <w:ind w:firstLine="435"/>
      </w:pPr>
      <w:r>
        <w:rPr>
          <w:rFonts w:hint="eastAsia"/>
        </w:rPr>
        <w:t xml:space="preserve">　　注⑥集解服虔曰</w:t>
      </w:r>
      <w:r w:rsidR="00577C8B">
        <w:rPr>
          <w:rFonts w:hint="eastAsia"/>
        </w:rPr>
        <w:t>：</w:t>
      </w:r>
      <w:r>
        <w:rPr>
          <w:rFonts w:hint="eastAsia"/>
        </w:rPr>
        <w:t>“晋地也。”杜预曰</w:t>
      </w:r>
      <w:r w:rsidR="00577C8B">
        <w:rPr>
          <w:rFonts w:hint="eastAsia"/>
        </w:rPr>
        <w:t>：</w:t>
      </w:r>
      <w:r>
        <w:rPr>
          <w:rFonts w:hint="eastAsia"/>
        </w:rPr>
        <w:t>“在平阳县西南。”</w:t>
      </w:r>
    </w:p>
    <w:p w:rsidR="00E94F5A" w:rsidRDefault="00E94F5A" w:rsidP="00E94F5A">
      <w:pPr>
        <w:ind w:firstLine="435"/>
      </w:pPr>
    </w:p>
    <w:p w:rsidR="00E94F5A" w:rsidRDefault="00E94F5A" w:rsidP="00E94F5A">
      <w:pPr>
        <w:ind w:firstLine="435"/>
      </w:pPr>
      <w:r>
        <w:rPr>
          <w:rFonts w:hint="eastAsia"/>
        </w:rPr>
        <w:t xml:space="preserve">　　是时周室微</w:t>
      </w:r>
      <w:r w:rsidR="00577C8B">
        <w:rPr>
          <w:rFonts w:hint="eastAsia"/>
        </w:rPr>
        <w:t>，</w:t>
      </w:r>
      <w:r>
        <w:rPr>
          <w:rFonts w:hint="eastAsia"/>
        </w:rPr>
        <w:t>唯齐﹑楚﹑秦﹑晋为强。晋初与会</w:t>
      </w:r>
      <w:r w:rsidR="00577C8B">
        <w:rPr>
          <w:rFonts w:hint="eastAsia"/>
        </w:rPr>
        <w:t>，</w:t>
      </w:r>
      <w:r>
        <w:rPr>
          <w:rFonts w:hint="eastAsia"/>
        </w:rPr>
        <w:t>①献公死</w:t>
      </w:r>
      <w:r w:rsidR="00577C8B">
        <w:rPr>
          <w:rFonts w:hint="eastAsia"/>
        </w:rPr>
        <w:t>，</w:t>
      </w:r>
      <w:r>
        <w:rPr>
          <w:rFonts w:hint="eastAsia"/>
        </w:rPr>
        <w:t>国内乱。秦穆公辟远</w:t>
      </w:r>
      <w:r w:rsidR="00577C8B">
        <w:rPr>
          <w:rFonts w:hint="eastAsia"/>
        </w:rPr>
        <w:t>，</w:t>
      </w:r>
      <w:r>
        <w:rPr>
          <w:rFonts w:hint="eastAsia"/>
        </w:rPr>
        <w:t>不与中国会盟。楚成王初收荆蛮有之</w:t>
      </w:r>
      <w:r w:rsidR="00577C8B">
        <w:rPr>
          <w:rFonts w:hint="eastAsia"/>
        </w:rPr>
        <w:t>，</w:t>
      </w:r>
      <w:r>
        <w:rPr>
          <w:rFonts w:hint="eastAsia"/>
        </w:rPr>
        <w:t>夷狄自置。唯独齐为中国会盟</w:t>
      </w:r>
      <w:r w:rsidR="00577C8B">
        <w:rPr>
          <w:rFonts w:hint="eastAsia"/>
        </w:rPr>
        <w:t>，</w:t>
      </w:r>
      <w:r>
        <w:rPr>
          <w:rFonts w:hint="eastAsia"/>
        </w:rPr>
        <w:t>而桓公能宣其德</w:t>
      </w:r>
      <w:r w:rsidR="00577C8B">
        <w:rPr>
          <w:rFonts w:hint="eastAsia"/>
        </w:rPr>
        <w:t>，</w:t>
      </w:r>
      <w:r>
        <w:rPr>
          <w:rFonts w:hint="eastAsia"/>
        </w:rPr>
        <w:t>故诸侯宾会。于是桓公称曰</w:t>
      </w:r>
      <w:r w:rsidR="00577C8B">
        <w:rPr>
          <w:rFonts w:hint="eastAsia"/>
        </w:rPr>
        <w:t>：</w:t>
      </w:r>
      <w:r>
        <w:rPr>
          <w:rFonts w:hint="eastAsia"/>
        </w:rPr>
        <w:t>“寡人南伐至召陵</w:t>
      </w:r>
      <w:r w:rsidR="00577C8B">
        <w:rPr>
          <w:rFonts w:hint="eastAsia"/>
        </w:rPr>
        <w:t>，</w:t>
      </w:r>
      <w:r>
        <w:rPr>
          <w:rFonts w:hint="eastAsia"/>
        </w:rPr>
        <w:t>望熊山；北伐山戎﹑离枝﹑孤竹；②西伐大夏</w:t>
      </w:r>
      <w:r w:rsidR="00577C8B">
        <w:rPr>
          <w:rFonts w:hint="eastAsia"/>
        </w:rPr>
        <w:t>，</w:t>
      </w:r>
      <w:r>
        <w:rPr>
          <w:rFonts w:hint="eastAsia"/>
        </w:rPr>
        <w:t>涉流沙；③束马悬车登太行</w:t>
      </w:r>
      <w:r w:rsidR="00577C8B">
        <w:rPr>
          <w:rFonts w:hint="eastAsia"/>
        </w:rPr>
        <w:t>，</w:t>
      </w:r>
      <w:r>
        <w:rPr>
          <w:rFonts w:hint="eastAsia"/>
        </w:rPr>
        <w:t>至卑耳山④而还。诸侯莫违寡人。寡人兵车之会三</w:t>
      </w:r>
      <w:r w:rsidR="00577C8B">
        <w:rPr>
          <w:rFonts w:hint="eastAsia"/>
        </w:rPr>
        <w:t>，</w:t>
      </w:r>
      <w:r>
        <w:rPr>
          <w:rFonts w:hint="eastAsia"/>
        </w:rPr>
        <w:t>⑤乘车之会六</w:t>
      </w:r>
      <w:r w:rsidR="00577C8B">
        <w:rPr>
          <w:rFonts w:hint="eastAsia"/>
        </w:rPr>
        <w:t>，</w:t>
      </w:r>
      <w:r>
        <w:rPr>
          <w:rFonts w:hint="eastAsia"/>
        </w:rPr>
        <w:t>⑥九合诸侯</w:t>
      </w:r>
      <w:r w:rsidR="00577C8B">
        <w:rPr>
          <w:rFonts w:hint="eastAsia"/>
        </w:rPr>
        <w:t>，</w:t>
      </w:r>
      <w:r>
        <w:rPr>
          <w:rFonts w:hint="eastAsia"/>
        </w:rPr>
        <w:t>一匡天下。⑦昔三代受命</w:t>
      </w:r>
      <w:r w:rsidR="00577C8B">
        <w:rPr>
          <w:rFonts w:hint="eastAsia"/>
        </w:rPr>
        <w:t>，</w:t>
      </w:r>
      <w:r>
        <w:rPr>
          <w:rFonts w:hint="eastAsia"/>
        </w:rPr>
        <w:t>有何以异于此乎？吾欲封泰山</w:t>
      </w:r>
      <w:r w:rsidR="00577C8B">
        <w:rPr>
          <w:rFonts w:hint="eastAsia"/>
        </w:rPr>
        <w:t>，</w:t>
      </w:r>
      <w:r>
        <w:rPr>
          <w:rFonts w:hint="eastAsia"/>
        </w:rPr>
        <w:t>禅梁父。”</w:t>
      </w:r>
    </w:p>
    <w:p w:rsidR="00E94F5A" w:rsidRDefault="00E94F5A" w:rsidP="00E94F5A">
      <w:pPr>
        <w:ind w:firstLine="435"/>
      </w:pPr>
    </w:p>
    <w:p w:rsidR="00E94F5A" w:rsidRDefault="00E94F5A" w:rsidP="00E94F5A">
      <w:pPr>
        <w:ind w:firstLine="435"/>
      </w:pPr>
      <w:r>
        <w:rPr>
          <w:rFonts w:hint="eastAsia"/>
        </w:rPr>
        <w:t xml:space="preserve">　　管仲固谏</w:t>
      </w:r>
      <w:r w:rsidR="00577C8B">
        <w:rPr>
          <w:rFonts w:hint="eastAsia"/>
        </w:rPr>
        <w:t>，</w:t>
      </w:r>
      <w:r>
        <w:rPr>
          <w:rFonts w:hint="eastAsia"/>
        </w:rPr>
        <w:t>不听；乃说桓公以远方珍怪物至乃得封</w:t>
      </w:r>
      <w:r w:rsidR="00577C8B">
        <w:rPr>
          <w:rFonts w:hint="eastAsia"/>
        </w:rPr>
        <w:t>，</w:t>
      </w:r>
      <w:r>
        <w:rPr>
          <w:rFonts w:hint="eastAsia"/>
        </w:rPr>
        <w:t>桓公乃止。</w:t>
      </w:r>
    </w:p>
    <w:p w:rsidR="00E94F5A" w:rsidRDefault="00E94F5A" w:rsidP="00E94F5A">
      <w:pPr>
        <w:ind w:firstLine="435"/>
      </w:pPr>
    </w:p>
    <w:p w:rsidR="00E94F5A" w:rsidRDefault="00E94F5A" w:rsidP="00E94F5A">
      <w:pPr>
        <w:ind w:firstLine="435"/>
      </w:pPr>
      <w:r>
        <w:rPr>
          <w:rFonts w:hint="eastAsia"/>
        </w:rPr>
        <w:t xml:space="preserve">　　注①正义与音预</w:t>
      </w:r>
      <w:r w:rsidR="00577C8B">
        <w:rPr>
          <w:rFonts w:hint="eastAsia"/>
        </w:rPr>
        <w:t>，</w:t>
      </w:r>
      <w:r>
        <w:rPr>
          <w:rFonts w:hint="eastAsia"/>
        </w:rPr>
        <w:t>下同。</w:t>
      </w:r>
    </w:p>
    <w:p w:rsidR="00E94F5A" w:rsidRDefault="00E94F5A" w:rsidP="00E94F5A">
      <w:pPr>
        <w:ind w:firstLine="435"/>
      </w:pPr>
    </w:p>
    <w:p w:rsidR="00E94F5A" w:rsidRDefault="00E94F5A" w:rsidP="00E94F5A">
      <w:pPr>
        <w:ind w:firstLine="435"/>
      </w:pPr>
      <w:r>
        <w:rPr>
          <w:rFonts w:hint="eastAsia"/>
        </w:rPr>
        <w:t xml:space="preserve">　　注②集解地理志曰令支县有孤竹城</w:t>
      </w:r>
      <w:r w:rsidR="00577C8B">
        <w:rPr>
          <w:rFonts w:hint="eastAsia"/>
        </w:rPr>
        <w:t>，</w:t>
      </w:r>
      <w:r>
        <w:rPr>
          <w:rFonts w:hint="eastAsia"/>
        </w:rPr>
        <w:t>疑离枝即令支也</w:t>
      </w:r>
      <w:r w:rsidR="00577C8B">
        <w:rPr>
          <w:rFonts w:hint="eastAsia"/>
        </w:rPr>
        <w:t>，</w:t>
      </w:r>
      <w:r>
        <w:rPr>
          <w:rFonts w:hint="eastAsia"/>
        </w:rPr>
        <w:t>令离声相近。应劭曰</w:t>
      </w:r>
      <w:r w:rsidR="00577C8B">
        <w:rPr>
          <w:rFonts w:hint="eastAsia"/>
        </w:rPr>
        <w:t>：</w:t>
      </w:r>
    </w:p>
    <w:p w:rsidR="00E94F5A" w:rsidRDefault="00E94F5A" w:rsidP="00E94F5A">
      <w:pPr>
        <w:ind w:firstLine="435"/>
      </w:pPr>
    </w:p>
    <w:p w:rsidR="00E94F5A" w:rsidRDefault="00E94F5A" w:rsidP="00E94F5A">
      <w:pPr>
        <w:ind w:firstLine="435"/>
      </w:pPr>
      <w:r>
        <w:rPr>
          <w:rFonts w:hint="eastAsia"/>
        </w:rPr>
        <w:t xml:space="preserve">　　“令音铃。”铃离声亦相近。管子亦作“离”字。索隐离枝音零支</w:t>
      </w:r>
      <w:r w:rsidR="00577C8B">
        <w:rPr>
          <w:rFonts w:hint="eastAsia"/>
        </w:rPr>
        <w:t>，</w:t>
      </w:r>
      <w:r>
        <w:rPr>
          <w:rFonts w:hint="eastAsia"/>
        </w:rPr>
        <w:t>又音令祗</w:t>
      </w:r>
      <w:r w:rsidR="00577C8B">
        <w:rPr>
          <w:rFonts w:hint="eastAsia"/>
        </w:rPr>
        <w:t>，</w:t>
      </w:r>
      <w:r>
        <w:rPr>
          <w:rFonts w:hint="eastAsia"/>
        </w:rPr>
        <w:t>又如字。离枝</w:t>
      </w:r>
      <w:r w:rsidR="00577C8B">
        <w:rPr>
          <w:rFonts w:hint="eastAsia"/>
        </w:rPr>
        <w:t>，</w:t>
      </w:r>
      <w:r>
        <w:rPr>
          <w:rFonts w:hint="eastAsia"/>
        </w:rPr>
        <w:t>孤竹</w:t>
      </w:r>
      <w:r w:rsidR="00577C8B">
        <w:rPr>
          <w:rFonts w:hint="eastAsia"/>
        </w:rPr>
        <w:t>，</w:t>
      </w:r>
      <w:r>
        <w:rPr>
          <w:rFonts w:hint="eastAsia"/>
        </w:rPr>
        <w:t>皆古国名。秦以离枝为县</w:t>
      </w:r>
      <w:r w:rsidR="00577C8B">
        <w:rPr>
          <w:rFonts w:hint="eastAsia"/>
        </w:rPr>
        <w:t>，</w:t>
      </w:r>
      <w:r>
        <w:rPr>
          <w:rFonts w:hint="eastAsia"/>
        </w:rPr>
        <w:t>故地理志辽西令支县有孤竹城。尔雅曰“孤竹﹑北户﹑西王母﹑日下谓之四荒”也。</w:t>
      </w:r>
    </w:p>
    <w:p w:rsidR="00E94F5A" w:rsidRDefault="00E94F5A" w:rsidP="00E94F5A">
      <w:pPr>
        <w:ind w:firstLine="435"/>
      </w:pPr>
    </w:p>
    <w:p w:rsidR="00E94F5A" w:rsidRDefault="00E94F5A" w:rsidP="00E94F5A">
      <w:pPr>
        <w:ind w:firstLine="435"/>
      </w:pPr>
      <w:r>
        <w:rPr>
          <w:rFonts w:hint="eastAsia"/>
        </w:rPr>
        <w:t xml:space="preserve">　　注③正义大夏</w:t>
      </w:r>
      <w:r w:rsidR="00577C8B">
        <w:rPr>
          <w:rFonts w:hint="eastAsia"/>
        </w:rPr>
        <w:t>，</w:t>
      </w:r>
      <w:r>
        <w:rPr>
          <w:rFonts w:hint="eastAsia"/>
        </w:rPr>
        <w:t>并州晋阳是也。</w:t>
      </w:r>
    </w:p>
    <w:p w:rsidR="00E94F5A" w:rsidRDefault="00E94F5A" w:rsidP="00E94F5A">
      <w:pPr>
        <w:ind w:firstLine="435"/>
      </w:pPr>
    </w:p>
    <w:p w:rsidR="00E94F5A" w:rsidRDefault="00E94F5A" w:rsidP="00E94F5A">
      <w:pPr>
        <w:ind w:firstLine="435"/>
      </w:pPr>
      <w:r>
        <w:rPr>
          <w:rFonts w:hint="eastAsia"/>
        </w:rPr>
        <w:t xml:space="preserve">　　注④正义卑音壁。刘伯庄及韦昭并如字。</w:t>
      </w:r>
    </w:p>
    <w:p w:rsidR="00E94F5A" w:rsidRDefault="00E94F5A" w:rsidP="00E94F5A">
      <w:pPr>
        <w:ind w:firstLine="435"/>
      </w:pPr>
    </w:p>
    <w:p w:rsidR="00E94F5A" w:rsidRDefault="00E94F5A" w:rsidP="00E94F5A">
      <w:pPr>
        <w:ind w:firstLine="435"/>
      </w:pPr>
      <w:r>
        <w:rPr>
          <w:rFonts w:hint="eastAsia"/>
        </w:rPr>
        <w:t xml:space="preserve">　　注⑤正义左传云鲁庄十三年</w:t>
      </w:r>
      <w:r w:rsidR="00577C8B">
        <w:rPr>
          <w:rFonts w:hint="eastAsia"/>
        </w:rPr>
        <w:t>，</w:t>
      </w:r>
      <w:r>
        <w:rPr>
          <w:rFonts w:hint="eastAsia"/>
        </w:rPr>
        <w:t>会北杏以平宋乱；僖四年</w:t>
      </w:r>
      <w:r w:rsidR="00577C8B">
        <w:rPr>
          <w:rFonts w:hint="eastAsia"/>
        </w:rPr>
        <w:t>，</w:t>
      </w:r>
      <w:r>
        <w:rPr>
          <w:rFonts w:hint="eastAsia"/>
        </w:rPr>
        <w:t>侵蔡</w:t>
      </w:r>
      <w:r w:rsidR="00577C8B">
        <w:rPr>
          <w:rFonts w:hint="eastAsia"/>
        </w:rPr>
        <w:t>，</w:t>
      </w:r>
      <w:r>
        <w:rPr>
          <w:rFonts w:hint="eastAsia"/>
        </w:rPr>
        <w:t>遂伐楚；六年</w:t>
      </w:r>
      <w:r w:rsidR="00577C8B">
        <w:rPr>
          <w:rFonts w:hint="eastAsia"/>
        </w:rPr>
        <w:t>，</w:t>
      </w:r>
      <w:r>
        <w:rPr>
          <w:rFonts w:hint="eastAsia"/>
        </w:rPr>
        <w:t>伐郑</w:t>
      </w:r>
      <w:r w:rsidR="00577C8B">
        <w:rPr>
          <w:rFonts w:hint="eastAsia"/>
        </w:rPr>
        <w:t>，</w:t>
      </w:r>
      <w:r>
        <w:rPr>
          <w:rFonts w:hint="eastAsia"/>
        </w:rPr>
        <w:t>围新城也。</w:t>
      </w:r>
    </w:p>
    <w:p w:rsidR="00E94F5A" w:rsidRDefault="00E94F5A" w:rsidP="00E94F5A">
      <w:pPr>
        <w:ind w:firstLine="435"/>
      </w:pPr>
    </w:p>
    <w:p w:rsidR="00E94F5A" w:rsidRDefault="00E94F5A" w:rsidP="00E94F5A">
      <w:pPr>
        <w:ind w:firstLine="435"/>
      </w:pPr>
      <w:r>
        <w:rPr>
          <w:rFonts w:hint="eastAsia"/>
        </w:rPr>
        <w:t xml:space="preserve">　　注⑥正义左传云鲁庄十四年</w:t>
      </w:r>
      <w:r w:rsidR="00577C8B">
        <w:rPr>
          <w:rFonts w:hint="eastAsia"/>
        </w:rPr>
        <w:t>，</w:t>
      </w:r>
      <w:r>
        <w:rPr>
          <w:rFonts w:hint="eastAsia"/>
        </w:rPr>
        <w:t>会于鄄；十五年</w:t>
      </w:r>
      <w:r w:rsidR="00577C8B">
        <w:rPr>
          <w:rFonts w:hint="eastAsia"/>
        </w:rPr>
        <w:t>，</w:t>
      </w:r>
      <w:r>
        <w:rPr>
          <w:rFonts w:hint="eastAsia"/>
        </w:rPr>
        <w:t>又会鄄；十六年</w:t>
      </w:r>
      <w:r w:rsidR="00577C8B">
        <w:rPr>
          <w:rFonts w:hint="eastAsia"/>
        </w:rPr>
        <w:t>，</w:t>
      </w:r>
      <w:r>
        <w:rPr>
          <w:rFonts w:hint="eastAsia"/>
        </w:rPr>
        <w:t>同盟于幽；</w:t>
      </w:r>
    </w:p>
    <w:p w:rsidR="00E94F5A" w:rsidRDefault="00E94F5A" w:rsidP="00E94F5A">
      <w:pPr>
        <w:ind w:firstLine="435"/>
      </w:pPr>
    </w:p>
    <w:p w:rsidR="00E94F5A" w:rsidRDefault="00E94F5A" w:rsidP="00E94F5A">
      <w:pPr>
        <w:ind w:firstLine="435"/>
      </w:pPr>
      <w:r>
        <w:rPr>
          <w:rFonts w:hint="eastAsia"/>
        </w:rPr>
        <w:t xml:space="preserve">　　僖五年</w:t>
      </w:r>
      <w:r w:rsidR="00577C8B">
        <w:rPr>
          <w:rFonts w:hint="eastAsia"/>
        </w:rPr>
        <w:t>，</w:t>
      </w:r>
      <w:r>
        <w:rPr>
          <w:rFonts w:hint="eastAsia"/>
        </w:rPr>
        <w:t>会首止；八年</w:t>
      </w:r>
      <w:r w:rsidR="00577C8B">
        <w:rPr>
          <w:rFonts w:hint="eastAsia"/>
        </w:rPr>
        <w:t>，</w:t>
      </w:r>
      <w:r>
        <w:rPr>
          <w:rFonts w:hint="eastAsia"/>
        </w:rPr>
        <w:t>盟于洮；九年</w:t>
      </w:r>
      <w:r w:rsidR="00577C8B">
        <w:rPr>
          <w:rFonts w:hint="eastAsia"/>
        </w:rPr>
        <w:t>，</w:t>
      </w:r>
      <w:r>
        <w:rPr>
          <w:rFonts w:hint="eastAsia"/>
        </w:rPr>
        <w:t>会葵丘是也。</w:t>
      </w:r>
    </w:p>
    <w:p w:rsidR="00E94F5A" w:rsidRDefault="00E94F5A" w:rsidP="00E94F5A">
      <w:pPr>
        <w:ind w:firstLine="435"/>
      </w:pPr>
    </w:p>
    <w:p w:rsidR="00E94F5A" w:rsidRDefault="00E94F5A" w:rsidP="00E94F5A">
      <w:pPr>
        <w:ind w:firstLine="435"/>
      </w:pPr>
      <w:r>
        <w:rPr>
          <w:rFonts w:hint="eastAsia"/>
        </w:rPr>
        <w:t xml:space="preserve">　　注⑦正义匡</w:t>
      </w:r>
      <w:r w:rsidR="00577C8B">
        <w:rPr>
          <w:rFonts w:hint="eastAsia"/>
        </w:rPr>
        <w:t>，</w:t>
      </w:r>
      <w:r>
        <w:rPr>
          <w:rFonts w:hint="eastAsia"/>
        </w:rPr>
        <w:t>正也。一匡天下</w:t>
      </w:r>
      <w:r w:rsidR="00577C8B">
        <w:rPr>
          <w:rFonts w:hint="eastAsia"/>
        </w:rPr>
        <w:t>，</w:t>
      </w:r>
      <w:r>
        <w:rPr>
          <w:rFonts w:hint="eastAsia"/>
        </w:rPr>
        <w:t>谓定襄王为太子之位也。</w:t>
      </w:r>
    </w:p>
    <w:p w:rsidR="00E94F5A" w:rsidRDefault="00E94F5A" w:rsidP="00E94F5A">
      <w:pPr>
        <w:ind w:firstLine="435"/>
      </w:pPr>
    </w:p>
    <w:p w:rsidR="00E94F5A" w:rsidRDefault="00E94F5A" w:rsidP="00E94F5A">
      <w:pPr>
        <w:ind w:firstLine="435"/>
      </w:pPr>
      <w:r>
        <w:rPr>
          <w:rFonts w:hint="eastAsia"/>
        </w:rPr>
        <w:t xml:space="preserve">　　三十八年</w:t>
      </w:r>
      <w:r w:rsidR="00577C8B">
        <w:rPr>
          <w:rFonts w:hint="eastAsia"/>
        </w:rPr>
        <w:t>，</w:t>
      </w:r>
      <w:r>
        <w:rPr>
          <w:rFonts w:hint="eastAsia"/>
        </w:rPr>
        <w:t>周襄王弟带与戎﹑翟合谋伐周</w:t>
      </w:r>
      <w:r w:rsidR="00577C8B">
        <w:rPr>
          <w:rFonts w:hint="eastAsia"/>
        </w:rPr>
        <w:t>，</w:t>
      </w:r>
      <w:r>
        <w:rPr>
          <w:rFonts w:hint="eastAsia"/>
        </w:rPr>
        <w:t>齐使管仲平戎于周。周欲以上卿礼管仲</w:t>
      </w:r>
      <w:r w:rsidR="00577C8B">
        <w:rPr>
          <w:rFonts w:hint="eastAsia"/>
        </w:rPr>
        <w:t>，</w:t>
      </w:r>
      <w:r>
        <w:rPr>
          <w:rFonts w:hint="eastAsia"/>
        </w:rPr>
        <w:t>管仲顿首曰</w:t>
      </w:r>
      <w:r w:rsidR="00577C8B">
        <w:rPr>
          <w:rFonts w:hint="eastAsia"/>
        </w:rPr>
        <w:t>：</w:t>
      </w:r>
      <w:r>
        <w:rPr>
          <w:rFonts w:hint="eastAsia"/>
        </w:rPr>
        <w:t>“臣陪臣</w:t>
      </w:r>
      <w:r w:rsidR="00577C8B">
        <w:rPr>
          <w:rFonts w:hint="eastAsia"/>
        </w:rPr>
        <w:t>，</w:t>
      </w:r>
      <w:r>
        <w:rPr>
          <w:rFonts w:hint="eastAsia"/>
        </w:rPr>
        <w:t>安敢！”三让</w:t>
      </w:r>
      <w:r w:rsidR="00577C8B">
        <w:rPr>
          <w:rFonts w:hint="eastAsia"/>
        </w:rPr>
        <w:t>，</w:t>
      </w:r>
      <w:r>
        <w:rPr>
          <w:rFonts w:hint="eastAsia"/>
        </w:rPr>
        <w:t>乃受下卿礼以见。三十九年</w:t>
      </w:r>
      <w:r w:rsidR="00577C8B">
        <w:rPr>
          <w:rFonts w:hint="eastAsia"/>
        </w:rPr>
        <w:t>，</w:t>
      </w:r>
      <w:r>
        <w:rPr>
          <w:rFonts w:hint="eastAsia"/>
        </w:rPr>
        <w:t>周襄王弟带来奔齐。齐使仲孙请王</w:t>
      </w:r>
      <w:r w:rsidR="00577C8B">
        <w:rPr>
          <w:rFonts w:hint="eastAsia"/>
        </w:rPr>
        <w:t>，</w:t>
      </w:r>
      <w:r>
        <w:rPr>
          <w:rFonts w:hint="eastAsia"/>
        </w:rPr>
        <w:t>为带谢。襄王怒</w:t>
      </w:r>
      <w:r w:rsidR="00577C8B">
        <w:rPr>
          <w:rFonts w:hint="eastAsia"/>
        </w:rPr>
        <w:t>，</w:t>
      </w:r>
      <w:r>
        <w:rPr>
          <w:rFonts w:hint="eastAsia"/>
        </w:rPr>
        <w:t>弗听。</w:t>
      </w:r>
    </w:p>
    <w:p w:rsidR="00E94F5A" w:rsidRDefault="00E94F5A" w:rsidP="00E94F5A">
      <w:pPr>
        <w:ind w:firstLine="435"/>
      </w:pPr>
    </w:p>
    <w:p w:rsidR="00E94F5A" w:rsidRDefault="00E94F5A" w:rsidP="00E94F5A">
      <w:pPr>
        <w:ind w:firstLine="435"/>
      </w:pPr>
      <w:r>
        <w:rPr>
          <w:rFonts w:hint="eastAsia"/>
        </w:rPr>
        <w:t xml:space="preserve">　　四十一年</w:t>
      </w:r>
      <w:r w:rsidR="00577C8B">
        <w:rPr>
          <w:rFonts w:hint="eastAsia"/>
        </w:rPr>
        <w:t>，</w:t>
      </w:r>
      <w:r>
        <w:rPr>
          <w:rFonts w:hint="eastAsia"/>
        </w:rPr>
        <w:t>秦穆公虏晋惠公</w:t>
      </w:r>
      <w:r w:rsidR="00577C8B">
        <w:rPr>
          <w:rFonts w:hint="eastAsia"/>
        </w:rPr>
        <w:t>，</w:t>
      </w:r>
      <w:r>
        <w:rPr>
          <w:rFonts w:hint="eastAsia"/>
        </w:rPr>
        <w:t>复归之。是岁</w:t>
      </w:r>
      <w:r w:rsidR="00577C8B">
        <w:rPr>
          <w:rFonts w:hint="eastAsia"/>
        </w:rPr>
        <w:t>，</w:t>
      </w:r>
      <w:r>
        <w:rPr>
          <w:rFonts w:hint="eastAsia"/>
        </w:rPr>
        <w:t>管仲﹑隰朋皆卒。①管仲病</w:t>
      </w:r>
      <w:r w:rsidR="00577C8B">
        <w:rPr>
          <w:rFonts w:hint="eastAsia"/>
        </w:rPr>
        <w:t>，</w:t>
      </w:r>
      <w:r>
        <w:rPr>
          <w:rFonts w:hint="eastAsia"/>
        </w:rPr>
        <w:t>桓公问曰</w:t>
      </w:r>
      <w:r w:rsidR="00577C8B">
        <w:rPr>
          <w:rFonts w:hint="eastAsia"/>
        </w:rPr>
        <w:t>：</w:t>
      </w:r>
      <w:r>
        <w:rPr>
          <w:rFonts w:hint="eastAsia"/>
        </w:rPr>
        <w:t>“髃臣谁可相者？”管仲曰</w:t>
      </w:r>
      <w:r w:rsidR="00577C8B">
        <w:rPr>
          <w:rFonts w:hint="eastAsia"/>
        </w:rPr>
        <w:t>：</w:t>
      </w:r>
      <w:r>
        <w:rPr>
          <w:rFonts w:hint="eastAsia"/>
        </w:rPr>
        <w:t>“知臣莫如君。”公曰</w:t>
      </w:r>
      <w:r w:rsidR="00577C8B">
        <w:rPr>
          <w:rFonts w:hint="eastAsia"/>
        </w:rPr>
        <w:t>：</w:t>
      </w:r>
      <w:r>
        <w:rPr>
          <w:rFonts w:hint="eastAsia"/>
        </w:rPr>
        <w:t>“易牙如何？”</w:t>
      </w:r>
    </w:p>
    <w:p w:rsidR="00E94F5A" w:rsidRDefault="00E94F5A" w:rsidP="00E94F5A">
      <w:pPr>
        <w:ind w:firstLine="435"/>
      </w:pPr>
    </w:p>
    <w:p w:rsidR="00E94F5A" w:rsidRDefault="00E94F5A" w:rsidP="00E94F5A">
      <w:pPr>
        <w:ind w:firstLine="435"/>
      </w:pPr>
      <w:r>
        <w:rPr>
          <w:rFonts w:hint="eastAsia"/>
        </w:rPr>
        <w:t xml:space="preserve">　　②对曰</w:t>
      </w:r>
      <w:r w:rsidR="00577C8B">
        <w:rPr>
          <w:rFonts w:hint="eastAsia"/>
        </w:rPr>
        <w:t>：</w:t>
      </w:r>
      <w:r>
        <w:rPr>
          <w:rFonts w:hint="eastAsia"/>
        </w:rPr>
        <w:t>“杀子以适君</w:t>
      </w:r>
      <w:r w:rsidR="00577C8B">
        <w:rPr>
          <w:rFonts w:hint="eastAsia"/>
        </w:rPr>
        <w:t>，</w:t>
      </w:r>
      <w:r>
        <w:rPr>
          <w:rFonts w:hint="eastAsia"/>
        </w:rPr>
        <w:t>非人情</w:t>
      </w:r>
      <w:r w:rsidR="00577C8B">
        <w:rPr>
          <w:rFonts w:hint="eastAsia"/>
        </w:rPr>
        <w:t>，</w:t>
      </w:r>
      <w:r>
        <w:rPr>
          <w:rFonts w:hint="eastAsia"/>
        </w:rPr>
        <w:t>不可。”公曰</w:t>
      </w:r>
      <w:r w:rsidR="00577C8B">
        <w:rPr>
          <w:rFonts w:hint="eastAsia"/>
        </w:rPr>
        <w:t>：</w:t>
      </w:r>
      <w:r>
        <w:rPr>
          <w:rFonts w:hint="eastAsia"/>
        </w:rPr>
        <w:t>“开方如何？”对曰</w:t>
      </w:r>
      <w:r w:rsidR="00577C8B">
        <w:rPr>
          <w:rFonts w:hint="eastAsia"/>
        </w:rPr>
        <w:t>：</w:t>
      </w:r>
      <w:r>
        <w:rPr>
          <w:rFonts w:hint="eastAsia"/>
        </w:rPr>
        <w:t>“倍亲以适君</w:t>
      </w:r>
      <w:r w:rsidR="00577C8B">
        <w:rPr>
          <w:rFonts w:hint="eastAsia"/>
        </w:rPr>
        <w:t>，</w:t>
      </w:r>
      <w:r>
        <w:rPr>
          <w:rFonts w:hint="eastAsia"/>
        </w:rPr>
        <w:t>非人情</w:t>
      </w:r>
      <w:r w:rsidR="00577C8B">
        <w:rPr>
          <w:rFonts w:hint="eastAsia"/>
        </w:rPr>
        <w:t>，</w:t>
      </w:r>
      <w:r>
        <w:rPr>
          <w:rFonts w:hint="eastAsia"/>
        </w:rPr>
        <w:t>难近。”③公曰</w:t>
      </w:r>
      <w:r w:rsidR="00577C8B">
        <w:rPr>
          <w:rFonts w:hint="eastAsia"/>
        </w:rPr>
        <w:t>：</w:t>
      </w:r>
      <w:r>
        <w:rPr>
          <w:rFonts w:hint="eastAsia"/>
        </w:rPr>
        <w:t>“竖刀如何？”④对曰</w:t>
      </w:r>
      <w:r w:rsidR="00577C8B">
        <w:rPr>
          <w:rFonts w:hint="eastAsia"/>
        </w:rPr>
        <w:t>：</w:t>
      </w:r>
      <w:r>
        <w:rPr>
          <w:rFonts w:hint="eastAsia"/>
        </w:rPr>
        <w:t>“自宫以适君</w:t>
      </w:r>
      <w:r w:rsidR="00577C8B">
        <w:rPr>
          <w:rFonts w:hint="eastAsia"/>
        </w:rPr>
        <w:t>，</w:t>
      </w:r>
      <w:r>
        <w:rPr>
          <w:rFonts w:hint="eastAsia"/>
        </w:rPr>
        <w:t>非人情</w:t>
      </w:r>
      <w:r w:rsidR="00577C8B">
        <w:rPr>
          <w:rFonts w:hint="eastAsia"/>
        </w:rPr>
        <w:t>，</w:t>
      </w:r>
      <w:r>
        <w:rPr>
          <w:rFonts w:hint="eastAsia"/>
        </w:rPr>
        <w:t>难亲。”管仲死</w:t>
      </w:r>
      <w:r w:rsidR="00577C8B">
        <w:rPr>
          <w:rFonts w:hint="eastAsia"/>
        </w:rPr>
        <w:t>，</w:t>
      </w:r>
      <w:r>
        <w:rPr>
          <w:rFonts w:hint="eastAsia"/>
        </w:rPr>
        <w:t>而桓公不用管仲言</w:t>
      </w:r>
      <w:r w:rsidR="00577C8B">
        <w:rPr>
          <w:rFonts w:hint="eastAsia"/>
        </w:rPr>
        <w:t>，</w:t>
      </w:r>
      <w:r>
        <w:rPr>
          <w:rFonts w:hint="eastAsia"/>
        </w:rPr>
        <w:t>卒近用三子</w:t>
      </w:r>
      <w:r w:rsidR="00577C8B">
        <w:rPr>
          <w:rFonts w:hint="eastAsia"/>
        </w:rPr>
        <w:t>，</w:t>
      </w:r>
      <w:r>
        <w:rPr>
          <w:rFonts w:hint="eastAsia"/>
        </w:rPr>
        <w:t>三子专权。</w:t>
      </w:r>
    </w:p>
    <w:p w:rsidR="00E94F5A" w:rsidRDefault="00E94F5A" w:rsidP="00E94F5A">
      <w:pPr>
        <w:ind w:firstLine="435"/>
      </w:pPr>
    </w:p>
    <w:p w:rsidR="00E94F5A" w:rsidRDefault="00E94F5A" w:rsidP="00E94F5A">
      <w:pPr>
        <w:ind w:firstLine="435"/>
      </w:pPr>
      <w:r>
        <w:rPr>
          <w:rFonts w:hint="eastAsia"/>
        </w:rPr>
        <w:t xml:space="preserve">　　注①正义括地志云</w:t>
      </w:r>
      <w:r w:rsidR="00577C8B">
        <w:rPr>
          <w:rFonts w:hint="eastAsia"/>
        </w:rPr>
        <w:t>：</w:t>
      </w:r>
      <w:r>
        <w:rPr>
          <w:rFonts w:hint="eastAsia"/>
        </w:rPr>
        <w:t>“管仲頉在青州临淄县南二十一里牛山上</w:t>
      </w:r>
      <w:r w:rsidR="00577C8B">
        <w:rPr>
          <w:rFonts w:hint="eastAsia"/>
        </w:rPr>
        <w:t>，</w:t>
      </w:r>
      <w:r>
        <w:rPr>
          <w:rFonts w:hint="eastAsia"/>
        </w:rPr>
        <w:t>与桓公頉连。</w:t>
      </w:r>
    </w:p>
    <w:p w:rsidR="00E94F5A" w:rsidRDefault="00E94F5A" w:rsidP="00E94F5A">
      <w:pPr>
        <w:ind w:firstLine="435"/>
      </w:pPr>
    </w:p>
    <w:p w:rsidR="00E94F5A" w:rsidRDefault="00E94F5A" w:rsidP="00E94F5A">
      <w:pPr>
        <w:ind w:firstLine="435"/>
      </w:pPr>
      <w:r>
        <w:rPr>
          <w:rFonts w:hint="eastAsia"/>
        </w:rPr>
        <w:lastRenderedPageBreak/>
        <w:t xml:space="preserve">　　隰朋墓在青州临淄县东北七里也。”</w:t>
      </w:r>
    </w:p>
    <w:p w:rsidR="00E94F5A" w:rsidRDefault="00E94F5A" w:rsidP="00E94F5A">
      <w:pPr>
        <w:ind w:firstLine="435"/>
      </w:pPr>
    </w:p>
    <w:p w:rsidR="00E94F5A" w:rsidRDefault="00E94F5A" w:rsidP="00E94F5A">
      <w:pPr>
        <w:ind w:firstLine="435"/>
      </w:pPr>
      <w:r>
        <w:rPr>
          <w:rFonts w:hint="eastAsia"/>
        </w:rPr>
        <w:t xml:space="preserve">　　注②正义即雍巫也。贾逵云</w:t>
      </w:r>
      <w:r w:rsidR="00577C8B">
        <w:rPr>
          <w:rFonts w:hint="eastAsia"/>
        </w:rPr>
        <w:t>：</w:t>
      </w:r>
      <w:r>
        <w:rPr>
          <w:rFonts w:hint="eastAsia"/>
        </w:rPr>
        <w:t>“雍巫</w:t>
      </w:r>
      <w:r w:rsidR="00577C8B">
        <w:rPr>
          <w:rFonts w:hint="eastAsia"/>
        </w:rPr>
        <w:t>，</w:t>
      </w:r>
      <w:r>
        <w:rPr>
          <w:rFonts w:hint="eastAsia"/>
        </w:rPr>
        <w:t>雍人名巫</w:t>
      </w:r>
      <w:r w:rsidR="00577C8B">
        <w:rPr>
          <w:rFonts w:hint="eastAsia"/>
        </w:rPr>
        <w:t>，</w:t>
      </w:r>
      <w:r>
        <w:rPr>
          <w:rFonts w:hint="eastAsia"/>
        </w:rPr>
        <w:t>易牙也。”</w:t>
      </w:r>
    </w:p>
    <w:p w:rsidR="00E94F5A" w:rsidRDefault="00E94F5A" w:rsidP="00E94F5A">
      <w:pPr>
        <w:ind w:firstLine="435"/>
      </w:pPr>
    </w:p>
    <w:p w:rsidR="00E94F5A" w:rsidRDefault="00E94F5A" w:rsidP="00E94F5A">
      <w:pPr>
        <w:ind w:firstLine="435"/>
      </w:pPr>
      <w:r>
        <w:rPr>
          <w:rFonts w:hint="eastAsia"/>
        </w:rPr>
        <w:t xml:space="preserve">　　注③集解管仲曰</w:t>
      </w:r>
      <w:r w:rsidR="00577C8B">
        <w:rPr>
          <w:rFonts w:hint="eastAsia"/>
        </w:rPr>
        <w:t>：</w:t>
      </w:r>
      <w:r>
        <w:rPr>
          <w:rFonts w:hint="eastAsia"/>
        </w:rPr>
        <w:t>“韂公子开方去其千乘之太子而臣事君也。”</w:t>
      </w:r>
    </w:p>
    <w:p w:rsidR="00E94F5A" w:rsidRDefault="00E94F5A" w:rsidP="00E94F5A">
      <w:pPr>
        <w:ind w:firstLine="435"/>
      </w:pPr>
    </w:p>
    <w:p w:rsidR="00E94F5A" w:rsidRDefault="00E94F5A" w:rsidP="00E94F5A">
      <w:pPr>
        <w:ind w:firstLine="435"/>
      </w:pPr>
      <w:r>
        <w:rPr>
          <w:rFonts w:hint="eastAsia"/>
        </w:rPr>
        <w:t xml:space="preserve">　　注④正义刀</w:t>
      </w:r>
      <w:r w:rsidR="00577C8B">
        <w:rPr>
          <w:rFonts w:hint="eastAsia"/>
        </w:rPr>
        <w:t>，</w:t>
      </w:r>
      <w:r>
        <w:rPr>
          <w:rFonts w:hint="eastAsia"/>
        </w:rPr>
        <w:t>鸟条反。颜师古云</w:t>
      </w:r>
      <w:r w:rsidR="00577C8B">
        <w:rPr>
          <w:rFonts w:hint="eastAsia"/>
        </w:rPr>
        <w:t>：</w:t>
      </w:r>
      <w:r>
        <w:rPr>
          <w:rFonts w:hint="eastAsia"/>
        </w:rPr>
        <w:t>“竖刀﹑易牙皆齐桓公臣。管仲有病</w:t>
      </w:r>
      <w:r w:rsidR="00577C8B">
        <w:rPr>
          <w:rFonts w:hint="eastAsia"/>
        </w:rPr>
        <w:t>，</w:t>
      </w:r>
      <w:r>
        <w:rPr>
          <w:rFonts w:hint="eastAsia"/>
        </w:rPr>
        <w:t>桓公往问之</w:t>
      </w:r>
      <w:r w:rsidR="00577C8B">
        <w:rPr>
          <w:rFonts w:hint="eastAsia"/>
        </w:rPr>
        <w:t>，</w:t>
      </w:r>
      <w:r>
        <w:rPr>
          <w:rFonts w:hint="eastAsia"/>
        </w:rPr>
        <w:t>曰</w:t>
      </w:r>
      <w:r w:rsidR="00577C8B">
        <w:rPr>
          <w:rFonts w:hint="eastAsia"/>
        </w:rPr>
        <w:t>：</w:t>
      </w:r>
      <w:r>
        <w:rPr>
          <w:rFonts w:hint="eastAsia"/>
        </w:rPr>
        <w:t>‘将何以教寡人？’管仲曰</w:t>
      </w:r>
      <w:r w:rsidR="00577C8B">
        <w:rPr>
          <w:rFonts w:hint="eastAsia"/>
        </w:rPr>
        <w:t>：</w:t>
      </w:r>
      <w:r>
        <w:rPr>
          <w:rFonts w:hint="eastAsia"/>
        </w:rPr>
        <w:t>‘愿君远易牙﹑竖刀。’公曰</w:t>
      </w:r>
      <w:r w:rsidR="00577C8B">
        <w:rPr>
          <w:rFonts w:hint="eastAsia"/>
        </w:rPr>
        <w:t>：</w:t>
      </w:r>
      <w:r>
        <w:rPr>
          <w:rFonts w:hint="eastAsia"/>
        </w:rPr>
        <w:t>‘易牙烹其子以快寡人</w:t>
      </w:r>
      <w:r w:rsidR="00577C8B">
        <w:rPr>
          <w:rFonts w:hint="eastAsia"/>
        </w:rPr>
        <w:t>，</w:t>
      </w:r>
      <w:r>
        <w:rPr>
          <w:rFonts w:hint="eastAsia"/>
        </w:rPr>
        <w:t>尚可疑邪？’对曰</w:t>
      </w:r>
      <w:r w:rsidR="00577C8B">
        <w:rPr>
          <w:rFonts w:hint="eastAsia"/>
        </w:rPr>
        <w:t>：</w:t>
      </w:r>
      <w:r>
        <w:rPr>
          <w:rFonts w:hint="eastAsia"/>
        </w:rPr>
        <w:t>‘人之情非不爱其子也</w:t>
      </w:r>
      <w:r w:rsidR="00577C8B">
        <w:rPr>
          <w:rFonts w:hint="eastAsia"/>
        </w:rPr>
        <w:t>，</w:t>
      </w:r>
      <w:r>
        <w:rPr>
          <w:rFonts w:hint="eastAsia"/>
        </w:rPr>
        <w:t>其子之忍</w:t>
      </w:r>
      <w:r w:rsidR="00577C8B">
        <w:rPr>
          <w:rFonts w:hint="eastAsia"/>
        </w:rPr>
        <w:t>，</w:t>
      </w:r>
      <w:r>
        <w:rPr>
          <w:rFonts w:hint="eastAsia"/>
        </w:rPr>
        <w:t>又将何爱于君！’公曰</w:t>
      </w:r>
      <w:r w:rsidR="00577C8B">
        <w:rPr>
          <w:rFonts w:hint="eastAsia"/>
        </w:rPr>
        <w:t>：</w:t>
      </w:r>
      <w:r>
        <w:rPr>
          <w:rFonts w:hint="eastAsia"/>
        </w:rPr>
        <w:t>‘竖刀自宫以近寡人</w:t>
      </w:r>
      <w:r w:rsidR="00577C8B">
        <w:rPr>
          <w:rFonts w:hint="eastAsia"/>
        </w:rPr>
        <w:t>，</w:t>
      </w:r>
      <w:r>
        <w:rPr>
          <w:rFonts w:hint="eastAsia"/>
        </w:rPr>
        <w:t>犹尚疑邪？’对曰</w:t>
      </w:r>
      <w:r w:rsidR="00577C8B">
        <w:rPr>
          <w:rFonts w:hint="eastAsia"/>
        </w:rPr>
        <w:t>：</w:t>
      </w:r>
      <w:r>
        <w:rPr>
          <w:rFonts w:hint="eastAsia"/>
        </w:rPr>
        <w:t>‘人之情非不爱其身也</w:t>
      </w:r>
      <w:r w:rsidR="00577C8B">
        <w:rPr>
          <w:rFonts w:hint="eastAsia"/>
        </w:rPr>
        <w:t>，</w:t>
      </w:r>
      <w:r>
        <w:rPr>
          <w:rFonts w:hint="eastAsia"/>
        </w:rPr>
        <w:t>其身之忍</w:t>
      </w:r>
      <w:r w:rsidR="00577C8B">
        <w:rPr>
          <w:rFonts w:hint="eastAsia"/>
        </w:rPr>
        <w:t>，</w:t>
      </w:r>
      <w:r>
        <w:rPr>
          <w:rFonts w:hint="eastAsia"/>
        </w:rPr>
        <w:t>又将何有于君！’公曰</w:t>
      </w:r>
      <w:r w:rsidR="00577C8B">
        <w:rPr>
          <w:rFonts w:hint="eastAsia"/>
        </w:rPr>
        <w:t>：</w:t>
      </w:r>
      <w:r>
        <w:rPr>
          <w:rFonts w:hint="eastAsia"/>
        </w:rPr>
        <w:t>‘诺。’管仲遂尽逐之</w:t>
      </w:r>
      <w:r w:rsidR="00577C8B">
        <w:rPr>
          <w:rFonts w:hint="eastAsia"/>
        </w:rPr>
        <w:t>，</w:t>
      </w:r>
      <w:r>
        <w:rPr>
          <w:rFonts w:hint="eastAsia"/>
        </w:rPr>
        <w:t>而公食不甘心不怡者三年。公曰</w:t>
      </w:r>
      <w:r w:rsidR="00577C8B">
        <w:rPr>
          <w:rFonts w:hint="eastAsia"/>
        </w:rPr>
        <w:t>：</w:t>
      </w:r>
      <w:r>
        <w:rPr>
          <w:rFonts w:hint="eastAsia"/>
        </w:rPr>
        <w:t>‘仲父不已过乎？’于是皆即召反。明年</w:t>
      </w:r>
      <w:r w:rsidR="00577C8B">
        <w:rPr>
          <w:rFonts w:hint="eastAsia"/>
        </w:rPr>
        <w:t>，</w:t>
      </w:r>
      <w:r>
        <w:rPr>
          <w:rFonts w:hint="eastAsia"/>
        </w:rPr>
        <w:t>公有病</w:t>
      </w:r>
      <w:r w:rsidR="00577C8B">
        <w:rPr>
          <w:rFonts w:hint="eastAsia"/>
        </w:rPr>
        <w:t>，</w:t>
      </w:r>
      <w:r>
        <w:rPr>
          <w:rFonts w:hint="eastAsia"/>
        </w:rPr>
        <w:t>易牙﹑竖刀相与作乱</w:t>
      </w:r>
      <w:r w:rsidR="00577C8B">
        <w:rPr>
          <w:rFonts w:hint="eastAsia"/>
        </w:rPr>
        <w:t>，</w:t>
      </w:r>
      <w:r>
        <w:rPr>
          <w:rFonts w:hint="eastAsia"/>
        </w:rPr>
        <w:t>塞宫门</w:t>
      </w:r>
      <w:r w:rsidR="00577C8B">
        <w:rPr>
          <w:rFonts w:hint="eastAsia"/>
        </w:rPr>
        <w:t>，</w:t>
      </w:r>
      <w:r>
        <w:rPr>
          <w:rFonts w:hint="eastAsia"/>
        </w:rPr>
        <w:t>筑高墙</w:t>
      </w:r>
      <w:r w:rsidR="00577C8B">
        <w:rPr>
          <w:rFonts w:hint="eastAsia"/>
        </w:rPr>
        <w:t>，</w:t>
      </w:r>
      <w:r>
        <w:rPr>
          <w:rFonts w:hint="eastAsia"/>
        </w:rPr>
        <w:t>不通人。有一妇人踰垣入至公所。公曰</w:t>
      </w:r>
      <w:r w:rsidR="00577C8B">
        <w:rPr>
          <w:rFonts w:hint="eastAsia"/>
        </w:rPr>
        <w:t>：</w:t>
      </w:r>
      <w:r>
        <w:rPr>
          <w:rFonts w:hint="eastAsia"/>
        </w:rPr>
        <w:t>‘我欲食。’妇人曰</w:t>
      </w:r>
      <w:r w:rsidR="00577C8B">
        <w:rPr>
          <w:rFonts w:hint="eastAsia"/>
        </w:rPr>
        <w:t>：</w:t>
      </w:r>
      <w:r>
        <w:rPr>
          <w:rFonts w:hint="eastAsia"/>
        </w:rPr>
        <w:t>‘吾无所得。’公曰</w:t>
      </w:r>
      <w:r w:rsidR="00577C8B">
        <w:rPr>
          <w:rFonts w:hint="eastAsia"/>
        </w:rPr>
        <w:t>：</w:t>
      </w:r>
      <w:r>
        <w:rPr>
          <w:rFonts w:hint="eastAsia"/>
        </w:rPr>
        <w:t>‘我欲饮。’妇人曰</w:t>
      </w:r>
      <w:r w:rsidR="00577C8B">
        <w:rPr>
          <w:rFonts w:hint="eastAsia"/>
        </w:rPr>
        <w:t>：</w:t>
      </w:r>
      <w:r>
        <w:rPr>
          <w:rFonts w:hint="eastAsia"/>
        </w:rPr>
        <w:t>‘吾无所得。’公曰</w:t>
      </w:r>
      <w:r w:rsidR="00577C8B">
        <w:rPr>
          <w:rFonts w:hint="eastAsia"/>
        </w:rPr>
        <w:t>：</w:t>
      </w:r>
      <w:r>
        <w:rPr>
          <w:rFonts w:hint="eastAsia"/>
        </w:rPr>
        <w:t>‘何故？’曰</w:t>
      </w:r>
      <w:r w:rsidR="00577C8B">
        <w:rPr>
          <w:rFonts w:hint="eastAsia"/>
        </w:rPr>
        <w:t>：</w:t>
      </w:r>
      <w:r>
        <w:rPr>
          <w:rFonts w:hint="eastAsia"/>
        </w:rPr>
        <w:t>‘易牙﹑竖刀相与作乱；塞宫门</w:t>
      </w:r>
      <w:r w:rsidR="00577C8B">
        <w:rPr>
          <w:rFonts w:hint="eastAsia"/>
        </w:rPr>
        <w:t>，</w:t>
      </w:r>
      <w:r>
        <w:rPr>
          <w:rFonts w:hint="eastAsia"/>
        </w:rPr>
        <w:t>筑高墙</w:t>
      </w:r>
      <w:r w:rsidR="00577C8B">
        <w:rPr>
          <w:rFonts w:hint="eastAsia"/>
        </w:rPr>
        <w:t>，</w:t>
      </w:r>
      <w:r>
        <w:rPr>
          <w:rFonts w:hint="eastAsia"/>
        </w:rPr>
        <w:t>不通人</w:t>
      </w:r>
      <w:r w:rsidR="00577C8B">
        <w:rPr>
          <w:rFonts w:hint="eastAsia"/>
        </w:rPr>
        <w:t>，</w:t>
      </w:r>
      <w:r>
        <w:rPr>
          <w:rFonts w:hint="eastAsia"/>
        </w:rPr>
        <w:t>故无所得。’公慨然叹</w:t>
      </w:r>
      <w:r w:rsidR="00577C8B">
        <w:rPr>
          <w:rFonts w:hint="eastAsia"/>
        </w:rPr>
        <w:t>，</w:t>
      </w:r>
      <w:r>
        <w:rPr>
          <w:rFonts w:hint="eastAsia"/>
        </w:rPr>
        <w:t>涕出</w:t>
      </w:r>
      <w:r w:rsidR="00577C8B">
        <w:rPr>
          <w:rFonts w:hint="eastAsia"/>
        </w:rPr>
        <w:t>，</w:t>
      </w:r>
      <w:r>
        <w:rPr>
          <w:rFonts w:hint="eastAsia"/>
        </w:rPr>
        <w:t>曰</w:t>
      </w:r>
      <w:r w:rsidR="00577C8B">
        <w:rPr>
          <w:rFonts w:hint="eastAsia"/>
        </w:rPr>
        <w:t>：</w:t>
      </w:r>
      <w:r>
        <w:rPr>
          <w:rFonts w:hint="eastAsia"/>
        </w:rPr>
        <w:t>‘嗟乎</w:t>
      </w:r>
      <w:r w:rsidR="00577C8B">
        <w:rPr>
          <w:rFonts w:hint="eastAsia"/>
        </w:rPr>
        <w:t>，</w:t>
      </w:r>
      <w:r>
        <w:rPr>
          <w:rFonts w:hint="eastAsia"/>
        </w:rPr>
        <w:t>圣人所见岂不远哉！若死者有知</w:t>
      </w:r>
      <w:r w:rsidR="00577C8B">
        <w:rPr>
          <w:rFonts w:hint="eastAsia"/>
        </w:rPr>
        <w:t>，</w:t>
      </w:r>
      <w:r>
        <w:rPr>
          <w:rFonts w:hint="eastAsia"/>
        </w:rPr>
        <w:t>我将何面目见仲父乎？’蒙衣袂而死乎寿宫。虫流于户</w:t>
      </w:r>
      <w:r w:rsidR="00577C8B">
        <w:rPr>
          <w:rFonts w:hint="eastAsia"/>
        </w:rPr>
        <w:t>，</w:t>
      </w:r>
      <w:r>
        <w:rPr>
          <w:rFonts w:hint="eastAsia"/>
        </w:rPr>
        <w:t>盖以杨门之扇</w:t>
      </w:r>
      <w:r w:rsidR="00577C8B">
        <w:rPr>
          <w:rFonts w:hint="eastAsia"/>
        </w:rPr>
        <w:t>，</w:t>
      </w:r>
      <w:r>
        <w:rPr>
          <w:rFonts w:hint="eastAsia"/>
        </w:rPr>
        <w:t>二月不葬也。”</w:t>
      </w:r>
    </w:p>
    <w:p w:rsidR="00E94F5A" w:rsidRDefault="00E94F5A" w:rsidP="00E94F5A">
      <w:pPr>
        <w:ind w:firstLine="435"/>
      </w:pPr>
    </w:p>
    <w:p w:rsidR="00E94F5A" w:rsidRDefault="00E94F5A" w:rsidP="00E94F5A">
      <w:pPr>
        <w:ind w:firstLine="435"/>
      </w:pPr>
      <w:r>
        <w:rPr>
          <w:rFonts w:hint="eastAsia"/>
        </w:rPr>
        <w:t xml:space="preserve">　　四十二年</w:t>
      </w:r>
      <w:r w:rsidR="00577C8B">
        <w:rPr>
          <w:rFonts w:hint="eastAsia"/>
        </w:rPr>
        <w:t>，</w:t>
      </w:r>
      <w:r>
        <w:rPr>
          <w:rFonts w:hint="eastAsia"/>
        </w:rPr>
        <w:t>戎伐周</w:t>
      </w:r>
      <w:r w:rsidR="00577C8B">
        <w:rPr>
          <w:rFonts w:hint="eastAsia"/>
        </w:rPr>
        <w:t>，</w:t>
      </w:r>
      <w:r>
        <w:rPr>
          <w:rFonts w:hint="eastAsia"/>
        </w:rPr>
        <w:t>周告急于齐</w:t>
      </w:r>
      <w:r w:rsidR="00577C8B">
        <w:rPr>
          <w:rFonts w:hint="eastAsia"/>
        </w:rPr>
        <w:t>，</w:t>
      </w:r>
      <w:r>
        <w:rPr>
          <w:rFonts w:hint="eastAsia"/>
        </w:rPr>
        <w:t>齐令诸侯各发卒戍周。是岁</w:t>
      </w:r>
      <w:r w:rsidR="00577C8B">
        <w:rPr>
          <w:rFonts w:hint="eastAsia"/>
        </w:rPr>
        <w:t>，</w:t>
      </w:r>
      <w:r>
        <w:rPr>
          <w:rFonts w:hint="eastAsia"/>
        </w:rPr>
        <w:t>晋公子重耳来</w:t>
      </w:r>
      <w:r w:rsidR="00577C8B">
        <w:rPr>
          <w:rFonts w:hint="eastAsia"/>
        </w:rPr>
        <w:t>，</w:t>
      </w:r>
      <w:r>
        <w:rPr>
          <w:rFonts w:hint="eastAsia"/>
        </w:rPr>
        <w:t>桓公妻之。</w:t>
      </w:r>
    </w:p>
    <w:p w:rsidR="00E94F5A" w:rsidRDefault="00E94F5A" w:rsidP="00E94F5A">
      <w:pPr>
        <w:ind w:firstLine="435"/>
      </w:pPr>
    </w:p>
    <w:p w:rsidR="00E94F5A" w:rsidRDefault="00E94F5A" w:rsidP="00E94F5A">
      <w:pPr>
        <w:ind w:firstLine="435"/>
      </w:pPr>
      <w:r>
        <w:rPr>
          <w:rFonts w:hint="eastAsia"/>
        </w:rPr>
        <w:t xml:space="preserve">　　四十三年。初</w:t>
      </w:r>
      <w:r w:rsidR="00577C8B">
        <w:rPr>
          <w:rFonts w:hint="eastAsia"/>
        </w:rPr>
        <w:t>，</w:t>
      </w:r>
      <w:r>
        <w:rPr>
          <w:rFonts w:hint="eastAsia"/>
        </w:rPr>
        <w:t>齐桓公之夫人三</w:t>
      </w:r>
      <w:r w:rsidR="00577C8B">
        <w:rPr>
          <w:rFonts w:hint="eastAsia"/>
        </w:rPr>
        <w:t>：</w:t>
      </w:r>
      <w:r>
        <w:rPr>
          <w:rFonts w:hint="eastAsia"/>
        </w:rPr>
        <w:t>曰王姬﹑徐姬﹑①蔡姬</w:t>
      </w:r>
      <w:r w:rsidR="00577C8B">
        <w:rPr>
          <w:rFonts w:hint="eastAsia"/>
        </w:rPr>
        <w:t>，</w:t>
      </w:r>
      <w:r>
        <w:rPr>
          <w:rFonts w:hint="eastAsia"/>
        </w:rPr>
        <w:t>皆无子。桓公好内</w:t>
      </w:r>
      <w:r w:rsidR="00577C8B">
        <w:rPr>
          <w:rFonts w:hint="eastAsia"/>
        </w:rPr>
        <w:t>，</w:t>
      </w:r>
      <w:r>
        <w:rPr>
          <w:rFonts w:hint="eastAsia"/>
        </w:rPr>
        <w:t>②多内宠</w:t>
      </w:r>
      <w:r w:rsidR="00577C8B">
        <w:rPr>
          <w:rFonts w:hint="eastAsia"/>
        </w:rPr>
        <w:t>，</w:t>
      </w:r>
      <w:r>
        <w:rPr>
          <w:rFonts w:hint="eastAsia"/>
        </w:rPr>
        <w:t>如夫人者六人</w:t>
      </w:r>
      <w:r w:rsidR="00577C8B">
        <w:rPr>
          <w:rFonts w:hint="eastAsia"/>
        </w:rPr>
        <w:t>，</w:t>
      </w:r>
      <w:r>
        <w:rPr>
          <w:rFonts w:hint="eastAsia"/>
        </w:rPr>
        <w:t>长韂姬</w:t>
      </w:r>
      <w:r w:rsidR="00577C8B">
        <w:rPr>
          <w:rFonts w:hint="eastAsia"/>
        </w:rPr>
        <w:t>，</w:t>
      </w:r>
      <w:r>
        <w:rPr>
          <w:rFonts w:hint="eastAsia"/>
        </w:rPr>
        <w:t>生无诡；③少韂姬</w:t>
      </w:r>
      <w:r w:rsidR="00577C8B">
        <w:rPr>
          <w:rFonts w:hint="eastAsia"/>
        </w:rPr>
        <w:t>，</w:t>
      </w:r>
      <w:r>
        <w:rPr>
          <w:rFonts w:hint="eastAsia"/>
        </w:rPr>
        <w:t>生惠公元；</w:t>
      </w:r>
    </w:p>
    <w:p w:rsidR="00E94F5A" w:rsidRDefault="00E94F5A" w:rsidP="00E94F5A">
      <w:pPr>
        <w:ind w:firstLine="435"/>
      </w:pPr>
    </w:p>
    <w:p w:rsidR="00E94F5A" w:rsidRDefault="00E94F5A" w:rsidP="00E94F5A">
      <w:pPr>
        <w:ind w:firstLine="435"/>
      </w:pPr>
      <w:r>
        <w:rPr>
          <w:rFonts w:hint="eastAsia"/>
        </w:rPr>
        <w:t xml:space="preserve">　　郑姬</w:t>
      </w:r>
      <w:r w:rsidR="00577C8B">
        <w:rPr>
          <w:rFonts w:hint="eastAsia"/>
        </w:rPr>
        <w:t>，</w:t>
      </w:r>
      <w:r>
        <w:rPr>
          <w:rFonts w:hint="eastAsia"/>
        </w:rPr>
        <w:t>生孝公昭；葛嬴</w:t>
      </w:r>
      <w:r w:rsidR="00577C8B">
        <w:rPr>
          <w:rFonts w:hint="eastAsia"/>
        </w:rPr>
        <w:t>，</w:t>
      </w:r>
      <w:r>
        <w:rPr>
          <w:rFonts w:hint="eastAsia"/>
        </w:rPr>
        <w:t>生昭公潘；密姬</w:t>
      </w:r>
      <w:r w:rsidR="00577C8B">
        <w:rPr>
          <w:rFonts w:hint="eastAsia"/>
        </w:rPr>
        <w:t>，</w:t>
      </w:r>
      <w:r>
        <w:rPr>
          <w:rFonts w:hint="eastAsia"/>
        </w:rPr>
        <w:t>生懿公商人；宋华子</w:t>
      </w:r>
      <w:r w:rsidR="00577C8B">
        <w:rPr>
          <w:rFonts w:hint="eastAsia"/>
        </w:rPr>
        <w:t>，</w:t>
      </w:r>
      <w:r>
        <w:rPr>
          <w:rFonts w:hint="eastAsia"/>
        </w:rPr>
        <w:t>④生公子雍。桓公与管仲属孝公于宋襄公</w:t>
      </w:r>
      <w:r w:rsidR="00577C8B">
        <w:rPr>
          <w:rFonts w:hint="eastAsia"/>
        </w:rPr>
        <w:t>，</w:t>
      </w:r>
      <w:r>
        <w:rPr>
          <w:rFonts w:hint="eastAsia"/>
        </w:rPr>
        <w:t>以为太子。雍巫⑤有宠于韂共姬</w:t>
      </w:r>
      <w:r w:rsidR="00577C8B">
        <w:rPr>
          <w:rFonts w:hint="eastAsia"/>
        </w:rPr>
        <w:t>，</w:t>
      </w:r>
      <w:r>
        <w:rPr>
          <w:rFonts w:hint="eastAsia"/>
        </w:rPr>
        <w:t>因宦者竖刀以厚献于桓公</w:t>
      </w:r>
      <w:r w:rsidR="00577C8B">
        <w:rPr>
          <w:rFonts w:hint="eastAsia"/>
        </w:rPr>
        <w:t>，</w:t>
      </w:r>
      <w:r>
        <w:rPr>
          <w:rFonts w:hint="eastAsia"/>
        </w:rPr>
        <w:t>亦有宠</w:t>
      </w:r>
      <w:r w:rsidR="00577C8B">
        <w:rPr>
          <w:rFonts w:hint="eastAsia"/>
        </w:rPr>
        <w:t>，</w:t>
      </w:r>
      <w:r>
        <w:rPr>
          <w:rFonts w:hint="eastAsia"/>
        </w:rPr>
        <w:t>桓公许之立无诡。⑥管仲卒</w:t>
      </w:r>
      <w:r w:rsidR="00577C8B">
        <w:rPr>
          <w:rFonts w:hint="eastAsia"/>
        </w:rPr>
        <w:t>，</w:t>
      </w:r>
      <w:r>
        <w:rPr>
          <w:rFonts w:hint="eastAsia"/>
        </w:rPr>
        <w:t>五公子皆求立。</w:t>
      </w:r>
    </w:p>
    <w:p w:rsidR="00E94F5A" w:rsidRDefault="00E94F5A" w:rsidP="00E94F5A">
      <w:pPr>
        <w:ind w:firstLine="435"/>
      </w:pPr>
    </w:p>
    <w:p w:rsidR="00E94F5A" w:rsidRDefault="00E94F5A" w:rsidP="00E94F5A">
      <w:pPr>
        <w:ind w:firstLine="435"/>
      </w:pPr>
      <w:r>
        <w:rPr>
          <w:rFonts w:hint="eastAsia"/>
        </w:rPr>
        <w:t xml:space="preserve">　　冬十月乙亥</w:t>
      </w:r>
      <w:r w:rsidR="00577C8B">
        <w:rPr>
          <w:rFonts w:hint="eastAsia"/>
        </w:rPr>
        <w:t>，</w:t>
      </w:r>
      <w:r>
        <w:rPr>
          <w:rFonts w:hint="eastAsia"/>
        </w:rPr>
        <w:t>齐桓公卒。易牙入</w:t>
      </w:r>
      <w:r w:rsidR="00577C8B">
        <w:rPr>
          <w:rFonts w:hint="eastAsia"/>
        </w:rPr>
        <w:t>，</w:t>
      </w:r>
      <w:r>
        <w:rPr>
          <w:rFonts w:hint="eastAsia"/>
        </w:rPr>
        <w:t>与竖刀因内宠杀髃吏</w:t>
      </w:r>
      <w:r w:rsidR="00577C8B">
        <w:rPr>
          <w:rFonts w:hint="eastAsia"/>
        </w:rPr>
        <w:t>，</w:t>
      </w:r>
      <w:r>
        <w:rPr>
          <w:rFonts w:hint="eastAsia"/>
        </w:rPr>
        <w:t>⑦而立公子无诡为君。太子昭奔宋。</w:t>
      </w:r>
    </w:p>
    <w:p w:rsidR="00E94F5A" w:rsidRDefault="00E94F5A" w:rsidP="00E94F5A">
      <w:pPr>
        <w:ind w:firstLine="435"/>
      </w:pPr>
    </w:p>
    <w:p w:rsidR="00E94F5A" w:rsidRDefault="00E94F5A" w:rsidP="00E94F5A">
      <w:pPr>
        <w:ind w:firstLine="435"/>
      </w:pPr>
      <w:r>
        <w:rPr>
          <w:rFonts w:hint="eastAsia"/>
        </w:rPr>
        <w:lastRenderedPageBreak/>
        <w:t xml:space="preserve">　　注①索隐按</w:t>
      </w:r>
      <w:r w:rsidR="00577C8B">
        <w:rPr>
          <w:rFonts w:hint="eastAsia"/>
        </w:rPr>
        <w:t>：</w:t>
      </w:r>
      <w:r>
        <w:rPr>
          <w:rFonts w:hint="eastAsia"/>
        </w:rPr>
        <w:t>系本徐</w:t>
      </w:r>
      <w:r w:rsidR="00577C8B">
        <w:rPr>
          <w:rFonts w:hint="eastAsia"/>
        </w:rPr>
        <w:t>，</w:t>
      </w:r>
      <w:r>
        <w:rPr>
          <w:rFonts w:hint="eastAsia"/>
        </w:rPr>
        <w:t>嬴姓。礼</w:t>
      </w:r>
      <w:r w:rsidR="00577C8B">
        <w:rPr>
          <w:rFonts w:hint="eastAsia"/>
        </w:rPr>
        <w:t>，</w:t>
      </w:r>
      <w:r>
        <w:rPr>
          <w:rFonts w:hint="eastAsia"/>
        </w:rPr>
        <w:t>妇人称国及姓</w:t>
      </w:r>
      <w:r w:rsidR="00577C8B">
        <w:rPr>
          <w:rFonts w:hint="eastAsia"/>
        </w:rPr>
        <w:t>，</w:t>
      </w:r>
      <w:r>
        <w:rPr>
          <w:rFonts w:hint="eastAsia"/>
        </w:rPr>
        <w:t>今此言“徐姬”者</w:t>
      </w:r>
      <w:r w:rsidR="00577C8B">
        <w:rPr>
          <w:rFonts w:hint="eastAsia"/>
        </w:rPr>
        <w:t>，</w:t>
      </w:r>
      <w:r>
        <w:rPr>
          <w:rFonts w:hint="eastAsia"/>
        </w:rPr>
        <w:t>然姬是觽妾之总称</w:t>
      </w:r>
      <w:r w:rsidR="00577C8B">
        <w:rPr>
          <w:rFonts w:hint="eastAsia"/>
        </w:rPr>
        <w:t>，</w:t>
      </w:r>
      <w:r>
        <w:rPr>
          <w:rFonts w:hint="eastAsia"/>
        </w:rPr>
        <w:t>故汉禄秩令云“姬妾数百”。</w:t>
      </w:r>
    </w:p>
    <w:p w:rsidR="00E94F5A" w:rsidRDefault="00E94F5A" w:rsidP="00E94F5A">
      <w:pPr>
        <w:ind w:firstLine="435"/>
      </w:pPr>
    </w:p>
    <w:p w:rsidR="00E94F5A" w:rsidRDefault="00E94F5A" w:rsidP="00E94F5A">
      <w:pPr>
        <w:ind w:firstLine="435"/>
      </w:pPr>
      <w:r>
        <w:rPr>
          <w:rFonts w:hint="eastAsia"/>
        </w:rPr>
        <w:t xml:space="preserve">　　妇人亦总称姬</w:t>
      </w:r>
      <w:r w:rsidR="00577C8B">
        <w:rPr>
          <w:rFonts w:hint="eastAsia"/>
        </w:rPr>
        <w:t>，</w:t>
      </w:r>
      <w:r>
        <w:rPr>
          <w:rFonts w:hint="eastAsia"/>
        </w:rPr>
        <w:t>姬亦未必尽是姓也。</w:t>
      </w:r>
    </w:p>
    <w:p w:rsidR="00E94F5A" w:rsidRDefault="00E94F5A" w:rsidP="00E94F5A">
      <w:pPr>
        <w:ind w:firstLine="435"/>
      </w:pPr>
    </w:p>
    <w:p w:rsidR="00E94F5A" w:rsidRDefault="00E94F5A" w:rsidP="00E94F5A">
      <w:pPr>
        <w:ind w:firstLine="435"/>
      </w:pPr>
      <w:r>
        <w:rPr>
          <w:rFonts w:hint="eastAsia"/>
        </w:rPr>
        <w:t xml:space="preserve">　　注②集解服虔曰</w:t>
      </w:r>
      <w:r w:rsidR="00577C8B">
        <w:rPr>
          <w:rFonts w:hint="eastAsia"/>
        </w:rPr>
        <w:t>：</w:t>
      </w:r>
      <w:r>
        <w:rPr>
          <w:rFonts w:hint="eastAsia"/>
        </w:rPr>
        <w:t>“内</w:t>
      </w:r>
      <w:r w:rsidR="00577C8B">
        <w:rPr>
          <w:rFonts w:hint="eastAsia"/>
        </w:rPr>
        <w:t>，</w:t>
      </w:r>
      <w:r>
        <w:rPr>
          <w:rFonts w:hint="eastAsia"/>
        </w:rPr>
        <w:t>妇官也。”</w:t>
      </w:r>
    </w:p>
    <w:p w:rsidR="00E94F5A" w:rsidRDefault="00E94F5A" w:rsidP="00E94F5A">
      <w:pPr>
        <w:ind w:firstLine="435"/>
      </w:pPr>
    </w:p>
    <w:p w:rsidR="00E94F5A" w:rsidRDefault="00E94F5A" w:rsidP="00E94F5A">
      <w:pPr>
        <w:ind w:firstLine="435"/>
      </w:pPr>
      <w:r>
        <w:rPr>
          <w:rFonts w:hint="eastAsia"/>
        </w:rPr>
        <w:t xml:space="preserve">　　注③索隐左传作“无亏”也。</w:t>
      </w:r>
    </w:p>
    <w:p w:rsidR="00E94F5A" w:rsidRDefault="00E94F5A" w:rsidP="00E94F5A">
      <w:pPr>
        <w:ind w:firstLine="435"/>
      </w:pPr>
    </w:p>
    <w:p w:rsidR="00E94F5A" w:rsidRDefault="00E94F5A" w:rsidP="00E94F5A">
      <w:pPr>
        <w:ind w:firstLine="435"/>
      </w:pPr>
      <w:r>
        <w:rPr>
          <w:rFonts w:hint="eastAsia"/>
        </w:rPr>
        <w:t xml:space="preserve">　　注④集解贾逵曰</w:t>
      </w:r>
      <w:r w:rsidR="00577C8B">
        <w:rPr>
          <w:rFonts w:hint="eastAsia"/>
        </w:rPr>
        <w:t>：</w:t>
      </w:r>
      <w:r>
        <w:rPr>
          <w:rFonts w:hint="eastAsia"/>
        </w:rPr>
        <w:t>“宋华氏之女</w:t>
      </w:r>
      <w:r w:rsidR="00577C8B">
        <w:rPr>
          <w:rFonts w:hint="eastAsia"/>
        </w:rPr>
        <w:t>，</w:t>
      </w:r>
      <w:r>
        <w:rPr>
          <w:rFonts w:hint="eastAsia"/>
        </w:rPr>
        <w:t>子姓。”</w:t>
      </w:r>
    </w:p>
    <w:p w:rsidR="00E94F5A" w:rsidRDefault="00E94F5A" w:rsidP="00E94F5A">
      <w:pPr>
        <w:ind w:firstLine="435"/>
      </w:pPr>
    </w:p>
    <w:p w:rsidR="00E94F5A" w:rsidRDefault="00E94F5A" w:rsidP="00E94F5A">
      <w:pPr>
        <w:ind w:firstLine="435"/>
      </w:pPr>
      <w:r>
        <w:rPr>
          <w:rFonts w:hint="eastAsia"/>
        </w:rPr>
        <w:t xml:space="preserve">　　注⑤集解贾逵曰</w:t>
      </w:r>
      <w:r w:rsidR="00577C8B">
        <w:rPr>
          <w:rFonts w:hint="eastAsia"/>
        </w:rPr>
        <w:t>：</w:t>
      </w:r>
      <w:r>
        <w:rPr>
          <w:rFonts w:hint="eastAsia"/>
        </w:rPr>
        <w:t>“雍巫</w:t>
      </w:r>
      <w:r w:rsidR="00577C8B">
        <w:rPr>
          <w:rFonts w:hint="eastAsia"/>
        </w:rPr>
        <w:t>，</w:t>
      </w:r>
      <w:r>
        <w:rPr>
          <w:rFonts w:hint="eastAsia"/>
        </w:rPr>
        <w:t>雍人</w:t>
      </w:r>
      <w:r w:rsidR="00577C8B">
        <w:rPr>
          <w:rFonts w:hint="eastAsia"/>
        </w:rPr>
        <w:t>，</w:t>
      </w:r>
      <w:r>
        <w:rPr>
          <w:rFonts w:hint="eastAsia"/>
        </w:rPr>
        <w:t>名巫</w:t>
      </w:r>
      <w:r w:rsidR="00577C8B">
        <w:rPr>
          <w:rFonts w:hint="eastAsia"/>
        </w:rPr>
        <w:t>，</w:t>
      </w:r>
      <w:r>
        <w:rPr>
          <w:rFonts w:hint="eastAsia"/>
        </w:rPr>
        <w:t>易牙字。”索隐贾逵以雍巫为易牙</w:t>
      </w:r>
      <w:r w:rsidR="00577C8B">
        <w:rPr>
          <w:rFonts w:hint="eastAsia"/>
        </w:rPr>
        <w:t>，</w:t>
      </w:r>
      <w:r>
        <w:rPr>
          <w:rFonts w:hint="eastAsia"/>
        </w:rPr>
        <w:t>未知何据。按</w:t>
      </w:r>
      <w:r w:rsidR="00577C8B">
        <w:rPr>
          <w:rFonts w:hint="eastAsia"/>
        </w:rPr>
        <w:t>：</w:t>
      </w:r>
      <w:r>
        <w:rPr>
          <w:rFonts w:hint="eastAsia"/>
        </w:rPr>
        <w:t>管子有棠巫</w:t>
      </w:r>
      <w:r w:rsidR="00577C8B">
        <w:rPr>
          <w:rFonts w:hint="eastAsia"/>
        </w:rPr>
        <w:t>，</w:t>
      </w:r>
      <w:r>
        <w:rPr>
          <w:rFonts w:hint="eastAsia"/>
        </w:rPr>
        <w:t>恐与雍巫是一人也。</w:t>
      </w:r>
    </w:p>
    <w:p w:rsidR="00E94F5A" w:rsidRDefault="00E94F5A" w:rsidP="00E94F5A">
      <w:pPr>
        <w:ind w:firstLine="435"/>
      </w:pPr>
    </w:p>
    <w:p w:rsidR="00E94F5A" w:rsidRDefault="00E94F5A" w:rsidP="00E94F5A">
      <w:pPr>
        <w:ind w:firstLine="435"/>
      </w:pPr>
      <w:r>
        <w:rPr>
          <w:rFonts w:hint="eastAsia"/>
        </w:rPr>
        <w:t xml:space="preserve">　　注⑥集解杜预曰</w:t>
      </w:r>
      <w:r w:rsidR="00577C8B">
        <w:rPr>
          <w:rFonts w:hint="eastAsia"/>
        </w:rPr>
        <w:t>：</w:t>
      </w:r>
      <w:r>
        <w:rPr>
          <w:rFonts w:hint="eastAsia"/>
        </w:rPr>
        <w:t>“易牙既有宠于公</w:t>
      </w:r>
      <w:r w:rsidR="00577C8B">
        <w:rPr>
          <w:rFonts w:hint="eastAsia"/>
        </w:rPr>
        <w:t>，</w:t>
      </w:r>
      <w:r>
        <w:rPr>
          <w:rFonts w:hint="eastAsia"/>
        </w:rPr>
        <w:t>为长韂姬请立。”</w:t>
      </w:r>
    </w:p>
    <w:p w:rsidR="00E94F5A" w:rsidRDefault="00E94F5A" w:rsidP="00E94F5A">
      <w:pPr>
        <w:ind w:firstLine="435"/>
      </w:pPr>
    </w:p>
    <w:p w:rsidR="00E94F5A" w:rsidRDefault="00E94F5A" w:rsidP="00E94F5A">
      <w:pPr>
        <w:ind w:firstLine="435"/>
      </w:pPr>
      <w:r>
        <w:rPr>
          <w:rFonts w:hint="eastAsia"/>
        </w:rPr>
        <w:t xml:space="preserve">　　注⑦集解服虔曰</w:t>
      </w:r>
      <w:r w:rsidR="00577C8B">
        <w:rPr>
          <w:rFonts w:hint="eastAsia"/>
        </w:rPr>
        <w:t>：</w:t>
      </w:r>
      <w:r>
        <w:rPr>
          <w:rFonts w:hint="eastAsia"/>
        </w:rPr>
        <w:t>“内宠如夫人者六人。髃吏</w:t>
      </w:r>
      <w:r w:rsidR="00577C8B">
        <w:rPr>
          <w:rFonts w:hint="eastAsia"/>
        </w:rPr>
        <w:t>，</w:t>
      </w:r>
      <w:r>
        <w:rPr>
          <w:rFonts w:hint="eastAsia"/>
        </w:rPr>
        <w:t>诸大夫也。”杜预曰</w:t>
      </w:r>
      <w:r w:rsidR="00577C8B">
        <w:rPr>
          <w:rFonts w:hint="eastAsia"/>
        </w:rPr>
        <w:t>：</w:t>
      </w:r>
      <w:r>
        <w:rPr>
          <w:rFonts w:hint="eastAsia"/>
        </w:rPr>
        <w:t>“内宠</w:t>
      </w:r>
      <w:r w:rsidR="00577C8B">
        <w:rPr>
          <w:rFonts w:hint="eastAsia"/>
        </w:rPr>
        <w:t>，</w:t>
      </w:r>
      <w:r>
        <w:rPr>
          <w:rFonts w:hint="eastAsia"/>
        </w:rPr>
        <w:t>内官之有权宠者。”</w:t>
      </w:r>
    </w:p>
    <w:p w:rsidR="00E94F5A" w:rsidRDefault="00E94F5A" w:rsidP="00E94F5A">
      <w:pPr>
        <w:ind w:firstLine="435"/>
      </w:pPr>
    </w:p>
    <w:p w:rsidR="00E94F5A" w:rsidRDefault="00E94F5A" w:rsidP="00E94F5A">
      <w:pPr>
        <w:ind w:firstLine="435"/>
      </w:pPr>
      <w:r>
        <w:rPr>
          <w:rFonts w:hint="eastAsia"/>
        </w:rPr>
        <w:t xml:space="preserve">　　桓公病</w:t>
      </w:r>
      <w:r w:rsidR="00577C8B">
        <w:rPr>
          <w:rFonts w:hint="eastAsia"/>
        </w:rPr>
        <w:t>，</w:t>
      </w:r>
      <w:r>
        <w:rPr>
          <w:rFonts w:hint="eastAsia"/>
        </w:rPr>
        <w:t>五公子各树党争立。及桓公卒</w:t>
      </w:r>
      <w:r w:rsidR="00577C8B">
        <w:rPr>
          <w:rFonts w:hint="eastAsia"/>
        </w:rPr>
        <w:t>，</w:t>
      </w:r>
      <w:r>
        <w:rPr>
          <w:rFonts w:hint="eastAsia"/>
        </w:rPr>
        <w:t>遂相攻</w:t>
      </w:r>
      <w:r w:rsidR="00577C8B">
        <w:rPr>
          <w:rFonts w:hint="eastAsia"/>
        </w:rPr>
        <w:t>，</w:t>
      </w:r>
      <w:r>
        <w:rPr>
          <w:rFonts w:hint="eastAsia"/>
        </w:rPr>
        <w:t>以故宫中空</w:t>
      </w:r>
      <w:r w:rsidR="00577C8B">
        <w:rPr>
          <w:rFonts w:hint="eastAsia"/>
        </w:rPr>
        <w:t>，</w:t>
      </w:r>
      <w:r>
        <w:rPr>
          <w:rFonts w:hint="eastAsia"/>
        </w:rPr>
        <w:t>莫敢棺。①桓公尸在黙上六十七日</w:t>
      </w:r>
      <w:r w:rsidR="00577C8B">
        <w:rPr>
          <w:rFonts w:hint="eastAsia"/>
        </w:rPr>
        <w:t>，</w:t>
      </w:r>
      <w:r>
        <w:rPr>
          <w:rFonts w:hint="eastAsia"/>
        </w:rPr>
        <w:t>尸虫出于户。十二月乙亥</w:t>
      </w:r>
      <w:r w:rsidR="00577C8B">
        <w:rPr>
          <w:rFonts w:hint="eastAsia"/>
        </w:rPr>
        <w:t>，</w:t>
      </w:r>
      <w:r>
        <w:rPr>
          <w:rFonts w:hint="eastAsia"/>
        </w:rPr>
        <w:t>无诡立</w:t>
      </w:r>
      <w:r w:rsidR="00577C8B">
        <w:rPr>
          <w:rFonts w:hint="eastAsia"/>
        </w:rPr>
        <w:t>，</w:t>
      </w:r>
      <w:r>
        <w:rPr>
          <w:rFonts w:hint="eastAsia"/>
        </w:rPr>
        <w:t>乃棺赴。辛巳夜</w:t>
      </w:r>
      <w:r w:rsidR="00577C8B">
        <w:rPr>
          <w:rFonts w:hint="eastAsia"/>
        </w:rPr>
        <w:t>，</w:t>
      </w:r>
      <w:r>
        <w:rPr>
          <w:rFonts w:hint="eastAsia"/>
        </w:rPr>
        <w:t>敛殡。②</w:t>
      </w:r>
    </w:p>
    <w:p w:rsidR="00E94F5A" w:rsidRDefault="00E94F5A" w:rsidP="00E94F5A">
      <w:pPr>
        <w:ind w:firstLine="435"/>
      </w:pPr>
    </w:p>
    <w:p w:rsidR="00E94F5A" w:rsidRDefault="00E94F5A" w:rsidP="00E94F5A">
      <w:pPr>
        <w:ind w:firstLine="435"/>
      </w:pPr>
      <w:r>
        <w:rPr>
          <w:rFonts w:hint="eastAsia"/>
        </w:rPr>
        <w:t xml:space="preserve">　　注①正义音古患反。</w:t>
      </w:r>
    </w:p>
    <w:p w:rsidR="00E94F5A" w:rsidRDefault="00E94F5A" w:rsidP="00E94F5A">
      <w:pPr>
        <w:ind w:firstLine="435"/>
      </w:pPr>
    </w:p>
    <w:p w:rsidR="00E94F5A" w:rsidRDefault="00E94F5A" w:rsidP="00E94F5A">
      <w:pPr>
        <w:ind w:firstLine="435"/>
      </w:pPr>
      <w:r>
        <w:rPr>
          <w:rFonts w:hint="eastAsia"/>
        </w:rPr>
        <w:t xml:space="preserve">　　注②集解徐广曰</w:t>
      </w:r>
      <w:r w:rsidR="00577C8B">
        <w:rPr>
          <w:rFonts w:hint="eastAsia"/>
        </w:rPr>
        <w:t>：</w:t>
      </w:r>
      <w:r>
        <w:rPr>
          <w:rFonts w:hint="eastAsia"/>
        </w:rPr>
        <w:t>“敛</w:t>
      </w:r>
      <w:r w:rsidR="00577C8B">
        <w:rPr>
          <w:rFonts w:hint="eastAsia"/>
        </w:rPr>
        <w:t>，</w:t>
      </w:r>
      <w:r>
        <w:rPr>
          <w:rFonts w:hint="eastAsia"/>
        </w:rPr>
        <w:t>一作‘临’也。”</w:t>
      </w:r>
    </w:p>
    <w:p w:rsidR="00E94F5A" w:rsidRDefault="00E94F5A" w:rsidP="00E94F5A">
      <w:pPr>
        <w:ind w:firstLine="435"/>
      </w:pPr>
    </w:p>
    <w:p w:rsidR="00E94F5A" w:rsidRDefault="00E94F5A" w:rsidP="00E94F5A">
      <w:pPr>
        <w:ind w:firstLine="435"/>
      </w:pPr>
      <w:r>
        <w:rPr>
          <w:rFonts w:hint="eastAsia"/>
        </w:rPr>
        <w:lastRenderedPageBreak/>
        <w:t xml:space="preserve">　　桓公十有儿子</w:t>
      </w:r>
      <w:r w:rsidR="00577C8B">
        <w:rPr>
          <w:rFonts w:hint="eastAsia"/>
        </w:rPr>
        <w:t>，</w:t>
      </w:r>
      <w:r>
        <w:rPr>
          <w:rFonts w:hint="eastAsia"/>
        </w:rPr>
        <w:t>要其后立者五人</w:t>
      </w:r>
      <w:r w:rsidR="00577C8B">
        <w:rPr>
          <w:rFonts w:hint="eastAsia"/>
        </w:rPr>
        <w:t>：</w:t>
      </w:r>
      <w:r>
        <w:rPr>
          <w:rFonts w:hint="eastAsia"/>
        </w:rPr>
        <w:t>无诡立三月死</w:t>
      </w:r>
      <w:r w:rsidR="00577C8B">
        <w:rPr>
          <w:rFonts w:hint="eastAsia"/>
        </w:rPr>
        <w:t>，</w:t>
      </w:r>
      <w:r>
        <w:rPr>
          <w:rFonts w:hint="eastAsia"/>
        </w:rPr>
        <w:t>无谥；次孝公；次昭公；次懿公；次惠公。孝公元年三月</w:t>
      </w:r>
      <w:r w:rsidR="00577C8B">
        <w:rPr>
          <w:rFonts w:hint="eastAsia"/>
        </w:rPr>
        <w:t>，</w:t>
      </w:r>
      <w:r>
        <w:rPr>
          <w:rFonts w:hint="eastAsia"/>
        </w:rPr>
        <w:t>宋襄公率诸侯兵送齐太子昭而伐齐。齐人恐</w:t>
      </w:r>
      <w:r w:rsidR="00577C8B">
        <w:rPr>
          <w:rFonts w:hint="eastAsia"/>
        </w:rPr>
        <w:t>，</w:t>
      </w:r>
      <w:r>
        <w:rPr>
          <w:rFonts w:hint="eastAsia"/>
        </w:rPr>
        <w:t>杀其君无诡。齐人将立太子昭</w:t>
      </w:r>
      <w:r w:rsidR="00577C8B">
        <w:rPr>
          <w:rFonts w:hint="eastAsia"/>
        </w:rPr>
        <w:t>，</w:t>
      </w:r>
      <w:r>
        <w:rPr>
          <w:rFonts w:hint="eastAsia"/>
        </w:rPr>
        <w:t>四公子之徒攻太子</w:t>
      </w:r>
      <w:r w:rsidR="00577C8B">
        <w:rPr>
          <w:rFonts w:hint="eastAsia"/>
        </w:rPr>
        <w:t>，</w:t>
      </w:r>
      <w:r>
        <w:rPr>
          <w:rFonts w:hint="eastAsia"/>
        </w:rPr>
        <w:t>太子走宋</w:t>
      </w:r>
      <w:r w:rsidR="00577C8B">
        <w:rPr>
          <w:rFonts w:hint="eastAsia"/>
        </w:rPr>
        <w:t>，</w:t>
      </w:r>
      <w:r>
        <w:rPr>
          <w:rFonts w:hint="eastAsia"/>
        </w:rPr>
        <w:t>宋遂与齐人四公子战。五月</w:t>
      </w:r>
      <w:r w:rsidR="00577C8B">
        <w:rPr>
          <w:rFonts w:hint="eastAsia"/>
        </w:rPr>
        <w:t>，</w:t>
      </w:r>
      <w:r>
        <w:rPr>
          <w:rFonts w:hint="eastAsia"/>
        </w:rPr>
        <w:t>宋败齐四公子师而立太子昭</w:t>
      </w:r>
      <w:r w:rsidR="00577C8B">
        <w:rPr>
          <w:rFonts w:hint="eastAsia"/>
        </w:rPr>
        <w:t>，</w:t>
      </w:r>
      <w:r>
        <w:rPr>
          <w:rFonts w:hint="eastAsia"/>
        </w:rPr>
        <w:t>是为齐孝公。宋以桓公与管仲属之太子</w:t>
      </w:r>
      <w:r w:rsidR="00577C8B">
        <w:rPr>
          <w:rFonts w:hint="eastAsia"/>
        </w:rPr>
        <w:t>，</w:t>
      </w:r>
      <w:r>
        <w:rPr>
          <w:rFonts w:hint="eastAsia"/>
        </w:rPr>
        <w:t>故来征之。以乱故</w:t>
      </w:r>
      <w:r w:rsidR="00577C8B">
        <w:rPr>
          <w:rFonts w:hint="eastAsia"/>
        </w:rPr>
        <w:t>，</w:t>
      </w:r>
      <w:r>
        <w:rPr>
          <w:rFonts w:hint="eastAsia"/>
        </w:rPr>
        <w:t>八月乃葬齐桓公。①</w:t>
      </w:r>
    </w:p>
    <w:p w:rsidR="00E94F5A" w:rsidRDefault="00E94F5A" w:rsidP="00E94F5A">
      <w:pPr>
        <w:ind w:firstLine="435"/>
      </w:pPr>
    </w:p>
    <w:p w:rsidR="00E94F5A" w:rsidRDefault="00E94F5A" w:rsidP="00E94F5A">
      <w:pPr>
        <w:ind w:firstLine="435"/>
      </w:pPr>
      <w:r>
        <w:rPr>
          <w:rFonts w:hint="eastAsia"/>
        </w:rPr>
        <w:t xml:space="preserve">　　注①集解皇览曰</w:t>
      </w:r>
      <w:r w:rsidR="00577C8B">
        <w:rPr>
          <w:rFonts w:hint="eastAsia"/>
        </w:rPr>
        <w:t>：</w:t>
      </w:r>
      <w:r>
        <w:rPr>
          <w:rFonts w:hint="eastAsia"/>
        </w:rPr>
        <w:t>“桓公頉在临菑城南七里所菑水南。”正义括地志云</w:t>
      </w:r>
      <w:r w:rsidR="00577C8B">
        <w:rPr>
          <w:rFonts w:hint="eastAsia"/>
        </w:rPr>
        <w:t>：</w:t>
      </w:r>
      <w:r>
        <w:rPr>
          <w:rFonts w:hint="eastAsia"/>
        </w:rPr>
        <w:t>“齐桓公墓在临菑县南二十一里牛山上</w:t>
      </w:r>
      <w:r w:rsidR="00577C8B">
        <w:rPr>
          <w:rFonts w:hint="eastAsia"/>
        </w:rPr>
        <w:t>，</w:t>
      </w:r>
      <w:r>
        <w:rPr>
          <w:rFonts w:hint="eastAsia"/>
        </w:rPr>
        <w:t>亦名鼎足山</w:t>
      </w:r>
      <w:r w:rsidR="00577C8B">
        <w:rPr>
          <w:rFonts w:hint="eastAsia"/>
        </w:rPr>
        <w:t>，</w:t>
      </w:r>
      <w:r>
        <w:rPr>
          <w:rFonts w:hint="eastAsia"/>
        </w:rPr>
        <w:t>一名牛首堈</w:t>
      </w:r>
      <w:r w:rsidR="00577C8B">
        <w:rPr>
          <w:rFonts w:hint="eastAsia"/>
        </w:rPr>
        <w:t>，</w:t>
      </w:r>
      <w:r>
        <w:rPr>
          <w:rFonts w:hint="eastAsia"/>
        </w:rPr>
        <w:t>一所二坟。晋永嘉末</w:t>
      </w:r>
      <w:r w:rsidR="00577C8B">
        <w:rPr>
          <w:rFonts w:hint="eastAsia"/>
        </w:rPr>
        <w:t>，</w:t>
      </w:r>
      <w:r>
        <w:rPr>
          <w:rFonts w:hint="eastAsia"/>
        </w:rPr>
        <w:t>人发之</w:t>
      </w:r>
      <w:r w:rsidR="00577C8B">
        <w:rPr>
          <w:rFonts w:hint="eastAsia"/>
        </w:rPr>
        <w:t>，</w:t>
      </w:r>
      <w:r>
        <w:rPr>
          <w:rFonts w:hint="eastAsia"/>
        </w:rPr>
        <w:t>初得版</w:t>
      </w:r>
      <w:r w:rsidR="00577C8B">
        <w:rPr>
          <w:rFonts w:hint="eastAsia"/>
        </w:rPr>
        <w:t>，</w:t>
      </w:r>
      <w:r>
        <w:rPr>
          <w:rFonts w:hint="eastAsia"/>
        </w:rPr>
        <w:t>次得水银池</w:t>
      </w:r>
      <w:r w:rsidR="00577C8B">
        <w:rPr>
          <w:rFonts w:hint="eastAsia"/>
        </w:rPr>
        <w:t>，</w:t>
      </w:r>
      <w:r>
        <w:rPr>
          <w:rFonts w:hint="eastAsia"/>
        </w:rPr>
        <w:t>有气不得入</w:t>
      </w:r>
      <w:r w:rsidR="00577C8B">
        <w:rPr>
          <w:rFonts w:hint="eastAsia"/>
        </w:rPr>
        <w:t>，</w:t>
      </w:r>
      <w:r>
        <w:rPr>
          <w:rFonts w:hint="eastAsia"/>
        </w:rPr>
        <w:t>经数日</w:t>
      </w:r>
      <w:r w:rsidR="00577C8B">
        <w:rPr>
          <w:rFonts w:hint="eastAsia"/>
        </w:rPr>
        <w:t>，</w:t>
      </w:r>
      <w:r>
        <w:rPr>
          <w:rFonts w:hint="eastAsia"/>
        </w:rPr>
        <w:t>乃牵犬入中</w:t>
      </w:r>
      <w:r w:rsidR="00577C8B">
        <w:rPr>
          <w:rFonts w:hint="eastAsia"/>
        </w:rPr>
        <w:t>，</w:t>
      </w:r>
      <w:r>
        <w:rPr>
          <w:rFonts w:hint="eastAsia"/>
        </w:rPr>
        <w:t>得金蚕数十薄</w:t>
      </w:r>
      <w:r w:rsidR="00577C8B">
        <w:rPr>
          <w:rFonts w:hint="eastAsia"/>
        </w:rPr>
        <w:t>，</w:t>
      </w:r>
      <w:r>
        <w:rPr>
          <w:rFonts w:hint="eastAsia"/>
        </w:rPr>
        <w:t>珠襦﹑玉匣﹑缯彩﹑军器不可胜数。又以人殉葬</w:t>
      </w:r>
      <w:r w:rsidR="00577C8B">
        <w:rPr>
          <w:rFonts w:hint="eastAsia"/>
        </w:rPr>
        <w:t>，</w:t>
      </w:r>
      <w:r>
        <w:rPr>
          <w:rFonts w:hint="eastAsia"/>
        </w:rPr>
        <w:t>骸骨狼藉也。”</w:t>
      </w:r>
    </w:p>
    <w:p w:rsidR="00E94F5A" w:rsidRDefault="00E94F5A" w:rsidP="00E94F5A">
      <w:pPr>
        <w:ind w:firstLine="435"/>
      </w:pPr>
    </w:p>
    <w:p w:rsidR="00E94F5A" w:rsidRDefault="00E94F5A" w:rsidP="00E94F5A">
      <w:pPr>
        <w:ind w:firstLine="435"/>
      </w:pPr>
      <w:r>
        <w:rPr>
          <w:rFonts w:hint="eastAsia"/>
        </w:rPr>
        <w:t xml:space="preserve">　　六年春</w:t>
      </w:r>
      <w:r w:rsidR="00577C8B">
        <w:rPr>
          <w:rFonts w:hint="eastAsia"/>
        </w:rPr>
        <w:t>，</w:t>
      </w:r>
      <w:r>
        <w:rPr>
          <w:rFonts w:hint="eastAsia"/>
        </w:rPr>
        <w:t>齐伐宋</w:t>
      </w:r>
      <w:r w:rsidR="00577C8B">
        <w:rPr>
          <w:rFonts w:hint="eastAsia"/>
        </w:rPr>
        <w:t>，</w:t>
      </w:r>
      <w:r>
        <w:rPr>
          <w:rFonts w:hint="eastAsia"/>
        </w:rPr>
        <w:t>以其不同盟于齐也。①夏</w:t>
      </w:r>
      <w:r w:rsidR="00577C8B">
        <w:rPr>
          <w:rFonts w:hint="eastAsia"/>
        </w:rPr>
        <w:t>，</w:t>
      </w:r>
      <w:r>
        <w:rPr>
          <w:rFonts w:hint="eastAsia"/>
        </w:rPr>
        <w:t>宋襄公卒。七年</w:t>
      </w:r>
      <w:r w:rsidR="00577C8B">
        <w:rPr>
          <w:rFonts w:hint="eastAsia"/>
        </w:rPr>
        <w:t>，</w:t>
      </w:r>
      <w:r>
        <w:rPr>
          <w:rFonts w:hint="eastAsia"/>
        </w:rPr>
        <w:t>晋文公立。</w:t>
      </w:r>
    </w:p>
    <w:p w:rsidR="00E94F5A" w:rsidRDefault="00E94F5A" w:rsidP="00E94F5A">
      <w:pPr>
        <w:ind w:firstLine="435"/>
      </w:pPr>
    </w:p>
    <w:p w:rsidR="00E94F5A" w:rsidRDefault="00E94F5A" w:rsidP="00E94F5A">
      <w:pPr>
        <w:ind w:firstLine="435"/>
      </w:pPr>
      <w:r>
        <w:rPr>
          <w:rFonts w:hint="eastAsia"/>
        </w:rPr>
        <w:t xml:space="preserve">　　注①集解服虔曰</w:t>
      </w:r>
      <w:r w:rsidR="00577C8B">
        <w:rPr>
          <w:rFonts w:hint="eastAsia"/>
        </w:rPr>
        <w:t>：</w:t>
      </w:r>
      <w:r>
        <w:rPr>
          <w:rFonts w:hint="eastAsia"/>
        </w:rPr>
        <w:t>“鲁僖公十九年</w:t>
      </w:r>
      <w:r w:rsidR="00577C8B">
        <w:rPr>
          <w:rFonts w:hint="eastAsia"/>
        </w:rPr>
        <w:t>，</w:t>
      </w:r>
      <w:r>
        <w:rPr>
          <w:rFonts w:hint="eastAsia"/>
        </w:rPr>
        <w:t>诸侯盟于齐</w:t>
      </w:r>
      <w:r w:rsidR="00577C8B">
        <w:rPr>
          <w:rFonts w:hint="eastAsia"/>
        </w:rPr>
        <w:t>，</w:t>
      </w:r>
      <w:r>
        <w:rPr>
          <w:rFonts w:hint="eastAsia"/>
        </w:rPr>
        <w:t>以无忘桓公之德。宋襄公欲行霸道</w:t>
      </w:r>
      <w:r w:rsidR="00577C8B">
        <w:rPr>
          <w:rFonts w:hint="eastAsia"/>
        </w:rPr>
        <w:t>，</w:t>
      </w:r>
      <w:r>
        <w:rPr>
          <w:rFonts w:hint="eastAsia"/>
        </w:rPr>
        <w:t>不与盟</w:t>
      </w:r>
      <w:r w:rsidR="00577C8B">
        <w:rPr>
          <w:rFonts w:hint="eastAsia"/>
        </w:rPr>
        <w:t>，</w:t>
      </w:r>
      <w:r>
        <w:rPr>
          <w:rFonts w:hint="eastAsia"/>
        </w:rPr>
        <w:t>故伐之。”</w:t>
      </w:r>
    </w:p>
    <w:p w:rsidR="00E94F5A" w:rsidRDefault="00E94F5A" w:rsidP="00E94F5A">
      <w:pPr>
        <w:ind w:firstLine="435"/>
      </w:pPr>
    </w:p>
    <w:p w:rsidR="00E94F5A" w:rsidRDefault="00E94F5A" w:rsidP="00E94F5A">
      <w:pPr>
        <w:ind w:firstLine="435"/>
      </w:pPr>
      <w:r>
        <w:rPr>
          <w:rFonts w:hint="eastAsia"/>
        </w:rPr>
        <w:t xml:space="preserve">　　十年</w:t>
      </w:r>
      <w:r w:rsidR="00577C8B">
        <w:rPr>
          <w:rFonts w:hint="eastAsia"/>
        </w:rPr>
        <w:t>，</w:t>
      </w:r>
      <w:r>
        <w:rPr>
          <w:rFonts w:hint="eastAsia"/>
        </w:rPr>
        <w:t>孝公卒</w:t>
      </w:r>
      <w:r w:rsidR="00577C8B">
        <w:rPr>
          <w:rFonts w:hint="eastAsia"/>
        </w:rPr>
        <w:t>，</w:t>
      </w:r>
      <w:r>
        <w:rPr>
          <w:rFonts w:hint="eastAsia"/>
        </w:rPr>
        <w:t>孝公弟潘因韂公子开方杀孝公子而立潘</w:t>
      </w:r>
      <w:r w:rsidR="00577C8B">
        <w:rPr>
          <w:rFonts w:hint="eastAsia"/>
        </w:rPr>
        <w:t>，</w:t>
      </w:r>
      <w:r>
        <w:rPr>
          <w:rFonts w:hint="eastAsia"/>
        </w:rPr>
        <w:t>是为昭公。昭公</w:t>
      </w:r>
      <w:r w:rsidR="00577C8B">
        <w:rPr>
          <w:rFonts w:hint="eastAsia"/>
        </w:rPr>
        <w:t>，</w:t>
      </w:r>
      <w:r>
        <w:rPr>
          <w:rFonts w:hint="eastAsia"/>
        </w:rPr>
        <w:t>桓公子也</w:t>
      </w:r>
      <w:r w:rsidR="00577C8B">
        <w:rPr>
          <w:rFonts w:hint="eastAsia"/>
        </w:rPr>
        <w:t>，</w:t>
      </w:r>
      <w:r>
        <w:rPr>
          <w:rFonts w:hint="eastAsia"/>
        </w:rPr>
        <w:t>其母曰葛嬴。</w:t>
      </w:r>
    </w:p>
    <w:p w:rsidR="00E94F5A" w:rsidRDefault="00E94F5A" w:rsidP="00E94F5A">
      <w:pPr>
        <w:ind w:firstLine="435"/>
      </w:pPr>
    </w:p>
    <w:p w:rsidR="00E94F5A" w:rsidRDefault="00E94F5A" w:rsidP="00E94F5A">
      <w:pPr>
        <w:ind w:firstLine="435"/>
      </w:pPr>
      <w:r>
        <w:rPr>
          <w:rFonts w:hint="eastAsia"/>
        </w:rPr>
        <w:t xml:space="preserve">　　昭公元年</w:t>
      </w:r>
      <w:r w:rsidR="00577C8B">
        <w:rPr>
          <w:rFonts w:hint="eastAsia"/>
        </w:rPr>
        <w:t>，</w:t>
      </w:r>
      <w:r>
        <w:rPr>
          <w:rFonts w:hint="eastAsia"/>
        </w:rPr>
        <w:t>晋文公败楚于城濮</w:t>
      </w:r>
      <w:r w:rsidR="00577C8B">
        <w:rPr>
          <w:rFonts w:hint="eastAsia"/>
        </w:rPr>
        <w:t>，</w:t>
      </w:r>
      <w:r>
        <w:rPr>
          <w:rFonts w:hint="eastAsia"/>
        </w:rPr>
        <w:t>①而会诸侯践土</w:t>
      </w:r>
      <w:r w:rsidR="00577C8B">
        <w:rPr>
          <w:rFonts w:hint="eastAsia"/>
        </w:rPr>
        <w:t>，</w:t>
      </w:r>
      <w:r>
        <w:rPr>
          <w:rFonts w:hint="eastAsia"/>
        </w:rPr>
        <w:t>朝周</w:t>
      </w:r>
      <w:r w:rsidR="00577C8B">
        <w:rPr>
          <w:rFonts w:hint="eastAsia"/>
        </w:rPr>
        <w:t>，</w:t>
      </w:r>
      <w:r>
        <w:rPr>
          <w:rFonts w:hint="eastAsia"/>
        </w:rPr>
        <w:t>天子使晋称伯。②六年</w:t>
      </w:r>
      <w:r w:rsidR="00577C8B">
        <w:rPr>
          <w:rFonts w:hint="eastAsia"/>
        </w:rPr>
        <w:t>，</w:t>
      </w:r>
      <w:r>
        <w:rPr>
          <w:rFonts w:hint="eastAsia"/>
        </w:rPr>
        <w:t>翟侵齐。晋文公卒。秦兵败于殽。十二年</w:t>
      </w:r>
      <w:r w:rsidR="00577C8B">
        <w:rPr>
          <w:rFonts w:hint="eastAsia"/>
        </w:rPr>
        <w:t>，</w:t>
      </w:r>
      <w:r>
        <w:rPr>
          <w:rFonts w:hint="eastAsia"/>
        </w:rPr>
        <w:t>秦穆公卒。</w:t>
      </w:r>
    </w:p>
    <w:p w:rsidR="00E94F5A" w:rsidRDefault="00E94F5A" w:rsidP="00E94F5A">
      <w:pPr>
        <w:ind w:firstLine="435"/>
      </w:pPr>
    </w:p>
    <w:p w:rsidR="00E94F5A" w:rsidRDefault="00E94F5A" w:rsidP="00E94F5A">
      <w:pPr>
        <w:ind w:firstLine="435"/>
      </w:pPr>
      <w:r>
        <w:rPr>
          <w:rFonts w:hint="eastAsia"/>
        </w:rPr>
        <w:t xml:space="preserve">　　注①正义贾逵云</w:t>
      </w:r>
      <w:r w:rsidR="00577C8B">
        <w:rPr>
          <w:rFonts w:hint="eastAsia"/>
        </w:rPr>
        <w:t>：</w:t>
      </w:r>
      <w:r>
        <w:rPr>
          <w:rFonts w:hint="eastAsia"/>
        </w:rPr>
        <w:t>“韂地也。”</w:t>
      </w:r>
    </w:p>
    <w:p w:rsidR="00E94F5A" w:rsidRDefault="00E94F5A" w:rsidP="00E94F5A">
      <w:pPr>
        <w:ind w:firstLine="435"/>
      </w:pPr>
    </w:p>
    <w:p w:rsidR="00E94F5A" w:rsidRDefault="00E94F5A" w:rsidP="00E94F5A">
      <w:pPr>
        <w:ind w:firstLine="435"/>
      </w:pPr>
      <w:r>
        <w:rPr>
          <w:rFonts w:hint="eastAsia"/>
        </w:rPr>
        <w:t xml:space="preserve">　　注②正义音霸。</w:t>
      </w:r>
    </w:p>
    <w:p w:rsidR="00E94F5A" w:rsidRDefault="00E94F5A" w:rsidP="00E94F5A">
      <w:pPr>
        <w:ind w:firstLine="435"/>
      </w:pPr>
    </w:p>
    <w:p w:rsidR="00E94F5A" w:rsidRDefault="00E94F5A" w:rsidP="00E94F5A">
      <w:pPr>
        <w:ind w:firstLine="435"/>
      </w:pPr>
      <w:r>
        <w:rPr>
          <w:rFonts w:hint="eastAsia"/>
        </w:rPr>
        <w:t xml:space="preserve">　　十九年五月</w:t>
      </w:r>
      <w:r w:rsidR="00577C8B">
        <w:rPr>
          <w:rFonts w:hint="eastAsia"/>
        </w:rPr>
        <w:t>，</w:t>
      </w:r>
      <w:r>
        <w:rPr>
          <w:rFonts w:hint="eastAsia"/>
        </w:rPr>
        <w:t>昭公卒</w:t>
      </w:r>
      <w:r w:rsidR="00577C8B">
        <w:rPr>
          <w:rFonts w:hint="eastAsia"/>
        </w:rPr>
        <w:t>，</w:t>
      </w:r>
      <w:r>
        <w:rPr>
          <w:rFonts w:hint="eastAsia"/>
        </w:rPr>
        <w:t>子舍立为齐君。舍之母无宠于昭公</w:t>
      </w:r>
      <w:r w:rsidR="00577C8B">
        <w:rPr>
          <w:rFonts w:hint="eastAsia"/>
        </w:rPr>
        <w:t>，</w:t>
      </w:r>
      <w:r>
        <w:rPr>
          <w:rFonts w:hint="eastAsia"/>
        </w:rPr>
        <w:t>国人莫畏。昭公之弟商人以桓公死争立而不得</w:t>
      </w:r>
      <w:r w:rsidR="00577C8B">
        <w:rPr>
          <w:rFonts w:hint="eastAsia"/>
        </w:rPr>
        <w:t>，</w:t>
      </w:r>
      <w:r>
        <w:rPr>
          <w:rFonts w:hint="eastAsia"/>
        </w:rPr>
        <w:t>阴交贤士</w:t>
      </w:r>
      <w:r w:rsidR="00577C8B">
        <w:rPr>
          <w:rFonts w:hint="eastAsia"/>
        </w:rPr>
        <w:t>，</w:t>
      </w:r>
      <w:r>
        <w:rPr>
          <w:rFonts w:hint="eastAsia"/>
        </w:rPr>
        <w:t>附爱百姓</w:t>
      </w:r>
      <w:r w:rsidR="00577C8B">
        <w:rPr>
          <w:rFonts w:hint="eastAsia"/>
        </w:rPr>
        <w:t>，</w:t>
      </w:r>
      <w:r>
        <w:rPr>
          <w:rFonts w:hint="eastAsia"/>
        </w:rPr>
        <w:t>百姓说。及昭公卒</w:t>
      </w:r>
      <w:r w:rsidR="00577C8B">
        <w:rPr>
          <w:rFonts w:hint="eastAsia"/>
        </w:rPr>
        <w:t>，</w:t>
      </w:r>
      <w:r>
        <w:rPr>
          <w:rFonts w:hint="eastAsia"/>
        </w:rPr>
        <w:t>子舍立</w:t>
      </w:r>
      <w:r w:rsidR="00577C8B">
        <w:rPr>
          <w:rFonts w:hint="eastAsia"/>
        </w:rPr>
        <w:t>，</w:t>
      </w:r>
      <w:r>
        <w:rPr>
          <w:rFonts w:hint="eastAsia"/>
        </w:rPr>
        <w:t>孤弱</w:t>
      </w:r>
      <w:r w:rsidR="00577C8B">
        <w:rPr>
          <w:rFonts w:hint="eastAsia"/>
        </w:rPr>
        <w:t>，</w:t>
      </w:r>
      <w:r>
        <w:rPr>
          <w:rFonts w:hint="eastAsia"/>
        </w:rPr>
        <w:t>即与觽十月即墓上弒齐君舍</w:t>
      </w:r>
      <w:r w:rsidR="00577C8B">
        <w:rPr>
          <w:rFonts w:hint="eastAsia"/>
        </w:rPr>
        <w:t>，</w:t>
      </w:r>
      <w:r>
        <w:rPr>
          <w:rFonts w:hint="eastAsia"/>
        </w:rPr>
        <w:t>而商人自立</w:t>
      </w:r>
      <w:r w:rsidR="00577C8B">
        <w:rPr>
          <w:rFonts w:hint="eastAsia"/>
        </w:rPr>
        <w:t>，</w:t>
      </w:r>
      <w:r>
        <w:rPr>
          <w:rFonts w:hint="eastAsia"/>
        </w:rPr>
        <w:t>是为懿公。懿公</w:t>
      </w:r>
      <w:r w:rsidR="00577C8B">
        <w:rPr>
          <w:rFonts w:hint="eastAsia"/>
        </w:rPr>
        <w:t>，</w:t>
      </w:r>
      <w:r>
        <w:rPr>
          <w:rFonts w:hint="eastAsia"/>
        </w:rPr>
        <w:t>桓公子也</w:t>
      </w:r>
      <w:r w:rsidR="00577C8B">
        <w:rPr>
          <w:rFonts w:hint="eastAsia"/>
        </w:rPr>
        <w:t>，</w:t>
      </w:r>
      <w:r>
        <w:rPr>
          <w:rFonts w:hint="eastAsia"/>
        </w:rPr>
        <w:t>其母曰密姬。</w:t>
      </w:r>
    </w:p>
    <w:p w:rsidR="00E94F5A" w:rsidRDefault="00E94F5A" w:rsidP="00E94F5A">
      <w:pPr>
        <w:ind w:firstLine="435"/>
      </w:pPr>
    </w:p>
    <w:p w:rsidR="00E94F5A" w:rsidRDefault="00E94F5A" w:rsidP="00E94F5A">
      <w:pPr>
        <w:ind w:firstLine="435"/>
      </w:pPr>
      <w:r>
        <w:rPr>
          <w:rFonts w:hint="eastAsia"/>
        </w:rPr>
        <w:lastRenderedPageBreak/>
        <w:t xml:space="preserve">　　懿公四年春</w:t>
      </w:r>
      <w:r w:rsidR="00577C8B">
        <w:rPr>
          <w:rFonts w:hint="eastAsia"/>
        </w:rPr>
        <w:t>，</w:t>
      </w:r>
      <w:r>
        <w:rPr>
          <w:rFonts w:hint="eastAsia"/>
        </w:rPr>
        <w:t>初</w:t>
      </w:r>
      <w:r w:rsidR="00577C8B">
        <w:rPr>
          <w:rFonts w:hint="eastAsia"/>
        </w:rPr>
        <w:t>，</w:t>
      </w:r>
      <w:r>
        <w:rPr>
          <w:rFonts w:hint="eastAsia"/>
        </w:rPr>
        <w:t>懿公为公子时</w:t>
      </w:r>
      <w:r w:rsidR="00577C8B">
        <w:rPr>
          <w:rFonts w:hint="eastAsia"/>
        </w:rPr>
        <w:t>，</w:t>
      </w:r>
      <w:r>
        <w:rPr>
          <w:rFonts w:hint="eastAsia"/>
        </w:rPr>
        <w:t>与丙戎①之父猎</w:t>
      </w:r>
      <w:r w:rsidR="00577C8B">
        <w:rPr>
          <w:rFonts w:hint="eastAsia"/>
        </w:rPr>
        <w:t>，</w:t>
      </w:r>
      <w:r>
        <w:rPr>
          <w:rFonts w:hint="eastAsia"/>
        </w:rPr>
        <w:t>争获不胜</w:t>
      </w:r>
      <w:r w:rsidR="00577C8B">
        <w:rPr>
          <w:rFonts w:hint="eastAsia"/>
        </w:rPr>
        <w:t>，</w:t>
      </w:r>
      <w:r>
        <w:rPr>
          <w:rFonts w:hint="eastAsia"/>
        </w:rPr>
        <w:t>及即位</w:t>
      </w:r>
      <w:r w:rsidR="00577C8B">
        <w:rPr>
          <w:rFonts w:hint="eastAsia"/>
        </w:rPr>
        <w:t>，</w:t>
      </w:r>
      <w:r>
        <w:rPr>
          <w:rFonts w:hint="eastAsia"/>
        </w:rPr>
        <w:t>断丙戎父足</w:t>
      </w:r>
      <w:r w:rsidR="00577C8B">
        <w:rPr>
          <w:rFonts w:hint="eastAsia"/>
        </w:rPr>
        <w:t>，</w:t>
      </w:r>
      <w:r>
        <w:rPr>
          <w:rFonts w:hint="eastAsia"/>
        </w:rPr>
        <w:t>②而使丙戎仆。③庸职之妻好</w:t>
      </w:r>
      <w:r w:rsidR="00577C8B">
        <w:rPr>
          <w:rFonts w:hint="eastAsia"/>
        </w:rPr>
        <w:t>，</w:t>
      </w:r>
      <w:r>
        <w:rPr>
          <w:rFonts w:hint="eastAsia"/>
        </w:rPr>
        <w:t>④公内之宫</w:t>
      </w:r>
      <w:r w:rsidR="00577C8B">
        <w:rPr>
          <w:rFonts w:hint="eastAsia"/>
        </w:rPr>
        <w:t>，</w:t>
      </w:r>
      <w:r>
        <w:rPr>
          <w:rFonts w:hint="eastAsia"/>
        </w:rPr>
        <w:t>使庸职骖乘。</w:t>
      </w:r>
    </w:p>
    <w:p w:rsidR="00E94F5A" w:rsidRDefault="00E94F5A" w:rsidP="00E94F5A">
      <w:pPr>
        <w:ind w:firstLine="435"/>
      </w:pPr>
    </w:p>
    <w:p w:rsidR="00E94F5A" w:rsidRDefault="00E94F5A" w:rsidP="00E94F5A">
      <w:pPr>
        <w:ind w:firstLine="435"/>
      </w:pPr>
      <w:r>
        <w:rPr>
          <w:rFonts w:hint="eastAsia"/>
        </w:rPr>
        <w:t xml:space="preserve">　　五月</w:t>
      </w:r>
      <w:r w:rsidR="00577C8B">
        <w:rPr>
          <w:rFonts w:hint="eastAsia"/>
        </w:rPr>
        <w:t>，</w:t>
      </w:r>
      <w:r>
        <w:rPr>
          <w:rFonts w:hint="eastAsia"/>
        </w:rPr>
        <w:t>懿公游于申池</w:t>
      </w:r>
      <w:r w:rsidR="00577C8B">
        <w:rPr>
          <w:rFonts w:hint="eastAsia"/>
        </w:rPr>
        <w:t>，</w:t>
      </w:r>
      <w:r>
        <w:rPr>
          <w:rFonts w:hint="eastAsia"/>
        </w:rPr>
        <w:t>⑤二人浴</w:t>
      </w:r>
      <w:r w:rsidR="00577C8B">
        <w:rPr>
          <w:rFonts w:hint="eastAsia"/>
        </w:rPr>
        <w:t>，</w:t>
      </w:r>
      <w:r>
        <w:rPr>
          <w:rFonts w:hint="eastAsia"/>
        </w:rPr>
        <w:t>戏。职曰</w:t>
      </w:r>
      <w:r w:rsidR="00577C8B">
        <w:rPr>
          <w:rFonts w:hint="eastAsia"/>
        </w:rPr>
        <w:t>：</w:t>
      </w:r>
      <w:r>
        <w:rPr>
          <w:rFonts w:hint="eastAsia"/>
        </w:rPr>
        <w:t>“断足子！”戎曰</w:t>
      </w:r>
      <w:r w:rsidR="00577C8B">
        <w:rPr>
          <w:rFonts w:hint="eastAsia"/>
        </w:rPr>
        <w:t>：</w:t>
      </w:r>
      <w:r>
        <w:rPr>
          <w:rFonts w:hint="eastAsia"/>
        </w:rPr>
        <w:t>“夺妻者！”</w:t>
      </w:r>
    </w:p>
    <w:p w:rsidR="00E94F5A" w:rsidRDefault="00E94F5A" w:rsidP="00E94F5A">
      <w:pPr>
        <w:ind w:firstLine="435"/>
      </w:pPr>
    </w:p>
    <w:p w:rsidR="00E94F5A" w:rsidRDefault="00E94F5A" w:rsidP="00E94F5A">
      <w:pPr>
        <w:ind w:firstLine="435"/>
      </w:pPr>
      <w:r>
        <w:rPr>
          <w:rFonts w:hint="eastAsia"/>
        </w:rPr>
        <w:t xml:space="preserve">　　二人俱病此言</w:t>
      </w:r>
      <w:r w:rsidR="00577C8B">
        <w:rPr>
          <w:rFonts w:hint="eastAsia"/>
        </w:rPr>
        <w:t>，</w:t>
      </w:r>
      <w:r>
        <w:rPr>
          <w:rFonts w:hint="eastAsia"/>
        </w:rPr>
        <w:t>乃怨。谋与公游竹中</w:t>
      </w:r>
      <w:r w:rsidR="00577C8B">
        <w:rPr>
          <w:rFonts w:hint="eastAsia"/>
        </w:rPr>
        <w:t>，</w:t>
      </w:r>
      <w:r>
        <w:rPr>
          <w:rFonts w:hint="eastAsia"/>
        </w:rPr>
        <w:t>二人弒懿公车上</w:t>
      </w:r>
      <w:r w:rsidR="00577C8B">
        <w:rPr>
          <w:rFonts w:hint="eastAsia"/>
        </w:rPr>
        <w:t>，</w:t>
      </w:r>
      <w:r>
        <w:rPr>
          <w:rFonts w:hint="eastAsia"/>
        </w:rPr>
        <w:t>□竹中而亡去。</w:t>
      </w:r>
    </w:p>
    <w:p w:rsidR="00E94F5A" w:rsidRDefault="00E94F5A" w:rsidP="00E94F5A">
      <w:pPr>
        <w:ind w:firstLine="435"/>
      </w:pPr>
    </w:p>
    <w:p w:rsidR="00E94F5A" w:rsidRDefault="00E94F5A" w:rsidP="00E94F5A">
      <w:pPr>
        <w:ind w:firstLine="435"/>
      </w:pPr>
      <w:r>
        <w:rPr>
          <w:rFonts w:hint="eastAsia"/>
        </w:rPr>
        <w:t xml:space="preserve">　　注①索隐左传“丙”作“邴”</w:t>
      </w:r>
      <w:r w:rsidR="00577C8B">
        <w:rPr>
          <w:rFonts w:hint="eastAsia"/>
        </w:rPr>
        <w:t>，</w:t>
      </w:r>
      <w:r>
        <w:rPr>
          <w:rFonts w:hint="eastAsia"/>
        </w:rPr>
        <w:t>邴歜也。</w:t>
      </w:r>
    </w:p>
    <w:p w:rsidR="00E94F5A" w:rsidRDefault="00E94F5A" w:rsidP="00E94F5A">
      <w:pPr>
        <w:ind w:firstLine="435"/>
      </w:pPr>
    </w:p>
    <w:p w:rsidR="00E94F5A" w:rsidRDefault="00E94F5A" w:rsidP="00E94F5A">
      <w:pPr>
        <w:ind w:firstLine="435"/>
      </w:pPr>
      <w:r>
        <w:rPr>
          <w:rFonts w:hint="eastAsia"/>
        </w:rPr>
        <w:t xml:space="preserve">　　注②正义左传云“乃掘而别之”</w:t>
      </w:r>
      <w:r w:rsidR="00577C8B">
        <w:rPr>
          <w:rFonts w:hint="eastAsia"/>
        </w:rPr>
        <w:t>，</w:t>
      </w:r>
      <w:r>
        <w:rPr>
          <w:rFonts w:hint="eastAsia"/>
        </w:rPr>
        <w:t>杜预云“断其尸足也”。</w:t>
      </w:r>
    </w:p>
    <w:p w:rsidR="00E94F5A" w:rsidRDefault="00E94F5A" w:rsidP="00E94F5A">
      <w:pPr>
        <w:ind w:firstLine="435"/>
      </w:pPr>
    </w:p>
    <w:p w:rsidR="00E94F5A" w:rsidRDefault="00E94F5A" w:rsidP="00E94F5A">
      <w:pPr>
        <w:ind w:firstLine="435"/>
      </w:pPr>
      <w:r>
        <w:rPr>
          <w:rFonts w:hint="eastAsia"/>
        </w:rPr>
        <w:t xml:space="preserve">　　注③集解贾逵曰</w:t>
      </w:r>
      <w:r w:rsidR="00577C8B">
        <w:rPr>
          <w:rFonts w:hint="eastAsia"/>
        </w:rPr>
        <w:t>：</w:t>
      </w:r>
      <w:r>
        <w:rPr>
          <w:rFonts w:hint="eastAsia"/>
        </w:rPr>
        <w:t>“仆</w:t>
      </w:r>
      <w:r w:rsidR="00577C8B">
        <w:rPr>
          <w:rFonts w:hint="eastAsia"/>
        </w:rPr>
        <w:t>，</w:t>
      </w:r>
      <w:r>
        <w:rPr>
          <w:rFonts w:hint="eastAsia"/>
        </w:rPr>
        <w:t>御也。”</w:t>
      </w:r>
    </w:p>
    <w:p w:rsidR="00E94F5A" w:rsidRDefault="00E94F5A" w:rsidP="00E94F5A">
      <w:pPr>
        <w:ind w:firstLine="435"/>
      </w:pPr>
    </w:p>
    <w:p w:rsidR="00E94F5A" w:rsidRDefault="00E94F5A" w:rsidP="00E94F5A">
      <w:pPr>
        <w:ind w:firstLine="435"/>
      </w:pPr>
      <w:r>
        <w:rPr>
          <w:rFonts w:hint="eastAsia"/>
        </w:rPr>
        <w:t xml:space="preserve">　　注④索隐左传作“阎职”</w:t>
      </w:r>
      <w:r w:rsidR="00577C8B">
        <w:rPr>
          <w:rFonts w:hint="eastAsia"/>
        </w:rPr>
        <w:t>，</w:t>
      </w:r>
      <w:r>
        <w:rPr>
          <w:rFonts w:hint="eastAsia"/>
        </w:rPr>
        <w:t>此言“庸职”。不同者</w:t>
      </w:r>
      <w:r w:rsidR="00577C8B">
        <w:rPr>
          <w:rFonts w:hint="eastAsia"/>
        </w:rPr>
        <w:t>，</w:t>
      </w:r>
      <w:r>
        <w:rPr>
          <w:rFonts w:hint="eastAsia"/>
        </w:rPr>
        <w:t>传所云“阎”</w:t>
      </w:r>
      <w:r w:rsidR="00577C8B">
        <w:rPr>
          <w:rFonts w:hint="eastAsia"/>
        </w:rPr>
        <w:t>，</w:t>
      </w:r>
      <w:r>
        <w:rPr>
          <w:rFonts w:hint="eastAsia"/>
        </w:rPr>
        <w:t>姓；“职”</w:t>
      </w:r>
      <w:r w:rsidR="00577C8B">
        <w:rPr>
          <w:rFonts w:hint="eastAsia"/>
        </w:rPr>
        <w:t>，</w:t>
      </w:r>
      <w:r>
        <w:rPr>
          <w:rFonts w:hint="eastAsia"/>
        </w:rPr>
        <w:t>名也。此言“庸职”</w:t>
      </w:r>
      <w:r w:rsidR="00577C8B">
        <w:rPr>
          <w:rFonts w:hint="eastAsia"/>
        </w:rPr>
        <w:t>，</w:t>
      </w:r>
      <w:r>
        <w:rPr>
          <w:rFonts w:hint="eastAsia"/>
        </w:rPr>
        <w:t>庸非姓</w:t>
      </w:r>
      <w:r w:rsidR="00577C8B">
        <w:rPr>
          <w:rFonts w:hint="eastAsia"/>
        </w:rPr>
        <w:t>，</w:t>
      </w:r>
      <w:r>
        <w:rPr>
          <w:rFonts w:hint="eastAsia"/>
        </w:rPr>
        <w:t>盖谓受顾织之妻</w:t>
      </w:r>
      <w:r w:rsidR="00577C8B">
        <w:rPr>
          <w:rFonts w:hint="eastAsia"/>
        </w:rPr>
        <w:t>，</w:t>
      </w:r>
      <w:r>
        <w:rPr>
          <w:rFonts w:hint="eastAsia"/>
        </w:rPr>
        <w:t>史意不同</w:t>
      </w:r>
      <w:r w:rsidR="00577C8B">
        <w:rPr>
          <w:rFonts w:hint="eastAsia"/>
        </w:rPr>
        <w:t>，</w:t>
      </w:r>
      <w:r>
        <w:rPr>
          <w:rFonts w:hint="eastAsia"/>
        </w:rPr>
        <w:t>字则异耳。正义国语及左传作“阎职”。</w:t>
      </w:r>
    </w:p>
    <w:p w:rsidR="00E94F5A" w:rsidRDefault="00E94F5A" w:rsidP="00E94F5A">
      <w:pPr>
        <w:ind w:firstLine="435"/>
      </w:pPr>
    </w:p>
    <w:p w:rsidR="00E94F5A" w:rsidRDefault="00E94F5A" w:rsidP="00E94F5A">
      <w:pPr>
        <w:ind w:firstLine="435"/>
      </w:pPr>
      <w:r>
        <w:rPr>
          <w:rFonts w:hint="eastAsia"/>
        </w:rPr>
        <w:t xml:space="preserve">　　注⑤集解杜预曰</w:t>
      </w:r>
      <w:r w:rsidR="00577C8B">
        <w:rPr>
          <w:rFonts w:hint="eastAsia"/>
        </w:rPr>
        <w:t>：</w:t>
      </w:r>
      <w:r>
        <w:rPr>
          <w:rFonts w:hint="eastAsia"/>
        </w:rPr>
        <w:t>“齐南城西门名申门。齐城无池</w:t>
      </w:r>
      <w:r w:rsidR="00577C8B">
        <w:rPr>
          <w:rFonts w:hint="eastAsia"/>
        </w:rPr>
        <w:t>，</w:t>
      </w:r>
      <w:r>
        <w:rPr>
          <w:rFonts w:hint="eastAsia"/>
        </w:rPr>
        <w:t>唯此门左右有池</w:t>
      </w:r>
      <w:r w:rsidR="00577C8B">
        <w:rPr>
          <w:rFonts w:hint="eastAsia"/>
        </w:rPr>
        <w:t>，</w:t>
      </w:r>
      <w:r>
        <w:rPr>
          <w:rFonts w:hint="eastAsia"/>
        </w:rPr>
        <w:t>疑此是也。”左思齐都赋注曰</w:t>
      </w:r>
      <w:r w:rsidR="00577C8B">
        <w:rPr>
          <w:rFonts w:hint="eastAsia"/>
        </w:rPr>
        <w:t>：</w:t>
      </w:r>
      <w:r>
        <w:rPr>
          <w:rFonts w:hint="eastAsia"/>
        </w:rPr>
        <w:t>“申池</w:t>
      </w:r>
      <w:r w:rsidR="00577C8B">
        <w:rPr>
          <w:rFonts w:hint="eastAsia"/>
        </w:rPr>
        <w:t>，</w:t>
      </w:r>
      <w:r>
        <w:rPr>
          <w:rFonts w:hint="eastAsia"/>
        </w:rPr>
        <w:t>海滨齐薮也。”</w:t>
      </w:r>
    </w:p>
    <w:p w:rsidR="00E94F5A" w:rsidRDefault="00E94F5A" w:rsidP="00E94F5A">
      <w:pPr>
        <w:ind w:firstLine="435"/>
      </w:pPr>
    </w:p>
    <w:p w:rsidR="00E94F5A" w:rsidRDefault="00E94F5A" w:rsidP="00E94F5A">
      <w:pPr>
        <w:ind w:firstLine="435"/>
      </w:pPr>
      <w:r>
        <w:rPr>
          <w:rFonts w:hint="eastAsia"/>
        </w:rPr>
        <w:t xml:space="preserve">　　懿公之立</w:t>
      </w:r>
      <w:r w:rsidR="00577C8B">
        <w:rPr>
          <w:rFonts w:hint="eastAsia"/>
        </w:rPr>
        <w:t>，</w:t>
      </w:r>
      <w:r>
        <w:rPr>
          <w:rFonts w:hint="eastAsia"/>
        </w:rPr>
        <w:t>骄</w:t>
      </w:r>
      <w:r w:rsidR="00577C8B">
        <w:rPr>
          <w:rFonts w:hint="eastAsia"/>
        </w:rPr>
        <w:t>，</w:t>
      </w:r>
      <w:r>
        <w:rPr>
          <w:rFonts w:hint="eastAsia"/>
        </w:rPr>
        <w:t>民不附。齐人废其子而迎公子元于韂</w:t>
      </w:r>
      <w:r w:rsidR="00577C8B">
        <w:rPr>
          <w:rFonts w:hint="eastAsia"/>
        </w:rPr>
        <w:t>，</w:t>
      </w:r>
      <w:r>
        <w:rPr>
          <w:rFonts w:hint="eastAsia"/>
        </w:rPr>
        <w:t>立之</w:t>
      </w:r>
      <w:r w:rsidR="00577C8B">
        <w:rPr>
          <w:rFonts w:hint="eastAsia"/>
        </w:rPr>
        <w:t>，</w:t>
      </w:r>
      <w:r>
        <w:rPr>
          <w:rFonts w:hint="eastAsia"/>
        </w:rPr>
        <w:t>是为惠公。惠公</w:t>
      </w:r>
      <w:r w:rsidR="00577C8B">
        <w:rPr>
          <w:rFonts w:hint="eastAsia"/>
        </w:rPr>
        <w:t>，</w:t>
      </w:r>
      <w:r>
        <w:rPr>
          <w:rFonts w:hint="eastAsia"/>
        </w:rPr>
        <w:t>桓公子也。其母韂女</w:t>
      </w:r>
      <w:r w:rsidR="00577C8B">
        <w:rPr>
          <w:rFonts w:hint="eastAsia"/>
        </w:rPr>
        <w:t>，</w:t>
      </w:r>
      <w:r>
        <w:rPr>
          <w:rFonts w:hint="eastAsia"/>
        </w:rPr>
        <w:t>曰少韂姬</w:t>
      </w:r>
      <w:r w:rsidR="00577C8B">
        <w:rPr>
          <w:rFonts w:hint="eastAsia"/>
        </w:rPr>
        <w:t>，</w:t>
      </w:r>
      <w:r>
        <w:rPr>
          <w:rFonts w:hint="eastAsia"/>
        </w:rPr>
        <w:t>避齐乱</w:t>
      </w:r>
      <w:r w:rsidR="00577C8B">
        <w:rPr>
          <w:rFonts w:hint="eastAsia"/>
        </w:rPr>
        <w:t>，</w:t>
      </w:r>
      <w:r>
        <w:rPr>
          <w:rFonts w:hint="eastAsia"/>
        </w:rPr>
        <w:t>故在韂。</w:t>
      </w:r>
    </w:p>
    <w:p w:rsidR="00E94F5A" w:rsidRDefault="00E94F5A" w:rsidP="00E94F5A">
      <w:pPr>
        <w:ind w:firstLine="435"/>
      </w:pPr>
    </w:p>
    <w:p w:rsidR="00E94F5A" w:rsidRDefault="00E94F5A" w:rsidP="00E94F5A">
      <w:pPr>
        <w:ind w:firstLine="435"/>
      </w:pPr>
      <w:r>
        <w:rPr>
          <w:rFonts w:hint="eastAsia"/>
        </w:rPr>
        <w:t xml:space="preserve">　　惠公二年</w:t>
      </w:r>
      <w:r w:rsidR="00577C8B">
        <w:rPr>
          <w:rFonts w:hint="eastAsia"/>
        </w:rPr>
        <w:t>，</w:t>
      </w:r>
      <w:r>
        <w:rPr>
          <w:rFonts w:hint="eastAsia"/>
        </w:rPr>
        <w:t>长翟来</w:t>
      </w:r>
      <w:r w:rsidR="00577C8B">
        <w:rPr>
          <w:rFonts w:hint="eastAsia"/>
        </w:rPr>
        <w:t>，</w:t>
      </w:r>
      <w:r>
        <w:rPr>
          <w:rFonts w:hint="eastAsia"/>
        </w:rPr>
        <w:t>①王子城父攻杀之</w:t>
      </w:r>
      <w:r w:rsidR="00577C8B">
        <w:rPr>
          <w:rFonts w:hint="eastAsia"/>
        </w:rPr>
        <w:t>，</w:t>
      </w:r>
      <w:r>
        <w:rPr>
          <w:rFonts w:hint="eastAsia"/>
        </w:rPr>
        <w:t>②埋之于北门。晋赵穿弒其君灵公。</w:t>
      </w:r>
    </w:p>
    <w:p w:rsidR="00E94F5A" w:rsidRDefault="00E94F5A" w:rsidP="00E94F5A">
      <w:pPr>
        <w:ind w:firstLine="435"/>
      </w:pPr>
    </w:p>
    <w:p w:rsidR="00E94F5A" w:rsidRDefault="00E94F5A" w:rsidP="00E94F5A">
      <w:pPr>
        <w:ind w:firstLine="435"/>
      </w:pPr>
      <w:r>
        <w:rPr>
          <w:rFonts w:hint="eastAsia"/>
        </w:rPr>
        <w:t xml:space="preserve">　　注①集解谷梁传曰</w:t>
      </w:r>
      <w:r w:rsidR="00577C8B">
        <w:rPr>
          <w:rFonts w:hint="eastAsia"/>
        </w:rPr>
        <w:t>：</w:t>
      </w:r>
      <w:r>
        <w:rPr>
          <w:rFonts w:hint="eastAsia"/>
        </w:rPr>
        <w:t>“身横九亩</w:t>
      </w:r>
      <w:r w:rsidR="00577C8B">
        <w:rPr>
          <w:rFonts w:hint="eastAsia"/>
        </w:rPr>
        <w:t>，</w:t>
      </w:r>
      <w:r>
        <w:rPr>
          <w:rFonts w:hint="eastAsia"/>
        </w:rPr>
        <w:t>断其首而载之</w:t>
      </w:r>
      <w:r w:rsidR="00577C8B">
        <w:rPr>
          <w:rFonts w:hint="eastAsia"/>
        </w:rPr>
        <w:t>，</w:t>
      </w:r>
      <w:r>
        <w:rPr>
          <w:rFonts w:hint="eastAsia"/>
        </w:rPr>
        <w:t>眉见于轼。”</w:t>
      </w:r>
    </w:p>
    <w:p w:rsidR="00E94F5A" w:rsidRDefault="00E94F5A" w:rsidP="00E94F5A">
      <w:pPr>
        <w:ind w:firstLine="435"/>
      </w:pPr>
    </w:p>
    <w:p w:rsidR="00E94F5A" w:rsidRDefault="00E94F5A" w:rsidP="00E94F5A">
      <w:pPr>
        <w:ind w:firstLine="435"/>
      </w:pPr>
      <w:r>
        <w:rPr>
          <w:rFonts w:hint="eastAsia"/>
        </w:rPr>
        <w:lastRenderedPageBreak/>
        <w:t xml:space="preserve">　　注②集解贾逵曰</w:t>
      </w:r>
      <w:r w:rsidR="00577C8B">
        <w:rPr>
          <w:rFonts w:hint="eastAsia"/>
        </w:rPr>
        <w:t>：</w:t>
      </w:r>
      <w:r>
        <w:rPr>
          <w:rFonts w:hint="eastAsia"/>
        </w:rPr>
        <w:t>“王子城父</w:t>
      </w:r>
      <w:r w:rsidR="00577C8B">
        <w:rPr>
          <w:rFonts w:hint="eastAsia"/>
        </w:rPr>
        <w:t>，</w:t>
      </w:r>
      <w:r>
        <w:rPr>
          <w:rFonts w:hint="eastAsia"/>
        </w:rPr>
        <w:t>齐大夫。”</w:t>
      </w:r>
    </w:p>
    <w:p w:rsidR="00E94F5A" w:rsidRDefault="00E94F5A" w:rsidP="00E94F5A">
      <w:pPr>
        <w:ind w:firstLine="435"/>
      </w:pPr>
    </w:p>
    <w:p w:rsidR="00E94F5A" w:rsidRDefault="00E94F5A" w:rsidP="00E94F5A">
      <w:pPr>
        <w:ind w:firstLine="435"/>
      </w:pPr>
      <w:r>
        <w:rPr>
          <w:rFonts w:hint="eastAsia"/>
        </w:rPr>
        <w:t xml:space="preserve">　　十年</w:t>
      </w:r>
      <w:r w:rsidR="00577C8B">
        <w:rPr>
          <w:rFonts w:hint="eastAsia"/>
        </w:rPr>
        <w:t>，</w:t>
      </w:r>
      <w:r>
        <w:rPr>
          <w:rFonts w:hint="eastAsia"/>
        </w:rPr>
        <w:t>惠公卒</w:t>
      </w:r>
      <w:r w:rsidR="00577C8B">
        <w:rPr>
          <w:rFonts w:hint="eastAsia"/>
        </w:rPr>
        <w:t>，</w:t>
      </w:r>
      <w:r>
        <w:rPr>
          <w:rFonts w:hint="eastAsia"/>
        </w:rPr>
        <w:t>子顷公无野立。①初</w:t>
      </w:r>
      <w:r w:rsidR="00577C8B">
        <w:rPr>
          <w:rFonts w:hint="eastAsia"/>
        </w:rPr>
        <w:t>，</w:t>
      </w:r>
      <w:r>
        <w:rPr>
          <w:rFonts w:hint="eastAsia"/>
        </w:rPr>
        <w:t>崔杼有宠于惠公</w:t>
      </w:r>
      <w:r w:rsidR="00577C8B">
        <w:rPr>
          <w:rFonts w:hint="eastAsia"/>
        </w:rPr>
        <w:t>，</w:t>
      </w:r>
      <w:r>
        <w:rPr>
          <w:rFonts w:hint="eastAsia"/>
        </w:rPr>
        <w:t>惠公卒</w:t>
      </w:r>
      <w:r w:rsidR="00577C8B">
        <w:rPr>
          <w:rFonts w:hint="eastAsia"/>
        </w:rPr>
        <w:t>，</w:t>
      </w:r>
      <w:r>
        <w:rPr>
          <w:rFonts w:hint="eastAsia"/>
        </w:rPr>
        <w:t>高﹑国畏其偪也</w:t>
      </w:r>
      <w:r w:rsidR="00577C8B">
        <w:rPr>
          <w:rFonts w:hint="eastAsia"/>
        </w:rPr>
        <w:t>，</w:t>
      </w:r>
      <w:r>
        <w:rPr>
          <w:rFonts w:hint="eastAsia"/>
        </w:rPr>
        <w:t>逐之</w:t>
      </w:r>
      <w:r w:rsidR="00577C8B">
        <w:rPr>
          <w:rFonts w:hint="eastAsia"/>
        </w:rPr>
        <w:t>，</w:t>
      </w:r>
      <w:r>
        <w:rPr>
          <w:rFonts w:hint="eastAsia"/>
        </w:rPr>
        <w:t>崔杼奔韂。</w:t>
      </w:r>
    </w:p>
    <w:p w:rsidR="00E94F5A" w:rsidRDefault="00E94F5A" w:rsidP="00E94F5A">
      <w:pPr>
        <w:ind w:firstLine="435"/>
      </w:pPr>
    </w:p>
    <w:p w:rsidR="00E94F5A" w:rsidRDefault="00E94F5A" w:rsidP="00E94F5A">
      <w:pPr>
        <w:ind w:firstLine="435"/>
      </w:pPr>
      <w:r>
        <w:rPr>
          <w:rFonts w:hint="eastAsia"/>
        </w:rPr>
        <w:t xml:space="preserve">　　注①正义顷音倾。</w:t>
      </w:r>
    </w:p>
    <w:p w:rsidR="00E94F5A" w:rsidRDefault="00E94F5A" w:rsidP="00E94F5A">
      <w:pPr>
        <w:ind w:firstLine="435"/>
      </w:pPr>
    </w:p>
    <w:p w:rsidR="00E94F5A" w:rsidRDefault="00E94F5A" w:rsidP="00E94F5A">
      <w:pPr>
        <w:ind w:firstLine="435"/>
      </w:pPr>
      <w:r>
        <w:rPr>
          <w:rFonts w:hint="eastAsia"/>
        </w:rPr>
        <w:t xml:space="preserve">　　顷公元年</w:t>
      </w:r>
      <w:r w:rsidR="00577C8B">
        <w:rPr>
          <w:rFonts w:hint="eastAsia"/>
        </w:rPr>
        <w:t>，</w:t>
      </w:r>
      <w:r>
        <w:rPr>
          <w:rFonts w:hint="eastAsia"/>
        </w:rPr>
        <w:t>楚庄王强</w:t>
      </w:r>
      <w:r w:rsidR="00577C8B">
        <w:rPr>
          <w:rFonts w:hint="eastAsia"/>
        </w:rPr>
        <w:t>，</w:t>
      </w:r>
      <w:r>
        <w:rPr>
          <w:rFonts w:hint="eastAsia"/>
        </w:rPr>
        <w:t>伐陈；二年</w:t>
      </w:r>
      <w:r w:rsidR="00577C8B">
        <w:rPr>
          <w:rFonts w:hint="eastAsia"/>
        </w:rPr>
        <w:t>，</w:t>
      </w:r>
      <w:r>
        <w:rPr>
          <w:rFonts w:hint="eastAsia"/>
        </w:rPr>
        <w:t>围郑</w:t>
      </w:r>
      <w:r w:rsidR="00577C8B">
        <w:rPr>
          <w:rFonts w:hint="eastAsia"/>
        </w:rPr>
        <w:t>，</w:t>
      </w:r>
      <w:r>
        <w:rPr>
          <w:rFonts w:hint="eastAsia"/>
        </w:rPr>
        <w:t>郑伯降</w:t>
      </w:r>
      <w:r w:rsidR="00577C8B">
        <w:rPr>
          <w:rFonts w:hint="eastAsia"/>
        </w:rPr>
        <w:t>，</w:t>
      </w:r>
      <w:r>
        <w:rPr>
          <w:rFonts w:hint="eastAsia"/>
        </w:rPr>
        <w:t>已复国郑伯。</w:t>
      </w:r>
    </w:p>
    <w:p w:rsidR="00E94F5A" w:rsidRDefault="00E94F5A" w:rsidP="00E94F5A">
      <w:pPr>
        <w:ind w:firstLine="435"/>
      </w:pPr>
    </w:p>
    <w:p w:rsidR="00E94F5A" w:rsidRDefault="00E94F5A" w:rsidP="00E94F5A">
      <w:pPr>
        <w:ind w:firstLine="435"/>
      </w:pPr>
      <w:r>
        <w:rPr>
          <w:rFonts w:hint="eastAsia"/>
        </w:rPr>
        <w:t xml:space="preserve">　　六年春</w:t>
      </w:r>
      <w:r w:rsidR="00577C8B">
        <w:rPr>
          <w:rFonts w:hint="eastAsia"/>
        </w:rPr>
        <w:t>，</w:t>
      </w:r>
      <w:r>
        <w:rPr>
          <w:rFonts w:hint="eastAsia"/>
        </w:rPr>
        <w:t>晋使郄克于齐</w:t>
      </w:r>
      <w:r w:rsidR="00577C8B">
        <w:rPr>
          <w:rFonts w:hint="eastAsia"/>
        </w:rPr>
        <w:t>，</w:t>
      </w:r>
      <w:r>
        <w:rPr>
          <w:rFonts w:hint="eastAsia"/>
        </w:rPr>
        <w:t>齐使夫人帷中而观之。郄克上</w:t>
      </w:r>
      <w:r w:rsidR="00577C8B">
        <w:rPr>
          <w:rFonts w:hint="eastAsia"/>
        </w:rPr>
        <w:t>，</w:t>
      </w:r>
      <w:r>
        <w:rPr>
          <w:rFonts w:hint="eastAsia"/>
        </w:rPr>
        <w:t>夫人笑之。郄克曰</w:t>
      </w:r>
      <w:r w:rsidR="00577C8B">
        <w:rPr>
          <w:rFonts w:hint="eastAsia"/>
        </w:rPr>
        <w:t>：</w:t>
      </w:r>
      <w:r>
        <w:rPr>
          <w:rFonts w:hint="eastAsia"/>
        </w:rPr>
        <w:t>“不是报</w:t>
      </w:r>
      <w:r w:rsidR="00577C8B">
        <w:rPr>
          <w:rFonts w:hint="eastAsia"/>
        </w:rPr>
        <w:t>，</w:t>
      </w:r>
      <w:r>
        <w:rPr>
          <w:rFonts w:hint="eastAsia"/>
        </w:rPr>
        <w:t>不复涉河！”归</w:t>
      </w:r>
      <w:r w:rsidR="00577C8B">
        <w:rPr>
          <w:rFonts w:hint="eastAsia"/>
        </w:rPr>
        <w:t>，</w:t>
      </w:r>
      <w:r>
        <w:rPr>
          <w:rFonts w:hint="eastAsia"/>
        </w:rPr>
        <w:t>请伐齐</w:t>
      </w:r>
      <w:r w:rsidR="00577C8B">
        <w:rPr>
          <w:rFonts w:hint="eastAsia"/>
        </w:rPr>
        <w:t>，</w:t>
      </w:r>
      <w:r>
        <w:rPr>
          <w:rFonts w:hint="eastAsia"/>
        </w:rPr>
        <w:t>晋侯弗许。齐使至晋</w:t>
      </w:r>
      <w:r w:rsidR="00577C8B">
        <w:rPr>
          <w:rFonts w:hint="eastAsia"/>
        </w:rPr>
        <w:t>，</w:t>
      </w:r>
      <w:r>
        <w:rPr>
          <w:rFonts w:hint="eastAsia"/>
        </w:rPr>
        <w:t>郄克执齐使者四人河内</w:t>
      </w:r>
      <w:r w:rsidR="00577C8B">
        <w:rPr>
          <w:rFonts w:hint="eastAsia"/>
        </w:rPr>
        <w:t>，</w:t>
      </w:r>
      <w:r>
        <w:rPr>
          <w:rFonts w:hint="eastAsia"/>
        </w:rPr>
        <w:t>杀之。八年。晋伐齐</w:t>
      </w:r>
      <w:r w:rsidR="00577C8B">
        <w:rPr>
          <w:rFonts w:hint="eastAsia"/>
        </w:rPr>
        <w:t>，</w:t>
      </w:r>
      <w:r>
        <w:rPr>
          <w:rFonts w:hint="eastAsia"/>
        </w:rPr>
        <w:t>齐以公子强质晋</w:t>
      </w:r>
      <w:r w:rsidR="00577C8B">
        <w:rPr>
          <w:rFonts w:hint="eastAsia"/>
        </w:rPr>
        <w:t>，</w:t>
      </w:r>
      <w:r>
        <w:rPr>
          <w:rFonts w:hint="eastAsia"/>
        </w:rPr>
        <w:t>晋兵去。十年春</w:t>
      </w:r>
      <w:r w:rsidR="00577C8B">
        <w:rPr>
          <w:rFonts w:hint="eastAsia"/>
        </w:rPr>
        <w:t>，</w:t>
      </w:r>
      <w:r>
        <w:rPr>
          <w:rFonts w:hint="eastAsia"/>
        </w:rPr>
        <w:t>齐伐鲁﹑韂。</w:t>
      </w:r>
    </w:p>
    <w:p w:rsidR="00E94F5A" w:rsidRDefault="00E94F5A" w:rsidP="00E94F5A">
      <w:pPr>
        <w:ind w:firstLine="435"/>
      </w:pPr>
    </w:p>
    <w:p w:rsidR="00E94F5A" w:rsidRDefault="00E94F5A" w:rsidP="00E94F5A">
      <w:pPr>
        <w:ind w:firstLine="435"/>
      </w:pPr>
      <w:r>
        <w:rPr>
          <w:rFonts w:hint="eastAsia"/>
        </w:rPr>
        <w:t xml:space="preserve">　　鲁﹑韂大夫如晋请师</w:t>
      </w:r>
      <w:r w:rsidR="00577C8B">
        <w:rPr>
          <w:rFonts w:hint="eastAsia"/>
        </w:rPr>
        <w:t>，</w:t>
      </w:r>
      <w:r>
        <w:rPr>
          <w:rFonts w:hint="eastAsia"/>
        </w:rPr>
        <w:t>皆因郄克。①晋使郄克以车八百乘②为中军将</w:t>
      </w:r>
      <w:r w:rsidR="00577C8B">
        <w:rPr>
          <w:rFonts w:hint="eastAsia"/>
        </w:rPr>
        <w:t>，</w:t>
      </w:r>
      <w:r>
        <w:rPr>
          <w:rFonts w:hint="eastAsia"/>
        </w:rPr>
        <w:t>士燮将上军</w:t>
      </w:r>
      <w:r w:rsidR="00577C8B">
        <w:rPr>
          <w:rFonts w:hint="eastAsia"/>
        </w:rPr>
        <w:t>，</w:t>
      </w:r>
      <w:r>
        <w:rPr>
          <w:rFonts w:hint="eastAsia"/>
        </w:rPr>
        <w:t>栾书将下军</w:t>
      </w:r>
      <w:r w:rsidR="00577C8B">
        <w:rPr>
          <w:rFonts w:hint="eastAsia"/>
        </w:rPr>
        <w:t>，</w:t>
      </w:r>
      <w:r>
        <w:rPr>
          <w:rFonts w:hint="eastAsia"/>
        </w:rPr>
        <w:t>以救鲁﹑韂</w:t>
      </w:r>
      <w:r w:rsidR="00577C8B">
        <w:rPr>
          <w:rFonts w:hint="eastAsia"/>
        </w:rPr>
        <w:t>，</w:t>
      </w:r>
      <w:r>
        <w:rPr>
          <w:rFonts w:hint="eastAsia"/>
        </w:rPr>
        <w:t>伐齐。六月壬申</w:t>
      </w:r>
      <w:r w:rsidR="00577C8B">
        <w:rPr>
          <w:rFonts w:hint="eastAsia"/>
        </w:rPr>
        <w:t>，</w:t>
      </w:r>
      <w:r>
        <w:rPr>
          <w:rFonts w:hint="eastAsia"/>
        </w:rPr>
        <w:t>与齐侯兵合靡笄下。③癸酉</w:t>
      </w:r>
      <w:r w:rsidR="00577C8B">
        <w:rPr>
          <w:rFonts w:hint="eastAsia"/>
        </w:rPr>
        <w:t>，</w:t>
      </w:r>
      <w:r>
        <w:rPr>
          <w:rFonts w:hint="eastAsia"/>
        </w:rPr>
        <w:t>陈于赜。④逄丑父⑤为齐顷公右。顷公曰</w:t>
      </w:r>
      <w:r w:rsidR="00577C8B">
        <w:rPr>
          <w:rFonts w:hint="eastAsia"/>
        </w:rPr>
        <w:t>：</w:t>
      </w:r>
      <w:r>
        <w:rPr>
          <w:rFonts w:hint="eastAsia"/>
        </w:rPr>
        <w:t>“驰之</w:t>
      </w:r>
      <w:r w:rsidR="00577C8B">
        <w:rPr>
          <w:rFonts w:hint="eastAsia"/>
        </w:rPr>
        <w:t>，</w:t>
      </w:r>
      <w:r>
        <w:rPr>
          <w:rFonts w:hint="eastAsia"/>
        </w:rPr>
        <w:t>破晋军会食。”</w:t>
      </w:r>
    </w:p>
    <w:p w:rsidR="00E94F5A" w:rsidRDefault="00E94F5A" w:rsidP="00E94F5A">
      <w:pPr>
        <w:ind w:firstLine="435"/>
      </w:pPr>
    </w:p>
    <w:p w:rsidR="00E94F5A" w:rsidRDefault="00E94F5A" w:rsidP="00E94F5A">
      <w:pPr>
        <w:ind w:firstLine="435"/>
      </w:pPr>
      <w:r>
        <w:rPr>
          <w:rFonts w:hint="eastAsia"/>
        </w:rPr>
        <w:t xml:space="preserve">　　射伤郄克</w:t>
      </w:r>
      <w:r w:rsidR="00577C8B">
        <w:rPr>
          <w:rFonts w:hint="eastAsia"/>
        </w:rPr>
        <w:t>，</w:t>
      </w:r>
      <w:r>
        <w:rPr>
          <w:rFonts w:hint="eastAsia"/>
        </w:rPr>
        <w:t>流血至履。克欲还入壁</w:t>
      </w:r>
      <w:r w:rsidR="00577C8B">
        <w:rPr>
          <w:rFonts w:hint="eastAsia"/>
        </w:rPr>
        <w:t>，</w:t>
      </w:r>
      <w:r>
        <w:rPr>
          <w:rFonts w:hint="eastAsia"/>
        </w:rPr>
        <w:t>其御曰</w:t>
      </w:r>
      <w:r w:rsidR="00577C8B">
        <w:rPr>
          <w:rFonts w:hint="eastAsia"/>
        </w:rPr>
        <w:t>：</w:t>
      </w:r>
      <w:r>
        <w:rPr>
          <w:rFonts w:hint="eastAsia"/>
        </w:rPr>
        <w:t>“我始入</w:t>
      </w:r>
      <w:r w:rsidR="00577C8B">
        <w:rPr>
          <w:rFonts w:hint="eastAsia"/>
        </w:rPr>
        <w:t>，</w:t>
      </w:r>
      <w:r>
        <w:rPr>
          <w:rFonts w:hint="eastAsia"/>
        </w:rPr>
        <w:t>再伤</w:t>
      </w:r>
      <w:r w:rsidR="00577C8B">
        <w:rPr>
          <w:rFonts w:hint="eastAsia"/>
        </w:rPr>
        <w:t>，</w:t>
      </w:r>
      <w:r>
        <w:rPr>
          <w:rFonts w:hint="eastAsia"/>
        </w:rPr>
        <w:t>不敢言疾</w:t>
      </w:r>
      <w:r w:rsidR="00577C8B">
        <w:rPr>
          <w:rFonts w:hint="eastAsia"/>
        </w:rPr>
        <w:t>，</w:t>
      </w:r>
      <w:r>
        <w:rPr>
          <w:rFonts w:hint="eastAsia"/>
        </w:rPr>
        <w:t>恐惧士卒</w:t>
      </w:r>
      <w:r w:rsidR="00577C8B">
        <w:rPr>
          <w:rFonts w:hint="eastAsia"/>
        </w:rPr>
        <w:t>，</w:t>
      </w:r>
      <w:r>
        <w:rPr>
          <w:rFonts w:hint="eastAsia"/>
        </w:rPr>
        <w:t>愿子忍之。”遂复战。战</w:t>
      </w:r>
      <w:r w:rsidR="00577C8B">
        <w:rPr>
          <w:rFonts w:hint="eastAsia"/>
        </w:rPr>
        <w:t>，</w:t>
      </w:r>
      <w:r>
        <w:rPr>
          <w:rFonts w:hint="eastAsia"/>
        </w:rPr>
        <w:t>齐急</w:t>
      </w:r>
      <w:r w:rsidR="00577C8B">
        <w:rPr>
          <w:rFonts w:hint="eastAsia"/>
        </w:rPr>
        <w:t>，</w:t>
      </w:r>
      <w:r>
        <w:rPr>
          <w:rFonts w:hint="eastAsia"/>
        </w:rPr>
        <w:t>丑父恐齐侯得</w:t>
      </w:r>
      <w:r w:rsidR="00577C8B">
        <w:rPr>
          <w:rFonts w:hint="eastAsia"/>
        </w:rPr>
        <w:t>，</w:t>
      </w:r>
      <w:r>
        <w:rPr>
          <w:rFonts w:hint="eastAsia"/>
        </w:rPr>
        <w:t>乃易处</w:t>
      </w:r>
      <w:r w:rsidR="00577C8B">
        <w:rPr>
          <w:rFonts w:hint="eastAsia"/>
        </w:rPr>
        <w:t>，</w:t>
      </w:r>
      <w:r>
        <w:rPr>
          <w:rFonts w:hint="eastAsia"/>
        </w:rPr>
        <w:t>顷公为右</w:t>
      </w:r>
      <w:r w:rsidR="00577C8B">
        <w:rPr>
          <w:rFonts w:hint="eastAsia"/>
        </w:rPr>
        <w:t>，</w:t>
      </w:r>
      <w:r>
        <w:rPr>
          <w:rFonts w:hint="eastAsia"/>
        </w:rPr>
        <w:t>车絓于木而止。⑥晋小将韩厥伏齐侯车前</w:t>
      </w:r>
      <w:r w:rsidR="00577C8B">
        <w:rPr>
          <w:rFonts w:hint="eastAsia"/>
        </w:rPr>
        <w:t>，</w:t>
      </w:r>
      <w:r>
        <w:rPr>
          <w:rFonts w:hint="eastAsia"/>
        </w:rPr>
        <w:t>曰“寡君使臣救鲁﹑韂”</w:t>
      </w:r>
      <w:r w:rsidR="00577C8B">
        <w:rPr>
          <w:rFonts w:hint="eastAsia"/>
        </w:rPr>
        <w:t>，</w:t>
      </w:r>
      <w:r>
        <w:rPr>
          <w:rFonts w:hint="eastAsia"/>
        </w:rPr>
        <w:t>戏之。</w:t>
      </w:r>
    </w:p>
    <w:p w:rsidR="00E94F5A" w:rsidRDefault="00E94F5A" w:rsidP="00E94F5A">
      <w:pPr>
        <w:ind w:firstLine="435"/>
      </w:pPr>
    </w:p>
    <w:p w:rsidR="00E94F5A" w:rsidRDefault="00E94F5A" w:rsidP="00E94F5A">
      <w:pPr>
        <w:ind w:firstLine="435"/>
      </w:pPr>
      <w:r>
        <w:rPr>
          <w:rFonts w:hint="eastAsia"/>
        </w:rPr>
        <w:t xml:space="preserve">　　丑父使顷公下取饮</w:t>
      </w:r>
      <w:r w:rsidR="00577C8B">
        <w:rPr>
          <w:rFonts w:hint="eastAsia"/>
        </w:rPr>
        <w:t>，</w:t>
      </w:r>
      <w:r>
        <w:rPr>
          <w:rFonts w:hint="eastAsia"/>
        </w:rPr>
        <w:t>⑦因得亡</w:t>
      </w:r>
      <w:r w:rsidR="00577C8B">
        <w:rPr>
          <w:rFonts w:hint="eastAsia"/>
        </w:rPr>
        <w:t>，</w:t>
      </w:r>
      <w:r>
        <w:rPr>
          <w:rFonts w:hint="eastAsia"/>
        </w:rPr>
        <w:t>脱去</w:t>
      </w:r>
      <w:r w:rsidR="00577C8B">
        <w:rPr>
          <w:rFonts w:hint="eastAsia"/>
        </w:rPr>
        <w:t>，</w:t>
      </w:r>
      <w:r>
        <w:rPr>
          <w:rFonts w:hint="eastAsia"/>
        </w:rPr>
        <w:t>入其军。晋郄克欲杀丑父。丑父曰</w:t>
      </w:r>
      <w:r w:rsidR="00577C8B">
        <w:rPr>
          <w:rFonts w:hint="eastAsia"/>
        </w:rPr>
        <w:t>：</w:t>
      </w:r>
      <w:r>
        <w:rPr>
          <w:rFonts w:hint="eastAsia"/>
        </w:rPr>
        <w:t>“代君死而见僇</w:t>
      </w:r>
      <w:r w:rsidR="00577C8B">
        <w:rPr>
          <w:rFonts w:hint="eastAsia"/>
        </w:rPr>
        <w:t>，</w:t>
      </w:r>
      <w:r>
        <w:rPr>
          <w:rFonts w:hint="eastAsia"/>
        </w:rPr>
        <w:t>后人臣无忠其君者矣。”克舍之</w:t>
      </w:r>
      <w:r w:rsidR="00577C8B">
        <w:rPr>
          <w:rFonts w:hint="eastAsia"/>
        </w:rPr>
        <w:t>，</w:t>
      </w:r>
      <w:r>
        <w:rPr>
          <w:rFonts w:hint="eastAsia"/>
        </w:rPr>
        <w:t>丑父遂得亡归齐。于是晋军追齐至马陵。⑧齐侯请以宝器谢</w:t>
      </w:r>
      <w:r w:rsidR="00577C8B">
        <w:rPr>
          <w:rFonts w:hint="eastAsia"/>
        </w:rPr>
        <w:t>，</w:t>
      </w:r>
      <w:r>
        <w:rPr>
          <w:rFonts w:hint="eastAsia"/>
        </w:rPr>
        <w:t>⑨不听；必得笑克者萧桐叔子</w:t>
      </w:r>
      <w:r w:rsidR="00577C8B">
        <w:rPr>
          <w:rFonts w:hint="eastAsia"/>
        </w:rPr>
        <w:t>，</w:t>
      </w:r>
      <w:r>
        <w:rPr>
          <w:rFonts w:hint="eastAsia"/>
        </w:rPr>
        <w:t>⑩令齐东亩。⑾对曰</w:t>
      </w:r>
      <w:r w:rsidR="00577C8B">
        <w:rPr>
          <w:rFonts w:hint="eastAsia"/>
        </w:rPr>
        <w:t>：</w:t>
      </w:r>
      <w:r>
        <w:rPr>
          <w:rFonts w:hint="eastAsia"/>
        </w:rPr>
        <w:t>“叔子</w:t>
      </w:r>
      <w:r w:rsidR="00577C8B">
        <w:rPr>
          <w:rFonts w:hint="eastAsia"/>
        </w:rPr>
        <w:t>，</w:t>
      </w:r>
      <w:r>
        <w:rPr>
          <w:rFonts w:hint="eastAsia"/>
        </w:rPr>
        <w:t>齐君母。齐君母亦犹晋君母</w:t>
      </w:r>
      <w:r w:rsidR="00577C8B">
        <w:rPr>
          <w:rFonts w:hint="eastAsia"/>
        </w:rPr>
        <w:t>，</w:t>
      </w:r>
      <w:r>
        <w:rPr>
          <w:rFonts w:hint="eastAsia"/>
        </w:rPr>
        <w:t>子安置之？且子以义伐而以暴为后</w:t>
      </w:r>
      <w:r w:rsidR="00577C8B">
        <w:rPr>
          <w:rFonts w:hint="eastAsia"/>
        </w:rPr>
        <w:t>，</w:t>
      </w:r>
      <w:r>
        <w:rPr>
          <w:rFonts w:hint="eastAsia"/>
        </w:rPr>
        <w:t>其可乎？”于是乃许</w:t>
      </w:r>
      <w:r w:rsidR="00577C8B">
        <w:rPr>
          <w:rFonts w:hint="eastAsia"/>
        </w:rPr>
        <w:t>，</w:t>
      </w:r>
      <w:r>
        <w:rPr>
          <w:rFonts w:hint="eastAsia"/>
        </w:rPr>
        <w:t>令反鲁﹑韂之侵地。⑿</w:t>
      </w:r>
    </w:p>
    <w:p w:rsidR="00E94F5A" w:rsidRDefault="00E94F5A" w:rsidP="00E94F5A">
      <w:pPr>
        <w:ind w:firstLine="435"/>
      </w:pPr>
    </w:p>
    <w:p w:rsidR="00E94F5A" w:rsidRDefault="00E94F5A" w:rsidP="00E94F5A">
      <w:pPr>
        <w:ind w:firstLine="435"/>
      </w:pPr>
      <w:r>
        <w:rPr>
          <w:rFonts w:hint="eastAsia"/>
        </w:rPr>
        <w:t xml:space="preserve">　　注①索隐成二年左传鲁臧宜叔﹑韂孙桓子如晋</w:t>
      </w:r>
      <w:r w:rsidR="00577C8B">
        <w:rPr>
          <w:rFonts w:hint="eastAsia"/>
        </w:rPr>
        <w:t>，</w:t>
      </w:r>
      <w:r>
        <w:rPr>
          <w:rFonts w:hint="eastAsia"/>
        </w:rPr>
        <w:t>皆主于郄克是。</w:t>
      </w:r>
    </w:p>
    <w:p w:rsidR="00E94F5A" w:rsidRDefault="00E94F5A" w:rsidP="00E94F5A">
      <w:pPr>
        <w:ind w:firstLine="435"/>
      </w:pPr>
    </w:p>
    <w:p w:rsidR="00E94F5A" w:rsidRDefault="00E94F5A" w:rsidP="00E94F5A">
      <w:pPr>
        <w:ind w:firstLine="435"/>
      </w:pPr>
      <w:r>
        <w:rPr>
          <w:rFonts w:hint="eastAsia"/>
        </w:rPr>
        <w:t xml:space="preserve">　　注②集解贾逵曰</w:t>
      </w:r>
      <w:r w:rsidR="00577C8B">
        <w:rPr>
          <w:rFonts w:hint="eastAsia"/>
        </w:rPr>
        <w:t>：</w:t>
      </w:r>
      <w:r>
        <w:rPr>
          <w:rFonts w:hint="eastAsia"/>
        </w:rPr>
        <w:t>“八百乘</w:t>
      </w:r>
      <w:r w:rsidR="00577C8B">
        <w:rPr>
          <w:rFonts w:hint="eastAsia"/>
        </w:rPr>
        <w:t>，</w:t>
      </w:r>
      <w:r>
        <w:rPr>
          <w:rFonts w:hint="eastAsia"/>
        </w:rPr>
        <w:t>六万人。”</w:t>
      </w:r>
    </w:p>
    <w:p w:rsidR="00E94F5A" w:rsidRDefault="00E94F5A" w:rsidP="00E94F5A">
      <w:pPr>
        <w:ind w:firstLine="435"/>
      </w:pPr>
    </w:p>
    <w:p w:rsidR="00E94F5A" w:rsidRDefault="00E94F5A" w:rsidP="00E94F5A">
      <w:pPr>
        <w:ind w:firstLine="435"/>
      </w:pPr>
      <w:r>
        <w:rPr>
          <w:rFonts w:hint="eastAsia"/>
        </w:rPr>
        <w:t xml:space="preserve">　　注③集解徐广曰</w:t>
      </w:r>
      <w:r w:rsidR="00577C8B">
        <w:rPr>
          <w:rFonts w:hint="eastAsia"/>
        </w:rPr>
        <w:t>：</w:t>
      </w:r>
      <w:r>
        <w:rPr>
          <w:rFonts w:hint="eastAsia"/>
        </w:rPr>
        <w:t>“靡</w:t>
      </w:r>
      <w:r w:rsidR="00577C8B">
        <w:rPr>
          <w:rFonts w:hint="eastAsia"/>
        </w:rPr>
        <w:t>，</w:t>
      </w:r>
      <w:r>
        <w:rPr>
          <w:rFonts w:hint="eastAsia"/>
        </w:rPr>
        <w:t>一作‘摩’。”贾逵曰</w:t>
      </w:r>
      <w:r w:rsidR="00577C8B">
        <w:rPr>
          <w:rFonts w:hint="eastAsia"/>
        </w:rPr>
        <w:t>：</w:t>
      </w:r>
      <w:r>
        <w:rPr>
          <w:rFonts w:hint="eastAsia"/>
        </w:rPr>
        <w:t>“靡笄</w:t>
      </w:r>
      <w:r w:rsidR="00577C8B">
        <w:rPr>
          <w:rFonts w:hint="eastAsia"/>
        </w:rPr>
        <w:t>，</w:t>
      </w:r>
      <w:r>
        <w:rPr>
          <w:rFonts w:hint="eastAsia"/>
        </w:rPr>
        <w:t>山名也。”索隐靡</w:t>
      </w:r>
      <w:r w:rsidR="00577C8B">
        <w:rPr>
          <w:rFonts w:hint="eastAsia"/>
        </w:rPr>
        <w:t>，</w:t>
      </w:r>
      <w:r>
        <w:rPr>
          <w:rFonts w:hint="eastAsia"/>
        </w:rPr>
        <w:t>如字。靡笄</w:t>
      </w:r>
      <w:r w:rsidR="00577C8B">
        <w:rPr>
          <w:rFonts w:hint="eastAsia"/>
        </w:rPr>
        <w:t>，</w:t>
      </w:r>
      <w:r>
        <w:rPr>
          <w:rFonts w:hint="eastAsia"/>
        </w:rPr>
        <w:t>山名</w:t>
      </w:r>
      <w:r w:rsidR="00577C8B">
        <w:rPr>
          <w:rFonts w:hint="eastAsia"/>
        </w:rPr>
        <w:t>，</w:t>
      </w:r>
      <w:r>
        <w:rPr>
          <w:rFonts w:hint="eastAsia"/>
        </w:rPr>
        <w:t>在济南</w:t>
      </w:r>
      <w:r w:rsidR="00577C8B">
        <w:rPr>
          <w:rFonts w:hint="eastAsia"/>
        </w:rPr>
        <w:t>，</w:t>
      </w:r>
      <w:r>
        <w:rPr>
          <w:rFonts w:hint="eastAsia"/>
        </w:rPr>
        <w:t>与代地磨笄山不同。</w:t>
      </w:r>
    </w:p>
    <w:p w:rsidR="00E94F5A" w:rsidRDefault="00E94F5A" w:rsidP="00E94F5A">
      <w:pPr>
        <w:ind w:firstLine="435"/>
      </w:pPr>
    </w:p>
    <w:p w:rsidR="00E94F5A" w:rsidRDefault="00E94F5A" w:rsidP="00E94F5A">
      <w:pPr>
        <w:ind w:firstLine="435"/>
      </w:pPr>
      <w:r>
        <w:rPr>
          <w:rFonts w:hint="eastAsia"/>
        </w:rPr>
        <w:t xml:space="preserve">　　注④集解服虔曰</w:t>
      </w:r>
      <w:r w:rsidR="00577C8B">
        <w:rPr>
          <w:rFonts w:hint="eastAsia"/>
        </w:rPr>
        <w:t>：</w:t>
      </w:r>
      <w:r>
        <w:rPr>
          <w:rFonts w:hint="eastAsia"/>
        </w:rPr>
        <w:t>“赜</w:t>
      </w:r>
      <w:r w:rsidR="00577C8B">
        <w:rPr>
          <w:rFonts w:hint="eastAsia"/>
        </w:rPr>
        <w:t>，</w:t>
      </w:r>
      <w:r>
        <w:rPr>
          <w:rFonts w:hint="eastAsia"/>
        </w:rPr>
        <w:t>齐地名也。”</w:t>
      </w:r>
    </w:p>
    <w:p w:rsidR="00E94F5A" w:rsidRDefault="00E94F5A" w:rsidP="00E94F5A">
      <w:pPr>
        <w:ind w:firstLine="435"/>
      </w:pPr>
    </w:p>
    <w:p w:rsidR="00E94F5A" w:rsidRDefault="00E94F5A" w:rsidP="00E94F5A">
      <w:pPr>
        <w:ind w:firstLine="435"/>
      </w:pPr>
      <w:r>
        <w:rPr>
          <w:rFonts w:hint="eastAsia"/>
        </w:rPr>
        <w:t xml:space="preserve">　　注⑤集解贾逵曰</w:t>
      </w:r>
      <w:r w:rsidR="00577C8B">
        <w:rPr>
          <w:rFonts w:hint="eastAsia"/>
        </w:rPr>
        <w:t>：</w:t>
      </w:r>
      <w:r>
        <w:rPr>
          <w:rFonts w:hint="eastAsia"/>
        </w:rPr>
        <w:t>“齐大夫。”</w:t>
      </w:r>
    </w:p>
    <w:p w:rsidR="00E94F5A" w:rsidRDefault="00E94F5A" w:rsidP="00E94F5A">
      <w:pPr>
        <w:ind w:firstLine="435"/>
      </w:pPr>
    </w:p>
    <w:p w:rsidR="00E94F5A" w:rsidRDefault="00E94F5A" w:rsidP="00E94F5A">
      <w:pPr>
        <w:ind w:firstLine="435"/>
      </w:pPr>
      <w:r>
        <w:rPr>
          <w:rFonts w:hint="eastAsia"/>
        </w:rPr>
        <w:t xml:space="preserve">　　注⑥正义絓</w:t>
      </w:r>
      <w:r w:rsidR="00577C8B">
        <w:rPr>
          <w:rFonts w:hint="eastAsia"/>
        </w:rPr>
        <w:t>，</w:t>
      </w:r>
      <w:r>
        <w:rPr>
          <w:rFonts w:hint="eastAsia"/>
        </w:rPr>
        <w:t>胡卦反。止也。有所碍也。</w:t>
      </w:r>
    </w:p>
    <w:p w:rsidR="00E94F5A" w:rsidRDefault="00E94F5A" w:rsidP="00E94F5A">
      <w:pPr>
        <w:ind w:firstLine="435"/>
      </w:pPr>
    </w:p>
    <w:p w:rsidR="00E94F5A" w:rsidRDefault="00E94F5A" w:rsidP="00E94F5A">
      <w:pPr>
        <w:ind w:firstLine="435"/>
      </w:pPr>
      <w:r>
        <w:rPr>
          <w:rFonts w:hint="eastAsia"/>
        </w:rPr>
        <w:t xml:space="preserve">　　注⑦正义左传云“及华泉</w:t>
      </w:r>
      <w:r w:rsidR="00577C8B">
        <w:rPr>
          <w:rFonts w:hint="eastAsia"/>
        </w:rPr>
        <w:t>，</w:t>
      </w:r>
      <w:r>
        <w:rPr>
          <w:rFonts w:hint="eastAsia"/>
        </w:rPr>
        <w:t>骖絓于木而止。丑父使公下</w:t>
      </w:r>
      <w:r w:rsidR="00577C8B">
        <w:rPr>
          <w:rFonts w:hint="eastAsia"/>
        </w:rPr>
        <w:t>，</w:t>
      </w:r>
      <w:r>
        <w:rPr>
          <w:rFonts w:hint="eastAsia"/>
        </w:rPr>
        <w:t>如华泉取饮。郑周父御佐车</w:t>
      </w:r>
      <w:r w:rsidR="00577C8B">
        <w:rPr>
          <w:rFonts w:hint="eastAsia"/>
        </w:rPr>
        <w:t>，</w:t>
      </w:r>
      <w:r>
        <w:rPr>
          <w:rFonts w:hint="eastAsia"/>
        </w:rPr>
        <w:t>苑茷为右</w:t>
      </w:r>
      <w:r w:rsidR="00577C8B">
        <w:rPr>
          <w:rFonts w:hint="eastAsia"/>
        </w:rPr>
        <w:t>，</w:t>
      </w:r>
      <w:r>
        <w:rPr>
          <w:rFonts w:hint="eastAsia"/>
        </w:rPr>
        <w:t>载齐侯获免”也。</w:t>
      </w:r>
    </w:p>
    <w:p w:rsidR="00E94F5A" w:rsidRDefault="00E94F5A" w:rsidP="00E94F5A">
      <w:pPr>
        <w:ind w:firstLine="435"/>
      </w:pPr>
    </w:p>
    <w:p w:rsidR="00E94F5A" w:rsidRDefault="00E94F5A" w:rsidP="00E94F5A">
      <w:pPr>
        <w:ind w:firstLine="435"/>
      </w:pPr>
      <w:r>
        <w:rPr>
          <w:rFonts w:hint="eastAsia"/>
        </w:rPr>
        <w:t xml:space="preserve">　　注⑧集解徐广曰</w:t>
      </w:r>
      <w:r w:rsidR="00577C8B">
        <w:rPr>
          <w:rFonts w:hint="eastAsia"/>
        </w:rPr>
        <w:t>：</w:t>
      </w:r>
      <w:r>
        <w:rPr>
          <w:rFonts w:hint="eastAsia"/>
        </w:rPr>
        <w:t>“一作‘陉’。”骃案</w:t>
      </w:r>
      <w:r w:rsidR="00577C8B">
        <w:rPr>
          <w:rFonts w:hint="eastAsia"/>
        </w:rPr>
        <w:t>：</w:t>
      </w:r>
      <w:r>
        <w:rPr>
          <w:rFonts w:hint="eastAsia"/>
        </w:rPr>
        <w:t>贾逵曰“马陉</w:t>
      </w:r>
      <w:r w:rsidR="00577C8B">
        <w:rPr>
          <w:rFonts w:hint="eastAsia"/>
        </w:rPr>
        <w:t>，</w:t>
      </w:r>
      <w:r>
        <w:rPr>
          <w:rFonts w:hint="eastAsia"/>
        </w:rPr>
        <w:t>齐地也”。</w:t>
      </w:r>
    </w:p>
    <w:p w:rsidR="00E94F5A" w:rsidRDefault="00E94F5A" w:rsidP="00E94F5A">
      <w:pPr>
        <w:ind w:firstLine="435"/>
      </w:pPr>
    </w:p>
    <w:p w:rsidR="00E94F5A" w:rsidRDefault="00E94F5A" w:rsidP="00E94F5A">
      <w:pPr>
        <w:ind w:firstLine="435"/>
      </w:pPr>
      <w:r>
        <w:rPr>
          <w:rFonts w:hint="eastAsia"/>
        </w:rPr>
        <w:t xml:space="preserve">　　注⑨集解左传曰</w:t>
      </w:r>
      <w:r w:rsidR="00577C8B">
        <w:rPr>
          <w:rFonts w:hint="eastAsia"/>
        </w:rPr>
        <w:t>：</w:t>
      </w:r>
      <w:r>
        <w:rPr>
          <w:rFonts w:hint="eastAsia"/>
        </w:rPr>
        <w:t>“赂以纪甗﹑玉磬也。”</w:t>
      </w:r>
    </w:p>
    <w:p w:rsidR="00E94F5A" w:rsidRDefault="00E94F5A" w:rsidP="00E94F5A">
      <w:pPr>
        <w:ind w:firstLine="435"/>
      </w:pPr>
    </w:p>
    <w:p w:rsidR="00E94F5A" w:rsidRDefault="00E94F5A" w:rsidP="00E94F5A">
      <w:pPr>
        <w:ind w:firstLine="435"/>
      </w:pPr>
      <w:r>
        <w:rPr>
          <w:rFonts w:hint="eastAsia"/>
        </w:rPr>
        <w:t xml:space="preserve">　　注⑩集解杜预曰</w:t>
      </w:r>
      <w:r w:rsidR="00577C8B">
        <w:rPr>
          <w:rFonts w:hint="eastAsia"/>
        </w:rPr>
        <w:t>：</w:t>
      </w:r>
      <w:r>
        <w:rPr>
          <w:rFonts w:hint="eastAsia"/>
        </w:rPr>
        <w:t>“桐叔</w:t>
      </w:r>
      <w:r w:rsidR="00577C8B">
        <w:rPr>
          <w:rFonts w:hint="eastAsia"/>
        </w:rPr>
        <w:t>，</w:t>
      </w:r>
      <w:r>
        <w:rPr>
          <w:rFonts w:hint="eastAsia"/>
        </w:rPr>
        <w:t>萧君之字</w:t>
      </w:r>
      <w:r w:rsidR="00577C8B">
        <w:rPr>
          <w:rFonts w:hint="eastAsia"/>
        </w:rPr>
        <w:t>，</w:t>
      </w:r>
      <w:r>
        <w:rPr>
          <w:rFonts w:hint="eastAsia"/>
        </w:rPr>
        <w:t>齐侯外祖父。子</w:t>
      </w:r>
      <w:r w:rsidR="00577C8B">
        <w:rPr>
          <w:rFonts w:hint="eastAsia"/>
        </w:rPr>
        <w:t>，</w:t>
      </w:r>
      <w:r>
        <w:rPr>
          <w:rFonts w:hint="eastAsia"/>
        </w:rPr>
        <w:t>女也。难斥言其母</w:t>
      </w:r>
      <w:r w:rsidR="00577C8B">
        <w:rPr>
          <w:rFonts w:hint="eastAsia"/>
        </w:rPr>
        <w:t>，</w:t>
      </w:r>
      <w:r>
        <w:rPr>
          <w:rFonts w:hint="eastAsia"/>
        </w:rPr>
        <w:t>故远言之。”贾逵曰</w:t>
      </w:r>
      <w:r w:rsidR="00577C8B">
        <w:rPr>
          <w:rFonts w:hint="eastAsia"/>
        </w:rPr>
        <w:t>：</w:t>
      </w:r>
      <w:r>
        <w:rPr>
          <w:rFonts w:hint="eastAsia"/>
        </w:rPr>
        <w:t>“萧</w:t>
      </w:r>
      <w:r w:rsidR="00577C8B">
        <w:rPr>
          <w:rFonts w:hint="eastAsia"/>
        </w:rPr>
        <w:t>，</w:t>
      </w:r>
      <w:r>
        <w:rPr>
          <w:rFonts w:hint="eastAsia"/>
        </w:rPr>
        <w:t>附庸</w:t>
      </w:r>
      <w:r w:rsidR="00577C8B">
        <w:rPr>
          <w:rFonts w:hint="eastAsia"/>
        </w:rPr>
        <w:t>，</w:t>
      </w:r>
      <w:r>
        <w:rPr>
          <w:rFonts w:hint="eastAsia"/>
        </w:rPr>
        <w:t>子姓。”</w:t>
      </w:r>
    </w:p>
    <w:p w:rsidR="00E94F5A" w:rsidRDefault="00E94F5A" w:rsidP="00E94F5A">
      <w:pPr>
        <w:ind w:firstLine="435"/>
      </w:pPr>
    </w:p>
    <w:p w:rsidR="00E94F5A" w:rsidRDefault="00E94F5A" w:rsidP="00E94F5A">
      <w:pPr>
        <w:ind w:firstLine="435"/>
      </w:pPr>
      <w:r>
        <w:rPr>
          <w:rFonts w:hint="eastAsia"/>
        </w:rPr>
        <w:t xml:space="preserve">　　注⑾集解服虔曰</w:t>
      </w:r>
      <w:r w:rsidR="00577C8B">
        <w:rPr>
          <w:rFonts w:hint="eastAsia"/>
        </w:rPr>
        <w:t>：</w:t>
      </w:r>
      <w:r>
        <w:rPr>
          <w:rFonts w:hint="eastAsia"/>
        </w:rPr>
        <w:t>“欲令齐陇亩东行。”索隐垄亩东行</w:t>
      </w:r>
      <w:r w:rsidR="00577C8B">
        <w:rPr>
          <w:rFonts w:hint="eastAsia"/>
        </w:rPr>
        <w:t>，</w:t>
      </w:r>
      <w:r>
        <w:rPr>
          <w:rFonts w:hint="eastAsia"/>
        </w:rPr>
        <w:t>则晋车马东向齐行易也。</w:t>
      </w:r>
    </w:p>
    <w:p w:rsidR="00E94F5A" w:rsidRDefault="00E94F5A" w:rsidP="00E94F5A">
      <w:pPr>
        <w:ind w:firstLine="435"/>
      </w:pPr>
    </w:p>
    <w:p w:rsidR="00E94F5A" w:rsidRDefault="00E94F5A" w:rsidP="00E94F5A">
      <w:pPr>
        <w:ind w:firstLine="435"/>
      </w:pPr>
      <w:r>
        <w:rPr>
          <w:rFonts w:hint="eastAsia"/>
        </w:rPr>
        <w:t xml:space="preserve">　　注⑿正义左传云晋师及齐国</w:t>
      </w:r>
      <w:r w:rsidR="00577C8B">
        <w:rPr>
          <w:rFonts w:hint="eastAsia"/>
        </w:rPr>
        <w:t>，</w:t>
      </w:r>
      <w:r>
        <w:rPr>
          <w:rFonts w:hint="eastAsia"/>
        </w:rPr>
        <w:t>使齐人归我汶阳之田也。</w:t>
      </w:r>
    </w:p>
    <w:p w:rsidR="00E94F5A" w:rsidRDefault="00E94F5A" w:rsidP="00E94F5A">
      <w:pPr>
        <w:ind w:firstLine="435"/>
      </w:pPr>
      <w:r>
        <w:rPr>
          <w:rFonts w:hint="eastAsia"/>
        </w:rPr>
        <w:t>十一年</w:t>
      </w:r>
      <w:r w:rsidR="00577C8B">
        <w:rPr>
          <w:rFonts w:hint="eastAsia"/>
        </w:rPr>
        <w:t>，</w:t>
      </w:r>
      <w:r>
        <w:rPr>
          <w:rFonts w:hint="eastAsia"/>
        </w:rPr>
        <w:t>晋初置六卿</w:t>
      </w:r>
      <w:r w:rsidR="00577C8B">
        <w:rPr>
          <w:rFonts w:hint="eastAsia"/>
        </w:rPr>
        <w:t>，</w:t>
      </w:r>
      <w:r>
        <w:rPr>
          <w:rFonts w:hint="eastAsia"/>
        </w:rPr>
        <w:t>赏赜之功。齐顷公朝晋</w:t>
      </w:r>
      <w:r w:rsidR="00577C8B">
        <w:rPr>
          <w:rFonts w:hint="eastAsia"/>
        </w:rPr>
        <w:t>，</w:t>
      </w:r>
      <w:r>
        <w:rPr>
          <w:rFonts w:hint="eastAsia"/>
        </w:rPr>
        <w:t>欲尊王晋景公</w:t>
      </w:r>
      <w:r w:rsidR="00577C8B">
        <w:rPr>
          <w:rFonts w:hint="eastAsia"/>
        </w:rPr>
        <w:t>，</w:t>
      </w:r>
      <w:r>
        <w:rPr>
          <w:rFonts w:hint="eastAsia"/>
        </w:rPr>
        <w:t>①晋景公不敢受</w:t>
      </w:r>
      <w:r w:rsidR="00577C8B">
        <w:rPr>
          <w:rFonts w:hint="eastAsia"/>
        </w:rPr>
        <w:t>，</w:t>
      </w:r>
      <w:r>
        <w:rPr>
          <w:rFonts w:hint="eastAsia"/>
        </w:rPr>
        <w:t>乃归。归而顷公弛苑囿</w:t>
      </w:r>
      <w:r w:rsidR="00577C8B">
        <w:rPr>
          <w:rFonts w:hint="eastAsia"/>
        </w:rPr>
        <w:t>，</w:t>
      </w:r>
      <w:r>
        <w:rPr>
          <w:rFonts w:hint="eastAsia"/>
        </w:rPr>
        <w:t>薄赋敛</w:t>
      </w:r>
      <w:r w:rsidR="00577C8B">
        <w:rPr>
          <w:rFonts w:hint="eastAsia"/>
        </w:rPr>
        <w:t>，</w:t>
      </w:r>
      <w:r>
        <w:rPr>
          <w:rFonts w:hint="eastAsia"/>
        </w:rPr>
        <w:t>振孤问疾</w:t>
      </w:r>
      <w:r w:rsidR="00577C8B">
        <w:rPr>
          <w:rFonts w:hint="eastAsia"/>
        </w:rPr>
        <w:t>，</w:t>
      </w:r>
      <w:r>
        <w:rPr>
          <w:rFonts w:hint="eastAsia"/>
        </w:rPr>
        <w:t>虚积聚以救民</w:t>
      </w:r>
      <w:r w:rsidR="00577C8B">
        <w:rPr>
          <w:rFonts w:hint="eastAsia"/>
        </w:rPr>
        <w:t>，</w:t>
      </w:r>
      <w:r>
        <w:rPr>
          <w:rFonts w:hint="eastAsia"/>
        </w:rPr>
        <w:t>民亦大说。</w:t>
      </w:r>
    </w:p>
    <w:p w:rsidR="00E94F5A" w:rsidRDefault="00E94F5A" w:rsidP="00E94F5A">
      <w:pPr>
        <w:ind w:firstLine="435"/>
      </w:pPr>
    </w:p>
    <w:p w:rsidR="00E94F5A" w:rsidRDefault="00E94F5A" w:rsidP="00E94F5A">
      <w:pPr>
        <w:ind w:firstLine="435"/>
      </w:pPr>
      <w:r>
        <w:rPr>
          <w:rFonts w:hint="eastAsia"/>
        </w:rPr>
        <w:lastRenderedPageBreak/>
        <w:t xml:space="preserve">　　厚礼诸侯。竟顷公卒</w:t>
      </w:r>
      <w:r w:rsidR="00577C8B">
        <w:rPr>
          <w:rFonts w:hint="eastAsia"/>
        </w:rPr>
        <w:t>，</w:t>
      </w:r>
      <w:r>
        <w:rPr>
          <w:rFonts w:hint="eastAsia"/>
        </w:rPr>
        <w:t>百姓附</w:t>
      </w:r>
      <w:r w:rsidR="00577C8B">
        <w:rPr>
          <w:rFonts w:hint="eastAsia"/>
        </w:rPr>
        <w:t>，</w:t>
      </w:r>
      <w:r>
        <w:rPr>
          <w:rFonts w:hint="eastAsia"/>
        </w:rPr>
        <w:t>诸侯不犯。</w:t>
      </w:r>
    </w:p>
    <w:p w:rsidR="00E94F5A" w:rsidRDefault="00E94F5A" w:rsidP="00E94F5A">
      <w:pPr>
        <w:ind w:firstLine="435"/>
      </w:pPr>
    </w:p>
    <w:p w:rsidR="00E94F5A" w:rsidRDefault="00E94F5A" w:rsidP="00E94F5A">
      <w:pPr>
        <w:ind w:firstLine="435"/>
      </w:pPr>
      <w:r>
        <w:rPr>
          <w:rFonts w:hint="eastAsia"/>
        </w:rPr>
        <w:t xml:space="preserve">　　注①索隐王劭按</w:t>
      </w:r>
      <w:r w:rsidR="00577C8B">
        <w:rPr>
          <w:rFonts w:hint="eastAsia"/>
        </w:rPr>
        <w:t>：</w:t>
      </w:r>
      <w:r>
        <w:rPr>
          <w:rFonts w:hint="eastAsia"/>
        </w:rPr>
        <w:t>张衡曰“礼</w:t>
      </w:r>
      <w:r w:rsidR="00577C8B">
        <w:rPr>
          <w:rFonts w:hint="eastAsia"/>
        </w:rPr>
        <w:t>，</w:t>
      </w:r>
      <w:r>
        <w:rPr>
          <w:rFonts w:hint="eastAsia"/>
        </w:rPr>
        <w:t>诸侯朝天子执玉</w:t>
      </w:r>
      <w:r w:rsidR="00577C8B">
        <w:rPr>
          <w:rFonts w:hint="eastAsia"/>
        </w:rPr>
        <w:t>，</w:t>
      </w:r>
      <w:r>
        <w:rPr>
          <w:rFonts w:hint="eastAsia"/>
        </w:rPr>
        <w:t>既授而反之。若诸侯自相朝</w:t>
      </w:r>
      <w:r w:rsidR="00577C8B">
        <w:rPr>
          <w:rFonts w:hint="eastAsia"/>
        </w:rPr>
        <w:t>，</w:t>
      </w:r>
      <w:r>
        <w:rPr>
          <w:rFonts w:hint="eastAsia"/>
        </w:rPr>
        <w:t>则不授玉”。齐顷公战败朝晋而授玉</w:t>
      </w:r>
      <w:r w:rsidR="00577C8B">
        <w:rPr>
          <w:rFonts w:hint="eastAsia"/>
        </w:rPr>
        <w:t>，</w:t>
      </w:r>
      <w:r>
        <w:rPr>
          <w:rFonts w:hint="eastAsia"/>
        </w:rPr>
        <w:t>是欲尊晋侯为王</w:t>
      </w:r>
      <w:r w:rsidR="00577C8B">
        <w:rPr>
          <w:rFonts w:hint="eastAsia"/>
        </w:rPr>
        <w:t>，</w:t>
      </w:r>
      <w:r>
        <w:rPr>
          <w:rFonts w:hint="eastAsia"/>
        </w:rPr>
        <w:t>太史公探其旨而言。</w:t>
      </w:r>
    </w:p>
    <w:p w:rsidR="00E94F5A" w:rsidRDefault="00E94F5A" w:rsidP="00E94F5A">
      <w:pPr>
        <w:ind w:firstLine="435"/>
      </w:pPr>
    </w:p>
    <w:p w:rsidR="00E94F5A" w:rsidRDefault="00E94F5A" w:rsidP="00E94F5A">
      <w:pPr>
        <w:ind w:firstLine="435"/>
      </w:pPr>
      <w:r>
        <w:rPr>
          <w:rFonts w:hint="eastAsia"/>
        </w:rPr>
        <w:t xml:space="preserve">　　今按</w:t>
      </w:r>
      <w:r w:rsidR="00577C8B">
        <w:rPr>
          <w:rFonts w:hint="eastAsia"/>
        </w:rPr>
        <w:t>：</w:t>
      </w:r>
      <w:r>
        <w:rPr>
          <w:rFonts w:hint="eastAsia"/>
        </w:rPr>
        <w:t>此文不云“授玉”</w:t>
      </w:r>
      <w:r w:rsidR="00577C8B">
        <w:rPr>
          <w:rFonts w:hint="eastAsia"/>
        </w:rPr>
        <w:t>，</w:t>
      </w:r>
      <w:r>
        <w:rPr>
          <w:rFonts w:hint="eastAsia"/>
        </w:rPr>
        <w:t>王氏之说复何所依</w:t>
      </w:r>
      <w:r w:rsidR="00577C8B">
        <w:rPr>
          <w:rFonts w:hint="eastAsia"/>
        </w:rPr>
        <w:t>，</w:t>
      </w:r>
      <w:r>
        <w:rPr>
          <w:rFonts w:hint="eastAsia"/>
        </w:rPr>
        <w:t>聊记异耳。</w:t>
      </w:r>
    </w:p>
    <w:p w:rsidR="00E94F5A" w:rsidRDefault="00E94F5A" w:rsidP="00E94F5A">
      <w:pPr>
        <w:ind w:firstLine="435"/>
      </w:pPr>
    </w:p>
    <w:p w:rsidR="00E94F5A" w:rsidRDefault="00E94F5A" w:rsidP="00E94F5A">
      <w:pPr>
        <w:ind w:firstLine="435"/>
      </w:pPr>
      <w:r>
        <w:rPr>
          <w:rFonts w:hint="eastAsia"/>
        </w:rPr>
        <w:t xml:space="preserve">　　十七年</w:t>
      </w:r>
      <w:r w:rsidR="00577C8B">
        <w:rPr>
          <w:rFonts w:hint="eastAsia"/>
        </w:rPr>
        <w:t>，</w:t>
      </w:r>
      <w:r>
        <w:rPr>
          <w:rFonts w:hint="eastAsia"/>
        </w:rPr>
        <w:t>顷公卒</w:t>
      </w:r>
      <w:r w:rsidR="00577C8B">
        <w:rPr>
          <w:rFonts w:hint="eastAsia"/>
        </w:rPr>
        <w:t>，</w:t>
      </w:r>
      <w:r>
        <w:rPr>
          <w:rFonts w:hint="eastAsia"/>
        </w:rPr>
        <w:t>①子灵公环立。</w:t>
      </w:r>
    </w:p>
    <w:p w:rsidR="00E94F5A" w:rsidRDefault="00E94F5A" w:rsidP="00E94F5A">
      <w:pPr>
        <w:ind w:firstLine="435"/>
      </w:pPr>
    </w:p>
    <w:p w:rsidR="00E94F5A" w:rsidRDefault="00E94F5A" w:rsidP="00E94F5A">
      <w:pPr>
        <w:ind w:firstLine="435"/>
      </w:pPr>
      <w:r>
        <w:rPr>
          <w:rFonts w:hint="eastAsia"/>
        </w:rPr>
        <w:t xml:space="preserve">　　注①集解皇览曰</w:t>
      </w:r>
      <w:r w:rsidR="00577C8B">
        <w:rPr>
          <w:rFonts w:hint="eastAsia"/>
        </w:rPr>
        <w:t>：</w:t>
      </w:r>
      <w:r>
        <w:rPr>
          <w:rFonts w:hint="eastAsia"/>
        </w:rPr>
        <w:t>“顷公頉近吕尚頉。”</w:t>
      </w:r>
    </w:p>
    <w:p w:rsidR="00E94F5A" w:rsidRDefault="00E94F5A" w:rsidP="00E94F5A">
      <w:pPr>
        <w:ind w:firstLine="435"/>
      </w:pPr>
    </w:p>
    <w:p w:rsidR="00E94F5A" w:rsidRDefault="00E94F5A" w:rsidP="00E94F5A">
      <w:pPr>
        <w:ind w:firstLine="435"/>
      </w:pPr>
      <w:r>
        <w:rPr>
          <w:rFonts w:hint="eastAsia"/>
        </w:rPr>
        <w:t xml:space="preserve">　　灵公九年</w:t>
      </w:r>
      <w:r w:rsidR="00577C8B">
        <w:rPr>
          <w:rFonts w:hint="eastAsia"/>
        </w:rPr>
        <w:t>，</w:t>
      </w:r>
      <w:r>
        <w:rPr>
          <w:rFonts w:hint="eastAsia"/>
        </w:rPr>
        <w:t>晋栾书弒其君厉公。十年</w:t>
      </w:r>
      <w:r w:rsidR="00577C8B">
        <w:rPr>
          <w:rFonts w:hint="eastAsia"/>
        </w:rPr>
        <w:t>，</w:t>
      </w:r>
      <w:r>
        <w:rPr>
          <w:rFonts w:hint="eastAsia"/>
        </w:rPr>
        <w:t>晋悼公伐齐</w:t>
      </w:r>
      <w:r w:rsidR="00577C8B">
        <w:rPr>
          <w:rFonts w:hint="eastAsia"/>
        </w:rPr>
        <w:t>，</w:t>
      </w:r>
      <w:r>
        <w:rPr>
          <w:rFonts w:hint="eastAsia"/>
        </w:rPr>
        <w:t>齐令公子光质晋。十九年</w:t>
      </w:r>
      <w:r w:rsidR="00577C8B">
        <w:rPr>
          <w:rFonts w:hint="eastAsia"/>
        </w:rPr>
        <w:t>，</w:t>
      </w:r>
      <w:r>
        <w:rPr>
          <w:rFonts w:hint="eastAsia"/>
        </w:rPr>
        <w:t>立子光为太子</w:t>
      </w:r>
      <w:r w:rsidR="00577C8B">
        <w:rPr>
          <w:rFonts w:hint="eastAsia"/>
        </w:rPr>
        <w:t>，</w:t>
      </w:r>
      <w:r>
        <w:rPr>
          <w:rFonts w:hint="eastAsia"/>
        </w:rPr>
        <w:t>高厚傅之</w:t>
      </w:r>
      <w:r w:rsidR="00577C8B">
        <w:rPr>
          <w:rFonts w:hint="eastAsia"/>
        </w:rPr>
        <w:t>，</w:t>
      </w:r>
      <w:r>
        <w:rPr>
          <w:rFonts w:hint="eastAsia"/>
        </w:rPr>
        <w:t>令会诸侯盟于钟离。①二十七年</w:t>
      </w:r>
      <w:r w:rsidR="00577C8B">
        <w:rPr>
          <w:rFonts w:hint="eastAsia"/>
        </w:rPr>
        <w:t>，</w:t>
      </w:r>
      <w:r>
        <w:rPr>
          <w:rFonts w:hint="eastAsia"/>
        </w:rPr>
        <w:t>晋使中行献子伐齐。②齐师败</w:t>
      </w:r>
      <w:r w:rsidR="00577C8B">
        <w:rPr>
          <w:rFonts w:hint="eastAsia"/>
        </w:rPr>
        <w:t>，</w:t>
      </w:r>
      <w:r>
        <w:rPr>
          <w:rFonts w:hint="eastAsia"/>
        </w:rPr>
        <w:t>灵公走入临菑。晏婴止灵公</w:t>
      </w:r>
      <w:r w:rsidR="00577C8B">
        <w:rPr>
          <w:rFonts w:hint="eastAsia"/>
        </w:rPr>
        <w:t>，</w:t>
      </w:r>
      <w:r>
        <w:rPr>
          <w:rFonts w:hint="eastAsia"/>
        </w:rPr>
        <w:t>灵公弗从。曰</w:t>
      </w:r>
      <w:r w:rsidR="00577C8B">
        <w:rPr>
          <w:rFonts w:hint="eastAsia"/>
        </w:rPr>
        <w:t>：</w:t>
      </w:r>
      <w:r>
        <w:rPr>
          <w:rFonts w:hint="eastAsia"/>
        </w:rPr>
        <w:t>“君亦无勇矣！”</w:t>
      </w:r>
    </w:p>
    <w:p w:rsidR="00E94F5A" w:rsidRDefault="00E94F5A" w:rsidP="00E94F5A">
      <w:pPr>
        <w:ind w:firstLine="435"/>
      </w:pPr>
    </w:p>
    <w:p w:rsidR="00E94F5A" w:rsidRDefault="00E94F5A" w:rsidP="00E94F5A">
      <w:pPr>
        <w:ind w:firstLine="435"/>
      </w:pPr>
      <w:r>
        <w:rPr>
          <w:rFonts w:hint="eastAsia"/>
        </w:rPr>
        <w:t xml:space="preserve">　　晋兵遂围临菑</w:t>
      </w:r>
      <w:r w:rsidR="00577C8B">
        <w:rPr>
          <w:rFonts w:hint="eastAsia"/>
        </w:rPr>
        <w:t>，</w:t>
      </w:r>
      <w:r>
        <w:rPr>
          <w:rFonts w:hint="eastAsia"/>
        </w:rPr>
        <w:t>临菑城守不敢出</w:t>
      </w:r>
      <w:r w:rsidR="00577C8B">
        <w:rPr>
          <w:rFonts w:hint="eastAsia"/>
        </w:rPr>
        <w:t>，</w:t>
      </w:r>
      <w:r>
        <w:rPr>
          <w:rFonts w:hint="eastAsia"/>
        </w:rPr>
        <w:t>晋焚郭中而去。</w:t>
      </w:r>
    </w:p>
    <w:p w:rsidR="00E94F5A" w:rsidRDefault="00E94F5A" w:rsidP="00E94F5A">
      <w:pPr>
        <w:ind w:firstLine="435"/>
      </w:pPr>
    </w:p>
    <w:p w:rsidR="00E94F5A" w:rsidRDefault="00E94F5A" w:rsidP="00E94F5A">
      <w:pPr>
        <w:ind w:firstLine="435"/>
      </w:pPr>
      <w:r>
        <w:rPr>
          <w:rFonts w:hint="eastAsia"/>
        </w:rPr>
        <w:t xml:space="preserve">　　注①正义括地志云</w:t>
      </w:r>
      <w:r w:rsidR="00577C8B">
        <w:rPr>
          <w:rFonts w:hint="eastAsia"/>
        </w:rPr>
        <w:t>：</w:t>
      </w:r>
      <w:r>
        <w:rPr>
          <w:rFonts w:hint="eastAsia"/>
        </w:rPr>
        <w:t>“钟离故城在沂州承县界。”</w:t>
      </w:r>
    </w:p>
    <w:p w:rsidR="00E94F5A" w:rsidRDefault="00E94F5A" w:rsidP="00E94F5A">
      <w:pPr>
        <w:ind w:firstLine="435"/>
      </w:pPr>
    </w:p>
    <w:p w:rsidR="00E94F5A" w:rsidRDefault="00E94F5A" w:rsidP="00E94F5A">
      <w:pPr>
        <w:ind w:firstLine="435"/>
      </w:pPr>
      <w:r>
        <w:rPr>
          <w:rFonts w:hint="eastAsia"/>
        </w:rPr>
        <w:t xml:space="preserve">　　注②索隐荀偃祖林父代为中行</w:t>
      </w:r>
      <w:r w:rsidR="00577C8B">
        <w:rPr>
          <w:rFonts w:hint="eastAsia"/>
        </w:rPr>
        <w:t>，</w:t>
      </w:r>
      <w:r>
        <w:rPr>
          <w:rFonts w:hint="eastAsia"/>
        </w:rPr>
        <w:t>后改姓为中行氏。献子名偃。</w:t>
      </w:r>
    </w:p>
    <w:p w:rsidR="00E94F5A" w:rsidRDefault="00E94F5A" w:rsidP="00E94F5A">
      <w:pPr>
        <w:ind w:firstLine="435"/>
      </w:pPr>
    </w:p>
    <w:p w:rsidR="00E94F5A" w:rsidRDefault="00E94F5A" w:rsidP="00E94F5A">
      <w:pPr>
        <w:ind w:firstLine="435"/>
      </w:pPr>
      <w:r>
        <w:rPr>
          <w:rFonts w:hint="eastAsia"/>
        </w:rPr>
        <w:t xml:space="preserve">　　二十八年</w:t>
      </w:r>
      <w:r w:rsidR="00577C8B">
        <w:rPr>
          <w:rFonts w:hint="eastAsia"/>
        </w:rPr>
        <w:t>，</w:t>
      </w:r>
      <w:r>
        <w:rPr>
          <w:rFonts w:hint="eastAsia"/>
        </w:rPr>
        <w:t>初</w:t>
      </w:r>
      <w:r w:rsidR="00577C8B">
        <w:rPr>
          <w:rFonts w:hint="eastAsia"/>
        </w:rPr>
        <w:t>，</w:t>
      </w:r>
      <w:r>
        <w:rPr>
          <w:rFonts w:hint="eastAsia"/>
        </w:rPr>
        <w:t>灵公取鲁女</w:t>
      </w:r>
      <w:r w:rsidR="00577C8B">
        <w:rPr>
          <w:rFonts w:hint="eastAsia"/>
        </w:rPr>
        <w:t>，</w:t>
      </w:r>
      <w:r>
        <w:rPr>
          <w:rFonts w:hint="eastAsia"/>
        </w:rPr>
        <w:t>生子光</w:t>
      </w:r>
      <w:r w:rsidR="00577C8B">
        <w:rPr>
          <w:rFonts w:hint="eastAsia"/>
        </w:rPr>
        <w:t>，</w:t>
      </w:r>
      <w:r>
        <w:rPr>
          <w:rFonts w:hint="eastAsia"/>
        </w:rPr>
        <w:t>以为太子。仲姬</w:t>
      </w:r>
      <w:r w:rsidR="00577C8B">
        <w:rPr>
          <w:rFonts w:hint="eastAsia"/>
        </w:rPr>
        <w:t>，</w:t>
      </w:r>
      <w:r>
        <w:rPr>
          <w:rFonts w:hint="eastAsia"/>
        </w:rPr>
        <w:t>戎姬。戎姬嬖</w:t>
      </w:r>
      <w:r w:rsidR="00577C8B">
        <w:rPr>
          <w:rFonts w:hint="eastAsia"/>
        </w:rPr>
        <w:t>，</w:t>
      </w:r>
      <w:r>
        <w:rPr>
          <w:rFonts w:hint="eastAsia"/>
        </w:rPr>
        <w:t>仲姬生子牙</w:t>
      </w:r>
      <w:r w:rsidR="00577C8B">
        <w:rPr>
          <w:rFonts w:hint="eastAsia"/>
        </w:rPr>
        <w:t>，</w:t>
      </w:r>
      <w:r>
        <w:rPr>
          <w:rFonts w:hint="eastAsia"/>
        </w:rPr>
        <w:t>属之戎姬。戎姬请以为太子</w:t>
      </w:r>
      <w:r w:rsidR="00577C8B">
        <w:rPr>
          <w:rFonts w:hint="eastAsia"/>
        </w:rPr>
        <w:t>，</w:t>
      </w:r>
      <w:r>
        <w:rPr>
          <w:rFonts w:hint="eastAsia"/>
        </w:rPr>
        <w:t>公许之。仲姬曰</w:t>
      </w:r>
      <w:r w:rsidR="00577C8B">
        <w:rPr>
          <w:rFonts w:hint="eastAsia"/>
        </w:rPr>
        <w:t>：</w:t>
      </w:r>
      <w:r>
        <w:rPr>
          <w:rFonts w:hint="eastAsia"/>
        </w:rPr>
        <w:t>“不可。光之立</w:t>
      </w:r>
      <w:r w:rsidR="00577C8B">
        <w:rPr>
          <w:rFonts w:hint="eastAsia"/>
        </w:rPr>
        <w:t>，</w:t>
      </w:r>
      <w:r>
        <w:rPr>
          <w:rFonts w:hint="eastAsia"/>
        </w:rPr>
        <w:t>列于诸侯矣</w:t>
      </w:r>
      <w:r w:rsidR="00577C8B">
        <w:rPr>
          <w:rFonts w:hint="eastAsia"/>
        </w:rPr>
        <w:t>，</w:t>
      </w:r>
      <w:r>
        <w:rPr>
          <w:rFonts w:hint="eastAsia"/>
        </w:rPr>
        <w:t>①今无故废之</w:t>
      </w:r>
      <w:r w:rsidR="00577C8B">
        <w:rPr>
          <w:rFonts w:hint="eastAsia"/>
        </w:rPr>
        <w:t>，</w:t>
      </w:r>
      <w:r>
        <w:rPr>
          <w:rFonts w:hint="eastAsia"/>
        </w:rPr>
        <w:t>君必悔之。”公曰</w:t>
      </w:r>
      <w:r w:rsidR="00577C8B">
        <w:rPr>
          <w:rFonts w:hint="eastAsia"/>
        </w:rPr>
        <w:t>：</w:t>
      </w:r>
      <w:r>
        <w:rPr>
          <w:rFonts w:hint="eastAsia"/>
        </w:rPr>
        <w:t>“在我耳。”遂东太子光</w:t>
      </w:r>
      <w:r w:rsidR="00577C8B">
        <w:rPr>
          <w:rFonts w:hint="eastAsia"/>
        </w:rPr>
        <w:t>，</w:t>
      </w:r>
      <w:r>
        <w:rPr>
          <w:rFonts w:hint="eastAsia"/>
        </w:rPr>
        <w:t>②使高厚傅牙为太子。灵公疾</w:t>
      </w:r>
      <w:r w:rsidR="00577C8B">
        <w:rPr>
          <w:rFonts w:hint="eastAsia"/>
        </w:rPr>
        <w:t>，</w:t>
      </w:r>
      <w:r>
        <w:rPr>
          <w:rFonts w:hint="eastAsia"/>
        </w:rPr>
        <w:t>崔杼迎故太子光而立之</w:t>
      </w:r>
      <w:r w:rsidR="00577C8B">
        <w:rPr>
          <w:rFonts w:hint="eastAsia"/>
        </w:rPr>
        <w:t>，</w:t>
      </w:r>
      <w:r>
        <w:rPr>
          <w:rFonts w:hint="eastAsia"/>
        </w:rPr>
        <w:t>是为庄公。庄公杀戎姬。五月壬辰</w:t>
      </w:r>
      <w:r w:rsidR="00577C8B">
        <w:rPr>
          <w:rFonts w:hint="eastAsia"/>
        </w:rPr>
        <w:t>，</w:t>
      </w:r>
      <w:r>
        <w:rPr>
          <w:rFonts w:hint="eastAsia"/>
        </w:rPr>
        <w:t>灵公卒</w:t>
      </w:r>
      <w:r w:rsidR="00577C8B">
        <w:rPr>
          <w:rFonts w:hint="eastAsia"/>
        </w:rPr>
        <w:t>，</w:t>
      </w:r>
      <w:r>
        <w:rPr>
          <w:rFonts w:hint="eastAsia"/>
        </w:rPr>
        <w:t>庄公即位</w:t>
      </w:r>
      <w:r w:rsidR="00577C8B">
        <w:rPr>
          <w:rFonts w:hint="eastAsia"/>
        </w:rPr>
        <w:t>，</w:t>
      </w:r>
      <w:r>
        <w:rPr>
          <w:rFonts w:hint="eastAsia"/>
        </w:rPr>
        <w:t>执太子牙于句窦之丘</w:t>
      </w:r>
      <w:r w:rsidR="00577C8B">
        <w:rPr>
          <w:rFonts w:hint="eastAsia"/>
        </w:rPr>
        <w:t>，</w:t>
      </w:r>
      <w:r>
        <w:rPr>
          <w:rFonts w:hint="eastAsia"/>
        </w:rPr>
        <w:t>杀之。八月</w:t>
      </w:r>
      <w:r w:rsidR="00577C8B">
        <w:rPr>
          <w:rFonts w:hint="eastAsia"/>
        </w:rPr>
        <w:t>，</w:t>
      </w:r>
      <w:r>
        <w:rPr>
          <w:rFonts w:hint="eastAsia"/>
        </w:rPr>
        <w:t>崔杼杀高厚。晋闻齐乱</w:t>
      </w:r>
      <w:r w:rsidR="00577C8B">
        <w:rPr>
          <w:rFonts w:hint="eastAsia"/>
        </w:rPr>
        <w:t>，</w:t>
      </w:r>
      <w:r>
        <w:rPr>
          <w:rFonts w:hint="eastAsia"/>
        </w:rPr>
        <w:t>伐齐</w:t>
      </w:r>
      <w:r w:rsidR="00577C8B">
        <w:rPr>
          <w:rFonts w:hint="eastAsia"/>
        </w:rPr>
        <w:t>，</w:t>
      </w:r>
      <w:r>
        <w:rPr>
          <w:rFonts w:hint="eastAsia"/>
        </w:rPr>
        <w:t>至高唐。③</w:t>
      </w:r>
    </w:p>
    <w:p w:rsidR="00E94F5A" w:rsidRDefault="00E94F5A" w:rsidP="00E94F5A">
      <w:pPr>
        <w:ind w:firstLine="435"/>
      </w:pPr>
    </w:p>
    <w:p w:rsidR="00E94F5A" w:rsidRDefault="00E94F5A" w:rsidP="00E94F5A">
      <w:pPr>
        <w:ind w:firstLine="435"/>
      </w:pPr>
      <w:r>
        <w:rPr>
          <w:rFonts w:hint="eastAsia"/>
        </w:rPr>
        <w:t xml:space="preserve">　　注①集解服虔曰</w:t>
      </w:r>
      <w:r w:rsidR="00577C8B">
        <w:rPr>
          <w:rFonts w:hint="eastAsia"/>
        </w:rPr>
        <w:t>：</w:t>
      </w:r>
      <w:r>
        <w:rPr>
          <w:rFonts w:hint="eastAsia"/>
        </w:rPr>
        <w:t>“数从诸侯征伐盟会。”</w:t>
      </w:r>
    </w:p>
    <w:p w:rsidR="00E94F5A" w:rsidRDefault="00E94F5A" w:rsidP="00E94F5A">
      <w:pPr>
        <w:ind w:firstLine="435"/>
      </w:pPr>
    </w:p>
    <w:p w:rsidR="00E94F5A" w:rsidRDefault="00E94F5A" w:rsidP="00E94F5A">
      <w:pPr>
        <w:ind w:firstLine="435"/>
      </w:pPr>
      <w:r>
        <w:rPr>
          <w:rFonts w:hint="eastAsia"/>
        </w:rPr>
        <w:t xml:space="preserve">　　注②集解贾逵曰</w:t>
      </w:r>
      <w:r w:rsidR="00577C8B">
        <w:rPr>
          <w:rFonts w:hint="eastAsia"/>
        </w:rPr>
        <w:t>：</w:t>
      </w:r>
      <w:r>
        <w:rPr>
          <w:rFonts w:hint="eastAsia"/>
        </w:rPr>
        <w:t>“徙之东垂也。”</w:t>
      </w:r>
    </w:p>
    <w:p w:rsidR="00E94F5A" w:rsidRDefault="00E94F5A" w:rsidP="00E94F5A">
      <w:pPr>
        <w:ind w:firstLine="435"/>
      </w:pPr>
    </w:p>
    <w:p w:rsidR="00E94F5A" w:rsidRDefault="00E94F5A" w:rsidP="00E94F5A">
      <w:pPr>
        <w:ind w:firstLine="435"/>
      </w:pPr>
      <w:r>
        <w:rPr>
          <w:rFonts w:hint="eastAsia"/>
        </w:rPr>
        <w:t xml:space="preserve">　　注③集解杜预曰</w:t>
      </w:r>
      <w:r w:rsidR="00577C8B">
        <w:rPr>
          <w:rFonts w:hint="eastAsia"/>
        </w:rPr>
        <w:t>：</w:t>
      </w:r>
      <w:r>
        <w:rPr>
          <w:rFonts w:hint="eastAsia"/>
        </w:rPr>
        <w:t>“高唐在祝阿县西北。”</w:t>
      </w:r>
    </w:p>
    <w:p w:rsidR="00E94F5A" w:rsidRDefault="00E94F5A" w:rsidP="00E94F5A">
      <w:pPr>
        <w:ind w:firstLine="435"/>
      </w:pPr>
    </w:p>
    <w:p w:rsidR="00E94F5A" w:rsidRDefault="00E94F5A" w:rsidP="00E94F5A">
      <w:pPr>
        <w:ind w:firstLine="435"/>
      </w:pPr>
      <w:r>
        <w:rPr>
          <w:rFonts w:hint="eastAsia"/>
        </w:rPr>
        <w:t xml:space="preserve">　　庄公三年</w:t>
      </w:r>
      <w:r w:rsidR="00577C8B">
        <w:rPr>
          <w:rFonts w:hint="eastAsia"/>
        </w:rPr>
        <w:t>，</w:t>
      </w:r>
      <w:r>
        <w:rPr>
          <w:rFonts w:hint="eastAsia"/>
        </w:rPr>
        <w:t>晋大夫栾盈①奔齐</w:t>
      </w:r>
      <w:r w:rsidR="00577C8B">
        <w:rPr>
          <w:rFonts w:hint="eastAsia"/>
        </w:rPr>
        <w:t>，</w:t>
      </w:r>
      <w:r>
        <w:rPr>
          <w:rFonts w:hint="eastAsia"/>
        </w:rPr>
        <w:t>庄公厚客待之。晏婴﹑田文子谏</w:t>
      </w:r>
      <w:r w:rsidR="00577C8B">
        <w:rPr>
          <w:rFonts w:hint="eastAsia"/>
        </w:rPr>
        <w:t>，</w:t>
      </w:r>
      <w:r>
        <w:rPr>
          <w:rFonts w:hint="eastAsia"/>
        </w:rPr>
        <w:t>公弗听。</w:t>
      </w:r>
    </w:p>
    <w:p w:rsidR="00E94F5A" w:rsidRDefault="00E94F5A" w:rsidP="00E94F5A">
      <w:pPr>
        <w:ind w:firstLine="435"/>
      </w:pPr>
    </w:p>
    <w:p w:rsidR="00E94F5A" w:rsidRDefault="00E94F5A" w:rsidP="00E94F5A">
      <w:pPr>
        <w:ind w:firstLine="435"/>
      </w:pPr>
      <w:r>
        <w:rPr>
          <w:rFonts w:hint="eastAsia"/>
        </w:rPr>
        <w:t xml:space="preserve">　　四年</w:t>
      </w:r>
      <w:r w:rsidR="00577C8B">
        <w:rPr>
          <w:rFonts w:hint="eastAsia"/>
        </w:rPr>
        <w:t>，</w:t>
      </w:r>
      <w:r>
        <w:rPr>
          <w:rFonts w:hint="eastAsia"/>
        </w:rPr>
        <w:t>齐庄公使栾盈闲入晋曲沃②为内应</w:t>
      </w:r>
      <w:r w:rsidR="00577C8B">
        <w:rPr>
          <w:rFonts w:hint="eastAsia"/>
        </w:rPr>
        <w:t>，</w:t>
      </w:r>
      <w:r>
        <w:rPr>
          <w:rFonts w:hint="eastAsia"/>
        </w:rPr>
        <w:t>以兵随之</w:t>
      </w:r>
      <w:r w:rsidR="00577C8B">
        <w:rPr>
          <w:rFonts w:hint="eastAsia"/>
        </w:rPr>
        <w:t>，</w:t>
      </w:r>
      <w:r>
        <w:rPr>
          <w:rFonts w:hint="eastAsia"/>
        </w:rPr>
        <w:t>上太行</w:t>
      </w:r>
      <w:r w:rsidR="00577C8B">
        <w:rPr>
          <w:rFonts w:hint="eastAsia"/>
        </w:rPr>
        <w:t>，</w:t>
      </w:r>
      <w:r>
        <w:rPr>
          <w:rFonts w:hint="eastAsia"/>
        </w:rPr>
        <w:t>入孟门。③栾盈败</w:t>
      </w:r>
      <w:r w:rsidR="00577C8B">
        <w:rPr>
          <w:rFonts w:hint="eastAsia"/>
        </w:rPr>
        <w:t>，</w:t>
      </w:r>
      <w:r>
        <w:rPr>
          <w:rFonts w:hint="eastAsia"/>
        </w:rPr>
        <w:t>齐兵还</w:t>
      </w:r>
      <w:r w:rsidR="00577C8B">
        <w:rPr>
          <w:rFonts w:hint="eastAsia"/>
        </w:rPr>
        <w:t>，</w:t>
      </w:r>
      <w:r>
        <w:rPr>
          <w:rFonts w:hint="eastAsia"/>
        </w:rPr>
        <w:t>取朝歌。④</w:t>
      </w:r>
    </w:p>
    <w:p w:rsidR="00E94F5A" w:rsidRDefault="00E94F5A" w:rsidP="00E94F5A">
      <w:pPr>
        <w:ind w:firstLine="435"/>
      </w:pPr>
    </w:p>
    <w:p w:rsidR="00E94F5A" w:rsidRDefault="00E94F5A" w:rsidP="00E94F5A">
      <w:pPr>
        <w:ind w:firstLine="435"/>
      </w:pPr>
      <w:r>
        <w:rPr>
          <w:rFonts w:hint="eastAsia"/>
        </w:rPr>
        <w:t xml:space="preserve">　　注①集解徐广曰</w:t>
      </w:r>
      <w:r w:rsidR="00577C8B">
        <w:rPr>
          <w:rFonts w:hint="eastAsia"/>
        </w:rPr>
        <w:t>：</w:t>
      </w:r>
      <w:r>
        <w:rPr>
          <w:rFonts w:hint="eastAsia"/>
        </w:rPr>
        <w:t>“史记多作‘逞’。”</w:t>
      </w:r>
    </w:p>
    <w:p w:rsidR="00E94F5A" w:rsidRDefault="00E94F5A" w:rsidP="00E94F5A">
      <w:pPr>
        <w:ind w:firstLine="435"/>
      </w:pPr>
    </w:p>
    <w:p w:rsidR="00E94F5A" w:rsidRDefault="00E94F5A" w:rsidP="00E94F5A">
      <w:pPr>
        <w:ind w:firstLine="435"/>
      </w:pPr>
      <w:r>
        <w:rPr>
          <w:rFonts w:hint="eastAsia"/>
        </w:rPr>
        <w:t xml:space="preserve">　　注②集解贾逵曰</w:t>
      </w:r>
      <w:r w:rsidR="00577C8B">
        <w:rPr>
          <w:rFonts w:hint="eastAsia"/>
        </w:rPr>
        <w:t>：</w:t>
      </w:r>
      <w:r>
        <w:rPr>
          <w:rFonts w:hint="eastAsia"/>
        </w:rPr>
        <w:t>“栾盈之邑。”</w:t>
      </w:r>
    </w:p>
    <w:p w:rsidR="00E94F5A" w:rsidRDefault="00E94F5A" w:rsidP="00E94F5A">
      <w:pPr>
        <w:ind w:firstLine="435"/>
      </w:pPr>
    </w:p>
    <w:p w:rsidR="00E94F5A" w:rsidRDefault="00E94F5A" w:rsidP="00E94F5A">
      <w:pPr>
        <w:ind w:firstLine="435"/>
      </w:pPr>
      <w:r>
        <w:rPr>
          <w:rFonts w:hint="eastAsia"/>
        </w:rPr>
        <w:t xml:space="preserve">　　注③集解贾逵曰</w:t>
      </w:r>
      <w:r w:rsidR="00577C8B">
        <w:rPr>
          <w:rFonts w:hint="eastAsia"/>
        </w:rPr>
        <w:t>：</w:t>
      </w:r>
      <w:r>
        <w:rPr>
          <w:rFonts w:hint="eastAsia"/>
        </w:rPr>
        <w:t>“孟门﹑太行皆晋山隘也。”索隐孟门山在朝歌东北。太行山在河内温县西。</w:t>
      </w:r>
    </w:p>
    <w:p w:rsidR="00E94F5A" w:rsidRDefault="00E94F5A" w:rsidP="00E94F5A">
      <w:pPr>
        <w:ind w:firstLine="435"/>
      </w:pPr>
    </w:p>
    <w:p w:rsidR="00E94F5A" w:rsidRDefault="00E94F5A" w:rsidP="00E94F5A">
      <w:pPr>
        <w:ind w:firstLine="435"/>
      </w:pPr>
      <w:r>
        <w:rPr>
          <w:rFonts w:hint="eastAsia"/>
        </w:rPr>
        <w:t xml:space="preserve">　　注④集解贾逵曰</w:t>
      </w:r>
      <w:r w:rsidR="00577C8B">
        <w:rPr>
          <w:rFonts w:hint="eastAsia"/>
        </w:rPr>
        <w:t>：</w:t>
      </w:r>
      <w:r>
        <w:rPr>
          <w:rFonts w:hint="eastAsia"/>
        </w:rPr>
        <w:t>“晋邑。”</w:t>
      </w:r>
    </w:p>
    <w:p w:rsidR="00E94F5A" w:rsidRDefault="00E94F5A" w:rsidP="00E94F5A">
      <w:pPr>
        <w:ind w:firstLine="435"/>
      </w:pPr>
    </w:p>
    <w:p w:rsidR="00E94F5A" w:rsidRDefault="00E94F5A" w:rsidP="00E94F5A">
      <w:pPr>
        <w:ind w:firstLine="435"/>
      </w:pPr>
      <w:r>
        <w:rPr>
          <w:rFonts w:hint="eastAsia"/>
        </w:rPr>
        <w:t xml:space="preserve">　　六年</w:t>
      </w:r>
      <w:r w:rsidR="00577C8B">
        <w:rPr>
          <w:rFonts w:hint="eastAsia"/>
        </w:rPr>
        <w:t>，</w:t>
      </w:r>
      <w:r>
        <w:rPr>
          <w:rFonts w:hint="eastAsia"/>
        </w:rPr>
        <w:t>初</w:t>
      </w:r>
      <w:r w:rsidR="00577C8B">
        <w:rPr>
          <w:rFonts w:hint="eastAsia"/>
        </w:rPr>
        <w:t>，</w:t>
      </w:r>
      <w:r>
        <w:rPr>
          <w:rFonts w:hint="eastAsia"/>
        </w:rPr>
        <w:t>棠公妻好</w:t>
      </w:r>
      <w:r w:rsidR="00577C8B">
        <w:rPr>
          <w:rFonts w:hint="eastAsia"/>
        </w:rPr>
        <w:t>，</w:t>
      </w:r>
      <w:r>
        <w:rPr>
          <w:rFonts w:hint="eastAsia"/>
        </w:rPr>
        <w:t>①棠公死</w:t>
      </w:r>
      <w:r w:rsidR="00577C8B">
        <w:rPr>
          <w:rFonts w:hint="eastAsia"/>
        </w:rPr>
        <w:t>，</w:t>
      </w:r>
      <w:r>
        <w:rPr>
          <w:rFonts w:hint="eastAsia"/>
        </w:rPr>
        <w:t>崔杼取之。庄公通之</w:t>
      </w:r>
      <w:r w:rsidR="00577C8B">
        <w:rPr>
          <w:rFonts w:hint="eastAsia"/>
        </w:rPr>
        <w:t>，</w:t>
      </w:r>
      <w:r>
        <w:rPr>
          <w:rFonts w:hint="eastAsia"/>
        </w:rPr>
        <w:t>数如崔氏</w:t>
      </w:r>
      <w:r w:rsidR="00577C8B">
        <w:rPr>
          <w:rFonts w:hint="eastAsia"/>
        </w:rPr>
        <w:t>，</w:t>
      </w:r>
      <w:r>
        <w:rPr>
          <w:rFonts w:hint="eastAsia"/>
        </w:rPr>
        <w:t>以崔杼之冠赐人。待者曰</w:t>
      </w:r>
      <w:r w:rsidR="00577C8B">
        <w:rPr>
          <w:rFonts w:hint="eastAsia"/>
        </w:rPr>
        <w:t>：</w:t>
      </w:r>
      <w:r>
        <w:rPr>
          <w:rFonts w:hint="eastAsia"/>
        </w:rPr>
        <w:t>“不可。”崔杼怒</w:t>
      </w:r>
      <w:r w:rsidR="00577C8B">
        <w:rPr>
          <w:rFonts w:hint="eastAsia"/>
        </w:rPr>
        <w:t>，</w:t>
      </w:r>
      <w:r>
        <w:rPr>
          <w:rFonts w:hint="eastAsia"/>
        </w:rPr>
        <w:t>因其伐晋</w:t>
      </w:r>
      <w:r w:rsidR="00577C8B">
        <w:rPr>
          <w:rFonts w:hint="eastAsia"/>
        </w:rPr>
        <w:t>，</w:t>
      </w:r>
      <w:r>
        <w:rPr>
          <w:rFonts w:hint="eastAsia"/>
        </w:rPr>
        <w:t>欲与晋合谋袭齐而不得闲。</w:t>
      </w:r>
    </w:p>
    <w:p w:rsidR="00E94F5A" w:rsidRDefault="00E94F5A" w:rsidP="00E94F5A">
      <w:pPr>
        <w:ind w:firstLine="435"/>
      </w:pPr>
    </w:p>
    <w:p w:rsidR="00E94F5A" w:rsidRDefault="00E94F5A" w:rsidP="00E94F5A">
      <w:pPr>
        <w:ind w:firstLine="435"/>
      </w:pPr>
      <w:r>
        <w:rPr>
          <w:rFonts w:hint="eastAsia"/>
        </w:rPr>
        <w:t xml:space="preserve">　　庄公尝笞宦者贾举</w:t>
      </w:r>
      <w:r w:rsidR="00577C8B">
        <w:rPr>
          <w:rFonts w:hint="eastAsia"/>
        </w:rPr>
        <w:t>，</w:t>
      </w:r>
      <w:r>
        <w:rPr>
          <w:rFonts w:hint="eastAsia"/>
        </w:rPr>
        <w:t>贾举复侍</w:t>
      </w:r>
      <w:r w:rsidR="00577C8B">
        <w:rPr>
          <w:rFonts w:hint="eastAsia"/>
        </w:rPr>
        <w:t>，</w:t>
      </w:r>
      <w:r>
        <w:rPr>
          <w:rFonts w:hint="eastAsia"/>
        </w:rPr>
        <w:t>为崔杼闲公②以报怨。五月</w:t>
      </w:r>
      <w:r w:rsidR="00577C8B">
        <w:rPr>
          <w:rFonts w:hint="eastAsia"/>
        </w:rPr>
        <w:t>，</w:t>
      </w:r>
      <w:r>
        <w:rPr>
          <w:rFonts w:hint="eastAsia"/>
        </w:rPr>
        <w:t>莒子朝齐</w:t>
      </w:r>
      <w:r w:rsidR="00577C8B">
        <w:rPr>
          <w:rFonts w:hint="eastAsia"/>
        </w:rPr>
        <w:t>，</w:t>
      </w:r>
      <w:r>
        <w:rPr>
          <w:rFonts w:hint="eastAsia"/>
        </w:rPr>
        <w:t>齐以甲戌飨之。崔杼称病不视事。乙亥</w:t>
      </w:r>
      <w:r w:rsidR="00577C8B">
        <w:rPr>
          <w:rFonts w:hint="eastAsia"/>
        </w:rPr>
        <w:t>，</w:t>
      </w:r>
      <w:r>
        <w:rPr>
          <w:rFonts w:hint="eastAsia"/>
        </w:rPr>
        <w:t>公问崔杼病</w:t>
      </w:r>
      <w:r w:rsidR="00577C8B">
        <w:rPr>
          <w:rFonts w:hint="eastAsia"/>
        </w:rPr>
        <w:t>，</w:t>
      </w:r>
      <w:r>
        <w:rPr>
          <w:rFonts w:hint="eastAsia"/>
        </w:rPr>
        <w:t>遂从崔杼妻。崔杼妻入室</w:t>
      </w:r>
      <w:r w:rsidR="00577C8B">
        <w:rPr>
          <w:rFonts w:hint="eastAsia"/>
        </w:rPr>
        <w:t>，</w:t>
      </w:r>
      <w:r>
        <w:rPr>
          <w:rFonts w:hint="eastAsia"/>
        </w:rPr>
        <w:t>与崔杼自闭户不出</w:t>
      </w:r>
      <w:r w:rsidR="00577C8B">
        <w:rPr>
          <w:rFonts w:hint="eastAsia"/>
        </w:rPr>
        <w:t>，</w:t>
      </w:r>
      <w:r>
        <w:rPr>
          <w:rFonts w:hint="eastAsia"/>
        </w:rPr>
        <w:t>公拥柱而歌。③宦者贾举遮公从官而入</w:t>
      </w:r>
      <w:r w:rsidR="00577C8B">
        <w:rPr>
          <w:rFonts w:hint="eastAsia"/>
        </w:rPr>
        <w:t>，</w:t>
      </w:r>
      <w:r>
        <w:rPr>
          <w:rFonts w:hint="eastAsia"/>
        </w:rPr>
        <w:t>闭门</w:t>
      </w:r>
      <w:r w:rsidR="00577C8B">
        <w:rPr>
          <w:rFonts w:hint="eastAsia"/>
        </w:rPr>
        <w:t>，</w:t>
      </w:r>
      <w:r>
        <w:rPr>
          <w:rFonts w:hint="eastAsia"/>
        </w:rPr>
        <w:t>崔杼之徒持兵从中起。公登台而请解</w:t>
      </w:r>
      <w:r w:rsidR="00577C8B">
        <w:rPr>
          <w:rFonts w:hint="eastAsia"/>
        </w:rPr>
        <w:t>，</w:t>
      </w:r>
      <w:r>
        <w:rPr>
          <w:rFonts w:hint="eastAsia"/>
        </w:rPr>
        <w:t>不许；</w:t>
      </w:r>
    </w:p>
    <w:p w:rsidR="00E94F5A" w:rsidRDefault="00E94F5A" w:rsidP="00E94F5A">
      <w:pPr>
        <w:ind w:firstLine="435"/>
      </w:pPr>
    </w:p>
    <w:p w:rsidR="00E94F5A" w:rsidRDefault="00E94F5A" w:rsidP="00E94F5A">
      <w:pPr>
        <w:ind w:firstLine="435"/>
      </w:pPr>
      <w:r>
        <w:rPr>
          <w:rFonts w:hint="eastAsia"/>
        </w:rPr>
        <w:lastRenderedPageBreak/>
        <w:t xml:space="preserve">　　请盟</w:t>
      </w:r>
      <w:r w:rsidR="00577C8B">
        <w:rPr>
          <w:rFonts w:hint="eastAsia"/>
        </w:rPr>
        <w:t>，</w:t>
      </w:r>
      <w:r>
        <w:rPr>
          <w:rFonts w:hint="eastAsia"/>
        </w:rPr>
        <w:t>不许；请自杀于庙</w:t>
      </w:r>
      <w:r w:rsidR="00577C8B">
        <w:rPr>
          <w:rFonts w:hint="eastAsia"/>
        </w:rPr>
        <w:t>，</w:t>
      </w:r>
      <w:r>
        <w:rPr>
          <w:rFonts w:hint="eastAsia"/>
        </w:rPr>
        <w:t>不许。皆曰</w:t>
      </w:r>
      <w:r w:rsidR="00577C8B">
        <w:rPr>
          <w:rFonts w:hint="eastAsia"/>
        </w:rPr>
        <w:t>：</w:t>
      </w:r>
      <w:r>
        <w:rPr>
          <w:rFonts w:hint="eastAsia"/>
        </w:rPr>
        <w:t>“君之臣杼疾病</w:t>
      </w:r>
      <w:r w:rsidR="00577C8B">
        <w:rPr>
          <w:rFonts w:hint="eastAsia"/>
        </w:rPr>
        <w:t>，</w:t>
      </w:r>
      <w:r>
        <w:rPr>
          <w:rFonts w:hint="eastAsia"/>
        </w:rPr>
        <w:t>不能听命。④近于公宫。⑤陪臣争趣有淫者</w:t>
      </w:r>
      <w:r w:rsidR="00577C8B">
        <w:rPr>
          <w:rFonts w:hint="eastAsia"/>
        </w:rPr>
        <w:t>，</w:t>
      </w:r>
      <w:r>
        <w:rPr>
          <w:rFonts w:hint="eastAsia"/>
        </w:rPr>
        <w:t>⑥不知二命。”⑦公踰墙</w:t>
      </w:r>
      <w:r w:rsidR="00577C8B">
        <w:rPr>
          <w:rFonts w:hint="eastAsia"/>
        </w:rPr>
        <w:t>，</w:t>
      </w:r>
      <w:r>
        <w:rPr>
          <w:rFonts w:hint="eastAsia"/>
        </w:rPr>
        <w:t>射中公股</w:t>
      </w:r>
      <w:r w:rsidR="00577C8B">
        <w:rPr>
          <w:rFonts w:hint="eastAsia"/>
        </w:rPr>
        <w:t>，</w:t>
      </w:r>
      <w:r>
        <w:rPr>
          <w:rFonts w:hint="eastAsia"/>
        </w:rPr>
        <w:t>公反坠</w:t>
      </w:r>
      <w:r w:rsidR="00577C8B">
        <w:rPr>
          <w:rFonts w:hint="eastAsia"/>
        </w:rPr>
        <w:t>，</w:t>
      </w:r>
      <w:r>
        <w:rPr>
          <w:rFonts w:hint="eastAsia"/>
        </w:rPr>
        <w:t>遂弒之。晏婴立崔杼门外</w:t>
      </w:r>
      <w:r w:rsidR="00577C8B">
        <w:rPr>
          <w:rFonts w:hint="eastAsia"/>
        </w:rPr>
        <w:t>，</w:t>
      </w:r>
      <w:r>
        <w:rPr>
          <w:rFonts w:hint="eastAsia"/>
        </w:rPr>
        <w:t>⑧曰</w:t>
      </w:r>
      <w:r w:rsidR="00577C8B">
        <w:rPr>
          <w:rFonts w:hint="eastAsia"/>
        </w:rPr>
        <w:t>：</w:t>
      </w:r>
      <w:r>
        <w:rPr>
          <w:rFonts w:hint="eastAsia"/>
        </w:rPr>
        <w:t>“君为社稷死则死之</w:t>
      </w:r>
      <w:r w:rsidR="00577C8B">
        <w:rPr>
          <w:rFonts w:hint="eastAsia"/>
        </w:rPr>
        <w:t>，</w:t>
      </w:r>
      <w:r>
        <w:rPr>
          <w:rFonts w:hint="eastAsia"/>
        </w:rPr>
        <w:t>为社稷亡则亡之。</w:t>
      </w:r>
    </w:p>
    <w:p w:rsidR="00E94F5A" w:rsidRDefault="00E94F5A" w:rsidP="00E94F5A">
      <w:pPr>
        <w:ind w:firstLine="435"/>
      </w:pPr>
    </w:p>
    <w:p w:rsidR="00E94F5A" w:rsidRDefault="00E94F5A" w:rsidP="00E94F5A">
      <w:pPr>
        <w:ind w:firstLine="435"/>
      </w:pPr>
      <w:r>
        <w:rPr>
          <w:rFonts w:hint="eastAsia"/>
        </w:rPr>
        <w:t xml:space="preserve">　　⑨若为己死己亡</w:t>
      </w:r>
      <w:r w:rsidR="00577C8B">
        <w:rPr>
          <w:rFonts w:hint="eastAsia"/>
        </w:rPr>
        <w:t>，</w:t>
      </w:r>
      <w:r>
        <w:rPr>
          <w:rFonts w:hint="eastAsia"/>
        </w:rPr>
        <w:t>非其私昵</w:t>
      </w:r>
      <w:r w:rsidR="00577C8B">
        <w:rPr>
          <w:rFonts w:hint="eastAsia"/>
        </w:rPr>
        <w:t>，</w:t>
      </w:r>
      <w:r>
        <w:rPr>
          <w:rFonts w:hint="eastAsia"/>
        </w:rPr>
        <w:t>谁敢任之！”⑩门开而入</w:t>
      </w:r>
      <w:r w:rsidR="00577C8B">
        <w:rPr>
          <w:rFonts w:hint="eastAsia"/>
        </w:rPr>
        <w:t>，</w:t>
      </w:r>
      <w:r>
        <w:rPr>
          <w:rFonts w:hint="eastAsia"/>
        </w:rPr>
        <w:t>枕公尸而哭</w:t>
      </w:r>
      <w:r w:rsidR="00577C8B">
        <w:rPr>
          <w:rFonts w:hint="eastAsia"/>
        </w:rPr>
        <w:t>，</w:t>
      </w:r>
      <w:r>
        <w:rPr>
          <w:rFonts w:hint="eastAsia"/>
        </w:rPr>
        <w:t>三踊而出。人谓崔杼</w:t>
      </w:r>
      <w:r w:rsidR="00577C8B">
        <w:rPr>
          <w:rFonts w:hint="eastAsia"/>
        </w:rPr>
        <w:t>：</w:t>
      </w:r>
      <w:r>
        <w:rPr>
          <w:rFonts w:hint="eastAsia"/>
        </w:rPr>
        <w:t>“必杀之。”崔杼曰</w:t>
      </w:r>
      <w:r w:rsidR="00577C8B">
        <w:rPr>
          <w:rFonts w:hint="eastAsia"/>
        </w:rPr>
        <w:t>：</w:t>
      </w:r>
      <w:r>
        <w:rPr>
          <w:rFonts w:hint="eastAsia"/>
        </w:rPr>
        <w:t>“民之望也</w:t>
      </w:r>
      <w:r w:rsidR="00577C8B">
        <w:rPr>
          <w:rFonts w:hint="eastAsia"/>
        </w:rPr>
        <w:t>，</w:t>
      </w:r>
      <w:r>
        <w:rPr>
          <w:rFonts w:hint="eastAsia"/>
        </w:rPr>
        <w:t>舍之得民。”⑾</w:t>
      </w:r>
    </w:p>
    <w:p w:rsidR="00E94F5A" w:rsidRDefault="00E94F5A" w:rsidP="00E94F5A">
      <w:pPr>
        <w:ind w:firstLine="435"/>
      </w:pPr>
    </w:p>
    <w:p w:rsidR="00E94F5A" w:rsidRDefault="00E94F5A" w:rsidP="00E94F5A">
      <w:pPr>
        <w:ind w:firstLine="435"/>
      </w:pPr>
      <w:r>
        <w:rPr>
          <w:rFonts w:hint="eastAsia"/>
        </w:rPr>
        <w:t xml:space="preserve">　　注①集解贾逵曰</w:t>
      </w:r>
      <w:r w:rsidR="00577C8B">
        <w:rPr>
          <w:rFonts w:hint="eastAsia"/>
        </w:rPr>
        <w:t>：</w:t>
      </w:r>
      <w:r>
        <w:rPr>
          <w:rFonts w:hint="eastAsia"/>
        </w:rPr>
        <w:t>“棠公</w:t>
      </w:r>
      <w:r w:rsidR="00577C8B">
        <w:rPr>
          <w:rFonts w:hint="eastAsia"/>
        </w:rPr>
        <w:t>，</w:t>
      </w:r>
      <w:r>
        <w:rPr>
          <w:rFonts w:hint="eastAsia"/>
        </w:rPr>
        <w:t>齐棠邑大夫。”</w:t>
      </w:r>
    </w:p>
    <w:p w:rsidR="00E94F5A" w:rsidRDefault="00E94F5A" w:rsidP="00E94F5A">
      <w:pPr>
        <w:ind w:firstLine="435"/>
      </w:pPr>
    </w:p>
    <w:p w:rsidR="00E94F5A" w:rsidRDefault="00E94F5A" w:rsidP="00E94F5A">
      <w:pPr>
        <w:ind w:firstLine="435"/>
      </w:pPr>
      <w:r>
        <w:rPr>
          <w:rFonts w:hint="eastAsia"/>
        </w:rPr>
        <w:t xml:space="preserve">　　注②集解服虔曰</w:t>
      </w:r>
      <w:r w:rsidR="00577C8B">
        <w:rPr>
          <w:rFonts w:hint="eastAsia"/>
        </w:rPr>
        <w:t>：</w:t>
      </w:r>
      <w:r>
        <w:rPr>
          <w:rFonts w:hint="eastAsia"/>
        </w:rPr>
        <w:t>“伺公闲隙。”正义闲音闲</w:t>
      </w:r>
      <w:r w:rsidR="00577C8B">
        <w:rPr>
          <w:rFonts w:hint="eastAsia"/>
        </w:rPr>
        <w:t>，</w:t>
      </w:r>
      <w:r>
        <w:rPr>
          <w:rFonts w:hint="eastAsia"/>
        </w:rPr>
        <w:t>又如字。</w:t>
      </w:r>
    </w:p>
    <w:p w:rsidR="00E94F5A" w:rsidRDefault="00E94F5A" w:rsidP="00E94F5A">
      <w:pPr>
        <w:ind w:firstLine="435"/>
      </w:pPr>
    </w:p>
    <w:p w:rsidR="00E94F5A" w:rsidRDefault="00E94F5A" w:rsidP="00E94F5A">
      <w:pPr>
        <w:ind w:firstLine="435"/>
      </w:pPr>
      <w:r>
        <w:rPr>
          <w:rFonts w:hint="eastAsia"/>
        </w:rPr>
        <w:t xml:space="preserve">　　注③集解服虔曰</w:t>
      </w:r>
      <w:r w:rsidR="00577C8B">
        <w:rPr>
          <w:rFonts w:hint="eastAsia"/>
        </w:rPr>
        <w:t>：</w:t>
      </w:r>
      <w:r>
        <w:rPr>
          <w:rFonts w:hint="eastAsia"/>
        </w:rPr>
        <w:t>“公以为姜氏不知己在外</w:t>
      </w:r>
      <w:r w:rsidR="00577C8B">
        <w:rPr>
          <w:rFonts w:hint="eastAsia"/>
        </w:rPr>
        <w:t>，</w:t>
      </w:r>
      <w:r>
        <w:rPr>
          <w:rFonts w:hint="eastAsia"/>
        </w:rPr>
        <w:t>故歌以命之也。一曰公自知见欺</w:t>
      </w:r>
      <w:r w:rsidR="00577C8B">
        <w:rPr>
          <w:rFonts w:hint="eastAsia"/>
        </w:rPr>
        <w:t>，</w:t>
      </w:r>
      <w:r>
        <w:rPr>
          <w:rFonts w:hint="eastAsia"/>
        </w:rPr>
        <w:t>恐不得出</w:t>
      </w:r>
      <w:r w:rsidR="00577C8B">
        <w:rPr>
          <w:rFonts w:hint="eastAsia"/>
        </w:rPr>
        <w:t>，</w:t>
      </w:r>
      <w:r>
        <w:rPr>
          <w:rFonts w:hint="eastAsia"/>
        </w:rPr>
        <w:t>故歌以自悔。”</w:t>
      </w:r>
    </w:p>
    <w:p w:rsidR="00E94F5A" w:rsidRDefault="00E94F5A" w:rsidP="00E94F5A">
      <w:pPr>
        <w:ind w:firstLine="435"/>
      </w:pPr>
    </w:p>
    <w:p w:rsidR="00E94F5A" w:rsidRDefault="00E94F5A" w:rsidP="00E94F5A">
      <w:pPr>
        <w:ind w:firstLine="435"/>
      </w:pPr>
      <w:r>
        <w:rPr>
          <w:rFonts w:hint="eastAsia"/>
        </w:rPr>
        <w:t xml:space="preserve">　　注④集解服虔曰</w:t>
      </w:r>
      <w:r w:rsidR="00577C8B">
        <w:rPr>
          <w:rFonts w:hint="eastAsia"/>
        </w:rPr>
        <w:t>：</w:t>
      </w:r>
      <w:r>
        <w:rPr>
          <w:rFonts w:hint="eastAsia"/>
        </w:rPr>
        <w:t>“言不能亲听公命。”</w:t>
      </w:r>
    </w:p>
    <w:p w:rsidR="00E94F5A" w:rsidRDefault="00E94F5A" w:rsidP="00E94F5A">
      <w:pPr>
        <w:ind w:firstLine="435"/>
      </w:pPr>
    </w:p>
    <w:p w:rsidR="00E94F5A" w:rsidRDefault="00E94F5A" w:rsidP="00E94F5A">
      <w:pPr>
        <w:ind w:firstLine="435"/>
      </w:pPr>
      <w:r>
        <w:rPr>
          <w:rFonts w:hint="eastAsia"/>
        </w:rPr>
        <w:t xml:space="preserve">　　注⑤集解服虔曰</w:t>
      </w:r>
      <w:r w:rsidR="00577C8B">
        <w:rPr>
          <w:rFonts w:hint="eastAsia"/>
        </w:rPr>
        <w:t>：</w:t>
      </w:r>
      <w:r>
        <w:rPr>
          <w:rFonts w:hint="eastAsia"/>
        </w:rPr>
        <w:t>“崔杼之宫近公宫</w:t>
      </w:r>
      <w:r w:rsidR="00577C8B">
        <w:rPr>
          <w:rFonts w:hint="eastAsia"/>
        </w:rPr>
        <w:t>，</w:t>
      </w:r>
      <w:r>
        <w:rPr>
          <w:rFonts w:hint="eastAsia"/>
        </w:rPr>
        <w:t>淫者或诈称公。”</w:t>
      </w:r>
    </w:p>
    <w:p w:rsidR="00E94F5A" w:rsidRDefault="00E94F5A" w:rsidP="00E94F5A">
      <w:pPr>
        <w:ind w:firstLine="435"/>
      </w:pPr>
    </w:p>
    <w:p w:rsidR="00E94F5A" w:rsidRDefault="00E94F5A" w:rsidP="00E94F5A">
      <w:pPr>
        <w:ind w:firstLine="435"/>
      </w:pPr>
      <w:r>
        <w:rPr>
          <w:rFonts w:hint="eastAsia"/>
        </w:rPr>
        <w:t xml:space="preserve">　　注⑥集解徐广曰</w:t>
      </w:r>
      <w:r w:rsidR="00577C8B">
        <w:rPr>
          <w:rFonts w:hint="eastAsia"/>
        </w:rPr>
        <w:t>：</w:t>
      </w:r>
      <w:r>
        <w:rPr>
          <w:rFonts w:hint="eastAsia"/>
        </w:rPr>
        <w:t>“争</w:t>
      </w:r>
      <w:r w:rsidR="00577C8B">
        <w:rPr>
          <w:rFonts w:hint="eastAsia"/>
        </w:rPr>
        <w:t>，</w:t>
      </w:r>
      <w:r>
        <w:rPr>
          <w:rFonts w:hint="eastAsia"/>
        </w:rPr>
        <w:t>一作‘扞’。”索隐左传作“扞趣”。此为“争趣”者</w:t>
      </w:r>
      <w:r w:rsidR="00577C8B">
        <w:rPr>
          <w:rFonts w:hint="eastAsia"/>
        </w:rPr>
        <w:t>，</w:t>
      </w:r>
      <w:r>
        <w:rPr>
          <w:rFonts w:hint="eastAsia"/>
        </w:rPr>
        <w:t>是太史公变左氏之文。言陪臣但争趣投有淫者耳</w:t>
      </w:r>
      <w:r w:rsidR="00577C8B">
        <w:rPr>
          <w:rFonts w:hint="eastAsia"/>
        </w:rPr>
        <w:t>，</w:t>
      </w:r>
      <w:r>
        <w:rPr>
          <w:rFonts w:hint="eastAsia"/>
        </w:rPr>
        <w:t>更不知他命也。</w:t>
      </w:r>
    </w:p>
    <w:p w:rsidR="00E94F5A" w:rsidRDefault="00E94F5A" w:rsidP="00E94F5A">
      <w:pPr>
        <w:ind w:firstLine="435"/>
      </w:pPr>
    </w:p>
    <w:p w:rsidR="00E94F5A" w:rsidRDefault="00E94F5A" w:rsidP="00E94F5A">
      <w:pPr>
        <w:ind w:firstLine="435"/>
      </w:pPr>
      <w:r>
        <w:rPr>
          <w:rFonts w:hint="eastAsia"/>
        </w:rPr>
        <w:t xml:space="preserve">　　注⑦集解杜预曰</w:t>
      </w:r>
      <w:r w:rsidR="00577C8B">
        <w:rPr>
          <w:rFonts w:hint="eastAsia"/>
        </w:rPr>
        <w:t>：</w:t>
      </w:r>
      <w:r>
        <w:rPr>
          <w:rFonts w:hint="eastAsia"/>
        </w:rPr>
        <w:t>“言得淫人</w:t>
      </w:r>
      <w:r w:rsidR="00577C8B">
        <w:rPr>
          <w:rFonts w:hint="eastAsia"/>
        </w:rPr>
        <w:t>，</w:t>
      </w:r>
      <w:r>
        <w:rPr>
          <w:rFonts w:hint="eastAsia"/>
        </w:rPr>
        <w:t>受崔子命讨之</w:t>
      </w:r>
      <w:r w:rsidR="00577C8B">
        <w:rPr>
          <w:rFonts w:hint="eastAsia"/>
        </w:rPr>
        <w:t>，</w:t>
      </w:r>
      <w:r>
        <w:rPr>
          <w:rFonts w:hint="eastAsia"/>
        </w:rPr>
        <w:t>不知他命也。”</w:t>
      </w:r>
    </w:p>
    <w:p w:rsidR="00E94F5A" w:rsidRDefault="00E94F5A" w:rsidP="00E94F5A">
      <w:pPr>
        <w:ind w:firstLine="435"/>
      </w:pPr>
    </w:p>
    <w:p w:rsidR="00E94F5A" w:rsidRDefault="00E94F5A" w:rsidP="00E94F5A">
      <w:pPr>
        <w:ind w:firstLine="435"/>
      </w:pPr>
      <w:r>
        <w:rPr>
          <w:rFonts w:hint="eastAsia"/>
        </w:rPr>
        <w:t xml:space="preserve">　　注⑧集解贾逵曰</w:t>
      </w:r>
      <w:r w:rsidR="00577C8B">
        <w:rPr>
          <w:rFonts w:hint="eastAsia"/>
        </w:rPr>
        <w:t>：</w:t>
      </w:r>
      <w:r>
        <w:rPr>
          <w:rFonts w:hint="eastAsia"/>
        </w:rPr>
        <w:t>“闻难而来。”</w:t>
      </w:r>
    </w:p>
    <w:p w:rsidR="00E94F5A" w:rsidRDefault="00E94F5A" w:rsidP="00E94F5A">
      <w:pPr>
        <w:ind w:firstLine="435"/>
      </w:pPr>
    </w:p>
    <w:p w:rsidR="00E94F5A" w:rsidRDefault="00E94F5A" w:rsidP="00E94F5A">
      <w:pPr>
        <w:ind w:firstLine="435"/>
      </w:pPr>
      <w:r>
        <w:rPr>
          <w:rFonts w:hint="eastAsia"/>
        </w:rPr>
        <w:t xml:space="preserve">　　注⑨集解服虔曰</w:t>
      </w:r>
      <w:r w:rsidR="00577C8B">
        <w:rPr>
          <w:rFonts w:hint="eastAsia"/>
        </w:rPr>
        <w:t>：</w:t>
      </w:r>
      <w:r>
        <w:rPr>
          <w:rFonts w:hint="eastAsia"/>
        </w:rPr>
        <w:t>“谓以公义为社稷死亡也。如是者</w:t>
      </w:r>
      <w:r w:rsidR="00577C8B">
        <w:rPr>
          <w:rFonts w:hint="eastAsia"/>
        </w:rPr>
        <w:t>，</w:t>
      </w:r>
      <w:r>
        <w:rPr>
          <w:rFonts w:hint="eastAsia"/>
        </w:rPr>
        <w:t>臣亦随之死亡。”</w:t>
      </w:r>
    </w:p>
    <w:p w:rsidR="00E94F5A" w:rsidRDefault="00E94F5A" w:rsidP="00E94F5A">
      <w:pPr>
        <w:ind w:firstLine="435"/>
      </w:pPr>
    </w:p>
    <w:p w:rsidR="00E94F5A" w:rsidRDefault="00E94F5A" w:rsidP="00E94F5A">
      <w:pPr>
        <w:ind w:firstLine="435"/>
      </w:pPr>
      <w:r>
        <w:rPr>
          <w:rFonts w:hint="eastAsia"/>
        </w:rPr>
        <w:lastRenderedPageBreak/>
        <w:t xml:space="preserve">　　注⑩集解服虔曰</w:t>
      </w:r>
      <w:r w:rsidR="00577C8B">
        <w:rPr>
          <w:rFonts w:hint="eastAsia"/>
        </w:rPr>
        <w:t>：</w:t>
      </w:r>
      <w:r>
        <w:rPr>
          <w:rFonts w:hint="eastAsia"/>
        </w:rPr>
        <w:t>“言君自以己之私欲取死亡之祸</w:t>
      </w:r>
      <w:r w:rsidR="00577C8B">
        <w:rPr>
          <w:rFonts w:hint="eastAsia"/>
        </w:rPr>
        <w:t>，</w:t>
      </w:r>
      <w:r>
        <w:rPr>
          <w:rFonts w:hint="eastAsia"/>
        </w:rPr>
        <w:t>则私近之臣所当任也。”</w:t>
      </w:r>
    </w:p>
    <w:p w:rsidR="00E94F5A" w:rsidRDefault="00E94F5A" w:rsidP="00E94F5A">
      <w:pPr>
        <w:ind w:firstLine="435"/>
      </w:pPr>
    </w:p>
    <w:p w:rsidR="00E94F5A" w:rsidRDefault="00E94F5A" w:rsidP="00E94F5A">
      <w:pPr>
        <w:ind w:firstLine="435"/>
      </w:pPr>
      <w:r>
        <w:rPr>
          <w:rFonts w:hint="eastAsia"/>
        </w:rPr>
        <w:t xml:space="preserve">　　杜预曰</w:t>
      </w:r>
      <w:r w:rsidR="00577C8B">
        <w:rPr>
          <w:rFonts w:hint="eastAsia"/>
        </w:rPr>
        <w:t>：</w:t>
      </w:r>
      <w:r>
        <w:rPr>
          <w:rFonts w:hint="eastAsia"/>
        </w:rPr>
        <w:t>“私昵</w:t>
      </w:r>
      <w:r w:rsidR="00577C8B">
        <w:rPr>
          <w:rFonts w:hint="eastAsia"/>
        </w:rPr>
        <w:t>，</w:t>
      </w:r>
      <w:r>
        <w:rPr>
          <w:rFonts w:hint="eastAsia"/>
        </w:rPr>
        <w:t>所亲爱也。非所亲爱</w:t>
      </w:r>
      <w:r w:rsidR="00577C8B">
        <w:rPr>
          <w:rFonts w:hint="eastAsia"/>
        </w:rPr>
        <w:t>，</w:t>
      </w:r>
      <w:r>
        <w:rPr>
          <w:rFonts w:hint="eastAsia"/>
        </w:rPr>
        <w:t>无为当其祸也。”</w:t>
      </w:r>
    </w:p>
    <w:p w:rsidR="00E94F5A" w:rsidRDefault="00E94F5A" w:rsidP="00E94F5A">
      <w:pPr>
        <w:ind w:firstLine="435"/>
      </w:pPr>
    </w:p>
    <w:p w:rsidR="00E94F5A" w:rsidRDefault="00E94F5A" w:rsidP="00E94F5A">
      <w:pPr>
        <w:ind w:firstLine="435"/>
      </w:pPr>
      <w:r>
        <w:rPr>
          <w:rFonts w:hint="eastAsia"/>
        </w:rPr>
        <w:t xml:space="preserve">　　注⑾集解服虔曰</w:t>
      </w:r>
      <w:r w:rsidR="00577C8B">
        <w:rPr>
          <w:rFonts w:hint="eastAsia"/>
        </w:rPr>
        <w:t>：</w:t>
      </w:r>
      <w:r>
        <w:rPr>
          <w:rFonts w:hint="eastAsia"/>
        </w:rPr>
        <w:t>“置之</w:t>
      </w:r>
      <w:r w:rsidR="00577C8B">
        <w:rPr>
          <w:rFonts w:hint="eastAsia"/>
        </w:rPr>
        <w:t>，</w:t>
      </w:r>
      <w:r>
        <w:rPr>
          <w:rFonts w:hint="eastAsia"/>
        </w:rPr>
        <w:t>所以得人心。”</w:t>
      </w:r>
    </w:p>
    <w:p w:rsidR="00E94F5A" w:rsidRDefault="00E94F5A" w:rsidP="00E94F5A">
      <w:pPr>
        <w:ind w:firstLine="435"/>
      </w:pPr>
    </w:p>
    <w:p w:rsidR="00E94F5A" w:rsidRDefault="00E94F5A" w:rsidP="00E94F5A">
      <w:pPr>
        <w:ind w:firstLine="435"/>
      </w:pPr>
      <w:r>
        <w:rPr>
          <w:rFonts w:hint="eastAsia"/>
        </w:rPr>
        <w:t xml:space="preserve">　　丁丑</w:t>
      </w:r>
      <w:r w:rsidR="00577C8B">
        <w:rPr>
          <w:rFonts w:hint="eastAsia"/>
        </w:rPr>
        <w:t>，</w:t>
      </w:r>
      <w:r>
        <w:rPr>
          <w:rFonts w:hint="eastAsia"/>
        </w:rPr>
        <w:t>崔杼立庄公异母弟杵臼</w:t>
      </w:r>
      <w:r w:rsidR="00577C8B">
        <w:rPr>
          <w:rFonts w:hint="eastAsia"/>
        </w:rPr>
        <w:t>，</w:t>
      </w:r>
      <w:r>
        <w:rPr>
          <w:rFonts w:hint="eastAsia"/>
        </w:rPr>
        <w:t>①是为景公。景公母</w:t>
      </w:r>
      <w:r w:rsidR="00577C8B">
        <w:rPr>
          <w:rFonts w:hint="eastAsia"/>
        </w:rPr>
        <w:t>，</w:t>
      </w:r>
      <w:r>
        <w:rPr>
          <w:rFonts w:hint="eastAsia"/>
        </w:rPr>
        <w:t>鲁叔孙宣伯女也。景公立</w:t>
      </w:r>
      <w:r w:rsidR="00577C8B">
        <w:rPr>
          <w:rFonts w:hint="eastAsia"/>
        </w:rPr>
        <w:t>，</w:t>
      </w:r>
      <w:r>
        <w:rPr>
          <w:rFonts w:hint="eastAsia"/>
        </w:rPr>
        <w:t>以崔杼为右相</w:t>
      </w:r>
      <w:r w:rsidR="00577C8B">
        <w:rPr>
          <w:rFonts w:hint="eastAsia"/>
        </w:rPr>
        <w:t>，</w:t>
      </w:r>
      <w:r>
        <w:rPr>
          <w:rFonts w:hint="eastAsia"/>
        </w:rPr>
        <w:t>庆封为左相。二相恐乱起</w:t>
      </w:r>
      <w:r w:rsidR="00577C8B">
        <w:rPr>
          <w:rFonts w:hint="eastAsia"/>
        </w:rPr>
        <w:t>，</w:t>
      </w:r>
      <w:r>
        <w:rPr>
          <w:rFonts w:hint="eastAsia"/>
        </w:rPr>
        <w:t>乃与国人盟曰</w:t>
      </w:r>
      <w:r w:rsidR="00577C8B">
        <w:rPr>
          <w:rFonts w:hint="eastAsia"/>
        </w:rPr>
        <w:t>：</w:t>
      </w:r>
      <w:r>
        <w:rPr>
          <w:rFonts w:hint="eastAsia"/>
        </w:rPr>
        <w:t>“不与崔庆者死！”晏子仰天曰</w:t>
      </w:r>
      <w:r w:rsidR="00577C8B">
        <w:rPr>
          <w:rFonts w:hint="eastAsia"/>
        </w:rPr>
        <w:t>：</w:t>
      </w:r>
      <w:r>
        <w:rPr>
          <w:rFonts w:hint="eastAsia"/>
        </w:rPr>
        <w:t>“婴所不</w:t>
      </w:r>
      <w:r>
        <w:rPr>
          <w:rFonts w:hint="eastAsia"/>
        </w:rPr>
        <w:t>(</w:t>
      </w:r>
      <w:r>
        <w:rPr>
          <w:rFonts w:hint="eastAsia"/>
        </w:rPr>
        <w:t>获</w:t>
      </w:r>
      <w:r>
        <w:rPr>
          <w:rFonts w:hint="eastAsia"/>
        </w:rPr>
        <w:t>)</w:t>
      </w:r>
      <w:r>
        <w:rPr>
          <w:rFonts w:hint="eastAsia"/>
        </w:rPr>
        <w:t>唯忠于君利社稷者是从！”不肯盟。庆封欲杀晏子</w:t>
      </w:r>
      <w:r w:rsidR="00577C8B">
        <w:rPr>
          <w:rFonts w:hint="eastAsia"/>
        </w:rPr>
        <w:t>，</w:t>
      </w:r>
      <w:r>
        <w:rPr>
          <w:rFonts w:hint="eastAsia"/>
        </w:rPr>
        <w:t>崔杼曰</w:t>
      </w:r>
      <w:r w:rsidR="00577C8B">
        <w:rPr>
          <w:rFonts w:hint="eastAsia"/>
        </w:rPr>
        <w:t>：</w:t>
      </w:r>
      <w:r>
        <w:rPr>
          <w:rFonts w:hint="eastAsia"/>
        </w:rPr>
        <w:t>“忠臣也</w:t>
      </w:r>
      <w:r w:rsidR="00577C8B">
        <w:rPr>
          <w:rFonts w:hint="eastAsia"/>
        </w:rPr>
        <w:t>，</w:t>
      </w:r>
      <w:r>
        <w:rPr>
          <w:rFonts w:hint="eastAsia"/>
        </w:rPr>
        <w:t>舍之。”齐太史书曰“崔杼弒庄公”</w:t>
      </w:r>
      <w:r w:rsidR="00577C8B">
        <w:rPr>
          <w:rFonts w:hint="eastAsia"/>
        </w:rPr>
        <w:t>，</w:t>
      </w:r>
      <w:r>
        <w:rPr>
          <w:rFonts w:hint="eastAsia"/>
        </w:rPr>
        <w:t>崔杼杀之。</w:t>
      </w:r>
    </w:p>
    <w:p w:rsidR="00E94F5A" w:rsidRDefault="00E94F5A" w:rsidP="00E94F5A">
      <w:pPr>
        <w:ind w:firstLine="435"/>
      </w:pPr>
    </w:p>
    <w:p w:rsidR="00E94F5A" w:rsidRDefault="00E94F5A" w:rsidP="00E94F5A">
      <w:pPr>
        <w:ind w:firstLine="435"/>
      </w:pPr>
      <w:r>
        <w:rPr>
          <w:rFonts w:hint="eastAsia"/>
        </w:rPr>
        <w:t xml:space="preserve">　　其弟复书</w:t>
      </w:r>
      <w:r w:rsidR="00577C8B">
        <w:rPr>
          <w:rFonts w:hint="eastAsia"/>
        </w:rPr>
        <w:t>，</w:t>
      </w:r>
      <w:r>
        <w:rPr>
          <w:rFonts w:hint="eastAsia"/>
        </w:rPr>
        <w:t>崔杼复杀之。少弟复书</w:t>
      </w:r>
      <w:r w:rsidR="00577C8B">
        <w:rPr>
          <w:rFonts w:hint="eastAsia"/>
        </w:rPr>
        <w:t>，</w:t>
      </w:r>
      <w:r>
        <w:rPr>
          <w:rFonts w:hint="eastAsia"/>
        </w:rPr>
        <w:t>崔杼乃舍之。</w:t>
      </w:r>
    </w:p>
    <w:p w:rsidR="00E94F5A" w:rsidRDefault="00E94F5A" w:rsidP="00E94F5A">
      <w:pPr>
        <w:ind w:firstLine="435"/>
      </w:pPr>
    </w:p>
    <w:p w:rsidR="00E94F5A" w:rsidRDefault="00E94F5A" w:rsidP="00E94F5A">
      <w:pPr>
        <w:ind w:firstLine="435"/>
      </w:pPr>
      <w:r>
        <w:rPr>
          <w:rFonts w:hint="eastAsia"/>
        </w:rPr>
        <w:t xml:space="preserve">　　注①集解徐广曰</w:t>
      </w:r>
      <w:r w:rsidR="00577C8B">
        <w:rPr>
          <w:rFonts w:hint="eastAsia"/>
        </w:rPr>
        <w:t>：</w:t>
      </w:r>
      <w:r>
        <w:rPr>
          <w:rFonts w:hint="eastAsia"/>
        </w:rPr>
        <w:t>“史记多作‘箸臼’。”</w:t>
      </w:r>
    </w:p>
    <w:p w:rsidR="00E94F5A" w:rsidRDefault="00E94F5A" w:rsidP="00E94F5A">
      <w:pPr>
        <w:ind w:firstLine="435"/>
      </w:pPr>
    </w:p>
    <w:p w:rsidR="00E94F5A" w:rsidRDefault="00E94F5A" w:rsidP="00E94F5A">
      <w:pPr>
        <w:ind w:firstLine="435"/>
      </w:pPr>
      <w:r>
        <w:rPr>
          <w:rFonts w:hint="eastAsia"/>
        </w:rPr>
        <w:t xml:space="preserve">　　景公元年</w:t>
      </w:r>
      <w:r w:rsidR="00577C8B">
        <w:rPr>
          <w:rFonts w:hint="eastAsia"/>
        </w:rPr>
        <w:t>，</w:t>
      </w:r>
      <w:r>
        <w:rPr>
          <w:rFonts w:hint="eastAsia"/>
        </w:rPr>
        <w:t>初</w:t>
      </w:r>
      <w:r w:rsidR="00577C8B">
        <w:rPr>
          <w:rFonts w:hint="eastAsia"/>
        </w:rPr>
        <w:t>，</w:t>
      </w:r>
      <w:r>
        <w:rPr>
          <w:rFonts w:hint="eastAsia"/>
        </w:rPr>
        <w:t>崔杼生子成及强</w:t>
      </w:r>
      <w:r w:rsidR="00577C8B">
        <w:rPr>
          <w:rFonts w:hint="eastAsia"/>
        </w:rPr>
        <w:t>，</w:t>
      </w:r>
      <w:r>
        <w:rPr>
          <w:rFonts w:hint="eastAsia"/>
        </w:rPr>
        <w:t>其母死</w:t>
      </w:r>
      <w:r w:rsidR="00577C8B">
        <w:rPr>
          <w:rFonts w:hint="eastAsia"/>
        </w:rPr>
        <w:t>，</w:t>
      </w:r>
      <w:r>
        <w:rPr>
          <w:rFonts w:hint="eastAsia"/>
        </w:rPr>
        <w:t>取东郭女</w:t>
      </w:r>
      <w:r w:rsidR="00577C8B">
        <w:rPr>
          <w:rFonts w:hint="eastAsia"/>
        </w:rPr>
        <w:t>，</w:t>
      </w:r>
      <w:r>
        <w:rPr>
          <w:rFonts w:hint="eastAsia"/>
        </w:rPr>
        <w:t>生明。东郭女使其前夫子无咎与其弟偃①相崔氏。成有罪</w:t>
      </w:r>
      <w:r w:rsidR="00577C8B">
        <w:rPr>
          <w:rFonts w:hint="eastAsia"/>
        </w:rPr>
        <w:t>，</w:t>
      </w:r>
      <w:r>
        <w:rPr>
          <w:rFonts w:hint="eastAsia"/>
        </w:rPr>
        <w:t>②二相急治之</w:t>
      </w:r>
      <w:r w:rsidR="00577C8B">
        <w:rPr>
          <w:rFonts w:hint="eastAsia"/>
        </w:rPr>
        <w:t>，</w:t>
      </w:r>
      <w:r>
        <w:rPr>
          <w:rFonts w:hint="eastAsia"/>
        </w:rPr>
        <w:t>立明为太子。成请老于崔</w:t>
      </w:r>
      <w:r>
        <w:rPr>
          <w:rFonts w:hint="eastAsia"/>
        </w:rPr>
        <w:t>(</w:t>
      </w:r>
      <w:r>
        <w:rPr>
          <w:rFonts w:hint="eastAsia"/>
        </w:rPr>
        <w:t>杼</w:t>
      </w:r>
      <w:r>
        <w:rPr>
          <w:rFonts w:hint="eastAsia"/>
        </w:rPr>
        <w:t>)</w:t>
      </w:r>
      <w:r w:rsidR="00577C8B">
        <w:rPr>
          <w:rFonts w:hint="eastAsia"/>
        </w:rPr>
        <w:t>，</w:t>
      </w:r>
      <w:r>
        <w:rPr>
          <w:rFonts w:hint="eastAsia"/>
        </w:rPr>
        <w:t>崔杼许之</w:t>
      </w:r>
      <w:r w:rsidR="00577C8B">
        <w:rPr>
          <w:rFonts w:hint="eastAsia"/>
        </w:rPr>
        <w:t>，</w:t>
      </w:r>
      <w:r>
        <w:rPr>
          <w:rFonts w:hint="eastAsia"/>
        </w:rPr>
        <w:t>二相弗听</w:t>
      </w:r>
      <w:r w:rsidR="00577C8B">
        <w:rPr>
          <w:rFonts w:hint="eastAsia"/>
        </w:rPr>
        <w:t>，</w:t>
      </w:r>
      <w:r>
        <w:rPr>
          <w:rFonts w:hint="eastAsia"/>
        </w:rPr>
        <w:t>曰</w:t>
      </w:r>
      <w:r w:rsidR="00577C8B">
        <w:rPr>
          <w:rFonts w:hint="eastAsia"/>
        </w:rPr>
        <w:t>：</w:t>
      </w:r>
      <w:r>
        <w:rPr>
          <w:rFonts w:hint="eastAsia"/>
        </w:rPr>
        <w:t>“崔</w:t>
      </w:r>
      <w:r w:rsidR="00577C8B">
        <w:rPr>
          <w:rFonts w:hint="eastAsia"/>
        </w:rPr>
        <w:t>，</w:t>
      </w:r>
      <w:r>
        <w:rPr>
          <w:rFonts w:hint="eastAsia"/>
        </w:rPr>
        <w:t>宗邑</w:t>
      </w:r>
      <w:r w:rsidR="00577C8B">
        <w:rPr>
          <w:rFonts w:hint="eastAsia"/>
        </w:rPr>
        <w:t>，</w:t>
      </w:r>
      <w:r>
        <w:rPr>
          <w:rFonts w:hint="eastAsia"/>
        </w:rPr>
        <w:t>不可。”③成、强怒</w:t>
      </w:r>
      <w:r w:rsidR="00577C8B">
        <w:rPr>
          <w:rFonts w:hint="eastAsia"/>
        </w:rPr>
        <w:t>，</w:t>
      </w:r>
      <w:r>
        <w:rPr>
          <w:rFonts w:hint="eastAsia"/>
        </w:rPr>
        <w:t>告庆封。④庆封与崔杼有郄</w:t>
      </w:r>
      <w:r w:rsidR="00577C8B">
        <w:rPr>
          <w:rFonts w:hint="eastAsia"/>
        </w:rPr>
        <w:t>，</w:t>
      </w:r>
      <w:r>
        <w:rPr>
          <w:rFonts w:hint="eastAsia"/>
        </w:rPr>
        <w:t>欲其败也。成、强杀无咎、偃于崔杼家</w:t>
      </w:r>
      <w:r w:rsidR="00577C8B">
        <w:rPr>
          <w:rFonts w:hint="eastAsia"/>
        </w:rPr>
        <w:t>，</w:t>
      </w:r>
      <w:r>
        <w:rPr>
          <w:rFonts w:hint="eastAsia"/>
        </w:rPr>
        <w:t>家皆奔亡。崔杼怒</w:t>
      </w:r>
      <w:r w:rsidR="00577C8B">
        <w:rPr>
          <w:rFonts w:hint="eastAsia"/>
        </w:rPr>
        <w:t>，</w:t>
      </w:r>
      <w:r>
        <w:rPr>
          <w:rFonts w:hint="eastAsia"/>
        </w:rPr>
        <w:t>无人</w:t>
      </w:r>
      <w:r w:rsidR="00577C8B">
        <w:rPr>
          <w:rFonts w:hint="eastAsia"/>
        </w:rPr>
        <w:t>，</w:t>
      </w:r>
      <w:r>
        <w:rPr>
          <w:rFonts w:hint="eastAsia"/>
        </w:rPr>
        <w:t>使一宦者御</w:t>
      </w:r>
      <w:r w:rsidR="00577C8B">
        <w:rPr>
          <w:rFonts w:hint="eastAsia"/>
        </w:rPr>
        <w:t>，</w:t>
      </w:r>
      <w:r>
        <w:rPr>
          <w:rFonts w:hint="eastAsia"/>
        </w:rPr>
        <w:t>见庆封。庆封曰</w:t>
      </w:r>
      <w:r w:rsidR="00577C8B">
        <w:rPr>
          <w:rFonts w:hint="eastAsia"/>
        </w:rPr>
        <w:t>：</w:t>
      </w:r>
      <w:r>
        <w:rPr>
          <w:rFonts w:hint="eastAsia"/>
        </w:rPr>
        <w:t>“请为子诛之。”使崔杼仇卢蒲嫳⑤攻崔氏</w:t>
      </w:r>
      <w:r w:rsidR="00577C8B">
        <w:rPr>
          <w:rFonts w:hint="eastAsia"/>
        </w:rPr>
        <w:t>，</w:t>
      </w:r>
      <w:r>
        <w:rPr>
          <w:rFonts w:hint="eastAsia"/>
        </w:rPr>
        <w:t>杀成、强</w:t>
      </w:r>
      <w:r w:rsidR="00577C8B">
        <w:rPr>
          <w:rFonts w:hint="eastAsia"/>
        </w:rPr>
        <w:t>，</w:t>
      </w:r>
      <w:r>
        <w:rPr>
          <w:rFonts w:hint="eastAsia"/>
        </w:rPr>
        <w:t>尽灭崔氏</w:t>
      </w:r>
      <w:r w:rsidR="00577C8B">
        <w:rPr>
          <w:rFonts w:hint="eastAsia"/>
        </w:rPr>
        <w:t>，</w:t>
      </w:r>
      <w:r>
        <w:rPr>
          <w:rFonts w:hint="eastAsia"/>
        </w:rPr>
        <w:t>崔杼妇自杀。崔杼毋归</w:t>
      </w:r>
      <w:r w:rsidR="00577C8B">
        <w:rPr>
          <w:rFonts w:hint="eastAsia"/>
        </w:rPr>
        <w:t>，</w:t>
      </w:r>
      <w:r>
        <w:rPr>
          <w:rFonts w:hint="eastAsia"/>
        </w:rPr>
        <w:t>⑥亦自杀。庆封为相国</w:t>
      </w:r>
      <w:r w:rsidR="00577C8B">
        <w:rPr>
          <w:rFonts w:hint="eastAsia"/>
        </w:rPr>
        <w:t>，</w:t>
      </w:r>
      <w:r>
        <w:rPr>
          <w:rFonts w:hint="eastAsia"/>
        </w:rPr>
        <w:t>专权。</w:t>
      </w:r>
    </w:p>
    <w:p w:rsidR="00E94F5A" w:rsidRDefault="00E94F5A" w:rsidP="00E94F5A">
      <w:pPr>
        <w:ind w:firstLine="435"/>
      </w:pPr>
    </w:p>
    <w:p w:rsidR="00E94F5A" w:rsidRDefault="00E94F5A" w:rsidP="00E94F5A">
      <w:pPr>
        <w:ind w:firstLine="435"/>
      </w:pPr>
      <w:r>
        <w:rPr>
          <w:rFonts w:hint="eastAsia"/>
        </w:rPr>
        <w:t xml:space="preserve">　　注①正义杜预云</w:t>
      </w:r>
      <w:r w:rsidR="00577C8B">
        <w:rPr>
          <w:rFonts w:hint="eastAsia"/>
        </w:rPr>
        <w:t>：</w:t>
      </w:r>
      <w:r>
        <w:rPr>
          <w:rFonts w:hint="eastAsia"/>
        </w:rPr>
        <w:t>“东郭偃</w:t>
      </w:r>
      <w:r w:rsidR="00577C8B">
        <w:rPr>
          <w:rFonts w:hint="eastAsia"/>
        </w:rPr>
        <w:t>，</w:t>
      </w:r>
      <w:r>
        <w:rPr>
          <w:rFonts w:hint="eastAsia"/>
        </w:rPr>
        <w:t>东郭姜之弟也。”</w:t>
      </w:r>
    </w:p>
    <w:p w:rsidR="00E94F5A" w:rsidRDefault="00E94F5A" w:rsidP="00E94F5A">
      <w:pPr>
        <w:ind w:firstLine="435"/>
      </w:pPr>
    </w:p>
    <w:p w:rsidR="00E94F5A" w:rsidRDefault="00E94F5A" w:rsidP="00E94F5A">
      <w:pPr>
        <w:ind w:firstLine="435"/>
      </w:pPr>
      <w:r>
        <w:rPr>
          <w:rFonts w:hint="eastAsia"/>
        </w:rPr>
        <w:t xml:space="preserve">　　注②正义左传云成有疾而废之。杜预云有恶疾也。</w:t>
      </w:r>
    </w:p>
    <w:p w:rsidR="00E94F5A" w:rsidRDefault="00E94F5A" w:rsidP="00E94F5A">
      <w:pPr>
        <w:ind w:firstLine="435"/>
      </w:pPr>
    </w:p>
    <w:p w:rsidR="00E94F5A" w:rsidRDefault="00E94F5A" w:rsidP="00E94F5A">
      <w:pPr>
        <w:ind w:firstLine="435"/>
      </w:pPr>
      <w:r>
        <w:rPr>
          <w:rFonts w:hint="eastAsia"/>
        </w:rPr>
        <w:t xml:space="preserve">　　注③集解杜预曰</w:t>
      </w:r>
      <w:r w:rsidR="00577C8B">
        <w:rPr>
          <w:rFonts w:hint="eastAsia"/>
        </w:rPr>
        <w:t>：</w:t>
      </w:r>
      <w:r>
        <w:rPr>
          <w:rFonts w:hint="eastAsia"/>
        </w:rPr>
        <w:t>“济南东朝阳县西北有崔氏城也。”</w:t>
      </w:r>
    </w:p>
    <w:p w:rsidR="00E94F5A" w:rsidRDefault="00E94F5A" w:rsidP="00E94F5A">
      <w:pPr>
        <w:ind w:firstLine="435"/>
      </w:pPr>
    </w:p>
    <w:p w:rsidR="00E94F5A" w:rsidRDefault="00E94F5A" w:rsidP="00E94F5A">
      <w:pPr>
        <w:ind w:firstLine="435"/>
      </w:pPr>
      <w:r>
        <w:rPr>
          <w:rFonts w:hint="eastAsia"/>
        </w:rPr>
        <w:lastRenderedPageBreak/>
        <w:t xml:space="preserve">　　注④正义左传云成强告庆封曰</w:t>
      </w:r>
      <w:r w:rsidR="00577C8B">
        <w:rPr>
          <w:rFonts w:hint="eastAsia"/>
        </w:rPr>
        <w:t>：</w:t>
      </w:r>
      <w:r>
        <w:rPr>
          <w:rFonts w:hint="eastAsia"/>
        </w:rPr>
        <w:t>“夫子身亦子所知也</w:t>
      </w:r>
      <w:r w:rsidR="00577C8B">
        <w:rPr>
          <w:rFonts w:hint="eastAsia"/>
        </w:rPr>
        <w:t>，</w:t>
      </w:r>
      <w:r>
        <w:rPr>
          <w:rFonts w:hint="eastAsia"/>
        </w:rPr>
        <w:t>唯无咎与偃是从</w:t>
      </w:r>
      <w:r w:rsidR="00577C8B">
        <w:rPr>
          <w:rFonts w:hint="eastAsia"/>
        </w:rPr>
        <w:t>，</w:t>
      </w:r>
      <w:r>
        <w:rPr>
          <w:rFonts w:hint="eastAsia"/>
        </w:rPr>
        <w:t>父兄莫能进矣。恐害夫子</w:t>
      </w:r>
      <w:r w:rsidR="00577C8B">
        <w:rPr>
          <w:rFonts w:hint="eastAsia"/>
        </w:rPr>
        <w:t>，</w:t>
      </w:r>
      <w:r>
        <w:rPr>
          <w:rFonts w:hint="eastAsia"/>
        </w:rPr>
        <w:t>敢以告。”庆封曰</w:t>
      </w:r>
      <w:r w:rsidR="00577C8B">
        <w:rPr>
          <w:rFonts w:hint="eastAsia"/>
        </w:rPr>
        <w:t>：</w:t>
      </w:r>
      <w:r>
        <w:rPr>
          <w:rFonts w:hint="eastAsia"/>
        </w:rPr>
        <w:t>“苟利夫子</w:t>
      </w:r>
      <w:r w:rsidR="00577C8B">
        <w:rPr>
          <w:rFonts w:hint="eastAsia"/>
        </w:rPr>
        <w:t>，</w:t>
      </w:r>
      <w:r>
        <w:rPr>
          <w:rFonts w:hint="eastAsia"/>
        </w:rPr>
        <w:t>必去之</w:t>
      </w:r>
      <w:r w:rsidR="00577C8B">
        <w:rPr>
          <w:rFonts w:hint="eastAsia"/>
        </w:rPr>
        <w:t>，</w:t>
      </w:r>
      <w:r>
        <w:rPr>
          <w:rFonts w:hint="eastAsia"/>
        </w:rPr>
        <w:t>难吾助汝。”</w:t>
      </w:r>
    </w:p>
    <w:p w:rsidR="00E94F5A" w:rsidRDefault="00E94F5A" w:rsidP="00E94F5A">
      <w:pPr>
        <w:ind w:firstLine="435"/>
      </w:pPr>
    </w:p>
    <w:p w:rsidR="00E94F5A" w:rsidRDefault="00E94F5A" w:rsidP="00E94F5A">
      <w:pPr>
        <w:ind w:firstLine="435"/>
      </w:pPr>
      <w:r>
        <w:rPr>
          <w:rFonts w:hint="eastAsia"/>
        </w:rPr>
        <w:t xml:space="preserve">　　乃杀东郭偃、棠无咎于崔氏朝也。其妻及崔杼皆缢死</w:t>
      </w:r>
      <w:r w:rsidR="00577C8B">
        <w:rPr>
          <w:rFonts w:hint="eastAsia"/>
        </w:rPr>
        <w:t>，</w:t>
      </w:r>
      <w:r>
        <w:rPr>
          <w:rFonts w:hint="eastAsia"/>
        </w:rPr>
        <w:t>崔明奔鲁。</w:t>
      </w:r>
    </w:p>
    <w:p w:rsidR="00E94F5A" w:rsidRDefault="00E94F5A" w:rsidP="00E94F5A">
      <w:pPr>
        <w:ind w:firstLine="435"/>
      </w:pPr>
    </w:p>
    <w:p w:rsidR="00E94F5A" w:rsidRDefault="00E94F5A" w:rsidP="00E94F5A">
      <w:pPr>
        <w:ind w:firstLine="435"/>
      </w:pPr>
      <w:r>
        <w:rPr>
          <w:rFonts w:hint="eastAsia"/>
        </w:rPr>
        <w:t xml:space="preserve">　　注⑤集解贾逵曰</w:t>
      </w:r>
      <w:r w:rsidR="00577C8B">
        <w:rPr>
          <w:rFonts w:hint="eastAsia"/>
        </w:rPr>
        <w:t>：</w:t>
      </w:r>
      <w:r>
        <w:rPr>
          <w:rFonts w:hint="eastAsia"/>
        </w:rPr>
        <w:t>“嫳</w:t>
      </w:r>
      <w:r w:rsidR="00577C8B">
        <w:rPr>
          <w:rFonts w:hint="eastAsia"/>
        </w:rPr>
        <w:t>，</w:t>
      </w:r>
      <w:r>
        <w:rPr>
          <w:rFonts w:hint="eastAsia"/>
        </w:rPr>
        <w:t>齐大夫庆封之属。”</w:t>
      </w:r>
    </w:p>
    <w:p w:rsidR="00E94F5A" w:rsidRDefault="00E94F5A" w:rsidP="00E94F5A">
      <w:pPr>
        <w:ind w:firstLine="435"/>
      </w:pPr>
    </w:p>
    <w:p w:rsidR="00E94F5A" w:rsidRDefault="00E94F5A" w:rsidP="00E94F5A">
      <w:pPr>
        <w:ind w:firstLine="435"/>
      </w:pPr>
      <w:r>
        <w:rPr>
          <w:rFonts w:hint="eastAsia"/>
        </w:rPr>
        <w:t xml:space="preserve">　　注⑥索隐毋音无也。</w:t>
      </w:r>
    </w:p>
    <w:p w:rsidR="00E94F5A" w:rsidRDefault="00E94F5A" w:rsidP="00E94F5A">
      <w:pPr>
        <w:ind w:firstLine="435"/>
      </w:pPr>
    </w:p>
    <w:p w:rsidR="00E94F5A" w:rsidRDefault="00E94F5A" w:rsidP="00E94F5A">
      <w:pPr>
        <w:ind w:firstLine="435"/>
      </w:pPr>
      <w:r>
        <w:rPr>
          <w:rFonts w:hint="eastAsia"/>
        </w:rPr>
        <w:t xml:space="preserve">　　三年十月</w:t>
      </w:r>
      <w:r w:rsidR="00577C8B">
        <w:rPr>
          <w:rFonts w:hint="eastAsia"/>
        </w:rPr>
        <w:t>，</w:t>
      </w:r>
      <w:r>
        <w:rPr>
          <w:rFonts w:hint="eastAsia"/>
        </w:rPr>
        <w:t>庆封出猎。初</w:t>
      </w:r>
      <w:r w:rsidR="00577C8B">
        <w:rPr>
          <w:rFonts w:hint="eastAsia"/>
        </w:rPr>
        <w:t>，</w:t>
      </w:r>
      <w:r>
        <w:rPr>
          <w:rFonts w:hint="eastAsia"/>
        </w:rPr>
        <w:t>庆封已杀崔杼</w:t>
      </w:r>
      <w:r w:rsidR="00577C8B">
        <w:rPr>
          <w:rFonts w:hint="eastAsia"/>
        </w:rPr>
        <w:t>，</w:t>
      </w:r>
      <w:r>
        <w:rPr>
          <w:rFonts w:hint="eastAsia"/>
        </w:rPr>
        <w:t>益骄</w:t>
      </w:r>
      <w:r w:rsidR="00577C8B">
        <w:rPr>
          <w:rFonts w:hint="eastAsia"/>
        </w:rPr>
        <w:t>，</w:t>
      </w:r>
      <w:r>
        <w:rPr>
          <w:rFonts w:hint="eastAsia"/>
        </w:rPr>
        <w:t>嗜酒好猎</w:t>
      </w:r>
      <w:r w:rsidR="00577C8B">
        <w:rPr>
          <w:rFonts w:hint="eastAsia"/>
        </w:rPr>
        <w:t>，</w:t>
      </w:r>
      <w:r>
        <w:rPr>
          <w:rFonts w:hint="eastAsia"/>
        </w:rPr>
        <w:t>不听政令。庆舍用政</w:t>
      </w:r>
      <w:r w:rsidR="00577C8B">
        <w:rPr>
          <w:rFonts w:hint="eastAsia"/>
        </w:rPr>
        <w:t>，</w:t>
      </w:r>
      <w:r>
        <w:rPr>
          <w:rFonts w:hint="eastAsia"/>
        </w:rPr>
        <w:t>①已有内郄。田文子谓桓子曰</w:t>
      </w:r>
      <w:r w:rsidR="00577C8B">
        <w:rPr>
          <w:rFonts w:hint="eastAsia"/>
        </w:rPr>
        <w:t>：</w:t>
      </w:r>
      <w:r>
        <w:rPr>
          <w:rFonts w:hint="eastAsia"/>
        </w:rPr>
        <w:t>“乱将作。”田、鲍、高、栾氏相与谋庆氏。庆舍发甲围庆封宫</w:t>
      </w:r>
      <w:r w:rsidR="00577C8B">
        <w:rPr>
          <w:rFonts w:hint="eastAsia"/>
        </w:rPr>
        <w:t>，</w:t>
      </w:r>
      <w:r>
        <w:rPr>
          <w:rFonts w:hint="eastAsia"/>
        </w:rPr>
        <w:t>四家徒共击破之。庆封还</w:t>
      </w:r>
      <w:r w:rsidR="00577C8B">
        <w:rPr>
          <w:rFonts w:hint="eastAsia"/>
        </w:rPr>
        <w:t>，</w:t>
      </w:r>
      <w:r>
        <w:rPr>
          <w:rFonts w:hint="eastAsia"/>
        </w:rPr>
        <w:t>不得入</w:t>
      </w:r>
      <w:r w:rsidR="00577C8B">
        <w:rPr>
          <w:rFonts w:hint="eastAsia"/>
        </w:rPr>
        <w:t>，</w:t>
      </w:r>
      <w:r>
        <w:rPr>
          <w:rFonts w:hint="eastAsia"/>
        </w:rPr>
        <w:t>奔鲁。齐人让鲁</w:t>
      </w:r>
      <w:r w:rsidR="00577C8B">
        <w:rPr>
          <w:rFonts w:hint="eastAsia"/>
        </w:rPr>
        <w:t>，</w:t>
      </w:r>
      <w:r>
        <w:rPr>
          <w:rFonts w:hint="eastAsia"/>
        </w:rPr>
        <w:t>封奔吴。吴与之朱方</w:t>
      </w:r>
      <w:r w:rsidR="00577C8B">
        <w:rPr>
          <w:rFonts w:hint="eastAsia"/>
        </w:rPr>
        <w:t>，</w:t>
      </w:r>
      <w:r>
        <w:rPr>
          <w:rFonts w:hint="eastAsia"/>
        </w:rPr>
        <w:t>聚其族而居之</w:t>
      </w:r>
      <w:r w:rsidR="00577C8B">
        <w:rPr>
          <w:rFonts w:hint="eastAsia"/>
        </w:rPr>
        <w:t>，</w:t>
      </w:r>
      <w:r>
        <w:rPr>
          <w:rFonts w:hint="eastAsia"/>
        </w:rPr>
        <w:t>富于在齐。其秋</w:t>
      </w:r>
      <w:r w:rsidR="00577C8B">
        <w:rPr>
          <w:rFonts w:hint="eastAsia"/>
        </w:rPr>
        <w:t>，</w:t>
      </w:r>
      <w:r>
        <w:rPr>
          <w:rFonts w:hint="eastAsia"/>
        </w:rPr>
        <w:t>齐人徙葬庄公</w:t>
      </w:r>
      <w:r w:rsidR="00577C8B">
        <w:rPr>
          <w:rFonts w:hint="eastAsia"/>
        </w:rPr>
        <w:t>，</w:t>
      </w:r>
      <w:r>
        <w:rPr>
          <w:rFonts w:hint="eastAsia"/>
        </w:rPr>
        <w:t>僇崔杼尸于市以说觽。</w:t>
      </w:r>
    </w:p>
    <w:p w:rsidR="00E94F5A" w:rsidRDefault="00E94F5A" w:rsidP="00E94F5A">
      <w:pPr>
        <w:ind w:firstLine="435"/>
      </w:pPr>
    </w:p>
    <w:p w:rsidR="00E94F5A" w:rsidRDefault="00E94F5A" w:rsidP="00E94F5A">
      <w:pPr>
        <w:ind w:firstLine="435"/>
      </w:pPr>
      <w:r>
        <w:rPr>
          <w:rFonts w:hint="eastAsia"/>
        </w:rPr>
        <w:t xml:space="preserve">　　注①集解服虔曰</w:t>
      </w:r>
      <w:r w:rsidR="00577C8B">
        <w:rPr>
          <w:rFonts w:hint="eastAsia"/>
        </w:rPr>
        <w:t>：</w:t>
      </w:r>
      <w:r>
        <w:rPr>
          <w:rFonts w:hint="eastAsia"/>
        </w:rPr>
        <w:t>“舍</w:t>
      </w:r>
      <w:r w:rsidR="00577C8B">
        <w:rPr>
          <w:rFonts w:hint="eastAsia"/>
        </w:rPr>
        <w:t>，</w:t>
      </w:r>
      <w:r>
        <w:rPr>
          <w:rFonts w:hint="eastAsia"/>
        </w:rPr>
        <w:t>庆封之子也。生传其职政与子。”</w:t>
      </w:r>
    </w:p>
    <w:p w:rsidR="00E94F5A" w:rsidRDefault="00E94F5A" w:rsidP="00E94F5A">
      <w:pPr>
        <w:ind w:firstLine="435"/>
      </w:pPr>
    </w:p>
    <w:p w:rsidR="00E94F5A" w:rsidRDefault="00E94F5A" w:rsidP="00E94F5A">
      <w:pPr>
        <w:ind w:firstLine="435"/>
      </w:pPr>
      <w:r>
        <w:rPr>
          <w:rFonts w:hint="eastAsia"/>
        </w:rPr>
        <w:t xml:space="preserve">　　九年</w:t>
      </w:r>
      <w:r w:rsidR="00577C8B">
        <w:rPr>
          <w:rFonts w:hint="eastAsia"/>
        </w:rPr>
        <w:t>，</w:t>
      </w:r>
      <w:r>
        <w:rPr>
          <w:rFonts w:hint="eastAsia"/>
        </w:rPr>
        <w:t>景公使晏婴之晋</w:t>
      </w:r>
      <w:r w:rsidR="00577C8B">
        <w:rPr>
          <w:rFonts w:hint="eastAsia"/>
        </w:rPr>
        <w:t>，</w:t>
      </w:r>
      <w:r>
        <w:rPr>
          <w:rFonts w:hint="eastAsia"/>
        </w:rPr>
        <w:t>与叔向私语曰</w:t>
      </w:r>
      <w:r w:rsidR="00577C8B">
        <w:rPr>
          <w:rFonts w:hint="eastAsia"/>
        </w:rPr>
        <w:t>：</w:t>
      </w:r>
      <w:r>
        <w:rPr>
          <w:rFonts w:hint="eastAsia"/>
        </w:rPr>
        <w:t>“齐政卒归田氏。田氏虽无大德</w:t>
      </w:r>
      <w:r w:rsidR="00577C8B">
        <w:rPr>
          <w:rFonts w:hint="eastAsia"/>
        </w:rPr>
        <w:t>，</w:t>
      </w:r>
      <w:r>
        <w:rPr>
          <w:rFonts w:hint="eastAsia"/>
        </w:rPr>
        <w:t>以公权私</w:t>
      </w:r>
      <w:r w:rsidR="00577C8B">
        <w:rPr>
          <w:rFonts w:hint="eastAsia"/>
        </w:rPr>
        <w:t>，</w:t>
      </w:r>
      <w:r>
        <w:rPr>
          <w:rFonts w:hint="eastAsia"/>
        </w:rPr>
        <w:t>有德于民</w:t>
      </w:r>
      <w:r w:rsidR="00577C8B">
        <w:rPr>
          <w:rFonts w:hint="eastAsia"/>
        </w:rPr>
        <w:t>，</w:t>
      </w:r>
      <w:r>
        <w:rPr>
          <w:rFonts w:hint="eastAsia"/>
        </w:rPr>
        <w:t>民爱之。”十二年</w:t>
      </w:r>
      <w:r w:rsidR="00577C8B">
        <w:rPr>
          <w:rFonts w:hint="eastAsia"/>
        </w:rPr>
        <w:t>，</w:t>
      </w:r>
      <w:r>
        <w:rPr>
          <w:rFonts w:hint="eastAsia"/>
        </w:rPr>
        <w:t>景公如晋</w:t>
      </w:r>
      <w:r w:rsidR="00577C8B">
        <w:rPr>
          <w:rFonts w:hint="eastAsia"/>
        </w:rPr>
        <w:t>，</w:t>
      </w:r>
      <w:r>
        <w:rPr>
          <w:rFonts w:hint="eastAsia"/>
        </w:rPr>
        <w:t>见平公</w:t>
      </w:r>
      <w:r w:rsidR="00577C8B">
        <w:rPr>
          <w:rFonts w:hint="eastAsia"/>
        </w:rPr>
        <w:t>，</w:t>
      </w:r>
      <w:r>
        <w:rPr>
          <w:rFonts w:hint="eastAsia"/>
        </w:rPr>
        <w:t>欲与伐燕。十八年</w:t>
      </w:r>
      <w:r w:rsidR="00577C8B">
        <w:rPr>
          <w:rFonts w:hint="eastAsia"/>
        </w:rPr>
        <w:t>，</w:t>
      </w:r>
      <w:r>
        <w:rPr>
          <w:rFonts w:hint="eastAsia"/>
        </w:rPr>
        <w:t>公复如晋</w:t>
      </w:r>
      <w:r w:rsidR="00577C8B">
        <w:rPr>
          <w:rFonts w:hint="eastAsia"/>
        </w:rPr>
        <w:t>，</w:t>
      </w:r>
      <w:r>
        <w:rPr>
          <w:rFonts w:hint="eastAsia"/>
        </w:rPr>
        <w:t>见昭公。二十六年</w:t>
      </w:r>
      <w:r w:rsidR="00577C8B">
        <w:rPr>
          <w:rFonts w:hint="eastAsia"/>
        </w:rPr>
        <w:t>，</w:t>
      </w:r>
      <w:r>
        <w:rPr>
          <w:rFonts w:hint="eastAsia"/>
        </w:rPr>
        <w:t>猎鲁郊</w:t>
      </w:r>
      <w:r w:rsidR="00577C8B">
        <w:rPr>
          <w:rFonts w:hint="eastAsia"/>
        </w:rPr>
        <w:t>，</w:t>
      </w:r>
      <w:r>
        <w:rPr>
          <w:rFonts w:hint="eastAsia"/>
        </w:rPr>
        <w:t>因入鲁</w:t>
      </w:r>
      <w:r w:rsidR="00577C8B">
        <w:rPr>
          <w:rFonts w:hint="eastAsia"/>
        </w:rPr>
        <w:t>，</w:t>
      </w:r>
      <w:r>
        <w:rPr>
          <w:rFonts w:hint="eastAsia"/>
        </w:rPr>
        <w:t>与晏婴俱问鲁礼。三十一年</w:t>
      </w:r>
      <w:r w:rsidR="00577C8B">
        <w:rPr>
          <w:rFonts w:hint="eastAsia"/>
        </w:rPr>
        <w:t>，</w:t>
      </w:r>
      <w:r>
        <w:rPr>
          <w:rFonts w:hint="eastAsia"/>
        </w:rPr>
        <w:t>鲁昭公辟季氏难</w:t>
      </w:r>
      <w:r w:rsidR="00577C8B">
        <w:rPr>
          <w:rFonts w:hint="eastAsia"/>
        </w:rPr>
        <w:t>，</w:t>
      </w:r>
      <w:r>
        <w:rPr>
          <w:rFonts w:hint="eastAsia"/>
        </w:rPr>
        <w:t>奔齐。齐欲以千社封之</w:t>
      </w:r>
      <w:r w:rsidR="00577C8B">
        <w:rPr>
          <w:rFonts w:hint="eastAsia"/>
        </w:rPr>
        <w:t>，</w:t>
      </w:r>
      <w:r>
        <w:rPr>
          <w:rFonts w:hint="eastAsia"/>
        </w:rPr>
        <w:t>①子家止昭公</w:t>
      </w:r>
      <w:r w:rsidR="00577C8B">
        <w:rPr>
          <w:rFonts w:hint="eastAsia"/>
        </w:rPr>
        <w:t>，</w:t>
      </w:r>
      <w:r>
        <w:rPr>
          <w:rFonts w:hint="eastAsia"/>
        </w:rPr>
        <w:t>昭公乃请齐伐鲁</w:t>
      </w:r>
      <w:r w:rsidR="00577C8B">
        <w:rPr>
          <w:rFonts w:hint="eastAsia"/>
        </w:rPr>
        <w:t>，</w:t>
      </w:r>
      <w:r>
        <w:rPr>
          <w:rFonts w:hint="eastAsia"/>
        </w:rPr>
        <w:t>取郓②以居昭公。</w:t>
      </w:r>
    </w:p>
    <w:p w:rsidR="00E94F5A" w:rsidRDefault="00E94F5A" w:rsidP="00E94F5A">
      <w:pPr>
        <w:ind w:firstLine="435"/>
      </w:pPr>
    </w:p>
    <w:p w:rsidR="00E94F5A" w:rsidRDefault="00E94F5A" w:rsidP="00E94F5A">
      <w:pPr>
        <w:ind w:firstLine="435"/>
      </w:pPr>
      <w:r>
        <w:rPr>
          <w:rFonts w:hint="eastAsia"/>
        </w:rPr>
        <w:t xml:space="preserve">　　注①集解贾逵曰</w:t>
      </w:r>
      <w:r w:rsidR="00577C8B">
        <w:rPr>
          <w:rFonts w:hint="eastAsia"/>
        </w:rPr>
        <w:t>：</w:t>
      </w:r>
      <w:r>
        <w:rPr>
          <w:rFonts w:hint="eastAsia"/>
        </w:rPr>
        <w:t>“二十五家为一社。千社</w:t>
      </w:r>
      <w:r w:rsidR="00577C8B">
        <w:rPr>
          <w:rFonts w:hint="eastAsia"/>
        </w:rPr>
        <w:t>，</w:t>
      </w:r>
      <w:r>
        <w:rPr>
          <w:rFonts w:hint="eastAsia"/>
        </w:rPr>
        <w:t>二万五千家也。”</w:t>
      </w:r>
    </w:p>
    <w:p w:rsidR="00E94F5A" w:rsidRDefault="00E94F5A" w:rsidP="00E94F5A">
      <w:pPr>
        <w:ind w:firstLine="435"/>
      </w:pPr>
    </w:p>
    <w:p w:rsidR="00E94F5A" w:rsidRDefault="00E94F5A" w:rsidP="00E94F5A">
      <w:pPr>
        <w:ind w:firstLine="435"/>
      </w:pPr>
      <w:r>
        <w:rPr>
          <w:rFonts w:hint="eastAsia"/>
        </w:rPr>
        <w:t xml:space="preserve">　　注②正义郓</w:t>
      </w:r>
      <w:r w:rsidR="00577C8B">
        <w:rPr>
          <w:rFonts w:hint="eastAsia"/>
        </w:rPr>
        <w:t>，</w:t>
      </w:r>
      <w:r>
        <w:rPr>
          <w:rFonts w:hint="eastAsia"/>
        </w:rPr>
        <w:t>郓城也。</w:t>
      </w:r>
    </w:p>
    <w:p w:rsidR="00E94F5A" w:rsidRDefault="00E94F5A" w:rsidP="00E94F5A">
      <w:pPr>
        <w:ind w:firstLine="435"/>
      </w:pPr>
    </w:p>
    <w:p w:rsidR="00E94F5A" w:rsidRDefault="00E94F5A" w:rsidP="00E94F5A">
      <w:pPr>
        <w:ind w:firstLine="435"/>
      </w:pPr>
      <w:r>
        <w:rPr>
          <w:rFonts w:hint="eastAsia"/>
        </w:rPr>
        <w:t xml:space="preserve">　　三十二年</w:t>
      </w:r>
      <w:r w:rsidR="00577C8B">
        <w:rPr>
          <w:rFonts w:hint="eastAsia"/>
        </w:rPr>
        <w:t>，</w:t>
      </w:r>
      <w:r>
        <w:rPr>
          <w:rFonts w:hint="eastAsia"/>
        </w:rPr>
        <w:t>彗星见。景公坐柏寝</w:t>
      </w:r>
      <w:r w:rsidR="00577C8B">
        <w:rPr>
          <w:rFonts w:hint="eastAsia"/>
        </w:rPr>
        <w:t>，</w:t>
      </w:r>
      <w:r>
        <w:rPr>
          <w:rFonts w:hint="eastAsia"/>
        </w:rPr>
        <w:t>叹曰</w:t>
      </w:r>
      <w:r w:rsidR="00577C8B">
        <w:rPr>
          <w:rFonts w:hint="eastAsia"/>
        </w:rPr>
        <w:t>：</w:t>
      </w:r>
      <w:r>
        <w:rPr>
          <w:rFonts w:hint="eastAsia"/>
        </w:rPr>
        <w:t>“堂堂！谁有此乎？”①髃臣皆泣</w:t>
      </w:r>
      <w:r w:rsidR="00577C8B">
        <w:rPr>
          <w:rFonts w:hint="eastAsia"/>
        </w:rPr>
        <w:t>，</w:t>
      </w:r>
      <w:r>
        <w:rPr>
          <w:rFonts w:hint="eastAsia"/>
        </w:rPr>
        <w:t>晏子笑</w:t>
      </w:r>
      <w:r w:rsidR="00577C8B">
        <w:rPr>
          <w:rFonts w:hint="eastAsia"/>
        </w:rPr>
        <w:t>，</w:t>
      </w:r>
      <w:r>
        <w:rPr>
          <w:rFonts w:hint="eastAsia"/>
        </w:rPr>
        <w:t>公怒。晏子曰</w:t>
      </w:r>
      <w:r w:rsidR="00577C8B">
        <w:rPr>
          <w:rFonts w:hint="eastAsia"/>
        </w:rPr>
        <w:t>：</w:t>
      </w:r>
      <w:r>
        <w:rPr>
          <w:rFonts w:hint="eastAsia"/>
        </w:rPr>
        <w:t>“臣笑髃臣谀甚。”景公曰</w:t>
      </w:r>
      <w:r w:rsidR="00577C8B">
        <w:rPr>
          <w:rFonts w:hint="eastAsia"/>
        </w:rPr>
        <w:t>：</w:t>
      </w:r>
      <w:r>
        <w:rPr>
          <w:rFonts w:hint="eastAsia"/>
        </w:rPr>
        <w:t>“彗星出东北</w:t>
      </w:r>
      <w:r w:rsidR="00577C8B">
        <w:rPr>
          <w:rFonts w:hint="eastAsia"/>
        </w:rPr>
        <w:t>，</w:t>
      </w:r>
      <w:r>
        <w:rPr>
          <w:rFonts w:hint="eastAsia"/>
        </w:rPr>
        <w:t>当齐分野</w:t>
      </w:r>
      <w:r w:rsidR="00577C8B">
        <w:rPr>
          <w:rFonts w:hint="eastAsia"/>
        </w:rPr>
        <w:t>，</w:t>
      </w:r>
      <w:r>
        <w:rPr>
          <w:rFonts w:hint="eastAsia"/>
        </w:rPr>
        <w:t>寡人以为忧。”晏子曰</w:t>
      </w:r>
      <w:r w:rsidR="00577C8B">
        <w:rPr>
          <w:rFonts w:hint="eastAsia"/>
        </w:rPr>
        <w:t>：</w:t>
      </w:r>
      <w:r>
        <w:rPr>
          <w:rFonts w:hint="eastAsia"/>
        </w:rPr>
        <w:t>“君高台深池</w:t>
      </w:r>
      <w:r w:rsidR="00577C8B">
        <w:rPr>
          <w:rFonts w:hint="eastAsia"/>
        </w:rPr>
        <w:t>，</w:t>
      </w:r>
      <w:r>
        <w:rPr>
          <w:rFonts w:hint="eastAsia"/>
        </w:rPr>
        <w:t>赋敛如弗得</w:t>
      </w:r>
      <w:r w:rsidR="00577C8B">
        <w:rPr>
          <w:rFonts w:hint="eastAsia"/>
        </w:rPr>
        <w:t>，</w:t>
      </w:r>
      <w:r>
        <w:rPr>
          <w:rFonts w:hint="eastAsia"/>
        </w:rPr>
        <w:t>刑罚恐弗胜</w:t>
      </w:r>
      <w:r w:rsidR="00577C8B">
        <w:rPr>
          <w:rFonts w:hint="eastAsia"/>
        </w:rPr>
        <w:t>，</w:t>
      </w:r>
      <w:r>
        <w:rPr>
          <w:rFonts w:hint="eastAsia"/>
        </w:rPr>
        <w:t>茀星②将出</w:t>
      </w:r>
      <w:r w:rsidR="00577C8B">
        <w:rPr>
          <w:rFonts w:hint="eastAsia"/>
        </w:rPr>
        <w:t>，</w:t>
      </w:r>
      <w:r>
        <w:rPr>
          <w:rFonts w:hint="eastAsia"/>
        </w:rPr>
        <w:t>彗星③何惧乎？”公曰</w:t>
      </w:r>
      <w:r w:rsidR="00577C8B">
        <w:rPr>
          <w:rFonts w:hint="eastAsia"/>
        </w:rPr>
        <w:t>：</w:t>
      </w:r>
      <w:r>
        <w:rPr>
          <w:rFonts w:hint="eastAsia"/>
        </w:rPr>
        <w:t>“可禳否？”</w:t>
      </w:r>
      <w:r>
        <w:rPr>
          <w:rFonts w:hint="eastAsia"/>
        </w:rPr>
        <w:lastRenderedPageBreak/>
        <w:t>晏子曰</w:t>
      </w:r>
      <w:r w:rsidR="00577C8B">
        <w:rPr>
          <w:rFonts w:hint="eastAsia"/>
        </w:rPr>
        <w:t>：</w:t>
      </w:r>
      <w:r>
        <w:rPr>
          <w:rFonts w:hint="eastAsia"/>
        </w:rPr>
        <w:t>“使神可祝而来</w:t>
      </w:r>
      <w:r w:rsidR="00577C8B">
        <w:rPr>
          <w:rFonts w:hint="eastAsia"/>
        </w:rPr>
        <w:t>，</w:t>
      </w:r>
      <w:r>
        <w:rPr>
          <w:rFonts w:hint="eastAsia"/>
        </w:rPr>
        <w:t>④亦可禳而去也。百姓苦怨以万数</w:t>
      </w:r>
      <w:r w:rsidR="00577C8B">
        <w:rPr>
          <w:rFonts w:hint="eastAsia"/>
        </w:rPr>
        <w:t>，</w:t>
      </w:r>
      <w:r>
        <w:rPr>
          <w:rFonts w:hint="eastAsia"/>
        </w:rPr>
        <w:t>而君令一人禳之</w:t>
      </w:r>
      <w:r w:rsidR="00577C8B">
        <w:rPr>
          <w:rFonts w:hint="eastAsia"/>
        </w:rPr>
        <w:t>，</w:t>
      </w:r>
      <w:r>
        <w:rPr>
          <w:rFonts w:hint="eastAsia"/>
        </w:rPr>
        <w:t>安能胜觽口乎？”是时景公好治宫室</w:t>
      </w:r>
      <w:r w:rsidR="00577C8B">
        <w:rPr>
          <w:rFonts w:hint="eastAsia"/>
        </w:rPr>
        <w:t>，</w:t>
      </w:r>
      <w:r>
        <w:rPr>
          <w:rFonts w:hint="eastAsia"/>
        </w:rPr>
        <w:t>聚狗马</w:t>
      </w:r>
      <w:r w:rsidR="00577C8B">
        <w:rPr>
          <w:rFonts w:hint="eastAsia"/>
        </w:rPr>
        <w:t>，</w:t>
      </w:r>
      <w:r>
        <w:rPr>
          <w:rFonts w:hint="eastAsia"/>
        </w:rPr>
        <w:t>奢侈</w:t>
      </w:r>
      <w:r w:rsidR="00577C8B">
        <w:rPr>
          <w:rFonts w:hint="eastAsia"/>
        </w:rPr>
        <w:t>，</w:t>
      </w:r>
      <w:r>
        <w:rPr>
          <w:rFonts w:hint="eastAsia"/>
        </w:rPr>
        <w:t>厚赋重刑</w:t>
      </w:r>
      <w:r w:rsidR="00577C8B">
        <w:rPr>
          <w:rFonts w:hint="eastAsia"/>
        </w:rPr>
        <w:t>，</w:t>
      </w:r>
      <w:r>
        <w:rPr>
          <w:rFonts w:hint="eastAsia"/>
        </w:rPr>
        <w:t>故晏子以此谏之。</w:t>
      </w:r>
    </w:p>
    <w:p w:rsidR="00E94F5A" w:rsidRDefault="00E94F5A" w:rsidP="00E94F5A">
      <w:pPr>
        <w:ind w:firstLine="435"/>
      </w:pPr>
    </w:p>
    <w:p w:rsidR="00E94F5A" w:rsidRDefault="00E94F5A" w:rsidP="00E94F5A">
      <w:pPr>
        <w:ind w:firstLine="435"/>
      </w:pPr>
      <w:r>
        <w:rPr>
          <w:rFonts w:hint="eastAsia"/>
        </w:rPr>
        <w:t xml:space="preserve">　　注①集解服虔曰</w:t>
      </w:r>
      <w:r w:rsidR="00577C8B">
        <w:rPr>
          <w:rFonts w:hint="eastAsia"/>
        </w:rPr>
        <w:t>：</w:t>
      </w:r>
      <w:r>
        <w:rPr>
          <w:rFonts w:hint="eastAsia"/>
        </w:rPr>
        <w:t>“景公自恐德薄不能久享齐国</w:t>
      </w:r>
      <w:r w:rsidR="00577C8B">
        <w:rPr>
          <w:rFonts w:hint="eastAsia"/>
        </w:rPr>
        <w:t>，</w:t>
      </w:r>
      <w:r>
        <w:rPr>
          <w:rFonts w:hint="eastAsia"/>
        </w:rPr>
        <w:t>故曰‘谁有此’也。”</w:t>
      </w:r>
    </w:p>
    <w:p w:rsidR="00E94F5A" w:rsidRDefault="00E94F5A" w:rsidP="00E94F5A">
      <w:pPr>
        <w:ind w:firstLine="435"/>
      </w:pPr>
    </w:p>
    <w:p w:rsidR="00E94F5A" w:rsidRDefault="00E94F5A" w:rsidP="00E94F5A">
      <w:pPr>
        <w:ind w:firstLine="435"/>
      </w:pPr>
      <w:r>
        <w:rPr>
          <w:rFonts w:hint="eastAsia"/>
        </w:rPr>
        <w:t xml:space="preserve">　　注②正义茀音佩。谓客星侵近边侧欲相害。</w:t>
      </w:r>
    </w:p>
    <w:p w:rsidR="00E94F5A" w:rsidRDefault="00E94F5A" w:rsidP="00E94F5A">
      <w:pPr>
        <w:ind w:firstLine="435"/>
      </w:pPr>
    </w:p>
    <w:p w:rsidR="00E94F5A" w:rsidRDefault="00E94F5A" w:rsidP="00E94F5A">
      <w:pPr>
        <w:ind w:firstLine="435"/>
      </w:pPr>
      <w:r>
        <w:rPr>
          <w:rFonts w:hint="eastAsia"/>
        </w:rPr>
        <w:t xml:space="preserve">　　注③正义彗</w:t>
      </w:r>
      <w:r w:rsidR="00577C8B">
        <w:rPr>
          <w:rFonts w:hint="eastAsia"/>
        </w:rPr>
        <w:t>，</w:t>
      </w:r>
      <w:r>
        <w:rPr>
          <w:rFonts w:hint="eastAsia"/>
        </w:rPr>
        <w:t>息岁反。若帚形</w:t>
      </w:r>
      <w:r w:rsidR="00577C8B">
        <w:rPr>
          <w:rFonts w:hint="eastAsia"/>
        </w:rPr>
        <w:t>，</w:t>
      </w:r>
      <w:r>
        <w:rPr>
          <w:rFonts w:hint="eastAsia"/>
        </w:rPr>
        <w:t>见</w:t>
      </w:r>
      <w:r w:rsidR="00577C8B">
        <w:rPr>
          <w:rFonts w:hint="eastAsia"/>
        </w:rPr>
        <w:t>，</w:t>
      </w:r>
      <w:r>
        <w:rPr>
          <w:rFonts w:hint="eastAsia"/>
        </w:rPr>
        <w:t>其境有乱也。</w:t>
      </w:r>
    </w:p>
    <w:p w:rsidR="00E94F5A" w:rsidRDefault="00E94F5A" w:rsidP="00E94F5A">
      <w:pPr>
        <w:ind w:firstLine="435"/>
      </w:pPr>
    </w:p>
    <w:p w:rsidR="00E94F5A" w:rsidRDefault="00E94F5A" w:rsidP="00E94F5A">
      <w:pPr>
        <w:ind w:firstLine="435"/>
      </w:pPr>
      <w:r>
        <w:rPr>
          <w:rFonts w:hint="eastAsia"/>
        </w:rPr>
        <w:t xml:space="preserve">　　注④正义祝音章受反。</w:t>
      </w:r>
    </w:p>
    <w:p w:rsidR="00E94F5A" w:rsidRDefault="00E94F5A" w:rsidP="00E94F5A">
      <w:pPr>
        <w:ind w:firstLine="435"/>
      </w:pPr>
    </w:p>
    <w:p w:rsidR="00E94F5A" w:rsidRDefault="00E94F5A" w:rsidP="00E94F5A">
      <w:pPr>
        <w:ind w:firstLine="435"/>
      </w:pPr>
      <w:r>
        <w:rPr>
          <w:rFonts w:hint="eastAsia"/>
        </w:rPr>
        <w:t xml:space="preserve">　　四十二年</w:t>
      </w:r>
      <w:r w:rsidR="00577C8B">
        <w:rPr>
          <w:rFonts w:hint="eastAsia"/>
        </w:rPr>
        <w:t>，</w:t>
      </w:r>
      <w:r>
        <w:rPr>
          <w:rFonts w:hint="eastAsia"/>
        </w:rPr>
        <w:t>吴王阖闾伐楚</w:t>
      </w:r>
      <w:r w:rsidR="00577C8B">
        <w:rPr>
          <w:rFonts w:hint="eastAsia"/>
        </w:rPr>
        <w:t>，</w:t>
      </w:r>
      <w:r>
        <w:rPr>
          <w:rFonts w:hint="eastAsia"/>
        </w:rPr>
        <w:t>入郢。</w:t>
      </w:r>
    </w:p>
    <w:p w:rsidR="00E94F5A" w:rsidRDefault="00E94F5A" w:rsidP="00E94F5A">
      <w:pPr>
        <w:ind w:firstLine="435"/>
      </w:pPr>
    </w:p>
    <w:p w:rsidR="00E94F5A" w:rsidRDefault="00E94F5A" w:rsidP="00E94F5A">
      <w:pPr>
        <w:ind w:firstLine="435"/>
      </w:pPr>
      <w:r>
        <w:rPr>
          <w:rFonts w:hint="eastAsia"/>
        </w:rPr>
        <w:t xml:space="preserve">　　四十七年</w:t>
      </w:r>
      <w:r w:rsidR="00577C8B">
        <w:rPr>
          <w:rFonts w:hint="eastAsia"/>
        </w:rPr>
        <w:t>，</w:t>
      </w:r>
      <w:r>
        <w:rPr>
          <w:rFonts w:hint="eastAsia"/>
        </w:rPr>
        <w:t>鲁阳虎攻其君</w:t>
      </w:r>
      <w:r w:rsidR="00577C8B">
        <w:rPr>
          <w:rFonts w:hint="eastAsia"/>
        </w:rPr>
        <w:t>，</w:t>
      </w:r>
      <w:r>
        <w:rPr>
          <w:rFonts w:hint="eastAsia"/>
        </w:rPr>
        <w:t>不胜</w:t>
      </w:r>
      <w:r w:rsidR="00577C8B">
        <w:rPr>
          <w:rFonts w:hint="eastAsia"/>
        </w:rPr>
        <w:t>，</w:t>
      </w:r>
      <w:r>
        <w:rPr>
          <w:rFonts w:hint="eastAsia"/>
        </w:rPr>
        <w:t>奔齐</w:t>
      </w:r>
      <w:r w:rsidR="00577C8B">
        <w:rPr>
          <w:rFonts w:hint="eastAsia"/>
        </w:rPr>
        <w:t>，</w:t>
      </w:r>
      <w:r>
        <w:rPr>
          <w:rFonts w:hint="eastAsia"/>
        </w:rPr>
        <w:t>请齐伐鲁。鲍子谏景公</w:t>
      </w:r>
      <w:r w:rsidR="00577C8B">
        <w:rPr>
          <w:rFonts w:hint="eastAsia"/>
        </w:rPr>
        <w:t>，</w:t>
      </w:r>
      <w:r>
        <w:rPr>
          <w:rFonts w:hint="eastAsia"/>
        </w:rPr>
        <w:t>乃囚阳虎。</w:t>
      </w:r>
    </w:p>
    <w:p w:rsidR="00E94F5A" w:rsidRDefault="00E94F5A" w:rsidP="00E94F5A">
      <w:pPr>
        <w:ind w:firstLine="435"/>
      </w:pPr>
    </w:p>
    <w:p w:rsidR="00E94F5A" w:rsidRDefault="00E94F5A" w:rsidP="00E94F5A">
      <w:pPr>
        <w:ind w:firstLine="435"/>
      </w:pPr>
      <w:r>
        <w:rPr>
          <w:rFonts w:hint="eastAsia"/>
        </w:rPr>
        <w:t xml:space="preserve">　　阳虎得亡</w:t>
      </w:r>
      <w:r w:rsidR="00577C8B">
        <w:rPr>
          <w:rFonts w:hint="eastAsia"/>
        </w:rPr>
        <w:t>，</w:t>
      </w:r>
      <w:r>
        <w:rPr>
          <w:rFonts w:hint="eastAsia"/>
        </w:rPr>
        <w:t>奔晋。</w:t>
      </w:r>
    </w:p>
    <w:p w:rsidR="00E94F5A" w:rsidRDefault="00E94F5A" w:rsidP="00E94F5A">
      <w:pPr>
        <w:ind w:firstLine="435"/>
      </w:pPr>
    </w:p>
    <w:p w:rsidR="00E94F5A" w:rsidRDefault="00E94F5A" w:rsidP="00E94F5A">
      <w:pPr>
        <w:ind w:firstLine="435"/>
      </w:pPr>
      <w:r>
        <w:rPr>
          <w:rFonts w:hint="eastAsia"/>
        </w:rPr>
        <w:t xml:space="preserve">　　四十八年</w:t>
      </w:r>
      <w:r w:rsidR="00577C8B">
        <w:rPr>
          <w:rFonts w:hint="eastAsia"/>
        </w:rPr>
        <w:t>，</w:t>
      </w:r>
      <w:r>
        <w:rPr>
          <w:rFonts w:hint="eastAsia"/>
        </w:rPr>
        <w:t>与鲁定公好会夹谷。①儣鉏②曰</w:t>
      </w:r>
      <w:r w:rsidR="00577C8B">
        <w:rPr>
          <w:rFonts w:hint="eastAsia"/>
        </w:rPr>
        <w:t>：</w:t>
      </w:r>
      <w:r>
        <w:rPr>
          <w:rFonts w:hint="eastAsia"/>
        </w:rPr>
        <w:t>“孔丘知礼而怯</w:t>
      </w:r>
      <w:r w:rsidR="00577C8B">
        <w:rPr>
          <w:rFonts w:hint="eastAsia"/>
        </w:rPr>
        <w:t>，</w:t>
      </w:r>
      <w:r>
        <w:rPr>
          <w:rFonts w:hint="eastAsia"/>
        </w:rPr>
        <w:t>请令莱人为乐</w:t>
      </w:r>
      <w:r w:rsidR="00577C8B">
        <w:rPr>
          <w:rFonts w:hint="eastAsia"/>
        </w:rPr>
        <w:t>，</w:t>
      </w:r>
      <w:r>
        <w:rPr>
          <w:rFonts w:hint="eastAsia"/>
        </w:rPr>
        <w:t>③因执鲁君</w:t>
      </w:r>
      <w:r w:rsidR="00577C8B">
        <w:rPr>
          <w:rFonts w:hint="eastAsia"/>
        </w:rPr>
        <w:t>，</w:t>
      </w:r>
      <w:r>
        <w:rPr>
          <w:rFonts w:hint="eastAsia"/>
        </w:rPr>
        <w:t>可得志。”景公害孔丘相鲁</w:t>
      </w:r>
      <w:r w:rsidR="00577C8B">
        <w:rPr>
          <w:rFonts w:hint="eastAsia"/>
        </w:rPr>
        <w:t>，</w:t>
      </w:r>
      <w:r>
        <w:rPr>
          <w:rFonts w:hint="eastAsia"/>
        </w:rPr>
        <w:t>惧其霸</w:t>
      </w:r>
      <w:r w:rsidR="00577C8B">
        <w:rPr>
          <w:rFonts w:hint="eastAsia"/>
        </w:rPr>
        <w:t>，</w:t>
      </w:r>
      <w:r>
        <w:rPr>
          <w:rFonts w:hint="eastAsia"/>
        </w:rPr>
        <w:t>故从儣鉏之计。方会</w:t>
      </w:r>
      <w:r w:rsidR="00577C8B">
        <w:rPr>
          <w:rFonts w:hint="eastAsia"/>
        </w:rPr>
        <w:t>，</w:t>
      </w:r>
      <w:r>
        <w:rPr>
          <w:rFonts w:hint="eastAsia"/>
        </w:rPr>
        <w:t>进莱乐</w:t>
      </w:r>
      <w:r w:rsidR="00577C8B">
        <w:rPr>
          <w:rFonts w:hint="eastAsia"/>
        </w:rPr>
        <w:t>，</w:t>
      </w:r>
      <w:r>
        <w:rPr>
          <w:rFonts w:hint="eastAsia"/>
        </w:rPr>
        <w:t>孔子历阶上</w:t>
      </w:r>
      <w:r w:rsidR="00577C8B">
        <w:rPr>
          <w:rFonts w:hint="eastAsia"/>
        </w:rPr>
        <w:t>，</w:t>
      </w:r>
      <w:r>
        <w:rPr>
          <w:rFonts w:hint="eastAsia"/>
        </w:rPr>
        <w:t>使有司执莱人斩之</w:t>
      </w:r>
      <w:r w:rsidR="00577C8B">
        <w:rPr>
          <w:rFonts w:hint="eastAsia"/>
        </w:rPr>
        <w:t>，</w:t>
      </w:r>
      <w:r>
        <w:rPr>
          <w:rFonts w:hint="eastAsia"/>
        </w:rPr>
        <w:t>以礼让景公。景公臱</w:t>
      </w:r>
      <w:r w:rsidR="00577C8B">
        <w:rPr>
          <w:rFonts w:hint="eastAsia"/>
        </w:rPr>
        <w:t>，</w:t>
      </w:r>
      <w:r>
        <w:rPr>
          <w:rFonts w:hint="eastAsia"/>
        </w:rPr>
        <w:t>乃归鲁侵地以谢</w:t>
      </w:r>
      <w:r w:rsidR="00577C8B">
        <w:rPr>
          <w:rFonts w:hint="eastAsia"/>
        </w:rPr>
        <w:t>，</w:t>
      </w:r>
      <w:r>
        <w:rPr>
          <w:rFonts w:hint="eastAsia"/>
        </w:rPr>
        <w:t>而罢去。是岁</w:t>
      </w:r>
      <w:r w:rsidR="00577C8B">
        <w:rPr>
          <w:rFonts w:hint="eastAsia"/>
        </w:rPr>
        <w:t>，</w:t>
      </w:r>
      <w:r>
        <w:rPr>
          <w:rFonts w:hint="eastAsia"/>
        </w:rPr>
        <w:t>晏婴卒。</w:t>
      </w:r>
    </w:p>
    <w:p w:rsidR="00E94F5A" w:rsidRDefault="00E94F5A" w:rsidP="00E94F5A">
      <w:pPr>
        <w:ind w:firstLine="435"/>
      </w:pPr>
    </w:p>
    <w:p w:rsidR="00E94F5A" w:rsidRDefault="00E94F5A" w:rsidP="00E94F5A">
      <w:pPr>
        <w:ind w:firstLine="435"/>
      </w:pPr>
      <w:r>
        <w:rPr>
          <w:rFonts w:hint="eastAsia"/>
        </w:rPr>
        <w:t xml:space="preserve">　　注①集解服虔曰</w:t>
      </w:r>
      <w:r w:rsidR="00577C8B">
        <w:rPr>
          <w:rFonts w:hint="eastAsia"/>
        </w:rPr>
        <w:t>：</w:t>
      </w:r>
      <w:r>
        <w:rPr>
          <w:rFonts w:hint="eastAsia"/>
        </w:rPr>
        <w:t>“东海祝其县是也。”</w:t>
      </w:r>
    </w:p>
    <w:p w:rsidR="00E94F5A" w:rsidRDefault="00E94F5A" w:rsidP="00E94F5A">
      <w:pPr>
        <w:ind w:firstLine="435"/>
      </w:pPr>
    </w:p>
    <w:p w:rsidR="00E94F5A" w:rsidRDefault="00E94F5A" w:rsidP="00E94F5A">
      <w:pPr>
        <w:ind w:firstLine="435"/>
      </w:pPr>
      <w:r>
        <w:rPr>
          <w:rFonts w:hint="eastAsia"/>
        </w:rPr>
        <w:t xml:space="preserve">　　注②索隐且</w:t>
      </w:r>
      <w:r w:rsidR="00577C8B">
        <w:rPr>
          <w:rFonts w:hint="eastAsia"/>
        </w:rPr>
        <w:t>，</w:t>
      </w:r>
      <w:r>
        <w:rPr>
          <w:rFonts w:hint="eastAsia"/>
        </w:rPr>
        <w:t>即余反。即儣弥也。</w:t>
      </w:r>
    </w:p>
    <w:p w:rsidR="00E94F5A" w:rsidRDefault="00E94F5A" w:rsidP="00E94F5A">
      <w:pPr>
        <w:ind w:firstLine="435"/>
      </w:pPr>
    </w:p>
    <w:p w:rsidR="00E94F5A" w:rsidRDefault="00E94F5A" w:rsidP="00E94F5A">
      <w:pPr>
        <w:ind w:firstLine="435"/>
      </w:pPr>
      <w:r>
        <w:rPr>
          <w:rFonts w:hint="eastAsia"/>
        </w:rPr>
        <w:t xml:space="preserve">　　注③集解杜预曰</w:t>
      </w:r>
      <w:r w:rsidR="00577C8B">
        <w:rPr>
          <w:rFonts w:hint="eastAsia"/>
        </w:rPr>
        <w:t>：</w:t>
      </w:r>
      <w:r>
        <w:rPr>
          <w:rFonts w:hint="eastAsia"/>
        </w:rPr>
        <w:t>“莱人</w:t>
      </w:r>
      <w:r w:rsidR="00577C8B">
        <w:rPr>
          <w:rFonts w:hint="eastAsia"/>
        </w:rPr>
        <w:t>，</w:t>
      </w:r>
      <w:r>
        <w:rPr>
          <w:rFonts w:hint="eastAsia"/>
        </w:rPr>
        <w:t>齐所灭莱夷。”</w:t>
      </w:r>
    </w:p>
    <w:p w:rsidR="00E94F5A" w:rsidRDefault="00E94F5A" w:rsidP="00E94F5A">
      <w:pPr>
        <w:ind w:firstLine="435"/>
      </w:pPr>
    </w:p>
    <w:p w:rsidR="00E94F5A" w:rsidRDefault="00E94F5A" w:rsidP="00E94F5A">
      <w:pPr>
        <w:ind w:firstLine="435"/>
      </w:pPr>
      <w:r>
        <w:rPr>
          <w:rFonts w:hint="eastAsia"/>
        </w:rPr>
        <w:t xml:space="preserve">　　五十五年</w:t>
      </w:r>
      <w:r w:rsidR="00577C8B">
        <w:rPr>
          <w:rFonts w:hint="eastAsia"/>
        </w:rPr>
        <w:t>，</w:t>
      </w:r>
      <w:r>
        <w:rPr>
          <w:rFonts w:hint="eastAsia"/>
        </w:rPr>
        <w:t>范、中行反其君于晋</w:t>
      </w:r>
      <w:r w:rsidR="00577C8B">
        <w:rPr>
          <w:rFonts w:hint="eastAsia"/>
        </w:rPr>
        <w:t>，</w:t>
      </w:r>
      <w:r>
        <w:rPr>
          <w:rFonts w:hint="eastAsia"/>
        </w:rPr>
        <w:t>晋攻之急</w:t>
      </w:r>
      <w:r w:rsidR="00577C8B">
        <w:rPr>
          <w:rFonts w:hint="eastAsia"/>
        </w:rPr>
        <w:t>，</w:t>
      </w:r>
      <w:r>
        <w:rPr>
          <w:rFonts w:hint="eastAsia"/>
        </w:rPr>
        <w:t>来请粟。田乞欲为乱</w:t>
      </w:r>
      <w:r w:rsidR="00577C8B">
        <w:rPr>
          <w:rFonts w:hint="eastAsia"/>
        </w:rPr>
        <w:t>，</w:t>
      </w:r>
      <w:r>
        <w:rPr>
          <w:rFonts w:hint="eastAsia"/>
        </w:rPr>
        <w:t>树党于逆臣</w:t>
      </w:r>
      <w:r w:rsidR="00577C8B">
        <w:rPr>
          <w:rFonts w:hint="eastAsia"/>
        </w:rPr>
        <w:t>，</w:t>
      </w:r>
      <w:r>
        <w:rPr>
          <w:rFonts w:hint="eastAsia"/>
        </w:rPr>
        <w:t>说景公曰</w:t>
      </w:r>
      <w:r w:rsidR="00577C8B">
        <w:rPr>
          <w:rFonts w:hint="eastAsia"/>
        </w:rPr>
        <w:t>：</w:t>
      </w:r>
      <w:r>
        <w:rPr>
          <w:rFonts w:hint="eastAsia"/>
        </w:rPr>
        <w:t>“范、中行数有德于齐</w:t>
      </w:r>
      <w:r w:rsidR="00577C8B">
        <w:rPr>
          <w:rFonts w:hint="eastAsia"/>
        </w:rPr>
        <w:t>，</w:t>
      </w:r>
      <w:r>
        <w:rPr>
          <w:rFonts w:hint="eastAsia"/>
        </w:rPr>
        <w:t>不可不救。”及使乞救而输之粟。</w:t>
      </w:r>
    </w:p>
    <w:p w:rsidR="00E94F5A" w:rsidRDefault="00E94F5A" w:rsidP="00E94F5A">
      <w:pPr>
        <w:ind w:firstLine="435"/>
      </w:pPr>
    </w:p>
    <w:p w:rsidR="00E94F5A" w:rsidRDefault="00E94F5A" w:rsidP="00E94F5A">
      <w:pPr>
        <w:ind w:firstLine="435"/>
      </w:pPr>
      <w:r>
        <w:rPr>
          <w:rFonts w:hint="eastAsia"/>
        </w:rPr>
        <w:t xml:space="preserve">　　五十八年夏</w:t>
      </w:r>
      <w:r w:rsidR="00577C8B">
        <w:rPr>
          <w:rFonts w:hint="eastAsia"/>
        </w:rPr>
        <w:t>，</w:t>
      </w:r>
      <w:r>
        <w:rPr>
          <w:rFonts w:hint="eastAsia"/>
        </w:rPr>
        <w:t>景公夫人燕姬适子死。景公宠妾芮姬生子荼</w:t>
      </w:r>
      <w:r w:rsidR="00577C8B">
        <w:rPr>
          <w:rFonts w:hint="eastAsia"/>
        </w:rPr>
        <w:t>，</w:t>
      </w:r>
      <w:r>
        <w:rPr>
          <w:rFonts w:hint="eastAsia"/>
        </w:rPr>
        <w:t>①荼少</w:t>
      </w:r>
      <w:r w:rsidR="00577C8B">
        <w:rPr>
          <w:rFonts w:hint="eastAsia"/>
        </w:rPr>
        <w:t>，</w:t>
      </w:r>
      <w:r>
        <w:rPr>
          <w:rFonts w:hint="eastAsia"/>
        </w:rPr>
        <w:t>其母贱</w:t>
      </w:r>
      <w:r w:rsidR="00577C8B">
        <w:rPr>
          <w:rFonts w:hint="eastAsia"/>
        </w:rPr>
        <w:t>，</w:t>
      </w:r>
      <w:r>
        <w:rPr>
          <w:rFonts w:hint="eastAsia"/>
        </w:rPr>
        <w:t>无行</w:t>
      </w:r>
      <w:r w:rsidR="00577C8B">
        <w:rPr>
          <w:rFonts w:hint="eastAsia"/>
        </w:rPr>
        <w:t>，</w:t>
      </w:r>
      <w:r>
        <w:rPr>
          <w:rFonts w:hint="eastAsia"/>
        </w:rPr>
        <w:t>诸大夫恐其为嗣</w:t>
      </w:r>
      <w:r w:rsidR="00577C8B">
        <w:rPr>
          <w:rFonts w:hint="eastAsia"/>
        </w:rPr>
        <w:t>，</w:t>
      </w:r>
      <w:r>
        <w:rPr>
          <w:rFonts w:hint="eastAsia"/>
        </w:rPr>
        <w:t>乃言愿择诸子长贤者为太子。景公老</w:t>
      </w:r>
      <w:r w:rsidR="00577C8B">
        <w:rPr>
          <w:rFonts w:hint="eastAsia"/>
        </w:rPr>
        <w:t>，</w:t>
      </w:r>
      <w:r>
        <w:rPr>
          <w:rFonts w:hint="eastAsia"/>
        </w:rPr>
        <w:t>恶言嗣事</w:t>
      </w:r>
      <w:r w:rsidR="00577C8B">
        <w:rPr>
          <w:rFonts w:hint="eastAsia"/>
        </w:rPr>
        <w:t>，</w:t>
      </w:r>
      <w:r>
        <w:rPr>
          <w:rFonts w:hint="eastAsia"/>
        </w:rPr>
        <w:t>又爱荼母</w:t>
      </w:r>
      <w:r w:rsidR="00577C8B">
        <w:rPr>
          <w:rFonts w:hint="eastAsia"/>
        </w:rPr>
        <w:t>，</w:t>
      </w:r>
      <w:r>
        <w:rPr>
          <w:rFonts w:hint="eastAsia"/>
        </w:rPr>
        <w:t>欲立之</w:t>
      </w:r>
      <w:r w:rsidR="00577C8B">
        <w:rPr>
          <w:rFonts w:hint="eastAsia"/>
        </w:rPr>
        <w:t>，</w:t>
      </w:r>
      <w:r>
        <w:rPr>
          <w:rFonts w:hint="eastAsia"/>
        </w:rPr>
        <w:t>惮发之口</w:t>
      </w:r>
      <w:r w:rsidR="00577C8B">
        <w:rPr>
          <w:rFonts w:hint="eastAsia"/>
        </w:rPr>
        <w:t>，</w:t>
      </w:r>
      <w:r>
        <w:rPr>
          <w:rFonts w:hint="eastAsia"/>
        </w:rPr>
        <w:t>乃谓诸大夫曰</w:t>
      </w:r>
      <w:r w:rsidR="00577C8B">
        <w:rPr>
          <w:rFonts w:hint="eastAsia"/>
        </w:rPr>
        <w:t>：</w:t>
      </w:r>
      <w:r>
        <w:rPr>
          <w:rFonts w:hint="eastAsia"/>
        </w:rPr>
        <w:t>“为乐耳</w:t>
      </w:r>
      <w:r w:rsidR="00577C8B">
        <w:rPr>
          <w:rFonts w:hint="eastAsia"/>
        </w:rPr>
        <w:t>，</w:t>
      </w:r>
      <w:r>
        <w:rPr>
          <w:rFonts w:hint="eastAsia"/>
        </w:rPr>
        <w:t>国何患无君乎？”秋</w:t>
      </w:r>
      <w:r w:rsidR="00577C8B">
        <w:rPr>
          <w:rFonts w:hint="eastAsia"/>
        </w:rPr>
        <w:t>，</w:t>
      </w:r>
      <w:r>
        <w:rPr>
          <w:rFonts w:hint="eastAsia"/>
        </w:rPr>
        <w:t>景公病</w:t>
      </w:r>
      <w:r w:rsidR="00577C8B">
        <w:rPr>
          <w:rFonts w:hint="eastAsia"/>
        </w:rPr>
        <w:t>，</w:t>
      </w:r>
      <w:r>
        <w:rPr>
          <w:rFonts w:hint="eastAsia"/>
        </w:rPr>
        <w:t>命国惠子、高昭子②立少子荼为太子</w:t>
      </w:r>
      <w:r w:rsidR="00577C8B">
        <w:rPr>
          <w:rFonts w:hint="eastAsia"/>
        </w:rPr>
        <w:t>，</w:t>
      </w:r>
      <w:r>
        <w:rPr>
          <w:rFonts w:hint="eastAsia"/>
        </w:rPr>
        <w:t>逐髃公子</w:t>
      </w:r>
      <w:r w:rsidR="00577C8B">
        <w:rPr>
          <w:rFonts w:hint="eastAsia"/>
        </w:rPr>
        <w:t>，</w:t>
      </w:r>
      <w:r>
        <w:rPr>
          <w:rFonts w:hint="eastAsia"/>
        </w:rPr>
        <w:t>迁之莱。③景公卒</w:t>
      </w:r>
      <w:r w:rsidR="00577C8B">
        <w:rPr>
          <w:rFonts w:hint="eastAsia"/>
        </w:rPr>
        <w:t>，</w:t>
      </w:r>
      <w:r>
        <w:rPr>
          <w:rFonts w:hint="eastAsia"/>
        </w:rPr>
        <w:t>④太子荼立</w:t>
      </w:r>
      <w:r w:rsidR="00577C8B">
        <w:rPr>
          <w:rFonts w:hint="eastAsia"/>
        </w:rPr>
        <w:t>，</w:t>
      </w:r>
      <w:r>
        <w:rPr>
          <w:rFonts w:hint="eastAsia"/>
        </w:rPr>
        <w:t>是为晏孺子。冬</w:t>
      </w:r>
      <w:r w:rsidR="00577C8B">
        <w:rPr>
          <w:rFonts w:hint="eastAsia"/>
        </w:rPr>
        <w:t>，</w:t>
      </w:r>
      <w:r>
        <w:rPr>
          <w:rFonts w:hint="eastAsia"/>
        </w:rPr>
        <w:t>未葬</w:t>
      </w:r>
      <w:r w:rsidR="00577C8B">
        <w:rPr>
          <w:rFonts w:hint="eastAsia"/>
        </w:rPr>
        <w:t>，</w:t>
      </w:r>
      <w:r>
        <w:rPr>
          <w:rFonts w:hint="eastAsia"/>
        </w:rPr>
        <w:t>而髃公子畏诛</w:t>
      </w:r>
      <w:r w:rsidR="00577C8B">
        <w:rPr>
          <w:rFonts w:hint="eastAsia"/>
        </w:rPr>
        <w:t>，</w:t>
      </w:r>
      <w:r>
        <w:rPr>
          <w:rFonts w:hint="eastAsia"/>
        </w:rPr>
        <w:t>皆出亡。荼诸异母兄公子寿、⑤驹、黔⑥奔韂</w:t>
      </w:r>
      <w:r w:rsidR="00577C8B">
        <w:rPr>
          <w:rFonts w:hint="eastAsia"/>
        </w:rPr>
        <w:t>，</w:t>
      </w:r>
      <w:r>
        <w:rPr>
          <w:rFonts w:hint="eastAsia"/>
        </w:rPr>
        <w:t>⑦公子驵、⑧阳生奔鲁。⑨莱人歌之曰</w:t>
      </w:r>
      <w:r w:rsidR="00577C8B">
        <w:rPr>
          <w:rFonts w:hint="eastAsia"/>
        </w:rPr>
        <w:t>：</w:t>
      </w:r>
      <w:r>
        <w:rPr>
          <w:rFonts w:hint="eastAsia"/>
        </w:rPr>
        <w:t>“景公死乎弗与埋</w:t>
      </w:r>
      <w:r w:rsidR="00577C8B">
        <w:rPr>
          <w:rFonts w:hint="eastAsia"/>
        </w:rPr>
        <w:t>，</w:t>
      </w:r>
      <w:r>
        <w:rPr>
          <w:rFonts w:hint="eastAsia"/>
        </w:rPr>
        <w:t>三军事乎弗与谋</w:t>
      </w:r>
      <w:r w:rsidR="00577C8B">
        <w:rPr>
          <w:rFonts w:hint="eastAsia"/>
        </w:rPr>
        <w:t>，</w:t>
      </w:r>
      <w:r>
        <w:rPr>
          <w:rFonts w:hint="eastAsia"/>
        </w:rPr>
        <w:t>⑩师乎师乎</w:t>
      </w:r>
      <w:r w:rsidR="00577C8B">
        <w:rPr>
          <w:rFonts w:hint="eastAsia"/>
        </w:rPr>
        <w:t>，</w:t>
      </w:r>
      <w:r>
        <w:rPr>
          <w:rFonts w:hint="eastAsia"/>
        </w:rPr>
        <w:t>胡党之乎？”⑾</w:t>
      </w:r>
    </w:p>
    <w:p w:rsidR="00E94F5A" w:rsidRDefault="00E94F5A" w:rsidP="00E94F5A">
      <w:pPr>
        <w:ind w:firstLine="435"/>
      </w:pPr>
    </w:p>
    <w:p w:rsidR="00E94F5A" w:rsidRDefault="00E94F5A" w:rsidP="00E94F5A">
      <w:pPr>
        <w:ind w:firstLine="435"/>
      </w:pPr>
      <w:r>
        <w:rPr>
          <w:rFonts w:hint="eastAsia"/>
        </w:rPr>
        <w:t xml:space="preserve">　　注①索隐左传曰“鬻姒之子荼嬖”</w:t>
      </w:r>
      <w:r w:rsidR="00577C8B">
        <w:rPr>
          <w:rFonts w:hint="eastAsia"/>
        </w:rPr>
        <w:t>，</w:t>
      </w:r>
      <w:r>
        <w:rPr>
          <w:rFonts w:hint="eastAsia"/>
        </w:rPr>
        <w:t>则荼母姓姒。此作“芮姬”</w:t>
      </w:r>
      <w:r w:rsidR="00577C8B">
        <w:rPr>
          <w:rFonts w:hint="eastAsia"/>
        </w:rPr>
        <w:t>，</w:t>
      </w:r>
      <w:r>
        <w:rPr>
          <w:rFonts w:hint="eastAsia"/>
        </w:rPr>
        <w:t>不同也。谯周依左氏作“鬻姒”</w:t>
      </w:r>
      <w:r w:rsidR="00577C8B">
        <w:rPr>
          <w:rFonts w:hint="eastAsia"/>
        </w:rPr>
        <w:t>，</w:t>
      </w:r>
      <w:r>
        <w:rPr>
          <w:rFonts w:hint="eastAsia"/>
        </w:rPr>
        <w:t>邹诞生本作“芮姁”。姁音五句反。</w:t>
      </w:r>
    </w:p>
    <w:p w:rsidR="00E94F5A" w:rsidRDefault="00E94F5A" w:rsidP="00E94F5A">
      <w:pPr>
        <w:ind w:firstLine="435"/>
      </w:pPr>
    </w:p>
    <w:p w:rsidR="00E94F5A" w:rsidRDefault="00E94F5A" w:rsidP="00E94F5A">
      <w:pPr>
        <w:ind w:firstLine="435"/>
      </w:pPr>
      <w:r>
        <w:rPr>
          <w:rFonts w:hint="eastAsia"/>
        </w:rPr>
        <w:t xml:space="preserve">　　注②集解杜预曰</w:t>
      </w:r>
      <w:r w:rsidR="00577C8B">
        <w:rPr>
          <w:rFonts w:hint="eastAsia"/>
        </w:rPr>
        <w:t>：</w:t>
      </w:r>
      <w:r>
        <w:rPr>
          <w:rFonts w:hint="eastAsia"/>
        </w:rPr>
        <w:t>“惠子</w:t>
      </w:r>
      <w:r w:rsidR="00577C8B">
        <w:rPr>
          <w:rFonts w:hint="eastAsia"/>
        </w:rPr>
        <w:t>，</w:t>
      </w:r>
      <w:r>
        <w:rPr>
          <w:rFonts w:hint="eastAsia"/>
        </w:rPr>
        <w:t>国夏也。昭子</w:t>
      </w:r>
      <w:r w:rsidR="00577C8B">
        <w:rPr>
          <w:rFonts w:hint="eastAsia"/>
        </w:rPr>
        <w:t>，</w:t>
      </w:r>
      <w:r>
        <w:rPr>
          <w:rFonts w:hint="eastAsia"/>
        </w:rPr>
        <w:t>高张也。”</w:t>
      </w:r>
    </w:p>
    <w:p w:rsidR="00E94F5A" w:rsidRDefault="00E94F5A" w:rsidP="00E94F5A">
      <w:pPr>
        <w:ind w:firstLine="435"/>
      </w:pPr>
    </w:p>
    <w:p w:rsidR="00E94F5A" w:rsidRDefault="00E94F5A" w:rsidP="00E94F5A">
      <w:pPr>
        <w:ind w:firstLine="435"/>
      </w:pPr>
      <w:r>
        <w:rPr>
          <w:rFonts w:hint="eastAsia"/>
        </w:rPr>
        <w:t xml:space="preserve">　　注③集解服虔曰</w:t>
      </w:r>
      <w:r w:rsidR="00577C8B">
        <w:rPr>
          <w:rFonts w:hint="eastAsia"/>
        </w:rPr>
        <w:t>：</w:t>
      </w:r>
      <w:r>
        <w:rPr>
          <w:rFonts w:hint="eastAsia"/>
        </w:rPr>
        <w:t>“莱</w:t>
      </w:r>
      <w:r w:rsidR="00577C8B">
        <w:rPr>
          <w:rFonts w:hint="eastAsia"/>
        </w:rPr>
        <w:t>，</w:t>
      </w:r>
      <w:r>
        <w:rPr>
          <w:rFonts w:hint="eastAsia"/>
        </w:rPr>
        <w:t>齐东鄙邑。”</w:t>
      </w:r>
    </w:p>
    <w:p w:rsidR="00E94F5A" w:rsidRDefault="00E94F5A" w:rsidP="00E94F5A">
      <w:pPr>
        <w:ind w:firstLine="435"/>
      </w:pPr>
    </w:p>
    <w:p w:rsidR="00E94F5A" w:rsidRDefault="00E94F5A" w:rsidP="00E94F5A">
      <w:pPr>
        <w:ind w:firstLine="435"/>
      </w:pPr>
      <w:r>
        <w:rPr>
          <w:rFonts w:hint="eastAsia"/>
        </w:rPr>
        <w:t xml:space="preserve">　　注④集解皇览曰</w:t>
      </w:r>
      <w:r w:rsidR="00577C8B">
        <w:rPr>
          <w:rFonts w:hint="eastAsia"/>
        </w:rPr>
        <w:t>：</w:t>
      </w:r>
      <w:r>
        <w:rPr>
          <w:rFonts w:hint="eastAsia"/>
        </w:rPr>
        <w:t>“景公頉与桓公頉同处。”</w:t>
      </w:r>
    </w:p>
    <w:p w:rsidR="00E94F5A" w:rsidRDefault="00E94F5A" w:rsidP="00E94F5A">
      <w:pPr>
        <w:ind w:firstLine="435"/>
      </w:pPr>
    </w:p>
    <w:p w:rsidR="00E94F5A" w:rsidRDefault="00E94F5A" w:rsidP="00E94F5A">
      <w:pPr>
        <w:ind w:firstLine="435"/>
      </w:pPr>
      <w:r>
        <w:rPr>
          <w:rFonts w:hint="eastAsia"/>
        </w:rPr>
        <w:t xml:space="preserve">　　注⑤索隐一作“嘉”。</w:t>
      </w:r>
    </w:p>
    <w:p w:rsidR="00E94F5A" w:rsidRDefault="00E94F5A" w:rsidP="00E94F5A">
      <w:pPr>
        <w:ind w:firstLine="435"/>
      </w:pPr>
    </w:p>
    <w:p w:rsidR="00E94F5A" w:rsidRDefault="00E94F5A" w:rsidP="00E94F5A">
      <w:pPr>
        <w:ind w:firstLine="435"/>
      </w:pPr>
      <w:r>
        <w:rPr>
          <w:rFonts w:hint="eastAsia"/>
        </w:rPr>
        <w:t xml:space="preserve">　　注⑥正义三公子。</w:t>
      </w:r>
    </w:p>
    <w:p w:rsidR="00E94F5A" w:rsidRDefault="00E94F5A" w:rsidP="00E94F5A">
      <w:pPr>
        <w:ind w:firstLine="435"/>
      </w:pPr>
    </w:p>
    <w:p w:rsidR="00E94F5A" w:rsidRDefault="00E94F5A" w:rsidP="00E94F5A">
      <w:pPr>
        <w:ind w:firstLine="435"/>
      </w:pPr>
      <w:r>
        <w:rPr>
          <w:rFonts w:hint="eastAsia"/>
        </w:rPr>
        <w:t xml:space="preserve">　　注⑦集解徐广曰</w:t>
      </w:r>
      <w:r w:rsidR="00577C8B">
        <w:rPr>
          <w:rFonts w:hint="eastAsia"/>
        </w:rPr>
        <w:t>：</w:t>
      </w:r>
      <w:r>
        <w:rPr>
          <w:rFonts w:hint="eastAsia"/>
        </w:rPr>
        <w:t>“一云‘寿、黔奔韂’。”索隐三人奔韂。</w:t>
      </w:r>
    </w:p>
    <w:p w:rsidR="00E94F5A" w:rsidRDefault="00E94F5A" w:rsidP="00E94F5A">
      <w:pPr>
        <w:ind w:firstLine="435"/>
      </w:pPr>
    </w:p>
    <w:p w:rsidR="00E94F5A" w:rsidRDefault="00E94F5A" w:rsidP="00E94F5A">
      <w:pPr>
        <w:ind w:firstLine="435"/>
      </w:pPr>
      <w:r>
        <w:rPr>
          <w:rFonts w:hint="eastAsia"/>
        </w:rPr>
        <w:t xml:space="preserve">　　注⑧索隐左传作“鉏”。</w:t>
      </w:r>
    </w:p>
    <w:p w:rsidR="00E94F5A" w:rsidRDefault="00E94F5A" w:rsidP="00E94F5A">
      <w:pPr>
        <w:ind w:firstLine="435"/>
      </w:pPr>
    </w:p>
    <w:p w:rsidR="00E94F5A" w:rsidRDefault="00E94F5A" w:rsidP="00E94F5A">
      <w:pPr>
        <w:ind w:firstLine="435"/>
      </w:pPr>
      <w:r>
        <w:rPr>
          <w:rFonts w:hint="eastAsia"/>
        </w:rPr>
        <w:lastRenderedPageBreak/>
        <w:t xml:space="preserve">　　注⑨索隐二人奔鲁</w:t>
      </w:r>
      <w:r w:rsidR="00577C8B">
        <w:rPr>
          <w:rFonts w:hint="eastAsia"/>
        </w:rPr>
        <w:t>，</w:t>
      </w:r>
      <w:r>
        <w:rPr>
          <w:rFonts w:hint="eastAsia"/>
        </w:rPr>
        <w:t>凡五公子也。</w:t>
      </w:r>
    </w:p>
    <w:p w:rsidR="00E94F5A" w:rsidRDefault="00E94F5A" w:rsidP="00E94F5A">
      <w:pPr>
        <w:ind w:firstLine="435"/>
      </w:pPr>
    </w:p>
    <w:p w:rsidR="00E94F5A" w:rsidRDefault="00E94F5A" w:rsidP="00E94F5A">
      <w:pPr>
        <w:ind w:firstLine="435"/>
      </w:pPr>
      <w:r>
        <w:rPr>
          <w:rFonts w:hint="eastAsia"/>
        </w:rPr>
        <w:t xml:space="preserve">　　注⑩集解服虔曰</w:t>
      </w:r>
      <w:r w:rsidR="00577C8B">
        <w:rPr>
          <w:rFonts w:hint="eastAsia"/>
        </w:rPr>
        <w:t>：</w:t>
      </w:r>
      <w:r>
        <w:rPr>
          <w:rFonts w:hint="eastAsia"/>
        </w:rPr>
        <w:t>“莱人见五公子远迁鄙邑</w:t>
      </w:r>
      <w:r w:rsidR="00577C8B">
        <w:rPr>
          <w:rFonts w:hint="eastAsia"/>
        </w:rPr>
        <w:t>，</w:t>
      </w:r>
      <w:r>
        <w:rPr>
          <w:rFonts w:hint="eastAsia"/>
        </w:rPr>
        <w:t>不得与景公葬埋之事及国三军之谋</w:t>
      </w:r>
      <w:r w:rsidR="00577C8B">
        <w:rPr>
          <w:rFonts w:hint="eastAsia"/>
        </w:rPr>
        <w:t>，</w:t>
      </w:r>
      <w:r>
        <w:rPr>
          <w:rFonts w:hint="eastAsia"/>
        </w:rPr>
        <w:t>故愍而歌。”杜预曰</w:t>
      </w:r>
      <w:r w:rsidR="00577C8B">
        <w:rPr>
          <w:rFonts w:hint="eastAsia"/>
        </w:rPr>
        <w:t>：</w:t>
      </w:r>
      <w:r>
        <w:rPr>
          <w:rFonts w:hint="eastAsia"/>
        </w:rPr>
        <w:t>“称谥</w:t>
      </w:r>
      <w:r w:rsidR="00577C8B">
        <w:rPr>
          <w:rFonts w:hint="eastAsia"/>
        </w:rPr>
        <w:t>，</w:t>
      </w:r>
      <w:r>
        <w:rPr>
          <w:rFonts w:hint="eastAsia"/>
        </w:rPr>
        <w:t>盖葬后而为此歌</w:t>
      </w:r>
      <w:r w:rsidR="00577C8B">
        <w:rPr>
          <w:rFonts w:hint="eastAsia"/>
        </w:rPr>
        <w:t>，</w:t>
      </w:r>
      <w:r>
        <w:rPr>
          <w:rFonts w:hint="eastAsia"/>
        </w:rPr>
        <w:t>哀髃公子失所也。”</w:t>
      </w:r>
    </w:p>
    <w:p w:rsidR="00E94F5A" w:rsidRDefault="00E94F5A" w:rsidP="00E94F5A">
      <w:pPr>
        <w:ind w:firstLine="435"/>
      </w:pPr>
    </w:p>
    <w:p w:rsidR="00E94F5A" w:rsidRDefault="00E94F5A" w:rsidP="00E94F5A">
      <w:pPr>
        <w:ind w:firstLine="435"/>
      </w:pPr>
      <w:r>
        <w:rPr>
          <w:rFonts w:hint="eastAsia"/>
        </w:rPr>
        <w:t xml:space="preserve">　　注⑾集解服虔曰</w:t>
      </w:r>
      <w:r w:rsidR="00577C8B">
        <w:rPr>
          <w:rFonts w:hint="eastAsia"/>
        </w:rPr>
        <w:t>：</w:t>
      </w:r>
      <w:r>
        <w:rPr>
          <w:rFonts w:hint="eastAsia"/>
        </w:rPr>
        <w:t>“师</w:t>
      </w:r>
      <w:r w:rsidR="00577C8B">
        <w:rPr>
          <w:rFonts w:hint="eastAsia"/>
        </w:rPr>
        <w:t>，</w:t>
      </w:r>
      <w:r>
        <w:rPr>
          <w:rFonts w:hint="eastAsia"/>
        </w:rPr>
        <w:t>觽也。党</w:t>
      </w:r>
      <w:r w:rsidR="00577C8B">
        <w:rPr>
          <w:rFonts w:hint="eastAsia"/>
        </w:rPr>
        <w:t>，</w:t>
      </w:r>
      <w:r>
        <w:rPr>
          <w:rFonts w:hint="eastAsia"/>
        </w:rPr>
        <w:t>所也。言公子徒觽何所适也。”</w:t>
      </w:r>
    </w:p>
    <w:p w:rsidR="00E94F5A" w:rsidRDefault="00E94F5A" w:rsidP="00E94F5A">
      <w:pPr>
        <w:ind w:firstLine="435"/>
      </w:pPr>
    </w:p>
    <w:p w:rsidR="00E94F5A" w:rsidRDefault="00E94F5A" w:rsidP="00E94F5A">
      <w:pPr>
        <w:ind w:firstLine="435"/>
      </w:pPr>
      <w:r>
        <w:rPr>
          <w:rFonts w:hint="eastAsia"/>
        </w:rPr>
        <w:t xml:space="preserve">　　晏孺子元年春</w:t>
      </w:r>
      <w:r w:rsidR="00577C8B">
        <w:rPr>
          <w:rFonts w:hint="eastAsia"/>
        </w:rPr>
        <w:t>，</w:t>
      </w:r>
      <w:r>
        <w:rPr>
          <w:rFonts w:hint="eastAsia"/>
        </w:rPr>
        <w:t>田乞伪事高、国者</w:t>
      </w:r>
      <w:r w:rsidR="00577C8B">
        <w:rPr>
          <w:rFonts w:hint="eastAsia"/>
        </w:rPr>
        <w:t>，</w:t>
      </w:r>
      <w:r>
        <w:rPr>
          <w:rFonts w:hint="eastAsia"/>
        </w:rPr>
        <w:t>每朝</w:t>
      </w:r>
      <w:r w:rsidR="00577C8B">
        <w:rPr>
          <w:rFonts w:hint="eastAsia"/>
        </w:rPr>
        <w:t>，</w:t>
      </w:r>
      <w:r>
        <w:rPr>
          <w:rFonts w:hint="eastAsia"/>
        </w:rPr>
        <w:t>乞骖乘</w:t>
      </w:r>
      <w:r w:rsidR="00577C8B">
        <w:rPr>
          <w:rFonts w:hint="eastAsia"/>
        </w:rPr>
        <w:t>，</w:t>
      </w:r>
      <w:r>
        <w:rPr>
          <w:rFonts w:hint="eastAsia"/>
        </w:rPr>
        <w:t>言曰</w:t>
      </w:r>
      <w:r w:rsidR="00577C8B">
        <w:rPr>
          <w:rFonts w:hint="eastAsia"/>
        </w:rPr>
        <w:t>：</w:t>
      </w:r>
      <w:r>
        <w:rPr>
          <w:rFonts w:hint="eastAsia"/>
        </w:rPr>
        <w:t>“子得君</w:t>
      </w:r>
      <w:r w:rsidR="00577C8B">
        <w:rPr>
          <w:rFonts w:hint="eastAsia"/>
        </w:rPr>
        <w:t>，</w:t>
      </w:r>
      <w:r>
        <w:rPr>
          <w:rFonts w:hint="eastAsia"/>
        </w:rPr>
        <w:t>大夫皆自危</w:t>
      </w:r>
      <w:r w:rsidR="00577C8B">
        <w:rPr>
          <w:rFonts w:hint="eastAsia"/>
        </w:rPr>
        <w:t>，</w:t>
      </w:r>
      <w:r>
        <w:rPr>
          <w:rFonts w:hint="eastAsia"/>
        </w:rPr>
        <w:t>欲谋作乱。”又谓诸大夫曰</w:t>
      </w:r>
      <w:r w:rsidR="00577C8B">
        <w:rPr>
          <w:rFonts w:hint="eastAsia"/>
        </w:rPr>
        <w:t>：</w:t>
      </w:r>
      <w:r>
        <w:rPr>
          <w:rFonts w:hint="eastAsia"/>
        </w:rPr>
        <w:t>“高昭子可畏</w:t>
      </w:r>
      <w:r w:rsidR="00577C8B">
        <w:rPr>
          <w:rFonts w:hint="eastAsia"/>
        </w:rPr>
        <w:t>，</w:t>
      </w:r>
      <w:r>
        <w:rPr>
          <w:rFonts w:hint="eastAsia"/>
        </w:rPr>
        <w:t>及未发</w:t>
      </w:r>
      <w:r w:rsidR="00577C8B">
        <w:rPr>
          <w:rFonts w:hint="eastAsia"/>
        </w:rPr>
        <w:t>，</w:t>
      </w:r>
      <w:r>
        <w:rPr>
          <w:rFonts w:hint="eastAsia"/>
        </w:rPr>
        <w:t>先之。”大夫从之</w:t>
      </w:r>
    </w:p>
    <w:p w:rsidR="00E94F5A" w:rsidRDefault="00E94F5A" w:rsidP="00E94F5A">
      <w:pPr>
        <w:ind w:firstLine="435"/>
      </w:pPr>
      <w:r>
        <w:rPr>
          <w:rFonts w:hint="eastAsia"/>
        </w:rPr>
        <w:t>六月</w:t>
      </w:r>
      <w:r w:rsidR="00577C8B">
        <w:rPr>
          <w:rFonts w:hint="eastAsia"/>
        </w:rPr>
        <w:t>，</w:t>
      </w:r>
      <w:r>
        <w:rPr>
          <w:rFonts w:hint="eastAsia"/>
        </w:rPr>
        <w:t>田乞、鲍牧乃与大夫以兵入公宫</w:t>
      </w:r>
      <w:r w:rsidR="00577C8B">
        <w:rPr>
          <w:rFonts w:hint="eastAsia"/>
        </w:rPr>
        <w:t>，</w:t>
      </w:r>
      <w:r>
        <w:rPr>
          <w:rFonts w:hint="eastAsia"/>
        </w:rPr>
        <w:t>攻高昭子。昭子闻之</w:t>
      </w:r>
      <w:r w:rsidR="00577C8B">
        <w:rPr>
          <w:rFonts w:hint="eastAsia"/>
        </w:rPr>
        <w:t>，</w:t>
      </w:r>
      <w:r>
        <w:rPr>
          <w:rFonts w:hint="eastAsia"/>
        </w:rPr>
        <w:t>与国惠子救公。</w:t>
      </w:r>
    </w:p>
    <w:p w:rsidR="00E94F5A" w:rsidRDefault="00E94F5A" w:rsidP="00E94F5A">
      <w:pPr>
        <w:ind w:firstLine="435"/>
      </w:pPr>
    </w:p>
    <w:p w:rsidR="00E94F5A" w:rsidRDefault="00E94F5A" w:rsidP="00E94F5A">
      <w:pPr>
        <w:ind w:firstLine="435"/>
      </w:pPr>
      <w:r>
        <w:rPr>
          <w:rFonts w:hint="eastAsia"/>
        </w:rPr>
        <w:t xml:space="preserve">　　公师败</w:t>
      </w:r>
      <w:r w:rsidR="00577C8B">
        <w:rPr>
          <w:rFonts w:hint="eastAsia"/>
        </w:rPr>
        <w:t>，</w:t>
      </w:r>
      <w:r>
        <w:rPr>
          <w:rFonts w:hint="eastAsia"/>
        </w:rPr>
        <w:t>田乞之徒追之</w:t>
      </w:r>
      <w:r w:rsidR="00577C8B">
        <w:rPr>
          <w:rFonts w:hint="eastAsia"/>
        </w:rPr>
        <w:t>，</w:t>
      </w:r>
      <w:r>
        <w:rPr>
          <w:rFonts w:hint="eastAsia"/>
        </w:rPr>
        <w:t>国惠子奔莒</w:t>
      </w:r>
      <w:r w:rsidR="00577C8B">
        <w:rPr>
          <w:rFonts w:hint="eastAsia"/>
        </w:rPr>
        <w:t>，</w:t>
      </w:r>
      <w:r>
        <w:rPr>
          <w:rFonts w:hint="eastAsia"/>
        </w:rPr>
        <w:t>遂反杀高昭子。晏圉奔鲁。①八月</w:t>
      </w:r>
      <w:r w:rsidR="00577C8B">
        <w:rPr>
          <w:rFonts w:hint="eastAsia"/>
        </w:rPr>
        <w:t>，</w:t>
      </w:r>
      <w:r>
        <w:rPr>
          <w:rFonts w:hint="eastAsia"/>
        </w:rPr>
        <w:t>齐秉意兹。②田乞败二相</w:t>
      </w:r>
      <w:r w:rsidR="00577C8B">
        <w:rPr>
          <w:rFonts w:hint="eastAsia"/>
        </w:rPr>
        <w:t>，</w:t>
      </w:r>
      <w:r>
        <w:rPr>
          <w:rFonts w:hint="eastAsia"/>
        </w:rPr>
        <w:t>乃使人之鲁召公子阳生。阳生至齐</w:t>
      </w:r>
      <w:r w:rsidR="00577C8B">
        <w:rPr>
          <w:rFonts w:hint="eastAsia"/>
        </w:rPr>
        <w:t>，</w:t>
      </w:r>
      <w:r>
        <w:rPr>
          <w:rFonts w:hint="eastAsia"/>
        </w:rPr>
        <w:t>私匿田乞家。十月戊子</w:t>
      </w:r>
      <w:r w:rsidR="00577C8B">
        <w:rPr>
          <w:rFonts w:hint="eastAsia"/>
        </w:rPr>
        <w:t>，</w:t>
      </w:r>
      <w:r>
        <w:rPr>
          <w:rFonts w:hint="eastAsia"/>
        </w:rPr>
        <w:t>田乞请诸大夫曰</w:t>
      </w:r>
      <w:r w:rsidR="00577C8B">
        <w:rPr>
          <w:rFonts w:hint="eastAsia"/>
        </w:rPr>
        <w:t>：</w:t>
      </w:r>
      <w:r>
        <w:rPr>
          <w:rFonts w:hint="eastAsia"/>
        </w:rPr>
        <w:t>“常之母有鱼菽之祭</w:t>
      </w:r>
      <w:r w:rsidR="00577C8B">
        <w:rPr>
          <w:rFonts w:hint="eastAsia"/>
        </w:rPr>
        <w:t>，</w:t>
      </w:r>
      <w:r>
        <w:rPr>
          <w:rFonts w:hint="eastAsia"/>
        </w:rPr>
        <w:t>③幸来会饮。”会饮</w:t>
      </w:r>
      <w:r w:rsidR="00577C8B">
        <w:rPr>
          <w:rFonts w:hint="eastAsia"/>
        </w:rPr>
        <w:t>，</w:t>
      </w:r>
      <w:r>
        <w:rPr>
          <w:rFonts w:hint="eastAsia"/>
        </w:rPr>
        <w:t>田乞盛阳生橐中</w:t>
      </w:r>
      <w:r w:rsidR="00577C8B">
        <w:rPr>
          <w:rFonts w:hint="eastAsia"/>
        </w:rPr>
        <w:t>，</w:t>
      </w:r>
      <w:r>
        <w:rPr>
          <w:rFonts w:hint="eastAsia"/>
        </w:rPr>
        <w:t>置坐中央</w:t>
      </w:r>
      <w:r w:rsidR="00577C8B">
        <w:rPr>
          <w:rFonts w:hint="eastAsia"/>
        </w:rPr>
        <w:t>，</w:t>
      </w:r>
      <w:r>
        <w:rPr>
          <w:rFonts w:hint="eastAsia"/>
        </w:rPr>
        <w:t>发橐出阳生</w:t>
      </w:r>
      <w:r w:rsidR="00577C8B">
        <w:rPr>
          <w:rFonts w:hint="eastAsia"/>
        </w:rPr>
        <w:t>，</w:t>
      </w:r>
      <w:r>
        <w:rPr>
          <w:rFonts w:hint="eastAsia"/>
        </w:rPr>
        <w:t>曰</w:t>
      </w:r>
      <w:r w:rsidR="00577C8B">
        <w:rPr>
          <w:rFonts w:hint="eastAsia"/>
        </w:rPr>
        <w:t>：</w:t>
      </w:r>
      <w:r>
        <w:rPr>
          <w:rFonts w:hint="eastAsia"/>
        </w:rPr>
        <w:t>“此乃齐君矣！”大夫皆伏谒。将与大夫盟而立之</w:t>
      </w:r>
      <w:r w:rsidR="00577C8B">
        <w:rPr>
          <w:rFonts w:hint="eastAsia"/>
        </w:rPr>
        <w:t>，</w:t>
      </w:r>
      <w:r>
        <w:rPr>
          <w:rFonts w:hint="eastAsia"/>
        </w:rPr>
        <w:t>鲍牧醉</w:t>
      </w:r>
      <w:r w:rsidR="00577C8B">
        <w:rPr>
          <w:rFonts w:hint="eastAsia"/>
        </w:rPr>
        <w:t>，</w:t>
      </w:r>
      <w:r>
        <w:rPr>
          <w:rFonts w:hint="eastAsia"/>
        </w:rPr>
        <w:t>乞诬大夫曰</w:t>
      </w:r>
      <w:r w:rsidR="00577C8B">
        <w:rPr>
          <w:rFonts w:hint="eastAsia"/>
        </w:rPr>
        <w:t>：</w:t>
      </w:r>
      <w:r>
        <w:rPr>
          <w:rFonts w:hint="eastAsia"/>
        </w:rPr>
        <w:t>“吾与鲍牧谋共立阳生。”鲍牧怒曰</w:t>
      </w:r>
      <w:r w:rsidR="00577C8B">
        <w:rPr>
          <w:rFonts w:hint="eastAsia"/>
        </w:rPr>
        <w:t>：</w:t>
      </w:r>
      <w:r>
        <w:rPr>
          <w:rFonts w:hint="eastAsia"/>
        </w:rPr>
        <w:t>“子忘景公之命乎？”诸大夫相视欲悔</w:t>
      </w:r>
      <w:r w:rsidR="00577C8B">
        <w:rPr>
          <w:rFonts w:hint="eastAsia"/>
        </w:rPr>
        <w:t>，</w:t>
      </w:r>
      <w:r>
        <w:rPr>
          <w:rFonts w:hint="eastAsia"/>
        </w:rPr>
        <w:t>阳生前</w:t>
      </w:r>
      <w:r w:rsidR="00577C8B">
        <w:rPr>
          <w:rFonts w:hint="eastAsia"/>
        </w:rPr>
        <w:t>，</w:t>
      </w:r>
      <w:r>
        <w:rPr>
          <w:rFonts w:hint="eastAsia"/>
        </w:rPr>
        <w:t>顿首曰</w:t>
      </w:r>
      <w:r w:rsidR="00577C8B">
        <w:rPr>
          <w:rFonts w:hint="eastAsia"/>
        </w:rPr>
        <w:t>：</w:t>
      </w:r>
      <w:r>
        <w:rPr>
          <w:rFonts w:hint="eastAsia"/>
        </w:rPr>
        <w:t>“可则立之</w:t>
      </w:r>
      <w:r w:rsidR="00577C8B">
        <w:rPr>
          <w:rFonts w:hint="eastAsia"/>
        </w:rPr>
        <w:t>，</w:t>
      </w:r>
      <w:r>
        <w:rPr>
          <w:rFonts w:hint="eastAsia"/>
        </w:rPr>
        <w:t>否则已。”鲍牧恐祸起</w:t>
      </w:r>
      <w:r w:rsidR="00577C8B">
        <w:rPr>
          <w:rFonts w:hint="eastAsia"/>
        </w:rPr>
        <w:t>，</w:t>
      </w:r>
      <w:r>
        <w:rPr>
          <w:rFonts w:hint="eastAsia"/>
        </w:rPr>
        <w:t>乃复曰</w:t>
      </w:r>
      <w:r w:rsidR="00577C8B">
        <w:rPr>
          <w:rFonts w:hint="eastAsia"/>
        </w:rPr>
        <w:t>：</w:t>
      </w:r>
      <w:r>
        <w:rPr>
          <w:rFonts w:hint="eastAsia"/>
        </w:rPr>
        <w:t>“皆景公子也</w:t>
      </w:r>
      <w:r w:rsidR="00577C8B">
        <w:rPr>
          <w:rFonts w:hint="eastAsia"/>
        </w:rPr>
        <w:t>，</w:t>
      </w:r>
      <w:r>
        <w:rPr>
          <w:rFonts w:hint="eastAsia"/>
        </w:rPr>
        <w:t>何为不可！”乃与盟</w:t>
      </w:r>
      <w:r w:rsidR="00577C8B">
        <w:rPr>
          <w:rFonts w:hint="eastAsia"/>
        </w:rPr>
        <w:t>，</w:t>
      </w:r>
      <w:r>
        <w:rPr>
          <w:rFonts w:hint="eastAsia"/>
        </w:rPr>
        <w:t>立阳生</w:t>
      </w:r>
      <w:r w:rsidR="00577C8B">
        <w:rPr>
          <w:rFonts w:hint="eastAsia"/>
        </w:rPr>
        <w:t>，</w:t>
      </w:r>
      <w:r>
        <w:rPr>
          <w:rFonts w:hint="eastAsia"/>
        </w:rPr>
        <w:t>是为悼公。悼公入宫</w:t>
      </w:r>
      <w:r w:rsidR="00577C8B">
        <w:rPr>
          <w:rFonts w:hint="eastAsia"/>
        </w:rPr>
        <w:t>，</w:t>
      </w:r>
      <w:r>
        <w:rPr>
          <w:rFonts w:hint="eastAsia"/>
        </w:rPr>
        <w:t>使人迁晏孺子于骀</w:t>
      </w:r>
      <w:r w:rsidR="00577C8B">
        <w:rPr>
          <w:rFonts w:hint="eastAsia"/>
        </w:rPr>
        <w:t>，</w:t>
      </w:r>
      <w:r>
        <w:rPr>
          <w:rFonts w:hint="eastAsia"/>
        </w:rPr>
        <w:t>④杀之幕下</w:t>
      </w:r>
      <w:r w:rsidR="00577C8B">
        <w:rPr>
          <w:rFonts w:hint="eastAsia"/>
        </w:rPr>
        <w:t>，</w:t>
      </w:r>
      <w:r>
        <w:rPr>
          <w:rFonts w:hint="eastAsia"/>
        </w:rPr>
        <w:t>而逐孺子母芮子。芮子故贱而孺子少</w:t>
      </w:r>
      <w:r w:rsidR="00577C8B">
        <w:rPr>
          <w:rFonts w:hint="eastAsia"/>
        </w:rPr>
        <w:t>，</w:t>
      </w:r>
      <w:r>
        <w:rPr>
          <w:rFonts w:hint="eastAsia"/>
        </w:rPr>
        <w:t>故无权</w:t>
      </w:r>
      <w:r w:rsidR="00577C8B">
        <w:rPr>
          <w:rFonts w:hint="eastAsia"/>
        </w:rPr>
        <w:t>，</w:t>
      </w:r>
      <w:r>
        <w:rPr>
          <w:rFonts w:hint="eastAsia"/>
        </w:rPr>
        <w:t>国人轻之。</w:t>
      </w:r>
    </w:p>
    <w:p w:rsidR="00E94F5A" w:rsidRDefault="00E94F5A" w:rsidP="00E94F5A">
      <w:pPr>
        <w:ind w:firstLine="435"/>
      </w:pPr>
    </w:p>
    <w:p w:rsidR="00E94F5A" w:rsidRDefault="00E94F5A" w:rsidP="00E94F5A">
      <w:pPr>
        <w:ind w:firstLine="435"/>
      </w:pPr>
      <w:r>
        <w:rPr>
          <w:rFonts w:hint="eastAsia"/>
        </w:rPr>
        <w:t xml:space="preserve">　　注①集解贾逵曰</w:t>
      </w:r>
      <w:r w:rsidR="00577C8B">
        <w:rPr>
          <w:rFonts w:hint="eastAsia"/>
        </w:rPr>
        <w:t>：</w:t>
      </w:r>
      <w:r>
        <w:rPr>
          <w:rFonts w:hint="eastAsia"/>
        </w:rPr>
        <w:t>“圉</w:t>
      </w:r>
      <w:r w:rsidR="00577C8B">
        <w:rPr>
          <w:rFonts w:hint="eastAsia"/>
        </w:rPr>
        <w:t>，</w:t>
      </w:r>
      <w:r>
        <w:rPr>
          <w:rFonts w:hint="eastAsia"/>
        </w:rPr>
        <w:t>晏婴之子。”</w:t>
      </w:r>
    </w:p>
    <w:p w:rsidR="00E94F5A" w:rsidRDefault="00E94F5A" w:rsidP="00E94F5A">
      <w:pPr>
        <w:ind w:firstLine="435"/>
      </w:pPr>
    </w:p>
    <w:p w:rsidR="00E94F5A" w:rsidRDefault="00E94F5A" w:rsidP="00E94F5A">
      <w:pPr>
        <w:ind w:firstLine="435"/>
      </w:pPr>
      <w:r>
        <w:rPr>
          <w:rFonts w:hint="eastAsia"/>
        </w:rPr>
        <w:t xml:space="preserve">　　注②集解徐广曰</w:t>
      </w:r>
      <w:r w:rsidR="00577C8B">
        <w:rPr>
          <w:rFonts w:hint="eastAsia"/>
        </w:rPr>
        <w:t>：</w:t>
      </w:r>
      <w:r>
        <w:rPr>
          <w:rFonts w:hint="eastAsia"/>
        </w:rPr>
        <w:t>“左传八月</w:t>
      </w:r>
      <w:r w:rsidR="00577C8B">
        <w:rPr>
          <w:rFonts w:hint="eastAsia"/>
        </w:rPr>
        <w:t>，</w:t>
      </w:r>
      <w:r>
        <w:rPr>
          <w:rFonts w:hint="eastAsia"/>
        </w:rPr>
        <w:t>齐邴意兹奔鲁。”</w:t>
      </w:r>
    </w:p>
    <w:p w:rsidR="00E94F5A" w:rsidRDefault="00E94F5A" w:rsidP="00E94F5A">
      <w:pPr>
        <w:ind w:firstLine="435"/>
      </w:pPr>
    </w:p>
    <w:p w:rsidR="00E94F5A" w:rsidRDefault="00E94F5A" w:rsidP="00E94F5A">
      <w:pPr>
        <w:ind w:firstLine="435"/>
      </w:pPr>
      <w:r>
        <w:rPr>
          <w:rFonts w:hint="eastAsia"/>
        </w:rPr>
        <w:t xml:space="preserve">　　注③集解何休曰</w:t>
      </w:r>
      <w:r w:rsidR="00577C8B">
        <w:rPr>
          <w:rFonts w:hint="eastAsia"/>
        </w:rPr>
        <w:t>：</w:t>
      </w:r>
      <w:r>
        <w:rPr>
          <w:rFonts w:hint="eastAsia"/>
        </w:rPr>
        <w:t>“齐俗</w:t>
      </w:r>
      <w:r w:rsidR="00577C8B">
        <w:rPr>
          <w:rFonts w:hint="eastAsia"/>
        </w:rPr>
        <w:t>，</w:t>
      </w:r>
      <w:r>
        <w:rPr>
          <w:rFonts w:hint="eastAsia"/>
        </w:rPr>
        <w:t>妇人首祭事。言鱼豆者</w:t>
      </w:r>
      <w:r w:rsidR="00577C8B">
        <w:rPr>
          <w:rFonts w:hint="eastAsia"/>
        </w:rPr>
        <w:t>，</w:t>
      </w:r>
      <w:r>
        <w:rPr>
          <w:rFonts w:hint="eastAsia"/>
        </w:rPr>
        <w:t>示薄陋无所有也。”</w:t>
      </w:r>
    </w:p>
    <w:p w:rsidR="00E94F5A" w:rsidRDefault="00E94F5A" w:rsidP="00E94F5A">
      <w:pPr>
        <w:ind w:firstLine="435"/>
      </w:pPr>
    </w:p>
    <w:p w:rsidR="00E94F5A" w:rsidRDefault="00E94F5A" w:rsidP="00E94F5A">
      <w:pPr>
        <w:ind w:firstLine="435"/>
      </w:pPr>
      <w:r>
        <w:rPr>
          <w:rFonts w:hint="eastAsia"/>
        </w:rPr>
        <w:t xml:space="preserve">　　注④集解贾逵曰</w:t>
      </w:r>
      <w:r w:rsidR="00577C8B">
        <w:rPr>
          <w:rFonts w:hint="eastAsia"/>
        </w:rPr>
        <w:t>：</w:t>
      </w:r>
      <w:r>
        <w:rPr>
          <w:rFonts w:hint="eastAsia"/>
        </w:rPr>
        <w:t>“齐邑。”</w:t>
      </w:r>
    </w:p>
    <w:p w:rsidR="00E94F5A" w:rsidRDefault="00E94F5A" w:rsidP="00E94F5A">
      <w:pPr>
        <w:ind w:firstLine="435"/>
      </w:pPr>
    </w:p>
    <w:p w:rsidR="00E94F5A" w:rsidRDefault="00E94F5A" w:rsidP="00E94F5A">
      <w:pPr>
        <w:ind w:firstLine="435"/>
      </w:pPr>
      <w:r>
        <w:rPr>
          <w:rFonts w:hint="eastAsia"/>
        </w:rPr>
        <w:lastRenderedPageBreak/>
        <w:t xml:space="preserve">　　悼公元年</w:t>
      </w:r>
      <w:r w:rsidR="00577C8B">
        <w:rPr>
          <w:rFonts w:hint="eastAsia"/>
        </w:rPr>
        <w:t>，</w:t>
      </w:r>
      <w:r>
        <w:rPr>
          <w:rFonts w:hint="eastAsia"/>
        </w:rPr>
        <w:t>齐伐鲁</w:t>
      </w:r>
      <w:r w:rsidR="00577C8B">
        <w:rPr>
          <w:rFonts w:hint="eastAsia"/>
        </w:rPr>
        <w:t>，</w:t>
      </w:r>
      <w:r>
        <w:rPr>
          <w:rFonts w:hint="eastAsia"/>
        </w:rPr>
        <w:t>取讙、阐。①初</w:t>
      </w:r>
      <w:r w:rsidR="00577C8B">
        <w:rPr>
          <w:rFonts w:hint="eastAsia"/>
        </w:rPr>
        <w:t>，</w:t>
      </w:r>
      <w:r>
        <w:rPr>
          <w:rFonts w:hint="eastAsia"/>
        </w:rPr>
        <w:t>阳生亡在鲁</w:t>
      </w:r>
      <w:r w:rsidR="00577C8B">
        <w:rPr>
          <w:rFonts w:hint="eastAsia"/>
        </w:rPr>
        <w:t>，</w:t>
      </w:r>
      <w:r>
        <w:rPr>
          <w:rFonts w:hint="eastAsia"/>
        </w:rPr>
        <w:t>季康子以其妹妻之。及归即位</w:t>
      </w:r>
      <w:r w:rsidR="00577C8B">
        <w:rPr>
          <w:rFonts w:hint="eastAsia"/>
        </w:rPr>
        <w:t>，</w:t>
      </w:r>
      <w:r>
        <w:rPr>
          <w:rFonts w:hint="eastAsia"/>
        </w:rPr>
        <w:t>使迎之。季姬与季鲂侯通</w:t>
      </w:r>
      <w:r w:rsidR="00577C8B">
        <w:rPr>
          <w:rFonts w:hint="eastAsia"/>
        </w:rPr>
        <w:t>，</w:t>
      </w:r>
      <w:r>
        <w:rPr>
          <w:rFonts w:hint="eastAsia"/>
        </w:rPr>
        <w:t>②言其情</w:t>
      </w:r>
      <w:r w:rsidR="00577C8B">
        <w:rPr>
          <w:rFonts w:hint="eastAsia"/>
        </w:rPr>
        <w:t>，</w:t>
      </w:r>
      <w:r>
        <w:rPr>
          <w:rFonts w:hint="eastAsia"/>
        </w:rPr>
        <w:t>鲁弗敢与</w:t>
      </w:r>
      <w:r w:rsidR="00577C8B">
        <w:rPr>
          <w:rFonts w:hint="eastAsia"/>
        </w:rPr>
        <w:t>，</w:t>
      </w:r>
      <w:r>
        <w:rPr>
          <w:rFonts w:hint="eastAsia"/>
        </w:rPr>
        <w:t>故齐伐鲁</w:t>
      </w:r>
      <w:r w:rsidR="00577C8B">
        <w:rPr>
          <w:rFonts w:hint="eastAsia"/>
        </w:rPr>
        <w:t>，</w:t>
      </w:r>
      <w:r>
        <w:rPr>
          <w:rFonts w:hint="eastAsia"/>
        </w:rPr>
        <w:t>竟迎季姬。季姬嬖</w:t>
      </w:r>
      <w:r w:rsidR="00577C8B">
        <w:rPr>
          <w:rFonts w:hint="eastAsia"/>
        </w:rPr>
        <w:t>，</w:t>
      </w:r>
      <w:r>
        <w:rPr>
          <w:rFonts w:hint="eastAsia"/>
        </w:rPr>
        <w:t>齐复归鲁侵地。</w:t>
      </w:r>
    </w:p>
    <w:p w:rsidR="00E94F5A" w:rsidRDefault="00E94F5A" w:rsidP="00E94F5A">
      <w:pPr>
        <w:ind w:firstLine="435"/>
      </w:pPr>
    </w:p>
    <w:p w:rsidR="00E94F5A" w:rsidRDefault="00E94F5A" w:rsidP="00E94F5A">
      <w:pPr>
        <w:ind w:firstLine="435"/>
      </w:pPr>
      <w:r>
        <w:rPr>
          <w:rFonts w:hint="eastAsia"/>
        </w:rPr>
        <w:t xml:space="preserve">　　注①集解杜预曰</w:t>
      </w:r>
      <w:r w:rsidR="00577C8B">
        <w:rPr>
          <w:rFonts w:hint="eastAsia"/>
        </w:rPr>
        <w:t>：</w:t>
      </w:r>
      <w:r>
        <w:rPr>
          <w:rFonts w:hint="eastAsia"/>
        </w:rPr>
        <w:t>“阐在东平刚县北。”索隐二邑名。讙在今博城县西南。杜预曰</w:t>
      </w:r>
      <w:r w:rsidR="00577C8B">
        <w:rPr>
          <w:rFonts w:hint="eastAsia"/>
        </w:rPr>
        <w:t>：</w:t>
      </w:r>
      <w:r>
        <w:rPr>
          <w:rFonts w:hint="eastAsia"/>
        </w:rPr>
        <w:t>“阐在东平刚县北。”</w:t>
      </w:r>
    </w:p>
    <w:p w:rsidR="00E94F5A" w:rsidRDefault="00E94F5A" w:rsidP="00E94F5A">
      <w:pPr>
        <w:ind w:firstLine="435"/>
      </w:pPr>
    </w:p>
    <w:p w:rsidR="00E94F5A" w:rsidRDefault="00E94F5A" w:rsidP="00E94F5A">
      <w:pPr>
        <w:ind w:firstLine="435"/>
      </w:pPr>
      <w:r>
        <w:rPr>
          <w:rFonts w:hint="eastAsia"/>
        </w:rPr>
        <w:t xml:space="preserve">　　注②集解杜预曰</w:t>
      </w:r>
      <w:r w:rsidR="00577C8B">
        <w:rPr>
          <w:rFonts w:hint="eastAsia"/>
        </w:rPr>
        <w:t>：</w:t>
      </w:r>
      <w:r>
        <w:rPr>
          <w:rFonts w:hint="eastAsia"/>
        </w:rPr>
        <w:t>“鲂侯</w:t>
      </w:r>
      <w:r w:rsidR="00577C8B">
        <w:rPr>
          <w:rFonts w:hint="eastAsia"/>
        </w:rPr>
        <w:t>，</w:t>
      </w:r>
      <w:r>
        <w:rPr>
          <w:rFonts w:hint="eastAsia"/>
        </w:rPr>
        <w:t>康子叔父也。”</w:t>
      </w:r>
    </w:p>
    <w:p w:rsidR="00E94F5A" w:rsidRDefault="00E94F5A" w:rsidP="00E94F5A">
      <w:pPr>
        <w:ind w:firstLine="435"/>
      </w:pPr>
    </w:p>
    <w:p w:rsidR="00E94F5A" w:rsidRDefault="00E94F5A" w:rsidP="00E94F5A">
      <w:pPr>
        <w:ind w:firstLine="435"/>
      </w:pPr>
      <w:r>
        <w:rPr>
          <w:rFonts w:hint="eastAsia"/>
        </w:rPr>
        <w:t xml:space="preserve">　　鲍子与悼公有郄</w:t>
      </w:r>
      <w:r w:rsidR="00577C8B">
        <w:rPr>
          <w:rFonts w:hint="eastAsia"/>
        </w:rPr>
        <w:t>，</w:t>
      </w:r>
      <w:r>
        <w:rPr>
          <w:rFonts w:hint="eastAsia"/>
        </w:rPr>
        <w:t>不善。四年</w:t>
      </w:r>
      <w:r w:rsidR="00577C8B">
        <w:rPr>
          <w:rFonts w:hint="eastAsia"/>
        </w:rPr>
        <w:t>，</w:t>
      </w:r>
      <w:r>
        <w:rPr>
          <w:rFonts w:hint="eastAsia"/>
        </w:rPr>
        <w:t>吴、鲁伐齐南方。鲍子弒悼公</w:t>
      </w:r>
      <w:r w:rsidR="00577C8B">
        <w:rPr>
          <w:rFonts w:hint="eastAsia"/>
        </w:rPr>
        <w:t>，</w:t>
      </w:r>
      <w:r>
        <w:rPr>
          <w:rFonts w:hint="eastAsia"/>
        </w:rPr>
        <w:t>赴于吴。吴王夫差哭于军门外三日</w:t>
      </w:r>
      <w:r w:rsidR="00577C8B">
        <w:rPr>
          <w:rFonts w:hint="eastAsia"/>
        </w:rPr>
        <w:t>，</w:t>
      </w:r>
      <w:r>
        <w:rPr>
          <w:rFonts w:hint="eastAsia"/>
        </w:rPr>
        <w:t>将从海入讨齐。齐人败之</w:t>
      </w:r>
      <w:r w:rsidR="00577C8B">
        <w:rPr>
          <w:rFonts w:hint="eastAsia"/>
        </w:rPr>
        <w:t>，</w:t>
      </w:r>
      <w:r>
        <w:rPr>
          <w:rFonts w:hint="eastAsia"/>
        </w:rPr>
        <w:t>吴师乃去。晋赵鞅伐齐</w:t>
      </w:r>
      <w:r w:rsidR="00577C8B">
        <w:rPr>
          <w:rFonts w:hint="eastAsia"/>
        </w:rPr>
        <w:t>，</w:t>
      </w:r>
      <w:r>
        <w:rPr>
          <w:rFonts w:hint="eastAsia"/>
        </w:rPr>
        <w:t>至赖而去。①齐人共立悼公子壬</w:t>
      </w:r>
      <w:r w:rsidR="00577C8B">
        <w:rPr>
          <w:rFonts w:hint="eastAsia"/>
        </w:rPr>
        <w:t>，</w:t>
      </w:r>
      <w:r>
        <w:rPr>
          <w:rFonts w:hint="eastAsia"/>
        </w:rPr>
        <w:t>是为简公。②</w:t>
      </w:r>
    </w:p>
    <w:p w:rsidR="00E94F5A" w:rsidRDefault="00E94F5A" w:rsidP="00E94F5A">
      <w:pPr>
        <w:ind w:firstLine="435"/>
      </w:pPr>
    </w:p>
    <w:p w:rsidR="00E94F5A" w:rsidRDefault="00E94F5A" w:rsidP="00E94F5A">
      <w:pPr>
        <w:ind w:firstLine="435"/>
      </w:pPr>
      <w:r>
        <w:rPr>
          <w:rFonts w:hint="eastAsia"/>
        </w:rPr>
        <w:t xml:space="preserve">　　注①集解服虔曰</w:t>
      </w:r>
      <w:r w:rsidR="00577C8B">
        <w:rPr>
          <w:rFonts w:hint="eastAsia"/>
        </w:rPr>
        <w:t>：</w:t>
      </w:r>
      <w:r>
        <w:rPr>
          <w:rFonts w:hint="eastAsia"/>
        </w:rPr>
        <w:t>“赖</w:t>
      </w:r>
      <w:r w:rsidR="00577C8B">
        <w:rPr>
          <w:rFonts w:hint="eastAsia"/>
        </w:rPr>
        <w:t>，</w:t>
      </w:r>
      <w:r>
        <w:rPr>
          <w:rFonts w:hint="eastAsia"/>
        </w:rPr>
        <w:t>齐邑。”</w:t>
      </w:r>
    </w:p>
    <w:p w:rsidR="00E94F5A" w:rsidRDefault="00E94F5A" w:rsidP="00E94F5A">
      <w:pPr>
        <w:ind w:firstLine="435"/>
      </w:pPr>
    </w:p>
    <w:p w:rsidR="00E94F5A" w:rsidRDefault="00E94F5A" w:rsidP="00E94F5A">
      <w:pPr>
        <w:ind w:firstLine="435"/>
      </w:pPr>
      <w:r>
        <w:rPr>
          <w:rFonts w:hint="eastAsia"/>
        </w:rPr>
        <w:t xml:space="preserve">　　注②集解徐广曰</w:t>
      </w:r>
      <w:r w:rsidR="00577C8B">
        <w:rPr>
          <w:rFonts w:hint="eastAsia"/>
        </w:rPr>
        <w:t>：</w:t>
      </w:r>
      <w:r>
        <w:rPr>
          <w:rFonts w:hint="eastAsia"/>
        </w:rPr>
        <w:t>“年表云简公壬者</w:t>
      </w:r>
      <w:r w:rsidR="00577C8B">
        <w:rPr>
          <w:rFonts w:hint="eastAsia"/>
        </w:rPr>
        <w:t>，</w:t>
      </w:r>
      <w:r>
        <w:rPr>
          <w:rFonts w:hint="eastAsia"/>
        </w:rPr>
        <w:t>景公之子也。”</w:t>
      </w:r>
    </w:p>
    <w:p w:rsidR="00E94F5A" w:rsidRDefault="00E94F5A" w:rsidP="00E94F5A">
      <w:pPr>
        <w:ind w:firstLine="435"/>
      </w:pPr>
    </w:p>
    <w:p w:rsidR="00E94F5A" w:rsidRDefault="00E94F5A" w:rsidP="00E94F5A">
      <w:pPr>
        <w:ind w:firstLine="435"/>
      </w:pPr>
      <w:r>
        <w:rPr>
          <w:rFonts w:hint="eastAsia"/>
        </w:rPr>
        <w:t xml:space="preserve">　　简公四年春</w:t>
      </w:r>
      <w:r w:rsidR="00577C8B">
        <w:rPr>
          <w:rFonts w:hint="eastAsia"/>
        </w:rPr>
        <w:t>，</w:t>
      </w:r>
      <w:r>
        <w:rPr>
          <w:rFonts w:hint="eastAsia"/>
        </w:rPr>
        <w:t>初</w:t>
      </w:r>
      <w:r w:rsidR="00577C8B">
        <w:rPr>
          <w:rFonts w:hint="eastAsia"/>
        </w:rPr>
        <w:t>，</w:t>
      </w:r>
      <w:r>
        <w:rPr>
          <w:rFonts w:hint="eastAsia"/>
        </w:rPr>
        <w:t>简公与父阳生俱在鲁也</w:t>
      </w:r>
      <w:r w:rsidR="00577C8B">
        <w:rPr>
          <w:rFonts w:hint="eastAsia"/>
        </w:rPr>
        <w:t>，</w:t>
      </w:r>
      <w:r>
        <w:rPr>
          <w:rFonts w:hint="eastAsia"/>
        </w:rPr>
        <w:t>监止有宠焉。①及即位</w:t>
      </w:r>
      <w:r w:rsidR="00577C8B">
        <w:rPr>
          <w:rFonts w:hint="eastAsia"/>
        </w:rPr>
        <w:t>，</w:t>
      </w:r>
      <w:r>
        <w:rPr>
          <w:rFonts w:hint="eastAsia"/>
        </w:rPr>
        <w:t>使为政。</w:t>
      </w:r>
    </w:p>
    <w:p w:rsidR="00E94F5A" w:rsidRDefault="00E94F5A" w:rsidP="00E94F5A">
      <w:pPr>
        <w:ind w:firstLine="435"/>
      </w:pPr>
    </w:p>
    <w:p w:rsidR="00E94F5A" w:rsidRDefault="00E94F5A" w:rsidP="00E94F5A">
      <w:pPr>
        <w:ind w:firstLine="435"/>
      </w:pPr>
      <w:r>
        <w:rPr>
          <w:rFonts w:hint="eastAsia"/>
        </w:rPr>
        <w:t xml:space="preserve">　　田成子惮之</w:t>
      </w:r>
      <w:r w:rsidR="00577C8B">
        <w:rPr>
          <w:rFonts w:hint="eastAsia"/>
        </w:rPr>
        <w:t>，</w:t>
      </w:r>
      <w:r>
        <w:rPr>
          <w:rFonts w:hint="eastAsia"/>
        </w:rPr>
        <w:t>骤顾于朝。②御鞅③言简公曰</w:t>
      </w:r>
      <w:r w:rsidR="00577C8B">
        <w:rPr>
          <w:rFonts w:hint="eastAsia"/>
        </w:rPr>
        <w:t>：</w:t>
      </w:r>
      <w:r>
        <w:rPr>
          <w:rFonts w:hint="eastAsia"/>
        </w:rPr>
        <w:t>“田、监不可并也</w:t>
      </w:r>
      <w:r w:rsidR="00577C8B">
        <w:rPr>
          <w:rFonts w:hint="eastAsia"/>
        </w:rPr>
        <w:t>，</w:t>
      </w:r>
      <w:r>
        <w:rPr>
          <w:rFonts w:hint="eastAsia"/>
        </w:rPr>
        <w:t>君其择焉。”</w:t>
      </w:r>
    </w:p>
    <w:p w:rsidR="00E94F5A" w:rsidRDefault="00E94F5A" w:rsidP="00E94F5A">
      <w:pPr>
        <w:ind w:firstLine="435"/>
      </w:pPr>
    </w:p>
    <w:p w:rsidR="00E94F5A" w:rsidRDefault="00E94F5A" w:rsidP="00E94F5A">
      <w:pPr>
        <w:ind w:firstLine="435"/>
      </w:pPr>
      <w:r>
        <w:rPr>
          <w:rFonts w:hint="eastAsia"/>
        </w:rPr>
        <w:t xml:space="preserve">　　④弗听。子我夕</w:t>
      </w:r>
      <w:r w:rsidR="00577C8B">
        <w:rPr>
          <w:rFonts w:hint="eastAsia"/>
        </w:rPr>
        <w:t>，</w:t>
      </w:r>
      <w:r>
        <w:rPr>
          <w:rFonts w:hint="eastAsia"/>
        </w:rPr>
        <w:t>⑤田逆杀人</w:t>
      </w:r>
      <w:r w:rsidR="00577C8B">
        <w:rPr>
          <w:rFonts w:hint="eastAsia"/>
        </w:rPr>
        <w:t>，</w:t>
      </w:r>
      <w:r>
        <w:rPr>
          <w:rFonts w:hint="eastAsia"/>
        </w:rPr>
        <w:t>逢之</w:t>
      </w:r>
      <w:r w:rsidR="00577C8B">
        <w:rPr>
          <w:rFonts w:hint="eastAsia"/>
        </w:rPr>
        <w:t>，</w:t>
      </w:r>
      <w:r>
        <w:rPr>
          <w:rFonts w:hint="eastAsia"/>
        </w:rPr>
        <w:t>⑥遂捕以入。⑦田氏方睦</w:t>
      </w:r>
      <w:r w:rsidR="00577C8B">
        <w:rPr>
          <w:rFonts w:hint="eastAsia"/>
        </w:rPr>
        <w:t>，</w:t>
      </w:r>
      <w:r>
        <w:rPr>
          <w:rFonts w:hint="eastAsia"/>
        </w:rPr>
        <w:t>⑧使囚病而遗守囚者酒</w:t>
      </w:r>
      <w:r w:rsidR="00577C8B">
        <w:rPr>
          <w:rFonts w:hint="eastAsia"/>
        </w:rPr>
        <w:t>，</w:t>
      </w:r>
      <w:r>
        <w:rPr>
          <w:rFonts w:hint="eastAsia"/>
        </w:rPr>
        <w:t>⑨醉而杀守者</w:t>
      </w:r>
      <w:r w:rsidR="00577C8B">
        <w:rPr>
          <w:rFonts w:hint="eastAsia"/>
        </w:rPr>
        <w:t>，</w:t>
      </w:r>
      <w:r>
        <w:rPr>
          <w:rFonts w:hint="eastAsia"/>
        </w:rPr>
        <w:t>得亡。子我盟诸田于陈宗。⑩初</w:t>
      </w:r>
      <w:r w:rsidR="00577C8B">
        <w:rPr>
          <w:rFonts w:hint="eastAsia"/>
        </w:rPr>
        <w:t>，</w:t>
      </w:r>
      <w:r>
        <w:rPr>
          <w:rFonts w:hint="eastAsia"/>
        </w:rPr>
        <w:t>田豹欲为子我臣</w:t>
      </w:r>
      <w:r w:rsidR="00577C8B">
        <w:rPr>
          <w:rFonts w:hint="eastAsia"/>
        </w:rPr>
        <w:t>，</w:t>
      </w:r>
      <w:r>
        <w:rPr>
          <w:rFonts w:hint="eastAsia"/>
        </w:rPr>
        <w:t>⑾使公孙言豹</w:t>
      </w:r>
      <w:r w:rsidR="00577C8B">
        <w:rPr>
          <w:rFonts w:hint="eastAsia"/>
        </w:rPr>
        <w:t>，</w:t>
      </w:r>
      <w:r>
        <w:rPr>
          <w:rFonts w:hint="eastAsia"/>
        </w:rPr>
        <w:t>⑿豹有丧而止。后卒以为臣</w:t>
      </w:r>
      <w:r w:rsidR="00577C8B">
        <w:rPr>
          <w:rFonts w:hint="eastAsia"/>
        </w:rPr>
        <w:t>，</w:t>
      </w:r>
      <w:r>
        <w:rPr>
          <w:rFonts w:hint="eastAsia"/>
        </w:rPr>
        <w:t>⒀幸于子我。子我谓曰</w:t>
      </w:r>
      <w:r w:rsidR="00577C8B">
        <w:rPr>
          <w:rFonts w:hint="eastAsia"/>
        </w:rPr>
        <w:t>：</w:t>
      </w:r>
      <w:r>
        <w:rPr>
          <w:rFonts w:hint="eastAsia"/>
        </w:rPr>
        <w:t>“吾尽逐田氏而立女</w:t>
      </w:r>
      <w:r w:rsidR="00577C8B">
        <w:rPr>
          <w:rFonts w:hint="eastAsia"/>
        </w:rPr>
        <w:t>，</w:t>
      </w:r>
      <w:r>
        <w:rPr>
          <w:rFonts w:hint="eastAsia"/>
        </w:rPr>
        <w:t>可乎？”对曰</w:t>
      </w:r>
      <w:r w:rsidR="00577C8B">
        <w:rPr>
          <w:rFonts w:hint="eastAsia"/>
        </w:rPr>
        <w:t>：</w:t>
      </w:r>
      <w:r>
        <w:rPr>
          <w:rFonts w:hint="eastAsia"/>
        </w:rPr>
        <w:t>“我远田氏矣。</w:t>
      </w:r>
      <w:r>
        <w:rPr>
          <w:rFonts w:hint="eastAsia"/>
        </w:rPr>
        <w:t>[</w:t>
      </w:r>
      <w:r>
        <w:rPr>
          <w:rFonts w:hint="eastAsia"/>
        </w:rPr>
        <w:t>一四</w:t>
      </w:r>
      <w:r>
        <w:rPr>
          <w:rFonts w:hint="eastAsia"/>
        </w:rPr>
        <w:t>]</w:t>
      </w:r>
      <w:r>
        <w:rPr>
          <w:rFonts w:hint="eastAsia"/>
        </w:rPr>
        <w:t>且其违者不过数人</w:t>
      </w:r>
      <w:r w:rsidR="00577C8B">
        <w:rPr>
          <w:rFonts w:hint="eastAsia"/>
        </w:rPr>
        <w:t>，</w:t>
      </w:r>
      <w:r>
        <w:rPr>
          <w:rFonts w:hint="eastAsia"/>
        </w:rPr>
        <w:t>⒂何尽逐焉！”遂告田氏。子行曰</w:t>
      </w:r>
      <w:r w:rsidR="00577C8B">
        <w:rPr>
          <w:rFonts w:hint="eastAsia"/>
        </w:rPr>
        <w:t>：</w:t>
      </w:r>
      <w:r>
        <w:rPr>
          <w:rFonts w:hint="eastAsia"/>
        </w:rPr>
        <w:t>“彼得君</w:t>
      </w:r>
      <w:r w:rsidR="00577C8B">
        <w:rPr>
          <w:rFonts w:hint="eastAsia"/>
        </w:rPr>
        <w:t>，</w:t>
      </w:r>
      <w:r>
        <w:rPr>
          <w:rFonts w:hint="eastAsia"/>
        </w:rPr>
        <w:t>弗先</w:t>
      </w:r>
      <w:r w:rsidR="00577C8B">
        <w:rPr>
          <w:rFonts w:hint="eastAsia"/>
        </w:rPr>
        <w:t>，</w:t>
      </w:r>
      <w:r>
        <w:rPr>
          <w:rFonts w:hint="eastAsia"/>
        </w:rPr>
        <w:t>必祸子。”⒃子行舍于公宫。⒄</w:t>
      </w:r>
    </w:p>
    <w:p w:rsidR="00E94F5A" w:rsidRDefault="00E94F5A" w:rsidP="00E94F5A">
      <w:pPr>
        <w:ind w:firstLine="435"/>
      </w:pPr>
    </w:p>
    <w:p w:rsidR="00E94F5A" w:rsidRDefault="00E94F5A" w:rsidP="00E94F5A">
      <w:pPr>
        <w:ind w:firstLine="435"/>
      </w:pPr>
      <w:r>
        <w:rPr>
          <w:rFonts w:hint="eastAsia"/>
        </w:rPr>
        <w:t xml:space="preserve">　　注①集解贾逵曰</w:t>
      </w:r>
      <w:r w:rsidR="00577C8B">
        <w:rPr>
          <w:rFonts w:hint="eastAsia"/>
        </w:rPr>
        <w:t>：</w:t>
      </w:r>
      <w:r>
        <w:rPr>
          <w:rFonts w:hint="eastAsia"/>
        </w:rPr>
        <w:t>“阚止</w:t>
      </w:r>
      <w:r w:rsidR="00577C8B">
        <w:rPr>
          <w:rFonts w:hint="eastAsia"/>
        </w:rPr>
        <w:t>，</w:t>
      </w:r>
      <w:r>
        <w:rPr>
          <w:rFonts w:hint="eastAsia"/>
        </w:rPr>
        <w:t>子我也。”索隐监</w:t>
      </w:r>
      <w:r w:rsidR="00577C8B">
        <w:rPr>
          <w:rFonts w:hint="eastAsia"/>
        </w:rPr>
        <w:t>，</w:t>
      </w:r>
      <w:r>
        <w:rPr>
          <w:rFonts w:hint="eastAsia"/>
        </w:rPr>
        <w:t>左传作“阚”</w:t>
      </w:r>
      <w:r w:rsidR="00577C8B">
        <w:rPr>
          <w:rFonts w:hint="eastAsia"/>
        </w:rPr>
        <w:t>，</w:t>
      </w:r>
      <w:r>
        <w:rPr>
          <w:rFonts w:hint="eastAsia"/>
        </w:rPr>
        <w:t>音苦滥反。阚在东平须昌县东南也。</w:t>
      </w:r>
    </w:p>
    <w:p w:rsidR="00E94F5A" w:rsidRDefault="00E94F5A" w:rsidP="00E94F5A">
      <w:pPr>
        <w:ind w:firstLine="435"/>
      </w:pPr>
    </w:p>
    <w:p w:rsidR="00E94F5A" w:rsidRDefault="00E94F5A" w:rsidP="00E94F5A">
      <w:pPr>
        <w:ind w:firstLine="435"/>
      </w:pPr>
      <w:r>
        <w:rPr>
          <w:rFonts w:hint="eastAsia"/>
        </w:rPr>
        <w:t xml:space="preserve">　　注②集解杜预曰</w:t>
      </w:r>
      <w:r w:rsidR="00577C8B">
        <w:rPr>
          <w:rFonts w:hint="eastAsia"/>
        </w:rPr>
        <w:t>：</w:t>
      </w:r>
      <w:r>
        <w:rPr>
          <w:rFonts w:hint="eastAsia"/>
        </w:rPr>
        <w:t>“心不安</w:t>
      </w:r>
      <w:r w:rsidR="00577C8B">
        <w:rPr>
          <w:rFonts w:hint="eastAsia"/>
        </w:rPr>
        <w:t>，</w:t>
      </w:r>
      <w:r>
        <w:rPr>
          <w:rFonts w:hint="eastAsia"/>
        </w:rPr>
        <w:t>故数顾也。”</w:t>
      </w:r>
    </w:p>
    <w:p w:rsidR="00E94F5A" w:rsidRDefault="00E94F5A" w:rsidP="00E94F5A">
      <w:pPr>
        <w:ind w:firstLine="435"/>
      </w:pPr>
    </w:p>
    <w:p w:rsidR="00E94F5A" w:rsidRDefault="00E94F5A" w:rsidP="00E94F5A">
      <w:pPr>
        <w:ind w:firstLine="435"/>
      </w:pPr>
      <w:r>
        <w:rPr>
          <w:rFonts w:hint="eastAsia"/>
        </w:rPr>
        <w:t xml:space="preserve">　　注③集解贾逵曰</w:t>
      </w:r>
      <w:r w:rsidR="00577C8B">
        <w:rPr>
          <w:rFonts w:hint="eastAsia"/>
        </w:rPr>
        <w:t>：</w:t>
      </w:r>
      <w:r>
        <w:rPr>
          <w:rFonts w:hint="eastAsia"/>
        </w:rPr>
        <w:t>“鞅</w:t>
      </w:r>
      <w:r w:rsidR="00577C8B">
        <w:rPr>
          <w:rFonts w:hint="eastAsia"/>
        </w:rPr>
        <w:t>，</w:t>
      </w:r>
      <w:r>
        <w:rPr>
          <w:rFonts w:hint="eastAsia"/>
        </w:rPr>
        <w:t>齐大夫也。”索隐鞅</w:t>
      </w:r>
      <w:r w:rsidR="00577C8B">
        <w:rPr>
          <w:rFonts w:hint="eastAsia"/>
        </w:rPr>
        <w:t>，</w:t>
      </w:r>
      <w:r>
        <w:rPr>
          <w:rFonts w:hint="eastAsia"/>
        </w:rPr>
        <w:t>名也</w:t>
      </w:r>
      <w:r w:rsidR="00577C8B">
        <w:rPr>
          <w:rFonts w:hint="eastAsia"/>
        </w:rPr>
        <w:t>，</w:t>
      </w:r>
      <w:r>
        <w:rPr>
          <w:rFonts w:hint="eastAsia"/>
        </w:rPr>
        <w:t>为仆御之官</w:t>
      </w:r>
      <w:r w:rsidR="00577C8B">
        <w:rPr>
          <w:rFonts w:hint="eastAsia"/>
        </w:rPr>
        <w:t>，</w:t>
      </w:r>
      <w:r>
        <w:rPr>
          <w:rFonts w:hint="eastAsia"/>
        </w:rPr>
        <w:t>故曰御鞅</w:t>
      </w:r>
      <w:r w:rsidR="00577C8B">
        <w:rPr>
          <w:rFonts w:hint="eastAsia"/>
        </w:rPr>
        <w:t>，</w:t>
      </w:r>
      <w:r>
        <w:rPr>
          <w:rFonts w:hint="eastAsia"/>
        </w:rPr>
        <w:t>亦田氏之族。按</w:t>
      </w:r>
      <w:r w:rsidR="00577C8B">
        <w:rPr>
          <w:rFonts w:hint="eastAsia"/>
        </w:rPr>
        <w:t>：</w:t>
      </w:r>
      <w:r>
        <w:rPr>
          <w:rFonts w:hint="eastAsia"/>
        </w:rPr>
        <w:t>系本陈桓子无宇产子亹</w:t>
      </w:r>
      <w:r w:rsidR="00577C8B">
        <w:rPr>
          <w:rFonts w:hint="eastAsia"/>
        </w:rPr>
        <w:t>，</w:t>
      </w:r>
      <w:r>
        <w:rPr>
          <w:rFonts w:hint="eastAsia"/>
        </w:rPr>
        <w:t>亹产子献</w:t>
      </w:r>
      <w:r w:rsidR="00577C8B">
        <w:rPr>
          <w:rFonts w:hint="eastAsia"/>
        </w:rPr>
        <w:t>，</w:t>
      </w:r>
      <w:r>
        <w:rPr>
          <w:rFonts w:hint="eastAsia"/>
        </w:rPr>
        <w:t>献产鞅也。</w:t>
      </w:r>
    </w:p>
    <w:p w:rsidR="00E94F5A" w:rsidRDefault="00E94F5A" w:rsidP="00E94F5A">
      <w:pPr>
        <w:ind w:firstLine="435"/>
      </w:pPr>
    </w:p>
    <w:p w:rsidR="00E94F5A" w:rsidRDefault="00E94F5A" w:rsidP="00E94F5A">
      <w:pPr>
        <w:ind w:firstLine="435"/>
      </w:pPr>
      <w:r>
        <w:rPr>
          <w:rFonts w:hint="eastAsia"/>
        </w:rPr>
        <w:t xml:space="preserve">　　注④集解杜预曰</w:t>
      </w:r>
      <w:r w:rsidR="00577C8B">
        <w:rPr>
          <w:rFonts w:hint="eastAsia"/>
        </w:rPr>
        <w:t>：</w:t>
      </w:r>
      <w:r>
        <w:rPr>
          <w:rFonts w:hint="eastAsia"/>
        </w:rPr>
        <w:t>“择用一人也。”</w:t>
      </w:r>
    </w:p>
    <w:p w:rsidR="00E94F5A" w:rsidRDefault="00E94F5A" w:rsidP="00E94F5A">
      <w:pPr>
        <w:ind w:firstLine="435"/>
      </w:pPr>
    </w:p>
    <w:p w:rsidR="00E94F5A" w:rsidRDefault="00E94F5A" w:rsidP="00E94F5A">
      <w:pPr>
        <w:ind w:firstLine="435"/>
      </w:pPr>
      <w:r>
        <w:rPr>
          <w:rFonts w:hint="eastAsia"/>
        </w:rPr>
        <w:t xml:space="preserve">　　注⑤集解服虔曰</w:t>
      </w:r>
      <w:r w:rsidR="00577C8B">
        <w:rPr>
          <w:rFonts w:hint="eastAsia"/>
        </w:rPr>
        <w:t>：</w:t>
      </w:r>
      <w:r>
        <w:rPr>
          <w:rFonts w:hint="eastAsia"/>
        </w:rPr>
        <w:t>“夕省事。”</w:t>
      </w:r>
    </w:p>
    <w:p w:rsidR="00E94F5A" w:rsidRDefault="00E94F5A" w:rsidP="00E94F5A">
      <w:pPr>
        <w:ind w:firstLine="435"/>
      </w:pPr>
    </w:p>
    <w:p w:rsidR="00E94F5A" w:rsidRDefault="00E94F5A" w:rsidP="00E94F5A">
      <w:pPr>
        <w:ind w:firstLine="435"/>
      </w:pPr>
      <w:r>
        <w:rPr>
          <w:rFonts w:hint="eastAsia"/>
        </w:rPr>
        <w:t xml:space="preserve">　　注⑥集解服虔曰</w:t>
      </w:r>
      <w:r w:rsidR="00577C8B">
        <w:rPr>
          <w:rFonts w:hint="eastAsia"/>
        </w:rPr>
        <w:t>：</w:t>
      </w:r>
      <w:r>
        <w:rPr>
          <w:rFonts w:hint="eastAsia"/>
        </w:rPr>
        <w:t>“子我将往夕省事于君</w:t>
      </w:r>
      <w:r w:rsidR="00577C8B">
        <w:rPr>
          <w:rFonts w:hint="eastAsia"/>
        </w:rPr>
        <w:t>，</w:t>
      </w:r>
      <w:r>
        <w:rPr>
          <w:rFonts w:hint="eastAsia"/>
        </w:rPr>
        <w:t>而逢逆之杀人也。”杜预曰</w:t>
      </w:r>
      <w:r w:rsidR="00577C8B">
        <w:rPr>
          <w:rFonts w:hint="eastAsia"/>
        </w:rPr>
        <w:t>：</w:t>
      </w:r>
      <w:r>
        <w:rPr>
          <w:rFonts w:hint="eastAsia"/>
        </w:rPr>
        <w:t>“逆</w:t>
      </w:r>
      <w:r w:rsidR="00577C8B">
        <w:rPr>
          <w:rFonts w:hint="eastAsia"/>
        </w:rPr>
        <w:t>，</w:t>
      </w:r>
      <w:r>
        <w:rPr>
          <w:rFonts w:hint="eastAsia"/>
        </w:rPr>
        <w:t>子行。陈氏宗。”</w:t>
      </w:r>
    </w:p>
    <w:p w:rsidR="00E94F5A" w:rsidRDefault="00E94F5A" w:rsidP="00E94F5A">
      <w:pPr>
        <w:ind w:firstLine="435"/>
      </w:pPr>
    </w:p>
    <w:p w:rsidR="00E94F5A" w:rsidRDefault="00E94F5A" w:rsidP="00E94F5A">
      <w:pPr>
        <w:ind w:firstLine="435"/>
      </w:pPr>
      <w:r>
        <w:rPr>
          <w:rFonts w:hint="eastAsia"/>
        </w:rPr>
        <w:t xml:space="preserve">　　注⑦集解杜预曰</w:t>
      </w:r>
      <w:r w:rsidR="00577C8B">
        <w:rPr>
          <w:rFonts w:hint="eastAsia"/>
        </w:rPr>
        <w:t>：</w:t>
      </w:r>
      <w:r>
        <w:rPr>
          <w:rFonts w:hint="eastAsia"/>
        </w:rPr>
        <w:t>“执逆入至于朝也。”</w:t>
      </w:r>
    </w:p>
    <w:p w:rsidR="00E94F5A" w:rsidRDefault="00E94F5A" w:rsidP="00E94F5A">
      <w:pPr>
        <w:ind w:firstLine="435"/>
      </w:pPr>
    </w:p>
    <w:p w:rsidR="00E94F5A" w:rsidRDefault="00E94F5A" w:rsidP="00E94F5A">
      <w:pPr>
        <w:ind w:firstLine="435"/>
      </w:pPr>
      <w:r>
        <w:rPr>
          <w:rFonts w:hint="eastAsia"/>
        </w:rPr>
        <w:t xml:space="preserve">　　注⑧集解服虔曰</w:t>
      </w:r>
      <w:r w:rsidR="00577C8B">
        <w:rPr>
          <w:rFonts w:hint="eastAsia"/>
        </w:rPr>
        <w:t>：</w:t>
      </w:r>
      <w:r>
        <w:rPr>
          <w:rFonts w:hint="eastAsia"/>
        </w:rPr>
        <w:t>“陈常方欲谋有齐国</w:t>
      </w:r>
      <w:r w:rsidR="00577C8B">
        <w:rPr>
          <w:rFonts w:hint="eastAsia"/>
        </w:rPr>
        <w:t>，</w:t>
      </w:r>
      <w:r>
        <w:rPr>
          <w:rFonts w:hint="eastAsia"/>
        </w:rPr>
        <w:t>故和其宗族。”</w:t>
      </w:r>
    </w:p>
    <w:p w:rsidR="00E94F5A" w:rsidRDefault="00E94F5A" w:rsidP="00E94F5A">
      <w:pPr>
        <w:ind w:firstLine="435"/>
      </w:pPr>
    </w:p>
    <w:p w:rsidR="00E94F5A" w:rsidRDefault="00E94F5A" w:rsidP="00E94F5A">
      <w:pPr>
        <w:ind w:firstLine="435"/>
      </w:pPr>
      <w:r>
        <w:rPr>
          <w:rFonts w:hint="eastAsia"/>
        </w:rPr>
        <w:t xml:space="preserve">　　注⑨集解服虔曰；“使陈逆诈病而遗也。”</w:t>
      </w:r>
    </w:p>
    <w:p w:rsidR="00E94F5A" w:rsidRDefault="00E94F5A" w:rsidP="00E94F5A">
      <w:pPr>
        <w:ind w:firstLine="435"/>
      </w:pPr>
    </w:p>
    <w:p w:rsidR="00E94F5A" w:rsidRDefault="00E94F5A" w:rsidP="00E94F5A">
      <w:pPr>
        <w:ind w:firstLine="435"/>
      </w:pPr>
      <w:r>
        <w:rPr>
          <w:rFonts w:hint="eastAsia"/>
        </w:rPr>
        <w:t xml:space="preserve">　　注⑩集解服虔曰</w:t>
      </w:r>
      <w:r w:rsidR="00577C8B">
        <w:rPr>
          <w:rFonts w:hint="eastAsia"/>
        </w:rPr>
        <w:t>：</w:t>
      </w:r>
      <w:r>
        <w:rPr>
          <w:rFonts w:hint="eastAsia"/>
        </w:rPr>
        <w:t>“子我见陈逆得生出</w:t>
      </w:r>
      <w:r w:rsidR="00577C8B">
        <w:rPr>
          <w:rFonts w:hint="eastAsia"/>
        </w:rPr>
        <w:t>，</w:t>
      </w:r>
      <w:r>
        <w:rPr>
          <w:rFonts w:hint="eastAsia"/>
        </w:rPr>
        <w:t>而恐为陈氏所怨</w:t>
      </w:r>
      <w:r w:rsidR="00577C8B">
        <w:rPr>
          <w:rFonts w:hint="eastAsia"/>
        </w:rPr>
        <w:t>，</w:t>
      </w:r>
      <w:r>
        <w:rPr>
          <w:rFonts w:hint="eastAsia"/>
        </w:rPr>
        <w:t>故与盟而请和也。</w:t>
      </w:r>
    </w:p>
    <w:p w:rsidR="00E94F5A" w:rsidRDefault="00E94F5A" w:rsidP="00E94F5A">
      <w:pPr>
        <w:ind w:firstLine="435"/>
      </w:pPr>
    </w:p>
    <w:p w:rsidR="00E94F5A" w:rsidRDefault="00E94F5A" w:rsidP="00E94F5A">
      <w:pPr>
        <w:ind w:firstLine="435"/>
      </w:pPr>
      <w:r>
        <w:rPr>
          <w:rFonts w:hint="eastAsia"/>
        </w:rPr>
        <w:t xml:space="preserve">　　陈宗</w:t>
      </w:r>
      <w:r w:rsidR="00577C8B">
        <w:rPr>
          <w:rFonts w:hint="eastAsia"/>
        </w:rPr>
        <w:t>，</w:t>
      </w:r>
      <w:r>
        <w:rPr>
          <w:rFonts w:hint="eastAsia"/>
        </w:rPr>
        <w:t>宗长之家。”</w:t>
      </w:r>
    </w:p>
    <w:p w:rsidR="00E94F5A" w:rsidRDefault="00E94F5A" w:rsidP="00E94F5A">
      <w:pPr>
        <w:ind w:firstLine="435"/>
      </w:pPr>
    </w:p>
    <w:p w:rsidR="00E94F5A" w:rsidRDefault="00E94F5A" w:rsidP="00E94F5A">
      <w:pPr>
        <w:ind w:firstLine="435"/>
      </w:pPr>
      <w:r>
        <w:rPr>
          <w:rFonts w:hint="eastAsia"/>
        </w:rPr>
        <w:t xml:space="preserve">　　注⑾集解贾逵曰</w:t>
      </w:r>
      <w:r w:rsidR="00577C8B">
        <w:rPr>
          <w:rFonts w:hint="eastAsia"/>
        </w:rPr>
        <w:t>：</w:t>
      </w:r>
      <w:r>
        <w:rPr>
          <w:rFonts w:hint="eastAsia"/>
        </w:rPr>
        <w:t>“豹</w:t>
      </w:r>
      <w:r w:rsidR="00577C8B">
        <w:rPr>
          <w:rFonts w:hint="eastAsia"/>
        </w:rPr>
        <w:t>，</w:t>
      </w:r>
      <w:r>
        <w:rPr>
          <w:rFonts w:hint="eastAsia"/>
        </w:rPr>
        <w:t>陈氏族也。”</w:t>
      </w:r>
    </w:p>
    <w:p w:rsidR="00E94F5A" w:rsidRDefault="00E94F5A" w:rsidP="00E94F5A">
      <w:pPr>
        <w:ind w:firstLine="435"/>
      </w:pPr>
    </w:p>
    <w:p w:rsidR="00E94F5A" w:rsidRDefault="00E94F5A" w:rsidP="00E94F5A">
      <w:pPr>
        <w:ind w:firstLine="435"/>
      </w:pPr>
      <w:r>
        <w:rPr>
          <w:rFonts w:hint="eastAsia"/>
        </w:rPr>
        <w:t xml:space="preserve">　　注⑿集解贾逵曰</w:t>
      </w:r>
      <w:r w:rsidR="00577C8B">
        <w:rPr>
          <w:rFonts w:hint="eastAsia"/>
        </w:rPr>
        <w:t>：</w:t>
      </w:r>
      <w:r>
        <w:rPr>
          <w:rFonts w:hint="eastAsia"/>
        </w:rPr>
        <w:t>“公孙</w:t>
      </w:r>
      <w:r w:rsidR="00577C8B">
        <w:rPr>
          <w:rFonts w:hint="eastAsia"/>
        </w:rPr>
        <w:t>，</w:t>
      </w:r>
      <w:r>
        <w:rPr>
          <w:rFonts w:hint="eastAsia"/>
        </w:rPr>
        <w:t>齐大夫也。”杜预曰</w:t>
      </w:r>
      <w:r w:rsidR="00577C8B">
        <w:rPr>
          <w:rFonts w:hint="eastAsia"/>
        </w:rPr>
        <w:t>：</w:t>
      </w:r>
      <w:r>
        <w:rPr>
          <w:rFonts w:hint="eastAsia"/>
        </w:rPr>
        <w:t>“言</w:t>
      </w:r>
      <w:r w:rsidR="00577C8B">
        <w:rPr>
          <w:rFonts w:hint="eastAsia"/>
        </w:rPr>
        <w:t>，</w:t>
      </w:r>
      <w:r>
        <w:rPr>
          <w:rFonts w:hint="eastAsia"/>
        </w:rPr>
        <w:t>介达之意。”</w:t>
      </w:r>
    </w:p>
    <w:p w:rsidR="00E94F5A" w:rsidRDefault="00E94F5A" w:rsidP="00E94F5A">
      <w:pPr>
        <w:ind w:firstLine="435"/>
      </w:pPr>
    </w:p>
    <w:p w:rsidR="00E94F5A" w:rsidRDefault="00E94F5A" w:rsidP="00E94F5A">
      <w:pPr>
        <w:ind w:firstLine="435"/>
      </w:pPr>
      <w:r>
        <w:rPr>
          <w:rFonts w:hint="eastAsia"/>
        </w:rPr>
        <w:t xml:space="preserve">　　注⒀集解杜预曰</w:t>
      </w:r>
      <w:r w:rsidR="00577C8B">
        <w:rPr>
          <w:rFonts w:hint="eastAsia"/>
        </w:rPr>
        <w:t>：</w:t>
      </w:r>
      <w:r>
        <w:rPr>
          <w:rFonts w:hint="eastAsia"/>
        </w:rPr>
        <w:t>“终丧也。”</w:t>
      </w:r>
    </w:p>
    <w:p w:rsidR="00E94F5A" w:rsidRDefault="00E94F5A" w:rsidP="00E94F5A">
      <w:pPr>
        <w:ind w:firstLine="435"/>
      </w:pPr>
    </w:p>
    <w:p w:rsidR="00E94F5A" w:rsidRDefault="00E94F5A" w:rsidP="00E94F5A">
      <w:pPr>
        <w:ind w:firstLine="435"/>
      </w:pPr>
      <w:r>
        <w:rPr>
          <w:rFonts w:hint="eastAsia"/>
        </w:rPr>
        <w:t xml:space="preserve">　　注⒁集解服虔曰</w:t>
      </w:r>
      <w:r w:rsidR="00577C8B">
        <w:rPr>
          <w:rFonts w:hint="eastAsia"/>
        </w:rPr>
        <w:t>：</w:t>
      </w:r>
      <w:r>
        <w:rPr>
          <w:rFonts w:hint="eastAsia"/>
        </w:rPr>
        <w:t>“言我与陈氏宗疏远也。”</w:t>
      </w:r>
    </w:p>
    <w:p w:rsidR="00E94F5A" w:rsidRDefault="00E94F5A" w:rsidP="00E94F5A">
      <w:pPr>
        <w:ind w:firstLine="435"/>
      </w:pPr>
    </w:p>
    <w:p w:rsidR="00E94F5A" w:rsidRDefault="00E94F5A" w:rsidP="00E94F5A">
      <w:pPr>
        <w:ind w:firstLine="435"/>
      </w:pPr>
      <w:r>
        <w:rPr>
          <w:rFonts w:hint="eastAsia"/>
        </w:rPr>
        <w:t xml:space="preserve">　　注⒂集解服虔曰</w:t>
      </w:r>
      <w:r w:rsidR="00577C8B">
        <w:rPr>
          <w:rFonts w:hint="eastAsia"/>
        </w:rPr>
        <w:t>：</w:t>
      </w:r>
      <w:r>
        <w:rPr>
          <w:rFonts w:hint="eastAsia"/>
        </w:rPr>
        <w:t>“违者</w:t>
      </w:r>
      <w:r w:rsidR="00577C8B">
        <w:rPr>
          <w:rFonts w:hint="eastAsia"/>
        </w:rPr>
        <w:t>，</w:t>
      </w:r>
      <w:r>
        <w:rPr>
          <w:rFonts w:hint="eastAsia"/>
        </w:rPr>
        <w:t>不从子我者。”</w:t>
      </w:r>
    </w:p>
    <w:p w:rsidR="00E94F5A" w:rsidRDefault="00E94F5A" w:rsidP="00E94F5A">
      <w:pPr>
        <w:ind w:firstLine="435"/>
      </w:pPr>
    </w:p>
    <w:p w:rsidR="00E94F5A" w:rsidRDefault="00E94F5A" w:rsidP="00E94F5A">
      <w:pPr>
        <w:ind w:firstLine="435"/>
      </w:pPr>
      <w:r>
        <w:rPr>
          <w:rFonts w:hint="eastAsia"/>
        </w:rPr>
        <w:t xml:space="preserve">　　注⒃集解服虔曰</w:t>
      </w:r>
      <w:r w:rsidR="00577C8B">
        <w:rPr>
          <w:rFonts w:hint="eastAsia"/>
        </w:rPr>
        <w:t>：</w:t>
      </w:r>
      <w:r>
        <w:rPr>
          <w:rFonts w:hint="eastAsia"/>
        </w:rPr>
        <w:t>“彼谓阚止也。子谓陈常也。”</w:t>
      </w:r>
    </w:p>
    <w:p w:rsidR="00E94F5A" w:rsidRDefault="00E94F5A" w:rsidP="00E94F5A">
      <w:pPr>
        <w:ind w:firstLine="435"/>
      </w:pPr>
    </w:p>
    <w:p w:rsidR="00E94F5A" w:rsidRDefault="00E94F5A" w:rsidP="00E94F5A">
      <w:pPr>
        <w:ind w:firstLine="435"/>
      </w:pPr>
      <w:r>
        <w:rPr>
          <w:rFonts w:hint="eastAsia"/>
        </w:rPr>
        <w:t xml:space="preserve">　　注⒄集解服虔曰</w:t>
      </w:r>
      <w:r w:rsidR="00577C8B">
        <w:rPr>
          <w:rFonts w:hint="eastAsia"/>
        </w:rPr>
        <w:t>：</w:t>
      </w:r>
      <w:r>
        <w:rPr>
          <w:rFonts w:hint="eastAsia"/>
        </w:rPr>
        <w:t>“止于公宫</w:t>
      </w:r>
      <w:r w:rsidR="00577C8B">
        <w:rPr>
          <w:rFonts w:hint="eastAsia"/>
        </w:rPr>
        <w:t>，</w:t>
      </w:r>
      <w:r>
        <w:rPr>
          <w:rFonts w:hint="eastAsia"/>
        </w:rPr>
        <w:t>为陈氏作内闲也。”</w:t>
      </w:r>
    </w:p>
    <w:p w:rsidR="00E94F5A" w:rsidRDefault="00E94F5A" w:rsidP="00E94F5A">
      <w:pPr>
        <w:ind w:firstLine="435"/>
      </w:pPr>
    </w:p>
    <w:p w:rsidR="00E94F5A" w:rsidRDefault="00E94F5A" w:rsidP="00E94F5A">
      <w:pPr>
        <w:ind w:firstLine="435"/>
      </w:pPr>
      <w:r>
        <w:rPr>
          <w:rFonts w:hint="eastAsia"/>
        </w:rPr>
        <w:t xml:space="preserve">　　夏五月壬申</w:t>
      </w:r>
      <w:r w:rsidR="00577C8B">
        <w:rPr>
          <w:rFonts w:hint="eastAsia"/>
        </w:rPr>
        <w:t>，</w:t>
      </w:r>
      <w:r>
        <w:rPr>
          <w:rFonts w:hint="eastAsia"/>
        </w:rPr>
        <w:t>成子兄弟四乘如公。①子我在幄</w:t>
      </w:r>
      <w:r w:rsidR="00577C8B">
        <w:rPr>
          <w:rFonts w:hint="eastAsia"/>
        </w:rPr>
        <w:t>，</w:t>
      </w:r>
      <w:r>
        <w:rPr>
          <w:rFonts w:hint="eastAsia"/>
        </w:rPr>
        <w:t>②出迎之</w:t>
      </w:r>
      <w:r w:rsidR="00577C8B">
        <w:rPr>
          <w:rFonts w:hint="eastAsia"/>
        </w:rPr>
        <w:t>，</w:t>
      </w:r>
      <w:r>
        <w:rPr>
          <w:rFonts w:hint="eastAsia"/>
        </w:rPr>
        <w:t>遂入</w:t>
      </w:r>
      <w:r w:rsidR="00577C8B">
        <w:rPr>
          <w:rFonts w:hint="eastAsia"/>
        </w:rPr>
        <w:t>，</w:t>
      </w:r>
      <w:r>
        <w:rPr>
          <w:rFonts w:hint="eastAsia"/>
        </w:rPr>
        <w:t>闭门。③宦者御之</w:t>
      </w:r>
      <w:r w:rsidR="00577C8B">
        <w:rPr>
          <w:rFonts w:hint="eastAsia"/>
        </w:rPr>
        <w:t>，</w:t>
      </w:r>
      <w:r>
        <w:rPr>
          <w:rFonts w:hint="eastAsia"/>
        </w:rPr>
        <w:t>④子行杀宦者。⑤公与妇人饮酒于檀台</w:t>
      </w:r>
      <w:r w:rsidR="00577C8B">
        <w:rPr>
          <w:rFonts w:hint="eastAsia"/>
        </w:rPr>
        <w:t>，</w:t>
      </w:r>
      <w:r>
        <w:rPr>
          <w:rFonts w:hint="eastAsia"/>
        </w:rPr>
        <w:t>⑥成子迁诸寝。⑦公执戈将击之</w:t>
      </w:r>
      <w:r w:rsidR="00577C8B">
        <w:rPr>
          <w:rFonts w:hint="eastAsia"/>
        </w:rPr>
        <w:t>，</w:t>
      </w:r>
      <w:r>
        <w:rPr>
          <w:rFonts w:hint="eastAsia"/>
        </w:rPr>
        <w:t>⑧太史子余⑨曰</w:t>
      </w:r>
      <w:r w:rsidR="00577C8B">
        <w:rPr>
          <w:rFonts w:hint="eastAsia"/>
        </w:rPr>
        <w:t>：</w:t>
      </w:r>
      <w:r>
        <w:rPr>
          <w:rFonts w:hint="eastAsia"/>
        </w:rPr>
        <w:t>“非不利也</w:t>
      </w:r>
      <w:r w:rsidR="00577C8B">
        <w:rPr>
          <w:rFonts w:hint="eastAsia"/>
        </w:rPr>
        <w:t>，</w:t>
      </w:r>
      <w:r>
        <w:rPr>
          <w:rFonts w:hint="eastAsia"/>
        </w:rPr>
        <w:t>将除害也。”⑩成子出舍于库</w:t>
      </w:r>
      <w:r w:rsidR="00577C8B">
        <w:rPr>
          <w:rFonts w:hint="eastAsia"/>
        </w:rPr>
        <w:t>，</w:t>
      </w:r>
      <w:r>
        <w:rPr>
          <w:rFonts w:hint="eastAsia"/>
        </w:rPr>
        <w:t>⑾闻公犹怒</w:t>
      </w:r>
      <w:r w:rsidR="00577C8B">
        <w:rPr>
          <w:rFonts w:hint="eastAsia"/>
        </w:rPr>
        <w:t>，</w:t>
      </w:r>
      <w:r>
        <w:rPr>
          <w:rFonts w:hint="eastAsia"/>
        </w:rPr>
        <w:t>将出</w:t>
      </w:r>
      <w:r w:rsidR="00577C8B">
        <w:rPr>
          <w:rFonts w:hint="eastAsia"/>
        </w:rPr>
        <w:t>，</w:t>
      </w:r>
      <w:r>
        <w:rPr>
          <w:rFonts w:hint="eastAsia"/>
        </w:rPr>
        <w:t>⑿曰</w:t>
      </w:r>
      <w:r w:rsidR="00577C8B">
        <w:rPr>
          <w:rFonts w:hint="eastAsia"/>
        </w:rPr>
        <w:t>：</w:t>
      </w:r>
      <w:r>
        <w:rPr>
          <w:rFonts w:hint="eastAsia"/>
        </w:rPr>
        <w:t>“何所无君！”子行拔剑曰</w:t>
      </w:r>
      <w:r w:rsidR="00577C8B">
        <w:rPr>
          <w:rFonts w:hint="eastAsia"/>
        </w:rPr>
        <w:t>：</w:t>
      </w:r>
      <w:r>
        <w:rPr>
          <w:rFonts w:hint="eastAsia"/>
        </w:rPr>
        <w:t>“需</w:t>
      </w:r>
      <w:r w:rsidR="00577C8B">
        <w:rPr>
          <w:rFonts w:hint="eastAsia"/>
        </w:rPr>
        <w:t>，</w:t>
      </w:r>
      <w:r>
        <w:rPr>
          <w:rFonts w:hint="eastAsia"/>
        </w:rPr>
        <w:t>事之贼也。⒀谁非田宗？⒁所不杀子者有如田宗。”⒂乃止。子我归</w:t>
      </w:r>
      <w:r w:rsidR="00577C8B">
        <w:rPr>
          <w:rFonts w:hint="eastAsia"/>
        </w:rPr>
        <w:t>，</w:t>
      </w:r>
      <w:r>
        <w:rPr>
          <w:rFonts w:hint="eastAsia"/>
        </w:rPr>
        <w:t>属徒⒃攻闱与大门</w:t>
      </w:r>
      <w:r w:rsidR="00577C8B">
        <w:rPr>
          <w:rFonts w:hint="eastAsia"/>
        </w:rPr>
        <w:t>，</w:t>
      </w:r>
      <w:r>
        <w:rPr>
          <w:rFonts w:hint="eastAsia"/>
        </w:rPr>
        <w:t>⒄皆弗胜</w:t>
      </w:r>
      <w:r w:rsidR="00577C8B">
        <w:rPr>
          <w:rFonts w:hint="eastAsia"/>
        </w:rPr>
        <w:t>，</w:t>
      </w:r>
      <w:r>
        <w:rPr>
          <w:rFonts w:hint="eastAsia"/>
        </w:rPr>
        <w:t>乃出。田氏追之。丰丘人执子我以告</w:t>
      </w:r>
      <w:r w:rsidR="00577C8B">
        <w:rPr>
          <w:rFonts w:hint="eastAsia"/>
        </w:rPr>
        <w:t>，</w:t>
      </w:r>
      <w:r>
        <w:rPr>
          <w:rFonts w:hint="eastAsia"/>
        </w:rPr>
        <w:t>⒅杀之郭关。⒆成子将杀大陆子方</w:t>
      </w:r>
      <w:r w:rsidR="00577C8B">
        <w:rPr>
          <w:rFonts w:hint="eastAsia"/>
        </w:rPr>
        <w:t>，</w:t>
      </w:r>
      <w:r>
        <w:rPr>
          <w:rFonts w:hint="eastAsia"/>
        </w:rPr>
        <w:t>[</w:t>
      </w:r>
      <w:r>
        <w:rPr>
          <w:rFonts w:hint="eastAsia"/>
        </w:rPr>
        <w:t>二０</w:t>
      </w:r>
      <w:r>
        <w:rPr>
          <w:rFonts w:hint="eastAsia"/>
        </w:rPr>
        <w:t>]</w:t>
      </w:r>
      <w:r>
        <w:rPr>
          <w:rFonts w:hint="eastAsia"/>
        </w:rPr>
        <w:t>田逆请而免之。</w:t>
      </w:r>
    </w:p>
    <w:p w:rsidR="00E94F5A" w:rsidRDefault="00E94F5A" w:rsidP="00E94F5A">
      <w:pPr>
        <w:ind w:firstLine="435"/>
      </w:pPr>
    </w:p>
    <w:p w:rsidR="00E94F5A" w:rsidRDefault="00E94F5A" w:rsidP="00E94F5A">
      <w:pPr>
        <w:ind w:firstLine="435"/>
      </w:pPr>
      <w:r>
        <w:rPr>
          <w:rFonts w:hint="eastAsia"/>
        </w:rPr>
        <w:t xml:space="preserve">　　以公命取车于道</w:t>
      </w:r>
      <w:r w:rsidR="00577C8B">
        <w:rPr>
          <w:rFonts w:hint="eastAsia"/>
        </w:rPr>
        <w:t>，</w:t>
      </w:r>
      <w:r>
        <w:rPr>
          <w:rFonts w:hint="eastAsia"/>
        </w:rPr>
        <w:t>[</w:t>
      </w:r>
      <w:r>
        <w:rPr>
          <w:rFonts w:hint="eastAsia"/>
        </w:rPr>
        <w:t>二一</w:t>
      </w:r>
      <w:r>
        <w:rPr>
          <w:rFonts w:hint="eastAsia"/>
        </w:rPr>
        <w:t>]</w:t>
      </w:r>
      <w:r>
        <w:rPr>
          <w:rFonts w:hint="eastAsia"/>
        </w:rPr>
        <w:t>出雍门。</w:t>
      </w:r>
      <w:r>
        <w:rPr>
          <w:rFonts w:hint="eastAsia"/>
        </w:rPr>
        <w:t>[</w:t>
      </w:r>
      <w:r>
        <w:rPr>
          <w:rFonts w:hint="eastAsia"/>
        </w:rPr>
        <w:t>二二</w:t>
      </w:r>
      <w:r>
        <w:rPr>
          <w:rFonts w:hint="eastAsia"/>
        </w:rPr>
        <w:t>]</w:t>
      </w:r>
      <w:r>
        <w:rPr>
          <w:rFonts w:hint="eastAsia"/>
        </w:rPr>
        <w:t>田豹与之车</w:t>
      </w:r>
      <w:r w:rsidR="00577C8B">
        <w:rPr>
          <w:rFonts w:hint="eastAsia"/>
        </w:rPr>
        <w:t>，</w:t>
      </w:r>
      <w:r>
        <w:rPr>
          <w:rFonts w:hint="eastAsia"/>
        </w:rPr>
        <w:t>弗受</w:t>
      </w:r>
      <w:r w:rsidR="00577C8B">
        <w:rPr>
          <w:rFonts w:hint="eastAsia"/>
        </w:rPr>
        <w:t>，</w:t>
      </w:r>
      <w:r>
        <w:rPr>
          <w:rFonts w:hint="eastAsia"/>
        </w:rPr>
        <w:t>曰</w:t>
      </w:r>
      <w:r w:rsidR="00577C8B">
        <w:rPr>
          <w:rFonts w:hint="eastAsia"/>
        </w:rPr>
        <w:t>：</w:t>
      </w:r>
      <w:r>
        <w:rPr>
          <w:rFonts w:hint="eastAsia"/>
        </w:rPr>
        <w:t>“逆为余请</w:t>
      </w:r>
      <w:r w:rsidR="00577C8B">
        <w:rPr>
          <w:rFonts w:hint="eastAsia"/>
        </w:rPr>
        <w:t>，</w:t>
      </w:r>
      <w:r>
        <w:rPr>
          <w:rFonts w:hint="eastAsia"/>
        </w:rPr>
        <w:t>豹与余车</w:t>
      </w:r>
      <w:r w:rsidR="00577C8B">
        <w:rPr>
          <w:rFonts w:hint="eastAsia"/>
        </w:rPr>
        <w:t>，</w:t>
      </w:r>
      <w:r>
        <w:rPr>
          <w:rFonts w:hint="eastAsia"/>
        </w:rPr>
        <w:t>余有私焉。事子我而有私于其雠</w:t>
      </w:r>
      <w:r w:rsidR="00577C8B">
        <w:rPr>
          <w:rFonts w:hint="eastAsia"/>
        </w:rPr>
        <w:t>，</w:t>
      </w:r>
      <w:r>
        <w:rPr>
          <w:rFonts w:hint="eastAsia"/>
        </w:rPr>
        <w:t>何以见鲁、韂之士？”</w:t>
      </w:r>
      <w:r>
        <w:rPr>
          <w:rFonts w:hint="eastAsia"/>
        </w:rPr>
        <w:t>[</w:t>
      </w:r>
      <w:r>
        <w:rPr>
          <w:rFonts w:hint="eastAsia"/>
        </w:rPr>
        <w:t>二三</w:t>
      </w:r>
      <w:r>
        <w:rPr>
          <w:rFonts w:hint="eastAsia"/>
        </w:rPr>
        <w:t>]</w:t>
      </w:r>
    </w:p>
    <w:p w:rsidR="00E94F5A" w:rsidRDefault="00E94F5A" w:rsidP="00E94F5A">
      <w:pPr>
        <w:ind w:firstLine="435"/>
      </w:pPr>
    </w:p>
    <w:p w:rsidR="00E94F5A" w:rsidRDefault="00E94F5A" w:rsidP="00E94F5A">
      <w:pPr>
        <w:ind w:firstLine="435"/>
      </w:pPr>
      <w:r>
        <w:rPr>
          <w:rFonts w:hint="eastAsia"/>
        </w:rPr>
        <w:t xml:space="preserve">　　注①集解服虔曰</w:t>
      </w:r>
      <w:r w:rsidR="00577C8B">
        <w:rPr>
          <w:rFonts w:hint="eastAsia"/>
        </w:rPr>
        <w:t>：</w:t>
      </w:r>
      <w:r>
        <w:rPr>
          <w:rFonts w:hint="eastAsia"/>
        </w:rPr>
        <w:t>“成子兄弟八人</w:t>
      </w:r>
      <w:r w:rsidR="00577C8B">
        <w:rPr>
          <w:rFonts w:hint="eastAsia"/>
        </w:rPr>
        <w:t>，</w:t>
      </w:r>
      <w:r>
        <w:rPr>
          <w:rFonts w:hint="eastAsia"/>
        </w:rPr>
        <w:t>二人共一乘</w:t>
      </w:r>
      <w:r w:rsidR="00577C8B">
        <w:rPr>
          <w:rFonts w:hint="eastAsia"/>
        </w:rPr>
        <w:t>，</w:t>
      </w:r>
      <w:r>
        <w:rPr>
          <w:rFonts w:hint="eastAsia"/>
        </w:rPr>
        <w:t>故曰四乘。”索隐服虔曰</w:t>
      </w:r>
      <w:r w:rsidR="00577C8B">
        <w:rPr>
          <w:rFonts w:hint="eastAsia"/>
        </w:rPr>
        <w:t>：</w:t>
      </w:r>
    </w:p>
    <w:p w:rsidR="00E94F5A" w:rsidRDefault="00E94F5A" w:rsidP="00E94F5A">
      <w:pPr>
        <w:ind w:firstLine="435"/>
      </w:pPr>
    </w:p>
    <w:p w:rsidR="00E94F5A" w:rsidRDefault="00E94F5A" w:rsidP="00E94F5A">
      <w:pPr>
        <w:ind w:firstLine="435"/>
      </w:pPr>
      <w:r>
        <w:rPr>
          <w:rFonts w:hint="eastAsia"/>
        </w:rPr>
        <w:t xml:space="preserve">　　“成子兄弟八人</w:t>
      </w:r>
      <w:r w:rsidR="00577C8B">
        <w:rPr>
          <w:rFonts w:hint="eastAsia"/>
        </w:rPr>
        <w:t>，</w:t>
      </w:r>
      <w:r>
        <w:rPr>
          <w:rFonts w:hint="eastAsia"/>
        </w:rPr>
        <w:t>二人共乘一车</w:t>
      </w:r>
      <w:r w:rsidR="00577C8B">
        <w:rPr>
          <w:rFonts w:hint="eastAsia"/>
        </w:rPr>
        <w:t>，</w:t>
      </w:r>
      <w:r>
        <w:rPr>
          <w:rFonts w:hint="eastAsia"/>
        </w:rPr>
        <w:t>故四乘。”按系本</w:t>
      </w:r>
      <w:r w:rsidR="00577C8B">
        <w:rPr>
          <w:rFonts w:hint="eastAsia"/>
        </w:rPr>
        <w:t>，</w:t>
      </w:r>
      <w:r>
        <w:rPr>
          <w:rFonts w:hint="eastAsia"/>
        </w:rPr>
        <w:t>陈僖子乞产成子常、简子齿、宣子其夷、穆子安、廪丘子</w:t>
      </w:r>
      <w:r>
        <w:rPr>
          <w:rFonts w:hint="eastAsia"/>
        </w:rPr>
        <w:t>(</w:t>
      </w:r>
      <w:r>
        <w:rPr>
          <w:rFonts w:hint="eastAsia"/>
        </w:rPr>
        <w:t>尚</w:t>
      </w:r>
      <w:r>
        <w:rPr>
          <w:rFonts w:hint="eastAsia"/>
        </w:rPr>
        <w:t>)</w:t>
      </w:r>
      <w:r>
        <w:rPr>
          <w:rFonts w:hint="eastAsia"/>
        </w:rPr>
        <w:t>医兹、芒子盈、惠子得</w:t>
      </w:r>
      <w:r w:rsidR="00577C8B">
        <w:rPr>
          <w:rFonts w:hint="eastAsia"/>
        </w:rPr>
        <w:t>，</w:t>
      </w:r>
      <w:r>
        <w:rPr>
          <w:rFonts w:hint="eastAsia"/>
        </w:rPr>
        <w:t>凡七人。杜预又取昭子庄以充八人之数。按系本</w:t>
      </w:r>
      <w:r w:rsidR="00577C8B">
        <w:rPr>
          <w:rFonts w:hint="eastAsia"/>
        </w:rPr>
        <w:t>，</w:t>
      </w:r>
      <w:r>
        <w:rPr>
          <w:rFonts w:hint="eastAsia"/>
        </w:rPr>
        <w:t>昭子是桓子之子</w:t>
      </w:r>
      <w:r w:rsidR="00577C8B">
        <w:rPr>
          <w:rFonts w:hint="eastAsia"/>
        </w:rPr>
        <w:t>，</w:t>
      </w:r>
      <w:r>
        <w:rPr>
          <w:rFonts w:hint="eastAsia"/>
        </w:rPr>
        <w:t>成子之叔父</w:t>
      </w:r>
      <w:r w:rsidR="00577C8B">
        <w:rPr>
          <w:rFonts w:hint="eastAsia"/>
        </w:rPr>
        <w:t>，</w:t>
      </w:r>
      <w:r>
        <w:rPr>
          <w:rFonts w:hint="eastAsia"/>
        </w:rPr>
        <w:t>又不名庄</w:t>
      </w:r>
      <w:r w:rsidR="00577C8B">
        <w:rPr>
          <w:rFonts w:hint="eastAsia"/>
        </w:rPr>
        <w:t>，</w:t>
      </w:r>
      <w:r>
        <w:rPr>
          <w:rFonts w:hint="eastAsia"/>
        </w:rPr>
        <w:t>强相证会</w:t>
      </w:r>
      <w:r w:rsidR="00577C8B">
        <w:rPr>
          <w:rFonts w:hint="eastAsia"/>
        </w:rPr>
        <w:t>，</w:t>
      </w:r>
      <w:r>
        <w:rPr>
          <w:rFonts w:hint="eastAsia"/>
        </w:rPr>
        <w:t>言四乘有八人耳。今按</w:t>
      </w:r>
      <w:r w:rsidR="00577C8B">
        <w:rPr>
          <w:rFonts w:hint="eastAsia"/>
        </w:rPr>
        <w:t>：</w:t>
      </w:r>
      <w:r>
        <w:rPr>
          <w:rFonts w:hint="eastAsia"/>
        </w:rPr>
        <w:t>田完系家云田常兄弟四人如公宫</w:t>
      </w:r>
      <w:r w:rsidR="00577C8B">
        <w:rPr>
          <w:rFonts w:hint="eastAsia"/>
        </w:rPr>
        <w:t>，</w:t>
      </w:r>
      <w:r>
        <w:rPr>
          <w:rFonts w:hint="eastAsia"/>
        </w:rPr>
        <w:t>与此事同。今此唯称四乘</w:t>
      </w:r>
      <w:r w:rsidR="00577C8B">
        <w:rPr>
          <w:rFonts w:hint="eastAsia"/>
        </w:rPr>
        <w:t>，</w:t>
      </w:r>
      <w:r>
        <w:rPr>
          <w:rFonts w:hint="eastAsia"/>
        </w:rPr>
        <w:t>不云人数</w:t>
      </w:r>
      <w:r w:rsidR="00577C8B">
        <w:rPr>
          <w:rFonts w:hint="eastAsia"/>
        </w:rPr>
        <w:t>，</w:t>
      </w:r>
      <w:r>
        <w:rPr>
          <w:rFonts w:hint="eastAsia"/>
        </w:rPr>
        <w:t>知四乘谓兄弟四人乘车而入</w:t>
      </w:r>
      <w:r w:rsidR="00577C8B">
        <w:rPr>
          <w:rFonts w:hint="eastAsia"/>
        </w:rPr>
        <w:t>，</w:t>
      </w:r>
      <w:r>
        <w:rPr>
          <w:rFonts w:hint="eastAsia"/>
        </w:rPr>
        <w:t>非二人共车也。然其昆弟三人不见者</w:t>
      </w:r>
      <w:r w:rsidR="00577C8B">
        <w:rPr>
          <w:rFonts w:hint="eastAsia"/>
        </w:rPr>
        <w:t>，</w:t>
      </w:r>
      <w:r>
        <w:rPr>
          <w:rFonts w:hint="eastAsia"/>
        </w:rPr>
        <w:t>盖时或不在</w:t>
      </w:r>
      <w:r w:rsidR="00577C8B">
        <w:rPr>
          <w:rFonts w:hint="eastAsia"/>
        </w:rPr>
        <w:t>，</w:t>
      </w:r>
      <w:r>
        <w:rPr>
          <w:rFonts w:hint="eastAsia"/>
        </w:rPr>
        <w:t>不同入公宫</w:t>
      </w:r>
      <w:r w:rsidR="00577C8B">
        <w:rPr>
          <w:rFonts w:hint="eastAsia"/>
        </w:rPr>
        <w:t>，</w:t>
      </w:r>
      <w:r>
        <w:rPr>
          <w:rFonts w:hint="eastAsia"/>
        </w:rPr>
        <w:t>不可强以四乘为八人</w:t>
      </w:r>
      <w:r w:rsidR="00577C8B">
        <w:rPr>
          <w:rFonts w:hint="eastAsia"/>
        </w:rPr>
        <w:t>，</w:t>
      </w:r>
      <w:r>
        <w:rPr>
          <w:rFonts w:hint="eastAsia"/>
        </w:rPr>
        <w:t>添叔父为兄弟之数。服、杜殊失也。</w:t>
      </w:r>
    </w:p>
    <w:p w:rsidR="00E94F5A" w:rsidRDefault="00E94F5A" w:rsidP="00E94F5A">
      <w:pPr>
        <w:ind w:firstLine="435"/>
      </w:pPr>
    </w:p>
    <w:p w:rsidR="00E94F5A" w:rsidRDefault="00E94F5A" w:rsidP="00E94F5A">
      <w:pPr>
        <w:ind w:firstLine="435"/>
      </w:pPr>
      <w:r>
        <w:rPr>
          <w:rFonts w:hint="eastAsia"/>
        </w:rPr>
        <w:t xml:space="preserve">　　注②集解杜预曰</w:t>
      </w:r>
      <w:r w:rsidR="00577C8B">
        <w:rPr>
          <w:rFonts w:hint="eastAsia"/>
        </w:rPr>
        <w:t>：</w:t>
      </w:r>
      <w:r>
        <w:rPr>
          <w:rFonts w:hint="eastAsia"/>
        </w:rPr>
        <w:t>“幄</w:t>
      </w:r>
      <w:r w:rsidR="00577C8B">
        <w:rPr>
          <w:rFonts w:hint="eastAsia"/>
        </w:rPr>
        <w:t>，</w:t>
      </w:r>
      <w:r>
        <w:rPr>
          <w:rFonts w:hint="eastAsia"/>
        </w:rPr>
        <w:t>帐也</w:t>
      </w:r>
      <w:r w:rsidR="00577C8B">
        <w:rPr>
          <w:rFonts w:hint="eastAsia"/>
        </w:rPr>
        <w:t>，</w:t>
      </w:r>
      <w:r>
        <w:rPr>
          <w:rFonts w:hint="eastAsia"/>
        </w:rPr>
        <w:t>听政之处也。”</w:t>
      </w:r>
    </w:p>
    <w:p w:rsidR="00E94F5A" w:rsidRDefault="00E94F5A" w:rsidP="00E94F5A">
      <w:pPr>
        <w:ind w:firstLine="435"/>
      </w:pPr>
    </w:p>
    <w:p w:rsidR="00E94F5A" w:rsidRDefault="00E94F5A" w:rsidP="00E94F5A">
      <w:pPr>
        <w:ind w:firstLine="435"/>
      </w:pPr>
      <w:r>
        <w:rPr>
          <w:rFonts w:hint="eastAsia"/>
        </w:rPr>
        <w:t xml:space="preserve">　　注③集解服虔曰</w:t>
      </w:r>
      <w:r w:rsidR="00577C8B">
        <w:rPr>
          <w:rFonts w:hint="eastAsia"/>
        </w:rPr>
        <w:t>：</w:t>
      </w:r>
      <w:r>
        <w:rPr>
          <w:rFonts w:hint="eastAsia"/>
        </w:rPr>
        <w:t>“成子兄弟见子我出</w:t>
      </w:r>
      <w:r w:rsidR="00577C8B">
        <w:rPr>
          <w:rFonts w:hint="eastAsia"/>
        </w:rPr>
        <w:t>，</w:t>
      </w:r>
      <w:r>
        <w:rPr>
          <w:rFonts w:hint="eastAsia"/>
        </w:rPr>
        <w:t>遂突入</w:t>
      </w:r>
      <w:r w:rsidR="00577C8B">
        <w:rPr>
          <w:rFonts w:hint="eastAsia"/>
        </w:rPr>
        <w:t>，</w:t>
      </w:r>
      <w:r>
        <w:rPr>
          <w:rFonts w:hint="eastAsia"/>
        </w:rPr>
        <w:t>反闭门</w:t>
      </w:r>
      <w:r w:rsidR="00577C8B">
        <w:rPr>
          <w:rFonts w:hint="eastAsia"/>
        </w:rPr>
        <w:t>，</w:t>
      </w:r>
      <w:r>
        <w:rPr>
          <w:rFonts w:hint="eastAsia"/>
        </w:rPr>
        <w:t>子我不得复入。”</w:t>
      </w:r>
    </w:p>
    <w:p w:rsidR="00E94F5A" w:rsidRDefault="00E94F5A" w:rsidP="00E94F5A">
      <w:pPr>
        <w:ind w:firstLine="435"/>
      </w:pPr>
    </w:p>
    <w:p w:rsidR="00E94F5A" w:rsidRDefault="00E94F5A" w:rsidP="00E94F5A">
      <w:pPr>
        <w:ind w:firstLine="435"/>
      </w:pPr>
      <w:r>
        <w:rPr>
          <w:rFonts w:hint="eastAsia"/>
        </w:rPr>
        <w:t xml:space="preserve">　　注④集解服虔曰</w:t>
      </w:r>
      <w:r w:rsidR="00577C8B">
        <w:rPr>
          <w:rFonts w:hint="eastAsia"/>
        </w:rPr>
        <w:t>：</w:t>
      </w:r>
      <w:r>
        <w:rPr>
          <w:rFonts w:hint="eastAsia"/>
        </w:rPr>
        <w:t>“阉竖以兵御陈氏。”</w:t>
      </w:r>
    </w:p>
    <w:p w:rsidR="00E94F5A" w:rsidRDefault="00E94F5A" w:rsidP="00E94F5A">
      <w:pPr>
        <w:ind w:firstLine="435"/>
      </w:pPr>
    </w:p>
    <w:p w:rsidR="00E94F5A" w:rsidRDefault="00E94F5A" w:rsidP="00E94F5A">
      <w:pPr>
        <w:ind w:firstLine="435"/>
      </w:pPr>
      <w:r>
        <w:rPr>
          <w:rFonts w:hint="eastAsia"/>
        </w:rPr>
        <w:t xml:space="preserve">　　注⑤集解服虔曰</w:t>
      </w:r>
      <w:r w:rsidR="00577C8B">
        <w:rPr>
          <w:rFonts w:hint="eastAsia"/>
        </w:rPr>
        <w:t>：</w:t>
      </w:r>
      <w:r>
        <w:rPr>
          <w:rFonts w:hint="eastAsia"/>
        </w:rPr>
        <w:t>“舍于公宫</w:t>
      </w:r>
      <w:r w:rsidR="00577C8B">
        <w:rPr>
          <w:rFonts w:hint="eastAsia"/>
        </w:rPr>
        <w:t>，</w:t>
      </w:r>
      <w:r>
        <w:rPr>
          <w:rFonts w:hint="eastAsia"/>
        </w:rPr>
        <w:t>故得杀之。”</w:t>
      </w:r>
    </w:p>
    <w:p w:rsidR="00E94F5A" w:rsidRDefault="00E94F5A" w:rsidP="00E94F5A">
      <w:pPr>
        <w:ind w:firstLine="435"/>
      </w:pPr>
    </w:p>
    <w:p w:rsidR="00E94F5A" w:rsidRDefault="00E94F5A" w:rsidP="00E94F5A">
      <w:pPr>
        <w:ind w:firstLine="435"/>
      </w:pPr>
      <w:r>
        <w:rPr>
          <w:rFonts w:hint="eastAsia"/>
        </w:rPr>
        <w:t xml:space="preserve">　　注⑥集解服虔曰</w:t>
      </w:r>
      <w:r w:rsidR="00577C8B">
        <w:rPr>
          <w:rFonts w:hint="eastAsia"/>
        </w:rPr>
        <w:t>：</w:t>
      </w:r>
      <w:r>
        <w:rPr>
          <w:rFonts w:hint="eastAsia"/>
        </w:rPr>
        <w:t>“当陈氏入时</w:t>
      </w:r>
      <w:r w:rsidR="00577C8B">
        <w:rPr>
          <w:rFonts w:hint="eastAsia"/>
        </w:rPr>
        <w:t>，</w:t>
      </w:r>
      <w:r>
        <w:rPr>
          <w:rFonts w:hint="eastAsia"/>
        </w:rPr>
        <w:t>饮酒于此台。”</w:t>
      </w:r>
    </w:p>
    <w:p w:rsidR="00E94F5A" w:rsidRDefault="00E94F5A" w:rsidP="00E94F5A">
      <w:pPr>
        <w:ind w:firstLine="435"/>
      </w:pPr>
    </w:p>
    <w:p w:rsidR="00E94F5A" w:rsidRDefault="00E94F5A" w:rsidP="00E94F5A">
      <w:pPr>
        <w:ind w:firstLine="435"/>
      </w:pPr>
      <w:r>
        <w:rPr>
          <w:rFonts w:hint="eastAsia"/>
        </w:rPr>
        <w:t xml:space="preserve">　　注⑦集解服虔曰</w:t>
      </w:r>
      <w:r w:rsidR="00577C8B">
        <w:rPr>
          <w:rFonts w:hint="eastAsia"/>
        </w:rPr>
        <w:t>：</w:t>
      </w:r>
      <w:r>
        <w:rPr>
          <w:rFonts w:hint="eastAsia"/>
        </w:rPr>
        <w:t>“欲徙公令居寝也。”</w:t>
      </w:r>
    </w:p>
    <w:p w:rsidR="00E94F5A" w:rsidRDefault="00E94F5A" w:rsidP="00E94F5A">
      <w:pPr>
        <w:ind w:firstLine="435"/>
      </w:pPr>
    </w:p>
    <w:p w:rsidR="00E94F5A" w:rsidRDefault="00E94F5A" w:rsidP="00E94F5A">
      <w:pPr>
        <w:ind w:firstLine="435"/>
      </w:pPr>
      <w:r>
        <w:rPr>
          <w:rFonts w:hint="eastAsia"/>
        </w:rPr>
        <w:t xml:space="preserve">　　注⑧集解杜预曰</w:t>
      </w:r>
      <w:r w:rsidR="00577C8B">
        <w:rPr>
          <w:rFonts w:hint="eastAsia"/>
        </w:rPr>
        <w:t>：</w:t>
      </w:r>
      <w:r>
        <w:rPr>
          <w:rFonts w:hint="eastAsia"/>
        </w:rPr>
        <w:t>“疑其作乱也。”</w:t>
      </w:r>
    </w:p>
    <w:p w:rsidR="00E94F5A" w:rsidRDefault="00E94F5A" w:rsidP="00E94F5A">
      <w:pPr>
        <w:ind w:firstLine="435"/>
      </w:pPr>
    </w:p>
    <w:p w:rsidR="00E94F5A" w:rsidRDefault="00E94F5A" w:rsidP="00E94F5A">
      <w:pPr>
        <w:ind w:firstLine="435"/>
      </w:pPr>
      <w:r>
        <w:rPr>
          <w:rFonts w:hint="eastAsia"/>
        </w:rPr>
        <w:t xml:space="preserve">　　注⑨集解服虔曰</w:t>
      </w:r>
      <w:r w:rsidR="00577C8B">
        <w:rPr>
          <w:rFonts w:hint="eastAsia"/>
        </w:rPr>
        <w:t>：</w:t>
      </w:r>
      <w:r>
        <w:rPr>
          <w:rFonts w:hint="eastAsia"/>
        </w:rPr>
        <w:t>“齐大夫。”</w:t>
      </w:r>
    </w:p>
    <w:p w:rsidR="00E94F5A" w:rsidRDefault="00E94F5A" w:rsidP="00E94F5A">
      <w:pPr>
        <w:ind w:firstLine="435"/>
      </w:pPr>
    </w:p>
    <w:p w:rsidR="00E94F5A" w:rsidRDefault="00E94F5A" w:rsidP="00E94F5A">
      <w:pPr>
        <w:ind w:firstLine="435"/>
      </w:pPr>
      <w:r>
        <w:rPr>
          <w:rFonts w:hint="eastAsia"/>
        </w:rPr>
        <w:t xml:space="preserve">　　注⑩集解杜预曰</w:t>
      </w:r>
      <w:r w:rsidR="00577C8B">
        <w:rPr>
          <w:rFonts w:hint="eastAsia"/>
        </w:rPr>
        <w:t>：</w:t>
      </w:r>
      <w:r>
        <w:rPr>
          <w:rFonts w:hint="eastAsia"/>
        </w:rPr>
        <w:t>“言将为公除害也。”</w:t>
      </w:r>
    </w:p>
    <w:p w:rsidR="00E94F5A" w:rsidRDefault="00E94F5A" w:rsidP="00E94F5A">
      <w:pPr>
        <w:ind w:firstLine="435"/>
      </w:pPr>
    </w:p>
    <w:p w:rsidR="00E94F5A" w:rsidRDefault="00E94F5A" w:rsidP="00E94F5A">
      <w:pPr>
        <w:ind w:firstLine="435"/>
      </w:pPr>
      <w:r>
        <w:rPr>
          <w:rFonts w:hint="eastAsia"/>
        </w:rPr>
        <w:t xml:space="preserve">　　注⑾集解杜预曰</w:t>
      </w:r>
      <w:r w:rsidR="00577C8B">
        <w:rPr>
          <w:rFonts w:hint="eastAsia"/>
        </w:rPr>
        <w:t>：</w:t>
      </w:r>
      <w:r>
        <w:rPr>
          <w:rFonts w:hint="eastAsia"/>
        </w:rPr>
        <w:t>“以公怒故也。”</w:t>
      </w:r>
    </w:p>
    <w:p w:rsidR="00E94F5A" w:rsidRDefault="00E94F5A" w:rsidP="00E94F5A">
      <w:pPr>
        <w:ind w:firstLine="435"/>
      </w:pPr>
    </w:p>
    <w:p w:rsidR="00E94F5A" w:rsidRDefault="00E94F5A" w:rsidP="00E94F5A">
      <w:pPr>
        <w:ind w:firstLine="435"/>
      </w:pPr>
      <w:r>
        <w:rPr>
          <w:rFonts w:hint="eastAsia"/>
        </w:rPr>
        <w:t xml:space="preserve">　　注⑿集解服虔曰</w:t>
      </w:r>
      <w:r w:rsidR="00577C8B">
        <w:rPr>
          <w:rFonts w:hint="eastAsia"/>
        </w:rPr>
        <w:t>：</w:t>
      </w:r>
      <w:r>
        <w:rPr>
          <w:rFonts w:hint="eastAsia"/>
        </w:rPr>
        <w:t>“出奔也。”</w:t>
      </w:r>
    </w:p>
    <w:p w:rsidR="00E94F5A" w:rsidRDefault="00E94F5A" w:rsidP="00E94F5A">
      <w:pPr>
        <w:ind w:firstLine="435"/>
      </w:pPr>
    </w:p>
    <w:p w:rsidR="00E94F5A" w:rsidRDefault="00E94F5A" w:rsidP="00E94F5A">
      <w:pPr>
        <w:ind w:firstLine="435"/>
      </w:pPr>
      <w:r>
        <w:rPr>
          <w:rFonts w:hint="eastAsia"/>
        </w:rPr>
        <w:t xml:space="preserve">　　注⒀集解杜预曰</w:t>
      </w:r>
      <w:r w:rsidR="00577C8B">
        <w:rPr>
          <w:rFonts w:hint="eastAsia"/>
        </w:rPr>
        <w:t>：</w:t>
      </w:r>
      <w:r>
        <w:rPr>
          <w:rFonts w:hint="eastAsia"/>
        </w:rPr>
        <w:t>“言需疑则害事。”</w:t>
      </w:r>
    </w:p>
    <w:p w:rsidR="00E94F5A" w:rsidRDefault="00E94F5A" w:rsidP="00E94F5A">
      <w:pPr>
        <w:ind w:firstLine="435"/>
      </w:pPr>
    </w:p>
    <w:p w:rsidR="00E94F5A" w:rsidRDefault="00E94F5A" w:rsidP="00E94F5A">
      <w:pPr>
        <w:ind w:firstLine="435"/>
      </w:pPr>
      <w:r>
        <w:rPr>
          <w:rFonts w:hint="eastAsia"/>
        </w:rPr>
        <w:lastRenderedPageBreak/>
        <w:t xml:space="preserve">　　注⒁集解杜预曰</w:t>
      </w:r>
      <w:r w:rsidR="00577C8B">
        <w:rPr>
          <w:rFonts w:hint="eastAsia"/>
        </w:rPr>
        <w:t>：</w:t>
      </w:r>
      <w:r>
        <w:rPr>
          <w:rFonts w:hint="eastAsia"/>
        </w:rPr>
        <w:t>“言陈氏宗族众多。”</w:t>
      </w:r>
    </w:p>
    <w:p w:rsidR="00E94F5A" w:rsidRDefault="00E94F5A" w:rsidP="00E94F5A">
      <w:pPr>
        <w:ind w:firstLine="435"/>
      </w:pPr>
    </w:p>
    <w:p w:rsidR="00E94F5A" w:rsidRDefault="00E94F5A" w:rsidP="00E94F5A">
      <w:pPr>
        <w:ind w:firstLine="435"/>
      </w:pPr>
      <w:r>
        <w:rPr>
          <w:rFonts w:hint="eastAsia"/>
        </w:rPr>
        <w:t xml:space="preserve">　　注⒂集解杜预曰</w:t>
      </w:r>
      <w:r w:rsidR="00577C8B">
        <w:rPr>
          <w:rFonts w:hint="eastAsia"/>
        </w:rPr>
        <w:t>：</w:t>
      </w:r>
      <w:r>
        <w:rPr>
          <w:rFonts w:hint="eastAsia"/>
        </w:rPr>
        <w:t>“言子若欲出</w:t>
      </w:r>
      <w:r w:rsidR="00577C8B">
        <w:rPr>
          <w:rFonts w:hint="eastAsia"/>
        </w:rPr>
        <w:t>，</w:t>
      </w:r>
      <w:r>
        <w:rPr>
          <w:rFonts w:hint="eastAsia"/>
        </w:rPr>
        <w:t>我必杀子</w:t>
      </w:r>
      <w:r w:rsidR="00577C8B">
        <w:rPr>
          <w:rFonts w:hint="eastAsia"/>
        </w:rPr>
        <w:t>，</w:t>
      </w:r>
      <w:r>
        <w:rPr>
          <w:rFonts w:hint="eastAsia"/>
        </w:rPr>
        <w:t>明如陈宗。”</w:t>
      </w:r>
    </w:p>
    <w:p w:rsidR="00E94F5A" w:rsidRDefault="00E94F5A" w:rsidP="00E94F5A">
      <w:pPr>
        <w:ind w:firstLine="435"/>
      </w:pPr>
    </w:p>
    <w:p w:rsidR="00E94F5A" w:rsidRDefault="00E94F5A" w:rsidP="00E94F5A">
      <w:pPr>
        <w:ind w:firstLine="435"/>
      </w:pPr>
      <w:r>
        <w:rPr>
          <w:rFonts w:hint="eastAsia"/>
        </w:rPr>
        <w:t xml:space="preserve">　　注⒃集解服虔曰</w:t>
      </w:r>
      <w:r w:rsidR="00577C8B">
        <w:rPr>
          <w:rFonts w:hint="eastAsia"/>
        </w:rPr>
        <w:t>：</w:t>
      </w:r>
      <w:r>
        <w:rPr>
          <w:rFonts w:hint="eastAsia"/>
        </w:rPr>
        <w:t>“会徒觽。”</w:t>
      </w:r>
    </w:p>
    <w:p w:rsidR="00E94F5A" w:rsidRDefault="00E94F5A" w:rsidP="00E94F5A">
      <w:pPr>
        <w:ind w:firstLine="435"/>
      </w:pPr>
    </w:p>
    <w:p w:rsidR="00E94F5A" w:rsidRDefault="00E94F5A" w:rsidP="00E94F5A">
      <w:pPr>
        <w:ind w:firstLine="435"/>
      </w:pPr>
      <w:r>
        <w:rPr>
          <w:rFonts w:hint="eastAsia"/>
        </w:rPr>
        <w:t xml:space="preserve">　　注⒄集解宫中之门曰闱。大门</w:t>
      </w:r>
      <w:r w:rsidR="00577C8B">
        <w:rPr>
          <w:rFonts w:hint="eastAsia"/>
        </w:rPr>
        <w:t>，</w:t>
      </w:r>
      <w:r>
        <w:rPr>
          <w:rFonts w:hint="eastAsia"/>
        </w:rPr>
        <w:t>公门也。</w:t>
      </w:r>
    </w:p>
    <w:p w:rsidR="00E94F5A" w:rsidRDefault="00E94F5A" w:rsidP="00E94F5A">
      <w:pPr>
        <w:ind w:firstLine="435"/>
      </w:pPr>
    </w:p>
    <w:p w:rsidR="00E94F5A" w:rsidRDefault="00E94F5A" w:rsidP="00E94F5A">
      <w:pPr>
        <w:ind w:firstLine="435"/>
      </w:pPr>
      <w:r>
        <w:rPr>
          <w:rFonts w:hint="eastAsia"/>
        </w:rPr>
        <w:t xml:space="preserve">　　注⒅集解贾逵曰</w:t>
      </w:r>
      <w:r w:rsidR="00577C8B">
        <w:rPr>
          <w:rFonts w:hint="eastAsia"/>
        </w:rPr>
        <w:t>：</w:t>
      </w:r>
      <w:r>
        <w:rPr>
          <w:rFonts w:hint="eastAsia"/>
        </w:rPr>
        <w:t>“丰丘</w:t>
      </w:r>
      <w:r w:rsidR="00577C8B">
        <w:rPr>
          <w:rFonts w:hint="eastAsia"/>
        </w:rPr>
        <w:t>，</w:t>
      </w:r>
      <w:r>
        <w:rPr>
          <w:rFonts w:hint="eastAsia"/>
        </w:rPr>
        <w:t>陈氏邑也。”</w:t>
      </w:r>
    </w:p>
    <w:p w:rsidR="00E94F5A" w:rsidRDefault="00E94F5A" w:rsidP="00E94F5A">
      <w:pPr>
        <w:ind w:firstLine="435"/>
      </w:pPr>
    </w:p>
    <w:p w:rsidR="00E94F5A" w:rsidRDefault="00E94F5A" w:rsidP="00E94F5A">
      <w:pPr>
        <w:ind w:firstLine="435"/>
      </w:pPr>
      <w:r>
        <w:rPr>
          <w:rFonts w:hint="eastAsia"/>
        </w:rPr>
        <w:t xml:space="preserve">　　注⒆集解服虔曰</w:t>
      </w:r>
      <w:r w:rsidR="00577C8B">
        <w:rPr>
          <w:rFonts w:hint="eastAsia"/>
        </w:rPr>
        <w:t>：</w:t>
      </w:r>
      <w:r>
        <w:rPr>
          <w:rFonts w:hint="eastAsia"/>
        </w:rPr>
        <w:t>“齐关名。”</w:t>
      </w:r>
    </w:p>
    <w:p w:rsidR="00E94F5A" w:rsidRDefault="00E94F5A" w:rsidP="00E94F5A">
      <w:pPr>
        <w:ind w:firstLine="435"/>
      </w:pPr>
    </w:p>
    <w:p w:rsidR="00E94F5A" w:rsidRDefault="00E94F5A" w:rsidP="00E94F5A">
      <w:pPr>
        <w:ind w:firstLine="435"/>
      </w:pPr>
      <w:r>
        <w:rPr>
          <w:rFonts w:hint="eastAsia"/>
        </w:rPr>
        <w:t xml:space="preserve">　　注</w:t>
      </w:r>
      <w:r>
        <w:rPr>
          <w:rFonts w:hint="eastAsia"/>
        </w:rPr>
        <w:t>[</w:t>
      </w:r>
      <w:r>
        <w:rPr>
          <w:rFonts w:hint="eastAsia"/>
        </w:rPr>
        <w:t>二０</w:t>
      </w:r>
      <w:r>
        <w:rPr>
          <w:rFonts w:hint="eastAsia"/>
        </w:rPr>
        <w:t>]</w:t>
      </w:r>
      <w:r>
        <w:rPr>
          <w:rFonts w:hint="eastAsia"/>
        </w:rPr>
        <w:t>集解服虔曰</w:t>
      </w:r>
      <w:r w:rsidR="00577C8B">
        <w:rPr>
          <w:rFonts w:hint="eastAsia"/>
        </w:rPr>
        <w:t>：</w:t>
      </w:r>
      <w:r>
        <w:rPr>
          <w:rFonts w:hint="eastAsia"/>
        </w:rPr>
        <w:t>“子方</w:t>
      </w:r>
      <w:r w:rsidR="00577C8B">
        <w:rPr>
          <w:rFonts w:hint="eastAsia"/>
        </w:rPr>
        <w:t>，</w:t>
      </w:r>
      <w:r>
        <w:rPr>
          <w:rFonts w:hint="eastAsia"/>
        </w:rPr>
        <w:t>子我党</w:t>
      </w:r>
      <w:r w:rsidR="00577C8B">
        <w:rPr>
          <w:rFonts w:hint="eastAsia"/>
        </w:rPr>
        <w:t>，</w:t>
      </w:r>
      <w:r>
        <w:rPr>
          <w:rFonts w:hint="eastAsia"/>
        </w:rPr>
        <w:t>大夫东郭贾也。”</w:t>
      </w:r>
    </w:p>
    <w:p w:rsidR="00E94F5A" w:rsidRDefault="00E94F5A" w:rsidP="00E94F5A">
      <w:pPr>
        <w:ind w:firstLine="435"/>
      </w:pPr>
    </w:p>
    <w:p w:rsidR="00E94F5A" w:rsidRDefault="00E94F5A" w:rsidP="00E94F5A">
      <w:pPr>
        <w:ind w:firstLine="435"/>
      </w:pPr>
      <w:r>
        <w:rPr>
          <w:rFonts w:hint="eastAsia"/>
        </w:rPr>
        <w:t xml:space="preserve">　　注</w:t>
      </w:r>
      <w:r>
        <w:rPr>
          <w:rFonts w:hint="eastAsia"/>
        </w:rPr>
        <w:t>[</w:t>
      </w:r>
      <w:r>
        <w:rPr>
          <w:rFonts w:hint="eastAsia"/>
        </w:rPr>
        <w:t>二一</w:t>
      </w:r>
      <w:r>
        <w:rPr>
          <w:rFonts w:hint="eastAsia"/>
        </w:rPr>
        <w:t>]</w:t>
      </w:r>
      <w:r>
        <w:rPr>
          <w:rFonts w:hint="eastAsia"/>
        </w:rPr>
        <w:t>集解杜预曰</w:t>
      </w:r>
      <w:r w:rsidR="00577C8B">
        <w:rPr>
          <w:rFonts w:hint="eastAsia"/>
        </w:rPr>
        <w:t>：</w:t>
      </w:r>
      <w:r>
        <w:rPr>
          <w:rFonts w:hint="eastAsia"/>
        </w:rPr>
        <w:t>“子方取道中行人车。”</w:t>
      </w:r>
    </w:p>
    <w:p w:rsidR="00E94F5A" w:rsidRDefault="00E94F5A" w:rsidP="00E94F5A">
      <w:pPr>
        <w:ind w:firstLine="435"/>
      </w:pPr>
    </w:p>
    <w:p w:rsidR="00E94F5A" w:rsidRDefault="00E94F5A" w:rsidP="00E94F5A">
      <w:pPr>
        <w:ind w:firstLine="435"/>
      </w:pPr>
      <w:r>
        <w:rPr>
          <w:rFonts w:hint="eastAsia"/>
        </w:rPr>
        <w:t xml:space="preserve">　　注</w:t>
      </w:r>
      <w:r>
        <w:rPr>
          <w:rFonts w:hint="eastAsia"/>
        </w:rPr>
        <w:t>[</w:t>
      </w:r>
      <w:r>
        <w:rPr>
          <w:rFonts w:hint="eastAsia"/>
        </w:rPr>
        <w:t>二二</w:t>
      </w:r>
      <w:r>
        <w:rPr>
          <w:rFonts w:hint="eastAsia"/>
        </w:rPr>
        <w:t>]</w:t>
      </w:r>
      <w:r>
        <w:rPr>
          <w:rFonts w:hint="eastAsia"/>
        </w:rPr>
        <w:t>集解杜预曰</w:t>
      </w:r>
      <w:r w:rsidR="00577C8B">
        <w:rPr>
          <w:rFonts w:hint="eastAsia"/>
        </w:rPr>
        <w:t>：</w:t>
      </w:r>
      <w:r>
        <w:rPr>
          <w:rFonts w:hint="eastAsia"/>
        </w:rPr>
        <w:t>“齐城门。”</w:t>
      </w:r>
    </w:p>
    <w:p w:rsidR="00E94F5A" w:rsidRDefault="00E94F5A" w:rsidP="00E94F5A">
      <w:pPr>
        <w:ind w:firstLine="435"/>
      </w:pPr>
    </w:p>
    <w:p w:rsidR="00E94F5A" w:rsidRDefault="00E94F5A" w:rsidP="00E94F5A">
      <w:pPr>
        <w:ind w:firstLine="435"/>
      </w:pPr>
      <w:r>
        <w:rPr>
          <w:rFonts w:hint="eastAsia"/>
        </w:rPr>
        <w:t xml:space="preserve">　　注</w:t>
      </w:r>
      <w:r>
        <w:rPr>
          <w:rFonts w:hint="eastAsia"/>
        </w:rPr>
        <w:t>[</w:t>
      </w:r>
      <w:r>
        <w:rPr>
          <w:rFonts w:hint="eastAsia"/>
        </w:rPr>
        <w:t>二三</w:t>
      </w:r>
      <w:r>
        <w:rPr>
          <w:rFonts w:hint="eastAsia"/>
        </w:rPr>
        <w:t>]</w:t>
      </w:r>
      <w:r>
        <w:rPr>
          <w:rFonts w:hint="eastAsia"/>
        </w:rPr>
        <w:t>集解服虔曰</w:t>
      </w:r>
      <w:r w:rsidR="00577C8B">
        <w:rPr>
          <w:rFonts w:hint="eastAsia"/>
        </w:rPr>
        <w:t>：</w:t>
      </w:r>
      <w:r>
        <w:rPr>
          <w:rFonts w:hint="eastAsia"/>
        </w:rPr>
        <w:t>“子方将欲奔鲁﹑韂也。”左传曰</w:t>
      </w:r>
      <w:r w:rsidR="00577C8B">
        <w:rPr>
          <w:rFonts w:hint="eastAsia"/>
        </w:rPr>
        <w:t>：</w:t>
      </w:r>
      <w:r>
        <w:rPr>
          <w:rFonts w:hint="eastAsia"/>
        </w:rPr>
        <w:t>“东郭贾奔韂。”</w:t>
      </w:r>
    </w:p>
    <w:p w:rsidR="00E94F5A" w:rsidRDefault="00E94F5A" w:rsidP="00E94F5A">
      <w:pPr>
        <w:ind w:firstLine="435"/>
      </w:pPr>
    </w:p>
    <w:p w:rsidR="00E94F5A" w:rsidRDefault="00E94F5A" w:rsidP="00E94F5A">
      <w:pPr>
        <w:ind w:firstLine="435"/>
      </w:pPr>
      <w:r>
        <w:rPr>
          <w:rFonts w:hint="eastAsia"/>
        </w:rPr>
        <w:t xml:space="preserve">　　庚辰</w:t>
      </w:r>
      <w:r w:rsidR="00577C8B">
        <w:rPr>
          <w:rFonts w:hint="eastAsia"/>
        </w:rPr>
        <w:t>，</w:t>
      </w:r>
      <w:r>
        <w:rPr>
          <w:rFonts w:hint="eastAsia"/>
        </w:rPr>
        <w:t>田常执简公于寿州。①公曰</w:t>
      </w:r>
      <w:r w:rsidR="00577C8B">
        <w:rPr>
          <w:rFonts w:hint="eastAsia"/>
        </w:rPr>
        <w:t>：</w:t>
      </w:r>
      <w:r>
        <w:rPr>
          <w:rFonts w:hint="eastAsia"/>
        </w:rPr>
        <w:t>“余蚤从御鞅言</w:t>
      </w:r>
      <w:r w:rsidR="00577C8B">
        <w:rPr>
          <w:rFonts w:hint="eastAsia"/>
        </w:rPr>
        <w:t>，</w:t>
      </w:r>
      <w:r>
        <w:rPr>
          <w:rFonts w:hint="eastAsia"/>
        </w:rPr>
        <w:t>不及此。”甲午</w:t>
      </w:r>
      <w:r w:rsidR="00577C8B">
        <w:rPr>
          <w:rFonts w:hint="eastAsia"/>
        </w:rPr>
        <w:t>，</w:t>
      </w:r>
      <w:r>
        <w:rPr>
          <w:rFonts w:hint="eastAsia"/>
        </w:rPr>
        <w:t>田常弒简公于寿州。田常乃立简公弟骜</w:t>
      </w:r>
      <w:r w:rsidR="00577C8B">
        <w:rPr>
          <w:rFonts w:hint="eastAsia"/>
        </w:rPr>
        <w:t>，</w:t>
      </w:r>
      <w:r>
        <w:rPr>
          <w:rFonts w:hint="eastAsia"/>
        </w:rPr>
        <w:t>②是为平公。平公即位</w:t>
      </w:r>
      <w:r w:rsidR="00577C8B">
        <w:rPr>
          <w:rFonts w:hint="eastAsia"/>
        </w:rPr>
        <w:t>，</w:t>
      </w:r>
      <w:r>
        <w:rPr>
          <w:rFonts w:hint="eastAsia"/>
        </w:rPr>
        <w:t>田常相之</w:t>
      </w:r>
      <w:r w:rsidR="00577C8B">
        <w:rPr>
          <w:rFonts w:hint="eastAsia"/>
        </w:rPr>
        <w:t>，</w:t>
      </w:r>
      <w:r>
        <w:rPr>
          <w:rFonts w:hint="eastAsia"/>
        </w:rPr>
        <w:t>专齐之政</w:t>
      </w:r>
      <w:r w:rsidR="00577C8B">
        <w:rPr>
          <w:rFonts w:hint="eastAsia"/>
        </w:rPr>
        <w:t>，</w:t>
      </w:r>
      <w:r>
        <w:rPr>
          <w:rFonts w:hint="eastAsia"/>
        </w:rPr>
        <w:t>割齐安平以东为田氏封邑。③</w:t>
      </w:r>
    </w:p>
    <w:p w:rsidR="00E94F5A" w:rsidRDefault="00E94F5A" w:rsidP="00E94F5A">
      <w:pPr>
        <w:ind w:firstLine="435"/>
      </w:pPr>
    </w:p>
    <w:p w:rsidR="00E94F5A" w:rsidRDefault="00E94F5A" w:rsidP="00E94F5A">
      <w:pPr>
        <w:ind w:firstLine="435"/>
      </w:pPr>
      <w:r>
        <w:rPr>
          <w:rFonts w:hint="eastAsia"/>
        </w:rPr>
        <w:t xml:space="preserve">　　注①集解春秋作“舒州”。贾逵曰</w:t>
      </w:r>
      <w:r w:rsidR="00577C8B">
        <w:rPr>
          <w:rFonts w:hint="eastAsia"/>
        </w:rPr>
        <w:t>：</w:t>
      </w:r>
      <w:r>
        <w:rPr>
          <w:rFonts w:hint="eastAsia"/>
        </w:rPr>
        <w:t>“陈氏邑也。”索隐寿音舒</w:t>
      </w:r>
      <w:r w:rsidR="00577C8B">
        <w:rPr>
          <w:rFonts w:hint="eastAsia"/>
        </w:rPr>
        <w:t>，</w:t>
      </w:r>
      <w:r>
        <w:rPr>
          <w:rFonts w:hint="eastAsia"/>
        </w:rPr>
        <w:t>其字从人。</w:t>
      </w:r>
    </w:p>
    <w:p w:rsidR="00E94F5A" w:rsidRDefault="00E94F5A" w:rsidP="00E94F5A">
      <w:pPr>
        <w:ind w:firstLine="435"/>
      </w:pPr>
    </w:p>
    <w:p w:rsidR="00E94F5A" w:rsidRDefault="00E94F5A" w:rsidP="00E94F5A">
      <w:pPr>
        <w:ind w:firstLine="435"/>
      </w:pPr>
      <w:r>
        <w:rPr>
          <w:rFonts w:hint="eastAsia"/>
        </w:rPr>
        <w:lastRenderedPageBreak/>
        <w:t xml:space="preserve">　　左氏作“舒”</w:t>
      </w:r>
      <w:r w:rsidR="00577C8B">
        <w:rPr>
          <w:rFonts w:hint="eastAsia"/>
        </w:rPr>
        <w:t>，</w:t>
      </w:r>
      <w:r>
        <w:rPr>
          <w:rFonts w:hint="eastAsia"/>
        </w:rPr>
        <w:t>舒</w:t>
      </w:r>
      <w:r w:rsidR="00577C8B">
        <w:rPr>
          <w:rFonts w:hint="eastAsia"/>
        </w:rPr>
        <w:t>，</w:t>
      </w:r>
      <w:r>
        <w:rPr>
          <w:rFonts w:hint="eastAsia"/>
        </w:rPr>
        <w:t>陈氏邑。说文作“□”</w:t>
      </w:r>
      <w:r w:rsidR="00577C8B">
        <w:rPr>
          <w:rFonts w:hint="eastAsia"/>
        </w:rPr>
        <w:t>，</w:t>
      </w:r>
      <w:r>
        <w:rPr>
          <w:rFonts w:hint="eastAsia"/>
        </w:rPr>
        <w:t>□在薛县。</w:t>
      </w:r>
    </w:p>
    <w:p w:rsidR="00E94F5A" w:rsidRDefault="00E94F5A" w:rsidP="00E94F5A">
      <w:pPr>
        <w:ind w:firstLine="435"/>
      </w:pPr>
    </w:p>
    <w:p w:rsidR="00E94F5A" w:rsidRDefault="00E94F5A" w:rsidP="00E94F5A">
      <w:pPr>
        <w:ind w:firstLine="435"/>
      </w:pPr>
      <w:r>
        <w:rPr>
          <w:rFonts w:hint="eastAsia"/>
        </w:rPr>
        <w:t xml:space="preserve">　　注②索隐系本及谯周皆作“敬”</w:t>
      </w:r>
      <w:r w:rsidR="00577C8B">
        <w:rPr>
          <w:rFonts w:hint="eastAsia"/>
        </w:rPr>
        <w:t>，</w:t>
      </w:r>
      <w:r>
        <w:rPr>
          <w:rFonts w:hint="eastAsia"/>
        </w:rPr>
        <w:t>盖误也。</w:t>
      </w:r>
    </w:p>
    <w:p w:rsidR="00E94F5A" w:rsidRDefault="00E94F5A" w:rsidP="00E94F5A">
      <w:pPr>
        <w:ind w:firstLine="435"/>
      </w:pPr>
    </w:p>
    <w:p w:rsidR="00E94F5A" w:rsidRDefault="00E94F5A" w:rsidP="00E94F5A">
      <w:pPr>
        <w:ind w:firstLine="435"/>
      </w:pPr>
      <w:r>
        <w:rPr>
          <w:rFonts w:hint="eastAsia"/>
        </w:rPr>
        <w:t xml:space="preserve">　　注③集解徐广曰</w:t>
      </w:r>
      <w:r w:rsidR="00577C8B">
        <w:rPr>
          <w:rFonts w:hint="eastAsia"/>
        </w:rPr>
        <w:t>：</w:t>
      </w:r>
      <w:r>
        <w:rPr>
          <w:rFonts w:hint="eastAsia"/>
        </w:rPr>
        <w:t>“年表云平公之时</w:t>
      </w:r>
      <w:r w:rsidR="00577C8B">
        <w:rPr>
          <w:rFonts w:hint="eastAsia"/>
        </w:rPr>
        <w:t>，</w:t>
      </w:r>
      <w:r>
        <w:rPr>
          <w:rFonts w:hint="eastAsia"/>
        </w:rPr>
        <w:t>齐自是称田氏。”索隐安平</w:t>
      </w:r>
      <w:r w:rsidR="00577C8B">
        <w:rPr>
          <w:rFonts w:hint="eastAsia"/>
        </w:rPr>
        <w:t>，</w:t>
      </w:r>
      <w:r>
        <w:rPr>
          <w:rFonts w:hint="eastAsia"/>
        </w:rPr>
        <w:t>齐邑。按</w:t>
      </w:r>
      <w:r w:rsidR="00577C8B">
        <w:rPr>
          <w:rFonts w:hint="eastAsia"/>
        </w:rPr>
        <w:t>：</w:t>
      </w:r>
    </w:p>
    <w:p w:rsidR="00E94F5A" w:rsidRDefault="00E94F5A" w:rsidP="00E94F5A">
      <w:pPr>
        <w:ind w:firstLine="435"/>
      </w:pPr>
    </w:p>
    <w:p w:rsidR="00E94F5A" w:rsidRDefault="00E94F5A" w:rsidP="00E94F5A">
      <w:pPr>
        <w:ind w:firstLine="435"/>
      </w:pPr>
      <w:r>
        <w:rPr>
          <w:rFonts w:hint="eastAsia"/>
        </w:rPr>
        <w:t xml:space="preserve">　　地理志涿郡有安平县也。</w:t>
      </w:r>
    </w:p>
    <w:p w:rsidR="00E94F5A" w:rsidRDefault="00E94F5A" w:rsidP="00E94F5A">
      <w:pPr>
        <w:ind w:firstLine="435"/>
      </w:pPr>
    </w:p>
    <w:p w:rsidR="00E94F5A" w:rsidRDefault="00E94F5A" w:rsidP="00E94F5A">
      <w:pPr>
        <w:ind w:firstLine="435"/>
      </w:pPr>
      <w:r>
        <w:rPr>
          <w:rFonts w:hint="eastAsia"/>
        </w:rPr>
        <w:t xml:space="preserve">　　平公八年</w:t>
      </w:r>
      <w:r w:rsidR="00577C8B">
        <w:rPr>
          <w:rFonts w:hint="eastAsia"/>
        </w:rPr>
        <w:t>，</w:t>
      </w:r>
      <w:r>
        <w:rPr>
          <w:rFonts w:hint="eastAsia"/>
        </w:rPr>
        <w:t>越灭吴。二十五年卒</w:t>
      </w:r>
      <w:r w:rsidR="00577C8B">
        <w:rPr>
          <w:rFonts w:hint="eastAsia"/>
        </w:rPr>
        <w:t>，</w:t>
      </w:r>
      <w:r>
        <w:rPr>
          <w:rFonts w:hint="eastAsia"/>
        </w:rPr>
        <w:t>子宣公积立。</w:t>
      </w:r>
    </w:p>
    <w:p w:rsidR="00E94F5A" w:rsidRDefault="00E94F5A" w:rsidP="00E94F5A">
      <w:pPr>
        <w:ind w:firstLine="435"/>
      </w:pPr>
    </w:p>
    <w:p w:rsidR="00E94F5A" w:rsidRDefault="00E94F5A" w:rsidP="00E94F5A">
      <w:pPr>
        <w:ind w:firstLine="435"/>
      </w:pPr>
      <w:r>
        <w:rPr>
          <w:rFonts w:hint="eastAsia"/>
        </w:rPr>
        <w:t xml:space="preserve">　　宣公五十一年卒</w:t>
      </w:r>
      <w:r w:rsidR="00577C8B">
        <w:rPr>
          <w:rFonts w:hint="eastAsia"/>
        </w:rPr>
        <w:t>，</w:t>
      </w:r>
      <w:r>
        <w:rPr>
          <w:rFonts w:hint="eastAsia"/>
        </w:rPr>
        <w:t>子康公贷立。田会反廪丘。①</w:t>
      </w:r>
    </w:p>
    <w:p w:rsidR="00E94F5A" w:rsidRDefault="00E94F5A" w:rsidP="00E94F5A">
      <w:pPr>
        <w:ind w:firstLine="435"/>
      </w:pPr>
    </w:p>
    <w:p w:rsidR="00E94F5A" w:rsidRDefault="00E94F5A" w:rsidP="00E94F5A">
      <w:pPr>
        <w:ind w:firstLine="435"/>
      </w:pPr>
      <w:r>
        <w:rPr>
          <w:rFonts w:hint="eastAsia"/>
        </w:rPr>
        <w:t xml:space="preserve">　　注①索隐田会</w:t>
      </w:r>
      <w:r w:rsidR="00577C8B">
        <w:rPr>
          <w:rFonts w:hint="eastAsia"/>
        </w:rPr>
        <w:t>，</w:t>
      </w:r>
      <w:r>
        <w:rPr>
          <w:rFonts w:hint="eastAsia"/>
        </w:rPr>
        <w:t>齐大夫。廪</w:t>
      </w:r>
      <w:r w:rsidR="00577C8B">
        <w:rPr>
          <w:rFonts w:hint="eastAsia"/>
        </w:rPr>
        <w:t>，</w:t>
      </w:r>
      <w:r>
        <w:rPr>
          <w:rFonts w:hint="eastAsia"/>
        </w:rPr>
        <w:t>邑名</w:t>
      </w:r>
      <w:r w:rsidR="00577C8B">
        <w:rPr>
          <w:rFonts w:hint="eastAsia"/>
        </w:rPr>
        <w:t>，</w:t>
      </w:r>
      <w:r>
        <w:rPr>
          <w:rFonts w:hint="eastAsia"/>
        </w:rPr>
        <w:t>东郡有廪丘县也。</w:t>
      </w:r>
    </w:p>
    <w:p w:rsidR="00E94F5A" w:rsidRDefault="00E94F5A" w:rsidP="00E94F5A">
      <w:pPr>
        <w:ind w:firstLine="435"/>
      </w:pPr>
    </w:p>
    <w:p w:rsidR="00E94F5A" w:rsidRDefault="00E94F5A" w:rsidP="00E94F5A">
      <w:pPr>
        <w:ind w:firstLine="435"/>
      </w:pPr>
      <w:r>
        <w:rPr>
          <w:rFonts w:hint="eastAsia"/>
        </w:rPr>
        <w:t xml:space="preserve">　　康公二年</w:t>
      </w:r>
      <w:r w:rsidR="00577C8B">
        <w:rPr>
          <w:rFonts w:hint="eastAsia"/>
        </w:rPr>
        <w:t>，</w:t>
      </w:r>
      <w:r>
        <w:rPr>
          <w:rFonts w:hint="eastAsia"/>
        </w:rPr>
        <w:t>韩﹑魏﹑赵始列为诸侯。十九年</w:t>
      </w:r>
      <w:r w:rsidR="00577C8B">
        <w:rPr>
          <w:rFonts w:hint="eastAsia"/>
        </w:rPr>
        <w:t>，</w:t>
      </w:r>
      <w:r>
        <w:rPr>
          <w:rFonts w:hint="eastAsia"/>
        </w:rPr>
        <w:t>田常曾孙田和始为诸侯</w:t>
      </w:r>
      <w:r w:rsidR="00577C8B">
        <w:rPr>
          <w:rFonts w:hint="eastAsia"/>
        </w:rPr>
        <w:t>，</w:t>
      </w:r>
      <w:r>
        <w:rPr>
          <w:rFonts w:hint="eastAsia"/>
        </w:rPr>
        <w:t>迁康公海滨。</w:t>
      </w:r>
    </w:p>
    <w:p w:rsidR="00E94F5A" w:rsidRDefault="00E94F5A" w:rsidP="00E94F5A">
      <w:pPr>
        <w:ind w:firstLine="435"/>
      </w:pPr>
    </w:p>
    <w:p w:rsidR="00E94F5A" w:rsidRDefault="00E94F5A" w:rsidP="00E94F5A">
      <w:pPr>
        <w:ind w:firstLine="435"/>
      </w:pPr>
      <w:r>
        <w:rPr>
          <w:rFonts w:hint="eastAsia"/>
        </w:rPr>
        <w:t xml:space="preserve">　　二十六年</w:t>
      </w:r>
      <w:r w:rsidR="00577C8B">
        <w:rPr>
          <w:rFonts w:hint="eastAsia"/>
        </w:rPr>
        <w:t>，</w:t>
      </w:r>
      <w:r>
        <w:rPr>
          <w:rFonts w:hint="eastAsia"/>
        </w:rPr>
        <w:t>康公卒</w:t>
      </w:r>
      <w:r w:rsidR="00577C8B">
        <w:rPr>
          <w:rFonts w:hint="eastAsia"/>
        </w:rPr>
        <w:t>，</w:t>
      </w:r>
      <w:r>
        <w:rPr>
          <w:rFonts w:hint="eastAsia"/>
        </w:rPr>
        <w:t>吕氏遂绝其祀。田氏卒有齐国</w:t>
      </w:r>
      <w:r w:rsidR="00577C8B">
        <w:rPr>
          <w:rFonts w:hint="eastAsia"/>
        </w:rPr>
        <w:t>，</w:t>
      </w:r>
      <w:r>
        <w:rPr>
          <w:rFonts w:hint="eastAsia"/>
        </w:rPr>
        <w:t>为齐威王</w:t>
      </w:r>
      <w:r w:rsidR="00577C8B">
        <w:rPr>
          <w:rFonts w:hint="eastAsia"/>
        </w:rPr>
        <w:t>，</w:t>
      </w:r>
      <w:r>
        <w:rPr>
          <w:rFonts w:hint="eastAsia"/>
        </w:rPr>
        <w:t>强于天下。</w:t>
      </w:r>
    </w:p>
    <w:p w:rsidR="00E94F5A" w:rsidRDefault="00E94F5A" w:rsidP="00E94F5A">
      <w:pPr>
        <w:ind w:firstLine="435"/>
      </w:pPr>
    </w:p>
    <w:p w:rsidR="00E94F5A" w:rsidRDefault="00E94F5A" w:rsidP="00E94F5A">
      <w:pPr>
        <w:ind w:firstLine="435"/>
      </w:pPr>
      <w:r>
        <w:rPr>
          <w:rFonts w:hint="eastAsia"/>
        </w:rPr>
        <w:t xml:space="preserve">　　太史公曰</w:t>
      </w:r>
      <w:r w:rsidR="00577C8B">
        <w:rPr>
          <w:rFonts w:hint="eastAsia"/>
        </w:rPr>
        <w:t>：</w:t>
      </w:r>
      <w:r>
        <w:rPr>
          <w:rFonts w:hint="eastAsia"/>
        </w:rPr>
        <w:t>吾适齐</w:t>
      </w:r>
      <w:r w:rsidR="00577C8B">
        <w:rPr>
          <w:rFonts w:hint="eastAsia"/>
        </w:rPr>
        <w:t>，</w:t>
      </w:r>
      <w:r>
        <w:rPr>
          <w:rFonts w:hint="eastAsia"/>
        </w:rPr>
        <w:t>自泰山属之琅邪</w:t>
      </w:r>
      <w:r w:rsidR="00577C8B">
        <w:rPr>
          <w:rFonts w:hint="eastAsia"/>
        </w:rPr>
        <w:t>，</w:t>
      </w:r>
      <w:r>
        <w:rPr>
          <w:rFonts w:hint="eastAsia"/>
        </w:rPr>
        <w:t>北被于海</w:t>
      </w:r>
      <w:r w:rsidR="00577C8B">
        <w:rPr>
          <w:rFonts w:hint="eastAsia"/>
        </w:rPr>
        <w:t>，</w:t>
      </w:r>
      <w:r>
        <w:rPr>
          <w:rFonts w:hint="eastAsia"/>
        </w:rPr>
        <w:t>膏壤二千里</w:t>
      </w:r>
      <w:r w:rsidR="00577C8B">
        <w:rPr>
          <w:rFonts w:hint="eastAsia"/>
        </w:rPr>
        <w:t>，</w:t>
      </w:r>
      <w:r>
        <w:rPr>
          <w:rFonts w:hint="eastAsia"/>
        </w:rPr>
        <w:t>其民阔达多匿知</w:t>
      </w:r>
      <w:r w:rsidR="00577C8B">
        <w:rPr>
          <w:rFonts w:hint="eastAsia"/>
        </w:rPr>
        <w:t>，</w:t>
      </w:r>
      <w:r>
        <w:rPr>
          <w:rFonts w:hint="eastAsia"/>
        </w:rPr>
        <w:t>其天性也。以太公之圣</w:t>
      </w:r>
      <w:r w:rsidR="00577C8B">
        <w:rPr>
          <w:rFonts w:hint="eastAsia"/>
        </w:rPr>
        <w:t>，</w:t>
      </w:r>
      <w:r>
        <w:rPr>
          <w:rFonts w:hint="eastAsia"/>
        </w:rPr>
        <w:t>建国本</w:t>
      </w:r>
      <w:r w:rsidR="00577C8B">
        <w:rPr>
          <w:rFonts w:hint="eastAsia"/>
        </w:rPr>
        <w:t>，</w:t>
      </w:r>
      <w:r>
        <w:rPr>
          <w:rFonts w:hint="eastAsia"/>
        </w:rPr>
        <w:t>桓公之盛</w:t>
      </w:r>
      <w:r w:rsidR="00577C8B">
        <w:rPr>
          <w:rFonts w:hint="eastAsia"/>
        </w:rPr>
        <w:t>，</w:t>
      </w:r>
      <w:r>
        <w:rPr>
          <w:rFonts w:hint="eastAsia"/>
        </w:rPr>
        <w:t>修善政</w:t>
      </w:r>
      <w:r w:rsidR="00577C8B">
        <w:rPr>
          <w:rFonts w:hint="eastAsia"/>
        </w:rPr>
        <w:t>，</w:t>
      </w:r>
      <w:r>
        <w:rPr>
          <w:rFonts w:hint="eastAsia"/>
        </w:rPr>
        <w:t>以为诸侯会盟</w:t>
      </w:r>
      <w:r w:rsidR="00577C8B">
        <w:rPr>
          <w:rFonts w:hint="eastAsia"/>
        </w:rPr>
        <w:t>，</w:t>
      </w:r>
      <w:r>
        <w:rPr>
          <w:rFonts w:hint="eastAsia"/>
        </w:rPr>
        <w:t>称伯</w:t>
      </w:r>
      <w:r w:rsidR="00577C8B">
        <w:rPr>
          <w:rFonts w:hint="eastAsia"/>
        </w:rPr>
        <w:t>，</w:t>
      </w:r>
      <w:r>
        <w:rPr>
          <w:rFonts w:hint="eastAsia"/>
        </w:rPr>
        <w:t>不亦宜乎？洋洋哉</w:t>
      </w:r>
      <w:r w:rsidR="00577C8B">
        <w:rPr>
          <w:rFonts w:hint="eastAsia"/>
        </w:rPr>
        <w:t>，</w:t>
      </w:r>
      <w:r>
        <w:rPr>
          <w:rFonts w:hint="eastAsia"/>
        </w:rPr>
        <w:t>固大国之风也！</w:t>
      </w:r>
    </w:p>
    <w:p w:rsidR="00E94F5A" w:rsidRDefault="00E94F5A" w:rsidP="00E94F5A">
      <w:pPr>
        <w:ind w:firstLine="435"/>
      </w:pPr>
    </w:p>
    <w:p w:rsidR="00E94F5A" w:rsidRDefault="00E94F5A" w:rsidP="00E94F5A">
      <w:pPr>
        <w:ind w:firstLine="435"/>
      </w:pPr>
      <w:r>
        <w:rPr>
          <w:rFonts w:hint="eastAsia"/>
        </w:rPr>
        <w:t xml:space="preserve">　　【索隐述赞】太公佐周</w:t>
      </w:r>
      <w:r w:rsidR="00577C8B">
        <w:rPr>
          <w:rFonts w:hint="eastAsia"/>
        </w:rPr>
        <w:t>，</w:t>
      </w:r>
      <w:r>
        <w:rPr>
          <w:rFonts w:hint="eastAsia"/>
        </w:rPr>
        <w:t>实秉阴谋。既表东海</w:t>
      </w:r>
      <w:r w:rsidR="00577C8B">
        <w:rPr>
          <w:rFonts w:hint="eastAsia"/>
        </w:rPr>
        <w:t>，</w:t>
      </w:r>
      <w:r>
        <w:rPr>
          <w:rFonts w:hint="eastAsia"/>
        </w:rPr>
        <w:t>乃居营丘。小白致霸</w:t>
      </w:r>
      <w:r w:rsidR="00577C8B">
        <w:rPr>
          <w:rFonts w:hint="eastAsia"/>
        </w:rPr>
        <w:t>，</w:t>
      </w:r>
      <w:r>
        <w:rPr>
          <w:rFonts w:hint="eastAsia"/>
        </w:rPr>
        <w:t>九合诸侯。及溺内宠</w:t>
      </w:r>
      <w:r w:rsidR="00577C8B">
        <w:rPr>
          <w:rFonts w:hint="eastAsia"/>
        </w:rPr>
        <w:t>，</w:t>
      </w:r>
      <w:r>
        <w:rPr>
          <w:rFonts w:hint="eastAsia"/>
        </w:rPr>
        <w:t>衅钟虫流。庄公失德</w:t>
      </w:r>
      <w:r w:rsidR="00577C8B">
        <w:rPr>
          <w:rFonts w:hint="eastAsia"/>
        </w:rPr>
        <w:t>，</w:t>
      </w:r>
      <w:r>
        <w:rPr>
          <w:rFonts w:hint="eastAsia"/>
        </w:rPr>
        <w:t>崔杼作仇。陈氏专政</w:t>
      </w:r>
      <w:r w:rsidR="00577C8B">
        <w:rPr>
          <w:rFonts w:hint="eastAsia"/>
        </w:rPr>
        <w:t>，</w:t>
      </w:r>
      <w:r>
        <w:rPr>
          <w:rFonts w:hint="eastAsia"/>
        </w:rPr>
        <w:t>厚货轻收。悼﹑简遘祸</w:t>
      </w:r>
      <w:r w:rsidR="00577C8B">
        <w:rPr>
          <w:rFonts w:hint="eastAsia"/>
        </w:rPr>
        <w:t>，</w:t>
      </w:r>
      <w:r>
        <w:rPr>
          <w:rFonts w:hint="eastAsia"/>
        </w:rPr>
        <w:t>田﹑阚非俦。沨沨余烈</w:t>
      </w:r>
      <w:r w:rsidR="00577C8B">
        <w:rPr>
          <w:rFonts w:hint="eastAsia"/>
        </w:rPr>
        <w:t>，</w:t>
      </w:r>
      <w:r>
        <w:rPr>
          <w:rFonts w:hint="eastAsia"/>
        </w:rPr>
        <w:t>一变何由？</w:t>
      </w:r>
    </w:p>
    <w:p w:rsidR="0022771D" w:rsidRDefault="0022771D" w:rsidP="0022771D">
      <w:pPr>
        <w:pStyle w:val="Heading1"/>
      </w:pPr>
      <w:bookmarkStart w:id="7" w:name="_Toc346311702"/>
      <w:r>
        <w:rPr>
          <w:rFonts w:hint="eastAsia"/>
        </w:rPr>
        <w:lastRenderedPageBreak/>
        <w:t>卢植</w:t>
      </w:r>
      <w:bookmarkEnd w:id="7"/>
    </w:p>
    <w:p w:rsidR="0022771D" w:rsidRDefault="0022771D" w:rsidP="0022771D">
      <w:r>
        <w:rPr>
          <w:rFonts w:hint="eastAsia"/>
        </w:rPr>
        <w:t>来源</w:t>
      </w:r>
      <w:r w:rsidR="00577C8B">
        <w:rPr>
          <w:rFonts w:hint="eastAsia"/>
        </w:rPr>
        <w:t>：</w:t>
      </w:r>
      <w:r>
        <w:rPr>
          <w:rFonts w:hint="eastAsia"/>
        </w:rPr>
        <w:t>互动百科</w:t>
      </w:r>
      <w:r w:rsidRPr="0022771D">
        <w:t>http</w:t>
      </w:r>
      <w:r w:rsidR="00577C8B">
        <w:t>：</w:t>
      </w:r>
      <w:r w:rsidRPr="0022771D">
        <w:t>//www.baike.com/wiki/%E5%8D%A2%E6%A4%8D</w:t>
      </w:r>
    </w:p>
    <w:p w:rsidR="0022771D" w:rsidRDefault="0022771D" w:rsidP="0022771D">
      <w:r>
        <w:rPr>
          <w:rFonts w:hint="eastAsia"/>
        </w:rPr>
        <w:t>卢植</w:t>
      </w:r>
      <w:r w:rsidR="00577C8B">
        <w:rPr>
          <w:rFonts w:hint="eastAsia"/>
        </w:rPr>
        <w:t>，</w:t>
      </w:r>
      <w:r>
        <w:rPr>
          <w:rFonts w:hint="eastAsia"/>
        </w:rPr>
        <w:t>性刚毅有大节</w:t>
      </w:r>
      <w:r w:rsidR="00577C8B">
        <w:rPr>
          <w:rFonts w:hint="eastAsia"/>
        </w:rPr>
        <w:t>，</w:t>
      </w:r>
      <w:r>
        <w:rPr>
          <w:rFonts w:hint="eastAsia"/>
        </w:rPr>
        <w:t>常怀济世志</w:t>
      </w:r>
      <w:r w:rsidR="00577C8B">
        <w:rPr>
          <w:rFonts w:hint="eastAsia"/>
        </w:rPr>
        <w:t>，</w:t>
      </w:r>
      <w:r>
        <w:rPr>
          <w:rFonts w:hint="eastAsia"/>
        </w:rPr>
        <w:t>少与郑玄师从马融</w:t>
      </w:r>
      <w:r w:rsidR="00577C8B">
        <w:rPr>
          <w:rFonts w:hint="eastAsia"/>
        </w:rPr>
        <w:t>，</w:t>
      </w:r>
      <w:r>
        <w:rPr>
          <w:rFonts w:hint="eastAsia"/>
        </w:rPr>
        <w:t>通古今学</w:t>
      </w:r>
      <w:r w:rsidR="00577C8B">
        <w:rPr>
          <w:rFonts w:hint="eastAsia"/>
        </w:rPr>
        <w:t>，</w:t>
      </w:r>
      <w:r>
        <w:rPr>
          <w:rFonts w:hint="eastAsia"/>
        </w:rPr>
        <w:t>为当时大儒。著《尚书章句》、《三礼解诂》。州郡数辟</w:t>
      </w:r>
      <w:r w:rsidR="00577C8B">
        <w:rPr>
          <w:rFonts w:hint="eastAsia"/>
        </w:rPr>
        <w:t>，</w:t>
      </w:r>
      <w:r>
        <w:rPr>
          <w:rFonts w:hint="eastAsia"/>
        </w:rPr>
        <w:t>植皆不就。灵帝时</w:t>
      </w:r>
      <w:r w:rsidR="00577C8B">
        <w:rPr>
          <w:rFonts w:hint="eastAsia"/>
        </w:rPr>
        <w:t>，</w:t>
      </w:r>
      <w:r>
        <w:rPr>
          <w:rFonts w:hint="eastAsia"/>
        </w:rPr>
        <w:t>仕为博士</w:t>
      </w:r>
      <w:r w:rsidR="00577C8B">
        <w:rPr>
          <w:rFonts w:hint="eastAsia"/>
        </w:rPr>
        <w:t>，</w:t>
      </w:r>
      <w:r>
        <w:rPr>
          <w:rFonts w:hint="eastAsia"/>
        </w:rPr>
        <w:t>因才兼文武</w:t>
      </w:r>
      <w:r w:rsidR="00577C8B">
        <w:rPr>
          <w:rFonts w:hint="eastAsia"/>
        </w:rPr>
        <w:t>，</w:t>
      </w:r>
      <w:r>
        <w:rPr>
          <w:rFonts w:hint="eastAsia"/>
        </w:rPr>
        <w:t>拜庐江太守</w:t>
      </w:r>
      <w:r w:rsidR="00577C8B">
        <w:rPr>
          <w:rFonts w:hint="eastAsia"/>
        </w:rPr>
        <w:t>，</w:t>
      </w:r>
      <w:r>
        <w:rPr>
          <w:rFonts w:hint="eastAsia"/>
        </w:rPr>
        <w:t>还拜议郎。后任侍中</w:t>
      </w:r>
      <w:r w:rsidR="00577C8B">
        <w:rPr>
          <w:rFonts w:hint="eastAsia"/>
        </w:rPr>
        <w:t>，</w:t>
      </w:r>
      <w:r>
        <w:rPr>
          <w:rFonts w:hint="eastAsia"/>
        </w:rPr>
        <w:t>迁尚书。光和元年</w:t>
      </w:r>
      <w:r w:rsidR="00577C8B">
        <w:rPr>
          <w:rFonts w:hint="eastAsia"/>
        </w:rPr>
        <w:t>，</w:t>
      </w:r>
      <w:r>
        <w:rPr>
          <w:rFonts w:hint="eastAsia"/>
        </w:rPr>
        <w:t>上疏谏政</w:t>
      </w:r>
      <w:r w:rsidR="00577C8B">
        <w:rPr>
          <w:rFonts w:hint="eastAsia"/>
        </w:rPr>
        <w:t>，</w:t>
      </w:r>
      <w:r>
        <w:rPr>
          <w:rFonts w:hint="eastAsia"/>
        </w:rPr>
        <w:t>陈八事</w:t>
      </w:r>
      <w:r w:rsidR="00577C8B">
        <w:rPr>
          <w:rFonts w:hint="eastAsia"/>
        </w:rPr>
        <w:t>，</w:t>
      </w:r>
      <w:r>
        <w:rPr>
          <w:rFonts w:hint="eastAsia"/>
        </w:rPr>
        <w:t>帝不纳。黄巾起</w:t>
      </w:r>
      <w:r w:rsidR="00577C8B">
        <w:rPr>
          <w:rFonts w:hint="eastAsia"/>
        </w:rPr>
        <w:t>，</w:t>
      </w:r>
      <w:r>
        <w:rPr>
          <w:rFonts w:hint="eastAsia"/>
        </w:rPr>
        <w:t>植任北中郎</w:t>
      </w:r>
      <w:r w:rsidR="00577C8B">
        <w:rPr>
          <w:rFonts w:hint="eastAsia"/>
        </w:rPr>
        <w:t>，</w:t>
      </w:r>
      <w:r>
        <w:rPr>
          <w:rFonts w:hint="eastAsia"/>
        </w:rPr>
        <w:t>率军镇压</w:t>
      </w:r>
      <w:r w:rsidR="00577C8B">
        <w:rPr>
          <w:rFonts w:hint="eastAsia"/>
        </w:rPr>
        <w:t>，</w:t>
      </w:r>
      <w:r>
        <w:rPr>
          <w:rFonts w:hint="eastAsia"/>
        </w:rPr>
        <w:t>受左丰诋黜官</w:t>
      </w:r>
      <w:r w:rsidR="00577C8B">
        <w:rPr>
          <w:rFonts w:hint="eastAsia"/>
        </w:rPr>
        <w:t>，</w:t>
      </w:r>
      <w:r>
        <w:rPr>
          <w:rFonts w:hint="eastAsia"/>
        </w:rPr>
        <w:t>后又复尚书事。谏朝为董卓怒</w:t>
      </w:r>
      <w:r w:rsidR="00577C8B">
        <w:rPr>
          <w:rFonts w:hint="eastAsia"/>
        </w:rPr>
        <w:t>，</w:t>
      </w:r>
      <w:r>
        <w:rPr>
          <w:rFonts w:hint="eastAsia"/>
        </w:rPr>
        <w:t>免官</w:t>
      </w:r>
      <w:r w:rsidR="00577C8B">
        <w:rPr>
          <w:rFonts w:hint="eastAsia"/>
        </w:rPr>
        <w:t>，</w:t>
      </w:r>
      <w:r>
        <w:rPr>
          <w:rFonts w:hint="eastAsia"/>
        </w:rPr>
        <w:t>隐居上谷</w:t>
      </w:r>
      <w:r w:rsidR="00577C8B">
        <w:rPr>
          <w:rFonts w:hint="eastAsia"/>
        </w:rPr>
        <w:t>，</w:t>
      </w:r>
      <w:r>
        <w:rPr>
          <w:rFonts w:hint="eastAsia"/>
        </w:rPr>
        <w:t>袁绍辟为军师。初平三年卒。</w:t>
      </w:r>
    </w:p>
    <w:p w:rsidR="0022771D" w:rsidRDefault="0022771D" w:rsidP="0022771D">
      <w:r>
        <w:rPr>
          <w:rFonts w:hint="eastAsia"/>
        </w:rPr>
        <w:t>卢植</w:t>
      </w:r>
    </w:p>
    <w:p w:rsidR="0022771D" w:rsidRDefault="0022771D" w:rsidP="0022771D">
      <w:r>
        <w:rPr>
          <w:rFonts w:hint="eastAsia"/>
        </w:rPr>
        <w:t>字</w:t>
      </w:r>
      <w:r w:rsidR="00577C8B">
        <w:rPr>
          <w:rFonts w:hint="eastAsia"/>
        </w:rPr>
        <w:t>：</w:t>
      </w:r>
      <w:r>
        <w:rPr>
          <w:rFonts w:hint="eastAsia"/>
        </w:rPr>
        <w:t>子干</w:t>
      </w:r>
    </w:p>
    <w:p w:rsidR="0022771D" w:rsidRDefault="0022771D" w:rsidP="0022771D">
      <w:r>
        <w:rPr>
          <w:rFonts w:hint="eastAsia"/>
        </w:rPr>
        <w:t>生卒</w:t>
      </w:r>
      <w:r w:rsidR="00577C8B">
        <w:rPr>
          <w:rFonts w:hint="eastAsia"/>
        </w:rPr>
        <w:t>：</w:t>
      </w:r>
      <w:r>
        <w:rPr>
          <w:rFonts w:hint="eastAsia"/>
        </w:rPr>
        <w:t xml:space="preserve">139 </w:t>
      </w:r>
      <w:r>
        <w:rPr>
          <w:rFonts w:hint="eastAsia"/>
        </w:rPr>
        <w:t>—</w:t>
      </w:r>
      <w:r>
        <w:rPr>
          <w:rFonts w:hint="eastAsia"/>
        </w:rPr>
        <w:t xml:space="preserve"> 192</w:t>
      </w:r>
      <w:r>
        <w:rPr>
          <w:rFonts w:hint="eastAsia"/>
        </w:rPr>
        <w:t>（</w:t>
      </w:r>
      <w:r>
        <w:rPr>
          <w:rFonts w:hint="eastAsia"/>
        </w:rPr>
        <w:t>54</w:t>
      </w:r>
      <w:r>
        <w:rPr>
          <w:rFonts w:hint="eastAsia"/>
        </w:rPr>
        <w:t>岁）</w:t>
      </w:r>
    </w:p>
    <w:p w:rsidR="0022771D" w:rsidRDefault="0022771D" w:rsidP="0022771D">
      <w:r>
        <w:rPr>
          <w:rFonts w:hint="eastAsia"/>
        </w:rPr>
        <w:t>终属</w:t>
      </w:r>
      <w:r w:rsidR="00577C8B">
        <w:rPr>
          <w:rFonts w:hint="eastAsia"/>
        </w:rPr>
        <w:t>：</w:t>
      </w:r>
      <w:r>
        <w:rPr>
          <w:rFonts w:hint="eastAsia"/>
        </w:rPr>
        <w:t>东汉</w:t>
      </w:r>
      <w:r>
        <w:rPr>
          <w:rFonts w:hint="eastAsia"/>
        </w:rPr>
        <w:t xml:space="preserve"> </w:t>
      </w:r>
    </w:p>
    <w:p w:rsidR="0022771D" w:rsidRDefault="0022771D" w:rsidP="0022771D">
      <w:r>
        <w:rPr>
          <w:rFonts w:hint="eastAsia"/>
        </w:rPr>
        <w:t>籍贯</w:t>
      </w:r>
      <w:r w:rsidR="00577C8B">
        <w:rPr>
          <w:rFonts w:hint="eastAsia"/>
        </w:rPr>
        <w:t>：</w:t>
      </w:r>
      <w:r>
        <w:rPr>
          <w:rFonts w:hint="eastAsia"/>
        </w:rPr>
        <w:t>司州涿郡涿县（今河北涿县）</w:t>
      </w:r>
    </w:p>
    <w:p w:rsidR="0022771D" w:rsidRDefault="0022771D" w:rsidP="0022771D">
      <w:r>
        <w:rPr>
          <w:rFonts w:hint="eastAsia"/>
        </w:rPr>
        <w:t>容貌</w:t>
      </w:r>
      <w:r w:rsidR="00577C8B">
        <w:rPr>
          <w:rFonts w:hint="eastAsia"/>
        </w:rPr>
        <w:t>：</w:t>
      </w:r>
      <w:r>
        <w:rPr>
          <w:rFonts w:hint="eastAsia"/>
        </w:rPr>
        <w:t>身长八尺二寸</w:t>
      </w:r>
      <w:r>
        <w:rPr>
          <w:rFonts w:hint="eastAsia"/>
        </w:rPr>
        <w:t xml:space="preserve"> </w:t>
      </w:r>
      <w:r>
        <w:rPr>
          <w:rFonts w:hint="eastAsia"/>
        </w:rPr>
        <w:t>音声如钟</w:t>
      </w:r>
      <w:r>
        <w:rPr>
          <w:rFonts w:hint="eastAsia"/>
        </w:rPr>
        <w:t xml:space="preserve"> </w:t>
      </w:r>
    </w:p>
    <w:p w:rsidR="0022771D" w:rsidRDefault="0022771D" w:rsidP="0022771D">
      <w:r>
        <w:rPr>
          <w:rFonts w:hint="eastAsia"/>
        </w:rPr>
        <w:t>官至</w:t>
      </w:r>
      <w:r w:rsidR="00577C8B">
        <w:rPr>
          <w:rFonts w:hint="eastAsia"/>
        </w:rPr>
        <w:t>：</w:t>
      </w:r>
      <w:r>
        <w:rPr>
          <w:rFonts w:hint="eastAsia"/>
        </w:rPr>
        <w:t>北中郎将</w:t>
      </w:r>
      <w:r>
        <w:rPr>
          <w:rFonts w:hint="eastAsia"/>
        </w:rPr>
        <w:t>|</w:t>
      </w:r>
      <w:r>
        <w:rPr>
          <w:rFonts w:hint="eastAsia"/>
        </w:rPr>
        <w:t>尚书</w:t>
      </w:r>
    </w:p>
    <w:p w:rsidR="0022771D" w:rsidRDefault="0022771D" w:rsidP="0022771D">
      <w:r>
        <w:rPr>
          <w:rFonts w:hint="eastAsia"/>
        </w:rPr>
        <w:t>性刚毅有大节</w:t>
      </w:r>
      <w:r w:rsidR="00577C8B">
        <w:rPr>
          <w:rFonts w:hint="eastAsia"/>
        </w:rPr>
        <w:t>，</w:t>
      </w:r>
      <w:r>
        <w:rPr>
          <w:rFonts w:hint="eastAsia"/>
        </w:rPr>
        <w:t>常怀济世志</w:t>
      </w:r>
      <w:r w:rsidR="00577C8B">
        <w:rPr>
          <w:rFonts w:hint="eastAsia"/>
        </w:rPr>
        <w:t>，</w:t>
      </w:r>
      <w:r>
        <w:rPr>
          <w:rFonts w:hint="eastAsia"/>
        </w:rPr>
        <w:t>少与郑玄师从马融</w:t>
      </w:r>
      <w:r w:rsidR="00577C8B">
        <w:rPr>
          <w:rFonts w:hint="eastAsia"/>
        </w:rPr>
        <w:t>，</w:t>
      </w:r>
      <w:r>
        <w:rPr>
          <w:rFonts w:hint="eastAsia"/>
        </w:rPr>
        <w:t>通古今学</w:t>
      </w:r>
      <w:r w:rsidR="00577C8B">
        <w:rPr>
          <w:rFonts w:hint="eastAsia"/>
        </w:rPr>
        <w:t>，</w:t>
      </w:r>
      <w:r>
        <w:rPr>
          <w:rFonts w:hint="eastAsia"/>
        </w:rPr>
        <w:t>为当时大儒。著《尚书章句》、《三礼解诂》。州郡数辟</w:t>
      </w:r>
      <w:r w:rsidR="00577C8B">
        <w:rPr>
          <w:rFonts w:hint="eastAsia"/>
        </w:rPr>
        <w:t>，</w:t>
      </w:r>
      <w:r>
        <w:rPr>
          <w:rFonts w:hint="eastAsia"/>
        </w:rPr>
        <w:t>植皆不就。灵帝时</w:t>
      </w:r>
      <w:r w:rsidR="00577C8B">
        <w:rPr>
          <w:rFonts w:hint="eastAsia"/>
        </w:rPr>
        <w:t>，</w:t>
      </w:r>
      <w:r>
        <w:rPr>
          <w:rFonts w:hint="eastAsia"/>
        </w:rPr>
        <w:t>仕为博士</w:t>
      </w:r>
      <w:r w:rsidR="00577C8B">
        <w:rPr>
          <w:rFonts w:hint="eastAsia"/>
        </w:rPr>
        <w:t>，</w:t>
      </w:r>
      <w:r>
        <w:rPr>
          <w:rFonts w:hint="eastAsia"/>
        </w:rPr>
        <w:t>因才兼文武</w:t>
      </w:r>
      <w:r w:rsidR="00577C8B">
        <w:rPr>
          <w:rFonts w:hint="eastAsia"/>
        </w:rPr>
        <w:t>，</w:t>
      </w:r>
      <w:r>
        <w:rPr>
          <w:rFonts w:hint="eastAsia"/>
        </w:rPr>
        <w:t>拜庐江太守</w:t>
      </w:r>
      <w:r w:rsidR="00577C8B">
        <w:rPr>
          <w:rFonts w:hint="eastAsia"/>
        </w:rPr>
        <w:t>，</w:t>
      </w:r>
      <w:r>
        <w:rPr>
          <w:rFonts w:hint="eastAsia"/>
        </w:rPr>
        <w:t>还拜议郎。后任侍中</w:t>
      </w:r>
      <w:r w:rsidR="00577C8B">
        <w:rPr>
          <w:rFonts w:hint="eastAsia"/>
        </w:rPr>
        <w:t>，</w:t>
      </w:r>
      <w:r>
        <w:rPr>
          <w:rFonts w:hint="eastAsia"/>
        </w:rPr>
        <w:t>迁尚书。光和元年</w:t>
      </w:r>
      <w:r w:rsidR="00577C8B">
        <w:rPr>
          <w:rFonts w:hint="eastAsia"/>
        </w:rPr>
        <w:t>，</w:t>
      </w:r>
      <w:r>
        <w:rPr>
          <w:rFonts w:hint="eastAsia"/>
        </w:rPr>
        <w:t>上疏谏政</w:t>
      </w:r>
      <w:r w:rsidR="00577C8B">
        <w:rPr>
          <w:rFonts w:hint="eastAsia"/>
        </w:rPr>
        <w:t>，</w:t>
      </w:r>
      <w:r>
        <w:rPr>
          <w:rFonts w:hint="eastAsia"/>
        </w:rPr>
        <w:t>陈八事</w:t>
      </w:r>
      <w:r w:rsidR="00577C8B">
        <w:rPr>
          <w:rFonts w:hint="eastAsia"/>
        </w:rPr>
        <w:t>，</w:t>
      </w:r>
      <w:r>
        <w:rPr>
          <w:rFonts w:hint="eastAsia"/>
        </w:rPr>
        <w:t>帝不纳。黄巾起</w:t>
      </w:r>
      <w:r w:rsidR="00577C8B">
        <w:rPr>
          <w:rFonts w:hint="eastAsia"/>
        </w:rPr>
        <w:t>，</w:t>
      </w:r>
      <w:r>
        <w:rPr>
          <w:rFonts w:hint="eastAsia"/>
        </w:rPr>
        <w:t>植任北中郎</w:t>
      </w:r>
      <w:r w:rsidR="00577C8B">
        <w:rPr>
          <w:rFonts w:hint="eastAsia"/>
        </w:rPr>
        <w:t>，</w:t>
      </w:r>
      <w:r>
        <w:rPr>
          <w:rFonts w:hint="eastAsia"/>
        </w:rPr>
        <w:t>率军镇压</w:t>
      </w:r>
      <w:r w:rsidR="00577C8B">
        <w:rPr>
          <w:rFonts w:hint="eastAsia"/>
        </w:rPr>
        <w:t>，</w:t>
      </w:r>
      <w:r>
        <w:rPr>
          <w:rFonts w:hint="eastAsia"/>
        </w:rPr>
        <w:t>受左丰诋黜官</w:t>
      </w:r>
      <w:r w:rsidR="00577C8B">
        <w:rPr>
          <w:rFonts w:hint="eastAsia"/>
        </w:rPr>
        <w:t>，</w:t>
      </w:r>
      <w:r>
        <w:rPr>
          <w:rFonts w:hint="eastAsia"/>
        </w:rPr>
        <w:t>后又复尚书事。谏朝为董卓怒</w:t>
      </w:r>
      <w:r w:rsidR="00577C8B">
        <w:rPr>
          <w:rFonts w:hint="eastAsia"/>
        </w:rPr>
        <w:t>，</w:t>
      </w:r>
      <w:r>
        <w:rPr>
          <w:rFonts w:hint="eastAsia"/>
        </w:rPr>
        <w:t>免官</w:t>
      </w:r>
      <w:r w:rsidR="00577C8B">
        <w:rPr>
          <w:rFonts w:hint="eastAsia"/>
        </w:rPr>
        <w:t>，</w:t>
      </w:r>
      <w:r>
        <w:rPr>
          <w:rFonts w:hint="eastAsia"/>
        </w:rPr>
        <w:t>隐居上谷</w:t>
      </w:r>
      <w:r w:rsidR="00577C8B">
        <w:rPr>
          <w:rFonts w:hint="eastAsia"/>
        </w:rPr>
        <w:t>，</w:t>
      </w:r>
      <w:r>
        <w:rPr>
          <w:rFonts w:hint="eastAsia"/>
        </w:rPr>
        <w:t>袁绍辟为军师。初平三年卒。</w:t>
      </w:r>
    </w:p>
    <w:p w:rsidR="0022771D" w:rsidRDefault="0022771D" w:rsidP="0022771D">
      <w:pPr>
        <w:pStyle w:val="Heading2"/>
      </w:pPr>
      <w:r>
        <w:rPr>
          <w:rFonts w:hint="eastAsia"/>
        </w:rPr>
        <w:t xml:space="preserve"> </w:t>
      </w:r>
      <w:bookmarkStart w:id="8" w:name="_Toc346311703"/>
      <w:r>
        <w:rPr>
          <w:rFonts w:hint="eastAsia"/>
        </w:rPr>
        <w:t>历史年表</w:t>
      </w:r>
      <w:bookmarkEnd w:id="8"/>
      <w:r>
        <w:rPr>
          <w:rFonts w:hint="eastAsia"/>
        </w:rPr>
        <w:t xml:space="preserve"> </w:t>
      </w:r>
    </w:p>
    <w:p w:rsidR="0022771D" w:rsidRDefault="0022771D" w:rsidP="0022771D">
      <w:r>
        <w:rPr>
          <w:rFonts w:hint="eastAsia"/>
        </w:rPr>
        <w:t>光和元年（公元</w:t>
      </w:r>
      <w:r>
        <w:rPr>
          <w:rFonts w:hint="eastAsia"/>
        </w:rPr>
        <w:t>178</w:t>
      </w:r>
      <w:r>
        <w:rPr>
          <w:rFonts w:hint="eastAsia"/>
        </w:rPr>
        <w:t>年）有日食之异</w:t>
      </w:r>
      <w:r w:rsidR="00577C8B">
        <w:rPr>
          <w:rFonts w:hint="eastAsia"/>
        </w:rPr>
        <w:t>，</w:t>
      </w:r>
      <w:r>
        <w:rPr>
          <w:rFonts w:hint="eastAsia"/>
        </w:rPr>
        <w:t>植上封事谏。</w:t>
      </w:r>
    </w:p>
    <w:p w:rsidR="0022771D" w:rsidRDefault="0022771D" w:rsidP="0022771D">
      <w:r>
        <w:rPr>
          <w:rFonts w:hint="eastAsia"/>
        </w:rPr>
        <w:t>光和元年（公元</w:t>
      </w:r>
      <w:r>
        <w:rPr>
          <w:rFonts w:hint="eastAsia"/>
        </w:rPr>
        <w:t>178</w:t>
      </w:r>
      <w:r>
        <w:rPr>
          <w:rFonts w:hint="eastAsia"/>
        </w:rPr>
        <w:t>年）尚书卢植上言</w:t>
      </w:r>
      <w:r w:rsidR="00577C8B">
        <w:rPr>
          <w:rFonts w:hint="eastAsia"/>
        </w:rPr>
        <w:t>：</w:t>
      </w:r>
      <w:r>
        <w:rPr>
          <w:rFonts w:hint="eastAsia"/>
        </w:rPr>
        <w:t>“凡诸党锢多非其罪</w:t>
      </w:r>
      <w:r w:rsidR="00577C8B">
        <w:rPr>
          <w:rFonts w:hint="eastAsia"/>
        </w:rPr>
        <w:t>，</w:t>
      </w:r>
      <w:r>
        <w:rPr>
          <w:rFonts w:hint="eastAsia"/>
        </w:rPr>
        <w:t>可加赦恕</w:t>
      </w:r>
      <w:r w:rsidR="00577C8B">
        <w:rPr>
          <w:rFonts w:hint="eastAsia"/>
        </w:rPr>
        <w:t>，</w:t>
      </w:r>
      <w:r>
        <w:rPr>
          <w:rFonts w:hint="eastAsia"/>
        </w:rPr>
        <w:t>申宥回枉。又</w:t>
      </w:r>
      <w:r w:rsidR="00577C8B">
        <w:rPr>
          <w:rFonts w:hint="eastAsia"/>
        </w:rPr>
        <w:t>，</w:t>
      </w:r>
      <w:r>
        <w:rPr>
          <w:rFonts w:hint="eastAsia"/>
        </w:rPr>
        <w:t>宋后家属并以无辜委骸横尸</w:t>
      </w:r>
      <w:r w:rsidR="00577C8B">
        <w:rPr>
          <w:rFonts w:hint="eastAsia"/>
        </w:rPr>
        <w:t>，</w:t>
      </w:r>
      <w:r>
        <w:rPr>
          <w:rFonts w:hint="eastAsia"/>
        </w:rPr>
        <w:t>不得敛葬</w:t>
      </w:r>
      <w:r w:rsidR="00577C8B">
        <w:rPr>
          <w:rFonts w:hint="eastAsia"/>
        </w:rPr>
        <w:t>，</w:t>
      </w:r>
      <w:r>
        <w:rPr>
          <w:rFonts w:hint="eastAsia"/>
        </w:rPr>
        <w:t>宜敕收拾</w:t>
      </w:r>
      <w:r w:rsidR="00577C8B">
        <w:rPr>
          <w:rFonts w:hint="eastAsia"/>
        </w:rPr>
        <w:t>，</w:t>
      </w:r>
      <w:r>
        <w:rPr>
          <w:rFonts w:hint="eastAsia"/>
        </w:rPr>
        <w:t>以安游魂。又</w:t>
      </w:r>
      <w:r w:rsidR="00577C8B">
        <w:rPr>
          <w:rFonts w:hint="eastAsia"/>
        </w:rPr>
        <w:t>，</w:t>
      </w:r>
      <w:r>
        <w:rPr>
          <w:rFonts w:hint="eastAsia"/>
        </w:rPr>
        <w:t>郡守、刺史一月数迁</w:t>
      </w:r>
      <w:r w:rsidR="00577C8B">
        <w:rPr>
          <w:rFonts w:hint="eastAsia"/>
        </w:rPr>
        <w:t>，</w:t>
      </w:r>
      <w:r>
        <w:rPr>
          <w:rFonts w:hint="eastAsia"/>
        </w:rPr>
        <w:t>宜依黜陟以章能否</w:t>
      </w:r>
      <w:r w:rsidR="00577C8B">
        <w:rPr>
          <w:rFonts w:hint="eastAsia"/>
        </w:rPr>
        <w:t>，</w:t>
      </w:r>
      <w:r>
        <w:rPr>
          <w:rFonts w:hint="eastAsia"/>
        </w:rPr>
        <w:t>纵不九载</w:t>
      </w:r>
      <w:r w:rsidR="00577C8B">
        <w:rPr>
          <w:rFonts w:hint="eastAsia"/>
        </w:rPr>
        <w:t>，</w:t>
      </w:r>
      <w:r>
        <w:rPr>
          <w:rFonts w:hint="eastAsia"/>
        </w:rPr>
        <w:t>可满三岁。又</w:t>
      </w:r>
      <w:r w:rsidR="00577C8B">
        <w:rPr>
          <w:rFonts w:hint="eastAsia"/>
        </w:rPr>
        <w:t>，</w:t>
      </w:r>
      <w:r>
        <w:rPr>
          <w:rFonts w:hint="eastAsia"/>
        </w:rPr>
        <w:t>请谒希求</w:t>
      </w:r>
      <w:r w:rsidR="00577C8B">
        <w:rPr>
          <w:rFonts w:hint="eastAsia"/>
        </w:rPr>
        <w:t>，</w:t>
      </w:r>
      <w:r>
        <w:rPr>
          <w:rFonts w:hint="eastAsia"/>
        </w:rPr>
        <w:t>一宜禁塞</w:t>
      </w:r>
      <w:r w:rsidR="00577C8B">
        <w:rPr>
          <w:rFonts w:hint="eastAsia"/>
        </w:rPr>
        <w:t>，</w:t>
      </w:r>
      <w:r>
        <w:rPr>
          <w:rFonts w:hint="eastAsia"/>
        </w:rPr>
        <w:t>选举之事</w:t>
      </w:r>
      <w:r w:rsidR="00577C8B">
        <w:rPr>
          <w:rFonts w:hint="eastAsia"/>
        </w:rPr>
        <w:t>，</w:t>
      </w:r>
      <w:r>
        <w:rPr>
          <w:rFonts w:hint="eastAsia"/>
        </w:rPr>
        <w:t>责成主者。又</w:t>
      </w:r>
      <w:r w:rsidR="00577C8B">
        <w:rPr>
          <w:rFonts w:hint="eastAsia"/>
        </w:rPr>
        <w:t>，</w:t>
      </w:r>
      <w:r>
        <w:rPr>
          <w:rFonts w:hint="eastAsia"/>
        </w:rPr>
        <w:t>天子之体</w:t>
      </w:r>
      <w:r w:rsidR="00577C8B">
        <w:rPr>
          <w:rFonts w:hint="eastAsia"/>
        </w:rPr>
        <w:t>，</w:t>
      </w:r>
      <w:r>
        <w:rPr>
          <w:rFonts w:hint="eastAsia"/>
        </w:rPr>
        <w:t>理无私积</w:t>
      </w:r>
      <w:r w:rsidR="00577C8B">
        <w:rPr>
          <w:rFonts w:hint="eastAsia"/>
        </w:rPr>
        <w:t>，</w:t>
      </w:r>
      <w:r>
        <w:rPr>
          <w:rFonts w:hint="eastAsia"/>
        </w:rPr>
        <w:t>宜弘大务</w:t>
      </w:r>
      <w:r w:rsidR="00577C8B">
        <w:rPr>
          <w:rFonts w:hint="eastAsia"/>
        </w:rPr>
        <w:t>，</w:t>
      </w:r>
      <w:r>
        <w:rPr>
          <w:rFonts w:hint="eastAsia"/>
        </w:rPr>
        <w:t>蠲略细微。”帝不省。</w:t>
      </w:r>
    </w:p>
    <w:p w:rsidR="0022771D" w:rsidRDefault="0022771D" w:rsidP="0022771D">
      <w:r>
        <w:rPr>
          <w:rFonts w:hint="eastAsia"/>
        </w:rPr>
        <w:t>中平元年（公元</w:t>
      </w:r>
      <w:r>
        <w:rPr>
          <w:rFonts w:hint="eastAsia"/>
        </w:rPr>
        <w:t>184</w:t>
      </w:r>
      <w:r>
        <w:rPr>
          <w:rFonts w:hint="eastAsia"/>
        </w:rPr>
        <w:t>年）黄巾贼起</w:t>
      </w:r>
      <w:r w:rsidR="00577C8B">
        <w:rPr>
          <w:rFonts w:hint="eastAsia"/>
        </w:rPr>
        <w:t>，</w:t>
      </w:r>
      <w:r>
        <w:rPr>
          <w:rFonts w:hint="eastAsia"/>
        </w:rPr>
        <w:t>四府举植</w:t>
      </w:r>
      <w:r w:rsidR="00577C8B">
        <w:rPr>
          <w:rFonts w:hint="eastAsia"/>
        </w:rPr>
        <w:t>，</w:t>
      </w:r>
      <w:r>
        <w:rPr>
          <w:rFonts w:hint="eastAsia"/>
        </w:rPr>
        <w:t>拜比中郎将</w:t>
      </w:r>
      <w:r w:rsidR="00577C8B">
        <w:rPr>
          <w:rFonts w:hint="eastAsia"/>
        </w:rPr>
        <w:t>，</w:t>
      </w:r>
      <w:r>
        <w:rPr>
          <w:rFonts w:hint="eastAsia"/>
        </w:rPr>
        <w:t>持节</w:t>
      </w:r>
      <w:r w:rsidR="00577C8B">
        <w:rPr>
          <w:rFonts w:hint="eastAsia"/>
        </w:rPr>
        <w:t>，</w:t>
      </w:r>
      <w:r>
        <w:rPr>
          <w:rFonts w:hint="eastAsia"/>
        </w:rPr>
        <w:t>以护乌桓中郎将宗员副</w:t>
      </w:r>
      <w:r w:rsidR="00577C8B">
        <w:rPr>
          <w:rFonts w:hint="eastAsia"/>
        </w:rPr>
        <w:t>，</w:t>
      </w:r>
      <w:r>
        <w:rPr>
          <w:rFonts w:hint="eastAsia"/>
        </w:rPr>
        <w:t>将北军五校士</w:t>
      </w:r>
      <w:r w:rsidR="00577C8B">
        <w:rPr>
          <w:rFonts w:hint="eastAsia"/>
        </w:rPr>
        <w:t>，</w:t>
      </w:r>
      <w:r>
        <w:rPr>
          <w:rFonts w:hint="eastAsia"/>
        </w:rPr>
        <w:t>发天下诸郡兵征之。连战破贼帅张角</w:t>
      </w:r>
      <w:r w:rsidR="00577C8B">
        <w:rPr>
          <w:rFonts w:hint="eastAsia"/>
        </w:rPr>
        <w:t>，</w:t>
      </w:r>
      <w:r>
        <w:rPr>
          <w:rFonts w:hint="eastAsia"/>
        </w:rPr>
        <w:t>斩获万余人。角等走保广宗</w:t>
      </w:r>
      <w:r w:rsidR="00577C8B">
        <w:rPr>
          <w:rFonts w:hint="eastAsia"/>
        </w:rPr>
        <w:t>，</w:t>
      </w:r>
      <w:r>
        <w:rPr>
          <w:rFonts w:hint="eastAsia"/>
        </w:rPr>
        <w:t>植筑围凿堑</w:t>
      </w:r>
      <w:r w:rsidR="00577C8B">
        <w:rPr>
          <w:rFonts w:hint="eastAsia"/>
        </w:rPr>
        <w:t>，</w:t>
      </w:r>
      <w:r>
        <w:rPr>
          <w:rFonts w:hint="eastAsia"/>
        </w:rPr>
        <w:t>造作云梯</w:t>
      </w:r>
      <w:r w:rsidR="00577C8B">
        <w:rPr>
          <w:rFonts w:hint="eastAsia"/>
        </w:rPr>
        <w:t>，</w:t>
      </w:r>
      <w:r>
        <w:rPr>
          <w:rFonts w:hint="eastAsia"/>
        </w:rPr>
        <w:t>垂当拔之。帝遣小黄门左丰诣军观贼形势</w:t>
      </w:r>
      <w:r w:rsidR="00577C8B">
        <w:rPr>
          <w:rFonts w:hint="eastAsia"/>
        </w:rPr>
        <w:t>，</w:t>
      </w:r>
      <w:r>
        <w:rPr>
          <w:rFonts w:hint="eastAsia"/>
        </w:rPr>
        <w:t>或劝植以赂送丰</w:t>
      </w:r>
      <w:r w:rsidR="00577C8B">
        <w:rPr>
          <w:rFonts w:hint="eastAsia"/>
        </w:rPr>
        <w:t>，</w:t>
      </w:r>
      <w:r>
        <w:rPr>
          <w:rFonts w:hint="eastAsia"/>
        </w:rPr>
        <w:t>植不肯。丰还言于帝曰</w:t>
      </w:r>
      <w:r w:rsidR="00577C8B">
        <w:rPr>
          <w:rFonts w:hint="eastAsia"/>
        </w:rPr>
        <w:t>：</w:t>
      </w:r>
      <w:r>
        <w:rPr>
          <w:rFonts w:hint="eastAsia"/>
        </w:rPr>
        <w:t>“广宗贼易破耳。卢中郎固垒息军</w:t>
      </w:r>
      <w:r w:rsidR="00577C8B">
        <w:rPr>
          <w:rFonts w:hint="eastAsia"/>
        </w:rPr>
        <w:t>，</w:t>
      </w:r>
      <w:r>
        <w:rPr>
          <w:rFonts w:hint="eastAsia"/>
        </w:rPr>
        <w:t>以待天诛。”帝怒</w:t>
      </w:r>
      <w:r w:rsidR="00577C8B">
        <w:rPr>
          <w:rFonts w:hint="eastAsia"/>
        </w:rPr>
        <w:t>，</w:t>
      </w:r>
      <w:r>
        <w:rPr>
          <w:rFonts w:hint="eastAsia"/>
        </w:rPr>
        <w:t>遂槛车征植</w:t>
      </w:r>
      <w:r w:rsidR="00577C8B">
        <w:rPr>
          <w:rFonts w:hint="eastAsia"/>
        </w:rPr>
        <w:t>，</w:t>
      </w:r>
      <w:r>
        <w:rPr>
          <w:rFonts w:hint="eastAsia"/>
        </w:rPr>
        <w:t>减死罪一等。</w:t>
      </w:r>
    </w:p>
    <w:p w:rsidR="0022771D" w:rsidRDefault="0022771D" w:rsidP="0022771D"/>
    <w:p w:rsidR="0022771D" w:rsidRDefault="0022771D" w:rsidP="0022771D">
      <w:r>
        <w:rPr>
          <w:rFonts w:hint="eastAsia"/>
        </w:rPr>
        <w:lastRenderedPageBreak/>
        <w:t>中平六年（公元</w:t>
      </w:r>
      <w:r>
        <w:rPr>
          <w:rFonts w:hint="eastAsia"/>
        </w:rPr>
        <w:t>189</w:t>
      </w:r>
      <w:r>
        <w:rPr>
          <w:rFonts w:hint="eastAsia"/>
        </w:rPr>
        <w:t>年）九月</w:t>
      </w:r>
      <w:r w:rsidR="00577C8B">
        <w:rPr>
          <w:rFonts w:hint="eastAsia"/>
        </w:rPr>
        <w:t>，</w:t>
      </w:r>
      <w:r>
        <w:rPr>
          <w:rFonts w:hint="eastAsia"/>
        </w:rPr>
        <w:t>癸酉</w:t>
      </w:r>
      <w:r w:rsidR="00577C8B">
        <w:rPr>
          <w:rFonts w:hint="eastAsia"/>
        </w:rPr>
        <w:t>，</w:t>
      </w:r>
      <w:r>
        <w:rPr>
          <w:rFonts w:hint="eastAsia"/>
        </w:rPr>
        <w:t>卓大会百寮</w:t>
      </w:r>
      <w:r w:rsidR="00577C8B">
        <w:rPr>
          <w:rFonts w:hint="eastAsia"/>
        </w:rPr>
        <w:t>，</w:t>
      </w:r>
      <w:r>
        <w:rPr>
          <w:rFonts w:hint="eastAsia"/>
        </w:rPr>
        <w:t>奋首而言曰</w:t>
      </w:r>
      <w:r w:rsidR="00577C8B">
        <w:rPr>
          <w:rFonts w:hint="eastAsia"/>
        </w:rPr>
        <w:t>：</w:t>
      </w:r>
      <w:r>
        <w:rPr>
          <w:rFonts w:hint="eastAsia"/>
        </w:rPr>
        <w:t>“皇帝暗弱</w:t>
      </w:r>
      <w:r w:rsidR="00577C8B">
        <w:rPr>
          <w:rFonts w:hint="eastAsia"/>
        </w:rPr>
        <w:t>，</w:t>
      </w:r>
      <w:r>
        <w:rPr>
          <w:rFonts w:hint="eastAsia"/>
        </w:rPr>
        <w:t>不可以奉宗庙</w:t>
      </w:r>
      <w:r w:rsidR="00577C8B">
        <w:rPr>
          <w:rFonts w:hint="eastAsia"/>
        </w:rPr>
        <w:t>，</w:t>
      </w:r>
      <w:r>
        <w:rPr>
          <w:rFonts w:hint="eastAsia"/>
        </w:rPr>
        <w:t>为天下主。今欲依伊尹、霍光故事</w:t>
      </w:r>
      <w:r w:rsidR="00577C8B">
        <w:rPr>
          <w:rFonts w:hint="eastAsia"/>
        </w:rPr>
        <w:t>，</w:t>
      </w:r>
      <w:r>
        <w:rPr>
          <w:rFonts w:hint="eastAsia"/>
        </w:rPr>
        <w:t>更立陈留王</w:t>
      </w:r>
      <w:r w:rsidR="00577C8B">
        <w:rPr>
          <w:rFonts w:hint="eastAsia"/>
        </w:rPr>
        <w:t>，</w:t>
      </w:r>
      <w:r>
        <w:rPr>
          <w:rFonts w:hint="eastAsia"/>
        </w:rPr>
        <w:t>何如？”公卿以下皆惶恐</w:t>
      </w:r>
      <w:r w:rsidR="00577C8B">
        <w:rPr>
          <w:rFonts w:hint="eastAsia"/>
        </w:rPr>
        <w:t>，</w:t>
      </w:r>
      <w:r>
        <w:rPr>
          <w:rFonts w:hint="eastAsia"/>
        </w:rPr>
        <w:t>莫敢对。卓又抗言曰</w:t>
      </w:r>
      <w:r w:rsidR="00577C8B">
        <w:rPr>
          <w:rFonts w:hint="eastAsia"/>
        </w:rPr>
        <w:t>：</w:t>
      </w:r>
      <w:r>
        <w:rPr>
          <w:rFonts w:hint="eastAsia"/>
        </w:rPr>
        <w:t>“昔霍光定策</w:t>
      </w:r>
      <w:r w:rsidR="00577C8B">
        <w:rPr>
          <w:rFonts w:hint="eastAsia"/>
        </w:rPr>
        <w:t>，</w:t>
      </w:r>
      <w:r>
        <w:rPr>
          <w:rFonts w:hint="eastAsia"/>
        </w:rPr>
        <w:t>延年按剑。有敢沮大议</w:t>
      </w:r>
      <w:r w:rsidR="00577C8B">
        <w:rPr>
          <w:rFonts w:hint="eastAsia"/>
        </w:rPr>
        <w:t>，</w:t>
      </w:r>
      <w:r>
        <w:rPr>
          <w:rFonts w:hint="eastAsia"/>
        </w:rPr>
        <w:t>皆以军法从事！”坐者震动</w:t>
      </w:r>
      <w:r w:rsidR="00577C8B">
        <w:rPr>
          <w:rFonts w:hint="eastAsia"/>
        </w:rPr>
        <w:t>，</w:t>
      </w:r>
      <w:r>
        <w:rPr>
          <w:rFonts w:hint="eastAsia"/>
        </w:rPr>
        <w:t>尚书卢植独曰</w:t>
      </w:r>
      <w:r w:rsidR="00577C8B">
        <w:rPr>
          <w:rFonts w:hint="eastAsia"/>
        </w:rPr>
        <w:t>：</w:t>
      </w:r>
      <w:r>
        <w:rPr>
          <w:rFonts w:hint="eastAsia"/>
        </w:rPr>
        <w:t>“昔太甲既立不明</w:t>
      </w:r>
      <w:r w:rsidR="00577C8B">
        <w:rPr>
          <w:rFonts w:hint="eastAsia"/>
        </w:rPr>
        <w:t>，</w:t>
      </w:r>
      <w:r>
        <w:rPr>
          <w:rFonts w:hint="eastAsia"/>
        </w:rPr>
        <w:t>昌邑罪过千馀</w:t>
      </w:r>
      <w:r w:rsidR="00577C8B">
        <w:rPr>
          <w:rFonts w:hint="eastAsia"/>
        </w:rPr>
        <w:t>，</w:t>
      </w:r>
      <w:r>
        <w:rPr>
          <w:rFonts w:hint="eastAsia"/>
        </w:rPr>
        <w:t>故有废立之事。今上富于春秋</w:t>
      </w:r>
      <w:r w:rsidR="00577C8B">
        <w:rPr>
          <w:rFonts w:hint="eastAsia"/>
        </w:rPr>
        <w:t>，</w:t>
      </w:r>
      <w:r>
        <w:rPr>
          <w:rFonts w:hint="eastAsia"/>
        </w:rPr>
        <w:t>行无失德</w:t>
      </w:r>
      <w:r w:rsidR="00577C8B">
        <w:rPr>
          <w:rFonts w:hint="eastAsia"/>
        </w:rPr>
        <w:t>，</w:t>
      </w:r>
      <w:r>
        <w:rPr>
          <w:rFonts w:hint="eastAsia"/>
        </w:rPr>
        <w:t>非前事之比也。”卓大怒</w:t>
      </w:r>
      <w:r w:rsidR="00577C8B">
        <w:rPr>
          <w:rFonts w:hint="eastAsia"/>
        </w:rPr>
        <w:t>，</w:t>
      </w:r>
      <w:r>
        <w:rPr>
          <w:rFonts w:hint="eastAsia"/>
        </w:rPr>
        <w:t>罢坐。将杀植</w:t>
      </w:r>
      <w:r w:rsidR="00577C8B">
        <w:rPr>
          <w:rFonts w:hint="eastAsia"/>
        </w:rPr>
        <w:t>，</w:t>
      </w:r>
      <w:r>
        <w:rPr>
          <w:rFonts w:hint="eastAsia"/>
        </w:rPr>
        <w:t>蔡邕为之请</w:t>
      </w:r>
      <w:r w:rsidR="00577C8B">
        <w:rPr>
          <w:rFonts w:hint="eastAsia"/>
        </w:rPr>
        <w:t>，</w:t>
      </w:r>
      <w:r>
        <w:rPr>
          <w:rFonts w:hint="eastAsia"/>
        </w:rPr>
        <w:t>议郎彭伯亦谏卓曰</w:t>
      </w:r>
      <w:r w:rsidR="00577C8B">
        <w:rPr>
          <w:rFonts w:hint="eastAsia"/>
        </w:rPr>
        <w:t>：</w:t>
      </w:r>
      <w:r>
        <w:rPr>
          <w:rFonts w:hint="eastAsia"/>
        </w:rPr>
        <w:t>“卢尚书海内大儒</w:t>
      </w:r>
      <w:r w:rsidR="00577C8B">
        <w:rPr>
          <w:rFonts w:hint="eastAsia"/>
        </w:rPr>
        <w:t>，</w:t>
      </w:r>
      <w:r>
        <w:rPr>
          <w:rFonts w:hint="eastAsia"/>
        </w:rPr>
        <w:t>人之望也。今先害之</w:t>
      </w:r>
      <w:r w:rsidR="00577C8B">
        <w:rPr>
          <w:rFonts w:hint="eastAsia"/>
        </w:rPr>
        <w:t>，</w:t>
      </w:r>
      <w:r>
        <w:rPr>
          <w:rFonts w:hint="eastAsia"/>
        </w:rPr>
        <w:t>天下震怖。”卓乃止</w:t>
      </w:r>
      <w:r w:rsidR="00577C8B">
        <w:rPr>
          <w:rFonts w:hint="eastAsia"/>
        </w:rPr>
        <w:t>，</w:t>
      </w:r>
      <w:r>
        <w:rPr>
          <w:rFonts w:hint="eastAsia"/>
        </w:rPr>
        <w:t>但免植官</w:t>
      </w:r>
      <w:r w:rsidR="00577C8B">
        <w:rPr>
          <w:rFonts w:hint="eastAsia"/>
        </w:rPr>
        <w:t>，</w:t>
      </w:r>
      <w:r>
        <w:rPr>
          <w:rFonts w:hint="eastAsia"/>
        </w:rPr>
        <w:t>植遂逃隐于上谷。</w:t>
      </w:r>
    </w:p>
    <w:p w:rsidR="0022771D" w:rsidRDefault="0022771D" w:rsidP="0022771D">
      <w:r>
        <w:rPr>
          <w:rFonts w:hint="eastAsia"/>
        </w:rPr>
        <w:t>初平三年（公元</w:t>
      </w:r>
      <w:r>
        <w:rPr>
          <w:rFonts w:hint="eastAsia"/>
        </w:rPr>
        <w:t>192</w:t>
      </w:r>
      <w:r>
        <w:rPr>
          <w:rFonts w:hint="eastAsia"/>
        </w:rPr>
        <w:t>年）敕其子俭葬于土穴</w:t>
      </w:r>
      <w:r w:rsidR="00577C8B">
        <w:rPr>
          <w:rFonts w:hint="eastAsia"/>
        </w:rPr>
        <w:t>，</w:t>
      </w:r>
      <w:r>
        <w:rPr>
          <w:rFonts w:hint="eastAsia"/>
        </w:rPr>
        <w:t>不用棺椁</w:t>
      </w:r>
      <w:r w:rsidR="00577C8B">
        <w:rPr>
          <w:rFonts w:hint="eastAsia"/>
        </w:rPr>
        <w:t>，</w:t>
      </w:r>
      <w:r>
        <w:rPr>
          <w:rFonts w:hint="eastAsia"/>
        </w:rPr>
        <w:t>附体单帛而已。</w:t>
      </w:r>
    </w:p>
    <w:p w:rsidR="0022771D" w:rsidRDefault="0022771D" w:rsidP="0022771D">
      <w:r>
        <w:rPr>
          <w:rFonts w:hint="eastAsia"/>
        </w:rPr>
        <w:t>初平三年（公元</w:t>
      </w:r>
      <w:r>
        <w:rPr>
          <w:rFonts w:hint="eastAsia"/>
        </w:rPr>
        <w:t>192</w:t>
      </w:r>
      <w:r>
        <w:rPr>
          <w:rFonts w:hint="eastAsia"/>
        </w:rPr>
        <w:t>年）卒。</w:t>
      </w:r>
    </w:p>
    <w:p w:rsidR="0022771D" w:rsidRDefault="0022771D" w:rsidP="0022771D">
      <w:pPr>
        <w:pStyle w:val="Heading2"/>
      </w:pPr>
      <w:bookmarkStart w:id="9" w:name="_Toc346311704"/>
      <w:r>
        <w:rPr>
          <w:rFonts w:hint="eastAsia"/>
        </w:rPr>
        <w:t>《后汉书·卢植传》</w:t>
      </w:r>
      <w:bookmarkEnd w:id="9"/>
      <w:r>
        <w:rPr>
          <w:rFonts w:hint="eastAsia"/>
        </w:rPr>
        <w:t xml:space="preserve"> </w:t>
      </w:r>
    </w:p>
    <w:p w:rsidR="0022771D" w:rsidRDefault="0022771D" w:rsidP="0022771D">
      <w:r>
        <w:rPr>
          <w:rFonts w:hint="eastAsia"/>
        </w:rPr>
        <w:t>《后汉书》卢植字子干</w:t>
      </w:r>
      <w:r w:rsidR="00577C8B">
        <w:rPr>
          <w:rFonts w:hint="eastAsia"/>
        </w:rPr>
        <w:t>，</w:t>
      </w:r>
      <w:r>
        <w:rPr>
          <w:rFonts w:hint="eastAsia"/>
        </w:rPr>
        <w:t>涿郡涿人也。身长八尺二寸</w:t>
      </w:r>
      <w:r w:rsidR="00577C8B">
        <w:rPr>
          <w:rFonts w:hint="eastAsia"/>
        </w:rPr>
        <w:t>，</w:t>
      </w:r>
      <w:r>
        <w:rPr>
          <w:rFonts w:hint="eastAsia"/>
        </w:rPr>
        <w:t>音声如钟。少与郑玄俱事马融</w:t>
      </w:r>
      <w:r w:rsidR="00577C8B">
        <w:rPr>
          <w:rFonts w:hint="eastAsia"/>
        </w:rPr>
        <w:t>，</w:t>
      </w:r>
      <w:r>
        <w:rPr>
          <w:rFonts w:hint="eastAsia"/>
        </w:rPr>
        <w:t>能通古今学</w:t>
      </w:r>
      <w:r w:rsidR="00577C8B">
        <w:rPr>
          <w:rFonts w:hint="eastAsia"/>
        </w:rPr>
        <w:t>，</w:t>
      </w:r>
      <w:r>
        <w:rPr>
          <w:rFonts w:hint="eastAsia"/>
        </w:rPr>
        <w:t>好研精而不守章句。融外戚豪家</w:t>
      </w:r>
      <w:r w:rsidR="00577C8B">
        <w:rPr>
          <w:rFonts w:hint="eastAsia"/>
        </w:rPr>
        <w:t>，</w:t>
      </w:r>
      <w:r>
        <w:rPr>
          <w:rFonts w:hint="eastAsia"/>
        </w:rPr>
        <w:t>多列女倡歌舞于前。植侍讲积年</w:t>
      </w:r>
      <w:r w:rsidR="00577C8B">
        <w:rPr>
          <w:rFonts w:hint="eastAsia"/>
        </w:rPr>
        <w:t>，</w:t>
      </w:r>
      <w:r>
        <w:rPr>
          <w:rFonts w:hint="eastAsia"/>
        </w:rPr>
        <w:t>未尝转眄</w:t>
      </w:r>
      <w:r w:rsidR="00577C8B">
        <w:rPr>
          <w:rFonts w:hint="eastAsia"/>
        </w:rPr>
        <w:t>，</w:t>
      </w:r>
      <w:r>
        <w:rPr>
          <w:rFonts w:hint="eastAsia"/>
        </w:rPr>
        <w:t>融以是敬之。学终辞归</w:t>
      </w:r>
      <w:r w:rsidR="00577C8B">
        <w:rPr>
          <w:rFonts w:hint="eastAsia"/>
        </w:rPr>
        <w:t>，</w:t>
      </w:r>
      <w:r>
        <w:rPr>
          <w:rFonts w:hint="eastAsia"/>
        </w:rPr>
        <w:t>阖门教授。性刚毅有大节</w:t>
      </w:r>
      <w:r w:rsidR="00577C8B">
        <w:rPr>
          <w:rFonts w:hint="eastAsia"/>
        </w:rPr>
        <w:t>，</w:t>
      </w:r>
      <w:r>
        <w:rPr>
          <w:rFonts w:hint="eastAsia"/>
        </w:rPr>
        <w:t>常怀济世志</w:t>
      </w:r>
      <w:r w:rsidR="00577C8B">
        <w:rPr>
          <w:rFonts w:hint="eastAsia"/>
        </w:rPr>
        <w:t>，</w:t>
      </w:r>
      <w:r>
        <w:rPr>
          <w:rFonts w:hint="eastAsia"/>
        </w:rPr>
        <w:t>不好辞赋</w:t>
      </w:r>
      <w:r w:rsidR="00577C8B">
        <w:rPr>
          <w:rFonts w:hint="eastAsia"/>
        </w:rPr>
        <w:t>，</w:t>
      </w:r>
      <w:r>
        <w:rPr>
          <w:rFonts w:hint="eastAsia"/>
        </w:rPr>
        <w:t>能饮酒一石。</w:t>
      </w:r>
      <w:r>
        <w:rPr>
          <w:rFonts w:hint="eastAsia"/>
        </w:rPr>
        <w:t xml:space="preserve"> </w:t>
      </w:r>
    </w:p>
    <w:p w:rsidR="0022771D" w:rsidRDefault="0022771D" w:rsidP="0022771D">
      <w:r>
        <w:rPr>
          <w:rFonts w:hint="eastAsia"/>
        </w:rPr>
        <w:t>时</w:t>
      </w:r>
      <w:r w:rsidR="00577C8B">
        <w:rPr>
          <w:rFonts w:hint="eastAsia"/>
        </w:rPr>
        <w:t>，</w:t>
      </w:r>
      <w:r>
        <w:rPr>
          <w:rFonts w:hint="eastAsia"/>
        </w:rPr>
        <w:t>皇太后父大将军窦武援立灵帝</w:t>
      </w:r>
      <w:r w:rsidR="00577C8B">
        <w:rPr>
          <w:rFonts w:hint="eastAsia"/>
        </w:rPr>
        <w:t>，</w:t>
      </w:r>
      <w:r>
        <w:rPr>
          <w:rFonts w:hint="eastAsia"/>
        </w:rPr>
        <w:t>初秉机政</w:t>
      </w:r>
      <w:r w:rsidR="00577C8B">
        <w:rPr>
          <w:rFonts w:hint="eastAsia"/>
        </w:rPr>
        <w:t>，</w:t>
      </w:r>
      <w:r>
        <w:rPr>
          <w:rFonts w:hint="eastAsia"/>
        </w:rPr>
        <w:t>朝议欲加封爵。植虽布衣</w:t>
      </w:r>
      <w:r w:rsidR="00577C8B">
        <w:rPr>
          <w:rFonts w:hint="eastAsia"/>
        </w:rPr>
        <w:t>，</w:t>
      </w:r>
      <w:r>
        <w:rPr>
          <w:rFonts w:hint="eastAsia"/>
        </w:rPr>
        <w:t>以武素有名誉</w:t>
      </w:r>
      <w:r w:rsidR="00577C8B">
        <w:rPr>
          <w:rFonts w:hint="eastAsia"/>
        </w:rPr>
        <w:t>，</w:t>
      </w:r>
      <w:r>
        <w:rPr>
          <w:rFonts w:hint="eastAsia"/>
        </w:rPr>
        <w:t>乃献书以规之曰</w:t>
      </w:r>
      <w:r w:rsidR="00577C8B">
        <w:rPr>
          <w:rFonts w:hint="eastAsia"/>
        </w:rPr>
        <w:t>：</w:t>
      </w:r>
      <w:r>
        <w:rPr>
          <w:rFonts w:hint="eastAsia"/>
        </w:rPr>
        <w:t>植闻嫠有不恤纬之事</w:t>
      </w:r>
      <w:r w:rsidR="00577C8B">
        <w:rPr>
          <w:rFonts w:hint="eastAsia"/>
        </w:rPr>
        <w:t>，</w:t>
      </w:r>
      <w:r>
        <w:rPr>
          <w:rFonts w:hint="eastAsia"/>
        </w:rPr>
        <w:t>漆室有倚楹之戚</w:t>
      </w:r>
      <w:r w:rsidR="00577C8B">
        <w:rPr>
          <w:rFonts w:hint="eastAsia"/>
        </w:rPr>
        <w:t>，</w:t>
      </w:r>
      <w:r>
        <w:rPr>
          <w:rFonts w:hint="eastAsia"/>
        </w:rPr>
        <w:t>忧深思远</w:t>
      </w:r>
      <w:r w:rsidR="00577C8B">
        <w:rPr>
          <w:rFonts w:hint="eastAsia"/>
        </w:rPr>
        <w:t>，</w:t>
      </w:r>
      <w:r>
        <w:rPr>
          <w:rFonts w:hint="eastAsia"/>
        </w:rPr>
        <w:t>君子之情。夫士立争友</w:t>
      </w:r>
      <w:r w:rsidR="00577C8B">
        <w:rPr>
          <w:rFonts w:hint="eastAsia"/>
        </w:rPr>
        <w:t>，</w:t>
      </w:r>
      <w:r>
        <w:rPr>
          <w:rFonts w:hint="eastAsia"/>
        </w:rPr>
        <w:t>义贵切磋。《书》陈“谋及庶人”</w:t>
      </w:r>
      <w:r w:rsidR="00577C8B">
        <w:rPr>
          <w:rFonts w:hint="eastAsia"/>
        </w:rPr>
        <w:t>，</w:t>
      </w:r>
      <w:r>
        <w:rPr>
          <w:rFonts w:hint="eastAsia"/>
        </w:rPr>
        <w:t>《诗》咏‘询于刍荛’。植诵先王之书久矣</w:t>
      </w:r>
      <w:r w:rsidR="00577C8B">
        <w:rPr>
          <w:rFonts w:hint="eastAsia"/>
        </w:rPr>
        <w:t>，</w:t>
      </w:r>
      <w:r>
        <w:rPr>
          <w:rFonts w:hint="eastAsia"/>
        </w:rPr>
        <w:t>敢爱其言哉！今足下之于汉朝</w:t>
      </w:r>
      <w:r w:rsidR="00577C8B">
        <w:rPr>
          <w:rFonts w:hint="eastAsia"/>
        </w:rPr>
        <w:t>，</w:t>
      </w:r>
      <w:r>
        <w:rPr>
          <w:rFonts w:hint="eastAsia"/>
        </w:rPr>
        <w:t>犹旦之在周室</w:t>
      </w:r>
      <w:r w:rsidR="00577C8B">
        <w:rPr>
          <w:rFonts w:hint="eastAsia"/>
        </w:rPr>
        <w:t>，</w:t>
      </w:r>
      <w:r>
        <w:rPr>
          <w:rFonts w:hint="eastAsia"/>
        </w:rPr>
        <w:t>建立圣主</w:t>
      </w:r>
      <w:r w:rsidR="00577C8B">
        <w:rPr>
          <w:rFonts w:hint="eastAsia"/>
        </w:rPr>
        <w:t>，</w:t>
      </w:r>
      <w:r>
        <w:rPr>
          <w:rFonts w:hint="eastAsia"/>
        </w:rPr>
        <w:t>四海有系。论者以为吾子之功</w:t>
      </w:r>
      <w:r w:rsidR="00577C8B">
        <w:rPr>
          <w:rFonts w:hint="eastAsia"/>
        </w:rPr>
        <w:t>，</w:t>
      </w:r>
      <w:r>
        <w:rPr>
          <w:rFonts w:hint="eastAsia"/>
        </w:rPr>
        <w:t>于斯为重。天下聚目而视</w:t>
      </w:r>
      <w:r w:rsidR="00577C8B">
        <w:rPr>
          <w:rFonts w:hint="eastAsia"/>
        </w:rPr>
        <w:t>，</w:t>
      </w:r>
      <w:r>
        <w:rPr>
          <w:rFonts w:hint="eastAsia"/>
        </w:rPr>
        <w:t>攒耳而听</w:t>
      </w:r>
      <w:r w:rsidR="00577C8B">
        <w:rPr>
          <w:rFonts w:hint="eastAsia"/>
        </w:rPr>
        <w:t>，</w:t>
      </w:r>
      <w:r>
        <w:rPr>
          <w:rFonts w:hint="eastAsia"/>
        </w:rPr>
        <w:t>谓准之前事</w:t>
      </w:r>
      <w:r w:rsidR="00577C8B">
        <w:rPr>
          <w:rFonts w:hint="eastAsia"/>
        </w:rPr>
        <w:t>，</w:t>
      </w:r>
      <w:r>
        <w:rPr>
          <w:rFonts w:hint="eastAsia"/>
        </w:rPr>
        <w:t>将有景风之祚。寻《春秋》之义</w:t>
      </w:r>
      <w:r w:rsidR="00577C8B">
        <w:rPr>
          <w:rFonts w:hint="eastAsia"/>
        </w:rPr>
        <w:t>，</w:t>
      </w:r>
      <w:r>
        <w:rPr>
          <w:rFonts w:hint="eastAsia"/>
        </w:rPr>
        <w:t>王后无嗣</w:t>
      </w:r>
      <w:r w:rsidR="00577C8B">
        <w:rPr>
          <w:rFonts w:hint="eastAsia"/>
        </w:rPr>
        <w:t>，</w:t>
      </w:r>
      <w:r>
        <w:rPr>
          <w:rFonts w:hint="eastAsia"/>
        </w:rPr>
        <w:t>择立亲长</w:t>
      </w:r>
      <w:r w:rsidR="00577C8B">
        <w:rPr>
          <w:rFonts w:hint="eastAsia"/>
        </w:rPr>
        <w:t>，</w:t>
      </w:r>
      <w:r>
        <w:rPr>
          <w:rFonts w:hint="eastAsia"/>
        </w:rPr>
        <w:t>年均以德</w:t>
      </w:r>
      <w:r w:rsidR="00577C8B">
        <w:rPr>
          <w:rFonts w:hint="eastAsia"/>
        </w:rPr>
        <w:t>，</w:t>
      </w:r>
      <w:r>
        <w:rPr>
          <w:rFonts w:hint="eastAsia"/>
        </w:rPr>
        <w:t>德均则决之卜筮。今同宗相后</w:t>
      </w:r>
      <w:r w:rsidR="00577C8B">
        <w:rPr>
          <w:rFonts w:hint="eastAsia"/>
        </w:rPr>
        <w:t>，</w:t>
      </w:r>
      <w:r>
        <w:rPr>
          <w:rFonts w:hint="eastAsia"/>
        </w:rPr>
        <w:t>披图案牒</w:t>
      </w:r>
      <w:r w:rsidR="00577C8B">
        <w:rPr>
          <w:rFonts w:hint="eastAsia"/>
        </w:rPr>
        <w:t>，</w:t>
      </w:r>
      <w:r>
        <w:rPr>
          <w:rFonts w:hint="eastAsia"/>
        </w:rPr>
        <w:t>以次建之</w:t>
      </w:r>
      <w:r w:rsidR="00577C8B">
        <w:rPr>
          <w:rFonts w:hint="eastAsia"/>
        </w:rPr>
        <w:t>，</w:t>
      </w:r>
      <w:r>
        <w:rPr>
          <w:rFonts w:hint="eastAsia"/>
        </w:rPr>
        <w:t>何勋之有？岂横叨天功以为已力乎！宜辞大赏</w:t>
      </w:r>
      <w:r w:rsidR="00577C8B">
        <w:rPr>
          <w:rFonts w:hint="eastAsia"/>
        </w:rPr>
        <w:t>，</w:t>
      </w:r>
      <w:r>
        <w:rPr>
          <w:rFonts w:hint="eastAsia"/>
        </w:rPr>
        <w:t>以全身名。又比世祚不竞</w:t>
      </w:r>
      <w:r w:rsidR="00577C8B">
        <w:rPr>
          <w:rFonts w:hint="eastAsia"/>
        </w:rPr>
        <w:t>，</w:t>
      </w:r>
      <w:r>
        <w:rPr>
          <w:rFonts w:hint="eastAsia"/>
        </w:rPr>
        <w:t>仍外求嗣</w:t>
      </w:r>
      <w:r w:rsidR="00577C8B">
        <w:rPr>
          <w:rFonts w:hint="eastAsia"/>
        </w:rPr>
        <w:t>，</w:t>
      </w:r>
      <w:r>
        <w:rPr>
          <w:rFonts w:hint="eastAsia"/>
        </w:rPr>
        <w:t>可谓危矣。而四方未宁</w:t>
      </w:r>
      <w:r w:rsidR="00577C8B">
        <w:rPr>
          <w:rFonts w:hint="eastAsia"/>
        </w:rPr>
        <w:t>，</w:t>
      </w:r>
      <w:r>
        <w:rPr>
          <w:rFonts w:hint="eastAsia"/>
        </w:rPr>
        <w:t>盗贼伺隙</w:t>
      </w:r>
      <w:r w:rsidR="00577C8B">
        <w:rPr>
          <w:rFonts w:hint="eastAsia"/>
        </w:rPr>
        <w:t>，</w:t>
      </w:r>
      <w:r>
        <w:rPr>
          <w:rFonts w:hint="eastAsia"/>
        </w:rPr>
        <w:t>恒岳、勃碣</w:t>
      </w:r>
      <w:r w:rsidR="00577C8B">
        <w:rPr>
          <w:rFonts w:hint="eastAsia"/>
        </w:rPr>
        <w:t>，</w:t>
      </w:r>
      <w:r>
        <w:rPr>
          <w:rFonts w:hint="eastAsia"/>
        </w:rPr>
        <w:t>特多奸盗</w:t>
      </w:r>
      <w:r w:rsidR="00577C8B">
        <w:rPr>
          <w:rFonts w:hint="eastAsia"/>
        </w:rPr>
        <w:t>，</w:t>
      </w:r>
      <w:r>
        <w:rPr>
          <w:rFonts w:hint="eastAsia"/>
        </w:rPr>
        <w:t>将有楚人胁比</w:t>
      </w:r>
      <w:r w:rsidR="00577C8B">
        <w:rPr>
          <w:rFonts w:hint="eastAsia"/>
        </w:rPr>
        <w:t>，</w:t>
      </w:r>
      <w:r>
        <w:rPr>
          <w:rFonts w:hint="eastAsia"/>
        </w:rPr>
        <w:t>尹氏立朝之变。宜依古礼</w:t>
      </w:r>
      <w:r w:rsidR="00577C8B">
        <w:rPr>
          <w:rFonts w:hint="eastAsia"/>
        </w:rPr>
        <w:t>，</w:t>
      </w:r>
      <w:r>
        <w:rPr>
          <w:rFonts w:hint="eastAsia"/>
        </w:rPr>
        <w:t>置诸子之官</w:t>
      </w:r>
      <w:r w:rsidR="00577C8B">
        <w:rPr>
          <w:rFonts w:hint="eastAsia"/>
        </w:rPr>
        <w:t>，</w:t>
      </w:r>
      <w:r>
        <w:rPr>
          <w:rFonts w:hint="eastAsia"/>
        </w:rPr>
        <w:t>征王侯爱子</w:t>
      </w:r>
      <w:r w:rsidR="00577C8B">
        <w:rPr>
          <w:rFonts w:hint="eastAsia"/>
        </w:rPr>
        <w:t>，</w:t>
      </w:r>
      <w:r>
        <w:rPr>
          <w:rFonts w:hint="eastAsia"/>
        </w:rPr>
        <w:t>宗室贤才</w:t>
      </w:r>
      <w:r w:rsidR="00577C8B">
        <w:rPr>
          <w:rFonts w:hint="eastAsia"/>
        </w:rPr>
        <w:t>，</w:t>
      </w:r>
      <w:r>
        <w:rPr>
          <w:rFonts w:hint="eastAsia"/>
        </w:rPr>
        <w:t>外崇训道之义</w:t>
      </w:r>
      <w:r w:rsidR="00577C8B">
        <w:rPr>
          <w:rFonts w:hint="eastAsia"/>
        </w:rPr>
        <w:t>，</w:t>
      </w:r>
      <w:r>
        <w:rPr>
          <w:rFonts w:hint="eastAsia"/>
        </w:rPr>
        <w:t>内息贪利之心</w:t>
      </w:r>
      <w:r w:rsidR="00577C8B">
        <w:rPr>
          <w:rFonts w:hint="eastAsia"/>
        </w:rPr>
        <w:t>，</w:t>
      </w:r>
      <w:r>
        <w:rPr>
          <w:rFonts w:hint="eastAsia"/>
        </w:rPr>
        <w:t>简其良能</w:t>
      </w:r>
      <w:r w:rsidR="00577C8B">
        <w:rPr>
          <w:rFonts w:hint="eastAsia"/>
        </w:rPr>
        <w:t>，</w:t>
      </w:r>
      <w:r>
        <w:rPr>
          <w:rFonts w:hint="eastAsia"/>
        </w:rPr>
        <w:t>随用爵之</w:t>
      </w:r>
      <w:r w:rsidR="00577C8B">
        <w:rPr>
          <w:rFonts w:hint="eastAsia"/>
        </w:rPr>
        <w:t>，</w:t>
      </w:r>
      <w:r>
        <w:rPr>
          <w:rFonts w:hint="eastAsia"/>
        </w:rPr>
        <w:t>强干弱枝之道也。武并不能用。州郡数命</w:t>
      </w:r>
      <w:r w:rsidR="00577C8B">
        <w:rPr>
          <w:rFonts w:hint="eastAsia"/>
        </w:rPr>
        <w:t>，</w:t>
      </w:r>
      <w:r>
        <w:rPr>
          <w:rFonts w:hint="eastAsia"/>
        </w:rPr>
        <w:t>植皆不就。建宁中</w:t>
      </w:r>
      <w:r w:rsidR="00577C8B">
        <w:rPr>
          <w:rFonts w:hint="eastAsia"/>
        </w:rPr>
        <w:t>，</w:t>
      </w:r>
      <w:r>
        <w:rPr>
          <w:rFonts w:hint="eastAsia"/>
        </w:rPr>
        <w:t>征为博士</w:t>
      </w:r>
      <w:r w:rsidR="00577C8B">
        <w:rPr>
          <w:rFonts w:hint="eastAsia"/>
        </w:rPr>
        <w:t>，</w:t>
      </w:r>
      <w:r>
        <w:rPr>
          <w:rFonts w:hint="eastAsia"/>
        </w:rPr>
        <w:t>乃始起焉。熹平四年</w:t>
      </w:r>
      <w:r w:rsidR="00577C8B">
        <w:rPr>
          <w:rFonts w:hint="eastAsia"/>
        </w:rPr>
        <w:t>，</w:t>
      </w:r>
      <w:r>
        <w:rPr>
          <w:rFonts w:hint="eastAsia"/>
        </w:rPr>
        <w:t>九江蛮反</w:t>
      </w:r>
      <w:r w:rsidR="00577C8B">
        <w:rPr>
          <w:rFonts w:hint="eastAsia"/>
        </w:rPr>
        <w:t>，</w:t>
      </w:r>
      <w:r>
        <w:rPr>
          <w:rFonts w:hint="eastAsia"/>
        </w:rPr>
        <w:t>四府选植才兼文武</w:t>
      </w:r>
      <w:r w:rsidR="00577C8B">
        <w:rPr>
          <w:rFonts w:hint="eastAsia"/>
        </w:rPr>
        <w:t>，</w:t>
      </w:r>
      <w:r>
        <w:rPr>
          <w:rFonts w:hint="eastAsia"/>
        </w:rPr>
        <w:t>拜九江太守</w:t>
      </w:r>
      <w:r w:rsidR="00577C8B">
        <w:rPr>
          <w:rFonts w:hint="eastAsia"/>
        </w:rPr>
        <w:t>，</w:t>
      </w:r>
      <w:r>
        <w:rPr>
          <w:rFonts w:hint="eastAsia"/>
        </w:rPr>
        <w:t>蛮寇宾服。以疾去官。</w:t>
      </w:r>
    </w:p>
    <w:p w:rsidR="0022771D" w:rsidRDefault="0022771D" w:rsidP="0022771D">
      <w:r>
        <w:rPr>
          <w:rFonts w:hint="eastAsia"/>
        </w:rPr>
        <w:t>作《尚书章句》、《三礼解诂》。时</w:t>
      </w:r>
      <w:r w:rsidR="00577C8B">
        <w:rPr>
          <w:rFonts w:hint="eastAsia"/>
        </w:rPr>
        <w:t>，</w:t>
      </w:r>
      <w:r>
        <w:rPr>
          <w:rFonts w:hint="eastAsia"/>
        </w:rPr>
        <w:t>始立太学《石经》</w:t>
      </w:r>
      <w:r w:rsidR="00577C8B">
        <w:rPr>
          <w:rFonts w:hint="eastAsia"/>
        </w:rPr>
        <w:t>，</w:t>
      </w:r>
      <w:r>
        <w:rPr>
          <w:rFonts w:hint="eastAsia"/>
        </w:rPr>
        <w:t>以正《五经》文字</w:t>
      </w:r>
      <w:r w:rsidR="00577C8B">
        <w:rPr>
          <w:rFonts w:hint="eastAsia"/>
        </w:rPr>
        <w:t>，</w:t>
      </w:r>
      <w:r>
        <w:rPr>
          <w:rFonts w:hint="eastAsia"/>
        </w:rPr>
        <w:t>植乃上书曰</w:t>
      </w:r>
      <w:r w:rsidR="00577C8B">
        <w:rPr>
          <w:rFonts w:hint="eastAsia"/>
        </w:rPr>
        <w:t>：</w:t>
      </w:r>
      <w:r>
        <w:rPr>
          <w:rFonts w:hint="eastAsia"/>
        </w:rPr>
        <w:t>臣少从通儒故南郡太守马融受古学</w:t>
      </w:r>
      <w:r w:rsidR="00577C8B">
        <w:rPr>
          <w:rFonts w:hint="eastAsia"/>
        </w:rPr>
        <w:t>，</w:t>
      </w:r>
      <w:r>
        <w:rPr>
          <w:rFonts w:hint="eastAsia"/>
        </w:rPr>
        <w:t>颇知今之《礼记》特多回冗。臣前以《周礼》诸经</w:t>
      </w:r>
      <w:r w:rsidR="00577C8B">
        <w:rPr>
          <w:rFonts w:hint="eastAsia"/>
        </w:rPr>
        <w:t>，</w:t>
      </w:r>
      <w:r>
        <w:rPr>
          <w:rFonts w:hint="eastAsia"/>
        </w:rPr>
        <w:t>发起秕谬</w:t>
      </w:r>
      <w:r w:rsidR="00577C8B">
        <w:rPr>
          <w:rFonts w:hint="eastAsia"/>
        </w:rPr>
        <w:t>，</w:t>
      </w:r>
      <w:r>
        <w:rPr>
          <w:rFonts w:hint="eastAsia"/>
        </w:rPr>
        <w:t>敢率愚浅</w:t>
      </w:r>
      <w:r w:rsidR="00577C8B">
        <w:rPr>
          <w:rFonts w:hint="eastAsia"/>
        </w:rPr>
        <w:t>，</w:t>
      </w:r>
      <w:r>
        <w:rPr>
          <w:rFonts w:hint="eastAsia"/>
        </w:rPr>
        <w:t>为之解诂</w:t>
      </w:r>
      <w:r w:rsidR="00577C8B">
        <w:rPr>
          <w:rFonts w:hint="eastAsia"/>
        </w:rPr>
        <w:t>，</w:t>
      </w:r>
      <w:r>
        <w:rPr>
          <w:rFonts w:hint="eastAsia"/>
        </w:rPr>
        <w:t>而家乏</w:t>
      </w:r>
      <w:r w:rsidR="00577C8B">
        <w:rPr>
          <w:rFonts w:hint="eastAsia"/>
        </w:rPr>
        <w:t>，</w:t>
      </w:r>
      <w:r>
        <w:rPr>
          <w:rFonts w:hint="eastAsia"/>
        </w:rPr>
        <w:t>无力供缮写上。原得将能书生二人</w:t>
      </w:r>
      <w:r w:rsidR="00577C8B">
        <w:rPr>
          <w:rFonts w:hint="eastAsia"/>
        </w:rPr>
        <w:t>，</w:t>
      </w:r>
      <w:r>
        <w:rPr>
          <w:rFonts w:hint="eastAsia"/>
        </w:rPr>
        <w:t>共诣东观</w:t>
      </w:r>
      <w:r w:rsidR="00577C8B">
        <w:rPr>
          <w:rFonts w:hint="eastAsia"/>
        </w:rPr>
        <w:t>，</w:t>
      </w:r>
      <w:r>
        <w:rPr>
          <w:rFonts w:hint="eastAsia"/>
        </w:rPr>
        <w:t>就官财粮</w:t>
      </w:r>
      <w:r w:rsidR="00577C8B">
        <w:rPr>
          <w:rFonts w:hint="eastAsia"/>
        </w:rPr>
        <w:t>，</w:t>
      </w:r>
      <w:r>
        <w:rPr>
          <w:rFonts w:hint="eastAsia"/>
        </w:rPr>
        <w:t>专心研精</w:t>
      </w:r>
      <w:r w:rsidR="00577C8B">
        <w:rPr>
          <w:rFonts w:hint="eastAsia"/>
        </w:rPr>
        <w:t>，</w:t>
      </w:r>
      <w:r>
        <w:rPr>
          <w:rFonts w:hint="eastAsia"/>
        </w:rPr>
        <w:t>合《尚书》章句</w:t>
      </w:r>
      <w:r w:rsidR="00577C8B">
        <w:rPr>
          <w:rFonts w:hint="eastAsia"/>
        </w:rPr>
        <w:t>，</w:t>
      </w:r>
      <w:r>
        <w:rPr>
          <w:rFonts w:hint="eastAsia"/>
        </w:rPr>
        <w:t>考《礼记》失得</w:t>
      </w:r>
      <w:r w:rsidR="00577C8B">
        <w:rPr>
          <w:rFonts w:hint="eastAsia"/>
        </w:rPr>
        <w:t>，</w:t>
      </w:r>
      <w:r>
        <w:rPr>
          <w:rFonts w:hint="eastAsia"/>
        </w:rPr>
        <w:t>庶裁定圣典</w:t>
      </w:r>
      <w:r w:rsidR="00577C8B">
        <w:rPr>
          <w:rFonts w:hint="eastAsia"/>
        </w:rPr>
        <w:t>，</w:t>
      </w:r>
      <w:r>
        <w:rPr>
          <w:rFonts w:hint="eastAsia"/>
        </w:rPr>
        <w:t>刊正碑文。古文科斗</w:t>
      </w:r>
      <w:r w:rsidR="00577C8B">
        <w:rPr>
          <w:rFonts w:hint="eastAsia"/>
        </w:rPr>
        <w:t>，</w:t>
      </w:r>
      <w:r>
        <w:rPr>
          <w:rFonts w:hint="eastAsia"/>
        </w:rPr>
        <w:t>近于为实</w:t>
      </w:r>
      <w:r w:rsidR="00577C8B">
        <w:rPr>
          <w:rFonts w:hint="eastAsia"/>
        </w:rPr>
        <w:t>，</w:t>
      </w:r>
      <w:r>
        <w:rPr>
          <w:rFonts w:hint="eastAsia"/>
        </w:rPr>
        <w:t>而厌抑流俗</w:t>
      </w:r>
      <w:r w:rsidR="00577C8B">
        <w:rPr>
          <w:rFonts w:hint="eastAsia"/>
        </w:rPr>
        <w:t>，</w:t>
      </w:r>
      <w:r>
        <w:rPr>
          <w:rFonts w:hint="eastAsia"/>
        </w:rPr>
        <w:t>降在小学</w:t>
      </w:r>
      <w:r w:rsidR="00577C8B">
        <w:rPr>
          <w:rFonts w:hint="eastAsia"/>
        </w:rPr>
        <w:t>，</w:t>
      </w:r>
      <w:r>
        <w:rPr>
          <w:rFonts w:hint="eastAsia"/>
        </w:rPr>
        <w:t>中兴以来</w:t>
      </w:r>
      <w:r w:rsidR="00577C8B">
        <w:rPr>
          <w:rFonts w:hint="eastAsia"/>
        </w:rPr>
        <w:t>，</w:t>
      </w:r>
      <w:r>
        <w:rPr>
          <w:rFonts w:hint="eastAsia"/>
        </w:rPr>
        <w:t>通儒达士班固、贾逵、郑兴父子</w:t>
      </w:r>
      <w:r w:rsidR="00577C8B">
        <w:rPr>
          <w:rFonts w:hint="eastAsia"/>
        </w:rPr>
        <w:t>，</w:t>
      </w:r>
      <w:r>
        <w:rPr>
          <w:rFonts w:hint="eastAsia"/>
        </w:rPr>
        <w:t>并敦悦之。今《毛诗》、《左氏》、《周礼》各有传记</w:t>
      </w:r>
      <w:r w:rsidR="00577C8B">
        <w:rPr>
          <w:rFonts w:hint="eastAsia"/>
        </w:rPr>
        <w:t>，</w:t>
      </w:r>
      <w:r>
        <w:rPr>
          <w:rFonts w:hint="eastAsia"/>
        </w:rPr>
        <w:t>其与《春秋》共相表里</w:t>
      </w:r>
      <w:r w:rsidR="00577C8B">
        <w:rPr>
          <w:rFonts w:hint="eastAsia"/>
        </w:rPr>
        <w:t>，</w:t>
      </w:r>
      <w:r>
        <w:rPr>
          <w:rFonts w:hint="eastAsia"/>
        </w:rPr>
        <w:t>宜置博士</w:t>
      </w:r>
      <w:r w:rsidR="00577C8B">
        <w:rPr>
          <w:rFonts w:hint="eastAsia"/>
        </w:rPr>
        <w:t>，</w:t>
      </w:r>
      <w:r>
        <w:rPr>
          <w:rFonts w:hint="eastAsia"/>
        </w:rPr>
        <w:t>为立学官</w:t>
      </w:r>
      <w:r w:rsidR="00577C8B">
        <w:rPr>
          <w:rFonts w:hint="eastAsia"/>
        </w:rPr>
        <w:t>，</w:t>
      </w:r>
      <w:r>
        <w:rPr>
          <w:rFonts w:hint="eastAsia"/>
        </w:rPr>
        <w:t>以助后来</w:t>
      </w:r>
      <w:r w:rsidR="00577C8B">
        <w:rPr>
          <w:rFonts w:hint="eastAsia"/>
        </w:rPr>
        <w:t>，</w:t>
      </w:r>
      <w:r>
        <w:rPr>
          <w:rFonts w:hint="eastAsia"/>
        </w:rPr>
        <w:t>以广圣意。</w:t>
      </w:r>
    </w:p>
    <w:p w:rsidR="0022771D" w:rsidRDefault="0022771D" w:rsidP="0022771D">
      <w:r>
        <w:rPr>
          <w:rFonts w:hint="eastAsia"/>
        </w:rPr>
        <w:t>会南夷反叛</w:t>
      </w:r>
      <w:r w:rsidR="00577C8B">
        <w:rPr>
          <w:rFonts w:hint="eastAsia"/>
        </w:rPr>
        <w:t>，</w:t>
      </w:r>
      <w:r>
        <w:rPr>
          <w:rFonts w:hint="eastAsia"/>
        </w:rPr>
        <w:t>以植尝在九江有恩信</w:t>
      </w:r>
      <w:r w:rsidR="00577C8B">
        <w:rPr>
          <w:rFonts w:hint="eastAsia"/>
        </w:rPr>
        <w:t>，</w:t>
      </w:r>
      <w:r>
        <w:rPr>
          <w:rFonts w:hint="eastAsia"/>
        </w:rPr>
        <w:t>拜为庐江太守。植深达政宜</w:t>
      </w:r>
      <w:r w:rsidR="00577C8B">
        <w:rPr>
          <w:rFonts w:hint="eastAsia"/>
        </w:rPr>
        <w:t>，</w:t>
      </w:r>
      <w:r>
        <w:rPr>
          <w:rFonts w:hint="eastAsia"/>
        </w:rPr>
        <w:t>务存清静</w:t>
      </w:r>
      <w:r w:rsidR="00577C8B">
        <w:rPr>
          <w:rFonts w:hint="eastAsia"/>
        </w:rPr>
        <w:t>，</w:t>
      </w:r>
      <w:r>
        <w:rPr>
          <w:rFonts w:hint="eastAsia"/>
        </w:rPr>
        <w:t>弘大体而已。</w:t>
      </w:r>
    </w:p>
    <w:p w:rsidR="0022771D" w:rsidRDefault="0022771D" w:rsidP="0022771D">
      <w:r>
        <w:rPr>
          <w:rFonts w:hint="eastAsia"/>
        </w:rPr>
        <w:t>汉献帝复征岁余</w:t>
      </w:r>
      <w:r w:rsidR="00577C8B">
        <w:rPr>
          <w:rFonts w:hint="eastAsia"/>
        </w:rPr>
        <w:t>，</w:t>
      </w:r>
      <w:r>
        <w:rPr>
          <w:rFonts w:hint="eastAsia"/>
        </w:rPr>
        <w:t>复征拜议郎</w:t>
      </w:r>
      <w:r w:rsidR="00577C8B">
        <w:rPr>
          <w:rFonts w:hint="eastAsia"/>
        </w:rPr>
        <w:t>，</w:t>
      </w:r>
      <w:r>
        <w:rPr>
          <w:rFonts w:hint="eastAsia"/>
        </w:rPr>
        <w:t>与谏议大夫马日磾、议郎蔡邕、杨彪、韩说等并在东观</w:t>
      </w:r>
      <w:r w:rsidR="00577C8B">
        <w:rPr>
          <w:rFonts w:hint="eastAsia"/>
        </w:rPr>
        <w:t>，</w:t>
      </w:r>
      <w:r>
        <w:rPr>
          <w:rFonts w:hint="eastAsia"/>
        </w:rPr>
        <w:t>校中书《五经》记传</w:t>
      </w:r>
      <w:r w:rsidR="00577C8B">
        <w:rPr>
          <w:rFonts w:hint="eastAsia"/>
        </w:rPr>
        <w:t>，</w:t>
      </w:r>
      <w:r>
        <w:rPr>
          <w:rFonts w:hint="eastAsia"/>
        </w:rPr>
        <w:t>补续《汉记》。帝以非急务</w:t>
      </w:r>
      <w:r w:rsidR="00577C8B">
        <w:rPr>
          <w:rFonts w:hint="eastAsia"/>
        </w:rPr>
        <w:t>，</w:t>
      </w:r>
      <w:r>
        <w:rPr>
          <w:rFonts w:hint="eastAsia"/>
        </w:rPr>
        <w:t>转为侍中</w:t>
      </w:r>
      <w:r w:rsidR="00577C8B">
        <w:rPr>
          <w:rFonts w:hint="eastAsia"/>
        </w:rPr>
        <w:t>，</w:t>
      </w:r>
      <w:r>
        <w:rPr>
          <w:rFonts w:hint="eastAsia"/>
        </w:rPr>
        <w:t>迁尚书。光和元年</w:t>
      </w:r>
      <w:r w:rsidR="00577C8B">
        <w:rPr>
          <w:rFonts w:hint="eastAsia"/>
        </w:rPr>
        <w:t>，</w:t>
      </w:r>
      <w:r>
        <w:rPr>
          <w:rFonts w:hint="eastAsia"/>
        </w:rPr>
        <w:t>有日食之异</w:t>
      </w:r>
      <w:r w:rsidR="00577C8B">
        <w:rPr>
          <w:rFonts w:hint="eastAsia"/>
        </w:rPr>
        <w:t>，</w:t>
      </w:r>
      <w:r>
        <w:rPr>
          <w:rFonts w:hint="eastAsia"/>
        </w:rPr>
        <w:t>植上封事谏曰</w:t>
      </w:r>
      <w:r w:rsidR="00577C8B">
        <w:rPr>
          <w:rFonts w:hint="eastAsia"/>
        </w:rPr>
        <w:t>：</w:t>
      </w:r>
      <w:r>
        <w:rPr>
          <w:rFonts w:hint="eastAsia"/>
        </w:rPr>
        <w:t>臣闻《五行传》“日晦而月见谓之朓</w:t>
      </w:r>
      <w:r w:rsidR="00577C8B">
        <w:rPr>
          <w:rFonts w:hint="eastAsia"/>
        </w:rPr>
        <w:t>，</w:t>
      </w:r>
      <w:r>
        <w:rPr>
          <w:rFonts w:hint="eastAsia"/>
        </w:rPr>
        <w:t>王侯其舒”。此谓君政舒缓</w:t>
      </w:r>
      <w:r w:rsidR="00577C8B">
        <w:rPr>
          <w:rFonts w:hint="eastAsia"/>
        </w:rPr>
        <w:t>，</w:t>
      </w:r>
      <w:r>
        <w:rPr>
          <w:rFonts w:hint="eastAsia"/>
        </w:rPr>
        <w:t>故日食晦也。《春秋传》曰“天子避位移时”</w:t>
      </w:r>
      <w:r w:rsidR="00577C8B">
        <w:rPr>
          <w:rFonts w:hint="eastAsia"/>
        </w:rPr>
        <w:t>，</w:t>
      </w:r>
      <w:r>
        <w:rPr>
          <w:rFonts w:hint="eastAsia"/>
        </w:rPr>
        <w:t>言其相掩不过移时。而间者日食自巳过午</w:t>
      </w:r>
      <w:r w:rsidR="00577C8B">
        <w:rPr>
          <w:rFonts w:hint="eastAsia"/>
        </w:rPr>
        <w:t>，</w:t>
      </w:r>
      <w:r>
        <w:rPr>
          <w:rFonts w:hint="eastAsia"/>
        </w:rPr>
        <w:t>既食之后</w:t>
      </w:r>
      <w:r w:rsidR="00577C8B">
        <w:rPr>
          <w:rFonts w:hint="eastAsia"/>
        </w:rPr>
        <w:t>，</w:t>
      </w:r>
      <w:r>
        <w:rPr>
          <w:rFonts w:hint="eastAsia"/>
        </w:rPr>
        <w:t>云雾晻暧。比年地震</w:t>
      </w:r>
      <w:r w:rsidR="00577C8B">
        <w:rPr>
          <w:rFonts w:hint="eastAsia"/>
        </w:rPr>
        <w:t>，</w:t>
      </w:r>
      <w:r>
        <w:rPr>
          <w:rFonts w:hint="eastAsia"/>
        </w:rPr>
        <w:t>彗孛互见。臣闻汉以火德</w:t>
      </w:r>
      <w:r w:rsidR="00577C8B">
        <w:rPr>
          <w:rFonts w:hint="eastAsia"/>
        </w:rPr>
        <w:t>，</w:t>
      </w:r>
      <w:r>
        <w:rPr>
          <w:rFonts w:hint="eastAsia"/>
        </w:rPr>
        <w:t>化当宽明。近色信谗</w:t>
      </w:r>
      <w:r w:rsidR="00577C8B">
        <w:rPr>
          <w:rFonts w:hint="eastAsia"/>
        </w:rPr>
        <w:t>，</w:t>
      </w:r>
      <w:r>
        <w:rPr>
          <w:rFonts w:hint="eastAsia"/>
        </w:rPr>
        <w:t>忌之甚者</w:t>
      </w:r>
      <w:r w:rsidR="00577C8B">
        <w:rPr>
          <w:rFonts w:hint="eastAsia"/>
        </w:rPr>
        <w:t>，</w:t>
      </w:r>
      <w:r>
        <w:rPr>
          <w:rFonts w:hint="eastAsia"/>
        </w:rPr>
        <w:t>如火畏水故也。案</w:t>
      </w:r>
      <w:r>
        <w:rPr>
          <w:rFonts w:hint="eastAsia"/>
        </w:rPr>
        <w:lastRenderedPageBreak/>
        <w:t>今年之变</w:t>
      </w:r>
      <w:r w:rsidR="00577C8B">
        <w:rPr>
          <w:rFonts w:hint="eastAsia"/>
        </w:rPr>
        <w:t>，</w:t>
      </w:r>
      <w:r>
        <w:rPr>
          <w:rFonts w:hint="eastAsia"/>
        </w:rPr>
        <w:t>皆阳失阴侵</w:t>
      </w:r>
      <w:r w:rsidR="00577C8B">
        <w:rPr>
          <w:rFonts w:hint="eastAsia"/>
        </w:rPr>
        <w:t>，</w:t>
      </w:r>
      <w:r>
        <w:rPr>
          <w:rFonts w:hint="eastAsia"/>
        </w:rPr>
        <w:t>消御灾凶</w:t>
      </w:r>
      <w:r w:rsidR="00577C8B">
        <w:rPr>
          <w:rFonts w:hint="eastAsia"/>
        </w:rPr>
        <w:t>，</w:t>
      </w:r>
      <w:r>
        <w:rPr>
          <w:rFonts w:hint="eastAsia"/>
        </w:rPr>
        <w:t>宜有其道。谨略陈八事</w:t>
      </w:r>
      <w:r w:rsidR="00577C8B">
        <w:rPr>
          <w:rFonts w:hint="eastAsia"/>
        </w:rPr>
        <w:t>：</w:t>
      </w:r>
      <w:r>
        <w:rPr>
          <w:rFonts w:hint="eastAsia"/>
        </w:rPr>
        <w:t>一曰用良</w:t>
      </w:r>
      <w:r w:rsidR="00577C8B">
        <w:rPr>
          <w:rFonts w:hint="eastAsia"/>
        </w:rPr>
        <w:t>，</w:t>
      </w:r>
      <w:r>
        <w:rPr>
          <w:rFonts w:hint="eastAsia"/>
        </w:rPr>
        <w:t>二曰原禁</w:t>
      </w:r>
      <w:r w:rsidR="00577C8B">
        <w:rPr>
          <w:rFonts w:hint="eastAsia"/>
        </w:rPr>
        <w:t>，</w:t>
      </w:r>
      <w:r>
        <w:rPr>
          <w:rFonts w:hint="eastAsia"/>
        </w:rPr>
        <w:t>三曰御疠</w:t>
      </w:r>
      <w:r w:rsidR="00577C8B">
        <w:rPr>
          <w:rFonts w:hint="eastAsia"/>
        </w:rPr>
        <w:t>，</w:t>
      </w:r>
      <w:r>
        <w:rPr>
          <w:rFonts w:hint="eastAsia"/>
        </w:rPr>
        <w:t>四曰备寇</w:t>
      </w:r>
      <w:r w:rsidR="00577C8B">
        <w:rPr>
          <w:rFonts w:hint="eastAsia"/>
        </w:rPr>
        <w:t>，</w:t>
      </w:r>
      <w:r>
        <w:rPr>
          <w:rFonts w:hint="eastAsia"/>
        </w:rPr>
        <w:t>五曰修礼</w:t>
      </w:r>
      <w:r w:rsidR="00577C8B">
        <w:rPr>
          <w:rFonts w:hint="eastAsia"/>
        </w:rPr>
        <w:t>，</w:t>
      </w:r>
      <w:r>
        <w:rPr>
          <w:rFonts w:hint="eastAsia"/>
        </w:rPr>
        <w:t>六曰遵尧</w:t>
      </w:r>
      <w:r w:rsidR="00577C8B">
        <w:rPr>
          <w:rFonts w:hint="eastAsia"/>
        </w:rPr>
        <w:t>，</w:t>
      </w:r>
      <w:r>
        <w:rPr>
          <w:rFonts w:hint="eastAsia"/>
        </w:rPr>
        <w:t>七曰御下</w:t>
      </w:r>
      <w:r w:rsidR="00577C8B">
        <w:rPr>
          <w:rFonts w:hint="eastAsia"/>
        </w:rPr>
        <w:t>，</w:t>
      </w:r>
      <w:r>
        <w:rPr>
          <w:rFonts w:hint="eastAsia"/>
        </w:rPr>
        <w:t>八曰散利。用良者</w:t>
      </w:r>
      <w:r w:rsidR="00577C8B">
        <w:rPr>
          <w:rFonts w:hint="eastAsia"/>
        </w:rPr>
        <w:t>，</w:t>
      </w:r>
      <w:r>
        <w:rPr>
          <w:rFonts w:hint="eastAsia"/>
        </w:rPr>
        <w:t>宜使州郡核举贤良</w:t>
      </w:r>
      <w:r w:rsidR="00577C8B">
        <w:rPr>
          <w:rFonts w:hint="eastAsia"/>
        </w:rPr>
        <w:t>，</w:t>
      </w:r>
      <w:r>
        <w:rPr>
          <w:rFonts w:hint="eastAsia"/>
        </w:rPr>
        <w:t>随方委用</w:t>
      </w:r>
      <w:r w:rsidR="00577C8B">
        <w:rPr>
          <w:rFonts w:hint="eastAsia"/>
        </w:rPr>
        <w:t>，</w:t>
      </w:r>
      <w:r>
        <w:rPr>
          <w:rFonts w:hint="eastAsia"/>
        </w:rPr>
        <w:t>责求选举。原禁者</w:t>
      </w:r>
      <w:r w:rsidR="00577C8B">
        <w:rPr>
          <w:rFonts w:hint="eastAsia"/>
        </w:rPr>
        <w:t>，</w:t>
      </w:r>
      <w:r>
        <w:rPr>
          <w:rFonts w:hint="eastAsia"/>
        </w:rPr>
        <w:t>凡诸党锢</w:t>
      </w:r>
      <w:r w:rsidR="00577C8B">
        <w:rPr>
          <w:rFonts w:hint="eastAsia"/>
        </w:rPr>
        <w:t>，</w:t>
      </w:r>
      <w:r>
        <w:rPr>
          <w:rFonts w:hint="eastAsia"/>
        </w:rPr>
        <w:t>多非其罪</w:t>
      </w:r>
      <w:r w:rsidR="00577C8B">
        <w:rPr>
          <w:rFonts w:hint="eastAsia"/>
        </w:rPr>
        <w:t>，</w:t>
      </w:r>
      <w:r>
        <w:rPr>
          <w:rFonts w:hint="eastAsia"/>
        </w:rPr>
        <w:t>可加赦恕</w:t>
      </w:r>
      <w:r w:rsidR="00577C8B">
        <w:rPr>
          <w:rFonts w:hint="eastAsia"/>
        </w:rPr>
        <w:t>，</w:t>
      </w:r>
      <w:r>
        <w:rPr>
          <w:rFonts w:hint="eastAsia"/>
        </w:rPr>
        <w:t>申宥回枉。御疠者</w:t>
      </w:r>
      <w:r w:rsidR="00577C8B">
        <w:rPr>
          <w:rFonts w:hint="eastAsia"/>
        </w:rPr>
        <w:t>，</w:t>
      </w:r>
      <w:r>
        <w:rPr>
          <w:rFonts w:hint="eastAsia"/>
        </w:rPr>
        <w:t>宋后家属</w:t>
      </w:r>
      <w:r w:rsidR="00577C8B">
        <w:rPr>
          <w:rFonts w:hint="eastAsia"/>
        </w:rPr>
        <w:t>，</w:t>
      </w:r>
      <w:r>
        <w:rPr>
          <w:rFonts w:hint="eastAsia"/>
        </w:rPr>
        <w:t>并以无辜委骸横尸</w:t>
      </w:r>
      <w:r w:rsidR="00577C8B">
        <w:rPr>
          <w:rFonts w:hint="eastAsia"/>
        </w:rPr>
        <w:t>，</w:t>
      </w:r>
      <w:r>
        <w:rPr>
          <w:rFonts w:hint="eastAsia"/>
        </w:rPr>
        <w:t>不得收葬</w:t>
      </w:r>
      <w:r w:rsidR="00577C8B">
        <w:rPr>
          <w:rFonts w:hint="eastAsia"/>
        </w:rPr>
        <w:t>，</w:t>
      </w:r>
      <w:r>
        <w:rPr>
          <w:rFonts w:hint="eastAsia"/>
        </w:rPr>
        <w:t>疫疠之来</w:t>
      </w:r>
      <w:r w:rsidR="00577C8B">
        <w:rPr>
          <w:rFonts w:hint="eastAsia"/>
        </w:rPr>
        <w:t>，</w:t>
      </w:r>
      <w:r>
        <w:rPr>
          <w:rFonts w:hint="eastAsia"/>
        </w:rPr>
        <w:t>皆由于此。宜敕收拾</w:t>
      </w:r>
      <w:r w:rsidR="00577C8B">
        <w:rPr>
          <w:rFonts w:hint="eastAsia"/>
        </w:rPr>
        <w:t>，</w:t>
      </w:r>
      <w:r>
        <w:rPr>
          <w:rFonts w:hint="eastAsia"/>
        </w:rPr>
        <w:t>以安游魂。备寇者</w:t>
      </w:r>
      <w:r w:rsidR="00577C8B">
        <w:rPr>
          <w:rFonts w:hint="eastAsia"/>
        </w:rPr>
        <w:t>，</w:t>
      </w:r>
      <w:r>
        <w:rPr>
          <w:rFonts w:hint="eastAsia"/>
        </w:rPr>
        <w:t>侯王之家</w:t>
      </w:r>
      <w:r w:rsidR="00577C8B">
        <w:rPr>
          <w:rFonts w:hint="eastAsia"/>
        </w:rPr>
        <w:t>，</w:t>
      </w:r>
      <w:r>
        <w:rPr>
          <w:rFonts w:hint="eastAsia"/>
        </w:rPr>
        <w:t>赋税减削</w:t>
      </w:r>
      <w:r w:rsidR="00577C8B">
        <w:rPr>
          <w:rFonts w:hint="eastAsia"/>
        </w:rPr>
        <w:t>，</w:t>
      </w:r>
      <w:r>
        <w:rPr>
          <w:rFonts w:hint="eastAsia"/>
        </w:rPr>
        <w:t>愁穷思乱</w:t>
      </w:r>
      <w:r w:rsidR="00577C8B">
        <w:rPr>
          <w:rFonts w:hint="eastAsia"/>
        </w:rPr>
        <w:t>，</w:t>
      </w:r>
      <w:r>
        <w:rPr>
          <w:rFonts w:hint="eastAsia"/>
        </w:rPr>
        <w:t>必致非常</w:t>
      </w:r>
      <w:r w:rsidR="00577C8B">
        <w:rPr>
          <w:rFonts w:hint="eastAsia"/>
        </w:rPr>
        <w:t>，</w:t>
      </w:r>
      <w:r>
        <w:rPr>
          <w:rFonts w:hint="eastAsia"/>
        </w:rPr>
        <w:t>宜使给足</w:t>
      </w:r>
      <w:r w:rsidR="00577C8B">
        <w:rPr>
          <w:rFonts w:hint="eastAsia"/>
        </w:rPr>
        <w:t>，</w:t>
      </w:r>
      <w:r>
        <w:rPr>
          <w:rFonts w:hint="eastAsia"/>
        </w:rPr>
        <w:t>以防未然。修礼者</w:t>
      </w:r>
      <w:r w:rsidR="00577C8B">
        <w:rPr>
          <w:rFonts w:hint="eastAsia"/>
        </w:rPr>
        <w:t>，</w:t>
      </w:r>
      <w:r>
        <w:rPr>
          <w:rFonts w:hint="eastAsia"/>
        </w:rPr>
        <w:t>应征有道之人</w:t>
      </w:r>
      <w:r w:rsidR="00577C8B">
        <w:rPr>
          <w:rFonts w:hint="eastAsia"/>
        </w:rPr>
        <w:t>，</w:t>
      </w:r>
      <w:r>
        <w:rPr>
          <w:rFonts w:hint="eastAsia"/>
        </w:rPr>
        <w:t>若郑玄之徒</w:t>
      </w:r>
      <w:r w:rsidR="00577C8B">
        <w:rPr>
          <w:rFonts w:hint="eastAsia"/>
        </w:rPr>
        <w:t>，</w:t>
      </w:r>
      <w:r>
        <w:rPr>
          <w:rFonts w:hint="eastAsia"/>
        </w:rPr>
        <w:t>陈明《洪范》</w:t>
      </w:r>
      <w:r w:rsidR="00577C8B">
        <w:rPr>
          <w:rFonts w:hint="eastAsia"/>
        </w:rPr>
        <w:t>，</w:t>
      </w:r>
      <w:r>
        <w:rPr>
          <w:rFonts w:hint="eastAsia"/>
        </w:rPr>
        <w:t>攘服灾咎。遵尧者</w:t>
      </w:r>
      <w:r w:rsidR="00577C8B">
        <w:rPr>
          <w:rFonts w:hint="eastAsia"/>
        </w:rPr>
        <w:t>，</w:t>
      </w:r>
      <w:r>
        <w:rPr>
          <w:rFonts w:hint="eastAsia"/>
        </w:rPr>
        <w:t>今郡守刺史一月数迁</w:t>
      </w:r>
      <w:r w:rsidR="00577C8B">
        <w:rPr>
          <w:rFonts w:hint="eastAsia"/>
        </w:rPr>
        <w:t>，</w:t>
      </w:r>
      <w:r>
        <w:rPr>
          <w:rFonts w:hint="eastAsia"/>
        </w:rPr>
        <w:t>宜依黜陟</w:t>
      </w:r>
      <w:r w:rsidR="00577C8B">
        <w:rPr>
          <w:rFonts w:hint="eastAsia"/>
        </w:rPr>
        <w:t>，</w:t>
      </w:r>
      <w:r>
        <w:rPr>
          <w:rFonts w:hint="eastAsia"/>
        </w:rPr>
        <w:t>以章能否</w:t>
      </w:r>
      <w:r w:rsidR="00577C8B">
        <w:rPr>
          <w:rFonts w:hint="eastAsia"/>
        </w:rPr>
        <w:t>，</w:t>
      </w:r>
      <w:r>
        <w:rPr>
          <w:rFonts w:hint="eastAsia"/>
        </w:rPr>
        <w:t>纵不九载</w:t>
      </w:r>
      <w:r w:rsidR="00577C8B">
        <w:rPr>
          <w:rFonts w:hint="eastAsia"/>
        </w:rPr>
        <w:t>，</w:t>
      </w:r>
      <w:r>
        <w:rPr>
          <w:rFonts w:hint="eastAsia"/>
        </w:rPr>
        <w:t>可满三岁。御下者</w:t>
      </w:r>
      <w:r w:rsidR="00577C8B">
        <w:rPr>
          <w:rFonts w:hint="eastAsia"/>
        </w:rPr>
        <w:t>，</w:t>
      </w:r>
      <w:r>
        <w:rPr>
          <w:rFonts w:hint="eastAsia"/>
        </w:rPr>
        <w:t>请谒希爵</w:t>
      </w:r>
      <w:r w:rsidR="00577C8B">
        <w:rPr>
          <w:rFonts w:hint="eastAsia"/>
        </w:rPr>
        <w:t>，</w:t>
      </w:r>
      <w:r>
        <w:rPr>
          <w:rFonts w:hint="eastAsia"/>
        </w:rPr>
        <w:t>一宜禁塞</w:t>
      </w:r>
      <w:r w:rsidR="00577C8B">
        <w:rPr>
          <w:rFonts w:hint="eastAsia"/>
        </w:rPr>
        <w:t>，</w:t>
      </w:r>
      <w:r>
        <w:rPr>
          <w:rFonts w:hint="eastAsia"/>
        </w:rPr>
        <w:t>迁举之事</w:t>
      </w:r>
      <w:r w:rsidR="00577C8B">
        <w:rPr>
          <w:rFonts w:hint="eastAsia"/>
        </w:rPr>
        <w:t>，</w:t>
      </w:r>
      <w:r>
        <w:rPr>
          <w:rFonts w:hint="eastAsia"/>
        </w:rPr>
        <w:t>责成主者。散利者</w:t>
      </w:r>
      <w:r w:rsidR="00577C8B">
        <w:rPr>
          <w:rFonts w:hint="eastAsia"/>
        </w:rPr>
        <w:t>，</w:t>
      </w:r>
      <w:r>
        <w:rPr>
          <w:rFonts w:hint="eastAsia"/>
        </w:rPr>
        <w:t>天子之体</w:t>
      </w:r>
      <w:r w:rsidR="00577C8B">
        <w:rPr>
          <w:rFonts w:hint="eastAsia"/>
        </w:rPr>
        <w:t>，</w:t>
      </w:r>
      <w:r>
        <w:rPr>
          <w:rFonts w:hint="eastAsia"/>
        </w:rPr>
        <w:t>理无私积</w:t>
      </w:r>
      <w:r w:rsidR="00577C8B">
        <w:rPr>
          <w:rFonts w:hint="eastAsia"/>
        </w:rPr>
        <w:t>，</w:t>
      </w:r>
      <w:r>
        <w:rPr>
          <w:rFonts w:hint="eastAsia"/>
        </w:rPr>
        <w:t>宜弘大务</w:t>
      </w:r>
      <w:r w:rsidR="00577C8B">
        <w:rPr>
          <w:rFonts w:hint="eastAsia"/>
        </w:rPr>
        <w:t>，</w:t>
      </w:r>
      <w:r>
        <w:rPr>
          <w:rFonts w:hint="eastAsia"/>
        </w:rPr>
        <w:t>蠲略细微。催帝不省。</w:t>
      </w:r>
      <w:r>
        <w:rPr>
          <w:rFonts w:hint="eastAsia"/>
        </w:rPr>
        <w:t xml:space="preserve"> </w:t>
      </w:r>
    </w:p>
    <w:p w:rsidR="0022771D" w:rsidRDefault="0022771D" w:rsidP="0022771D">
      <w:r>
        <w:rPr>
          <w:rFonts w:hint="eastAsia"/>
        </w:rPr>
        <w:t>植</w:t>
      </w:r>
      <w:r w:rsidR="00577C8B">
        <w:rPr>
          <w:rFonts w:hint="eastAsia"/>
        </w:rPr>
        <w:t>，</w:t>
      </w:r>
      <w:r>
        <w:rPr>
          <w:rFonts w:hint="eastAsia"/>
        </w:rPr>
        <w:t>中平元年</w:t>
      </w:r>
      <w:r w:rsidR="00577C8B">
        <w:rPr>
          <w:rFonts w:hint="eastAsia"/>
        </w:rPr>
        <w:t>，</w:t>
      </w:r>
      <w:r>
        <w:rPr>
          <w:rFonts w:hint="eastAsia"/>
        </w:rPr>
        <w:t>黄巾贼起</w:t>
      </w:r>
      <w:r w:rsidR="00577C8B">
        <w:rPr>
          <w:rFonts w:hint="eastAsia"/>
        </w:rPr>
        <w:t>，</w:t>
      </w:r>
      <w:r>
        <w:rPr>
          <w:rFonts w:hint="eastAsia"/>
        </w:rPr>
        <w:t>四府举植</w:t>
      </w:r>
      <w:r w:rsidR="00577C8B">
        <w:rPr>
          <w:rFonts w:hint="eastAsia"/>
        </w:rPr>
        <w:t>，</w:t>
      </w:r>
      <w:r>
        <w:rPr>
          <w:rFonts w:hint="eastAsia"/>
        </w:rPr>
        <w:t>拜比中郎将</w:t>
      </w:r>
      <w:r w:rsidR="00577C8B">
        <w:rPr>
          <w:rFonts w:hint="eastAsia"/>
        </w:rPr>
        <w:t>，</w:t>
      </w:r>
      <w:r>
        <w:rPr>
          <w:rFonts w:hint="eastAsia"/>
        </w:rPr>
        <w:t>持节</w:t>
      </w:r>
      <w:r w:rsidR="00577C8B">
        <w:rPr>
          <w:rFonts w:hint="eastAsia"/>
        </w:rPr>
        <w:t>，</w:t>
      </w:r>
      <w:r>
        <w:rPr>
          <w:rFonts w:hint="eastAsia"/>
        </w:rPr>
        <w:t>以护乌桓中郎将宗员副</w:t>
      </w:r>
      <w:r w:rsidR="00577C8B">
        <w:rPr>
          <w:rFonts w:hint="eastAsia"/>
        </w:rPr>
        <w:t>，</w:t>
      </w:r>
      <w:r>
        <w:rPr>
          <w:rFonts w:hint="eastAsia"/>
        </w:rPr>
        <w:t>将北军五校士</w:t>
      </w:r>
      <w:r w:rsidR="00577C8B">
        <w:rPr>
          <w:rFonts w:hint="eastAsia"/>
        </w:rPr>
        <w:t>，</w:t>
      </w:r>
      <w:r>
        <w:rPr>
          <w:rFonts w:hint="eastAsia"/>
        </w:rPr>
        <w:t>发天下诸郡兵征之。连战破贼帅张角</w:t>
      </w:r>
      <w:r w:rsidR="00577C8B">
        <w:rPr>
          <w:rFonts w:hint="eastAsia"/>
        </w:rPr>
        <w:t>，</w:t>
      </w:r>
      <w:r>
        <w:rPr>
          <w:rFonts w:hint="eastAsia"/>
        </w:rPr>
        <w:t>斩获万余人。角等走保广宗</w:t>
      </w:r>
      <w:r w:rsidR="00577C8B">
        <w:rPr>
          <w:rFonts w:hint="eastAsia"/>
        </w:rPr>
        <w:t>，</w:t>
      </w:r>
      <w:r>
        <w:rPr>
          <w:rFonts w:hint="eastAsia"/>
        </w:rPr>
        <w:t>植筑围凿堑</w:t>
      </w:r>
      <w:r w:rsidR="00577C8B">
        <w:rPr>
          <w:rFonts w:hint="eastAsia"/>
        </w:rPr>
        <w:t>，</w:t>
      </w:r>
      <w:r>
        <w:rPr>
          <w:rFonts w:hint="eastAsia"/>
        </w:rPr>
        <w:t>造作云梯</w:t>
      </w:r>
      <w:r w:rsidR="00577C8B">
        <w:rPr>
          <w:rFonts w:hint="eastAsia"/>
        </w:rPr>
        <w:t>，</w:t>
      </w:r>
      <w:r>
        <w:rPr>
          <w:rFonts w:hint="eastAsia"/>
        </w:rPr>
        <w:t>垂当拔之。帝遣小黄门左丰诣军观贼形势</w:t>
      </w:r>
      <w:r w:rsidR="00577C8B">
        <w:rPr>
          <w:rFonts w:hint="eastAsia"/>
        </w:rPr>
        <w:t>，</w:t>
      </w:r>
      <w:r>
        <w:rPr>
          <w:rFonts w:hint="eastAsia"/>
        </w:rPr>
        <w:t>或劝植以赂送丰</w:t>
      </w:r>
      <w:r w:rsidR="00577C8B">
        <w:rPr>
          <w:rFonts w:hint="eastAsia"/>
        </w:rPr>
        <w:t>，</w:t>
      </w:r>
      <w:r>
        <w:rPr>
          <w:rFonts w:hint="eastAsia"/>
        </w:rPr>
        <w:t>植不肯。丰还言于帝曰</w:t>
      </w:r>
      <w:r w:rsidR="00577C8B">
        <w:rPr>
          <w:rFonts w:hint="eastAsia"/>
        </w:rPr>
        <w:t>：</w:t>
      </w:r>
      <w:r>
        <w:rPr>
          <w:rFonts w:hint="eastAsia"/>
        </w:rPr>
        <w:t>“广宗贼易破耳。卢中郎固垒息军</w:t>
      </w:r>
      <w:r w:rsidR="00577C8B">
        <w:rPr>
          <w:rFonts w:hint="eastAsia"/>
        </w:rPr>
        <w:t>，</w:t>
      </w:r>
      <w:r>
        <w:rPr>
          <w:rFonts w:hint="eastAsia"/>
        </w:rPr>
        <w:t>以待天诛。”帝怒</w:t>
      </w:r>
      <w:r w:rsidR="00577C8B">
        <w:rPr>
          <w:rFonts w:hint="eastAsia"/>
        </w:rPr>
        <w:t>，</w:t>
      </w:r>
      <w:r>
        <w:rPr>
          <w:rFonts w:hint="eastAsia"/>
        </w:rPr>
        <w:t>遂槛车征植</w:t>
      </w:r>
      <w:r w:rsidR="00577C8B">
        <w:rPr>
          <w:rFonts w:hint="eastAsia"/>
        </w:rPr>
        <w:t>，</w:t>
      </w:r>
      <w:r>
        <w:rPr>
          <w:rFonts w:hint="eastAsia"/>
        </w:rPr>
        <w:t>减死罪一等。及车骑将军皇甫嵩讨平黄巾</w:t>
      </w:r>
      <w:r w:rsidR="00577C8B">
        <w:rPr>
          <w:rFonts w:hint="eastAsia"/>
        </w:rPr>
        <w:t>，</w:t>
      </w:r>
      <w:r>
        <w:rPr>
          <w:rFonts w:hint="eastAsia"/>
        </w:rPr>
        <w:t>盛称植行师方略</w:t>
      </w:r>
      <w:r w:rsidR="00577C8B">
        <w:rPr>
          <w:rFonts w:hint="eastAsia"/>
        </w:rPr>
        <w:t>，</w:t>
      </w:r>
      <w:r>
        <w:rPr>
          <w:rFonts w:hint="eastAsia"/>
        </w:rPr>
        <w:t>嵩皆资用规谋</w:t>
      </w:r>
      <w:r w:rsidR="00577C8B">
        <w:rPr>
          <w:rFonts w:hint="eastAsia"/>
        </w:rPr>
        <w:t>，</w:t>
      </w:r>
      <w:r>
        <w:rPr>
          <w:rFonts w:hint="eastAsia"/>
        </w:rPr>
        <w:t>济成其功。以其年复为尚书。</w:t>
      </w:r>
    </w:p>
    <w:p w:rsidR="0022771D" w:rsidRDefault="0022771D" w:rsidP="0022771D">
      <w:r>
        <w:rPr>
          <w:rFonts w:hint="eastAsia"/>
        </w:rPr>
        <w:t>董卓州牧帝崩</w:t>
      </w:r>
      <w:r w:rsidR="00577C8B">
        <w:rPr>
          <w:rFonts w:hint="eastAsia"/>
        </w:rPr>
        <w:t>，</w:t>
      </w:r>
      <w:r>
        <w:rPr>
          <w:rFonts w:hint="eastAsia"/>
        </w:rPr>
        <w:t>大将军何进谋诛中官</w:t>
      </w:r>
      <w:r w:rsidR="00577C8B">
        <w:rPr>
          <w:rFonts w:hint="eastAsia"/>
        </w:rPr>
        <w:t>，</w:t>
      </w:r>
      <w:r>
        <w:rPr>
          <w:rFonts w:hint="eastAsia"/>
        </w:rPr>
        <w:t>乃召并州牧董卓</w:t>
      </w:r>
      <w:r w:rsidR="00577C8B">
        <w:rPr>
          <w:rFonts w:hint="eastAsia"/>
        </w:rPr>
        <w:t>，</w:t>
      </w:r>
      <w:r>
        <w:rPr>
          <w:rFonts w:hint="eastAsia"/>
        </w:rPr>
        <w:t>以惧太后。植知卓凶悍难制</w:t>
      </w:r>
      <w:r w:rsidR="00577C8B">
        <w:rPr>
          <w:rFonts w:hint="eastAsia"/>
        </w:rPr>
        <w:t>，</w:t>
      </w:r>
      <w:r>
        <w:rPr>
          <w:rFonts w:hint="eastAsia"/>
        </w:rPr>
        <w:t>必生后患</w:t>
      </w:r>
      <w:r w:rsidR="00577C8B">
        <w:rPr>
          <w:rFonts w:hint="eastAsia"/>
        </w:rPr>
        <w:t>，</w:t>
      </w:r>
      <w:r>
        <w:rPr>
          <w:rFonts w:hint="eastAsia"/>
        </w:rPr>
        <w:t>固止之。进不从。及卓至</w:t>
      </w:r>
      <w:r w:rsidR="00577C8B">
        <w:rPr>
          <w:rFonts w:hint="eastAsia"/>
        </w:rPr>
        <w:t>，</w:t>
      </w:r>
      <w:r>
        <w:rPr>
          <w:rFonts w:hint="eastAsia"/>
        </w:rPr>
        <w:t>果陵虐朝廷</w:t>
      </w:r>
      <w:r w:rsidR="00577C8B">
        <w:rPr>
          <w:rFonts w:hint="eastAsia"/>
        </w:rPr>
        <w:t>，</w:t>
      </w:r>
      <w:r>
        <w:rPr>
          <w:rFonts w:hint="eastAsia"/>
        </w:rPr>
        <w:t>乃大会百官于朝堂</w:t>
      </w:r>
      <w:r w:rsidR="00577C8B">
        <w:rPr>
          <w:rFonts w:hint="eastAsia"/>
        </w:rPr>
        <w:t>，</w:t>
      </w:r>
      <w:r>
        <w:rPr>
          <w:rFonts w:hint="eastAsia"/>
        </w:rPr>
        <w:t>议欲废立。群僚无敢言</w:t>
      </w:r>
      <w:r w:rsidR="00577C8B">
        <w:rPr>
          <w:rFonts w:hint="eastAsia"/>
        </w:rPr>
        <w:t>，</w:t>
      </w:r>
      <w:r>
        <w:rPr>
          <w:rFonts w:hint="eastAsia"/>
        </w:rPr>
        <w:t>植独抗议不同。卓怒罢会</w:t>
      </w:r>
      <w:r w:rsidR="00577C8B">
        <w:rPr>
          <w:rFonts w:hint="eastAsia"/>
        </w:rPr>
        <w:t>，</w:t>
      </w:r>
      <w:r>
        <w:rPr>
          <w:rFonts w:hint="eastAsia"/>
        </w:rPr>
        <w:t>将诛植</w:t>
      </w:r>
      <w:r w:rsidR="00577C8B">
        <w:rPr>
          <w:rFonts w:hint="eastAsia"/>
        </w:rPr>
        <w:t>，</w:t>
      </w:r>
      <w:r>
        <w:rPr>
          <w:rFonts w:hint="eastAsia"/>
        </w:rPr>
        <w:t>语在《卓传》。植素善蔡邕</w:t>
      </w:r>
      <w:r w:rsidR="00577C8B">
        <w:rPr>
          <w:rFonts w:hint="eastAsia"/>
        </w:rPr>
        <w:t>，</w:t>
      </w:r>
      <w:r>
        <w:rPr>
          <w:rFonts w:hint="eastAsia"/>
        </w:rPr>
        <w:t>邕前徙朔方</w:t>
      </w:r>
      <w:r w:rsidR="00577C8B">
        <w:rPr>
          <w:rFonts w:hint="eastAsia"/>
        </w:rPr>
        <w:t>，</w:t>
      </w:r>
      <w:r>
        <w:rPr>
          <w:rFonts w:hint="eastAsia"/>
        </w:rPr>
        <w:t>植独上书请之。邕时见亲于卓</w:t>
      </w:r>
      <w:r w:rsidR="00577C8B">
        <w:rPr>
          <w:rFonts w:hint="eastAsia"/>
        </w:rPr>
        <w:t>，</w:t>
      </w:r>
      <w:r>
        <w:rPr>
          <w:rFonts w:hint="eastAsia"/>
        </w:rPr>
        <w:t>故往请植事。又议郎彭伯谏卓曰</w:t>
      </w:r>
      <w:r w:rsidR="00577C8B">
        <w:rPr>
          <w:rFonts w:hint="eastAsia"/>
        </w:rPr>
        <w:t>：</w:t>
      </w:r>
      <w:r>
        <w:rPr>
          <w:rFonts w:hint="eastAsia"/>
        </w:rPr>
        <w:t>“卢尚书海内大儒</w:t>
      </w:r>
      <w:r w:rsidR="00577C8B">
        <w:rPr>
          <w:rFonts w:hint="eastAsia"/>
        </w:rPr>
        <w:t>，</w:t>
      </w:r>
      <w:r>
        <w:rPr>
          <w:rFonts w:hint="eastAsia"/>
        </w:rPr>
        <w:t>人之望也。今先害之</w:t>
      </w:r>
      <w:r w:rsidR="00577C8B">
        <w:rPr>
          <w:rFonts w:hint="eastAsia"/>
        </w:rPr>
        <w:t>，</w:t>
      </w:r>
      <w:r>
        <w:rPr>
          <w:rFonts w:hint="eastAsia"/>
        </w:rPr>
        <w:t>天下震怖。”卓乃止</w:t>
      </w:r>
      <w:r w:rsidR="00577C8B">
        <w:rPr>
          <w:rFonts w:hint="eastAsia"/>
        </w:rPr>
        <w:t>，</w:t>
      </w:r>
      <w:r>
        <w:rPr>
          <w:rFonts w:hint="eastAsia"/>
        </w:rPr>
        <w:t>但免植官而已。</w:t>
      </w:r>
      <w:r>
        <w:rPr>
          <w:rFonts w:hint="eastAsia"/>
        </w:rPr>
        <w:t xml:space="preserve"> </w:t>
      </w:r>
    </w:p>
    <w:p w:rsidR="0022771D" w:rsidRDefault="0022771D" w:rsidP="0022771D">
      <w:r>
        <w:rPr>
          <w:rFonts w:hint="eastAsia"/>
        </w:rPr>
        <w:t>植以老病求归</w:t>
      </w:r>
      <w:r w:rsidR="00577C8B">
        <w:rPr>
          <w:rFonts w:hint="eastAsia"/>
        </w:rPr>
        <w:t>，</w:t>
      </w:r>
      <w:r>
        <w:rPr>
          <w:rFonts w:hint="eastAsia"/>
        </w:rPr>
        <w:t>惧不免祸</w:t>
      </w:r>
      <w:r w:rsidR="00577C8B">
        <w:rPr>
          <w:rFonts w:hint="eastAsia"/>
        </w:rPr>
        <w:t>，</w:t>
      </w:r>
      <w:r>
        <w:rPr>
          <w:rFonts w:hint="eastAsia"/>
        </w:rPr>
        <w:t>乃诡道从辕出。卓果使人追之</w:t>
      </w:r>
      <w:r w:rsidR="00577C8B">
        <w:rPr>
          <w:rFonts w:hint="eastAsia"/>
        </w:rPr>
        <w:t>，</w:t>
      </w:r>
      <w:r>
        <w:rPr>
          <w:rFonts w:hint="eastAsia"/>
        </w:rPr>
        <w:t>到怀</w:t>
      </w:r>
      <w:r w:rsidR="00577C8B">
        <w:rPr>
          <w:rFonts w:hint="eastAsia"/>
        </w:rPr>
        <w:t>，</w:t>
      </w:r>
      <w:r>
        <w:rPr>
          <w:rFonts w:hint="eastAsia"/>
        </w:rPr>
        <w:t>不及。遂隐于上谷</w:t>
      </w:r>
      <w:r w:rsidR="00577C8B">
        <w:rPr>
          <w:rFonts w:hint="eastAsia"/>
        </w:rPr>
        <w:t>，</w:t>
      </w:r>
      <w:r>
        <w:rPr>
          <w:rFonts w:hint="eastAsia"/>
        </w:rPr>
        <w:t>不交人事。冀州牧袁绍请为军师。初平三年卒。临困</w:t>
      </w:r>
      <w:r w:rsidR="00577C8B">
        <w:rPr>
          <w:rFonts w:hint="eastAsia"/>
        </w:rPr>
        <w:t>，</w:t>
      </w:r>
      <w:r>
        <w:rPr>
          <w:rFonts w:hint="eastAsia"/>
        </w:rPr>
        <w:t>敕其子俭葬于土穴</w:t>
      </w:r>
      <w:r w:rsidR="00577C8B">
        <w:rPr>
          <w:rFonts w:hint="eastAsia"/>
        </w:rPr>
        <w:t>，</w:t>
      </w:r>
      <w:r>
        <w:rPr>
          <w:rFonts w:hint="eastAsia"/>
        </w:rPr>
        <w:t>不用棺椁</w:t>
      </w:r>
      <w:r w:rsidR="00577C8B">
        <w:rPr>
          <w:rFonts w:hint="eastAsia"/>
        </w:rPr>
        <w:t>，</w:t>
      </w:r>
      <w:r>
        <w:rPr>
          <w:rFonts w:hint="eastAsia"/>
        </w:rPr>
        <w:t>附体单帛而已。所著碑、诔、表、记凡六篇。</w:t>
      </w:r>
    </w:p>
    <w:p w:rsidR="0022771D" w:rsidRDefault="0022771D" w:rsidP="0022771D">
      <w:r>
        <w:rPr>
          <w:rFonts w:hint="eastAsia"/>
        </w:rPr>
        <w:t>建安中</w:t>
      </w:r>
      <w:r w:rsidR="00577C8B">
        <w:rPr>
          <w:rFonts w:hint="eastAsia"/>
        </w:rPr>
        <w:t>，</w:t>
      </w:r>
      <w:r>
        <w:rPr>
          <w:rFonts w:hint="eastAsia"/>
        </w:rPr>
        <w:t>曹操北讨柳城</w:t>
      </w:r>
      <w:r w:rsidR="00577C8B">
        <w:rPr>
          <w:rFonts w:hint="eastAsia"/>
        </w:rPr>
        <w:t>，</w:t>
      </w:r>
      <w:r>
        <w:rPr>
          <w:rFonts w:hint="eastAsia"/>
        </w:rPr>
        <w:t>过涿郡</w:t>
      </w:r>
      <w:r w:rsidR="00577C8B">
        <w:rPr>
          <w:rFonts w:hint="eastAsia"/>
        </w:rPr>
        <w:t>，</w:t>
      </w:r>
      <w:r>
        <w:rPr>
          <w:rFonts w:hint="eastAsia"/>
        </w:rPr>
        <w:t>告守令曰</w:t>
      </w:r>
      <w:r w:rsidR="00577C8B">
        <w:rPr>
          <w:rFonts w:hint="eastAsia"/>
        </w:rPr>
        <w:t>：</w:t>
      </w:r>
      <w:r>
        <w:rPr>
          <w:rFonts w:hint="eastAsia"/>
        </w:rPr>
        <w:t>“故北中郎将卢植</w:t>
      </w:r>
      <w:r w:rsidR="00577C8B">
        <w:rPr>
          <w:rFonts w:hint="eastAsia"/>
        </w:rPr>
        <w:t>，</w:t>
      </w:r>
      <w:r>
        <w:rPr>
          <w:rFonts w:hint="eastAsia"/>
        </w:rPr>
        <w:t>名著海内</w:t>
      </w:r>
      <w:r w:rsidR="00577C8B">
        <w:rPr>
          <w:rFonts w:hint="eastAsia"/>
        </w:rPr>
        <w:t>，</w:t>
      </w:r>
      <w:r>
        <w:rPr>
          <w:rFonts w:hint="eastAsia"/>
        </w:rPr>
        <w:t>学为儒宗</w:t>
      </w:r>
      <w:r w:rsidR="00577C8B">
        <w:rPr>
          <w:rFonts w:hint="eastAsia"/>
        </w:rPr>
        <w:t>，</w:t>
      </w:r>
      <w:r>
        <w:rPr>
          <w:rFonts w:hint="eastAsia"/>
        </w:rPr>
        <w:t>士之楷模</w:t>
      </w:r>
      <w:r w:rsidR="00577C8B">
        <w:rPr>
          <w:rFonts w:hint="eastAsia"/>
        </w:rPr>
        <w:t>，</w:t>
      </w:r>
      <w:r>
        <w:rPr>
          <w:rFonts w:hint="eastAsia"/>
        </w:rPr>
        <w:t>国之桢干也。昔武王入殷</w:t>
      </w:r>
      <w:r w:rsidR="00577C8B">
        <w:rPr>
          <w:rFonts w:hint="eastAsia"/>
        </w:rPr>
        <w:t>，</w:t>
      </w:r>
      <w:r>
        <w:rPr>
          <w:rFonts w:hint="eastAsia"/>
        </w:rPr>
        <w:t>封商容之闾；郑丧子产</w:t>
      </w:r>
      <w:r w:rsidR="00577C8B">
        <w:rPr>
          <w:rFonts w:hint="eastAsia"/>
        </w:rPr>
        <w:t>，</w:t>
      </w:r>
      <w:r>
        <w:rPr>
          <w:rFonts w:hint="eastAsia"/>
        </w:rPr>
        <w:t>仲尼陨涕。孤到此州</w:t>
      </w:r>
      <w:r w:rsidR="00577C8B">
        <w:rPr>
          <w:rFonts w:hint="eastAsia"/>
        </w:rPr>
        <w:t>，</w:t>
      </w:r>
      <w:r>
        <w:rPr>
          <w:rFonts w:hint="eastAsia"/>
        </w:rPr>
        <w:t>嘉其余风。《春秋》之义</w:t>
      </w:r>
      <w:r w:rsidR="00577C8B">
        <w:rPr>
          <w:rFonts w:hint="eastAsia"/>
        </w:rPr>
        <w:t>，</w:t>
      </w:r>
      <w:r>
        <w:rPr>
          <w:rFonts w:hint="eastAsia"/>
        </w:rPr>
        <w:t>贤者之后</w:t>
      </w:r>
      <w:r w:rsidR="00577C8B">
        <w:rPr>
          <w:rFonts w:hint="eastAsia"/>
        </w:rPr>
        <w:t>，</w:t>
      </w:r>
      <w:r>
        <w:rPr>
          <w:rFonts w:hint="eastAsia"/>
        </w:rPr>
        <w:t>宜有殊礼。亟遣丞掾除其坟墓</w:t>
      </w:r>
      <w:r w:rsidR="00577C8B">
        <w:rPr>
          <w:rFonts w:hint="eastAsia"/>
        </w:rPr>
        <w:t>，</w:t>
      </w:r>
      <w:r>
        <w:rPr>
          <w:rFonts w:hint="eastAsia"/>
        </w:rPr>
        <w:t>存其子孙</w:t>
      </w:r>
      <w:r w:rsidR="00577C8B">
        <w:rPr>
          <w:rFonts w:hint="eastAsia"/>
        </w:rPr>
        <w:t>，</w:t>
      </w:r>
      <w:r>
        <w:rPr>
          <w:rFonts w:hint="eastAsia"/>
        </w:rPr>
        <w:t>并致薄</w:t>
      </w:r>
      <w:r w:rsidR="00577C8B">
        <w:rPr>
          <w:rFonts w:hint="eastAsia"/>
        </w:rPr>
        <w:t>，</w:t>
      </w:r>
      <w:r>
        <w:rPr>
          <w:rFonts w:hint="eastAsia"/>
        </w:rPr>
        <w:t>以彰厥德。”子毓</w:t>
      </w:r>
      <w:r w:rsidR="00577C8B">
        <w:rPr>
          <w:rFonts w:hint="eastAsia"/>
        </w:rPr>
        <w:t>，</w:t>
      </w:r>
      <w:r>
        <w:rPr>
          <w:rFonts w:hint="eastAsia"/>
        </w:rPr>
        <w:t>知名。</w:t>
      </w:r>
    </w:p>
    <w:p w:rsidR="0022771D" w:rsidRDefault="0022771D" w:rsidP="0022771D">
      <w:r>
        <w:rPr>
          <w:rFonts w:hint="eastAsia"/>
        </w:rPr>
        <w:t>论曰</w:t>
      </w:r>
      <w:r w:rsidR="00577C8B">
        <w:rPr>
          <w:rFonts w:hint="eastAsia"/>
        </w:rPr>
        <w:t>：</w:t>
      </w:r>
      <w:r>
        <w:rPr>
          <w:rFonts w:hint="eastAsia"/>
        </w:rPr>
        <w:t>风霜以别草木之性</w:t>
      </w:r>
      <w:r w:rsidR="00577C8B">
        <w:rPr>
          <w:rFonts w:hint="eastAsia"/>
        </w:rPr>
        <w:t>，</w:t>
      </w:r>
      <w:r>
        <w:rPr>
          <w:rFonts w:hint="eastAsia"/>
        </w:rPr>
        <w:t>危乱而见贞良之节</w:t>
      </w:r>
      <w:r w:rsidR="00577C8B">
        <w:rPr>
          <w:rFonts w:hint="eastAsia"/>
        </w:rPr>
        <w:t>，</w:t>
      </w:r>
      <w:r>
        <w:rPr>
          <w:rFonts w:hint="eastAsia"/>
        </w:rPr>
        <w:t>则卢公之心可知矣。夫蜂虿起怀</w:t>
      </w:r>
      <w:r w:rsidR="00577C8B">
        <w:rPr>
          <w:rFonts w:hint="eastAsia"/>
        </w:rPr>
        <w:t>，</w:t>
      </w:r>
      <w:r>
        <w:rPr>
          <w:rFonts w:hint="eastAsia"/>
        </w:rPr>
        <w:t>雷霆骇耳</w:t>
      </w:r>
      <w:r w:rsidR="00577C8B">
        <w:rPr>
          <w:rFonts w:hint="eastAsia"/>
        </w:rPr>
        <w:t>，</w:t>
      </w:r>
      <w:r>
        <w:rPr>
          <w:rFonts w:hint="eastAsia"/>
        </w:rPr>
        <w:t>虽贲、育、荆、诸之论</w:t>
      </w:r>
      <w:r w:rsidR="00577C8B">
        <w:rPr>
          <w:rFonts w:hint="eastAsia"/>
        </w:rPr>
        <w:t>，</w:t>
      </w:r>
      <w:r>
        <w:rPr>
          <w:rFonts w:hint="eastAsia"/>
        </w:rPr>
        <w:t>未有不豫夺常者也。当植抽白刃严阁之下</w:t>
      </w:r>
      <w:r w:rsidR="00577C8B">
        <w:rPr>
          <w:rFonts w:hint="eastAsia"/>
        </w:rPr>
        <w:t>，</w:t>
      </w:r>
      <w:r>
        <w:rPr>
          <w:rFonts w:hint="eastAsia"/>
        </w:rPr>
        <w:t>追帝河津之间</w:t>
      </w:r>
      <w:r w:rsidR="00577C8B">
        <w:rPr>
          <w:rFonts w:hint="eastAsia"/>
        </w:rPr>
        <w:t>，</w:t>
      </w:r>
      <w:r>
        <w:rPr>
          <w:rFonts w:hint="eastAsia"/>
        </w:rPr>
        <w:t>排戈刃</w:t>
      </w:r>
      <w:r w:rsidR="00577C8B">
        <w:rPr>
          <w:rFonts w:hint="eastAsia"/>
        </w:rPr>
        <w:t>，</w:t>
      </w:r>
      <w:r>
        <w:rPr>
          <w:rFonts w:hint="eastAsia"/>
        </w:rPr>
        <w:t>赴戕折</w:t>
      </w:r>
      <w:r w:rsidR="00577C8B">
        <w:rPr>
          <w:rFonts w:hint="eastAsia"/>
        </w:rPr>
        <w:t>，</w:t>
      </w:r>
      <w:r>
        <w:rPr>
          <w:rFonts w:hint="eastAsia"/>
        </w:rPr>
        <w:t>岂先计哉？君子之于忠义</w:t>
      </w:r>
      <w:r w:rsidR="00577C8B">
        <w:rPr>
          <w:rFonts w:hint="eastAsia"/>
        </w:rPr>
        <w:t>，</w:t>
      </w:r>
      <w:r>
        <w:rPr>
          <w:rFonts w:hint="eastAsia"/>
        </w:rPr>
        <w:t>造次必于是</w:t>
      </w:r>
      <w:r w:rsidR="00577C8B">
        <w:rPr>
          <w:rFonts w:hint="eastAsia"/>
        </w:rPr>
        <w:t>，</w:t>
      </w:r>
      <w:r>
        <w:rPr>
          <w:rFonts w:hint="eastAsia"/>
        </w:rPr>
        <w:t>颠沛必于是也。</w:t>
      </w:r>
    </w:p>
    <w:p w:rsidR="00DC509D" w:rsidRDefault="00DC509D" w:rsidP="00DC509D">
      <w:pPr>
        <w:pStyle w:val="Heading3"/>
      </w:pPr>
      <w:bookmarkStart w:id="10" w:name="_Toc346311705"/>
      <w:r>
        <w:rPr>
          <w:rFonts w:hint="eastAsia"/>
        </w:rPr>
        <w:t>翻译</w:t>
      </w:r>
      <w:bookmarkEnd w:id="10"/>
    </w:p>
    <w:p w:rsidR="00DC509D" w:rsidRPr="00DC509D" w:rsidRDefault="00DC509D" w:rsidP="00DC509D">
      <w:r w:rsidRPr="00DC509D">
        <w:rPr>
          <w:rFonts w:hint="eastAsia"/>
        </w:rPr>
        <w:t>《后汉书•卢植传</w:t>
      </w:r>
      <w:r>
        <w:rPr>
          <w:rFonts w:hint="eastAsia"/>
        </w:rPr>
        <w:t>》</w:t>
      </w:r>
    </w:p>
    <w:p w:rsidR="00DC509D" w:rsidRDefault="00DC509D" w:rsidP="00DC509D">
      <w:r w:rsidRPr="00DC509D">
        <w:rPr>
          <w:rFonts w:hint="eastAsia"/>
        </w:rPr>
        <w:t>《后汉书</w:t>
      </w:r>
      <w:r>
        <w:rPr>
          <w:rFonts w:hint="eastAsia"/>
        </w:rPr>
        <w:t>》卢植字子干</w:t>
      </w:r>
      <w:r w:rsidR="00577C8B">
        <w:rPr>
          <w:rFonts w:hint="eastAsia"/>
        </w:rPr>
        <w:t>，</w:t>
      </w:r>
      <w:r>
        <w:rPr>
          <w:rFonts w:hint="eastAsia"/>
        </w:rPr>
        <w:t>涿郡涿县人。身长八尺二寸</w:t>
      </w:r>
      <w:r w:rsidR="00577C8B">
        <w:rPr>
          <w:rFonts w:hint="eastAsia"/>
        </w:rPr>
        <w:t>，</w:t>
      </w:r>
      <w:r>
        <w:rPr>
          <w:rFonts w:hint="eastAsia"/>
        </w:rPr>
        <w:t>声音如钟。</w:t>
      </w:r>
    </w:p>
    <w:p w:rsidR="00DC509D" w:rsidRDefault="00DC509D" w:rsidP="00DC509D">
      <w:r>
        <w:rPr>
          <w:rFonts w:hint="eastAsia"/>
        </w:rPr>
        <w:t>年轻时与郑玄同学于马融</w:t>
      </w:r>
      <w:r w:rsidR="00577C8B">
        <w:rPr>
          <w:rFonts w:hint="eastAsia"/>
        </w:rPr>
        <w:t>，</w:t>
      </w:r>
      <w:r>
        <w:rPr>
          <w:rFonts w:hint="eastAsia"/>
        </w:rPr>
        <w:t>通古今之学</w:t>
      </w:r>
      <w:r w:rsidR="00577C8B">
        <w:rPr>
          <w:rFonts w:hint="eastAsia"/>
        </w:rPr>
        <w:t>，</w:t>
      </w:r>
      <w:r>
        <w:rPr>
          <w:rFonts w:hint="eastAsia"/>
        </w:rPr>
        <w:t>喜欢精研</w:t>
      </w:r>
      <w:r w:rsidR="00577C8B">
        <w:rPr>
          <w:rFonts w:hint="eastAsia"/>
        </w:rPr>
        <w:t>，</w:t>
      </w:r>
      <w:r>
        <w:rPr>
          <w:rFonts w:hint="eastAsia"/>
        </w:rPr>
        <w:t>不爱雕章琢句。马融属外戚豪家</w:t>
      </w:r>
      <w:r w:rsidR="00577C8B">
        <w:rPr>
          <w:rFonts w:hint="eastAsia"/>
        </w:rPr>
        <w:t>，</w:t>
      </w:r>
      <w:r>
        <w:rPr>
          <w:rFonts w:hint="eastAsia"/>
        </w:rPr>
        <w:t>讲席的前面</w:t>
      </w:r>
      <w:r w:rsidR="00577C8B">
        <w:rPr>
          <w:rFonts w:hint="eastAsia"/>
        </w:rPr>
        <w:t>，</w:t>
      </w:r>
      <w:r>
        <w:rPr>
          <w:rFonts w:hint="eastAsia"/>
        </w:rPr>
        <w:t>罗列女倡歌舞</w:t>
      </w:r>
      <w:r w:rsidR="00577C8B">
        <w:rPr>
          <w:rFonts w:hint="eastAsia"/>
        </w:rPr>
        <w:t>，</w:t>
      </w:r>
      <w:r>
        <w:rPr>
          <w:rFonts w:hint="eastAsia"/>
        </w:rPr>
        <w:t>卢植跟马融学习几年</w:t>
      </w:r>
      <w:r w:rsidR="00577C8B">
        <w:rPr>
          <w:rFonts w:hint="eastAsia"/>
        </w:rPr>
        <w:t>，</w:t>
      </w:r>
      <w:r>
        <w:rPr>
          <w:rFonts w:hint="eastAsia"/>
        </w:rPr>
        <w:t>眼睛珠子也没有转一转</w:t>
      </w:r>
      <w:r w:rsidR="00577C8B">
        <w:rPr>
          <w:rFonts w:hint="eastAsia"/>
        </w:rPr>
        <w:t>，</w:t>
      </w:r>
      <w:r>
        <w:rPr>
          <w:rFonts w:hint="eastAsia"/>
        </w:rPr>
        <w:t>马融因此敬重他。学完归家</w:t>
      </w:r>
      <w:r w:rsidR="00577C8B">
        <w:rPr>
          <w:rFonts w:hint="eastAsia"/>
        </w:rPr>
        <w:t>，</w:t>
      </w:r>
      <w:r>
        <w:rPr>
          <w:rFonts w:hint="eastAsia"/>
        </w:rPr>
        <w:t>闭门教学。性格刚毅有大节</w:t>
      </w:r>
      <w:r w:rsidR="00577C8B">
        <w:rPr>
          <w:rFonts w:hint="eastAsia"/>
        </w:rPr>
        <w:t>，</w:t>
      </w:r>
      <w:r>
        <w:rPr>
          <w:rFonts w:hint="eastAsia"/>
        </w:rPr>
        <w:t>经常怀抱立功立业之志</w:t>
      </w:r>
      <w:r w:rsidR="00577C8B">
        <w:rPr>
          <w:rFonts w:hint="eastAsia"/>
        </w:rPr>
        <w:t>，</w:t>
      </w:r>
      <w:r>
        <w:rPr>
          <w:rFonts w:hint="eastAsia"/>
        </w:rPr>
        <w:t>不好辞赋</w:t>
      </w:r>
      <w:r w:rsidR="00577C8B">
        <w:rPr>
          <w:rFonts w:hint="eastAsia"/>
        </w:rPr>
        <w:t>，</w:t>
      </w:r>
      <w:r>
        <w:rPr>
          <w:rFonts w:hint="eastAsia"/>
        </w:rPr>
        <w:t>能够一次饮酒一石。当时</w:t>
      </w:r>
      <w:r w:rsidR="00577C8B">
        <w:rPr>
          <w:rFonts w:hint="eastAsia"/>
        </w:rPr>
        <w:t>，</w:t>
      </w:r>
      <w:r>
        <w:rPr>
          <w:rFonts w:hint="eastAsia"/>
        </w:rPr>
        <w:t>皇</w:t>
      </w:r>
      <w:r>
        <w:rPr>
          <w:rFonts w:hint="eastAsia"/>
        </w:rPr>
        <w:lastRenderedPageBreak/>
        <w:t>后父亲大将军窦武拥立灵帝</w:t>
      </w:r>
      <w:r w:rsidR="00577C8B">
        <w:rPr>
          <w:rFonts w:hint="eastAsia"/>
        </w:rPr>
        <w:t>，</w:t>
      </w:r>
      <w:r>
        <w:rPr>
          <w:rFonts w:hint="eastAsia"/>
        </w:rPr>
        <w:t>刚刚秉持国家的机要政务</w:t>
      </w:r>
      <w:r w:rsidR="00577C8B">
        <w:rPr>
          <w:rFonts w:hint="eastAsia"/>
        </w:rPr>
        <w:t>，</w:t>
      </w:r>
      <w:r>
        <w:rPr>
          <w:rFonts w:hint="eastAsia"/>
        </w:rPr>
        <w:t>朝廷议论想加卢植的封爵。卢植虽然是个布衣</w:t>
      </w:r>
      <w:r w:rsidR="00577C8B">
        <w:rPr>
          <w:rFonts w:hint="eastAsia"/>
        </w:rPr>
        <w:t>，</w:t>
      </w:r>
      <w:r>
        <w:rPr>
          <w:rFonts w:hint="eastAsia"/>
        </w:rPr>
        <w:t>认为窦武平日有好的名誉</w:t>
      </w:r>
      <w:r w:rsidR="00577C8B">
        <w:rPr>
          <w:rFonts w:hint="eastAsia"/>
        </w:rPr>
        <w:t>，</w:t>
      </w:r>
      <w:r>
        <w:rPr>
          <w:rFonts w:hint="eastAsia"/>
        </w:rPr>
        <w:t>于是写信规劝他说“</w:t>
      </w:r>
      <w:r w:rsidR="00577C8B">
        <w:rPr>
          <w:rFonts w:hint="eastAsia"/>
        </w:rPr>
        <w:t>：</w:t>
      </w:r>
      <w:r>
        <w:rPr>
          <w:rFonts w:hint="eastAsia"/>
        </w:rPr>
        <w:t>我曾经听说寡妇有不忧纬少的事</w:t>
      </w:r>
      <w:r w:rsidR="00577C8B">
        <w:rPr>
          <w:rFonts w:hint="eastAsia"/>
        </w:rPr>
        <w:t>，</w:t>
      </w:r>
      <w:r>
        <w:rPr>
          <w:rFonts w:hint="eastAsia"/>
        </w:rPr>
        <w:t>漆室女倚柱悲吟</w:t>
      </w:r>
      <w:r w:rsidR="00577C8B">
        <w:rPr>
          <w:rFonts w:hint="eastAsia"/>
        </w:rPr>
        <w:t>，</w:t>
      </w:r>
      <w:r>
        <w:rPr>
          <w:rFonts w:hint="eastAsia"/>
        </w:rPr>
        <w:t>她们所忧伤的不是个人自己的事</w:t>
      </w:r>
      <w:r w:rsidR="00577C8B">
        <w:rPr>
          <w:rFonts w:hint="eastAsia"/>
        </w:rPr>
        <w:t>，</w:t>
      </w:r>
      <w:r>
        <w:rPr>
          <w:rFonts w:hint="eastAsia"/>
        </w:rPr>
        <w:t>都是为国而忧</w:t>
      </w:r>
      <w:r w:rsidR="00577C8B">
        <w:rPr>
          <w:rFonts w:hint="eastAsia"/>
        </w:rPr>
        <w:t>，</w:t>
      </w:r>
      <w:r>
        <w:rPr>
          <w:rFonts w:hint="eastAsia"/>
        </w:rPr>
        <w:t>忧深思远</w:t>
      </w:r>
      <w:r w:rsidR="00577C8B">
        <w:rPr>
          <w:rFonts w:hint="eastAsia"/>
        </w:rPr>
        <w:t>，</w:t>
      </w:r>
      <w:r>
        <w:rPr>
          <w:rFonts w:hint="eastAsia"/>
        </w:rPr>
        <w:t>这是君子爱国的高尚感情。读书人要有正直的朋友</w:t>
      </w:r>
      <w:r w:rsidR="00577C8B">
        <w:rPr>
          <w:rFonts w:hint="eastAsia"/>
        </w:rPr>
        <w:t>，</w:t>
      </w:r>
      <w:r>
        <w:rPr>
          <w:rFonts w:hint="eastAsia"/>
        </w:rPr>
        <w:t>在于互相规诫</w:t>
      </w:r>
      <w:r w:rsidR="00577C8B">
        <w:rPr>
          <w:rFonts w:hint="eastAsia"/>
        </w:rPr>
        <w:t>，</w:t>
      </w:r>
      <w:r>
        <w:rPr>
          <w:rFonts w:hint="eastAsia"/>
        </w:rPr>
        <w:t>使自己不致陷于不义。《书》说‘要向老百姓商量。’《诗》咏‘</w:t>
      </w:r>
      <w:r w:rsidR="00577C8B">
        <w:rPr>
          <w:rFonts w:hint="eastAsia"/>
        </w:rPr>
        <w:t>：</w:t>
      </w:r>
      <w:r>
        <w:rPr>
          <w:rFonts w:hint="eastAsia"/>
        </w:rPr>
        <w:t>要问事于采薪的人。’我卢植读先王的书很久了</w:t>
      </w:r>
      <w:r w:rsidR="00577C8B">
        <w:rPr>
          <w:rFonts w:hint="eastAsia"/>
        </w:rPr>
        <w:t>，</w:t>
      </w:r>
      <w:r>
        <w:rPr>
          <w:rFonts w:hint="eastAsia"/>
        </w:rPr>
        <w:t>岂敢吝惜我不明事理的话吗</w:t>
      </w:r>
      <w:r>
        <w:rPr>
          <w:rFonts w:hint="eastAsia"/>
        </w:rPr>
        <w:t>?</w:t>
      </w:r>
      <w:r>
        <w:rPr>
          <w:rFonts w:hint="eastAsia"/>
        </w:rPr>
        <w:t>现在您对于汉朝来说</w:t>
      </w:r>
      <w:r w:rsidR="00577C8B">
        <w:rPr>
          <w:rFonts w:hint="eastAsia"/>
        </w:rPr>
        <w:t>，</w:t>
      </w:r>
      <w:r>
        <w:rPr>
          <w:rFonts w:hint="eastAsia"/>
        </w:rPr>
        <w:t>正如周公旦、召公</w:t>
      </w:r>
      <w:r>
        <w:rPr>
          <w:rFonts w:hint="eastAsia"/>
        </w:rPr>
        <w:t>..</w:t>
      </w:r>
      <w:r>
        <w:rPr>
          <w:rFonts w:hint="eastAsia"/>
        </w:rPr>
        <w:t>在周朝</w:t>
      </w:r>
      <w:r w:rsidR="00577C8B">
        <w:rPr>
          <w:rFonts w:hint="eastAsia"/>
        </w:rPr>
        <w:t>，</w:t>
      </w:r>
      <w:r>
        <w:rPr>
          <w:rFonts w:hint="eastAsia"/>
        </w:rPr>
        <w:t>建立圣主</w:t>
      </w:r>
      <w:r w:rsidR="00577C8B">
        <w:rPr>
          <w:rFonts w:hint="eastAsia"/>
        </w:rPr>
        <w:t>，</w:t>
      </w:r>
      <w:r>
        <w:rPr>
          <w:rFonts w:hint="eastAsia"/>
        </w:rPr>
        <w:t>关系天下</w:t>
      </w:r>
      <w:r w:rsidR="00577C8B">
        <w:rPr>
          <w:rFonts w:hint="eastAsia"/>
        </w:rPr>
        <w:t>，</w:t>
      </w:r>
      <w:r>
        <w:rPr>
          <w:rFonts w:hint="eastAsia"/>
        </w:rPr>
        <w:t>舆论认为您的功劳</w:t>
      </w:r>
      <w:r w:rsidR="00577C8B">
        <w:rPr>
          <w:rFonts w:hint="eastAsia"/>
        </w:rPr>
        <w:t>，</w:t>
      </w:r>
      <w:r>
        <w:rPr>
          <w:rFonts w:hint="eastAsia"/>
        </w:rPr>
        <w:t>以此为重。天下注目而视您</w:t>
      </w:r>
      <w:r w:rsidR="00577C8B">
        <w:rPr>
          <w:rFonts w:hint="eastAsia"/>
        </w:rPr>
        <w:t>，</w:t>
      </w:r>
      <w:r>
        <w:rPr>
          <w:rFonts w:hint="eastAsia"/>
        </w:rPr>
        <w:t>倾着耳朵在听您的</w:t>
      </w:r>
      <w:r w:rsidR="00577C8B">
        <w:rPr>
          <w:rFonts w:hint="eastAsia"/>
        </w:rPr>
        <w:t>，</w:t>
      </w:r>
      <w:r>
        <w:rPr>
          <w:rFonts w:hint="eastAsia"/>
        </w:rPr>
        <w:t>说根据从前的事实</w:t>
      </w:r>
      <w:r w:rsidR="00577C8B">
        <w:rPr>
          <w:rFonts w:hint="eastAsia"/>
        </w:rPr>
        <w:t>，</w:t>
      </w:r>
      <w:r>
        <w:rPr>
          <w:rFonts w:hint="eastAsia"/>
        </w:rPr>
        <w:t>会有景风之福。</w:t>
      </w:r>
    </w:p>
    <w:p w:rsidR="00DC509D" w:rsidRDefault="00DC509D" w:rsidP="00DC509D">
      <w:r>
        <w:rPr>
          <w:rFonts w:hint="eastAsia"/>
        </w:rPr>
        <w:t>按《春秋》的大义</w:t>
      </w:r>
      <w:r w:rsidR="00577C8B">
        <w:rPr>
          <w:rFonts w:hint="eastAsia"/>
        </w:rPr>
        <w:t>，</w:t>
      </w:r>
      <w:r>
        <w:rPr>
          <w:rFonts w:hint="eastAsia"/>
        </w:rPr>
        <w:t>王后无子</w:t>
      </w:r>
      <w:r w:rsidR="00577C8B">
        <w:rPr>
          <w:rFonts w:hint="eastAsia"/>
        </w:rPr>
        <w:t>，</w:t>
      </w:r>
      <w:r>
        <w:rPr>
          <w:rFonts w:hint="eastAsia"/>
        </w:rPr>
        <w:t>要选择亲属中的年长者以为王子</w:t>
      </w:r>
      <w:r>
        <w:rPr>
          <w:rFonts w:hint="eastAsia"/>
        </w:rPr>
        <w:t>;</w:t>
      </w:r>
      <w:r>
        <w:rPr>
          <w:rFonts w:hint="eastAsia"/>
        </w:rPr>
        <w:t>年龄相同</w:t>
      </w:r>
      <w:r w:rsidR="00577C8B">
        <w:rPr>
          <w:rFonts w:hint="eastAsia"/>
        </w:rPr>
        <w:t>，</w:t>
      </w:r>
      <w:r>
        <w:rPr>
          <w:rFonts w:hint="eastAsia"/>
        </w:rPr>
        <w:t>那就选择道德修养好的</w:t>
      </w:r>
      <w:r>
        <w:rPr>
          <w:rFonts w:hint="eastAsia"/>
        </w:rPr>
        <w:t>;</w:t>
      </w:r>
      <w:r>
        <w:rPr>
          <w:rFonts w:hint="eastAsia"/>
        </w:rPr>
        <w:t>道德修养相同</w:t>
      </w:r>
      <w:r w:rsidR="00577C8B">
        <w:rPr>
          <w:rFonts w:hint="eastAsia"/>
        </w:rPr>
        <w:t>，</w:t>
      </w:r>
      <w:r>
        <w:rPr>
          <w:rFonts w:hint="eastAsia"/>
        </w:rPr>
        <w:t>那就决定于占卦。现在同宗继后</w:t>
      </w:r>
      <w:r w:rsidR="00577C8B">
        <w:rPr>
          <w:rFonts w:hint="eastAsia"/>
        </w:rPr>
        <w:t>，</w:t>
      </w:r>
      <w:r>
        <w:rPr>
          <w:rFonts w:hint="eastAsia"/>
        </w:rPr>
        <w:t>披图案牒</w:t>
      </w:r>
      <w:r w:rsidR="00577C8B">
        <w:rPr>
          <w:rFonts w:hint="eastAsia"/>
        </w:rPr>
        <w:t>，</w:t>
      </w:r>
      <w:r>
        <w:rPr>
          <w:rFonts w:hint="eastAsia"/>
        </w:rPr>
        <w:t>按秩序建立</w:t>
      </w:r>
      <w:r w:rsidR="00577C8B">
        <w:rPr>
          <w:rFonts w:hint="eastAsia"/>
        </w:rPr>
        <w:t>，</w:t>
      </w:r>
      <w:r>
        <w:rPr>
          <w:rFonts w:hint="eastAsia"/>
        </w:rPr>
        <w:t>有什么功劳</w:t>
      </w:r>
      <w:r>
        <w:rPr>
          <w:rFonts w:hint="eastAsia"/>
        </w:rPr>
        <w:t>?</w:t>
      </w:r>
      <w:r>
        <w:rPr>
          <w:rFonts w:hint="eastAsia"/>
        </w:rPr>
        <w:t>难道可以叨天功以为己力吗</w:t>
      </w:r>
      <w:r>
        <w:rPr>
          <w:rFonts w:hint="eastAsia"/>
        </w:rPr>
        <w:t>?</w:t>
      </w:r>
      <w:r>
        <w:rPr>
          <w:rFonts w:hint="eastAsia"/>
        </w:rPr>
        <w:t>应当辞去大赏</w:t>
      </w:r>
      <w:r w:rsidR="00577C8B">
        <w:rPr>
          <w:rFonts w:hint="eastAsia"/>
        </w:rPr>
        <w:t>，</w:t>
      </w:r>
      <w:r>
        <w:rPr>
          <w:rFonts w:hint="eastAsia"/>
        </w:rPr>
        <w:t>保全名声。又近来世祚不强</w:t>
      </w:r>
      <w:r w:rsidR="00577C8B">
        <w:rPr>
          <w:rFonts w:hint="eastAsia"/>
        </w:rPr>
        <w:t>，</w:t>
      </w:r>
      <w:r>
        <w:rPr>
          <w:rFonts w:hint="eastAsia"/>
        </w:rPr>
        <w:t>还向外求嗣</w:t>
      </w:r>
      <w:r w:rsidR="00577C8B">
        <w:rPr>
          <w:rFonts w:hint="eastAsia"/>
        </w:rPr>
        <w:t>，</w:t>
      </w:r>
      <w:r>
        <w:rPr>
          <w:rFonts w:hint="eastAsia"/>
        </w:rPr>
        <w:t>可以说是危险了。而四方不安宁</w:t>
      </w:r>
      <w:r w:rsidR="00577C8B">
        <w:rPr>
          <w:rFonts w:hint="eastAsia"/>
        </w:rPr>
        <w:t>，</w:t>
      </w:r>
      <w:r>
        <w:rPr>
          <w:rFonts w:hint="eastAsia"/>
        </w:rPr>
        <w:t>盗贼乘机而起</w:t>
      </w:r>
      <w:r w:rsidR="00577C8B">
        <w:rPr>
          <w:rFonts w:hint="eastAsia"/>
        </w:rPr>
        <w:t>，</w:t>
      </w:r>
      <w:r>
        <w:rPr>
          <w:rFonts w:hint="eastAsia"/>
        </w:rPr>
        <w:t>恒岳、勃碣、盗贼特别多</w:t>
      </w:r>
      <w:r w:rsidR="00577C8B">
        <w:rPr>
          <w:rFonts w:hint="eastAsia"/>
        </w:rPr>
        <w:t>，</w:t>
      </w:r>
      <w:r>
        <w:rPr>
          <w:rFonts w:hint="eastAsia"/>
        </w:rPr>
        <w:t>可能要发生楚人威胁子比</w:t>
      </w:r>
      <w:r w:rsidR="00577C8B">
        <w:rPr>
          <w:rFonts w:hint="eastAsia"/>
        </w:rPr>
        <w:t>，</w:t>
      </w:r>
      <w:r>
        <w:rPr>
          <w:rFonts w:hint="eastAsia"/>
        </w:rPr>
        <w:t>周卿尹士立王子朝夺王子猛位的变乱。应当依照古礼</w:t>
      </w:r>
      <w:r w:rsidR="00577C8B">
        <w:rPr>
          <w:rFonts w:hint="eastAsia"/>
        </w:rPr>
        <w:t>，</w:t>
      </w:r>
      <w:r>
        <w:rPr>
          <w:rFonts w:hint="eastAsia"/>
        </w:rPr>
        <w:t>安置诸子的官位</w:t>
      </w:r>
      <w:r w:rsidR="00577C8B">
        <w:rPr>
          <w:rFonts w:hint="eastAsia"/>
        </w:rPr>
        <w:t>，</w:t>
      </w:r>
      <w:r>
        <w:rPr>
          <w:rFonts w:hint="eastAsia"/>
        </w:rPr>
        <w:t>征召王侯的爱子</w:t>
      </w:r>
      <w:r w:rsidR="00577C8B">
        <w:rPr>
          <w:rFonts w:hint="eastAsia"/>
        </w:rPr>
        <w:t>，</w:t>
      </w:r>
      <w:r>
        <w:rPr>
          <w:rFonts w:hint="eastAsia"/>
        </w:rPr>
        <w:t>宗室的贤才</w:t>
      </w:r>
      <w:r w:rsidR="00577C8B">
        <w:rPr>
          <w:rFonts w:hint="eastAsia"/>
        </w:rPr>
        <w:t>，</w:t>
      </w:r>
      <w:r>
        <w:rPr>
          <w:rFonts w:hint="eastAsia"/>
        </w:rPr>
        <w:t>在外推崇训道大义</w:t>
      </w:r>
      <w:r w:rsidR="00577C8B">
        <w:rPr>
          <w:rFonts w:hint="eastAsia"/>
        </w:rPr>
        <w:t>，</w:t>
      </w:r>
      <w:r>
        <w:rPr>
          <w:rFonts w:hint="eastAsia"/>
        </w:rPr>
        <w:t>在内止息贪求权利的思想</w:t>
      </w:r>
      <w:r w:rsidR="00577C8B">
        <w:rPr>
          <w:rFonts w:hint="eastAsia"/>
        </w:rPr>
        <w:t>，</w:t>
      </w:r>
      <w:r>
        <w:rPr>
          <w:rFonts w:hint="eastAsia"/>
        </w:rPr>
        <w:t>挑选贤能之士</w:t>
      </w:r>
      <w:r w:rsidR="00577C8B">
        <w:rPr>
          <w:rFonts w:hint="eastAsia"/>
        </w:rPr>
        <w:t>，</w:t>
      </w:r>
      <w:r>
        <w:rPr>
          <w:rFonts w:hint="eastAsia"/>
        </w:rPr>
        <w:t>随时任用封爵</w:t>
      </w:r>
      <w:r w:rsidR="00577C8B">
        <w:rPr>
          <w:rFonts w:hint="eastAsia"/>
        </w:rPr>
        <w:t>，</w:t>
      </w:r>
      <w:r>
        <w:rPr>
          <w:rFonts w:hint="eastAsia"/>
        </w:rPr>
        <w:t>这是强干弱枝的办法啊。”窦武都不能用。</w:t>
      </w:r>
    </w:p>
    <w:p w:rsidR="00DC509D" w:rsidRDefault="00DC509D" w:rsidP="00DC509D">
      <w:r>
        <w:rPr>
          <w:rFonts w:hint="eastAsia"/>
        </w:rPr>
        <w:t>州郡多次召命</w:t>
      </w:r>
      <w:r w:rsidR="00577C8B">
        <w:rPr>
          <w:rFonts w:hint="eastAsia"/>
        </w:rPr>
        <w:t>，</w:t>
      </w:r>
      <w:r>
        <w:rPr>
          <w:rFonts w:hint="eastAsia"/>
        </w:rPr>
        <w:t>卢植都不就。建宁中</w:t>
      </w:r>
      <w:r w:rsidR="00577C8B">
        <w:rPr>
          <w:rFonts w:hint="eastAsia"/>
        </w:rPr>
        <w:t>，</w:t>
      </w:r>
      <w:r>
        <w:rPr>
          <w:rFonts w:hint="eastAsia"/>
        </w:rPr>
        <w:t>征召为博士</w:t>
      </w:r>
      <w:r w:rsidR="00577C8B">
        <w:rPr>
          <w:rFonts w:hint="eastAsia"/>
        </w:rPr>
        <w:t>，</w:t>
      </w:r>
      <w:r>
        <w:rPr>
          <w:rFonts w:hint="eastAsia"/>
        </w:rPr>
        <w:t>才开始出来做官。</w:t>
      </w:r>
    </w:p>
    <w:p w:rsidR="00DC509D" w:rsidRDefault="00DC509D" w:rsidP="00DC509D">
      <w:r>
        <w:rPr>
          <w:rFonts w:hint="eastAsia"/>
        </w:rPr>
        <w:t>熹平四年</w:t>
      </w:r>
      <w:r>
        <w:rPr>
          <w:rFonts w:hint="eastAsia"/>
        </w:rPr>
        <w:t>(175)</w:t>
      </w:r>
      <w:r w:rsidR="00577C8B">
        <w:rPr>
          <w:rFonts w:hint="eastAsia"/>
        </w:rPr>
        <w:t>，</w:t>
      </w:r>
      <w:r>
        <w:rPr>
          <w:rFonts w:hint="eastAsia"/>
        </w:rPr>
        <w:t>九江蛮反叛</w:t>
      </w:r>
      <w:r w:rsidR="00577C8B">
        <w:rPr>
          <w:rFonts w:hint="eastAsia"/>
        </w:rPr>
        <w:t>，</w:t>
      </w:r>
      <w:r>
        <w:rPr>
          <w:rFonts w:hint="eastAsia"/>
        </w:rPr>
        <w:t>四府选举卢植才兼文武</w:t>
      </w:r>
      <w:r w:rsidR="00577C8B">
        <w:rPr>
          <w:rFonts w:hint="eastAsia"/>
        </w:rPr>
        <w:t>，</w:t>
      </w:r>
      <w:r>
        <w:rPr>
          <w:rFonts w:hint="eastAsia"/>
        </w:rPr>
        <w:t>任为九江太守。蛮寇老老实实归服。因病辞官。作《尚书章句》、《三体解诂》。这时设立太学《石经》</w:t>
      </w:r>
      <w:r w:rsidR="00577C8B">
        <w:rPr>
          <w:rFonts w:hint="eastAsia"/>
        </w:rPr>
        <w:t>，</w:t>
      </w:r>
      <w:r>
        <w:rPr>
          <w:rFonts w:hint="eastAsia"/>
        </w:rPr>
        <w:t>以校正《五经》文字</w:t>
      </w:r>
      <w:r w:rsidR="00577C8B">
        <w:rPr>
          <w:rFonts w:hint="eastAsia"/>
        </w:rPr>
        <w:t>，</w:t>
      </w:r>
      <w:r>
        <w:rPr>
          <w:rFonts w:hint="eastAsia"/>
        </w:rPr>
        <w:t>卢植于是上书说“</w:t>
      </w:r>
      <w:r w:rsidR="00577C8B">
        <w:rPr>
          <w:rFonts w:hint="eastAsia"/>
        </w:rPr>
        <w:t>：</w:t>
      </w:r>
      <w:r>
        <w:rPr>
          <w:rFonts w:hint="eastAsia"/>
        </w:rPr>
        <w:t>我年少时从通儒先南郡太守马融学古学</w:t>
      </w:r>
      <w:r w:rsidR="00577C8B">
        <w:rPr>
          <w:rFonts w:hint="eastAsia"/>
        </w:rPr>
        <w:t>，</w:t>
      </w:r>
      <w:r>
        <w:rPr>
          <w:rFonts w:hint="eastAsia"/>
        </w:rPr>
        <w:t>稍微知道现在的《礼记》重复杂乱的地方不少。我以前认为《周礼》诸经论义乖僻</w:t>
      </w:r>
      <w:r w:rsidR="00577C8B">
        <w:rPr>
          <w:rFonts w:hint="eastAsia"/>
        </w:rPr>
        <w:t>，</w:t>
      </w:r>
      <w:r>
        <w:rPr>
          <w:rFonts w:hint="eastAsia"/>
        </w:rPr>
        <w:t>贸然为之作注解</w:t>
      </w:r>
      <w:r w:rsidR="00577C8B">
        <w:rPr>
          <w:rFonts w:hint="eastAsia"/>
        </w:rPr>
        <w:t>，</w:t>
      </w:r>
      <w:r>
        <w:rPr>
          <w:rFonts w:hint="eastAsia"/>
        </w:rPr>
        <w:t>家贫无法缮写</w:t>
      </w:r>
      <w:r w:rsidR="00577C8B">
        <w:rPr>
          <w:rFonts w:hint="eastAsia"/>
        </w:rPr>
        <w:t>，</w:t>
      </w:r>
      <w:r>
        <w:rPr>
          <w:rFonts w:hint="eastAsia"/>
        </w:rPr>
        <w:t>希望能偕同书生二人</w:t>
      </w:r>
      <w:r w:rsidR="00577C8B">
        <w:rPr>
          <w:rFonts w:hint="eastAsia"/>
        </w:rPr>
        <w:t>，</w:t>
      </w:r>
      <w:r>
        <w:rPr>
          <w:rFonts w:hint="eastAsia"/>
        </w:rPr>
        <w:t>同去东观</w:t>
      </w:r>
      <w:r w:rsidR="00577C8B">
        <w:rPr>
          <w:rFonts w:hint="eastAsia"/>
        </w:rPr>
        <w:t>，</w:t>
      </w:r>
      <w:r>
        <w:rPr>
          <w:rFonts w:hint="eastAsia"/>
        </w:rPr>
        <w:t>靠公家的财力与粮食</w:t>
      </w:r>
      <w:r w:rsidR="00577C8B">
        <w:rPr>
          <w:rFonts w:hint="eastAsia"/>
        </w:rPr>
        <w:t>，</w:t>
      </w:r>
      <w:r>
        <w:rPr>
          <w:rFonts w:hint="eastAsia"/>
        </w:rPr>
        <w:t>专心研究</w:t>
      </w:r>
      <w:r w:rsidR="00577C8B">
        <w:rPr>
          <w:rFonts w:hint="eastAsia"/>
        </w:rPr>
        <w:t>，</w:t>
      </w:r>
      <w:r>
        <w:rPr>
          <w:rFonts w:hint="eastAsia"/>
        </w:rPr>
        <w:t>整理《尚书》章句</w:t>
      </w:r>
      <w:r w:rsidR="00577C8B">
        <w:rPr>
          <w:rFonts w:hint="eastAsia"/>
        </w:rPr>
        <w:t>，</w:t>
      </w:r>
      <w:r>
        <w:rPr>
          <w:rFonts w:hint="eastAsia"/>
        </w:rPr>
        <w:t>考《礼记》的所失</w:t>
      </w:r>
      <w:r w:rsidR="00577C8B">
        <w:rPr>
          <w:rFonts w:hint="eastAsia"/>
        </w:rPr>
        <w:t>，</w:t>
      </w:r>
      <w:r>
        <w:rPr>
          <w:rFonts w:hint="eastAsia"/>
        </w:rPr>
        <w:t>庶几审定圣典</w:t>
      </w:r>
      <w:r w:rsidR="00577C8B">
        <w:rPr>
          <w:rFonts w:hint="eastAsia"/>
        </w:rPr>
        <w:t>，</w:t>
      </w:r>
      <w:r>
        <w:rPr>
          <w:rFonts w:hint="eastAsia"/>
        </w:rPr>
        <w:t>刊正碑文。古文科斗</w:t>
      </w:r>
      <w:r w:rsidR="00577C8B">
        <w:rPr>
          <w:rFonts w:hint="eastAsia"/>
        </w:rPr>
        <w:t>，</w:t>
      </w:r>
      <w:r>
        <w:rPr>
          <w:rFonts w:hint="eastAsia"/>
        </w:rPr>
        <w:t>接近事实</w:t>
      </w:r>
      <w:r w:rsidR="00577C8B">
        <w:rPr>
          <w:rFonts w:hint="eastAsia"/>
        </w:rPr>
        <w:t>，</w:t>
      </w:r>
      <w:r>
        <w:rPr>
          <w:rFonts w:hint="eastAsia"/>
        </w:rPr>
        <w:t>流俗压抑</w:t>
      </w:r>
      <w:r w:rsidR="00577C8B">
        <w:rPr>
          <w:rFonts w:hint="eastAsia"/>
        </w:rPr>
        <w:t>，</w:t>
      </w:r>
      <w:r>
        <w:rPr>
          <w:rFonts w:hint="eastAsia"/>
        </w:rPr>
        <w:t>降在小学。中兴以来</w:t>
      </w:r>
      <w:r w:rsidR="00577C8B">
        <w:rPr>
          <w:rFonts w:hint="eastAsia"/>
        </w:rPr>
        <w:t>，</w:t>
      </w:r>
      <w:r>
        <w:rPr>
          <w:rFonts w:hint="eastAsia"/>
        </w:rPr>
        <w:t>通儒达士如班固、贾逵、郑兴父子</w:t>
      </w:r>
      <w:r w:rsidR="00577C8B">
        <w:rPr>
          <w:rFonts w:hint="eastAsia"/>
        </w:rPr>
        <w:t>，</w:t>
      </w:r>
      <w:r>
        <w:rPr>
          <w:rFonts w:hint="eastAsia"/>
        </w:rPr>
        <w:t>都悦礼乐而敦诗书。现在《毛诗》、《左氏》、《周礼》各有传记</w:t>
      </w:r>
      <w:r w:rsidR="00577C8B">
        <w:rPr>
          <w:rFonts w:hint="eastAsia"/>
        </w:rPr>
        <w:t>，</w:t>
      </w:r>
      <w:r>
        <w:rPr>
          <w:rFonts w:hint="eastAsia"/>
        </w:rPr>
        <w:t>与《春秋》互相发明</w:t>
      </w:r>
      <w:r w:rsidR="00577C8B">
        <w:rPr>
          <w:rFonts w:hint="eastAsia"/>
        </w:rPr>
        <w:t>，</w:t>
      </w:r>
      <w:r>
        <w:rPr>
          <w:rFonts w:hint="eastAsia"/>
        </w:rPr>
        <w:t>应当置博士</w:t>
      </w:r>
      <w:r w:rsidR="00577C8B">
        <w:rPr>
          <w:rFonts w:hint="eastAsia"/>
        </w:rPr>
        <w:t>，</w:t>
      </w:r>
      <w:r>
        <w:rPr>
          <w:rFonts w:hint="eastAsia"/>
        </w:rPr>
        <w:t>为立学官</w:t>
      </w:r>
      <w:r w:rsidR="00577C8B">
        <w:rPr>
          <w:rFonts w:hint="eastAsia"/>
        </w:rPr>
        <w:t>，</w:t>
      </w:r>
      <w:r>
        <w:rPr>
          <w:rFonts w:hint="eastAsia"/>
        </w:rPr>
        <w:t>以勉后来</w:t>
      </w:r>
      <w:r w:rsidR="00577C8B">
        <w:rPr>
          <w:rFonts w:hint="eastAsia"/>
        </w:rPr>
        <w:t>，</w:t>
      </w:r>
      <w:r>
        <w:rPr>
          <w:rFonts w:hint="eastAsia"/>
        </w:rPr>
        <w:t>推广圣人的思想。”值南蛮反叛</w:t>
      </w:r>
      <w:r w:rsidR="00577C8B">
        <w:rPr>
          <w:rFonts w:hint="eastAsia"/>
        </w:rPr>
        <w:t>，</w:t>
      </w:r>
      <w:r>
        <w:rPr>
          <w:rFonts w:hint="eastAsia"/>
        </w:rPr>
        <w:t>因卢植曾经在九江对老百姓有恩信</w:t>
      </w:r>
      <w:r w:rsidR="00577C8B">
        <w:rPr>
          <w:rFonts w:hint="eastAsia"/>
        </w:rPr>
        <w:t>，</w:t>
      </w:r>
      <w:r>
        <w:rPr>
          <w:rFonts w:hint="eastAsia"/>
        </w:rPr>
        <w:t>任命他为庐江太守。卢植深明为政所应该做的事</w:t>
      </w:r>
      <w:r w:rsidR="00577C8B">
        <w:rPr>
          <w:rFonts w:hint="eastAsia"/>
        </w:rPr>
        <w:t>，</w:t>
      </w:r>
      <w:r>
        <w:rPr>
          <w:rFonts w:hint="eastAsia"/>
        </w:rPr>
        <w:t>不扰民</w:t>
      </w:r>
      <w:r w:rsidR="00577C8B">
        <w:rPr>
          <w:rFonts w:hint="eastAsia"/>
        </w:rPr>
        <w:t>，</w:t>
      </w:r>
      <w:r>
        <w:rPr>
          <w:rFonts w:hint="eastAsia"/>
        </w:rPr>
        <w:t>以清静为本</w:t>
      </w:r>
      <w:r w:rsidR="00577C8B">
        <w:rPr>
          <w:rFonts w:hint="eastAsia"/>
        </w:rPr>
        <w:t>，</w:t>
      </w:r>
      <w:r>
        <w:rPr>
          <w:rFonts w:hint="eastAsia"/>
        </w:rPr>
        <w:t>弘扬大体罢了。一年多</w:t>
      </w:r>
      <w:r w:rsidR="00577C8B">
        <w:rPr>
          <w:rFonts w:hint="eastAsia"/>
        </w:rPr>
        <w:t>，</w:t>
      </w:r>
      <w:r>
        <w:rPr>
          <w:rFonts w:hint="eastAsia"/>
        </w:rPr>
        <w:t>再征召任议郎</w:t>
      </w:r>
      <w:r w:rsidR="00577C8B">
        <w:rPr>
          <w:rFonts w:hint="eastAsia"/>
        </w:rPr>
        <w:t>，</w:t>
      </w:r>
      <w:r>
        <w:rPr>
          <w:rFonts w:hint="eastAsia"/>
        </w:rPr>
        <w:t>与谏议大夫马日石单、议郎蔡邕、杨彪、韩说等在东观</w:t>
      </w:r>
      <w:r w:rsidR="00577C8B">
        <w:rPr>
          <w:rFonts w:hint="eastAsia"/>
        </w:rPr>
        <w:t>，</w:t>
      </w:r>
      <w:r>
        <w:rPr>
          <w:rFonts w:hint="eastAsia"/>
        </w:rPr>
        <w:t>校正其中的《五经》记传</w:t>
      </w:r>
      <w:r w:rsidR="00577C8B">
        <w:rPr>
          <w:rFonts w:hint="eastAsia"/>
        </w:rPr>
        <w:t>，</w:t>
      </w:r>
      <w:r>
        <w:rPr>
          <w:rFonts w:hint="eastAsia"/>
        </w:rPr>
        <w:t>补续《汉记》。皇上认为这不是当务之急</w:t>
      </w:r>
      <w:r w:rsidR="00577C8B">
        <w:rPr>
          <w:rFonts w:hint="eastAsia"/>
        </w:rPr>
        <w:t>，</w:t>
      </w:r>
      <w:r>
        <w:rPr>
          <w:rFonts w:hint="eastAsia"/>
        </w:rPr>
        <w:t>调为侍中</w:t>
      </w:r>
      <w:r w:rsidR="00577C8B">
        <w:rPr>
          <w:rFonts w:hint="eastAsia"/>
        </w:rPr>
        <w:t>，</w:t>
      </w:r>
      <w:r>
        <w:rPr>
          <w:rFonts w:hint="eastAsia"/>
        </w:rPr>
        <w:t>升尚书。</w:t>
      </w:r>
    </w:p>
    <w:p w:rsidR="00DC509D" w:rsidRDefault="00DC509D" w:rsidP="00DC509D">
      <w:r>
        <w:rPr>
          <w:rFonts w:hint="eastAsia"/>
        </w:rPr>
        <w:t>光和元年</w:t>
      </w:r>
      <w:r>
        <w:rPr>
          <w:rFonts w:hint="eastAsia"/>
        </w:rPr>
        <w:t>(178)</w:t>
      </w:r>
      <w:r w:rsidR="00577C8B">
        <w:rPr>
          <w:rFonts w:hint="eastAsia"/>
        </w:rPr>
        <w:t>，</w:t>
      </w:r>
      <w:r>
        <w:rPr>
          <w:rFonts w:hint="eastAsia"/>
        </w:rPr>
        <w:t>发生日蚀</w:t>
      </w:r>
      <w:r w:rsidR="00577C8B">
        <w:rPr>
          <w:rFonts w:hint="eastAsia"/>
        </w:rPr>
        <w:t>，</w:t>
      </w:r>
      <w:r>
        <w:rPr>
          <w:rFonts w:hint="eastAsia"/>
        </w:rPr>
        <w:t>卢植上密奏劝谏说“</w:t>
      </w:r>
      <w:r w:rsidR="00577C8B">
        <w:rPr>
          <w:rFonts w:hint="eastAsia"/>
        </w:rPr>
        <w:t>：</w:t>
      </w:r>
      <w:r>
        <w:rPr>
          <w:rFonts w:hint="eastAsia"/>
        </w:rPr>
        <w:t>我听说《五行传》‘</w:t>
      </w:r>
      <w:r w:rsidR="00577C8B">
        <w:rPr>
          <w:rFonts w:hint="eastAsia"/>
        </w:rPr>
        <w:t>：</w:t>
      </w:r>
      <w:r>
        <w:rPr>
          <w:rFonts w:hint="eastAsia"/>
        </w:rPr>
        <w:t>日晦暗而月亮现出来</w:t>
      </w:r>
      <w:r w:rsidR="00577C8B">
        <w:rPr>
          <w:rFonts w:hint="eastAsia"/>
        </w:rPr>
        <w:t>，</w:t>
      </w:r>
      <w:r>
        <w:rPr>
          <w:rFonts w:hint="eastAsia"/>
        </w:rPr>
        <w:t>是月行速在日前</w:t>
      </w:r>
      <w:r w:rsidR="00577C8B">
        <w:rPr>
          <w:rFonts w:hint="eastAsia"/>
        </w:rPr>
        <w:t>，</w:t>
      </w:r>
      <w:r>
        <w:rPr>
          <w:rFonts w:hint="eastAsia"/>
        </w:rPr>
        <w:t>叫做月兆。这是君舒缓则臣下骄慢的反映。’就是说君政舒缓</w:t>
      </w:r>
      <w:r w:rsidR="00577C8B">
        <w:rPr>
          <w:rFonts w:hint="eastAsia"/>
        </w:rPr>
        <w:t>，</w:t>
      </w:r>
      <w:r>
        <w:rPr>
          <w:rFonts w:hint="eastAsia"/>
        </w:rPr>
        <w:t>所以日食色暗。《春秋传》曰‘天子避正寝’</w:t>
      </w:r>
      <w:r w:rsidR="00577C8B">
        <w:rPr>
          <w:rFonts w:hint="eastAsia"/>
        </w:rPr>
        <w:t>，</w:t>
      </w:r>
      <w:r>
        <w:rPr>
          <w:rFonts w:hint="eastAsia"/>
        </w:rPr>
        <w:t>是说回避一下日食的时间。日食只一会儿就过去了</w:t>
      </w:r>
      <w:r w:rsidR="00577C8B">
        <w:rPr>
          <w:rFonts w:hint="eastAsia"/>
        </w:rPr>
        <w:t>，</w:t>
      </w:r>
      <w:r>
        <w:rPr>
          <w:rFonts w:hint="eastAsia"/>
        </w:rPr>
        <w:t>近来日食自巳时过午时</w:t>
      </w:r>
      <w:r w:rsidR="00577C8B">
        <w:rPr>
          <w:rFonts w:hint="eastAsia"/>
        </w:rPr>
        <w:t>，</w:t>
      </w:r>
      <w:r>
        <w:rPr>
          <w:rFonts w:hint="eastAsia"/>
        </w:rPr>
        <w:t>既食以后</w:t>
      </w:r>
      <w:r w:rsidR="00577C8B">
        <w:rPr>
          <w:rFonts w:hint="eastAsia"/>
        </w:rPr>
        <w:t>，</w:t>
      </w:r>
      <w:r>
        <w:rPr>
          <w:rFonts w:hint="eastAsia"/>
        </w:rPr>
        <w:t>还云雾掩蔽。近年地震</w:t>
      </w:r>
      <w:r w:rsidR="00577C8B">
        <w:rPr>
          <w:rFonts w:hint="eastAsia"/>
        </w:rPr>
        <w:t>，</w:t>
      </w:r>
      <w:r>
        <w:rPr>
          <w:rFonts w:hint="eastAsia"/>
        </w:rPr>
        <w:t>彗星孛星互见。我听说汉以火德</w:t>
      </w:r>
      <w:r w:rsidR="00577C8B">
        <w:rPr>
          <w:rFonts w:hint="eastAsia"/>
        </w:rPr>
        <w:t>，</w:t>
      </w:r>
      <w:r>
        <w:rPr>
          <w:rFonts w:hint="eastAsia"/>
        </w:rPr>
        <w:t>教化在宽明。接近女色、相信陷害忠良的话</w:t>
      </w:r>
      <w:r w:rsidR="00577C8B">
        <w:rPr>
          <w:rFonts w:hint="eastAsia"/>
        </w:rPr>
        <w:t>，</w:t>
      </w:r>
      <w:r>
        <w:rPr>
          <w:rFonts w:hint="eastAsia"/>
        </w:rPr>
        <w:t>都是应该着重反对的</w:t>
      </w:r>
      <w:r w:rsidR="00577C8B">
        <w:rPr>
          <w:rFonts w:hint="eastAsia"/>
        </w:rPr>
        <w:t>，</w:t>
      </w:r>
      <w:r>
        <w:rPr>
          <w:rFonts w:hint="eastAsia"/>
        </w:rPr>
        <w:t>因为火怕水的原因啊</w:t>
      </w:r>
      <w:r>
        <w:rPr>
          <w:rFonts w:hint="eastAsia"/>
        </w:rPr>
        <w:t>!</w:t>
      </w:r>
      <w:r>
        <w:rPr>
          <w:rFonts w:hint="eastAsia"/>
        </w:rPr>
        <w:t>查今年的变异</w:t>
      </w:r>
      <w:r w:rsidR="00577C8B">
        <w:rPr>
          <w:rFonts w:hint="eastAsia"/>
        </w:rPr>
        <w:t>，</w:t>
      </w:r>
      <w:r>
        <w:rPr>
          <w:rFonts w:hint="eastAsia"/>
        </w:rPr>
        <w:t>都是阳失其道</w:t>
      </w:r>
      <w:r w:rsidR="00577C8B">
        <w:rPr>
          <w:rFonts w:hint="eastAsia"/>
        </w:rPr>
        <w:t>，</w:t>
      </w:r>
      <w:r>
        <w:rPr>
          <w:rFonts w:hint="eastAsia"/>
        </w:rPr>
        <w:t>被阴侵扰</w:t>
      </w:r>
      <w:r w:rsidR="00577C8B">
        <w:rPr>
          <w:rFonts w:hint="eastAsia"/>
        </w:rPr>
        <w:t>，</w:t>
      </w:r>
      <w:r>
        <w:rPr>
          <w:rFonts w:hint="eastAsia"/>
        </w:rPr>
        <w:t>消除御防灾凶</w:t>
      </w:r>
      <w:r w:rsidR="00577C8B">
        <w:rPr>
          <w:rFonts w:hint="eastAsia"/>
        </w:rPr>
        <w:t>，</w:t>
      </w:r>
      <w:r>
        <w:rPr>
          <w:rFonts w:hint="eastAsia"/>
        </w:rPr>
        <w:t>应当有办法啊。谨略陈八事</w:t>
      </w:r>
      <w:r w:rsidR="00577C8B">
        <w:rPr>
          <w:rFonts w:hint="eastAsia"/>
        </w:rPr>
        <w:t>：</w:t>
      </w:r>
      <w:r>
        <w:rPr>
          <w:rFonts w:hint="eastAsia"/>
        </w:rPr>
        <w:t>一用良</w:t>
      </w:r>
      <w:r w:rsidR="00577C8B">
        <w:rPr>
          <w:rFonts w:hint="eastAsia"/>
        </w:rPr>
        <w:t>，</w:t>
      </w:r>
      <w:r>
        <w:rPr>
          <w:rFonts w:hint="eastAsia"/>
        </w:rPr>
        <w:t>二原禁</w:t>
      </w:r>
      <w:r w:rsidR="00577C8B">
        <w:rPr>
          <w:rFonts w:hint="eastAsia"/>
        </w:rPr>
        <w:t>，</w:t>
      </w:r>
      <w:r>
        <w:rPr>
          <w:rFonts w:hint="eastAsia"/>
        </w:rPr>
        <w:t>三御疠</w:t>
      </w:r>
      <w:r w:rsidR="00577C8B">
        <w:rPr>
          <w:rFonts w:hint="eastAsia"/>
        </w:rPr>
        <w:t>，</w:t>
      </w:r>
      <w:r>
        <w:rPr>
          <w:rFonts w:hint="eastAsia"/>
        </w:rPr>
        <w:t>四备寇</w:t>
      </w:r>
      <w:r w:rsidR="00577C8B">
        <w:rPr>
          <w:rFonts w:hint="eastAsia"/>
        </w:rPr>
        <w:t>，</w:t>
      </w:r>
      <w:r>
        <w:rPr>
          <w:rFonts w:hint="eastAsia"/>
        </w:rPr>
        <w:t>五修礼</w:t>
      </w:r>
      <w:r w:rsidR="00577C8B">
        <w:rPr>
          <w:rFonts w:hint="eastAsia"/>
        </w:rPr>
        <w:t>，</w:t>
      </w:r>
      <w:r>
        <w:rPr>
          <w:rFonts w:hint="eastAsia"/>
        </w:rPr>
        <w:t>六遵尧</w:t>
      </w:r>
      <w:r w:rsidR="00577C8B">
        <w:rPr>
          <w:rFonts w:hint="eastAsia"/>
        </w:rPr>
        <w:t>，</w:t>
      </w:r>
      <w:r>
        <w:rPr>
          <w:rFonts w:hint="eastAsia"/>
        </w:rPr>
        <w:t>七御下</w:t>
      </w:r>
      <w:r w:rsidR="00577C8B">
        <w:rPr>
          <w:rFonts w:hint="eastAsia"/>
        </w:rPr>
        <w:t>，</w:t>
      </w:r>
      <w:r>
        <w:rPr>
          <w:rFonts w:hint="eastAsia"/>
        </w:rPr>
        <w:t>八散利。用良</w:t>
      </w:r>
      <w:r w:rsidR="00577C8B">
        <w:rPr>
          <w:rFonts w:hint="eastAsia"/>
        </w:rPr>
        <w:t>，</w:t>
      </w:r>
      <w:r>
        <w:rPr>
          <w:rFonts w:hint="eastAsia"/>
        </w:rPr>
        <w:t>应当使州郡严格挑选贤良之士</w:t>
      </w:r>
      <w:r w:rsidR="00577C8B">
        <w:rPr>
          <w:rFonts w:hint="eastAsia"/>
        </w:rPr>
        <w:t>，</w:t>
      </w:r>
      <w:r>
        <w:rPr>
          <w:rFonts w:hint="eastAsia"/>
        </w:rPr>
        <w:t>按才任用</w:t>
      </w:r>
      <w:r w:rsidR="00577C8B">
        <w:rPr>
          <w:rFonts w:hint="eastAsia"/>
        </w:rPr>
        <w:t>，</w:t>
      </w:r>
      <w:r>
        <w:rPr>
          <w:rFonts w:hint="eastAsia"/>
        </w:rPr>
        <w:t>责任选举。原禁</w:t>
      </w:r>
      <w:r w:rsidR="00577C8B">
        <w:rPr>
          <w:rFonts w:hint="eastAsia"/>
        </w:rPr>
        <w:t>，</w:t>
      </w:r>
      <w:r>
        <w:rPr>
          <w:rFonts w:hint="eastAsia"/>
        </w:rPr>
        <w:t>所有党锢</w:t>
      </w:r>
      <w:r w:rsidR="00577C8B">
        <w:rPr>
          <w:rFonts w:hint="eastAsia"/>
        </w:rPr>
        <w:t>，</w:t>
      </w:r>
      <w:r>
        <w:rPr>
          <w:rFonts w:hint="eastAsia"/>
        </w:rPr>
        <w:t>绝大多数是没有罪的</w:t>
      </w:r>
      <w:r w:rsidR="00577C8B">
        <w:rPr>
          <w:rFonts w:hint="eastAsia"/>
        </w:rPr>
        <w:t>，</w:t>
      </w:r>
      <w:r>
        <w:rPr>
          <w:rFonts w:hint="eastAsia"/>
        </w:rPr>
        <w:t>可以赦免宽恕</w:t>
      </w:r>
      <w:r w:rsidR="00577C8B">
        <w:rPr>
          <w:rFonts w:hint="eastAsia"/>
        </w:rPr>
        <w:t>，</w:t>
      </w:r>
      <w:r>
        <w:rPr>
          <w:rFonts w:hint="eastAsia"/>
        </w:rPr>
        <w:t>平反冤假错案。御疠</w:t>
      </w:r>
      <w:r w:rsidR="00577C8B">
        <w:rPr>
          <w:rFonts w:hint="eastAsia"/>
        </w:rPr>
        <w:t>，</w:t>
      </w:r>
      <w:r>
        <w:rPr>
          <w:rFonts w:hint="eastAsia"/>
        </w:rPr>
        <w:t>宋后因王甫、程阿陷害</w:t>
      </w:r>
      <w:r w:rsidR="00577C8B">
        <w:rPr>
          <w:rFonts w:hint="eastAsia"/>
        </w:rPr>
        <w:t>，</w:t>
      </w:r>
      <w:r>
        <w:rPr>
          <w:rFonts w:hint="eastAsia"/>
        </w:rPr>
        <w:t>忧愤而死</w:t>
      </w:r>
      <w:r w:rsidR="00577C8B">
        <w:rPr>
          <w:rFonts w:hint="eastAsia"/>
        </w:rPr>
        <w:t>，</w:t>
      </w:r>
      <w:r>
        <w:rPr>
          <w:rFonts w:hint="eastAsia"/>
        </w:rPr>
        <w:t>他的父亲兄弟都以无罪被诛死</w:t>
      </w:r>
      <w:r w:rsidR="00577C8B">
        <w:rPr>
          <w:rFonts w:hint="eastAsia"/>
        </w:rPr>
        <w:t>，</w:t>
      </w:r>
      <w:r>
        <w:rPr>
          <w:rFonts w:hint="eastAsia"/>
        </w:rPr>
        <w:t>尸体抛弃</w:t>
      </w:r>
      <w:r w:rsidR="00577C8B">
        <w:rPr>
          <w:rFonts w:hint="eastAsia"/>
        </w:rPr>
        <w:t>，</w:t>
      </w:r>
      <w:r>
        <w:rPr>
          <w:rFonts w:hint="eastAsia"/>
        </w:rPr>
        <w:t>不准收葬</w:t>
      </w:r>
      <w:r w:rsidR="00577C8B">
        <w:rPr>
          <w:rFonts w:hint="eastAsia"/>
        </w:rPr>
        <w:t>，</w:t>
      </w:r>
      <w:r>
        <w:rPr>
          <w:rFonts w:hint="eastAsia"/>
        </w:rPr>
        <w:t>疫疠的发生</w:t>
      </w:r>
      <w:r w:rsidR="00577C8B">
        <w:rPr>
          <w:rFonts w:hint="eastAsia"/>
        </w:rPr>
        <w:t>，</w:t>
      </w:r>
      <w:r>
        <w:rPr>
          <w:rFonts w:hint="eastAsia"/>
        </w:rPr>
        <w:t>都由于此。应当下令收拾</w:t>
      </w:r>
      <w:r w:rsidR="00577C8B">
        <w:rPr>
          <w:rFonts w:hint="eastAsia"/>
        </w:rPr>
        <w:t>，</w:t>
      </w:r>
      <w:r>
        <w:rPr>
          <w:rFonts w:hint="eastAsia"/>
        </w:rPr>
        <w:t>以安游魂。备寇</w:t>
      </w:r>
      <w:r w:rsidR="00577C8B">
        <w:rPr>
          <w:rFonts w:hint="eastAsia"/>
        </w:rPr>
        <w:t>，</w:t>
      </w:r>
      <w:r>
        <w:rPr>
          <w:rFonts w:hint="eastAsia"/>
        </w:rPr>
        <w:t>侯王之家</w:t>
      </w:r>
      <w:r w:rsidR="00577C8B">
        <w:rPr>
          <w:rFonts w:hint="eastAsia"/>
        </w:rPr>
        <w:t>，</w:t>
      </w:r>
      <w:r>
        <w:rPr>
          <w:rFonts w:hint="eastAsia"/>
        </w:rPr>
        <w:t>赋税减削</w:t>
      </w:r>
      <w:r w:rsidR="00577C8B">
        <w:rPr>
          <w:rFonts w:hint="eastAsia"/>
        </w:rPr>
        <w:t>，</w:t>
      </w:r>
      <w:r>
        <w:rPr>
          <w:rFonts w:hint="eastAsia"/>
        </w:rPr>
        <w:t>因为穷困就想为乱</w:t>
      </w:r>
      <w:r w:rsidR="00577C8B">
        <w:rPr>
          <w:rFonts w:hint="eastAsia"/>
        </w:rPr>
        <w:t>，</w:t>
      </w:r>
      <w:r>
        <w:rPr>
          <w:rFonts w:hint="eastAsia"/>
        </w:rPr>
        <w:t>一定要发生非常变故</w:t>
      </w:r>
      <w:r w:rsidR="00577C8B">
        <w:rPr>
          <w:rFonts w:hint="eastAsia"/>
        </w:rPr>
        <w:t>，</w:t>
      </w:r>
      <w:r>
        <w:rPr>
          <w:rFonts w:hint="eastAsia"/>
        </w:rPr>
        <w:t>应当使他们生活供给充足</w:t>
      </w:r>
      <w:r w:rsidR="00577C8B">
        <w:rPr>
          <w:rFonts w:hint="eastAsia"/>
        </w:rPr>
        <w:t>，</w:t>
      </w:r>
      <w:r>
        <w:rPr>
          <w:rFonts w:hint="eastAsia"/>
        </w:rPr>
        <w:t>防止祸患的发生。修礼</w:t>
      </w:r>
      <w:r w:rsidR="00577C8B">
        <w:rPr>
          <w:rFonts w:hint="eastAsia"/>
        </w:rPr>
        <w:t>，</w:t>
      </w:r>
      <w:r>
        <w:rPr>
          <w:rFonts w:hint="eastAsia"/>
        </w:rPr>
        <w:t>应当征召有道德的人</w:t>
      </w:r>
      <w:r w:rsidR="00577C8B">
        <w:rPr>
          <w:rFonts w:hint="eastAsia"/>
        </w:rPr>
        <w:t>，</w:t>
      </w:r>
      <w:r>
        <w:rPr>
          <w:rFonts w:hint="eastAsia"/>
        </w:rPr>
        <w:lastRenderedPageBreak/>
        <w:t>如郑玄一流</w:t>
      </w:r>
      <w:r w:rsidR="00577C8B">
        <w:rPr>
          <w:rFonts w:hint="eastAsia"/>
        </w:rPr>
        <w:t>，</w:t>
      </w:r>
      <w:r>
        <w:rPr>
          <w:rFonts w:hint="eastAsia"/>
        </w:rPr>
        <w:t>讲述《洪范》天地的大法</w:t>
      </w:r>
      <w:r w:rsidR="00577C8B">
        <w:rPr>
          <w:rFonts w:hint="eastAsia"/>
        </w:rPr>
        <w:t>，</w:t>
      </w:r>
      <w:r>
        <w:rPr>
          <w:rFonts w:hint="eastAsia"/>
        </w:rPr>
        <w:t>排除收服灾咎。遵尧</w:t>
      </w:r>
      <w:r w:rsidR="00577C8B">
        <w:rPr>
          <w:rFonts w:hint="eastAsia"/>
        </w:rPr>
        <w:t>，</w:t>
      </w:r>
      <w:r>
        <w:rPr>
          <w:rFonts w:hint="eastAsia"/>
        </w:rPr>
        <w:t>现在郡守刺史</w:t>
      </w:r>
      <w:r w:rsidR="00577C8B">
        <w:rPr>
          <w:rFonts w:hint="eastAsia"/>
        </w:rPr>
        <w:t>，</w:t>
      </w:r>
      <w:r>
        <w:rPr>
          <w:rFonts w:hint="eastAsia"/>
        </w:rPr>
        <w:t>一月调动几次</w:t>
      </w:r>
      <w:r w:rsidR="00577C8B">
        <w:rPr>
          <w:rFonts w:hint="eastAsia"/>
        </w:rPr>
        <w:t>，</w:t>
      </w:r>
      <w:r>
        <w:rPr>
          <w:rFonts w:hint="eastAsia"/>
        </w:rPr>
        <w:t>应当按照考绩</w:t>
      </w:r>
      <w:r w:rsidR="00577C8B">
        <w:rPr>
          <w:rFonts w:hint="eastAsia"/>
        </w:rPr>
        <w:t>，</w:t>
      </w:r>
      <w:r>
        <w:rPr>
          <w:rFonts w:hint="eastAsia"/>
        </w:rPr>
        <w:t>升进其明者</w:t>
      </w:r>
      <w:r w:rsidR="00577C8B">
        <w:rPr>
          <w:rFonts w:hint="eastAsia"/>
        </w:rPr>
        <w:t>，</w:t>
      </w:r>
      <w:r>
        <w:rPr>
          <w:rFonts w:hint="eastAsia"/>
        </w:rPr>
        <w:t>黜退其幽者</w:t>
      </w:r>
      <w:r w:rsidR="00577C8B">
        <w:rPr>
          <w:rFonts w:hint="eastAsia"/>
        </w:rPr>
        <w:t>，</w:t>
      </w:r>
      <w:r>
        <w:rPr>
          <w:rFonts w:hint="eastAsia"/>
        </w:rPr>
        <w:t>以分别其能者不能者</w:t>
      </w:r>
      <w:r w:rsidR="00577C8B">
        <w:rPr>
          <w:rFonts w:hint="eastAsia"/>
        </w:rPr>
        <w:t>，</w:t>
      </w:r>
      <w:r>
        <w:rPr>
          <w:rFonts w:hint="eastAsia"/>
        </w:rPr>
        <w:t>即使不能九年考功</w:t>
      </w:r>
      <w:r w:rsidR="00577C8B">
        <w:rPr>
          <w:rFonts w:hint="eastAsia"/>
        </w:rPr>
        <w:t>，</w:t>
      </w:r>
      <w:r>
        <w:rPr>
          <w:rFonts w:hint="eastAsia"/>
        </w:rPr>
        <w:t>三岁考绩也行。御下</w:t>
      </w:r>
      <w:r w:rsidR="00577C8B">
        <w:rPr>
          <w:rFonts w:hint="eastAsia"/>
        </w:rPr>
        <w:t>，</w:t>
      </w:r>
      <w:r>
        <w:rPr>
          <w:rFonts w:hint="eastAsia"/>
        </w:rPr>
        <w:t>请客送礼</w:t>
      </w:r>
      <w:r w:rsidR="00577C8B">
        <w:rPr>
          <w:rFonts w:hint="eastAsia"/>
        </w:rPr>
        <w:t>，</w:t>
      </w:r>
      <w:r>
        <w:rPr>
          <w:rFonts w:hint="eastAsia"/>
        </w:rPr>
        <w:t>拉人情</w:t>
      </w:r>
      <w:r w:rsidR="00577C8B">
        <w:rPr>
          <w:rFonts w:hint="eastAsia"/>
        </w:rPr>
        <w:t>，</w:t>
      </w:r>
      <w:r>
        <w:rPr>
          <w:rFonts w:hint="eastAsia"/>
        </w:rPr>
        <w:t>搞关系</w:t>
      </w:r>
      <w:r w:rsidR="00577C8B">
        <w:rPr>
          <w:rFonts w:hint="eastAsia"/>
        </w:rPr>
        <w:t>，</w:t>
      </w:r>
      <w:r>
        <w:rPr>
          <w:rFonts w:hint="eastAsia"/>
        </w:rPr>
        <w:t>一律禁绝</w:t>
      </w:r>
      <w:r w:rsidR="00577C8B">
        <w:rPr>
          <w:rFonts w:hint="eastAsia"/>
        </w:rPr>
        <w:t>，</w:t>
      </w:r>
      <w:r>
        <w:rPr>
          <w:rFonts w:hint="eastAsia"/>
        </w:rPr>
        <w:t>推贤举能的事</w:t>
      </w:r>
      <w:r w:rsidR="00577C8B">
        <w:rPr>
          <w:rFonts w:hint="eastAsia"/>
        </w:rPr>
        <w:t>，</w:t>
      </w:r>
      <w:r>
        <w:rPr>
          <w:rFonts w:hint="eastAsia"/>
        </w:rPr>
        <w:t>责成主管部门办好。散利</w:t>
      </w:r>
      <w:r w:rsidR="00577C8B">
        <w:rPr>
          <w:rFonts w:hint="eastAsia"/>
        </w:rPr>
        <w:t>，</w:t>
      </w:r>
      <w:r>
        <w:rPr>
          <w:rFonts w:hint="eastAsia"/>
        </w:rPr>
        <w:t>作天子的</w:t>
      </w:r>
      <w:r w:rsidR="00577C8B">
        <w:rPr>
          <w:rFonts w:hint="eastAsia"/>
        </w:rPr>
        <w:t>，</w:t>
      </w:r>
      <w:r>
        <w:rPr>
          <w:rFonts w:hint="eastAsia"/>
        </w:rPr>
        <w:t>按理不应有私人积蓄</w:t>
      </w:r>
      <w:r w:rsidR="00577C8B">
        <w:rPr>
          <w:rFonts w:hint="eastAsia"/>
        </w:rPr>
        <w:t>，</w:t>
      </w:r>
      <w:r>
        <w:rPr>
          <w:rFonts w:hint="eastAsia"/>
        </w:rPr>
        <w:t>应当弘扬大事</w:t>
      </w:r>
      <w:r w:rsidR="00577C8B">
        <w:rPr>
          <w:rFonts w:hint="eastAsia"/>
        </w:rPr>
        <w:t>，</w:t>
      </w:r>
      <w:r>
        <w:rPr>
          <w:rFonts w:hint="eastAsia"/>
        </w:rPr>
        <w:t>除去细微末节。”皇帝没有采纳。</w:t>
      </w:r>
    </w:p>
    <w:p w:rsidR="00DC509D" w:rsidRDefault="00DC509D" w:rsidP="00DC509D">
      <w:r>
        <w:rPr>
          <w:rFonts w:hint="eastAsia"/>
        </w:rPr>
        <w:t>中平元年</w:t>
      </w:r>
      <w:r>
        <w:rPr>
          <w:rFonts w:hint="eastAsia"/>
        </w:rPr>
        <w:t>(184)</w:t>
      </w:r>
      <w:r w:rsidR="00577C8B">
        <w:rPr>
          <w:rFonts w:hint="eastAsia"/>
        </w:rPr>
        <w:t>，</w:t>
      </w:r>
      <w:r>
        <w:rPr>
          <w:rFonts w:hint="eastAsia"/>
        </w:rPr>
        <w:t>黄巾贼起</w:t>
      </w:r>
      <w:r w:rsidR="00577C8B">
        <w:rPr>
          <w:rFonts w:hint="eastAsia"/>
        </w:rPr>
        <w:t>，</w:t>
      </w:r>
      <w:r>
        <w:rPr>
          <w:rFonts w:hint="eastAsia"/>
        </w:rPr>
        <w:t>四府推举卢植任为北中郎将</w:t>
      </w:r>
      <w:r w:rsidR="00577C8B">
        <w:rPr>
          <w:rFonts w:hint="eastAsia"/>
        </w:rPr>
        <w:t>，</w:t>
      </w:r>
      <w:r>
        <w:rPr>
          <w:rFonts w:hint="eastAsia"/>
        </w:rPr>
        <w:t>持朝廷节</w:t>
      </w:r>
      <w:r w:rsidR="00577C8B">
        <w:rPr>
          <w:rFonts w:hint="eastAsia"/>
        </w:rPr>
        <w:t>，</w:t>
      </w:r>
      <w:r>
        <w:rPr>
          <w:rFonts w:hint="eastAsia"/>
        </w:rPr>
        <w:t>护乌桓中郎将宗员为副</w:t>
      </w:r>
      <w:r w:rsidR="00577C8B">
        <w:rPr>
          <w:rFonts w:hint="eastAsia"/>
        </w:rPr>
        <w:t>，</w:t>
      </w:r>
      <w:r>
        <w:rPr>
          <w:rFonts w:hint="eastAsia"/>
        </w:rPr>
        <w:t>率领北军五校士</w:t>
      </w:r>
      <w:r w:rsidR="00577C8B">
        <w:rPr>
          <w:rFonts w:hint="eastAsia"/>
        </w:rPr>
        <w:t>，</w:t>
      </w:r>
      <w:r>
        <w:rPr>
          <w:rFonts w:hint="eastAsia"/>
        </w:rPr>
        <w:t>调天下诸郡兵征讨黄巾。连续几个战役</w:t>
      </w:r>
      <w:r w:rsidR="00577C8B">
        <w:rPr>
          <w:rFonts w:hint="eastAsia"/>
        </w:rPr>
        <w:t>，</w:t>
      </w:r>
      <w:r>
        <w:rPr>
          <w:rFonts w:hint="eastAsia"/>
        </w:rPr>
        <w:t>把贼帅张角打败</w:t>
      </w:r>
      <w:r w:rsidR="00577C8B">
        <w:rPr>
          <w:rFonts w:hint="eastAsia"/>
        </w:rPr>
        <w:t>，</w:t>
      </w:r>
      <w:r>
        <w:rPr>
          <w:rFonts w:hint="eastAsia"/>
        </w:rPr>
        <w:t>斩获万余人。张角等逃到广宗</w:t>
      </w:r>
      <w:r w:rsidR="00577C8B">
        <w:rPr>
          <w:rFonts w:hint="eastAsia"/>
        </w:rPr>
        <w:t>，</w:t>
      </w:r>
      <w:r>
        <w:rPr>
          <w:rFonts w:hint="eastAsia"/>
        </w:rPr>
        <w:t>卢植筑围凿壕沟</w:t>
      </w:r>
      <w:r w:rsidR="00577C8B">
        <w:rPr>
          <w:rFonts w:hint="eastAsia"/>
        </w:rPr>
        <w:t>，</w:t>
      </w:r>
      <w:r>
        <w:rPr>
          <w:rFonts w:hint="eastAsia"/>
        </w:rPr>
        <w:t>造作云梯</w:t>
      </w:r>
      <w:r w:rsidR="00577C8B">
        <w:rPr>
          <w:rFonts w:hint="eastAsia"/>
        </w:rPr>
        <w:t>，</w:t>
      </w:r>
      <w:r>
        <w:rPr>
          <w:rFonts w:hint="eastAsia"/>
        </w:rPr>
        <w:t>广宗城快攻破了</w:t>
      </w:r>
      <w:r w:rsidR="00577C8B">
        <w:rPr>
          <w:rFonts w:hint="eastAsia"/>
        </w:rPr>
        <w:t>，</w:t>
      </w:r>
      <w:r>
        <w:rPr>
          <w:rFonts w:hint="eastAsia"/>
        </w:rPr>
        <w:t>皇帝派小黄门左丰到军队里观看贼的形势</w:t>
      </w:r>
      <w:r w:rsidR="00577C8B">
        <w:rPr>
          <w:rFonts w:hint="eastAsia"/>
        </w:rPr>
        <w:t>，</w:t>
      </w:r>
      <w:r>
        <w:rPr>
          <w:rFonts w:hint="eastAsia"/>
        </w:rPr>
        <w:t>有人劝卢植给左丰送钱物</w:t>
      </w:r>
      <w:r w:rsidR="00577C8B">
        <w:rPr>
          <w:rFonts w:hint="eastAsia"/>
        </w:rPr>
        <w:t>，</w:t>
      </w:r>
      <w:r>
        <w:rPr>
          <w:rFonts w:hint="eastAsia"/>
        </w:rPr>
        <w:t>卢植不肯。左丰回到朝廷里对皇上说“</w:t>
      </w:r>
      <w:r w:rsidR="00577C8B">
        <w:rPr>
          <w:rFonts w:hint="eastAsia"/>
        </w:rPr>
        <w:t>：</w:t>
      </w:r>
      <w:r>
        <w:rPr>
          <w:rFonts w:hint="eastAsia"/>
        </w:rPr>
        <w:t>广宗贼好破呢</w:t>
      </w:r>
      <w:r w:rsidR="00577C8B">
        <w:rPr>
          <w:rFonts w:hint="eastAsia"/>
        </w:rPr>
        <w:t>，</w:t>
      </w:r>
      <w:r>
        <w:rPr>
          <w:rFonts w:hint="eastAsia"/>
        </w:rPr>
        <w:t>卢中郎坚固营垒</w:t>
      </w:r>
      <w:r w:rsidR="00577C8B">
        <w:rPr>
          <w:rFonts w:hint="eastAsia"/>
        </w:rPr>
        <w:t>，</w:t>
      </w:r>
      <w:r>
        <w:rPr>
          <w:rFonts w:hint="eastAsia"/>
        </w:rPr>
        <w:t>停止进攻</w:t>
      </w:r>
      <w:r w:rsidR="00577C8B">
        <w:rPr>
          <w:rFonts w:hint="eastAsia"/>
        </w:rPr>
        <w:t>，</w:t>
      </w:r>
      <w:r>
        <w:rPr>
          <w:rFonts w:hint="eastAsia"/>
        </w:rPr>
        <w:t>等待天诛。”皇帝听说</w:t>
      </w:r>
      <w:r w:rsidR="00577C8B">
        <w:rPr>
          <w:rFonts w:hint="eastAsia"/>
        </w:rPr>
        <w:t>，</w:t>
      </w:r>
      <w:r>
        <w:rPr>
          <w:rFonts w:hint="eastAsia"/>
        </w:rPr>
        <w:t>大怒</w:t>
      </w:r>
      <w:r w:rsidR="00577C8B">
        <w:rPr>
          <w:rFonts w:hint="eastAsia"/>
        </w:rPr>
        <w:t>，</w:t>
      </w:r>
      <w:r>
        <w:rPr>
          <w:rFonts w:hint="eastAsia"/>
        </w:rPr>
        <w:t>派囚车把卢植召回</w:t>
      </w:r>
      <w:r w:rsidR="00577C8B">
        <w:rPr>
          <w:rFonts w:hint="eastAsia"/>
        </w:rPr>
        <w:t>，</w:t>
      </w:r>
      <w:r>
        <w:rPr>
          <w:rFonts w:hint="eastAsia"/>
        </w:rPr>
        <w:t>减死罪一等。车骑将军皇甫嵩讨平黄巾贼之后</w:t>
      </w:r>
      <w:r w:rsidR="00577C8B">
        <w:rPr>
          <w:rFonts w:hint="eastAsia"/>
        </w:rPr>
        <w:t>，</w:t>
      </w:r>
      <w:r>
        <w:rPr>
          <w:rFonts w:hint="eastAsia"/>
        </w:rPr>
        <w:t>盛赞卢植指挥军队的谋略</w:t>
      </w:r>
      <w:r w:rsidR="00577C8B">
        <w:rPr>
          <w:rFonts w:hint="eastAsia"/>
        </w:rPr>
        <w:t>，</w:t>
      </w:r>
      <w:r>
        <w:rPr>
          <w:rFonts w:hint="eastAsia"/>
        </w:rPr>
        <w:t>皇甫嵩完全依靠卢植的规划计谋</w:t>
      </w:r>
      <w:r w:rsidR="00577C8B">
        <w:rPr>
          <w:rFonts w:hint="eastAsia"/>
        </w:rPr>
        <w:t>，</w:t>
      </w:r>
      <w:r>
        <w:rPr>
          <w:rFonts w:hint="eastAsia"/>
        </w:rPr>
        <w:t>因而获得成功。这年</w:t>
      </w:r>
      <w:r w:rsidR="00577C8B">
        <w:rPr>
          <w:rFonts w:hint="eastAsia"/>
        </w:rPr>
        <w:t>，</w:t>
      </w:r>
      <w:r>
        <w:rPr>
          <w:rFonts w:hint="eastAsia"/>
        </w:rPr>
        <w:t>卢植又被任为尚书。皇帝逝世</w:t>
      </w:r>
      <w:r w:rsidR="00577C8B">
        <w:rPr>
          <w:rFonts w:hint="eastAsia"/>
        </w:rPr>
        <w:t>，</w:t>
      </w:r>
      <w:r>
        <w:rPr>
          <w:rFonts w:hint="eastAsia"/>
        </w:rPr>
        <w:t>大将军何进谋划诛杀宦官</w:t>
      </w:r>
      <w:r w:rsidR="00577C8B">
        <w:rPr>
          <w:rFonts w:hint="eastAsia"/>
        </w:rPr>
        <w:t>，</w:t>
      </w:r>
      <w:r>
        <w:rPr>
          <w:rFonts w:hint="eastAsia"/>
        </w:rPr>
        <w:t>于是召并州牧董卓</w:t>
      </w:r>
      <w:r w:rsidR="00577C8B">
        <w:rPr>
          <w:rFonts w:hint="eastAsia"/>
        </w:rPr>
        <w:t>，</w:t>
      </w:r>
      <w:r>
        <w:rPr>
          <w:rFonts w:hint="eastAsia"/>
        </w:rPr>
        <w:t>吓唬太后。</w:t>
      </w:r>
    </w:p>
    <w:p w:rsidR="00DC509D" w:rsidRDefault="00DC509D" w:rsidP="00DC509D">
      <w:r>
        <w:rPr>
          <w:rFonts w:hint="eastAsia"/>
        </w:rPr>
        <w:t>卢植知道董卓凶恶不易控制</w:t>
      </w:r>
      <w:r w:rsidR="00577C8B">
        <w:rPr>
          <w:rFonts w:hint="eastAsia"/>
        </w:rPr>
        <w:t>，</w:t>
      </w:r>
      <w:r>
        <w:rPr>
          <w:rFonts w:hint="eastAsia"/>
        </w:rPr>
        <w:t>一定要发生后患</w:t>
      </w:r>
      <w:r w:rsidR="00577C8B">
        <w:rPr>
          <w:rFonts w:hint="eastAsia"/>
        </w:rPr>
        <w:t>，</w:t>
      </w:r>
      <w:r>
        <w:rPr>
          <w:rFonts w:hint="eastAsia"/>
        </w:rPr>
        <w:t>坚决反对</w:t>
      </w:r>
      <w:r w:rsidR="00577C8B">
        <w:rPr>
          <w:rFonts w:hint="eastAsia"/>
        </w:rPr>
        <w:t>，</w:t>
      </w:r>
      <w:r>
        <w:rPr>
          <w:rFonts w:hint="eastAsia"/>
        </w:rPr>
        <w:t>何进不听他的。董卓到达京师</w:t>
      </w:r>
      <w:r w:rsidR="00577C8B">
        <w:rPr>
          <w:rFonts w:hint="eastAsia"/>
        </w:rPr>
        <w:t>，</w:t>
      </w:r>
      <w:r>
        <w:rPr>
          <w:rFonts w:hint="eastAsia"/>
        </w:rPr>
        <w:t>果然践蹋朝廷</w:t>
      </w:r>
      <w:r w:rsidR="00577C8B">
        <w:rPr>
          <w:rFonts w:hint="eastAsia"/>
        </w:rPr>
        <w:t>，</w:t>
      </w:r>
      <w:r>
        <w:rPr>
          <w:rFonts w:hint="eastAsia"/>
        </w:rPr>
        <w:t>不把朝廷放在眼里。大会百官于朝堂</w:t>
      </w:r>
      <w:r w:rsidR="00577C8B">
        <w:rPr>
          <w:rFonts w:hint="eastAsia"/>
        </w:rPr>
        <w:t>，</w:t>
      </w:r>
      <w:r>
        <w:rPr>
          <w:rFonts w:hint="eastAsia"/>
        </w:rPr>
        <w:t>想废帝另立。百官没有人出来吭一声</w:t>
      </w:r>
      <w:r w:rsidR="00577C8B">
        <w:rPr>
          <w:rFonts w:hint="eastAsia"/>
        </w:rPr>
        <w:t>，</w:t>
      </w:r>
      <w:r>
        <w:rPr>
          <w:rFonts w:hint="eastAsia"/>
        </w:rPr>
        <w:t>卢植独抗议不赞同。董卓发怒</w:t>
      </w:r>
      <w:r w:rsidR="00577C8B">
        <w:rPr>
          <w:rFonts w:hint="eastAsia"/>
        </w:rPr>
        <w:t>，</w:t>
      </w:r>
      <w:r>
        <w:rPr>
          <w:rFonts w:hint="eastAsia"/>
        </w:rPr>
        <w:t>解散了大会</w:t>
      </w:r>
      <w:r w:rsidR="00577C8B">
        <w:rPr>
          <w:rFonts w:hint="eastAsia"/>
        </w:rPr>
        <w:t>，</w:t>
      </w:r>
      <w:r>
        <w:rPr>
          <w:rFonts w:hint="eastAsia"/>
        </w:rPr>
        <w:t>准备诛杀卢植</w:t>
      </w:r>
      <w:r w:rsidR="00577C8B">
        <w:rPr>
          <w:rFonts w:hint="eastAsia"/>
        </w:rPr>
        <w:t>，</w:t>
      </w:r>
      <w:r>
        <w:rPr>
          <w:rFonts w:hint="eastAsia"/>
        </w:rPr>
        <w:t>语在《董卓传》。卢植素来与蔡邕友好</w:t>
      </w:r>
      <w:r w:rsidR="00577C8B">
        <w:rPr>
          <w:rFonts w:hint="eastAsia"/>
        </w:rPr>
        <w:t>，</w:t>
      </w:r>
      <w:r>
        <w:rPr>
          <w:rFonts w:hint="eastAsia"/>
        </w:rPr>
        <w:t>蔡邕以前被谪徙朔方</w:t>
      </w:r>
      <w:r w:rsidR="00577C8B">
        <w:rPr>
          <w:rFonts w:hint="eastAsia"/>
        </w:rPr>
        <w:t>，</w:t>
      </w:r>
      <w:r>
        <w:rPr>
          <w:rFonts w:hint="eastAsia"/>
        </w:rPr>
        <w:t>卢植独上书为他申诉。蔡邕这时为董卓亲近</w:t>
      </w:r>
      <w:r w:rsidR="00577C8B">
        <w:rPr>
          <w:rFonts w:hint="eastAsia"/>
        </w:rPr>
        <w:t>，</w:t>
      </w:r>
      <w:r>
        <w:rPr>
          <w:rFonts w:hint="eastAsia"/>
        </w:rPr>
        <w:t>因此去为卢植说情。又议郎彭伯谏董卓说“</w:t>
      </w:r>
      <w:r w:rsidR="00577C8B">
        <w:rPr>
          <w:rFonts w:hint="eastAsia"/>
        </w:rPr>
        <w:t>：</w:t>
      </w:r>
      <w:r>
        <w:rPr>
          <w:rFonts w:hint="eastAsia"/>
        </w:rPr>
        <w:t>卢尚书是海内的一位大儒</w:t>
      </w:r>
      <w:r w:rsidR="00577C8B">
        <w:rPr>
          <w:rFonts w:hint="eastAsia"/>
        </w:rPr>
        <w:t>，</w:t>
      </w:r>
      <w:r>
        <w:rPr>
          <w:rFonts w:hint="eastAsia"/>
        </w:rPr>
        <w:t>众望所归</w:t>
      </w:r>
      <w:r w:rsidR="00577C8B">
        <w:rPr>
          <w:rFonts w:hint="eastAsia"/>
        </w:rPr>
        <w:t>，</w:t>
      </w:r>
      <w:r>
        <w:rPr>
          <w:rFonts w:hint="eastAsia"/>
        </w:rPr>
        <w:t>现在先把他杀了</w:t>
      </w:r>
      <w:r w:rsidR="00577C8B">
        <w:rPr>
          <w:rFonts w:hint="eastAsia"/>
        </w:rPr>
        <w:t>，</w:t>
      </w:r>
      <w:r>
        <w:rPr>
          <w:rFonts w:hint="eastAsia"/>
        </w:rPr>
        <w:t>天下都会为之震惊恐惧。”董卓才没有杀害他</w:t>
      </w:r>
      <w:r w:rsidR="00577C8B">
        <w:rPr>
          <w:rFonts w:hint="eastAsia"/>
        </w:rPr>
        <w:t>，</w:t>
      </w:r>
      <w:r>
        <w:rPr>
          <w:rFonts w:hint="eastAsia"/>
        </w:rPr>
        <w:t>只把卢植的官撤了而已。卢植因年老多病请求回家</w:t>
      </w:r>
      <w:r w:rsidR="00577C8B">
        <w:rPr>
          <w:rFonts w:hint="eastAsia"/>
        </w:rPr>
        <w:t>，</w:t>
      </w:r>
      <w:r>
        <w:rPr>
          <w:rFonts w:hint="eastAsia"/>
        </w:rPr>
        <w:t>怕不免遭到董卓的暗害</w:t>
      </w:r>
      <w:r w:rsidR="00577C8B">
        <w:rPr>
          <w:rFonts w:hint="eastAsia"/>
        </w:rPr>
        <w:t>，</w:t>
      </w:r>
      <w:r>
        <w:rPr>
          <w:rFonts w:hint="eastAsia"/>
        </w:rPr>
        <w:t>于是诈从頧辕道出。董卓果然派人追他</w:t>
      </w:r>
      <w:r w:rsidR="00577C8B">
        <w:rPr>
          <w:rFonts w:hint="eastAsia"/>
        </w:rPr>
        <w:t>，</w:t>
      </w:r>
      <w:r>
        <w:rPr>
          <w:rFonts w:hint="eastAsia"/>
        </w:rPr>
        <w:t>到怀</w:t>
      </w:r>
      <w:r w:rsidR="00577C8B">
        <w:rPr>
          <w:rFonts w:hint="eastAsia"/>
        </w:rPr>
        <w:t>，</w:t>
      </w:r>
      <w:r>
        <w:rPr>
          <w:rFonts w:hint="eastAsia"/>
        </w:rPr>
        <w:t>没有追上。卢植就隐居上谷</w:t>
      </w:r>
      <w:r w:rsidR="00577C8B">
        <w:rPr>
          <w:rFonts w:hint="eastAsia"/>
        </w:rPr>
        <w:t>，</w:t>
      </w:r>
      <w:r>
        <w:rPr>
          <w:rFonts w:hint="eastAsia"/>
        </w:rPr>
        <w:t>不与世人来往。冀州牧袁绍请他作军师。</w:t>
      </w:r>
    </w:p>
    <w:p w:rsidR="00577C8B" w:rsidRDefault="00DC509D" w:rsidP="00DC509D">
      <w:r>
        <w:rPr>
          <w:rFonts w:hint="eastAsia"/>
        </w:rPr>
        <w:t>初平三年</w:t>
      </w:r>
      <w:r>
        <w:rPr>
          <w:rFonts w:hint="eastAsia"/>
        </w:rPr>
        <w:t>(192)</w:t>
      </w:r>
      <w:r>
        <w:rPr>
          <w:rFonts w:hint="eastAsia"/>
        </w:rPr>
        <w:t>逝世。临死</w:t>
      </w:r>
      <w:r w:rsidR="00577C8B">
        <w:rPr>
          <w:rFonts w:hint="eastAsia"/>
        </w:rPr>
        <w:t>，</w:t>
      </w:r>
      <w:r>
        <w:rPr>
          <w:rFonts w:hint="eastAsia"/>
        </w:rPr>
        <w:t>命令他儿子把他殓葬于土穴中</w:t>
      </w:r>
      <w:r w:rsidR="00577C8B">
        <w:rPr>
          <w:rFonts w:hint="eastAsia"/>
        </w:rPr>
        <w:t>，</w:t>
      </w:r>
      <w:r>
        <w:rPr>
          <w:rFonts w:hint="eastAsia"/>
        </w:rPr>
        <w:t>不用棺椁</w:t>
      </w:r>
      <w:r w:rsidR="00577C8B">
        <w:rPr>
          <w:rFonts w:hint="eastAsia"/>
        </w:rPr>
        <w:t>，</w:t>
      </w:r>
      <w:r>
        <w:rPr>
          <w:rFonts w:hint="eastAsia"/>
        </w:rPr>
        <w:t>仅以单帛附体而已。所著碑、诔、表、记共六篇。建安中</w:t>
      </w:r>
      <w:r w:rsidR="00577C8B">
        <w:rPr>
          <w:rFonts w:hint="eastAsia"/>
        </w:rPr>
        <w:t>，</w:t>
      </w:r>
      <w:r>
        <w:rPr>
          <w:rFonts w:hint="eastAsia"/>
        </w:rPr>
        <w:t>曹操去北方讨伐柳城</w:t>
      </w:r>
      <w:r w:rsidR="00577C8B">
        <w:rPr>
          <w:rFonts w:hint="eastAsia"/>
        </w:rPr>
        <w:t>，</w:t>
      </w:r>
      <w:r>
        <w:rPr>
          <w:rFonts w:hint="eastAsia"/>
        </w:rPr>
        <w:t>经过涿郡</w:t>
      </w:r>
      <w:r w:rsidR="00577C8B">
        <w:rPr>
          <w:rFonts w:hint="eastAsia"/>
        </w:rPr>
        <w:t>，</w:t>
      </w:r>
      <w:r>
        <w:rPr>
          <w:rFonts w:hint="eastAsia"/>
        </w:rPr>
        <w:t>告守令说</w:t>
      </w:r>
      <w:r w:rsidR="00577C8B">
        <w:rPr>
          <w:rFonts w:hint="eastAsia"/>
        </w:rPr>
        <w:t>：</w:t>
      </w:r>
      <w:r>
        <w:rPr>
          <w:rFonts w:hint="eastAsia"/>
        </w:rPr>
        <w:t>“已故北中郎将卢植</w:t>
      </w:r>
      <w:r w:rsidR="00577C8B">
        <w:rPr>
          <w:rFonts w:hint="eastAsia"/>
        </w:rPr>
        <w:t>，</w:t>
      </w:r>
      <w:r>
        <w:rPr>
          <w:rFonts w:hint="eastAsia"/>
        </w:rPr>
        <w:t>名著海内</w:t>
      </w:r>
      <w:r w:rsidR="00577C8B">
        <w:rPr>
          <w:rFonts w:hint="eastAsia"/>
        </w:rPr>
        <w:t>，</w:t>
      </w:r>
      <w:r>
        <w:rPr>
          <w:rFonts w:hint="eastAsia"/>
        </w:rPr>
        <w:t>学问为儒者所宗仰</w:t>
      </w:r>
      <w:r w:rsidR="00577C8B">
        <w:rPr>
          <w:rFonts w:hint="eastAsia"/>
        </w:rPr>
        <w:t>，</w:t>
      </w:r>
      <w:r>
        <w:rPr>
          <w:rFonts w:hint="eastAsia"/>
        </w:rPr>
        <w:t>是知识分子的楷模</w:t>
      </w:r>
      <w:r w:rsidR="00577C8B">
        <w:rPr>
          <w:rFonts w:hint="eastAsia"/>
        </w:rPr>
        <w:t>，</w:t>
      </w:r>
      <w:r>
        <w:rPr>
          <w:rFonts w:hint="eastAsia"/>
        </w:rPr>
        <w:t>国家的栋梁。从前周武王入殷</w:t>
      </w:r>
      <w:r w:rsidR="00577C8B">
        <w:rPr>
          <w:rFonts w:hint="eastAsia"/>
        </w:rPr>
        <w:t>，</w:t>
      </w:r>
      <w:r>
        <w:rPr>
          <w:rFonts w:hint="eastAsia"/>
        </w:rPr>
        <w:t>封商容的闾里</w:t>
      </w:r>
      <w:r>
        <w:rPr>
          <w:rFonts w:hint="eastAsia"/>
        </w:rPr>
        <w:t>;</w:t>
      </w:r>
      <w:r>
        <w:rPr>
          <w:rFonts w:hint="eastAsia"/>
        </w:rPr>
        <w:t>郑国子产逝世</w:t>
      </w:r>
      <w:r w:rsidR="00577C8B">
        <w:rPr>
          <w:rFonts w:hint="eastAsia"/>
        </w:rPr>
        <w:t>，</w:t>
      </w:r>
      <w:r>
        <w:rPr>
          <w:rFonts w:hint="eastAsia"/>
        </w:rPr>
        <w:t>仲尼为之流泪。我到此州</w:t>
      </w:r>
      <w:r w:rsidR="00577C8B">
        <w:rPr>
          <w:rFonts w:hint="eastAsia"/>
        </w:rPr>
        <w:t>，</w:t>
      </w:r>
      <w:r>
        <w:rPr>
          <w:rFonts w:hint="eastAsia"/>
        </w:rPr>
        <w:t>喜其流风余韵。《春秋》的大义</w:t>
      </w:r>
      <w:r w:rsidR="00577C8B">
        <w:rPr>
          <w:rFonts w:hint="eastAsia"/>
        </w:rPr>
        <w:t>，</w:t>
      </w:r>
      <w:r>
        <w:rPr>
          <w:rFonts w:hint="eastAsia"/>
        </w:rPr>
        <w:t>贤者的后代</w:t>
      </w:r>
      <w:r w:rsidR="00577C8B">
        <w:rPr>
          <w:rFonts w:hint="eastAsia"/>
        </w:rPr>
        <w:t>，</w:t>
      </w:r>
      <w:r>
        <w:rPr>
          <w:rFonts w:hint="eastAsia"/>
        </w:rPr>
        <w:t>应当待以殊礼。应急派遣丞掾打扫坟墓</w:t>
      </w:r>
      <w:r w:rsidR="00577C8B">
        <w:rPr>
          <w:rFonts w:hint="eastAsia"/>
        </w:rPr>
        <w:t>，</w:t>
      </w:r>
      <w:r>
        <w:rPr>
          <w:rFonts w:hint="eastAsia"/>
        </w:rPr>
        <w:t>存问其子孙</w:t>
      </w:r>
      <w:r w:rsidR="00577C8B">
        <w:rPr>
          <w:rFonts w:hint="eastAsia"/>
        </w:rPr>
        <w:t>，</w:t>
      </w:r>
      <w:r>
        <w:rPr>
          <w:rFonts w:hint="eastAsia"/>
        </w:rPr>
        <w:t>并进行祭奠</w:t>
      </w:r>
      <w:r w:rsidR="00577C8B">
        <w:rPr>
          <w:rFonts w:hint="eastAsia"/>
        </w:rPr>
        <w:t>，</w:t>
      </w:r>
      <w:r>
        <w:rPr>
          <w:rFonts w:hint="eastAsia"/>
        </w:rPr>
        <w:t>来表彰他的德行。”卢植的儿子卢毓</w:t>
      </w:r>
      <w:r w:rsidR="00577C8B">
        <w:rPr>
          <w:rFonts w:hint="eastAsia"/>
        </w:rPr>
        <w:t>，</w:t>
      </w:r>
      <w:r>
        <w:rPr>
          <w:rFonts w:hint="eastAsia"/>
        </w:rPr>
        <w:t>也有名于时。</w:t>
      </w:r>
    </w:p>
    <w:p w:rsidR="00DC509D" w:rsidRDefault="00DC509D" w:rsidP="00DC509D">
      <w:r>
        <w:rPr>
          <w:rFonts w:hint="eastAsia"/>
        </w:rPr>
        <w:t>史官评论说</w:t>
      </w:r>
      <w:r w:rsidR="00577C8B">
        <w:rPr>
          <w:rFonts w:hint="eastAsia"/>
        </w:rPr>
        <w:t>：</w:t>
      </w:r>
      <w:r>
        <w:rPr>
          <w:rFonts w:hint="eastAsia"/>
        </w:rPr>
        <w:t>风霜可以识别草木之性</w:t>
      </w:r>
      <w:r w:rsidR="00577C8B">
        <w:rPr>
          <w:rFonts w:hint="eastAsia"/>
        </w:rPr>
        <w:t>，</w:t>
      </w:r>
      <w:r>
        <w:rPr>
          <w:rFonts w:hint="eastAsia"/>
        </w:rPr>
        <w:t>国家危乱时</w:t>
      </w:r>
      <w:r w:rsidR="00577C8B">
        <w:rPr>
          <w:rFonts w:hint="eastAsia"/>
        </w:rPr>
        <w:t>，</w:t>
      </w:r>
      <w:r>
        <w:rPr>
          <w:rFonts w:hint="eastAsia"/>
        </w:rPr>
        <w:t>贞良的大节可以显现出来。卢公的一片忠心</w:t>
      </w:r>
      <w:r w:rsidR="00577C8B">
        <w:rPr>
          <w:rFonts w:hint="eastAsia"/>
        </w:rPr>
        <w:t>，</w:t>
      </w:r>
      <w:r>
        <w:rPr>
          <w:rFonts w:hint="eastAsia"/>
        </w:rPr>
        <w:t>是昭然若揭的。蜂蜇起于怀中</w:t>
      </w:r>
      <w:r w:rsidR="00577C8B">
        <w:rPr>
          <w:rFonts w:hint="eastAsia"/>
        </w:rPr>
        <w:t>，</w:t>
      </w:r>
      <w:r>
        <w:rPr>
          <w:rFonts w:hint="eastAsia"/>
        </w:rPr>
        <w:t>雷霆震于身际</w:t>
      </w:r>
      <w:r w:rsidR="00577C8B">
        <w:rPr>
          <w:rFonts w:hint="eastAsia"/>
        </w:rPr>
        <w:t>，</w:t>
      </w:r>
      <w:r>
        <w:rPr>
          <w:rFonts w:hint="eastAsia"/>
        </w:rPr>
        <w:t>虽然勇猛有力如孟贲、夏育、荆轲、专诸之流</w:t>
      </w:r>
      <w:r w:rsidR="00577C8B">
        <w:rPr>
          <w:rFonts w:hint="eastAsia"/>
        </w:rPr>
        <w:t>，</w:t>
      </w:r>
      <w:r>
        <w:rPr>
          <w:rFonts w:hint="eastAsia"/>
        </w:rPr>
        <w:t>也没有不犹豫失去常态的。当卢植抽白刃严阁之下</w:t>
      </w:r>
      <w:r w:rsidR="00577C8B">
        <w:rPr>
          <w:rFonts w:hint="eastAsia"/>
        </w:rPr>
        <w:t>，</w:t>
      </w:r>
      <w:r>
        <w:rPr>
          <w:rFonts w:hint="eastAsia"/>
        </w:rPr>
        <w:t>追帝河津一带</w:t>
      </w:r>
      <w:r w:rsidR="00577C8B">
        <w:rPr>
          <w:rFonts w:hint="eastAsia"/>
        </w:rPr>
        <w:t>，</w:t>
      </w:r>
      <w:r>
        <w:rPr>
          <w:rFonts w:hint="eastAsia"/>
        </w:rPr>
        <w:t>冒着戈刃</w:t>
      </w:r>
      <w:r w:rsidR="00577C8B">
        <w:rPr>
          <w:rFonts w:hint="eastAsia"/>
        </w:rPr>
        <w:t>，</w:t>
      </w:r>
      <w:r>
        <w:rPr>
          <w:rFonts w:hint="eastAsia"/>
        </w:rPr>
        <w:t>赴戕折</w:t>
      </w:r>
      <w:r w:rsidR="00577C8B">
        <w:rPr>
          <w:rFonts w:hint="eastAsia"/>
        </w:rPr>
        <w:t>，</w:t>
      </w:r>
      <w:r>
        <w:rPr>
          <w:rFonts w:hint="eastAsia"/>
        </w:rPr>
        <w:t>置死生于不顾</w:t>
      </w:r>
      <w:r w:rsidR="00577C8B">
        <w:rPr>
          <w:rFonts w:hint="eastAsia"/>
        </w:rPr>
        <w:t>，</w:t>
      </w:r>
      <w:r>
        <w:rPr>
          <w:rFonts w:hint="eastAsia"/>
        </w:rPr>
        <w:t>什么也不考虑。君子对于忠义</w:t>
      </w:r>
      <w:r w:rsidR="00577C8B">
        <w:rPr>
          <w:rFonts w:hint="eastAsia"/>
        </w:rPr>
        <w:t>，</w:t>
      </w:r>
      <w:r>
        <w:rPr>
          <w:rFonts w:hint="eastAsia"/>
        </w:rPr>
        <w:t>不管在仓卒紧急的情况下</w:t>
      </w:r>
      <w:r w:rsidR="00577C8B">
        <w:rPr>
          <w:rFonts w:hint="eastAsia"/>
        </w:rPr>
        <w:t>，</w:t>
      </w:r>
      <w:r>
        <w:rPr>
          <w:rFonts w:hint="eastAsia"/>
        </w:rPr>
        <w:t>或者是在极为艰难困顿的环境中</w:t>
      </w:r>
      <w:r w:rsidR="00577C8B">
        <w:rPr>
          <w:rFonts w:hint="eastAsia"/>
        </w:rPr>
        <w:t>，</w:t>
      </w:r>
      <w:r>
        <w:rPr>
          <w:rFonts w:hint="eastAsia"/>
        </w:rPr>
        <w:t>都是始终如一</w:t>
      </w:r>
      <w:r w:rsidR="00577C8B">
        <w:rPr>
          <w:rFonts w:hint="eastAsia"/>
        </w:rPr>
        <w:t>，</w:t>
      </w:r>
      <w:r>
        <w:rPr>
          <w:rFonts w:hint="eastAsia"/>
        </w:rPr>
        <w:t>毫不动摇的。</w:t>
      </w:r>
    </w:p>
    <w:p w:rsidR="0022771D" w:rsidRDefault="0022771D" w:rsidP="0022771D">
      <w:pPr>
        <w:pStyle w:val="Heading2"/>
      </w:pPr>
      <w:bookmarkStart w:id="11" w:name="_Toc346311706"/>
      <w:r>
        <w:rPr>
          <w:rFonts w:hint="eastAsia"/>
        </w:rPr>
        <w:t>师从马融</w:t>
      </w:r>
      <w:r>
        <w:rPr>
          <w:rFonts w:hint="eastAsia"/>
        </w:rPr>
        <w:t xml:space="preserve"> </w:t>
      </w:r>
      <w:r>
        <w:rPr>
          <w:rFonts w:hint="eastAsia"/>
        </w:rPr>
        <w:t>（白话文）</w:t>
      </w:r>
      <w:bookmarkEnd w:id="11"/>
    </w:p>
    <w:p w:rsidR="0022771D" w:rsidRDefault="0022771D" w:rsidP="0022771D">
      <w:r>
        <w:rPr>
          <w:rFonts w:hint="eastAsia"/>
        </w:rPr>
        <w:t>卢植辗转千里奔向陕西扶风</w:t>
      </w:r>
      <w:r w:rsidR="00577C8B">
        <w:rPr>
          <w:rFonts w:hint="eastAsia"/>
        </w:rPr>
        <w:t>，</w:t>
      </w:r>
      <w:r>
        <w:rPr>
          <w:rFonts w:hint="eastAsia"/>
        </w:rPr>
        <w:t>投在大儒马融门下</w:t>
      </w:r>
      <w:r w:rsidR="00577C8B">
        <w:rPr>
          <w:rFonts w:hint="eastAsia"/>
        </w:rPr>
        <w:t>，</w:t>
      </w:r>
      <w:r>
        <w:rPr>
          <w:rFonts w:hint="eastAsia"/>
        </w:rPr>
        <w:t>马融一见卢植的言谈举止</w:t>
      </w:r>
      <w:r w:rsidR="00577C8B">
        <w:rPr>
          <w:rFonts w:hint="eastAsia"/>
        </w:rPr>
        <w:t>，</w:t>
      </w:r>
      <w:r>
        <w:rPr>
          <w:rFonts w:hint="eastAsia"/>
        </w:rPr>
        <w:t>音容笑貌</w:t>
      </w:r>
      <w:r w:rsidR="00577C8B">
        <w:rPr>
          <w:rFonts w:hint="eastAsia"/>
        </w:rPr>
        <w:t>，</w:t>
      </w:r>
      <w:r>
        <w:rPr>
          <w:rFonts w:hint="eastAsia"/>
        </w:rPr>
        <w:t>都给他留下了良好印象</w:t>
      </w:r>
      <w:r w:rsidR="00577C8B">
        <w:rPr>
          <w:rFonts w:hint="eastAsia"/>
        </w:rPr>
        <w:t>，</w:t>
      </w:r>
      <w:r>
        <w:rPr>
          <w:rFonts w:hint="eastAsia"/>
        </w:rPr>
        <w:t>而且不久便将侍讲的位子给了他。</w:t>
      </w:r>
    </w:p>
    <w:p w:rsidR="0022771D" w:rsidRDefault="0022771D" w:rsidP="0022771D"/>
    <w:p w:rsidR="0022771D" w:rsidRDefault="0022771D" w:rsidP="0022771D">
      <w:r>
        <w:rPr>
          <w:rFonts w:hint="eastAsia"/>
        </w:rPr>
        <w:lastRenderedPageBreak/>
        <w:t>马融本人相貌堂堂</w:t>
      </w:r>
      <w:r w:rsidR="00577C8B">
        <w:rPr>
          <w:rFonts w:hint="eastAsia"/>
        </w:rPr>
        <w:t>，</w:t>
      </w:r>
      <w:r>
        <w:rPr>
          <w:rFonts w:hint="eastAsia"/>
        </w:rPr>
        <w:t>非俗儒世士</w:t>
      </w:r>
      <w:r w:rsidR="00577C8B">
        <w:rPr>
          <w:rFonts w:hint="eastAsia"/>
        </w:rPr>
        <w:t>，</w:t>
      </w:r>
      <w:r>
        <w:rPr>
          <w:rFonts w:hint="eastAsia"/>
        </w:rPr>
        <w:t>“为人美辞貌</w:t>
      </w:r>
      <w:r w:rsidR="00577C8B">
        <w:rPr>
          <w:rFonts w:hint="eastAsia"/>
        </w:rPr>
        <w:t>，</w:t>
      </w:r>
      <w:r>
        <w:rPr>
          <w:rFonts w:hint="eastAsia"/>
        </w:rPr>
        <w:t>有俊才”</w:t>
      </w:r>
      <w:r w:rsidR="00577C8B">
        <w:rPr>
          <w:rFonts w:hint="eastAsia"/>
        </w:rPr>
        <w:t>，</w:t>
      </w:r>
      <w:r>
        <w:rPr>
          <w:rFonts w:hint="eastAsia"/>
        </w:rPr>
        <w:t>“善鼓琴</w:t>
      </w:r>
      <w:r w:rsidR="00577C8B">
        <w:rPr>
          <w:rFonts w:hint="eastAsia"/>
        </w:rPr>
        <w:t>，</w:t>
      </w:r>
      <w:r>
        <w:rPr>
          <w:rFonts w:hint="eastAsia"/>
        </w:rPr>
        <w:t>好吹笛</w:t>
      </w:r>
      <w:r w:rsidR="00577C8B">
        <w:rPr>
          <w:rFonts w:hint="eastAsia"/>
        </w:rPr>
        <w:t>，</w:t>
      </w:r>
      <w:r>
        <w:rPr>
          <w:rFonts w:hint="eastAsia"/>
        </w:rPr>
        <w:t>达生任性</w:t>
      </w:r>
      <w:r w:rsidR="00577C8B">
        <w:rPr>
          <w:rFonts w:hint="eastAsia"/>
        </w:rPr>
        <w:t>，</w:t>
      </w:r>
      <w:r>
        <w:rPr>
          <w:rFonts w:hint="eastAsia"/>
        </w:rPr>
        <w:t>不拘儒者之节”</w:t>
      </w:r>
      <w:r w:rsidR="00577C8B">
        <w:rPr>
          <w:rFonts w:hint="eastAsia"/>
        </w:rPr>
        <w:t>，</w:t>
      </w:r>
      <w:r>
        <w:rPr>
          <w:rFonts w:hint="eastAsia"/>
        </w:rPr>
        <w:t>且是外戚豪家</w:t>
      </w:r>
      <w:r w:rsidR="00577C8B">
        <w:rPr>
          <w:rFonts w:hint="eastAsia"/>
        </w:rPr>
        <w:t>，</w:t>
      </w:r>
      <w:r>
        <w:rPr>
          <w:rFonts w:hint="eastAsia"/>
        </w:rPr>
        <w:t>有很深的家庭背景。“居宇器服</w:t>
      </w:r>
      <w:r w:rsidR="00577C8B">
        <w:rPr>
          <w:rFonts w:hint="eastAsia"/>
        </w:rPr>
        <w:t>，</w:t>
      </w:r>
      <w:r>
        <w:rPr>
          <w:rFonts w:hint="eastAsia"/>
        </w:rPr>
        <w:t>多存侈饰”</w:t>
      </w:r>
      <w:r w:rsidR="00577C8B">
        <w:rPr>
          <w:rFonts w:hint="eastAsia"/>
        </w:rPr>
        <w:t>，</w:t>
      </w:r>
      <w:r>
        <w:rPr>
          <w:rFonts w:hint="eastAsia"/>
        </w:rPr>
        <w:t>他的住房和服饰非常考究</w:t>
      </w:r>
      <w:r w:rsidR="00577C8B">
        <w:rPr>
          <w:rFonts w:hint="eastAsia"/>
        </w:rPr>
        <w:t>，</w:t>
      </w:r>
      <w:r>
        <w:rPr>
          <w:rFonts w:hint="eastAsia"/>
        </w:rPr>
        <w:t>他讲课的方法也特别</w:t>
      </w:r>
      <w:r w:rsidR="00577C8B">
        <w:rPr>
          <w:rFonts w:hint="eastAsia"/>
        </w:rPr>
        <w:t>，</w:t>
      </w:r>
      <w:r>
        <w:rPr>
          <w:rFonts w:hint="eastAsia"/>
        </w:rPr>
        <w:t>常坐高堂</w:t>
      </w:r>
      <w:r w:rsidR="00577C8B">
        <w:rPr>
          <w:rFonts w:hint="eastAsia"/>
        </w:rPr>
        <w:t>，</w:t>
      </w:r>
      <w:r>
        <w:rPr>
          <w:rFonts w:hint="eastAsia"/>
        </w:rPr>
        <w:t>施绛纱帐</w:t>
      </w:r>
      <w:r w:rsidR="00577C8B">
        <w:rPr>
          <w:rFonts w:hint="eastAsia"/>
        </w:rPr>
        <w:t>，</w:t>
      </w:r>
      <w:r>
        <w:rPr>
          <w:rFonts w:hint="eastAsia"/>
        </w:rPr>
        <w:t>绛纱帐前面是众多听课的学生</w:t>
      </w:r>
      <w:r w:rsidR="00577C8B">
        <w:rPr>
          <w:rFonts w:hint="eastAsia"/>
        </w:rPr>
        <w:t>，</w:t>
      </w:r>
      <w:r>
        <w:rPr>
          <w:rFonts w:hint="eastAsia"/>
        </w:rPr>
        <w:t>后面则“多列女倡歌舞”</w:t>
      </w:r>
      <w:r w:rsidR="00577C8B">
        <w:rPr>
          <w:rFonts w:hint="eastAsia"/>
        </w:rPr>
        <w:t>，</w:t>
      </w:r>
      <w:r>
        <w:rPr>
          <w:rFonts w:hint="eastAsia"/>
        </w:rPr>
        <w:t>这样的排场不但对学生的定力形成考验</w:t>
      </w:r>
      <w:r w:rsidR="00577C8B">
        <w:rPr>
          <w:rFonts w:hint="eastAsia"/>
        </w:rPr>
        <w:t>，</w:t>
      </w:r>
      <w:r>
        <w:rPr>
          <w:rFonts w:hint="eastAsia"/>
        </w:rPr>
        <w:t>也影响到他们的听课质量</w:t>
      </w:r>
      <w:r w:rsidR="00577C8B">
        <w:rPr>
          <w:rFonts w:hint="eastAsia"/>
        </w:rPr>
        <w:t>，</w:t>
      </w:r>
      <w:r>
        <w:rPr>
          <w:rFonts w:hint="eastAsia"/>
        </w:rPr>
        <w:t>许多学生听不清讲的什么</w:t>
      </w:r>
      <w:r w:rsidR="00577C8B">
        <w:rPr>
          <w:rFonts w:hint="eastAsia"/>
        </w:rPr>
        <w:t>，</w:t>
      </w:r>
      <w:r>
        <w:rPr>
          <w:rFonts w:hint="eastAsia"/>
        </w:rPr>
        <w:t>只得依靠前面同学一句一句传达。</w:t>
      </w:r>
    </w:p>
    <w:p w:rsidR="0022771D" w:rsidRDefault="0022771D" w:rsidP="0022771D">
      <w:r>
        <w:rPr>
          <w:rFonts w:hint="eastAsia"/>
        </w:rPr>
        <w:t>史书上说马融“才高博洽</w:t>
      </w:r>
      <w:r w:rsidR="00577C8B">
        <w:rPr>
          <w:rFonts w:hint="eastAsia"/>
        </w:rPr>
        <w:t>，</w:t>
      </w:r>
      <w:r>
        <w:rPr>
          <w:rFonts w:hint="eastAsia"/>
        </w:rPr>
        <w:t>为世通儒</w:t>
      </w:r>
      <w:r w:rsidR="00577C8B">
        <w:rPr>
          <w:rFonts w:hint="eastAsia"/>
        </w:rPr>
        <w:t>，</w:t>
      </w:r>
      <w:r>
        <w:rPr>
          <w:rFonts w:hint="eastAsia"/>
        </w:rPr>
        <w:t>教养诸生</w:t>
      </w:r>
      <w:r w:rsidR="00577C8B">
        <w:rPr>
          <w:rFonts w:hint="eastAsia"/>
        </w:rPr>
        <w:t>，</w:t>
      </w:r>
      <w:r>
        <w:rPr>
          <w:rFonts w:hint="eastAsia"/>
        </w:rPr>
        <w:t>常有千数”</w:t>
      </w:r>
      <w:r w:rsidR="00577C8B">
        <w:rPr>
          <w:rFonts w:hint="eastAsia"/>
        </w:rPr>
        <w:t>，</w:t>
      </w:r>
      <w:r>
        <w:rPr>
          <w:rFonts w:hint="eastAsia"/>
        </w:rPr>
        <w:t>“弟子以次相传</w:t>
      </w:r>
      <w:r w:rsidR="00577C8B">
        <w:rPr>
          <w:rFonts w:hint="eastAsia"/>
        </w:rPr>
        <w:t>，</w:t>
      </w:r>
      <w:r>
        <w:rPr>
          <w:rFonts w:hint="eastAsia"/>
        </w:rPr>
        <w:t>鲜有入其室者”。然而卢植例外。他是升堂入室者</w:t>
      </w:r>
      <w:r w:rsidR="00577C8B">
        <w:rPr>
          <w:rFonts w:hint="eastAsia"/>
        </w:rPr>
        <w:t>，</w:t>
      </w:r>
      <w:r>
        <w:rPr>
          <w:rFonts w:hint="eastAsia"/>
        </w:rPr>
        <w:t>非但如此</w:t>
      </w:r>
      <w:r w:rsidR="00577C8B">
        <w:rPr>
          <w:rFonts w:hint="eastAsia"/>
        </w:rPr>
        <w:t>，</w:t>
      </w:r>
      <w:r>
        <w:rPr>
          <w:rFonts w:hint="eastAsia"/>
        </w:rPr>
        <w:t>他还得到老师马融特别的喜欢与敬重</w:t>
      </w:r>
      <w:r w:rsidR="00577C8B">
        <w:rPr>
          <w:rFonts w:hint="eastAsia"/>
        </w:rPr>
        <w:t>，</w:t>
      </w:r>
      <w:r>
        <w:rPr>
          <w:rFonts w:hint="eastAsia"/>
        </w:rPr>
        <w:t>马融发现卢植的学生侍讲积年</w:t>
      </w:r>
      <w:r w:rsidR="00577C8B">
        <w:rPr>
          <w:rFonts w:hint="eastAsia"/>
        </w:rPr>
        <w:t>，</w:t>
      </w:r>
      <w:r>
        <w:rPr>
          <w:rFonts w:hint="eastAsia"/>
        </w:rPr>
        <w:t>对面前老师有意布陈安排的花花世界“未尝转眄”</w:t>
      </w:r>
      <w:r w:rsidR="00577C8B">
        <w:rPr>
          <w:rFonts w:hint="eastAsia"/>
        </w:rPr>
        <w:t>，</w:t>
      </w:r>
      <w:r>
        <w:rPr>
          <w:rFonts w:hint="eastAsia"/>
        </w:rPr>
        <w:t>能做到无动于衷。</w:t>
      </w:r>
    </w:p>
    <w:p w:rsidR="0022771D" w:rsidRDefault="0022771D" w:rsidP="0022771D">
      <w:pPr>
        <w:pStyle w:val="Heading2"/>
      </w:pPr>
      <w:bookmarkStart w:id="12" w:name="_Toc346311707"/>
      <w:r>
        <w:rPr>
          <w:rFonts w:hint="eastAsia"/>
        </w:rPr>
        <w:t>刘备之师</w:t>
      </w:r>
      <w:bookmarkEnd w:id="12"/>
      <w:r>
        <w:rPr>
          <w:rFonts w:hint="eastAsia"/>
        </w:rPr>
        <w:t xml:space="preserve"> </w:t>
      </w:r>
    </w:p>
    <w:p w:rsidR="0022771D" w:rsidRDefault="0022771D" w:rsidP="0022771D">
      <w:r>
        <w:rPr>
          <w:rFonts w:hint="eastAsia"/>
        </w:rPr>
        <w:t>刘备刘备十五岁向卢植学习</w:t>
      </w:r>
      <w:r w:rsidR="00577C8B">
        <w:rPr>
          <w:rFonts w:hint="eastAsia"/>
        </w:rPr>
        <w:t>，</w:t>
      </w:r>
      <w:r>
        <w:rPr>
          <w:rFonts w:hint="eastAsia"/>
        </w:rPr>
        <w:t>卢植以向马融学习不看一眼马融家的歌舞女伎著名。芦植和蔡邕校核五经</w:t>
      </w:r>
      <w:r w:rsidR="00577C8B">
        <w:rPr>
          <w:rFonts w:hint="eastAsia"/>
        </w:rPr>
        <w:t>，</w:t>
      </w:r>
      <w:r>
        <w:rPr>
          <w:rFonts w:hint="eastAsia"/>
        </w:rPr>
        <w:t>反对宦官和董卓</w:t>
      </w:r>
      <w:r w:rsidR="00577C8B">
        <w:rPr>
          <w:rFonts w:hint="eastAsia"/>
        </w:rPr>
        <w:t>，</w:t>
      </w:r>
      <w:r>
        <w:rPr>
          <w:rFonts w:hint="eastAsia"/>
        </w:rPr>
        <w:t>是一位敢做敢为有政治操守的学者</w:t>
      </w:r>
      <w:r w:rsidR="00577C8B">
        <w:rPr>
          <w:rFonts w:hint="eastAsia"/>
        </w:rPr>
        <w:t>，</w:t>
      </w:r>
      <w:r>
        <w:rPr>
          <w:rFonts w:hint="eastAsia"/>
        </w:rPr>
        <w:t>刘备受卢植的影响是不小的。《三国演义》多次写刘备去救卢植。卢植还和大儒郑玄同学</w:t>
      </w:r>
      <w:r w:rsidR="00577C8B">
        <w:rPr>
          <w:rFonts w:hint="eastAsia"/>
        </w:rPr>
        <w:t>，</w:t>
      </w:r>
      <w:r>
        <w:rPr>
          <w:rFonts w:hint="eastAsia"/>
        </w:rPr>
        <w:t>演义写刘备师事郑玄、卢植两人</w:t>
      </w:r>
      <w:r w:rsidR="00577C8B">
        <w:rPr>
          <w:rFonts w:hint="eastAsia"/>
        </w:rPr>
        <w:t>，</w:t>
      </w:r>
      <w:r>
        <w:rPr>
          <w:rFonts w:hint="eastAsia"/>
        </w:rPr>
        <w:t>是可能的。《诸葛亮集》有“先帝亦言</w:t>
      </w:r>
      <w:r w:rsidR="00577C8B">
        <w:rPr>
          <w:rFonts w:hint="eastAsia"/>
        </w:rPr>
        <w:t>，</w:t>
      </w:r>
      <w:r>
        <w:rPr>
          <w:rFonts w:hint="eastAsia"/>
        </w:rPr>
        <w:t>吾周旋陈元方、郑康成</w:t>
      </w:r>
      <w:r>
        <w:rPr>
          <w:rFonts w:hint="eastAsia"/>
        </w:rPr>
        <w:t>(</w:t>
      </w:r>
      <w:r>
        <w:rPr>
          <w:rFonts w:hint="eastAsia"/>
        </w:rPr>
        <w:t>郑玄</w:t>
      </w:r>
      <w:r>
        <w:rPr>
          <w:rFonts w:hint="eastAsia"/>
        </w:rPr>
        <w:t>)</w:t>
      </w:r>
      <w:r>
        <w:rPr>
          <w:rFonts w:hint="eastAsia"/>
        </w:rPr>
        <w:t>间</w:t>
      </w:r>
      <w:r w:rsidR="00577C8B">
        <w:rPr>
          <w:rFonts w:hint="eastAsia"/>
        </w:rPr>
        <w:t>，</w:t>
      </w:r>
      <w:r>
        <w:rPr>
          <w:rFonts w:hint="eastAsia"/>
        </w:rPr>
        <w:t>……治乱之道</w:t>
      </w:r>
      <w:r w:rsidR="00577C8B">
        <w:rPr>
          <w:rFonts w:hint="eastAsia"/>
        </w:rPr>
        <w:t>，</w:t>
      </w:r>
      <w:r>
        <w:rPr>
          <w:rFonts w:hint="eastAsia"/>
        </w:rPr>
        <w:t>悉矣。”</w:t>
      </w:r>
    </w:p>
    <w:p w:rsidR="0022771D" w:rsidRDefault="0022771D" w:rsidP="0022771D">
      <w:pPr>
        <w:pStyle w:val="Heading2"/>
      </w:pPr>
      <w:bookmarkStart w:id="13" w:name="_Toc346311708"/>
      <w:r>
        <w:rPr>
          <w:rFonts w:hint="eastAsia"/>
        </w:rPr>
        <w:t>《演义》记载</w:t>
      </w:r>
      <w:bookmarkEnd w:id="13"/>
      <w:r>
        <w:rPr>
          <w:rFonts w:hint="eastAsia"/>
        </w:rPr>
        <w:t xml:space="preserve"> </w:t>
      </w:r>
    </w:p>
    <w:p w:rsidR="0022771D" w:rsidRDefault="0022771D" w:rsidP="0022771D">
      <w:r>
        <w:rPr>
          <w:rFonts w:hint="eastAsia"/>
        </w:rPr>
        <w:t>《三国演义》剧照卢植为汉末大儒</w:t>
      </w:r>
      <w:r w:rsidR="00577C8B">
        <w:rPr>
          <w:rFonts w:hint="eastAsia"/>
        </w:rPr>
        <w:t>，</w:t>
      </w:r>
      <w:r>
        <w:rPr>
          <w:rFonts w:hint="eastAsia"/>
        </w:rPr>
        <w:t>名望远闻于时。刘备曾经从师于他。黄巾起义</w:t>
      </w:r>
      <w:r w:rsidR="00577C8B">
        <w:rPr>
          <w:rFonts w:hint="eastAsia"/>
        </w:rPr>
        <w:t>，</w:t>
      </w:r>
      <w:r>
        <w:rPr>
          <w:rFonts w:hint="eastAsia"/>
        </w:rPr>
        <w:t>卢植奉命镇压</w:t>
      </w:r>
      <w:r w:rsidR="00577C8B">
        <w:rPr>
          <w:rFonts w:hint="eastAsia"/>
        </w:rPr>
        <w:t>，</w:t>
      </w:r>
      <w:r>
        <w:rPr>
          <w:rFonts w:hint="eastAsia"/>
        </w:rPr>
        <w:t>拒敌于广宗</w:t>
      </w:r>
      <w:r w:rsidR="00577C8B">
        <w:rPr>
          <w:rFonts w:hint="eastAsia"/>
        </w:rPr>
        <w:t>，</w:t>
      </w:r>
      <w:r>
        <w:rPr>
          <w:rFonts w:hint="eastAsia"/>
        </w:rPr>
        <w:t>未见胜负</w:t>
      </w:r>
      <w:r w:rsidR="00577C8B">
        <w:rPr>
          <w:rFonts w:hint="eastAsia"/>
        </w:rPr>
        <w:t>，</w:t>
      </w:r>
      <w:r>
        <w:rPr>
          <w:rFonts w:hint="eastAsia"/>
        </w:rPr>
        <w:t>因拒绝黄门左丰索要贿赂</w:t>
      </w:r>
      <w:r w:rsidR="00577C8B">
        <w:rPr>
          <w:rFonts w:hint="eastAsia"/>
        </w:rPr>
        <w:t>，</w:t>
      </w:r>
      <w:r>
        <w:rPr>
          <w:rFonts w:hint="eastAsia"/>
        </w:rPr>
        <w:t>而被诬陷罢职问罪。何进招董卓进京诛宦臣。卢植力谏</w:t>
      </w:r>
      <w:r w:rsidR="00577C8B">
        <w:rPr>
          <w:rFonts w:hint="eastAsia"/>
        </w:rPr>
        <w:t>，</w:t>
      </w:r>
      <w:r>
        <w:rPr>
          <w:rFonts w:hint="eastAsia"/>
        </w:rPr>
        <w:t>何进不听。于是辞官而去。董卓得政后</w:t>
      </w:r>
      <w:r w:rsidR="00577C8B">
        <w:rPr>
          <w:rFonts w:hint="eastAsia"/>
        </w:rPr>
        <w:t>，</w:t>
      </w:r>
      <w:r>
        <w:rPr>
          <w:rFonts w:hint="eastAsia"/>
        </w:rPr>
        <w:t>卢植又复职</w:t>
      </w:r>
      <w:r w:rsidR="00577C8B">
        <w:rPr>
          <w:rFonts w:hint="eastAsia"/>
        </w:rPr>
        <w:t>，</w:t>
      </w:r>
      <w:r>
        <w:rPr>
          <w:rFonts w:hint="eastAsia"/>
        </w:rPr>
        <w:t>谏阻董卓废陈留王立献帝。</w:t>
      </w:r>
      <w:r>
        <w:rPr>
          <w:rFonts w:hint="eastAsia"/>
        </w:rPr>
        <w:t xml:space="preserve"> </w:t>
      </w:r>
    </w:p>
    <w:p w:rsidR="0022771D" w:rsidRDefault="0022771D" w:rsidP="0022771D">
      <w:pPr>
        <w:pStyle w:val="Heading2"/>
      </w:pPr>
      <w:bookmarkStart w:id="14" w:name="_Toc346311709"/>
      <w:r>
        <w:rPr>
          <w:rFonts w:hint="eastAsia"/>
        </w:rPr>
        <w:t>故里陵墓</w:t>
      </w:r>
      <w:bookmarkEnd w:id="14"/>
      <w:r>
        <w:rPr>
          <w:rFonts w:hint="eastAsia"/>
        </w:rPr>
        <w:t xml:space="preserve"> </w:t>
      </w:r>
    </w:p>
    <w:p w:rsidR="0022771D" w:rsidRDefault="0022771D" w:rsidP="0022771D">
      <w:r>
        <w:rPr>
          <w:rFonts w:hint="eastAsia"/>
        </w:rPr>
        <w:t>卢植墓卢植墓位于涿州市清凉寺办事处卢家场村（卢植故里）北约</w:t>
      </w:r>
      <w:r>
        <w:rPr>
          <w:rFonts w:hint="eastAsia"/>
        </w:rPr>
        <w:t>100</w:t>
      </w:r>
      <w:r>
        <w:rPr>
          <w:rFonts w:hint="eastAsia"/>
        </w:rPr>
        <w:t>米处。墓地占地</w:t>
      </w:r>
      <w:r>
        <w:rPr>
          <w:rFonts w:hint="eastAsia"/>
        </w:rPr>
        <w:t>10</w:t>
      </w:r>
      <w:r>
        <w:rPr>
          <w:rFonts w:hint="eastAsia"/>
        </w:rPr>
        <w:t>亩</w:t>
      </w:r>
      <w:r w:rsidR="00577C8B">
        <w:rPr>
          <w:rFonts w:hint="eastAsia"/>
        </w:rPr>
        <w:t>，</w:t>
      </w:r>
      <w:r>
        <w:rPr>
          <w:rFonts w:hint="eastAsia"/>
        </w:rPr>
        <w:t>修建于</w:t>
      </w:r>
      <w:r>
        <w:rPr>
          <w:rFonts w:hint="eastAsia"/>
        </w:rPr>
        <w:t>2001</w:t>
      </w:r>
      <w:r>
        <w:rPr>
          <w:rFonts w:hint="eastAsia"/>
        </w:rPr>
        <w:t>年。墓地座北向南</w:t>
      </w:r>
      <w:r w:rsidR="00577C8B">
        <w:rPr>
          <w:rFonts w:hint="eastAsia"/>
        </w:rPr>
        <w:t>，</w:t>
      </w:r>
      <w:r>
        <w:rPr>
          <w:rFonts w:hint="eastAsia"/>
        </w:rPr>
        <w:t>南有停车场</w:t>
      </w:r>
      <w:r w:rsidR="00577C8B">
        <w:rPr>
          <w:rFonts w:hint="eastAsia"/>
        </w:rPr>
        <w:t>，</w:t>
      </w:r>
      <w:r>
        <w:rPr>
          <w:rFonts w:hint="eastAsia"/>
        </w:rPr>
        <w:t>自停车场向北</w:t>
      </w:r>
      <w:r w:rsidR="00577C8B">
        <w:rPr>
          <w:rFonts w:hint="eastAsia"/>
        </w:rPr>
        <w:t>，</w:t>
      </w:r>
      <w:r>
        <w:rPr>
          <w:rFonts w:hint="eastAsia"/>
        </w:rPr>
        <w:t>有一仿明清影壁遮掩山门</w:t>
      </w:r>
      <w:r w:rsidR="00577C8B">
        <w:rPr>
          <w:rFonts w:hint="eastAsia"/>
        </w:rPr>
        <w:t>，</w:t>
      </w:r>
      <w:r>
        <w:rPr>
          <w:rFonts w:hint="eastAsia"/>
        </w:rPr>
        <w:t>影壁高</w:t>
      </w:r>
      <w:r>
        <w:rPr>
          <w:rFonts w:hint="eastAsia"/>
        </w:rPr>
        <w:t>4.8</w:t>
      </w:r>
      <w:r>
        <w:rPr>
          <w:rFonts w:hint="eastAsia"/>
        </w:rPr>
        <w:t>米、宽</w:t>
      </w:r>
      <w:r>
        <w:rPr>
          <w:rFonts w:hint="eastAsia"/>
        </w:rPr>
        <w:t>19.8</w:t>
      </w:r>
      <w:r>
        <w:rPr>
          <w:rFonts w:hint="eastAsia"/>
        </w:rPr>
        <w:t>米</w:t>
      </w:r>
      <w:r w:rsidR="00577C8B">
        <w:rPr>
          <w:rFonts w:hint="eastAsia"/>
        </w:rPr>
        <w:t>，</w:t>
      </w:r>
      <w:r>
        <w:rPr>
          <w:rFonts w:hint="eastAsia"/>
        </w:rPr>
        <w:t>影壁后面是山门</w:t>
      </w:r>
      <w:r w:rsidR="00577C8B">
        <w:rPr>
          <w:rFonts w:hint="eastAsia"/>
        </w:rPr>
        <w:t>，</w:t>
      </w:r>
      <w:r>
        <w:rPr>
          <w:rFonts w:hint="eastAsia"/>
        </w:rPr>
        <w:t>山门为仿唐建筑</w:t>
      </w:r>
      <w:r w:rsidR="00577C8B">
        <w:rPr>
          <w:rFonts w:hint="eastAsia"/>
        </w:rPr>
        <w:t>，</w:t>
      </w:r>
      <w:r>
        <w:rPr>
          <w:rFonts w:hint="eastAsia"/>
        </w:rPr>
        <w:t>高约</w:t>
      </w:r>
      <w:r>
        <w:rPr>
          <w:rFonts w:hint="eastAsia"/>
        </w:rPr>
        <w:t>7</w:t>
      </w:r>
      <w:r>
        <w:rPr>
          <w:rFonts w:hint="eastAsia"/>
        </w:rPr>
        <w:t>米。山门以里有东西殿各三间</w:t>
      </w:r>
      <w:r w:rsidR="00577C8B">
        <w:rPr>
          <w:rFonts w:hint="eastAsia"/>
        </w:rPr>
        <w:t>，</w:t>
      </w:r>
      <w:r>
        <w:rPr>
          <w:rFonts w:hint="eastAsia"/>
        </w:rPr>
        <w:t>均为仿唐建筑。东殿曰范阳堂</w:t>
      </w:r>
      <w:r w:rsidR="00577C8B">
        <w:rPr>
          <w:rFonts w:hint="eastAsia"/>
        </w:rPr>
        <w:t>，</w:t>
      </w:r>
      <w:r>
        <w:rPr>
          <w:rFonts w:hint="eastAsia"/>
        </w:rPr>
        <w:t>西殿曰敦目堂</w:t>
      </w:r>
      <w:r w:rsidR="00577C8B">
        <w:rPr>
          <w:rFonts w:hint="eastAsia"/>
        </w:rPr>
        <w:t>，</w:t>
      </w:r>
      <w:r>
        <w:rPr>
          <w:rFonts w:hint="eastAsia"/>
        </w:rPr>
        <w:t>中轴线上为甬路</w:t>
      </w:r>
      <w:r w:rsidR="00577C8B">
        <w:rPr>
          <w:rFonts w:hint="eastAsia"/>
        </w:rPr>
        <w:t>，</w:t>
      </w:r>
      <w:r>
        <w:rPr>
          <w:rFonts w:hint="eastAsia"/>
        </w:rPr>
        <w:t>甬路向北踏仿汉石桥过金水河为仿汉牌楼</w:t>
      </w:r>
      <w:r w:rsidR="00577C8B">
        <w:rPr>
          <w:rFonts w:hint="eastAsia"/>
        </w:rPr>
        <w:t>，</w:t>
      </w:r>
      <w:r>
        <w:rPr>
          <w:rFonts w:hint="eastAsia"/>
        </w:rPr>
        <w:t>牌楼高宽各约</w:t>
      </w:r>
      <w:r>
        <w:rPr>
          <w:rFonts w:hint="eastAsia"/>
        </w:rPr>
        <w:t>4</w:t>
      </w:r>
      <w:r>
        <w:rPr>
          <w:rFonts w:hint="eastAsia"/>
        </w:rPr>
        <w:t>米</w:t>
      </w:r>
      <w:r w:rsidR="00577C8B">
        <w:rPr>
          <w:rFonts w:hint="eastAsia"/>
        </w:rPr>
        <w:t>，</w:t>
      </w:r>
      <w:r>
        <w:rPr>
          <w:rFonts w:hint="eastAsia"/>
        </w:rPr>
        <w:t>牌楼北有阶梯可到封土处</w:t>
      </w:r>
      <w:r w:rsidR="00577C8B">
        <w:rPr>
          <w:rFonts w:hint="eastAsia"/>
        </w:rPr>
        <w:t>，</w:t>
      </w:r>
      <w:r>
        <w:rPr>
          <w:rFonts w:hint="eastAsia"/>
        </w:rPr>
        <w:t>封土高约</w:t>
      </w:r>
      <w:r>
        <w:rPr>
          <w:rFonts w:hint="eastAsia"/>
        </w:rPr>
        <w:t>3</w:t>
      </w:r>
      <w:r>
        <w:rPr>
          <w:rFonts w:hint="eastAsia"/>
        </w:rPr>
        <w:t>米</w:t>
      </w:r>
      <w:r w:rsidR="00577C8B">
        <w:rPr>
          <w:rFonts w:hint="eastAsia"/>
        </w:rPr>
        <w:t>，</w:t>
      </w:r>
      <w:r>
        <w:rPr>
          <w:rFonts w:hint="eastAsia"/>
        </w:rPr>
        <w:t>直径</w:t>
      </w:r>
      <w:r>
        <w:rPr>
          <w:rFonts w:hint="eastAsia"/>
        </w:rPr>
        <w:t>9</w:t>
      </w:r>
      <w:r>
        <w:rPr>
          <w:rFonts w:hint="eastAsia"/>
        </w:rPr>
        <w:t>米</w:t>
      </w:r>
      <w:r w:rsidR="00577C8B">
        <w:rPr>
          <w:rFonts w:hint="eastAsia"/>
        </w:rPr>
        <w:t>，</w:t>
      </w:r>
      <w:r>
        <w:rPr>
          <w:rFonts w:hint="eastAsia"/>
        </w:rPr>
        <w:t>即为卢植墓。</w:t>
      </w:r>
      <w:r>
        <w:rPr>
          <w:rFonts w:hint="eastAsia"/>
        </w:rPr>
        <w:t xml:space="preserve"> </w:t>
      </w:r>
    </w:p>
    <w:p w:rsidR="0022771D" w:rsidRDefault="0022771D" w:rsidP="0022771D">
      <w:r>
        <w:rPr>
          <w:rFonts w:hint="eastAsia"/>
        </w:rPr>
        <w:t>卢植以名著海内</w:t>
      </w:r>
      <w:r w:rsidR="00577C8B">
        <w:rPr>
          <w:rFonts w:hint="eastAsia"/>
        </w:rPr>
        <w:t>，</w:t>
      </w:r>
      <w:r>
        <w:rPr>
          <w:rFonts w:hint="eastAsia"/>
        </w:rPr>
        <w:t>学为儒宗</w:t>
      </w:r>
      <w:r w:rsidR="00577C8B">
        <w:rPr>
          <w:rFonts w:hint="eastAsia"/>
        </w:rPr>
        <w:t>，</w:t>
      </w:r>
      <w:r>
        <w:rPr>
          <w:rFonts w:hint="eastAsia"/>
        </w:rPr>
        <w:t>士之楷模</w:t>
      </w:r>
      <w:r w:rsidR="00577C8B">
        <w:rPr>
          <w:rFonts w:hint="eastAsia"/>
        </w:rPr>
        <w:t>，</w:t>
      </w:r>
      <w:r>
        <w:rPr>
          <w:rFonts w:hint="eastAsia"/>
        </w:rPr>
        <w:t>国之桢干</w:t>
      </w:r>
      <w:r w:rsidR="00577C8B">
        <w:rPr>
          <w:rFonts w:hint="eastAsia"/>
        </w:rPr>
        <w:t>，</w:t>
      </w:r>
      <w:r>
        <w:rPr>
          <w:rFonts w:hint="eastAsia"/>
        </w:rPr>
        <w:t>为历代所敬重。曹操征柳城经涿县</w:t>
      </w:r>
      <w:r w:rsidR="00577C8B">
        <w:rPr>
          <w:rFonts w:hint="eastAsia"/>
        </w:rPr>
        <w:t>，</w:t>
      </w:r>
      <w:r>
        <w:rPr>
          <w:rFonts w:hint="eastAsia"/>
        </w:rPr>
        <w:t>曾命守令</w:t>
      </w:r>
      <w:r w:rsidR="00577C8B">
        <w:rPr>
          <w:rFonts w:hint="eastAsia"/>
        </w:rPr>
        <w:t>，</w:t>
      </w:r>
      <w:r>
        <w:rPr>
          <w:rFonts w:hint="eastAsia"/>
        </w:rPr>
        <w:t>遣丞掾修缮卢墓</w:t>
      </w:r>
      <w:r w:rsidR="00577C8B">
        <w:rPr>
          <w:rFonts w:hint="eastAsia"/>
        </w:rPr>
        <w:t>，</w:t>
      </w:r>
      <w:r>
        <w:rPr>
          <w:rFonts w:hint="eastAsia"/>
        </w:rPr>
        <w:t>并岁时祭扫。后从祀于孔子庙庭之中。卢植后人</w:t>
      </w:r>
      <w:r w:rsidR="00577C8B">
        <w:rPr>
          <w:rFonts w:hint="eastAsia"/>
        </w:rPr>
        <w:t>，</w:t>
      </w:r>
      <w:r>
        <w:rPr>
          <w:rFonts w:hint="eastAsia"/>
        </w:rPr>
        <w:t>历代不衰</w:t>
      </w:r>
      <w:r w:rsidR="00577C8B">
        <w:rPr>
          <w:rFonts w:hint="eastAsia"/>
        </w:rPr>
        <w:t>，</w:t>
      </w:r>
      <w:r>
        <w:rPr>
          <w:rFonts w:hint="eastAsia"/>
        </w:rPr>
        <w:t>至今仍繁衍于海内外。</w:t>
      </w:r>
    </w:p>
    <w:p w:rsidR="0022771D" w:rsidRDefault="0022771D" w:rsidP="0027489C">
      <w:pPr>
        <w:pStyle w:val="Heading2"/>
      </w:pPr>
      <w:bookmarkStart w:id="15" w:name="_Toc346311710"/>
      <w:r>
        <w:rPr>
          <w:rFonts w:hint="eastAsia"/>
        </w:rPr>
        <w:t>历史评价</w:t>
      </w:r>
      <w:bookmarkEnd w:id="15"/>
      <w:r>
        <w:rPr>
          <w:rFonts w:hint="eastAsia"/>
        </w:rPr>
        <w:t xml:space="preserve"> </w:t>
      </w:r>
    </w:p>
    <w:p w:rsidR="0022771D" w:rsidRDefault="0022771D" w:rsidP="0022771D">
      <w:r>
        <w:rPr>
          <w:rFonts w:hint="eastAsia"/>
        </w:rPr>
        <w:t>范晔</w:t>
      </w:r>
      <w:r w:rsidR="00577C8B">
        <w:rPr>
          <w:rFonts w:hint="eastAsia"/>
        </w:rPr>
        <w:t>：</w:t>
      </w:r>
      <w:r>
        <w:rPr>
          <w:rFonts w:hint="eastAsia"/>
        </w:rPr>
        <w:t>风霜以别草木之性</w:t>
      </w:r>
      <w:r w:rsidR="00577C8B">
        <w:rPr>
          <w:rFonts w:hint="eastAsia"/>
        </w:rPr>
        <w:t>，</w:t>
      </w:r>
      <w:r>
        <w:rPr>
          <w:rFonts w:hint="eastAsia"/>
        </w:rPr>
        <w:t>危乱而见贞良之节</w:t>
      </w:r>
      <w:r w:rsidR="00577C8B">
        <w:rPr>
          <w:rFonts w:hint="eastAsia"/>
        </w:rPr>
        <w:t>，</w:t>
      </w:r>
      <w:r>
        <w:rPr>
          <w:rFonts w:hint="eastAsia"/>
        </w:rPr>
        <w:t>则卢公之心可知矣。夫蜂虿起怀</w:t>
      </w:r>
      <w:r w:rsidR="00577C8B">
        <w:rPr>
          <w:rFonts w:hint="eastAsia"/>
        </w:rPr>
        <w:t>，</w:t>
      </w:r>
      <w:r>
        <w:rPr>
          <w:rFonts w:hint="eastAsia"/>
        </w:rPr>
        <w:t>雷霆骇耳</w:t>
      </w:r>
      <w:r w:rsidR="00577C8B">
        <w:rPr>
          <w:rFonts w:hint="eastAsia"/>
        </w:rPr>
        <w:t>，</w:t>
      </w:r>
      <w:r>
        <w:rPr>
          <w:rFonts w:hint="eastAsia"/>
        </w:rPr>
        <w:t>虽贲、育、荆、诸之论</w:t>
      </w:r>
      <w:r w:rsidR="00577C8B">
        <w:rPr>
          <w:rFonts w:hint="eastAsia"/>
        </w:rPr>
        <w:t>，</w:t>
      </w:r>
      <w:r>
        <w:rPr>
          <w:rFonts w:hint="eastAsia"/>
        </w:rPr>
        <w:t>未有不豫夺常者也。当植抽白刃严阁之下</w:t>
      </w:r>
      <w:r w:rsidR="00577C8B">
        <w:rPr>
          <w:rFonts w:hint="eastAsia"/>
        </w:rPr>
        <w:t>，</w:t>
      </w:r>
      <w:r>
        <w:rPr>
          <w:rFonts w:hint="eastAsia"/>
        </w:rPr>
        <w:t>追帝河津之间</w:t>
      </w:r>
      <w:r w:rsidR="00577C8B">
        <w:rPr>
          <w:rFonts w:hint="eastAsia"/>
        </w:rPr>
        <w:t>，</w:t>
      </w:r>
      <w:r>
        <w:rPr>
          <w:rFonts w:hint="eastAsia"/>
        </w:rPr>
        <w:t>排戈刃</w:t>
      </w:r>
      <w:r w:rsidR="00577C8B">
        <w:rPr>
          <w:rFonts w:hint="eastAsia"/>
        </w:rPr>
        <w:t>，</w:t>
      </w:r>
      <w:r>
        <w:rPr>
          <w:rFonts w:hint="eastAsia"/>
        </w:rPr>
        <w:t>赴戕折</w:t>
      </w:r>
      <w:r w:rsidR="00577C8B">
        <w:rPr>
          <w:rFonts w:hint="eastAsia"/>
        </w:rPr>
        <w:t>，</w:t>
      </w:r>
      <w:r>
        <w:rPr>
          <w:rFonts w:hint="eastAsia"/>
        </w:rPr>
        <w:t>岂先计哉？君子之于忠义</w:t>
      </w:r>
      <w:r w:rsidR="00577C8B">
        <w:rPr>
          <w:rFonts w:hint="eastAsia"/>
        </w:rPr>
        <w:t>，</w:t>
      </w:r>
      <w:r>
        <w:rPr>
          <w:rFonts w:hint="eastAsia"/>
        </w:rPr>
        <w:t>造次必于是</w:t>
      </w:r>
      <w:r w:rsidR="00577C8B">
        <w:rPr>
          <w:rFonts w:hint="eastAsia"/>
        </w:rPr>
        <w:t>，</w:t>
      </w:r>
      <w:r>
        <w:rPr>
          <w:rFonts w:hint="eastAsia"/>
        </w:rPr>
        <w:t>颠沛必于是也。</w:t>
      </w:r>
      <w:r>
        <w:rPr>
          <w:rFonts w:hint="eastAsia"/>
        </w:rPr>
        <w:t xml:space="preserve">  </w:t>
      </w:r>
      <w:r>
        <w:rPr>
          <w:rFonts w:hint="eastAsia"/>
        </w:rPr>
        <w:t>《后汉书》</w:t>
      </w:r>
    </w:p>
    <w:p w:rsidR="0022771D" w:rsidRDefault="0022771D" w:rsidP="0022771D">
      <w:r>
        <w:rPr>
          <w:rFonts w:hint="eastAsia"/>
        </w:rPr>
        <w:t>曹操</w:t>
      </w:r>
      <w:r w:rsidR="00577C8B">
        <w:rPr>
          <w:rFonts w:hint="eastAsia"/>
        </w:rPr>
        <w:t>：</w:t>
      </w:r>
      <w:r>
        <w:rPr>
          <w:rFonts w:hint="eastAsia"/>
        </w:rPr>
        <w:t>故北中郎将卢植</w:t>
      </w:r>
      <w:r w:rsidR="00577C8B">
        <w:rPr>
          <w:rFonts w:hint="eastAsia"/>
        </w:rPr>
        <w:t>，</w:t>
      </w:r>
      <w:r>
        <w:rPr>
          <w:rFonts w:hint="eastAsia"/>
        </w:rPr>
        <w:t>名著海内</w:t>
      </w:r>
      <w:r w:rsidR="00577C8B">
        <w:rPr>
          <w:rFonts w:hint="eastAsia"/>
        </w:rPr>
        <w:t>，</w:t>
      </w:r>
      <w:r>
        <w:rPr>
          <w:rFonts w:hint="eastAsia"/>
        </w:rPr>
        <w:t>学为儒宗</w:t>
      </w:r>
      <w:r w:rsidR="00577C8B">
        <w:rPr>
          <w:rFonts w:hint="eastAsia"/>
        </w:rPr>
        <w:t>，</w:t>
      </w:r>
      <w:r>
        <w:rPr>
          <w:rFonts w:hint="eastAsia"/>
        </w:rPr>
        <w:t>士之楷模</w:t>
      </w:r>
      <w:r w:rsidR="00577C8B">
        <w:rPr>
          <w:rFonts w:hint="eastAsia"/>
        </w:rPr>
        <w:t>，</w:t>
      </w:r>
      <w:r>
        <w:rPr>
          <w:rFonts w:hint="eastAsia"/>
        </w:rPr>
        <w:t>国之桢干也。</w:t>
      </w:r>
      <w:r>
        <w:rPr>
          <w:rFonts w:hint="eastAsia"/>
        </w:rPr>
        <w:t xml:space="preserve">  </w:t>
      </w:r>
      <w:r>
        <w:rPr>
          <w:rFonts w:hint="eastAsia"/>
        </w:rPr>
        <w:t>《后汉书》</w:t>
      </w:r>
    </w:p>
    <w:p w:rsidR="0022771D" w:rsidRDefault="0022771D" w:rsidP="0022771D"/>
    <w:p w:rsidR="0022771D" w:rsidRDefault="0022771D" w:rsidP="0027489C">
      <w:pPr>
        <w:pStyle w:val="Heading2"/>
      </w:pPr>
      <w:bookmarkStart w:id="16" w:name="_Toc346311711"/>
      <w:r>
        <w:rPr>
          <w:rFonts w:hint="eastAsia"/>
        </w:rPr>
        <w:t>参考资料</w:t>
      </w:r>
      <w:bookmarkEnd w:id="16"/>
      <w:r>
        <w:rPr>
          <w:rFonts w:hint="eastAsia"/>
        </w:rPr>
        <w:t xml:space="preserve"> </w:t>
      </w:r>
    </w:p>
    <w:p w:rsidR="0022771D" w:rsidRDefault="0022771D" w:rsidP="0027489C">
      <w:pPr>
        <w:pStyle w:val="NoSpacing"/>
        <w:numPr>
          <w:ilvl w:val="0"/>
          <w:numId w:val="4"/>
        </w:numPr>
      </w:pPr>
      <w:r>
        <w:rPr>
          <w:rFonts w:hint="eastAsia"/>
        </w:rPr>
        <w:t>《后汉书》</w:t>
      </w:r>
    </w:p>
    <w:p w:rsidR="0022771D" w:rsidRDefault="0022771D" w:rsidP="0027489C">
      <w:pPr>
        <w:pStyle w:val="NoSpacing"/>
        <w:numPr>
          <w:ilvl w:val="0"/>
          <w:numId w:val="4"/>
        </w:numPr>
      </w:pPr>
      <w:r>
        <w:rPr>
          <w:rFonts w:hint="eastAsia"/>
        </w:rPr>
        <w:t>《三国演义》</w:t>
      </w:r>
    </w:p>
    <w:p w:rsidR="00CC1DEF" w:rsidRDefault="00CC1DEF" w:rsidP="00CC1DEF">
      <w:pPr>
        <w:pStyle w:val="Heading1"/>
      </w:pPr>
      <w:bookmarkStart w:id="17" w:name="_Toc346311712"/>
      <w:r>
        <w:rPr>
          <w:rFonts w:hint="eastAsia"/>
        </w:rPr>
        <w:t>卢从愿是河南济源派宗</w:t>
      </w:r>
      <w:bookmarkEnd w:id="17"/>
      <w:r>
        <w:rPr>
          <w:rFonts w:hint="eastAsia"/>
        </w:rPr>
        <w:t xml:space="preserve"> </w:t>
      </w:r>
    </w:p>
    <w:p w:rsidR="00CC1DEF" w:rsidRDefault="00CC1DEF" w:rsidP="0042162B">
      <w:pPr>
        <w:pStyle w:val="Heading2"/>
      </w:pPr>
      <w:bookmarkStart w:id="18" w:name="_Toc346311713"/>
      <w:r>
        <w:rPr>
          <w:rFonts w:hint="eastAsia"/>
        </w:rPr>
        <w:t>韩国朝鲜福建和浙江卢氏共同的祖宗</w:t>
      </w:r>
      <w:bookmarkEnd w:id="18"/>
    </w:p>
    <w:p w:rsidR="0042162B" w:rsidRDefault="0042162B" w:rsidP="00CC1DEF">
      <w:r w:rsidRPr="0042162B">
        <w:rPr>
          <w:rFonts w:hint="eastAsia"/>
        </w:rPr>
        <w:t>发表日期</w:t>
      </w:r>
      <w:r w:rsidR="00577C8B">
        <w:rPr>
          <w:rFonts w:hint="eastAsia"/>
        </w:rPr>
        <w:t>：</w:t>
      </w:r>
      <w:r w:rsidRPr="0042162B">
        <w:rPr>
          <w:rFonts w:hint="eastAsia"/>
        </w:rPr>
        <w:t>2011</w:t>
      </w:r>
      <w:r w:rsidRPr="0042162B">
        <w:rPr>
          <w:rFonts w:hint="eastAsia"/>
        </w:rPr>
        <w:t>年</w:t>
      </w:r>
      <w:r w:rsidRPr="0042162B">
        <w:rPr>
          <w:rFonts w:hint="eastAsia"/>
        </w:rPr>
        <w:t>12</w:t>
      </w:r>
      <w:r w:rsidRPr="0042162B">
        <w:rPr>
          <w:rFonts w:hint="eastAsia"/>
        </w:rPr>
        <w:t>月</w:t>
      </w:r>
      <w:r w:rsidRPr="0042162B">
        <w:rPr>
          <w:rFonts w:hint="eastAsia"/>
        </w:rPr>
        <w:t>21</w:t>
      </w:r>
      <w:r w:rsidRPr="0042162B">
        <w:rPr>
          <w:rFonts w:hint="eastAsia"/>
        </w:rPr>
        <w:t>日</w:t>
      </w:r>
      <w:r w:rsidRPr="0042162B">
        <w:rPr>
          <w:rFonts w:hint="eastAsia"/>
        </w:rPr>
        <w:t xml:space="preserve">   </w:t>
      </w:r>
      <w:r w:rsidRPr="0042162B">
        <w:rPr>
          <w:rFonts w:hint="eastAsia"/>
        </w:rPr>
        <w:t>出处</w:t>
      </w:r>
      <w:r w:rsidR="00577C8B">
        <w:rPr>
          <w:rFonts w:hint="eastAsia"/>
        </w:rPr>
        <w:t>：</w:t>
      </w:r>
      <w:r w:rsidRPr="0042162B">
        <w:rPr>
          <w:rFonts w:hint="eastAsia"/>
        </w:rPr>
        <w:t>《世界卢氏信息报》</w:t>
      </w:r>
      <w:r w:rsidRPr="0042162B">
        <w:rPr>
          <w:rFonts w:hint="eastAsia"/>
        </w:rPr>
        <w:t xml:space="preserve">    </w:t>
      </w:r>
      <w:r w:rsidRPr="0042162B">
        <w:rPr>
          <w:rFonts w:hint="eastAsia"/>
        </w:rPr>
        <w:t>作者</w:t>
      </w:r>
      <w:r w:rsidR="00577C8B">
        <w:rPr>
          <w:rFonts w:hint="eastAsia"/>
        </w:rPr>
        <w:t>：</w:t>
      </w:r>
      <w:r w:rsidRPr="0042162B">
        <w:rPr>
          <w:rFonts w:hint="eastAsia"/>
        </w:rPr>
        <w:t>福建</w:t>
      </w:r>
      <w:r w:rsidRPr="0042162B">
        <w:rPr>
          <w:rFonts w:hint="eastAsia"/>
        </w:rPr>
        <w:t xml:space="preserve"> </w:t>
      </w:r>
      <w:r w:rsidRPr="0042162B">
        <w:rPr>
          <w:rFonts w:hint="eastAsia"/>
        </w:rPr>
        <w:t>卢承</w:t>
      </w:r>
      <w:r>
        <w:rPr>
          <w:rFonts w:hint="eastAsia"/>
        </w:rPr>
        <w:t>志</w:t>
      </w:r>
    </w:p>
    <w:p w:rsidR="00CC1DEF" w:rsidRDefault="00CC1DEF" w:rsidP="00CC1DEF">
      <w:r>
        <w:rPr>
          <w:rFonts w:hint="eastAsia"/>
        </w:rPr>
        <w:t>韩国与朝鲜卢氏</w:t>
      </w:r>
      <w:r w:rsidR="00577C8B">
        <w:rPr>
          <w:rFonts w:hint="eastAsia"/>
        </w:rPr>
        <w:t>：</w:t>
      </w:r>
      <w:r>
        <w:rPr>
          <w:rFonts w:hint="eastAsia"/>
        </w:rPr>
        <w:t>《韩国卢氏族谱•受姓源流》载</w:t>
      </w:r>
      <w:r w:rsidR="00577C8B">
        <w:rPr>
          <w:rFonts w:hint="eastAsia"/>
        </w:rPr>
        <w:t>：</w:t>
      </w:r>
      <w:r>
        <w:rPr>
          <w:rFonts w:hint="eastAsia"/>
        </w:rPr>
        <w:t>“…从愿吏部侍郎鸿表为徐州刺史子震顺兖州刺史子穗护军子垓翰林学士是时国无善政祸机潜发禁卢氏不得与人婚嫁穗遂率其家眷翻然航海而东初棲于定州菱里再寓于龙岗双梯村老于鸡林郡…”。现韩国</w:t>
      </w:r>
      <w:r>
        <w:rPr>
          <w:rFonts w:hint="eastAsia"/>
        </w:rPr>
        <w:t>22</w:t>
      </w:r>
      <w:r>
        <w:rPr>
          <w:rFonts w:hint="eastAsia"/>
        </w:rPr>
        <w:t>万卢氏都赐奉卢从愿为祖宗。按《资治通鉴》的记述格式</w:t>
      </w:r>
      <w:r w:rsidR="00577C8B">
        <w:rPr>
          <w:rFonts w:hint="eastAsia"/>
        </w:rPr>
        <w:t>，</w:t>
      </w:r>
      <w:r>
        <w:rPr>
          <w:rFonts w:hint="eastAsia"/>
        </w:rPr>
        <w:t>穗王父应叫鸿</w:t>
      </w:r>
      <w:r w:rsidR="00577C8B">
        <w:rPr>
          <w:rFonts w:hint="eastAsia"/>
        </w:rPr>
        <w:t>，</w:t>
      </w:r>
      <w:r>
        <w:rPr>
          <w:rFonts w:hint="eastAsia"/>
        </w:rPr>
        <w:t>不叫鸿表。资治通鉴在记述某人做某官时</w:t>
      </w:r>
      <w:r w:rsidR="00577C8B">
        <w:rPr>
          <w:rFonts w:hint="eastAsia"/>
        </w:rPr>
        <w:t>，</w:t>
      </w:r>
      <w:r>
        <w:rPr>
          <w:rFonts w:hint="eastAsia"/>
        </w:rPr>
        <w:t>均记述某人表为某官</w:t>
      </w:r>
      <w:r w:rsidR="00577C8B">
        <w:rPr>
          <w:rFonts w:hint="eastAsia"/>
        </w:rPr>
        <w:t>，</w:t>
      </w:r>
      <w:r>
        <w:rPr>
          <w:rFonts w:hint="eastAsia"/>
        </w:rPr>
        <w:t>即卢鸿</w:t>
      </w:r>
      <w:r w:rsidR="00577C8B">
        <w:rPr>
          <w:rFonts w:hint="eastAsia"/>
        </w:rPr>
        <w:t>，</w:t>
      </w:r>
      <w:r>
        <w:rPr>
          <w:rFonts w:hint="eastAsia"/>
        </w:rPr>
        <w:t>表为徐州刺史；卢震顺</w:t>
      </w:r>
      <w:r w:rsidR="00577C8B">
        <w:rPr>
          <w:rFonts w:hint="eastAsia"/>
        </w:rPr>
        <w:t>，</w:t>
      </w:r>
      <w:r>
        <w:rPr>
          <w:rFonts w:hint="eastAsia"/>
        </w:rPr>
        <w:t>表为兖州刺史等。</w:t>
      </w:r>
    </w:p>
    <w:p w:rsidR="00CC1DEF" w:rsidRDefault="00CC1DEF" w:rsidP="00CC1DEF">
      <w:r>
        <w:rPr>
          <w:rFonts w:hint="eastAsia"/>
        </w:rPr>
        <w:t>韩朝卢氏是什么年代从什么地方迁徙朝韩</w:t>
      </w:r>
      <w:r w:rsidR="00577C8B">
        <w:rPr>
          <w:rFonts w:hint="eastAsia"/>
        </w:rPr>
        <w:t>：</w:t>
      </w:r>
      <w:r>
        <w:rPr>
          <w:rFonts w:hint="eastAsia"/>
        </w:rPr>
        <w:t>新唐书卷九高俭传</w:t>
      </w:r>
      <w:r w:rsidR="00577C8B">
        <w:rPr>
          <w:rFonts w:hint="eastAsia"/>
        </w:rPr>
        <w:t>：</w:t>
      </w:r>
      <w:r>
        <w:rPr>
          <w:rFonts w:hint="eastAsia"/>
        </w:rPr>
        <w:t>“诏后魏陇西李宝</w:t>
      </w:r>
      <w:r w:rsidR="00577C8B">
        <w:rPr>
          <w:rFonts w:hint="eastAsia"/>
        </w:rPr>
        <w:t>，</w:t>
      </w:r>
      <w:r>
        <w:rPr>
          <w:rFonts w:hint="eastAsia"/>
        </w:rPr>
        <w:t>太原王琼</w:t>
      </w:r>
      <w:r w:rsidR="00577C8B">
        <w:rPr>
          <w:rFonts w:hint="eastAsia"/>
        </w:rPr>
        <w:t>，</w:t>
      </w:r>
      <w:r>
        <w:rPr>
          <w:rFonts w:hint="eastAsia"/>
        </w:rPr>
        <w:t>荥阳郑温</w:t>
      </w:r>
      <w:r w:rsidR="00577C8B">
        <w:rPr>
          <w:rFonts w:hint="eastAsia"/>
        </w:rPr>
        <w:t>，</w:t>
      </w:r>
      <w:r>
        <w:rPr>
          <w:rFonts w:hint="eastAsia"/>
        </w:rPr>
        <w:t>范阳卢子迁、卢浑、卢辅</w:t>
      </w:r>
      <w:r w:rsidR="00577C8B">
        <w:rPr>
          <w:rFonts w:hint="eastAsia"/>
        </w:rPr>
        <w:t>，</w:t>
      </w:r>
      <w:r>
        <w:rPr>
          <w:rFonts w:hint="eastAsia"/>
        </w:rPr>
        <w:t>清河崔宗伯、崔元孙</w:t>
      </w:r>
      <w:r w:rsidR="00577C8B">
        <w:rPr>
          <w:rFonts w:hint="eastAsia"/>
        </w:rPr>
        <w:t>，</w:t>
      </w:r>
      <w:r>
        <w:rPr>
          <w:rFonts w:hint="eastAsia"/>
        </w:rPr>
        <w:t>前燕博陵崔懿</w:t>
      </w:r>
      <w:r w:rsidR="00577C8B">
        <w:rPr>
          <w:rFonts w:hint="eastAsia"/>
        </w:rPr>
        <w:t>，</w:t>
      </w:r>
      <w:r>
        <w:rPr>
          <w:rFonts w:hint="eastAsia"/>
        </w:rPr>
        <w:t>晋赵郡李楷</w:t>
      </w:r>
      <w:r w:rsidR="00577C8B">
        <w:rPr>
          <w:rFonts w:hint="eastAsia"/>
        </w:rPr>
        <w:t>，</w:t>
      </w:r>
      <w:r>
        <w:rPr>
          <w:rFonts w:hint="eastAsia"/>
        </w:rPr>
        <w:t>凡七姓十家</w:t>
      </w:r>
      <w:r w:rsidR="00577C8B">
        <w:rPr>
          <w:rFonts w:hint="eastAsia"/>
        </w:rPr>
        <w:t>，</w:t>
      </w:r>
      <w:r>
        <w:rPr>
          <w:rFonts w:hint="eastAsia"/>
        </w:rPr>
        <w:t>不得自为婚。”唐安史之乱时间为</w:t>
      </w:r>
      <w:r>
        <w:rPr>
          <w:rFonts w:hint="eastAsia"/>
        </w:rPr>
        <w:t>755</w:t>
      </w:r>
      <w:r>
        <w:rPr>
          <w:rFonts w:hint="eastAsia"/>
        </w:rPr>
        <w:t>年十一月至</w:t>
      </w:r>
      <w:r>
        <w:rPr>
          <w:rFonts w:hint="eastAsia"/>
        </w:rPr>
        <w:t>763</w:t>
      </w:r>
      <w:r>
        <w:rPr>
          <w:rFonts w:hint="eastAsia"/>
        </w:rPr>
        <w:t>年正月。《唐语林》载</w:t>
      </w:r>
      <w:r w:rsidR="00577C8B">
        <w:rPr>
          <w:rFonts w:hint="eastAsia"/>
        </w:rPr>
        <w:t>：</w:t>
      </w:r>
      <w:r>
        <w:rPr>
          <w:rFonts w:hint="eastAsia"/>
        </w:rPr>
        <w:t>“范阳卢</w:t>
      </w:r>
      <w:r w:rsidR="00577C8B">
        <w:rPr>
          <w:rFonts w:hint="eastAsia"/>
        </w:rPr>
        <w:t>，</w:t>
      </w:r>
      <w:r>
        <w:rPr>
          <w:rFonts w:hint="eastAsia"/>
        </w:rPr>
        <w:t>自兴元元年（</w:t>
      </w:r>
      <w:r>
        <w:rPr>
          <w:rFonts w:hint="eastAsia"/>
        </w:rPr>
        <w:t>784</w:t>
      </w:r>
      <w:r>
        <w:rPr>
          <w:rFonts w:hint="eastAsia"/>
        </w:rPr>
        <w:t>年）癸亥德宗幸梁洋</w:t>
      </w:r>
      <w:r w:rsidR="00577C8B">
        <w:rPr>
          <w:rFonts w:hint="eastAsia"/>
        </w:rPr>
        <w:t>，</w:t>
      </w:r>
      <w:r>
        <w:rPr>
          <w:rFonts w:hint="eastAsia"/>
        </w:rPr>
        <w:t>二年甲子鲍防侍郎知举</w:t>
      </w:r>
      <w:r w:rsidR="00577C8B">
        <w:rPr>
          <w:rFonts w:hint="eastAsia"/>
        </w:rPr>
        <w:t>，</w:t>
      </w:r>
      <w:r>
        <w:rPr>
          <w:rFonts w:hint="eastAsia"/>
        </w:rPr>
        <w:t>至乾符二年（</w:t>
      </w:r>
      <w:r>
        <w:rPr>
          <w:rFonts w:hint="eastAsia"/>
        </w:rPr>
        <w:t>875</w:t>
      </w:r>
      <w:r>
        <w:rPr>
          <w:rFonts w:hint="eastAsia"/>
        </w:rPr>
        <w:t>年）乙未</w:t>
      </w:r>
      <w:r w:rsidR="00577C8B">
        <w:rPr>
          <w:rFonts w:hint="eastAsia"/>
        </w:rPr>
        <w:t>，</w:t>
      </w:r>
      <w:r>
        <w:rPr>
          <w:rFonts w:hint="eastAsia"/>
        </w:rPr>
        <w:t>崔沆侍郎知举</w:t>
      </w:r>
      <w:r w:rsidR="00577C8B">
        <w:rPr>
          <w:rFonts w:hint="eastAsia"/>
        </w:rPr>
        <w:t>，</w:t>
      </w:r>
      <w:r>
        <w:rPr>
          <w:rFonts w:hint="eastAsia"/>
        </w:rPr>
        <w:t>计九十二年</w:t>
      </w:r>
      <w:r w:rsidR="00577C8B">
        <w:rPr>
          <w:rFonts w:hint="eastAsia"/>
        </w:rPr>
        <w:t>，</w:t>
      </w:r>
      <w:r>
        <w:rPr>
          <w:rFonts w:hint="eastAsia"/>
        </w:rPr>
        <w:t>而二年停举；九十年中</w:t>
      </w:r>
      <w:r w:rsidR="00577C8B">
        <w:rPr>
          <w:rFonts w:hint="eastAsia"/>
        </w:rPr>
        <w:t>，</w:t>
      </w:r>
      <w:r>
        <w:rPr>
          <w:rFonts w:hint="eastAsia"/>
        </w:rPr>
        <w:t>登进士者一百一十六人…”。唐代每科进士仅取二三十名。《北梦璜言•卷九》</w:t>
      </w:r>
      <w:r w:rsidR="00577C8B">
        <w:rPr>
          <w:rFonts w:hint="eastAsia"/>
        </w:rPr>
        <w:t>：</w:t>
      </w:r>
      <w:r>
        <w:rPr>
          <w:rFonts w:hint="eastAsia"/>
        </w:rPr>
        <w:t>“卢氏衣冠第一”。《唐语林》卷三凤慈第</w:t>
      </w:r>
      <w:r>
        <w:rPr>
          <w:rFonts w:hint="eastAsia"/>
        </w:rPr>
        <w:t>456</w:t>
      </w:r>
      <w:r>
        <w:rPr>
          <w:rFonts w:hint="eastAsia"/>
        </w:rPr>
        <w:t>条</w:t>
      </w:r>
      <w:r w:rsidR="00577C8B">
        <w:rPr>
          <w:rFonts w:hint="eastAsia"/>
        </w:rPr>
        <w:t>：</w:t>
      </w:r>
      <w:r>
        <w:rPr>
          <w:rFonts w:hint="eastAsia"/>
        </w:rPr>
        <w:t>“玄宗善八分书</w:t>
      </w:r>
      <w:r w:rsidR="00577C8B">
        <w:rPr>
          <w:rFonts w:hint="eastAsia"/>
        </w:rPr>
        <w:t>，</w:t>
      </w:r>
      <w:r>
        <w:rPr>
          <w:rFonts w:hint="eastAsia"/>
        </w:rPr>
        <w:t>将命相</w:t>
      </w:r>
      <w:r w:rsidR="00577C8B">
        <w:rPr>
          <w:rFonts w:hint="eastAsia"/>
        </w:rPr>
        <w:t>，</w:t>
      </w:r>
      <w:r>
        <w:rPr>
          <w:rFonts w:hint="eastAsia"/>
        </w:rPr>
        <w:t>皆先以御札书其名于案上。会太子入侍</w:t>
      </w:r>
      <w:r w:rsidR="00577C8B">
        <w:rPr>
          <w:rFonts w:hint="eastAsia"/>
        </w:rPr>
        <w:t>，</w:t>
      </w:r>
      <w:r>
        <w:rPr>
          <w:rFonts w:hint="eastAsia"/>
        </w:rPr>
        <w:t>上以金瓯覆其名以告之</w:t>
      </w:r>
      <w:r w:rsidR="00577C8B">
        <w:rPr>
          <w:rFonts w:hint="eastAsia"/>
        </w:rPr>
        <w:t>，</w:t>
      </w:r>
      <w:r>
        <w:rPr>
          <w:rFonts w:hint="eastAsia"/>
        </w:rPr>
        <w:t>曰</w:t>
      </w:r>
      <w:r w:rsidR="00577C8B">
        <w:rPr>
          <w:rFonts w:hint="eastAsia"/>
        </w:rPr>
        <w:t>：</w:t>
      </w:r>
      <w:r>
        <w:rPr>
          <w:rFonts w:hint="eastAsia"/>
        </w:rPr>
        <w:t>‘此宰相名也</w:t>
      </w:r>
      <w:r w:rsidR="00577C8B">
        <w:rPr>
          <w:rFonts w:hint="eastAsia"/>
        </w:rPr>
        <w:t>，</w:t>
      </w:r>
      <w:r>
        <w:rPr>
          <w:rFonts w:hint="eastAsia"/>
        </w:rPr>
        <w:t>汝庸知其谁？即射中</w:t>
      </w:r>
      <w:r w:rsidR="00577C8B">
        <w:rPr>
          <w:rFonts w:hint="eastAsia"/>
        </w:rPr>
        <w:t>，</w:t>
      </w:r>
      <w:r>
        <w:rPr>
          <w:rFonts w:hint="eastAsia"/>
        </w:rPr>
        <w:t>赐若巵酒。’肃宗拜而称曰</w:t>
      </w:r>
      <w:r w:rsidR="00577C8B">
        <w:rPr>
          <w:rFonts w:hint="eastAsia"/>
        </w:rPr>
        <w:t>：</w:t>
      </w:r>
      <w:r>
        <w:rPr>
          <w:rFonts w:hint="eastAsia"/>
        </w:rPr>
        <w:t>‘非崔琳</w:t>
      </w:r>
      <w:r w:rsidR="00577C8B">
        <w:rPr>
          <w:rFonts w:hint="eastAsia"/>
        </w:rPr>
        <w:t>，</w:t>
      </w:r>
      <w:r>
        <w:rPr>
          <w:rFonts w:hint="eastAsia"/>
        </w:rPr>
        <w:t>卢从愿乎！’上曰</w:t>
      </w:r>
      <w:r w:rsidR="00577C8B">
        <w:rPr>
          <w:rFonts w:hint="eastAsia"/>
        </w:rPr>
        <w:t>：</w:t>
      </w:r>
      <w:r>
        <w:rPr>
          <w:rFonts w:hint="eastAsia"/>
        </w:rPr>
        <w:t>‘然。’因举瓯以示</w:t>
      </w:r>
      <w:r w:rsidR="00577C8B">
        <w:rPr>
          <w:rFonts w:hint="eastAsia"/>
        </w:rPr>
        <w:t>，</w:t>
      </w:r>
      <w:r>
        <w:rPr>
          <w:rFonts w:hint="eastAsia"/>
        </w:rPr>
        <w:t>乃赐巵酒。是时琳与从愿皆有宰相望</w:t>
      </w:r>
      <w:r w:rsidR="00577C8B">
        <w:rPr>
          <w:rFonts w:hint="eastAsia"/>
        </w:rPr>
        <w:t>，</w:t>
      </w:r>
      <w:r>
        <w:rPr>
          <w:rFonts w:hint="eastAsia"/>
        </w:rPr>
        <w:t>上倚为相者数矣</w:t>
      </w:r>
      <w:r w:rsidR="00577C8B">
        <w:rPr>
          <w:rFonts w:hint="eastAsia"/>
        </w:rPr>
        <w:t>，</w:t>
      </w:r>
      <w:r>
        <w:rPr>
          <w:rFonts w:hint="eastAsia"/>
        </w:rPr>
        <w:t>竟以宗族蕃盛</w:t>
      </w:r>
      <w:r w:rsidR="00577C8B">
        <w:rPr>
          <w:rFonts w:hint="eastAsia"/>
        </w:rPr>
        <w:t>，</w:t>
      </w:r>
      <w:r>
        <w:rPr>
          <w:rFonts w:hint="eastAsia"/>
        </w:rPr>
        <w:t>附讬者众</w:t>
      </w:r>
      <w:r w:rsidR="00577C8B">
        <w:rPr>
          <w:rFonts w:hint="eastAsia"/>
        </w:rPr>
        <w:t>，</w:t>
      </w:r>
      <w:r>
        <w:rPr>
          <w:rFonts w:hint="eastAsia"/>
        </w:rPr>
        <w:t>不能用之。”即卢从愿为“金瓯相”。</w:t>
      </w:r>
    </w:p>
    <w:p w:rsidR="00CC1DEF" w:rsidRDefault="00CC1DEF" w:rsidP="00CC1DEF">
      <w:r>
        <w:rPr>
          <w:rFonts w:hint="eastAsia"/>
        </w:rPr>
        <w:t>从以上史书记载</w:t>
      </w:r>
      <w:r w:rsidR="00577C8B">
        <w:rPr>
          <w:rFonts w:hint="eastAsia"/>
        </w:rPr>
        <w:t>，</w:t>
      </w:r>
      <w:r>
        <w:rPr>
          <w:rFonts w:hint="eastAsia"/>
        </w:rPr>
        <w:t>武则天限制几个大姓婚姻时</w:t>
      </w:r>
      <w:r w:rsidR="00577C8B">
        <w:rPr>
          <w:rFonts w:hint="eastAsia"/>
        </w:rPr>
        <w:t>，</w:t>
      </w:r>
      <w:r>
        <w:rPr>
          <w:rFonts w:hint="eastAsia"/>
        </w:rPr>
        <w:t>卢家有三家被限；安禄山虽在范阳策划叛乱</w:t>
      </w:r>
      <w:r w:rsidR="00577C8B">
        <w:rPr>
          <w:rFonts w:hint="eastAsia"/>
        </w:rPr>
        <w:t>，</w:t>
      </w:r>
      <w:r>
        <w:rPr>
          <w:rFonts w:hint="eastAsia"/>
        </w:rPr>
        <w:t>平息安禄山之乱时</w:t>
      </w:r>
      <w:r w:rsidR="00577C8B">
        <w:rPr>
          <w:rFonts w:hint="eastAsia"/>
        </w:rPr>
        <w:t>，</w:t>
      </w:r>
      <w:r>
        <w:rPr>
          <w:rFonts w:hint="eastAsia"/>
        </w:rPr>
        <w:t>住在范阳的卢氏虽被朝廷全部剿灭；但卢氏在晚唐之前</w:t>
      </w:r>
      <w:r w:rsidR="00577C8B">
        <w:rPr>
          <w:rFonts w:hint="eastAsia"/>
        </w:rPr>
        <w:t>，</w:t>
      </w:r>
      <w:r>
        <w:rPr>
          <w:rFonts w:hint="eastAsia"/>
        </w:rPr>
        <w:t>在朝廷的势力仍然强大</w:t>
      </w:r>
      <w:r w:rsidR="00577C8B">
        <w:rPr>
          <w:rFonts w:hint="eastAsia"/>
        </w:rPr>
        <w:t>，</w:t>
      </w:r>
      <w:r>
        <w:rPr>
          <w:rFonts w:hint="eastAsia"/>
        </w:rPr>
        <w:t>还无需迁徙到边陲地方。另据“唐表四房”记载</w:t>
      </w:r>
      <w:r w:rsidR="00577C8B">
        <w:rPr>
          <w:rFonts w:hint="eastAsia"/>
        </w:rPr>
        <w:t>，</w:t>
      </w:r>
      <w:r>
        <w:rPr>
          <w:rFonts w:hint="eastAsia"/>
        </w:rPr>
        <w:t>卢从愿长子缵为王屋令（河南古王屋县后并入济源县）。综上所述</w:t>
      </w:r>
      <w:r w:rsidR="00577C8B">
        <w:rPr>
          <w:rFonts w:hint="eastAsia"/>
        </w:rPr>
        <w:t>，</w:t>
      </w:r>
      <w:r>
        <w:rPr>
          <w:rFonts w:hint="eastAsia"/>
        </w:rPr>
        <w:t>韩朝卢氏应在安史之乱后、王仙芝、黄巢之乱前</w:t>
      </w:r>
      <w:r w:rsidR="00577C8B">
        <w:rPr>
          <w:rFonts w:hint="eastAsia"/>
        </w:rPr>
        <w:t>，</w:t>
      </w:r>
      <w:r>
        <w:rPr>
          <w:rFonts w:hint="eastAsia"/>
        </w:rPr>
        <w:t>从河南济源先迁徙到今朝鲜后又迁韩国。</w:t>
      </w:r>
    </w:p>
    <w:p w:rsidR="00CC1DEF" w:rsidRDefault="00CC1DEF" w:rsidP="00CC1DEF">
      <w:r w:rsidRPr="00CC1DEF">
        <w:rPr>
          <w:rFonts w:hint="eastAsia"/>
          <w:highlight w:val="yellow"/>
        </w:rPr>
        <w:t>济源卢氏</w:t>
      </w:r>
      <w:r w:rsidR="00577C8B">
        <w:rPr>
          <w:rFonts w:hint="eastAsia"/>
          <w:highlight w:val="yellow"/>
        </w:rPr>
        <w:t>：</w:t>
      </w:r>
      <w:r w:rsidRPr="00CC1DEF">
        <w:rPr>
          <w:rFonts w:hint="eastAsia"/>
          <w:highlight w:val="yellow"/>
        </w:rPr>
        <w:t>济源卢氏奉卢仝为始祖。卢仝</w:t>
      </w:r>
      <w:r w:rsidR="00577C8B">
        <w:rPr>
          <w:rFonts w:hint="eastAsia"/>
          <w:highlight w:val="yellow"/>
        </w:rPr>
        <w:t>，</w:t>
      </w:r>
      <w:r w:rsidRPr="00CC1DEF">
        <w:rPr>
          <w:rFonts w:hint="eastAsia"/>
          <w:highlight w:val="yellow"/>
        </w:rPr>
        <w:t>自号为玉川子</w:t>
      </w:r>
      <w:r w:rsidR="00577C8B">
        <w:rPr>
          <w:rFonts w:hint="eastAsia"/>
          <w:highlight w:val="yellow"/>
        </w:rPr>
        <w:t>，</w:t>
      </w:r>
      <w:r w:rsidRPr="00CC1DEF">
        <w:rPr>
          <w:rFonts w:hint="eastAsia"/>
          <w:highlight w:val="yellow"/>
        </w:rPr>
        <w:t>史称茶圣</w:t>
      </w:r>
      <w:r w:rsidR="00577C8B">
        <w:rPr>
          <w:rFonts w:hint="eastAsia"/>
          <w:highlight w:val="yellow"/>
        </w:rPr>
        <w:t>，</w:t>
      </w:r>
      <w:r w:rsidRPr="00CC1DEF">
        <w:rPr>
          <w:rFonts w:hint="eastAsia"/>
          <w:highlight w:val="yellow"/>
        </w:rPr>
        <w:t>济源人</w:t>
      </w:r>
      <w:r w:rsidR="00577C8B">
        <w:rPr>
          <w:rFonts w:hint="eastAsia"/>
          <w:highlight w:val="yellow"/>
        </w:rPr>
        <w:t>，</w:t>
      </w:r>
      <w:r w:rsidRPr="00CC1DEF">
        <w:rPr>
          <w:rFonts w:hint="eastAsia"/>
          <w:highlight w:val="yellow"/>
        </w:rPr>
        <w:t>唐大历十才子中名列第七。玉川是条河流名</w:t>
      </w:r>
      <w:r w:rsidR="00577C8B">
        <w:rPr>
          <w:rFonts w:hint="eastAsia"/>
          <w:highlight w:val="yellow"/>
        </w:rPr>
        <w:t>，</w:t>
      </w:r>
      <w:r w:rsidRPr="00CC1DEF">
        <w:rPr>
          <w:rFonts w:hint="eastAsia"/>
          <w:highlight w:val="yellow"/>
        </w:rPr>
        <w:t>其源流自王屋山</w:t>
      </w:r>
      <w:r w:rsidR="00577C8B">
        <w:rPr>
          <w:rFonts w:hint="eastAsia"/>
          <w:highlight w:val="yellow"/>
        </w:rPr>
        <w:t>，</w:t>
      </w:r>
      <w:r w:rsidRPr="00CC1DEF">
        <w:rPr>
          <w:rFonts w:hint="eastAsia"/>
          <w:highlight w:val="yellow"/>
        </w:rPr>
        <w:t>王屋山在古王屋县内</w:t>
      </w:r>
      <w:r w:rsidR="00577C8B">
        <w:rPr>
          <w:rFonts w:hint="eastAsia"/>
          <w:highlight w:val="yellow"/>
        </w:rPr>
        <w:t>，</w:t>
      </w:r>
      <w:r w:rsidRPr="00CC1DEF">
        <w:rPr>
          <w:rFonts w:hint="eastAsia"/>
          <w:highlight w:val="yellow"/>
        </w:rPr>
        <w:t>古王屋县后并入济源县。卢从愿长子缵表为王屋令</w:t>
      </w:r>
      <w:r w:rsidR="00577C8B">
        <w:rPr>
          <w:rFonts w:hint="eastAsia"/>
          <w:highlight w:val="yellow"/>
        </w:rPr>
        <w:t>，</w:t>
      </w:r>
      <w:r w:rsidRPr="00CC1DEF">
        <w:rPr>
          <w:rFonts w:hint="eastAsia"/>
          <w:highlight w:val="yellow"/>
        </w:rPr>
        <w:t>从湘州临章来到王屋</w:t>
      </w:r>
      <w:r w:rsidR="00577C8B">
        <w:rPr>
          <w:rFonts w:hint="eastAsia"/>
          <w:highlight w:val="yellow"/>
        </w:rPr>
        <w:t>，</w:t>
      </w:r>
      <w:r w:rsidRPr="00CC1DEF">
        <w:rPr>
          <w:rFonts w:hint="eastAsia"/>
          <w:highlight w:val="yellow"/>
        </w:rPr>
        <w:t>从其孙起可表为王屋人（即济源人）。关于卢仝是卢从愿曾孙</w:t>
      </w:r>
      <w:r w:rsidR="00577C8B">
        <w:rPr>
          <w:rFonts w:hint="eastAsia"/>
          <w:highlight w:val="yellow"/>
        </w:rPr>
        <w:t>，</w:t>
      </w:r>
      <w:r w:rsidRPr="00CC1DEF">
        <w:rPr>
          <w:rFonts w:hint="eastAsia"/>
          <w:highlight w:val="yellow"/>
        </w:rPr>
        <w:t>从以下福建卢氏中可进一步论证</w:t>
      </w:r>
      <w:r>
        <w:rPr>
          <w:rFonts w:hint="eastAsia"/>
        </w:rPr>
        <w:t>。</w:t>
      </w:r>
    </w:p>
    <w:p w:rsidR="00CC1DEF" w:rsidRDefault="00CC1DEF" w:rsidP="00CC1DEF">
      <w:r>
        <w:rPr>
          <w:rFonts w:hint="eastAsia"/>
        </w:rPr>
        <w:t>福建卢氏</w:t>
      </w:r>
      <w:r w:rsidR="00577C8B">
        <w:rPr>
          <w:rFonts w:hint="eastAsia"/>
        </w:rPr>
        <w:t>：</w:t>
      </w:r>
      <w:r>
        <w:rPr>
          <w:rFonts w:hint="eastAsia"/>
        </w:rPr>
        <w:t>《资治通鉴》载</w:t>
      </w:r>
      <w:r w:rsidR="00577C8B">
        <w:rPr>
          <w:rFonts w:hint="eastAsia"/>
        </w:rPr>
        <w:t>，</w:t>
      </w:r>
      <w:r>
        <w:rPr>
          <w:rFonts w:hint="eastAsia"/>
        </w:rPr>
        <w:t>唐光启元年（</w:t>
      </w:r>
      <w:r>
        <w:rPr>
          <w:rFonts w:hint="eastAsia"/>
        </w:rPr>
        <w:t>885</w:t>
      </w:r>
      <w:r>
        <w:rPr>
          <w:rFonts w:hint="eastAsia"/>
        </w:rPr>
        <w:t>年）元月</w:t>
      </w:r>
      <w:r w:rsidR="00577C8B">
        <w:rPr>
          <w:rFonts w:hint="eastAsia"/>
        </w:rPr>
        <w:t>，</w:t>
      </w:r>
      <w:r>
        <w:rPr>
          <w:rFonts w:hint="eastAsia"/>
        </w:rPr>
        <w:t>光州刺史王绪害怕秦中权追债</w:t>
      </w:r>
      <w:r w:rsidR="00577C8B">
        <w:rPr>
          <w:rFonts w:hint="eastAsia"/>
        </w:rPr>
        <w:t>，</w:t>
      </w:r>
      <w:r>
        <w:rPr>
          <w:rFonts w:hint="eastAsia"/>
        </w:rPr>
        <w:t>悉举淮南道光州、寿光五千兵</w:t>
      </w:r>
      <w:r w:rsidR="00577C8B">
        <w:rPr>
          <w:rFonts w:hint="eastAsia"/>
        </w:rPr>
        <w:t>，</w:t>
      </w:r>
      <w:r>
        <w:rPr>
          <w:rFonts w:hint="eastAsia"/>
        </w:rPr>
        <w:t>驱赶数万吏民</w:t>
      </w:r>
      <w:r w:rsidR="00577C8B">
        <w:rPr>
          <w:rFonts w:hint="eastAsia"/>
        </w:rPr>
        <w:t>，</w:t>
      </w:r>
      <w:r>
        <w:rPr>
          <w:rFonts w:hint="eastAsia"/>
        </w:rPr>
        <w:t>以刘行全为先锋</w:t>
      </w:r>
      <w:r w:rsidR="00577C8B">
        <w:rPr>
          <w:rFonts w:hint="eastAsia"/>
        </w:rPr>
        <w:t>，</w:t>
      </w:r>
      <w:r>
        <w:rPr>
          <w:rFonts w:hint="eastAsia"/>
        </w:rPr>
        <w:t>沿路转掠江州、洪州、虔州</w:t>
      </w:r>
      <w:r w:rsidR="00577C8B">
        <w:rPr>
          <w:rFonts w:hint="eastAsia"/>
        </w:rPr>
        <w:t>，</w:t>
      </w:r>
      <w:r>
        <w:rPr>
          <w:rFonts w:hint="eastAsia"/>
        </w:rPr>
        <w:t>是月</w:t>
      </w:r>
      <w:r>
        <w:rPr>
          <w:rFonts w:hint="eastAsia"/>
        </w:rPr>
        <w:lastRenderedPageBreak/>
        <w:t>破福建汀州、漳州</w:t>
      </w:r>
      <w:r w:rsidR="00577C8B">
        <w:rPr>
          <w:rFonts w:hint="eastAsia"/>
        </w:rPr>
        <w:t>，</w:t>
      </w:r>
      <w:r>
        <w:rPr>
          <w:rFonts w:hint="eastAsia"/>
        </w:rPr>
        <w:t>遂居泉州之南安（今厦门）。当时数万吏民当中</w:t>
      </w:r>
      <w:r w:rsidR="00577C8B">
        <w:rPr>
          <w:rFonts w:hint="eastAsia"/>
        </w:rPr>
        <w:t>，</w:t>
      </w:r>
      <w:r>
        <w:rPr>
          <w:rFonts w:hint="eastAsia"/>
        </w:rPr>
        <w:t>光州固始卢氏</w:t>
      </w:r>
      <w:r w:rsidR="00577C8B">
        <w:rPr>
          <w:rFonts w:hint="eastAsia"/>
        </w:rPr>
        <w:t>，</w:t>
      </w:r>
      <w:r>
        <w:rPr>
          <w:rFonts w:hint="eastAsia"/>
        </w:rPr>
        <w:t>至少有已退的唐侍御史卢邹、楚州刺史卢鄯、谏议大夫卢都、闽王审知之千总兵卢珖以及高士卢皓等五家。朝议大夫八世孙卢伯春“嘉定庚辰（</w:t>
      </w:r>
      <w:r>
        <w:rPr>
          <w:rFonts w:hint="eastAsia"/>
        </w:rPr>
        <w:t>1220</w:t>
      </w:r>
      <w:r>
        <w:rPr>
          <w:rFonts w:hint="eastAsia"/>
        </w:rPr>
        <w:t>年）之岁侥幸登第”</w:t>
      </w:r>
      <w:r w:rsidR="00577C8B">
        <w:rPr>
          <w:rFonts w:hint="eastAsia"/>
        </w:rPr>
        <w:t>，</w:t>
      </w:r>
      <w:r>
        <w:rPr>
          <w:rFonts w:hint="eastAsia"/>
        </w:rPr>
        <w:t>卢伯春于南宋景定五年（</w:t>
      </w:r>
      <w:r>
        <w:rPr>
          <w:rFonts w:hint="eastAsia"/>
        </w:rPr>
        <w:t>1264</w:t>
      </w:r>
      <w:r>
        <w:rPr>
          <w:rFonts w:hint="eastAsia"/>
        </w:rPr>
        <w:t>年）写谱</w:t>
      </w:r>
      <w:r w:rsidR="00577C8B">
        <w:rPr>
          <w:rFonts w:hint="eastAsia"/>
        </w:rPr>
        <w:t>：</w:t>
      </w:r>
      <w:r>
        <w:rPr>
          <w:rFonts w:hint="eastAsia"/>
        </w:rPr>
        <w:t>“先朝始祖名简能字从易</w:t>
      </w:r>
      <w:r w:rsidR="00577C8B">
        <w:rPr>
          <w:rFonts w:hint="eastAsia"/>
        </w:rPr>
        <w:t>，</w:t>
      </w:r>
      <w:r>
        <w:rPr>
          <w:rFonts w:hint="eastAsia"/>
        </w:rPr>
        <w:t>即妣马氏</w:t>
      </w:r>
      <w:r w:rsidR="00577C8B">
        <w:rPr>
          <w:rFonts w:hint="eastAsia"/>
        </w:rPr>
        <w:t>，</w:t>
      </w:r>
      <w:r>
        <w:rPr>
          <w:rFonts w:hint="eastAsia"/>
        </w:rPr>
        <w:t>何南光州固始人</w:t>
      </w:r>
      <w:r w:rsidR="00577C8B">
        <w:rPr>
          <w:rFonts w:hint="eastAsia"/>
        </w:rPr>
        <w:t>，</w:t>
      </w:r>
      <w:r>
        <w:rPr>
          <w:rFonts w:hint="eastAsia"/>
        </w:rPr>
        <w:t>玉川先生之后也</w:t>
      </w:r>
      <w:r w:rsidR="00577C8B">
        <w:rPr>
          <w:rFonts w:hint="eastAsia"/>
        </w:rPr>
        <w:t>，</w:t>
      </w:r>
      <w:r>
        <w:rPr>
          <w:rFonts w:hint="eastAsia"/>
        </w:rPr>
        <w:t>简方其从兄</w:t>
      </w:r>
      <w:r w:rsidR="00577C8B">
        <w:rPr>
          <w:rFonts w:hint="eastAsia"/>
        </w:rPr>
        <w:t>，</w:t>
      </w:r>
      <w:r>
        <w:rPr>
          <w:rFonts w:hint="eastAsia"/>
        </w:rPr>
        <w:t>事唐官任评事擢迁拾遗谏议大夫…唐光启中从王审知入闽…于泉南西埔之下构卢居焉</w:t>
      </w:r>
      <w:r w:rsidR="00577C8B">
        <w:rPr>
          <w:rFonts w:hint="eastAsia"/>
        </w:rPr>
        <w:t>，</w:t>
      </w:r>
      <w:r>
        <w:rPr>
          <w:rFonts w:hint="eastAsia"/>
        </w:rPr>
        <w:t>次子多贞从之</w:t>
      </w:r>
      <w:r w:rsidR="00577C8B">
        <w:rPr>
          <w:rFonts w:hint="eastAsia"/>
        </w:rPr>
        <w:t>，</w:t>
      </w:r>
      <w:r>
        <w:rPr>
          <w:rFonts w:hint="eastAsia"/>
        </w:rPr>
        <w:t>长子</w:t>
      </w:r>
      <w:r w:rsidRPr="00CC1DEF">
        <w:rPr>
          <w:rFonts w:hint="eastAsia"/>
          <w:highlight w:val="yellow"/>
        </w:rPr>
        <w:t>多逊</w:t>
      </w:r>
      <w:r>
        <w:rPr>
          <w:rFonts w:hint="eastAsia"/>
        </w:rPr>
        <w:t>在朝于杜门谢绝世事理乱不闻…余祖有孙文统</w:t>
      </w:r>
      <w:r w:rsidR="00577C8B">
        <w:rPr>
          <w:rFonts w:hint="eastAsia"/>
        </w:rPr>
        <w:t>，</w:t>
      </w:r>
      <w:r>
        <w:rPr>
          <w:rFonts w:hint="eastAsia"/>
        </w:rPr>
        <w:t>文纪其族兄…”。</w:t>
      </w:r>
    </w:p>
    <w:p w:rsidR="00CC1DEF" w:rsidRDefault="00CC1DEF" w:rsidP="00CC1DEF">
      <w:r>
        <w:rPr>
          <w:rFonts w:hint="eastAsia"/>
        </w:rPr>
        <w:t>元故进士《卢琦墓志铭》由元朝史官撰写</w:t>
      </w:r>
      <w:r w:rsidR="00577C8B">
        <w:rPr>
          <w:rFonts w:hint="eastAsia"/>
        </w:rPr>
        <w:t>，</w:t>
      </w:r>
      <w:r>
        <w:rPr>
          <w:rFonts w:hint="eastAsia"/>
        </w:rPr>
        <w:t>其墓志铭载</w:t>
      </w:r>
      <w:r w:rsidR="00577C8B">
        <w:rPr>
          <w:rFonts w:hint="eastAsia"/>
        </w:rPr>
        <w:t>，</w:t>
      </w:r>
      <w:r>
        <w:rPr>
          <w:rFonts w:hint="eastAsia"/>
        </w:rPr>
        <w:t>卢琦先祖、楚州刺史卢鄯</w:t>
      </w:r>
      <w:r w:rsidR="00577C8B">
        <w:rPr>
          <w:rFonts w:hint="eastAsia"/>
        </w:rPr>
        <w:t>，</w:t>
      </w:r>
      <w:r>
        <w:rPr>
          <w:rFonts w:hint="eastAsia"/>
        </w:rPr>
        <w:t>光州固始人</w:t>
      </w:r>
      <w:r w:rsidR="00577C8B">
        <w:rPr>
          <w:rFonts w:hint="eastAsia"/>
        </w:rPr>
        <w:t>，</w:t>
      </w:r>
      <w:r>
        <w:rPr>
          <w:rFonts w:hint="eastAsia"/>
        </w:rPr>
        <w:t>从王绪入闽。</w:t>
      </w:r>
      <w:r>
        <w:rPr>
          <w:rFonts w:hint="eastAsia"/>
        </w:rPr>
        <w:t>1386</w:t>
      </w:r>
      <w:r>
        <w:rPr>
          <w:rFonts w:hint="eastAsia"/>
        </w:rPr>
        <w:t>年撰写的卢鄯后裔族谱载</w:t>
      </w:r>
      <w:r w:rsidR="00577C8B">
        <w:rPr>
          <w:rFonts w:hint="eastAsia"/>
        </w:rPr>
        <w:t>，</w:t>
      </w:r>
      <w:r w:rsidRPr="00CC1DEF">
        <w:rPr>
          <w:rFonts w:hint="eastAsia"/>
          <w:highlight w:val="yellow"/>
        </w:rPr>
        <w:t>茶圣卢仝传有丁、添丁</w:t>
      </w:r>
      <w:r w:rsidR="00577C8B">
        <w:rPr>
          <w:rFonts w:hint="eastAsia"/>
          <w:highlight w:val="yellow"/>
        </w:rPr>
        <w:t>，</w:t>
      </w:r>
      <w:r w:rsidRPr="00CC1DEF">
        <w:rPr>
          <w:rFonts w:hint="eastAsia"/>
          <w:highlight w:val="yellow"/>
        </w:rPr>
        <w:t>添丁传徽处权等</w:t>
      </w:r>
      <w:r w:rsidR="00577C8B">
        <w:rPr>
          <w:rFonts w:hint="eastAsia"/>
          <w:highlight w:val="yellow"/>
        </w:rPr>
        <w:t>，</w:t>
      </w:r>
      <w:r w:rsidRPr="00CC1DEF">
        <w:rPr>
          <w:rFonts w:hint="eastAsia"/>
          <w:highlight w:val="yellow"/>
        </w:rPr>
        <w:t>徽传鄯等</w:t>
      </w:r>
      <w:r w:rsidR="00577C8B">
        <w:rPr>
          <w:rFonts w:hint="eastAsia"/>
          <w:highlight w:val="yellow"/>
        </w:rPr>
        <w:t>，</w:t>
      </w:r>
      <w:r w:rsidRPr="00CC1DEF">
        <w:rPr>
          <w:rFonts w:hint="eastAsia"/>
          <w:highlight w:val="yellow"/>
        </w:rPr>
        <w:t>处权传都等。</w:t>
      </w:r>
    </w:p>
    <w:p w:rsidR="00CC1DEF" w:rsidRDefault="00CC1DEF" w:rsidP="00CC1DEF">
      <w:r>
        <w:rPr>
          <w:rFonts w:hint="eastAsia"/>
        </w:rPr>
        <w:t>撰写于元代的金门卢氏族谱载</w:t>
      </w:r>
      <w:r w:rsidR="00577C8B">
        <w:rPr>
          <w:rFonts w:hint="eastAsia"/>
        </w:rPr>
        <w:t>，</w:t>
      </w:r>
      <w:r>
        <w:rPr>
          <w:rFonts w:hint="eastAsia"/>
        </w:rPr>
        <w:t>始祖十三郎侍御史邹公</w:t>
      </w:r>
      <w:r w:rsidR="00577C8B">
        <w:rPr>
          <w:rFonts w:hint="eastAsia"/>
        </w:rPr>
        <w:t>，</w:t>
      </w:r>
      <w:r>
        <w:rPr>
          <w:rFonts w:hint="eastAsia"/>
        </w:rPr>
        <w:t>光州固始人</w:t>
      </w:r>
      <w:r w:rsidR="00577C8B">
        <w:rPr>
          <w:rFonts w:hint="eastAsia"/>
        </w:rPr>
        <w:t>，</w:t>
      </w:r>
      <w:r>
        <w:rPr>
          <w:rFonts w:hint="eastAsia"/>
        </w:rPr>
        <w:t>从闽王审知入闽</w:t>
      </w:r>
      <w:r w:rsidR="00577C8B">
        <w:rPr>
          <w:rFonts w:hint="eastAsia"/>
        </w:rPr>
        <w:t>，</w:t>
      </w:r>
      <w:r>
        <w:rPr>
          <w:rFonts w:hint="eastAsia"/>
        </w:rPr>
        <w:t>居厦门</w:t>
      </w:r>
      <w:r w:rsidR="00577C8B">
        <w:rPr>
          <w:rFonts w:hint="eastAsia"/>
        </w:rPr>
        <w:t>，</w:t>
      </w:r>
      <w:r>
        <w:rPr>
          <w:rFonts w:hint="eastAsia"/>
        </w:rPr>
        <w:t>为金瓯相裔</w:t>
      </w:r>
      <w:r w:rsidR="00577C8B">
        <w:rPr>
          <w:rFonts w:hint="eastAsia"/>
        </w:rPr>
        <w:t>，</w:t>
      </w:r>
      <w:r>
        <w:rPr>
          <w:rFonts w:hint="eastAsia"/>
        </w:rPr>
        <w:t>灯号</w:t>
      </w:r>
      <w:r w:rsidR="00577C8B">
        <w:rPr>
          <w:rFonts w:hint="eastAsia"/>
        </w:rPr>
        <w:t>：</w:t>
      </w:r>
      <w:r>
        <w:rPr>
          <w:rFonts w:hint="eastAsia"/>
        </w:rPr>
        <w:t>金瓯流芳。</w:t>
      </w:r>
    </w:p>
    <w:p w:rsidR="00CC1DEF" w:rsidRDefault="00CC1DEF" w:rsidP="00CC1DEF">
      <w:r>
        <w:rPr>
          <w:rFonts w:hint="eastAsia"/>
        </w:rPr>
        <w:t>闽王千总兵卢珖后裔有对辟邪对联</w:t>
      </w:r>
      <w:r w:rsidR="00577C8B">
        <w:rPr>
          <w:rFonts w:hint="eastAsia"/>
        </w:rPr>
        <w:t>：</w:t>
      </w:r>
      <w:r>
        <w:rPr>
          <w:rFonts w:hint="eastAsia"/>
        </w:rPr>
        <w:t>“唐时金瓯世家、明时司马人家。”</w:t>
      </w:r>
    </w:p>
    <w:p w:rsidR="00CC1DEF" w:rsidRDefault="00CC1DEF" w:rsidP="00CC1DEF">
      <w:r>
        <w:rPr>
          <w:rFonts w:hint="eastAsia"/>
        </w:rPr>
        <w:t>福建龙岩适中卢氏祠堂大门横篇为“金瓯荫裔”。福建三明泰宁卢氏祠堂</w:t>
      </w:r>
      <w:r w:rsidR="00577C8B">
        <w:rPr>
          <w:rFonts w:hint="eastAsia"/>
        </w:rPr>
        <w:t>，</w:t>
      </w:r>
      <w:r>
        <w:rPr>
          <w:rFonts w:hint="eastAsia"/>
        </w:rPr>
        <w:t>其“金瓯”字样要挂在祠堂大厅的正中央。从福建闽南迁徙到浙江温州苍南龙港卢处卢氏祠堂</w:t>
      </w:r>
      <w:r w:rsidR="00577C8B">
        <w:rPr>
          <w:rFonts w:hint="eastAsia"/>
        </w:rPr>
        <w:t>，</w:t>
      </w:r>
      <w:r>
        <w:rPr>
          <w:rFonts w:hint="eastAsia"/>
        </w:rPr>
        <w:t>到目前</w:t>
      </w:r>
      <w:r w:rsidR="00577C8B">
        <w:rPr>
          <w:rFonts w:hint="eastAsia"/>
        </w:rPr>
        <w:t>，</w:t>
      </w:r>
      <w:r>
        <w:rPr>
          <w:rFonts w:hint="eastAsia"/>
        </w:rPr>
        <w:t>迁移两次</w:t>
      </w:r>
      <w:r w:rsidR="00577C8B">
        <w:rPr>
          <w:rFonts w:hint="eastAsia"/>
        </w:rPr>
        <w:t>，</w:t>
      </w:r>
      <w:r>
        <w:rPr>
          <w:rFonts w:hint="eastAsia"/>
        </w:rPr>
        <w:t>原祠堂大厅的屋顶上造有五处“金瓯相”字样</w:t>
      </w:r>
      <w:r w:rsidR="00577C8B">
        <w:rPr>
          <w:rFonts w:hint="eastAsia"/>
        </w:rPr>
        <w:t>，</w:t>
      </w:r>
      <w:r>
        <w:rPr>
          <w:rFonts w:hint="eastAsia"/>
        </w:rPr>
        <w:t>两次迁移时其屋顶上仍然保留有“金瓯相”字样。</w:t>
      </w:r>
    </w:p>
    <w:p w:rsidR="00CC1DEF" w:rsidRDefault="00CC1DEF" w:rsidP="00CC1DEF">
      <w:r>
        <w:rPr>
          <w:rFonts w:hint="eastAsia"/>
        </w:rPr>
        <w:t>据唐大诗人《李益墓志铭》知</w:t>
      </w:r>
      <w:r w:rsidR="00577C8B">
        <w:rPr>
          <w:rFonts w:hint="eastAsia"/>
        </w:rPr>
        <w:t>，</w:t>
      </w:r>
      <w:r w:rsidRPr="00CC1DEF">
        <w:rPr>
          <w:rFonts w:hint="eastAsia"/>
          <w:highlight w:val="yellow"/>
        </w:rPr>
        <w:t>卢从愿曾孙、卢谕孙也有大诗人卢纶</w:t>
      </w:r>
      <w:r>
        <w:rPr>
          <w:rFonts w:hint="eastAsia"/>
        </w:rPr>
        <w:t>。</w:t>
      </w:r>
    </w:p>
    <w:p w:rsidR="00CC1DEF" w:rsidRDefault="00CC1DEF" w:rsidP="00CC1DEF">
      <w:r>
        <w:rPr>
          <w:rFonts w:hint="eastAsia"/>
        </w:rPr>
        <w:t>从以上福建卢氏的相关记述得知</w:t>
      </w:r>
      <w:r w:rsidR="00577C8B">
        <w:rPr>
          <w:rFonts w:hint="eastAsia"/>
        </w:rPr>
        <w:t>，</w:t>
      </w:r>
      <w:r w:rsidRPr="00CC1DEF">
        <w:rPr>
          <w:rFonts w:hint="eastAsia"/>
          <w:highlight w:val="yellow"/>
        </w:rPr>
        <w:t>唐光启元年入闽的光州固始卢氏即是卢从愿的后裔也是茶圣卢仝的后裔</w:t>
      </w:r>
      <w:r w:rsidR="00577C8B">
        <w:rPr>
          <w:rFonts w:hint="eastAsia"/>
          <w:highlight w:val="yellow"/>
        </w:rPr>
        <w:t>，</w:t>
      </w:r>
      <w:r w:rsidRPr="00CC1DEF">
        <w:rPr>
          <w:rFonts w:hint="eastAsia"/>
          <w:highlight w:val="yellow"/>
        </w:rPr>
        <w:t>卢仝为卢从愿曾孙</w:t>
      </w:r>
      <w:r>
        <w:rPr>
          <w:rFonts w:hint="eastAsia"/>
        </w:rPr>
        <w:t>。同样是带右耳朵旁的光州固始卢氏（邹、鄯、都、邢、郁、郢、邦等）</w:t>
      </w:r>
      <w:r w:rsidR="00577C8B">
        <w:rPr>
          <w:rFonts w:hint="eastAsia"/>
        </w:rPr>
        <w:t>，</w:t>
      </w:r>
      <w:r>
        <w:rPr>
          <w:rFonts w:hint="eastAsia"/>
        </w:rPr>
        <w:t>他们是同辈兄弟或从兄弟</w:t>
      </w:r>
      <w:r w:rsidR="00577C8B">
        <w:rPr>
          <w:rFonts w:hint="eastAsia"/>
        </w:rPr>
        <w:t>，</w:t>
      </w:r>
      <w:r>
        <w:rPr>
          <w:rFonts w:hint="eastAsia"/>
        </w:rPr>
        <w:t>他们当中</w:t>
      </w:r>
      <w:r w:rsidR="00577C8B">
        <w:rPr>
          <w:rFonts w:hint="eastAsia"/>
        </w:rPr>
        <w:t>，</w:t>
      </w:r>
      <w:r w:rsidRPr="00CC1DEF">
        <w:rPr>
          <w:rFonts w:hint="eastAsia"/>
          <w:highlight w:val="yellow"/>
        </w:rPr>
        <w:t>若是卢仝长子有丁之孙</w:t>
      </w:r>
      <w:r w:rsidR="00577C8B">
        <w:rPr>
          <w:rFonts w:hint="eastAsia"/>
          <w:highlight w:val="yellow"/>
        </w:rPr>
        <w:t>，</w:t>
      </w:r>
      <w:r w:rsidRPr="00CC1DEF">
        <w:rPr>
          <w:rFonts w:hint="eastAsia"/>
          <w:highlight w:val="yellow"/>
        </w:rPr>
        <w:t>其后裔均有“金瓯”标志</w:t>
      </w:r>
      <w:r w:rsidR="00577C8B">
        <w:rPr>
          <w:rFonts w:hint="eastAsia"/>
          <w:highlight w:val="yellow"/>
        </w:rPr>
        <w:t>，</w:t>
      </w:r>
      <w:r w:rsidRPr="00CC1DEF">
        <w:rPr>
          <w:rFonts w:hint="eastAsia"/>
          <w:highlight w:val="yellow"/>
        </w:rPr>
        <w:t>若是卢仝幼子添丁之孙</w:t>
      </w:r>
      <w:r w:rsidR="00577C8B">
        <w:rPr>
          <w:rFonts w:hint="eastAsia"/>
          <w:highlight w:val="yellow"/>
        </w:rPr>
        <w:t>，</w:t>
      </w:r>
      <w:r w:rsidRPr="00CC1DEF">
        <w:rPr>
          <w:rFonts w:hint="eastAsia"/>
          <w:highlight w:val="yellow"/>
        </w:rPr>
        <w:t>其后裔均没有“金瓯”标志</w:t>
      </w:r>
      <w:r w:rsidR="00577C8B">
        <w:rPr>
          <w:rFonts w:hint="eastAsia"/>
          <w:highlight w:val="yellow"/>
        </w:rPr>
        <w:t>，</w:t>
      </w:r>
      <w:r w:rsidRPr="00CC1DEF">
        <w:rPr>
          <w:rFonts w:hint="eastAsia"/>
          <w:highlight w:val="yellow"/>
        </w:rPr>
        <w:t>但直接标明是卢仝的后裔</w:t>
      </w:r>
      <w:r>
        <w:rPr>
          <w:rFonts w:hint="eastAsia"/>
        </w:rPr>
        <w:t>。</w:t>
      </w:r>
    </w:p>
    <w:p w:rsidR="00CC1DEF" w:rsidRDefault="00CC1DEF" w:rsidP="00CC1DEF">
      <w:r>
        <w:rPr>
          <w:rFonts w:hint="eastAsia"/>
        </w:rPr>
        <w:t>浙江卢氏</w:t>
      </w:r>
      <w:r w:rsidR="00577C8B">
        <w:rPr>
          <w:rFonts w:hint="eastAsia"/>
        </w:rPr>
        <w:t>：</w:t>
      </w:r>
      <w:r>
        <w:rPr>
          <w:rFonts w:hint="eastAsia"/>
        </w:rPr>
        <w:t>浙江卢氏以“九支卢”为主。“九支卢”之父</w:t>
      </w:r>
      <w:r w:rsidRPr="00CC1DEF">
        <w:rPr>
          <w:rFonts w:hint="eastAsia"/>
          <w:highlight w:val="yellow"/>
        </w:rPr>
        <w:t>卢琰</w:t>
      </w:r>
      <w:r>
        <w:rPr>
          <w:rFonts w:hint="eastAsia"/>
        </w:rPr>
        <w:t>（</w:t>
      </w:r>
      <w:r>
        <w:rPr>
          <w:rFonts w:hint="eastAsia"/>
        </w:rPr>
        <w:t>900</w:t>
      </w:r>
      <w:r>
        <w:rPr>
          <w:rFonts w:hint="eastAsia"/>
        </w:rPr>
        <w:t>～</w:t>
      </w:r>
      <w:r>
        <w:rPr>
          <w:rFonts w:hint="eastAsia"/>
        </w:rPr>
        <w:t>985</w:t>
      </w:r>
      <w:r>
        <w:rPr>
          <w:rFonts w:hint="eastAsia"/>
        </w:rPr>
        <w:t>年）</w:t>
      </w:r>
      <w:r w:rsidR="00577C8B">
        <w:rPr>
          <w:rFonts w:hint="eastAsia"/>
        </w:rPr>
        <w:t>，</w:t>
      </w:r>
      <w:r>
        <w:rPr>
          <w:rFonts w:hint="eastAsia"/>
        </w:rPr>
        <w:t>卢琰之父</w:t>
      </w:r>
      <w:r w:rsidRPr="00CC1DEF">
        <w:rPr>
          <w:rFonts w:hint="eastAsia"/>
          <w:highlight w:val="yellow"/>
        </w:rPr>
        <w:t>卢清</w:t>
      </w:r>
      <w:r>
        <w:rPr>
          <w:rFonts w:hint="eastAsia"/>
        </w:rPr>
        <w:t>为越州令（</w:t>
      </w:r>
      <w:r w:rsidRPr="00CC1DEF">
        <w:rPr>
          <w:rFonts w:hint="eastAsia"/>
          <w:highlight w:val="yellow"/>
        </w:rPr>
        <w:t>晚唐入闽的卢邹之孙、卢宪章</w:t>
      </w:r>
      <w:r w:rsidR="00577C8B">
        <w:rPr>
          <w:rFonts w:hint="eastAsia"/>
          <w:highlight w:val="yellow"/>
        </w:rPr>
        <w:t>，</w:t>
      </w:r>
      <w:r w:rsidRPr="00CC1DEF">
        <w:rPr>
          <w:rFonts w:hint="eastAsia"/>
          <w:highlight w:val="yellow"/>
        </w:rPr>
        <w:t>888</w:t>
      </w:r>
      <w:r w:rsidRPr="00CC1DEF">
        <w:rPr>
          <w:rFonts w:hint="eastAsia"/>
          <w:highlight w:val="yellow"/>
        </w:rPr>
        <w:t>年授越州山阴令</w:t>
      </w:r>
      <w:r>
        <w:rPr>
          <w:rFonts w:hint="eastAsia"/>
        </w:rPr>
        <w:t>）</w:t>
      </w:r>
      <w:r w:rsidR="00577C8B">
        <w:rPr>
          <w:rFonts w:hint="eastAsia"/>
        </w:rPr>
        <w:t>，</w:t>
      </w:r>
      <w:r>
        <w:rPr>
          <w:rFonts w:hint="eastAsia"/>
        </w:rPr>
        <w:t>卢琰之曾祖</w:t>
      </w:r>
      <w:r w:rsidRPr="00CC1DEF">
        <w:rPr>
          <w:rFonts w:hint="eastAsia"/>
          <w:highlight w:val="yellow"/>
        </w:rPr>
        <w:t>卢云</w:t>
      </w:r>
      <w:r>
        <w:rPr>
          <w:rFonts w:hint="eastAsia"/>
        </w:rPr>
        <w:t>为明州刺史</w:t>
      </w:r>
      <w:r w:rsidR="00577C8B">
        <w:rPr>
          <w:rFonts w:hint="eastAsia"/>
        </w:rPr>
        <w:t>，</w:t>
      </w:r>
      <w:r>
        <w:rPr>
          <w:rFonts w:hint="eastAsia"/>
        </w:rPr>
        <w:t>卢琰之高祖</w:t>
      </w:r>
      <w:r w:rsidRPr="00CC1DEF">
        <w:rPr>
          <w:rFonts w:hint="eastAsia"/>
          <w:highlight w:val="yellow"/>
        </w:rPr>
        <w:t>卢仝</w:t>
      </w:r>
      <w:r>
        <w:rPr>
          <w:rFonts w:hint="eastAsia"/>
        </w:rPr>
        <w:t>为唐大历十才子之七。</w:t>
      </w:r>
    </w:p>
    <w:p w:rsidR="00CC1DEF" w:rsidRDefault="00CC1DEF" w:rsidP="00CC1DEF">
      <w:r>
        <w:rPr>
          <w:rFonts w:hint="eastAsia"/>
        </w:rPr>
        <w:t>综上所述</w:t>
      </w:r>
      <w:r w:rsidR="00577C8B">
        <w:rPr>
          <w:rFonts w:hint="eastAsia"/>
        </w:rPr>
        <w:t>，</w:t>
      </w:r>
      <w:r>
        <w:rPr>
          <w:rFonts w:hint="eastAsia"/>
        </w:rPr>
        <w:t>唐金瓯相卢从愿是河南济源、韩国、朝鲜、福建和浙江卢氏共同的祖宗</w:t>
      </w:r>
      <w:r w:rsidR="00577C8B">
        <w:rPr>
          <w:rFonts w:hint="eastAsia"/>
        </w:rPr>
        <w:t>，</w:t>
      </w:r>
      <w:r>
        <w:rPr>
          <w:rFonts w:hint="eastAsia"/>
        </w:rPr>
        <w:t>茶圣卢仝是金瓯相卢从愿曾孙</w:t>
      </w:r>
      <w:r w:rsidR="00577C8B">
        <w:rPr>
          <w:rFonts w:hint="eastAsia"/>
        </w:rPr>
        <w:t>，</w:t>
      </w:r>
      <w:r>
        <w:rPr>
          <w:rFonts w:hint="eastAsia"/>
        </w:rPr>
        <w:t>河南济源、福建和浙江卢氏也是茶圣卢仝后裔。</w:t>
      </w:r>
    </w:p>
    <w:p w:rsidR="00474811" w:rsidRDefault="00474811" w:rsidP="000C6E7B">
      <w:pPr>
        <w:pStyle w:val="Heading1"/>
      </w:pPr>
      <w:bookmarkStart w:id="19" w:name="_Toc346311714"/>
      <w:r>
        <w:rPr>
          <w:rFonts w:hint="eastAsia"/>
        </w:rPr>
        <w:t>客家贤杰卢光稠</w:t>
      </w:r>
      <w:bookmarkEnd w:id="19"/>
      <w:r>
        <w:rPr>
          <w:rFonts w:hint="eastAsia"/>
        </w:rPr>
        <w:t xml:space="preserve">   </w:t>
      </w:r>
    </w:p>
    <w:p w:rsidR="00474811" w:rsidRDefault="00474811" w:rsidP="000C6E7B">
      <w:pPr>
        <w:pStyle w:val="Heading2"/>
      </w:pPr>
      <w:bookmarkStart w:id="20" w:name="_Toc346311715"/>
      <w:r>
        <w:rPr>
          <w:rFonts w:hint="eastAsia"/>
        </w:rPr>
        <w:t>附录</w:t>
      </w:r>
      <w:bookmarkEnd w:id="20"/>
      <w:r>
        <w:rPr>
          <w:rFonts w:hint="eastAsia"/>
        </w:rPr>
        <w:t xml:space="preserve"> </w:t>
      </w:r>
    </w:p>
    <w:p w:rsidR="00474811" w:rsidRDefault="00474811" w:rsidP="000C6E7B">
      <w:pPr>
        <w:pStyle w:val="Heading3"/>
      </w:pPr>
      <w:bookmarkStart w:id="21" w:name="_Toc346311716"/>
      <w:r>
        <w:rPr>
          <w:rFonts w:hint="eastAsia"/>
        </w:rPr>
        <w:t>一、卢裔精英</w:t>
      </w:r>
      <w:bookmarkEnd w:id="21"/>
    </w:p>
    <w:p w:rsidR="00474811" w:rsidRDefault="00474811" w:rsidP="00474811">
      <w:r>
        <w:rPr>
          <w:rFonts w:hint="eastAsia"/>
        </w:rPr>
        <w:t>中华民族有五千年的文明史</w:t>
      </w:r>
      <w:r w:rsidR="00577C8B">
        <w:rPr>
          <w:rFonts w:hint="eastAsia"/>
        </w:rPr>
        <w:t>，</w:t>
      </w:r>
      <w:r>
        <w:rPr>
          <w:rFonts w:hint="eastAsia"/>
        </w:rPr>
        <w:t>其中有文字记载的就达</w:t>
      </w:r>
      <w:r>
        <w:rPr>
          <w:rFonts w:hint="eastAsia"/>
        </w:rPr>
        <w:t>2800</w:t>
      </w:r>
      <w:r>
        <w:rPr>
          <w:rFonts w:hint="eastAsia"/>
        </w:rPr>
        <w:t>多年。卢氏自侯公在春秋时期肇氏以来</w:t>
      </w:r>
      <w:r w:rsidR="00577C8B">
        <w:rPr>
          <w:rFonts w:hint="eastAsia"/>
        </w:rPr>
        <w:t>，</w:t>
      </w:r>
      <w:r>
        <w:rPr>
          <w:rFonts w:hint="eastAsia"/>
        </w:rPr>
        <w:t>已</w:t>
      </w:r>
      <w:r>
        <w:rPr>
          <w:rFonts w:hint="eastAsia"/>
        </w:rPr>
        <w:t>2600</w:t>
      </w:r>
      <w:r>
        <w:rPr>
          <w:rFonts w:hint="eastAsia"/>
        </w:rPr>
        <w:t>多年</w:t>
      </w:r>
      <w:r w:rsidR="00577C8B">
        <w:rPr>
          <w:rFonts w:hint="eastAsia"/>
        </w:rPr>
        <w:t>，</w:t>
      </w:r>
      <w:r>
        <w:rPr>
          <w:rFonts w:hint="eastAsia"/>
        </w:rPr>
        <w:t>从周、秦至今出了许多王侯将相、忠良义士、彦儒高人</w:t>
      </w:r>
      <w:r w:rsidR="00577C8B">
        <w:rPr>
          <w:rFonts w:hint="eastAsia"/>
        </w:rPr>
        <w:t>，</w:t>
      </w:r>
      <w:r>
        <w:rPr>
          <w:rFonts w:hint="eastAsia"/>
        </w:rPr>
        <w:t>他们功勋卓著。特别是近现代</w:t>
      </w:r>
      <w:r w:rsidR="00577C8B">
        <w:rPr>
          <w:rFonts w:hint="eastAsia"/>
        </w:rPr>
        <w:t>，</w:t>
      </w:r>
      <w:r>
        <w:rPr>
          <w:rFonts w:hint="eastAsia"/>
        </w:rPr>
        <w:t>海内外之政界、科技界、经济界、教育界等卢氏子孙人才辈出</w:t>
      </w:r>
      <w:r w:rsidR="00577C8B">
        <w:rPr>
          <w:rFonts w:hint="eastAsia"/>
        </w:rPr>
        <w:t>，</w:t>
      </w:r>
      <w:r>
        <w:rPr>
          <w:rFonts w:hint="eastAsia"/>
        </w:rPr>
        <w:t>群星璨灿</w:t>
      </w:r>
      <w:r w:rsidR="00577C8B">
        <w:rPr>
          <w:rFonts w:hint="eastAsia"/>
        </w:rPr>
        <w:t>，</w:t>
      </w:r>
      <w:r>
        <w:rPr>
          <w:rFonts w:hint="eastAsia"/>
        </w:rPr>
        <w:t>为人类的和平</w:t>
      </w:r>
    </w:p>
    <w:p w:rsidR="00474811" w:rsidRDefault="00474811" w:rsidP="00474811">
      <w:r>
        <w:rPr>
          <w:rFonts w:hint="eastAsia"/>
        </w:rPr>
        <w:lastRenderedPageBreak/>
        <w:t>与发展作出了杰出贡献。本章以古代、近代、现当代为序分别择其精英略作介绍。</w:t>
      </w:r>
    </w:p>
    <w:p w:rsidR="00474811" w:rsidRDefault="00474811" w:rsidP="00474811">
      <w:r>
        <w:rPr>
          <w:rFonts w:hint="eastAsia"/>
        </w:rPr>
        <w:t>(</w:t>
      </w:r>
      <w:r>
        <w:rPr>
          <w:rFonts w:hint="eastAsia"/>
        </w:rPr>
        <w:t>一</w:t>
      </w:r>
      <w:r>
        <w:rPr>
          <w:rFonts w:hint="eastAsia"/>
        </w:rPr>
        <w:t>)</w:t>
      </w:r>
      <w:r>
        <w:rPr>
          <w:rFonts w:hint="eastAsia"/>
        </w:rPr>
        <w:t>古代卢氏名人传</w:t>
      </w:r>
    </w:p>
    <w:p w:rsidR="00474811" w:rsidRDefault="00474811" w:rsidP="00474811">
      <w:r>
        <w:rPr>
          <w:rFonts w:hint="eastAsia"/>
        </w:rPr>
        <w:t>本传主要依据为浩瀚的二十五史</w:t>
      </w:r>
      <w:r w:rsidR="00577C8B">
        <w:rPr>
          <w:rFonts w:hint="eastAsia"/>
        </w:rPr>
        <w:t>，</w:t>
      </w:r>
      <w:r>
        <w:rPr>
          <w:rFonts w:hint="eastAsia"/>
        </w:rPr>
        <w:t>上自周秦</w:t>
      </w:r>
      <w:r w:rsidR="00577C8B">
        <w:rPr>
          <w:rFonts w:hint="eastAsia"/>
        </w:rPr>
        <w:t>，</w:t>
      </w:r>
      <w:r>
        <w:rPr>
          <w:rFonts w:hint="eastAsia"/>
        </w:rPr>
        <w:t>下至清代</w:t>
      </w:r>
      <w:r w:rsidR="00577C8B">
        <w:rPr>
          <w:rFonts w:hint="eastAsia"/>
        </w:rPr>
        <w:t>，</w:t>
      </w:r>
      <w:r>
        <w:rPr>
          <w:rFonts w:hint="eastAsia"/>
        </w:rPr>
        <w:t>少许出自地方志、谱牒等处</w:t>
      </w:r>
      <w:r w:rsidR="00577C8B">
        <w:rPr>
          <w:rFonts w:hint="eastAsia"/>
        </w:rPr>
        <w:t>，</w:t>
      </w:r>
      <w:r>
        <w:rPr>
          <w:rFonts w:hint="eastAsia"/>
        </w:rPr>
        <w:t>均来源凿凿。翻开古代史页</w:t>
      </w:r>
      <w:r w:rsidR="00577C8B">
        <w:rPr>
          <w:rFonts w:hint="eastAsia"/>
        </w:rPr>
        <w:t>，</w:t>
      </w:r>
      <w:r>
        <w:rPr>
          <w:rFonts w:hint="eastAsia"/>
        </w:rPr>
        <w:t>知卢氏英豪历历在目</w:t>
      </w:r>
      <w:r w:rsidR="00577C8B">
        <w:rPr>
          <w:rFonts w:hint="eastAsia"/>
        </w:rPr>
        <w:t>：</w:t>
      </w:r>
      <w:r>
        <w:rPr>
          <w:rFonts w:hint="eastAsia"/>
        </w:rPr>
        <w:t>卢敖避秦乱</w:t>
      </w:r>
      <w:r w:rsidR="00577C8B">
        <w:rPr>
          <w:rFonts w:hint="eastAsia"/>
        </w:rPr>
        <w:t>，</w:t>
      </w:r>
      <w:r>
        <w:rPr>
          <w:rFonts w:hint="eastAsia"/>
        </w:rPr>
        <w:t>隐居深山</w:t>
      </w:r>
      <w:r w:rsidR="00577C8B">
        <w:rPr>
          <w:rFonts w:hint="eastAsia"/>
        </w:rPr>
        <w:t>，</w:t>
      </w:r>
      <w:r>
        <w:rPr>
          <w:rFonts w:hint="eastAsia"/>
        </w:rPr>
        <w:t>瘟疫四起</w:t>
      </w:r>
      <w:r w:rsidR="00577C8B">
        <w:rPr>
          <w:rFonts w:hint="eastAsia"/>
        </w:rPr>
        <w:t>，</w:t>
      </w:r>
      <w:r>
        <w:rPr>
          <w:rFonts w:hint="eastAsia"/>
        </w:rPr>
        <w:t>他施医舍药</w:t>
      </w:r>
      <w:r w:rsidR="00577C8B">
        <w:rPr>
          <w:rFonts w:hint="eastAsia"/>
        </w:rPr>
        <w:t>，</w:t>
      </w:r>
      <w:r>
        <w:rPr>
          <w:rFonts w:hint="eastAsia"/>
        </w:rPr>
        <w:t>百姓视为神圣</w:t>
      </w:r>
      <w:r w:rsidR="00577C8B">
        <w:rPr>
          <w:rFonts w:hint="eastAsia"/>
        </w:rPr>
        <w:t>，</w:t>
      </w:r>
      <w:r>
        <w:rPr>
          <w:rFonts w:hint="eastAsia"/>
        </w:rPr>
        <w:t>山因名卢山</w:t>
      </w:r>
      <w:r w:rsidR="00577C8B">
        <w:rPr>
          <w:rFonts w:hint="eastAsia"/>
        </w:rPr>
        <w:t>，</w:t>
      </w:r>
      <w:r>
        <w:rPr>
          <w:rFonts w:hint="eastAsia"/>
        </w:rPr>
        <w:t>洞称卢敖洞</w:t>
      </w:r>
      <w:r w:rsidR="00577C8B">
        <w:rPr>
          <w:rFonts w:hint="eastAsia"/>
        </w:rPr>
        <w:t>，</w:t>
      </w:r>
      <w:r>
        <w:rPr>
          <w:rFonts w:hint="eastAsia"/>
        </w:rPr>
        <w:t>汉武帝感其德</w:t>
      </w:r>
      <w:r w:rsidR="00577C8B">
        <w:rPr>
          <w:rFonts w:hint="eastAsia"/>
        </w:rPr>
        <w:t>，</w:t>
      </w:r>
      <w:r>
        <w:rPr>
          <w:rFonts w:hint="eastAsia"/>
        </w:rPr>
        <w:t>建卢氏县</w:t>
      </w:r>
      <w:r w:rsidR="00577C8B">
        <w:rPr>
          <w:rFonts w:hint="eastAsia"/>
        </w:rPr>
        <w:t>，</w:t>
      </w:r>
      <w:r>
        <w:rPr>
          <w:rFonts w:hint="eastAsia"/>
        </w:rPr>
        <w:t>县名沿袭至今；曹操赞称</w:t>
      </w:r>
      <w:r w:rsidR="00577C8B">
        <w:rPr>
          <w:rFonts w:hint="eastAsia"/>
        </w:rPr>
        <w:t>，</w:t>
      </w:r>
      <w:r>
        <w:rPr>
          <w:rFonts w:hint="eastAsia"/>
        </w:rPr>
        <w:t>卢植“名著海内</w:t>
      </w:r>
      <w:r w:rsidR="00577C8B">
        <w:rPr>
          <w:rFonts w:hint="eastAsia"/>
        </w:rPr>
        <w:t>，</w:t>
      </w:r>
      <w:r>
        <w:rPr>
          <w:rFonts w:hint="eastAsia"/>
        </w:rPr>
        <w:t>学为儒宗</w:t>
      </w:r>
      <w:r w:rsidR="00577C8B">
        <w:rPr>
          <w:rFonts w:hint="eastAsia"/>
        </w:rPr>
        <w:t>，</w:t>
      </w:r>
      <w:r>
        <w:rPr>
          <w:rFonts w:hint="eastAsia"/>
        </w:rPr>
        <w:t>士之楷模</w:t>
      </w:r>
      <w:r w:rsidR="00577C8B">
        <w:rPr>
          <w:rFonts w:hint="eastAsia"/>
        </w:rPr>
        <w:t>，</w:t>
      </w:r>
      <w:r>
        <w:rPr>
          <w:rFonts w:hint="eastAsia"/>
        </w:rPr>
        <w:t>国之桢干</w:t>
      </w:r>
      <w:r>
        <w:rPr>
          <w:rFonts w:hint="eastAsia"/>
        </w:rPr>
        <w:t>"</w:t>
      </w:r>
      <w:r>
        <w:rPr>
          <w:rFonts w:hint="eastAsia"/>
        </w:rPr>
        <w:t>；卢思道“儿采卢郎</w:t>
      </w:r>
      <w:r>
        <w:rPr>
          <w:rFonts w:hint="eastAsia"/>
        </w:rPr>
        <w:t>"</w:t>
      </w:r>
      <w:r>
        <w:rPr>
          <w:rFonts w:hint="eastAsia"/>
        </w:rPr>
        <w:t>；卢怀慎为相</w:t>
      </w:r>
      <w:r w:rsidR="00577C8B">
        <w:rPr>
          <w:rFonts w:hint="eastAsia"/>
        </w:rPr>
        <w:t>，</w:t>
      </w:r>
      <w:r>
        <w:rPr>
          <w:rFonts w:hint="eastAsia"/>
        </w:rPr>
        <w:t>“推</w:t>
      </w:r>
      <w:r>
        <w:rPr>
          <w:rFonts w:hint="eastAsia"/>
        </w:rPr>
        <w:t xml:space="preserve">    </w:t>
      </w:r>
      <w:r>
        <w:rPr>
          <w:rFonts w:hint="eastAsia"/>
        </w:rPr>
        <w:t>位让能”</w:t>
      </w:r>
      <w:r w:rsidR="00577C8B">
        <w:rPr>
          <w:rFonts w:hint="eastAsia"/>
        </w:rPr>
        <w:t>，</w:t>
      </w:r>
      <w:r>
        <w:rPr>
          <w:rFonts w:hint="eastAsia"/>
        </w:rPr>
        <w:t>廉无遗财</w:t>
      </w:r>
      <w:r w:rsidR="00577C8B">
        <w:rPr>
          <w:rFonts w:hint="eastAsia"/>
        </w:rPr>
        <w:t>，</w:t>
      </w:r>
      <w:r>
        <w:rPr>
          <w:rFonts w:hint="eastAsia"/>
        </w:rPr>
        <w:t>帝为书碑；卢奕敢数叛臣安禄山罪</w:t>
      </w:r>
      <w:r w:rsidR="00577C8B">
        <w:rPr>
          <w:rFonts w:hint="eastAsia"/>
        </w:rPr>
        <w:t>，</w:t>
      </w:r>
      <w:r>
        <w:rPr>
          <w:rFonts w:hint="eastAsia"/>
        </w:rPr>
        <w:t>遇难后谥日“贞烈</w:t>
      </w:r>
      <w:r>
        <w:rPr>
          <w:rFonts w:hint="eastAsia"/>
        </w:rPr>
        <w:t>"</w:t>
      </w:r>
      <w:r>
        <w:rPr>
          <w:rFonts w:hint="eastAsia"/>
        </w:rPr>
        <w:t>；“玄宗以金瓯覆宰相之名</w:t>
      </w:r>
      <w:r>
        <w:rPr>
          <w:rFonts w:hint="eastAsia"/>
        </w:rPr>
        <w:t>"</w:t>
      </w:r>
      <w:r w:rsidR="00577C8B">
        <w:rPr>
          <w:rFonts w:hint="eastAsia"/>
        </w:rPr>
        <w:t>，</w:t>
      </w:r>
      <w:r>
        <w:rPr>
          <w:rFonts w:hint="eastAsia"/>
        </w:rPr>
        <w:t>此是卢从愿</w:t>
      </w:r>
      <w:r>
        <w:rPr>
          <w:rFonts w:hint="eastAsia"/>
        </w:rPr>
        <w:t>(</w:t>
      </w:r>
      <w:r>
        <w:rPr>
          <w:rFonts w:hint="eastAsia"/>
        </w:rPr>
        <w:t>与崔琳</w:t>
      </w:r>
      <w:r>
        <w:rPr>
          <w:rFonts w:hint="eastAsia"/>
        </w:rPr>
        <w:t>)</w:t>
      </w:r>
      <w:r>
        <w:rPr>
          <w:rFonts w:hint="eastAsia"/>
        </w:rPr>
        <w:t>故事</w:t>
      </w:r>
      <w:r w:rsidR="00577C8B">
        <w:rPr>
          <w:rFonts w:hint="eastAsia"/>
        </w:rPr>
        <w:t>，</w:t>
      </w:r>
      <w:r>
        <w:rPr>
          <w:rFonts w:hint="eastAsia"/>
        </w:rPr>
        <w:t>且“奏课为天下第一”；卢光稠在群雄割据时</w:t>
      </w:r>
      <w:r w:rsidR="00577C8B">
        <w:rPr>
          <w:rFonts w:hint="eastAsia"/>
        </w:rPr>
        <w:t>，</w:t>
      </w:r>
      <w:r>
        <w:rPr>
          <w:rFonts w:hint="eastAsia"/>
        </w:rPr>
        <w:t>保境安民</w:t>
      </w:r>
      <w:r w:rsidR="00577C8B">
        <w:rPr>
          <w:rFonts w:hint="eastAsia"/>
        </w:rPr>
        <w:t>，</w:t>
      </w:r>
      <w:r>
        <w:rPr>
          <w:rFonts w:hint="eastAsia"/>
        </w:rPr>
        <w:t>百姓至今视为“卢王菩萨</w:t>
      </w:r>
      <w:r>
        <w:rPr>
          <w:rFonts w:hint="eastAsia"/>
        </w:rPr>
        <w:t>"</w:t>
      </w:r>
      <w:r>
        <w:rPr>
          <w:rFonts w:hint="eastAsia"/>
        </w:rPr>
        <w:t>；卢照邻与王勃、杨炯、骆宾王齐名</w:t>
      </w:r>
      <w:r w:rsidR="00577C8B">
        <w:rPr>
          <w:rFonts w:hint="eastAsia"/>
        </w:rPr>
        <w:t>，</w:t>
      </w:r>
      <w:r>
        <w:rPr>
          <w:rFonts w:hint="eastAsia"/>
        </w:rPr>
        <w:t>时称“初唐四杰’、“四杰雄才”；卢琰保护柴周遗孤</w:t>
      </w:r>
      <w:r w:rsidR="00577C8B">
        <w:rPr>
          <w:rFonts w:hint="eastAsia"/>
        </w:rPr>
        <w:t>，</w:t>
      </w:r>
      <w:r>
        <w:rPr>
          <w:rFonts w:hint="eastAsia"/>
        </w:rPr>
        <w:t>“九支卢</w:t>
      </w:r>
      <w:r>
        <w:rPr>
          <w:rFonts w:hint="eastAsia"/>
        </w:rPr>
        <w:t>"</w:t>
      </w:r>
      <w:r>
        <w:rPr>
          <w:rFonts w:hint="eastAsia"/>
        </w:rPr>
        <w:t>望闻浙省；卢镗抗倭名将；卢象升抗清殉明</w:t>
      </w:r>
      <w:r w:rsidR="00577C8B">
        <w:rPr>
          <w:rFonts w:hint="eastAsia"/>
        </w:rPr>
        <w:t>，</w:t>
      </w:r>
      <w:r>
        <w:rPr>
          <w:rFonts w:hint="eastAsia"/>
        </w:rPr>
        <w:t>史称民族英雄；卢文绍好学</w:t>
      </w:r>
      <w:r w:rsidR="00577C8B">
        <w:rPr>
          <w:rFonts w:hint="eastAsia"/>
        </w:rPr>
        <w:t>，</w:t>
      </w:r>
      <w:r>
        <w:rPr>
          <w:rFonts w:hint="eastAsia"/>
        </w:rPr>
        <w:t>精审校书</w:t>
      </w:r>
      <w:r w:rsidR="00577C8B">
        <w:rPr>
          <w:rFonts w:hint="eastAsia"/>
        </w:rPr>
        <w:t>，</w:t>
      </w:r>
      <w:r>
        <w:rPr>
          <w:rFonts w:hint="eastAsia"/>
        </w:rPr>
        <w:t xml:space="preserve"> </w:t>
      </w:r>
      <w:r>
        <w:rPr>
          <w:rFonts w:hint="eastAsia"/>
        </w:rPr>
        <w:t>《群书拾补》最著</w:t>
      </w:r>
      <w:r w:rsidR="00577C8B">
        <w:rPr>
          <w:rFonts w:hint="eastAsia"/>
        </w:rPr>
        <w:t>，</w:t>
      </w:r>
      <w:r>
        <w:rPr>
          <w:rFonts w:hint="eastAsia"/>
        </w:rPr>
        <w:t>朗朗列列</w:t>
      </w:r>
      <w:r w:rsidR="00577C8B">
        <w:rPr>
          <w:rFonts w:hint="eastAsia"/>
        </w:rPr>
        <w:t>，</w:t>
      </w:r>
      <w:r>
        <w:rPr>
          <w:rFonts w:hint="eastAsia"/>
        </w:rPr>
        <w:t>激励后人</w:t>
      </w:r>
      <w:r w:rsidR="00577C8B">
        <w:rPr>
          <w:rFonts w:hint="eastAsia"/>
        </w:rPr>
        <w:t>，</w:t>
      </w:r>
      <w:r>
        <w:rPr>
          <w:rFonts w:hint="eastAsia"/>
        </w:rPr>
        <w:t>典范长存</w:t>
      </w:r>
      <w:r w:rsidR="00577C8B">
        <w:rPr>
          <w:rFonts w:hint="eastAsia"/>
        </w:rPr>
        <w:t>，</w:t>
      </w:r>
      <w:r>
        <w:rPr>
          <w:rFonts w:hint="eastAsia"/>
        </w:rPr>
        <w:t>意义宏远。在漫长的封建社会里</w:t>
      </w:r>
      <w:r w:rsidR="00577C8B">
        <w:rPr>
          <w:rFonts w:hint="eastAsia"/>
        </w:rPr>
        <w:t>，</w:t>
      </w:r>
      <w:r>
        <w:rPr>
          <w:rFonts w:hint="eastAsia"/>
        </w:rPr>
        <w:t>挤身仕途是广大知识阶层的主要出路</w:t>
      </w:r>
      <w:r w:rsidR="00577C8B">
        <w:rPr>
          <w:rFonts w:hint="eastAsia"/>
        </w:rPr>
        <w:t>，</w:t>
      </w:r>
      <w:r>
        <w:rPr>
          <w:rFonts w:hint="eastAsia"/>
        </w:rPr>
        <w:t>因此读书做官成为当时人们一生活动的重要轨迹</w:t>
      </w:r>
      <w:r w:rsidR="00577C8B">
        <w:rPr>
          <w:rFonts w:hint="eastAsia"/>
        </w:rPr>
        <w:t>，</w:t>
      </w:r>
      <w:r>
        <w:rPr>
          <w:rFonts w:hint="eastAsia"/>
        </w:rPr>
        <w:t>无数人为此而终身奋斗不息</w:t>
      </w:r>
      <w:r w:rsidR="00577C8B">
        <w:rPr>
          <w:rFonts w:hint="eastAsia"/>
        </w:rPr>
        <w:t>，</w:t>
      </w:r>
      <w:r>
        <w:rPr>
          <w:rFonts w:hint="eastAsia"/>
        </w:rPr>
        <w:t>梦寐以求</w:t>
      </w:r>
      <w:r w:rsidR="00577C8B">
        <w:rPr>
          <w:rFonts w:hint="eastAsia"/>
        </w:rPr>
        <w:t>，</w:t>
      </w:r>
      <w:r>
        <w:rPr>
          <w:rFonts w:hint="eastAsia"/>
        </w:rPr>
        <w:t>以达到报效祖国及光耀门庭的目的。卢氏家族自肇氏以来</w:t>
      </w:r>
      <w:r w:rsidR="00577C8B">
        <w:rPr>
          <w:rFonts w:hint="eastAsia"/>
        </w:rPr>
        <w:t>，</w:t>
      </w:r>
      <w:r>
        <w:rPr>
          <w:rFonts w:hint="eastAsia"/>
        </w:rPr>
        <w:t>经历二千六百多年的演变和发展。其子孙各领风骚</w:t>
      </w:r>
      <w:r w:rsidR="00577C8B">
        <w:rPr>
          <w:rFonts w:hint="eastAsia"/>
        </w:rPr>
        <w:t>，</w:t>
      </w:r>
      <w:r>
        <w:rPr>
          <w:rFonts w:hint="eastAsia"/>
        </w:rPr>
        <w:t>通过自身的艰苦奋斗</w:t>
      </w:r>
      <w:r w:rsidR="00577C8B">
        <w:rPr>
          <w:rFonts w:hint="eastAsia"/>
        </w:rPr>
        <w:t>，</w:t>
      </w:r>
      <w:r>
        <w:rPr>
          <w:rFonts w:hint="eastAsia"/>
        </w:rPr>
        <w:t>有不少人挤身仕途。其中官至宰相者就有</w:t>
      </w:r>
      <w:r>
        <w:rPr>
          <w:rFonts w:hint="eastAsia"/>
        </w:rPr>
        <w:t>20</w:t>
      </w:r>
      <w:r>
        <w:rPr>
          <w:rFonts w:hint="eastAsia"/>
        </w:rPr>
        <w:t>人之多</w:t>
      </w:r>
      <w:r w:rsidR="00577C8B">
        <w:rPr>
          <w:rFonts w:hint="eastAsia"/>
        </w:rPr>
        <w:t>，</w:t>
      </w:r>
      <w:r>
        <w:rPr>
          <w:rFonts w:hint="eastAsia"/>
        </w:rPr>
        <w:t>他们是</w:t>
      </w:r>
      <w:r w:rsidR="00577C8B">
        <w:rPr>
          <w:rFonts w:hint="eastAsia"/>
        </w:rPr>
        <w:t>：</w:t>
      </w:r>
      <w:r>
        <w:rPr>
          <w:rFonts w:hint="eastAsia"/>
        </w:rPr>
        <w:t>汉初高祖时的卢绾</w:t>
      </w:r>
      <w:r w:rsidR="00577C8B">
        <w:rPr>
          <w:rFonts w:hint="eastAsia"/>
        </w:rPr>
        <w:t>，</w:t>
      </w:r>
      <w:r>
        <w:rPr>
          <w:rFonts w:hint="eastAsia"/>
        </w:rPr>
        <w:t>魏齐王时的卢敏</w:t>
      </w:r>
      <w:r w:rsidR="00577C8B">
        <w:rPr>
          <w:rFonts w:hint="eastAsia"/>
        </w:rPr>
        <w:t>，</w:t>
      </w:r>
      <w:r>
        <w:rPr>
          <w:rFonts w:hint="eastAsia"/>
        </w:rPr>
        <w:t>晋武帝时的卢钦</w:t>
      </w:r>
      <w:r w:rsidR="00577C8B">
        <w:rPr>
          <w:rFonts w:hint="eastAsia"/>
        </w:rPr>
        <w:t>，</w:t>
      </w:r>
      <w:r>
        <w:rPr>
          <w:rFonts w:hint="eastAsia"/>
        </w:rPr>
        <w:t>晋惠帝时的卢志</w:t>
      </w:r>
      <w:r w:rsidR="00577C8B">
        <w:rPr>
          <w:rFonts w:hint="eastAsia"/>
        </w:rPr>
        <w:t>，</w:t>
      </w:r>
      <w:r>
        <w:rPr>
          <w:rFonts w:hint="eastAsia"/>
        </w:rPr>
        <w:t>后赵石鉴时的卢湛</w:t>
      </w:r>
      <w:r w:rsidR="00577C8B">
        <w:rPr>
          <w:rFonts w:hint="eastAsia"/>
        </w:rPr>
        <w:t>，</w:t>
      </w:r>
      <w:r>
        <w:rPr>
          <w:rFonts w:hint="eastAsia"/>
        </w:rPr>
        <w:t>后魏世祖时的卢鲁元</w:t>
      </w:r>
      <w:r w:rsidR="00577C8B">
        <w:rPr>
          <w:rFonts w:hint="eastAsia"/>
        </w:rPr>
        <w:t>，</w:t>
      </w:r>
      <w:r>
        <w:rPr>
          <w:rFonts w:hint="eastAsia"/>
        </w:rPr>
        <w:t>唐高宗时的卢承庆</w:t>
      </w:r>
      <w:r w:rsidR="00577C8B">
        <w:rPr>
          <w:rFonts w:hint="eastAsia"/>
        </w:rPr>
        <w:t>，</w:t>
      </w:r>
      <w:r>
        <w:rPr>
          <w:rFonts w:hint="eastAsia"/>
        </w:rPr>
        <w:t>唐玄宗时的卢怀慎</w:t>
      </w:r>
      <w:r w:rsidR="00577C8B">
        <w:rPr>
          <w:rFonts w:hint="eastAsia"/>
        </w:rPr>
        <w:t>，</w:t>
      </w:r>
      <w:r>
        <w:rPr>
          <w:rFonts w:hint="eastAsia"/>
        </w:rPr>
        <w:t>唐德宗时的卢翰、卢迈、卢杞</w:t>
      </w:r>
      <w:r w:rsidR="00577C8B">
        <w:rPr>
          <w:rFonts w:hint="eastAsia"/>
        </w:rPr>
        <w:t>，</w:t>
      </w:r>
      <w:r>
        <w:rPr>
          <w:rFonts w:hint="eastAsia"/>
        </w:rPr>
        <w:t>唐宣宗时的卢商</w:t>
      </w:r>
      <w:r w:rsidR="00577C8B">
        <w:rPr>
          <w:rFonts w:hint="eastAsia"/>
        </w:rPr>
        <w:t>，</w:t>
      </w:r>
      <w:r>
        <w:rPr>
          <w:rFonts w:hint="eastAsia"/>
        </w:rPr>
        <w:t>唐僖宗时的卢携</w:t>
      </w:r>
      <w:r w:rsidR="00577C8B">
        <w:rPr>
          <w:rFonts w:hint="eastAsia"/>
        </w:rPr>
        <w:t>，</w:t>
      </w:r>
      <w:r>
        <w:rPr>
          <w:rFonts w:hint="eastAsia"/>
        </w:rPr>
        <w:t>唐昭宗时的卢光启</w:t>
      </w:r>
      <w:r w:rsidR="00577C8B">
        <w:rPr>
          <w:rFonts w:hint="eastAsia"/>
        </w:rPr>
        <w:t>，</w:t>
      </w:r>
      <w:r>
        <w:rPr>
          <w:rFonts w:hint="eastAsia"/>
        </w:rPr>
        <w:t>五代后唐庄宗时的卢程</w:t>
      </w:r>
      <w:r w:rsidR="00577C8B">
        <w:rPr>
          <w:rFonts w:hint="eastAsia"/>
        </w:rPr>
        <w:t>，</w:t>
      </w:r>
      <w:r>
        <w:rPr>
          <w:rFonts w:hint="eastAsia"/>
        </w:rPr>
        <w:t>后唐广帝时的卢文汜</w:t>
      </w:r>
      <w:r w:rsidR="00577C8B">
        <w:rPr>
          <w:rFonts w:hint="eastAsia"/>
        </w:rPr>
        <w:t>，</w:t>
      </w:r>
      <w:r>
        <w:rPr>
          <w:rFonts w:hint="eastAsia"/>
        </w:rPr>
        <w:t>北宋太祖时的卢多逊</w:t>
      </w:r>
      <w:r w:rsidR="00577C8B">
        <w:rPr>
          <w:rFonts w:hint="eastAsia"/>
        </w:rPr>
        <w:t>，</w:t>
      </w:r>
      <w:r>
        <w:rPr>
          <w:rFonts w:hint="eastAsia"/>
        </w:rPr>
        <w:t>南宋高宗时的卢益</w:t>
      </w:r>
      <w:r w:rsidR="00577C8B">
        <w:rPr>
          <w:rFonts w:hint="eastAsia"/>
        </w:rPr>
        <w:t>，</w:t>
      </w:r>
      <w:r>
        <w:rPr>
          <w:rFonts w:hint="eastAsia"/>
        </w:rPr>
        <w:t>辽代圣宗时的卢俊</w:t>
      </w:r>
      <w:r w:rsidR="00577C8B">
        <w:rPr>
          <w:rFonts w:hint="eastAsia"/>
        </w:rPr>
        <w:t>，</w:t>
      </w:r>
      <w:r>
        <w:rPr>
          <w:rFonts w:hint="eastAsia"/>
        </w:rPr>
        <w:t>元世祖时的卢世荣。</w:t>
      </w:r>
      <w:r>
        <w:rPr>
          <w:rFonts w:hint="eastAsia"/>
        </w:rPr>
        <w:t>20</w:t>
      </w:r>
      <w:r>
        <w:rPr>
          <w:rFonts w:hint="eastAsia"/>
        </w:rPr>
        <w:t>位宰相占历代</w:t>
      </w:r>
      <w:r>
        <w:rPr>
          <w:rFonts w:hint="eastAsia"/>
        </w:rPr>
        <w:t>(</w:t>
      </w:r>
      <w:r>
        <w:rPr>
          <w:rFonts w:hint="eastAsia"/>
        </w:rPr>
        <w:t>自秦至清</w:t>
      </w:r>
      <w:r>
        <w:rPr>
          <w:rFonts w:hint="eastAsia"/>
        </w:rPr>
        <w:t>)</w:t>
      </w:r>
      <w:r>
        <w:rPr>
          <w:rFonts w:hint="eastAsia"/>
        </w:rPr>
        <w:t>宰相总数</w:t>
      </w:r>
      <w:r>
        <w:rPr>
          <w:rFonts w:hint="eastAsia"/>
        </w:rPr>
        <w:t>1551</w:t>
      </w:r>
      <w:r>
        <w:rPr>
          <w:rFonts w:hint="eastAsia"/>
        </w:rPr>
        <w:t>人中的</w:t>
      </w:r>
      <w:r>
        <w:rPr>
          <w:rFonts w:hint="eastAsia"/>
        </w:rPr>
        <w:t>1.3</w:t>
      </w:r>
      <w:r>
        <w:rPr>
          <w:rFonts w:hint="eastAsia"/>
        </w:rPr>
        <w:t>％</w:t>
      </w:r>
      <w:r w:rsidR="00577C8B">
        <w:rPr>
          <w:rFonts w:hint="eastAsia"/>
        </w:rPr>
        <w:t>，</w:t>
      </w:r>
      <w:r>
        <w:rPr>
          <w:rFonts w:hint="eastAsia"/>
        </w:rPr>
        <w:t>这在其他姓氏中是不多见的。至于在其它领域知名者亦不知其数</w:t>
      </w:r>
      <w:r w:rsidR="00577C8B">
        <w:rPr>
          <w:rFonts w:hint="eastAsia"/>
        </w:rPr>
        <w:t>，</w:t>
      </w:r>
      <w:r>
        <w:rPr>
          <w:rFonts w:hint="eastAsia"/>
        </w:rPr>
        <w:t>如汉末名将卢植</w:t>
      </w:r>
      <w:r w:rsidR="00577C8B">
        <w:rPr>
          <w:rFonts w:hint="eastAsia"/>
        </w:rPr>
        <w:t>，</w:t>
      </w:r>
      <w:r>
        <w:rPr>
          <w:rFonts w:hint="eastAsia"/>
        </w:rPr>
        <w:t>唐代大文豪卢照邻</w:t>
      </w:r>
      <w:r w:rsidR="00577C8B">
        <w:rPr>
          <w:rFonts w:hint="eastAsia"/>
        </w:rPr>
        <w:t>，</w:t>
      </w:r>
      <w:r>
        <w:rPr>
          <w:rFonts w:hint="eastAsia"/>
        </w:rPr>
        <w:t>大历十才子之一的卢纶</w:t>
      </w:r>
      <w:r w:rsidR="00577C8B">
        <w:rPr>
          <w:rFonts w:hint="eastAsia"/>
        </w:rPr>
        <w:t>，</w:t>
      </w:r>
      <w:r>
        <w:rPr>
          <w:rFonts w:hint="eastAsia"/>
        </w:rPr>
        <w:t>农民起义领袖卢循、卢溥等</w:t>
      </w:r>
      <w:r w:rsidR="00577C8B">
        <w:rPr>
          <w:rFonts w:hint="eastAsia"/>
        </w:rPr>
        <w:t>，</w:t>
      </w:r>
      <w:r>
        <w:rPr>
          <w:rFonts w:hint="eastAsia"/>
        </w:rPr>
        <w:t>《中国卢氏发展史》</w:t>
      </w:r>
      <w:r>
        <w:rPr>
          <w:rFonts w:hint="eastAsia"/>
        </w:rPr>
        <w:t>(</w:t>
      </w:r>
      <w:r>
        <w:rPr>
          <w:rFonts w:hint="eastAsia"/>
        </w:rPr>
        <w:t>卢嘉锡题</w:t>
      </w:r>
      <w:r>
        <w:rPr>
          <w:rFonts w:hint="eastAsia"/>
        </w:rPr>
        <w:t>)</w:t>
      </w:r>
      <w:r>
        <w:rPr>
          <w:rFonts w:hint="eastAsia"/>
        </w:rPr>
        <w:t>共列</w:t>
      </w:r>
      <w:r>
        <w:rPr>
          <w:rFonts w:hint="eastAsia"/>
        </w:rPr>
        <w:t>1364</w:t>
      </w:r>
      <w:r>
        <w:rPr>
          <w:rFonts w:hint="eastAsia"/>
        </w:rPr>
        <w:t>人。这里择其代表名录于后</w:t>
      </w:r>
      <w:r>
        <w:rPr>
          <w:rFonts w:hint="eastAsia"/>
        </w:rPr>
        <w:t>(</w:t>
      </w:r>
      <w:r>
        <w:rPr>
          <w:rFonts w:hint="eastAsia"/>
        </w:rPr>
        <w:t>计</w:t>
      </w:r>
      <w:r>
        <w:rPr>
          <w:rFonts w:hint="eastAsia"/>
        </w:rPr>
        <w:t>163</w:t>
      </w:r>
      <w:r>
        <w:rPr>
          <w:rFonts w:hint="eastAsia"/>
        </w:rPr>
        <w:t>人</w:t>
      </w:r>
      <w:r>
        <w:rPr>
          <w:rFonts w:hint="eastAsia"/>
        </w:rPr>
        <w:t>)</w:t>
      </w:r>
      <w:r>
        <w:rPr>
          <w:rFonts w:hint="eastAsia"/>
        </w:rPr>
        <w:t>。</w:t>
      </w:r>
    </w:p>
    <w:p w:rsidR="00474811" w:rsidRDefault="00474811" w:rsidP="00474811">
      <w:r>
        <w:rPr>
          <w:rFonts w:hint="eastAsia"/>
        </w:rPr>
        <w:t xml:space="preserve"> (</w:t>
      </w:r>
      <w:r>
        <w:rPr>
          <w:rFonts w:hint="eastAsia"/>
        </w:rPr>
        <w:t>一</w:t>
      </w:r>
      <w:r>
        <w:rPr>
          <w:rFonts w:hint="eastAsia"/>
        </w:rPr>
        <w:t>)</w:t>
      </w:r>
      <w:r>
        <w:rPr>
          <w:rFonts w:hint="eastAsia"/>
        </w:rPr>
        <w:t>春秋战国</w:t>
      </w:r>
      <w:r>
        <w:rPr>
          <w:rFonts w:hint="eastAsia"/>
        </w:rPr>
        <w:t>(4</w:t>
      </w:r>
      <w:r>
        <w:rPr>
          <w:rFonts w:hint="eastAsia"/>
        </w:rPr>
        <w:t>人</w:t>
      </w:r>
      <w:r>
        <w:rPr>
          <w:rFonts w:hint="eastAsia"/>
        </w:rPr>
        <w:t>)</w:t>
      </w:r>
    </w:p>
    <w:p w:rsidR="00474811" w:rsidRDefault="00474811" w:rsidP="00474811"/>
    <w:p w:rsidR="00474811" w:rsidRDefault="00474811" w:rsidP="00474811">
      <w:r>
        <w:rPr>
          <w:rFonts w:hint="eastAsia"/>
        </w:rPr>
        <w:t>肇氏祖侯</w:t>
      </w:r>
      <w:r>
        <w:rPr>
          <w:rFonts w:hint="eastAsia"/>
        </w:rPr>
        <w:t xml:space="preserve">    </w:t>
      </w:r>
      <w:r>
        <w:rPr>
          <w:rFonts w:hint="eastAsia"/>
        </w:rPr>
        <w:t>姜姓高氏</w:t>
      </w:r>
      <w:r w:rsidR="00577C8B">
        <w:rPr>
          <w:rFonts w:hint="eastAsia"/>
        </w:rPr>
        <w:t>，</w:t>
      </w:r>
      <w:r>
        <w:rPr>
          <w:rFonts w:hint="eastAsia"/>
        </w:rPr>
        <w:t>名侯</w:t>
      </w:r>
      <w:r w:rsidR="00577C8B">
        <w:rPr>
          <w:rFonts w:hint="eastAsia"/>
        </w:rPr>
        <w:t>，</w:t>
      </w:r>
      <w:r>
        <w:rPr>
          <w:rFonts w:hint="eastAsia"/>
        </w:rPr>
        <w:t>字敬仲</w:t>
      </w:r>
      <w:r w:rsidR="00577C8B">
        <w:rPr>
          <w:rFonts w:hint="eastAsia"/>
        </w:rPr>
        <w:t>，</w:t>
      </w:r>
      <w:r>
        <w:rPr>
          <w:rFonts w:hint="eastAsia"/>
        </w:rPr>
        <w:t>约生于公元前</w:t>
      </w:r>
      <w:r>
        <w:rPr>
          <w:rFonts w:hint="eastAsia"/>
        </w:rPr>
        <w:t>740</w:t>
      </w:r>
      <w:r>
        <w:rPr>
          <w:rFonts w:hint="eastAsia"/>
        </w:rPr>
        <w:t>年</w:t>
      </w:r>
      <w:r w:rsidR="00577C8B">
        <w:rPr>
          <w:rFonts w:hint="eastAsia"/>
        </w:rPr>
        <w:t>，</w:t>
      </w:r>
      <w:r>
        <w:rPr>
          <w:rFonts w:hint="eastAsia"/>
        </w:rPr>
        <w:t>齐国大夫</w:t>
      </w:r>
      <w:r w:rsidR="00577C8B">
        <w:rPr>
          <w:rFonts w:hint="eastAsia"/>
        </w:rPr>
        <w:t>，</w:t>
      </w:r>
      <w:r>
        <w:rPr>
          <w:rFonts w:hint="eastAsia"/>
        </w:rPr>
        <w:t>因食采于卢</w:t>
      </w:r>
      <w:r>
        <w:rPr>
          <w:rFonts w:hint="eastAsia"/>
        </w:rPr>
        <w:t>(</w:t>
      </w:r>
      <w:r>
        <w:rPr>
          <w:rFonts w:hint="eastAsia"/>
        </w:rPr>
        <w:t>今山东省济南市长清区归德镇卢城塞</w:t>
      </w:r>
      <w:r>
        <w:rPr>
          <w:rFonts w:hint="eastAsia"/>
        </w:rPr>
        <w:t>)</w:t>
      </w:r>
      <w:r w:rsidR="00577C8B">
        <w:rPr>
          <w:rFonts w:hint="eastAsia"/>
        </w:rPr>
        <w:t>，</w:t>
      </w:r>
      <w:r>
        <w:rPr>
          <w:rFonts w:hint="eastAsia"/>
        </w:rPr>
        <w:t>其后裔遂以卢为氏。</w:t>
      </w:r>
    </w:p>
    <w:p w:rsidR="00474811" w:rsidRDefault="00474811" w:rsidP="00474811">
      <w:r>
        <w:rPr>
          <w:rFonts w:hint="eastAsia"/>
        </w:rPr>
        <w:t>卢山、卢河、卢城</w:t>
      </w:r>
      <w:r>
        <w:rPr>
          <w:rFonts w:hint="eastAsia"/>
        </w:rPr>
        <w:t xml:space="preserve">    </w:t>
      </w:r>
      <w:r>
        <w:rPr>
          <w:rFonts w:hint="eastAsia"/>
        </w:rPr>
        <w:t>皆卢城人</w:t>
      </w:r>
      <w:r w:rsidR="00577C8B">
        <w:rPr>
          <w:rFonts w:hint="eastAsia"/>
        </w:rPr>
        <w:t>，</w:t>
      </w:r>
      <w:r>
        <w:rPr>
          <w:rFonts w:hint="eastAsia"/>
        </w:rPr>
        <w:t>荫袭齐侯。</w:t>
      </w:r>
    </w:p>
    <w:p w:rsidR="00474811" w:rsidRDefault="00474811" w:rsidP="00474811">
      <w:r>
        <w:rPr>
          <w:rFonts w:hint="eastAsia"/>
        </w:rPr>
        <w:t>(</w:t>
      </w:r>
      <w:r>
        <w:rPr>
          <w:rFonts w:hint="eastAsia"/>
        </w:rPr>
        <w:t>二</w:t>
      </w:r>
      <w:r>
        <w:rPr>
          <w:rFonts w:hint="eastAsia"/>
        </w:rPr>
        <w:t>)</w:t>
      </w:r>
      <w:r>
        <w:rPr>
          <w:rFonts w:hint="eastAsia"/>
        </w:rPr>
        <w:t>秦代</w:t>
      </w:r>
      <w:r>
        <w:rPr>
          <w:rFonts w:hint="eastAsia"/>
        </w:rPr>
        <w:t>(2</w:t>
      </w:r>
      <w:r>
        <w:rPr>
          <w:rFonts w:hint="eastAsia"/>
        </w:rPr>
        <w:t>人</w:t>
      </w:r>
      <w:r w:rsidR="000C6E7B">
        <w:rPr>
          <w:rFonts w:hint="eastAsia"/>
        </w:rPr>
        <w:t>)</w:t>
      </w:r>
    </w:p>
    <w:p w:rsidR="00474811" w:rsidRDefault="00474811" w:rsidP="00474811">
      <w:r>
        <w:rPr>
          <w:rFonts w:hint="eastAsia"/>
        </w:rPr>
        <w:t>卢</w:t>
      </w:r>
      <w:r>
        <w:rPr>
          <w:rFonts w:hint="eastAsia"/>
        </w:rPr>
        <w:t xml:space="preserve"> </w:t>
      </w:r>
      <w:r>
        <w:rPr>
          <w:rFonts w:hint="eastAsia"/>
        </w:rPr>
        <w:t>敖</w:t>
      </w:r>
      <w:r>
        <w:rPr>
          <w:rFonts w:hint="eastAsia"/>
        </w:rPr>
        <w:t xml:space="preserve">    </w:t>
      </w:r>
      <w:r>
        <w:rPr>
          <w:rFonts w:hint="eastAsia"/>
        </w:rPr>
        <w:t>字雍照</w:t>
      </w:r>
      <w:r w:rsidR="00577C8B">
        <w:rPr>
          <w:rFonts w:hint="eastAsia"/>
        </w:rPr>
        <w:t>，</w:t>
      </w:r>
      <w:r>
        <w:rPr>
          <w:rFonts w:hint="eastAsia"/>
        </w:rPr>
        <w:t>秦五经博士</w:t>
      </w:r>
      <w:r w:rsidR="00577C8B">
        <w:rPr>
          <w:rFonts w:hint="eastAsia"/>
        </w:rPr>
        <w:t>，</w:t>
      </w:r>
      <w:r>
        <w:rPr>
          <w:rFonts w:hint="eastAsia"/>
        </w:rPr>
        <w:t>徙居范阳</w:t>
      </w:r>
      <w:r>
        <w:rPr>
          <w:rFonts w:hint="eastAsia"/>
        </w:rPr>
        <w:t>(</w:t>
      </w:r>
      <w:r>
        <w:rPr>
          <w:rFonts w:hint="eastAsia"/>
        </w:rPr>
        <w:t>今河北涿州市</w:t>
      </w:r>
      <w:r>
        <w:rPr>
          <w:rFonts w:hint="eastAsia"/>
        </w:rPr>
        <w:t>)</w:t>
      </w:r>
      <w:r>
        <w:rPr>
          <w:rFonts w:hint="eastAsia"/>
        </w:rPr>
        <w:t>。</w:t>
      </w:r>
    </w:p>
    <w:p w:rsidR="00474811" w:rsidRDefault="00474811" w:rsidP="00474811">
      <w:r>
        <w:rPr>
          <w:rFonts w:hint="eastAsia"/>
        </w:rPr>
        <w:t>卢</w:t>
      </w:r>
      <w:r>
        <w:rPr>
          <w:rFonts w:hint="eastAsia"/>
        </w:rPr>
        <w:t xml:space="preserve"> </w:t>
      </w:r>
      <w:r>
        <w:rPr>
          <w:rFonts w:hint="eastAsia"/>
        </w:rPr>
        <w:t>生</w:t>
      </w:r>
      <w:r>
        <w:rPr>
          <w:rFonts w:hint="eastAsia"/>
        </w:rPr>
        <w:t xml:space="preserve">    </w:t>
      </w:r>
      <w:r>
        <w:rPr>
          <w:rFonts w:hint="eastAsia"/>
        </w:rPr>
        <w:t>字方士</w:t>
      </w:r>
      <w:r w:rsidR="00577C8B">
        <w:rPr>
          <w:rFonts w:hint="eastAsia"/>
        </w:rPr>
        <w:t>，</w:t>
      </w:r>
      <w:r>
        <w:rPr>
          <w:rFonts w:hint="eastAsia"/>
        </w:rPr>
        <w:t>袭父爵为天文博士。</w:t>
      </w:r>
    </w:p>
    <w:p w:rsidR="00474811" w:rsidRDefault="00474811" w:rsidP="00474811">
      <w:r>
        <w:rPr>
          <w:rFonts w:hint="eastAsia"/>
        </w:rPr>
        <w:t>(</w:t>
      </w:r>
      <w:r>
        <w:rPr>
          <w:rFonts w:hint="eastAsia"/>
        </w:rPr>
        <w:t>三</w:t>
      </w:r>
      <w:r>
        <w:rPr>
          <w:rFonts w:hint="eastAsia"/>
        </w:rPr>
        <w:t>)</w:t>
      </w:r>
      <w:r>
        <w:rPr>
          <w:rFonts w:hint="eastAsia"/>
        </w:rPr>
        <w:t>汉代</w:t>
      </w:r>
      <w:r>
        <w:rPr>
          <w:rFonts w:hint="eastAsia"/>
        </w:rPr>
        <w:t>(2</w:t>
      </w:r>
      <w:r>
        <w:rPr>
          <w:rFonts w:hint="eastAsia"/>
        </w:rPr>
        <w:t>人</w:t>
      </w:r>
      <w:r w:rsidR="000C6E7B">
        <w:rPr>
          <w:rFonts w:hint="eastAsia"/>
        </w:rPr>
        <w:t>)</w:t>
      </w:r>
    </w:p>
    <w:p w:rsidR="00474811" w:rsidRDefault="00474811" w:rsidP="00474811">
      <w:r>
        <w:rPr>
          <w:rFonts w:hint="eastAsia"/>
        </w:rPr>
        <w:lastRenderedPageBreak/>
        <w:t>卢</w:t>
      </w:r>
      <w:r>
        <w:rPr>
          <w:rFonts w:hint="eastAsia"/>
        </w:rPr>
        <w:t xml:space="preserve"> </w:t>
      </w:r>
      <w:r>
        <w:rPr>
          <w:rFonts w:hint="eastAsia"/>
        </w:rPr>
        <w:t>绾</w:t>
      </w:r>
      <w:r>
        <w:rPr>
          <w:rFonts w:hint="eastAsia"/>
        </w:rPr>
        <w:t xml:space="preserve">    </w:t>
      </w:r>
      <w:r>
        <w:rPr>
          <w:rFonts w:hint="eastAsia"/>
        </w:rPr>
        <w:t>字荣丰</w:t>
      </w:r>
      <w:r w:rsidR="00577C8B">
        <w:rPr>
          <w:rFonts w:hint="eastAsia"/>
        </w:rPr>
        <w:t>，</w:t>
      </w:r>
      <w:r>
        <w:rPr>
          <w:rFonts w:hint="eastAsia"/>
        </w:rPr>
        <w:t>汉丰</w:t>
      </w:r>
      <w:r>
        <w:rPr>
          <w:rFonts w:hint="eastAsia"/>
        </w:rPr>
        <w:t>(</w:t>
      </w:r>
      <w:r>
        <w:rPr>
          <w:rFonts w:hint="eastAsia"/>
        </w:rPr>
        <w:t>今徐州丰沛一带</w:t>
      </w:r>
      <w:r>
        <w:rPr>
          <w:rFonts w:hint="eastAsia"/>
        </w:rPr>
        <w:t>)</w:t>
      </w:r>
      <w:r>
        <w:rPr>
          <w:rFonts w:hint="eastAsia"/>
        </w:rPr>
        <w:t>人</w:t>
      </w:r>
      <w:r w:rsidR="00577C8B">
        <w:rPr>
          <w:rFonts w:hint="eastAsia"/>
        </w:rPr>
        <w:t>，</w:t>
      </w:r>
      <w:r>
        <w:rPr>
          <w:rFonts w:hint="eastAsia"/>
        </w:rPr>
        <w:t>与汉高祖同乡</w:t>
      </w:r>
      <w:r w:rsidR="00577C8B">
        <w:rPr>
          <w:rFonts w:hint="eastAsia"/>
        </w:rPr>
        <w:t>，</w:t>
      </w:r>
      <w:r>
        <w:rPr>
          <w:rFonts w:hint="eastAsia"/>
        </w:rPr>
        <w:t>且同年月日生。高祖起沛</w:t>
      </w:r>
      <w:r w:rsidR="00577C8B">
        <w:rPr>
          <w:rFonts w:hint="eastAsia"/>
        </w:rPr>
        <w:t>，</w:t>
      </w:r>
      <w:r>
        <w:rPr>
          <w:rFonts w:hint="eastAsia"/>
        </w:rPr>
        <w:t>客九为汉将军</w:t>
      </w:r>
      <w:r w:rsidR="00577C8B">
        <w:rPr>
          <w:rFonts w:hint="eastAsia"/>
        </w:rPr>
        <w:t>，</w:t>
      </w:r>
      <w:r>
        <w:rPr>
          <w:rFonts w:hint="eastAsia"/>
        </w:rPr>
        <w:t>常侍中</w:t>
      </w:r>
      <w:r w:rsidR="00577C8B">
        <w:rPr>
          <w:rFonts w:hint="eastAsia"/>
        </w:rPr>
        <w:t>，</w:t>
      </w:r>
      <w:r>
        <w:rPr>
          <w:rFonts w:hint="eastAsia"/>
        </w:rPr>
        <w:t>封长安侯</w:t>
      </w:r>
      <w:r w:rsidR="00577C8B">
        <w:rPr>
          <w:rFonts w:hint="eastAsia"/>
        </w:rPr>
        <w:t>，</w:t>
      </w:r>
      <w:r>
        <w:rPr>
          <w:rFonts w:hint="eastAsia"/>
        </w:rPr>
        <w:t>击败臧荼</w:t>
      </w:r>
      <w:r w:rsidR="00577C8B">
        <w:rPr>
          <w:rFonts w:hint="eastAsia"/>
        </w:rPr>
        <w:t>，</w:t>
      </w:r>
      <w:r>
        <w:rPr>
          <w:rFonts w:hint="eastAsia"/>
        </w:rPr>
        <w:t>封燕王。</w:t>
      </w:r>
      <w:r w:rsidR="000C6E7B">
        <w:rPr>
          <w:rFonts w:hint="eastAsia"/>
        </w:rPr>
        <w:t xml:space="preserve">    </w:t>
      </w:r>
    </w:p>
    <w:p w:rsidR="00474811" w:rsidRDefault="00474811" w:rsidP="00474811">
      <w:r>
        <w:rPr>
          <w:rFonts w:hint="eastAsia"/>
        </w:rPr>
        <w:t>卢</w:t>
      </w:r>
      <w:r>
        <w:rPr>
          <w:rFonts w:hint="eastAsia"/>
        </w:rPr>
        <w:t xml:space="preserve"> </w:t>
      </w:r>
      <w:r>
        <w:rPr>
          <w:rFonts w:hint="eastAsia"/>
        </w:rPr>
        <w:t>植</w:t>
      </w:r>
      <w:r>
        <w:rPr>
          <w:rFonts w:hint="eastAsia"/>
        </w:rPr>
        <w:t xml:space="preserve">    </w:t>
      </w:r>
      <w:r>
        <w:rPr>
          <w:rFonts w:hint="eastAsia"/>
        </w:rPr>
        <w:t>字子干</w:t>
      </w:r>
      <w:r w:rsidR="00577C8B">
        <w:rPr>
          <w:rFonts w:hint="eastAsia"/>
        </w:rPr>
        <w:t>，</w:t>
      </w:r>
      <w:r>
        <w:rPr>
          <w:rFonts w:hint="eastAsia"/>
        </w:rPr>
        <w:t>涿郡涿人</w:t>
      </w:r>
      <w:r>
        <w:rPr>
          <w:rFonts w:hint="eastAsia"/>
        </w:rPr>
        <w:t>(</w:t>
      </w:r>
      <w:r>
        <w:rPr>
          <w:rFonts w:hint="eastAsia"/>
        </w:rPr>
        <w:t>今河北涿州市</w:t>
      </w:r>
      <w:r>
        <w:rPr>
          <w:rFonts w:hint="eastAsia"/>
        </w:rPr>
        <w:t>)</w:t>
      </w:r>
      <w:r w:rsidR="00577C8B">
        <w:rPr>
          <w:rFonts w:hint="eastAsia"/>
        </w:rPr>
        <w:t>，</w:t>
      </w:r>
      <w:r>
        <w:rPr>
          <w:rFonts w:hint="eastAsia"/>
        </w:rPr>
        <w:t>生于东汉建光元年</w:t>
      </w:r>
      <w:r>
        <w:rPr>
          <w:rFonts w:hint="eastAsia"/>
        </w:rPr>
        <w:t>(</w:t>
      </w:r>
      <w:r>
        <w:rPr>
          <w:rFonts w:hint="eastAsia"/>
        </w:rPr>
        <w:t>公元</w:t>
      </w:r>
      <w:r>
        <w:rPr>
          <w:rFonts w:hint="eastAsia"/>
        </w:rPr>
        <w:t>121</w:t>
      </w:r>
      <w:r>
        <w:rPr>
          <w:rFonts w:hint="eastAsia"/>
        </w:rPr>
        <w:t>．年</w:t>
      </w:r>
      <w:r>
        <w:rPr>
          <w:rFonts w:hint="eastAsia"/>
        </w:rPr>
        <w:t>)</w:t>
      </w:r>
      <w:r w:rsidR="00577C8B">
        <w:rPr>
          <w:rFonts w:hint="eastAsia"/>
        </w:rPr>
        <w:t>，</w:t>
      </w:r>
      <w:r>
        <w:rPr>
          <w:rFonts w:hint="eastAsia"/>
        </w:rPr>
        <w:t>建宁中</w:t>
      </w:r>
      <w:r>
        <w:rPr>
          <w:rFonts w:hint="eastAsia"/>
        </w:rPr>
        <w:t>(</w:t>
      </w:r>
      <w:r>
        <w:rPr>
          <w:rFonts w:hint="eastAsia"/>
        </w:rPr>
        <w:t>约公元</w:t>
      </w:r>
      <w:r>
        <w:rPr>
          <w:rFonts w:hint="eastAsia"/>
        </w:rPr>
        <w:t>170</w:t>
      </w:r>
      <w:r>
        <w:rPr>
          <w:rFonts w:hint="eastAsia"/>
        </w:rPr>
        <w:t>年</w:t>
      </w:r>
      <w:r>
        <w:rPr>
          <w:rFonts w:hint="eastAsia"/>
        </w:rPr>
        <w:t>)</w:t>
      </w:r>
      <w:r>
        <w:rPr>
          <w:rFonts w:hint="eastAsia"/>
        </w:rPr>
        <w:t>征为博士</w:t>
      </w:r>
      <w:r w:rsidR="00577C8B">
        <w:rPr>
          <w:rFonts w:hint="eastAsia"/>
        </w:rPr>
        <w:t>，</w:t>
      </w:r>
      <w:r>
        <w:rPr>
          <w:rFonts w:hint="eastAsia"/>
        </w:rPr>
        <w:t>熹平四年</w:t>
      </w:r>
      <w:r>
        <w:rPr>
          <w:rFonts w:hint="eastAsia"/>
        </w:rPr>
        <w:t>(</w:t>
      </w:r>
      <w:r>
        <w:rPr>
          <w:rFonts w:hint="eastAsia"/>
        </w:rPr>
        <w:t>公元</w:t>
      </w:r>
      <w:r>
        <w:rPr>
          <w:rFonts w:hint="eastAsia"/>
        </w:rPr>
        <w:t>175</w:t>
      </w:r>
      <w:r>
        <w:rPr>
          <w:rFonts w:hint="eastAsia"/>
        </w:rPr>
        <w:t>年</w:t>
      </w:r>
      <w:r>
        <w:rPr>
          <w:rFonts w:hint="eastAsia"/>
        </w:rPr>
        <w:t>)</w:t>
      </w:r>
      <w:r>
        <w:rPr>
          <w:rFonts w:hint="eastAsia"/>
        </w:rPr>
        <w:t>拜九江太守</w:t>
      </w:r>
      <w:r w:rsidR="00577C8B">
        <w:rPr>
          <w:rFonts w:hint="eastAsia"/>
        </w:rPr>
        <w:t>，</w:t>
      </w:r>
      <w:r>
        <w:rPr>
          <w:rFonts w:hint="eastAsia"/>
        </w:rPr>
        <w:t>迁庐江</w:t>
      </w:r>
      <w:r>
        <w:rPr>
          <w:rFonts w:hint="eastAsia"/>
        </w:rPr>
        <w:t>(</w:t>
      </w:r>
      <w:r>
        <w:rPr>
          <w:rFonts w:hint="eastAsia"/>
        </w:rPr>
        <w:t>今安徽庐江</w:t>
      </w:r>
      <w:r>
        <w:rPr>
          <w:rFonts w:hint="eastAsia"/>
        </w:rPr>
        <w:t>)</w:t>
      </w:r>
      <w:r>
        <w:rPr>
          <w:rFonts w:hint="eastAsia"/>
        </w:rPr>
        <w:t>太守</w:t>
      </w:r>
      <w:r w:rsidR="00577C8B">
        <w:rPr>
          <w:rFonts w:hint="eastAsia"/>
        </w:rPr>
        <w:t>，</w:t>
      </w:r>
      <w:r>
        <w:rPr>
          <w:rFonts w:hint="eastAsia"/>
        </w:rPr>
        <w:t>人为议郎</w:t>
      </w:r>
      <w:r w:rsidR="00577C8B">
        <w:rPr>
          <w:rFonts w:hint="eastAsia"/>
        </w:rPr>
        <w:t>，</w:t>
      </w:r>
      <w:r>
        <w:rPr>
          <w:rFonts w:hint="eastAsia"/>
        </w:rPr>
        <w:t>转侍中</w:t>
      </w:r>
      <w:r w:rsidR="00577C8B">
        <w:rPr>
          <w:rFonts w:hint="eastAsia"/>
        </w:rPr>
        <w:t>，</w:t>
      </w:r>
      <w:r>
        <w:rPr>
          <w:rFonts w:hint="eastAsia"/>
        </w:rPr>
        <w:t>迁尚书</w:t>
      </w:r>
      <w:r w:rsidR="00577C8B">
        <w:rPr>
          <w:rFonts w:hint="eastAsia"/>
        </w:rPr>
        <w:t>，</w:t>
      </w:r>
      <w:r>
        <w:rPr>
          <w:rFonts w:hint="eastAsia"/>
        </w:rPr>
        <w:t>中平元年</w:t>
      </w:r>
      <w:r>
        <w:rPr>
          <w:rFonts w:hint="eastAsia"/>
        </w:rPr>
        <w:t>(</w:t>
      </w:r>
      <w:r>
        <w:rPr>
          <w:rFonts w:hint="eastAsia"/>
        </w:rPr>
        <w:t>公元</w:t>
      </w:r>
      <w:r>
        <w:rPr>
          <w:rFonts w:hint="eastAsia"/>
        </w:rPr>
        <w:t>184</w:t>
      </w:r>
      <w:r>
        <w:rPr>
          <w:rFonts w:hint="eastAsia"/>
        </w:rPr>
        <w:t>年</w:t>
      </w:r>
      <w:r>
        <w:rPr>
          <w:rFonts w:hint="eastAsia"/>
        </w:rPr>
        <w:t>)</w:t>
      </w:r>
      <w:r>
        <w:rPr>
          <w:rFonts w:hint="eastAsia"/>
        </w:rPr>
        <w:t>拜北中郎将</w:t>
      </w:r>
      <w:r w:rsidR="00577C8B">
        <w:rPr>
          <w:rFonts w:hint="eastAsia"/>
        </w:rPr>
        <w:t>，</w:t>
      </w:r>
      <w:r>
        <w:rPr>
          <w:rFonts w:hint="eastAsia"/>
        </w:rPr>
        <w:t>卒于初平三年</w:t>
      </w:r>
      <w:r>
        <w:rPr>
          <w:rFonts w:hint="eastAsia"/>
        </w:rPr>
        <w:t>(</w:t>
      </w:r>
      <w:r>
        <w:rPr>
          <w:rFonts w:hint="eastAsia"/>
        </w:rPr>
        <w:t>公元</w:t>
      </w:r>
      <w:r>
        <w:rPr>
          <w:rFonts w:hint="eastAsia"/>
        </w:rPr>
        <w:t>192</w:t>
      </w:r>
      <w:r>
        <w:rPr>
          <w:rFonts w:hint="eastAsia"/>
        </w:rPr>
        <w:t>年</w:t>
      </w:r>
      <w:r>
        <w:rPr>
          <w:rFonts w:hint="eastAsia"/>
        </w:rPr>
        <w:t>)</w:t>
      </w:r>
      <w:r w:rsidR="00577C8B">
        <w:rPr>
          <w:rFonts w:hint="eastAsia"/>
        </w:rPr>
        <w:t>，</w:t>
      </w:r>
      <w:r>
        <w:rPr>
          <w:rFonts w:hint="eastAsia"/>
        </w:rPr>
        <w:t>终年</w:t>
      </w:r>
      <w:r>
        <w:rPr>
          <w:rFonts w:hint="eastAsia"/>
        </w:rPr>
        <w:t>72</w:t>
      </w:r>
      <w:r>
        <w:rPr>
          <w:rFonts w:hint="eastAsia"/>
        </w:rPr>
        <w:t>岁。</w:t>
      </w:r>
    </w:p>
    <w:p w:rsidR="00474811" w:rsidRDefault="00474811" w:rsidP="00474811">
      <w:r>
        <w:rPr>
          <w:rFonts w:hint="eastAsia"/>
        </w:rPr>
        <w:t xml:space="preserve"> (</w:t>
      </w:r>
      <w:r>
        <w:rPr>
          <w:rFonts w:hint="eastAsia"/>
        </w:rPr>
        <w:t>四</w:t>
      </w:r>
      <w:r>
        <w:rPr>
          <w:rFonts w:hint="eastAsia"/>
        </w:rPr>
        <w:t>)</w:t>
      </w:r>
      <w:r>
        <w:rPr>
          <w:rFonts w:hint="eastAsia"/>
        </w:rPr>
        <w:t>三国</w:t>
      </w:r>
      <w:r>
        <w:rPr>
          <w:rFonts w:hint="eastAsia"/>
        </w:rPr>
        <w:t>(</w:t>
      </w:r>
      <w:r>
        <w:rPr>
          <w:rFonts w:hint="eastAsia"/>
        </w:rPr>
        <w:t>魏</w:t>
      </w:r>
      <w:r>
        <w:rPr>
          <w:rFonts w:hint="eastAsia"/>
        </w:rPr>
        <w:t>)(2</w:t>
      </w:r>
      <w:r>
        <w:rPr>
          <w:rFonts w:hint="eastAsia"/>
        </w:rPr>
        <w:t>人</w:t>
      </w:r>
      <w:r w:rsidR="000C6E7B">
        <w:rPr>
          <w:rFonts w:hint="eastAsia"/>
        </w:rPr>
        <w:t>)</w:t>
      </w:r>
    </w:p>
    <w:p w:rsidR="00474811" w:rsidRDefault="00474811" w:rsidP="00474811">
      <w:r>
        <w:rPr>
          <w:rFonts w:hint="eastAsia"/>
        </w:rPr>
        <w:t>卢</w:t>
      </w:r>
      <w:r>
        <w:rPr>
          <w:rFonts w:hint="eastAsia"/>
        </w:rPr>
        <w:t xml:space="preserve"> </w:t>
      </w:r>
      <w:r>
        <w:rPr>
          <w:rFonts w:hint="eastAsia"/>
        </w:rPr>
        <w:t>毓</w:t>
      </w:r>
      <w:r>
        <w:rPr>
          <w:rFonts w:hint="eastAsia"/>
        </w:rPr>
        <w:t xml:space="preserve">    </w:t>
      </w:r>
      <w:r>
        <w:rPr>
          <w:rFonts w:hint="eastAsia"/>
        </w:rPr>
        <w:t>字子家</w:t>
      </w:r>
      <w:r w:rsidR="00577C8B">
        <w:rPr>
          <w:rFonts w:hint="eastAsia"/>
        </w:rPr>
        <w:t>，</w:t>
      </w:r>
      <w:r>
        <w:rPr>
          <w:rFonts w:hint="eastAsia"/>
        </w:rPr>
        <w:t>涿郡涿人</w:t>
      </w:r>
      <w:r w:rsidR="00577C8B">
        <w:rPr>
          <w:rFonts w:hint="eastAsia"/>
        </w:rPr>
        <w:t>，</w:t>
      </w:r>
      <w:r>
        <w:rPr>
          <w:rFonts w:hint="eastAsia"/>
        </w:rPr>
        <w:t>卢植之子。生于东汉光和六年</w:t>
      </w:r>
      <w:r>
        <w:rPr>
          <w:rFonts w:hint="eastAsia"/>
        </w:rPr>
        <w:t>(</w:t>
      </w:r>
      <w:r>
        <w:rPr>
          <w:rFonts w:hint="eastAsia"/>
        </w:rPr>
        <w:t>公元</w:t>
      </w:r>
      <w:r>
        <w:rPr>
          <w:rFonts w:hint="eastAsia"/>
        </w:rPr>
        <w:t>1 83</w:t>
      </w:r>
      <w:r>
        <w:rPr>
          <w:rFonts w:hint="eastAsia"/>
        </w:rPr>
        <w:t>年</w:t>
      </w:r>
      <w:r>
        <w:rPr>
          <w:rFonts w:hint="eastAsia"/>
        </w:rPr>
        <w:t>)</w:t>
      </w:r>
      <w:r>
        <w:rPr>
          <w:rFonts w:hint="eastAsia"/>
        </w:rPr>
        <w:t>。魏文帝时任黄门侍郎</w:t>
      </w:r>
      <w:r w:rsidR="00577C8B">
        <w:rPr>
          <w:rFonts w:hint="eastAsia"/>
        </w:rPr>
        <w:t>，</w:t>
      </w:r>
      <w:r>
        <w:rPr>
          <w:rFonts w:hint="eastAsia"/>
        </w:rPr>
        <w:t>出为梁</w:t>
      </w:r>
      <w:r>
        <w:rPr>
          <w:rFonts w:hint="eastAsia"/>
        </w:rPr>
        <w:t>(</w:t>
      </w:r>
      <w:r>
        <w:rPr>
          <w:rFonts w:hint="eastAsia"/>
        </w:rPr>
        <w:t>今陕西华阴一带</w:t>
      </w:r>
      <w:r>
        <w:rPr>
          <w:rFonts w:hint="eastAsia"/>
        </w:rPr>
        <w:t>)</w:t>
      </w:r>
      <w:r>
        <w:rPr>
          <w:rFonts w:hint="eastAsia"/>
        </w:rPr>
        <w:t>、谯</w:t>
      </w:r>
      <w:r>
        <w:rPr>
          <w:rFonts w:hint="eastAsia"/>
        </w:rPr>
        <w:t>(</w:t>
      </w:r>
      <w:r>
        <w:rPr>
          <w:rFonts w:hint="eastAsia"/>
        </w:rPr>
        <w:t>今安徽毫州县</w:t>
      </w:r>
      <w:r>
        <w:rPr>
          <w:rFonts w:hint="eastAsia"/>
        </w:rPr>
        <w:t>)</w:t>
      </w:r>
      <w:r>
        <w:rPr>
          <w:rFonts w:hint="eastAsia"/>
        </w:rPr>
        <w:t>太守</w:t>
      </w:r>
      <w:r w:rsidR="00577C8B">
        <w:rPr>
          <w:rFonts w:hint="eastAsia"/>
        </w:rPr>
        <w:t>，</w:t>
      </w:r>
      <w:r>
        <w:rPr>
          <w:rFonts w:hint="eastAsia"/>
        </w:rPr>
        <w:t>迁安平</w:t>
      </w:r>
      <w:r>
        <w:rPr>
          <w:rFonts w:hint="eastAsia"/>
        </w:rPr>
        <w:t>(</w:t>
      </w:r>
      <w:r>
        <w:rPr>
          <w:rFonts w:hint="eastAsia"/>
        </w:rPr>
        <w:t>今山东益都</w:t>
      </w:r>
      <w:r>
        <w:rPr>
          <w:rFonts w:hint="eastAsia"/>
        </w:rPr>
        <w:t>)</w:t>
      </w:r>
      <w:r>
        <w:rPr>
          <w:rFonts w:hint="eastAsia"/>
        </w:rPr>
        <w:t>、广平</w:t>
      </w:r>
      <w:r>
        <w:rPr>
          <w:rFonts w:hint="eastAsia"/>
        </w:rPr>
        <w:t>(</w:t>
      </w:r>
      <w:r>
        <w:rPr>
          <w:rFonts w:hint="eastAsia"/>
        </w:rPr>
        <w:t>今河北鸡泽</w:t>
      </w:r>
      <w:r>
        <w:rPr>
          <w:rFonts w:hint="eastAsia"/>
        </w:rPr>
        <w:t>)</w:t>
      </w:r>
      <w:r>
        <w:rPr>
          <w:rFonts w:hint="eastAsia"/>
        </w:rPr>
        <w:t>太守</w:t>
      </w:r>
      <w:r w:rsidR="00577C8B">
        <w:rPr>
          <w:rFonts w:hint="eastAsia"/>
        </w:rPr>
        <w:t>，</w:t>
      </w:r>
      <w:r>
        <w:rPr>
          <w:rFonts w:hint="eastAsia"/>
        </w:rPr>
        <w:t>吏部尚书</w:t>
      </w:r>
      <w:r w:rsidR="00577C8B">
        <w:rPr>
          <w:rFonts w:hint="eastAsia"/>
        </w:rPr>
        <w:t>，</w:t>
      </w:r>
      <w:r>
        <w:rPr>
          <w:rFonts w:hint="eastAsia"/>
        </w:rPr>
        <w:t>赐爵关内侯</w:t>
      </w:r>
      <w:r w:rsidR="00577C8B">
        <w:rPr>
          <w:rFonts w:hint="eastAsia"/>
        </w:rPr>
        <w:t>，</w:t>
      </w:r>
      <w:r>
        <w:rPr>
          <w:rFonts w:hint="eastAsia"/>
        </w:rPr>
        <w:t>封高乐亭侯、太梁乡侯</w:t>
      </w:r>
      <w:r w:rsidR="00577C8B">
        <w:rPr>
          <w:rFonts w:hint="eastAsia"/>
        </w:rPr>
        <w:t>，</w:t>
      </w:r>
      <w:r>
        <w:rPr>
          <w:rFonts w:hint="eastAsia"/>
        </w:rPr>
        <w:t>进爵客城侯</w:t>
      </w:r>
      <w:r w:rsidR="00577C8B">
        <w:rPr>
          <w:rFonts w:hint="eastAsia"/>
        </w:rPr>
        <w:t>，</w:t>
      </w:r>
      <w:r>
        <w:rPr>
          <w:rFonts w:hint="eastAsia"/>
        </w:rPr>
        <w:t>加光禄大夫</w:t>
      </w:r>
      <w:r w:rsidR="00577C8B">
        <w:rPr>
          <w:rFonts w:hint="eastAsia"/>
        </w:rPr>
        <w:t>，</w:t>
      </w:r>
      <w:r>
        <w:rPr>
          <w:rFonts w:hint="eastAsia"/>
        </w:rPr>
        <w:t>迁司空</w:t>
      </w:r>
      <w:r w:rsidR="00577C8B">
        <w:rPr>
          <w:rFonts w:hint="eastAsia"/>
        </w:rPr>
        <w:t>，</w:t>
      </w:r>
      <w:r>
        <w:rPr>
          <w:rFonts w:hint="eastAsia"/>
        </w:rPr>
        <w:t>卒于魏甘露二年</w:t>
      </w:r>
      <w:r>
        <w:rPr>
          <w:rFonts w:hint="eastAsia"/>
        </w:rPr>
        <w:t>(</w:t>
      </w:r>
      <w:r>
        <w:rPr>
          <w:rFonts w:hint="eastAsia"/>
        </w:rPr>
        <w:t>公元</w:t>
      </w:r>
      <w:r>
        <w:rPr>
          <w:rFonts w:hint="eastAsia"/>
        </w:rPr>
        <w:t>257</w:t>
      </w:r>
      <w:r>
        <w:rPr>
          <w:rFonts w:hint="eastAsia"/>
        </w:rPr>
        <w:t>年</w:t>
      </w:r>
      <w:r>
        <w:rPr>
          <w:rFonts w:hint="eastAsia"/>
        </w:rPr>
        <w:t>)</w:t>
      </w:r>
      <w:r w:rsidR="00577C8B">
        <w:rPr>
          <w:rFonts w:hint="eastAsia"/>
        </w:rPr>
        <w:t>，</w:t>
      </w:r>
      <w:r>
        <w:rPr>
          <w:rFonts w:hint="eastAsia"/>
        </w:rPr>
        <w:t>终年</w:t>
      </w:r>
      <w:r>
        <w:rPr>
          <w:rFonts w:hint="eastAsia"/>
        </w:rPr>
        <w:t>74</w:t>
      </w:r>
      <w:r>
        <w:rPr>
          <w:rFonts w:hint="eastAsia"/>
        </w:rPr>
        <w:t>岁</w:t>
      </w:r>
      <w:r w:rsidR="00577C8B">
        <w:rPr>
          <w:rFonts w:hint="eastAsia"/>
        </w:rPr>
        <w:t>，</w:t>
      </w:r>
      <w:r>
        <w:rPr>
          <w:rFonts w:hint="eastAsia"/>
        </w:rPr>
        <w:t>谥成。</w:t>
      </w:r>
    </w:p>
    <w:p w:rsidR="00474811" w:rsidRDefault="00474811" w:rsidP="00474811">
      <w:r>
        <w:rPr>
          <w:rFonts w:hint="eastAsia"/>
        </w:rPr>
        <w:t>卢</w:t>
      </w:r>
      <w:r>
        <w:rPr>
          <w:rFonts w:hint="eastAsia"/>
        </w:rPr>
        <w:t xml:space="preserve"> </w:t>
      </w:r>
      <w:r>
        <w:rPr>
          <w:rFonts w:hint="eastAsia"/>
        </w:rPr>
        <w:t>钦</w:t>
      </w:r>
      <w:r>
        <w:rPr>
          <w:rFonts w:hint="eastAsia"/>
        </w:rPr>
        <w:t xml:space="preserve">    </w:t>
      </w:r>
      <w:r>
        <w:rPr>
          <w:rFonts w:hint="eastAsia"/>
        </w:rPr>
        <w:t>字子若</w:t>
      </w:r>
      <w:r w:rsidR="00577C8B">
        <w:rPr>
          <w:rFonts w:hint="eastAsia"/>
        </w:rPr>
        <w:t>，</w:t>
      </w:r>
      <w:r>
        <w:rPr>
          <w:rFonts w:hint="eastAsia"/>
        </w:rPr>
        <w:t>范阳涿人</w:t>
      </w:r>
      <w:r w:rsidR="00577C8B">
        <w:rPr>
          <w:rFonts w:hint="eastAsia"/>
        </w:rPr>
        <w:t>，</w:t>
      </w:r>
      <w:r>
        <w:rPr>
          <w:rFonts w:hint="eastAsia"/>
        </w:rPr>
        <w:t>卢毓子、卢植孙</w:t>
      </w:r>
      <w:r w:rsidR="00577C8B">
        <w:rPr>
          <w:rFonts w:hint="eastAsia"/>
        </w:rPr>
        <w:t>，</w:t>
      </w:r>
      <w:r>
        <w:rPr>
          <w:rFonts w:hint="eastAsia"/>
        </w:rPr>
        <w:t>魏时为尚书郎</w:t>
      </w:r>
      <w:r w:rsidR="00577C8B">
        <w:rPr>
          <w:rFonts w:hint="eastAsia"/>
        </w:rPr>
        <w:t>，</w:t>
      </w:r>
      <w:r>
        <w:rPr>
          <w:rFonts w:hint="eastAsia"/>
        </w:rPr>
        <w:t>侍御史</w:t>
      </w:r>
      <w:r w:rsidR="00577C8B">
        <w:rPr>
          <w:rFonts w:hint="eastAsia"/>
        </w:rPr>
        <w:t>，</w:t>
      </w:r>
      <w:r>
        <w:rPr>
          <w:rFonts w:hint="eastAsia"/>
        </w:rPr>
        <w:t>袭父爵为大利亭侯</w:t>
      </w:r>
      <w:r w:rsidR="00577C8B">
        <w:rPr>
          <w:rFonts w:hint="eastAsia"/>
        </w:rPr>
        <w:t>，</w:t>
      </w:r>
      <w:r>
        <w:rPr>
          <w:rFonts w:hint="eastAsia"/>
        </w:rPr>
        <w:t>累迁琅邪</w:t>
      </w:r>
      <w:r>
        <w:rPr>
          <w:rFonts w:hint="eastAsia"/>
        </w:rPr>
        <w:t>(</w:t>
      </w:r>
      <w:r>
        <w:rPr>
          <w:rFonts w:hint="eastAsia"/>
        </w:rPr>
        <w:t>今山东胶南县</w:t>
      </w:r>
      <w:r>
        <w:rPr>
          <w:rFonts w:hint="eastAsia"/>
        </w:rPr>
        <w:t>)</w:t>
      </w:r>
      <w:r>
        <w:rPr>
          <w:rFonts w:hint="eastAsia"/>
        </w:rPr>
        <w:t>太守</w:t>
      </w:r>
      <w:r w:rsidR="00577C8B">
        <w:rPr>
          <w:rFonts w:hint="eastAsia"/>
        </w:rPr>
        <w:t>，</w:t>
      </w:r>
      <w:r>
        <w:rPr>
          <w:rFonts w:hint="eastAsia"/>
        </w:rPr>
        <w:t>太傅</w:t>
      </w:r>
      <w:r w:rsidR="00577C8B">
        <w:rPr>
          <w:rFonts w:hint="eastAsia"/>
        </w:rPr>
        <w:t>，</w:t>
      </w:r>
      <w:r>
        <w:rPr>
          <w:rFonts w:hint="eastAsia"/>
        </w:rPr>
        <w:t>从事中郎</w:t>
      </w:r>
      <w:r w:rsidR="00577C8B">
        <w:rPr>
          <w:rFonts w:hint="eastAsia"/>
        </w:rPr>
        <w:t>，</w:t>
      </w:r>
      <w:r>
        <w:rPr>
          <w:rFonts w:hint="eastAsia"/>
        </w:rPr>
        <w:t>出为阳平</w:t>
      </w:r>
      <w:r>
        <w:rPr>
          <w:rFonts w:hint="eastAsia"/>
        </w:rPr>
        <w:t>(</w:t>
      </w:r>
      <w:r>
        <w:rPr>
          <w:rFonts w:hint="eastAsia"/>
        </w:rPr>
        <w:t>今河北大名</w:t>
      </w:r>
      <w:r>
        <w:rPr>
          <w:rFonts w:hint="eastAsia"/>
        </w:rPr>
        <w:t>)</w:t>
      </w:r>
      <w:r>
        <w:rPr>
          <w:rFonts w:hint="eastAsia"/>
        </w:rPr>
        <w:t>太守</w:t>
      </w:r>
      <w:r w:rsidR="00577C8B">
        <w:rPr>
          <w:rFonts w:hint="eastAsia"/>
        </w:rPr>
        <w:t>，</w:t>
      </w:r>
      <w:r>
        <w:rPr>
          <w:rFonts w:hint="eastAsia"/>
        </w:rPr>
        <w:t>伏波将军</w:t>
      </w:r>
      <w:r w:rsidR="00577C8B">
        <w:rPr>
          <w:rFonts w:hint="eastAsia"/>
        </w:rPr>
        <w:t>，</w:t>
      </w:r>
      <w:r>
        <w:rPr>
          <w:rFonts w:hint="eastAsia"/>
        </w:rPr>
        <w:t>征拜散骑常侍</w:t>
      </w:r>
      <w:r w:rsidR="00577C8B">
        <w:rPr>
          <w:rFonts w:hint="eastAsia"/>
        </w:rPr>
        <w:t>，</w:t>
      </w:r>
      <w:r>
        <w:rPr>
          <w:rFonts w:hint="eastAsia"/>
        </w:rPr>
        <w:t>大司农</w:t>
      </w:r>
      <w:r w:rsidR="00577C8B">
        <w:rPr>
          <w:rFonts w:hint="eastAsia"/>
        </w:rPr>
        <w:t>，</w:t>
      </w:r>
      <w:r>
        <w:rPr>
          <w:rFonts w:hint="eastAsia"/>
        </w:rPr>
        <w:t>吏部尚书</w:t>
      </w:r>
      <w:r w:rsidR="00577C8B">
        <w:rPr>
          <w:rFonts w:hint="eastAsia"/>
        </w:rPr>
        <w:t>，</w:t>
      </w:r>
      <w:r>
        <w:rPr>
          <w:rFonts w:hint="eastAsia"/>
        </w:rPr>
        <w:t>进封大梁侯。西晋时任都督</w:t>
      </w:r>
      <w:r w:rsidR="00577C8B">
        <w:rPr>
          <w:rFonts w:hint="eastAsia"/>
        </w:rPr>
        <w:t>，</w:t>
      </w:r>
      <w:r>
        <w:rPr>
          <w:rFonts w:hint="eastAsia"/>
        </w:rPr>
        <w:t>平南将军</w:t>
      </w:r>
      <w:r w:rsidR="00577C8B">
        <w:rPr>
          <w:rFonts w:hint="eastAsia"/>
        </w:rPr>
        <w:t>，</w:t>
      </w:r>
      <w:r>
        <w:rPr>
          <w:rFonts w:hint="eastAsia"/>
        </w:rPr>
        <w:t>人为尚书仆射</w:t>
      </w:r>
      <w:r w:rsidR="00577C8B">
        <w:rPr>
          <w:rFonts w:hint="eastAsia"/>
        </w:rPr>
        <w:t>，</w:t>
      </w:r>
      <w:r>
        <w:rPr>
          <w:rFonts w:hint="eastAsia"/>
        </w:rPr>
        <w:t>加侍中、举东都尉、钦吏部。晋咸宁四年</w:t>
      </w:r>
      <w:r>
        <w:rPr>
          <w:rFonts w:hint="eastAsia"/>
        </w:rPr>
        <w:t>(</w:t>
      </w:r>
      <w:r>
        <w:rPr>
          <w:rFonts w:hint="eastAsia"/>
        </w:rPr>
        <w:t>公元</w:t>
      </w:r>
      <w:r>
        <w:rPr>
          <w:rFonts w:hint="eastAsia"/>
        </w:rPr>
        <w:t>278</w:t>
      </w:r>
      <w:r>
        <w:rPr>
          <w:rFonts w:hint="eastAsia"/>
        </w:rPr>
        <w:t>年</w:t>
      </w:r>
      <w:r>
        <w:rPr>
          <w:rFonts w:hint="eastAsia"/>
        </w:rPr>
        <w:t>)</w:t>
      </w:r>
      <w:r>
        <w:rPr>
          <w:rFonts w:hint="eastAsia"/>
        </w:rPr>
        <w:t>卒</w:t>
      </w:r>
      <w:r w:rsidR="00577C8B">
        <w:rPr>
          <w:rFonts w:hint="eastAsia"/>
        </w:rPr>
        <w:t>，</w:t>
      </w:r>
      <w:r>
        <w:rPr>
          <w:rFonts w:hint="eastAsia"/>
        </w:rPr>
        <w:t>赠卫将军</w:t>
      </w:r>
      <w:r w:rsidR="00577C8B">
        <w:rPr>
          <w:rFonts w:hint="eastAsia"/>
        </w:rPr>
        <w:t>，</w:t>
      </w:r>
      <w:r>
        <w:rPr>
          <w:rFonts w:hint="eastAsia"/>
        </w:rPr>
        <w:t>开府仪同三司</w:t>
      </w:r>
      <w:r w:rsidR="00577C8B">
        <w:rPr>
          <w:rFonts w:hint="eastAsia"/>
        </w:rPr>
        <w:t>，</w:t>
      </w:r>
      <w:r>
        <w:rPr>
          <w:rFonts w:hint="eastAsia"/>
        </w:rPr>
        <w:t>谥元。</w:t>
      </w:r>
      <w:r>
        <w:rPr>
          <w:rFonts w:hint="eastAsia"/>
        </w:rPr>
        <w:t>(</w:t>
      </w:r>
      <w:r>
        <w:rPr>
          <w:rFonts w:hint="eastAsia"/>
        </w:rPr>
        <w:t>五</w:t>
      </w:r>
      <w:r>
        <w:rPr>
          <w:rFonts w:hint="eastAsia"/>
        </w:rPr>
        <w:t>)</w:t>
      </w:r>
      <w:r>
        <w:rPr>
          <w:rFonts w:hint="eastAsia"/>
        </w:rPr>
        <w:t>西晋</w:t>
      </w:r>
      <w:r>
        <w:rPr>
          <w:rFonts w:hint="eastAsia"/>
        </w:rPr>
        <w:t>(2</w:t>
      </w:r>
      <w:r>
        <w:rPr>
          <w:rFonts w:hint="eastAsia"/>
        </w:rPr>
        <w:t>人</w:t>
      </w:r>
      <w:r w:rsidR="000C6E7B">
        <w:rPr>
          <w:rFonts w:hint="eastAsia"/>
        </w:rPr>
        <w:t>)</w:t>
      </w:r>
    </w:p>
    <w:p w:rsidR="00474811" w:rsidRDefault="00474811" w:rsidP="00474811">
      <w:r>
        <w:rPr>
          <w:rFonts w:hint="eastAsia"/>
        </w:rPr>
        <w:t>卢</w:t>
      </w:r>
      <w:r>
        <w:rPr>
          <w:rFonts w:hint="eastAsia"/>
        </w:rPr>
        <w:t xml:space="preserve"> </w:t>
      </w:r>
      <w:r>
        <w:rPr>
          <w:rFonts w:hint="eastAsia"/>
        </w:rPr>
        <w:t>志</w:t>
      </w:r>
      <w:r>
        <w:rPr>
          <w:rFonts w:hint="eastAsia"/>
        </w:rPr>
        <w:t xml:space="preserve">    </w:t>
      </w:r>
      <w:r>
        <w:rPr>
          <w:rFonts w:hint="eastAsia"/>
        </w:rPr>
        <w:t>字子益</w:t>
      </w:r>
      <w:r w:rsidR="00577C8B">
        <w:rPr>
          <w:rFonts w:hint="eastAsia"/>
        </w:rPr>
        <w:t>，</w:t>
      </w:r>
      <w:r>
        <w:rPr>
          <w:rFonts w:hint="eastAsia"/>
        </w:rPr>
        <w:t>范阳涿人</w:t>
      </w:r>
      <w:r w:rsidR="00577C8B">
        <w:rPr>
          <w:rFonts w:hint="eastAsia"/>
        </w:rPr>
        <w:t>，</w:t>
      </w:r>
      <w:r>
        <w:rPr>
          <w:rFonts w:hint="eastAsia"/>
        </w:rPr>
        <w:t>卢挺子</w:t>
      </w:r>
      <w:r w:rsidR="00577C8B">
        <w:rPr>
          <w:rFonts w:hint="eastAsia"/>
        </w:rPr>
        <w:t>，</w:t>
      </w:r>
      <w:r>
        <w:rPr>
          <w:rFonts w:hint="eastAsia"/>
        </w:rPr>
        <w:t>卢植四世孙</w:t>
      </w:r>
      <w:r w:rsidR="00577C8B">
        <w:rPr>
          <w:rFonts w:hint="eastAsia"/>
        </w:rPr>
        <w:t>，</w:t>
      </w:r>
      <w:r>
        <w:rPr>
          <w:rFonts w:hint="eastAsia"/>
        </w:rPr>
        <w:t>辟公府椽</w:t>
      </w:r>
      <w:r w:rsidR="00577C8B">
        <w:rPr>
          <w:rFonts w:hint="eastAsia"/>
        </w:rPr>
        <w:t>，</w:t>
      </w:r>
      <w:r>
        <w:rPr>
          <w:rFonts w:hint="eastAsia"/>
        </w:rPr>
        <w:t>尚书郎</w:t>
      </w:r>
      <w:r w:rsidR="00577C8B">
        <w:rPr>
          <w:rFonts w:hint="eastAsia"/>
        </w:rPr>
        <w:t>，</w:t>
      </w:r>
      <w:r>
        <w:rPr>
          <w:rFonts w:hint="eastAsia"/>
        </w:rPr>
        <w:t>出为邺</w:t>
      </w:r>
      <w:r>
        <w:rPr>
          <w:rFonts w:hint="eastAsia"/>
        </w:rPr>
        <w:t>(</w:t>
      </w:r>
      <w:r>
        <w:rPr>
          <w:rFonts w:hint="eastAsia"/>
        </w:rPr>
        <w:t>今河南安阳</w:t>
      </w:r>
      <w:r>
        <w:rPr>
          <w:rFonts w:hint="eastAsia"/>
        </w:rPr>
        <w:t>)</w:t>
      </w:r>
      <w:r>
        <w:rPr>
          <w:rFonts w:hint="eastAsia"/>
        </w:rPr>
        <w:t>令</w:t>
      </w:r>
      <w:r w:rsidR="00577C8B">
        <w:rPr>
          <w:rFonts w:hint="eastAsia"/>
        </w:rPr>
        <w:t>，</w:t>
      </w:r>
      <w:r>
        <w:rPr>
          <w:rFonts w:hint="eastAsia"/>
        </w:rPr>
        <w:t>谘议参军</w:t>
      </w:r>
      <w:r w:rsidR="00577C8B">
        <w:rPr>
          <w:rFonts w:hint="eastAsia"/>
        </w:rPr>
        <w:t>，</w:t>
      </w:r>
      <w:r>
        <w:rPr>
          <w:rFonts w:hint="eastAsia"/>
        </w:rPr>
        <w:t>左长史</w:t>
      </w:r>
      <w:r w:rsidR="00577C8B">
        <w:rPr>
          <w:rFonts w:hint="eastAsia"/>
        </w:rPr>
        <w:t>，</w:t>
      </w:r>
      <w:r>
        <w:rPr>
          <w:rFonts w:hint="eastAsia"/>
        </w:rPr>
        <w:t>封武强侯</w:t>
      </w:r>
      <w:r w:rsidR="00577C8B">
        <w:rPr>
          <w:rFonts w:hint="eastAsia"/>
        </w:rPr>
        <w:t>，</w:t>
      </w:r>
      <w:r>
        <w:rPr>
          <w:rFonts w:hint="eastAsia"/>
        </w:rPr>
        <w:t>加散骑常侍</w:t>
      </w:r>
      <w:r w:rsidR="00577C8B">
        <w:rPr>
          <w:rFonts w:hint="eastAsia"/>
        </w:rPr>
        <w:t>，</w:t>
      </w:r>
      <w:r>
        <w:rPr>
          <w:rFonts w:hint="eastAsia"/>
        </w:rPr>
        <w:t>中书监</w:t>
      </w:r>
      <w:r w:rsidR="00577C8B">
        <w:rPr>
          <w:rFonts w:hint="eastAsia"/>
        </w:rPr>
        <w:t>，</w:t>
      </w:r>
      <w:r>
        <w:rPr>
          <w:rFonts w:hint="eastAsia"/>
        </w:rPr>
        <w:t>魏郡</w:t>
      </w:r>
      <w:r>
        <w:rPr>
          <w:rFonts w:hint="eastAsia"/>
        </w:rPr>
        <w:t>(</w:t>
      </w:r>
      <w:r>
        <w:rPr>
          <w:rFonts w:hint="eastAsia"/>
        </w:rPr>
        <w:t>今河北临漳</w:t>
      </w:r>
      <w:r>
        <w:rPr>
          <w:rFonts w:hint="eastAsia"/>
        </w:rPr>
        <w:t>)</w:t>
      </w:r>
      <w:r>
        <w:rPr>
          <w:rFonts w:hint="eastAsia"/>
        </w:rPr>
        <w:t>太宗左将军</w:t>
      </w:r>
      <w:r w:rsidR="00577C8B">
        <w:rPr>
          <w:rFonts w:hint="eastAsia"/>
        </w:rPr>
        <w:t>，</w:t>
      </w:r>
      <w:r>
        <w:rPr>
          <w:rFonts w:hint="eastAsia"/>
        </w:rPr>
        <w:t>军谘祭酒</w:t>
      </w:r>
      <w:r w:rsidR="00577C8B">
        <w:rPr>
          <w:rFonts w:hint="eastAsia"/>
        </w:rPr>
        <w:t>，</w:t>
      </w:r>
      <w:r>
        <w:rPr>
          <w:rFonts w:hint="eastAsia"/>
        </w:rPr>
        <w:t>卫尉卿</w:t>
      </w:r>
      <w:r w:rsidR="00577C8B">
        <w:rPr>
          <w:rFonts w:hint="eastAsia"/>
        </w:rPr>
        <w:t>，</w:t>
      </w:r>
      <w:r>
        <w:rPr>
          <w:rFonts w:hint="eastAsia"/>
        </w:rPr>
        <w:t>尚书。永嘉末</w:t>
      </w:r>
      <w:r>
        <w:rPr>
          <w:rFonts w:hint="eastAsia"/>
        </w:rPr>
        <w:t>(</w:t>
      </w:r>
      <w:r>
        <w:rPr>
          <w:rFonts w:hint="eastAsia"/>
        </w:rPr>
        <w:t>公元</w:t>
      </w:r>
      <w:r>
        <w:rPr>
          <w:rFonts w:hint="eastAsia"/>
        </w:rPr>
        <w:t>3 13</w:t>
      </w:r>
      <w:r>
        <w:rPr>
          <w:rFonts w:hint="eastAsia"/>
        </w:rPr>
        <w:t>年</w:t>
      </w:r>
      <w:r>
        <w:rPr>
          <w:rFonts w:hint="eastAsia"/>
        </w:rPr>
        <w:t>)</w:t>
      </w:r>
      <w:r>
        <w:rPr>
          <w:rFonts w:hint="eastAsia"/>
        </w:rPr>
        <w:t>被刘粲所害。</w:t>
      </w:r>
    </w:p>
    <w:p w:rsidR="00474811" w:rsidRDefault="00474811" w:rsidP="00474811">
      <w:r>
        <w:rPr>
          <w:rFonts w:hint="eastAsia"/>
        </w:rPr>
        <w:t>卢</w:t>
      </w:r>
      <w:r>
        <w:rPr>
          <w:rFonts w:hint="eastAsia"/>
        </w:rPr>
        <w:t xml:space="preserve"> </w:t>
      </w:r>
      <w:r>
        <w:rPr>
          <w:rFonts w:hint="eastAsia"/>
        </w:rPr>
        <w:t>湛</w:t>
      </w:r>
      <w:r>
        <w:rPr>
          <w:rFonts w:hint="eastAsia"/>
        </w:rPr>
        <w:t xml:space="preserve">    </w:t>
      </w:r>
      <w:r>
        <w:rPr>
          <w:rFonts w:hint="eastAsia"/>
        </w:rPr>
        <w:t>字子谅</w:t>
      </w:r>
      <w:r w:rsidR="00577C8B">
        <w:rPr>
          <w:rFonts w:hint="eastAsia"/>
        </w:rPr>
        <w:t>，</w:t>
      </w:r>
      <w:r>
        <w:rPr>
          <w:rFonts w:hint="eastAsia"/>
        </w:rPr>
        <w:t>卢志长子</w:t>
      </w:r>
      <w:r w:rsidR="00577C8B">
        <w:rPr>
          <w:rFonts w:hint="eastAsia"/>
        </w:rPr>
        <w:t>，</w:t>
      </w:r>
      <w:r>
        <w:rPr>
          <w:rFonts w:hint="eastAsia"/>
        </w:rPr>
        <w:t>生于晋。太康五年</w:t>
      </w:r>
      <w:r>
        <w:rPr>
          <w:rFonts w:hint="eastAsia"/>
        </w:rPr>
        <w:t>(</w:t>
      </w:r>
      <w:r>
        <w:rPr>
          <w:rFonts w:hint="eastAsia"/>
        </w:rPr>
        <w:t>公元</w:t>
      </w:r>
      <w:r>
        <w:rPr>
          <w:rFonts w:hint="eastAsia"/>
        </w:rPr>
        <w:t>284-</w:t>
      </w:r>
      <w:r>
        <w:rPr>
          <w:rFonts w:hint="eastAsia"/>
        </w:rPr>
        <w:t>年</w:t>
      </w:r>
      <w:r>
        <w:rPr>
          <w:rFonts w:hint="eastAsia"/>
        </w:rPr>
        <w:t>)</w:t>
      </w:r>
      <w:r w:rsidR="00577C8B">
        <w:rPr>
          <w:rFonts w:hint="eastAsia"/>
        </w:rPr>
        <w:t>，</w:t>
      </w:r>
      <w:r>
        <w:rPr>
          <w:rFonts w:hint="eastAsia"/>
        </w:rPr>
        <w:t>尚晋武帝女蒙阳公主</w:t>
      </w:r>
      <w:r w:rsidR="00577C8B">
        <w:rPr>
          <w:rFonts w:hint="eastAsia"/>
        </w:rPr>
        <w:t>，</w:t>
      </w:r>
      <w:r>
        <w:rPr>
          <w:rFonts w:hint="eastAsia"/>
        </w:rPr>
        <w:t>拜骑成都尉</w:t>
      </w:r>
      <w:r w:rsidR="00577C8B">
        <w:rPr>
          <w:rFonts w:hint="eastAsia"/>
        </w:rPr>
        <w:t>，</w:t>
      </w:r>
      <w:r>
        <w:rPr>
          <w:rFonts w:hint="eastAsia"/>
        </w:rPr>
        <w:t>未成礼而公主卒。辟太尉椽</w:t>
      </w:r>
      <w:r w:rsidR="00577C8B">
        <w:rPr>
          <w:rFonts w:hint="eastAsia"/>
        </w:rPr>
        <w:t>，</w:t>
      </w:r>
      <w:r>
        <w:rPr>
          <w:rFonts w:hint="eastAsia"/>
        </w:rPr>
        <w:t>主簿</w:t>
      </w:r>
      <w:r w:rsidR="00577C8B">
        <w:rPr>
          <w:rFonts w:hint="eastAsia"/>
        </w:rPr>
        <w:t>，</w:t>
      </w:r>
      <w:r>
        <w:rPr>
          <w:rFonts w:hint="eastAsia"/>
        </w:rPr>
        <w:t>转从事从郎</w:t>
      </w:r>
      <w:r w:rsidR="00577C8B">
        <w:rPr>
          <w:rFonts w:hint="eastAsia"/>
        </w:rPr>
        <w:t>，</w:t>
      </w:r>
      <w:r>
        <w:rPr>
          <w:rFonts w:hint="eastAsia"/>
        </w:rPr>
        <w:t>别驾</w:t>
      </w:r>
      <w:r w:rsidR="00577C8B">
        <w:rPr>
          <w:rFonts w:hint="eastAsia"/>
        </w:rPr>
        <w:t>，</w:t>
      </w:r>
      <w:r>
        <w:rPr>
          <w:rFonts w:hint="eastAsia"/>
        </w:rPr>
        <w:t>散骑中书侍郎</w:t>
      </w:r>
      <w:r w:rsidR="00577C8B">
        <w:rPr>
          <w:rFonts w:hint="eastAsia"/>
        </w:rPr>
        <w:t>，</w:t>
      </w:r>
      <w:r>
        <w:rPr>
          <w:rFonts w:hint="eastAsia"/>
        </w:rPr>
        <w:t>国子祭酒</w:t>
      </w:r>
      <w:r w:rsidR="00577C8B">
        <w:rPr>
          <w:rFonts w:hint="eastAsia"/>
        </w:rPr>
        <w:t>，</w:t>
      </w:r>
      <w:r>
        <w:rPr>
          <w:rFonts w:hint="eastAsia"/>
        </w:rPr>
        <w:t>侍中</w:t>
      </w:r>
      <w:r w:rsidR="00577C8B">
        <w:rPr>
          <w:rFonts w:hint="eastAsia"/>
        </w:rPr>
        <w:t>，</w:t>
      </w:r>
      <w:r>
        <w:rPr>
          <w:rFonts w:hint="eastAsia"/>
        </w:rPr>
        <w:t>中书监。于晋永和六年</w:t>
      </w:r>
      <w:r>
        <w:rPr>
          <w:rFonts w:hint="eastAsia"/>
        </w:rPr>
        <w:t>(</w:t>
      </w:r>
      <w:r>
        <w:rPr>
          <w:rFonts w:hint="eastAsia"/>
        </w:rPr>
        <w:t>公元</w:t>
      </w:r>
      <w:r>
        <w:rPr>
          <w:rFonts w:hint="eastAsia"/>
        </w:rPr>
        <w:t>350</w:t>
      </w:r>
      <w:r>
        <w:rPr>
          <w:rFonts w:hint="eastAsia"/>
        </w:rPr>
        <w:t>年</w:t>
      </w:r>
      <w:r>
        <w:rPr>
          <w:rFonts w:hint="eastAsia"/>
        </w:rPr>
        <w:t>)</w:t>
      </w:r>
      <w:r>
        <w:rPr>
          <w:rFonts w:hint="eastAsia"/>
        </w:rPr>
        <w:t>在战争中遇害</w:t>
      </w:r>
      <w:r w:rsidR="00577C8B">
        <w:rPr>
          <w:rFonts w:hint="eastAsia"/>
        </w:rPr>
        <w:t>，</w:t>
      </w:r>
      <w:r>
        <w:rPr>
          <w:rFonts w:hint="eastAsia"/>
        </w:rPr>
        <w:t>终年</w:t>
      </w:r>
      <w:r>
        <w:rPr>
          <w:rFonts w:hint="eastAsia"/>
        </w:rPr>
        <w:t>67</w:t>
      </w:r>
      <w:r>
        <w:rPr>
          <w:rFonts w:hint="eastAsia"/>
        </w:rPr>
        <w:t>岁。</w:t>
      </w:r>
    </w:p>
    <w:p w:rsidR="00474811" w:rsidRDefault="00474811" w:rsidP="00474811">
      <w:r>
        <w:rPr>
          <w:rFonts w:hint="eastAsia"/>
        </w:rPr>
        <w:t>(</w:t>
      </w:r>
      <w:r>
        <w:rPr>
          <w:rFonts w:hint="eastAsia"/>
        </w:rPr>
        <w:t>六</w:t>
      </w:r>
      <w:r>
        <w:rPr>
          <w:rFonts w:hint="eastAsia"/>
        </w:rPr>
        <w:t>)</w:t>
      </w:r>
      <w:r>
        <w:rPr>
          <w:rFonts w:hint="eastAsia"/>
        </w:rPr>
        <w:t>东晋十六国</w:t>
      </w:r>
      <w:r>
        <w:rPr>
          <w:rFonts w:hint="eastAsia"/>
        </w:rPr>
        <w:t>(1</w:t>
      </w:r>
      <w:r>
        <w:rPr>
          <w:rFonts w:hint="eastAsia"/>
        </w:rPr>
        <w:t>人</w:t>
      </w:r>
      <w:r w:rsidR="000C6E7B">
        <w:rPr>
          <w:rFonts w:hint="eastAsia"/>
        </w:rPr>
        <w:t>)</w:t>
      </w:r>
    </w:p>
    <w:p w:rsidR="00474811" w:rsidRDefault="00474811" w:rsidP="00474811">
      <w:r>
        <w:rPr>
          <w:rFonts w:hint="eastAsia"/>
        </w:rPr>
        <w:t>卢</w:t>
      </w:r>
      <w:r>
        <w:rPr>
          <w:rFonts w:hint="eastAsia"/>
        </w:rPr>
        <w:t xml:space="preserve"> </w:t>
      </w:r>
      <w:r>
        <w:rPr>
          <w:rFonts w:hint="eastAsia"/>
        </w:rPr>
        <w:t>循</w:t>
      </w:r>
      <w:r>
        <w:rPr>
          <w:rFonts w:hint="eastAsia"/>
        </w:rPr>
        <w:t xml:space="preserve">    </w:t>
      </w:r>
      <w:r>
        <w:rPr>
          <w:rFonts w:hint="eastAsia"/>
        </w:rPr>
        <w:t>字子先</w:t>
      </w:r>
      <w:r w:rsidR="00577C8B">
        <w:rPr>
          <w:rFonts w:hint="eastAsia"/>
        </w:rPr>
        <w:t>，</w:t>
      </w:r>
      <w:r>
        <w:rPr>
          <w:rFonts w:hint="eastAsia"/>
        </w:rPr>
        <w:t>小名元龙</w:t>
      </w:r>
      <w:r w:rsidR="00577C8B">
        <w:rPr>
          <w:rFonts w:hint="eastAsia"/>
        </w:rPr>
        <w:t>，</w:t>
      </w:r>
      <w:r>
        <w:rPr>
          <w:rFonts w:hint="eastAsia"/>
        </w:rPr>
        <w:t>范阳人</w:t>
      </w:r>
      <w:r w:rsidR="00577C8B">
        <w:rPr>
          <w:rFonts w:hint="eastAsia"/>
        </w:rPr>
        <w:t>，</w:t>
      </w:r>
      <w:r>
        <w:rPr>
          <w:rFonts w:hint="eastAsia"/>
        </w:rPr>
        <w:t>卢湛曾孙</w:t>
      </w:r>
      <w:r w:rsidR="00577C8B">
        <w:rPr>
          <w:rFonts w:hint="eastAsia"/>
        </w:rPr>
        <w:t>，</w:t>
      </w:r>
      <w:r>
        <w:rPr>
          <w:rFonts w:hint="eastAsia"/>
        </w:rPr>
        <w:t>农民起义军领袖。东晋时随其妻兄孙思率农民起义</w:t>
      </w:r>
      <w:r w:rsidR="00577C8B">
        <w:rPr>
          <w:rFonts w:hint="eastAsia"/>
        </w:rPr>
        <w:t>，</w:t>
      </w:r>
      <w:r>
        <w:rPr>
          <w:rFonts w:hint="eastAsia"/>
        </w:rPr>
        <w:t>孙思亡</w:t>
      </w:r>
      <w:r w:rsidR="00577C8B">
        <w:rPr>
          <w:rFonts w:hint="eastAsia"/>
        </w:rPr>
        <w:t>，</w:t>
      </w:r>
      <w:r>
        <w:rPr>
          <w:rFonts w:hint="eastAsia"/>
        </w:rPr>
        <w:t>众推循为主</w:t>
      </w:r>
      <w:r w:rsidR="00577C8B">
        <w:rPr>
          <w:rFonts w:hint="eastAsia"/>
        </w:rPr>
        <w:t>，</w:t>
      </w:r>
      <w:r>
        <w:rPr>
          <w:rFonts w:hint="eastAsia"/>
        </w:rPr>
        <w:t>自号平南将军</w:t>
      </w:r>
      <w:r w:rsidR="00577C8B">
        <w:rPr>
          <w:rFonts w:hint="eastAsia"/>
        </w:rPr>
        <w:t>，</w:t>
      </w:r>
      <w:r>
        <w:rPr>
          <w:rFonts w:hint="eastAsia"/>
        </w:rPr>
        <w:t>率众转战数省</w:t>
      </w:r>
      <w:r w:rsidR="00577C8B">
        <w:rPr>
          <w:rFonts w:hint="eastAsia"/>
        </w:rPr>
        <w:t>，</w:t>
      </w:r>
      <w:r>
        <w:rPr>
          <w:rFonts w:hint="eastAsia"/>
        </w:rPr>
        <w:t>历时十二年</w:t>
      </w:r>
      <w:r w:rsidR="00577C8B">
        <w:rPr>
          <w:rFonts w:hint="eastAsia"/>
        </w:rPr>
        <w:t>，</w:t>
      </w:r>
      <w:r>
        <w:rPr>
          <w:rFonts w:hint="eastAsia"/>
        </w:rPr>
        <w:t>后被东晋刘裕镇压</w:t>
      </w:r>
      <w:r w:rsidR="00577C8B">
        <w:rPr>
          <w:rFonts w:hint="eastAsia"/>
        </w:rPr>
        <w:t>，</w:t>
      </w:r>
      <w:r>
        <w:rPr>
          <w:rFonts w:hint="eastAsia"/>
        </w:rPr>
        <w:t>循及全家投水自尽。</w:t>
      </w:r>
    </w:p>
    <w:p w:rsidR="00474811" w:rsidRDefault="00474811" w:rsidP="00474811">
      <w:r>
        <w:rPr>
          <w:rFonts w:hint="eastAsia"/>
        </w:rPr>
        <w:t>(</w:t>
      </w:r>
      <w:r>
        <w:rPr>
          <w:rFonts w:hint="eastAsia"/>
        </w:rPr>
        <w:t>七</w:t>
      </w:r>
      <w:r>
        <w:rPr>
          <w:rFonts w:hint="eastAsia"/>
        </w:rPr>
        <w:t>)</w:t>
      </w:r>
      <w:r>
        <w:rPr>
          <w:rFonts w:hint="eastAsia"/>
        </w:rPr>
        <w:t>南北朝</w:t>
      </w:r>
      <w:r>
        <w:rPr>
          <w:rFonts w:hint="eastAsia"/>
        </w:rPr>
        <w:t>(46</w:t>
      </w:r>
      <w:r>
        <w:rPr>
          <w:rFonts w:hint="eastAsia"/>
        </w:rPr>
        <w:t>人</w:t>
      </w:r>
      <w:r w:rsidR="000C6E7B">
        <w:rPr>
          <w:rFonts w:hint="eastAsia"/>
        </w:rPr>
        <w:t>)</w:t>
      </w:r>
    </w:p>
    <w:p w:rsidR="00474811" w:rsidRDefault="00474811" w:rsidP="00474811">
      <w:r>
        <w:rPr>
          <w:rFonts w:hint="eastAsia"/>
        </w:rPr>
        <w:t>卢</w:t>
      </w:r>
      <w:r>
        <w:rPr>
          <w:rFonts w:hint="eastAsia"/>
        </w:rPr>
        <w:t xml:space="preserve"> </w:t>
      </w:r>
      <w:r>
        <w:rPr>
          <w:rFonts w:hint="eastAsia"/>
        </w:rPr>
        <w:t>玄</w:t>
      </w:r>
      <w:r>
        <w:rPr>
          <w:rFonts w:hint="eastAsia"/>
        </w:rPr>
        <w:t>(</w:t>
      </w:r>
      <w:r>
        <w:rPr>
          <w:rFonts w:hint="eastAsia"/>
        </w:rPr>
        <w:t>亦作“元</w:t>
      </w:r>
      <w:r>
        <w:rPr>
          <w:rFonts w:hint="eastAsia"/>
        </w:rPr>
        <w:t xml:space="preserve">")    </w:t>
      </w:r>
      <w:r>
        <w:rPr>
          <w:rFonts w:hint="eastAsia"/>
        </w:rPr>
        <w:t>字子真</w:t>
      </w:r>
      <w:r w:rsidR="00577C8B">
        <w:rPr>
          <w:rFonts w:hint="eastAsia"/>
        </w:rPr>
        <w:t>，</w:t>
      </w:r>
      <w:r>
        <w:rPr>
          <w:rFonts w:hint="eastAsia"/>
        </w:rPr>
        <w:t>范阳涿人</w:t>
      </w:r>
      <w:r w:rsidR="00577C8B">
        <w:rPr>
          <w:rFonts w:hint="eastAsia"/>
        </w:rPr>
        <w:t>，</w:t>
      </w:r>
      <w:r>
        <w:rPr>
          <w:rFonts w:hint="eastAsia"/>
        </w:rPr>
        <w:t>卢邈之子</w:t>
      </w:r>
      <w:r w:rsidR="00577C8B">
        <w:rPr>
          <w:rFonts w:hint="eastAsia"/>
        </w:rPr>
        <w:t>，</w:t>
      </w:r>
      <w:r>
        <w:rPr>
          <w:rFonts w:hint="eastAsia"/>
        </w:rPr>
        <w:t>卢植八世孙</w:t>
      </w:r>
      <w:r w:rsidR="00577C8B">
        <w:rPr>
          <w:rFonts w:hint="eastAsia"/>
        </w:rPr>
        <w:t>，</w:t>
      </w:r>
      <w:r>
        <w:rPr>
          <w:rFonts w:hint="eastAsia"/>
        </w:rPr>
        <w:t>北魏神麝四年</w:t>
      </w:r>
      <w:r>
        <w:rPr>
          <w:rFonts w:hint="eastAsia"/>
        </w:rPr>
        <w:t>(</w:t>
      </w:r>
      <w:r>
        <w:rPr>
          <w:rFonts w:hint="eastAsia"/>
        </w:rPr>
        <w:t>公元</w:t>
      </w:r>
      <w:r>
        <w:rPr>
          <w:rFonts w:hint="eastAsia"/>
        </w:rPr>
        <w:t>43 1</w:t>
      </w:r>
      <w:r>
        <w:rPr>
          <w:rFonts w:hint="eastAsia"/>
        </w:rPr>
        <w:t>年</w:t>
      </w:r>
      <w:r>
        <w:rPr>
          <w:rFonts w:hint="eastAsia"/>
        </w:rPr>
        <w:t>)</w:t>
      </w:r>
      <w:r>
        <w:rPr>
          <w:rFonts w:hint="eastAsia"/>
        </w:rPr>
        <w:t>太武帝辟召天下伙傍</w:t>
      </w:r>
      <w:r w:rsidR="00577C8B">
        <w:rPr>
          <w:rFonts w:hint="eastAsia"/>
        </w:rPr>
        <w:t>，</w:t>
      </w:r>
      <w:r>
        <w:rPr>
          <w:rFonts w:hint="eastAsia"/>
        </w:rPr>
        <w:t>以玄为首</w:t>
      </w:r>
      <w:r w:rsidR="00577C8B">
        <w:rPr>
          <w:rFonts w:hint="eastAsia"/>
        </w:rPr>
        <w:t>，</w:t>
      </w:r>
      <w:r>
        <w:rPr>
          <w:rFonts w:hint="eastAsia"/>
        </w:rPr>
        <w:t>授中书博士</w:t>
      </w:r>
      <w:r w:rsidR="00577C8B">
        <w:rPr>
          <w:rFonts w:hint="eastAsia"/>
        </w:rPr>
        <w:t>，</w:t>
      </w:r>
      <w:r>
        <w:rPr>
          <w:rFonts w:hint="eastAsia"/>
        </w:rPr>
        <w:t>迁中书侍郎</w:t>
      </w:r>
      <w:r w:rsidR="00577C8B">
        <w:rPr>
          <w:rFonts w:hint="eastAsia"/>
        </w:rPr>
        <w:t>，</w:t>
      </w:r>
      <w:r>
        <w:rPr>
          <w:rFonts w:hint="eastAsia"/>
        </w:rPr>
        <w:t>赐爵固安子</w:t>
      </w:r>
      <w:r w:rsidR="00577C8B">
        <w:rPr>
          <w:rFonts w:hint="eastAsia"/>
        </w:rPr>
        <w:t>，</w:t>
      </w:r>
      <w:r>
        <w:rPr>
          <w:rFonts w:hint="eastAsia"/>
        </w:rPr>
        <w:t>拜宁朔将军</w:t>
      </w:r>
      <w:r w:rsidR="00577C8B">
        <w:rPr>
          <w:rFonts w:hint="eastAsia"/>
        </w:rPr>
        <w:t>，</w:t>
      </w:r>
      <w:r>
        <w:rPr>
          <w:rFonts w:hint="eastAsia"/>
        </w:rPr>
        <w:t>兼散骑常侍。卒后赠平东将军、幽州刺史、固安侯</w:t>
      </w:r>
      <w:r w:rsidR="00577C8B">
        <w:rPr>
          <w:rFonts w:hint="eastAsia"/>
        </w:rPr>
        <w:t>，</w:t>
      </w:r>
      <w:r>
        <w:rPr>
          <w:rFonts w:hint="eastAsia"/>
        </w:rPr>
        <w:t>谥宣。</w:t>
      </w:r>
    </w:p>
    <w:p w:rsidR="00474811" w:rsidRDefault="00474811" w:rsidP="00474811">
      <w:r>
        <w:rPr>
          <w:rFonts w:hint="eastAsia"/>
        </w:rPr>
        <w:t>卢度世</w:t>
      </w:r>
      <w:r>
        <w:rPr>
          <w:rFonts w:hint="eastAsia"/>
        </w:rPr>
        <w:t xml:space="preserve">    </w:t>
      </w:r>
      <w:r>
        <w:rPr>
          <w:rFonts w:hint="eastAsia"/>
        </w:rPr>
        <w:t>字子迁</w:t>
      </w:r>
      <w:r w:rsidR="00577C8B">
        <w:rPr>
          <w:rFonts w:hint="eastAsia"/>
        </w:rPr>
        <w:t>，</w:t>
      </w:r>
      <w:r>
        <w:rPr>
          <w:rFonts w:hint="eastAsia"/>
        </w:rPr>
        <w:t>范阳涿人</w:t>
      </w:r>
      <w:r w:rsidR="00577C8B">
        <w:rPr>
          <w:rFonts w:hint="eastAsia"/>
        </w:rPr>
        <w:t>，</w:t>
      </w:r>
      <w:r>
        <w:rPr>
          <w:rFonts w:hint="eastAsia"/>
        </w:rPr>
        <w:t>卢玄子</w:t>
      </w:r>
      <w:r w:rsidR="00577C8B">
        <w:rPr>
          <w:rFonts w:hint="eastAsia"/>
        </w:rPr>
        <w:t>，</w:t>
      </w:r>
      <w:r>
        <w:rPr>
          <w:rFonts w:hint="eastAsia"/>
        </w:rPr>
        <w:t>生于北魏</w:t>
      </w:r>
      <w:r>
        <w:rPr>
          <w:rFonts w:hint="eastAsia"/>
        </w:rPr>
        <w:t xml:space="preserve"> </w:t>
      </w:r>
      <w:r>
        <w:rPr>
          <w:rFonts w:hint="eastAsia"/>
        </w:rPr>
        <w:t>泰常四年</w:t>
      </w:r>
      <w:r>
        <w:rPr>
          <w:rFonts w:hint="eastAsia"/>
        </w:rPr>
        <w:t>(</w:t>
      </w:r>
      <w:r>
        <w:rPr>
          <w:rFonts w:hint="eastAsia"/>
        </w:rPr>
        <w:t>公元</w:t>
      </w:r>
      <w:r>
        <w:rPr>
          <w:rFonts w:hint="eastAsia"/>
        </w:rPr>
        <w:t>419</w:t>
      </w:r>
      <w:r>
        <w:rPr>
          <w:rFonts w:hint="eastAsia"/>
        </w:rPr>
        <w:t>年</w:t>
      </w:r>
      <w:r>
        <w:rPr>
          <w:rFonts w:hint="eastAsia"/>
        </w:rPr>
        <w:t>)</w:t>
      </w:r>
      <w:r>
        <w:rPr>
          <w:rFonts w:hint="eastAsia"/>
        </w:rPr>
        <w:t>。幼年为中书学生</w:t>
      </w:r>
      <w:r w:rsidR="00577C8B">
        <w:rPr>
          <w:rFonts w:hint="eastAsia"/>
        </w:rPr>
        <w:t>，</w:t>
      </w:r>
      <w:r>
        <w:rPr>
          <w:rFonts w:hint="eastAsia"/>
        </w:rPr>
        <w:t>应选东宫</w:t>
      </w:r>
      <w:r w:rsidR="00577C8B">
        <w:rPr>
          <w:rFonts w:hint="eastAsia"/>
        </w:rPr>
        <w:t>，</w:t>
      </w:r>
      <w:r>
        <w:rPr>
          <w:rFonts w:hint="eastAsia"/>
        </w:rPr>
        <w:t>后拜中书侍郎</w:t>
      </w:r>
      <w:r w:rsidR="00577C8B">
        <w:rPr>
          <w:rFonts w:hint="eastAsia"/>
        </w:rPr>
        <w:t>，</w:t>
      </w:r>
      <w:r>
        <w:rPr>
          <w:rFonts w:hint="eastAsia"/>
        </w:rPr>
        <w:t>袭爵固安子。兴安中</w:t>
      </w:r>
      <w:r>
        <w:rPr>
          <w:rFonts w:hint="eastAsia"/>
        </w:rPr>
        <w:t>(</w:t>
      </w:r>
      <w:r>
        <w:rPr>
          <w:rFonts w:hint="eastAsia"/>
        </w:rPr>
        <w:t>约公元</w:t>
      </w:r>
      <w:r>
        <w:rPr>
          <w:rFonts w:hint="eastAsia"/>
        </w:rPr>
        <w:t>453</w:t>
      </w:r>
      <w:r>
        <w:rPr>
          <w:rFonts w:hint="eastAsia"/>
        </w:rPr>
        <w:t>年</w:t>
      </w:r>
      <w:r>
        <w:rPr>
          <w:rFonts w:hint="eastAsia"/>
        </w:rPr>
        <w:t>)</w:t>
      </w:r>
      <w:r>
        <w:rPr>
          <w:rFonts w:hint="eastAsia"/>
        </w:rPr>
        <w:t>兼太常卿</w:t>
      </w:r>
      <w:r w:rsidR="00577C8B">
        <w:rPr>
          <w:rFonts w:hint="eastAsia"/>
        </w:rPr>
        <w:t>，</w:t>
      </w:r>
      <w:r>
        <w:rPr>
          <w:rFonts w:hint="eastAsia"/>
        </w:rPr>
        <w:t>加镇远将军</w:t>
      </w:r>
      <w:r w:rsidR="00577C8B">
        <w:rPr>
          <w:rFonts w:hint="eastAsia"/>
        </w:rPr>
        <w:t>，</w:t>
      </w:r>
      <w:r>
        <w:rPr>
          <w:rFonts w:hint="eastAsia"/>
        </w:rPr>
        <w:t>进爵为侯</w:t>
      </w:r>
      <w:r w:rsidR="00577C8B">
        <w:rPr>
          <w:rFonts w:hint="eastAsia"/>
        </w:rPr>
        <w:t>，</w:t>
      </w:r>
      <w:r>
        <w:rPr>
          <w:rFonts w:hint="eastAsia"/>
        </w:rPr>
        <w:t>后封散骑侍郎</w:t>
      </w:r>
      <w:r w:rsidR="00577C8B">
        <w:rPr>
          <w:rFonts w:hint="eastAsia"/>
        </w:rPr>
        <w:t>，</w:t>
      </w:r>
      <w:r>
        <w:rPr>
          <w:rFonts w:hint="eastAsia"/>
        </w:rPr>
        <w:t>济州</w:t>
      </w:r>
      <w:r>
        <w:rPr>
          <w:rFonts w:hint="eastAsia"/>
        </w:rPr>
        <w:t>(</w:t>
      </w:r>
      <w:r>
        <w:rPr>
          <w:rFonts w:hint="eastAsia"/>
        </w:rPr>
        <w:t>今山东荏平西南</w:t>
      </w:r>
      <w:r>
        <w:rPr>
          <w:rFonts w:hint="eastAsia"/>
        </w:rPr>
        <w:t>)</w:t>
      </w:r>
      <w:r>
        <w:rPr>
          <w:rFonts w:hint="eastAsia"/>
        </w:rPr>
        <w:t>刺史</w:t>
      </w:r>
      <w:r w:rsidR="00577C8B">
        <w:rPr>
          <w:rFonts w:hint="eastAsia"/>
        </w:rPr>
        <w:t>，</w:t>
      </w:r>
      <w:r>
        <w:rPr>
          <w:rFonts w:hint="eastAsia"/>
        </w:rPr>
        <w:t>平东将军</w:t>
      </w:r>
      <w:r w:rsidR="00577C8B">
        <w:rPr>
          <w:rFonts w:hint="eastAsia"/>
        </w:rPr>
        <w:t>，</w:t>
      </w:r>
      <w:r>
        <w:rPr>
          <w:rFonts w:hint="eastAsia"/>
        </w:rPr>
        <w:t>麦州</w:t>
      </w:r>
      <w:r>
        <w:rPr>
          <w:rFonts w:hint="eastAsia"/>
        </w:rPr>
        <w:t>(</w:t>
      </w:r>
      <w:r>
        <w:rPr>
          <w:rFonts w:hint="eastAsia"/>
        </w:rPr>
        <w:t>山东益都</w:t>
      </w:r>
      <w:r>
        <w:rPr>
          <w:rFonts w:hint="eastAsia"/>
        </w:rPr>
        <w:t>)</w:t>
      </w:r>
      <w:r>
        <w:rPr>
          <w:rFonts w:hint="eastAsia"/>
        </w:rPr>
        <w:t>刺史。病卒于延兴元年</w:t>
      </w:r>
      <w:r>
        <w:rPr>
          <w:rFonts w:hint="eastAsia"/>
        </w:rPr>
        <w:t>(</w:t>
      </w:r>
      <w:r>
        <w:rPr>
          <w:rFonts w:hint="eastAsia"/>
        </w:rPr>
        <w:t>公元</w:t>
      </w:r>
      <w:r>
        <w:rPr>
          <w:rFonts w:hint="eastAsia"/>
        </w:rPr>
        <w:t>471</w:t>
      </w:r>
      <w:r>
        <w:rPr>
          <w:rFonts w:hint="eastAsia"/>
        </w:rPr>
        <w:t>．年</w:t>
      </w:r>
      <w:r>
        <w:rPr>
          <w:rFonts w:hint="eastAsia"/>
        </w:rPr>
        <w:t>)</w:t>
      </w:r>
      <w:r w:rsidR="00577C8B">
        <w:rPr>
          <w:rFonts w:hint="eastAsia"/>
        </w:rPr>
        <w:t>，</w:t>
      </w:r>
      <w:r>
        <w:rPr>
          <w:rFonts w:hint="eastAsia"/>
        </w:rPr>
        <w:t>终年</w:t>
      </w:r>
      <w:r>
        <w:rPr>
          <w:rFonts w:hint="eastAsia"/>
        </w:rPr>
        <w:t>53</w:t>
      </w:r>
      <w:r>
        <w:rPr>
          <w:rFonts w:hint="eastAsia"/>
        </w:rPr>
        <w:t>岁</w:t>
      </w:r>
      <w:r w:rsidR="00577C8B">
        <w:rPr>
          <w:rFonts w:hint="eastAsia"/>
        </w:rPr>
        <w:t>，</w:t>
      </w:r>
      <w:r>
        <w:rPr>
          <w:rFonts w:hint="eastAsia"/>
        </w:rPr>
        <w:t>谥惠。</w:t>
      </w:r>
      <w:r w:rsidR="000C6E7B">
        <w:rPr>
          <w:rFonts w:hint="eastAsia"/>
        </w:rPr>
        <w:t xml:space="preserve">    </w:t>
      </w:r>
    </w:p>
    <w:p w:rsidR="00474811" w:rsidRDefault="00474811" w:rsidP="00474811">
      <w:r>
        <w:rPr>
          <w:rFonts w:hint="eastAsia"/>
        </w:rPr>
        <w:lastRenderedPageBreak/>
        <w:t>卢</w:t>
      </w:r>
      <w:r>
        <w:rPr>
          <w:rFonts w:hint="eastAsia"/>
        </w:rPr>
        <w:t xml:space="preserve"> </w:t>
      </w:r>
      <w:r>
        <w:rPr>
          <w:rFonts w:hint="eastAsia"/>
        </w:rPr>
        <w:t>辅</w:t>
      </w:r>
      <w:r>
        <w:rPr>
          <w:rFonts w:hint="eastAsia"/>
        </w:rPr>
        <w:t>(</w:t>
      </w:r>
      <w:r>
        <w:rPr>
          <w:rFonts w:hint="eastAsia"/>
        </w:rPr>
        <w:t>亦作“通</w:t>
      </w:r>
      <w:r>
        <w:rPr>
          <w:rFonts w:hint="eastAsia"/>
        </w:rPr>
        <w:t xml:space="preserve">")    </w:t>
      </w:r>
      <w:r>
        <w:rPr>
          <w:rFonts w:hint="eastAsia"/>
        </w:rPr>
        <w:t>字显元</w:t>
      </w:r>
      <w:r>
        <w:rPr>
          <w:rFonts w:hint="eastAsia"/>
        </w:rPr>
        <w:t>(</w:t>
      </w:r>
      <w:r>
        <w:rPr>
          <w:rFonts w:hint="eastAsia"/>
        </w:rPr>
        <w:t>亦作“显光”</w:t>
      </w:r>
      <w:r>
        <w:rPr>
          <w:rFonts w:hint="eastAsia"/>
        </w:rPr>
        <w:t>)</w:t>
      </w:r>
      <w:r w:rsidR="00577C8B">
        <w:rPr>
          <w:rFonts w:hint="eastAsia"/>
        </w:rPr>
        <w:t>，</w:t>
      </w:r>
      <w:r>
        <w:rPr>
          <w:rFonts w:hint="eastAsia"/>
        </w:rPr>
        <w:t>卢玄族子</w:t>
      </w:r>
      <w:r w:rsidR="00577C8B">
        <w:rPr>
          <w:rFonts w:hint="eastAsia"/>
        </w:rPr>
        <w:t>，</w:t>
      </w:r>
      <w:r>
        <w:rPr>
          <w:rFonts w:hint="eastAsia"/>
        </w:rPr>
        <w:t>卢植九世孙</w:t>
      </w:r>
      <w:r w:rsidR="00577C8B">
        <w:rPr>
          <w:rFonts w:hint="eastAsia"/>
        </w:rPr>
        <w:t>，</w:t>
      </w:r>
      <w:r>
        <w:rPr>
          <w:rFonts w:hint="eastAsia"/>
        </w:rPr>
        <w:t>官本州别驾。</w:t>
      </w:r>
    </w:p>
    <w:p w:rsidR="00474811" w:rsidRDefault="00474811" w:rsidP="00474811">
      <w:r>
        <w:rPr>
          <w:rFonts w:hint="eastAsia"/>
        </w:rPr>
        <w:t>卢</w:t>
      </w:r>
      <w:r>
        <w:rPr>
          <w:rFonts w:hint="eastAsia"/>
        </w:rPr>
        <w:t xml:space="preserve"> </w:t>
      </w:r>
      <w:r>
        <w:rPr>
          <w:rFonts w:hint="eastAsia"/>
        </w:rPr>
        <w:t>渊</w:t>
      </w:r>
      <w:r>
        <w:rPr>
          <w:rFonts w:hint="eastAsia"/>
        </w:rPr>
        <w:t xml:space="preserve">    </w:t>
      </w:r>
      <w:r>
        <w:rPr>
          <w:rFonts w:hint="eastAsia"/>
        </w:rPr>
        <w:t>字伯源</w:t>
      </w:r>
      <w:r w:rsidR="00577C8B">
        <w:rPr>
          <w:rFonts w:hint="eastAsia"/>
        </w:rPr>
        <w:t>，</w:t>
      </w:r>
      <w:r>
        <w:rPr>
          <w:rFonts w:hint="eastAsia"/>
        </w:rPr>
        <w:t>小名阳乌</w:t>
      </w:r>
      <w:r w:rsidR="00577C8B">
        <w:rPr>
          <w:rFonts w:hint="eastAsia"/>
        </w:rPr>
        <w:t>，</w:t>
      </w:r>
      <w:r>
        <w:rPr>
          <w:rFonts w:hint="eastAsia"/>
        </w:rPr>
        <w:t>范阳人</w:t>
      </w:r>
      <w:r w:rsidR="00577C8B">
        <w:rPr>
          <w:rFonts w:hint="eastAsia"/>
        </w:rPr>
        <w:t>，</w:t>
      </w:r>
      <w:r>
        <w:rPr>
          <w:rFonts w:hint="eastAsia"/>
        </w:rPr>
        <w:t>卢度世长子</w:t>
      </w:r>
      <w:r w:rsidR="00577C8B">
        <w:rPr>
          <w:rFonts w:hint="eastAsia"/>
        </w:rPr>
        <w:t>，</w:t>
      </w:r>
      <w:r>
        <w:rPr>
          <w:rFonts w:hint="eastAsia"/>
        </w:rPr>
        <w:t>生于北魏兴安三年</w:t>
      </w:r>
      <w:r>
        <w:rPr>
          <w:rFonts w:hint="eastAsia"/>
        </w:rPr>
        <w:t>(</w:t>
      </w:r>
      <w:r>
        <w:rPr>
          <w:rFonts w:hint="eastAsia"/>
        </w:rPr>
        <w:t>公元</w:t>
      </w:r>
      <w:r>
        <w:rPr>
          <w:rFonts w:hint="eastAsia"/>
        </w:rPr>
        <w:t>454</w:t>
      </w:r>
      <w:r>
        <w:rPr>
          <w:rFonts w:hint="eastAsia"/>
        </w:rPr>
        <w:t>年</w:t>
      </w:r>
      <w:r>
        <w:rPr>
          <w:rFonts w:hint="eastAsia"/>
        </w:rPr>
        <w:t>)</w:t>
      </w:r>
      <w:r w:rsidR="00577C8B">
        <w:rPr>
          <w:rFonts w:hint="eastAsia"/>
        </w:rPr>
        <w:t>，</w:t>
      </w:r>
      <w:r>
        <w:rPr>
          <w:rFonts w:hint="eastAsia"/>
        </w:rPr>
        <w:t>袭父爵例降固安伯</w:t>
      </w:r>
      <w:r w:rsidR="00577C8B">
        <w:rPr>
          <w:rFonts w:hint="eastAsia"/>
        </w:rPr>
        <w:t>，</w:t>
      </w:r>
      <w:r>
        <w:rPr>
          <w:rFonts w:hint="eastAsia"/>
        </w:rPr>
        <w:t>拜主客令</w:t>
      </w:r>
      <w:r w:rsidR="00577C8B">
        <w:rPr>
          <w:rFonts w:hint="eastAsia"/>
        </w:rPr>
        <w:t>，</w:t>
      </w:r>
      <w:r>
        <w:rPr>
          <w:rFonts w:hint="eastAsia"/>
        </w:rPr>
        <w:t>迁秘书令</w:t>
      </w:r>
      <w:r w:rsidR="00577C8B">
        <w:rPr>
          <w:rFonts w:hint="eastAsia"/>
        </w:rPr>
        <w:t>，</w:t>
      </w:r>
      <w:r>
        <w:rPr>
          <w:rFonts w:hint="eastAsia"/>
        </w:rPr>
        <w:t>累加给事黄门侍郎兼散骑常侍</w:t>
      </w:r>
      <w:r w:rsidR="00577C8B">
        <w:rPr>
          <w:rFonts w:hint="eastAsia"/>
        </w:rPr>
        <w:t>，</w:t>
      </w:r>
      <w:r>
        <w:rPr>
          <w:rFonts w:hint="eastAsia"/>
        </w:rPr>
        <w:t>秘书监</w:t>
      </w:r>
      <w:r w:rsidR="00577C8B">
        <w:rPr>
          <w:rFonts w:hint="eastAsia"/>
        </w:rPr>
        <w:t>，</w:t>
      </w:r>
      <w:r>
        <w:rPr>
          <w:rFonts w:hint="eastAsia"/>
        </w:rPr>
        <w:t>本州大中正兼侍中</w:t>
      </w:r>
      <w:r w:rsidR="00577C8B">
        <w:rPr>
          <w:rFonts w:hint="eastAsia"/>
        </w:rPr>
        <w:t>，</w:t>
      </w:r>
      <w:r>
        <w:rPr>
          <w:rFonts w:hint="eastAsia"/>
        </w:rPr>
        <w:t>未几拜议曹尚书</w:t>
      </w:r>
      <w:r w:rsidR="00577C8B">
        <w:rPr>
          <w:rFonts w:hint="eastAsia"/>
        </w:rPr>
        <w:t>，</w:t>
      </w:r>
      <w:r>
        <w:rPr>
          <w:rFonts w:hint="eastAsia"/>
        </w:rPr>
        <w:t>豫州</w:t>
      </w:r>
      <w:r>
        <w:rPr>
          <w:rFonts w:hint="eastAsia"/>
        </w:rPr>
        <w:t>(</w:t>
      </w:r>
      <w:r>
        <w:rPr>
          <w:rFonts w:hint="eastAsia"/>
        </w:rPr>
        <w:t>今河南汝南县</w:t>
      </w:r>
      <w:r>
        <w:rPr>
          <w:rFonts w:hint="eastAsia"/>
        </w:rPr>
        <w:t>)</w:t>
      </w:r>
      <w:r>
        <w:rPr>
          <w:rFonts w:hint="eastAsia"/>
        </w:rPr>
        <w:t>刺史、太尉长史、徐州刺史。北魏景顺初</w:t>
      </w:r>
      <w:r>
        <w:rPr>
          <w:rFonts w:hint="eastAsia"/>
        </w:rPr>
        <w:t>(</w:t>
      </w:r>
      <w:r>
        <w:rPr>
          <w:rFonts w:hint="eastAsia"/>
        </w:rPr>
        <w:t>公元</w:t>
      </w:r>
      <w:r>
        <w:rPr>
          <w:rFonts w:hint="eastAsia"/>
        </w:rPr>
        <w:t>500</w:t>
      </w:r>
      <w:r>
        <w:rPr>
          <w:rFonts w:hint="eastAsia"/>
        </w:rPr>
        <w:t>年</w:t>
      </w:r>
      <w:r>
        <w:rPr>
          <w:rFonts w:hint="eastAsia"/>
        </w:rPr>
        <w:t>)</w:t>
      </w:r>
      <w:r>
        <w:rPr>
          <w:rFonts w:hint="eastAsia"/>
        </w:rPr>
        <w:t>出秘书监</w:t>
      </w:r>
      <w:r w:rsidR="00577C8B">
        <w:rPr>
          <w:rFonts w:hint="eastAsia"/>
        </w:rPr>
        <w:t>，</w:t>
      </w:r>
      <w:r>
        <w:rPr>
          <w:rFonts w:hint="eastAsia"/>
        </w:rPr>
        <w:t>二年卒官</w:t>
      </w:r>
      <w:r w:rsidR="00577C8B">
        <w:rPr>
          <w:rFonts w:hint="eastAsia"/>
        </w:rPr>
        <w:t>，</w:t>
      </w:r>
      <w:r>
        <w:rPr>
          <w:rFonts w:hint="eastAsia"/>
        </w:rPr>
        <w:t>终年</w:t>
      </w:r>
      <w:r>
        <w:rPr>
          <w:rFonts w:hint="eastAsia"/>
        </w:rPr>
        <w:t>48</w:t>
      </w:r>
      <w:r>
        <w:rPr>
          <w:rFonts w:hint="eastAsia"/>
        </w:rPr>
        <w:t>岁</w:t>
      </w:r>
      <w:r w:rsidR="00577C8B">
        <w:rPr>
          <w:rFonts w:hint="eastAsia"/>
        </w:rPr>
        <w:t>，</w:t>
      </w:r>
      <w:r>
        <w:rPr>
          <w:rFonts w:hint="eastAsia"/>
        </w:rPr>
        <w:t>赐安北将军</w:t>
      </w:r>
      <w:r w:rsidR="00577C8B">
        <w:rPr>
          <w:rFonts w:hint="eastAsia"/>
        </w:rPr>
        <w:t>，</w:t>
      </w:r>
      <w:r>
        <w:rPr>
          <w:rFonts w:hint="eastAsia"/>
        </w:rPr>
        <w:t>幽州刺史</w:t>
      </w:r>
      <w:r w:rsidR="00577C8B">
        <w:rPr>
          <w:rFonts w:hint="eastAsia"/>
        </w:rPr>
        <w:t>，</w:t>
      </w:r>
      <w:r>
        <w:rPr>
          <w:rFonts w:hint="eastAsia"/>
        </w:rPr>
        <w:t>谥懿。</w:t>
      </w:r>
    </w:p>
    <w:p w:rsidR="00474811" w:rsidRDefault="00474811" w:rsidP="00474811">
      <w:r>
        <w:rPr>
          <w:rFonts w:hint="eastAsia"/>
        </w:rPr>
        <w:t>卢</w:t>
      </w:r>
      <w:r>
        <w:rPr>
          <w:rFonts w:hint="eastAsia"/>
        </w:rPr>
        <w:t xml:space="preserve"> </w:t>
      </w:r>
      <w:r>
        <w:rPr>
          <w:rFonts w:hint="eastAsia"/>
        </w:rPr>
        <w:t>敏</w:t>
      </w:r>
      <w:r>
        <w:rPr>
          <w:rFonts w:hint="eastAsia"/>
        </w:rPr>
        <w:t xml:space="preserve">    </w:t>
      </w:r>
      <w:r>
        <w:rPr>
          <w:rFonts w:hint="eastAsia"/>
        </w:rPr>
        <w:t>字仲通</w:t>
      </w:r>
      <w:r w:rsidR="00577C8B">
        <w:rPr>
          <w:rFonts w:hint="eastAsia"/>
        </w:rPr>
        <w:t>，</w:t>
      </w:r>
      <w:r>
        <w:rPr>
          <w:rFonts w:hint="eastAsia"/>
        </w:rPr>
        <w:t>小字洪崖</w:t>
      </w:r>
      <w:r w:rsidR="00577C8B">
        <w:rPr>
          <w:rFonts w:hint="eastAsia"/>
        </w:rPr>
        <w:t>，</w:t>
      </w:r>
      <w:r>
        <w:rPr>
          <w:rFonts w:hint="eastAsia"/>
        </w:rPr>
        <w:t>卢度世次子。北魏太和初</w:t>
      </w:r>
      <w:r>
        <w:rPr>
          <w:rFonts w:hint="eastAsia"/>
        </w:rPr>
        <w:t>(</w:t>
      </w:r>
      <w:r>
        <w:rPr>
          <w:rFonts w:hint="eastAsia"/>
        </w:rPr>
        <w:t>公元</w:t>
      </w:r>
      <w:r>
        <w:rPr>
          <w:rFonts w:hint="eastAsia"/>
        </w:rPr>
        <w:t>477</w:t>
      </w:r>
      <w:r>
        <w:rPr>
          <w:rFonts w:hint="eastAsia"/>
        </w:rPr>
        <w:t>年</w:t>
      </w:r>
      <w:r>
        <w:rPr>
          <w:rFonts w:hint="eastAsia"/>
        </w:rPr>
        <w:t>)</w:t>
      </w:r>
      <w:r>
        <w:rPr>
          <w:rFonts w:hint="eastAsia"/>
        </w:rPr>
        <w:t>拜议曹郎</w:t>
      </w:r>
      <w:r w:rsidR="00577C8B">
        <w:rPr>
          <w:rFonts w:hint="eastAsia"/>
        </w:rPr>
        <w:t>，</w:t>
      </w:r>
      <w:r>
        <w:rPr>
          <w:rFonts w:hint="eastAsia"/>
        </w:rPr>
        <w:t>早卒</w:t>
      </w:r>
      <w:r w:rsidR="00577C8B">
        <w:rPr>
          <w:rFonts w:hint="eastAsia"/>
        </w:rPr>
        <w:t>，</w:t>
      </w:r>
      <w:r>
        <w:rPr>
          <w:rFonts w:hint="eastAsia"/>
        </w:rPr>
        <w:t>赠咸远将军、范阳太守</w:t>
      </w:r>
      <w:r w:rsidR="00577C8B">
        <w:rPr>
          <w:rFonts w:hint="eastAsia"/>
        </w:rPr>
        <w:t>，</w:t>
      </w:r>
      <w:r>
        <w:rPr>
          <w:rFonts w:hint="eastAsia"/>
        </w:rPr>
        <w:t>谥靖。</w:t>
      </w:r>
    </w:p>
    <w:p w:rsidR="00474811" w:rsidRDefault="00474811" w:rsidP="00474811">
      <w:r>
        <w:rPr>
          <w:rFonts w:hint="eastAsia"/>
        </w:rPr>
        <w:t>卢</w:t>
      </w:r>
      <w:r>
        <w:rPr>
          <w:rFonts w:hint="eastAsia"/>
        </w:rPr>
        <w:t xml:space="preserve"> </w:t>
      </w:r>
      <w:r>
        <w:rPr>
          <w:rFonts w:hint="eastAsia"/>
        </w:rPr>
        <w:t>昶</w:t>
      </w:r>
      <w:r>
        <w:rPr>
          <w:rFonts w:hint="eastAsia"/>
        </w:rPr>
        <w:t xml:space="preserve">    </w:t>
      </w:r>
      <w:r>
        <w:rPr>
          <w:rFonts w:hint="eastAsia"/>
        </w:rPr>
        <w:t>字叔达</w:t>
      </w:r>
      <w:r w:rsidR="00577C8B">
        <w:rPr>
          <w:rFonts w:hint="eastAsia"/>
        </w:rPr>
        <w:t>，</w:t>
      </w:r>
      <w:r>
        <w:rPr>
          <w:rFonts w:hint="eastAsia"/>
        </w:rPr>
        <w:t>小字师颜</w:t>
      </w:r>
      <w:r w:rsidR="00577C8B">
        <w:rPr>
          <w:rFonts w:hint="eastAsia"/>
        </w:rPr>
        <w:t>，</w:t>
      </w:r>
      <w:r>
        <w:rPr>
          <w:rFonts w:hint="eastAsia"/>
        </w:rPr>
        <w:t>卢度世三子</w:t>
      </w:r>
      <w:r w:rsidR="00577C8B">
        <w:rPr>
          <w:rFonts w:hint="eastAsia"/>
        </w:rPr>
        <w:t>，</w:t>
      </w:r>
      <w:r>
        <w:rPr>
          <w:rFonts w:hint="eastAsia"/>
        </w:rPr>
        <w:t>北魏太和初</w:t>
      </w:r>
      <w:r>
        <w:rPr>
          <w:rFonts w:hint="eastAsia"/>
        </w:rPr>
        <w:t>(</w:t>
      </w:r>
      <w:r>
        <w:rPr>
          <w:rFonts w:hint="eastAsia"/>
        </w:rPr>
        <w:t>公元</w:t>
      </w:r>
      <w:r>
        <w:rPr>
          <w:rFonts w:hint="eastAsia"/>
        </w:rPr>
        <w:t>477</w:t>
      </w:r>
      <w:r>
        <w:rPr>
          <w:rFonts w:hint="eastAsia"/>
        </w:rPr>
        <w:t>年</w:t>
      </w:r>
      <w:r>
        <w:rPr>
          <w:rFonts w:hint="eastAsia"/>
        </w:rPr>
        <w:t>)</w:t>
      </w:r>
      <w:r>
        <w:rPr>
          <w:rFonts w:hint="eastAsia"/>
        </w:rPr>
        <w:t>为太子舍人兼员外散骑常侍。景顺初</w:t>
      </w:r>
      <w:r>
        <w:rPr>
          <w:rFonts w:hint="eastAsia"/>
        </w:rPr>
        <w:t>(</w:t>
      </w:r>
      <w:r>
        <w:rPr>
          <w:rFonts w:hint="eastAsia"/>
        </w:rPr>
        <w:t>公元</w:t>
      </w:r>
      <w:r>
        <w:rPr>
          <w:rFonts w:hint="eastAsia"/>
        </w:rPr>
        <w:t>500</w:t>
      </w:r>
      <w:r>
        <w:rPr>
          <w:rFonts w:hint="eastAsia"/>
        </w:rPr>
        <w:t>年</w:t>
      </w:r>
      <w:r>
        <w:rPr>
          <w:rFonts w:hint="eastAsia"/>
        </w:rPr>
        <w:t>)</w:t>
      </w:r>
      <w:r>
        <w:rPr>
          <w:rFonts w:hint="eastAsia"/>
        </w:rPr>
        <w:t>拜中书侍郎</w:t>
      </w:r>
      <w:r w:rsidR="00577C8B">
        <w:rPr>
          <w:rFonts w:hint="eastAsia"/>
        </w:rPr>
        <w:t>，</w:t>
      </w:r>
      <w:r>
        <w:rPr>
          <w:rFonts w:hint="eastAsia"/>
        </w:rPr>
        <w:t>迁给事黄门侍郎、本州大中正、散骑常侍兼尚书</w:t>
      </w:r>
      <w:r w:rsidR="00577C8B">
        <w:rPr>
          <w:rFonts w:hint="eastAsia"/>
        </w:rPr>
        <w:t>，</w:t>
      </w:r>
      <w:r>
        <w:rPr>
          <w:rFonts w:hint="eastAsia"/>
        </w:rPr>
        <w:t>后加镇东将军、徐州刺史</w:t>
      </w:r>
      <w:r w:rsidR="00577C8B">
        <w:rPr>
          <w:rFonts w:hint="eastAsia"/>
        </w:rPr>
        <w:t>，</w:t>
      </w:r>
      <w:r>
        <w:rPr>
          <w:rFonts w:hint="eastAsia"/>
        </w:rPr>
        <w:t>拜太常卿、雍州</w:t>
      </w:r>
      <w:r>
        <w:rPr>
          <w:rFonts w:hint="eastAsia"/>
        </w:rPr>
        <w:t>(</w:t>
      </w:r>
      <w:r>
        <w:rPr>
          <w:rFonts w:hint="eastAsia"/>
        </w:rPr>
        <w:t>今陕西西安西北</w:t>
      </w:r>
      <w:r>
        <w:rPr>
          <w:rFonts w:hint="eastAsia"/>
        </w:rPr>
        <w:t>)</w:t>
      </w:r>
      <w:r>
        <w:rPr>
          <w:rFonts w:hint="eastAsia"/>
        </w:rPr>
        <w:t>刺史</w:t>
      </w:r>
      <w:r w:rsidR="00577C8B">
        <w:rPr>
          <w:rFonts w:hint="eastAsia"/>
        </w:rPr>
        <w:t>，</w:t>
      </w:r>
      <w:r>
        <w:rPr>
          <w:rFonts w:hint="eastAsia"/>
        </w:rPr>
        <w:t>进号镇西将军</w:t>
      </w:r>
      <w:r w:rsidR="00577C8B">
        <w:rPr>
          <w:rFonts w:hint="eastAsia"/>
        </w:rPr>
        <w:t>，</w:t>
      </w:r>
      <w:r>
        <w:rPr>
          <w:rFonts w:hint="eastAsia"/>
        </w:rPr>
        <w:t>加散骑常侍。卒于官</w:t>
      </w:r>
      <w:r w:rsidR="00577C8B">
        <w:rPr>
          <w:rFonts w:hint="eastAsia"/>
        </w:rPr>
        <w:t>，</w:t>
      </w:r>
      <w:r>
        <w:rPr>
          <w:rFonts w:hint="eastAsia"/>
        </w:rPr>
        <w:t>谥魏穆。</w:t>
      </w:r>
    </w:p>
    <w:p w:rsidR="00474811" w:rsidRDefault="00474811" w:rsidP="00474811">
      <w:r>
        <w:rPr>
          <w:rFonts w:hint="eastAsia"/>
        </w:rPr>
        <w:t>卢尚之</w:t>
      </w:r>
      <w:r>
        <w:rPr>
          <w:rFonts w:hint="eastAsia"/>
        </w:rPr>
        <w:t xml:space="preserve">    </w:t>
      </w:r>
      <w:r>
        <w:rPr>
          <w:rFonts w:hint="eastAsia"/>
        </w:rPr>
        <w:t>字季从八</w:t>
      </w:r>
      <w:r w:rsidR="00577C8B">
        <w:rPr>
          <w:rFonts w:hint="eastAsia"/>
        </w:rPr>
        <w:t>，</w:t>
      </w:r>
      <w:r>
        <w:rPr>
          <w:rFonts w:hint="eastAsia"/>
        </w:rPr>
        <w:t>小字羡夏</w:t>
      </w:r>
      <w:r w:rsidR="00577C8B">
        <w:rPr>
          <w:rFonts w:hint="eastAsia"/>
        </w:rPr>
        <w:t>，</w:t>
      </w:r>
      <w:r>
        <w:rPr>
          <w:rFonts w:hint="eastAsia"/>
        </w:rPr>
        <w:t>卢度世四子。生于北魏和平四年</w:t>
      </w:r>
      <w:r>
        <w:rPr>
          <w:rFonts w:hint="eastAsia"/>
        </w:rPr>
        <w:t>(</w:t>
      </w:r>
      <w:r>
        <w:rPr>
          <w:rFonts w:hint="eastAsia"/>
        </w:rPr>
        <w:t>公元</w:t>
      </w:r>
      <w:r>
        <w:rPr>
          <w:rFonts w:hint="eastAsia"/>
        </w:rPr>
        <w:t>463</w:t>
      </w:r>
      <w:r>
        <w:rPr>
          <w:rFonts w:hint="eastAsia"/>
        </w:rPr>
        <w:t>年</w:t>
      </w:r>
      <w:r>
        <w:rPr>
          <w:rFonts w:hint="eastAsia"/>
        </w:rPr>
        <w:t>)</w:t>
      </w:r>
      <w:r w:rsidR="00577C8B">
        <w:rPr>
          <w:rFonts w:hint="eastAsia"/>
        </w:rPr>
        <w:t>，</w:t>
      </w:r>
      <w:r>
        <w:rPr>
          <w:rFonts w:hint="eastAsia"/>
        </w:rPr>
        <w:t>太和中</w:t>
      </w:r>
      <w:r>
        <w:rPr>
          <w:rFonts w:hint="eastAsia"/>
        </w:rPr>
        <w:t>(</w:t>
      </w:r>
      <w:r>
        <w:rPr>
          <w:rFonts w:hint="eastAsia"/>
        </w:rPr>
        <w:t>约公元</w:t>
      </w:r>
      <w:r>
        <w:rPr>
          <w:rFonts w:hint="eastAsia"/>
        </w:rPr>
        <w:t>488</w:t>
      </w:r>
      <w:r>
        <w:rPr>
          <w:rFonts w:hint="eastAsia"/>
        </w:rPr>
        <w:t>年</w:t>
      </w:r>
      <w:r>
        <w:rPr>
          <w:rFonts w:hint="eastAsia"/>
        </w:rPr>
        <w:t>)</w:t>
      </w:r>
      <w:r>
        <w:rPr>
          <w:rFonts w:hint="eastAsia"/>
        </w:rPr>
        <w:t>拜议郎</w:t>
      </w:r>
      <w:r w:rsidR="00577C8B">
        <w:rPr>
          <w:rFonts w:hint="eastAsia"/>
        </w:rPr>
        <w:t>，</w:t>
      </w:r>
      <w:r>
        <w:rPr>
          <w:rFonts w:hint="eastAsia"/>
        </w:rPr>
        <w:t>转谘参议军</w:t>
      </w:r>
      <w:r w:rsidR="00577C8B">
        <w:rPr>
          <w:rFonts w:hint="eastAsia"/>
        </w:rPr>
        <w:t>，</w:t>
      </w:r>
      <w:r>
        <w:rPr>
          <w:rFonts w:hint="eastAsia"/>
        </w:rPr>
        <w:t>后为太尉主簿、范阳太守、章武内史兼司徒右长史</w:t>
      </w:r>
      <w:r w:rsidR="00577C8B">
        <w:rPr>
          <w:rFonts w:hint="eastAsia"/>
        </w:rPr>
        <w:t>，</w:t>
      </w:r>
      <w:r>
        <w:rPr>
          <w:rFonts w:hint="eastAsia"/>
        </w:rPr>
        <w:t>加冠军将军</w:t>
      </w:r>
      <w:r w:rsidR="00577C8B">
        <w:rPr>
          <w:rFonts w:hint="eastAsia"/>
        </w:rPr>
        <w:t>，</w:t>
      </w:r>
      <w:r>
        <w:rPr>
          <w:rFonts w:hint="eastAsia"/>
        </w:rPr>
        <w:t>转右长史。出为前将‘军</w:t>
      </w:r>
      <w:r w:rsidR="00577C8B">
        <w:rPr>
          <w:rFonts w:hint="eastAsia"/>
        </w:rPr>
        <w:t>，</w:t>
      </w:r>
      <w:r>
        <w:rPr>
          <w:rFonts w:hint="eastAsia"/>
        </w:rPr>
        <w:t>济州</w:t>
      </w:r>
      <w:r>
        <w:rPr>
          <w:rFonts w:hint="eastAsia"/>
        </w:rPr>
        <w:t>(</w:t>
      </w:r>
      <w:r>
        <w:rPr>
          <w:rFonts w:hint="eastAsia"/>
        </w:rPr>
        <w:t>山东荏平</w:t>
      </w:r>
      <w:r>
        <w:rPr>
          <w:rFonts w:hint="eastAsia"/>
        </w:rPr>
        <w:t>)</w:t>
      </w:r>
      <w:r>
        <w:rPr>
          <w:rFonts w:hint="eastAsia"/>
        </w:rPr>
        <w:t>刺史</w:t>
      </w:r>
      <w:r w:rsidR="00577C8B">
        <w:rPr>
          <w:rFonts w:hint="eastAsia"/>
        </w:rPr>
        <w:t>，</w:t>
      </w:r>
      <w:r>
        <w:rPr>
          <w:rFonts w:hint="eastAsia"/>
        </w:rPr>
        <w:t>人为光禄大夫。北魏正光五年</w:t>
      </w:r>
      <w:r>
        <w:rPr>
          <w:rFonts w:hint="eastAsia"/>
        </w:rPr>
        <w:t>(</w:t>
      </w:r>
      <w:r>
        <w:rPr>
          <w:rFonts w:hint="eastAsia"/>
        </w:rPr>
        <w:t>公元</w:t>
      </w:r>
      <w:r>
        <w:rPr>
          <w:rFonts w:hint="eastAsia"/>
        </w:rPr>
        <w:t>524</w:t>
      </w:r>
      <w:r>
        <w:rPr>
          <w:rFonts w:hint="eastAsia"/>
        </w:rPr>
        <w:t>年</w:t>
      </w:r>
      <w:r>
        <w:rPr>
          <w:rFonts w:hint="eastAsia"/>
        </w:rPr>
        <w:t>)</w:t>
      </w:r>
      <w:r>
        <w:rPr>
          <w:rFonts w:hint="eastAsia"/>
        </w:rPr>
        <w:t>卒</w:t>
      </w:r>
      <w:r w:rsidR="00577C8B">
        <w:rPr>
          <w:rFonts w:hint="eastAsia"/>
        </w:rPr>
        <w:t>，</w:t>
      </w:r>
      <w:r>
        <w:rPr>
          <w:rFonts w:hint="eastAsia"/>
        </w:rPr>
        <w:t>终年</w:t>
      </w:r>
      <w:r>
        <w:rPr>
          <w:rFonts w:hint="eastAsia"/>
        </w:rPr>
        <w:t>62</w:t>
      </w:r>
      <w:r>
        <w:rPr>
          <w:rFonts w:hint="eastAsia"/>
        </w:rPr>
        <w:t>岁。赠散骑常侍、安东将军、麦州刺史。</w:t>
      </w:r>
    </w:p>
    <w:p w:rsidR="00474811" w:rsidRDefault="00474811" w:rsidP="00474811">
      <w:r>
        <w:rPr>
          <w:rFonts w:hint="eastAsia"/>
        </w:rPr>
        <w:t>卢</w:t>
      </w:r>
      <w:r>
        <w:rPr>
          <w:rFonts w:hint="eastAsia"/>
        </w:rPr>
        <w:t xml:space="preserve"> </w:t>
      </w:r>
      <w:r>
        <w:rPr>
          <w:rFonts w:hint="eastAsia"/>
        </w:rPr>
        <w:t>同</w:t>
      </w:r>
      <w:r>
        <w:rPr>
          <w:rFonts w:hint="eastAsia"/>
        </w:rPr>
        <w:t xml:space="preserve">    </w:t>
      </w:r>
      <w:r>
        <w:rPr>
          <w:rFonts w:hint="eastAsia"/>
        </w:rPr>
        <w:t>字叔伦</w:t>
      </w:r>
      <w:r w:rsidR="00577C8B">
        <w:rPr>
          <w:rFonts w:hint="eastAsia"/>
        </w:rPr>
        <w:t>，</w:t>
      </w:r>
      <w:r>
        <w:rPr>
          <w:rFonts w:hint="eastAsia"/>
        </w:rPr>
        <w:t>范阳涿人</w:t>
      </w:r>
      <w:r w:rsidR="00577C8B">
        <w:rPr>
          <w:rFonts w:hint="eastAsia"/>
        </w:rPr>
        <w:t>，</w:t>
      </w:r>
      <w:r>
        <w:rPr>
          <w:rFonts w:hint="eastAsia"/>
        </w:rPr>
        <w:t>卢辅子</w:t>
      </w:r>
      <w:r w:rsidR="00577C8B">
        <w:rPr>
          <w:rFonts w:hint="eastAsia"/>
        </w:rPr>
        <w:t>，</w:t>
      </w:r>
      <w:r>
        <w:rPr>
          <w:rFonts w:hint="eastAsia"/>
        </w:rPr>
        <w:t>卢玄族孙</w:t>
      </w:r>
      <w:r w:rsidR="00577C8B">
        <w:rPr>
          <w:rFonts w:hint="eastAsia"/>
        </w:rPr>
        <w:t>，</w:t>
      </w:r>
      <w:r>
        <w:rPr>
          <w:rFonts w:hint="eastAsia"/>
        </w:rPr>
        <w:t>卢植十世孙。生于北魏太和元年</w:t>
      </w:r>
      <w:r>
        <w:rPr>
          <w:rFonts w:hint="eastAsia"/>
        </w:rPr>
        <w:t>(</w:t>
      </w:r>
      <w:r>
        <w:rPr>
          <w:rFonts w:hint="eastAsia"/>
        </w:rPr>
        <w:t>公元</w:t>
      </w:r>
      <w:r>
        <w:rPr>
          <w:rFonts w:hint="eastAsia"/>
        </w:rPr>
        <w:t>477</w:t>
      </w:r>
      <w:r>
        <w:rPr>
          <w:rFonts w:hint="eastAsia"/>
        </w:rPr>
        <w:t>年</w:t>
      </w:r>
      <w:r>
        <w:rPr>
          <w:rFonts w:hint="eastAsia"/>
        </w:rPr>
        <w:t>)</w:t>
      </w:r>
      <w:r w:rsidR="00577C8B">
        <w:rPr>
          <w:rFonts w:hint="eastAsia"/>
        </w:rPr>
        <w:t>，</w:t>
      </w:r>
      <w:r>
        <w:rPr>
          <w:rFonts w:hint="eastAsia"/>
        </w:rPr>
        <w:t>起家北海王常侍</w:t>
      </w:r>
      <w:r w:rsidR="00577C8B">
        <w:rPr>
          <w:rFonts w:hint="eastAsia"/>
        </w:rPr>
        <w:t>，</w:t>
      </w:r>
      <w:r>
        <w:rPr>
          <w:rFonts w:hint="eastAsia"/>
        </w:rPr>
        <w:t>迁司空祭酒</w:t>
      </w:r>
      <w:r w:rsidR="00577C8B">
        <w:rPr>
          <w:rFonts w:hint="eastAsia"/>
        </w:rPr>
        <w:t>，</w:t>
      </w:r>
      <w:r>
        <w:rPr>
          <w:rFonts w:hint="eastAsia"/>
        </w:rPr>
        <w:t>昌黎</w:t>
      </w:r>
      <w:r>
        <w:rPr>
          <w:rFonts w:hint="eastAsia"/>
        </w:rPr>
        <w:t>(</w:t>
      </w:r>
      <w:r>
        <w:rPr>
          <w:rFonts w:hint="eastAsia"/>
        </w:rPr>
        <w:t>今辽宁义县</w:t>
      </w:r>
      <w:r>
        <w:rPr>
          <w:rFonts w:hint="eastAsia"/>
        </w:rPr>
        <w:t>)</w:t>
      </w:r>
      <w:r>
        <w:rPr>
          <w:rFonts w:hint="eastAsia"/>
        </w:rPr>
        <w:t>太守</w:t>
      </w:r>
      <w:r w:rsidR="00577C8B">
        <w:rPr>
          <w:rFonts w:hint="eastAsia"/>
        </w:rPr>
        <w:t>，</w:t>
      </w:r>
      <w:r>
        <w:rPr>
          <w:rFonts w:hint="eastAsia"/>
        </w:rPr>
        <w:t>转为营州</w:t>
      </w:r>
      <w:r>
        <w:rPr>
          <w:rFonts w:hint="eastAsia"/>
        </w:rPr>
        <w:t>(</w:t>
      </w:r>
      <w:r>
        <w:rPr>
          <w:rFonts w:hint="eastAsia"/>
        </w:rPr>
        <w:t>今辽宁朝阳</w:t>
      </w:r>
      <w:r>
        <w:rPr>
          <w:rFonts w:hint="eastAsia"/>
        </w:rPr>
        <w:t>)</w:t>
      </w:r>
      <w:r>
        <w:rPr>
          <w:rFonts w:hint="eastAsia"/>
        </w:rPr>
        <w:t>长史</w:t>
      </w:r>
      <w:r w:rsidR="00577C8B">
        <w:rPr>
          <w:rFonts w:hint="eastAsia"/>
        </w:rPr>
        <w:t>，</w:t>
      </w:r>
      <w:r>
        <w:rPr>
          <w:rFonts w:hint="eastAsia"/>
        </w:rPr>
        <w:t>人为河南尹丞、迁太尉属</w:t>
      </w:r>
      <w:r w:rsidR="00577C8B">
        <w:rPr>
          <w:rFonts w:hint="eastAsia"/>
        </w:rPr>
        <w:t>，</w:t>
      </w:r>
      <w:r>
        <w:rPr>
          <w:rFonts w:hint="eastAsia"/>
        </w:rPr>
        <w:t>后除冀州</w:t>
      </w:r>
      <w:r>
        <w:rPr>
          <w:rFonts w:hint="eastAsia"/>
        </w:rPr>
        <w:t>(</w:t>
      </w:r>
      <w:r>
        <w:rPr>
          <w:rFonts w:hint="eastAsia"/>
        </w:rPr>
        <w:t>今河北高邑西南</w:t>
      </w:r>
      <w:r>
        <w:rPr>
          <w:rFonts w:hint="eastAsia"/>
        </w:rPr>
        <w:t>)</w:t>
      </w:r>
      <w:r>
        <w:rPr>
          <w:rFonts w:hint="eastAsia"/>
        </w:rPr>
        <w:t>镇东府长史、司空谘议参军兼司马</w:t>
      </w:r>
      <w:r w:rsidR="00577C8B">
        <w:rPr>
          <w:rFonts w:hint="eastAsia"/>
        </w:rPr>
        <w:t>，</w:t>
      </w:r>
      <w:r>
        <w:rPr>
          <w:rFonts w:hint="eastAsia"/>
        </w:rPr>
        <w:t>延昌中</w:t>
      </w:r>
      <w:r>
        <w:rPr>
          <w:rFonts w:hint="eastAsia"/>
        </w:rPr>
        <w:t>(</w:t>
      </w:r>
      <w:r>
        <w:rPr>
          <w:rFonts w:hint="eastAsia"/>
        </w:rPr>
        <w:t>约公元</w:t>
      </w:r>
      <w:r>
        <w:rPr>
          <w:rFonts w:hint="eastAsia"/>
        </w:rPr>
        <w:t>514</w:t>
      </w:r>
      <w:r>
        <w:rPr>
          <w:rFonts w:hint="eastAsia"/>
        </w:rPr>
        <w:t>年</w:t>
      </w:r>
      <w:r>
        <w:rPr>
          <w:rFonts w:hint="eastAsia"/>
        </w:rPr>
        <w:t>)</w:t>
      </w:r>
      <w:r>
        <w:rPr>
          <w:rFonts w:hint="eastAsia"/>
        </w:rPr>
        <w:t>转尚书右丞</w:t>
      </w:r>
      <w:r w:rsidR="00577C8B">
        <w:rPr>
          <w:rFonts w:hint="eastAsia"/>
        </w:rPr>
        <w:t>，</w:t>
      </w:r>
      <w:r>
        <w:rPr>
          <w:rFonts w:hint="eastAsia"/>
        </w:rPr>
        <w:t>进号辅国将军</w:t>
      </w:r>
      <w:r w:rsidR="00577C8B">
        <w:rPr>
          <w:rFonts w:hint="eastAsia"/>
        </w:rPr>
        <w:t>，</w:t>
      </w:r>
      <w:r>
        <w:rPr>
          <w:rFonts w:hint="eastAsia"/>
        </w:rPr>
        <w:t>熙平初</w:t>
      </w:r>
      <w:r>
        <w:rPr>
          <w:rFonts w:hint="eastAsia"/>
        </w:rPr>
        <w:t>(</w:t>
      </w:r>
      <w:r>
        <w:rPr>
          <w:rFonts w:hint="eastAsia"/>
        </w:rPr>
        <w:t>公元</w:t>
      </w:r>
      <w:r>
        <w:rPr>
          <w:rFonts w:hint="eastAsia"/>
        </w:rPr>
        <w:t>516</w:t>
      </w:r>
      <w:r>
        <w:rPr>
          <w:rFonts w:hint="eastAsia"/>
        </w:rPr>
        <w:t>年</w:t>
      </w:r>
      <w:r>
        <w:rPr>
          <w:rFonts w:hint="eastAsia"/>
        </w:rPr>
        <w:t>)</w:t>
      </w:r>
      <w:r>
        <w:rPr>
          <w:rFonts w:hint="eastAsia"/>
        </w:rPr>
        <w:t>转左丞</w:t>
      </w:r>
      <w:r w:rsidR="00577C8B">
        <w:rPr>
          <w:rFonts w:hint="eastAsia"/>
        </w:rPr>
        <w:t>，</w:t>
      </w:r>
      <w:r>
        <w:rPr>
          <w:rFonts w:hint="eastAsia"/>
        </w:rPr>
        <w:t>加征虏将军</w:t>
      </w:r>
      <w:r w:rsidR="00577C8B">
        <w:rPr>
          <w:rFonts w:hint="eastAsia"/>
        </w:rPr>
        <w:t>，</w:t>
      </w:r>
      <w:r>
        <w:rPr>
          <w:rFonts w:hint="eastAsia"/>
        </w:rPr>
        <w:t>后授平东将军、正黄门、寻加抚军将军、光禄大夫、本州大中正、度支尚书、幽州</w:t>
      </w:r>
      <w:r>
        <w:rPr>
          <w:rFonts w:hint="eastAsia"/>
        </w:rPr>
        <w:t>(</w:t>
      </w:r>
      <w:r>
        <w:rPr>
          <w:rFonts w:hint="eastAsia"/>
        </w:rPr>
        <w:t>今北京西南</w:t>
      </w:r>
      <w:r>
        <w:rPr>
          <w:rFonts w:hint="eastAsia"/>
        </w:rPr>
        <w:t>)</w:t>
      </w:r>
      <w:r>
        <w:rPr>
          <w:rFonts w:hint="eastAsia"/>
        </w:rPr>
        <w:t>刺史、尚书纾台。孝昌三年</w:t>
      </w:r>
      <w:r>
        <w:rPr>
          <w:rFonts w:hint="eastAsia"/>
        </w:rPr>
        <w:t>(</w:t>
      </w:r>
      <w:r>
        <w:rPr>
          <w:rFonts w:hint="eastAsia"/>
        </w:rPr>
        <w:t>公元</w:t>
      </w:r>
      <w:r>
        <w:rPr>
          <w:rFonts w:hint="eastAsia"/>
        </w:rPr>
        <w:t>527</w:t>
      </w:r>
      <w:r>
        <w:rPr>
          <w:rFonts w:hint="eastAsia"/>
        </w:rPr>
        <w:t>年</w:t>
      </w:r>
      <w:r>
        <w:rPr>
          <w:rFonts w:hint="eastAsia"/>
        </w:rPr>
        <w:t>)</w:t>
      </w:r>
      <w:r>
        <w:rPr>
          <w:rFonts w:hint="eastAsia"/>
        </w:rPr>
        <w:t>除左将军、太中大夫兼左丞</w:t>
      </w:r>
      <w:r w:rsidR="00577C8B">
        <w:rPr>
          <w:rFonts w:hint="eastAsia"/>
        </w:rPr>
        <w:t>，</w:t>
      </w:r>
      <w:r>
        <w:rPr>
          <w:rFonts w:hint="eastAsia"/>
        </w:rPr>
        <w:t>济、兖州纾台</w:t>
      </w:r>
      <w:r w:rsidR="00577C8B">
        <w:rPr>
          <w:rFonts w:hint="eastAsia"/>
        </w:rPr>
        <w:t>，</w:t>
      </w:r>
      <w:r>
        <w:rPr>
          <w:rFonts w:hint="eastAsia"/>
        </w:rPr>
        <w:t>除都官尚书兼七兵</w:t>
      </w:r>
      <w:r w:rsidR="00577C8B">
        <w:rPr>
          <w:rFonts w:hint="eastAsia"/>
        </w:rPr>
        <w:t>，</w:t>
      </w:r>
      <w:r>
        <w:rPr>
          <w:rFonts w:hint="eastAsia"/>
        </w:rPr>
        <w:t>封彰武县开国伯</w:t>
      </w:r>
      <w:r w:rsidR="00577C8B">
        <w:rPr>
          <w:rFonts w:hint="eastAsia"/>
        </w:rPr>
        <w:t>，</w:t>
      </w:r>
      <w:r>
        <w:rPr>
          <w:rFonts w:hint="eastAsia"/>
        </w:rPr>
        <w:t>转殿中</w:t>
      </w:r>
      <w:r w:rsidR="00577C8B">
        <w:rPr>
          <w:rFonts w:hint="eastAsia"/>
        </w:rPr>
        <w:t>，</w:t>
      </w:r>
      <w:r>
        <w:rPr>
          <w:rFonts w:hint="eastAsia"/>
        </w:rPr>
        <w:t>加征南将军。普泰初</w:t>
      </w:r>
      <w:r>
        <w:rPr>
          <w:rFonts w:hint="eastAsia"/>
        </w:rPr>
        <w:t>(</w:t>
      </w:r>
      <w:r>
        <w:rPr>
          <w:rFonts w:hint="eastAsia"/>
        </w:rPr>
        <w:t>公元</w:t>
      </w:r>
      <w:r>
        <w:rPr>
          <w:rFonts w:hint="eastAsia"/>
        </w:rPr>
        <w:t>531</w:t>
      </w:r>
      <w:r>
        <w:rPr>
          <w:rFonts w:hint="eastAsia"/>
        </w:rPr>
        <w:t>年</w:t>
      </w:r>
      <w:r>
        <w:rPr>
          <w:rFonts w:hint="eastAsia"/>
        </w:rPr>
        <w:t>)</w:t>
      </w:r>
      <w:r>
        <w:rPr>
          <w:rFonts w:hint="eastAsia"/>
        </w:rPr>
        <w:t>除侍中</w:t>
      </w:r>
      <w:r w:rsidR="00577C8B">
        <w:rPr>
          <w:rFonts w:hint="eastAsia"/>
        </w:rPr>
        <w:t>，</w:t>
      </w:r>
      <w:r>
        <w:rPr>
          <w:rFonts w:hint="eastAsia"/>
        </w:rPr>
        <w:t>进号骠骑将军、左光禄大夫。永熙初</w:t>
      </w:r>
      <w:r>
        <w:rPr>
          <w:rFonts w:hint="eastAsia"/>
        </w:rPr>
        <w:t>(</w:t>
      </w:r>
      <w:r>
        <w:rPr>
          <w:rFonts w:hint="eastAsia"/>
        </w:rPr>
        <w:t>公元</w:t>
      </w:r>
      <w:r>
        <w:rPr>
          <w:rFonts w:hint="eastAsia"/>
        </w:rPr>
        <w:t>532</w:t>
      </w:r>
      <w:r>
        <w:rPr>
          <w:rFonts w:hint="eastAsia"/>
        </w:rPr>
        <w:t>年</w:t>
      </w:r>
      <w:r>
        <w:rPr>
          <w:rFonts w:hint="eastAsia"/>
        </w:rPr>
        <w:t>)</w:t>
      </w:r>
      <w:r>
        <w:rPr>
          <w:rFonts w:hint="eastAsia"/>
        </w:rPr>
        <w:t>卒</w:t>
      </w:r>
      <w:r w:rsidR="00577C8B">
        <w:rPr>
          <w:rFonts w:hint="eastAsia"/>
        </w:rPr>
        <w:t>，</w:t>
      </w:r>
      <w:r>
        <w:rPr>
          <w:rFonts w:hint="eastAsia"/>
        </w:rPr>
        <w:t>终年五十六岁。赠侍中</w:t>
      </w:r>
      <w:r w:rsidR="00577C8B">
        <w:rPr>
          <w:rFonts w:hint="eastAsia"/>
        </w:rPr>
        <w:t>，</w:t>
      </w:r>
      <w:r>
        <w:rPr>
          <w:rFonts w:hint="eastAsia"/>
        </w:rPr>
        <w:t>都督冀、沧、瀛三州诸军事</w:t>
      </w:r>
      <w:r w:rsidR="00577C8B">
        <w:rPr>
          <w:rFonts w:hint="eastAsia"/>
        </w:rPr>
        <w:t>，</w:t>
      </w:r>
      <w:r>
        <w:rPr>
          <w:rFonts w:hint="eastAsia"/>
        </w:rPr>
        <w:t>骠骑大将军、司空公、冀州刺史、尚书右仆射</w:t>
      </w:r>
      <w:r w:rsidR="00577C8B">
        <w:rPr>
          <w:rFonts w:hint="eastAsia"/>
        </w:rPr>
        <w:t>，</w:t>
      </w:r>
      <w:r>
        <w:rPr>
          <w:rFonts w:hint="eastAsia"/>
        </w:rPr>
        <w:t>谥孝穆。</w:t>
      </w:r>
    </w:p>
    <w:p w:rsidR="00474811" w:rsidRDefault="00474811" w:rsidP="00474811">
      <w:r>
        <w:rPr>
          <w:rFonts w:hint="eastAsia"/>
        </w:rPr>
        <w:t>卢义僖</w:t>
      </w:r>
      <w:r>
        <w:rPr>
          <w:rFonts w:hint="eastAsia"/>
        </w:rPr>
        <w:t xml:space="preserve">    </w:t>
      </w:r>
      <w:r>
        <w:rPr>
          <w:rFonts w:hint="eastAsia"/>
        </w:rPr>
        <w:t>字远庆</w:t>
      </w:r>
      <w:r w:rsidR="00577C8B">
        <w:rPr>
          <w:rFonts w:hint="eastAsia"/>
        </w:rPr>
        <w:t>，</w:t>
      </w:r>
      <w:r>
        <w:rPr>
          <w:rFonts w:hint="eastAsia"/>
        </w:rPr>
        <w:t>卢敏长子</w:t>
      </w:r>
      <w:r w:rsidR="00577C8B">
        <w:rPr>
          <w:rFonts w:hint="eastAsia"/>
        </w:rPr>
        <w:t>，</w:t>
      </w:r>
      <w:r>
        <w:rPr>
          <w:rFonts w:hint="eastAsia"/>
        </w:rPr>
        <w:t>卢植十一世孙</w:t>
      </w:r>
      <w:r w:rsidR="00577C8B">
        <w:rPr>
          <w:rFonts w:hint="eastAsia"/>
        </w:rPr>
        <w:t>，</w:t>
      </w:r>
      <w:r>
        <w:rPr>
          <w:rFonts w:hint="eastAsia"/>
        </w:rPr>
        <w:t>生于北魏太和二年</w:t>
      </w:r>
      <w:r>
        <w:rPr>
          <w:rFonts w:hint="eastAsia"/>
        </w:rPr>
        <w:t>(</w:t>
      </w:r>
      <w:r>
        <w:rPr>
          <w:rFonts w:hint="eastAsia"/>
        </w:rPr>
        <w:t>公元</w:t>
      </w:r>
      <w:r>
        <w:rPr>
          <w:rFonts w:hint="eastAsia"/>
        </w:rPr>
        <w:t>478</w:t>
      </w:r>
      <w:r>
        <w:rPr>
          <w:rFonts w:hint="eastAsia"/>
        </w:rPr>
        <w:t>年</w:t>
      </w:r>
      <w:r>
        <w:rPr>
          <w:rFonts w:hint="eastAsia"/>
        </w:rPr>
        <w:t>)</w:t>
      </w:r>
      <w:r>
        <w:rPr>
          <w:rFonts w:hint="eastAsia"/>
        </w:rPr>
        <w:t>。起家秘书郎</w:t>
      </w:r>
      <w:r w:rsidR="00577C8B">
        <w:rPr>
          <w:rFonts w:hint="eastAsia"/>
        </w:rPr>
        <w:t>，</w:t>
      </w:r>
      <w:r>
        <w:rPr>
          <w:rFonts w:hint="eastAsia"/>
        </w:rPr>
        <w:t>历太子舍人、司徒中郎。神龟初</w:t>
      </w:r>
      <w:r>
        <w:rPr>
          <w:rFonts w:hint="eastAsia"/>
        </w:rPr>
        <w:t>(</w:t>
      </w:r>
      <w:r>
        <w:rPr>
          <w:rFonts w:hint="eastAsia"/>
        </w:rPr>
        <w:t>公元</w:t>
      </w:r>
      <w:r>
        <w:rPr>
          <w:rFonts w:hint="eastAsia"/>
        </w:rPr>
        <w:t>518</w:t>
      </w:r>
      <w:r>
        <w:rPr>
          <w:rFonts w:hint="eastAsia"/>
        </w:rPr>
        <w:t>年</w:t>
      </w:r>
      <w:r>
        <w:rPr>
          <w:rFonts w:hint="eastAsia"/>
        </w:rPr>
        <w:t>)</w:t>
      </w:r>
      <w:r>
        <w:rPr>
          <w:rFonts w:hint="eastAsia"/>
        </w:rPr>
        <w:t>除散骑侍郎</w:t>
      </w:r>
      <w:r w:rsidR="00577C8B">
        <w:rPr>
          <w:rFonts w:hint="eastAsia"/>
        </w:rPr>
        <w:t>，</w:t>
      </w:r>
      <w:r>
        <w:rPr>
          <w:rFonts w:hint="eastAsia"/>
        </w:rPr>
        <w:t>转冠军将军、中散大夫兼同空长史</w:t>
      </w:r>
      <w:r w:rsidR="00577C8B">
        <w:rPr>
          <w:rFonts w:hint="eastAsia"/>
        </w:rPr>
        <w:t>，</w:t>
      </w:r>
      <w:r>
        <w:rPr>
          <w:rFonts w:hint="eastAsia"/>
        </w:rPr>
        <w:t>拜征虏将军、太中大夫孝昌中</w:t>
      </w:r>
      <w:r>
        <w:rPr>
          <w:rFonts w:hint="eastAsia"/>
        </w:rPr>
        <w:t>(</w:t>
      </w:r>
      <w:r>
        <w:rPr>
          <w:rFonts w:hint="eastAsia"/>
        </w:rPr>
        <w:t>公元</w:t>
      </w:r>
      <w:r>
        <w:rPr>
          <w:rFonts w:hint="eastAsia"/>
        </w:rPr>
        <w:t>526</w:t>
      </w:r>
      <w:r>
        <w:rPr>
          <w:rFonts w:hint="eastAsia"/>
        </w:rPr>
        <w:t>年</w:t>
      </w:r>
      <w:r>
        <w:rPr>
          <w:rFonts w:hint="eastAsia"/>
        </w:rPr>
        <w:t>)</w:t>
      </w:r>
      <w:r>
        <w:rPr>
          <w:rFonts w:hint="eastAsia"/>
        </w:rPr>
        <w:t>除散骑常侍。建义初</w:t>
      </w:r>
      <w:r>
        <w:rPr>
          <w:rFonts w:hint="eastAsia"/>
        </w:rPr>
        <w:t>(</w:t>
      </w:r>
      <w:r>
        <w:rPr>
          <w:rFonts w:hint="eastAsia"/>
        </w:rPr>
        <w:t>公元</w:t>
      </w:r>
      <w:r>
        <w:rPr>
          <w:rFonts w:hint="eastAsia"/>
        </w:rPr>
        <w:t>528</w:t>
      </w:r>
      <w:r>
        <w:rPr>
          <w:rFonts w:hint="eastAsia"/>
        </w:rPr>
        <w:t>年</w:t>
      </w:r>
      <w:r>
        <w:rPr>
          <w:rFonts w:hint="eastAsia"/>
        </w:rPr>
        <w:t>)</w:t>
      </w:r>
      <w:r>
        <w:rPr>
          <w:rFonts w:hint="eastAsia"/>
        </w:rPr>
        <w:t>兼都官尚书、寻除安东将军、卫尉卿。普泰中</w:t>
      </w:r>
      <w:r>
        <w:rPr>
          <w:rFonts w:hint="eastAsia"/>
        </w:rPr>
        <w:t>(</w:t>
      </w:r>
      <w:r>
        <w:rPr>
          <w:rFonts w:hint="eastAsia"/>
        </w:rPr>
        <w:t>约公元</w:t>
      </w:r>
      <w:r>
        <w:rPr>
          <w:rFonts w:hint="eastAsia"/>
        </w:rPr>
        <w:t>532</w:t>
      </w:r>
      <w:r>
        <w:rPr>
          <w:rFonts w:hint="eastAsia"/>
        </w:rPr>
        <w:t>年</w:t>
      </w:r>
      <w:r>
        <w:rPr>
          <w:rFonts w:hint="eastAsia"/>
        </w:rPr>
        <w:t>)</w:t>
      </w:r>
      <w:r>
        <w:rPr>
          <w:rFonts w:hint="eastAsia"/>
        </w:rPr>
        <w:t>除都官尚书</w:t>
      </w:r>
      <w:r w:rsidR="00577C8B">
        <w:rPr>
          <w:rFonts w:hint="eastAsia"/>
        </w:rPr>
        <w:t>，</w:t>
      </w:r>
      <w:r>
        <w:rPr>
          <w:rFonts w:hint="eastAsia"/>
        </w:rPr>
        <w:t>加骠骑大将军</w:t>
      </w:r>
      <w:r w:rsidR="00577C8B">
        <w:rPr>
          <w:rFonts w:hint="eastAsia"/>
        </w:rPr>
        <w:t>，</w:t>
      </w:r>
      <w:r>
        <w:rPr>
          <w:rFonts w:hint="eastAsia"/>
        </w:rPr>
        <w:t>左光禄大夫</w:t>
      </w:r>
      <w:r w:rsidR="00577C8B">
        <w:rPr>
          <w:rFonts w:hint="eastAsia"/>
        </w:rPr>
        <w:t>，</w:t>
      </w:r>
      <w:r>
        <w:rPr>
          <w:rFonts w:hint="eastAsia"/>
        </w:rPr>
        <w:t>仪同三司、瀛州刺史</w:t>
      </w:r>
      <w:r w:rsidR="00577C8B">
        <w:rPr>
          <w:rFonts w:hint="eastAsia"/>
        </w:rPr>
        <w:t>，</w:t>
      </w:r>
      <w:r>
        <w:rPr>
          <w:rFonts w:hint="eastAsia"/>
        </w:rPr>
        <w:t>谥孝简。</w:t>
      </w:r>
      <w:r>
        <w:rPr>
          <w:rFonts w:hint="eastAsia"/>
        </w:rPr>
        <w:t xml:space="preserve">    </w:t>
      </w:r>
    </w:p>
    <w:p w:rsidR="00474811" w:rsidRDefault="00474811" w:rsidP="00474811">
      <w:r>
        <w:rPr>
          <w:rFonts w:hint="eastAsia"/>
        </w:rPr>
        <w:t>卢义惊</w:t>
      </w:r>
      <w:r>
        <w:rPr>
          <w:rFonts w:hint="eastAsia"/>
        </w:rPr>
        <w:t xml:space="preserve">    </w:t>
      </w:r>
      <w:r>
        <w:rPr>
          <w:rFonts w:hint="eastAsia"/>
        </w:rPr>
        <w:t>字叔预</w:t>
      </w:r>
      <w:r w:rsidR="00577C8B">
        <w:rPr>
          <w:rFonts w:hint="eastAsia"/>
        </w:rPr>
        <w:t>，</w:t>
      </w:r>
      <w:r>
        <w:rPr>
          <w:rFonts w:hint="eastAsia"/>
        </w:rPr>
        <w:t>卢敏次子</w:t>
      </w:r>
      <w:r w:rsidR="00577C8B">
        <w:rPr>
          <w:rFonts w:hint="eastAsia"/>
        </w:rPr>
        <w:t>，</w:t>
      </w:r>
      <w:r>
        <w:rPr>
          <w:rFonts w:hint="eastAsia"/>
        </w:rPr>
        <w:t>卢植十一世孙。历官参军、本州沼中、散骑侍郎、司徒谘议参军。</w:t>
      </w:r>
      <w:r>
        <w:rPr>
          <w:rFonts w:hint="eastAsia"/>
        </w:rPr>
        <w:t xml:space="preserve">    </w:t>
      </w:r>
    </w:p>
    <w:p w:rsidR="00474811" w:rsidRDefault="00474811" w:rsidP="00474811">
      <w:r>
        <w:rPr>
          <w:rFonts w:hint="eastAsia"/>
        </w:rPr>
        <w:t>卢义悖</w:t>
      </w:r>
      <w:r>
        <w:rPr>
          <w:rFonts w:hint="eastAsia"/>
        </w:rPr>
        <w:t>(</w:t>
      </w:r>
      <w:r>
        <w:rPr>
          <w:rFonts w:hint="eastAsia"/>
        </w:rPr>
        <w:t>亦作“义敦</w:t>
      </w:r>
      <w:r>
        <w:rPr>
          <w:rFonts w:hint="eastAsia"/>
        </w:rPr>
        <w:t xml:space="preserve">")    </w:t>
      </w:r>
      <w:r>
        <w:rPr>
          <w:rFonts w:hint="eastAsia"/>
        </w:rPr>
        <w:t>字季和</w:t>
      </w:r>
      <w:r>
        <w:rPr>
          <w:rFonts w:hint="eastAsia"/>
        </w:rPr>
        <w:t>(</w:t>
      </w:r>
      <w:r>
        <w:rPr>
          <w:rFonts w:hint="eastAsia"/>
        </w:rPr>
        <w:t>亦作“季如</w:t>
      </w:r>
      <w:r>
        <w:rPr>
          <w:rFonts w:hint="eastAsia"/>
        </w:rPr>
        <w:t>")</w:t>
      </w:r>
      <w:r w:rsidR="00577C8B">
        <w:rPr>
          <w:rFonts w:hint="eastAsia"/>
        </w:rPr>
        <w:t>，</w:t>
      </w:r>
      <w:r>
        <w:rPr>
          <w:rFonts w:hint="eastAsia"/>
        </w:rPr>
        <w:t>卢敏三子</w:t>
      </w:r>
      <w:r w:rsidR="00577C8B">
        <w:rPr>
          <w:rFonts w:hint="eastAsia"/>
        </w:rPr>
        <w:t>，</w:t>
      </w:r>
      <w:r>
        <w:rPr>
          <w:rFonts w:hint="eastAsia"/>
        </w:rPr>
        <w:t>官征北府默曹参军。</w:t>
      </w:r>
    </w:p>
    <w:p w:rsidR="00474811" w:rsidRDefault="00474811" w:rsidP="00474811">
      <w:r>
        <w:rPr>
          <w:rFonts w:hint="eastAsia"/>
        </w:rPr>
        <w:t>卢元聿</w:t>
      </w:r>
      <w:r>
        <w:rPr>
          <w:rFonts w:hint="eastAsia"/>
        </w:rPr>
        <w:t xml:space="preserve">    </w:t>
      </w:r>
      <w:r>
        <w:rPr>
          <w:rFonts w:hint="eastAsia"/>
        </w:rPr>
        <w:t>字仲训</w:t>
      </w:r>
      <w:r w:rsidR="00577C8B">
        <w:rPr>
          <w:rFonts w:hint="eastAsia"/>
        </w:rPr>
        <w:t>，</w:t>
      </w:r>
      <w:r>
        <w:rPr>
          <w:rFonts w:hint="eastAsia"/>
        </w:rPr>
        <w:t>卢昶长子。尚北魏孝文帝女义阳长公主</w:t>
      </w:r>
      <w:r w:rsidR="00577C8B">
        <w:rPr>
          <w:rFonts w:hint="eastAsia"/>
        </w:rPr>
        <w:t>，</w:t>
      </w:r>
      <w:r>
        <w:rPr>
          <w:rFonts w:hint="eastAsia"/>
        </w:rPr>
        <w:t>拜驸马都尉</w:t>
      </w:r>
      <w:r w:rsidR="00577C8B">
        <w:rPr>
          <w:rFonts w:hint="eastAsia"/>
        </w:rPr>
        <w:t>，</w:t>
      </w:r>
      <w:r>
        <w:rPr>
          <w:rFonts w:hint="eastAsia"/>
        </w:rPr>
        <w:t>位太尉司马、光禄大夫。卒赠中书监。</w:t>
      </w:r>
    </w:p>
    <w:p w:rsidR="00474811" w:rsidRDefault="00474811" w:rsidP="00474811">
      <w:r>
        <w:rPr>
          <w:rFonts w:hint="eastAsia"/>
        </w:rPr>
        <w:lastRenderedPageBreak/>
        <w:t>卢元顺</w:t>
      </w:r>
      <w:r>
        <w:rPr>
          <w:rFonts w:hint="eastAsia"/>
        </w:rPr>
        <w:t xml:space="preserve">    </w:t>
      </w:r>
      <w:r>
        <w:rPr>
          <w:rFonts w:hint="eastAsia"/>
        </w:rPr>
        <w:t>字幼章</w:t>
      </w:r>
      <w:r w:rsidR="00577C8B">
        <w:rPr>
          <w:rFonts w:hint="eastAsia"/>
        </w:rPr>
        <w:t>，</w:t>
      </w:r>
      <w:r>
        <w:rPr>
          <w:rFonts w:hint="eastAsia"/>
        </w:rPr>
        <w:t>卢昶五子</w:t>
      </w:r>
      <w:r w:rsidR="00577C8B">
        <w:rPr>
          <w:rFonts w:hint="eastAsia"/>
        </w:rPr>
        <w:t>，</w:t>
      </w:r>
      <w:r>
        <w:rPr>
          <w:rFonts w:hint="eastAsia"/>
        </w:rPr>
        <w:t>北魏永安初</w:t>
      </w:r>
      <w:r>
        <w:rPr>
          <w:rFonts w:hint="eastAsia"/>
        </w:rPr>
        <w:t>(</w:t>
      </w:r>
      <w:r>
        <w:rPr>
          <w:rFonts w:hint="eastAsia"/>
        </w:rPr>
        <w:t>公元</w:t>
      </w:r>
      <w:r>
        <w:rPr>
          <w:rFonts w:hint="eastAsia"/>
        </w:rPr>
        <w:t>528</w:t>
      </w:r>
      <w:r>
        <w:rPr>
          <w:rFonts w:hint="eastAsia"/>
        </w:rPr>
        <w:t>年</w:t>
      </w:r>
      <w:r>
        <w:rPr>
          <w:rFonts w:hint="eastAsia"/>
        </w:rPr>
        <w:t>)</w:t>
      </w:r>
      <w:r>
        <w:rPr>
          <w:rFonts w:hint="eastAsia"/>
        </w:rPr>
        <w:t>尚书令</w:t>
      </w:r>
      <w:r w:rsidR="00577C8B">
        <w:rPr>
          <w:rFonts w:hint="eastAsia"/>
        </w:rPr>
        <w:t>，</w:t>
      </w:r>
      <w:r>
        <w:rPr>
          <w:rFonts w:hint="eastAsia"/>
        </w:rPr>
        <w:t>封城阳长子</w:t>
      </w:r>
      <w:r w:rsidR="00577C8B">
        <w:rPr>
          <w:rFonts w:hint="eastAsia"/>
        </w:rPr>
        <w:t>，</w:t>
      </w:r>
      <w:r>
        <w:rPr>
          <w:rFonts w:hint="eastAsia"/>
        </w:rPr>
        <w:t>迁中书侍郎兼吏部郎中。太平中</w:t>
      </w:r>
      <w:r>
        <w:rPr>
          <w:rFonts w:hint="eastAsia"/>
        </w:rPr>
        <w:t>(</w:t>
      </w:r>
      <w:r>
        <w:rPr>
          <w:rFonts w:hint="eastAsia"/>
        </w:rPr>
        <w:t>约公元</w:t>
      </w:r>
      <w:r>
        <w:rPr>
          <w:rFonts w:hint="eastAsia"/>
        </w:rPr>
        <w:t>536</w:t>
      </w:r>
      <w:r>
        <w:rPr>
          <w:rFonts w:hint="eastAsia"/>
        </w:rPr>
        <w:t>年</w:t>
      </w:r>
      <w:r>
        <w:rPr>
          <w:rFonts w:hint="eastAsia"/>
        </w:rPr>
        <w:t>)</w:t>
      </w:r>
      <w:r>
        <w:rPr>
          <w:rFonts w:hint="eastAsia"/>
        </w:rPr>
        <w:t>拜尚书右丞</w:t>
      </w:r>
      <w:r w:rsidR="00577C8B">
        <w:rPr>
          <w:rFonts w:hint="eastAsia"/>
        </w:rPr>
        <w:t>，</w:t>
      </w:r>
      <w:r>
        <w:rPr>
          <w:rFonts w:hint="eastAsia"/>
        </w:rPr>
        <w:t>转散骑常侍兼黄郎、本州大中正。</w:t>
      </w:r>
      <w:r>
        <w:rPr>
          <w:rFonts w:hint="eastAsia"/>
        </w:rPr>
        <w:t xml:space="preserve">    </w:t>
      </w:r>
    </w:p>
    <w:p w:rsidR="00474811" w:rsidRDefault="00474811" w:rsidP="00474811">
      <w:r>
        <w:rPr>
          <w:rFonts w:hint="eastAsia"/>
        </w:rPr>
        <w:t>卢元辑。</w:t>
      </w:r>
      <w:r>
        <w:rPr>
          <w:rFonts w:hint="eastAsia"/>
        </w:rPr>
        <w:t xml:space="preserve"> </w:t>
      </w:r>
      <w:r>
        <w:rPr>
          <w:rFonts w:hint="eastAsia"/>
        </w:rPr>
        <w:t>字幼绪</w:t>
      </w:r>
      <w:r w:rsidR="00577C8B">
        <w:rPr>
          <w:rFonts w:hint="eastAsia"/>
        </w:rPr>
        <w:t>，</w:t>
      </w:r>
      <w:r>
        <w:rPr>
          <w:rFonts w:hint="eastAsia"/>
        </w:rPr>
        <w:t>卢昶六子。起家秘书郎</w:t>
      </w:r>
      <w:r w:rsidR="00577C8B">
        <w:rPr>
          <w:rFonts w:hint="eastAsia"/>
        </w:rPr>
        <w:t>，</w:t>
      </w:r>
      <w:r>
        <w:rPr>
          <w:rFonts w:hint="eastAsia"/>
        </w:rPr>
        <w:t>转司徒祭酒</w:t>
      </w:r>
      <w:r w:rsidR="00577C8B">
        <w:rPr>
          <w:rFonts w:hint="eastAsia"/>
        </w:rPr>
        <w:t>，</w:t>
      </w:r>
      <w:r>
        <w:rPr>
          <w:rFonts w:hint="eastAsia"/>
        </w:rPr>
        <w:t>稍迁辅国将军、司徒司马。卒赠散骑常侍、骠骑大将军、吏部尚书、幽州刺史</w:t>
      </w:r>
      <w:r w:rsidR="00577C8B">
        <w:rPr>
          <w:rFonts w:hint="eastAsia"/>
        </w:rPr>
        <w:t>，</w:t>
      </w:r>
      <w:r>
        <w:rPr>
          <w:rFonts w:hint="eastAsia"/>
        </w:rPr>
        <w:t>谥宣。</w:t>
      </w:r>
    </w:p>
    <w:p w:rsidR="00474811" w:rsidRDefault="00474811" w:rsidP="00474811">
      <w:r>
        <w:rPr>
          <w:rFonts w:hint="eastAsia"/>
        </w:rPr>
        <w:t>卢文甫</w:t>
      </w:r>
      <w:r>
        <w:rPr>
          <w:rFonts w:hint="eastAsia"/>
        </w:rPr>
        <w:t xml:space="preserve">    </w:t>
      </w:r>
      <w:r>
        <w:rPr>
          <w:rFonts w:hint="eastAsia"/>
        </w:rPr>
        <w:t>字元事占</w:t>
      </w:r>
      <w:r w:rsidR="00577C8B">
        <w:rPr>
          <w:rFonts w:hint="eastAsia"/>
        </w:rPr>
        <w:t>，</w:t>
      </w:r>
      <w:r>
        <w:rPr>
          <w:rFonts w:hint="eastAsia"/>
        </w:rPr>
        <w:t>卢尚之长子。位司空参军</w:t>
      </w:r>
      <w:r w:rsidR="00577C8B">
        <w:rPr>
          <w:rFonts w:hint="eastAsia"/>
        </w:rPr>
        <w:t>，</w:t>
      </w:r>
      <w:r>
        <w:rPr>
          <w:rFonts w:hint="eastAsia"/>
        </w:rPr>
        <w:t>年四十卒。</w:t>
      </w:r>
      <w:r>
        <w:rPr>
          <w:rFonts w:hint="eastAsia"/>
        </w:rPr>
        <w:t xml:space="preserve">    </w:t>
      </w:r>
    </w:p>
    <w:p w:rsidR="00474811" w:rsidRDefault="00474811" w:rsidP="00474811">
      <w:r>
        <w:rPr>
          <w:rFonts w:hint="eastAsia"/>
        </w:rPr>
        <w:t>卢文翼</w:t>
      </w:r>
      <w:r>
        <w:rPr>
          <w:rFonts w:hint="eastAsia"/>
        </w:rPr>
        <w:t xml:space="preserve">    </w:t>
      </w:r>
      <w:r>
        <w:rPr>
          <w:rFonts w:hint="eastAsia"/>
        </w:rPr>
        <w:t>字仲右</w:t>
      </w:r>
      <w:r w:rsidR="00577C8B">
        <w:rPr>
          <w:rFonts w:hint="eastAsia"/>
        </w:rPr>
        <w:t>，</w:t>
      </w:r>
      <w:r>
        <w:rPr>
          <w:rFonts w:hint="eastAsia"/>
        </w:rPr>
        <w:t>卢尚之次子</w:t>
      </w:r>
      <w:r w:rsidR="00577C8B">
        <w:rPr>
          <w:rFonts w:hint="eastAsia"/>
        </w:rPr>
        <w:t>，</w:t>
      </w:r>
      <w:r>
        <w:rPr>
          <w:rFonts w:hint="eastAsia"/>
        </w:rPr>
        <w:t>起家员外郎</w:t>
      </w:r>
      <w:r w:rsidR="00577C8B">
        <w:rPr>
          <w:rFonts w:hint="eastAsia"/>
        </w:rPr>
        <w:t>，</w:t>
      </w:r>
      <w:r>
        <w:rPr>
          <w:rFonts w:hint="eastAsia"/>
        </w:rPr>
        <w:t>北魏永安中</w:t>
      </w:r>
      <w:r>
        <w:rPr>
          <w:rFonts w:hint="eastAsia"/>
        </w:rPr>
        <w:t>(</w:t>
      </w:r>
      <w:r>
        <w:rPr>
          <w:rFonts w:hint="eastAsia"/>
        </w:rPr>
        <w:t>公元</w:t>
      </w:r>
      <w:r>
        <w:rPr>
          <w:rFonts w:hint="eastAsia"/>
        </w:rPr>
        <w:t>529</w:t>
      </w:r>
      <w:r>
        <w:rPr>
          <w:rFonts w:hint="eastAsia"/>
        </w:rPr>
        <w:t>年</w:t>
      </w:r>
      <w:r>
        <w:rPr>
          <w:rFonts w:hint="eastAsia"/>
        </w:rPr>
        <w:t>)</w:t>
      </w:r>
      <w:r>
        <w:rPr>
          <w:rFonts w:hint="eastAsia"/>
        </w:rPr>
        <w:t>为都督</w:t>
      </w:r>
      <w:r w:rsidR="00577C8B">
        <w:rPr>
          <w:rFonts w:hint="eastAsia"/>
        </w:rPr>
        <w:t>，</w:t>
      </w:r>
      <w:r>
        <w:rPr>
          <w:rFonts w:hint="eastAsia"/>
        </w:rPr>
        <w:t>赐爵范阳子。永熙中</w:t>
      </w:r>
      <w:r>
        <w:rPr>
          <w:rFonts w:hint="eastAsia"/>
        </w:rPr>
        <w:t>(</w:t>
      </w:r>
      <w:r>
        <w:rPr>
          <w:rFonts w:hint="eastAsia"/>
        </w:rPr>
        <w:t>公元</w:t>
      </w:r>
      <w:r>
        <w:rPr>
          <w:rFonts w:hint="eastAsia"/>
        </w:rPr>
        <w:t>533</w:t>
      </w:r>
      <w:r>
        <w:rPr>
          <w:rFonts w:hint="eastAsia"/>
        </w:rPr>
        <w:t>年</w:t>
      </w:r>
      <w:r>
        <w:rPr>
          <w:rFonts w:hint="eastAsia"/>
        </w:rPr>
        <w:t>)</w:t>
      </w:r>
      <w:r>
        <w:rPr>
          <w:rFonts w:hint="eastAsia"/>
        </w:rPr>
        <w:t>除右将军、太中大夫。年六十卒。</w:t>
      </w:r>
    </w:p>
    <w:p w:rsidR="00474811" w:rsidRDefault="00474811" w:rsidP="00474811">
      <w:r>
        <w:rPr>
          <w:rFonts w:hint="eastAsia"/>
        </w:rPr>
        <w:t>卢文符</w:t>
      </w:r>
      <w:r>
        <w:rPr>
          <w:rFonts w:hint="eastAsia"/>
        </w:rPr>
        <w:t xml:space="preserve"> </w:t>
      </w:r>
      <w:r>
        <w:rPr>
          <w:rFonts w:hint="eastAsia"/>
        </w:rPr>
        <w:t>字叔伟</w:t>
      </w:r>
      <w:r w:rsidR="00577C8B">
        <w:rPr>
          <w:rFonts w:hint="eastAsia"/>
        </w:rPr>
        <w:t>，</w:t>
      </w:r>
      <w:r>
        <w:rPr>
          <w:rFonts w:hint="eastAsia"/>
        </w:rPr>
        <w:t>卢尚之三子</w:t>
      </w:r>
      <w:r w:rsidR="00577C8B">
        <w:rPr>
          <w:rFonts w:hint="eastAsia"/>
        </w:rPr>
        <w:t>，</w:t>
      </w:r>
      <w:r>
        <w:rPr>
          <w:rFonts w:hint="eastAsia"/>
        </w:rPr>
        <w:t>生于北魏太和十四年</w:t>
      </w:r>
      <w:r>
        <w:rPr>
          <w:rFonts w:hint="eastAsia"/>
        </w:rPr>
        <w:t>(</w:t>
      </w:r>
      <w:r>
        <w:rPr>
          <w:rFonts w:hint="eastAsia"/>
        </w:rPr>
        <w:t>公元</w:t>
      </w:r>
      <w:r>
        <w:rPr>
          <w:rFonts w:hint="eastAsia"/>
        </w:rPr>
        <w:t>490</w:t>
      </w:r>
      <w:r>
        <w:rPr>
          <w:rFonts w:hint="eastAsia"/>
        </w:rPr>
        <w:t>年</w:t>
      </w:r>
      <w:r>
        <w:rPr>
          <w:rFonts w:hint="eastAsia"/>
        </w:rPr>
        <w:t>)</w:t>
      </w:r>
      <w:r>
        <w:rPr>
          <w:rFonts w:hint="eastAsia"/>
        </w:rPr>
        <w:t>。位员外郎</w:t>
      </w:r>
      <w:r w:rsidR="00577C8B">
        <w:rPr>
          <w:rFonts w:hint="eastAsia"/>
        </w:rPr>
        <w:t>，</w:t>
      </w:r>
      <w:r>
        <w:rPr>
          <w:rFonts w:hint="eastAsia"/>
        </w:rPr>
        <w:t>累迁羽林监、尚书主客郎中、迁通直散骑侍郎。卒于永安二年</w:t>
      </w:r>
      <w:r>
        <w:rPr>
          <w:rFonts w:hint="eastAsia"/>
        </w:rPr>
        <w:t>(</w:t>
      </w:r>
      <w:r>
        <w:rPr>
          <w:rFonts w:hint="eastAsia"/>
        </w:rPr>
        <w:t>公元‘</w:t>
      </w:r>
      <w:r>
        <w:rPr>
          <w:rFonts w:hint="eastAsia"/>
        </w:rPr>
        <w:t>529</w:t>
      </w:r>
      <w:r>
        <w:rPr>
          <w:rFonts w:hint="eastAsia"/>
        </w:rPr>
        <w:t>年</w:t>
      </w:r>
      <w:r>
        <w:rPr>
          <w:rFonts w:hint="eastAsia"/>
        </w:rPr>
        <w:t>)</w:t>
      </w:r>
      <w:r w:rsidR="00577C8B">
        <w:rPr>
          <w:rFonts w:hint="eastAsia"/>
        </w:rPr>
        <w:t>，</w:t>
      </w:r>
      <w:r>
        <w:rPr>
          <w:rFonts w:hint="eastAsia"/>
        </w:rPr>
        <w:t>终年</w:t>
      </w:r>
      <w:r>
        <w:rPr>
          <w:rFonts w:hint="eastAsia"/>
        </w:rPr>
        <w:t>40</w:t>
      </w:r>
      <w:r>
        <w:rPr>
          <w:rFonts w:hint="eastAsia"/>
        </w:rPr>
        <w:t>岁。</w:t>
      </w:r>
    </w:p>
    <w:p w:rsidR="00474811" w:rsidRDefault="00474811" w:rsidP="00474811">
      <w:r>
        <w:rPr>
          <w:rFonts w:hint="eastAsia"/>
        </w:rPr>
        <w:t>卢</w:t>
      </w:r>
      <w:r>
        <w:rPr>
          <w:rFonts w:hint="eastAsia"/>
        </w:rPr>
        <w:t xml:space="preserve"> </w:t>
      </w:r>
      <w:r>
        <w:rPr>
          <w:rFonts w:hint="eastAsia"/>
        </w:rPr>
        <w:t>洪</w:t>
      </w:r>
      <w:r>
        <w:rPr>
          <w:rFonts w:hint="eastAsia"/>
        </w:rPr>
        <w:t xml:space="preserve">    </w:t>
      </w:r>
      <w:r>
        <w:rPr>
          <w:rFonts w:hint="eastAsia"/>
        </w:rPr>
        <w:t>字曾孙</w:t>
      </w:r>
      <w:r w:rsidR="00577C8B">
        <w:rPr>
          <w:rFonts w:hint="eastAsia"/>
        </w:rPr>
        <w:t>，</w:t>
      </w:r>
      <w:r>
        <w:rPr>
          <w:rFonts w:hint="eastAsia"/>
        </w:rPr>
        <w:t>卢溥玄孙</w:t>
      </w:r>
      <w:r w:rsidR="00577C8B">
        <w:rPr>
          <w:rFonts w:hint="eastAsia"/>
        </w:rPr>
        <w:t>，</w:t>
      </w:r>
      <w:r>
        <w:rPr>
          <w:rFonts w:hint="eastAsia"/>
        </w:rPr>
        <w:t>卢植十一世孙</w:t>
      </w:r>
      <w:r w:rsidR="00577C8B">
        <w:rPr>
          <w:rFonts w:hint="eastAsia"/>
        </w:rPr>
        <w:t>，</w:t>
      </w:r>
      <w:r>
        <w:rPr>
          <w:rFonts w:hint="eastAsia"/>
        </w:rPr>
        <w:t>北魏太和中</w:t>
      </w:r>
      <w:r>
        <w:rPr>
          <w:rFonts w:hint="eastAsia"/>
        </w:rPr>
        <w:t>(</w:t>
      </w:r>
      <w:r>
        <w:rPr>
          <w:rFonts w:hint="eastAsia"/>
        </w:rPr>
        <w:t>公元</w:t>
      </w:r>
      <w:r>
        <w:rPr>
          <w:rFonts w:hint="eastAsia"/>
        </w:rPr>
        <w:t>488</w:t>
      </w:r>
      <w:r>
        <w:rPr>
          <w:rFonts w:hint="eastAsia"/>
        </w:rPr>
        <w:t>年</w:t>
      </w:r>
      <w:r>
        <w:rPr>
          <w:rFonts w:hint="eastAsia"/>
        </w:rPr>
        <w:t>)</w:t>
      </w:r>
      <w:r>
        <w:rPr>
          <w:rFonts w:hint="eastAsia"/>
        </w:rPr>
        <w:t>历中书博士</w:t>
      </w:r>
      <w:r w:rsidR="00577C8B">
        <w:rPr>
          <w:rFonts w:hint="eastAsia"/>
        </w:rPr>
        <w:t>，</w:t>
      </w:r>
      <w:r>
        <w:rPr>
          <w:rFonts w:hint="eastAsia"/>
        </w:rPr>
        <w:t>稍迁镇北府谘议参军、幽州中正</w:t>
      </w:r>
      <w:r w:rsidR="00577C8B">
        <w:rPr>
          <w:rFonts w:hint="eastAsia"/>
        </w:rPr>
        <w:t>，</w:t>
      </w:r>
      <w:r>
        <w:rPr>
          <w:rFonts w:hint="eastAsia"/>
        </w:rPr>
        <w:t>乐陵</w:t>
      </w:r>
      <w:r>
        <w:rPr>
          <w:rFonts w:hint="eastAsia"/>
        </w:rPr>
        <w:t>(</w:t>
      </w:r>
      <w:r>
        <w:rPr>
          <w:rFonts w:hint="eastAsia"/>
        </w:rPr>
        <w:t>山东乐陵</w:t>
      </w:r>
      <w:r>
        <w:rPr>
          <w:rFonts w:hint="eastAsia"/>
        </w:rPr>
        <w:t>)</w:t>
      </w:r>
      <w:r>
        <w:rPr>
          <w:rFonts w:hint="eastAsia"/>
        </w:rPr>
        <w:t>、阳平</w:t>
      </w:r>
      <w:r>
        <w:rPr>
          <w:rFonts w:hint="eastAsia"/>
        </w:rPr>
        <w:t>(</w:t>
      </w:r>
      <w:r>
        <w:rPr>
          <w:rFonts w:hint="eastAsia"/>
        </w:rPr>
        <w:t>河北大名东</w:t>
      </w:r>
      <w:r>
        <w:rPr>
          <w:rFonts w:hint="eastAsia"/>
        </w:rPr>
        <w:t>)</w:t>
      </w:r>
      <w:r>
        <w:rPr>
          <w:rFonts w:hint="eastAsia"/>
        </w:rPr>
        <w:t>二郡太守。</w:t>
      </w:r>
    </w:p>
    <w:p w:rsidR="00474811" w:rsidRDefault="00474811" w:rsidP="00474811">
      <w:r>
        <w:rPr>
          <w:rFonts w:hint="eastAsia"/>
        </w:rPr>
        <w:t>卢光宗</w:t>
      </w:r>
      <w:r>
        <w:rPr>
          <w:rFonts w:hint="eastAsia"/>
        </w:rPr>
        <w:t xml:space="preserve">    </w:t>
      </w:r>
      <w:r>
        <w:rPr>
          <w:rFonts w:hint="eastAsia"/>
        </w:rPr>
        <w:t>卢洪弟</w:t>
      </w:r>
      <w:r w:rsidR="00577C8B">
        <w:rPr>
          <w:rFonts w:hint="eastAsia"/>
        </w:rPr>
        <w:t>，</w:t>
      </w:r>
      <w:r>
        <w:rPr>
          <w:rFonts w:hint="eastAsia"/>
        </w:rPr>
        <w:t>北魏尚书郎。</w:t>
      </w:r>
    </w:p>
    <w:p w:rsidR="00474811" w:rsidRDefault="00474811" w:rsidP="00474811">
      <w:r>
        <w:rPr>
          <w:rFonts w:hint="eastAsia"/>
        </w:rPr>
        <w:t>卢附伯</w:t>
      </w:r>
      <w:r>
        <w:rPr>
          <w:rFonts w:hint="eastAsia"/>
        </w:rPr>
        <w:t xml:space="preserve">    </w:t>
      </w:r>
      <w:r>
        <w:rPr>
          <w:rFonts w:hint="eastAsia"/>
        </w:rPr>
        <w:t>卢洪九弟</w:t>
      </w:r>
      <w:r w:rsidR="00577C8B">
        <w:rPr>
          <w:rFonts w:hint="eastAsia"/>
        </w:rPr>
        <w:t>，</w:t>
      </w:r>
      <w:r>
        <w:rPr>
          <w:rFonts w:hint="eastAsia"/>
        </w:rPr>
        <w:t>沧州平东府长史。</w:t>
      </w:r>
    </w:p>
    <w:p w:rsidR="00474811" w:rsidRDefault="00474811" w:rsidP="00474811">
      <w:r>
        <w:rPr>
          <w:rFonts w:hint="eastAsia"/>
        </w:rPr>
        <w:t>卢侍伯</w:t>
      </w:r>
      <w:r>
        <w:rPr>
          <w:rFonts w:hint="eastAsia"/>
        </w:rPr>
        <w:t xml:space="preserve">    </w:t>
      </w:r>
      <w:r>
        <w:rPr>
          <w:rFonts w:hint="eastAsia"/>
        </w:rPr>
        <w:t>卢附伯弟</w:t>
      </w:r>
      <w:r w:rsidR="00577C8B">
        <w:rPr>
          <w:rFonts w:hint="eastAsia"/>
        </w:rPr>
        <w:t>，</w:t>
      </w:r>
      <w:r>
        <w:rPr>
          <w:rFonts w:hint="eastAsia"/>
        </w:rPr>
        <w:t>北魏永熙中卫大将军</w:t>
      </w:r>
      <w:r w:rsidR="00577C8B">
        <w:rPr>
          <w:rFonts w:hint="eastAsia"/>
        </w:rPr>
        <w:t>，</w:t>
      </w:r>
      <w:r>
        <w:rPr>
          <w:rFonts w:hint="eastAsia"/>
        </w:rPr>
        <w:t>南岐州刺史。</w:t>
      </w:r>
    </w:p>
    <w:p w:rsidR="00474811" w:rsidRDefault="00474811" w:rsidP="00474811">
      <w:r>
        <w:rPr>
          <w:rFonts w:hint="eastAsia"/>
        </w:rPr>
        <w:t>卢文伟</w:t>
      </w:r>
      <w:r>
        <w:rPr>
          <w:rFonts w:hint="eastAsia"/>
        </w:rPr>
        <w:t xml:space="preserve">    </w:t>
      </w:r>
      <w:r>
        <w:rPr>
          <w:rFonts w:hint="eastAsia"/>
        </w:rPr>
        <w:t>字休族</w:t>
      </w:r>
      <w:r w:rsidR="00577C8B">
        <w:rPr>
          <w:rFonts w:hint="eastAsia"/>
        </w:rPr>
        <w:t>，</w:t>
      </w:r>
      <w:r>
        <w:rPr>
          <w:rFonts w:hint="eastAsia"/>
        </w:rPr>
        <w:t>卢侍伯九弟</w:t>
      </w:r>
      <w:r w:rsidR="00577C8B">
        <w:rPr>
          <w:rFonts w:hint="eastAsia"/>
        </w:rPr>
        <w:t>，</w:t>
      </w:r>
      <w:r>
        <w:rPr>
          <w:rFonts w:hint="eastAsia"/>
        </w:rPr>
        <w:t>范阳涿人。生于北魏太和六年</w:t>
      </w:r>
      <w:r>
        <w:rPr>
          <w:rFonts w:hint="eastAsia"/>
        </w:rPr>
        <w:t>(</w:t>
      </w:r>
      <w:r>
        <w:rPr>
          <w:rFonts w:hint="eastAsia"/>
        </w:rPr>
        <w:t>公元</w:t>
      </w:r>
      <w:r>
        <w:rPr>
          <w:rFonts w:hint="eastAsia"/>
        </w:rPr>
        <w:t>482</w:t>
      </w:r>
      <w:r>
        <w:rPr>
          <w:rFonts w:hint="eastAsia"/>
        </w:rPr>
        <w:t>年</w:t>
      </w:r>
      <w:r>
        <w:rPr>
          <w:rFonts w:hint="eastAsia"/>
        </w:rPr>
        <w:t>)</w:t>
      </w:r>
      <w:r w:rsidR="00577C8B">
        <w:rPr>
          <w:rFonts w:hint="eastAsia"/>
        </w:rPr>
        <w:t>，</w:t>
      </w:r>
      <w:r>
        <w:rPr>
          <w:rFonts w:hint="eastAsia"/>
        </w:rPr>
        <w:t>38</w:t>
      </w:r>
      <w:r>
        <w:rPr>
          <w:rFonts w:hint="eastAsia"/>
        </w:rPr>
        <w:t>岁举秀才</w:t>
      </w:r>
      <w:r w:rsidR="00577C8B">
        <w:rPr>
          <w:rFonts w:hint="eastAsia"/>
        </w:rPr>
        <w:t>，</w:t>
      </w:r>
      <w:r>
        <w:rPr>
          <w:rFonts w:hint="eastAsia"/>
        </w:rPr>
        <w:t>除本州平北府长流参军。孝昌中</w:t>
      </w:r>
      <w:r>
        <w:rPr>
          <w:rFonts w:hint="eastAsia"/>
        </w:rPr>
        <w:t>(</w:t>
      </w:r>
      <w:r>
        <w:rPr>
          <w:rFonts w:hint="eastAsia"/>
        </w:rPr>
        <w:t>公元</w:t>
      </w:r>
      <w:r>
        <w:rPr>
          <w:rFonts w:hint="eastAsia"/>
        </w:rPr>
        <w:t>526</w:t>
      </w:r>
      <w:r>
        <w:rPr>
          <w:rFonts w:hint="eastAsia"/>
        </w:rPr>
        <w:t>年</w:t>
      </w:r>
      <w:r>
        <w:rPr>
          <w:rFonts w:hint="eastAsia"/>
        </w:rPr>
        <w:t>)</w:t>
      </w:r>
      <w:r>
        <w:rPr>
          <w:rFonts w:hint="eastAsia"/>
        </w:rPr>
        <w:t>兼尚书郎中</w:t>
      </w:r>
      <w:r w:rsidR="00577C8B">
        <w:rPr>
          <w:rFonts w:hint="eastAsia"/>
        </w:rPr>
        <w:t>，</w:t>
      </w:r>
      <w:r>
        <w:rPr>
          <w:rFonts w:hint="eastAsia"/>
        </w:rPr>
        <w:t>武泰元年</w:t>
      </w:r>
      <w:r>
        <w:rPr>
          <w:rFonts w:hint="eastAsia"/>
        </w:rPr>
        <w:t>(</w:t>
      </w:r>
      <w:r>
        <w:rPr>
          <w:rFonts w:hint="eastAsia"/>
        </w:rPr>
        <w:t>公元</w:t>
      </w:r>
      <w:r>
        <w:rPr>
          <w:rFonts w:hint="eastAsia"/>
        </w:rPr>
        <w:t>528</w:t>
      </w:r>
      <w:r>
        <w:rPr>
          <w:rFonts w:hint="eastAsia"/>
        </w:rPr>
        <w:t>年</w:t>
      </w:r>
      <w:r>
        <w:rPr>
          <w:rFonts w:hint="eastAsia"/>
        </w:rPr>
        <w:t>)</w:t>
      </w:r>
      <w:r>
        <w:rPr>
          <w:rFonts w:hint="eastAsia"/>
        </w:rPr>
        <w:t>封大夏县男</w:t>
      </w:r>
      <w:r w:rsidR="00577C8B">
        <w:rPr>
          <w:rFonts w:hint="eastAsia"/>
        </w:rPr>
        <w:t>，</w:t>
      </w:r>
      <w:r>
        <w:rPr>
          <w:rFonts w:hint="eastAsia"/>
        </w:rPr>
        <w:t>除范阳太守。北魏建明二年</w:t>
      </w:r>
      <w:r>
        <w:rPr>
          <w:rFonts w:hint="eastAsia"/>
        </w:rPr>
        <w:t>(</w:t>
      </w:r>
      <w:r>
        <w:rPr>
          <w:rFonts w:hint="eastAsia"/>
        </w:rPr>
        <w:t>公元</w:t>
      </w:r>
      <w:r>
        <w:rPr>
          <w:rFonts w:hint="eastAsia"/>
        </w:rPr>
        <w:t>53 1</w:t>
      </w:r>
      <w:r>
        <w:rPr>
          <w:rFonts w:hint="eastAsia"/>
        </w:rPr>
        <w:t>年</w:t>
      </w:r>
      <w:r>
        <w:rPr>
          <w:rFonts w:hint="eastAsia"/>
        </w:rPr>
        <w:t>)</w:t>
      </w:r>
      <w:r>
        <w:rPr>
          <w:rFonts w:hint="eastAsia"/>
        </w:rPr>
        <w:t>除安东将军、安州刺史</w:t>
      </w:r>
      <w:r w:rsidR="00577C8B">
        <w:rPr>
          <w:rFonts w:hint="eastAsia"/>
        </w:rPr>
        <w:t>，</w:t>
      </w:r>
      <w:r>
        <w:rPr>
          <w:rFonts w:hint="eastAsia"/>
        </w:rPr>
        <w:t>加镇军、正刺史</w:t>
      </w:r>
      <w:r w:rsidR="00577C8B">
        <w:rPr>
          <w:rFonts w:hint="eastAsia"/>
        </w:rPr>
        <w:t>，</w:t>
      </w:r>
      <w:r>
        <w:rPr>
          <w:rFonts w:hint="eastAsia"/>
        </w:rPr>
        <w:t>寻转幽州刺史</w:t>
      </w:r>
      <w:r w:rsidR="00577C8B">
        <w:rPr>
          <w:rFonts w:hint="eastAsia"/>
        </w:rPr>
        <w:t>，</w:t>
      </w:r>
      <w:r>
        <w:rPr>
          <w:rFonts w:hint="eastAsia"/>
        </w:rPr>
        <w:t>累加散骑常侍</w:t>
      </w:r>
      <w:r w:rsidR="00577C8B">
        <w:rPr>
          <w:rFonts w:hint="eastAsia"/>
        </w:rPr>
        <w:t>，</w:t>
      </w:r>
      <w:r>
        <w:rPr>
          <w:rFonts w:hint="eastAsia"/>
        </w:rPr>
        <w:t>大统末</w:t>
      </w:r>
      <w:r>
        <w:rPr>
          <w:rFonts w:hint="eastAsia"/>
        </w:rPr>
        <w:t>(</w:t>
      </w:r>
      <w:r>
        <w:rPr>
          <w:rFonts w:hint="eastAsia"/>
        </w:rPr>
        <w:t>公元</w:t>
      </w:r>
      <w:r>
        <w:rPr>
          <w:rFonts w:hint="eastAsia"/>
        </w:rPr>
        <w:t>537</w:t>
      </w:r>
      <w:r>
        <w:rPr>
          <w:rFonts w:hint="eastAsia"/>
        </w:rPr>
        <w:t>年</w:t>
      </w:r>
      <w:r>
        <w:rPr>
          <w:rFonts w:hint="eastAsia"/>
        </w:rPr>
        <w:t>)</w:t>
      </w:r>
      <w:r>
        <w:rPr>
          <w:rFonts w:hint="eastAsia"/>
        </w:rPr>
        <w:t>除青州</w:t>
      </w:r>
      <w:r>
        <w:rPr>
          <w:rFonts w:hint="eastAsia"/>
        </w:rPr>
        <w:t>(</w:t>
      </w:r>
      <w:r>
        <w:rPr>
          <w:rFonts w:hint="eastAsia"/>
        </w:rPr>
        <w:t>今山东益都</w:t>
      </w:r>
      <w:r>
        <w:rPr>
          <w:rFonts w:hint="eastAsia"/>
        </w:rPr>
        <w:t>)</w:t>
      </w:r>
      <w:r>
        <w:rPr>
          <w:rFonts w:hint="eastAsia"/>
        </w:rPr>
        <w:t>刺史。卒于公元</w:t>
      </w:r>
      <w:r>
        <w:rPr>
          <w:rFonts w:hint="eastAsia"/>
        </w:rPr>
        <w:t>541</w:t>
      </w:r>
      <w:r>
        <w:rPr>
          <w:rFonts w:hint="eastAsia"/>
        </w:rPr>
        <w:t>年</w:t>
      </w:r>
      <w:r w:rsidR="00577C8B">
        <w:rPr>
          <w:rFonts w:hint="eastAsia"/>
        </w:rPr>
        <w:t>，</w:t>
      </w:r>
      <w:r>
        <w:rPr>
          <w:rFonts w:hint="eastAsia"/>
        </w:rPr>
        <w:t>终年</w:t>
      </w:r>
      <w:r>
        <w:rPr>
          <w:rFonts w:hint="eastAsia"/>
        </w:rPr>
        <w:t>60</w:t>
      </w:r>
      <w:r>
        <w:rPr>
          <w:rFonts w:hint="eastAsia"/>
        </w:rPr>
        <w:t>岁</w:t>
      </w:r>
      <w:r w:rsidR="00577C8B">
        <w:rPr>
          <w:rFonts w:hint="eastAsia"/>
        </w:rPr>
        <w:t>，</w:t>
      </w:r>
      <w:r>
        <w:rPr>
          <w:rFonts w:hint="eastAsia"/>
        </w:rPr>
        <w:t>赠司徒公、尚书左仆射</w:t>
      </w:r>
      <w:r w:rsidR="00577C8B">
        <w:rPr>
          <w:rFonts w:hint="eastAsia"/>
        </w:rPr>
        <w:t>，</w:t>
      </w:r>
      <w:r>
        <w:rPr>
          <w:rFonts w:hint="eastAsia"/>
        </w:rPr>
        <w:t>谥孝威。</w:t>
      </w:r>
    </w:p>
    <w:p w:rsidR="00474811" w:rsidRDefault="00474811" w:rsidP="00474811">
      <w:r>
        <w:rPr>
          <w:rFonts w:hint="eastAsia"/>
        </w:rPr>
        <w:t>卢</w:t>
      </w:r>
      <w:r>
        <w:rPr>
          <w:rFonts w:hint="eastAsia"/>
        </w:rPr>
        <w:t xml:space="preserve"> </w:t>
      </w:r>
      <w:r>
        <w:rPr>
          <w:rFonts w:hint="eastAsia"/>
        </w:rPr>
        <w:t>辩</w:t>
      </w:r>
      <w:r>
        <w:rPr>
          <w:rFonts w:hint="eastAsia"/>
        </w:rPr>
        <w:t xml:space="preserve">    </w:t>
      </w:r>
      <w:r>
        <w:rPr>
          <w:rFonts w:hint="eastAsia"/>
        </w:rPr>
        <w:t>字景宣</w:t>
      </w:r>
      <w:r w:rsidR="00577C8B">
        <w:rPr>
          <w:rFonts w:hint="eastAsia"/>
        </w:rPr>
        <w:t>，</w:t>
      </w:r>
      <w:r>
        <w:rPr>
          <w:rFonts w:hint="eastAsia"/>
        </w:rPr>
        <w:t>卢静次子</w:t>
      </w:r>
      <w:r w:rsidR="00577C8B">
        <w:rPr>
          <w:rFonts w:hint="eastAsia"/>
        </w:rPr>
        <w:t>，</w:t>
      </w:r>
      <w:r>
        <w:rPr>
          <w:rFonts w:hint="eastAsia"/>
        </w:rPr>
        <w:t>卢植十一世孙</w:t>
      </w:r>
      <w:r w:rsidR="00577C8B">
        <w:rPr>
          <w:rFonts w:hint="eastAsia"/>
        </w:rPr>
        <w:t>，</w:t>
      </w:r>
      <w:r>
        <w:rPr>
          <w:rFonts w:hint="eastAsia"/>
        </w:rPr>
        <w:t>北魏正光初</w:t>
      </w:r>
      <w:r>
        <w:rPr>
          <w:rFonts w:hint="eastAsia"/>
        </w:rPr>
        <w:t>(</w:t>
      </w:r>
      <w:r>
        <w:rPr>
          <w:rFonts w:hint="eastAsia"/>
        </w:rPr>
        <w:t>公元</w:t>
      </w:r>
      <w:r>
        <w:rPr>
          <w:rFonts w:hint="eastAsia"/>
        </w:rPr>
        <w:t>520</w:t>
      </w:r>
      <w:r>
        <w:rPr>
          <w:rFonts w:hint="eastAsia"/>
        </w:rPr>
        <w:t>年</w:t>
      </w:r>
      <w:r>
        <w:rPr>
          <w:rFonts w:hint="eastAsia"/>
        </w:rPr>
        <w:t>)</w:t>
      </w:r>
      <w:r>
        <w:rPr>
          <w:rFonts w:hint="eastAsia"/>
        </w:rPr>
        <w:t>举秀才</w:t>
      </w:r>
      <w:r w:rsidR="00577C8B">
        <w:rPr>
          <w:rFonts w:hint="eastAsia"/>
        </w:rPr>
        <w:t>，</w:t>
      </w:r>
      <w:r>
        <w:rPr>
          <w:rFonts w:hint="eastAsia"/>
        </w:rPr>
        <w:t>为太学博士</w:t>
      </w:r>
      <w:r w:rsidR="00577C8B">
        <w:rPr>
          <w:rFonts w:hint="eastAsia"/>
        </w:rPr>
        <w:t>，</w:t>
      </w:r>
      <w:r>
        <w:rPr>
          <w:rFonts w:hint="eastAsia"/>
        </w:rPr>
        <w:t>中书舍人。孝武帝即位</w:t>
      </w:r>
      <w:r>
        <w:rPr>
          <w:rFonts w:hint="eastAsia"/>
        </w:rPr>
        <w:t>(</w:t>
      </w:r>
      <w:r>
        <w:rPr>
          <w:rFonts w:hint="eastAsia"/>
        </w:rPr>
        <w:t>公元</w:t>
      </w:r>
      <w:r>
        <w:rPr>
          <w:rFonts w:hint="eastAsia"/>
        </w:rPr>
        <w:t>532</w:t>
      </w:r>
      <w:r>
        <w:rPr>
          <w:rFonts w:hint="eastAsia"/>
        </w:rPr>
        <w:t>年</w:t>
      </w:r>
      <w:r>
        <w:rPr>
          <w:rFonts w:hint="eastAsia"/>
        </w:rPr>
        <w:t>)</w:t>
      </w:r>
      <w:r>
        <w:rPr>
          <w:rFonts w:hint="eastAsia"/>
        </w:rPr>
        <w:t>为广平天赞师</w:t>
      </w:r>
      <w:r w:rsidR="00577C8B">
        <w:rPr>
          <w:rFonts w:hint="eastAsia"/>
        </w:rPr>
        <w:t>，</w:t>
      </w:r>
      <w:r>
        <w:rPr>
          <w:rFonts w:hint="eastAsia"/>
        </w:rPr>
        <w:t>封范阳郡公</w:t>
      </w:r>
      <w:r w:rsidR="00577C8B">
        <w:rPr>
          <w:rFonts w:hint="eastAsia"/>
        </w:rPr>
        <w:t>，</w:t>
      </w:r>
      <w:r>
        <w:rPr>
          <w:rFonts w:hint="eastAsia"/>
        </w:rPr>
        <w:t>授给事黄门侍郎、领著作</w:t>
      </w:r>
      <w:r w:rsidR="00577C8B">
        <w:rPr>
          <w:rFonts w:hint="eastAsia"/>
        </w:rPr>
        <w:t>，</w:t>
      </w:r>
      <w:r>
        <w:rPr>
          <w:rFonts w:hint="eastAsia"/>
        </w:rPr>
        <w:t>加本州大中正。后迁太子少保、领国子祭酒</w:t>
      </w:r>
      <w:r w:rsidR="00577C8B">
        <w:rPr>
          <w:rFonts w:hint="eastAsia"/>
        </w:rPr>
        <w:t>，</w:t>
      </w:r>
      <w:r>
        <w:rPr>
          <w:rFonts w:hint="eastAsia"/>
        </w:rPr>
        <w:t>寻除太子少师</w:t>
      </w:r>
      <w:r w:rsidR="00577C8B">
        <w:rPr>
          <w:rFonts w:hint="eastAsia"/>
        </w:rPr>
        <w:t>，</w:t>
      </w:r>
      <w:r>
        <w:rPr>
          <w:rFonts w:hint="eastAsia"/>
        </w:rPr>
        <w:t>加骠骑大将军</w:t>
      </w:r>
      <w:r w:rsidR="00577C8B">
        <w:rPr>
          <w:rFonts w:hint="eastAsia"/>
        </w:rPr>
        <w:t>，</w:t>
      </w:r>
      <w:r>
        <w:rPr>
          <w:rFonts w:hint="eastAsia"/>
        </w:rPr>
        <w:t>开府仪同三司</w:t>
      </w:r>
      <w:r w:rsidR="00577C8B">
        <w:rPr>
          <w:rFonts w:hint="eastAsia"/>
        </w:rPr>
        <w:t>，</w:t>
      </w:r>
      <w:r>
        <w:rPr>
          <w:rFonts w:hint="eastAsia"/>
        </w:rPr>
        <w:t>累迁尚书令。北周闵帝即位</w:t>
      </w:r>
      <w:r>
        <w:rPr>
          <w:rFonts w:hint="eastAsia"/>
        </w:rPr>
        <w:t>(</w:t>
      </w:r>
      <w:r>
        <w:rPr>
          <w:rFonts w:hint="eastAsia"/>
        </w:rPr>
        <w:t>公元</w:t>
      </w:r>
      <w:r>
        <w:rPr>
          <w:rFonts w:hint="eastAsia"/>
        </w:rPr>
        <w:t>557</w:t>
      </w:r>
      <w:r>
        <w:rPr>
          <w:rFonts w:hint="eastAsia"/>
        </w:rPr>
        <w:t>年</w:t>
      </w:r>
      <w:r>
        <w:rPr>
          <w:rFonts w:hint="eastAsia"/>
        </w:rPr>
        <w:t>)</w:t>
      </w:r>
      <w:r w:rsidR="00577C8B">
        <w:rPr>
          <w:rFonts w:hint="eastAsia"/>
        </w:rPr>
        <w:t>，</w:t>
      </w:r>
      <w:r>
        <w:rPr>
          <w:rFonts w:hint="eastAsia"/>
        </w:rPr>
        <w:t>迁小宗伯</w:t>
      </w:r>
      <w:r w:rsidR="00577C8B">
        <w:rPr>
          <w:rFonts w:hint="eastAsia"/>
        </w:rPr>
        <w:t>，</w:t>
      </w:r>
      <w:r>
        <w:rPr>
          <w:rFonts w:hint="eastAsia"/>
        </w:rPr>
        <w:t>进位大将军</w:t>
      </w:r>
      <w:r w:rsidR="00577C8B">
        <w:rPr>
          <w:rFonts w:hint="eastAsia"/>
        </w:rPr>
        <w:t>，</w:t>
      </w:r>
      <w:r>
        <w:rPr>
          <w:rFonts w:hint="eastAsia"/>
        </w:rPr>
        <w:t>出为宜州</w:t>
      </w:r>
      <w:r>
        <w:rPr>
          <w:rFonts w:hint="eastAsia"/>
        </w:rPr>
        <w:t>(</w:t>
      </w:r>
      <w:r>
        <w:rPr>
          <w:rFonts w:hint="eastAsia"/>
        </w:rPr>
        <w:t>今湖北宜昌西北</w:t>
      </w:r>
      <w:r>
        <w:rPr>
          <w:rFonts w:hint="eastAsia"/>
        </w:rPr>
        <w:t>)</w:t>
      </w:r>
      <w:r>
        <w:rPr>
          <w:rFonts w:hint="eastAsia"/>
        </w:rPr>
        <w:t>刺史。卒于官</w:t>
      </w:r>
      <w:r w:rsidR="00577C8B">
        <w:rPr>
          <w:rFonts w:hint="eastAsia"/>
        </w:rPr>
        <w:t>，</w:t>
      </w:r>
      <w:r>
        <w:rPr>
          <w:rFonts w:hint="eastAsia"/>
        </w:rPr>
        <w:t>谥献。</w:t>
      </w:r>
      <w:r>
        <w:rPr>
          <w:rFonts w:hint="eastAsia"/>
        </w:rPr>
        <w:t xml:space="preserve">    </w:t>
      </w:r>
      <w:r>
        <w:rPr>
          <w:rFonts w:hint="eastAsia"/>
        </w:rPr>
        <w:t>、</w:t>
      </w:r>
    </w:p>
    <w:p w:rsidR="00474811" w:rsidRDefault="00474811" w:rsidP="00474811">
      <w:r>
        <w:rPr>
          <w:rFonts w:hint="eastAsia"/>
        </w:rPr>
        <w:t>卢</w:t>
      </w:r>
      <w:r>
        <w:rPr>
          <w:rFonts w:hint="eastAsia"/>
        </w:rPr>
        <w:t xml:space="preserve"> </w:t>
      </w:r>
      <w:r>
        <w:rPr>
          <w:rFonts w:hint="eastAsia"/>
        </w:rPr>
        <w:t>光</w:t>
      </w:r>
      <w:r>
        <w:rPr>
          <w:rFonts w:hint="eastAsia"/>
        </w:rPr>
        <w:t xml:space="preserve">    </w:t>
      </w:r>
      <w:r>
        <w:rPr>
          <w:rFonts w:hint="eastAsia"/>
        </w:rPr>
        <w:t>字景仁</w:t>
      </w:r>
      <w:r w:rsidR="00577C8B">
        <w:rPr>
          <w:rFonts w:hint="eastAsia"/>
        </w:rPr>
        <w:t>，</w:t>
      </w:r>
      <w:r>
        <w:rPr>
          <w:rFonts w:hint="eastAsia"/>
        </w:rPr>
        <w:t>卢静三子。生于北魏正始三年</w:t>
      </w:r>
      <w:r>
        <w:rPr>
          <w:rFonts w:hint="eastAsia"/>
        </w:rPr>
        <w:t>(</w:t>
      </w:r>
      <w:r>
        <w:rPr>
          <w:rFonts w:hint="eastAsia"/>
        </w:rPr>
        <w:t>公元</w:t>
      </w:r>
      <w:r>
        <w:rPr>
          <w:rFonts w:hint="eastAsia"/>
        </w:rPr>
        <w:t>506</w:t>
      </w:r>
      <w:r>
        <w:rPr>
          <w:rFonts w:hint="eastAsia"/>
        </w:rPr>
        <w:t>年</w:t>
      </w:r>
      <w:r>
        <w:rPr>
          <w:rFonts w:hint="eastAsia"/>
        </w:rPr>
        <w:t>)</w:t>
      </w:r>
      <w:r w:rsidR="00577C8B">
        <w:rPr>
          <w:rFonts w:hint="eastAsia"/>
        </w:rPr>
        <w:t>，</w:t>
      </w:r>
      <w:r>
        <w:rPr>
          <w:rFonts w:hint="eastAsia"/>
        </w:rPr>
        <w:t>孝昌初</w:t>
      </w:r>
      <w:r>
        <w:rPr>
          <w:rFonts w:hint="eastAsia"/>
        </w:rPr>
        <w:t>(</w:t>
      </w:r>
      <w:r>
        <w:rPr>
          <w:rFonts w:hint="eastAsia"/>
        </w:rPr>
        <w:t>公元</w:t>
      </w:r>
      <w:r>
        <w:rPr>
          <w:rFonts w:hint="eastAsia"/>
        </w:rPr>
        <w:t>525</w:t>
      </w:r>
      <w:r>
        <w:rPr>
          <w:rFonts w:hint="eastAsia"/>
        </w:rPr>
        <w:t>年</w:t>
      </w:r>
      <w:r>
        <w:rPr>
          <w:rFonts w:hint="eastAsia"/>
        </w:rPr>
        <w:t>)</w:t>
      </w:r>
      <w:r>
        <w:rPr>
          <w:rFonts w:hint="eastAsia"/>
        </w:rPr>
        <w:t>积谒司空府参军事</w:t>
      </w:r>
      <w:r w:rsidR="00577C8B">
        <w:rPr>
          <w:rFonts w:hint="eastAsia"/>
        </w:rPr>
        <w:t>，</w:t>
      </w:r>
      <w:r>
        <w:rPr>
          <w:rFonts w:hint="eastAsia"/>
        </w:rPr>
        <w:t>挝顺威将军、员外侍郎。魏武帝西迁长安</w:t>
      </w:r>
      <w:r w:rsidR="00577C8B">
        <w:rPr>
          <w:rFonts w:hint="eastAsia"/>
        </w:rPr>
        <w:t>，</w:t>
      </w:r>
      <w:r>
        <w:rPr>
          <w:rFonts w:hint="eastAsia"/>
        </w:rPr>
        <w:t>授大都督、晋州</w:t>
      </w:r>
      <w:r>
        <w:rPr>
          <w:rFonts w:hint="eastAsia"/>
        </w:rPr>
        <w:t>(</w:t>
      </w:r>
      <w:r>
        <w:rPr>
          <w:rFonts w:hint="eastAsia"/>
        </w:rPr>
        <w:t>今山西临汾</w:t>
      </w:r>
      <w:r>
        <w:rPr>
          <w:rFonts w:hint="eastAsia"/>
        </w:rPr>
        <w:t>)</w:t>
      </w:r>
      <w:r>
        <w:rPr>
          <w:rFonts w:hint="eastAsia"/>
        </w:rPr>
        <w:t>刺史。大同六年</w:t>
      </w:r>
      <w:r>
        <w:rPr>
          <w:rFonts w:hint="eastAsia"/>
        </w:rPr>
        <w:t>(</w:t>
      </w:r>
      <w:r>
        <w:rPr>
          <w:rFonts w:hint="eastAsia"/>
        </w:rPr>
        <w:t>公元</w:t>
      </w:r>
      <w:r>
        <w:rPr>
          <w:rFonts w:hint="eastAsia"/>
        </w:rPr>
        <w:t>540</w:t>
      </w:r>
      <w:r>
        <w:rPr>
          <w:rFonts w:hint="eastAsia"/>
        </w:rPr>
        <w:t>年</w:t>
      </w:r>
      <w:r>
        <w:rPr>
          <w:rFonts w:hint="eastAsia"/>
        </w:rPr>
        <w:t>)</w:t>
      </w:r>
      <w:r>
        <w:rPr>
          <w:rFonts w:hint="eastAsia"/>
        </w:rPr>
        <w:t>除丞相符记室参军</w:t>
      </w:r>
      <w:r w:rsidR="00577C8B">
        <w:rPr>
          <w:rFonts w:hint="eastAsia"/>
        </w:rPr>
        <w:t>，</w:t>
      </w:r>
      <w:r>
        <w:rPr>
          <w:rFonts w:hint="eastAsia"/>
        </w:rPr>
        <w:t>蚬爵范阳县伯</w:t>
      </w:r>
      <w:r w:rsidR="00577C8B">
        <w:rPr>
          <w:rFonts w:hint="eastAsia"/>
        </w:rPr>
        <w:t>，</w:t>
      </w:r>
      <w:r>
        <w:rPr>
          <w:rFonts w:hint="eastAsia"/>
        </w:rPr>
        <w:t>拜行台郎中。大同十年</w:t>
      </w:r>
      <w:r w:rsidR="00577C8B">
        <w:rPr>
          <w:rFonts w:hint="eastAsia"/>
        </w:rPr>
        <w:t>，</w:t>
      </w:r>
      <w:r>
        <w:rPr>
          <w:rFonts w:hint="eastAsia"/>
        </w:rPr>
        <w:t>改封安息县伯</w:t>
      </w:r>
      <w:r w:rsidR="00577C8B">
        <w:rPr>
          <w:rFonts w:hint="eastAsia"/>
        </w:rPr>
        <w:t>，</w:t>
      </w:r>
      <w:r>
        <w:rPr>
          <w:rFonts w:hint="eastAsia"/>
        </w:rPr>
        <w:t>迁行台右丞</w:t>
      </w:r>
      <w:r w:rsidR="00577C8B">
        <w:rPr>
          <w:rFonts w:hint="eastAsia"/>
        </w:rPr>
        <w:t>，</w:t>
      </w:r>
      <w:r>
        <w:rPr>
          <w:rFonts w:hint="eastAsia"/>
        </w:rPr>
        <w:t>出为华州</w:t>
      </w:r>
      <w:r>
        <w:rPr>
          <w:rFonts w:hint="eastAsia"/>
        </w:rPr>
        <w:t>(</w:t>
      </w:r>
      <w:r>
        <w:rPr>
          <w:rFonts w:hint="eastAsia"/>
        </w:rPr>
        <w:t>今陕西华县</w:t>
      </w:r>
      <w:r>
        <w:rPr>
          <w:rFonts w:hint="eastAsia"/>
        </w:rPr>
        <w:t>)</w:t>
      </w:r>
      <w:r>
        <w:rPr>
          <w:rFonts w:hint="eastAsia"/>
        </w:rPr>
        <w:t>刺史。西魏废帝元钦元年</w:t>
      </w:r>
      <w:r>
        <w:rPr>
          <w:rFonts w:hint="eastAsia"/>
        </w:rPr>
        <w:t>(</w:t>
      </w:r>
      <w:r>
        <w:rPr>
          <w:rFonts w:hint="eastAsia"/>
        </w:rPr>
        <w:t>公元</w:t>
      </w:r>
      <w:r>
        <w:rPr>
          <w:rFonts w:hint="eastAsia"/>
        </w:rPr>
        <w:t>552</w:t>
      </w:r>
      <w:r>
        <w:rPr>
          <w:rFonts w:hint="eastAsia"/>
        </w:rPr>
        <w:t>年</w:t>
      </w:r>
      <w:r>
        <w:rPr>
          <w:rFonts w:hint="eastAsia"/>
        </w:rPr>
        <w:t>)</w:t>
      </w:r>
      <w:r>
        <w:rPr>
          <w:rFonts w:hint="eastAsia"/>
        </w:rPr>
        <w:t>加车骑大将军、仪同三司</w:t>
      </w:r>
      <w:r w:rsidR="00577C8B">
        <w:rPr>
          <w:rFonts w:hint="eastAsia"/>
        </w:rPr>
        <w:t>，</w:t>
      </w:r>
      <w:r>
        <w:rPr>
          <w:rFonts w:hint="eastAsia"/>
        </w:rPr>
        <w:t>除京北郡守</w:t>
      </w:r>
      <w:r w:rsidR="00577C8B">
        <w:rPr>
          <w:rFonts w:hint="eastAsia"/>
        </w:rPr>
        <w:t>，</w:t>
      </w:r>
      <w:r>
        <w:rPr>
          <w:rFonts w:hint="eastAsia"/>
        </w:rPr>
        <w:t>迁侍中</w:t>
      </w:r>
      <w:r w:rsidR="00577C8B">
        <w:rPr>
          <w:rFonts w:hint="eastAsia"/>
        </w:rPr>
        <w:t>，</w:t>
      </w:r>
      <w:r>
        <w:rPr>
          <w:rFonts w:hint="eastAsia"/>
        </w:rPr>
        <w:t>进授匠师中大夫</w:t>
      </w:r>
      <w:r w:rsidR="00577C8B">
        <w:rPr>
          <w:rFonts w:hint="eastAsia"/>
        </w:rPr>
        <w:t>，</w:t>
      </w:r>
      <w:r>
        <w:rPr>
          <w:rFonts w:hint="eastAsia"/>
        </w:rPr>
        <w:t>进爵为侯</w:t>
      </w:r>
      <w:r w:rsidR="00577C8B">
        <w:rPr>
          <w:rFonts w:hint="eastAsia"/>
        </w:rPr>
        <w:t>，</w:t>
      </w:r>
      <w:r>
        <w:rPr>
          <w:rFonts w:hint="eastAsia"/>
        </w:rPr>
        <w:t>转工部中大夫</w:t>
      </w:r>
      <w:r w:rsidR="00577C8B">
        <w:rPr>
          <w:rFonts w:hint="eastAsia"/>
        </w:rPr>
        <w:t>，</w:t>
      </w:r>
      <w:r>
        <w:rPr>
          <w:rFonts w:hint="eastAsia"/>
        </w:rPr>
        <w:t>进爵燕郡公。北周武成二年</w:t>
      </w:r>
      <w:r>
        <w:rPr>
          <w:rFonts w:hint="eastAsia"/>
        </w:rPr>
        <w:t>(</w:t>
      </w:r>
      <w:r>
        <w:rPr>
          <w:rFonts w:hint="eastAsia"/>
        </w:rPr>
        <w:t>公元</w:t>
      </w:r>
      <w:r>
        <w:rPr>
          <w:rFonts w:hint="eastAsia"/>
        </w:rPr>
        <w:t>560</w:t>
      </w:r>
      <w:r>
        <w:rPr>
          <w:rFonts w:hint="eastAsia"/>
        </w:rPr>
        <w:t>年</w:t>
      </w:r>
      <w:r>
        <w:rPr>
          <w:rFonts w:hint="eastAsia"/>
        </w:rPr>
        <w:t>)</w:t>
      </w:r>
      <w:r>
        <w:rPr>
          <w:rFonts w:hint="eastAsia"/>
        </w:rPr>
        <w:t>出为虞州</w:t>
      </w:r>
      <w:r>
        <w:rPr>
          <w:rFonts w:hint="eastAsia"/>
        </w:rPr>
        <w:t>(</w:t>
      </w:r>
      <w:r>
        <w:rPr>
          <w:rFonts w:hint="eastAsia"/>
        </w:rPr>
        <w:t>今山西平陆北</w:t>
      </w:r>
      <w:r>
        <w:rPr>
          <w:rFonts w:hint="eastAsia"/>
        </w:rPr>
        <w:t>)</w:t>
      </w:r>
      <w:r>
        <w:rPr>
          <w:rFonts w:hint="eastAsia"/>
        </w:rPr>
        <w:t>刺史</w:t>
      </w:r>
      <w:r w:rsidR="00577C8B">
        <w:rPr>
          <w:rFonts w:hint="eastAsia"/>
        </w:rPr>
        <w:t>，</w:t>
      </w:r>
      <w:r>
        <w:rPr>
          <w:rFonts w:hint="eastAsia"/>
        </w:rPr>
        <w:t>寻治陕州</w:t>
      </w:r>
      <w:r>
        <w:rPr>
          <w:rFonts w:hint="eastAsia"/>
        </w:rPr>
        <w:t>(</w:t>
      </w:r>
      <w:r>
        <w:rPr>
          <w:rFonts w:hint="eastAsia"/>
        </w:rPr>
        <w:t>今河南陕县</w:t>
      </w:r>
      <w:r>
        <w:rPr>
          <w:rFonts w:hint="eastAsia"/>
        </w:rPr>
        <w:t>)</w:t>
      </w:r>
      <w:r>
        <w:rPr>
          <w:rFonts w:hint="eastAsia"/>
        </w:rPr>
        <w:t>总管府长史。卒于天和二年</w:t>
      </w:r>
      <w:r>
        <w:rPr>
          <w:rFonts w:hint="eastAsia"/>
        </w:rPr>
        <w:t>(</w:t>
      </w:r>
      <w:r>
        <w:rPr>
          <w:rFonts w:hint="eastAsia"/>
        </w:rPr>
        <w:t>公元</w:t>
      </w:r>
      <w:r>
        <w:rPr>
          <w:rFonts w:hint="eastAsia"/>
        </w:rPr>
        <w:t>567</w:t>
      </w:r>
      <w:r>
        <w:rPr>
          <w:rFonts w:hint="eastAsia"/>
        </w:rPr>
        <w:t>年</w:t>
      </w:r>
      <w:r>
        <w:rPr>
          <w:rFonts w:hint="eastAsia"/>
        </w:rPr>
        <w:t>)</w:t>
      </w:r>
      <w:r w:rsidR="00577C8B">
        <w:rPr>
          <w:rFonts w:hint="eastAsia"/>
        </w:rPr>
        <w:t>，</w:t>
      </w:r>
      <w:r>
        <w:rPr>
          <w:rFonts w:hint="eastAsia"/>
        </w:rPr>
        <w:t>终年</w:t>
      </w:r>
      <w:r>
        <w:rPr>
          <w:rFonts w:hint="eastAsia"/>
        </w:rPr>
        <w:t>62</w:t>
      </w:r>
      <w:r>
        <w:rPr>
          <w:rFonts w:hint="eastAsia"/>
        </w:rPr>
        <w:t>岁</w:t>
      </w:r>
      <w:r w:rsidR="00577C8B">
        <w:rPr>
          <w:rFonts w:hint="eastAsia"/>
        </w:rPr>
        <w:t>，</w:t>
      </w:r>
      <w:r>
        <w:rPr>
          <w:rFonts w:hint="eastAsia"/>
        </w:rPr>
        <w:t>谥简。</w:t>
      </w:r>
    </w:p>
    <w:p w:rsidR="00474811" w:rsidRDefault="00474811" w:rsidP="00474811">
      <w:r>
        <w:rPr>
          <w:rFonts w:hint="eastAsia"/>
        </w:rPr>
        <w:t>卢怀祖</w:t>
      </w:r>
      <w:r>
        <w:rPr>
          <w:rFonts w:hint="eastAsia"/>
        </w:rPr>
        <w:t xml:space="preserve">    </w:t>
      </w:r>
      <w:r>
        <w:rPr>
          <w:rFonts w:hint="eastAsia"/>
        </w:rPr>
        <w:t>卢道将子</w:t>
      </w:r>
      <w:r w:rsidR="00577C8B">
        <w:rPr>
          <w:rFonts w:hint="eastAsia"/>
        </w:rPr>
        <w:t>，</w:t>
      </w:r>
      <w:r>
        <w:rPr>
          <w:rFonts w:hint="eastAsia"/>
        </w:rPr>
        <w:t>卢植十二世孙</w:t>
      </w:r>
      <w:r w:rsidR="00577C8B">
        <w:rPr>
          <w:rFonts w:hint="eastAsia"/>
        </w:rPr>
        <w:t>，</w:t>
      </w:r>
      <w:r>
        <w:rPr>
          <w:rFonts w:hint="eastAsia"/>
        </w:rPr>
        <w:t>位太学博士</w:t>
      </w:r>
      <w:r w:rsidR="00577C8B">
        <w:rPr>
          <w:rFonts w:hint="eastAsia"/>
        </w:rPr>
        <w:t>，</w:t>
      </w:r>
      <w:r>
        <w:rPr>
          <w:rFonts w:hint="eastAsia"/>
        </w:rPr>
        <w:t>员外散骑侍郎。</w:t>
      </w:r>
    </w:p>
    <w:p w:rsidR="00474811" w:rsidRDefault="00474811" w:rsidP="00474811">
      <w:r>
        <w:rPr>
          <w:rFonts w:hint="eastAsia"/>
        </w:rPr>
        <w:lastRenderedPageBreak/>
        <w:t>卢怀仁</w:t>
      </w:r>
      <w:r>
        <w:rPr>
          <w:rFonts w:hint="eastAsia"/>
        </w:rPr>
        <w:t xml:space="preserve">    </w:t>
      </w:r>
      <w:r>
        <w:rPr>
          <w:rFonts w:hint="eastAsia"/>
        </w:rPr>
        <w:t>字子友</w:t>
      </w:r>
      <w:r w:rsidR="00577C8B">
        <w:rPr>
          <w:rFonts w:hint="eastAsia"/>
        </w:rPr>
        <w:t>，</w:t>
      </w:r>
      <w:r>
        <w:rPr>
          <w:rFonts w:hint="eastAsia"/>
        </w:rPr>
        <w:t>卢道将子</w:t>
      </w:r>
      <w:r w:rsidR="00577C8B">
        <w:rPr>
          <w:rFonts w:hint="eastAsia"/>
        </w:rPr>
        <w:t>，</w:t>
      </w:r>
      <w:r>
        <w:rPr>
          <w:rFonts w:hint="eastAsia"/>
        </w:rPr>
        <w:t>历太尉记室、弘农郡守。</w:t>
      </w:r>
    </w:p>
    <w:p w:rsidR="00474811" w:rsidRDefault="00474811" w:rsidP="00474811">
      <w:r>
        <w:rPr>
          <w:rFonts w:hint="eastAsia"/>
        </w:rPr>
        <w:t>卢思道</w:t>
      </w:r>
      <w:r>
        <w:rPr>
          <w:rFonts w:hint="eastAsia"/>
        </w:rPr>
        <w:t xml:space="preserve">    </w:t>
      </w:r>
      <w:r>
        <w:rPr>
          <w:rFonts w:hint="eastAsia"/>
        </w:rPr>
        <w:t>字子行</w:t>
      </w:r>
      <w:r w:rsidR="00577C8B">
        <w:rPr>
          <w:rFonts w:hint="eastAsia"/>
        </w:rPr>
        <w:t>，</w:t>
      </w:r>
      <w:r>
        <w:rPr>
          <w:rFonts w:hint="eastAsia"/>
        </w:rPr>
        <w:t>小字积奴</w:t>
      </w:r>
      <w:r w:rsidR="00577C8B">
        <w:rPr>
          <w:rFonts w:hint="eastAsia"/>
        </w:rPr>
        <w:t>，</w:t>
      </w:r>
      <w:r>
        <w:rPr>
          <w:rFonts w:hint="eastAsia"/>
        </w:rPr>
        <w:t>卢道亮子</w:t>
      </w:r>
      <w:r w:rsidR="00577C8B">
        <w:rPr>
          <w:rFonts w:hint="eastAsia"/>
        </w:rPr>
        <w:t>，</w:t>
      </w:r>
      <w:r>
        <w:rPr>
          <w:rFonts w:hint="eastAsia"/>
        </w:rPr>
        <w:t>卢植十二世孙。北魏普泰二年</w:t>
      </w:r>
      <w:r>
        <w:rPr>
          <w:rFonts w:hint="eastAsia"/>
        </w:rPr>
        <w:t>(</w:t>
      </w:r>
      <w:r>
        <w:rPr>
          <w:rFonts w:hint="eastAsia"/>
        </w:rPr>
        <w:t>公元</w:t>
      </w:r>
      <w:r>
        <w:rPr>
          <w:rFonts w:hint="eastAsia"/>
        </w:rPr>
        <w:t>532</w:t>
      </w:r>
      <w:r>
        <w:rPr>
          <w:rFonts w:hint="eastAsia"/>
        </w:rPr>
        <w:t>年</w:t>
      </w:r>
      <w:r>
        <w:rPr>
          <w:rFonts w:hint="eastAsia"/>
        </w:rPr>
        <w:t>)</w:t>
      </w:r>
      <w:r>
        <w:rPr>
          <w:rFonts w:hint="eastAsia"/>
        </w:rPr>
        <w:t>解褐司空、行参军、长兼员外散骑侍郎、直中书省</w:t>
      </w:r>
      <w:r w:rsidR="00577C8B">
        <w:rPr>
          <w:rFonts w:hint="eastAsia"/>
        </w:rPr>
        <w:t>，</w:t>
      </w:r>
      <w:r>
        <w:rPr>
          <w:rFonts w:hint="eastAsia"/>
        </w:rPr>
        <w:t>出为丞相西阁祭酒</w:t>
      </w:r>
      <w:r w:rsidR="00577C8B">
        <w:rPr>
          <w:rFonts w:hint="eastAsia"/>
        </w:rPr>
        <w:t>，</w:t>
      </w:r>
      <w:r>
        <w:rPr>
          <w:rFonts w:hint="eastAsia"/>
        </w:rPr>
        <w:t>历太子舍人、司徒录事参军、给事黄门郎、待诏文林馆、仪同三司</w:t>
      </w:r>
      <w:r w:rsidR="00577C8B">
        <w:rPr>
          <w:rFonts w:hint="eastAsia"/>
        </w:rPr>
        <w:t>，</w:t>
      </w:r>
      <w:r>
        <w:rPr>
          <w:rFonts w:hint="eastAsia"/>
        </w:rPr>
        <w:t>迁散骑侍郎兼内史侍郎</w:t>
      </w:r>
      <w:r w:rsidR="00577C8B">
        <w:rPr>
          <w:rFonts w:hint="eastAsia"/>
        </w:rPr>
        <w:t>，</w:t>
      </w:r>
      <w:r>
        <w:rPr>
          <w:rFonts w:hint="eastAsia"/>
        </w:rPr>
        <w:t>出为武阳太守。卒于隋开皇三年</w:t>
      </w:r>
      <w:r>
        <w:rPr>
          <w:rFonts w:hint="eastAsia"/>
        </w:rPr>
        <w:t>(</w:t>
      </w:r>
      <w:r>
        <w:rPr>
          <w:rFonts w:hint="eastAsia"/>
        </w:rPr>
        <w:t>公元</w:t>
      </w:r>
      <w:r>
        <w:rPr>
          <w:rFonts w:hint="eastAsia"/>
        </w:rPr>
        <w:t>583</w:t>
      </w:r>
      <w:r>
        <w:rPr>
          <w:rFonts w:hint="eastAsia"/>
        </w:rPr>
        <w:t>年</w:t>
      </w:r>
      <w:r>
        <w:rPr>
          <w:rFonts w:hint="eastAsia"/>
        </w:rPr>
        <w:t>)</w:t>
      </w:r>
      <w:r w:rsidR="00577C8B">
        <w:rPr>
          <w:rFonts w:hint="eastAsia"/>
        </w:rPr>
        <w:t>，</w:t>
      </w:r>
      <w:r>
        <w:rPr>
          <w:rFonts w:hint="eastAsia"/>
        </w:rPr>
        <w:t>终年</w:t>
      </w:r>
      <w:r>
        <w:rPr>
          <w:rFonts w:hint="eastAsia"/>
        </w:rPr>
        <w:t>52</w:t>
      </w:r>
      <w:r>
        <w:rPr>
          <w:rFonts w:hint="eastAsia"/>
        </w:rPr>
        <w:t>岁。</w:t>
      </w:r>
    </w:p>
    <w:p w:rsidR="00474811" w:rsidRDefault="00474811" w:rsidP="00474811">
      <w:r>
        <w:rPr>
          <w:rFonts w:hint="eastAsia"/>
        </w:rPr>
        <w:t>卢景绪</w:t>
      </w:r>
      <w:r>
        <w:rPr>
          <w:rFonts w:hint="eastAsia"/>
        </w:rPr>
        <w:t xml:space="preserve">    </w:t>
      </w:r>
      <w:r>
        <w:rPr>
          <w:rFonts w:hint="eastAsia"/>
        </w:rPr>
        <w:t>卢道裕子</w:t>
      </w:r>
      <w:r w:rsidR="00577C8B">
        <w:rPr>
          <w:rFonts w:hint="eastAsia"/>
        </w:rPr>
        <w:t>，</w:t>
      </w:r>
      <w:r>
        <w:rPr>
          <w:rFonts w:hint="eastAsia"/>
        </w:rPr>
        <w:t>卢植十二世孙</w:t>
      </w:r>
      <w:r w:rsidR="00577C8B">
        <w:rPr>
          <w:rFonts w:hint="eastAsia"/>
        </w:rPr>
        <w:t>，</w:t>
      </w:r>
      <w:r>
        <w:rPr>
          <w:rFonts w:hint="eastAsia"/>
        </w:rPr>
        <w:t>官仪同开府录事参军。</w:t>
      </w:r>
      <w:r>
        <w:rPr>
          <w:rFonts w:hint="eastAsia"/>
        </w:rPr>
        <w:t xml:space="preserve">    </w:t>
      </w:r>
      <w:r>
        <w:rPr>
          <w:rFonts w:hint="eastAsia"/>
        </w:rPr>
        <w:t>．</w:t>
      </w:r>
    </w:p>
    <w:p w:rsidR="00474811" w:rsidRDefault="00474811" w:rsidP="00474811">
      <w:r>
        <w:rPr>
          <w:rFonts w:hint="eastAsia"/>
        </w:rPr>
        <w:t>卢昌期</w:t>
      </w:r>
      <w:r>
        <w:rPr>
          <w:rFonts w:hint="eastAsia"/>
        </w:rPr>
        <w:t xml:space="preserve">    </w:t>
      </w:r>
      <w:r>
        <w:rPr>
          <w:rFonts w:hint="eastAsia"/>
        </w:rPr>
        <w:t>卢道虔子</w:t>
      </w:r>
      <w:r w:rsidR="00577C8B">
        <w:rPr>
          <w:rFonts w:hint="eastAsia"/>
        </w:rPr>
        <w:t>，</w:t>
      </w:r>
      <w:r>
        <w:rPr>
          <w:rFonts w:hint="eastAsia"/>
        </w:rPr>
        <w:t>卢植十二世孙</w:t>
      </w:r>
      <w:r w:rsidR="00577C8B">
        <w:rPr>
          <w:rFonts w:hint="eastAsia"/>
        </w:rPr>
        <w:t>，</w:t>
      </w:r>
      <w:r>
        <w:rPr>
          <w:rFonts w:hint="eastAsia"/>
        </w:rPr>
        <w:t>农民起义领袖。</w:t>
      </w:r>
      <w:r>
        <w:rPr>
          <w:rFonts w:hint="eastAsia"/>
        </w:rPr>
        <w:t xml:space="preserve">    </w:t>
      </w:r>
      <w:r>
        <w:rPr>
          <w:rFonts w:hint="eastAsia"/>
        </w:rPr>
        <w:t>．</w:t>
      </w:r>
    </w:p>
    <w:p w:rsidR="00474811" w:rsidRDefault="00474811" w:rsidP="00474811">
      <w:r>
        <w:rPr>
          <w:rFonts w:hint="eastAsia"/>
        </w:rPr>
        <w:t>卢昌衡</w:t>
      </w:r>
      <w:r>
        <w:rPr>
          <w:rFonts w:hint="eastAsia"/>
        </w:rPr>
        <w:t xml:space="preserve">    </w:t>
      </w:r>
      <w:r>
        <w:rPr>
          <w:rFonts w:hint="eastAsia"/>
        </w:rPr>
        <w:t>字子均</w:t>
      </w:r>
      <w:r w:rsidR="00577C8B">
        <w:rPr>
          <w:rFonts w:hint="eastAsia"/>
        </w:rPr>
        <w:t>，</w:t>
      </w:r>
      <w:r>
        <w:rPr>
          <w:rFonts w:hint="eastAsia"/>
        </w:rPr>
        <w:t>小字龙子</w:t>
      </w:r>
      <w:r w:rsidR="00577C8B">
        <w:rPr>
          <w:rFonts w:hint="eastAsia"/>
        </w:rPr>
        <w:t>，</w:t>
      </w:r>
      <w:r>
        <w:rPr>
          <w:rFonts w:hint="eastAsia"/>
        </w:rPr>
        <w:t>卢道虔五子。生于北魏永熙三年</w:t>
      </w:r>
      <w:r>
        <w:rPr>
          <w:rFonts w:hint="eastAsia"/>
        </w:rPr>
        <w:t>(</w:t>
      </w:r>
      <w:r>
        <w:rPr>
          <w:rFonts w:hint="eastAsia"/>
        </w:rPr>
        <w:t>公元</w:t>
      </w:r>
      <w:r>
        <w:rPr>
          <w:rFonts w:hint="eastAsia"/>
        </w:rPr>
        <w:t>534</w:t>
      </w:r>
      <w:r>
        <w:rPr>
          <w:rFonts w:hint="eastAsia"/>
        </w:rPr>
        <w:t>年</w:t>
      </w:r>
      <w:r>
        <w:rPr>
          <w:rFonts w:hint="eastAsia"/>
        </w:rPr>
        <w:t>)</w:t>
      </w:r>
      <w:r>
        <w:rPr>
          <w:rFonts w:hint="eastAsia"/>
        </w:rPr>
        <w:t>。年十七补太尉外兵参军、平思令</w:t>
      </w:r>
      <w:r w:rsidR="00577C8B">
        <w:rPr>
          <w:rFonts w:hint="eastAsia"/>
        </w:rPr>
        <w:t>，</w:t>
      </w:r>
      <w:r>
        <w:rPr>
          <w:rFonts w:hint="eastAsia"/>
        </w:rPr>
        <w:t>迁尚书全部郎兼散骑侍郎。隋开皇初</w:t>
      </w:r>
      <w:r>
        <w:rPr>
          <w:rFonts w:hint="eastAsia"/>
        </w:rPr>
        <w:t>(</w:t>
      </w:r>
      <w:r>
        <w:rPr>
          <w:rFonts w:hint="eastAsia"/>
        </w:rPr>
        <w:t>公元</w:t>
      </w:r>
      <w:r>
        <w:rPr>
          <w:rFonts w:hint="eastAsia"/>
        </w:rPr>
        <w:t>581</w:t>
      </w:r>
      <w:r>
        <w:rPr>
          <w:rFonts w:hint="eastAsia"/>
        </w:rPr>
        <w:t>年</w:t>
      </w:r>
      <w:r>
        <w:rPr>
          <w:rFonts w:hint="eastAsia"/>
        </w:rPr>
        <w:t>)</w:t>
      </w:r>
      <w:r>
        <w:rPr>
          <w:rFonts w:hint="eastAsia"/>
        </w:rPr>
        <w:t>拜尚书祠部侍郎</w:t>
      </w:r>
      <w:r w:rsidR="00577C8B">
        <w:rPr>
          <w:rFonts w:hint="eastAsia"/>
        </w:rPr>
        <w:t>，</w:t>
      </w:r>
      <w:r>
        <w:rPr>
          <w:rFonts w:hint="eastAsia"/>
        </w:rPr>
        <w:t>出为徐州</w:t>
      </w:r>
      <w:r>
        <w:rPr>
          <w:rFonts w:hint="eastAsia"/>
        </w:rPr>
        <w:t>(</w:t>
      </w:r>
      <w:r>
        <w:rPr>
          <w:rFonts w:hint="eastAsia"/>
        </w:rPr>
        <w:t>今江苏徐州</w:t>
      </w:r>
      <w:r>
        <w:rPr>
          <w:rFonts w:hint="eastAsia"/>
        </w:rPr>
        <w:t>)</w:t>
      </w:r>
      <w:r>
        <w:rPr>
          <w:rFonts w:hint="eastAsia"/>
        </w:rPr>
        <w:t>、寿州</w:t>
      </w:r>
      <w:r>
        <w:rPr>
          <w:rFonts w:hint="eastAsia"/>
        </w:rPr>
        <w:t xml:space="preserve"> (</w:t>
      </w:r>
      <w:r>
        <w:rPr>
          <w:rFonts w:hint="eastAsia"/>
        </w:rPr>
        <w:t>今安徽寿县</w:t>
      </w:r>
      <w:r>
        <w:rPr>
          <w:rFonts w:hint="eastAsia"/>
        </w:rPr>
        <w:t>)</w:t>
      </w:r>
      <w:r>
        <w:rPr>
          <w:rFonts w:hint="eastAsia"/>
        </w:rPr>
        <w:t>总管长史</w:t>
      </w:r>
      <w:r w:rsidR="00577C8B">
        <w:rPr>
          <w:rFonts w:hint="eastAsia"/>
        </w:rPr>
        <w:t>，</w:t>
      </w:r>
      <w:r>
        <w:rPr>
          <w:rFonts w:hint="eastAsia"/>
        </w:rPr>
        <w:t>迁金州</w:t>
      </w:r>
      <w:r>
        <w:rPr>
          <w:rFonts w:hint="eastAsia"/>
        </w:rPr>
        <w:t>(</w:t>
      </w:r>
      <w:r>
        <w:rPr>
          <w:rFonts w:hint="eastAsia"/>
        </w:rPr>
        <w:t>陕西安康</w:t>
      </w:r>
      <w:r>
        <w:rPr>
          <w:rFonts w:hint="eastAsia"/>
        </w:rPr>
        <w:t>)</w:t>
      </w:r>
      <w:r>
        <w:rPr>
          <w:rFonts w:hint="eastAsia"/>
        </w:rPr>
        <w:t>刺史、河</w:t>
      </w:r>
      <w:r>
        <w:rPr>
          <w:rFonts w:hint="eastAsia"/>
        </w:rPr>
        <w:t xml:space="preserve"> </w:t>
      </w:r>
      <w:r>
        <w:rPr>
          <w:rFonts w:hint="eastAsia"/>
        </w:rPr>
        <w:t>南道巡者大仕</w:t>
      </w:r>
      <w:r w:rsidR="00577C8B">
        <w:rPr>
          <w:rFonts w:hint="eastAsia"/>
        </w:rPr>
        <w:t>，</w:t>
      </w:r>
      <w:r>
        <w:rPr>
          <w:rFonts w:hint="eastAsia"/>
        </w:rPr>
        <w:t>授仪同三司。大业初</w:t>
      </w:r>
      <w:r>
        <w:rPr>
          <w:rFonts w:hint="eastAsia"/>
        </w:rPr>
        <w:t>(</w:t>
      </w:r>
      <w:r>
        <w:rPr>
          <w:rFonts w:hint="eastAsia"/>
        </w:rPr>
        <w:t>公元</w:t>
      </w:r>
      <w:r>
        <w:rPr>
          <w:rFonts w:hint="eastAsia"/>
        </w:rPr>
        <w:t>605</w:t>
      </w:r>
      <w:r>
        <w:rPr>
          <w:rFonts w:hint="eastAsia"/>
        </w:rPr>
        <w:t>年</w:t>
      </w:r>
      <w:r>
        <w:rPr>
          <w:rFonts w:hint="eastAsia"/>
        </w:rPr>
        <w:t>)</w:t>
      </w:r>
      <w:r>
        <w:rPr>
          <w:rFonts w:hint="eastAsia"/>
        </w:rPr>
        <w:t>征为太子左庶子</w:t>
      </w:r>
      <w:r w:rsidR="00577C8B">
        <w:rPr>
          <w:rFonts w:hint="eastAsia"/>
        </w:rPr>
        <w:t>，</w:t>
      </w:r>
      <w:r>
        <w:rPr>
          <w:rFonts w:hint="eastAsia"/>
        </w:rPr>
        <w:t>行诣洛阳道。卒于大业初</w:t>
      </w:r>
      <w:r>
        <w:rPr>
          <w:rFonts w:hint="eastAsia"/>
        </w:rPr>
        <w:t>(</w:t>
      </w:r>
      <w:r>
        <w:rPr>
          <w:rFonts w:hint="eastAsia"/>
        </w:rPr>
        <w:t>公元</w:t>
      </w:r>
      <w:r>
        <w:rPr>
          <w:rFonts w:hint="eastAsia"/>
        </w:rPr>
        <w:t>605</w:t>
      </w:r>
      <w:r>
        <w:rPr>
          <w:rFonts w:hint="eastAsia"/>
        </w:rPr>
        <w:t>年</w:t>
      </w:r>
      <w:r>
        <w:rPr>
          <w:rFonts w:hint="eastAsia"/>
        </w:rPr>
        <w:t>)</w:t>
      </w:r>
      <w:r w:rsidR="00577C8B">
        <w:rPr>
          <w:rFonts w:hint="eastAsia"/>
        </w:rPr>
        <w:t>，</w:t>
      </w:r>
      <w:r>
        <w:rPr>
          <w:rFonts w:hint="eastAsia"/>
        </w:rPr>
        <w:t>终年</w:t>
      </w:r>
      <w:r>
        <w:rPr>
          <w:rFonts w:hint="eastAsia"/>
        </w:rPr>
        <w:t>72</w:t>
      </w:r>
      <w:r>
        <w:rPr>
          <w:rFonts w:hint="eastAsia"/>
        </w:rPr>
        <w:t>岁。</w:t>
      </w:r>
    </w:p>
    <w:p w:rsidR="00474811" w:rsidRDefault="00474811" w:rsidP="00474811">
      <w:r>
        <w:rPr>
          <w:rFonts w:hint="eastAsia"/>
        </w:rPr>
        <w:t>卢正达</w:t>
      </w:r>
      <w:r>
        <w:rPr>
          <w:rFonts w:hint="eastAsia"/>
        </w:rPr>
        <w:t xml:space="preserve">    </w:t>
      </w:r>
      <w:r>
        <w:rPr>
          <w:rFonts w:hint="eastAsia"/>
        </w:rPr>
        <w:t>卢道约子</w:t>
      </w:r>
      <w:r w:rsidR="00577C8B">
        <w:rPr>
          <w:rFonts w:hint="eastAsia"/>
        </w:rPr>
        <w:t>，</w:t>
      </w:r>
      <w:r>
        <w:rPr>
          <w:rFonts w:hint="eastAsia"/>
        </w:rPr>
        <w:t>嗣卢道侃</w:t>
      </w:r>
      <w:r w:rsidR="00577C8B">
        <w:rPr>
          <w:rFonts w:hint="eastAsia"/>
        </w:rPr>
        <w:t>，</w:t>
      </w:r>
      <w:r>
        <w:rPr>
          <w:rFonts w:hint="eastAsia"/>
        </w:rPr>
        <w:t>卢植十二世孙</w:t>
      </w:r>
      <w:r w:rsidR="00577C8B">
        <w:rPr>
          <w:rFonts w:hint="eastAsia"/>
        </w:rPr>
        <w:t>，</w:t>
      </w:r>
      <w:r>
        <w:rPr>
          <w:rFonts w:hint="eastAsia"/>
        </w:rPr>
        <w:t>北魏征虏将军、太尉记室参军、尚书郎。</w:t>
      </w:r>
    </w:p>
    <w:p w:rsidR="00474811" w:rsidRDefault="00474811" w:rsidP="00474811">
      <w:r>
        <w:rPr>
          <w:rFonts w:hint="eastAsia"/>
        </w:rPr>
        <w:t>卢逊之</w:t>
      </w:r>
      <w:r>
        <w:rPr>
          <w:rFonts w:hint="eastAsia"/>
        </w:rPr>
        <w:t xml:space="preserve">    </w:t>
      </w:r>
      <w:r>
        <w:rPr>
          <w:rFonts w:hint="eastAsia"/>
        </w:rPr>
        <w:t>卢义僖子</w:t>
      </w:r>
      <w:r w:rsidR="00577C8B">
        <w:rPr>
          <w:rFonts w:hint="eastAsia"/>
        </w:rPr>
        <w:t>，</w:t>
      </w:r>
      <w:r>
        <w:rPr>
          <w:rFonts w:hint="eastAsia"/>
        </w:rPr>
        <w:t>卢植十二世孙</w:t>
      </w:r>
      <w:r w:rsidR="00577C8B">
        <w:rPr>
          <w:rFonts w:hint="eastAsia"/>
        </w:rPr>
        <w:t>，</w:t>
      </w:r>
      <w:r>
        <w:rPr>
          <w:rFonts w:hint="eastAsia"/>
        </w:rPr>
        <w:t>北魏太尉记室参军。</w:t>
      </w:r>
    </w:p>
    <w:p w:rsidR="00474811" w:rsidRDefault="00474811" w:rsidP="00474811">
      <w:r>
        <w:rPr>
          <w:rFonts w:hint="eastAsia"/>
        </w:rPr>
        <w:t>卢敬之</w:t>
      </w:r>
      <w:r>
        <w:rPr>
          <w:rFonts w:hint="eastAsia"/>
        </w:rPr>
        <w:t xml:space="preserve"> </w:t>
      </w:r>
      <w:r>
        <w:rPr>
          <w:rFonts w:hint="eastAsia"/>
        </w:rPr>
        <w:t>卢义僖子</w:t>
      </w:r>
      <w:r w:rsidR="00577C8B">
        <w:rPr>
          <w:rFonts w:hint="eastAsia"/>
        </w:rPr>
        <w:t>，</w:t>
      </w:r>
      <w:r>
        <w:rPr>
          <w:rFonts w:hint="eastAsia"/>
        </w:rPr>
        <w:t>北魏散骑常侍。</w:t>
      </w:r>
    </w:p>
    <w:p w:rsidR="00474811" w:rsidRDefault="00474811" w:rsidP="00474811">
      <w:r>
        <w:rPr>
          <w:rFonts w:hint="eastAsia"/>
        </w:rPr>
        <w:t>卢息之</w:t>
      </w:r>
      <w:r>
        <w:rPr>
          <w:rFonts w:hint="eastAsia"/>
        </w:rPr>
        <w:t xml:space="preserve">    </w:t>
      </w:r>
      <w:r>
        <w:rPr>
          <w:rFonts w:hint="eastAsia"/>
        </w:rPr>
        <w:t>卢义僖子</w:t>
      </w:r>
      <w:r w:rsidR="00577C8B">
        <w:rPr>
          <w:rFonts w:hint="eastAsia"/>
        </w:rPr>
        <w:t>，</w:t>
      </w:r>
      <w:r>
        <w:rPr>
          <w:rFonts w:hint="eastAsia"/>
        </w:rPr>
        <w:t>北魏开府参军。</w:t>
      </w:r>
    </w:p>
    <w:p w:rsidR="00474811" w:rsidRDefault="00474811" w:rsidP="00474811">
      <w:r w:rsidRPr="000C6E7B">
        <w:rPr>
          <w:rFonts w:hint="eastAsia"/>
          <w:color w:val="FF0000"/>
        </w:rPr>
        <w:t>卢敬通</w:t>
      </w:r>
      <w:r>
        <w:rPr>
          <w:rFonts w:hint="eastAsia"/>
        </w:rPr>
        <w:t xml:space="preserve"> </w:t>
      </w:r>
      <w:r>
        <w:rPr>
          <w:rFonts w:hint="eastAsia"/>
        </w:rPr>
        <w:t>卢文甫子</w:t>
      </w:r>
      <w:r w:rsidR="00577C8B">
        <w:rPr>
          <w:rFonts w:hint="eastAsia"/>
        </w:rPr>
        <w:t>，</w:t>
      </w:r>
      <w:r>
        <w:rPr>
          <w:rFonts w:hint="eastAsia"/>
        </w:rPr>
        <w:t>开府参军。</w:t>
      </w:r>
    </w:p>
    <w:p w:rsidR="00474811" w:rsidRDefault="00474811" w:rsidP="00474811">
      <w:r>
        <w:rPr>
          <w:rFonts w:hint="eastAsia"/>
        </w:rPr>
        <w:t>卢士伟</w:t>
      </w:r>
      <w:r>
        <w:rPr>
          <w:rFonts w:hint="eastAsia"/>
        </w:rPr>
        <w:t xml:space="preserve">    </w:t>
      </w:r>
      <w:r>
        <w:rPr>
          <w:rFonts w:hint="eastAsia"/>
        </w:rPr>
        <w:t>卢文翼子</w:t>
      </w:r>
      <w:r w:rsidR="00577C8B">
        <w:rPr>
          <w:rFonts w:hint="eastAsia"/>
        </w:rPr>
        <w:t>，</w:t>
      </w:r>
      <w:r>
        <w:rPr>
          <w:rFonts w:hint="eastAsia"/>
        </w:rPr>
        <w:t>齐州</w:t>
      </w:r>
      <w:r>
        <w:rPr>
          <w:rFonts w:hint="eastAsia"/>
        </w:rPr>
        <w:t>(</w:t>
      </w:r>
      <w:r>
        <w:rPr>
          <w:rFonts w:hint="eastAsia"/>
        </w:rPr>
        <w:t>山西太原</w:t>
      </w:r>
      <w:r>
        <w:rPr>
          <w:rFonts w:hint="eastAsia"/>
        </w:rPr>
        <w:t>)</w:t>
      </w:r>
      <w:r>
        <w:rPr>
          <w:rFonts w:hint="eastAsia"/>
        </w:rPr>
        <w:t>。</w:t>
      </w:r>
      <w:r>
        <w:rPr>
          <w:rFonts w:hint="eastAsia"/>
        </w:rPr>
        <w:t>--r5</w:t>
      </w:r>
      <w:r>
        <w:rPr>
          <w:rFonts w:hint="eastAsia"/>
        </w:rPr>
        <w:t>。</w:t>
      </w:r>
    </w:p>
    <w:p w:rsidR="00474811" w:rsidRDefault="00474811" w:rsidP="00474811">
      <w:r>
        <w:rPr>
          <w:rFonts w:hint="eastAsia"/>
        </w:rPr>
        <w:t>卢士郎</w:t>
      </w:r>
      <w:r>
        <w:rPr>
          <w:rFonts w:hint="eastAsia"/>
        </w:rPr>
        <w:t xml:space="preserve">    </w:t>
      </w:r>
      <w:r>
        <w:rPr>
          <w:rFonts w:hint="eastAsia"/>
        </w:rPr>
        <w:t>卢文翼子</w:t>
      </w:r>
      <w:r w:rsidR="00577C8B">
        <w:rPr>
          <w:rFonts w:hint="eastAsia"/>
        </w:rPr>
        <w:t>，</w:t>
      </w:r>
      <w:r>
        <w:rPr>
          <w:rFonts w:hint="eastAsia"/>
        </w:rPr>
        <w:t>殿中郎。</w:t>
      </w:r>
    </w:p>
    <w:p w:rsidR="00474811" w:rsidRDefault="00474811" w:rsidP="00474811">
      <w:r>
        <w:rPr>
          <w:rFonts w:hint="eastAsia"/>
        </w:rPr>
        <w:t>卢士晟</w:t>
      </w:r>
      <w:r>
        <w:rPr>
          <w:rFonts w:hint="eastAsia"/>
        </w:rPr>
        <w:t xml:space="preserve">    </w:t>
      </w:r>
      <w:r>
        <w:rPr>
          <w:rFonts w:hint="eastAsia"/>
        </w:rPr>
        <w:t>卢元聿子</w:t>
      </w:r>
      <w:r w:rsidR="00577C8B">
        <w:rPr>
          <w:rFonts w:hint="eastAsia"/>
        </w:rPr>
        <w:t>，</w:t>
      </w:r>
      <w:r>
        <w:rPr>
          <w:rFonts w:hint="eastAsia"/>
        </w:rPr>
        <w:t>仪同开府椽。</w:t>
      </w:r>
    </w:p>
    <w:p w:rsidR="00474811" w:rsidRDefault="00474811" w:rsidP="00474811">
      <w:r>
        <w:rPr>
          <w:rFonts w:hint="eastAsia"/>
        </w:rPr>
        <w:t>卢士熙</w:t>
      </w:r>
      <w:r>
        <w:rPr>
          <w:rFonts w:hint="eastAsia"/>
        </w:rPr>
        <w:t xml:space="preserve">    </w:t>
      </w:r>
      <w:r>
        <w:rPr>
          <w:rFonts w:hint="eastAsia"/>
        </w:rPr>
        <w:t>卢元隆子</w:t>
      </w:r>
      <w:r w:rsidR="00577C8B">
        <w:rPr>
          <w:rFonts w:hint="eastAsia"/>
        </w:rPr>
        <w:t>，</w:t>
      </w:r>
      <w:r>
        <w:rPr>
          <w:rFonts w:hint="eastAsia"/>
        </w:rPr>
        <w:t>北齐彭城</w:t>
      </w:r>
      <w:r>
        <w:rPr>
          <w:rFonts w:hint="eastAsia"/>
        </w:rPr>
        <w:t>(</w:t>
      </w:r>
      <w:r>
        <w:rPr>
          <w:rFonts w:hint="eastAsia"/>
        </w:rPr>
        <w:t>江苏徐州</w:t>
      </w:r>
      <w:r>
        <w:rPr>
          <w:rFonts w:hint="eastAsia"/>
        </w:rPr>
        <w:t>)</w:t>
      </w:r>
      <w:r>
        <w:rPr>
          <w:rFonts w:hint="eastAsia"/>
        </w:rPr>
        <w:t>太守。</w:t>
      </w:r>
    </w:p>
    <w:p w:rsidR="00474811" w:rsidRDefault="00474811" w:rsidP="00474811">
      <w:r>
        <w:rPr>
          <w:rFonts w:hint="eastAsia"/>
        </w:rPr>
        <w:t>卢</w:t>
      </w:r>
      <w:r>
        <w:rPr>
          <w:rFonts w:hint="eastAsia"/>
        </w:rPr>
        <w:t xml:space="preserve"> </w:t>
      </w:r>
      <w:r>
        <w:rPr>
          <w:rFonts w:hint="eastAsia"/>
        </w:rPr>
        <w:t>干</w:t>
      </w:r>
      <w:r>
        <w:rPr>
          <w:rFonts w:hint="eastAsia"/>
        </w:rPr>
        <w:t xml:space="preserve">    </w:t>
      </w:r>
      <w:r>
        <w:rPr>
          <w:rFonts w:hint="eastAsia"/>
        </w:rPr>
        <w:t>字幼祯</w:t>
      </w:r>
      <w:r w:rsidR="00577C8B">
        <w:rPr>
          <w:rFonts w:hint="eastAsia"/>
        </w:rPr>
        <w:t>，</w:t>
      </w:r>
      <w:r>
        <w:rPr>
          <w:rFonts w:hint="eastAsia"/>
        </w:rPr>
        <w:t>卢洪子</w:t>
      </w:r>
      <w:r w:rsidR="00577C8B">
        <w:rPr>
          <w:rFonts w:hint="eastAsia"/>
        </w:rPr>
        <w:t>，</w:t>
      </w:r>
      <w:r>
        <w:rPr>
          <w:rFonts w:hint="eastAsia"/>
        </w:rPr>
        <w:t>州主簿。</w:t>
      </w:r>
    </w:p>
    <w:p w:rsidR="00474811" w:rsidRDefault="00474811" w:rsidP="00474811">
      <w:r>
        <w:rPr>
          <w:rFonts w:hint="eastAsia"/>
        </w:rPr>
        <w:t>卢</w:t>
      </w:r>
      <w:r>
        <w:rPr>
          <w:rFonts w:hint="eastAsia"/>
        </w:rPr>
        <w:t xml:space="preserve"> </w:t>
      </w:r>
      <w:r>
        <w:rPr>
          <w:rFonts w:hint="eastAsia"/>
        </w:rPr>
        <w:t>慎</w:t>
      </w:r>
      <w:r>
        <w:rPr>
          <w:rFonts w:hint="eastAsia"/>
        </w:rPr>
        <w:t xml:space="preserve">    </w:t>
      </w:r>
      <w:r>
        <w:rPr>
          <w:rFonts w:hint="eastAsia"/>
        </w:rPr>
        <w:t>卢辩子</w:t>
      </w:r>
      <w:r w:rsidR="00577C8B">
        <w:rPr>
          <w:rFonts w:hint="eastAsia"/>
        </w:rPr>
        <w:t>，</w:t>
      </w:r>
      <w:r>
        <w:rPr>
          <w:rFonts w:hint="eastAsia"/>
        </w:rPr>
        <w:t>卢植十二世孙。後州</w:t>
      </w:r>
      <w:r>
        <w:rPr>
          <w:rFonts w:hint="eastAsia"/>
        </w:rPr>
        <w:t>(</w:t>
      </w:r>
      <w:r>
        <w:rPr>
          <w:rFonts w:hint="eastAsia"/>
        </w:rPr>
        <w:t>今湖北沔阳</w:t>
      </w:r>
      <w:r>
        <w:rPr>
          <w:rFonts w:hint="eastAsia"/>
        </w:rPr>
        <w:t>)</w:t>
      </w:r>
      <w:r>
        <w:rPr>
          <w:rFonts w:hint="eastAsia"/>
        </w:rPr>
        <w:t>刺史。</w:t>
      </w:r>
    </w:p>
    <w:p w:rsidR="00474811" w:rsidRDefault="00474811" w:rsidP="00474811">
      <w:r>
        <w:rPr>
          <w:rFonts w:hint="eastAsia"/>
        </w:rPr>
        <w:t>卢</w:t>
      </w:r>
      <w:r>
        <w:rPr>
          <w:rFonts w:hint="eastAsia"/>
        </w:rPr>
        <w:t xml:space="preserve"> </w:t>
      </w:r>
      <w:r>
        <w:rPr>
          <w:rFonts w:hint="eastAsia"/>
        </w:rPr>
        <w:t>诠</w:t>
      </w:r>
      <w:r>
        <w:rPr>
          <w:rFonts w:hint="eastAsia"/>
        </w:rPr>
        <w:t xml:space="preserve">    </w:t>
      </w:r>
      <w:r>
        <w:rPr>
          <w:rFonts w:hint="eastAsia"/>
        </w:rPr>
        <w:t>卢慎弟</w:t>
      </w:r>
      <w:r w:rsidR="00577C8B">
        <w:rPr>
          <w:rFonts w:hint="eastAsia"/>
        </w:rPr>
        <w:t>，</w:t>
      </w:r>
      <w:r>
        <w:rPr>
          <w:rFonts w:hint="eastAsia"/>
        </w:rPr>
        <w:t>仪同三司。</w:t>
      </w:r>
    </w:p>
    <w:p w:rsidR="00474811" w:rsidRDefault="00474811" w:rsidP="00474811">
      <w:r>
        <w:rPr>
          <w:rFonts w:hint="eastAsia"/>
        </w:rPr>
        <w:t>卢恭道</w:t>
      </w:r>
      <w:r>
        <w:rPr>
          <w:rFonts w:hint="eastAsia"/>
        </w:rPr>
        <w:t xml:space="preserve">    </w:t>
      </w:r>
      <w:r>
        <w:rPr>
          <w:rFonts w:hint="eastAsia"/>
        </w:rPr>
        <w:t>卢文伟子</w:t>
      </w:r>
      <w:r w:rsidR="00577C8B">
        <w:rPr>
          <w:rFonts w:hint="eastAsia"/>
        </w:rPr>
        <w:t>，</w:t>
      </w:r>
      <w:r>
        <w:rPr>
          <w:rFonts w:hint="eastAsia"/>
        </w:rPr>
        <w:t>卢植十二世孙。范阳太守</w:t>
      </w:r>
      <w:r w:rsidR="00577C8B">
        <w:rPr>
          <w:rFonts w:hint="eastAsia"/>
        </w:rPr>
        <w:t>，</w:t>
      </w:r>
      <w:r>
        <w:rPr>
          <w:rFonts w:hint="eastAsia"/>
        </w:rPr>
        <w:t>袭父爵大夏男。卒谥空。</w:t>
      </w:r>
    </w:p>
    <w:p w:rsidR="00474811" w:rsidRDefault="00474811" w:rsidP="00474811">
      <w:r>
        <w:rPr>
          <w:rFonts w:hint="eastAsia"/>
        </w:rPr>
        <w:t>卢怀道</w:t>
      </w:r>
      <w:r>
        <w:rPr>
          <w:rFonts w:hint="eastAsia"/>
        </w:rPr>
        <w:t xml:space="preserve">    </w:t>
      </w:r>
      <w:r>
        <w:rPr>
          <w:rFonts w:hint="eastAsia"/>
        </w:rPr>
        <w:t>卢文伟子</w:t>
      </w:r>
      <w:r w:rsidR="00577C8B">
        <w:rPr>
          <w:rFonts w:hint="eastAsia"/>
        </w:rPr>
        <w:t>，</w:t>
      </w:r>
      <w:r>
        <w:rPr>
          <w:rFonts w:hint="eastAsia"/>
        </w:rPr>
        <w:t>乌苏镇城都督。</w:t>
      </w:r>
    </w:p>
    <w:p w:rsidR="00474811" w:rsidRDefault="00474811" w:rsidP="00474811">
      <w:r>
        <w:rPr>
          <w:rFonts w:hint="eastAsia"/>
        </w:rPr>
        <w:t>卢宗道</w:t>
      </w:r>
      <w:r>
        <w:rPr>
          <w:rFonts w:hint="eastAsia"/>
        </w:rPr>
        <w:t xml:space="preserve">    </w:t>
      </w:r>
      <w:r>
        <w:rPr>
          <w:rFonts w:hint="eastAsia"/>
        </w:rPr>
        <w:t>卢文伟子</w:t>
      </w:r>
      <w:r w:rsidR="00577C8B">
        <w:rPr>
          <w:rFonts w:hint="eastAsia"/>
        </w:rPr>
        <w:t>，</w:t>
      </w:r>
      <w:r>
        <w:rPr>
          <w:rFonts w:hint="eastAsia"/>
        </w:rPr>
        <w:t>南营州刺史。</w:t>
      </w:r>
    </w:p>
    <w:p w:rsidR="00474811" w:rsidRDefault="00474811" w:rsidP="00474811">
      <w:r>
        <w:rPr>
          <w:rFonts w:hint="eastAsia"/>
        </w:rPr>
        <w:lastRenderedPageBreak/>
        <w:t>卢</w:t>
      </w:r>
      <w:r>
        <w:rPr>
          <w:rFonts w:hint="eastAsia"/>
        </w:rPr>
        <w:t xml:space="preserve"> </w:t>
      </w:r>
      <w:r>
        <w:rPr>
          <w:rFonts w:hint="eastAsia"/>
        </w:rPr>
        <w:t>广</w:t>
      </w:r>
      <w:r>
        <w:rPr>
          <w:rFonts w:hint="eastAsia"/>
        </w:rPr>
        <w:t xml:space="preserve">    </w:t>
      </w:r>
      <w:r>
        <w:rPr>
          <w:rFonts w:hint="eastAsia"/>
        </w:rPr>
        <w:t>范阳涿人</w:t>
      </w:r>
      <w:r w:rsidR="00577C8B">
        <w:rPr>
          <w:rFonts w:hint="eastAsia"/>
        </w:rPr>
        <w:t>，</w:t>
      </w:r>
      <w:r>
        <w:rPr>
          <w:rFonts w:hint="eastAsia"/>
        </w:rPr>
        <w:t>卢湛后裔。梁武帝天监中</w:t>
      </w:r>
      <w:r>
        <w:rPr>
          <w:rFonts w:hint="eastAsia"/>
        </w:rPr>
        <w:t>(</w:t>
      </w:r>
      <w:r>
        <w:rPr>
          <w:rFonts w:hint="eastAsia"/>
        </w:rPr>
        <w:t>约公元</w:t>
      </w:r>
      <w:r>
        <w:rPr>
          <w:rFonts w:hint="eastAsia"/>
        </w:rPr>
        <w:t>5 10</w:t>
      </w:r>
      <w:r>
        <w:rPr>
          <w:rFonts w:hint="eastAsia"/>
        </w:rPr>
        <w:t>年</w:t>
      </w:r>
      <w:r>
        <w:rPr>
          <w:rFonts w:hint="eastAsia"/>
        </w:rPr>
        <w:t>)</w:t>
      </w:r>
      <w:r>
        <w:rPr>
          <w:rFonts w:hint="eastAsia"/>
        </w:rPr>
        <w:t>拜员外散骑侍郎</w:t>
      </w:r>
      <w:r w:rsidR="00577C8B">
        <w:rPr>
          <w:rFonts w:hint="eastAsia"/>
        </w:rPr>
        <w:t>，</w:t>
      </w:r>
      <w:r>
        <w:rPr>
          <w:rFonts w:hint="eastAsia"/>
        </w:rPr>
        <w:t>出为始安</w:t>
      </w:r>
      <w:r>
        <w:rPr>
          <w:rFonts w:hint="eastAsia"/>
        </w:rPr>
        <w:t>(</w:t>
      </w:r>
      <w:r>
        <w:rPr>
          <w:rFonts w:hint="eastAsia"/>
        </w:rPr>
        <w:t>今广西桂林市</w:t>
      </w:r>
      <w:r>
        <w:rPr>
          <w:rFonts w:hint="eastAsia"/>
        </w:rPr>
        <w:t>)</w:t>
      </w:r>
      <w:r>
        <w:rPr>
          <w:rFonts w:hint="eastAsia"/>
        </w:rPr>
        <w:t>太守</w:t>
      </w:r>
      <w:r w:rsidR="00577C8B">
        <w:rPr>
          <w:rFonts w:hint="eastAsia"/>
        </w:rPr>
        <w:t>，</w:t>
      </w:r>
      <w:r>
        <w:rPr>
          <w:rFonts w:hint="eastAsia"/>
        </w:rPr>
        <w:t>折衡将军</w:t>
      </w:r>
      <w:r w:rsidR="00577C8B">
        <w:rPr>
          <w:rFonts w:hint="eastAsia"/>
        </w:rPr>
        <w:t>，</w:t>
      </w:r>
      <w:r>
        <w:rPr>
          <w:rFonts w:hint="eastAsia"/>
        </w:rPr>
        <w:t>步兵梭尉兼国子博士</w:t>
      </w:r>
      <w:r w:rsidR="00577C8B">
        <w:rPr>
          <w:rFonts w:hint="eastAsia"/>
        </w:rPr>
        <w:t>，</w:t>
      </w:r>
      <w:r>
        <w:rPr>
          <w:rFonts w:hint="eastAsia"/>
        </w:rPr>
        <w:t>寻迁员外散骑常侍</w:t>
      </w:r>
      <w:r w:rsidR="00577C8B">
        <w:rPr>
          <w:rFonts w:hint="eastAsia"/>
        </w:rPr>
        <w:t>，</w:t>
      </w:r>
      <w:r>
        <w:rPr>
          <w:rFonts w:hint="eastAsia"/>
        </w:rPr>
        <w:t>出为信武桂阳嗣王长史</w:t>
      </w:r>
      <w:r w:rsidR="00577C8B">
        <w:rPr>
          <w:rFonts w:hint="eastAsia"/>
        </w:rPr>
        <w:t>，</w:t>
      </w:r>
      <w:r>
        <w:rPr>
          <w:rFonts w:hint="eastAsia"/>
        </w:rPr>
        <w:t>浔阳</w:t>
      </w:r>
      <w:r>
        <w:rPr>
          <w:rFonts w:hint="eastAsia"/>
        </w:rPr>
        <w:t>(</w:t>
      </w:r>
      <w:r>
        <w:rPr>
          <w:rFonts w:hint="eastAsia"/>
        </w:rPr>
        <w:t>今江西九江西</w:t>
      </w:r>
      <w:r>
        <w:rPr>
          <w:rFonts w:hint="eastAsia"/>
        </w:rPr>
        <w:t>)</w:t>
      </w:r>
      <w:r>
        <w:rPr>
          <w:rFonts w:hint="eastAsia"/>
        </w:rPr>
        <w:t>太守、武陵王长史。</w:t>
      </w:r>
    </w:p>
    <w:p w:rsidR="00474811" w:rsidRDefault="00474811" w:rsidP="00474811">
      <w:r>
        <w:rPr>
          <w:rFonts w:hint="eastAsia"/>
        </w:rPr>
        <w:t xml:space="preserve"> (</w:t>
      </w:r>
      <w:r>
        <w:rPr>
          <w:rFonts w:hint="eastAsia"/>
        </w:rPr>
        <w:t>八</w:t>
      </w:r>
      <w:r>
        <w:rPr>
          <w:rFonts w:hint="eastAsia"/>
        </w:rPr>
        <w:t>)</w:t>
      </w:r>
      <w:r>
        <w:rPr>
          <w:rFonts w:hint="eastAsia"/>
        </w:rPr>
        <w:t>隋代</w:t>
      </w:r>
      <w:r>
        <w:rPr>
          <w:rFonts w:hint="eastAsia"/>
        </w:rPr>
        <w:t>(4</w:t>
      </w:r>
      <w:r>
        <w:rPr>
          <w:rFonts w:hint="eastAsia"/>
        </w:rPr>
        <w:t>人</w:t>
      </w:r>
      <w:r>
        <w:rPr>
          <w:rFonts w:hint="eastAsia"/>
        </w:rPr>
        <w:t>)</w:t>
      </w:r>
    </w:p>
    <w:p w:rsidR="00474811" w:rsidRDefault="00474811" w:rsidP="00474811">
      <w:r>
        <w:rPr>
          <w:rFonts w:hint="eastAsia"/>
        </w:rPr>
        <w:t>卢赤松</w:t>
      </w:r>
      <w:r>
        <w:rPr>
          <w:rFonts w:hint="eastAsia"/>
        </w:rPr>
        <w:t xml:space="preserve">    </w:t>
      </w:r>
      <w:r>
        <w:rPr>
          <w:rFonts w:hint="eastAsia"/>
        </w:rPr>
        <w:t>卢思道子</w:t>
      </w:r>
      <w:r w:rsidR="00577C8B">
        <w:rPr>
          <w:rFonts w:hint="eastAsia"/>
        </w:rPr>
        <w:t>，</w:t>
      </w:r>
      <w:r>
        <w:rPr>
          <w:rFonts w:hint="eastAsia"/>
        </w:rPr>
        <w:t>卢植十三世孙。幽州涿人。河东县长、太子率更令</w:t>
      </w:r>
      <w:r w:rsidR="00577C8B">
        <w:rPr>
          <w:rFonts w:hint="eastAsia"/>
        </w:rPr>
        <w:t>，</w:t>
      </w:r>
      <w:r>
        <w:rPr>
          <w:rFonts w:hint="eastAsia"/>
        </w:rPr>
        <w:t>赐爵范阳郡公</w:t>
      </w:r>
      <w:r w:rsidR="00577C8B">
        <w:rPr>
          <w:rFonts w:hint="eastAsia"/>
        </w:rPr>
        <w:t>，</w:t>
      </w:r>
      <w:r>
        <w:rPr>
          <w:rFonts w:hint="eastAsia"/>
        </w:rPr>
        <w:t>拜行召兵部郎中。</w:t>
      </w:r>
    </w:p>
    <w:p w:rsidR="00474811" w:rsidRDefault="00474811" w:rsidP="00474811">
      <w:r>
        <w:rPr>
          <w:rFonts w:hint="eastAsia"/>
        </w:rPr>
        <w:t>卢彭寿</w:t>
      </w:r>
      <w:r>
        <w:rPr>
          <w:rFonts w:hint="eastAsia"/>
        </w:rPr>
        <w:t xml:space="preserve">    </w:t>
      </w:r>
      <w:r>
        <w:rPr>
          <w:rFonts w:hint="eastAsia"/>
        </w:rPr>
        <w:t>卢士澈子</w:t>
      </w:r>
      <w:r w:rsidR="00577C8B">
        <w:rPr>
          <w:rFonts w:hint="eastAsia"/>
        </w:rPr>
        <w:t>，</w:t>
      </w:r>
      <w:r>
        <w:rPr>
          <w:rFonts w:hint="eastAsia"/>
        </w:rPr>
        <w:t>卢植十三世孙</w:t>
      </w:r>
      <w:r w:rsidR="00577C8B">
        <w:rPr>
          <w:rFonts w:hint="eastAsia"/>
        </w:rPr>
        <w:t>，</w:t>
      </w:r>
      <w:r>
        <w:rPr>
          <w:rFonts w:hint="eastAsia"/>
        </w:rPr>
        <w:t>太常侍奉。</w:t>
      </w:r>
    </w:p>
    <w:p w:rsidR="00474811" w:rsidRDefault="00474811" w:rsidP="00474811">
      <w:r>
        <w:rPr>
          <w:rFonts w:hint="eastAsia"/>
        </w:rPr>
        <w:t>卢</w:t>
      </w:r>
      <w:r>
        <w:rPr>
          <w:rFonts w:hint="eastAsia"/>
        </w:rPr>
        <w:t xml:space="preserve"> </w:t>
      </w:r>
      <w:r>
        <w:rPr>
          <w:rFonts w:hint="eastAsia"/>
        </w:rPr>
        <w:t>楚</w:t>
      </w:r>
      <w:r>
        <w:rPr>
          <w:rFonts w:hint="eastAsia"/>
        </w:rPr>
        <w:t xml:space="preserve">    </w:t>
      </w:r>
      <w:r>
        <w:rPr>
          <w:rFonts w:hint="eastAsia"/>
        </w:rPr>
        <w:t>卢景祚孙</w:t>
      </w:r>
      <w:r w:rsidR="00577C8B">
        <w:rPr>
          <w:rFonts w:hint="eastAsia"/>
        </w:rPr>
        <w:t>，</w:t>
      </w:r>
      <w:r>
        <w:rPr>
          <w:rFonts w:hint="eastAsia"/>
        </w:rPr>
        <w:t>涿郡范阳人</w:t>
      </w:r>
      <w:r w:rsidR="00577C8B">
        <w:rPr>
          <w:rFonts w:hint="eastAsia"/>
        </w:rPr>
        <w:t>，</w:t>
      </w:r>
      <w:r>
        <w:rPr>
          <w:rFonts w:hint="eastAsia"/>
        </w:rPr>
        <w:t>隋大业中</w:t>
      </w:r>
      <w:r>
        <w:rPr>
          <w:rFonts w:hint="eastAsia"/>
        </w:rPr>
        <w:t>(</w:t>
      </w:r>
      <w:r>
        <w:rPr>
          <w:rFonts w:hint="eastAsia"/>
        </w:rPr>
        <w:t>约公元</w:t>
      </w:r>
      <w:r>
        <w:rPr>
          <w:rFonts w:hint="eastAsia"/>
        </w:rPr>
        <w:t>610</w:t>
      </w:r>
      <w:r>
        <w:rPr>
          <w:rFonts w:hint="eastAsia"/>
        </w:rPr>
        <w:t>年</w:t>
      </w:r>
      <w:r>
        <w:rPr>
          <w:rFonts w:hint="eastAsia"/>
        </w:rPr>
        <w:t>)</w:t>
      </w:r>
      <w:r>
        <w:rPr>
          <w:rFonts w:hint="eastAsia"/>
        </w:rPr>
        <w:t>为尚书右司郎、内史令、左备身将军、尚书左丞右光禄大夫</w:t>
      </w:r>
      <w:r w:rsidR="00577C8B">
        <w:rPr>
          <w:rFonts w:hint="eastAsia"/>
        </w:rPr>
        <w:t>，</w:t>
      </w:r>
      <w:r>
        <w:rPr>
          <w:rFonts w:hint="eastAsia"/>
        </w:rPr>
        <w:t>封涿郡公。卒于国难。</w:t>
      </w:r>
    </w:p>
    <w:p w:rsidR="00474811" w:rsidRDefault="00474811" w:rsidP="00474811">
      <w:r>
        <w:rPr>
          <w:rFonts w:hint="eastAsia"/>
        </w:rPr>
        <w:t>卢德荃</w:t>
      </w:r>
      <w:r>
        <w:rPr>
          <w:rFonts w:hint="eastAsia"/>
        </w:rPr>
        <w:t xml:space="preserve">    </w:t>
      </w:r>
      <w:r>
        <w:rPr>
          <w:rFonts w:hint="eastAsia"/>
        </w:rPr>
        <w:t>卢士伟子</w:t>
      </w:r>
      <w:r w:rsidR="00577C8B">
        <w:rPr>
          <w:rFonts w:hint="eastAsia"/>
        </w:rPr>
        <w:t>，</w:t>
      </w:r>
      <w:r>
        <w:rPr>
          <w:rFonts w:hint="eastAsia"/>
        </w:rPr>
        <w:t>卢植十三世孙</w:t>
      </w:r>
      <w:r w:rsidR="00577C8B">
        <w:rPr>
          <w:rFonts w:hint="eastAsia"/>
        </w:rPr>
        <w:t>，</w:t>
      </w:r>
      <w:r>
        <w:rPr>
          <w:rFonts w:hint="eastAsia"/>
        </w:rPr>
        <w:t>南安</w:t>
      </w:r>
      <w:r>
        <w:rPr>
          <w:rFonts w:hint="eastAsia"/>
        </w:rPr>
        <w:t>(</w:t>
      </w:r>
      <w:r>
        <w:rPr>
          <w:rFonts w:hint="eastAsia"/>
        </w:rPr>
        <w:t>今江西大余</w:t>
      </w:r>
      <w:r>
        <w:rPr>
          <w:rFonts w:hint="eastAsia"/>
        </w:rPr>
        <w:t>)</w:t>
      </w:r>
      <w:r>
        <w:rPr>
          <w:rFonts w:hint="eastAsia"/>
        </w:rPr>
        <w:t>令。</w:t>
      </w:r>
    </w:p>
    <w:p w:rsidR="00474811" w:rsidRDefault="00474811" w:rsidP="00474811">
      <w:r>
        <w:rPr>
          <w:rFonts w:hint="eastAsia"/>
        </w:rPr>
        <w:t>(</w:t>
      </w:r>
      <w:r>
        <w:rPr>
          <w:rFonts w:hint="eastAsia"/>
        </w:rPr>
        <w:t>九</w:t>
      </w:r>
      <w:r>
        <w:rPr>
          <w:rFonts w:hint="eastAsia"/>
        </w:rPr>
        <w:t>)</w:t>
      </w:r>
      <w:r>
        <w:rPr>
          <w:rFonts w:hint="eastAsia"/>
        </w:rPr>
        <w:t>唐代</w:t>
      </w:r>
      <w:r>
        <w:rPr>
          <w:rFonts w:hint="eastAsia"/>
        </w:rPr>
        <w:t>(34</w:t>
      </w:r>
      <w:r>
        <w:rPr>
          <w:rFonts w:hint="eastAsia"/>
        </w:rPr>
        <w:t>人</w:t>
      </w:r>
      <w:r>
        <w:rPr>
          <w:rFonts w:hint="eastAsia"/>
        </w:rPr>
        <w:t>)</w:t>
      </w:r>
    </w:p>
    <w:p w:rsidR="00474811" w:rsidRDefault="00474811" w:rsidP="00474811">
      <w:r>
        <w:rPr>
          <w:rFonts w:hint="eastAsia"/>
        </w:rPr>
        <w:t>卢君允</w:t>
      </w:r>
      <w:r>
        <w:rPr>
          <w:rFonts w:hint="eastAsia"/>
        </w:rPr>
        <w:t xml:space="preserve">    </w:t>
      </w:r>
      <w:r>
        <w:rPr>
          <w:rFonts w:hint="eastAsia"/>
        </w:rPr>
        <w:t>卢文</w:t>
      </w:r>
      <w:r>
        <w:rPr>
          <w:rFonts w:hint="eastAsia"/>
        </w:rPr>
        <w:t>j</w:t>
      </w:r>
      <w:r>
        <w:rPr>
          <w:rFonts w:hint="eastAsia"/>
        </w:rPr>
        <w:t>阱子</w:t>
      </w:r>
      <w:r w:rsidR="00577C8B">
        <w:rPr>
          <w:rFonts w:hint="eastAsia"/>
        </w:rPr>
        <w:t>，</w:t>
      </w:r>
      <w:r>
        <w:rPr>
          <w:rFonts w:hint="eastAsia"/>
        </w:rPr>
        <w:t>卢植十四世孙</w:t>
      </w:r>
      <w:r w:rsidR="00577C8B">
        <w:rPr>
          <w:rFonts w:hint="eastAsia"/>
        </w:rPr>
        <w:t>，</w:t>
      </w:r>
      <w:r>
        <w:rPr>
          <w:rFonts w:hint="eastAsia"/>
        </w:rPr>
        <w:t>忠州</w:t>
      </w:r>
      <w:r>
        <w:rPr>
          <w:rFonts w:hint="eastAsia"/>
        </w:rPr>
        <w:t>(</w:t>
      </w:r>
      <w:r>
        <w:rPr>
          <w:rFonts w:hint="eastAsia"/>
        </w:rPr>
        <w:t>今四川忠县</w:t>
      </w:r>
      <w:r>
        <w:rPr>
          <w:rFonts w:hint="eastAsia"/>
        </w:rPr>
        <w:t>)</w:t>
      </w:r>
      <w:r>
        <w:rPr>
          <w:rFonts w:hint="eastAsia"/>
        </w:rPr>
        <w:t>刺史。</w:t>
      </w:r>
    </w:p>
    <w:p w:rsidR="00474811" w:rsidRDefault="00474811" w:rsidP="00474811">
      <w:r>
        <w:rPr>
          <w:rFonts w:hint="eastAsia"/>
        </w:rPr>
        <w:t>卢君亮</w:t>
      </w:r>
      <w:r>
        <w:rPr>
          <w:rFonts w:hint="eastAsia"/>
        </w:rPr>
        <w:t xml:space="preserve">    </w:t>
      </w:r>
      <w:r>
        <w:rPr>
          <w:rFonts w:hint="eastAsia"/>
        </w:rPr>
        <w:t>卢文井子</w:t>
      </w:r>
      <w:r w:rsidR="00577C8B">
        <w:rPr>
          <w:rFonts w:hint="eastAsia"/>
        </w:rPr>
        <w:t>，</w:t>
      </w:r>
      <w:r>
        <w:rPr>
          <w:rFonts w:hint="eastAsia"/>
        </w:rPr>
        <w:t>冤句</w:t>
      </w:r>
      <w:r>
        <w:rPr>
          <w:rFonts w:hint="eastAsia"/>
        </w:rPr>
        <w:t>(</w:t>
      </w:r>
      <w:r>
        <w:rPr>
          <w:rFonts w:hint="eastAsia"/>
        </w:rPr>
        <w:t>今山东曹县西北</w:t>
      </w:r>
      <w:r>
        <w:rPr>
          <w:rFonts w:hint="eastAsia"/>
        </w:rPr>
        <w:t>)</w:t>
      </w:r>
      <w:r>
        <w:rPr>
          <w:rFonts w:hint="eastAsia"/>
        </w:rPr>
        <w:t>令。</w:t>
      </w:r>
    </w:p>
    <w:p w:rsidR="00474811" w:rsidRDefault="00474811" w:rsidP="00474811">
      <w:r>
        <w:rPr>
          <w:rFonts w:hint="eastAsia"/>
        </w:rPr>
        <w:t>卢幼孙</w:t>
      </w:r>
      <w:r>
        <w:rPr>
          <w:rFonts w:hint="eastAsia"/>
        </w:rPr>
        <w:t xml:space="preserve">    </w:t>
      </w:r>
      <w:r>
        <w:rPr>
          <w:rFonts w:hint="eastAsia"/>
        </w:rPr>
        <w:t>卢君允子</w:t>
      </w:r>
      <w:r w:rsidR="00577C8B">
        <w:rPr>
          <w:rFonts w:hint="eastAsia"/>
        </w:rPr>
        <w:t>，</w:t>
      </w:r>
      <w:r>
        <w:rPr>
          <w:rFonts w:hint="eastAsia"/>
        </w:rPr>
        <w:t>常州刺史。</w:t>
      </w:r>
      <w:r>
        <w:rPr>
          <w:rFonts w:hint="eastAsia"/>
        </w:rPr>
        <w:t xml:space="preserve"> </w:t>
      </w:r>
      <w:r>
        <w:rPr>
          <w:rFonts w:hint="eastAsia"/>
        </w:rPr>
        <w:t>‘</w:t>
      </w:r>
    </w:p>
    <w:p w:rsidR="00474811" w:rsidRDefault="00474811" w:rsidP="00474811">
      <w:r>
        <w:rPr>
          <w:rFonts w:hint="eastAsia"/>
        </w:rPr>
        <w:t>卢</w:t>
      </w:r>
      <w:r>
        <w:rPr>
          <w:rFonts w:hint="eastAsia"/>
        </w:rPr>
        <w:t xml:space="preserve"> </w:t>
      </w:r>
      <w:r>
        <w:rPr>
          <w:rFonts w:hint="eastAsia"/>
        </w:rPr>
        <w:t>献</w:t>
      </w:r>
      <w:r>
        <w:rPr>
          <w:rFonts w:hint="eastAsia"/>
        </w:rPr>
        <w:t xml:space="preserve">    </w:t>
      </w:r>
      <w:r>
        <w:rPr>
          <w:rFonts w:hint="eastAsia"/>
        </w:rPr>
        <w:t>卢幼孙子</w:t>
      </w:r>
      <w:r w:rsidR="00577C8B">
        <w:rPr>
          <w:rFonts w:hint="eastAsia"/>
        </w:rPr>
        <w:t>，</w:t>
      </w:r>
      <w:r>
        <w:rPr>
          <w:rFonts w:hint="eastAsia"/>
        </w:rPr>
        <w:t>卢植十六世孙</w:t>
      </w:r>
      <w:r w:rsidR="00577C8B">
        <w:rPr>
          <w:rFonts w:hint="eastAsia"/>
        </w:rPr>
        <w:t>，</w:t>
      </w:r>
      <w:r>
        <w:rPr>
          <w:rFonts w:hint="eastAsia"/>
        </w:rPr>
        <w:t>鸾台侍郎。</w:t>
      </w:r>
    </w:p>
    <w:p w:rsidR="00474811" w:rsidRDefault="00474811" w:rsidP="00474811">
      <w:r>
        <w:rPr>
          <w:rFonts w:hint="eastAsia"/>
        </w:rPr>
        <w:t>卢</w:t>
      </w:r>
      <w:r w:rsidR="00577C8B">
        <w:rPr>
          <w:rFonts w:hint="eastAsia"/>
        </w:rPr>
        <w:t>，</w:t>
      </w:r>
      <w:r>
        <w:rPr>
          <w:rFonts w:hint="eastAsia"/>
        </w:rPr>
        <w:t>奂</w:t>
      </w:r>
      <w:r>
        <w:rPr>
          <w:rFonts w:hint="eastAsia"/>
        </w:rPr>
        <w:t xml:space="preserve">    </w:t>
      </w:r>
      <w:r>
        <w:rPr>
          <w:rFonts w:hint="eastAsia"/>
        </w:rPr>
        <w:t>卢怀慎子</w:t>
      </w:r>
      <w:r w:rsidR="00577C8B">
        <w:rPr>
          <w:rFonts w:hint="eastAsia"/>
        </w:rPr>
        <w:t>，</w:t>
      </w:r>
      <w:r>
        <w:rPr>
          <w:rFonts w:hint="eastAsia"/>
        </w:rPr>
        <w:t>卢植十六世孙</w:t>
      </w:r>
      <w:r w:rsidR="00577C8B">
        <w:rPr>
          <w:rFonts w:hint="eastAsia"/>
        </w:rPr>
        <w:t>，</w:t>
      </w:r>
      <w:r>
        <w:rPr>
          <w:rFonts w:hint="eastAsia"/>
        </w:rPr>
        <w:t>史称历任皆以清白闻。唐玄宗开元中</w:t>
      </w:r>
      <w:r>
        <w:rPr>
          <w:rFonts w:hint="eastAsia"/>
        </w:rPr>
        <w:t>(</w:t>
      </w:r>
      <w:r>
        <w:rPr>
          <w:rFonts w:hint="eastAsia"/>
        </w:rPr>
        <w:t>约公元</w:t>
      </w:r>
      <w:r>
        <w:rPr>
          <w:rFonts w:hint="eastAsia"/>
        </w:rPr>
        <w:t>727</w:t>
      </w:r>
      <w:r>
        <w:rPr>
          <w:rFonts w:hint="eastAsia"/>
        </w:rPr>
        <w:t>年</w:t>
      </w:r>
      <w:r>
        <w:rPr>
          <w:rFonts w:hint="eastAsia"/>
        </w:rPr>
        <w:t>)</w:t>
      </w:r>
      <w:r>
        <w:rPr>
          <w:rFonts w:hint="eastAsia"/>
        </w:rPr>
        <w:t>为中书舍人</w:t>
      </w:r>
      <w:r w:rsidR="00577C8B">
        <w:rPr>
          <w:rFonts w:hint="eastAsia"/>
        </w:rPr>
        <w:t>，</w:t>
      </w:r>
      <w:r>
        <w:rPr>
          <w:rFonts w:hint="eastAsia"/>
        </w:rPr>
        <w:t>历御史中丞</w:t>
      </w:r>
      <w:r w:rsidR="00577C8B">
        <w:rPr>
          <w:rFonts w:hint="eastAsia"/>
        </w:rPr>
        <w:t>，</w:t>
      </w:r>
      <w:r>
        <w:rPr>
          <w:rFonts w:hint="eastAsia"/>
        </w:rPr>
        <w:t>出为陕西</w:t>
      </w:r>
      <w:r>
        <w:rPr>
          <w:rFonts w:hint="eastAsia"/>
        </w:rPr>
        <w:t>(</w:t>
      </w:r>
      <w:r>
        <w:rPr>
          <w:rFonts w:hint="eastAsia"/>
        </w:rPr>
        <w:t>今河南陕县</w:t>
      </w:r>
      <w:r>
        <w:rPr>
          <w:rFonts w:hint="eastAsia"/>
        </w:rPr>
        <w:t>)</w:t>
      </w:r>
      <w:r>
        <w:rPr>
          <w:rFonts w:hint="eastAsia"/>
        </w:rPr>
        <w:t>刺史</w:t>
      </w:r>
      <w:r w:rsidR="00577C8B">
        <w:rPr>
          <w:rFonts w:hint="eastAsia"/>
        </w:rPr>
        <w:t>，</w:t>
      </w:r>
      <w:r>
        <w:rPr>
          <w:rFonts w:hint="eastAsia"/>
        </w:rPr>
        <w:t>开元二十四年</w:t>
      </w:r>
      <w:r>
        <w:rPr>
          <w:rFonts w:hint="eastAsia"/>
        </w:rPr>
        <w:t>(</w:t>
      </w:r>
      <w:r>
        <w:rPr>
          <w:rFonts w:hint="eastAsia"/>
        </w:rPr>
        <w:t>公元</w:t>
      </w:r>
      <w:r>
        <w:rPr>
          <w:rFonts w:hint="eastAsia"/>
        </w:rPr>
        <w:t>736</w:t>
      </w:r>
      <w:r>
        <w:rPr>
          <w:rFonts w:hint="eastAsia"/>
        </w:rPr>
        <w:t>年</w:t>
      </w:r>
      <w:r>
        <w:rPr>
          <w:rFonts w:hint="eastAsia"/>
        </w:rPr>
        <w:t>)</w:t>
      </w:r>
      <w:r>
        <w:rPr>
          <w:rFonts w:hint="eastAsia"/>
        </w:rPr>
        <w:t>玄宗视察陕州</w:t>
      </w:r>
      <w:r w:rsidR="00577C8B">
        <w:rPr>
          <w:rFonts w:hint="eastAsia"/>
        </w:rPr>
        <w:t>，</w:t>
      </w:r>
      <w:r>
        <w:rPr>
          <w:rFonts w:hint="eastAsia"/>
        </w:rPr>
        <w:t>赞其政绩</w:t>
      </w:r>
      <w:r w:rsidR="00577C8B">
        <w:rPr>
          <w:rFonts w:hint="eastAsia"/>
        </w:rPr>
        <w:t>，</w:t>
      </w:r>
      <w:r>
        <w:rPr>
          <w:rFonts w:hint="eastAsia"/>
        </w:rPr>
        <w:t>并题字日</w:t>
      </w:r>
      <w:r w:rsidR="00577C8B">
        <w:rPr>
          <w:rFonts w:hint="eastAsia"/>
        </w:rPr>
        <w:t>：</w:t>
      </w:r>
      <w:r>
        <w:rPr>
          <w:rFonts w:hint="eastAsia"/>
        </w:rPr>
        <w:t>“专城之重</w:t>
      </w:r>
      <w:r w:rsidR="00577C8B">
        <w:rPr>
          <w:rFonts w:hint="eastAsia"/>
        </w:rPr>
        <w:t>，</w:t>
      </w:r>
      <w:r>
        <w:rPr>
          <w:rFonts w:hint="eastAsia"/>
        </w:rPr>
        <w:t>公陕之雄</w:t>
      </w:r>
      <w:r w:rsidR="00577C8B">
        <w:rPr>
          <w:rFonts w:hint="eastAsia"/>
        </w:rPr>
        <w:t>，</w:t>
      </w:r>
      <w:r>
        <w:rPr>
          <w:rFonts w:hint="eastAsia"/>
        </w:rPr>
        <w:t>人多惠爱</w:t>
      </w:r>
      <w:r w:rsidR="00577C8B">
        <w:rPr>
          <w:rFonts w:hint="eastAsia"/>
        </w:rPr>
        <w:t>，</w:t>
      </w:r>
      <w:r>
        <w:rPr>
          <w:rFonts w:hint="eastAsia"/>
        </w:rPr>
        <w:t>性实谦冲。亦既利物在乎匪躬</w:t>
      </w:r>
      <w:r w:rsidR="00577C8B">
        <w:rPr>
          <w:rFonts w:hint="eastAsia"/>
        </w:rPr>
        <w:t>，</w:t>
      </w:r>
      <w:r>
        <w:rPr>
          <w:rFonts w:hint="eastAsia"/>
        </w:rPr>
        <w:t>斯为国宝</w:t>
      </w:r>
      <w:r w:rsidR="00577C8B">
        <w:rPr>
          <w:rFonts w:hint="eastAsia"/>
        </w:rPr>
        <w:t>，</w:t>
      </w:r>
      <w:r>
        <w:rPr>
          <w:rFonts w:hint="eastAsia"/>
        </w:rPr>
        <w:t>不附家风。</w:t>
      </w:r>
      <w:r>
        <w:rPr>
          <w:rFonts w:hint="eastAsia"/>
        </w:rPr>
        <w:t>"</w:t>
      </w:r>
      <w:r>
        <w:rPr>
          <w:rFonts w:hint="eastAsia"/>
        </w:rPr>
        <w:t>寻除兵部侍郎。天宝初</w:t>
      </w:r>
      <w:r>
        <w:rPr>
          <w:rFonts w:hint="eastAsia"/>
        </w:rPr>
        <w:t>(</w:t>
      </w:r>
      <w:r>
        <w:rPr>
          <w:rFonts w:hint="eastAsia"/>
        </w:rPr>
        <w:t>公元</w:t>
      </w:r>
      <w:r>
        <w:rPr>
          <w:rFonts w:hint="eastAsia"/>
        </w:rPr>
        <w:t>742</w:t>
      </w:r>
      <w:r>
        <w:rPr>
          <w:rFonts w:hint="eastAsia"/>
        </w:rPr>
        <w:t>年</w:t>
      </w:r>
      <w:r>
        <w:rPr>
          <w:rFonts w:hint="eastAsia"/>
        </w:rPr>
        <w:t>)</w:t>
      </w:r>
      <w:r>
        <w:rPr>
          <w:rFonts w:hint="eastAsia"/>
        </w:rPr>
        <w:t>为晋陵</w:t>
      </w:r>
      <w:r>
        <w:rPr>
          <w:rFonts w:hint="eastAsia"/>
        </w:rPr>
        <w:t>(</w:t>
      </w:r>
      <w:r>
        <w:rPr>
          <w:rFonts w:hint="eastAsia"/>
        </w:rPr>
        <w:t>今江苏常州</w:t>
      </w:r>
      <w:r>
        <w:rPr>
          <w:rFonts w:hint="eastAsia"/>
        </w:rPr>
        <w:t>)</w:t>
      </w:r>
      <w:r>
        <w:rPr>
          <w:rFonts w:hint="eastAsia"/>
        </w:rPr>
        <w:t>、南海</w:t>
      </w:r>
      <w:r>
        <w:rPr>
          <w:rFonts w:hint="eastAsia"/>
        </w:rPr>
        <w:t>(</w:t>
      </w:r>
      <w:r>
        <w:rPr>
          <w:rFonts w:hint="eastAsia"/>
        </w:rPr>
        <w:t>今广州市</w:t>
      </w:r>
      <w:r>
        <w:rPr>
          <w:rFonts w:hint="eastAsia"/>
        </w:rPr>
        <w:t>)</w:t>
      </w:r>
      <w:r>
        <w:rPr>
          <w:rFonts w:hint="eastAsia"/>
        </w:rPr>
        <w:t>太守</w:t>
      </w:r>
      <w:r w:rsidR="00577C8B">
        <w:rPr>
          <w:rFonts w:hint="eastAsia"/>
        </w:rPr>
        <w:t>，</w:t>
      </w:r>
      <w:r>
        <w:rPr>
          <w:rFonts w:hint="eastAsia"/>
        </w:rPr>
        <w:t>加银青光禄大夫。天宝四年</w:t>
      </w:r>
      <w:r>
        <w:rPr>
          <w:rFonts w:hint="eastAsia"/>
        </w:rPr>
        <w:t>(</w:t>
      </w:r>
      <w:r>
        <w:rPr>
          <w:rFonts w:hint="eastAsia"/>
        </w:rPr>
        <w:t>公元</w:t>
      </w:r>
      <w:r>
        <w:rPr>
          <w:rFonts w:hint="eastAsia"/>
        </w:rPr>
        <w:t>745</w:t>
      </w:r>
      <w:r>
        <w:rPr>
          <w:rFonts w:hint="eastAsia"/>
        </w:rPr>
        <w:t>年</w:t>
      </w:r>
      <w:r>
        <w:rPr>
          <w:rFonts w:hint="eastAsia"/>
        </w:rPr>
        <w:t>)</w:t>
      </w:r>
      <w:r>
        <w:rPr>
          <w:rFonts w:hint="eastAsia"/>
        </w:rPr>
        <w:t>人为尚书右丞</w:t>
      </w:r>
      <w:r w:rsidR="00577C8B">
        <w:rPr>
          <w:rFonts w:hint="eastAsia"/>
        </w:rPr>
        <w:t>，</w:t>
      </w:r>
      <w:r>
        <w:rPr>
          <w:rFonts w:hint="eastAsia"/>
        </w:rPr>
        <w:t>袭父渔阳伯。</w:t>
      </w:r>
    </w:p>
    <w:p w:rsidR="00474811" w:rsidRDefault="00474811" w:rsidP="00474811">
      <w:r>
        <w:rPr>
          <w:rFonts w:hint="eastAsia"/>
        </w:rPr>
        <w:t>卢</w:t>
      </w:r>
      <w:r>
        <w:rPr>
          <w:rFonts w:hint="eastAsia"/>
        </w:rPr>
        <w:t xml:space="preserve"> </w:t>
      </w:r>
      <w:r>
        <w:rPr>
          <w:rFonts w:hint="eastAsia"/>
        </w:rPr>
        <w:t>奕</w:t>
      </w:r>
      <w:r>
        <w:rPr>
          <w:rFonts w:hint="eastAsia"/>
        </w:rPr>
        <w:t xml:space="preserve">    </w:t>
      </w:r>
      <w:r>
        <w:rPr>
          <w:rFonts w:hint="eastAsia"/>
        </w:rPr>
        <w:t>卢怀慎少子</w:t>
      </w:r>
      <w:r w:rsidR="00577C8B">
        <w:rPr>
          <w:rFonts w:hint="eastAsia"/>
        </w:rPr>
        <w:t>，</w:t>
      </w:r>
      <w:r>
        <w:rPr>
          <w:rFonts w:hint="eastAsia"/>
        </w:rPr>
        <w:t>史称与兄鱼名相上下。天宝初</w:t>
      </w:r>
      <w:r>
        <w:rPr>
          <w:rFonts w:hint="eastAsia"/>
        </w:rPr>
        <w:t>(</w:t>
      </w:r>
      <w:r>
        <w:rPr>
          <w:rFonts w:hint="eastAsia"/>
        </w:rPr>
        <w:t>公元</w:t>
      </w:r>
      <w:r>
        <w:rPr>
          <w:rFonts w:hint="eastAsia"/>
        </w:rPr>
        <w:t>742</w:t>
      </w:r>
      <w:r>
        <w:rPr>
          <w:rFonts w:hint="eastAsia"/>
        </w:rPr>
        <w:t>年</w:t>
      </w:r>
      <w:r>
        <w:rPr>
          <w:rFonts w:hint="eastAsia"/>
        </w:rPr>
        <w:t>)</w:t>
      </w:r>
      <w:r>
        <w:rPr>
          <w:rFonts w:hint="eastAsia"/>
        </w:rPr>
        <w:t>为鄂</w:t>
      </w:r>
      <w:r>
        <w:rPr>
          <w:rFonts w:hint="eastAsia"/>
        </w:rPr>
        <w:t>(</w:t>
      </w:r>
      <w:r>
        <w:rPr>
          <w:rFonts w:hint="eastAsia"/>
        </w:rPr>
        <w:t>今湖北武昌</w:t>
      </w:r>
      <w:r>
        <w:rPr>
          <w:rFonts w:hint="eastAsia"/>
        </w:rPr>
        <w:t>)</w:t>
      </w:r>
      <w:r>
        <w:rPr>
          <w:rFonts w:hint="eastAsia"/>
        </w:rPr>
        <w:t>令</w:t>
      </w:r>
      <w:r w:rsidR="00577C8B">
        <w:rPr>
          <w:rFonts w:hint="eastAsia"/>
        </w:rPr>
        <w:t>，</w:t>
      </w:r>
      <w:r>
        <w:rPr>
          <w:rFonts w:hint="eastAsia"/>
        </w:rPr>
        <w:t>擢给事中</w:t>
      </w:r>
      <w:r w:rsidR="00577C8B">
        <w:rPr>
          <w:rFonts w:hint="eastAsia"/>
        </w:rPr>
        <w:t>，</w:t>
      </w:r>
      <w:r>
        <w:rPr>
          <w:rFonts w:hint="eastAsia"/>
        </w:rPr>
        <w:t>拜御史中丞</w:t>
      </w:r>
      <w:r w:rsidR="00577C8B">
        <w:rPr>
          <w:rFonts w:hint="eastAsia"/>
        </w:rPr>
        <w:t>，</w:t>
      </w:r>
      <w:r>
        <w:rPr>
          <w:rFonts w:hint="eastAsia"/>
        </w:rPr>
        <w:t>与父兄三居其官。安禄山盗东都时死节</w:t>
      </w:r>
      <w:r w:rsidR="00577C8B">
        <w:rPr>
          <w:rFonts w:hint="eastAsia"/>
        </w:rPr>
        <w:t>，</w:t>
      </w:r>
      <w:r>
        <w:rPr>
          <w:rFonts w:hint="eastAsia"/>
        </w:rPr>
        <w:t>肃宗诏赠礼部尚书</w:t>
      </w:r>
      <w:r w:rsidR="00577C8B">
        <w:rPr>
          <w:rFonts w:hint="eastAsia"/>
        </w:rPr>
        <w:t>，</w:t>
      </w:r>
      <w:r>
        <w:rPr>
          <w:rFonts w:hint="eastAsia"/>
        </w:rPr>
        <w:t>谥同烈</w:t>
      </w:r>
      <w:r w:rsidR="00577C8B">
        <w:rPr>
          <w:rFonts w:hint="eastAsia"/>
        </w:rPr>
        <w:t>，</w:t>
      </w:r>
      <w:r>
        <w:rPr>
          <w:rFonts w:hint="eastAsia"/>
        </w:rPr>
        <w:t>被史家列入《忠义传》。</w:t>
      </w:r>
    </w:p>
    <w:p w:rsidR="00474811" w:rsidRDefault="00474811" w:rsidP="00474811">
      <w:r>
        <w:rPr>
          <w:rFonts w:hint="eastAsia"/>
        </w:rPr>
        <w:t>卢</w:t>
      </w:r>
      <w:r>
        <w:rPr>
          <w:rFonts w:hint="eastAsia"/>
        </w:rPr>
        <w:t xml:space="preserve"> </w:t>
      </w:r>
      <w:r>
        <w:rPr>
          <w:rFonts w:hint="eastAsia"/>
        </w:rPr>
        <w:t>修</w:t>
      </w:r>
      <w:r>
        <w:rPr>
          <w:rFonts w:hint="eastAsia"/>
        </w:rPr>
        <w:t xml:space="preserve">    </w:t>
      </w:r>
      <w:r>
        <w:rPr>
          <w:rFonts w:hint="eastAsia"/>
        </w:rPr>
        <w:t>卢昭子</w:t>
      </w:r>
      <w:r w:rsidR="00577C8B">
        <w:rPr>
          <w:rFonts w:hint="eastAsia"/>
        </w:rPr>
        <w:t>，</w:t>
      </w:r>
      <w:r>
        <w:rPr>
          <w:rFonts w:hint="eastAsia"/>
        </w:rPr>
        <w:t>卢植十七世孙。怀州</w:t>
      </w:r>
      <w:r>
        <w:rPr>
          <w:rFonts w:hint="eastAsia"/>
        </w:rPr>
        <w:t>(</w:t>
      </w:r>
      <w:r>
        <w:rPr>
          <w:rFonts w:hint="eastAsia"/>
        </w:rPr>
        <w:t>今河南沁阳</w:t>
      </w:r>
      <w:r>
        <w:rPr>
          <w:rFonts w:hint="eastAsia"/>
        </w:rPr>
        <w:t>)</w:t>
      </w:r>
      <w:r>
        <w:rPr>
          <w:rFonts w:hint="eastAsia"/>
        </w:rPr>
        <w:t>司兵参军。</w:t>
      </w:r>
    </w:p>
    <w:p w:rsidR="00474811" w:rsidRDefault="00474811" w:rsidP="00474811">
      <w:r>
        <w:rPr>
          <w:rFonts w:hint="eastAsia"/>
        </w:rPr>
        <w:t>卢</w:t>
      </w:r>
      <w:r>
        <w:rPr>
          <w:rFonts w:hint="eastAsia"/>
        </w:rPr>
        <w:t xml:space="preserve"> </w:t>
      </w:r>
      <w:r>
        <w:rPr>
          <w:rFonts w:hint="eastAsia"/>
        </w:rPr>
        <w:t>翊</w:t>
      </w:r>
      <w:r>
        <w:rPr>
          <w:rFonts w:hint="eastAsia"/>
        </w:rPr>
        <w:t xml:space="preserve">    </w:t>
      </w:r>
      <w:r>
        <w:rPr>
          <w:rFonts w:hint="eastAsia"/>
        </w:rPr>
        <w:t>卢献子</w:t>
      </w:r>
      <w:r w:rsidR="00577C8B">
        <w:rPr>
          <w:rFonts w:hint="eastAsia"/>
        </w:rPr>
        <w:t>，</w:t>
      </w:r>
      <w:r>
        <w:rPr>
          <w:rFonts w:hint="eastAsia"/>
        </w:rPr>
        <w:t>卢植十七世孙</w:t>
      </w:r>
      <w:r w:rsidR="00577C8B">
        <w:rPr>
          <w:rFonts w:hint="eastAsia"/>
        </w:rPr>
        <w:t>，</w:t>
      </w:r>
      <w:r>
        <w:rPr>
          <w:rFonts w:hint="eastAsia"/>
        </w:rPr>
        <w:t>鄂州刺史。</w:t>
      </w:r>
    </w:p>
    <w:p w:rsidR="00474811" w:rsidRDefault="00474811" w:rsidP="00474811">
      <w:r>
        <w:rPr>
          <w:rFonts w:hint="eastAsia"/>
        </w:rPr>
        <w:t>卢</w:t>
      </w:r>
      <w:r>
        <w:rPr>
          <w:rFonts w:hint="eastAsia"/>
        </w:rPr>
        <w:t xml:space="preserve"> </w:t>
      </w:r>
      <w:r>
        <w:rPr>
          <w:rFonts w:hint="eastAsia"/>
        </w:rPr>
        <w:t>盛</w:t>
      </w:r>
      <w:r>
        <w:rPr>
          <w:rFonts w:hint="eastAsia"/>
        </w:rPr>
        <w:t xml:space="preserve">    </w:t>
      </w:r>
      <w:r>
        <w:rPr>
          <w:rFonts w:hint="eastAsia"/>
        </w:rPr>
        <w:t>卢献子</w:t>
      </w:r>
      <w:r w:rsidR="00577C8B">
        <w:rPr>
          <w:rFonts w:hint="eastAsia"/>
        </w:rPr>
        <w:t>，</w:t>
      </w:r>
      <w:r>
        <w:rPr>
          <w:rFonts w:hint="eastAsia"/>
        </w:rPr>
        <w:t>恒州</w:t>
      </w:r>
      <w:r>
        <w:rPr>
          <w:rFonts w:hint="eastAsia"/>
        </w:rPr>
        <w:t>(</w:t>
      </w:r>
      <w:r>
        <w:rPr>
          <w:rFonts w:hint="eastAsia"/>
        </w:rPr>
        <w:t>今河北正定</w:t>
      </w:r>
      <w:r>
        <w:rPr>
          <w:rFonts w:hint="eastAsia"/>
        </w:rPr>
        <w:t>)</w:t>
      </w:r>
      <w:r>
        <w:rPr>
          <w:rFonts w:hint="eastAsia"/>
        </w:rPr>
        <w:t>刺史。</w:t>
      </w:r>
    </w:p>
    <w:p w:rsidR="00474811" w:rsidRDefault="00474811" w:rsidP="00474811">
      <w:r>
        <w:rPr>
          <w:rFonts w:hint="eastAsia"/>
        </w:rPr>
        <w:t>卢</w:t>
      </w:r>
      <w:r>
        <w:rPr>
          <w:rFonts w:hint="eastAsia"/>
        </w:rPr>
        <w:t xml:space="preserve"> </w:t>
      </w:r>
      <w:r>
        <w:rPr>
          <w:rFonts w:hint="eastAsia"/>
        </w:rPr>
        <w:t>翘</w:t>
      </w:r>
      <w:r>
        <w:rPr>
          <w:rFonts w:hint="eastAsia"/>
        </w:rPr>
        <w:t xml:space="preserve">    </w:t>
      </w:r>
      <w:r>
        <w:rPr>
          <w:rFonts w:hint="eastAsia"/>
        </w:rPr>
        <w:t>卢献子</w:t>
      </w:r>
      <w:r w:rsidR="00577C8B">
        <w:rPr>
          <w:rFonts w:hint="eastAsia"/>
        </w:rPr>
        <w:t>，</w:t>
      </w:r>
      <w:r>
        <w:rPr>
          <w:rFonts w:hint="eastAsia"/>
        </w:rPr>
        <w:t>兵部郎中、广陵</w:t>
      </w:r>
      <w:r>
        <w:rPr>
          <w:rFonts w:hint="eastAsia"/>
        </w:rPr>
        <w:t>(</w:t>
      </w:r>
      <w:r>
        <w:rPr>
          <w:rFonts w:hint="eastAsia"/>
        </w:rPr>
        <w:t>今江苏扬州市</w:t>
      </w:r>
      <w:r>
        <w:rPr>
          <w:rFonts w:hint="eastAsia"/>
        </w:rPr>
        <w:t>)</w:t>
      </w:r>
      <w:r>
        <w:rPr>
          <w:rFonts w:hint="eastAsia"/>
        </w:rPr>
        <w:t>长史。</w:t>
      </w:r>
    </w:p>
    <w:p w:rsidR="00474811" w:rsidRDefault="00474811" w:rsidP="00474811">
      <w:r>
        <w:rPr>
          <w:rFonts w:hint="eastAsia"/>
        </w:rPr>
        <w:t>卢正已</w:t>
      </w:r>
      <w:r>
        <w:rPr>
          <w:rFonts w:hint="eastAsia"/>
        </w:rPr>
        <w:t xml:space="preserve">    </w:t>
      </w:r>
      <w:r>
        <w:rPr>
          <w:rFonts w:hint="eastAsia"/>
        </w:rPr>
        <w:t>卢屐冰子</w:t>
      </w:r>
      <w:r w:rsidR="00577C8B">
        <w:rPr>
          <w:rFonts w:hint="eastAsia"/>
        </w:rPr>
        <w:t>，</w:t>
      </w:r>
      <w:r>
        <w:rPr>
          <w:rFonts w:hint="eastAsia"/>
        </w:rPr>
        <w:t>卢植十七世孙</w:t>
      </w:r>
      <w:r w:rsidR="00577C8B">
        <w:rPr>
          <w:rFonts w:hint="eastAsia"/>
        </w:rPr>
        <w:t>，</w:t>
      </w:r>
      <w:r>
        <w:rPr>
          <w:rFonts w:hint="eastAsia"/>
        </w:rPr>
        <w:t>刑部尚书。</w:t>
      </w:r>
    </w:p>
    <w:p w:rsidR="00474811" w:rsidRDefault="00474811" w:rsidP="00474811">
      <w:r>
        <w:rPr>
          <w:rFonts w:hint="eastAsia"/>
        </w:rPr>
        <w:lastRenderedPageBreak/>
        <w:t>卢</w:t>
      </w:r>
      <w:r>
        <w:rPr>
          <w:rFonts w:hint="eastAsia"/>
        </w:rPr>
        <w:t xml:space="preserve"> </w:t>
      </w:r>
      <w:r>
        <w:rPr>
          <w:rFonts w:hint="eastAsia"/>
        </w:rPr>
        <w:t>杞</w:t>
      </w:r>
      <w:r>
        <w:rPr>
          <w:rFonts w:hint="eastAsia"/>
        </w:rPr>
        <w:t xml:space="preserve">    </w:t>
      </w:r>
      <w:r>
        <w:rPr>
          <w:rFonts w:hint="eastAsia"/>
        </w:rPr>
        <w:t>字子良</w:t>
      </w:r>
      <w:r w:rsidR="00577C8B">
        <w:rPr>
          <w:rFonts w:hint="eastAsia"/>
        </w:rPr>
        <w:t>，</w:t>
      </w:r>
      <w:r>
        <w:rPr>
          <w:rFonts w:hint="eastAsia"/>
        </w:rPr>
        <w:t>卢奕子</w:t>
      </w:r>
      <w:r w:rsidR="00577C8B">
        <w:rPr>
          <w:rFonts w:hint="eastAsia"/>
        </w:rPr>
        <w:t>，</w:t>
      </w:r>
      <w:r>
        <w:rPr>
          <w:rFonts w:hint="eastAsia"/>
        </w:rPr>
        <w:t>卢植十七世孙。天宝末</w:t>
      </w:r>
      <w:r>
        <w:rPr>
          <w:rFonts w:hint="eastAsia"/>
        </w:rPr>
        <w:t>(</w:t>
      </w:r>
      <w:r>
        <w:rPr>
          <w:rFonts w:hint="eastAsia"/>
        </w:rPr>
        <w:t>约公元</w:t>
      </w:r>
      <w:r>
        <w:rPr>
          <w:rFonts w:hint="eastAsia"/>
        </w:rPr>
        <w:t>756</w:t>
      </w:r>
      <w:r>
        <w:rPr>
          <w:rFonts w:hint="eastAsia"/>
        </w:rPr>
        <w:t>年</w:t>
      </w:r>
      <w:r>
        <w:rPr>
          <w:rFonts w:hint="eastAsia"/>
        </w:rPr>
        <w:t>)</w:t>
      </w:r>
      <w:r>
        <w:rPr>
          <w:rFonts w:hint="eastAsia"/>
        </w:rPr>
        <w:t>为东台御史丞</w:t>
      </w:r>
      <w:r w:rsidR="00577C8B">
        <w:rPr>
          <w:rFonts w:hint="eastAsia"/>
        </w:rPr>
        <w:t>，</w:t>
      </w:r>
      <w:r>
        <w:rPr>
          <w:rFonts w:hint="eastAsia"/>
        </w:rPr>
        <w:t>后解褐清道率府兵曹</w:t>
      </w:r>
      <w:r w:rsidR="00577C8B">
        <w:rPr>
          <w:rFonts w:hint="eastAsia"/>
        </w:rPr>
        <w:t>，</w:t>
      </w:r>
      <w:r>
        <w:rPr>
          <w:rFonts w:hint="eastAsia"/>
        </w:rPr>
        <w:t>入补鸿胪丞</w:t>
      </w:r>
      <w:r w:rsidR="00577C8B">
        <w:rPr>
          <w:rFonts w:hint="eastAsia"/>
        </w:rPr>
        <w:t>，</w:t>
      </w:r>
      <w:r>
        <w:rPr>
          <w:rFonts w:hint="eastAsia"/>
        </w:rPr>
        <w:t>迁殿中侍御史</w:t>
      </w:r>
      <w:r w:rsidR="00577C8B">
        <w:rPr>
          <w:rFonts w:hint="eastAsia"/>
        </w:rPr>
        <w:t>，</w:t>
      </w:r>
      <w:r>
        <w:rPr>
          <w:rFonts w:hint="eastAsia"/>
        </w:rPr>
        <w:t>膳部员外郎</w:t>
      </w:r>
      <w:r w:rsidR="00577C8B">
        <w:rPr>
          <w:rFonts w:hint="eastAsia"/>
        </w:rPr>
        <w:t>，</w:t>
      </w:r>
      <w:r>
        <w:rPr>
          <w:rFonts w:hint="eastAsia"/>
        </w:rPr>
        <w:t>出为忠州</w:t>
      </w:r>
      <w:r>
        <w:rPr>
          <w:rFonts w:hint="eastAsia"/>
        </w:rPr>
        <w:t>(</w:t>
      </w:r>
      <w:r>
        <w:rPr>
          <w:rFonts w:hint="eastAsia"/>
        </w:rPr>
        <w:t>今四川忠县</w:t>
      </w:r>
      <w:r>
        <w:rPr>
          <w:rFonts w:hint="eastAsia"/>
        </w:rPr>
        <w:t>)</w:t>
      </w:r>
      <w:r>
        <w:rPr>
          <w:rFonts w:hint="eastAsia"/>
        </w:rPr>
        <w:t>刺史</w:t>
      </w:r>
      <w:r w:rsidR="00577C8B">
        <w:rPr>
          <w:rFonts w:hint="eastAsia"/>
        </w:rPr>
        <w:t>，</w:t>
      </w:r>
      <w:r>
        <w:rPr>
          <w:rFonts w:hint="eastAsia"/>
        </w:rPr>
        <w:t>代旧京师</w:t>
      </w:r>
      <w:r w:rsidR="00577C8B">
        <w:rPr>
          <w:rFonts w:hint="eastAsia"/>
        </w:rPr>
        <w:t>，</w:t>
      </w:r>
      <w:r>
        <w:rPr>
          <w:rFonts w:hint="eastAsia"/>
        </w:rPr>
        <w:t>历刑部员外郎</w:t>
      </w:r>
      <w:r w:rsidR="00577C8B">
        <w:rPr>
          <w:rFonts w:hint="eastAsia"/>
        </w:rPr>
        <w:t>，</w:t>
      </w:r>
      <w:r>
        <w:rPr>
          <w:rFonts w:hint="eastAsia"/>
        </w:rPr>
        <w:t>金部、吏部郎中</w:t>
      </w:r>
      <w:r w:rsidR="00577C8B">
        <w:rPr>
          <w:rFonts w:hint="eastAsia"/>
        </w:rPr>
        <w:t>，</w:t>
      </w:r>
      <w:r>
        <w:rPr>
          <w:rFonts w:hint="eastAsia"/>
        </w:rPr>
        <w:t>再出为虢州</w:t>
      </w:r>
      <w:r>
        <w:rPr>
          <w:rFonts w:hint="eastAsia"/>
        </w:rPr>
        <w:t>(</w:t>
      </w:r>
      <w:r>
        <w:rPr>
          <w:rFonts w:hint="eastAsia"/>
        </w:rPr>
        <w:t>今河南卢氏县</w:t>
      </w:r>
      <w:r>
        <w:rPr>
          <w:rFonts w:hint="eastAsia"/>
        </w:rPr>
        <w:t>)</w:t>
      </w:r>
      <w:r>
        <w:rPr>
          <w:rFonts w:hint="eastAsia"/>
        </w:rPr>
        <w:t>刺史。建中初</w:t>
      </w:r>
      <w:r>
        <w:rPr>
          <w:rFonts w:hint="eastAsia"/>
        </w:rPr>
        <w:t>(</w:t>
      </w:r>
      <w:r>
        <w:rPr>
          <w:rFonts w:hint="eastAsia"/>
        </w:rPr>
        <w:t>公元</w:t>
      </w:r>
      <w:r>
        <w:rPr>
          <w:rFonts w:hint="eastAsia"/>
        </w:rPr>
        <w:t>780</w:t>
      </w:r>
      <w:r>
        <w:rPr>
          <w:rFonts w:hint="eastAsia"/>
        </w:rPr>
        <w:t>年</w:t>
      </w:r>
      <w:r>
        <w:rPr>
          <w:rFonts w:hint="eastAsia"/>
        </w:rPr>
        <w:t>)</w:t>
      </w:r>
      <w:r>
        <w:rPr>
          <w:rFonts w:hint="eastAsia"/>
        </w:rPr>
        <w:t>征为御史中丞</w:t>
      </w:r>
      <w:r w:rsidR="00577C8B">
        <w:rPr>
          <w:rFonts w:hint="eastAsia"/>
        </w:rPr>
        <w:t>，</w:t>
      </w:r>
      <w:r>
        <w:rPr>
          <w:rFonts w:hint="eastAsia"/>
        </w:rPr>
        <w:t>迁御史大夫、门下侍郎</w:t>
      </w:r>
      <w:r w:rsidR="00577C8B">
        <w:rPr>
          <w:rFonts w:hint="eastAsia"/>
        </w:rPr>
        <w:t>，</w:t>
      </w:r>
      <w:r>
        <w:rPr>
          <w:rFonts w:hint="eastAsia"/>
        </w:rPr>
        <w:t>拜同中书门下平章事。</w:t>
      </w:r>
      <w:r>
        <w:rPr>
          <w:rFonts w:hint="eastAsia"/>
        </w:rPr>
        <w:t xml:space="preserve">    </w:t>
      </w:r>
    </w:p>
    <w:p w:rsidR="00474811" w:rsidRDefault="00474811" w:rsidP="00474811">
      <w:r>
        <w:rPr>
          <w:rFonts w:hint="eastAsia"/>
        </w:rPr>
        <w:t>卢齐贤</w:t>
      </w:r>
      <w:r>
        <w:rPr>
          <w:rFonts w:hint="eastAsia"/>
        </w:rPr>
        <w:t xml:space="preserve">    </w:t>
      </w:r>
      <w:r>
        <w:rPr>
          <w:rFonts w:hint="eastAsia"/>
        </w:rPr>
        <w:t>字思之</w:t>
      </w:r>
      <w:r w:rsidR="00577C8B">
        <w:rPr>
          <w:rFonts w:hint="eastAsia"/>
        </w:rPr>
        <w:t>，</w:t>
      </w:r>
      <w:r>
        <w:rPr>
          <w:rFonts w:hint="eastAsia"/>
        </w:rPr>
        <w:t>卢植十七世孙</w:t>
      </w:r>
      <w:r w:rsidR="00577C8B">
        <w:rPr>
          <w:rFonts w:hint="eastAsia"/>
        </w:rPr>
        <w:t>，</w:t>
      </w:r>
      <w:r>
        <w:rPr>
          <w:rFonts w:hint="eastAsia"/>
        </w:rPr>
        <w:t>唐高宗间官为徐州刺史</w:t>
      </w:r>
      <w:r w:rsidR="00577C8B">
        <w:rPr>
          <w:rFonts w:hint="eastAsia"/>
        </w:rPr>
        <w:t>，</w:t>
      </w:r>
      <w:r>
        <w:rPr>
          <w:rFonts w:hint="eastAsia"/>
        </w:rPr>
        <w:t>后人内阁秘书监</w:t>
      </w:r>
      <w:r w:rsidR="00577C8B">
        <w:rPr>
          <w:rFonts w:hint="eastAsia"/>
        </w:rPr>
        <w:t>，</w:t>
      </w:r>
      <w:r>
        <w:rPr>
          <w:rFonts w:hint="eastAsia"/>
        </w:rPr>
        <w:t>迁监察御史。</w:t>
      </w:r>
      <w:r>
        <w:rPr>
          <w:rFonts w:hint="eastAsia"/>
        </w:rPr>
        <w:t xml:space="preserve">    </w:t>
      </w:r>
      <w:r>
        <w:rPr>
          <w:rFonts w:hint="eastAsia"/>
        </w:rPr>
        <w:t>卢明锴卢计子</w:t>
      </w:r>
      <w:r w:rsidR="00577C8B">
        <w:rPr>
          <w:rFonts w:hint="eastAsia"/>
        </w:rPr>
        <w:t>，</w:t>
      </w:r>
      <w:r>
        <w:rPr>
          <w:rFonts w:hint="eastAsia"/>
        </w:rPr>
        <w:t>卢植十九世孙</w:t>
      </w:r>
      <w:r w:rsidR="00577C8B">
        <w:rPr>
          <w:rFonts w:hint="eastAsia"/>
        </w:rPr>
        <w:t>，</w:t>
      </w:r>
      <w:r>
        <w:rPr>
          <w:rFonts w:hint="eastAsia"/>
        </w:rPr>
        <w:t>左庶子。</w:t>
      </w:r>
    </w:p>
    <w:p w:rsidR="00474811" w:rsidRDefault="00474811" w:rsidP="00474811">
      <w:r>
        <w:rPr>
          <w:rFonts w:hint="eastAsia"/>
        </w:rPr>
        <w:t>卢</w:t>
      </w:r>
      <w:r>
        <w:rPr>
          <w:rFonts w:hint="eastAsia"/>
        </w:rPr>
        <w:t xml:space="preserve"> </w:t>
      </w:r>
      <w:r>
        <w:rPr>
          <w:rFonts w:hint="eastAsia"/>
        </w:rPr>
        <w:t>顼</w:t>
      </w:r>
      <w:r>
        <w:rPr>
          <w:rFonts w:hint="eastAsia"/>
        </w:rPr>
        <w:t xml:space="preserve">    </w:t>
      </w:r>
      <w:r>
        <w:rPr>
          <w:rFonts w:hint="eastAsia"/>
        </w:rPr>
        <w:t>卢政子</w:t>
      </w:r>
      <w:r w:rsidR="00577C8B">
        <w:rPr>
          <w:rFonts w:hint="eastAsia"/>
        </w:rPr>
        <w:t>，</w:t>
      </w:r>
      <w:r>
        <w:rPr>
          <w:rFonts w:hint="eastAsia"/>
        </w:rPr>
        <w:t>卢植十九世孙。泽州</w:t>
      </w:r>
      <w:r>
        <w:rPr>
          <w:rFonts w:hint="eastAsia"/>
        </w:rPr>
        <w:t>(</w:t>
      </w:r>
      <w:r>
        <w:rPr>
          <w:rFonts w:hint="eastAsia"/>
        </w:rPr>
        <w:t>今山西晋城东北</w:t>
      </w:r>
      <w:r>
        <w:rPr>
          <w:rFonts w:hint="eastAsia"/>
        </w:rPr>
        <w:t>)</w:t>
      </w:r>
      <w:r>
        <w:rPr>
          <w:rFonts w:hint="eastAsia"/>
        </w:rPr>
        <w:t>刺史。</w:t>
      </w:r>
    </w:p>
    <w:p w:rsidR="00474811" w:rsidRDefault="00474811" w:rsidP="00474811">
      <w:r>
        <w:rPr>
          <w:rFonts w:hint="eastAsia"/>
        </w:rPr>
        <w:t>卢</w:t>
      </w:r>
      <w:r>
        <w:rPr>
          <w:rFonts w:hint="eastAsia"/>
        </w:rPr>
        <w:t xml:space="preserve"> </w:t>
      </w:r>
      <w:r>
        <w:rPr>
          <w:rFonts w:hint="eastAsia"/>
        </w:rPr>
        <w:t>商</w:t>
      </w:r>
      <w:r>
        <w:rPr>
          <w:rFonts w:hint="eastAsia"/>
        </w:rPr>
        <w:t xml:space="preserve">   </w:t>
      </w:r>
      <w:r>
        <w:rPr>
          <w:rFonts w:hint="eastAsia"/>
        </w:rPr>
        <w:t>字为臣</w:t>
      </w:r>
      <w:r w:rsidR="00577C8B">
        <w:rPr>
          <w:rFonts w:hint="eastAsia"/>
        </w:rPr>
        <w:t>，</w:t>
      </w:r>
      <w:r>
        <w:rPr>
          <w:rFonts w:hint="eastAsia"/>
        </w:rPr>
        <w:t>卢广子</w:t>
      </w:r>
      <w:r w:rsidR="00577C8B">
        <w:rPr>
          <w:rFonts w:hint="eastAsia"/>
        </w:rPr>
        <w:t>，</w:t>
      </w:r>
      <w:r>
        <w:rPr>
          <w:rFonts w:hint="eastAsia"/>
        </w:rPr>
        <w:t>卢植二十世孙。范阳人</w:t>
      </w:r>
      <w:r w:rsidR="00577C8B">
        <w:rPr>
          <w:rFonts w:hint="eastAsia"/>
        </w:rPr>
        <w:t>，</w:t>
      </w:r>
      <w:r>
        <w:rPr>
          <w:rFonts w:hint="eastAsia"/>
        </w:rPr>
        <w:t>举进士</w:t>
      </w:r>
      <w:r w:rsidR="00577C8B">
        <w:rPr>
          <w:rFonts w:hint="eastAsia"/>
        </w:rPr>
        <w:t>，</w:t>
      </w:r>
      <w:r>
        <w:rPr>
          <w:rFonts w:hint="eastAsia"/>
        </w:rPr>
        <w:t>由校书郎累迁大理卿、苏州刺史、进浙西观察使</w:t>
      </w:r>
      <w:r w:rsidR="00577C8B">
        <w:rPr>
          <w:rFonts w:hint="eastAsia"/>
        </w:rPr>
        <w:t>，</w:t>
      </w:r>
      <w:r>
        <w:rPr>
          <w:rFonts w:hint="eastAsia"/>
        </w:rPr>
        <w:t>人为刑部侍郎、京兆尹、户部侍书侍郎</w:t>
      </w:r>
      <w:r w:rsidR="00577C8B">
        <w:rPr>
          <w:rFonts w:hint="eastAsia"/>
        </w:rPr>
        <w:t>，</w:t>
      </w:r>
      <w:r>
        <w:rPr>
          <w:rFonts w:hint="eastAsia"/>
        </w:rPr>
        <w:t>同中书门下平章事</w:t>
      </w:r>
      <w:r w:rsidR="00577C8B">
        <w:rPr>
          <w:rFonts w:hint="eastAsia"/>
        </w:rPr>
        <w:t>，</w:t>
      </w:r>
      <w:r>
        <w:rPr>
          <w:rFonts w:hint="eastAsia"/>
        </w:rPr>
        <w:t>拜户部尚书</w:t>
      </w:r>
      <w:r w:rsidR="00577C8B">
        <w:rPr>
          <w:rFonts w:hint="eastAsia"/>
        </w:rPr>
        <w:t>，</w:t>
      </w:r>
      <w:r>
        <w:rPr>
          <w:rFonts w:hint="eastAsia"/>
        </w:rPr>
        <w:t>封范阳郡公。</w:t>
      </w:r>
    </w:p>
    <w:p w:rsidR="00474811" w:rsidRDefault="00474811" w:rsidP="00474811">
      <w:r>
        <w:rPr>
          <w:rFonts w:hint="eastAsia"/>
        </w:rPr>
        <w:t>卢</w:t>
      </w:r>
      <w:r>
        <w:rPr>
          <w:rFonts w:hint="eastAsia"/>
        </w:rPr>
        <w:t xml:space="preserve"> </w:t>
      </w:r>
      <w:r>
        <w:rPr>
          <w:rFonts w:hint="eastAsia"/>
        </w:rPr>
        <w:t>协</w:t>
      </w:r>
      <w:r>
        <w:rPr>
          <w:rFonts w:hint="eastAsia"/>
        </w:rPr>
        <w:t xml:space="preserve">    </w:t>
      </w:r>
      <w:r>
        <w:rPr>
          <w:rFonts w:hint="eastAsia"/>
        </w:rPr>
        <w:t>字照绩</w:t>
      </w:r>
      <w:r w:rsidR="00577C8B">
        <w:rPr>
          <w:rFonts w:hint="eastAsia"/>
        </w:rPr>
        <w:t>，</w:t>
      </w:r>
      <w:r>
        <w:rPr>
          <w:rFonts w:hint="eastAsia"/>
        </w:rPr>
        <w:t>卢商子</w:t>
      </w:r>
      <w:r w:rsidR="00577C8B">
        <w:rPr>
          <w:rFonts w:hint="eastAsia"/>
        </w:rPr>
        <w:t>，</w:t>
      </w:r>
      <w:r>
        <w:rPr>
          <w:rFonts w:hint="eastAsia"/>
        </w:rPr>
        <w:t>兵部员外郎。</w:t>
      </w:r>
    </w:p>
    <w:p w:rsidR="00474811" w:rsidRDefault="00474811" w:rsidP="00474811">
      <w:r>
        <w:rPr>
          <w:rFonts w:hint="eastAsia"/>
        </w:rPr>
        <w:t>卢押衙</w:t>
      </w:r>
      <w:r>
        <w:rPr>
          <w:rFonts w:hint="eastAsia"/>
        </w:rPr>
        <w:t xml:space="preserve">    </w:t>
      </w:r>
      <w:r>
        <w:rPr>
          <w:rFonts w:hint="eastAsia"/>
        </w:rPr>
        <w:t>卢道光孙</w:t>
      </w:r>
      <w:r w:rsidR="00577C8B">
        <w:rPr>
          <w:rFonts w:hint="eastAsia"/>
        </w:rPr>
        <w:t>，</w:t>
      </w:r>
      <w:r>
        <w:rPr>
          <w:rFonts w:hint="eastAsia"/>
        </w:rPr>
        <w:t>卢植二十一世孙</w:t>
      </w:r>
      <w:r w:rsidR="00577C8B">
        <w:rPr>
          <w:rFonts w:hint="eastAsia"/>
        </w:rPr>
        <w:t>，</w:t>
      </w:r>
      <w:r>
        <w:rPr>
          <w:rFonts w:hint="eastAsia"/>
        </w:rPr>
        <w:t>司徒光禄大夫。</w:t>
      </w:r>
    </w:p>
    <w:p w:rsidR="00474811" w:rsidRDefault="00474811" w:rsidP="00474811">
      <w:r>
        <w:rPr>
          <w:rFonts w:hint="eastAsia"/>
        </w:rPr>
        <w:t>卢</w:t>
      </w:r>
      <w:r>
        <w:rPr>
          <w:rFonts w:hint="eastAsia"/>
        </w:rPr>
        <w:t xml:space="preserve"> </w:t>
      </w:r>
      <w:r>
        <w:rPr>
          <w:rFonts w:hint="eastAsia"/>
        </w:rPr>
        <w:t>肇</w:t>
      </w:r>
      <w:r>
        <w:rPr>
          <w:rFonts w:hint="eastAsia"/>
        </w:rPr>
        <w:t xml:space="preserve">    </w:t>
      </w:r>
      <w:r>
        <w:rPr>
          <w:rFonts w:hint="eastAsia"/>
        </w:rPr>
        <w:t>字子发</w:t>
      </w:r>
      <w:r w:rsidR="00577C8B">
        <w:rPr>
          <w:rFonts w:hint="eastAsia"/>
        </w:rPr>
        <w:t>，</w:t>
      </w:r>
      <w:r>
        <w:rPr>
          <w:rFonts w:hint="eastAsia"/>
        </w:rPr>
        <w:t>卢植二十一世孙</w:t>
      </w:r>
      <w:r w:rsidR="00577C8B">
        <w:rPr>
          <w:rFonts w:hint="eastAsia"/>
        </w:rPr>
        <w:t>，</w:t>
      </w:r>
      <w:r>
        <w:rPr>
          <w:rFonts w:hint="eastAsia"/>
        </w:rPr>
        <w:t>袁州宜春</w:t>
      </w:r>
      <w:r>
        <w:rPr>
          <w:rFonts w:hint="eastAsia"/>
        </w:rPr>
        <w:t>(</w:t>
      </w:r>
      <w:r>
        <w:rPr>
          <w:rFonts w:hint="eastAsia"/>
        </w:rPr>
        <w:t>今江西宜春</w:t>
      </w:r>
      <w:r>
        <w:rPr>
          <w:rFonts w:hint="eastAsia"/>
        </w:rPr>
        <w:t>)</w:t>
      </w:r>
      <w:r>
        <w:rPr>
          <w:rFonts w:hint="eastAsia"/>
        </w:rPr>
        <w:t>人</w:t>
      </w:r>
      <w:r w:rsidR="00577C8B">
        <w:rPr>
          <w:rFonts w:hint="eastAsia"/>
        </w:rPr>
        <w:t>，</w:t>
      </w:r>
      <w:r>
        <w:rPr>
          <w:rFonts w:hint="eastAsia"/>
        </w:rPr>
        <w:t>武宗会昌三年</w:t>
      </w:r>
      <w:r>
        <w:rPr>
          <w:rFonts w:hint="eastAsia"/>
        </w:rPr>
        <w:t>(</w:t>
      </w:r>
      <w:r>
        <w:rPr>
          <w:rFonts w:hint="eastAsia"/>
        </w:rPr>
        <w:t>公元</w:t>
      </w:r>
      <w:r>
        <w:rPr>
          <w:rFonts w:hint="eastAsia"/>
        </w:rPr>
        <w:t>843</w:t>
      </w:r>
      <w:r>
        <w:rPr>
          <w:rFonts w:hint="eastAsia"/>
        </w:rPr>
        <w:t>．年</w:t>
      </w:r>
      <w:r>
        <w:rPr>
          <w:rFonts w:hint="eastAsia"/>
        </w:rPr>
        <w:t>)</w:t>
      </w:r>
      <w:r>
        <w:rPr>
          <w:rFonts w:hint="eastAsia"/>
        </w:rPr>
        <w:t>进士</w:t>
      </w:r>
      <w:r w:rsidR="00577C8B">
        <w:rPr>
          <w:rFonts w:hint="eastAsia"/>
        </w:rPr>
        <w:t>，</w:t>
      </w:r>
      <w:r>
        <w:rPr>
          <w:rFonts w:hint="eastAsia"/>
        </w:rPr>
        <w:t>次年状元及第</w:t>
      </w:r>
      <w:r w:rsidR="00577C8B">
        <w:rPr>
          <w:rFonts w:hint="eastAsia"/>
        </w:rPr>
        <w:t>，</w:t>
      </w:r>
      <w:r>
        <w:rPr>
          <w:rFonts w:hint="eastAsia"/>
        </w:rPr>
        <w:t>授陕西潼关防御判官</w:t>
      </w:r>
      <w:r w:rsidR="00577C8B">
        <w:rPr>
          <w:rFonts w:hint="eastAsia"/>
        </w:rPr>
        <w:t>，</w:t>
      </w:r>
      <w:r>
        <w:rPr>
          <w:rFonts w:hint="eastAsia"/>
        </w:rPr>
        <w:t>迁著作郎</w:t>
      </w:r>
      <w:r w:rsidR="00577C8B">
        <w:rPr>
          <w:rFonts w:hint="eastAsia"/>
        </w:rPr>
        <w:t>，</w:t>
      </w:r>
      <w:r>
        <w:rPr>
          <w:rFonts w:hint="eastAsia"/>
        </w:rPr>
        <w:t>除仓部员外郎</w:t>
      </w:r>
      <w:r w:rsidR="00577C8B">
        <w:rPr>
          <w:rFonts w:hint="eastAsia"/>
        </w:rPr>
        <w:t>，</w:t>
      </w:r>
      <w:r>
        <w:rPr>
          <w:rFonts w:hint="eastAsia"/>
        </w:rPr>
        <w:t>充集贤院学士</w:t>
      </w:r>
      <w:r w:rsidR="00577C8B">
        <w:rPr>
          <w:rFonts w:hint="eastAsia"/>
        </w:rPr>
        <w:t>，</w:t>
      </w:r>
      <w:r>
        <w:rPr>
          <w:rFonts w:hint="eastAsia"/>
        </w:rPr>
        <w:t>后移镇歙</w:t>
      </w:r>
      <w:r>
        <w:rPr>
          <w:rFonts w:hint="eastAsia"/>
        </w:rPr>
        <w:t>(</w:t>
      </w:r>
      <w:r>
        <w:rPr>
          <w:rFonts w:hint="eastAsia"/>
        </w:rPr>
        <w:t>今安徽歙县</w:t>
      </w:r>
      <w:r>
        <w:rPr>
          <w:rFonts w:hint="eastAsia"/>
        </w:rPr>
        <w:t>)</w:t>
      </w:r>
      <w:r>
        <w:rPr>
          <w:rFonts w:hint="eastAsia"/>
        </w:rPr>
        <w:t>、宣</w:t>
      </w:r>
      <w:r>
        <w:rPr>
          <w:rFonts w:hint="eastAsia"/>
        </w:rPr>
        <w:t xml:space="preserve"> (</w:t>
      </w:r>
      <w:r>
        <w:rPr>
          <w:rFonts w:hint="eastAsia"/>
        </w:rPr>
        <w:t>今安徽宣城</w:t>
      </w:r>
      <w:r>
        <w:rPr>
          <w:rFonts w:hint="eastAsia"/>
        </w:rPr>
        <w:t>)</w:t>
      </w:r>
      <w:r>
        <w:rPr>
          <w:rFonts w:hint="eastAsia"/>
        </w:rPr>
        <w:t>、池</w:t>
      </w:r>
      <w:r>
        <w:rPr>
          <w:rFonts w:hint="eastAsia"/>
        </w:rPr>
        <w:t>(</w:t>
      </w:r>
      <w:r>
        <w:rPr>
          <w:rFonts w:hint="eastAsia"/>
        </w:rPr>
        <w:t>今安徽贵池</w:t>
      </w:r>
      <w:r>
        <w:rPr>
          <w:rFonts w:hint="eastAsia"/>
        </w:rPr>
        <w:t>)</w:t>
      </w:r>
      <w:r>
        <w:rPr>
          <w:rFonts w:hint="eastAsia"/>
        </w:rPr>
        <w:t>三州刺史</w:t>
      </w:r>
      <w:r w:rsidR="00577C8B">
        <w:rPr>
          <w:rFonts w:hint="eastAsia"/>
        </w:rPr>
        <w:t>，</w:t>
      </w:r>
      <w:r>
        <w:rPr>
          <w:rFonts w:hint="eastAsia"/>
        </w:rPr>
        <w:t>迁吉州刺史。</w:t>
      </w:r>
    </w:p>
    <w:p w:rsidR="00474811" w:rsidRDefault="00474811" w:rsidP="00474811">
      <w:r>
        <w:rPr>
          <w:rFonts w:hint="eastAsia"/>
        </w:rPr>
        <w:t>卢光睦</w:t>
      </w:r>
      <w:r>
        <w:rPr>
          <w:rFonts w:hint="eastAsia"/>
        </w:rPr>
        <w:t xml:space="preserve">    </w:t>
      </w:r>
      <w:r>
        <w:rPr>
          <w:rFonts w:hint="eastAsia"/>
        </w:rPr>
        <w:t>字全衡</w:t>
      </w:r>
      <w:r w:rsidR="00577C8B">
        <w:rPr>
          <w:rFonts w:hint="eastAsia"/>
        </w:rPr>
        <w:t>，</w:t>
      </w:r>
      <w:r>
        <w:rPr>
          <w:rFonts w:hint="eastAsia"/>
        </w:rPr>
        <w:t>卢卓长子</w:t>
      </w:r>
      <w:r w:rsidR="00577C8B">
        <w:rPr>
          <w:rFonts w:hint="eastAsia"/>
        </w:rPr>
        <w:t>，</w:t>
      </w:r>
      <w:r>
        <w:rPr>
          <w:rFonts w:hint="eastAsia"/>
        </w:rPr>
        <w:t>卢植二十二世孙。历官司徒、御史中丞。</w:t>
      </w:r>
    </w:p>
    <w:p w:rsidR="00474811" w:rsidRDefault="00474811" w:rsidP="00474811">
      <w:r>
        <w:rPr>
          <w:rFonts w:hint="eastAsia"/>
        </w:rPr>
        <w:t>卢光赞</w:t>
      </w:r>
      <w:r>
        <w:rPr>
          <w:rFonts w:hint="eastAsia"/>
        </w:rPr>
        <w:t xml:space="preserve">    </w:t>
      </w:r>
      <w:r>
        <w:rPr>
          <w:rFonts w:hint="eastAsia"/>
        </w:rPr>
        <w:t>卢卓三子</w:t>
      </w:r>
      <w:r w:rsidR="00577C8B">
        <w:rPr>
          <w:rFonts w:hint="eastAsia"/>
        </w:rPr>
        <w:t>，</w:t>
      </w:r>
      <w:r>
        <w:rPr>
          <w:rFonts w:hint="eastAsia"/>
        </w:rPr>
        <w:t>生于武宗会昌三年</w:t>
      </w:r>
      <w:r>
        <w:rPr>
          <w:rFonts w:hint="eastAsia"/>
        </w:rPr>
        <w:t>(</w:t>
      </w:r>
      <w:r>
        <w:rPr>
          <w:rFonts w:hint="eastAsia"/>
        </w:rPr>
        <w:t>公元</w:t>
      </w:r>
      <w:r>
        <w:rPr>
          <w:rFonts w:hint="eastAsia"/>
        </w:rPr>
        <w:t>843</w:t>
      </w:r>
      <w:r>
        <w:rPr>
          <w:rFonts w:hint="eastAsia"/>
        </w:rPr>
        <w:t>年</w:t>
      </w:r>
      <w:r>
        <w:rPr>
          <w:rFonts w:hint="eastAsia"/>
        </w:rPr>
        <w:t>)</w:t>
      </w:r>
      <w:r>
        <w:rPr>
          <w:rFonts w:hint="eastAsia"/>
        </w:rPr>
        <w:t>。历官太傅、仆射</w:t>
      </w:r>
      <w:r w:rsidR="00577C8B">
        <w:rPr>
          <w:rFonts w:hint="eastAsia"/>
        </w:rPr>
        <w:t>，</w:t>
      </w:r>
      <w:r>
        <w:rPr>
          <w:rFonts w:hint="eastAsia"/>
        </w:rPr>
        <w:t>出为虔州</w:t>
      </w:r>
      <w:r>
        <w:rPr>
          <w:rFonts w:hint="eastAsia"/>
        </w:rPr>
        <w:t>(</w:t>
      </w:r>
      <w:r>
        <w:rPr>
          <w:rFonts w:hint="eastAsia"/>
        </w:rPr>
        <w:t>今江西赣州</w:t>
      </w:r>
      <w:r>
        <w:rPr>
          <w:rFonts w:hint="eastAsia"/>
        </w:rPr>
        <w:t>)</w:t>
      </w:r>
      <w:r>
        <w:rPr>
          <w:rFonts w:hint="eastAsia"/>
        </w:rPr>
        <w:t>．刺史</w:t>
      </w:r>
      <w:r w:rsidR="00577C8B">
        <w:rPr>
          <w:rFonts w:hint="eastAsia"/>
        </w:rPr>
        <w:t>，</w:t>
      </w:r>
      <w:r>
        <w:rPr>
          <w:rFonts w:hint="eastAsia"/>
        </w:rPr>
        <w:t>卒于后梁贞明元年</w:t>
      </w:r>
      <w:r>
        <w:rPr>
          <w:rFonts w:hint="eastAsia"/>
        </w:rPr>
        <w:t>(</w:t>
      </w:r>
      <w:r>
        <w:rPr>
          <w:rFonts w:hint="eastAsia"/>
        </w:rPr>
        <w:t>公元</w:t>
      </w:r>
      <w:r>
        <w:rPr>
          <w:rFonts w:hint="eastAsia"/>
        </w:rPr>
        <w:t>915</w:t>
      </w:r>
      <w:r>
        <w:rPr>
          <w:rFonts w:hint="eastAsia"/>
        </w:rPr>
        <w:t>年</w:t>
      </w:r>
      <w:r>
        <w:rPr>
          <w:rFonts w:hint="eastAsia"/>
        </w:rPr>
        <w:t>)</w:t>
      </w:r>
      <w:r w:rsidR="00577C8B">
        <w:rPr>
          <w:rFonts w:hint="eastAsia"/>
        </w:rPr>
        <w:t>，</w:t>
      </w:r>
      <w:r>
        <w:rPr>
          <w:rFonts w:hint="eastAsia"/>
        </w:rPr>
        <w:t>终年</w:t>
      </w:r>
      <w:r>
        <w:rPr>
          <w:rFonts w:hint="eastAsia"/>
        </w:rPr>
        <w:t>73</w:t>
      </w:r>
      <w:r>
        <w:rPr>
          <w:rFonts w:hint="eastAsia"/>
        </w:rPr>
        <w:t>岁。</w:t>
      </w:r>
    </w:p>
    <w:p w:rsidR="00474811" w:rsidRDefault="00474811" w:rsidP="00474811">
      <w:r>
        <w:rPr>
          <w:rFonts w:hint="eastAsia"/>
        </w:rPr>
        <w:t>卢光辉</w:t>
      </w:r>
      <w:r>
        <w:rPr>
          <w:rFonts w:hint="eastAsia"/>
        </w:rPr>
        <w:t xml:space="preserve">    </w:t>
      </w:r>
      <w:r>
        <w:rPr>
          <w:rFonts w:hint="eastAsia"/>
        </w:rPr>
        <w:t>卢卓四子</w:t>
      </w:r>
      <w:r w:rsidR="00577C8B">
        <w:rPr>
          <w:rFonts w:hint="eastAsia"/>
        </w:rPr>
        <w:t>，</w:t>
      </w:r>
      <w:r>
        <w:rPr>
          <w:rFonts w:hint="eastAsia"/>
        </w:rPr>
        <w:t>生于宣宗大中二年</w:t>
      </w:r>
      <w:r>
        <w:rPr>
          <w:rFonts w:hint="eastAsia"/>
        </w:rPr>
        <w:t>(</w:t>
      </w:r>
      <w:r>
        <w:rPr>
          <w:rFonts w:hint="eastAsia"/>
        </w:rPr>
        <w:t>公元</w:t>
      </w:r>
      <w:r>
        <w:rPr>
          <w:rFonts w:hint="eastAsia"/>
        </w:rPr>
        <w:t>848</w:t>
      </w:r>
      <w:r>
        <w:rPr>
          <w:rFonts w:hint="eastAsia"/>
        </w:rPr>
        <w:t>年</w:t>
      </w:r>
      <w:r>
        <w:rPr>
          <w:rFonts w:hint="eastAsia"/>
        </w:rPr>
        <w:t>)</w:t>
      </w:r>
      <w:r>
        <w:rPr>
          <w:rFonts w:hint="eastAsia"/>
        </w:rPr>
        <w:t>。历官都押衙</w:t>
      </w:r>
      <w:r w:rsidR="00577C8B">
        <w:rPr>
          <w:rFonts w:hint="eastAsia"/>
        </w:rPr>
        <w:t>，</w:t>
      </w:r>
      <w:r>
        <w:rPr>
          <w:rFonts w:hint="eastAsia"/>
        </w:rPr>
        <w:t>卒于后梁乾化二年、</w:t>
      </w:r>
      <w:r>
        <w:rPr>
          <w:rFonts w:hint="eastAsia"/>
        </w:rPr>
        <w:t>(</w:t>
      </w:r>
      <w:r>
        <w:rPr>
          <w:rFonts w:hint="eastAsia"/>
        </w:rPr>
        <w:t>公元</w:t>
      </w:r>
      <w:r>
        <w:rPr>
          <w:rFonts w:hint="eastAsia"/>
        </w:rPr>
        <w:t>912</w:t>
      </w:r>
      <w:r>
        <w:rPr>
          <w:rFonts w:hint="eastAsia"/>
        </w:rPr>
        <w:t>年</w:t>
      </w:r>
      <w:r>
        <w:rPr>
          <w:rFonts w:hint="eastAsia"/>
        </w:rPr>
        <w:t>)</w:t>
      </w:r>
      <w:r w:rsidR="00577C8B">
        <w:rPr>
          <w:rFonts w:hint="eastAsia"/>
        </w:rPr>
        <w:t>，</w:t>
      </w:r>
      <w:r>
        <w:rPr>
          <w:rFonts w:hint="eastAsia"/>
        </w:rPr>
        <w:t>终年</w:t>
      </w:r>
      <w:r>
        <w:rPr>
          <w:rFonts w:hint="eastAsia"/>
        </w:rPr>
        <w:t>65</w:t>
      </w:r>
      <w:r>
        <w:rPr>
          <w:rFonts w:hint="eastAsia"/>
        </w:rPr>
        <w:t>岁。</w:t>
      </w:r>
      <w:r>
        <w:rPr>
          <w:rFonts w:hint="eastAsia"/>
        </w:rPr>
        <w:t xml:space="preserve">   </w:t>
      </w:r>
    </w:p>
    <w:p w:rsidR="00474811" w:rsidRDefault="00474811" w:rsidP="00474811">
      <w:r>
        <w:rPr>
          <w:rFonts w:hint="eastAsia"/>
        </w:rPr>
        <w:t>卢光肃</w:t>
      </w:r>
      <w:r>
        <w:rPr>
          <w:rFonts w:hint="eastAsia"/>
        </w:rPr>
        <w:t xml:space="preserve">    </w:t>
      </w:r>
      <w:r>
        <w:rPr>
          <w:rFonts w:hint="eastAsia"/>
        </w:rPr>
        <w:t>卢卓五子</w:t>
      </w:r>
      <w:r w:rsidR="00577C8B">
        <w:rPr>
          <w:rFonts w:hint="eastAsia"/>
        </w:rPr>
        <w:t>，</w:t>
      </w:r>
      <w:r>
        <w:rPr>
          <w:rFonts w:hint="eastAsia"/>
        </w:rPr>
        <w:t>生于宣宗大中六年</w:t>
      </w:r>
      <w:r>
        <w:rPr>
          <w:rFonts w:hint="eastAsia"/>
        </w:rPr>
        <w:t>(</w:t>
      </w:r>
      <w:r>
        <w:rPr>
          <w:rFonts w:hint="eastAsia"/>
        </w:rPr>
        <w:t>公元</w:t>
      </w:r>
      <w:r>
        <w:rPr>
          <w:rFonts w:hint="eastAsia"/>
        </w:rPr>
        <w:t>852</w:t>
      </w:r>
      <w:r>
        <w:rPr>
          <w:rFonts w:hint="eastAsia"/>
        </w:rPr>
        <w:t>年</w:t>
      </w:r>
      <w:r>
        <w:rPr>
          <w:rFonts w:hint="eastAsia"/>
        </w:rPr>
        <w:t>)i</w:t>
      </w:r>
      <w:r w:rsidR="00577C8B">
        <w:rPr>
          <w:rFonts w:hint="eastAsia"/>
        </w:rPr>
        <w:t>，</w:t>
      </w:r>
      <w:r>
        <w:rPr>
          <w:rFonts w:hint="eastAsia"/>
        </w:rPr>
        <w:t>官秘书郎。</w:t>
      </w:r>
    </w:p>
    <w:p w:rsidR="00474811" w:rsidRDefault="00474811" w:rsidP="00474811">
      <w:r>
        <w:rPr>
          <w:rFonts w:hint="eastAsia"/>
        </w:rPr>
        <w:t>卢光蕴</w:t>
      </w:r>
      <w:r>
        <w:rPr>
          <w:rFonts w:hint="eastAsia"/>
        </w:rPr>
        <w:t xml:space="preserve">    </w:t>
      </w:r>
      <w:r>
        <w:rPr>
          <w:rFonts w:hint="eastAsia"/>
        </w:rPr>
        <w:t>卢卓七子</w:t>
      </w:r>
      <w:r w:rsidR="00577C8B">
        <w:rPr>
          <w:rFonts w:hint="eastAsia"/>
        </w:rPr>
        <w:t>，</w:t>
      </w:r>
      <w:r>
        <w:rPr>
          <w:rFonts w:hint="eastAsia"/>
        </w:rPr>
        <w:t>生于懿宗咸通六年</w:t>
      </w:r>
      <w:r>
        <w:rPr>
          <w:rFonts w:hint="eastAsia"/>
        </w:rPr>
        <w:t>(</w:t>
      </w:r>
      <w:r>
        <w:rPr>
          <w:rFonts w:hint="eastAsia"/>
        </w:rPr>
        <w:t>公元</w:t>
      </w:r>
      <w:r>
        <w:rPr>
          <w:rFonts w:hint="eastAsia"/>
        </w:rPr>
        <w:t>865</w:t>
      </w:r>
      <w:r>
        <w:rPr>
          <w:rFonts w:hint="eastAsia"/>
        </w:rPr>
        <w:t>年</w:t>
      </w:r>
      <w:r>
        <w:rPr>
          <w:rFonts w:hint="eastAsia"/>
        </w:rPr>
        <w:t>)</w:t>
      </w:r>
      <w:r w:rsidR="00577C8B">
        <w:rPr>
          <w:rFonts w:hint="eastAsia"/>
        </w:rPr>
        <w:t>，</w:t>
      </w:r>
      <w:r>
        <w:rPr>
          <w:rFonts w:hint="eastAsia"/>
        </w:rPr>
        <w:t>官押衙</w:t>
      </w:r>
      <w:r w:rsidR="00577C8B">
        <w:rPr>
          <w:rFonts w:hint="eastAsia"/>
        </w:rPr>
        <w:t>，</w:t>
      </w:r>
      <w:r>
        <w:rPr>
          <w:rFonts w:hint="eastAsia"/>
        </w:rPr>
        <w:t>卒于长兴二年</w:t>
      </w:r>
      <w:r>
        <w:rPr>
          <w:rFonts w:hint="eastAsia"/>
        </w:rPr>
        <w:t>(</w:t>
      </w:r>
      <w:r>
        <w:rPr>
          <w:rFonts w:hint="eastAsia"/>
        </w:rPr>
        <w:t>公元</w:t>
      </w:r>
      <w:r>
        <w:rPr>
          <w:rFonts w:hint="eastAsia"/>
        </w:rPr>
        <w:t>93 1</w:t>
      </w:r>
      <w:r>
        <w:rPr>
          <w:rFonts w:hint="eastAsia"/>
        </w:rPr>
        <w:t>年</w:t>
      </w:r>
      <w:r>
        <w:rPr>
          <w:rFonts w:hint="eastAsia"/>
        </w:rPr>
        <w:t>)</w:t>
      </w:r>
      <w:r w:rsidR="00577C8B">
        <w:rPr>
          <w:rFonts w:hint="eastAsia"/>
        </w:rPr>
        <w:t>，</w:t>
      </w:r>
      <w:r>
        <w:rPr>
          <w:rFonts w:hint="eastAsia"/>
        </w:rPr>
        <w:t>终年</w:t>
      </w:r>
      <w:r>
        <w:rPr>
          <w:rFonts w:hint="eastAsia"/>
        </w:rPr>
        <w:t>67</w:t>
      </w:r>
      <w:r>
        <w:rPr>
          <w:rFonts w:hint="eastAsia"/>
        </w:rPr>
        <w:t>岁。</w:t>
      </w:r>
    </w:p>
    <w:p w:rsidR="00474811" w:rsidRDefault="00474811" w:rsidP="00474811">
      <w:r>
        <w:rPr>
          <w:rFonts w:hint="eastAsia"/>
        </w:rPr>
        <w:t>卢光谦</w:t>
      </w:r>
      <w:r>
        <w:rPr>
          <w:rFonts w:hint="eastAsia"/>
        </w:rPr>
        <w:t xml:space="preserve">    </w:t>
      </w:r>
      <w:r>
        <w:rPr>
          <w:rFonts w:hint="eastAsia"/>
        </w:rPr>
        <w:t>卢卓八子</w:t>
      </w:r>
      <w:r w:rsidR="00577C8B">
        <w:rPr>
          <w:rFonts w:hint="eastAsia"/>
        </w:rPr>
        <w:t>，</w:t>
      </w:r>
      <w:r>
        <w:rPr>
          <w:rFonts w:hint="eastAsia"/>
        </w:rPr>
        <w:t>生于懿宗咸通十一年</w:t>
      </w:r>
      <w:r w:rsidR="00577C8B">
        <w:rPr>
          <w:rFonts w:hint="eastAsia"/>
        </w:rPr>
        <w:t>，</w:t>
      </w:r>
      <w:r>
        <w:rPr>
          <w:rFonts w:hint="eastAsia"/>
        </w:rPr>
        <w:t>官虔州指挥使。</w:t>
      </w:r>
    </w:p>
    <w:p w:rsidR="00474811" w:rsidRDefault="00474811" w:rsidP="00474811">
      <w:r>
        <w:rPr>
          <w:rFonts w:hint="eastAsia"/>
        </w:rPr>
        <w:t>卢光淮</w:t>
      </w:r>
      <w:r>
        <w:rPr>
          <w:rFonts w:hint="eastAsia"/>
        </w:rPr>
        <w:t xml:space="preserve">    </w:t>
      </w:r>
      <w:r>
        <w:rPr>
          <w:rFonts w:hint="eastAsia"/>
        </w:rPr>
        <w:t>卢卓九子</w:t>
      </w:r>
      <w:r w:rsidR="00577C8B">
        <w:rPr>
          <w:rFonts w:hint="eastAsia"/>
        </w:rPr>
        <w:t>，</w:t>
      </w:r>
      <w:r>
        <w:rPr>
          <w:rFonts w:hint="eastAsia"/>
        </w:rPr>
        <w:t>生于懿宗咸通十三年</w:t>
      </w:r>
      <w:r w:rsidR="00577C8B">
        <w:rPr>
          <w:rFonts w:hint="eastAsia"/>
        </w:rPr>
        <w:t>，</w:t>
      </w:r>
      <w:r>
        <w:rPr>
          <w:rFonts w:hint="eastAsia"/>
        </w:rPr>
        <w:t>官押衙。</w:t>
      </w:r>
    </w:p>
    <w:p w:rsidR="00474811" w:rsidRDefault="00474811" w:rsidP="00474811">
      <w:r>
        <w:rPr>
          <w:rFonts w:hint="eastAsia"/>
        </w:rPr>
        <w:t>卢延高</w:t>
      </w:r>
      <w:r>
        <w:rPr>
          <w:rFonts w:hint="eastAsia"/>
        </w:rPr>
        <w:t xml:space="preserve">    </w:t>
      </w:r>
      <w:r>
        <w:rPr>
          <w:rFonts w:hint="eastAsia"/>
        </w:rPr>
        <w:t>卢光睦长子</w:t>
      </w:r>
      <w:r w:rsidR="00577C8B">
        <w:rPr>
          <w:rFonts w:hint="eastAsia"/>
        </w:rPr>
        <w:t>，</w:t>
      </w:r>
      <w:r>
        <w:rPr>
          <w:rFonts w:hint="eastAsia"/>
        </w:rPr>
        <w:t>卢植二十三世孙</w:t>
      </w:r>
      <w:r w:rsidR="00577C8B">
        <w:rPr>
          <w:rFonts w:hint="eastAsia"/>
        </w:rPr>
        <w:t>，</w:t>
      </w:r>
      <w:r>
        <w:rPr>
          <w:rFonts w:hint="eastAsia"/>
        </w:rPr>
        <w:t>生于宣宗大中三年</w:t>
      </w:r>
      <w:r>
        <w:rPr>
          <w:rFonts w:hint="eastAsia"/>
        </w:rPr>
        <w:t>(</w:t>
      </w:r>
      <w:r>
        <w:rPr>
          <w:rFonts w:hint="eastAsia"/>
        </w:rPr>
        <w:t>公元</w:t>
      </w:r>
      <w:r>
        <w:rPr>
          <w:rFonts w:hint="eastAsia"/>
        </w:rPr>
        <w:t>849</w:t>
      </w:r>
      <w:r>
        <w:rPr>
          <w:rFonts w:hint="eastAsia"/>
        </w:rPr>
        <w:t>年</w:t>
      </w:r>
      <w:r>
        <w:rPr>
          <w:rFonts w:hint="eastAsia"/>
        </w:rPr>
        <w:t>)</w:t>
      </w:r>
      <w:r w:rsidR="00577C8B">
        <w:rPr>
          <w:rFonts w:hint="eastAsia"/>
        </w:rPr>
        <w:t>，</w:t>
      </w:r>
      <w:r>
        <w:rPr>
          <w:rFonts w:hint="eastAsia"/>
        </w:rPr>
        <w:t>南直将军、佥御史中。</w:t>
      </w:r>
    </w:p>
    <w:p w:rsidR="00474811" w:rsidRDefault="00474811" w:rsidP="00474811">
      <w:r>
        <w:rPr>
          <w:rFonts w:hint="eastAsia"/>
        </w:rPr>
        <w:t>卢延昌</w:t>
      </w:r>
      <w:r>
        <w:rPr>
          <w:rFonts w:hint="eastAsia"/>
        </w:rPr>
        <w:t xml:space="preserve">    </w:t>
      </w:r>
      <w:r>
        <w:rPr>
          <w:rFonts w:hint="eastAsia"/>
        </w:rPr>
        <w:t>字德高</w:t>
      </w:r>
      <w:r w:rsidR="00577C8B">
        <w:rPr>
          <w:rFonts w:hint="eastAsia"/>
        </w:rPr>
        <w:t>，</w:t>
      </w:r>
      <w:r>
        <w:rPr>
          <w:rFonts w:hint="eastAsia"/>
        </w:rPr>
        <w:t>号兴宗</w:t>
      </w:r>
      <w:r w:rsidR="00577C8B">
        <w:rPr>
          <w:rFonts w:hint="eastAsia"/>
        </w:rPr>
        <w:t>，</w:t>
      </w:r>
      <w:r>
        <w:rPr>
          <w:rFonts w:hint="eastAsia"/>
        </w:rPr>
        <w:t>卢光稠长子</w:t>
      </w:r>
      <w:r w:rsidR="00577C8B">
        <w:rPr>
          <w:rFonts w:hint="eastAsia"/>
        </w:rPr>
        <w:t>，</w:t>
      </w:r>
      <w:r>
        <w:rPr>
          <w:rFonts w:hint="eastAsia"/>
        </w:rPr>
        <w:t>生于懿宗咸通三年</w:t>
      </w:r>
      <w:r>
        <w:rPr>
          <w:rFonts w:hint="eastAsia"/>
        </w:rPr>
        <w:t>(</w:t>
      </w:r>
      <w:r>
        <w:rPr>
          <w:rFonts w:hint="eastAsia"/>
        </w:rPr>
        <w:t>公元</w:t>
      </w:r>
      <w:r>
        <w:rPr>
          <w:rFonts w:hint="eastAsia"/>
        </w:rPr>
        <w:t>862</w:t>
      </w:r>
      <w:r>
        <w:rPr>
          <w:rFonts w:hint="eastAsia"/>
        </w:rPr>
        <w:t>年</w:t>
      </w:r>
      <w:r>
        <w:rPr>
          <w:rFonts w:hint="eastAsia"/>
        </w:rPr>
        <w:t>)</w:t>
      </w:r>
      <w:r>
        <w:rPr>
          <w:rFonts w:hint="eastAsia"/>
        </w:rPr>
        <w:t>。袭父职</w:t>
      </w:r>
      <w:r w:rsidR="00577C8B">
        <w:rPr>
          <w:rFonts w:hint="eastAsia"/>
        </w:rPr>
        <w:t>，</w:t>
      </w:r>
      <w:r>
        <w:rPr>
          <w:rFonts w:hint="eastAsia"/>
        </w:rPr>
        <w:t>授提点使</w:t>
      </w:r>
      <w:r w:rsidR="00577C8B">
        <w:rPr>
          <w:rFonts w:hint="eastAsia"/>
        </w:rPr>
        <w:t>，</w:t>
      </w:r>
      <w:r>
        <w:rPr>
          <w:rFonts w:hint="eastAsia"/>
        </w:rPr>
        <w:t>进封光禄大夫。</w:t>
      </w:r>
    </w:p>
    <w:p w:rsidR="00474811" w:rsidRDefault="00474811" w:rsidP="00474811">
      <w:r>
        <w:rPr>
          <w:rFonts w:hint="eastAsia"/>
        </w:rPr>
        <w:t>卢</w:t>
      </w:r>
      <w:r>
        <w:rPr>
          <w:rFonts w:hint="eastAsia"/>
        </w:rPr>
        <w:t xml:space="preserve"> </w:t>
      </w:r>
      <w:r>
        <w:rPr>
          <w:rFonts w:hint="eastAsia"/>
        </w:rPr>
        <w:t>储</w:t>
      </w:r>
      <w:r>
        <w:rPr>
          <w:rFonts w:hint="eastAsia"/>
        </w:rPr>
        <w:t xml:space="preserve">    </w:t>
      </w:r>
      <w:r>
        <w:rPr>
          <w:rFonts w:hint="eastAsia"/>
        </w:rPr>
        <w:t>字开熙</w:t>
      </w:r>
      <w:r w:rsidR="00577C8B">
        <w:rPr>
          <w:rFonts w:hint="eastAsia"/>
        </w:rPr>
        <w:t>，</w:t>
      </w:r>
      <w:r>
        <w:rPr>
          <w:rFonts w:hint="eastAsia"/>
        </w:rPr>
        <w:t>玄宗时登进士</w:t>
      </w:r>
      <w:r w:rsidR="00577C8B">
        <w:rPr>
          <w:rFonts w:hint="eastAsia"/>
        </w:rPr>
        <w:t>，</w:t>
      </w:r>
      <w:r>
        <w:rPr>
          <w:rFonts w:hint="eastAsia"/>
        </w:rPr>
        <w:t>状元及第</w:t>
      </w:r>
      <w:r w:rsidR="00577C8B">
        <w:rPr>
          <w:rFonts w:hint="eastAsia"/>
        </w:rPr>
        <w:t>，</w:t>
      </w:r>
      <w:r>
        <w:rPr>
          <w:rFonts w:hint="eastAsia"/>
        </w:rPr>
        <w:t>历吏部尚书、太师少保。</w:t>
      </w:r>
    </w:p>
    <w:p w:rsidR="00474811" w:rsidRDefault="00474811" w:rsidP="00474811">
      <w:r>
        <w:rPr>
          <w:rFonts w:hint="eastAsia"/>
        </w:rPr>
        <w:lastRenderedPageBreak/>
        <w:t>卢</w:t>
      </w:r>
      <w:r>
        <w:rPr>
          <w:rFonts w:hint="eastAsia"/>
        </w:rPr>
        <w:t xml:space="preserve"> </w:t>
      </w:r>
      <w:r>
        <w:rPr>
          <w:rFonts w:hint="eastAsia"/>
        </w:rPr>
        <w:t>献</w:t>
      </w:r>
      <w:r>
        <w:rPr>
          <w:rFonts w:hint="eastAsia"/>
        </w:rPr>
        <w:t xml:space="preserve">    </w:t>
      </w:r>
      <w:r>
        <w:rPr>
          <w:rFonts w:hint="eastAsia"/>
        </w:rPr>
        <w:t>字子尚</w:t>
      </w:r>
      <w:r w:rsidR="00577C8B">
        <w:rPr>
          <w:rFonts w:hint="eastAsia"/>
        </w:rPr>
        <w:t>，</w:t>
      </w:r>
      <w:r>
        <w:rPr>
          <w:rFonts w:hint="eastAsia"/>
        </w:rPr>
        <w:t>号文政</w:t>
      </w:r>
      <w:r w:rsidR="00577C8B">
        <w:rPr>
          <w:rFonts w:hint="eastAsia"/>
        </w:rPr>
        <w:t>，</w:t>
      </w:r>
      <w:r>
        <w:rPr>
          <w:rFonts w:hint="eastAsia"/>
        </w:rPr>
        <w:t>武宗会昌间进士</w:t>
      </w:r>
      <w:r w:rsidR="00577C8B">
        <w:rPr>
          <w:rFonts w:hint="eastAsia"/>
        </w:rPr>
        <w:t>，</w:t>
      </w:r>
      <w:r>
        <w:rPr>
          <w:rFonts w:hint="eastAsia"/>
        </w:rPr>
        <w:t>历文昌阁大学士、太子少保。</w:t>
      </w:r>
    </w:p>
    <w:p w:rsidR="00474811" w:rsidRDefault="00474811" w:rsidP="00474811">
      <w:r>
        <w:rPr>
          <w:rFonts w:hint="eastAsia"/>
        </w:rPr>
        <w:t>卢</w:t>
      </w:r>
      <w:r>
        <w:rPr>
          <w:rFonts w:hint="eastAsia"/>
        </w:rPr>
        <w:t xml:space="preserve"> </w:t>
      </w:r>
      <w:r>
        <w:rPr>
          <w:rFonts w:hint="eastAsia"/>
        </w:rPr>
        <w:t>仝</w:t>
      </w:r>
      <w:r>
        <w:rPr>
          <w:rFonts w:hint="eastAsia"/>
        </w:rPr>
        <w:t xml:space="preserve">    </w:t>
      </w:r>
      <w:r>
        <w:rPr>
          <w:rFonts w:hint="eastAsia"/>
        </w:rPr>
        <w:t>号玉川子</w:t>
      </w:r>
      <w:r w:rsidR="00577C8B">
        <w:rPr>
          <w:rFonts w:hint="eastAsia"/>
        </w:rPr>
        <w:t>，</w:t>
      </w:r>
      <w:r>
        <w:rPr>
          <w:rFonts w:hint="eastAsia"/>
        </w:rPr>
        <w:t>河南济源人</w:t>
      </w:r>
      <w:r w:rsidR="00577C8B">
        <w:rPr>
          <w:rFonts w:hint="eastAsia"/>
        </w:rPr>
        <w:t>，</w:t>
      </w:r>
      <w:r>
        <w:rPr>
          <w:rFonts w:hint="eastAsia"/>
        </w:rPr>
        <w:t>是韩愈弟子</w:t>
      </w:r>
      <w:r w:rsidR="00577C8B">
        <w:rPr>
          <w:rFonts w:hint="eastAsia"/>
        </w:rPr>
        <w:t>，</w:t>
      </w:r>
      <w:r>
        <w:rPr>
          <w:rFonts w:hint="eastAsia"/>
        </w:rPr>
        <w:t>宪宗元和进士</w:t>
      </w:r>
      <w:r w:rsidR="00577C8B">
        <w:rPr>
          <w:rFonts w:hint="eastAsia"/>
        </w:rPr>
        <w:t>，</w:t>
      </w:r>
      <w:r>
        <w:rPr>
          <w:rFonts w:hint="eastAsia"/>
        </w:rPr>
        <w:t>河南郡守</w:t>
      </w:r>
      <w:r w:rsidR="00577C8B">
        <w:rPr>
          <w:rFonts w:hint="eastAsia"/>
        </w:rPr>
        <w:t>，</w:t>
      </w:r>
      <w:r>
        <w:rPr>
          <w:rFonts w:hint="eastAsia"/>
        </w:rPr>
        <w:t>卒于文宗太和九年</w:t>
      </w:r>
      <w:r>
        <w:rPr>
          <w:rFonts w:hint="eastAsia"/>
        </w:rPr>
        <w:t>(</w:t>
      </w:r>
      <w:r>
        <w:rPr>
          <w:rFonts w:hint="eastAsia"/>
        </w:rPr>
        <w:t>公元</w:t>
      </w:r>
      <w:r>
        <w:rPr>
          <w:rFonts w:hint="eastAsia"/>
        </w:rPr>
        <w:t>835</w:t>
      </w:r>
      <w:r>
        <w:rPr>
          <w:rFonts w:hint="eastAsia"/>
        </w:rPr>
        <w:t>童习～年</w:t>
      </w:r>
      <w:r>
        <w:rPr>
          <w:rFonts w:hint="eastAsia"/>
        </w:rPr>
        <w:t xml:space="preserve">)    </w:t>
      </w:r>
    </w:p>
    <w:p w:rsidR="00474811" w:rsidRDefault="00474811" w:rsidP="00474811">
      <w:r>
        <w:rPr>
          <w:rFonts w:hint="eastAsia"/>
        </w:rPr>
        <w:t>卢光启</w:t>
      </w:r>
      <w:r>
        <w:rPr>
          <w:rFonts w:hint="eastAsia"/>
        </w:rPr>
        <w:t xml:space="preserve">    </w:t>
      </w:r>
      <w:r>
        <w:rPr>
          <w:rFonts w:hint="eastAsia"/>
        </w:rPr>
        <w:t>字子忠</w:t>
      </w:r>
      <w:r w:rsidR="00577C8B">
        <w:rPr>
          <w:rFonts w:hint="eastAsia"/>
        </w:rPr>
        <w:t>，</w:t>
      </w:r>
      <w:r>
        <w:rPr>
          <w:rFonts w:hint="eastAsia"/>
        </w:rPr>
        <w:t>进士</w:t>
      </w:r>
      <w:r w:rsidR="00577C8B">
        <w:rPr>
          <w:rFonts w:hint="eastAsia"/>
        </w:rPr>
        <w:t>，</w:t>
      </w:r>
      <w:r>
        <w:rPr>
          <w:rFonts w:hint="eastAsia"/>
        </w:rPr>
        <w:t>兵部侍郎、左谏议大夫、兵部侍郎、中书门下平章事、太子少保、吏部侍郎。</w:t>
      </w:r>
      <w:r>
        <w:rPr>
          <w:rFonts w:hint="eastAsia"/>
        </w:rPr>
        <w:t xml:space="preserve">    </w:t>
      </w:r>
    </w:p>
    <w:p w:rsidR="00474811" w:rsidRDefault="00474811" w:rsidP="00474811">
      <w:r>
        <w:rPr>
          <w:rFonts w:hint="eastAsia"/>
        </w:rPr>
        <w:t>卢</w:t>
      </w:r>
      <w:r>
        <w:rPr>
          <w:rFonts w:hint="eastAsia"/>
        </w:rPr>
        <w:t xml:space="preserve"> </w:t>
      </w:r>
      <w:r>
        <w:rPr>
          <w:rFonts w:hint="eastAsia"/>
        </w:rPr>
        <w:t>携</w:t>
      </w:r>
      <w:r>
        <w:rPr>
          <w:rFonts w:hint="eastAsia"/>
        </w:rPr>
        <w:t xml:space="preserve">    </w:t>
      </w:r>
      <w:r>
        <w:rPr>
          <w:rFonts w:hint="eastAsia"/>
        </w:rPr>
        <w:t>字子升</w:t>
      </w:r>
      <w:r w:rsidR="00577C8B">
        <w:rPr>
          <w:rFonts w:hint="eastAsia"/>
        </w:rPr>
        <w:t>，</w:t>
      </w:r>
      <w:r>
        <w:rPr>
          <w:rFonts w:hint="eastAsia"/>
        </w:rPr>
        <w:t>其先本范阳</w:t>
      </w:r>
      <w:r w:rsidR="00577C8B">
        <w:rPr>
          <w:rFonts w:hint="eastAsia"/>
        </w:rPr>
        <w:t>，</w:t>
      </w:r>
      <w:r>
        <w:rPr>
          <w:rFonts w:hint="eastAsia"/>
        </w:rPr>
        <w:t>世居郑</w:t>
      </w:r>
      <w:r>
        <w:rPr>
          <w:rFonts w:hint="eastAsia"/>
        </w:rPr>
        <w:t>(</w:t>
      </w:r>
      <w:r>
        <w:rPr>
          <w:rFonts w:hint="eastAsia"/>
        </w:rPr>
        <w:t>今河南</w:t>
      </w:r>
      <w:r>
        <w:rPr>
          <w:rFonts w:hint="eastAsia"/>
        </w:rPr>
        <w:t xml:space="preserve"> </w:t>
      </w:r>
      <w:r>
        <w:rPr>
          <w:rFonts w:hint="eastAsia"/>
        </w:rPr>
        <w:t>新郑</w:t>
      </w:r>
      <w:r>
        <w:rPr>
          <w:rFonts w:hint="eastAsia"/>
        </w:rPr>
        <w:t>)</w:t>
      </w:r>
      <w:r w:rsidR="00577C8B">
        <w:rPr>
          <w:rFonts w:hint="eastAsia"/>
        </w:rPr>
        <w:t>，</w:t>
      </w:r>
      <w:r>
        <w:rPr>
          <w:rFonts w:hint="eastAsia"/>
        </w:rPr>
        <w:t>进士</w:t>
      </w:r>
      <w:r w:rsidR="00577C8B">
        <w:rPr>
          <w:rFonts w:hint="eastAsia"/>
        </w:rPr>
        <w:t>，</w:t>
      </w:r>
      <w:r>
        <w:rPr>
          <w:rFonts w:hint="eastAsia"/>
        </w:rPr>
        <w:t>辟浙东府</w:t>
      </w:r>
      <w:r w:rsidR="00577C8B">
        <w:rPr>
          <w:rFonts w:hint="eastAsia"/>
        </w:rPr>
        <w:t>，</w:t>
      </w:r>
      <w:r>
        <w:rPr>
          <w:rFonts w:hint="eastAsia"/>
        </w:rPr>
        <w:t>人为左拾遗</w:t>
      </w:r>
      <w:r w:rsidR="00577C8B">
        <w:rPr>
          <w:rFonts w:hint="eastAsia"/>
        </w:rPr>
        <w:t>，</w:t>
      </w:r>
      <w:r>
        <w:rPr>
          <w:rFonts w:hint="eastAsia"/>
        </w:rPr>
        <w:t>历台省</w:t>
      </w:r>
      <w:r w:rsidR="00577C8B">
        <w:rPr>
          <w:rFonts w:hint="eastAsia"/>
        </w:rPr>
        <w:t>，</w:t>
      </w:r>
      <w:r>
        <w:rPr>
          <w:rFonts w:hint="eastAsia"/>
        </w:rPr>
        <w:t>累进户部侍郎</w:t>
      </w:r>
      <w:r w:rsidR="00577C8B">
        <w:rPr>
          <w:rFonts w:hint="eastAsia"/>
        </w:rPr>
        <w:t>，</w:t>
      </w:r>
      <w:r>
        <w:rPr>
          <w:rFonts w:hint="eastAsia"/>
        </w:rPr>
        <w:t>翰林学士</w:t>
      </w:r>
      <w:r w:rsidR="00577C8B">
        <w:rPr>
          <w:rFonts w:hint="eastAsia"/>
        </w:rPr>
        <w:t>，</w:t>
      </w:r>
      <w:r>
        <w:rPr>
          <w:rFonts w:hint="eastAsia"/>
        </w:rPr>
        <w:t>僖宗乾符五年</w:t>
      </w:r>
      <w:r>
        <w:rPr>
          <w:rFonts w:hint="eastAsia"/>
        </w:rPr>
        <w:t>(</w:t>
      </w:r>
      <w:r>
        <w:rPr>
          <w:rFonts w:hint="eastAsia"/>
        </w:rPr>
        <w:t>公元</w:t>
      </w:r>
      <w:r>
        <w:rPr>
          <w:rFonts w:hint="eastAsia"/>
        </w:rPr>
        <w:t>878</w:t>
      </w:r>
      <w:r>
        <w:rPr>
          <w:rFonts w:hint="eastAsia"/>
        </w:rPr>
        <w:t>年</w:t>
      </w:r>
      <w:r>
        <w:rPr>
          <w:rFonts w:hint="eastAsia"/>
        </w:rPr>
        <w:t>)</w:t>
      </w:r>
      <w:r>
        <w:rPr>
          <w:rFonts w:hint="eastAsia"/>
        </w:rPr>
        <w:t>进同中书门下平章事、拜中书侍郎、刑部尚书、弘文馆大学士。</w:t>
      </w:r>
    </w:p>
    <w:p w:rsidR="00474811" w:rsidRDefault="00474811" w:rsidP="00474811">
      <w:r>
        <w:rPr>
          <w:rFonts w:hint="eastAsia"/>
        </w:rPr>
        <w:t>卢明锴</w:t>
      </w:r>
      <w:r>
        <w:rPr>
          <w:rFonts w:hint="eastAsia"/>
        </w:rPr>
        <w:t xml:space="preserve">    </w:t>
      </w:r>
      <w:r>
        <w:rPr>
          <w:rFonts w:hint="eastAsia"/>
        </w:rPr>
        <w:t>卢计子</w:t>
      </w:r>
      <w:r w:rsidR="00577C8B">
        <w:rPr>
          <w:rFonts w:hint="eastAsia"/>
        </w:rPr>
        <w:t>，</w:t>
      </w:r>
      <w:r>
        <w:rPr>
          <w:rFonts w:hint="eastAsia"/>
        </w:rPr>
        <w:t>卢植十九世孙</w:t>
      </w:r>
      <w:r w:rsidR="00577C8B">
        <w:rPr>
          <w:rFonts w:hint="eastAsia"/>
        </w:rPr>
        <w:t>，</w:t>
      </w:r>
      <w:r>
        <w:rPr>
          <w:rFonts w:hint="eastAsia"/>
        </w:rPr>
        <w:t>左庶子。</w:t>
      </w:r>
    </w:p>
    <w:p w:rsidR="00474811" w:rsidRDefault="00474811" w:rsidP="00474811">
      <w:r>
        <w:rPr>
          <w:rFonts w:hint="eastAsia"/>
        </w:rPr>
        <w:t>卢</w:t>
      </w:r>
      <w:r>
        <w:rPr>
          <w:rFonts w:hint="eastAsia"/>
        </w:rPr>
        <w:t xml:space="preserve"> </w:t>
      </w:r>
      <w:r>
        <w:rPr>
          <w:rFonts w:hint="eastAsia"/>
        </w:rPr>
        <w:t>顼</w:t>
      </w:r>
      <w:r>
        <w:rPr>
          <w:rFonts w:hint="eastAsia"/>
        </w:rPr>
        <w:t xml:space="preserve">    </w:t>
      </w:r>
      <w:r>
        <w:rPr>
          <w:rFonts w:hint="eastAsia"/>
        </w:rPr>
        <w:t>卢政子</w:t>
      </w:r>
      <w:r w:rsidR="00577C8B">
        <w:rPr>
          <w:rFonts w:hint="eastAsia"/>
        </w:rPr>
        <w:t>，</w:t>
      </w:r>
      <w:r>
        <w:rPr>
          <w:rFonts w:hint="eastAsia"/>
        </w:rPr>
        <w:t>卢植十九世孙。泽州</w:t>
      </w:r>
      <w:r>
        <w:rPr>
          <w:rFonts w:hint="eastAsia"/>
        </w:rPr>
        <w:t>(</w:t>
      </w:r>
      <w:r>
        <w:rPr>
          <w:rFonts w:hint="eastAsia"/>
        </w:rPr>
        <w:t>今山西晋城东北</w:t>
      </w:r>
      <w:r>
        <w:rPr>
          <w:rFonts w:hint="eastAsia"/>
        </w:rPr>
        <w:t>)</w:t>
      </w:r>
      <w:r>
        <w:rPr>
          <w:rFonts w:hint="eastAsia"/>
        </w:rPr>
        <w:t>刺史。</w:t>
      </w:r>
    </w:p>
    <w:p w:rsidR="00474811" w:rsidRDefault="00474811" w:rsidP="00474811">
      <w:r>
        <w:rPr>
          <w:rFonts w:hint="eastAsia"/>
        </w:rPr>
        <w:t>卢</w:t>
      </w:r>
      <w:r>
        <w:rPr>
          <w:rFonts w:hint="eastAsia"/>
        </w:rPr>
        <w:t xml:space="preserve"> </w:t>
      </w:r>
      <w:r>
        <w:rPr>
          <w:rFonts w:hint="eastAsia"/>
        </w:rPr>
        <w:t>商</w:t>
      </w:r>
      <w:r>
        <w:rPr>
          <w:rFonts w:hint="eastAsia"/>
        </w:rPr>
        <w:t xml:space="preserve">    </w:t>
      </w:r>
      <w:r>
        <w:rPr>
          <w:rFonts w:hint="eastAsia"/>
        </w:rPr>
        <w:t>字为臣</w:t>
      </w:r>
      <w:r w:rsidR="00577C8B">
        <w:rPr>
          <w:rFonts w:hint="eastAsia"/>
        </w:rPr>
        <w:t>，</w:t>
      </w:r>
      <w:r>
        <w:rPr>
          <w:rFonts w:hint="eastAsia"/>
        </w:rPr>
        <w:t>卢广子</w:t>
      </w:r>
      <w:r w:rsidR="00577C8B">
        <w:rPr>
          <w:rFonts w:hint="eastAsia"/>
        </w:rPr>
        <w:t>，</w:t>
      </w:r>
      <w:r>
        <w:rPr>
          <w:rFonts w:hint="eastAsia"/>
        </w:rPr>
        <w:t>卢植二十世孙。范阳人</w:t>
      </w:r>
      <w:r w:rsidR="00577C8B">
        <w:rPr>
          <w:rFonts w:hint="eastAsia"/>
        </w:rPr>
        <w:t>，</w:t>
      </w:r>
      <w:r>
        <w:rPr>
          <w:rFonts w:hint="eastAsia"/>
        </w:rPr>
        <w:t>举进士</w:t>
      </w:r>
      <w:r w:rsidR="00577C8B">
        <w:rPr>
          <w:rFonts w:hint="eastAsia"/>
        </w:rPr>
        <w:t>，</w:t>
      </w:r>
      <w:r>
        <w:rPr>
          <w:rFonts w:hint="eastAsia"/>
        </w:rPr>
        <w:t>由校书郎累迁大理卿、苏州刺史、进浙西观察使</w:t>
      </w:r>
      <w:r w:rsidR="00577C8B">
        <w:rPr>
          <w:rFonts w:hint="eastAsia"/>
        </w:rPr>
        <w:t>，</w:t>
      </w:r>
      <w:r>
        <w:rPr>
          <w:rFonts w:hint="eastAsia"/>
        </w:rPr>
        <w:t>人为刑部侍郎、京兆尹、户部侍书侍郎</w:t>
      </w:r>
      <w:r w:rsidR="00577C8B">
        <w:rPr>
          <w:rFonts w:hint="eastAsia"/>
        </w:rPr>
        <w:t>，</w:t>
      </w:r>
      <w:r>
        <w:rPr>
          <w:rFonts w:hint="eastAsia"/>
        </w:rPr>
        <w:t>同中书门下平章事</w:t>
      </w:r>
      <w:r w:rsidR="00577C8B">
        <w:rPr>
          <w:rFonts w:hint="eastAsia"/>
        </w:rPr>
        <w:t>，</w:t>
      </w:r>
      <w:r>
        <w:rPr>
          <w:rFonts w:hint="eastAsia"/>
        </w:rPr>
        <w:t>拜户部尚书</w:t>
      </w:r>
      <w:r w:rsidR="00577C8B">
        <w:rPr>
          <w:rFonts w:hint="eastAsia"/>
        </w:rPr>
        <w:t>，</w:t>
      </w:r>
      <w:r>
        <w:rPr>
          <w:rFonts w:hint="eastAsia"/>
        </w:rPr>
        <w:t>封范阳郡公。</w:t>
      </w:r>
    </w:p>
    <w:p w:rsidR="00474811" w:rsidRDefault="00474811" w:rsidP="00474811">
      <w:r>
        <w:rPr>
          <w:rFonts w:hint="eastAsia"/>
        </w:rPr>
        <w:t>卢</w:t>
      </w:r>
      <w:r>
        <w:rPr>
          <w:rFonts w:hint="eastAsia"/>
        </w:rPr>
        <w:t xml:space="preserve"> </w:t>
      </w:r>
      <w:r>
        <w:rPr>
          <w:rFonts w:hint="eastAsia"/>
        </w:rPr>
        <w:t>协</w:t>
      </w:r>
      <w:r>
        <w:rPr>
          <w:rFonts w:hint="eastAsia"/>
        </w:rPr>
        <w:t xml:space="preserve">    </w:t>
      </w:r>
      <w:r>
        <w:rPr>
          <w:rFonts w:hint="eastAsia"/>
        </w:rPr>
        <w:t>字照绩</w:t>
      </w:r>
      <w:r w:rsidR="00577C8B">
        <w:rPr>
          <w:rFonts w:hint="eastAsia"/>
        </w:rPr>
        <w:t>，</w:t>
      </w:r>
      <w:r>
        <w:rPr>
          <w:rFonts w:hint="eastAsia"/>
        </w:rPr>
        <w:t>卢商子</w:t>
      </w:r>
      <w:r w:rsidR="00577C8B">
        <w:rPr>
          <w:rFonts w:hint="eastAsia"/>
        </w:rPr>
        <w:t>，</w:t>
      </w:r>
      <w:r>
        <w:rPr>
          <w:rFonts w:hint="eastAsia"/>
        </w:rPr>
        <w:t>兵部员外郎。</w:t>
      </w:r>
    </w:p>
    <w:p w:rsidR="00474811" w:rsidRDefault="00474811" w:rsidP="00474811">
      <w:r>
        <w:rPr>
          <w:rFonts w:hint="eastAsia"/>
        </w:rPr>
        <w:t>卢押衙</w:t>
      </w:r>
      <w:r>
        <w:rPr>
          <w:rFonts w:hint="eastAsia"/>
        </w:rPr>
        <w:t xml:space="preserve">    </w:t>
      </w:r>
      <w:r>
        <w:rPr>
          <w:rFonts w:hint="eastAsia"/>
        </w:rPr>
        <w:t>卢道光孙</w:t>
      </w:r>
      <w:r w:rsidR="00577C8B">
        <w:rPr>
          <w:rFonts w:hint="eastAsia"/>
        </w:rPr>
        <w:t>，</w:t>
      </w:r>
      <w:r>
        <w:rPr>
          <w:rFonts w:hint="eastAsia"/>
        </w:rPr>
        <w:t>卢植二十一世孙</w:t>
      </w:r>
      <w:r w:rsidR="00577C8B">
        <w:rPr>
          <w:rFonts w:hint="eastAsia"/>
        </w:rPr>
        <w:t>，</w:t>
      </w:r>
      <w:r>
        <w:rPr>
          <w:rFonts w:hint="eastAsia"/>
        </w:rPr>
        <w:t>司徒光禄大夫。</w:t>
      </w:r>
    </w:p>
    <w:p w:rsidR="00474811" w:rsidRDefault="00474811" w:rsidP="00474811">
      <w:r>
        <w:rPr>
          <w:rFonts w:hint="eastAsia"/>
        </w:rPr>
        <w:t>卢</w:t>
      </w:r>
      <w:r>
        <w:rPr>
          <w:rFonts w:hint="eastAsia"/>
        </w:rPr>
        <w:t xml:space="preserve"> </w:t>
      </w:r>
      <w:r>
        <w:rPr>
          <w:rFonts w:hint="eastAsia"/>
        </w:rPr>
        <w:t>肇</w:t>
      </w:r>
      <w:r>
        <w:rPr>
          <w:rFonts w:hint="eastAsia"/>
        </w:rPr>
        <w:t xml:space="preserve">    </w:t>
      </w:r>
      <w:r>
        <w:rPr>
          <w:rFonts w:hint="eastAsia"/>
        </w:rPr>
        <w:t>字子发</w:t>
      </w:r>
      <w:r w:rsidR="00577C8B">
        <w:rPr>
          <w:rFonts w:hint="eastAsia"/>
        </w:rPr>
        <w:t>，</w:t>
      </w:r>
      <w:r>
        <w:rPr>
          <w:rFonts w:hint="eastAsia"/>
        </w:rPr>
        <w:t>卢植二十一世孙</w:t>
      </w:r>
      <w:r w:rsidR="00577C8B">
        <w:rPr>
          <w:rFonts w:hint="eastAsia"/>
        </w:rPr>
        <w:t>，</w:t>
      </w:r>
      <w:r>
        <w:rPr>
          <w:rFonts w:hint="eastAsia"/>
        </w:rPr>
        <w:t>袁卅宜春</w:t>
      </w:r>
      <w:r>
        <w:rPr>
          <w:rFonts w:hint="eastAsia"/>
        </w:rPr>
        <w:t>(</w:t>
      </w:r>
      <w:r>
        <w:rPr>
          <w:rFonts w:hint="eastAsia"/>
        </w:rPr>
        <w:t>今江西宜春</w:t>
      </w:r>
      <w:r>
        <w:rPr>
          <w:rFonts w:hint="eastAsia"/>
        </w:rPr>
        <w:t>)</w:t>
      </w:r>
      <w:r>
        <w:rPr>
          <w:rFonts w:hint="eastAsia"/>
        </w:rPr>
        <w:t>人</w:t>
      </w:r>
      <w:r w:rsidR="00577C8B">
        <w:rPr>
          <w:rFonts w:hint="eastAsia"/>
        </w:rPr>
        <w:t>，</w:t>
      </w:r>
      <w:r>
        <w:rPr>
          <w:rFonts w:hint="eastAsia"/>
        </w:rPr>
        <w:t>武宗会昌三年</w:t>
      </w:r>
      <w:r>
        <w:rPr>
          <w:rFonts w:hint="eastAsia"/>
        </w:rPr>
        <w:t>(</w:t>
      </w:r>
      <w:r>
        <w:rPr>
          <w:rFonts w:hint="eastAsia"/>
        </w:rPr>
        <w:t>公元</w:t>
      </w:r>
      <w:r>
        <w:rPr>
          <w:rFonts w:hint="eastAsia"/>
        </w:rPr>
        <w:t>843</w:t>
      </w:r>
      <w:r>
        <w:rPr>
          <w:rFonts w:hint="eastAsia"/>
        </w:rPr>
        <w:t>年</w:t>
      </w:r>
      <w:r>
        <w:rPr>
          <w:rFonts w:hint="eastAsia"/>
        </w:rPr>
        <w:t>)</w:t>
      </w:r>
      <w:r>
        <w:rPr>
          <w:rFonts w:hint="eastAsia"/>
        </w:rPr>
        <w:t>进士</w:t>
      </w:r>
      <w:r w:rsidR="00577C8B">
        <w:rPr>
          <w:rFonts w:hint="eastAsia"/>
        </w:rPr>
        <w:t>，</w:t>
      </w:r>
      <w:r>
        <w:rPr>
          <w:rFonts w:hint="eastAsia"/>
        </w:rPr>
        <w:t>次年状元及第</w:t>
      </w:r>
      <w:r w:rsidR="00577C8B">
        <w:rPr>
          <w:rFonts w:hint="eastAsia"/>
        </w:rPr>
        <w:t>，</w:t>
      </w:r>
      <w:r>
        <w:rPr>
          <w:rFonts w:hint="eastAsia"/>
        </w:rPr>
        <w:t>授陕西潼关防御判官</w:t>
      </w:r>
      <w:r w:rsidR="00577C8B">
        <w:rPr>
          <w:rFonts w:hint="eastAsia"/>
        </w:rPr>
        <w:t>，</w:t>
      </w:r>
      <w:r>
        <w:rPr>
          <w:rFonts w:hint="eastAsia"/>
        </w:rPr>
        <w:t>迁著作郎</w:t>
      </w:r>
      <w:r w:rsidR="00577C8B">
        <w:rPr>
          <w:rFonts w:hint="eastAsia"/>
        </w:rPr>
        <w:t>，</w:t>
      </w:r>
      <w:r>
        <w:rPr>
          <w:rFonts w:hint="eastAsia"/>
        </w:rPr>
        <w:t>除仓部员外郎</w:t>
      </w:r>
      <w:r w:rsidR="00577C8B">
        <w:rPr>
          <w:rFonts w:hint="eastAsia"/>
        </w:rPr>
        <w:t>，</w:t>
      </w:r>
      <w:r>
        <w:rPr>
          <w:rFonts w:hint="eastAsia"/>
        </w:rPr>
        <w:t>充集贤院学士</w:t>
      </w:r>
      <w:r w:rsidR="00577C8B">
        <w:rPr>
          <w:rFonts w:hint="eastAsia"/>
        </w:rPr>
        <w:t>，</w:t>
      </w:r>
      <w:r>
        <w:rPr>
          <w:rFonts w:hint="eastAsia"/>
        </w:rPr>
        <w:t>后移镇歙</w:t>
      </w:r>
      <w:r>
        <w:rPr>
          <w:rFonts w:hint="eastAsia"/>
        </w:rPr>
        <w:t>(</w:t>
      </w:r>
      <w:r>
        <w:rPr>
          <w:rFonts w:hint="eastAsia"/>
        </w:rPr>
        <w:t>今安徽歙县</w:t>
      </w:r>
      <w:r>
        <w:rPr>
          <w:rFonts w:hint="eastAsia"/>
        </w:rPr>
        <w:t>)</w:t>
      </w:r>
      <w:r>
        <w:rPr>
          <w:rFonts w:hint="eastAsia"/>
        </w:rPr>
        <w:t>、宣</w:t>
      </w:r>
      <w:r>
        <w:rPr>
          <w:rFonts w:hint="eastAsia"/>
        </w:rPr>
        <w:t>(</w:t>
      </w:r>
      <w:r>
        <w:rPr>
          <w:rFonts w:hint="eastAsia"/>
        </w:rPr>
        <w:t>今安徽宣城</w:t>
      </w:r>
      <w:r>
        <w:rPr>
          <w:rFonts w:hint="eastAsia"/>
        </w:rPr>
        <w:t>)</w:t>
      </w:r>
      <w:r>
        <w:rPr>
          <w:rFonts w:hint="eastAsia"/>
        </w:rPr>
        <w:t>、池</w:t>
      </w:r>
      <w:r>
        <w:rPr>
          <w:rFonts w:hint="eastAsia"/>
        </w:rPr>
        <w:t>(</w:t>
      </w:r>
      <w:r>
        <w:rPr>
          <w:rFonts w:hint="eastAsia"/>
        </w:rPr>
        <w:t>今安徽贵池</w:t>
      </w:r>
      <w:r>
        <w:rPr>
          <w:rFonts w:hint="eastAsia"/>
        </w:rPr>
        <w:t>)</w:t>
      </w:r>
      <w:r>
        <w:rPr>
          <w:rFonts w:hint="eastAsia"/>
        </w:rPr>
        <w:t>三州刺史</w:t>
      </w:r>
      <w:r w:rsidR="00577C8B">
        <w:rPr>
          <w:rFonts w:hint="eastAsia"/>
        </w:rPr>
        <w:t>，</w:t>
      </w:r>
      <w:r>
        <w:rPr>
          <w:rFonts w:hint="eastAsia"/>
        </w:rPr>
        <w:t>迁吉州刺史。</w:t>
      </w:r>
    </w:p>
    <w:p w:rsidR="00474811" w:rsidRDefault="00474811" w:rsidP="00474811">
      <w:r>
        <w:rPr>
          <w:rFonts w:hint="eastAsia"/>
        </w:rPr>
        <w:t>卢光睦</w:t>
      </w:r>
      <w:r>
        <w:rPr>
          <w:rFonts w:hint="eastAsia"/>
        </w:rPr>
        <w:t xml:space="preserve">    </w:t>
      </w:r>
      <w:r>
        <w:rPr>
          <w:rFonts w:hint="eastAsia"/>
        </w:rPr>
        <w:t>字全衡</w:t>
      </w:r>
      <w:r w:rsidR="00577C8B">
        <w:rPr>
          <w:rFonts w:hint="eastAsia"/>
        </w:rPr>
        <w:t>，</w:t>
      </w:r>
      <w:r>
        <w:rPr>
          <w:rFonts w:hint="eastAsia"/>
        </w:rPr>
        <w:t>卢卓长子</w:t>
      </w:r>
      <w:r w:rsidR="00577C8B">
        <w:rPr>
          <w:rFonts w:hint="eastAsia"/>
        </w:rPr>
        <w:t>，</w:t>
      </w:r>
      <w:r>
        <w:rPr>
          <w:rFonts w:hint="eastAsia"/>
        </w:rPr>
        <w:t>卢植二十二世孙。历官司徒、御史中丞。</w:t>
      </w:r>
    </w:p>
    <w:p w:rsidR="00474811" w:rsidRDefault="00474811" w:rsidP="00474811">
      <w:r>
        <w:rPr>
          <w:rFonts w:hint="eastAsia"/>
        </w:rPr>
        <w:t>卢光赞</w:t>
      </w:r>
      <w:r>
        <w:rPr>
          <w:rFonts w:hint="eastAsia"/>
        </w:rPr>
        <w:t xml:space="preserve">    </w:t>
      </w:r>
      <w:r>
        <w:rPr>
          <w:rFonts w:hint="eastAsia"/>
        </w:rPr>
        <w:t>卢卓三子</w:t>
      </w:r>
      <w:r w:rsidR="00577C8B">
        <w:rPr>
          <w:rFonts w:hint="eastAsia"/>
        </w:rPr>
        <w:t>，</w:t>
      </w:r>
      <w:r>
        <w:rPr>
          <w:rFonts w:hint="eastAsia"/>
        </w:rPr>
        <w:t>生于武宗会昌三年</w:t>
      </w:r>
      <w:r>
        <w:rPr>
          <w:rFonts w:hint="eastAsia"/>
        </w:rPr>
        <w:t>(</w:t>
      </w:r>
      <w:r>
        <w:rPr>
          <w:rFonts w:hint="eastAsia"/>
        </w:rPr>
        <w:t>公元</w:t>
      </w:r>
      <w:r>
        <w:rPr>
          <w:rFonts w:hint="eastAsia"/>
        </w:rPr>
        <w:t>843</w:t>
      </w:r>
      <w:r>
        <w:rPr>
          <w:rFonts w:hint="eastAsia"/>
        </w:rPr>
        <w:t>年</w:t>
      </w:r>
      <w:r>
        <w:rPr>
          <w:rFonts w:hint="eastAsia"/>
        </w:rPr>
        <w:t>)</w:t>
      </w:r>
      <w:r>
        <w:rPr>
          <w:rFonts w:hint="eastAsia"/>
        </w:rPr>
        <w:t>。历官太傅、仆射</w:t>
      </w:r>
      <w:r w:rsidR="00577C8B">
        <w:rPr>
          <w:rFonts w:hint="eastAsia"/>
        </w:rPr>
        <w:t>，</w:t>
      </w:r>
      <w:r>
        <w:rPr>
          <w:rFonts w:hint="eastAsia"/>
        </w:rPr>
        <w:t>出为虔州</w:t>
      </w:r>
      <w:r>
        <w:rPr>
          <w:rFonts w:hint="eastAsia"/>
        </w:rPr>
        <w:t>(</w:t>
      </w:r>
      <w:r>
        <w:rPr>
          <w:rFonts w:hint="eastAsia"/>
        </w:rPr>
        <w:t>今江西赣州</w:t>
      </w:r>
      <w:r>
        <w:rPr>
          <w:rFonts w:hint="eastAsia"/>
        </w:rPr>
        <w:t>)</w:t>
      </w:r>
      <w:r>
        <w:rPr>
          <w:rFonts w:hint="eastAsia"/>
        </w:rPr>
        <w:t>刺史</w:t>
      </w:r>
      <w:r w:rsidR="00577C8B">
        <w:rPr>
          <w:rFonts w:hint="eastAsia"/>
        </w:rPr>
        <w:t>，</w:t>
      </w:r>
      <w:r>
        <w:rPr>
          <w:rFonts w:hint="eastAsia"/>
        </w:rPr>
        <w:t>卒于后梁贞明元年</w:t>
      </w:r>
      <w:r>
        <w:rPr>
          <w:rFonts w:hint="eastAsia"/>
        </w:rPr>
        <w:t>(</w:t>
      </w:r>
      <w:r>
        <w:rPr>
          <w:rFonts w:hint="eastAsia"/>
        </w:rPr>
        <w:t>公元</w:t>
      </w:r>
      <w:r>
        <w:rPr>
          <w:rFonts w:hint="eastAsia"/>
        </w:rPr>
        <w:t>915</w:t>
      </w:r>
      <w:r>
        <w:rPr>
          <w:rFonts w:hint="eastAsia"/>
        </w:rPr>
        <w:t>年</w:t>
      </w:r>
      <w:r>
        <w:rPr>
          <w:rFonts w:hint="eastAsia"/>
        </w:rPr>
        <w:t>)</w:t>
      </w:r>
      <w:r w:rsidR="00577C8B">
        <w:rPr>
          <w:rFonts w:hint="eastAsia"/>
        </w:rPr>
        <w:t>，</w:t>
      </w:r>
      <w:r>
        <w:rPr>
          <w:rFonts w:hint="eastAsia"/>
        </w:rPr>
        <w:t>终年</w:t>
      </w:r>
      <w:r>
        <w:rPr>
          <w:rFonts w:hint="eastAsia"/>
        </w:rPr>
        <w:t>73</w:t>
      </w:r>
      <w:r>
        <w:rPr>
          <w:rFonts w:hint="eastAsia"/>
        </w:rPr>
        <w:t>岁。</w:t>
      </w:r>
    </w:p>
    <w:p w:rsidR="00474811" w:rsidRDefault="00474811" w:rsidP="00474811">
      <w:r>
        <w:rPr>
          <w:rFonts w:hint="eastAsia"/>
        </w:rPr>
        <w:t>卢光辉</w:t>
      </w:r>
      <w:r>
        <w:rPr>
          <w:rFonts w:hint="eastAsia"/>
        </w:rPr>
        <w:t xml:space="preserve">    </w:t>
      </w:r>
      <w:r>
        <w:rPr>
          <w:rFonts w:hint="eastAsia"/>
        </w:rPr>
        <w:t>卢卓四子</w:t>
      </w:r>
      <w:r w:rsidR="00577C8B">
        <w:rPr>
          <w:rFonts w:hint="eastAsia"/>
        </w:rPr>
        <w:t>，</w:t>
      </w:r>
      <w:r>
        <w:rPr>
          <w:rFonts w:hint="eastAsia"/>
        </w:rPr>
        <w:t>生于宣宗大中二年</w:t>
      </w:r>
      <w:r>
        <w:rPr>
          <w:rFonts w:hint="eastAsia"/>
        </w:rPr>
        <w:t>(</w:t>
      </w:r>
      <w:r>
        <w:rPr>
          <w:rFonts w:hint="eastAsia"/>
        </w:rPr>
        <w:t>公元</w:t>
      </w:r>
      <w:r>
        <w:rPr>
          <w:rFonts w:hint="eastAsia"/>
        </w:rPr>
        <w:t>848</w:t>
      </w:r>
      <w:r>
        <w:rPr>
          <w:rFonts w:hint="eastAsia"/>
        </w:rPr>
        <w:t>年</w:t>
      </w:r>
      <w:r>
        <w:rPr>
          <w:rFonts w:hint="eastAsia"/>
        </w:rPr>
        <w:t>)</w:t>
      </w:r>
      <w:r>
        <w:rPr>
          <w:rFonts w:hint="eastAsia"/>
        </w:rPr>
        <w:t>。历官都押衙</w:t>
      </w:r>
      <w:r w:rsidR="00577C8B">
        <w:rPr>
          <w:rFonts w:hint="eastAsia"/>
        </w:rPr>
        <w:t>，</w:t>
      </w:r>
      <w:r>
        <w:rPr>
          <w:rFonts w:hint="eastAsia"/>
        </w:rPr>
        <w:t>卒于后梁乾化二年</w:t>
      </w:r>
      <w:r>
        <w:rPr>
          <w:rFonts w:hint="eastAsia"/>
        </w:rPr>
        <w:t>(</w:t>
      </w:r>
      <w:r>
        <w:rPr>
          <w:rFonts w:hint="eastAsia"/>
        </w:rPr>
        <w:t>公元</w:t>
      </w:r>
      <w:r>
        <w:rPr>
          <w:rFonts w:hint="eastAsia"/>
        </w:rPr>
        <w:t>912</w:t>
      </w:r>
      <w:r>
        <w:rPr>
          <w:rFonts w:hint="eastAsia"/>
        </w:rPr>
        <w:t>年</w:t>
      </w:r>
      <w:r>
        <w:rPr>
          <w:rFonts w:hint="eastAsia"/>
        </w:rPr>
        <w:t>)</w:t>
      </w:r>
      <w:r w:rsidR="00577C8B">
        <w:rPr>
          <w:rFonts w:hint="eastAsia"/>
        </w:rPr>
        <w:t>，</w:t>
      </w:r>
      <w:r>
        <w:rPr>
          <w:rFonts w:hint="eastAsia"/>
        </w:rPr>
        <w:t>终年</w:t>
      </w:r>
      <w:r>
        <w:rPr>
          <w:rFonts w:hint="eastAsia"/>
        </w:rPr>
        <w:t>65</w:t>
      </w:r>
      <w:r>
        <w:rPr>
          <w:rFonts w:hint="eastAsia"/>
        </w:rPr>
        <w:t>岁。</w:t>
      </w:r>
      <w:r>
        <w:rPr>
          <w:rFonts w:hint="eastAsia"/>
        </w:rPr>
        <w:t xml:space="preserve"> </w:t>
      </w:r>
    </w:p>
    <w:p w:rsidR="00474811" w:rsidRDefault="00474811" w:rsidP="00474811">
      <w:r>
        <w:rPr>
          <w:rFonts w:hint="eastAsia"/>
        </w:rPr>
        <w:t>卢光肃</w:t>
      </w:r>
      <w:r>
        <w:rPr>
          <w:rFonts w:hint="eastAsia"/>
        </w:rPr>
        <w:t xml:space="preserve">    </w:t>
      </w:r>
      <w:r>
        <w:rPr>
          <w:rFonts w:hint="eastAsia"/>
        </w:rPr>
        <w:t>卢卓五子</w:t>
      </w:r>
      <w:r w:rsidR="00577C8B">
        <w:rPr>
          <w:rFonts w:hint="eastAsia"/>
        </w:rPr>
        <w:t>，</w:t>
      </w:r>
      <w:r>
        <w:rPr>
          <w:rFonts w:hint="eastAsia"/>
        </w:rPr>
        <w:t>生于宣宗大中六年</w:t>
      </w:r>
      <w:r>
        <w:rPr>
          <w:rFonts w:hint="eastAsia"/>
        </w:rPr>
        <w:t>(</w:t>
      </w:r>
      <w:r>
        <w:rPr>
          <w:rFonts w:hint="eastAsia"/>
        </w:rPr>
        <w:t>公元</w:t>
      </w:r>
      <w:r>
        <w:rPr>
          <w:rFonts w:hint="eastAsia"/>
        </w:rPr>
        <w:t>852</w:t>
      </w:r>
      <w:r>
        <w:rPr>
          <w:rFonts w:hint="eastAsia"/>
        </w:rPr>
        <w:t>年</w:t>
      </w:r>
      <w:r>
        <w:rPr>
          <w:rFonts w:hint="eastAsia"/>
        </w:rPr>
        <w:t>)</w:t>
      </w:r>
      <w:r>
        <w:rPr>
          <w:rFonts w:hint="eastAsia"/>
        </w:rPr>
        <w:t>．官秘书郎。</w:t>
      </w:r>
    </w:p>
    <w:p w:rsidR="00474811" w:rsidRDefault="00474811" w:rsidP="00474811">
      <w:r>
        <w:rPr>
          <w:rFonts w:hint="eastAsia"/>
        </w:rPr>
        <w:t>卢光蕴</w:t>
      </w:r>
      <w:r>
        <w:rPr>
          <w:rFonts w:hint="eastAsia"/>
        </w:rPr>
        <w:t xml:space="preserve">    </w:t>
      </w:r>
      <w:r>
        <w:rPr>
          <w:rFonts w:hint="eastAsia"/>
        </w:rPr>
        <w:t>卢卓七子</w:t>
      </w:r>
      <w:r w:rsidR="00577C8B">
        <w:rPr>
          <w:rFonts w:hint="eastAsia"/>
        </w:rPr>
        <w:t>，</w:t>
      </w:r>
      <w:r>
        <w:rPr>
          <w:rFonts w:hint="eastAsia"/>
        </w:rPr>
        <w:t>生于懿宗咸通六年</w:t>
      </w:r>
      <w:r>
        <w:rPr>
          <w:rFonts w:hint="eastAsia"/>
        </w:rPr>
        <w:t>(</w:t>
      </w:r>
      <w:r>
        <w:rPr>
          <w:rFonts w:hint="eastAsia"/>
        </w:rPr>
        <w:t>公元</w:t>
      </w:r>
      <w:r>
        <w:rPr>
          <w:rFonts w:hint="eastAsia"/>
        </w:rPr>
        <w:t>865</w:t>
      </w:r>
      <w:r>
        <w:rPr>
          <w:rFonts w:hint="eastAsia"/>
        </w:rPr>
        <w:t>年</w:t>
      </w:r>
      <w:r>
        <w:rPr>
          <w:rFonts w:hint="eastAsia"/>
        </w:rPr>
        <w:t>)</w:t>
      </w:r>
      <w:r w:rsidR="00577C8B">
        <w:rPr>
          <w:rFonts w:hint="eastAsia"/>
        </w:rPr>
        <w:t>，</w:t>
      </w:r>
      <w:r>
        <w:rPr>
          <w:rFonts w:hint="eastAsia"/>
        </w:rPr>
        <w:t>官押衙</w:t>
      </w:r>
      <w:r w:rsidR="00577C8B">
        <w:rPr>
          <w:rFonts w:hint="eastAsia"/>
        </w:rPr>
        <w:t>，</w:t>
      </w:r>
      <w:r>
        <w:rPr>
          <w:rFonts w:hint="eastAsia"/>
        </w:rPr>
        <w:t>卒于长兴二年</w:t>
      </w:r>
      <w:r>
        <w:rPr>
          <w:rFonts w:hint="eastAsia"/>
        </w:rPr>
        <w:t>(</w:t>
      </w:r>
      <w:r>
        <w:rPr>
          <w:rFonts w:hint="eastAsia"/>
        </w:rPr>
        <w:t>公元</w:t>
      </w:r>
      <w:r>
        <w:rPr>
          <w:rFonts w:hint="eastAsia"/>
        </w:rPr>
        <w:t>931</w:t>
      </w:r>
      <w:r>
        <w:rPr>
          <w:rFonts w:hint="eastAsia"/>
        </w:rPr>
        <w:t>年</w:t>
      </w:r>
      <w:r>
        <w:rPr>
          <w:rFonts w:hint="eastAsia"/>
        </w:rPr>
        <w:t>)</w:t>
      </w:r>
      <w:r w:rsidR="00577C8B">
        <w:rPr>
          <w:rFonts w:hint="eastAsia"/>
        </w:rPr>
        <w:t>，</w:t>
      </w:r>
      <w:r>
        <w:rPr>
          <w:rFonts w:hint="eastAsia"/>
        </w:rPr>
        <w:t>终年</w:t>
      </w:r>
      <w:r>
        <w:rPr>
          <w:rFonts w:hint="eastAsia"/>
        </w:rPr>
        <w:t>67</w:t>
      </w:r>
      <w:r>
        <w:rPr>
          <w:rFonts w:hint="eastAsia"/>
        </w:rPr>
        <w:t>岁。</w:t>
      </w:r>
    </w:p>
    <w:p w:rsidR="00474811" w:rsidRDefault="00474811" w:rsidP="00474811">
      <w:r>
        <w:rPr>
          <w:rFonts w:hint="eastAsia"/>
        </w:rPr>
        <w:t>卢光谦</w:t>
      </w:r>
      <w:r>
        <w:rPr>
          <w:rFonts w:hint="eastAsia"/>
        </w:rPr>
        <w:t xml:space="preserve">    </w:t>
      </w:r>
      <w:r>
        <w:rPr>
          <w:rFonts w:hint="eastAsia"/>
        </w:rPr>
        <w:t>卢卓八子</w:t>
      </w:r>
      <w:r w:rsidR="00577C8B">
        <w:rPr>
          <w:rFonts w:hint="eastAsia"/>
        </w:rPr>
        <w:t>，</w:t>
      </w:r>
      <w:r>
        <w:rPr>
          <w:rFonts w:hint="eastAsia"/>
        </w:rPr>
        <w:t>生于懿宗咸通十一年</w:t>
      </w:r>
      <w:r w:rsidR="00577C8B">
        <w:rPr>
          <w:rFonts w:hint="eastAsia"/>
        </w:rPr>
        <w:t>，</w:t>
      </w:r>
      <w:r>
        <w:rPr>
          <w:rFonts w:hint="eastAsia"/>
        </w:rPr>
        <w:t>官虔州指挥使。</w:t>
      </w:r>
    </w:p>
    <w:p w:rsidR="00474811" w:rsidRDefault="00474811" w:rsidP="00474811">
      <w:r>
        <w:rPr>
          <w:rFonts w:hint="eastAsia"/>
        </w:rPr>
        <w:t>卢光淮</w:t>
      </w:r>
      <w:r>
        <w:rPr>
          <w:rFonts w:hint="eastAsia"/>
        </w:rPr>
        <w:t xml:space="preserve">    </w:t>
      </w:r>
      <w:r>
        <w:rPr>
          <w:rFonts w:hint="eastAsia"/>
        </w:rPr>
        <w:t>卢卓九子</w:t>
      </w:r>
      <w:r w:rsidR="00577C8B">
        <w:rPr>
          <w:rFonts w:hint="eastAsia"/>
        </w:rPr>
        <w:t>，</w:t>
      </w:r>
      <w:r>
        <w:rPr>
          <w:rFonts w:hint="eastAsia"/>
        </w:rPr>
        <w:t>生于懿宗咸通十三年</w:t>
      </w:r>
      <w:r w:rsidR="00577C8B">
        <w:rPr>
          <w:rFonts w:hint="eastAsia"/>
        </w:rPr>
        <w:t>，</w:t>
      </w:r>
      <w:r>
        <w:rPr>
          <w:rFonts w:hint="eastAsia"/>
        </w:rPr>
        <w:t>官押衙。</w:t>
      </w:r>
    </w:p>
    <w:p w:rsidR="00474811" w:rsidRDefault="00474811" w:rsidP="00474811">
      <w:r>
        <w:rPr>
          <w:rFonts w:hint="eastAsia"/>
        </w:rPr>
        <w:t>卢延高</w:t>
      </w:r>
      <w:r>
        <w:rPr>
          <w:rFonts w:hint="eastAsia"/>
        </w:rPr>
        <w:t xml:space="preserve">    </w:t>
      </w:r>
      <w:r>
        <w:rPr>
          <w:rFonts w:hint="eastAsia"/>
        </w:rPr>
        <w:t>卢光睦长子</w:t>
      </w:r>
      <w:r w:rsidR="00577C8B">
        <w:rPr>
          <w:rFonts w:hint="eastAsia"/>
        </w:rPr>
        <w:t>，</w:t>
      </w:r>
      <w:r>
        <w:rPr>
          <w:rFonts w:hint="eastAsia"/>
        </w:rPr>
        <w:t>卢植二十三世孙</w:t>
      </w:r>
      <w:r w:rsidR="00577C8B">
        <w:rPr>
          <w:rFonts w:hint="eastAsia"/>
        </w:rPr>
        <w:t>，</w:t>
      </w:r>
      <w:r>
        <w:rPr>
          <w:rFonts w:hint="eastAsia"/>
        </w:rPr>
        <w:t>生于宣宗大中三年</w:t>
      </w:r>
      <w:r>
        <w:rPr>
          <w:rFonts w:hint="eastAsia"/>
        </w:rPr>
        <w:t>(</w:t>
      </w:r>
      <w:r>
        <w:rPr>
          <w:rFonts w:hint="eastAsia"/>
        </w:rPr>
        <w:t>公元</w:t>
      </w:r>
      <w:r>
        <w:rPr>
          <w:rFonts w:hint="eastAsia"/>
        </w:rPr>
        <w:t>849</w:t>
      </w:r>
      <w:r>
        <w:rPr>
          <w:rFonts w:hint="eastAsia"/>
        </w:rPr>
        <w:t>年</w:t>
      </w:r>
      <w:r>
        <w:rPr>
          <w:rFonts w:hint="eastAsia"/>
        </w:rPr>
        <w:t>)</w:t>
      </w:r>
      <w:r w:rsidR="00577C8B">
        <w:rPr>
          <w:rFonts w:hint="eastAsia"/>
        </w:rPr>
        <w:t>，</w:t>
      </w:r>
      <w:r>
        <w:rPr>
          <w:rFonts w:hint="eastAsia"/>
        </w:rPr>
        <w:t>南直将军、佥御史中。</w:t>
      </w:r>
    </w:p>
    <w:p w:rsidR="00474811" w:rsidRDefault="00474811" w:rsidP="00474811">
      <w:r>
        <w:rPr>
          <w:rFonts w:hint="eastAsia"/>
        </w:rPr>
        <w:lastRenderedPageBreak/>
        <w:t>卢延昌</w:t>
      </w:r>
      <w:r>
        <w:rPr>
          <w:rFonts w:hint="eastAsia"/>
        </w:rPr>
        <w:t xml:space="preserve">    </w:t>
      </w:r>
      <w:r>
        <w:rPr>
          <w:rFonts w:hint="eastAsia"/>
        </w:rPr>
        <w:t>字德高</w:t>
      </w:r>
      <w:r w:rsidR="00577C8B">
        <w:rPr>
          <w:rFonts w:hint="eastAsia"/>
        </w:rPr>
        <w:t>，</w:t>
      </w:r>
      <w:r>
        <w:rPr>
          <w:rFonts w:hint="eastAsia"/>
        </w:rPr>
        <w:t>号兴宗</w:t>
      </w:r>
      <w:r w:rsidR="00577C8B">
        <w:rPr>
          <w:rFonts w:hint="eastAsia"/>
        </w:rPr>
        <w:t>，</w:t>
      </w:r>
      <w:r>
        <w:rPr>
          <w:rFonts w:hint="eastAsia"/>
        </w:rPr>
        <w:t>卢光稠长子</w:t>
      </w:r>
      <w:r w:rsidR="00577C8B">
        <w:rPr>
          <w:rFonts w:hint="eastAsia"/>
        </w:rPr>
        <w:t>，</w:t>
      </w:r>
      <w:r>
        <w:rPr>
          <w:rFonts w:hint="eastAsia"/>
        </w:rPr>
        <w:t>生于懿宗咸通三年</w:t>
      </w:r>
      <w:r>
        <w:rPr>
          <w:rFonts w:hint="eastAsia"/>
        </w:rPr>
        <w:t>(</w:t>
      </w:r>
      <w:r>
        <w:rPr>
          <w:rFonts w:hint="eastAsia"/>
        </w:rPr>
        <w:t>公元</w:t>
      </w:r>
      <w:r>
        <w:rPr>
          <w:rFonts w:hint="eastAsia"/>
        </w:rPr>
        <w:t>862</w:t>
      </w:r>
      <w:r>
        <w:rPr>
          <w:rFonts w:hint="eastAsia"/>
        </w:rPr>
        <w:t>年</w:t>
      </w:r>
      <w:r>
        <w:rPr>
          <w:rFonts w:hint="eastAsia"/>
        </w:rPr>
        <w:t>)</w:t>
      </w:r>
      <w:r>
        <w:rPr>
          <w:rFonts w:hint="eastAsia"/>
        </w:rPr>
        <w:t>。袭父职</w:t>
      </w:r>
      <w:r w:rsidR="00577C8B">
        <w:rPr>
          <w:rFonts w:hint="eastAsia"/>
        </w:rPr>
        <w:t>，</w:t>
      </w:r>
      <w:r>
        <w:rPr>
          <w:rFonts w:hint="eastAsia"/>
        </w:rPr>
        <w:t>授提点使</w:t>
      </w:r>
      <w:r w:rsidR="00577C8B">
        <w:rPr>
          <w:rFonts w:hint="eastAsia"/>
        </w:rPr>
        <w:t>，</w:t>
      </w:r>
      <w:r>
        <w:rPr>
          <w:rFonts w:hint="eastAsia"/>
        </w:rPr>
        <w:t>进封光禄大夫。</w:t>
      </w:r>
    </w:p>
    <w:p w:rsidR="00474811" w:rsidRDefault="00474811" w:rsidP="00474811">
      <w:r>
        <w:rPr>
          <w:rFonts w:hint="eastAsia"/>
        </w:rPr>
        <w:t>卢</w:t>
      </w:r>
      <w:r>
        <w:rPr>
          <w:rFonts w:hint="eastAsia"/>
        </w:rPr>
        <w:t xml:space="preserve"> </w:t>
      </w:r>
      <w:r>
        <w:rPr>
          <w:rFonts w:hint="eastAsia"/>
        </w:rPr>
        <w:t>储</w:t>
      </w:r>
      <w:r>
        <w:rPr>
          <w:rFonts w:hint="eastAsia"/>
        </w:rPr>
        <w:t xml:space="preserve">    </w:t>
      </w:r>
      <w:r>
        <w:rPr>
          <w:rFonts w:hint="eastAsia"/>
        </w:rPr>
        <w:t>字开熙</w:t>
      </w:r>
      <w:r w:rsidR="00577C8B">
        <w:rPr>
          <w:rFonts w:hint="eastAsia"/>
        </w:rPr>
        <w:t>，</w:t>
      </w:r>
      <w:r>
        <w:rPr>
          <w:rFonts w:hint="eastAsia"/>
        </w:rPr>
        <w:t>玄宗时登进士</w:t>
      </w:r>
      <w:r w:rsidR="00577C8B">
        <w:rPr>
          <w:rFonts w:hint="eastAsia"/>
        </w:rPr>
        <w:t>，</w:t>
      </w:r>
      <w:r>
        <w:rPr>
          <w:rFonts w:hint="eastAsia"/>
        </w:rPr>
        <w:t>状元及第</w:t>
      </w:r>
      <w:r w:rsidR="00577C8B">
        <w:rPr>
          <w:rFonts w:hint="eastAsia"/>
        </w:rPr>
        <w:t>，</w:t>
      </w:r>
      <w:r>
        <w:rPr>
          <w:rFonts w:hint="eastAsia"/>
        </w:rPr>
        <w:t>历吏部尚书、太师少保。</w:t>
      </w:r>
    </w:p>
    <w:p w:rsidR="00474811" w:rsidRDefault="00474811" w:rsidP="00474811">
      <w:r>
        <w:rPr>
          <w:rFonts w:hint="eastAsia"/>
        </w:rPr>
        <w:t>卢照邻</w:t>
      </w:r>
      <w:r>
        <w:rPr>
          <w:rFonts w:hint="eastAsia"/>
        </w:rPr>
        <w:t xml:space="preserve">    </w:t>
      </w:r>
      <w:r>
        <w:rPr>
          <w:rFonts w:hint="eastAsia"/>
        </w:rPr>
        <w:t>字升之</w:t>
      </w:r>
      <w:r w:rsidR="00577C8B">
        <w:rPr>
          <w:rFonts w:hint="eastAsia"/>
        </w:rPr>
        <w:t>，</w:t>
      </w:r>
      <w:r>
        <w:rPr>
          <w:rFonts w:hint="eastAsia"/>
        </w:rPr>
        <w:t>号忧幽子</w:t>
      </w:r>
      <w:r w:rsidR="00577C8B">
        <w:rPr>
          <w:rFonts w:hint="eastAsia"/>
        </w:rPr>
        <w:t>，</w:t>
      </w:r>
      <w:r>
        <w:rPr>
          <w:rFonts w:hint="eastAsia"/>
        </w:rPr>
        <w:t>幽州范阳人。唐诗人</w:t>
      </w:r>
      <w:r w:rsidR="00577C8B">
        <w:rPr>
          <w:rFonts w:hint="eastAsia"/>
        </w:rPr>
        <w:t>，</w:t>
      </w:r>
      <w:r>
        <w:rPr>
          <w:rFonts w:hint="eastAsia"/>
        </w:rPr>
        <w:t>初唐四杰之一</w:t>
      </w:r>
      <w:r w:rsidR="00577C8B">
        <w:rPr>
          <w:rFonts w:hint="eastAsia"/>
        </w:rPr>
        <w:t>，</w:t>
      </w:r>
      <w:r>
        <w:rPr>
          <w:rFonts w:hint="eastAsia"/>
        </w:rPr>
        <w:t>曾任邓王府典瓮</w:t>
      </w:r>
      <w:r w:rsidR="00577C8B">
        <w:rPr>
          <w:rFonts w:hint="eastAsia"/>
        </w:rPr>
        <w:t>，</w:t>
      </w:r>
      <w:r>
        <w:rPr>
          <w:rFonts w:hint="eastAsia"/>
        </w:rPr>
        <w:t>后拜新都</w:t>
      </w:r>
      <w:r>
        <w:rPr>
          <w:rFonts w:hint="eastAsia"/>
        </w:rPr>
        <w:t>(</w:t>
      </w:r>
      <w:r>
        <w:rPr>
          <w:rFonts w:hint="eastAsia"/>
        </w:rPr>
        <w:t>今四川属</w:t>
      </w:r>
      <w:r>
        <w:rPr>
          <w:rFonts w:hint="eastAsia"/>
        </w:rPr>
        <w:t>)</w:t>
      </w:r>
      <w:r>
        <w:rPr>
          <w:rFonts w:hint="eastAsia"/>
        </w:rPr>
        <w:t>尉。因病投颍水</w:t>
      </w:r>
      <w:r>
        <w:rPr>
          <w:rFonts w:hint="eastAsia"/>
        </w:rPr>
        <w:t>(</w:t>
      </w:r>
      <w:r>
        <w:rPr>
          <w:rFonts w:hint="eastAsia"/>
        </w:rPr>
        <w:t>今河南禹县内</w:t>
      </w:r>
      <w:r>
        <w:rPr>
          <w:rFonts w:hint="eastAsia"/>
        </w:rPr>
        <w:t>)</w:t>
      </w:r>
      <w:r>
        <w:rPr>
          <w:rFonts w:hint="eastAsia"/>
        </w:rPr>
        <w:t>而逝</w:t>
      </w:r>
      <w:r w:rsidR="00577C8B">
        <w:rPr>
          <w:rFonts w:hint="eastAsia"/>
        </w:rPr>
        <w:t>，</w:t>
      </w:r>
      <w:r>
        <w:rPr>
          <w:rFonts w:hint="eastAsia"/>
        </w:rPr>
        <w:t>终年</w:t>
      </w:r>
      <w:r>
        <w:rPr>
          <w:rFonts w:hint="eastAsia"/>
        </w:rPr>
        <w:t>40</w:t>
      </w:r>
      <w:r>
        <w:rPr>
          <w:rFonts w:hint="eastAsia"/>
        </w:rPr>
        <w:t>岁。</w:t>
      </w:r>
    </w:p>
    <w:p w:rsidR="00474811" w:rsidRDefault="00474811" w:rsidP="00474811">
      <w:r>
        <w:rPr>
          <w:rFonts w:hint="eastAsia"/>
        </w:rPr>
        <w:t>(</w:t>
      </w:r>
      <w:r>
        <w:rPr>
          <w:rFonts w:hint="eastAsia"/>
        </w:rPr>
        <w:t>十</w:t>
      </w:r>
      <w:r>
        <w:rPr>
          <w:rFonts w:hint="eastAsia"/>
        </w:rPr>
        <w:t>)</w:t>
      </w:r>
      <w:r>
        <w:rPr>
          <w:rFonts w:hint="eastAsia"/>
        </w:rPr>
        <w:t>五代十国</w:t>
      </w:r>
      <w:r>
        <w:rPr>
          <w:rFonts w:hint="eastAsia"/>
        </w:rPr>
        <w:t>(9</w:t>
      </w:r>
      <w:r>
        <w:rPr>
          <w:rFonts w:hint="eastAsia"/>
        </w:rPr>
        <w:t>人</w:t>
      </w:r>
      <w:r>
        <w:rPr>
          <w:rFonts w:hint="eastAsia"/>
        </w:rPr>
        <w:t>)</w:t>
      </w:r>
    </w:p>
    <w:p w:rsidR="00474811" w:rsidRDefault="00474811" w:rsidP="00474811">
      <w:r>
        <w:rPr>
          <w:rFonts w:hint="eastAsia"/>
        </w:rPr>
        <w:t>卢延巡</w:t>
      </w:r>
      <w:r>
        <w:rPr>
          <w:rFonts w:hint="eastAsia"/>
        </w:rPr>
        <w:t xml:space="preserve">    </w:t>
      </w:r>
      <w:r>
        <w:rPr>
          <w:rFonts w:hint="eastAsia"/>
        </w:rPr>
        <w:t>字德隆</w:t>
      </w:r>
      <w:r w:rsidR="00577C8B">
        <w:rPr>
          <w:rFonts w:hint="eastAsia"/>
        </w:rPr>
        <w:t>，</w:t>
      </w:r>
      <w:r>
        <w:rPr>
          <w:rFonts w:hint="eastAsia"/>
        </w:rPr>
        <w:t>号际荣</w:t>
      </w:r>
      <w:r w:rsidR="00577C8B">
        <w:rPr>
          <w:rFonts w:hint="eastAsia"/>
        </w:rPr>
        <w:t>，</w:t>
      </w:r>
      <w:r>
        <w:rPr>
          <w:rFonts w:hint="eastAsia"/>
        </w:rPr>
        <w:t>卢光稠幼子</w:t>
      </w:r>
      <w:r w:rsidR="00577C8B">
        <w:rPr>
          <w:rFonts w:hint="eastAsia"/>
        </w:rPr>
        <w:t>，</w:t>
      </w:r>
      <w:r>
        <w:rPr>
          <w:rFonts w:hint="eastAsia"/>
        </w:rPr>
        <w:t>卢植二十三世孙。五代时仕后梁</w:t>
      </w:r>
      <w:r w:rsidR="00577C8B">
        <w:rPr>
          <w:rFonts w:hint="eastAsia"/>
        </w:rPr>
        <w:t>，</w:t>
      </w:r>
      <w:r>
        <w:rPr>
          <w:rFonts w:hint="eastAsia"/>
        </w:rPr>
        <w:t>镇南节度使。</w:t>
      </w:r>
    </w:p>
    <w:p w:rsidR="00474811" w:rsidRDefault="00474811" w:rsidP="00474811">
      <w:r>
        <w:rPr>
          <w:rFonts w:hint="eastAsia"/>
        </w:rPr>
        <w:t>卢延欢</w:t>
      </w:r>
      <w:r>
        <w:rPr>
          <w:rFonts w:hint="eastAsia"/>
        </w:rPr>
        <w:t xml:space="preserve"> </w:t>
      </w:r>
      <w:r>
        <w:rPr>
          <w:rFonts w:hint="eastAsia"/>
        </w:rPr>
        <w:t>卢光肃子</w:t>
      </w:r>
      <w:r w:rsidR="00577C8B">
        <w:rPr>
          <w:rFonts w:hint="eastAsia"/>
        </w:rPr>
        <w:t>，</w:t>
      </w:r>
      <w:r>
        <w:rPr>
          <w:rFonts w:hint="eastAsia"/>
        </w:rPr>
        <w:t>后梁仆射。</w:t>
      </w:r>
    </w:p>
    <w:p w:rsidR="00474811" w:rsidRDefault="00474811" w:rsidP="00474811">
      <w:r>
        <w:rPr>
          <w:rFonts w:hint="eastAsia"/>
        </w:rPr>
        <w:t>卢孟坚</w:t>
      </w:r>
      <w:r>
        <w:rPr>
          <w:rFonts w:hint="eastAsia"/>
        </w:rPr>
        <w:t xml:space="preserve">    </w:t>
      </w:r>
      <w:r>
        <w:rPr>
          <w:rFonts w:hint="eastAsia"/>
        </w:rPr>
        <w:t>讳化龙</w:t>
      </w:r>
      <w:r w:rsidR="00577C8B">
        <w:rPr>
          <w:rFonts w:hint="eastAsia"/>
        </w:rPr>
        <w:t>，</w:t>
      </w:r>
      <w:r>
        <w:rPr>
          <w:rFonts w:hint="eastAsia"/>
        </w:rPr>
        <w:t>号奉益</w:t>
      </w:r>
      <w:r w:rsidR="00577C8B">
        <w:rPr>
          <w:rFonts w:hint="eastAsia"/>
        </w:rPr>
        <w:t>，</w:t>
      </w:r>
      <w:r>
        <w:rPr>
          <w:rFonts w:hint="eastAsia"/>
        </w:rPr>
        <w:t>卢延昌子</w:t>
      </w:r>
      <w:r w:rsidR="00577C8B">
        <w:rPr>
          <w:rFonts w:hint="eastAsia"/>
        </w:rPr>
        <w:t>，</w:t>
      </w:r>
      <w:r>
        <w:rPr>
          <w:rFonts w:hint="eastAsia"/>
        </w:rPr>
        <w:t>卢植二十四世孙。生于梁开平二年</w:t>
      </w:r>
      <w:r>
        <w:rPr>
          <w:rFonts w:hint="eastAsia"/>
        </w:rPr>
        <w:t>(</w:t>
      </w:r>
      <w:r>
        <w:rPr>
          <w:rFonts w:hint="eastAsia"/>
        </w:rPr>
        <w:t>公元</w:t>
      </w:r>
      <w:r>
        <w:rPr>
          <w:rFonts w:hint="eastAsia"/>
        </w:rPr>
        <w:t>908</w:t>
      </w:r>
      <w:r>
        <w:rPr>
          <w:rFonts w:hint="eastAsia"/>
        </w:rPr>
        <w:t>年</w:t>
      </w:r>
      <w:r>
        <w:rPr>
          <w:rFonts w:hint="eastAsia"/>
        </w:rPr>
        <w:t>)</w:t>
      </w:r>
      <w:r w:rsidR="00577C8B">
        <w:rPr>
          <w:rFonts w:hint="eastAsia"/>
        </w:rPr>
        <w:t>，</w:t>
      </w:r>
      <w:r>
        <w:rPr>
          <w:rFonts w:hint="eastAsia"/>
        </w:rPr>
        <w:t>后唐秘书郎、太常寺正卿、兼河南开封刺史。卒于宋太宗端拱元年</w:t>
      </w:r>
      <w:r>
        <w:rPr>
          <w:rFonts w:hint="eastAsia"/>
        </w:rPr>
        <w:t>(</w:t>
      </w:r>
      <w:r>
        <w:rPr>
          <w:rFonts w:hint="eastAsia"/>
        </w:rPr>
        <w:t>公元</w:t>
      </w:r>
      <w:r>
        <w:rPr>
          <w:rFonts w:hint="eastAsia"/>
        </w:rPr>
        <w:t>988</w:t>
      </w:r>
      <w:r>
        <w:rPr>
          <w:rFonts w:hint="eastAsia"/>
        </w:rPr>
        <w:t>年</w:t>
      </w:r>
      <w:r>
        <w:rPr>
          <w:rFonts w:hint="eastAsia"/>
        </w:rPr>
        <w:t>)</w:t>
      </w:r>
      <w:r w:rsidR="00577C8B">
        <w:rPr>
          <w:rFonts w:hint="eastAsia"/>
        </w:rPr>
        <w:t>，</w:t>
      </w:r>
      <w:r>
        <w:rPr>
          <w:rFonts w:hint="eastAsia"/>
        </w:rPr>
        <w:t>终年</w:t>
      </w:r>
      <w:r>
        <w:rPr>
          <w:rFonts w:hint="eastAsia"/>
        </w:rPr>
        <w:t>81</w:t>
      </w:r>
      <w:r>
        <w:rPr>
          <w:rFonts w:hint="eastAsia"/>
        </w:rPr>
        <w:t>岁。</w:t>
      </w:r>
      <w:r>
        <w:rPr>
          <w:rFonts w:hint="eastAsia"/>
        </w:rPr>
        <w:t xml:space="preserve">    </w:t>
      </w:r>
    </w:p>
    <w:p w:rsidR="00474811" w:rsidRDefault="00474811" w:rsidP="00474811">
      <w:r>
        <w:rPr>
          <w:rFonts w:hint="eastAsia"/>
        </w:rPr>
        <w:t>卢世伟</w:t>
      </w:r>
      <w:r>
        <w:rPr>
          <w:rFonts w:hint="eastAsia"/>
        </w:rPr>
        <w:t xml:space="preserve">    </w:t>
      </w:r>
      <w:r>
        <w:rPr>
          <w:rFonts w:hint="eastAsia"/>
        </w:rPr>
        <w:t>字克谐</w:t>
      </w:r>
      <w:r w:rsidR="00577C8B">
        <w:rPr>
          <w:rFonts w:hint="eastAsia"/>
        </w:rPr>
        <w:t>，</w:t>
      </w:r>
      <w:r>
        <w:rPr>
          <w:rFonts w:hint="eastAsia"/>
        </w:rPr>
        <w:t>讳化凤</w:t>
      </w:r>
      <w:r w:rsidR="00577C8B">
        <w:rPr>
          <w:rFonts w:hint="eastAsia"/>
        </w:rPr>
        <w:t>，</w:t>
      </w:r>
      <w:r>
        <w:rPr>
          <w:rFonts w:hint="eastAsia"/>
        </w:rPr>
        <w:t>号举宣</w:t>
      </w:r>
      <w:r w:rsidR="00577C8B">
        <w:rPr>
          <w:rFonts w:hint="eastAsia"/>
        </w:rPr>
        <w:t>，</w:t>
      </w:r>
      <w:r>
        <w:rPr>
          <w:rFonts w:hint="eastAsia"/>
        </w:rPr>
        <w:t>卢延昌长子。生于唐昭宗天复三年</w:t>
      </w:r>
      <w:r>
        <w:rPr>
          <w:rFonts w:hint="eastAsia"/>
        </w:rPr>
        <w:t>(</w:t>
      </w:r>
      <w:r>
        <w:rPr>
          <w:rFonts w:hint="eastAsia"/>
        </w:rPr>
        <w:t>公元</w:t>
      </w:r>
      <w:r>
        <w:rPr>
          <w:rFonts w:hint="eastAsia"/>
        </w:rPr>
        <w:t>903</w:t>
      </w:r>
      <w:r>
        <w:rPr>
          <w:rFonts w:hint="eastAsia"/>
        </w:rPr>
        <w:t>年</w:t>
      </w:r>
      <w:r>
        <w:rPr>
          <w:rFonts w:hint="eastAsia"/>
        </w:rPr>
        <w:t>)</w:t>
      </w:r>
      <w:r w:rsidR="00577C8B">
        <w:rPr>
          <w:rFonts w:hint="eastAsia"/>
        </w:rPr>
        <w:t>，</w:t>
      </w:r>
      <w:r>
        <w:rPr>
          <w:rFonts w:hint="eastAsia"/>
        </w:rPr>
        <w:t>后唐福建延平训导、国子监司业。</w:t>
      </w:r>
    </w:p>
    <w:p w:rsidR="00474811" w:rsidRDefault="00474811" w:rsidP="00474811">
      <w:r>
        <w:rPr>
          <w:rFonts w:hint="eastAsia"/>
        </w:rPr>
        <w:t>卢济川</w:t>
      </w:r>
      <w:r>
        <w:rPr>
          <w:rFonts w:hint="eastAsia"/>
        </w:rPr>
        <w:t xml:space="preserve">    </w:t>
      </w:r>
      <w:r>
        <w:rPr>
          <w:rFonts w:hint="eastAsia"/>
        </w:rPr>
        <w:t>字雪溪</w:t>
      </w:r>
      <w:r w:rsidR="00577C8B">
        <w:rPr>
          <w:rFonts w:hint="eastAsia"/>
        </w:rPr>
        <w:t>，</w:t>
      </w:r>
      <w:r>
        <w:rPr>
          <w:rFonts w:hint="eastAsia"/>
        </w:rPr>
        <w:t>号举信</w:t>
      </w:r>
      <w:r w:rsidR="00577C8B">
        <w:rPr>
          <w:rFonts w:hint="eastAsia"/>
        </w:rPr>
        <w:t>，</w:t>
      </w:r>
      <w:r>
        <w:rPr>
          <w:rFonts w:hint="eastAsia"/>
        </w:rPr>
        <w:t>卢延昌侄子。官至礼部尚书。</w:t>
      </w:r>
    </w:p>
    <w:p w:rsidR="00474811" w:rsidRDefault="00474811" w:rsidP="00474811">
      <w:r>
        <w:rPr>
          <w:rFonts w:hint="eastAsia"/>
        </w:rPr>
        <w:t>卢贤俊</w:t>
      </w:r>
      <w:r>
        <w:rPr>
          <w:rFonts w:hint="eastAsia"/>
        </w:rPr>
        <w:t xml:space="preserve">    </w:t>
      </w:r>
      <w:r>
        <w:rPr>
          <w:rFonts w:hint="eastAsia"/>
        </w:rPr>
        <w:t>字道明</w:t>
      </w:r>
      <w:r w:rsidR="00577C8B">
        <w:rPr>
          <w:rFonts w:hint="eastAsia"/>
        </w:rPr>
        <w:t>，</w:t>
      </w:r>
      <w:r>
        <w:rPr>
          <w:rFonts w:hint="eastAsia"/>
        </w:rPr>
        <w:t>卢孟坚长子</w:t>
      </w:r>
      <w:r w:rsidR="00577C8B">
        <w:rPr>
          <w:rFonts w:hint="eastAsia"/>
        </w:rPr>
        <w:t>，</w:t>
      </w:r>
      <w:r>
        <w:rPr>
          <w:rFonts w:hint="eastAsia"/>
        </w:rPr>
        <w:t>卢植二十五世孙</w:t>
      </w:r>
      <w:r w:rsidR="00577C8B">
        <w:rPr>
          <w:rFonts w:hint="eastAsia"/>
        </w:rPr>
        <w:t>，</w:t>
      </w:r>
      <w:r>
        <w:rPr>
          <w:rFonts w:hint="eastAsia"/>
        </w:rPr>
        <w:t>历侍御史。</w:t>
      </w:r>
    </w:p>
    <w:p w:rsidR="00474811" w:rsidRDefault="00474811" w:rsidP="00474811">
      <w:r>
        <w:rPr>
          <w:rFonts w:hint="eastAsia"/>
        </w:rPr>
        <w:t>卢贤英</w:t>
      </w:r>
      <w:r>
        <w:rPr>
          <w:rFonts w:hint="eastAsia"/>
        </w:rPr>
        <w:t xml:space="preserve">    </w:t>
      </w:r>
      <w:r>
        <w:rPr>
          <w:rFonts w:hint="eastAsia"/>
        </w:rPr>
        <w:t>字道仁</w:t>
      </w:r>
      <w:r w:rsidR="00577C8B">
        <w:rPr>
          <w:rFonts w:hint="eastAsia"/>
        </w:rPr>
        <w:t>，</w:t>
      </w:r>
      <w:r>
        <w:rPr>
          <w:rFonts w:hint="eastAsia"/>
        </w:rPr>
        <w:t>卢孟坚次子</w:t>
      </w:r>
      <w:r w:rsidR="00577C8B">
        <w:rPr>
          <w:rFonts w:hint="eastAsia"/>
        </w:rPr>
        <w:t>，</w:t>
      </w:r>
      <w:r>
        <w:rPr>
          <w:rFonts w:hint="eastAsia"/>
        </w:rPr>
        <w:t>由岁贡任山东昌平、广安学政。</w:t>
      </w:r>
    </w:p>
    <w:p w:rsidR="00474811" w:rsidRDefault="00474811" w:rsidP="00474811">
      <w:r>
        <w:rPr>
          <w:rFonts w:hint="eastAsia"/>
        </w:rPr>
        <w:t>卢贤秀</w:t>
      </w:r>
      <w:r>
        <w:rPr>
          <w:rFonts w:hint="eastAsia"/>
        </w:rPr>
        <w:t xml:space="preserve">    </w:t>
      </w:r>
      <w:r>
        <w:rPr>
          <w:rFonts w:hint="eastAsia"/>
        </w:rPr>
        <w:t>字道文</w:t>
      </w:r>
      <w:r w:rsidR="00577C8B">
        <w:rPr>
          <w:rFonts w:hint="eastAsia"/>
        </w:rPr>
        <w:t>，</w:t>
      </w:r>
      <w:r>
        <w:rPr>
          <w:rFonts w:hint="eastAsia"/>
        </w:rPr>
        <w:t>卢孟坚三子</w:t>
      </w:r>
      <w:r w:rsidR="00577C8B">
        <w:rPr>
          <w:rFonts w:hint="eastAsia"/>
        </w:rPr>
        <w:t>，</w:t>
      </w:r>
      <w:r>
        <w:rPr>
          <w:rFonts w:hint="eastAsia"/>
        </w:rPr>
        <w:t>由学政历河北保定府运判副使、兵部侍郎。</w:t>
      </w:r>
    </w:p>
    <w:p w:rsidR="00474811" w:rsidRDefault="00474811" w:rsidP="00474811">
      <w:r>
        <w:rPr>
          <w:rFonts w:hint="eastAsia"/>
        </w:rPr>
        <w:t>卢贤杰</w:t>
      </w:r>
      <w:r>
        <w:rPr>
          <w:rFonts w:hint="eastAsia"/>
        </w:rPr>
        <w:t xml:space="preserve">    </w:t>
      </w:r>
      <w:r>
        <w:rPr>
          <w:rFonts w:hint="eastAsia"/>
        </w:rPr>
        <w:t>字馆延</w:t>
      </w:r>
      <w:r w:rsidR="00577C8B">
        <w:rPr>
          <w:rFonts w:hint="eastAsia"/>
        </w:rPr>
        <w:t>，</w:t>
      </w:r>
      <w:r>
        <w:rPr>
          <w:rFonts w:hint="eastAsia"/>
        </w:rPr>
        <w:t>卢孟坚四子</w:t>
      </w:r>
      <w:r w:rsidR="00577C8B">
        <w:rPr>
          <w:rFonts w:hint="eastAsia"/>
        </w:rPr>
        <w:t>，</w:t>
      </w:r>
      <w:r>
        <w:rPr>
          <w:rFonts w:hint="eastAsia"/>
        </w:rPr>
        <w:t>历虔州官驿巡官、太常侍郎。</w:t>
      </w:r>
    </w:p>
    <w:p w:rsidR="00474811" w:rsidRDefault="00474811" w:rsidP="00474811">
      <w:r>
        <w:rPr>
          <w:rFonts w:hint="eastAsia"/>
        </w:rPr>
        <w:t>(</w:t>
      </w:r>
      <w:r>
        <w:rPr>
          <w:rFonts w:hint="eastAsia"/>
        </w:rPr>
        <w:t>十一</w:t>
      </w:r>
      <w:r>
        <w:rPr>
          <w:rFonts w:hint="eastAsia"/>
        </w:rPr>
        <w:t>)</w:t>
      </w:r>
      <w:r>
        <w:rPr>
          <w:rFonts w:hint="eastAsia"/>
        </w:rPr>
        <w:t>宋代</w:t>
      </w:r>
      <w:r>
        <w:rPr>
          <w:rFonts w:hint="eastAsia"/>
        </w:rPr>
        <w:t>(11</w:t>
      </w:r>
      <w:r>
        <w:rPr>
          <w:rFonts w:hint="eastAsia"/>
        </w:rPr>
        <w:t>人</w:t>
      </w:r>
      <w:r>
        <w:rPr>
          <w:rFonts w:hint="eastAsia"/>
        </w:rPr>
        <w:t>)</w:t>
      </w:r>
    </w:p>
    <w:p w:rsidR="00474811" w:rsidRDefault="00474811" w:rsidP="00474811">
      <w:r>
        <w:rPr>
          <w:rFonts w:hint="eastAsia"/>
        </w:rPr>
        <w:t>卢</w:t>
      </w:r>
      <w:r>
        <w:rPr>
          <w:rFonts w:hint="eastAsia"/>
        </w:rPr>
        <w:t xml:space="preserve"> </w:t>
      </w:r>
      <w:r>
        <w:rPr>
          <w:rFonts w:hint="eastAsia"/>
        </w:rPr>
        <w:t>雍</w:t>
      </w:r>
      <w:r>
        <w:rPr>
          <w:rFonts w:hint="eastAsia"/>
        </w:rPr>
        <w:t xml:space="preserve">    </w:t>
      </w:r>
      <w:r>
        <w:rPr>
          <w:rFonts w:hint="eastAsia"/>
        </w:rPr>
        <w:t>卢延休子</w:t>
      </w:r>
      <w:r w:rsidR="00577C8B">
        <w:rPr>
          <w:rFonts w:hint="eastAsia"/>
        </w:rPr>
        <w:t>，</w:t>
      </w:r>
      <w:r>
        <w:rPr>
          <w:rFonts w:hint="eastAsia"/>
        </w:rPr>
        <w:t>宋雍熙间为两广转运使。</w:t>
      </w:r>
    </w:p>
    <w:p w:rsidR="00474811" w:rsidRDefault="00474811" w:rsidP="00474811">
      <w:r>
        <w:rPr>
          <w:rFonts w:hint="eastAsia"/>
        </w:rPr>
        <w:t>卢世显</w:t>
      </w:r>
      <w:r>
        <w:rPr>
          <w:rFonts w:hint="eastAsia"/>
        </w:rPr>
        <w:t xml:space="preserve">    </w:t>
      </w:r>
      <w:r>
        <w:rPr>
          <w:rFonts w:hint="eastAsia"/>
        </w:rPr>
        <w:t>讳侗</w:t>
      </w:r>
      <w:r w:rsidR="00577C8B">
        <w:rPr>
          <w:rFonts w:hint="eastAsia"/>
        </w:rPr>
        <w:t>，</w:t>
      </w:r>
      <w:r>
        <w:rPr>
          <w:rFonts w:hint="eastAsia"/>
        </w:rPr>
        <w:t>字行启</w:t>
      </w:r>
      <w:r w:rsidR="00577C8B">
        <w:rPr>
          <w:rFonts w:hint="eastAsia"/>
        </w:rPr>
        <w:t>，</w:t>
      </w:r>
      <w:r>
        <w:rPr>
          <w:rFonts w:hint="eastAsia"/>
        </w:rPr>
        <w:t>卢贤杰子</w:t>
      </w:r>
      <w:r w:rsidR="00577C8B">
        <w:rPr>
          <w:rFonts w:hint="eastAsia"/>
        </w:rPr>
        <w:t>，</w:t>
      </w:r>
      <w:r>
        <w:rPr>
          <w:rFonts w:hint="eastAsia"/>
        </w:rPr>
        <w:t>卢植二十六世孙。生于宋开宝八年</w:t>
      </w:r>
      <w:r>
        <w:rPr>
          <w:rFonts w:hint="eastAsia"/>
        </w:rPr>
        <w:t>(</w:t>
      </w:r>
      <w:r>
        <w:rPr>
          <w:rFonts w:hint="eastAsia"/>
        </w:rPr>
        <w:t>公元</w:t>
      </w:r>
      <w:r>
        <w:rPr>
          <w:rFonts w:hint="eastAsia"/>
        </w:rPr>
        <w:t>975</w:t>
      </w:r>
      <w:r>
        <w:rPr>
          <w:rFonts w:hint="eastAsia"/>
        </w:rPr>
        <w:t>年</w:t>
      </w:r>
      <w:r>
        <w:rPr>
          <w:rFonts w:hint="eastAsia"/>
        </w:rPr>
        <w:t>)</w:t>
      </w:r>
      <w:r w:rsidR="00577C8B">
        <w:rPr>
          <w:rFonts w:hint="eastAsia"/>
        </w:rPr>
        <w:t>，</w:t>
      </w:r>
      <w:r>
        <w:rPr>
          <w:rFonts w:hint="eastAsia"/>
        </w:rPr>
        <w:t>宋太宗间进士</w:t>
      </w:r>
      <w:r w:rsidR="00577C8B">
        <w:rPr>
          <w:rFonts w:hint="eastAsia"/>
        </w:rPr>
        <w:t>，</w:t>
      </w:r>
      <w:r>
        <w:rPr>
          <w:rFonts w:hint="eastAsia"/>
        </w:rPr>
        <w:t>历兵部侍郎、太傅。卒于景祜三年</w:t>
      </w:r>
      <w:r>
        <w:rPr>
          <w:rFonts w:hint="eastAsia"/>
        </w:rPr>
        <w:t>(</w:t>
      </w:r>
      <w:r>
        <w:rPr>
          <w:rFonts w:hint="eastAsia"/>
        </w:rPr>
        <w:t>公元</w:t>
      </w:r>
      <w:r>
        <w:rPr>
          <w:rFonts w:hint="eastAsia"/>
        </w:rPr>
        <w:t>1036</w:t>
      </w:r>
      <w:r>
        <w:rPr>
          <w:rFonts w:hint="eastAsia"/>
        </w:rPr>
        <w:t>年</w:t>
      </w:r>
      <w:r>
        <w:rPr>
          <w:rFonts w:hint="eastAsia"/>
        </w:rPr>
        <w:t>)</w:t>
      </w:r>
      <w:r w:rsidR="00577C8B">
        <w:rPr>
          <w:rFonts w:hint="eastAsia"/>
        </w:rPr>
        <w:t>，</w:t>
      </w:r>
      <w:r>
        <w:rPr>
          <w:rFonts w:hint="eastAsia"/>
        </w:rPr>
        <w:t>终年</w:t>
      </w:r>
      <w:r>
        <w:rPr>
          <w:rFonts w:hint="eastAsia"/>
        </w:rPr>
        <w:t>62</w:t>
      </w:r>
      <w:r>
        <w:rPr>
          <w:rFonts w:hint="eastAsia"/>
        </w:rPr>
        <w:t>岁。</w:t>
      </w:r>
    </w:p>
    <w:p w:rsidR="00474811" w:rsidRDefault="00474811" w:rsidP="00474811">
      <w:r>
        <w:rPr>
          <w:rFonts w:hint="eastAsia"/>
        </w:rPr>
        <w:t>卢秉元</w:t>
      </w:r>
      <w:r>
        <w:rPr>
          <w:rFonts w:hint="eastAsia"/>
        </w:rPr>
        <w:t xml:space="preserve">    </w:t>
      </w:r>
      <w:r>
        <w:rPr>
          <w:rFonts w:hint="eastAsia"/>
        </w:rPr>
        <w:t>字维焕</w:t>
      </w:r>
      <w:r w:rsidR="00577C8B">
        <w:rPr>
          <w:rFonts w:hint="eastAsia"/>
        </w:rPr>
        <w:t>，</w:t>
      </w:r>
      <w:r>
        <w:rPr>
          <w:rFonts w:hint="eastAsia"/>
        </w:rPr>
        <w:t>卢世显子</w:t>
      </w:r>
      <w:r w:rsidR="00577C8B">
        <w:rPr>
          <w:rFonts w:hint="eastAsia"/>
        </w:rPr>
        <w:t>，</w:t>
      </w:r>
      <w:r>
        <w:rPr>
          <w:rFonts w:hint="eastAsia"/>
        </w:rPr>
        <w:t>卢植二十七世孙。生于真宗咸平四年</w:t>
      </w:r>
      <w:r>
        <w:rPr>
          <w:rFonts w:hint="eastAsia"/>
        </w:rPr>
        <w:t>(</w:t>
      </w:r>
      <w:r>
        <w:rPr>
          <w:rFonts w:hint="eastAsia"/>
        </w:rPr>
        <w:t>公元</w:t>
      </w:r>
      <w:r>
        <w:rPr>
          <w:rFonts w:hint="eastAsia"/>
        </w:rPr>
        <w:t>1001</w:t>
      </w:r>
      <w:r>
        <w:rPr>
          <w:rFonts w:hint="eastAsia"/>
        </w:rPr>
        <w:t>年</w:t>
      </w:r>
      <w:r>
        <w:rPr>
          <w:rFonts w:hint="eastAsia"/>
        </w:rPr>
        <w:t>)</w:t>
      </w:r>
      <w:r w:rsidR="00577C8B">
        <w:rPr>
          <w:rFonts w:hint="eastAsia"/>
        </w:rPr>
        <w:t>，</w:t>
      </w:r>
      <w:r>
        <w:rPr>
          <w:rFonts w:hint="eastAsia"/>
        </w:rPr>
        <w:t>礼部尚书</w:t>
      </w:r>
      <w:r w:rsidR="00577C8B">
        <w:rPr>
          <w:rFonts w:hint="eastAsia"/>
        </w:rPr>
        <w:t>，</w:t>
      </w:r>
      <w:r>
        <w:rPr>
          <w:rFonts w:hint="eastAsia"/>
        </w:rPr>
        <w:t>卒于治平三年</w:t>
      </w:r>
      <w:r>
        <w:rPr>
          <w:rFonts w:hint="eastAsia"/>
        </w:rPr>
        <w:t>(</w:t>
      </w:r>
      <w:r>
        <w:rPr>
          <w:rFonts w:hint="eastAsia"/>
        </w:rPr>
        <w:t>公元</w:t>
      </w:r>
      <w:r>
        <w:rPr>
          <w:rFonts w:hint="eastAsia"/>
        </w:rPr>
        <w:t>1066</w:t>
      </w:r>
      <w:r>
        <w:rPr>
          <w:rFonts w:hint="eastAsia"/>
        </w:rPr>
        <w:t>年</w:t>
      </w:r>
      <w:r>
        <w:rPr>
          <w:rFonts w:hint="eastAsia"/>
        </w:rPr>
        <w:t>)</w:t>
      </w:r>
      <w:r w:rsidR="00577C8B">
        <w:rPr>
          <w:rFonts w:hint="eastAsia"/>
        </w:rPr>
        <w:t>，</w:t>
      </w:r>
      <w:r>
        <w:rPr>
          <w:rFonts w:hint="eastAsia"/>
        </w:rPr>
        <w:t>终年</w:t>
      </w:r>
      <w:r>
        <w:rPr>
          <w:rFonts w:hint="eastAsia"/>
        </w:rPr>
        <w:t>66</w:t>
      </w:r>
      <w:r>
        <w:rPr>
          <w:rFonts w:hint="eastAsia"/>
        </w:rPr>
        <w:t>岁。</w:t>
      </w:r>
    </w:p>
    <w:p w:rsidR="00474811" w:rsidRDefault="00474811" w:rsidP="00474811">
      <w:r>
        <w:rPr>
          <w:rFonts w:hint="eastAsia"/>
        </w:rPr>
        <w:t>卢汉杰</w:t>
      </w:r>
      <w:r>
        <w:rPr>
          <w:rFonts w:hint="eastAsia"/>
        </w:rPr>
        <w:t xml:space="preserve">    </w:t>
      </w:r>
      <w:r>
        <w:rPr>
          <w:rFonts w:hint="eastAsia"/>
        </w:rPr>
        <w:t>字大学</w:t>
      </w:r>
      <w:r w:rsidR="00577C8B">
        <w:rPr>
          <w:rFonts w:hint="eastAsia"/>
        </w:rPr>
        <w:t>，</w:t>
      </w:r>
      <w:r>
        <w:rPr>
          <w:rFonts w:hint="eastAsia"/>
        </w:rPr>
        <w:t>号道容</w:t>
      </w:r>
      <w:r w:rsidR="00577C8B">
        <w:rPr>
          <w:rFonts w:hint="eastAsia"/>
        </w:rPr>
        <w:t>，</w:t>
      </w:r>
      <w:r>
        <w:rPr>
          <w:rFonts w:hint="eastAsia"/>
        </w:rPr>
        <w:t>卢世道子</w:t>
      </w:r>
      <w:r w:rsidR="00577C8B">
        <w:rPr>
          <w:rFonts w:hint="eastAsia"/>
        </w:rPr>
        <w:t>，</w:t>
      </w:r>
      <w:r>
        <w:rPr>
          <w:rFonts w:hint="eastAsia"/>
        </w:rPr>
        <w:t>卢植；十八世孙。生于仁宗天圣三年</w:t>
      </w:r>
      <w:r>
        <w:rPr>
          <w:rFonts w:hint="eastAsia"/>
        </w:rPr>
        <w:t>(</w:t>
      </w:r>
      <w:r>
        <w:rPr>
          <w:rFonts w:hint="eastAsia"/>
        </w:rPr>
        <w:t>公元</w:t>
      </w:r>
      <w:r>
        <w:rPr>
          <w:rFonts w:hint="eastAsia"/>
        </w:rPr>
        <w:t>1025</w:t>
      </w:r>
      <w:r>
        <w:rPr>
          <w:rFonts w:hint="eastAsia"/>
        </w:rPr>
        <w:t>年</w:t>
      </w:r>
      <w:r>
        <w:rPr>
          <w:rFonts w:hint="eastAsia"/>
        </w:rPr>
        <w:t>)</w:t>
      </w:r>
      <w:r w:rsidR="00577C8B">
        <w:rPr>
          <w:rFonts w:hint="eastAsia"/>
        </w:rPr>
        <w:t>，</w:t>
      </w:r>
      <w:r>
        <w:rPr>
          <w:rFonts w:hint="eastAsia"/>
        </w:rPr>
        <w:t>直省推官。卒哲宗元柘六年</w:t>
      </w:r>
      <w:r>
        <w:rPr>
          <w:rFonts w:hint="eastAsia"/>
        </w:rPr>
        <w:t>(</w:t>
      </w:r>
      <w:r>
        <w:rPr>
          <w:rFonts w:hint="eastAsia"/>
        </w:rPr>
        <w:t>公元</w:t>
      </w:r>
      <w:r>
        <w:rPr>
          <w:rFonts w:hint="eastAsia"/>
        </w:rPr>
        <w:t>1091</w:t>
      </w:r>
      <w:r>
        <w:rPr>
          <w:rFonts w:hint="eastAsia"/>
        </w:rPr>
        <w:t>年</w:t>
      </w:r>
      <w:r>
        <w:rPr>
          <w:rFonts w:hint="eastAsia"/>
        </w:rPr>
        <w:t>)</w:t>
      </w:r>
      <w:r w:rsidR="00577C8B">
        <w:rPr>
          <w:rFonts w:hint="eastAsia"/>
        </w:rPr>
        <w:t>，</w:t>
      </w:r>
      <w:r>
        <w:rPr>
          <w:rFonts w:hint="eastAsia"/>
        </w:rPr>
        <w:t>终年</w:t>
      </w:r>
      <w:r>
        <w:rPr>
          <w:rFonts w:hint="eastAsia"/>
        </w:rPr>
        <w:t>67</w:t>
      </w:r>
      <w:r>
        <w:rPr>
          <w:rFonts w:hint="eastAsia"/>
        </w:rPr>
        <w:t>岁。</w:t>
      </w:r>
    </w:p>
    <w:p w:rsidR="00474811" w:rsidRDefault="00474811" w:rsidP="00474811">
      <w:r>
        <w:rPr>
          <w:rFonts w:hint="eastAsia"/>
        </w:rPr>
        <w:t>卢木鹅</w:t>
      </w:r>
      <w:r>
        <w:rPr>
          <w:rFonts w:hint="eastAsia"/>
        </w:rPr>
        <w:t xml:space="preserve">    </w:t>
      </w:r>
      <w:r>
        <w:rPr>
          <w:rFonts w:hint="eastAsia"/>
        </w:rPr>
        <w:t>字世立</w:t>
      </w:r>
      <w:r w:rsidR="00577C8B">
        <w:rPr>
          <w:rFonts w:hint="eastAsia"/>
        </w:rPr>
        <w:t>，</w:t>
      </w:r>
      <w:r>
        <w:rPr>
          <w:rFonts w:hint="eastAsia"/>
        </w:rPr>
        <w:t>号卓尔</w:t>
      </w:r>
      <w:r w:rsidR="00577C8B">
        <w:rPr>
          <w:rFonts w:hint="eastAsia"/>
        </w:rPr>
        <w:t>，</w:t>
      </w:r>
      <w:r>
        <w:rPr>
          <w:rFonts w:hint="eastAsia"/>
        </w:rPr>
        <w:t>卢汉杰孙</w:t>
      </w:r>
      <w:r w:rsidR="00577C8B">
        <w:rPr>
          <w:rFonts w:hint="eastAsia"/>
        </w:rPr>
        <w:t>，</w:t>
      </w:r>
      <w:r>
        <w:rPr>
          <w:rFonts w:hint="eastAsia"/>
        </w:rPr>
        <w:t>卢植三十世孙</w:t>
      </w:r>
      <w:r w:rsidR="00577C8B">
        <w:rPr>
          <w:rFonts w:hint="eastAsia"/>
        </w:rPr>
        <w:t>，</w:t>
      </w:r>
      <w:r>
        <w:rPr>
          <w:rFonts w:hint="eastAsia"/>
        </w:rPr>
        <w:t>敕赠大司马。</w:t>
      </w:r>
      <w:r>
        <w:rPr>
          <w:rFonts w:hint="eastAsia"/>
        </w:rPr>
        <w:t xml:space="preserve">    </w:t>
      </w:r>
      <w:r>
        <w:rPr>
          <w:rFonts w:hint="eastAsia"/>
        </w:rPr>
        <w:t>’</w:t>
      </w:r>
    </w:p>
    <w:p w:rsidR="00474811" w:rsidRDefault="00474811" w:rsidP="00474811">
      <w:r>
        <w:rPr>
          <w:rFonts w:hint="eastAsia"/>
        </w:rPr>
        <w:t>卢</w:t>
      </w:r>
      <w:r>
        <w:rPr>
          <w:rFonts w:hint="eastAsia"/>
        </w:rPr>
        <w:t xml:space="preserve"> </w:t>
      </w:r>
      <w:r>
        <w:rPr>
          <w:rFonts w:hint="eastAsia"/>
        </w:rPr>
        <w:t>侗</w:t>
      </w:r>
      <w:r>
        <w:rPr>
          <w:rFonts w:hint="eastAsia"/>
        </w:rPr>
        <w:t xml:space="preserve">    </w:t>
      </w:r>
      <w:r>
        <w:rPr>
          <w:rFonts w:hint="eastAsia"/>
        </w:rPr>
        <w:t>字元伯</w:t>
      </w:r>
      <w:r w:rsidR="00577C8B">
        <w:rPr>
          <w:rFonts w:hint="eastAsia"/>
        </w:rPr>
        <w:t>，</w:t>
      </w:r>
      <w:r>
        <w:rPr>
          <w:rFonts w:hint="eastAsia"/>
        </w:rPr>
        <w:t>海阳</w:t>
      </w:r>
      <w:r>
        <w:rPr>
          <w:rFonts w:hint="eastAsia"/>
        </w:rPr>
        <w:t>(</w:t>
      </w:r>
      <w:r>
        <w:rPr>
          <w:rFonts w:hint="eastAsia"/>
        </w:rPr>
        <w:t>今广东潮安</w:t>
      </w:r>
      <w:r>
        <w:rPr>
          <w:rFonts w:hint="eastAsia"/>
        </w:rPr>
        <w:t>)</w:t>
      </w:r>
      <w:r>
        <w:rPr>
          <w:rFonts w:hint="eastAsia"/>
        </w:rPr>
        <w:t>人</w:t>
      </w:r>
      <w:r w:rsidR="00577C8B">
        <w:rPr>
          <w:rFonts w:hint="eastAsia"/>
        </w:rPr>
        <w:t>，</w:t>
      </w:r>
      <w:r>
        <w:rPr>
          <w:rFonts w:hint="eastAsia"/>
        </w:rPr>
        <w:t>仁宗嘉右中</w:t>
      </w:r>
      <w:r>
        <w:rPr>
          <w:rFonts w:hint="eastAsia"/>
        </w:rPr>
        <w:t>(</w:t>
      </w:r>
      <w:r>
        <w:rPr>
          <w:rFonts w:hint="eastAsia"/>
        </w:rPr>
        <w:t>约公元</w:t>
      </w:r>
      <w:r>
        <w:rPr>
          <w:rFonts w:hint="eastAsia"/>
        </w:rPr>
        <w:t>1059</w:t>
      </w:r>
      <w:r>
        <w:rPr>
          <w:rFonts w:hint="eastAsia"/>
        </w:rPr>
        <w:t>年</w:t>
      </w:r>
      <w:r>
        <w:rPr>
          <w:rFonts w:hint="eastAsia"/>
        </w:rPr>
        <w:t>)</w:t>
      </w:r>
      <w:r>
        <w:rPr>
          <w:rFonts w:hint="eastAsia"/>
        </w:rPr>
        <w:t>授国子监直讲</w:t>
      </w:r>
      <w:r w:rsidR="00577C8B">
        <w:rPr>
          <w:rFonts w:hint="eastAsia"/>
        </w:rPr>
        <w:t>，</w:t>
      </w:r>
      <w:r>
        <w:rPr>
          <w:rFonts w:hint="eastAsia"/>
        </w:rPr>
        <w:t>出知柳、缙二州</w:t>
      </w:r>
      <w:r w:rsidR="00577C8B">
        <w:rPr>
          <w:rFonts w:hint="eastAsia"/>
        </w:rPr>
        <w:t>，</w:t>
      </w:r>
      <w:r>
        <w:rPr>
          <w:rFonts w:hint="eastAsia"/>
        </w:rPr>
        <w:t>以太子中舍致仕。</w:t>
      </w:r>
      <w:r>
        <w:rPr>
          <w:rFonts w:hint="eastAsia"/>
        </w:rPr>
        <w:t xml:space="preserve">   </w:t>
      </w:r>
    </w:p>
    <w:p w:rsidR="00474811" w:rsidRDefault="00474811" w:rsidP="00474811">
      <w:r>
        <w:rPr>
          <w:rFonts w:hint="eastAsia"/>
        </w:rPr>
        <w:lastRenderedPageBreak/>
        <w:t>卢县尹</w:t>
      </w:r>
      <w:r>
        <w:rPr>
          <w:rFonts w:hint="eastAsia"/>
        </w:rPr>
        <w:t xml:space="preserve">    </w:t>
      </w:r>
      <w:r>
        <w:rPr>
          <w:rFonts w:hint="eastAsia"/>
        </w:rPr>
        <w:t>讳锡</w:t>
      </w:r>
      <w:r w:rsidR="00577C8B">
        <w:rPr>
          <w:rFonts w:hint="eastAsia"/>
        </w:rPr>
        <w:t>，</w:t>
      </w:r>
      <w:r>
        <w:rPr>
          <w:rFonts w:hint="eastAsia"/>
        </w:rPr>
        <w:t>字绪龄</w:t>
      </w:r>
      <w:r w:rsidR="00577C8B">
        <w:rPr>
          <w:rFonts w:hint="eastAsia"/>
        </w:rPr>
        <w:t>，</w:t>
      </w:r>
      <w:r>
        <w:rPr>
          <w:rFonts w:hint="eastAsia"/>
        </w:rPr>
        <w:t>卢木鹅五世孙</w:t>
      </w:r>
      <w:r w:rsidR="00577C8B">
        <w:rPr>
          <w:rFonts w:hint="eastAsia"/>
        </w:rPr>
        <w:t>，</w:t>
      </w:r>
      <w:r>
        <w:rPr>
          <w:rFonts w:hint="eastAsia"/>
        </w:rPr>
        <w:t>卢植三十四世孙。福建宁化人</w:t>
      </w:r>
      <w:r w:rsidR="00577C8B">
        <w:rPr>
          <w:rFonts w:hint="eastAsia"/>
        </w:rPr>
        <w:t>，</w:t>
      </w:r>
      <w:r>
        <w:rPr>
          <w:rFonts w:hint="eastAsia"/>
        </w:rPr>
        <w:t>徙永定</w:t>
      </w:r>
      <w:r w:rsidR="00577C8B">
        <w:rPr>
          <w:rFonts w:hint="eastAsia"/>
        </w:rPr>
        <w:t>，</w:t>
      </w:r>
      <w:r>
        <w:rPr>
          <w:rFonts w:hint="eastAsia"/>
        </w:rPr>
        <w:t>进士</w:t>
      </w:r>
      <w:r w:rsidR="00577C8B">
        <w:rPr>
          <w:rFonts w:hint="eastAsia"/>
        </w:rPr>
        <w:t>，</w:t>
      </w:r>
      <w:r>
        <w:rPr>
          <w:rFonts w:hint="eastAsia"/>
        </w:rPr>
        <w:t>福建同安、安溪令</w:t>
      </w:r>
      <w:r w:rsidR="00577C8B">
        <w:rPr>
          <w:rFonts w:hint="eastAsia"/>
        </w:rPr>
        <w:t>，</w:t>
      </w:r>
      <w:r>
        <w:rPr>
          <w:rFonts w:hint="eastAsia"/>
        </w:rPr>
        <w:t>是永定一世祖。</w:t>
      </w:r>
    </w:p>
    <w:p w:rsidR="00474811" w:rsidRDefault="00474811" w:rsidP="00474811">
      <w:r>
        <w:rPr>
          <w:rFonts w:hint="eastAsia"/>
        </w:rPr>
        <w:t>卢肇元</w:t>
      </w:r>
      <w:r>
        <w:rPr>
          <w:rFonts w:hint="eastAsia"/>
        </w:rPr>
        <w:t xml:space="preserve">    </w:t>
      </w:r>
      <w:r>
        <w:rPr>
          <w:rFonts w:hint="eastAsia"/>
        </w:rPr>
        <w:t>字依</w:t>
      </w:r>
      <w:r w:rsidR="00577C8B">
        <w:rPr>
          <w:rFonts w:hint="eastAsia"/>
        </w:rPr>
        <w:t>，</w:t>
      </w:r>
      <w:r>
        <w:rPr>
          <w:rFonts w:hint="eastAsia"/>
        </w:rPr>
        <w:t>宋朝丙午科中武状元</w:t>
      </w:r>
      <w:r w:rsidR="00577C8B">
        <w:rPr>
          <w:rFonts w:hint="eastAsia"/>
        </w:rPr>
        <w:t>，</w:t>
      </w:r>
      <w:r>
        <w:rPr>
          <w:rFonts w:hint="eastAsia"/>
        </w:rPr>
        <w:t>镇守临汾有功</w:t>
      </w:r>
      <w:r w:rsidR="00577C8B">
        <w:rPr>
          <w:rFonts w:hint="eastAsia"/>
        </w:rPr>
        <w:t>，</w:t>
      </w:r>
      <w:r>
        <w:rPr>
          <w:rFonts w:hint="eastAsia"/>
        </w:rPr>
        <w:t>封为太护王。卢植三十四世孙</w:t>
      </w:r>
      <w:r w:rsidR="00577C8B">
        <w:rPr>
          <w:rFonts w:hint="eastAsia"/>
        </w:rPr>
        <w:t>，</w:t>
      </w:r>
      <w:r>
        <w:rPr>
          <w:rFonts w:hint="eastAsia"/>
        </w:rPr>
        <w:t>是广东江门卢氏一世祖。</w:t>
      </w:r>
    </w:p>
    <w:p w:rsidR="00474811" w:rsidRDefault="00474811" w:rsidP="00474811">
      <w:r>
        <w:rPr>
          <w:rFonts w:hint="eastAsia"/>
        </w:rPr>
        <w:t>卢延龄</w:t>
      </w:r>
      <w:r>
        <w:rPr>
          <w:rFonts w:hint="eastAsia"/>
        </w:rPr>
        <w:t xml:space="preserve"> </w:t>
      </w:r>
      <w:r>
        <w:rPr>
          <w:rFonts w:hint="eastAsia"/>
        </w:rPr>
        <w:t>字五先</w:t>
      </w:r>
      <w:r w:rsidR="00577C8B">
        <w:rPr>
          <w:rFonts w:hint="eastAsia"/>
        </w:rPr>
        <w:t>，</w:t>
      </w:r>
      <w:r>
        <w:rPr>
          <w:rFonts w:hint="eastAsia"/>
        </w:rPr>
        <w:t>卢文华次子</w:t>
      </w:r>
      <w:r w:rsidR="00577C8B">
        <w:rPr>
          <w:rFonts w:hint="eastAsia"/>
        </w:rPr>
        <w:t>，</w:t>
      </w:r>
      <w:r>
        <w:rPr>
          <w:rFonts w:hint="eastAsia"/>
        </w:rPr>
        <w:t>卢植三十五世孙</w:t>
      </w:r>
      <w:r w:rsidR="00577C8B">
        <w:rPr>
          <w:rFonts w:hint="eastAsia"/>
        </w:rPr>
        <w:t>，</w:t>
      </w:r>
      <w:r>
        <w:rPr>
          <w:rFonts w:hint="eastAsia"/>
        </w:rPr>
        <w:t>教授。</w:t>
      </w:r>
    </w:p>
    <w:p w:rsidR="00474811" w:rsidRDefault="00474811" w:rsidP="00474811">
      <w:r>
        <w:rPr>
          <w:rFonts w:hint="eastAsia"/>
        </w:rPr>
        <w:t>卢延肇</w:t>
      </w:r>
      <w:r>
        <w:rPr>
          <w:rFonts w:hint="eastAsia"/>
        </w:rPr>
        <w:t xml:space="preserve">    </w:t>
      </w:r>
      <w:r>
        <w:rPr>
          <w:rFonts w:hint="eastAsia"/>
        </w:rPr>
        <w:t>高安</w:t>
      </w:r>
      <w:r>
        <w:rPr>
          <w:rFonts w:hint="eastAsia"/>
        </w:rPr>
        <w:t>(</w:t>
      </w:r>
      <w:r>
        <w:rPr>
          <w:rFonts w:hint="eastAsia"/>
        </w:rPr>
        <w:t>属江西</w:t>
      </w:r>
      <w:r>
        <w:rPr>
          <w:rFonts w:hint="eastAsia"/>
        </w:rPr>
        <w:t>)</w:t>
      </w:r>
      <w:r>
        <w:rPr>
          <w:rFonts w:hint="eastAsia"/>
        </w:rPr>
        <w:t>人</w:t>
      </w:r>
      <w:r w:rsidR="00577C8B">
        <w:rPr>
          <w:rFonts w:hint="eastAsia"/>
        </w:rPr>
        <w:t>，</w:t>
      </w:r>
      <w:r>
        <w:rPr>
          <w:rFonts w:hint="eastAsia"/>
        </w:rPr>
        <w:t>卢顺迪八世孙</w:t>
      </w:r>
      <w:r w:rsidR="00577C8B">
        <w:rPr>
          <w:rFonts w:hint="eastAsia"/>
        </w:rPr>
        <w:t>，</w:t>
      </w:r>
      <w:r>
        <w:rPr>
          <w:rFonts w:hint="eastAsia"/>
        </w:rPr>
        <w:t>卢植三十世孙。高宗时为弹压官</w:t>
      </w:r>
      <w:r w:rsidR="00577C8B">
        <w:rPr>
          <w:rFonts w:hint="eastAsia"/>
        </w:rPr>
        <w:t>，</w:t>
      </w:r>
      <w:r>
        <w:rPr>
          <w:rFonts w:hint="eastAsia"/>
        </w:rPr>
        <w:t>曾助岳武穆平金乱。</w:t>
      </w:r>
    </w:p>
    <w:p w:rsidR="00474811" w:rsidRDefault="00474811" w:rsidP="00474811">
      <w:r>
        <w:rPr>
          <w:rFonts w:hint="eastAsia"/>
        </w:rPr>
        <w:t>卢宗迈</w:t>
      </w:r>
      <w:r>
        <w:rPr>
          <w:rFonts w:hint="eastAsia"/>
        </w:rPr>
        <w:t xml:space="preserve">    </w:t>
      </w:r>
      <w:r>
        <w:rPr>
          <w:rFonts w:hint="eastAsia"/>
        </w:rPr>
        <w:t>字绍先</w:t>
      </w:r>
      <w:r w:rsidR="00577C8B">
        <w:rPr>
          <w:rFonts w:hint="eastAsia"/>
        </w:rPr>
        <w:t>，</w:t>
      </w:r>
      <w:r>
        <w:rPr>
          <w:rFonts w:hint="eastAsia"/>
        </w:rPr>
        <w:t>卢汝舟侄子。年十三棣御史府枢密使</w:t>
      </w:r>
      <w:r w:rsidR="00577C8B">
        <w:rPr>
          <w:rFonts w:hint="eastAsia"/>
        </w:rPr>
        <w:t>，</w:t>
      </w:r>
      <w:r>
        <w:rPr>
          <w:rFonts w:hint="eastAsia"/>
        </w:rPr>
        <w:t>一年五迁</w:t>
      </w:r>
      <w:r w:rsidR="00577C8B">
        <w:rPr>
          <w:rFonts w:hint="eastAsia"/>
        </w:rPr>
        <w:t>，</w:t>
      </w:r>
      <w:r>
        <w:rPr>
          <w:rFonts w:hint="eastAsia"/>
        </w:rPr>
        <w:t>官至武翼大夫。</w:t>
      </w:r>
    </w:p>
    <w:p w:rsidR="00474811" w:rsidRDefault="00474811" w:rsidP="00474811">
      <w:r>
        <w:rPr>
          <w:rFonts w:hint="eastAsia"/>
        </w:rPr>
        <w:t>(</w:t>
      </w:r>
      <w:r>
        <w:rPr>
          <w:rFonts w:hint="eastAsia"/>
        </w:rPr>
        <w:t>十二</w:t>
      </w:r>
      <w:r>
        <w:rPr>
          <w:rFonts w:hint="eastAsia"/>
        </w:rPr>
        <w:t>)</w:t>
      </w:r>
      <w:r>
        <w:rPr>
          <w:rFonts w:hint="eastAsia"/>
        </w:rPr>
        <w:t>元代</w:t>
      </w:r>
      <w:r>
        <w:rPr>
          <w:rFonts w:hint="eastAsia"/>
        </w:rPr>
        <w:t>(</w:t>
      </w:r>
      <w:r>
        <w:rPr>
          <w:rFonts w:hint="eastAsia"/>
        </w:rPr>
        <w:t>金</w:t>
      </w:r>
      <w:r>
        <w:rPr>
          <w:rFonts w:hint="eastAsia"/>
        </w:rPr>
        <w:t>)(1</w:t>
      </w:r>
      <w:r>
        <w:rPr>
          <w:rFonts w:hint="eastAsia"/>
        </w:rPr>
        <w:t>人</w:t>
      </w:r>
      <w:r>
        <w:rPr>
          <w:rFonts w:hint="eastAsia"/>
        </w:rPr>
        <w:t>)</w:t>
      </w:r>
    </w:p>
    <w:p w:rsidR="00474811" w:rsidRDefault="00474811" w:rsidP="00474811">
      <w:r>
        <w:rPr>
          <w:rFonts w:hint="eastAsia"/>
        </w:rPr>
        <w:t>卢享嗣</w:t>
      </w:r>
      <w:r>
        <w:rPr>
          <w:rFonts w:hint="eastAsia"/>
        </w:rPr>
        <w:t xml:space="preserve">    </w:t>
      </w:r>
      <w:r>
        <w:rPr>
          <w:rFonts w:hint="eastAsia"/>
        </w:rPr>
        <w:t>字继祖</w:t>
      </w:r>
      <w:r w:rsidR="00577C8B">
        <w:rPr>
          <w:rFonts w:hint="eastAsia"/>
        </w:rPr>
        <w:t>，</w:t>
      </w:r>
      <w:r>
        <w:rPr>
          <w:rFonts w:hint="eastAsia"/>
        </w:rPr>
        <w:t>以荫补阁初祗侯</w:t>
      </w:r>
      <w:r w:rsidR="00577C8B">
        <w:rPr>
          <w:rFonts w:hint="eastAsia"/>
        </w:rPr>
        <w:t>，</w:t>
      </w:r>
      <w:r>
        <w:rPr>
          <w:rFonts w:hint="eastAsia"/>
        </w:rPr>
        <w:t>金崇庆初</w:t>
      </w:r>
      <w:r>
        <w:rPr>
          <w:rFonts w:hint="eastAsia"/>
        </w:rPr>
        <w:t>(</w:t>
      </w:r>
      <w:r>
        <w:rPr>
          <w:rFonts w:hint="eastAsia"/>
        </w:rPr>
        <w:t>公元</w:t>
      </w:r>
      <w:r>
        <w:rPr>
          <w:rFonts w:hint="eastAsia"/>
        </w:rPr>
        <w:t>1212</w:t>
      </w:r>
      <w:r>
        <w:rPr>
          <w:rFonts w:hint="eastAsia"/>
        </w:rPr>
        <w:t>年</w:t>
      </w:r>
      <w:r>
        <w:rPr>
          <w:rFonts w:hint="eastAsia"/>
        </w:rPr>
        <w:t>)</w:t>
      </w:r>
      <w:r>
        <w:rPr>
          <w:rFonts w:hint="eastAsia"/>
        </w:rPr>
        <w:t>累迁定远大将军</w:t>
      </w:r>
      <w:r w:rsidR="00577C8B">
        <w:rPr>
          <w:rFonts w:hint="eastAsia"/>
        </w:rPr>
        <w:t>，</w:t>
      </w:r>
      <w:r>
        <w:rPr>
          <w:rFonts w:hint="eastAsia"/>
        </w:rPr>
        <w:t>户部员外郎</w:t>
      </w:r>
      <w:r w:rsidR="00577C8B">
        <w:rPr>
          <w:rFonts w:hint="eastAsia"/>
        </w:rPr>
        <w:t>，</w:t>
      </w:r>
      <w:r>
        <w:rPr>
          <w:rFonts w:hint="eastAsia"/>
        </w:rPr>
        <w:t>兴定牟</w:t>
      </w:r>
      <w:r>
        <w:rPr>
          <w:rFonts w:hint="eastAsia"/>
        </w:rPr>
        <w:t>(</w:t>
      </w:r>
      <w:r>
        <w:rPr>
          <w:rFonts w:hint="eastAsia"/>
        </w:rPr>
        <w:t>公元</w:t>
      </w:r>
      <w:r>
        <w:rPr>
          <w:rFonts w:hint="eastAsia"/>
        </w:rPr>
        <w:t>1220</w:t>
      </w:r>
      <w:r>
        <w:rPr>
          <w:rFonts w:hint="eastAsia"/>
        </w:rPr>
        <w:t>年</w:t>
      </w:r>
      <w:r>
        <w:rPr>
          <w:rFonts w:hint="eastAsia"/>
        </w:rPr>
        <w:t>)</w:t>
      </w:r>
      <w:r>
        <w:rPr>
          <w:rFonts w:hint="eastAsia"/>
        </w:rPr>
        <w:t>卒。</w:t>
      </w:r>
    </w:p>
    <w:p w:rsidR="00474811" w:rsidRDefault="00474811" w:rsidP="00474811">
      <w:r>
        <w:rPr>
          <w:rFonts w:hint="eastAsia"/>
        </w:rPr>
        <w:t>(</w:t>
      </w:r>
      <w:r>
        <w:rPr>
          <w:rFonts w:hint="eastAsia"/>
        </w:rPr>
        <w:t>十三</w:t>
      </w:r>
      <w:r>
        <w:rPr>
          <w:rFonts w:hint="eastAsia"/>
        </w:rPr>
        <w:t>)</w:t>
      </w:r>
      <w:r>
        <w:rPr>
          <w:rFonts w:hint="eastAsia"/>
        </w:rPr>
        <w:t>明代</w:t>
      </w:r>
      <w:r>
        <w:rPr>
          <w:rFonts w:hint="eastAsia"/>
        </w:rPr>
        <w:t>(23</w:t>
      </w:r>
      <w:r>
        <w:rPr>
          <w:rFonts w:hint="eastAsia"/>
        </w:rPr>
        <w:t>人</w:t>
      </w:r>
      <w:r>
        <w:rPr>
          <w:rFonts w:hint="eastAsia"/>
        </w:rPr>
        <w:t>)</w:t>
      </w:r>
    </w:p>
    <w:p w:rsidR="00474811" w:rsidRDefault="00474811" w:rsidP="00474811">
      <w:r>
        <w:rPr>
          <w:rFonts w:hint="eastAsia"/>
        </w:rPr>
        <w:t>卢</w:t>
      </w:r>
      <w:r>
        <w:rPr>
          <w:rFonts w:hint="eastAsia"/>
        </w:rPr>
        <w:t xml:space="preserve"> </w:t>
      </w:r>
      <w:r>
        <w:rPr>
          <w:rFonts w:hint="eastAsia"/>
        </w:rPr>
        <w:t>材</w:t>
      </w:r>
      <w:r>
        <w:rPr>
          <w:rFonts w:hint="eastAsia"/>
        </w:rPr>
        <w:t xml:space="preserve">    </w:t>
      </w:r>
      <w:r>
        <w:rPr>
          <w:rFonts w:hint="eastAsia"/>
        </w:rPr>
        <w:t>字期任</w:t>
      </w:r>
      <w:r w:rsidR="00577C8B">
        <w:rPr>
          <w:rFonts w:hint="eastAsia"/>
        </w:rPr>
        <w:t>，</w:t>
      </w:r>
      <w:r>
        <w:rPr>
          <w:rFonts w:hint="eastAsia"/>
        </w:rPr>
        <w:t>号钝斋</w:t>
      </w:r>
      <w:r w:rsidR="00577C8B">
        <w:rPr>
          <w:rFonts w:hint="eastAsia"/>
        </w:rPr>
        <w:t>，</w:t>
      </w:r>
      <w:r>
        <w:rPr>
          <w:rFonts w:hint="eastAsia"/>
        </w:rPr>
        <w:t>江西高安人。生于元至延十年</w:t>
      </w:r>
      <w:r>
        <w:rPr>
          <w:rFonts w:hint="eastAsia"/>
        </w:rPr>
        <w:t>(</w:t>
      </w:r>
      <w:r>
        <w:rPr>
          <w:rFonts w:hint="eastAsia"/>
        </w:rPr>
        <w:t>公元</w:t>
      </w:r>
      <w:r>
        <w:rPr>
          <w:rFonts w:hint="eastAsia"/>
        </w:rPr>
        <w:t>1350</w:t>
      </w:r>
      <w:r>
        <w:rPr>
          <w:rFonts w:hint="eastAsia"/>
        </w:rPr>
        <w:t>年</w:t>
      </w:r>
      <w:r>
        <w:rPr>
          <w:rFonts w:hint="eastAsia"/>
        </w:rPr>
        <w:t>)</w:t>
      </w:r>
      <w:r w:rsidR="00577C8B">
        <w:rPr>
          <w:rFonts w:hint="eastAsia"/>
        </w:rPr>
        <w:t>，</w:t>
      </w:r>
      <w:r>
        <w:rPr>
          <w:rFonts w:hint="eastAsia"/>
        </w:rPr>
        <w:t>明洪武三年</w:t>
      </w:r>
      <w:r>
        <w:rPr>
          <w:rFonts w:hint="eastAsia"/>
        </w:rPr>
        <w:t>(</w:t>
      </w:r>
      <w:r>
        <w:rPr>
          <w:rFonts w:hint="eastAsia"/>
        </w:rPr>
        <w:t>公元</w:t>
      </w:r>
      <w:r>
        <w:rPr>
          <w:rFonts w:hint="eastAsia"/>
        </w:rPr>
        <w:t>1370</w:t>
      </w:r>
      <w:r>
        <w:rPr>
          <w:rFonts w:hint="eastAsia"/>
        </w:rPr>
        <w:t>年</w:t>
      </w:r>
      <w:r>
        <w:rPr>
          <w:rFonts w:hint="eastAsia"/>
        </w:rPr>
        <w:t>)</w:t>
      </w:r>
      <w:r>
        <w:rPr>
          <w:rFonts w:hint="eastAsia"/>
        </w:rPr>
        <w:t>乡荐中试</w:t>
      </w:r>
      <w:r w:rsidR="00577C8B">
        <w:rPr>
          <w:rFonts w:hint="eastAsia"/>
        </w:rPr>
        <w:t>，</w:t>
      </w:r>
      <w:r>
        <w:rPr>
          <w:rFonts w:hint="eastAsia"/>
        </w:rPr>
        <w:t>历事吏部</w:t>
      </w:r>
      <w:r w:rsidR="00577C8B">
        <w:rPr>
          <w:rFonts w:hint="eastAsia"/>
        </w:rPr>
        <w:t>，</w:t>
      </w:r>
      <w:r>
        <w:rPr>
          <w:rFonts w:hint="eastAsia"/>
        </w:rPr>
        <w:t>任山西榆社县主簿</w:t>
      </w:r>
      <w:r w:rsidR="00577C8B">
        <w:rPr>
          <w:rFonts w:hint="eastAsia"/>
        </w:rPr>
        <w:t>，</w:t>
      </w:r>
      <w:r>
        <w:rPr>
          <w:rFonts w:hint="eastAsia"/>
        </w:rPr>
        <w:t>洪武九年升圜邱祁祭署丞</w:t>
      </w:r>
      <w:r w:rsidR="00577C8B">
        <w:rPr>
          <w:rFonts w:hint="eastAsia"/>
        </w:rPr>
        <w:t>，</w:t>
      </w:r>
      <w:r>
        <w:rPr>
          <w:rFonts w:hint="eastAsia"/>
        </w:rPr>
        <w:t>次年除燕王府典仪正。惠帝建文元年</w:t>
      </w:r>
      <w:r>
        <w:rPr>
          <w:rFonts w:hint="eastAsia"/>
        </w:rPr>
        <w:t>(</w:t>
      </w:r>
      <w:r>
        <w:rPr>
          <w:rFonts w:hint="eastAsia"/>
        </w:rPr>
        <w:t>公元</w:t>
      </w:r>
      <w:r>
        <w:rPr>
          <w:rFonts w:hint="eastAsia"/>
        </w:rPr>
        <w:t>1399</w:t>
      </w:r>
      <w:r>
        <w:rPr>
          <w:rFonts w:hint="eastAsia"/>
        </w:rPr>
        <w:t>年</w:t>
      </w:r>
      <w:r>
        <w:rPr>
          <w:rFonts w:hint="eastAsia"/>
        </w:rPr>
        <w:t>)</w:t>
      </w:r>
      <w:r>
        <w:rPr>
          <w:rFonts w:hint="eastAsia"/>
        </w:rPr>
        <w:t>擢纪善揆工科署事兼官兵、刑二科事</w:t>
      </w:r>
      <w:r w:rsidR="00577C8B">
        <w:rPr>
          <w:rFonts w:hint="eastAsia"/>
        </w:rPr>
        <w:t>，</w:t>
      </w:r>
      <w:r>
        <w:rPr>
          <w:rFonts w:hint="eastAsia"/>
        </w:rPr>
        <w:t>寻升行人司左司副。卒于永乐十八年</w:t>
      </w:r>
      <w:r>
        <w:rPr>
          <w:rFonts w:hint="eastAsia"/>
        </w:rPr>
        <w:t>(</w:t>
      </w:r>
      <w:r>
        <w:rPr>
          <w:rFonts w:hint="eastAsia"/>
        </w:rPr>
        <w:t>公元</w:t>
      </w:r>
      <w:r>
        <w:rPr>
          <w:rFonts w:hint="eastAsia"/>
        </w:rPr>
        <w:t>1420</w:t>
      </w:r>
      <w:r>
        <w:rPr>
          <w:rFonts w:hint="eastAsia"/>
        </w:rPr>
        <w:t>年</w:t>
      </w:r>
      <w:r>
        <w:rPr>
          <w:rFonts w:hint="eastAsia"/>
        </w:rPr>
        <w:t>)</w:t>
      </w:r>
      <w:r w:rsidR="00577C8B">
        <w:rPr>
          <w:rFonts w:hint="eastAsia"/>
        </w:rPr>
        <w:t>，</w:t>
      </w:r>
      <w:r>
        <w:rPr>
          <w:rFonts w:hint="eastAsia"/>
        </w:rPr>
        <w:t>终年</w:t>
      </w:r>
      <w:r>
        <w:rPr>
          <w:rFonts w:hint="eastAsia"/>
        </w:rPr>
        <w:t>71</w:t>
      </w:r>
      <w:r>
        <w:rPr>
          <w:rFonts w:hint="eastAsia"/>
        </w:rPr>
        <w:t>岁。</w:t>
      </w:r>
    </w:p>
    <w:p w:rsidR="00474811" w:rsidRDefault="00474811" w:rsidP="00474811">
      <w:r>
        <w:rPr>
          <w:rFonts w:hint="eastAsia"/>
        </w:rPr>
        <w:t>卢伯通</w:t>
      </w:r>
      <w:r>
        <w:rPr>
          <w:rFonts w:hint="eastAsia"/>
        </w:rPr>
        <w:t xml:space="preserve">    </w:t>
      </w:r>
      <w:r>
        <w:rPr>
          <w:rFonts w:hint="eastAsia"/>
        </w:rPr>
        <w:t>卢材族叔</w:t>
      </w:r>
      <w:r w:rsidR="00577C8B">
        <w:rPr>
          <w:rFonts w:hint="eastAsia"/>
        </w:rPr>
        <w:t>，</w:t>
      </w:r>
      <w:r>
        <w:rPr>
          <w:rFonts w:hint="eastAsia"/>
        </w:rPr>
        <w:t>历石泉</w:t>
      </w:r>
      <w:r>
        <w:rPr>
          <w:rFonts w:hint="eastAsia"/>
        </w:rPr>
        <w:t>(</w:t>
      </w:r>
      <w:r>
        <w:rPr>
          <w:rFonts w:hint="eastAsia"/>
        </w:rPr>
        <w:t>今属陕西</w:t>
      </w:r>
      <w:r>
        <w:rPr>
          <w:rFonts w:hint="eastAsia"/>
        </w:rPr>
        <w:t>)</w:t>
      </w:r>
      <w:r>
        <w:rPr>
          <w:rFonts w:hint="eastAsia"/>
        </w:rPr>
        <w:t>主簿。</w:t>
      </w:r>
    </w:p>
    <w:p w:rsidR="00474811" w:rsidRDefault="00474811" w:rsidP="00474811">
      <w:r>
        <w:rPr>
          <w:rFonts w:hint="eastAsia"/>
        </w:rPr>
        <w:t>卢伯拆</w:t>
      </w:r>
      <w:r>
        <w:rPr>
          <w:rFonts w:hint="eastAsia"/>
        </w:rPr>
        <w:t xml:space="preserve">    </w:t>
      </w:r>
      <w:r>
        <w:rPr>
          <w:rFonts w:hint="eastAsia"/>
        </w:rPr>
        <w:t>卢材族叔</w:t>
      </w:r>
      <w:r w:rsidR="00577C8B">
        <w:rPr>
          <w:rFonts w:hint="eastAsia"/>
        </w:rPr>
        <w:t>，</w:t>
      </w:r>
      <w:r>
        <w:rPr>
          <w:rFonts w:hint="eastAsia"/>
        </w:rPr>
        <w:t>北平燕府典仪。</w:t>
      </w:r>
    </w:p>
    <w:p w:rsidR="00474811" w:rsidRDefault="00474811" w:rsidP="00474811">
      <w:r>
        <w:rPr>
          <w:rFonts w:hint="eastAsia"/>
        </w:rPr>
        <w:t>卢名魁</w:t>
      </w:r>
      <w:r>
        <w:rPr>
          <w:rFonts w:hint="eastAsia"/>
        </w:rPr>
        <w:t xml:space="preserve">    </w:t>
      </w:r>
      <w:r>
        <w:rPr>
          <w:rFonts w:hint="eastAsia"/>
        </w:rPr>
        <w:t>字期主</w:t>
      </w:r>
      <w:r w:rsidR="00577C8B">
        <w:rPr>
          <w:rFonts w:hint="eastAsia"/>
        </w:rPr>
        <w:t>，</w:t>
      </w:r>
      <w:r>
        <w:rPr>
          <w:rFonts w:hint="eastAsia"/>
        </w:rPr>
        <w:t>卢材弟</w:t>
      </w:r>
      <w:r w:rsidR="00577C8B">
        <w:rPr>
          <w:rFonts w:hint="eastAsia"/>
        </w:rPr>
        <w:t>，</w:t>
      </w:r>
      <w:r>
        <w:rPr>
          <w:rFonts w:hint="eastAsia"/>
        </w:rPr>
        <w:t>历南昌府训导</w:t>
      </w:r>
      <w:r w:rsidR="00577C8B">
        <w:rPr>
          <w:rFonts w:hint="eastAsia"/>
        </w:rPr>
        <w:t>，</w:t>
      </w:r>
      <w:r>
        <w:rPr>
          <w:rFonts w:hint="eastAsia"/>
        </w:rPr>
        <w:t>升江苏无锡山西平陆教授。</w:t>
      </w:r>
    </w:p>
    <w:p w:rsidR="00474811" w:rsidRDefault="00474811" w:rsidP="00474811">
      <w:r>
        <w:rPr>
          <w:rFonts w:hint="eastAsia"/>
        </w:rPr>
        <w:t>卢同文</w:t>
      </w:r>
      <w:r>
        <w:rPr>
          <w:rFonts w:hint="eastAsia"/>
        </w:rPr>
        <w:t xml:space="preserve">    </w:t>
      </w:r>
      <w:r>
        <w:rPr>
          <w:rFonts w:hint="eastAsia"/>
        </w:rPr>
        <w:t>字绍贤</w:t>
      </w:r>
      <w:r w:rsidR="00577C8B">
        <w:rPr>
          <w:rFonts w:hint="eastAsia"/>
        </w:rPr>
        <w:t>，</w:t>
      </w:r>
      <w:r>
        <w:rPr>
          <w:rFonts w:hint="eastAsia"/>
        </w:rPr>
        <w:t>卢材三子</w:t>
      </w:r>
      <w:r w:rsidR="00577C8B">
        <w:rPr>
          <w:rFonts w:hint="eastAsia"/>
        </w:rPr>
        <w:t>，</w:t>
      </w:r>
      <w:r>
        <w:rPr>
          <w:rFonts w:hint="eastAsia"/>
        </w:rPr>
        <w:t>湖广湘乡训导</w:t>
      </w:r>
    </w:p>
    <w:p w:rsidR="00474811" w:rsidRDefault="00474811" w:rsidP="00474811">
      <w:r>
        <w:rPr>
          <w:rFonts w:hint="eastAsia"/>
        </w:rPr>
        <w:t>卢廷俊</w:t>
      </w:r>
      <w:r>
        <w:rPr>
          <w:rFonts w:hint="eastAsia"/>
        </w:rPr>
        <w:t xml:space="preserve">    </w:t>
      </w:r>
      <w:r>
        <w:rPr>
          <w:rFonts w:hint="eastAsia"/>
        </w:rPr>
        <w:t>字彦卿</w:t>
      </w:r>
      <w:r w:rsidR="00577C8B">
        <w:rPr>
          <w:rFonts w:hint="eastAsia"/>
        </w:rPr>
        <w:t>，</w:t>
      </w:r>
      <w:r>
        <w:rPr>
          <w:rFonts w:hint="eastAsia"/>
        </w:rPr>
        <w:t>浙江淳安人</w:t>
      </w:r>
      <w:r w:rsidR="00577C8B">
        <w:rPr>
          <w:rFonts w:hint="eastAsia"/>
        </w:rPr>
        <w:t>，</w:t>
      </w:r>
      <w:r>
        <w:rPr>
          <w:rFonts w:hint="eastAsia"/>
        </w:rPr>
        <w:t>永乐间举人</w:t>
      </w:r>
      <w:r w:rsidR="00577C8B">
        <w:rPr>
          <w:rFonts w:hint="eastAsia"/>
        </w:rPr>
        <w:t>，</w:t>
      </w:r>
      <w:r>
        <w:rPr>
          <w:rFonts w:hint="eastAsia"/>
        </w:rPr>
        <w:t>都昌</w:t>
      </w:r>
      <w:r>
        <w:rPr>
          <w:rFonts w:hint="eastAsia"/>
        </w:rPr>
        <w:t>(</w:t>
      </w:r>
      <w:r>
        <w:rPr>
          <w:rFonts w:hint="eastAsia"/>
        </w:rPr>
        <w:t>属江西</w:t>
      </w:r>
      <w:r>
        <w:rPr>
          <w:rFonts w:hint="eastAsia"/>
        </w:rPr>
        <w:t>)</w:t>
      </w:r>
      <w:r>
        <w:rPr>
          <w:rFonts w:hint="eastAsia"/>
        </w:rPr>
        <w:t>知县</w:t>
      </w:r>
      <w:r w:rsidR="00577C8B">
        <w:rPr>
          <w:rFonts w:hint="eastAsia"/>
        </w:rPr>
        <w:t>，</w:t>
      </w:r>
      <w:r>
        <w:rPr>
          <w:rFonts w:hint="eastAsia"/>
        </w:rPr>
        <w:t>改临川县令。</w:t>
      </w:r>
    </w:p>
    <w:p w:rsidR="00474811" w:rsidRDefault="00474811" w:rsidP="00474811">
      <w:r>
        <w:rPr>
          <w:rFonts w:hint="eastAsia"/>
        </w:rPr>
        <w:t>卢</w:t>
      </w:r>
      <w:r>
        <w:rPr>
          <w:rFonts w:hint="eastAsia"/>
        </w:rPr>
        <w:t xml:space="preserve"> </w:t>
      </w:r>
      <w:r>
        <w:rPr>
          <w:rFonts w:hint="eastAsia"/>
        </w:rPr>
        <w:t>鸿</w:t>
      </w:r>
      <w:r>
        <w:rPr>
          <w:rFonts w:hint="eastAsia"/>
        </w:rPr>
        <w:t xml:space="preserve">    </w:t>
      </w:r>
      <w:r>
        <w:rPr>
          <w:rFonts w:hint="eastAsia"/>
        </w:rPr>
        <w:t>字大宾</w:t>
      </w:r>
      <w:r w:rsidR="00577C8B">
        <w:rPr>
          <w:rFonts w:hint="eastAsia"/>
        </w:rPr>
        <w:t>，</w:t>
      </w:r>
      <w:r>
        <w:rPr>
          <w:rFonts w:hint="eastAsia"/>
        </w:rPr>
        <w:t>江西宁都人</w:t>
      </w:r>
      <w:r w:rsidR="00577C8B">
        <w:rPr>
          <w:rFonts w:hint="eastAsia"/>
        </w:rPr>
        <w:t>，</w:t>
      </w:r>
      <w:r>
        <w:rPr>
          <w:rFonts w:hint="eastAsia"/>
        </w:rPr>
        <w:t>景泰间入太学</w:t>
      </w:r>
      <w:r w:rsidR="00577C8B">
        <w:rPr>
          <w:rFonts w:hint="eastAsia"/>
        </w:rPr>
        <w:t>，</w:t>
      </w:r>
      <w:r>
        <w:rPr>
          <w:rFonts w:hint="eastAsia"/>
        </w:rPr>
        <w:t>授临武</w:t>
      </w:r>
      <w:r>
        <w:rPr>
          <w:rFonts w:hint="eastAsia"/>
        </w:rPr>
        <w:t>(</w:t>
      </w:r>
      <w:r>
        <w:rPr>
          <w:rFonts w:hint="eastAsia"/>
        </w:rPr>
        <w:t>今属湖南</w:t>
      </w:r>
      <w:r>
        <w:rPr>
          <w:rFonts w:hint="eastAsia"/>
        </w:rPr>
        <w:t>)</w:t>
      </w:r>
      <w:r>
        <w:rPr>
          <w:rFonts w:hint="eastAsia"/>
        </w:rPr>
        <w:t>训导。</w:t>
      </w:r>
    </w:p>
    <w:p w:rsidR="00474811" w:rsidRDefault="00474811" w:rsidP="00474811">
      <w:r>
        <w:rPr>
          <w:rFonts w:hint="eastAsia"/>
        </w:rPr>
        <w:t>卢</w:t>
      </w:r>
      <w:r>
        <w:rPr>
          <w:rFonts w:hint="eastAsia"/>
        </w:rPr>
        <w:t xml:space="preserve"> </w:t>
      </w:r>
      <w:r>
        <w:rPr>
          <w:rFonts w:hint="eastAsia"/>
        </w:rPr>
        <w:t>颗</w:t>
      </w:r>
      <w:r>
        <w:rPr>
          <w:rFonts w:hint="eastAsia"/>
        </w:rPr>
        <w:t xml:space="preserve">    </w:t>
      </w:r>
      <w:r>
        <w:rPr>
          <w:rFonts w:hint="eastAsia"/>
        </w:rPr>
        <w:t>江西南康人</w:t>
      </w:r>
      <w:r w:rsidR="00577C8B">
        <w:rPr>
          <w:rFonts w:hint="eastAsia"/>
        </w:rPr>
        <w:t>，</w:t>
      </w:r>
      <w:r>
        <w:rPr>
          <w:rFonts w:hint="eastAsia"/>
        </w:rPr>
        <w:t>成化间隋州</w:t>
      </w:r>
      <w:r>
        <w:rPr>
          <w:rFonts w:hint="eastAsia"/>
        </w:rPr>
        <w:t>(</w:t>
      </w:r>
      <w:r>
        <w:rPr>
          <w:rFonts w:hint="eastAsia"/>
        </w:rPr>
        <w:t>今湖北随县</w:t>
      </w:r>
      <w:r>
        <w:rPr>
          <w:rFonts w:hint="eastAsia"/>
        </w:rPr>
        <w:t>)</w:t>
      </w:r>
      <w:r>
        <w:rPr>
          <w:rFonts w:hint="eastAsia"/>
        </w:rPr>
        <w:t>吏目。</w:t>
      </w:r>
    </w:p>
    <w:p w:rsidR="00474811" w:rsidRDefault="00474811" w:rsidP="00474811">
      <w:r>
        <w:rPr>
          <w:rFonts w:hint="eastAsia"/>
        </w:rPr>
        <w:t>卢</w:t>
      </w:r>
      <w:r>
        <w:rPr>
          <w:rFonts w:hint="eastAsia"/>
        </w:rPr>
        <w:t xml:space="preserve"> </w:t>
      </w:r>
      <w:r>
        <w:rPr>
          <w:rFonts w:hint="eastAsia"/>
        </w:rPr>
        <w:t>谱</w:t>
      </w:r>
      <w:r>
        <w:rPr>
          <w:rFonts w:hint="eastAsia"/>
        </w:rPr>
        <w:t xml:space="preserve">    </w:t>
      </w:r>
      <w:r>
        <w:rPr>
          <w:rFonts w:hint="eastAsia"/>
        </w:rPr>
        <w:t>江西南康人</w:t>
      </w:r>
      <w:r w:rsidR="00577C8B">
        <w:rPr>
          <w:rFonts w:hint="eastAsia"/>
        </w:rPr>
        <w:t>，</w:t>
      </w:r>
      <w:r>
        <w:rPr>
          <w:rFonts w:hint="eastAsia"/>
        </w:rPr>
        <w:t>正德间贵州都匀府长官司吏目。</w:t>
      </w:r>
    </w:p>
    <w:p w:rsidR="00474811" w:rsidRDefault="00474811" w:rsidP="00474811">
      <w:r>
        <w:rPr>
          <w:rFonts w:hint="eastAsia"/>
        </w:rPr>
        <w:t>卢</w:t>
      </w:r>
      <w:r>
        <w:rPr>
          <w:rFonts w:hint="eastAsia"/>
        </w:rPr>
        <w:t xml:space="preserve"> </w:t>
      </w:r>
      <w:r>
        <w:rPr>
          <w:rFonts w:hint="eastAsia"/>
        </w:rPr>
        <w:t>彬</w:t>
      </w:r>
      <w:r>
        <w:rPr>
          <w:rFonts w:hint="eastAsia"/>
        </w:rPr>
        <w:t xml:space="preserve">    </w:t>
      </w:r>
      <w:r>
        <w:rPr>
          <w:rFonts w:hint="eastAsia"/>
        </w:rPr>
        <w:t>江西南康人</w:t>
      </w:r>
      <w:r w:rsidR="00577C8B">
        <w:rPr>
          <w:rFonts w:hint="eastAsia"/>
        </w:rPr>
        <w:t>，</w:t>
      </w:r>
      <w:r>
        <w:rPr>
          <w:rFonts w:hint="eastAsia"/>
        </w:rPr>
        <w:t>正德间桐城</w:t>
      </w:r>
      <w:r>
        <w:rPr>
          <w:rFonts w:hint="eastAsia"/>
        </w:rPr>
        <w:t>(</w:t>
      </w:r>
      <w:r>
        <w:rPr>
          <w:rFonts w:hint="eastAsia"/>
        </w:rPr>
        <w:t>今属安徽</w:t>
      </w:r>
      <w:r>
        <w:rPr>
          <w:rFonts w:hint="eastAsia"/>
        </w:rPr>
        <w:t>)</w:t>
      </w:r>
      <w:r>
        <w:rPr>
          <w:rFonts w:hint="eastAsia"/>
        </w:rPr>
        <w:t>巡检。</w:t>
      </w:r>
    </w:p>
    <w:p w:rsidR="00474811" w:rsidRDefault="00474811" w:rsidP="00474811">
      <w:r>
        <w:rPr>
          <w:rFonts w:hint="eastAsia"/>
        </w:rPr>
        <w:t>卢</w:t>
      </w:r>
      <w:r>
        <w:rPr>
          <w:rFonts w:hint="eastAsia"/>
        </w:rPr>
        <w:t xml:space="preserve"> </w:t>
      </w:r>
      <w:r>
        <w:rPr>
          <w:rFonts w:hint="eastAsia"/>
        </w:rPr>
        <w:t>述</w:t>
      </w:r>
      <w:r>
        <w:rPr>
          <w:rFonts w:hint="eastAsia"/>
        </w:rPr>
        <w:t xml:space="preserve">    </w:t>
      </w:r>
      <w:r>
        <w:rPr>
          <w:rFonts w:hint="eastAsia"/>
        </w:rPr>
        <w:t>字思斋</w:t>
      </w:r>
      <w:r w:rsidR="00577C8B">
        <w:rPr>
          <w:rFonts w:hint="eastAsia"/>
        </w:rPr>
        <w:t>，</w:t>
      </w:r>
      <w:r>
        <w:rPr>
          <w:rFonts w:hint="eastAsia"/>
        </w:rPr>
        <w:t>江西宁都人</w:t>
      </w:r>
      <w:r w:rsidR="00577C8B">
        <w:rPr>
          <w:rFonts w:hint="eastAsia"/>
        </w:rPr>
        <w:t>，</w:t>
      </w:r>
      <w:r>
        <w:rPr>
          <w:rFonts w:hint="eastAsia"/>
        </w:rPr>
        <w:t>嘉靖间督师戚继光</w:t>
      </w:r>
      <w:r w:rsidR="00577C8B">
        <w:rPr>
          <w:rFonts w:hint="eastAsia"/>
        </w:rPr>
        <w:t>，</w:t>
      </w:r>
      <w:r>
        <w:rPr>
          <w:rFonts w:hint="eastAsia"/>
        </w:rPr>
        <w:t>从征闽广</w:t>
      </w:r>
      <w:r w:rsidR="00577C8B">
        <w:rPr>
          <w:rFonts w:hint="eastAsia"/>
        </w:rPr>
        <w:t>，</w:t>
      </w:r>
      <w:r>
        <w:rPr>
          <w:rFonts w:hint="eastAsia"/>
        </w:rPr>
        <w:t>从军功授赣州卫镇标</w:t>
      </w:r>
      <w:r w:rsidR="00577C8B">
        <w:rPr>
          <w:rFonts w:hint="eastAsia"/>
        </w:rPr>
        <w:t>，</w:t>
      </w:r>
      <w:r>
        <w:rPr>
          <w:rFonts w:hint="eastAsia"/>
        </w:rPr>
        <w:t>累官昌平游击</w:t>
      </w:r>
      <w:r w:rsidR="00577C8B">
        <w:rPr>
          <w:rFonts w:hint="eastAsia"/>
        </w:rPr>
        <w:t>，</w:t>
      </w:r>
      <w:r>
        <w:rPr>
          <w:rFonts w:hint="eastAsia"/>
        </w:rPr>
        <w:t>历宁、绍总兵</w:t>
      </w:r>
      <w:r w:rsidR="00577C8B">
        <w:rPr>
          <w:rFonts w:hint="eastAsia"/>
        </w:rPr>
        <w:t>，</w:t>
      </w:r>
      <w:r>
        <w:rPr>
          <w:rFonts w:hint="eastAsia"/>
        </w:rPr>
        <w:t>人为前军都督。</w:t>
      </w:r>
    </w:p>
    <w:p w:rsidR="00474811" w:rsidRDefault="00474811" w:rsidP="00474811">
      <w:r>
        <w:rPr>
          <w:rFonts w:hint="eastAsia"/>
        </w:rPr>
        <w:t>卢端谋</w:t>
      </w:r>
      <w:r>
        <w:rPr>
          <w:rFonts w:hint="eastAsia"/>
        </w:rPr>
        <w:t xml:space="preserve">    </w:t>
      </w:r>
      <w:r>
        <w:rPr>
          <w:rFonts w:hint="eastAsia"/>
        </w:rPr>
        <w:t>江西南康人</w:t>
      </w:r>
      <w:r w:rsidR="00577C8B">
        <w:rPr>
          <w:rFonts w:hint="eastAsia"/>
        </w:rPr>
        <w:t>，</w:t>
      </w:r>
      <w:r>
        <w:rPr>
          <w:rFonts w:hint="eastAsia"/>
        </w:rPr>
        <w:t>嘉靖间广西柳州府经历。</w:t>
      </w:r>
    </w:p>
    <w:p w:rsidR="00474811" w:rsidRDefault="00474811" w:rsidP="00474811">
      <w:r>
        <w:rPr>
          <w:rFonts w:hint="eastAsia"/>
        </w:rPr>
        <w:lastRenderedPageBreak/>
        <w:t>卢</w:t>
      </w:r>
      <w:r>
        <w:rPr>
          <w:rFonts w:hint="eastAsia"/>
        </w:rPr>
        <w:t xml:space="preserve"> </w:t>
      </w:r>
      <w:r>
        <w:rPr>
          <w:rFonts w:hint="eastAsia"/>
        </w:rPr>
        <w:t>铸</w:t>
      </w:r>
      <w:r>
        <w:rPr>
          <w:rFonts w:hint="eastAsia"/>
        </w:rPr>
        <w:t xml:space="preserve"> </w:t>
      </w:r>
      <w:r>
        <w:rPr>
          <w:rFonts w:hint="eastAsia"/>
        </w:rPr>
        <w:t>江西南丰人</w:t>
      </w:r>
      <w:r w:rsidR="00577C8B">
        <w:rPr>
          <w:rFonts w:hint="eastAsia"/>
        </w:rPr>
        <w:t>，</w:t>
      </w:r>
      <w:r>
        <w:rPr>
          <w:rFonts w:hint="eastAsia"/>
        </w:rPr>
        <w:t>嘉靖间历游击占。</w:t>
      </w:r>
    </w:p>
    <w:p w:rsidR="00474811" w:rsidRDefault="00474811" w:rsidP="00474811">
      <w:r>
        <w:rPr>
          <w:rFonts w:hint="eastAsia"/>
        </w:rPr>
        <w:t>卢</w:t>
      </w:r>
      <w:r>
        <w:rPr>
          <w:rFonts w:hint="eastAsia"/>
        </w:rPr>
        <w:t xml:space="preserve"> </w:t>
      </w:r>
      <w:r>
        <w:rPr>
          <w:rFonts w:hint="eastAsia"/>
        </w:rPr>
        <w:t>逵</w:t>
      </w:r>
      <w:r>
        <w:rPr>
          <w:rFonts w:hint="eastAsia"/>
        </w:rPr>
        <w:t xml:space="preserve">    </w:t>
      </w:r>
      <w:r>
        <w:rPr>
          <w:rFonts w:hint="eastAsia"/>
        </w:rPr>
        <w:t>字渐甫</w:t>
      </w:r>
      <w:r w:rsidR="00577C8B">
        <w:rPr>
          <w:rFonts w:hint="eastAsia"/>
        </w:rPr>
        <w:t>，</w:t>
      </w:r>
      <w:r>
        <w:rPr>
          <w:rFonts w:hint="eastAsia"/>
        </w:rPr>
        <w:t>江西宁都人</w:t>
      </w:r>
      <w:r w:rsidR="00577C8B">
        <w:rPr>
          <w:rFonts w:hint="eastAsia"/>
        </w:rPr>
        <w:t>，</w:t>
      </w:r>
      <w:r>
        <w:rPr>
          <w:rFonts w:hint="eastAsia"/>
        </w:rPr>
        <w:t>万历五年</w:t>
      </w:r>
      <w:r>
        <w:rPr>
          <w:rFonts w:hint="eastAsia"/>
        </w:rPr>
        <w:t>(</w:t>
      </w:r>
      <w:r>
        <w:rPr>
          <w:rFonts w:hint="eastAsia"/>
        </w:rPr>
        <w:t>公元</w:t>
      </w:r>
      <w:r>
        <w:rPr>
          <w:rFonts w:hint="eastAsia"/>
        </w:rPr>
        <w:t>1577</w:t>
      </w:r>
      <w:r>
        <w:rPr>
          <w:rFonts w:hint="eastAsia"/>
        </w:rPr>
        <w:t>年</w:t>
      </w:r>
      <w:r>
        <w:rPr>
          <w:rFonts w:hint="eastAsia"/>
        </w:rPr>
        <w:t>)</w:t>
      </w:r>
      <w:r>
        <w:rPr>
          <w:rFonts w:hint="eastAsia"/>
        </w:rPr>
        <w:t>进士</w:t>
      </w:r>
      <w:r w:rsidR="00577C8B">
        <w:rPr>
          <w:rFonts w:hint="eastAsia"/>
        </w:rPr>
        <w:t>，</w:t>
      </w:r>
      <w:r>
        <w:rPr>
          <w:rFonts w:hint="eastAsia"/>
        </w:rPr>
        <w:t>历中书舍人、给事中、太常寺少卿。终年</w:t>
      </w:r>
      <w:r>
        <w:rPr>
          <w:rFonts w:hint="eastAsia"/>
        </w:rPr>
        <w:t>93</w:t>
      </w:r>
      <w:r>
        <w:rPr>
          <w:rFonts w:hint="eastAsia"/>
        </w:rPr>
        <w:t>岁。</w:t>
      </w:r>
    </w:p>
    <w:p w:rsidR="00474811" w:rsidRDefault="00474811" w:rsidP="00474811">
      <w:r>
        <w:rPr>
          <w:rFonts w:hint="eastAsia"/>
        </w:rPr>
        <w:t>卢观象</w:t>
      </w:r>
      <w:r>
        <w:rPr>
          <w:rFonts w:hint="eastAsia"/>
        </w:rPr>
        <w:t xml:space="preserve">    </w:t>
      </w:r>
      <w:r>
        <w:rPr>
          <w:rFonts w:hint="eastAsia"/>
        </w:rPr>
        <w:t>字子占</w:t>
      </w:r>
      <w:r w:rsidR="00577C8B">
        <w:rPr>
          <w:rFonts w:hint="eastAsia"/>
        </w:rPr>
        <w:t>，</w:t>
      </w:r>
      <w:r>
        <w:rPr>
          <w:rFonts w:hint="eastAsia"/>
        </w:rPr>
        <w:t>江西赣县人</w:t>
      </w:r>
      <w:r w:rsidR="00577C8B">
        <w:rPr>
          <w:rFonts w:hint="eastAsia"/>
        </w:rPr>
        <w:t>，</w:t>
      </w:r>
      <w:r>
        <w:rPr>
          <w:rFonts w:hint="eastAsia"/>
        </w:rPr>
        <w:t>万历二十五年</w:t>
      </w:r>
      <w:r>
        <w:rPr>
          <w:rFonts w:hint="eastAsia"/>
        </w:rPr>
        <w:t xml:space="preserve"> (</w:t>
      </w:r>
      <w:r>
        <w:rPr>
          <w:rFonts w:hint="eastAsia"/>
        </w:rPr>
        <w:t>公元</w:t>
      </w:r>
      <w:r>
        <w:rPr>
          <w:rFonts w:hint="eastAsia"/>
        </w:rPr>
        <w:t>1597</w:t>
      </w:r>
      <w:r>
        <w:rPr>
          <w:rFonts w:hint="eastAsia"/>
        </w:rPr>
        <w:t>年</w:t>
      </w:r>
      <w:r>
        <w:rPr>
          <w:rFonts w:hint="eastAsia"/>
        </w:rPr>
        <w:t>)</w:t>
      </w:r>
      <w:r>
        <w:rPr>
          <w:rFonts w:hint="eastAsia"/>
        </w:rPr>
        <w:t>选贡</w:t>
      </w:r>
      <w:r w:rsidR="00577C8B">
        <w:rPr>
          <w:rFonts w:hint="eastAsia"/>
        </w:rPr>
        <w:t>，</w:t>
      </w:r>
      <w:r>
        <w:rPr>
          <w:rFonts w:hint="eastAsia"/>
        </w:rPr>
        <w:t>授河间府</w:t>
      </w:r>
      <w:r>
        <w:rPr>
          <w:rFonts w:hint="eastAsia"/>
        </w:rPr>
        <w:t>(</w:t>
      </w:r>
      <w:r>
        <w:rPr>
          <w:rFonts w:hint="eastAsia"/>
        </w:rPr>
        <w:t>属河北</w:t>
      </w:r>
      <w:r>
        <w:rPr>
          <w:rFonts w:hint="eastAsia"/>
        </w:rPr>
        <w:t>)</w:t>
      </w:r>
      <w:r>
        <w:rPr>
          <w:rFonts w:hint="eastAsia"/>
        </w:rPr>
        <w:t>通判</w:t>
      </w:r>
      <w:r w:rsidR="00577C8B">
        <w:rPr>
          <w:rFonts w:hint="eastAsia"/>
        </w:rPr>
        <w:t>，</w:t>
      </w:r>
      <w:r>
        <w:rPr>
          <w:rFonts w:hint="eastAsia"/>
        </w:rPr>
        <w:t>升同知</w:t>
      </w:r>
      <w:r w:rsidR="00577C8B">
        <w:rPr>
          <w:rFonts w:hint="eastAsia"/>
        </w:rPr>
        <w:t>，</w:t>
      </w:r>
      <w:r>
        <w:rPr>
          <w:rFonts w:hint="eastAsia"/>
        </w:rPr>
        <w:t>起为兵部员外郎</w:t>
      </w:r>
      <w:r w:rsidR="00577C8B">
        <w:rPr>
          <w:rFonts w:hint="eastAsia"/>
        </w:rPr>
        <w:t>，</w:t>
      </w:r>
      <w:r>
        <w:rPr>
          <w:rFonts w:hint="eastAsia"/>
        </w:rPr>
        <w:t>殉国难。</w:t>
      </w:r>
    </w:p>
    <w:p w:rsidR="00474811" w:rsidRDefault="00474811" w:rsidP="00474811">
      <w:r>
        <w:rPr>
          <w:rFonts w:hint="eastAsia"/>
        </w:rPr>
        <w:t>卢</w:t>
      </w:r>
      <w:r>
        <w:rPr>
          <w:rFonts w:hint="eastAsia"/>
        </w:rPr>
        <w:t xml:space="preserve"> </w:t>
      </w:r>
      <w:r>
        <w:rPr>
          <w:rFonts w:hint="eastAsia"/>
        </w:rPr>
        <w:t>标</w:t>
      </w:r>
      <w:r>
        <w:rPr>
          <w:rFonts w:hint="eastAsia"/>
        </w:rPr>
        <w:t xml:space="preserve">    </w:t>
      </w:r>
      <w:r>
        <w:rPr>
          <w:rFonts w:hint="eastAsia"/>
        </w:rPr>
        <w:t>江西赣县人</w:t>
      </w:r>
      <w:r w:rsidR="00577C8B">
        <w:rPr>
          <w:rFonts w:hint="eastAsia"/>
        </w:rPr>
        <w:t>，</w:t>
      </w:r>
      <w:r>
        <w:rPr>
          <w:rFonts w:hint="eastAsia"/>
        </w:rPr>
        <w:t>卢观象父</w:t>
      </w:r>
      <w:r w:rsidR="00577C8B">
        <w:rPr>
          <w:rFonts w:hint="eastAsia"/>
        </w:rPr>
        <w:t>，</w:t>
      </w:r>
      <w:r>
        <w:rPr>
          <w:rFonts w:hint="eastAsia"/>
        </w:rPr>
        <w:t>赠河间通判。</w:t>
      </w:r>
    </w:p>
    <w:p w:rsidR="00474811" w:rsidRDefault="00474811" w:rsidP="00474811">
      <w:r>
        <w:rPr>
          <w:rFonts w:hint="eastAsia"/>
        </w:rPr>
        <w:t>卢</w:t>
      </w:r>
      <w:r>
        <w:rPr>
          <w:rFonts w:hint="eastAsia"/>
        </w:rPr>
        <w:t xml:space="preserve"> </w:t>
      </w:r>
      <w:r>
        <w:rPr>
          <w:rFonts w:hint="eastAsia"/>
        </w:rPr>
        <w:t>琪</w:t>
      </w:r>
      <w:r>
        <w:rPr>
          <w:rFonts w:hint="eastAsia"/>
        </w:rPr>
        <w:t xml:space="preserve">    </w:t>
      </w:r>
      <w:r>
        <w:rPr>
          <w:rFonts w:hint="eastAsia"/>
        </w:rPr>
        <w:t>江西宁都人</w:t>
      </w:r>
      <w:r w:rsidR="00577C8B">
        <w:rPr>
          <w:rFonts w:hint="eastAsia"/>
        </w:rPr>
        <w:t>，</w:t>
      </w:r>
      <w:r>
        <w:rPr>
          <w:rFonts w:hint="eastAsia"/>
        </w:rPr>
        <w:t>万历四十年</w:t>
      </w:r>
      <w:r>
        <w:rPr>
          <w:rFonts w:hint="eastAsia"/>
        </w:rPr>
        <w:t>(</w:t>
      </w:r>
      <w:r>
        <w:rPr>
          <w:rFonts w:hint="eastAsia"/>
        </w:rPr>
        <w:t>公元</w:t>
      </w:r>
      <w:r>
        <w:rPr>
          <w:rFonts w:hint="eastAsia"/>
        </w:rPr>
        <w:t>1612</w:t>
      </w:r>
      <w:r>
        <w:rPr>
          <w:rFonts w:hint="eastAsia"/>
        </w:rPr>
        <w:t>年</w:t>
      </w:r>
      <w:r>
        <w:rPr>
          <w:rFonts w:hint="eastAsia"/>
        </w:rPr>
        <w:t>)</w:t>
      </w:r>
      <w:r>
        <w:rPr>
          <w:rFonts w:hint="eastAsia"/>
        </w:rPr>
        <w:t>武举</w:t>
      </w:r>
      <w:r w:rsidR="00577C8B">
        <w:rPr>
          <w:rFonts w:hint="eastAsia"/>
        </w:rPr>
        <w:t>，</w:t>
      </w:r>
      <w:r>
        <w:rPr>
          <w:rFonts w:hint="eastAsia"/>
        </w:rPr>
        <w:t>授千总职。</w:t>
      </w:r>
    </w:p>
    <w:p w:rsidR="00474811" w:rsidRDefault="00474811" w:rsidP="00474811">
      <w:r>
        <w:rPr>
          <w:rFonts w:hint="eastAsia"/>
        </w:rPr>
        <w:t>卢</w:t>
      </w:r>
      <w:r>
        <w:rPr>
          <w:rFonts w:hint="eastAsia"/>
        </w:rPr>
        <w:t xml:space="preserve"> </w:t>
      </w:r>
      <w:r>
        <w:rPr>
          <w:rFonts w:hint="eastAsia"/>
        </w:rPr>
        <w:t>受</w:t>
      </w:r>
      <w:r>
        <w:rPr>
          <w:rFonts w:hint="eastAsia"/>
        </w:rPr>
        <w:t xml:space="preserve">    </w:t>
      </w:r>
      <w:r>
        <w:rPr>
          <w:rFonts w:hint="eastAsia"/>
        </w:rPr>
        <w:t>江西宁都人</w:t>
      </w:r>
      <w:r w:rsidR="00577C8B">
        <w:rPr>
          <w:rFonts w:hint="eastAsia"/>
        </w:rPr>
        <w:t>，</w:t>
      </w:r>
      <w:r>
        <w:rPr>
          <w:rFonts w:hint="eastAsia"/>
        </w:rPr>
        <w:t>武举</w:t>
      </w:r>
      <w:r w:rsidR="00577C8B">
        <w:rPr>
          <w:rFonts w:hint="eastAsia"/>
        </w:rPr>
        <w:t>，</w:t>
      </w:r>
      <w:r>
        <w:rPr>
          <w:rFonts w:hint="eastAsia"/>
        </w:rPr>
        <w:t>授守备职。</w:t>
      </w:r>
    </w:p>
    <w:p w:rsidR="00474811" w:rsidRDefault="00474811" w:rsidP="00474811">
      <w:r>
        <w:rPr>
          <w:rFonts w:hint="eastAsia"/>
        </w:rPr>
        <w:t>卢</w:t>
      </w:r>
      <w:r>
        <w:rPr>
          <w:rFonts w:hint="eastAsia"/>
        </w:rPr>
        <w:t xml:space="preserve"> </w:t>
      </w:r>
      <w:r>
        <w:rPr>
          <w:rFonts w:hint="eastAsia"/>
        </w:rPr>
        <w:t>湘</w:t>
      </w:r>
      <w:r>
        <w:rPr>
          <w:rFonts w:hint="eastAsia"/>
        </w:rPr>
        <w:t xml:space="preserve">    </w:t>
      </w:r>
      <w:r>
        <w:rPr>
          <w:rFonts w:hint="eastAsia"/>
        </w:rPr>
        <w:t>江西宁都人</w:t>
      </w:r>
      <w:r w:rsidR="00577C8B">
        <w:rPr>
          <w:rFonts w:hint="eastAsia"/>
        </w:rPr>
        <w:t>，</w:t>
      </w:r>
      <w:r>
        <w:rPr>
          <w:rFonts w:hint="eastAsia"/>
        </w:rPr>
        <w:t>万历四</w:t>
      </w:r>
      <w:r>
        <w:rPr>
          <w:rFonts w:hint="eastAsia"/>
        </w:rPr>
        <w:t>-t-</w:t>
      </w:r>
      <w:r>
        <w:rPr>
          <w:rFonts w:hint="eastAsia"/>
        </w:rPr>
        <w:t>．</w:t>
      </w:r>
      <w:r>
        <w:rPr>
          <w:rFonts w:hint="eastAsia"/>
        </w:rPr>
        <w:t>~(</w:t>
      </w:r>
      <w:r>
        <w:rPr>
          <w:rFonts w:hint="eastAsia"/>
        </w:rPr>
        <w:t>公元</w:t>
      </w:r>
      <w:r>
        <w:rPr>
          <w:rFonts w:hint="eastAsia"/>
        </w:rPr>
        <w:t>1614</w:t>
      </w:r>
      <w:r>
        <w:rPr>
          <w:rFonts w:hint="eastAsia"/>
        </w:rPr>
        <w:t>年</w:t>
      </w:r>
      <w:r>
        <w:rPr>
          <w:rFonts w:hint="eastAsia"/>
        </w:rPr>
        <w:t>)</w:t>
      </w:r>
      <w:r>
        <w:rPr>
          <w:rFonts w:hint="eastAsia"/>
        </w:rPr>
        <w:t>历江西宜黄县学训导。</w:t>
      </w:r>
    </w:p>
    <w:p w:rsidR="00474811" w:rsidRDefault="00474811" w:rsidP="00474811">
      <w:r>
        <w:rPr>
          <w:rFonts w:hint="eastAsia"/>
        </w:rPr>
        <w:t>卢</w:t>
      </w:r>
      <w:r>
        <w:rPr>
          <w:rFonts w:hint="eastAsia"/>
        </w:rPr>
        <w:t xml:space="preserve"> </w:t>
      </w:r>
      <w:r>
        <w:rPr>
          <w:rFonts w:hint="eastAsia"/>
        </w:rPr>
        <w:t>永</w:t>
      </w:r>
      <w:r>
        <w:rPr>
          <w:rFonts w:hint="eastAsia"/>
        </w:rPr>
        <w:t xml:space="preserve">    </w:t>
      </w:r>
      <w:r>
        <w:rPr>
          <w:rFonts w:hint="eastAsia"/>
        </w:rPr>
        <w:t>江西南康人</w:t>
      </w:r>
      <w:r w:rsidR="00577C8B">
        <w:rPr>
          <w:rFonts w:hint="eastAsia"/>
        </w:rPr>
        <w:t>，</w:t>
      </w:r>
      <w:r>
        <w:rPr>
          <w:rFonts w:hint="eastAsia"/>
        </w:rPr>
        <w:t>历本府百户。</w:t>
      </w:r>
    </w:p>
    <w:p w:rsidR="00474811" w:rsidRDefault="00474811" w:rsidP="00474811">
      <w:r>
        <w:rPr>
          <w:rFonts w:hint="eastAsia"/>
        </w:rPr>
        <w:t>卢</w:t>
      </w:r>
      <w:r>
        <w:rPr>
          <w:rFonts w:hint="eastAsia"/>
        </w:rPr>
        <w:t xml:space="preserve"> </w:t>
      </w:r>
      <w:r>
        <w:rPr>
          <w:rFonts w:hint="eastAsia"/>
        </w:rPr>
        <w:t>文</w:t>
      </w:r>
      <w:r>
        <w:rPr>
          <w:rFonts w:hint="eastAsia"/>
        </w:rPr>
        <w:t xml:space="preserve">    </w:t>
      </w:r>
      <w:r>
        <w:rPr>
          <w:rFonts w:hint="eastAsia"/>
        </w:rPr>
        <w:t>江西于都人</w:t>
      </w:r>
      <w:r w:rsidR="00577C8B">
        <w:rPr>
          <w:rFonts w:hint="eastAsia"/>
        </w:rPr>
        <w:t>，</w:t>
      </w:r>
      <w:r>
        <w:rPr>
          <w:rFonts w:hint="eastAsia"/>
        </w:rPr>
        <w:t>安徽当涂主簿。</w:t>
      </w:r>
    </w:p>
    <w:p w:rsidR="00474811" w:rsidRDefault="00474811" w:rsidP="00474811">
      <w:r>
        <w:rPr>
          <w:rFonts w:hint="eastAsia"/>
        </w:rPr>
        <w:t>卢</w:t>
      </w:r>
      <w:r>
        <w:rPr>
          <w:rFonts w:hint="eastAsia"/>
        </w:rPr>
        <w:t xml:space="preserve"> </w:t>
      </w:r>
      <w:r>
        <w:rPr>
          <w:rFonts w:hint="eastAsia"/>
        </w:rPr>
        <w:t>敏</w:t>
      </w:r>
      <w:r>
        <w:rPr>
          <w:rFonts w:hint="eastAsia"/>
        </w:rPr>
        <w:t xml:space="preserve">    </w:t>
      </w:r>
      <w:r>
        <w:rPr>
          <w:rFonts w:hint="eastAsia"/>
        </w:rPr>
        <w:t>江西信丰人</w:t>
      </w:r>
      <w:r w:rsidR="00577C8B">
        <w:rPr>
          <w:rFonts w:hint="eastAsia"/>
        </w:rPr>
        <w:t>，</w:t>
      </w:r>
      <w:r>
        <w:rPr>
          <w:rFonts w:hint="eastAsia"/>
        </w:rPr>
        <w:t>岁贡</w:t>
      </w:r>
      <w:r w:rsidR="00577C8B">
        <w:rPr>
          <w:rFonts w:hint="eastAsia"/>
        </w:rPr>
        <w:t>，</w:t>
      </w:r>
      <w:r>
        <w:rPr>
          <w:rFonts w:hint="eastAsia"/>
        </w:rPr>
        <w:t>什方</w:t>
      </w:r>
      <w:r>
        <w:rPr>
          <w:rFonts w:hint="eastAsia"/>
        </w:rPr>
        <w:t>(</w:t>
      </w:r>
      <w:r>
        <w:rPr>
          <w:rFonts w:hint="eastAsia"/>
        </w:rPr>
        <w:t>今四川什邡</w:t>
      </w:r>
      <w:r>
        <w:rPr>
          <w:rFonts w:hint="eastAsia"/>
        </w:rPr>
        <w:t>)</w:t>
      </w:r>
      <w:r>
        <w:rPr>
          <w:rFonts w:hint="eastAsia"/>
        </w:rPr>
        <w:t>知县。</w:t>
      </w:r>
    </w:p>
    <w:p w:rsidR="00474811" w:rsidRDefault="00474811" w:rsidP="00474811">
      <w:r>
        <w:rPr>
          <w:rFonts w:hint="eastAsia"/>
        </w:rPr>
        <w:t>卢钦鲒</w:t>
      </w:r>
      <w:r>
        <w:rPr>
          <w:rFonts w:hint="eastAsia"/>
        </w:rPr>
        <w:t xml:space="preserve">    </w:t>
      </w:r>
      <w:r>
        <w:rPr>
          <w:rFonts w:hint="eastAsia"/>
        </w:rPr>
        <w:t>江西南康人</w:t>
      </w:r>
      <w:r w:rsidR="00577C8B">
        <w:rPr>
          <w:rFonts w:hint="eastAsia"/>
        </w:rPr>
        <w:t>，</w:t>
      </w:r>
      <w:r>
        <w:rPr>
          <w:rFonts w:hint="eastAsia"/>
        </w:rPr>
        <w:t>万历间廪贡</w:t>
      </w:r>
      <w:r w:rsidR="00577C8B">
        <w:rPr>
          <w:rFonts w:hint="eastAsia"/>
        </w:rPr>
        <w:t>，</w:t>
      </w:r>
      <w:r>
        <w:rPr>
          <w:rFonts w:hint="eastAsia"/>
        </w:rPr>
        <w:t>候选州判。</w:t>
      </w:r>
    </w:p>
    <w:p w:rsidR="00474811" w:rsidRDefault="00474811" w:rsidP="00474811">
      <w:r>
        <w:rPr>
          <w:rFonts w:hint="eastAsia"/>
        </w:rPr>
        <w:t>(</w:t>
      </w:r>
      <w:r>
        <w:rPr>
          <w:rFonts w:hint="eastAsia"/>
        </w:rPr>
        <w:t>十四</w:t>
      </w:r>
      <w:r>
        <w:rPr>
          <w:rFonts w:hint="eastAsia"/>
        </w:rPr>
        <w:t>)</w:t>
      </w:r>
      <w:r>
        <w:rPr>
          <w:rFonts w:hint="eastAsia"/>
        </w:rPr>
        <w:t>清代</w:t>
      </w:r>
      <w:r>
        <w:rPr>
          <w:rFonts w:hint="eastAsia"/>
        </w:rPr>
        <w:t>(14</w:t>
      </w:r>
      <w:r>
        <w:rPr>
          <w:rFonts w:hint="eastAsia"/>
        </w:rPr>
        <w:t>人</w:t>
      </w:r>
      <w:r>
        <w:rPr>
          <w:rFonts w:hint="eastAsia"/>
        </w:rPr>
        <w:t>)</w:t>
      </w:r>
    </w:p>
    <w:p w:rsidR="00474811" w:rsidRDefault="00474811" w:rsidP="00474811">
      <w:r>
        <w:rPr>
          <w:rFonts w:hint="eastAsia"/>
        </w:rPr>
        <w:t>卢梦麟</w:t>
      </w:r>
      <w:r>
        <w:rPr>
          <w:rFonts w:hint="eastAsia"/>
        </w:rPr>
        <w:t xml:space="preserve">    </w:t>
      </w:r>
      <w:r>
        <w:rPr>
          <w:rFonts w:hint="eastAsia"/>
        </w:rPr>
        <w:t>江西宁都人</w:t>
      </w:r>
      <w:r w:rsidR="00577C8B">
        <w:rPr>
          <w:rFonts w:hint="eastAsia"/>
        </w:rPr>
        <w:t>，</w:t>
      </w:r>
      <w:r>
        <w:rPr>
          <w:rFonts w:hint="eastAsia"/>
        </w:rPr>
        <w:t>岁贡</w:t>
      </w:r>
      <w:r w:rsidR="00577C8B">
        <w:rPr>
          <w:rFonts w:hint="eastAsia"/>
        </w:rPr>
        <w:t>，</w:t>
      </w:r>
      <w:r>
        <w:rPr>
          <w:rFonts w:hint="eastAsia"/>
        </w:rPr>
        <w:t>顺治间江西湖口县学教谕。</w:t>
      </w:r>
    </w:p>
    <w:p w:rsidR="00474811" w:rsidRDefault="00474811" w:rsidP="00474811">
      <w:r>
        <w:rPr>
          <w:rFonts w:hint="eastAsia"/>
        </w:rPr>
        <w:t>卢文祥</w:t>
      </w:r>
      <w:r>
        <w:rPr>
          <w:rFonts w:hint="eastAsia"/>
        </w:rPr>
        <w:t xml:space="preserve">    </w:t>
      </w:r>
      <w:r>
        <w:rPr>
          <w:rFonts w:hint="eastAsia"/>
        </w:rPr>
        <w:t>字魁文</w:t>
      </w:r>
      <w:r w:rsidR="00577C8B">
        <w:rPr>
          <w:rFonts w:hint="eastAsia"/>
        </w:rPr>
        <w:t>，</w:t>
      </w:r>
      <w:r>
        <w:rPr>
          <w:rFonts w:hint="eastAsia"/>
        </w:rPr>
        <w:t>江西南康人</w:t>
      </w:r>
      <w:r w:rsidR="00577C8B">
        <w:rPr>
          <w:rFonts w:hint="eastAsia"/>
        </w:rPr>
        <w:t>，</w:t>
      </w:r>
      <w:r>
        <w:rPr>
          <w:rFonts w:hint="eastAsia"/>
        </w:rPr>
        <w:t>康熙十三年</w:t>
      </w:r>
      <w:r>
        <w:rPr>
          <w:rFonts w:hint="eastAsia"/>
        </w:rPr>
        <w:t>(</w:t>
      </w:r>
      <w:r>
        <w:rPr>
          <w:rFonts w:hint="eastAsia"/>
        </w:rPr>
        <w:t>公元</w:t>
      </w:r>
      <w:r>
        <w:rPr>
          <w:rFonts w:hint="eastAsia"/>
        </w:rPr>
        <w:t>1674</w:t>
      </w:r>
      <w:r>
        <w:rPr>
          <w:rFonts w:hint="eastAsia"/>
        </w:rPr>
        <w:t>年</w:t>
      </w:r>
      <w:r>
        <w:rPr>
          <w:rFonts w:hint="eastAsia"/>
        </w:rPr>
        <w:t>)</w:t>
      </w:r>
      <w:r>
        <w:rPr>
          <w:rFonts w:hint="eastAsia"/>
        </w:rPr>
        <w:t>授千总职</w:t>
      </w:r>
      <w:r w:rsidR="00577C8B">
        <w:rPr>
          <w:rFonts w:hint="eastAsia"/>
        </w:rPr>
        <w:t>，</w:t>
      </w:r>
      <w:r>
        <w:rPr>
          <w:rFonts w:hint="eastAsia"/>
        </w:rPr>
        <w:t>升守备。</w:t>
      </w:r>
      <w:r>
        <w:rPr>
          <w:rFonts w:hint="eastAsia"/>
        </w:rPr>
        <w:t xml:space="preserve">    </w:t>
      </w:r>
      <w:r w:rsidR="00577C8B">
        <w:rPr>
          <w:rFonts w:hint="eastAsia"/>
        </w:rPr>
        <w:t>，</w:t>
      </w:r>
    </w:p>
    <w:p w:rsidR="00474811" w:rsidRDefault="00474811" w:rsidP="00474811">
      <w:r>
        <w:rPr>
          <w:rFonts w:hint="eastAsia"/>
        </w:rPr>
        <w:t>卢</w:t>
      </w:r>
      <w:r>
        <w:rPr>
          <w:rFonts w:hint="eastAsia"/>
        </w:rPr>
        <w:t xml:space="preserve"> </w:t>
      </w:r>
      <w:r>
        <w:rPr>
          <w:rFonts w:hint="eastAsia"/>
        </w:rPr>
        <w:t>勺</w:t>
      </w:r>
      <w:r>
        <w:rPr>
          <w:rFonts w:hint="eastAsia"/>
        </w:rPr>
        <w:t xml:space="preserve">    </w:t>
      </w:r>
      <w:r>
        <w:rPr>
          <w:rFonts w:hint="eastAsia"/>
        </w:rPr>
        <w:t>字微</w:t>
      </w:r>
      <w:r w:rsidR="00577C8B">
        <w:rPr>
          <w:rFonts w:hint="eastAsia"/>
        </w:rPr>
        <w:t>，</w:t>
      </w:r>
      <w:r>
        <w:rPr>
          <w:rFonts w:hint="eastAsia"/>
        </w:rPr>
        <w:t>号松泉</w:t>
      </w:r>
      <w:r w:rsidR="00577C8B">
        <w:rPr>
          <w:rFonts w:hint="eastAsia"/>
        </w:rPr>
        <w:t>，</w:t>
      </w:r>
      <w:r>
        <w:rPr>
          <w:rFonts w:hint="eastAsia"/>
        </w:rPr>
        <w:t>江西新昌</w:t>
      </w:r>
      <w:r>
        <w:rPr>
          <w:rFonts w:hint="eastAsia"/>
        </w:rPr>
        <w:t>(</w:t>
      </w:r>
      <w:r>
        <w:rPr>
          <w:rFonts w:hint="eastAsia"/>
        </w:rPr>
        <w:t>今宜丰</w:t>
      </w:r>
      <w:r>
        <w:rPr>
          <w:rFonts w:hint="eastAsia"/>
        </w:rPr>
        <w:t>)</w:t>
      </w:r>
      <w:r>
        <w:rPr>
          <w:rFonts w:hint="eastAsia"/>
        </w:rPr>
        <w:t>人。清世宗雍正元年</w:t>
      </w:r>
      <w:r>
        <w:rPr>
          <w:rFonts w:hint="eastAsia"/>
        </w:rPr>
        <w:t>(</w:t>
      </w:r>
      <w:r>
        <w:rPr>
          <w:rFonts w:hint="eastAsia"/>
        </w:rPr>
        <w:t>公元</w:t>
      </w:r>
      <w:r>
        <w:rPr>
          <w:rFonts w:hint="eastAsia"/>
        </w:rPr>
        <w:t>1723</w:t>
      </w:r>
      <w:r>
        <w:rPr>
          <w:rFonts w:hint="eastAsia"/>
        </w:rPr>
        <w:t>年</w:t>
      </w:r>
      <w:r>
        <w:rPr>
          <w:rFonts w:hint="eastAsia"/>
        </w:rPr>
        <w:t>)</w:t>
      </w:r>
      <w:r>
        <w:rPr>
          <w:rFonts w:hint="eastAsia"/>
        </w:rPr>
        <w:t>授江西宁都营千总</w:t>
      </w:r>
      <w:r w:rsidR="00577C8B">
        <w:rPr>
          <w:rFonts w:hint="eastAsia"/>
        </w:rPr>
        <w:t>，</w:t>
      </w:r>
      <w:r>
        <w:rPr>
          <w:rFonts w:hint="eastAsia"/>
        </w:rPr>
        <w:t>升江南扬州营守备</w:t>
      </w:r>
      <w:r w:rsidR="00577C8B">
        <w:rPr>
          <w:rFonts w:hint="eastAsia"/>
        </w:rPr>
        <w:t>，</w:t>
      </w:r>
      <w:r>
        <w:rPr>
          <w:rFonts w:hint="eastAsia"/>
        </w:rPr>
        <w:t>迁广东惠州协和平营</w:t>
      </w:r>
      <w:r w:rsidR="00577C8B">
        <w:rPr>
          <w:rFonts w:hint="eastAsia"/>
        </w:rPr>
        <w:t>，</w:t>
      </w:r>
      <w:r>
        <w:rPr>
          <w:rFonts w:hint="eastAsia"/>
        </w:rPr>
        <w:t>兼辖连平九东山等都都司</w:t>
      </w:r>
      <w:r w:rsidR="00577C8B">
        <w:rPr>
          <w:rFonts w:hint="eastAsia"/>
        </w:rPr>
        <w:t>，</w:t>
      </w:r>
      <w:r>
        <w:rPr>
          <w:rFonts w:hint="eastAsia"/>
        </w:rPr>
        <w:t>总督马提督林题</w:t>
      </w:r>
      <w:r w:rsidR="00577C8B">
        <w:rPr>
          <w:rFonts w:hint="eastAsia"/>
        </w:rPr>
        <w:t>，</w:t>
      </w:r>
      <w:r>
        <w:rPr>
          <w:rFonts w:hint="eastAsia"/>
        </w:rPr>
        <w:t>署海南琼州</w:t>
      </w:r>
      <w:r>
        <w:rPr>
          <w:rFonts w:hint="eastAsia"/>
        </w:rPr>
        <w:t>(</w:t>
      </w:r>
      <w:r>
        <w:rPr>
          <w:rFonts w:hint="eastAsia"/>
        </w:rPr>
        <w:t>今海口市</w:t>
      </w:r>
      <w:r>
        <w:rPr>
          <w:rFonts w:hint="eastAsia"/>
        </w:rPr>
        <w:t>)</w:t>
      </w:r>
      <w:r w:rsidR="00577C8B">
        <w:rPr>
          <w:rFonts w:hint="eastAsia"/>
        </w:rPr>
        <w:t>，</w:t>
      </w:r>
      <w:r>
        <w:rPr>
          <w:rFonts w:hint="eastAsia"/>
        </w:rPr>
        <w:t>乾隆九年</w:t>
      </w:r>
      <w:r>
        <w:rPr>
          <w:rFonts w:hint="eastAsia"/>
        </w:rPr>
        <w:t>(</w:t>
      </w:r>
      <w:r>
        <w:rPr>
          <w:rFonts w:hint="eastAsia"/>
        </w:rPr>
        <w:t>公元</w:t>
      </w:r>
      <w:r>
        <w:rPr>
          <w:rFonts w:hint="eastAsia"/>
        </w:rPr>
        <w:t>1744</w:t>
      </w:r>
      <w:r>
        <w:rPr>
          <w:rFonts w:hint="eastAsia"/>
        </w:rPr>
        <w:t>年</w:t>
      </w:r>
      <w:r>
        <w:rPr>
          <w:rFonts w:hint="eastAsia"/>
        </w:rPr>
        <w:t>)</w:t>
      </w:r>
      <w:r>
        <w:rPr>
          <w:rFonts w:hint="eastAsia"/>
        </w:rPr>
        <w:t>致仕。</w:t>
      </w:r>
    </w:p>
    <w:p w:rsidR="00474811" w:rsidRDefault="00474811" w:rsidP="00474811">
      <w:r>
        <w:rPr>
          <w:rFonts w:hint="eastAsia"/>
        </w:rPr>
        <w:t>卢绍中</w:t>
      </w:r>
      <w:r>
        <w:rPr>
          <w:rFonts w:hint="eastAsia"/>
        </w:rPr>
        <w:t xml:space="preserve">    </w:t>
      </w:r>
      <w:r>
        <w:rPr>
          <w:rFonts w:hint="eastAsia"/>
        </w:rPr>
        <w:t>卢勺祖</w:t>
      </w:r>
      <w:r w:rsidR="00577C8B">
        <w:rPr>
          <w:rFonts w:hint="eastAsia"/>
        </w:rPr>
        <w:t>，</w:t>
      </w:r>
      <w:r>
        <w:rPr>
          <w:rFonts w:hint="eastAsia"/>
        </w:rPr>
        <w:t>诰赠明威将军。</w:t>
      </w:r>
    </w:p>
    <w:p w:rsidR="00474811" w:rsidRDefault="00474811" w:rsidP="00474811">
      <w:r>
        <w:rPr>
          <w:rFonts w:hint="eastAsia"/>
        </w:rPr>
        <w:t>卢</w:t>
      </w:r>
      <w:r>
        <w:rPr>
          <w:rFonts w:hint="eastAsia"/>
        </w:rPr>
        <w:t xml:space="preserve"> </w:t>
      </w:r>
      <w:r>
        <w:rPr>
          <w:rFonts w:hint="eastAsia"/>
        </w:rPr>
        <w:t>琴</w:t>
      </w:r>
      <w:r>
        <w:rPr>
          <w:rFonts w:hint="eastAsia"/>
        </w:rPr>
        <w:t xml:space="preserve">    </w:t>
      </w:r>
      <w:r>
        <w:rPr>
          <w:rFonts w:hint="eastAsia"/>
        </w:rPr>
        <w:t>江西南康人</w:t>
      </w:r>
      <w:r w:rsidR="00577C8B">
        <w:rPr>
          <w:rFonts w:hint="eastAsia"/>
        </w:rPr>
        <w:t>，</w:t>
      </w:r>
      <w:r>
        <w:rPr>
          <w:rFonts w:hint="eastAsia"/>
        </w:rPr>
        <w:t>雍正间副贡</w:t>
      </w:r>
      <w:r w:rsidR="00577C8B">
        <w:rPr>
          <w:rFonts w:hint="eastAsia"/>
        </w:rPr>
        <w:t>，</w:t>
      </w:r>
      <w:r>
        <w:rPr>
          <w:rFonts w:hint="eastAsia"/>
        </w:rPr>
        <w:t>江西峡江县</w:t>
      </w:r>
      <w:r w:rsidR="00577C8B">
        <w:rPr>
          <w:rFonts w:hint="eastAsia"/>
        </w:rPr>
        <w:t>：</w:t>
      </w:r>
      <w:r>
        <w:rPr>
          <w:rFonts w:hint="eastAsia"/>
        </w:rPr>
        <w:t>教谕。</w:t>
      </w:r>
      <w:r>
        <w:rPr>
          <w:rFonts w:hint="eastAsia"/>
        </w:rPr>
        <w:t xml:space="preserve">   </w:t>
      </w:r>
    </w:p>
    <w:p w:rsidR="00474811" w:rsidRDefault="00474811" w:rsidP="00474811">
      <w:r>
        <w:rPr>
          <w:rFonts w:hint="eastAsia"/>
        </w:rPr>
        <w:t>卢镇钰</w:t>
      </w:r>
      <w:r>
        <w:rPr>
          <w:rFonts w:hint="eastAsia"/>
        </w:rPr>
        <w:t xml:space="preserve">    </w:t>
      </w:r>
      <w:r>
        <w:rPr>
          <w:rFonts w:hint="eastAsia"/>
        </w:rPr>
        <w:t>字联玉</w:t>
      </w:r>
      <w:r w:rsidR="00577C8B">
        <w:rPr>
          <w:rFonts w:hint="eastAsia"/>
        </w:rPr>
        <w:t>，</w:t>
      </w:r>
      <w:r>
        <w:rPr>
          <w:rFonts w:hint="eastAsia"/>
        </w:rPr>
        <w:t>江西南康人</w:t>
      </w:r>
      <w:r w:rsidR="00577C8B">
        <w:rPr>
          <w:rFonts w:hint="eastAsia"/>
        </w:rPr>
        <w:t>，</w:t>
      </w:r>
      <w:r>
        <w:rPr>
          <w:rFonts w:hint="eastAsia"/>
        </w:rPr>
        <w:t>乾隆二十七年</w:t>
      </w:r>
      <w:r>
        <w:rPr>
          <w:rFonts w:hint="eastAsia"/>
        </w:rPr>
        <w:t>(</w:t>
      </w:r>
      <w:r>
        <w:rPr>
          <w:rFonts w:hint="eastAsia"/>
        </w:rPr>
        <w:t>公元</w:t>
      </w:r>
      <w:r>
        <w:rPr>
          <w:rFonts w:hint="eastAsia"/>
        </w:rPr>
        <w:t>1 762</w:t>
      </w:r>
      <w:r>
        <w:rPr>
          <w:rFonts w:hint="eastAsia"/>
        </w:rPr>
        <w:t>年</w:t>
      </w:r>
      <w:r>
        <w:rPr>
          <w:rFonts w:hint="eastAsia"/>
        </w:rPr>
        <w:t>)</w:t>
      </w:r>
      <w:r>
        <w:rPr>
          <w:rFonts w:hint="eastAsia"/>
        </w:rPr>
        <w:t>举人</w:t>
      </w:r>
      <w:r w:rsidR="00577C8B">
        <w:rPr>
          <w:rFonts w:hint="eastAsia"/>
        </w:rPr>
        <w:t>，</w:t>
      </w:r>
      <w:r>
        <w:rPr>
          <w:rFonts w:hint="eastAsia"/>
        </w:rPr>
        <w:t>江西武宁训导</w:t>
      </w:r>
      <w:r w:rsidR="00577C8B">
        <w:rPr>
          <w:rFonts w:hint="eastAsia"/>
        </w:rPr>
        <w:t>，</w:t>
      </w:r>
      <w:r>
        <w:rPr>
          <w:rFonts w:hint="eastAsia"/>
        </w:rPr>
        <w:t>赠文林郎。</w:t>
      </w:r>
    </w:p>
    <w:p w:rsidR="00474811" w:rsidRDefault="00474811" w:rsidP="00474811">
      <w:r>
        <w:rPr>
          <w:rFonts w:hint="eastAsia"/>
        </w:rPr>
        <w:t>卢朝光</w:t>
      </w:r>
      <w:r>
        <w:rPr>
          <w:rFonts w:hint="eastAsia"/>
        </w:rPr>
        <w:t xml:space="preserve">    </w:t>
      </w:r>
      <w:r>
        <w:rPr>
          <w:rFonts w:hint="eastAsia"/>
        </w:rPr>
        <w:t>江西铜鼓人</w:t>
      </w:r>
      <w:r w:rsidR="00577C8B">
        <w:rPr>
          <w:rFonts w:hint="eastAsia"/>
        </w:rPr>
        <w:t>，</w:t>
      </w:r>
      <w:r>
        <w:rPr>
          <w:rFonts w:hint="eastAsia"/>
        </w:rPr>
        <w:t>、卢应世四世孙</w:t>
      </w:r>
      <w:r w:rsidR="00577C8B">
        <w:rPr>
          <w:rFonts w:hint="eastAsia"/>
        </w:rPr>
        <w:t>，</w:t>
      </w:r>
      <w:r>
        <w:rPr>
          <w:rFonts w:hint="eastAsia"/>
        </w:rPr>
        <w:t>卢植四十九世孙。乾隆四十四年</w:t>
      </w:r>
      <w:r>
        <w:rPr>
          <w:rFonts w:hint="eastAsia"/>
        </w:rPr>
        <w:t>(</w:t>
      </w:r>
      <w:r>
        <w:rPr>
          <w:rFonts w:hint="eastAsia"/>
        </w:rPr>
        <w:t>公元</w:t>
      </w:r>
      <w:r>
        <w:rPr>
          <w:rFonts w:hint="eastAsia"/>
        </w:rPr>
        <w:t>1 779</w:t>
      </w:r>
      <w:r>
        <w:rPr>
          <w:rFonts w:hint="eastAsia"/>
        </w:rPr>
        <w:t>年</w:t>
      </w:r>
      <w:r>
        <w:rPr>
          <w:rFonts w:hint="eastAsia"/>
        </w:rPr>
        <w:t>)</w:t>
      </w:r>
      <w:r>
        <w:rPr>
          <w:rFonts w:hint="eastAsia"/>
        </w:rPr>
        <w:t>武解元</w:t>
      </w:r>
      <w:r w:rsidR="00577C8B">
        <w:rPr>
          <w:rFonts w:hint="eastAsia"/>
        </w:rPr>
        <w:t>，</w:t>
      </w:r>
      <w:r>
        <w:rPr>
          <w:rFonts w:hint="eastAsia"/>
        </w:rPr>
        <w:t>授广东潮州镇中营守府</w:t>
      </w:r>
      <w:r w:rsidR="00577C8B">
        <w:rPr>
          <w:rFonts w:hint="eastAsia"/>
        </w:rPr>
        <w:t>，</w:t>
      </w:r>
      <w:r>
        <w:rPr>
          <w:rFonts w:hint="eastAsia"/>
        </w:rPr>
        <w:t>升广东协左营都闸府。</w:t>
      </w:r>
    </w:p>
    <w:p w:rsidR="00474811" w:rsidRDefault="00474811" w:rsidP="00474811">
      <w:r>
        <w:rPr>
          <w:rFonts w:hint="eastAsia"/>
        </w:rPr>
        <w:t>卢</w:t>
      </w:r>
      <w:r>
        <w:rPr>
          <w:rFonts w:hint="eastAsia"/>
        </w:rPr>
        <w:t xml:space="preserve"> </w:t>
      </w:r>
      <w:r>
        <w:rPr>
          <w:rFonts w:hint="eastAsia"/>
        </w:rPr>
        <w:t>菜</w:t>
      </w:r>
      <w:r>
        <w:rPr>
          <w:rFonts w:hint="eastAsia"/>
        </w:rPr>
        <w:t xml:space="preserve">    </w:t>
      </w:r>
      <w:r>
        <w:rPr>
          <w:rFonts w:hint="eastAsia"/>
        </w:rPr>
        <w:t>江西南康人</w:t>
      </w:r>
      <w:r w:rsidR="00577C8B">
        <w:rPr>
          <w:rFonts w:hint="eastAsia"/>
        </w:rPr>
        <w:t>，</w:t>
      </w:r>
      <w:r>
        <w:rPr>
          <w:rFonts w:hint="eastAsia"/>
        </w:rPr>
        <w:t>乾隆间湖南沅州</w:t>
      </w:r>
      <w:r>
        <w:rPr>
          <w:rFonts w:hint="eastAsia"/>
        </w:rPr>
        <w:t>(</w:t>
      </w:r>
      <w:r>
        <w:rPr>
          <w:rFonts w:hint="eastAsia"/>
        </w:rPr>
        <w:t>今芷江</w:t>
      </w:r>
      <w:r>
        <w:rPr>
          <w:rFonts w:hint="eastAsia"/>
        </w:rPr>
        <w:t>)</w:t>
      </w:r>
      <w:r>
        <w:rPr>
          <w:rFonts w:hint="eastAsia"/>
        </w:rPr>
        <w:t>吏目。</w:t>
      </w:r>
    </w:p>
    <w:p w:rsidR="00474811" w:rsidRDefault="00474811" w:rsidP="00474811">
      <w:r>
        <w:rPr>
          <w:rFonts w:hint="eastAsia"/>
        </w:rPr>
        <w:t>卢昌坚</w:t>
      </w:r>
      <w:r>
        <w:rPr>
          <w:rFonts w:hint="eastAsia"/>
        </w:rPr>
        <w:t xml:space="preserve">    </w:t>
      </w:r>
      <w:r>
        <w:rPr>
          <w:rFonts w:hint="eastAsia"/>
        </w:rPr>
        <w:t>江西南康人</w:t>
      </w:r>
      <w:r w:rsidR="00577C8B">
        <w:rPr>
          <w:rFonts w:hint="eastAsia"/>
        </w:rPr>
        <w:t>，</w:t>
      </w:r>
      <w:r>
        <w:rPr>
          <w:rFonts w:hint="eastAsia"/>
        </w:rPr>
        <w:t>监生</w:t>
      </w:r>
      <w:r w:rsidR="00577C8B">
        <w:rPr>
          <w:rFonts w:hint="eastAsia"/>
        </w:rPr>
        <w:t>，</w:t>
      </w:r>
      <w:r>
        <w:rPr>
          <w:rFonts w:hint="eastAsia"/>
        </w:rPr>
        <w:t>咸丰间安徽大洪司巡检。同治间山西候补府经历。</w:t>
      </w:r>
    </w:p>
    <w:p w:rsidR="00474811" w:rsidRDefault="00474811" w:rsidP="00474811">
      <w:r>
        <w:rPr>
          <w:rFonts w:hint="eastAsia"/>
        </w:rPr>
        <w:lastRenderedPageBreak/>
        <w:t>卢济恩</w:t>
      </w:r>
      <w:r>
        <w:rPr>
          <w:rFonts w:hint="eastAsia"/>
        </w:rPr>
        <w:t xml:space="preserve"> </w:t>
      </w:r>
      <w:r>
        <w:rPr>
          <w:rFonts w:hint="eastAsia"/>
        </w:rPr>
        <w:t>江西南康人</w:t>
      </w:r>
      <w:r w:rsidR="00577C8B">
        <w:rPr>
          <w:rFonts w:hint="eastAsia"/>
        </w:rPr>
        <w:t>，</w:t>
      </w:r>
      <w:r>
        <w:rPr>
          <w:rFonts w:hint="eastAsia"/>
        </w:rPr>
        <w:t>监生。</w:t>
      </w:r>
    </w:p>
    <w:p w:rsidR="00474811" w:rsidRDefault="00474811" w:rsidP="00474811">
      <w:r>
        <w:rPr>
          <w:rFonts w:hint="eastAsia"/>
        </w:rPr>
        <w:t>卢洪烈</w:t>
      </w:r>
      <w:r>
        <w:rPr>
          <w:rFonts w:hint="eastAsia"/>
        </w:rPr>
        <w:t xml:space="preserve">    </w:t>
      </w:r>
      <w:r>
        <w:rPr>
          <w:rFonts w:hint="eastAsia"/>
        </w:rPr>
        <w:t>江西大余人</w:t>
      </w:r>
      <w:r w:rsidR="00577C8B">
        <w:rPr>
          <w:rFonts w:hint="eastAsia"/>
        </w:rPr>
        <w:t>，</w:t>
      </w:r>
      <w:r>
        <w:rPr>
          <w:rFonts w:hint="eastAsia"/>
        </w:rPr>
        <w:t>宁都营石城县千总。</w:t>
      </w:r>
    </w:p>
    <w:p w:rsidR="00474811" w:rsidRDefault="00474811" w:rsidP="00474811">
      <w:r>
        <w:rPr>
          <w:rFonts w:hint="eastAsia"/>
        </w:rPr>
        <w:t>卢</w:t>
      </w:r>
      <w:r>
        <w:rPr>
          <w:rFonts w:hint="eastAsia"/>
        </w:rPr>
        <w:t xml:space="preserve"> </w:t>
      </w:r>
      <w:r>
        <w:rPr>
          <w:rFonts w:hint="eastAsia"/>
        </w:rPr>
        <w:t>传</w:t>
      </w:r>
      <w:r>
        <w:rPr>
          <w:rFonts w:hint="eastAsia"/>
        </w:rPr>
        <w:t xml:space="preserve">    </w:t>
      </w:r>
      <w:r>
        <w:rPr>
          <w:rFonts w:hint="eastAsia"/>
        </w:rPr>
        <w:t>江西南康人</w:t>
      </w:r>
      <w:r w:rsidR="00577C8B">
        <w:rPr>
          <w:rFonts w:hint="eastAsia"/>
        </w:rPr>
        <w:t>，</w:t>
      </w:r>
      <w:r>
        <w:rPr>
          <w:rFonts w:hint="eastAsia"/>
        </w:rPr>
        <w:t>拔贡</w:t>
      </w:r>
      <w:r w:rsidR="00577C8B">
        <w:rPr>
          <w:rFonts w:hint="eastAsia"/>
        </w:rPr>
        <w:t>，</w:t>
      </w:r>
      <w:r>
        <w:rPr>
          <w:rFonts w:hint="eastAsia"/>
        </w:rPr>
        <w:t>嘉庆四年</w:t>
      </w:r>
      <w:r>
        <w:rPr>
          <w:rFonts w:hint="eastAsia"/>
        </w:rPr>
        <w:t>(</w:t>
      </w:r>
      <w:r>
        <w:rPr>
          <w:rFonts w:hint="eastAsia"/>
        </w:rPr>
        <w:t>公元</w:t>
      </w:r>
      <w:r>
        <w:rPr>
          <w:rFonts w:hint="eastAsia"/>
        </w:rPr>
        <w:t>1799</w:t>
      </w:r>
      <w:r>
        <w:rPr>
          <w:rFonts w:hint="eastAsia"/>
        </w:rPr>
        <w:t>年</w:t>
      </w:r>
      <w:r>
        <w:rPr>
          <w:rFonts w:hint="eastAsia"/>
        </w:rPr>
        <w:t>)</w:t>
      </w:r>
      <w:r>
        <w:rPr>
          <w:rFonts w:hint="eastAsia"/>
        </w:rPr>
        <w:t>江西瑞川</w:t>
      </w:r>
      <w:r>
        <w:rPr>
          <w:rFonts w:hint="eastAsia"/>
        </w:rPr>
        <w:t>(</w:t>
      </w:r>
      <w:r>
        <w:rPr>
          <w:rFonts w:hint="eastAsia"/>
        </w:rPr>
        <w:t>今高安</w:t>
      </w:r>
      <w:r>
        <w:rPr>
          <w:rFonts w:hint="eastAsia"/>
        </w:rPr>
        <w:t>)</w:t>
      </w:r>
      <w:r>
        <w:rPr>
          <w:rFonts w:hint="eastAsia"/>
        </w:rPr>
        <w:t>府学教授。</w:t>
      </w:r>
    </w:p>
    <w:p w:rsidR="00474811" w:rsidRDefault="00474811" w:rsidP="00474811">
      <w:r>
        <w:rPr>
          <w:rFonts w:hint="eastAsia"/>
        </w:rPr>
        <w:t>卢元良</w:t>
      </w:r>
      <w:r>
        <w:rPr>
          <w:rFonts w:hint="eastAsia"/>
        </w:rPr>
        <w:t xml:space="preserve">    </w:t>
      </w:r>
      <w:r>
        <w:rPr>
          <w:rFonts w:hint="eastAsia"/>
        </w:rPr>
        <w:t>江西南康人</w:t>
      </w:r>
      <w:r w:rsidR="00577C8B">
        <w:rPr>
          <w:rFonts w:hint="eastAsia"/>
        </w:rPr>
        <w:t>，</w:t>
      </w:r>
      <w:r>
        <w:rPr>
          <w:rFonts w:hint="eastAsia"/>
        </w:rPr>
        <w:t>甘泉</w:t>
      </w:r>
      <w:r>
        <w:rPr>
          <w:rFonts w:hint="eastAsia"/>
        </w:rPr>
        <w:t>(</w:t>
      </w:r>
      <w:r>
        <w:rPr>
          <w:rFonts w:hint="eastAsia"/>
        </w:rPr>
        <w:t>今江苏扬州</w:t>
      </w:r>
      <w:r>
        <w:rPr>
          <w:rFonts w:hint="eastAsia"/>
        </w:rPr>
        <w:t>)</w:t>
      </w:r>
      <w:r>
        <w:rPr>
          <w:rFonts w:hint="eastAsia"/>
        </w:rPr>
        <w:t>知县</w:t>
      </w:r>
      <w:r w:rsidR="00577C8B">
        <w:rPr>
          <w:rFonts w:hint="eastAsia"/>
        </w:rPr>
        <w:t>，</w:t>
      </w:r>
      <w:r>
        <w:rPr>
          <w:rFonts w:hint="eastAsia"/>
        </w:rPr>
        <w:t>即补知州。</w:t>
      </w:r>
    </w:p>
    <w:p w:rsidR="00474811" w:rsidRDefault="00474811" w:rsidP="00474811">
      <w:r>
        <w:rPr>
          <w:rFonts w:hint="eastAsia"/>
        </w:rPr>
        <w:t>卢鼎昭</w:t>
      </w:r>
      <w:r>
        <w:rPr>
          <w:rFonts w:hint="eastAsia"/>
        </w:rPr>
        <w:t xml:space="preserve">    </w:t>
      </w:r>
      <w:r>
        <w:rPr>
          <w:rFonts w:hint="eastAsia"/>
        </w:rPr>
        <w:t>江西南康人</w:t>
      </w:r>
      <w:r w:rsidR="00577C8B">
        <w:rPr>
          <w:rFonts w:hint="eastAsia"/>
        </w:rPr>
        <w:t>，</w:t>
      </w:r>
      <w:r>
        <w:rPr>
          <w:rFonts w:hint="eastAsia"/>
        </w:rPr>
        <w:t>道光二十年</w:t>
      </w:r>
      <w:r>
        <w:rPr>
          <w:rFonts w:hint="eastAsia"/>
        </w:rPr>
        <w:t>(</w:t>
      </w:r>
      <w:r>
        <w:rPr>
          <w:rFonts w:hint="eastAsia"/>
        </w:rPr>
        <w:t>公元</w:t>
      </w:r>
      <w:r>
        <w:rPr>
          <w:rFonts w:hint="eastAsia"/>
        </w:rPr>
        <w:t>1840</w:t>
      </w:r>
      <w:r>
        <w:rPr>
          <w:rFonts w:hint="eastAsia"/>
        </w:rPr>
        <w:t>年</w:t>
      </w:r>
      <w:r>
        <w:rPr>
          <w:rFonts w:hint="eastAsia"/>
        </w:rPr>
        <w:t>)</w:t>
      </w:r>
      <w:r>
        <w:rPr>
          <w:rFonts w:hint="eastAsia"/>
        </w:rPr>
        <w:t>武科进士</w:t>
      </w:r>
      <w:r w:rsidR="00577C8B">
        <w:rPr>
          <w:rFonts w:hint="eastAsia"/>
        </w:rPr>
        <w:t>，</w:t>
      </w:r>
      <w:r>
        <w:rPr>
          <w:rFonts w:hint="eastAsia"/>
        </w:rPr>
        <w:t>经殿试授兰翎侍卫</w:t>
      </w:r>
      <w:r w:rsidR="00577C8B">
        <w:rPr>
          <w:rFonts w:hint="eastAsia"/>
        </w:rPr>
        <w:t>，</w:t>
      </w:r>
      <w:r>
        <w:rPr>
          <w:rFonts w:hint="eastAsia"/>
        </w:rPr>
        <w:t>銮仪卫行走。</w:t>
      </w:r>
    </w:p>
    <w:p w:rsidR="00474811" w:rsidRDefault="00474811" w:rsidP="00474811">
      <w:r>
        <w:rPr>
          <w:rFonts w:hint="eastAsia"/>
        </w:rPr>
        <w:t>(</w:t>
      </w:r>
      <w:r>
        <w:rPr>
          <w:rFonts w:hint="eastAsia"/>
        </w:rPr>
        <w:t>二</w:t>
      </w:r>
      <w:r>
        <w:rPr>
          <w:rFonts w:hint="eastAsia"/>
        </w:rPr>
        <w:t>)</w:t>
      </w:r>
      <w:r>
        <w:rPr>
          <w:rFonts w:hint="eastAsia"/>
        </w:rPr>
        <w:t>中华崛起中的卢裔精英</w:t>
      </w:r>
    </w:p>
    <w:p w:rsidR="00474811" w:rsidRDefault="00474811" w:rsidP="00474811">
      <w:r>
        <w:rPr>
          <w:rFonts w:hint="eastAsia"/>
        </w:rPr>
        <w:t>在世界历史上</w:t>
      </w:r>
      <w:r w:rsidR="00577C8B">
        <w:rPr>
          <w:rFonts w:hint="eastAsia"/>
        </w:rPr>
        <w:t>，</w:t>
      </w:r>
      <w:r>
        <w:rPr>
          <w:rFonts w:hint="eastAsia"/>
        </w:rPr>
        <w:t>中国被称为四大文明古国之一</w:t>
      </w:r>
      <w:r w:rsidR="00577C8B">
        <w:rPr>
          <w:rFonts w:hint="eastAsia"/>
        </w:rPr>
        <w:t>，</w:t>
      </w:r>
      <w:r>
        <w:rPr>
          <w:rFonts w:hint="eastAsia"/>
        </w:rPr>
        <w:t>中华民族曾经是世界上最先进、最强大民族的象征</w:t>
      </w:r>
      <w:r w:rsidR="00577C8B">
        <w:rPr>
          <w:rFonts w:hint="eastAsia"/>
        </w:rPr>
        <w:t>，</w:t>
      </w:r>
      <w:r>
        <w:rPr>
          <w:rFonts w:hint="eastAsia"/>
        </w:rPr>
        <w:t>炎黄子孙对全人类作出的杰出贡献彪炳千秋</w:t>
      </w:r>
      <w:r w:rsidR="00577C8B">
        <w:rPr>
          <w:rFonts w:hint="eastAsia"/>
        </w:rPr>
        <w:t>，</w:t>
      </w:r>
      <w:r>
        <w:rPr>
          <w:rFonts w:hint="eastAsia"/>
        </w:rPr>
        <w:t>光耀史册。然而</w:t>
      </w:r>
      <w:r w:rsidR="00577C8B">
        <w:rPr>
          <w:rFonts w:hint="eastAsia"/>
        </w:rPr>
        <w:t>，</w:t>
      </w:r>
      <w:r>
        <w:rPr>
          <w:rFonts w:hint="eastAsia"/>
        </w:rPr>
        <w:t>历史发展到近代</w:t>
      </w:r>
      <w:r w:rsidR="00577C8B">
        <w:rPr>
          <w:rFonts w:hint="eastAsia"/>
        </w:rPr>
        <w:t>，</w:t>
      </w:r>
      <w:r>
        <w:rPr>
          <w:rFonts w:hint="eastAsia"/>
        </w:rPr>
        <w:t>由于诸多原因</w:t>
      </w:r>
      <w:r w:rsidR="00577C8B">
        <w:rPr>
          <w:rFonts w:hint="eastAsia"/>
        </w:rPr>
        <w:t>，</w:t>
      </w:r>
      <w:r>
        <w:rPr>
          <w:rFonts w:hint="eastAsia"/>
        </w:rPr>
        <w:t>中国落后了</w:t>
      </w:r>
      <w:r w:rsidR="00577C8B">
        <w:rPr>
          <w:rFonts w:hint="eastAsia"/>
        </w:rPr>
        <w:t>，</w:t>
      </w:r>
      <w:r>
        <w:rPr>
          <w:rFonts w:hint="eastAsia"/>
        </w:rPr>
        <w:t>西方列强依其坚船利炮轰开了中国这个文明古国的大门。财富被掠夺</w:t>
      </w:r>
      <w:r w:rsidR="00577C8B">
        <w:rPr>
          <w:rFonts w:hint="eastAsia"/>
        </w:rPr>
        <w:t>，</w:t>
      </w:r>
      <w:r>
        <w:rPr>
          <w:rFonts w:hint="eastAsia"/>
        </w:rPr>
        <w:t>民族遭欺凌</w:t>
      </w:r>
      <w:r w:rsidR="00577C8B">
        <w:rPr>
          <w:rFonts w:hint="eastAsia"/>
        </w:rPr>
        <w:t>，</w:t>
      </w:r>
      <w:r>
        <w:rPr>
          <w:rFonts w:hint="eastAsia"/>
        </w:rPr>
        <w:t>人民受煎熬。但是</w:t>
      </w:r>
      <w:r w:rsidR="00577C8B">
        <w:rPr>
          <w:rFonts w:hint="eastAsia"/>
        </w:rPr>
        <w:t>，</w:t>
      </w:r>
      <w:r>
        <w:rPr>
          <w:rFonts w:hint="eastAsia"/>
        </w:rPr>
        <w:t>中华民族没有在洋枪洋炮面前屈服、消沉、颓废</w:t>
      </w:r>
      <w:r w:rsidR="00577C8B">
        <w:rPr>
          <w:rFonts w:hint="eastAsia"/>
        </w:rPr>
        <w:t>，</w:t>
      </w:r>
      <w:r>
        <w:rPr>
          <w:rFonts w:hint="eastAsia"/>
        </w:rPr>
        <w:t>而是从沉缅于祖先的辉煌中惊醒</w:t>
      </w:r>
      <w:r w:rsidR="00577C8B">
        <w:rPr>
          <w:rFonts w:hint="eastAsia"/>
        </w:rPr>
        <w:t>，</w:t>
      </w:r>
      <w:r>
        <w:rPr>
          <w:rFonts w:hint="eastAsia"/>
        </w:rPr>
        <w:t>一边奋力抗击列强的野蛮侵略</w:t>
      </w:r>
      <w:r w:rsidR="00577C8B">
        <w:rPr>
          <w:rFonts w:hint="eastAsia"/>
        </w:rPr>
        <w:t>，</w:t>
      </w:r>
      <w:r>
        <w:rPr>
          <w:rFonts w:hint="eastAsia"/>
        </w:rPr>
        <w:t>一边探索救国救民的道路。辛亥革命</w:t>
      </w:r>
      <w:r w:rsidR="00577C8B">
        <w:rPr>
          <w:rFonts w:hint="eastAsia"/>
        </w:rPr>
        <w:t>，</w:t>
      </w:r>
      <w:r>
        <w:rPr>
          <w:rFonts w:hint="eastAsia"/>
        </w:rPr>
        <w:t>“五四</w:t>
      </w:r>
      <w:r>
        <w:rPr>
          <w:rFonts w:hint="eastAsia"/>
        </w:rPr>
        <w:t>"</w:t>
      </w:r>
      <w:r>
        <w:rPr>
          <w:rFonts w:hint="eastAsia"/>
        </w:rPr>
        <w:t>运动</w:t>
      </w:r>
      <w:r w:rsidR="00577C8B">
        <w:rPr>
          <w:rFonts w:hint="eastAsia"/>
        </w:rPr>
        <w:t>，</w:t>
      </w:r>
      <w:r>
        <w:rPr>
          <w:rFonts w:hint="eastAsia"/>
        </w:rPr>
        <w:t>开国大典的礼炮声</w:t>
      </w:r>
      <w:r w:rsidR="00577C8B">
        <w:rPr>
          <w:rFonts w:hint="eastAsia"/>
        </w:rPr>
        <w:t>，</w:t>
      </w:r>
      <w:r>
        <w:rPr>
          <w:rFonts w:hint="eastAsia"/>
        </w:rPr>
        <w:t>改革开放的脚步声……鸦片战争以来</w:t>
      </w:r>
      <w:r>
        <w:rPr>
          <w:rFonts w:hint="eastAsia"/>
        </w:rPr>
        <w:t>160</w:t>
      </w:r>
      <w:r>
        <w:rPr>
          <w:rFonts w:hint="eastAsia"/>
        </w:rPr>
        <w:t>多年的历史</w:t>
      </w:r>
      <w:r w:rsidR="00577C8B">
        <w:rPr>
          <w:rFonts w:hint="eastAsia"/>
        </w:rPr>
        <w:t>，</w:t>
      </w:r>
      <w:r>
        <w:rPr>
          <w:rFonts w:hint="eastAsia"/>
        </w:rPr>
        <w:t>就是中华民族不畏强暴</w:t>
      </w:r>
      <w:r w:rsidR="00577C8B">
        <w:rPr>
          <w:rFonts w:hint="eastAsia"/>
        </w:rPr>
        <w:t>，</w:t>
      </w:r>
      <w:r>
        <w:rPr>
          <w:rFonts w:hint="eastAsia"/>
        </w:rPr>
        <w:t>坚强不屈的历史；就是中国人民自强不息</w:t>
      </w:r>
      <w:r w:rsidR="00577C8B">
        <w:rPr>
          <w:rFonts w:hint="eastAsia"/>
        </w:rPr>
        <w:t>，</w:t>
      </w:r>
      <w:r>
        <w:rPr>
          <w:rFonts w:hint="eastAsia"/>
        </w:rPr>
        <w:t>团结奋斗的历史；就是炎黄子孙勇于求索、开拓创新的历史。正是有了这一段历史</w:t>
      </w:r>
      <w:r w:rsidR="00577C8B">
        <w:rPr>
          <w:rFonts w:hint="eastAsia"/>
        </w:rPr>
        <w:t>，</w:t>
      </w:r>
      <w:r>
        <w:rPr>
          <w:rFonts w:hint="eastAsia"/>
        </w:rPr>
        <w:t>中华民族在面临灭顶之灾的关键时刻又燃起了一段历崛起的希望</w:t>
      </w:r>
      <w:r w:rsidR="00577C8B">
        <w:rPr>
          <w:rFonts w:hint="eastAsia"/>
        </w:rPr>
        <w:t>，</w:t>
      </w:r>
      <w:r>
        <w:rPr>
          <w:rFonts w:hint="eastAsia"/>
        </w:rPr>
        <w:t>也正是有了这段历史</w:t>
      </w:r>
      <w:r w:rsidR="00577C8B">
        <w:rPr>
          <w:rFonts w:hint="eastAsia"/>
        </w:rPr>
        <w:t>，</w:t>
      </w:r>
      <w:r>
        <w:rPr>
          <w:rFonts w:hint="eastAsia"/>
        </w:rPr>
        <w:t>中国人民在推进实现中华民族伟大复兴的征程中再现了历史上英雄贤杰、名流才俊灿若星河的动人画卷</w:t>
      </w:r>
      <w:r w:rsidR="00577C8B">
        <w:rPr>
          <w:rFonts w:hint="eastAsia"/>
        </w:rPr>
        <w:t>，</w:t>
      </w:r>
      <w:r>
        <w:rPr>
          <w:rFonts w:hint="eastAsia"/>
        </w:rPr>
        <w:t>这其中</w:t>
      </w:r>
      <w:r w:rsidR="00577C8B">
        <w:rPr>
          <w:rFonts w:hint="eastAsia"/>
        </w:rPr>
        <w:t>，</w:t>
      </w:r>
      <w:r>
        <w:rPr>
          <w:rFonts w:hint="eastAsia"/>
        </w:rPr>
        <w:t>卢氏子孙与其他炎黄子孙一样星月交辉</w:t>
      </w:r>
      <w:r w:rsidR="00577C8B">
        <w:rPr>
          <w:rFonts w:hint="eastAsia"/>
        </w:rPr>
        <w:t>，</w:t>
      </w:r>
      <w:r>
        <w:rPr>
          <w:rFonts w:hint="eastAsia"/>
        </w:rPr>
        <w:t>肝胆相照。正如宋朝宰相吕蒙正赞卢氏谱诗日</w:t>
      </w:r>
      <w:r w:rsidR="00577C8B">
        <w:rPr>
          <w:rFonts w:hint="eastAsia"/>
        </w:rPr>
        <w:t>：</w:t>
      </w:r>
      <w:r>
        <w:rPr>
          <w:rFonts w:hint="eastAsia"/>
        </w:rPr>
        <w:t xml:space="preserve"> </w:t>
      </w:r>
      <w:r>
        <w:rPr>
          <w:rFonts w:hint="eastAsia"/>
        </w:rPr>
        <w:t>“卢氏分派自范阳</w:t>
      </w:r>
      <w:r w:rsidR="00577C8B">
        <w:rPr>
          <w:rFonts w:hint="eastAsia"/>
        </w:rPr>
        <w:t>，</w:t>
      </w:r>
      <w:r>
        <w:rPr>
          <w:rFonts w:hint="eastAsia"/>
        </w:rPr>
        <w:t>古昔为帝又为王。尚书屡代光史册</w:t>
      </w:r>
      <w:r w:rsidR="00577C8B">
        <w:rPr>
          <w:rFonts w:hint="eastAsia"/>
        </w:rPr>
        <w:t>，</w:t>
      </w:r>
      <w:r>
        <w:rPr>
          <w:rFonts w:hint="eastAsia"/>
        </w:rPr>
        <w:t>太尉太傅进平章。家谱至今存功绩</w:t>
      </w:r>
      <w:r w:rsidR="00577C8B">
        <w:rPr>
          <w:rFonts w:hint="eastAsia"/>
        </w:rPr>
        <w:t>，</w:t>
      </w:r>
      <w:r>
        <w:rPr>
          <w:rFonts w:hint="eastAsia"/>
        </w:rPr>
        <w:t>书声九音皆重芳。子孙永世长相继</w:t>
      </w:r>
      <w:r w:rsidR="00577C8B">
        <w:rPr>
          <w:rFonts w:hint="eastAsia"/>
        </w:rPr>
        <w:t>，</w:t>
      </w:r>
      <w:r>
        <w:rPr>
          <w:rFonts w:hint="eastAsia"/>
        </w:rPr>
        <w:t>瓜瓞绵延四海扬。</w:t>
      </w:r>
      <w:r>
        <w:rPr>
          <w:rFonts w:hint="eastAsia"/>
        </w:rPr>
        <w:t>"</w:t>
      </w:r>
      <w:r>
        <w:rPr>
          <w:rFonts w:hint="eastAsia"/>
        </w:rPr>
        <w:t>今广东南雄珠玑巷卢氏大宗祠楹联说得好</w:t>
      </w:r>
      <w:r w:rsidR="00577C8B">
        <w:rPr>
          <w:rFonts w:hint="eastAsia"/>
        </w:rPr>
        <w:t>：</w:t>
      </w:r>
      <w:r>
        <w:rPr>
          <w:rFonts w:hint="eastAsia"/>
        </w:rPr>
        <w:t>“往昔范阳鸿儒</w:t>
      </w:r>
      <w:r w:rsidR="00577C8B">
        <w:rPr>
          <w:rFonts w:hint="eastAsia"/>
        </w:rPr>
        <w:t>，</w:t>
      </w:r>
      <w:r>
        <w:rPr>
          <w:rFonts w:hint="eastAsia"/>
        </w:rPr>
        <w:t>达官先兴望族；如今卢氏英才</w:t>
      </w:r>
      <w:r w:rsidR="00577C8B">
        <w:rPr>
          <w:rFonts w:hint="eastAsia"/>
        </w:rPr>
        <w:t>，</w:t>
      </w:r>
      <w:r>
        <w:rPr>
          <w:rFonts w:hint="eastAsia"/>
        </w:rPr>
        <w:t>公仆再振名门。</w:t>
      </w:r>
      <w:r>
        <w:rPr>
          <w:rFonts w:hint="eastAsia"/>
        </w:rPr>
        <w:t>"</w:t>
      </w:r>
      <w:r>
        <w:rPr>
          <w:rFonts w:hint="eastAsia"/>
        </w:rPr>
        <w:t>今天的卢氏裔孙不但无愧于历史和先人</w:t>
      </w:r>
      <w:r w:rsidR="00577C8B">
        <w:rPr>
          <w:rFonts w:hint="eastAsia"/>
        </w:rPr>
        <w:t>，</w:t>
      </w:r>
      <w:r>
        <w:rPr>
          <w:rFonts w:hint="eastAsia"/>
        </w:rPr>
        <w:t>而且是秉承祖辈遗风</w:t>
      </w:r>
      <w:r w:rsidR="00577C8B">
        <w:rPr>
          <w:rFonts w:hint="eastAsia"/>
        </w:rPr>
        <w:t>，</w:t>
      </w:r>
      <w:r>
        <w:rPr>
          <w:rFonts w:hint="eastAsia"/>
        </w:rPr>
        <w:t>光耀庭祠门楣</w:t>
      </w:r>
      <w:r w:rsidR="00577C8B">
        <w:rPr>
          <w:rFonts w:hint="eastAsia"/>
        </w:rPr>
        <w:t>，</w:t>
      </w:r>
      <w:r>
        <w:rPr>
          <w:rFonts w:hint="eastAsia"/>
        </w:rPr>
        <w:t>他们在社会各界</w:t>
      </w:r>
      <w:r w:rsidR="00577C8B">
        <w:rPr>
          <w:rFonts w:hint="eastAsia"/>
        </w:rPr>
        <w:t>，</w:t>
      </w:r>
      <w:r>
        <w:rPr>
          <w:rFonts w:hint="eastAsia"/>
        </w:rPr>
        <w:t>海内海外</w:t>
      </w:r>
      <w:r w:rsidR="00577C8B">
        <w:rPr>
          <w:rFonts w:hint="eastAsia"/>
        </w:rPr>
        <w:t>，</w:t>
      </w:r>
      <w:r>
        <w:rPr>
          <w:rFonts w:hint="eastAsia"/>
        </w:rPr>
        <w:t>过去和现在</w:t>
      </w:r>
      <w:r w:rsidR="00577C8B">
        <w:rPr>
          <w:rFonts w:hint="eastAsia"/>
        </w:rPr>
        <w:t>，</w:t>
      </w:r>
      <w:r>
        <w:rPr>
          <w:rFonts w:hint="eastAsia"/>
        </w:rPr>
        <w:t>为民族的振兴</w:t>
      </w:r>
      <w:r w:rsidR="00577C8B">
        <w:rPr>
          <w:rFonts w:hint="eastAsia"/>
        </w:rPr>
        <w:t>，</w:t>
      </w:r>
      <w:r>
        <w:rPr>
          <w:rFonts w:hint="eastAsia"/>
        </w:rPr>
        <w:t>为世界的和平与发展立下了不朽的功勋</w:t>
      </w:r>
      <w:r w:rsidR="00577C8B">
        <w:rPr>
          <w:rFonts w:hint="eastAsia"/>
        </w:rPr>
        <w:t>，</w:t>
      </w:r>
      <w:r>
        <w:rPr>
          <w:rFonts w:hint="eastAsia"/>
        </w:rPr>
        <w:t>详见《中国卢氏发展史》、《范阳卢氏宗谱》、《范阳卢氏族史》等书</w:t>
      </w:r>
      <w:r w:rsidR="00577C8B">
        <w:rPr>
          <w:rFonts w:hint="eastAsia"/>
        </w:rPr>
        <w:t>，</w:t>
      </w:r>
      <w:r>
        <w:rPr>
          <w:rFonts w:hint="eastAsia"/>
        </w:rPr>
        <w:t>这里择其部分代表略作介绍。</w:t>
      </w:r>
    </w:p>
    <w:p w:rsidR="00474811" w:rsidRDefault="00474811" w:rsidP="00474811">
      <w:r>
        <w:rPr>
          <w:rFonts w:hint="eastAsia"/>
        </w:rPr>
        <w:t>一、民国时期</w:t>
      </w:r>
      <w:r>
        <w:rPr>
          <w:rFonts w:hint="eastAsia"/>
        </w:rPr>
        <w:t>(37</w:t>
      </w:r>
      <w:r>
        <w:rPr>
          <w:rFonts w:hint="eastAsia"/>
        </w:rPr>
        <w:t>人</w:t>
      </w:r>
      <w:r>
        <w:rPr>
          <w:rFonts w:hint="eastAsia"/>
        </w:rPr>
        <w:t>)</w:t>
      </w:r>
    </w:p>
    <w:p w:rsidR="00474811" w:rsidRDefault="00474811" w:rsidP="00474811">
      <w:r>
        <w:rPr>
          <w:rFonts w:hint="eastAsia"/>
        </w:rPr>
        <w:t>卢</w:t>
      </w:r>
      <w:r>
        <w:rPr>
          <w:rFonts w:hint="eastAsia"/>
        </w:rPr>
        <w:t xml:space="preserve"> </w:t>
      </w:r>
      <w:r>
        <w:rPr>
          <w:rFonts w:hint="eastAsia"/>
        </w:rPr>
        <w:t>汉</w:t>
      </w:r>
      <w:r>
        <w:rPr>
          <w:rFonts w:hint="eastAsia"/>
        </w:rPr>
        <w:t>(1 895</w:t>
      </w:r>
      <w:r>
        <w:rPr>
          <w:rFonts w:hint="eastAsia"/>
        </w:rPr>
        <w:t>—</w:t>
      </w:r>
      <w:r>
        <w:rPr>
          <w:rFonts w:hint="eastAsia"/>
        </w:rPr>
        <w:t xml:space="preserve">1974)    </w:t>
      </w:r>
      <w:r>
        <w:rPr>
          <w:rFonts w:hint="eastAsia"/>
        </w:rPr>
        <w:t>原名邦汉</w:t>
      </w:r>
      <w:r w:rsidR="00577C8B">
        <w:rPr>
          <w:rFonts w:hint="eastAsia"/>
        </w:rPr>
        <w:t>，</w:t>
      </w:r>
      <w:r>
        <w:rPr>
          <w:rFonts w:hint="eastAsia"/>
        </w:rPr>
        <w:t>字永衡</w:t>
      </w:r>
      <w:r w:rsidR="00577C8B">
        <w:rPr>
          <w:rFonts w:hint="eastAsia"/>
        </w:rPr>
        <w:t>，</w:t>
      </w:r>
      <w:r>
        <w:rPr>
          <w:rFonts w:hint="eastAsia"/>
        </w:rPr>
        <w:t>云南昭通人。云南讲武堂毕业</w:t>
      </w:r>
      <w:r w:rsidR="00577C8B">
        <w:rPr>
          <w:rFonts w:hint="eastAsia"/>
        </w:rPr>
        <w:t>，</w:t>
      </w:r>
      <w:r>
        <w:rPr>
          <w:rFonts w:hint="eastAsia"/>
        </w:rPr>
        <w:t>原龙云所属师长</w:t>
      </w:r>
      <w:r w:rsidR="00577C8B">
        <w:rPr>
          <w:rFonts w:hint="eastAsia"/>
        </w:rPr>
        <w:t>，</w:t>
      </w:r>
      <w:r>
        <w:rPr>
          <w:rFonts w:hint="eastAsia"/>
        </w:rPr>
        <w:t>曾任国民党第一集团军总司令、云南省政府主席兼省保安总司令</w:t>
      </w:r>
      <w:r w:rsidR="00577C8B">
        <w:rPr>
          <w:rFonts w:hint="eastAsia"/>
        </w:rPr>
        <w:t>，</w:t>
      </w:r>
      <w:r>
        <w:rPr>
          <w:rFonts w:hint="eastAsia"/>
        </w:rPr>
        <w:t>国民党中央执行委员。</w:t>
      </w:r>
      <w:r>
        <w:rPr>
          <w:rFonts w:hint="eastAsia"/>
        </w:rPr>
        <w:t>1949</w:t>
      </w:r>
      <w:r>
        <w:rPr>
          <w:rFonts w:hint="eastAsia"/>
        </w:rPr>
        <w:t>年</w:t>
      </w:r>
      <w:r>
        <w:rPr>
          <w:rFonts w:hint="eastAsia"/>
        </w:rPr>
        <w:t>12</w:t>
      </w:r>
      <w:r>
        <w:rPr>
          <w:rFonts w:hint="eastAsia"/>
        </w:rPr>
        <w:t>月率部起义。历任云南省军政委员会主席、西南行政委员会副主席、国防委员会委员、全国人大和全国政协常委、国家体委副主任、民革中央常委。</w:t>
      </w:r>
    </w:p>
    <w:p w:rsidR="00474811" w:rsidRDefault="00474811" w:rsidP="00474811">
      <w:r>
        <w:rPr>
          <w:rFonts w:hint="eastAsia"/>
        </w:rPr>
        <w:t>卢作孚</w:t>
      </w:r>
      <w:r>
        <w:rPr>
          <w:rFonts w:hint="eastAsia"/>
        </w:rPr>
        <w:t>(1893</w:t>
      </w:r>
      <w:r>
        <w:rPr>
          <w:rFonts w:hint="eastAsia"/>
        </w:rPr>
        <w:t>—</w:t>
      </w:r>
      <w:r>
        <w:rPr>
          <w:rFonts w:hint="eastAsia"/>
        </w:rPr>
        <w:t xml:space="preserve">1952)    </w:t>
      </w:r>
      <w:r>
        <w:rPr>
          <w:rFonts w:hint="eastAsia"/>
        </w:rPr>
        <w:t>四川省合川人。早年加入孙中山领导的同盟会</w:t>
      </w:r>
      <w:r w:rsidR="00577C8B">
        <w:rPr>
          <w:rFonts w:hint="eastAsia"/>
        </w:rPr>
        <w:t>，</w:t>
      </w:r>
      <w:r>
        <w:rPr>
          <w:rFonts w:hint="eastAsia"/>
        </w:rPr>
        <w:t>后参加少年中国学会</w:t>
      </w:r>
      <w:r w:rsidR="00577C8B">
        <w:rPr>
          <w:rFonts w:hint="eastAsia"/>
        </w:rPr>
        <w:t>，</w:t>
      </w:r>
      <w:r>
        <w:rPr>
          <w:rFonts w:hint="eastAsia"/>
        </w:rPr>
        <w:t>积极参加“五四</w:t>
      </w:r>
      <w:r>
        <w:rPr>
          <w:rFonts w:hint="eastAsia"/>
        </w:rPr>
        <w:t>"</w:t>
      </w:r>
      <w:r>
        <w:rPr>
          <w:rFonts w:hint="eastAsia"/>
        </w:rPr>
        <w:t>运动。</w:t>
      </w:r>
      <w:r>
        <w:rPr>
          <w:rFonts w:hint="eastAsia"/>
        </w:rPr>
        <w:t>1925</w:t>
      </w:r>
      <w:r>
        <w:rPr>
          <w:rFonts w:hint="eastAsia"/>
        </w:rPr>
        <w:t>年弃学从商</w:t>
      </w:r>
      <w:r w:rsidR="00577C8B">
        <w:rPr>
          <w:rFonts w:hint="eastAsia"/>
        </w:rPr>
        <w:t>，</w:t>
      </w:r>
      <w:r>
        <w:rPr>
          <w:rFonts w:hint="eastAsia"/>
        </w:rPr>
        <w:t>创办民生实业公司</w:t>
      </w:r>
      <w:r w:rsidR="00577C8B">
        <w:rPr>
          <w:rFonts w:hint="eastAsia"/>
        </w:rPr>
        <w:t>，</w:t>
      </w:r>
      <w:r>
        <w:rPr>
          <w:rFonts w:hint="eastAsia"/>
        </w:rPr>
        <w:t>任总经理</w:t>
      </w:r>
      <w:r w:rsidR="00577C8B">
        <w:rPr>
          <w:rFonts w:hint="eastAsia"/>
        </w:rPr>
        <w:t>，</w:t>
      </w:r>
      <w:r>
        <w:rPr>
          <w:rFonts w:hint="eastAsia"/>
        </w:rPr>
        <w:t>经营长江内河航运</w:t>
      </w:r>
      <w:r w:rsidR="00577C8B">
        <w:rPr>
          <w:rFonts w:hint="eastAsia"/>
        </w:rPr>
        <w:t>，</w:t>
      </w:r>
      <w:r>
        <w:rPr>
          <w:rFonts w:hint="eastAsia"/>
        </w:rPr>
        <w:t>后任四川省政府川江航务管理处处长、四川省政府建设厅厅长、国民政府交通部处长、国民政府全国粮食管理局局长</w:t>
      </w:r>
      <w:r w:rsidR="00577C8B">
        <w:rPr>
          <w:rFonts w:hint="eastAsia"/>
        </w:rPr>
        <w:t>，</w:t>
      </w:r>
      <w:r>
        <w:rPr>
          <w:rFonts w:hint="eastAsia"/>
        </w:rPr>
        <w:t>并于</w:t>
      </w:r>
      <w:r>
        <w:rPr>
          <w:rFonts w:hint="eastAsia"/>
        </w:rPr>
        <w:t>1938</w:t>
      </w:r>
      <w:r>
        <w:rPr>
          <w:rFonts w:hint="eastAsia"/>
        </w:rPr>
        <w:t>年初由蒋介石任命为国民政府交通部次长</w:t>
      </w:r>
      <w:r w:rsidR="00577C8B">
        <w:rPr>
          <w:rFonts w:hint="eastAsia"/>
        </w:rPr>
        <w:t>，</w:t>
      </w:r>
      <w:r>
        <w:rPr>
          <w:rFonts w:hint="eastAsia"/>
        </w:rPr>
        <w:t>专门负责指挥全国的战时运输。</w:t>
      </w:r>
      <w:r>
        <w:rPr>
          <w:rFonts w:hint="eastAsia"/>
        </w:rPr>
        <w:t>1938</w:t>
      </w:r>
      <w:r>
        <w:rPr>
          <w:rFonts w:hint="eastAsia"/>
        </w:rPr>
        <w:t>年</w:t>
      </w:r>
      <w:r>
        <w:rPr>
          <w:rFonts w:hint="eastAsia"/>
        </w:rPr>
        <w:t>10</w:t>
      </w:r>
      <w:r>
        <w:rPr>
          <w:rFonts w:hint="eastAsia"/>
        </w:rPr>
        <w:t>月</w:t>
      </w:r>
      <w:r>
        <w:rPr>
          <w:rFonts w:hint="eastAsia"/>
        </w:rPr>
        <w:t>23</w:t>
      </w:r>
      <w:r>
        <w:rPr>
          <w:rFonts w:hint="eastAsia"/>
        </w:rPr>
        <w:t>日至</w:t>
      </w:r>
      <w:r>
        <w:rPr>
          <w:rFonts w:hint="eastAsia"/>
        </w:rPr>
        <w:t>12</w:t>
      </w:r>
      <w:r>
        <w:rPr>
          <w:rFonts w:hint="eastAsia"/>
        </w:rPr>
        <w:t>月初</w:t>
      </w:r>
      <w:r w:rsidR="00577C8B">
        <w:rPr>
          <w:rFonts w:hint="eastAsia"/>
        </w:rPr>
        <w:t>，</w:t>
      </w:r>
      <w:r>
        <w:rPr>
          <w:rFonts w:hint="eastAsia"/>
        </w:rPr>
        <w:t>在日寇飞机的猛烈轰炸下</w:t>
      </w:r>
      <w:r w:rsidR="00577C8B">
        <w:rPr>
          <w:rFonts w:hint="eastAsia"/>
        </w:rPr>
        <w:t>，</w:t>
      </w:r>
      <w:r>
        <w:rPr>
          <w:rFonts w:hint="eastAsia"/>
        </w:rPr>
        <w:t>卢作孚亲临当时全国运输的咽喉——湖北省宜昌</w:t>
      </w:r>
      <w:r w:rsidR="00577C8B">
        <w:rPr>
          <w:rFonts w:hint="eastAsia"/>
        </w:rPr>
        <w:t>，</w:t>
      </w:r>
      <w:r>
        <w:rPr>
          <w:rFonts w:hint="eastAsia"/>
        </w:rPr>
        <w:t>指挥一场事关中国命运的重要人员及战略物资大撤退</w:t>
      </w:r>
      <w:r w:rsidR="00577C8B">
        <w:rPr>
          <w:rFonts w:hint="eastAsia"/>
        </w:rPr>
        <w:t>，</w:t>
      </w:r>
      <w:r>
        <w:rPr>
          <w:rFonts w:hint="eastAsia"/>
        </w:rPr>
        <w:t>并奇迹般地取得了</w:t>
      </w:r>
      <w:r>
        <w:rPr>
          <w:rFonts w:hint="eastAsia"/>
        </w:rPr>
        <w:lastRenderedPageBreak/>
        <w:t>胜利。</w:t>
      </w:r>
      <w:r>
        <w:rPr>
          <w:rFonts w:hint="eastAsia"/>
        </w:rPr>
        <w:t>1939</w:t>
      </w:r>
      <w:r>
        <w:rPr>
          <w:rFonts w:hint="eastAsia"/>
        </w:rPr>
        <w:t>年元旦</w:t>
      </w:r>
      <w:r w:rsidR="00577C8B">
        <w:rPr>
          <w:rFonts w:hint="eastAsia"/>
        </w:rPr>
        <w:t>，</w:t>
      </w:r>
      <w:r>
        <w:rPr>
          <w:rFonts w:hint="eastAsia"/>
        </w:rPr>
        <w:t>卢作孚获得了国民政府颁发的“杰出服务勋章</w:t>
      </w:r>
      <w:r>
        <w:rPr>
          <w:rFonts w:hint="eastAsia"/>
        </w:rPr>
        <w:t>"</w:t>
      </w:r>
      <w:r>
        <w:rPr>
          <w:rFonts w:hint="eastAsia"/>
        </w:rPr>
        <w:t>。在第二次世界大战期间</w:t>
      </w:r>
      <w:r w:rsidR="00577C8B">
        <w:rPr>
          <w:rFonts w:hint="eastAsia"/>
        </w:rPr>
        <w:t>，</w:t>
      </w:r>
      <w:r>
        <w:rPr>
          <w:rFonts w:hint="eastAsia"/>
        </w:rPr>
        <w:t>美国著名杂志《亚洲与美洲》多次报道了卢作孚的感人事迹</w:t>
      </w:r>
      <w:r w:rsidR="00577C8B">
        <w:rPr>
          <w:rFonts w:hint="eastAsia"/>
        </w:rPr>
        <w:t>，</w:t>
      </w:r>
      <w:r>
        <w:rPr>
          <w:rFonts w:hint="eastAsia"/>
        </w:rPr>
        <w:t>其中</w:t>
      </w:r>
      <w:r w:rsidR="00577C8B">
        <w:rPr>
          <w:rFonts w:hint="eastAsia"/>
        </w:rPr>
        <w:t>，</w:t>
      </w:r>
      <w:r>
        <w:rPr>
          <w:rFonts w:hint="eastAsia"/>
        </w:rPr>
        <w:t>特别引用了当时四川省主席张群对卢作孚的高度评价</w:t>
      </w:r>
      <w:r w:rsidR="00577C8B">
        <w:rPr>
          <w:rFonts w:hint="eastAsia"/>
        </w:rPr>
        <w:t>：</w:t>
      </w:r>
      <w:r>
        <w:rPr>
          <w:rFonts w:hint="eastAsia"/>
        </w:rPr>
        <w:t>“他是一位没有受过学校教育的学者</w:t>
      </w:r>
      <w:r w:rsidR="00577C8B">
        <w:rPr>
          <w:rFonts w:hint="eastAsia"/>
        </w:rPr>
        <w:t>，</w:t>
      </w:r>
      <w:r>
        <w:rPr>
          <w:rFonts w:hint="eastAsia"/>
        </w:rPr>
        <w:t>一位没有现代个人享受要求的现代企业家</w:t>
      </w:r>
      <w:r w:rsidR="00577C8B">
        <w:rPr>
          <w:rFonts w:hint="eastAsia"/>
        </w:rPr>
        <w:t>，</w:t>
      </w:r>
      <w:r>
        <w:rPr>
          <w:rFonts w:hint="eastAsia"/>
        </w:rPr>
        <w:t>一位没有钱的大亨。</w:t>
      </w:r>
      <w:r>
        <w:rPr>
          <w:rFonts w:hint="eastAsia"/>
        </w:rPr>
        <w:t>"</w:t>
      </w:r>
      <w:r>
        <w:rPr>
          <w:rFonts w:hint="eastAsia"/>
        </w:rPr>
        <w:t>抗日战争胜利后</w:t>
      </w:r>
      <w:r>
        <w:rPr>
          <w:rFonts w:hint="eastAsia"/>
        </w:rPr>
        <w:t>(1945</w:t>
      </w:r>
      <w:r>
        <w:rPr>
          <w:rFonts w:hint="eastAsia"/>
        </w:rPr>
        <w:t>年</w:t>
      </w:r>
      <w:r>
        <w:rPr>
          <w:rFonts w:hint="eastAsia"/>
        </w:rPr>
        <w:t>9</w:t>
      </w:r>
      <w:r>
        <w:rPr>
          <w:rFonts w:hint="eastAsia"/>
        </w:rPr>
        <w:t>月</w:t>
      </w:r>
      <w:r>
        <w:rPr>
          <w:rFonts w:hint="eastAsia"/>
        </w:rPr>
        <w:t>)</w:t>
      </w:r>
      <w:r>
        <w:rPr>
          <w:rFonts w:hint="eastAsia"/>
        </w:rPr>
        <w:t>经营远洋航运。</w:t>
      </w:r>
      <w:r>
        <w:rPr>
          <w:rFonts w:hint="eastAsia"/>
        </w:rPr>
        <w:t>1950</w:t>
      </w:r>
      <w:r>
        <w:rPr>
          <w:rFonts w:hint="eastAsia"/>
        </w:rPr>
        <w:t>年从香港回国</w:t>
      </w:r>
      <w:r w:rsidR="00577C8B">
        <w:rPr>
          <w:rFonts w:hint="eastAsia"/>
        </w:rPr>
        <w:t>，</w:t>
      </w:r>
      <w:r>
        <w:rPr>
          <w:rFonts w:hint="eastAsia"/>
        </w:rPr>
        <w:t>受到毛泽东接见</w:t>
      </w:r>
      <w:r w:rsidR="00577C8B">
        <w:rPr>
          <w:rFonts w:hint="eastAsia"/>
        </w:rPr>
        <w:t>，</w:t>
      </w:r>
      <w:r>
        <w:rPr>
          <w:rFonts w:hint="eastAsia"/>
        </w:rPr>
        <w:t>任全国政协委员、西南军政委员会委员。</w:t>
      </w:r>
    </w:p>
    <w:p w:rsidR="00474811" w:rsidRDefault="00474811" w:rsidP="00474811">
      <w:r>
        <w:rPr>
          <w:rFonts w:hint="eastAsia"/>
        </w:rPr>
        <w:t>卢耕甫</w:t>
      </w:r>
      <w:r>
        <w:rPr>
          <w:rFonts w:hint="eastAsia"/>
        </w:rPr>
        <w:t xml:space="preserve">(1870-1941)    </w:t>
      </w:r>
      <w:r>
        <w:rPr>
          <w:rFonts w:hint="eastAsia"/>
        </w:rPr>
        <w:t>原名文锋</w:t>
      </w:r>
      <w:r w:rsidR="00577C8B">
        <w:rPr>
          <w:rFonts w:hint="eastAsia"/>
        </w:rPr>
        <w:t>，</w:t>
      </w:r>
      <w:r>
        <w:rPr>
          <w:rFonts w:hint="eastAsia"/>
        </w:rPr>
        <w:t>字钦长。嘉应州百宫镇大平村人。韩山书院毕业</w:t>
      </w:r>
      <w:r w:rsidR="00577C8B">
        <w:rPr>
          <w:rFonts w:hint="eastAsia"/>
        </w:rPr>
        <w:t>，</w:t>
      </w:r>
      <w:r>
        <w:rPr>
          <w:rFonts w:hint="eastAsia"/>
        </w:rPr>
        <w:t>早年参加孙中山创办的兴中会、同盟会</w:t>
      </w:r>
      <w:r w:rsidR="00577C8B">
        <w:rPr>
          <w:rFonts w:hint="eastAsia"/>
        </w:rPr>
        <w:t>，</w:t>
      </w:r>
      <w:r>
        <w:rPr>
          <w:rFonts w:hint="eastAsia"/>
        </w:rPr>
        <w:t>奔走南洋一带宣传革命</w:t>
      </w:r>
      <w:r w:rsidR="00577C8B">
        <w:rPr>
          <w:rFonts w:hint="eastAsia"/>
        </w:rPr>
        <w:t>，</w:t>
      </w:r>
      <w:r>
        <w:rPr>
          <w:rFonts w:hint="eastAsia"/>
        </w:rPr>
        <w:t>；筹款支援革命</w:t>
      </w:r>
      <w:r w:rsidR="00577C8B">
        <w:rPr>
          <w:rFonts w:hint="eastAsia"/>
        </w:rPr>
        <w:t>，</w:t>
      </w:r>
      <w:r>
        <w:rPr>
          <w:rFonts w:hint="eastAsia"/>
        </w:rPr>
        <w:t>在香港联合饶芙裳、姚雨平、谢良牧等革命党人鼓吹倒清运动</w:t>
      </w:r>
      <w:r w:rsidR="00577C8B">
        <w:rPr>
          <w:rFonts w:hint="eastAsia"/>
        </w:rPr>
        <w:t>，</w:t>
      </w:r>
      <w:r>
        <w:rPr>
          <w:rFonts w:hint="eastAsia"/>
        </w:rPr>
        <w:t>负责韩江流域一带倒清工作。</w:t>
      </w:r>
      <w:r>
        <w:rPr>
          <w:rFonts w:hint="eastAsia"/>
        </w:rPr>
        <w:t>191 1</w:t>
      </w:r>
      <w:r>
        <w:rPr>
          <w:rFonts w:hint="eastAsia"/>
        </w:rPr>
        <w:t>年辛亥革命胜利</w:t>
      </w:r>
      <w:r w:rsidR="00577C8B">
        <w:rPr>
          <w:rFonts w:hint="eastAsia"/>
        </w:rPr>
        <w:t>，</w:t>
      </w:r>
      <w:r>
        <w:rPr>
          <w:rFonts w:hint="eastAsia"/>
        </w:rPr>
        <w:t>他被选为嘉应州首届州长。民国成立</w:t>
      </w:r>
      <w:r w:rsidR="00577C8B">
        <w:rPr>
          <w:rFonts w:hint="eastAsia"/>
        </w:rPr>
        <w:t>，</w:t>
      </w:r>
      <w:r>
        <w:rPr>
          <w:rFonts w:hint="eastAsia"/>
        </w:rPr>
        <w:t>梅县改为县制</w:t>
      </w:r>
      <w:r w:rsidR="00577C8B">
        <w:rPr>
          <w:rFonts w:hint="eastAsia"/>
        </w:rPr>
        <w:t>，</w:t>
      </w:r>
      <w:r>
        <w:rPr>
          <w:rFonts w:hint="eastAsia"/>
        </w:rPr>
        <w:t>奉委为梅县第一任县长</w:t>
      </w:r>
      <w:r w:rsidR="00577C8B">
        <w:rPr>
          <w:rFonts w:hint="eastAsia"/>
        </w:rPr>
        <w:t>，</w:t>
      </w:r>
      <w:r>
        <w:rPr>
          <w:rFonts w:hint="eastAsia"/>
        </w:rPr>
        <w:t>后调广东饶平县任县长。护法讨袁任高阳县执法处长、广东省参议员等职。</w:t>
      </w:r>
    </w:p>
    <w:p w:rsidR="00474811" w:rsidRDefault="00474811" w:rsidP="00474811">
      <w:r>
        <w:rPr>
          <w:rFonts w:hint="eastAsia"/>
        </w:rPr>
        <w:t>卢冠伍</w:t>
      </w:r>
      <w:r>
        <w:rPr>
          <w:rFonts w:hint="eastAsia"/>
        </w:rPr>
        <w:t xml:space="preserve">    </w:t>
      </w:r>
      <w:r>
        <w:rPr>
          <w:rFonts w:hint="eastAsia"/>
        </w:rPr>
        <w:t>字壬贵</w:t>
      </w:r>
      <w:r w:rsidR="00577C8B">
        <w:rPr>
          <w:rFonts w:hint="eastAsia"/>
        </w:rPr>
        <w:t>，</w:t>
      </w:r>
      <w:r>
        <w:rPr>
          <w:rFonts w:hint="eastAsia"/>
        </w:rPr>
        <w:t>广东嘉应州西阳村人。与其父卢恕棠追随孙中山革命</w:t>
      </w:r>
      <w:r w:rsidR="00577C8B">
        <w:rPr>
          <w:rFonts w:hint="eastAsia"/>
        </w:rPr>
        <w:t>，</w:t>
      </w:r>
      <w:r>
        <w:rPr>
          <w:rFonts w:hint="eastAsia"/>
        </w:rPr>
        <w:t>毕业于云南讲武堂第七期</w:t>
      </w:r>
      <w:r w:rsidR="00577C8B">
        <w:rPr>
          <w:rFonts w:hint="eastAsia"/>
        </w:rPr>
        <w:t>，</w:t>
      </w:r>
      <w:r>
        <w:rPr>
          <w:rFonts w:hint="eastAsia"/>
        </w:rPr>
        <w:t>任国民革命军莫荣新军部旅长</w:t>
      </w:r>
      <w:r w:rsidR="00577C8B">
        <w:rPr>
          <w:rFonts w:hint="eastAsia"/>
        </w:rPr>
        <w:t>，</w:t>
      </w:r>
      <w:r>
        <w:rPr>
          <w:rFonts w:hint="eastAsia"/>
        </w:rPr>
        <w:t>戎马生涯</w:t>
      </w:r>
      <w:r w:rsidR="00577C8B">
        <w:rPr>
          <w:rFonts w:hint="eastAsia"/>
        </w:rPr>
        <w:t>，</w:t>
      </w:r>
      <w:r>
        <w:rPr>
          <w:rFonts w:hint="eastAsia"/>
        </w:rPr>
        <w:t>身先士卒、屡立战功</w:t>
      </w:r>
      <w:r w:rsidR="00577C8B">
        <w:rPr>
          <w:rFonts w:hint="eastAsia"/>
        </w:rPr>
        <w:t>，</w:t>
      </w:r>
      <w:r>
        <w:rPr>
          <w:rFonts w:hint="eastAsia"/>
        </w:rPr>
        <w:t>民国七年</w:t>
      </w:r>
      <w:r>
        <w:rPr>
          <w:rFonts w:hint="eastAsia"/>
        </w:rPr>
        <w:t>(191 8</w:t>
      </w:r>
      <w:r>
        <w:rPr>
          <w:rFonts w:hint="eastAsia"/>
        </w:rPr>
        <w:t>年</w:t>
      </w:r>
      <w:r>
        <w:rPr>
          <w:rFonts w:hint="eastAsia"/>
        </w:rPr>
        <w:t>)</w:t>
      </w:r>
      <w:r w:rsidR="00577C8B">
        <w:rPr>
          <w:rFonts w:hint="eastAsia"/>
        </w:rPr>
        <w:t>，</w:t>
      </w:r>
      <w:r>
        <w:rPr>
          <w:rFonts w:hint="eastAsia"/>
        </w:rPr>
        <w:t>’殉难于广东雷州半岛</w:t>
      </w:r>
      <w:r w:rsidR="00577C8B">
        <w:rPr>
          <w:rFonts w:hint="eastAsia"/>
        </w:rPr>
        <w:t>，</w:t>
      </w:r>
      <w:r>
        <w:rPr>
          <w:rFonts w:hint="eastAsia"/>
        </w:rPr>
        <w:t>刘志陆将军嘉其功绩</w:t>
      </w:r>
      <w:r w:rsidR="00577C8B">
        <w:rPr>
          <w:rFonts w:hint="eastAsia"/>
        </w:rPr>
        <w:t>，</w:t>
      </w:r>
      <w:r>
        <w:rPr>
          <w:rFonts w:hint="eastAsia"/>
        </w:rPr>
        <w:t>追封少将军衔</w:t>
      </w:r>
      <w:r w:rsidR="00577C8B">
        <w:rPr>
          <w:rFonts w:hint="eastAsia"/>
        </w:rPr>
        <w:t>，</w:t>
      </w:r>
      <w:r>
        <w:rPr>
          <w:rFonts w:hint="eastAsia"/>
        </w:rPr>
        <w:t>并在其墓前题铭</w:t>
      </w:r>
      <w:r w:rsidR="00577C8B">
        <w:rPr>
          <w:rFonts w:hint="eastAsia"/>
        </w:rPr>
        <w:t>：</w:t>
      </w:r>
      <w:r>
        <w:rPr>
          <w:rFonts w:hint="eastAsia"/>
        </w:rPr>
        <w:t>“出师西南支半壁</w:t>
      </w:r>
      <w:r w:rsidR="00577C8B">
        <w:rPr>
          <w:rFonts w:hint="eastAsia"/>
        </w:rPr>
        <w:t>，</w:t>
      </w:r>
      <w:r>
        <w:rPr>
          <w:rFonts w:hint="eastAsia"/>
        </w:rPr>
        <w:t>墓前山水镇全梅。</w:t>
      </w:r>
      <w:r>
        <w:rPr>
          <w:rFonts w:hint="eastAsia"/>
        </w:rPr>
        <w:t>"</w:t>
      </w:r>
      <w:r>
        <w:rPr>
          <w:rFonts w:hint="eastAsia"/>
        </w:rPr>
        <w:t>殉难时仅</w:t>
      </w:r>
      <w:r>
        <w:rPr>
          <w:rFonts w:hint="eastAsia"/>
        </w:rPr>
        <w:t>3 1</w:t>
      </w:r>
      <w:r>
        <w:rPr>
          <w:rFonts w:hint="eastAsia"/>
        </w:rPr>
        <w:t>岁。</w:t>
      </w:r>
    </w:p>
    <w:p w:rsidR="00474811" w:rsidRDefault="00474811" w:rsidP="00474811">
      <w:r>
        <w:rPr>
          <w:rFonts w:hint="eastAsia"/>
        </w:rPr>
        <w:t>卢达元</w:t>
      </w:r>
      <w:r>
        <w:rPr>
          <w:rFonts w:hint="eastAsia"/>
        </w:rPr>
        <w:t xml:space="preserve">    </w:t>
      </w:r>
      <w:r>
        <w:rPr>
          <w:rFonts w:hint="eastAsia"/>
        </w:rPr>
        <w:t>广东梅县澄冈岭人</w:t>
      </w:r>
      <w:r w:rsidR="00577C8B">
        <w:rPr>
          <w:rFonts w:hint="eastAsia"/>
        </w:rPr>
        <w:t>，</w:t>
      </w:r>
      <w:r>
        <w:rPr>
          <w:rFonts w:hint="eastAsia"/>
        </w:rPr>
        <w:t>日本早稻田大学毕业</w:t>
      </w:r>
      <w:r w:rsidR="00577C8B">
        <w:rPr>
          <w:rFonts w:hint="eastAsia"/>
        </w:rPr>
        <w:t>，</w:t>
      </w:r>
      <w:r>
        <w:rPr>
          <w:rFonts w:hint="eastAsia"/>
        </w:rPr>
        <w:t>延安抗日军政大学任教</w:t>
      </w:r>
      <w:r w:rsidR="00577C8B">
        <w:rPr>
          <w:rFonts w:hint="eastAsia"/>
        </w:rPr>
        <w:t>，</w:t>
      </w:r>
      <w:r>
        <w:rPr>
          <w:rFonts w:hint="eastAsia"/>
        </w:rPr>
        <w:t>授少将军衔。</w:t>
      </w:r>
    </w:p>
    <w:p w:rsidR="00474811" w:rsidRDefault="00474811" w:rsidP="00474811">
      <w:r>
        <w:rPr>
          <w:rFonts w:hint="eastAsia"/>
        </w:rPr>
        <w:t>卢宏康</w:t>
      </w:r>
      <w:r>
        <w:rPr>
          <w:rFonts w:hint="eastAsia"/>
        </w:rPr>
        <w:t xml:space="preserve">    </w:t>
      </w:r>
      <w:r>
        <w:rPr>
          <w:rFonts w:hint="eastAsia"/>
        </w:rPr>
        <w:t>广东梅县西阳新田人</w:t>
      </w:r>
      <w:r w:rsidR="00577C8B">
        <w:rPr>
          <w:rFonts w:hint="eastAsia"/>
        </w:rPr>
        <w:t>，</w:t>
      </w:r>
      <w:r>
        <w:rPr>
          <w:rFonts w:hint="eastAsia"/>
        </w:rPr>
        <w:t>前清贡生</w:t>
      </w:r>
      <w:r w:rsidR="00577C8B">
        <w:rPr>
          <w:rFonts w:hint="eastAsia"/>
        </w:rPr>
        <w:t>，</w:t>
      </w:r>
      <w:r>
        <w:rPr>
          <w:rFonts w:hint="eastAsia"/>
        </w:rPr>
        <w:t>开辟马来西亚吉打州合坑埠</w:t>
      </w:r>
      <w:r w:rsidR="00577C8B">
        <w:rPr>
          <w:rFonts w:hint="eastAsia"/>
        </w:rPr>
        <w:t>，</w:t>
      </w:r>
      <w:r>
        <w:rPr>
          <w:rFonts w:hint="eastAsia"/>
        </w:rPr>
        <w:t>安置侨民就业谋生</w:t>
      </w:r>
      <w:r w:rsidR="00577C8B">
        <w:rPr>
          <w:rFonts w:hint="eastAsia"/>
        </w:rPr>
        <w:t>，</w:t>
      </w:r>
      <w:r>
        <w:rPr>
          <w:rFonts w:hint="eastAsia"/>
        </w:rPr>
        <w:t>生平事迹编人当代《南洋华侨名人册</w:t>
      </w:r>
      <w:r>
        <w:rPr>
          <w:rFonts w:hint="eastAsia"/>
        </w:rPr>
        <w:t>=</w:t>
      </w:r>
      <w:r>
        <w:rPr>
          <w:rFonts w:hint="eastAsia"/>
        </w:rPr>
        <w:t>》中。</w:t>
      </w:r>
    </w:p>
    <w:p w:rsidR="00474811" w:rsidRDefault="00474811" w:rsidP="00474811">
      <w:r>
        <w:rPr>
          <w:rFonts w:hint="eastAsia"/>
        </w:rPr>
        <w:t>卢方善</w:t>
      </w:r>
      <w:r>
        <w:rPr>
          <w:rFonts w:hint="eastAsia"/>
        </w:rPr>
        <w:t xml:space="preserve">    </w:t>
      </w:r>
      <w:r>
        <w:rPr>
          <w:rFonts w:hint="eastAsia"/>
        </w:rPr>
        <w:t>名占元</w:t>
      </w:r>
      <w:r w:rsidR="00577C8B">
        <w:rPr>
          <w:rFonts w:hint="eastAsia"/>
        </w:rPr>
        <w:t>，</w:t>
      </w:r>
      <w:r>
        <w:rPr>
          <w:rFonts w:hint="eastAsia"/>
        </w:rPr>
        <w:t>字性初</w:t>
      </w:r>
      <w:r w:rsidR="00577C8B">
        <w:rPr>
          <w:rFonts w:hint="eastAsia"/>
        </w:rPr>
        <w:t>，</w:t>
      </w:r>
      <w:r>
        <w:rPr>
          <w:rFonts w:hint="eastAsia"/>
        </w:rPr>
        <w:t>号少渠</w:t>
      </w:r>
      <w:r w:rsidR="00577C8B">
        <w:rPr>
          <w:rFonts w:hint="eastAsia"/>
        </w:rPr>
        <w:t>，</w:t>
      </w:r>
      <w:r>
        <w:rPr>
          <w:rFonts w:hint="eastAsia"/>
        </w:rPr>
        <w:t>江西宁都城东人</w:t>
      </w:r>
      <w:r w:rsidR="00577C8B">
        <w:rPr>
          <w:rFonts w:hint="eastAsia"/>
        </w:rPr>
        <w:t>，</w:t>
      </w:r>
      <w:r>
        <w:rPr>
          <w:rFonts w:hint="eastAsia"/>
        </w:rPr>
        <w:t>清末文庠生。辛亥革命前曾任中国同盟会宁都分会副会长</w:t>
      </w:r>
      <w:r w:rsidR="00577C8B">
        <w:rPr>
          <w:rFonts w:hint="eastAsia"/>
        </w:rPr>
        <w:t>，</w:t>
      </w:r>
      <w:r>
        <w:rPr>
          <w:rFonts w:hint="eastAsia"/>
        </w:rPr>
        <w:t>民国年间曾任江西省万安县县长</w:t>
      </w:r>
      <w:r w:rsidR="00577C8B">
        <w:rPr>
          <w:rFonts w:hint="eastAsia"/>
        </w:rPr>
        <w:t>，</w:t>
      </w:r>
      <w:r>
        <w:rPr>
          <w:rFonts w:hint="eastAsia"/>
        </w:rPr>
        <w:t>宁都县临时参议会议长</w:t>
      </w:r>
      <w:r w:rsidR="00577C8B">
        <w:rPr>
          <w:rFonts w:hint="eastAsia"/>
        </w:rPr>
        <w:t>，</w:t>
      </w:r>
      <w:r>
        <w:rPr>
          <w:rFonts w:hint="eastAsia"/>
        </w:rPr>
        <w:t>江西省参议会议员</w:t>
      </w:r>
      <w:r w:rsidR="00577C8B">
        <w:rPr>
          <w:rFonts w:hint="eastAsia"/>
        </w:rPr>
        <w:t>，</w:t>
      </w:r>
      <w:r>
        <w:rPr>
          <w:rFonts w:hint="eastAsia"/>
        </w:rPr>
        <w:t>后移居台湾。</w:t>
      </w:r>
    </w:p>
    <w:p w:rsidR="00474811" w:rsidRDefault="00474811" w:rsidP="00474811">
      <w:r>
        <w:rPr>
          <w:rFonts w:hint="eastAsia"/>
        </w:rPr>
        <w:t>户谦夫</w:t>
      </w:r>
      <w:r>
        <w:rPr>
          <w:rFonts w:hint="eastAsia"/>
        </w:rPr>
        <w:t>(1911</w:t>
      </w:r>
      <w:r>
        <w:rPr>
          <w:rFonts w:hint="eastAsia"/>
        </w:rPr>
        <w:t>—</w:t>
      </w:r>
      <w:r>
        <w:rPr>
          <w:rFonts w:hint="eastAsia"/>
        </w:rPr>
        <w:t xml:space="preserve">1996)    </w:t>
      </w:r>
      <w:r>
        <w:rPr>
          <w:rFonts w:hint="eastAsia"/>
        </w:rPr>
        <w:t>号奋功</w:t>
      </w:r>
      <w:r w:rsidR="00577C8B">
        <w:rPr>
          <w:rFonts w:hint="eastAsia"/>
        </w:rPr>
        <w:t>，</w:t>
      </w:r>
      <w:r>
        <w:rPr>
          <w:rFonts w:hint="eastAsia"/>
        </w:rPr>
        <w:t>原名育能。广东嘉应州桃尧大华村人</w:t>
      </w:r>
      <w:r w:rsidR="00577C8B">
        <w:rPr>
          <w:rFonts w:hint="eastAsia"/>
        </w:rPr>
        <w:t>，</w:t>
      </w:r>
      <w:r>
        <w:rPr>
          <w:rFonts w:hint="eastAsia"/>
        </w:rPr>
        <w:t>少年时投考黄埔军官学校</w:t>
      </w:r>
      <w:r w:rsidR="00577C8B">
        <w:rPr>
          <w:rFonts w:hint="eastAsia"/>
        </w:rPr>
        <w:t>，</w:t>
      </w:r>
      <w:r>
        <w:rPr>
          <w:rFonts w:hint="eastAsia"/>
        </w:rPr>
        <w:t>第十一期毕业。抗日战争期间</w:t>
      </w:r>
      <w:r w:rsidR="00577C8B">
        <w:rPr>
          <w:rFonts w:hint="eastAsia"/>
        </w:rPr>
        <w:t>，</w:t>
      </w:r>
      <w:r>
        <w:rPr>
          <w:rFonts w:hint="eastAsia"/>
        </w:rPr>
        <w:t>曾任中校高炮营营长</w:t>
      </w:r>
      <w:r w:rsidR="00577C8B">
        <w:rPr>
          <w:rFonts w:hint="eastAsia"/>
        </w:rPr>
        <w:t>，</w:t>
      </w:r>
      <w:r>
        <w:rPr>
          <w:rFonts w:hint="eastAsia"/>
        </w:rPr>
        <w:t>在武汉保卫战和重庆保卫战中</w:t>
      </w:r>
      <w:r w:rsidR="00577C8B">
        <w:rPr>
          <w:rFonts w:hint="eastAsia"/>
        </w:rPr>
        <w:t>，</w:t>
      </w:r>
      <w:r>
        <w:rPr>
          <w:rFonts w:hint="eastAsia"/>
        </w:rPr>
        <w:t>击落日寇飞机</w:t>
      </w:r>
      <w:r w:rsidR="00577C8B">
        <w:rPr>
          <w:rFonts w:hint="eastAsia"/>
        </w:rPr>
        <w:t>，</w:t>
      </w:r>
      <w:r>
        <w:rPr>
          <w:rFonts w:hint="eastAsia"/>
        </w:rPr>
        <w:t>后晋升为上校尉团长等职。</w:t>
      </w:r>
      <w:r>
        <w:rPr>
          <w:rFonts w:hint="eastAsia"/>
        </w:rPr>
        <w:t xml:space="preserve"> 1949</w:t>
      </w:r>
      <w:r>
        <w:rPr>
          <w:rFonts w:hint="eastAsia"/>
        </w:rPr>
        <w:t>年后</w:t>
      </w:r>
      <w:r w:rsidR="00577C8B">
        <w:rPr>
          <w:rFonts w:hint="eastAsia"/>
        </w:rPr>
        <w:t>，</w:t>
      </w:r>
      <w:r>
        <w:rPr>
          <w:rFonts w:hint="eastAsia"/>
        </w:rPr>
        <w:t>在广州科学院任职</w:t>
      </w:r>
      <w:r w:rsidR="00577C8B">
        <w:rPr>
          <w:rFonts w:hint="eastAsia"/>
        </w:rPr>
        <w:t>，</w:t>
      </w:r>
      <w:r>
        <w:rPr>
          <w:rFonts w:hint="eastAsia"/>
        </w:rPr>
        <w:t>．博通经史</w:t>
      </w:r>
      <w:r w:rsidR="00577C8B">
        <w:rPr>
          <w:rFonts w:hint="eastAsia"/>
        </w:rPr>
        <w:t>，</w:t>
      </w:r>
      <w:r>
        <w:rPr>
          <w:rFonts w:hint="eastAsia"/>
        </w:rPr>
        <w:t>文才横溢。</w:t>
      </w:r>
      <w:r>
        <w:rPr>
          <w:rFonts w:hint="eastAsia"/>
        </w:rPr>
        <w:t xml:space="preserve">     </w:t>
      </w:r>
    </w:p>
    <w:p w:rsidR="00474811" w:rsidRDefault="00474811" w:rsidP="00474811">
      <w:r>
        <w:rPr>
          <w:rFonts w:hint="eastAsia"/>
        </w:rPr>
        <w:t>卢宜刚</w:t>
      </w:r>
      <w:r>
        <w:rPr>
          <w:rFonts w:hint="eastAsia"/>
        </w:rPr>
        <w:t xml:space="preserve">    </w:t>
      </w:r>
      <w:r>
        <w:rPr>
          <w:rFonts w:hint="eastAsia"/>
        </w:rPr>
        <w:t>字天仁</w:t>
      </w:r>
      <w:r w:rsidR="00577C8B">
        <w:rPr>
          <w:rFonts w:hint="eastAsia"/>
        </w:rPr>
        <w:t>，</w:t>
      </w:r>
      <w:r>
        <w:rPr>
          <w:rFonts w:hint="eastAsia"/>
        </w:rPr>
        <w:t>广东梅县桃尧炼坑村人</w:t>
      </w:r>
      <w:r w:rsidR="00577C8B">
        <w:rPr>
          <w:rFonts w:hint="eastAsia"/>
        </w:rPr>
        <w:t>，</w:t>
      </w:r>
      <w:r>
        <w:rPr>
          <w:rFonts w:hint="eastAsia"/>
        </w:rPr>
        <w:t>中央军官学校毕业</w:t>
      </w:r>
      <w:r w:rsidR="00577C8B">
        <w:rPr>
          <w:rFonts w:hint="eastAsia"/>
        </w:rPr>
        <w:t>，</w:t>
      </w:r>
      <w:r>
        <w:rPr>
          <w:rFonts w:hint="eastAsia"/>
        </w:rPr>
        <w:t>后修海军学校</w:t>
      </w:r>
      <w:r w:rsidR="00577C8B">
        <w:rPr>
          <w:rFonts w:hint="eastAsia"/>
        </w:rPr>
        <w:t>，</w:t>
      </w:r>
      <w:r>
        <w:rPr>
          <w:rFonts w:hint="eastAsia"/>
        </w:rPr>
        <w:t>抗日战争期间</w:t>
      </w:r>
      <w:r w:rsidR="00577C8B">
        <w:rPr>
          <w:rFonts w:hint="eastAsia"/>
        </w:rPr>
        <w:t>，</w:t>
      </w:r>
      <w:r>
        <w:rPr>
          <w:rFonts w:hint="eastAsia"/>
        </w:rPr>
        <w:t>曾任海军九江要塞司令、同德舰舰长</w:t>
      </w:r>
      <w:r w:rsidR="00577C8B">
        <w:rPr>
          <w:rFonts w:hint="eastAsia"/>
        </w:rPr>
        <w:t>，</w:t>
      </w:r>
      <w:r>
        <w:rPr>
          <w:rFonts w:hint="eastAsia"/>
        </w:rPr>
        <w:t>海军少将。抗战胜利后</w:t>
      </w:r>
      <w:r w:rsidR="00577C8B">
        <w:rPr>
          <w:rFonts w:hint="eastAsia"/>
        </w:rPr>
        <w:t>，</w:t>
      </w:r>
      <w:r>
        <w:rPr>
          <w:rFonts w:hint="eastAsia"/>
        </w:rPr>
        <w:t>移居泰国承继祖业。</w:t>
      </w:r>
    </w:p>
    <w:p w:rsidR="00474811" w:rsidRDefault="00474811" w:rsidP="00474811">
      <w:r>
        <w:rPr>
          <w:rFonts w:hint="eastAsia"/>
        </w:rPr>
        <w:t>卢乃潼</w:t>
      </w:r>
      <w:r>
        <w:rPr>
          <w:rFonts w:hint="eastAsia"/>
        </w:rPr>
        <w:t xml:space="preserve">    </w:t>
      </w:r>
      <w:r>
        <w:rPr>
          <w:rFonts w:hint="eastAsia"/>
        </w:rPr>
        <w:t>字樟川</w:t>
      </w:r>
      <w:r w:rsidR="00577C8B">
        <w:rPr>
          <w:rFonts w:hint="eastAsia"/>
        </w:rPr>
        <w:t>，</w:t>
      </w:r>
      <w:r>
        <w:rPr>
          <w:rFonts w:hint="eastAsia"/>
        </w:rPr>
        <w:t>广东顺德人</w:t>
      </w:r>
      <w:r w:rsidR="00577C8B">
        <w:rPr>
          <w:rFonts w:hint="eastAsia"/>
        </w:rPr>
        <w:t>，</w:t>
      </w:r>
      <w:r>
        <w:rPr>
          <w:rFonts w:hint="eastAsia"/>
        </w:rPr>
        <w:t>学海堂专科毕业。光绪十一年</w:t>
      </w:r>
      <w:r>
        <w:rPr>
          <w:rFonts w:hint="eastAsia"/>
        </w:rPr>
        <w:t>(1855</w:t>
      </w:r>
      <w:r>
        <w:rPr>
          <w:rFonts w:hint="eastAsia"/>
        </w:rPr>
        <w:t>年</w:t>
      </w:r>
      <w:r>
        <w:rPr>
          <w:rFonts w:hint="eastAsia"/>
        </w:rPr>
        <w:t>)</w:t>
      </w:r>
      <w:r>
        <w:rPr>
          <w:rFonts w:hint="eastAsia"/>
        </w:rPr>
        <w:t>举人</w:t>
      </w:r>
      <w:r w:rsidR="00577C8B">
        <w:rPr>
          <w:rFonts w:hint="eastAsia"/>
        </w:rPr>
        <w:t>，</w:t>
      </w:r>
      <w:r>
        <w:rPr>
          <w:rFonts w:hint="eastAsia"/>
        </w:rPr>
        <w:t>顺德县咨议副议长</w:t>
      </w:r>
      <w:r w:rsidR="00577C8B">
        <w:rPr>
          <w:rFonts w:hint="eastAsia"/>
        </w:rPr>
        <w:t>，</w:t>
      </w:r>
      <w:r>
        <w:rPr>
          <w:rFonts w:hint="eastAsia"/>
        </w:rPr>
        <w:t>从</w:t>
      </w:r>
      <w:r>
        <w:rPr>
          <w:rFonts w:hint="eastAsia"/>
        </w:rPr>
        <w:t>1913</w:t>
      </w:r>
      <w:r>
        <w:rPr>
          <w:rFonts w:hint="eastAsia"/>
        </w:rPr>
        <w:t>年起</w:t>
      </w:r>
      <w:r w:rsidR="00577C8B">
        <w:rPr>
          <w:rFonts w:hint="eastAsia"/>
        </w:rPr>
        <w:t>，</w:t>
      </w:r>
      <w:r>
        <w:rPr>
          <w:rFonts w:hint="eastAsia"/>
        </w:rPr>
        <w:t>筹办广东中医专科学校</w:t>
      </w:r>
      <w:r>
        <w:rPr>
          <w:rFonts w:hint="eastAsia"/>
        </w:rPr>
        <w:t>(</w:t>
      </w:r>
      <w:r>
        <w:rPr>
          <w:rFonts w:hint="eastAsia"/>
        </w:rPr>
        <w:t>即广州中医药大学’前身</w:t>
      </w:r>
      <w:r>
        <w:rPr>
          <w:rFonts w:hint="eastAsia"/>
        </w:rPr>
        <w:t>)</w:t>
      </w:r>
      <w:r w:rsidR="00577C8B">
        <w:rPr>
          <w:rFonts w:hint="eastAsia"/>
        </w:rPr>
        <w:t>，</w:t>
      </w:r>
      <w:r>
        <w:rPr>
          <w:rFonts w:hint="eastAsia"/>
        </w:rPr>
        <w:t>1924</w:t>
      </w:r>
      <w:r>
        <w:rPr>
          <w:rFonts w:hint="eastAsia"/>
        </w:rPr>
        <w:t>年落成</w:t>
      </w:r>
      <w:r w:rsidR="00577C8B">
        <w:rPr>
          <w:rFonts w:hint="eastAsia"/>
        </w:rPr>
        <w:t>，</w:t>
      </w:r>
      <w:r>
        <w:rPr>
          <w:rFonts w:hint="eastAsia"/>
        </w:rPr>
        <w:t>任首届校长。</w:t>
      </w:r>
    </w:p>
    <w:p w:rsidR="00474811" w:rsidRDefault="00474811" w:rsidP="00474811">
      <w:r>
        <w:rPr>
          <w:rFonts w:hint="eastAsia"/>
        </w:rPr>
        <w:t>卢师谛</w:t>
      </w:r>
      <w:r>
        <w:rPr>
          <w:rFonts w:hint="eastAsia"/>
        </w:rPr>
        <w:t xml:space="preserve">    </w:t>
      </w:r>
      <w:r>
        <w:rPr>
          <w:rFonts w:hint="eastAsia"/>
        </w:rPr>
        <w:t>江西南康唐江人</w:t>
      </w:r>
      <w:r w:rsidR="00577C8B">
        <w:rPr>
          <w:rFonts w:hint="eastAsia"/>
        </w:rPr>
        <w:t>，</w:t>
      </w:r>
      <w:r>
        <w:rPr>
          <w:rFonts w:hint="eastAsia"/>
        </w:rPr>
        <w:t>四川高等师范毕业</w:t>
      </w:r>
      <w:r w:rsidR="00577C8B">
        <w:rPr>
          <w:rFonts w:hint="eastAsia"/>
        </w:rPr>
        <w:t>，</w:t>
      </w:r>
      <w:r>
        <w:rPr>
          <w:rFonts w:hint="eastAsia"/>
        </w:rPr>
        <w:t>民国第三军军长</w:t>
      </w:r>
      <w:r w:rsidR="00577C8B">
        <w:rPr>
          <w:rFonts w:hint="eastAsia"/>
        </w:rPr>
        <w:t>，</w:t>
      </w:r>
      <w:r>
        <w:rPr>
          <w:rFonts w:hint="eastAsia"/>
        </w:rPr>
        <w:t>追赠陆军上将。</w:t>
      </w:r>
    </w:p>
    <w:p w:rsidR="00474811" w:rsidRDefault="00474811" w:rsidP="00474811">
      <w:r>
        <w:rPr>
          <w:rFonts w:hint="eastAsia"/>
        </w:rPr>
        <w:t>卢同佑</w:t>
      </w:r>
      <w:r>
        <w:rPr>
          <w:rFonts w:hint="eastAsia"/>
        </w:rPr>
        <w:t xml:space="preserve">    </w:t>
      </w:r>
      <w:r>
        <w:rPr>
          <w:rFonts w:hint="eastAsia"/>
        </w:rPr>
        <w:t>南康唐江人</w:t>
      </w:r>
      <w:r w:rsidR="00577C8B">
        <w:rPr>
          <w:rFonts w:hint="eastAsia"/>
        </w:rPr>
        <w:t>，</w:t>
      </w:r>
      <w:r>
        <w:rPr>
          <w:rFonts w:hint="eastAsia"/>
        </w:rPr>
        <w:t>保定军校毕业</w:t>
      </w:r>
      <w:r w:rsidR="00577C8B">
        <w:rPr>
          <w:rFonts w:hint="eastAsia"/>
        </w:rPr>
        <w:t>，</w:t>
      </w:r>
      <w:r>
        <w:rPr>
          <w:rFonts w:hint="eastAsia"/>
        </w:rPr>
        <w:t>军委会后勤部副部长、陆军中将、湖北统监部上将。</w:t>
      </w:r>
    </w:p>
    <w:p w:rsidR="00474811" w:rsidRDefault="00474811" w:rsidP="00474811">
      <w:r>
        <w:rPr>
          <w:rFonts w:hint="eastAsia"/>
        </w:rPr>
        <w:t>卢</w:t>
      </w:r>
      <w:r>
        <w:rPr>
          <w:rFonts w:hint="eastAsia"/>
        </w:rPr>
        <w:t xml:space="preserve"> </w:t>
      </w:r>
      <w:r>
        <w:rPr>
          <w:rFonts w:hint="eastAsia"/>
        </w:rPr>
        <w:t>佐</w:t>
      </w:r>
      <w:r>
        <w:rPr>
          <w:rFonts w:hint="eastAsia"/>
        </w:rPr>
        <w:t xml:space="preserve">    </w:t>
      </w:r>
      <w:r>
        <w:rPr>
          <w:rFonts w:hint="eastAsia"/>
        </w:rPr>
        <w:t>南康唐江人</w:t>
      </w:r>
      <w:r w:rsidR="00577C8B">
        <w:rPr>
          <w:rFonts w:hint="eastAsia"/>
        </w:rPr>
        <w:t>，</w:t>
      </w:r>
      <w:r>
        <w:rPr>
          <w:rFonts w:hint="eastAsia"/>
        </w:rPr>
        <w:t>保定军校毕业</w:t>
      </w:r>
      <w:r w:rsidR="00577C8B">
        <w:rPr>
          <w:rFonts w:hint="eastAsia"/>
        </w:rPr>
        <w:t>，</w:t>
      </w:r>
      <w:r>
        <w:rPr>
          <w:rFonts w:hint="eastAsia"/>
        </w:rPr>
        <w:t>中央陆军兵站总监部少将参谋长</w:t>
      </w:r>
      <w:r w:rsidR="00577C8B">
        <w:rPr>
          <w:rFonts w:hint="eastAsia"/>
        </w:rPr>
        <w:t>，</w:t>
      </w:r>
      <w:r>
        <w:rPr>
          <w:rFonts w:hint="eastAsia"/>
        </w:rPr>
        <w:t>1945</w:t>
      </w:r>
      <w:r>
        <w:rPr>
          <w:rFonts w:hint="eastAsia"/>
        </w:rPr>
        <w:t>年晋升中将。</w:t>
      </w:r>
    </w:p>
    <w:p w:rsidR="00474811" w:rsidRDefault="00474811" w:rsidP="00474811">
      <w:r>
        <w:rPr>
          <w:rFonts w:hint="eastAsia"/>
        </w:rPr>
        <w:t>卢天鹏</w:t>
      </w:r>
      <w:r>
        <w:rPr>
          <w:rFonts w:hint="eastAsia"/>
        </w:rPr>
        <w:t xml:space="preserve">    </w:t>
      </w:r>
      <w:r>
        <w:rPr>
          <w:rFonts w:hint="eastAsia"/>
        </w:rPr>
        <w:t>南康唐江人</w:t>
      </w:r>
      <w:r w:rsidR="00577C8B">
        <w:rPr>
          <w:rFonts w:hint="eastAsia"/>
        </w:rPr>
        <w:t>，</w:t>
      </w:r>
      <w:r>
        <w:rPr>
          <w:rFonts w:hint="eastAsia"/>
        </w:rPr>
        <w:t>上海政法大学毕业</w:t>
      </w:r>
      <w:r w:rsidR="00577C8B">
        <w:rPr>
          <w:rFonts w:hint="eastAsia"/>
        </w:rPr>
        <w:t>，</w:t>
      </w:r>
      <w:r>
        <w:rPr>
          <w:rFonts w:hint="eastAsia"/>
        </w:rPr>
        <w:t>黄埔军校第六期毕业</w:t>
      </w:r>
      <w:r w:rsidR="00577C8B">
        <w:rPr>
          <w:rFonts w:hint="eastAsia"/>
        </w:rPr>
        <w:t>，</w:t>
      </w:r>
      <w:r>
        <w:rPr>
          <w:rFonts w:hint="eastAsia"/>
        </w:rPr>
        <w:t>历任连营长、团副、赣州师管区少将司令。</w:t>
      </w:r>
    </w:p>
    <w:p w:rsidR="00474811" w:rsidRDefault="00474811" w:rsidP="00474811">
      <w:r>
        <w:rPr>
          <w:rFonts w:hint="eastAsia"/>
        </w:rPr>
        <w:lastRenderedPageBreak/>
        <w:t>卢</w:t>
      </w:r>
      <w:r>
        <w:rPr>
          <w:rFonts w:hint="eastAsia"/>
        </w:rPr>
        <w:t xml:space="preserve"> </w:t>
      </w:r>
      <w:r>
        <w:rPr>
          <w:rFonts w:hint="eastAsia"/>
        </w:rPr>
        <w:t>汉</w:t>
      </w:r>
      <w:r>
        <w:rPr>
          <w:rFonts w:hint="eastAsia"/>
        </w:rPr>
        <w:t xml:space="preserve">    </w:t>
      </w:r>
      <w:r>
        <w:rPr>
          <w:rFonts w:hint="eastAsia"/>
        </w:rPr>
        <w:t>南康唐江人</w:t>
      </w:r>
      <w:r w:rsidR="00577C8B">
        <w:rPr>
          <w:rFonts w:hint="eastAsia"/>
        </w:rPr>
        <w:t>，</w:t>
      </w:r>
      <w:r>
        <w:rPr>
          <w:rFonts w:hint="eastAsia"/>
        </w:rPr>
        <w:t>保定军校毕业</w:t>
      </w:r>
      <w:r w:rsidR="00577C8B">
        <w:rPr>
          <w:rFonts w:hint="eastAsia"/>
        </w:rPr>
        <w:t>，</w:t>
      </w:r>
      <w:r>
        <w:rPr>
          <w:rFonts w:hint="eastAsia"/>
        </w:rPr>
        <w:t>第三军少将旅长。</w:t>
      </w:r>
      <w:r>
        <w:rPr>
          <w:rFonts w:hint="eastAsia"/>
        </w:rPr>
        <w:t xml:space="preserve">   </w:t>
      </w:r>
    </w:p>
    <w:p w:rsidR="00474811" w:rsidRDefault="00474811" w:rsidP="00474811">
      <w:r>
        <w:rPr>
          <w:rFonts w:hint="eastAsia"/>
        </w:rPr>
        <w:t>卢盛梁</w:t>
      </w:r>
      <w:r>
        <w:rPr>
          <w:rFonts w:hint="eastAsia"/>
        </w:rPr>
        <w:t xml:space="preserve">    </w:t>
      </w:r>
      <w:r>
        <w:rPr>
          <w:rFonts w:hint="eastAsia"/>
        </w:rPr>
        <w:t>南康唐江人</w:t>
      </w:r>
      <w:r w:rsidR="00577C8B">
        <w:rPr>
          <w:rFonts w:hint="eastAsia"/>
        </w:rPr>
        <w:t>，</w:t>
      </w:r>
      <w:r>
        <w:rPr>
          <w:rFonts w:hint="eastAsia"/>
        </w:rPr>
        <w:t>黄埔军校第一期毕业</w:t>
      </w:r>
      <w:r w:rsidR="00577C8B">
        <w:rPr>
          <w:rFonts w:hint="eastAsia"/>
        </w:rPr>
        <w:t>，</w:t>
      </w:r>
      <w:r>
        <w:rPr>
          <w:rFonts w:hint="eastAsia"/>
        </w:rPr>
        <w:t>曾任中校营长、上校大队长、军训处团长、少将参谋、少将督练官。</w:t>
      </w:r>
      <w:r>
        <w:rPr>
          <w:rFonts w:hint="eastAsia"/>
        </w:rPr>
        <w:t xml:space="preserve">      </w:t>
      </w:r>
      <w:r>
        <w:rPr>
          <w:rFonts w:hint="eastAsia"/>
        </w:rPr>
        <w:t>卢乐尧</w:t>
      </w:r>
      <w:r>
        <w:rPr>
          <w:rFonts w:hint="eastAsia"/>
        </w:rPr>
        <w:t xml:space="preserve">    </w:t>
      </w:r>
      <w:r>
        <w:rPr>
          <w:rFonts w:hint="eastAsia"/>
        </w:rPr>
        <w:t>南康唐江人</w:t>
      </w:r>
      <w:r w:rsidR="00577C8B">
        <w:rPr>
          <w:rFonts w:hint="eastAsia"/>
        </w:rPr>
        <w:t>，</w:t>
      </w:r>
      <w:r>
        <w:rPr>
          <w:rFonts w:hint="eastAsia"/>
        </w:rPr>
        <w:t>潮汕军校毕业</w:t>
      </w:r>
      <w:r w:rsidR="00577C8B">
        <w:rPr>
          <w:rFonts w:hint="eastAsia"/>
        </w:rPr>
        <w:t>，</w:t>
      </w:r>
      <w:r>
        <w:rPr>
          <w:rFonts w:hint="eastAsia"/>
        </w:rPr>
        <w:t>曾任南康民团大队长、保安团团副、江西省保安</w:t>
      </w:r>
      <w:r>
        <w:rPr>
          <w:rFonts w:hint="eastAsia"/>
        </w:rPr>
        <w:t>33</w:t>
      </w:r>
      <w:r>
        <w:rPr>
          <w:rFonts w:hint="eastAsia"/>
        </w:rPr>
        <w:t>旅少将参谋。</w:t>
      </w:r>
    </w:p>
    <w:p w:rsidR="00474811" w:rsidRDefault="00474811" w:rsidP="00474811">
      <w:r>
        <w:rPr>
          <w:rFonts w:hint="eastAsia"/>
        </w:rPr>
        <w:t>卢国骏</w:t>
      </w:r>
      <w:r>
        <w:rPr>
          <w:rFonts w:hint="eastAsia"/>
        </w:rPr>
        <w:t xml:space="preserve">    </w:t>
      </w:r>
      <w:r>
        <w:rPr>
          <w:rFonts w:hint="eastAsia"/>
        </w:rPr>
        <w:t>赣州七里镇下窑人</w:t>
      </w:r>
      <w:r w:rsidR="00577C8B">
        <w:rPr>
          <w:rFonts w:hint="eastAsia"/>
        </w:rPr>
        <w:t>，</w:t>
      </w:r>
      <w:r>
        <w:rPr>
          <w:rFonts w:hint="eastAsia"/>
        </w:rPr>
        <w:t>清华大学毕业</w:t>
      </w:r>
      <w:r w:rsidR="00577C8B">
        <w:rPr>
          <w:rFonts w:hint="eastAsia"/>
        </w:rPr>
        <w:t>，</w:t>
      </w:r>
      <w:r>
        <w:rPr>
          <w:rFonts w:hint="eastAsia"/>
        </w:rPr>
        <w:t>留学美国</w:t>
      </w:r>
      <w:r w:rsidR="00577C8B">
        <w:rPr>
          <w:rFonts w:hint="eastAsia"/>
        </w:rPr>
        <w:t>，</w:t>
      </w:r>
      <w:r>
        <w:rPr>
          <w:rFonts w:hint="eastAsia"/>
        </w:rPr>
        <w:t>获匹兹堡大学硕士</w:t>
      </w:r>
      <w:r w:rsidR="00577C8B">
        <w:rPr>
          <w:rFonts w:hint="eastAsia"/>
        </w:rPr>
        <w:t>，</w:t>
      </w:r>
      <w:r>
        <w:rPr>
          <w:rFonts w:hint="eastAsia"/>
        </w:rPr>
        <w:t>任河南矿物大学教授</w:t>
      </w:r>
      <w:r w:rsidR="00577C8B">
        <w:rPr>
          <w:rFonts w:hint="eastAsia"/>
        </w:rPr>
        <w:t>，</w:t>
      </w:r>
      <w:r>
        <w:rPr>
          <w:rFonts w:hint="eastAsia"/>
        </w:rPr>
        <w:t>江西省建设厅技正</w:t>
      </w:r>
      <w:r w:rsidR="00577C8B">
        <w:rPr>
          <w:rFonts w:hint="eastAsia"/>
        </w:rPr>
        <w:t>，</w:t>
      </w:r>
      <w:r>
        <w:rPr>
          <w:rFonts w:hint="eastAsia"/>
        </w:rPr>
        <w:t>津浦路副总工程师。</w:t>
      </w:r>
    </w:p>
    <w:p w:rsidR="00474811" w:rsidRDefault="00474811" w:rsidP="00474811">
      <w:r>
        <w:rPr>
          <w:rFonts w:hint="eastAsia"/>
        </w:rPr>
        <w:t>卢师撰</w:t>
      </w:r>
      <w:r>
        <w:rPr>
          <w:rFonts w:hint="eastAsia"/>
        </w:rPr>
        <w:t xml:space="preserve">   </w:t>
      </w:r>
      <w:r>
        <w:rPr>
          <w:rFonts w:hint="eastAsia"/>
        </w:rPr>
        <w:t>南康人</w:t>
      </w:r>
      <w:r w:rsidR="00577C8B">
        <w:rPr>
          <w:rFonts w:hint="eastAsia"/>
        </w:rPr>
        <w:t>，</w:t>
      </w:r>
      <w:r>
        <w:rPr>
          <w:rFonts w:hint="eastAsia"/>
        </w:rPr>
        <w:t>日本早稻田大学毕业</w:t>
      </w:r>
      <w:r w:rsidR="00577C8B">
        <w:rPr>
          <w:rFonts w:hint="eastAsia"/>
        </w:rPr>
        <w:t>，</w:t>
      </w:r>
      <w:r>
        <w:rPr>
          <w:rFonts w:hint="eastAsia"/>
        </w:rPr>
        <w:t>任靖国军第一路总司令、驻滇全权代表、财政部驻滇办事处主任。</w:t>
      </w:r>
      <w:r>
        <w:rPr>
          <w:rFonts w:hint="eastAsia"/>
        </w:rPr>
        <w:t xml:space="preserve">    </w:t>
      </w:r>
    </w:p>
    <w:p w:rsidR="00474811" w:rsidRDefault="00474811" w:rsidP="00474811">
      <w:r>
        <w:rPr>
          <w:rFonts w:hint="eastAsia"/>
        </w:rPr>
        <w:t>卢师湘</w:t>
      </w:r>
      <w:r>
        <w:rPr>
          <w:rFonts w:hint="eastAsia"/>
        </w:rPr>
        <w:t xml:space="preserve">    </w:t>
      </w:r>
      <w:r>
        <w:rPr>
          <w:rFonts w:hint="eastAsia"/>
        </w:rPr>
        <w:t>南康唐江人</w:t>
      </w:r>
      <w:r w:rsidR="00577C8B">
        <w:rPr>
          <w:rFonts w:hint="eastAsia"/>
        </w:rPr>
        <w:t>，</w:t>
      </w:r>
      <w:r>
        <w:rPr>
          <w:rFonts w:hint="eastAsia"/>
        </w:rPr>
        <w:t>赣州高等审判厅厅长。</w:t>
      </w:r>
    </w:p>
    <w:p w:rsidR="00474811" w:rsidRDefault="00474811" w:rsidP="00474811">
      <w:r>
        <w:rPr>
          <w:rFonts w:hint="eastAsia"/>
        </w:rPr>
        <w:t>卢</w:t>
      </w:r>
      <w:r>
        <w:rPr>
          <w:rFonts w:hint="eastAsia"/>
        </w:rPr>
        <w:t xml:space="preserve"> </w:t>
      </w:r>
      <w:r>
        <w:rPr>
          <w:rFonts w:hint="eastAsia"/>
        </w:rPr>
        <w:t>铸</w:t>
      </w:r>
      <w:r>
        <w:rPr>
          <w:rFonts w:hint="eastAsia"/>
        </w:rPr>
        <w:t xml:space="preserve">    </w:t>
      </w:r>
      <w:r>
        <w:rPr>
          <w:rFonts w:hint="eastAsia"/>
        </w:rPr>
        <w:t>南康唐江人</w:t>
      </w:r>
      <w:r w:rsidR="00577C8B">
        <w:rPr>
          <w:rFonts w:hint="eastAsia"/>
        </w:rPr>
        <w:t>，</w:t>
      </w:r>
      <w:r>
        <w:rPr>
          <w:rFonts w:hint="eastAsia"/>
        </w:rPr>
        <w:t>日本帝国大学毕业</w:t>
      </w:r>
      <w:r w:rsidR="00577C8B">
        <w:rPr>
          <w:rFonts w:hint="eastAsia"/>
        </w:rPr>
        <w:t>，</w:t>
      </w:r>
      <w:r>
        <w:rPr>
          <w:rFonts w:hint="eastAsia"/>
        </w:rPr>
        <w:t>任军政府秘书长、湖北省政府委员代理省政府主席。</w:t>
      </w:r>
      <w:r>
        <w:rPr>
          <w:rFonts w:hint="eastAsia"/>
        </w:rPr>
        <w:t xml:space="preserve">    </w:t>
      </w:r>
      <w:r>
        <w:rPr>
          <w:rFonts w:hint="eastAsia"/>
        </w:rPr>
        <w:t>。</w:t>
      </w:r>
    </w:p>
    <w:p w:rsidR="00474811" w:rsidRDefault="00474811" w:rsidP="00474811">
      <w:r>
        <w:rPr>
          <w:rFonts w:hint="eastAsia"/>
        </w:rPr>
        <w:t>卢道新</w:t>
      </w:r>
      <w:r>
        <w:rPr>
          <w:rFonts w:hint="eastAsia"/>
        </w:rPr>
        <w:t xml:space="preserve">    </w:t>
      </w:r>
      <w:r>
        <w:rPr>
          <w:rFonts w:hint="eastAsia"/>
        </w:rPr>
        <w:t>号思墨</w:t>
      </w:r>
      <w:r w:rsidR="00577C8B">
        <w:rPr>
          <w:rFonts w:hint="eastAsia"/>
        </w:rPr>
        <w:t>，</w:t>
      </w:r>
      <w:r>
        <w:rPr>
          <w:rFonts w:hint="eastAsia"/>
        </w:rPr>
        <w:t>江西铜鼓县人</w:t>
      </w:r>
      <w:r w:rsidR="00577C8B">
        <w:rPr>
          <w:rFonts w:hint="eastAsia"/>
        </w:rPr>
        <w:t>，</w:t>
      </w:r>
      <w:r>
        <w:rPr>
          <w:rFonts w:hint="eastAsia"/>
        </w:rPr>
        <w:t>江西法政专门学校毕业。曾任贵溪、铜鼓县县长、江西省参议员、省保安司令部特别党部少将书记等职。</w:t>
      </w:r>
    </w:p>
    <w:p w:rsidR="00474811" w:rsidRDefault="00474811" w:rsidP="00474811">
      <w:r>
        <w:rPr>
          <w:rFonts w:hint="eastAsia"/>
        </w:rPr>
        <w:t>卢炜光</w:t>
      </w:r>
      <w:r>
        <w:rPr>
          <w:rFonts w:hint="eastAsia"/>
        </w:rPr>
        <w:t xml:space="preserve">    </w:t>
      </w:r>
      <w:r>
        <w:rPr>
          <w:rFonts w:hint="eastAsia"/>
        </w:rPr>
        <w:t>广东和平县石坑人</w:t>
      </w:r>
      <w:r w:rsidR="00577C8B">
        <w:rPr>
          <w:rFonts w:hint="eastAsia"/>
        </w:rPr>
        <w:t>，</w:t>
      </w:r>
      <w:r>
        <w:rPr>
          <w:rFonts w:hint="eastAsia"/>
        </w:rPr>
        <w:t>卢宗泰裔卢文可支系、清末岁贡生、县孙中山之同盟会会员、和平县参议长。</w:t>
      </w:r>
    </w:p>
    <w:p w:rsidR="00474811" w:rsidRDefault="00474811" w:rsidP="00474811">
      <w:r>
        <w:rPr>
          <w:rFonts w:hint="eastAsia"/>
        </w:rPr>
        <w:t>卢显才</w:t>
      </w:r>
      <w:r>
        <w:rPr>
          <w:rFonts w:hint="eastAsia"/>
        </w:rPr>
        <w:t xml:space="preserve">    </w:t>
      </w:r>
      <w:r>
        <w:rPr>
          <w:rFonts w:hint="eastAsia"/>
        </w:rPr>
        <w:t>字汉勋</w:t>
      </w:r>
      <w:r w:rsidR="00577C8B">
        <w:rPr>
          <w:rFonts w:hint="eastAsia"/>
        </w:rPr>
        <w:t>，</w:t>
      </w:r>
      <w:r>
        <w:rPr>
          <w:rFonts w:hint="eastAsia"/>
        </w:rPr>
        <w:t>号壮猷</w:t>
      </w:r>
      <w:r w:rsidR="00577C8B">
        <w:rPr>
          <w:rFonts w:hint="eastAsia"/>
        </w:rPr>
        <w:t>，</w:t>
      </w:r>
      <w:r>
        <w:rPr>
          <w:rFonts w:hint="eastAsia"/>
        </w:rPr>
        <w:t>广西平南县盛冲人</w:t>
      </w:r>
      <w:r w:rsidR="00577C8B">
        <w:rPr>
          <w:rFonts w:hint="eastAsia"/>
        </w:rPr>
        <w:t>，</w:t>
      </w:r>
      <w:r>
        <w:rPr>
          <w:rFonts w:hint="eastAsia"/>
        </w:rPr>
        <w:t>梧州高师毕业。民国初任旅部书记长少将军衔</w:t>
      </w:r>
      <w:r w:rsidR="00577C8B">
        <w:rPr>
          <w:rFonts w:hint="eastAsia"/>
        </w:rPr>
        <w:t>，</w:t>
      </w:r>
      <w:r>
        <w:rPr>
          <w:rFonts w:hint="eastAsia"/>
        </w:rPr>
        <w:t>退伍后任高校校长、县议员等职。</w:t>
      </w:r>
    </w:p>
    <w:p w:rsidR="00474811" w:rsidRDefault="00474811" w:rsidP="00474811">
      <w:r>
        <w:rPr>
          <w:rFonts w:hint="eastAsia"/>
        </w:rPr>
        <w:t>卢绵绍</w:t>
      </w:r>
      <w:r>
        <w:rPr>
          <w:rFonts w:hint="eastAsia"/>
        </w:rPr>
        <w:t xml:space="preserve">    </w:t>
      </w:r>
      <w:r>
        <w:rPr>
          <w:rFonts w:hint="eastAsia"/>
        </w:rPr>
        <w:t>字慕曾</w:t>
      </w:r>
      <w:r w:rsidR="00577C8B">
        <w:rPr>
          <w:rFonts w:hint="eastAsia"/>
        </w:rPr>
        <w:t>，</w:t>
      </w:r>
      <w:r>
        <w:rPr>
          <w:rFonts w:hint="eastAsia"/>
        </w:rPr>
        <w:t>广西容县灵山乡六图村人</w:t>
      </w:r>
      <w:r w:rsidR="00577C8B">
        <w:rPr>
          <w:rFonts w:hint="eastAsia"/>
        </w:rPr>
        <w:t>，</w:t>
      </w:r>
      <w:r>
        <w:rPr>
          <w:rFonts w:hint="eastAsia"/>
        </w:rPr>
        <w:t>南京警察学校毕业。曾任安徽屯溪警察局局长、安徽休宁县县长、贵池县县长、蚌埠水上警察总局局长等职。其子卢鼎新民国时曾任部队团长、旅长、师长等</w:t>
      </w:r>
      <w:r w:rsidR="00577C8B">
        <w:rPr>
          <w:rFonts w:hint="eastAsia"/>
        </w:rPr>
        <w:t>，</w:t>
      </w:r>
      <w:r>
        <w:rPr>
          <w:rFonts w:hint="eastAsia"/>
        </w:rPr>
        <w:t>现居台湾。</w:t>
      </w:r>
    </w:p>
    <w:p w:rsidR="00474811" w:rsidRDefault="00474811" w:rsidP="00474811">
      <w:r>
        <w:rPr>
          <w:rFonts w:hint="eastAsia"/>
        </w:rPr>
        <w:t>卢中琛</w:t>
      </w:r>
      <w:r>
        <w:rPr>
          <w:rFonts w:hint="eastAsia"/>
        </w:rPr>
        <w:t xml:space="preserve">(1874-1948)    </w:t>
      </w:r>
      <w:r>
        <w:rPr>
          <w:rFonts w:hint="eastAsia"/>
        </w:rPr>
        <w:t>号演西</w:t>
      </w:r>
      <w:r w:rsidR="00577C8B">
        <w:rPr>
          <w:rFonts w:hint="eastAsia"/>
        </w:rPr>
        <w:t>，</w:t>
      </w:r>
      <w:r>
        <w:rPr>
          <w:rFonts w:hint="eastAsia"/>
        </w:rPr>
        <w:t>广西容县灵山人</w:t>
      </w:r>
      <w:r w:rsidR="00577C8B">
        <w:rPr>
          <w:rFonts w:hint="eastAsia"/>
        </w:rPr>
        <w:t>，</w:t>
      </w:r>
      <w:r>
        <w:rPr>
          <w:rFonts w:hint="eastAsia"/>
        </w:rPr>
        <w:t>北京政治特别专科毕业</w:t>
      </w:r>
      <w:r w:rsidR="00577C8B">
        <w:rPr>
          <w:rFonts w:hint="eastAsia"/>
        </w:rPr>
        <w:t>，</w:t>
      </w:r>
      <w:r>
        <w:rPr>
          <w:rFonts w:hint="eastAsia"/>
        </w:rPr>
        <w:t>奖给附贡。曾任广东南海县初级检察厅督检察官</w:t>
      </w:r>
      <w:r w:rsidR="00577C8B">
        <w:rPr>
          <w:rFonts w:hint="eastAsia"/>
        </w:rPr>
        <w:t>，</w:t>
      </w:r>
      <w:r>
        <w:rPr>
          <w:rFonts w:hint="eastAsia"/>
        </w:rPr>
        <w:t>后任广西宣武县县长、军政府交通部总务司司长。</w:t>
      </w:r>
    </w:p>
    <w:p w:rsidR="00474811" w:rsidRDefault="00474811" w:rsidP="00474811">
      <w:r>
        <w:rPr>
          <w:rFonts w:hint="eastAsia"/>
        </w:rPr>
        <w:t>卢文球</w:t>
      </w:r>
      <w:r>
        <w:rPr>
          <w:rFonts w:hint="eastAsia"/>
        </w:rPr>
        <w:t>(1888</w:t>
      </w:r>
      <w:r>
        <w:rPr>
          <w:rFonts w:hint="eastAsia"/>
        </w:rPr>
        <w:t>—</w:t>
      </w:r>
      <w:r>
        <w:rPr>
          <w:rFonts w:hint="eastAsia"/>
        </w:rPr>
        <w:t xml:space="preserve">1944)    </w:t>
      </w:r>
      <w:r>
        <w:rPr>
          <w:rFonts w:hint="eastAsia"/>
        </w:rPr>
        <w:t>广西容县竹冲人</w:t>
      </w:r>
      <w:r w:rsidR="00577C8B">
        <w:rPr>
          <w:rFonts w:hint="eastAsia"/>
        </w:rPr>
        <w:t>，</w:t>
      </w:r>
      <w:r>
        <w:rPr>
          <w:rFonts w:hint="eastAsia"/>
        </w:rPr>
        <w:t>黄埔军校毕业。曾任上校团长多年</w:t>
      </w:r>
      <w:r w:rsidR="00577C8B">
        <w:rPr>
          <w:rFonts w:hint="eastAsia"/>
        </w:rPr>
        <w:t>，</w:t>
      </w:r>
      <w:r>
        <w:rPr>
          <w:rFonts w:hint="eastAsia"/>
        </w:rPr>
        <w:t>后在成都陆军大学毕业</w:t>
      </w:r>
      <w:r w:rsidR="00577C8B">
        <w:rPr>
          <w:rFonts w:hint="eastAsia"/>
        </w:rPr>
        <w:t>，</w:t>
      </w:r>
      <w:r>
        <w:rPr>
          <w:rFonts w:hint="eastAsia"/>
        </w:rPr>
        <w:t>1944</w:t>
      </w:r>
      <w:r>
        <w:rPr>
          <w:rFonts w:hint="eastAsia"/>
        </w:rPr>
        <w:t>年接任广州第二方面军司令</w:t>
      </w:r>
      <w:r w:rsidR="00577C8B">
        <w:rPr>
          <w:rFonts w:hint="eastAsia"/>
        </w:rPr>
        <w:t>，</w:t>
      </w:r>
      <w:r>
        <w:rPr>
          <w:rFonts w:hint="eastAsia"/>
        </w:rPr>
        <w:t>赴任途中遇害。</w:t>
      </w:r>
    </w:p>
    <w:p w:rsidR="00474811" w:rsidRDefault="00474811" w:rsidP="00474811">
      <w:r>
        <w:rPr>
          <w:rFonts w:hint="eastAsia"/>
        </w:rPr>
        <w:t>卢际焘</w:t>
      </w:r>
      <w:r>
        <w:rPr>
          <w:rFonts w:hint="eastAsia"/>
        </w:rPr>
        <w:t>(1898</w:t>
      </w:r>
      <w:r>
        <w:rPr>
          <w:rFonts w:hint="eastAsia"/>
        </w:rPr>
        <w:t>—</w:t>
      </w:r>
      <w:r>
        <w:rPr>
          <w:rFonts w:hint="eastAsia"/>
        </w:rPr>
        <w:t xml:space="preserve">1949)    </w:t>
      </w:r>
      <w:r>
        <w:rPr>
          <w:rFonts w:hint="eastAsia"/>
        </w:rPr>
        <w:t>号耀明</w:t>
      </w:r>
      <w:r w:rsidR="00577C8B">
        <w:rPr>
          <w:rFonts w:hint="eastAsia"/>
        </w:rPr>
        <w:t>，</w:t>
      </w:r>
      <w:r>
        <w:rPr>
          <w:rFonts w:hint="eastAsia"/>
        </w:rPr>
        <w:t>广西容县平坡村人</w:t>
      </w:r>
      <w:r w:rsidR="00577C8B">
        <w:rPr>
          <w:rFonts w:hint="eastAsia"/>
        </w:rPr>
        <w:t>，</w:t>
      </w:r>
      <w:r>
        <w:rPr>
          <w:rFonts w:hint="eastAsia"/>
        </w:rPr>
        <w:t>南宁军政学校第一子校</w:t>
      </w:r>
      <w:r w:rsidR="00577C8B">
        <w:rPr>
          <w:rFonts w:hint="eastAsia"/>
        </w:rPr>
        <w:t>，</w:t>
      </w:r>
      <w:r>
        <w:rPr>
          <w:rFonts w:hint="eastAsia"/>
        </w:rPr>
        <w:t>步科毕业。曾任营长、副团长、游击大队长、保安团团长、副司令等职。</w:t>
      </w:r>
    </w:p>
    <w:p w:rsidR="00474811" w:rsidRDefault="00474811" w:rsidP="00474811">
      <w:r>
        <w:rPr>
          <w:rFonts w:hint="eastAsia"/>
        </w:rPr>
        <w:t>卢筹高</w:t>
      </w:r>
      <w:r>
        <w:rPr>
          <w:rFonts w:hint="eastAsia"/>
        </w:rPr>
        <w:t xml:space="preserve">    </w:t>
      </w:r>
      <w:r>
        <w:rPr>
          <w:rFonts w:hint="eastAsia"/>
        </w:rPr>
        <w:t>号如房</w:t>
      </w:r>
      <w:r w:rsidR="00577C8B">
        <w:rPr>
          <w:rFonts w:hint="eastAsia"/>
        </w:rPr>
        <w:t>，</w:t>
      </w:r>
      <w:r>
        <w:rPr>
          <w:rFonts w:hint="eastAsia"/>
        </w:rPr>
        <w:t>广西容县宁卫村人</w:t>
      </w:r>
      <w:r w:rsidR="00577C8B">
        <w:rPr>
          <w:rFonts w:hint="eastAsia"/>
        </w:rPr>
        <w:t>，</w:t>
      </w:r>
      <w:r>
        <w:rPr>
          <w:rFonts w:hint="eastAsia"/>
        </w:rPr>
        <w:t>广东政法大学毕业</w:t>
      </w:r>
      <w:r w:rsidR="00577C8B">
        <w:rPr>
          <w:rFonts w:hint="eastAsia"/>
        </w:rPr>
        <w:t>，</w:t>
      </w:r>
      <w:r>
        <w:rPr>
          <w:rFonts w:hint="eastAsia"/>
        </w:rPr>
        <w:t>曾任广西雷平县县长。</w:t>
      </w:r>
    </w:p>
    <w:p w:rsidR="00474811" w:rsidRDefault="00474811" w:rsidP="00474811">
      <w:r>
        <w:rPr>
          <w:rFonts w:hint="eastAsia"/>
        </w:rPr>
        <w:t>卢成文</w:t>
      </w:r>
      <w:r>
        <w:rPr>
          <w:rFonts w:hint="eastAsia"/>
        </w:rPr>
        <w:t xml:space="preserve">    </w:t>
      </w:r>
      <w:r>
        <w:rPr>
          <w:rFonts w:hint="eastAsia"/>
        </w:rPr>
        <w:t>广西容县底排山人</w:t>
      </w:r>
      <w:r w:rsidR="00577C8B">
        <w:rPr>
          <w:rFonts w:hint="eastAsia"/>
        </w:rPr>
        <w:t>，</w:t>
      </w:r>
      <w:r>
        <w:rPr>
          <w:rFonts w:hint="eastAsia"/>
        </w:rPr>
        <w:t>民国期间曾任团长、旅长、师参谋等职</w:t>
      </w:r>
      <w:r w:rsidR="00577C8B">
        <w:rPr>
          <w:rFonts w:hint="eastAsia"/>
        </w:rPr>
        <w:t>，</w:t>
      </w:r>
      <w:r>
        <w:rPr>
          <w:rFonts w:hint="eastAsia"/>
        </w:rPr>
        <w:t>现居台湾。</w:t>
      </w:r>
    </w:p>
    <w:p w:rsidR="00474811" w:rsidRDefault="00474811" w:rsidP="00474811">
      <w:r>
        <w:rPr>
          <w:rFonts w:hint="eastAsia"/>
        </w:rPr>
        <w:t>卢亦农</w:t>
      </w:r>
      <w:r>
        <w:rPr>
          <w:rFonts w:hint="eastAsia"/>
        </w:rPr>
        <w:t xml:space="preserve">    </w:t>
      </w:r>
      <w:r>
        <w:rPr>
          <w:rFonts w:hint="eastAsia"/>
        </w:rPr>
        <w:t>广西卢永亮裔孙</w:t>
      </w:r>
      <w:r w:rsidR="00577C8B">
        <w:rPr>
          <w:rFonts w:hint="eastAsia"/>
        </w:rPr>
        <w:t>，</w:t>
      </w:r>
      <w:r>
        <w:rPr>
          <w:rFonts w:hint="eastAsia"/>
        </w:rPr>
        <w:t>曾任国民政府青年部总干事、江西万载县县长、广西桂平县县长、广西省民政厅厅长等职。</w:t>
      </w:r>
    </w:p>
    <w:p w:rsidR="00474811" w:rsidRDefault="00474811" w:rsidP="00474811">
      <w:r>
        <w:rPr>
          <w:rFonts w:hint="eastAsia"/>
        </w:rPr>
        <w:lastRenderedPageBreak/>
        <w:t>卢如翼</w:t>
      </w:r>
      <w:r>
        <w:rPr>
          <w:rFonts w:hint="eastAsia"/>
        </w:rPr>
        <w:t xml:space="preserve">    </w:t>
      </w:r>
      <w:r>
        <w:rPr>
          <w:rFonts w:hint="eastAsia"/>
        </w:rPr>
        <w:t>号云屯</w:t>
      </w:r>
      <w:r w:rsidR="00577C8B">
        <w:rPr>
          <w:rFonts w:hint="eastAsia"/>
        </w:rPr>
        <w:t>，</w:t>
      </w:r>
      <w:r>
        <w:rPr>
          <w:rFonts w:hint="eastAsia"/>
        </w:rPr>
        <w:t>清宣统乙酉拔贡</w:t>
      </w:r>
      <w:r w:rsidR="00577C8B">
        <w:rPr>
          <w:rFonts w:hint="eastAsia"/>
        </w:rPr>
        <w:t>，</w:t>
      </w:r>
      <w:r>
        <w:rPr>
          <w:rFonts w:hint="eastAsia"/>
        </w:rPr>
        <w:t>留学日本</w:t>
      </w:r>
      <w:r w:rsidR="00577C8B">
        <w:rPr>
          <w:rFonts w:hint="eastAsia"/>
        </w:rPr>
        <w:t>，</w:t>
      </w:r>
      <w:r>
        <w:rPr>
          <w:rFonts w:hint="eastAsia"/>
        </w:rPr>
        <w:t>童后参加同盟会</w:t>
      </w:r>
      <w:r w:rsidR="00577C8B">
        <w:rPr>
          <w:rFonts w:hint="eastAsia"/>
        </w:rPr>
        <w:t>，</w:t>
      </w:r>
      <w:r>
        <w:rPr>
          <w:rFonts w:hint="eastAsia"/>
        </w:rPr>
        <w:t>曾任国民第一届国会议员</w:t>
      </w:r>
      <w:r w:rsidR="00577C8B">
        <w:rPr>
          <w:rFonts w:hint="eastAsia"/>
        </w:rPr>
        <w:t>，</w:t>
      </w:r>
      <w:r>
        <w:rPr>
          <w:rFonts w:hint="eastAsia"/>
        </w:rPr>
        <w:t>兼两广总督</w:t>
      </w:r>
      <w:r>
        <w:rPr>
          <w:rFonts w:hint="eastAsia"/>
        </w:rPr>
        <w:t xml:space="preserve"> </w:t>
      </w:r>
      <w:r>
        <w:rPr>
          <w:rFonts w:hint="eastAsia"/>
        </w:rPr>
        <w:t>陆荣廷部秘书长。</w:t>
      </w:r>
    </w:p>
    <w:p w:rsidR="00474811" w:rsidRDefault="00474811" w:rsidP="00474811">
      <w:r>
        <w:rPr>
          <w:rFonts w:hint="eastAsia"/>
        </w:rPr>
        <w:t>卢学英</w:t>
      </w:r>
      <w:r>
        <w:rPr>
          <w:rFonts w:hint="eastAsia"/>
        </w:rPr>
        <w:t xml:space="preserve">    </w:t>
      </w:r>
      <w:r>
        <w:rPr>
          <w:rFonts w:hint="eastAsia"/>
        </w:rPr>
        <w:t>字鉴清</w:t>
      </w:r>
      <w:r w:rsidR="00577C8B">
        <w:rPr>
          <w:rFonts w:hint="eastAsia"/>
        </w:rPr>
        <w:t>，</w:t>
      </w:r>
      <w:r>
        <w:rPr>
          <w:rFonts w:hint="eastAsia"/>
        </w:rPr>
        <w:t>北伐战争时任营长、独立一团团长</w:t>
      </w:r>
      <w:r w:rsidR="00577C8B">
        <w:rPr>
          <w:rFonts w:hint="eastAsia"/>
        </w:rPr>
        <w:t>，</w:t>
      </w:r>
      <w:r>
        <w:rPr>
          <w:rFonts w:hint="eastAsia"/>
        </w:rPr>
        <w:t>抗日战争时</w:t>
      </w:r>
      <w:r w:rsidR="00577C8B">
        <w:rPr>
          <w:rFonts w:hint="eastAsia"/>
        </w:rPr>
        <w:t>，</w:t>
      </w:r>
      <w:r>
        <w:rPr>
          <w:rFonts w:hint="eastAsia"/>
        </w:rPr>
        <w:t>任安徽十六游击区司令</w:t>
      </w:r>
      <w:r w:rsidR="00577C8B">
        <w:rPr>
          <w:rFonts w:hint="eastAsia"/>
        </w:rPr>
        <w:t>，</w:t>
      </w:r>
      <w:r>
        <w:rPr>
          <w:rFonts w:hint="eastAsia"/>
        </w:rPr>
        <w:t>少将军衔。</w:t>
      </w:r>
      <w:r>
        <w:rPr>
          <w:rFonts w:hint="eastAsia"/>
        </w:rPr>
        <w:t xml:space="preserve">    </w:t>
      </w:r>
    </w:p>
    <w:p w:rsidR="00474811" w:rsidRDefault="00474811" w:rsidP="00474811">
      <w:r>
        <w:rPr>
          <w:rFonts w:hint="eastAsia"/>
        </w:rPr>
        <w:t>卢士林</w:t>
      </w:r>
      <w:r>
        <w:rPr>
          <w:rFonts w:hint="eastAsia"/>
        </w:rPr>
        <w:t xml:space="preserve">    </w:t>
      </w:r>
      <w:r>
        <w:rPr>
          <w:rFonts w:hint="eastAsia"/>
        </w:rPr>
        <w:t>黄埔军校毕业后任团长、师参谋长、师长、桂平军区副司令、少将军衔。</w:t>
      </w:r>
      <w:r>
        <w:rPr>
          <w:rFonts w:hint="eastAsia"/>
        </w:rPr>
        <w:t xml:space="preserve">   </w:t>
      </w:r>
    </w:p>
    <w:p w:rsidR="00474811" w:rsidRDefault="00474811" w:rsidP="00474811">
      <w:r>
        <w:rPr>
          <w:rFonts w:hint="eastAsia"/>
        </w:rPr>
        <w:t>卢殿林</w:t>
      </w:r>
      <w:r>
        <w:rPr>
          <w:rFonts w:hint="eastAsia"/>
        </w:rPr>
        <w:t xml:space="preserve">    </w:t>
      </w:r>
      <w:r>
        <w:rPr>
          <w:rFonts w:hint="eastAsia"/>
        </w:rPr>
        <w:t>广西平南谷塘人</w:t>
      </w:r>
      <w:r w:rsidR="00577C8B">
        <w:rPr>
          <w:rFonts w:hint="eastAsia"/>
        </w:rPr>
        <w:t>，</w:t>
      </w:r>
      <w:r>
        <w:rPr>
          <w:rFonts w:hint="eastAsia"/>
        </w:rPr>
        <w:t>卢天保裔卢钦先之十</w:t>
      </w:r>
      <w:r>
        <w:rPr>
          <w:rFonts w:hint="eastAsia"/>
        </w:rPr>
        <w:t xml:space="preserve">    </w:t>
      </w:r>
      <w:r>
        <w:rPr>
          <w:rFonts w:hint="eastAsia"/>
        </w:rPr>
        <w:t>世孙。加人同盟会</w:t>
      </w:r>
      <w:r w:rsidR="00577C8B">
        <w:rPr>
          <w:rFonts w:hint="eastAsia"/>
        </w:rPr>
        <w:t>，</w:t>
      </w:r>
      <w:r>
        <w:rPr>
          <w:rFonts w:hint="eastAsia"/>
        </w:rPr>
        <w:t>参加辛亥革命</w:t>
      </w:r>
      <w:r w:rsidR="00577C8B">
        <w:rPr>
          <w:rFonts w:hint="eastAsia"/>
        </w:rPr>
        <w:t>，</w:t>
      </w:r>
      <w:r>
        <w:rPr>
          <w:rFonts w:hint="eastAsia"/>
        </w:rPr>
        <w:t>为平南县义军司令</w:t>
      </w:r>
      <w:r w:rsidR="00577C8B">
        <w:rPr>
          <w:rFonts w:hint="eastAsia"/>
        </w:rPr>
        <w:t>，</w:t>
      </w:r>
      <w:r>
        <w:rPr>
          <w:rFonts w:hint="eastAsia"/>
        </w:rPr>
        <w:t>先后任平南县长、县参议会议长等职。</w:t>
      </w:r>
    </w:p>
    <w:p w:rsidR="00474811" w:rsidRDefault="00474811" w:rsidP="00474811">
      <w:r>
        <w:rPr>
          <w:rFonts w:hint="eastAsia"/>
        </w:rPr>
        <w:t>卢挺生</w:t>
      </w:r>
      <w:r>
        <w:rPr>
          <w:rFonts w:hint="eastAsia"/>
        </w:rPr>
        <w:t xml:space="preserve">    </w:t>
      </w:r>
      <w:r>
        <w:rPr>
          <w:rFonts w:hint="eastAsia"/>
        </w:rPr>
        <w:t>卢殿林之第三子</w:t>
      </w:r>
      <w:r w:rsidR="00577C8B">
        <w:rPr>
          <w:rFonts w:hint="eastAsia"/>
        </w:rPr>
        <w:t>，</w:t>
      </w:r>
      <w:r>
        <w:rPr>
          <w:rFonts w:hint="eastAsia"/>
        </w:rPr>
        <w:t>日本陆军士官学校毕业</w:t>
      </w:r>
      <w:r w:rsidR="00577C8B">
        <w:rPr>
          <w:rFonts w:hint="eastAsia"/>
        </w:rPr>
        <w:t>，</w:t>
      </w:r>
      <w:r>
        <w:rPr>
          <w:rFonts w:hint="eastAsia"/>
        </w:rPr>
        <w:t>。曾任团长、南宁陆军学校教育长、陆军少将</w:t>
      </w:r>
      <w:r w:rsidR="00577C8B">
        <w:rPr>
          <w:rFonts w:hint="eastAsia"/>
        </w:rPr>
        <w:t>，</w:t>
      </w:r>
      <w:r>
        <w:rPr>
          <w:rFonts w:hint="eastAsia"/>
        </w:rPr>
        <w:t>后晋升为二十六集团军总司令部中将参谋长。抗日战争期间</w:t>
      </w:r>
      <w:r w:rsidR="00577C8B">
        <w:rPr>
          <w:rFonts w:hint="eastAsia"/>
        </w:rPr>
        <w:t>，</w:t>
      </w:r>
      <w:r>
        <w:rPr>
          <w:rFonts w:hint="eastAsia"/>
        </w:rPr>
        <w:t>数出奇谋</w:t>
      </w:r>
      <w:r w:rsidR="00577C8B">
        <w:rPr>
          <w:rFonts w:hint="eastAsia"/>
        </w:rPr>
        <w:t>，</w:t>
      </w:r>
      <w:r>
        <w:rPr>
          <w:rFonts w:hint="eastAsia"/>
        </w:rPr>
        <w:t>重创日军</w:t>
      </w:r>
      <w:r w:rsidR="00577C8B">
        <w:rPr>
          <w:rFonts w:hint="eastAsia"/>
        </w:rPr>
        <w:t>，</w:t>
      </w:r>
      <w:r>
        <w:rPr>
          <w:rFonts w:hint="eastAsia"/>
        </w:rPr>
        <w:t>小董之役亲自指挥作战</w:t>
      </w:r>
      <w:r w:rsidR="00577C8B">
        <w:rPr>
          <w:rFonts w:hint="eastAsia"/>
        </w:rPr>
        <w:t>，</w:t>
      </w:r>
      <w:r>
        <w:rPr>
          <w:rFonts w:hint="eastAsia"/>
        </w:rPr>
        <w:t>大摆猪龙阵</w:t>
      </w:r>
      <w:r w:rsidR="00577C8B">
        <w:rPr>
          <w:rFonts w:hint="eastAsia"/>
        </w:rPr>
        <w:t>，</w:t>
      </w:r>
      <w:r>
        <w:rPr>
          <w:rFonts w:hint="eastAsia"/>
        </w:rPr>
        <w:t>全歼日军</w:t>
      </w:r>
      <w:r w:rsidR="00577C8B">
        <w:rPr>
          <w:rFonts w:hint="eastAsia"/>
        </w:rPr>
        <w:t>，</w:t>
      </w:r>
      <w:r>
        <w:rPr>
          <w:rFonts w:hint="eastAsia"/>
        </w:rPr>
        <w:t>大立战功。</w:t>
      </w:r>
    </w:p>
    <w:p w:rsidR="00474811" w:rsidRDefault="00474811" w:rsidP="00474811">
      <w:r>
        <w:rPr>
          <w:rFonts w:hint="eastAsia"/>
        </w:rPr>
        <w:t>卢崇年</w:t>
      </w:r>
      <w:r>
        <w:rPr>
          <w:rFonts w:hint="eastAsia"/>
        </w:rPr>
        <w:t xml:space="preserve">    </w:t>
      </w:r>
      <w:r>
        <w:rPr>
          <w:rFonts w:hint="eastAsia"/>
        </w:rPr>
        <w:t>号夏秋</w:t>
      </w:r>
      <w:r w:rsidR="00577C8B">
        <w:rPr>
          <w:rFonts w:hint="eastAsia"/>
        </w:rPr>
        <w:t>，</w:t>
      </w:r>
      <w:r>
        <w:rPr>
          <w:rFonts w:hint="eastAsia"/>
        </w:rPr>
        <w:t>广西平南谷塘人。卢天保支系卢钦先裔孙。上海政治大学毕业后</w:t>
      </w:r>
      <w:r w:rsidR="00577C8B">
        <w:rPr>
          <w:rFonts w:hint="eastAsia"/>
        </w:rPr>
        <w:t>，</w:t>
      </w:r>
      <w:r>
        <w:rPr>
          <w:rFonts w:hint="eastAsia"/>
        </w:rPr>
        <w:t>署理广西宁明县县长、平南县国大代表</w:t>
      </w:r>
      <w:r w:rsidR="00577C8B">
        <w:rPr>
          <w:rFonts w:hint="eastAsia"/>
        </w:rPr>
        <w:t>，</w:t>
      </w:r>
      <w:r>
        <w:rPr>
          <w:rFonts w:hint="eastAsia"/>
        </w:rPr>
        <w:t>后居台湾。</w:t>
      </w:r>
      <w:r>
        <w:rPr>
          <w:rFonts w:hint="eastAsia"/>
        </w:rPr>
        <w:t xml:space="preserve">    </w:t>
      </w:r>
    </w:p>
    <w:p w:rsidR="00474811" w:rsidRDefault="00474811" w:rsidP="00474811">
      <w:r>
        <w:rPr>
          <w:rFonts w:hint="eastAsia"/>
        </w:rPr>
        <w:t>二、中华人民共和国</w:t>
      </w:r>
      <w:r>
        <w:rPr>
          <w:rFonts w:hint="eastAsia"/>
        </w:rPr>
        <w:t>(105</w:t>
      </w:r>
      <w:r>
        <w:rPr>
          <w:rFonts w:hint="eastAsia"/>
        </w:rPr>
        <w:t>人</w:t>
      </w:r>
      <w:r>
        <w:rPr>
          <w:rFonts w:hint="eastAsia"/>
        </w:rPr>
        <w:t>)</w:t>
      </w:r>
    </w:p>
    <w:p w:rsidR="00474811" w:rsidRDefault="00474811" w:rsidP="00474811">
      <w:r>
        <w:rPr>
          <w:rFonts w:hint="eastAsia"/>
        </w:rPr>
        <w:t>卢德铭</w:t>
      </w:r>
      <w:r>
        <w:rPr>
          <w:rFonts w:hint="eastAsia"/>
        </w:rPr>
        <w:t>(1905</w:t>
      </w:r>
      <w:r>
        <w:rPr>
          <w:rFonts w:hint="eastAsia"/>
        </w:rPr>
        <w:t>—</w:t>
      </w:r>
      <w:r>
        <w:rPr>
          <w:rFonts w:hint="eastAsia"/>
        </w:rPr>
        <w:t xml:space="preserve">1972)    </w:t>
      </w:r>
      <w:r>
        <w:rPr>
          <w:rFonts w:hint="eastAsia"/>
        </w:rPr>
        <w:t>四川自贡市人。</w:t>
      </w:r>
      <w:r>
        <w:rPr>
          <w:rFonts w:hint="eastAsia"/>
        </w:rPr>
        <w:t xml:space="preserve"> 1924</w:t>
      </w:r>
      <w:r>
        <w:rPr>
          <w:rFonts w:hint="eastAsia"/>
        </w:rPr>
        <w:t>年入党</w:t>
      </w:r>
      <w:r w:rsidR="00577C8B">
        <w:rPr>
          <w:rFonts w:hint="eastAsia"/>
        </w:rPr>
        <w:t>，</w:t>
      </w:r>
      <w:r>
        <w:rPr>
          <w:rFonts w:hint="eastAsia"/>
        </w:rPr>
        <w:t>黄埔军校二期毕业</w:t>
      </w:r>
      <w:r w:rsidR="00577C8B">
        <w:rPr>
          <w:rFonts w:hint="eastAsia"/>
        </w:rPr>
        <w:t>，</w:t>
      </w:r>
      <w:r>
        <w:rPr>
          <w:rFonts w:hint="eastAsia"/>
        </w:rPr>
        <w:t>1927</w:t>
      </w:r>
      <w:r>
        <w:rPr>
          <w:rFonts w:hint="eastAsia"/>
        </w:rPr>
        <w:t>年江西萍乡秋收起义总指挥</w:t>
      </w:r>
      <w:r w:rsidR="00577C8B">
        <w:rPr>
          <w:rFonts w:hint="eastAsia"/>
        </w:rPr>
        <w:t>，</w:t>
      </w:r>
      <w:r>
        <w:rPr>
          <w:rFonts w:hint="eastAsia"/>
        </w:rPr>
        <w:t>战斗中牺牲</w:t>
      </w:r>
      <w:r w:rsidR="00577C8B">
        <w:rPr>
          <w:rFonts w:hint="eastAsia"/>
        </w:rPr>
        <w:t>，</w:t>
      </w:r>
      <w:r>
        <w:rPr>
          <w:rFonts w:hint="eastAsia"/>
        </w:rPr>
        <w:t>今萍乡市建有纪念碑</w:t>
      </w:r>
      <w:r w:rsidR="00577C8B">
        <w:rPr>
          <w:rFonts w:hint="eastAsia"/>
        </w:rPr>
        <w:t>，</w:t>
      </w:r>
      <w:r>
        <w:rPr>
          <w:rFonts w:hint="eastAsia"/>
        </w:rPr>
        <w:t>名垂青史。</w:t>
      </w:r>
    </w:p>
    <w:p w:rsidR="00474811" w:rsidRDefault="00474811" w:rsidP="00474811">
      <w:r>
        <w:rPr>
          <w:rFonts w:hint="eastAsia"/>
        </w:rPr>
        <w:t>卢</w:t>
      </w:r>
      <w:r>
        <w:rPr>
          <w:rFonts w:hint="eastAsia"/>
        </w:rPr>
        <w:t xml:space="preserve"> </w:t>
      </w:r>
      <w:r>
        <w:rPr>
          <w:rFonts w:hint="eastAsia"/>
        </w:rPr>
        <w:t>胜</w:t>
      </w:r>
      <w:r>
        <w:rPr>
          <w:rFonts w:hint="eastAsia"/>
        </w:rPr>
        <w:t xml:space="preserve">    </w:t>
      </w:r>
      <w:r>
        <w:rPr>
          <w:rFonts w:hint="eastAsia"/>
        </w:rPr>
        <w:t>广东南海乐东人</w:t>
      </w:r>
      <w:r w:rsidR="00577C8B">
        <w:rPr>
          <w:rFonts w:hint="eastAsia"/>
        </w:rPr>
        <w:t>，</w:t>
      </w:r>
      <w:r>
        <w:rPr>
          <w:rFonts w:hint="eastAsia"/>
        </w:rPr>
        <w:t>1911</w:t>
      </w:r>
      <w:r>
        <w:rPr>
          <w:rFonts w:hint="eastAsia"/>
        </w:rPr>
        <w:t>．年出生</w:t>
      </w:r>
      <w:r w:rsidR="00577C8B">
        <w:rPr>
          <w:rFonts w:hint="eastAsia"/>
        </w:rPr>
        <w:t>，</w:t>
      </w:r>
      <w:r>
        <w:rPr>
          <w:rFonts w:hint="eastAsia"/>
        </w:rPr>
        <w:t>1932</w:t>
      </w:r>
      <w:r>
        <w:rPr>
          <w:rFonts w:hint="eastAsia"/>
        </w:rPr>
        <w:t>年入党</w:t>
      </w:r>
      <w:r w:rsidR="00577C8B">
        <w:rPr>
          <w:rFonts w:hint="eastAsia"/>
        </w:rPr>
        <w:t>，</w:t>
      </w:r>
      <w:r>
        <w:rPr>
          <w:rFonts w:hint="eastAsia"/>
        </w:rPr>
        <w:t>曾任新四军第一师三旅政治部主任</w:t>
      </w:r>
      <w:r w:rsidR="00577C8B">
        <w:rPr>
          <w:rFonts w:hint="eastAsia"/>
        </w:rPr>
        <w:t>，</w:t>
      </w:r>
      <w:r>
        <w:rPr>
          <w:rFonts w:hint="eastAsia"/>
        </w:rPr>
        <w:t>苏中军区第四军分区司令员、政委兼中共地委书记、华中野战军七纵队政治部主任、三野</w:t>
      </w:r>
      <w:r>
        <w:rPr>
          <w:rFonts w:hint="eastAsia"/>
        </w:rPr>
        <w:t>23</w:t>
      </w:r>
      <w:r>
        <w:rPr>
          <w:rFonts w:hint="eastAsia"/>
        </w:rPr>
        <w:t>军政委；</w:t>
      </w:r>
      <w:r>
        <w:rPr>
          <w:rFonts w:hint="eastAsia"/>
        </w:rPr>
        <w:t>1950</w:t>
      </w:r>
      <w:r>
        <w:rPr>
          <w:rFonts w:hint="eastAsia"/>
        </w:rPr>
        <w:t>年任志愿军第九兵团军政委</w:t>
      </w:r>
      <w:r w:rsidR="00577C8B">
        <w:rPr>
          <w:rFonts w:hint="eastAsia"/>
        </w:rPr>
        <w:t>，</w:t>
      </w:r>
      <w:r>
        <w:rPr>
          <w:rFonts w:hint="eastAsia"/>
        </w:rPr>
        <w:t>福建省军区政委、福州军区副政委；</w:t>
      </w:r>
      <w:r>
        <w:rPr>
          <w:rFonts w:hint="eastAsia"/>
        </w:rPr>
        <w:t>1955</w:t>
      </w:r>
      <w:r>
        <w:rPr>
          <w:rFonts w:hint="eastAsia"/>
        </w:rPr>
        <w:t>年授予中将军衔</w:t>
      </w:r>
      <w:r w:rsidR="00577C8B">
        <w:rPr>
          <w:rFonts w:hint="eastAsia"/>
        </w:rPr>
        <w:t>，</w:t>
      </w:r>
      <w:r>
        <w:rPr>
          <w:rFonts w:hint="eastAsia"/>
        </w:rPr>
        <w:t>五届全国政协常委。</w:t>
      </w:r>
    </w:p>
    <w:p w:rsidR="00474811" w:rsidRDefault="00474811" w:rsidP="00474811">
      <w:r>
        <w:rPr>
          <w:rFonts w:hint="eastAsia"/>
        </w:rPr>
        <w:t>卢</w:t>
      </w:r>
      <w:r>
        <w:rPr>
          <w:rFonts w:hint="eastAsia"/>
        </w:rPr>
        <w:t xml:space="preserve"> </w:t>
      </w:r>
      <w:r>
        <w:rPr>
          <w:rFonts w:hint="eastAsia"/>
        </w:rPr>
        <w:t>克</w:t>
      </w:r>
      <w:r>
        <w:rPr>
          <w:rFonts w:hint="eastAsia"/>
        </w:rPr>
        <w:t xml:space="preserve">    </w:t>
      </w:r>
      <w:r>
        <w:rPr>
          <w:rFonts w:hint="eastAsia"/>
        </w:rPr>
        <w:t>福建永定人</w:t>
      </w:r>
      <w:r w:rsidR="00577C8B">
        <w:rPr>
          <w:rFonts w:hint="eastAsia"/>
        </w:rPr>
        <w:t>，</w:t>
      </w:r>
      <w:r>
        <w:rPr>
          <w:rFonts w:hint="eastAsia"/>
        </w:rPr>
        <w:t>1912</w:t>
      </w:r>
      <w:r>
        <w:rPr>
          <w:rFonts w:hint="eastAsia"/>
        </w:rPr>
        <w:t>年出生</w:t>
      </w:r>
      <w:r w:rsidR="00577C8B">
        <w:rPr>
          <w:rFonts w:hint="eastAsia"/>
        </w:rPr>
        <w:t>，</w:t>
      </w:r>
      <w:r>
        <w:rPr>
          <w:rFonts w:hint="eastAsia"/>
        </w:rPr>
        <w:t>1929</w:t>
      </w:r>
      <w:r>
        <w:rPr>
          <w:rFonts w:hint="eastAsia"/>
        </w:rPr>
        <w:t>年参加中国工农红军；</w:t>
      </w:r>
      <w:r>
        <w:rPr>
          <w:rFonts w:hint="eastAsia"/>
        </w:rPr>
        <w:t>1932</w:t>
      </w:r>
      <w:r>
        <w:rPr>
          <w:rFonts w:hint="eastAsia"/>
        </w:rPr>
        <w:t>年入党</w:t>
      </w:r>
      <w:r w:rsidR="00577C8B">
        <w:rPr>
          <w:rFonts w:hint="eastAsia"/>
        </w:rPr>
        <w:t>，</w:t>
      </w:r>
      <w:r>
        <w:rPr>
          <w:rFonts w:hint="eastAsia"/>
        </w:rPr>
        <w:t>抗日战争时任中国人民抗日军政大学政治指导员；</w:t>
      </w:r>
      <w:r>
        <w:rPr>
          <w:rFonts w:hint="eastAsia"/>
        </w:rPr>
        <w:t>1949</w:t>
      </w:r>
      <w:r>
        <w:rPr>
          <w:rFonts w:hint="eastAsia"/>
        </w:rPr>
        <w:t>年后任河北军区政治部主任；</w:t>
      </w:r>
      <w:r>
        <w:rPr>
          <w:rFonts w:hint="eastAsia"/>
        </w:rPr>
        <w:t>1955</w:t>
      </w:r>
      <w:r>
        <w:rPr>
          <w:rFonts w:hint="eastAsia"/>
        </w:rPr>
        <w:t>年授少将军衔。</w:t>
      </w:r>
    </w:p>
    <w:p w:rsidR="00474811" w:rsidRDefault="00474811" w:rsidP="00474811">
      <w:r>
        <w:rPr>
          <w:rFonts w:hint="eastAsia"/>
        </w:rPr>
        <w:t>卢关生</w:t>
      </w:r>
      <w:r>
        <w:rPr>
          <w:rFonts w:hint="eastAsia"/>
        </w:rPr>
        <w:t xml:space="preserve">    </w:t>
      </w:r>
      <w:r>
        <w:rPr>
          <w:rFonts w:hint="eastAsia"/>
        </w:rPr>
        <w:t>又名芳生</w:t>
      </w:r>
      <w:r w:rsidR="00577C8B">
        <w:rPr>
          <w:rFonts w:hint="eastAsia"/>
        </w:rPr>
        <w:t>，</w:t>
      </w:r>
      <w:r>
        <w:rPr>
          <w:rFonts w:hint="eastAsia"/>
        </w:rPr>
        <w:t>江西永丰北坑人</w:t>
      </w:r>
      <w:r w:rsidR="00577C8B">
        <w:rPr>
          <w:rFonts w:hint="eastAsia"/>
        </w:rPr>
        <w:t>，</w:t>
      </w:r>
      <w:r>
        <w:rPr>
          <w:rFonts w:hint="eastAsia"/>
        </w:rPr>
        <w:t>为卢宗泰裔孙。长征干部</w:t>
      </w:r>
      <w:r w:rsidR="00577C8B">
        <w:rPr>
          <w:rFonts w:hint="eastAsia"/>
        </w:rPr>
        <w:t>，</w:t>
      </w:r>
      <w:r>
        <w:rPr>
          <w:rFonts w:hint="eastAsia"/>
        </w:rPr>
        <w:t>解放后任广东军区政委。</w:t>
      </w:r>
    </w:p>
    <w:p w:rsidR="00474811" w:rsidRDefault="00474811" w:rsidP="00474811">
      <w:r>
        <w:rPr>
          <w:rFonts w:hint="eastAsia"/>
        </w:rPr>
        <w:t>卢绍武</w:t>
      </w:r>
      <w:r>
        <w:rPr>
          <w:rFonts w:hint="eastAsia"/>
        </w:rPr>
        <w:t>(1906</w:t>
      </w:r>
      <w:r>
        <w:rPr>
          <w:rFonts w:hint="eastAsia"/>
        </w:rPr>
        <w:t>—</w:t>
      </w:r>
      <w:r>
        <w:rPr>
          <w:rFonts w:hint="eastAsia"/>
        </w:rPr>
        <w:t xml:space="preserve">1978)    </w:t>
      </w:r>
      <w:r>
        <w:rPr>
          <w:rFonts w:hint="eastAsia"/>
        </w:rPr>
        <w:t>广西武鸣壮族人</w:t>
      </w:r>
      <w:r w:rsidR="00577C8B">
        <w:rPr>
          <w:rFonts w:hint="eastAsia"/>
        </w:rPr>
        <w:t>，</w:t>
      </w:r>
      <w:r>
        <w:rPr>
          <w:rFonts w:hint="eastAsia"/>
        </w:rPr>
        <w:t>1929</w:t>
      </w:r>
      <w:r>
        <w:rPr>
          <w:rFonts w:hint="eastAsia"/>
        </w:rPr>
        <w:t>年参加红军</w:t>
      </w:r>
      <w:r w:rsidR="00577C8B">
        <w:rPr>
          <w:rFonts w:hint="eastAsia"/>
        </w:rPr>
        <w:t>，</w:t>
      </w:r>
      <w:r>
        <w:rPr>
          <w:rFonts w:hint="eastAsia"/>
        </w:rPr>
        <w:t>同年入党</w:t>
      </w:r>
      <w:r w:rsidR="00577C8B">
        <w:rPr>
          <w:rFonts w:hint="eastAsia"/>
        </w:rPr>
        <w:t>，</w:t>
      </w:r>
      <w:r>
        <w:rPr>
          <w:rFonts w:hint="eastAsia"/>
        </w:rPr>
        <w:t>抗战时任八军军支处司令员</w:t>
      </w:r>
      <w:r w:rsidR="00577C8B">
        <w:rPr>
          <w:rFonts w:hint="eastAsia"/>
        </w:rPr>
        <w:t>，</w:t>
      </w:r>
      <w:r>
        <w:rPr>
          <w:rFonts w:hint="eastAsia"/>
        </w:rPr>
        <w:t>1949</w:t>
      </w:r>
      <w:r>
        <w:rPr>
          <w:rFonts w:hint="eastAsia"/>
        </w:rPr>
        <w:t>年任副军长、广西壮族自治区副主席</w:t>
      </w:r>
      <w:r w:rsidR="00577C8B">
        <w:rPr>
          <w:rFonts w:hint="eastAsia"/>
        </w:rPr>
        <w:t>，</w:t>
      </w:r>
      <w:r>
        <w:rPr>
          <w:rFonts w:hint="eastAsia"/>
        </w:rPr>
        <w:t>1955</w:t>
      </w:r>
      <w:r>
        <w:rPr>
          <w:rFonts w:hint="eastAsia"/>
        </w:rPr>
        <w:t>年授少将军衔</w:t>
      </w:r>
      <w:r w:rsidR="00577C8B">
        <w:rPr>
          <w:rFonts w:hint="eastAsia"/>
        </w:rPr>
        <w:t>，</w:t>
      </w:r>
      <w:r>
        <w:rPr>
          <w:rFonts w:hint="eastAsia"/>
        </w:rPr>
        <w:t>是全国一、二、三、五届人大代表。</w:t>
      </w:r>
    </w:p>
    <w:p w:rsidR="00474811" w:rsidRDefault="00474811" w:rsidP="00474811">
      <w:r>
        <w:rPr>
          <w:rFonts w:hint="eastAsia"/>
        </w:rPr>
        <w:t>卢燕秋</w:t>
      </w:r>
      <w:r>
        <w:rPr>
          <w:rFonts w:hint="eastAsia"/>
        </w:rPr>
        <w:t>(1912</w:t>
      </w:r>
      <w:r>
        <w:rPr>
          <w:rFonts w:hint="eastAsia"/>
        </w:rPr>
        <w:t>—</w:t>
      </w:r>
      <w:r>
        <w:rPr>
          <w:rFonts w:hint="eastAsia"/>
        </w:rPr>
        <w:t xml:space="preserve">1964)    </w:t>
      </w:r>
      <w:r>
        <w:rPr>
          <w:rFonts w:hint="eastAsia"/>
        </w:rPr>
        <w:t>湖北黄安人</w:t>
      </w:r>
      <w:r w:rsidR="00577C8B">
        <w:rPr>
          <w:rFonts w:hint="eastAsia"/>
        </w:rPr>
        <w:t>，</w:t>
      </w:r>
      <w:r>
        <w:rPr>
          <w:rFonts w:hint="eastAsia"/>
        </w:rPr>
        <w:t>1930</w:t>
      </w:r>
      <w:r>
        <w:rPr>
          <w:rFonts w:hint="eastAsia"/>
        </w:rPr>
        <w:t>年参加红军</w:t>
      </w:r>
      <w:r w:rsidR="00577C8B">
        <w:rPr>
          <w:rFonts w:hint="eastAsia"/>
        </w:rPr>
        <w:t>，</w:t>
      </w:r>
      <w:r>
        <w:rPr>
          <w:rFonts w:hint="eastAsia"/>
        </w:rPr>
        <w:t>1938</w:t>
      </w:r>
      <w:r>
        <w:rPr>
          <w:rFonts w:hint="eastAsia"/>
        </w:rPr>
        <w:t>年入党</w:t>
      </w:r>
      <w:r w:rsidR="00577C8B">
        <w:rPr>
          <w:rFonts w:hint="eastAsia"/>
        </w:rPr>
        <w:t>，</w:t>
      </w:r>
      <w:r>
        <w:rPr>
          <w:rFonts w:hint="eastAsia"/>
        </w:rPr>
        <w:t>解放战争时任四野</w:t>
      </w:r>
      <w:r>
        <w:rPr>
          <w:rFonts w:hint="eastAsia"/>
        </w:rPr>
        <w:t>41</w:t>
      </w:r>
      <w:r>
        <w:rPr>
          <w:rFonts w:hint="eastAsia"/>
        </w:rPr>
        <w:t>军</w:t>
      </w:r>
      <w:r>
        <w:rPr>
          <w:rFonts w:hint="eastAsia"/>
        </w:rPr>
        <w:t>154</w:t>
      </w:r>
      <w:r>
        <w:rPr>
          <w:rFonts w:hint="eastAsia"/>
        </w:rPr>
        <w:t>师师长</w:t>
      </w:r>
      <w:r w:rsidR="00577C8B">
        <w:rPr>
          <w:rFonts w:hint="eastAsia"/>
        </w:rPr>
        <w:t>，</w:t>
      </w:r>
      <w:r>
        <w:rPr>
          <w:rFonts w:hint="eastAsia"/>
        </w:rPr>
        <w:t>1949</w:t>
      </w:r>
      <w:r>
        <w:rPr>
          <w:rFonts w:hint="eastAsia"/>
        </w:rPr>
        <w:t>年后任军参谋长、副军长、湖北省军区司令员</w:t>
      </w:r>
      <w:r w:rsidR="00577C8B">
        <w:rPr>
          <w:rFonts w:hint="eastAsia"/>
        </w:rPr>
        <w:t>，</w:t>
      </w:r>
      <w:r>
        <w:rPr>
          <w:rFonts w:hint="eastAsia"/>
        </w:rPr>
        <w:t>1964</w:t>
      </w:r>
      <w:r>
        <w:rPr>
          <w:rFonts w:hint="eastAsia"/>
        </w:rPr>
        <w:t>年晋升少将军衔。</w:t>
      </w:r>
    </w:p>
    <w:p w:rsidR="00474811" w:rsidRDefault="00474811" w:rsidP="00474811">
      <w:r>
        <w:rPr>
          <w:rFonts w:hint="eastAsia"/>
        </w:rPr>
        <w:t>卢继昌</w:t>
      </w:r>
      <w:r>
        <w:rPr>
          <w:rFonts w:hint="eastAsia"/>
        </w:rPr>
        <w:t xml:space="preserve">    </w:t>
      </w:r>
      <w:r>
        <w:rPr>
          <w:rFonts w:hint="eastAsia"/>
        </w:rPr>
        <w:t>江西永丰人</w:t>
      </w:r>
      <w:r w:rsidR="00577C8B">
        <w:rPr>
          <w:rFonts w:hint="eastAsia"/>
        </w:rPr>
        <w:t>，</w:t>
      </w:r>
      <w:r>
        <w:rPr>
          <w:rFonts w:hint="eastAsia"/>
        </w:rPr>
        <w:t>卢宗泰裔孙</w:t>
      </w:r>
      <w:r w:rsidR="00577C8B">
        <w:rPr>
          <w:rFonts w:hint="eastAsia"/>
        </w:rPr>
        <w:t>，</w:t>
      </w:r>
      <w:r>
        <w:rPr>
          <w:rFonts w:hint="eastAsia"/>
        </w:rPr>
        <w:t>红军北上抗日时</w:t>
      </w:r>
      <w:r w:rsidR="00577C8B">
        <w:rPr>
          <w:rFonts w:hint="eastAsia"/>
        </w:rPr>
        <w:t>，</w:t>
      </w:r>
      <w:r>
        <w:rPr>
          <w:rFonts w:hint="eastAsia"/>
        </w:rPr>
        <w:t>他奉命为后方组织工作</w:t>
      </w:r>
      <w:r w:rsidR="00577C8B">
        <w:rPr>
          <w:rFonts w:hint="eastAsia"/>
        </w:rPr>
        <w:t>，</w:t>
      </w:r>
      <w:r>
        <w:rPr>
          <w:rFonts w:hint="eastAsia"/>
        </w:rPr>
        <w:t>曾任广西军区副司令员。世孙。加人同盟会</w:t>
      </w:r>
      <w:r w:rsidR="00577C8B">
        <w:rPr>
          <w:rFonts w:hint="eastAsia"/>
        </w:rPr>
        <w:t>，</w:t>
      </w:r>
      <w:r>
        <w:rPr>
          <w:rFonts w:hint="eastAsia"/>
        </w:rPr>
        <w:t>参加辛亥革命</w:t>
      </w:r>
      <w:r w:rsidR="00577C8B">
        <w:rPr>
          <w:rFonts w:hint="eastAsia"/>
        </w:rPr>
        <w:t>，</w:t>
      </w:r>
      <w:r>
        <w:rPr>
          <w:rFonts w:hint="eastAsia"/>
        </w:rPr>
        <w:t>为平南县义军司令</w:t>
      </w:r>
      <w:r w:rsidR="00577C8B">
        <w:rPr>
          <w:rFonts w:hint="eastAsia"/>
        </w:rPr>
        <w:t>，</w:t>
      </w:r>
      <w:r>
        <w:rPr>
          <w:rFonts w:hint="eastAsia"/>
        </w:rPr>
        <w:t>先后任平南县长、县参议会议长等职。</w:t>
      </w:r>
      <w:r>
        <w:rPr>
          <w:rFonts w:hint="eastAsia"/>
        </w:rPr>
        <w:t xml:space="preserve">    </w:t>
      </w:r>
      <w:r>
        <w:rPr>
          <w:rFonts w:hint="eastAsia"/>
        </w:rPr>
        <w:t>’</w:t>
      </w:r>
    </w:p>
    <w:p w:rsidR="00474811" w:rsidRDefault="00474811" w:rsidP="00474811">
      <w:r>
        <w:rPr>
          <w:rFonts w:hint="eastAsia"/>
        </w:rPr>
        <w:lastRenderedPageBreak/>
        <w:t>卢挺生</w:t>
      </w:r>
      <w:r>
        <w:rPr>
          <w:rFonts w:hint="eastAsia"/>
        </w:rPr>
        <w:t xml:space="preserve">    </w:t>
      </w:r>
      <w:r>
        <w:rPr>
          <w:rFonts w:hint="eastAsia"/>
        </w:rPr>
        <w:t>卢殿林之第三子</w:t>
      </w:r>
      <w:r w:rsidR="00577C8B">
        <w:rPr>
          <w:rFonts w:hint="eastAsia"/>
        </w:rPr>
        <w:t>，</w:t>
      </w:r>
      <w:r>
        <w:rPr>
          <w:rFonts w:hint="eastAsia"/>
        </w:rPr>
        <w:t>日本陆军士官学校毕业。曾任团长、南宁陆军学校教育长、陆军少将</w:t>
      </w:r>
      <w:r w:rsidR="00577C8B">
        <w:rPr>
          <w:rFonts w:hint="eastAsia"/>
        </w:rPr>
        <w:t>，</w:t>
      </w:r>
      <w:r>
        <w:rPr>
          <w:rFonts w:hint="eastAsia"/>
        </w:rPr>
        <w:t>后晋升为二十六集团军总司令部中将参谋长。抗日战争期间</w:t>
      </w:r>
      <w:r w:rsidR="00577C8B">
        <w:rPr>
          <w:rFonts w:hint="eastAsia"/>
        </w:rPr>
        <w:t>，</w:t>
      </w:r>
      <w:r>
        <w:rPr>
          <w:rFonts w:hint="eastAsia"/>
        </w:rPr>
        <w:t>数出奇谋</w:t>
      </w:r>
      <w:r w:rsidR="00577C8B">
        <w:rPr>
          <w:rFonts w:hint="eastAsia"/>
        </w:rPr>
        <w:t>，</w:t>
      </w:r>
      <w:r>
        <w:rPr>
          <w:rFonts w:hint="eastAsia"/>
        </w:rPr>
        <w:t>重创日军</w:t>
      </w:r>
      <w:r w:rsidR="00577C8B">
        <w:rPr>
          <w:rFonts w:hint="eastAsia"/>
        </w:rPr>
        <w:t>，</w:t>
      </w:r>
      <w:r>
        <w:rPr>
          <w:rFonts w:hint="eastAsia"/>
        </w:rPr>
        <w:t>小董之役亲自指挥作战</w:t>
      </w:r>
      <w:r w:rsidR="00577C8B">
        <w:rPr>
          <w:rFonts w:hint="eastAsia"/>
        </w:rPr>
        <w:t>，</w:t>
      </w:r>
      <w:r>
        <w:rPr>
          <w:rFonts w:hint="eastAsia"/>
        </w:rPr>
        <w:t>大摆猪龙阵</w:t>
      </w:r>
      <w:r w:rsidR="00577C8B">
        <w:rPr>
          <w:rFonts w:hint="eastAsia"/>
        </w:rPr>
        <w:t>，</w:t>
      </w:r>
      <w:r>
        <w:rPr>
          <w:rFonts w:hint="eastAsia"/>
        </w:rPr>
        <w:t>全歼日军</w:t>
      </w:r>
      <w:r w:rsidR="00577C8B">
        <w:rPr>
          <w:rFonts w:hint="eastAsia"/>
        </w:rPr>
        <w:t>，</w:t>
      </w:r>
      <w:r>
        <w:rPr>
          <w:rFonts w:hint="eastAsia"/>
        </w:rPr>
        <w:t>大立战功。</w:t>
      </w:r>
    </w:p>
    <w:p w:rsidR="00474811" w:rsidRDefault="00474811" w:rsidP="00474811">
      <w:r>
        <w:rPr>
          <w:rFonts w:hint="eastAsia"/>
        </w:rPr>
        <w:t>卢崇年</w:t>
      </w:r>
      <w:r>
        <w:rPr>
          <w:rFonts w:hint="eastAsia"/>
        </w:rPr>
        <w:t xml:space="preserve">    </w:t>
      </w:r>
      <w:r>
        <w:rPr>
          <w:rFonts w:hint="eastAsia"/>
        </w:rPr>
        <w:t>号夏秋</w:t>
      </w:r>
      <w:r w:rsidR="00577C8B">
        <w:rPr>
          <w:rFonts w:hint="eastAsia"/>
        </w:rPr>
        <w:t>，</w:t>
      </w:r>
      <w:r>
        <w:rPr>
          <w:rFonts w:hint="eastAsia"/>
        </w:rPr>
        <w:t>广西平南谷塘人。卢天保支系卢钦先裔孙。上海政治大学毕业后</w:t>
      </w:r>
      <w:r w:rsidR="00577C8B">
        <w:rPr>
          <w:rFonts w:hint="eastAsia"/>
        </w:rPr>
        <w:t>，</w:t>
      </w:r>
      <w:r>
        <w:rPr>
          <w:rFonts w:hint="eastAsia"/>
        </w:rPr>
        <w:t>署理广西宁明县县长、平南县国大代表</w:t>
      </w:r>
      <w:r w:rsidR="00577C8B">
        <w:rPr>
          <w:rFonts w:hint="eastAsia"/>
        </w:rPr>
        <w:t>，</w:t>
      </w:r>
      <w:r>
        <w:rPr>
          <w:rFonts w:hint="eastAsia"/>
        </w:rPr>
        <w:t>后居台湾。</w:t>
      </w:r>
      <w:r>
        <w:rPr>
          <w:rFonts w:hint="eastAsia"/>
        </w:rPr>
        <w:t xml:space="preserve">    </w:t>
      </w:r>
      <w:r>
        <w:rPr>
          <w:rFonts w:hint="eastAsia"/>
        </w:rPr>
        <w:t>。</w:t>
      </w:r>
    </w:p>
    <w:p w:rsidR="00474811" w:rsidRDefault="00474811" w:rsidP="00474811">
      <w:r>
        <w:rPr>
          <w:rFonts w:hint="eastAsia"/>
        </w:rPr>
        <w:t>二、中华人民共和国</w:t>
      </w:r>
      <w:r>
        <w:rPr>
          <w:rFonts w:hint="eastAsia"/>
        </w:rPr>
        <w:t>(105</w:t>
      </w:r>
      <w:r>
        <w:rPr>
          <w:rFonts w:hint="eastAsia"/>
        </w:rPr>
        <w:t>人</w:t>
      </w:r>
      <w:r>
        <w:rPr>
          <w:rFonts w:hint="eastAsia"/>
        </w:rPr>
        <w:t>)</w:t>
      </w:r>
    </w:p>
    <w:p w:rsidR="00474811" w:rsidRDefault="00474811" w:rsidP="00474811">
      <w:r>
        <w:rPr>
          <w:rFonts w:hint="eastAsia"/>
        </w:rPr>
        <w:t>卢德铭</w:t>
      </w:r>
      <w:r>
        <w:rPr>
          <w:rFonts w:hint="eastAsia"/>
        </w:rPr>
        <w:t>(1905</w:t>
      </w:r>
      <w:r>
        <w:rPr>
          <w:rFonts w:hint="eastAsia"/>
        </w:rPr>
        <w:t>—</w:t>
      </w:r>
      <w:r>
        <w:rPr>
          <w:rFonts w:hint="eastAsia"/>
        </w:rPr>
        <w:t xml:space="preserve">1972)    </w:t>
      </w:r>
      <w:r>
        <w:rPr>
          <w:rFonts w:hint="eastAsia"/>
        </w:rPr>
        <w:t>四川自贡市人。</w:t>
      </w:r>
      <w:r>
        <w:rPr>
          <w:rFonts w:hint="eastAsia"/>
        </w:rPr>
        <w:t xml:space="preserve"> 1924</w:t>
      </w:r>
      <w:r>
        <w:rPr>
          <w:rFonts w:hint="eastAsia"/>
        </w:rPr>
        <w:t>年入党</w:t>
      </w:r>
      <w:r w:rsidR="00577C8B">
        <w:rPr>
          <w:rFonts w:hint="eastAsia"/>
        </w:rPr>
        <w:t>，</w:t>
      </w:r>
      <w:r>
        <w:rPr>
          <w:rFonts w:hint="eastAsia"/>
        </w:rPr>
        <w:t>黄埔军校二期毕业</w:t>
      </w:r>
      <w:r w:rsidR="00577C8B">
        <w:rPr>
          <w:rFonts w:hint="eastAsia"/>
        </w:rPr>
        <w:t>，</w:t>
      </w:r>
      <w:r>
        <w:rPr>
          <w:rFonts w:hint="eastAsia"/>
        </w:rPr>
        <w:t>1927</w:t>
      </w:r>
      <w:r>
        <w:rPr>
          <w:rFonts w:hint="eastAsia"/>
        </w:rPr>
        <w:t>年江西萍乡秋收起义总指挥</w:t>
      </w:r>
      <w:r w:rsidR="00577C8B">
        <w:rPr>
          <w:rFonts w:hint="eastAsia"/>
        </w:rPr>
        <w:t>，</w:t>
      </w:r>
      <w:r>
        <w:rPr>
          <w:rFonts w:hint="eastAsia"/>
        </w:rPr>
        <w:t>战斗中牺牲</w:t>
      </w:r>
      <w:r w:rsidR="00577C8B">
        <w:rPr>
          <w:rFonts w:hint="eastAsia"/>
        </w:rPr>
        <w:t>，</w:t>
      </w:r>
      <w:r>
        <w:rPr>
          <w:rFonts w:hint="eastAsia"/>
        </w:rPr>
        <w:t>今萍乡市建有纪念碑</w:t>
      </w:r>
      <w:r w:rsidR="00577C8B">
        <w:rPr>
          <w:rFonts w:hint="eastAsia"/>
        </w:rPr>
        <w:t>，</w:t>
      </w:r>
      <w:r>
        <w:rPr>
          <w:rFonts w:hint="eastAsia"/>
        </w:rPr>
        <w:t>名垂青史。</w:t>
      </w:r>
    </w:p>
    <w:p w:rsidR="00474811" w:rsidRDefault="00474811" w:rsidP="002052AB">
      <w:pPr>
        <w:pStyle w:val="NoSpacing"/>
      </w:pPr>
      <w:r>
        <w:rPr>
          <w:rFonts w:hint="eastAsia"/>
        </w:rPr>
        <w:t>卢</w:t>
      </w:r>
      <w:r>
        <w:rPr>
          <w:rFonts w:hint="eastAsia"/>
        </w:rPr>
        <w:t xml:space="preserve"> </w:t>
      </w:r>
      <w:r>
        <w:rPr>
          <w:rFonts w:hint="eastAsia"/>
        </w:rPr>
        <w:t>胜</w:t>
      </w:r>
      <w:r>
        <w:rPr>
          <w:rFonts w:hint="eastAsia"/>
        </w:rPr>
        <w:t xml:space="preserve">    </w:t>
      </w:r>
      <w:r>
        <w:rPr>
          <w:rFonts w:hint="eastAsia"/>
        </w:rPr>
        <w:t>广东南海乐东人</w:t>
      </w:r>
      <w:r w:rsidR="00577C8B">
        <w:rPr>
          <w:rFonts w:hint="eastAsia"/>
        </w:rPr>
        <w:t>，</w:t>
      </w:r>
      <w:r>
        <w:rPr>
          <w:rFonts w:hint="eastAsia"/>
        </w:rPr>
        <w:t>1911</w:t>
      </w:r>
      <w:r>
        <w:rPr>
          <w:rFonts w:hint="eastAsia"/>
        </w:rPr>
        <w:t>年出生</w:t>
      </w:r>
      <w:r w:rsidR="00577C8B">
        <w:rPr>
          <w:rFonts w:hint="eastAsia"/>
        </w:rPr>
        <w:t>，</w:t>
      </w:r>
      <w:r>
        <w:rPr>
          <w:rFonts w:hint="eastAsia"/>
        </w:rPr>
        <w:t>1932</w:t>
      </w:r>
      <w:r>
        <w:rPr>
          <w:rFonts w:hint="eastAsia"/>
        </w:rPr>
        <w:t>年入党</w:t>
      </w:r>
      <w:r w:rsidR="00577C8B">
        <w:rPr>
          <w:rFonts w:hint="eastAsia"/>
        </w:rPr>
        <w:t>，</w:t>
      </w:r>
      <w:r>
        <w:rPr>
          <w:rFonts w:hint="eastAsia"/>
        </w:rPr>
        <w:t>曾任新四军第一师三旅政治部主任</w:t>
      </w:r>
      <w:r w:rsidR="00577C8B">
        <w:rPr>
          <w:rFonts w:hint="eastAsia"/>
        </w:rPr>
        <w:t>，</w:t>
      </w:r>
      <w:r>
        <w:rPr>
          <w:rFonts w:hint="eastAsia"/>
        </w:rPr>
        <w:t>苏中军区第四军分区司令员、政委兼中共地委书记、华中野战军七纵队政治部主任、三野</w:t>
      </w:r>
      <w:r>
        <w:rPr>
          <w:rFonts w:hint="eastAsia"/>
        </w:rPr>
        <w:t>23</w:t>
      </w:r>
      <w:r>
        <w:rPr>
          <w:rFonts w:hint="eastAsia"/>
        </w:rPr>
        <w:t>军政委；</w:t>
      </w:r>
      <w:r>
        <w:rPr>
          <w:rFonts w:hint="eastAsia"/>
        </w:rPr>
        <w:t>1950</w:t>
      </w:r>
      <w:r>
        <w:rPr>
          <w:rFonts w:hint="eastAsia"/>
        </w:rPr>
        <w:t>年任志愿军第九兵团军政委</w:t>
      </w:r>
      <w:r w:rsidR="00577C8B">
        <w:rPr>
          <w:rFonts w:hint="eastAsia"/>
        </w:rPr>
        <w:t>，</w:t>
      </w:r>
      <w:r>
        <w:rPr>
          <w:rFonts w:hint="eastAsia"/>
        </w:rPr>
        <w:t>福建省军区政委、福州军区副政委；</w:t>
      </w:r>
      <w:r>
        <w:rPr>
          <w:rFonts w:hint="eastAsia"/>
        </w:rPr>
        <w:t>1955</w:t>
      </w:r>
      <w:r>
        <w:rPr>
          <w:rFonts w:hint="eastAsia"/>
        </w:rPr>
        <w:t>年授予中将军衔</w:t>
      </w:r>
      <w:r w:rsidR="00577C8B">
        <w:rPr>
          <w:rFonts w:hint="eastAsia"/>
        </w:rPr>
        <w:t>，</w:t>
      </w:r>
      <w:r>
        <w:rPr>
          <w:rFonts w:hint="eastAsia"/>
        </w:rPr>
        <w:t>五届全国政协常委。．</w:t>
      </w:r>
    </w:p>
    <w:p w:rsidR="00474811" w:rsidRDefault="00474811" w:rsidP="002052AB">
      <w:pPr>
        <w:pStyle w:val="NoSpacing"/>
      </w:pPr>
    </w:p>
    <w:p w:rsidR="00474811" w:rsidRDefault="00474811" w:rsidP="002052AB">
      <w:pPr>
        <w:pStyle w:val="NoSpacing"/>
      </w:pPr>
      <w:r>
        <w:rPr>
          <w:rFonts w:hint="eastAsia"/>
        </w:rPr>
        <w:t>卢</w:t>
      </w:r>
      <w:r>
        <w:rPr>
          <w:rFonts w:hint="eastAsia"/>
        </w:rPr>
        <w:t xml:space="preserve"> </w:t>
      </w:r>
      <w:r>
        <w:rPr>
          <w:rFonts w:hint="eastAsia"/>
        </w:rPr>
        <w:t>克</w:t>
      </w:r>
      <w:r>
        <w:rPr>
          <w:rFonts w:hint="eastAsia"/>
        </w:rPr>
        <w:t xml:space="preserve">    </w:t>
      </w:r>
      <w:r>
        <w:rPr>
          <w:rFonts w:hint="eastAsia"/>
        </w:rPr>
        <w:t>福建永定人</w:t>
      </w:r>
      <w:r w:rsidR="00577C8B">
        <w:rPr>
          <w:rFonts w:hint="eastAsia"/>
        </w:rPr>
        <w:t>，</w:t>
      </w:r>
      <w:r>
        <w:rPr>
          <w:rFonts w:hint="eastAsia"/>
        </w:rPr>
        <w:t>1912</w:t>
      </w:r>
      <w:r>
        <w:rPr>
          <w:rFonts w:hint="eastAsia"/>
        </w:rPr>
        <w:t>年出生</w:t>
      </w:r>
      <w:r w:rsidR="00577C8B">
        <w:rPr>
          <w:rFonts w:hint="eastAsia"/>
        </w:rPr>
        <w:t>，</w:t>
      </w:r>
      <w:r>
        <w:rPr>
          <w:rFonts w:hint="eastAsia"/>
        </w:rPr>
        <w:t>1929</w:t>
      </w:r>
      <w:r>
        <w:rPr>
          <w:rFonts w:hint="eastAsia"/>
        </w:rPr>
        <w:t>年参加中国工农红军；</w:t>
      </w:r>
      <w:r>
        <w:rPr>
          <w:rFonts w:hint="eastAsia"/>
        </w:rPr>
        <w:t>1932</w:t>
      </w:r>
      <w:r>
        <w:rPr>
          <w:rFonts w:hint="eastAsia"/>
        </w:rPr>
        <w:t>年入党</w:t>
      </w:r>
      <w:r w:rsidR="00577C8B">
        <w:rPr>
          <w:rFonts w:hint="eastAsia"/>
        </w:rPr>
        <w:t>，</w:t>
      </w:r>
      <w:r>
        <w:rPr>
          <w:rFonts w:hint="eastAsia"/>
        </w:rPr>
        <w:t>抗日战争时任中国人民抗日军政大学政治指导员；</w:t>
      </w:r>
      <w:r>
        <w:rPr>
          <w:rFonts w:hint="eastAsia"/>
        </w:rPr>
        <w:t>1949</w:t>
      </w:r>
      <w:r>
        <w:rPr>
          <w:rFonts w:hint="eastAsia"/>
        </w:rPr>
        <w:t>年后任河北军区政治部主任；</w:t>
      </w:r>
      <w:r>
        <w:rPr>
          <w:rFonts w:hint="eastAsia"/>
        </w:rPr>
        <w:t>1955</w:t>
      </w:r>
      <w:r>
        <w:rPr>
          <w:rFonts w:hint="eastAsia"/>
        </w:rPr>
        <w:t>年授少将军衔。</w:t>
      </w:r>
    </w:p>
    <w:p w:rsidR="00474811" w:rsidRDefault="00474811" w:rsidP="002052AB">
      <w:pPr>
        <w:pStyle w:val="NoSpacing"/>
      </w:pPr>
    </w:p>
    <w:p w:rsidR="00474811" w:rsidRDefault="00474811" w:rsidP="002052AB">
      <w:pPr>
        <w:pStyle w:val="NoSpacing"/>
      </w:pPr>
      <w:r>
        <w:rPr>
          <w:rFonts w:hint="eastAsia"/>
        </w:rPr>
        <w:t>卢仁灿</w:t>
      </w:r>
      <w:r>
        <w:rPr>
          <w:rFonts w:hint="eastAsia"/>
        </w:rPr>
        <w:t xml:space="preserve"> </w:t>
      </w:r>
      <w:r>
        <w:rPr>
          <w:rFonts w:hint="eastAsia"/>
        </w:rPr>
        <w:t>福建永定人</w:t>
      </w:r>
      <w:r w:rsidR="00577C8B">
        <w:rPr>
          <w:rFonts w:hint="eastAsia"/>
        </w:rPr>
        <w:t>，</w:t>
      </w:r>
      <w:r>
        <w:rPr>
          <w:rFonts w:hint="eastAsia"/>
        </w:rPr>
        <w:t>1930</w:t>
      </w:r>
      <w:r>
        <w:rPr>
          <w:rFonts w:hint="eastAsia"/>
        </w:rPr>
        <w:t>年入党</w:t>
      </w:r>
      <w:r w:rsidR="00577C8B">
        <w:rPr>
          <w:rFonts w:hint="eastAsia"/>
        </w:rPr>
        <w:t>，</w:t>
      </w:r>
      <w:r>
        <w:rPr>
          <w:rFonts w:hint="eastAsia"/>
        </w:rPr>
        <w:t>参加过长征；</w:t>
      </w:r>
      <w:r>
        <w:rPr>
          <w:rFonts w:hint="eastAsia"/>
        </w:rPr>
        <w:t>1949</w:t>
      </w:r>
      <w:r>
        <w:rPr>
          <w:rFonts w:hint="eastAsia"/>
        </w:rPr>
        <w:t>年后</w:t>
      </w:r>
      <w:r w:rsidR="00577C8B">
        <w:rPr>
          <w:rFonts w:hint="eastAsia"/>
        </w:rPr>
        <w:t>，</w:t>
      </w:r>
      <w:r>
        <w:rPr>
          <w:rFonts w:hint="eastAsia"/>
        </w:rPr>
        <w:t>任中国人民解放军海军副政委；</w:t>
      </w:r>
      <w:r>
        <w:rPr>
          <w:rFonts w:hint="eastAsia"/>
        </w:rPr>
        <w:t>1955</w:t>
      </w:r>
      <w:r>
        <w:rPr>
          <w:rFonts w:hint="eastAsia"/>
        </w:rPr>
        <w:t>年授少将军衔</w:t>
      </w:r>
      <w:r w:rsidR="00577C8B">
        <w:rPr>
          <w:rFonts w:hint="eastAsia"/>
        </w:rPr>
        <w:t>，</w:t>
      </w:r>
      <w:r>
        <w:rPr>
          <w:rFonts w:hint="eastAsia"/>
        </w:rPr>
        <w:t>第五届全国人民代表、第六届全国政协委员、</w:t>
      </w:r>
      <w:r>
        <w:rPr>
          <w:rFonts w:hint="eastAsia"/>
        </w:rPr>
        <w:t xml:space="preserve"> </w:t>
      </w:r>
      <w:r>
        <w:rPr>
          <w:rFonts w:hint="eastAsia"/>
        </w:rPr>
        <w:t>在中共十一届三中全会被选为中纪委委员。</w:t>
      </w:r>
    </w:p>
    <w:p w:rsidR="00474811" w:rsidRDefault="00474811" w:rsidP="002052AB">
      <w:pPr>
        <w:pStyle w:val="NoSpacing"/>
      </w:pPr>
    </w:p>
    <w:p w:rsidR="00474811" w:rsidRDefault="00474811" w:rsidP="002052AB">
      <w:pPr>
        <w:pStyle w:val="NoSpacing"/>
      </w:pPr>
      <w:r>
        <w:rPr>
          <w:rFonts w:hint="eastAsia"/>
        </w:rPr>
        <w:t>卢南樵</w:t>
      </w:r>
      <w:r>
        <w:rPr>
          <w:rFonts w:hint="eastAsia"/>
        </w:rPr>
        <w:t xml:space="preserve">    </w:t>
      </w:r>
      <w:r>
        <w:rPr>
          <w:rFonts w:hint="eastAsia"/>
        </w:rPr>
        <w:t>湖北孝感人</w:t>
      </w:r>
      <w:r w:rsidR="00577C8B">
        <w:rPr>
          <w:rFonts w:hint="eastAsia"/>
        </w:rPr>
        <w:t>，</w:t>
      </w:r>
      <w:r>
        <w:rPr>
          <w:rFonts w:hint="eastAsia"/>
        </w:rPr>
        <w:t>1915</w:t>
      </w:r>
      <w:r>
        <w:rPr>
          <w:rFonts w:hint="eastAsia"/>
        </w:rPr>
        <w:t>年出生</w:t>
      </w:r>
      <w:r w:rsidR="00577C8B">
        <w:rPr>
          <w:rFonts w:hint="eastAsia"/>
        </w:rPr>
        <w:t>，</w:t>
      </w:r>
      <w:r>
        <w:rPr>
          <w:rFonts w:hint="eastAsia"/>
        </w:rPr>
        <w:t>1930</w:t>
      </w:r>
      <w:r>
        <w:rPr>
          <w:rFonts w:hint="eastAsia"/>
        </w:rPr>
        <w:t>年参加中国工农红军</w:t>
      </w:r>
      <w:r w:rsidR="00577C8B">
        <w:rPr>
          <w:rFonts w:hint="eastAsia"/>
        </w:rPr>
        <w:t>，</w:t>
      </w:r>
      <w:r>
        <w:rPr>
          <w:rFonts w:hint="eastAsia"/>
        </w:rPr>
        <w:t>1935</w:t>
      </w:r>
      <w:r>
        <w:rPr>
          <w:rFonts w:hint="eastAsia"/>
        </w:rPr>
        <w:t>年入党</w:t>
      </w:r>
      <w:r w:rsidR="00577C8B">
        <w:rPr>
          <w:rFonts w:hint="eastAsia"/>
        </w:rPr>
        <w:t>，</w:t>
      </w:r>
      <w:r>
        <w:rPr>
          <w:rFonts w:hint="eastAsia"/>
        </w:rPr>
        <w:t>解放战争期间任二野十一军</w:t>
      </w:r>
      <w:r>
        <w:rPr>
          <w:rFonts w:hint="eastAsia"/>
        </w:rPr>
        <w:t>32</w:t>
      </w:r>
      <w:r>
        <w:rPr>
          <w:rFonts w:hint="eastAsia"/>
        </w:rPr>
        <w:t>师政委。</w:t>
      </w:r>
      <w:r>
        <w:rPr>
          <w:rFonts w:hint="eastAsia"/>
        </w:rPr>
        <w:t>1949</w:t>
      </w:r>
      <w:r>
        <w:rPr>
          <w:rFonts w:hint="eastAsia"/>
        </w:rPr>
        <w:t>年后任中国人民解放军总后勤部卫生部政委、第二炮兵部政委；</w:t>
      </w:r>
      <w:r>
        <w:rPr>
          <w:rFonts w:hint="eastAsia"/>
        </w:rPr>
        <w:t>1955</w:t>
      </w:r>
      <w:r>
        <w:rPr>
          <w:rFonts w:hint="eastAsia"/>
        </w:rPr>
        <w:t>年授少将军衔</w:t>
      </w:r>
      <w:r w:rsidR="00577C8B">
        <w:rPr>
          <w:rFonts w:hint="eastAsia"/>
        </w:rPr>
        <w:t>，</w:t>
      </w:r>
      <w:r>
        <w:rPr>
          <w:rFonts w:hint="eastAsia"/>
        </w:rPr>
        <w:t>全国六届政协委员</w:t>
      </w:r>
      <w:r>
        <w:rPr>
          <w:rFonts w:hint="eastAsia"/>
        </w:rPr>
        <w:t>.</w:t>
      </w:r>
    </w:p>
    <w:p w:rsidR="00474811" w:rsidRDefault="00474811" w:rsidP="002052AB">
      <w:pPr>
        <w:pStyle w:val="NoSpacing"/>
      </w:pPr>
    </w:p>
    <w:p w:rsidR="00474811" w:rsidRDefault="00474811" w:rsidP="002052AB">
      <w:pPr>
        <w:pStyle w:val="NoSpacing"/>
      </w:pPr>
      <w:r>
        <w:rPr>
          <w:rFonts w:hint="eastAsia"/>
        </w:rPr>
        <w:t>卢文新</w:t>
      </w:r>
      <w:r>
        <w:rPr>
          <w:rFonts w:hint="eastAsia"/>
        </w:rPr>
        <w:t xml:space="preserve"> </w:t>
      </w:r>
      <w:r>
        <w:rPr>
          <w:rFonts w:hint="eastAsia"/>
        </w:rPr>
        <w:t>江西宁都人</w:t>
      </w:r>
      <w:r w:rsidR="00577C8B">
        <w:rPr>
          <w:rFonts w:hint="eastAsia"/>
        </w:rPr>
        <w:t>，</w:t>
      </w:r>
      <w:r>
        <w:rPr>
          <w:rFonts w:hint="eastAsia"/>
        </w:rPr>
        <w:t>1916</w:t>
      </w:r>
      <w:r>
        <w:rPr>
          <w:rFonts w:hint="eastAsia"/>
        </w:rPr>
        <w:t>年出生</w:t>
      </w:r>
      <w:r w:rsidR="00577C8B">
        <w:rPr>
          <w:rFonts w:hint="eastAsia"/>
        </w:rPr>
        <w:t>，</w:t>
      </w:r>
      <w:r>
        <w:rPr>
          <w:rFonts w:hint="eastAsia"/>
        </w:rPr>
        <w:t>1934</w:t>
      </w:r>
      <w:r>
        <w:rPr>
          <w:rFonts w:hint="eastAsia"/>
        </w:rPr>
        <w:t>年入党</w:t>
      </w:r>
      <w:r w:rsidR="00577C8B">
        <w:rPr>
          <w:rFonts w:hint="eastAsia"/>
        </w:rPr>
        <w:t>，</w:t>
      </w:r>
      <w:r>
        <w:rPr>
          <w:rFonts w:hint="eastAsia"/>
        </w:rPr>
        <w:t>同年参加中国工农红军；抗日战争时任新四军二师政治处主任；解放战争时任四野</w:t>
      </w:r>
      <w:r>
        <w:rPr>
          <w:rFonts w:hint="eastAsia"/>
        </w:rPr>
        <w:t>43</w:t>
      </w:r>
      <w:r>
        <w:rPr>
          <w:rFonts w:hint="eastAsia"/>
        </w:rPr>
        <w:t>军</w:t>
      </w:r>
      <w:r>
        <w:rPr>
          <w:rFonts w:hint="eastAsia"/>
        </w:rPr>
        <w:t>128</w:t>
      </w:r>
      <w:r>
        <w:rPr>
          <w:rFonts w:hint="eastAsia"/>
        </w:rPr>
        <w:t>师政委；</w:t>
      </w:r>
      <w:r>
        <w:rPr>
          <w:rFonts w:hint="eastAsia"/>
        </w:rPr>
        <w:t>1961</w:t>
      </w:r>
      <w:r>
        <w:rPr>
          <w:rFonts w:hint="eastAsia"/>
        </w:rPr>
        <w:t>年晋升少将军衔</w:t>
      </w:r>
      <w:r w:rsidR="00577C8B">
        <w:rPr>
          <w:rFonts w:hint="eastAsia"/>
        </w:rPr>
        <w:t>，</w:t>
      </w:r>
      <w:r>
        <w:rPr>
          <w:rFonts w:hint="eastAsia"/>
        </w:rPr>
        <w:t>中共十二届代表。</w:t>
      </w:r>
    </w:p>
    <w:p w:rsidR="00474811" w:rsidRDefault="00474811" w:rsidP="002052AB">
      <w:pPr>
        <w:pStyle w:val="NoSpacing"/>
      </w:pPr>
    </w:p>
    <w:p w:rsidR="00474811" w:rsidRDefault="00474811" w:rsidP="002052AB">
      <w:pPr>
        <w:pStyle w:val="NoSpacing"/>
      </w:pPr>
      <w:r>
        <w:rPr>
          <w:rFonts w:hint="eastAsia"/>
        </w:rPr>
        <w:t>卢关生</w:t>
      </w:r>
      <w:r>
        <w:rPr>
          <w:rFonts w:hint="eastAsia"/>
        </w:rPr>
        <w:t xml:space="preserve">    </w:t>
      </w:r>
      <w:r>
        <w:rPr>
          <w:rFonts w:hint="eastAsia"/>
        </w:rPr>
        <w:t>又名芳生</w:t>
      </w:r>
      <w:r w:rsidR="00577C8B">
        <w:rPr>
          <w:rFonts w:hint="eastAsia"/>
        </w:rPr>
        <w:t>，</w:t>
      </w:r>
      <w:r>
        <w:rPr>
          <w:rFonts w:hint="eastAsia"/>
        </w:rPr>
        <w:t>江西永丰北坑人</w:t>
      </w:r>
      <w:r w:rsidR="00577C8B">
        <w:rPr>
          <w:rFonts w:hint="eastAsia"/>
        </w:rPr>
        <w:t>，</w:t>
      </w:r>
      <w:r>
        <w:rPr>
          <w:rFonts w:hint="eastAsia"/>
        </w:rPr>
        <w:t>为卢宗泰裔孙。长征干部</w:t>
      </w:r>
      <w:r w:rsidR="00577C8B">
        <w:rPr>
          <w:rFonts w:hint="eastAsia"/>
        </w:rPr>
        <w:t>，</w:t>
      </w:r>
      <w:r>
        <w:rPr>
          <w:rFonts w:hint="eastAsia"/>
        </w:rPr>
        <w:t>解放后任广东军区政委。</w:t>
      </w:r>
    </w:p>
    <w:p w:rsidR="00474811" w:rsidRDefault="00474811" w:rsidP="002052AB">
      <w:pPr>
        <w:pStyle w:val="NoSpacing"/>
      </w:pPr>
    </w:p>
    <w:p w:rsidR="00474811" w:rsidRDefault="00474811" w:rsidP="002052AB">
      <w:pPr>
        <w:pStyle w:val="NoSpacing"/>
      </w:pPr>
      <w:r>
        <w:rPr>
          <w:rFonts w:hint="eastAsia"/>
        </w:rPr>
        <w:t>卢绍武</w:t>
      </w:r>
      <w:r>
        <w:rPr>
          <w:rFonts w:hint="eastAsia"/>
        </w:rPr>
        <w:t>(1906</w:t>
      </w:r>
      <w:r>
        <w:rPr>
          <w:rFonts w:hint="eastAsia"/>
        </w:rPr>
        <w:t>—</w:t>
      </w:r>
      <w:r>
        <w:rPr>
          <w:rFonts w:hint="eastAsia"/>
        </w:rPr>
        <w:t xml:space="preserve">1978)    </w:t>
      </w:r>
      <w:r>
        <w:rPr>
          <w:rFonts w:hint="eastAsia"/>
        </w:rPr>
        <w:t>广西武鸣壮族人</w:t>
      </w:r>
      <w:r w:rsidR="00577C8B">
        <w:rPr>
          <w:rFonts w:hint="eastAsia"/>
        </w:rPr>
        <w:t>，</w:t>
      </w:r>
      <w:r>
        <w:rPr>
          <w:rFonts w:hint="eastAsia"/>
        </w:rPr>
        <w:t>1929</w:t>
      </w:r>
      <w:r>
        <w:rPr>
          <w:rFonts w:hint="eastAsia"/>
        </w:rPr>
        <w:t>年参加红军</w:t>
      </w:r>
      <w:r w:rsidR="00577C8B">
        <w:rPr>
          <w:rFonts w:hint="eastAsia"/>
        </w:rPr>
        <w:t>，</w:t>
      </w:r>
      <w:r>
        <w:rPr>
          <w:rFonts w:hint="eastAsia"/>
        </w:rPr>
        <w:t>同年入党</w:t>
      </w:r>
      <w:r w:rsidR="00577C8B">
        <w:rPr>
          <w:rFonts w:hint="eastAsia"/>
        </w:rPr>
        <w:t>，</w:t>
      </w:r>
      <w:r>
        <w:rPr>
          <w:rFonts w:hint="eastAsia"/>
        </w:rPr>
        <w:t>抗战时任八军军支处司令员</w:t>
      </w:r>
      <w:r w:rsidR="00577C8B">
        <w:rPr>
          <w:rFonts w:hint="eastAsia"/>
        </w:rPr>
        <w:t>，</w:t>
      </w:r>
      <w:r>
        <w:rPr>
          <w:rFonts w:hint="eastAsia"/>
        </w:rPr>
        <w:t>1949</w:t>
      </w:r>
      <w:r>
        <w:rPr>
          <w:rFonts w:hint="eastAsia"/>
        </w:rPr>
        <w:t>年任副军长、广西壮族自治区副主席</w:t>
      </w:r>
      <w:r w:rsidR="00577C8B">
        <w:rPr>
          <w:rFonts w:hint="eastAsia"/>
        </w:rPr>
        <w:t>，</w:t>
      </w:r>
      <w:r>
        <w:rPr>
          <w:rFonts w:hint="eastAsia"/>
        </w:rPr>
        <w:t>1955</w:t>
      </w:r>
      <w:r>
        <w:rPr>
          <w:rFonts w:hint="eastAsia"/>
        </w:rPr>
        <w:t>年授少将军衔</w:t>
      </w:r>
      <w:r w:rsidR="00577C8B">
        <w:rPr>
          <w:rFonts w:hint="eastAsia"/>
        </w:rPr>
        <w:t>，</w:t>
      </w:r>
      <w:r>
        <w:rPr>
          <w:rFonts w:hint="eastAsia"/>
        </w:rPr>
        <w:t>是全国一、二、三、五届人大代表</w:t>
      </w:r>
      <w:r>
        <w:rPr>
          <w:rFonts w:hint="eastAsia"/>
        </w:rPr>
        <w:t>.</w:t>
      </w:r>
    </w:p>
    <w:p w:rsidR="00474811" w:rsidRDefault="00474811" w:rsidP="002052AB">
      <w:pPr>
        <w:pStyle w:val="NoSpacing"/>
      </w:pPr>
    </w:p>
    <w:p w:rsidR="00474811" w:rsidRDefault="00474811" w:rsidP="002052AB">
      <w:pPr>
        <w:pStyle w:val="NoSpacing"/>
      </w:pPr>
      <w:r>
        <w:rPr>
          <w:rFonts w:hint="eastAsia"/>
        </w:rPr>
        <w:t>卢燕秋</w:t>
      </w:r>
      <w:r>
        <w:rPr>
          <w:rFonts w:hint="eastAsia"/>
        </w:rPr>
        <w:t>(1912</w:t>
      </w:r>
      <w:r>
        <w:rPr>
          <w:rFonts w:hint="eastAsia"/>
        </w:rPr>
        <w:t>—</w:t>
      </w:r>
      <w:r>
        <w:rPr>
          <w:rFonts w:hint="eastAsia"/>
        </w:rPr>
        <w:t xml:space="preserve">1964)    </w:t>
      </w:r>
      <w:r>
        <w:rPr>
          <w:rFonts w:hint="eastAsia"/>
        </w:rPr>
        <w:t>湖北黄安人</w:t>
      </w:r>
      <w:r w:rsidR="00577C8B">
        <w:rPr>
          <w:rFonts w:hint="eastAsia"/>
        </w:rPr>
        <w:t>，</w:t>
      </w:r>
      <w:r>
        <w:rPr>
          <w:rFonts w:hint="eastAsia"/>
        </w:rPr>
        <w:t>1930</w:t>
      </w:r>
      <w:r>
        <w:rPr>
          <w:rFonts w:hint="eastAsia"/>
        </w:rPr>
        <w:t>年参加红军</w:t>
      </w:r>
      <w:r w:rsidR="00577C8B">
        <w:rPr>
          <w:rFonts w:hint="eastAsia"/>
        </w:rPr>
        <w:t>，</w:t>
      </w:r>
      <w:r>
        <w:rPr>
          <w:rFonts w:hint="eastAsia"/>
        </w:rPr>
        <w:t>1938</w:t>
      </w:r>
      <w:r>
        <w:rPr>
          <w:rFonts w:hint="eastAsia"/>
        </w:rPr>
        <w:t>年入党</w:t>
      </w:r>
      <w:r w:rsidR="00577C8B">
        <w:rPr>
          <w:rFonts w:hint="eastAsia"/>
        </w:rPr>
        <w:t>，</w:t>
      </w:r>
      <w:r>
        <w:rPr>
          <w:rFonts w:hint="eastAsia"/>
        </w:rPr>
        <w:t>解放战争时任四野</w:t>
      </w:r>
      <w:r>
        <w:rPr>
          <w:rFonts w:hint="eastAsia"/>
        </w:rPr>
        <w:t>41</w:t>
      </w:r>
      <w:r>
        <w:rPr>
          <w:rFonts w:hint="eastAsia"/>
        </w:rPr>
        <w:t>军</w:t>
      </w:r>
      <w:r>
        <w:rPr>
          <w:rFonts w:hint="eastAsia"/>
        </w:rPr>
        <w:t>154</w:t>
      </w:r>
      <w:r>
        <w:rPr>
          <w:rFonts w:hint="eastAsia"/>
        </w:rPr>
        <w:t>师师长</w:t>
      </w:r>
      <w:r w:rsidR="00577C8B">
        <w:rPr>
          <w:rFonts w:hint="eastAsia"/>
        </w:rPr>
        <w:t>，</w:t>
      </w:r>
      <w:r>
        <w:rPr>
          <w:rFonts w:hint="eastAsia"/>
        </w:rPr>
        <w:t>1949</w:t>
      </w:r>
      <w:r>
        <w:rPr>
          <w:rFonts w:hint="eastAsia"/>
        </w:rPr>
        <w:t>年后任军参谋长、副军长、湖北省军区司令员</w:t>
      </w:r>
      <w:r w:rsidR="00577C8B">
        <w:rPr>
          <w:rFonts w:hint="eastAsia"/>
        </w:rPr>
        <w:t>，</w:t>
      </w:r>
      <w:r>
        <w:rPr>
          <w:rFonts w:hint="eastAsia"/>
        </w:rPr>
        <w:t>1964</w:t>
      </w:r>
      <w:r>
        <w:rPr>
          <w:rFonts w:hint="eastAsia"/>
        </w:rPr>
        <w:t>日时</w:t>
      </w:r>
      <w:r w:rsidR="00577C8B">
        <w:rPr>
          <w:rFonts w:hint="eastAsia"/>
        </w:rPr>
        <w:t>，</w:t>
      </w:r>
      <w:r>
        <w:rPr>
          <w:rFonts w:hint="eastAsia"/>
        </w:rPr>
        <w:t>他奉命为后方组织工作</w:t>
      </w:r>
      <w:r w:rsidR="00577C8B">
        <w:rPr>
          <w:rFonts w:hint="eastAsia"/>
        </w:rPr>
        <w:t>，</w:t>
      </w:r>
      <w:r>
        <w:rPr>
          <w:rFonts w:hint="eastAsia"/>
        </w:rPr>
        <w:t>曾任广西军区副司令员。</w:t>
      </w:r>
      <w:r>
        <w:rPr>
          <w:rFonts w:hint="eastAsia"/>
        </w:rPr>
        <w:t>1964</w:t>
      </w:r>
      <w:r>
        <w:rPr>
          <w:rFonts w:hint="eastAsia"/>
        </w:rPr>
        <w:t>年晋升少将军衔</w:t>
      </w:r>
      <w:r>
        <w:rPr>
          <w:rFonts w:hint="eastAsia"/>
        </w:rPr>
        <w:t>.</w:t>
      </w:r>
    </w:p>
    <w:p w:rsidR="00474811" w:rsidRDefault="00474811" w:rsidP="002052AB">
      <w:pPr>
        <w:pStyle w:val="NoSpacing"/>
      </w:pPr>
    </w:p>
    <w:p w:rsidR="00474811" w:rsidRDefault="00474811" w:rsidP="002052AB">
      <w:pPr>
        <w:pStyle w:val="NoSpacing"/>
      </w:pPr>
      <w:r>
        <w:rPr>
          <w:rFonts w:hint="eastAsia"/>
        </w:rPr>
        <w:t>卢继昌</w:t>
      </w:r>
      <w:r>
        <w:rPr>
          <w:rFonts w:hint="eastAsia"/>
        </w:rPr>
        <w:t xml:space="preserve">   </w:t>
      </w:r>
      <w:r>
        <w:rPr>
          <w:rFonts w:hint="eastAsia"/>
        </w:rPr>
        <w:t>江西永丰人</w:t>
      </w:r>
      <w:r w:rsidR="00577C8B">
        <w:rPr>
          <w:rFonts w:hint="eastAsia"/>
        </w:rPr>
        <w:t>，</w:t>
      </w:r>
      <w:r>
        <w:rPr>
          <w:rFonts w:hint="eastAsia"/>
        </w:rPr>
        <w:t>卢宗泰裔孙</w:t>
      </w:r>
      <w:r w:rsidR="00577C8B">
        <w:rPr>
          <w:rFonts w:hint="eastAsia"/>
        </w:rPr>
        <w:t>，</w:t>
      </w:r>
      <w:r>
        <w:rPr>
          <w:rFonts w:hint="eastAsia"/>
        </w:rPr>
        <w:t>红军北上抗日时</w:t>
      </w:r>
      <w:r w:rsidR="00577C8B">
        <w:rPr>
          <w:rFonts w:hint="eastAsia"/>
        </w:rPr>
        <w:t>，</w:t>
      </w:r>
      <w:r>
        <w:rPr>
          <w:rFonts w:hint="eastAsia"/>
        </w:rPr>
        <w:t>他奉命为后方组织工作</w:t>
      </w:r>
      <w:r w:rsidR="00577C8B">
        <w:rPr>
          <w:rFonts w:hint="eastAsia"/>
        </w:rPr>
        <w:t>，</w:t>
      </w:r>
      <w:r>
        <w:rPr>
          <w:rFonts w:hint="eastAsia"/>
        </w:rPr>
        <w:t>曾任广西军区副司令员</w:t>
      </w:r>
      <w:r>
        <w:rPr>
          <w:rFonts w:hint="eastAsia"/>
        </w:rPr>
        <w:t>.</w:t>
      </w:r>
    </w:p>
    <w:p w:rsidR="00474811" w:rsidRDefault="00474811" w:rsidP="002052AB">
      <w:pPr>
        <w:pStyle w:val="NoSpacing"/>
      </w:pPr>
    </w:p>
    <w:p w:rsidR="00474811" w:rsidRDefault="00474811" w:rsidP="002052AB">
      <w:pPr>
        <w:pStyle w:val="NoSpacing"/>
      </w:pPr>
      <w:r>
        <w:rPr>
          <w:rFonts w:hint="eastAsia"/>
        </w:rPr>
        <w:lastRenderedPageBreak/>
        <w:t>卢德耀</w:t>
      </w:r>
      <w:r>
        <w:rPr>
          <w:rFonts w:hint="eastAsia"/>
        </w:rPr>
        <w:t xml:space="preserve">    </w:t>
      </w:r>
      <w:r>
        <w:rPr>
          <w:rFonts w:hint="eastAsia"/>
        </w:rPr>
        <w:t>广东中山上栅乡</w:t>
      </w:r>
      <w:r>
        <w:rPr>
          <w:rFonts w:hint="eastAsia"/>
        </w:rPr>
        <w:t>(</w:t>
      </w:r>
      <w:r>
        <w:rPr>
          <w:rFonts w:hint="eastAsia"/>
        </w:rPr>
        <w:t>现属珠海市辖</w:t>
      </w:r>
      <w:r>
        <w:rPr>
          <w:rFonts w:hint="eastAsia"/>
        </w:rPr>
        <w:t>)</w:t>
      </w:r>
      <w:r>
        <w:rPr>
          <w:rFonts w:hint="eastAsia"/>
        </w:rPr>
        <w:t>人</w:t>
      </w:r>
      <w:r w:rsidR="00577C8B">
        <w:rPr>
          <w:rFonts w:hint="eastAsia"/>
        </w:rPr>
        <w:t>，</w:t>
      </w:r>
      <w:r>
        <w:rPr>
          <w:rFonts w:hint="eastAsia"/>
        </w:rPr>
        <w:t>1917</w:t>
      </w:r>
      <w:r>
        <w:rPr>
          <w:rFonts w:hint="eastAsia"/>
        </w:rPr>
        <w:t>年出生</w:t>
      </w:r>
      <w:r w:rsidR="00577C8B">
        <w:rPr>
          <w:rFonts w:hint="eastAsia"/>
        </w:rPr>
        <w:t>，</w:t>
      </w:r>
      <w:r>
        <w:rPr>
          <w:rFonts w:hint="eastAsia"/>
        </w:rPr>
        <w:t>1939</w:t>
      </w:r>
      <w:r>
        <w:rPr>
          <w:rFonts w:hint="eastAsia"/>
        </w:rPr>
        <w:t>年入党。在珠江纵队任班长、副大队长。</w:t>
      </w:r>
      <w:r>
        <w:rPr>
          <w:rFonts w:hint="eastAsia"/>
        </w:rPr>
        <w:t xml:space="preserve"> 1947</w:t>
      </w:r>
      <w:r>
        <w:rPr>
          <w:rFonts w:hint="eastAsia"/>
        </w:rPr>
        <w:t>年在三野第三纵队八师</w:t>
      </w:r>
      <w:r>
        <w:rPr>
          <w:rFonts w:hint="eastAsia"/>
        </w:rPr>
        <w:t>22</w:t>
      </w:r>
      <w:r>
        <w:rPr>
          <w:rFonts w:hint="eastAsia"/>
        </w:rPr>
        <w:t>团副团长、副政委</w:t>
      </w:r>
      <w:r w:rsidR="00577C8B">
        <w:rPr>
          <w:rFonts w:hint="eastAsia"/>
        </w:rPr>
        <w:t>，</w:t>
      </w:r>
      <w:r>
        <w:rPr>
          <w:rFonts w:hint="eastAsia"/>
        </w:rPr>
        <w:t>参加过许昌、开封、洛阳、济南淮海战役。</w:t>
      </w:r>
      <w:r>
        <w:rPr>
          <w:rFonts w:hint="eastAsia"/>
        </w:rPr>
        <w:t>1950</w:t>
      </w:r>
      <w:r>
        <w:rPr>
          <w:rFonts w:hint="eastAsia"/>
        </w:rPr>
        <w:t>年回湛江、汕头军分区任团政委</w:t>
      </w:r>
      <w:r w:rsidR="00577C8B">
        <w:rPr>
          <w:rFonts w:hint="eastAsia"/>
        </w:rPr>
        <w:t>，</w:t>
      </w:r>
      <w:r>
        <w:rPr>
          <w:rFonts w:hint="eastAsia"/>
        </w:rPr>
        <w:t>1953</w:t>
      </w:r>
      <w:r>
        <w:rPr>
          <w:rFonts w:hint="eastAsia"/>
        </w:rPr>
        <w:t>年在高级炮兵学校任政治部主任</w:t>
      </w:r>
      <w:r w:rsidR="00577C8B">
        <w:rPr>
          <w:rFonts w:hint="eastAsia"/>
        </w:rPr>
        <w:t>，</w:t>
      </w:r>
      <w:r>
        <w:rPr>
          <w:rFonts w:hint="eastAsia"/>
        </w:rPr>
        <w:t>1974</w:t>
      </w:r>
      <w:r>
        <w:rPr>
          <w:rFonts w:hint="eastAsia"/>
        </w:rPr>
        <w:t>年任广东省军区政委</w:t>
      </w:r>
      <w:r w:rsidR="00577C8B">
        <w:rPr>
          <w:rFonts w:hint="eastAsia"/>
        </w:rPr>
        <w:t>，</w:t>
      </w:r>
      <w:r>
        <w:rPr>
          <w:rFonts w:hint="eastAsia"/>
        </w:rPr>
        <w:t>曾获中华人民共和国二级解放勋章</w:t>
      </w:r>
      <w:r w:rsidR="00577C8B">
        <w:rPr>
          <w:rFonts w:hint="eastAsia"/>
        </w:rPr>
        <w:t>，</w:t>
      </w:r>
      <w:r>
        <w:rPr>
          <w:rFonts w:hint="eastAsia"/>
        </w:rPr>
        <w:t>被授少将军衔。</w:t>
      </w:r>
    </w:p>
    <w:p w:rsidR="00474811" w:rsidRDefault="00474811" w:rsidP="002052AB">
      <w:pPr>
        <w:pStyle w:val="NoSpacing"/>
      </w:pPr>
    </w:p>
    <w:p w:rsidR="00474811" w:rsidRDefault="00474811" w:rsidP="002052AB">
      <w:pPr>
        <w:pStyle w:val="NoSpacing"/>
      </w:pPr>
      <w:r>
        <w:rPr>
          <w:rFonts w:hint="eastAsia"/>
        </w:rPr>
        <w:t>卢延庆</w:t>
      </w:r>
      <w:r>
        <w:rPr>
          <w:rFonts w:hint="eastAsia"/>
        </w:rPr>
        <w:t xml:space="preserve">    </w:t>
      </w:r>
      <w:r>
        <w:rPr>
          <w:rFonts w:hint="eastAsia"/>
        </w:rPr>
        <w:t>山东莱芜市中泉镇大壮村人</w:t>
      </w:r>
      <w:r w:rsidR="00577C8B">
        <w:rPr>
          <w:rFonts w:hint="eastAsia"/>
        </w:rPr>
        <w:t>，</w:t>
      </w:r>
      <w:r>
        <w:rPr>
          <w:rFonts w:hint="eastAsia"/>
        </w:rPr>
        <w:t>1920</w:t>
      </w:r>
      <w:r>
        <w:rPr>
          <w:rFonts w:hint="eastAsia"/>
        </w:rPr>
        <w:t>年生</w:t>
      </w:r>
      <w:r w:rsidR="00577C8B">
        <w:rPr>
          <w:rFonts w:hint="eastAsia"/>
        </w:rPr>
        <w:t>，</w:t>
      </w:r>
      <w:r>
        <w:rPr>
          <w:rFonts w:hint="eastAsia"/>
        </w:rPr>
        <w:t>1939</w:t>
      </w:r>
      <w:r>
        <w:rPr>
          <w:rFonts w:hint="eastAsia"/>
        </w:rPr>
        <w:t>年参加八路军</w:t>
      </w:r>
      <w:r w:rsidR="00577C8B">
        <w:rPr>
          <w:rFonts w:hint="eastAsia"/>
        </w:rPr>
        <w:t>，</w:t>
      </w:r>
      <w:r>
        <w:rPr>
          <w:rFonts w:hint="eastAsia"/>
        </w:rPr>
        <w:t>1940</w:t>
      </w:r>
      <w:r>
        <w:rPr>
          <w:rFonts w:hint="eastAsia"/>
        </w:rPr>
        <w:t>年入党</w:t>
      </w:r>
      <w:r w:rsidR="00577C8B">
        <w:rPr>
          <w:rFonts w:hint="eastAsia"/>
        </w:rPr>
        <w:t>，</w:t>
      </w:r>
      <w:r>
        <w:rPr>
          <w:rFonts w:hint="eastAsia"/>
        </w:rPr>
        <w:t>曾任广西军区副政委。</w:t>
      </w:r>
    </w:p>
    <w:p w:rsidR="00474811" w:rsidRDefault="00474811" w:rsidP="002052AB">
      <w:pPr>
        <w:pStyle w:val="NoSpacing"/>
      </w:pPr>
    </w:p>
    <w:p w:rsidR="00474811" w:rsidRDefault="00474811" w:rsidP="002052AB">
      <w:pPr>
        <w:pStyle w:val="NoSpacing"/>
      </w:pPr>
      <w:r>
        <w:rPr>
          <w:rFonts w:hint="eastAsia"/>
        </w:rPr>
        <w:t>卢冬生</w:t>
      </w:r>
      <w:r>
        <w:rPr>
          <w:rFonts w:hint="eastAsia"/>
        </w:rPr>
        <w:t>(1906</w:t>
      </w:r>
      <w:r>
        <w:rPr>
          <w:rFonts w:hint="eastAsia"/>
        </w:rPr>
        <w:t>—</w:t>
      </w:r>
      <w:r>
        <w:rPr>
          <w:rFonts w:hint="eastAsia"/>
        </w:rPr>
        <w:t>1945)</w:t>
      </w:r>
      <w:r>
        <w:rPr>
          <w:rFonts w:hint="eastAsia"/>
        </w:rPr>
        <w:t>湖南湘潭人</w:t>
      </w:r>
      <w:r w:rsidR="00577C8B">
        <w:rPr>
          <w:rFonts w:hint="eastAsia"/>
        </w:rPr>
        <w:t>，</w:t>
      </w:r>
      <w:r>
        <w:rPr>
          <w:rFonts w:hint="eastAsia"/>
        </w:rPr>
        <w:t>1925</w:t>
      </w:r>
      <w:r>
        <w:rPr>
          <w:rFonts w:hint="eastAsia"/>
        </w:rPr>
        <w:t>年加入湘军</w:t>
      </w:r>
      <w:r w:rsidR="00577C8B">
        <w:rPr>
          <w:rFonts w:hint="eastAsia"/>
        </w:rPr>
        <w:t>，</w:t>
      </w:r>
      <w:r>
        <w:rPr>
          <w:rFonts w:hint="eastAsia"/>
        </w:rPr>
        <w:t>次年参加北伐</w:t>
      </w:r>
      <w:r w:rsidR="00577C8B">
        <w:rPr>
          <w:rFonts w:hint="eastAsia"/>
        </w:rPr>
        <w:t>，</w:t>
      </w:r>
      <w:r>
        <w:rPr>
          <w:rFonts w:hint="eastAsia"/>
        </w:rPr>
        <w:t>1927</w:t>
      </w:r>
      <w:r>
        <w:rPr>
          <w:rFonts w:hint="eastAsia"/>
        </w:rPr>
        <w:t>年参加南昌起义</w:t>
      </w:r>
      <w:r w:rsidR="00577C8B">
        <w:rPr>
          <w:rFonts w:hint="eastAsia"/>
        </w:rPr>
        <w:t>，</w:t>
      </w:r>
      <w:r>
        <w:rPr>
          <w:rFonts w:hint="eastAsia"/>
        </w:rPr>
        <w:t>同年入党。历任红军独立师师长</w:t>
      </w:r>
      <w:r w:rsidR="00577C8B">
        <w:rPr>
          <w:rFonts w:hint="eastAsia"/>
        </w:rPr>
        <w:t>，</w:t>
      </w:r>
      <w:r>
        <w:rPr>
          <w:rFonts w:hint="eastAsia"/>
        </w:rPr>
        <w:t>第三军第七、八师师长</w:t>
      </w:r>
      <w:r w:rsidR="00577C8B">
        <w:rPr>
          <w:rFonts w:hint="eastAsia"/>
        </w:rPr>
        <w:t>，</w:t>
      </w:r>
      <w:r>
        <w:rPr>
          <w:rFonts w:hint="eastAsia"/>
        </w:rPr>
        <w:t>第二军团第二师师长</w:t>
      </w:r>
      <w:r w:rsidR="00577C8B">
        <w:rPr>
          <w:rFonts w:hint="eastAsia"/>
        </w:rPr>
        <w:t>，</w:t>
      </w:r>
      <w:r>
        <w:rPr>
          <w:rFonts w:hint="eastAsia"/>
        </w:rPr>
        <w:t>参加过长征。抗战时任八路军</w:t>
      </w:r>
      <w:r>
        <w:rPr>
          <w:rFonts w:hint="eastAsia"/>
        </w:rPr>
        <w:t>120</w:t>
      </w:r>
      <w:r>
        <w:rPr>
          <w:rFonts w:hint="eastAsia"/>
        </w:rPr>
        <w:t>师第</w:t>
      </w:r>
      <w:r>
        <w:rPr>
          <w:rFonts w:hint="eastAsia"/>
        </w:rPr>
        <w:t>358</w:t>
      </w:r>
      <w:r>
        <w:rPr>
          <w:rFonts w:hint="eastAsia"/>
        </w:rPr>
        <w:t>旅旅长</w:t>
      </w:r>
      <w:r w:rsidR="00577C8B">
        <w:rPr>
          <w:rFonts w:hint="eastAsia"/>
        </w:rPr>
        <w:t>，</w:t>
      </w:r>
      <w:r>
        <w:rPr>
          <w:rFonts w:hint="eastAsia"/>
        </w:rPr>
        <w:t>1939</w:t>
      </w:r>
      <w:r>
        <w:rPr>
          <w:rFonts w:hint="eastAsia"/>
        </w:rPr>
        <w:t>年赴苏联伏龙芝军事学院学习</w:t>
      </w:r>
      <w:r w:rsidR="00577C8B">
        <w:rPr>
          <w:rFonts w:hint="eastAsia"/>
        </w:rPr>
        <w:t>，</w:t>
      </w:r>
      <w:r>
        <w:rPr>
          <w:rFonts w:hint="eastAsia"/>
        </w:rPr>
        <w:t>1945</w:t>
      </w:r>
      <w:r>
        <w:rPr>
          <w:rFonts w:hint="eastAsia"/>
        </w:rPr>
        <w:t>年回国</w:t>
      </w:r>
      <w:r w:rsidR="00577C8B">
        <w:rPr>
          <w:rFonts w:hint="eastAsia"/>
        </w:rPr>
        <w:t>，</w:t>
      </w:r>
      <w:r>
        <w:rPr>
          <w:rFonts w:hint="eastAsia"/>
        </w:rPr>
        <w:t>任东北松江军区司令员。</w:t>
      </w:r>
    </w:p>
    <w:p w:rsidR="00474811" w:rsidRDefault="00474811" w:rsidP="002052AB">
      <w:pPr>
        <w:pStyle w:val="NoSpacing"/>
      </w:pPr>
    </w:p>
    <w:p w:rsidR="00474811" w:rsidRDefault="00474811" w:rsidP="002052AB">
      <w:pPr>
        <w:pStyle w:val="NoSpacing"/>
      </w:pPr>
      <w:r>
        <w:rPr>
          <w:rFonts w:hint="eastAsia"/>
        </w:rPr>
        <w:t>卢伟如</w:t>
      </w:r>
      <w:r>
        <w:rPr>
          <w:rFonts w:hint="eastAsia"/>
        </w:rPr>
        <w:t xml:space="preserve">    </w:t>
      </w:r>
      <w:r>
        <w:rPr>
          <w:rFonts w:hint="eastAsia"/>
        </w:rPr>
        <w:t>广东惠阳市新圩镇约场湾塘人</w:t>
      </w:r>
      <w:r w:rsidR="00577C8B">
        <w:rPr>
          <w:rFonts w:hint="eastAsia"/>
        </w:rPr>
        <w:t>，</w:t>
      </w:r>
      <w:r>
        <w:rPr>
          <w:rFonts w:hint="eastAsia"/>
        </w:rPr>
        <w:t>1917</w:t>
      </w:r>
      <w:r>
        <w:rPr>
          <w:rFonts w:hint="eastAsia"/>
        </w:rPr>
        <w:t>年生。</w:t>
      </w:r>
      <w:r>
        <w:rPr>
          <w:rFonts w:hint="eastAsia"/>
        </w:rPr>
        <w:t>1937</w:t>
      </w:r>
      <w:r>
        <w:rPr>
          <w:rFonts w:hint="eastAsia"/>
        </w:rPr>
        <w:t>年入党</w:t>
      </w:r>
      <w:r w:rsidR="00577C8B">
        <w:rPr>
          <w:rFonts w:hint="eastAsia"/>
        </w:rPr>
        <w:t>，</w:t>
      </w:r>
      <w:r>
        <w:rPr>
          <w:rFonts w:hint="eastAsia"/>
        </w:rPr>
        <w:t>曾任惠阳县宣传、组织部长</w:t>
      </w:r>
      <w:r w:rsidR="00577C8B">
        <w:rPr>
          <w:rFonts w:hint="eastAsia"/>
        </w:rPr>
        <w:t>，</w:t>
      </w:r>
      <w:r>
        <w:rPr>
          <w:rFonts w:hint="eastAsia"/>
        </w:rPr>
        <w:t>1941</w:t>
      </w:r>
      <w:r>
        <w:rPr>
          <w:rFonts w:hint="eastAsia"/>
        </w:rPr>
        <w:t>年任宝安大鹏区区委书记</w:t>
      </w:r>
      <w:r w:rsidR="00577C8B">
        <w:rPr>
          <w:rFonts w:hint="eastAsia"/>
        </w:rPr>
        <w:t>，</w:t>
      </w:r>
      <w:r>
        <w:rPr>
          <w:rFonts w:hint="eastAsia"/>
        </w:rPr>
        <w:t>1942</w:t>
      </w:r>
      <w:r>
        <w:rPr>
          <w:rFonts w:hint="eastAsia"/>
        </w:rPr>
        <w:t>年任东江纵队第三大队政委、支队长、第六团团长。</w:t>
      </w:r>
      <w:r>
        <w:rPr>
          <w:rFonts w:hint="eastAsia"/>
        </w:rPr>
        <w:t>1946</w:t>
      </w:r>
      <w:r>
        <w:rPr>
          <w:rFonts w:hint="eastAsia"/>
        </w:rPr>
        <w:t>年北撤</w:t>
      </w:r>
      <w:r w:rsidR="00577C8B">
        <w:rPr>
          <w:rFonts w:hint="eastAsia"/>
        </w:rPr>
        <w:t>，</w:t>
      </w:r>
      <w:r>
        <w:rPr>
          <w:rFonts w:hint="eastAsia"/>
        </w:rPr>
        <w:t>后入华北军政大学学习</w:t>
      </w:r>
      <w:r w:rsidR="00577C8B">
        <w:rPr>
          <w:rFonts w:hint="eastAsia"/>
        </w:rPr>
        <w:t>，</w:t>
      </w:r>
      <w:r>
        <w:rPr>
          <w:rFonts w:hint="eastAsia"/>
        </w:rPr>
        <w:t>结业后调三野三纵八师二十八团任副团长、纵队炮兵团长。抗美援朝期间任华东军区第七师参谋长</w:t>
      </w:r>
      <w:r w:rsidR="00577C8B">
        <w:rPr>
          <w:rFonts w:hint="eastAsia"/>
        </w:rPr>
        <w:t>，</w:t>
      </w:r>
      <w:r>
        <w:rPr>
          <w:rFonts w:hint="eastAsia"/>
        </w:rPr>
        <w:t>1955</w:t>
      </w:r>
      <w:r>
        <w:rPr>
          <w:rFonts w:hint="eastAsia"/>
        </w:rPr>
        <w:t>年赴苏联留学五年</w:t>
      </w:r>
      <w:r w:rsidR="00577C8B">
        <w:rPr>
          <w:rFonts w:hint="eastAsia"/>
        </w:rPr>
        <w:t>，</w:t>
      </w:r>
      <w:r>
        <w:rPr>
          <w:rFonts w:hint="eastAsia"/>
        </w:rPr>
        <w:t>回国后任军委炮兵科学研究所所长、副部长、炮兵技术学院副院长、军委炮兵司令参谋、副司令员。</w:t>
      </w:r>
      <w:r>
        <w:rPr>
          <w:rFonts w:hint="eastAsia"/>
        </w:rPr>
        <w:t>1982</w:t>
      </w:r>
      <w:r>
        <w:rPr>
          <w:rFonts w:hint="eastAsia"/>
        </w:rPr>
        <w:t>年调任广州军区副政委。</w:t>
      </w:r>
    </w:p>
    <w:p w:rsidR="00474811" w:rsidRDefault="00474811" w:rsidP="002052AB">
      <w:pPr>
        <w:pStyle w:val="NoSpacing"/>
      </w:pPr>
    </w:p>
    <w:p w:rsidR="00474811" w:rsidRDefault="00474811" w:rsidP="002052AB">
      <w:pPr>
        <w:pStyle w:val="NoSpacing"/>
      </w:pPr>
      <w:r>
        <w:rPr>
          <w:rFonts w:hint="eastAsia"/>
        </w:rPr>
        <w:t>卢伟良</w:t>
      </w:r>
      <w:r>
        <w:rPr>
          <w:rFonts w:hint="eastAsia"/>
        </w:rPr>
        <w:t xml:space="preserve">(1910--1983)    </w:t>
      </w:r>
      <w:r>
        <w:rPr>
          <w:rFonts w:hint="eastAsia"/>
        </w:rPr>
        <w:t>广东梅县大坪人</w:t>
      </w:r>
      <w:r w:rsidR="00577C8B">
        <w:rPr>
          <w:rFonts w:hint="eastAsia"/>
        </w:rPr>
        <w:t>，</w:t>
      </w:r>
      <w:r>
        <w:rPr>
          <w:rFonts w:hint="eastAsia"/>
        </w:rPr>
        <w:t>卢宗泰裔卢天保支系</w:t>
      </w:r>
      <w:r w:rsidR="00577C8B">
        <w:rPr>
          <w:rFonts w:hint="eastAsia"/>
        </w:rPr>
        <w:t>，</w:t>
      </w:r>
      <w:r>
        <w:rPr>
          <w:rFonts w:hint="eastAsia"/>
        </w:rPr>
        <w:t>1928</w:t>
      </w:r>
      <w:r>
        <w:rPr>
          <w:rFonts w:hint="eastAsia"/>
        </w:rPr>
        <w:t>年</w:t>
      </w:r>
      <w:r>
        <w:rPr>
          <w:rFonts w:hint="eastAsia"/>
        </w:rPr>
        <w:t>1</w:t>
      </w:r>
      <w:r>
        <w:rPr>
          <w:rFonts w:hint="eastAsia"/>
        </w:rPr>
        <w:t>月入党。曾任广东省委交通员、交通站长。曾护送刘少奇等几十位中共高级干部到赣南苏区工作</w:t>
      </w:r>
      <w:r w:rsidR="00577C8B">
        <w:rPr>
          <w:rFonts w:hint="eastAsia"/>
        </w:rPr>
        <w:t>，</w:t>
      </w:r>
      <w:r>
        <w:rPr>
          <w:rFonts w:hint="eastAsia"/>
        </w:rPr>
        <w:t>后接周恩来指示护送叶帅从香港经汕头、饶平、大埔县人中央苏区</w:t>
      </w:r>
      <w:r w:rsidR="00577C8B">
        <w:rPr>
          <w:rFonts w:hint="eastAsia"/>
        </w:rPr>
        <w:t>，</w:t>
      </w:r>
      <w:r>
        <w:rPr>
          <w:rFonts w:hint="eastAsia"/>
        </w:rPr>
        <w:t>被周恩来命名为红色交通站。在苏区任红三军团保卫局侦察员；到陕北后任延安至上海交通员</w:t>
      </w:r>
      <w:r w:rsidR="00577C8B">
        <w:rPr>
          <w:rFonts w:hint="eastAsia"/>
        </w:rPr>
        <w:t>，</w:t>
      </w:r>
      <w:r>
        <w:rPr>
          <w:rFonts w:hint="eastAsia"/>
        </w:rPr>
        <w:t>在抗大任大队教导员、分党委书记</w:t>
      </w:r>
      <w:r w:rsidR="00577C8B">
        <w:rPr>
          <w:rFonts w:hint="eastAsia"/>
        </w:rPr>
        <w:t>，</w:t>
      </w:r>
      <w:r>
        <w:rPr>
          <w:rFonts w:hint="eastAsia"/>
        </w:rPr>
        <w:t>东纵北撤后任山东渤海军区参谋长</w:t>
      </w:r>
      <w:r w:rsidR="00577C8B">
        <w:rPr>
          <w:rFonts w:hint="eastAsia"/>
        </w:rPr>
        <w:t>，</w:t>
      </w:r>
      <w:r>
        <w:rPr>
          <w:rFonts w:hint="eastAsia"/>
        </w:rPr>
        <w:t>后调中央党校学习。</w:t>
      </w:r>
      <w:r>
        <w:rPr>
          <w:rFonts w:hint="eastAsia"/>
        </w:rPr>
        <w:t xml:space="preserve"> 1949</w:t>
      </w:r>
      <w:r>
        <w:rPr>
          <w:rFonts w:hint="eastAsia"/>
        </w:rPr>
        <w:t>年任兴梅地区公署专员</w:t>
      </w:r>
      <w:r w:rsidR="00577C8B">
        <w:rPr>
          <w:rFonts w:hint="eastAsia"/>
        </w:rPr>
        <w:t>，</w:t>
      </w:r>
      <w:r>
        <w:rPr>
          <w:rFonts w:hint="eastAsia"/>
        </w:rPr>
        <w:t>1954</w:t>
      </w:r>
      <w:r>
        <w:rPr>
          <w:rFonts w:hint="eastAsia"/>
        </w:rPr>
        <w:t>年</w:t>
      </w:r>
      <w:r>
        <w:rPr>
          <w:rFonts w:hint="eastAsia"/>
        </w:rPr>
        <w:t>1</w:t>
      </w:r>
      <w:r>
        <w:rPr>
          <w:rFonts w:hint="eastAsia"/>
        </w:rPr>
        <w:t>月任广东省人民检察院副检察长。</w:t>
      </w:r>
      <w:r>
        <w:rPr>
          <w:rFonts w:hint="eastAsia"/>
        </w:rPr>
        <w:t xml:space="preserve"> 1983</w:t>
      </w:r>
      <w:r>
        <w:rPr>
          <w:rFonts w:hint="eastAsia"/>
        </w:rPr>
        <w:t>年离休</w:t>
      </w:r>
      <w:r w:rsidR="00577C8B">
        <w:rPr>
          <w:rFonts w:hint="eastAsia"/>
        </w:rPr>
        <w:t>，</w:t>
      </w:r>
      <w:r>
        <w:rPr>
          <w:rFonts w:hint="eastAsia"/>
        </w:rPr>
        <w:t>经中央批准享受副省级待遇。</w:t>
      </w:r>
    </w:p>
    <w:p w:rsidR="00474811" w:rsidRDefault="00474811" w:rsidP="002052AB">
      <w:pPr>
        <w:pStyle w:val="NoSpacing"/>
      </w:pPr>
    </w:p>
    <w:p w:rsidR="00474811" w:rsidRDefault="00474811" w:rsidP="002052AB">
      <w:pPr>
        <w:pStyle w:val="NoSpacing"/>
      </w:pPr>
      <w:r>
        <w:rPr>
          <w:rFonts w:hint="eastAsia"/>
        </w:rPr>
        <w:t>卢嘉锡</w:t>
      </w:r>
      <w:r>
        <w:rPr>
          <w:rFonts w:hint="eastAsia"/>
        </w:rPr>
        <w:t xml:space="preserve">    </w:t>
      </w:r>
      <w:r>
        <w:rPr>
          <w:rFonts w:hint="eastAsia"/>
        </w:rPr>
        <w:t>福建永定坎市人</w:t>
      </w:r>
      <w:r w:rsidR="00577C8B">
        <w:rPr>
          <w:rFonts w:hint="eastAsia"/>
        </w:rPr>
        <w:t>，</w:t>
      </w:r>
      <w:r>
        <w:rPr>
          <w:rFonts w:hint="eastAsia"/>
        </w:rPr>
        <w:t>1937</w:t>
      </w:r>
      <w:r>
        <w:rPr>
          <w:rFonts w:hint="eastAsia"/>
        </w:rPr>
        <w:t>年留学英国</w:t>
      </w:r>
      <w:r w:rsidR="00577C8B">
        <w:rPr>
          <w:rFonts w:hint="eastAsia"/>
        </w:rPr>
        <w:t>，</w:t>
      </w:r>
      <w:r>
        <w:rPr>
          <w:rFonts w:hint="eastAsia"/>
        </w:rPr>
        <w:t>获化学博士学位。历任厦门大学化学工程学院院长、中国化学理事会副理事长、中国科学院院长、</w:t>
      </w:r>
      <w:r>
        <w:rPr>
          <w:rFonts w:hint="eastAsia"/>
        </w:rPr>
        <w:t>1984</w:t>
      </w:r>
      <w:r>
        <w:rPr>
          <w:rFonts w:hint="eastAsia"/>
        </w:rPr>
        <w:t>年当选为欧洲科学院院士、</w:t>
      </w:r>
      <w:r>
        <w:rPr>
          <w:rFonts w:hint="eastAsia"/>
        </w:rPr>
        <w:t>1985</w:t>
      </w:r>
      <w:r>
        <w:rPr>
          <w:rFonts w:hint="eastAsia"/>
        </w:rPr>
        <w:t>年当选为世界科学院院士、常务理事</w:t>
      </w:r>
      <w:r w:rsidR="00577C8B">
        <w:rPr>
          <w:rFonts w:hint="eastAsia"/>
        </w:rPr>
        <w:t>，</w:t>
      </w:r>
      <w:r>
        <w:rPr>
          <w:rFonts w:hint="eastAsia"/>
        </w:rPr>
        <w:t>中国农工民主党主席</w:t>
      </w:r>
      <w:r w:rsidR="00577C8B">
        <w:rPr>
          <w:rFonts w:hint="eastAsia"/>
        </w:rPr>
        <w:t>，</w:t>
      </w:r>
      <w:r>
        <w:rPr>
          <w:rFonts w:hint="eastAsia"/>
        </w:rPr>
        <w:t>第七、八届全国政协副主席。</w:t>
      </w:r>
      <w:r>
        <w:rPr>
          <w:rFonts w:hint="eastAsia"/>
        </w:rPr>
        <w:t xml:space="preserve"> 1994~1998</w:t>
      </w:r>
      <w:r>
        <w:rPr>
          <w:rFonts w:hint="eastAsia"/>
        </w:rPr>
        <w:t>年间任全国人大常委会副委员长。</w:t>
      </w:r>
    </w:p>
    <w:p w:rsidR="00474811" w:rsidRDefault="00474811" w:rsidP="002052AB">
      <w:pPr>
        <w:pStyle w:val="NoSpacing"/>
      </w:pPr>
    </w:p>
    <w:p w:rsidR="00474811" w:rsidRDefault="00474811" w:rsidP="002052AB">
      <w:pPr>
        <w:pStyle w:val="NoSpacing"/>
      </w:pPr>
      <w:r>
        <w:rPr>
          <w:rFonts w:hint="eastAsia"/>
        </w:rPr>
        <w:t>卢联灿</w:t>
      </w:r>
      <w:r>
        <w:rPr>
          <w:rFonts w:hint="eastAsia"/>
        </w:rPr>
        <w:t xml:space="preserve">    </w:t>
      </w:r>
      <w:r>
        <w:rPr>
          <w:rFonts w:hint="eastAsia"/>
        </w:rPr>
        <w:t>江西万载人</w:t>
      </w:r>
      <w:r w:rsidR="00577C8B">
        <w:rPr>
          <w:rFonts w:hint="eastAsia"/>
        </w:rPr>
        <w:t>，</w:t>
      </w:r>
      <w:r>
        <w:rPr>
          <w:rFonts w:hint="eastAsia"/>
        </w:rPr>
        <w:t>曾任赣州行政公署副专员、上饶地区地委书记。</w:t>
      </w:r>
    </w:p>
    <w:p w:rsidR="00474811" w:rsidRDefault="00474811" w:rsidP="002052AB">
      <w:pPr>
        <w:pStyle w:val="NoSpacing"/>
      </w:pPr>
    </w:p>
    <w:p w:rsidR="00474811" w:rsidRDefault="00474811" w:rsidP="002052AB">
      <w:pPr>
        <w:pStyle w:val="NoSpacing"/>
      </w:pPr>
      <w:r>
        <w:rPr>
          <w:rFonts w:hint="eastAsia"/>
        </w:rPr>
        <w:t>卢庆昌</w:t>
      </w:r>
      <w:r>
        <w:rPr>
          <w:rFonts w:hint="eastAsia"/>
        </w:rPr>
        <w:t xml:space="preserve">    </w:t>
      </w:r>
      <w:r>
        <w:rPr>
          <w:rFonts w:hint="eastAsia"/>
        </w:rPr>
        <w:t>又名刘惠农</w:t>
      </w:r>
      <w:r w:rsidR="00577C8B">
        <w:rPr>
          <w:rFonts w:hint="eastAsia"/>
        </w:rPr>
        <w:t>，</w:t>
      </w:r>
      <w:r>
        <w:rPr>
          <w:rFonts w:hint="eastAsia"/>
        </w:rPr>
        <w:t>江西万载人</w:t>
      </w:r>
      <w:r w:rsidR="00577C8B">
        <w:rPr>
          <w:rFonts w:hint="eastAsia"/>
        </w:rPr>
        <w:t>，</w:t>
      </w:r>
      <w:r>
        <w:rPr>
          <w:rFonts w:hint="eastAsia"/>
        </w:rPr>
        <w:t>1912</w:t>
      </w:r>
      <w:r>
        <w:rPr>
          <w:rFonts w:hint="eastAsia"/>
        </w:rPr>
        <w:t>年生</w:t>
      </w:r>
      <w:r w:rsidR="00577C8B">
        <w:rPr>
          <w:rFonts w:hint="eastAsia"/>
        </w:rPr>
        <w:t>，</w:t>
      </w:r>
      <w:r>
        <w:rPr>
          <w:rFonts w:hint="eastAsia"/>
        </w:rPr>
        <w:t>1925</w:t>
      </w:r>
      <w:r>
        <w:rPr>
          <w:rFonts w:hint="eastAsia"/>
        </w:rPr>
        <w:t>年参加革命</w:t>
      </w:r>
      <w:r w:rsidR="00577C8B">
        <w:rPr>
          <w:rFonts w:hint="eastAsia"/>
        </w:rPr>
        <w:t>，</w:t>
      </w:r>
      <w:r>
        <w:rPr>
          <w:rFonts w:hint="eastAsia"/>
        </w:rPr>
        <w:t>1928</w:t>
      </w:r>
      <w:r>
        <w:rPr>
          <w:rFonts w:hint="eastAsia"/>
        </w:rPr>
        <w:t>年入党。历任红军第三军团前委秘书、中央军委总卫生部政委、八路军</w:t>
      </w:r>
      <w:r>
        <w:rPr>
          <w:rFonts w:hint="eastAsia"/>
        </w:rPr>
        <w:t>120</w:t>
      </w:r>
      <w:r>
        <w:rPr>
          <w:rFonts w:hint="eastAsia"/>
        </w:rPr>
        <w:t>师</w:t>
      </w:r>
      <w:r>
        <w:rPr>
          <w:rFonts w:hint="eastAsia"/>
        </w:rPr>
        <w:t>258</w:t>
      </w:r>
      <w:r>
        <w:rPr>
          <w:rFonts w:hint="eastAsia"/>
        </w:rPr>
        <w:t>旅政治部主任、东北人民解放军三纵队政委、辽宁军区副政委。建国后</w:t>
      </w:r>
      <w:r w:rsidR="00577C8B">
        <w:rPr>
          <w:rFonts w:hint="eastAsia"/>
        </w:rPr>
        <w:t>，</w:t>
      </w:r>
      <w:r>
        <w:rPr>
          <w:rFonts w:hint="eastAsia"/>
        </w:rPr>
        <w:t>曾任中南临时人民政府交通部部长、中南军政委员会财经委员会副主任、中南交通部党组书记兼第一副部长、中共武汉市委第一书记、市长、中共湖北省顾问委员会副主任。</w:t>
      </w:r>
    </w:p>
    <w:p w:rsidR="00474811" w:rsidRDefault="00474811" w:rsidP="002052AB">
      <w:pPr>
        <w:pStyle w:val="NoSpacing"/>
      </w:pPr>
    </w:p>
    <w:p w:rsidR="00474811" w:rsidRDefault="00474811" w:rsidP="002052AB">
      <w:pPr>
        <w:pStyle w:val="NoSpacing"/>
      </w:pPr>
      <w:r>
        <w:rPr>
          <w:rFonts w:hint="eastAsia"/>
        </w:rPr>
        <w:t>卢绪章</w:t>
      </w:r>
      <w:r>
        <w:rPr>
          <w:rFonts w:hint="eastAsia"/>
        </w:rPr>
        <w:t xml:space="preserve">    </w:t>
      </w:r>
      <w:r>
        <w:rPr>
          <w:rFonts w:hint="eastAsia"/>
        </w:rPr>
        <w:t>上海人</w:t>
      </w:r>
      <w:r w:rsidR="00577C8B">
        <w:rPr>
          <w:rFonts w:hint="eastAsia"/>
        </w:rPr>
        <w:t>，</w:t>
      </w:r>
      <w:r>
        <w:rPr>
          <w:rFonts w:hint="eastAsia"/>
        </w:rPr>
        <w:t>在周恩来的领导下</w:t>
      </w:r>
      <w:r w:rsidR="00577C8B">
        <w:rPr>
          <w:rFonts w:hint="eastAsia"/>
        </w:rPr>
        <w:t>，</w:t>
      </w:r>
      <w:r>
        <w:rPr>
          <w:rFonts w:hint="eastAsia"/>
        </w:rPr>
        <w:t>在上海从事地下革命工作</w:t>
      </w:r>
      <w:r w:rsidR="00577C8B">
        <w:rPr>
          <w:rFonts w:hint="eastAsia"/>
        </w:rPr>
        <w:t>，</w:t>
      </w:r>
      <w:r>
        <w:rPr>
          <w:rFonts w:hint="eastAsia"/>
        </w:rPr>
        <w:t>建国后曾任华东区贸易部副部长、七届全国政协委员。</w:t>
      </w:r>
    </w:p>
    <w:p w:rsidR="00474811" w:rsidRDefault="00474811" w:rsidP="002052AB">
      <w:pPr>
        <w:pStyle w:val="NoSpacing"/>
      </w:pPr>
    </w:p>
    <w:p w:rsidR="00474811" w:rsidRDefault="00474811" w:rsidP="002052AB">
      <w:pPr>
        <w:pStyle w:val="NoSpacing"/>
      </w:pPr>
      <w:r>
        <w:rPr>
          <w:rFonts w:hint="eastAsia"/>
        </w:rPr>
        <w:t>卢荣景</w:t>
      </w:r>
      <w:r>
        <w:rPr>
          <w:rFonts w:hint="eastAsia"/>
        </w:rPr>
        <w:t xml:space="preserve">    </w:t>
      </w:r>
      <w:r>
        <w:rPr>
          <w:rFonts w:hint="eastAsia"/>
        </w:rPr>
        <w:t>安徽卢江人</w:t>
      </w:r>
      <w:r w:rsidR="00577C8B">
        <w:rPr>
          <w:rFonts w:hint="eastAsia"/>
        </w:rPr>
        <w:t>，</w:t>
      </w:r>
      <w:r>
        <w:rPr>
          <w:rFonts w:hint="eastAsia"/>
        </w:rPr>
        <w:t>1954</w:t>
      </w:r>
      <w:r>
        <w:rPr>
          <w:rFonts w:hint="eastAsia"/>
        </w:rPr>
        <w:t>年入党。曾任安徽铜陵市委副书记、马鞍山市委’副书记。</w:t>
      </w:r>
      <w:r>
        <w:rPr>
          <w:rFonts w:hint="eastAsia"/>
        </w:rPr>
        <w:t>1980</w:t>
      </w:r>
      <w:r>
        <w:rPr>
          <w:rFonts w:hint="eastAsia"/>
        </w:rPr>
        <w:t>年后</w:t>
      </w:r>
      <w:r w:rsidR="00577C8B">
        <w:rPr>
          <w:rFonts w:hint="eastAsia"/>
        </w:rPr>
        <w:t>，</w:t>
      </w:r>
      <w:r>
        <w:rPr>
          <w:rFonts w:hint="eastAsia"/>
        </w:rPr>
        <w:t>任安徽省委组织部部长、省委副书记、省长、省委书记。中共全国第十三、十五届中央委员、</w:t>
      </w:r>
      <w:r>
        <w:rPr>
          <w:rFonts w:hint="eastAsia"/>
        </w:rPr>
        <w:t>1998</w:t>
      </w:r>
      <w:r>
        <w:rPr>
          <w:rFonts w:hint="eastAsia"/>
        </w:rPr>
        <w:t>年任省。委书记兼省政协主席。</w:t>
      </w:r>
    </w:p>
    <w:p w:rsidR="00474811" w:rsidRDefault="00474811" w:rsidP="002052AB">
      <w:pPr>
        <w:pStyle w:val="NoSpacing"/>
      </w:pPr>
    </w:p>
    <w:p w:rsidR="00474811" w:rsidRDefault="00474811" w:rsidP="002052AB">
      <w:pPr>
        <w:pStyle w:val="NoSpacing"/>
      </w:pPr>
      <w:r>
        <w:rPr>
          <w:rFonts w:hint="eastAsia"/>
        </w:rPr>
        <w:lastRenderedPageBreak/>
        <w:t>卢家丰</w:t>
      </w:r>
      <w:r>
        <w:rPr>
          <w:rFonts w:hint="eastAsia"/>
        </w:rPr>
        <w:t xml:space="preserve">    </w:t>
      </w:r>
      <w:r>
        <w:rPr>
          <w:rFonts w:hint="eastAsia"/>
        </w:rPr>
        <w:t>安徽人</w:t>
      </w:r>
      <w:r w:rsidR="00577C8B">
        <w:rPr>
          <w:rFonts w:hint="eastAsia"/>
        </w:rPr>
        <w:t>，</w:t>
      </w:r>
      <w:r>
        <w:rPr>
          <w:rFonts w:hint="eastAsia"/>
        </w:rPr>
        <w:t>1998</w:t>
      </w:r>
      <w:r>
        <w:rPr>
          <w:rFonts w:hint="eastAsia"/>
        </w:rPr>
        <w:t>年任安徽省副省长。</w:t>
      </w:r>
    </w:p>
    <w:p w:rsidR="00474811" w:rsidRDefault="00474811" w:rsidP="002052AB">
      <w:pPr>
        <w:pStyle w:val="NoSpacing"/>
      </w:pPr>
    </w:p>
    <w:p w:rsidR="00474811" w:rsidRDefault="00474811" w:rsidP="002052AB">
      <w:pPr>
        <w:pStyle w:val="NoSpacing"/>
      </w:pPr>
      <w:r>
        <w:rPr>
          <w:rFonts w:hint="eastAsia"/>
        </w:rPr>
        <w:t>卢展工</w:t>
      </w:r>
      <w:r>
        <w:rPr>
          <w:rFonts w:hint="eastAsia"/>
        </w:rPr>
        <w:t xml:space="preserve">    </w:t>
      </w:r>
      <w:r>
        <w:rPr>
          <w:rFonts w:hint="eastAsia"/>
        </w:rPr>
        <w:t>浙江人</w:t>
      </w:r>
      <w:r w:rsidR="00577C8B">
        <w:rPr>
          <w:rFonts w:hint="eastAsia"/>
        </w:rPr>
        <w:t>，</w:t>
      </w:r>
      <w:r>
        <w:rPr>
          <w:rFonts w:hint="eastAsia"/>
        </w:rPr>
        <w:t>曾任浙江省委书记</w:t>
      </w:r>
      <w:r w:rsidR="00577C8B">
        <w:rPr>
          <w:rFonts w:hint="eastAsia"/>
        </w:rPr>
        <w:t>，</w:t>
      </w:r>
      <w:r>
        <w:rPr>
          <w:rFonts w:hint="eastAsia"/>
        </w:rPr>
        <w:t>1998</w:t>
      </w:r>
      <w:r>
        <w:rPr>
          <w:rFonts w:hint="eastAsia"/>
        </w:rPr>
        <w:t>年当选为中华全国总工会副主席。</w:t>
      </w:r>
    </w:p>
    <w:p w:rsidR="00474811" w:rsidRDefault="00474811" w:rsidP="002052AB">
      <w:pPr>
        <w:pStyle w:val="NoSpacing"/>
      </w:pPr>
    </w:p>
    <w:p w:rsidR="00474811" w:rsidRDefault="00474811" w:rsidP="002052AB">
      <w:pPr>
        <w:pStyle w:val="NoSpacing"/>
      </w:pPr>
      <w:r>
        <w:rPr>
          <w:rFonts w:hint="eastAsia"/>
        </w:rPr>
        <w:t>卢克俭</w:t>
      </w:r>
      <w:r>
        <w:rPr>
          <w:rFonts w:hint="eastAsia"/>
        </w:rPr>
        <w:t xml:space="preserve">    </w:t>
      </w:r>
      <w:r>
        <w:rPr>
          <w:rFonts w:hint="eastAsia"/>
        </w:rPr>
        <w:t>甘肃人</w:t>
      </w:r>
      <w:r w:rsidR="00577C8B">
        <w:rPr>
          <w:rFonts w:hint="eastAsia"/>
        </w:rPr>
        <w:t>，</w:t>
      </w:r>
      <w:r>
        <w:rPr>
          <w:rFonts w:hint="eastAsia"/>
        </w:rPr>
        <w:t>曾任中共甘肃省委副书记</w:t>
      </w:r>
      <w:r w:rsidR="00577C8B">
        <w:rPr>
          <w:rFonts w:hint="eastAsia"/>
        </w:rPr>
        <w:t>，</w:t>
      </w:r>
      <w:r>
        <w:rPr>
          <w:rFonts w:hint="eastAsia"/>
        </w:rPr>
        <w:t>当选为七届全国人大代表</w:t>
      </w:r>
      <w:r w:rsidR="00577C8B">
        <w:rPr>
          <w:rFonts w:hint="eastAsia"/>
        </w:rPr>
        <w:t>，</w:t>
      </w:r>
      <w:r>
        <w:rPr>
          <w:rFonts w:hint="eastAsia"/>
        </w:rPr>
        <w:t>1998</w:t>
      </w:r>
      <w:r>
        <w:rPr>
          <w:rFonts w:hint="eastAsia"/>
        </w:rPr>
        <w:t>年任甘肃省人大常委会主任。</w:t>
      </w:r>
    </w:p>
    <w:p w:rsidR="00474811" w:rsidRDefault="00474811" w:rsidP="002052AB">
      <w:pPr>
        <w:pStyle w:val="NoSpacing"/>
      </w:pPr>
    </w:p>
    <w:p w:rsidR="00474811" w:rsidRDefault="00474811" w:rsidP="002052AB">
      <w:pPr>
        <w:pStyle w:val="NoSpacing"/>
      </w:pPr>
      <w:r>
        <w:rPr>
          <w:rFonts w:hint="eastAsia"/>
        </w:rPr>
        <w:t>卢功勋</w:t>
      </w:r>
      <w:r>
        <w:rPr>
          <w:rFonts w:hint="eastAsia"/>
        </w:rPr>
        <w:t xml:space="preserve">    </w:t>
      </w:r>
      <w:r>
        <w:rPr>
          <w:rFonts w:hint="eastAsia"/>
        </w:rPr>
        <w:t>山西朔州人</w:t>
      </w:r>
      <w:r w:rsidR="00577C8B">
        <w:rPr>
          <w:rFonts w:hint="eastAsia"/>
        </w:rPr>
        <w:t>，</w:t>
      </w:r>
      <w:r>
        <w:rPr>
          <w:rFonts w:hint="eastAsia"/>
        </w:rPr>
        <w:t>1950</w:t>
      </w:r>
      <w:r>
        <w:rPr>
          <w:rFonts w:hint="eastAsia"/>
        </w:rPr>
        <w:t>年入党</w:t>
      </w:r>
      <w:r w:rsidR="00577C8B">
        <w:rPr>
          <w:rFonts w:hint="eastAsia"/>
        </w:rPr>
        <w:t>，</w:t>
      </w:r>
      <w:r>
        <w:rPr>
          <w:rFonts w:hint="eastAsia"/>
        </w:rPr>
        <w:t>1970</w:t>
      </w:r>
      <w:r>
        <w:rPr>
          <w:rFonts w:hint="eastAsia"/>
        </w:rPr>
        <w:t>年任山西左云县委副书记、县革委主任。</w:t>
      </w:r>
      <w:r>
        <w:rPr>
          <w:rFonts w:hint="eastAsia"/>
        </w:rPr>
        <w:t>1982</w:t>
      </w:r>
      <w:r>
        <w:rPr>
          <w:rFonts w:hint="eastAsia"/>
        </w:rPr>
        <w:t>年当选中共十二大和十三大中央候补委员</w:t>
      </w:r>
      <w:r w:rsidR="00577C8B">
        <w:rPr>
          <w:rFonts w:hint="eastAsia"/>
        </w:rPr>
        <w:t>，</w:t>
      </w:r>
      <w:r>
        <w:rPr>
          <w:rFonts w:hint="eastAsia"/>
        </w:rPr>
        <w:t>1988</w:t>
      </w:r>
      <w:r>
        <w:rPr>
          <w:rFonts w:hint="eastAsia"/>
        </w:rPr>
        <w:t>年任中共山西省委副书记兼省委党校校长</w:t>
      </w:r>
      <w:r w:rsidR="00577C8B">
        <w:rPr>
          <w:rFonts w:hint="eastAsia"/>
        </w:rPr>
        <w:t>，</w:t>
      </w:r>
      <w:r>
        <w:rPr>
          <w:rFonts w:hint="eastAsia"/>
        </w:rPr>
        <w:t>1993</w:t>
      </w:r>
      <w:r>
        <w:rPr>
          <w:rFonts w:hint="eastAsia"/>
        </w:rPr>
        <w:t>年和</w:t>
      </w:r>
      <w:r>
        <w:rPr>
          <w:rFonts w:hint="eastAsia"/>
        </w:rPr>
        <w:t>1998</w:t>
      </w:r>
      <w:r>
        <w:rPr>
          <w:rFonts w:hint="eastAsia"/>
        </w:rPr>
        <w:t>年任山西省人大主任。</w:t>
      </w:r>
    </w:p>
    <w:p w:rsidR="00474811" w:rsidRDefault="00474811" w:rsidP="002052AB">
      <w:pPr>
        <w:pStyle w:val="NoSpacing"/>
      </w:pPr>
    </w:p>
    <w:p w:rsidR="00474811" w:rsidRDefault="00474811" w:rsidP="002052AB">
      <w:pPr>
        <w:pStyle w:val="NoSpacing"/>
      </w:pPr>
      <w:r>
        <w:rPr>
          <w:rFonts w:hint="eastAsia"/>
        </w:rPr>
        <w:t>卢瑞华</w:t>
      </w:r>
      <w:r>
        <w:rPr>
          <w:rFonts w:hint="eastAsia"/>
        </w:rPr>
        <w:t xml:space="preserve">    </w:t>
      </w:r>
      <w:r>
        <w:rPr>
          <w:rFonts w:hint="eastAsia"/>
        </w:rPr>
        <w:t>广东潮州人</w:t>
      </w:r>
      <w:r w:rsidR="00577C8B">
        <w:rPr>
          <w:rFonts w:hint="eastAsia"/>
        </w:rPr>
        <w:t>，</w:t>
      </w:r>
      <w:r>
        <w:rPr>
          <w:rFonts w:hint="eastAsia"/>
        </w:rPr>
        <w:t>中山大学物理系</w:t>
      </w:r>
      <w:r>
        <w:rPr>
          <w:rFonts w:hint="eastAsia"/>
        </w:rPr>
        <w:t>1966</w:t>
      </w:r>
      <w:r>
        <w:rPr>
          <w:rFonts w:hint="eastAsia"/>
        </w:rPr>
        <w:t>年本科毕业</w:t>
      </w:r>
      <w:r>
        <w:rPr>
          <w:rFonts w:hint="eastAsia"/>
        </w:rPr>
        <w:t>9</w:t>
      </w:r>
      <w:r>
        <w:rPr>
          <w:rFonts w:hint="eastAsia"/>
        </w:rPr>
        <w:t>曾任技术股长</w:t>
      </w:r>
      <w:r w:rsidR="00577C8B">
        <w:rPr>
          <w:rFonts w:hint="eastAsia"/>
        </w:rPr>
        <w:t>，</w:t>
      </w:r>
      <w:r>
        <w:rPr>
          <w:rFonts w:hint="eastAsia"/>
        </w:rPr>
        <w:t>厂长、佛山市经委副主任。</w:t>
      </w:r>
      <w:r>
        <w:rPr>
          <w:rFonts w:hint="eastAsia"/>
        </w:rPr>
        <w:t>1985</w:t>
      </w:r>
      <w:r>
        <w:rPr>
          <w:rFonts w:hint="eastAsia"/>
        </w:rPr>
        <w:t>年任佛山市委副书记、市长</w:t>
      </w:r>
      <w:r w:rsidR="00577C8B">
        <w:rPr>
          <w:rFonts w:hint="eastAsia"/>
        </w:rPr>
        <w:t>，</w:t>
      </w:r>
      <w:r>
        <w:rPr>
          <w:rFonts w:hint="eastAsia"/>
        </w:rPr>
        <w:t>1991</w:t>
      </w:r>
      <w:r>
        <w:rPr>
          <w:rFonts w:hint="eastAsia"/>
        </w:rPr>
        <w:t>年擢为广东省常务副省长</w:t>
      </w:r>
      <w:r w:rsidR="00577C8B">
        <w:rPr>
          <w:rFonts w:hint="eastAsia"/>
        </w:rPr>
        <w:t>，</w:t>
      </w:r>
      <w:r>
        <w:rPr>
          <w:rFonts w:hint="eastAsia"/>
        </w:rPr>
        <w:t>1993</w:t>
      </w:r>
      <w:r>
        <w:rPr>
          <w:rFonts w:hint="eastAsia"/>
        </w:rPr>
        <w:t>年、</w:t>
      </w:r>
      <w:r>
        <w:rPr>
          <w:rFonts w:hint="eastAsia"/>
        </w:rPr>
        <w:t>1998</w:t>
      </w:r>
      <w:r>
        <w:rPr>
          <w:rFonts w:hint="eastAsia"/>
        </w:rPr>
        <w:t>年两任广东省省长、中共十五届中央委员。</w:t>
      </w:r>
    </w:p>
    <w:p w:rsidR="00474811" w:rsidRDefault="00474811" w:rsidP="002052AB">
      <w:pPr>
        <w:pStyle w:val="NoSpacing"/>
      </w:pPr>
    </w:p>
    <w:p w:rsidR="00474811" w:rsidRDefault="00474811" w:rsidP="002052AB">
      <w:pPr>
        <w:pStyle w:val="NoSpacing"/>
      </w:pPr>
      <w:r>
        <w:rPr>
          <w:rFonts w:hint="eastAsia"/>
        </w:rPr>
        <w:t>卢钟鹤</w:t>
      </w:r>
      <w:r>
        <w:rPr>
          <w:rFonts w:hint="eastAsia"/>
        </w:rPr>
        <w:t xml:space="preserve">    </w:t>
      </w:r>
      <w:r>
        <w:rPr>
          <w:rFonts w:hint="eastAsia"/>
        </w:rPr>
        <w:t>广东罗定县人</w:t>
      </w:r>
      <w:r w:rsidR="00577C8B">
        <w:rPr>
          <w:rFonts w:hint="eastAsia"/>
        </w:rPr>
        <w:t>，</w:t>
      </w:r>
      <w:r>
        <w:rPr>
          <w:rFonts w:hint="eastAsia"/>
        </w:rPr>
        <w:t>1963</w:t>
      </w:r>
      <w:r>
        <w:rPr>
          <w:rFonts w:hint="eastAsia"/>
        </w:rPr>
        <w:t>年中国科技大学高分子化学和高分子物理系毕业。后在中国科学院上海有机化学研究所任实习研究员</w:t>
      </w:r>
      <w:r w:rsidR="00577C8B">
        <w:rPr>
          <w:rFonts w:hint="eastAsia"/>
        </w:rPr>
        <w:t>，</w:t>
      </w:r>
      <w:r>
        <w:rPr>
          <w:rFonts w:hint="eastAsia"/>
        </w:rPr>
        <w:t>1969</w:t>
      </w:r>
      <w:r>
        <w:rPr>
          <w:rFonts w:hint="eastAsia"/>
        </w:rPr>
        <w:t>年研究生毕业</w:t>
      </w:r>
      <w:r w:rsidR="00577C8B">
        <w:rPr>
          <w:rFonts w:hint="eastAsia"/>
        </w:rPr>
        <w:t>，</w:t>
      </w:r>
      <w:r>
        <w:rPr>
          <w:rFonts w:hint="eastAsia"/>
        </w:rPr>
        <w:t>1970</w:t>
      </w:r>
      <w:r>
        <w:rPr>
          <w:rFonts w:hint="eastAsia"/>
        </w:rPr>
        <w:t>年任中国科学院广州化学研究所室主任、副所长、副研究员、研究员。</w:t>
      </w:r>
      <w:r>
        <w:rPr>
          <w:rFonts w:hint="eastAsia"/>
        </w:rPr>
        <w:t xml:space="preserve"> 1986</w:t>
      </w:r>
      <w:r>
        <w:rPr>
          <w:rFonts w:hint="eastAsia"/>
        </w:rPr>
        <w:t>年任广东省科委主任、党组书记。</w:t>
      </w:r>
      <w:r>
        <w:rPr>
          <w:rFonts w:hint="eastAsia"/>
        </w:rPr>
        <w:t>1993</w:t>
      </w:r>
      <w:r>
        <w:rPr>
          <w:rFonts w:hint="eastAsia"/>
        </w:rPr>
        <w:t>年、</w:t>
      </w:r>
      <w:r>
        <w:rPr>
          <w:rFonts w:hint="eastAsia"/>
        </w:rPr>
        <w:t>1998</w:t>
      </w:r>
      <w:r>
        <w:rPr>
          <w:rFonts w:hint="eastAsia"/>
        </w:rPr>
        <w:t>年两届续任广东省副省长</w:t>
      </w:r>
      <w:r w:rsidR="00577C8B">
        <w:rPr>
          <w:rFonts w:hint="eastAsia"/>
        </w:rPr>
        <w:t>，</w:t>
      </w:r>
      <w:r>
        <w:rPr>
          <w:rFonts w:hint="eastAsia"/>
        </w:rPr>
        <w:t>六、七届全国人大代表。</w:t>
      </w:r>
      <w:r>
        <w:rPr>
          <w:rFonts w:hint="eastAsia"/>
        </w:rPr>
        <w:t>2003</w:t>
      </w:r>
      <w:r>
        <w:rPr>
          <w:rFonts w:hint="eastAsia"/>
        </w:rPr>
        <w:t>年起担任广东省人大常委会主任。</w:t>
      </w:r>
    </w:p>
    <w:p w:rsidR="00474811" w:rsidRDefault="00474811" w:rsidP="002052AB">
      <w:pPr>
        <w:pStyle w:val="NoSpacing"/>
      </w:pPr>
    </w:p>
    <w:p w:rsidR="00474811" w:rsidRDefault="00474811" w:rsidP="002052AB">
      <w:pPr>
        <w:pStyle w:val="NoSpacing"/>
      </w:pPr>
      <w:r>
        <w:rPr>
          <w:rFonts w:hint="eastAsia"/>
        </w:rPr>
        <w:t>卢秀珍</w:t>
      </w:r>
      <w:r>
        <w:rPr>
          <w:rFonts w:hint="eastAsia"/>
        </w:rPr>
        <w:t xml:space="preserve">    </w:t>
      </w:r>
      <w:r>
        <w:rPr>
          <w:rFonts w:hint="eastAsia"/>
        </w:rPr>
        <w:t>女</w:t>
      </w:r>
      <w:r w:rsidR="00577C8B">
        <w:rPr>
          <w:rFonts w:hint="eastAsia"/>
        </w:rPr>
        <w:t>，</w:t>
      </w:r>
      <w:r>
        <w:rPr>
          <w:rFonts w:hint="eastAsia"/>
        </w:rPr>
        <w:t>河南人</w:t>
      </w:r>
      <w:r w:rsidR="00577C8B">
        <w:rPr>
          <w:rFonts w:hint="eastAsia"/>
        </w:rPr>
        <w:t>，</w:t>
      </w:r>
      <w:r>
        <w:rPr>
          <w:rFonts w:hint="eastAsia"/>
        </w:rPr>
        <w:t>曾任江西省委组织部部长、省委副书记。</w:t>
      </w:r>
      <w:r>
        <w:rPr>
          <w:rFonts w:hint="eastAsia"/>
        </w:rPr>
        <w:t xml:space="preserve"> 1998</w:t>
      </w:r>
      <w:r>
        <w:rPr>
          <w:rFonts w:hint="eastAsia"/>
        </w:rPr>
        <w:t>年后任江西省人大常委会副主任。</w:t>
      </w:r>
    </w:p>
    <w:p w:rsidR="00474811" w:rsidRDefault="00474811" w:rsidP="002052AB">
      <w:pPr>
        <w:pStyle w:val="NoSpacing"/>
      </w:pPr>
    </w:p>
    <w:p w:rsidR="00474811" w:rsidRDefault="00474811" w:rsidP="002052AB">
      <w:pPr>
        <w:pStyle w:val="NoSpacing"/>
      </w:pPr>
      <w:r>
        <w:rPr>
          <w:rFonts w:hint="eastAsia"/>
        </w:rPr>
        <w:t>卢良恕</w:t>
      </w:r>
      <w:r>
        <w:rPr>
          <w:rFonts w:hint="eastAsia"/>
        </w:rPr>
        <w:t xml:space="preserve">    </w:t>
      </w:r>
      <w:r>
        <w:rPr>
          <w:rFonts w:hint="eastAsia"/>
        </w:rPr>
        <w:t>浙江湖州人</w:t>
      </w:r>
      <w:r w:rsidR="00577C8B">
        <w:rPr>
          <w:rFonts w:hint="eastAsia"/>
        </w:rPr>
        <w:t>，</w:t>
      </w:r>
      <w:r>
        <w:rPr>
          <w:rFonts w:hint="eastAsia"/>
        </w:rPr>
        <w:t>中共十二届中央候补委员、中国农业科学院院长、农业科学家。</w:t>
      </w:r>
    </w:p>
    <w:p w:rsidR="00474811" w:rsidRDefault="00474811" w:rsidP="002052AB">
      <w:pPr>
        <w:pStyle w:val="NoSpacing"/>
      </w:pPr>
    </w:p>
    <w:p w:rsidR="00474811" w:rsidRDefault="00474811" w:rsidP="002052AB">
      <w:pPr>
        <w:pStyle w:val="NoSpacing"/>
      </w:pPr>
      <w:r>
        <w:rPr>
          <w:rFonts w:hint="eastAsia"/>
        </w:rPr>
        <w:t>卢克焕</w:t>
      </w:r>
      <w:r>
        <w:rPr>
          <w:rFonts w:hint="eastAsia"/>
        </w:rPr>
        <w:t xml:space="preserve">    </w:t>
      </w:r>
      <w:r>
        <w:rPr>
          <w:rFonts w:hint="eastAsia"/>
        </w:rPr>
        <w:t>广西农学院教授、博士。</w:t>
      </w:r>
      <w:r>
        <w:rPr>
          <w:rFonts w:hint="eastAsia"/>
        </w:rPr>
        <w:t xml:space="preserve"> 1987</w:t>
      </w:r>
      <w:r>
        <w:rPr>
          <w:rFonts w:hint="eastAsia"/>
        </w:rPr>
        <w:t>年研究人体外胚胎移植繁殖成功</w:t>
      </w:r>
      <w:r w:rsidR="00577C8B">
        <w:rPr>
          <w:rFonts w:hint="eastAsia"/>
        </w:rPr>
        <w:t>，，</w:t>
      </w:r>
      <w:r>
        <w:rPr>
          <w:rFonts w:hint="eastAsia"/>
        </w:rPr>
        <w:t>受到国际科学院关注。</w:t>
      </w:r>
    </w:p>
    <w:p w:rsidR="00474811" w:rsidRDefault="00474811" w:rsidP="002052AB">
      <w:pPr>
        <w:pStyle w:val="NoSpacing"/>
      </w:pPr>
    </w:p>
    <w:p w:rsidR="00474811" w:rsidRDefault="00474811" w:rsidP="002052AB">
      <w:pPr>
        <w:pStyle w:val="NoSpacing"/>
      </w:pPr>
      <w:r>
        <w:rPr>
          <w:rFonts w:hint="eastAsia"/>
        </w:rPr>
        <w:t>卢乐山</w:t>
      </w:r>
      <w:r>
        <w:rPr>
          <w:rFonts w:hint="eastAsia"/>
        </w:rPr>
        <w:t xml:space="preserve">    </w:t>
      </w:r>
      <w:r>
        <w:rPr>
          <w:rFonts w:hint="eastAsia"/>
        </w:rPr>
        <w:t>女</w:t>
      </w:r>
      <w:r w:rsidR="00577C8B">
        <w:rPr>
          <w:rFonts w:hint="eastAsia"/>
        </w:rPr>
        <w:t>，</w:t>
      </w:r>
      <w:r>
        <w:rPr>
          <w:rFonts w:hint="eastAsia"/>
        </w:rPr>
        <w:t>中华全国妇联六届副主席、七届政协常委</w:t>
      </w:r>
      <w:r w:rsidR="00577C8B">
        <w:rPr>
          <w:rFonts w:hint="eastAsia"/>
        </w:rPr>
        <w:t>，</w:t>
      </w:r>
      <w:r>
        <w:rPr>
          <w:rFonts w:hint="eastAsia"/>
        </w:rPr>
        <w:t>中国民主同盟中央委员。</w:t>
      </w:r>
    </w:p>
    <w:p w:rsidR="00474811" w:rsidRDefault="00474811" w:rsidP="002052AB">
      <w:pPr>
        <w:pStyle w:val="NoSpacing"/>
      </w:pPr>
    </w:p>
    <w:p w:rsidR="00474811" w:rsidRDefault="00474811" w:rsidP="002052AB">
      <w:pPr>
        <w:pStyle w:val="NoSpacing"/>
      </w:pPr>
      <w:r>
        <w:rPr>
          <w:rFonts w:hint="eastAsia"/>
        </w:rPr>
        <w:t>卢燕南</w:t>
      </w:r>
      <w:r>
        <w:rPr>
          <w:rFonts w:hint="eastAsia"/>
        </w:rPr>
        <w:t xml:space="preserve">    </w:t>
      </w:r>
      <w:r>
        <w:rPr>
          <w:rFonts w:hint="eastAsia"/>
        </w:rPr>
        <w:t>广西政协副主席、全国七届政协委员。</w:t>
      </w:r>
    </w:p>
    <w:p w:rsidR="00474811" w:rsidRDefault="00474811" w:rsidP="002052AB">
      <w:pPr>
        <w:pStyle w:val="NoSpacing"/>
      </w:pPr>
    </w:p>
    <w:p w:rsidR="00474811" w:rsidRDefault="00474811" w:rsidP="002052AB">
      <w:pPr>
        <w:pStyle w:val="NoSpacing"/>
      </w:pPr>
      <w:r>
        <w:rPr>
          <w:rFonts w:hint="eastAsia"/>
        </w:rPr>
        <w:t>卢于道</w:t>
      </w:r>
      <w:r>
        <w:rPr>
          <w:rFonts w:hint="eastAsia"/>
        </w:rPr>
        <w:t xml:space="preserve">(1906-1985)    </w:t>
      </w:r>
      <w:r>
        <w:rPr>
          <w:rFonts w:hint="eastAsia"/>
        </w:rPr>
        <w:t>浙江鄞县人。中国神经解剖学家</w:t>
      </w:r>
      <w:r w:rsidR="00577C8B">
        <w:rPr>
          <w:rFonts w:hint="eastAsia"/>
        </w:rPr>
        <w:t>，</w:t>
      </w:r>
      <w:r>
        <w:rPr>
          <w:rFonts w:hint="eastAsia"/>
        </w:rPr>
        <w:t>曾任中央研究院研究员、复旦大学教授、理学院院长</w:t>
      </w:r>
      <w:r w:rsidR="00577C8B">
        <w:rPr>
          <w:rFonts w:hint="eastAsia"/>
        </w:rPr>
        <w:t>，</w:t>
      </w:r>
      <w:r>
        <w:rPr>
          <w:rFonts w:hint="eastAsia"/>
        </w:rPr>
        <w:t>中国科学社总干事。</w:t>
      </w:r>
      <w:r>
        <w:rPr>
          <w:rFonts w:hint="eastAsia"/>
        </w:rPr>
        <w:t>1949</w:t>
      </w:r>
      <w:r>
        <w:rPr>
          <w:rFonts w:hint="eastAsia"/>
        </w:rPr>
        <w:t>年后任复旦大学教授、校务委员兼理学院院长</w:t>
      </w:r>
      <w:r w:rsidR="00577C8B">
        <w:rPr>
          <w:rFonts w:hint="eastAsia"/>
        </w:rPr>
        <w:t>，</w:t>
      </w:r>
      <w:r>
        <w:rPr>
          <w:rFonts w:hint="eastAsia"/>
        </w:rPr>
        <w:t>九三学社中央副主席、上海政协副主席。长期从事神经解剖学、神经生理学的研究和教学工作</w:t>
      </w:r>
      <w:r w:rsidR="00577C8B">
        <w:rPr>
          <w:rFonts w:hint="eastAsia"/>
        </w:rPr>
        <w:t>，</w:t>
      </w:r>
      <w:r>
        <w:rPr>
          <w:rFonts w:hint="eastAsia"/>
        </w:rPr>
        <w:t>著有《神经解剖学》、《</w:t>
      </w:r>
      <w:r>
        <w:rPr>
          <w:rFonts w:hint="eastAsia"/>
        </w:rPr>
        <w:t>=</w:t>
      </w:r>
      <w:r>
        <w:rPr>
          <w:rFonts w:hint="eastAsia"/>
        </w:rPr>
        <w:t>中国人之大脑皮层》、《科学概论》等。</w:t>
      </w:r>
    </w:p>
    <w:p w:rsidR="00474811" w:rsidRDefault="00474811" w:rsidP="002052AB">
      <w:pPr>
        <w:pStyle w:val="NoSpacing"/>
      </w:pPr>
    </w:p>
    <w:p w:rsidR="00474811" w:rsidRDefault="00474811" w:rsidP="002052AB">
      <w:pPr>
        <w:pStyle w:val="NoSpacing"/>
      </w:pPr>
      <w:r>
        <w:rPr>
          <w:rFonts w:hint="eastAsia"/>
        </w:rPr>
        <w:t>卢鹤绂</w:t>
      </w:r>
      <w:r>
        <w:rPr>
          <w:rFonts w:hint="eastAsia"/>
        </w:rPr>
        <w:t xml:space="preserve">    </w:t>
      </w:r>
      <w:r>
        <w:rPr>
          <w:rFonts w:hint="eastAsia"/>
        </w:rPr>
        <w:t>山东掖县人</w:t>
      </w:r>
      <w:r w:rsidR="00577C8B">
        <w:rPr>
          <w:rFonts w:hint="eastAsia"/>
        </w:rPr>
        <w:t>，</w:t>
      </w:r>
      <w:r>
        <w:rPr>
          <w:rFonts w:hint="eastAsia"/>
        </w:rPr>
        <w:t>1936</w:t>
      </w:r>
      <w:r>
        <w:rPr>
          <w:rFonts w:hint="eastAsia"/>
        </w:rPr>
        <w:t>年北京大学毕业</w:t>
      </w:r>
      <w:r w:rsidR="00577C8B">
        <w:rPr>
          <w:rFonts w:hint="eastAsia"/>
        </w:rPr>
        <w:t>，</w:t>
      </w:r>
      <w:r>
        <w:rPr>
          <w:rFonts w:hint="eastAsia"/>
        </w:rPr>
        <w:t>赴美留学</w:t>
      </w:r>
      <w:r w:rsidR="00577C8B">
        <w:rPr>
          <w:rFonts w:hint="eastAsia"/>
        </w:rPr>
        <w:t>，</w:t>
      </w:r>
      <w:r>
        <w:rPr>
          <w:rFonts w:hint="eastAsia"/>
        </w:rPr>
        <w:t>1941</w:t>
      </w:r>
      <w:r>
        <w:rPr>
          <w:rFonts w:hint="eastAsia"/>
        </w:rPr>
        <w:t>年获哲学博士学位</w:t>
      </w:r>
      <w:r w:rsidR="00577C8B">
        <w:rPr>
          <w:rFonts w:hint="eastAsia"/>
        </w:rPr>
        <w:t>，</w:t>
      </w:r>
      <w:r>
        <w:rPr>
          <w:rFonts w:hint="eastAsia"/>
        </w:rPr>
        <w:t>历任中山大学、广西大学、浙江大学、齐鲁大学、复旦大学、北京大学教授。</w:t>
      </w:r>
      <w:r>
        <w:rPr>
          <w:rFonts w:hint="eastAsia"/>
        </w:rPr>
        <w:t>1949</w:t>
      </w:r>
      <w:r>
        <w:rPr>
          <w:rFonts w:hint="eastAsia"/>
        </w:rPr>
        <w:t>年后曾任中国科学院学部委员、上海物理学会理事</w:t>
      </w:r>
      <w:r>
        <w:rPr>
          <w:rFonts w:hint="eastAsia"/>
        </w:rPr>
        <w:t xml:space="preserve">    </w:t>
      </w:r>
      <w:r>
        <w:rPr>
          <w:rFonts w:hint="eastAsia"/>
        </w:rPr>
        <w:t>长、九三学社中央委员。著有《统计物理学》、《中子物理》等。</w:t>
      </w:r>
      <w:r>
        <w:rPr>
          <w:rFonts w:hint="eastAsia"/>
        </w:rPr>
        <w:t xml:space="preserve">    </w:t>
      </w:r>
    </w:p>
    <w:p w:rsidR="00474811" w:rsidRDefault="00474811" w:rsidP="002052AB">
      <w:pPr>
        <w:pStyle w:val="NoSpacing"/>
      </w:pPr>
    </w:p>
    <w:p w:rsidR="00474811" w:rsidRDefault="00474811" w:rsidP="002052AB">
      <w:pPr>
        <w:pStyle w:val="NoSpacing"/>
      </w:pPr>
      <w:r>
        <w:rPr>
          <w:rFonts w:hint="eastAsia"/>
        </w:rPr>
        <w:t>卢广绩</w:t>
      </w:r>
      <w:r>
        <w:rPr>
          <w:rFonts w:hint="eastAsia"/>
        </w:rPr>
        <w:t xml:space="preserve">    </w:t>
      </w:r>
      <w:r>
        <w:rPr>
          <w:rFonts w:hint="eastAsia"/>
        </w:rPr>
        <w:t>辽宁海宁县人</w:t>
      </w:r>
      <w:r w:rsidR="00577C8B">
        <w:rPr>
          <w:rFonts w:hint="eastAsia"/>
        </w:rPr>
        <w:t>，</w:t>
      </w:r>
      <w:r>
        <w:rPr>
          <w:rFonts w:hint="eastAsia"/>
        </w:rPr>
        <w:t>曾任沈阳市副市长、辽宁省政协副主席、民建中央常委等职。</w:t>
      </w:r>
    </w:p>
    <w:p w:rsidR="00474811" w:rsidRDefault="00474811" w:rsidP="002052AB">
      <w:pPr>
        <w:pStyle w:val="NoSpacing"/>
      </w:pPr>
    </w:p>
    <w:p w:rsidR="00474811" w:rsidRDefault="00474811" w:rsidP="002052AB">
      <w:pPr>
        <w:pStyle w:val="NoSpacing"/>
      </w:pPr>
      <w:r>
        <w:rPr>
          <w:rFonts w:hint="eastAsia"/>
        </w:rPr>
        <w:t>卢兢加</w:t>
      </w:r>
      <w:r>
        <w:rPr>
          <w:rFonts w:hint="eastAsia"/>
        </w:rPr>
        <w:t xml:space="preserve">    </w:t>
      </w:r>
      <w:r>
        <w:rPr>
          <w:rFonts w:hint="eastAsia"/>
        </w:rPr>
        <w:t>女</w:t>
      </w:r>
      <w:r w:rsidR="00577C8B">
        <w:rPr>
          <w:rFonts w:hint="eastAsia"/>
        </w:rPr>
        <w:t>，</w:t>
      </w:r>
      <w:r>
        <w:rPr>
          <w:rFonts w:hint="eastAsia"/>
        </w:rPr>
        <w:t>湖南平江人</w:t>
      </w:r>
      <w:r w:rsidR="00577C8B">
        <w:rPr>
          <w:rFonts w:hint="eastAsia"/>
        </w:rPr>
        <w:t>，</w:t>
      </w:r>
      <w:r>
        <w:rPr>
          <w:rFonts w:hint="eastAsia"/>
        </w:rPr>
        <w:t>1925</w:t>
      </w:r>
      <w:r>
        <w:rPr>
          <w:rFonts w:hint="eastAsia"/>
        </w:rPr>
        <w:t>年入党</w:t>
      </w:r>
      <w:r w:rsidR="00577C8B">
        <w:rPr>
          <w:rFonts w:hint="eastAsia"/>
        </w:rPr>
        <w:t>，</w:t>
      </w:r>
      <w:r>
        <w:rPr>
          <w:rFonts w:hint="eastAsia"/>
        </w:rPr>
        <w:t>五届全国政协委员、广播电视部副部长。</w:t>
      </w:r>
    </w:p>
    <w:p w:rsidR="00474811" w:rsidRDefault="00474811" w:rsidP="002052AB">
      <w:pPr>
        <w:pStyle w:val="NoSpacing"/>
      </w:pPr>
    </w:p>
    <w:p w:rsidR="00474811" w:rsidRDefault="00474811" w:rsidP="002052AB">
      <w:pPr>
        <w:pStyle w:val="NoSpacing"/>
      </w:pPr>
      <w:r>
        <w:rPr>
          <w:rFonts w:hint="eastAsia"/>
        </w:rPr>
        <w:lastRenderedPageBreak/>
        <w:t>卢永根</w:t>
      </w:r>
      <w:r>
        <w:rPr>
          <w:rFonts w:hint="eastAsia"/>
        </w:rPr>
        <w:t xml:space="preserve">    1930</w:t>
      </w:r>
      <w:r>
        <w:rPr>
          <w:rFonts w:hint="eastAsia"/>
        </w:rPr>
        <w:t>年</w:t>
      </w:r>
      <w:r>
        <w:rPr>
          <w:rFonts w:hint="eastAsia"/>
        </w:rPr>
        <w:t>2</w:t>
      </w:r>
      <w:r>
        <w:rPr>
          <w:rFonts w:hint="eastAsia"/>
        </w:rPr>
        <w:t>月出生于香港</w:t>
      </w:r>
      <w:r w:rsidR="00577C8B">
        <w:rPr>
          <w:rFonts w:hint="eastAsia"/>
        </w:rPr>
        <w:t>，</w:t>
      </w:r>
      <w:r>
        <w:rPr>
          <w:rFonts w:hint="eastAsia"/>
        </w:rPr>
        <w:t>广州岭南大学毕业</w:t>
      </w:r>
      <w:r w:rsidR="00577C8B">
        <w:rPr>
          <w:rFonts w:hint="eastAsia"/>
        </w:rPr>
        <w:t>，</w:t>
      </w:r>
      <w:r>
        <w:rPr>
          <w:rFonts w:hint="eastAsia"/>
        </w:rPr>
        <w:t>水稻专家</w:t>
      </w:r>
      <w:r w:rsidR="00577C8B">
        <w:rPr>
          <w:rFonts w:hint="eastAsia"/>
        </w:rPr>
        <w:t>，</w:t>
      </w:r>
      <w:r>
        <w:rPr>
          <w:rFonts w:hint="eastAsia"/>
        </w:rPr>
        <w:t>世界著名植物遗传学家。</w:t>
      </w:r>
      <w:r>
        <w:rPr>
          <w:rFonts w:hint="eastAsia"/>
        </w:rPr>
        <w:t xml:space="preserve"> 1988</w:t>
      </w:r>
      <w:r>
        <w:rPr>
          <w:rFonts w:hint="eastAsia"/>
        </w:rPr>
        <w:t>年被聘为澳大利亚国家农业研究中心理事会理事</w:t>
      </w:r>
      <w:r w:rsidR="00577C8B">
        <w:rPr>
          <w:rFonts w:hint="eastAsia"/>
        </w:rPr>
        <w:t>，</w:t>
      </w:r>
      <w:r>
        <w:rPr>
          <w:rFonts w:hint="eastAsia"/>
        </w:rPr>
        <w:t>80</w:t>
      </w:r>
      <w:r>
        <w:rPr>
          <w:rFonts w:hint="eastAsia"/>
        </w:rPr>
        <w:t>年代末、</w:t>
      </w:r>
      <w:r>
        <w:rPr>
          <w:rFonts w:hint="eastAsia"/>
        </w:rPr>
        <w:t>90</w:t>
      </w:r>
      <w:r>
        <w:rPr>
          <w:rFonts w:hint="eastAsia"/>
        </w:rPr>
        <w:t>年代初曾任华南农业大学校长</w:t>
      </w:r>
      <w:r w:rsidR="00577C8B">
        <w:rPr>
          <w:rFonts w:hint="eastAsia"/>
        </w:rPr>
        <w:t>，</w:t>
      </w:r>
      <w:r>
        <w:rPr>
          <w:rFonts w:hint="eastAsia"/>
        </w:rPr>
        <w:t>1993</w:t>
      </w:r>
      <w:r>
        <w:rPr>
          <w:rFonts w:hint="eastAsia"/>
        </w:rPr>
        <w:t>年当选为中国科学院院士。</w:t>
      </w:r>
    </w:p>
    <w:p w:rsidR="00474811" w:rsidRDefault="00474811" w:rsidP="002052AB">
      <w:pPr>
        <w:pStyle w:val="NoSpacing"/>
      </w:pPr>
    </w:p>
    <w:p w:rsidR="00474811" w:rsidRDefault="00474811" w:rsidP="002052AB">
      <w:pPr>
        <w:pStyle w:val="NoSpacing"/>
      </w:pPr>
      <w:r>
        <w:rPr>
          <w:rFonts w:hint="eastAsia"/>
        </w:rPr>
        <w:t>卢惠霖</w:t>
      </w:r>
      <w:r>
        <w:rPr>
          <w:rFonts w:hint="eastAsia"/>
        </w:rPr>
        <w:t xml:space="preserve">    </w:t>
      </w:r>
      <w:r>
        <w:rPr>
          <w:rFonts w:hint="eastAsia"/>
        </w:rPr>
        <w:t>湖北天门人</w:t>
      </w:r>
      <w:r w:rsidR="00577C8B">
        <w:rPr>
          <w:rFonts w:hint="eastAsia"/>
        </w:rPr>
        <w:t>，</w:t>
      </w:r>
      <w:r>
        <w:rPr>
          <w:rFonts w:hint="eastAsia"/>
        </w:rPr>
        <w:t>1900</w:t>
      </w:r>
      <w:r>
        <w:rPr>
          <w:rFonts w:hint="eastAsia"/>
        </w:rPr>
        <w:t>年生</w:t>
      </w:r>
      <w:r w:rsidR="00577C8B">
        <w:rPr>
          <w:rFonts w:hint="eastAsia"/>
        </w:rPr>
        <w:t>，</w:t>
      </w:r>
      <w:r>
        <w:rPr>
          <w:rFonts w:hint="eastAsia"/>
        </w:rPr>
        <w:t>1925</w:t>
      </w:r>
      <w:r>
        <w:rPr>
          <w:rFonts w:hint="eastAsia"/>
        </w:rPr>
        <w:t>年湖南省岳阳湖滨大学毕业</w:t>
      </w:r>
      <w:r w:rsidR="00577C8B">
        <w:rPr>
          <w:rFonts w:hint="eastAsia"/>
        </w:rPr>
        <w:t>，</w:t>
      </w:r>
      <w:r>
        <w:rPr>
          <w:rFonts w:hint="eastAsia"/>
        </w:rPr>
        <w:t>后赴美留学</w:t>
      </w:r>
      <w:r w:rsidR="00577C8B">
        <w:rPr>
          <w:rFonts w:hint="eastAsia"/>
        </w:rPr>
        <w:t>，</w:t>
      </w:r>
      <w:r>
        <w:rPr>
          <w:rFonts w:hint="eastAsia"/>
        </w:rPr>
        <w:t>1927</w:t>
      </w:r>
      <w:r>
        <w:rPr>
          <w:rFonts w:hint="eastAsia"/>
        </w:rPr>
        <w:t>年获硕士学位。</w:t>
      </w:r>
      <w:r>
        <w:rPr>
          <w:rFonts w:hint="eastAsia"/>
        </w:rPr>
        <w:t>1949</w:t>
      </w:r>
      <w:r>
        <w:rPr>
          <w:rFonts w:hint="eastAsia"/>
        </w:rPr>
        <w:t>年后任湖南大学医学教授、湖南省政协副主席、中国遗传学会副理事长、中国医学遗传学专业委员会主任委员</w:t>
      </w:r>
      <w:r w:rsidR="00577C8B">
        <w:rPr>
          <w:rFonts w:hint="eastAsia"/>
        </w:rPr>
        <w:t>，</w:t>
      </w:r>
      <w:r>
        <w:rPr>
          <w:rFonts w:hint="eastAsia"/>
        </w:rPr>
        <w:t>长期从事胚胎学、遗传学的教学及科研工作。著有《人类生殖与生殖工程》</w:t>
      </w:r>
      <w:r w:rsidR="00577C8B">
        <w:rPr>
          <w:rFonts w:hint="eastAsia"/>
        </w:rPr>
        <w:t>，</w:t>
      </w:r>
      <w:r>
        <w:rPr>
          <w:rFonts w:hint="eastAsia"/>
        </w:rPr>
        <w:t>主编《中国医学百科全书》</w:t>
      </w:r>
      <w:r w:rsidR="00577C8B">
        <w:rPr>
          <w:rFonts w:hint="eastAsia"/>
        </w:rPr>
        <w:t>，</w:t>
      </w:r>
      <w:r>
        <w:rPr>
          <w:rFonts w:hint="eastAsia"/>
        </w:rPr>
        <w:t>参与编撰《医学遗传学》、《普通生物学》等教科书</w:t>
      </w:r>
      <w:r w:rsidR="00577C8B">
        <w:rPr>
          <w:rFonts w:hint="eastAsia"/>
        </w:rPr>
        <w:t>，</w:t>
      </w:r>
      <w:r>
        <w:rPr>
          <w:rFonts w:hint="eastAsia"/>
        </w:rPr>
        <w:t>翻译由摩根著的《基因论》。</w:t>
      </w:r>
    </w:p>
    <w:p w:rsidR="00474811" w:rsidRDefault="00474811" w:rsidP="002052AB">
      <w:pPr>
        <w:pStyle w:val="NoSpacing"/>
      </w:pPr>
    </w:p>
    <w:p w:rsidR="00474811" w:rsidRDefault="00474811" w:rsidP="002052AB">
      <w:pPr>
        <w:pStyle w:val="NoSpacing"/>
      </w:pPr>
      <w:r>
        <w:rPr>
          <w:rFonts w:hint="eastAsia"/>
        </w:rPr>
        <w:t>卢宗耕</w:t>
      </w:r>
      <w:r>
        <w:rPr>
          <w:rFonts w:hint="eastAsia"/>
        </w:rPr>
        <w:t xml:space="preserve">    </w:t>
      </w:r>
      <w:r>
        <w:rPr>
          <w:rFonts w:hint="eastAsia"/>
        </w:rPr>
        <w:t>字亦秋</w:t>
      </w:r>
      <w:r w:rsidR="00577C8B">
        <w:rPr>
          <w:rFonts w:hint="eastAsia"/>
        </w:rPr>
        <w:t>，</w:t>
      </w:r>
      <w:r>
        <w:rPr>
          <w:rFonts w:hint="eastAsia"/>
        </w:rPr>
        <w:t>浙江余姚市人</w:t>
      </w:r>
      <w:r w:rsidR="00577C8B">
        <w:rPr>
          <w:rFonts w:hint="eastAsia"/>
        </w:rPr>
        <w:t>，</w:t>
      </w:r>
      <w:r>
        <w:rPr>
          <w:rFonts w:hint="eastAsia"/>
        </w:rPr>
        <w:t>1918</w:t>
      </w:r>
      <w:r>
        <w:rPr>
          <w:rFonts w:hint="eastAsia"/>
        </w:rPr>
        <w:t>年毕业于北京农业大学。先后在浙江大学、中山大学农学院任教</w:t>
      </w:r>
      <w:r w:rsidR="00577C8B">
        <w:rPr>
          <w:rFonts w:hint="eastAsia"/>
        </w:rPr>
        <w:t>，</w:t>
      </w:r>
      <w:r>
        <w:rPr>
          <w:rFonts w:hint="eastAsia"/>
        </w:rPr>
        <w:t>1930</w:t>
      </w:r>
      <w:r>
        <w:rPr>
          <w:rFonts w:hint="eastAsia"/>
        </w:rPr>
        <w:t>年赴美留学获博士学位。回国后任中央农业实验所技正</w:t>
      </w:r>
      <w:r w:rsidR="00577C8B">
        <w:rPr>
          <w:rFonts w:hint="eastAsia"/>
        </w:rPr>
        <w:t>，</w:t>
      </w:r>
      <w:r>
        <w:rPr>
          <w:rFonts w:hint="eastAsia"/>
        </w:rPr>
        <w:t>1935</w:t>
      </w:r>
      <w:r>
        <w:rPr>
          <w:rFonts w:hint="eastAsia"/>
        </w:rPr>
        <w:t>年赴台湾考察</w:t>
      </w:r>
      <w:r w:rsidR="00577C8B">
        <w:rPr>
          <w:rFonts w:hint="eastAsia"/>
        </w:rPr>
        <w:t>，</w:t>
      </w:r>
      <w:r>
        <w:rPr>
          <w:rFonts w:hint="eastAsia"/>
        </w:rPr>
        <w:t>1945</w:t>
      </w:r>
      <w:r>
        <w:rPr>
          <w:rFonts w:hint="eastAsia"/>
        </w:rPr>
        <w:t>年奉派接管台湾农业</w:t>
      </w:r>
      <w:r w:rsidR="00577C8B">
        <w:rPr>
          <w:rFonts w:hint="eastAsia"/>
        </w:rPr>
        <w:t>，</w:t>
      </w:r>
      <w:r>
        <w:rPr>
          <w:rFonts w:hint="eastAsia"/>
        </w:rPr>
        <w:t>任台湾糖业试验所所长</w:t>
      </w:r>
      <w:r w:rsidR="00577C8B">
        <w:rPr>
          <w:rFonts w:hint="eastAsia"/>
        </w:rPr>
        <w:t>，</w:t>
      </w:r>
      <w:r>
        <w:rPr>
          <w:rFonts w:hint="eastAsia"/>
        </w:rPr>
        <w:t>台湾大学、中央大学教授。著</w:t>
      </w:r>
    </w:p>
    <w:p w:rsidR="00474811" w:rsidRDefault="00474811" w:rsidP="002052AB">
      <w:pPr>
        <w:pStyle w:val="NoSpacing"/>
      </w:pPr>
    </w:p>
    <w:p w:rsidR="00474811" w:rsidRDefault="00474811" w:rsidP="002052AB">
      <w:pPr>
        <w:pStyle w:val="NoSpacing"/>
      </w:pPr>
      <w:r>
        <w:rPr>
          <w:rFonts w:hint="eastAsia"/>
        </w:rPr>
        <w:t>有《台湾之农业》、《稻作学》、《植物育种学》、《现代植物育种学》、《育种学导论》等。</w:t>
      </w:r>
      <w:r>
        <w:rPr>
          <w:rFonts w:hint="eastAsia"/>
        </w:rPr>
        <w:t xml:space="preserve">   </w:t>
      </w:r>
    </w:p>
    <w:p w:rsidR="00474811" w:rsidRDefault="00474811" w:rsidP="002052AB">
      <w:pPr>
        <w:pStyle w:val="NoSpacing"/>
      </w:pPr>
    </w:p>
    <w:p w:rsidR="00474811" w:rsidRDefault="00474811" w:rsidP="002052AB">
      <w:pPr>
        <w:pStyle w:val="NoSpacing"/>
      </w:pPr>
      <w:r>
        <w:rPr>
          <w:rFonts w:hint="eastAsia"/>
        </w:rPr>
        <w:t>卢华行</w:t>
      </w:r>
      <w:r>
        <w:rPr>
          <w:rFonts w:hint="eastAsia"/>
        </w:rPr>
        <w:t xml:space="preserve">    </w:t>
      </w:r>
      <w:r>
        <w:rPr>
          <w:rFonts w:hint="eastAsia"/>
        </w:rPr>
        <w:t>江西宁都麻田人</w:t>
      </w:r>
      <w:r w:rsidR="00577C8B">
        <w:rPr>
          <w:rFonts w:hint="eastAsia"/>
        </w:rPr>
        <w:t>，</w:t>
      </w:r>
      <w:r>
        <w:rPr>
          <w:rFonts w:hint="eastAsia"/>
        </w:rPr>
        <w:t>卢宗泰裔孙</w:t>
      </w:r>
      <w:r w:rsidR="00577C8B">
        <w:rPr>
          <w:rFonts w:hint="eastAsia"/>
        </w:rPr>
        <w:t>，</w:t>
      </w:r>
      <w:r>
        <w:rPr>
          <w:rFonts w:hint="eastAsia"/>
        </w:rPr>
        <w:t>简师毕业。曾任宁都县人民政府经委副主任、主任</w:t>
      </w:r>
      <w:r w:rsidR="00577C8B">
        <w:rPr>
          <w:rFonts w:hint="eastAsia"/>
        </w:rPr>
        <w:t>，</w:t>
      </w:r>
      <w:r>
        <w:rPr>
          <w:rFonts w:hint="eastAsia"/>
        </w:rPr>
        <w:t>退休后享受副县级待遇。麻田卢氏族谱主编。</w:t>
      </w:r>
    </w:p>
    <w:p w:rsidR="00474811" w:rsidRDefault="00474811" w:rsidP="002052AB">
      <w:pPr>
        <w:pStyle w:val="NoSpacing"/>
      </w:pPr>
    </w:p>
    <w:p w:rsidR="00474811" w:rsidRDefault="00474811" w:rsidP="002052AB">
      <w:pPr>
        <w:pStyle w:val="NoSpacing"/>
      </w:pPr>
      <w:r>
        <w:rPr>
          <w:rFonts w:hint="eastAsia"/>
        </w:rPr>
        <w:t>卢赞枰</w:t>
      </w:r>
      <w:r>
        <w:rPr>
          <w:rFonts w:hint="eastAsia"/>
        </w:rPr>
        <w:t xml:space="preserve">    </w:t>
      </w:r>
      <w:r>
        <w:rPr>
          <w:rFonts w:hint="eastAsia"/>
        </w:rPr>
        <w:t>江西南康唐江人</w:t>
      </w:r>
      <w:r w:rsidR="00577C8B">
        <w:rPr>
          <w:rFonts w:hint="eastAsia"/>
        </w:rPr>
        <w:t>，</w:t>
      </w:r>
      <w:r>
        <w:rPr>
          <w:rFonts w:hint="eastAsia"/>
        </w:rPr>
        <w:t>大专毕业</w:t>
      </w:r>
      <w:r w:rsidR="00577C8B">
        <w:rPr>
          <w:rFonts w:hint="eastAsia"/>
        </w:rPr>
        <w:t>，</w:t>
      </w:r>
      <w:r>
        <w:rPr>
          <w:rFonts w:hint="eastAsia"/>
        </w:rPr>
        <w:t>农艺师。曾任赣州行政公署秘书长、决策咨询委员会主任</w:t>
      </w:r>
      <w:r w:rsidR="00577C8B">
        <w:rPr>
          <w:rFonts w:hint="eastAsia"/>
        </w:rPr>
        <w:t>，</w:t>
      </w:r>
      <w:r>
        <w:rPr>
          <w:rFonts w:hint="eastAsia"/>
        </w:rPr>
        <w:t>获得绿化赣南奖。</w:t>
      </w:r>
    </w:p>
    <w:p w:rsidR="00474811" w:rsidRDefault="00474811" w:rsidP="002052AB">
      <w:pPr>
        <w:pStyle w:val="NoSpacing"/>
      </w:pPr>
    </w:p>
    <w:p w:rsidR="00474811" w:rsidRDefault="00474811" w:rsidP="002052AB">
      <w:pPr>
        <w:pStyle w:val="NoSpacing"/>
      </w:pPr>
      <w:r>
        <w:rPr>
          <w:rFonts w:hint="eastAsia"/>
        </w:rPr>
        <w:t>卢定珍</w:t>
      </w:r>
      <w:r w:rsidR="00577C8B">
        <w:rPr>
          <w:rFonts w:hint="eastAsia"/>
        </w:rPr>
        <w:t>，</w:t>
      </w:r>
      <w:r>
        <w:rPr>
          <w:rFonts w:hint="eastAsia"/>
        </w:rPr>
        <w:t xml:space="preserve"> </w:t>
      </w:r>
      <w:r>
        <w:rPr>
          <w:rFonts w:hint="eastAsia"/>
        </w:rPr>
        <w:t>宁都长胜黄柏塘人</w:t>
      </w:r>
      <w:r w:rsidR="00577C8B">
        <w:rPr>
          <w:rFonts w:hint="eastAsia"/>
        </w:rPr>
        <w:t>，</w:t>
      </w:r>
      <w:r>
        <w:rPr>
          <w:rFonts w:hint="eastAsia"/>
        </w:rPr>
        <w:t>卢宗泰裔孙。曾任副团长、副政委</w:t>
      </w:r>
      <w:r w:rsidR="00577C8B">
        <w:rPr>
          <w:rFonts w:hint="eastAsia"/>
        </w:rPr>
        <w:t>，</w:t>
      </w:r>
      <w:r>
        <w:rPr>
          <w:rFonts w:hint="eastAsia"/>
        </w:rPr>
        <w:t>后进厦门大学哲学系进修。</w:t>
      </w:r>
      <w:r>
        <w:rPr>
          <w:rFonts w:hint="eastAsia"/>
        </w:rPr>
        <w:t xml:space="preserve"> 1984</w:t>
      </w:r>
      <w:r>
        <w:rPr>
          <w:rFonts w:hint="eastAsia"/>
        </w:rPr>
        <w:t>年转业回宁都人民武装部任副部长、副政委、部长、政委</w:t>
      </w:r>
      <w:r w:rsidR="00577C8B">
        <w:rPr>
          <w:rFonts w:hint="eastAsia"/>
        </w:rPr>
        <w:t>，</w:t>
      </w:r>
      <w:r>
        <w:rPr>
          <w:rFonts w:hint="eastAsia"/>
        </w:rPr>
        <w:t>1986</w:t>
      </w:r>
      <w:r>
        <w:rPr>
          <w:rFonts w:hint="eastAsia"/>
        </w:rPr>
        <w:t>年起任中共宁都县委常委。</w:t>
      </w:r>
    </w:p>
    <w:p w:rsidR="00474811" w:rsidRDefault="00474811" w:rsidP="002052AB">
      <w:pPr>
        <w:pStyle w:val="NoSpacing"/>
      </w:pPr>
    </w:p>
    <w:p w:rsidR="00474811" w:rsidRDefault="00474811" w:rsidP="002052AB">
      <w:pPr>
        <w:pStyle w:val="NoSpacing"/>
      </w:pPr>
      <w:r>
        <w:rPr>
          <w:rFonts w:hint="eastAsia"/>
        </w:rPr>
        <w:t>卢明生</w:t>
      </w:r>
      <w:r>
        <w:rPr>
          <w:rFonts w:hint="eastAsia"/>
        </w:rPr>
        <w:t xml:space="preserve">    </w:t>
      </w:r>
      <w:r>
        <w:rPr>
          <w:rFonts w:hint="eastAsia"/>
        </w:rPr>
        <w:t>宁都城东人</w:t>
      </w:r>
      <w:r w:rsidR="00577C8B">
        <w:rPr>
          <w:rFonts w:hint="eastAsia"/>
        </w:rPr>
        <w:t>，</w:t>
      </w:r>
      <w:r>
        <w:rPr>
          <w:rFonts w:hint="eastAsia"/>
        </w:rPr>
        <w:t>卢宗泰裔孙。南昌大学毕业</w:t>
      </w:r>
      <w:r w:rsidR="00577C8B">
        <w:rPr>
          <w:rFonts w:hint="eastAsia"/>
        </w:rPr>
        <w:t>，</w:t>
      </w:r>
      <w:r>
        <w:rPr>
          <w:rFonts w:hint="eastAsia"/>
        </w:rPr>
        <w:t>后在武汉大学进修。历任长江文艺出版社编辑室主任</w:t>
      </w:r>
      <w:r w:rsidR="00577C8B">
        <w:rPr>
          <w:rFonts w:hint="eastAsia"/>
        </w:rPr>
        <w:t>，</w:t>
      </w:r>
      <w:r>
        <w:rPr>
          <w:rFonts w:hint="eastAsia"/>
        </w:rPr>
        <w:t>编辑、教授。</w:t>
      </w:r>
    </w:p>
    <w:p w:rsidR="00474811" w:rsidRDefault="00474811" w:rsidP="002052AB">
      <w:pPr>
        <w:pStyle w:val="NoSpacing"/>
      </w:pPr>
    </w:p>
    <w:p w:rsidR="00474811" w:rsidRDefault="00474811" w:rsidP="002052AB">
      <w:pPr>
        <w:pStyle w:val="NoSpacing"/>
      </w:pPr>
      <w:r>
        <w:rPr>
          <w:rFonts w:hint="eastAsia"/>
        </w:rPr>
        <w:t>卢日晗</w:t>
      </w:r>
      <w:r>
        <w:rPr>
          <w:rFonts w:hint="eastAsia"/>
        </w:rPr>
        <w:t xml:space="preserve">    </w:t>
      </w:r>
      <w:r>
        <w:rPr>
          <w:rFonts w:hint="eastAsia"/>
        </w:rPr>
        <w:t>名火石</w:t>
      </w:r>
      <w:r w:rsidR="00577C8B">
        <w:rPr>
          <w:rFonts w:hint="eastAsia"/>
        </w:rPr>
        <w:t>，</w:t>
      </w:r>
      <w:r>
        <w:rPr>
          <w:rFonts w:hint="eastAsia"/>
        </w:rPr>
        <w:t>号异。宁都城东人</w:t>
      </w:r>
      <w:r w:rsidR="00577C8B">
        <w:rPr>
          <w:rFonts w:hint="eastAsia"/>
        </w:rPr>
        <w:t>，</w:t>
      </w:r>
      <w:r>
        <w:rPr>
          <w:rFonts w:hint="eastAsia"/>
        </w:rPr>
        <w:t>卢宗泰裔孙</w:t>
      </w:r>
      <w:r w:rsidR="00577C8B">
        <w:rPr>
          <w:rFonts w:hint="eastAsia"/>
        </w:rPr>
        <w:t>，</w:t>
      </w:r>
      <w:r>
        <w:rPr>
          <w:rFonts w:hint="eastAsia"/>
        </w:rPr>
        <w:t>上海美专毕业。曾任教师、文化干部、中国剪纸艺术学会理事、江西赣南书院书师</w:t>
      </w:r>
      <w:r w:rsidR="00577C8B">
        <w:rPr>
          <w:rFonts w:hint="eastAsia"/>
        </w:rPr>
        <w:t>，</w:t>
      </w:r>
      <w:r>
        <w:rPr>
          <w:rFonts w:hint="eastAsia"/>
        </w:rPr>
        <w:t>获专家称号。</w:t>
      </w:r>
      <w:r>
        <w:rPr>
          <w:rFonts w:hint="eastAsia"/>
        </w:rPr>
        <w:t xml:space="preserve"> 1991</w:t>
      </w:r>
      <w:r>
        <w:rPr>
          <w:rFonts w:hint="eastAsia"/>
        </w:rPr>
        <w:t>年被联合国教科文组织及中国民间文艺家协会授予“民间工艺美术家</w:t>
      </w:r>
      <w:r>
        <w:rPr>
          <w:rFonts w:hint="eastAsia"/>
        </w:rPr>
        <w:t>"</w:t>
      </w:r>
      <w:r>
        <w:rPr>
          <w:rFonts w:hint="eastAsia"/>
        </w:rPr>
        <w:t>称号；</w:t>
      </w:r>
      <w:r>
        <w:rPr>
          <w:rFonts w:hint="eastAsia"/>
        </w:rPr>
        <w:t>1993</w:t>
      </w:r>
      <w:r>
        <w:rPr>
          <w:rFonts w:hint="eastAsia"/>
        </w:rPr>
        <w:t>年</w:t>
      </w:r>
      <w:r>
        <w:rPr>
          <w:rFonts w:hint="eastAsia"/>
        </w:rPr>
        <w:t>6</w:t>
      </w:r>
      <w:r>
        <w:rPr>
          <w:rFonts w:hint="eastAsia"/>
        </w:rPr>
        <w:t>月被世界艺术名人评审委员会、中央电视台、中国展览馆、美国中国美术家协会授予书画名人称号</w:t>
      </w:r>
      <w:r w:rsidR="00577C8B">
        <w:rPr>
          <w:rFonts w:hint="eastAsia"/>
        </w:rPr>
        <w:t>，</w:t>
      </w:r>
      <w:r>
        <w:rPr>
          <w:rFonts w:hint="eastAsia"/>
        </w:rPr>
        <w:t>1999</w:t>
      </w:r>
      <w:r>
        <w:rPr>
          <w:rFonts w:hint="eastAsia"/>
        </w:rPr>
        <w:t>年</w:t>
      </w:r>
      <w:r>
        <w:rPr>
          <w:rFonts w:hint="eastAsia"/>
        </w:rPr>
        <w:t>4</w:t>
      </w:r>
      <w:r>
        <w:rPr>
          <w:rFonts w:hint="eastAsia"/>
        </w:rPr>
        <w:t>月在泰国曼谷举行的“世界华人艺术</w:t>
      </w:r>
      <w:r>
        <w:rPr>
          <w:rFonts w:hint="eastAsia"/>
        </w:rPr>
        <w:t>"</w:t>
      </w:r>
      <w:r>
        <w:rPr>
          <w:rFonts w:hint="eastAsia"/>
        </w:rPr>
        <w:t>大会上被评定授予“世界杰出华人艺术家</w:t>
      </w:r>
      <w:r>
        <w:rPr>
          <w:rFonts w:hint="eastAsia"/>
        </w:rPr>
        <w:t>"</w:t>
      </w:r>
      <w:r>
        <w:rPr>
          <w:rFonts w:hint="eastAsia"/>
        </w:rPr>
        <w:t>称号。为宁都城东《范阳卢氏族谱》主编。</w:t>
      </w:r>
    </w:p>
    <w:p w:rsidR="00474811" w:rsidRDefault="00474811" w:rsidP="002052AB">
      <w:pPr>
        <w:pStyle w:val="NoSpacing"/>
      </w:pPr>
    </w:p>
    <w:p w:rsidR="00474811" w:rsidRDefault="00474811" w:rsidP="002052AB">
      <w:pPr>
        <w:pStyle w:val="NoSpacing"/>
      </w:pPr>
      <w:r>
        <w:rPr>
          <w:rFonts w:hint="eastAsia"/>
        </w:rPr>
        <w:t>卢金屏</w:t>
      </w:r>
      <w:r>
        <w:rPr>
          <w:rFonts w:hint="eastAsia"/>
        </w:rPr>
        <w:t xml:space="preserve">    </w:t>
      </w:r>
      <w:r>
        <w:rPr>
          <w:rFonts w:hint="eastAsia"/>
        </w:rPr>
        <w:t>宁都南云人</w:t>
      </w:r>
      <w:r w:rsidR="00577C8B">
        <w:rPr>
          <w:rFonts w:hint="eastAsia"/>
        </w:rPr>
        <w:t>，</w:t>
      </w:r>
      <w:r>
        <w:rPr>
          <w:rFonts w:hint="eastAsia"/>
        </w:rPr>
        <w:t>卢宗泰裔卢公明支派</w:t>
      </w:r>
      <w:r w:rsidR="00577C8B">
        <w:rPr>
          <w:rFonts w:hint="eastAsia"/>
        </w:rPr>
        <w:t>，</w:t>
      </w:r>
      <w:r>
        <w:rPr>
          <w:rFonts w:hint="eastAsia"/>
        </w:rPr>
        <w:t>曾任宁都县人大常委会副主任。</w:t>
      </w:r>
      <w:r>
        <w:rPr>
          <w:rFonts w:hint="eastAsia"/>
        </w:rPr>
        <w:t xml:space="preserve">    </w:t>
      </w:r>
    </w:p>
    <w:p w:rsidR="00474811" w:rsidRDefault="00474811" w:rsidP="002052AB">
      <w:pPr>
        <w:pStyle w:val="NoSpacing"/>
      </w:pPr>
    </w:p>
    <w:p w:rsidR="00474811" w:rsidRDefault="00474811" w:rsidP="002052AB">
      <w:pPr>
        <w:pStyle w:val="NoSpacing"/>
      </w:pPr>
      <w:r>
        <w:rPr>
          <w:rFonts w:hint="eastAsia"/>
        </w:rPr>
        <w:t>卢文芳</w:t>
      </w:r>
      <w:r>
        <w:rPr>
          <w:rFonts w:hint="eastAsia"/>
        </w:rPr>
        <w:t xml:space="preserve"> </w:t>
      </w:r>
      <w:r>
        <w:rPr>
          <w:rFonts w:hint="eastAsia"/>
        </w:rPr>
        <w:t>宁都南云人</w:t>
      </w:r>
      <w:r w:rsidR="00577C8B">
        <w:rPr>
          <w:rFonts w:hint="eastAsia"/>
        </w:rPr>
        <w:t>，</w:t>
      </w:r>
      <w:r>
        <w:rPr>
          <w:rFonts w:hint="eastAsia"/>
        </w:rPr>
        <w:t>卢公明支派</w:t>
      </w:r>
      <w:r w:rsidR="00577C8B">
        <w:rPr>
          <w:rFonts w:hint="eastAsia"/>
        </w:rPr>
        <w:t>，</w:t>
      </w:r>
      <w:r>
        <w:rPr>
          <w:rFonts w:hint="eastAsia"/>
        </w:rPr>
        <w:t>曾任江西上饶县人大常委会主任。</w:t>
      </w:r>
    </w:p>
    <w:p w:rsidR="00474811" w:rsidRDefault="00474811" w:rsidP="002052AB">
      <w:pPr>
        <w:pStyle w:val="NoSpacing"/>
      </w:pPr>
    </w:p>
    <w:p w:rsidR="00474811" w:rsidRDefault="00474811" w:rsidP="002052AB">
      <w:pPr>
        <w:pStyle w:val="NoSpacing"/>
      </w:pPr>
      <w:r>
        <w:rPr>
          <w:rFonts w:hint="eastAsia"/>
        </w:rPr>
        <w:t>卢美繁</w:t>
      </w:r>
      <w:r>
        <w:rPr>
          <w:rFonts w:hint="eastAsia"/>
        </w:rPr>
        <w:t xml:space="preserve">    </w:t>
      </w:r>
      <w:r>
        <w:rPr>
          <w:rFonts w:hint="eastAsia"/>
        </w:rPr>
        <w:t>宁都南云人</w:t>
      </w:r>
      <w:r w:rsidR="00577C8B">
        <w:rPr>
          <w:rFonts w:hint="eastAsia"/>
        </w:rPr>
        <w:t>，</w:t>
      </w:r>
      <w:r>
        <w:rPr>
          <w:rFonts w:hint="eastAsia"/>
        </w:rPr>
        <w:t>卢公明支派</w:t>
      </w:r>
      <w:r w:rsidR="00577C8B">
        <w:rPr>
          <w:rFonts w:hint="eastAsia"/>
        </w:rPr>
        <w:t>，</w:t>
      </w:r>
      <w:r>
        <w:rPr>
          <w:rFonts w:hint="eastAsia"/>
        </w:rPr>
        <w:t>台湾军队少将军衔。</w:t>
      </w:r>
      <w:r>
        <w:rPr>
          <w:rFonts w:hint="eastAsia"/>
        </w:rPr>
        <w:t xml:space="preserve">   </w:t>
      </w:r>
    </w:p>
    <w:p w:rsidR="00474811" w:rsidRDefault="00474811" w:rsidP="002052AB">
      <w:pPr>
        <w:pStyle w:val="NoSpacing"/>
      </w:pPr>
    </w:p>
    <w:p w:rsidR="00474811" w:rsidRDefault="00474811" w:rsidP="002052AB">
      <w:pPr>
        <w:pStyle w:val="NoSpacing"/>
      </w:pPr>
      <w:r>
        <w:rPr>
          <w:rFonts w:hint="eastAsia"/>
        </w:rPr>
        <w:t>卢章远</w:t>
      </w:r>
      <w:r>
        <w:rPr>
          <w:rFonts w:hint="eastAsia"/>
        </w:rPr>
        <w:t xml:space="preserve">    </w:t>
      </w:r>
      <w:r>
        <w:rPr>
          <w:rFonts w:hint="eastAsia"/>
        </w:rPr>
        <w:t>广东南雄市鱼王石村人</w:t>
      </w:r>
      <w:r w:rsidR="00577C8B">
        <w:rPr>
          <w:rFonts w:hint="eastAsia"/>
        </w:rPr>
        <w:t>，</w:t>
      </w:r>
      <w:r>
        <w:rPr>
          <w:rFonts w:hint="eastAsia"/>
        </w:rPr>
        <w:t>卢宗泰裔卢天爵支派</w:t>
      </w:r>
      <w:r w:rsidR="00577C8B">
        <w:rPr>
          <w:rFonts w:hint="eastAsia"/>
        </w:rPr>
        <w:t>，</w:t>
      </w:r>
      <w:r>
        <w:rPr>
          <w:rFonts w:hint="eastAsia"/>
        </w:rPr>
        <w:t>大专学历。任深圳罗湖区监察局长、纪检副书记</w:t>
      </w:r>
      <w:r w:rsidR="00577C8B">
        <w:rPr>
          <w:rFonts w:hint="eastAsia"/>
        </w:rPr>
        <w:t>，</w:t>
      </w:r>
      <w:r>
        <w:rPr>
          <w:rFonts w:hint="eastAsia"/>
        </w:rPr>
        <w:t>正处级。</w:t>
      </w:r>
    </w:p>
    <w:p w:rsidR="00474811" w:rsidRDefault="00474811" w:rsidP="002052AB">
      <w:pPr>
        <w:pStyle w:val="NoSpacing"/>
      </w:pPr>
    </w:p>
    <w:p w:rsidR="00474811" w:rsidRDefault="00474811" w:rsidP="002052AB">
      <w:pPr>
        <w:pStyle w:val="NoSpacing"/>
      </w:pPr>
      <w:r>
        <w:rPr>
          <w:rFonts w:hint="eastAsia"/>
        </w:rPr>
        <w:t>卢章全</w:t>
      </w:r>
      <w:r>
        <w:rPr>
          <w:rFonts w:hint="eastAsia"/>
        </w:rPr>
        <w:t xml:space="preserve">    </w:t>
      </w:r>
      <w:r>
        <w:rPr>
          <w:rFonts w:hint="eastAsia"/>
        </w:rPr>
        <w:t>华南理工大学毕业</w:t>
      </w:r>
      <w:r w:rsidR="00577C8B">
        <w:rPr>
          <w:rFonts w:hint="eastAsia"/>
        </w:rPr>
        <w:t>，</w:t>
      </w:r>
      <w:r>
        <w:rPr>
          <w:rFonts w:hint="eastAsia"/>
        </w:rPr>
        <w:t>国防科工委</w:t>
      </w:r>
      <w:r>
        <w:rPr>
          <w:rFonts w:hint="eastAsia"/>
        </w:rPr>
        <w:t>6354</w:t>
      </w:r>
      <w:r>
        <w:rPr>
          <w:rFonts w:hint="eastAsia"/>
        </w:rPr>
        <w:t>研究所技术员、广州轻工研究所主任工程师。</w:t>
      </w:r>
    </w:p>
    <w:p w:rsidR="00474811" w:rsidRDefault="00474811" w:rsidP="002052AB">
      <w:pPr>
        <w:pStyle w:val="NoSpacing"/>
      </w:pPr>
    </w:p>
    <w:p w:rsidR="00474811" w:rsidRDefault="00474811" w:rsidP="002052AB">
      <w:pPr>
        <w:pStyle w:val="NoSpacing"/>
      </w:pPr>
      <w:r>
        <w:rPr>
          <w:rFonts w:hint="eastAsia"/>
        </w:rPr>
        <w:t>卢章严</w:t>
      </w:r>
      <w:r>
        <w:rPr>
          <w:rFonts w:hint="eastAsia"/>
        </w:rPr>
        <w:t xml:space="preserve">    </w:t>
      </w:r>
      <w:r>
        <w:rPr>
          <w:rFonts w:hint="eastAsia"/>
        </w:rPr>
        <w:t>中共南雄市纪委常务副书记</w:t>
      </w:r>
      <w:r w:rsidR="00577C8B">
        <w:rPr>
          <w:rFonts w:hint="eastAsia"/>
        </w:rPr>
        <w:t>，</w:t>
      </w:r>
      <w:r>
        <w:rPr>
          <w:rFonts w:hint="eastAsia"/>
        </w:rPr>
        <w:t>南雄六修族谱主编。</w:t>
      </w:r>
    </w:p>
    <w:p w:rsidR="00474811" w:rsidRDefault="00474811" w:rsidP="002052AB">
      <w:pPr>
        <w:pStyle w:val="NoSpacing"/>
      </w:pPr>
    </w:p>
    <w:p w:rsidR="00474811" w:rsidRDefault="00474811" w:rsidP="002052AB">
      <w:pPr>
        <w:pStyle w:val="NoSpacing"/>
      </w:pPr>
      <w:r>
        <w:rPr>
          <w:rFonts w:hint="eastAsia"/>
        </w:rPr>
        <w:t>卢章礼</w:t>
      </w:r>
      <w:r>
        <w:rPr>
          <w:rFonts w:hint="eastAsia"/>
        </w:rPr>
        <w:t xml:space="preserve">    </w:t>
      </w:r>
      <w:r>
        <w:rPr>
          <w:rFonts w:hint="eastAsia"/>
        </w:rPr>
        <w:t>曾任韶关市公安处科长、市政法委调研室主任、市民政局副局长、清远民政局长</w:t>
      </w:r>
      <w:r w:rsidR="00577C8B">
        <w:rPr>
          <w:rFonts w:hint="eastAsia"/>
        </w:rPr>
        <w:t>，</w:t>
      </w:r>
      <w:r>
        <w:rPr>
          <w:rFonts w:hint="eastAsia"/>
        </w:rPr>
        <w:t>正处级待遇</w:t>
      </w:r>
      <w:r>
        <w:rPr>
          <w:rFonts w:hint="eastAsia"/>
        </w:rPr>
        <w:t>(</w:t>
      </w:r>
      <w:r>
        <w:rPr>
          <w:rFonts w:hint="eastAsia"/>
        </w:rPr>
        <w:t>以上四人均为卢天爵支派</w:t>
      </w:r>
      <w:r>
        <w:rPr>
          <w:rFonts w:hint="eastAsia"/>
        </w:rPr>
        <w:t>)</w:t>
      </w:r>
      <w:r>
        <w:rPr>
          <w:rFonts w:hint="eastAsia"/>
        </w:rPr>
        <w:t>。</w:t>
      </w:r>
    </w:p>
    <w:p w:rsidR="00474811" w:rsidRDefault="00474811" w:rsidP="002052AB">
      <w:pPr>
        <w:pStyle w:val="NoSpacing"/>
      </w:pPr>
    </w:p>
    <w:p w:rsidR="00474811" w:rsidRDefault="00474811" w:rsidP="002052AB">
      <w:pPr>
        <w:pStyle w:val="NoSpacing"/>
      </w:pPr>
      <w:r>
        <w:rPr>
          <w:rFonts w:hint="eastAsia"/>
        </w:rPr>
        <w:t>卢梅娘</w:t>
      </w:r>
      <w:r>
        <w:rPr>
          <w:rFonts w:hint="eastAsia"/>
        </w:rPr>
        <w:t xml:space="preserve">    </w:t>
      </w:r>
      <w:r>
        <w:rPr>
          <w:rFonts w:hint="eastAsia"/>
        </w:rPr>
        <w:t>女</w:t>
      </w:r>
      <w:r w:rsidR="00577C8B">
        <w:rPr>
          <w:rFonts w:hint="eastAsia"/>
        </w:rPr>
        <w:t>，</w:t>
      </w:r>
      <w:r>
        <w:rPr>
          <w:rFonts w:hint="eastAsia"/>
        </w:rPr>
        <w:t>广东广州越秀区人</w:t>
      </w:r>
      <w:r w:rsidR="00577C8B">
        <w:rPr>
          <w:rFonts w:hint="eastAsia"/>
        </w:rPr>
        <w:t>，</w:t>
      </w:r>
      <w:r>
        <w:rPr>
          <w:rFonts w:hint="eastAsia"/>
        </w:rPr>
        <w:t>二十世纪七十年代插队落户东莞县。现为女企业家</w:t>
      </w:r>
      <w:r w:rsidR="00577C8B">
        <w:rPr>
          <w:rFonts w:hint="eastAsia"/>
        </w:rPr>
        <w:t>，</w:t>
      </w:r>
      <w:r>
        <w:rPr>
          <w:rFonts w:hint="eastAsia"/>
        </w:rPr>
        <w:t>金鹏集团董事长兼总经理</w:t>
      </w:r>
      <w:r w:rsidR="00577C8B">
        <w:rPr>
          <w:rFonts w:hint="eastAsia"/>
        </w:rPr>
        <w:t>，</w:t>
      </w:r>
      <w:r>
        <w:rPr>
          <w:rFonts w:hint="eastAsia"/>
        </w:rPr>
        <w:t>拥有十几个企业</w:t>
      </w:r>
      <w:r w:rsidR="00577C8B">
        <w:rPr>
          <w:rFonts w:hint="eastAsia"/>
        </w:rPr>
        <w:t>，</w:t>
      </w:r>
      <w:r>
        <w:rPr>
          <w:rFonts w:hint="eastAsia"/>
        </w:rPr>
        <w:t>几亿元固定资产</w:t>
      </w:r>
      <w:r w:rsidR="00577C8B">
        <w:rPr>
          <w:rFonts w:hint="eastAsia"/>
        </w:rPr>
        <w:t>，</w:t>
      </w:r>
      <w:r>
        <w:rPr>
          <w:rFonts w:hint="eastAsia"/>
        </w:rPr>
        <w:t>年产值数亿元。</w:t>
      </w:r>
    </w:p>
    <w:p w:rsidR="00474811" w:rsidRDefault="00474811" w:rsidP="002052AB">
      <w:pPr>
        <w:pStyle w:val="NoSpacing"/>
      </w:pPr>
    </w:p>
    <w:p w:rsidR="00474811" w:rsidRDefault="00474811" w:rsidP="002052AB">
      <w:pPr>
        <w:pStyle w:val="NoSpacing"/>
      </w:pPr>
      <w:r>
        <w:rPr>
          <w:rFonts w:hint="eastAsia"/>
        </w:rPr>
        <w:t>卢铭开</w:t>
      </w:r>
      <w:r>
        <w:rPr>
          <w:rFonts w:hint="eastAsia"/>
        </w:rPr>
        <w:t xml:space="preserve">    </w:t>
      </w:r>
      <w:r>
        <w:rPr>
          <w:rFonts w:hint="eastAsia"/>
        </w:rPr>
        <w:t>又名鲁思、鲁洪、田江、卢鸿、卢青、人云</w:t>
      </w:r>
      <w:r w:rsidR="00577C8B">
        <w:rPr>
          <w:rFonts w:hint="eastAsia"/>
        </w:rPr>
        <w:t>，</w:t>
      </w:r>
      <w:r>
        <w:rPr>
          <w:rFonts w:hint="eastAsia"/>
        </w:rPr>
        <w:t>祖籍广东梅县隆文文普村人</w:t>
      </w:r>
      <w:r w:rsidR="00577C8B">
        <w:rPr>
          <w:rFonts w:hint="eastAsia"/>
        </w:rPr>
        <w:t>，</w:t>
      </w:r>
      <w:r>
        <w:rPr>
          <w:rFonts w:hint="eastAsia"/>
        </w:rPr>
        <w:t>属卢宗泰裔卢天保支派。</w:t>
      </w:r>
      <w:r>
        <w:rPr>
          <w:rFonts w:hint="eastAsia"/>
        </w:rPr>
        <w:t>1921</w:t>
      </w:r>
      <w:r>
        <w:rPr>
          <w:rFonts w:hint="eastAsia"/>
        </w:rPr>
        <w:t>．年生于泰国曼谷</w:t>
      </w:r>
      <w:r w:rsidR="00577C8B">
        <w:rPr>
          <w:rFonts w:hint="eastAsia"/>
        </w:rPr>
        <w:t>，</w:t>
      </w:r>
      <w:r>
        <w:rPr>
          <w:rFonts w:hint="eastAsia"/>
        </w:rPr>
        <w:t>泰国卢氏宗亲总会秘书长。</w:t>
      </w:r>
    </w:p>
    <w:p w:rsidR="00474811" w:rsidRDefault="00474811" w:rsidP="002052AB">
      <w:pPr>
        <w:pStyle w:val="NoSpacing"/>
      </w:pPr>
    </w:p>
    <w:p w:rsidR="00474811" w:rsidRDefault="00474811" w:rsidP="002052AB">
      <w:pPr>
        <w:pStyle w:val="NoSpacing"/>
      </w:pPr>
      <w:r>
        <w:rPr>
          <w:rFonts w:hint="eastAsia"/>
        </w:rPr>
        <w:t>卢月可</w:t>
      </w:r>
      <w:r>
        <w:rPr>
          <w:rFonts w:hint="eastAsia"/>
        </w:rPr>
        <w:t xml:space="preserve">    </w:t>
      </w:r>
      <w:r>
        <w:rPr>
          <w:rFonts w:hint="eastAsia"/>
        </w:rPr>
        <w:t>广东和平县人</w:t>
      </w:r>
      <w:r w:rsidR="00577C8B">
        <w:rPr>
          <w:rFonts w:hint="eastAsia"/>
        </w:rPr>
        <w:t>，</w:t>
      </w:r>
      <w:r>
        <w:rPr>
          <w:rFonts w:hint="eastAsia"/>
        </w:rPr>
        <w:t>卢宗泰裔孙。北京外国语大学英语系毕业</w:t>
      </w:r>
      <w:r w:rsidR="00577C8B">
        <w:rPr>
          <w:rFonts w:hint="eastAsia"/>
        </w:rPr>
        <w:t>，</w:t>
      </w:r>
      <w:r>
        <w:rPr>
          <w:rFonts w:hint="eastAsia"/>
        </w:rPr>
        <w:t>1986</w:t>
      </w:r>
      <w:r>
        <w:rPr>
          <w:rFonts w:hint="eastAsia"/>
        </w:rPr>
        <w:t>年</w:t>
      </w:r>
      <w:r>
        <w:rPr>
          <w:rFonts w:hint="eastAsia"/>
        </w:rPr>
        <w:t>9</w:t>
      </w:r>
      <w:r>
        <w:rPr>
          <w:rFonts w:hint="eastAsia"/>
        </w:rPr>
        <w:t>月任中国驻美国休斯敦领事馆领事</w:t>
      </w:r>
      <w:r w:rsidR="00577C8B">
        <w:rPr>
          <w:rFonts w:hint="eastAsia"/>
        </w:rPr>
        <w:t>，</w:t>
      </w:r>
      <w:r>
        <w:rPr>
          <w:rFonts w:hint="eastAsia"/>
        </w:rPr>
        <w:t>中国外交部领事司一等秘书。</w:t>
      </w:r>
    </w:p>
    <w:p w:rsidR="00474811" w:rsidRDefault="00474811" w:rsidP="002052AB">
      <w:pPr>
        <w:pStyle w:val="NoSpacing"/>
      </w:pPr>
    </w:p>
    <w:p w:rsidR="00474811" w:rsidRDefault="00474811" w:rsidP="002052AB">
      <w:pPr>
        <w:pStyle w:val="NoSpacing"/>
      </w:pPr>
      <w:r>
        <w:rPr>
          <w:rFonts w:hint="eastAsia"/>
        </w:rPr>
        <w:t>卢桂兰</w:t>
      </w:r>
      <w:r>
        <w:rPr>
          <w:rFonts w:hint="eastAsia"/>
        </w:rPr>
        <w:t xml:space="preserve">    </w:t>
      </w:r>
      <w:r>
        <w:rPr>
          <w:rFonts w:hint="eastAsia"/>
        </w:rPr>
        <w:t>广东潮州人</w:t>
      </w:r>
      <w:r w:rsidR="00577C8B">
        <w:rPr>
          <w:rFonts w:hint="eastAsia"/>
        </w:rPr>
        <w:t>，</w:t>
      </w:r>
      <w:r>
        <w:rPr>
          <w:rFonts w:hint="eastAsia"/>
        </w:rPr>
        <w:t>任汕头市委副书记。</w:t>
      </w:r>
    </w:p>
    <w:p w:rsidR="00474811" w:rsidRDefault="00474811" w:rsidP="002052AB">
      <w:pPr>
        <w:pStyle w:val="NoSpacing"/>
      </w:pPr>
    </w:p>
    <w:p w:rsidR="00474811" w:rsidRDefault="00474811" w:rsidP="002052AB">
      <w:pPr>
        <w:pStyle w:val="NoSpacing"/>
      </w:pPr>
      <w:r>
        <w:rPr>
          <w:rFonts w:hint="eastAsia"/>
        </w:rPr>
        <w:t>卢定周</w:t>
      </w:r>
      <w:r>
        <w:rPr>
          <w:rFonts w:hint="eastAsia"/>
        </w:rPr>
        <w:t xml:space="preserve">    </w:t>
      </w:r>
      <w:r>
        <w:rPr>
          <w:rFonts w:hint="eastAsia"/>
        </w:rPr>
        <w:t>广东英德县青塘人</w:t>
      </w:r>
      <w:r w:rsidR="00577C8B">
        <w:rPr>
          <w:rFonts w:hint="eastAsia"/>
        </w:rPr>
        <w:t>，</w:t>
      </w:r>
      <w:r>
        <w:rPr>
          <w:rFonts w:hint="eastAsia"/>
        </w:rPr>
        <w:t>曾任曲江县副县长、县长、韶关市副市长、人大常委会主任。</w:t>
      </w:r>
    </w:p>
    <w:p w:rsidR="00474811" w:rsidRDefault="00474811" w:rsidP="002052AB">
      <w:pPr>
        <w:pStyle w:val="NoSpacing"/>
      </w:pPr>
    </w:p>
    <w:p w:rsidR="00474811" w:rsidRDefault="00474811" w:rsidP="002052AB">
      <w:pPr>
        <w:pStyle w:val="NoSpacing"/>
      </w:pPr>
      <w:r>
        <w:rPr>
          <w:rFonts w:hint="eastAsia"/>
        </w:rPr>
        <w:t>卢秋萍</w:t>
      </w:r>
      <w:r>
        <w:rPr>
          <w:rFonts w:hint="eastAsia"/>
        </w:rPr>
        <w:t xml:space="preserve">    </w:t>
      </w:r>
      <w:r>
        <w:rPr>
          <w:rFonts w:hint="eastAsia"/>
        </w:rPr>
        <w:t>女</w:t>
      </w:r>
      <w:r w:rsidR="00577C8B">
        <w:rPr>
          <w:rFonts w:hint="eastAsia"/>
        </w:rPr>
        <w:t>，</w:t>
      </w:r>
      <w:r>
        <w:rPr>
          <w:rFonts w:hint="eastAsia"/>
        </w:rPr>
        <w:t>广东广州市神山镇人</w:t>
      </w:r>
      <w:r w:rsidR="00577C8B">
        <w:rPr>
          <w:rFonts w:hint="eastAsia"/>
        </w:rPr>
        <w:t>，</w:t>
      </w:r>
      <w:r>
        <w:rPr>
          <w:rFonts w:hint="eastAsia"/>
        </w:rPr>
        <w:t>是粤剧著名演员</w:t>
      </w:r>
      <w:r w:rsidR="00577C8B">
        <w:rPr>
          <w:rFonts w:hint="eastAsia"/>
        </w:rPr>
        <w:t>，</w:t>
      </w:r>
      <w:r>
        <w:rPr>
          <w:rFonts w:hint="eastAsia"/>
        </w:rPr>
        <w:t>广州市文联主席、省人大代表。</w:t>
      </w:r>
    </w:p>
    <w:p w:rsidR="00474811" w:rsidRDefault="00474811" w:rsidP="002052AB">
      <w:pPr>
        <w:pStyle w:val="NoSpacing"/>
      </w:pPr>
    </w:p>
    <w:p w:rsidR="00474811" w:rsidRDefault="00474811" w:rsidP="002052AB">
      <w:pPr>
        <w:pStyle w:val="NoSpacing"/>
      </w:pPr>
      <w:r>
        <w:rPr>
          <w:rFonts w:hint="eastAsia"/>
        </w:rPr>
        <w:t>卢家祥</w:t>
      </w:r>
      <w:r>
        <w:rPr>
          <w:rFonts w:hint="eastAsia"/>
        </w:rPr>
        <w:t xml:space="preserve">    </w:t>
      </w:r>
      <w:r>
        <w:rPr>
          <w:rFonts w:hint="eastAsia"/>
        </w:rPr>
        <w:t>广西平南县谷塘人</w:t>
      </w:r>
      <w:r w:rsidR="00577C8B">
        <w:rPr>
          <w:rFonts w:hint="eastAsia"/>
        </w:rPr>
        <w:t>，</w:t>
      </w:r>
      <w:r>
        <w:rPr>
          <w:rFonts w:hint="eastAsia"/>
        </w:rPr>
        <w:t>卢宗泰裔卢钦先支派。北京外国语大学英语系毕业</w:t>
      </w:r>
      <w:r w:rsidR="00577C8B">
        <w:rPr>
          <w:rFonts w:hint="eastAsia"/>
        </w:rPr>
        <w:t>，</w:t>
      </w:r>
      <w:r>
        <w:rPr>
          <w:rFonts w:hint="eastAsia"/>
        </w:rPr>
        <w:t>曾任中国驻美国大使馆二等秘书</w:t>
      </w:r>
      <w:r w:rsidR="00577C8B">
        <w:rPr>
          <w:rFonts w:hint="eastAsia"/>
        </w:rPr>
        <w:t>，</w:t>
      </w:r>
      <w:r>
        <w:rPr>
          <w:rFonts w:hint="eastAsia"/>
        </w:rPr>
        <w:t>在国家邮电部、文化部、国家经济委员会、国家计划委员会等中央政府机关任职</w:t>
      </w:r>
      <w:r w:rsidR="00577C8B">
        <w:rPr>
          <w:rFonts w:hint="eastAsia"/>
        </w:rPr>
        <w:t>，</w:t>
      </w:r>
      <w:r>
        <w:rPr>
          <w:rFonts w:hint="eastAsia"/>
        </w:rPr>
        <w:t>研究中国和国际的政治、经济、贸易、投资、科技、文化、教育、社会问题及语言学</w:t>
      </w:r>
      <w:r w:rsidR="00577C8B">
        <w:rPr>
          <w:rFonts w:hint="eastAsia"/>
        </w:rPr>
        <w:t>，</w:t>
      </w:r>
      <w:r>
        <w:rPr>
          <w:rFonts w:hint="eastAsia"/>
        </w:rPr>
        <w:t>曾因公出访世界五大洲四十多个国家。现任中国国家发展和改革委员会教授、研究员及大型国际会议英语同声翻译</w:t>
      </w:r>
      <w:r w:rsidR="00577C8B">
        <w:rPr>
          <w:rFonts w:hint="eastAsia"/>
        </w:rPr>
        <w:t>，</w:t>
      </w:r>
      <w:r>
        <w:rPr>
          <w:rFonts w:hint="eastAsia"/>
        </w:rPr>
        <w:t>是中国同声翻译界的一面旗帜</w:t>
      </w:r>
      <w:r w:rsidR="00577C8B">
        <w:rPr>
          <w:rFonts w:hint="eastAsia"/>
        </w:rPr>
        <w:t>，</w:t>
      </w:r>
      <w:r>
        <w:rPr>
          <w:rFonts w:hint="eastAsia"/>
        </w:rPr>
        <w:t>曾为联合国秘书长安南等世界</w:t>
      </w:r>
      <w:r>
        <w:rPr>
          <w:rFonts w:hint="eastAsia"/>
        </w:rPr>
        <w:t>200</w:t>
      </w:r>
      <w:r>
        <w:rPr>
          <w:rFonts w:hint="eastAsia"/>
        </w:rPr>
        <w:t>多个政要担任英语翻译。国际高层重要官方活动频繁</w:t>
      </w:r>
      <w:r w:rsidR="00577C8B">
        <w:rPr>
          <w:rFonts w:hint="eastAsia"/>
        </w:rPr>
        <w:t>，</w:t>
      </w:r>
      <w:r>
        <w:rPr>
          <w:rFonts w:hint="eastAsia"/>
        </w:rPr>
        <w:t>多有造诣</w:t>
      </w:r>
      <w:r w:rsidR="00577C8B">
        <w:rPr>
          <w:rFonts w:hint="eastAsia"/>
        </w:rPr>
        <w:t>，</w:t>
      </w:r>
      <w:r>
        <w:rPr>
          <w:rFonts w:hint="eastAsia"/>
        </w:rPr>
        <w:t>著述甚丰</w:t>
      </w:r>
      <w:r w:rsidR="00577C8B">
        <w:rPr>
          <w:rFonts w:hint="eastAsia"/>
        </w:rPr>
        <w:t>，</w:t>
      </w:r>
      <w:r>
        <w:rPr>
          <w:rFonts w:hint="eastAsia"/>
        </w:rPr>
        <w:t>中央电视台、上海卫视、《中国劳动保障报》、《中国工人日报》、《国际航空报》、《北京青年报》、《大学生杂志》、《信报》、《中国新浪网》、《北京神州杂志》、《北京职海杂志》、《上海新晚报》、《台湾警讯报》、广州《南方周末》、《广西新桂网》、《广西日报》、《南宁晚报》等对他作了大量报道。</w:t>
      </w:r>
      <w:r>
        <w:rPr>
          <w:rFonts w:hint="eastAsia"/>
        </w:rPr>
        <w:t xml:space="preserve">    </w:t>
      </w:r>
    </w:p>
    <w:p w:rsidR="00474811" w:rsidRDefault="00474811" w:rsidP="002052AB">
      <w:pPr>
        <w:pStyle w:val="NoSpacing"/>
      </w:pPr>
    </w:p>
    <w:p w:rsidR="00474811" w:rsidRDefault="00474811" w:rsidP="002052AB">
      <w:pPr>
        <w:pStyle w:val="NoSpacing"/>
      </w:pPr>
      <w:r>
        <w:rPr>
          <w:rFonts w:hint="eastAsia"/>
        </w:rPr>
        <w:t>卢</w:t>
      </w:r>
      <w:r>
        <w:rPr>
          <w:rFonts w:hint="eastAsia"/>
        </w:rPr>
        <w:t xml:space="preserve"> </w:t>
      </w:r>
      <w:r>
        <w:rPr>
          <w:rFonts w:hint="eastAsia"/>
        </w:rPr>
        <w:t>杰</w:t>
      </w:r>
      <w:r>
        <w:rPr>
          <w:rFonts w:hint="eastAsia"/>
        </w:rPr>
        <w:t xml:space="preserve">    </w:t>
      </w:r>
      <w:r>
        <w:rPr>
          <w:rFonts w:hint="eastAsia"/>
        </w:rPr>
        <w:t>祖籍台湾人</w:t>
      </w:r>
      <w:r w:rsidR="00577C8B">
        <w:rPr>
          <w:rFonts w:hint="eastAsia"/>
        </w:rPr>
        <w:t>，</w:t>
      </w:r>
      <w:r>
        <w:rPr>
          <w:rFonts w:hint="eastAsia"/>
        </w:rPr>
        <w:t>美国第二位华裔宇航员</w:t>
      </w:r>
      <w:r w:rsidR="00577C8B">
        <w:rPr>
          <w:rFonts w:hint="eastAsia"/>
        </w:rPr>
        <w:t>，</w:t>
      </w:r>
      <w:r>
        <w:rPr>
          <w:rFonts w:hint="eastAsia"/>
        </w:rPr>
        <w:t>出生于美国</w:t>
      </w:r>
      <w:r w:rsidR="00577C8B">
        <w:rPr>
          <w:rFonts w:hint="eastAsia"/>
        </w:rPr>
        <w:t>，</w:t>
      </w:r>
      <w:r>
        <w:rPr>
          <w:rFonts w:hint="eastAsia"/>
        </w:rPr>
        <w:t>麻省康乃尔大学毕业</w:t>
      </w:r>
      <w:r w:rsidR="00577C8B">
        <w:rPr>
          <w:rFonts w:hint="eastAsia"/>
        </w:rPr>
        <w:t>，</w:t>
      </w:r>
      <w:r>
        <w:rPr>
          <w:rFonts w:hint="eastAsia"/>
        </w:rPr>
        <w:t>史丹福大学应用物理学博士</w:t>
      </w:r>
      <w:r w:rsidR="00577C8B">
        <w:rPr>
          <w:rFonts w:hint="eastAsia"/>
        </w:rPr>
        <w:t>，</w:t>
      </w:r>
      <w:r>
        <w:rPr>
          <w:rFonts w:hint="eastAsia"/>
        </w:rPr>
        <w:t>31</w:t>
      </w:r>
      <w:r>
        <w:rPr>
          <w:rFonts w:hint="eastAsia"/>
        </w:rPr>
        <w:t>岁时为夏威夷大学天文研究院博士后研究员</w:t>
      </w:r>
      <w:r w:rsidR="00577C8B">
        <w:rPr>
          <w:rFonts w:hint="eastAsia"/>
        </w:rPr>
        <w:t>，</w:t>
      </w:r>
      <w:r>
        <w:rPr>
          <w:rFonts w:hint="eastAsia"/>
        </w:rPr>
        <w:t>1994</w:t>
      </w:r>
      <w:r>
        <w:rPr>
          <w:rFonts w:hint="eastAsia"/>
        </w:rPr>
        <w:t>年</w:t>
      </w:r>
      <w:r>
        <w:rPr>
          <w:rFonts w:hint="eastAsia"/>
        </w:rPr>
        <w:t>12</w:t>
      </w:r>
      <w:r>
        <w:rPr>
          <w:rFonts w:hint="eastAsia"/>
        </w:rPr>
        <w:t>月当选为美国休斯顿约翰逊太室中心太空任务</w:t>
      </w:r>
      <w:r>
        <w:rPr>
          <w:rFonts w:hint="eastAsia"/>
        </w:rPr>
        <w:t>19</w:t>
      </w:r>
      <w:r>
        <w:rPr>
          <w:rFonts w:hint="eastAsia"/>
        </w:rPr>
        <w:t>名专家之一。此</w:t>
      </w:r>
      <w:r>
        <w:rPr>
          <w:rFonts w:hint="eastAsia"/>
        </w:rPr>
        <w:t>19</w:t>
      </w:r>
      <w:r>
        <w:rPr>
          <w:rFonts w:hint="eastAsia"/>
        </w:rPr>
        <w:t>名专家有</w:t>
      </w:r>
      <w:r>
        <w:rPr>
          <w:rFonts w:hint="eastAsia"/>
        </w:rPr>
        <w:t>13</w:t>
      </w:r>
      <w:r>
        <w:rPr>
          <w:rFonts w:hint="eastAsia"/>
        </w:rPr>
        <w:t>名来自军方</w:t>
      </w:r>
      <w:r w:rsidR="00577C8B">
        <w:rPr>
          <w:rFonts w:hint="eastAsia"/>
        </w:rPr>
        <w:t>，</w:t>
      </w:r>
      <w:r>
        <w:rPr>
          <w:rFonts w:hint="eastAsia"/>
        </w:rPr>
        <w:t>卢杰是来自民间的</w:t>
      </w:r>
      <w:r>
        <w:rPr>
          <w:rFonts w:hint="eastAsia"/>
        </w:rPr>
        <w:t>6</w:t>
      </w:r>
      <w:r>
        <w:rPr>
          <w:rFonts w:hint="eastAsia"/>
        </w:rPr>
        <w:t>名研究员之一</w:t>
      </w:r>
      <w:r w:rsidR="00577C8B">
        <w:rPr>
          <w:rFonts w:hint="eastAsia"/>
        </w:rPr>
        <w:t>，</w:t>
      </w:r>
      <w:r>
        <w:rPr>
          <w:rFonts w:hint="eastAsia"/>
        </w:rPr>
        <w:t>是继焦立中之后的第二名华裔宇航员。</w:t>
      </w:r>
    </w:p>
    <w:p w:rsidR="00474811" w:rsidRDefault="00474811" w:rsidP="002052AB">
      <w:pPr>
        <w:pStyle w:val="NoSpacing"/>
      </w:pPr>
    </w:p>
    <w:p w:rsidR="00474811" w:rsidRDefault="00474811" w:rsidP="002052AB">
      <w:pPr>
        <w:pStyle w:val="NoSpacing"/>
      </w:pPr>
      <w:r>
        <w:rPr>
          <w:rFonts w:hint="eastAsia"/>
        </w:rPr>
        <w:t>卢金河</w:t>
      </w:r>
      <w:r>
        <w:rPr>
          <w:rFonts w:hint="eastAsia"/>
        </w:rPr>
        <w:t xml:space="preserve">    </w:t>
      </w:r>
      <w:r>
        <w:rPr>
          <w:rFonts w:hint="eastAsia"/>
        </w:rPr>
        <w:t>泰名叫针隆西蒙</w:t>
      </w:r>
      <w:r w:rsidR="00577C8B">
        <w:rPr>
          <w:rFonts w:hint="eastAsia"/>
        </w:rPr>
        <w:t>，</w:t>
      </w:r>
      <w:r>
        <w:rPr>
          <w:rFonts w:hint="eastAsia"/>
        </w:rPr>
        <w:t>祖籍广东省澄海县冠山乡</w:t>
      </w:r>
      <w:r w:rsidR="00577C8B">
        <w:rPr>
          <w:rFonts w:hint="eastAsia"/>
        </w:rPr>
        <w:t>，</w:t>
      </w:r>
      <w:r>
        <w:rPr>
          <w:rFonts w:hint="eastAsia"/>
        </w:rPr>
        <w:t>出生于曼谷</w:t>
      </w:r>
      <w:r w:rsidR="00577C8B">
        <w:rPr>
          <w:rFonts w:hint="eastAsia"/>
        </w:rPr>
        <w:t>，</w:t>
      </w:r>
      <w:r>
        <w:rPr>
          <w:rFonts w:hint="eastAsia"/>
        </w:rPr>
        <w:t>是第四代华裔。曾任泰国陆军少将和曼谷市长。信仰佛教</w:t>
      </w:r>
      <w:r w:rsidR="00577C8B">
        <w:rPr>
          <w:rFonts w:hint="eastAsia"/>
        </w:rPr>
        <w:t>，</w:t>
      </w:r>
      <w:r>
        <w:rPr>
          <w:rFonts w:hint="eastAsia"/>
        </w:rPr>
        <w:t>是虔诚的佛教徒</w:t>
      </w:r>
      <w:r w:rsidR="00577C8B">
        <w:rPr>
          <w:rFonts w:hint="eastAsia"/>
        </w:rPr>
        <w:t>，</w:t>
      </w:r>
      <w:r>
        <w:rPr>
          <w:rFonts w:hint="eastAsia"/>
        </w:rPr>
        <w:t>为政清廉</w:t>
      </w:r>
      <w:r w:rsidR="00577C8B">
        <w:rPr>
          <w:rFonts w:hint="eastAsia"/>
        </w:rPr>
        <w:t>，</w:t>
      </w:r>
      <w:r>
        <w:rPr>
          <w:rFonts w:hint="eastAsia"/>
        </w:rPr>
        <w:t>反对贪污腐化</w:t>
      </w:r>
      <w:r w:rsidR="00577C8B">
        <w:rPr>
          <w:rFonts w:hint="eastAsia"/>
        </w:rPr>
        <w:t>，</w:t>
      </w:r>
      <w:r>
        <w:rPr>
          <w:rFonts w:hint="eastAsia"/>
        </w:rPr>
        <w:t>所得薪俸用于办学校</w:t>
      </w:r>
      <w:r w:rsidR="00577C8B">
        <w:rPr>
          <w:rFonts w:hint="eastAsia"/>
        </w:rPr>
        <w:t>，</w:t>
      </w:r>
      <w:r>
        <w:rPr>
          <w:rFonts w:hint="eastAsia"/>
        </w:rPr>
        <w:t>宣传做人为善的道理</w:t>
      </w:r>
      <w:r w:rsidR="00577C8B">
        <w:rPr>
          <w:rFonts w:hint="eastAsia"/>
        </w:rPr>
        <w:t>，</w:t>
      </w:r>
      <w:r>
        <w:rPr>
          <w:rFonts w:hint="eastAsia"/>
        </w:rPr>
        <w:t>不主张苛虐子民</w:t>
      </w:r>
      <w:r w:rsidR="00577C8B">
        <w:rPr>
          <w:rFonts w:hint="eastAsia"/>
        </w:rPr>
        <w:t>，</w:t>
      </w:r>
      <w:r>
        <w:rPr>
          <w:rFonts w:hint="eastAsia"/>
        </w:rPr>
        <w:t>两袖清风而无珠节</w:t>
      </w:r>
      <w:r w:rsidR="00577C8B">
        <w:rPr>
          <w:rFonts w:hint="eastAsia"/>
        </w:rPr>
        <w:t>，</w:t>
      </w:r>
      <w:r>
        <w:rPr>
          <w:rFonts w:hint="eastAsia"/>
        </w:rPr>
        <w:t>颇有唐代宰相卢怀慎之骨气。</w:t>
      </w:r>
    </w:p>
    <w:p w:rsidR="00474811" w:rsidRDefault="00474811" w:rsidP="002052AB">
      <w:pPr>
        <w:pStyle w:val="NoSpacing"/>
      </w:pPr>
    </w:p>
    <w:p w:rsidR="00474811" w:rsidRDefault="00474811" w:rsidP="002052AB">
      <w:pPr>
        <w:pStyle w:val="NoSpacing"/>
      </w:pPr>
      <w:r>
        <w:rPr>
          <w:rFonts w:hint="eastAsia"/>
        </w:rPr>
        <w:t>卢泉标</w:t>
      </w:r>
      <w:r>
        <w:rPr>
          <w:rFonts w:hint="eastAsia"/>
        </w:rPr>
        <w:t xml:space="preserve">    </w:t>
      </w:r>
      <w:r>
        <w:rPr>
          <w:rFonts w:hint="eastAsia"/>
        </w:rPr>
        <w:t>广东省揭阳县桂岭镇玉步村人</w:t>
      </w:r>
      <w:r w:rsidR="00577C8B">
        <w:rPr>
          <w:rFonts w:hint="eastAsia"/>
        </w:rPr>
        <w:t>，</w:t>
      </w:r>
      <w:r>
        <w:rPr>
          <w:rFonts w:hint="eastAsia"/>
        </w:rPr>
        <w:t>是卢桐裔孙。</w:t>
      </w:r>
      <w:r>
        <w:rPr>
          <w:rFonts w:hint="eastAsia"/>
        </w:rPr>
        <w:t>1945</w:t>
      </w:r>
      <w:r>
        <w:rPr>
          <w:rFonts w:hint="eastAsia"/>
        </w:rPr>
        <w:t>年南渡泰国</w:t>
      </w:r>
      <w:r w:rsidR="00577C8B">
        <w:rPr>
          <w:rFonts w:hint="eastAsia"/>
        </w:rPr>
        <w:t>，</w:t>
      </w:r>
      <w:r>
        <w:rPr>
          <w:rFonts w:hint="eastAsia"/>
        </w:rPr>
        <w:t>创办盛沙旺角鱼苗场</w:t>
      </w:r>
      <w:r w:rsidR="00577C8B">
        <w:rPr>
          <w:rFonts w:hint="eastAsia"/>
        </w:rPr>
        <w:t>，</w:t>
      </w:r>
      <w:r>
        <w:rPr>
          <w:rFonts w:hint="eastAsia"/>
        </w:rPr>
        <w:t>是泰国最大的鱼苗场</w:t>
      </w:r>
      <w:r w:rsidR="00577C8B">
        <w:rPr>
          <w:rFonts w:hint="eastAsia"/>
        </w:rPr>
        <w:t>，</w:t>
      </w:r>
      <w:r>
        <w:rPr>
          <w:rFonts w:hint="eastAsia"/>
        </w:rPr>
        <w:t>采取雌雄分养</w:t>
      </w:r>
      <w:r w:rsidR="00577C8B">
        <w:rPr>
          <w:rFonts w:hint="eastAsia"/>
        </w:rPr>
        <w:t>，</w:t>
      </w:r>
      <w:r>
        <w:rPr>
          <w:rFonts w:hint="eastAsia"/>
        </w:rPr>
        <w:t>人工受孕的科学方法</w:t>
      </w:r>
      <w:r w:rsidR="00577C8B">
        <w:rPr>
          <w:rFonts w:hint="eastAsia"/>
        </w:rPr>
        <w:t>，</w:t>
      </w:r>
      <w:r>
        <w:rPr>
          <w:rFonts w:hint="eastAsia"/>
        </w:rPr>
        <w:t>成为东南亚著名养鱼专家</w:t>
      </w:r>
      <w:r w:rsidR="00577C8B">
        <w:rPr>
          <w:rFonts w:hint="eastAsia"/>
        </w:rPr>
        <w:t>，</w:t>
      </w:r>
      <w:r>
        <w:rPr>
          <w:rFonts w:hint="eastAsia"/>
        </w:rPr>
        <w:t>对鱼类繁殖业作出巨大贡献</w:t>
      </w:r>
      <w:r w:rsidR="00577C8B">
        <w:rPr>
          <w:rFonts w:hint="eastAsia"/>
        </w:rPr>
        <w:t>，</w:t>
      </w:r>
      <w:r>
        <w:rPr>
          <w:rFonts w:hint="eastAsia"/>
        </w:rPr>
        <w:t>获美国加州肯顿大学名誉博士称号</w:t>
      </w:r>
      <w:r w:rsidR="00577C8B">
        <w:rPr>
          <w:rFonts w:hint="eastAsia"/>
        </w:rPr>
        <w:t>，</w:t>
      </w:r>
      <w:r>
        <w:rPr>
          <w:rFonts w:hint="eastAsia"/>
        </w:rPr>
        <w:t>并获泰皇陛下御赐五等白象勋章。他热心祖国家乡建设</w:t>
      </w:r>
      <w:r w:rsidR="00577C8B">
        <w:rPr>
          <w:rFonts w:hint="eastAsia"/>
        </w:rPr>
        <w:t>，</w:t>
      </w:r>
      <w:r>
        <w:rPr>
          <w:rFonts w:hint="eastAsia"/>
        </w:rPr>
        <w:t>先后捐资人民币五十多万元新建玉步学校、乡村道路及揭阳中医院建设等慈善事业</w:t>
      </w:r>
      <w:r w:rsidR="00577C8B">
        <w:rPr>
          <w:rFonts w:hint="eastAsia"/>
        </w:rPr>
        <w:t>，</w:t>
      </w:r>
      <w:r>
        <w:rPr>
          <w:rFonts w:hint="eastAsia"/>
        </w:rPr>
        <w:t>现为泰国卢氏宗亲总会理事长。</w:t>
      </w:r>
    </w:p>
    <w:p w:rsidR="00474811" w:rsidRDefault="00474811" w:rsidP="002052AB">
      <w:pPr>
        <w:pStyle w:val="NoSpacing"/>
      </w:pPr>
    </w:p>
    <w:p w:rsidR="00474811" w:rsidRDefault="00474811" w:rsidP="002052AB">
      <w:pPr>
        <w:pStyle w:val="NoSpacing"/>
      </w:pPr>
      <w:r>
        <w:rPr>
          <w:rFonts w:hint="eastAsia"/>
        </w:rPr>
        <w:lastRenderedPageBreak/>
        <w:t>卢楚其</w:t>
      </w:r>
      <w:r>
        <w:rPr>
          <w:rFonts w:hint="eastAsia"/>
        </w:rPr>
        <w:t xml:space="preserve">    </w:t>
      </w:r>
      <w:r>
        <w:rPr>
          <w:rFonts w:hint="eastAsia"/>
        </w:rPr>
        <w:t>广东顺德桂州人</w:t>
      </w:r>
      <w:r w:rsidR="00577C8B">
        <w:rPr>
          <w:rFonts w:hint="eastAsia"/>
        </w:rPr>
        <w:t>，</w:t>
      </w:r>
      <w:r>
        <w:rPr>
          <w:rFonts w:hint="eastAsia"/>
        </w:rPr>
        <w:t>万和企业集团董事长兼总经理</w:t>
      </w:r>
      <w:r w:rsidR="00577C8B">
        <w:rPr>
          <w:rFonts w:hint="eastAsia"/>
        </w:rPr>
        <w:t>，</w:t>
      </w:r>
      <w:r>
        <w:rPr>
          <w:rFonts w:hint="eastAsia"/>
        </w:rPr>
        <w:t>高中毕业后从事电工工作。</w:t>
      </w:r>
      <w:r>
        <w:rPr>
          <w:rFonts w:hint="eastAsia"/>
        </w:rPr>
        <w:t>1987</w:t>
      </w:r>
      <w:r>
        <w:rPr>
          <w:rFonts w:hint="eastAsia"/>
        </w:rPr>
        <w:t>年辞去工作</w:t>
      </w:r>
      <w:r w:rsidR="00577C8B">
        <w:rPr>
          <w:rFonts w:hint="eastAsia"/>
        </w:rPr>
        <w:t>，</w:t>
      </w:r>
      <w:r>
        <w:rPr>
          <w:rFonts w:hint="eastAsia"/>
        </w:rPr>
        <w:t>筹集</w:t>
      </w:r>
      <w:r>
        <w:rPr>
          <w:rFonts w:hint="eastAsia"/>
        </w:rPr>
        <w:t>10</w:t>
      </w:r>
      <w:r>
        <w:rPr>
          <w:rFonts w:hint="eastAsia"/>
        </w:rPr>
        <w:t>万元办起一家城西电器厂；</w:t>
      </w:r>
      <w:r>
        <w:rPr>
          <w:rFonts w:hint="eastAsia"/>
        </w:rPr>
        <w:t>1992</w:t>
      </w:r>
      <w:r>
        <w:rPr>
          <w:rFonts w:hint="eastAsia"/>
        </w:rPr>
        <w:t>年改名桂州热水器厂</w:t>
      </w:r>
      <w:r w:rsidR="00577C8B">
        <w:rPr>
          <w:rFonts w:hint="eastAsia"/>
        </w:rPr>
        <w:t>，</w:t>
      </w:r>
      <w:r>
        <w:rPr>
          <w:rFonts w:hint="eastAsia"/>
        </w:rPr>
        <w:t>年销售额达</w:t>
      </w:r>
      <w:r>
        <w:rPr>
          <w:rFonts w:hint="eastAsia"/>
        </w:rPr>
        <w:t>1.5</w:t>
      </w:r>
      <w:r>
        <w:rPr>
          <w:rFonts w:hint="eastAsia"/>
        </w:rPr>
        <w:t>亿元</w:t>
      </w:r>
      <w:r w:rsidR="00577C8B">
        <w:rPr>
          <w:rFonts w:hint="eastAsia"/>
        </w:rPr>
        <w:t>，</w:t>
      </w:r>
      <w:r>
        <w:rPr>
          <w:rFonts w:hint="eastAsia"/>
        </w:rPr>
        <w:t>在全国燃气热水器行业成为五强争霸之一</w:t>
      </w:r>
      <w:r w:rsidR="00577C8B">
        <w:rPr>
          <w:rFonts w:hint="eastAsia"/>
        </w:rPr>
        <w:t>，</w:t>
      </w:r>
      <w:r>
        <w:rPr>
          <w:rFonts w:hint="eastAsia"/>
        </w:rPr>
        <w:t>1994</w:t>
      </w:r>
      <w:r>
        <w:rPr>
          <w:rFonts w:hint="eastAsia"/>
        </w:rPr>
        <w:t>年获顺德市科技进步金奖</w:t>
      </w:r>
      <w:r w:rsidR="00577C8B">
        <w:rPr>
          <w:rFonts w:hint="eastAsia"/>
        </w:rPr>
        <w:t>，</w:t>
      </w:r>
      <w:r>
        <w:rPr>
          <w:rFonts w:hint="eastAsia"/>
        </w:rPr>
        <w:t>1997</w:t>
      </w:r>
      <w:r>
        <w:rPr>
          <w:rFonts w:hint="eastAsia"/>
        </w:rPr>
        <w:t>年全国燃气热水器抽检结果</w:t>
      </w:r>
      <w:r w:rsidR="00577C8B">
        <w:rPr>
          <w:rFonts w:hint="eastAsia"/>
        </w:rPr>
        <w:t>，</w:t>
      </w:r>
      <w:r>
        <w:rPr>
          <w:rFonts w:hint="eastAsia"/>
        </w:rPr>
        <w:t>万和质量名列前茅</w:t>
      </w:r>
      <w:r w:rsidR="00577C8B">
        <w:rPr>
          <w:rFonts w:hint="eastAsia"/>
        </w:rPr>
        <w:t>，</w:t>
      </w:r>
      <w:r>
        <w:rPr>
          <w:rFonts w:hint="eastAsia"/>
        </w:rPr>
        <w:t>万和牌获得质量第一名。</w:t>
      </w:r>
    </w:p>
    <w:p w:rsidR="00474811" w:rsidRDefault="00474811" w:rsidP="002052AB">
      <w:pPr>
        <w:pStyle w:val="NoSpacing"/>
      </w:pPr>
    </w:p>
    <w:p w:rsidR="00474811" w:rsidRDefault="00474811" w:rsidP="002052AB">
      <w:pPr>
        <w:pStyle w:val="NoSpacing"/>
      </w:pPr>
      <w:r>
        <w:rPr>
          <w:rFonts w:hint="eastAsia"/>
        </w:rPr>
        <w:t>卢思中</w:t>
      </w:r>
      <w:r>
        <w:rPr>
          <w:rFonts w:hint="eastAsia"/>
        </w:rPr>
        <w:t xml:space="preserve">    </w:t>
      </w:r>
      <w:r>
        <w:rPr>
          <w:rFonts w:hint="eastAsia"/>
        </w:rPr>
        <w:t>又名思宗</w:t>
      </w:r>
      <w:r w:rsidR="00577C8B">
        <w:rPr>
          <w:rFonts w:hint="eastAsia"/>
        </w:rPr>
        <w:t>，</w:t>
      </w:r>
      <w:r>
        <w:rPr>
          <w:rFonts w:hint="eastAsia"/>
        </w:rPr>
        <w:t>广东梅县隆文文普村人</w:t>
      </w:r>
      <w:r w:rsidR="00577C8B">
        <w:rPr>
          <w:rFonts w:hint="eastAsia"/>
        </w:rPr>
        <w:t>，</w:t>
      </w:r>
      <w:r>
        <w:rPr>
          <w:rFonts w:hint="eastAsia"/>
        </w:rPr>
        <w:t>卢宗泰裔卢天保支派。</w:t>
      </w:r>
      <w:r>
        <w:rPr>
          <w:rFonts w:hint="eastAsia"/>
        </w:rPr>
        <w:t>1950</w:t>
      </w:r>
      <w:r>
        <w:rPr>
          <w:rFonts w:hint="eastAsia"/>
        </w:rPr>
        <w:t>年南方大学教育系专科毕业</w:t>
      </w:r>
      <w:r w:rsidR="00577C8B">
        <w:rPr>
          <w:rFonts w:hint="eastAsia"/>
        </w:rPr>
        <w:t>，</w:t>
      </w:r>
      <w:r>
        <w:rPr>
          <w:rFonts w:hint="eastAsia"/>
        </w:rPr>
        <w:t>1958</w:t>
      </w:r>
      <w:r>
        <w:rPr>
          <w:rFonts w:hint="eastAsia"/>
        </w:rPr>
        <w:t>年华南工学院机械制造系本科毕业。一直在生产第一线工作</w:t>
      </w:r>
      <w:r w:rsidR="00577C8B">
        <w:rPr>
          <w:rFonts w:hint="eastAsia"/>
        </w:rPr>
        <w:t>，</w:t>
      </w:r>
      <w:r>
        <w:rPr>
          <w:rFonts w:hint="eastAsia"/>
        </w:rPr>
        <w:t>曾任惠阳地区汽车修配厂副厂长、惠阳机械厂惠阳地区机械局总工程师、高级机械、汽车工程师。曾多次获广东省人民政府及惠州市人民政府科技进步奖</w:t>
      </w:r>
      <w:r w:rsidR="00577C8B">
        <w:rPr>
          <w:rFonts w:hint="eastAsia"/>
        </w:rPr>
        <w:t>，</w:t>
      </w:r>
      <w:r>
        <w:rPr>
          <w:rFonts w:hint="eastAsia"/>
        </w:rPr>
        <w:t>1980</w:t>
      </w:r>
      <w:r>
        <w:rPr>
          <w:rFonts w:hint="eastAsia"/>
        </w:rPr>
        <w:t>年被聘为全国农机学会专家组专家</w:t>
      </w:r>
      <w:r w:rsidR="00577C8B">
        <w:rPr>
          <w:rFonts w:hint="eastAsia"/>
        </w:rPr>
        <w:t>，</w:t>
      </w:r>
      <w:r>
        <w:rPr>
          <w:rFonts w:hint="eastAsia"/>
        </w:rPr>
        <w:t>1981</w:t>
      </w:r>
      <w:r>
        <w:rPr>
          <w:rFonts w:hint="eastAsia"/>
        </w:rPr>
        <w:t>—</w:t>
      </w:r>
      <w:r>
        <w:rPr>
          <w:rFonts w:hint="eastAsia"/>
        </w:rPr>
        <w:t>1987</w:t>
      </w:r>
      <w:r>
        <w:rPr>
          <w:rFonts w:hint="eastAsia"/>
        </w:rPr>
        <w:t>年任惠州市第三、四届政协副主席。</w:t>
      </w:r>
    </w:p>
    <w:p w:rsidR="00474811" w:rsidRDefault="00474811" w:rsidP="002052AB">
      <w:pPr>
        <w:pStyle w:val="NoSpacing"/>
      </w:pPr>
    </w:p>
    <w:p w:rsidR="00474811" w:rsidRDefault="00474811" w:rsidP="002052AB">
      <w:pPr>
        <w:pStyle w:val="NoSpacing"/>
      </w:pPr>
      <w:r>
        <w:rPr>
          <w:rFonts w:hint="eastAsia"/>
        </w:rPr>
        <w:t>卢艺民</w:t>
      </w:r>
      <w:r>
        <w:rPr>
          <w:rFonts w:hint="eastAsia"/>
        </w:rPr>
        <w:t xml:space="preserve">    </w:t>
      </w:r>
      <w:r>
        <w:rPr>
          <w:rFonts w:hint="eastAsia"/>
        </w:rPr>
        <w:t>广东恩平县人</w:t>
      </w:r>
      <w:r w:rsidR="00577C8B">
        <w:rPr>
          <w:rFonts w:hint="eastAsia"/>
        </w:rPr>
        <w:t>，</w:t>
      </w:r>
      <w:r>
        <w:rPr>
          <w:rFonts w:hint="eastAsia"/>
        </w:rPr>
        <w:t>1933</w:t>
      </w:r>
      <w:r>
        <w:rPr>
          <w:rFonts w:hint="eastAsia"/>
        </w:rPr>
        <w:t>年广州体专毕业</w:t>
      </w:r>
      <w:r w:rsidR="00577C8B">
        <w:rPr>
          <w:rFonts w:hint="eastAsia"/>
        </w:rPr>
        <w:t>，</w:t>
      </w:r>
      <w:r>
        <w:rPr>
          <w:rFonts w:hint="eastAsia"/>
        </w:rPr>
        <w:t>后广东国民大学文学系毕业。曾任珠海大学教授、大汉华侨月刊社主任、大晶新闻社社长、公评报记者、副编辑</w:t>
      </w:r>
      <w:r w:rsidR="00577C8B">
        <w:rPr>
          <w:rFonts w:hint="eastAsia"/>
        </w:rPr>
        <w:t>，</w:t>
      </w:r>
      <w:r>
        <w:rPr>
          <w:rFonts w:hint="eastAsia"/>
        </w:rPr>
        <w:t>曾任代县长。</w:t>
      </w:r>
      <w:r>
        <w:rPr>
          <w:rFonts w:hint="eastAsia"/>
        </w:rPr>
        <w:t xml:space="preserve"> 1949</w:t>
      </w:r>
      <w:r>
        <w:rPr>
          <w:rFonts w:hint="eastAsia"/>
        </w:rPr>
        <w:t>年后任国家体委国家级裁判员。</w:t>
      </w:r>
    </w:p>
    <w:p w:rsidR="00474811" w:rsidRDefault="00474811" w:rsidP="002052AB">
      <w:pPr>
        <w:pStyle w:val="NoSpacing"/>
      </w:pPr>
    </w:p>
    <w:p w:rsidR="00474811" w:rsidRDefault="00474811" w:rsidP="002052AB">
      <w:pPr>
        <w:pStyle w:val="NoSpacing"/>
      </w:pPr>
      <w:r>
        <w:rPr>
          <w:rFonts w:hint="eastAsia"/>
        </w:rPr>
        <w:t>卢信宝</w:t>
      </w:r>
      <w:r>
        <w:rPr>
          <w:rFonts w:hint="eastAsia"/>
        </w:rPr>
        <w:t xml:space="preserve"> </w:t>
      </w:r>
      <w:r>
        <w:rPr>
          <w:rFonts w:hint="eastAsia"/>
        </w:rPr>
        <w:t>广东省广州市人</w:t>
      </w:r>
      <w:r w:rsidR="00577C8B">
        <w:rPr>
          <w:rFonts w:hint="eastAsia"/>
        </w:rPr>
        <w:t>，</w:t>
      </w:r>
      <w:r>
        <w:rPr>
          <w:rFonts w:hint="eastAsia"/>
        </w:rPr>
        <w:t>现美州银行董事长兼首任行政长官</w:t>
      </w:r>
      <w:r w:rsidR="00577C8B">
        <w:rPr>
          <w:rFonts w:hint="eastAsia"/>
        </w:rPr>
        <w:t>，</w:t>
      </w:r>
      <w:r>
        <w:rPr>
          <w:rFonts w:hint="eastAsia"/>
        </w:rPr>
        <w:t>1993</w:t>
      </w:r>
      <w:r>
        <w:rPr>
          <w:rFonts w:hint="eastAsia"/>
        </w:rPr>
        <w:t>年</w:t>
      </w:r>
      <w:r>
        <w:rPr>
          <w:rFonts w:hint="eastAsia"/>
        </w:rPr>
        <w:t>7</w:t>
      </w:r>
      <w:r>
        <w:rPr>
          <w:rFonts w:hint="eastAsia"/>
        </w:rPr>
        <w:t>月</w:t>
      </w:r>
      <w:r>
        <w:rPr>
          <w:rFonts w:hint="eastAsia"/>
        </w:rPr>
        <w:t>7</w:t>
      </w:r>
      <w:r>
        <w:rPr>
          <w:rFonts w:hint="eastAsia"/>
        </w:rPr>
        <w:t>日广州分行在穗正式开业。</w:t>
      </w:r>
    </w:p>
    <w:p w:rsidR="00474811" w:rsidRDefault="00474811" w:rsidP="002052AB">
      <w:pPr>
        <w:pStyle w:val="NoSpacing"/>
      </w:pPr>
    </w:p>
    <w:p w:rsidR="00474811" w:rsidRDefault="00474811" w:rsidP="002052AB">
      <w:pPr>
        <w:pStyle w:val="NoSpacing"/>
      </w:pPr>
      <w:r>
        <w:rPr>
          <w:rFonts w:hint="eastAsia"/>
        </w:rPr>
        <w:t>卢伟硕</w:t>
      </w:r>
      <w:r>
        <w:rPr>
          <w:rFonts w:hint="eastAsia"/>
        </w:rPr>
        <w:t xml:space="preserve">    </w:t>
      </w:r>
      <w:r>
        <w:rPr>
          <w:rFonts w:hint="eastAsia"/>
        </w:rPr>
        <w:t>广东中山市人</w:t>
      </w:r>
      <w:r w:rsidR="00577C8B">
        <w:rPr>
          <w:rFonts w:hint="eastAsia"/>
        </w:rPr>
        <w:t>，</w:t>
      </w:r>
      <w:r>
        <w:rPr>
          <w:rFonts w:hint="eastAsia"/>
        </w:rPr>
        <w:t>澳门美佳公司董事长</w:t>
      </w:r>
      <w:r w:rsidR="00577C8B">
        <w:rPr>
          <w:rFonts w:hint="eastAsia"/>
        </w:rPr>
        <w:t>，</w:t>
      </w:r>
      <w:r>
        <w:rPr>
          <w:rFonts w:hint="eastAsia"/>
        </w:rPr>
        <w:t>中山市政协委员</w:t>
      </w:r>
      <w:r w:rsidR="00577C8B">
        <w:rPr>
          <w:rFonts w:hint="eastAsia"/>
        </w:rPr>
        <w:t>，</w:t>
      </w:r>
      <w:r>
        <w:rPr>
          <w:rFonts w:hint="eastAsia"/>
        </w:rPr>
        <w:t>一向热爱祖国</w:t>
      </w:r>
      <w:r w:rsidR="00577C8B">
        <w:rPr>
          <w:rFonts w:hint="eastAsia"/>
        </w:rPr>
        <w:t>，</w:t>
      </w:r>
      <w:r>
        <w:rPr>
          <w:rFonts w:hint="eastAsia"/>
        </w:rPr>
        <w:t>关心社会治安。</w:t>
      </w:r>
      <w:r>
        <w:rPr>
          <w:rFonts w:hint="eastAsia"/>
        </w:rPr>
        <w:t xml:space="preserve"> 1993</w:t>
      </w:r>
      <w:r>
        <w:rPr>
          <w:rFonts w:hint="eastAsia"/>
        </w:rPr>
        <w:t>年</w:t>
      </w:r>
      <w:r>
        <w:rPr>
          <w:rFonts w:hint="eastAsia"/>
        </w:rPr>
        <w:t>5</w:t>
      </w:r>
      <w:r>
        <w:rPr>
          <w:rFonts w:hint="eastAsia"/>
        </w:rPr>
        <w:t>月向广东省维护社会治安基金会捐</w:t>
      </w:r>
      <w:r>
        <w:rPr>
          <w:rFonts w:hint="eastAsia"/>
        </w:rPr>
        <w:t>150</w:t>
      </w:r>
      <w:r>
        <w:rPr>
          <w:rFonts w:hint="eastAsia"/>
        </w:rPr>
        <w:t>万元并向省警察学会捐</w:t>
      </w:r>
      <w:r>
        <w:rPr>
          <w:rFonts w:hint="eastAsia"/>
        </w:rPr>
        <w:t>50</w:t>
      </w:r>
      <w:r>
        <w:rPr>
          <w:rFonts w:hint="eastAsia"/>
        </w:rPr>
        <w:t>万元人民币</w:t>
      </w:r>
      <w:r w:rsidR="00577C8B">
        <w:rPr>
          <w:rFonts w:hint="eastAsia"/>
        </w:rPr>
        <w:t>，</w:t>
      </w:r>
      <w:r>
        <w:rPr>
          <w:rFonts w:hint="eastAsia"/>
        </w:rPr>
        <w:t>他呼吁社会各界人士为搞好广东的社会治安作出努力。</w:t>
      </w:r>
    </w:p>
    <w:p w:rsidR="00474811" w:rsidRDefault="00474811" w:rsidP="002052AB">
      <w:pPr>
        <w:pStyle w:val="NoSpacing"/>
      </w:pPr>
    </w:p>
    <w:p w:rsidR="00474811" w:rsidRDefault="00474811" w:rsidP="002052AB">
      <w:pPr>
        <w:pStyle w:val="NoSpacing"/>
      </w:pPr>
      <w:r>
        <w:rPr>
          <w:rFonts w:hint="eastAsia"/>
        </w:rPr>
        <w:t>卢均钦</w:t>
      </w:r>
      <w:r>
        <w:rPr>
          <w:rFonts w:hint="eastAsia"/>
        </w:rPr>
        <w:t xml:space="preserve">    </w:t>
      </w:r>
      <w:r>
        <w:rPr>
          <w:rFonts w:hint="eastAsia"/>
        </w:rPr>
        <w:t>广东恩平县人</w:t>
      </w:r>
      <w:r w:rsidR="00577C8B">
        <w:rPr>
          <w:rFonts w:hint="eastAsia"/>
        </w:rPr>
        <w:t>，</w:t>
      </w:r>
      <w:r>
        <w:rPr>
          <w:rFonts w:hint="eastAsia"/>
        </w:rPr>
        <w:t>毕业于原联邦德国工业大学并获工业博士学位</w:t>
      </w:r>
      <w:r w:rsidR="00577C8B">
        <w:rPr>
          <w:rFonts w:hint="eastAsia"/>
        </w:rPr>
        <w:t>，</w:t>
      </w:r>
      <w:r>
        <w:rPr>
          <w:rFonts w:hint="eastAsia"/>
        </w:rPr>
        <w:t>1985</w:t>
      </w:r>
      <w:r>
        <w:rPr>
          <w:rFonts w:hint="eastAsia"/>
        </w:rPr>
        <w:t>年</w:t>
      </w:r>
      <w:r>
        <w:rPr>
          <w:rFonts w:hint="eastAsia"/>
        </w:rPr>
        <w:t>5</w:t>
      </w:r>
      <w:r>
        <w:rPr>
          <w:rFonts w:hint="eastAsia"/>
        </w:rPr>
        <w:t>月他的名字被美国选人《光学科学工程学世界名人录》</w:t>
      </w:r>
      <w:r w:rsidR="00577C8B">
        <w:rPr>
          <w:rFonts w:hint="eastAsia"/>
        </w:rPr>
        <w:t>，</w:t>
      </w:r>
      <w:r>
        <w:rPr>
          <w:rFonts w:hint="eastAsia"/>
        </w:rPr>
        <w:t>任中国国际信托投资公司副总经理。</w:t>
      </w:r>
    </w:p>
    <w:p w:rsidR="00474811" w:rsidRDefault="00474811" w:rsidP="002052AB">
      <w:pPr>
        <w:pStyle w:val="NoSpacing"/>
      </w:pPr>
    </w:p>
    <w:p w:rsidR="00474811" w:rsidRDefault="00474811" w:rsidP="002052AB">
      <w:pPr>
        <w:pStyle w:val="NoSpacing"/>
      </w:pPr>
      <w:r>
        <w:rPr>
          <w:rFonts w:hint="eastAsia"/>
        </w:rPr>
        <w:t>卢初龙</w:t>
      </w:r>
      <w:r>
        <w:rPr>
          <w:rFonts w:hint="eastAsia"/>
        </w:rPr>
        <w:t xml:space="preserve">    1958</w:t>
      </w:r>
      <w:r>
        <w:rPr>
          <w:rFonts w:hint="eastAsia"/>
        </w:rPr>
        <w:t>年生</w:t>
      </w:r>
      <w:r w:rsidR="00577C8B">
        <w:rPr>
          <w:rFonts w:hint="eastAsia"/>
        </w:rPr>
        <w:t>，</w:t>
      </w:r>
      <w:r>
        <w:rPr>
          <w:rFonts w:hint="eastAsia"/>
        </w:rPr>
        <w:t>中共党员</w:t>
      </w:r>
      <w:r w:rsidR="00577C8B">
        <w:rPr>
          <w:rFonts w:hint="eastAsia"/>
        </w:rPr>
        <w:t>，</w:t>
      </w:r>
      <w:r>
        <w:rPr>
          <w:rFonts w:hint="eastAsia"/>
        </w:rPr>
        <w:t>江西铜鼓县人</w:t>
      </w:r>
      <w:r w:rsidR="00577C8B">
        <w:rPr>
          <w:rFonts w:hint="eastAsia"/>
        </w:rPr>
        <w:t>，</w:t>
      </w:r>
      <w:r>
        <w:rPr>
          <w:rFonts w:hint="eastAsia"/>
        </w:rPr>
        <w:t>深圳大学行政管理系毕业。</w:t>
      </w:r>
      <w:r>
        <w:rPr>
          <w:rFonts w:hint="eastAsia"/>
        </w:rPr>
        <w:t xml:space="preserve"> 1980</w:t>
      </w:r>
      <w:r>
        <w:rPr>
          <w:rFonts w:hint="eastAsia"/>
        </w:rPr>
        <w:t>年</w:t>
      </w:r>
      <w:r>
        <w:rPr>
          <w:rFonts w:hint="eastAsia"/>
        </w:rPr>
        <w:t>12</w:t>
      </w:r>
      <w:r>
        <w:rPr>
          <w:rFonts w:hint="eastAsia"/>
        </w:rPr>
        <w:t>月在铜鼓县胶合板厂参加工作</w:t>
      </w:r>
      <w:r w:rsidR="00577C8B">
        <w:rPr>
          <w:rFonts w:hint="eastAsia"/>
        </w:rPr>
        <w:t>，</w:t>
      </w:r>
      <w:r>
        <w:rPr>
          <w:rFonts w:hint="eastAsia"/>
        </w:rPr>
        <w:t>任副厂长、副书记</w:t>
      </w:r>
      <w:r w:rsidR="00577C8B">
        <w:rPr>
          <w:rFonts w:hint="eastAsia"/>
        </w:rPr>
        <w:t>，</w:t>
      </w:r>
      <w:r>
        <w:rPr>
          <w:rFonts w:hint="eastAsia"/>
        </w:rPr>
        <w:t>铜鼓出口食品总厂厂长兼书记</w:t>
      </w:r>
      <w:r w:rsidR="00577C8B">
        <w:rPr>
          <w:rFonts w:hint="eastAsia"/>
        </w:rPr>
        <w:t>，</w:t>
      </w:r>
      <w:r>
        <w:rPr>
          <w:rFonts w:hint="eastAsia"/>
        </w:rPr>
        <w:t>中外合资江西铜鼓天然色素厂厂长、铜鼓金辉实业有限公司总经理。</w:t>
      </w:r>
      <w:r>
        <w:rPr>
          <w:rFonts w:hint="eastAsia"/>
        </w:rPr>
        <w:t xml:space="preserve"> 1991</w:t>
      </w:r>
      <w:r>
        <w:rPr>
          <w:rFonts w:hint="eastAsia"/>
        </w:rPr>
        <w:t>—</w:t>
      </w:r>
      <w:r>
        <w:rPr>
          <w:rFonts w:hint="eastAsia"/>
        </w:rPr>
        <w:t>1992</w:t>
      </w:r>
      <w:r>
        <w:rPr>
          <w:rFonts w:hint="eastAsia"/>
        </w:rPr>
        <w:t>年因研制开发“天然色素、克拉斯、竹沥宝</w:t>
      </w:r>
      <w:r>
        <w:rPr>
          <w:rFonts w:hint="eastAsia"/>
        </w:rPr>
        <w:t>"</w:t>
      </w:r>
      <w:r>
        <w:rPr>
          <w:rFonts w:hint="eastAsia"/>
        </w:rPr>
        <w:t>等三个高科技新产品获国内国际金奖</w:t>
      </w:r>
      <w:r w:rsidR="00577C8B">
        <w:rPr>
          <w:rFonts w:hint="eastAsia"/>
        </w:rPr>
        <w:t>，</w:t>
      </w:r>
      <w:r>
        <w:rPr>
          <w:rFonts w:hint="eastAsia"/>
        </w:rPr>
        <w:t>并获“省级企业家”称号。其传记编人《中国企业名人录》和《中国企业家传记》。</w:t>
      </w:r>
      <w:r>
        <w:rPr>
          <w:rFonts w:hint="eastAsia"/>
        </w:rPr>
        <w:t xml:space="preserve"> </w:t>
      </w:r>
    </w:p>
    <w:p w:rsidR="00474811" w:rsidRDefault="00474811" w:rsidP="002052AB">
      <w:pPr>
        <w:pStyle w:val="NoSpacing"/>
      </w:pPr>
    </w:p>
    <w:p w:rsidR="00474811" w:rsidRDefault="00474811" w:rsidP="002052AB">
      <w:pPr>
        <w:pStyle w:val="NoSpacing"/>
      </w:pPr>
      <w:r>
        <w:rPr>
          <w:rFonts w:hint="eastAsia"/>
        </w:rPr>
        <w:t>卢宝永</w:t>
      </w:r>
      <w:r>
        <w:rPr>
          <w:rFonts w:hint="eastAsia"/>
        </w:rPr>
        <w:t xml:space="preserve">    </w:t>
      </w:r>
      <w:r>
        <w:rPr>
          <w:rFonts w:hint="eastAsia"/>
        </w:rPr>
        <w:t>广东东莞人</w:t>
      </w:r>
      <w:r w:rsidR="00577C8B">
        <w:rPr>
          <w:rFonts w:hint="eastAsia"/>
        </w:rPr>
        <w:t>，</w:t>
      </w:r>
      <w:r>
        <w:rPr>
          <w:rFonts w:hint="eastAsia"/>
        </w:rPr>
        <w:t>留学美国并获博士学位。回国后任广东高等法院首席检察官、中山县县长</w:t>
      </w:r>
      <w:r w:rsidR="00577C8B">
        <w:rPr>
          <w:rFonts w:hint="eastAsia"/>
        </w:rPr>
        <w:t>，</w:t>
      </w:r>
      <w:r>
        <w:rPr>
          <w:rFonts w:hint="eastAsia"/>
        </w:rPr>
        <w:t>抗战胜利后侨居澳门</w:t>
      </w:r>
      <w:r w:rsidR="00577C8B">
        <w:rPr>
          <w:rFonts w:hint="eastAsia"/>
        </w:rPr>
        <w:t>，</w:t>
      </w:r>
      <w:r>
        <w:rPr>
          <w:rFonts w:hint="eastAsia"/>
        </w:rPr>
        <w:t>从事律师职业。</w:t>
      </w:r>
    </w:p>
    <w:p w:rsidR="00474811" w:rsidRDefault="00474811" w:rsidP="002052AB">
      <w:pPr>
        <w:pStyle w:val="NoSpacing"/>
      </w:pPr>
    </w:p>
    <w:p w:rsidR="00474811" w:rsidRDefault="00474811" w:rsidP="002052AB">
      <w:pPr>
        <w:pStyle w:val="NoSpacing"/>
      </w:pPr>
      <w:r>
        <w:rPr>
          <w:rFonts w:hint="eastAsia"/>
        </w:rPr>
        <w:t>卢兆光</w:t>
      </w:r>
      <w:r>
        <w:rPr>
          <w:rFonts w:hint="eastAsia"/>
        </w:rPr>
        <w:t xml:space="preserve">    </w:t>
      </w:r>
      <w:r>
        <w:rPr>
          <w:rFonts w:hint="eastAsia"/>
        </w:rPr>
        <w:t>广东恩平人</w:t>
      </w:r>
      <w:r w:rsidR="00577C8B">
        <w:rPr>
          <w:rFonts w:hint="eastAsia"/>
        </w:rPr>
        <w:t>，</w:t>
      </w:r>
      <w:r>
        <w:rPr>
          <w:rFonts w:hint="eastAsia"/>
        </w:rPr>
        <w:t>从小侨居海外经商</w:t>
      </w:r>
      <w:r w:rsidR="00577C8B">
        <w:rPr>
          <w:rFonts w:hint="eastAsia"/>
        </w:rPr>
        <w:t>，</w:t>
      </w:r>
      <w:r>
        <w:rPr>
          <w:rFonts w:hint="eastAsia"/>
        </w:rPr>
        <w:t>为人仗义解囊</w:t>
      </w:r>
      <w:r w:rsidR="00577C8B">
        <w:rPr>
          <w:rFonts w:hint="eastAsia"/>
        </w:rPr>
        <w:t>，</w:t>
      </w:r>
      <w:r>
        <w:rPr>
          <w:rFonts w:hint="eastAsia"/>
        </w:rPr>
        <w:t>济弱扶贫</w:t>
      </w:r>
      <w:r w:rsidR="00577C8B">
        <w:rPr>
          <w:rFonts w:hint="eastAsia"/>
        </w:rPr>
        <w:t>，</w:t>
      </w:r>
      <w:r>
        <w:rPr>
          <w:rFonts w:hint="eastAsia"/>
        </w:rPr>
        <w:t>群众称为卢族的“孟尝君</w:t>
      </w:r>
      <w:r>
        <w:rPr>
          <w:rFonts w:hint="eastAsia"/>
        </w:rPr>
        <w:t>"</w:t>
      </w:r>
      <w:r>
        <w:rPr>
          <w:rFonts w:hint="eastAsia"/>
        </w:rPr>
        <w:t>。</w:t>
      </w:r>
    </w:p>
    <w:p w:rsidR="00474811" w:rsidRDefault="00474811" w:rsidP="002052AB">
      <w:pPr>
        <w:pStyle w:val="NoSpacing"/>
      </w:pPr>
    </w:p>
    <w:p w:rsidR="00474811" w:rsidRDefault="00474811" w:rsidP="002052AB">
      <w:pPr>
        <w:pStyle w:val="NoSpacing"/>
      </w:pPr>
      <w:r>
        <w:rPr>
          <w:rFonts w:hint="eastAsia"/>
        </w:rPr>
        <w:t>卢惠文</w:t>
      </w:r>
      <w:r>
        <w:rPr>
          <w:rFonts w:hint="eastAsia"/>
        </w:rPr>
        <w:t xml:space="preserve">    </w:t>
      </w:r>
      <w:r>
        <w:rPr>
          <w:rFonts w:hint="eastAsia"/>
        </w:rPr>
        <w:t>广东顺德众涌人</w:t>
      </w:r>
      <w:r w:rsidR="00577C8B">
        <w:rPr>
          <w:rFonts w:hint="eastAsia"/>
        </w:rPr>
        <w:t>，</w:t>
      </w:r>
      <w:r>
        <w:rPr>
          <w:rFonts w:hint="eastAsia"/>
        </w:rPr>
        <w:t>曾为香港卢氏宗亲总会理事长、五行小贩理事长、委任香港湾仔区议员。</w:t>
      </w:r>
    </w:p>
    <w:p w:rsidR="00474811" w:rsidRDefault="00474811" w:rsidP="002052AB">
      <w:pPr>
        <w:pStyle w:val="NoSpacing"/>
      </w:pPr>
    </w:p>
    <w:p w:rsidR="00474811" w:rsidRDefault="00474811" w:rsidP="002052AB">
      <w:pPr>
        <w:pStyle w:val="NoSpacing"/>
      </w:pPr>
      <w:r>
        <w:rPr>
          <w:rFonts w:hint="eastAsia"/>
        </w:rPr>
        <w:t>卢</w:t>
      </w:r>
      <w:r>
        <w:rPr>
          <w:rFonts w:hint="eastAsia"/>
        </w:rPr>
        <w:t xml:space="preserve"> </w:t>
      </w:r>
      <w:r>
        <w:rPr>
          <w:rFonts w:hint="eastAsia"/>
        </w:rPr>
        <w:t>燕</w:t>
      </w:r>
      <w:r>
        <w:rPr>
          <w:rFonts w:hint="eastAsia"/>
        </w:rPr>
        <w:t xml:space="preserve">    </w:t>
      </w:r>
      <w:r>
        <w:rPr>
          <w:rFonts w:hint="eastAsia"/>
        </w:rPr>
        <w:t>女</w:t>
      </w:r>
      <w:r w:rsidR="00577C8B">
        <w:rPr>
          <w:rFonts w:hint="eastAsia"/>
        </w:rPr>
        <w:t>，</w:t>
      </w:r>
      <w:r>
        <w:rPr>
          <w:rFonts w:hint="eastAsia"/>
        </w:rPr>
        <w:t>广东中山县人</w:t>
      </w:r>
      <w:r w:rsidR="00577C8B">
        <w:rPr>
          <w:rFonts w:hint="eastAsia"/>
        </w:rPr>
        <w:t>，</w:t>
      </w:r>
      <w:r>
        <w:rPr>
          <w:rFonts w:hint="eastAsia"/>
        </w:rPr>
        <w:t>是美国著名华裔影星</w:t>
      </w:r>
      <w:r w:rsidR="00577C8B">
        <w:rPr>
          <w:rFonts w:hint="eastAsia"/>
        </w:rPr>
        <w:t>，</w:t>
      </w:r>
      <w:r>
        <w:rPr>
          <w:rFonts w:hint="eastAsia"/>
        </w:rPr>
        <w:t>是中国京剧老前辈梅兰芳的谊女</w:t>
      </w:r>
      <w:r w:rsidR="00577C8B">
        <w:rPr>
          <w:rFonts w:hint="eastAsia"/>
        </w:rPr>
        <w:t>，</w:t>
      </w:r>
      <w:r>
        <w:rPr>
          <w:rFonts w:hint="eastAsia"/>
        </w:rPr>
        <w:t>在美国将中国戏剧译成英文</w:t>
      </w:r>
      <w:r w:rsidR="00577C8B">
        <w:rPr>
          <w:rFonts w:hint="eastAsia"/>
        </w:rPr>
        <w:t>，</w:t>
      </w:r>
      <w:r>
        <w:rPr>
          <w:rFonts w:hint="eastAsia"/>
        </w:rPr>
        <w:t>介绍给西方观众</w:t>
      </w:r>
      <w:r w:rsidR="00577C8B">
        <w:rPr>
          <w:rFonts w:hint="eastAsia"/>
        </w:rPr>
        <w:t>，</w:t>
      </w:r>
      <w:r>
        <w:rPr>
          <w:rFonts w:hint="eastAsia"/>
        </w:rPr>
        <w:t>被誉为中美艺术交流的“大使”。</w:t>
      </w:r>
    </w:p>
    <w:p w:rsidR="00474811" w:rsidRDefault="00474811" w:rsidP="002052AB">
      <w:pPr>
        <w:pStyle w:val="NoSpacing"/>
      </w:pPr>
    </w:p>
    <w:p w:rsidR="00474811" w:rsidRDefault="00474811" w:rsidP="002052AB">
      <w:pPr>
        <w:pStyle w:val="NoSpacing"/>
      </w:pPr>
      <w:r>
        <w:rPr>
          <w:rFonts w:hint="eastAsia"/>
        </w:rPr>
        <w:t>卢南煌</w:t>
      </w:r>
      <w:r>
        <w:rPr>
          <w:rFonts w:hint="eastAsia"/>
        </w:rPr>
        <w:t xml:space="preserve">    </w:t>
      </w:r>
      <w:r>
        <w:rPr>
          <w:rFonts w:hint="eastAsia"/>
        </w:rPr>
        <w:t>广东和平县人</w:t>
      </w:r>
      <w:r w:rsidR="00577C8B">
        <w:rPr>
          <w:rFonts w:hint="eastAsia"/>
        </w:rPr>
        <w:t>，</w:t>
      </w:r>
      <w:r>
        <w:rPr>
          <w:rFonts w:hint="eastAsia"/>
        </w:rPr>
        <w:t>1948</w:t>
      </w:r>
      <w:r>
        <w:rPr>
          <w:rFonts w:hint="eastAsia"/>
        </w:rPr>
        <w:t>年中山大学毕业</w:t>
      </w:r>
      <w:r w:rsidR="00577C8B">
        <w:rPr>
          <w:rFonts w:hint="eastAsia"/>
        </w:rPr>
        <w:t>，</w:t>
      </w:r>
      <w:r>
        <w:rPr>
          <w:rFonts w:hint="eastAsia"/>
        </w:rPr>
        <w:t>曾任中共广州市越秀区副书记、区长</w:t>
      </w:r>
      <w:r w:rsidR="00577C8B">
        <w:rPr>
          <w:rFonts w:hint="eastAsia"/>
        </w:rPr>
        <w:t>，</w:t>
      </w:r>
      <w:r>
        <w:rPr>
          <w:rFonts w:hint="eastAsia"/>
        </w:rPr>
        <w:t>现旅居美国。</w:t>
      </w:r>
    </w:p>
    <w:p w:rsidR="00474811" w:rsidRDefault="00474811" w:rsidP="002052AB">
      <w:pPr>
        <w:pStyle w:val="NoSpacing"/>
      </w:pPr>
    </w:p>
    <w:p w:rsidR="00474811" w:rsidRDefault="00474811" w:rsidP="002052AB">
      <w:pPr>
        <w:pStyle w:val="NoSpacing"/>
      </w:pPr>
      <w:r>
        <w:rPr>
          <w:rFonts w:hint="eastAsia"/>
        </w:rPr>
        <w:lastRenderedPageBreak/>
        <w:t>卢耀河</w:t>
      </w:r>
      <w:r>
        <w:rPr>
          <w:rFonts w:hint="eastAsia"/>
        </w:rPr>
        <w:t xml:space="preserve">    </w:t>
      </w:r>
      <w:r>
        <w:rPr>
          <w:rFonts w:hint="eastAsia"/>
        </w:rPr>
        <w:t>广东新会县人</w:t>
      </w:r>
      <w:r w:rsidR="00577C8B">
        <w:rPr>
          <w:rFonts w:hint="eastAsia"/>
        </w:rPr>
        <w:t>，</w:t>
      </w:r>
      <w:r>
        <w:rPr>
          <w:rFonts w:hint="eastAsia"/>
        </w:rPr>
        <w:t>有名企业家</w:t>
      </w:r>
      <w:r w:rsidR="00577C8B">
        <w:rPr>
          <w:rFonts w:hint="eastAsia"/>
        </w:rPr>
        <w:t>，</w:t>
      </w:r>
      <w:r>
        <w:rPr>
          <w:rFonts w:hint="eastAsia"/>
        </w:rPr>
        <w:t>现在香港拥有丽城海鲜酒家、海鲜肉食中心、海港肉食中心、海城肉食中心、新城肉食公司。</w:t>
      </w:r>
    </w:p>
    <w:p w:rsidR="00474811" w:rsidRDefault="00474811" w:rsidP="002052AB">
      <w:pPr>
        <w:pStyle w:val="NoSpacing"/>
      </w:pPr>
    </w:p>
    <w:p w:rsidR="00474811" w:rsidRDefault="00474811" w:rsidP="002052AB">
      <w:pPr>
        <w:pStyle w:val="NoSpacing"/>
      </w:pPr>
      <w:r>
        <w:rPr>
          <w:rFonts w:hint="eastAsia"/>
        </w:rPr>
        <w:t>卢嘉伟</w:t>
      </w:r>
      <w:r>
        <w:rPr>
          <w:rFonts w:hint="eastAsia"/>
        </w:rPr>
        <w:t xml:space="preserve">    </w:t>
      </w:r>
      <w:r>
        <w:rPr>
          <w:rFonts w:hint="eastAsia"/>
        </w:rPr>
        <w:t>广东东莞人</w:t>
      </w:r>
      <w:r w:rsidR="00577C8B">
        <w:rPr>
          <w:rFonts w:hint="eastAsia"/>
        </w:rPr>
        <w:t>，</w:t>
      </w:r>
      <w:r>
        <w:rPr>
          <w:rFonts w:hint="eastAsia"/>
        </w:rPr>
        <w:t>任香港港九政协处处长。</w:t>
      </w:r>
    </w:p>
    <w:p w:rsidR="00474811" w:rsidRDefault="00474811" w:rsidP="002052AB">
      <w:pPr>
        <w:pStyle w:val="NoSpacing"/>
      </w:pPr>
    </w:p>
    <w:p w:rsidR="00474811" w:rsidRDefault="00474811" w:rsidP="002052AB">
      <w:pPr>
        <w:pStyle w:val="NoSpacing"/>
      </w:pPr>
      <w:r>
        <w:rPr>
          <w:rFonts w:hint="eastAsia"/>
        </w:rPr>
        <w:t>卢</w:t>
      </w:r>
      <w:r>
        <w:rPr>
          <w:rFonts w:hint="eastAsia"/>
        </w:rPr>
        <w:t xml:space="preserve"> </w:t>
      </w:r>
      <w:r>
        <w:rPr>
          <w:rFonts w:hint="eastAsia"/>
        </w:rPr>
        <w:t>动</w:t>
      </w:r>
      <w:r>
        <w:rPr>
          <w:rFonts w:hint="eastAsia"/>
        </w:rPr>
        <w:t xml:space="preserve">    </w:t>
      </w:r>
      <w:r>
        <w:rPr>
          <w:rFonts w:hint="eastAsia"/>
        </w:rPr>
        <w:t>广东东莞人</w:t>
      </w:r>
      <w:r w:rsidR="00577C8B">
        <w:rPr>
          <w:rFonts w:hint="eastAsia"/>
        </w:rPr>
        <w:t>，</w:t>
      </w:r>
      <w:r>
        <w:rPr>
          <w:rFonts w:hint="eastAsia"/>
        </w:rPr>
        <w:t>热爱党、热爱社会主义</w:t>
      </w:r>
      <w:r w:rsidR="00577C8B">
        <w:rPr>
          <w:rFonts w:hint="eastAsia"/>
        </w:rPr>
        <w:t>，</w:t>
      </w:r>
      <w:r>
        <w:rPr>
          <w:rFonts w:hint="eastAsia"/>
        </w:rPr>
        <w:t>解放前在香港任香岛中学校长</w:t>
      </w:r>
      <w:r w:rsidR="00577C8B">
        <w:rPr>
          <w:rFonts w:hint="eastAsia"/>
        </w:rPr>
        <w:t>，</w:t>
      </w:r>
      <w:r>
        <w:rPr>
          <w:rFonts w:hint="eastAsia"/>
        </w:rPr>
        <w:t>解放后返广州</w:t>
      </w:r>
      <w:r w:rsidR="00577C8B">
        <w:rPr>
          <w:rFonts w:hint="eastAsia"/>
        </w:rPr>
        <w:t>，</w:t>
      </w:r>
      <w:r>
        <w:rPr>
          <w:rFonts w:hint="eastAsia"/>
        </w:rPr>
        <w:t>任广雅中学校长、广东体委主任。</w:t>
      </w:r>
      <w:r>
        <w:rPr>
          <w:rFonts w:hint="eastAsia"/>
        </w:rPr>
        <w:t xml:space="preserve">    </w:t>
      </w:r>
      <w:r>
        <w:rPr>
          <w:rFonts w:hint="eastAsia"/>
        </w:rPr>
        <w:t>√</w:t>
      </w:r>
    </w:p>
    <w:p w:rsidR="00474811" w:rsidRDefault="00474811" w:rsidP="002052AB">
      <w:pPr>
        <w:pStyle w:val="NoSpacing"/>
      </w:pPr>
    </w:p>
    <w:p w:rsidR="00474811" w:rsidRDefault="00474811" w:rsidP="002052AB">
      <w:pPr>
        <w:pStyle w:val="NoSpacing"/>
      </w:pPr>
      <w:r>
        <w:rPr>
          <w:rFonts w:hint="eastAsia"/>
        </w:rPr>
        <w:t>卢</w:t>
      </w:r>
      <w:r>
        <w:rPr>
          <w:rFonts w:hint="eastAsia"/>
        </w:rPr>
        <w:t xml:space="preserve"> </w:t>
      </w:r>
      <w:r>
        <w:rPr>
          <w:rFonts w:hint="eastAsia"/>
        </w:rPr>
        <w:t>苏</w:t>
      </w:r>
      <w:r>
        <w:rPr>
          <w:rFonts w:hint="eastAsia"/>
        </w:rPr>
        <w:t xml:space="preserve">    </w:t>
      </w:r>
      <w:r>
        <w:rPr>
          <w:rFonts w:hint="eastAsia"/>
        </w:rPr>
        <w:t>广东番禺人</w:t>
      </w:r>
      <w:r w:rsidR="00577C8B">
        <w:rPr>
          <w:rFonts w:hint="eastAsia"/>
        </w:rPr>
        <w:t>，</w:t>
      </w:r>
      <w:r>
        <w:rPr>
          <w:rFonts w:hint="eastAsia"/>
        </w:rPr>
        <w:t>著名书法家</w:t>
      </w:r>
      <w:r w:rsidR="00577C8B">
        <w:rPr>
          <w:rFonts w:hint="eastAsia"/>
        </w:rPr>
        <w:t>，</w:t>
      </w:r>
      <w:r>
        <w:rPr>
          <w:rFonts w:hint="eastAsia"/>
        </w:rPr>
        <w:t>任广州市书法协会副主席、广州市白云区文联秘书长、广州香雪书画社副社长。</w:t>
      </w:r>
    </w:p>
    <w:p w:rsidR="00474811" w:rsidRDefault="00474811" w:rsidP="002052AB">
      <w:pPr>
        <w:pStyle w:val="NoSpacing"/>
      </w:pPr>
    </w:p>
    <w:p w:rsidR="00474811" w:rsidRDefault="00474811" w:rsidP="002052AB">
      <w:pPr>
        <w:pStyle w:val="NoSpacing"/>
      </w:pPr>
      <w:r>
        <w:rPr>
          <w:rFonts w:hint="eastAsia"/>
        </w:rPr>
        <w:t>卢子苓</w:t>
      </w:r>
      <w:r>
        <w:rPr>
          <w:rFonts w:hint="eastAsia"/>
        </w:rPr>
        <w:t xml:space="preserve">    </w:t>
      </w:r>
      <w:r>
        <w:rPr>
          <w:rFonts w:hint="eastAsia"/>
        </w:rPr>
        <w:t>广东南海人</w:t>
      </w:r>
      <w:r w:rsidR="00577C8B">
        <w:rPr>
          <w:rFonts w:hint="eastAsia"/>
        </w:rPr>
        <w:t>，</w:t>
      </w:r>
      <w:r>
        <w:rPr>
          <w:rFonts w:hint="eastAsia"/>
        </w:rPr>
        <w:t>社会活动家、中国民主建国会委员、中国人民民主促进会广州市委员会主任委员、广州市政协常委。</w:t>
      </w:r>
    </w:p>
    <w:p w:rsidR="00474811" w:rsidRDefault="00474811" w:rsidP="002052AB">
      <w:pPr>
        <w:pStyle w:val="NoSpacing"/>
      </w:pPr>
    </w:p>
    <w:p w:rsidR="00474811" w:rsidRDefault="00474811" w:rsidP="002052AB">
      <w:pPr>
        <w:pStyle w:val="NoSpacing"/>
      </w:pPr>
      <w:r>
        <w:rPr>
          <w:rFonts w:hint="eastAsia"/>
        </w:rPr>
        <w:t>卢元序</w:t>
      </w:r>
      <w:r>
        <w:rPr>
          <w:rFonts w:hint="eastAsia"/>
        </w:rPr>
        <w:t xml:space="preserve">    </w:t>
      </w:r>
      <w:r>
        <w:rPr>
          <w:rFonts w:hint="eastAsia"/>
        </w:rPr>
        <w:t>广东顺德人</w:t>
      </w:r>
      <w:r w:rsidR="00577C8B">
        <w:rPr>
          <w:rFonts w:hint="eastAsia"/>
        </w:rPr>
        <w:t>，</w:t>
      </w:r>
      <w:r>
        <w:rPr>
          <w:rFonts w:hint="eastAsia"/>
        </w:rPr>
        <w:t>民主人士、老教育家</w:t>
      </w:r>
      <w:r w:rsidR="00577C8B">
        <w:rPr>
          <w:rFonts w:hint="eastAsia"/>
        </w:rPr>
        <w:t>，</w:t>
      </w:r>
      <w:r>
        <w:rPr>
          <w:rFonts w:hint="eastAsia"/>
        </w:rPr>
        <w:t>曾任广州第三中学校长、广州市中等中学教研室主任。</w:t>
      </w:r>
    </w:p>
    <w:p w:rsidR="00474811" w:rsidRDefault="00474811" w:rsidP="002052AB">
      <w:pPr>
        <w:pStyle w:val="NoSpacing"/>
      </w:pPr>
    </w:p>
    <w:p w:rsidR="00474811" w:rsidRDefault="00474811" w:rsidP="002052AB">
      <w:pPr>
        <w:pStyle w:val="NoSpacing"/>
      </w:pPr>
      <w:r>
        <w:rPr>
          <w:rFonts w:hint="eastAsia"/>
        </w:rPr>
        <w:t>卢日丹</w:t>
      </w:r>
      <w:r>
        <w:rPr>
          <w:rFonts w:hint="eastAsia"/>
        </w:rPr>
        <w:t xml:space="preserve">    </w:t>
      </w:r>
      <w:r>
        <w:rPr>
          <w:rFonts w:hint="eastAsia"/>
        </w:rPr>
        <w:t>江西铜鼓人</w:t>
      </w:r>
      <w:r w:rsidR="00577C8B">
        <w:rPr>
          <w:rFonts w:hint="eastAsia"/>
        </w:rPr>
        <w:t>，</w:t>
      </w:r>
      <w:r>
        <w:rPr>
          <w:rFonts w:hint="eastAsia"/>
        </w:rPr>
        <w:t>对历史和文化遗产研究颇深</w:t>
      </w:r>
      <w:r w:rsidR="00577C8B">
        <w:rPr>
          <w:rFonts w:hint="eastAsia"/>
        </w:rPr>
        <w:t>，</w:t>
      </w:r>
      <w:r>
        <w:rPr>
          <w:rFonts w:hint="eastAsia"/>
        </w:rPr>
        <w:t>独自编印江西铜鼓卢氏史《云川源流芳》。</w:t>
      </w:r>
    </w:p>
    <w:p w:rsidR="00474811" w:rsidRDefault="00474811" w:rsidP="002052AB">
      <w:pPr>
        <w:pStyle w:val="NoSpacing"/>
      </w:pPr>
    </w:p>
    <w:p w:rsidR="00474811" w:rsidRDefault="00474811" w:rsidP="002052AB">
      <w:pPr>
        <w:pStyle w:val="NoSpacing"/>
      </w:pPr>
      <w:r>
        <w:rPr>
          <w:rFonts w:hint="eastAsia"/>
        </w:rPr>
        <w:t>卢学义</w:t>
      </w:r>
      <w:r>
        <w:rPr>
          <w:rFonts w:hint="eastAsia"/>
        </w:rPr>
        <w:t xml:space="preserve">    </w:t>
      </w:r>
      <w:r>
        <w:rPr>
          <w:rFonts w:hint="eastAsia"/>
        </w:rPr>
        <w:t>广东东莞人</w:t>
      </w:r>
      <w:r w:rsidR="00577C8B">
        <w:rPr>
          <w:rFonts w:hint="eastAsia"/>
        </w:rPr>
        <w:t>，</w:t>
      </w:r>
      <w:r>
        <w:rPr>
          <w:rFonts w:hint="eastAsia"/>
        </w:rPr>
        <w:t>陕西桥梁公路学院毕业</w:t>
      </w:r>
      <w:r w:rsidR="00577C8B">
        <w:rPr>
          <w:rFonts w:hint="eastAsia"/>
        </w:rPr>
        <w:t>，</w:t>
      </w:r>
      <w:r>
        <w:rPr>
          <w:rFonts w:hint="eastAsia"/>
        </w:rPr>
        <w:t>曾为广州市交通建设作出成绩</w:t>
      </w:r>
      <w:r w:rsidR="00577C8B">
        <w:rPr>
          <w:rFonts w:hint="eastAsia"/>
        </w:rPr>
        <w:t>，</w:t>
      </w:r>
      <w:r>
        <w:rPr>
          <w:rFonts w:hint="eastAsia"/>
        </w:rPr>
        <w:t>任广州市政设计院工程师。</w:t>
      </w:r>
      <w:r>
        <w:rPr>
          <w:rFonts w:hint="eastAsia"/>
        </w:rPr>
        <w:t xml:space="preserve">    </w:t>
      </w:r>
    </w:p>
    <w:p w:rsidR="00474811" w:rsidRDefault="00474811" w:rsidP="002052AB">
      <w:pPr>
        <w:pStyle w:val="NoSpacing"/>
      </w:pPr>
    </w:p>
    <w:p w:rsidR="00474811" w:rsidRDefault="00474811" w:rsidP="002052AB">
      <w:pPr>
        <w:pStyle w:val="NoSpacing"/>
      </w:pPr>
      <w:r>
        <w:rPr>
          <w:rFonts w:hint="eastAsia"/>
        </w:rPr>
        <w:t>卢文漠</w:t>
      </w:r>
      <w:r>
        <w:rPr>
          <w:rFonts w:hint="eastAsia"/>
        </w:rPr>
        <w:t xml:space="preserve">    </w:t>
      </w:r>
      <w:r>
        <w:rPr>
          <w:rFonts w:hint="eastAsia"/>
        </w:rPr>
        <w:t>江西永丰人</w:t>
      </w:r>
      <w:r w:rsidR="00577C8B">
        <w:rPr>
          <w:rFonts w:hint="eastAsia"/>
        </w:rPr>
        <w:t>，</w:t>
      </w:r>
      <w:r>
        <w:rPr>
          <w:rFonts w:hint="eastAsia"/>
        </w:rPr>
        <w:t>中国科学院材料研究分院总工程师。</w:t>
      </w:r>
    </w:p>
    <w:p w:rsidR="00474811" w:rsidRDefault="00474811" w:rsidP="002052AB">
      <w:pPr>
        <w:pStyle w:val="NoSpacing"/>
      </w:pPr>
    </w:p>
    <w:p w:rsidR="00474811" w:rsidRDefault="00474811" w:rsidP="002052AB">
      <w:pPr>
        <w:pStyle w:val="NoSpacing"/>
      </w:pPr>
      <w:r>
        <w:rPr>
          <w:rFonts w:hint="eastAsia"/>
        </w:rPr>
        <w:t>卢明生</w:t>
      </w:r>
      <w:r>
        <w:rPr>
          <w:rFonts w:hint="eastAsia"/>
        </w:rPr>
        <w:t xml:space="preserve">    </w:t>
      </w:r>
      <w:r>
        <w:rPr>
          <w:rFonts w:hint="eastAsia"/>
        </w:rPr>
        <w:t>江西抚州市人</w:t>
      </w:r>
      <w:r w:rsidR="00577C8B">
        <w:rPr>
          <w:rFonts w:hint="eastAsia"/>
        </w:rPr>
        <w:t>，</w:t>
      </w:r>
      <w:r>
        <w:rPr>
          <w:rFonts w:hint="eastAsia"/>
        </w:rPr>
        <w:t>江西大学中文系毕业</w:t>
      </w:r>
      <w:r w:rsidR="00577C8B">
        <w:rPr>
          <w:rFonts w:hint="eastAsia"/>
        </w:rPr>
        <w:t>，</w:t>
      </w:r>
      <w:r>
        <w:rPr>
          <w:rFonts w:hint="eastAsia"/>
        </w:rPr>
        <w:t>曾任抚州地委秘书长、宜春地区行政公署副专员。</w:t>
      </w:r>
    </w:p>
    <w:p w:rsidR="00474811" w:rsidRDefault="00474811" w:rsidP="002052AB">
      <w:pPr>
        <w:pStyle w:val="NoSpacing"/>
      </w:pPr>
    </w:p>
    <w:p w:rsidR="00474811" w:rsidRDefault="00474811" w:rsidP="002052AB">
      <w:pPr>
        <w:pStyle w:val="NoSpacing"/>
      </w:pPr>
      <w:r>
        <w:rPr>
          <w:rFonts w:hint="eastAsia"/>
        </w:rPr>
        <w:t>卢卫平</w:t>
      </w:r>
      <w:r>
        <w:rPr>
          <w:rFonts w:hint="eastAsia"/>
        </w:rPr>
        <w:t xml:space="preserve">    </w:t>
      </w:r>
      <w:r>
        <w:rPr>
          <w:rFonts w:hint="eastAsia"/>
        </w:rPr>
        <w:t>广东英德县安肚领人</w:t>
      </w:r>
      <w:r w:rsidR="00577C8B">
        <w:rPr>
          <w:rFonts w:hint="eastAsia"/>
        </w:rPr>
        <w:t>，</w:t>
      </w:r>
      <w:r>
        <w:rPr>
          <w:rFonts w:hint="eastAsia"/>
        </w:rPr>
        <w:t>被称为奂德卢氏三杰</w:t>
      </w:r>
      <w:r>
        <w:rPr>
          <w:rFonts w:hint="eastAsia"/>
        </w:rPr>
        <w:t>(</w:t>
      </w:r>
      <w:r>
        <w:rPr>
          <w:rFonts w:hint="eastAsia"/>
        </w:rPr>
        <w:t>卢祖修、卢定周、卢卫平</w:t>
      </w:r>
      <w:r>
        <w:rPr>
          <w:rFonts w:hint="eastAsia"/>
        </w:rPr>
        <w:t>)</w:t>
      </w:r>
      <w:r>
        <w:rPr>
          <w:rFonts w:hint="eastAsia"/>
        </w:rPr>
        <w:t>。为人刚直</w:t>
      </w:r>
      <w:r w:rsidR="00577C8B">
        <w:rPr>
          <w:rFonts w:hint="eastAsia"/>
        </w:rPr>
        <w:t>，</w:t>
      </w:r>
      <w:r>
        <w:rPr>
          <w:rFonts w:hint="eastAsia"/>
        </w:rPr>
        <w:t>不畏权势</w:t>
      </w:r>
      <w:r w:rsidR="00577C8B">
        <w:rPr>
          <w:rFonts w:hint="eastAsia"/>
        </w:rPr>
        <w:t>，</w:t>
      </w:r>
      <w:r>
        <w:rPr>
          <w:rFonts w:hint="eastAsia"/>
        </w:rPr>
        <w:t>任清远市法院法官。</w:t>
      </w:r>
    </w:p>
    <w:p w:rsidR="00474811" w:rsidRDefault="00474811" w:rsidP="002052AB">
      <w:pPr>
        <w:pStyle w:val="NoSpacing"/>
      </w:pPr>
    </w:p>
    <w:p w:rsidR="00474811" w:rsidRDefault="00474811" w:rsidP="002052AB">
      <w:pPr>
        <w:pStyle w:val="NoSpacing"/>
      </w:pPr>
      <w:r>
        <w:rPr>
          <w:rFonts w:hint="eastAsia"/>
        </w:rPr>
        <w:t>卢达仁</w:t>
      </w:r>
      <w:r>
        <w:rPr>
          <w:rFonts w:hint="eastAsia"/>
        </w:rPr>
        <w:t xml:space="preserve">    </w:t>
      </w:r>
      <w:r>
        <w:rPr>
          <w:rFonts w:hint="eastAsia"/>
        </w:rPr>
        <w:t>广东花县人</w:t>
      </w:r>
      <w:r w:rsidR="00577C8B">
        <w:rPr>
          <w:rFonts w:hint="eastAsia"/>
        </w:rPr>
        <w:t>，</w:t>
      </w:r>
      <w:r>
        <w:rPr>
          <w:rFonts w:hint="eastAsia"/>
        </w:rPr>
        <w:t>老诚持重、恪守信义的商人</w:t>
      </w:r>
      <w:r w:rsidR="00577C8B">
        <w:rPr>
          <w:rFonts w:hint="eastAsia"/>
        </w:rPr>
        <w:t>，</w:t>
      </w:r>
      <w:r>
        <w:rPr>
          <w:rFonts w:hint="eastAsia"/>
        </w:rPr>
        <w:t>经济师</w:t>
      </w:r>
      <w:r w:rsidR="00577C8B">
        <w:rPr>
          <w:rFonts w:hint="eastAsia"/>
        </w:rPr>
        <w:t>，</w:t>
      </w:r>
      <w:r>
        <w:rPr>
          <w:rFonts w:hint="eastAsia"/>
        </w:rPr>
        <w:t>为广东省华粤公司、华粤大厦党委书记。</w:t>
      </w:r>
    </w:p>
    <w:p w:rsidR="00474811" w:rsidRDefault="00474811" w:rsidP="002052AB">
      <w:pPr>
        <w:pStyle w:val="NoSpacing"/>
      </w:pPr>
    </w:p>
    <w:p w:rsidR="00474811" w:rsidRDefault="00474811" w:rsidP="002052AB">
      <w:pPr>
        <w:pStyle w:val="NoSpacing"/>
      </w:pPr>
      <w:r>
        <w:rPr>
          <w:rFonts w:hint="eastAsia"/>
        </w:rPr>
        <w:t>卢少荣</w:t>
      </w:r>
      <w:r>
        <w:rPr>
          <w:rFonts w:hint="eastAsia"/>
        </w:rPr>
        <w:t xml:space="preserve">    </w:t>
      </w:r>
      <w:r>
        <w:rPr>
          <w:rFonts w:hint="eastAsia"/>
        </w:rPr>
        <w:t>女</w:t>
      </w:r>
      <w:r w:rsidR="00577C8B">
        <w:rPr>
          <w:rFonts w:hint="eastAsia"/>
        </w:rPr>
        <w:t>，</w:t>
      </w:r>
      <w:r>
        <w:rPr>
          <w:rFonts w:hint="eastAsia"/>
        </w:rPr>
        <w:t>顺德人</w:t>
      </w:r>
      <w:r w:rsidR="00577C8B">
        <w:rPr>
          <w:rFonts w:hint="eastAsia"/>
        </w:rPr>
        <w:t>，</w:t>
      </w:r>
      <w:r>
        <w:rPr>
          <w:rFonts w:hint="eastAsia"/>
        </w:rPr>
        <w:t>任翁源县副县长、县委副书记。</w:t>
      </w:r>
    </w:p>
    <w:p w:rsidR="00474811" w:rsidRDefault="00474811" w:rsidP="002052AB">
      <w:pPr>
        <w:pStyle w:val="NoSpacing"/>
      </w:pPr>
    </w:p>
    <w:p w:rsidR="00474811" w:rsidRDefault="00474811" w:rsidP="002052AB">
      <w:pPr>
        <w:pStyle w:val="NoSpacing"/>
      </w:pPr>
      <w:r>
        <w:rPr>
          <w:rFonts w:hint="eastAsia"/>
        </w:rPr>
        <w:t>卢禺光</w:t>
      </w:r>
      <w:r>
        <w:rPr>
          <w:rFonts w:hint="eastAsia"/>
        </w:rPr>
        <w:t>(</w:t>
      </w:r>
      <w:r>
        <w:rPr>
          <w:rFonts w:hint="eastAsia"/>
        </w:rPr>
        <w:t>延光</w:t>
      </w:r>
      <w:r>
        <w:rPr>
          <w:rFonts w:hint="eastAsia"/>
        </w:rPr>
        <w:t xml:space="preserve">)    </w:t>
      </w:r>
      <w:r>
        <w:rPr>
          <w:rFonts w:hint="eastAsia"/>
        </w:rPr>
        <w:t>广东开平县人</w:t>
      </w:r>
      <w:r w:rsidR="00577C8B">
        <w:rPr>
          <w:rFonts w:hint="eastAsia"/>
        </w:rPr>
        <w:t>，</w:t>
      </w:r>
      <w:r>
        <w:rPr>
          <w:rFonts w:hint="eastAsia"/>
        </w:rPr>
        <w:t>自幼热爱书画</w:t>
      </w:r>
      <w:r w:rsidR="00577C8B">
        <w:rPr>
          <w:rFonts w:hint="eastAsia"/>
        </w:rPr>
        <w:t>，</w:t>
      </w:r>
      <w:r>
        <w:rPr>
          <w:rFonts w:hint="eastAsia"/>
        </w:rPr>
        <w:t>勤学苦练独成一家</w:t>
      </w:r>
      <w:r w:rsidR="00577C8B">
        <w:rPr>
          <w:rFonts w:hint="eastAsia"/>
        </w:rPr>
        <w:t>，</w:t>
      </w:r>
      <w:r>
        <w:rPr>
          <w:rFonts w:hint="eastAsia"/>
        </w:rPr>
        <w:t>是广东有名的青年画家</w:t>
      </w:r>
      <w:r w:rsidR="00577C8B">
        <w:rPr>
          <w:rFonts w:hint="eastAsia"/>
        </w:rPr>
        <w:t>，</w:t>
      </w:r>
      <w:r>
        <w:rPr>
          <w:rFonts w:hint="eastAsia"/>
        </w:rPr>
        <w:t>曾创作佰帝图》、《百女杰》、《百工图》名传中外。曾到国外办画展</w:t>
      </w:r>
      <w:r w:rsidR="00577C8B">
        <w:rPr>
          <w:rFonts w:hint="eastAsia"/>
        </w:rPr>
        <w:t>，</w:t>
      </w:r>
      <w:r>
        <w:rPr>
          <w:rFonts w:hint="eastAsia"/>
        </w:rPr>
        <w:t>任广州市文学艺术创作研究所主任、广州美术馆馆长、市政协常委。</w:t>
      </w:r>
    </w:p>
    <w:p w:rsidR="00474811" w:rsidRDefault="00474811" w:rsidP="002052AB">
      <w:pPr>
        <w:pStyle w:val="NoSpacing"/>
      </w:pPr>
    </w:p>
    <w:p w:rsidR="00474811" w:rsidRDefault="00474811" w:rsidP="002052AB">
      <w:pPr>
        <w:pStyle w:val="NoSpacing"/>
      </w:pPr>
      <w:r>
        <w:rPr>
          <w:rFonts w:hint="eastAsia"/>
        </w:rPr>
        <w:t>卢声和</w:t>
      </w:r>
      <w:r>
        <w:rPr>
          <w:rFonts w:hint="eastAsia"/>
        </w:rPr>
        <w:t xml:space="preserve">    </w:t>
      </w:r>
      <w:r>
        <w:rPr>
          <w:rFonts w:hint="eastAsia"/>
        </w:rPr>
        <w:t>江西永丰人</w:t>
      </w:r>
      <w:r w:rsidR="00577C8B">
        <w:rPr>
          <w:rFonts w:hint="eastAsia"/>
        </w:rPr>
        <w:t>，</w:t>
      </w:r>
      <w:r>
        <w:rPr>
          <w:rFonts w:hint="eastAsia"/>
        </w:rPr>
        <w:t>任樟树市公安局长。</w:t>
      </w:r>
    </w:p>
    <w:p w:rsidR="00474811" w:rsidRDefault="00474811" w:rsidP="002052AB">
      <w:pPr>
        <w:pStyle w:val="NoSpacing"/>
      </w:pPr>
    </w:p>
    <w:p w:rsidR="00474811" w:rsidRDefault="00474811" w:rsidP="002052AB">
      <w:pPr>
        <w:pStyle w:val="NoSpacing"/>
      </w:pPr>
      <w:r>
        <w:rPr>
          <w:rFonts w:hint="eastAsia"/>
        </w:rPr>
        <w:t>卢运宜</w:t>
      </w:r>
      <w:r>
        <w:rPr>
          <w:rFonts w:hint="eastAsia"/>
        </w:rPr>
        <w:t xml:space="preserve">    </w:t>
      </w:r>
      <w:r>
        <w:rPr>
          <w:rFonts w:hint="eastAsia"/>
        </w:rPr>
        <w:t>广东和平人</w:t>
      </w:r>
      <w:r w:rsidR="00577C8B">
        <w:rPr>
          <w:rFonts w:hint="eastAsia"/>
        </w:rPr>
        <w:t>，</w:t>
      </w:r>
      <w:r>
        <w:rPr>
          <w:rFonts w:hint="eastAsia"/>
        </w:rPr>
        <w:t>先后任区</w:t>
      </w:r>
      <w:r>
        <w:rPr>
          <w:rFonts w:hint="eastAsia"/>
        </w:rPr>
        <w:t>(</w:t>
      </w:r>
      <w:r>
        <w:rPr>
          <w:rFonts w:hint="eastAsia"/>
        </w:rPr>
        <w:t>分</w:t>
      </w:r>
      <w:r>
        <w:rPr>
          <w:rFonts w:hint="eastAsia"/>
        </w:rPr>
        <w:t>)</w:t>
      </w:r>
      <w:r>
        <w:rPr>
          <w:rFonts w:hint="eastAsia"/>
        </w:rPr>
        <w:t>长、党委书记、计生办主任、计生协会会长。卢元誉广东顺德大晚人</w:t>
      </w:r>
      <w:r w:rsidR="00577C8B">
        <w:rPr>
          <w:rFonts w:hint="eastAsia"/>
        </w:rPr>
        <w:t>，</w:t>
      </w:r>
      <w:r>
        <w:rPr>
          <w:rFonts w:hint="eastAsia"/>
        </w:rPr>
        <w:t>多才多艺的艺术家</w:t>
      </w:r>
      <w:r w:rsidR="00577C8B">
        <w:rPr>
          <w:rFonts w:hint="eastAsia"/>
        </w:rPr>
        <w:t>，</w:t>
      </w:r>
      <w:r>
        <w:rPr>
          <w:rFonts w:hint="eastAsia"/>
        </w:rPr>
        <w:t>在美术、书法、篆刻、艺术设计、文学创作和研究方面有一定造诣。他多年从事对西方人开展中国书画的传授</w:t>
      </w:r>
      <w:r w:rsidR="00577C8B">
        <w:rPr>
          <w:rFonts w:hint="eastAsia"/>
        </w:rPr>
        <w:t>，</w:t>
      </w:r>
      <w:r>
        <w:rPr>
          <w:rFonts w:hint="eastAsia"/>
        </w:rPr>
        <w:t>弟子数百人</w:t>
      </w:r>
      <w:r w:rsidR="00577C8B">
        <w:rPr>
          <w:rFonts w:hint="eastAsia"/>
        </w:rPr>
        <w:t>，</w:t>
      </w:r>
      <w:r>
        <w:rPr>
          <w:rFonts w:hint="eastAsia"/>
        </w:rPr>
        <w:t>画作多为外国珍藏。</w:t>
      </w:r>
      <w:r>
        <w:rPr>
          <w:rFonts w:hint="eastAsia"/>
        </w:rPr>
        <w:t>1992</w:t>
      </w:r>
      <w:r>
        <w:rPr>
          <w:rFonts w:hint="eastAsia"/>
        </w:rPr>
        <w:t>年美国领事馆邀请在其文化处展厅展出画作</w:t>
      </w:r>
      <w:r w:rsidR="00577C8B">
        <w:rPr>
          <w:rFonts w:hint="eastAsia"/>
        </w:rPr>
        <w:t>，</w:t>
      </w:r>
      <w:r>
        <w:rPr>
          <w:rFonts w:hint="eastAsia"/>
        </w:rPr>
        <w:t>大受名家及高层人士的赞赏。</w:t>
      </w:r>
    </w:p>
    <w:p w:rsidR="00474811" w:rsidRDefault="00474811" w:rsidP="002052AB">
      <w:pPr>
        <w:pStyle w:val="NoSpacing"/>
      </w:pPr>
    </w:p>
    <w:p w:rsidR="00474811" w:rsidRDefault="00474811" w:rsidP="002052AB">
      <w:pPr>
        <w:pStyle w:val="NoSpacing"/>
      </w:pPr>
      <w:r>
        <w:rPr>
          <w:rFonts w:hint="eastAsia"/>
        </w:rPr>
        <w:lastRenderedPageBreak/>
        <w:t>卢衍豪</w:t>
      </w:r>
      <w:r>
        <w:rPr>
          <w:rFonts w:hint="eastAsia"/>
        </w:rPr>
        <w:t xml:space="preserve">    </w:t>
      </w:r>
      <w:r>
        <w:rPr>
          <w:rFonts w:hint="eastAsia"/>
        </w:rPr>
        <w:t>福建永定人</w:t>
      </w:r>
      <w:r w:rsidR="00577C8B">
        <w:rPr>
          <w:rFonts w:hint="eastAsia"/>
        </w:rPr>
        <w:t>，</w:t>
      </w:r>
      <w:r>
        <w:rPr>
          <w:rFonts w:hint="eastAsia"/>
        </w:rPr>
        <w:t>研究员、中科院学部委员</w:t>
      </w:r>
      <w:r w:rsidR="00577C8B">
        <w:rPr>
          <w:rFonts w:hint="eastAsia"/>
        </w:rPr>
        <w:t>，</w:t>
      </w:r>
      <w:r>
        <w:rPr>
          <w:rFonts w:hint="eastAsia"/>
        </w:rPr>
        <w:t>1937</w:t>
      </w:r>
      <w:r>
        <w:rPr>
          <w:rFonts w:hint="eastAsia"/>
        </w:rPr>
        <w:t>年毕业于北京大学</w:t>
      </w:r>
      <w:r w:rsidR="00577C8B">
        <w:rPr>
          <w:rFonts w:hint="eastAsia"/>
        </w:rPr>
        <w:t>，</w:t>
      </w:r>
      <w:r>
        <w:rPr>
          <w:rFonts w:hint="eastAsia"/>
        </w:rPr>
        <w:t>曾在北大、西南联大任教</w:t>
      </w:r>
      <w:r w:rsidR="00577C8B">
        <w:rPr>
          <w:rFonts w:hint="eastAsia"/>
        </w:rPr>
        <w:t>，</w:t>
      </w:r>
      <w:r>
        <w:rPr>
          <w:rFonts w:hint="eastAsia"/>
        </w:rPr>
        <w:t>1945</w:t>
      </w:r>
      <w:r>
        <w:rPr>
          <w:rFonts w:hint="eastAsia"/>
        </w:rPr>
        <w:t>年赴美留学</w:t>
      </w:r>
      <w:r w:rsidR="00577C8B">
        <w:rPr>
          <w:rFonts w:hint="eastAsia"/>
        </w:rPr>
        <w:t>，</w:t>
      </w:r>
      <w:r>
        <w:rPr>
          <w:rFonts w:hint="eastAsia"/>
        </w:rPr>
        <w:t>任南京地质古生物研究所副所长、中国地质学会副理事长、中国古生物学会副理事长</w:t>
      </w:r>
      <w:r w:rsidR="00577C8B">
        <w:rPr>
          <w:rFonts w:hint="eastAsia"/>
        </w:rPr>
        <w:t>，</w:t>
      </w:r>
      <w:r>
        <w:rPr>
          <w:rFonts w:hint="eastAsia"/>
        </w:rPr>
        <w:t>1979</w:t>
      </w:r>
      <w:r>
        <w:rPr>
          <w:rFonts w:hint="eastAsia"/>
        </w:rPr>
        <w:t>年被评为全国劳模。</w:t>
      </w:r>
    </w:p>
    <w:p w:rsidR="00474811" w:rsidRDefault="00474811" w:rsidP="002052AB">
      <w:pPr>
        <w:pStyle w:val="NoSpacing"/>
      </w:pPr>
    </w:p>
    <w:p w:rsidR="00474811" w:rsidRDefault="00474811" w:rsidP="002052AB">
      <w:pPr>
        <w:pStyle w:val="NoSpacing"/>
      </w:pPr>
      <w:r>
        <w:rPr>
          <w:rFonts w:hint="eastAsia"/>
        </w:rPr>
        <w:t>卢汉忠</w:t>
      </w:r>
      <w:r>
        <w:rPr>
          <w:rFonts w:hint="eastAsia"/>
        </w:rPr>
        <w:t xml:space="preserve">    </w:t>
      </w:r>
      <w:r>
        <w:rPr>
          <w:rFonts w:hint="eastAsia"/>
        </w:rPr>
        <w:t>广东和平人</w:t>
      </w:r>
      <w:r w:rsidR="00577C8B">
        <w:rPr>
          <w:rFonts w:hint="eastAsia"/>
        </w:rPr>
        <w:t>，</w:t>
      </w:r>
      <w:r>
        <w:rPr>
          <w:rFonts w:hint="eastAsia"/>
        </w:rPr>
        <w:t>和平县检察院副院长</w:t>
      </w:r>
      <w:r w:rsidR="00577C8B">
        <w:rPr>
          <w:rFonts w:hint="eastAsia"/>
        </w:rPr>
        <w:t>，</w:t>
      </w:r>
      <w:r>
        <w:rPr>
          <w:rFonts w:hint="eastAsia"/>
        </w:rPr>
        <w:t>后调任河源市检察院科长、中国人民银行河源分行科长。</w:t>
      </w:r>
    </w:p>
    <w:p w:rsidR="00474811" w:rsidRDefault="00474811" w:rsidP="002052AB">
      <w:pPr>
        <w:pStyle w:val="NoSpacing"/>
      </w:pPr>
    </w:p>
    <w:p w:rsidR="00474811" w:rsidRDefault="00474811" w:rsidP="002052AB">
      <w:pPr>
        <w:pStyle w:val="NoSpacing"/>
      </w:pPr>
      <w:r>
        <w:rPr>
          <w:rFonts w:hint="eastAsia"/>
        </w:rPr>
        <w:t>卢志刚</w:t>
      </w:r>
      <w:r>
        <w:rPr>
          <w:rFonts w:hint="eastAsia"/>
        </w:rPr>
        <w:t xml:space="preserve">    </w:t>
      </w:r>
      <w:r>
        <w:rPr>
          <w:rFonts w:hint="eastAsia"/>
        </w:rPr>
        <w:t>广东四会人</w:t>
      </w:r>
      <w:r w:rsidR="00577C8B">
        <w:rPr>
          <w:rFonts w:hint="eastAsia"/>
        </w:rPr>
        <w:t>，</w:t>
      </w:r>
      <w:r>
        <w:rPr>
          <w:rFonts w:hint="eastAsia"/>
        </w:rPr>
        <w:t>1954</w:t>
      </w:r>
      <w:r>
        <w:rPr>
          <w:rFonts w:hint="eastAsia"/>
        </w:rPr>
        <w:t>年生。曾任区文联副主席、政协委员、羊城诗社副社长、花地诗社社长。任广东省科协培训中心暨广东智通科技教育中心办主任、广州</w:t>
      </w:r>
      <w:r>
        <w:rPr>
          <w:rFonts w:hint="eastAsia"/>
        </w:rPr>
        <w:t>40</w:t>
      </w:r>
      <w:r>
        <w:rPr>
          <w:rFonts w:hint="eastAsia"/>
        </w:rPr>
        <w:t>中职校副校长、广东省楹联学会副会长兼秘书长</w:t>
      </w:r>
      <w:r w:rsidR="00577C8B">
        <w:rPr>
          <w:rFonts w:hint="eastAsia"/>
        </w:rPr>
        <w:t>，</w:t>
      </w:r>
      <w:r>
        <w:rPr>
          <w:rFonts w:hint="eastAsia"/>
        </w:rPr>
        <w:t>事迹列入《中国楹联艺术家辞典》。</w:t>
      </w:r>
      <w:r>
        <w:rPr>
          <w:rFonts w:hint="eastAsia"/>
        </w:rPr>
        <w:t xml:space="preserve">    </w:t>
      </w:r>
      <w:r>
        <w:rPr>
          <w:rFonts w:hint="eastAsia"/>
        </w:rPr>
        <w:t>．</w:t>
      </w:r>
    </w:p>
    <w:p w:rsidR="00474811" w:rsidRDefault="00474811" w:rsidP="002052AB">
      <w:pPr>
        <w:pStyle w:val="NoSpacing"/>
      </w:pPr>
    </w:p>
    <w:p w:rsidR="00474811" w:rsidRDefault="00474811" w:rsidP="002052AB">
      <w:pPr>
        <w:pStyle w:val="NoSpacing"/>
      </w:pPr>
      <w:r>
        <w:rPr>
          <w:rFonts w:hint="eastAsia"/>
        </w:rPr>
        <w:t>卢启光</w:t>
      </w:r>
      <w:r>
        <w:rPr>
          <w:rFonts w:hint="eastAsia"/>
        </w:rPr>
        <w:t xml:space="preserve">    </w:t>
      </w:r>
      <w:r>
        <w:rPr>
          <w:rFonts w:hint="eastAsia"/>
        </w:rPr>
        <w:t>广东东莞人</w:t>
      </w:r>
      <w:r w:rsidR="00577C8B">
        <w:rPr>
          <w:rFonts w:hint="eastAsia"/>
        </w:rPr>
        <w:t>，</w:t>
      </w:r>
      <w:r>
        <w:rPr>
          <w:rFonts w:hint="eastAsia"/>
        </w:rPr>
        <w:t>粤剧老艺术家</w:t>
      </w:r>
      <w:r w:rsidR="00577C8B">
        <w:rPr>
          <w:rFonts w:hint="eastAsia"/>
        </w:rPr>
        <w:t>，</w:t>
      </w:r>
      <w:r>
        <w:rPr>
          <w:rFonts w:hint="eastAsia"/>
        </w:rPr>
        <w:t>武术超群</w:t>
      </w:r>
      <w:r w:rsidR="00577C8B">
        <w:rPr>
          <w:rFonts w:hint="eastAsia"/>
        </w:rPr>
        <w:t>，</w:t>
      </w:r>
      <w:r>
        <w:rPr>
          <w:rFonts w:hint="eastAsia"/>
        </w:rPr>
        <w:t>曾演过“时迁偷盗雁铃甲</w:t>
      </w:r>
      <w:r>
        <w:rPr>
          <w:rFonts w:hint="eastAsia"/>
        </w:rPr>
        <w:t>"</w:t>
      </w:r>
      <w:r>
        <w:rPr>
          <w:rFonts w:hint="eastAsia"/>
        </w:rPr>
        <w:t>、“三帅困牛山</w:t>
      </w:r>
      <w:r>
        <w:rPr>
          <w:rFonts w:hint="eastAsia"/>
        </w:rPr>
        <w:t>"</w:t>
      </w:r>
      <w:r>
        <w:rPr>
          <w:rFonts w:hint="eastAsia"/>
        </w:rPr>
        <w:t>等剧</w:t>
      </w:r>
      <w:r w:rsidR="00577C8B">
        <w:rPr>
          <w:rFonts w:hint="eastAsia"/>
        </w:rPr>
        <w:t>，</w:t>
      </w:r>
      <w:r>
        <w:rPr>
          <w:rFonts w:hint="eastAsia"/>
        </w:rPr>
        <w:t>任省市粤剧团艺术顾问。</w:t>
      </w:r>
    </w:p>
    <w:p w:rsidR="00474811" w:rsidRDefault="00474811" w:rsidP="002052AB">
      <w:pPr>
        <w:pStyle w:val="NoSpacing"/>
      </w:pPr>
    </w:p>
    <w:p w:rsidR="00474811" w:rsidRDefault="00474811" w:rsidP="002052AB">
      <w:pPr>
        <w:pStyle w:val="NoSpacing"/>
      </w:pPr>
      <w:r>
        <w:rPr>
          <w:rFonts w:hint="eastAsia"/>
        </w:rPr>
        <w:t>卢</w:t>
      </w:r>
      <w:r>
        <w:rPr>
          <w:rFonts w:hint="eastAsia"/>
        </w:rPr>
        <w:t xml:space="preserve"> </w:t>
      </w:r>
      <w:r>
        <w:rPr>
          <w:rFonts w:hint="eastAsia"/>
        </w:rPr>
        <w:t>毅</w:t>
      </w:r>
      <w:r>
        <w:rPr>
          <w:rFonts w:hint="eastAsia"/>
        </w:rPr>
        <w:t xml:space="preserve">    </w:t>
      </w:r>
      <w:r>
        <w:rPr>
          <w:rFonts w:hint="eastAsia"/>
        </w:rPr>
        <w:t>原名顺银</w:t>
      </w:r>
      <w:r w:rsidR="00577C8B">
        <w:rPr>
          <w:rFonts w:hint="eastAsia"/>
        </w:rPr>
        <w:t>，</w:t>
      </w:r>
      <w:r>
        <w:rPr>
          <w:rFonts w:hint="eastAsia"/>
        </w:rPr>
        <w:t>江苏阜宁人</w:t>
      </w:r>
      <w:r w:rsidR="00577C8B">
        <w:rPr>
          <w:rFonts w:hint="eastAsia"/>
        </w:rPr>
        <w:t>，</w:t>
      </w:r>
      <w:r>
        <w:rPr>
          <w:rFonts w:hint="eastAsia"/>
        </w:rPr>
        <w:t>杂技演员。</w:t>
      </w:r>
      <w:r>
        <w:rPr>
          <w:rFonts w:hint="eastAsia"/>
        </w:rPr>
        <w:t>13</w:t>
      </w:r>
      <w:r>
        <w:rPr>
          <w:rFonts w:hint="eastAsia"/>
        </w:rPr>
        <w:t>岁拜师学艺</w:t>
      </w:r>
      <w:r w:rsidR="00577C8B">
        <w:rPr>
          <w:rFonts w:hint="eastAsia"/>
        </w:rPr>
        <w:t>，</w:t>
      </w:r>
      <w:r>
        <w:rPr>
          <w:rFonts w:hint="eastAsia"/>
        </w:rPr>
        <w:t>先为鹰球杂技团演员</w:t>
      </w:r>
      <w:r w:rsidR="00577C8B">
        <w:rPr>
          <w:rFonts w:hint="eastAsia"/>
        </w:rPr>
        <w:t>，</w:t>
      </w:r>
      <w:r>
        <w:rPr>
          <w:rFonts w:hint="eastAsia"/>
        </w:rPr>
        <w:t>后入南京杂技团任艺委会副主任。中国杂技艺术家协会副主席</w:t>
      </w:r>
      <w:r w:rsidR="00577C8B">
        <w:rPr>
          <w:rFonts w:hint="eastAsia"/>
        </w:rPr>
        <w:t>，</w:t>
      </w:r>
      <w:r>
        <w:rPr>
          <w:rFonts w:hint="eastAsia"/>
        </w:rPr>
        <w:t>．代表节目有《独轮车踢碗》、《头顶高椅接筋斗》、《二节人接三节人》等。著有《杂技跳板练习》</w:t>
      </w:r>
      <w:r w:rsidR="00577C8B">
        <w:rPr>
          <w:rFonts w:hint="eastAsia"/>
        </w:rPr>
        <w:t>，</w:t>
      </w:r>
      <w:r>
        <w:rPr>
          <w:rFonts w:hint="eastAsia"/>
        </w:rPr>
        <w:t>中外驰名。</w:t>
      </w:r>
    </w:p>
    <w:p w:rsidR="00474811" w:rsidRDefault="00474811" w:rsidP="002052AB">
      <w:pPr>
        <w:pStyle w:val="NoSpacing"/>
      </w:pPr>
    </w:p>
    <w:p w:rsidR="00474811" w:rsidRDefault="00474811" w:rsidP="002052AB">
      <w:pPr>
        <w:pStyle w:val="NoSpacing"/>
      </w:pPr>
      <w:r>
        <w:rPr>
          <w:rFonts w:hint="eastAsia"/>
        </w:rPr>
        <w:t>卢济美</w:t>
      </w:r>
      <w:r>
        <w:rPr>
          <w:rFonts w:hint="eastAsia"/>
        </w:rPr>
        <w:t xml:space="preserve">    </w:t>
      </w:r>
      <w:r>
        <w:rPr>
          <w:rFonts w:hint="eastAsia"/>
        </w:rPr>
        <w:t>江西永丰北坑人</w:t>
      </w:r>
      <w:r w:rsidR="00577C8B">
        <w:rPr>
          <w:rFonts w:hint="eastAsia"/>
        </w:rPr>
        <w:t>，</w:t>
      </w:r>
      <w:r>
        <w:rPr>
          <w:rFonts w:hint="eastAsia"/>
        </w:rPr>
        <w:t>任桃园市中级人民法院法官</w:t>
      </w:r>
      <w:r w:rsidR="00577C8B">
        <w:rPr>
          <w:rFonts w:hint="eastAsia"/>
        </w:rPr>
        <w:t>，</w:t>
      </w:r>
      <w:r>
        <w:rPr>
          <w:rFonts w:hint="eastAsia"/>
        </w:rPr>
        <w:t>为官清廉。</w:t>
      </w:r>
    </w:p>
    <w:p w:rsidR="00474811" w:rsidRDefault="00474811" w:rsidP="002052AB">
      <w:pPr>
        <w:pStyle w:val="NoSpacing"/>
      </w:pPr>
    </w:p>
    <w:p w:rsidR="00474811" w:rsidRDefault="00474811" w:rsidP="002052AB">
      <w:pPr>
        <w:pStyle w:val="NoSpacing"/>
      </w:pPr>
      <w:r>
        <w:rPr>
          <w:rFonts w:hint="eastAsia"/>
        </w:rPr>
        <w:t>卢金荣</w:t>
      </w:r>
      <w:r>
        <w:rPr>
          <w:rFonts w:hint="eastAsia"/>
        </w:rPr>
        <w:t xml:space="preserve">    </w:t>
      </w:r>
      <w:r>
        <w:rPr>
          <w:rFonts w:hint="eastAsia"/>
        </w:rPr>
        <w:t>和平县人</w:t>
      </w:r>
      <w:r w:rsidR="00577C8B">
        <w:rPr>
          <w:rFonts w:hint="eastAsia"/>
        </w:rPr>
        <w:t>，</w:t>
      </w:r>
      <w:r>
        <w:rPr>
          <w:rFonts w:hint="eastAsia"/>
        </w:rPr>
        <w:t>广东政法学院毕业</w:t>
      </w:r>
      <w:r w:rsidR="00577C8B">
        <w:rPr>
          <w:rFonts w:hint="eastAsia"/>
        </w:rPr>
        <w:t>，</w:t>
      </w:r>
      <w:r>
        <w:rPr>
          <w:rFonts w:hint="eastAsia"/>
        </w:rPr>
        <w:t>和平县法院院长、中共和平县委常委</w:t>
      </w:r>
      <w:r w:rsidR="00577C8B">
        <w:rPr>
          <w:rFonts w:hint="eastAsia"/>
        </w:rPr>
        <w:t>，</w:t>
      </w:r>
      <w:r>
        <w:rPr>
          <w:rFonts w:hint="eastAsia"/>
        </w:rPr>
        <w:t>兼利江水电枢纽工程常务总指挥。</w:t>
      </w:r>
    </w:p>
    <w:p w:rsidR="00474811" w:rsidRDefault="00474811" w:rsidP="002052AB">
      <w:pPr>
        <w:pStyle w:val="NoSpacing"/>
      </w:pPr>
    </w:p>
    <w:p w:rsidR="00474811" w:rsidRDefault="00474811" w:rsidP="002052AB">
      <w:pPr>
        <w:pStyle w:val="NoSpacing"/>
      </w:pPr>
      <w:r>
        <w:rPr>
          <w:rFonts w:hint="eastAsia"/>
        </w:rPr>
        <w:t>卢泽波</w:t>
      </w:r>
      <w:r>
        <w:rPr>
          <w:rFonts w:hint="eastAsia"/>
        </w:rPr>
        <w:t xml:space="preserve">    </w:t>
      </w:r>
      <w:r>
        <w:rPr>
          <w:rFonts w:hint="eastAsia"/>
        </w:rPr>
        <w:t>广东四会县人</w:t>
      </w:r>
      <w:r w:rsidR="00577C8B">
        <w:rPr>
          <w:rFonts w:hint="eastAsia"/>
        </w:rPr>
        <w:t>，</w:t>
      </w:r>
      <w:r>
        <w:rPr>
          <w:rFonts w:hint="eastAsia"/>
        </w:rPr>
        <w:t>1949</w:t>
      </w:r>
      <w:r>
        <w:rPr>
          <w:rFonts w:hint="eastAsia"/>
        </w:rPr>
        <w:t>年参加工作</w:t>
      </w:r>
      <w:r w:rsidR="00577C8B">
        <w:rPr>
          <w:rFonts w:hint="eastAsia"/>
        </w:rPr>
        <w:t>，</w:t>
      </w:r>
      <w:r>
        <w:rPr>
          <w:rFonts w:hint="eastAsia"/>
        </w:rPr>
        <w:t>五十年代任广州市公安局派出所副所长、所长</w:t>
      </w:r>
      <w:r w:rsidR="00577C8B">
        <w:rPr>
          <w:rFonts w:hint="eastAsia"/>
        </w:rPr>
        <w:t>，</w:t>
      </w:r>
      <w:r>
        <w:rPr>
          <w:rFonts w:hint="eastAsia"/>
        </w:rPr>
        <w:t>广州市珠江区街道党支部书记、办事处主任、区民政局长、政协办主任、秘书长等职</w:t>
      </w:r>
      <w:r w:rsidR="00577C8B">
        <w:rPr>
          <w:rFonts w:hint="eastAsia"/>
        </w:rPr>
        <w:t>，</w:t>
      </w:r>
      <w:r>
        <w:rPr>
          <w:rFonts w:hint="eastAsia"/>
        </w:rPr>
        <w:t>是一名作风正派、人民好评的勤务</w:t>
      </w:r>
    </w:p>
    <w:p w:rsidR="00474811" w:rsidRDefault="00474811" w:rsidP="002052AB">
      <w:pPr>
        <w:pStyle w:val="NoSpacing"/>
      </w:pPr>
    </w:p>
    <w:p w:rsidR="00474811" w:rsidRDefault="00474811" w:rsidP="002052AB">
      <w:pPr>
        <w:pStyle w:val="NoSpacing"/>
      </w:pPr>
      <w:r>
        <w:rPr>
          <w:rFonts w:hint="eastAsia"/>
        </w:rPr>
        <w:t>卢德平</w:t>
      </w:r>
      <w:r>
        <w:rPr>
          <w:rFonts w:hint="eastAsia"/>
        </w:rPr>
        <w:t xml:space="preserve">    </w:t>
      </w:r>
      <w:r>
        <w:rPr>
          <w:rFonts w:hint="eastAsia"/>
        </w:rPr>
        <w:t>广东顺德人</w:t>
      </w:r>
      <w:r w:rsidR="00577C8B">
        <w:rPr>
          <w:rFonts w:hint="eastAsia"/>
        </w:rPr>
        <w:t>，</w:t>
      </w:r>
      <w:r>
        <w:rPr>
          <w:rFonts w:hint="eastAsia"/>
        </w:rPr>
        <w:t>著名山水画家</w:t>
      </w:r>
      <w:r w:rsidR="00577C8B">
        <w:rPr>
          <w:rFonts w:hint="eastAsia"/>
        </w:rPr>
        <w:t>，</w:t>
      </w:r>
      <w:r>
        <w:rPr>
          <w:rFonts w:hint="eastAsia"/>
        </w:rPr>
        <w:t>是广州市文艺创作研究的专业画家</w:t>
      </w:r>
      <w:r w:rsidR="00577C8B">
        <w:rPr>
          <w:rFonts w:hint="eastAsia"/>
        </w:rPr>
        <w:t>，</w:t>
      </w:r>
      <w:r>
        <w:rPr>
          <w:rFonts w:hint="eastAsia"/>
        </w:rPr>
        <w:t>《广州美术研究》杂志编辑、中国美术家协会广东分会会员、中国民主促进会广州文艺支部主任。曾在广州、美国北马里亚纳高等学院、香港举办个人画展</w:t>
      </w:r>
      <w:r w:rsidR="00577C8B">
        <w:rPr>
          <w:rFonts w:hint="eastAsia"/>
        </w:rPr>
        <w:t>，</w:t>
      </w:r>
      <w:r>
        <w:rPr>
          <w:rFonts w:hint="eastAsia"/>
        </w:rPr>
        <w:t>是广东近年较受瞩目的中青年五画家之一。</w:t>
      </w:r>
    </w:p>
    <w:p w:rsidR="00474811" w:rsidRDefault="00474811" w:rsidP="002052AB">
      <w:pPr>
        <w:pStyle w:val="NoSpacing"/>
      </w:pPr>
    </w:p>
    <w:p w:rsidR="00474811" w:rsidRDefault="00474811" w:rsidP="002052AB">
      <w:pPr>
        <w:pStyle w:val="NoSpacing"/>
      </w:pPr>
      <w:r>
        <w:rPr>
          <w:rFonts w:hint="eastAsia"/>
        </w:rPr>
        <w:t>卢颖华</w:t>
      </w:r>
      <w:r>
        <w:rPr>
          <w:rFonts w:hint="eastAsia"/>
        </w:rPr>
        <w:t xml:space="preserve">    </w:t>
      </w:r>
      <w:r>
        <w:rPr>
          <w:rFonts w:hint="eastAsia"/>
        </w:rPr>
        <w:t>女</w:t>
      </w:r>
      <w:r w:rsidR="00577C8B">
        <w:rPr>
          <w:rFonts w:hint="eastAsia"/>
        </w:rPr>
        <w:t>，</w:t>
      </w:r>
      <w:r>
        <w:rPr>
          <w:rFonts w:hint="eastAsia"/>
        </w:rPr>
        <w:t>广州市的中学生</w:t>
      </w:r>
      <w:r w:rsidR="00577C8B">
        <w:rPr>
          <w:rFonts w:hint="eastAsia"/>
        </w:rPr>
        <w:t>，</w:t>
      </w:r>
      <w:r>
        <w:rPr>
          <w:rFonts w:hint="eastAsia"/>
        </w:rPr>
        <w:t>1990</w:t>
      </w:r>
      <w:r>
        <w:rPr>
          <w:rFonts w:hint="eastAsia"/>
        </w:rPr>
        <w:t>年解决了世界数学两个猜想“海泼伦</w:t>
      </w:r>
      <w:r>
        <w:rPr>
          <w:rFonts w:hint="eastAsia"/>
        </w:rPr>
        <w:t>"</w:t>
      </w:r>
      <w:r>
        <w:rPr>
          <w:rFonts w:hint="eastAsia"/>
        </w:rPr>
        <w:t>、“厄迪希</w:t>
      </w:r>
      <w:r>
        <w:rPr>
          <w:rFonts w:hint="eastAsia"/>
        </w:rPr>
        <w:t>"</w:t>
      </w:r>
      <w:r>
        <w:rPr>
          <w:rFonts w:hint="eastAsia"/>
        </w:rPr>
        <w:t>难题</w:t>
      </w:r>
      <w:r w:rsidR="00577C8B">
        <w:rPr>
          <w:rFonts w:hint="eastAsia"/>
        </w:rPr>
        <w:t>，</w:t>
      </w:r>
      <w:r>
        <w:rPr>
          <w:rFonts w:hint="eastAsia"/>
        </w:rPr>
        <w:t>这项重要的科学成果在全国获奖。</w:t>
      </w:r>
    </w:p>
    <w:p w:rsidR="00474811" w:rsidRDefault="00474811" w:rsidP="002052AB">
      <w:pPr>
        <w:pStyle w:val="NoSpacing"/>
      </w:pPr>
    </w:p>
    <w:p w:rsidR="00474811" w:rsidRDefault="00474811" w:rsidP="002052AB">
      <w:pPr>
        <w:pStyle w:val="NoSpacing"/>
      </w:pPr>
      <w:r>
        <w:rPr>
          <w:rFonts w:hint="eastAsia"/>
        </w:rPr>
        <w:t>卢明新</w:t>
      </w:r>
      <w:r>
        <w:rPr>
          <w:rFonts w:hint="eastAsia"/>
        </w:rPr>
        <w:t xml:space="preserve">    </w:t>
      </w:r>
      <w:r>
        <w:rPr>
          <w:rFonts w:hint="eastAsia"/>
        </w:rPr>
        <w:t>江西铜鼓县人</w:t>
      </w:r>
      <w:r w:rsidR="00577C8B">
        <w:rPr>
          <w:rFonts w:hint="eastAsia"/>
        </w:rPr>
        <w:t>，</w:t>
      </w:r>
      <w:r>
        <w:rPr>
          <w:rFonts w:hint="eastAsia"/>
        </w:rPr>
        <w:t>被省政府授予县级领导干部林业模范</w:t>
      </w:r>
      <w:r w:rsidR="00577C8B">
        <w:rPr>
          <w:rFonts w:hint="eastAsia"/>
        </w:rPr>
        <w:t>，</w:t>
      </w:r>
      <w:r>
        <w:rPr>
          <w:rFonts w:hint="eastAsia"/>
        </w:rPr>
        <w:t>任副县长、县人大常委会副主任。</w:t>
      </w:r>
    </w:p>
    <w:p w:rsidR="00474811" w:rsidRDefault="00474811" w:rsidP="002052AB">
      <w:pPr>
        <w:pStyle w:val="NoSpacing"/>
      </w:pPr>
    </w:p>
    <w:p w:rsidR="00474811" w:rsidRDefault="00474811" w:rsidP="002052AB">
      <w:pPr>
        <w:pStyle w:val="NoSpacing"/>
      </w:pPr>
      <w:r>
        <w:rPr>
          <w:rFonts w:hint="eastAsia"/>
        </w:rPr>
        <w:t>卢帜辉</w:t>
      </w:r>
      <w:r>
        <w:rPr>
          <w:rFonts w:hint="eastAsia"/>
        </w:rPr>
        <w:t xml:space="preserve">    </w:t>
      </w:r>
      <w:r>
        <w:rPr>
          <w:rFonts w:hint="eastAsia"/>
        </w:rPr>
        <w:t>广东东莞人</w:t>
      </w:r>
      <w:r w:rsidR="00577C8B">
        <w:rPr>
          <w:rFonts w:hint="eastAsia"/>
        </w:rPr>
        <w:t>，</w:t>
      </w:r>
      <w:r>
        <w:rPr>
          <w:rFonts w:hint="eastAsia"/>
        </w:rPr>
        <w:t>是一个博学多才、富有办学经验的教育家</w:t>
      </w:r>
      <w:r w:rsidR="00577C8B">
        <w:rPr>
          <w:rFonts w:hint="eastAsia"/>
        </w:rPr>
        <w:t>，</w:t>
      </w:r>
      <w:r>
        <w:rPr>
          <w:rFonts w:hint="eastAsia"/>
        </w:rPr>
        <w:t>曾任广雅中学校长。</w:t>
      </w:r>
    </w:p>
    <w:p w:rsidR="00474811" w:rsidRDefault="00474811" w:rsidP="002052AB">
      <w:pPr>
        <w:pStyle w:val="NoSpacing"/>
      </w:pPr>
    </w:p>
    <w:p w:rsidR="00474811" w:rsidRDefault="00474811" w:rsidP="002052AB">
      <w:pPr>
        <w:pStyle w:val="NoSpacing"/>
      </w:pPr>
      <w:r>
        <w:rPr>
          <w:rFonts w:hint="eastAsia"/>
        </w:rPr>
        <w:t>卢湖海</w:t>
      </w:r>
      <w:r>
        <w:rPr>
          <w:rFonts w:hint="eastAsia"/>
        </w:rPr>
        <w:t xml:space="preserve">    </w:t>
      </w:r>
      <w:r>
        <w:rPr>
          <w:rFonts w:hint="eastAsia"/>
        </w:rPr>
        <w:t>广东花县人</w:t>
      </w:r>
      <w:r w:rsidR="00577C8B">
        <w:rPr>
          <w:rFonts w:hint="eastAsia"/>
        </w:rPr>
        <w:t>：</w:t>
      </w:r>
      <w:r>
        <w:rPr>
          <w:rFonts w:hint="eastAsia"/>
        </w:rPr>
        <w:t>花县县长</w:t>
      </w:r>
      <w:r w:rsidR="00577C8B">
        <w:rPr>
          <w:rFonts w:hint="eastAsia"/>
        </w:rPr>
        <w:t>，</w:t>
      </w:r>
      <w:r>
        <w:rPr>
          <w:rFonts w:hint="eastAsia"/>
        </w:rPr>
        <w:t>是群众的知心人。</w:t>
      </w:r>
    </w:p>
    <w:p w:rsidR="00474811" w:rsidRDefault="00474811" w:rsidP="002052AB">
      <w:pPr>
        <w:pStyle w:val="NoSpacing"/>
      </w:pPr>
    </w:p>
    <w:p w:rsidR="00474811" w:rsidRDefault="00474811" w:rsidP="002052AB">
      <w:pPr>
        <w:pStyle w:val="NoSpacing"/>
      </w:pPr>
      <w:r>
        <w:rPr>
          <w:rFonts w:hint="eastAsia"/>
        </w:rPr>
        <w:t>卢金颖</w:t>
      </w:r>
      <w:r>
        <w:rPr>
          <w:rFonts w:hint="eastAsia"/>
        </w:rPr>
        <w:t xml:space="preserve">    </w:t>
      </w:r>
      <w:r>
        <w:rPr>
          <w:rFonts w:hint="eastAsia"/>
        </w:rPr>
        <w:t>广东东莞人</w:t>
      </w:r>
      <w:r w:rsidR="00577C8B">
        <w:rPr>
          <w:rFonts w:hint="eastAsia"/>
        </w:rPr>
        <w:t>，</w:t>
      </w:r>
      <w:r>
        <w:rPr>
          <w:rFonts w:hint="eastAsia"/>
        </w:rPr>
        <w:t>岭南裱艺学会会长</w:t>
      </w:r>
      <w:r w:rsidR="00577C8B">
        <w:rPr>
          <w:rFonts w:hint="eastAsia"/>
        </w:rPr>
        <w:t>，</w:t>
      </w:r>
      <w:r>
        <w:rPr>
          <w:rFonts w:hint="eastAsia"/>
        </w:rPr>
        <w:t>中国书法家协会广东分会会员</w:t>
      </w:r>
      <w:r w:rsidR="00577C8B">
        <w:rPr>
          <w:rFonts w:hint="eastAsia"/>
        </w:rPr>
        <w:t>，</w:t>
      </w:r>
      <w:r>
        <w:rPr>
          <w:rFonts w:hint="eastAsia"/>
        </w:rPr>
        <w:t>粤秀文艺学校副校长。</w:t>
      </w:r>
    </w:p>
    <w:p w:rsidR="00474811" w:rsidRDefault="00474811" w:rsidP="002052AB">
      <w:pPr>
        <w:pStyle w:val="NoSpacing"/>
      </w:pPr>
    </w:p>
    <w:p w:rsidR="00474811" w:rsidRDefault="00474811" w:rsidP="002052AB">
      <w:pPr>
        <w:pStyle w:val="NoSpacing"/>
      </w:pPr>
      <w:r>
        <w:rPr>
          <w:rFonts w:hint="eastAsia"/>
        </w:rPr>
        <w:t>卢光熹</w:t>
      </w:r>
      <w:r>
        <w:rPr>
          <w:rFonts w:hint="eastAsia"/>
        </w:rPr>
        <w:t xml:space="preserve">    </w:t>
      </w:r>
      <w:r>
        <w:rPr>
          <w:rFonts w:hint="eastAsia"/>
        </w:rPr>
        <w:t>广东新会县人</w:t>
      </w:r>
      <w:r w:rsidR="00577C8B">
        <w:rPr>
          <w:rFonts w:hint="eastAsia"/>
        </w:rPr>
        <w:t>，</w:t>
      </w:r>
      <w:r>
        <w:rPr>
          <w:rFonts w:hint="eastAsia"/>
        </w:rPr>
        <w:t>是一位博学多才的高级知识分子</w:t>
      </w:r>
      <w:r w:rsidR="00577C8B">
        <w:rPr>
          <w:rFonts w:hint="eastAsia"/>
        </w:rPr>
        <w:t>，</w:t>
      </w:r>
      <w:r>
        <w:rPr>
          <w:rFonts w:hint="eastAsia"/>
        </w:rPr>
        <w:t>任广州市天河区副区长。</w:t>
      </w:r>
    </w:p>
    <w:p w:rsidR="00474811" w:rsidRDefault="00474811" w:rsidP="002052AB">
      <w:pPr>
        <w:pStyle w:val="NoSpacing"/>
      </w:pPr>
    </w:p>
    <w:p w:rsidR="00474811" w:rsidRDefault="00474811" w:rsidP="002052AB">
      <w:pPr>
        <w:pStyle w:val="NoSpacing"/>
      </w:pPr>
      <w:r>
        <w:rPr>
          <w:rFonts w:hint="eastAsia"/>
        </w:rPr>
        <w:t>卢锡禧</w:t>
      </w:r>
      <w:r>
        <w:rPr>
          <w:rFonts w:hint="eastAsia"/>
        </w:rPr>
        <w:t xml:space="preserve">    </w:t>
      </w:r>
      <w:r>
        <w:rPr>
          <w:rFonts w:hint="eastAsia"/>
        </w:rPr>
        <w:t>广东东莞人</w:t>
      </w:r>
      <w:r w:rsidR="00577C8B">
        <w:rPr>
          <w:rFonts w:hint="eastAsia"/>
        </w:rPr>
        <w:t>，</w:t>
      </w:r>
      <w:r>
        <w:rPr>
          <w:rFonts w:hint="eastAsia"/>
        </w:rPr>
        <w:t>是广州广基督锡安堂副主．任、荔海区政协委员</w:t>
      </w:r>
      <w:r w:rsidR="00577C8B">
        <w:rPr>
          <w:rFonts w:hint="eastAsia"/>
        </w:rPr>
        <w:t>，</w:t>
      </w:r>
      <w:r>
        <w:rPr>
          <w:rFonts w:hint="eastAsia"/>
        </w:rPr>
        <w:t>他是广东卢族的一位牧师。</w:t>
      </w:r>
    </w:p>
    <w:p w:rsidR="00474811" w:rsidRDefault="00474811" w:rsidP="002052AB">
      <w:pPr>
        <w:pStyle w:val="NoSpacing"/>
      </w:pPr>
    </w:p>
    <w:p w:rsidR="00474811" w:rsidRDefault="00474811" w:rsidP="002052AB">
      <w:pPr>
        <w:pStyle w:val="Heading3"/>
      </w:pPr>
      <w:bookmarkStart w:id="22" w:name="_Toc346311717"/>
      <w:r>
        <w:rPr>
          <w:rFonts w:hint="eastAsia"/>
        </w:rPr>
        <w:t>二、后裔播迁</w:t>
      </w:r>
      <w:bookmarkEnd w:id="22"/>
    </w:p>
    <w:p w:rsidR="00474811" w:rsidRDefault="00474811" w:rsidP="00474811">
      <w:r>
        <w:rPr>
          <w:rFonts w:hint="eastAsia"/>
        </w:rPr>
        <w:t>这里是写卢光稠的后裔播迁</w:t>
      </w:r>
      <w:r w:rsidR="00577C8B">
        <w:rPr>
          <w:rFonts w:hint="eastAsia"/>
        </w:rPr>
        <w:t>，</w:t>
      </w:r>
      <w:r>
        <w:rPr>
          <w:rFonts w:hint="eastAsia"/>
        </w:rPr>
        <w:t>理应以光稠为一世</w:t>
      </w:r>
      <w:r w:rsidR="00577C8B">
        <w:rPr>
          <w:rFonts w:hint="eastAsia"/>
        </w:rPr>
        <w:t>，</w:t>
      </w:r>
      <w:r>
        <w:rPr>
          <w:rFonts w:hint="eastAsia"/>
        </w:rPr>
        <w:t>但麻田派卢氏习惯上尊来宁都始迁祖卢宗泰为一世</w:t>
      </w:r>
      <w:r w:rsidR="00577C8B">
        <w:rPr>
          <w:rFonts w:hint="eastAsia"/>
        </w:rPr>
        <w:t>，</w:t>
      </w:r>
      <w:r>
        <w:rPr>
          <w:rFonts w:hint="eastAsia"/>
        </w:rPr>
        <w:t>光稠属第五世。因卢宗泰的上承世系尚未搞清</w:t>
      </w:r>
      <w:r w:rsidR="00577C8B">
        <w:rPr>
          <w:rFonts w:hint="eastAsia"/>
        </w:rPr>
        <w:t>，</w:t>
      </w:r>
      <w:r>
        <w:rPr>
          <w:rFonts w:hint="eastAsia"/>
        </w:rPr>
        <w:t>故只能以卢宗泰为一世进行叙述。或会出现总世系数字</w:t>
      </w:r>
      <w:r w:rsidR="00577C8B">
        <w:rPr>
          <w:rFonts w:hint="eastAsia"/>
        </w:rPr>
        <w:t>，</w:t>
      </w:r>
      <w:r>
        <w:rPr>
          <w:rFonts w:hint="eastAsia"/>
        </w:rPr>
        <w:t>那是出自《范阳卢氏宗谱》</w:t>
      </w:r>
      <w:r w:rsidR="00577C8B">
        <w:rPr>
          <w:rFonts w:hint="eastAsia"/>
        </w:rPr>
        <w:t>，</w:t>
      </w:r>
      <w:r>
        <w:rPr>
          <w:rFonts w:hint="eastAsia"/>
        </w:rPr>
        <w:t>仅供参考。</w:t>
      </w:r>
    </w:p>
    <w:p w:rsidR="00474811" w:rsidRDefault="00474811" w:rsidP="00474811">
      <w:r>
        <w:rPr>
          <w:rFonts w:hint="eastAsia"/>
        </w:rPr>
        <w:t>由于时间长</w:t>
      </w:r>
      <w:r w:rsidR="00577C8B">
        <w:rPr>
          <w:rFonts w:hint="eastAsia"/>
        </w:rPr>
        <w:t>，</w:t>
      </w:r>
      <w:r>
        <w:rPr>
          <w:rFonts w:hint="eastAsia"/>
        </w:rPr>
        <w:t>蕃衍盛</w:t>
      </w:r>
      <w:r w:rsidR="00577C8B">
        <w:rPr>
          <w:rFonts w:hint="eastAsia"/>
        </w:rPr>
        <w:t>，</w:t>
      </w:r>
      <w:r>
        <w:rPr>
          <w:rFonts w:hint="eastAsia"/>
        </w:rPr>
        <w:t>加上资料不全</w:t>
      </w:r>
      <w:r w:rsidR="00577C8B">
        <w:rPr>
          <w:rFonts w:hint="eastAsia"/>
        </w:rPr>
        <w:t>，</w:t>
      </w:r>
      <w:r>
        <w:rPr>
          <w:rFonts w:hint="eastAsia"/>
        </w:rPr>
        <w:t>故不能详述</w:t>
      </w:r>
      <w:r w:rsidR="00577C8B">
        <w:rPr>
          <w:rFonts w:hint="eastAsia"/>
        </w:rPr>
        <w:t>，</w:t>
      </w:r>
      <w:r>
        <w:rPr>
          <w:rFonts w:hint="eastAsia"/>
        </w:rPr>
        <w:t>更不可能像谱牒那样完备不缺。我们想搞清其后裔播迁概况</w:t>
      </w:r>
      <w:r w:rsidR="00577C8B">
        <w:rPr>
          <w:rFonts w:hint="eastAsia"/>
        </w:rPr>
        <w:t>，</w:t>
      </w:r>
      <w:r>
        <w:rPr>
          <w:rFonts w:hint="eastAsia"/>
        </w:rPr>
        <w:t>意在使人们知道卢光稠的后裔有勤劳善良</w:t>
      </w:r>
      <w:r w:rsidR="00577C8B">
        <w:rPr>
          <w:rFonts w:hint="eastAsia"/>
        </w:rPr>
        <w:t>，</w:t>
      </w:r>
      <w:r>
        <w:rPr>
          <w:rFonts w:hint="eastAsia"/>
        </w:rPr>
        <w:t>勇于拼搏</w:t>
      </w:r>
      <w:r w:rsidR="00577C8B">
        <w:rPr>
          <w:rFonts w:hint="eastAsia"/>
        </w:rPr>
        <w:t>，</w:t>
      </w:r>
      <w:r>
        <w:rPr>
          <w:rFonts w:hint="eastAsia"/>
        </w:rPr>
        <w:t>开拓创新</w:t>
      </w:r>
      <w:r w:rsidR="00577C8B">
        <w:rPr>
          <w:rFonts w:hint="eastAsia"/>
        </w:rPr>
        <w:t>，</w:t>
      </w:r>
      <w:r>
        <w:rPr>
          <w:rFonts w:hint="eastAsia"/>
        </w:rPr>
        <w:t>自强不息等优良品德</w:t>
      </w:r>
      <w:r w:rsidR="00577C8B">
        <w:rPr>
          <w:rFonts w:hint="eastAsia"/>
        </w:rPr>
        <w:t>，</w:t>
      </w:r>
      <w:r>
        <w:rPr>
          <w:rFonts w:hint="eastAsia"/>
        </w:rPr>
        <w:t>更能亲近他们</w:t>
      </w:r>
      <w:r w:rsidR="00577C8B">
        <w:rPr>
          <w:rFonts w:hint="eastAsia"/>
        </w:rPr>
        <w:t>，</w:t>
      </w:r>
      <w:r>
        <w:rPr>
          <w:rFonts w:hint="eastAsia"/>
        </w:rPr>
        <w:t>团结他们</w:t>
      </w:r>
      <w:r w:rsidR="00577C8B">
        <w:rPr>
          <w:rFonts w:hint="eastAsia"/>
        </w:rPr>
        <w:t>，</w:t>
      </w:r>
      <w:r>
        <w:rPr>
          <w:rFonts w:hint="eastAsia"/>
        </w:rPr>
        <w:t>携手共进。而卢光稠后裔见本节所述</w:t>
      </w:r>
      <w:r w:rsidR="00577C8B">
        <w:rPr>
          <w:rFonts w:hint="eastAsia"/>
        </w:rPr>
        <w:t>，</w:t>
      </w:r>
      <w:r>
        <w:rPr>
          <w:rFonts w:hint="eastAsia"/>
        </w:rPr>
        <w:t>知各自所出</w:t>
      </w:r>
      <w:r w:rsidR="00577C8B">
        <w:rPr>
          <w:rFonts w:hint="eastAsia"/>
        </w:rPr>
        <w:t>，</w:t>
      </w:r>
      <w:r>
        <w:rPr>
          <w:rFonts w:hint="eastAsia"/>
        </w:rPr>
        <w:t>能加强团结</w:t>
      </w:r>
      <w:r w:rsidR="00577C8B">
        <w:rPr>
          <w:rFonts w:hint="eastAsia"/>
        </w:rPr>
        <w:t>，</w:t>
      </w:r>
      <w:r>
        <w:rPr>
          <w:rFonts w:hint="eastAsia"/>
        </w:rPr>
        <w:t>互相促进</w:t>
      </w:r>
      <w:r w:rsidR="00577C8B">
        <w:rPr>
          <w:rFonts w:hint="eastAsia"/>
        </w:rPr>
        <w:t>，</w:t>
      </w:r>
      <w:r>
        <w:rPr>
          <w:rFonts w:hint="eastAsia"/>
        </w:rPr>
        <w:t>为祖国建设</w:t>
      </w:r>
      <w:r w:rsidR="00577C8B">
        <w:rPr>
          <w:rFonts w:hint="eastAsia"/>
        </w:rPr>
        <w:t>，</w:t>
      </w:r>
      <w:r>
        <w:rPr>
          <w:rFonts w:hint="eastAsia"/>
        </w:rPr>
        <w:t>推动社会发展作出更大的贡献</w:t>
      </w:r>
      <w:r w:rsidR="00577C8B">
        <w:rPr>
          <w:rFonts w:hint="eastAsia"/>
        </w:rPr>
        <w:t>，</w:t>
      </w:r>
      <w:r>
        <w:rPr>
          <w:rFonts w:hint="eastAsia"/>
        </w:rPr>
        <w:t>这是我们的期盼。</w:t>
      </w:r>
      <w:r>
        <w:rPr>
          <w:rFonts w:hint="eastAsia"/>
        </w:rPr>
        <w:t xml:space="preserve">    </w:t>
      </w:r>
    </w:p>
    <w:p w:rsidR="00474811" w:rsidRDefault="00E258D2" w:rsidP="002052AB">
      <w:pPr>
        <w:pStyle w:val="Heading3"/>
      </w:pPr>
      <w:bookmarkStart w:id="23" w:name="_Toc346311718"/>
      <w:r>
        <w:rPr>
          <w:rFonts w:hint="eastAsia"/>
        </w:rPr>
        <w:t>（</w:t>
      </w:r>
      <w:r w:rsidR="00474811">
        <w:rPr>
          <w:rFonts w:hint="eastAsia"/>
        </w:rPr>
        <w:t>二</w:t>
      </w:r>
      <w:r>
        <w:rPr>
          <w:rFonts w:hint="eastAsia"/>
        </w:rPr>
        <w:t>）</w:t>
      </w:r>
      <w:r w:rsidR="00474811">
        <w:rPr>
          <w:rFonts w:hint="eastAsia"/>
        </w:rPr>
        <w:t>播迁概况</w:t>
      </w:r>
      <w:bookmarkEnd w:id="23"/>
      <w:r w:rsidR="00474811">
        <w:rPr>
          <w:rFonts w:hint="eastAsia"/>
        </w:rPr>
        <w:t xml:space="preserve"> </w:t>
      </w:r>
    </w:p>
    <w:p w:rsidR="00474811" w:rsidRDefault="00474811" w:rsidP="00474811">
      <w:r>
        <w:rPr>
          <w:rFonts w:hint="eastAsia"/>
        </w:rPr>
        <w:t>从以上世系表中可看出卢光稠裔孙的播迁是纷纭复杂的。但没记载具体的迁出时间和发展情况</w:t>
      </w:r>
      <w:r w:rsidR="00577C8B">
        <w:rPr>
          <w:rFonts w:hint="eastAsia"/>
        </w:rPr>
        <w:t>，</w:t>
      </w:r>
      <w:r>
        <w:rPr>
          <w:rFonts w:hint="eastAsia"/>
        </w:rPr>
        <w:t>只能作追溯源流的索引。在这里也视情况而处理详略。</w:t>
      </w:r>
    </w:p>
    <w:p w:rsidR="00474811" w:rsidRDefault="00474811" w:rsidP="00474811">
      <w:r>
        <w:rPr>
          <w:rFonts w:hint="eastAsia"/>
        </w:rPr>
        <w:t xml:space="preserve">    (</w:t>
      </w:r>
      <w:r>
        <w:rPr>
          <w:rFonts w:hint="eastAsia"/>
        </w:rPr>
        <w:t>甲</w:t>
      </w:r>
      <w:r>
        <w:rPr>
          <w:rFonts w:hint="eastAsia"/>
        </w:rPr>
        <w:t>)</w:t>
      </w:r>
      <w:r>
        <w:rPr>
          <w:rFonts w:hint="eastAsia"/>
        </w:rPr>
        <w:t>江西省概况</w:t>
      </w:r>
    </w:p>
    <w:p w:rsidR="00474811" w:rsidRDefault="00474811" w:rsidP="00474811">
      <w:r>
        <w:rPr>
          <w:rFonts w:hint="eastAsia"/>
        </w:rPr>
        <w:t xml:space="preserve">    (1)</w:t>
      </w:r>
      <w:r>
        <w:rPr>
          <w:rFonts w:hint="eastAsia"/>
        </w:rPr>
        <w:t>宁都县</w:t>
      </w:r>
      <w:r w:rsidR="00577C8B">
        <w:rPr>
          <w:rFonts w:hint="eastAsia"/>
        </w:rPr>
        <w:t>：</w:t>
      </w:r>
      <w:r>
        <w:rPr>
          <w:rFonts w:hint="eastAsia"/>
        </w:rPr>
        <w:t>古时曾称虔化。从表①可以看出光稠长子延昌生三子</w:t>
      </w:r>
      <w:r w:rsidR="00577C8B">
        <w:rPr>
          <w:rFonts w:hint="eastAsia"/>
        </w:rPr>
        <w:t>，</w:t>
      </w:r>
      <w:r>
        <w:rPr>
          <w:rFonts w:hint="eastAsia"/>
        </w:rPr>
        <w:t>长克谐迁南丰；次孟坚生四子</w:t>
      </w:r>
      <w:r w:rsidR="00577C8B">
        <w:rPr>
          <w:rFonts w:hint="eastAsia"/>
        </w:rPr>
        <w:t>，</w:t>
      </w:r>
      <w:r>
        <w:rPr>
          <w:rFonts w:hint="eastAsia"/>
        </w:rPr>
        <w:t>长、次后裔迁居县内各乡镇</w:t>
      </w:r>
      <w:r w:rsidR="00577C8B">
        <w:rPr>
          <w:rFonts w:hint="eastAsia"/>
        </w:rPr>
        <w:t>，</w:t>
      </w:r>
      <w:r>
        <w:rPr>
          <w:rFonts w:hint="eastAsia"/>
        </w:rPr>
        <w:t>幼子贤杰</w:t>
      </w:r>
      <w:r>
        <w:rPr>
          <w:rFonts w:hint="eastAsia"/>
        </w:rPr>
        <w:t>(</w:t>
      </w:r>
      <w:r>
        <w:rPr>
          <w:rFonts w:hint="eastAsia"/>
        </w:rPr>
        <w:t>少十</w:t>
      </w:r>
      <w:r>
        <w:rPr>
          <w:rFonts w:hint="eastAsia"/>
        </w:rPr>
        <w:t>)</w:t>
      </w:r>
      <w:r>
        <w:rPr>
          <w:rFonts w:hint="eastAsia"/>
        </w:rPr>
        <w:t>裔迁广东、福建；居麻田的只有第三子贤秀</w:t>
      </w:r>
      <w:r>
        <w:rPr>
          <w:rFonts w:hint="eastAsia"/>
        </w:rPr>
        <w:t>(</w:t>
      </w:r>
      <w:r>
        <w:rPr>
          <w:rFonts w:hint="eastAsia"/>
        </w:rPr>
        <w:t>少九</w:t>
      </w:r>
      <w:r>
        <w:rPr>
          <w:rFonts w:hint="eastAsia"/>
        </w:rPr>
        <w:t>)</w:t>
      </w:r>
      <w:r>
        <w:rPr>
          <w:rFonts w:hint="eastAsia"/>
        </w:rPr>
        <w:t>的后裔；延昌的幼子克训的后裔有迁赣县、信丰、崇义</w:t>
      </w:r>
      <w:r w:rsidR="00577C8B">
        <w:rPr>
          <w:rFonts w:hint="eastAsia"/>
        </w:rPr>
        <w:t>，</w:t>
      </w:r>
      <w:r>
        <w:rPr>
          <w:rFonts w:hint="eastAsia"/>
        </w:rPr>
        <w:t>有迁广东始兴、南雄。光稠的幼子延巡</w:t>
      </w:r>
      <w:r w:rsidR="00577C8B">
        <w:rPr>
          <w:rFonts w:hint="eastAsia"/>
        </w:rPr>
        <w:t>，</w:t>
      </w:r>
      <w:r>
        <w:rPr>
          <w:rFonts w:hint="eastAsia"/>
        </w:rPr>
        <w:t>生在虔州城内</w:t>
      </w:r>
      <w:r w:rsidR="00577C8B">
        <w:rPr>
          <w:rFonts w:hint="eastAsia"/>
        </w:rPr>
        <w:t>，</w:t>
      </w:r>
      <w:r>
        <w:rPr>
          <w:rFonts w:hint="eastAsia"/>
        </w:rPr>
        <w:t>裔迁傍江、雩都、万安、修水等地。据</w:t>
      </w:r>
      <w:r>
        <w:rPr>
          <w:rFonts w:hint="eastAsia"/>
        </w:rPr>
        <w:t>1995</w:t>
      </w:r>
      <w:r>
        <w:rPr>
          <w:rFonts w:hint="eastAsia"/>
        </w:rPr>
        <w:t>年麻田与城东两族重修族谱调查</w:t>
      </w:r>
      <w:r w:rsidR="00577C8B">
        <w:rPr>
          <w:rFonts w:hint="eastAsia"/>
        </w:rPr>
        <w:t>，</w:t>
      </w:r>
      <w:r>
        <w:rPr>
          <w:rFonts w:hint="eastAsia"/>
        </w:rPr>
        <w:t>当时麻田族有光稠的裔孙</w:t>
      </w:r>
      <w:r>
        <w:rPr>
          <w:rFonts w:hint="eastAsia"/>
        </w:rPr>
        <w:t>1700</w:t>
      </w:r>
      <w:r>
        <w:rPr>
          <w:rFonts w:hint="eastAsia"/>
        </w:rPr>
        <w:t>多人</w:t>
      </w:r>
      <w:r w:rsidR="00577C8B">
        <w:rPr>
          <w:rFonts w:hint="eastAsia"/>
        </w:rPr>
        <w:t>，</w:t>
      </w:r>
      <w:r>
        <w:rPr>
          <w:rFonts w:hint="eastAsia"/>
        </w:rPr>
        <w:t>已传</w:t>
      </w:r>
      <w:r>
        <w:rPr>
          <w:rFonts w:hint="eastAsia"/>
        </w:rPr>
        <w:t>39</w:t>
      </w:r>
      <w:r>
        <w:rPr>
          <w:rFonts w:hint="eastAsia"/>
        </w:rPr>
        <w:t>世；城东族有光稠的裔孙</w:t>
      </w:r>
      <w:r>
        <w:rPr>
          <w:rFonts w:hint="eastAsia"/>
        </w:rPr>
        <w:t>2200</w:t>
      </w:r>
      <w:r>
        <w:rPr>
          <w:rFonts w:hint="eastAsia"/>
        </w:rPr>
        <w:t>多人</w:t>
      </w:r>
      <w:r w:rsidR="00577C8B">
        <w:rPr>
          <w:rFonts w:hint="eastAsia"/>
        </w:rPr>
        <w:t>，</w:t>
      </w:r>
      <w:r>
        <w:rPr>
          <w:rFonts w:hint="eastAsia"/>
        </w:rPr>
        <w:t>已传</w:t>
      </w:r>
      <w:r>
        <w:rPr>
          <w:rFonts w:hint="eastAsia"/>
        </w:rPr>
        <w:t>39</w:t>
      </w:r>
      <w:r>
        <w:rPr>
          <w:rFonts w:hint="eastAsia"/>
        </w:rPr>
        <w:t>世。两族卢</w:t>
      </w:r>
    </w:p>
    <w:p w:rsidR="00474811" w:rsidRDefault="00474811" w:rsidP="00474811">
      <w:r>
        <w:rPr>
          <w:rFonts w:hint="eastAsia"/>
        </w:rPr>
        <w:t>氏分布在</w:t>
      </w:r>
      <w:r>
        <w:rPr>
          <w:rFonts w:hint="eastAsia"/>
        </w:rPr>
        <w:t>16</w:t>
      </w:r>
      <w:r>
        <w:rPr>
          <w:rFonts w:hint="eastAsia"/>
        </w:rPr>
        <w:t>个乡镇</w:t>
      </w:r>
      <w:r w:rsidR="00577C8B">
        <w:rPr>
          <w:rFonts w:hint="eastAsia"/>
        </w:rPr>
        <w:t>，</w:t>
      </w:r>
      <w:r>
        <w:rPr>
          <w:rFonts w:hint="eastAsia"/>
        </w:rPr>
        <w:t>占全县</w:t>
      </w:r>
      <w:r>
        <w:rPr>
          <w:rFonts w:hint="eastAsia"/>
        </w:rPr>
        <w:t>21</w:t>
      </w:r>
      <w:r>
        <w:rPr>
          <w:rFonts w:hint="eastAsia"/>
        </w:rPr>
        <w:t>个乡镇的</w:t>
      </w:r>
      <w:r>
        <w:rPr>
          <w:rFonts w:hint="eastAsia"/>
        </w:rPr>
        <w:t>76</w:t>
      </w:r>
      <w:r>
        <w:rPr>
          <w:rFonts w:hint="eastAsia"/>
        </w:rPr>
        <w:t>％。</w:t>
      </w:r>
    </w:p>
    <w:p w:rsidR="00474811" w:rsidRDefault="00474811" w:rsidP="00474811">
      <w:r>
        <w:rPr>
          <w:rFonts w:hint="eastAsia"/>
        </w:rPr>
        <w:t xml:space="preserve">    (2)</w:t>
      </w:r>
      <w:r>
        <w:rPr>
          <w:rFonts w:hint="eastAsia"/>
        </w:rPr>
        <w:t>于都县</w:t>
      </w:r>
      <w:r w:rsidR="00577C8B">
        <w:rPr>
          <w:rFonts w:hint="eastAsia"/>
        </w:rPr>
        <w:t>：</w:t>
      </w:r>
      <w:r>
        <w:rPr>
          <w:rFonts w:hint="eastAsia"/>
        </w:rPr>
        <w:t>古为雩都县。卢光稠幼子延巡的</w:t>
      </w:r>
      <w:r>
        <w:rPr>
          <w:rFonts w:hint="eastAsia"/>
        </w:rPr>
        <w:t>18</w:t>
      </w:r>
      <w:r>
        <w:rPr>
          <w:rFonts w:hint="eastAsia"/>
        </w:rPr>
        <w:t>世孙厚彝由万安县良江迁雩都长乐里</w:t>
      </w:r>
      <w:r w:rsidR="00577C8B">
        <w:rPr>
          <w:rFonts w:hint="eastAsia"/>
        </w:rPr>
        <w:t>，</w:t>
      </w:r>
      <w:r>
        <w:rPr>
          <w:rFonts w:hint="eastAsia"/>
        </w:rPr>
        <w:t>今仙霞乡莲塘村。尊厚彝的祖父子武为始祖。至今</w:t>
      </w:r>
      <w:r>
        <w:rPr>
          <w:rFonts w:hint="eastAsia"/>
        </w:rPr>
        <w:t>600</w:t>
      </w:r>
      <w:r>
        <w:rPr>
          <w:rFonts w:hint="eastAsia"/>
        </w:rPr>
        <w:t>多年</w:t>
      </w:r>
      <w:r w:rsidR="00577C8B">
        <w:rPr>
          <w:rFonts w:hint="eastAsia"/>
        </w:rPr>
        <w:t>，</w:t>
      </w:r>
      <w:r>
        <w:rPr>
          <w:rFonts w:hint="eastAsia"/>
        </w:rPr>
        <w:t>1994</w:t>
      </w:r>
      <w:r>
        <w:rPr>
          <w:rFonts w:hint="eastAsia"/>
        </w:rPr>
        <w:t>年已传</w:t>
      </w:r>
      <w:r>
        <w:rPr>
          <w:rFonts w:hint="eastAsia"/>
        </w:rPr>
        <w:t>21</w:t>
      </w:r>
      <w:r>
        <w:rPr>
          <w:rFonts w:hint="eastAsia"/>
        </w:rPr>
        <w:t>世</w:t>
      </w:r>
      <w:r w:rsidR="00577C8B">
        <w:rPr>
          <w:rFonts w:hint="eastAsia"/>
        </w:rPr>
        <w:t>，</w:t>
      </w:r>
      <w:r>
        <w:rPr>
          <w:rFonts w:hint="eastAsia"/>
        </w:rPr>
        <w:t>丁口</w:t>
      </w:r>
      <w:r>
        <w:rPr>
          <w:rFonts w:hint="eastAsia"/>
        </w:rPr>
        <w:t>000</w:t>
      </w:r>
      <w:r>
        <w:rPr>
          <w:rFonts w:hint="eastAsia"/>
        </w:rPr>
        <w:t>余人</w:t>
      </w:r>
      <w:r w:rsidR="00577C8B">
        <w:rPr>
          <w:rFonts w:hint="eastAsia"/>
        </w:rPr>
        <w:t>，</w:t>
      </w:r>
      <w:r>
        <w:rPr>
          <w:rFonts w:hint="eastAsia"/>
        </w:rPr>
        <w:t>族谱经</w:t>
      </w:r>
      <w:r>
        <w:rPr>
          <w:rFonts w:hint="eastAsia"/>
        </w:rPr>
        <w:t>12</w:t>
      </w:r>
      <w:r>
        <w:rPr>
          <w:rFonts w:hint="eastAsia"/>
        </w:rPr>
        <w:t>修。</w:t>
      </w:r>
    </w:p>
    <w:p w:rsidR="00474811" w:rsidRDefault="00474811" w:rsidP="00474811">
      <w:r>
        <w:rPr>
          <w:rFonts w:hint="eastAsia"/>
        </w:rPr>
        <w:t xml:space="preserve">    (3)</w:t>
      </w:r>
      <w:r>
        <w:rPr>
          <w:rFonts w:hint="eastAsia"/>
        </w:rPr>
        <w:t>赣县</w:t>
      </w:r>
      <w:r w:rsidR="00577C8B">
        <w:rPr>
          <w:rFonts w:hint="eastAsia"/>
        </w:rPr>
        <w:t>：</w:t>
      </w:r>
      <w:r>
        <w:rPr>
          <w:rFonts w:hint="eastAsia"/>
        </w:rPr>
        <w:t>古虔州、赣州府治。县内有十支卢光稠的后裔。</w:t>
      </w:r>
    </w:p>
    <w:p w:rsidR="00474811" w:rsidRDefault="00474811" w:rsidP="00474811"/>
    <w:p w:rsidR="00474811" w:rsidRDefault="00474811" w:rsidP="00474811">
      <w:r>
        <w:rPr>
          <w:rFonts w:hint="eastAsia"/>
        </w:rPr>
        <w:t>第一支</w:t>
      </w:r>
      <w:r w:rsidR="00577C8B">
        <w:rPr>
          <w:rFonts w:hint="eastAsia"/>
        </w:rPr>
        <w:t>：</w:t>
      </w:r>
      <w:r>
        <w:rPr>
          <w:rFonts w:hint="eastAsia"/>
        </w:rPr>
        <w:t>是光稠</w:t>
      </w:r>
      <w:r>
        <w:rPr>
          <w:rFonts w:hint="eastAsia"/>
        </w:rPr>
        <w:t>2l</w:t>
      </w:r>
      <w:r>
        <w:rPr>
          <w:rFonts w:hint="eastAsia"/>
        </w:rPr>
        <w:t>世孙产良</w:t>
      </w:r>
      <w:r>
        <w:rPr>
          <w:rFonts w:hint="eastAsia"/>
        </w:rPr>
        <w:t>(</w:t>
      </w:r>
      <w:r>
        <w:rPr>
          <w:rFonts w:hint="eastAsia"/>
        </w:rPr>
        <w:t>延昌第三子克训的裔孙</w:t>
      </w:r>
      <w:r>
        <w:rPr>
          <w:rFonts w:hint="eastAsia"/>
        </w:rPr>
        <w:t>)</w:t>
      </w:r>
      <w:r>
        <w:rPr>
          <w:rFonts w:hint="eastAsia"/>
        </w:rPr>
        <w:t>约于明代景泰后期</w:t>
      </w:r>
      <w:r>
        <w:rPr>
          <w:rFonts w:hint="eastAsia"/>
        </w:rPr>
        <w:t>(</w:t>
      </w:r>
      <w:r>
        <w:rPr>
          <w:rFonts w:hint="eastAsia"/>
        </w:rPr>
        <w:t>约</w:t>
      </w:r>
      <w:r>
        <w:rPr>
          <w:rFonts w:hint="eastAsia"/>
        </w:rPr>
        <w:t>1455</w:t>
      </w:r>
      <w:r>
        <w:rPr>
          <w:rFonts w:hint="eastAsia"/>
        </w:rPr>
        <w:t>年前后</w:t>
      </w:r>
      <w:r>
        <w:rPr>
          <w:rFonts w:hint="eastAsia"/>
        </w:rPr>
        <w:t>)</w:t>
      </w:r>
      <w:r>
        <w:rPr>
          <w:rFonts w:hint="eastAsia"/>
        </w:rPr>
        <w:t>二由南康铜模迁赣县大龙</w:t>
      </w:r>
      <w:r w:rsidR="00577C8B">
        <w:rPr>
          <w:rFonts w:hint="eastAsia"/>
        </w:rPr>
        <w:t>，</w:t>
      </w:r>
      <w:r>
        <w:rPr>
          <w:rFonts w:hint="eastAsia"/>
        </w:rPr>
        <w:t>为开基祖。至民国初已传</w:t>
      </w:r>
      <w:r>
        <w:rPr>
          <w:rFonts w:hint="eastAsia"/>
        </w:rPr>
        <w:t>20</w:t>
      </w:r>
      <w:r>
        <w:rPr>
          <w:rFonts w:hint="eastAsia"/>
        </w:rPr>
        <w:t>世</w:t>
      </w:r>
      <w:r w:rsidR="00577C8B">
        <w:rPr>
          <w:rFonts w:hint="eastAsia"/>
        </w:rPr>
        <w:t>，</w:t>
      </w:r>
      <w:r>
        <w:rPr>
          <w:rFonts w:hint="eastAsia"/>
        </w:rPr>
        <w:t>丁口</w:t>
      </w:r>
      <w:r>
        <w:rPr>
          <w:rFonts w:hint="eastAsia"/>
        </w:rPr>
        <w:t>200</w:t>
      </w:r>
      <w:r>
        <w:rPr>
          <w:rFonts w:hint="eastAsia"/>
        </w:rPr>
        <w:t>余人。</w:t>
      </w:r>
    </w:p>
    <w:p w:rsidR="00474811" w:rsidRDefault="00474811" w:rsidP="00474811">
      <w:r>
        <w:rPr>
          <w:rFonts w:hint="eastAsia"/>
        </w:rPr>
        <w:t>第二支；是洪玉裔</w:t>
      </w:r>
      <w:r w:rsidR="00577C8B">
        <w:rPr>
          <w:rFonts w:hint="eastAsia"/>
        </w:rPr>
        <w:t>，</w:t>
      </w:r>
      <w:r>
        <w:rPr>
          <w:rFonts w:hint="eastAsia"/>
        </w:rPr>
        <w:t>为光稠支系万山的八世孙</w:t>
      </w:r>
      <w:r w:rsidR="00577C8B">
        <w:rPr>
          <w:rFonts w:hint="eastAsia"/>
        </w:rPr>
        <w:t>，</w:t>
      </w:r>
      <w:r>
        <w:rPr>
          <w:rFonts w:hint="eastAsia"/>
        </w:rPr>
        <w:t>谱名明禄字在宗</w:t>
      </w:r>
      <w:r w:rsidR="00577C8B">
        <w:rPr>
          <w:rFonts w:hint="eastAsia"/>
        </w:rPr>
        <w:t>，</w:t>
      </w:r>
      <w:r>
        <w:rPr>
          <w:rFonts w:hint="eastAsia"/>
        </w:rPr>
        <w:t>清代诰授武信骑尉</w:t>
      </w:r>
      <w:r w:rsidR="00577C8B">
        <w:rPr>
          <w:rFonts w:hint="eastAsia"/>
        </w:rPr>
        <w:t>，</w:t>
      </w:r>
      <w:r>
        <w:rPr>
          <w:rFonts w:hint="eastAsia"/>
        </w:rPr>
        <w:t>安远县把总。其子于嘉庆初由安远卢屋岽迁入赣县城南姚府里</w:t>
      </w:r>
      <w:r>
        <w:rPr>
          <w:rFonts w:hint="eastAsia"/>
        </w:rPr>
        <w:t>(</w:t>
      </w:r>
      <w:r>
        <w:rPr>
          <w:rFonts w:hint="eastAsia"/>
        </w:rPr>
        <w:t>今在厚德路</w:t>
      </w:r>
      <w:r>
        <w:rPr>
          <w:rFonts w:hint="eastAsia"/>
        </w:rPr>
        <w:t>)</w:t>
      </w:r>
      <w:r w:rsidR="00577C8B">
        <w:rPr>
          <w:rFonts w:hint="eastAsia"/>
        </w:rPr>
        <w:t>，</w:t>
      </w:r>
      <w:r>
        <w:rPr>
          <w:rFonts w:hint="eastAsia"/>
        </w:rPr>
        <w:t>为开基祖。至民国初传</w:t>
      </w:r>
      <w:r>
        <w:rPr>
          <w:rFonts w:hint="eastAsia"/>
        </w:rPr>
        <w:t>5</w:t>
      </w:r>
      <w:r>
        <w:rPr>
          <w:rFonts w:hint="eastAsia"/>
        </w:rPr>
        <w:t>世</w:t>
      </w:r>
      <w:r w:rsidR="00577C8B">
        <w:rPr>
          <w:rFonts w:hint="eastAsia"/>
        </w:rPr>
        <w:t>，</w:t>
      </w:r>
      <w:r>
        <w:rPr>
          <w:rFonts w:hint="eastAsia"/>
        </w:rPr>
        <w:t>丁口</w:t>
      </w:r>
      <w:r>
        <w:rPr>
          <w:rFonts w:hint="eastAsia"/>
        </w:rPr>
        <w:t>60</w:t>
      </w:r>
      <w:r>
        <w:rPr>
          <w:rFonts w:hint="eastAsia"/>
        </w:rPr>
        <w:t>人。</w:t>
      </w:r>
    </w:p>
    <w:p w:rsidR="00474811" w:rsidRDefault="00474811" w:rsidP="00474811">
      <w:r>
        <w:rPr>
          <w:rFonts w:hint="eastAsia"/>
        </w:rPr>
        <w:t>第三支</w:t>
      </w:r>
      <w:r w:rsidR="00577C8B">
        <w:rPr>
          <w:rFonts w:hint="eastAsia"/>
        </w:rPr>
        <w:t>：</w:t>
      </w:r>
      <w:r>
        <w:rPr>
          <w:rFonts w:hint="eastAsia"/>
        </w:rPr>
        <w:t>是光稠</w:t>
      </w:r>
      <w:r>
        <w:rPr>
          <w:rFonts w:hint="eastAsia"/>
        </w:rPr>
        <w:t>16</w:t>
      </w:r>
      <w:r>
        <w:rPr>
          <w:rFonts w:hint="eastAsia"/>
        </w:rPr>
        <w:t>世孙</w:t>
      </w:r>
      <w:r>
        <w:rPr>
          <w:rFonts w:hint="eastAsia"/>
        </w:rPr>
        <w:t>(</w:t>
      </w:r>
      <w:r>
        <w:rPr>
          <w:rFonts w:hint="eastAsia"/>
        </w:rPr>
        <w:t>县尹</w:t>
      </w:r>
      <w:r>
        <w:rPr>
          <w:rFonts w:hint="eastAsia"/>
        </w:rPr>
        <w:t>8</w:t>
      </w:r>
      <w:r>
        <w:rPr>
          <w:rFonts w:hint="eastAsia"/>
        </w:rPr>
        <w:t>世孙</w:t>
      </w:r>
      <w:r>
        <w:rPr>
          <w:rFonts w:hint="eastAsia"/>
        </w:rPr>
        <w:t>)</w:t>
      </w:r>
      <w:r>
        <w:rPr>
          <w:rFonts w:hint="eastAsia"/>
        </w:rPr>
        <w:t>景春于明成化间</w:t>
      </w:r>
      <w:r>
        <w:rPr>
          <w:rFonts w:hint="eastAsia"/>
        </w:rPr>
        <w:t>(1465</w:t>
      </w:r>
      <w:r>
        <w:rPr>
          <w:rFonts w:hint="eastAsia"/>
        </w:rPr>
        <w:t>—</w:t>
      </w:r>
      <w:r>
        <w:rPr>
          <w:rFonts w:hint="eastAsia"/>
        </w:rPr>
        <w:t>1487</w:t>
      </w:r>
      <w:r>
        <w:rPr>
          <w:rFonts w:hint="eastAsia"/>
        </w:rPr>
        <w:t>年</w:t>
      </w:r>
      <w:r>
        <w:rPr>
          <w:rFonts w:hint="eastAsia"/>
        </w:rPr>
        <w:t>)</w:t>
      </w:r>
      <w:r w:rsidR="00577C8B">
        <w:rPr>
          <w:rFonts w:hint="eastAsia"/>
        </w:rPr>
        <w:t>，</w:t>
      </w:r>
      <w:r>
        <w:rPr>
          <w:rFonts w:hint="eastAsia"/>
        </w:rPr>
        <w:t>从信丰安息迁赣县大由乡黄贯</w:t>
      </w:r>
      <w:r w:rsidR="00577C8B">
        <w:rPr>
          <w:rFonts w:hint="eastAsia"/>
        </w:rPr>
        <w:t>，</w:t>
      </w:r>
      <w:r>
        <w:rPr>
          <w:rFonts w:hint="eastAsia"/>
        </w:rPr>
        <w:t>为开基祖。至民国初传</w:t>
      </w:r>
      <w:r>
        <w:rPr>
          <w:rFonts w:hint="eastAsia"/>
        </w:rPr>
        <w:t>16</w:t>
      </w:r>
      <w:r>
        <w:rPr>
          <w:rFonts w:hint="eastAsia"/>
        </w:rPr>
        <w:t>世</w:t>
      </w:r>
      <w:r w:rsidR="00577C8B">
        <w:rPr>
          <w:rFonts w:hint="eastAsia"/>
        </w:rPr>
        <w:t>，</w:t>
      </w:r>
      <w:r>
        <w:rPr>
          <w:rFonts w:hint="eastAsia"/>
        </w:rPr>
        <w:t>丁口</w:t>
      </w:r>
      <w:r>
        <w:rPr>
          <w:rFonts w:hint="eastAsia"/>
        </w:rPr>
        <w:t>300</w:t>
      </w:r>
      <w:r>
        <w:rPr>
          <w:rFonts w:hint="eastAsia"/>
        </w:rPr>
        <w:t>余人。</w:t>
      </w:r>
    </w:p>
    <w:p w:rsidR="00474811" w:rsidRDefault="00474811" w:rsidP="00474811">
      <w:r>
        <w:rPr>
          <w:rFonts w:hint="eastAsia"/>
        </w:rPr>
        <w:lastRenderedPageBreak/>
        <w:t>第四支</w:t>
      </w:r>
      <w:r w:rsidR="00577C8B">
        <w:rPr>
          <w:rFonts w:hint="eastAsia"/>
        </w:rPr>
        <w:t>：</w:t>
      </w:r>
      <w:r>
        <w:rPr>
          <w:rFonts w:hint="eastAsia"/>
        </w:rPr>
        <w:t>是光稠</w:t>
      </w:r>
      <w:r>
        <w:rPr>
          <w:rFonts w:hint="eastAsia"/>
        </w:rPr>
        <w:t>24</w:t>
      </w:r>
      <w:r>
        <w:rPr>
          <w:rFonts w:hint="eastAsia"/>
        </w:rPr>
        <w:t>世孙</w:t>
      </w:r>
      <w:r>
        <w:rPr>
          <w:rFonts w:hint="eastAsia"/>
        </w:rPr>
        <w:t>(</w:t>
      </w:r>
      <w:r>
        <w:rPr>
          <w:rFonts w:hint="eastAsia"/>
        </w:rPr>
        <w:t>县尹</w:t>
      </w:r>
      <w:r>
        <w:rPr>
          <w:rFonts w:hint="eastAsia"/>
        </w:rPr>
        <w:t>16</w:t>
      </w:r>
      <w:r>
        <w:rPr>
          <w:rFonts w:hint="eastAsia"/>
        </w:rPr>
        <w:t>世孙</w:t>
      </w:r>
      <w:r>
        <w:rPr>
          <w:rFonts w:hint="eastAsia"/>
        </w:rPr>
        <w:t>)</w:t>
      </w:r>
      <w:r>
        <w:rPr>
          <w:rFonts w:hint="eastAsia"/>
        </w:rPr>
        <w:t>万戬于清顺治间由信丰安息迁居赣县云泉乡水东</w:t>
      </w:r>
      <w:r>
        <w:rPr>
          <w:rFonts w:hint="eastAsia"/>
        </w:rPr>
        <w:t>(</w:t>
      </w:r>
      <w:r>
        <w:rPr>
          <w:rFonts w:hint="eastAsia"/>
        </w:rPr>
        <w:t>今古田乡野坑新村</w:t>
      </w:r>
      <w:r>
        <w:rPr>
          <w:rFonts w:hint="eastAsia"/>
        </w:rPr>
        <w:t>)</w:t>
      </w:r>
      <w:r w:rsidR="00577C8B">
        <w:rPr>
          <w:rFonts w:hint="eastAsia"/>
        </w:rPr>
        <w:t>，</w:t>
      </w:r>
      <w:r>
        <w:rPr>
          <w:rFonts w:hint="eastAsia"/>
        </w:rPr>
        <w:t>为开基祖。至民国初传</w:t>
      </w:r>
      <w:r>
        <w:rPr>
          <w:rFonts w:hint="eastAsia"/>
        </w:rPr>
        <w:t>9</w:t>
      </w:r>
      <w:r>
        <w:rPr>
          <w:rFonts w:hint="eastAsia"/>
        </w:rPr>
        <w:t>世</w:t>
      </w:r>
      <w:r w:rsidR="00577C8B">
        <w:rPr>
          <w:rFonts w:hint="eastAsia"/>
        </w:rPr>
        <w:t>，</w:t>
      </w:r>
      <w:r>
        <w:rPr>
          <w:rFonts w:hint="eastAsia"/>
        </w:rPr>
        <w:t>丁口</w:t>
      </w:r>
      <w:r>
        <w:rPr>
          <w:rFonts w:hint="eastAsia"/>
        </w:rPr>
        <w:t>200</w:t>
      </w:r>
      <w:r>
        <w:rPr>
          <w:rFonts w:hint="eastAsia"/>
        </w:rPr>
        <w:t>余人。</w:t>
      </w:r>
    </w:p>
    <w:p w:rsidR="00474811" w:rsidRDefault="00474811" w:rsidP="00474811">
      <w:r>
        <w:rPr>
          <w:rFonts w:hint="eastAsia"/>
        </w:rPr>
        <w:t>第五支</w:t>
      </w:r>
      <w:r w:rsidR="00577C8B">
        <w:rPr>
          <w:rFonts w:hint="eastAsia"/>
        </w:rPr>
        <w:t>：</w:t>
      </w:r>
      <w:r>
        <w:rPr>
          <w:rFonts w:hint="eastAsia"/>
        </w:rPr>
        <w:t>是光稠</w:t>
      </w:r>
      <w:r>
        <w:rPr>
          <w:rFonts w:hint="eastAsia"/>
        </w:rPr>
        <w:t>25</w:t>
      </w:r>
      <w:r>
        <w:rPr>
          <w:rFonts w:hint="eastAsia"/>
        </w:rPr>
        <w:t>世孙</w:t>
      </w:r>
      <w:r>
        <w:rPr>
          <w:rFonts w:hint="eastAsia"/>
        </w:rPr>
        <w:t>(</w:t>
      </w:r>
      <w:r>
        <w:rPr>
          <w:rFonts w:hint="eastAsia"/>
        </w:rPr>
        <w:t>县尹</w:t>
      </w:r>
      <w:r>
        <w:rPr>
          <w:rFonts w:hint="eastAsia"/>
        </w:rPr>
        <w:t>17</w:t>
      </w:r>
      <w:r>
        <w:rPr>
          <w:rFonts w:hint="eastAsia"/>
        </w:rPr>
        <w:t>世孙</w:t>
      </w:r>
      <w:r>
        <w:rPr>
          <w:rFonts w:hint="eastAsia"/>
        </w:rPr>
        <w:t>)</w:t>
      </w:r>
      <w:r>
        <w:rPr>
          <w:rFonts w:hint="eastAsia"/>
        </w:rPr>
        <w:t>世节于清康熙间由信丰县安息迁赣县云泉旗坑</w:t>
      </w:r>
      <w:r w:rsidR="00577C8B">
        <w:rPr>
          <w:rFonts w:hint="eastAsia"/>
        </w:rPr>
        <w:t>，</w:t>
      </w:r>
      <w:r>
        <w:rPr>
          <w:rFonts w:hint="eastAsia"/>
        </w:rPr>
        <w:t>为开基祖。至民国初传</w:t>
      </w:r>
      <w:r>
        <w:rPr>
          <w:rFonts w:hint="eastAsia"/>
        </w:rPr>
        <w:t>8</w:t>
      </w:r>
      <w:r>
        <w:rPr>
          <w:rFonts w:hint="eastAsia"/>
        </w:rPr>
        <w:t>世</w:t>
      </w:r>
      <w:r w:rsidR="00577C8B">
        <w:rPr>
          <w:rFonts w:hint="eastAsia"/>
        </w:rPr>
        <w:t>，</w:t>
      </w:r>
      <w:r>
        <w:rPr>
          <w:rFonts w:hint="eastAsia"/>
        </w:rPr>
        <w:t>丁口</w:t>
      </w:r>
      <w:r>
        <w:rPr>
          <w:rFonts w:hint="eastAsia"/>
        </w:rPr>
        <w:t>100</w:t>
      </w:r>
      <w:r>
        <w:rPr>
          <w:rFonts w:hint="eastAsia"/>
        </w:rPr>
        <w:t>余人。</w:t>
      </w:r>
    </w:p>
    <w:p w:rsidR="00474811" w:rsidRDefault="00474811" w:rsidP="00474811">
      <w:r>
        <w:rPr>
          <w:rFonts w:hint="eastAsia"/>
        </w:rPr>
        <w:t>第六支</w:t>
      </w:r>
      <w:r w:rsidR="00577C8B">
        <w:rPr>
          <w:rFonts w:hint="eastAsia"/>
        </w:rPr>
        <w:t>：</w:t>
      </w:r>
      <w:r>
        <w:rPr>
          <w:rFonts w:hint="eastAsia"/>
        </w:rPr>
        <w:t>是光稠</w:t>
      </w:r>
      <w:r>
        <w:rPr>
          <w:rFonts w:hint="eastAsia"/>
        </w:rPr>
        <w:t>24</w:t>
      </w:r>
      <w:r>
        <w:rPr>
          <w:rFonts w:hint="eastAsia"/>
        </w:rPr>
        <w:t>世孙</w:t>
      </w:r>
      <w:r>
        <w:rPr>
          <w:rFonts w:hint="eastAsia"/>
        </w:rPr>
        <w:t>(</w:t>
      </w:r>
      <w:r>
        <w:rPr>
          <w:rFonts w:hint="eastAsia"/>
        </w:rPr>
        <w:t>县尹</w:t>
      </w:r>
      <w:r>
        <w:rPr>
          <w:rFonts w:hint="eastAsia"/>
        </w:rPr>
        <w:t>16</w:t>
      </w:r>
      <w:r>
        <w:rPr>
          <w:rFonts w:hint="eastAsia"/>
        </w:rPr>
        <w:t>世孙</w:t>
      </w:r>
      <w:r>
        <w:rPr>
          <w:rFonts w:hint="eastAsia"/>
        </w:rPr>
        <w:t>)</w:t>
      </w:r>
      <w:r>
        <w:rPr>
          <w:rFonts w:hint="eastAsia"/>
        </w:rPr>
        <w:t>昌实于公元</w:t>
      </w:r>
      <w:r>
        <w:rPr>
          <w:rFonts w:hint="eastAsia"/>
        </w:rPr>
        <w:t>1750</w:t>
      </w:r>
      <w:r>
        <w:rPr>
          <w:rFonts w:hint="eastAsia"/>
        </w:rPr>
        <w:t>年前后</w:t>
      </w:r>
      <w:r w:rsidR="00577C8B">
        <w:rPr>
          <w:rFonts w:hint="eastAsia"/>
        </w:rPr>
        <w:t>，</w:t>
      </w:r>
      <w:r>
        <w:rPr>
          <w:rFonts w:hint="eastAsia"/>
        </w:rPr>
        <w:t>由信丰安息迁居赣县大湖贡章水乡片塘坑。至民国初传</w:t>
      </w:r>
      <w:r>
        <w:rPr>
          <w:rFonts w:hint="eastAsia"/>
        </w:rPr>
        <w:t>7</w:t>
      </w:r>
      <w:r>
        <w:rPr>
          <w:rFonts w:hint="eastAsia"/>
        </w:rPr>
        <w:t>世</w:t>
      </w:r>
      <w:r w:rsidR="00577C8B">
        <w:rPr>
          <w:rFonts w:hint="eastAsia"/>
        </w:rPr>
        <w:t>，</w:t>
      </w:r>
      <w:r>
        <w:rPr>
          <w:rFonts w:hint="eastAsia"/>
        </w:rPr>
        <w:t>丁口</w:t>
      </w:r>
      <w:r>
        <w:rPr>
          <w:rFonts w:hint="eastAsia"/>
        </w:rPr>
        <w:t>200</w:t>
      </w:r>
      <w:r>
        <w:rPr>
          <w:rFonts w:hint="eastAsia"/>
        </w:rPr>
        <w:t>余人。</w:t>
      </w:r>
    </w:p>
    <w:p w:rsidR="00474811" w:rsidRDefault="00474811" w:rsidP="00474811">
      <w:r>
        <w:rPr>
          <w:rFonts w:hint="eastAsia"/>
        </w:rPr>
        <w:t>第七支</w:t>
      </w:r>
      <w:r w:rsidR="00577C8B">
        <w:rPr>
          <w:rFonts w:hint="eastAsia"/>
        </w:rPr>
        <w:t>：</w:t>
      </w:r>
      <w:r>
        <w:rPr>
          <w:rFonts w:hint="eastAsia"/>
        </w:rPr>
        <w:t>是光稠</w:t>
      </w:r>
      <w:r>
        <w:rPr>
          <w:rFonts w:hint="eastAsia"/>
        </w:rPr>
        <w:t>23</w:t>
      </w:r>
      <w:r>
        <w:rPr>
          <w:rFonts w:hint="eastAsia"/>
        </w:rPr>
        <w:t>世孙</w:t>
      </w:r>
      <w:r>
        <w:rPr>
          <w:rFonts w:hint="eastAsia"/>
        </w:rPr>
        <w:t>(</w:t>
      </w:r>
      <w:r>
        <w:rPr>
          <w:rFonts w:hint="eastAsia"/>
        </w:rPr>
        <w:t>县尹</w:t>
      </w:r>
      <w:r>
        <w:rPr>
          <w:rFonts w:hint="eastAsia"/>
        </w:rPr>
        <w:t>15</w:t>
      </w:r>
      <w:r>
        <w:rPr>
          <w:rFonts w:hint="eastAsia"/>
        </w:rPr>
        <w:t>世孙</w:t>
      </w:r>
      <w:r>
        <w:rPr>
          <w:rFonts w:hint="eastAsia"/>
        </w:rPr>
        <w:t>)</w:t>
      </w:r>
      <w:r>
        <w:rPr>
          <w:rFonts w:hint="eastAsia"/>
        </w:rPr>
        <w:t>胜祥于清代由赣县黄贯村分迁本县月洲坝。至民国初传</w:t>
      </w:r>
      <w:r>
        <w:rPr>
          <w:rFonts w:hint="eastAsia"/>
        </w:rPr>
        <w:t>10</w:t>
      </w:r>
      <w:r>
        <w:rPr>
          <w:rFonts w:hint="eastAsia"/>
        </w:rPr>
        <w:t>世</w:t>
      </w:r>
      <w:r w:rsidR="00577C8B">
        <w:rPr>
          <w:rFonts w:hint="eastAsia"/>
        </w:rPr>
        <w:t>，</w:t>
      </w:r>
      <w:r>
        <w:rPr>
          <w:rFonts w:hint="eastAsia"/>
        </w:rPr>
        <w:t>丁口</w:t>
      </w:r>
      <w:r>
        <w:rPr>
          <w:rFonts w:hint="eastAsia"/>
        </w:rPr>
        <w:t>100</w:t>
      </w:r>
      <w:r>
        <w:rPr>
          <w:rFonts w:hint="eastAsia"/>
        </w:rPr>
        <w:t>余人。</w:t>
      </w:r>
    </w:p>
    <w:p w:rsidR="00474811" w:rsidRDefault="00474811" w:rsidP="00474811">
      <w:r>
        <w:rPr>
          <w:rFonts w:hint="eastAsia"/>
        </w:rPr>
        <w:t>第八支</w:t>
      </w:r>
      <w:r w:rsidR="00577C8B">
        <w:rPr>
          <w:rFonts w:hint="eastAsia"/>
        </w:rPr>
        <w:t>：</w:t>
      </w:r>
      <w:r>
        <w:rPr>
          <w:rFonts w:hint="eastAsia"/>
        </w:rPr>
        <w:t>是光稠</w:t>
      </w:r>
      <w:r>
        <w:rPr>
          <w:rFonts w:hint="eastAsia"/>
        </w:rPr>
        <w:t>23</w:t>
      </w:r>
      <w:r>
        <w:rPr>
          <w:rFonts w:hint="eastAsia"/>
        </w:rPr>
        <w:t>世孙</w:t>
      </w:r>
      <w:r>
        <w:rPr>
          <w:rFonts w:hint="eastAsia"/>
        </w:rPr>
        <w:t>(</w:t>
      </w:r>
      <w:r>
        <w:rPr>
          <w:rFonts w:hint="eastAsia"/>
        </w:rPr>
        <w:t>县尹</w:t>
      </w:r>
      <w:r>
        <w:rPr>
          <w:rFonts w:hint="eastAsia"/>
        </w:rPr>
        <w:t>15</w:t>
      </w:r>
      <w:r>
        <w:rPr>
          <w:rFonts w:hint="eastAsia"/>
        </w:rPr>
        <w:t>世孙</w:t>
      </w:r>
      <w:r>
        <w:rPr>
          <w:rFonts w:hint="eastAsia"/>
        </w:rPr>
        <w:t>)</w:t>
      </w:r>
      <w:r>
        <w:rPr>
          <w:rFonts w:hint="eastAsia"/>
        </w:rPr>
        <w:t>明德</w:t>
      </w:r>
      <w:r w:rsidR="00577C8B">
        <w:rPr>
          <w:rFonts w:hint="eastAsia"/>
        </w:rPr>
        <w:t>，</w:t>
      </w:r>
      <w:r>
        <w:rPr>
          <w:rFonts w:hint="eastAsia"/>
        </w:rPr>
        <w:t>讳敬</w:t>
      </w:r>
      <w:r w:rsidR="00577C8B">
        <w:rPr>
          <w:rFonts w:hint="eastAsia"/>
        </w:rPr>
        <w:t>，</w:t>
      </w:r>
      <w:r>
        <w:rPr>
          <w:rFonts w:hint="eastAsia"/>
        </w:rPr>
        <w:t>字亦敬</w:t>
      </w:r>
      <w:r w:rsidR="00577C8B">
        <w:rPr>
          <w:rFonts w:hint="eastAsia"/>
        </w:rPr>
        <w:t>，</w:t>
      </w:r>
      <w:r>
        <w:rPr>
          <w:rFonts w:hint="eastAsia"/>
        </w:rPr>
        <w:t>于公元</w:t>
      </w:r>
      <w:r>
        <w:rPr>
          <w:rFonts w:hint="eastAsia"/>
        </w:rPr>
        <w:t>1750</w:t>
      </w:r>
      <w:r>
        <w:rPr>
          <w:rFonts w:hint="eastAsia"/>
        </w:rPr>
        <w:t>年前后</w:t>
      </w:r>
      <w:r w:rsidR="00577C8B">
        <w:rPr>
          <w:rFonts w:hint="eastAsia"/>
        </w:rPr>
        <w:t>，</w:t>
      </w:r>
      <w:r>
        <w:rPr>
          <w:rFonts w:hint="eastAsia"/>
        </w:rPr>
        <w:t>由福建汀州府永定县太平里回迁赣县长兴乡七十七都</w:t>
      </w:r>
      <w:r>
        <w:rPr>
          <w:rFonts w:hint="eastAsia"/>
        </w:rPr>
        <w:t>(</w:t>
      </w:r>
      <w:r>
        <w:rPr>
          <w:rFonts w:hint="eastAsia"/>
        </w:rPr>
        <w:t>今田村镇上五陂村</w:t>
      </w:r>
      <w:r>
        <w:rPr>
          <w:rFonts w:hint="eastAsia"/>
        </w:rPr>
        <w:t>)</w:t>
      </w:r>
      <w:r w:rsidR="00577C8B">
        <w:rPr>
          <w:rFonts w:hint="eastAsia"/>
        </w:rPr>
        <w:t>，</w:t>
      </w:r>
      <w:r>
        <w:rPr>
          <w:rFonts w:hint="eastAsia"/>
        </w:rPr>
        <w:t>为上五溪开基祖</w:t>
      </w:r>
      <w:r w:rsidR="00577C8B">
        <w:rPr>
          <w:rFonts w:hint="eastAsia"/>
        </w:rPr>
        <w:t>，</w:t>
      </w:r>
      <w:r>
        <w:rPr>
          <w:rFonts w:hint="eastAsia"/>
        </w:rPr>
        <w:t>至民国初传</w:t>
      </w:r>
      <w:r>
        <w:rPr>
          <w:rFonts w:hint="eastAsia"/>
        </w:rPr>
        <w:t>8</w:t>
      </w:r>
      <w:r>
        <w:rPr>
          <w:rFonts w:hint="eastAsia"/>
        </w:rPr>
        <w:t>世</w:t>
      </w:r>
      <w:r w:rsidR="00577C8B">
        <w:rPr>
          <w:rFonts w:hint="eastAsia"/>
        </w:rPr>
        <w:t>，</w:t>
      </w:r>
      <w:r>
        <w:rPr>
          <w:rFonts w:hint="eastAsia"/>
        </w:rPr>
        <w:t>丁口</w:t>
      </w:r>
      <w:r>
        <w:rPr>
          <w:rFonts w:hint="eastAsia"/>
        </w:rPr>
        <w:t>100</w:t>
      </w:r>
      <w:r>
        <w:rPr>
          <w:rFonts w:hint="eastAsia"/>
        </w:rPr>
        <w:t>余人。</w:t>
      </w:r>
    </w:p>
    <w:p w:rsidR="00474811" w:rsidRDefault="00474811" w:rsidP="00474811">
      <w:r>
        <w:rPr>
          <w:rFonts w:hint="eastAsia"/>
        </w:rPr>
        <w:t>第九支</w:t>
      </w:r>
      <w:r w:rsidR="00577C8B">
        <w:rPr>
          <w:rFonts w:hint="eastAsia"/>
        </w:rPr>
        <w:t>：</w:t>
      </w:r>
      <w:r>
        <w:rPr>
          <w:rFonts w:hint="eastAsia"/>
        </w:rPr>
        <w:t>是光稠</w:t>
      </w:r>
      <w:r>
        <w:rPr>
          <w:rFonts w:hint="eastAsia"/>
        </w:rPr>
        <w:t>25</w:t>
      </w:r>
      <w:r>
        <w:rPr>
          <w:rFonts w:hint="eastAsia"/>
        </w:rPr>
        <w:t>世孙</w:t>
      </w:r>
      <w:r>
        <w:rPr>
          <w:rFonts w:hint="eastAsia"/>
        </w:rPr>
        <w:t>(</w:t>
      </w:r>
      <w:r>
        <w:rPr>
          <w:rFonts w:hint="eastAsia"/>
        </w:rPr>
        <w:t>县尹</w:t>
      </w:r>
      <w:r>
        <w:rPr>
          <w:rFonts w:hint="eastAsia"/>
        </w:rPr>
        <w:t>17</w:t>
      </w:r>
      <w:r>
        <w:rPr>
          <w:rFonts w:hint="eastAsia"/>
        </w:rPr>
        <w:t>世孙</w:t>
      </w:r>
      <w:r>
        <w:rPr>
          <w:rFonts w:hint="eastAsia"/>
        </w:rPr>
        <w:t>)</w:t>
      </w:r>
      <w:r>
        <w:rPr>
          <w:rFonts w:hint="eastAsia"/>
        </w:rPr>
        <w:t>有纹于赣县</w:t>
      </w:r>
    </w:p>
    <w:p w:rsidR="00474811" w:rsidRDefault="00474811" w:rsidP="00474811">
      <w:r>
        <w:rPr>
          <w:rFonts w:hint="eastAsia"/>
        </w:rPr>
        <w:t>黄贯迁居下坑</w:t>
      </w:r>
      <w:r w:rsidR="00577C8B">
        <w:rPr>
          <w:rFonts w:hint="eastAsia"/>
        </w:rPr>
        <w:t>，</w:t>
      </w:r>
      <w:r>
        <w:rPr>
          <w:rFonts w:hint="eastAsia"/>
        </w:rPr>
        <w:t>为开基祖</w:t>
      </w:r>
      <w:r w:rsidR="00577C8B">
        <w:rPr>
          <w:rFonts w:hint="eastAsia"/>
        </w:rPr>
        <w:t>，</w:t>
      </w:r>
      <w:r>
        <w:rPr>
          <w:rFonts w:hint="eastAsia"/>
        </w:rPr>
        <w:t>至民国初传</w:t>
      </w:r>
      <w:r>
        <w:rPr>
          <w:rFonts w:hint="eastAsia"/>
        </w:rPr>
        <w:t>5</w:t>
      </w:r>
      <w:r>
        <w:rPr>
          <w:rFonts w:hint="eastAsia"/>
        </w:rPr>
        <w:t>世</w:t>
      </w:r>
      <w:r w:rsidR="00577C8B">
        <w:rPr>
          <w:rFonts w:hint="eastAsia"/>
        </w:rPr>
        <w:t>，</w:t>
      </w:r>
      <w:r>
        <w:rPr>
          <w:rFonts w:hint="eastAsia"/>
        </w:rPr>
        <w:t>丁口</w:t>
      </w:r>
      <w:r>
        <w:rPr>
          <w:rFonts w:hint="eastAsia"/>
        </w:rPr>
        <w:t>60</w:t>
      </w:r>
      <w:r>
        <w:rPr>
          <w:rFonts w:hint="eastAsia"/>
        </w:rPr>
        <w:t>余人。</w:t>
      </w:r>
    </w:p>
    <w:p w:rsidR="00474811" w:rsidRDefault="00474811" w:rsidP="00474811">
      <w:r>
        <w:rPr>
          <w:rFonts w:hint="eastAsia"/>
        </w:rPr>
        <w:t>第十支</w:t>
      </w:r>
      <w:r w:rsidR="00577C8B">
        <w:rPr>
          <w:rFonts w:hint="eastAsia"/>
        </w:rPr>
        <w:t>：</w:t>
      </w:r>
      <w:r>
        <w:rPr>
          <w:rFonts w:hint="eastAsia"/>
        </w:rPr>
        <w:t>光稠</w:t>
      </w:r>
      <w:r>
        <w:rPr>
          <w:rFonts w:hint="eastAsia"/>
        </w:rPr>
        <w:t>26</w:t>
      </w:r>
      <w:r>
        <w:rPr>
          <w:rFonts w:hint="eastAsia"/>
        </w:rPr>
        <w:t>世孙</w:t>
      </w:r>
      <w:r>
        <w:rPr>
          <w:rFonts w:hint="eastAsia"/>
        </w:rPr>
        <w:t>(</w:t>
      </w:r>
      <w:r>
        <w:rPr>
          <w:rFonts w:hint="eastAsia"/>
        </w:rPr>
        <w:t>县尹</w:t>
      </w:r>
      <w:r>
        <w:rPr>
          <w:rFonts w:hint="eastAsia"/>
        </w:rPr>
        <w:t>18</w:t>
      </w:r>
      <w:r>
        <w:rPr>
          <w:rFonts w:hint="eastAsia"/>
        </w:rPr>
        <w:t>世孙</w:t>
      </w:r>
      <w:r>
        <w:rPr>
          <w:rFonts w:hint="eastAsia"/>
        </w:rPr>
        <w:t>)</w:t>
      </w:r>
      <w:r>
        <w:rPr>
          <w:rFonts w:hint="eastAsia"/>
        </w:rPr>
        <w:t>大福于清初由寻邬县迁赣县西门外山龙</w:t>
      </w:r>
      <w:r w:rsidR="00577C8B">
        <w:rPr>
          <w:rFonts w:hint="eastAsia"/>
        </w:rPr>
        <w:t>，</w:t>
      </w:r>
      <w:r>
        <w:rPr>
          <w:rFonts w:hint="eastAsia"/>
        </w:rPr>
        <w:t>至民国初传</w:t>
      </w:r>
      <w:r>
        <w:rPr>
          <w:rFonts w:hint="eastAsia"/>
        </w:rPr>
        <w:t>13</w:t>
      </w:r>
      <w:r>
        <w:rPr>
          <w:rFonts w:hint="eastAsia"/>
        </w:rPr>
        <w:t>世</w:t>
      </w:r>
      <w:r w:rsidR="00577C8B">
        <w:rPr>
          <w:rFonts w:hint="eastAsia"/>
        </w:rPr>
        <w:t>，</w:t>
      </w:r>
      <w:r>
        <w:rPr>
          <w:rFonts w:hint="eastAsia"/>
        </w:rPr>
        <w:t>丁口</w:t>
      </w:r>
      <w:r>
        <w:rPr>
          <w:rFonts w:hint="eastAsia"/>
        </w:rPr>
        <w:t>1400</w:t>
      </w:r>
      <w:r>
        <w:rPr>
          <w:rFonts w:hint="eastAsia"/>
        </w:rPr>
        <w:t>余人。</w:t>
      </w:r>
    </w:p>
    <w:p w:rsidR="00474811" w:rsidRDefault="00474811" w:rsidP="00474811">
      <w:r>
        <w:rPr>
          <w:rFonts w:hint="eastAsia"/>
        </w:rPr>
        <w:t>(4)</w:t>
      </w:r>
      <w:r>
        <w:rPr>
          <w:rFonts w:hint="eastAsia"/>
        </w:rPr>
        <w:t>兴国县</w:t>
      </w:r>
      <w:r w:rsidR="00577C8B">
        <w:rPr>
          <w:rFonts w:hint="eastAsia"/>
        </w:rPr>
        <w:t>：</w:t>
      </w:r>
      <w:r>
        <w:rPr>
          <w:rFonts w:hint="eastAsia"/>
        </w:rPr>
        <w:t>古称平固。光稠</w:t>
      </w:r>
      <w:r>
        <w:rPr>
          <w:rFonts w:hint="eastAsia"/>
        </w:rPr>
        <w:t>14</w:t>
      </w:r>
      <w:r>
        <w:rPr>
          <w:rFonts w:hint="eastAsia"/>
        </w:rPr>
        <w:t>世孙志兴派之裔孙</w:t>
      </w:r>
      <w:r w:rsidR="00577C8B">
        <w:rPr>
          <w:rFonts w:hint="eastAsia"/>
        </w:rPr>
        <w:t>，</w:t>
      </w:r>
      <w:r>
        <w:rPr>
          <w:rFonts w:hint="eastAsia"/>
        </w:rPr>
        <w:t>从宁都县城东迁兴国县城西治平街</w:t>
      </w:r>
      <w:r w:rsidR="00577C8B">
        <w:rPr>
          <w:rFonts w:hint="eastAsia"/>
        </w:rPr>
        <w:t>，</w:t>
      </w:r>
      <w:r>
        <w:rPr>
          <w:rFonts w:hint="eastAsia"/>
        </w:rPr>
        <w:t>有丁口数百人。</w:t>
      </w:r>
    </w:p>
    <w:p w:rsidR="00474811" w:rsidRDefault="00474811" w:rsidP="00474811">
      <w:r>
        <w:rPr>
          <w:rFonts w:hint="eastAsia"/>
        </w:rPr>
        <w:t>(5)</w:t>
      </w:r>
      <w:r>
        <w:rPr>
          <w:rFonts w:hint="eastAsia"/>
        </w:rPr>
        <w:t>瑞金县</w:t>
      </w:r>
      <w:r w:rsidR="00577C8B">
        <w:rPr>
          <w:rFonts w:hint="eastAsia"/>
        </w:rPr>
        <w:t>：</w:t>
      </w:r>
      <w:r>
        <w:rPr>
          <w:rFonts w:hint="eastAsia"/>
        </w:rPr>
        <w:t>陈鳖</w:t>
      </w:r>
      <w:r>
        <w:rPr>
          <w:rFonts w:hint="eastAsia"/>
        </w:rPr>
        <w:t>(</w:t>
      </w:r>
      <w:r>
        <w:rPr>
          <w:rFonts w:hint="eastAsia"/>
        </w:rPr>
        <w:t>野</w:t>
      </w:r>
      <w:r>
        <w:rPr>
          <w:rFonts w:hint="eastAsia"/>
        </w:rPr>
        <w:t>)</w:t>
      </w:r>
      <w:r>
        <w:rPr>
          <w:rFonts w:hint="eastAsia"/>
        </w:rPr>
        <w:t>之卢氏</w:t>
      </w:r>
      <w:r w:rsidR="00577C8B">
        <w:rPr>
          <w:rFonts w:hint="eastAsia"/>
        </w:rPr>
        <w:t>，</w:t>
      </w:r>
      <w:r>
        <w:rPr>
          <w:rFonts w:hint="eastAsia"/>
        </w:rPr>
        <w:t>始祖为大杰</w:t>
      </w:r>
      <w:r w:rsidR="00577C8B">
        <w:rPr>
          <w:rFonts w:hint="eastAsia"/>
        </w:rPr>
        <w:t>，</w:t>
      </w:r>
      <w:r>
        <w:rPr>
          <w:rFonts w:hint="eastAsia"/>
        </w:rPr>
        <w:t>字尧辅号勋国</w:t>
      </w:r>
      <w:r w:rsidR="00577C8B">
        <w:rPr>
          <w:rFonts w:hint="eastAsia"/>
        </w:rPr>
        <w:t>，</w:t>
      </w:r>
      <w:r>
        <w:rPr>
          <w:rFonts w:hint="eastAsia"/>
        </w:rPr>
        <w:t>为光稠</w:t>
      </w:r>
      <w:r>
        <w:rPr>
          <w:rFonts w:hint="eastAsia"/>
        </w:rPr>
        <w:t>24</w:t>
      </w:r>
      <w:r>
        <w:rPr>
          <w:rFonts w:hint="eastAsia"/>
        </w:rPr>
        <w:t>世孙</w:t>
      </w:r>
      <w:r w:rsidR="00577C8B">
        <w:rPr>
          <w:rFonts w:hint="eastAsia"/>
        </w:rPr>
        <w:t>，</w:t>
      </w:r>
      <w:r>
        <w:rPr>
          <w:rFonts w:hint="eastAsia"/>
        </w:rPr>
        <w:t>少七</w:t>
      </w:r>
      <w:r>
        <w:rPr>
          <w:rFonts w:hint="eastAsia"/>
        </w:rPr>
        <w:t>(</w:t>
      </w:r>
      <w:r>
        <w:rPr>
          <w:rFonts w:hint="eastAsia"/>
        </w:rPr>
        <w:t>贤俊</w:t>
      </w:r>
      <w:r>
        <w:rPr>
          <w:rFonts w:hint="eastAsia"/>
        </w:rPr>
        <w:t>)</w:t>
      </w:r>
      <w:r>
        <w:rPr>
          <w:rFonts w:hint="eastAsia"/>
        </w:rPr>
        <w:t>支系</w:t>
      </w:r>
      <w:r w:rsidR="00577C8B">
        <w:rPr>
          <w:rFonts w:hint="eastAsia"/>
        </w:rPr>
        <w:t>，</w:t>
      </w:r>
      <w:r>
        <w:rPr>
          <w:rFonts w:hint="eastAsia"/>
        </w:rPr>
        <w:t>于明成化间</w:t>
      </w:r>
      <w:r>
        <w:rPr>
          <w:rFonts w:hint="eastAsia"/>
        </w:rPr>
        <w:t>(1465</w:t>
      </w:r>
      <w:r>
        <w:rPr>
          <w:rFonts w:hint="eastAsia"/>
        </w:rPr>
        <w:t>—</w:t>
      </w:r>
      <w:r>
        <w:rPr>
          <w:rFonts w:hint="eastAsia"/>
        </w:rPr>
        <w:t>1487</w:t>
      </w:r>
      <w:r>
        <w:rPr>
          <w:rFonts w:hint="eastAsia"/>
        </w:rPr>
        <w:t>年</w:t>
      </w:r>
      <w:r>
        <w:rPr>
          <w:rFonts w:hint="eastAsia"/>
        </w:rPr>
        <w:t>)</w:t>
      </w:r>
      <w:r>
        <w:rPr>
          <w:rFonts w:hint="eastAsia"/>
        </w:rPr>
        <w:t>由闽宁化迁瑞金</w:t>
      </w:r>
      <w:r w:rsidR="00577C8B">
        <w:rPr>
          <w:rFonts w:hint="eastAsia"/>
        </w:rPr>
        <w:t>，</w:t>
      </w:r>
      <w:r>
        <w:rPr>
          <w:rFonts w:hint="eastAsia"/>
        </w:rPr>
        <w:t>为陈鳖开基祖</w:t>
      </w:r>
      <w:r w:rsidR="00577C8B">
        <w:rPr>
          <w:rFonts w:hint="eastAsia"/>
        </w:rPr>
        <w:t>，</w:t>
      </w:r>
      <w:r>
        <w:rPr>
          <w:rFonts w:hint="eastAsia"/>
        </w:rPr>
        <w:t>至民国初传</w:t>
      </w:r>
      <w:r>
        <w:rPr>
          <w:rFonts w:hint="eastAsia"/>
        </w:rPr>
        <w:t>15</w:t>
      </w:r>
      <w:r>
        <w:rPr>
          <w:rFonts w:hint="eastAsia"/>
        </w:rPr>
        <w:t>世</w:t>
      </w:r>
      <w:r w:rsidR="00577C8B">
        <w:rPr>
          <w:rFonts w:hint="eastAsia"/>
        </w:rPr>
        <w:t>，</w:t>
      </w:r>
      <w:r>
        <w:rPr>
          <w:rFonts w:hint="eastAsia"/>
        </w:rPr>
        <w:t>1999</w:t>
      </w:r>
      <w:r>
        <w:rPr>
          <w:rFonts w:hint="eastAsia"/>
        </w:rPr>
        <w:t>年有丁口</w:t>
      </w:r>
      <w:r>
        <w:rPr>
          <w:rFonts w:hint="eastAsia"/>
        </w:rPr>
        <w:t>1224</w:t>
      </w:r>
      <w:r>
        <w:rPr>
          <w:rFonts w:hint="eastAsia"/>
        </w:rPr>
        <w:t>人。该县南门岗、禾降坑、田心、渡头等地的卢氏为麻田派贤杰</w:t>
      </w:r>
      <w:r>
        <w:rPr>
          <w:rFonts w:hint="eastAsia"/>
        </w:rPr>
        <w:t>(</w:t>
      </w:r>
      <w:r>
        <w:rPr>
          <w:rFonts w:hint="eastAsia"/>
        </w:rPr>
        <w:t>少十</w:t>
      </w:r>
      <w:r>
        <w:rPr>
          <w:rFonts w:hint="eastAsia"/>
        </w:rPr>
        <w:t>)</w:t>
      </w:r>
      <w:r>
        <w:rPr>
          <w:rFonts w:hint="eastAsia"/>
        </w:rPr>
        <w:t>之裔孙</w:t>
      </w:r>
      <w:r w:rsidR="00577C8B">
        <w:rPr>
          <w:rFonts w:hint="eastAsia"/>
        </w:rPr>
        <w:t>，</w:t>
      </w:r>
      <w:r>
        <w:rPr>
          <w:rFonts w:hint="eastAsia"/>
        </w:rPr>
        <w:t>皆有谱可稽。</w:t>
      </w:r>
    </w:p>
    <w:p w:rsidR="00474811" w:rsidRDefault="00474811" w:rsidP="00474811">
      <w:r>
        <w:rPr>
          <w:rFonts w:hint="eastAsia"/>
        </w:rPr>
        <w:t>(6)</w:t>
      </w:r>
      <w:r>
        <w:rPr>
          <w:rFonts w:hint="eastAsia"/>
        </w:rPr>
        <w:t>永丰县</w:t>
      </w:r>
      <w:r w:rsidR="00577C8B">
        <w:rPr>
          <w:rFonts w:hint="eastAsia"/>
        </w:rPr>
        <w:t>：</w:t>
      </w:r>
      <w:r>
        <w:rPr>
          <w:rFonts w:hint="eastAsia"/>
        </w:rPr>
        <w:t>北坑之开基祖仲二郎</w:t>
      </w:r>
      <w:r w:rsidR="00577C8B">
        <w:rPr>
          <w:rFonts w:hint="eastAsia"/>
        </w:rPr>
        <w:t>，</w:t>
      </w:r>
      <w:r>
        <w:rPr>
          <w:rFonts w:hint="eastAsia"/>
        </w:rPr>
        <w:t>讳衡</w:t>
      </w:r>
      <w:r w:rsidR="00577C8B">
        <w:rPr>
          <w:rFonts w:hint="eastAsia"/>
        </w:rPr>
        <w:t>，</w:t>
      </w:r>
      <w:r>
        <w:rPr>
          <w:rFonts w:hint="eastAsia"/>
        </w:rPr>
        <w:t>号龙冈</w:t>
      </w:r>
      <w:r w:rsidR="00577C8B">
        <w:rPr>
          <w:rFonts w:hint="eastAsia"/>
        </w:rPr>
        <w:t>，</w:t>
      </w:r>
      <w:r>
        <w:rPr>
          <w:rFonts w:hint="eastAsia"/>
        </w:rPr>
        <w:t>为光稠四世孙贤秀</w:t>
      </w:r>
      <w:r>
        <w:rPr>
          <w:rFonts w:hint="eastAsia"/>
        </w:rPr>
        <w:t>(</w:t>
      </w:r>
      <w:r>
        <w:rPr>
          <w:rFonts w:hint="eastAsia"/>
        </w:rPr>
        <w:t>少九</w:t>
      </w:r>
      <w:r>
        <w:rPr>
          <w:rFonts w:hint="eastAsia"/>
        </w:rPr>
        <w:t>)</w:t>
      </w:r>
      <w:r>
        <w:rPr>
          <w:rFonts w:hint="eastAsia"/>
        </w:rPr>
        <w:t>之裔</w:t>
      </w:r>
      <w:r w:rsidR="00577C8B">
        <w:rPr>
          <w:rFonts w:hint="eastAsia"/>
        </w:rPr>
        <w:t>，</w:t>
      </w:r>
      <w:r>
        <w:rPr>
          <w:rFonts w:hint="eastAsia"/>
        </w:rPr>
        <w:t>于北宋期间领举登科</w:t>
      </w:r>
      <w:r w:rsidR="00577C8B">
        <w:rPr>
          <w:rFonts w:hint="eastAsia"/>
        </w:rPr>
        <w:t>，</w:t>
      </w:r>
      <w:r>
        <w:rPr>
          <w:rFonts w:hint="eastAsia"/>
        </w:rPr>
        <w:t>授从政郎</w:t>
      </w:r>
      <w:r w:rsidR="00577C8B">
        <w:rPr>
          <w:rFonts w:hint="eastAsia"/>
        </w:rPr>
        <w:t>，</w:t>
      </w:r>
      <w:r>
        <w:rPr>
          <w:rFonts w:hint="eastAsia"/>
        </w:rPr>
        <w:t>任州司理参军。于公元</w:t>
      </w:r>
      <w:r>
        <w:rPr>
          <w:rFonts w:hint="eastAsia"/>
        </w:rPr>
        <w:t>1040</w:t>
      </w:r>
      <w:r>
        <w:rPr>
          <w:rFonts w:hint="eastAsia"/>
        </w:rPr>
        <w:t>年前后从韶坊清音里分居齐源</w:t>
      </w:r>
      <w:r w:rsidR="00577C8B">
        <w:rPr>
          <w:rFonts w:hint="eastAsia"/>
        </w:rPr>
        <w:t>，</w:t>
      </w:r>
      <w:r>
        <w:rPr>
          <w:rFonts w:hint="eastAsia"/>
        </w:rPr>
        <w:t>转迁永丰北坑</w:t>
      </w:r>
      <w:r w:rsidR="00577C8B">
        <w:rPr>
          <w:rFonts w:hint="eastAsia"/>
        </w:rPr>
        <w:t>，</w:t>
      </w:r>
      <w:r>
        <w:rPr>
          <w:rFonts w:hint="eastAsia"/>
        </w:rPr>
        <w:t>至今传</w:t>
      </w:r>
      <w:r>
        <w:rPr>
          <w:rFonts w:hint="eastAsia"/>
        </w:rPr>
        <w:t>3 1</w:t>
      </w:r>
      <w:r>
        <w:rPr>
          <w:rFonts w:hint="eastAsia"/>
        </w:rPr>
        <w:t>世</w:t>
      </w:r>
      <w:r w:rsidR="00577C8B">
        <w:rPr>
          <w:rFonts w:hint="eastAsia"/>
        </w:rPr>
        <w:t>，</w:t>
      </w:r>
      <w:r>
        <w:rPr>
          <w:rFonts w:hint="eastAsia"/>
        </w:rPr>
        <w:t>丁口</w:t>
      </w:r>
      <w:r>
        <w:rPr>
          <w:rFonts w:hint="eastAsia"/>
        </w:rPr>
        <w:t>1783</w:t>
      </w:r>
      <w:r>
        <w:rPr>
          <w:rFonts w:hint="eastAsia"/>
        </w:rPr>
        <w:t>人。该县谭城乡卢家村</w:t>
      </w:r>
      <w:r w:rsidR="00577C8B">
        <w:rPr>
          <w:rFonts w:hint="eastAsia"/>
        </w:rPr>
        <w:t>，</w:t>
      </w:r>
      <w:r>
        <w:rPr>
          <w:rFonts w:hint="eastAsia"/>
        </w:rPr>
        <w:t>其开基祖原是北坑分迁的。现有丁口千多人。</w:t>
      </w:r>
    </w:p>
    <w:p w:rsidR="00474811" w:rsidRDefault="00474811" w:rsidP="00474811"/>
    <w:p w:rsidR="00474811" w:rsidRDefault="00474811" w:rsidP="00474811">
      <w:r>
        <w:rPr>
          <w:rFonts w:hint="eastAsia"/>
        </w:rPr>
        <w:t>(7)</w:t>
      </w:r>
      <w:r>
        <w:rPr>
          <w:rFonts w:hint="eastAsia"/>
        </w:rPr>
        <w:t>广昌县</w:t>
      </w:r>
      <w:r w:rsidR="00577C8B">
        <w:rPr>
          <w:rFonts w:hint="eastAsia"/>
        </w:rPr>
        <w:t>：</w:t>
      </w:r>
      <w:r>
        <w:rPr>
          <w:rFonts w:hint="eastAsia"/>
        </w:rPr>
        <w:t>为光稠长子延昌的长孙念五支系明宗后裔瑞原</w:t>
      </w:r>
      <w:r w:rsidR="00577C8B">
        <w:rPr>
          <w:rFonts w:hint="eastAsia"/>
        </w:rPr>
        <w:t>，</w:t>
      </w:r>
      <w:r>
        <w:rPr>
          <w:rFonts w:hint="eastAsia"/>
        </w:rPr>
        <w:t>由本县尖峰徙东关外为开基祖</w:t>
      </w:r>
      <w:r w:rsidR="00577C8B">
        <w:rPr>
          <w:rFonts w:hint="eastAsia"/>
        </w:rPr>
        <w:t>，</w:t>
      </w:r>
      <w:r>
        <w:rPr>
          <w:rFonts w:hint="eastAsia"/>
        </w:rPr>
        <w:t>丁口</w:t>
      </w:r>
      <w:r>
        <w:rPr>
          <w:rFonts w:hint="eastAsia"/>
        </w:rPr>
        <w:t>400</w:t>
      </w:r>
      <w:r>
        <w:rPr>
          <w:rFonts w:hint="eastAsia"/>
        </w:rPr>
        <w:t>余人。据</w:t>
      </w:r>
      <w:r>
        <w:rPr>
          <w:rFonts w:hint="eastAsia"/>
        </w:rPr>
        <w:t>1935</w:t>
      </w:r>
      <w:r>
        <w:rPr>
          <w:rFonts w:hint="eastAsia"/>
        </w:rPr>
        <w:t>年重修的《南丰莱溪卢氏宗谱》载有清同治九年卢氏继修宗谱序日</w:t>
      </w:r>
      <w:r w:rsidR="00577C8B">
        <w:rPr>
          <w:rFonts w:hint="eastAsia"/>
        </w:rPr>
        <w:t>：</w:t>
      </w:r>
      <w:r>
        <w:rPr>
          <w:rFonts w:hint="eastAsia"/>
        </w:rPr>
        <w:t>“至唐代</w:t>
      </w:r>
      <w:r w:rsidR="00577C8B">
        <w:rPr>
          <w:rFonts w:hint="eastAsia"/>
        </w:rPr>
        <w:t>，</w:t>
      </w:r>
      <w:r>
        <w:rPr>
          <w:rFonts w:hint="eastAsia"/>
        </w:rPr>
        <w:t>念五公由虔州迁居南丰八都莱溪下</w:t>
      </w:r>
      <w:r w:rsidR="00577C8B">
        <w:rPr>
          <w:rFonts w:hint="eastAsia"/>
        </w:rPr>
        <w:t>，</w:t>
      </w:r>
      <w:r>
        <w:rPr>
          <w:rFonts w:hint="eastAsia"/>
        </w:rPr>
        <w:t>居此而大昌。然不独迁居莱溪者为世族</w:t>
      </w:r>
      <w:r w:rsidR="00577C8B">
        <w:rPr>
          <w:rFonts w:hint="eastAsia"/>
        </w:rPr>
        <w:t>，</w:t>
      </w:r>
      <w:r>
        <w:rPr>
          <w:rFonts w:hint="eastAsia"/>
        </w:rPr>
        <w:t>四散处于余邑各都者</w:t>
      </w:r>
      <w:r w:rsidR="00577C8B">
        <w:rPr>
          <w:rFonts w:hint="eastAsia"/>
        </w:rPr>
        <w:t>，</w:t>
      </w:r>
      <w:r>
        <w:rPr>
          <w:rFonts w:hint="eastAsia"/>
        </w:rPr>
        <w:t>不止一也。至若同郡之南城、新城、广昌</w:t>
      </w:r>
      <w:r w:rsidR="00577C8B">
        <w:rPr>
          <w:rFonts w:hint="eastAsia"/>
        </w:rPr>
        <w:t>，</w:t>
      </w:r>
      <w:r>
        <w:rPr>
          <w:rFonts w:hint="eastAsia"/>
        </w:rPr>
        <w:t>广信之上饶、玉山</w:t>
      </w:r>
      <w:r w:rsidR="00577C8B">
        <w:rPr>
          <w:rFonts w:hint="eastAsia"/>
        </w:rPr>
        <w:t>，</w:t>
      </w:r>
      <w:r>
        <w:rPr>
          <w:rFonts w:hint="eastAsia"/>
        </w:rPr>
        <w:t>饶州之鄱阳、浮梁</w:t>
      </w:r>
      <w:r>
        <w:rPr>
          <w:rFonts w:hint="eastAsia"/>
        </w:rPr>
        <w:t>(</w:t>
      </w:r>
      <w:r>
        <w:rPr>
          <w:rFonts w:hint="eastAsia"/>
        </w:rPr>
        <w:t>九江</w:t>
      </w:r>
      <w:r>
        <w:rPr>
          <w:rFonts w:hint="eastAsia"/>
        </w:rPr>
        <w:t>)</w:t>
      </w:r>
      <w:r w:rsidR="00577C8B">
        <w:rPr>
          <w:rFonts w:hint="eastAsia"/>
        </w:rPr>
        <w:t>，</w:t>
      </w:r>
      <w:r>
        <w:rPr>
          <w:rFonts w:hint="eastAsia"/>
        </w:rPr>
        <w:t>吉安之永丰</w:t>
      </w:r>
      <w:r w:rsidR="00577C8B">
        <w:rPr>
          <w:rFonts w:hint="eastAsia"/>
        </w:rPr>
        <w:t>，</w:t>
      </w:r>
      <w:r>
        <w:rPr>
          <w:rFonts w:hint="eastAsia"/>
        </w:rPr>
        <w:t>赣州之兴国</w:t>
      </w:r>
      <w:r w:rsidR="00577C8B">
        <w:rPr>
          <w:rFonts w:hint="eastAsia"/>
        </w:rPr>
        <w:t>，</w:t>
      </w:r>
      <w:r>
        <w:rPr>
          <w:rFonts w:hint="eastAsia"/>
        </w:rPr>
        <w:t>南昌之义宁州</w:t>
      </w:r>
      <w:r>
        <w:rPr>
          <w:rFonts w:hint="eastAsia"/>
        </w:rPr>
        <w:t>(</w:t>
      </w:r>
      <w:r>
        <w:rPr>
          <w:rFonts w:hint="eastAsia"/>
        </w:rPr>
        <w:t>修水</w:t>
      </w:r>
      <w:r>
        <w:rPr>
          <w:rFonts w:hint="eastAsia"/>
        </w:rPr>
        <w:t>)</w:t>
      </w:r>
      <w:r w:rsidR="00577C8B">
        <w:rPr>
          <w:rFonts w:hint="eastAsia"/>
        </w:rPr>
        <w:t>，</w:t>
      </w:r>
      <w:r>
        <w:rPr>
          <w:rFonts w:hint="eastAsia"/>
        </w:rPr>
        <w:t>无不瓜绵椒衍</w:t>
      </w:r>
      <w:r w:rsidR="00577C8B">
        <w:rPr>
          <w:rFonts w:hint="eastAsia"/>
        </w:rPr>
        <w:t>，</w:t>
      </w:r>
      <w:r>
        <w:rPr>
          <w:rFonts w:hint="eastAsia"/>
        </w:rPr>
        <w:t>代有名人。然此犹同省也</w:t>
      </w:r>
      <w:r w:rsidR="00577C8B">
        <w:rPr>
          <w:rFonts w:hint="eastAsia"/>
        </w:rPr>
        <w:t>，</w:t>
      </w:r>
      <w:r>
        <w:rPr>
          <w:rFonts w:hint="eastAsia"/>
        </w:rPr>
        <w:t>其播迁于浙江之西安</w:t>
      </w:r>
      <w:r>
        <w:rPr>
          <w:rFonts w:hint="eastAsia"/>
        </w:rPr>
        <w:t>(</w:t>
      </w:r>
      <w:r>
        <w:rPr>
          <w:rFonts w:hint="eastAsia"/>
        </w:rPr>
        <w:t>后称‘衢县</w:t>
      </w:r>
      <w:r w:rsidR="00577C8B">
        <w:rPr>
          <w:rFonts w:hint="eastAsia"/>
        </w:rPr>
        <w:t>，</w:t>
      </w:r>
      <w:r>
        <w:rPr>
          <w:rFonts w:hint="eastAsia"/>
        </w:rPr>
        <w:t>)</w:t>
      </w:r>
      <w:r>
        <w:rPr>
          <w:rFonts w:hint="eastAsia"/>
        </w:rPr>
        <w:t>、开化、江山、处州</w:t>
      </w:r>
      <w:r w:rsidR="00577C8B">
        <w:rPr>
          <w:rFonts w:hint="eastAsia"/>
        </w:rPr>
        <w:t>，</w:t>
      </w:r>
      <w:r>
        <w:rPr>
          <w:rFonts w:hint="eastAsia"/>
        </w:rPr>
        <w:t>四川之江油、酉阳州</w:t>
      </w:r>
      <w:r w:rsidR="00577C8B">
        <w:rPr>
          <w:rFonts w:hint="eastAsia"/>
        </w:rPr>
        <w:t>，</w:t>
      </w:r>
      <w:r>
        <w:rPr>
          <w:rFonts w:hint="eastAsia"/>
        </w:rPr>
        <w:t>异域远方</w:t>
      </w:r>
      <w:r w:rsidR="00577C8B">
        <w:rPr>
          <w:rFonts w:hint="eastAsia"/>
        </w:rPr>
        <w:t>，</w:t>
      </w:r>
      <w:r>
        <w:rPr>
          <w:rFonts w:hint="eastAsia"/>
        </w:rPr>
        <w:t>棋罗星布</w:t>
      </w:r>
      <w:r>
        <w:rPr>
          <w:rFonts w:hint="eastAsia"/>
        </w:rPr>
        <w:t>"</w:t>
      </w:r>
      <w:r>
        <w:rPr>
          <w:rFonts w:hint="eastAsia"/>
        </w:rPr>
        <w:t>。</w:t>
      </w:r>
    </w:p>
    <w:p w:rsidR="00474811" w:rsidRDefault="00474811" w:rsidP="00474811">
      <w:r>
        <w:rPr>
          <w:rFonts w:hint="eastAsia"/>
        </w:rPr>
        <w:lastRenderedPageBreak/>
        <w:t>(8)</w:t>
      </w:r>
      <w:r>
        <w:rPr>
          <w:rFonts w:hint="eastAsia"/>
        </w:rPr>
        <w:t>南丰县</w:t>
      </w:r>
      <w:r w:rsidR="00577C8B">
        <w:rPr>
          <w:rFonts w:hint="eastAsia"/>
        </w:rPr>
        <w:t>：</w:t>
      </w:r>
      <w:r>
        <w:rPr>
          <w:rFonts w:hint="eastAsia"/>
        </w:rPr>
        <w:t>最早的卢氏为光稠后裔。光稠长子延昌</w:t>
      </w:r>
      <w:r w:rsidR="00577C8B">
        <w:rPr>
          <w:rFonts w:hint="eastAsia"/>
        </w:rPr>
        <w:t>，</w:t>
      </w:r>
      <w:r>
        <w:rPr>
          <w:rFonts w:hint="eastAsia"/>
        </w:rPr>
        <w:t>延昌的长子念五</w:t>
      </w:r>
      <w:r w:rsidR="00577C8B">
        <w:rPr>
          <w:rFonts w:hint="eastAsia"/>
        </w:rPr>
        <w:t>，</w:t>
      </w:r>
      <w:r>
        <w:rPr>
          <w:rFonts w:hint="eastAsia"/>
        </w:rPr>
        <w:t>谱名世伟字克谐</w:t>
      </w:r>
      <w:r w:rsidR="00577C8B">
        <w:rPr>
          <w:rFonts w:hint="eastAsia"/>
        </w:rPr>
        <w:t>，</w:t>
      </w:r>
      <w:r>
        <w:rPr>
          <w:rFonts w:hint="eastAsia"/>
        </w:rPr>
        <w:t>于梁末由赣州迁居建昌府南丰县八都莱溪</w:t>
      </w:r>
      <w:r w:rsidR="00577C8B">
        <w:rPr>
          <w:rFonts w:hint="eastAsia"/>
        </w:rPr>
        <w:t>，</w:t>
      </w:r>
      <w:r>
        <w:rPr>
          <w:rFonts w:hint="eastAsia"/>
        </w:rPr>
        <w:t>为开基祖</w:t>
      </w:r>
      <w:r w:rsidR="00577C8B">
        <w:rPr>
          <w:rFonts w:hint="eastAsia"/>
        </w:rPr>
        <w:t>，</w:t>
      </w:r>
      <w:r>
        <w:rPr>
          <w:rFonts w:hint="eastAsia"/>
        </w:rPr>
        <w:t>至民国初传</w:t>
      </w:r>
      <w:r>
        <w:rPr>
          <w:rFonts w:hint="eastAsia"/>
        </w:rPr>
        <w:t>35</w:t>
      </w:r>
      <w:r>
        <w:rPr>
          <w:rFonts w:hint="eastAsia"/>
        </w:rPr>
        <w:t>世</w:t>
      </w:r>
      <w:r w:rsidR="00577C8B">
        <w:rPr>
          <w:rFonts w:hint="eastAsia"/>
        </w:rPr>
        <w:t>，</w:t>
      </w:r>
      <w:r>
        <w:rPr>
          <w:rFonts w:hint="eastAsia"/>
        </w:rPr>
        <w:t>丁口</w:t>
      </w:r>
      <w:r>
        <w:rPr>
          <w:rFonts w:hint="eastAsia"/>
        </w:rPr>
        <w:t>800</w:t>
      </w:r>
      <w:r>
        <w:rPr>
          <w:rFonts w:hint="eastAsia"/>
        </w:rPr>
        <w:t>余人。</w:t>
      </w:r>
    </w:p>
    <w:p w:rsidR="00474811" w:rsidRDefault="00474811" w:rsidP="00474811">
      <w:r>
        <w:rPr>
          <w:rFonts w:hint="eastAsia"/>
        </w:rPr>
        <w:t>(9)</w:t>
      </w:r>
      <w:r>
        <w:rPr>
          <w:rFonts w:hint="eastAsia"/>
        </w:rPr>
        <w:t>宜黄县</w:t>
      </w:r>
      <w:r w:rsidR="00577C8B">
        <w:rPr>
          <w:rFonts w:hint="eastAsia"/>
        </w:rPr>
        <w:t>：</w:t>
      </w:r>
      <w:r>
        <w:rPr>
          <w:rFonts w:hint="eastAsia"/>
        </w:rPr>
        <w:t>多为光稠</w:t>
      </w:r>
      <w:r>
        <w:rPr>
          <w:rFonts w:hint="eastAsia"/>
        </w:rPr>
        <w:t>8</w:t>
      </w:r>
      <w:r>
        <w:rPr>
          <w:rFonts w:hint="eastAsia"/>
        </w:rPr>
        <w:t>世孙仲一郎与仲二郎</w:t>
      </w:r>
      <w:r>
        <w:rPr>
          <w:rFonts w:hint="eastAsia"/>
        </w:rPr>
        <w:t>(</w:t>
      </w:r>
      <w:r>
        <w:rPr>
          <w:rFonts w:hint="eastAsia"/>
        </w:rPr>
        <w:t>表洪之子</w:t>
      </w:r>
      <w:r>
        <w:rPr>
          <w:rFonts w:hint="eastAsia"/>
        </w:rPr>
        <w:t>)</w:t>
      </w:r>
      <w:r>
        <w:rPr>
          <w:rFonts w:hint="eastAsia"/>
        </w:rPr>
        <w:t>之裔孙。仲一郎生七子</w:t>
      </w:r>
      <w:r w:rsidR="00577C8B">
        <w:rPr>
          <w:rFonts w:hint="eastAsia"/>
        </w:rPr>
        <w:t>，</w:t>
      </w:r>
      <w:r>
        <w:rPr>
          <w:rFonts w:hint="eastAsia"/>
        </w:rPr>
        <w:t>大郎及四郎居永丰之北坑；五郎名仁慧由北坑迁本县五都及崇仁、南城等县。</w:t>
      </w:r>
    </w:p>
    <w:p w:rsidR="00474811" w:rsidRDefault="00474811" w:rsidP="00474811">
      <w:r>
        <w:rPr>
          <w:rFonts w:hint="eastAsia"/>
        </w:rPr>
        <w:t>(10)</w:t>
      </w:r>
      <w:r>
        <w:rPr>
          <w:rFonts w:hint="eastAsia"/>
        </w:rPr>
        <w:t>南城</w:t>
      </w:r>
      <w:r w:rsidR="00577C8B">
        <w:rPr>
          <w:rFonts w:hint="eastAsia"/>
        </w:rPr>
        <w:t>：</w:t>
      </w:r>
      <w:r>
        <w:rPr>
          <w:rFonts w:hint="eastAsia"/>
        </w:rPr>
        <w:t>据该县《地名志》载</w:t>
      </w:r>
      <w:r w:rsidR="00577C8B">
        <w:rPr>
          <w:rFonts w:hint="eastAsia"/>
        </w:rPr>
        <w:t>：</w:t>
      </w:r>
      <w:r>
        <w:rPr>
          <w:rFonts w:hint="eastAsia"/>
        </w:rPr>
        <w:t>“居住在今株良乡湖边村桥下的卢姓</w:t>
      </w:r>
      <w:r w:rsidR="00577C8B">
        <w:rPr>
          <w:rFonts w:hint="eastAsia"/>
        </w:rPr>
        <w:t>，</w:t>
      </w:r>
      <w:r>
        <w:rPr>
          <w:rFonts w:hint="eastAsia"/>
        </w:rPr>
        <w:t>是从宜黄县迁入的。至民国初已蕃衍</w:t>
      </w:r>
      <w:r>
        <w:rPr>
          <w:rFonts w:hint="eastAsia"/>
        </w:rPr>
        <w:t>14</w:t>
      </w:r>
      <w:r>
        <w:rPr>
          <w:rFonts w:hint="eastAsia"/>
        </w:rPr>
        <w:t>代</w:t>
      </w:r>
      <w:r w:rsidR="00577C8B">
        <w:rPr>
          <w:rFonts w:hint="eastAsia"/>
        </w:rPr>
        <w:t>，</w:t>
      </w:r>
      <w:r>
        <w:rPr>
          <w:rFonts w:hint="eastAsia"/>
        </w:rPr>
        <w:t>共有</w:t>
      </w:r>
      <w:r>
        <w:rPr>
          <w:rFonts w:hint="eastAsia"/>
        </w:rPr>
        <w:t>44</w:t>
      </w:r>
      <w:r>
        <w:rPr>
          <w:rFonts w:hint="eastAsia"/>
        </w:rPr>
        <w:t>户</w:t>
      </w:r>
      <w:r w:rsidR="00577C8B">
        <w:rPr>
          <w:rFonts w:hint="eastAsia"/>
        </w:rPr>
        <w:t>，</w:t>
      </w:r>
      <w:r>
        <w:rPr>
          <w:rFonts w:hint="eastAsia"/>
        </w:rPr>
        <w:t>人</w:t>
      </w:r>
      <w:r>
        <w:rPr>
          <w:rFonts w:hint="eastAsia"/>
        </w:rPr>
        <w:t>1</w:t>
      </w:r>
      <w:r w:rsidR="00577C8B">
        <w:rPr>
          <w:rFonts w:hint="eastAsia"/>
        </w:rPr>
        <w:t>：</w:t>
      </w:r>
      <w:r>
        <w:rPr>
          <w:rFonts w:hint="eastAsia"/>
        </w:rPr>
        <w:t>1 215</w:t>
      </w:r>
      <w:r>
        <w:rPr>
          <w:rFonts w:hint="eastAsia"/>
        </w:rPr>
        <w:t>人。开基祖是谁</w:t>
      </w:r>
      <w:r w:rsidR="00577C8B">
        <w:rPr>
          <w:rFonts w:hint="eastAsia"/>
        </w:rPr>
        <w:t>，</w:t>
      </w:r>
      <w:r>
        <w:rPr>
          <w:rFonts w:hint="eastAsia"/>
        </w:rPr>
        <w:t>失考</w:t>
      </w:r>
      <w:r>
        <w:rPr>
          <w:rFonts w:hint="eastAsia"/>
        </w:rPr>
        <w:t>"</w:t>
      </w:r>
      <w:r>
        <w:rPr>
          <w:rFonts w:hint="eastAsia"/>
        </w:rPr>
        <w:t>。</w:t>
      </w:r>
    </w:p>
    <w:p w:rsidR="00474811" w:rsidRDefault="00474811" w:rsidP="00474811">
      <w:r>
        <w:rPr>
          <w:rFonts w:hint="eastAsia"/>
        </w:rPr>
        <w:t>(11)</w:t>
      </w:r>
      <w:r>
        <w:rPr>
          <w:rFonts w:hint="eastAsia"/>
        </w:rPr>
        <w:t>信丰县</w:t>
      </w:r>
      <w:r w:rsidR="00577C8B">
        <w:rPr>
          <w:rFonts w:hint="eastAsia"/>
        </w:rPr>
        <w:t>：</w:t>
      </w:r>
      <w:r>
        <w:rPr>
          <w:rFonts w:hint="eastAsia"/>
        </w:rPr>
        <w:t>古称“南野县</w:t>
      </w:r>
      <w:r>
        <w:rPr>
          <w:rFonts w:hint="eastAsia"/>
        </w:rPr>
        <w:t>"</w:t>
      </w:r>
      <w:r>
        <w:rPr>
          <w:rFonts w:hint="eastAsia"/>
        </w:rPr>
        <w:t>。有三支卢氏</w:t>
      </w:r>
      <w:r w:rsidR="00577C8B">
        <w:rPr>
          <w:rFonts w:hint="eastAsia"/>
        </w:rPr>
        <w:t>，</w:t>
      </w:r>
      <w:r>
        <w:rPr>
          <w:rFonts w:hint="eastAsia"/>
        </w:rPr>
        <w:t>均为卢光稠的裔孙。</w:t>
      </w:r>
    </w:p>
    <w:p w:rsidR="00474811" w:rsidRDefault="00474811" w:rsidP="00474811">
      <w:r>
        <w:rPr>
          <w:rFonts w:hint="eastAsia"/>
        </w:rPr>
        <w:t>第一支</w:t>
      </w:r>
      <w:r w:rsidR="00577C8B">
        <w:rPr>
          <w:rFonts w:hint="eastAsia"/>
        </w:rPr>
        <w:t>：</w:t>
      </w:r>
      <w:r>
        <w:rPr>
          <w:rFonts w:hint="eastAsia"/>
        </w:rPr>
        <w:t>光稠</w:t>
      </w:r>
      <w:r>
        <w:rPr>
          <w:rFonts w:hint="eastAsia"/>
        </w:rPr>
        <w:t>7</w:t>
      </w:r>
      <w:r>
        <w:rPr>
          <w:rFonts w:hint="eastAsia"/>
        </w:rPr>
        <w:t>世孙泰</w:t>
      </w:r>
      <w:r w:rsidR="00577C8B">
        <w:rPr>
          <w:rFonts w:hint="eastAsia"/>
        </w:rPr>
        <w:t>，</w:t>
      </w:r>
      <w:r>
        <w:rPr>
          <w:rFonts w:hint="eastAsia"/>
        </w:rPr>
        <w:t>生三子</w:t>
      </w:r>
      <w:r w:rsidR="00577C8B">
        <w:rPr>
          <w:rFonts w:hint="eastAsia"/>
        </w:rPr>
        <w:t>，</w:t>
      </w:r>
      <w:r>
        <w:rPr>
          <w:rFonts w:hint="eastAsia"/>
        </w:rPr>
        <w:t>长子州甫的</w:t>
      </w:r>
      <w:r>
        <w:rPr>
          <w:rFonts w:hint="eastAsia"/>
        </w:rPr>
        <w:t>16</w:t>
      </w:r>
      <w:r>
        <w:rPr>
          <w:rFonts w:hint="eastAsia"/>
        </w:rPr>
        <w:t>世孙克明</w:t>
      </w:r>
      <w:r w:rsidR="00577C8B">
        <w:rPr>
          <w:rFonts w:hint="eastAsia"/>
        </w:rPr>
        <w:t>，</w:t>
      </w:r>
      <w:r>
        <w:rPr>
          <w:rFonts w:hint="eastAsia"/>
        </w:rPr>
        <w:t>于元代由福建上杭大塘坳瓦子乡迁入崇仙乡</w:t>
      </w:r>
      <w:r w:rsidR="00577C8B">
        <w:rPr>
          <w:rFonts w:hint="eastAsia"/>
        </w:rPr>
        <w:t>，</w:t>
      </w:r>
      <w:r>
        <w:rPr>
          <w:rFonts w:hint="eastAsia"/>
        </w:rPr>
        <w:t>为开基祖。今已传</w:t>
      </w:r>
      <w:r>
        <w:rPr>
          <w:rFonts w:hint="eastAsia"/>
        </w:rPr>
        <w:t>20</w:t>
      </w:r>
      <w:r>
        <w:rPr>
          <w:rFonts w:hint="eastAsia"/>
        </w:rPr>
        <w:t>余世</w:t>
      </w:r>
      <w:r w:rsidR="00577C8B">
        <w:rPr>
          <w:rFonts w:hint="eastAsia"/>
        </w:rPr>
        <w:t>，</w:t>
      </w:r>
      <w:r>
        <w:rPr>
          <w:rFonts w:hint="eastAsia"/>
        </w:rPr>
        <w:t>丁口</w:t>
      </w:r>
      <w:r>
        <w:rPr>
          <w:rFonts w:hint="eastAsia"/>
        </w:rPr>
        <w:t>400</w:t>
      </w:r>
      <w:r>
        <w:rPr>
          <w:rFonts w:hint="eastAsia"/>
        </w:rPr>
        <w:t>多人。</w:t>
      </w:r>
    </w:p>
    <w:p w:rsidR="00474811" w:rsidRDefault="00474811" w:rsidP="00474811">
      <w:r>
        <w:rPr>
          <w:rFonts w:hint="eastAsia"/>
        </w:rPr>
        <w:t>第二支</w:t>
      </w:r>
      <w:r w:rsidR="00577C8B">
        <w:rPr>
          <w:rFonts w:hint="eastAsia"/>
        </w:rPr>
        <w:t>：</w:t>
      </w:r>
      <w:r>
        <w:rPr>
          <w:rFonts w:hint="eastAsia"/>
        </w:rPr>
        <w:t>光稠裔观礼</w:t>
      </w:r>
      <w:r w:rsidR="00577C8B">
        <w:rPr>
          <w:rFonts w:hint="eastAsia"/>
        </w:rPr>
        <w:t>，</w:t>
      </w:r>
      <w:r>
        <w:rPr>
          <w:rFonts w:hint="eastAsia"/>
        </w:rPr>
        <w:t>世居福建永定县</w:t>
      </w:r>
      <w:r>
        <w:rPr>
          <w:rFonts w:hint="eastAsia"/>
        </w:rPr>
        <w:t>(</w:t>
      </w:r>
      <w:r>
        <w:rPr>
          <w:rFonts w:hint="eastAsia"/>
        </w:rPr>
        <w:t>疑属天佑支系</w:t>
      </w:r>
      <w:r>
        <w:rPr>
          <w:rFonts w:hint="eastAsia"/>
        </w:rPr>
        <w:t>)</w:t>
      </w:r>
      <w:r w:rsidR="00577C8B">
        <w:rPr>
          <w:rFonts w:hint="eastAsia"/>
        </w:rPr>
        <w:t>，</w:t>
      </w:r>
      <w:r>
        <w:rPr>
          <w:rFonts w:hint="eastAsia"/>
        </w:rPr>
        <w:t>元至正十三年</w:t>
      </w:r>
      <w:r w:rsidR="00577C8B">
        <w:rPr>
          <w:rFonts w:hint="eastAsia"/>
        </w:rPr>
        <w:t>，</w:t>
      </w:r>
      <w:r>
        <w:rPr>
          <w:rFonts w:hint="eastAsia"/>
        </w:rPr>
        <w:t>应江西行省熊公募</w:t>
      </w:r>
      <w:r w:rsidR="00577C8B">
        <w:rPr>
          <w:rFonts w:hint="eastAsia"/>
        </w:rPr>
        <w:t>，</w:t>
      </w:r>
      <w:r>
        <w:rPr>
          <w:rFonts w:hint="eastAsia"/>
        </w:rPr>
        <w:t>征土贼陈三枪有功</w:t>
      </w:r>
      <w:r w:rsidR="00577C8B">
        <w:rPr>
          <w:rFonts w:hint="eastAsia"/>
        </w:rPr>
        <w:t>，</w:t>
      </w:r>
      <w:r>
        <w:rPr>
          <w:rFonts w:hint="eastAsia"/>
        </w:rPr>
        <w:t>授赣州武官</w:t>
      </w:r>
      <w:r w:rsidR="00577C8B">
        <w:rPr>
          <w:rFonts w:hint="eastAsia"/>
        </w:rPr>
        <w:t>，</w:t>
      </w:r>
      <w:r>
        <w:rPr>
          <w:rFonts w:hint="eastAsia"/>
        </w:rPr>
        <w:t>元至大三年移镇信丰</w:t>
      </w:r>
      <w:r w:rsidR="00577C8B">
        <w:rPr>
          <w:rFonts w:hint="eastAsia"/>
        </w:rPr>
        <w:t>，</w:t>
      </w:r>
      <w:r>
        <w:rPr>
          <w:rFonts w:hint="eastAsia"/>
        </w:rPr>
        <w:t>遂迁居信丰</w:t>
      </w:r>
      <w:r w:rsidR="00577C8B">
        <w:rPr>
          <w:rFonts w:hint="eastAsia"/>
        </w:rPr>
        <w:t>，</w:t>
      </w:r>
      <w:r>
        <w:rPr>
          <w:rFonts w:hint="eastAsia"/>
        </w:rPr>
        <w:t>被尊为八字水开基祖。迄今已蕃衍</w:t>
      </w:r>
      <w:r>
        <w:rPr>
          <w:rFonts w:hint="eastAsia"/>
        </w:rPr>
        <w:t>32</w:t>
      </w:r>
      <w:r>
        <w:rPr>
          <w:rFonts w:hint="eastAsia"/>
        </w:rPr>
        <w:t>世</w:t>
      </w:r>
      <w:r w:rsidR="00577C8B">
        <w:rPr>
          <w:rFonts w:hint="eastAsia"/>
        </w:rPr>
        <w:t>，</w:t>
      </w:r>
      <w:r>
        <w:rPr>
          <w:rFonts w:hint="eastAsia"/>
        </w:rPr>
        <w:t>丁口</w:t>
      </w:r>
      <w:r>
        <w:rPr>
          <w:rFonts w:hint="eastAsia"/>
        </w:rPr>
        <w:t>2000</w:t>
      </w:r>
      <w:r>
        <w:rPr>
          <w:rFonts w:hint="eastAsia"/>
        </w:rPr>
        <w:t>多人。已经八修族谱。</w:t>
      </w:r>
    </w:p>
    <w:p w:rsidR="00474811" w:rsidRDefault="00474811" w:rsidP="00474811">
      <w:r>
        <w:rPr>
          <w:rFonts w:hint="eastAsia"/>
        </w:rPr>
        <w:t>第三支</w:t>
      </w:r>
      <w:r w:rsidR="00577C8B">
        <w:rPr>
          <w:rFonts w:hint="eastAsia"/>
        </w:rPr>
        <w:t>：</w:t>
      </w:r>
      <w:r>
        <w:rPr>
          <w:rFonts w:hint="eastAsia"/>
        </w:rPr>
        <w:t>光稠</w:t>
      </w:r>
      <w:r>
        <w:rPr>
          <w:rFonts w:hint="eastAsia"/>
        </w:rPr>
        <w:t>26</w:t>
      </w:r>
      <w:r>
        <w:rPr>
          <w:rFonts w:hint="eastAsia"/>
        </w:rPr>
        <w:t>世孙捷连</w:t>
      </w:r>
      <w:r w:rsidR="00577C8B">
        <w:rPr>
          <w:rFonts w:hint="eastAsia"/>
        </w:rPr>
        <w:t>，</w:t>
      </w:r>
      <w:r>
        <w:rPr>
          <w:rFonts w:hint="eastAsia"/>
        </w:rPr>
        <w:t>麻田少十</w:t>
      </w:r>
      <w:r>
        <w:rPr>
          <w:rFonts w:hint="eastAsia"/>
        </w:rPr>
        <w:t>(</w:t>
      </w:r>
      <w:r>
        <w:rPr>
          <w:rFonts w:hint="eastAsia"/>
        </w:rPr>
        <w:t>贤杰</w:t>
      </w:r>
      <w:r>
        <w:rPr>
          <w:rFonts w:hint="eastAsia"/>
        </w:rPr>
        <w:t>)</w:t>
      </w:r>
      <w:r>
        <w:rPr>
          <w:rFonts w:hint="eastAsia"/>
        </w:rPr>
        <w:t>裔</w:t>
      </w:r>
      <w:r w:rsidR="00577C8B">
        <w:rPr>
          <w:rFonts w:hint="eastAsia"/>
        </w:rPr>
        <w:t>，</w:t>
      </w:r>
      <w:r>
        <w:rPr>
          <w:rFonts w:hint="eastAsia"/>
        </w:rPr>
        <w:t>广东和平县庠生</w:t>
      </w:r>
      <w:r w:rsidR="00577C8B">
        <w:rPr>
          <w:rFonts w:hint="eastAsia"/>
        </w:rPr>
        <w:t>，</w:t>
      </w:r>
      <w:r>
        <w:rPr>
          <w:rFonts w:hint="eastAsia"/>
        </w:rPr>
        <w:t>子三</w:t>
      </w:r>
      <w:r w:rsidR="00577C8B">
        <w:rPr>
          <w:rFonts w:hint="eastAsia"/>
        </w:rPr>
        <w:t>：</w:t>
      </w:r>
      <w:r>
        <w:rPr>
          <w:rFonts w:hint="eastAsia"/>
        </w:rPr>
        <w:t>正伟、正修、正儒。于清道光年间由和平迁信丰县大塘堡河背甲、深水</w:t>
      </w:r>
      <w:r w:rsidR="00577C8B">
        <w:rPr>
          <w:rFonts w:hint="eastAsia"/>
        </w:rPr>
        <w:t>，</w:t>
      </w:r>
      <w:r>
        <w:rPr>
          <w:rFonts w:hint="eastAsia"/>
        </w:rPr>
        <w:t>为开基祖。迄今已传</w:t>
      </w:r>
      <w:r>
        <w:rPr>
          <w:rFonts w:hint="eastAsia"/>
        </w:rPr>
        <w:t>7</w:t>
      </w:r>
      <w:r>
        <w:rPr>
          <w:rFonts w:hint="eastAsia"/>
        </w:rPr>
        <w:t>世</w:t>
      </w:r>
      <w:r w:rsidR="00577C8B">
        <w:rPr>
          <w:rFonts w:hint="eastAsia"/>
        </w:rPr>
        <w:t>，</w:t>
      </w:r>
      <w:r>
        <w:rPr>
          <w:rFonts w:hint="eastAsia"/>
        </w:rPr>
        <w:t>丁口</w:t>
      </w:r>
      <w:r>
        <w:rPr>
          <w:rFonts w:hint="eastAsia"/>
        </w:rPr>
        <w:t>50</w:t>
      </w:r>
      <w:r>
        <w:rPr>
          <w:rFonts w:hint="eastAsia"/>
        </w:rPr>
        <w:t>余人</w:t>
      </w:r>
      <w:r>
        <w:rPr>
          <w:rFonts w:hint="eastAsia"/>
        </w:rPr>
        <w:t>n</w:t>
      </w:r>
    </w:p>
    <w:p w:rsidR="00474811" w:rsidRDefault="00474811" w:rsidP="00474811">
      <w:r>
        <w:rPr>
          <w:rFonts w:hint="eastAsia"/>
        </w:rPr>
        <w:t>12)</w:t>
      </w:r>
      <w:r>
        <w:rPr>
          <w:rFonts w:hint="eastAsia"/>
        </w:rPr>
        <w:t>龙南县</w:t>
      </w:r>
      <w:r w:rsidR="00577C8B">
        <w:rPr>
          <w:rFonts w:hint="eastAsia"/>
        </w:rPr>
        <w:t>：</w:t>
      </w:r>
      <w:r>
        <w:rPr>
          <w:rFonts w:hint="eastAsia"/>
        </w:rPr>
        <w:t>光稠</w:t>
      </w:r>
      <w:r>
        <w:rPr>
          <w:rFonts w:hint="eastAsia"/>
        </w:rPr>
        <w:t>17</w:t>
      </w:r>
      <w:r>
        <w:rPr>
          <w:rFonts w:hint="eastAsia"/>
        </w:rPr>
        <w:t>世孙</w:t>
      </w:r>
      <w:r>
        <w:rPr>
          <w:rFonts w:hint="eastAsia"/>
        </w:rPr>
        <w:t>(</w:t>
      </w:r>
      <w:r>
        <w:rPr>
          <w:rFonts w:hint="eastAsia"/>
        </w:rPr>
        <w:t>天佑</w:t>
      </w:r>
      <w:r>
        <w:rPr>
          <w:rFonts w:hint="eastAsia"/>
        </w:rPr>
        <w:t>6</w:t>
      </w:r>
      <w:r>
        <w:rPr>
          <w:rFonts w:hint="eastAsia"/>
        </w:rPr>
        <w:t>世孙</w:t>
      </w:r>
      <w:r>
        <w:rPr>
          <w:rFonts w:hint="eastAsia"/>
        </w:rPr>
        <w:t>)</w:t>
      </w:r>
      <w:r>
        <w:rPr>
          <w:rFonts w:hint="eastAsia"/>
        </w:rPr>
        <w:t>正龙</w:t>
      </w:r>
      <w:r w:rsidR="00577C8B">
        <w:rPr>
          <w:rFonts w:hint="eastAsia"/>
        </w:rPr>
        <w:t>，</w:t>
      </w:r>
      <w:r>
        <w:rPr>
          <w:rFonts w:hint="eastAsia"/>
        </w:rPr>
        <w:t>字景洪；于明永乐甲午年</w:t>
      </w:r>
      <w:r w:rsidR="00577C8B">
        <w:rPr>
          <w:rFonts w:hint="eastAsia"/>
        </w:rPr>
        <w:t>，</w:t>
      </w:r>
      <w:r>
        <w:rPr>
          <w:rFonts w:hint="eastAsia"/>
        </w:rPr>
        <w:t>由福建省永定县陈东乡迁居龙南杨梅村</w:t>
      </w:r>
      <w:r w:rsidR="00577C8B">
        <w:rPr>
          <w:rFonts w:hint="eastAsia"/>
        </w:rPr>
        <w:t>，</w:t>
      </w:r>
      <w:r>
        <w:rPr>
          <w:rFonts w:hint="eastAsia"/>
        </w:rPr>
        <w:t>为开基祖。至民国初</w:t>
      </w:r>
      <w:r w:rsidR="00577C8B">
        <w:rPr>
          <w:rFonts w:hint="eastAsia"/>
        </w:rPr>
        <w:t>，</w:t>
      </w:r>
      <w:r>
        <w:rPr>
          <w:rFonts w:hint="eastAsia"/>
        </w:rPr>
        <w:t>已传</w:t>
      </w:r>
      <w:r>
        <w:rPr>
          <w:rFonts w:hint="eastAsia"/>
        </w:rPr>
        <w:t>16</w:t>
      </w:r>
      <w:r>
        <w:rPr>
          <w:rFonts w:hint="eastAsia"/>
        </w:rPr>
        <w:t>世</w:t>
      </w:r>
      <w:r w:rsidR="00577C8B">
        <w:rPr>
          <w:rFonts w:hint="eastAsia"/>
        </w:rPr>
        <w:t>，</w:t>
      </w:r>
      <w:r>
        <w:rPr>
          <w:rFonts w:hint="eastAsia"/>
        </w:rPr>
        <w:t>丁口</w:t>
      </w:r>
      <w:r>
        <w:rPr>
          <w:rFonts w:hint="eastAsia"/>
        </w:rPr>
        <w:t>300</w:t>
      </w:r>
      <w:r>
        <w:rPr>
          <w:rFonts w:hint="eastAsia"/>
        </w:rPr>
        <w:t>余人。</w:t>
      </w:r>
    </w:p>
    <w:p w:rsidR="00474811" w:rsidRDefault="00474811" w:rsidP="00474811">
      <w:r>
        <w:rPr>
          <w:rFonts w:hint="eastAsia"/>
        </w:rPr>
        <w:t>(13)</w:t>
      </w:r>
      <w:r>
        <w:rPr>
          <w:rFonts w:hint="eastAsia"/>
        </w:rPr>
        <w:t>定南县</w:t>
      </w:r>
      <w:r w:rsidR="00577C8B">
        <w:rPr>
          <w:rFonts w:hint="eastAsia"/>
        </w:rPr>
        <w:t>：</w:t>
      </w:r>
      <w:r>
        <w:rPr>
          <w:rFonts w:hint="eastAsia"/>
        </w:rPr>
        <w:t>光稠</w:t>
      </w:r>
      <w:r>
        <w:rPr>
          <w:rFonts w:hint="eastAsia"/>
        </w:rPr>
        <w:t>23</w:t>
      </w:r>
      <w:r>
        <w:rPr>
          <w:rFonts w:hint="eastAsia"/>
        </w:rPr>
        <w:t>世孙</w:t>
      </w:r>
      <w:r>
        <w:rPr>
          <w:rFonts w:hint="eastAsia"/>
        </w:rPr>
        <w:t>(</w:t>
      </w:r>
      <w:r>
        <w:rPr>
          <w:rFonts w:hint="eastAsia"/>
        </w:rPr>
        <w:t>县尹</w:t>
      </w:r>
      <w:r>
        <w:rPr>
          <w:rFonts w:hint="eastAsia"/>
        </w:rPr>
        <w:t>6</w:t>
      </w:r>
      <w:r>
        <w:rPr>
          <w:rFonts w:hint="eastAsia"/>
        </w:rPr>
        <w:t>世孙</w:t>
      </w:r>
      <w:r>
        <w:rPr>
          <w:rFonts w:hint="eastAsia"/>
        </w:rPr>
        <w:t>)</w:t>
      </w:r>
      <w:r>
        <w:rPr>
          <w:rFonts w:hint="eastAsia"/>
        </w:rPr>
        <w:t>仲四</w:t>
      </w:r>
      <w:r w:rsidR="00577C8B">
        <w:rPr>
          <w:rFonts w:hint="eastAsia"/>
        </w:rPr>
        <w:t>，</w:t>
      </w:r>
      <w:r>
        <w:rPr>
          <w:rFonts w:hint="eastAsia"/>
        </w:rPr>
        <w:t>字显用</w:t>
      </w:r>
      <w:r w:rsidR="00577C8B">
        <w:rPr>
          <w:rFonts w:hint="eastAsia"/>
        </w:rPr>
        <w:t>，</w:t>
      </w:r>
      <w:r>
        <w:rPr>
          <w:rFonts w:hint="eastAsia"/>
        </w:rPr>
        <w:t>由福建永定县迁入</w:t>
      </w:r>
      <w:r w:rsidR="00577C8B">
        <w:rPr>
          <w:rFonts w:hint="eastAsia"/>
        </w:rPr>
        <w:t>，</w:t>
      </w:r>
      <w:r>
        <w:rPr>
          <w:rFonts w:hint="eastAsia"/>
        </w:rPr>
        <w:t>为长滩、王彭富、大湾里、下白沙等村开基祖。已传</w:t>
      </w:r>
      <w:r>
        <w:rPr>
          <w:rFonts w:hint="eastAsia"/>
        </w:rPr>
        <w:t>19</w:t>
      </w:r>
      <w:r>
        <w:rPr>
          <w:rFonts w:hint="eastAsia"/>
        </w:rPr>
        <w:t>世</w:t>
      </w:r>
      <w:r w:rsidR="00577C8B">
        <w:rPr>
          <w:rFonts w:hint="eastAsia"/>
        </w:rPr>
        <w:t>，</w:t>
      </w:r>
      <w:r>
        <w:rPr>
          <w:rFonts w:hint="eastAsia"/>
        </w:rPr>
        <w:t>丁口千余人。</w:t>
      </w:r>
    </w:p>
    <w:p w:rsidR="00474811" w:rsidRDefault="00474811" w:rsidP="00474811">
      <w:r>
        <w:rPr>
          <w:rFonts w:hint="eastAsia"/>
        </w:rPr>
        <w:t>(14)</w:t>
      </w:r>
      <w:r>
        <w:rPr>
          <w:rFonts w:hint="eastAsia"/>
        </w:rPr>
        <w:t>南康县</w:t>
      </w:r>
      <w:r w:rsidR="00577C8B">
        <w:rPr>
          <w:rFonts w:hint="eastAsia"/>
        </w:rPr>
        <w:t>：</w:t>
      </w:r>
      <w:r>
        <w:rPr>
          <w:rFonts w:hint="eastAsia"/>
        </w:rPr>
        <w:t>南康县唐江的卢氏为卢宗泰之</w:t>
      </w:r>
      <w:r>
        <w:rPr>
          <w:rFonts w:hint="eastAsia"/>
        </w:rPr>
        <w:t>20</w:t>
      </w:r>
      <w:r>
        <w:rPr>
          <w:rFonts w:hint="eastAsia"/>
        </w:rPr>
        <w:t>世孙受海</w:t>
      </w:r>
      <w:r>
        <w:rPr>
          <w:rFonts w:hint="eastAsia"/>
        </w:rPr>
        <w:t>(</w:t>
      </w:r>
      <w:r>
        <w:rPr>
          <w:rFonts w:hint="eastAsia"/>
        </w:rPr>
        <w:t>贤杰裔</w:t>
      </w:r>
      <w:r>
        <w:rPr>
          <w:rFonts w:hint="eastAsia"/>
        </w:rPr>
        <w:t>)</w:t>
      </w:r>
      <w:r>
        <w:rPr>
          <w:rFonts w:hint="eastAsia"/>
        </w:rPr>
        <w:t>之后裔。受海公于明洪武四年</w:t>
      </w:r>
      <w:r>
        <w:rPr>
          <w:rFonts w:hint="eastAsia"/>
        </w:rPr>
        <w:t>(</w:t>
      </w:r>
      <w:r>
        <w:rPr>
          <w:rFonts w:hint="eastAsia"/>
        </w:rPr>
        <w:t>公元</w:t>
      </w:r>
      <w:r>
        <w:rPr>
          <w:rFonts w:hint="eastAsia"/>
        </w:rPr>
        <w:t>1369</w:t>
      </w:r>
      <w:r>
        <w:rPr>
          <w:rFonts w:hint="eastAsia"/>
        </w:rPr>
        <w:t>年</w:t>
      </w:r>
      <w:r>
        <w:rPr>
          <w:rFonts w:hint="eastAsia"/>
        </w:rPr>
        <w:t>)</w:t>
      </w:r>
      <w:r>
        <w:rPr>
          <w:rFonts w:hint="eastAsia"/>
        </w:rPr>
        <w:t>自铜模迁唐江</w:t>
      </w:r>
      <w:r w:rsidR="00577C8B">
        <w:rPr>
          <w:rFonts w:hint="eastAsia"/>
        </w:rPr>
        <w:t>，</w:t>
      </w:r>
      <w:r>
        <w:rPr>
          <w:rFonts w:hint="eastAsia"/>
        </w:rPr>
        <w:t>是为唐江之一世祖。现已蕃衍</w:t>
      </w:r>
      <w:r>
        <w:rPr>
          <w:rFonts w:hint="eastAsia"/>
        </w:rPr>
        <w:t>21</w:t>
      </w:r>
      <w:r>
        <w:rPr>
          <w:rFonts w:hint="eastAsia"/>
        </w:rPr>
        <w:t>世</w:t>
      </w:r>
      <w:r w:rsidR="00577C8B">
        <w:rPr>
          <w:rFonts w:hint="eastAsia"/>
        </w:rPr>
        <w:t>，</w:t>
      </w:r>
      <w:r>
        <w:rPr>
          <w:rFonts w:hint="eastAsia"/>
        </w:rPr>
        <w:t>人口</w:t>
      </w:r>
      <w:r>
        <w:rPr>
          <w:rFonts w:hint="eastAsia"/>
        </w:rPr>
        <w:t>2.7</w:t>
      </w:r>
      <w:r>
        <w:rPr>
          <w:rFonts w:hint="eastAsia"/>
        </w:rPr>
        <w:t>万之众</w:t>
      </w:r>
      <w:r>
        <w:rPr>
          <w:rFonts w:hint="eastAsia"/>
        </w:rPr>
        <w:t>0</w:t>
      </w:r>
    </w:p>
    <w:p w:rsidR="00474811" w:rsidRDefault="00474811" w:rsidP="00474811">
      <w:r>
        <w:rPr>
          <w:rFonts w:hint="eastAsia"/>
        </w:rPr>
        <w:t>据《江西通谱选编》</w:t>
      </w:r>
      <w:r>
        <w:rPr>
          <w:rFonts w:hint="eastAsia"/>
        </w:rPr>
        <w:t>(40</w:t>
      </w:r>
      <w:r>
        <w:rPr>
          <w:rFonts w:hint="eastAsia"/>
        </w:rPr>
        <w:t>页</w:t>
      </w:r>
      <w:r>
        <w:rPr>
          <w:rFonts w:hint="eastAsia"/>
        </w:rPr>
        <w:t>)</w:t>
      </w:r>
      <w:r>
        <w:rPr>
          <w:rFonts w:hint="eastAsia"/>
        </w:rPr>
        <w:t>载</w:t>
      </w:r>
      <w:r w:rsidR="00577C8B">
        <w:rPr>
          <w:rFonts w:hint="eastAsia"/>
        </w:rPr>
        <w:t>：</w:t>
      </w:r>
      <w:r>
        <w:rPr>
          <w:rFonts w:hint="eastAsia"/>
        </w:rPr>
        <w:t>“延休世居铜模</w:t>
      </w:r>
      <w:r>
        <w:rPr>
          <w:rFonts w:hint="eastAsia"/>
        </w:rPr>
        <w:t>"</w:t>
      </w:r>
      <w:r>
        <w:rPr>
          <w:rFonts w:hint="eastAsia"/>
        </w:rPr>
        <w:t>。查麻田卢氏谱</w:t>
      </w:r>
      <w:r w:rsidR="00577C8B">
        <w:rPr>
          <w:rFonts w:hint="eastAsia"/>
        </w:rPr>
        <w:t>，</w:t>
      </w:r>
      <w:r>
        <w:rPr>
          <w:rFonts w:hint="eastAsia"/>
        </w:rPr>
        <w:t>延休为光睦第三子。非光稠嫡裔</w:t>
      </w:r>
      <w:r w:rsidR="00577C8B">
        <w:rPr>
          <w:rFonts w:hint="eastAsia"/>
        </w:rPr>
        <w:t>，</w:t>
      </w:r>
      <w:r>
        <w:rPr>
          <w:rFonts w:hint="eastAsia"/>
        </w:rPr>
        <w:t>故略。</w:t>
      </w:r>
    </w:p>
    <w:p w:rsidR="00474811" w:rsidRDefault="00474811" w:rsidP="00474811">
      <w:r>
        <w:rPr>
          <w:rFonts w:hint="eastAsia"/>
        </w:rPr>
        <w:t>(15)</w:t>
      </w:r>
      <w:r>
        <w:rPr>
          <w:rFonts w:hint="eastAsia"/>
        </w:rPr>
        <w:t>上犹县</w:t>
      </w:r>
      <w:r>
        <w:rPr>
          <w:rFonts w:hint="eastAsia"/>
        </w:rPr>
        <w:t>Il</w:t>
      </w:r>
      <w:r>
        <w:rPr>
          <w:rFonts w:hint="eastAsia"/>
        </w:rPr>
        <w:t>据</w:t>
      </w:r>
      <w:r>
        <w:rPr>
          <w:rFonts w:hint="eastAsia"/>
        </w:rPr>
        <w:t>1994</w:t>
      </w:r>
      <w:r>
        <w:rPr>
          <w:rFonts w:hint="eastAsia"/>
        </w:rPr>
        <w:t>年调查</w:t>
      </w:r>
      <w:r w:rsidR="00577C8B">
        <w:rPr>
          <w:rFonts w:hint="eastAsia"/>
        </w:rPr>
        <w:t>，</w:t>
      </w:r>
      <w:r>
        <w:rPr>
          <w:rFonts w:hint="eastAsia"/>
        </w:rPr>
        <w:t>全县共有卢姓人口</w:t>
      </w:r>
      <w:r>
        <w:rPr>
          <w:rFonts w:hint="eastAsia"/>
        </w:rPr>
        <w:t>1492</w:t>
      </w:r>
      <w:r>
        <w:rPr>
          <w:rFonts w:hint="eastAsia"/>
        </w:rPr>
        <w:t>人</w:t>
      </w:r>
      <w:r w:rsidR="00577C8B">
        <w:rPr>
          <w:rFonts w:hint="eastAsia"/>
        </w:rPr>
        <w:t>，</w:t>
      </w:r>
      <w:r>
        <w:rPr>
          <w:rFonts w:hint="eastAsia"/>
        </w:rPr>
        <w:t>其中男丁</w:t>
      </w:r>
      <w:r>
        <w:rPr>
          <w:rFonts w:hint="eastAsia"/>
        </w:rPr>
        <w:t>800</w:t>
      </w:r>
      <w:r>
        <w:rPr>
          <w:rFonts w:hint="eastAsia"/>
        </w:rPr>
        <w:t>人。源头有三</w:t>
      </w:r>
      <w:r w:rsidR="00577C8B">
        <w:rPr>
          <w:rFonts w:hint="eastAsia"/>
        </w:rPr>
        <w:t>，</w:t>
      </w:r>
      <w:r>
        <w:rPr>
          <w:rFonts w:hint="eastAsia"/>
        </w:rPr>
        <w:t>都是卢光稠的裔孙。</w:t>
      </w:r>
      <w:r>
        <w:rPr>
          <w:rFonts w:hint="eastAsia"/>
        </w:rPr>
        <w:t xml:space="preserve">    </w:t>
      </w:r>
    </w:p>
    <w:p w:rsidR="00474811" w:rsidRDefault="00474811" w:rsidP="00474811"/>
    <w:p w:rsidR="00474811" w:rsidRDefault="00474811" w:rsidP="00474811">
      <w:r>
        <w:rPr>
          <w:rFonts w:hint="eastAsia"/>
        </w:rPr>
        <w:t>第一支</w:t>
      </w:r>
      <w:r w:rsidR="00577C8B">
        <w:rPr>
          <w:rFonts w:hint="eastAsia"/>
        </w:rPr>
        <w:t>：</w:t>
      </w:r>
      <w:r>
        <w:rPr>
          <w:rFonts w:hint="eastAsia"/>
        </w:rPr>
        <w:t>光稠</w:t>
      </w:r>
      <w:r>
        <w:rPr>
          <w:rFonts w:hint="eastAsia"/>
        </w:rPr>
        <w:t>34</w:t>
      </w:r>
      <w:r>
        <w:rPr>
          <w:rFonts w:hint="eastAsia"/>
        </w:rPr>
        <w:t>世孙</w:t>
      </w:r>
      <w:r>
        <w:rPr>
          <w:rFonts w:hint="eastAsia"/>
        </w:rPr>
        <w:t>(</w:t>
      </w:r>
      <w:r>
        <w:rPr>
          <w:rFonts w:hint="eastAsia"/>
        </w:rPr>
        <w:t>天保</w:t>
      </w:r>
      <w:r>
        <w:rPr>
          <w:rFonts w:hint="eastAsia"/>
        </w:rPr>
        <w:t>23</w:t>
      </w:r>
      <w:r>
        <w:rPr>
          <w:rFonts w:hint="eastAsia"/>
        </w:rPr>
        <w:t>世孙</w:t>
      </w:r>
      <w:r>
        <w:rPr>
          <w:rFonts w:hint="eastAsia"/>
        </w:rPr>
        <w:t>)</w:t>
      </w:r>
      <w:r>
        <w:rPr>
          <w:rFonts w:hint="eastAsia"/>
        </w:rPr>
        <w:t>国闰、国举等兄弟于清康熙</w:t>
      </w:r>
      <w:r>
        <w:rPr>
          <w:rFonts w:hint="eastAsia"/>
        </w:rPr>
        <w:t>10__30</w:t>
      </w:r>
      <w:r>
        <w:rPr>
          <w:rFonts w:hint="eastAsia"/>
        </w:rPr>
        <w:t>年</w:t>
      </w:r>
      <w:r w:rsidR="00577C8B">
        <w:rPr>
          <w:rFonts w:hint="eastAsia"/>
        </w:rPr>
        <w:t>，</w:t>
      </w:r>
      <w:r>
        <w:rPr>
          <w:rFonts w:hint="eastAsia"/>
        </w:rPr>
        <w:t>从广东五华县</w:t>
      </w:r>
      <w:r>
        <w:rPr>
          <w:rFonts w:hint="eastAsia"/>
        </w:rPr>
        <w:t>(</w:t>
      </w:r>
      <w:r>
        <w:rPr>
          <w:rFonts w:hint="eastAsia"/>
        </w:rPr>
        <w:t>原名长乐县</w:t>
      </w:r>
      <w:r>
        <w:rPr>
          <w:rFonts w:hint="eastAsia"/>
        </w:rPr>
        <w:t>)</w:t>
      </w:r>
      <w:r>
        <w:rPr>
          <w:rFonts w:hint="eastAsia"/>
        </w:rPr>
        <w:t>迁入水径村营前书峰嶂开基</w:t>
      </w:r>
      <w:r w:rsidR="00577C8B">
        <w:rPr>
          <w:rFonts w:hint="eastAsia"/>
        </w:rPr>
        <w:t>，</w:t>
      </w:r>
      <w:r>
        <w:rPr>
          <w:rFonts w:hint="eastAsia"/>
        </w:rPr>
        <w:t>已传</w:t>
      </w:r>
      <w:r>
        <w:rPr>
          <w:rFonts w:hint="eastAsia"/>
        </w:rPr>
        <w:t>24</w:t>
      </w:r>
      <w:r>
        <w:rPr>
          <w:rFonts w:hint="eastAsia"/>
        </w:rPr>
        <w:t>世。今水径、梅水、蓝田金盆、．油石等村的卢氏</w:t>
      </w:r>
      <w:r w:rsidR="00577C8B">
        <w:rPr>
          <w:rFonts w:hint="eastAsia"/>
        </w:rPr>
        <w:t>，</w:t>
      </w:r>
      <w:r>
        <w:rPr>
          <w:rFonts w:hint="eastAsia"/>
        </w:rPr>
        <w:t>均尊他们为始祖。</w:t>
      </w:r>
      <w:r>
        <w:rPr>
          <w:rFonts w:hint="eastAsia"/>
        </w:rPr>
        <w:t xml:space="preserve">    </w:t>
      </w:r>
      <w:r>
        <w:rPr>
          <w:rFonts w:hint="eastAsia"/>
        </w:rPr>
        <w:t>．</w:t>
      </w:r>
    </w:p>
    <w:p w:rsidR="00474811" w:rsidRDefault="00474811" w:rsidP="00474811">
      <w:r>
        <w:rPr>
          <w:rFonts w:hint="eastAsia"/>
        </w:rPr>
        <w:t>第二支</w:t>
      </w:r>
      <w:r w:rsidR="00577C8B">
        <w:rPr>
          <w:rFonts w:hint="eastAsia"/>
        </w:rPr>
        <w:t>：</w:t>
      </w:r>
      <w:r>
        <w:rPr>
          <w:rFonts w:hint="eastAsia"/>
        </w:rPr>
        <w:t>来自信丰观礼的</w:t>
      </w:r>
      <w:r>
        <w:rPr>
          <w:rFonts w:hint="eastAsia"/>
        </w:rPr>
        <w:t>8</w:t>
      </w:r>
      <w:r>
        <w:rPr>
          <w:rFonts w:hint="eastAsia"/>
        </w:rPr>
        <w:t>世孙平卫。可能来源于福建永定陈东乡的光稠裔天佑支系。</w:t>
      </w:r>
    </w:p>
    <w:p w:rsidR="00474811" w:rsidRDefault="00474811" w:rsidP="00474811">
      <w:r>
        <w:rPr>
          <w:rFonts w:hint="eastAsia"/>
        </w:rPr>
        <w:t>第三支</w:t>
      </w:r>
      <w:r w:rsidR="00577C8B">
        <w:rPr>
          <w:rFonts w:hint="eastAsia"/>
        </w:rPr>
        <w:t>：</w:t>
      </w:r>
      <w:r>
        <w:rPr>
          <w:rFonts w:hint="eastAsia"/>
        </w:rPr>
        <w:t>油石乡永坑村蛇颈子的卢氏始祖延茂</w:t>
      </w:r>
      <w:r w:rsidR="00577C8B">
        <w:rPr>
          <w:rFonts w:hint="eastAsia"/>
        </w:rPr>
        <w:t>，</w:t>
      </w:r>
      <w:r>
        <w:rPr>
          <w:rFonts w:hint="eastAsia"/>
        </w:rPr>
        <w:t>为光稠裔孙</w:t>
      </w:r>
      <w:r w:rsidR="00577C8B">
        <w:rPr>
          <w:rFonts w:hint="eastAsia"/>
        </w:rPr>
        <w:t>，</w:t>
      </w:r>
      <w:r>
        <w:rPr>
          <w:rFonts w:hint="eastAsia"/>
        </w:rPr>
        <w:t>来自福建永定</w:t>
      </w:r>
      <w:r w:rsidR="00577C8B">
        <w:rPr>
          <w:rFonts w:hint="eastAsia"/>
        </w:rPr>
        <w:t>，</w:t>
      </w:r>
      <w:r>
        <w:rPr>
          <w:rFonts w:hint="eastAsia"/>
        </w:rPr>
        <w:t>可能是天佑的裔孙。</w:t>
      </w:r>
    </w:p>
    <w:p w:rsidR="00474811" w:rsidRDefault="00474811" w:rsidP="00474811">
      <w:r>
        <w:rPr>
          <w:rFonts w:hint="eastAsia"/>
        </w:rPr>
        <w:lastRenderedPageBreak/>
        <w:t>(16)</w:t>
      </w:r>
      <w:r>
        <w:rPr>
          <w:rFonts w:hint="eastAsia"/>
        </w:rPr>
        <w:t>遂川县</w:t>
      </w:r>
      <w:r>
        <w:rPr>
          <w:rFonts w:hint="eastAsia"/>
        </w:rPr>
        <w:t>(</w:t>
      </w:r>
      <w:r>
        <w:rPr>
          <w:rFonts w:hint="eastAsia"/>
        </w:rPr>
        <w:t>古称龙泉</w:t>
      </w:r>
      <w:r>
        <w:rPr>
          <w:rFonts w:hint="eastAsia"/>
        </w:rPr>
        <w:t>)</w:t>
      </w:r>
      <w:r w:rsidR="00577C8B">
        <w:rPr>
          <w:rFonts w:hint="eastAsia"/>
        </w:rPr>
        <w:t>，</w:t>
      </w:r>
      <w:r>
        <w:rPr>
          <w:rFonts w:hint="eastAsia"/>
        </w:rPr>
        <w:t>含井岗山市。遂川县卢氏开基祖有五支</w:t>
      </w:r>
      <w:r w:rsidR="00577C8B">
        <w:rPr>
          <w:rFonts w:hint="eastAsia"/>
        </w:rPr>
        <w:t>，</w:t>
      </w:r>
      <w:r>
        <w:rPr>
          <w:rFonts w:hint="eastAsia"/>
        </w:rPr>
        <w:t>均为光稠的子孙。其中有四支为天保裔孙</w:t>
      </w:r>
      <w:r w:rsidR="00577C8B">
        <w:rPr>
          <w:rFonts w:hint="eastAsia"/>
        </w:rPr>
        <w:t>，</w:t>
      </w:r>
      <w:r>
        <w:rPr>
          <w:rFonts w:hint="eastAsia"/>
        </w:rPr>
        <w:t>一支为天禄长子卢锡</w:t>
      </w:r>
      <w:r>
        <w:rPr>
          <w:rFonts w:hint="eastAsia"/>
        </w:rPr>
        <w:t>(</w:t>
      </w:r>
      <w:r>
        <w:rPr>
          <w:rFonts w:hint="eastAsia"/>
        </w:rPr>
        <w:t>县尹</w:t>
      </w:r>
      <w:r>
        <w:rPr>
          <w:rFonts w:hint="eastAsia"/>
        </w:rPr>
        <w:t>)</w:t>
      </w:r>
      <w:r>
        <w:rPr>
          <w:rFonts w:hint="eastAsia"/>
        </w:rPr>
        <w:t>裔孙。分述如下</w:t>
      </w:r>
      <w:r w:rsidR="00577C8B">
        <w:rPr>
          <w:rFonts w:hint="eastAsia"/>
        </w:rPr>
        <w:t>：</w:t>
      </w:r>
      <w:r>
        <w:rPr>
          <w:rFonts w:hint="eastAsia"/>
        </w:rPr>
        <w:t xml:space="preserve">    </w:t>
      </w:r>
      <w:r>
        <w:rPr>
          <w:rFonts w:hint="eastAsia"/>
        </w:rPr>
        <w:t>．</w:t>
      </w:r>
    </w:p>
    <w:p w:rsidR="00474811" w:rsidRDefault="00474811" w:rsidP="00474811">
      <w:r>
        <w:rPr>
          <w:rFonts w:hint="eastAsia"/>
        </w:rPr>
        <w:t>第一支</w:t>
      </w:r>
      <w:r w:rsidR="00577C8B">
        <w:rPr>
          <w:rFonts w:hint="eastAsia"/>
        </w:rPr>
        <w:t>：</w:t>
      </w:r>
      <w:r>
        <w:rPr>
          <w:rFonts w:hint="eastAsia"/>
        </w:rPr>
        <w:t>井岗山市下七乡</w:t>
      </w:r>
      <w:r>
        <w:rPr>
          <w:rFonts w:hint="eastAsia"/>
        </w:rPr>
        <w:t>(</w:t>
      </w:r>
      <w:r>
        <w:rPr>
          <w:rFonts w:hint="eastAsia"/>
        </w:rPr>
        <w:t>龙泉</w:t>
      </w:r>
      <w:r>
        <w:rPr>
          <w:rFonts w:hint="eastAsia"/>
        </w:rPr>
        <w:t>)</w:t>
      </w:r>
      <w:r>
        <w:rPr>
          <w:rFonts w:hint="eastAsia"/>
        </w:rPr>
        <w:t>开基祖逢茂</w:t>
      </w:r>
      <w:r w:rsidR="00577C8B">
        <w:rPr>
          <w:rFonts w:hint="eastAsia"/>
        </w:rPr>
        <w:t>，</w:t>
      </w:r>
      <w:r>
        <w:rPr>
          <w:rFonts w:hint="eastAsia"/>
        </w:rPr>
        <w:t>是光稠</w:t>
      </w:r>
      <w:r>
        <w:rPr>
          <w:rFonts w:hint="eastAsia"/>
        </w:rPr>
        <w:t>24</w:t>
      </w:r>
      <w:r>
        <w:rPr>
          <w:rFonts w:hint="eastAsia"/>
        </w:rPr>
        <w:t>世孙</w:t>
      </w:r>
      <w:r w:rsidR="00577C8B">
        <w:rPr>
          <w:rFonts w:hint="eastAsia"/>
        </w:rPr>
        <w:t>，</w:t>
      </w:r>
      <w:r>
        <w:rPr>
          <w:rFonts w:hint="eastAsia"/>
        </w:rPr>
        <w:t>即天保</w:t>
      </w:r>
      <w:r>
        <w:rPr>
          <w:rFonts w:hint="eastAsia"/>
        </w:rPr>
        <w:t>13</w:t>
      </w:r>
      <w:r>
        <w:rPr>
          <w:rFonts w:hint="eastAsia"/>
        </w:rPr>
        <w:t>世孙</w:t>
      </w:r>
      <w:r w:rsidR="00577C8B">
        <w:rPr>
          <w:rFonts w:hint="eastAsia"/>
        </w:rPr>
        <w:t>，</w:t>
      </w:r>
      <w:r>
        <w:rPr>
          <w:rFonts w:hint="eastAsia"/>
        </w:rPr>
        <w:t>于清顺治末奉旨安插江西吉安龙泉西乡。遂从广东和平县迁入龙泉</w:t>
      </w:r>
      <w:r w:rsidR="00577C8B">
        <w:rPr>
          <w:rFonts w:hint="eastAsia"/>
        </w:rPr>
        <w:t>，</w:t>
      </w:r>
      <w:r>
        <w:rPr>
          <w:rFonts w:hint="eastAsia"/>
        </w:rPr>
        <w:t>为下七乡开基祖</w:t>
      </w:r>
      <w:r w:rsidR="00577C8B">
        <w:rPr>
          <w:rFonts w:hint="eastAsia"/>
        </w:rPr>
        <w:t>，</w:t>
      </w:r>
      <w:r>
        <w:rPr>
          <w:rFonts w:hint="eastAsia"/>
        </w:rPr>
        <w:t>已传</w:t>
      </w:r>
      <w:r>
        <w:rPr>
          <w:rFonts w:hint="eastAsia"/>
        </w:rPr>
        <w:t>14</w:t>
      </w:r>
      <w:r>
        <w:rPr>
          <w:rFonts w:hint="eastAsia"/>
        </w:rPr>
        <w:t>世</w:t>
      </w:r>
      <w:r w:rsidR="00577C8B">
        <w:rPr>
          <w:rFonts w:hint="eastAsia"/>
        </w:rPr>
        <w:t>，</w:t>
      </w:r>
      <w:r>
        <w:rPr>
          <w:rFonts w:hint="eastAsia"/>
        </w:rPr>
        <w:t>丁口</w:t>
      </w:r>
      <w:r>
        <w:rPr>
          <w:rFonts w:hint="eastAsia"/>
        </w:rPr>
        <w:t>2000</w:t>
      </w:r>
      <w:r>
        <w:rPr>
          <w:rFonts w:hint="eastAsia"/>
        </w:rPr>
        <w:t>多人。从天保到逢茂的世系见本节表③。</w:t>
      </w:r>
    </w:p>
    <w:p w:rsidR="00474811" w:rsidRDefault="00474811" w:rsidP="00474811">
      <w:r>
        <w:rPr>
          <w:rFonts w:hint="eastAsia"/>
        </w:rPr>
        <w:t>第二支</w:t>
      </w:r>
      <w:r w:rsidR="00577C8B">
        <w:rPr>
          <w:rFonts w:hint="eastAsia"/>
        </w:rPr>
        <w:t>：</w:t>
      </w:r>
      <w:r>
        <w:rPr>
          <w:rFonts w:hint="eastAsia"/>
        </w:rPr>
        <w:t>该县堆子前集龙村</w:t>
      </w:r>
      <w:r>
        <w:rPr>
          <w:rFonts w:hint="eastAsia"/>
        </w:rPr>
        <w:t>(</w:t>
      </w:r>
      <w:r>
        <w:rPr>
          <w:rFonts w:hint="eastAsia"/>
        </w:rPr>
        <w:t>古称龙泉中西乡三十一都</w:t>
      </w:r>
      <w:r>
        <w:rPr>
          <w:rFonts w:hint="eastAsia"/>
        </w:rPr>
        <w:t>)</w:t>
      </w:r>
      <w:r>
        <w:rPr>
          <w:rFonts w:hint="eastAsia"/>
        </w:rPr>
        <w:t>开基祖魁茂</w:t>
      </w:r>
      <w:r w:rsidR="00577C8B">
        <w:rPr>
          <w:rFonts w:hint="eastAsia"/>
        </w:rPr>
        <w:t>，</w:t>
      </w:r>
      <w:r>
        <w:rPr>
          <w:rFonts w:hint="eastAsia"/>
        </w:rPr>
        <w:t>是逢茂的堂兄弟</w:t>
      </w:r>
      <w:r w:rsidR="00577C8B">
        <w:rPr>
          <w:rFonts w:hint="eastAsia"/>
        </w:rPr>
        <w:t>，</w:t>
      </w:r>
      <w:r>
        <w:rPr>
          <w:rFonts w:hint="eastAsia"/>
        </w:rPr>
        <w:t>于清顺治末</w:t>
      </w:r>
      <w:r w:rsidR="00577C8B">
        <w:rPr>
          <w:rFonts w:hint="eastAsia"/>
        </w:rPr>
        <w:t>，</w:t>
      </w:r>
      <w:r>
        <w:rPr>
          <w:rFonts w:hint="eastAsia"/>
        </w:rPr>
        <w:t>从广东和平县油竹坝迁入</w:t>
      </w:r>
      <w:r w:rsidR="00577C8B">
        <w:rPr>
          <w:rFonts w:hint="eastAsia"/>
        </w:rPr>
        <w:t>，</w:t>
      </w:r>
      <w:r>
        <w:rPr>
          <w:rFonts w:hint="eastAsia"/>
        </w:rPr>
        <w:t>已传</w:t>
      </w:r>
      <w:r>
        <w:rPr>
          <w:rFonts w:hint="eastAsia"/>
        </w:rPr>
        <w:t>14</w:t>
      </w:r>
      <w:r>
        <w:rPr>
          <w:rFonts w:hint="eastAsia"/>
        </w:rPr>
        <w:t>世</w:t>
      </w:r>
      <w:r w:rsidR="00577C8B">
        <w:rPr>
          <w:rFonts w:hint="eastAsia"/>
        </w:rPr>
        <w:t>，</w:t>
      </w:r>
      <w:r>
        <w:rPr>
          <w:rFonts w:hint="eastAsia"/>
        </w:rPr>
        <w:t>有丁口</w:t>
      </w:r>
      <w:r>
        <w:rPr>
          <w:rFonts w:hint="eastAsia"/>
        </w:rPr>
        <w:t>500</w:t>
      </w:r>
      <w:r>
        <w:rPr>
          <w:rFonts w:hint="eastAsia"/>
        </w:rPr>
        <w:t>余人。</w:t>
      </w:r>
    </w:p>
    <w:p w:rsidR="00474811" w:rsidRDefault="00474811" w:rsidP="00474811">
      <w:r>
        <w:rPr>
          <w:rFonts w:hint="eastAsia"/>
        </w:rPr>
        <w:t>第三支</w:t>
      </w:r>
      <w:r w:rsidR="00577C8B">
        <w:rPr>
          <w:rFonts w:hint="eastAsia"/>
        </w:rPr>
        <w:t>：</w:t>
      </w:r>
      <w:r>
        <w:rPr>
          <w:rFonts w:hint="eastAsia"/>
        </w:rPr>
        <w:t>大汾乡大汾村开基祖和璧</w:t>
      </w:r>
      <w:r w:rsidR="00577C8B">
        <w:rPr>
          <w:rFonts w:hint="eastAsia"/>
        </w:rPr>
        <w:t>，</w:t>
      </w:r>
      <w:r>
        <w:rPr>
          <w:rFonts w:hint="eastAsia"/>
        </w:rPr>
        <w:t>是光稠</w:t>
      </w:r>
      <w:r>
        <w:rPr>
          <w:rFonts w:hint="eastAsia"/>
        </w:rPr>
        <w:t>29</w:t>
      </w:r>
      <w:r>
        <w:rPr>
          <w:rFonts w:hint="eastAsia"/>
        </w:rPr>
        <w:t>世孙</w:t>
      </w:r>
      <w:r w:rsidR="00577C8B">
        <w:rPr>
          <w:rFonts w:hint="eastAsia"/>
        </w:rPr>
        <w:t>，</w:t>
      </w:r>
      <w:r>
        <w:rPr>
          <w:rFonts w:hint="eastAsia"/>
        </w:rPr>
        <w:t>属天保支系</w:t>
      </w:r>
      <w:r w:rsidR="00577C8B">
        <w:rPr>
          <w:rFonts w:hint="eastAsia"/>
        </w:rPr>
        <w:t>，</w:t>
      </w:r>
      <w:r>
        <w:rPr>
          <w:rFonts w:hint="eastAsia"/>
        </w:rPr>
        <w:t>于清康熙间由广东长乐</w:t>
      </w:r>
      <w:r>
        <w:rPr>
          <w:rFonts w:hint="eastAsia"/>
        </w:rPr>
        <w:t>(</w:t>
      </w:r>
      <w:r>
        <w:rPr>
          <w:rFonts w:hint="eastAsia"/>
        </w:rPr>
        <w:t>即今五华</w:t>
      </w:r>
      <w:r>
        <w:rPr>
          <w:rFonts w:hint="eastAsia"/>
        </w:rPr>
        <w:t>)</w:t>
      </w:r>
      <w:r>
        <w:rPr>
          <w:rFonts w:hint="eastAsia"/>
        </w:rPr>
        <w:t>县江塘</w:t>
      </w:r>
      <w:r w:rsidR="00577C8B">
        <w:rPr>
          <w:rFonts w:hint="eastAsia"/>
        </w:rPr>
        <w:t>，</w:t>
      </w:r>
      <w:r>
        <w:rPr>
          <w:rFonts w:hint="eastAsia"/>
        </w:rPr>
        <w:t>迁入龙泉二十七都</w:t>
      </w:r>
      <w:r w:rsidR="00577C8B">
        <w:rPr>
          <w:rFonts w:hint="eastAsia"/>
        </w:rPr>
        <w:t>，</w:t>
      </w:r>
      <w:r>
        <w:rPr>
          <w:rFonts w:hint="eastAsia"/>
        </w:rPr>
        <w:t>为大宗坪开基祖。民国初已修族谱</w:t>
      </w:r>
      <w:r w:rsidR="00577C8B">
        <w:rPr>
          <w:rFonts w:hint="eastAsia"/>
        </w:rPr>
        <w:t>，</w:t>
      </w:r>
      <w:r>
        <w:rPr>
          <w:rFonts w:hint="eastAsia"/>
        </w:rPr>
        <w:t>当时已传</w:t>
      </w:r>
      <w:r>
        <w:rPr>
          <w:rFonts w:hint="eastAsia"/>
        </w:rPr>
        <w:t>15</w:t>
      </w:r>
      <w:r>
        <w:rPr>
          <w:rFonts w:hint="eastAsia"/>
        </w:rPr>
        <w:t>世</w:t>
      </w:r>
      <w:r w:rsidR="00577C8B">
        <w:rPr>
          <w:rFonts w:hint="eastAsia"/>
        </w:rPr>
        <w:t>，</w:t>
      </w:r>
      <w:r>
        <w:rPr>
          <w:rFonts w:hint="eastAsia"/>
        </w:rPr>
        <w:t>丁口</w:t>
      </w:r>
      <w:r>
        <w:rPr>
          <w:rFonts w:hint="eastAsia"/>
        </w:rPr>
        <w:t>1600</w:t>
      </w:r>
      <w:r>
        <w:rPr>
          <w:rFonts w:hint="eastAsia"/>
        </w:rPr>
        <w:t>余人。</w:t>
      </w:r>
    </w:p>
    <w:p w:rsidR="00474811" w:rsidRDefault="00474811" w:rsidP="00474811">
      <w:r>
        <w:rPr>
          <w:rFonts w:hint="eastAsia"/>
        </w:rPr>
        <w:t>第四支</w:t>
      </w:r>
      <w:r w:rsidR="00577C8B">
        <w:rPr>
          <w:rFonts w:hint="eastAsia"/>
        </w:rPr>
        <w:t>：</w:t>
      </w:r>
      <w:r>
        <w:rPr>
          <w:rFonts w:hint="eastAsia"/>
        </w:rPr>
        <w:t>集龙塘肚里开基祖念生</w:t>
      </w:r>
      <w:r w:rsidR="00577C8B">
        <w:rPr>
          <w:rFonts w:hint="eastAsia"/>
        </w:rPr>
        <w:t>，</w:t>
      </w:r>
      <w:r>
        <w:rPr>
          <w:rFonts w:hint="eastAsia"/>
        </w:rPr>
        <w:t>是光稠</w:t>
      </w:r>
      <w:r>
        <w:rPr>
          <w:rFonts w:hint="eastAsia"/>
        </w:rPr>
        <w:t>25</w:t>
      </w:r>
      <w:r>
        <w:rPr>
          <w:rFonts w:hint="eastAsia"/>
        </w:rPr>
        <w:t>世孙</w:t>
      </w:r>
      <w:r>
        <w:rPr>
          <w:rFonts w:hint="eastAsia"/>
        </w:rPr>
        <w:t>(</w:t>
      </w:r>
      <w:r>
        <w:rPr>
          <w:rFonts w:hint="eastAsia"/>
        </w:rPr>
        <w:t>天保</w:t>
      </w:r>
      <w:r>
        <w:rPr>
          <w:rFonts w:hint="eastAsia"/>
        </w:rPr>
        <w:t>14</w:t>
      </w:r>
      <w:r>
        <w:rPr>
          <w:rFonts w:hint="eastAsia"/>
        </w:rPr>
        <w:t>世孙</w:t>
      </w:r>
      <w:r>
        <w:rPr>
          <w:rFonts w:hint="eastAsia"/>
        </w:rPr>
        <w:t>)</w:t>
      </w:r>
      <w:r w:rsidR="00577C8B">
        <w:rPr>
          <w:rFonts w:hint="eastAsia"/>
        </w:rPr>
        <w:t>，</w:t>
      </w:r>
      <w:r>
        <w:rPr>
          <w:rFonts w:hint="eastAsia"/>
        </w:rPr>
        <w:t>清初由广东兴宁迁入龙泉三十一都集龙洞</w:t>
      </w:r>
      <w:r w:rsidR="00577C8B">
        <w:rPr>
          <w:rFonts w:hint="eastAsia"/>
        </w:rPr>
        <w:t>，</w:t>
      </w:r>
      <w:r>
        <w:rPr>
          <w:rFonts w:hint="eastAsia"/>
        </w:rPr>
        <w:t>为塘肚里开基祖</w:t>
      </w:r>
      <w:r w:rsidR="00577C8B">
        <w:rPr>
          <w:rFonts w:hint="eastAsia"/>
        </w:rPr>
        <w:t>，</w:t>
      </w:r>
      <w:r>
        <w:rPr>
          <w:rFonts w:hint="eastAsia"/>
        </w:rPr>
        <w:t>已传</w:t>
      </w:r>
      <w:r>
        <w:rPr>
          <w:rFonts w:hint="eastAsia"/>
        </w:rPr>
        <w:t>13</w:t>
      </w:r>
      <w:r>
        <w:rPr>
          <w:rFonts w:hint="eastAsia"/>
        </w:rPr>
        <w:t>世</w:t>
      </w:r>
      <w:r w:rsidR="00577C8B">
        <w:rPr>
          <w:rFonts w:hint="eastAsia"/>
        </w:rPr>
        <w:t>，</w:t>
      </w:r>
      <w:r>
        <w:rPr>
          <w:rFonts w:hint="eastAsia"/>
        </w:rPr>
        <w:t>丁口</w:t>
      </w:r>
      <w:r>
        <w:rPr>
          <w:rFonts w:hint="eastAsia"/>
        </w:rPr>
        <w:t>140</w:t>
      </w:r>
      <w:r>
        <w:rPr>
          <w:rFonts w:hint="eastAsia"/>
        </w:rPr>
        <w:t>多人。</w:t>
      </w:r>
    </w:p>
    <w:p w:rsidR="00474811" w:rsidRDefault="00474811" w:rsidP="00474811">
      <w:r>
        <w:rPr>
          <w:rFonts w:hint="eastAsia"/>
        </w:rPr>
        <w:t>第五支</w:t>
      </w:r>
      <w:r w:rsidR="00577C8B">
        <w:rPr>
          <w:rFonts w:hint="eastAsia"/>
        </w:rPr>
        <w:t>，</w:t>
      </w:r>
      <w:r>
        <w:rPr>
          <w:rFonts w:hint="eastAsia"/>
        </w:rPr>
        <w:t>井岗山下七乡光明村草鞋洲卢氏开基祖延赞</w:t>
      </w:r>
      <w:r w:rsidR="00577C8B">
        <w:rPr>
          <w:rFonts w:hint="eastAsia"/>
        </w:rPr>
        <w:t>，</w:t>
      </w:r>
      <w:r>
        <w:rPr>
          <w:rFonts w:hint="eastAsia"/>
        </w:rPr>
        <w:t>属光稠</w:t>
      </w:r>
      <w:r>
        <w:rPr>
          <w:rFonts w:hint="eastAsia"/>
        </w:rPr>
        <w:t>26</w:t>
      </w:r>
      <w:r>
        <w:rPr>
          <w:rFonts w:hint="eastAsia"/>
        </w:rPr>
        <w:t>世孙</w:t>
      </w:r>
      <w:r>
        <w:rPr>
          <w:rFonts w:hint="eastAsia"/>
        </w:rPr>
        <w:t>(</w:t>
      </w:r>
      <w:r>
        <w:rPr>
          <w:rFonts w:hint="eastAsia"/>
        </w:rPr>
        <w:t>县尹</w:t>
      </w:r>
      <w:r>
        <w:rPr>
          <w:rFonts w:hint="eastAsia"/>
        </w:rPr>
        <w:t>14</w:t>
      </w:r>
      <w:r>
        <w:rPr>
          <w:rFonts w:hint="eastAsia"/>
        </w:rPr>
        <w:t>世孙</w:t>
      </w:r>
      <w:r>
        <w:rPr>
          <w:rFonts w:hint="eastAsia"/>
        </w:rPr>
        <w:t>)</w:t>
      </w:r>
      <w:r w:rsidR="00577C8B">
        <w:rPr>
          <w:rFonts w:hint="eastAsia"/>
        </w:rPr>
        <w:t>，</w:t>
      </w:r>
      <w:r>
        <w:rPr>
          <w:rFonts w:hint="eastAsia"/>
        </w:rPr>
        <w:t>妣谢氏</w:t>
      </w:r>
      <w:r w:rsidR="00577C8B">
        <w:rPr>
          <w:rFonts w:hint="eastAsia"/>
        </w:rPr>
        <w:t>，</w:t>
      </w:r>
      <w:r>
        <w:rPr>
          <w:rFonts w:hint="eastAsia"/>
        </w:rPr>
        <w:t>生三子</w:t>
      </w:r>
      <w:r w:rsidR="00577C8B">
        <w:rPr>
          <w:rFonts w:hint="eastAsia"/>
        </w:rPr>
        <w:t>：</w:t>
      </w:r>
      <w:r>
        <w:rPr>
          <w:rFonts w:hint="eastAsia"/>
        </w:rPr>
        <w:t>恒吉、恒贞、恒崇。兄弟三人由福建永定县迁入江西会昌县鸬鹤埔桥子坑。恒贞子祝华、嵩岳与恒崇子万华三人转迁龙泉</w:t>
      </w:r>
      <w:r w:rsidR="00577C8B">
        <w:rPr>
          <w:rFonts w:hint="eastAsia"/>
        </w:rPr>
        <w:t>，</w:t>
      </w:r>
      <w:r>
        <w:rPr>
          <w:rFonts w:hint="eastAsia"/>
        </w:rPr>
        <w:t>尊为下七光明村草鞋洲开基祖</w:t>
      </w:r>
      <w:r w:rsidR="00577C8B">
        <w:rPr>
          <w:rFonts w:hint="eastAsia"/>
        </w:rPr>
        <w:t>，</w:t>
      </w:r>
      <w:r>
        <w:rPr>
          <w:rFonts w:hint="eastAsia"/>
        </w:rPr>
        <w:t>至民国初</w:t>
      </w:r>
      <w:r w:rsidR="00577C8B">
        <w:rPr>
          <w:rFonts w:hint="eastAsia"/>
        </w:rPr>
        <w:t>，</w:t>
      </w:r>
      <w:r>
        <w:rPr>
          <w:rFonts w:hint="eastAsia"/>
        </w:rPr>
        <w:t>已传</w:t>
      </w:r>
      <w:r>
        <w:rPr>
          <w:rFonts w:hint="eastAsia"/>
        </w:rPr>
        <w:t>11</w:t>
      </w:r>
      <w:r>
        <w:rPr>
          <w:rFonts w:hint="eastAsia"/>
        </w:rPr>
        <w:t>世</w:t>
      </w:r>
      <w:r w:rsidR="00577C8B">
        <w:rPr>
          <w:rFonts w:hint="eastAsia"/>
        </w:rPr>
        <w:t>，</w:t>
      </w:r>
      <w:r>
        <w:rPr>
          <w:rFonts w:hint="eastAsia"/>
        </w:rPr>
        <w:t>丁口</w:t>
      </w:r>
      <w:r>
        <w:rPr>
          <w:rFonts w:hint="eastAsia"/>
        </w:rPr>
        <w:t>300</w:t>
      </w:r>
      <w:r>
        <w:rPr>
          <w:rFonts w:hint="eastAsia"/>
        </w:rPr>
        <w:t>余人。</w:t>
      </w:r>
    </w:p>
    <w:p w:rsidR="00474811" w:rsidRDefault="00474811" w:rsidP="00474811">
      <w:r>
        <w:rPr>
          <w:rFonts w:hint="eastAsia"/>
        </w:rPr>
        <w:t>17)</w:t>
      </w:r>
      <w:r>
        <w:rPr>
          <w:rFonts w:hint="eastAsia"/>
        </w:rPr>
        <w:t>寻乌县</w:t>
      </w:r>
      <w:r>
        <w:rPr>
          <w:rFonts w:hint="eastAsia"/>
        </w:rPr>
        <w:t>(</w:t>
      </w:r>
      <w:r>
        <w:rPr>
          <w:rFonts w:hint="eastAsia"/>
        </w:rPr>
        <w:t>古称长宁</w:t>
      </w:r>
      <w:r>
        <w:rPr>
          <w:rFonts w:hint="eastAsia"/>
        </w:rPr>
        <w:t>)</w:t>
      </w:r>
      <w:r w:rsidR="00577C8B">
        <w:rPr>
          <w:rFonts w:hint="eastAsia"/>
        </w:rPr>
        <w:t>：</w:t>
      </w:r>
      <w:r>
        <w:rPr>
          <w:rFonts w:hint="eastAsia"/>
        </w:rPr>
        <w:t>有两支光稠的后裔迁入该县。</w:t>
      </w:r>
    </w:p>
    <w:p w:rsidR="00474811" w:rsidRDefault="00474811" w:rsidP="00474811">
      <w:r>
        <w:rPr>
          <w:rFonts w:hint="eastAsia"/>
        </w:rPr>
        <w:t>第一支</w:t>
      </w:r>
      <w:r w:rsidR="00577C8B">
        <w:rPr>
          <w:rFonts w:hint="eastAsia"/>
        </w:rPr>
        <w:t>：</w:t>
      </w:r>
      <w:r>
        <w:rPr>
          <w:rFonts w:hint="eastAsia"/>
        </w:rPr>
        <w:t>光稠</w:t>
      </w:r>
      <w:r>
        <w:rPr>
          <w:rFonts w:hint="eastAsia"/>
        </w:rPr>
        <w:t>12</w:t>
      </w:r>
      <w:r>
        <w:rPr>
          <w:rFonts w:hint="eastAsia"/>
        </w:rPr>
        <w:t>世孙天保的第五子千五郎</w:t>
      </w:r>
      <w:r w:rsidR="00577C8B">
        <w:rPr>
          <w:rFonts w:hint="eastAsia"/>
        </w:rPr>
        <w:t>，</w:t>
      </w:r>
      <w:r>
        <w:rPr>
          <w:rFonts w:hint="eastAsia"/>
        </w:rPr>
        <w:t>讳衍盈</w:t>
      </w:r>
      <w:r w:rsidR="00577C8B">
        <w:rPr>
          <w:rFonts w:hint="eastAsia"/>
        </w:rPr>
        <w:t>，</w:t>
      </w:r>
      <w:r>
        <w:rPr>
          <w:rFonts w:hint="eastAsia"/>
        </w:rPr>
        <w:t>妣李氏</w:t>
      </w:r>
      <w:r w:rsidR="00577C8B">
        <w:rPr>
          <w:rFonts w:hint="eastAsia"/>
        </w:rPr>
        <w:t>，</w:t>
      </w:r>
      <w:r>
        <w:rPr>
          <w:rFonts w:hint="eastAsia"/>
        </w:rPr>
        <w:t>生子</w:t>
      </w:r>
      <w:r>
        <w:rPr>
          <w:rFonts w:hint="eastAsia"/>
        </w:rPr>
        <w:t>_</w:t>
      </w:r>
      <w:r w:rsidR="00577C8B">
        <w:rPr>
          <w:rFonts w:hint="eastAsia"/>
        </w:rPr>
        <w:t>：</w:t>
      </w:r>
      <w:r>
        <w:rPr>
          <w:rFonts w:hint="eastAsia"/>
        </w:rPr>
        <w:t>兴遂郎</w:t>
      </w:r>
      <w:r w:rsidR="00577C8B">
        <w:rPr>
          <w:rFonts w:hint="eastAsia"/>
        </w:rPr>
        <w:t>，</w:t>
      </w:r>
      <w:r>
        <w:rPr>
          <w:rFonts w:hint="eastAsia"/>
        </w:rPr>
        <w:t>恩授守府职</w:t>
      </w:r>
      <w:r w:rsidR="00577C8B">
        <w:rPr>
          <w:rFonts w:hint="eastAsia"/>
        </w:rPr>
        <w:t>，</w:t>
      </w:r>
      <w:r>
        <w:rPr>
          <w:rFonts w:hint="eastAsia"/>
        </w:rPr>
        <w:t>明万历初由广东率兵逐寇</w:t>
      </w:r>
      <w:r w:rsidR="00577C8B">
        <w:rPr>
          <w:rFonts w:hint="eastAsia"/>
        </w:rPr>
        <w:t>，</w:t>
      </w:r>
      <w:r>
        <w:rPr>
          <w:rFonts w:hint="eastAsia"/>
        </w:rPr>
        <w:t>寇平</w:t>
      </w:r>
      <w:r w:rsidR="00577C8B">
        <w:rPr>
          <w:rFonts w:hint="eastAsia"/>
        </w:rPr>
        <w:t>，</w:t>
      </w:r>
      <w:r>
        <w:rPr>
          <w:rFonts w:hint="eastAsia"/>
        </w:rPr>
        <w:t>途经寻乌项山营</w:t>
      </w:r>
      <w:r w:rsidR="00577C8B">
        <w:rPr>
          <w:rFonts w:hint="eastAsia"/>
        </w:rPr>
        <w:t>，</w:t>
      </w:r>
      <w:r>
        <w:rPr>
          <w:rFonts w:hint="eastAsia"/>
        </w:rPr>
        <w:t>现南屏北峰形胜</w:t>
      </w:r>
      <w:r w:rsidR="00577C8B">
        <w:rPr>
          <w:rFonts w:hint="eastAsia"/>
        </w:rPr>
        <w:t>，</w:t>
      </w:r>
      <w:r>
        <w:rPr>
          <w:rFonts w:hint="eastAsia"/>
        </w:rPr>
        <w:t>遂定居</w:t>
      </w:r>
      <w:r w:rsidR="00577C8B">
        <w:rPr>
          <w:rFonts w:hint="eastAsia"/>
        </w:rPr>
        <w:t>，</w:t>
      </w:r>
      <w:r>
        <w:rPr>
          <w:rFonts w:hint="eastAsia"/>
        </w:rPr>
        <w:t>为项山开基祖。迄今已传</w:t>
      </w:r>
      <w:r>
        <w:rPr>
          <w:rFonts w:hint="eastAsia"/>
        </w:rPr>
        <w:t>25</w:t>
      </w:r>
      <w:r>
        <w:rPr>
          <w:rFonts w:hint="eastAsia"/>
        </w:rPr>
        <w:t>世</w:t>
      </w:r>
      <w:r w:rsidR="00577C8B">
        <w:rPr>
          <w:rFonts w:hint="eastAsia"/>
        </w:rPr>
        <w:t>，</w:t>
      </w:r>
      <w:r>
        <w:rPr>
          <w:rFonts w:hint="eastAsia"/>
        </w:rPr>
        <w:t>丁口千余人。</w:t>
      </w:r>
    </w:p>
    <w:p w:rsidR="00474811" w:rsidRDefault="00474811" w:rsidP="00474811">
      <w:r>
        <w:rPr>
          <w:rFonts w:hint="eastAsia"/>
        </w:rPr>
        <w:t>第二支</w:t>
      </w:r>
      <w:r w:rsidR="00577C8B">
        <w:rPr>
          <w:rFonts w:hint="eastAsia"/>
        </w:rPr>
        <w:t>：</w:t>
      </w:r>
      <w:r>
        <w:rPr>
          <w:rFonts w:hint="eastAsia"/>
        </w:rPr>
        <w:t>光稠</w:t>
      </w:r>
      <w:r>
        <w:rPr>
          <w:rFonts w:hint="eastAsia"/>
        </w:rPr>
        <w:t>31</w:t>
      </w:r>
      <w:r>
        <w:rPr>
          <w:rFonts w:hint="eastAsia"/>
        </w:rPr>
        <w:t>世孙</w:t>
      </w:r>
      <w:r>
        <w:rPr>
          <w:rFonts w:hint="eastAsia"/>
        </w:rPr>
        <w:t>(</w:t>
      </w:r>
      <w:r>
        <w:rPr>
          <w:rFonts w:hint="eastAsia"/>
        </w:rPr>
        <w:t>天保</w:t>
      </w:r>
      <w:r>
        <w:rPr>
          <w:rFonts w:hint="eastAsia"/>
        </w:rPr>
        <w:t>20</w:t>
      </w:r>
      <w:r>
        <w:rPr>
          <w:rFonts w:hint="eastAsia"/>
        </w:rPr>
        <w:t>孙</w:t>
      </w:r>
      <w:r>
        <w:rPr>
          <w:rFonts w:hint="eastAsia"/>
        </w:rPr>
        <w:t>)</w:t>
      </w:r>
      <w:r>
        <w:rPr>
          <w:rFonts w:hint="eastAsia"/>
        </w:rPr>
        <w:t>福兴由广东龙川、铁龙迁入寻乌县葛莆陆坑开基</w:t>
      </w:r>
      <w:r w:rsidR="00577C8B">
        <w:rPr>
          <w:rFonts w:hint="eastAsia"/>
        </w:rPr>
        <w:t>，</w:t>
      </w:r>
      <w:r>
        <w:rPr>
          <w:rFonts w:hint="eastAsia"/>
        </w:rPr>
        <w:t>已传</w:t>
      </w:r>
      <w:r>
        <w:rPr>
          <w:rFonts w:hint="eastAsia"/>
        </w:rPr>
        <w:t>19</w:t>
      </w:r>
      <w:r>
        <w:rPr>
          <w:rFonts w:hint="eastAsia"/>
        </w:rPr>
        <w:t>世</w:t>
      </w:r>
      <w:r w:rsidR="00577C8B">
        <w:rPr>
          <w:rFonts w:hint="eastAsia"/>
        </w:rPr>
        <w:t>，</w:t>
      </w:r>
      <w:r>
        <w:rPr>
          <w:rFonts w:hint="eastAsia"/>
        </w:rPr>
        <w:t>人口</w:t>
      </w:r>
      <w:r>
        <w:rPr>
          <w:rFonts w:hint="eastAsia"/>
        </w:rPr>
        <w:t>400</w:t>
      </w:r>
      <w:r>
        <w:rPr>
          <w:rFonts w:hint="eastAsia"/>
        </w:rPr>
        <w:t>多人。</w:t>
      </w:r>
    </w:p>
    <w:p w:rsidR="00474811" w:rsidRDefault="00474811" w:rsidP="00474811">
      <w:r>
        <w:rPr>
          <w:rFonts w:hint="eastAsia"/>
        </w:rPr>
        <w:t>(18)</w:t>
      </w:r>
      <w:r>
        <w:rPr>
          <w:rFonts w:hint="eastAsia"/>
        </w:rPr>
        <w:t>安远</w:t>
      </w:r>
      <w:r w:rsidR="00577C8B">
        <w:rPr>
          <w:rFonts w:hint="eastAsia"/>
        </w:rPr>
        <w:t>：</w:t>
      </w:r>
      <w:r>
        <w:rPr>
          <w:rFonts w:hint="eastAsia"/>
        </w:rPr>
        <w:t>有三个源头。</w:t>
      </w:r>
    </w:p>
    <w:p w:rsidR="00474811" w:rsidRDefault="00474811" w:rsidP="00474811">
      <w:r>
        <w:rPr>
          <w:rFonts w:hint="eastAsia"/>
        </w:rPr>
        <w:t>第一支</w:t>
      </w:r>
      <w:r w:rsidR="00577C8B">
        <w:rPr>
          <w:rFonts w:hint="eastAsia"/>
        </w:rPr>
        <w:t>：</w:t>
      </w:r>
      <w:r>
        <w:rPr>
          <w:rFonts w:hint="eastAsia"/>
        </w:rPr>
        <w:t>光稠</w:t>
      </w:r>
      <w:r>
        <w:rPr>
          <w:rFonts w:hint="eastAsia"/>
        </w:rPr>
        <w:t>29</w:t>
      </w:r>
      <w:r>
        <w:rPr>
          <w:rFonts w:hint="eastAsia"/>
        </w:rPr>
        <w:t>世孙</w:t>
      </w:r>
      <w:r>
        <w:rPr>
          <w:rFonts w:hint="eastAsia"/>
        </w:rPr>
        <w:t>(</w:t>
      </w:r>
      <w:r>
        <w:rPr>
          <w:rFonts w:hint="eastAsia"/>
        </w:rPr>
        <w:t>天保</w:t>
      </w:r>
      <w:r>
        <w:rPr>
          <w:rFonts w:hint="eastAsia"/>
        </w:rPr>
        <w:t>18</w:t>
      </w:r>
      <w:r>
        <w:rPr>
          <w:rFonts w:hint="eastAsia"/>
        </w:rPr>
        <w:t>世孙</w:t>
      </w:r>
      <w:r>
        <w:rPr>
          <w:rFonts w:hint="eastAsia"/>
        </w:rPr>
        <w:t>)</w:t>
      </w:r>
      <w:r>
        <w:rPr>
          <w:rFonts w:hint="eastAsia"/>
        </w:rPr>
        <w:t>仲文</w:t>
      </w:r>
      <w:r w:rsidR="00577C8B">
        <w:rPr>
          <w:rFonts w:hint="eastAsia"/>
        </w:rPr>
        <w:t>，</w:t>
      </w:r>
      <w:r>
        <w:rPr>
          <w:rFonts w:hint="eastAsia"/>
        </w:rPr>
        <w:t>由广东龙川县龙尾村迁入新园乡新长村卢山开基</w:t>
      </w:r>
      <w:r w:rsidR="00577C8B">
        <w:rPr>
          <w:rFonts w:hint="eastAsia"/>
        </w:rPr>
        <w:t>，</w:t>
      </w:r>
      <w:r>
        <w:rPr>
          <w:rFonts w:hint="eastAsia"/>
        </w:rPr>
        <w:t>已传</w:t>
      </w:r>
      <w:r>
        <w:rPr>
          <w:rFonts w:hint="eastAsia"/>
        </w:rPr>
        <w:t>24</w:t>
      </w:r>
      <w:r>
        <w:rPr>
          <w:rFonts w:hint="eastAsia"/>
        </w:rPr>
        <w:t>世</w:t>
      </w:r>
      <w:r w:rsidR="00577C8B">
        <w:rPr>
          <w:rFonts w:hint="eastAsia"/>
        </w:rPr>
        <w:t>，</w:t>
      </w:r>
      <w:r>
        <w:rPr>
          <w:rFonts w:hint="eastAsia"/>
        </w:rPr>
        <w:t>有丁口千余人。</w:t>
      </w:r>
    </w:p>
    <w:p w:rsidR="00474811" w:rsidRDefault="00474811" w:rsidP="00474811">
      <w:r>
        <w:rPr>
          <w:rFonts w:hint="eastAsia"/>
        </w:rPr>
        <w:t>第二支</w:t>
      </w:r>
      <w:r w:rsidR="00577C8B">
        <w:rPr>
          <w:rFonts w:hint="eastAsia"/>
        </w:rPr>
        <w:t>：</w:t>
      </w:r>
      <w:r>
        <w:rPr>
          <w:rFonts w:hint="eastAsia"/>
        </w:rPr>
        <w:t>光稠</w:t>
      </w:r>
      <w:r>
        <w:rPr>
          <w:rFonts w:hint="eastAsia"/>
        </w:rPr>
        <w:t>18</w:t>
      </w:r>
      <w:r>
        <w:rPr>
          <w:rFonts w:hint="eastAsia"/>
        </w:rPr>
        <w:t>世孙</w:t>
      </w:r>
      <w:r>
        <w:rPr>
          <w:rFonts w:hint="eastAsia"/>
        </w:rPr>
        <w:t>(</w:t>
      </w:r>
      <w:r>
        <w:rPr>
          <w:rFonts w:hint="eastAsia"/>
        </w:rPr>
        <w:t>县尹</w:t>
      </w:r>
      <w:r>
        <w:rPr>
          <w:rFonts w:hint="eastAsia"/>
        </w:rPr>
        <w:t>6</w:t>
      </w:r>
      <w:r>
        <w:rPr>
          <w:rFonts w:hint="eastAsia"/>
        </w:rPr>
        <w:t>世孙</w:t>
      </w:r>
      <w:r>
        <w:rPr>
          <w:rFonts w:hint="eastAsia"/>
        </w:rPr>
        <w:t>)</w:t>
      </w:r>
      <w:r>
        <w:rPr>
          <w:rFonts w:hint="eastAsia"/>
        </w:rPr>
        <w:t>宗贤</w:t>
      </w:r>
      <w:r w:rsidR="00577C8B">
        <w:rPr>
          <w:rFonts w:hint="eastAsia"/>
        </w:rPr>
        <w:t>，</w:t>
      </w:r>
      <w:r>
        <w:rPr>
          <w:rFonts w:hint="eastAsia"/>
        </w:rPr>
        <w:t>于明正统十二年自闽永定迁入丰熟坳</w:t>
      </w:r>
      <w:r w:rsidR="00577C8B">
        <w:rPr>
          <w:rFonts w:hint="eastAsia"/>
        </w:rPr>
        <w:t>，</w:t>
      </w:r>
      <w:r>
        <w:rPr>
          <w:rFonts w:hint="eastAsia"/>
        </w:rPr>
        <w:t>为南乡石口开基祖</w:t>
      </w:r>
      <w:r w:rsidR="00577C8B">
        <w:rPr>
          <w:rFonts w:hint="eastAsia"/>
        </w:rPr>
        <w:t>，</w:t>
      </w:r>
      <w:r>
        <w:rPr>
          <w:rFonts w:hint="eastAsia"/>
        </w:rPr>
        <w:t>至民国初已传</w:t>
      </w:r>
      <w:r>
        <w:rPr>
          <w:rFonts w:hint="eastAsia"/>
        </w:rPr>
        <w:t>23</w:t>
      </w:r>
      <w:r>
        <w:rPr>
          <w:rFonts w:hint="eastAsia"/>
        </w:rPr>
        <w:t>世</w:t>
      </w:r>
      <w:r w:rsidR="00577C8B">
        <w:rPr>
          <w:rFonts w:hint="eastAsia"/>
        </w:rPr>
        <w:t>，</w:t>
      </w:r>
      <w:r>
        <w:rPr>
          <w:rFonts w:hint="eastAsia"/>
        </w:rPr>
        <w:t>丁口千余人。</w:t>
      </w:r>
    </w:p>
    <w:p w:rsidR="00474811" w:rsidRDefault="00474811" w:rsidP="00474811">
      <w:r>
        <w:rPr>
          <w:rFonts w:hint="eastAsia"/>
        </w:rPr>
        <w:t>第三支</w:t>
      </w:r>
      <w:r w:rsidR="00577C8B">
        <w:rPr>
          <w:rFonts w:hint="eastAsia"/>
        </w:rPr>
        <w:t>：</w:t>
      </w:r>
      <w:r>
        <w:rPr>
          <w:rFonts w:hint="eastAsia"/>
        </w:rPr>
        <w:t>光稠</w:t>
      </w:r>
      <w:r>
        <w:rPr>
          <w:rFonts w:hint="eastAsia"/>
        </w:rPr>
        <w:t>17</w:t>
      </w:r>
      <w:r>
        <w:rPr>
          <w:rFonts w:hint="eastAsia"/>
        </w:rPr>
        <w:t>世孙</w:t>
      </w:r>
      <w:r>
        <w:rPr>
          <w:rFonts w:hint="eastAsia"/>
        </w:rPr>
        <w:t>(</w:t>
      </w:r>
      <w:r>
        <w:rPr>
          <w:rFonts w:hint="eastAsia"/>
        </w:rPr>
        <w:t>县尹</w:t>
      </w:r>
      <w:r>
        <w:rPr>
          <w:rFonts w:hint="eastAsia"/>
        </w:rPr>
        <w:t>6</w:t>
      </w:r>
      <w:r>
        <w:rPr>
          <w:rFonts w:hint="eastAsia"/>
        </w:rPr>
        <w:t>世孙</w:t>
      </w:r>
      <w:r>
        <w:rPr>
          <w:rFonts w:hint="eastAsia"/>
        </w:rPr>
        <w:t>)</w:t>
      </w:r>
      <w:r>
        <w:rPr>
          <w:rFonts w:hint="eastAsia"/>
        </w:rPr>
        <w:t>宗贤</w:t>
      </w:r>
      <w:r w:rsidR="00577C8B">
        <w:rPr>
          <w:rFonts w:hint="eastAsia"/>
        </w:rPr>
        <w:t>，</w:t>
      </w:r>
      <w:r>
        <w:rPr>
          <w:rFonts w:hint="eastAsia"/>
        </w:rPr>
        <w:t>于明正统七年</w:t>
      </w:r>
      <w:r w:rsidR="00577C8B">
        <w:rPr>
          <w:rFonts w:hint="eastAsia"/>
        </w:rPr>
        <w:t>，</w:t>
      </w:r>
      <w:r>
        <w:rPr>
          <w:rFonts w:hint="eastAsia"/>
        </w:rPr>
        <w:t>由定南县长滩迁入龙泉保水南</w:t>
      </w:r>
      <w:r w:rsidR="00577C8B">
        <w:rPr>
          <w:rFonts w:hint="eastAsia"/>
        </w:rPr>
        <w:t>，</w:t>
      </w:r>
      <w:r>
        <w:rPr>
          <w:rFonts w:hint="eastAsia"/>
        </w:rPr>
        <w:t>复迁龙马堡</w:t>
      </w:r>
      <w:r w:rsidR="00577C8B">
        <w:rPr>
          <w:rFonts w:hint="eastAsia"/>
        </w:rPr>
        <w:t>，</w:t>
      </w:r>
      <w:r>
        <w:rPr>
          <w:rFonts w:hint="eastAsia"/>
        </w:rPr>
        <w:t>为井头、杨梅塘两村开基祖</w:t>
      </w:r>
      <w:r w:rsidR="00577C8B">
        <w:rPr>
          <w:rFonts w:hint="eastAsia"/>
        </w:rPr>
        <w:t>，</w:t>
      </w:r>
      <w:r>
        <w:rPr>
          <w:rFonts w:hint="eastAsia"/>
        </w:rPr>
        <w:t>到民国初已传</w:t>
      </w:r>
      <w:r>
        <w:rPr>
          <w:rFonts w:hint="eastAsia"/>
        </w:rPr>
        <w:t>1 8</w:t>
      </w:r>
      <w:r>
        <w:rPr>
          <w:rFonts w:hint="eastAsia"/>
        </w:rPr>
        <w:t>世</w:t>
      </w:r>
      <w:r w:rsidR="00577C8B">
        <w:rPr>
          <w:rFonts w:hint="eastAsia"/>
        </w:rPr>
        <w:t>，</w:t>
      </w:r>
      <w:r>
        <w:rPr>
          <w:rFonts w:hint="eastAsia"/>
        </w:rPr>
        <w:t>丁口</w:t>
      </w:r>
      <w:r>
        <w:rPr>
          <w:rFonts w:hint="eastAsia"/>
        </w:rPr>
        <w:t>300</w:t>
      </w:r>
      <w:r>
        <w:rPr>
          <w:rFonts w:hint="eastAsia"/>
        </w:rPr>
        <w:t>余人。</w:t>
      </w:r>
    </w:p>
    <w:p w:rsidR="00474811" w:rsidRDefault="00474811" w:rsidP="00474811">
      <w:r>
        <w:rPr>
          <w:rFonts w:hint="eastAsia"/>
        </w:rPr>
        <w:t>(19)</w:t>
      </w:r>
      <w:r>
        <w:rPr>
          <w:rFonts w:hint="eastAsia"/>
        </w:rPr>
        <w:t>会昌县</w:t>
      </w:r>
      <w:r w:rsidR="00577C8B">
        <w:rPr>
          <w:rFonts w:hint="eastAsia"/>
        </w:rPr>
        <w:t>：</w:t>
      </w:r>
      <w:r>
        <w:rPr>
          <w:rFonts w:hint="eastAsia"/>
        </w:rPr>
        <w:t>高排乡陂村的卢氏</w:t>
      </w:r>
      <w:r w:rsidR="00577C8B">
        <w:rPr>
          <w:rFonts w:hint="eastAsia"/>
        </w:rPr>
        <w:t>，</w:t>
      </w:r>
      <w:r>
        <w:rPr>
          <w:rFonts w:hint="eastAsia"/>
        </w:rPr>
        <w:t>是广东龙川上坪铁龙尾村光稠裔天保</w:t>
      </w:r>
      <w:r>
        <w:rPr>
          <w:rFonts w:hint="eastAsia"/>
        </w:rPr>
        <w:t>3 1</w:t>
      </w:r>
      <w:r>
        <w:rPr>
          <w:rFonts w:hint="eastAsia"/>
        </w:rPr>
        <w:t>世孙永砚、永焰、永燕三兄弟</w:t>
      </w:r>
      <w:r w:rsidR="00577C8B">
        <w:rPr>
          <w:rFonts w:hint="eastAsia"/>
        </w:rPr>
        <w:t>，</w:t>
      </w:r>
      <w:r>
        <w:rPr>
          <w:rFonts w:hint="eastAsia"/>
        </w:rPr>
        <w:t>于</w:t>
      </w:r>
      <w:r>
        <w:rPr>
          <w:rFonts w:hint="eastAsia"/>
        </w:rPr>
        <w:t>1937</w:t>
      </w:r>
      <w:r>
        <w:rPr>
          <w:rFonts w:hint="eastAsia"/>
        </w:rPr>
        <w:t>年</w:t>
      </w:r>
      <w:r>
        <w:rPr>
          <w:rFonts w:hint="eastAsia"/>
        </w:rPr>
        <w:t>10</w:t>
      </w:r>
      <w:r>
        <w:rPr>
          <w:rFonts w:hint="eastAsia"/>
        </w:rPr>
        <w:t>月迁人该地</w:t>
      </w:r>
      <w:r w:rsidR="00577C8B">
        <w:rPr>
          <w:rFonts w:hint="eastAsia"/>
        </w:rPr>
        <w:t>，</w:t>
      </w:r>
      <w:r>
        <w:rPr>
          <w:rFonts w:hint="eastAsia"/>
        </w:rPr>
        <w:t>已传</w:t>
      </w:r>
      <w:r>
        <w:rPr>
          <w:rFonts w:hint="eastAsia"/>
        </w:rPr>
        <w:t>4</w:t>
      </w:r>
      <w:r>
        <w:rPr>
          <w:rFonts w:hint="eastAsia"/>
        </w:rPr>
        <w:t>世</w:t>
      </w:r>
      <w:r w:rsidR="00577C8B">
        <w:rPr>
          <w:rFonts w:hint="eastAsia"/>
        </w:rPr>
        <w:t>，</w:t>
      </w:r>
      <w:r>
        <w:rPr>
          <w:rFonts w:hint="eastAsia"/>
        </w:rPr>
        <w:t>丁口</w:t>
      </w:r>
      <w:r>
        <w:rPr>
          <w:rFonts w:hint="eastAsia"/>
        </w:rPr>
        <w:t>50</w:t>
      </w:r>
      <w:r>
        <w:rPr>
          <w:rFonts w:hint="eastAsia"/>
        </w:rPr>
        <w:t>余人。</w:t>
      </w:r>
    </w:p>
    <w:p w:rsidR="00474811" w:rsidRDefault="00474811" w:rsidP="00474811">
      <w:r>
        <w:rPr>
          <w:rFonts w:hint="eastAsia"/>
        </w:rPr>
        <w:lastRenderedPageBreak/>
        <w:t>(20)</w:t>
      </w:r>
      <w:r>
        <w:rPr>
          <w:rFonts w:hint="eastAsia"/>
        </w:rPr>
        <w:t>万安县</w:t>
      </w:r>
      <w:r>
        <w:rPr>
          <w:rFonts w:hint="eastAsia"/>
        </w:rPr>
        <w:t>(</w:t>
      </w:r>
      <w:r>
        <w:rPr>
          <w:rFonts w:hint="eastAsia"/>
        </w:rPr>
        <w:t>古称遂兴</w:t>
      </w:r>
      <w:r>
        <w:rPr>
          <w:rFonts w:hint="eastAsia"/>
        </w:rPr>
        <w:t>)</w:t>
      </w:r>
      <w:r w:rsidR="00577C8B">
        <w:rPr>
          <w:rFonts w:hint="eastAsia"/>
        </w:rPr>
        <w:t>：</w:t>
      </w:r>
      <w:r>
        <w:rPr>
          <w:rFonts w:hint="eastAsia"/>
        </w:rPr>
        <w:t>有四个源头。</w:t>
      </w:r>
    </w:p>
    <w:p w:rsidR="00474811" w:rsidRDefault="00474811" w:rsidP="00474811">
      <w:r>
        <w:rPr>
          <w:rFonts w:hint="eastAsia"/>
        </w:rPr>
        <w:t>第一支</w:t>
      </w:r>
      <w:r w:rsidR="00577C8B">
        <w:rPr>
          <w:rFonts w:hint="eastAsia"/>
        </w:rPr>
        <w:t>：</w:t>
      </w:r>
      <w:r>
        <w:rPr>
          <w:rFonts w:hint="eastAsia"/>
        </w:rPr>
        <w:t>良口基祖世杰</w:t>
      </w:r>
      <w:r w:rsidR="00577C8B">
        <w:rPr>
          <w:rFonts w:hint="eastAsia"/>
        </w:rPr>
        <w:t>，</w:t>
      </w:r>
      <w:r>
        <w:rPr>
          <w:rFonts w:hint="eastAsia"/>
        </w:rPr>
        <w:t>为光稠次子延巡之子</w:t>
      </w:r>
      <w:r w:rsidR="00577C8B">
        <w:rPr>
          <w:rFonts w:hint="eastAsia"/>
        </w:rPr>
        <w:t>，</w:t>
      </w:r>
      <w:r>
        <w:rPr>
          <w:rFonts w:hint="eastAsia"/>
        </w:rPr>
        <w:t>于后唐时从赣州城分迁万安</w:t>
      </w:r>
      <w:r w:rsidR="00577C8B">
        <w:rPr>
          <w:rFonts w:hint="eastAsia"/>
        </w:rPr>
        <w:t>，</w:t>
      </w:r>
      <w:r>
        <w:rPr>
          <w:rFonts w:hint="eastAsia"/>
        </w:rPr>
        <w:t>为良口开基祖。至民国初已传</w:t>
      </w:r>
      <w:r>
        <w:rPr>
          <w:rFonts w:hint="eastAsia"/>
        </w:rPr>
        <w:t>32</w:t>
      </w:r>
      <w:r>
        <w:rPr>
          <w:rFonts w:hint="eastAsia"/>
        </w:rPr>
        <w:t>世</w:t>
      </w:r>
      <w:r w:rsidR="00577C8B">
        <w:rPr>
          <w:rFonts w:hint="eastAsia"/>
        </w:rPr>
        <w:t>，</w:t>
      </w:r>
      <w:r>
        <w:rPr>
          <w:rFonts w:hint="eastAsia"/>
        </w:rPr>
        <w:t>丁口</w:t>
      </w:r>
      <w:r>
        <w:rPr>
          <w:rFonts w:hint="eastAsia"/>
        </w:rPr>
        <w:t>400</w:t>
      </w:r>
      <w:r>
        <w:rPr>
          <w:rFonts w:hint="eastAsia"/>
        </w:rPr>
        <w:t>余人。</w:t>
      </w:r>
    </w:p>
    <w:p w:rsidR="00474811" w:rsidRDefault="00474811" w:rsidP="00474811">
      <w:r>
        <w:rPr>
          <w:rFonts w:hint="eastAsia"/>
        </w:rPr>
        <w:t>第二支</w:t>
      </w:r>
      <w:r w:rsidR="00577C8B">
        <w:rPr>
          <w:rFonts w:hint="eastAsia"/>
        </w:rPr>
        <w:t>：</w:t>
      </w:r>
      <w:r>
        <w:rPr>
          <w:rFonts w:hint="eastAsia"/>
        </w:rPr>
        <w:t>光稠之孙世杰的</w:t>
      </w:r>
      <w:r>
        <w:rPr>
          <w:rFonts w:hint="eastAsia"/>
        </w:rPr>
        <w:t>1 3</w:t>
      </w:r>
      <w:r>
        <w:rPr>
          <w:rFonts w:hint="eastAsia"/>
        </w:rPr>
        <w:t>世孙以闻</w:t>
      </w:r>
      <w:r>
        <w:rPr>
          <w:rFonts w:hint="eastAsia"/>
        </w:rPr>
        <w:t>(</w:t>
      </w:r>
      <w:r>
        <w:rPr>
          <w:rFonts w:hint="eastAsia"/>
        </w:rPr>
        <w:t>存乾长子</w:t>
      </w:r>
      <w:r>
        <w:rPr>
          <w:rFonts w:hint="eastAsia"/>
        </w:rPr>
        <w:t>)</w:t>
      </w:r>
      <w:r w:rsidR="00577C8B">
        <w:rPr>
          <w:rFonts w:hint="eastAsia"/>
        </w:rPr>
        <w:t>，</w:t>
      </w:r>
      <w:r>
        <w:rPr>
          <w:rFonts w:hint="eastAsia"/>
        </w:rPr>
        <w:t>于明洪武中由良口分徙清里为开基祖。至民国初已传</w:t>
      </w:r>
      <w:r>
        <w:rPr>
          <w:rFonts w:hint="eastAsia"/>
        </w:rPr>
        <w:t>21</w:t>
      </w:r>
      <w:r>
        <w:rPr>
          <w:rFonts w:hint="eastAsia"/>
        </w:rPr>
        <w:t>世</w:t>
      </w:r>
      <w:r w:rsidR="00577C8B">
        <w:rPr>
          <w:rFonts w:hint="eastAsia"/>
        </w:rPr>
        <w:t>，</w:t>
      </w:r>
      <w:r>
        <w:rPr>
          <w:rFonts w:hint="eastAsia"/>
        </w:rPr>
        <w:t>丁口</w:t>
      </w:r>
      <w:r>
        <w:rPr>
          <w:rFonts w:hint="eastAsia"/>
        </w:rPr>
        <w:t>600</w:t>
      </w:r>
      <w:r>
        <w:rPr>
          <w:rFonts w:hint="eastAsia"/>
        </w:rPr>
        <w:t>余人。</w:t>
      </w:r>
      <w:r>
        <w:rPr>
          <w:rFonts w:hint="eastAsia"/>
        </w:rPr>
        <w:t xml:space="preserve"> </w:t>
      </w:r>
    </w:p>
    <w:p w:rsidR="00474811" w:rsidRDefault="00474811" w:rsidP="00474811">
      <w:r>
        <w:rPr>
          <w:rFonts w:hint="eastAsia"/>
        </w:rPr>
        <w:t>第三支</w:t>
      </w:r>
      <w:r w:rsidR="00577C8B">
        <w:rPr>
          <w:rFonts w:hint="eastAsia"/>
        </w:rPr>
        <w:t>：</w:t>
      </w:r>
      <w:r>
        <w:rPr>
          <w:rFonts w:hint="eastAsia"/>
        </w:rPr>
        <w:t>光稠之孙世杰的</w:t>
      </w:r>
      <w:r>
        <w:rPr>
          <w:rFonts w:hint="eastAsia"/>
        </w:rPr>
        <w:t>13</w:t>
      </w:r>
      <w:r>
        <w:rPr>
          <w:rFonts w:hint="eastAsia"/>
        </w:rPr>
        <w:t>世孙以珍</w:t>
      </w:r>
      <w:r>
        <w:rPr>
          <w:rFonts w:hint="eastAsia"/>
        </w:rPr>
        <w:t>(</w:t>
      </w:r>
      <w:r>
        <w:rPr>
          <w:rFonts w:hint="eastAsia"/>
        </w:rPr>
        <w:t>存乾幼子</w:t>
      </w:r>
      <w:r>
        <w:rPr>
          <w:rFonts w:hint="eastAsia"/>
        </w:rPr>
        <w:t>)</w:t>
      </w:r>
      <w:r w:rsidR="00577C8B">
        <w:rPr>
          <w:rFonts w:hint="eastAsia"/>
        </w:rPr>
        <w:t>，</w:t>
      </w:r>
      <w:r>
        <w:rPr>
          <w:rFonts w:hint="eastAsia"/>
        </w:rPr>
        <w:t>由清里分居厚陵背为开基祖。至民国初已传</w:t>
      </w:r>
      <w:r>
        <w:rPr>
          <w:rFonts w:hint="eastAsia"/>
        </w:rPr>
        <w:t>21</w:t>
      </w:r>
      <w:r>
        <w:rPr>
          <w:rFonts w:hint="eastAsia"/>
        </w:rPr>
        <w:t>世</w:t>
      </w:r>
      <w:r w:rsidR="00577C8B">
        <w:rPr>
          <w:rFonts w:hint="eastAsia"/>
        </w:rPr>
        <w:t>，</w:t>
      </w:r>
      <w:r>
        <w:rPr>
          <w:rFonts w:hint="eastAsia"/>
        </w:rPr>
        <w:t>丁口</w:t>
      </w:r>
      <w:r>
        <w:rPr>
          <w:rFonts w:hint="eastAsia"/>
        </w:rPr>
        <w:t>400</w:t>
      </w:r>
      <w:r>
        <w:rPr>
          <w:rFonts w:hint="eastAsia"/>
        </w:rPr>
        <w:t>余人。</w:t>
      </w:r>
    </w:p>
    <w:p w:rsidR="00474811" w:rsidRDefault="00474811" w:rsidP="00474811">
      <w:r>
        <w:rPr>
          <w:rFonts w:hint="eastAsia"/>
        </w:rPr>
        <w:t>第四支</w:t>
      </w:r>
      <w:r w:rsidR="00577C8B">
        <w:rPr>
          <w:rFonts w:hint="eastAsia"/>
        </w:rPr>
        <w:t>：</w:t>
      </w:r>
      <w:r>
        <w:rPr>
          <w:rFonts w:hint="eastAsia"/>
        </w:rPr>
        <w:t>武术乡龙尾村开基祖</w:t>
      </w:r>
      <w:r w:rsidR="00577C8B">
        <w:rPr>
          <w:rFonts w:hint="eastAsia"/>
        </w:rPr>
        <w:t>，</w:t>
      </w:r>
      <w:r>
        <w:rPr>
          <w:rFonts w:hint="eastAsia"/>
        </w:rPr>
        <w:t>为光稠派天保</w:t>
      </w:r>
      <w:r>
        <w:rPr>
          <w:rFonts w:hint="eastAsia"/>
        </w:rPr>
        <w:t>14</w:t>
      </w:r>
      <w:r>
        <w:rPr>
          <w:rFonts w:hint="eastAsia"/>
        </w:rPr>
        <w:t>世孙宏桢</w:t>
      </w:r>
      <w:r w:rsidR="00577C8B">
        <w:rPr>
          <w:rFonts w:hint="eastAsia"/>
        </w:rPr>
        <w:t>，</w:t>
      </w:r>
      <w:r>
        <w:rPr>
          <w:rFonts w:hint="eastAsia"/>
        </w:rPr>
        <w:t>于清康熙初年</w:t>
      </w:r>
      <w:r w:rsidR="00577C8B">
        <w:rPr>
          <w:rFonts w:hint="eastAsia"/>
        </w:rPr>
        <w:t>，</w:t>
      </w:r>
      <w:r>
        <w:rPr>
          <w:rFonts w:hint="eastAsia"/>
        </w:rPr>
        <w:t>由广东兴宁迁入龙泉乡三十二都白沙</w:t>
      </w:r>
      <w:r w:rsidR="00577C8B">
        <w:rPr>
          <w:rFonts w:hint="eastAsia"/>
        </w:rPr>
        <w:t>，</w:t>
      </w:r>
      <w:r>
        <w:rPr>
          <w:rFonts w:hint="eastAsia"/>
        </w:rPr>
        <w:t>为开基祖</w:t>
      </w:r>
      <w:r w:rsidR="00577C8B">
        <w:rPr>
          <w:rFonts w:hint="eastAsia"/>
        </w:rPr>
        <w:t>，</w:t>
      </w:r>
      <w:r>
        <w:rPr>
          <w:rFonts w:hint="eastAsia"/>
        </w:rPr>
        <w:t>后移龟贝迳居住。至民国初已传</w:t>
      </w:r>
      <w:r>
        <w:rPr>
          <w:rFonts w:hint="eastAsia"/>
        </w:rPr>
        <w:t>9</w:t>
      </w:r>
      <w:r>
        <w:rPr>
          <w:rFonts w:hint="eastAsia"/>
        </w:rPr>
        <w:t>世</w:t>
      </w:r>
      <w:r w:rsidR="00577C8B">
        <w:rPr>
          <w:rFonts w:hint="eastAsia"/>
        </w:rPr>
        <w:t>，</w:t>
      </w:r>
      <w:r>
        <w:rPr>
          <w:rFonts w:hint="eastAsia"/>
        </w:rPr>
        <w:t>丁口</w:t>
      </w:r>
      <w:r>
        <w:rPr>
          <w:rFonts w:hint="eastAsia"/>
        </w:rPr>
        <w:t>40</w:t>
      </w:r>
      <w:r>
        <w:rPr>
          <w:rFonts w:hint="eastAsia"/>
        </w:rPr>
        <w:t>余人。</w:t>
      </w:r>
    </w:p>
    <w:p w:rsidR="00474811" w:rsidRDefault="00474811" w:rsidP="00474811">
      <w:r>
        <w:rPr>
          <w:rFonts w:hint="eastAsia"/>
        </w:rPr>
        <w:t>(21)</w:t>
      </w:r>
      <w:r>
        <w:rPr>
          <w:rFonts w:hint="eastAsia"/>
        </w:rPr>
        <w:t>万载县</w:t>
      </w:r>
      <w:r>
        <w:rPr>
          <w:rFonts w:hint="eastAsia"/>
        </w:rPr>
        <w:t>(</w:t>
      </w:r>
      <w:r>
        <w:rPr>
          <w:rFonts w:hint="eastAsia"/>
        </w:rPr>
        <w:t>古称建城</w:t>
      </w:r>
      <w:r>
        <w:rPr>
          <w:rFonts w:hint="eastAsia"/>
        </w:rPr>
        <w:t>)</w:t>
      </w:r>
      <w:r w:rsidR="00577C8B">
        <w:rPr>
          <w:rFonts w:hint="eastAsia"/>
        </w:rPr>
        <w:t>：</w:t>
      </w:r>
      <w:r>
        <w:rPr>
          <w:rFonts w:hint="eastAsia"/>
        </w:rPr>
        <w:t>有两个源头。</w:t>
      </w:r>
    </w:p>
    <w:p w:rsidR="00474811" w:rsidRDefault="00474811" w:rsidP="00474811">
      <w:r>
        <w:rPr>
          <w:rFonts w:hint="eastAsia"/>
        </w:rPr>
        <w:t>第一支；潭埠镇新田村开基祖运珀</w:t>
      </w:r>
      <w:r w:rsidR="00577C8B">
        <w:rPr>
          <w:rFonts w:hint="eastAsia"/>
        </w:rPr>
        <w:t>，</w:t>
      </w:r>
      <w:r>
        <w:rPr>
          <w:rFonts w:hint="eastAsia"/>
        </w:rPr>
        <w:t>为光稠裔天福</w:t>
      </w:r>
      <w:r>
        <w:rPr>
          <w:rFonts w:hint="eastAsia"/>
        </w:rPr>
        <w:t>17</w:t>
      </w:r>
      <w:r>
        <w:rPr>
          <w:rFonts w:hint="eastAsia"/>
        </w:rPr>
        <w:t>世孙</w:t>
      </w:r>
      <w:r w:rsidR="00577C8B">
        <w:rPr>
          <w:rFonts w:hint="eastAsia"/>
        </w:rPr>
        <w:t>，</w:t>
      </w:r>
      <w:r>
        <w:rPr>
          <w:rFonts w:hint="eastAsia"/>
        </w:rPr>
        <w:t>于清康熙三十一年由广东嘉应州程乡迁入十五都二图心田</w:t>
      </w:r>
      <w:r w:rsidR="00577C8B">
        <w:rPr>
          <w:rFonts w:hint="eastAsia"/>
        </w:rPr>
        <w:t>，</w:t>
      </w:r>
      <w:r>
        <w:rPr>
          <w:rFonts w:hint="eastAsia"/>
        </w:rPr>
        <w:t>为墨溪开基祖。至民国初已传</w:t>
      </w:r>
      <w:r>
        <w:rPr>
          <w:rFonts w:hint="eastAsia"/>
        </w:rPr>
        <w:t>9</w:t>
      </w:r>
      <w:r>
        <w:rPr>
          <w:rFonts w:hint="eastAsia"/>
        </w:rPr>
        <w:t>世</w:t>
      </w:r>
      <w:r w:rsidR="00577C8B">
        <w:rPr>
          <w:rFonts w:hint="eastAsia"/>
        </w:rPr>
        <w:t>，</w:t>
      </w:r>
      <w:r>
        <w:rPr>
          <w:rFonts w:hint="eastAsia"/>
        </w:rPr>
        <w:t>丁口</w:t>
      </w:r>
      <w:r>
        <w:rPr>
          <w:rFonts w:hint="eastAsia"/>
        </w:rPr>
        <w:t>400</w:t>
      </w:r>
      <w:r>
        <w:rPr>
          <w:rFonts w:hint="eastAsia"/>
        </w:rPr>
        <w:t>人。</w:t>
      </w:r>
    </w:p>
    <w:p w:rsidR="00474811" w:rsidRDefault="00474811" w:rsidP="00474811">
      <w:r>
        <w:rPr>
          <w:rFonts w:hint="eastAsia"/>
        </w:rPr>
        <w:t>第二支</w:t>
      </w:r>
      <w:r w:rsidR="00577C8B">
        <w:rPr>
          <w:rFonts w:hint="eastAsia"/>
        </w:rPr>
        <w:t>：</w:t>
      </w:r>
      <w:r>
        <w:rPr>
          <w:rFonts w:hint="eastAsia"/>
        </w:rPr>
        <w:t>潭埠镇新田村草段开基祖琼凤</w:t>
      </w:r>
      <w:r w:rsidR="00577C8B">
        <w:rPr>
          <w:rFonts w:hint="eastAsia"/>
        </w:rPr>
        <w:t>，</w:t>
      </w:r>
      <w:r>
        <w:rPr>
          <w:rFonts w:hint="eastAsia"/>
        </w:rPr>
        <w:t>为光稠裔天福</w:t>
      </w:r>
      <w:r>
        <w:rPr>
          <w:rFonts w:hint="eastAsia"/>
        </w:rPr>
        <w:t>18</w:t>
      </w:r>
      <w:r>
        <w:rPr>
          <w:rFonts w:hint="eastAsia"/>
        </w:rPr>
        <w:t>世孙</w:t>
      </w:r>
      <w:r w:rsidR="00577C8B">
        <w:rPr>
          <w:rFonts w:hint="eastAsia"/>
        </w:rPr>
        <w:t>，</w:t>
      </w:r>
      <w:r>
        <w:rPr>
          <w:rFonts w:hint="eastAsia"/>
        </w:rPr>
        <w:t>于清雍正五年由广东嘉应州程乡迁入四区心田草段村为开基祖。至民国初已传</w:t>
      </w:r>
      <w:r>
        <w:rPr>
          <w:rFonts w:hint="eastAsia"/>
        </w:rPr>
        <w:t>9</w:t>
      </w:r>
      <w:r>
        <w:rPr>
          <w:rFonts w:hint="eastAsia"/>
        </w:rPr>
        <w:t>世</w:t>
      </w:r>
      <w:r w:rsidR="00577C8B">
        <w:rPr>
          <w:rFonts w:hint="eastAsia"/>
        </w:rPr>
        <w:t>，</w:t>
      </w:r>
      <w:r>
        <w:rPr>
          <w:rFonts w:hint="eastAsia"/>
        </w:rPr>
        <w:t>丁口</w:t>
      </w:r>
      <w:r>
        <w:rPr>
          <w:rFonts w:hint="eastAsia"/>
        </w:rPr>
        <w:t>400</w:t>
      </w:r>
      <w:r>
        <w:rPr>
          <w:rFonts w:hint="eastAsia"/>
        </w:rPr>
        <w:t>人。</w:t>
      </w:r>
    </w:p>
    <w:p w:rsidR="00474811" w:rsidRDefault="00474811" w:rsidP="00474811">
      <w:r>
        <w:rPr>
          <w:rFonts w:hint="eastAsia"/>
        </w:rPr>
        <w:t>(22)</w:t>
      </w:r>
      <w:r>
        <w:rPr>
          <w:rFonts w:hint="eastAsia"/>
        </w:rPr>
        <w:t>萍乡市</w:t>
      </w:r>
      <w:r w:rsidR="00577C8B">
        <w:rPr>
          <w:rFonts w:hint="eastAsia"/>
        </w:rPr>
        <w:t>：</w:t>
      </w:r>
      <w:r>
        <w:rPr>
          <w:rFonts w:hint="eastAsia"/>
        </w:rPr>
        <w:t>现有卢人共五支</w:t>
      </w:r>
      <w:r w:rsidR="00577C8B">
        <w:rPr>
          <w:rFonts w:hint="eastAsia"/>
        </w:rPr>
        <w:t>，</w:t>
      </w:r>
      <w:r>
        <w:rPr>
          <w:rFonts w:hint="eastAsia"/>
        </w:rPr>
        <w:t>其中一支为三房卢昶之裔</w:t>
      </w:r>
      <w:r w:rsidR="00577C8B">
        <w:rPr>
          <w:rFonts w:hint="eastAsia"/>
        </w:rPr>
        <w:t>，</w:t>
      </w:r>
      <w:r>
        <w:rPr>
          <w:rFonts w:hint="eastAsia"/>
        </w:rPr>
        <w:t>一支为长房卢渊之裔</w:t>
      </w:r>
      <w:r w:rsidR="00577C8B">
        <w:rPr>
          <w:rFonts w:hint="eastAsia"/>
        </w:rPr>
        <w:t>，</w:t>
      </w:r>
      <w:r>
        <w:rPr>
          <w:rFonts w:hint="eastAsia"/>
        </w:rPr>
        <w:t>均不述。其他三支均为光稠裔孙</w:t>
      </w:r>
      <w:r w:rsidR="00577C8B">
        <w:rPr>
          <w:rFonts w:hint="eastAsia"/>
        </w:rPr>
        <w:t>，</w:t>
      </w:r>
      <w:r>
        <w:rPr>
          <w:rFonts w:hint="eastAsia"/>
        </w:rPr>
        <w:t>分述如下。</w:t>
      </w:r>
    </w:p>
    <w:p w:rsidR="00474811" w:rsidRDefault="00474811" w:rsidP="00474811">
      <w:r>
        <w:rPr>
          <w:rFonts w:hint="eastAsia"/>
        </w:rPr>
        <w:t>第一支</w:t>
      </w:r>
      <w:r w:rsidR="00577C8B">
        <w:rPr>
          <w:rFonts w:hint="eastAsia"/>
        </w:rPr>
        <w:t>，</w:t>
      </w:r>
      <w:r>
        <w:rPr>
          <w:rFonts w:hint="eastAsia"/>
        </w:rPr>
        <w:t>光稠</w:t>
      </w:r>
      <w:r>
        <w:rPr>
          <w:rFonts w:hint="eastAsia"/>
        </w:rPr>
        <w:t>7</w:t>
      </w:r>
      <w:r>
        <w:rPr>
          <w:rFonts w:hint="eastAsia"/>
        </w:rPr>
        <w:t>世孙表洪之子仲五郎</w:t>
      </w:r>
      <w:r w:rsidR="00577C8B">
        <w:rPr>
          <w:rFonts w:hint="eastAsia"/>
        </w:rPr>
        <w:t>，</w:t>
      </w:r>
      <w:r>
        <w:rPr>
          <w:rFonts w:hint="eastAsia"/>
        </w:rPr>
        <w:t>由永丰北坑迁崇仁椒林；光稠</w:t>
      </w:r>
      <w:r>
        <w:rPr>
          <w:rFonts w:hint="eastAsia"/>
        </w:rPr>
        <w:t>15</w:t>
      </w:r>
      <w:r>
        <w:rPr>
          <w:rFonts w:hint="eastAsia"/>
        </w:rPr>
        <w:t>世孙</w:t>
      </w:r>
      <w:r>
        <w:rPr>
          <w:rFonts w:hint="eastAsia"/>
        </w:rPr>
        <w:t>(</w:t>
      </w:r>
      <w:r>
        <w:rPr>
          <w:rFonts w:hint="eastAsia"/>
        </w:rPr>
        <w:t>仲五郎之</w:t>
      </w:r>
      <w:r>
        <w:rPr>
          <w:rFonts w:hint="eastAsia"/>
        </w:rPr>
        <w:t>8</w:t>
      </w:r>
      <w:r>
        <w:rPr>
          <w:rFonts w:hint="eastAsia"/>
        </w:rPr>
        <w:t>世孙</w:t>
      </w:r>
      <w:r>
        <w:rPr>
          <w:rFonts w:hint="eastAsia"/>
        </w:rPr>
        <w:t>)</w:t>
      </w:r>
      <w:r>
        <w:rPr>
          <w:rFonts w:hint="eastAsia"/>
        </w:rPr>
        <w:t>晋伯迁宜黄县陈坊株岭、在下、黄陂等处。晋伯的曾孙汝泰之子行仔</w:t>
      </w:r>
      <w:r w:rsidR="00577C8B">
        <w:rPr>
          <w:rFonts w:hint="eastAsia"/>
        </w:rPr>
        <w:t>，</w:t>
      </w:r>
      <w:r>
        <w:rPr>
          <w:rFonts w:hint="eastAsia"/>
        </w:rPr>
        <w:t>复由宜黄迁萍乡</w:t>
      </w:r>
      <w:r w:rsidR="00577C8B">
        <w:rPr>
          <w:rFonts w:hint="eastAsia"/>
        </w:rPr>
        <w:t>，</w:t>
      </w:r>
      <w:r>
        <w:rPr>
          <w:rFonts w:hint="eastAsia"/>
        </w:rPr>
        <w:t>为芦溪老山下之开基祖。至民国初已传</w:t>
      </w:r>
      <w:r>
        <w:rPr>
          <w:rFonts w:hint="eastAsia"/>
        </w:rPr>
        <w:t>5</w:t>
      </w:r>
      <w:r>
        <w:rPr>
          <w:rFonts w:hint="eastAsia"/>
        </w:rPr>
        <w:t>世</w:t>
      </w:r>
      <w:r w:rsidR="00577C8B">
        <w:rPr>
          <w:rFonts w:hint="eastAsia"/>
        </w:rPr>
        <w:t>，</w:t>
      </w:r>
      <w:r>
        <w:rPr>
          <w:rFonts w:hint="eastAsia"/>
        </w:rPr>
        <w:t>丁口</w:t>
      </w:r>
      <w:r>
        <w:rPr>
          <w:rFonts w:hint="eastAsia"/>
        </w:rPr>
        <w:t>100</w:t>
      </w:r>
      <w:r>
        <w:rPr>
          <w:rFonts w:hint="eastAsia"/>
        </w:rPr>
        <w:t>余人。</w:t>
      </w:r>
    </w:p>
    <w:p w:rsidR="00474811" w:rsidRDefault="00474811" w:rsidP="00474811">
      <w:r>
        <w:rPr>
          <w:rFonts w:hint="eastAsia"/>
        </w:rPr>
        <w:t>第二支</w:t>
      </w:r>
      <w:r w:rsidR="00577C8B">
        <w:rPr>
          <w:rFonts w:hint="eastAsia"/>
        </w:rPr>
        <w:t>：</w:t>
      </w:r>
      <w:r>
        <w:rPr>
          <w:rFonts w:hint="eastAsia"/>
        </w:rPr>
        <w:t>光稠</w:t>
      </w:r>
      <w:r>
        <w:rPr>
          <w:rFonts w:hint="eastAsia"/>
        </w:rPr>
        <w:t>28</w:t>
      </w:r>
      <w:r>
        <w:rPr>
          <w:rFonts w:hint="eastAsia"/>
        </w:rPr>
        <w:t>世孙</w:t>
      </w:r>
      <w:r>
        <w:rPr>
          <w:rFonts w:hint="eastAsia"/>
        </w:rPr>
        <w:t>(</w:t>
      </w:r>
      <w:r>
        <w:rPr>
          <w:rFonts w:hint="eastAsia"/>
        </w:rPr>
        <w:t>县尹</w:t>
      </w:r>
      <w:r>
        <w:rPr>
          <w:rFonts w:hint="eastAsia"/>
        </w:rPr>
        <w:t>16</w:t>
      </w:r>
      <w:r>
        <w:rPr>
          <w:rFonts w:hint="eastAsia"/>
        </w:rPr>
        <w:t>世孙</w:t>
      </w:r>
      <w:r>
        <w:rPr>
          <w:rFonts w:hint="eastAsia"/>
        </w:rPr>
        <w:t>)</w:t>
      </w:r>
      <w:r>
        <w:rPr>
          <w:rFonts w:hint="eastAsia"/>
        </w:rPr>
        <w:t>有纶</w:t>
      </w:r>
      <w:r w:rsidR="00577C8B">
        <w:rPr>
          <w:rFonts w:hint="eastAsia"/>
        </w:rPr>
        <w:t>，</w:t>
      </w:r>
      <w:r>
        <w:rPr>
          <w:rFonts w:hint="eastAsia"/>
        </w:rPr>
        <w:t>于清康熙间从福建上杭县西坪迁入萍乡芦溪沙湾里开基。至民国初己传</w:t>
      </w:r>
      <w:r>
        <w:rPr>
          <w:rFonts w:hint="eastAsia"/>
        </w:rPr>
        <w:t>17</w:t>
      </w:r>
      <w:r>
        <w:rPr>
          <w:rFonts w:hint="eastAsia"/>
        </w:rPr>
        <w:t>世</w:t>
      </w:r>
      <w:r w:rsidR="00577C8B">
        <w:rPr>
          <w:rFonts w:hint="eastAsia"/>
        </w:rPr>
        <w:t>，</w:t>
      </w:r>
      <w:r>
        <w:rPr>
          <w:rFonts w:hint="eastAsia"/>
        </w:rPr>
        <w:t>丁口</w:t>
      </w:r>
      <w:r>
        <w:rPr>
          <w:rFonts w:hint="eastAsia"/>
        </w:rPr>
        <w:t>200</w:t>
      </w:r>
      <w:r>
        <w:rPr>
          <w:rFonts w:hint="eastAsia"/>
        </w:rPr>
        <w:t>余人。</w:t>
      </w:r>
      <w:r>
        <w:rPr>
          <w:rFonts w:hint="eastAsia"/>
        </w:rPr>
        <w:t xml:space="preserve">   </w:t>
      </w:r>
    </w:p>
    <w:p w:rsidR="00474811" w:rsidRDefault="00474811" w:rsidP="00474811">
      <w:r>
        <w:rPr>
          <w:rFonts w:hint="eastAsia"/>
        </w:rPr>
        <w:t>第三支</w:t>
      </w:r>
      <w:r w:rsidR="00577C8B">
        <w:rPr>
          <w:rFonts w:hint="eastAsia"/>
        </w:rPr>
        <w:t>：</w:t>
      </w:r>
      <w:r>
        <w:rPr>
          <w:rFonts w:hint="eastAsia"/>
        </w:rPr>
        <w:t>光稠</w:t>
      </w:r>
      <w:r>
        <w:rPr>
          <w:rFonts w:hint="eastAsia"/>
        </w:rPr>
        <w:t>27</w:t>
      </w:r>
      <w:r>
        <w:rPr>
          <w:rFonts w:hint="eastAsia"/>
        </w:rPr>
        <w:t>世孙</w:t>
      </w:r>
      <w:r>
        <w:rPr>
          <w:rFonts w:hint="eastAsia"/>
        </w:rPr>
        <w:t>(</w:t>
      </w:r>
      <w:r>
        <w:rPr>
          <w:rFonts w:hint="eastAsia"/>
        </w:rPr>
        <w:t>县尹</w:t>
      </w:r>
      <w:r>
        <w:rPr>
          <w:rFonts w:hint="eastAsia"/>
        </w:rPr>
        <w:t>15</w:t>
      </w:r>
      <w:r>
        <w:rPr>
          <w:rFonts w:hint="eastAsia"/>
        </w:rPr>
        <w:t>世孙</w:t>
      </w:r>
      <w:r>
        <w:rPr>
          <w:rFonts w:hint="eastAsia"/>
        </w:rPr>
        <w:t>)</w:t>
      </w:r>
      <w:r>
        <w:rPr>
          <w:rFonts w:hint="eastAsia"/>
        </w:rPr>
        <w:t>凯文</w:t>
      </w:r>
      <w:r w:rsidR="00577C8B">
        <w:rPr>
          <w:rFonts w:hint="eastAsia"/>
        </w:rPr>
        <w:t>，</w:t>
      </w:r>
      <w:r>
        <w:rPr>
          <w:rFonts w:hint="eastAsia"/>
        </w:rPr>
        <w:t>于清乾隆二十一年携男、女</w:t>
      </w:r>
      <w:r>
        <w:rPr>
          <w:rFonts w:hint="eastAsia"/>
        </w:rPr>
        <w:t>28</w:t>
      </w:r>
      <w:r>
        <w:rPr>
          <w:rFonts w:hint="eastAsia"/>
        </w:rPr>
        <w:t>人</w:t>
      </w:r>
      <w:r w:rsidR="00577C8B">
        <w:rPr>
          <w:rFonts w:hint="eastAsia"/>
        </w:rPr>
        <w:t>，</w:t>
      </w:r>
      <w:r>
        <w:rPr>
          <w:rFonts w:hint="eastAsia"/>
        </w:rPr>
        <w:t>从福建和平县小坪村迁入萍乡市北观丰。已传</w:t>
      </w:r>
      <w:r>
        <w:rPr>
          <w:rFonts w:hint="eastAsia"/>
        </w:rPr>
        <w:t>8</w:t>
      </w:r>
      <w:r>
        <w:rPr>
          <w:rFonts w:hint="eastAsia"/>
        </w:rPr>
        <w:t>世</w:t>
      </w:r>
      <w:r w:rsidR="00577C8B">
        <w:rPr>
          <w:rFonts w:hint="eastAsia"/>
        </w:rPr>
        <w:t>，</w:t>
      </w:r>
      <w:r>
        <w:rPr>
          <w:rFonts w:hint="eastAsia"/>
        </w:rPr>
        <w:t>丁口约千人。</w:t>
      </w:r>
    </w:p>
    <w:p w:rsidR="00474811" w:rsidRDefault="00474811" w:rsidP="00474811">
      <w:r>
        <w:rPr>
          <w:rFonts w:hint="eastAsia"/>
        </w:rPr>
        <w:t>(23)</w:t>
      </w:r>
      <w:r>
        <w:rPr>
          <w:rFonts w:hint="eastAsia"/>
        </w:rPr>
        <w:t>新余市</w:t>
      </w:r>
      <w:r>
        <w:rPr>
          <w:rFonts w:hint="eastAsia"/>
        </w:rPr>
        <w:t>(</w:t>
      </w:r>
      <w:r>
        <w:rPr>
          <w:rFonts w:hint="eastAsia"/>
        </w:rPr>
        <w:t>古称新喻县</w:t>
      </w:r>
      <w:r>
        <w:rPr>
          <w:rFonts w:hint="eastAsia"/>
        </w:rPr>
        <w:t>)</w:t>
      </w:r>
      <w:r w:rsidR="00577C8B">
        <w:rPr>
          <w:rFonts w:hint="eastAsia"/>
        </w:rPr>
        <w:t>：</w:t>
      </w:r>
      <w:r>
        <w:rPr>
          <w:rFonts w:hint="eastAsia"/>
        </w:rPr>
        <w:t>共有五支卢氏</w:t>
      </w:r>
      <w:r w:rsidR="00577C8B">
        <w:rPr>
          <w:rFonts w:hint="eastAsia"/>
        </w:rPr>
        <w:t>，</w:t>
      </w:r>
      <w:r>
        <w:rPr>
          <w:rFonts w:hint="eastAsia"/>
        </w:rPr>
        <w:t>其中有三支尚未查清是否光稠嫡裔</w:t>
      </w:r>
      <w:r w:rsidR="00577C8B">
        <w:rPr>
          <w:rFonts w:hint="eastAsia"/>
        </w:rPr>
        <w:t>，</w:t>
      </w:r>
      <w:r>
        <w:rPr>
          <w:rFonts w:hint="eastAsia"/>
        </w:rPr>
        <w:t>不述。其他二支分述如下</w:t>
      </w:r>
      <w:r w:rsidR="00577C8B">
        <w:rPr>
          <w:rFonts w:hint="eastAsia"/>
        </w:rPr>
        <w:t>：</w:t>
      </w:r>
    </w:p>
    <w:p w:rsidR="00474811" w:rsidRDefault="00474811" w:rsidP="00474811">
      <w:r>
        <w:rPr>
          <w:rFonts w:hint="eastAsia"/>
        </w:rPr>
        <w:t>第一支</w:t>
      </w:r>
      <w:r w:rsidR="00577C8B">
        <w:rPr>
          <w:rFonts w:hint="eastAsia"/>
        </w:rPr>
        <w:t>：</w:t>
      </w:r>
      <w:r>
        <w:rPr>
          <w:rFonts w:hint="eastAsia"/>
        </w:rPr>
        <w:t>进桥卢氏开基祖为光稠</w:t>
      </w:r>
      <w:r>
        <w:rPr>
          <w:rFonts w:hint="eastAsia"/>
        </w:rPr>
        <w:t>25</w:t>
      </w:r>
      <w:r>
        <w:rPr>
          <w:rFonts w:hint="eastAsia"/>
        </w:rPr>
        <w:t>世孙</w:t>
      </w:r>
      <w:r>
        <w:rPr>
          <w:rFonts w:hint="eastAsia"/>
        </w:rPr>
        <w:t>(</w:t>
      </w:r>
      <w:r>
        <w:rPr>
          <w:rFonts w:hint="eastAsia"/>
        </w:rPr>
        <w:t>县尹</w:t>
      </w:r>
      <w:r>
        <w:rPr>
          <w:rFonts w:hint="eastAsia"/>
        </w:rPr>
        <w:t>13</w:t>
      </w:r>
      <w:r>
        <w:rPr>
          <w:rFonts w:hint="eastAsia"/>
        </w:rPr>
        <w:t>世孙</w:t>
      </w:r>
      <w:r>
        <w:rPr>
          <w:rFonts w:hint="eastAsia"/>
        </w:rPr>
        <w:t>)</w:t>
      </w:r>
      <w:r>
        <w:rPr>
          <w:rFonts w:hint="eastAsia"/>
        </w:rPr>
        <w:t>懋容</w:t>
      </w:r>
      <w:r w:rsidR="00577C8B">
        <w:rPr>
          <w:rFonts w:hint="eastAsia"/>
        </w:rPr>
        <w:t>，</w:t>
      </w:r>
      <w:r>
        <w:rPr>
          <w:rFonts w:hint="eastAsia"/>
        </w:rPr>
        <w:t>于清初由永定迁入今沙土乡进桥村。已传</w:t>
      </w:r>
      <w:r>
        <w:rPr>
          <w:rFonts w:hint="eastAsia"/>
        </w:rPr>
        <w:t>17</w:t>
      </w:r>
      <w:r>
        <w:rPr>
          <w:rFonts w:hint="eastAsia"/>
        </w:rPr>
        <w:t>世</w:t>
      </w:r>
      <w:r w:rsidR="00577C8B">
        <w:rPr>
          <w:rFonts w:hint="eastAsia"/>
        </w:rPr>
        <w:t>，</w:t>
      </w:r>
      <w:r>
        <w:rPr>
          <w:rFonts w:hint="eastAsia"/>
        </w:rPr>
        <w:t>丁口</w:t>
      </w:r>
      <w:r>
        <w:rPr>
          <w:rFonts w:hint="eastAsia"/>
        </w:rPr>
        <w:t>350</w:t>
      </w:r>
      <w:r>
        <w:rPr>
          <w:rFonts w:hint="eastAsia"/>
        </w:rPr>
        <w:t>人。</w:t>
      </w:r>
    </w:p>
    <w:p w:rsidR="00474811" w:rsidRDefault="00474811" w:rsidP="00474811">
      <w:r>
        <w:rPr>
          <w:rFonts w:hint="eastAsia"/>
        </w:rPr>
        <w:t>第二支</w:t>
      </w:r>
      <w:r w:rsidR="00577C8B">
        <w:rPr>
          <w:rFonts w:hint="eastAsia"/>
        </w:rPr>
        <w:t>：</w:t>
      </w:r>
      <w:r>
        <w:rPr>
          <w:rFonts w:hint="eastAsia"/>
        </w:rPr>
        <w:t>光稠</w:t>
      </w:r>
      <w:r>
        <w:rPr>
          <w:rFonts w:hint="eastAsia"/>
        </w:rPr>
        <w:t>25</w:t>
      </w:r>
      <w:r>
        <w:rPr>
          <w:rFonts w:hint="eastAsia"/>
        </w:rPr>
        <w:t>世孙</w:t>
      </w:r>
      <w:r>
        <w:rPr>
          <w:rFonts w:hint="eastAsia"/>
        </w:rPr>
        <w:t>(</w:t>
      </w:r>
      <w:r>
        <w:rPr>
          <w:rFonts w:hint="eastAsia"/>
        </w:rPr>
        <w:t>县尹</w:t>
      </w:r>
      <w:r>
        <w:rPr>
          <w:rFonts w:hint="eastAsia"/>
        </w:rPr>
        <w:t>1 3</w:t>
      </w:r>
      <w:r>
        <w:rPr>
          <w:rFonts w:hint="eastAsia"/>
        </w:rPr>
        <w:t>世孙</w:t>
      </w:r>
      <w:r>
        <w:rPr>
          <w:rFonts w:hint="eastAsia"/>
        </w:rPr>
        <w:t>)</w:t>
      </w:r>
      <w:r>
        <w:rPr>
          <w:rFonts w:hint="eastAsia"/>
        </w:rPr>
        <w:t>咸泉</w:t>
      </w:r>
      <w:r w:rsidR="00577C8B">
        <w:rPr>
          <w:rFonts w:hint="eastAsia"/>
        </w:rPr>
        <w:t>，</w:t>
      </w:r>
      <w:r>
        <w:rPr>
          <w:rFonts w:hint="eastAsia"/>
        </w:rPr>
        <w:t>世居闽海澄县</w:t>
      </w:r>
      <w:r w:rsidR="00577C8B">
        <w:rPr>
          <w:rFonts w:hint="eastAsia"/>
        </w:rPr>
        <w:t>，</w:t>
      </w:r>
      <w:r>
        <w:rPr>
          <w:rFonts w:hint="eastAsia"/>
        </w:rPr>
        <w:t>任山东临清州知州。值明末兵乱</w:t>
      </w:r>
      <w:r w:rsidR="00577C8B">
        <w:rPr>
          <w:rFonts w:hint="eastAsia"/>
        </w:rPr>
        <w:t>，</w:t>
      </w:r>
      <w:r>
        <w:rPr>
          <w:rFonts w:hint="eastAsia"/>
        </w:rPr>
        <w:t>命子衮另择江西地方居住</w:t>
      </w:r>
      <w:r w:rsidR="00577C8B">
        <w:rPr>
          <w:rFonts w:hint="eastAsia"/>
        </w:rPr>
        <w:t>，</w:t>
      </w:r>
      <w:r>
        <w:rPr>
          <w:rFonts w:hint="eastAsia"/>
        </w:rPr>
        <w:t>遂卜居新余城北。今城内及界水乡甘村、陵村、荆陂头有其裔聚居。</w:t>
      </w:r>
    </w:p>
    <w:p w:rsidR="00474811" w:rsidRDefault="00474811" w:rsidP="00474811">
      <w:r>
        <w:rPr>
          <w:rFonts w:hint="eastAsia"/>
        </w:rPr>
        <w:t>(24)</w:t>
      </w:r>
      <w:r>
        <w:rPr>
          <w:rFonts w:hint="eastAsia"/>
        </w:rPr>
        <w:t>铜鼓县</w:t>
      </w:r>
      <w:r w:rsidR="00577C8B">
        <w:rPr>
          <w:rFonts w:hint="eastAsia"/>
        </w:rPr>
        <w:t>：</w:t>
      </w:r>
      <w:r>
        <w:rPr>
          <w:rFonts w:hint="eastAsia"/>
        </w:rPr>
        <w:t>有三支光稠裔孙</w:t>
      </w:r>
      <w:r>
        <w:rPr>
          <w:rFonts w:hint="eastAsia"/>
        </w:rPr>
        <w:t>(</w:t>
      </w:r>
      <w:r>
        <w:rPr>
          <w:rFonts w:hint="eastAsia"/>
        </w:rPr>
        <w:t>属县尹支派</w:t>
      </w:r>
      <w:r>
        <w:rPr>
          <w:rFonts w:hint="eastAsia"/>
        </w:rPr>
        <w:t>)</w:t>
      </w:r>
      <w:r>
        <w:rPr>
          <w:rFonts w:hint="eastAsia"/>
        </w:rPr>
        <w:t>。</w:t>
      </w:r>
    </w:p>
    <w:p w:rsidR="00474811" w:rsidRDefault="00474811" w:rsidP="00474811">
      <w:r>
        <w:rPr>
          <w:rFonts w:hint="eastAsia"/>
        </w:rPr>
        <w:lastRenderedPageBreak/>
        <w:t>第一支</w:t>
      </w:r>
      <w:r w:rsidR="00577C8B">
        <w:rPr>
          <w:rFonts w:hint="eastAsia"/>
        </w:rPr>
        <w:t>：</w:t>
      </w:r>
      <w:r>
        <w:rPr>
          <w:rFonts w:hint="eastAsia"/>
        </w:rPr>
        <w:t>石门开基祖立猗</w:t>
      </w:r>
      <w:r w:rsidR="00577C8B">
        <w:rPr>
          <w:rFonts w:hint="eastAsia"/>
        </w:rPr>
        <w:t>，</w:t>
      </w:r>
      <w:r>
        <w:rPr>
          <w:rFonts w:hint="eastAsia"/>
        </w:rPr>
        <w:t>为光稠</w:t>
      </w:r>
      <w:r>
        <w:rPr>
          <w:rFonts w:hint="eastAsia"/>
        </w:rPr>
        <w:t>26</w:t>
      </w:r>
      <w:r>
        <w:rPr>
          <w:rFonts w:hint="eastAsia"/>
        </w:rPr>
        <w:t>世孙</w:t>
      </w:r>
      <w:r>
        <w:rPr>
          <w:rFonts w:hint="eastAsia"/>
        </w:rPr>
        <w:t>(</w:t>
      </w:r>
      <w:r>
        <w:rPr>
          <w:rFonts w:hint="eastAsia"/>
        </w:rPr>
        <w:t>县尹</w:t>
      </w:r>
      <w:r>
        <w:rPr>
          <w:rFonts w:hint="eastAsia"/>
        </w:rPr>
        <w:t>14</w:t>
      </w:r>
      <w:r>
        <w:rPr>
          <w:rFonts w:hint="eastAsia"/>
        </w:rPr>
        <w:t>世孙</w:t>
      </w:r>
      <w:r>
        <w:rPr>
          <w:rFonts w:hint="eastAsia"/>
        </w:rPr>
        <w:t>)</w:t>
      </w:r>
      <w:r w:rsidR="00577C8B">
        <w:rPr>
          <w:rFonts w:hint="eastAsia"/>
        </w:rPr>
        <w:t>，</w:t>
      </w:r>
      <w:r>
        <w:rPr>
          <w:rFonts w:hint="eastAsia"/>
        </w:rPr>
        <w:t>于清康熙五十四年偕弟理、郁、梅、仁、义、德等</w:t>
      </w:r>
      <w:r>
        <w:rPr>
          <w:rFonts w:hint="eastAsia"/>
        </w:rPr>
        <w:t>7</w:t>
      </w:r>
      <w:r>
        <w:rPr>
          <w:rFonts w:hint="eastAsia"/>
        </w:rPr>
        <w:t>人由闽永定云川迁入铜鼓县</w:t>
      </w:r>
      <w:r w:rsidR="00577C8B">
        <w:rPr>
          <w:rFonts w:hint="eastAsia"/>
        </w:rPr>
        <w:t>，</w:t>
      </w:r>
      <w:r>
        <w:rPr>
          <w:rFonts w:hint="eastAsia"/>
        </w:rPr>
        <w:t>为噪口、石门开基祖</w:t>
      </w:r>
      <w:r w:rsidR="00577C8B">
        <w:rPr>
          <w:rFonts w:hint="eastAsia"/>
        </w:rPr>
        <w:t>，</w:t>
      </w:r>
      <w:r>
        <w:rPr>
          <w:rFonts w:hint="eastAsia"/>
        </w:rPr>
        <w:t>已传</w:t>
      </w:r>
      <w:r>
        <w:rPr>
          <w:rFonts w:hint="eastAsia"/>
        </w:rPr>
        <w:t>1l</w:t>
      </w:r>
      <w:r>
        <w:rPr>
          <w:rFonts w:hint="eastAsia"/>
        </w:rPr>
        <w:t>世</w:t>
      </w:r>
      <w:r w:rsidR="00577C8B">
        <w:rPr>
          <w:rFonts w:hint="eastAsia"/>
        </w:rPr>
        <w:t>，</w:t>
      </w:r>
      <w:r>
        <w:rPr>
          <w:rFonts w:hint="eastAsia"/>
        </w:rPr>
        <w:t>丁口</w:t>
      </w:r>
      <w:r>
        <w:rPr>
          <w:rFonts w:hint="eastAsia"/>
        </w:rPr>
        <w:t>4000</w:t>
      </w:r>
      <w:r>
        <w:rPr>
          <w:rFonts w:hint="eastAsia"/>
        </w:rPr>
        <w:t>余人。后裔有迁新余、广西永福县矮岑乡大尧村茎州、广东韶关市、台湾等地。</w:t>
      </w:r>
    </w:p>
    <w:p w:rsidR="00474811" w:rsidRDefault="00474811" w:rsidP="00474811">
      <w:r>
        <w:rPr>
          <w:rFonts w:hint="eastAsia"/>
        </w:rPr>
        <w:t>第二支</w:t>
      </w:r>
      <w:r w:rsidR="00577C8B">
        <w:rPr>
          <w:rFonts w:hint="eastAsia"/>
        </w:rPr>
        <w:t>：</w:t>
      </w:r>
      <w:r>
        <w:rPr>
          <w:rFonts w:hint="eastAsia"/>
        </w:rPr>
        <w:t>光稠</w:t>
      </w:r>
      <w:r>
        <w:rPr>
          <w:rFonts w:hint="eastAsia"/>
        </w:rPr>
        <w:t>25</w:t>
      </w:r>
      <w:r>
        <w:rPr>
          <w:rFonts w:hint="eastAsia"/>
        </w:rPr>
        <w:t>世孙</w:t>
      </w:r>
      <w:r>
        <w:rPr>
          <w:rFonts w:hint="eastAsia"/>
        </w:rPr>
        <w:t>(</w:t>
      </w:r>
      <w:r>
        <w:rPr>
          <w:rFonts w:hint="eastAsia"/>
        </w:rPr>
        <w:t>县尹</w:t>
      </w:r>
      <w:r>
        <w:rPr>
          <w:rFonts w:hint="eastAsia"/>
        </w:rPr>
        <w:t>13</w:t>
      </w:r>
      <w:r>
        <w:rPr>
          <w:rFonts w:hint="eastAsia"/>
        </w:rPr>
        <w:t>世孙</w:t>
      </w:r>
      <w:r>
        <w:rPr>
          <w:rFonts w:hint="eastAsia"/>
        </w:rPr>
        <w:t>)</w:t>
      </w:r>
      <w:r>
        <w:rPr>
          <w:rFonts w:hint="eastAsia"/>
        </w:rPr>
        <w:t>成彦</w:t>
      </w:r>
      <w:r w:rsidR="00577C8B">
        <w:rPr>
          <w:rFonts w:hint="eastAsia"/>
        </w:rPr>
        <w:t>，</w:t>
      </w:r>
      <w:r>
        <w:rPr>
          <w:rFonts w:hint="eastAsia"/>
        </w:rPr>
        <w:t>于清雍正六年从闽永定县云川乡迁入铜鼓</w:t>
      </w:r>
      <w:r w:rsidR="00577C8B">
        <w:rPr>
          <w:rFonts w:hint="eastAsia"/>
        </w:rPr>
        <w:t>，</w:t>
      </w:r>
      <w:r>
        <w:rPr>
          <w:rFonts w:hint="eastAsia"/>
        </w:rPr>
        <w:t>为坳上开基祖。至今已传</w:t>
      </w:r>
      <w:r>
        <w:rPr>
          <w:rFonts w:hint="eastAsia"/>
        </w:rPr>
        <w:t>11</w:t>
      </w:r>
      <w:r>
        <w:rPr>
          <w:rFonts w:hint="eastAsia"/>
        </w:rPr>
        <w:t>世</w:t>
      </w:r>
      <w:r w:rsidR="00577C8B">
        <w:rPr>
          <w:rFonts w:hint="eastAsia"/>
        </w:rPr>
        <w:t>，</w:t>
      </w:r>
      <w:r>
        <w:rPr>
          <w:rFonts w:hint="eastAsia"/>
        </w:rPr>
        <w:t>丁口</w:t>
      </w:r>
      <w:r>
        <w:rPr>
          <w:rFonts w:hint="eastAsia"/>
        </w:rPr>
        <w:t xml:space="preserve"> 500</w:t>
      </w:r>
      <w:r>
        <w:rPr>
          <w:rFonts w:hint="eastAsia"/>
        </w:rPr>
        <w:t>余人。有“一母三进士</w:t>
      </w:r>
      <w:r w:rsidR="00577C8B">
        <w:rPr>
          <w:rFonts w:hint="eastAsia"/>
        </w:rPr>
        <w:t>，</w:t>
      </w:r>
      <w:r>
        <w:rPr>
          <w:rFonts w:hint="eastAsia"/>
        </w:rPr>
        <w:t>三代九举人”的佳话。．</w:t>
      </w:r>
    </w:p>
    <w:p w:rsidR="00474811" w:rsidRDefault="00474811" w:rsidP="00474811">
      <w:r>
        <w:rPr>
          <w:rFonts w:hint="eastAsia"/>
        </w:rPr>
        <w:t>第三支</w:t>
      </w:r>
      <w:r w:rsidR="00577C8B">
        <w:rPr>
          <w:rFonts w:hint="eastAsia"/>
        </w:rPr>
        <w:t>：</w:t>
      </w:r>
      <w:r>
        <w:rPr>
          <w:rFonts w:hint="eastAsia"/>
        </w:rPr>
        <w:t>光稠</w:t>
      </w:r>
      <w:r>
        <w:rPr>
          <w:rFonts w:hint="eastAsia"/>
        </w:rPr>
        <w:t>27</w:t>
      </w:r>
      <w:r>
        <w:rPr>
          <w:rFonts w:hint="eastAsia"/>
        </w:rPr>
        <w:t>孙</w:t>
      </w:r>
      <w:r>
        <w:rPr>
          <w:rFonts w:hint="eastAsia"/>
        </w:rPr>
        <w:t>(</w:t>
      </w:r>
      <w:r>
        <w:rPr>
          <w:rFonts w:hint="eastAsia"/>
        </w:rPr>
        <w:t>县尹</w:t>
      </w:r>
      <w:r>
        <w:rPr>
          <w:rFonts w:hint="eastAsia"/>
        </w:rPr>
        <w:t>15</w:t>
      </w:r>
      <w:r>
        <w:rPr>
          <w:rFonts w:hint="eastAsia"/>
        </w:rPr>
        <w:t>世孙</w:t>
      </w:r>
      <w:r>
        <w:rPr>
          <w:rFonts w:hint="eastAsia"/>
        </w:rPr>
        <w:t>)</w:t>
      </w:r>
      <w:r>
        <w:rPr>
          <w:rFonts w:hint="eastAsia"/>
        </w:rPr>
        <w:t>则旺</w:t>
      </w:r>
      <w:r w:rsidR="00577C8B">
        <w:rPr>
          <w:rFonts w:hint="eastAsia"/>
        </w:rPr>
        <w:t>，</w:t>
      </w:r>
      <w:r>
        <w:rPr>
          <w:rFonts w:hint="eastAsia"/>
        </w:rPr>
        <w:t>号开红</w:t>
      </w:r>
      <w:r w:rsidR="00577C8B">
        <w:rPr>
          <w:rFonts w:hint="eastAsia"/>
        </w:rPr>
        <w:t>，</w:t>
      </w:r>
      <w:r>
        <w:rPr>
          <w:rFonts w:hint="eastAsia"/>
        </w:rPr>
        <w:t>于清乾隆二十一年由福建武平县迁入虎背山桃子源开基</w:t>
      </w:r>
      <w:r w:rsidR="00577C8B">
        <w:rPr>
          <w:rFonts w:hint="eastAsia"/>
        </w:rPr>
        <w:t>，</w:t>
      </w:r>
      <w:r>
        <w:rPr>
          <w:rFonts w:hint="eastAsia"/>
        </w:rPr>
        <w:t>为九甲开基祖。至民国初已传</w:t>
      </w:r>
      <w:r>
        <w:rPr>
          <w:rFonts w:hint="eastAsia"/>
        </w:rPr>
        <w:t>7</w:t>
      </w:r>
      <w:r>
        <w:rPr>
          <w:rFonts w:hint="eastAsia"/>
        </w:rPr>
        <w:t>世</w:t>
      </w:r>
      <w:r w:rsidR="00577C8B">
        <w:rPr>
          <w:rFonts w:hint="eastAsia"/>
        </w:rPr>
        <w:t>，</w:t>
      </w:r>
      <w:r>
        <w:rPr>
          <w:rFonts w:hint="eastAsia"/>
        </w:rPr>
        <w:t>丁口</w:t>
      </w:r>
      <w:r>
        <w:rPr>
          <w:rFonts w:hint="eastAsia"/>
        </w:rPr>
        <w:t>200</w:t>
      </w:r>
      <w:r>
        <w:rPr>
          <w:rFonts w:hint="eastAsia"/>
        </w:rPr>
        <w:t>余人。今万载县、台湾高雄、加拿大等地有其裔孙。</w:t>
      </w:r>
    </w:p>
    <w:p w:rsidR="00474811" w:rsidRDefault="00474811" w:rsidP="00474811">
      <w:r>
        <w:rPr>
          <w:rFonts w:hint="eastAsia"/>
        </w:rPr>
        <w:t>(25)</w:t>
      </w:r>
      <w:r>
        <w:rPr>
          <w:rFonts w:hint="eastAsia"/>
        </w:rPr>
        <w:t>修水县</w:t>
      </w:r>
      <w:r>
        <w:rPr>
          <w:rFonts w:hint="eastAsia"/>
        </w:rPr>
        <w:t>(</w:t>
      </w:r>
      <w:r>
        <w:rPr>
          <w:rFonts w:hint="eastAsia"/>
        </w:rPr>
        <w:t>曾称义宁州</w:t>
      </w:r>
      <w:r>
        <w:rPr>
          <w:rFonts w:hint="eastAsia"/>
        </w:rPr>
        <w:t>)</w:t>
      </w:r>
      <w:r w:rsidR="00577C8B">
        <w:rPr>
          <w:rFonts w:hint="eastAsia"/>
        </w:rPr>
        <w:t>：</w:t>
      </w:r>
      <w:r>
        <w:rPr>
          <w:rFonts w:hint="eastAsia"/>
        </w:rPr>
        <w:t>有二支光稠裔孙。</w:t>
      </w:r>
    </w:p>
    <w:p w:rsidR="00474811" w:rsidRDefault="00474811" w:rsidP="00474811">
      <w:r>
        <w:rPr>
          <w:rFonts w:hint="eastAsia"/>
        </w:rPr>
        <w:t>第一支</w:t>
      </w:r>
      <w:r w:rsidR="00577C8B">
        <w:rPr>
          <w:rFonts w:hint="eastAsia"/>
        </w:rPr>
        <w:t>：</w:t>
      </w:r>
      <w:r>
        <w:rPr>
          <w:rFonts w:hint="eastAsia"/>
        </w:rPr>
        <w:t>光稠</w:t>
      </w:r>
      <w:r>
        <w:rPr>
          <w:rFonts w:hint="eastAsia"/>
        </w:rPr>
        <w:t>25</w:t>
      </w:r>
      <w:r>
        <w:rPr>
          <w:rFonts w:hint="eastAsia"/>
        </w:rPr>
        <w:t>世孙</w:t>
      </w:r>
      <w:r>
        <w:rPr>
          <w:rFonts w:hint="eastAsia"/>
        </w:rPr>
        <w:t>(</w:t>
      </w:r>
      <w:r>
        <w:rPr>
          <w:rFonts w:hint="eastAsia"/>
        </w:rPr>
        <w:t>以珍</w:t>
      </w:r>
      <w:r>
        <w:rPr>
          <w:rFonts w:hint="eastAsia"/>
        </w:rPr>
        <w:t>12</w:t>
      </w:r>
      <w:r>
        <w:rPr>
          <w:rFonts w:hint="eastAsia"/>
        </w:rPr>
        <w:t>世孙</w:t>
      </w:r>
      <w:r>
        <w:rPr>
          <w:rFonts w:hint="eastAsia"/>
        </w:rPr>
        <w:t>)</w:t>
      </w:r>
      <w:r>
        <w:rPr>
          <w:rFonts w:hint="eastAsia"/>
        </w:rPr>
        <w:t>启钟</w:t>
      </w:r>
      <w:r w:rsidR="00577C8B">
        <w:rPr>
          <w:rFonts w:hint="eastAsia"/>
        </w:rPr>
        <w:t>，</w:t>
      </w:r>
      <w:r>
        <w:rPr>
          <w:rFonts w:hint="eastAsia"/>
        </w:rPr>
        <w:t>于乾隆</w:t>
      </w:r>
      <w:r>
        <w:rPr>
          <w:rFonts w:hint="eastAsia"/>
        </w:rPr>
        <w:t>35</w:t>
      </w:r>
      <w:r>
        <w:rPr>
          <w:rFonts w:hint="eastAsia"/>
        </w:rPr>
        <w:t>年由万安县弹子前厚陵背迁入义宁州泰乡五都</w:t>
      </w:r>
      <w:r>
        <w:rPr>
          <w:rFonts w:hint="eastAsia"/>
        </w:rPr>
        <w:t>(</w:t>
      </w:r>
      <w:r>
        <w:rPr>
          <w:rFonts w:hint="eastAsia"/>
        </w:rPr>
        <w:t>今修水县清水岩乡五都</w:t>
      </w:r>
      <w:r>
        <w:rPr>
          <w:rFonts w:hint="eastAsia"/>
        </w:rPr>
        <w:t>)</w:t>
      </w:r>
      <w:r>
        <w:rPr>
          <w:rFonts w:hint="eastAsia"/>
        </w:rPr>
        <w:t>。至今已传</w:t>
      </w:r>
      <w:r>
        <w:rPr>
          <w:rFonts w:hint="eastAsia"/>
        </w:rPr>
        <w:t>11</w:t>
      </w:r>
      <w:r>
        <w:rPr>
          <w:rFonts w:hint="eastAsia"/>
        </w:rPr>
        <w:t>世</w:t>
      </w:r>
      <w:r w:rsidR="00577C8B">
        <w:rPr>
          <w:rFonts w:hint="eastAsia"/>
        </w:rPr>
        <w:t>，</w:t>
      </w:r>
      <w:r>
        <w:rPr>
          <w:rFonts w:hint="eastAsia"/>
        </w:rPr>
        <w:t>丁口</w:t>
      </w:r>
      <w:r>
        <w:rPr>
          <w:rFonts w:hint="eastAsia"/>
        </w:rPr>
        <w:t xml:space="preserve"> 500</w:t>
      </w:r>
      <w:r>
        <w:rPr>
          <w:rFonts w:hint="eastAsia"/>
        </w:rPr>
        <w:t>余人。</w:t>
      </w:r>
    </w:p>
    <w:p w:rsidR="00474811" w:rsidRDefault="00474811" w:rsidP="00474811">
      <w:r>
        <w:rPr>
          <w:rFonts w:hint="eastAsia"/>
        </w:rPr>
        <w:t>第二支</w:t>
      </w:r>
      <w:r w:rsidR="00577C8B">
        <w:rPr>
          <w:rFonts w:hint="eastAsia"/>
        </w:rPr>
        <w:t>：</w:t>
      </w:r>
      <w:r>
        <w:rPr>
          <w:rFonts w:hint="eastAsia"/>
        </w:rPr>
        <w:t>光稠长孙克谐的</w:t>
      </w:r>
      <w:r>
        <w:rPr>
          <w:rFonts w:hint="eastAsia"/>
        </w:rPr>
        <w:t>26</w:t>
      </w:r>
      <w:r>
        <w:rPr>
          <w:rFonts w:hint="eastAsia"/>
        </w:rPr>
        <w:t>世孙师儒</w:t>
      </w:r>
      <w:r w:rsidR="00577C8B">
        <w:rPr>
          <w:rFonts w:hint="eastAsia"/>
        </w:rPr>
        <w:t>，</w:t>
      </w:r>
      <w:r>
        <w:rPr>
          <w:rFonts w:hint="eastAsia"/>
        </w:rPr>
        <w:t>于公元</w:t>
      </w:r>
      <w:r>
        <w:rPr>
          <w:rFonts w:hint="eastAsia"/>
        </w:rPr>
        <w:t>1700</w:t>
      </w:r>
      <w:r>
        <w:rPr>
          <w:rFonts w:hint="eastAsia"/>
        </w:rPr>
        <w:t>年前后从南丰县的莱溪迁入崇乡</w:t>
      </w:r>
      <w:r w:rsidR="00577C8B">
        <w:rPr>
          <w:rFonts w:hint="eastAsia"/>
        </w:rPr>
        <w:t>，</w:t>
      </w:r>
      <w:r>
        <w:rPr>
          <w:rFonts w:hint="eastAsia"/>
        </w:rPr>
        <w:t>为燕子崖、傅家滩、麻石坑、紫鹿坑等处的卢人尊为开基祖。至民国初已传</w:t>
      </w:r>
      <w:r>
        <w:rPr>
          <w:rFonts w:hint="eastAsia"/>
        </w:rPr>
        <w:t>10</w:t>
      </w:r>
      <w:r>
        <w:rPr>
          <w:rFonts w:hint="eastAsia"/>
        </w:rPr>
        <w:t>世</w:t>
      </w:r>
      <w:r w:rsidR="00577C8B">
        <w:rPr>
          <w:rFonts w:hint="eastAsia"/>
        </w:rPr>
        <w:t>，</w:t>
      </w:r>
      <w:r>
        <w:rPr>
          <w:rFonts w:hint="eastAsia"/>
        </w:rPr>
        <w:t>丁口</w:t>
      </w:r>
      <w:r>
        <w:rPr>
          <w:rFonts w:hint="eastAsia"/>
        </w:rPr>
        <w:t>200</w:t>
      </w:r>
      <w:r>
        <w:rPr>
          <w:rFonts w:hint="eastAsia"/>
        </w:rPr>
        <w:t>余人。综观以上</w:t>
      </w:r>
      <w:r>
        <w:rPr>
          <w:rFonts w:hint="eastAsia"/>
        </w:rPr>
        <w:t>25</w:t>
      </w:r>
      <w:r>
        <w:rPr>
          <w:rFonts w:hint="eastAsia"/>
        </w:rPr>
        <w:t>个县市</w:t>
      </w:r>
      <w:r w:rsidR="00577C8B">
        <w:rPr>
          <w:rFonts w:hint="eastAsia"/>
        </w:rPr>
        <w:t>，</w:t>
      </w:r>
      <w:r>
        <w:rPr>
          <w:rFonts w:hint="eastAsia"/>
        </w:rPr>
        <w:t>光稠的裔孙共有</w:t>
      </w:r>
      <w:r>
        <w:rPr>
          <w:rFonts w:hint="eastAsia"/>
        </w:rPr>
        <w:t>123</w:t>
      </w:r>
      <w:r>
        <w:rPr>
          <w:rFonts w:hint="eastAsia"/>
        </w:rPr>
        <w:t>次迁徙活动</w:t>
      </w:r>
      <w:r w:rsidR="00577C8B">
        <w:rPr>
          <w:rFonts w:hint="eastAsia"/>
        </w:rPr>
        <w:t>，</w:t>
      </w:r>
      <w:r>
        <w:rPr>
          <w:rFonts w:hint="eastAsia"/>
        </w:rPr>
        <w:t>参加迁徙人数</w:t>
      </w:r>
      <w:r>
        <w:rPr>
          <w:rFonts w:hint="eastAsia"/>
        </w:rPr>
        <w:t>385</w:t>
      </w:r>
      <w:r>
        <w:rPr>
          <w:rFonts w:hint="eastAsia"/>
        </w:rPr>
        <w:t>人</w:t>
      </w:r>
      <w:r w:rsidR="00577C8B">
        <w:rPr>
          <w:rFonts w:hint="eastAsia"/>
        </w:rPr>
        <w:t>，</w:t>
      </w:r>
      <w:r>
        <w:rPr>
          <w:rFonts w:hint="eastAsia"/>
        </w:rPr>
        <w:t>已蕃衍裔孙</w:t>
      </w:r>
      <w:r>
        <w:rPr>
          <w:rFonts w:hint="eastAsia"/>
        </w:rPr>
        <w:t>94636</w:t>
      </w:r>
      <w:r>
        <w:rPr>
          <w:rFonts w:hint="eastAsia"/>
        </w:rPr>
        <w:t>人</w:t>
      </w:r>
      <w:r>
        <w:rPr>
          <w:rFonts w:hint="eastAsia"/>
        </w:rPr>
        <w:t>(</w:t>
      </w:r>
      <w:r>
        <w:rPr>
          <w:rFonts w:hint="eastAsia"/>
        </w:rPr>
        <w:t>资料上的丁口数</w:t>
      </w:r>
      <w:r w:rsidR="00577C8B">
        <w:rPr>
          <w:rFonts w:hint="eastAsia"/>
        </w:rPr>
        <w:t>，</w:t>
      </w:r>
      <w:r>
        <w:rPr>
          <w:rFonts w:hint="eastAsia"/>
        </w:rPr>
        <w:t>多以修谱时男丁《俗称“鸿丁</w:t>
      </w:r>
      <w:r>
        <w:rPr>
          <w:rFonts w:hint="eastAsia"/>
        </w:rPr>
        <w:t>"</w:t>
      </w:r>
      <w:r>
        <w:rPr>
          <w:rFonts w:hint="eastAsia"/>
        </w:rPr>
        <w:t>、“红丁</w:t>
      </w:r>
      <w:r>
        <w:rPr>
          <w:rFonts w:hint="eastAsia"/>
        </w:rPr>
        <w:t>"</w:t>
      </w:r>
      <w:r>
        <w:rPr>
          <w:rFonts w:hint="eastAsia"/>
        </w:rPr>
        <w:t>》计算</w:t>
      </w:r>
      <w:r w:rsidR="00577C8B">
        <w:rPr>
          <w:rFonts w:hint="eastAsia"/>
        </w:rPr>
        <w:t>，</w:t>
      </w:r>
      <w:r>
        <w:rPr>
          <w:rFonts w:hint="eastAsia"/>
        </w:rPr>
        <w:t>今加一倍女性数；另外</w:t>
      </w:r>
      <w:r w:rsidR="00577C8B">
        <w:rPr>
          <w:rFonts w:hint="eastAsia"/>
        </w:rPr>
        <w:t>，</w:t>
      </w:r>
      <w:r>
        <w:rPr>
          <w:rFonts w:hint="eastAsia"/>
        </w:rPr>
        <w:t>民国初年的统计数</w:t>
      </w:r>
      <w:r w:rsidR="00577C8B">
        <w:rPr>
          <w:rFonts w:hint="eastAsia"/>
        </w:rPr>
        <w:t>，</w:t>
      </w:r>
      <w:r>
        <w:rPr>
          <w:rFonts w:hint="eastAsia"/>
        </w:rPr>
        <w:t>今酌情增加</w:t>
      </w:r>
      <w:r>
        <w:rPr>
          <w:rFonts w:hint="eastAsia"/>
        </w:rPr>
        <w:t>)</w:t>
      </w:r>
      <w:r>
        <w:rPr>
          <w:rFonts w:hint="eastAsia"/>
        </w:rPr>
        <w:t>。</w:t>
      </w:r>
    </w:p>
    <w:p w:rsidR="00474811" w:rsidRDefault="00474811" w:rsidP="00474811">
      <w:r>
        <w:rPr>
          <w:rFonts w:hint="eastAsia"/>
        </w:rPr>
        <w:t>(</w:t>
      </w:r>
      <w:r>
        <w:rPr>
          <w:rFonts w:hint="eastAsia"/>
        </w:rPr>
        <w:t>乙</w:t>
      </w:r>
      <w:r>
        <w:rPr>
          <w:rFonts w:hint="eastAsia"/>
        </w:rPr>
        <w:t>)</w:t>
      </w:r>
      <w:r>
        <w:rPr>
          <w:rFonts w:hint="eastAsia"/>
        </w:rPr>
        <w:t>福建省播迁概况</w:t>
      </w:r>
    </w:p>
    <w:p w:rsidR="00474811" w:rsidRDefault="00474811" w:rsidP="00474811">
      <w:r>
        <w:rPr>
          <w:rFonts w:hint="eastAsia"/>
        </w:rPr>
        <w:t>卢光稠的后裔迁入福建最早的是他的</w:t>
      </w:r>
      <w:r>
        <w:rPr>
          <w:rFonts w:hint="eastAsia"/>
        </w:rPr>
        <w:t>10</w:t>
      </w:r>
      <w:r>
        <w:rPr>
          <w:rFonts w:hint="eastAsia"/>
        </w:rPr>
        <w:t>世孙处信</w:t>
      </w:r>
      <w:r w:rsidR="00577C8B">
        <w:rPr>
          <w:rFonts w:hint="eastAsia"/>
        </w:rPr>
        <w:t>，</w:t>
      </w:r>
      <w:r>
        <w:rPr>
          <w:rFonts w:hint="eastAsia"/>
        </w:rPr>
        <w:t>又名三六承士、富三郎</w:t>
      </w:r>
      <w:r w:rsidR="00577C8B">
        <w:rPr>
          <w:rFonts w:hint="eastAsia"/>
        </w:rPr>
        <w:t>，</w:t>
      </w:r>
      <w:r>
        <w:rPr>
          <w:rFonts w:hint="eastAsia"/>
        </w:rPr>
        <w:t>号建宁</w:t>
      </w:r>
      <w:r w:rsidR="00577C8B">
        <w:rPr>
          <w:rFonts w:hint="eastAsia"/>
        </w:rPr>
        <w:t>，</w:t>
      </w:r>
      <w:r>
        <w:rPr>
          <w:rFonts w:hint="eastAsia"/>
        </w:rPr>
        <w:t>讳惟钦</w:t>
      </w:r>
      <w:r w:rsidR="00577C8B">
        <w:rPr>
          <w:rFonts w:hint="eastAsia"/>
        </w:rPr>
        <w:t>，</w:t>
      </w:r>
      <w:r>
        <w:rPr>
          <w:rFonts w:hint="eastAsia"/>
        </w:rPr>
        <w:t>宋淳熙已亥科</w:t>
      </w:r>
      <w:r>
        <w:rPr>
          <w:rFonts w:hint="eastAsia"/>
        </w:rPr>
        <w:t>(1179</w:t>
      </w:r>
      <w:r>
        <w:rPr>
          <w:rFonts w:hint="eastAsia"/>
        </w:rPr>
        <w:t>年</w:t>
      </w:r>
      <w:r>
        <w:rPr>
          <w:rFonts w:hint="eastAsia"/>
        </w:rPr>
        <w:t>)</w:t>
      </w:r>
      <w:r>
        <w:rPr>
          <w:rFonts w:hint="eastAsia"/>
        </w:rPr>
        <w:t>举人</w:t>
      </w:r>
      <w:r w:rsidR="00577C8B">
        <w:rPr>
          <w:rFonts w:hint="eastAsia"/>
        </w:rPr>
        <w:t>，</w:t>
      </w:r>
      <w:r>
        <w:rPr>
          <w:rFonts w:hint="eastAsia"/>
        </w:rPr>
        <w:t>曾是大司马</w:t>
      </w:r>
      <w:r w:rsidR="00577C8B">
        <w:rPr>
          <w:rFonts w:hint="eastAsia"/>
        </w:rPr>
        <w:t>，</w:t>
      </w:r>
      <w:r>
        <w:rPr>
          <w:rFonts w:hint="eastAsia"/>
        </w:rPr>
        <w:t>后降任福建宁化县学正</w:t>
      </w:r>
      <w:r w:rsidR="00577C8B">
        <w:rPr>
          <w:rFonts w:hint="eastAsia"/>
        </w:rPr>
        <w:t>，</w:t>
      </w:r>
      <w:r>
        <w:rPr>
          <w:rFonts w:hint="eastAsia"/>
        </w:rPr>
        <w:t>遂随仕途迁徙</w:t>
      </w:r>
      <w:r w:rsidR="00577C8B">
        <w:rPr>
          <w:rFonts w:hint="eastAsia"/>
        </w:rPr>
        <w:t>，</w:t>
      </w:r>
      <w:r>
        <w:rPr>
          <w:rFonts w:hint="eastAsia"/>
        </w:rPr>
        <w:t>从宁都县麻田迁居宁化县石壁村。处信有二子</w:t>
      </w:r>
      <w:r w:rsidR="00577C8B">
        <w:rPr>
          <w:rFonts w:hint="eastAsia"/>
        </w:rPr>
        <w:t>，</w:t>
      </w:r>
      <w:r>
        <w:rPr>
          <w:rFonts w:hint="eastAsia"/>
        </w:rPr>
        <w:t>开始次子文新随迁</w:t>
      </w:r>
      <w:r w:rsidR="00577C8B">
        <w:rPr>
          <w:rFonts w:hint="eastAsia"/>
        </w:rPr>
        <w:t>，</w:t>
      </w:r>
      <w:r>
        <w:rPr>
          <w:rFonts w:hint="eastAsia"/>
        </w:rPr>
        <w:t>后来长子文宝也随迁。</w:t>
      </w:r>
    </w:p>
    <w:p w:rsidR="00474811" w:rsidRDefault="00474811" w:rsidP="00474811">
      <w:r>
        <w:rPr>
          <w:rFonts w:hint="eastAsia"/>
        </w:rPr>
        <w:t>卢文宝官任上杭县教谕</w:t>
      </w:r>
      <w:r w:rsidR="00577C8B">
        <w:rPr>
          <w:rFonts w:hint="eastAsia"/>
        </w:rPr>
        <w:t>，</w:t>
      </w:r>
      <w:r>
        <w:rPr>
          <w:rFonts w:hint="eastAsia"/>
        </w:rPr>
        <w:t>也随仕途迁徙</w:t>
      </w:r>
      <w:r w:rsidR="00577C8B">
        <w:rPr>
          <w:rFonts w:hint="eastAsia"/>
        </w:rPr>
        <w:t>，</w:t>
      </w:r>
      <w:r>
        <w:rPr>
          <w:rFonts w:hint="eastAsia"/>
        </w:rPr>
        <w:t>从宁化迁人上杭县。生二子</w:t>
      </w:r>
      <w:r w:rsidR="00577C8B">
        <w:rPr>
          <w:rFonts w:hint="eastAsia"/>
        </w:rPr>
        <w:t>，</w:t>
      </w:r>
      <w:r>
        <w:rPr>
          <w:rFonts w:hint="eastAsia"/>
        </w:rPr>
        <w:t>长子天禄的长子卢锡</w:t>
      </w:r>
      <w:r w:rsidR="00577C8B">
        <w:rPr>
          <w:rFonts w:hint="eastAsia"/>
        </w:rPr>
        <w:t>，</w:t>
      </w:r>
      <w:r>
        <w:rPr>
          <w:rFonts w:hint="eastAsia"/>
        </w:rPr>
        <w:t>登进士第</w:t>
      </w:r>
      <w:r w:rsidR="00577C8B">
        <w:rPr>
          <w:rFonts w:hint="eastAsia"/>
        </w:rPr>
        <w:t>，</w:t>
      </w:r>
      <w:r>
        <w:rPr>
          <w:rFonts w:hint="eastAsia"/>
        </w:rPr>
        <w:t>授同安县尹</w:t>
      </w:r>
      <w:r w:rsidR="00577C8B">
        <w:rPr>
          <w:rFonts w:hint="eastAsia"/>
        </w:rPr>
        <w:t>，</w:t>
      </w:r>
      <w:r>
        <w:rPr>
          <w:rFonts w:hint="eastAsia"/>
        </w:rPr>
        <w:t>调安溪县尹</w:t>
      </w:r>
      <w:r w:rsidR="00577C8B">
        <w:rPr>
          <w:rFonts w:hint="eastAsia"/>
        </w:rPr>
        <w:t>，</w:t>
      </w:r>
      <w:r>
        <w:rPr>
          <w:rFonts w:hint="eastAsia"/>
        </w:rPr>
        <w:t>故后裔称他“县尹公</w:t>
      </w:r>
      <w:r>
        <w:rPr>
          <w:rFonts w:hint="eastAsia"/>
        </w:rPr>
        <w:t>"</w:t>
      </w:r>
      <w:r>
        <w:rPr>
          <w:rFonts w:hint="eastAsia"/>
        </w:rPr>
        <w:t>。当时他落户永定县西坪</w:t>
      </w:r>
      <w:r w:rsidR="00577C8B">
        <w:rPr>
          <w:rFonts w:hint="eastAsia"/>
        </w:rPr>
        <w:t>，</w:t>
      </w:r>
      <w:r>
        <w:rPr>
          <w:rFonts w:hint="eastAsia"/>
        </w:rPr>
        <w:t>任满还乡</w:t>
      </w:r>
      <w:r w:rsidR="00577C8B">
        <w:rPr>
          <w:rFonts w:hint="eastAsia"/>
        </w:rPr>
        <w:t>，</w:t>
      </w:r>
      <w:r>
        <w:rPr>
          <w:rFonts w:hint="eastAsia"/>
        </w:rPr>
        <w:t>途经永定太平里</w:t>
      </w:r>
      <w:r w:rsidR="00577C8B">
        <w:rPr>
          <w:rFonts w:hint="eastAsia"/>
        </w:rPr>
        <w:t>，</w:t>
      </w:r>
      <w:r>
        <w:rPr>
          <w:rFonts w:hint="eastAsia"/>
        </w:rPr>
        <w:t>有冯、林、谢三姓苦于姓氏之争</w:t>
      </w:r>
      <w:r w:rsidR="00577C8B">
        <w:rPr>
          <w:rFonts w:hint="eastAsia"/>
        </w:rPr>
        <w:t>，</w:t>
      </w:r>
      <w:r>
        <w:rPr>
          <w:rFonts w:hint="eastAsia"/>
        </w:rPr>
        <w:t>恳留卢锡为一地之主</w:t>
      </w:r>
      <w:r w:rsidR="00577C8B">
        <w:rPr>
          <w:rFonts w:hint="eastAsia"/>
        </w:rPr>
        <w:t>，</w:t>
      </w:r>
      <w:r>
        <w:rPr>
          <w:rFonts w:hint="eastAsia"/>
        </w:rPr>
        <w:t>因而定居太平里</w:t>
      </w:r>
      <w:r>
        <w:rPr>
          <w:rFonts w:hint="eastAsia"/>
        </w:rPr>
        <w:t>(</w:t>
      </w:r>
      <w:r>
        <w:rPr>
          <w:rFonts w:hint="eastAsia"/>
        </w:rPr>
        <w:t>即今之坎市</w:t>
      </w:r>
      <w:r>
        <w:rPr>
          <w:rFonts w:hint="eastAsia"/>
        </w:rPr>
        <w:t>)</w:t>
      </w:r>
      <w:r>
        <w:rPr>
          <w:rFonts w:hint="eastAsia"/>
        </w:rPr>
        <w:t>。文宝次子天福返迁江西万载新田村为开基祖。</w:t>
      </w:r>
      <w:r>
        <w:rPr>
          <w:rFonts w:hint="eastAsia"/>
        </w:rPr>
        <w:t xml:space="preserve">    </w:t>
      </w:r>
    </w:p>
    <w:p w:rsidR="00474811" w:rsidRDefault="00474811" w:rsidP="00474811">
      <w:r>
        <w:rPr>
          <w:rFonts w:hint="eastAsia"/>
        </w:rPr>
        <w:t>卢文新有四子</w:t>
      </w:r>
      <w:r w:rsidR="00577C8B">
        <w:rPr>
          <w:rFonts w:hint="eastAsia"/>
        </w:rPr>
        <w:t>，</w:t>
      </w:r>
      <w:r>
        <w:rPr>
          <w:rFonts w:hint="eastAsia"/>
        </w:rPr>
        <w:t>长子天佑于宋度宗七年</w:t>
      </w:r>
      <w:r w:rsidR="00577C8B">
        <w:rPr>
          <w:rFonts w:hint="eastAsia"/>
        </w:rPr>
        <w:t>，</w:t>
      </w:r>
      <w:r>
        <w:rPr>
          <w:rFonts w:hint="eastAsia"/>
        </w:rPr>
        <w:t>从石壁迁永定县陈东乡二图八甲为开基祖；次子天惠仍留居石壁；三子天爵</w:t>
      </w:r>
      <w:r w:rsidR="00577C8B">
        <w:rPr>
          <w:rFonts w:hint="eastAsia"/>
        </w:rPr>
        <w:t>，</w:t>
      </w:r>
      <w:r>
        <w:rPr>
          <w:rFonts w:hint="eastAsia"/>
        </w:rPr>
        <w:t>从石壁迁漳州古南靖县金山水头杨柳江洛阳桥及和平乡小坪乡、广东省南雄市；幼子天保</w:t>
      </w:r>
      <w:r w:rsidR="00577C8B">
        <w:rPr>
          <w:rFonts w:hint="eastAsia"/>
        </w:rPr>
        <w:t>，</w:t>
      </w:r>
      <w:r>
        <w:rPr>
          <w:rFonts w:hint="eastAsia"/>
        </w:rPr>
        <w:t>从石壁迁广东大埔县三河坝。</w:t>
      </w:r>
    </w:p>
    <w:p w:rsidR="00474811" w:rsidRDefault="00474811" w:rsidP="00474811">
      <w:r>
        <w:rPr>
          <w:rFonts w:hint="eastAsia"/>
        </w:rPr>
        <w:t>卢文新的第三子天爵有十子</w:t>
      </w:r>
      <w:r w:rsidR="00577C8B">
        <w:rPr>
          <w:rFonts w:hint="eastAsia"/>
        </w:rPr>
        <w:t>，</w:t>
      </w:r>
      <w:r>
        <w:rPr>
          <w:rFonts w:hint="eastAsia"/>
        </w:rPr>
        <w:t>第五子淋厚与第十子淋显</w:t>
      </w:r>
      <w:r w:rsidR="00577C8B">
        <w:rPr>
          <w:rFonts w:hint="eastAsia"/>
        </w:rPr>
        <w:t>，</w:t>
      </w:r>
      <w:r>
        <w:rPr>
          <w:rFonts w:hint="eastAsia"/>
        </w:rPr>
        <w:t>于元至正十六年迁入南靖县</w:t>
      </w:r>
      <w:r w:rsidR="00577C8B">
        <w:rPr>
          <w:rFonts w:hint="eastAsia"/>
        </w:rPr>
        <w:t>，</w:t>
      </w:r>
      <w:r>
        <w:rPr>
          <w:rFonts w:hint="eastAsia"/>
        </w:rPr>
        <w:t>淋厚居和溪乡；淋显乳名复崖</w:t>
      </w:r>
      <w:r w:rsidR="00577C8B">
        <w:rPr>
          <w:rFonts w:hint="eastAsia"/>
        </w:rPr>
        <w:t>，</w:t>
      </w:r>
      <w:r>
        <w:rPr>
          <w:rFonts w:hint="eastAsia"/>
        </w:rPr>
        <w:t>居沧里</w:t>
      </w:r>
      <w:r>
        <w:rPr>
          <w:rFonts w:hint="eastAsia"/>
        </w:rPr>
        <w:t>(</w:t>
      </w:r>
      <w:r>
        <w:rPr>
          <w:rFonts w:hint="eastAsia"/>
        </w:rPr>
        <w:t>美都</w:t>
      </w:r>
      <w:r>
        <w:rPr>
          <w:rFonts w:hint="eastAsia"/>
        </w:rPr>
        <w:t>)</w:t>
      </w:r>
      <w:r>
        <w:rPr>
          <w:rFonts w:hint="eastAsia"/>
        </w:rPr>
        <w:t>村</w:t>
      </w:r>
      <w:r w:rsidR="00577C8B">
        <w:rPr>
          <w:rFonts w:hint="eastAsia"/>
        </w:rPr>
        <w:t>，</w:t>
      </w:r>
      <w:r>
        <w:rPr>
          <w:rFonts w:hint="eastAsia"/>
        </w:rPr>
        <w:t>生二子</w:t>
      </w:r>
      <w:r w:rsidR="00577C8B">
        <w:rPr>
          <w:rFonts w:hint="eastAsia"/>
        </w:rPr>
        <w:t>，</w:t>
      </w:r>
      <w:r>
        <w:rPr>
          <w:rFonts w:hint="eastAsia"/>
        </w:rPr>
        <w:t>长子熙载</w:t>
      </w:r>
      <w:r w:rsidR="00577C8B">
        <w:rPr>
          <w:rFonts w:hint="eastAsia"/>
        </w:rPr>
        <w:t>，</w:t>
      </w:r>
      <w:r>
        <w:rPr>
          <w:rFonts w:hint="eastAsia"/>
        </w:rPr>
        <w:t>登洪武二十年进士第</w:t>
      </w:r>
      <w:r w:rsidR="00577C8B">
        <w:rPr>
          <w:rFonts w:hint="eastAsia"/>
        </w:rPr>
        <w:t>，</w:t>
      </w:r>
      <w:r>
        <w:rPr>
          <w:rFonts w:hint="eastAsia"/>
        </w:rPr>
        <w:t>任苏州府学教授</w:t>
      </w:r>
      <w:r w:rsidR="00577C8B">
        <w:rPr>
          <w:rFonts w:hint="eastAsia"/>
        </w:rPr>
        <w:t>，</w:t>
      </w:r>
      <w:r>
        <w:rPr>
          <w:rFonts w:hint="eastAsia"/>
        </w:rPr>
        <w:t>年老归葬沧里</w:t>
      </w:r>
      <w:r w:rsidR="00577C8B">
        <w:rPr>
          <w:rFonts w:hint="eastAsia"/>
        </w:rPr>
        <w:t>，</w:t>
      </w:r>
      <w:r>
        <w:rPr>
          <w:rFonts w:hint="eastAsia"/>
        </w:rPr>
        <w:t>夫人与其他儿女仍留居苏州</w:t>
      </w:r>
      <w:r w:rsidR="00577C8B">
        <w:rPr>
          <w:rFonts w:hint="eastAsia"/>
        </w:rPr>
        <w:t>，</w:t>
      </w:r>
      <w:r>
        <w:rPr>
          <w:rFonts w:hint="eastAsia"/>
        </w:rPr>
        <w:t>仅次子熙仲留居沧里</w:t>
      </w:r>
      <w:r w:rsidR="00577C8B">
        <w:rPr>
          <w:rFonts w:hint="eastAsia"/>
        </w:rPr>
        <w:t>，</w:t>
      </w:r>
      <w:r>
        <w:rPr>
          <w:rFonts w:hint="eastAsia"/>
        </w:rPr>
        <w:t>生一子</w:t>
      </w:r>
      <w:r w:rsidR="00577C8B">
        <w:rPr>
          <w:rFonts w:hint="eastAsia"/>
        </w:rPr>
        <w:t>，</w:t>
      </w:r>
      <w:r>
        <w:rPr>
          <w:rFonts w:hint="eastAsia"/>
        </w:rPr>
        <w:t>名大器。大器生五子</w:t>
      </w:r>
      <w:r w:rsidR="00577C8B">
        <w:rPr>
          <w:rFonts w:hint="eastAsia"/>
        </w:rPr>
        <w:t>：</w:t>
      </w:r>
      <w:r>
        <w:rPr>
          <w:rFonts w:hint="eastAsia"/>
        </w:rPr>
        <w:t>世和、世谦、世厚、世良、世钦。至今历</w:t>
      </w:r>
      <w:r>
        <w:rPr>
          <w:rFonts w:hint="eastAsia"/>
        </w:rPr>
        <w:t>26</w:t>
      </w:r>
      <w:r>
        <w:rPr>
          <w:rFonts w:hint="eastAsia"/>
        </w:rPr>
        <w:t>世</w:t>
      </w:r>
      <w:r w:rsidR="00577C8B">
        <w:rPr>
          <w:rFonts w:hint="eastAsia"/>
        </w:rPr>
        <w:t>，</w:t>
      </w:r>
      <w:r>
        <w:rPr>
          <w:rFonts w:hint="eastAsia"/>
        </w:rPr>
        <w:t>分居四个行政村</w:t>
      </w:r>
      <w:r w:rsidR="00577C8B">
        <w:rPr>
          <w:rFonts w:hint="eastAsia"/>
        </w:rPr>
        <w:t>，</w:t>
      </w:r>
      <w:r>
        <w:rPr>
          <w:rFonts w:hint="eastAsia"/>
        </w:rPr>
        <w:t>计</w:t>
      </w:r>
      <w:r>
        <w:rPr>
          <w:rFonts w:hint="eastAsia"/>
        </w:rPr>
        <w:t>640</w:t>
      </w:r>
      <w:r>
        <w:rPr>
          <w:rFonts w:hint="eastAsia"/>
        </w:rPr>
        <w:t>户</w:t>
      </w:r>
      <w:r w:rsidR="00577C8B">
        <w:rPr>
          <w:rFonts w:hint="eastAsia"/>
        </w:rPr>
        <w:t>，</w:t>
      </w:r>
      <w:r>
        <w:rPr>
          <w:rFonts w:hint="eastAsia"/>
        </w:rPr>
        <w:t>4000</w:t>
      </w:r>
      <w:r>
        <w:rPr>
          <w:rFonts w:hint="eastAsia"/>
        </w:rPr>
        <w:t>多人口。天爵后裔有迁本省和平县小坪乡。据</w:t>
      </w:r>
      <w:r>
        <w:rPr>
          <w:rFonts w:hint="eastAsia"/>
        </w:rPr>
        <w:t>1998</w:t>
      </w:r>
      <w:r>
        <w:rPr>
          <w:rFonts w:hint="eastAsia"/>
        </w:rPr>
        <w:t>年小坪乡的卢泉法先生提供资料称</w:t>
      </w:r>
      <w:r w:rsidR="00577C8B">
        <w:rPr>
          <w:rFonts w:hint="eastAsia"/>
        </w:rPr>
        <w:t>：</w:t>
      </w:r>
      <w:r>
        <w:rPr>
          <w:rFonts w:hint="eastAsia"/>
        </w:rPr>
        <w:t>“和平县小坪乡有</w:t>
      </w:r>
      <w:r>
        <w:rPr>
          <w:rFonts w:hint="eastAsia"/>
        </w:rPr>
        <w:t>8</w:t>
      </w:r>
      <w:r>
        <w:rPr>
          <w:rFonts w:hint="eastAsia"/>
        </w:rPr>
        <w:t>个行政村</w:t>
      </w:r>
      <w:r w:rsidR="00577C8B">
        <w:rPr>
          <w:rFonts w:hint="eastAsia"/>
        </w:rPr>
        <w:t>，</w:t>
      </w:r>
      <w:r>
        <w:rPr>
          <w:rFonts w:hint="eastAsia"/>
        </w:rPr>
        <w:t>一万五千多人</w:t>
      </w:r>
      <w:r w:rsidR="00577C8B">
        <w:rPr>
          <w:rFonts w:hint="eastAsia"/>
        </w:rPr>
        <w:t>，</w:t>
      </w:r>
      <w:r>
        <w:rPr>
          <w:rFonts w:hint="eastAsia"/>
        </w:rPr>
        <w:t>均属于县尹公的裔孙。</w:t>
      </w:r>
    </w:p>
    <w:p w:rsidR="00474811" w:rsidRDefault="00474811" w:rsidP="00474811">
      <w:r>
        <w:rPr>
          <w:rFonts w:hint="eastAsia"/>
        </w:rPr>
        <w:lastRenderedPageBreak/>
        <w:t>从以上情况可知卢光稠的后裔在福建省的播迁规迹是</w:t>
      </w:r>
      <w:r w:rsidR="00577C8B">
        <w:rPr>
          <w:rFonts w:hint="eastAsia"/>
        </w:rPr>
        <w:t>：</w:t>
      </w:r>
      <w:r>
        <w:rPr>
          <w:rFonts w:hint="eastAsia"/>
        </w:rPr>
        <w:t>从江西省宁都县→福建省宁化县→上杭县→永定县</w:t>
      </w:r>
      <w:r w:rsidR="00577C8B">
        <w:rPr>
          <w:rFonts w:hint="eastAsia"/>
        </w:rPr>
        <w:t>，</w:t>
      </w:r>
      <w:r>
        <w:rPr>
          <w:rFonts w:hint="eastAsia"/>
        </w:rPr>
        <w:t>然后从福建省这三个县市分迁该省的南靖、和平等县</w:t>
      </w:r>
      <w:r>
        <w:rPr>
          <w:rFonts w:hint="eastAsia"/>
        </w:rPr>
        <w:t>(</w:t>
      </w:r>
      <w:r>
        <w:rPr>
          <w:rFonts w:hint="eastAsia"/>
        </w:rPr>
        <w:t>市</w:t>
      </w:r>
      <w:r>
        <w:rPr>
          <w:rFonts w:hint="eastAsia"/>
        </w:rPr>
        <w:t>)</w:t>
      </w:r>
      <w:r w:rsidR="00577C8B">
        <w:rPr>
          <w:rFonts w:hint="eastAsia"/>
        </w:rPr>
        <w:t>，</w:t>
      </w:r>
      <w:r>
        <w:rPr>
          <w:rFonts w:hint="eastAsia"/>
        </w:rPr>
        <w:t>及广东省的南雄、大埔、长乐</w:t>
      </w:r>
      <w:r>
        <w:rPr>
          <w:rFonts w:hint="eastAsia"/>
        </w:rPr>
        <w:t>(</w:t>
      </w:r>
      <w:r>
        <w:rPr>
          <w:rFonts w:hint="eastAsia"/>
        </w:rPr>
        <w:t>五华</w:t>
      </w:r>
      <w:r>
        <w:rPr>
          <w:rFonts w:hint="eastAsia"/>
        </w:rPr>
        <w:t>)</w:t>
      </w:r>
      <w:r>
        <w:rPr>
          <w:rFonts w:hint="eastAsia"/>
        </w:rPr>
        <w:t>等县</w:t>
      </w:r>
      <w:r>
        <w:rPr>
          <w:rFonts w:hint="eastAsia"/>
        </w:rPr>
        <w:t>(</w:t>
      </w:r>
      <w:r>
        <w:rPr>
          <w:rFonts w:hint="eastAsia"/>
        </w:rPr>
        <w:t>市</w:t>
      </w:r>
      <w:r>
        <w:rPr>
          <w:rFonts w:hint="eastAsia"/>
        </w:rPr>
        <w:t>)</w:t>
      </w:r>
      <w:r w:rsidR="00577C8B">
        <w:rPr>
          <w:rFonts w:hint="eastAsia"/>
        </w:rPr>
        <w:t>，</w:t>
      </w:r>
      <w:r>
        <w:rPr>
          <w:rFonts w:hint="eastAsia"/>
        </w:rPr>
        <w:t>广西壮族自治区的宾阳、桂平、平南、玉林</w:t>
      </w:r>
      <w:r>
        <w:rPr>
          <w:rFonts w:hint="eastAsia"/>
        </w:rPr>
        <w:t>(</w:t>
      </w:r>
      <w:r>
        <w:rPr>
          <w:rFonts w:hint="eastAsia"/>
        </w:rPr>
        <w:t>旺村</w:t>
      </w:r>
      <w:r>
        <w:rPr>
          <w:rFonts w:hint="eastAsia"/>
        </w:rPr>
        <w:t>)</w:t>
      </w:r>
      <w:r>
        <w:rPr>
          <w:rFonts w:hint="eastAsia"/>
        </w:rPr>
        <w:t>等县</w:t>
      </w:r>
      <w:r>
        <w:rPr>
          <w:rFonts w:hint="eastAsia"/>
        </w:rPr>
        <w:t>(</w:t>
      </w:r>
      <w:r>
        <w:rPr>
          <w:rFonts w:hint="eastAsia"/>
        </w:rPr>
        <w:t>市</w:t>
      </w:r>
      <w:r>
        <w:rPr>
          <w:rFonts w:hint="eastAsia"/>
        </w:rPr>
        <w:t>)</w:t>
      </w:r>
      <w:r w:rsidR="00577C8B">
        <w:rPr>
          <w:rFonts w:hint="eastAsia"/>
        </w:rPr>
        <w:t>，</w:t>
      </w:r>
      <w:r>
        <w:rPr>
          <w:rFonts w:hint="eastAsia"/>
        </w:rPr>
        <w:t>江西省的万载、铜鼓等县</w:t>
      </w:r>
      <w:r>
        <w:rPr>
          <w:rFonts w:hint="eastAsia"/>
        </w:rPr>
        <w:t>(</w:t>
      </w:r>
      <w:r>
        <w:rPr>
          <w:rFonts w:hint="eastAsia"/>
        </w:rPr>
        <w:t>市</w:t>
      </w:r>
      <w:r>
        <w:rPr>
          <w:rFonts w:hint="eastAsia"/>
        </w:rPr>
        <w:t>)</w:t>
      </w:r>
      <w:r w:rsidR="00577C8B">
        <w:rPr>
          <w:rFonts w:hint="eastAsia"/>
        </w:rPr>
        <w:t>，</w:t>
      </w:r>
      <w:r>
        <w:rPr>
          <w:rFonts w:hint="eastAsia"/>
        </w:rPr>
        <w:t>江苏省的苏州等处。</w:t>
      </w:r>
    </w:p>
    <w:p w:rsidR="00474811" w:rsidRDefault="00474811" w:rsidP="00474811">
      <w:r>
        <w:rPr>
          <w:rFonts w:hint="eastAsia"/>
        </w:rPr>
        <w:t>(</w:t>
      </w:r>
      <w:r>
        <w:rPr>
          <w:rFonts w:hint="eastAsia"/>
        </w:rPr>
        <w:t>丙</w:t>
      </w:r>
      <w:r>
        <w:rPr>
          <w:rFonts w:hint="eastAsia"/>
        </w:rPr>
        <w:t>)</w:t>
      </w:r>
      <w:r>
        <w:rPr>
          <w:rFonts w:hint="eastAsia"/>
        </w:rPr>
        <w:t>广东省播迁概况</w:t>
      </w:r>
    </w:p>
    <w:p w:rsidR="00474811" w:rsidRDefault="00474811" w:rsidP="00474811">
      <w:r>
        <w:rPr>
          <w:rFonts w:hint="eastAsia"/>
        </w:rPr>
        <w:t>卢光稠的后裔迁入广东最早的是他的</w:t>
      </w:r>
      <w:r>
        <w:rPr>
          <w:rFonts w:hint="eastAsia"/>
        </w:rPr>
        <w:t>12</w:t>
      </w:r>
      <w:r>
        <w:rPr>
          <w:rFonts w:hint="eastAsia"/>
        </w:rPr>
        <w:t>世孙卢天保。天保与卢锡</w:t>
      </w:r>
      <w:r>
        <w:rPr>
          <w:rFonts w:hint="eastAsia"/>
        </w:rPr>
        <w:t>(</w:t>
      </w:r>
      <w:r>
        <w:rPr>
          <w:rFonts w:hint="eastAsia"/>
        </w:rPr>
        <w:t>县尹</w:t>
      </w:r>
      <w:r>
        <w:rPr>
          <w:rFonts w:hint="eastAsia"/>
        </w:rPr>
        <w:t>)</w:t>
      </w:r>
      <w:r>
        <w:rPr>
          <w:rFonts w:hint="eastAsia"/>
        </w:rPr>
        <w:t>是叔侄关系</w:t>
      </w:r>
      <w:r w:rsidR="00577C8B">
        <w:rPr>
          <w:rFonts w:hint="eastAsia"/>
        </w:rPr>
        <w:t>，</w:t>
      </w:r>
      <w:r>
        <w:rPr>
          <w:rFonts w:hint="eastAsia"/>
        </w:rPr>
        <w:t>叔</w:t>
      </w:r>
      <w:r>
        <w:rPr>
          <w:rFonts w:hint="eastAsia"/>
        </w:rPr>
        <w:t>(</w:t>
      </w:r>
      <w:r>
        <w:rPr>
          <w:rFonts w:hint="eastAsia"/>
        </w:rPr>
        <w:t>天保</w:t>
      </w:r>
      <w:r>
        <w:rPr>
          <w:rFonts w:hint="eastAsia"/>
        </w:rPr>
        <w:t>)</w:t>
      </w:r>
      <w:r>
        <w:rPr>
          <w:rFonts w:hint="eastAsia"/>
        </w:rPr>
        <w:t>比侄</w:t>
      </w:r>
      <w:r>
        <w:rPr>
          <w:rFonts w:hint="eastAsia"/>
        </w:rPr>
        <w:t>(</w:t>
      </w:r>
      <w:r>
        <w:rPr>
          <w:rFonts w:hint="eastAsia"/>
        </w:rPr>
        <w:t>县尹</w:t>
      </w:r>
      <w:r>
        <w:rPr>
          <w:rFonts w:hint="eastAsia"/>
        </w:rPr>
        <w:t>)</w:t>
      </w:r>
      <w:r>
        <w:rPr>
          <w:rFonts w:hint="eastAsia"/>
        </w:rPr>
        <w:t>小</w:t>
      </w:r>
      <w:r>
        <w:rPr>
          <w:rFonts w:hint="eastAsia"/>
        </w:rPr>
        <w:t>18</w:t>
      </w:r>
      <w:r>
        <w:rPr>
          <w:rFonts w:hint="eastAsia"/>
        </w:rPr>
        <w:t>岁</w:t>
      </w:r>
      <w:r w:rsidR="00577C8B">
        <w:rPr>
          <w:rFonts w:hint="eastAsia"/>
        </w:rPr>
        <w:t>，</w:t>
      </w:r>
      <w:r>
        <w:rPr>
          <w:rFonts w:hint="eastAsia"/>
        </w:rPr>
        <w:t>他们的世系关系是</w:t>
      </w:r>
      <w:r w:rsidR="00577C8B">
        <w:rPr>
          <w:rFonts w:hint="eastAsia"/>
        </w:rPr>
        <w:t>：</w:t>
      </w:r>
    </w:p>
    <w:p w:rsidR="00474811" w:rsidRDefault="00474811" w:rsidP="00474811">
      <w:r>
        <w:rPr>
          <w:rFonts w:hint="eastAsia"/>
        </w:rPr>
        <w:t>卢天保一生坎坷</w:t>
      </w:r>
      <w:r w:rsidR="00577C8B">
        <w:rPr>
          <w:rFonts w:hint="eastAsia"/>
        </w:rPr>
        <w:t>，</w:t>
      </w:r>
      <w:r>
        <w:rPr>
          <w:rFonts w:hint="eastAsia"/>
        </w:rPr>
        <w:t>自幼由侄儿县尹与夫人李氏抚养成人。及长</w:t>
      </w:r>
      <w:r w:rsidR="00577C8B">
        <w:rPr>
          <w:rFonts w:hint="eastAsia"/>
        </w:rPr>
        <w:t>，</w:t>
      </w:r>
      <w:r>
        <w:rPr>
          <w:rFonts w:hint="eastAsia"/>
        </w:rPr>
        <w:t>一直追随在县尹身旁。宋末大乱</w:t>
      </w:r>
      <w:r w:rsidR="00577C8B">
        <w:rPr>
          <w:rFonts w:hint="eastAsia"/>
        </w:rPr>
        <w:t>，</w:t>
      </w:r>
      <w:r>
        <w:rPr>
          <w:rFonts w:hint="eastAsia"/>
        </w:rPr>
        <w:t>各奔西东。天保与妻王氏暂居上杭金丰的龙潭西坪。公元</w:t>
      </w:r>
      <w:r>
        <w:rPr>
          <w:rFonts w:hint="eastAsia"/>
        </w:rPr>
        <w:t>1295</w:t>
      </w:r>
      <w:r>
        <w:rPr>
          <w:rFonts w:hint="eastAsia"/>
        </w:rPr>
        <w:t>年</w:t>
      </w:r>
      <w:r w:rsidR="00577C8B">
        <w:rPr>
          <w:rFonts w:hint="eastAsia"/>
        </w:rPr>
        <w:t>，</w:t>
      </w:r>
      <w:r>
        <w:rPr>
          <w:rFonts w:hint="eastAsia"/>
        </w:rPr>
        <w:t>元军进逼</w:t>
      </w:r>
      <w:r w:rsidR="00577C8B">
        <w:rPr>
          <w:rFonts w:hint="eastAsia"/>
        </w:rPr>
        <w:t>，</w:t>
      </w:r>
      <w:r>
        <w:rPr>
          <w:rFonts w:hint="eastAsia"/>
        </w:rPr>
        <w:t>天保与妻逃到广东大埔县三河坝避难</w:t>
      </w:r>
      <w:r w:rsidR="00577C8B">
        <w:rPr>
          <w:rFonts w:hint="eastAsia"/>
        </w:rPr>
        <w:t>，</w:t>
      </w:r>
      <w:r>
        <w:rPr>
          <w:rFonts w:hint="eastAsia"/>
        </w:rPr>
        <w:t>搭棚息身</w:t>
      </w:r>
      <w:r w:rsidR="00577C8B">
        <w:rPr>
          <w:rFonts w:hint="eastAsia"/>
        </w:rPr>
        <w:t>，</w:t>
      </w:r>
      <w:r>
        <w:rPr>
          <w:rFonts w:hint="eastAsia"/>
        </w:rPr>
        <w:t>靠钓鱼、打铁为生。天保的后裔很多</w:t>
      </w:r>
      <w:r w:rsidR="00577C8B">
        <w:rPr>
          <w:rFonts w:hint="eastAsia"/>
        </w:rPr>
        <w:t>，</w:t>
      </w:r>
      <w:r>
        <w:rPr>
          <w:rFonts w:hint="eastAsia"/>
        </w:rPr>
        <w:t>播迁广东省的兴宁、梅县、五华、惠州、丰顺、和平、新宁、高州、汕头等县市；广西壮族自治区的宾阳、平南、容县、北流、陆川、永福等县市；江西省的遂川、井岗山、寻乌、会昌、安远等县市；福建省的上杭县。</w:t>
      </w:r>
    </w:p>
    <w:p w:rsidR="00474811" w:rsidRDefault="00474811" w:rsidP="00474811">
      <w:r>
        <w:rPr>
          <w:rFonts w:hint="eastAsia"/>
        </w:rPr>
        <w:t>为了压缩篇幅</w:t>
      </w:r>
      <w:r w:rsidR="00577C8B">
        <w:rPr>
          <w:rFonts w:hint="eastAsia"/>
        </w:rPr>
        <w:t>，</w:t>
      </w:r>
      <w:r>
        <w:rPr>
          <w:rFonts w:hint="eastAsia"/>
        </w:rPr>
        <w:t>特采用表格代替叙述。</w:t>
      </w:r>
    </w:p>
    <w:p w:rsidR="00474811" w:rsidRDefault="00474811" w:rsidP="00474811">
      <w:r>
        <w:rPr>
          <w:rFonts w:hint="eastAsia"/>
        </w:rPr>
        <w:t>卢光稠后裔在广东省的播迁概况表</w:t>
      </w:r>
    </w:p>
    <w:p w:rsidR="002052AB" w:rsidRPr="002052AB" w:rsidRDefault="002052AB" w:rsidP="002052AB">
      <w:pPr>
        <w:spacing w:before="100" w:beforeAutospacing="1" w:after="100" w:afterAutospacing="1" w:line="360" w:lineRule="atLeast"/>
        <w:jc w:val="center"/>
        <w:rPr>
          <w:rFonts w:ascii="Times New Roman" w:eastAsia="Times New Roman" w:hAnsi="Times New Roman" w:cs="Times New Roman"/>
          <w:sz w:val="21"/>
          <w:szCs w:val="21"/>
        </w:rPr>
      </w:pPr>
      <w:r w:rsidRPr="002052AB">
        <w:rPr>
          <w:rFonts w:ascii="宋体" w:eastAsia="宋体" w:hAnsi="宋体" w:cs="宋体" w:hint="eastAsia"/>
          <w:sz w:val="21"/>
          <w:szCs w:val="21"/>
        </w:rPr>
        <w:t>卢光稠后裔在广东省的播迁概况</w:t>
      </w:r>
      <w:r w:rsidRPr="002052AB">
        <w:rPr>
          <w:rFonts w:ascii="宋体" w:eastAsia="宋体" w:hAnsi="宋体" w:cs="宋体"/>
          <w:sz w:val="21"/>
          <w:szCs w:val="21"/>
        </w:rPr>
        <w:t>表</w:t>
      </w:r>
    </w:p>
    <w:tbl>
      <w:tblPr>
        <w:tblW w:w="8822"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844"/>
        <w:gridCol w:w="866"/>
        <w:gridCol w:w="944"/>
        <w:gridCol w:w="853"/>
        <w:gridCol w:w="741"/>
        <w:gridCol w:w="1236"/>
        <w:gridCol w:w="885"/>
        <w:gridCol w:w="936"/>
        <w:gridCol w:w="1517"/>
      </w:tblGrid>
      <w:tr w:rsidR="002052AB" w:rsidRPr="002052AB" w:rsidTr="002052AB">
        <w:trPr>
          <w:trHeight w:val="630"/>
          <w:jc w:val="center"/>
        </w:trPr>
        <w:tc>
          <w:tcPr>
            <w:tcW w:w="844" w:type="dxa"/>
            <w:tcBorders>
              <w:top w:val="single" w:sz="8" w:space="0" w:color="auto"/>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县</w:t>
            </w:r>
            <w:r w:rsidRPr="002052AB">
              <w:rPr>
                <w:rFonts w:ascii="Times New Roman" w:eastAsia="Times New Roman" w:hAnsi="Times New Roman" w:cs="Times New Roman"/>
                <w:sz w:val="18"/>
                <w:szCs w:val="18"/>
              </w:rPr>
              <w:t>(</w:t>
            </w:r>
            <w:r w:rsidRPr="002052AB">
              <w:rPr>
                <w:rFonts w:ascii="宋体" w:eastAsia="宋体" w:hAnsi="宋体" w:cs="宋体"/>
                <w:sz w:val="18"/>
                <w:szCs w:val="18"/>
              </w:rPr>
              <w:t>市</w:t>
            </w:r>
            <w:r w:rsidRPr="002052AB">
              <w:rPr>
                <w:rFonts w:ascii="Times New Roman" w:eastAsia="Times New Roman" w:hAnsi="Times New Roman" w:cs="Times New Roman"/>
                <w:sz w:val="18"/>
                <w:szCs w:val="18"/>
              </w:rPr>
              <w:t>)</w:t>
            </w:r>
            <w:r w:rsidRPr="002052AB">
              <w:rPr>
                <w:rFonts w:ascii="宋体" w:eastAsia="宋体" w:hAnsi="宋体" w:cs="宋体"/>
                <w:sz w:val="18"/>
                <w:szCs w:val="18"/>
              </w:rPr>
              <w:t>名</w:t>
            </w:r>
          </w:p>
        </w:tc>
        <w:tc>
          <w:tcPr>
            <w:tcW w:w="866"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乡村名</w:t>
            </w:r>
          </w:p>
        </w:tc>
        <w:tc>
          <w:tcPr>
            <w:tcW w:w="944"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始迁祖</w:t>
            </w:r>
          </w:p>
        </w:tc>
        <w:tc>
          <w:tcPr>
            <w:tcW w:w="853"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从何处</w:t>
            </w:r>
          </w:p>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迁入</w:t>
            </w:r>
          </w:p>
        </w:tc>
        <w:tc>
          <w:tcPr>
            <w:tcW w:w="741"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迁入</w:t>
            </w:r>
          </w:p>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时间</w:t>
            </w:r>
          </w:p>
        </w:tc>
        <w:tc>
          <w:tcPr>
            <w:tcW w:w="1236"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归属支祖</w:t>
            </w:r>
          </w:p>
        </w:tc>
        <w:tc>
          <w:tcPr>
            <w:tcW w:w="885"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已传世数</w:t>
            </w:r>
          </w:p>
        </w:tc>
        <w:tc>
          <w:tcPr>
            <w:tcW w:w="936"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现有人口</w:t>
            </w:r>
          </w:p>
        </w:tc>
        <w:tc>
          <w:tcPr>
            <w:tcW w:w="1517"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外迁情况</w:t>
            </w:r>
          </w:p>
        </w:tc>
      </w:tr>
      <w:tr w:rsidR="002052AB" w:rsidRPr="002052AB" w:rsidTr="002052AB">
        <w:trPr>
          <w:trHeight w:val="602"/>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大埔县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三河坝</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卢天保</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闽宁化石壁</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元代初年</w:t>
            </w: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处信支系</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1.5</w:t>
            </w:r>
            <w:r w:rsidRPr="002052AB">
              <w:rPr>
                <w:rFonts w:ascii="宋体" w:eastAsia="宋体" w:hAnsi="宋体" w:cs="宋体"/>
                <w:sz w:val="18"/>
                <w:szCs w:val="18"/>
              </w:rPr>
              <w:t>万人</w:t>
            </w: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有迁省内、广西</w:t>
            </w:r>
            <w:r w:rsidR="00577C8B">
              <w:rPr>
                <w:rFonts w:ascii="宋体" w:eastAsia="宋体" w:hAnsi="宋体" w:cs="宋体" w:hint="eastAsia"/>
                <w:sz w:val="18"/>
                <w:szCs w:val="18"/>
              </w:rPr>
              <w:t>，</w:t>
            </w:r>
            <w:r w:rsidRPr="002052AB">
              <w:rPr>
                <w:rFonts w:ascii="宋体" w:eastAsia="宋体" w:hAnsi="宋体" w:cs="宋体"/>
                <w:sz w:val="18"/>
                <w:szCs w:val="18"/>
              </w:rPr>
              <w:t>印尼之裔比国内多</w:t>
            </w:r>
          </w:p>
        </w:tc>
      </w:tr>
      <w:tr w:rsidR="002052AB" w:rsidRPr="002052AB" w:rsidTr="002052AB">
        <w:trPr>
          <w:trHeight w:val="630"/>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大埔县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高陂甲雷公坪</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卢成周</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三河坝</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天保</w:t>
            </w:r>
            <w:r w:rsidRPr="002052AB">
              <w:rPr>
                <w:rFonts w:ascii="Times New Roman" w:eastAsia="Times New Roman" w:hAnsi="Times New Roman" w:cs="Times New Roman"/>
                <w:sz w:val="18"/>
                <w:szCs w:val="18"/>
              </w:rPr>
              <w:t xml:space="preserve"> 11</w:t>
            </w:r>
            <w:r w:rsidRPr="002052AB">
              <w:rPr>
                <w:rFonts w:ascii="宋体" w:eastAsia="宋体" w:hAnsi="宋体" w:cs="宋体"/>
                <w:sz w:val="18"/>
                <w:szCs w:val="18"/>
              </w:rPr>
              <w:t>世孙</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23</w:t>
            </w:r>
            <w:r w:rsidRPr="002052AB">
              <w:rPr>
                <w:rFonts w:ascii="宋体" w:eastAsia="宋体" w:hAnsi="宋体" w:cs="宋体"/>
                <w:sz w:val="18"/>
                <w:szCs w:val="18"/>
              </w:rPr>
              <w:t>世</w:t>
            </w: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17</w:t>
            </w:r>
            <w:r w:rsidRPr="002052AB">
              <w:rPr>
                <w:rFonts w:ascii="宋体" w:eastAsia="宋体" w:hAnsi="宋体" w:cs="宋体"/>
                <w:sz w:val="18"/>
                <w:szCs w:val="18"/>
              </w:rPr>
              <w:t>多人</w:t>
            </w: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307"/>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大埔县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古梵</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卢荣梧</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三河坝</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天保</w:t>
            </w:r>
            <w:r w:rsidRPr="002052AB">
              <w:rPr>
                <w:rFonts w:ascii="Times New Roman" w:eastAsia="Times New Roman" w:hAnsi="Times New Roman" w:cs="Times New Roman"/>
                <w:sz w:val="18"/>
                <w:szCs w:val="18"/>
              </w:rPr>
              <w:t>7</w:t>
            </w:r>
            <w:r w:rsidRPr="002052AB">
              <w:rPr>
                <w:rFonts w:ascii="宋体" w:eastAsia="宋体" w:hAnsi="宋体" w:cs="宋体"/>
                <w:sz w:val="18"/>
                <w:szCs w:val="18"/>
              </w:rPr>
              <w:t>世孙</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650</w:t>
            </w:r>
            <w:r w:rsidRPr="002052AB">
              <w:rPr>
                <w:rFonts w:ascii="宋体" w:eastAsia="宋体" w:hAnsi="宋体" w:cs="宋体"/>
                <w:sz w:val="18"/>
                <w:szCs w:val="18"/>
              </w:rPr>
              <w:t>人</w:t>
            </w: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441"/>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龟浆</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卢千四郎</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三河坝</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元初</w:t>
            </w: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天保第</w:t>
            </w:r>
            <w:r w:rsidRPr="002052AB">
              <w:rPr>
                <w:rFonts w:ascii="Times New Roman" w:eastAsia="Times New Roman" w:hAnsi="Times New Roman" w:cs="Times New Roman"/>
                <w:sz w:val="18"/>
                <w:szCs w:val="18"/>
              </w:rPr>
              <w:t>4</w:t>
            </w:r>
            <w:r w:rsidRPr="002052AB">
              <w:rPr>
                <w:rFonts w:ascii="宋体" w:eastAsia="宋体" w:hAnsi="宋体" w:cs="宋体"/>
                <w:sz w:val="18"/>
                <w:szCs w:val="18"/>
              </w:rPr>
              <w:t>子</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448"/>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显朝乡</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卢寿伯四郎</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龟</w:t>
            </w:r>
            <w:r w:rsidRPr="002052AB">
              <w:rPr>
                <w:rFonts w:ascii="Times New Roman" w:eastAsia="Times New Roman" w:hAnsi="Times New Roman" w:cs="Times New Roman"/>
                <w:sz w:val="18"/>
                <w:szCs w:val="18"/>
              </w:rPr>
              <w:t xml:space="preserve"> </w:t>
            </w:r>
            <w:r w:rsidRPr="002052AB">
              <w:rPr>
                <w:rFonts w:ascii="宋体" w:eastAsia="宋体" w:hAnsi="宋体" w:cs="宋体"/>
                <w:sz w:val="18"/>
                <w:szCs w:val="18"/>
              </w:rPr>
              <w:t>浆</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天保玄孙</w:t>
            </w: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海内外共万余人</w:t>
            </w: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移居国内</w:t>
            </w:r>
            <w:r w:rsidRPr="002052AB">
              <w:rPr>
                <w:rFonts w:ascii="Times New Roman" w:eastAsia="Times New Roman" w:hAnsi="Times New Roman" w:cs="Times New Roman"/>
                <w:sz w:val="18"/>
                <w:szCs w:val="18"/>
              </w:rPr>
              <w:t>700</w:t>
            </w:r>
            <w:r w:rsidRPr="002052AB">
              <w:rPr>
                <w:rFonts w:ascii="宋体" w:eastAsia="宋体" w:hAnsi="宋体" w:cs="宋体"/>
                <w:sz w:val="18"/>
                <w:szCs w:val="18"/>
              </w:rPr>
              <w:t>多人</w:t>
            </w:r>
          </w:p>
        </w:tc>
      </w:tr>
      <w:tr w:rsidR="002052AB" w:rsidRPr="002052AB" w:rsidTr="002052AB">
        <w:trPr>
          <w:trHeight w:val="630"/>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和平县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均通</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卢法钦</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显朝乡</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明初</w:t>
            </w: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寿伯四郎之孙</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630"/>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尧塘</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卢崇福</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显朝乡</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寿伯四郎之玄孙</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630"/>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隆文文普</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卢得真</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显朝乡</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寿伯四郎之继孙</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25</w:t>
            </w:r>
            <w:r w:rsidRPr="002052AB">
              <w:rPr>
                <w:rFonts w:ascii="宋体" w:eastAsia="宋体" w:hAnsi="宋体" w:cs="宋体"/>
                <w:sz w:val="18"/>
                <w:szCs w:val="18"/>
              </w:rPr>
              <w:t>世</w:t>
            </w: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400</w:t>
            </w:r>
            <w:r w:rsidRPr="002052AB">
              <w:rPr>
                <w:rFonts w:ascii="宋体" w:eastAsia="宋体" w:hAnsi="宋体" w:cs="宋体"/>
                <w:sz w:val="18"/>
                <w:szCs w:val="18"/>
              </w:rPr>
              <w:t>多人</w:t>
            </w: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952"/>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lastRenderedPageBreak/>
              <w:t>梅县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尧塘之长潭</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卢玉峰</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显朝乡</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寿伯四郎之</w:t>
            </w:r>
            <w:r w:rsidRPr="002052AB">
              <w:rPr>
                <w:rFonts w:ascii="Times New Roman" w:eastAsia="Times New Roman" w:hAnsi="Times New Roman" w:cs="Times New Roman"/>
                <w:sz w:val="18"/>
                <w:szCs w:val="18"/>
              </w:rPr>
              <w:t>10</w:t>
            </w:r>
            <w:r w:rsidRPr="002052AB">
              <w:rPr>
                <w:rFonts w:ascii="宋体" w:eastAsia="宋体" w:hAnsi="宋体" w:cs="宋体"/>
                <w:sz w:val="18"/>
                <w:szCs w:val="18"/>
              </w:rPr>
              <w:t>世孙</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24</w:t>
            </w:r>
            <w:r w:rsidRPr="002052AB">
              <w:rPr>
                <w:rFonts w:ascii="宋体" w:eastAsia="宋体" w:hAnsi="宋体" w:cs="宋体"/>
                <w:sz w:val="18"/>
                <w:szCs w:val="18"/>
              </w:rPr>
              <w:t>世</w:t>
            </w: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国内</w:t>
            </w:r>
            <w:r w:rsidRPr="002052AB">
              <w:rPr>
                <w:rFonts w:ascii="Times New Roman" w:eastAsia="Times New Roman" w:hAnsi="Times New Roman" w:cs="Times New Roman"/>
                <w:sz w:val="18"/>
                <w:szCs w:val="18"/>
              </w:rPr>
              <w:t>200</w:t>
            </w:r>
            <w:r w:rsidRPr="002052AB">
              <w:rPr>
                <w:rFonts w:ascii="宋体" w:eastAsia="宋体" w:hAnsi="宋体" w:cs="宋体"/>
                <w:sz w:val="18"/>
                <w:szCs w:val="18"/>
              </w:rPr>
              <w:t>多人</w:t>
            </w: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有裔分迁</w:t>
            </w:r>
            <w:r w:rsidRPr="002052AB">
              <w:rPr>
                <w:rFonts w:ascii="Times New Roman" w:eastAsia="Times New Roman" w:hAnsi="Times New Roman" w:cs="Times New Roman"/>
                <w:sz w:val="18"/>
                <w:szCs w:val="18"/>
              </w:rPr>
              <w:t xml:space="preserve"> </w:t>
            </w:r>
            <w:r w:rsidRPr="002052AB">
              <w:rPr>
                <w:rFonts w:ascii="宋体" w:eastAsia="宋体" w:hAnsi="宋体" w:cs="宋体"/>
                <w:sz w:val="18"/>
                <w:szCs w:val="18"/>
              </w:rPr>
              <w:t>海外</w:t>
            </w:r>
          </w:p>
        </w:tc>
      </w:tr>
      <w:tr w:rsidR="002052AB" w:rsidRPr="002052AB" w:rsidTr="002052AB">
        <w:trPr>
          <w:trHeight w:val="645"/>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尧塘大华村</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卢云宾</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显朝乡</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寿伯四郎之</w:t>
            </w:r>
            <w:r w:rsidRPr="002052AB">
              <w:rPr>
                <w:rFonts w:ascii="Times New Roman" w:eastAsia="Times New Roman" w:hAnsi="Times New Roman" w:cs="Times New Roman"/>
                <w:sz w:val="18"/>
                <w:szCs w:val="18"/>
              </w:rPr>
              <w:t>17</w:t>
            </w:r>
            <w:r w:rsidRPr="002052AB">
              <w:rPr>
                <w:rFonts w:ascii="宋体" w:eastAsia="宋体" w:hAnsi="宋体" w:cs="宋体"/>
                <w:sz w:val="18"/>
                <w:szCs w:val="18"/>
              </w:rPr>
              <w:t>世孙</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25</w:t>
            </w:r>
            <w:r w:rsidRPr="002052AB">
              <w:rPr>
                <w:rFonts w:ascii="宋体" w:eastAsia="宋体" w:hAnsi="宋体" w:cs="宋体"/>
                <w:sz w:val="18"/>
                <w:szCs w:val="18"/>
              </w:rPr>
              <w:t>世</w:t>
            </w: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600</w:t>
            </w:r>
            <w:r w:rsidRPr="002052AB">
              <w:rPr>
                <w:rFonts w:ascii="宋体" w:eastAsia="宋体" w:hAnsi="宋体" w:cs="宋体"/>
                <w:sz w:val="18"/>
                <w:szCs w:val="18"/>
              </w:rPr>
              <w:t>人</w:t>
            </w: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630"/>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桃尧区莲塘</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卢超</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显朝乡</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寿伯四郎之</w:t>
            </w:r>
            <w:r w:rsidRPr="002052AB">
              <w:rPr>
                <w:rFonts w:ascii="Times New Roman" w:eastAsia="Times New Roman" w:hAnsi="Times New Roman" w:cs="Times New Roman"/>
                <w:sz w:val="18"/>
                <w:szCs w:val="18"/>
              </w:rPr>
              <w:t>18</w:t>
            </w:r>
            <w:r w:rsidRPr="002052AB">
              <w:rPr>
                <w:rFonts w:ascii="宋体" w:eastAsia="宋体" w:hAnsi="宋体" w:cs="宋体"/>
                <w:sz w:val="18"/>
                <w:szCs w:val="18"/>
              </w:rPr>
              <w:t>世孙</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26</w:t>
            </w:r>
            <w:r w:rsidRPr="002052AB">
              <w:rPr>
                <w:rFonts w:ascii="宋体" w:eastAsia="宋体" w:hAnsi="宋体" w:cs="宋体"/>
                <w:sz w:val="18"/>
                <w:szCs w:val="18"/>
              </w:rPr>
              <w:t>世</w:t>
            </w: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200</w:t>
            </w:r>
            <w:r w:rsidRPr="002052AB">
              <w:rPr>
                <w:rFonts w:ascii="宋体" w:eastAsia="宋体" w:hAnsi="宋体" w:cs="宋体"/>
                <w:sz w:val="18"/>
                <w:szCs w:val="18"/>
              </w:rPr>
              <w:t>多人</w:t>
            </w: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有裔分迁印尼</w:t>
            </w:r>
          </w:p>
        </w:tc>
      </w:tr>
      <w:tr w:rsidR="002052AB" w:rsidRPr="002052AB" w:rsidTr="002052AB">
        <w:trPr>
          <w:trHeight w:val="630"/>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龟浆西阳镇</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卢万十二郎</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三河坝</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寿伯四郎之孙</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1500</w:t>
            </w:r>
            <w:r w:rsidRPr="002052AB">
              <w:rPr>
                <w:rFonts w:ascii="宋体" w:eastAsia="宋体" w:hAnsi="宋体" w:cs="宋体"/>
                <w:sz w:val="18"/>
                <w:szCs w:val="18"/>
              </w:rPr>
              <w:t>多人</w:t>
            </w: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645"/>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兴宁县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大垅田铁头山</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卢仲一郎</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梅县龟浆</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寿伯五郎之子</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500</w:t>
            </w:r>
            <w:r w:rsidRPr="002052AB">
              <w:rPr>
                <w:rFonts w:ascii="宋体" w:eastAsia="宋体" w:hAnsi="宋体" w:cs="宋体"/>
                <w:sz w:val="18"/>
                <w:szCs w:val="18"/>
              </w:rPr>
              <w:t>多人</w:t>
            </w: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630"/>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城郊大坪村等</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卢十八郎</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龟浆</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寿伯五郎之子</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2300</w:t>
            </w:r>
            <w:r w:rsidRPr="002052AB">
              <w:rPr>
                <w:rFonts w:ascii="宋体" w:eastAsia="宋体" w:hAnsi="宋体" w:cs="宋体"/>
                <w:sz w:val="18"/>
                <w:szCs w:val="18"/>
              </w:rPr>
              <w:t>多人</w:t>
            </w: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90"/>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兴宁县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刁潭</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卢永宁</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大埔县</w:t>
            </w:r>
            <w:r w:rsidRPr="002052AB">
              <w:rPr>
                <w:rFonts w:ascii="Times New Roman" w:eastAsia="Times New Roman" w:hAnsi="Times New Roman" w:cs="Times New Roman"/>
                <w:sz w:val="18"/>
                <w:szCs w:val="18"/>
              </w:rPr>
              <w:t xml:space="preserve"> </w:t>
            </w:r>
            <w:r w:rsidRPr="002052AB">
              <w:rPr>
                <w:rFonts w:ascii="宋体" w:eastAsia="宋体" w:hAnsi="宋体" w:cs="宋体"/>
                <w:sz w:val="18"/>
                <w:szCs w:val="18"/>
              </w:rPr>
              <w:t>西江</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天保</w:t>
            </w:r>
            <w:r w:rsidRPr="002052AB">
              <w:rPr>
                <w:rFonts w:ascii="Times New Roman" w:eastAsia="Times New Roman" w:hAnsi="Times New Roman" w:cs="Times New Roman"/>
                <w:sz w:val="18"/>
                <w:szCs w:val="18"/>
              </w:rPr>
              <w:t>12</w:t>
            </w:r>
            <w:r w:rsidRPr="002052AB">
              <w:rPr>
                <w:rFonts w:ascii="宋体" w:eastAsia="宋体" w:hAnsi="宋体" w:cs="宋体"/>
                <w:sz w:val="18"/>
                <w:szCs w:val="18"/>
              </w:rPr>
              <w:t>世孙</w:t>
            </w:r>
            <w:r w:rsidR="00577C8B">
              <w:rPr>
                <w:rFonts w:ascii="宋体" w:eastAsia="宋体" w:hAnsi="宋体" w:cs="宋体" w:hint="eastAsia"/>
                <w:sz w:val="18"/>
                <w:szCs w:val="18"/>
              </w:rPr>
              <w:t>，</w:t>
            </w:r>
            <w:r w:rsidRPr="002052AB">
              <w:rPr>
                <w:rFonts w:ascii="宋体" w:eastAsia="宋体" w:hAnsi="宋体" w:cs="宋体"/>
                <w:sz w:val="18"/>
                <w:szCs w:val="18"/>
              </w:rPr>
              <w:t>光稠</w:t>
            </w:r>
            <w:r w:rsidRPr="002052AB">
              <w:rPr>
                <w:rFonts w:ascii="Times New Roman" w:eastAsia="Times New Roman" w:hAnsi="Times New Roman" w:cs="Times New Roman"/>
                <w:sz w:val="18"/>
                <w:szCs w:val="18"/>
              </w:rPr>
              <w:t>23</w:t>
            </w:r>
            <w:r w:rsidRPr="002052AB">
              <w:rPr>
                <w:rFonts w:ascii="宋体" w:eastAsia="宋体" w:hAnsi="宋体" w:cs="宋体"/>
                <w:sz w:val="18"/>
                <w:szCs w:val="18"/>
              </w:rPr>
              <w:t>世孙</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755"/>
          <w:jc w:val="center"/>
        </w:trPr>
        <w:tc>
          <w:tcPr>
            <w:tcW w:w="844"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兴宁县</w:t>
            </w:r>
          </w:p>
        </w:tc>
        <w:tc>
          <w:tcPr>
            <w:tcW w:w="86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黄箕塘游康</w:t>
            </w:r>
            <w:r w:rsidRPr="002052AB">
              <w:rPr>
                <w:rFonts w:ascii="Times New Roman" w:eastAsia="Times New Roman" w:hAnsi="Times New Roman" w:cs="Times New Roman"/>
                <w:sz w:val="18"/>
                <w:szCs w:val="18"/>
              </w:rPr>
              <w:t xml:space="preserve"> </w:t>
            </w:r>
            <w:r w:rsidRPr="002052AB">
              <w:rPr>
                <w:rFonts w:ascii="宋体" w:eastAsia="宋体" w:hAnsi="宋体" w:cs="宋体"/>
                <w:sz w:val="18"/>
                <w:szCs w:val="18"/>
              </w:rPr>
              <w:t>口</w:t>
            </w:r>
          </w:p>
        </w:tc>
        <w:tc>
          <w:tcPr>
            <w:tcW w:w="944"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卢崇崇辅改名卢</w:t>
            </w:r>
            <w:r w:rsidRPr="002052AB">
              <w:rPr>
                <w:rFonts w:ascii="Times New Roman" w:eastAsia="Times New Roman" w:hAnsi="Times New Roman" w:cs="Times New Roman"/>
                <w:sz w:val="18"/>
                <w:szCs w:val="18"/>
              </w:rPr>
              <w:t xml:space="preserve"> </w:t>
            </w:r>
            <w:r w:rsidRPr="002052AB">
              <w:rPr>
                <w:rFonts w:ascii="宋体" w:eastAsia="宋体" w:hAnsi="宋体" w:cs="宋体"/>
                <w:sz w:val="18"/>
                <w:szCs w:val="18"/>
              </w:rPr>
              <w:t>从甫</w:t>
            </w:r>
          </w:p>
        </w:tc>
        <w:tc>
          <w:tcPr>
            <w:tcW w:w="85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梅县显朝乡</w:t>
            </w:r>
          </w:p>
        </w:tc>
        <w:tc>
          <w:tcPr>
            <w:tcW w:w="74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天保</w:t>
            </w:r>
            <w:r w:rsidRPr="002052AB">
              <w:rPr>
                <w:rFonts w:ascii="Times New Roman" w:eastAsia="Times New Roman" w:hAnsi="Times New Roman" w:cs="Times New Roman"/>
                <w:sz w:val="18"/>
                <w:szCs w:val="18"/>
              </w:rPr>
              <w:t>9</w:t>
            </w:r>
            <w:r w:rsidRPr="002052AB">
              <w:rPr>
                <w:rFonts w:ascii="宋体" w:eastAsia="宋体" w:hAnsi="宋体" w:cs="宋体"/>
                <w:sz w:val="18"/>
                <w:szCs w:val="18"/>
              </w:rPr>
              <w:t>世孙</w:t>
            </w:r>
            <w:r w:rsidR="00577C8B">
              <w:rPr>
                <w:rFonts w:ascii="宋体" w:eastAsia="宋体" w:hAnsi="宋体" w:cs="宋体" w:hint="eastAsia"/>
                <w:sz w:val="18"/>
                <w:szCs w:val="18"/>
              </w:rPr>
              <w:t>，</w:t>
            </w:r>
            <w:r w:rsidRPr="002052AB">
              <w:rPr>
                <w:rFonts w:ascii="宋体" w:eastAsia="宋体" w:hAnsi="宋体" w:cs="宋体"/>
                <w:sz w:val="18"/>
                <w:szCs w:val="18"/>
              </w:rPr>
              <w:t>光稠</w:t>
            </w:r>
            <w:r w:rsidRPr="002052AB">
              <w:rPr>
                <w:rFonts w:ascii="Times New Roman" w:eastAsia="Times New Roman" w:hAnsi="Times New Roman" w:cs="Times New Roman"/>
                <w:sz w:val="18"/>
                <w:szCs w:val="18"/>
              </w:rPr>
              <w:t>20</w:t>
            </w:r>
            <w:r w:rsidRPr="002052AB">
              <w:rPr>
                <w:rFonts w:ascii="宋体" w:eastAsia="宋体" w:hAnsi="宋体" w:cs="宋体"/>
                <w:sz w:val="18"/>
                <w:szCs w:val="18"/>
              </w:rPr>
              <w:t>世孙</w:t>
            </w:r>
          </w:p>
        </w:tc>
        <w:tc>
          <w:tcPr>
            <w:tcW w:w="885"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5000</w:t>
            </w:r>
            <w:r w:rsidRPr="002052AB">
              <w:rPr>
                <w:rFonts w:ascii="宋体" w:eastAsia="宋体" w:hAnsi="宋体" w:cs="宋体"/>
                <w:sz w:val="18"/>
                <w:szCs w:val="18"/>
              </w:rPr>
              <w:t>人</w:t>
            </w:r>
          </w:p>
        </w:tc>
        <w:tc>
          <w:tcPr>
            <w:tcW w:w="151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bl>
    <w:p w:rsidR="002052AB" w:rsidRPr="002052AB" w:rsidRDefault="002052AB" w:rsidP="002052AB">
      <w:pPr>
        <w:spacing w:after="0" w:line="360" w:lineRule="atLeast"/>
        <w:ind w:firstLine="420"/>
        <w:rPr>
          <w:rFonts w:ascii="Times New Roman" w:eastAsia="Times New Roman" w:hAnsi="Times New Roman" w:cs="Times New Roman"/>
          <w:vanish/>
          <w:sz w:val="21"/>
          <w:szCs w:val="21"/>
        </w:rPr>
      </w:pPr>
    </w:p>
    <w:tbl>
      <w:tblPr>
        <w:tblW w:w="8936"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847"/>
        <w:gridCol w:w="955"/>
        <w:gridCol w:w="1038"/>
        <w:gridCol w:w="1149"/>
        <w:gridCol w:w="729"/>
        <w:gridCol w:w="1228"/>
        <w:gridCol w:w="721"/>
        <w:gridCol w:w="746"/>
        <w:gridCol w:w="1523"/>
      </w:tblGrid>
      <w:tr w:rsidR="002052AB" w:rsidRPr="002052AB" w:rsidTr="002052AB">
        <w:trPr>
          <w:trHeight w:val="761"/>
          <w:jc w:val="center"/>
        </w:trPr>
        <w:tc>
          <w:tcPr>
            <w:tcW w:w="847" w:type="dxa"/>
            <w:tcBorders>
              <w:top w:val="single" w:sz="8" w:space="0" w:color="auto"/>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县（市）名</w:t>
            </w:r>
          </w:p>
        </w:tc>
        <w:tc>
          <w:tcPr>
            <w:tcW w:w="955"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乡村名</w:t>
            </w:r>
          </w:p>
        </w:tc>
        <w:tc>
          <w:tcPr>
            <w:tcW w:w="1038"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始迁祖</w:t>
            </w:r>
          </w:p>
        </w:tc>
        <w:tc>
          <w:tcPr>
            <w:tcW w:w="1149"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从何处</w:t>
            </w:r>
          </w:p>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迁入</w:t>
            </w:r>
          </w:p>
        </w:tc>
        <w:tc>
          <w:tcPr>
            <w:tcW w:w="729"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迁入</w:t>
            </w:r>
          </w:p>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时间</w:t>
            </w:r>
          </w:p>
        </w:tc>
        <w:tc>
          <w:tcPr>
            <w:tcW w:w="1228"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归属支祖</w:t>
            </w:r>
          </w:p>
        </w:tc>
        <w:tc>
          <w:tcPr>
            <w:tcW w:w="721"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已传</w:t>
            </w:r>
          </w:p>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世数</w:t>
            </w:r>
          </w:p>
        </w:tc>
        <w:tc>
          <w:tcPr>
            <w:tcW w:w="746"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现有人口</w:t>
            </w:r>
          </w:p>
        </w:tc>
        <w:tc>
          <w:tcPr>
            <w:tcW w:w="1523"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外迁情况</w:t>
            </w: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五华县</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卢从甫又改名卢王玉</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梅县显朝乡</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寿伯四郎之玄孙</w:t>
            </w: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21</w:t>
            </w:r>
            <w:r w:rsidRPr="002052AB">
              <w:rPr>
                <w:rFonts w:ascii="宋体" w:eastAsia="宋体" w:hAnsi="宋体" w:cs="宋体"/>
                <w:sz w:val="18"/>
                <w:szCs w:val="18"/>
              </w:rPr>
              <w:t>世</w:t>
            </w: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3000</w:t>
            </w:r>
            <w:r w:rsidRPr="002052AB">
              <w:rPr>
                <w:rFonts w:ascii="宋体" w:eastAsia="宋体" w:hAnsi="宋体" w:cs="宋体"/>
                <w:sz w:val="18"/>
                <w:szCs w:val="18"/>
              </w:rPr>
              <w:t>多人</w:t>
            </w: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龙川县</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山池锡塘</w:t>
            </w: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卢仲贤</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兴宁合水</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天保</w:t>
            </w:r>
            <w:r w:rsidRPr="002052AB">
              <w:rPr>
                <w:rFonts w:ascii="Times New Roman" w:eastAsia="Times New Roman" w:hAnsi="Times New Roman" w:cs="Times New Roman"/>
                <w:sz w:val="18"/>
                <w:szCs w:val="18"/>
              </w:rPr>
              <w:t>12</w:t>
            </w:r>
            <w:r w:rsidRPr="002052AB">
              <w:rPr>
                <w:rFonts w:ascii="宋体" w:eastAsia="宋体" w:hAnsi="宋体" w:cs="宋体"/>
                <w:sz w:val="18"/>
                <w:szCs w:val="18"/>
              </w:rPr>
              <w:t>世孙</w:t>
            </w:r>
            <w:r w:rsidR="00577C8B">
              <w:rPr>
                <w:rFonts w:ascii="宋体" w:eastAsia="宋体" w:hAnsi="宋体" w:cs="宋体"/>
                <w:sz w:val="18"/>
                <w:szCs w:val="18"/>
              </w:rPr>
              <w:t>，</w:t>
            </w:r>
            <w:r w:rsidRPr="002052AB">
              <w:rPr>
                <w:rFonts w:ascii="宋体" w:eastAsia="宋体" w:hAnsi="宋体" w:cs="宋体"/>
                <w:sz w:val="18"/>
                <w:szCs w:val="18"/>
              </w:rPr>
              <w:t>光稠</w:t>
            </w:r>
            <w:r w:rsidRPr="002052AB">
              <w:rPr>
                <w:rFonts w:ascii="Times New Roman" w:eastAsia="Times New Roman" w:hAnsi="Times New Roman" w:cs="Times New Roman"/>
                <w:sz w:val="18"/>
                <w:szCs w:val="18"/>
              </w:rPr>
              <w:t>23</w:t>
            </w:r>
            <w:r w:rsidRPr="002052AB">
              <w:rPr>
                <w:rFonts w:ascii="宋体" w:eastAsia="宋体" w:hAnsi="宋体" w:cs="宋体"/>
                <w:sz w:val="18"/>
                <w:szCs w:val="18"/>
              </w:rPr>
              <w:t>世孙</w:t>
            </w: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26</w:t>
            </w:r>
            <w:r w:rsidRPr="002052AB">
              <w:rPr>
                <w:rFonts w:ascii="宋体" w:eastAsia="宋体" w:hAnsi="宋体" w:cs="宋体"/>
                <w:sz w:val="18"/>
                <w:szCs w:val="18"/>
              </w:rPr>
              <w:t>世</w:t>
            </w: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4600</w:t>
            </w:r>
            <w:r w:rsidRPr="002052AB">
              <w:rPr>
                <w:rFonts w:ascii="宋体" w:eastAsia="宋体" w:hAnsi="宋体" w:cs="宋体"/>
                <w:sz w:val="18"/>
                <w:szCs w:val="18"/>
              </w:rPr>
              <w:t>多人</w:t>
            </w: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分迁广西、四川、江西、陕西的很多</w:t>
            </w: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丰顺县</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卢文连</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五华县董源</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从甫讳班之子</w:t>
            </w:r>
            <w:r w:rsidR="00577C8B">
              <w:rPr>
                <w:rFonts w:ascii="宋体" w:eastAsia="宋体" w:hAnsi="宋体" w:cs="宋体"/>
                <w:sz w:val="18"/>
                <w:szCs w:val="18"/>
              </w:rPr>
              <w:t>，</w:t>
            </w:r>
            <w:r w:rsidRPr="002052AB">
              <w:rPr>
                <w:rFonts w:ascii="宋体" w:eastAsia="宋体" w:hAnsi="宋体" w:cs="宋体"/>
                <w:sz w:val="18"/>
                <w:szCs w:val="18"/>
              </w:rPr>
              <w:t>寿伯四郎</w:t>
            </w:r>
            <w:r w:rsidRPr="002052AB">
              <w:rPr>
                <w:rFonts w:ascii="Times New Roman" w:eastAsia="Times New Roman" w:hAnsi="Times New Roman" w:cs="Times New Roman"/>
                <w:sz w:val="18"/>
                <w:szCs w:val="18"/>
              </w:rPr>
              <w:t xml:space="preserve"> 6</w:t>
            </w:r>
            <w:r w:rsidRPr="002052AB">
              <w:rPr>
                <w:rFonts w:ascii="宋体" w:eastAsia="宋体" w:hAnsi="宋体" w:cs="宋体"/>
                <w:sz w:val="18"/>
                <w:szCs w:val="18"/>
              </w:rPr>
              <w:t>世孙</w:t>
            </w: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19</w:t>
            </w:r>
            <w:r w:rsidRPr="002052AB">
              <w:rPr>
                <w:rFonts w:ascii="宋体" w:eastAsia="宋体" w:hAnsi="宋体" w:cs="宋体"/>
                <w:sz w:val="18"/>
                <w:szCs w:val="18"/>
              </w:rPr>
              <w:t>世</w:t>
            </w: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2500</w:t>
            </w:r>
            <w:r w:rsidRPr="002052AB">
              <w:rPr>
                <w:rFonts w:ascii="宋体" w:eastAsia="宋体" w:hAnsi="宋体" w:cs="宋体"/>
                <w:sz w:val="18"/>
                <w:szCs w:val="18"/>
              </w:rPr>
              <w:t>多人</w:t>
            </w: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惠阳市</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淡水山子头</w:t>
            </w: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卢亦显</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福建汀州府</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县尹支系</w:t>
            </w: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410</w:t>
            </w:r>
            <w:r w:rsidRPr="002052AB">
              <w:rPr>
                <w:rFonts w:ascii="宋体" w:eastAsia="宋体" w:hAnsi="宋体" w:cs="宋体"/>
                <w:sz w:val="18"/>
                <w:szCs w:val="18"/>
              </w:rPr>
              <w:t>人</w:t>
            </w: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港、澳</w:t>
            </w:r>
            <w:r w:rsidRPr="002052AB">
              <w:rPr>
                <w:rFonts w:ascii="Times New Roman" w:eastAsia="Times New Roman" w:hAnsi="Times New Roman" w:cs="Times New Roman"/>
                <w:sz w:val="18"/>
                <w:szCs w:val="18"/>
              </w:rPr>
              <w:t>40</w:t>
            </w:r>
            <w:r w:rsidRPr="002052AB">
              <w:rPr>
                <w:rFonts w:ascii="宋体" w:eastAsia="宋体" w:hAnsi="宋体" w:cs="宋体"/>
                <w:sz w:val="18"/>
                <w:szCs w:val="18"/>
              </w:rPr>
              <w:t>人</w:t>
            </w: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惠阳市</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矮坡土桥</w:t>
            </w: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卢彭宗</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南雄珠玑巷</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肇元第三子琦之支系</w:t>
            </w: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2200</w:t>
            </w:r>
            <w:r w:rsidRPr="002052AB">
              <w:rPr>
                <w:rFonts w:ascii="宋体" w:eastAsia="宋体" w:hAnsi="宋体" w:cs="宋体"/>
                <w:sz w:val="18"/>
                <w:szCs w:val="18"/>
              </w:rPr>
              <w:t>人</w:t>
            </w: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港澳</w:t>
            </w:r>
            <w:r w:rsidRPr="002052AB">
              <w:rPr>
                <w:rFonts w:ascii="Times New Roman" w:eastAsia="Times New Roman" w:hAnsi="Times New Roman" w:cs="Times New Roman"/>
                <w:sz w:val="18"/>
                <w:szCs w:val="18"/>
              </w:rPr>
              <w:t>50</w:t>
            </w:r>
            <w:r w:rsidRPr="002052AB">
              <w:rPr>
                <w:rFonts w:ascii="宋体" w:eastAsia="宋体" w:hAnsi="宋体" w:cs="宋体"/>
                <w:sz w:val="18"/>
                <w:szCs w:val="18"/>
              </w:rPr>
              <w:t>人</w:t>
            </w: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惠阳市</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水口万年</w:t>
            </w: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卢铭录</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南雄珠玑巷</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县尹裔璧达之支系</w:t>
            </w: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690</w:t>
            </w:r>
            <w:r w:rsidRPr="002052AB">
              <w:rPr>
                <w:rFonts w:ascii="宋体" w:eastAsia="宋体" w:hAnsi="宋体" w:cs="宋体"/>
                <w:sz w:val="18"/>
                <w:szCs w:val="18"/>
              </w:rPr>
              <w:t>人</w:t>
            </w: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惠阳市</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淡水大坟埔</w:t>
            </w: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卢铭录</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水口万年卢荣君支系</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同</w:t>
            </w:r>
            <w:r w:rsidRPr="002052AB">
              <w:rPr>
                <w:rFonts w:ascii="Times New Roman" w:eastAsia="Times New Roman" w:hAnsi="Times New Roman" w:cs="Times New Roman"/>
                <w:sz w:val="18"/>
                <w:szCs w:val="18"/>
              </w:rPr>
              <w:t xml:space="preserve"> </w:t>
            </w:r>
            <w:r w:rsidRPr="002052AB">
              <w:rPr>
                <w:rFonts w:ascii="宋体" w:eastAsia="宋体" w:hAnsi="宋体" w:cs="宋体"/>
                <w:sz w:val="18"/>
                <w:szCs w:val="18"/>
              </w:rPr>
              <w:t>上</w:t>
            </w: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328</w:t>
            </w:r>
            <w:r w:rsidRPr="002052AB">
              <w:rPr>
                <w:rFonts w:ascii="宋体" w:eastAsia="宋体" w:hAnsi="宋体" w:cs="宋体"/>
                <w:sz w:val="18"/>
                <w:szCs w:val="18"/>
              </w:rPr>
              <w:t>人</w:t>
            </w: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港澳</w:t>
            </w:r>
            <w:r w:rsidRPr="002052AB">
              <w:rPr>
                <w:rFonts w:ascii="Times New Roman" w:eastAsia="Times New Roman" w:hAnsi="Times New Roman" w:cs="Times New Roman"/>
                <w:sz w:val="18"/>
                <w:szCs w:val="18"/>
              </w:rPr>
              <w:t>44</w:t>
            </w:r>
            <w:r w:rsidRPr="002052AB">
              <w:rPr>
                <w:rFonts w:ascii="宋体" w:eastAsia="宋体" w:hAnsi="宋体" w:cs="宋体"/>
                <w:sz w:val="18"/>
                <w:szCs w:val="18"/>
              </w:rPr>
              <w:t>人</w:t>
            </w: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惠阳市</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良井北联</w:t>
            </w: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卢复荣</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良井赤沙岗</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200</w:t>
            </w:r>
            <w:r w:rsidRPr="002052AB">
              <w:rPr>
                <w:rFonts w:ascii="宋体" w:eastAsia="宋体" w:hAnsi="宋体" w:cs="宋体"/>
                <w:sz w:val="18"/>
                <w:szCs w:val="18"/>
              </w:rPr>
              <w:t>人</w:t>
            </w: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lastRenderedPageBreak/>
              <w:t>惠阳市</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平潭镇</w:t>
            </w: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卢善福</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良井赤沙岗</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卢复荣支系</w:t>
            </w: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90</w:t>
            </w:r>
            <w:r w:rsidRPr="002052AB">
              <w:rPr>
                <w:rFonts w:ascii="宋体" w:eastAsia="宋体" w:hAnsi="宋体" w:cs="宋体"/>
                <w:sz w:val="18"/>
                <w:szCs w:val="18"/>
              </w:rPr>
              <w:t>人</w:t>
            </w: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惠阳市</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淡水涧井</w:t>
            </w: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卢继松</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梅县显朝乡</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天保支系</w:t>
            </w: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360</w:t>
            </w:r>
            <w:r w:rsidRPr="002052AB">
              <w:rPr>
                <w:rFonts w:ascii="宋体" w:eastAsia="宋体" w:hAnsi="宋体" w:cs="宋体"/>
                <w:sz w:val="18"/>
                <w:szCs w:val="18"/>
              </w:rPr>
              <w:t>人</w:t>
            </w: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迁港澳</w:t>
            </w:r>
            <w:r w:rsidRPr="002052AB">
              <w:rPr>
                <w:rFonts w:ascii="Times New Roman" w:eastAsia="Times New Roman" w:hAnsi="Times New Roman" w:cs="Times New Roman"/>
                <w:sz w:val="18"/>
                <w:szCs w:val="18"/>
              </w:rPr>
              <w:t>179</w:t>
            </w:r>
            <w:r w:rsidRPr="002052AB">
              <w:rPr>
                <w:rFonts w:ascii="宋体" w:eastAsia="宋体" w:hAnsi="宋体" w:cs="宋体"/>
                <w:sz w:val="18"/>
                <w:szCs w:val="18"/>
              </w:rPr>
              <w:t>人</w:t>
            </w: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惠阳市</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淡水大岭下</w:t>
            </w: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卢明月</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梅县显朝乡</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天保支系</w:t>
            </w: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195</w:t>
            </w:r>
            <w:r w:rsidRPr="002052AB">
              <w:rPr>
                <w:rFonts w:ascii="宋体" w:eastAsia="宋体" w:hAnsi="宋体" w:cs="宋体"/>
                <w:sz w:val="18"/>
                <w:szCs w:val="18"/>
              </w:rPr>
              <w:t>人</w:t>
            </w: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迁港澳</w:t>
            </w:r>
            <w:r w:rsidRPr="002052AB">
              <w:rPr>
                <w:rFonts w:ascii="Times New Roman" w:eastAsia="Times New Roman" w:hAnsi="Times New Roman" w:cs="Times New Roman"/>
                <w:sz w:val="18"/>
                <w:szCs w:val="18"/>
              </w:rPr>
              <w:t>42</w:t>
            </w:r>
            <w:r w:rsidRPr="002052AB">
              <w:rPr>
                <w:rFonts w:ascii="宋体" w:eastAsia="宋体" w:hAnsi="宋体" w:cs="宋体"/>
                <w:sz w:val="18"/>
                <w:szCs w:val="18"/>
              </w:rPr>
              <w:t>人</w:t>
            </w: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紫金县</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卢东贤</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福建永定</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明万历四年</w:t>
            </w: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县尹七世孙荣陂的第七子</w:t>
            </w: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约</w:t>
            </w:r>
            <w:r w:rsidRPr="002052AB">
              <w:rPr>
                <w:rFonts w:ascii="Times New Roman" w:eastAsia="Times New Roman" w:hAnsi="Times New Roman" w:cs="Times New Roman"/>
                <w:sz w:val="18"/>
                <w:szCs w:val="18"/>
              </w:rPr>
              <w:t>2000</w:t>
            </w:r>
            <w:r w:rsidRPr="002052AB">
              <w:rPr>
                <w:rFonts w:ascii="宋体" w:eastAsia="宋体" w:hAnsi="宋体" w:cs="宋体"/>
                <w:sz w:val="18"/>
                <w:szCs w:val="18"/>
              </w:rPr>
              <w:t>人</w:t>
            </w: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紫金县</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蓝塘南山</w:t>
            </w: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卢宗霖</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惠阳</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寿伯四郎支系</w:t>
            </w: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和平县</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均坑竹园下</w:t>
            </w: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卢文可</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宁都县麻田</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元大德七年</w:t>
            </w: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光稠裔</w:t>
            </w: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25</w:t>
            </w:r>
            <w:r w:rsidRPr="002052AB">
              <w:rPr>
                <w:rFonts w:ascii="宋体" w:eastAsia="宋体" w:hAnsi="宋体" w:cs="宋体"/>
                <w:sz w:val="18"/>
                <w:szCs w:val="18"/>
              </w:rPr>
              <w:t>世</w:t>
            </w: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8581</w:t>
            </w:r>
            <w:r w:rsidRPr="002052AB">
              <w:rPr>
                <w:rFonts w:ascii="宋体" w:eastAsia="宋体" w:hAnsi="宋体" w:cs="宋体"/>
                <w:sz w:val="18"/>
                <w:szCs w:val="18"/>
              </w:rPr>
              <w:t>人</w:t>
            </w: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761"/>
          <w:jc w:val="center"/>
        </w:trPr>
        <w:tc>
          <w:tcPr>
            <w:tcW w:w="847"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和平县</w:t>
            </w:r>
          </w:p>
        </w:tc>
        <w:tc>
          <w:tcPr>
            <w:tcW w:w="955"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安坳半坎村</w:t>
            </w:r>
          </w:p>
        </w:tc>
        <w:tc>
          <w:tcPr>
            <w:tcW w:w="103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卢法钦</w:t>
            </w:r>
          </w:p>
        </w:tc>
        <w:tc>
          <w:tcPr>
            <w:tcW w:w="11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梅县显朝乡</w:t>
            </w:r>
          </w:p>
        </w:tc>
        <w:tc>
          <w:tcPr>
            <w:tcW w:w="72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约公元</w:t>
            </w:r>
            <w:r w:rsidRPr="002052AB">
              <w:rPr>
                <w:rFonts w:ascii="Times New Roman" w:eastAsia="Times New Roman" w:hAnsi="Times New Roman" w:cs="Times New Roman"/>
                <w:sz w:val="18"/>
                <w:szCs w:val="18"/>
              </w:rPr>
              <w:t>1500</w:t>
            </w:r>
            <w:r w:rsidRPr="002052AB">
              <w:rPr>
                <w:rFonts w:ascii="宋体" w:eastAsia="宋体" w:hAnsi="宋体" w:cs="宋体"/>
                <w:sz w:val="18"/>
                <w:szCs w:val="18"/>
              </w:rPr>
              <w:t>年</w:t>
            </w:r>
          </w:p>
        </w:tc>
        <w:tc>
          <w:tcPr>
            <w:tcW w:w="1228"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天保裔寿伯四郎之孙</w:t>
            </w:r>
          </w:p>
        </w:tc>
        <w:tc>
          <w:tcPr>
            <w:tcW w:w="721"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4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60</w:t>
            </w:r>
            <w:r w:rsidRPr="002052AB">
              <w:rPr>
                <w:rFonts w:ascii="宋体" w:eastAsia="宋体" w:hAnsi="宋体" w:cs="宋体"/>
                <w:sz w:val="18"/>
                <w:szCs w:val="18"/>
              </w:rPr>
              <w:t>人</w:t>
            </w:r>
          </w:p>
        </w:tc>
        <w:tc>
          <w:tcPr>
            <w:tcW w:w="1523"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bl>
    <w:p w:rsidR="002052AB" w:rsidRPr="002052AB" w:rsidRDefault="002052AB" w:rsidP="002052AB">
      <w:pPr>
        <w:spacing w:after="0" w:line="360" w:lineRule="atLeast"/>
        <w:ind w:firstLine="420"/>
        <w:rPr>
          <w:rFonts w:ascii="Times New Roman" w:eastAsia="Times New Roman" w:hAnsi="Times New Roman" w:cs="Times New Roman"/>
          <w:vanish/>
          <w:sz w:val="21"/>
          <w:szCs w:val="21"/>
        </w:rPr>
      </w:pPr>
    </w:p>
    <w:tbl>
      <w:tblPr>
        <w:tblW w:w="8940"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13"/>
        <w:gridCol w:w="836"/>
        <w:gridCol w:w="972"/>
        <w:gridCol w:w="972"/>
        <w:gridCol w:w="972"/>
        <w:gridCol w:w="1749"/>
        <w:gridCol w:w="777"/>
        <w:gridCol w:w="777"/>
        <w:gridCol w:w="972"/>
      </w:tblGrid>
      <w:tr w:rsidR="002052AB" w:rsidRPr="002052AB" w:rsidTr="002052AB">
        <w:trPr>
          <w:trHeight w:val="567"/>
          <w:jc w:val="center"/>
        </w:trPr>
        <w:tc>
          <w:tcPr>
            <w:tcW w:w="913" w:type="dxa"/>
            <w:tcBorders>
              <w:top w:val="single" w:sz="8" w:space="0" w:color="auto"/>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县（市）名</w:t>
            </w:r>
          </w:p>
        </w:tc>
        <w:tc>
          <w:tcPr>
            <w:tcW w:w="836"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乡村名</w:t>
            </w:r>
          </w:p>
        </w:tc>
        <w:tc>
          <w:tcPr>
            <w:tcW w:w="972"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始迁祖</w:t>
            </w:r>
          </w:p>
        </w:tc>
        <w:tc>
          <w:tcPr>
            <w:tcW w:w="972"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从何处迁入</w:t>
            </w:r>
          </w:p>
        </w:tc>
        <w:tc>
          <w:tcPr>
            <w:tcW w:w="972"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迁入时间</w:t>
            </w:r>
          </w:p>
        </w:tc>
        <w:tc>
          <w:tcPr>
            <w:tcW w:w="1749"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归属支祖</w:t>
            </w:r>
          </w:p>
        </w:tc>
        <w:tc>
          <w:tcPr>
            <w:tcW w:w="777"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已传世数</w:t>
            </w:r>
          </w:p>
        </w:tc>
        <w:tc>
          <w:tcPr>
            <w:tcW w:w="777"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现有人口</w:t>
            </w:r>
          </w:p>
        </w:tc>
        <w:tc>
          <w:tcPr>
            <w:tcW w:w="972" w:type="dxa"/>
            <w:tcBorders>
              <w:top w:val="single" w:sz="8" w:space="0" w:color="auto"/>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外迁情况</w:t>
            </w: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和平县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龙狮堆金石</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卢复礼</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福建宁化</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约公元</w:t>
            </w:r>
            <w:r w:rsidRPr="002052AB">
              <w:rPr>
                <w:rFonts w:ascii="Times New Roman" w:eastAsia="Times New Roman" w:hAnsi="Times New Roman" w:cs="Times New Roman"/>
                <w:sz w:val="18"/>
                <w:szCs w:val="18"/>
              </w:rPr>
              <w:t>1700</w:t>
            </w:r>
            <w:r w:rsidRPr="002052AB">
              <w:rPr>
                <w:rFonts w:ascii="宋体" w:eastAsia="宋体" w:hAnsi="宋体" w:cs="宋体"/>
                <w:sz w:val="18"/>
                <w:szCs w:val="18"/>
              </w:rPr>
              <w:t>年</w:t>
            </w: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光稠</w:t>
            </w:r>
            <w:r w:rsidRPr="002052AB">
              <w:rPr>
                <w:rFonts w:ascii="Times New Roman" w:eastAsia="Times New Roman" w:hAnsi="Times New Roman" w:cs="Times New Roman"/>
                <w:sz w:val="18"/>
                <w:szCs w:val="18"/>
              </w:rPr>
              <w:t>25</w:t>
            </w:r>
            <w:r w:rsidRPr="002052AB">
              <w:rPr>
                <w:rFonts w:ascii="宋体" w:eastAsia="宋体" w:hAnsi="宋体" w:cs="宋体"/>
                <w:sz w:val="18"/>
                <w:szCs w:val="18"/>
              </w:rPr>
              <w:t>世孙</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32</w:t>
            </w:r>
            <w:r w:rsidRPr="002052AB">
              <w:rPr>
                <w:rFonts w:ascii="宋体" w:eastAsia="宋体" w:hAnsi="宋体" w:cs="宋体"/>
                <w:sz w:val="18"/>
                <w:szCs w:val="18"/>
              </w:rPr>
              <w:t>人</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连平县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溪山东水</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卢德芳</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闽宁化石壁</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明弘治五年</w:t>
            </w: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天禄支系</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南雄县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罗陂</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卢佛寿</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连平县</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县尹七世孙</w:t>
            </w:r>
            <w:r w:rsidR="00577C8B">
              <w:rPr>
                <w:rFonts w:ascii="宋体" w:eastAsia="宋体" w:hAnsi="宋体" w:cs="宋体"/>
                <w:sz w:val="18"/>
                <w:szCs w:val="18"/>
              </w:rPr>
              <w:t>，</w:t>
            </w:r>
            <w:r w:rsidRPr="002052AB">
              <w:rPr>
                <w:rFonts w:ascii="宋体" w:eastAsia="宋体" w:hAnsi="宋体" w:cs="宋体"/>
                <w:sz w:val="18"/>
                <w:szCs w:val="18"/>
              </w:rPr>
              <w:t>显一郎之子</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南雄县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丰田</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卢善儒</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连平县</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明永乐年间</w:t>
            </w: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rPr>
                <w:rFonts w:ascii="Times New Roman" w:eastAsia="Times New Roman" w:hAnsi="Times New Roman" w:cs="Times New Roman"/>
                <w:sz w:val="24"/>
                <w:szCs w:val="24"/>
              </w:rPr>
            </w:pPr>
            <w:r w:rsidRPr="002052AB">
              <w:rPr>
                <w:rFonts w:ascii="宋体" w:eastAsia="宋体" w:hAnsi="宋体" w:cs="宋体"/>
                <w:sz w:val="18"/>
                <w:szCs w:val="18"/>
              </w:rPr>
              <w:t>县尹八世孙</w:t>
            </w:r>
            <w:r w:rsidR="00577C8B">
              <w:rPr>
                <w:rFonts w:ascii="宋体" w:eastAsia="宋体" w:hAnsi="宋体" w:cs="宋体"/>
                <w:sz w:val="18"/>
                <w:szCs w:val="18"/>
              </w:rPr>
              <w:t>，</w:t>
            </w:r>
            <w:r w:rsidRPr="002052AB">
              <w:rPr>
                <w:rFonts w:ascii="宋体" w:eastAsia="宋体" w:hAnsi="宋体" w:cs="宋体"/>
                <w:sz w:val="18"/>
                <w:szCs w:val="18"/>
              </w:rPr>
              <w:t>显一郎之孙</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裔分迁韶关</w:t>
            </w: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新丰县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官坪</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卢钟</w:t>
            </w:r>
            <w:r w:rsidRPr="002052AB">
              <w:rPr>
                <w:rFonts w:ascii="Times New Roman" w:eastAsia="Times New Roman" w:hAnsi="Times New Roman" w:cs="Times New Roman"/>
                <w:sz w:val="18"/>
                <w:szCs w:val="18"/>
              </w:rPr>
              <w:t>(</w:t>
            </w:r>
            <w:r w:rsidRPr="002052AB">
              <w:rPr>
                <w:rFonts w:ascii="宋体" w:eastAsia="宋体" w:hAnsi="宋体" w:cs="宋体"/>
                <w:sz w:val="18"/>
                <w:szCs w:val="18"/>
              </w:rPr>
              <w:t>千四郎</w:t>
            </w:r>
            <w:r w:rsidRPr="002052AB">
              <w:rPr>
                <w:rFonts w:ascii="Times New Roman" w:eastAsia="Times New Roman" w:hAnsi="Times New Roman" w:cs="Times New Roman"/>
                <w:sz w:val="18"/>
                <w:szCs w:val="18"/>
              </w:rPr>
              <w:t>)</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连平县</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县尹支系景彰第</w:t>
            </w:r>
            <w:r w:rsidRPr="002052AB">
              <w:rPr>
                <w:rFonts w:ascii="Times New Roman" w:eastAsia="Times New Roman" w:hAnsi="Times New Roman" w:cs="Times New Roman"/>
                <w:sz w:val="18"/>
                <w:szCs w:val="18"/>
              </w:rPr>
              <w:t>4</w:t>
            </w:r>
            <w:r w:rsidRPr="002052AB">
              <w:rPr>
                <w:rFonts w:ascii="宋体" w:eastAsia="宋体" w:hAnsi="宋体" w:cs="宋体"/>
                <w:sz w:val="18"/>
                <w:szCs w:val="18"/>
              </w:rPr>
              <w:t>子</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23</w:t>
            </w:r>
            <w:r w:rsidRPr="002052AB">
              <w:rPr>
                <w:rFonts w:ascii="宋体" w:eastAsia="宋体" w:hAnsi="宋体" w:cs="宋体"/>
                <w:sz w:val="18"/>
                <w:szCs w:val="18"/>
              </w:rPr>
              <w:t>世</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3373</w:t>
            </w:r>
            <w:r w:rsidRPr="002052AB">
              <w:rPr>
                <w:rFonts w:ascii="宋体" w:eastAsia="宋体" w:hAnsi="宋体" w:cs="宋体"/>
                <w:sz w:val="18"/>
                <w:szCs w:val="18"/>
              </w:rPr>
              <w:t>人</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英德县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象岗青塘乡</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卢念一郎</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闽上柁郭坊</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明正德至嘉靖间</w:t>
            </w: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县尹次子璧奎之裔</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曲江县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凤田乡</w:t>
            </w:r>
            <w:r w:rsidRPr="002052AB">
              <w:rPr>
                <w:rFonts w:ascii="Times New Roman" w:eastAsia="Times New Roman" w:hAnsi="Times New Roman" w:cs="Times New Roman"/>
                <w:sz w:val="18"/>
                <w:szCs w:val="18"/>
              </w:rPr>
              <w:t xml:space="preserve"> </w:t>
            </w:r>
            <w:r w:rsidRPr="002052AB">
              <w:rPr>
                <w:rFonts w:ascii="宋体" w:eastAsia="宋体" w:hAnsi="宋体" w:cs="宋体"/>
                <w:sz w:val="18"/>
                <w:szCs w:val="18"/>
              </w:rPr>
              <w:t>方田村</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w:t>
            </w:r>
            <w:r w:rsidRPr="002052AB">
              <w:rPr>
                <w:rFonts w:ascii="Times New Roman" w:eastAsia="Times New Roman" w:hAnsi="Times New Roman" w:cs="Times New Roman"/>
                <w:sz w:val="18"/>
                <w:szCs w:val="18"/>
              </w:rPr>
              <w:t xml:space="preserve"> </w:t>
            </w:r>
            <w:r w:rsidRPr="002052AB">
              <w:rPr>
                <w:rFonts w:ascii="宋体" w:eastAsia="宋体" w:hAnsi="宋体" w:cs="宋体"/>
                <w:sz w:val="18"/>
                <w:szCs w:val="18"/>
              </w:rPr>
              <w:t>玉宗</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英德县</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卢念一郎之曾孙</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曲江县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仪山竹围</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卢玉广卢玉星</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英德肥</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卢念一郎之曾孙</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乳源县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沙溪</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卢光培</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曲江县</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卢玉广、卢玉星之裔</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曲江县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樟市镇</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卢朝阳</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连平县东溪</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景彰之裔</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5</w:t>
            </w:r>
            <w:r w:rsidRPr="002052AB">
              <w:rPr>
                <w:rFonts w:ascii="宋体" w:eastAsia="宋体" w:hAnsi="宋体" w:cs="宋体"/>
                <w:sz w:val="18"/>
                <w:szCs w:val="18"/>
              </w:rPr>
              <w:t>世</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乳源县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天井山榄村</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卢万五郎</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英德县青塘</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卢念一郎之后裔</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lastRenderedPageBreak/>
              <w:t>博罗县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石湾</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卢宗仲</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南雄珠玑巷</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南宋咸淳九年</w:t>
            </w: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光稠</w:t>
            </w:r>
            <w:r w:rsidRPr="002052AB">
              <w:rPr>
                <w:rFonts w:ascii="Times New Roman" w:eastAsia="Times New Roman" w:hAnsi="Times New Roman" w:cs="Times New Roman"/>
                <w:sz w:val="18"/>
                <w:szCs w:val="18"/>
              </w:rPr>
              <w:t>15</w:t>
            </w:r>
            <w:r w:rsidRPr="002052AB">
              <w:rPr>
                <w:rFonts w:ascii="宋体" w:eastAsia="宋体" w:hAnsi="宋体" w:cs="宋体"/>
                <w:sz w:val="18"/>
                <w:szCs w:val="18"/>
              </w:rPr>
              <w:t>世孙</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博罗县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榕城</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卢伦</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南</w:t>
            </w:r>
            <w:r w:rsidRPr="002052AB">
              <w:rPr>
                <w:rFonts w:ascii="Times New Roman" w:eastAsia="Times New Roman" w:hAnsi="Times New Roman" w:cs="Times New Roman"/>
                <w:sz w:val="18"/>
                <w:szCs w:val="18"/>
              </w:rPr>
              <w:t xml:space="preserve"> </w:t>
            </w:r>
            <w:r w:rsidRPr="002052AB">
              <w:rPr>
                <w:rFonts w:ascii="宋体" w:eastAsia="宋体" w:hAnsi="宋体" w:cs="宋体"/>
                <w:sz w:val="18"/>
                <w:szCs w:val="18"/>
              </w:rPr>
              <w:t>雄珠玑巷</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明初</w:t>
            </w: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光稠</w:t>
            </w:r>
            <w:r w:rsidRPr="002052AB">
              <w:rPr>
                <w:rFonts w:ascii="Times New Roman" w:eastAsia="Times New Roman" w:hAnsi="Times New Roman" w:cs="Times New Roman"/>
                <w:sz w:val="18"/>
                <w:szCs w:val="18"/>
              </w:rPr>
              <w:t>18</w:t>
            </w:r>
            <w:r w:rsidRPr="002052AB">
              <w:rPr>
                <w:rFonts w:ascii="宋体" w:eastAsia="宋体" w:hAnsi="宋体" w:cs="宋体"/>
                <w:sz w:val="18"/>
                <w:szCs w:val="18"/>
              </w:rPr>
              <w:t>世孙惟宝之次子</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博罗县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卢润明</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长乐县江塘</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明代中后期</w:t>
            </w: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光稠</w:t>
            </w:r>
            <w:r w:rsidRPr="002052AB">
              <w:rPr>
                <w:rFonts w:ascii="Times New Roman" w:eastAsia="Times New Roman" w:hAnsi="Times New Roman" w:cs="Times New Roman"/>
                <w:sz w:val="18"/>
                <w:szCs w:val="18"/>
              </w:rPr>
              <w:t>24</w:t>
            </w:r>
            <w:r w:rsidRPr="002052AB">
              <w:rPr>
                <w:rFonts w:ascii="宋体" w:eastAsia="宋体" w:hAnsi="宋体" w:cs="宋体"/>
                <w:sz w:val="18"/>
                <w:szCs w:val="18"/>
              </w:rPr>
              <w:t>世孙</w:t>
            </w:r>
            <w:r w:rsidR="00577C8B">
              <w:rPr>
                <w:rFonts w:ascii="宋体" w:eastAsia="宋体" w:hAnsi="宋体" w:cs="宋体"/>
                <w:sz w:val="18"/>
                <w:szCs w:val="18"/>
              </w:rPr>
              <w:t>，</w:t>
            </w:r>
            <w:r w:rsidRPr="002052AB">
              <w:rPr>
                <w:rFonts w:ascii="宋体" w:eastAsia="宋体" w:hAnsi="宋体" w:cs="宋体"/>
                <w:sz w:val="18"/>
                <w:szCs w:val="18"/>
              </w:rPr>
              <w:t>寿伯五郎</w:t>
            </w:r>
            <w:r w:rsidRPr="002052AB">
              <w:rPr>
                <w:rFonts w:ascii="Times New Roman" w:eastAsia="Times New Roman" w:hAnsi="Times New Roman" w:cs="Times New Roman"/>
                <w:sz w:val="18"/>
                <w:szCs w:val="18"/>
              </w:rPr>
              <w:t>9</w:t>
            </w:r>
            <w:r w:rsidRPr="002052AB">
              <w:rPr>
                <w:rFonts w:ascii="宋体" w:eastAsia="宋体" w:hAnsi="宋体" w:cs="宋体"/>
                <w:sz w:val="18"/>
                <w:szCs w:val="18"/>
              </w:rPr>
              <w:t>世孙</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广宁县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门村梅坑</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卢如南</w:t>
            </w:r>
            <w:r w:rsidRPr="002052AB">
              <w:rPr>
                <w:rFonts w:ascii="Times New Roman" w:eastAsia="Times New Roman" w:hAnsi="Times New Roman" w:cs="Times New Roman"/>
                <w:sz w:val="18"/>
                <w:szCs w:val="18"/>
              </w:rPr>
              <w:t xml:space="preserve"> </w:t>
            </w:r>
            <w:r w:rsidRPr="002052AB">
              <w:rPr>
                <w:rFonts w:ascii="宋体" w:eastAsia="宋体" w:hAnsi="宋体" w:cs="宋体"/>
                <w:sz w:val="18"/>
                <w:szCs w:val="18"/>
              </w:rPr>
              <w:t>卢如德</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梅县隆文文普</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清乾隆时</w:t>
            </w: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天保后裔</w:t>
            </w:r>
            <w:r w:rsidR="00577C8B">
              <w:rPr>
                <w:rFonts w:ascii="宋体" w:eastAsia="宋体" w:hAnsi="宋体" w:cs="宋体"/>
                <w:sz w:val="18"/>
                <w:szCs w:val="18"/>
              </w:rPr>
              <w:t>，</w:t>
            </w:r>
            <w:r w:rsidRPr="002052AB">
              <w:rPr>
                <w:rFonts w:ascii="宋体" w:eastAsia="宋体" w:hAnsi="宋体" w:cs="宋体"/>
                <w:sz w:val="18"/>
                <w:szCs w:val="18"/>
              </w:rPr>
              <w:t>寿伯四郎</w:t>
            </w:r>
            <w:r w:rsidRPr="002052AB">
              <w:rPr>
                <w:rFonts w:ascii="Times New Roman" w:eastAsia="Times New Roman" w:hAnsi="Times New Roman" w:cs="Times New Roman"/>
                <w:sz w:val="18"/>
                <w:szCs w:val="18"/>
              </w:rPr>
              <w:t>15</w:t>
            </w:r>
            <w:r w:rsidRPr="002052AB">
              <w:rPr>
                <w:rFonts w:ascii="宋体" w:eastAsia="宋体" w:hAnsi="宋体" w:cs="宋体"/>
                <w:sz w:val="18"/>
                <w:szCs w:val="18"/>
              </w:rPr>
              <w:t>世孙</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高州县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石城</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w:t>
            </w:r>
            <w:r w:rsidRPr="002052AB">
              <w:rPr>
                <w:rFonts w:ascii="Times New Roman" w:eastAsia="Times New Roman" w:hAnsi="Times New Roman" w:cs="Times New Roman"/>
                <w:sz w:val="18"/>
                <w:szCs w:val="18"/>
              </w:rPr>
              <w:t xml:space="preserve"> </w:t>
            </w:r>
            <w:r w:rsidRPr="002052AB">
              <w:rPr>
                <w:rFonts w:ascii="宋体" w:eastAsia="宋体" w:hAnsi="宋体" w:cs="宋体"/>
                <w:sz w:val="18"/>
                <w:szCs w:val="18"/>
              </w:rPr>
              <w:t>子铭</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元代初年</w:t>
            </w: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天保后裔</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东莞市</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坛步</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卢焕</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广州浣村</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肇元后裔</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新会县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石头村</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卢法主</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番禺</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肇元长子卢瑞之裔</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顺德县</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中涌</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卢恒</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番禺钟村</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肇元幼子卢琦的第四子</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中山市</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小榄</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卢拜章</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顺德羊额</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肇元后裔</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16</w:t>
            </w:r>
            <w:r w:rsidRPr="002052AB">
              <w:rPr>
                <w:rFonts w:ascii="宋体" w:eastAsia="宋体" w:hAnsi="宋体" w:cs="宋体"/>
                <w:sz w:val="18"/>
                <w:szCs w:val="18"/>
              </w:rPr>
              <w:t>世</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中山市</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小榄</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卢熙江</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新会石</w:t>
            </w:r>
            <w:r w:rsidRPr="002052AB">
              <w:rPr>
                <w:rFonts w:ascii="Times New Roman" w:eastAsia="Times New Roman" w:hAnsi="Times New Roman" w:cs="Times New Roman"/>
                <w:sz w:val="18"/>
                <w:szCs w:val="18"/>
              </w:rPr>
              <w:t xml:space="preserve"> </w:t>
            </w:r>
            <w:r w:rsidRPr="002052AB">
              <w:rPr>
                <w:rFonts w:ascii="宋体" w:eastAsia="宋体" w:hAnsi="宋体" w:cs="宋体"/>
                <w:sz w:val="18"/>
                <w:szCs w:val="18"/>
              </w:rPr>
              <w:t>头村</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肇元后裔</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9</w:t>
            </w:r>
            <w:r w:rsidRPr="002052AB">
              <w:rPr>
                <w:rFonts w:ascii="宋体" w:eastAsia="宋体" w:hAnsi="宋体" w:cs="宋体"/>
                <w:sz w:val="18"/>
                <w:szCs w:val="18"/>
              </w:rPr>
              <w:t>世</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r w:rsidR="002052AB" w:rsidRPr="002052AB" w:rsidTr="002052AB">
        <w:trPr>
          <w:trHeight w:val="567"/>
          <w:jc w:val="center"/>
        </w:trPr>
        <w:tc>
          <w:tcPr>
            <w:tcW w:w="913" w:type="dxa"/>
            <w:tcBorders>
              <w:top w:val="nil"/>
              <w:left w:val="single" w:sz="8" w:space="0" w:color="auto"/>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中山市</w:t>
            </w:r>
          </w:p>
        </w:tc>
        <w:tc>
          <w:tcPr>
            <w:tcW w:w="836"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民田区沙田区等</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1749"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宋体" w:eastAsia="宋体" w:hAnsi="宋体" w:cs="宋体"/>
                <w:sz w:val="18"/>
                <w:szCs w:val="18"/>
              </w:rPr>
              <w:t>多属肇元裔</w:t>
            </w: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c>
          <w:tcPr>
            <w:tcW w:w="777" w:type="dxa"/>
            <w:tcBorders>
              <w:top w:val="nil"/>
              <w:left w:val="nil"/>
              <w:bottom w:val="single" w:sz="8" w:space="0" w:color="auto"/>
              <w:right w:val="single" w:sz="8" w:space="0" w:color="auto"/>
            </w:tcBorders>
            <w:vAlign w:val="center"/>
            <w:hideMark/>
          </w:tcPr>
          <w:p w:rsidR="002052AB" w:rsidRPr="002052AB" w:rsidRDefault="002052AB" w:rsidP="002052AB">
            <w:pPr>
              <w:spacing w:before="100" w:beforeAutospacing="1" w:after="100" w:afterAutospacing="1" w:line="300" w:lineRule="atLeast"/>
              <w:jc w:val="center"/>
              <w:rPr>
                <w:rFonts w:ascii="Times New Roman" w:eastAsia="Times New Roman" w:hAnsi="Times New Roman" w:cs="Times New Roman"/>
                <w:sz w:val="24"/>
                <w:szCs w:val="24"/>
              </w:rPr>
            </w:pPr>
            <w:r w:rsidRPr="002052AB">
              <w:rPr>
                <w:rFonts w:ascii="Times New Roman" w:eastAsia="Times New Roman" w:hAnsi="Times New Roman" w:cs="Times New Roman"/>
                <w:sz w:val="18"/>
                <w:szCs w:val="18"/>
              </w:rPr>
              <w:t>1</w:t>
            </w:r>
            <w:r w:rsidRPr="002052AB">
              <w:rPr>
                <w:rFonts w:ascii="宋体" w:eastAsia="宋体" w:hAnsi="宋体" w:cs="宋体"/>
                <w:sz w:val="18"/>
                <w:szCs w:val="18"/>
              </w:rPr>
              <w:t>．</w:t>
            </w:r>
            <w:r w:rsidRPr="002052AB">
              <w:rPr>
                <w:rFonts w:ascii="Times New Roman" w:eastAsia="Times New Roman" w:hAnsi="Times New Roman" w:cs="Times New Roman"/>
                <w:sz w:val="18"/>
                <w:szCs w:val="18"/>
              </w:rPr>
              <w:t>8</w:t>
            </w:r>
            <w:r w:rsidRPr="002052AB">
              <w:rPr>
                <w:rFonts w:ascii="宋体" w:eastAsia="宋体" w:hAnsi="宋体" w:cs="宋体"/>
                <w:sz w:val="18"/>
                <w:szCs w:val="18"/>
              </w:rPr>
              <w:t>万多人</w:t>
            </w:r>
          </w:p>
        </w:tc>
        <w:tc>
          <w:tcPr>
            <w:tcW w:w="972" w:type="dxa"/>
            <w:tcBorders>
              <w:top w:val="nil"/>
              <w:left w:val="nil"/>
              <w:bottom w:val="single" w:sz="8" w:space="0" w:color="auto"/>
              <w:right w:val="single" w:sz="8" w:space="0" w:color="auto"/>
            </w:tcBorders>
            <w:vAlign w:val="center"/>
            <w:hideMark/>
          </w:tcPr>
          <w:p w:rsidR="002052AB" w:rsidRPr="002052AB" w:rsidRDefault="002052AB" w:rsidP="002052AB">
            <w:pPr>
              <w:spacing w:after="0" w:line="240" w:lineRule="auto"/>
              <w:rPr>
                <w:rFonts w:ascii="Times New Roman" w:eastAsia="Times New Roman" w:hAnsi="Times New Roman" w:cs="Times New Roman"/>
                <w:sz w:val="24"/>
                <w:szCs w:val="24"/>
              </w:rPr>
            </w:pPr>
          </w:p>
        </w:tc>
      </w:tr>
    </w:tbl>
    <w:p w:rsidR="00474811" w:rsidRDefault="00474811" w:rsidP="00474811"/>
    <w:p w:rsidR="00474811" w:rsidRDefault="00474811" w:rsidP="00474811">
      <w:r>
        <w:rPr>
          <w:rFonts w:hint="eastAsia"/>
        </w:rPr>
        <w:t>（丁）广西壮族自治区播迁概况</w:t>
      </w:r>
    </w:p>
    <w:p w:rsidR="00474811" w:rsidRDefault="00474811" w:rsidP="00474811">
      <w:r>
        <w:rPr>
          <w:rFonts w:hint="eastAsia"/>
        </w:rPr>
        <w:t>广西的卢氏蕃衍也很盛</w:t>
      </w:r>
      <w:r w:rsidR="00577C8B">
        <w:rPr>
          <w:rFonts w:hint="eastAsia"/>
        </w:rPr>
        <w:t>，</w:t>
      </w:r>
      <w:r>
        <w:rPr>
          <w:rFonts w:hint="eastAsia"/>
        </w:rPr>
        <w:t>据有关资料表明</w:t>
      </w:r>
      <w:r w:rsidR="00577C8B">
        <w:rPr>
          <w:rFonts w:hint="eastAsia"/>
        </w:rPr>
        <w:t>，</w:t>
      </w:r>
      <w:r>
        <w:rPr>
          <w:rFonts w:hint="eastAsia"/>
        </w:rPr>
        <w:t>二十世纪九十年代在广西壮族瞬息万变治区</w:t>
      </w:r>
      <w:r>
        <w:rPr>
          <w:rFonts w:hint="eastAsia"/>
        </w:rPr>
        <w:t>97</w:t>
      </w:r>
      <w:r>
        <w:rPr>
          <w:rFonts w:hint="eastAsia"/>
        </w:rPr>
        <w:t>个县市中</w:t>
      </w:r>
      <w:r w:rsidR="00577C8B">
        <w:rPr>
          <w:rFonts w:hint="eastAsia"/>
        </w:rPr>
        <w:t>，</w:t>
      </w:r>
      <w:r>
        <w:rPr>
          <w:rFonts w:hint="eastAsia"/>
        </w:rPr>
        <w:t>有</w:t>
      </w:r>
      <w:r>
        <w:rPr>
          <w:rFonts w:hint="eastAsia"/>
        </w:rPr>
        <w:t>41</w:t>
      </w:r>
      <w:r>
        <w:rPr>
          <w:rFonts w:hint="eastAsia"/>
        </w:rPr>
        <w:t>个县市有卢人聚居</w:t>
      </w:r>
      <w:r w:rsidR="00577C8B">
        <w:rPr>
          <w:rFonts w:hint="eastAsia"/>
        </w:rPr>
        <w:t>，</w:t>
      </w:r>
      <w:r>
        <w:rPr>
          <w:rFonts w:hint="eastAsia"/>
        </w:rPr>
        <w:t>共有卢姓人口数十万。但有从中原地区迁入的</w:t>
      </w:r>
      <w:r w:rsidR="00577C8B">
        <w:rPr>
          <w:rFonts w:hint="eastAsia"/>
        </w:rPr>
        <w:t>，</w:t>
      </w:r>
      <w:r>
        <w:rPr>
          <w:rFonts w:hint="eastAsia"/>
        </w:rPr>
        <w:t>一看就知非卢光稠后裔；有的尚有疑点</w:t>
      </w:r>
      <w:r w:rsidR="00577C8B">
        <w:rPr>
          <w:rFonts w:hint="eastAsia"/>
        </w:rPr>
        <w:t>，</w:t>
      </w:r>
      <w:r>
        <w:rPr>
          <w:rFonts w:hint="eastAsia"/>
        </w:rPr>
        <w:t>如“四永”、“七永”、“九永”等均不录。兹将脉络清楚的列表反映其概况。</w:t>
      </w:r>
    </w:p>
    <w:p w:rsidR="00474811" w:rsidRDefault="00474811" w:rsidP="00474811">
      <w:r>
        <w:rPr>
          <w:rFonts w:hint="eastAsia"/>
        </w:rPr>
        <w:t>卢光稠后裔在广西壮族自治区的播迁概况表</w:t>
      </w:r>
    </w:p>
    <w:p w:rsidR="000436CA" w:rsidRPr="000436CA" w:rsidRDefault="000436CA" w:rsidP="000436CA">
      <w:pPr>
        <w:spacing w:before="100" w:beforeAutospacing="1" w:after="100" w:afterAutospacing="1" w:line="360" w:lineRule="atLeast"/>
        <w:jc w:val="center"/>
        <w:rPr>
          <w:rFonts w:ascii="Times New Roman" w:eastAsia="Times New Roman" w:hAnsi="Times New Roman" w:cs="Times New Roman"/>
          <w:sz w:val="21"/>
          <w:szCs w:val="21"/>
        </w:rPr>
      </w:pPr>
      <w:r w:rsidRPr="000436CA">
        <w:rPr>
          <w:rFonts w:ascii="宋体" w:eastAsia="宋体" w:hAnsi="宋体" w:cs="宋体" w:hint="eastAsia"/>
          <w:sz w:val="21"/>
          <w:szCs w:val="21"/>
        </w:rPr>
        <w:t>卢光稠后裔在广西壮族自治区的播迁概况</w:t>
      </w:r>
      <w:r w:rsidRPr="000436CA">
        <w:rPr>
          <w:rFonts w:ascii="宋体" w:eastAsia="宋体" w:hAnsi="宋体" w:cs="宋体"/>
          <w:sz w:val="21"/>
          <w:szCs w:val="21"/>
        </w:rPr>
        <w:t>表</w:t>
      </w:r>
    </w:p>
    <w:tbl>
      <w:tblPr>
        <w:tblW w:w="8934"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847"/>
        <w:gridCol w:w="775"/>
        <w:gridCol w:w="901"/>
        <w:gridCol w:w="1081"/>
        <w:gridCol w:w="913"/>
        <w:gridCol w:w="1428"/>
        <w:gridCol w:w="720"/>
        <w:gridCol w:w="720"/>
        <w:gridCol w:w="1549"/>
      </w:tblGrid>
      <w:tr w:rsidR="000436CA" w:rsidRPr="000436CA" w:rsidTr="000436CA">
        <w:trPr>
          <w:trHeight w:val="691"/>
          <w:jc w:val="center"/>
        </w:trPr>
        <w:tc>
          <w:tcPr>
            <w:tcW w:w="847" w:type="dxa"/>
            <w:tcBorders>
              <w:top w:val="single" w:sz="8" w:space="0" w:color="auto"/>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县（市）名</w:t>
            </w:r>
          </w:p>
        </w:tc>
        <w:tc>
          <w:tcPr>
            <w:tcW w:w="775" w:type="dxa"/>
            <w:tcBorders>
              <w:top w:val="single" w:sz="8" w:space="0" w:color="auto"/>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乡村名</w:t>
            </w:r>
          </w:p>
        </w:tc>
        <w:tc>
          <w:tcPr>
            <w:tcW w:w="901" w:type="dxa"/>
            <w:tcBorders>
              <w:top w:val="single" w:sz="8" w:space="0" w:color="auto"/>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始迁祖</w:t>
            </w:r>
          </w:p>
        </w:tc>
        <w:tc>
          <w:tcPr>
            <w:tcW w:w="1081" w:type="dxa"/>
            <w:tcBorders>
              <w:top w:val="single" w:sz="8" w:space="0" w:color="auto"/>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从何处迁入</w:t>
            </w:r>
          </w:p>
        </w:tc>
        <w:tc>
          <w:tcPr>
            <w:tcW w:w="913" w:type="dxa"/>
            <w:tcBorders>
              <w:top w:val="single" w:sz="8" w:space="0" w:color="auto"/>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迁入时间</w:t>
            </w:r>
          </w:p>
        </w:tc>
        <w:tc>
          <w:tcPr>
            <w:tcW w:w="1428" w:type="dxa"/>
            <w:tcBorders>
              <w:top w:val="single" w:sz="8" w:space="0" w:color="auto"/>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归属支祖</w:t>
            </w:r>
          </w:p>
        </w:tc>
        <w:tc>
          <w:tcPr>
            <w:tcW w:w="720" w:type="dxa"/>
            <w:tcBorders>
              <w:top w:val="single" w:sz="8" w:space="0" w:color="auto"/>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已传世数</w:t>
            </w:r>
          </w:p>
        </w:tc>
        <w:tc>
          <w:tcPr>
            <w:tcW w:w="720" w:type="dxa"/>
            <w:tcBorders>
              <w:top w:val="single" w:sz="8" w:space="0" w:color="auto"/>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现有人口</w:t>
            </w:r>
          </w:p>
        </w:tc>
        <w:tc>
          <w:tcPr>
            <w:tcW w:w="1549" w:type="dxa"/>
            <w:tcBorders>
              <w:top w:val="single" w:sz="8" w:space="0" w:color="auto"/>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外迁情况</w:t>
            </w:r>
          </w:p>
        </w:tc>
      </w:tr>
      <w:tr w:rsidR="000436CA" w:rsidRPr="000436CA" w:rsidTr="000436CA">
        <w:trPr>
          <w:trHeight w:val="691"/>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平南县</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谷塘</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卢钦先</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rPr>
                <w:rFonts w:ascii="Times New Roman" w:eastAsia="Times New Roman" w:hAnsi="Times New Roman" w:cs="Times New Roman"/>
                <w:sz w:val="24"/>
                <w:szCs w:val="24"/>
              </w:rPr>
            </w:pPr>
            <w:r w:rsidRPr="000436CA">
              <w:rPr>
                <w:rFonts w:ascii="宋体" w:eastAsia="宋体" w:hAnsi="宋体" w:cs="宋体"/>
                <w:sz w:val="18"/>
                <w:szCs w:val="18"/>
              </w:rPr>
              <w:t>广东长乐县（今五华县）</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明末清初</w:t>
            </w: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光稠</w:t>
            </w:r>
            <w:r w:rsidRPr="000436CA">
              <w:rPr>
                <w:rFonts w:ascii="Times New Roman" w:eastAsia="Times New Roman" w:hAnsi="Times New Roman" w:cs="Times New Roman"/>
                <w:sz w:val="18"/>
                <w:szCs w:val="18"/>
              </w:rPr>
              <w:t>28</w:t>
            </w:r>
            <w:r w:rsidRPr="000436CA">
              <w:rPr>
                <w:rFonts w:ascii="宋体" w:eastAsia="宋体" w:hAnsi="宋体" w:cs="宋体"/>
                <w:sz w:val="18"/>
                <w:szCs w:val="18"/>
              </w:rPr>
              <w:t>世孙</w:t>
            </w:r>
            <w:r w:rsidR="00577C8B">
              <w:rPr>
                <w:rFonts w:ascii="宋体" w:eastAsia="宋体" w:hAnsi="宋体" w:cs="宋体"/>
                <w:sz w:val="18"/>
                <w:szCs w:val="18"/>
              </w:rPr>
              <w:t>，</w:t>
            </w:r>
            <w:r w:rsidRPr="000436CA">
              <w:rPr>
                <w:rFonts w:ascii="宋体" w:eastAsia="宋体" w:hAnsi="宋体" w:cs="宋体"/>
                <w:sz w:val="18"/>
                <w:szCs w:val="18"/>
              </w:rPr>
              <w:t>天保</w:t>
            </w:r>
            <w:r w:rsidRPr="000436CA">
              <w:rPr>
                <w:rFonts w:ascii="Times New Roman" w:eastAsia="Times New Roman" w:hAnsi="Times New Roman" w:cs="Times New Roman"/>
                <w:sz w:val="18"/>
                <w:szCs w:val="18"/>
              </w:rPr>
              <w:t>17</w:t>
            </w:r>
            <w:r w:rsidRPr="000436CA">
              <w:rPr>
                <w:rFonts w:ascii="宋体" w:eastAsia="宋体" w:hAnsi="宋体" w:cs="宋体"/>
                <w:sz w:val="18"/>
                <w:szCs w:val="18"/>
              </w:rPr>
              <w:t>世孙</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16</w:t>
            </w:r>
            <w:r w:rsidRPr="000436CA">
              <w:rPr>
                <w:rFonts w:ascii="宋体" w:eastAsia="宋体" w:hAnsi="宋体" w:cs="宋体"/>
                <w:sz w:val="18"/>
                <w:szCs w:val="18"/>
              </w:rPr>
              <w:t>世</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8000</w:t>
            </w:r>
            <w:r w:rsidRPr="000436CA">
              <w:rPr>
                <w:rFonts w:ascii="宋体" w:eastAsia="宋体" w:hAnsi="宋体" w:cs="宋体"/>
                <w:sz w:val="18"/>
                <w:szCs w:val="18"/>
              </w:rPr>
              <w:t>余人</w:t>
            </w: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r>
      <w:tr w:rsidR="000436CA" w:rsidRPr="000436CA" w:rsidTr="000436CA">
        <w:trPr>
          <w:trHeight w:val="691"/>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宾阳县</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卢圩</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卢鉴先</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广东长乐县（今五华</w:t>
            </w:r>
            <w:r w:rsidRPr="000436CA">
              <w:rPr>
                <w:rFonts w:ascii="宋体" w:eastAsia="宋体" w:hAnsi="宋体" w:cs="宋体"/>
                <w:sz w:val="18"/>
                <w:szCs w:val="18"/>
              </w:rPr>
              <w:lastRenderedPageBreak/>
              <w:t>县）</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lastRenderedPageBreak/>
              <w:t>明末清初</w:t>
            </w: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光稠</w:t>
            </w:r>
            <w:r w:rsidRPr="000436CA">
              <w:rPr>
                <w:rFonts w:ascii="Times New Roman" w:eastAsia="Times New Roman" w:hAnsi="Times New Roman" w:cs="Times New Roman"/>
                <w:sz w:val="18"/>
                <w:szCs w:val="18"/>
              </w:rPr>
              <w:t>28</w:t>
            </w:r>
            <w:r w:rsidRPr="000436CA">
              <w:rPr>
                <w:rFonts w:ascii="宋体" w:eastAsia="宋体" w:hAnsi="宋体" w:cs="宋体"/>
                <w:sz w:val="18"/>
                <w:szCs w:val="18"/>
              </w:rPr>
              <w:t>世孙</w:t>
            </w:r>
            <w:r w:rsidR="00577C8B">
              <w:rPr>
                <w:rFonts w:ascii="宋体" w:eastAsia="宋体" w:hAnsi="宋体" w:cs="宋体"/>
                <w:sz w:val="18"/>
                <w:szCs w:val="18"/>
              </w:rPr>
              <w:t>，</w:t>
            </w:r>
            <w:r w:rsidRPr="000436CA">
              <w:rPr>
                <w:rFonts w:ascii="宋体" w:eastAsia="宋体" w:hAnsi="宋体" w:cs="宋体"/>
                <w:sz w:val="18"/>
                <w:szCs w:val="18"/>
              </w:rPr>
              <w:t>天保</w:t>
            </w:r>
            <w:r w:rsidRPr="000436CA">
              <w:rPr>
                <w:rFonts w:ascii="Times New Roman" w:eastAsia="Times New Roman" w:hAnsi="Times New Roman" w:cs="Times New Roman"/>
                <w:sz w:val="18"/>
                <w:szCs w:val="18"/>
              </w:rPr>
              <w:t>17</w:t>
            </w:r>
            <w:r w:rsidRPr="000436CA">
              <w:rPr>
                <w:rFonts w:ascii="宋体" w:eastAsia="宋体" w:hAnsi="宋体" w:cs="宋体"/>
                <w:sz w:val="18"/>
                <w:szCs w:val="18"/>
              </w:rPr>
              <w:t>世孙</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r>
      <w:tr w:rsidR="000436CA" w:rsidRPr="000436CA" w:rsidTr="000436CA">
        <w:trPr>
          <w:trHeight w:val="691"/>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lastRenderedPageBreak/>
              <w:t>容县</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十里乡大南村</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卢瑞霖</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广东梅县饶塘堡村</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清康熙年间</w:t>
            </w: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天保支系寿伯四郎裔孙</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11</w:t>
            </w:r>
            <w:r w:rsidRPr="000436CA">
              <w:rPr>
                <w:rFonts w:ascii="宋体" w:eastAsia="宋体" w:hAnsi="宋体" w:cs="宋体"/>
                <w:sz w:val="18"/>
                <w:szCs w:val="18"/>
              </w:rPr>
              <w:t>世</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600</w:t>
            </w:r>
            <w:r w:rsidRPr="000436CA">
              <w:rPr>
                <w:rFonts w:ascii="宋体" w:eastAsia="宋体" w:hAnsi="宋体" w:cs="宋体"/>
                <w:sz w:val="18"/>
                <w:szCs w:val="18"/>
              </w:rPr>
              <w:t>余人</w:t>
            </w: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r>
      <w:tr w:rsidR="000436CA" w:rsidRPr="000436CA" w:rsidTr="000436CA">
        <w:trPr>
          <w:trHeight w:val="691"/>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容县</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县底圩</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卢如彬</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广东梅县</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清同治年间</w:t>
            </w: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天保支系寿伯四郎裔孙</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62</w:t>
            </w:r>
            <w:r w:rsidRPr="000436CA">
              <w:rPr>
                <w:rFonts w:ascii="宋体" w:eastAsia="宋体" w:hAnsi="宋体" w:cs="宋体"/>
                <w:sz w:val="18"/>
                <w:szCs w:val="18"/>
              </w:rPr>
              <w:t>人</w:t>
            </w: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r>
      <w:tr w:rsidR="000436CA" w:rsidRPr="000436CA" w:rsidTr="000436CA">
        <w:trPr>
          <w:trHeight w:val="691"/>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玉林市</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玉林旺村</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卢维林</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广东长乐县江塘</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光稠</w:t>
            </w:r>
            <w:r w:rsidRPr="000436CA">
              <w:rPr>
                <w:rFonts w:ascii="Times New Roman" w:eastAsia="Times New Roman" w:hAnsi="Times New Roman" w:cs="Times New Roman"/>
                <w:sz w:val="18"/>
                <w:szCs w:val="18"/>
              </w:rPr>
              <w:t>31</w:t>
            </w:r>
            <w:r w:rsidRPr="000436CA">
              <w:rPr>
                <w:rFonts w:ascii="宋体" w:eastAsia="宋体" w:hAnsi="宋体" w:cs="宋体"/>
                <w:sz w:val="18"/>
                <w:szCs w:val="18"/>
              </w:rPr>
              <w:t>世孙</w:t>
            </w:r>
            <w:r w:rsidR="00577C8B">
              <w:rPr>
                <w:rFonts w:ascii="宋体" w:eastAsia="宋体" w:hAnsi="宋体" w:cs="宋体"/>
                <w:sz w:val="18"/>
                <w:szCs w:val="18"/>
              </w:rPr>
              <w:t>，</w:t>
            </w:r>
            <w:r w:rsidRPr="000436CA">
              <w:rPr>
                <w:rFonts w:ascii="宋体" w:eastAsia="宋体" w:hAnsi="宋体" w:cs="宋体"/>
                <w:sz w:val="18"/>
                <w:szCs w:val="18"/>
              </w:rPr>
              <w:t>天保</w:t>
            </w:r>
            <w:r w:rsidRPr="000436CA">
              <w:rPr>
                <w:rFonts w:ascii="Times New Roman" w:eastAsia="Times New Roman" w:hAnsi="Times New Roman" w:cs="Times New Roman"/>
                <w:sz w:val="18"/>
                <w:szCs w:val="18"/>
              </w:rPr>
              <w:t>20</w:t>
            </w:r>
            <w:r w:rsidRPr="000436CA">
              <w:rPr>
                <w:rFonts w:ascii="宋体" w:eastAsia="宋体" w:hAnsi="宋体" w:cs="宋体"/>
                <w:sz w:val="18"/>
                <w:szCs w:val="18"/>
              </w:rPr>
              <w:t>世孙</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16</w:t>
            </w:r>
            <w:r w:rsidRPr="000436CA">
              <w:rPr>
                <w:rFonts w:ascii="宋体" w:eastAsia="宋体" w:hAnsi="宋体" w:cs="宋体"/>
                <w:sz w:val="18"/>
                <w:szCs w:val="18"/>
              </w:rPr>
              <w:t>世</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约</w:t>
            </w:r>
            <w:r w:rsidRPr="000436CA">
              <w:rPr>
                <w:rFonts w:ascii="Times New Roman" w:eastAsia="Times New Roman" w:hAnsi="Times New Roman" w:cs="Times New Roman"/>
                <w:sz w:val="18"/>
                <w:szCs w:val="18"/>
              </w:rPr>
              <w:t>2</w:t>
            </w:r>
            <w:r w:rsidRPr="000436CA">
              <w:rPr>
                <w:rFonts w:ascii="宋体" w:eastAsia="宋体" w:hAnsi="宋体" w:cs="宋体"/>
                <w:sz w:val="18"/>
                <w:szCs w:val="18"/>
              </w:rPr>
              <w:t>万人</w:t>
            </w: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r>
      <w:tr w:rsidR="000436CA" w:rsidRPr="000436CA" w:rsidTr="000436CA">
        <w:trPr>
          <w:trHeight w:val="691"/>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北流市</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大伦镇</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广东高州</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明天顺二年</w:t>
            </w: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光稠</w:t>
            </w:r>
            <w:r w:rsidRPr="000436CA">
              <w:rPr>
                <w:rFonts w:ascii="Times New Roman" w:eastAsia="Times New Roman" w:hAnsi="Times New Roman" w:cs="Times New Roman"/>
                <w:sz w:val="18"/>
                <w:szCs w:val="18"/>
              </w:rPr>
              <w:t>12</w:t>
            </w:r>
            <w:r w:rsidRPr="000436CA">
              <w:rPr>
                <w:rFonts w:ascii="宋体" w:eastAsia="宋体" w:hAnsi="宋体" w:cs="宋体"/>
                <w:sz w:val="18"/>
                <w:szCs w:val="18"/>
              </w:rPr>
              <w:t>世孙</w:t>
            </w:r>
            <w:r w:rsidR="00577C8B">
              <w:rPr>
                <w:rFonts w:ascii="宋体" w:eastAsia="宋体" w:hAnsi="宋体" w:cs="宋体"/>
                <w:sz w:val="18"/>
                <w:szCs w:val="18"/>
              </w:rPr>
              <w:t>，</w:t>
            </w:r>
            <w:r w:rsidRPr="000436CA">
              <w:rPr>
                <w:rFonts w:ascii="宋体" w:eastAsia="宋体" w:hAnsi="宋体" w:cs="宋体"/>
                <w:sz w:val="18"/>
                <w:szCs w:val="18"/>
              </w:rPr>
              <w:t>天禄的后裔</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22</w:t>
            </w:r>
            <w:r w:rsidRPr="000436CA">
              <w:rPr>
                <w:rFonts w:ascii="宋体" w:eastAsia="宋体" w:hAnsi="宋体" w:cs="宋体"/>
                <w:sz w:val="18"/>
                <w:szCs w:val="18"/>
              </w:rPr>
              <w:t>世</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约</w:t>
            </w:r>
            <w:r w:rsidRPr="000436CA">
              <w:rPr>
                <w:rFonts w:ascii="Times New Roman" w:eastAsia="Times New Roman" w:hAnsi="Times New Roman" w:cs="Times New Roman"/>
                <w:sz w:val="18"/>
                <w:szCs w:val="18"/>
              </w:rPr>
              <w:t>2000</w:t>
            </w:r>
            <w:r w:rsidRPr="000436CA">
              <w:rPr>
                <w:rFonts w:ascii="宋体" w:eastAsia="宋体" w:hAnsi="宋体" w:cs="宋体"/>
                <w:sz w:val="18"/>
                <w:szCs w:val="18"/>
              </w:rPr>
              <w:t>人</w:t>
            </w: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有迁海南南岛</w:t>
            </w:r>
          </w:p>
        </w:tc>
      </w:tr>
      <w:tr w:rsidR="000436CA" w:rsidRPr="000436CA" w:rsidTr="000436CA">
        <w:trPr>
          <w:trHeight w:val="691"/>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北流市</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民安街头村</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卢伯庄名鉴</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广东南海沙头镇</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明成化年间</w:t>
            </w: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光稠</w:t>
            </w:r>
            <w:r w:rsidRPr="000436CA">
              <w:rPr>
                <w:rFonts w:ascii="Times New Roman" w:eastAsia="Times New Roman" w:hAnsi="Times New Roman" w:cs="Times New Roman"/>
                <w:sz w:val="18"/>
                <w:szCs w:val="18"/>
              </w:rPr>
              <w:t>13</w:t>
            </w:r>
            <w:r w:rsidRPr="000436CA">
              <w:rPr>
                <w:rFonts w:ascii="宋体" w:eastAsia="宋体" w:hAnsi="宋体" w:cs="宋体"/>
                <w:sz w:val="18"/>
                <w:szCs w:val="18"/>
              </w:rPr>
              <w:t>世孙</w:t>
            </w:r>
            <w:r w:rsidR="00577C8B">
              <w:rPr>
                <w:rFonts w:ascii="宋体" w:eastAsia="宋体" w:hAnsi="宋体" w:cs="宋体"/>
                <w:sz w:val="18"/>
                <w:szCs w:val="18"/>
              </w:rPr>
              <w:t>，</w:t>
            </w:r>
            <w:r w:rsidRPr="000436CA">
              <w:rPr>
                <w:rFonts w:ascii="宋体" w:eastAsia="宋体" w:hAnsi="宋体" w:cs="宋体"/>
                <w:sz w:val="18"/>
                <w:szCs w:val="18"/>
              </w:rPr>
              <w:t>肇元的后裔</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23</w:t>
            </w:r>
            <w:r w:rsidRPr="000436CA">
              <w:rPr>
                <w:rFonts w:ascii="宋体" w:eastAsia="宋体" w:hAnsi="宋体" w:cs="宋体"/>
                <w:sz w:val="18"/>
                <w:szCs w:val="18"/>
              </w:rPr>
              <w:t>世</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1</w:t>
            </w:r>
            <w:r w:rsidRPr="000436CA">
              <w:rPr>
                <w:rFonts w:ascii="宋体" w:eastAsia="宋体" w:hAnsi="宋体" w:cs="宋体"/>
                <w:sz w:val="18"/>
                <w:szCs w:val="18"/>
              </w:rPr>
              <w:t>万多人</w:t>
            </w: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r>
      <w:tr w:rsidR="000436CA" w:rsidRPr="000436CA" w:rsidTr="000436CA">
        <w:trPr>
          <w:trHeight w:val="691"/>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北流市</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小一里六巡村</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卢文通</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广东新</w:t>
            </w:r>
            <w:r w:rsidRPr="000436CA">
              <w:rPr>
                <w:rFonts w:ascii="Times New Roman" w:eastAsia="Times New Roman" w:hAnsi="Times New Roman" w:cs="Times New Roman"/>
                <w:sz w:val="18"/>
                <w:szCs w:val="18"/>
              </w:rPr>
              <w:t xml:space="preserve"> </w:t>
            </w:r>
            <w:r w:rsidRPr="000436CA">
              <w:rPr>
                <w:rFonts w:ascii="宋体" w:eastAsia="宋体" w:hAnsi="宋体" w:cs="宋体"/>
                <w:sz w:val="18"/>
                <w:szCs w:val="18"/>
              </w:rPr>
              <w:t>会</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肇元支系龙庄的裔孙</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19</w:t>
            </w:r>
            <w:r w:rsidRPr="000436CA">
              <w:rPr>
                <w:rFonts w:ascii="宋体" w:eastAsia="宋体" w:hAnsi="宋体" w:cs="宋体"/>
                <w:sz w:val="18"/>
                <w:szCs w:val="18"/>
              </w:rPr>
              <w:t>世</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1</w:t>
            </w:r>
            <w:r w:rsidRPr="000436CA">
              <w:rPr>
                <w:rFonts w:ascii="宋体" w:eastAsia="宋体" w:hAnsi="宋体" w:cs="宋体"/>
                <w:sz w:val="18"/>
                <w:szCs w:val="18"/>
              </w:rPr>
              <w:t>万多人</w:t>
            </w: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分居北流中部及容县黎村镇</w:t>
            </w:r>
          </w:p>
        </w:tc>
      </w:tr>
      <w:tr w:rsidR="000436CA" w:rsidRPr="000436CA" w:rsidTr="000436CA">
        <w:trPr>
          <w:trHeight w:val="691"/>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北流市</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民乐水岸村</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卢可藻</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广西陆川县中堡上桥林</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清康熙年间</w:t>
            </w: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天保的后裔</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1300</w:t>
            </w:r>
            <w:r w:rsidRPr="000436CA">
              <w:rPr>
                <w:rFonts w:ascii="宋体" w:eastAsia="宋体" w:hAnsi="宋体" w:cs="宋体"/>
                <w:sz w:val="18"/>
                <w:szCs w:val="18"/>
              </w:rPr>
              <w:t>人</w:t>
            </w: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r>
      <w:tr w:rsidR="000436CA" w:rsidRPr="000436CA" w:rsidTr="000436CA">
        <w:trPr>
          <w:trHeight w:val="691"/>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北流市</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民乐旺坡</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卢可品</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广西陆川县中堡上桥</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天保的后裔</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400</w:t>
            </w:r>
            <w:r w:rsidRPr="000436CA">
              <w:rPr>
                <w:rFonts w:ascii="宋体" w:eastAsia="宋体" w:hAnsi="宋体" w:cs="宋体"/>
                <w:sz w:val="18"/>
                <w:szCs w:val="18"/>
              </w:rPr>
              <w:t>多人</w:t>
            </w: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r>
      <w:tr w:rsidR="000436CA" w:rsidRPr="000436CA" w:rsidTr="000436CA">
        <w:trPr>
          <w:trHeight w:val="1142"/>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北流市</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新圩缸瓦窑村</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卢元进</w:t>
            </w:r>
          </w:p>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卢元福</w:t>
            </w:r>
          </w:p>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卢元正</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广东梅县隆文堡</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天保之裔寿伯四郎支系</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500</w:t>
            </w:r>
            <w:r w:rsidRPr="000436CA">
              <w:rPr>
                <w:rFonts w:ascii="宋体" w:eastAsia="宋体" w:hAnsi="宋体" w:cs="宋体"/>
                <w:sz w:val="18"/>
                <w:szCs w:val="18"/>
              </w:rPr>
              <w:t>人</w:t>
            </w: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r>
      <w:tr w:rsidR="000436CA" w:rsidRPr="000436CA" w:rsidTr="000436CA">
        <w:trPr>
          <w:trHeight w:val="946"/>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陆川县</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中南堡上桥林</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七世祖斌正卢道选</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5"/>
                <w:szCs w:val="15"/>
              </w:rPr>
              <w:t>祖从广东大博西江寨东平村</w:t>
            </w:r>
            <w:r w:rsidR="00577C8B">
              <w:rPr>
                <w:rFonts w:ascii="宋体" w:eastAsia="宋体" w:hAnsi="宋体" w:cs="宋体"/>
                <w:sz w:val="15"/>
                <w:szCs w:val="15"/>
              </w:rPr>
              <w:t>，</w:t>
            </w:r>
            <w:r w:rsidRPr="000436CA">
              <w:rPr>
                <w:rFonts w:ascii="宋体" w:eastAsia="宋体" w:hAnsi="宋体" w:cs="宋体"/>
                <w:sz w:val="15"/>
                <w:szCs w:val="15"/>
              </w:rPr>
              <w:t>今从酹到乌石塘</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4"/>
                <w:szCs w:val="14"/>
              </w:rPr>
              <w:t>祖于明永乐初</w:t>
            </w:r>
            <w:r w:rsidR="00577C8B">
              <w:rPr>
                <w:rFonts w:ascii="宋体" w:eastAsia="宋体" w:hAnsi="宋体" w:cs="宋体"/>
                <w:sz w:val="14"/>
                <w:szCs w:val="14"/>
              </w:rPr>
              <w:t>，</w:t>
            </w:r>
            <w:r w:rsidRPr="000436CA">
              <w:rPr>
                <w:rFonts w:ascii="宋体" w:eastAsia="宋体" w:hAnsi="宋体" w:cs="宋体"/>
                <w:sz w:val="14"/>
                <w:szCs w:val="14"/>
              </w:rPr>
              <w:t>今于明万历二十后</w:t>
            </w: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天保的后裔</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5000</w:t>
            </w:r>
            <w:r w:rsidRPr="000436CA">
              <w:rPr>
                <w:rFonts w:ascii="宋体" w:eastAsia="宋体" w:hAnsi="宋体" w:cs="宋体"/>
                <w:sz w:val="18"/>
                <w:szCs w:val="18"/>
              </w:rPr>
              <w:t>余人</w:t>
            </w: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r>
      <w:tr w:rsidR="000436CA" w:rsidRPr="000436CA" w:rsidTr="000436CA">
        <w:trPr>
          <w:trHeight w:val="691"/>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永福县</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保里拉修</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卢凤达</w:t>
            </w:r>
          </w:p>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卢凤神</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广东梅县尧塘长潭村</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清嘉庆十年</w:t>
            </w: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光稠</w:t>
            </w:r>
            <w:r w:rsidRPr="000436CA">
              <w:rPr>
                <w:rFonts w:ascii="Times New Roman" w:eastAsia="Times New Roman" w:hAnsi="Times New Roman" w:cs="Times New Roman"/>
                <w:sz w:val="18"/>
                <w:szCs w:val="18"/>
              </w:rPr>
              <w:t>32</w:t>
            </w:r>
            <w:r w:rsidRPr="000436CA">
              <w:rPr>
                <w:rFonts w:ascii="宋体" w:eastAsia="宋体" w:hAnsi="宋体" w:cs="宋体"/>
                <w:sz w:val="18"/>
                <w:szCs w:val="18"/>
              </w:rPr>
              <w:t>世孙</w:t>
            </w:r>
            <w:r w:rsidR="00577C8B">
              <w:rPr>
                <w:rFonts w:ascii="宋体" w:eastAsia="宋体" w:hAnsi="宋体" w:cs="宋体"/>
                <w:sz w:val="18"/>
                <w:szCs w:val="18"/>
              </w:rPr>
              <w:t>，</w:t>
            </w:r>
            <w:r w:rsidRPr="000436CA">
              <w:rPr>
                <w:rFonts w:ascii="宋体" w:eastAsia="宋体" w:hAnsi="宋体" w:cs="宋体"/>
                <w:sz w:val="18"/>
                <w:szCs w:val="18"/>
              </w:rPr>
              <w:t>天保</w:t>
            </w:r>
            <w:r w:rsidRPr="000436CA">
              <w:rPr>
                <w:rFonts w:ascii="Times New Roman" w:eastAsia="Times New Roman" w:hAnsi="Times New Roman" w:cs="Times New Roman"/>
                <w:sz w:val="18"/>
                <w:szCs w:val="18"/>
              </w:rPr>
              <w:t>17</w:t>
            </w:r>
            <w:r w:rsidRPr="000436CA">
              <w:rPr>
                <w:rFonts w:ascii="宋体" w:eastAsia="宋体" w:hAnsi="宋体" w:cs="宋体"/>
                <w:sz w:val="18"/>
                <w:szCs w:val="18"/>
              </w:rPr>
              <w:t>世孙</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400</w:t>
            </w:r>
            <w:r w:rsidRPr="000436CA">
              <w:rPr>
                <w:rFonts w:ascii="宋体" w:eastAsia="宋体" w:hAnsi="宋体" w:cs="宋体"/>
                <w:sz w:val="18"/>
                <w:szCs w:val="18"/>
              </w:rPr>
              <w:t>人</w:t>
            </w: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r>
      <w:tr w:rsidR="000436CA" w:rsidRPr="000436CA" w:rsidTr="000436CA">
        <w:trPr>
          <w:trHeight w:val="691"/>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永福县</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永安喇塔村</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卢贵增</w:t>
            </w:r>
          </w:p>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卢兴增</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广东梅县尧塘炼坑村</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清咸丰年间</w:t>
            </w: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光稠</w:t>
            </w:r>
            <w:r w:rsidRPr="000436CA">
              <w:rPr>
                <w:rFonts w:ascii="Times New Roman" w:eastAsia="Times New Roman" w:hAnsi="Times New Roman" w:cs="Times New Roman"/>
                <w:sz w:val="18"/>
                <w:szCs w:val="18"/>
              </w:rPr>
              <w:t>34</w:t>
            </w:r>
            <w:r w:rsidRPr="000436CA">
              <w:rPr>
                <w:rFonts w:ascii="宋体" w:eastAsia="宋体" w:hAnsi="宋体" w:cs="宋体"/>
                <w:sz w:val="18"/>
                <w:szCs w:val="18"/>
              </w:rPr>
              <w:t>世孙</w:t>
            </w:r>
            <w:r w:rsidR="00577C8B">
              <w:rPr>
                <w:rFonts w:ascii="宋体" w:eastAsia="宋体" w:hAnsi="宋体" w:cs="宋体"/>
                <w:sz w:val="18"/>
                <w:szCs w:val="18"/>
              </w:rPr>
              <w:t>，</w:t>
            </w:r>
            <w:r w:rsidRPr="000436CA">
              <w:rPr>
                <w:rFonts w:ascii="宋体" w:eastAsia="宋体" w:hAnsi="宋体" w:cs="宋体"/>
                <w:sz w:val="18"/>
                <w:szCs w:val="18"/>
              </w:rPr>
              <w:t>天保</w:t>
            </w:r>
            <w:r w:rsidRPr="000436CA">
              <w:rPr>
                <w:rFonts w:ascii="Times New Roman" w:eastAsia="Times New Roman" w:hAnsi="Times New Roman" w:cs="Times New Roman"/>
                <w:sz w:val="18"/>
                <w:szCs w:val="18"/>
              </w:rPr>
              <w:t>19</w:t>
            </w:r>
            <w:r w:rsidRPr="000436CA">
              <w:rPr>
                <w:rFonts w:ascii="宋体" w:eastAsia="宋体" w:hAnsi="宋体" w:cs="宋体"/>
                <w:sz w:val="18"/>
                <w:szCs w:val="18"/>
              </w:rPr>
              <w:t>世孙</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约</w:t>
            </w:r>
            <w:r w:rsidRPr="000436CA">
              <w:rPr>
                <w:rFonts w:ascii="Times New Roman" w:eastAsia="Times New Roman" w:hAnsi="Times New Roman" w:cs="Times New Roman"/>
                <w:sz w:val="18"/>
                <w:szCs w:val="18"/>
              </w:rPr>
              <w:t>100</w:t>
            </w:r>
            <w:r w:rsidRPr="000436CA">
              <w:rPr>
                <w:rFonts w:ascii="宋体" w:eastAsia="宋体" w:hAnsi="宋体" w:cs="宋体"/>
                <w:sz w:val="18"/>
                <w:szCs w:val="18"/>
              </w:rPr>
              <w:t>人</w:t>
            </w: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r>
      <w:tr w:rsidR="000436CA" w:rsidRPr="000436CA" w:rsidTr="000436CA">
        <w:trPr>
          <w:trHeight w:val="691"/>
          <w:jc w:val="center"/>
        </w:trPr>
        <w:tc>
          <w:tcPr>
            <w:tcW w:w="847" w:type="dxa"/>
            <w:tcBorders>
              <w:top w:val="nil"/>
              <w:left w:val="single" w:sz="8" w:space="0" w:color="auto"/>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永福县</w:t>
            </w:r>
          </w:p>
        </w:tc>
        <w:tc>
          <w:tcPr>
            <w:tcW w:w="775"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矮岭乡六尧村</w:t>
            </w:r>
          </w:p>
        </w:tc>
        <w:tc>
          <w:tcPr>
            <w:tcW w:w="90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卢有怀</w:t>
            </w:r>
          </w:p>
        </w:tc>
        <w:tc>
          <w:tcPr>
            <w:tcW w:w="1081"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江西省铜鼓县</w:t>
            </w:r>
          </w:p>
        </w:tc>
        <w:tc>
          <w:tcPr>
            <w:tcW w:w="913"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清道光二十七年</w:t>
            </w:r>
          </w:p>
        </w:tc>
        <w:tc>
          <w:tcPr>
            <w:tcW w:w="1428"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宋体" w:eastAsia="宋体" w:hAnsi="宋体" w:cs="宋体"/>
                <w:sz w:val="18"/>
                <w:szCs w:val="18"/>
              </w:rPr>
              <w:t>光稠后裔县尹支系</w:t>
            </w: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c>
          <w:tcPr>
            <w:tcW w:w="720" w:type="dxa"/>
            <w:tcBorders>
              <w:top w:val="nil"/>
              <w:left w:val="nil"/>
              <w:bottom w:val="single" w:sz="8" w:space="0" w:color="auto"/>
              <w:right w:val="single" w:sz="8" w:space="0" w:color="auto"/>
            </w:tcBorders>
            <w:vAlign w:val="center"/>
            <w:hideMark/>
          </w:tcPr>
          <w:p w:rsidR="000436CA" w:rsidRPr="000436CA" w:rsidRDefault="000436CA" w:rsidP="000436CA">
            <w:pPr>
              <w:spacing w:before="100" w:beforeAutospacing="1" w:after="100" w:afterAutospacing="1" w:line="300" w:lineRule="atLeast"/>
              <w:jc w:val="center"/>
              <w:rPr>
                <w:rFonts w:ascii="Times New Roman" w:eastAsia="Times New Roman" w:hAnsi="Times New Roman" w:cs="Times New Roman"/>
                <w:sz w:val="24"/>
                <w:szCs w:val="24"/>
              </w:rPr>
            </w:pPr>
            <w:r w:rsidRPr="000436CA">
              <w:rPr>
                <w:rFonts w:ascii="Times New Roman" w:eastAsia="Times New Roman" w:hAnsi="Times New Roman" w:cs="Times New Roman"/>
                <w:sz w:val="18"/>
                <w:szCs w:val="18"/>
              </w:rPr>
              <w:t>163</w:t>
            </w:r>
            <w:r w:rsidRPr="000436CA">
              <w:rPr>
                <w:rFonts w:ascii="宋体" w:eastAsia="宋体" w:hAnsi="宋体" w:cs="宋体"/>
                <w:sz w:val="18"/>
                <w:szCs w:val="18"/>
              </w:rPr>
              <w:t>人</w:t>
            </w:r>
          </w:p>
        </w:tc>
        <w:tc>
          <w:tcPr>
            <w:tcW w:w="1549" w:type="dxa"/>
            <w:tcBorders>
              <w:top w:val="nil"/>
              <w:left w:val="nil"/>
              <w:bottom w:val="single" w:sz="8" w:space="0" w:color="auto"/>
              <w:right w:val="single" w:sz="8" w:space="0" w:color="auto"/>
            </w:tcBorders>
            <w:vAlign w:val="center"/>
            <w:hideMark/>
          </w:tcPr>
          <w:p w:rsidR="000436CA" w:rsidRPr="000436CA" w:rsidRDefault="000436CA" w:rsidP="000436CA">
            <w:pPr>
              <w:spacing w:after="0" w:line="240" w:lineRule="auto"/>
              <w:rPr>
                <w:rFonts w:ascii="Times New Roman" w:eastAsia="Times New Roman" w:hAnsi="Times New Roman" w:cs="Times New Roman"/>
                <w:sz w:val="24"/>
                <w:szCs w:val="24"/>
              </w:rPr>
            </w:pPr>
          </w:p>
        </w:tc>
      </w:tr>
    </w:tbl>
    <w:p w:rsidR="000436CA" w:rsidRDefault="000436CA" w:rsidP="00474811"/>
    <w:p w:rsidR="00474811" w:rsidRDefault="00474811" w:rsidP="00474811">
      <w:r>
        <w:rPr>
          <w:rFonts w:hint="eastAsia"/>
        </w:rPr>
        <w:t>（戊）湖南省播迁概况</w:t>
      </w:r>
    </w:p>
    <w:p w:rsidR="00474811" w:rsidRDefault="00474811" w:rsidP="00474811">
      <w:r>
        <w:rPr>
          <w:rFonts w:hint="eastAsia"/>
        </w:rPr>
        <w:lastRenderedPageBreak/>
        <w:t>卢光稠后裔迁入河南省的只有他</w:t>
      </w:r>
      <w:r>
        <w:rPr>
          <w:rFonts w:hint="eastAsia"/>
        </w:rPr>
        <w:t>12</w:t>
      </w:r>
      <w:r>
        <w:rPr>
          <w:rFonts w:hint="eastAsia"/>
        </w:rPr>
        <w:t>世孙天保、天禄弟兄的几支裔孙分别从广东、福建迁居在湘东。兹分述如下</w:t>
      </w:r>
      <w:r w:rsidR="00577C8B">
        <w:rPr>
          <w:rFonts w:hint="eastAsia"/>
        </w:rPr>
        <w:t>：</w:t>
      </w:r>
    </w:p>
    <w:p w:rsidR="00474811" w:rsidRDefault="00474811" w:rsidP="00474811">
      <w:r>
        <w:rPr>
          <w:rFonts w:hint="eastAsia"/>
        </w:rPr>
        <w:t>第一支</w:t>
      </w:r>
      <w:r w:rsidR="00577C8B">
        <w:rPr>
          <w:rFonts w:hint="eastAsia"/>
        </w:rPr>
        <w:t>：</w:t>
      </w:r>
      <w:r>
        <w:rPr>
          <w:rFonts w:hint="eastAsia"/>
        </w:rPr>
        <w:t>天保派系西唐第二子念三郎的裔孙子辉（光稠</w:t>
      </w:r>
      <w:r>
        <w:rPr>
          <w:rFonts w:hint="eastAsia"/>
        </w:rPr>
        <w:t>28</w:t>
      </w:r>
      <w:r>
        <w:rPr>
          <w:rFonts w:hint="eastAsia"/>
        </w:rPr>
        <w:t>世孙）</w:t>
      </w:r>
      <w:r w:rsidR="00577C8B">
        <w:rPr>
          <w:rFonts w:hint="eastAsia"/>
        </w:rPr>
        <w:t>，</w:t>
      </w:r>
      <w:r>
        <w:rPr>
          <w:rFonts w:hint="eastAsia"/>
        </w:rPr>
        <w:t>约于清乾隆年间从广东梅县龟浆迁入酃县大塘开墓。</w:t>
      </w:r>
    </w:p>
    <w:p w:rsidR="00474811" w:rsidRDefault="00474811" w:rsidP="00474811">
      <w:r>
        <w:rPr>
          <w:rFonts w:hint="eastAsia"/>
        </w:rPr>
        <w:t>第二支</w:t>
      </w:r>
      <w:r w:rsidR="00577C8B">
        <w:rPr>
          <w:rFonts w:hint="eastAsia"/>
        </w:rPr>
        <w:t>：</w:t>
      </w:r>
      <w:r>
        <w:rPr>
          <w:rFonts w:hint="eastAsia"/>
        </w:rPr>
        <w:t>天保派系寿伯五郎裔显康</w:t>
      </w:r>
      <w:r w:rsidR="00577C8B">
        <w:rPr>
          <w:rFonts w:hint="eastAsia"/>
        </w:rPr>
        <w:t>，</w:t>
      </w:r>
      <w:r>
        <w:rPr>
          <w:rFonts w:hint="eastAsia"/>
        </w:rPr>
        <w:t>号子林</w:t>
      </w:r>
      <w:r w:rsidR="00577C8B">
        <w:rPr>
          <w:rFonts w:hint="eastAsia"/>
        </w:rPr>
        <w:t>，</w:t>
      </w:r>
      <w:r>
        <w:rPr>
          <w:rFonts w:hint="eastAsia"/>
        </w:rPr>
        <w:t>于清</w:t>
      </w:r>
      <w:r>
        <w:rPr>
          <w:rFonts w:hint="eastAsia"/>
        </w:rPr>
        <w:t xml:space="preserve"> </w:t>
      </w:r>
      <w:r>
        <w:rPr>
          <w:rFonts w:hint="eastAsia"/>
        </w:rPr>
        <w:t>康熙年间从广东梅县程乡大密乡迁入醴陵县南石门口。显康的后裔又于清道光分迁醴陵县漏水坪开基。</w:t>
      </w:r>
    </w:p>
    <w:p w:rsidR="00474811" w:rsidRDefault="00474811" w:rsidP="00474811">
      <w:r>
        <w:rPr>
          <w:rFonts w:hint="eastAsia"/>
        </w:rPr>
        <w:t>第三支</w:t>
      </w:r>
      <w:r w:rsidR="00577C8B">
        <w:rPr>
          <w:rFonts w:hint="eastAsia"/>
        </w:rPr>
        <w:t>：</w:t>
      </w:r>
      <w:r>
        <w:rPr>
          <w:rFonts w:hint="eastAsia"/>
        </w:rPr>
        <w:t>天禄派系县尹</w:t>
      </w:r>
      <w:r>
        <w:rPr>
          <w:rFonts w:hint="eastAsia"/>
        </w:rPr>
        <w:t>(</w:t>
      </w:r>
      <w:r>
        <w:rPr>
          <w:rFonts w:hint="eastAsia"/>
        </w:rPr>
        <w:t>卢锡</w:t>
      </w:r>
      <w:r>
        <w:rPr>
          <w:rFonts w:hint="eastAsia"/>
        </w:rPr>
        <w:t>)</w:t>
      </w:r>
      <w:r>
        <w:rPr>
          <w:rFonts w:hint="eastAsia"/>
        </w:rPr>
        <w:t>的后裔龙先</w:t>
      </w:r>
      <w:r w:rsidR="00577C8B">
        <w:rPr>
          <w:rFonts w:hint="eastAsia"/>
        </w:rPr>
        <w:t>，</w:t>
      </w:r>
      <w:r>
        <w:rPr>
          <w:rFonts w:hint="eastAsia"/>
        </w:rPr>
        <w:t>于清康熙三十七年从福建永定县大塘坳迁入醴陵县东乡温泉村。后移居茅坪村贺家湾开基。今有人口约</w:t>
      </w:r>
      <w:r>
        <w:rPr>
          <w:rFonts w:hint="eastAsia"/>
        </w:rPr>
        <w:t>500</w:t>
      </w:r>
      <w:r>
        <w:rPr>
          <w:rFonts w:hint="eastAsia"/>
        </w:rPr>
        <w:t>人。</w:t>
      </w:r>
    </w:p>
    <w:p w:rsidR="00474811" w:rsidRDefault="00474811" w:rsidP="00474811">
      <w:r>
        <w:rPr>
          <w:rFonts w:hint="eastAsia"/>
        </w:rPr>
        <w:t>第四支</w:t>
      </w:r>
      <w:r w:rsidR="00577C8B">
        <w:rPr>
          <w:rFonts w:hint="eastAsia"/>
        </w:rPr>
        <w:t>：</w:t>
      </w:r>
      <w:r>
        <w:rPr>
          <w:rFonts w:hint="eastAsia"/>
        </w:rPr>
        <w:t>天禄派系县尹</w:t>
      </w:r>
      <w:r>
        <w:rPr>
          <w:rFonts w:hint="eastAsia"/>
        </w:rPr>
        <w:t>(</w:t>
      </w:r>
      <w:r>
        <w:rPr>
          <w:rFonts w:hint="eastAsia"/>
        </w:rPr>
        <w:t>卢锡</w:t>
      </w:r>
      <w:r>
        <w:rPr>
          <w:rFonts w:hint="eastAsia"/>
        </w:rPr>
        <w:t>)</w:t>
      </w:r>
      <w:r>
        <w:rPr>
          <w:rFonts w:hint="eastAsia"/>
        </w:rPr>
        <w:t>的后裔尚定</w:t>
      </w:r>
      <w:r w:rsidR="00577C8B">
        <w:rPr>
          <w:rFonts w:hint="eastAsia"/>
        </w:rPr>
        <w:t>，</w:t>
      </w:r>
      <w:r>
        <w:rPr>
          <w:rFonts w:hint="eastAsia"/>
        </w:rPr>
        <w:t>于清康熙九年从福建永定县大塘坳迁入浏阳县石湾乡石湾村田心。</w:t>
      </w:r>
    </w:p>
    <w:p w:rsidR="00474811" w:rsidRDefault="00474811" w:rsidP="00474811">
      <w:r>
        <w:rPr>
          <w:rFonts w:hint="eastAsia"/>
        </w:rPr>
        <w:t>综观卢光稠的后裔在赣、闽、粤、桂、湘五省、区的播迁情况</w:t>
      </w:r>
      <w:r w:rsidR="00577C8B">
        <w:rPr>
          <w:rFonts w:hint="eastAsia"/>
        </w:rPr>
        <w:t>，</w:t>
      </w:r>
      <w:r>
        <w:rPr>
          <w:rFonts w:hint="eastAsia"/>
        </w:rPr>
        <w:t>可说频繁而复杂</w:t>
      </w:r>
      <w:r w:rsidR="00577C8B">
        <w:rPr>
          <w:rFonts w:hint="eastAsia"/>
        </w:rPr>
        <w:t>，</w:t>
      </w:r>
      <w:r>
        <w:rPr>
          <w:rFonts w:hint="eastAsia"/>
        </w:rPr>
        <w:t>他的后裔人数很难统计。今从</w:t>
      </w:r>
      <w:r>
        <w:rPr>
          <w:rFonts w:hint="eastAsia"/>
        </w:rPr>
        <w:t>2000</w:t>
      </w:r>
      <w:r>
        <w:rPr>
          <w:rFonts w:hint="eastAsia"/>
        </w:rPr>
        <w:t>年在宁都编印的《范阳卢氏宗谱》中摘录一段统计数字</w:t>
      </w:r>
      <w:r w:rsidR="00577C8B">
        <w:rPr>
          <w:rFonts w:hint="eastAsia"/>
        </w:rPr>
        <w:t>，</w:t>
      </w:r>
      <w:r>
        <w:rPr>
          <w:rFonts w:hint="eastAsia"/>
        </w:rPr>
        <w:t>以作推算依据。该谱第</w:t>
      </w:r>
      <w:r>
        <w:rPr>
          <w:rFonts w:hint="eastAsia"/>
        </w:rPr>
        <w:t>153</w:t>
      </w:r>
      <w:r>
        <w:rPr>
          <w:rFonts w:hint="eastAsia"/>
        </w:rPr>
        <w:t>页载</w:t>
      </w:r>
      <w:r w:rsidR="00577C8B">
        <w:rPr>
          <w:rFonts w:hint="eastAsia"/>
        </w:rPr>
        <w:t>：</w:t>
      </w:r>
      <w:r>
        <w:rPr>
          <w:rFonts w:hint="eastAsia"/>
        </w:rPr>
        <w:t>“处信公裔孙现在已遍及福建、广东、湖南、江西、．四川、云南等省</w:t>
      </w:r>
      <w:r w:rsidR="00577C8B">
        <w:rPr>
          <w:rFonts w:hint="eastAsia"/>
        </w:rPr>
        <w:t>，</w:t>
      </w:r>
      <w:r>
        <w:rPr>
          <w:rFonts w:hint="eastAsia"/>
        </w:rPr>
        <w:t>其中天禄公裔孙较多</w:t>
      </w:r>
      <w:r w:rsidR="00577C8B">
        <w:rPr>
          <w:rFonts w:hint="eastAsia"/>
        </w:rPr>
        <w:t>，</w:t>
      </w:r>
      <w:r>
        <w:rPr>
          <w:rFonts w:hint="eastAsia"/>
        </w:rPr>
        <w:t>其长子县尹公裔孙约有</w:t>
      </w:r>
      <w:r>
        <w:rPr>
          <w:rFonts w:hint="eastAsia"/>
        </w:rPr>
        <w:t>2I</w:t>
      </w:r>
      <w:r>
        <w:rPr>
          <w:rFonts w:hint="eastAsia"/>
        </w:rPr>
        <w:t>。万人</w:t>
      </w:r>
      <w:r w:rsidR="00577C8B">
        <w:rPr>
          <w:rFonts w:hint="eastAsia"/>
        </w:rPr>
        <w:t>，</w:t>
      </w:r>
      <w:r>
        <w:rPr>
          <w:rFonts w:hint="eastAsia"/>
        </w:rPr>
        <w:t>第四子肇元公裔孙遍及广州市郊、番禺、顺德、南海、新会、中山、恩平、三水、东莞、花县、惠阳等市县</w:t>
      </w:r>
      <w:r w:rsidR="00577C8B">
        <w:rPr>
          <w:rFonts w:hint="eastAsia"/>
        </w:rPr>
        <w:t>，</w:t>
      </w:r>
      <w:r>
        <w:rPr>
          <w:rFonts w:hint="eastAsia"/>
        </w:rPr>
        <w:t>得天独厚遍居了珠江三角洲之宝地</w:t>
      </w:r>
      <w:r w:rsidR="00577C8B">
        <w:rPr>
          <w:rFonts w:hint="eastAsia"/>
        </w:rPr>
        <w:t>，</w:t>
      </w:r>
      <w:r>
        <w:rPr>
          <w:rFonts w:hint="eastAsia"/>
        </w:rPr>
        <w:t>人口大约有</w:t>
      </w:r>
      <w:r>
        <w:rPr>
          <w:rFonts w:hint="eastAsia"/>
        </w:rPr>
        <w:t>10</w:t>
      </w:r>
      <w:r>
        <w:rPr>
          <w:rFonts w:hint="eastAsia"/>
        </w:rPr>
        <w:t>万。天保公裔孙以广东兴梅地区为主</w:t>
      </w:r>
      <w:r w:rsidR="00577C8B">
        <w:rPr>
          <w:rFonts w:hint="eastAsia"/>
        </w:rPr>
        <w:t>，</w:t>
      </w:r>
      <w:r>
        <w:rPr>
          <w:rFonts w:hint="eastAsia"/>
        </w:rPr>
        <w:t>分迁大埔、丰顺、梅县、兴宁、五华、龙川、和平、惠阳以及江西的寻乌、井岗山、遂川、上犹</w:t>
      </w:r>
      <w:r w:rsidR="00577C8B">
        <w:rPr>
          <w:rFonts w:hint="eastAsia"/>
        </w:rPr>
        <w:t>，</w:t>
      </w:r>
      <w:r>
        <w:rPr>
          <w:rFonts w:hint="eastAsia"/>
        </w:rPr>
        <w:t>．广西的陆川、贵港、宾阳、平南、北流、容县、永福等县市</w:t>
      </w:r>
      <w:r w:rsidR="00577C8B">
        <w:rPr>
          <w:rFonts w:hint="eastAsia"/>
        </w:rPr>
        <w:t>，</w:t>
      </w:r>
      <w:r>
        <w:rPr>
          <w:rFonts w:hint="eastAsia"/>
        </w:rPr>
        <w:t>人口亦将近</w:t>
      </w:r>
      <w:r>
        <w:rPr>
          <w:rFonts w:hint="eastAsia"/>
        </w:rPr>
        <w:t>l</w:t>
      </w:r>
      <w:r>
        <w:rPr>
          <w:rFonts w:hint="eastAsia"/>
        </w:rPr>
        <w:t>。万之众。天佑公之裔孙为福建永定、陈东之大姓。此外尚有天爵、天福公等裔孙</w:t>
      </w:r>
      <w:r w:rsidR="00577C8B">
        <w:rPr>
          <w:rFonts w:hint="eastAsia"/>
        </w:rPr>
        <w:t>，</w:t>
      </w:r>
      <w:r>
        <w:rPr>
          <w:rFonts w:hint="eastAsia"/>
        </w:rPr>
        <w:t>总人口在</w:t>
      </w:r>
      <w:r>
        <w:rPr>
          <w:rFonts w:hint="eastAsia"/>
        </w:rPr>
        <w:t>50</w:t>
      </w:r>
      <w:r>
        <w:rPr>
          <w:rFonts w:hint="eastAsia"/>
        </w:rPr>
        <w:t>万以上</w:t>
      </w:r>
      <w:r w:rsidR="00577C8B">
        <w:rPr>
          <w:rFonts w:hint="eastAsia"/>
        </w:rPr>
        <w:t>，</w:t>
      </w:r>
      <w:r>
        <w:rPr>
          <w:rFonts w:hint="eastAsia"/>
        </w:rPr>
        <w:t>为宗泰公</w:t>
      </w:r>
      <w:r>
        <w:rPr>
          <w:rFonts w:hint="eastAsia"/>
        </w:rPr>
        <w:t>(</w:t>
      </w:r>
      <w:r>
        <w:rPr>
          <w:rFonts w:hint="eastAsia"/>
        </w:rPr>
        <w:t>实为光稠公嫡裔</w:t>
      </w:r>
      <w:r>
        <w:rPr>
          <w:rFonts w:hint="eastAsia"/>
        </w:rPr>
        <w:t>)</w:t>
      </w:r>
      <w:r>
        <w:rPr>
          <w:rFonts w:hint="eastAsia"/>
        </w:rPr>
        <w:t>支系的一支强支</w:t>
      </w:r>
      <w:r w:rsidR="00577C8B">
        <w:rPr>
          <w:rFonts w:hint="eastAsia"/>
        </w:rPr>
        <w:t>，</w:t>
      </w:r>
      <w:r>
        <w:rPr>
          <w:rFonts w:hint="eastAsia"/>
        </w:rPr>
        <w:t>财丁两旺’’。这仅是一个小分支的统计数。从本节</w:t>
      </w:r>
      <w:r>
        <w:rPr>
          <w:rFonts w:hint="eastAsia"/>
        </w:rPr>
        <w:t>(</w:t>
      </w:r>
      <w:r>
        <w:rPr>
          <w:rFonts w:hint="eastAsia"/>
        </w:rPr>
        <w:t>一</w:t>
      </w:r>
      <w:r>
        <w:rPr>
          <w:rFonts w:hint="eastAsia"/>
        </w:rPr>
        <w:t>)</w:t>
      </w:r>
      <w:r>
        <w:rPr>
          <w:rFonts w:hint="eastAsia"/>
        </w:rPr>
        <w:t>世系脉络表①可以看出</w:t>
      </w:r>
      <w:r w:rsidR="00577C8B">
        <w:rPr>
          <w:rFonts w:hint="eastAsia"/>
        </w:rPr>
        <w:t>，</w:t>
      </w:r>
      <w:r>
        <w:rPr>
          <w:rFonts w:hint="eastAsia"/>
        </w:rPr>
        <w:t>处凹信是光稠的</w:t>
      </w:r>
      <w:r>
        <w:rPr>
          <w:rFonts w:hint="eastAsia"/>
        </w:rPr>
        <w:t>10</w:t>
      </w:r>
      <w:r>
        <w:rPr>
          <w:rFonts w:hint="eastAsia"/>
        </w:rPr>
        <w:t>世孙。再与表②结合比较</w:t>
      </w:r>
      <w:r w:rsidR="00577C8B">
        <w:rPr>
          <w:rFonts w:hint="eastAsia"/>
        </w:rPr>
        <w:t>，</w:t>
      </w:r>
      <w:r>
        <w:rPr>
          <w:rFonts w:hint="eastAsia"/>
        </w:rPr>
        <w:t>能看出与处信</w:t>
      </w:r>
      <w:r>
        <w:rPr>
          <w:rFonts w:hint="eastAsia"/>
        </w:rPr>
        <w:t xml:space="preserve">    </w:t>
      </w:r>
      <w:r>
        <w:rPr>
          <w:rFonts w:hint="eastAsia"/>
        </w:rPr>
        <w:t>同辈的人最少有</w:t>
      </w:r>
      <w:r>
        <w:rPr>
          <w:rFonts w:hint="eastAsia"/>
        </w:rPr>
        <w:t>20</w:t>
      </w:r>
      <w:r>
        <w:rPr>
          <w:rFonts w:hint="eastAsia"/>
        </w:rPr>
        <w:t>人。这个统计数</w:t>
      </w:r>
      <w:r w:rsidR="00577C8B">
        <w:rPr>
          <w:rFonts w:hint="eastAsia"/>
        </w:rPr>
        <w:t>，</w:t>
      </w:r>
      <w:r>
        <w:rPr>
          <w:rFonts w:hint="eastAsia"/>
        </w:rPr>
        <w:t>即是二十分之一</w:t>
      </w:r>
      <w:r w:rsidR="00577C8B">
        <w:rPr>
          <w:rFonts w:hint="eastAsia"/>
        </w:rPr>
        <w:t>，</w:t>
      </w:r>
      <w:r>
        <w:rPr>
          <w:rFonts w:hint="eastAsia"/>
        </w:rPr>
        <w:t>倍起来的总数为</w:t>
      </w:r>
      <w:r>
        <w:rPr>
          <w:rFonts w:hint="eastAsia"/>
        </w:rPr>
        <w:t>1000</w:t>
      </w:r>
      <w:r>
        <w:rPr>
          <w:rFonts w:hint="eastAsia"/>
        </w:rPr>
        <w:t>万人。数字太大．</w:t>
      </w:r>
      <w:r w:rsidR="00577C8B">
        <w:rPr>
          <w:rFonts w:hint="eastAsia"/>
        </w:rPr>
        <w:t>，</w:t>
      </w:r>
      <w:r>
        <w:rPr>
          <w:rFonts w:hint="eastAsia"/>
        </w:rPr>
        <w:t>’不能令人信服。若以光稠第</w:t>
      </w:r>
      <w:r>
        <w:rPr>
          <w:rFonts w:hint="eastAsia"/>
        </w:rPr>
        <w:t>4</w:t>
      </w:r>
      <w:r>
        <w:rPr>
          <w:rFonts w:hint="eastAsia"/>
        </w:rPr>
        <w:t>世</w:t>
      </w:r>
      <w:r>
        <w:rPr>
          <w:rFonts w:hint="eastAsia"/>
        </w:rPr>
        <w:t>(</w:t>
      </w:r>
      <w:r>
        <w:rPr>
          <w:rFonts w:hint="eastAsia"/>
        </w:rPr>
        <w:t>处信的上</w:t>
      </w:r>
      <w:r>
        <w:rPr>
          <w:rFonts w:hint="eastAsia"/>
        </w:rPr>
        <w:t>7</w:t>
      </w:r>
      <w:r>
        <w:rPr>
          <w:rFonts w:hint="eastAsia"/>
        </w:rPr>
        <w:t>世祖</w:t>
      </w:r>
      <w:r>
        <w:rPr>
          <w:rFonts w:hint="eastAsia"/>
        </w:rPr>
        <w:t>)7</w:t>
      </w:r>
      <w:r>
        <w:rPr>
          <w:rFonts w:hint="eastAsia"/>
        </w:rPr>
        <w:t>人计算</w:t>
      </w:r>
      <w:r w:rsidR="00577C8B">
        <w:rPr>
          <w:rFonts w:hint="eastAsia"/>
        </w:rPr>
        <w:t>，</w:t>
      </w:r>
      <w:r>
        <w:rPr>
          <w:rFonts w:hint="eastAsia"/>
        </w:rPr>
        <w:t>这个统计数即是七分之一</w:t>
      </w:r>
      <w:r w:rsidR="00577C8B">
        <w:rPr>
          <w:rFonts w:hint="eastAsia"/>
        </w:rPr>
        <w:t>，</w:t>
      </w:r>
      <w:r>
        <w:rPr>
          <w:rFonts w:hint="eastAsia"/>
        </w:rPr>
        <w:t>倍起来也有</w:t>
      </w:r>
      <w:r>
        <w:rPr>
          <w:rFonts w:hint="eastAsia"/>
        </w:rPr>
        <w:t>350</w:t>
      </w:r>
      <w:r>
        <w:rPr>
          <w:rFonts w:hint="eastAsia"/>
        </w:rPr>
        <w:t>万人。人们知道</w:t>
      </w:r>
      <w:r w:rsidR="00577C8B">
        <w:rPr>
          <w:rFonts w:hint="eastAsia"/>
        </w:rPr>
        <w:t>，</w:t>
      </w:r>
      <w:r>
        <w:rPr>
          <w:rFonts w:hint="eastAsia"/>
        </w:rPr>
        <w:t>任何事物的发展都不会平衡并进。就算其他支系发展慢</w:t>
      </w:r>
      <w:r w:rsidR="00577C8B">
        <w:rPr>
          <w:rFonts w:hint="eastAsia"/>
        </w:rPr>
        <w:t>，</w:t>
      </w:r>
      <w:r>
        <w:rPr>
          <w:rFonts w:hint="eastAsia"/>
        </w:rPr>
        <w:t>我们认为卢光稠的后裔已发展到</w:t>
      </w:r>
      <w:r>
        <w:rPr>
          <w:rFonts w:hint="eastAsia"/>
        </w:rPr>
        <w:t>100</w:t>
      </w:r>
      <w:r>
        <w:rPr>
          <w:rFonts w:hint="eastAsia"/>
        </w:rPr>
        <w:t>万人以上。卢光稠逝世至</w:t>
      </w:r>
      <w:r>
        <w:rPr>
          <w:rFonts w:hint="eastAsia"/>
        </w:rPr>
        <w:t>2003</w:t>
      </w:r>
      <w:r>
        <w:rPr>
          <w:rFonts w:hint="eastAsia"/>
        </w:rPr>
        <w:t>年已经</w:t>
      </w:r>
      <w:r>
        <w:rPr>
          <w:rFonts w:hint="eastAsia"/>
        </w:rPr>
        <w:t>1092</w:t>
      </w:r>
      <w:r>
        <w:rPr>
          <w:rFonts w:hint="eastAsia"/>
        </w:rPr>
        <w:t>年</w:t>
      </w:r>
      <w:r w:rsidR="00577C8B">
        <w:rPr>
          <w:rFonts w:hint="eastAsia"/>
        </w:rPr>
        <w:t>，</w:t>
      </w:r>
      <w:r>
        <w:rPr>
          <w:rFonts w:hint="eastAsia"/>
        </w:rPr>
        <w:t>为什么能有这么多后人</w:t>
      </w:r>
      <w:r>
        <w:rPr>
          <w:rFonts w:hint="eastAsia"/>
        </w:rPr>
        <w:t>?</w:t>
      </w:r>
      <w:r>
        <w:rPr>
          <w:rFonts w:hint="eastAsia"/>
        </w:rPr>
        <w:t>除了生活条件、社会环境的好坏能影响人口发展的快慢外</w:t>
      </w:r>
      <w:r w:rsidR="00577C8B">
        <w:rPr>
          <w:rFonts w:hint="eastAsia"/>
        </w:rPr>
        <w:t>，</w:t>
      </w:r>
      <w:r>
        <w:rPr>
          <w:rFonts w:hint="eastAsia"/>
        </w:rPr>
        <w:t>还可能与人的品德有关。古有“德厚流光”、“德高者昌</w:t>
      </w:r>
      <w:r>
        <w:rPr>
          <w:rFonts w:hint="eastAsia"/>
        </w:rPr>
        <w:t>"</w:t>
      </w:r>
      <w:r>
        <w:rPr>
          <w:rFonts w:hint="eastAsia"/>
        </w:rPr>
        <w:t>、“善有善报</w:t>
      </w:r>
      <w:r>
        <w:rPr>
          <w:rFonts w:hint="eastAsia"/>
        </w:rPr>
        <w:t>"</w:t>
      </w:r>
      <w:r>
        <w:rPr>
          <w:rFonts w:hint="eastAsia"/>
        </w:rPr>
        <w:t>、“造福于人</w:t>
      </w:r>
      <w:r w:rsidR="00577C8B">
        <w:rPr>
          <w:rFonts w:hint="eastAsia"/>
        </w:rPr>
        <w:t>，</w:t>
      </w:r>
      <w:r>
        <w:rPr>
          <w:rFonts w:hint="eastAsia"/>
        </w:rPr>
        <w:t>遗惠后代</w:t>
      </w:r>
      <w:r w:rsidR="00577C8B">
        <w:rPr>
          <w:rFonts w:hint="eastAsia"/>
        </w:rPr>
        <w:t>，</w:t>
      </w:r>
      <w:r>
        <w:rPr>
          <w:rFonts w:hint="eastAsia"/>
        </w:rPr>
        <w:t>泽及子孙</w:t>
      </w:r>
      <w:r>
        <w:rPr>
          <w:rFonts w:hint="eastAsia"/>
        </w:rPr>
        <w:t>"</w:t>
      </w:r>
      <w:r>
        <w:rPr>
          <w:rFonts w:hint="eastAsia"/>
        </w:rPr>
        <w:t>等谚语</w:t>
      </w:r>
      <w:r w:rsidR="00577C8B">
        <w:rPr>
          <w:rFonts w:hint="eastAsia"/>
        </w:rPr>
        <w:t>，</w:t>
      </w:r>
      <w:r>
        <w:rPr>
          <w:rFonts w:hint="eastAsia"/>
        </w:rPr>
        <w:t>有一定的道理。看来卢光稠为了保境安民而聚众起义</w:t>
      </w:r>
      <w:r w:rsidR="00577C8B">
        <w:rPr>
          <w:rFonts w:hint="eastAsia"/>
        </w:rPr>
        <w:t>，</w:t>
      </w:r>
      <w:r>
        <w:rPr>
          <w:rFonts w:hint="eastAsia"/>
        </w:rPr>
        <w:t>事成</w:t>
      </w:r>
      <w:r w:rsidR="00577C8B">
        <w:rPr>
          <w:rFonts w:hint="eastAsia"/>
        </w:rPr>
        <w:t>，</w:t>
      </w:r>
      <w:r>
        <w:rPr>
          <w:rFonts w:hint="eastAsia"/>
        </w:rPr>
        <w:t>治理领地</w:t>
      </w:r>
      <w:r>
        <w:rPr>
          <w:rFonts w:hint="eastAsia"/>
        </w:rPr>
        <w:t>26</w:t>
      </w:r>
      <w:r>
        <w:rPr>
          <w:rFonts w:hint="eastAsia"/>
        </w:rPr>
        <w:t>年</w:t>
      </w:r>
      <w:r w:rsidR="00577C8B">
        <w:rPr>
          <w:rFonts w:hint="eastAsia"/>
        </w:rPr>
        <w:t>，</w:t>
      </w:r>
      <w:r>
        <w:rPr>
          <w:rFonts w:hint="eastAsia"/>
        </w:rPr>
        <w:t>政绩卓著</w:t>
      </w:r>
      <w:r w:rsidR="00577C8B">
        <w:rPr>
          <w:rFonts w:hint="eastAsia"/>
        </w:rPr>
        <w:t>，</w:t>
      </w:r>
      <w:r>
        <w:rPr>
          <w:rFonts w:hint="eastAsia"/>
        </w:rPr>
        <w:t>使得几百万人民在大动荡的年代能安居乐业；身为武将</w:t>
      </w:r>
      <w:r w:rsidR="00577C8B">
        <w:rPr>
          <w:rFonts w:hint="eastAsia"/>
        </w:rPr>
        <w:t>，</w:t>
      </w:r>
      <w:r>
        <w:rPr>
          <w:rFonts w:hint="eastAsia"/>
        </w:rPr>
        <w:t>从不妄杀一人。这些都显示出他高尚的品德</w:t>
      </w:r>
      <w:r w:rsidR="00577C8B">
        <w:rPr>
          <w:rFonts w:hint="eastAsia"/>
        </w:rPr>
        <w:t>，</w:t>
      </w:r>
      <w:r>
        <w:rPr>
          <w:rFonts w:hint="eastAsia"/>
        </w:rPr>
        <w:t>堪称“德庇万民</w:t>
      </w:r>
      <w:r>
        <w:rPr>
          <w:rFonts w:hint="eastAsia"/>
        </w:rPr>
        <w:t>"</w:t>
      </w:r>
      <w:r w:rsidR="00577C8B">
        <w:rPr>
          <w:rFonts w:hint="eastAsia"/>
        </w:rPr>
        <w:t>，</w:t>
      </w:r>
      <w:r>
        <w:rPr>
          <w:rFonts w:hint="eastAsia"/>
        </w:rPr>
        <w:t>难怪他的后人这么昌盛。再如统计表中“县尹公裔孙约有</w:t>
      </w:r>
      <w:r>
        <w:rPr>
          <w:rFonts w:hint="eastAsia"/>
        </w:rPr>
        <w:t>20</w:t>
      </w:r>
      <w:r>
        <w:rPr>
          <w:rFonts w:hint="eastAsia"/>
        </w:rPr>
        <w:t>万人</w:t>
      </w:r>
      <w:r>
        <w:rPr>
          <w:rFonts w:hint="eastAsia"/>
        </w:rPr>
        <w:t>"</w:t>
      </w:r>
      <w:r w:rsidR="00577C8B">
        <w:rPr>
          <w:rFonts w:hint="eastAsia"/>
        </w:rPr>
        <w:t>，</w:t>
      </w:r>
      <w:r>
        <w:rPr>
          <w:rFonts w:hint="eastAsia"/>
        </w:rPr>
        <w:t>表明居其他支系的首位。这里也有“德</w:t>
      </w:r>
      <w:r>
        <w:rPr>
          <w:rFonts w:hint="eastAsia"/>
        </w:rPr>
        <w:t>"</w:t>
      </w:r>
      <w:r>
        <w:rPr>
          <w:rFonts w:hint="eastAsia"/>
        </w:rPr>
        <w:t>在其中。’</w:t>
      </w:r>
    </w:p>
    <w:p w:rsidR="00474811" w:rsidRDefault="00474811" w:rsidP="00474811">
      <w:r>
        <w:rPr>
          <w:rFonts w:hint="eastAsia"/>
        </w:rPr>
        <w:t>县尹卢锡是卢光稠的</w:t>
      </w:r>
      <w:r>
        <w:rPr>
          <w:rFonts w:hint="eastAsia"/>
        </w:rPr>
        <w:t>13</w:t>
      </w:r>
      <w:r>
        <w:rPr>
          <w:rFonts w:hint="eastAsia"/>
        </w:rPr>
        <w:t>世孙</w:t>
      </w:r>
      <w:r>
        <w:rPr>
          <w:rFonts w:hint="eastAsia"/>
        </w:rPr>
        <w:t>(</w:t>
      </w:r>
      <w:r>
        <w:rPr>
          <w:rFonts w:hint="eastAsia"/>
        </w:rPr>
        <w:t>卢天禄的长子</w:t>
      </w:r>
      <w:r>
        <w:rPr>
          <w:rFonts w:hint="eastAsia"/>
        </w:rPr>
        <w:t>)</w:t>
      </w:r>
      <w:r>
        <w:rPr>
          <w:rFonts w:hint="eastAsia"/>
        </w:rPr>
        <w:t>。我们在</w:t>
      </w:r>
      <w:r>
        <w:rPr>
          <w:rFonts w:hint="eastAsia"/>
        </w:rPr>
        <w:t xml:space="preserve"> </w:t>
      </w:r>
      <w:r>
        <w:rPr>
          <w:rFonts w:hint="eastAsia"/>
        </w:rPr>
        <w:t>“福建省播迁概况</w:t>
      </w:r>
      <w:r>
        <w:rPr>
          <w:rFonts w:hint="eastAsia"/>
        </w:rPr>
        <w:t>"</w:t>
      </w:r>
      <w:r>
        <w:rPr>
          <w:rFonts w:hint="eastAsia"/>
        </w:rPr>
        <w:t>中述及卢锡当县尹</w:t>
      </w:r>
      <w:r>
        <w:rPr>
          <w:rFonts w:hint="eastAsia"/>
        </w:rPr>
        <w:t>(</w:t>
      </w:r>
      <w:r>
        <w:rPr>
          <w:rFonts w:hint="eastAsia"/>
        </w:rPr>
        <w:t>即知县</w:t>
      </w:r>
      <w:r>
        <w:rPr>
          <w:rFonts w:hint="eastAsia"/>
        </w:rPr>
        <w:t>)</w:t>
      </w:r>
      <w:r>
        <w:rPr>
          <w:rFonts w:hint="eastAsia"/>
        </w:rPr>
        <w:t>任满还乡</w:t>
      </w:r>
      <w:r w:rsidR="00577C8B">
        <w:rPr>
          <w:rFonts w:hint="eastAsia"/>
        </w:rPr>
        <w:t>，</w:t>
      </w:r>
      <w:r>
        <w:rPr>
          <w:rFonts w:hint="eastAsia"/>
        </w:rPr>
        <w:t>途经一处</w:t>
      </w:r>
      <w:r w:rsidR="00577C8B">
        <w:rPr>
          <w:rFonts w:hint="eastAsia"/>
        </w:rPr>
        <w:t>，</w:t>
      </w:r>
      <w:r>
        <w:rPr>
          <w:rFonts w:hint="eastAsia"/>
        </w:rPr>
        <w:t>因乡民苦于姓氏争斗</w:t>
      </w:r>
      <w:r w:rsidR="00577C8B">
        <w:rPr>
          <w:rFonts w:hint="eastAsia"/>
        </w:rPr>
        <w:t>，</w:t>
      </w:r>
      <w:r>
        <w:rPr>
          <w:rFonts w:hint="eastAsia"/>
        </w:rPr>
        <w:t>有三姓人请求他迁居该处</w:t>
      </w:r>
      <w:r w:rsidR="00577C8B">
        <w:rPr>
          <w:rFonts w:hint="eastAsia"/>
        </w:rPr>
        <w:t>，</w:t>
      </w:r>
      <w:r>
        <w:rPr>
          <w:rFonts w:hint="eastAsia"/>
        </w:rPr>
        <w:t>于是</w:t>
      </w:r>
      <w:r w:rsidR="00577C8B">
        <w:rPr>
          <w:rFonts w:hint="eastAsia"/>
        </w:rPr>
        <w:t>，</w:t>
      </w:r>
      <w:r>
        <w:rPr>
          <w:rFonts w:hint="eastAsia"/>
        </w:rPr>
        <w:t>盛情难却</w:t>
      </w:r>
      <w:r w:rsidR="00577C8B">
        <w:rPr>
          <w:rFonts w:hint="eastAsia"/>
        </w:rPr>
        <w:t>，</w:t>
      </w:r>
      <w:r>
        <w:rPr>
          <w:rFonts w:hint="eastAsia"/>
        </w:rPr>
        <w:t>他果然应邀迁居该处。这在我国移民诸多的迁徙原因中</w:t>
      </w:r>
      <w:r w:rsidR="00577C8B">
        <w:rPr>
          <w:rFonts w:hint="eastAsia"/>
        </w:rPr>
        <w:t>，</w:t>
      </w:r>
      <w:r>
        <w:rPr>
          <w:rFonts w:hint="eastAsia"/>
        </w:rPr>
        <w:t>实属罕见。此人在任时</w:t>
      </w:r>
      <w:r w:rsidR="00577C8B">
        <w:rPr>
          <w:rFonts w:hint="eastAsia"/>
        </w:rPr>
        <w:t>，</w:t>
      </w:r>
      <w:r>
        <w:rPr>
          <w:rFonts w:hint="eastAsia"/>
        </w:rPr>
        <w:t>能尽心尽力为民秉公办事</w:t>
      </w:r>
      <w:r w:rsidR="00577C8B">
        <w:rPr>
          <w:rFonts w:hint="eastAsia"/>
        </w:rPr>
        <w:t>，</w:t>
      </w:r>
      <w:r>
        <w:rPr>
          <w:rFonts w:hint="eastAsia"/>
        </w:rPr>
        <w:t>政声远扬；告老还乡后</w:t>
      </w:r>
      <w:r w:rsidR="00577C8B">
        <w:rPr>
          <w:rFonts w:hint="eastAsia"/>
        </w:rPr>
        <w:t>，</w:t>
      </w:r>
      <w:r>
        <w:rPr>
          <w:rFonts w:hint="eastAsia"/>
        </w:rPr>
        <w:t>能以理服人</w:t>
      </w:r>
      <w:r w:rsidR="00577C8B">
        <w:rPr>
          <w:rFonts w:hint="eastAsia"/>
        </w:rPr>
        <w:t>，</w:t>
      </w:r>
      <w:r>
        <w:rPr>
          <w:rFonts w:hint="eastAsia"/>
        </w:rPr>
        <w:t>以德感人</w:t>
      </w:r>
      <w:r w:rsidR="00577C8B">
        <w:rPr>
          <w:rFonts w:hint="eastAsia"/>
        </w:rPr>
        <w:t>，</w:t>
      </w:r>
      <w:r>
        <w:rPr>
          <w:rFonts w:hint="eastAsia"/>
        </w:rPr>
        <w:t>使一方安宁</w:t>
      </w:r>
      <w:r w:rsidR="00577C8B">
        <w:rPr>
          <w:rFonts w:hint="eastAsia"/>
        </w:rPr>
        <w:t>，</w:t>
      </w:r>
      <w:r>
        <w:rPr>
          <w:rFonts w:hint="eastAsia"/>
        </w:rPr>
        <w:t>显示出卢锡</w:t>
      </w:r>
      <w:r>
        <w:rPr>
          <w:rFonts w:hint="eastAsia"/>
        </w:rPr>
        <w:t>(</w:t>
      </w:r>
      <w:r>
        <w:rPr>
          <w:rFonts w:hint="eastAsia"/>
        </w:rPr>
        <w:t>县尹</w:t>
      </w:r>
      <w:r>
        <w:rPr>
          <w:rFonts w:hint="eastAsia"/>
        </w:rPr>
        <w:t>)</w:t>
      </w:r>
      <w:r>
        <w:rPr>
          <w:rFonts w:hint="eastAsia"/>
        </w:rPr>
        <w:t>是个德高望重的人。他的后裔昌盛</w:t>
      </w:r>
      <w:r w:rsidR="00577C8B">
        <w:rPr>
          <w:rFonts w:hint="eastAsia"/>
        </w:rPr>
        <w:t>，</w:t>
      </w:r>
      <w:r>
        <w:rPr>
          <w:rFonts w:hint="eastAsia"/>
        </w:rPr>
        <w:t>也反映出“德高者昌</w:t>
      </w:r>
      <w:r>
        <w:rPr>
          <w:rFonts w:hint="eastAsia"/>
        </w:rPr>
        <w:t>"</w:t>
      </w:r>
      <w:r>
        <w:rPr>
          <w:rFonts w:hint="eastAsia"/>
        </w:rPr>
        <w:t>的哲理。</w:t>
      </w:r>
      <w:r>
        <w:rPr>
          <w:rFonts w:hint="eastAsia"/>
        </w:rPr>
        <w:t xml:space="preserve">    </w:t>
      </w:r>
    </w:p>
    <w:p w:rsidR="00474811" w:rsidRDefault="00474811" w:rsidP="000436CA">
      <w:pPr>
        <w:pStyle w:val="Heading3"/>
      </w:pPr>
      <w:bookmarkStart w:id="24" w:name="_Toc346311719"/>
      <w:r>
        <w:rPr>
          <w:rFonts w:hint="eastAsia"/>
        </w:rPr>
        <w:lastRenderedPageBreak/>
        <w:t>三、有关史料</w:t>
      </w:r>
      <w:bookmarkEnd w:id="24"/>
    </w:p>
    <w:p w:rsidR="00474811" w:rsidRDefault="00474811" w:rsidP="00474811">
      <w:r>
        <w:rPr>
          <w:rFonts w:hint="eastAsia"/>
        </w:rPr>
        <w:t>后梁太祖赐光稠公诰命</w:t>
      </w:r>
    </w:p>
    <w:p w:rsidR="00474811" w:rsidRDefault="00474811" w:rsidP="00474811">
      <w:r>
        <w:rPr>
          <w:rFonts w:hint="eastAsia"/>
        </w:rPr>
        <w:t>奉天承运</w:t>
      </w:r>
      <w:r w:rsidR="00577C8B">
        <w:rPr>
          <w:rFonts w:hint="eastAsia"/>
        </w:rPr>
        <w:t>，</w:t>
      </w:r>
      <w:r>
        <w:rPr>
          <w:rFonts w:hint="eastAsia"/>
        </w:rPr>
        <w:t>皇帝制日</w:t>
      </w:r>
      <w:r w:rsidR="00577C8B">
        <w:rPr>
          <w:rFonts w:hint="eastAsia"/>
        </w:rPr>
        <w:t>：</w:t>
      </w:r>
      <w:r>
        <w:rPr>
          <w:rFonts w:hint="eastAsia"/>
        </w:rPr>
        <w:t>朕惟国家之治</w:t>
      </w:r>
      <w:r w:rsidR="00577C8B">
        <w:rPr>
          <w:rFonts w:hint="eastAsia"/>
        </w:rPr>
        <w:t>，</w:t>
      </w:r>
      <w:r>
        <w:rPr>
          <w:rFonts w:hint="eastAsia"/>
        </w:rPr>
        <w:t>必有贤哲之臣</w:t>
      </w:r>
      <w:r w:rsidR="00577C8B">
        <w:rPr>
          <w:rFonts w:hint="eastAsia"/>
        </w:rPr>
        <w:t>，</w:t>
      </w:r>
      <w:r>
        <w:rPr>
          <w:rFonts w:hint="eastAsia"/>
        </w:rPr>
        <w:t>以展致治之猷；而或值此多事也</w:t>
      </w:r>
      <w:r w:rsidR="00577C8B">
        <w:rPr>
          <w:rFonts w:hint="eastAsia"/>
        </w:rPr>
        <w:t>，</w:t>
      </w:r>
      <w:r>
        <w:rPr>
          <w:rFonts w:hint="eastAsia"/>
        </w:rPr>
        <w:t>亦必藉戮力之臣以辅治之。盖文武兼用</w:t>
      </w:r>
      <w:r w:rsidR="00577C8B">
        <w:rPr>
          <w:rFonts w:hint="eastAsia"/>
        </w:rPr>
        <w:t>，</w:t>
      </w:r>
      <w:r>
        <w:rPr>
          <w:rFonts w:hint="eastAsia"/>
        </w:rPr>
        <w:t>久治长安之道也。迩者</w:t>
      </w:r>
      <w:r w:rsidR="00577C8B">
        <w:rPr>
          <w:rFonts w:hint="eastAsia"/>
        </w:rPr>
        <w:t>，</w:t>
      </w:r>
      <w:r>
        <w:rPr>
          <w:rFonts w:hint="eastAsia"/>
        </w:rPr>
        <w:t>江南一路</w:t>
      </w:r>
      <w:r w:rsidR="00577C8B">
        <w:rPr>
          <w:rFonts w:hint="eastAsia"/>
        </w:rPr>
        <w:t>，</w:t>
      </w:r>
      <w:r>
        <w:rPr>
          <w:rFonts w:hint="eastAsia"/>
        </w:rPr>
        <w:t>贼寇窃发</w:t>
      </w:r>
      <w:r w:rsidR="00577C8B">
        <w:rPr>
          <w:rFonts w:hint="eastAsia"/>
        </w:rPr>
        <w:t>，</w:t>
      </w:r>
      <w:r>
        <w:rPr>
          <w:rFonts w:hint="eastAsia"/>
        </w:rPr>
        <w:t>干戈扰攘</w:t>
      </w:r>
      <w:r w:rsidR="00577C8B">
        <w:rPr>
          <w:rFonts w:hint="eastAsia"/>
        </w:rPr>
        <w:t>，</w:t>
      </w:r>
      <w:r>
        <w:rPr>
          <w:rFonts w:hint="eastAsia"/>
        </w:rPr>
        <w:t>百姓靡宁</w:t>
      </w:r>
      <w:r w:rsidR="00577C8B">
        <w:rPr>
          <w:rFonts w:hint="eastAsia"/>
        </w:rPr>
        <w:t>，</w:t>
      </w:r>
      <w:r>
        <w:rPr>
          <w:rFonts w:hint="eastAsia"/>
        </w:rPr>
        <w:t>朕甚忧之。尔光禄大夫、检校太傅、卢龙节度使、特进太尉、范阳国侯卢光稠</w:t>
      </w:r>
      <w:r w:rsidR="00577C8B">
        <w:rPr>
          <w:rFonts w:hint="eastAsia"/>
        </w:rPr>
        <w:t>，</w:t>
      </w:r>
      <w:r>
        <w:rPr>
          <w:rFonts w:hint="eastAsia"/>
        </w:rPr>
        <w:t>雄才大略</w:t>
      </w:r>
      <w:r w:rsidR="00577C8B">
        <w:rPr>
          <w:rFonts w:hint="eastAsia"/>
        </w:rPr>
        <w:t>，</w:t>
      </w:r>
      <w:r>
        <w:rPr>
          <w:rFonts w:hint="eastAsia"/>
        </w:rPr>
        <w:t>智勇多谋</w:t>
      </w:r>
      <w:r w:rsidR="00577C8B">
        <w:rPr>
          <w:rFonts w:hint="eastAsia"/>
        </w:rPr>
        <w:t>，</w:t>
      </w:r>
      <w:r>
        <w:rPr>
          <w:rFonts w:hint="eastAsia"/>
        </w:rPr>
        <w:t>遂能募兵义举</w:t>
      </w:r>
      <w:r w:rsidR="00577C8B">
        <w:rPr>
          <w:rFonts w:hint="eastAsia"/>
        </w:rPr>
        <w:t>，</w:t>
      </w:r>
      <w:r>
        <w:rPr>
          <w:rFonts w:hint="eastAsia"/>
        </w:rPr>
        <w:t>保障黎元；使江南西路、虔州、岭南一方无忧</w:t>
      </w:r>
      <w:r w:rsidR="00577C8B">
        <w:rPr>
          <w:rFonts w:hint="eastAsia"/>
        </w:rPr>
        <w:t>，</w:t>
      </w:r>
      <w:r>
        <w:rPr>
          <w:rFonts w:hint="eastAsia"/>
        </w:rPr>
        <w:t>万姓依赖。守臣奏来</w:t>
      </w:r>
      <w:r w:rsidR="00577C8B">
        <w:rPr>
          <w:rFonts w:hint="eastAsia"/>
        </w:rPr>
        <w:t>，</w:t>
      </w:r>
      <w:r>
        <w:rPr>
          <w:rFonts w:hint="eastAsia"/>
        </w:rPr>
        <w:t>朕心嘉悦。夫功懋懋赏</w:t>
      </w:r>
      <w:r w:rsidR="00577C8B">
        <w:rPr>
          <w:rFonts w:hint="eastAsia"/>
        </w:rPr>
        <w:t>，</w:t>
      </w:r>
      <w:r>
        <w:rPr>
          <w:rFonts w:hint="eastAsia"/>
        </w:rPr>
        <w:t>理之宜然。尔既建此殊常之勋</w:t>
      </w:r>
      <w:r w:rsidR="00577C8B">
        <w:rPr>
          <w:rFonts w:hint="eastAsia"/>
        </w:rPr>
        <w:t>，</w:t>
      </w:r>
      <w:r>
        <w:rPr>
          <w:rFonts w:hint="eastAsia"/>
        </w:rPr>
        <w:t>朕安可独靳酬眷之典</w:t>
      </w:r>
      <w:r>
        <w:rPr>
          <w:rFonts w:hint="eastAsia"/>
        </w:rPr>
        <w:t>?</w:t>
      </w:r>
      <w:r>
        <w:rPr>
          <w:rFonts w:hint="eastAsia"/>
        </w:rPr>
        <w:t>兹特大彰封诰</w:t>
      </w:r>
      <w:r w:rsidR="00577C8B">
        <w:rPr>
          <w:rFonts w:hint="eastAsia"/>
        </w:rPr>
        <w:t>，</w:t>
      </w:r>
      <w:r>
        <w:rPr>
          <w:rFonts w:hint="eastAsia"/>
        </w:rPr>
        <w:t>进尔爵为王</w:t>
      </w:r>
      <w:r w:rsidR="00577C8B">
        <w:rPr>
          <w:rFonts w:hint="eastAsia"/>
        </w:rPr>
        <w:t>，</w:t>
      </w:r>
      <w:r>
        <w:rPr>
          <w:rFonts w:hint="eastAsia"/>
        </w:rPr>
        <w:t>仍统虔、韶兼江南等处</w:t>
      </w:r>
      <w:r w:rsidR="00577C8B">
        <w:rPr>
          <w:rFonts w:hint="eastAsia"/>
        </w:rPr>
        <w:t>，</w:t>
      </w:r>
      <w:r>
        <w:rPr>
          <w:rFonts w:hint="eastAsia"/>
        </w:rPr>
        <w:t>制置尔；尚恪供厥职</w:t>
      </w:r>
      <w:r w:rsidR="00577C8B">
        <w:rPr>
          <w:rFonts w:hint="eastAsia"/>
        </w:rPr>
        <w:t>，</w:t>
      </w:r>
      <w:r>
        <w:rPr>
          <w:rFonts w:hint="eastAsia"/>
        </w:rPr>
        <w:t>益励初心</w:t>
      </w:r>
      <w:r w:rsidR="00577C8B">
        <w:rPr>
          <w:rFonts w:hint="eastAsia"/>
        </w:rPr>
        <w:t>，</w:t>
      </w:r>
      <w:r>
        <w:rPr>
          <w:rFonts w:hint="eastAsia"/>
        </w:rPr>
        <w:t>弼我宗社于灵长；尔亦蒙庥荫于无泽。钦哉</w:t>
      </w:r>
      <w:r>
        <w:rPr>
          <w:rFonts w:hint="eastAsia"/>
        </w:rPr>
        <w:t>!</w:t>
      </w:r>
      <w:r>
        <w:rPr>
          <w:rFonts w:hint="eastAsia"/>
        </w:rPr>
        <w:t>毋替朕命。</w:t>
      </w:r>
    </w:p>
    <w:p w:rsidR="00474811" w:rsidRDefault="00474811" w:rsidP="00474811">
      <w:r>
        <w:rPr>
          <w:rFonts w:hint="eastAsia"/>
        </w:rPr>
        <w:t>大唐乾宁四年</w:t>
      </w:r>
      <w:r>
        <w:rPr>
          <w:rFonts w:hint="eastAsia"/>
        </w:rPr>
        <w:t>(</w:t>
      </w:r>
      <w:r>
        <w:rPr>
          <w:rFonts w:hint="eastAsia"/>
        </w:rPr>
        <w:t>公元</w:t>
      </w:r>
      <w:r>
        <w:rPr>
          <w:rFonts w:hint="eastAsia"/>
        </w:rPr>
        <w:t>897</w:t>
      </w:r>
      <w:r>
        <w:rPr>
          <w:rFonts w:hint="eastAsia"/>
        </w:rPr>
        <w:t>年</w:t>
      </w:r>
      <w:r>
        <w:rPr>
          <w:rFonts w:hint="eastAsia"/>
        </w:rPr>
        <w:t>)</w:t>
      </w:r>
      <w:r>
        <w:rPr>
          <w:rFonts w:hint="eastAsia"/>
        </w:rPr>
        <w:t>二月之宝。</w:t>
      </w:r>
    </w:p>
    <w:p w:rsidR="00474811" w:rsidRDefault="00474811" w:rsidP="00474811">
      <w:r>
        <w:rPr>
          <w:rFonts w:hint="eastAsia"/>
        </w:rPr>
        <w:t>(</w:t>
      </w:r>
      <w:r>
        <w:rPr>
          <w:rFonts w:hint="eastAsia"/>
        </w:rPr>
        <w:t>录自</w:t>
      </w:r>
      <w:r>
        <w:rPr>
          <w:rFonts w:hint="eastAsia"/>
        </w:rPr>
        <w:t>2000</w:t>
      </w:r>
      <w:r>
        <w:rPr>
          <w:rFonts w:hint="eastAsia"/>
        </w:rPr>
        <w:t>年版宁都《范阳卢氏宗谱》</w:t>
      </w:r>
      <w:r w:rsidR="00577C8B">
        <w:rPr>
          <w:rFonts w:hint="eastAsia"/>
        </w:rPr>
        <w:t>，</w:t>
      </w:r>
      <w:r>
        <w:rPr>
          <w:rFonts w:hint="eastAsia"/>
        </w:rPr>
        <w:t>注明摘录自《麻田、城东范阳卢氏族谱》、《广东和平谱》</w:t>
      </w:r>
      <w:r>
        <w:rPr>
          <w:rFonts w:hint="eastAsia"/>
        </w:rPr>
        <w:t xml:space="preserve">)    </w:t>
      </w:r>
    </w:p>
    <w:p w:rsidR="00474811" w:rsidRDefault="00474811" w:rsidP="00474811">
      <w:r>
        <w:rPr>
          <w:rFonts w:hint="eastAsia"/>
        </w:rPr>
        <w:t>编者按</w:t>
      </w:r>
      <w:r w:rsidR="00577C8B">
        <w:rPr>
          <w:rFonts w:hint="eastAsia"/>
        </w:rPr>
        <w:t>：</w:t>
      </w:r>
      <w:r>
        <w:rPr>
          <w:rFonts w:hint="eastAsia"/>
        </w:rPr>
        <w:t>此诰命下达的时间有疑点。据</w:t>
      </w:r>
      <w:r>
        <w:rPr>
          <w:rFonts w:hint="eastAsia"/>
        </w:rPr>
        <w:t>1973</w:t>
      </w:r>
      <w:r>
        <w:rPr>
          <w:rFonts w:hint="eastAsia"/>
        </w:rPr>
        <w:t>年</w:t>
      </w:r>
      <w:r>
        <w:rPr>
          <w:rFonts w:hint="eastAsia"/>
        </w:rPr>
        <w:t>12</w:t>
      </w:r>
      <w:r>
        <w:rPr>
          <w:rFonts w:hint="eastAsia"/>
        </w:rPr>
        <w:t>月文物出版社出版的《中国历史年代简表》载</w:t>
      </w:r>
      <w:r w:rsidR="00577C8B">
        <w:rPr>
          <w:rFonts w:hint="eastAsia"/>
        </w:rPr>
        <w:t>，</w:t>
      </w:r>
      <w:r>
        <w:rPr>
          <w:rFonts w:hint="eastAsia"/>
        </w:rPr>
        <w:t>后梁太祖朱温亍开平元年丁卯</w:t>
      </w:r>
      <w:r>
        <w:rPr>
          <w:rFonts w:hint="eastAsia"/>
        </w:rPr>
        <w:t>(</w:t>
      </w:r>
      <w:r>
        <w:rPr>
          <w:rFonts w:hint="eastAsia"/>
        </w:rPr>
        <w:t>公元</w:t>
      </w:r>
      <w:r>
        <w:rPr>
          <w:rFonts w:hint="eastAsia"/>
        </w:rPr>
        <w:t>907</w:t>
      </w:r>
      <w:r>
        <w:rPr>
          <w:rFonts w:hint="eastAsia"/>
        </w:rPr>
        <w:t>年</w:t>
      </w:r>
      <w:r>
        <w:rPr>
          <w:rFonts w:hint="eastAsia"/>
        </w:rPr>
        <w:t>)</w:t>
      </w:r>
      <w:r>
        <w:rPr>
          <w:rFonts w:hint="eastAsia"/>
        </w:rPr>
        <w:t>称帝</w:t>
      </w:r>
      <w:r w:rsidR="00577C8B">
        <w:rPr>
          <w:rFonts w:hint="eastAsia"/>
        </w:rPr>
        <w:t>，</w:t>
      </w:r>
      <w:r>
        <w:rPr>
          <w:rFonts w:hint="eastAsia"/>
        </w:rPr>
        <w:t>怎么会在大唐乾宁四年</w:t>
      </w:r>
      <w:r>
        <w:rPr>
          <w:rFonts w:hint="eastAsia"/>
        </w:rPr>
        <w:t>(</w:t>
      </w:r>
      <w:r>
        <w:rPr>
          <w:rFonts w:hint="eastAsia"/>
        </w:rPr>
        <w:t>公元</w:t>
      </w:r>
      <w:r>
        <w:rPr>
          <w:rFonts w:hint="eastAsia"/>
        </w:rPr>
        <w:t>897</w:t>
      </w:r>
      <w:r>
        <w:rPr>
          <w:rFonts w:hint="eastAsia"/>
        </w:rPr>
        <w:t>年</w:t>
      </w:r>
      <w:r>
        <w:rPr>
          <w:rFonts w:hint="eastAsia"/>
        </w:rPr>
        <w:t>)</w:t>
      </w:r>
      <w:r>
        <w:rPr>
          <w:rFonts w:hint="eastAsia"/>
        </w:rPr>
        <w:t>下此诰命</w:t>
      </w:r>
      <w:r>
        <w:rPr>
          <w:rFonts w:hint="eastAsia"/>
        </w:rPr>
        <w:t>?</w:t>
      </w:r>
      <w:r>
        <w:rPr>
          <w:rFonts w:hint="eastAsia"/>
        </w:rPr>
        <w:t>何况《新五代史》载卢光稠于开平初</w:t>
      </w:r>
      <w:r>
        <w:rPr>
          <w:rFonts w:hint="eastAsia"/>
        </w:rPr>
        <w:t>(</w:t>
      </w:r>
      <w:r>
        <w:rPr>
          <w:rFonts w:hint="eastAsia"/>
        </w:rPr>
        <w:t>公元</w:t>
      </w:r>
      <w:r>
        <w:rPr>
          <w:rFonts w:hint="eastAsia"/>
        </w:rPr>
        <w:t>907</w:t>
      </w:r>
      <w:r>
        <w:rPr>
          <w:rFonts w:hint="eastAsia"/>
        </w:rPr>
        <w:t>年以后</w:t>
      </w:r>
      <w:r>
        <w:rPr>
          <w:rFonts w:hint="eastAsia"/>
        </w:rPr>
        <w:t>)</w:t>
      </w:r>
      <w:r>
        <w:rPr>
          <w:rFonts w:hint="eastAsia"/>
        </w:rPr>
        <w:t>臣属后梁</w:t>
      </w:r>
      <w:r w:rsidR="00577C8B">
        <w:rPr>
          <w:rFonts w:hint="eastAsia"/>
        </w:rPr>
        <w:t>，</w:t>
      </w:r>
      <w:r>
        <w:rPr>
          <w:rFonts w:hint="eastAsia"/>
        </w:rPr>
        <w:t>怎么会提前</w:t>
      </w:r>
      <w:r>
        <w:rPr>
          <w:rFonts w:hint="eastAsia"/>
        </w:rPr>
        <w:t>10</w:t>
      </w:r>
      <w:r>
        <w:rPr>
          <w:rFonts w:hint="eastAsia"/>
        </w:rPr>
        <w:t>年给卢光稠下诰命</w:t>
      </w:r>
      <w:r>
        <w:rPr>
          <w:rFonts w:hint="eastAsia"/>
        </w:rPr>
        <w:t>?</w:t>
      </w:r>
      <w:r>
        <w:rPr>
          <w:rFonts w:hint="eastAsia"/>
        </w:rPr>
        <w:t>由此看来所记下此诰命的时间存疑。</w:t>
      </w:r>
      <w:r>
        <w:rPr>
          <w:rFonts w:hint="eastAsia"/>
        </w:rPr>
        <w:t xml:space="preserve"> </w:t>
      </w:r>
    </w:p>
    <w:p w:rsidR="00474811" w:rsidRDefault="00474811" w:rsidP="00474811">
      <w:r>
        <w:rPr>
          <w:rFonts w:hint="eastAsia"/>
        </w:rPr>
        <w:t>卢光稠谭全播传</w:t>
      </w:r>
    </w:p>
    <w:p w:rsidR="00474811" w:rsidRDefault="00474811" w:rsidP="00474811">
      <w:r>
        <w:rPr>
          <w:rFonts w:hint="eastAsia"/>
        </w:rPr>
        <w:t>(</w:t>
      </w:r>
      <w:r>
        <w:rPr>
          <w:rFonts w:hint="eastAsia"/>
        </w:rPr>
        <w:t>宋</w:t>
      </w:r>
      <w:r>
        <w:rPr>
          <w:rFonts w:hint="eastAsia"/>
        </w:rPr>
        <w:t>)</w:t>
      </w:r>
      <w:r>
        <w:rPr>
          <w:rFonts w:hint="eastAsia"/>
        </w:rPr>
        <w:t>欧阳修</w:t>
      </w:r>
    </w:p>
    <w:p w:rsidR="00474811" w:rsidRDefault="00474811" w:rsidP="00474811">
      <w:r>
        <w:rPr>
          <w:rFonts w:hint="eastAsia"/>
        </w:rPr>
        <w:t>卢光稠、谭全播</w:t>
      </w:r>
      <w:r w:rsidR="00577C8B">
        <w:rPr>
          <w:rFonts w:hint="eastAsia"/>
        </w:rPr>
        <w:t>，</w:t>
      </w:r>
      <w:r>
        <w:rPr>
          <w:rFonts w:hint="eastAsia"/>
        </w:rPr>
        <w:t>皆南康人也。光稠状貌雄伟</w:t>
      </w:r>
      <w:r w:rsidR="00577C8B">
        <w:rPr>
          <w:rFonts w:hint="eastAsia"/>
        </w:rPr>
        <w:t>，</w:t>
      </w:r>
      <w:r>
        <w:rPr>
          <w:rFonts w:hint="eastAsia"/>
        </w:rPr>
        <w:t>无他才能</w:t>
      </w:r>
      <w:r w:rsidR="00577C8B">
        <w:rPr>
          <w:rFonts w:hint="eastAsia"/>
        </w:rPr>
        <w:t>，</w:t>
      </w:r>
      <w:r>
        <w:rPr>
          <w:rFonts w:hint="eastAsia"/>
        </w:rPr>
        <w:t>而全播勇敢有识略</w:t>
      </w:r>
      <w:r w:rsidR="00577C8B">
        <w:rPr>
          <w:rFonts w:hint="eastAsia"/>
        </w:rPr>
        <w:t>，</w:t>
      </w:r>
      <w:r>
        <w:rPr>
          <w:rFonts w:hint="eastAsia"/>
        </w:rPr>
        <w:t>然全播常奇光稠为人。</w:t>
      </w:r>
    </w:p>
    <w:p w:rsidR="00474811" w:rsidRDefault="00474811" w:rsidP="00474811">
      <w:r>
        <w:rPr>
          <w:rFonts w:hint="eastAsia"/>
        </w:rPr>
        <w:t>唐末</w:t>
      </w:r>
      <w:r w:rsidR="00577C8B">
        <w:rPr>
          <w:rFonts w:hint="eastAsia"/>
        </w:rPr>
        <w:t>，</w:t>
      </w:r>
      <w:r>
        <w:rPr>
          <w:rFonts w:hint="eastAsia"/>
        </w:rPr>
        <w:t>群盗起南方</w:t>
      </w:r>
      <w:r w:rsidR="00577C8B">
        <w:rPr>
          <w:rFonts w:hint="eastAsia"/>
        </w:rPr>
        <w:t>，</w:t>
      </w:r>
      <w:r>
        <w:rPr>
          <w:rFonts w:hint="eastAsia"/>
        </w:rPr>
        <w:t>全播谓光稠日</w:t>
      </w:r>
      <w:r w:rsidR="00577C8B">
        <w:rPr>
          <w:rFonts w:hint="eastAsia"/>
        </w:rPr>
        <w:t>：</w:t>
      </w:r>
      <w:r>
        <w:rPr>
          <w:rFonts w:hint="eastAsia"/>
        </w:rPr>
        <w:t>“天下汹汹</w:t>
      </w:r>
      <w:r w:rsidR="00577C8B">
        <w:rPr>
          <w:rFonts w:hint="eastAsia"/>
        </w:rPr>
        <w:t>，</w:t>
      </w:r>
      <w:r>
        <w:rPr>
          <w:rFonts w:hint="eastAsia"/>
        </w:rPr>
        <w:t>此真吾等之时</w:t>
      </w:r>
      <w:r w:rsidR="00577C8B">
        <w:rPr>
          <w:rFonts w:hint="eastAsia"/>
        </w:rPr>
        <w:t>，</w:t>
      </w:r>
      <w:r>
        <w:rPr>
          <w:rFonts w:hint="eastAsia"/>
        </w:rPr>
        <w:t>无徒守此贫贱为也</w:t>
      </w:r>
      <w:r>
        <w:rPr>
          <w:rFonts w:hint="eastAsia"/>
        </w:rPr>
        <w:t>!</w:t>
      </w:r>
      <w:r>
        <w:rPr>
          <w:rFonts w:hint="eastAsia"/>
        </w:rPr>
        <w:t>”乃相与聚兵为盗。众推全播为主</w:t>
      </w:r>
      <w:r w:rsidR="00577C8B">
        <w:rPr>
          <w:rFonts w:hint="eastAsia"/>
        </w:rPr>
        <w:t>，</w:t>
      </w:r>
      <w:r>
        <w:rPr>
          <w:rFonts w:hint="eastAsia"/>
        </w:rPr>
        <w:t>全播日</w:t>
      </w:r>
      <w:r w:rsidR="00577C8B">
        <w:rPr>
          <w:rFonts w:hint="eastAsia"/>
        </w:rPr>
        <w:t>：</w:t>
      </w:r>
      <w:r>
        <w:rPr>
          <w:rFonts w:hint="eastAsia"/>
        </w:rPr>
        <w:t>“诸君徒为贼乎</w:t>
      </w:r>
      <w:r>
        <w:rPr>
          <w:rFonts w:hint="eastAsia"/>
        </w:rPr>
        <w:t>?</w:t>
      </w:r>
      <w:r>
        <w:rPr>
          <w:rFonts w:hint="eastAsia"/>
        </w:rPr>
        <w:t>而欲成功乎</w:t>
      </w:r>
      <w:r>
        <w:rPr>
          <w:rFonts w:hint="eastAsia"/>
        </w:rPr>
        <w:t>!</w:t>
      </w:r>
      <w:r>
        <w:rPr>
          <w:rFonts w:hint="eastAsia"/>
        </w:rPr>
        <w:t>若欲成功</w:t>
      </w:r>
      <w:r w:rsidR="00577C8B">
        <w:rPr>
          <w:rFonts w:hint="eastAsia"/>
        </w:rPr>
        <w:t>，</w:t>
      </w:r>
      <w:r>
        <w:rPr>
          <w:rFonts w:hint="eastAsia"/>
        </w:rPr>
        <w:t>当得良帅</w:t>
      </w:r>
      <w:r w:rsidR="00577C8B">
        <w:rPr>
          <w:rFonts w:hint="eastAsia"/>
        </w:rPr>
        <w:t>，</w:t>
      </w:r>
      <w:r>
        <w:rPr>
          <w:rFonts w:hint="eastAsia"/>
        </w:rPr>
        <w:t>卢公堂堂</w:t>
      </w:r>
      <w:r w:rsidR="00577C8B">
        <w:rPr>
          <w:rFonts w:hint="eastAsia"/>
        </w:rPr>
        <w:t>，</w:t>
      </w:r>
      <w:r>
        <w:rPr>
          <w:rFonts w:hint="eastAsia"/>
        </w:rPr>
        <w:t>真君等主也。”众佯诺之</w:t>
      </w:r>
      <w:r w:rsidR="00577C8B">
        <w:rPr>
          <w:rFonts w:hint="eastAsia"/>
        </w:rPr>
        <w:t>，</w:t>
      </w:r>
      <w:r>
        <w:rPr>
          <w:rFonts w:hint="eastAsia"/>
        </w:rPr>
        <w:t>全播怒</w:t>
      </w:r>
      <w:r w:rsidR="00577C8B">
        <w:rPr>
          <w:rFonts w:hint="eastAsia"/>
        </w:rPr>
        <w:t>，</w:t>
      </w:r>
      <w:r>
        <w:rPr>
          <w:rFonts w:hint="eastAsia"/>
        </w:rPr>
        <w:t>拔剑击木三</w:t>
      </w:r>
      <w:r w:rsidR="00577C8B">
        <w:rPr>
          <w:rFonts w:hint="eastAsia"/>
        </w:rPr>
        <w:t>，</w:t>
      </w:r>
      <w:r>
        <w:rPr>
          <w:rFonts w:hint="eastAsia"/>
        </w:rPr>
        <w:t>斩之</w:t>
      </w:r>
      <w:r w:rsidR="00577C8B">
        <w:rPr>
          <w:rFonts w:hint="eastAsia"/>
        </w:rPr>
        <w:t>，</w:t>
      </w:r>
      <w:r>
        <w:rPr>
          <w:rFonts w:hint="eastAsia"/>
        </w:rPr>
        <w:t>日</w:t>
      </w:r>
      <w:r w:rsidR="00577C8B">
        <w:rPr>
          <w:rFonts w:hint="eastAsia"/>
        </w:rPr>
        <w:t>：</w:t>
      </w:r>
      <w:r>
        <w:rPr>
          <w:rFonts w:hint="eastAsia"/>
        </w:rPr>
        <w:t>“不从令者如此木”。众惧</w:t>
      </w:r>
      <w:r w:rsidR="00577C8B">
        <w:rPr>
          <w:rFonts w:hint="eastAsia"/>
        </w:rPr>
        <w:t>，</w:t>
      </w:r>
      <w:r>
        <w:rPr>
          <w:rFonts w:hint="eastAsia"/>
        </w:rPr>
        <w:t>乃立光稠为帅。</w:t>
      </w:r>
    </w:p>
    <w:p w:rsidR="00474811" w:rsidRDefault="00474811" w:rsidP="00474811">
      <w:r>
        <w:rPr>
          <w:rFonts w:hint="eastAsia"/>
        </w:rPr>
        <w:t>是时</w:t>
      </w:r>
      <w:r w:rsidR="00577C8B">
        <w:rPr>
          <w:rFonts w:hint="eastAsia"/>
        </w:rPr>
        <w:t>，</w:t>
      </w:r>
      <w:r>
        <w:rPr>
          <w:rFonts w:hint="eastAsia"/>
        </w:rPr>
        <w:t>王潮攻陷岭南</w:t>
      </w:r>
      <w:r w:rsidR="00577C8B">
        <w:rPr>
          <w:rFonts w:hint="eastAsia"/>
        </w:rPr>
        <w:t>，</w:t>
      </w:r>
      <w:r>
        <w:rPr>
          <w:rFonts w:hint="eastAsia"/>
        </w:rPr>
        <w:t>全播攻潮</w:t>
      </w:r>
      <w:r w:rsidR="00577C8B">
        <w:rPr>
          <w:rFonts w:hint="eastAsia"/>
        </w:rPr>
        <w:t>，</w:t>
      </w:r>
      <w:r>
        <w:rPr>
          <w:rFonts w:hint="eastAsia"/>
        </w:rPr>
        <w:t>取其虔、韶二州</w:t>
      </w:r>
      <w:r w:rsidR="00577C8B">
        <w:rPr>
          <w:rFonts w:hint="eastAsia"/>
        </w:rPr>
        <w:t>，</w:t>
      </w:r>
      <w:r>
        <w:rPr>
          <w:rFonts w:hint="eastAsia"/>
        </w:rPr>
        <w:t>又遣光稠兄光睦攻潮州。光睦好勇而轻进</w:t>
      </w:r>
      <w:r w:rsidR="00577C8B">
        <w:rPr>
          <w:rFonts w:hint="eastAsia"/>
        </w:rPr>
        <w:t>，</w:t>
      </w:r>
      <w:r>
        <w:rPr>
          <w:rFonts w:hint="eastAsia"/>
        </w:rPr>
        <w:t>全播戒其持重</w:t>
      </w:r>
      <w:r w:rsidR="00577C8B">
        <w:rPr>
          <w:rFonts w:hint="eastAsia"/>
        </w:rPr>
        <w:t>，</w:t>
      </w:r>
      <w:r>
        <w:rPr>
          <w:rFonts w:hint="eastAsia"/>
        </w:rPr>
        <w:t>不听</w:t>
      </w:r>
      <w:r w:rsidR="00577C8B">
        <w:rPr>
          <w:rFonts w:hint="eastAsia"/>
        </w:rPr>
        <w:t>，</w:t>
      </w:r>
      <w:r>
        <w:rPr>
          <w:rFonts w:hint="eastAsia"/>
        </w:rPr>
        <w:t>度其必败</w:t>
      </w:r>
      <w:r w:rsidR="00577C8B">
        <w:rPr>
          <w:rFonts w:hint="eastAsia"/>
        </w:rPr>
        <w:t>，</w:t>
      </w:r>
      <w:r>
        <w:rPr>
          <w:rFonts w:hint="eastAsia"/>
        </w:rPr>
        <w:t>乃为奇兵伏其归路。光睦果败走</w:t>
      </w:r>
      <w:r w:rsidR="00577C8B">
        <w:rPr>
          <w:rFonts w:hint="eastAsia"/>
        </w:rPr>
        <w:t>，</w:t>
      </w:r>
      <w:r>
        <w:rPr>
          <w:rFonts w:hint="eastAsia"/>
        </w:rPr>
        <w:t>潮人追之</w:t>
      </w:r>
      <w:r w:rsidR="00577C8B">
        <w:rPr>
          <w:rFonts w:hint="eastAsia"/>
        </w:rPr>
        <w:t>，</w:t>
      </w:r>
      <w:r>
        <w:rPr>
          <w:rFonts w:hint="eastAsia"/>
        </w:rPr>
        <w:t>全播以伏兵邀击</w:t>
      </w:r>
      <w:r w:rsidR="00577C8B">
        <w:rPr>
          <w:rFonts w:hint="eastAsia"/>
        </w:rPr>
        <w:t>，</w:t>
      </w:r>
      <w:r>
        <w:rPr>
          <w:rFonts w:hint="eastAsia"/>
        </w:rPr>
        <w:t>大败之</w:t>
      </w:r>
      <w:r w:rsidR="00577C8B">
        <w:rPr>
          <w:rFonts w:hint="eastAsia"/>
        </w:rPr>
        <w:t>，</w:t>
      </w:r>
      <w:r>
        <w:rPr>
          <w:rFonts w:hint="eastAsia"/>
        </w:rPr>
        <w:t>遂取潮州。</w:t>
      </w:r>
    </w:p>
    <w:p w:rsidR="00474811" w:rsidRDefault="00474811" w:rsidP="00474811">
      <w:r>
        <w:rPr>
          <w:rFonts w:hint="eastAsia"/>
        </w:rPr>
        <w:t>是时</w:t>
      </w:r>
      <w:r w:rsidR="00577C8B">
        <w:rPr>
          <w:rFonts w:hint="eastAsia"/>
        </w:rPr>
        <w:t>，</w:t>
      </w:r>
      <w:r>
        <w:rPr>
          <w:rFonts w:hint="eastAsia"/>
        </w:rPr>
        <w:t>刘岩起南海</w:t>
      </w:r>
      <w:r w:rsidR="00577C8B">
        <w:rPr>
          <w:rFonts w:hint="eastAsia"/>
        </w:rPr>
        <w:t>，</w:t>
      </w:r>
      <w:r>
        <w:rPr>
          <w:rFonts w:hint="eastAsia"/>
        </w:rPr>
        <w:t>击走光睦</w:t>
      </w:r>
      <w:r w:rsidR="00577C8B">
        <w:rPr>
          <w:rFonts w:hint="eastAsia"/>
        </w:rPr>
        <w:t>，</w:t>
      </w:r>
      <w:r>
        <w:rPr>
          <w:rFonts w:hint="eastAsia"/>
        </w:rPr>
        <w:t>以兵数万攻虔州。光稠大惧</w:t>
      </w:r>
      <w:r w:rsidR="00577C8B">
        <w:rPr>
          <w:rFonts w:hint="eastAsia"/>
        </w:rPr>
        <w:t>，</w:t>
      </w:r>
      <w:r>
        <w:rPr>
          <w:rFonts w:hint="eastAsia"/>
        </w:rPr>
        <w:t>谓全播日</w:t>
      </w:r>
      <w:r w:rsidR="00577C8B">
        <w:rPr>
          <w:rFonts w:hint="eastAsia"/>
        </w:rPr>
        <w:t>：</w:t>
      </w:r>
      <w:r>
        <w:rPr>
          <w:rFonts w:hint="eastAsia"/>
        </w:rPr>
        <w:t>“虔、潮皆公取之</w:t>
      </w:r>
      <w:r w:rsidR="00577C8B">
        <w:rPr>
          <w:rFonts w:hint="eastAsia"/>
        </w:rPr>
        <w:t>，</w:t>
      </w:r>
      <w:r>
        <w:rPr>
          <w:rFonts w:hint="eastAsia"/>
        </w:rPr>
        <w:t>今日非公不能守也。”全播日</w:t>
      </w:r>
      <w:r w:rsidR="00577C8B">
        <w:rPr>
          <w:rFonts w:hint="eastAsia"/>
        </w:rPr>
        <w:t>：</w:t>
      </w:r>
      <w:r>
        <w:rPr>
          <w:rFonts w:hint="eastAsia"/>
        </w:rPr>
        <w:t>“吾知刘岩易与尔</w:t>
      </w:r>
      <w:r>
        <w:rPr>
          <w:rFonts w:hint="eastAsia"/>
        </w:rPr>
        <w:t>!</w:t>
      </w:r>
      <w:r>
        <w:rPr>
          <w:rFonts w:hint="eastAsia"/>
        </w:rPr>
        <w:t>”乃选精兵万人</w:t>
      </w:r>
      <w:r w:rsidR="00577C8B">
        <w:rPr>
          <w:rFonts w:hint="eastAsia"/>
        </w:rPr>
        <w:t>，</w:t>
      </w:r>
      <w:r>
        <w:rPr>
          <w:rFonts w:hint="eastAsia"/>
        </w:rPr>
        <w:t>伏山谷中</w:t>
      </w:r>
      <w:r w:rsidR="00577C8B">
        <w:rPr>
          <w:rFonts w:hint="eastAsia"/>
        </w:rPr>
        <w:t>，</w:t>
      </w:r>
      <w:r>
        <w:rPr>
          <w:rFonts w:hint="eastAsia"/>
        </w:rPr>
        <w:t>阳治战地于城南</w:t>
      </w:r>
      <w:r w:rsidR="00577C8B">
        <w:rPr>
          <w:rFonts w:hint="eastAsia"/>
        </w:rPr>
        <w:t>，</w:t>
      </w:r>
      <w:r>
        <w:rPr>
          <w:rFonts w:hint="eastAsia"/>
        </w:rPr>
        <w:t>告岩战期。以老弱五千出战</w:t>
      </w:r>
      <w:r w:rsidR="00577C8B">
        <w:rPr>
          <w:rFonts w:hint="eastAsia"/>
        </w:rPr>
        <w:t>，</w:t>
      </w:r>
      <w:r>
        <w:rPr>
          <w:rFonts w:hint="eastAsia"/>
        </w:rPr>
        <w:t>战酣</w:t>
      </w:r>
      <w:r w:rsidR="00577C8B">
        <w:rPr>
          <w:rFonts w:hint="eastAsia"/>
        </w:rPr>
        <w:t>，</w:t>
      </w:r>
      <w:r>
        <w:rPr>
          <w:rFonts w:hint="eastAsia"/>
        </w:rPr>
        <w:t>伪北</w:t>
      </w:r>
      <w:r w:rsidR="00577C8B">
        <w:rPr>
          <w:rFonts w:hint="eastAsia"/>
        </w:rPr>
        <w:t>，</w:t>
      </w:r>
      <w:r>
        <w:rPr>
          <w:rFonts w:hint="eastAsia"/>
        </w:rPr>
        <w:t>岩急追之</w:t>
      </w:r>
      <w:r w:rsidR="00577C8B">
        <w:rPr>
          <w:rFonts w:hint="eastAsia"/>
        </w:rPr>
        <w:t>，</w:t>
      </w:r>
      <w:r>
        <w:rPr>
          <w:rFonts w:hint="eastAsia"/>
        </w:rPr>
        <w:t>伏兵发</w:t>
      </w:r>
      <w:r w:rsidR="00577C8B">
        <w:rPr>
          <w:rFonts w:hint="eastAsia"/>
        </w:rPr>
        <w:t>，</w:t>
      </w:r>
      <w:r>
        <w:rPr>
          <w:rFonts w:hint="eastAsia"/>
        </w:rPr>
        <w:t>岩遂大败。光稠第战功</w:t>
      </w:r>
      <w:r w:rsidR="00577C8B">
        <w:rPr>
          <w:rFonts w:hint="eastAsia"/>
        </w:rPr>
        <w:t>，</w:t>
      </w:r>
      <w:r>
        <w:rPr>
          <w:rFonts w:hint="eastAsia"/>
        </w:rPr>
        <w:t>全播悉推诸将</w:t>
      </w:r>
      <w:r w:rsidR="00577C8B">
        <w:rPr>
          <w:rFonts w:hint="eastAsia"/>
        </w:rPr>
        <w:t>，</w:t>
      </w:r>
      <w:r>
        <w:rPr>
          <w:rFonts w:hint="eastAsia"/>
        </w:rPr>
        <w:t>光稠心亦贤之。</w:t>
      </w:r>
    </w:p>
    <w:p w:rsidR="00474811" w:rsidRDefault="00474811" w:rsidP="00474811">
      <w:r>
        <w:rPr>
          <w:rFonts w:hint="eastAsia"/>
        </w:rPr>
        <w:lastRenderedPageBreak/>
        <w:t>梁初</w:t>
      </w:r>
      <w:r w:rsidR="00577C8B">
        <w:rPr>
          <w:rFonts w:hint="eastAsia"/>
        </w:rPr>
        <w:t>，</w:t>
      </w:r>
      <w:r>
        <w:rPr>
          <w:rFonts w:hint="eastAsia"/>
        </w:rPr>
        <w:t>江南、岭表悉为吴与南汉分据</w:t>
      </w:r>
      <w:r w:rsidR="00577C8B">
        <w:rPr>
          <w:rFonts w:hint="eastAsia"/>
        </w:rPr>
        <w:t>，</w:t>
      </w:r>
      <w:r>
        <w:rPr>
          <w:rFonts w:hint="eastAsia"/>
        </w:rPr>
        <w:t>而光稠独以虔、韶二州请命于京师</w:t>
      </w:r>
      <w:r w:rsidR="00577C8B">
        <w:rPr>
          <w:rFonts w:hint="eastAsia"/>
        </w:rPr>
        <w:t>，</w:t>
      </w:r>
      <w:r>
        <w:rPr>
          <w:rFonts w:hint="eastAsia"/>
        </w:rPr>
        <w:t>愿通道路</w:t>
      </w:r>
      <w:r w:rsidR="00577C8B">
        <w:rPr>
          <w:rFonts w:hint="eastAsia"/>
        </w:rPr>
        <w:t>，</w:t>
      </w:r>
      <w:r>
        <w:rPr>
          <w:rFonts w:hint="eastAsia"/>
        </w:rPr>
        <w:t>输贡赋。太祖为置百胜军</w:t>
      </w:r>
      <w:r w:rsidR="00577C8B">
        <w:rPr>
          <w:rFonts w:hint="eastAsia"/>
        </w:rPr>
        <w:t>，</w:t>
      </w:r>
      <w:r>
        <w:rPr>
          <w:rFonts w:hint="eastAsia"/>
        </w:rPr>
        <w:t>以光稠为防御使</w:t>
      </w:r>
      <w:r w:rsidR="00577C8B">
        <w:rPr>
          <w:rFonts w:hint="eastAsia"/>
        </w:rPr>
        <w:t>，</w:t>
      </w:r>
      <w:r>
        <w:rPr>
          <w:rFonts w:hint="eastAsia"/>
        </w:rPr>
        <w:t>兼五岭开通使</w:t>
      </w:r>
      <w:r w:rsidR="00577C8B">
        <w:rPr>
          <w:rFonts w:hint="eastAsia"/>
        </w:rPr>
        <w:t>，</w:t>
      </w:r>
      <w:r>
        <w:rPr>
          <w:rFonts w:hint="eastAsia"/>
        </w:rPr>
        <w:t>又建镇南军</w:t>
      </w:r>
      <w:r w:rsidR="00577C8B">
        <w:rPr>
          <w:rFonts w:hint="eastAsia"/>
        </w:rPr>
        <w:t>，</w:t>
      </w:r>
      <w:r>
        <w:rPr>
          <w:rFonts w:hint="eastAsia"/>
        </w:rPr>
        <w:t>以为留侯</w:t>
      </w:r>
      <w:r>
        <w:rPr>
          <w:rFonts w:hint="eastAsia"/>
        </w:rPr>
        <w:t>0</w:t>
      </w:r>
    </w:p>
    <w:p w:rsidR="00474811" w:rsidRDefault="00474811" w:rsidP="00474811">
      <w:r>
        <w:rPr>
          <w:rFonts w:hint="eastAsia"/>
        </w:rPr>
        <w:t>五年</w:t>
      </w:r>
      <w:r w:rsidR="00577C8B">
        <w:rPr>
          <w:rFonts w:hint="eastAsia"/>
        </w:rPr>
        <w:t>，</w:t>
      </w:r>
      <w:r>
        <w:rPr>
          <w:rFonts w:hint="eastAsia"/>
        </w:rPr>
        <w:t>光稠病</w:t>
      </w:r>
      <w:r w:rsidR="00577C8B">
        <w:rPr>
          <w:rFonts w:hint="eastAsia"/>
        </w:rPr>
        <w:t>，</w:t>
      </w:r>
      <w:r>
        <w:rPr>
          <w:rFonts w:hint="eastAsia"/>
        </w:rPr>
        <w:t>以符印属全播</w:t>
      </w:r>
      <w:r w:rsidR="00577C8B">
        <w:rPr>
          <w:rFonts w:hint="eastAsia"/>
        </w:rPr>
        <w:t>，</w:t>
      </w:r>
      <w:r>
        <w:rPr>
          <w:rFonts w:hint="eastAsia"/>
        </w:rPr>
        <w:t>全播不受。光全播立其子延昌而事之。延昌好游猎</w:t>
      </w:r>
      <w:r w:rsidR="00577C8B">
        <w:rPr>
          <w:rFonts w:hint="eastAsia"/>
        </w:rPr>
        <w:t>，</w:t>
      </w:r>
      <w:r>
        <w:rPr>
          <w:rFonts w:hint="eastAsia"/>
        </w:rPr>
        <w:t>其将黎求开平五年</w:t>
      </w:r>
      <w:r w:rsidR="00577C8B">
        <w:rPr>
          <w:rFonts w:hint="eastAsia"/>
        </w:rPr>
        <w:t>，</w:t>
      </w:r>
      <w:r>
        <w:rPr>
          <w:rFonts w:hint="eastAsia"/>
        </w:rPr>
        <w:t>光稠病</w:t>
      </w:r>
      <w:r w:rsidR="00577C8B">
        <w:rPr>
          <w:rFonts w:hint="eastAsia"/>
        </w:rPr>
        <w:t>，</w:t>
      </w:r>
      <w:r>
        <w:rPr>
          <w:rFonts w:hint="eastAsia"/>
        </w:rPr>
        <w:t>以符印属全播</w:t>
      </w:r>
      <w:r w:rsidR="00577C8B">
        <w:rPr>
          <w:rFonts w:hint="eastAsia"/>
        </w:rPr>
        <w:t>，</w:t>
      </w:r>
      <w:r>
        <w:rPr>
          <w:rFonts w:hint="eastAsia"/>
        </w:rPr>
        <w:t>全播不受。光稠卒</w:t>
      </w:r>
      <w:r w:rsidR="00577C8B">
        <w:rPr>
          <w:rFonts w:hint="eastAsia"/>
        </w:rPr>
        <w:t>，</w:t>
      </w:r>
      <w:r>
        <w:rPr>
          <w:rFonts w:hint="eastAsia"/>
        </w:rPr>
        <w:t>全播立其子延昌而事之。延昌好游猎</w:t>
      </w:r>
      <w:r w:rsidR="00577C8B">
        <w:rPr>
          <w:rFonts w:hint="eastAsia"/>
        </w:rPr>
        <w:t>，</w:t>
      </w:r>
      <w:r>
        <w:rPr>
          <w:rFonts w:hint="eastAsia"/>
        </w:rPr>
        <w:t>其将黎求闭门拒延昌</w:t>
      </w:r>
      <w:r w:rsidR="00577C8B">
        <w:rPr>
          <w:rFonts w:hint="eastAsia"/>
        </w:rPr>
        <w:t>，</w:t>
      </w:r>
      <w:r>
        <w:rPr>
          <w:rFonts w:hint="eastAsia"/>
        </w:rPr>
        <w:t>延昌见杀。求因谋杀全播</w:t>
      </w:r>
      <w:r w:rsidR="00577C8B">
        <w:rPr>
          <w:rFonts w:hint="eastAsia"/>
        </w:rPr>
        <w:t>，</w:t>
      </w:r>
      <w:r>
        <w:rPr>
          <w:rFonts w:hint="eastAsia"/>
        </w:rPr>
        <w:t>全播俱</w:t>
      </w:r>
      <w:r w:rsidR="00577C8B">
        <w:rPr>
          <w:rFonts w:hint="eastAsia"/>
        </w:rPr>
        <w:t>，</w:t>
      </w:r>
      <w:r>
        <w:rPr>
          <w:rFonts w:hint="eastAsia"/>
        </w:rPr>
        <w:t>称疾不出。求乃自立</w:t>
      </w:r>
      <w:r w:rsidR="00577C8B">
        <w:rPr>
          <w:rFonts w:hint="eastAsia"/>
        </w:rPr>
        <w:t>，</w:t>
      </w:r>
      <w:r>
        <w:rPr>
          <w:rFonts w:hint="eastAsia"/>
        </w:rPr>
        <w:t>请命于梁。</w:t>
      </w:r>
      <w:r>
        <w:rPr>
          <w:rFonts w:hint="eastAsia"/>
        </w:rPr>
        <w:t xml:space="preserve">    </w:t>
      </w:r>
    </w:p>
    <w:p w:rsidR="00474811" w:rsidRDefault="00474811" w:rsidP="00474811">
      <w:r>
        <w:rPr>
          <w:rFonts w:hint="eastAsia"/>
        </w:rPr>
        <w:t>乾化元年</w:t>
      </w:r>
      <w:r w:rsidR="00577C8B">
        <w:rPr>
          <w:rFonts w:hint="eastAsia"/>
        </w:rPr>
        <w:t>，</w:t>
      </w:r>
      <w:r>
        <w:rPr>
          <w:rFonts w:hint="eastAsia"/>
        </w:rPr>
        <w:t>拜求防御使。求暴病死</w:t>
      </w:r>
      <w:r w:rsidR="00577C8B">
        <w:rPr>
          <w:rFonts w:hint="eastAsia"/>
        </w:rPr>
        <w:t>，</w:t>
      </w:r>
      <w:r>
        <w:rPr>
          <w:rFonts w:hint="eastAsia"/>
        </w:rPr>
        <w:t>其将李彦图自立</w:t>
      </w:r>
      <w:r w:rsidR="00577C8B">
        <w:rPr>
          <w:rFonts w:hint="eastAsia"/>
        </w:rPr>
        <w:t>，</w:t>
      </w:r>
      <w:r>
        <w:rPr>
          <w:rFonts w:hint="eastAsia"/>
        </w:rPr>
        <w:t>全播益惧</w:t>
      </w:r>
      <w:r w:rsidR="00577C8B">
        <w:rPr>
          <w:rFonts w:hint="eastAsia"/>
        </w:rPr>
        <w:t>，</w:t>
      </w:r>
      <w:r>
        <w:rPr>
          <w:rFonts w:hint="eastAsia"/>
        </w:rPr>
        <w:t>遂称疾笃</w:t>
      </w:r>
      <w:r w:rsidR="00577C8B">
        <w:rPr>
          <w:rFonts w:hint="eastAsia"/>
        </w:rPr>
        <w:t>，</w:t>
      </w:r>
      <w:r>
        <w:rPr>
          <w:rFonts w:hint="eastAsia"/>
        </w:rPr>
        <w:t>杜门自绝。彦图疑之</w:t>
      </w:r>
      <w:r w:rsidR="00577C8B">
        <w:rPr>
          <w:rFonts w:hint="eastAsia"/>
        </w:rPr>
        <w:t>，</w:t>
      </w:r>
      <w:r>
        <w:rPr>
          <w:rFonts w:hint="eastAsia"/>
        </w:rPr>
        <w:t>使人觇其动静</w:t>
      </w:r>
      <w:r w:rsidR="00577C8B">
        <w:rPr>
          <w:rFonts w:hint="eastAsia"/>
        </w:rPr>
        <w:t>，</w:t>
      </w:r>
      <w:r>
        <w:rPr>
          <w:rFonts w:hint="eastAsia"/>
        </w:rPr>
        <w:t>全播应觇为状以自免。彦图死</w:t>
      </w:r>
      <w:r w:rsidR="00577C8B">
        <w:rPr>
          <w:rFonts w:hint="eastAsia"/>
        </w:rPr>
        <w:t>，</w:t>
      </w:r>
      <w:r>
        <w:rPr>
          <w:rFonts w:hint="eastAsia"/>
        </w:rPr>
        <w:t>州人相率诣全播第</w:t>
      </w:r>
      <w:r w:rsidR="00577C8B">
        <w:rPr>
          <w:rFonts w:hint="eastAsia"/>
        </w:rPr>
        <w:t>，</w:t>
      </w:r>
      <w:r>
        <w:rPr>
          <w:rFonts w:hint="eastAsia"/>
        </w:rPr>
        <w:t>扣门请之</w:t>
      </w:r>
      <w:r w:rsidR="00577C8B">
        <w:rPr>
          <w:rFonts w:hint="eastAsia"/>
        </w:rPr>
        <w:t>，</w:t>
      </w:r>
      <w:r>
        <w:rPr>
          <w:rFonts w:hint="eastAsia"/>
        </w:rPr>
        <w:t>全播乃起</w:t>
      </w:r>
      <w:r w:rsidR="00577C8B">
        <w:rPr>
          <w:rFonts w:hint="eastAsia"/>
        </w:rPr>
        <w:t>，</w:t>
      </w:r>
      <w:r>
        <w:rPr>
          <w:rFonts w:hint="eastAsia"/>
        </w:rPr>
        <w:t>遣使请命于梁</w:t>
      </w:r>
      <w:r w:rsidR="00577C8B">
        <w:rPr>
          <w:rFonts w:hint="eastAsia"/>
        </w:rPr>
        <w:t>，</w:t>
      </w:r>
      <w:r>
        <w:rPr>
          <w:rFonts w:hint="eastAsia"/>
        </w:rPr>
        <w:t>拜防御使。</w:t>
      </w:r>
    </w:p>
    <w:p w:rsidR="00474811" w:rsidRDefault="00474811" w:rsidP="00474811">
      <w:r>
        <w:rPr>
          <w:rFonts w:hint="eastAsia"/>
        </w:rPr>
        <w:t>全播治虔州七年</w:t>
      </w:r>
      <w:r w:rsidR="00577C8B">
        <w:rPr>
          <w:rFonts w:hint="eastAsia"/>
        </w:rPr>
        <w:t>，</w:t>
      </w:r>
      <w:r>
        <w:rPr>
          <w:rFonts w:hint="eastAsia"/>
        </w:rPr>
        <w:t>有善政</w:t>
      </w:r>
      <w:r w:rsidR="00577C8B">
        <w:rPr>
          <w:rFonts w:hint="eastAsia"/>
        </w:rPr>
        <w:t>，</w:t>
      </w:r>
      <w:r>
        <w:rPr>
          <w:rFonts w:hint="eastAsia"/>
        </w:rPr>
        <w:t>杨隆演遣刘信攻破虔州</w:t>
      </w:r>
      <w:r w:rsidR="00577C8B">
        <w:rPr>
          <w:rFonts w:hint="eastAsia"/>
        </w:rPr>
        <w:t>，</w:t>
      </w:r>
      <w:r>
        <w:rPr>
          <w:rFonts w:hint="eastAsia"/>
        </w:rPr>
        <w:t>以全播归广陵</w:t>
      </w:r>
      <w:r w:rsidR="00577C8B">
        <w:rPr>
          <w:rFonts w:hint="eastAsia"/>
        </w:rPr>
        <w:t>，</w:t>
      </w:r>
      <w:r>
        <w:rPr>
          <w:rFonts w:hint="eastAsia"/>
        </w:rPr>
        <w:t>卒年八十五岁。当卢氏时</w:t>
      </w:r>
      <w:r w:rsidR="00577C8B">
        <w:rPr>
          <w:rFonts w:hint="eastAsia"/>
        </w:rPr>
        <w:t>，</w:t>
      </w:r>
      <w:r>
        <w:rPr>
          <w:rFonts w:hint="eastAsia"/>
        </w:rPr>
        <w:t>刘奠已取韶州</w:t>
      </w:r>
      <w:r w:rsidR="00577C8B">
        <w:rPr>
          <w:rFonts w:hint="eastAsia"/>
        </w:rPr>
        <w:t>，</w:t>
      </w:r>
      <w:r>
        <w:rPr>
          <w:rFonts w:hint="eastAsia"/>
        </w:rPr>
        <w:t>及全播被执</w:t>
      </w:r>
      <w:r w:rsidR="00577C8B">
        <w:rPr>
          <w:rFonts w:hint="eastAsia"/>
        </w:rPr>
        <w:t>，</w:t>
      </w:r>
      <w:r>
        <w:rPr>
          <w:rFonts w:hint="eastAsia"/>
        </w:rPr>
        <w:t>虔州遂人于吴。</w:t>
      </w:r>
    </w:p>
    <w:p w:rsidR="00474811" w:rsidRDefault="00474811" w:rsidP="00474811">
      <w:r>
        <w:rPr>
          <w:rFonts w:hint="eastAsia"/>
        </w:rPr>
        <w:t>(</w:t>
      </w:r>
      <w:r>
        <w:rPr>
          <w:rFonts w:hint="eastAsia"/>
        </w:rPr>
        <w:t>录自</w:t>
      </w:r>
      <w:r>
        <w:rPr>
          <w:rFonts w:hint="eastAsia"/>
        </w:rPr>
        <w:t>1974</w:t>
      </w:r>
      <w:r>
        <w:rPr>
          <w:rFonts w:hint="eastAsia"/>
        </w:rPr>
        <w:t>年</w:t>
      </w:r>
      <w:r>
        <w:rPr>
          <w:rFonts w:hint="eastAsia"/>
        </w:rPr>
        <w:t>12</w:t>
      </w:r>
      <w:r>
        <w:rPr>
          <w:rFonts w:hint="eastAsia"/>
        </w:rPr>
        <w:t>月中华书局重新出版的《新五代史》卷四十一杂传第二十九第</w:t>
      </w:r>
      <w:r>
        <w:rPr>
          <w:rFonts w:hint="eastAsia"/>
        </w:rPr>
        <w:t>443</w:t>
      </w:r>
      <w:r>
        <w:rPr>
          <w:rFonts w:hint="eastAsia"/>
        </w:rPr>
        <w:t>页</w:t>
      </w:r>
      <w:r>
        <w:rPr>
          <w:rFonts w:hint="eastAsia"/>
        </w:rPr>
        <w:t>)</w:t>
      </w:r>
    </w:p>
    <w:p w:rsidR="00474811" w:rsidRDefault="00474811" w:rsidP="00474811">
      <w:r>
        <w:rPr>
          <w:rFonts w:hint="eastAsia"/>
        </w:rPr>
        <w:t>卢光稠传</w:t>
      </w:r>
    </w:p>
    <w:p w:rsidR="00474811" w:rsidRDefault="00474811" w:rsidP="00474811">
      <w:r>
        <w:rPr>
          <w:rFonts w:hint="eastAsia"/>
        </w:rPr>
        <w:t>(</w:t>
      </w:r>
      <w:r>
        <w:rPr>
          <w:rFonts w:hint="eastAsia"/>
        </w:rPr>
        <w:t>宋</w:t>
      </w:r>
      <w:r>
        <w:rPr>
          <w:rFonts w:hint="eastAsia"/>
        </w:rPr>
        <w:t>)</w:t>
      </w:r>
      <w:r>
        <w:rPr>
          <w:rFonts w:hint="eastAsia"/>
        </w:rPr>
        <w:t>欧阳修、宋祁</w:t>
      </w:r>
    </w:p>
    <w:p w:rsidR="00474811" w:rsidRDefault="00474811" w:rsidP="00474811">
      <w:r>
        <w:rPr>
          <w:rFonts w:hint="eastAsia"/>
        </w:rPr>
        <w:t>虔人卢光稠</w:t>
      </w:r>
      <w:r w:rsidR="00577C8B">
        <w:rPr>
          <w:rFonts w:hint="eastAsia"/>
        </w:rPr>
        <w:t>，</w:t>
      </w:r>
      <w:r>
        <w:rPr>
          <w:rFonts w:hint="eastAsia"/>
        </w:rPr>
        <w:t>有众数万</w:t>
      </w:r>
      <w:r w:rsidR="00577C8B">
        <w:rPr>
          <w:rFonts w:hint="eastAsia"/>
        </w:rPr>
        <w:t>，</w:t>
      </w:r>
      <w:r>
        <w:rPr>
          <w:rFonts w:hint="eastAsia"/>
        </w:rPr>
        <w:t>据州自为留侯。又取韶州</w:t>
      </w:r>
      <w:r w:rsidR="00577C8B">
        <w:rPr>
          <w:rFonts w:hint="eastAsia"/>
        </w:rPr>
        <w:t>，</w:t>
      </w:r>
      <w:r>
        <w:rPr>
          <w:rFonts w:hint="eastAsia"/>
        </w:rPr>
        <w:t>隐与争之</w:t>
      </w:r>
      <w:r w:rsidR="00577C8B">
        <w:rPr>
          <w:rFonts w:hint="eastAsia"/>
        </w:rPr>
        <w:t>，</w:t>
      </w:r>
      <w:r>
        <w:rPr>
          <w:rFonts w:hint="eastAsia"/>
        </w:rPr>
        <w:t>战不胜</w:t>
      </w:r>
      <w:r w:rsidR="00577C8B">
        <w:rPr>
          <w:rFonts w:hint="eastAsia"/>
        </w:rPr>
        <w:t>，</w:t>
      </w:r>
      <w:r>
        <w:rPr>
          <w:rFonts w:hint="eastAsia"/>
        </w:rPr>
        <w:t>悉师攻虔州。光稠伏军掉战</w:t>
      </w:r>
      <w:r w:rsidR="00577C8B">
        <w:rPr>
          <w:rFonts w:hint="eastAsia"/>
        </w:rPr>
        <w:t>，</w:t>
      </w:r>
      <w:r>
        <w:rPr>
          <w:rFonts w:hint="eastAsia"/>
        </w:rPr>
        <w:t>隐纵驱</w:t>
      </w:r>
      <w:r w:rsidR="00577C8B">
        <w:rPr>
          <w:rFonts w:hint="eastAsia"/>
        </w:rPr>
        <w:t>，</w:t>
      </w:r>
      <w:r>
        <w:rPr>
          <w:rFonts w:hint="eastAsia"/>
        </w:rPr>
        <w:t>伏发</w:t>
      </w:r>
      <w:r w:rsidR="00577C8B">
        <w:rPr>
          <w:rFonts w:hint="eastAsia"/>
        </w:rPr>
        <w:t>，</w:t>
      </w:r>
      <w:r>
        <w:rPr>
          <w:rFonts w:hint="eastAsia"/>
        </w:rPr>
        <w:t>挺身免。天右初</w:t>
      </w:r>
      <w:r w:rsidR="00577C8B">
        <w:rPr>
          <w:rFonts w:hint="eastAsia"/>
        </w:rPr>
        <w:t>，</w:t>
      </w:r>
      <w:r>
        <w:rPr>
          <w:rFonts w:hint="eastAsia"/>
        </w:rPr>
        <w:t>始诏隐权节度留侯</w:t>
      </w:r>
      <w:r w:rsidR="00577C8B">
        <w:rPr>
          <w:rFonts w:hint="eastAsia"/>
        </w:rPr>
        <w:t>，</w:t>
      </w:r>
      <w:r>
        <w:rPr>
          <w:rFonts w:hint="eastAsia"/>
        </w:rPr>
        <w:t>乃遣使者入朝</w:t>
      </w:r>
      <w:r w:rsidR="00577C8B">
        <w:rPr>
          <w:rFonts w:hint="eastAsia"/>
        </w:rPr>
        <w:t>，</w:t>
      </w:r>
      <w:r>
        <w:rPr>
          <w:rFonts w:hint="eastAsia"/>
        </w:rPr>
        <w:t>重赂朱全忠以自固。是岁</w:t>
      </w:r>
      <w:r w:rsidR="00577C8B">
        <w:rPr>
          <w:rFonts w:hint="eastAsia"/>
        </w:rPr>
        <w:t>，</w:t>
      </w:r>
      <w:r>
        <w:rPr>
          <w:rFonts w:hint="eastAsia"/>
        </w:rPr>
        <w:t>光稠死</w:t>
      </w:r>
      <w:r w:rsidR="00577C8B">
        <w:rPr>
          <w:rFonts w:hint="eastAsia"/>
        </w:rPr>
        <w:t>，</w:t>
      </w:r>
      <w:r>
        <w:rPr>
          <w:rFonts w:hint="eastAsia"/>
        </w:rPr>
        <w:t>子延</w:t>
      </w:r>
      <w:r w:rsidR="00577C8B">
        <w:rPr>
          <w:rFonts w:hint="eastAsia"/>
        </w:rPr>
        <w:t>，</w:t>
      </w:r>
      <w:r>
        <w:rPr>
          <w:rFonts w:hint="eastAsia"/>
        </w:rPr>
        <w:t>昌自称刺史</w:t>
      </w:r>
      <w:r w:rsidR="00577C8B">
        <w:rPr>
          <w:rFonts w:hint="eastAsia"/>
        </w:rPr>
        <w:t>，</w:t>
      </w:r>
      <w:r>
        <w:rPr>
          <w:rFonts w:hint="eastAsia"/>
        </w:rPr>
        <w:t>为其下所杀</w:t>
      </w:r>
      <w:r w:rsidR="00577C8B">
        <w:rPr>
          <w:rFonts w:hint="eastAsia"/>
        </w:rPr>
        <w:t>，</w:t>
      </w:r>
      <w:r>
        <w:rPr>
          <w:rFonts w:hint="eastAsia"/>
        </w:rPr>
        <w:t>更推李图领州事。图死</w:t>
      </w:r>
      <w:r w:rsidR="00577C8B">
        <w:rPr>
          <w:rFonts w:hint="eastAsia"/>
        </w:rPr>
        <w:t>，</w:t>
      </w:r>
      <w:r>
        <w:rPr>
          <w:rFonts w:hint="eastAsia"/>
        </w:rPr>
        <w:t>锤传尽劫其众．</w:t>
      </w:r>
      <w:r w:rsidR="00577C8B">
        <w:rPr>
          <w:rFonts w:hint="eastAsia"/>
        </w:rPr>
        <w:t>，</w:t>
      </w:r>
      <w:r>
        <w:rPr>
          <w:rFonts w:hint="eastAsia"/>
        </w:rPr>
        <w:t>欲遣子匡时守之。不克</w:t>
      </w:r>
      <w:r w:rsidR="00577C8B">
        <w:rPr>
          <w:rFonts w:hint="eastAsia"/>
        </w:rPr>
        <w:t>，</w:t>
      </w:r>
      <w:r>
        <w:rPr>
          <w:rFonts w:hint="eastAsia"/>
        </w:rPr>
        <w:t>州人自立谭全播为刺史</w:t>
      </w:r>
      <w:r w:rsidR="00577C8B">
        <w:rPr>
          <w:rFonts w:hint="eastAsia"/>
        </w:rPr>
        <w:t>，</w:t>
      </w:r>
      <w:r>
        <w:rPr>
          <w:rFonts w:hint="eastAsia"/>
        </w:rPr>
        <w:t>附全忠云。</w:t>
      </w:r>
    </w:p>
    <w:p w:rsidR="00474811" w:rsidRDefault="00474811" w:rsidP="00474811">
      <w:r>
        <w:rPr>
          <w:rFonts w:hint="eastAsia"/>
        </w:rPr>
        <w:t>(</w:t>
      </w:r>
      <w:r>
        <w:rPr>
          <w:rFonts w:hint="eastAsia"/>
        </w:rPr>
        <w:t>录自</w:t>
      </w:r>
      <w:r>
        <w:rPr>
          <w:rFonts w:hint="eastAsia"/>
        </w:rPr>
        <w:t>1975</w:t>
      </w:r>
      <w:r>
        <w:rPr>
          <w:rFonts w:hint="eastAsia"/>
        </w:rPr>
        <w:t>年</w:t>
      </w:r>
      <w:r>
        <w:rPr>
          <w:rFonts w:hint="eastAsia"/>
        </w:rPr>
        <w:t>2</w:t>
      </w:r>
      <w:r>
        <w:rPr>
          <w:rFonts w:hint="eastAsia"/>
        </w:rPr>
        <w:t>月中华书局重印的《新唐书》卷一百九十列传第</w:t>
      </w:r>
      <w:r>
        <w:rPr>
          <w:rFonts w:hint="eastAsia"/>
        </w:rPr>
        <w:t>115</w:t>
      </w:r>
      <w:r>
        <w:rPr>
          <w:rFonts w:hint="eastAsia"/>
        </w:rPr>
        <w:t>、</w:t>
      </w:r>
      <w:r>
        <w:rPr>
          <w:rFonts w:hint="eastAsia"/>
        </w:rPr>
        <w:t>17</w:t>
      </w:r>
      <w:r>
        <w:rPr>
          <w:rFonts w:hint="eastAsia"/>
        </w:rPr>
        <w:t>册第</w:t>
      </w:r>
      <w:r>
        <w:rPr>
          <w:rFonts w:hint="eastAsia"/>
        </w:rPr>
        <w:t>5493</w:t>
      </w:r>
      <w:r>
        <w:rPr>
          <w:rFonts w:hint="eastAsia"/>
        </w:rPr>
        <w:t>页</w:t>
      </w:r>
      <w:r>
        <w:rPr>
          <w:rFonts w:hint="eastAsia"/>
        </w:rPr>
        <w:t>)</w:t>
      </w:r>
    </w:p>
    <w:p w:rsidR="00474811" w:rsidRDefault="00474811" w:rsidP="00474811">
      <w:r>
        <w:rPr>
          <w:rFonts w:hint="eastAsia"/>
        </w:rPr>
        <w:t>卢</w:t>
      </w:r>
      <w:r>
        <w:rPr>
          <w:rFonts w:hint="eastAsia"/>
        </w:rPr>
        <w:t>(</w:t>
      </w:r>
      <w:r>
        <w:rPr>
          <w:rFonts w:hint="eastAsia"/>
        </w:rPr>
        <w:t>光稠</w:t>
      </w:r>
      <w:r>
        <w:rPr>
          <w:rFonts w:hint="eastAsia"/>
        </w:rPr>
        <w:t>)</w:t>
      </w:r>
      <w:r>
        <w:rPr>
          <w:rFonts w:hint="eastAsia"/>
        </w:rPr>
        <w:t>公开国侯祠志</w:t>
      </w:r>
    </w:p>
    <w:p w:rsidR="00474811" w:rsidRDefault="00474811" w:rsidP="00474811">
      <w:r>
        <w:rPr>
          <w:rFonts w:hint="eastAsia"/>
        </w:rPr>
        <w:t>虔州宪台之西</w:t>
      </w:r>
      <w:r w:rsidR="00577C8B">
        <w:rPr>
          <w:rFonts w:hint="eastAsia"/>
        </w:rPr>
        <w:t>，</w:t>
      </w:r>
      <w:r>
        <w:rPr>
          <w:rFonts w:hint="eastAsia"/>
        </w:rPr>
        <w:t>有卢公祠。建中靖国元年</w:t>
      </w:r>
      <w:r>
        <w:rPr>
          <w:rFonts w:hint="eastAsia"/>
        </w:rPr>
        <w:t>(</w:t>
      </w:r>
      <w:r>
        <w:rPr>
          <w:rFonts w:hint="eastAsia"/>
        </w:rPr>
        <w:t>公元</w:t>
      </w:r>
      <w:r>
        <w:rPr>
          <w:rFonts w:hint="eastAsia"/>
        </w:rPr>
        <w:t>1101</w:t>
      </w:r>
      <w:r>
        <w:rPr>
          <w:rFonts w:hint="eastAsia"/>
        </w:rPr>
        <w:t>年</w:t>
      </w:r>
      <w:r>
        <w:rPr>
          <w:rFonts w:hint="eastAsia"/>
        </w:rPr>
        <w:t>)</w:t>
      </w:r>
      <w:r>
        <w:rPr>
          <w:rFonts w:hint="eastAsia"/>
        </w:rPr>
        <w:t>秋</w:t>
      </w:r>
      <w:r w:rsidR="00577C8B">
        <w:rPr>
          <w:rFonts w:hint="eastAsia"/>
        </w:rPr>
        <w:t>，</w:t>
      </w:r>
      <w:r>
        <w:rPr>
          <w:rFonts w:hint="eastAsia"/>
        </w:rPr>
        <w:t>予领宪台</w:t>
      </w:r>
      <w:r w:rsidR="00577C8B">
        <w:rPr>
          <w:rFonts w:hint="eastAsia"/>
        </w:rPr>
        <w:t>，</w:t>
      </w:r>
      <w:r>
        <w:rPr>
          <w:rFonts w:hint="eastAsia"/>
        </w:rPr>
        <w:t>来谒祠下</w:t>
      </w:r>
      <w:r w:rsidR="00577C8B">
        <w:rPr>
          <w:rFonts w:hint="eastAsia"/>
        </w:rPr>
        <w:t>，</w:t>
      </w:r>
      <w:r>
        <w:rPr>
          <w:rFonts w:hint="eastAsia"/>
        </w:rPr>
        <w:t>视其栋宇敝坏；一夕</w:t>
      </w:r>
      <w:r w:rsidR="00577C8B">
        <w:rPr>
          <w:rFonts w:hint="eastAsia"/>
        </w:rPr>
        <w:t>，</w:t>
      </w:r>
      <w:r>
        <w:rPr>
          <w:rFonts w:hint="eastAsia"/>
        </w:rPr>
        <w:t>若有见于梦寐者。因更始而新之</w:t>
      </w:r>
      <w:r w:rsidR="00577C8B">
        <w:rPr>
          <w:rFonts w:hint="eastAsia"/>
        </w:rPr>
        <w:t>，</w:t>
      </w:r>
      <w:r>
        <w:rPr>
          <w:rFonts w:hint="eastAsia"/>
        </w:rPr>
        <w:t>考其本末。得于虔州壁记；五代史传</w:t>
      </w:r>
      <w:r w:rsidR="00577C8B">
        <w:rPr>
          <w:rFonts w:hint="eastAsia"/>
        </w:rPr>
        <w:t>，</w:t>
      </w:r>
      <w:r>
        <w:rPr>
          <w:rFonts w:hint="eastAsia"/>
        </w:rPr>
        <w:t>所载甚详。公讳光稠</w:t>
      </w:r>
      <w:r w:rsidR="00577C8B">
        <w:rPr>
          <w:rFonts w:hint="eastAsia"/>
        </w:rPr>
        <w:t>，</w:t>
      </w:r>
      <w:r>
        <w:rPr>
          <w:rFonts w:hint="eastAsia"/>
        </w:rPr>
        <w:t>字懋熙</w:t>
      </w:r>
      <w:r w:rsidR="00577C8B">
        <w:rPr>
          <w:rFonts w:hint="eastAsia"/>
        </w:rPr>
        <w:t>，</w:t>
      </w:r>
      <w:r>
        <w:rPr>
          <w:rFonts w:hint="eastAsia"/>
        </w:rPr>
        <w:t>虔州虔化清音里人</w:t>
      </w:r>
      <w:r w:rsidR="00577C8B">
        <w:rPr>
          <w:rFonts w:hint="eastAsia"/>
        </w:rPr>
        <w:t>，</w:t>
      </w:r>
      <w:r>
        <w:rPr>
          <w:rFonts w:hint="eastAsia"/>
        </w:rPr>
        <w:t>唐末之季</w:t>
      </w:r>
      <w:r w:rsidR="00577C8B">
        <w:rPr>
          <w:rFonts w:hint="eastAsia"/>
        </w:rPr>
        <w:t>，</w:t>
      </w:r>
      <w:r>
        <w:rPr>
          <w:rFonts w:hint="eastAsia"/>
        </w:rPr>
        <w:t>离乱扰攘</w:t>
      </w:r>
      <w:r w:rsidR="00577C8B">
        <w:rPr>
          <w:rFonts w:hint="eastAsia"/>
        </w:rPr>
        <w:t>，</w:t>
      </w:r>
      <w:r>
        <w:rPr>
          <w:rFonts w:hint="eastAsia"/>
        </w:rPr>
        <w:t>群盗蜂起</w:t>
      </w:r>
      <w:r w:rsidR="00577C8B">
        <w:rPr>
          <w:rFonts w:hint="eastAsia"/>
        </w:rPr>
        <w:t>，</w:t>
      </w:r>
      <w:r>
        <w:rPr>
          <w:rFonts w:hint="eastAsia"/>
        </w:rPr>
        <w:t>强者兵连数州而称王</w:t>
      </w:r>
      <w:r w:rsidR="00577C8B">
        <w:rPr>
          <w:rFonts w:hint="eastAsia"/>
        </w:rPr>
        <w:t>，</w:t>
      </w:r>
      <w:r>
        <w:rPr>
          <w:rFonts w:hint="eastAsia"/>
        </w:rPr>
        <w:t>其次亦据郡县。公于是时</w:t>
      </w:r>
      <w:r w:rsidR="00577C8B">
        <w:rPr>
          <w:rFonts w:hint="eastAsia"/>
        </w:rPr>
        <w:t>，</w:t>
      </w:r>
      <w:r>
        <w:rPr>
          <w:rFonts w:hint="eastAsia"/>
        </w:rPr>
        <w:t>与邑人谭全播起兵捍敌</w:t>
      </w:r>
      <w:r w:rsidR="00577C8B">
        <w:rPr>
          <w:rFonts w:hint="eastAsia"/>
        </w:rPr>
        <w:t>，</w:t>
      </w:r>
      <w:r>
        <w:rPr>
          <w:rFonts w:hint="eastAsia"/>
        </w:rPr>
        <w:t>勇敢有智略。播尝奇公为人</w:t>
      </w:r>
      <w:r w:rsidR="00577C8B">
        <w:rPr>
          <w:rFonts w:hint="eastAsia"/>
        </w:rPr>
        <w:t>，</w:t>
      </w:r>
      <w:r>
        <w:rPr>
          <w:rFonts w:hint="eastAsia"/>
        </w:rPr>
        <w:t>谓公日</w:t>
      </w:r>
      <w:r w:rsidR="00577C8B">
        <w:rPr>
          <w:rFonts w:hint="eastAsia"/>
        </w:rPr>
        <w:t>：</w:t>
      </w:r>
      <w:r>
        <w:rPr>
          <w:rFonts w:hint="eastAsia"/>
        </w:rPr>
        <w:t>“今乃吾侪卫国安民时也</w:t>
      </w:r>
      <w:r w:rsidR="00577C8B">
        <w:rPr>
          <w:rFonts w:hint="eastAsia"/>
        </w:rPr>
        <w:t>，</w:t>
      </w:r>
      <w:r>
        <w:rPr>
          <w:rFonts w:hint="eastAsia"/>
        </w:rPr>
        <w:t>时不可失。</w:t>
      </w:r>
      <w:r>
        <w:rPr>
          <w:rFonts w:hint="eastAsia"/>
        </w:rPr>
        <w:t>"</w:t>
      </w:r>
      <w:r>
        <w:rPr>
          <w:rFonts w:hint="eastAsia"/>
        </w:rPr>
        <w:t>众遂推公为帅。按壁志</w:t>
      </w:r>
      <w:r w:rsidR="00577C8B">
        <w:rPr>
          <w:rFonts w:hint="eastAsia"/>
        </w:rPr>
        <w:t>，</w:t>
      </w:r>
      <w:r>
        <w:rPr>
          <w:rFonts w:hint="eastAsia"/>
        </w:rPr>
        <w:t>唐文德元年</w:t>
      </w:r>
      <w:r>
        <w:rPr>
          <w:rFonts w:hint="eastAsia"/>
        </w:rPr>
        <w:t>(</w:t>
      </w:r>
      <w:r>
        <w:rPr>
          <w:rFonts w:hint="eastAsia"/>
        </w:rPr>
        <w:t>公元</w:t>
      </w:r>
      <w:r>
        <w:rPr>
          <w:rFonts w:hint="eastAsia"/>
        </w:rPr>
        <w:t>888</w:t>
      </w:r>
      <w:r>
        <w:rPr>
          <w:rFonts w:hint="eastAsia"/>
        </w:rPr>
        <w:t>年</w:t>
      </w:r>
      <w:r>
        <w:rPr>
          <w:rFonts w:hint="eastAsia"/>
        </w:rPr>
        <w:t>)</w:t>
      </w:r>
      <w:r>
        <w:rPr>
          <w:rFonts w:hint="eastAsia"/>
        </w:rPr>
        <w:t>王彦清为防御使</w:t>
      </w:r>
      <w:r w:rsidR="00577C8B">
        <w:rPr>
          <w:rFonts w:hint="eastAsia"/>
        </w:rPr>
        <w:t>，</w:t>
      </w:r>
      <w:r>
        <w:rPr>
          <w:rFonts w:hint="eastAsia"/>
        </w:rPr>
        <w:t>题奏授公检校工部尚书</w:t>
      </w:r>
      <w:r w:rsidR="00577C8B">
        <w:rPr>
          <w:rFonts w:hint="eastAsia"/>
        </w:rPr>
        <w:t>，</w:t>
      </w:r>
      <w:r>
        <w:rPr>
          <w:rFonts w:hint="eastAsia"/>
        </w:rPr>
        <w:t>充百胜军使。天复二年</w:t>
      </w:r>
      <w:r>
        <w:rPr>
          <w:rFonts w:hint="eastAsia"/>
        </w:rPr>
        <w:t>(</w:t>
      </w:r>
      <w:r>
        <w:rPr>
          <w:rFonts w:hint="eastAsia"/>
        </w:rPr>
        <w:t>公元</w:t>
      </w:r>
      <w:r>
        <w:rPr>
          <w:rFonts w:hint="eastAsia"/>
        </w:rPr>
        <w:t>902</w:t>
      </w:r>
      <w:r>
        <w:rPr>
          <w:rFonts w:hint="eastAsia"/>
        </w:rPr>
        <w:t>年</w:t>
      </w:r>
      <w:r>
        <w:rPr>
          <w:rFonts w:hint="eastAsia"/>
        </w:rPr>
        <w:t>)</w:t>
      </w:r>
      <w:r>
        <w:rPr>
          <w:rFonts w:hint="eastAsia"/>
        </w:rPr>
        <w:t>加金紫光禄大夫、检校尚书右仆射</w:t>
      </w:r>
      <w:r w:rsidR="00577C8B">
        <w:rPr>
          <w:rFonts w:hint="eastAsia"/>
        </w:rPr>
        <w:t>，</w:t>
      </w:r>
      <w:r>
        <w:rPr>
          <w:rFonts w:hint="eastAsia"/>
        </w:rPr>
        <w:t>兼西南道都指挥使。三年加升太尉检校司空、范阳郡开国男</w:t>
      </w:r>
      <w:r w:rsidR="00577C8B">
        <w:rPr>
          <w:rFonts w:hint="eastAsia"/>
        </w:rPr>
        <w:t>，</w:t>
      </w:r>
      <w:r>
        <w:rPr>
          <w:rFonts w:hint="eastAsia"/>
        </w:rPr>
        <w:t>寻加检校司徒、加太保太傅开国子</w:t>
      </w:r>
      <w:r w:rsidR="00577C8B">
        <w:rPr>
          <w:rFonts w:hint="eastAsia"/>
        </w:rPr>
        <w:t>，</w:t>
      </w:r>
      <w:r>
        <w:rPr>
          <w:rFonts w:hint="eastAsia"/>
        </w:rPr>
        <w:t>授镇南军卢龙节度使</w:t>
      </w:r>
      <w:r w:rsidR="00577C8B">
        <w:rPr>
          <w:rFonts w:hint="eastAsia"/>
        </w:rPr>
        <w:t>，</w:t>
      </w:r>
      <w:r>
        <w:rPr>
          <w:rFonts w:hint="eastAsia"/>
        </w:rPr>
        <w:t>复加五岭开通使</w:t>
      </w:r>
      <w:r w:rsidR="00577C8B">
        <w:rPr>
          <w:rFonts w:hint="eastAsia"/>
        </w:rPr>
        <w:t>，</w:t>
      </w:r>
      <w:r>
        <w:rPr>
          <w:rFonts w:hint="eastAsia"/>
        </w:rPr>
        <w:t>封开国侯。食邑一千五百户。又按五代史传</w:t>
      </w:r>
      <w:r w:rsidR="00577C8B">
        <w:rPr>
          <w:rFonts w:hint="eastAsia"/>
        </w:rPr>
        <w:t>，</w:t>
      </w:r>
      <w:r>
        <w:rPr>
          <w:rFonts w:hint="eastAsia"/>
        </w:rPr>
        <w:t>唐末梁初</w:t>
      </w:r>
      <w:r w:rsidR="00577C8B">
        <w:rPr>
          <w:rFonts w:hint="eastAsia"/>
        </w:rPr>
        <w:t>，</w:t>
      </w:r>
      <w:r>
        <w:rPr>
          <w:rFonts w:hint="eastAsia"/>
        </w:rPr>
        <w:t>江南领表</w:t>
      </w:r>
      <w:r w:rsidR="00577C8B">
        <w:rPr>
          <w:rFonts w:hint="eastAsia"/>
        </w:rPr>
        <w:t>，</w:t>
      </w:r>
      <w:r>
        <w:rPr>
          <w:rFonts w:hint="eastAsia"/>
        </w:rPr>
        <w:t>悉为吴与南汉分据；而公独以虔、韶二州</w:t>
      </w:r>
      <w:r w:rsidR="00577C8B">
        <w:rPr>
          <w:rFonts w:hint="eastAsia"/>
        </w:rPr>
        <w:t>，</w:t>
      </w:r>
      <w:r>
        <w:rPr>
          <w:rFonts w:hint="eastAsia"/>
        </w:rPr>
        <w:t>请命于京师</w:t>
      </w:r>
      <w:r w:rsidR="00577C8B">
        <w:rPr>
          <w:rFonts w:hint="eastAsia"/>
        </w:rPr>
        <w:t>，</w:t>
      </w:r>
      <w:r>
        <w:rPr>
          <w:rFonts w:hint="eastAsia"/>
        </w:rPr>
        <w:t>愿通道路</w:t>
      </w:r>
      <w:r w:rsidR="00577C8B">
        <w:rPr>
          <w:rFonts w:hint="eastAsia"/>
        </w:rPr>
        <w:t>，</w:t>
      </w:r>
      <w:r>
        <w:rPr>
          <w:rFonts w:hint="eastAsia"/>
        </w:rPr>
        <w:t>输贡赋梁太祖为置百胜军</w:t>
      </w:r>
      <w:r w:rsidR="00577C8B">
        <w:rPr>
          <w:rFonts w:hint="eastAsia"/>
        </w:rPr>
        <w:t>，</w:t>
      </w:r>
      <w:r>
        <w:rPr>
          <w:rFonts w:hint="eastAsia"/>
        </w:rPr>
        <w:t>以公为防御使兼五岭开通使</w:t>
      </w:r>
      <w:r w:rsidR="00577C8B">
        <w:rPr>
          <w:rFonts w:hint="eastAsia"/>
        </w:rPr>
        <w:t>，</w:t>
      </w:r>
      <w:r>
        <w:rPr>
          <w:rFonts w:hint="eastAsia"/>
        </w:rPr>
        <w:t>又建镇南军以为留侯。后梁开平三年</w:t>
      </w:r>
      <w:r>
        <w:rPr>
          <w:rFonts w:hint="eastAsia"/>
        </w:rPr>
        <w:t>(</w:t>
      </w:r>
      <w:r>
        <w:rPr>
          <w:rFonts w:hint="eastAsia"/>
        </w:rPr>
        <w:t>公元</w:t>
      </w:r>
      <w:r>
        <w:rPr>
          <w:rFonts w:hint="eastAsia"/>
        </w:rPr>
        <w:t>909</w:t>
      </w:r>
      <w:r>
        <w:rPr>
          <w:rFonts w:hint="eastAsia"/>
        </w:rPr>
        <w:t>年</w:t>
      </w:r>
      <w:r>
        <w:rPr>
          <w:rFonts w:hint="eastAsia"/>
        </w:rPr>
        <w:t>)</w:t>
      </w:r>
      <w:r w:rsidR="00577C8B">
        <w:rPr>
          <w:rFonts w:hint="eastAsia"/>
        </w:rPr>
        <w:t>，</w:t>
      </w:r>
      <w:r>
        <w:rPr>
          <w:rFonts w:hint="eastAsia"/>
        </w:rPr>
        <w:t>公病</w:t>
      </w:r>
      <w:r w:rsidR="00577C8B">
        <w:rPr>
          <w:rFonts w:hint="eastAsia"/>
        </w:rPr>
        <w:t>，</w:t>
      </w:r>
      <w:r>
        <w:rPr>
          <w:rFonts w:hint="eastAsia"/>
        </w:rPr>
        <w:t>以符印属全播</w:t>
      </w:r>
      <w:r w:rsidR="00577C8B">
        <w:rPr>
          <w:rFonts w:hint="eastAsia"/>
        </w:rPr>
        <w:t>，</w:t>
      </w:r>
      <w:r>
        <w:rPr>
          <w:rFonts w:hint="eastAsia"/>
        </w:rPr>
        <w:t>播不受</w:t>
      </w:r>
      <w:r w:rsidR="00577C8B">
        <w:rPr>
          <w:rFonts w:hint="eastAsia"/>
        </w:rPr>
        <w:t>，</w:t>
      </w:r>
      <w:r>
        <w:rPr>
          <w:rFonts w:hint="eastAsia"/>
        </w:rPr>
        <w:t>立其子延昌为帅云。史传壁志所书</w:t>
      </w:r>
      <w:r w:rsidR="00577C8B">
        <w:rPr>
          <w:rFonts w:hint="eastAsia"/>
        </w:rPr>
        <w:t>，</w:t>
      </w:r>
      <w:r>
        <w:rPr>
          <w:rFonts w:hint="eastAsia"/>
        </w:rPr>
        <w:t>官封虽不合</w:t>
      </w:r>
      <w:r w:rsidR="00577C8B">
        <w:rPr>
          <w:rFonts w:hint="eastAsia"/>
        </w:rPr>
        <w:t>，</w:t>
      </w:r>
      <w:r>
        <w:rPr>
          <w:rFonts w:hint="eastAsia"/>
        </w:rPr>
        <w:t>然天下汹汹</w:t>
      </w:r>
      <w:r w:rsidR="00577C8B">
        <w:rPr>
          <w:rFonts w:hint="eastAsia"/>
        </w:rPr>
        <w:t>，</w:t>
      </w:r>
      <w:r>
        <w:rPr>
          <w:rFonts w:hint="eastAsia"/>
        </w:rPr>
        <w:t>群雄并争</w:t>
      </w:r>
      <w:r w:rsidR="00577C8B">
        <w:rPr>
          <w:rFonts w:hint="eastAsia"/>
        </w:rPr>
        <w:t>，</w:t>
      </w:r>
      <w:r>
        <w:rPr>
          <w:rFonts w:hint="eastAsia"/>
        </w:rPr>
        <w:t>相屠戮以死者不可胜数。公以威望</w:t>
      </w:r>
      <w:r w:rsidR="00577C8B">
        <w:rPr>
          <w:rFonts w:hint="eastAsia"/>
        </w:rPr>
        <w:t>，</w:t>
      </w:r>
      <w:r>
        <w:rPr>
          <w:rFonts w:hint="eastAsia"/>
        </w:rPr>
        <w:t>为一时之杰</w:t>
      </w:r>
      <w:r w:rsidR="00577C8B">
        <w:rPr>
          <w:rFonts w:hint="eastAsia"/>
        </w:rPr>
        <w:t>，</w:t>
      </w:r>
      <w:r>
        <w:rPr>
          <w:rFonts w:hint="eastAsia"/>
        </w:rPr>
        <w:t>兴兵捍敌</w:t>
      </w:r>
      <w:r w:rsidR="00577C8B">
        <w:rPr>
          <w:rFonts w:hint="eastAsia"/>
        </w:rPr>
        <w:t>，</w:t>
      </w:r>
      <w:r>
        <w:rPr>
          <w:rFonts w:hint="eastAsia"/>
        </w:rPr>
        <w:t>不以杀戮为心</w:t>
      </w:r>
      <w:r w:rsidR="00577C8B">
        <w:rPr>
          <w:rFonts w:hint="eastAsia"/>
        </w:rPr>
        <w:t>，</w:t>
      </w:r>
      <w:r>
        <w:rPr>
          <w:rFonts w:hint="eastAsia"/>
        </w:rPr>
        <w:t>举位让人</w:t>
      </w:r>
      <w:r w:rsidR="00577C8B">
        <w:rPr>
          <w:rFonts w:hint="eastAsia"/>
        </w:rPr>
        <w:t>，</w:t>
      </w:r>
      <w:r>
        <w:rPr>
          <w:rFonts w:hint="eastAsia"/>
        </w:rPr>
        <w:t>不以富贵为念。州人立祠以祀之。自梁开平庚午年</w:t>
      </w:r>
      <w:r>
        <w:rPr>
          <w:rFonts w:hint="eastAsia"/>
        </w:rPr>
        <w:t>(</w:t>
      </w:r>
      <w:r>
        <w:rPr>
          <w:rFonts w:hint="eastAsia"/>
        </w:rPr>
        <w:t>公元</w:t>
      </w:r>
      <w:r>
        <w:rPr>
          <w:rFonts w:hint="eastAsia"/>
        </w:rPr>
        <w:t>910</w:t>
      </w:r>
      <w:r>
        <w:rPr>
          <w:rFonts w:hint="eastAsia"/>
        </w:rPr>
        <w:t>年</w:t>
      </w:r>
      <w:r>
        <w:rPr>
          <w:rFonts w:hint="eastAsia"/>
        </w:rPr>
        <w:t>)</w:t>
      </w:r>
      <w:r>
        <w:rPr>
          <w:rFonts w:hint="eastAsia"/>
        </w:rPr>
        <w:t>至今壬午岁</w:t>
      </w:r>
      <w:r>
        <w:rPr>
          <w:rFonts w:hint="eastAsia"/>
        </w:rPr>
        <w:t>(</w:t>
      </w:r>
      <w:r>
        <w:rPr>
          <w:rFonts w:hint="eastAsia"/>
        </w:rPr>
        <w:t>公元</w:t>
      </w:r>
      <w:r>
        <w:rPr>
          <w:rFonts w:hint="eastAsia"/>
        </w:rPr>
        <w:t>1102</w:t>
      </w:r>
      <w:r>
        <w:rPr>
          <w:rFonts w:hint="eastAsia"/>
        </w:rPr>
        <w:t>年</w:t>
      </w:r>
      <w:r>
        <w:rPr>
          <w:rFonts w:hint="eastAsia"/>
        </w:rPr>
        <w:t>)</w:t>
      </w:r>
      <w:r w:rsidR="00577C8B">
        <w:rPr>
          <w:rFonts w:hint="eastAsia"/>
        </w:rPr>
        <w:t>，</w:t>
      </w:r>
      <w:r>
        <w:rPr>
          <w:rFonts w:hint="eastAsia"/>
        </w:rPr>
        <w:t>盖幽显百九十三年矣</w:t>
      </w:r>
      <w:r>
        <w:rPr>
          <w:rFonts w:hint="eastAsia"/>
        </w:rPr>
        <w:t>!</w:t>
      </w:r>
      <w:r>
        <w:rPr>
          <w:rFonts w:hint="eastAsia"/>
        </w:rPr>
        <w:t>敬奉不忘。是可尚也</w:t>
      </w:r>
      <w:r w:rsidR="00577C8B">
        <w:rPr>
          <w:rFonts w:hint="eastAsia"/>
        </w:rPr>
        <w:t>，</w:t>
      </w:r>
      <w:r>
        <w:rPr>
          <w:rFonts w:hint="eastAsia"/>
        </w:rPr>
        <w:t>故志之。</w:t>
      </w:r>
    </w:p>
    <w:p w:rsidR="00474811" w:rsidRDefault="00474811" w:rsidP="00474811">
      <w:r>
        <w:rPr>
          <w:rFonts w:hint="eastAsia"/>
        </w:rPr>
        <w:lastRenderedPageBreak/>
        <w:t>皇宋崇宁元年</w:t>
      </w:r>
      <w:r>
        <w:rPr>
          <w:rFonts w:hint="eastAsia"/>
        </w:rPr>
        <w:t>(</w:t>
      </w:r>
      <w:r>
        <w:rPr>
          <w:rFonts w:hint="eastAsia"/>
        </w:rPr>
        <w:t>公元</w:t>
      </w:r>
      <w:r>
        <w:rPr>
          <w:rFonts w:hint="eastAsia"/>
        </w:rPr>
        <w:t>1102</w:t>
      </w:r>
      <w:r>
        <w:rPr>
          <w:rFonts w:hint="eastAsia"/>
        </w:rPr>
        <w:t>年</w:t>
      </w:r>
      <w:r>
        <w:rPr>
          <w:rFonts w:hint="eastAsia"/>
        </w:rPr>
        <w:t>)</w:t>
      </w:r>
      <w:r>
        <w:rPr>
          <w:rFonts w:hint="eastAsia"/>
        </w:rPr>
        <w:t>壬午仲秋月吉日。</w:t>
      </w:r>
    </w:p>
    <w:p w:rsidR="00474811" w:rsidRDefault="00474811" w:rsidP="00474811">
      <w:r>
        <w:rPr>
          <w:rFonts w:hint="eastAsia"/>
        </w:rPr>
        <w:t>朝奉大夫提点江南西路刑狱兼劝农使</w:t>
      </w:r>
      <w:r w:rsidR="00577C8B">
        <w:rPr>
          <w:rFonts w:hint="eastAsia"/>
        </w:rPr>
        <w:t>，</w:t>
      </w:r>
      <w:r>
        <w:rPr>
          <w:rFonts w:hint="eastAsia"/>
        </w:rPr>
        <w:t>提举本路盐事</w:t>
      </w:r>
      <w:r w:rsidR="00577C8B">
        <w:rPr>
          <w:rFonts w:hint="eastAsia"/>
        </w:rPr>
        <w:t>，</w:t>
      </w:r>
      <w:r>
        <w:rPr>
          <w:rFonts w:hint="eastAsia"/>
        </w:rPr>
        <w:t>专制虔漳州防御使</w:t>
      </w:r>
      <w:r w:rsidR="00577C8B">
        <w:rPr>
          <w:rFonts w:hint="eastAsia"/>
        </w:rPr>
        <w:t>，</w:t>
      </w:r>
      <w:r>
        <w:rPr>
          <w:rFonts w:hint="eastAsia"/>
        </w:rPr>
        <w:t>加上柱国金紫光禄大夫、汝州王所记。</w:t>
      </w:r>
      <w:r>
        <w:rPr>
          <w:rFonts w:hint="eastAsia"/>
        </w:rPr>
        <w:t xml:space="preserve">                                 (</w:t>
      </w:r>
      <w:r>
        <w:rPr>
          <w:rFonts w:hint="eastAsia"/>
        </w:rPr>
        <w:t>录自</w:t>
      </w:r>
      <w:r>
        <w:rPr>
          <w:rFonts w:hint="eastAsia"/>
        </w:rPr>
        <w:t>2000</w:t>
      </w:r>
      <w:r>
        <w:rPr>
          <w:rFonts w:hint="eastAsia"/>
        </w:rPr>
        <w:t>年版宁都《范阳卢氏宗谱》</w:t>
      </w:r>
      <w:r>
        <w:rPr>
          <w:rFonts w:hint="eastAsia"/>
        </w:rPr>
        <w:t>)</w:t>
      </w:r>
    </w:p>
    <w:p w:rsidR="00474811" w:rsidRDefault="00474811" w:rsidP="00474811">
      <w:r>
        <w:rPr>
          <w:rFonts w:hint="eastAsia"/>
        </w:rPr>
        <w:t>清音韶坊卢王庙记</w:t>
      </w:r>
      <w:r>
        <w:rPr>
          <w:rFonts w:hint="eastAsia"/>
        </w:rPr>
        <w:t xml:space="preserve">    </w:t>
      </w:r>
      <w:r>
        <w:rPr>
          <w:rFonts w:hint="eastAsia"/>
        </w:rPr>
        <w:t>．</w:t>
      </w:r>
    </w:p>
    <w:p w:rsidR="00474811" w:rsidRDefault="00474811" w:rsidP="00474811">
      <w:r>
        <w:rPr>
          <w:rFonts w:hint="eastAsia"/>
        </w:rPr>
        <w:t xml:space="preserve">    (</w:t>
      </w:r>
      <w:r>
        <w:rPr>
          <w:rFonts w:hint="eastAsia"/>
        </w:rPr>
        <w:t>明</w:t>
      </w:r>
      <w:r>
        <w:rPr>
          <w:rFonts w:hint="eastAsia"/>
        </w:rPr>
        <w:t>)</w:t>
      </w:r>
      <w:r>
        <w:rPr>
          <w:rFonts w:hint="eastAsia"/>
        </w:rPr>
        <w:t>陈勉</w:t>
      </w:r>
    </w:p>
    <w:p w:rsidR="00474811" w:rsidRDefault="00474811" w:rsidP="00474811">
      <w:r>
        <w:rPr>
          <w:rFonts w:hint="eastAsia"/>
        </w:rPr>
        <w:t>太尉卢公光稠</w:t>
      </w:r>
      <w:r w:rsidR="00577C8B">
        <w:rPr>
          <w:rFonts w:hint="eastAsia"/>
        </w:rPr>
        <w:t>，</w:t>
      </w:r>
      <w:r>
        <w:rPr>
          <w:rFonts w:hint="eastAsia"/>
        </w:rPr>
        <w:t>字懋熙</w:t>
      </w:r>
      <w:r w:rsidR="00577C8B">
        <w:rPr>
          <w:rFonts w:hint="eastAsia"/>
        </w:rPr>
        <w:t>，</w:t>
      </w:r>
      <w:r>
        <w:rPr>
          <w:rFonts w:hint="eastAsia"/>
        </w:rPr>
        <w:t>生于虔化之韶坊。唐末梁初</w:t>
      </w:r>
      <w:r w:rsidR="00577C8B">
        <w:rPr>
          <w:rFonts w:hint="eastAsia"/>
        </w:rPr>
        <w:t>，</w:t>
      </w:r>
      <w:r>
        <w:rPr>
          <w:rFonts w:hint="eastAsia"/>
        </w:rPr>
        <w:t>值黄巢僭乱</w:t>
      </w:r>
      <w:r w:rsidR="00577C8B">
        <w:rPr>
          <w:rFonts w:hint="eastAsia"/>
        </w:rPr>
        <w:t>，</w:t>
      </w:r>
      <w:r>
        <w:rPr>
          <w:rFonts w:hint="eastAsia"/>
        </w:rPr>
        <w:t>群盗蜂起</w:t>
      </w:r>
      <w:r w:rsidR="00577C8B">
        <w:rPr>
          <w:rFonts w:hint="eastAsia"/>
        </w:rPr>
        <w:t>，</w:t>
      </w:r>
      <w:r>
        <w:rPr>
          <w:rFonts w:hint="eastAsia"/>
        </w:rPr>
        <w:t>天下骚动。公甚忧之</w:t>
      </w:r>
      <w:r w:rsidR="00577C8B">
        <w:rPr>
          <w:rFonts w:hint="eastAsia"/>
        </w:rPr>
        <w:t>，</w:t>
      </w:r>
      <w:r>
        <w:rPr>
          <w:rFonts w:hint="eastAsia"/>
        </w:rPr>
        <w:t>乃与邑人谭全播议</w:t>
      </w:r>
      <w:r w:rsidR="00577C8B">
        <w:rPr>
          <w:rFonts w:hint="eastAsia"/>
        </w:rPr>
        <w:t>，</w:t>
      </w:r>
      <w:r>
        <w:rPr>
          <w:rFonts w:hint="eastAsia"/>
        </w:rPr>
        <w:t>欲为保障之计。公豁达大度</w:t>
      </w:r>
      <w:r w:rsidR="00577C8B">
        <w:rPr>
          <w:rFonts w:hint="eastAsia"/>
        </w:rPr>
        <w:t>，</w:t>
      </w:r>
      <w:r>
        <w:rPr>
          <w:rFonts w:hint="eastAsia"/>
        </w:rPr>
        <w:t>宽仁爱民</w:t>
      </w:r>
      <w:r w:rsidR="00577C8B">
        <w:rPr>
          <w:rFonts w:hint="eastAsia"/>
        </w:rPr>
        <w:t>，</w:t>
      </w:r>
      <w:r>
        <w:rPr>
          <w:rFonts w:hint="eastAsia"/>
        </w:rPr>
        <w:t>受唐敕命</w:t>
      </w:r>
      <w:r w:rsidR="00577C8B">
        <w:rPr>
          <w:rFonts w:hint="eastAsia"/>
        </w:rPr>
        <w:t>，</w:t>
      </w:r>
      <w:r>
        <w:rPr>
          <w:rFonts w:hint="eastAsia"/>
        </w:rPr>
        <w:t>为节度使。太尉自握兵符以来</w:t>
      </w:r>
      <w:r w:rsidR="00577C8B">
        <w:rPr>
          <w:rFonts w:hint="eastAsia"/>
        </w:rPr>
        <w:t>，</w:t>
      </w:r>
      <w:r>
        <w:rPr>
          <w:rFonts w:hint="eastAsia"/>
        </w:rPr>
        <w:t>匡服南蛮</w:t>
      </w:r>
      <w:r w:rsidR="00577C8B">
        <w:rPr>
          <w:rFonts w:hint="eastAsia"/>
        </w:rPr>
        <w:t>，</w:t>
      </w:r>
      <w:r>
        <w:rPr>
          <w:rFonts w:hint="eastAsia"/>
        </w:rPr>
        <w:t>未尝妄杀一人</w:t>
      </w:r>
      <w:r w:rsidR="00577C8B">
        <w:rPr>
          <w:rFonts w:hint="eastAsia"/>
        </w:rPr>
        <w:t>，</w:t>
      </w:r>
      <w:r>
        <w:rPr>
          <w:rFonts w:hint="eastAsia"/>
        </w:rPr>
        <w:t>厥功懋焉</w:t>
      </w:r>
      <w:r>
        <w:rPr>
          <w:rFonts w:hint="eastAsia"/>
        </w:rPr>
        <w:t>!</w:t>
      </w:r>
      <w:r>
        <w:rPr>
          <w:rFonts w:hint="eastAsia"/>
        </w:rPr>
        <w:t>屡朝封隆爵。至昭宗乾宁四年·</w:t>
      </w:r>
      <w:r>
        <w:rPr>
          <w:rFonts w:hint="eastAsia"/>
        </w:rPr>
        <w:t>(</w:t>
      </w:r>
      <w:r>
        <w:rPr>
          <w:rFonts w:hint="eastAsia"/>
        </w:rPr>
        <w:t>公元</w:t>
      </w:r>
      <w:r>
        <w:rPr>
          <w:rFonts w:hint="eastAsia"/>
        </w:rPr>
        <w:t>897</w:t>
      </w:r>
      <w:r>
        <w:rPr>
          <w:rFonts w:hint="eastAsia"/>
        </w:rPr>
        <w:t>年</w:t>
      </w:r>
      <w:r>
        <w:rPr>
          <w:rFonts w:hint="eastAsia"/>
        </w:rPr>
        <w:t>)</w:t>
      </w:r>
      <w:r>
        <w:rPr>
          <w:rFonts w:hint="eastAsia"/>
        </w:rPr>
        <w:t>诰封为王</w:t>
      </w:r>
      <w:r w:rsidR="00577C8B">
        <w:rPr>
          <w:rFonts w:hint="eastAsia"/>
        </w:rPr>
        <w:t>，</w:t>
      </w:r>
      <w:r>
        <w:rPr>
          <w:rFonts w:hint="eastAsia"/>
        </w:rPr>
        <w:t>秉麾仗钺</w:t>
      </w:r>
      <w:r w:rsidR="00577C8B">
        <w:rPr>
          <w:rFonts w:hint="eastAsia"/>
        </w:rPr>
        <w:t>，</w:t>
      </w:r>
      <w:r>
        <w:rPr>
          <w:rFonts w:hint="eastAsia"/>
        </w:rPr>
        <w:t>竭忠辅国</w:t>
      </w:r>
      <w:r w:rsidR="00577C8B">
        <w:rPr>
          <w:rFonts w:hint="eastAsia"/>
        </w:rPr>
        <w:t>，</w:t>
      </w:r>
      <w:r>
        <w:rPr>
          <w:rFonts w:hint="eastAsia"/>
        </w:rPr>
        <w:t>青、赣二路</w:t>
      </w:r>
      <w:r w:rsidR="00577C8B">
        <w:rPr>
          <w:rFonts w:hint="eastAsia"/>
        </w:rPr>
        <w:t>，</w:t>
      </w:r>
      <w:r>
        <w:rPr>
          <w:rFonts w:hint="eastAsia"/>
        </w:rPr>
        <w:t>民赖以安。复敕建郁孤台</w:t>
      </w:r>
      <w:r w:rsidR="00577C8B">
        <w:rPr>
          <w:rFonts w:hint="eastAsia"/>
        </w:rPr>
        <w:t>，</w:t>
      </w:r>
      <w:r>
        <w:rPr>
          <w:rFonts w:hint="eastAsia"/>
        </w:rPr>
        <w:t>受禄万钟</w:t>
      </w:r>
      <w:r w:rsidR="00577C8B">
        <w:rPr>
          <w:rFonts w:hint="eastAsia"/>
        </w:rPr>
        <w:t>，</w:t>
      </w:r>
      <w:r>
        <w:rPr>
          <w:rFonts w:hint="eastAsia"/>
        </w:rPr>
        <w:t>功名富贵</w:t>
      </w:r>
      <w:r w:rsidR="00577C8B">
        <w:rPr>
          <w:rFonts w:hint="eastAsia"/>
        </w:rPr>
        <w:t>，</w:t>
      </w:r>
      <w:r>
        <w:rPr>
          <w:rFonts w:hint="eastAsia"/>
        </w:rPr>
        <w:t>显赫当时。公殁</w:t>
      </w:r>
      <w:r w:rsidR="00577C8B">
        <w:rPr>
          <w:rFonts w:hint="eastAsia"/>
        </w:rPr>
        <w:t>，</w:t>
      </w:r>
      <w:r>
        <w:rPr>
          <w:rFonts w:hint="eastAsia"/>
        </w:rPr>
        <w:t>士民慕之</w:t>
      </w:r>
      <w:r w:rsidR="00577C8B">
        <w:rPr>
          <w:rFonts w:hint="eastAsia"/>
        </w:rPr>
        <w:t>，</w:t>
      </w:r>
      <w:r>
        <w:rPr>
          <w:rFonts w:hint="eastAsia"/>
        </w:rPr>
        <w:t>立祠祀之</w:t>
      </w:r>
      <w:r w:rsidR="00577C8B">
        <w:rPr>
          <w:rFonts w:hint="eastAsia"/>
        </w:rPr>
        <w:t>，</w:t>
      </w:r>
      <w:r>
        <w:rPr>
          <w:rFonts w:hint="eastAsia"/>
        </w:rPr>
        <w:t>饮食必祭。清音卢氏</w:t>
      </w:r>
      <w:r w:rsidR="00577C8B">
        <w:rPr>
          <w:rFonts w:hint="eastAsia"/>
        </w:rPr>
        <w:t>，</w:t>
      </w:r>
      <w:r>
        <w:rPr>
          <w:rFonts w:hint="eastAsia"/>
        </w:rPr>
        <w:t>族姓繁盛者</w:t>
      </w:r>
      <w:r w:rsidR="00577C8B">
        <w:rPr>
          <w:rFonts w:hint="eastAsia"/>
        </w:rPr>
        <w:t>，</w:t>
      </w:r>
      <w:r>
        <w:rPr>
          <w:rFonts w:hint="eastAsia"/>
        </w:rPr>
        <w:t>实皆公之苗裔也。</w:t>
      </w:r>
    </w:p>
    <w:p w:rsidR="00474811" w:rsidRDefault="00474811" w:rsidP="00474811">
      <w:r>
        <w:rPr>
          <w:rFonts w:hint="eastAsia"/>
        </w:rPr>
        <w:t>祀公有祠</w:t>
      </w:r>
      <w:r w:rsidR="00577C8B">
        <w:rPr>
          <w:rFonts w:hint="eastAsia"/>
        </w:rPr>
        <w:t>，</w:t>
      </w:r>
      <w:r>
        <w:rPr>
          <w:rFonts w:hint="eastAsia"/>
        </w:rPr>
        <w:t>水旱疫疾</w:t>
      </w:r>
      <w:r w:rsidR="00577C8B">
        <w:rPr>
          <w:rFonts w:hint="eastAsia"/>
        </w:rPr>
        <w:t>，</w:t>
      </w:r>
      <w:r>
        <w:rPr>
          <w:rFonts w:hint="eastAsia"/>
        </w:rPr>
        <w:t>凡有求祷</w:t>
      </w:r>
      <w:r w:rsidR="00577C8B">
        <w:rPr>
          <w:rFonts w:hint="eastAsia"/>
        </w:rPr>
        <w:t>，</w:t>
      </w:r>
      <w:r>
        <w:rPr>
          <w:rFonts w:hint="eastAsia"/>
        </w:rPr>
        <w:t>必感应焉。前辈欲新公庙</w:t>
      </w:r>
      <w:r w:rsidR="00577C8B">
        <w:rPr>
          <w:rFonts w:hint="eastAsia"/>
        </w:rPr>
        <w:t>，</w:t>
      </w:r>
      <w:r>
        <w:rPr>
          <w:rFonts w:hint="eastAsia"/>
        </w:rPr>
        <w:t>未果。景泰辛末</w:t>
      </w:r>
      <w:r>
        <w:rPr>
          <w:rFonts w:hint="eastAsia"/>
        </w:rPr>
        <w:t>(</w:t>
      </w:r>
      <w:r>
        <w:rPr>
          <w:rFonts w:hint="eastAsia"/>
        </w:rPr>
        <w:t>公元</w:t>
      </w:r>
      <w:r>
        <w:rPr>
          <w:rFonts w:hint="eastAsia"/>
        </w:rPr>
        <w:t>145 1</w:t>
      </w:r>
      <w:r>
        <w:rPr>
          <w:rFonts w:hint="eastAsia"/>
        </w:rPr>
        <w:t>．年</w:t>
      </w:r>
      <w:r>
        <w:rPr>
          <w:rFonts w:hint="eastAsia"/>
        </w:rPr>
        <w:t>)</w:t>
      </w:r>
      <w:r>
        <w:rPr>
          <w:rFonts w:hint="eastAsia"/>
        </w:rPr>
        <w:t>公之嗣孙彦伦等</w:t>
      </w:r>
      <w:r w:rsidR="00577C8B">
        <w:rPr>
          <w:rFonts w:hint="eastAsia"/>
        </w:rPr>
        <w:t>，</w:t>
      </w:r>
      <w:r>
        <w:rPr>
          <w:rFonts w:hint="eastAsia"/>
        </w:rPr>
        <w:t>暨里之善士和议</w:t>
      </w:r>
      <w:r w:rsidR="00577C8B">
        <w:rPr>
          <w:rFonts w:hint="eastAsia"/>
        </w:rPr>
        <w:t>，</w:t>
      </w:r>
      <w:r>
        <w:rPr>
          <w:rFonts w:hint="eastAsia"/>
        </w:rPr>
        <w:t>=</w:t>
      </w:r>
      <w:r>
        <w:rPr>
          <w:rFonts w:hint="eastAsia"/>
        </w:rPr>
        <w:t>日</w:t>
      </w:r>
      <w:r w:rsidR="00577C8B">
        <w:rPr>
          <w:rFonts w:hint="eastAsia"/>
        </w:rPr>
        <w:t>：</w:t>
      </w:r>
      <w:r>
        <w:rPr>
          <w:rFonts w:hint="eastAsia"/>
        </w:rPr>
        <w:t>“近年四境多难</w:t>
      </w:r>
      <w:r w:rsidR="00577C8B">
        <w:rPr>
          <w:rFonts w:hint="eastAsia"/>
        </w:rPr>
        <w:t>，</w:t>
      </w:r>
      <w:r>
        <w:rPr>
          <w:rFonts w:hint="eastAsia"/>
        </w:rPr>
        <w:t>惟吾一方</w:t>
      </w:r>
      <w:r w:rsidR="00577C8B">
        <w:rPr>
          <w:rFonts w:hint="eastAsia"/>
        </w:rPr>
        <w:t>，</w:t>
      </w:r>
      <w:r>
        <w:rPr>
          <w:rFonts w:hint="eastAsia"/>
        </w:rPr>
        <w:t>独无疾疫</w:t>
      </w:r>
      <w:r w:rsidR="00577C8B">
        <w:rPr>
          <w:rFonts w:hint="eastAsia"/>
        </w:rPr>
        <w:t>，</w:t>
      </w:r>
      <w:r>
        <w:rPr>
          <w:rFonts w:hint="eastAsia"/>
        </w:rPr>
        <w:t>雨呖时若者</w:t>
      </w:r>
      <w:r w:rsidR="00577C8B">
        <w:rPr>
          <w:rFonts w:hint="eastAsia"/>
        </w:rPr>
        <w:t>，</w:t>
      </w:r>
      <w:r>
        <w:rPr>
          <w:rFonts w:hint="eastAsia"/>
        </w:rPr>
        <w:t>期非太尉公神相之欤</w:t>
      </w:r>
      <w:r>
        <w:rPr>
          <w:rFonts w:hint="eastAsia"/>
        </w:rPr>
        <w:t>?</w:t>
      </w:r>
      <w:r>
        <w:rPr>
          <w:rFonts w:hint="eastAsia"/>
        </w:rPr>
        <w:t>宜新厥祠</w:t>
      </w:r>
      <w:r w:rsidR="00577C8B">
        <w:rPr>
          <w:rFonts w:hint="eastAsia"/>
        </w:rPr>
        <w:t>，</w:t>
      </w:r>
      <w:r>
        <w:rPr>
          <w:rFonts w:hint="eastAsia"/>
        </w:rPr>
        <w:t>以扬神休</w:t>
      </w:r>
      <w:r w:rsidR="00577C8B">
        <w:rPr>
          <w:rFonts w:hint="eastAsia"/>
        </w:rPr>
        <w:t>，</w:t>
      </w:r>
      <w:r>
        <w:rPr>
          <w:rFonts w:hint="eastAsia"/>
        </w:rPr>
        <w:t>以彰神德。”于是询谋佥同</w:t>
      </w:r>
      <w:r w:rsidR="00577C8B">
        <w:rPr>
          <w:rFonts w:hint="eastAsia"/>
        </w:rPr>
        <w:t>，</w:t>
      </w:r>
      <w:r>
        <w:rPr>
          <w:rFonts w:hint="eastAsia"/>
        </w:rPr>
        <w:t>卜择辛未十二月．之吉</w:t>
      </w:r>
      <w:r w:rsidR="00577C8B">
        <w:rPr>
          <w:rFonts w:hint="eastAsia"/>
        </w:rPr>
        <w:t>，</w:t>
      </w:r>
      <w:r>
        <w:rPr>
          <w:rFonts w:hint="eastAsia"/>
        </w:rPr>
        <w:t>爰鸠匠师之精、</w:t>
      </w:r>
      <w:r>
        <w:rPr>
          <w:rFonts w:hint="eastAsia"/>
        </w:rPr>
        <w:t>-</w:t>
      </w:r>
      <w:r>
        <w:rPr>
          <w:rFonts w:hint="eastAsia"/>
        </w:rPr>
        <w:t>聿兴鼎建之功。木石钱谷之大</w:t>
      </w:r>
      <w:r w:rsidR="00577C8B">
        <w:rPr>
          <w:rFonts w:hint="eastAsia"/>
        </w:rPr>
        <w:t>，</w:t>
      </w:r>
      <w:r>
        <w:rPr>
          <w:rFonts w:hint="eastAsia"/>
        </w:rPr>
        <w:t>费用动数百计。期年而祠成。前祠两廊咸撤而新之</w:t>
      </w:r>
      <w:r w:rsidR="00577C8B">
        <w:rPr>
          <w:rFonts w:hint="eastAsia"/>
        </w:rPr>
        <w:t>，</w:t>
      </w:r>
      <w:r>
        <w:rPr>
          <w:rFonts w:hint="eastAsia"/>
        </w:rPr>
        <w:t>栋宇晕飞</w:t>
      </w:r>
      <w:r w:rsidR="00577C8B">
        <w:rPr>
          <w:rFonts w:hint="eastAsia"/>
        </w:rPr>
        <w:t>，</w:t>
      </w:r>
      <w:r>
        <w:rPr>
          <w:rFonts w:hint="eastAsia"/>
        </w:rPr>
        <w:t>高明爽垲。至是</w:t>
      </w:r>
      <w:r w:rsidR="00577C8B">
        <w:rPr>
          <w:rFonts w:hint="eastAsia"/>
        </w:rPr>
        <w:t>，</w:t>
      </w:r>
      <w:r>
        <w:rPr>
          <w:rFonts w:hint="eastAsia"/>
        </w:rPr>
        <w:t>栖神有所</w:t>
      </w:r>
      <w:r w:rsidR="00577C8B">
        <w:rPr>
          <w:rFonts w:hint="eastAsia"/>
        </w:rPr>
        <w:t>，</w:t>
      </w:r>
      <w:r>
        <w:rPr>
          <w:rFonts w:hint="eastAsia"/>
        </w:rPr>
        <w:t>祀飨得宜</w:t>
      </w:r>
      <w:r w:rsidR="00577C8B">
        <w:rPr>
          <w:rFonts w:hint="eastAsia"/>
        </w:rPr>
        <w:t>，</w:t>
      </w:r>
      <w:r>
        <w:rPr>
          <w:rFonts w:hint="eastAsia"/>
        </w:rPr>
        <w:t>世孙受广</w:t>
      </w:r>
      <w:r w:rsidR="00577C8B">
        <w:rPr>
          <w:rFonts w:hint="eastAsia"/>
        </w:rPr>
        <w:t>，</w:t>
      </w:r>
      <w:r>
        <w:rPr>
          <w:rFonts w:hint="eastAsia"/>
        </w:rPr>
        <w:t>来征予文勒石</w:t>
      </w:r>
      <w:r w:rsidR="00577C8B">
        <w:rPr>
          <w:rFonts w:hint="eastAsia"/>
        </w:rPr>
        <w:t>，</w:t>
      </w:r>
      <w:r>
        <w:rPr>
          <w:rFonts w:hint="eastAsia"/>
        </w:rPr>
        <w:t>俾后之人</w:t>
      </w:r>
      <w:r w:rsidR="00577C8B">
        <w:rPr>
          <w:rFonts w:hint="eastAsia"/>
        </w:rPr>
        <w:t>，</w:t>
      </w:r>
      <w:r>
        <w:rPr>
          <w:rFonts w:hint="eastAsia"/>
        </w:rPr>
        <w:t>知太尉之大勋</w:t>
      </w:r>
      <w:r w:rsidR="00577C8B">
        <w:rPr>
          <w:rFonts w:hint="eastAsia"/>
        </w:rPr>
        <w:t>，</w:t>
      </w:r>
      <w:r>
        <w:rPr>
          <w:rFonts w:hint="eastAsia"/>
        </w:rPr>
        <w:t>作祠之本末</w:t>
      </w:r>
      <w:r w:rsidR="00577C8B">
        <w:rPr>
          <w:rFonts w:hint="eastAsia"/>
        </w:rPr>
        <w:t>，</w:t>
      </w:r>
      <w:r>
        <w:rPr>
          <w:rFonts w:hint="eastAsia"/>
        </w:rPr>
        <w:t>以垂永久。嗟夫</w:t>
      </w:r>
      <w:r>
        <w:rPr>
          <w:rFonts w:hint="eastAsia"/>
        </w:rPr>
        <w:t>!</w:t>
      </w:r>
      <w:r>
        <w:rPr>
          <w:rFonts w:hint="eastAsia"/>
        </w:rPr>
        <w:t>太尉卢公</w:t>
      </w:r>
      <w:r w:rsidR="00577C8B">
        <w:rPr>
          <w:rFonts w:hint="eastAsia"/>
        </w:rPr>
        <w:t>，</w:t>
      </w:r>
      <w:r>
        <w:rPr>
          <w:rFonts w:hint="eastAsia"/>
        </w:rPr>
        <w:t>生于前朝</w:t>
      </w:r>
      <w:r w:rsidR="00577C8B">
        <w:rPr>
          <w:rFonts w:hint="eastAsia"/>
        </w:rPr>
        <w:t>，</w:t>
      </w:r>
      <w:r>
        <w:rPr>
          <w:rFonts w:hint="eastAsia"/>
        </w:rPr>
        <w:t>身都王位</w:t>
      </w:r>
      <w:r w:rsidR="00577C8B">
        <w:rPr>
          <w:rFonts w:hint="eastAsia"/>
        </w:rPr>
        <w:t>，</w:t>
      </w:r>
      <w:r>
        <w:rPr>
          <w:rFonts w:hint="eastAsia"/>
        </w:rPr>
        <w:t>手握重兵</w:t>
      </w:r>
      <w:r w:rsidR="00577C8B">
        <w:rPr>
          <w:rFonts w:hint="eastAsia"/>
        </w:rPr>
        <w:t>，</w:t>
      </w:r>
      <w:r>
        <w:rPr>
          <w:rFonts w:hint="eastAsia"/>
        </w:rPr>
        <w:t>御侮防奸</w:t>
      </w:r>
      <w:r w:rsidR="00577C8B">
        <w:rPr>
          <w:rFonts w:hint="eastAsia"/>
        </w:rPr>
        <w:t>，</w:t>
      </w:r>
      <w:r>
        <w:rPr>
          <w:rFonts w:hint="eastAsia"/>
        </w:rPr>
        <w:t>奠安内外</w:t>
      </w:r>
      <w:r w:rsidR="00577C8B">
        <w:rPr>
          <w:rFonts w:hint="eastAsia"/>
        </w:rPr>
        <w:t>，</w:t>
      </w:r>
      <w:r>
        <w:rPr>
          <w:rFonts w:hint="eastAsia"/>
        </w:rPr>
        <w:t>造福于民</w:t>
      </w:r>
      <w:r w:rsidR="00577C8B">
        <w:rPr>
          <w:rFonts w:hint="eastAsia"/>
        </w:rPr>
        <w:t>，</w:t>
      </w:r>
      <w:r>
        <w:rPr>
          <w:rFonts w:hint="eastAsia"/>
        </w:rPr>
        <w:t>不为浅矣</w:t>
      </w:r>
      <w:r>
        <w:rPr>
          <w:rFonts w:hint="eastAsia"/>
        </w:rPr>
        <w:t>!</w:t>
      </w:r>
      <w:r>
        <w:rPr>
          <w:rFonts w:hint="eastAsia"/>
        </w:rPr>
        <w:t>殁为明神</w:t>
      </w:r>
      <w:r w:rsidR="00577C8B">
        <w:rPr>
          <w:rFonts w:hint="eastAsia"/>
        </w:rPr>
        <w:t>，</w:t>
      </w:r>
      <w:r>
        <w:rPr>
          <w:rFonts w:hint="eastAsia"/>
        </w:rPr>
        <w:t>庙食万世。驱疾疫</w:t>
      </w:r>
      <w:r w:rsidR="00577C8B">
        <w:rPr>
          <w:rFonts w:hint="eastAsia"/>
        </w:rPr>
        <w:t>，</w:t>
      </w:r>
      <w:r>
        <w:rPr>
          <w:rFonts w:hint="eastAsia"/>
        </w:rPr>
        <w:t>卫生灵</w:t>
      </w:r>
      <w:r w:rsidR="00577C8B">
        <w:rPr>
          <w:rFonts w:hint="eastAsia"/>
        </w:rPr>
        <w:t>，</w:t>
      </w:r>
      <w:r>
        <w:rPr>
          <w:rFonts w:hint="eastAsia"/>
        </w:rPr>
        <w:t>丰功盛烈</w:t>
      </w:r>
      <w:r w:rsidR="00577C8B">
        <w:rPr>
          <w:rFonts w:hint="eastAsia"/>
        </w:rPr>
        <w:t>，</w:t>
      </w:r>
      <w:r>
        <w:rPr>
          <w:rFonts w:hint="eastAsia"/>
        </w:rPr>
        <w:t>刻于金石</w:t>
      </w:r>
      <w:r w:rsidR="00577C8B">
        <w:rPr>
          <w:rFonts w:hint="eastAsia"/>
        </w:rPr>
        <w:t>，</w:t>
      </w:r>
      <w:r>
        <w:rPr>
          <w:rFonts w:hint="eastAsia"/>
        </w:rPr>
        <w:t>耿耿不靡</w:t>
      </w:r>
      <w:r w:rsidR="00577C8B">
        <w:rPr>
          <w:rFonts w:hint="eastAsia"/>
        </w:rPr>
        <w:t>，</w:t>
      </w:r>
      <w:r>
        <w:rPr>
          <w:rFonts w:hint="eastAsia"/>
        </w:rPr>
        <w:t>实所宜也。况彦伦等以世孙之贤</w:t>
      </w:r>
      <w:r w:rsidR="00577C8B">
        <w:rPr>
          <w:rFonts w:hint="eastAsia"/>
        </w:rPr>
        <w:t>，</w:t>
      </w:r>
      <w:r>
        <w:rPr>
          <w:rFonts w:hint="eastAsia"/>
        </w:rPr>
        <w:t>又能新祠以敬祀之</w:t>
      </w:r>
      <w:r w:rsidR="00577C8B">
        <w:rPr>
          <w:rFonts w:hint="eastAsia"/>
        </w:rPr>
        <w:t>，</w:t>
      </w:r>
      <w:r>
        <w:rPr>
          <w:rFonts w:hint="eastAsia"/>
        </w:rPr>
        <w:t>其贤于人为何如哉</w:t>
      </w:r>
      <w:r>
        <w:rPr>
          <w:rFonts w:hint="eastAsia"/>
        </w:rPr>
        <w:t>?</w:t>
      </w:r>
      <w:r>
        <w:rPr>
          <w:rFonts w:hint="eastAsia"/>
        </w:rPr>
        <w:t>是用志之。</w:t>
      </w:r>
    </w:p>
    <w:p w:rsidR="00474811" w:rsidRDefault="00474811" w:rsidP="00474811">
      <w:r>
        <w:rPr>
          <w:rFonts w:hint="eastAsia"/>
        </w:rPr>
        <w:t>明景泰三年</w:t>
      </w:r>
      <w:r>
        <w:rPr>
          <w:rFonts w:hint="eastAsia"/>
        </w:rPr>
        <w:t>(</w:t>
      </w:r>
      <w:r>
        <w:rPr>
          <w:rFonts w:hint="eastAsia"/>
        </w:rPr>
        <w:t>公元</w:t>
      </w:r>
      <w:r>
        <w:rPr>
          <w:rFonts w:hint="eastAsia"/>
        </w:rPr>
        <w:t>1452</w:t>
      </w:r>
      <w:r>
        <w:rPr>
          <w:rFonts w:hint="eastAsia"/>
        </w:rPr>
        <w:t>年</w:t>
      </w:r>
      <w:r>
        <w:rPr>
          <w:rFonts w:hint="eastAsia"/>
        </w:rPr>
        <w:t>)</w:t>
      </w:r>
      <w:r>
        <w:rPr>
          <w:rFonts w:hint="eastAsia"/>
        </w:rPr>
        <w:t>壬申十月吉日。</w:t>
      </w:r>
    </w:p>
    <w:p w:rsidR="00474811" w:rsidRDefault="00474811" w:rsidP="00474811">
      <w:r>
        <w:rPr>
          <w:rFonts w:hint="eastAsia"/>
        </w:rPr>
        <w:t>赐进士第、资政大夫、南京都察院右都御史陈勉记</w:t>
      </w:r>
    </w:p>
    <w:p w:rsidR="00474811" w:rsidRDefault="00474811" w:rsidP="00474811">
      <w:r>
        <w:rPr>
          <w:rFonts w:hint="eastAsia"/>
        </w:rPr>
        <w:t>(</w:t>
      </w:r>
      <w:r>
        <w:rPr>
          <w:rFonts w:hint="eastAsia"/>
        </w:rPr>
        <w:t>录自</w:t>
      </w:r>
      <w:r>
        <w:rPr>
          <w:rFonts w:hint="eastAsia"/>
        </w:rPr>
        <w:t>2000</w:t>
      </w:r>
      <w:r>
        <w:rPr>
          <w:rFonts w:hint="eastAsia"/>
        </w:rPr>
        <w:t>年版宁都《范阳卢氏宗谱》</w:t>
      </w:r>
      <w:r>
        <w:rPr>
          <w:rFonts w:hint="eastAsia"/>
        </w:rPr>
        <w:t>)</w:t>
      </w:r>
    </w:p>
    <w:p w:rsidR="00474811" w:rsidRDefault="00474811" w:rsidP="00474811">
      <w:r>
        <w:rPr>
          <w:rFonts w:hint="eastAsia"/>
        </w:rPr>
        <w:t>卢光稠传</w:t>
      </w:r>
    </w:p>
    <w:p w:rsidR="00474811" w:rsidRDefault="00474811" w:rsidP="00474811">
      <w:r>
        <w:rPr>
          <w:rFonts w:hint="eastAsia"/>
        </w:rPr>
        <w:t>(</w:t>
      </w:r>
      <w:r>
        <w:rPr>
          <w:rFonts w:hint="eastAsia"/>
        </w:rPr>
        <w:t>列为赣县籍</w:t>
      </w:r>
      <w:r>
        <w:rPr>
          <w:rFonts w:hint="eastAsia"/>
        </w:rPr>
        <w:t>)    (</w:t>
      </w:r>
      <w:r>
        <w:rPr>
          <w:rFonts w:hint="eastAsia"/>
        </w:rPr>
        <w:t>明</w:t>
      </w:r>
      <w:r>
        <w:rPr>
          <w:rFonts w:hint="eastAsia"/>
        </w:rPr>
        <w:t>)</w:t>
      </w:r>
      <w:r>
        <w:rPr>
          <w:rFonts w:hint="eastAsia"/>
        </w:rPr>
        <w:t>董天锡</w:t>
      </w:r>
    </w:p>
    <w:p w:rsidR="00474811" w:rsidRDefault="00474811" w:rsidP="00474811">
      <w:r>
        <w:rPr>
          <w:rFonts w:hint="eastAsia"/>
        </w:rPr>
        <w:t>卢光稠</w:t>
      </w:r>
      <w:r w:rsidR="00577C8B">
        <w:rPr>
          <w:rFonts w:hint="eastAsia"/>
        </w:rPr>
        <w:t>，</w:t>
      </w:r>
      <w:r>
        <w:rPr>
          <w:rFonts w:hint="eastAsia"/>
        </w:rPr>
        <w:t>始为宁都麻田人</w:t>
      </w:r>
      <w:r w:rsidR="00577C8B">
        <w:rPr>
          <w:rFonts w:hint="eastAsia"/>
        </w:rPr>
        <w:t>，</w:t>
      </w:r>
      <w:r>
        <w:rPr>
          <w:rFonts w:hint="eastAsia"/>
        </w:rPr>
        <w:t>后寓南康郡</w:t>
      </w:r>
      <w:r w:rsidR="00577C8B">
        <w:rPr>
          <w:rFonts w:hint="eastAsia"/>
        </w:rPr>
        <w:t>，</w:t>
      </w:r>
      <w:r>
        <w:rPr>
          <w:rFonts w:hint="eastAsia"/>
        </w:rPr>
        <w:t>即今之赣县也。上犹、万安俱志其为乡人</w:t>
      </w:r>
      <w:r w:rsidR="00577C8B">
        <w:rPr>
          <w:rFonts w:hint="eastAsia"/>
        </w:rPr>
        <w:t>，</w:t>
      </w:r>
      <w:r>
        <w:rPr>
          <w:rFonts w:hint="eastAsia"/>
        </w:rPr>
        <w:t>因其子孙流之广而兼收之。光稠雄伟无他技</w:t>
      </w:r>
      <w:r w:rsidR="00577C8B">
        <w:rPr>
          <w:rFonts w:hint="eastAsia"/>
        </w:rPr>
        <w:t>，</w:t>
      </w:r>
      <w:r>
        <w:rPr>
          <w:rFonts w:hint="eastAsia"/>
        </w:rPr>
        <w:t>时谭全播奇光稠。唐末南方群盗起</w:t>
      </w:r>
      <w:r w:rsidR="00577C8B">
        <w:rPr>
          <w:rFonts w:hint="eastAsia"/>
        </w:rPr>
        <w:t>，</w:t>
      </w:r>
      <w:r>
        <w:rPr>
          <w:rFonts w:hint="eastAsia"/>
        </w:rPr>
        <w:t>全播谓光稠日</w:t>
      </w:r>
      <w:r w:rsidR="00577C8B">
        <w:rPr>
          <w:rFonts w:hint="eastAsia"/>
        </w:rPr>
        <w:t>：</w:t>
      </w:r>
      <w:r>
        <w:rPr>
          <w:rFonts w:hint="eastAsia"/>
        </w:rPr>
        <w:t>“天下汹汹</w:t>
      </w:r>
      <w:r w:rsidR="00577C8B">
        <w:rPr>
          <w:rFonts w:hint="eastAsia"/>
        </w:rPr>
        <w:t>，</w:t>
      </w:r>
      <w:r>
        <w:rPr>
          <w:rFonts w:hint="eastAsia"/>
        </w:rPr>
        <w:t>吾等无徒守此贫贱。</w:t>
      </w:r>
      <w:r>
        <w:rPr>
          <w:rFonts w:hint="eastAsia"/>
        </w:rPr>
        <w:t>"</w:t>
      </w:r>
      <w:r>
        <w:rPr>
          <w:rFonts w:hint="eastAsia"/>
        </w:rPr>
        <w:t>为乃聚兵。众推全播为主</w:t>
      </w:r>
      <w:r w:rsidR="00577C8B">
        <w:rPr>
          <w:rFonts w:hint="eastAsia"/>
        </w:rPr>
        <w:t>，</w:t>
      </w:r>
      <w:r>
        <w:rPr>
          <w:rFonts w:hint="eastAsia"/>
        </w:rPr>
        <w:t>全播日</w:t>
      </w:r>
      <w:r w:rsidR="00577C8B">
        <w:rPr>
          <w:rFonts w:hint="eastAsia"/>
        </w:rPr>
        <w:t>：</w:t>
      </w:r>
      <w:r>
        <w:rPr>
          <w:rFonts w:hint="eastAsia"/>
        </w:rPr>
        <w:t>“诸君欲成功乎</w:t>
      </w:r>
      <w:r>
        <w:rPr>
          <w:rFonts w:hint="eastAsia"/>
        </w:rPr>
        <w:t>?</w:t>
      </w:r>
      <w:r>
        <w:rPr>
          <w:rFonts w:hint="eastAsia"/>
        </w:rPr>
        <w:t>当得良帅</w:t>
      </w:r>
      <w:r w:rsidR="00577C8B">
        <w:rPr>
          <w:rFonts w:hint="eastAsia"/>
        </w:rPr>
        <w:t>，</w:t>
      </w:r>
      <w:r>
        <w:rPr>
          <w:rFonts w:hint="eastAsia"/>
        </w:rPr>
        <w:t>卢公堂堂</w:t>
      </w:r>
      <w:r w:rsidR="00577C8B">
        <w:rPr>
          <w:rFonts w:hint="eastAsia"/>
        </w:rPr>
        <w:t>，</w:t>
      </w:r>
      <w:r>
        <w:rPr>
          <w:rFonts w:hint="eastAsia"/>
        </w:rPr>
        <w:t>真若等主也。</w:t>
      </w:r>
      <w:r>
        <w:rPr>
          <w:rFonts w:hint="eastAsia"/>
        </w:rPr>
        <w:t>"</w:t>
      </w:r>
      <w:r>
        <w:rPr>
          <w:rFonts w:hint="eastAsia"/>
        </w:rPr>
        <w:t>众佯诺之。全播怒</w:t>
      </w:r>
      <w:r w:rsidR="00577C8B">
        <w:rPr>
          <w:rFonts w:hint="eastAsia"/>
        </w:rPr>
        <w:t>，</w:t>
      </w:r>
      <w:r>
        <w:rPr>
          <w:rFonts w:hint="eastAsia"/>
        </w:rPr>
        <w:t>拔剑击木三</w:t>
      </w:r>
      <w:r w:rsidR="00577C8B">
        <w:rPr>
          <w:rFonts w:hint="eastAsia"/>
        </w:rPr>
        <w:t>，</w:t>
      </w:r>
      <w:r>
        <w:rPr>
          <w:rFonts w:hint="eastAsia"/>
        </w:rPr>
        <w:t>斩之日</w:t>
      </w:r>
      <w:r w:rsidR="00577C8B">
        <w:rPr>
          <w:rFonts w:hint="eastAsia"/>
        </w:rPr>
        <w:t>：</w:t>
      </w:r>
      <w:r>
        <w:rPr>
          <w:rFonts w:hint="eastAsia"/>
        </w:rPr>
        <w:t>“悖吾令者如此木。</w:t>
      </w:r>
      <w:r>
        <w:rPr>
          <w:rFonts w:hint="eastAsia"/>
        </w:rPr>
        <w:t>"</w:t>
      </w:r>
      <w:r>
        <w:rPr>
          <w:rFonts w:hint="eastAsia"/>
        </w:rPr>
        <w:t>众惧</w:t>
      </w:r>
      <w:r w:rsidR="00577C8B">
        <w:rPr>
          <w:rFonts w:hint="eastAsia"/>
        </w:rPr>
        <w:t>，</w:t>
      </w:r>
      <w:r>
        <w:rPr>
          <w:rFonts w:hint="eastAsia"/>
        </w:rPr>
        <w:t>乃立光稠为帅。梁初</w:t>
      </w:r>
      <w:r w:rsidR="00577C8B">
        <w:rPr>
          <w:rFonts w:hint="eastAsia"/>
        </w:rPr>
        <w:t>，</w:t>
      </w:r>
      <w:r>
        <w:rPr>
          <w:rFonts w:hint="eastAsia"/>
        </w:rPr>
        <w:t>岭表悉为吴与南汉分据</w:t>
      </w:r>
      <w:r w:rsidR="00577C8B">
        <w:rPr>
          <w:rFonts w:hint="eastAsia"/>
        </w:rPr>
        <w:t>，</w:t>
      </w:r>
      <w:r>
        <w:rPr>
          <w:rFonts w:hint="eastAsia"/>
        </w:rPr>
        <w:t>光稠独以虔、韶请命于京师</w:t>
      </w:r>
      <w:r w:rsidR="00577C8B">
        <w:rPr>
          <w:rFonts w:hint="eastAsia"/>
        </w:rPr>
        <w:t>，</w:t>
      </w:r>
      <w:r>
        <w:rPr>
          <w:rFonts w:hint="eastAsia"/>
        </w:rPr>
        <w:t>愿通道</w:t>
      </w:r>
      <w:r w:rsidR="00577C8B">
        <w:rPr>
          <w:rFonts w:hint="eastAsia"/>
        </w:rPr>
        <w:t>，</w:t>
      </w:r>
      <w:r>
        <w:rPr>
          <w:rFonts w:hint="eastAsia"/>
        </w:rPr>
        <w:t>输贡赋。太祖置百胜军</w:t>
      </w:r>
      <w:r w:rsidR="00577C8B">
        <w:rPr>
          <w:rFonts w:hint="eastAsia"/>
        </w:rPr>
        <w:t>，</w:t>
      </w:r>
      <w:r>
        <w:rPr>
          <w:rFonts w:hint="eastAsia"/>
        </w:rPr>
        <w:t>以光稠为防御使兼五岭开通使。建镇南军</w:t>
      </w:r>
      <w:r w:rsidR="00577C8B">
        <w:rPr>
          <w:rFonts w:hint="eastAsia"/>
        </w:rPr>
        <w:t>，</w:t>
      </w:r>
      <w:r>
        <w:rPr>
          <w:rFonts w:hint="eastAsia"/>
        </w:rPr>
        <w:t>以为留侯。捍御有功</w:t>
      </w:r>
      <w:r w:rsidR="00577C8B">
        <w:rPr>
          <w:rFonts w:hint="eastAsia"/>
        </w:rPr>
        <w:t>，</w:t>
      </w:r>
      <w:r>
        <w:rPr>
          <w:rFonts w:hint="eastAsia"/>
        </w:rPr>
        <w:t>封朝列大夫。州人德之</w:t>
      </w:r>
      <w:r w:rsidR="00577C8B">
        <w:rPr>
          <w:rFonts w:hint="eastAsia"/>
        </w:rPr>
        <w:t>，</w:t>
      </w:r>
      <w:r>
        <w:rPr>
          <w:rFonts w:hint="eastAsia"/>
        </w:rPr>
        <w:t>立庙祀焉。见《五代史》。</w:t>
      </w:r>
    </w:p>
    <w:p w:rsidR="00474811" w:rsidRDefault="00474811" w:rsidP="00474811">
      <w:r>
        <w:rPr>
          <w:rFonts w:hint="eastAsia"/>
        </w:rPr>
        <w:lastRenderedPageBreak/>
        <w:t>(</w:t>
      </w:r>
      <w:r>
        <w:rPr>
          <w:rFonts w:hint="eastAsia"/>
        </w:rPr>
        <w:t>录自明嘉靖时董天锡编的《赣州府志·人才忠义》卷十第</w:t>
      </w:r>
      <w:r>
        <w:rPr>
          <w:rFonts w:hint="eastAsia"/>
        </w:rPr>
        <w:t>13</w:t>
      </w:r>
      <w:r>
        <w:rPr>
          <w:rFonts w:hint="eastAsia"/>
        </w:rPr>
        <w:t>页</w:t>
      </w:r>
      <w:r>
        <w:rPr>
          <w:rFonts w:hint="eastAsia"/>
        </w:rPr>
        <w:t>)</w:t>
      </w:r>
    </w:p>
    <w:p w:rsidR="00474811" w:rsidRDefault="00474811" w:rsidP="00474811">
      <w:r>
        <w:rPr>
          <w:rFonts w:hint="eastAsia"/>
        </w:rPr>
        <w:t>卢光稠传</w:t>
      </w:r>
    </w:p>
    <w:p w:rsidR="00474811" w:rsidRDefault="00474811" w:rsidP="00474811">
      <w:r>
        <w:rPr>
          <w:rFonts w:hint="eastAsia"/>
        </w:rPr>
        <w:t>(</w:t>
      </w:r>
      <w:r>
        <w:rPr>
          <w:rFonts w:hint="eastAsia"/>
        </w:rPr>
        <w:t>清</w:t>
      </w:r>
      <w:r>
        <w:rPr>
          <w:rFonts w:hint="eastAsia"/>
        </w:rPr>
        <w:t>)</w:t>
      </w:r>
      <w:r>
        <w:rPr>
          <w:rFonts w:hint="eastAsia"/>
        </w:rPr>
        <w:t>郑昌龄</w:t>
      </w:r>
    </w:p>
    <w:p w:rsidR="00474811" w:rsidRDefault="00474811" w:rsidP="00474811">
      <w:r>
        <w:rPr>
          <w:rFonts w:hint="eastAsia"/>
        </w:rPr>
        <w:t>卢光稠</w:t>
      </w:r>
      <w:r w:rsidR="00577C8B">
        <w:rPr>
          <w:rFonts w:hint="eastAsia"/>
        </w:rPr>
        <w:t>，</w:t>
      </w:r>
      <w:r>
        <w:rPr>
          <w:rFonts w:hint="eastAsia"/>
        </w:rPr>
        <w:t>怀德乡清音里人</w:t>
      </w:r>
      <w:r w:rsidR="00577C8B">
        <w:rPr>
          <w:rFonts w:hint="eastAsia"/>
        </w:rPr>
        <w:t>，</w:t>
      </w:r>
      <w:r>
        <w:rPr>
          <w:rFonts w:hint="eastAsia"/>
        </w:rPr>
        <w:t>状貌雄伟</w:t>
      </w:r>
      <w:r w:rsidR="00577C8B">
        <w:rPr>
          <w:rFonts w:hint="eastAsia"/>
        </w:rPr>
        <w:t>，</w:t>
      </w:r>
      <w:r>
        <w:rPr>
          <w:rFonts w:hint="eastAsia"/>
        </w:rPr>
        <w:t>有才能</w:t>
      </w:r>
      <w:r w:rsidR="00577C8B">
        <w:rPr>
          <w:rFonts w:hint="eastAsia"/>
        </w:rPr>
        <w:t>，</w:t>
      </w:r>
      <w:r>
        <w:rPr>
          <w:rFonts w:hint="eastAsia"/>
        </w:rPr>
        <w:t>谭全播奇之。唐末南方群盗起</w:t>
      </w:r>
      <w:r w:rsidR="00577C8B">
        <w:rPr>
          <w:rFonts w:hint="eastAsia"/>
        </w:rPr>
        <w:t>，</w:t>
      </w:r>
      <w:r>
        <w:rPr>
          <w:rFonts w:hint="eastAsia"/>
        </w:rPr>
        <w:t>全播推光稠为帅</w:t>
      </w:r>
      <w:r w:rsidR="00577C8B">
        <w:rPr>
          <w:rFonts w:hint="eastAsia"/>
        </w:rPr>
        <w:t>，</w:t>
      </w:r>
      <w:r>
        <w:rPr>
          <w:rFonts w:hint="eastAsia"/>
        </w:rPr>
        <w:t>光稠请命于梁</w:t>
      </w:r>
      <w:r w:rsidR="00577C8B">
        <w:rPr>
          <w:rFonts w:hint="eastAsia"/>
        </w:rPr>
        <w:t>，</w:t>
      </w:r>
      <w:r>
        <w:rPr>
          <w:rFonts w:hint="eastAsia"/>
        </w:rPr>
        <w:t>输贡赋</w:t>
      </w:r>
      <w:r w:rsidR="00577C8B">
        <w:rPr>
          <w:rFonts w:hint="eastAsia"/>
        </w:rPr>
        <w:t>，</w:t>
      </w:r>
      <w:r>
        <w:rPr>
          <w:rFonts w:hint="eastAsia"/>
        </w:rPr>
        <w:t>以光稠为防御使兼五岭开通使</w:t>
      </w:r>
      <w:r w:rsidR="00577C8B">
        <w:rPr>
          <w:rFonts w:hint="eastAsia"/>
        </w:rPr>
        <w:t>，</w:t>
      </w:r>
      <w:r>
        <w:rPr>
          <w:rFonts w:hint="eastAsia"/>
        </w:rPr>
        <w:t>捍御有功．</w:t>
      </w:r>
      <w:r>
        <w:rPr>
          <w:rFonts w:hint="eastAsia"/>
        </w:rPr>
        <w:t>'</w:t>
      </w:r>
      <w:r>
        <w:rPr>
          <w:rFonts w:hint="eastAsia"/>
        </w:rPr>
        <w:t>封朝列大夫</w:t>
      </w:r>
      <w:r w:rsidR="00577C8B">
        <w:rPr>
          <w:rFonts w:hint="eastAsia"/>
        </w:rPr>
        <w:t>，</w:t>
      </w:r>
      <w:r>
        <w:rPr>
          <w:rFonts w:hint="eastAsia"/>
        </w:rPr>
        <w:t>庙祀于乡。</w:t>
      </w:r>
    </w:p>
    <w:p w:rsidR="00474811" w:rsidRDefault="00474811" w:rsidP="00474811">
      <w:r>
        <w:rPr>
          <w:rFonts w:hint="eastAsia"/>
        </w:rPr>
        <w:t>(</w:t>
      </w:r>
      <w:r>
        <w:rPr>
          <w:rFonts w:hint="eastAsia"/>
        </w:rPr>
        <w:t>录自清乾隆六年出版的郑昌龄主修的《宁都县志·人物武略</w:t>
      </w:r>
      <w:r>
        <w:rPr>
          <w:rFonts w:hint="eastAsia"/>
        </w:rPr>
        <w:t>=))</w:t>
      </w:r>
      <w:r>
        <w:rPr>
          <w:rFonts w:hint="eastAsia"/>
        </w:rPr>
        <w:t>卷六第</w:t>
      </w:r>
      <w:r>
        <w:rPr>
          <w:rFonts w:hint="eastAsia"/>
        </w:rPr>
        <w:t>41</w:t>
      </w:r>
      <w:r>
        <w:rPr>
          <w:rFonts w:hint="eastAsia"/>
        </w:rPr>
        <w:t>页</w:t>
      </w:r>
      <w:r>
        <w:rPr>
          <w:rFonts w:hint="eastAsia"/>
        </w:rPr>
        <w:t>)</w:t>
      </w:r>
    </w:p>
    <w:p w:rsidR="00474811" w:rsidRDefault="00474811" w:rsidP="000436CA">
      <w:pPr>
        <w:pStyle w:val="Heading3"/>
      </w:pPr>
      <w:bookmarkStart w:id="25" w:name="_Toc346311720"/>
      <w:r>
        <w:rPr>
          <w:rFonts w:hint="eastAsia"/>
        </w:rPr>
        <w:t>后</w:t>
      </w:r>
      <w:r>
        <w:rPr>
          <w:rFonts w:hint="eastAsia"/>
        </w:rPr>
        <w:t xml:space="preserve">   </w:t>
      </w:r>
      <w:r>
        <w:rPr>
          <w:rFonts w:hint="eastAsia"/>
        </w:rPr>
        <w:t>记</w:t>
      </w:r>
      <w:bookmarkEnd w:id="25"/>
    </w:p>
    <w:p w:rsidR="00474811" w:rsidRDefault="00474811" w:rsidP="00474811">
      <w:r>
        <w:rPr>
          <w:rFonts w:hint="eastAsia"/>
        </w:rPr>
        <w:t>在中共宁都县委和县人民政府的亲切关怀和大力支持下</w:t>
      </w:r>
      <w:r w:rsidR="00577C8B">
        <w:rPr>
          <w:rFonts w:hint="eastAsia"/>
        </w:rPr>
        <w:t>，</w:t>
      </w:r>
      <w:r>
        <w:rPr>
          <w:rFonts w:hint="eastAsia"/>
        </w:rPr>
        <w:t>经过近二年的辛勤努力</w:t>
      </w:r>
      <w:r w:rsidR="00577C8B">
        <w:rPr>
          <w:rFonts w:hint="eastAsia"/>
        </w:rPr>
        <w:t>，</w:t>
      </w:r>
      <w:r>
        <w:rPr>
          <w:rFonts w:hint="eastAsia"/>
        </w:rPr>
        <w:t>《客家贤杰卢光稠》一书</w:t>
      </w:r>
      <w:r w:rsidR="00577C8B">
        <w:rPr>
          <w:rFonts w:hint="eastAsia"/>
        </w:rPr>
        <w:t>，</w:t>
      </w:r>
      <w:r>
        <w:rPr>
          <w:rFonts w:hint="eastAsia"/>
        </w:rPr>
        <w:t>终于在世界客属第十九届恳亲大会于赣州召开前夕编辑完成付梓</w:t>
      </w:r>
      <w:r w:rsidR="00577C8B">
        <w:rPr>
          <w:rFonts w:hint="eastAsia"/>
        </w:rPr>
        <w:t>，</w:t>
      </w:r>
      <w:r>
        <w:rPr>
          <w:rFonts w:hint="eastAsia"/>
        </w:rPr>
        <w:t>我们深感高兴</w:t>
      </w:r>
      <w:r w:rsidR="00577C8B">
        <w:rPr>
          <w:rFonts w:hint="eastAsia"/>
        </w:rPr>
        <w:t>，</w:t>
      </w:r>
      <w:r>
        <w:rPr>
          <w:rFonts w:hint="eastAsia"/>
        </w:rPr>
        <w:t>认为是做了一件有意义的事情。</w:t>
      </w:r>
    </w:p>
    <w:p w:rsidR="00474811" w:rsidRDefault="00474811" w:rsidP="00474811">
      <w:r>
        <w:rPr>
          <w:rFonts w:hint="eastAsia"/>
        </w:rPr>
        <w:t>弘扬客家精神、缅忆贤杰功绩</w:t>
      </w:r>
      <w:r w:rsidR="00577C8B">
        <w:rPr>
          <w:rFonts w:hint="eastAsia"/>
        </w:rPr>
        <w:t>，</w:t>
      </w:r>
      <w:r>
        <w:rPr>
          <w:rFonts w:hint="eastAsia"/>
        </w:rPr>
        <w:t>激励当代教育后人</w:t>
      </w:r>
      <w:r w:rsidR="00577C8B">
        <w:rPr>
          <w:rFonts w:hint="eastAsia"/>
        </w:rPr>
        <w:t>，</w:t>
      </w:r>
      <w:r>
        <w:rPr>
          <w:rFonts w:hint="eastAsia"/>
        </w:rPr>
        <w:t>是我们编辑出版该书的初衷。我们研究卢光稠并不限于研究卢光稠的家世和卢氏家族文化</w:t>
      </w:r>
      <w:r w:rsidR="00577C8B">
        <w:rPr>
          <w:rFonts w:hint="eastAsia"/>
        </w:rPr>
        <w:t>，</w:t>
      </w:r>
      <w:r>
        <w:rPr>
          <w:rFonts w:hint="eastAsia"/>
        </w:rPr>
        <w:t>也不是静态地考察卢光稠这一历史人物</w:t>
      </w:r>
      <w:r w:rsidR="00577C8B">
        <w:rPr>
          <w:rFonts w:hint="eastAsia"/>
        </w:rPr>
        <w:t>，</w:t>
      </w:r>
      <w:r>
        <w:rPr>
          <w:rFonts w:hint="eastAsia"/>
        </w:rPr>
        <w:t>而是力图从客民迁徙中的一段历史时期</w:t>
      </w:r>
      <w:r w:rsidR="00577C8B">
        <w:rPr>
          <w:rFonts w:hint="eastAsia"/>
        </w:rPr>
        <w:t>，</w:t>
      </w:r>
      <w:r>
        <w:rPr>
          <w:rFonts w:hint="eastAsia"/>
        </w:rPr>
        <w:t>从客家民系形成发展中的一个侧面</w:t>
      </w:r>
      <w:r w:rsidR="00577C8B">
        <w:rPr>
          <w:rFonts w:hint="eastAsia"/>
        </w:rPr>
        <w:t>，</w:t>
      </w:r>
      <w:r>
        <w:rPr>
          <w:rFonts w:hint="eastAsia"/>
        </w:rPr>
        <w:t>深刻揭示汉民族乃至中华民族形成发展的规律</w:t>
      </w:r>
      <w:r w:rsidR="00577C8B">
        <w:rPr>
          <w:rFonts w:hint="eastAsia"/>
        </w:rPr>
        <w:t>，</w:t>
      </w:r>
      <w:r>
        <w:rPr>
          <w:rFonts w:hint="eastAsia"/>
        </w:rPr>
        <w:t>深入研究客家精神和民族精神的丰富内涵</w:t>
      </w:r>
      <w:r w:rsidR="00577C8B">
        <w:rPr>
          <w:rFonts w:hint="eastAsia"/>
        </w:rPr>
        <w:t>，</w:t>
      </w:r>
      <w:r>
        <w:rPr>
          <w:rFonts w:hint="eastAsia"/>
        </w:rPr>
        <w:t>从而激励中华各族儿女</w:t>
      </w:r>
      <w:r w:rsidR="00577C8B">
        <w:rPr>
          <w:rFonts w:hint="eastAsia"/>
        </w:rPr>
        <w:t>，</w:t>
      </w:r>
      <w:r>
        <w:rPr>
          <w:rFonts w:hint="eastAsia"/>
        </w:rPr>
        <w:t>以历史先贤为楷模</w:t>
      </w:r>
      <w:r w:rsidR="00577C8B">
        <w:rPr>
          <w:rFonts w:hint="eastAsia"/>
        </w:rPr>
        <w:t>，</w:t>
      </w:r>
      <w:r>
        <w:rPr>
          <w:rFonts w:hint="eastAsia"/>
        </w:rPr>
        <w:t>以振兴中华为己任</w:t>
      </w:r>
      <w:r w:rsidR="00577C8B">
        <w:rPr>
          <w:rFonts w:hint="eastAsia"/>
        </w:rPr>
        <w:t>，</w:t>
      </w:r>
      <w:r>
        <w:rPr>
          <w:rFonts w:hint="eastAsia"/>
        </w:rPr>
        <w:t>与时俱进</w:t>
      </w:r>
      <w:r w:rsidR="00577C8B">
        <w:rPr>
          <w:rFonts w:hint="eastAsia"/>
        </w:rPr>
        <w:t>，</w:t>
      </w:r>
      <w:r>
        <w:rPr>
          <w:rFonts w:hint="eastAsia"/>
        </w:rPr>
        <w:t>昂扬向上</w:t>
      </w:r>
      <w:r w:rsidR="00577C8B">
        <w:rPr>
          <w:rFonts w:hint="eastAsia"/>
        </w:rPr>
        <w:t>，</w:t>
      </w:r>
      <w:r>
        <w:rPr>
          <w:rFonts w:hint="eastAsia"/>
        </w:rPr>
        <w:t>为实现祖国统一和中华民族的伟大复兴作出应有的贡献。基于此</w:t>
      </w:r>
      <w:r w:rsidR="00577C8B">
        <w:rPr>
          <w:rFonts w:hint="eastAsia"/>
        </w:rPr>
        <w:t>，</w:t>
      </w:r>
      <w:r>
        <w:rPr>
          <w:rFonts w:hint="eastAsia"/>
        </w:rPr>
        <w:t>担任执笔的作者黾勉努力</w:t>
      </w:r>
      <w:r w:rsidR="00577C8B">
        <w:rPr>
          <w:rFonts w:hint="eastAsia"/>
        </w:rPr>
        <w:t>，</w:t>
      </w:r>
      <w:r>
        <w:rPr>
          <w:rFonts w:hint="eastAsia"/>
        </w:rPr>
        <w:t>默默耕耘</w:t>
      </w:r>
      <w:r w:rsidR="00577C8B">
        <w:rPr>
          <w:rFonts w:hint="eastAsia"/>
        </w:rPr>
        <w:t>，</w:t>
      </w:r>
      <w:r>
        <w:rPr>
          <w:rFonts w:hint="eastAsia"/>
        </w:rPr>
        <w:t>广泛收集稽考史料</w:t>
      </w:r>
      <w:r w:rsidR="00577C8B">
        <w:rPr>
          <w:rFonts w:hint="eastAsia"/>
        </w:rPr>
        <w:t>，</w:t>
      </w:r>
      <w:r>
        <w:rPr>
          <w:rFonts w:hint="eastAsia"/>
        </w:rPr>
        <w:t>深入实地调查</w:t>
      </w:r>
      <w:r w:rsidR="00577C8B">
        <w:rPr>
          <w:rFonts w:hint="eastAsia"/>
        </w:rPr>
        <w:t>，</w:t>
      </w:r>
      <w:r>
        <w:rPr>
          <w:rFonts w:hint="eastAsia"/>
        </w:rPr>
        <w:t>反复讨论和修改</w:t>
      </w:r>
      <w:r w:rsidR="00577C8B">
        <w:rPr>
          <w:rFonts w:hint="eastAsia"/>
        </w:rPr>
        <w:t>，</w:t>
      </w:r>
      <w:r>
        <w:rPr>
          <w:rFonts w:hint="eastAsia"/>
        </w:rPr>
        <w:t>数易其稿</w:t>
      </w:r>
      <w:r w:rsidR="00577C8B">
        <w:rPr>
          <w:rFonts w:hint="eastAsia"/>
        </w:rPr>
        <w:t>，</w:t>
      </w:r>
      <w:r>
        <w:rPr>
          <w:rFonts w:hint="eastAsia"/>
        </w:rPr>
        <w:t>把对客家的挚爱倾注于笔端</w:t>
      </w:r>
      <w:r w:rsidR="00577C8B">
        <w:rPr>
          <w:rFonts w:hint="eastAsia"/>
        </w:rPr>
        <w:t>，</w:t>
      </w:r>
      <w:r>
        <w:rPr>
          <w:rFonts w:hint="eastAsia"/>
        </w:rPr>
        <w:t>终于在较短的时间内完成了任务。</w:t>
      </w:r>
    </w:p>
    <w:p w:rsidR="00474811" w:rsidRDefault="00474811" w:rsidP="00474811">
      <w:r>
        <w:rPr>
          <w:rFonts w:hint="eastAsia"/>
        </w:rPr>
        <w:t>本书在撰写、出版过程中</w:t>
      </w:r>
      <w:r w:rsidR="00577C8B">
        <w:rPr>
          <w:rFonts w:hint="eastAsia"/>
        </w:rPr>
        <w:t>，</w:t>
      </w:r>
      <w:r>
        <w:rPr>
          <w:rFonts w:hint="eastAsia"/>
        </w:rPr>
        <w:t>得到了县内外卢氏宗亲和各界人士的大力支持。在本书即将付梓之时</w:t>
      </w:r>
      <w:r w:rsidR="00577C8B">
        <w:rPr>
          <w:rFonts w:hint="eastAsia"/>
        </w:rPr>
        <w:t>，</w:t>
      </w:r>
      <w:r>
        <w:rPr>
          <w:rFonts w:hint="eastAsia"/>
        </w:rPr>
        <w:t>许多往事不由浮现在眼前——赣州市政协副主席、中共宁都县委书记李蔚亲自为本书作序</w:t>
      </w:r>
      <w:r w:rsidR="00577C8B">
        <w:rPr>
          <w:rFonts w:hint="eastAsia"/>
        </w:rPr>
        <w:t>，</w:t>
      </w:r>
      <w:r>
        <w:rPr>
          <w:rFonts w:hint="eastAsia"/>
        </w:rPr>
        <w:t>热情肯定了编辑出版该书的意义；国家发展和改革委员会教授、研究员卢家祥先生给予了本书极大的关注</w:t>
      </w:r>
      <w:r w:rsidR="00577C8B">
        <w:rPr>
          <w:rFonts w:hint="eastAsia"/>
        </w:rPr>
        <w:t>，</w:t>
      </w:r>
      <w:r>
        <w:rPr>
          <w:rFonts w:hint="eastAsia"/>
        </w:rPr>
        <w:t>对全书文稿通读、斧正</w:t>
      </w:r>
      <w:r w:rsidR="00577C8B">
        <w:rPr>
          <w:rFonts w:hint="eastAsia"/>
        </w:rPr>
        <w:t>，</w:t>
      </w:r>
      <w:r>
        <w:rPr>
          <w:rFonts w:hint="eastAsia"/>
        </w:rPr>
        <w:t>并亲自作序题词；南康市市长张裕生、赣南卷烟厂厂长黄平以及宁都县洛口镇政府、县交警队、县三中、县医院、赣南师范专科学校等</w:t>
      </w:r>
      <w:r w:rsidR="00577C8B">
        <w:rPr>
          <w:rFonts w:hint="eastAsia"/>
        </w:rPr>
        <w:t>，</w:t>
      </w:r>
      <w:r>
        <w:rPr>
          <w:rFonts w:hint="eastAsia"/>
        </w:rPr>
        <w:t>从经费上给予了极大的支持和帮助。对此</w:t>
      </w:r>
      <w:r w:rsidR="00577C8B">
        <w:rPr>
          <w:rFonts w:hint="eastAsia"/>
        </w:rPr>
        <w:t>，</w:t>
      </w:r>
      <w:r>
        <w:rPr>
          <w:rFonts w:hint="eastAsia"/>
        </w:rPr>
        <w:t>我们感受着信任和关心</w:t>
      </w:r>
      <w:r w:rsidR="00577C8B">
        <w:rPr>
          <w:rFonts w:hint="eastAsia"/>
        </w:rPr>
        <w:t>，</w:t>
      </w:r>
      <w:r>
        <w:rPr>
          <w:rFonts w:hint="eastAsia"/>
        </w:rPr>
        <w:t>深深的谢意从心灵深处流淌而出……同时</w:t>
      </w:r>
      <w:r w:rsidR="00577C8B">
        <w:rPr>
          <w:rFonts w:hint="eastAsia"/>
        </w:rPr>
        <w:t>，</w:t>
      </w:r>
      <w:r>
        <w:rPr>
          <w:rFonts w:hint="eastAsia"/>
        </w:rPr>
        <w:t>对于县内外卢氏宗亲及有关部门积极提供资料和经费</w:t>
      </w:r>
      <w:r w:rsidR="00577C8B">
        <w:rPr>
          <w:rFonts w:hint="eastAsia"/>
        </w:rPr>
        <w:t>，</w:t>
      </w:r>
      <w:r>
        <w:rPr>
          <w:rFonts w:hint="eastAsia"/>
        </w:rPr>
        <w:t>对唐小峰和邓文钦等顾问和编辑为本书编撰出版所做的工作；我们也是难以忘怀的</w:t>
      </w:r>
      <w:r w:rsidR="00577C8B">
        <w:rPr>
          <w:rFonts w:hint="eastAsia"/>
        </w:rPr>
        <w:t>，</w:t>
      </w:r>
      <w:r>
        <w:rPr>
          <w:rFonts w:hint="eastAsia"/>
        </w:rPr>
        <w:t>在此一并表示谢意。</w:t>
      </w:r>
    </w:p>
    <w:p w:rsidR="00474811" w:rsidRDefault="00474811" w:rsidP="00474811">
      <w:r>
        <w:rPr>
          <w:rFonts w:hint="eastAsia"/>
        </w:rPr>
        <w:t>由于我们编辑水平有限</w:t>
      </w:r>
      <w:r w:rsidR="00577C8B">
        <w:rPr>
          <w:rFonts w:hint="eastAsia"/>
        </w:rPr>
        <w:t>，</w:t>
      </w:r>
      <w:r>
        <w:rPr>
          <w:rFonts w:hint="eastAsia"/>
        </w:rPr>
        <w:t>加之经验不足</w:t>
      </w:r>
      <w:r w:rsidR="00577C8B">
        <w:rPr>
          <w:rFonts w:hint="eastAsia"/>
        </w:rPr>
        <w:t>，</w:t>
      </w:r>
      <w:r>
        <w:rPr>
          <w:rFonts w:hint="eastAsia"/>
        </w:rPr>
        <w:t>在编辑过程中纰漏实属难免</w:t>
      </w:r>
      <w:r w:rsidR="00577C8B">
        <w:rPr>
          <w:rFonts w:hint="eastAsia"/>
        </w:rPr>
        <w:t>，</w:t>
      </w:r>
      <w:r>
        <w:rPr>
          <w:rFonts w:hint="eastAsia"/>
        </w:rPr>
        <w:t>敬祈卢氏宗亲和贤达识者</w:t>
      </w:r>
      <w:r w:rsidR="00577C8B">
        <w:rPr>
          <w:rFonts w:hint="eastAsia"/>
        </w:rPr>
        <w:t>，</w:t>
      </w:r>
      <w:r>
        <w:rPr>
          <w:rFonts w:hint="eastAsia"/>
        </w:rPr>
        <w:t>指正赐教。</w:t>
      </w:r>
      <w:r>
        <w:rPr>
          <w:rFonts w:hint="eastAsia"/>
        </w:rPr>
        <w:t xml:space="preserve">    </w:t>
      </w:r>
    </w:p>
    <w:p w:rsidR="00474811" w:rsidRDefault="00474811" w:rsidP="00474811">
      <w:r>
        <w:rPr>
          <w:rFonts w:hint="eastAsia"/>
        </w:rPr>
        <w:t>编</w:t>
      </w:r>
      <w:r>
        <w:rPr>
          <w:rFonts w:hint="eastAsia"/>
        </w:rPr>
        <w:t xml:space="preserve"> </w:t>
      </w:r>
      <w:r>
        <w:rPr>
          <w:rFonts w:hint="eastAsia"/>
        </w:rPr>
        <w:t>者</w:t>
      </w:r>
      <w:r>
        <w:rPr>
          <w:rFonts w:hint="eastAsia"/>
        </w:rPr>
        <w:t xml:space="preserve">          </w:t>
      </w:r>
    </w:p>
    <w:p w:rsidR="00F620C7" w:rsidRDefault="00474811" w:rsidP="00474811">
      <w:r>
        <w:rPr>
          <w:rFonts w:hint="eastAsia"/>
        </w:rPr>
        <w:t>二</w:t>
      </w:r>
      <w:r>
        <w:rPr>
          <w:rFonts w:hint="eastAsia"/>
        </w:rPr>
        <w:t>00</w:t>
      </w:r>
      <w:r>
        <w:rPr>
          <w:rFonts w:hint="eastAsia"/>
        </w:rPr>
        <w:t>四年六月十六日</w:t>
      </w:r>
      <w:r>
        <w:rPr>
          <w:rFonts w:hint="eastAsia"/>
        </w:rPr>
        <w:t xml:space="preserve"> </w:t>
      </w:r>
    </w:p>
    <w:p w:rsidR="00AC56F9" w:rsidRDefault="00AC56F9" w:rsidP="00AC56F9">
      <w:pPr>
        <w:pStyle w:val="Heading1"/>
      </w:pPr>
      <w:bookmarkStart w:id="26" w:name="_Toc346311721"/>
      <w:r>
        <w:rPr>
          <w:rFonts w:hint="eastAsia"/>
        </w:rPr>
        <w:lastRenderedPageBreak/>
        <w:t>也谈卢穗东渡</w:t>
      </w:r>
      <w:bookmarkEnd w:id="26"/>
      <w:r>
        <w:rPr>
          <w:rFonts w:hint="eastAsia"/>
        </w:rPr>
        <w:t xml:space="preserve">  </w:t>
      </w:r>
    </w:p>
    <w:p w:rsidR="00AC56F9" w:rsidRDefault="00AC56F9" w:rsidP="00AC56F9">
      <w:pPr>
        <w:pStyle w:val="NoSpacing"/>
      </w:pPr>
      <w:r>
        <w:rPr>
          <w:rFonts w:hint="eastAsia"/>
        </w:rPr>
        <w:t>香港</w:t>
      </w:r>
      <w:r>
        <w:rPr>
          <w:rFonts w:hint="eastAsia"/>
        </w:rPr>
        <w:t xml:space="preserve">  </w:t>
      </w:r>
      <w:r>
        <w:rPr>
          <w:rFonts w:hint="eastAsia"/>
        </w:rPr>
        <w:t>卢石托</w:t>
      </w:r>
    </w:p>
    <w:p w:rsidR="00AC56F9" w:rsidRDefault="00AC56F9" w:rsidP="00AC56F9">
      <w:pPr>
        <w:pStyle w:val="NoSpacing"/>
      </w:pPr>
      <w:r>
        <w:rPr>
          <w:rFonts w:hint="eastAsia"/>
        </w:rPr>
        <w:t xml:space="preserve">    </w:t>
      </w:r>
      <w:r>
        <w:rPr>
          <w:rFonts w:hint="eastAsia"/>
        </w:rPr>
        <w:t>我在《范阳卢氏文化研究专刊》上读到王大锋先生撰写的卢穗东渡新罗的时间与路线之长文</w:t>
      </w:r>
      <w:r w:rsidR="00577C8B">
        <w:rPr>
          <w:rFonts w:hint="eastAsia"/>
        </w:rPr>
        <w:t>，</w:t>
      </w:r>
      <w:r>
        <w:rPr>
          <w:rFonts w:hint="eastAsia"/>
        </w:rPr>
        <w:t>深感立论有据</w:t>
      </w:r>
      <w:r w:rsidR="00577C8B">
        <w:rPr>
          <w:rFonts w:hint="eastAsia"/>
        </w:rPr>
        <w:t>，</w:t>
      </w:r>
      <w:r>
        <w:rPr>
          <w:rFonts w:hint="eastAsia"/>
        </w:rPr>
        <w:t>且是非常中肯</w:t>
      </w:r>
      <w:r w:rsidR="00577C8B">
        <w:rPr>
          <w:rFonts w:hint="eastAsia"/>
        </w:rPr>
        <w:t>，</w:t>
      </w:r>
      <w:r>
        <w:rPr>
          <w:rFonts w:hint="eastAsia"/>
        </w:rPr>
        <w:t>并深感王先生以外姓人能掌握如此丰富的卢族资料</w:t>
      </w:r>
      <w:r w:rsidR="00577C8B">
        <w:rPr>
          <w:rFonts w:hint="eastAsia"/>
        </w:rPr>
        <w:t>，</w:t>
      </w:r>
      <w:r>
        <w:rPr>
          <w:rFonts w:hint="eastAsia"/>
        </w:rPr>
        <w:t>实在难得。感动之余</w:t>
      </w:r>
      <w:r w:rsidR="00577C8B">
        <w:rPr>
          <w:rFonts w:hint="eastAsia"/>
        </w:rPr>
        <w:t>，</w:t>
      </w:r>
      <w:r>
        <w:rPr>
          <w:rFonts w:hint="eastAsia"/>
        </w:rPr>
        <w:t>亦愿意为此事尽些绵薄。</w:t>
      </w:r>
    </w:p>
    <w:p w:rsidR="00AC56F9" w:rsidRDefault="00AC56F9" w:rsidP="00AC56F9">
      <w:pPr>
        <w:pStyle w:val="NoSpacing"/>
      </w:pPr>
      <w:r>
        <w:rPr>
          <w:rFonts w:hint="eastAsia"/>
        </w:rPr>
        <w:t xml:space="preserve">    </w:t>
      </w:r>
      <w:r>
        <w:rPr>
          <w:rFonts w:hint="eastAsia"/>
        </w:rPr>
        <w:t>回想我青塘卢族从</w:t>
      </w:r>
      <w:r>
        <w:rPr>
          <w:rFonts w:hint="eastAsia"/>
        </w:rPr>
        <w:t>1979</w:t>
      </w:r>
      <w:r>
        <w:rPr>
          <w:rFonts w:hint="eastAsia"/>
        </w:rPr>
        <w:t>年至</w:t>
      </w:r>
      <w:r>
        <w:rPr>
          <w:rFonts w:hint="eastAsia"/>
        </w:rPr>
        <w:t>2003</w:t>
      </w:r>
      <w:r>
        <w:rPr>
          <w:rFonts w:hint="eastAsia"/>
        </w:rPr>
        <w:t>年之</w:t>
      </w:r>
      <w:r>
        <w:rPr>
          <w:rFonts w:hint="eastAsia"/>
        </w:rPr>
        <w:t>25</w:t>
      </w:r>
      <w:r>
        <w:rPr>
          <w:rFonts w:hint="eastAsia"/>
        </w:rPr>
        <w:t>年艰苦寻宗过程中</w:t>
      </w:r>
      <w:r w:rsidR="00577C8B">
        <w:rPr>
          <w:rFonts w:hint="eastAsia"/>
        </w:rPr>
        <w:t>，</w:t>
      </w:r>
      <w:r>
        <w:rPr>
          <w:rFonts w:hint="eastAsia"/>
        </w:rPr>
        <w:t>揭开六百多年前之往事</w:t>
      </w:r>
      <w:r w:rsidR="00577C8B">
        <w:rPr>
          <w:rFonts w:hint="eastAsia"/>
        </w:rPr>
        <w:t>，</w:t>
      </w:r>
      <w:r>
        <w:rPr>
          <w:rFonts w:hint="eastAsia"/>
        </w:rPr>
        <w:t>寻堕绪于茫茫</w:t>
      </w:r>
      <w:r w:rsidR="00577C8B">
        <w:rPr>
          <w:rFonts w:hint="eastAsia"/>
        </w:rPr>
        <w:t>，</w:t>
      </w:r>
      <w:r>
        <w:rPr>
          <w:rFonts w:hint="eastAsia"/>
        </w:rPr>
        <w:t>终能完成由炎帝至今一百五十多代之繁衍实况者</w:t>
      </w:r>
      <w:r w:rsidR="00577C8B">
        <w:rPr>
          <w:rFonts w:hint="eastAsia"/>
        </w:rPr>
        <w:t>，</w:t>
      </w:r>
      <w:r>
        <w:rPr>
          <w:rFonts w:hint="eastAsia"/>
        </w:rPr>
        <w:t>确实存有一些资料</w:t>
      </w:r>
      <w:r w:rsidR="00577C8B">
        <w:rPr>
          <w:rFonts w:hint="eastAsia"/>
        </w:rPr>
        <w:t>，</w:t>
      </w:r>
      <w:r>
        <w:rPr>
          <w:rFonts w:hint="eastAsia"/>
        </w:rPr>
        <w:t>故于五月底由新加坡回港之后</w:t>
      </w:r>
      <w:r w:rsidR="00577C8B">
        <w:rPr>
          <w:rFonts w:hint="eastAsia"/>
        </w:rPr>
        <w:t>，</w:t>
      </w:r>
      <w:r>
        <w:rPr>
          <w:rFonts w:hint="eastAsia"/>
        </w:rPr>
        <w:t>立即搬出各地旧谱</w:t>
      </w:r>
      <w:r w:rsidR="00577C8B">
        <w:rPr>
          <w:rFonts w:hint="eastAsia"/>
        </w:rPr>
        <w:t>，</w:t>
      </w:r>
      <w:r>
        <w:rPr>
          <w:rFonts w:hint="eastAsia"/>
        </w:rPr>
        <w:t>进行搜集证据</w:t>
      </w:r>
      <w:r w:rsidR="00577C8B">
        <w:rPr>
          <w:rFonts w:hint="eastAsia"/>
        </w:rPr>
        <w:t>，</w:t>
      </w:r>
      <w:r>
        <w:rPr>
          <w:rFonts w:hint="eastAsia"/>
        </w:rPr>
        <w:t>核对资料</w:t>
      </w:r>
      <w:r w:rsidR="00577C8B">
        <w:rPr>
          <w:rFonts w:hint="eastAsia"/>
        </w:rPr>
        <w:t>，</w:t>
      </w:r>
      <w:r>
        <w:rPr>
          <w:rFonts w:hint="eastAsia"/>
        </w:rPr>
        <w:t>反复考证</w:t>
      </w:r>
      <w:r w:rsidR="00577C8B">
        <w:rPr>
          <w:rFonts w:hint="eastAsia"/>
        </w:rPr>
        <w:t>，</w:t>
      </w:r>
      <w:r>
        <w:rPr>
          <w:rFonts w:hint="eastAsia"/>
        </w:rPr>
        <w:t>作出最后完稿。为郑重起见</w:t>
      </w:r>
      <w:r w:rsidR="00577C8B">
        <w:rPr>
          <w:rFonts w:hint="eastAsia"/>
        </w:rPr>
        <w:t>，</w:t>
      </w:r>
      <w:r>
        <w:rPr>
          <w:rFonts w:hint="eastAsia"/>
        </w:rPr>
        <w:t>希望借《范阳卢氏文化研究专刊》</w:t>
      </w:r>
      <w:r w:rsidR="00577C8B">
        <w:rPr>
          <w:rFonts w:hint="eastAsia"/>
        </w:rPr>
        <w:t>，</w:t>
      </w:r>
      <w:r>
        <w:rPr>
          <w:rFonts w:hint="eastAsia"/>
        </w:rPr>
        <w:t>公开发表</w:t>
      </w:r>
      <w:r w:rsidR="00577C8B">
        <w:rPr>
          <w:rFonts w:hint="eastAsia"/>
        </w:rPr>
        <w:t>，</w:t>
      </w:r>
      <w:r>
        <w:rPr>
          <w:rFonts w:hint="eastAsia"/>
        </w:rPr>
        <w:t>并诚意邀请各地有识之士公开补充与鉴别卢穗东渡新罗之原因与祖源实况</w:t>
      </w:r>
      <w:r w:rsidR="00577C8B">
        <w:rPr>
          <w:rFonts w:hint="eastAsia"/>
        </w:rPr>
        <w:t>，</w:t>
      </w:r>
      <w:r>
        <w:rPr>
          <w:rFonts w:hint="eastAsia"/>
        </w:rPr>
        <w:t>及其先世历代之时间、地点、官职等宝贵资料</w:t>
      </w:r>
      <w:r w:rsidR="00577C8B">
        <w:rPr>
          <w:rFonts w:hint="eastAsia"/>
        </w:rPr>
        <w:t>，</w:t>
      </w:r>
      <w:r>
        <w:rPr>
          <w:rFonts w:hint="eastAsia"/>
        </w:rPr>
        <w:t>提供可信之证据。给南韩卢族在寻宗过程中提供重要参考资料。</w:t>
      </w:r>
    </w:p>
    <w:p w:rsidR="00AC56F9" w:rsidRDefault="00AC56F9" w:rsidP="00AC56F9">
      <w:r>
        <w:rPr>
          <w:rFonts w:hint="eastAsia"/>
        </w:rPr>
        <w:t xml:space="preserve">    </w:t>
      </w:r>
      <w:r>
        <w:rPr>
          <w:rFonts w:hint="eastAsia"/>
        </w:rPr>
        <w:t>以■公为始祖。</w:t>
      </w:r>
    </w:p>
    <w:p w:rsidR="00AC56F9" w:rsidRDefault="00AC56F9" w:rsidP="00AC56F9">
      <w:r>
        <w:rPr>
          <w:rFonts w:hint="eastAsia"/>
        </w:rPr>
        <w:t xml:space="preserve">    </w:t>
      </w:r>
      <w:r>
        <w:rPr>
          <w:rFonts w:hint="eastAsia"/>
        </w:rPr>
        <w:t>四十世</w:t>
      </w:r>
      <w:r w:rsidR="00577C8B">
        <w:rPr>
          <w:rFonts w:hint="eastAsia"/>
        </w:rPr>
        <w:t>：</w:t>
      </w:r>
      <w:r>
        <w:rPr>
          <w:rFonts w:hint="eastAsia"/>
        </w:rPr>
        <w:t>卢度世</w:t>
      </w:r>
      <w:r w:rsidR="00577C8B">
        <w:rPr>
          <w:rFonts w:hint="eastAsia"/>
        </w:rPr>
        <w:t>，</w:t>
      </w:r>
      <w:r>
        <w:rPr>
          <w:rFonts w:hint="eastAsia"/>
        </w:rPr>
        <w:t>字子迁</w:t>
      </w:r>
      <w:r w:rsidR="00577C8B">
        <w:rPr>
          <w:rFonts w:hint="eastAsia"/>
        </w:rPr>
        <w:t>，</w:t>
      </w:r>
      <w:r>
        <w:rPr>
          <w:rFonts w:hint="eastAsia"/>
        </w:rPr>
        <w:t>号能容</w:t>
      </w:r>
      <w:r w:rsidR="00577C8B">
        <w:rPr>
          <w:rFonts w:hint="eastAsia"/>
        </w:rPr>
        <w:t>，</w:t>
      </w:r>
      <w:r>
        <w:rPr>
          <w:rFonts w:hint="eastAsia"/>
        </w:rPr>
        <w:t>生于公元</w:t>
      </w:r>
      <w:r>
        <w:rPr>
          <w:rFonts w:hint="eastAsia"/>
        </w:rPr>
        <w:t>419</w:t>
      </w:r>
      <w:r>
        <w:rPr>
          <w:rFonts w:hint="eastAsia"/>
        </w:rPr>
        <w:t>年。袭父爵</w:t>
      </w:r>
      <w:r w:rsidR="00577C8B">
        <w:rPr>
          <w:rFonts w:hint="eastAsia"/>
        </w:rPr>
        <w:t>，</w:t>
      </w:r>
      <w:r>
        <w:rPr>
          <w:rFonts w:hint="eastAsia"/>
        </w:rPr>
        <w:t>拜中书侍郎</w:t>
      </w:r>
      <w:r w:rsidR="00577C8B">
        <w:rPr>
          <w:rFonts w:hint="eastAsia"/>
        </w:rPr>
        <w:t>，</w:t>
      </w:r>
      <w:r>
        <w:rPr>
          <w:rFonts w:hint="eastAsia"/>
        </w:rPr>
        <w:t>兴安初公元</w:t>
      </w:r>
      <w:r>
        <w:rPr>
          <w:rFonts w:hint="eastAsia"/>
        </w:rPr>
        <w:t>452</w:t>
      </w:r>
      <w:r>
        <w:rPr>
          <w:rFonts w:hint="eastAsia"/>
        </w:rPr>
        <w:t>年兼北魏太常卿</w:t>
      </w:r>
      <w:r w:rsidR="00577C8B">
        <w:rPr>
          <w:rFonts w:hint="eastAsia"/>
        </w:rPr>
        <w:t>，</w:t>
      </w:r>
      <w:r>
        <w:rPr>
          <w:rFonts w:hint="eastAsia"/>
        </w:rPr>
        <w:t>封侯</w:t>
      </w:r>
      <w:r w:rsidR="00577C8B">
        <w:rPr>
          <w:rFonts w:hint="eastAsia"/>
        </w:rPr>
        <w:t>，</w:t>
      </w:r>
      <w:r>
        <w:rPr>
          <w:rFonts w:hint="eastAsia"/>
        </w:rPr>
        <w:t>谥“惠”</w:t>
      </w:r>
      <w:r w:rsidR="00577C8B">
        <w:rPr>
          <w:rFonts w:hint="eastAsia"/>
        </w:rPr>
        <w:t>，</w:t>
      </w:r>
      <w:r>
        <w:rPr>
          <w:rFonts w:hint="eastAsia"/>
        </w:rPr>
        <w:t>妣刘氏生四男</w:t>
      </w:r>
      <w:r w:rsidR="00577C8B">
        <w:rPr>
          <w:rFonts w:hint="eastAsia"/>
        </w:rPr>
        <w:t>：</w:t>
      </w:r>
      <w:r>
        <w:rPr>
          <w:rFonts w:hint="eastAsia"/>
        </w:rPr>
        <w:t>渊、敏、昶、尚之。</w:t>
      </w:r>
    </w:p>
    <w:p w:rsidR="00AC56F9" w:rsidRDefault="00AC56F9" w:rsidP="00AC56F9">
      <w:r>
        <w:rPr>
          <w:rFonts w:hint="eastAsia"/>
        </w:rPr>
        <w:t xml:space="preserve">    </w:t>
      </w:r>
      <w:r>
        <w:rPr>
          <w:rFonts w:hint="eastAsia"/>
        </w:rPr>
        <w:t>四十一世</w:t>
      </w:r>
      <w:r w:rsidR="00577C8B">
        <w:rPr>
          <w:rFonts w:hint="eastAsia"/>
        </w:rPr>
        <w:t>：</w:t>
      </w:r>
      <w:r>
        <w:rPr>
          <w:rFonts w:hint="eastAsia"/>
        </w:rPr>
        <w:t>卢昶字权达（有谱字叔达）</w:t>
      </w:r>
      <w:r w:rsidR="00577C8B">
        <w:rPr>
          <w:rFonts w:hint="eastAsia"/>
        </w:rPr>
        <w:t>，</w:t>
      </w:r>
      <w:r>
        <w:rPr>
          <w:rFonts w:hint="eastAsia"/>
        </w:rPr>
        <w:t>度世公第三子</w:t>
      </w:r>
      <w:r w:rsidR="00577C8B">
        <w:rPr>
          <w:rFonts w:hint="eastAsia"/>
        </w:rPr>
        <w:t>，</w:t>
      </w:r>
      <w:r>
        <w:rPr>
          <w:rFonts w:hint="eastAsia"/>
        </w:rPr>
        <w:t>后魏镇西将军</w:t>
      </w:r>
      <w:r w:rsidR="00577C8B">
        <w:rPr>
          <w:rFonts w:hint="eastAsia"/>
        </w:rPr>
        <w:t>，</w:t>
      </w:r>
      <w:r>
        <w:rPr>
          <w:rFonts w:hint="eastAsia"/>
        </w:rPr>
        <w:t>生五男</w:t>
      </w:r>
      <w:r w:rsidR="00577C8B">
        <w:rPr>
          <w:rFonts w:hint="eastAsia"/>
        </w:rPr>
        <w:t>：</w:t>
      </w:r>
      <w:r>
        <w:rPr>
          <w:rFonts w:hint="eastAsia"/>
        </w:rPr>
        <w:t>元聿、元隆、元德、元明、元缉。有兄渊、弟敏</w:t>
      </w:r>
      <w:r w:rsidR="00577C8B">
        <w:rPr>
          <w:rFonts w:hint="eastAsia"/>
        </w:rPr>
        <w:t>，</w:t>
      </w:r>
      <w:r>
        <w:rPr>
          <w:rFonts w:hint="eastAsia"/>
        </w:rPr>
        <w:t>尚之。</w:t>
      </w:r>
    </w:p>
    <w:p w:rsidR="00AC56F9" w:rsidRDefault="00AC56F9" w:rsidP="00AC56F9">
      <w:r>
        <w:rPr>
          <w:rFonts w:hint="eastAsia"/>
        </w:rPr>
        <w:t xml:space="preserve">    </w:t>
      </w:r>
      <w:r>
        <w:rPr>
          <w:rFonts w:hint="eastAsia"/>
        </w:rPr>
        <w:t>四十二世</w:t>
      </w:r>
      <w:r w:rsidR="00577C8B">
        <w:rPr>
          <w:rFonts w:hint="eastAsia"/>
        </w:rPr>
        <w:t>：</w:t>
      </w:r>
      <w:r>
        <w:rPr>
          <w:rFonts w:hint="eastAsia"/>
        </w:rPr>
        <w:t>卢元德</w:t>
      </w:r>
      <w:r w:rsidR="00577C8B">
        <w:rPr>
          <w:rFonts w:hint="eastAsia"/>
        </w:rPr>
        <w:t>，</w:t>
      </w:r>
      <w:r>
        <w:rPr>
          <w:rFonts w:hint="eastAsia"/>
        </w:rPr>
        <w:t>昶公第三子</w:t>
      </w:r>
      <w:r w:rsidR="00577C8B">
        <w:rPr>
          <w:rFonts w:hint="eastAsia"/>
        </w:rPr>
        <w:t>，</w:t>
      </w:r>
      <w:r>
        <w:rPr>
          <w:rFonts w:hint="eastAsia"/>
        </w:rPr>
        <w:t>生二男</w:t>
      </w:r>
      <w:r w:rsidR="00577C8B">
        <w:rPr>
          <w:rFonts w:hint="eastAsia"/>
        </w:rPr>
        <w:t>：</w:t>
      </w:r>
      <w:r>
        <w:rPr>
          <w:rFonts w:hint="eastAsia"/>
        </w:rPr>
        <w:t>士彻</w:t>
      </w:r>
      <w:r w:rsidR="00577C8B">
        <w:rPr>
          <w:rFonts w:hint="eastAsia"/>
        </w:rPr>
        <w:t>，</w:t>
      </w:r>
      <w:r>
        <w:rPr>
          <w:rFonts w:hint="eastAsia"/>
        </w:rPr>
        <w:t>士启</w:t>
      </w:r>
      <w:r w:rsidR="00577C8B">
        <w:rPr>
          <w:rFonts w:hint="eastAsia"/>
        </w:rPr>
        <w:t>，</w:t>
      </w:r>
      <w:r>
        <w:rPr>
          <w:rFonts w:hint="eastAsia"/>
        </w:rPr>
        <w:t>有兄弟元聿、尚孝文女义阳长公主</w:t>
      </w:r>
      <w:r w:rsidR="00577C8B">
        <w:rPr>
          <w:rFonts w:hint="eastAsia"/>
        </w:rPr>
        <w:t>，</w:t>
      </w:r>
      <w:r>
        <w:rPr>
          <w:rFonts w:hint="eastAsia"/>
        </w:rPr>
        <w:t>拜驸马都尉</w:t>
      </w:r>
      <w:r w:rsidR="00577C8B">
        <w:rPr>
          <w:rFonts w:hint="eastAsia"/>
        </w:rPr>
        <w:t>，</w:t>
      </w:r>
      <w:r>
        <w:rPr>
          <w:rFonts w:hint="eastAsia"/>
        </w:rPr>
        <w:t>光禄大夫</w:t>
      </w:r>
      <w:r w:rsidR="00577C8B">
        <w:rPr>
          <w:rFonts w:hint="eastAsia"/>
        </w:rPr>
        <w:t>，</w:t>
      </w:r>
      <w:r>
        <w:rPr>
          <w:rFonts w:hint="eastAsia"/>
        </w:rPr>
        <w:t>卒赠中书监。元明字幼章</w:t>
      </w:r>
      <w:r w:rsidR="00577C8B">
        <w:rPr>
          <w:rFonts w:hint="eastAsia"/>
        </w:rPr>
        <w:t>，</w:t>
      </w:r>
      <w:r>
        <w:rPr>
          <w:rFonts w:hint="eastAsia"/>
        </w:rPr>
        <w:t>永安初公元</w:t>
      </w:r>
      <w:r>
        <w:rPr>
          <w:rFonts w:hint="eastAsia"/>
        </w:rPr>
        <w:t>528</w:t>
      </w:r>
      <w:r>
        <w:rPr>
          <w:rFonts w:hint="eastAsia"/>
        </w:rPr>
        <w:t>年兼尚书令封城阳县子</w:t>
      </w:r>
      <w:r w:rsidR="00577C8B">
        <w:rPr>
          <w:rFonts w:hint="eastAsia"/>
        </w:rPr>
        <w:t>，</w:t>
      </w:r>
      <w:r>
        <w:rPr>
          <w:rFonts w:hint="eastAsia"/>
        </w:rPr>
        <w:t>迁中书侍郎。再迁散骑常侍。并有元隆</w:t>
      </w:r>
      <w:r w:rsidR="00577C8B">
        <w:rPr>
          <w:rFonts w:hint="eastAsia"/>
        </w:rPr>
        <w:t>，</w:t>
      </w:r>
      <w:r>
        <w:rPr>
          <w:rFonts w:hint="eastAsia"/>
        </w:rPr>
        <w:t>元辑等。</w:t>
      </w:r>
    </w:p>
    <w:p w:rsidR="00AC56F9" w:rsidRDefault="00AC56F9" w:rsidP="00AC56F9">
      <w:r>
        <w:rPr>
          <w:rFonts w:hint="eastAsia"/>
        </w:rPr>
        <w:t xml:space="preserve">    </w:t>
      </w:r>
      <w:r>
        <w:rPr>
          <w:rFonts w:hint="eastAsia"/>
        </w:rPr>
        <w:t>四十三世</w:t>
      </w:r>
      <w:r w:rsidR="00577C8B">
        <w:rPr>
          <w:rFonts w:hint="eastAsia"/>
        </w:rPr>
        <w:t>，</w:t>
      </w:r>
      <w:r>
        <w:rPr>
          <w:rFonts w:hint="eastAsia"/>
        </w:rPr>
        <w:t>卢士启</w:t>
      </w:r>
      <w:r w:rsidR="00577C8B">
        <w:rPr>
          <w:rFonts w:hint="eastAsia"/>
        </w:rPr>
        <w:t>，</w:t>
      </w:r>
      <w:r>
        <w:rPr>
          <w:rFonts w:hint="eastAsia"/>
        </w:rPr>
        <w:t>元德公次子</w:t>
      </w:r>
      <w:r w:rsidR="00577C8B">
        <w:rPr>
          <w:rFonts w:hint="eastAsia"/>
        </w:rPr>
        <w:t>，</w:t>
      </w:r>
      <w:r>
        <w:rPr>
          <w:rFonts w:hint="eastAsia"/>
        </w:rPr>
        <w:t>生三男</w:t>
      </w:r>
      <w:r w:rsidR="00577C8B">
        <w:rPr>
          <w:rFonts w:hint="eastAsia"/>
        </w:rPr>
        <w:t>：</w:t>
      </w:r>
      <w:r>
        <w:rPr>
          <w:rFonts w:hint="eastAsia"/>
        </w:rPr>
        <w:t>师智、正师、彭寿。有兄士彻</w:t>
      </w:r>
      <w:r w:rsidR="00577C8B">
        <w:rPr>
          <w:rFonts w:hint="eastAsia"/>
        </w:rPr>
        <w:t>，</w:t>
      </w:r>
      <w:r>
        <w:rPr>
          <w:rFonts w:hint="eastAsia"/>
        </w:rPr>
        <w:t>并有堂兄弟士晟、士熙、士涤等。</w:t>
      </w:r>
    </w:p>
    <w:p w:rsidR="00AC56F9" w:rsidRDefault="00AC56F9" w:rsidP="00AC56F9">
      <w:r>
        <w:rPr>
          <w:rFonts w:hint="eastAsia"/>
        </w:rPr>
        <w:t xml:space="preserve">    </w:t>
      </w:r>
      <w:r>
        <w:rPr>
          <w:rFonts w:hint="eastAsia"/>
        </w:rPr>
        <w:t>四十四世</w:t>
      </w:r>
      <w:r w:rsidR="00577C8B">
        <w:rPr>
          <w:rFonts w:hint="eastAsia"/>
        </w:rPr>
        <w:t>，</w:t>
      </w:r>
      <w:r>
        <w:rPr>
          <w:rFonts w:hint="eastAsia"/>
        </w:rPr>
        <w:t>卢彭寿</w:t>
      </w:r>
      <w:r w:rsidR="00577C8B">
        <w:rPr>
          <w:rFonts w:hint="eastAsia"/>
        </w:rPr>
        <w:t>，</w:t>
      </w:r>
      <w:r>
        <w:rPr>
          <w:rFonts w:hint="eastAsia"/>
        </w:rPr>
        <w:t>士启公第三子</w:t>
      </w:r>
      <w:r w:rsidR="00577C8B">
        <w:rPr>
          <w:rFonts w:hint="eastAsia"/>
        </w:rPr>
        <w:t>，</w:t>
      </w:r>
      <w:r>
        <w:rPr>
          <w:rFonts w:hint="eastAsia"/>
        </w:rPr>
        <w:t>生二男</w:t>
      </w:r>
      <w:r w:rsidR="00577C8B">
        <w:rPr>
          <w:rFonts w:hint="eastAsia"/>
        </w:rPr>
        <w:t>：</w:t>
      </w:r>
      <w:r>
        <w:rPr>
          <w:rFonts w:hint="eastAsia"/>
        </w:rPr>
        <w:t>尚卿、懿卿。有兄长师智、正师、及堂兄弟仁师、胜之、子令、子哲等。</w:t>
      </w:r>
    </w:p>
    <w:p w:rsidR="00AC56F9" w:rsidRDefault="00AC56F9" w:rsidP="00AC56F9">
      <w:r>
        <w:rPr>
          <w:rFonts w:hint="eastAsia"/>
        </w:rPr>
        <w:t xml:space="preserve">    </w:t>
      </w:r>
      <w:r>
        <w:rPr>
          <w:rFonts w:hint="eastAsia"/>
        </w:rPr>
        <w:t>四十五世</w:t>
      </w:r>
      <w:r w:rsidR="00577C8B">
        <w:rPr>
          <w:rFonts w:hint="eastAsia"/>
        </w:rPr>
        <w:t>，</w:t>
      </w:r>
      <w:r>
        <w:rPr>
          <w:rFonts w:hint="eastAsia"/>
        </w:rPr>
        <w:t>卢尚卿</w:t>
      </w:r>
      <w:r w:rsidR="00577C8B">
        <w:rPr>
          <w:rFonts w:hint="eastAsia"/>
        </w:rPr>
        <w:t>，</w:t>
      </w:r>
      <w:r>
        <w:rPr>
          <w:rFonts w:hint="eastAsia"/>
        </w:rPr>
        <w:t>彭寿公长子。生二男</w:t>
      </w:r>
      <w:r w:rsidR="00577C8B">
        <w:rPr>
          <w:rFonts w:hint="eastAsia"/>
        </w:rPr>
        <w:t>：</w:t>
      </w:r>
      <w:r>
        <w:rPr>
          <w:rFonts w:hint="eastAsia"/>
        </w:rPr>
        <w:t>敬一</w:t>
      </w:r>
      <w:r w:rsidR="00577C8B">
        <w:rPr>
          <w:rFonts w:hint="eastAsia"/>
        </w:rPr>
        <w:t>，</w:t>
      </w:r>
      <w:r>
        <w:rPr>
          <w:rFonts w:hint="eastAsia"/>
        </w:rPr>
        <w:t>敬直。有弟懿卿</w:t>
      </w:r>
      <w:r w:rsidR="00577C8B">
        <w:rPr>
          <w:rFonts w:hint="eastAsia"/>
        </w:rPr>
        <w:t>，</w:t>
      </w:r>
      <w:r>
        <w:rPr>
          <w:rFonts w:hint="eastAsia"/>
        </w:rPr>
        <w:t>有堂兄弟</w:t>
      </w:r>
      <w:r w:rsidR="00577C8B">
        <w:rPr>
          <w:rFonts w:hint="eastAsia"/>
        </w:rPr>
        <w:t>：</w:t>
      </w:r>
      <w:r>
        <w:rPr>
          <w:rFonts w:hint="eastAsia"/>
        </w:rPr>
        <w:t>君通、卢挺、世表、世矩、大辩、习信。</w:t>
      </w:r>
    </w:p>
    <w:p w:rsidR="00AC56F9" w:rsidRDefault="00AC56F9" w:rsidP="00AC56F9">
      <w:r>
        <w:rPr>
          <w:rFonts w:hint="eastAsia"/>
        </w:rPr>
        <w:t xml:space="preserve">    </w:t>
      </w:r>
      <w:r>
        <w:rPr>
          <w:rFonts w:hint="eastAsia"/>
        </w:rPr>
        <w:t>四十六世</w:t>
      </w:r>
      <w:r w:rsidR="00577C8B">
        <w:rPr>
          <w:rFonts w:hint="eastAsia"/>
        </w:rPr>
        <w:t>，</w:t>
      </w:r>
      <w:r>
        <w:rPr>
          <w:rFonts w:hint="eastAsia"/>
        </w:rPr>
        <w:t>卢敬一</w:t>
      </w:r>
      <w:r w:rsidR="00577C8B">
        <w:rPr>
          <w:rFonts w:hint="eastAsia"/>
        </w:rPr>
        <w:t>，</w:t>
      </w:r>
      <w:r>
        <w:rPr>
          <w:rFonts w:hint="eastAsia"/>
        </w:rPr>
        <w:t>尚卿公长子</w:t>
      </w:r>
      <w:r w:rsidR="00577C8B">
        <w:rPr>
          <w:rFonts w:hint="eastAsia"/>
        </w:rPr>
        <w:t>，</w:t>
      </w:r>
      <w:r>
        <w:rPr>
          <w:rFonts w:hint="eastAsia"/>
        </w:rPr>
        <w:t>生一男</w:t>
      </w:r>
      <w:r w:rsidR="00577C8B">
        <w:rPr>
          <w:rFonts w:hint="eastAsia"/>
        </w:rPr>
        <w:t>：</w:t>
      </w:r>
      <w:r>
        <w:rPr>
          <w:rFonts w:hint="eastAsia"/>
        </w:rPr>
        <w:t>从愿。有弟敬直</w:t>
      </w:r>
      <w:r w:rsidR="00577C8B">
        <w:rPr>
          <w:rFonts w:hint="eastAsia"/>
        </w:rPr>
        <w:t>，</w:t>
      </w:r>
      <w:r>
        <w:rPr>
          <w:rFonts w:hint="eastAsia"/>
        </w:rPr>
        <w:t>有堂兄弟</w:t>
      </w:r>
      <w:r w:rsidR="00577C8B">
        <w:rPr>
          <w:rFonts w:hint="eastAsia"/>
        </w:rPr>
        <w:t>：</w:t>
      </w:r>
      <w:r>
        <w:rPr>
          <w:rFonts w:hint="eastAsia"/>
        </w:rPr>
        <w:t>怀慎</w:t>
      </w:r>
      <w:r w:rsidR="00577C8B">
        <w:rPr>
          <w:rFonts w:hint="eastAsia"/>
        </w:rPr>
        <w:t>，</w:t>
      </w:r>
      <w:r>
        <w:rPr>
          <w:rFonts w:hint="eastAsia"/>
        </w:rPr>
        <w:t>号勤斋</w:t>
      </w:r>
      <w:r w:rsidR="00577C8B">
        <w:rPr>
          <w:rFonts w:hint="eastAsia"/>
        </w:rPr>
        <w:t>，</w:t>
      </w:r>
      <w:r>
        <w:rPr>
          <w:rFonts w:hint="eastAsia"/>
        </w:rPr>
        <w:t>登进士</w:t>
      </w:r>
      <w:r w:rsidR="00577C8B">
        <w:rPr>
          <w:rFonts w:hint="eastAsia"/>
        </w:rPr>
        <w:t>，</w:t>
      </w:r>
      <w:r>
        <w:rPr>
          <w:rFonts w:hint="eastAsia"/>
        </w:rPr>
        <w:t>相唐玄宗兼吏部尚书；另有怀壮、弘肃、弘慎、弘赡、善观、敬实等。</w:t>
      </w:r>
    </w:p>
    <w:p w:rsidR="00AC56F9" w:rsidRDefault="00AC56F9" w:rsidP="00AC56F9">
      <w:r>
        <w:rPr>
          <w:rFonts w:hint="eastAsia"/>
        </w:rPr>
        <w:t xml:space="preserve">    </w:t>
      </w:r>
      <w:r>
        <w:rPr>
          <w:rFonts w:hint="eastAsia"/>
        </w:rPr>
        <w:t>四十七世</w:t>
      </w:r>
      <w:r w:rsidR="00577C8B">
        <w:rPr>
          <w:rFonts w:hint="eastAsia"/>
        </w:rPr>
        <w:t>，</w:t>
      </w:r>
      <w:r>
        <w:rPr>
          <w:rFonts w:hint="eastAsia"/>
        </w:rPr>
        <w:t>卢从愿</w:t>
      </w:r>
      <w:r w:rsidR="00577C8B">
        <w:rPr>
          <w:rFonts w:hint="eastAsia"/>
        </w:rPr>
        <w:t>，</w:t>
      </w:r>
      <w:r>
        <w:rPr>
          <w:rFonts w:hint="eastAsia"/>
        </w:rPr>
        <w:t>敬一公之子</w:t>
      </w:r>
      <w:r w:rsidR="00577C8B">
        <w:rPr>
          <w:rFonts w:hint="eastAsia"/>
        </w:rPr>
        <w:t>，</w:t>
      </w:r>
      <w:r>
        <w:rPr>
          <w:rFonts w:hint="eastAsia"/>
        </w:rPr>
        <w:t>字子龚</w:t>
      </w:r>
      <w:r w:rsidR="00577C8B">
        <w:rPr>
          <w:rFonts w:hint="eastAsia"/>
        </w:rPr>
        <w:t>，</w:t>
      </w:r>
      <w:r>
        <w:rPr>
          <w:rFonts w:hint="eastAsia"/>
        </w:rPr>
        <w:t>历任右拾遗</w:t>
      </w:r>
      <w:r w:rsidR="00577C8B">
        <w:rPr>
          <w:rFonts w:hint="eastAsia"/>
        </w:rPr>
        <w:t>，</w:t>
      </w:r>
      <w:r>
        <w:rPr>
          <w:rFonts w:hint="eastAsia"/>
        </w:rPr>
        <w:t>监察御史</w:t>
      </w:r>
      <w:r w:rsidR="00577C8B">
        <w:rPr>
          <w:rFonts w:hint="eastAsia"/>
        </w:rPr>
        <w:t>，</w:t>
      </w:r>
      <w:r>
        <w:rPr>
          <w:rFonts w:hint="eastAsia"/>
        </w:rPr>
        <w:t>吏部侍郎</w:t>
      </w:r>
      <w:r w:rsidR="00577C8B">
        <w:rPr>
          <w:rFonts w:hint="eastAsia"/>
        </w:rPr>
        <w:t>，</w:t>
      </w:r>
      <w:r>
        <w:rPr>
          <w:rFonts w:hint="eastAsia"/>
        </w:rPr>
        <w:t>唐明皇时与崔琳覆以金瓯</w:t>
      </w:r>
      <w:r w:rsidR="00577C8B">
        <w:rPr>
          <w:rFonts w:hint="eastAsia"/>
        </w:rPr>
        <w:t>，</w:t>
      </w:r>
      <w:r>
        <w:rPr>
          <w:rFonts w:hint="eastAsia"/>
        </w:rPr>
        <w:t>帝欲相之</w:t>
      </w:r>
      <w:r w:rsidR="00577C8B">
        <w:rPr>
          <w:rFonts w:hint="eastAsia"/>
        </w:rPr>
        <w:t>，</w:t>
      </w:r>
      <w:r>
        <w:rPr>
          <w:rFonts w:hint="eastAsia"/>
        </w:rPr>
        <w:t>有堂兄弟十人。</w:t>
      </w:r>
    </w:p>
    <w:p w:rsidR="00AC56F9" w:rsidRDefault="00AC56F9" w:rsidP="00AC56F9">
      <w:r>
        <w:rPr>
          <w:rFonts w:hint="eastAsia"/>
        </w:rPr>
        <w:t xml:space="preserve">    </w:t>
      </w:r>
      <w:r>
        <w:rPr>
          <w:rFonts w:hint="eastAsia"/>
        </w:rPr>
        <w:t>四十八世</w:t>
      </w:r>
      <w:r w:rsidR="00577C8B">
        <w:rPr>
          <w:rFonts w:hint="eastAsia"/>
        </w:rPr>
        <w:t>，</w:t>
      </w:r>
      <w:r>
        <w:rPr>
          <w:rFonts w:hint="eastAsia"/>
        </w:rPr>
        <w:t>卢鸿表</w:t>
      </w:r>
      <w:r w:rsidR="00577C8B">
        <w:rPr>
          <w:rFonts w:hint="eastAsia"/>
        </w:rPr>
        <w:t>，</w:t>
      </w:r>
      <w:r>
        <w:rPr>
          <w:rFonts w:hint="eastAsia"/>
        </w:rPr>
        <w:t>字浩然</w:t>
      </w:r>
      <w:r w:rsidR="00577C8B">
        <w:rPr>
          <w:rFonts w:hint="eastAsia"/>
        </w:rPr>
        <w:t>，</w:t>
      </w:r>
      <w:r>
        <w:rPr>
          <w:rFonts w:hint="eastAsia"/>
        </w:rPr>
        <w:t>号宁极</w:t>
      </w:r>
      <w:r w:rsidR="00577C8B">
        <w:rPr>
          <w:rFonts w:hint="eastAsia"/>
        </w:rPr>
        <w:t>，</w:t>
      </w:r>
      <w:r>
        <w:rPr>
          <w:rFonts w:hint="eastAsia"/>
        </w:rPr>
        <w:t>知识渊博</w:t>
      </w:r>
      <w:r w:rsidR="00577C8B">
        <w:rPr>
          <w:rFonts w:hint="eastAsia"/>
        </w:rPr>
        <w:t>，</w:t>
      </w:r>
      <w:r>
        <w:rPr>
          <w:rFonts w:hint="eastAsia"/>
        </w:rPr>
        <w:t>擅长书法</w:t>
      </w:r>
      <w:r w:rsidR="00577C8B">
        <w:rPr>
          <w:rFonts w:hint="eastAsia"/>
        </w:rPr>
        <w:t>，</w:t>
      </w:r>
      <w:r>
        <w:rPr>
          <w:rFonts w:hint="eastAsia"/>
        </w:rPr>
        <w:t>唐玄宗召为谏议大夫</w:t>
      </w:r>
      <w:r w:rsidR="00577C8B">
        <w:rPr>
          <w:rFonts w:hint="eastAsia"/>
        </w:rPr>
        <w:t>，</w:t>
      </w:r>
      <w:r>
        <w:rPr>
          <w:rFonts w:hint="eastAsia"/>
        </w:rPr>
        <w:t>固辞；再召</w:t>
      </w:r>
      <w:r w:rsidR="00577C8B">
        <w:rPr>
          <w:rFonts w:hint="eastAsia"/>
        </w:rPr>
        <w:t>，</w:t>
      </w:r>
      <w:r>
        <w:rPr>
          <w:rFonts w:hint="eastAsia"/>
        </w:rPr>
        <w:t>准其隐居嵩山</w:t>
      </w:r>
      <w:r w:rsidR="00577C8B">
        <w:rPr>
          <w:rFonts w:hint="eastAsia"/>
        </w:rPr>
        <w:t>，</w:t>
      </w:r>
      <w:r>
        <w:rPr>
          <w:rFonts w:hint="eastAsia"/>
        </w:rPr>
        <w:t>赐粮食布匹等厚礼。</w:t>
      </w:r>
    </w:p>
    <w:p w:rsidR="00AC56F9" w:rsidRDefault="00AC56F9" w:rsidP="00AC56F9">
      <w:r>
        <w:rPr>
          <w:rFonts w:hint="eastAsia"/>
        </w:rPr>
        <w:t xml:space="preserve">    </w:t>
      </w:r>
      <w:r>
        <w:rPr>
          <w:rFonts w:hint="eastAsia"/>
        </w:rPr>
        <w:t>四十九世</w:t>
      </w:r>
      <w:r w:rsidR="00577C8B">
        <w:rPr>
          <w:rFonts w:hint="eastAsia"/>
        </w:rPr>
        <w:t>，</w:t>
      </w:r>
      <w:r>
        <w:rPr>
          <w:rFonts w:hint="eastAsia"/>
        </w:rPr>
        <w:t>卢震应</w:t>
      </w:r>
      <w:r w:rsidR="00577C8B">
        <w:rPr>
          <w:rFonts w:hint="eastAsia"/>
        </w:rPr>
        <w:t>，</w:t>
      </w:r>
      <w:r>
        <w:rPr>
          <w:rFonts w:hint="eastAsia"/>
        </w:rPr>
        <w:t>唐刺史。</w:t>
      </w:r>
    </w:p>
    <w:p w:rsidR="00AC56F9" w:rsidRDefault="00AC56F9" w:rsidP="00AC56F9">
      <w:r>
        <w:rPr>
          <w:rFonts w:hint="eastAsia"/>
        </w:rPr>
        <w:lastRenderedPageBreak/>
        <w:t xml:space="preserve">    </w:t>
      </w:r>
      <w:r>
        <w:rPr>
          <w:rFonts w:hint="eastAsia"/>
        </w:rPr>
        <w:t>五十世</w:t>
      </w:r>
      <w:r w:rsidR="00577C8B">
        <w:rPr>
          <w:rFonts w:hint="eastAsia"/>
        </w:rPr>
        <w:t>，</w:t>
      </w:r>
      <w:r>
        <w:rPr>
          <w:rFonts w:hint="eastAsia"/>
        </w:rPr>
        <w:t>卢穗、护军</w:t>
      </w:r>
      <w:r w:rsidR="00577C8B">
        <w:rPr>
          <w:rFonts w:hint="eastAsia"/>
        </w:rPr>
        <w:t>，</w:t>
      </w:r>
      <w:r>
        <w:rPr>
          <w:rFonts w:hint="eastAsia"/>
        </w:rPr>
        <w:t>约生于公元</w:t>
      </w:r>
      <w:r>
        <w:rPr>
          <w:rFonts w:hint="eastAsia"/>
        </w:rPr>
        <w:t>705</w:t>
      </w:r>
      <w:r>
        <w:rPr>
          <w:rFonts w:hint="eastAsia"/>
        </w:rPr>
        <w:t>年</w:t>
      </w:r>
      <w:r w:rsidR="00577C8B">
        <w:rPr>
          <w:rFonts w:hint="eastAsia"/>
        </w:rPr>
        <w:t>，</w:t>
      </w:r>
      <w:r>
        <w:rPr>
          <w:rFonts w:hint="eastAsia"/>
        </w:rPr>
        <w:t>为避安史之乱</w:t>
      </w:r>
      <w:r w:rsidR="00577C8B">
        <w:rPr>
          <w:rFonts w:hint="eastAsia"/>
        </w:rPr>
        <w:t>，</w:t>
      </w:r>
      <w:r>
        <w:rPr>
          <w:rFonts w:hint="eastAsia"/>
        </w:rPr>
        <w:t>全家徙居新罗</w:t>
      </w:r>
      <w:r w:rsidR="00577C8B">
        <w:rPr>
          <w:rFonts w:hint="eastAsia"/>
        </w:rPr>
        <w:t>，</w:t>
      </w:r>
      <w:r>
        <w:rPr>
          <w:rFonts w:hint="eastAsia"/>
        </w:rPr>
        <w:t>时间约为公元</w:t>
      </w:r>
      <w:r>
        <w:rPr>
          <w:rFonts w:hint="eastAsia"/>
        </w:rPr>
        <w:t>755</w:t>
      </w:r>
      <w:r>
        <w:rPr>
          <w:rFonts w:hint="eastAsia"/>
        </w:rPr>
        <w:t>—</w:t>
      </w:r>
      <w:r>
        <w:rPr>
          <w:rFonts w:hint="eastAsia"/>
        </w:rPr>
        <w:t>763</w:t>
      </w:r>
      <w:r>
        <w:rPr>
          <w:rFonts w:hint="eastAsia"/>
        </w:rPr>
        <w:t>年之间。</w:t>
      </w:r>
    </w:p>
    <w:p w:rsidR="00AC56F9" w:rsidRDefault="00AC56F9" w:rsidP="00AC56F9">
      <w:r>
        <w:rPr>
          <w:rFonts w:hint="eastAsia"/>
        </w:rPr>
        <w:t xml:space="preserve">    </w:t>
      </w:r>
      <w:r>
        <w:rPr>
          <w:rFonts w:hint="eastAsia"/>
        </w:rPr>
        <w:t>卢穗东渡新罗之原因</w:t>
      </w:r>
      <w:r w:rsidR="00577C8B">
        <w:rPr>
          <w:rFonts w:hint="eastAsia"/>
        </w:rPr>
        <w:t>：</w:t>
      </w:r>
    </w:p>
    <w:p w:rsidR="00AC56F9" w:rsidRDefault="00AC56F9" w:rsidP="00AC56F9">
      <w:r>
        <w:rPr>
          <w:rFonts w:hint="eastAsia"/>
        </w:rPr>
        <w:t xml:space="preserve">    1</w:t>
      </w:r>
      <w:r>
        <w:rPr>
          <w:rFonts w:hint="eastAsia"/>
        </w:rPr>
        <w:t>、安史之乱是发生在公元</w:t>
      </w:r>
      <w:r>
        <w:rPr>
          <w:rFonts w:hint="eastAsia"/>
        </w:rPr>
        <w:t>755</w:t>
      </w:r>
      <w:r>
        <w:rPr>
          <w:rFonts w:hint="eastAsia"/>
        </w:rPr>
        <w:t>年</w:t>
      </w:r>
      <w:r w:rsidR="00577C8B">
        <w:rPr>
          <w:rFonts w:hint="eastAsia"/>
        </w:rPr>
        <w:t>，</w:t>
      </w:r>
      <w:r>
        <w:rPr>
          <w:rFonts w:hint="eastAsia"/>
        </w:rPr>
        <w:t>唐玄宗（李隆基）末年</w:t>
      </w:r>
      <w:r w:rsidR="00577C8B">
        <w:rPr>
          <w:rFonts w:hint="eastAsia"/>
        </w:rPr>
        <w:t>，</w:t>
      </w:r>
      <w:r>
        <w:rPr>
          <w:rFonts w:hint="eastAsia"/>
        </w:rPr>
        <w:t>安禄山</w:t>
      </w:r>
      <w:r w:rsidR="00577C8B">
        <w:rPr>
          <w:rFonts w:hint="eastAsia"/>
        </w:rPr>
        <w:t>，</w:t>
      </w:r>
      <w:r>
        <w:rPr>
          <w:rFonts w:hint="eastAsia"/>
        </w:rPr>
        <w:t>史思明举兵叛唐</w:t>
      </w:r>
      <w:r w:rsidR="00577C8B">
        <w:rPr>
          <w:rFonts w:hint="eastAsia"/>
        </w:rPr>
        <w:t>，</w:t>
      </w:r>
      <w:r>
        <w:rPr>
          <w:rFonts w:hint="eastAsia"/>
        </w:rPr>
        <w:t>其原因是奸相李林甫、杨国忠等人朋比为奸、祸国殃民</w:t>
      </w:r>
      <w:r w:rsidR="00577C8B">
        <w:rPr>
          <w:rFonts w:hint="eastAsia"/>
        </w:rPr>
        <w:t>，</w:t>
      </w:r>
      <w:r>
        <w:rPr>
          <w:rFonts w:hint="eastAsia"/>
        </w:rPr>
        <w:t>而唐玄宗宠爱杨贵妃</w:t>
      </w:r>
      <w:r w:rsidR="00577C8B">
        <w:rPr>
          <w:rFonts w:hint="eastAsia"/>
        </w:rPr>
        <w:t>，</w:t>
      </w:r>
      <w:r>
        <w:rPr>
          <w:rFonts w:hint="eastAsia"/>
        </w:rPr>
        <w:t>奢侈淫逸</w:t>
      </w:r>
      <w:r w:rsidR="00577C8B">
        <w:rPr>
          <w:rFonts w:hint="eastAsia"/>
        </w:rPr>
        <w:t>，</w:t>
      </w:r>
      <w:r>
        <w:rPr>
          <w:rFonts w:hint="eastAsia"/>
        </w:rPr>
        <w:t>荒废朝政所至。</w:t>
      </w:r>
    </w:p>
    <w:p w:rsidR="00AC56F9" w:rsidRDefault="00AC56F9" w:rsidP="00AC56F9">
      <w:r>
        <w:rPr>
          <w:rFonts w:hint="eastAsia"/>
        </w:rPr>
        <w:t xml:space="preserve">    2</w:t>
      </w:r>
      <w:r>
        <w:rPr>
          <w:rFonts w:hint="eastAsia"/>
        </w:rPr>
        <w:t>、安禄山当时是出任范阳河东节度使</w:t>
      </w:r>
      <w:r w:rsidR="00577C8B">
        <w:rPr>
          <w:rFonts w:hint="eastAsia"/>
        </w:rPr>
        <w:t>，</w:t>
      </w:r>
      <w:r>
        <w:rPr>
          <w:rFonts w:hint="eastAsia"/>
        </w:rPr>
        <w:t>其兵力亦集中于卢氏家庭聚居之范阳地区</w:t>
      </w:r>
      <w:r w:rsidR="00577C8B">
        <w:rPr>
          <w:rFonts w:hint="eastAsia"/>
        </w:rPr>
        <w:t>，</w:t>
      </w:r>
      <w:r>
        <w:rPr>
          <w:rFonts w:hint="eastAsia"/>
        </w:rPr>
        <w:t>于公元</w:t>
      </w:r>
      <w:r>
        <w:rPr>
          <w:rFonts w:hint="eastAsia"/>
        </w:rPr>
        <w:t>756</w:t>
      </w:r>
      <w:r>
        <w:rPr>
          <w:rFonts w:hint="eastAsia"/>
        </w:rPr>
        <w:t>年叛军攻陷长安之后。唐玄宗逃往四川</w:t>
      </w:r>
      <w:r w:rsidR="00577C8B">
        <w:rPr>
          <w:rFonts w:hint="eastAsia"/>
        </w:rPr>
        <w:t>，</w:t>
      </w:r>
      <w:r>
        <w:rPr>
          <w:rFonts w:hint="eastAsia"/>
        </w:rPr>
        <w:t>全国上下混乱不堪</w:t>
      </w:r>
      <w:r w:rsidR="00577C8B">
        <w:rPr>
          <w:rFonts w:hint="eastAsia"/>
        </w:rPr>
        <w:t>，</w:t>
      </w:r>
      <w:r>
        <w:rPr>
          <w:rFonts w:hint="eastAsia"/>
        </w:rPr>
        <w:t>各地藩镇自保割据。判军所到之处</w:t>
      </w:r>
      <w:r w:rsidR="00577C8B">
        <w:rPr>
          <w:rFonts w:hint="eastAsia"/>
        </w:rPr>
        <w:t>，</w:t>
      </w:r>
      <w:r>
        <w:rPr>
          <w:rFonts w:hint="eastAsia"/>
        </w:rPr>
        <w:t>大肆屠杀抢掠</w:t>
      </w:r>
      <w:r w:rsidR="00577C8B">
        <w:rPr>
          <w:rFonts w:hint="eastAsia"/>
        </w:rPr>
        <w:t>，</w:t>
      </w:r>
      <w:r>
        <w:rPr>
          <w:rFonts w:hint="eastAsia"/>
        </w:rPr>
        <w:t>由王室而至郡县官员</w:t>
      </w:r>
      <w:r w:rsidR="00577C8B">
        <w:rPr>
          <w:rFonts w:hint="eastAsia"/>
        </w:rPr>
        <w:t>，</w:t>
      </w:r>
      <w:r>
        <w:rPr>
          <w:rFonts w:hint="eastAsia"/>
        </w:rPr>
        <w:t>难免于难</w:t>
      </w:r>
      <w:r w:rsidR="00577C8B">
        <w:rPr>
          <w:rFonts w:hint="eastAsia"/>
        </w:rPr>
        <w:t>，</w:t>
      </w:r>
      <w:r>
        <w:rPr>
          <w:rFonts w:hint="eastAsia"/>
        </w:rPr>
        <w:t>甚至祸及家小</w:t>
      </w:r>
      <w:r w:rsidR="00577C8B">
        <w:rPr>
          <w:rFonts w:hint="eastAsia"/>
        </w:rPr>
        <w:t>，</w:t>
      </w:r>
      <w:r>
        <w:rPr>
          <w:rFonts w:hint="eastAsia"/>
        </w:rPr>
        <w:t>百姓饱受摧残</w:t>
      </w:r>
      <w:r w:rsidR="00577C8B">
        <w:rPr>
          <w:rFonts w:hint="eastAsia"/>
        </w:rPr>
        <w:t>，</w:t>
      </w:r>
      <w:r>
        <w:rPr>
          <w:rFonts w:hint="eastAsia"/>
        </w:rPr>
        <w:t>尤以范阳卢氏家庭受害最深</w:t>
      </w:r>
      <w:r w:rsidR="00577C8B">
        <w:rPr>
          <w:rFonts w:hint="eastAsia"/>
        </w:rPr>
        <w:t>，</w:t>
      </w:r>
      <w:r>
        <w:rPr>
          <w:rFonts w:hint="eastAsia"/>
        </w:rPr>
        <w:t>有幸生还者被迫四散逃亡。而卢穗东渡新罗是乱世中自保之上策。</w:t>
      </w:r>
    </w:p>
    <w:p w:rsidR="00AC56F9" w:rsidRDefault="00AC56F9" w:rsidP="00AC56F9">
      <w:r>
        <w:rPr>
          <w:rFonts w:hint="eastAsia"/>
        </w:rPr>
        <w:t xml:space="preserve">    3</w:t>
      </w:r>
      <w:r>
        <w:rPr>
          <w:rFonts w:hint="eastAsia"/>
        </w:rPr>
        <w:t>、卢穗率九子举家东渡乃属无可奈何之选择。离乡背井之苦</w:t>
      </w:r>
      <w:r w:rsidR="00577C8B">
        <w:rPr>
          <w:rFonts w:hint="eastAsia"/>
        </w:rPr>
        <w:t>，</w:t>
      </w:r>
      <w:r>
        <w:rPr>
          <w:rFonts w:hint="eastAsia"/>
        </w:rPr>
        <w:t>舍田园屋宇、家资官职之痛</w:t>
      </w:r>
      <w:r w:rsidR="00577C8B">
        <w:rPr>
          <w:rFonts w:hint="eastAsia"/>
        </w:rPr>
        <w:t>，</w:t>
      </w:r>
      <w:r>
        <w:rPr>
          <w:rFonts w:hint="eastAsia"/>
        </w:rPr>
        <w:t>所付迁徙费用之巨大</w:t>
      </w:r>
      <w:r w:rsidR="00577C8B">
        <w:rPr>
          <w:rFonts w:hint="eastAsia"/>
        </w:rPr>
        <w:t>，</w:t>
      </w:r>
      <w:r>
        <w:rPr>
          <w:rFonts w:hint="eastAsia"/>
        </w:rPr>
        <w:t>日后异地重新拓荒之难</w:t>
      </w:r>
      <w:r w:rsidR="00577C8B">
        <w:rPr>
          <w:rFonts w:hint="eastAsia"/>
        </w:rPr>
        <w:t>，</w:t>
      </w:r>
      <w:r>
        <w:rPr>
          <w:rFonts w:hint="eastAsia"/>
        </w:rPr>
        <w:t>而当年五十多岁之卢穗</w:t>
      </w:r>
      <w:r w:rsidR="00577C8B">
        <w:rPr>
          <w:rFonts w:hint="eastAsia"/>
        </w:rPr>
        <w:t>，</w:t>
      </w:r>
      <w:r>
        <w:rPr>
          <w:rFonts w:hint="eastAsia"/>
        </w:rPr>
        <w:t>又岂能不知？可见东渡新罗</w:t>
      </w:r>
      <w:r w:rsidR="00577C8B">
        <w:rPr>
          <w:rFonts w:hint="eastAsia"/>
        </w:rPr>
        <w:t>，</w:t>
      </w:r>
      <w:r>
        <w:rPr>
          <w:rFonts w:hint="eastAsia"/>
        </w:rPr>
        <w:t>是避安史之乱</w:t>
      </w:r>
      <w:r w:rsidR="00577C8B">
        <w:rPr>
          <w:rFonts w:hint="eastAsia"/>
        </w:rPr>
        <w:t>，</w:t>
      </w:r>
      <w:r>
        <w:rPr>
          <w:rFonts w:hint="eastAsia"/>
        </w:rPr>
        <w:t>全家生死抉择之重大措施</w:t>
      </w:r>
      <w:r w:rsidR="00577C8B">
        <w:rPr>
          <w:rFonts w:hint="eastAsia"/>
        </w:rPr>
        <w:t>，</w:t>
      </w:r>
      <w:r>
        <w:rPr>
          <w:rFonts w:hint="eastAsia"/>
        </w:rPr>
        <w:t>除此不可能使卢穗付出如此重大代价。</w:t>
      </w:r>
    </w:p>
    <w:p w:rsidR="00AC56F9" w:rsidRDefault="00AC56F9" w:rsidP="00AC56F9">
      <w:r>
        <w:rPr>
          <w:rFonts w:hint="eastAsia"/>
        </w:rPr>
        <w:t xml:space="preserve">    4</w:t>
      </w:r>
      <w:r>
        <w:rPr>
          <w:rFonts w:hint="eastAsia"/>
        </w:rPr>
        <w:t>、卢穗约生于公元</w:t>
      </w:r>
      <w:r>
        <w:rPr>
          <w:rFonts w:hint="eastAsia"/>
        </w:rPr>
        <w:t>705</w:t>
      </w:r>
      <w:r>
        <w:rPr>
          <w:rFonts w:hint="eastAsia"/>
        </w:rPr>
        <w:t>年</w:t>
      </w:r>
      <w:r w:rsidR="00577C8B">
        <w:rPr>
          <w:rFonts w:hint="eastAsia"/>
        </w:rPr>
        <w:t>，</w:t>
      </w:r>
      <w:r>
        <w:rPr>
          <w:rFonts w:hint="eastAsia"/>
        </w:rPr>
        <w:t>其童年阶段</w:t>
      </w:r>
      <w:r w:rsidR="00577C8B">
        <w:rPr>
          <w:rFonts w:hint="eastAsia"/>
        </w:rPr>
        <w:t>，</w:t>
      </w:r>
      <w:r>
        <w:rPr>
          <w:rFonts w:hint="eastAsia"/>
        </w:rPr>
        <w:t>虽有武则天时期之宫廷斗争</w:t>
      </w:r>
      <w:r w:rsidR="00577C8B">
        <w:rPr>
          <w:rFonts w:hint="eastAsia"/>
        </w:rPr>
        <w:t>，</w:t>
      </w:r>
      <w:r>
        <w:rPr>
          <w:rFonts w:hint="eastAsia"/>
        </w:rPr>
        <w:t>却无碍卢穗之存在</w:t>
      </w:r>
      <w:r w:rsidR="00577C8B">
        <w:rPr>
          <w:rFonts w:hint="eastAsia"/>
        </w:rPr>
        <w:t>，</w:t>
      </w:r>
      <w:r>
        <w:rPr>
          <w:rFonts w:hint="eastAsia"/>
        </w:rPr>
        <w:t>而年稍长</w:t>
      </w:r>
      <w:r w:rsidR="00577C8B">
        <w:rPr>
          <w:rFonts w:hint="eastAsia"/>
        </w:rPr>
        <w:t>，</w:t>
      </w:r>
      <w:r>
        <w:rPr>
          <w:rFonts w:hint="eastAsia"/>
        </w:rPr>
        <w:t>公元</w:t>
      </w:r>
      <w:r>
        <w:rPr>
          <w:rFonts w:hint="eastAsia"/>
        </w:rPr>
        <w:t>712</w:t>
      </w:r>
      <w:r>
        <w:rPr>
          <w:rFonts w:hint="eastAsia"/>
        </w:rPr>
        <w:t>年之后</w:t>
      </w:r>
      <w:r w:rsidR="00577C8B">
        <w:rPr>
          <w:rFonts w:hint="eastAsia"/>
        </w:rPr>
        <w:t>，</w:t>
      </w:r>
      <w:r>
        <w:rPr>
          <w:rFonts w:hint="eastAsia"/>
        </w:rPr>
        <w:t>又是唐玄宗（开元）盛世</w:t>
      </w:r>
      <w:r w:rsidR="00577C8B">
        <w:rPr>
          <w:rFonts w:hint="eastAsia"/>
        </w:rPr>
        <w:t>，</w:t>
      </w:r>
      <w:r>
        <w:rPr>
          <w:rFonts w:hint="eastAsia"/>
        </w:rPr>
        <w:t>路不拾遗、夜不闭户</w:t>
      </w:r>
      <w:r w:rsidR="00577C8B">
        <w:rPr>
          <w:rFonts w:hint="eastAsia"/>
        </w:rPr>
        <w:t>，</w:t>
      </w:r>
      <w:r>
        <w:rPr>
          <w:rFonts w:hint="eastAsia"/>
        </w:rPr>
        <w:t>直到玄宗末年</w:t>
      </w:r>
      <w:r w:rsidR="00577C8B">
        <w:rPr>
          <w:rFonts w:hint="eastAsia"/>
        </w:rPr>
        <w:t>，</w:t>
      </w:r>
      <w:r>
        <w:rPr>
          <w:rFonts w:hint="eastAsia"/>
        </w:rPr>
        <w:t>奸相当权</w:t>
      </w:r>
      <w:r w:rsidR="00577C8B">
        <w:rPr>
          <w:rFonts w:hint="eastAsia"/>
        </w:rPr>
        <w:t>，</w:t>
      </w:r>
      <w:r>
        <w:rPr>
          <w:rFonts w:hint="eastAsia"/>
        </w:rPr>
        <w:t>贵妃得宠</w:t>
      </w:r>
      <w:r w:rsidR="00577C8B">
        <w:rPr>
          <w:rFonts w:hint="eastAsia"/>
        </w:rPr>
        <w:t>，</w:t>
      </w:r>
      <w:r>
        <w:rPr>
          <w:rFonts w:hint="eastAsia"/>
        </w:rPr>
        <w:t>淫逸骄奢</w:t>
      </w:r>
      <w:r w:rsidR="00577C8B">
        <w:rPr>
          <w:rFonts w:hint="eastAsia"/>
        </w:rPr>
        <w:t>，</w:t>
      </w:r>
      <w:r>
        <w:rPr>
          <w:rFonts w:hint="eastAsia"/>
        </w:rPr>
        <w:t>朝政荒废</w:t>
      </w:r>
      <w:r w:rsidR="00577C8B">
        <w:rPr>
          <w:rFonts w:hint="eastAsia"/>
        </w:rPr>
        <w:t>，</w:t>
      </w:r>
      <w:r>
        <w:rPr>
          <w:rFonts w:hint="eastAsia"/>
        </w:rPr>
        <w:t>激发安史之乱</w:t>
      </w:r>
      <w:r w:rsidR="00577C8B">
        <w:rPr>
          <w:rFonts w:hint="eastAsia"/>
        </w:rPr>
        <w:t>，</w:t>
      </w:r>
      <w:r>
        <w:rPr>
          <w:rFonts w:hint="eastAsia"/>
        </w:rPr>
        <w:t>亦是卢穗一生中</w:t>
      </w:r>
      <w:r w:rsidR="00577C8B">
        <w:rPr>
          <w:rFonts w:hint="eastAsia"/>
        </w:rPr>
        <w:t>，</w:t>
      </w:r>
      <w:r>
        <w:rPr>
          <w:rFonts w:hint="eastAsia"/>
        </w:rPr>
        <w:t>独一无二之危难遭遇</w:t>
      </w:r>
      <w:r w:rsidR="00577C8B">
        <w:rPr>
          <w:rFonts w:hint="eastAsia"/>
        </w:rPr>
        <w:t>，</w:t>
      </w:r>
      <w:r>
        <w:rPr>
          <w:rFonts w:hint="eastAsia"/>
        </w:rPr>
        <w:t>可见东渡之原因是避安史之乱而无疑。</w:t>
      </w:r>
    </w:p>
    <w:p w:rsidR="00AC56F9" w:rsidRDefault="00AC56F9" w:rsidP="00AC56F9">
      <w:r>
        <w:rPr>
          <w:rFonts w:hint="eastAsia"/>
        </w:rPr>
        <w:t xml:space="preserve">    </w:t>
      </w:r>
      <w:r>
        <w:rPr>
          <w:rFonts w:hint="eastAsia"/>
        </w:rPr>
        <w:t>以上管见</w:t>
      </w:r>
      <w:r w:rsidR="00577C8B">
        <w:rPr>
          <w:rFonts w:hint="eastAsia"/>
        </w:rPr>
        <w:t>，</w:t>
      </w:r>
      <w:r>
        <w:rPr>
          <w:rFonts w:hint="eastAsia"/>
        </w:rPr>
        <w:t>诚望起到抛砖引玉之作用</w:t>
      </w:r>
      <w:r w:rsidR="00577C8B">
        <w:rPr>
          <w:rFonts w:hint="eastAsia"/>
        </w:rPr>
        <w:t>，</w:t>
      </w:r>
      <w:r>
        <w:rPr>
          <w:rFonts w:hint="eastAsia"/>
        </w:rPr>
        <w:t>集腋成裘之后</w:t>
      </w:r>
      <w:r w:rsidR="00577C8B">
        <w:rPr>
          <w:rFonts w:hint="eastAsia"/>
        </w:rPr>
        <w:t>，</w:t>
      </w:r>
      <w:r>
        <w:rPr>
          <w:rFonts w:hint="eastAsia"/>
        </w:rPr>
        <w:t>为南韩宗亲提供绵薄。</w:t>
      </w:r>
      <w:r>
        <w:rPr>
          <w:rFonts w:hint="eastAsia"/>
        </w:rPr>
        <w:t xml:space="preserve"> </w:t>
      </w:r>
    </w:p>
    <w:p w:rsidR="007D436A" w:rsidRDefault="007D436A" w:rsidP="007D436A">
      <w:pPr>
        <w:pStyle w:val="Heading1"/>
      </w:pPr>
      <w:bookmarkStart w:id="27" w:name="_Toc346311722"/>
      <w:r>
        <w:rPr>
          <w:rFonts w:hint="eastAsia"/>
        </w:rPr>
        <w:t>茶圣卢仝的后裔</w:t>
      </w:r>
      <w:bookmarkEnd w:id="27"/>
      <w:r>
        <w:rPr>
          <w:rFonts w:hint="eastAsia"/>
        </w:rPr>
        <w:t xml:space="preserve"> </w:t>
      </w:r>
    </w:p>
    <w:p w:rsidR="007D436A" w:rsidRDefault="007D436A" w:rsidP="007D436A">
      <w:pPr>
        <w:pStyle w:val="Heading2"/>
      </w:pPr>
      <w:bookmarkStart w:id="28" w:name="_Toc346311723"/>
      <w:r>
        <w:rPr>
          <w:rFonts w:hint="eastAsia"/>
        </w:rPr>
        <w:t>浙江福建卢氏唐代中兴贤达祖卢仝（茶圣、玉川子）之源和流</w:t>
      </w:r>
      <w:bookmarkEnd w:id="28"/>
      <w:r>
        <w:rPr>
          <w:rFonts w:hint="eastAsia"/>
        </w:rPr>
        <w:t xml:space="preserve">  </w:t>
      </w:r>
    </w:p>
    <w:p w:rsidR="00694972" w:rsidRDefault="00694972" w:rsidP="00694972">
      <w:pPr>
        <w:jc w:val="center"/>
      </w:pPr>
      <w:r w:rsidRPr="00694972">
        <w:rPr>
          <w:rFonts w:hint="eastAsia"/>
        </w:rPr>
        <w:t>福建省泉州市丰泽区地方志办公室　卢承志</w:t>
      </w:r>
    </w:p>
    <w:p w:rsidR="007D436A" w:rsidRDefault="007D436A" w:rsidP="00694972">
      <w:pPr>
        <w:jc w:val="center"/>
      </w:pPr>
      <w:r>
        <w:rPr>
          <w:rFonts w:hint="eastAsia"/>
        </w:rPr>
        <w:t>2008</w:t>
      </w:r>
      <w:r>
        <w:rPr>
          <w:rFonts w:hint="eastAsia"/>
        </w:rPr>
        <w:t>年</w:t>
      </w:r>
      <w:r>
        <w:rPr>
          <w:rFonts w:hint="eastAsia"/>
        </w:rPr>
        <w:t>6</w:t>
      </w:r>
      <w:r>
        <w:rPr>
          <w:rFonts w:hint="eastAsia"/>
        </w:rPr>
        <w:t>月</w:t>
      </w:r>
      <w:r>
        <w:rPr>
          <w:rFonts w:hint="eastAsia"/>
        </w:rPr>
        <w:t>29</w:t>
      </w:r>
      <w:r>
        <w:rPr>
          <w:rFonts w:hint="eastAsia"/>
        </w:rPr>
        <w:t>日</w:t>
      </w:r>
    </w:p>
    <w:p w:rsidR="007D436A" w:rsidRDefault="007D436A" w:rsidP="007D436A">
      <w:r>
        <w:rPr>
          <w:rFonts w:hint="eastAsia"/>
        </w:rPr>
        <w:t>从大部分史书来看</w:t>
      </w:r>
      <w:r w:rsidR="00577C8B">
        <w:rPr>
          <w:rFonts w:hint="eastAsia"/>
        </w:rPr>
        <w:t>，</w:t>
      </w:r>
      <w:r>
        <w:rPr>
          <w:rFonts w:hint="eastAsia"/>
        </w:rPr>
        <w:t>茶圣卢仝是河南省济源市人。然而</w:t>
      </w:r>
      <w:r w:rsidR="00577C8B">
        <w:rPr>
          <w:rFonts w:hint="eastAsia"/>
        </w:rPr>
        <w:t>，</w:t>
      </w:r>
      <w:r>
        <w:rPr>
          <w:rFonts w:hint="eastAsia"/>
        </w:rPr>
        <w:t>济源市是不是古王屋县？请大家发表看法。</w:t>
      </w:r>
    </w:p>
    <w:p w:rsidR="007D436A" w:rsidRDefault="007D436A" w:rsidP="007D436A">
      <w:r>
        <w:rPr>
          <w:rFonts w:hint="eastAsia"/>
        </w:rPr>
        <w:t>从江西省卢氏“唐表四房”得知</w:t>
      </w:r>
      <w:r w:rsidR="00577C8B">
        <w:rPr>
          <w:rFonts w:hint="eastAsia"/>
        </w:rPr>
        <w:t>，</w:t>
      </w:r>
      <w:r>
        <w:rPr>
          <w:rFonts w:hint="eastAsia"/>
        </w:rPr>
        <w:t>河南湘州临章人“金瓯相”卢从愿的长子卢赞曾任古王屋县令。如果古王屋县就是现在的济源市</w:t>
      </w:r>
      <w:r w:rsidR="00577C8B">
        <w:rPr>
          <w:rFonts w:hint="eastAsia"/>
        </w:rPr>
        <w:t>，</w:t>
      </w:r>
      <w:r>
        <w:rPr>
          <w:rFonts w:hint="eastAsia"/>
        </w:rPr>
        <w:t>那么</w:t>
      </w:r>
      <w:r w:rsidR="00577C8B">
        <w:rPr>
          <w:rFonts w:hint="eastAsia"/>
        </w:rPr>
        <w:t>，</w:t>
      </w:r>
      <w:r>
        <w:rPr>
          <w:rFonts w:hint="eastAsia"/>
        </w:rPr>
        <w:t>茶圣卢仝有可能就是王屋令卢赞的后裔。请大家发表看法。</w:t>
      </w:r>
    </w:p>
    <w:p w:rsidR="007D436A" w:rsidRDefault="007D436A" w:rsidP="007D436A">
      <w:r>
        <w:rPr>
          <w:rFonts w:hint="eastAsia"/>
        </w:rPr>
        <w:t>从史书查到茶圣卢仝有子－有丁；从茶圣卢仝的诗集中（《赋添丁》）可知</w:t>
      </w:r>
      <w:r w:rsidR="00577C8B">
        <w:rPr>
          <w:rFonts w:hint="eastAsia"/>
        </w:rPr>
        <w:t>，</w:t>
      </w:r>
      <w:r>
        <w:rPr>
          <w:rFonts w:hint="eastAsia"/>
        </w:rPr>
        <w:t>茶圣卢仝晚年又得一子－添丁。有丁和添丁两兄弟的年龄差别和唐代大诗人卢纶与其胞弟卢绶一样</w:t>
      </w:r>
      <w:r w:rsidR="00577C8B">
        <w:rPr>
          <w:rFonts w:hint="eastAsia"/>
        </w:rPr>
        <w:t>，</w:t>
      </w:r>
      <w:r>
        <w:rPr>
          <w:rFonts w:hint="eastAsia"/>
        </w:rPr>
        <w:t>相差</w:t>
      </w:r>
      <w:r>
        <w:rPr>
          <w:rFonts w:hint="eastAsia"/>
        </w:rPr>
        <w:t>20</w:t>
      </w:r>
      <w:r>
        <w:rPr>
          <w:rFonts w:hint="eastAsia"/>
        </w:rPr>
        <w:t>岁左右</w:t>
      </w:r>
      <w:r w:rsidR="00577C8B">
        <w:rPr>
          <w:rFonts w:hint="eastAsia"/>
        </w:rPr>
        <w:t>，</w:t>
      </w:r>
      <w:r>
        <w:rPr>
          <w:rFonts w:hint="eastAsia"/>
        </w:rPr>
        <w:t>导致到唐末</w:t>
      </w:r>
      <w:r w:rsidR="00577C8B">
        <w:rPr>
          <w:rFonts w:hint="eastAsia"/>
        </w:rPr>
        <w:t>，</w:t>
      </w:r>
      <w:r>
        <w:rPr>
          <w:rFonts w:hint="eastAsia"/>
        </w:rPr>
        <w:t>有丁的曾孙和添丁的孙子年龄相当。请大家发表看法。</w:t>
      </w:r>
    </w:p>
    <w:p w:rsidR="007D436A" w:rsidRDefault="007D436A" w:rsidP="007D436A">
      <w:r>
        <w:rPr>
          <w:rFonts w:hint="eastAsia"/>
        </w:rPr>
        <w:lastRenderedPageBreak/>
        <w:t>南宋景定五年（</w:t>
      </w:r>
      <w:r>
        <w:rPr>
          <w:rFonts w:hint="eastAsia"/>
        </w:rPr>
        <w:t>1264</w:t>
      </w:r>
      <w:r>
        <w:rPr>
          <w:rFonts w:hint="eastAsia"/>
        </w:rPr>
        <w:t>年）正月撰写的福建安溪卢氏《上第侯邦族谱》载</w:t>
      </w:r>
      <w:r w:rsidR="00577C8B">
        <w:rPr>
          <w:rFonts w:hint="eastAsia"/>
        </w:rPr>
        <w:t>：</w:t>
      </w:r>
      <w:r>
        <w:rPr>
          <w:rFonts w:hint="eastAsia"/>
        </w:rPr>
        <w:t>“先朝始祖名简能字从易……河南光州固始人玉川先生之后也……任评事擢迁拾遗谏议大夫……唐光启元年从王审知入闽审知欲爵以官授殿前检点录事参军不就……春秋七十八而终时泉州留丛效未入京师……。”</w:t>
      </w:r>
    </w:p>
    <w:p w:rsidR="007D436A" w:rsidRDefault="007D436A" w:rsidP="007D436A">
      <w:r>
        <w:rPr>
          <w:rFonts w:hint="eastAsia"/>
        </w:rPr>
        <w:t>元代甲申年（</w:t>
      </w:r>
      <w:r>
        <w:rPr>
          <w:rFonts w:hint="eastAsia"/>
        </w:rPr>
        <w:t>1284</w:t>
      </w:r>
      <w:r>
        <w:rPr>
          <w:rFonts w:hint="eastAsia"/>
        </w:rPr>
        <w:t>年或</w:t>
      </w:r>
      <w:r>
        <w:rPr>
          <w:rFonts w:hint="eastAsia"/>
        </w:rPr>
        <w:t>1344</w:t>
      </w:r>
      <w:r>
        <w:rPr>
          <w:rFonts w:hint="eastAsia"/>
        </w:rPr>
        <w:t>年）七月撰写的福建金门卢氏《贤聚族谱》载</w:t>
      </w:r>
      <w:r w:rsidR="00577C8B">
        <w:rPr>
          <w:rFonts w:hint="eastAsia"/>
        </w:rPr>
        <w:t>：</w:t>
      </w:r>
      <w:r>
        <w:rPr>
          <w:rFonts w:hint="eastAsia"/>
        </w:rPr>
        <w:t>“始祖讳邹光州固始人也官至侍御位次十三兄弟二人弟官至奉礼位次十六唐光启元年因世道乱离从闽王审知入闽……大元甲申七月中元金瓯相裔复斋书于家塾。”</w:t>
      </w:r>
    </w:p>
    <w:p w:rsidR="007D436A" w:rsidRDefault="007D436A" w:rsidP="007D436A">
      <w:r>
        <w:rPr>
          <w:rFonts w:hint="eastAsia"/>
        </w:rPr>
        <w:t>元故卢琦墓志铭由元代史官撰写</w:t>
      </w:r>
      <w:r w:rsidR="00577C8B">
        <w:rPr>
          <w:rFonts w:hint="eastAsia"/>
        </w:rPr>
        <w:t>：</w:t>
      </w:r>
      <w:r>
        <w:rPr>
          <w:rFonts w:hint="eastAsia"/>
        </w:rPr>
        <w:t>“……君先祖（鄯）光州固始人从王绪入闽居泉州……。”</w:t>
      </w:r>
    </w:p>
    <w:p w:rsidR="007D436A" w:rsidRDefault="007D436A" w:rsidP="007D436A">
      <w:r>
        <w:rPr>
          <w:rFonts w:hint="eastAsia"/>
        </w:rPr>
        <w:t>明代洪武丙寅年（</w:t>
      </w:r>
      <w:r>
        <w:rPr>
          <w:rFonts w:hint="eastAsia"/>
        </w:rPr>
        <w:t>1386</w:t>
      </w:r>
      <w:r>
        <w:rPr>
          <w:rFonts w:hint="eastAsia"/>
        </w:rPr>
        <w:t>年）撰写的福建惠安峰尾卢氏《德音族谱》其繁衍图载</w:t>
      </w:r>
      <w:r w:rsidR="00577C8B">
        <w:rPr>
          <w:rFonts w:hint="eastAsia"/>
        </w:rPr>
        <w:t>：</w:t>
      </w:r>
      <w:r>
        <w:rPr>
          <w:rFonts w:hint="eastAsia"/>
        </w:rPr>
        <w:t>卢仝传有丁、添丁；添丁传处权、徽和苍；处权传都（名简能、字从易）、郁、邦；徽传鄯（楚州刺史）、郢和邢；苍传戴。鄯传琛和瑶。</w:t>
      </w:r>
    </w:p>
    <w:p w:rsidR="007D436A" w:rsidRDefault="007D436A" w:rsidP="007D436A">
      <w:r>
        <w:rPr>
          <w:rFonts w:hint="eastAsia"/>
        </w:rPr>
        <w:t>《中华卢氏源流》载</w:t>
      </w:r>
      <w:r w:rsidR="00577C8B">
        <w:rPr>
          <w:rFonts w:hint="eastAsia"/>
        </w:rPr>
        <w:t>：</w:t>
      </w:r>
      <w:r>
        <w:rPr>
          <w:rFonts w:hint="eastAsia"/>
        </w:rPr>
        <w:t>“……。卢琰（</w:t>
      </w:r>
      <w:r>
        <w:rPr>
          <w:rFonts w:hint="eastAsia"/>
        </w:rPr>
        <w:t>900</w:t>
      </w:r>
      <w:r>
        <w:rPr>
          <w:rFonts w:hint="eastAsia"/>
        </w:rPr>
        <w:t>～</w:t>
      </w:r>
      <w:r>
        <w:rPr>
          <w:rFonts w:hint="eastAsia"/>
        </w:rPr>
        <w:t>985</w:t>
      </w:r>
      <w:r>
        <w:rPr>
          <w:rFonts w:hint="eastAsia"/>
        </w:rPr>
        <w:t>年）</w:t>
      </w:r>
      <w:r w:rsidR="00577C8B">
        <w:rPr>
          <w:rFonts w:hint="eastAsia"/>
        </w:rPr>
        <w:t>，</w:t>
      </w:r>
      <w:r>
        <w:rPr>
          <w:rFonts w:hint="eastAsia"/>
        </w:rPr>
        <w:t>字文炳</w:t>
      </w:r>
      <w:r w:rsidR="00577C8B">
        <w:rPr>
          <w:rFonts w:hint="eastAsia"/>
        </w:rPr>
        <w:t>，</w:t>
      </w:r>
      <w:r>
        <w:rPr>
          <w:rFonts w:hint="eastAsia"/>
        </w:rPr>
        <w:t>其上世居河南（汴州）玉川乡（今属济源市）</w:t>
      </w:r>
      <w:r w:rsidR="00577C8B">
        <w:rPr>
          <w:rFonts w:hint="eastAsia"/>
        </w:rPr>
        <w:t>，</w:t>
      </w:r>
      <w:r>
        <w:rPr>
          <w:rFonts w:hint="eastAsia"/>
        </w:rPr>
        <w:t>人称玉川卢氏（为唐诗人卢仝之后）。高祖卢仝……。”卢琰为浙江“九支卢”之父。</w:t>
      </w:r>
    </w:p>
    <w:p w:rsidR="007D436A" w:rsidRDefault="007D436A" w:rsidP="007D436A"/>
    <w:p w:rsidR="007D436A" w:rsidRDefault="007D436A" w:rsidP="007D436A">
      <w:r>
        <w:rPr>
          <w:rFonts w:hint="eastAsia"/>
        </w:rPr>
        <w:t>浙江温州、福建闽北、闽南、闽东、闽中等大部分地区</w:t>
      </w:r>
      <w:r w:rsidR="00577C8B">
        <w:rPr>
          <w:rFonts w:hint="eastAsia"/>
        </w:rPr>
        <w:t>，</w:t>
      </w:r>
      <w:r>
        <w:rPr>
          <w:rFonts w:hint="eastAsia"/>
        </w:rPr>
        <w:t>几是卢有丁后裔的卢氏祠堂、族谱以及古门联等都有“金瓯相、金瓯流芳、金瓯荫裔、金瓯相裔、金瓯世家”等金瓯标志。金瓯相指的是卢从愿</w:t>
      </w:r>
      <w:r w:rsidR="00577C8B">
        <w:rPr>
          <w:rFonts w:hint="eastAsia"/>
        </w:rPr>
        <w:t>，</w:t>
      </w:r>
      <w:r>
        <w:rPr>
          <w:rFonts w:hint="eastAsia"/>
        </w:rPr>
        <w:t>笔者在前几年已专论述过。卢添丁后裔的族谱全部标明是茶圣卢仝的后裔。</w:t>
      </w:r>
    </w:p>
    <w:p w:rsidR="007D436A" w:rsidRDefault="007D436A" w:rsidP="007D436A">
      <w:r>
        <w:rPr>
          <w:rFonts w:hint="eastAsia"/>
        </w:rPr>
        <w:t>笔者觉得</w:t>
      </w:r>
      <w:r w:rsidR="00577C8B">
        <w:rPr>
          <w:rFonts w:hint="eastAsia"/>
        </w:rPr>
        <w:t>，</w:t>
      </w:r>
      <w:r>
        <w:rPr>
          <w:rFonts w:hint="eastAsia"/>
        </w:rPr>
        <w:t>几是古代流传下来的东西</w:t>
      </w:r>
      <w:r w:rsidR="00577C8B">
        <w:rPr>
          <w:rFonts w:hint="eastAsia"/>
        </w:rPr>
        <w:t>，</w:t>
      </w:r>
      <w:r>
        <w:rPr>
          <w:rFonts w:hint="eastAsia"/>
        </w:rPr>
        <w:t>不管对与否</w:t>
      </w:r>
      <w:r w:rsidR="00577C8B">
        <w:rPr>
          <w:rFonts w:hint="eastAsia"/>
        </w:rPr>
        <w:t>，</w:t>
      </w:r>
      <w:r>
        <w:rPr>
          <w:rFonts w:hint="eastAsia"/>
        </w:rPr>
        <w:t>现代人很难改变它。比如</w:t>
      </w:r>
      <w:r w:rsidR="00577C8B">
        <w:rPr>
          <w:rFonts w:hint="eastAsia"/>
        </w:rPr>
        <w:t>：</w:t>
      </w:r>
      <w:r>
        <w:rPr>
          <w:rFonts w:hint="eastAsia"/>
        </w:rPr>
        <w:t>给浙江九支卢或安溪上第侯邦卢或惠安德音卢说</w:t>
      </w:r>
      <w:r w:rsidR="00577C8B">
        <w:rPr>
          <w:rFonts w:hint="eastAsia"/>
        </w:rPr>
        <w:t>：</w:t>
      </w:r>
      <w:r>
        <w:rPr>
          <w:rFonts w:hint="eastAsia"/>
        </w:rPr>
        <w:t>“你们不是茶圣卢仝的后裔。”恐怕浙江九支卢、上第侯邦卢和德音卢都接受不了。</w:t>
      </w:r>
    </w:p>
    <w:p w:rsidR="007D436A" w:rsidRDefault="007D436A" w:rsidP="007D436A">
      <w:r>
        <w:rPr>
          <w:rFonts w:hint="eastAsia"/>
        </w:rPr>
        <w:t>下面笔者提出几个问题</w:t>
      </w:r>
      <w:r w:rsidR="00577C8B">
        <w:rPr>
          <w:rFonts w:hint="eastAsia"/>
        </w:rPr>
        <w:t>，</w:t>
      </w:r>
      <w:r>
        <w:rPr>
          <w:rFonts w:hint="eastAsia"/>
        </w:rPr>
        <w:t>请大家论证一下</w:t>
      </w:r>
      <w:r w:rsidR="00577C8B">
        <w:rPr>
          <w:rFonts w:hint="eastAsia"/>
        </w:rPr>
        <w:t>：</w:t>
      </w:r>
    </w:p>
    <w:p w:rsidR="007D436A" w:rsidRDefault="007D436A" w:rsidP="007D436A">
      <w:r>
        <w:rPr>
          <w:rFonts w:hint="eastAsia"/>
        </w:rPr>
        <w:t>1</w:t>
      </w:r>
      <w:r>
        <w:rPr>
          <w:rFonts w:hint="eastAsia"/>
        </w:rPr>
        <w:t>、浙江九支卢之父的高祖卢仝、谏议大夫卢都的高祖玉川先生、楚州刺史卢鄯的高祖卢仝和河南省济源市卢氏的祖宗卢仝是不是同一个人？请大家发表看法。</w:t>
      </w:r>
    </w:p>
    <w:p w:rsidR="007D436A" w:rsidRDefault="007D436A" w:rsidP="007D436A">
      <w:r>
        <w:rPr>
          <w:rFonts w:hint="eastAsia"/>
        </w:rPr>
        <w:t>2</w:t>
      </w:r>
      <w:r>
        <w:rPr>
          <w:rFonts w:hint="eastAsia"/>
        </w:rPr>
        <w:t>、卢氏繁衍到了唐末</w:t>
      </w:r>
      <w:r w:rsidR="00577C8B">
        <w:rPr>
          <w:rFonts w:hint="eastAsia"/>
        </w:rPr>
        <w:t>，</w:t>
      </w:r>
      <w:r>
        <w:rPr>
          <w:rFonts w:hint="eastAsia"/>
        </w:rPr>
        <w:t>人口还不算很多</w:t>
      </w:r>
      <w:r w:rsidR="00577C8B">
        <w:rPr>
          <w:rFonts w:hint="eastAsia"/>
        </w:rPr>
        <w:t>，</w:t>
      </w:r>
      <w:r>
        <w:rPr>
          <w:rFonts w:hint="eastAsia"/>
        </w:rPr>
        <w:t>唐末河南光州固始县的侍御史十三郎卢邹及其胞弟十六郎、谏议大夫卢都、楚州刺史卢鄯以及卢珖、卢皓是一家人；卢都、卢鄯是卢邹的二从弟</w:t>
      </w:r>
      <w:r w:rsidR="00577C8B">
        <w:rPr>
          <w:rFonts w:hint="eastAsia"/>
        </w:rPr>
        <w:t>，</w:t>
      </w:r>
      <w:r>
        <w:rPr>
          <w:rFonts w:hint="eastAsia"/>
        </w:rPr>
        <w:t>卢鄯是卢都的从弟</w:t>
      </w:r>
      <w:r w:rsidR="00577C8B">
        <w:rPr>
          <w:rFonts w:hint="eastAsia"/>
        </w:rPr>
        <w:t>，</w:t>
      </w:r>
      <w:r>
        <w:rPr>
          <w:rFonts w:hint="eastAsia"/>
        </w:rPr>
        <w:t>卢珖、卢皓是卢邹的儿子或侄子（因卢鄯两个儿子分别为卢琛和卢瑶</w:t>
      </w:r>
      <w:r w:rsidR="00577C8B">
        <w:rPr>
          <w:rFonts w:hint="eastAsia"/>
        </w:rPr>
        <w:t>，</w:t>
      </w:r>
      <w:r>
        <w:rPr>
          <w:rFonts w:hint="eastAsia"/>
        </w:rPr>
        <w:t>因卢珖入闽时是闽王审知的千总兵</w:t>
      </w:r>
      <w:r w:rsidR="00577C8B">
        <w:rPr>
          <w:rFonts w:hint="eastAsia"/>
        </w:rPr>
        <w:t>，</w:t>
      </w:r>
      <w:r>
        <w:rPr>
          <w:rFonts w:hint="eastAsia"/>
        </w:rPr>
        <w:t>能带兵打仗</w:t>
      </w:r>
      <w:r w:rsidR="00577C8B">
        <w:rPr>
          <w:rFonts w:hint="eastAsia"/>
        </w:rPr>
        <w:t>，</w:t>
      </w:r>
      <w:r>
        <w:rPr>
          <w:rFonts w:hint="eastAsia"/>
        </w:rPr>
        <w:t>因卢都入闽时年龄为中年</w:t>
      </w:r>
      <w:r w:rsidR="00577C8B">
        <w:rPr>
          <w:rFonts w:hint="eastAsia"/>
        </w:rPr>
        <w:t>，</w:t>
      </w:r>
      <w:r>
        <w:rPr>
          <w:rFonts w:hint="eastAsia"/>
        </w:rPr>
        <w:t>闽王还“欲爵以官授殿前检点录事参军”）。请大家发表看法。</w:t>
      </w:r>
    </w:p>
    <w:p w:rsidR="007D436A" w:rsidRDefault="007D436A" w:rsidP="007D436A">
      <w:r>
        <w:rPr>
          <w:rFonts w:hint="eastAsia"/>
        </w:rPr>
        <w:t>3</w:t>
      </w:r>
      <w:r>
        <w:rPr>
          <w:rFonts w:hint="eastAsia"/>
        </w:rPr>
        <w:t>、王屋令卢赞是茶圣卢仝的祖父。因子随父籍</w:t>
      </w:r>
      <w:r w:rsidR="00577C8B">
        <w:rPr>
          <w:rFonts w:hint="eastAsia"/>
        </w:rPr>
        <w:t>，</w:t>
      </w:r>
      <w:r>
        <w:rPr>
          <w:rFonts w:hint="eastAsia"/>
        </w:rPr>
        <w:t>因卢赞随父（从愿）籍（河南湘州临章）。卢赞谢簪后遂留任所</w:t>
      </w:r>
      <w:r w:rsidR="00577C8B">
        <w:rPr>
          <w:rFonts w:hint="eastAsia"/>
        </w:rPr>
        <w:t>，</w:t>
      </w:r>
      <w:r>
        <w:rPr>
          <w:rFonts w:hint="eastAsia"/>
        </w:rPr>
        <w:t>其子辈起遂为王屋人</w:t>
      </w:r>
      <w:r w:rsidR="00577C8B">
        <w:rPr>
          <w:rFonts w:hint="eastAsia"/>
        </w:rPr>
        <w:t>，</w:t>
      </w:r>
      <w:r>
        <w:rPr>
          <w:rFonts w:hint="eastAsia"/>
        </w:rPr>
        <w:t>故卢仝为济源（王屋）人。请大家发表看法。</w:t>
      </w:r>
    </w:p>
    <w:p w:rsidR="007D436A" w:rsidRDefault="007D436A" w:rsidP="007D436A">
      <w:r>
        <w:rPr>
          <w:rFonts w:hint="eastAsia"/>
        </w:rPr>
        <w:lastRenderedPageBreak/>
        <w:t>4</w:t>
      </w:r>
      <w:r>
        <w:rPr>
          <w:rFonts w:hint="eastAsia"/>
        </w:rPr>
        <w:t>、为什么茶圣卢仝是济源人</w:t>
      </w:r>
      <w:r w:rsidR="00577C8B">
        <w:rPr>
          <w:rFonts w:hint="eastAsia"/>
        </w:rPr>
        <w:t>，</w:t>
      </w:r>
      <w:r>
        <w:rPr>
          <w:rFonts w:hint="eastAsia"/>
        </w:rPr>
        <w:t>而其曾孙（卢邹、卢都、卢鄯等）都是固始人呢？应该说</w:t>
      </w:r>
      <w:r w:rsidR="00577C8B">
        <w:rPr>
          <w:rFonts w:hint="eastAsia"/>
        </w:rPr>
        <w:t>，</w:t>
      </w:r>
      <w:r>
        <w:rPr>
          <w:rFonts w:hint="eastAsia"/>
        </w:rPr>
        <w:t>卢仝或有丁、添丁曾在固始任职而“遂留家焉”。比较有可能的是卢仝曾在固始任职</w:t>
      </w:r>
      <w:r w:rsidR="00577C8B">
        <w:rPr>
          <w:rFonts w:hint="eastAsia"/>
        </w:rPr>
        <w:t>，</w:t>
      </w:r>
      <w:r>
        <w:rPr>
          <w:rFonts w:hint="eastAsia"/>
        </w:rPr>
        <w:t>因卢仝两个儿子都在固始任职的可能性较小。请大家发表看法。</w:t>
      </w:r>
    </w:p>
    <w:p w:rsidR="007D436A" w:rsidRDefault="007D436A" w:rsidP="007D436A">
      <w:r>
        <w:rPr>
          <w:rFonts w:hint="eastAsia"/>
        </w:rPr>
        <w:t>5</w:t>
      </w:r>
      <w:r>
        <w:rPr>
          <w:rFonts w:hint="eastAsia"/>
        </w:rPr>
        <w:t>、为什么卢仝的两个儿子都遂留在固始繁衍</w:t>
      </w:r>
      <w:r w:rsidR="00577C8B">
        <w:rPr>
          <w:rFonts w:hint="eastAsia"/>
        </w:rPr>
        <w:t>，</w:t>
      </w:r>
      <w:r>
        <w:rPr>
          <w:rFonts w:hint="eastAsia"/>
        </w:rPr>
        <w:t>而济源还有卢仝的后裔呢？应该是</w:t>
      </w:r>
      <w:r w:rsidR="00577C8B">
        <w:rPr>
          <w:rFonts w:hint="eastAsia"/>
        </w:rPr>
        <w:t>，</w:t>
      </w:r>
      <w:r>
        <w:rPr>
          <w:rFonts w:hint="eastAsia"/>
        </w:rPr>
        <w:t>卢仝去逝后回葬故里</w:t>
      </w:r>
      <w:r w:rsidR="00577C8B">
        <w:rPr>
          <w:rFonts w:hint="eastAsia"/>
        </w:rPr>
        <w:t>，</w:t>
      </w:r>
      <w:r>
        <w:rPr>
          <w:rFonts w:hint="eastAsia"/>
        </w:rPr>
        <w:t>作为贯例</w:t>
      </w:r>
      <w:r w:rsidR="00577C8B">
        <w:rPr>
          <w:rFonts w:hint="eastAsia"/>
        </w:rPr>
        <w:t>，</w:t>
      </w:r>
      <w:r>
        <w:rPr>
          <w:rFonts w:hint="eastAsia"/>
        </w:rPr>
        <w:t>其长子长孙应回故里守陵。从目前的史料看</w:t>
      </w:r>
      <w:r w:rsidR="00577C8B">
        <w:rPr>
          <w:rFonts w:hint="eastAsia"/>
        </w:rPr>
        <w:t>，</w:t>
      </w:r>
      <w:r>
        <w:rPr>
          <w:rFonts w:hint="eastAsia"/>
        </w:rPr>
        <w:t>有丁的后裔没有全部回故里守陵</w:t>
      </w:r>
      <w:r w:rsidR="00577C8B">
        <w:rPr>
          <w:rFonts w:hint="eastAsia"/>
        </w:rPr>
        <w:t>，</w:t>
      </w:r>
      <w:r>
        <w:rPr>
          <w:rFonts w:hint="eastAsia"/>
        </w:rPr>
        <w:t>起码卢邹兄弟的父亲没有回去。据传卢仝的守陵人在唐末世道乱离时也避居山西洪洞狄根村</w:t>
      </w:r>
      <w:r w:rsidR="00577C8B">
        <w:rPr>
          <w:rFonts w:hint="eastAsia"/>
        </w:rPr>
        <w:t>，</w:t>
      </w:r>
      <w:r>
        <w:rPr>
          <w:rFonts w:hint="eastAsia"/>
        </w:rPr>
        <w:t>到明代洪武八年（</w:t>
      </w:r>
      <w:r>
        <w:rPr>
          <w:rFonts w:hint="eastAsia"/>
        </w:rPr>
        <w:t>1375</w:t>
      </w:r>
      <w:r>
        <w:rPr>
          <w:rFonts w:hint="eastAsia"/>
        </w:rPr>
        <w:t>年）再徙故里－济源王屋山。请大家发表看法。</w:t>
      </w:r>
    </w:p>
    <w:p w:rsidR="007D436A" w:rsidRDefault="007D436A" w:rsidP="007D436A">
      <w:r>
        <w:rPr>
          <w:rFonts w:hint="eastAsia"/>
        </w:rPr>
        <w:t>以上是笔者多年来从有关史书和谱书查到的</w:t>
      </w:r>
      <w:r w:rsidR="00577C8B">
        <w:rPr>
          <w:rFonts w:hint="eastAsia"/>
        </w:rPr>
        <w:t>，</w:t>
      </w:r>
      <w:r>
        <w:rPr>
          <w:rFonts w:hint="eastAsia"/>
        </w:rPr>
        <w:t>不妥之处敬请众宗亲们包含。实为感谢！</w:t>
      </w:r>
    </w:p>
    <w:p w:rsidR="00A94EA0" w:rsidRDefault="00A94EA0" w:rsidP="00A94EA0">
      <w:pPr>
        <w:pStyle w:val="Heading1"/>
      </w:pPr>
      <w:bookmarkStart w:id="29" w:name="_Toc346311724"/>
      <w:r>
        <w:rPr>
          <w:rFonts w:hint="eastAsia"/>
        </w:rPr>
        <w:t>金瓯相裔繁衍情况研究</w:t>
      </w:r>
      <w:bookmarkEnd w:id="29"/>
    </w:p>
    <w:p w:rsidR="00A94EA0" w:rsidRDefault="00A94EA0" w:rsidP="00A94EA0"/>
    <w:p w:rsidR="00A94EA0" w:rsidRDefault="00A94EA0" w:rsidP="00A94EA0">
      <w:r>
        <w:rPr>
          <w:rFonts w:hint="eastAsia"/>
        </w:rPr>
        <w:t>福建省泉州市丰泽区地方志办公室卢承志</w:t>
      </w:r>
    </w:p>
    <w:p w:rsidR="00A94EA0" w:rsidRDefault="00A94EA0" w:rsidP="00A94EA0">
      <w:r>
        <w:rPr>
          <w:rFonts w:hint="eastAsia"/>
        </w:rPr>
        <w:t>2007</w:t>
      </w:r>
      <w:r>
        <w:rPr>
          <w:rFonts w:hint="eastAsia"/>
        </w:rPr>
        <w:t>年</w:t>
      </w:r>
      <w:r>
        <w:rPr>
          <w:rFonts w:hint="eastAsia"/>
        </w:rPr>
        <w:t>4</w:t>
      </w:r>
      <w:r>
        <w:rPr>
          <w:rFonts w:hint="eastAsia"/>
        </w:rPr>
        <w:t>月</w:t>
      </w:r>
      <w:r>
        <w:rPr>
          <w:rFonts w:hint="eastAsia"/>
        </w:rPr>
        <w:t>8</w:t>
      </w:r>
      <w:r>
        <w:rPr>
          <w:rFonts w:hint="eastAsia"/>
        </w:rPr>
        <w:t>日</w:t>
      </w:r>
    </w:p>
    <w:p w:rsidR="00A94EA0" w:rsidRDefault="00A94EA0" w:rsidP="00A94EA0">
      <w:r>
        <w:rPr>
          <w:rFonts w:hint="eastAsia"/>
        </w:rPr>
        <w:t>一、在全球卢氏中</w:t>
      </w:r>
      <w:r w:rsidR="00577C8B">
        <w:rPr>
          <w:rFonts w:hint="eastAsia"/>
        </w:rPr>
        <w:t>，</w:t>
      </w:r>
      <w:r>
        <w:rPr>
          <w:rFonts w:hint="eastAsia"/>
        </w:rPr>
        <w:t>金瓯相指的是卢从愿。理由</w:t>
      </w:r>
      <w:r w:rsidR="00577C8B">
        <w:rPr>
          <w:rFonts w:hint="eastAsia"/>
        </w:rPr>
        <w:t>：</w:t>
      </w:r>
      <w:r>
        <w:rPr>
          <w:rFonts w:hint="eastAsia"/>
        </w:rPr>
        <w:t>《二十四史•旧唐书》载有“金瓯罩选”的故事；旧唐书载</w:t>
      </w:r>
      <w:r w:rsidR="00577C8B">
        <w:rPr>
          <w:rFonts w:hint="eastAsia"/>
        </w:rPr>
        <w:t>：</w:t>
      </w:r>
      <w:r>
        <w:rPr>
          <w:rFonts w:hint="eastAsia"/>
        </w:rPr>
        <w:t>“唐明皇书崔琳与卢从愿名</w:t>
      </w:r>
      <w:r w:rsidR="00577C8B">
        <w:rPr>
          <w:rFonts w:hint="eastAsia"/>
        </w:rPr>
        <w:t>，</w:t>
      </w:r>
      <w:r>
        <w:rPr>
          <w:rFonts w:hint="eastAsia"/>
        </w:rPr>
        <w:t>覆以金瓯会太子入</w:t>
      </w:r>
      <w:r w:rsidR="00577C8B">
        <w:rPr>
          <w:rFonts w:hint="eastAsia"/>
        </w:rPr>
        <w:t>，</w:t>
      </w:r>
      <w:r>
        <w:rPr>
          <w:rFonts w:hint="eastAsia"/>
        </w:rPr>
        <w:t>令自意为谁？太子曰‘非崔琳</w:t>
      </w:r>
      <w:r w:rsidR="00577C8B">
        <w:rPr>
          <w:rFonts w:hint="eastAsia"/>
        </w:rPr>
        <w:t>，</w:t>
      </w:r>
      <w:r>
        <w:rPr>
          <w:rFonts w:hint="eastAsia"/>
        </w:rPr>
        <w:t>卢从愿乎？’帝曰‘然’；时两人有宰相望</w:t>
      </w:r>
      <w:r w:rsidR="00577C8B">
        <w:rPr>
          <w:rFonts w:hint="eastAsia"/>
        </w:rPr>
        <w:t>，</w:t>
      </w:r>
      <w:r>
        <w:rPr>
          <w:rFonts w:hint="eastAsia"/>
        </w:rPr>
        <w:t>帝欲相之久矣”。</w:t>
      </w:r>
      <w:r>
        <w:rPr>
          <w:rFonts w:hint="eastAsia"/>
        </w:rPr>
        <w:t xml:space="preserve"> </w:t>
      </w:r>
    </w:p>
    <w:p w:rsidR="00A94EA0" w:rsidRDefault="00A94EA0" w:rsidP="00A94EA0">
      <w:r>
        <w:rPr>
          <w:rFonts w:hint="eastAsia"/>
        </w:rPr>
        <w:t>二、唐未住在河南光州固始县的卢氏是金瓯相裔。理由</w:t>
      </w:r>
      <w:r w:rsidR="00577C8B">
        <w:rPr>
          <w:rFonts w:hint="eastAsia"/>
        </w:rPr>
        <w:t>：</w:t>
      </w:r>
      <w:r>
        <w:rPr>
          <w:rFonts w:hint="eastAsia"/>
        </w:rPr>
        <w:t>公元</w:t>
      </w:r>
      <w:r>
        <w:rPr>
          <w:rFonts w:hint="eastAsia"/>
        </w:rPr>
        <w:t>885</w:t>
      </w:r>
      <w:r>
        <w:rPr>
          <w:rFonts w:hint="eastAsia"/>
        </w:rPr>
        <w:t>年</w:t>
      </w:r>
      <w:r w:rsidR="00577C8B">
        <w:rPr>
          <w:rFonts w:hint="eastAsia"/>
        </w:rPr>
        <w:t>，</w:t>
      </w:r>
      <w:r>
        <w:rPr>
          <w:rFonts w:hint="eastAsia"/>
        </w:rPr>
        <w:t>从王绪入闽的侍御史十三郎卢邹的十四世裔孙卢宗发生于宋季长于元初</w:t>
      </w:r>
      <w:r w:rsidR="00577C8B">
        <w:rPr>
          <w:rFonts w:hint="eastAsia"/>
        </w:rPr>
        <w:t>，</w:t>
      </w:r>
      <w:r>
        <w:rPr>
          <w:rFonts w:hint="eastAsia"/>
        </w:rPr>
        <w:t>卢宗发于公元</w:t>
      </w:r>
      <w:r>
        <w:rPr>
          <w:rFonts w:hint="eastAsia"/>
        </w:rPr>
        <w:t>1284</w:t>
      </w:r>
      <w:r>
        <w:rPr>
          <w:rFonts w:hint="eastAsia"/>
        </w:rPr>
        <w:t>年撰写的《金门贤聚卢氏族谱》时自称是金瓯相裔；其谱书标明</w:t>
      </w:r>
      <w:r w:rsidR="00577C8B">
        <w:rPr>
          <w:rFonts w:hint="eastAsia"/>
        </w:rPr>
        <w:t>：</w:t>
      </w:r>
      <w:r>
        <w:rPr>
          <w:rFonts w:hint="eastAsia"/>
        </w:rPr>
        <w:t>郡号</w:t>
      </w:r>
      <w:r w:rsidR="00577C8B">
        <w:rPr>
          <w:rFonts w:hint="eastAsia"/>
        </w:rPr>
        <w:t>：</w:t>
      </w:r>
      <w:r>
        <w:rPr>
          <w:rFonts w:hint="eastAsia"/>
        </w:rPr>
        <w:t>范阳衍派</w:t>
      </w:r>
      <w:r w:rsidR="00577C8B">
        <w:rPr>
          <w:rFonts w:hint="eastAsia"/>
        </w:rPr>
        <w:t>，</w:t>
      </w:r>
      <w:r>
        <w:rPr>
          <w:rFonts w:hint="eastAsia"/>
        </w:rPr>
        <w:t>灯号</w:t>
      </w:r>
      <w:r w:rsidR="00577C8B">
        <w:rPr>
          <w:rFonts w:hint="eastAsia"/>
        </w:rPr>
        <w:t>：</w:t>
      </w:r>
      <w:r>
        <w:rPr>
          <w:rFonts w:hint="eastAsia"/>
        </w:rPr>
        <w:t>金瓯流芳。公元</w:t>
      </w:r>
      <w:r>
        <w:rPr>
          <w:rFonts w:hint="eastAsia"/>
        </w:rPr>
        <w:t>885</w:t>
      </w:r>
      <w:r>
        <w:rPr>
          <w:rFonts w:hint="eastAsia"/>
        </w:rPr>
        <w:t>年</w:t>
      </w:r>
      <w:r w:rsidR="00577C8B">
        <w:rPr>
          <w:rFonts w:hint="eastAsia"/>
        </w:rPr>
        <w:t>，</w:t>
      </w:r>
      <w:r>
        <w:rPr>
          <w:rFonts w:hint="eastAsia"/>
        </w:rPr>
        <w:t>从王绪入闽的还有卢珖</w:t>
      </w:r>
      <w:r w:rsidR="00577C8B">
        <w:rPr>
          <w:rFonts w:hint="eastAsia"/>
        </w:rPr>
        <w:t>，</w:t>
      </w:r>
      <w:r>
        <w:rPr>
          <w:rFonts w:hint="eastAsia"/>
        </w:rPr>
        <w:t>住在闽北的卢珖的后裔古时侯有这样的对联</w:t>
      </w:r>
      <w:r w:rsidR="00577C8B">
        <w:rPr>
          <w:rFonts w:hint="eastAsia"/>
        </w:rPr>
        <w:t>：</w:t>
      </w:r>
      <w:r>
        <w:rPr>
          <w:rFonts w:hint="eastAsia"/>
        </w:rPr>
        <w:t>“唐时金瓯世家</w:t>
      </w:r>
      <w:r w:rsidR="00577C8B">
        <w:rPr>
          <w:rFonts w:hint="eastAsia"/>
        </w:rPr>
        <w:t>，</w:t>
      </w:r>
      <w:r>
        <w:rPr>
          <w:rFonts w:hint="eastAsia"/>
        </w:rPr>
        <w:t>明时司马人家”。明朝未年</w:t>
      </w:r>
      <w:r w:rsidR="00577C8B">
        <w:rPr>
          <w:rFonts w:hint="eastAsia"/>
        </w:rPr>
        <w:t>，</w:t>
      </w:r>
      <w:r>
        <w:rPr>
          <w:rFonts w:hint="eastAsia"/>
        </w:rPr>
        <w:t>从福建漳州北门外（或闽南）迁出的浙江温州卢氏</w:t>
      </w:r>
      <w:r w:rsidR="00577C8B">
        <w:rPr>
          <w:rFonts w:hint="eastAsia"/>
        </w:rPr>
        <w:t>，</w:t>
      </w:r>
      <w:r>
        <w:rPr>
          <w:rFonts w:hint="eastAsia"/>
        </w:rPr>
        <w:t>其中</w:t>
      </w:r>
      <w:r w:rsidR="00577C8B">
        <w:rPr>
          <w:rFonts w:hint="eastAsia"/>
        </w:rPr>
        <w:t>，</w:t>
      </w:r>
      <w:r>
        <w:rPr>
          <w:rFonts w:hint="eastAsia"/>
        </w:rPr>
        <w:t>温州市仓南县龙港镇卢处村卢氏宗祠</w:t>
      </w:r>
      <w:r w:rsidR="00577C8B">
        <w:rPr>
          <w:rFonts w:hint="eastAsia"/>
        </w:rPr>
        <w:t>，</w:t>
      </w:r>
      <w:r>
        <w:rPr>
          <w:rFonts w:hint="eastAsia"/>
        </w:rPr>
        <w:t>至今已经迁移两次</w:t>
      </w:r>
      <w:r w:rsidR="00577C8B">
        <w:rPr>
          <w:rFonts w:hint="eastAsia"/>
        </w:rPr>
        <w:t>，</w:t>
      </w:r>
      <w:r>
        <w:rPr>
          <w:rFonts w:hint="eastAsia"/>
        </w:rPr>
        <w:t>不管祠堂迁移到本村庄的那个在方</w:t>
      </w:r>
      <w:r w:rsidR="00577C8B">
        <w:rPr>
          <w:rFonts w:hint="eastAsia"/>
        </w:rPr>
        <w:t>，</w:t>
      </w:r>
      <w:r>
        <w:rPr>
          <w:rFonts w:hint="eastAsia"/>
        </w:rPr>
        <w:t>其屋顶上均造有“金瓯相”的字样</w:t>
      </w:r>
      <w:r w:rsidR="00577C8B">
        <w:rPr>
          <w:rFonts w:hint="eastAsia"/>
        </w:rPr>
        <w:t>，</w:t>
      </w:r>
      <w:r>
        <w:rPr>
          <w:rFonts w:hint="eastAsia"/>
        </w:rPr>
        <w:t>而浙江温州卢氏的其他祠堂和福建泰宁上溪乡等卢氏祠堂的顶厅正中央均造有“金瓯”的字样。</w:t>
      </w:r>
      <w:r>
        <w:rPr>
          <w:rFonts w:hint="eastAsia"/>
        </w:rPr>
        <w:t xml:space="preserve"> </w:t>
      </w:r>
    </w:p>
    <w:p w:rsidR="00A94EA0" w:rsidRDefault="00A94EA0" w:rsidP="00A94EA0">
      <w:r>
        <w:rPr>
          <w:rFonts w:hint="eastAsia"/>
        </w:rPr>
        <w:t>三、唐朝大历十才子之七、玉川子、茶圣卢仝是卢从愿的曾孙。理由</w:t>
      </w:r>
      <w:r w:rsidR="00577C8B">
        <w:rPr>
          <w:rFonts w:hint="eastAsia"/>
        </w:rPr>
        <w:t>：</w:t>
      </w:r>
      <w:r>
        <w:rPr>
          <w:rFonts w:hint="eastAsia"/>
        </w:rPr>
        <w:t>公元</w:t>
      </w:r>
      <w:r>
        <w:rPr>
          <w:rFonts w:hint="eastAsia"/>
        </w:rPr>
        <w:t>885</w:t>
      </w:r>
      <w:r>
        <w:rPr>
          <w:rFonts w:hint="eastAsia"/>
        </w:rPr>
        <w:t>年</w:t>
      </w:r>
      <w:r w:rsidR="00577C8B">
        <w:rPr>
          <w:rFonts w:hint="eastAsia"/>
        </w:rPr>
        <w:t>，</w:t>
      </w:r>
      <w:r>
        <w:rPr>
          <w:rFonts w:hint="eastAsia"/>
        </w:rPr>
        <w:t>从王绪入闽的谏议大夫卢都</w:t>
      </w:r>
      <w:r w:rsidR="00577C8B">
        <w:rPr>
          <w:rFonts w:hint="eastAsia"/>
        </w:rPr>
        <w:t>，</w:t>
      </w:r>
      <w:r>
        <w:rPr>
          <w:rFonts w:hint="eastAsia"/>
        </w:rPr>
        <w:t>其十世裔孙卢伯珍于公元</w:t>
      </w:r>
      <w:r>
        <w:rPr>
          <w:rFonts w:hint="eastAsia"/>
        </w:rPr>
        <w:t>1265</w:t>
      </w:r>
      <w:r>
        <w:rPr>
          <w:rFonts w:hint="eastAsia"/>
        </w:rPr>
        <w:t>年撰写的《福建安溪上第侯邦卢氏族谱》载</w:t>
      </w:r>
      <w:r w:rsidR="00577C8B">
        <w:rPr>
          <w:rFonts w:hint="eastAsia"/>
        </w:rPr>
        <w:t>：</w:t>
      </w:r>
      <w:r>
        <w:rPr>
          <w:rFonts w:hint="eastAsia"/>
        </w:rPr>
        <w:t>其入闽始祖卢都是河南光州固始人</w:t>
      </w:r>
      <w:r w:rsidR="00577C8B">
        <w:rPr>
          <w:rFonts w:hint="eastAsia"/>
        </w:rPr>
        <w:t>，</w:t>
      </w:r>
      <w:r>
        <w:rPr>
          <w:rFonts w:hint="eastAsia"/>
        </w:rPr>
        <w:t>是玉川先生的后裔</w:t>
      </w:r>
      <w:r w:rsidR="00577C8B">
        <w:rPr>
          <w:rFonts w:hint="eastAsia"/>
        </w:rPr>
        <w:t>，</w:t>
      </w:r>
      <w:r>
        <w:rPr>
          <w:rFonts w:hint="eastAsia"/>
        </w:rPr>
        <w:t>春秋七十八而终</w:t>
      </w:r>
      <w:r w:rsidR="00577C8B">
        <w:rPr>
          <w:rFonts w:hint="eastAsia"/>
        </w:rPr>
        <w:t>，</w:t>
      </w:r>
      <w:r>
        <w:rPr>
          <w:rFonts w:hint="eastAsia"/>
        </w:rPr>
        <w:t>时泉州留从效未入京师（泉州）</w:t>
      </w:r>
      <w:r w:rsidR="00577C8B">
        <w:rPr>
          <w:rFonts w:hint="eastAsia"/>
        </w:rPr>
        <w:t>，</w:t>
      </w:r>
      <w:r>
        <w:rPr>
          <w:rFonts w:hint="eastAsia"/>
        </w:rPr>
        <w:t>（志书载</w:t>
      </w:r>
      <w:r w:rsidR="00577C8B">
        <w:rPr>
          <w:rFonts w:hint="eastAsia"/>
        </w:rPr>
        <w:t>，</w:t>
      </w:r>
      <w:r>
        <w:rPr>
          <w:rFonts w:hint="eastAsia"/>
        </w:rPr>
        <w:t>留从效出生于公元</w:t>
      </w:r>
      <w:r>
        <w:rPr>
          <w:rFonts w:hint="eastAsia"/>
        </w:rPr>
        <w:t>905</w:t>
      </w:r>
      <w:r>
        <w:rPr>
          <w:rFonts w:hint="eastAsia"/>
        </w:rPr>
        <w:t>年</w:t>
      </w:r>
      <w:r w:rsidR="00577C8B">
        <w:rPr>
          <w:rFonts w:hint="eastAsia"/>
        </w:rPr>
        <w:t>，</w:t>
      </w:r>
      <w:r>
        <w:rPr>
          <w:rFonts w:hint="eastAsia"/>
        </w:rPr>
        <w:t>少年入京师）。元朝进士卢琦的墓志铭</w:t>
      </w:r>
      <w:r>
        <w:rPr>
          <w:rFonts w:hint="eastAsia"/>
        </w:rPr>
        <w:t>1360</w:t>
      </w:r>
      <w:r>
        <w:rPr>
          <w:rFonts w:hint="eastAsia"/>
        </w:rPr>
        <w:t>年由元朝的史　官撰刻</w:t>
      </w:r>
      <w:r w:rsidR="00577C8B">
        <w:rPr>
          <w:rFonts w:hint="eastAsia"/>
        </w:rPr>
        <w:t>，</w:t>
      </w:r>
      <w:r>
        <w:rPr>
          <w:rFonts w:hint="eastAsia"/>
        </w:rPr>
        <w:t>其墓志铭载</w:t>
      </w:r>
      <w:r w:rsidR="00577C8B">
        <w:rPr>
          <w:rFonts w:hint="eastAsia"/>
        </w:rPr>
        <w:t>：</w:t>
      </w:r>
      <w:r>
        <w:rPr>
          <w:rFonts w:hint="eastAsia"/>
        </w:rPr>
        <w:t>卢琦先祖（卢鄯）光州固始人</w:t>
      </w:r>
      <w:r w:rsidR="00577C8B">
        <w:rPr>
          <w:rFonts w:hint="eastAsia"/>
        </w:rPr>
        <w:t>，</w:t>
      </w:r>
      <w:r>
        <w:rPr>
          <w:rFonts w:hint="eastAsia"/>
        </w:rPr>
        <w:t>从王绪入闽</w:t>
      </w:r>
      <w:r w:rsidR="00577C8B">
        <w:rPr>
          <w:rFonts w:hint="eastAsia"/>
        </w:rPr>
        <w:t>，</w:t>
      </w:r>
      <w:r>
        <w:rPr>
          <w:rFonts w:hint="eastAsia"/>
        </w:rPr>
        <w:t>而卢琦的儿子于公元</w:t>
      </w:r>
      <w:r>
        <w:rPr>
          <w:rFonts w:hint="eastAsia"/>
        </w:rPr>
        <w:t>1386</w:t>
      </w:r>
      <w:r>
        <w:rPr>
          <w:rFonts w:hint="eastAsia"/>
        </w:rPr>
        <w:t>年撰写的《福建惠安德音卢氏族谱》载</w:t>
      </w:r>
      <w:r w:rsidR="00577C8B">
        <w:rPr>
          <w:rFonts w:hint="eastAsia"/>
        </w:rPr>
        <w:t>：</w:t>
      </w:r>
      <w:r>
        <w:rPr>
          <w:rFonts w:hint="eastAsia"/>
        </w:rPr>
        <w:t>茶圣卢仝传子有丁、添丁</w:t>
      </w:r>
      <w:r w:rsidR="00577C8B">
        <w:rPr>
          <w:rFonts w:hint="eastAsia"/>
        </w:rPr>
        <w:t>，</w:t>
      </w:r>
      <w:r>
        <w:rPr>
          <w:rFonts w:hint="eastAsia"/>
        </w:rPr>
        <w:t>添丁传子处权、徽和苍</w:t>
      </w:r>
      <w:r w:rsidR="00577C8B">
        <w:rPr>
          <w:rFonts w:hint="eastAsia"/>
        </w:rPr>
        <w:t>，</w:t>
      </w:r>
      <w:r>
        <w:rPr>
          <w:rFonts w:hint="eastAsia"/>
        </w:rPr>
        <w:t>处权传子都、邦和郁</w:t>
      </w:r>
      <w:r w:rsidR="00577C8B">
        <w:rPr>
          <w:rFonts w:hint="eastAsia"/>
        </w:rPr>
        <w:t>，</w:t>
      </w:r>
      <w:r>
        <w:rPr>
          <w:rFonts w:hint="eastAsia"/>
        </w:rPr>
        <w:t>徽传子鄯、郢、邢</w:t>
      </w:r>
      <w:r w:rsidR="00577C8B">
        <w:rPr>
          <w:rFonts w:hint="eastAsia"/>
        </w:rPr>
        <w:t>，</w:t>
      </w:r>
      <w:r>
        <w:rPr>
          <w:rFonts w:hint="eastAsia"/>
        </w:rPr>
        <w:t>苍传子戴</w:t>
      </w:r>
      <w:r w:rsidR="00577C8B">
        <w:rPr>
          <w:rFonts w:hint="eastAsia"/>
        </w:rPr>
        <w:t>，</w:t>
      </w:r>
      <w:r>
        <w:rPr>
          <w:rFonts w:hint="eastAsia"/>
        </w:rPr>
        <w:t>等。卢从愿长子卢赞为河南王屋令</w:t>
      </w:r>
      <w:r w:rsidR="00577C8B">
        <w:rPr>
          <w:rFonts w:hint="eastAsia"/>
        </w:rPr>
        <w:t>，</w:t>
      </w:r>
      <w:r>
        <w:rPr>
          <w:rFonts w:hint="eastAsia"/>
        </w:rPr>
        <w:t>古王屋县的玉川是现今的济源市的玉川。有些谱书载</w:t>
      </w:r>
      <w:r w:rsidR="00577C8B">
        <w:rPr>
          <w:rFonts w:hint="eastAsia"/>
        </w:rPr>
        <w:t>，</w:t>
      </w:r>
      <w:r>
        <w:rPr>
          <w:rFonts w:hint="eastAsia"/>
        </w:rPr>
        <w:t>茶圣卢仝为河南固始令</w:t>
      </w:r>
      <w:r w:rsidR="00577C8B">
        <w:rPr>
          <w:rFonts w:hint="eastAsia"/>
        </w:rPr>
        <w:t>，</w:t>
      </w:r>
      <w:r>
        <w:rPr>
          <w:rFonts w:hint="eastAsia"/>
        </w:rPr>
        <w:t>去逝后回葬济源玉川。多数史书载茶圣卢仝有子有丁</w:t>
      </w:r>
      <w:r w:rsidR="00577C8B">
        <w:rPr>
          <w:rFonts w:hint="eastAsia"/>
        </w:rPr>
        <w:t>，</w:t>
      </w:r>
      <w:r>
        <w:rPr>
          <w:rFonts w:hint="eastAsia"/>
        </w:rPr>
        <w:t>很少载还有子添丁（仝晚年得子添丁）。现今的济源</w:t>
      </w:r>
      <w:r>
        <w:rPr>
          <w:rFonts w:hint="eastAsia"/>
        </w:rPr>
        <w:lastRenderedPageBreak/>
        <w:t>卢氏是茶圣卢仝守堎人的后裔</w:t>
      </w:r>
      <w:r w:rsidR="00577C8B">
        <w:rPr>
          <w:rFonts w:hint="eastAsia"/>
        </w:rPr>
        <w:t>，</w:t>
      </w:r>
      <w:r>
        <w:rPr>
          <w:rFonts w:hint="eastAsia"/>
        </w:rPr>
        <w:t>唐未世道乱离、辟居山西洪桐狄恨村</w:t>
      </w:r>
      <w:r w:rsidR="00577C8B">
        <w:rPr>
          <w:rFonts w:hint="eastAsia"/>
        </w:rPr>
        <w:t>，</w:t>
      </w:r>
      <w:r>
        <w:rPr>
          <w:rFonts w:hint="eastAsia"/>
        </w:rPr>
        <w:t>迨明朝洪武八年再回迁济源玉川</w:t>
      </w:r>
      <w:r w:rsidR="00577C8B">
        <w:rPr>
          <w:rFonts w:hint="eastAsia"/>
        </w:rPr>
        <w:t>，</w:t>
      </w:r>
      <w:r>
        <w:rPr>
          <w:rFonts w:hint="eastAsia"/>
        </w:rPr>
        <w:t>济源卢氏谱也载茶圣卢仝有子有丁和添丁。</w:t>
      </w:r>
      <w:r>
        <w:rPr>
          <w:rFonts w:hint="eastAsia"/>
        </w:rPr>
        <w:t xml:space="preserve"> </w:t>
      </w:r>
    </w:p>
    <w:p w:rsidR="00A94EA0" w:rsidRDefault="00A94EA0" w:rsidP="00A94EA0">
      <w:r>
        <w:rPr>
          <w:rFonts w:hint="eastAsia"/>
        </w:rPr>
        <w:t>四、从以上资料看</w:t>
      </w:r>
      <w:r w:rsidR="00577C8B">
        <w:rPr>
          <w:rFonts w:hint="eastAsia"/>
        </w:rPr>
        <w:t>，</w:t>
      </w:r>
      <w:r>
        <w:rPr>
          <w:rFonts w:hint="eastAsia"/>
        </w:rPr>
        <w:t>唐未河南光州固始县卢氏都是卢从愿的后裔也是卢仝的后裔。卢邹及其胞弟十六郎是有丁的孙</w:t>
      </w:r>
      <w:r w:rsidR="00577C8B">
        <w:rPr>
          <w:rFonts w:hint="eastAsia"/>
        </w:rPr>
        <w:t>，</w:t>
      </w:r>
      <w:r>
        <w:rPr>
          <w:rFonts w:hint="eastAsia"/>
        </w:rPr>
        <w:t>卢珖是有丁的曾孙</w:t>
      </w:r>
      <w:r w:rsidR="00577C8B">
        <w:rPr>
          <w:rFonts w:hint="eastAsia"/>
        </w:rPr>
        <w:t>，</w:t>
      </w:r>
      <w:r>
        <w:rPr>
          <w:rFonts w:hint="eastAsia"/>
        </w:rPr>
        <w:t>济源卢氏是有丁的后裔。</w:t>
      </w:r>
      <w:r>
        <w:rPr>
          <w:rFonts w:hint="eastAsia"/>
        </w:rPr>
        <w:t xml:space="preserve"> </w:t>
      </w:r>
    </w:p>
    <w:p w:rsidR="00A94EA0" w:rsidRDefault="00A94EA0" w:rsidP="00A94EA0">
      <w:r>
        <w:rPr>
          <w:rFonts w:hint="eastAsia"/>
        </w:rPr>
        <w:t>五、卢邹是唐未入闽的金瓯相裔同辈兄弟中的长兄和二从兄。理由</w:t>
      </w:r>
      <w:r w:rsidR="00577C8B">
        <w:rPr>
          <w:rFonts w:hint="eastAsia"/>
        </w:rPr>
        <w:t>：</w:t>
      </w:r>
      <w:r>
        <w:rPr>
          <w:rFonts w:hint="eastAsia"/>
        </w:rPr>
        <w:t>公元</w:t>
      </w:r>
      <w:r>
        <w:rPr>
          <w:rFonts w:hint="eastAsia"/>
        </w:rPr>
        <w:t>1284</w:t>
      </w:r>
      <w:r>
        <w:rPr>
          <w:rFonts w:hint="eastAsia"/>
        </w:rPr>
        <w:t>年撰写的金门卢氏谱载</w:t>
      </w:r>
      <w:r w:rsidR="00577C8B">
        <w:rPr>
          <w:rFonts w:hint="eastAsia"/>
        </w:rPr>
        <w:t>：</w:t>
      </w:r>
      <w:r>
        <w:rPr>
          <w:rFonts w:hint="eastAsia"/>
        </w:rPr>
        <w:t>入闽始祖十三郎侍御史卢邹的长孙卢宪章于公元</w:t>
      </w:r>
      <w:r>
        <w:rPr>
          <w:rFonts w:hint="eastAsia"/>
        </w:rPr>
        <w:t>888</w:t>
      </w:r>
      <w:r>
        <w:rPr>
          <w:rFonts w:hint="eastAsia"/>
        </w:rPr>
        <w:t>年授越州山阴令；卢邹的七世裔孙“十八郎于大宋建隆初（</w:t>
      </w:r>
      <w:r>
        <w:rPr>
          <w:rFonts w:hint="eastAsia"/>
        </w:rPr>
        <w:t>960</w:t>
      </w:r>
      <w:r>
        <w:rPr>
          <w:rFonts w:hint="eastAsia"/>
        </w:rPr>
        <w:t>－</w:t>
      </w:r>
      <w:r>
        <w:rPr>
          <w:rFonts w:hint="eastAsia"/>
        </w:rPr>
        <w:t>963</w:t>
      </w:r>
      <w:r>
        <w:rPr>
          <w:rFonts w:hint="eastAsia"/>
        </w:rPr>
        <w:t>年）授衙前官职”；卢邹的九世裔孙“卢童世居同邑轮山（卢岭）明胜之地</w:t>
      </w:r>
      <w:r w:rsidR="00577C8B">
        <w:rPr>
          <w:rFonts w:hint="eastAsia"/>
        </w:rPr>
        <w:t>，</w:t>
      </w:r>
      <w:r>
        <w:rPr>
          <w:rFonts w:hint="eastAsia"/>
        </w:rPr>
        <w:t>迨宋始开基同邑仁德里十二都兑山保山美社”；即卢邹约出生于公元</w:t>
      </w:r>
      <w:r>
        <w:rPr>
          <w:rFonts w:hint="eastAsia"/>
        </w:rPr>
        <w:t>815</w:t>
      </w:r>
      <w:r>
        <w:rPr>
          <w:rFonts w:hint="eastAsia"/>
        </w:rPr>
        <w:t>年</w:t>
      </w:r>
      <w:r w:rsidR="00577C8B">
        <w:rPr>
          <w:rFonts w:hint="eastAsia"/>
        </w:rPr>
        <w:t>，</w:t>
      </w:r>
      <w:r>
        <w:rPr>
          <w:rFonts w:hint="eastAsia"/>
        </w:rPr>
        <w:t>楚州剌史卢鄯的从弟谏议大夫卢都（名简能、字从易）约出生于公元</w:t>
      </w:r>
      <w:r>
        <w:rPr>
          <w:rFonts w:hint="eastAsia"/>
        </w:rPr>
        <w:t>835</w:t>
      </w:r>
      <w:r>
        <w:rPr>
          <w:rFonts w:hint="eastAsia"/>
        </w:rPr>
        <w:t>年</w:t>
      </w:r>
      <w:r w:rsidR="00577C8B">
        <w:rPr>
          <w:rFonts w:hint="eastAsia"/>
        </w:rPr>
        <w:t>，</w:t>
      </w:r>
      <w:r>
        <w:rPr>
          <w:rFonts w:hint="eastAsia"/>
        </w:rPr>
        <w:t>有其他史料证明</w:t>
      </w:r>
      <w:r w:rsidR="00577C8B">
        <w:rPr>
          <w:rFonts w:hint="eastAsia"/>
        </w:rPr>
        <w:t>，</w:t>
      </w:r>
      <w:r>
        <w:rPr>
          <w:rFonts w:hint="eastAsia"/>
        </w:rPr>
        <w:t>卢鄯及胞弟状元卢郢等都出生在公元</w:t>
      </w:r>
      <w:r>
        <w:rPr>
          <w:rFonts w:hint="eastAsia"/>
        </w:rPr>
        <w:t>835</w:t>
      </w:r>
      <w:r>
        <w:rPr>
          <w:rFonts w:hint="eastAsia"/>
        </w:rPr>
        <w:t>年以后。</w:t>
      </w:r>
      <w:r>
        <w:rPr>
          <w:rFonts w:hint="eastAsia"/>
        </w:rPr>
        <w:t xml:space="preserve"> </w:t>
      </w:r>
    </w:p>
    <w:p w:rsidR="00A94EA0" w:rsidRDefault="00A94EA0" w:rsidP="00A94EA0">
      <w:r>
        <w:rPr>
          <w:rFonts w:hint="eastAsia"/>
        </w:rPr>
        <w:t>六、韩、朝卢氏是卢从愿的后裔。理由</w:t>
      </w:r>
      <w:r w:rsidR="00577C8B">
        <w:rPr>
          <w:rFonts w:hint="eastAsia"/>
        </w:rPr>
        <w:t>：</w:t>
      </w:r>
      <w:r>
        <w:rPr>
          <w:rFonts w:hint="eastAsia"/>
        </w:rPr>
        <w:t>世界卢氏源流研究会事务总长卢载佑宗长</w:t>
      </w:r>
      <w:r>
        <w:rPr>
          <w:rFonts w:hint="eastAsia"/>
        </w:rPr>
        <w:t>2005</w:t>
      </w:r>
      <w:r>
        <w:rPr>
          <w:rFonts w:hint="eastAsia"/>
        </w:rPr>
        <w:t>年</w:t>
      </w:r>
      <w:r>
        <w:rPr>
          <w:rFonts w:hint="eastAsia"/>
        </w:rPr>
        <w:t>12</w:t>
      </w:r>
      <w:r>
        <w:rPr>
          <w:rFonts w:hint="eastAsia"/>
        </w:rPr>
        <w:t>月来福建进行卢氏源流调查时说</w:t>
      </w:r>
      <w:r w:rsidR="00577C8B">
        <w:rPr>
          <w:rFonts w:hint="eastAsia"/>
        </w:rPr>
        <w:t>：</w:t>
      </w:r>
      <w:r>
        <w:rPr>
          <w:rFonts w:hint="eastAsia"/>
        </w:rPr>
        <w:t>“散居在韩国各地村庄的</w:t>
      </w:r>
      <w:r>
        <w:rPr>
          <w:rFonts w:hint="eastAsia"/>
        </w:rPr>
        <w:t>30</w:t>
      </w:r>
      <w:r>
        <w:rPr>
          <w:rFonts w:hint="eastAsia"/>
        </w:rPr>
        <w:t>万韩国卢氏均是敬奉卢从愿为祖宗的</w:t>
      </w:r>
      <w:r w:rsidR="00577C8B">
        <w:rPr>
          <w:rFonts w:hint="eastAsia"/>
        </w:rPr>
        <w:t>，</w:t>
      </w:r>
      <w:r>
        <w:rPr>
          <w:rFonts w:hint="eastAsia"/>
        </w:rPr>
        <w:t>如果说韩国</w:t>
      </w:r>
      <w:r>
        <w:rPr>
          <w:rFonts w:hint="eastAsia"/>
        </w:rPr>
        <w:t>30</w:t>
      </w:r>
      <w:r>
        <w:rPr>
          <w:rFonts w:hint="eastAsia"/>
        </w:rPr>
        <w:t>万卢氏不是卢从愿的后裔</w:t>
      </w:r>
      <w:r w:rsidR="00577C8B">
        <w:rPr>
          <w:rFonts w:hint="eastAsia"/>
        </w:rPr>
        <w:t>，</w:t>
      </w:r>
      <w:r>
        <w:rPr>
          <w:rFonts w:hint="eastAsia"/>
        </w:rPr>
        <w:t>最好那出能说服的证据</w:t>
      </w:r>
      <w:r w:rsidR="00577C8B">
        <w:rPr>
          <w:rFonts w:hint="eastAsia"/>
        </w:rPr>
        <w:t>，</w:t>
      </w:r>
      <w:r>
        <w:rPr>
          <w:rFonts w:hint="eastAsia"/>
        </w:rPr>
        <w:t>否则</w:t>
      </w:r>
      <w:r w:rsidR="00577C8B">
        <w:rPr>
          <w:rFonts w:hint="eastAsia"/>
        </w:rPr>
        <w:t>，</w:t>
      </w:r>
      <w:r>
        <w:rPr>
          <w:rFonts w:hint="eastAsia"/>
        </w:rPr>
        <w:t>我虽是世界卢氏源流研究会事务总长</w:t>
      </w:r>
      <w:r w:rsidR="00577C8B">
        <w:rPr>
          <w:rFonts w:hint="eastAsia"/>
        </w:rPr>
        <w:t>，</w:t>
      </w:r>
      <w:r>
        <w:rPr>
          <w:rFonts w:hint="eastAsia"/>
        </w:rPr>
        <w:t>我也无法说服众宗亲的观念”；卢邹在兄弟排行中排在第十三</w:t>
      </w:r>
      <w:r w:rsidR="00577C8B">
        <w:rPr>
          <w:rFonts w:hint="eastAsia"/>
        </w:rPr>
        <w:t>，</w:t>
      </w:r>
      <w:r>
        <w:rPr>
          <w:rFonts w:hint="eastAsia"/>
        </w:rPr>
        <w:t>豫西、陕西卢氏虽多为茶圣卢仝的后裔</w:t>
      </w:r>
      <w:r w:rsidR="00577C8B">
        <w:rPr>
          <w:rFonts w:hint="eastAsia"/>
        </w:rPr>
        <w:t>，</w:t>
      </w:r>
      <w:r>
        <w:rPr>
          <w:rFonts w:hint="eastAsia"/>
        </w:rPr>
        <w:t>但不大可能占十二位</w:t>
      </w:r>
      <w:r w:rsidR="00577C8B">
        <w:rPr>
          <w:rFonts w:hint="eastAsia"/>
        </w:rPr>
        <w:t>，</w:t>
      </w:r>
      <w:r>
        <w:rPr>
          <w:rFonts w:hint="eastAsia"/>
        </w:rPr>
        <w:t>韩国那九位带提土傍的兄弟</w:t>
      </w:r>
      <w:r w:rsidR="00577C8B">
        <w:rPr>
          <w:rFonts w:hint="eastAsia"/>
        </w:rPr>
        <w:t>，</w:t>
      </w:r>
      <w:r>
        <w:rPr>
          <w:rFonts w:hint="eastAsia"/>
        </w:rPr>
        <w:t>有可能是卢邹、卢鄯、卢都、卢郢、卢邦、卢邢和卢郁等七位带耳朵傍的三从兄。</w:t>
      </w:r>
      <w:r>
        <w:rPr>
          <w:rFonts w:hint="eastAsia"/>
        </w:rPr>
        <w:t xml:space="preserve"> </w:t>
      </w:r>
    </w:p>
    <w:p w:rsidR="00A94EA0" w:rsidRDefault="00A94EA0" w:rsidP="00A94EA0">
      <w:r>
        <w:rPr>
          <w:rFonts w:hint="eastAsia"/>
        </w:rPr>
        <w:t>七、浙江卢氏多数是卢从愿的后裔。理由</w:t>
      </w:r>
      <w:r w:rsidR="00577C8B">
        <w:rPr>
          <w:rFonts w:hint="eastAsia"/>
        </w:rPr>
        <w:t>：</w:t>
      </w:r>
      <w:r>
        <w:rPr>
          <w:rFonts w:hint="eastAsia"/>
        </w:rPr>
        <w:t>浙江“九支卢”老谱载</w:t>
      </w:r>
      <w:r w:rsidR="00577C8B">
        <w:rPr>
          <w:rFonts w:hint="eastAsia"/>
        </w:rPr>
        <w:t>：</w:t>
      </w:r>
      <w:r>
        <w:rPr>
          <w:rFonts w:hint="eastAsia"/>
        </w:rPr>
        <w:t>“九支卢”之父卢琰的高祖是卢仝</w:t>
      </w:r>
      <w:r w:rsidR="00577C8B">
        <w:rPr>
          <w:rFonts w:hint="eastAsia"/>
        </w:rPr>
        <w:t>，</w:t>
      </w:r>
      <w:r>
        <w:rPr>
          <w:rFonts w:hint="eastAsia"/>
        </w:rPr>
        <w:t>卢琰父亲卢清是越州令</w:t>
      </w:r>
      <w:r w:rsidR="00577C8B">
        <w:rPr>
          <w:rFonts w:hint="eastAsia"/>
        </w:rPr>
        <w:t>，</w:t>
      </w:r>
      <w:r>
        <w:rPr>
          <w:rFonts w:hint="eastAsia"/>
        </w:rPr>
        <w:t>这一点虽写得有些含糊</w:t>
      </w:r>
      <w:r w:rsidR="00577C8B">
        <w:rPr>
          <w:rFonts w:hint="eastAsia"/>
        </w:rPr>
        <w:t>，</w:t>
      </w:r>
      <w:r>
        <w:rPr>
          <w:rFonts w:hint="eastAsia"/>
        </w:rPr>
        <w:t>应该是卢清及卢清族兄卢宪章同在越州为官</w:t>
      </w:r>
      <w:r w:rsidR="00577C8B">
        <w:rPr>
          <w:rFonts w:hint="eastAsia"/>
        </w:rPr>
        <w:t>，</w:t>
      </w:r>
      <w:r>
        <w:rPr>
          <w:rFonts w:hint="eastAsia"/>
        </w:rPr>
        <w:t>而卢宪章才是越州山阴令</w:t>
      </w:r>
      <w:r w:rsidR="00577C8B">
        <w:rPr>
          <w:rFonts w:hint="eastAsia"/>
        </w:rPr>
        <w:t>，</w:t>
      </w:r>
      <w:r>
        <w:rPr>
          <w:rFonts w:hint="eastAsia"/>
        </w:rPr>
        <w:t>由于卢宪章居长孙</w:t>
      </w:r>
      <w:r w:rsidR="00577C8B">
        <w:rPr>
          <w:rFonts w:hint="eastAsia"/>
        </w:rPr>
        <w:t>，</w:t>
      </w:r>
      <w:r>
        <w:rPr>
          <w:rFonts w:hint="eastAsia"/>
        </w:rPr>
        <w:t>因此</w:t>
      </w:r>
      <w:r w:rsidR="00577C8B">
        <w:rPr>
          <w:rFonts w:hint="eastAsia"/>
        </w:rPr>
        <w:t>，</w:t>
      </w:r>
      <w:r>
        <w:rPr>
          <w:rFonts w:hint="eastAsia"/>
        </w:rPr>
        <w:t>退休后应跟随父母</w:t>
      </w:r>
      <w:r w:rsidR="00577C8B">
        <w:rPr>
          <w:rFonts w:hint="eastAsia"/>
        </w:rPr>
        <w:t>，</w:t>
      </w:r>
      <w:r>
        <w:rPr>
          <w:rFonts w:hint="eastAsia"/>
        </w:rPr>
        <w:t>可能把越州的业产归属给卢清经营；福建安溪上第侯邦卢氏谱载</w:t>
      </w:r>
      <w:r w:rsidR="00577C8B">
        <w:rPr>
          <w:rFonts w:hint="eastAsia"/>
        </w:rPr>
        <w:t>：</w:t>
      </w:r>
      <w:r>
        <w:rPr>
          <w:rFonts w:hint="eastAsia"/>
        </w:rPr>
        <w:t>卢都之孙卢文统的族兄卢文纪于宋朝迁徙浙江东阳</w:t>
      </w:r>
      <w:r w:rsidR="00577C8B">
        <w:rPr>
          <w:rFonts w:hint="eastAsia"/>
        </w:rPr>
        <w:t>，</w:t>
      </w:r>
      <w:r>
        <w:rPr>
          <w:rFonts w:hint="eastAsia"/>
        </w:rPr>
        <w:t>而浙江东阳卢氏不管是老谱还是新谱都载是卢从愿的后裔；浙江温州卢氏也是卢从愿的后裔（以上已述）；浙江还有其他卢氏说他们是金瓯相裔</w:t>
      </w:r>
      <w:r w:rsidR="00577C8B">
        <w:rPr>
          <w:rFonts w:hint="eastAsia"/>
        </w:rPr>
        <w:t>，</w:t>
      </w:r>
      <w:r>
        <w:rPr>
          <w:rFonts w:hint="eastAsia"/>
        </w:rPr>
        <w:t>明朝中叶由戚继光从厦门带到观海卫抗倭的。</w:t>
      </w:r>
      <w:r>
        <w:rPr>
          <w:rFonts w:hint="eastAsia"/>
        </w:rPr>
        <w:t xml:space="preserve"> </w:t>
      </w:r>
    </w:p>
    <w:p w:rsidR="00A94EA0" w:rsidRDefault="00A94EA0" w:rsidP="00A94EA0">
      <w:r>
        <w:rPr>
          <w:rFonts w:hint="eastAsia"/>
        </w:rPr>
        <w:t>八、台北县淡水镇及三芝乡卢氏族谱载明他们是卢邹的后裔</w:t>
      </w:r>
      <w:r w:rsidR="00577C8B">
        <w:rPr>
          <w:rFonts w:hint="eastAsia"/>
        </w:rPr>
        <w:t>，</w:t>
      </w:r>
      <w:r>
        <w:rPr>
          <w:rFonts w:hint="eastAsia"/>
        </w:rPr>
        <w:t>显然是金瓯相裔</w:t>
      </w:r>
      <w:r w:rsidR="00577C8B">
        <w:rPr>
          <w:rFonts w:hint="eastAsia"/>
        </w:rPr>
        <w:t>，</w:t>
      </w:r>
      <w:r>
        <w:rPr>
          <w:rFonts w:hint="eastAsia"/>
        </w:rPr>
        <w:t>“南河卢”是台南四大姓之一</w:t>
      </w:r>
      <w:r w:rsidR="00577C8B">
        <w:rPr>
          <w:rFonts w:hint="eastAsia"/>
        </w:rPr>
        <w:t>，</w:t>
      </w:r>
      <w:r>
        <w:rPr>
          <w:rFonts w:hint="eastAsia"/>
        </w:rPr>
        <w:t>而卢邹后裔在清朝康乾年间就有七十二人迁入台南</w:t>
      </w:r>
      <w:r w:rsidR="00577C8B">
        <w:rPr>
          <w:rFonts w:hint="eastAsia"/>
        </w:rPr>
        <w:t>，</w:t>
      </w:r>
      <w:r>
        <w:rPr>
          <w:rFonts w:hint="eastAsia"/>
        </w:rPr>
        <w:t>显然</w:t>
      </w:r>
      <w:r w:rsidR="00577C8B">
        <w:rPr>
          <w:rFonts w:hint="eastAsia"/>
        </w:rPr>
        <w:t>，</w:t>
      </w:r>
      <w:r>
        <w:rPr>
          <w:rFonts w:hint="eastAsia"/>
        </w:rPr>
        <w:t>大部分“南河卢”也是金瓯相裔。</w:t>
      </w:r>
    </w:p>
    <w:p w:rsidR="005E70A7" w:rsidRPr="005E70A7" w:rsidRDefault="005E70A7" w:rsidP="005E70A7">
      <w:pPr>
        <w:pStyle w:val="Heading1"/>
      </w:pPr>
      <w:bookmarkStart w:id="30" w:name="_Toc346311725"/>
      <w:r w:rsidRPr="005E70A7">
        <w:rPr>
          <w:rFonts w:hint="eastAsia"/>
        </w:rPr>
        <w:t>大唐金瓯相从愿公繁衍说明</w:t>
      </w:r>
      <w:bookmarkEnd w:id="30"/>
    </w:p>
    <w:tbl>
      <w:tblPr>
        <w:tblW w:w="4903" w:type="pct"/>
        <w:jc w:val="center"/>
        <w:tblCellSpacing w:w="0" w:type="dxa"/>
        <w:tblInd w:w="-4" w:type="dxa"/>
        <w:tblCellMar>
          <w:left w:w="0" w:type="dxa"/>
          <w:right w:w="0" w:type="dxa"/>
        </w:tblCellMar>
        <w:tblLook w:val="04A0" w:firstRow="1" w:lastRow="0" w:firstColumn="1" w:lastColumn="0" w:noHBand="0" w:noVBand="1"/>
      </w:tblPr>
      <w:tblGrid>
        <w:gridCol w:w="9178"/>
      </w:tblGrid>
      <w:tr w:rsidR="00C05CE0" w:rsidRPr="00C05CE0" w:rsidTr="007D436A">
        <w:trPr>
          <w:tblCellSpacing w:w="0" w:type="dxa"/>
          <w:jc w:val="center"/>
        </w:trPr>
        <w:tc>
          <w:tcPr>
            <w:tcW w:w="5000" w:type="pct"/>
            <w:vAlign w:val="center"/>
            <w:hideMark/>
          </w:tcPr>
          <w:p w:rsidR="00C05CE0" w:rsidRPr="00C05CE0" w:rsidRDefault="00C05CE0" w:rsidP="00C05CE0">
            <w:pPr>
              <w:pStyle w:val="Heading1"/>
            </w:pPr>
          </w:p>
        </w:tc>
      </w:tr>
      <w:tr w:rsidR="00C05CE0" w:rsidRPr="00C05CE0" w:rsidTr="007D436A">
        <w:trPr>
          <w:tblCellSpacing w:w="0" w:type="dxa"/>
          <w:jc w:val="center"/>
        </w:trPr>
        <w:tc>
          <w:tcPr>
            <w:tcW w:w="5000" w:type="pct"/>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9178"/>
            </w:tblGrid>
            <w:tr w:rsidR="00C05CE0" w:rsidRPr="00C05CE0">
              <w:trPr>
                <w:tblCellSpacing w:w="0" w:type="dxa"/>
                <w:jc w:val="center"/>
              </w:trPr>
              <w:tc>
                <w:tcPr>
                  <w:tcW w:w="5000" w:type="pct"/>
                  <w:vAlign w:val="center"/>
                  <w:hideMark/>
                </w:tcPr>
                <w:p w:rsidR="00C05CE0" w:rsidRPr="00C05CE0" w:rsidRDefault="00C05CE0" w:rsidP="00C05CE0">
                  <w:pPr>
                    <w:pStyle w:val="NoSpacing"/>
                  </w:pPr>
                </w:p>
              </w:tc>
            </w:tr>
            <w:tr w:rsidR="00C05CE0" w:rsidRPr="00C05CE0">
              <w:trPr>
                <w:tblCellSpacing w:w="0" w:type="dxa"/>
                <w:jc w:val="center"/>
              </w:trPr>
              <w:tc>
                <w:tcPr>
                  <w:tcW w:w="0" w:type="auto"/>
                  <w:hideMark/>
                </w:tcPr>
                <w:p w:rsidR="00C05CE0" w:rsidRPr="00C05CE0" w:rsidRDefault="00C05CE0" w:rsidP="00E65029">
                  <w:r w:rsidRPr="00C05CE0">
                    <w:t>一、</w:t>
                  </w:r>
                  <w:r w:rsidRPr="00C05CE0">
                    <w:t xml:space="preserve"> </w:t>
                  </w:r>
                  <w:r w:rsidRPr="00C05CE0">
                    <w:rPr>
                      <w:rFonts w:hint="eastAsia"/>
                    </w:rPr>
                    <w:t>江西省於民国初修的卢氏同谱</w:t>
                  </w:r>
                  <w:r w:rsidR="00577C8B">
                    <w:rPr>
                      <w:rFonts w:hint="eastAsia"/>
                    </w:rPr>
                    <w:t>，</w:t>
                  </w:r>
                  <w:r w:rsidRPr="00C05CE0">
                    <w:rPr>
                      <w:rFonts w:hint="eastAsia"/>
                    </w:rPr>
                    <w:t>其唐表四房中</w:t>
                  </w:r>
                  <w:r w:rsidR="00577C8B">
                    <w:rPr>
                      <w:rFonts w:hint="eastAsia"/>
                    </w:rPr>
                    <w:t>，</w:t>
                  </w:r>
                  <w:r w:rsidRPr="00C05CE0">
                    <w:rPr>
                      <w:rFonts w:hint="eastAsia"/>
                    </w:rPr>
                    <w:t>从愿公传赞公和谕公</w:t>
                  </w:r>
                  <w:r w:rsidR="00577C8B">
                    <w:rPr>
                      <w:rFonts w:hint="eastAsia"/>
                    </w:rPr>
                    <w:t>，</w:t>
                  </w:r>
                  <w:r w:rsidRPr="00C05CE0">
                    <w:rPr>
                      <w:rFonts w:hint="eastAsia"/>
                    </w:rPr>
                    <w:t>赞公为王屋令</w:t>
                  </w:r>
                  <w:r w:rsidR="00577C8B">
                    <w:rPr>
                      <w:rFonts w:hint="eastAsia"/>
                    </w:rPr>
                    <w:t>，</w:t>
                  </w:r>
                  <w:r w:rsidRPr="00C05CE0">
                    <w:rPr>
                      <w:rFonts w:hint="eastAsia"/>
                    </w:rPr>
                    <w:t>谕公传晋公。</w:t>
                  </w:r>
                </w:p>
                <w:p w:rsidR="00C05CE0" w:rsidRPr="00C05CE0" w:rsidRDefault="00C05CE0" w:rsidP="00E65029">
                  <w:r w:rsidRPr="00C05CE0">
                    <w:t>二、</w:t>
                  </w:r>
                  <w:r w:rsidRPr="00C05CE0">
                    <w:rPr>
                      <w:rFonts w:hint="eastAsia"/>
                    </w:rPr>
                    <w:t>简能公之十世孙伯春公於宋景定五年撰谱</w:t>
                  </w:r>
                  <w:r w:rsidR="00577C8B">
                    <w:rPr>
                      <w:rFonts w:hint="eastAsia"/>
                    </w:rPr>
                    <w:t>：</w:t>
                  </w:r>
                  <w:r w:rsidRPr="00C05CE0">
                    <w:rPr>
                      <w:rFonts w:hint="eastAsia"/>
                    </w:rPr>
                    <w:t>“先朝始祖名简能字从易</w:t>
                  </w:r>
                  <w:r w:rsidR="00577C8B">
                    <w:rPr>
                      <w:rFonts w:hint="eastAsia"/>
                    </w:rPr>
                    <w:t>，</w:t>
                  </w:r>
                  <w:r w:rsidRPr="00C05CE0">
                    <w:rPr>
                      <w:rFonts w:hint="eastAsia"/>
                    </w:rPr>
                    <w:t>河南光州固始人</w:t>
                  </w:r>
                  <w:r w:rsidR="00577C8B">
                    <w:rPr>
                      <w:rFonts w:hint="eastAsia"/>
                    </w:rPr>
                    <w:t>，</w:t>
                  </w:r>
                  <w:r w:rsidRPr="00C05CE0">
                    <w:rPr>
                      <w:rFonts w:hint="eastAsia"/>
                    </w:rPr>
                    <w:t>玉川先生之后也</w:t>
                  </w:r>
                  <w:r w:rsidR="00577C8B">
                    <w:rPr>
                      <w:rFonts w:hint="eastAsia"/>
                    </w:rPr>
                    <w:t>，</w:t>
                  </w:r>
                  <w:r w:rsidRPr="00C05CE0">
                    <w:rPr>
                      <w:rFonts w:hint="eastAsia"/>
                    </w:rPr>
                    <w:t>简方系其兄</w:t>
                  </w:r>
                  <w:r w:rsidR="00577C8B">
                    <w:rPr>
                      <w:rFonts w:hint="eastAsia"/>
                    </w:rPr>
                    <w:t>，</w:t>
                  </w:r>
                  <w:r w:rsidRPr="00C05CE0">
                    <w:rPr>
                      <w:rFonts w:hint="eastAsia"/>
                    </w:rPr>
                    <w:t>唐光启间</w:t>
                  </w:r>
                  <w:r w:rsidR="00577C8B">
                    <w:rPr>
                      <w:rFonts w:hint="eastAsia"/>
                    </w:rPr>
                    <w:t>，</w:t>
                  </w:r>
                  <w:r w:rsidRPr="00C05CE0">
                    <w:rPr>
                      <w:rFonts w:hint="eastAsia"/>
                    </w:rPr>
                    <w:t>世道离乱</w:t>
                  </w:r>
                  <w:r w:rsidR="00577C8B">
                    <w:rPr>
                      <w:rFonts w:hint="eastAsia"/>
                    </w:rPr>
                    <w:t>，</w:t>
                  </w:r>
                  <w:r w:rsidRPr="00C05CE0">
                    <w:rPr>
                      <w:rFonts w:hint="eastAsia"/>
                    </w:rPr>
                    <w:t>从闽王审知入闽</w:t>
                  </w:r>
                  <w:r w:rsidR="00577C8B">
                    <w:rPr>
                      <w:rFonts w:hint="eastAsia"/>
                    </w:rPr>
                    <w:t>，</w:t>
                  </w:r>
                  <w:r w:rsidRPr="00C05CE0">
                    <w:rPr>
                      <w:rFonts w:hint="eastAsia"/>
                    </w:rPr>
                    <w:t>审知欲爵以官授殿前检点录事参军不就</w:t>
                  </w:r>
                  <w:r w:rsidR="00577C8B">
                    <w:rPr>
                      <w:rFonts w:hint="eastAsia"/>
                    </w:rPr>
                    <w:t>，</w:t>
                  </w:r>
                  <w:r w:rsidRPr="00C05CE0">
                    <w:rPr>
                      <w:rFonts w:hint="eastAsia"/>
                    </w:rPr>
                    <w:t>卜居泉南西埔之下构庐</w:t>
                  </w:r>
                  <w:r w:rsidR="00577C8B">
                    <w:rPr>
                      <w:rFonts w:hint="eastAsia"/>
                    </w:rPr>
                    <w:t>，</w:t>
                  </w:r>
                  <w:r w:rsidRPr="00C05CE0">
                    <w:rPr>
                      <w:rFonts w:hint="eastAsia"/>
                    </w:rPr>
                    <w:t>次子多贞从之</w:t>
                  </w:r>
                  <w:r w:rsidR="00577C8B">
                    <w:rPr>
                      <w:rFonts w:hint="eastAsia"/>
                    </w:rPr>
                    <w:t>，</w:t>
                  </w:r>
                  <w:r w:rsidRPr="00C05CE0">
                    <w:rPr>
                      <w:rFonts w:hint="eastAsia"/>
                    </w:rPr>
                    <w:t>长子多逊在朝於杜门谢绝世事</w:t>
                  </w:r>
                  <w:r w:rsidR="00577C8B">
                    <w:rPr>
                      <w:rFonts w:hint="eastAsia"/>
                    </w:rPr>
                    <w:t>，</w:t>
                  </w:r>
                  <w:r w:rsidRPr="00C05CE0">
                    <w:rPr>
                      <w:rFonts w:hint="eastAsia"/>
                    </w:rPr>
                    <w:t>理乱不闻</w:t>
                  </w:r>
                  <w:r w:rsidR="00577C8B">
                    <w:rPr>
                      <w:rFonts w:hint="eastAsia"/>
                    </w:rPr>
                    <w:t>，</w:t>
                  </w:r>
                  <w:r w:rsidRPr="00C05CE0">
                    <w:rPr>
                      <w:rFonts w:hint="eastAsia"/>
                    </w:rPr>
                    <w:t>春秋七十八而终</w:t>
                  </w:r>
                  <w:r w:rsidR="00577C8B">
                    <w:rPr>
                      <w:rFonts w:hint="eastAsia"/>
                    </w:rPr>
                    <w:t>，</w:t>
                  </w:r>
                  <w:r w:rsidRPr="00C05CE0">
                    <w:rPr>
                      <w:rFonts w:hint="eastAsia"/>
                    </w:rPr>
                    <w:t>时泉州留从效未入京师</w:t>
                  </w:r>
                  <w:r w:rsidR="00577C8B">
                    <w:rPr>
                      <w:rFonts w:hint="eastAsia"/>
                    </w:rPr>
                    <w:t>，</w:t>
                  </w:r>
                  <w:r w:rsidRPr="00C05CE0">
                    <w:rPr>
                      <w:rFonts w:hint="eastAsia"/>
                    </w:rPr>
                    <w:t>卢氏远祖大略世次图</w:t>
                  </w:r>
                  <w:r w:rsidR="00577C8B">
                    <w:rPr>
                      <w:rFonts w:hint="eastAsia"/>
                    </w:rPr>
                    <w:t>：</w:t>
                  </w:r>
                </w:p>
                <w:p w:rsidR="00C05CE0" w:rsidRPr="00C05CE0" w:rsidRDefault="00C05CE0" w:rsidP="00E65029">
                  <w:r w:rsidRPr="00C05CE0">
                    <w:rPr>
                      <w:rFonts w:hint="eastAsia"/>
                    </w:rPr>
                    <w:lastRenderedPageBreak/>
                    <w:t>简方（系简能从兄）——</w:t>
                  </w:r>
                </w:p>
                <w:p w:rsidR="00C05CE0" w:rsidRPr="00C05CE0" w:rsidRDefault="00C05CE0" w:rsidP="00E65029">
                  <w:r w:rsidRPr="00C05CE0">
                    <w:rPr>
                      <w:rFonts w:hint="eastAsia"/>
                    </w:rPr>
                    <w:t>简能（谏议大夫）——多逊——</w:t>
                  </w:r>
                </w:p>
                <w:p w:rsidR="00C05CE0" w:rsidRPr="00C05CE0" w:rsidRDefault="00C05CE0" w:rsidP="00E65029">
                  <w:r w:rsidRPr="00C05CE0">
                    <w:rPr>
                      <w:rFonts w:hint="eastAsia"/>
                    </w:rPr>
                    <w:t>多贞——文纪（系文统族兄）——</w:t>
                  </w:r>
                </w:p>
                <w:p w:rsidR="00C05CE0" w:rsidRPr="00C05CE0" w:rsidRDefault="00C05CE0" w:rsidP="00E65029">
                  <w:r w:rsidRPr="00C05CE0">
                    <w:rPr>
                      <w:rFonts w:hint="eastAsia"/>
                    </w:rPr>
                    <w:t>文统——际美——用中——”</w:t>
                  </w:r>
                </w:p>
                <w:p w:rsidR="00C05CE0" w:rsidRPr="00C05CE0" w:rsidRDefault="00C05CE0" w:rsidP="00E65029">
                  <w:r w:rsidRPr="00C05CE0">
                    <w:t>三、</w:t>
                  </w:r>
                  <w:r w:rsidRPr="00C05CE0">
                    <w:t xml:space="preserve"> </w:t>
                  </w:r>
                  <w:r w:rsidRPr="00C05CE0">
                    <w:rPr>
                      <w:rFonts w:hint="eastAsia"/>
                    </w:rPr>
                    <w:t>邹（简方）公之十四世孙复斋公於大元甲申撰谱</w:t>
                  </w:r>
                  <w:r w:rsidR="00577C8B">
                    <w:rPr>
                      <w:rFonts w:hint="eastAsia"/>
                    </w:rPr>
                    <w:t>，</w:t>
                  </w:r>
                  <w:r w:rsidRPr="00C05CE0">
                    <w:rPr>
                      <w:rFonts w:hint="eastAsia"/>
                    </w:rPr>
                    <w:t>自称是金瓯相裔。其繁衍图</w:t>
                  </w:r>
                  <w:r w:rsidR="00577C8B">
                    <w:rPr>
                      <w:rFonts w:hint="eastAsia"/>
                    </w:rPr>
                    <w:t>：</w:t>
                  </w:r>
                </w:p>
                <w:p w:rsidR="00C05CE0" w:rsidRPr="00C05CE0" w:rsidRDefault="00C05CE0" w:rsidP="00E65029">
                  <w:r w:rsidRPr="00C05CE0">
                    <w:rPr>
                      <w:rFonts w:hint="eastAsia"/>
                    </w:rPr>
                    <w:t>始祖十三郎侍御公——二世祖十七郎公——三世祖十八郎公——</w:t>
                  </w:r>
                </w:p>
                <w:p w:rsidR="00C05CE0" w:rsidRPr="00C05CE0" w:rsidRDefault="00C05CE0" w:rsidP="00E65029">
                  <w:r w:rsidRPr="00C05CE0">
                    <w:rPr>
                      <w:rFonts w:hint="eastAsia"/>
                    </w:rPr>
                    <w:t>弟十六郎奉礼公（家山埔坂尾）——</w:t>
                  </w:r>
                </w:p>
                <w:p w:rsidR="00C05CE0" w:rsidRPr="00C05CE0" w:rsidRDefault="00C05CE0" w:rsidP="00E65029">
                  <w:r w:rsidRPr="00C05CE0">
                    <w:t>四、</w:t>
                  </w:r>
                  <w:r w:rsidRPr="00C05CE0">
                    <w:rPr>
                      <w:rFonts w:hint="eastAsia"/>
                    </w:rPr>
                    <w:t>唐大历十才子纶公全诗三百一十七首中有如下的题目</w:t>
                  </w:r>
                  <w:r w:rsidR="00577C8B">
                    <w:rPr>
                      <w:rFonts w:hint="eastAsia"/>
                    </w:rPr>
                    <w:t>：</w:t>
                  </w:r>
                  <w:r w:rsidRPr="00C05CE0">
                    <w:rPr>
                      <w:rFonts w:hint="eastAsia"/>
                    </w:rPr>
                    <w:br/>
                  </w:r>
                  <w:r w:rsidRPr="00C05CE0">
                    <w:rPr>
                      <w:rFonts w:hint="eastAsia"/>
                    </w:rPr>
                    <w:t>《送从叔程归西川幕》、《送从弟瑾同下第后出关言别》、《送从叔士准赴任润州司土》、《送从侄滁州觐省》、《将赴京留宪令公》、《西州赵少君戏示诸侄元阳等因以见赠》、《和赵端公九日登石亭上和州家兄》</w:t>
                  </w:r>
                </w:p>
                <w:p w:rsidR="00C05CE0" w:rsidRPr="00C05CE0" w:rsidRDefault="00C05CE0" w:rsidP="00E65029">
                  <w:r w:rsidRPr="00C05CE0">
                    <w:t>五、</w:t>
                  </w:r>
                  <w:r w:rsidRPr="00C05CE0">
                    <w:t xml:space="preserve"> </w:t>
                  </w:r>
                  <w:r w:rsidRPr="00C05CE0">
                    <w:rPr>
                      <w:rFonts w:hint="eastAsia"/>
                    </w:rPr>
                    <w:t>本文作者（戴应新）於一九八九年未</w:t>
                  </w:r>
                  <w:r w:rsidR="00577C8B">
                    <w:rPr>
                      <w:rFonts w:hint="eastAsia"/>
                    </w:rPr>
                    <w:t>，</w:t>
                  </w:r>
                  <w:r w:rsidRPr="00C05CE0">
                    <w:rPr>
                      <w:rFonts w:hint="eastAsia"/>
                    </w:rPr>
                    <w:t>在长安县韦曲本原汉唐墓葬中</w:t>
                  </w:r>
                  <w:r w:rsidR="00577C8B">
                    <w:rPr>
                      <w:rFonts w:hint="eastAsia"/>
                    </w:rPr>
                    <w:t>，</w:t>
                  </w:r>
                  <w:r w:rsidRPr="00C05CE0">
                    <w:rPr>
                      <w:rFonts w:hint="eastAsia"/>
                    </w:rPr>
                    <w:t>亲手发掘到唐代大诗人卢纶胞弟卢绶夫妇的两方墓志铭。、、、</w:t>
                  </w:r>
                </w:p>
                <w:p w:rsidR="00C05CE0" w:rsidRPr="00C05CE0" w:rsidRDefault="00C05CE0" w:rsidP="00E65029">
                  <w:r w:rsidRPr="00C05CE0">
                    <w:t>六、</w:t>
                  </w:r>
                  <w:r w:rsidRPr="00C05CE0">
                    <w:t xml:space="preserve"> </w:t>
                  </w:r>
                  <w:r w:rsidRPr="00C05CE0">
                    <w:rPr>
                      <w:rFonts w:hint="eastAsia"/>
                    </w:rPr>
                    <w:t>资治通鉴中写</w:t>
                  </w:r>
                  <w:r w:rsidR="00577C8B">
                    <w:rPr>
                      <w:rFonts w:hint="eastAsia"/>
                    </w:rPr>
                    <w:t>：</w:t>
                  </w:r>
                  <w:r w:rsidRPr="00C05CE0">
                    <w:rPr>
                      <w:rFonts w:hint="eastAsia"/>
                    </w:rPr>
                    <w:t>“卢商是卢翰之族孙”而旧唐书写</w:t>
                  </w:r>
                  <w:r w:rsidR="00577C8B">
                    <w:rPr>
                      <w:rFonts w:hint="eastAsia"/>
                    </w:rPr>
                    <w:t>：</w:t>
                  </w:r>
                  <w:r w:rsidRPr="00C05CE0">
                    <w:rPr>
                      <w:rFonts w:hint="eastAsia"/>
                    </w:rPr>
                    <w:t>“卢商之父是广、之祖是昂”。</w:t>
                  </w:r>
                </w:p>
                <w:p w:rsidR="00C05CE0" w:rsidRPr="00C05CE0" w:rsidRDefault="00C05CE0" w:rsidP="00E65029">
                  <w:r w:rsidRPr="00C05CE0">
                    <w:rPr>
                      <w:rFonts w:hint="eastAsia"/>
                    </w:rPr>
                    <w:t>从以上史料可画出金瓯相从愿公远祖大略繁衍图如下</w:t>
                  </w:r>
                  <w:r w:rsidR="00577C8B">
                    <w:rPr>
                      <w:rFonts w:hint="eastAsia"/>
                    </w:rPr>
                    <w:t>：</w:t>
                  </w:r>
                </w:p>
                <w:p w:rsidR="00C05CE0" w:rsidRPr="00C05CE0" w:rsidRDefault="00C05CE0" w:rsidP="00E65029">
                  <w:r w:rsidRPr="00C05CE0">
                    <w:br/>
                  </w:r>
                  <w:r w:rsidRPr="00C05CE0">
                    <w:t>七、</w:t>
                  </w:r>
                  <w:r w:rsidRPr="00C05CE0">
                    <w:rPr>
                      <w:rFonts w:hint="eastAsia"/>
                    </w:rPr>
                    <w:t>邹公派以邹公下三世司马公为入闽一世祖</w:t>
                  </w:r>
                  <w:r w:rsidR="00577C8B">
                    <w:rPr>
                      <w:rFonts w:hint="eastAsia"/>
                    </w:rPr>
                    <w:t>，</w:t>
                  </w:r>
                  <w:r w:rsidRPr="00C05CE0">
                    <w:rPr>
                      <w:rFonts w:hint="eastAsia"/>
                    </w:rPr>
                    <w:t>简能公派以简能公下二世文统公为入闽一世祖。</w:t>
                  </w:r>
                </w:p>
                <w:p w:rsidR="00C05CE0" w:rsidRPr="00C05CE0" w:rsidRDefault="00C05CE0" w:rsidP="00E65029">
                  <w:r w:rsidRPr="00C05CE0">
                    <w:t>八、</w:t>
                  </w:r>
                  <w:r w:rsidRPr="00C05CE0">
                    <w:rPr>
                      <w:rFonts w:hint="eastAsia"/>
                    </w:rPr>
                    <w:t>浙江九支卢的高祖是仝、曾祖是云</w:t>
                  </w:r>
                  <w:r w:rsidR="00577C8B">
                    <w:rPr>
                      <w:rFonts w:hint="eastAsia"/>
                    </w:rPr>
                    <w:t>，</w:t>
                  </w:r>
                </w:p>
                <w:p w:rsidR="00C05CE0" w:rsidRPr="00C05CE0" w:rsidRDefault="00C05CE0" w:rsidP="00E65029">
                  <w:r w:rsidRPr="00C05CE0">
                    <w:t>九、</w:t>
                  </w:r>
                  <w:r w:rsidRPr="00C05CE0">
                    <w:rPr>
                      <w:rFonts w:hint="eastAsia"/>
                    </w:rPr>
                    <w:t>古王屋县县治在今济源市内西北方</w:t>
                  </w:r>
                  <w:r w:rsidR="00577C8B">
                    <w:rPr>
                      <w:rFonts w:hint="eastAsia"/>
                    </w:rPr>
                    <w:t>，</w:t>
                  </w:r>
                  <w:r w:rsidRPr="00C05CE0">
                    <w:rPr>
                      <w:rFonts w:hint="eastAsia"/>
                    </w:rPr>
                    <w:t>而玉川子落籍於济源市西北二十里。资治通鉴中有句话</w:t>
                  </w:r>
                  <w:r w:rsidR="00577C8B">
                    <w:rPr>
                      <w:rFonts w:hint="eastAsia"/>
                    </w:rPr>
                    <w:t>：</w:t>
                  </w:r>
                  <w:r w:rsidRPr="00C05CE0">
                    <w:rPr>
                      <w:rFonts w:hint="eastAsia"/>
                    </w:rPr>
                    <w:t>“仝回王屋老家”。</w:t>
                  </w:r>
                </w:p>
                <w:p w:rsidR="00C05CE0" w:rsidRPr="00C05CE0" w:rsidRDefault="00C05CE0" w:rsidP="00E65029">
                  <w:r w:rsidRPr="00C05CE0">
                    <w:rPr>
                      <w:rStyle w:val="Hyperlink"/>
                      <w:noProof/>
                    </w:rPr>
                    <w:lastRenderedPageBreak/>
                    <w:drawing>
                      <wp:anchor distT="0" distB="0" distL="114300" distR="114300" simplePos="0" relativeHeight="251659264" behindDoc="0" locked="0" layoutInCell="1" allowOverlap="1" wp14:anchorId="45EF2EAB" wp14:editId="03DE3642">
                        <wp:simplePos x="0" y="0"/>
                        <wp:positionH relativeFrom="column">
                          <wp:posOffset>1638300</wp:posOffset>
                        </wp:positionH>
                        <wp:positionV relativeFrom="paragraph">
                          <wp:posOffset>0</wp:posOffset>
                        </wp:positionV>
                        <wp:extent cx="4142105" cy="5293995"/>
                        <wp:effectExtent l="0" t="0" r="0" b="1905"/>
                        <wp:wrapSquare wrapText="left"/>
                        <wp:docPr id="4" name="Picture 4" descr="http://www.zhlsw.cn/uploadfile/2005122018140257.jpg">
                          <a:hlinkClick xmlns:a="http://schemas.openxmlformats.org/drawingml/2006/main" r:id="rId9" tgtFrame="_blank" tooltip="点击图片看全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hlsw.cn/uploadfile/2005122018140257.jpg">
                                  <a:hlinkClick r:id="rId9" tgtFrame="_blank" tooltip="点击图片看全图"/>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2105" cy="5293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5CE0">
                    <w:rPr>
                      <w:rFonts w:hint="eastAsia"/>
                    </w:rPr>
                    <w:t>从以上几点看出</w:t>
                  </w:r>
                  <w:r w:rsidR="00577C8B">
                    <w:rPr>
                      <w:rFonts w:hint="eastAsia"/>
                    </w:rPr>
                    <w:t>：</w:t>
                  </w:r>
                  <w:r w:rsidRPr="00C05CE0">
                    <w:rPr>
                      <w:rFonts w:hint="eastAsia"/>
                    </w:rPr>
                    <w:t>赞公就是仝公。古代在小范围（从愿公派系）同辈兄弟有排序</w:t>
                  </w:r>
                  <w:r w:rsidR="00577C8B">
                    <w:rPr>
                      <w:rFonts w:hint="eastAsia"/>
                    </w:rPr>
                    <w:t>，</w:t>
                  </w:r>
                  <w:r w:rsidRPr="00C05CE0">
                    <w:rPr>
                      <w:rFonts w:hint="eastAsia"/>
                    </w:rPr>
                    <w:t>邹（简方）公排在第十三</w:t>
                  </w:r>
                  <w:r w:rsidR="00577C8B">
                    <w:rPr>
                      <w:rFonts w:hint="eastAsia"/>
                    </w:rPr>
                    <w:t>，</w:t>
                  </w:r>
                  <w:r w:rsidRPr="00C05CE0">
                    <w:rPr>
                      <w:rFonts w:hint="eastAsia"/>
                    </w:rPr>
                    <w:t>简能公排在第十六</w:t>
                  </w:r>
                  <w:r w:rsidR="00577C8B">
                    <w:rPr>
                      <w:rFonts w:hint="eastAsia"/>
                    </w:rPr>
                    <w:t>，</w:t>
                  </w:r>
                  <w:r w:rsidRPr="00C05CE0">
                    <w:rPr>
                      <w:rFonts w:hint="eastAsia"/>
                    </w:rPr>
                    <w:t>说明他们同辈兄弟中还有十二位长兄</w:t>
                  </w:r>
                  <w:r w:rsidR="00577C8B">
                    <w:rPr>
                      <w:rFonts w:hint="eastAsia"/>
                    </w:rPr>
                    <w:t>，</w:t>
                  </w:r>
                  <w:r w:rsidRPr="00C05CE0">
                    <w:rPr>
                      <w:rFonts w:hint="eastAsia"/>
                    </w:rPr>
                    <w:t>作为长的应居长房</w:t>
                  </w:r>
                  <w:r w:rsidR="00577C8B">
                    <w:rPr>
                      <w:rFonts w:hint="eastAsia"/>
                    </w:rPr>
                    <w:t>，</w:t>
                  </w:r>
                  <w:r w:rsidRPr="00C05CE0">
                    <w:rPr>
                      <w:rFonts w:hint="eastAsia"/>
                    </w:rPr>
                    <w:t>不可能弟弟传的儿子比长兄传的儿子都大。因此</w:t>
                  </w:r>
                  <w:r w:rsidR="00577C8B">
                    <w:rPr>
                      <w:rFonts w:hint="eastAsia"/>
                    </w:rPr>
                    <w:t>，</w:t>
                  </w:r>
                  <w:r w:rsidRPr="00C05CE0">
                    <w:rPr>
                      <w:rFonts w:hint="eastAsia"/>
                    </w:rPr>
                    <w:t>穗或惠公应是纶公和绶公之长兄或从兄</w:t>
                  </w:r>
                  <w:r w:rsidR="00577C8B">
                    <w:rPr>
                      <w:rFonts w:hint="eastAsia"/>
                    </w:rPr>
                    <w:t>，</w:t>
                  </w:r>
                  <w:r w:rsidRPr="00C05CE0">
                    <w:rPr>
                      <w:rFonts w:hint="eastAsia"/>
                    </w:rPr>
                    <w:t>不可能是胞弟或从弟。至於祖先的名字表述不一样</w:t>
                  </w:r>
                  <w:r w:rsidR="00577C8B">
                    <w:rPr>
                      <w:rFonts w:hint="eastAsia"/>
                    </w:rPr>
                    <w:t>，</w:t>
                  </w:r>
                  <w:r w:rsidRPr="00C05CE0">
                    <w:rPr>
                      <w:rFonts w:hint="eastAsia"/>
                    </w:rPr>
                    <w:t>这个现实确实存在</w:t>
                  </w:r>
                  <w:r w:rsidR="00577C8B">
                    <w:rPr>
                      <w:rFonts w:hint="eastAsia"/>
                    </w:rPr>
                    <w:t>，</w:t>
                  </w:r>
                  <w:r w:rsidRPr="00C05CE0">
                    <w:rPr>
                      <w:rFonts w:hint="eastAsia"/>
                    </w:rPr>
                    <w:t>如</w:t>
                  </w:r>
                  <w:r w:rsidR="00577C8B">
                    <w:rPr>
                      <w:rFonts w:hint="eastAsia"/>
                    </w:rPr>
                    <w:t>：</w:t>
                  </w:r>
                  <w:r w:rsidRPr="00C05CE0">
                    <w:rPr>
                      <w:rFonts w:hint="eastAsia"/>
                    </w:rPr>
                    <w:t>简能谱说“名简能字从易</w:t>
                  </w:r>
                  <w:r w:rsidR="00577C8B">
                    <w:rPr>
                      <w:rFonts w:hint="eastAsia"/>
                    </w:rPr>
                    <w:t>，</w:t>
                  </w:r>
                  <w:r w:rsidRPr="00C05CE0">
                    <w:rPr>
                      <w:rFonts w:hint="eastAsia"/>
                    </w:rPr>
                    <w:t>文纪之父为多贞”</w:t>
                  </w:r>
                  <w:r w:rsidR="00577C8B">
                    <w:rPr>
                      <w:rFonts w:hint="eastAsia"/>
                    </w:rPr>
                    <w:t>，</w:t>
                  </w:r>
                  <w:r w:rsidRPr="00C05CE0">
                    <w:rPr>
                      <w:rFonts w:hint="eastAsia"/>
                    </w:rPr>
                    <w:t>而新唐书、旧唐书说</w:t>
                  </w:r>
                  <w:r w:rsidR="00577C8B">
                    <w:rPr>
                      <w:rFonts w:hint="eastAsia"/>
                    </w:rPr>
                    <w:t>，</w:t>
                  </w:r>
                  <w:r w:rsidRPr="00C05CE0">
                    <w:rPr>
                      <w:rFonts w:hint="eastAsia"/>
                    </w:rPr>
                    <w:t>简能字子拙。文纪之父是嗣业。多逊又名汝弼。</w:t>
                  </w:r>
                </w:p>
                <w:p w:rsidR="00C05CE0" w:rsidRPr="00C05CE0" w:rsidRDefault="00C05CE0" w:rsidP="00E65029">
                  <w:r w:rsidRPr="00C05CE0">
                    <w:rPr>
                      <w:rFonts w:hint="eastAsia"/>
                    </w:rPr>
                    <w:t>至於官吏制度</w:t>
                  </w:r>
                  <w:r w:rsidR="00577C8B">
                    <w:rPr>
                      <w:rFonts w:hint="eastAsia"/>
                    </w:rPr>
                    <w:t>，</w:t>
                  </w:r>
                  <w:r w:rsidRPr="00C05CE0">
                    <w:rPr>
                      <w:rFonts w:hint="eastAsia"/>
                    </w:rPr>
                    <w:t>从古至今都一样</w:t>
                  </w:r>
                  <w:r w:rsidR="00577C8B">
                    <w:rPr>
                      <w:rFonts w:hint="eastAsia"/>
                    </w:rPr>
                    <w:t>，</w:t>
                  </w:r>
                  <w:r w:rsidRPr="00C05CE0">
                    <w:rPr>
                      <w:rFonts w:hint="eastAsia"/>
                    </w:rPr>
                    <w:t>今天可以任命你本地为官</w:t>
                  </w:r>
                  <w:r w:rsidR="00577C8B">
                    <w:rPr>
                      <w:rFonts w:hint="eastAsia"/>
                    </w:rPr>
                    <w:t>，</w:t>
                  </w:r>
                  <w:r w:rsidRPr="00C05CE0">
                    <w:rPr>
                      <w:rFonts w:hint="eastAsia"/>
                    </w:rPr>
                    <w:t>明今可以调你到外地为官</w:t>
                  </w:r>
                  <w:r w:rsidR="00577C8B">
                    <w:rPr>
                      <w:rFonts w:hint="eastAsia"/>
                    </w:rPr>
                    <w:t>，</w:t>
                  </w:r>
                  <w:r w:rsidRPr="00C05CE0">
                    <w:rPr>
                      <w:rFonts w:hint="eastAsia"/>
                    </w:rPr>
                    <w:t>因此</w:t>
                  </w:r>
                  <w:r w:rsidR="00577C8B">
                    <w:rPr>
                      <w:rFonts w:hint="eastAsia"/>
                    </w:rPr>
                    <w:t>，</w:t>
                  </w:r>
                  <w:r w:rsidRPr="00C05CE0">
                    <w:rPr>
                      <w:rFonts w:hint="eastAsia"/>
                    </w:rPr>
                    <w:t>云公又是徐州刺史又是明州刺史这不其怪。新、旧唐书写纶公四个儿子的排序和简能谱写的也不一样。据来自河南省志</w:t>
                  </w:r>
                  <w:r w:rsidR="00577C8B">
                    <w:rPr>
                      <w:rFonts w:hint="eastAsia"/>
                    </w:rPr>
                    <w:t>：</w:t>
                  </w:r>
                  <w:r w:rsidRPr="00C05CE0">
                    <w:rPr>
                      <w:rFonts w:hint="eastAsia"/>
                    </w:rPr>
                    <w:t>“卢纶之子简求及其后裔南渡止闽</w:t>
                  </w:r>
                  <w:r w:rsidR="00577C8B">
                    <w:rPr>
                      <w:rFonts w:hint="eastAsia"/>
                    </w:rPr>
                    <w:t>，</w:t>
                  </w:r>
                  <w:r w:rsidRPr="00C05CE0">
                    <w:rPr>
                      <w:rFonts w:hint="eastAsia"/>
                    </w:rPr>
                    <w:t>简求公之一子谌公卜居泉州德化上涌西溪村</w:t>
                  </w:r>
                  <w:r w:rsidR="00577C8B">
                    <w:rPr>
                      <w:rFonts w:hint="eastAsia"/>
                    </w:rPr>
                    <w:t>，</w:t>
                  </w:r>
                  <w:r w:rsidRPr="00C05CE0">
                    <w:rPr>
                      <w:rFonts w:hint="eastAsia"/>
                    </w:rPr>
                    <w:t>等。”侍御公派谱称奉礼公为侍御公弟</w:t>
                  </w:r>
                  <w:r w:rsidR="00577C8B">
                    <w:rPr>
                      <w:rFonts w:hint="eastAsia"/>
                    </w:rPr>
                    <w:t>，</w:t>
                  </w:r>
                  <w:r w:rsidRPr="00C05CE0">
                    <w:rPr>
                      <w:rFonts w:hint="eastAsia"/>
                    </w:rPr>
                    <w:t>简能公派谱称简方公为简能公从兄</w:t>
                  </w:r>
                  <w:r w:rsidR="00577C8B">
                    <w:rPr>
                      <w:rFonts w:hint="eastAsia"/>
                    </w:rPr>
                    <w:t>，</w:t>
                  </w:r>
                  <w:r w:rsidRPr="00C05CE0">
                    <w:rPr>
                      <w:rFonts w:hint="eastAsia"/>
                    </w:rPr>
                    <w:t>谱中侍御公为邹（简方）公</w:t>
                  </w:r>
                  <w:r w:rsidR="00577C8B">
                    <w:rPr>
                      <w:rFonts w:hint="eastAsia"/>
                    </w:rPr>
                    <w:t>，</w:t>
                  </w:r>
                  <w:r w:rsidRPr="00C05CE0">
                    <w:rPr>
                      <w:rFonts w:hint="eastAsia"/>
                    </w:rPr>
                    <w:t>奉礼公为简能公</w:t>
                  </w:r>
                  <w:r w:rsidR="00577C8B">
                    <w:rPr>
                      <w:rFonts w:hint="eastAsia"/>
                    </w:rPr>
                    <w:t>，</w:t>
                  </w:r>
                  <w:r w:rsidRPr="00C05CE0">
                    <w:rPr>
                      <w:rFonts w:hint="eastAsia"/>
                    </w:rPr>
                    <w:t>据来自河南省志又有“卢纶之子简求及其后裔南渡止於闽”</w:t>
                  </w:r>
                  <w:r w:rsidR="00577C8B">
                    <w:rPr>
                      <w:rFonts w:hint="eastAsia"/>
                    </w:rPr>
                    <w:t>，</w:t>
                  </w:r>
                  <w:r w:rsidRPr="00C05CE0">
                    <w:rPr>
                      <w:rFonts w:hint="eastAsia"/>
                    </w:rPr>
                    <w:t>简求公又有一子卜居泉州德化上涌西溪村</w:t>
                  </w:r>
                  <w:r w:rsidR="00577C8B">
                    <w:rPr>
                      <w:rFonts w:hint="eastAsia"/>
                    </w:rPr>
                    <w:t>，</w:t>
                  </w:r>
                  <w:r w:rsidRPr="00C05CE0">
                    <w:rPr>
                      <w:rFonts w:hint="eastAsia"/>
                    </w:rPr>
                    <w:t>如果各方资料都准确</w:t>
                  </w:r>
                  <w:r w:rsidR="00577C8B">
                    <w:rPr>
                      <w:rFonts w:hint="eastAsia"/>
                    </w:rPr>
                    <w:t>，</w:t>
                  </w:r>
                  <w:r w:rsidRPr="00C05CE0">
                    <w:rPr>
                      <w:rFonts w:hint="eastAsia"/>
                    </w:rPr>
                    <w:t>如果简方公不是简求公本人</w:t>
                  </w:r>
                  <w:r w:rsidR="00577C8B">
                    <w:rPr>
                      <w:rFonts w:hint="eastAsia"/>
                    </w:rPr>
                    <w:t>，</w:t>
                  </w:r>
                  <w:r w:rsidRPr="00C05CE0">
                    <w:rPr>
                      <w:rFonts w:hint="eastAsia"/>
                    </w:rPr>
                    <w:t>那么</w:t>
                  </w:r>
                  <w:r w:rsidR="00577C8B">
                    <w:rPr>
                      <w:rFonts w:hint="eastAsia"/>
                    </w:rPr>
                    <w:t>，</w:t>
                  </w:r>
                  <w:r w:rsidRPr="00C05CE0">
                    <w:rPr>
                      <w:rFonts w:hint="eastAsia"/>
                    </w:rPr>
                    <w:t>邹公谱称简能公为弟</w:t>
                  </w:r>
                  <w:r w:rsidR="00577C8B">
                    <w:rPr>
                      <w:rFonts w:hint="eastAsia"/>
                    </w:rPr>
                    <w:t>，</w:t>
                  </w:r>
                  <w:r w:rsidRPr="00C05CE0">
                    <w:rPr>
                      <w:rFonts w:hint="eastAsia"/>
                    </w:rPr>
                    <w:t>简能公后裔撰谱人为什么不交代亲兄弟或亲侄子</w:t>
                  </w:r>
                  <w:r w:rsidR="00577C8B">
                    <w:rPr>
                      <w:rFonts w:hint="eastAsia"/>
                    </w:rPr>
                    <w:t>，</w:t>
                  </w:r>
                  <w:r w:rsidRPr="00C05CE0">
                    <w:rPr>
                      <w:rFonts w:hint="eastAsia"/>
                    </w:rPr>
                    <w:t>反而交代简方是简能公的从兄</w:t>
                  </w:r>
                  <w:r w:rsidR="00577C8B">
                    <w:rPr>
                      <w:rFonts w:hint="eastAsia"/>
                    </w:rPr>
                    <w:t>，</w:t>
                  </w:r>
                  <w:r w:rsidRPr="00C05CE0">
                    <w:rPr>
                      <w:rFonts w:hint="eastAsia"/>
                    </w:rPr>
                    <w:t>因此</w:t>
                  </w:r>
                  <w:r w:rsidR="00577C8B">
                    <w:rPr>
                      <w:rFonts w:hint="eastAsia"/>
                    </w:rPr>
                    <w:t>，</w:t>
                  </w:r>
                  <w:r w:rsidRPr="00C05CE0">
                    <w:rPr>
                      <w:rFonts w:hint="eastAsia"/>
                    </w:rPr>
                    <w:t>简方公和简求公是否同一个人</w:t>
                  </w:r>
                  <w:r w:rsidR="00577C8B">
                    <w:rPr>
                      <w:rFonts w:hint="eastAsia"/>
                    </w:rPr>
                    <w:t>，</w:t>
                  </w:r>
                  <w:r w:rsidRPr="00C05CE0">
                    <w:rPr>
                      <w:rFonts w:hint="eastAsia"/>
                    </w:rPr>
                    <w:t>还需进一步考究。</w:t>
                  </w:r>
                </w:p>
                <w:p w:rsidR="00C05CE0" w:rsidRPr="00C05CE0" w:rsidRDefault="00C05CE0" w:rsidP="00E65029">
                  <w:r w:rsidRPr="00C05CE0">
                    <w:rPr>
                      <w:rFonts w:hint="eastAsia"/>
                    </w:rPr>
                    <w:t>纶公的诗中有家兄、从叔、从弟和诸侄</w:t>
                  </w:r>
                  <w:r w:rsidR="00577C8B">
                    <w:rPr>
                      <w:rFonts w:hint="eastAsia"/>
                    </w:rPr>
                    <w:t>，</w:t>
                  </w:r>
                  <w:r w:rsidRPr="00C05CE0">
                    <w:rPr>
                      <w:rFonts w:hint="eastAsia"/>
                    </w:rPr>
                    <w:t>绶公的墓志铭体现绶公是纶的胞弟。从金门於大元甲申撰写的族谱看简方公位次十三</w:t>
                  </w:r>
                  <w:r w:rsidR="00577C8B">
                    <w:rPr>
                      <w:rFonts w:hint="eastAsia"/>
                    </w:rPr>
                    <w:t>，</w:t>
                  </w:r>
                  <w:r w:rsidRPr="00C05CE0">
                    <w:rPr>
                      <w:rFonts w:hint="eastAsia"/>
                    </w:rPr>
                    <w:t>简能公位次十六</w:t>
                  </w:r>
                  <w:r w:rsidR="00577C8B">
                    <w:rPr>
                      <w:rFonts w:hint="eastAsia"/>
                    </w:rPr>
                    <w:t>，</w:t>
                  </w:r>
                  <w:r w:rsidRPr="00C05CE0">
                    <w:rPr>
                      <w:rFonts w:hint="eastAsia"/>
                    </w:rPr>
                    <w:t>那么</w:t>
                  </w:r>
                  <w:r w:rsidR="00577C8B">
                    <w:rPr>
                      <w:rFonts w:hint="eastAsia"/>
                    </w:rPr>
                    <w:t>，</w:t>
                  </w:r>
                  <w:r w:rsidRPr="00C05CE0">
                    <w:rPr>
                      <w:rFonts w:hint="eastAsia"/>
                    </w:rPr>
                    <w:t>简方公前面还有十二位长兄或从兄</w:t>
                  </w:r>
                  <w:r w:rsidR="00577C8B">
                    <w:rPr>
                      <w:rFonts w:hint="eastAsia"/>
                    </w:rPr>
                    <w:t>，</w:t>
                  </w:r>
                  <w:r w:rsidRPr="00C05CE0">
                    <w:rPr>
                      <w:rFonts w:hint="eastAsia"/>
                    </w:rPr>
                    <w:t>而按理只有纶公的长兄或从兄才有可能传出长於简方公的儿子。另外</w:t>
                  </w:r>
                  <w:r w:rsidR="00577C8B">
                    <w:rPr>
                      <w:rFonts w:hint="eastAsia"/>
                    </w:rPr>
                    <w:t>，</w:t>
                  </w:r>
                  <w:r w:rsidRPr="00C05CE0">
                    <w:rPr>
                      <w:rFonts w:hint="eastAsia"/>
                    </w:rPr>
                    <w:t>从国内卢氏有关资料看</w:t>
                  </w:r>
                  <w:r w:rsidR="00577C8B">
                    <w:rPr>
                      <w:rFonts w:hint="eastAsia"/>
                    </w:rPr>
                    <w:t>，</w:t>
                  </w:r>
                  <w:r w:rsidRPr="00C05CE0">
                    <w:rPr>
                      <w:rFonts w:hint="eastAsia"/>
                    </w:rPr>
                    <w:t>简方公也不可能有那么多的长兄或从兄在国内</w:t>
                  </w:r>
                  <w:r w:rsidR="00577C8B">
                    <w:rPr>
                      <w:rFonts w:hint="eastAsia"/>
                    </w:rPr>
                    <w:t>，</w:t>
                  </w:r>
                  <w:r w:rsidRPr="00C05CE0">
                    <w:rPr>
                      <w:rFonts w:hint="eastAsia"/>
                    </w:rPr>
                    <w:t>从国内各方卢氏谱看也没有</w:t>
                  </w:r>
                  <w:r w:rsidR="00577C8B">
                    <w:rPr>
                      <w:rFonts w:hint="eastAsia"/>
                    </w:rPr>
                    <w:t>，</w:t>
                  </w:r>
                  <w:r w:rsidRPr="00C05CE0">
                    <w:rPr>
                      <w:rFonts w:hint="eastAsia"/>
                    </w:rPr>
                    <w:t>也应该有九个长兄或从兄在国内——“东渡高丽”</w:t>
                  </w:r>
                  <w:r w:rsidR="00577C8B">
                    <w:rPr>
                      <w:rFonts w:hint="eastAsia"/>
                    </w:rPr>
                    <w:t>，</w:t>
                  </w:r>
                  <w:r w:rsidRPr="00C05CE0">
                    <w:rPr>
                      <w:rFonts w:hint="eastAsia"/>
                    </w:rPr>
                    <w:t>这样才符合逻辑推理。</w:t>
                  </w:r>
                </w:p>
                <w:p w:rsidR="00C05CE0" w:rsidRPr="00C05CE0" w:rsidRDefault="00C05CE0" w:rsidP="00E65029">
                  <w:r w:rsidRPr="00C05CE0">
                    <w:rPr>
                      <w:rFonts w:hint="eastAsia"/>
                    </w:rPr>
                    <w:lastRenderedPageBreak/>
                    <w:t>总之</w:t>
                  </w:r>
                  <w:r w:rsidR="00577C8B">
                    <w:rPr>
                      <w:rFonts w:hint="eastAsia"/>
                    </w:rPr>
                    <w:t>，</w:t>
                  </w:r>
                  <w:r w:rsidRPr="00C05CE0">
                    <w:rPr>
                      <w:rFonts w:hint="eastAsia"/>
                    </w:rPr>
                    <w:t>金瓯相从愿公之后裔如何繁衍还需进一步的研究。希望金瓯相从愿公之后裔能进一步努力</w:t>
                  </w:r>
                  <w:r w:rsidR="00577C8B">
                    <w:rPr>
                      <w:rFonts w:hint="eastAsia"/>
                    </w:rPr>
                    <w:t>，</w:t>
                  </w:r>
                  <w:r w:rsidRPr="00C05CE0">
                    <w:rPr>
                      <w:rFonts w:hint="eastAsia"/>
                    </w:rPr>
                    <w:t>进一步共同研究金瓯相从愿公之后裔繁衍情况。</w:t>
                  </w:r>
                </w:p>
                <w:p w:rsidR="00C05CE0" w:rsidRPr="00C05CE0" w:rsidRDefault="00C05CE0" w:rsidP="00E65029">
                  <w:r w:rsidRPr="00C05CE0">
                    <w:rPr>
                      <w:rFonts w:hint="eastAsia"/>
                    </w:rPr>
                    <w:t>以上主要供韩、朝卢氏宗亲参考</w:t>
                  </w:r>
                  <w:r w:rsidR="00577C8B">
                    <w:rPr>
                      <w:rFonts w:hint="eastAsia"/>
                    </w:rPr>
                    <w:t>，</w:t>
                  </w:r>
                  <w:r w:rsidRPr="00C05CE0">
                    <w:rPr>
                      <w:rFonts w:hint="eastAsia"/>
                    </w:rPr>
                    <w:t>不妥之处请谅解。谢谢！</w:t>
                  </w:r>
                </w:p>
                <w:p w:rsidR="00C05CE0" w:rsidRPr="00C05CE0" w:rsidRDefault="00C05CE0" w:rsidP="00E65029">
                  <w:r w:rsidRPr="00C05CE0">
                    <w:rPr>
                      <w:rFonts w:hint="eastAsia"/>
                    </w:rPr>
                    <w:t>大唐金瓯相从愿公之四十三代孙卢承志敬上</w:t>
                  </w:r>
                </w:p>
                <w:p w:rsidR="00C05CE0" w:rsidRPr="00C05CE0" w:rsidRDefault="00C05CE0" w:rsidP="00E65029">
                  <w:r w:rsidRPr="00C05CE0">
                    <w:rPr>
                      <w:rFonts w:hint="eastAsia"/>
                    </w:rPr>
                    <w:t>二</w:t>
                  </w:r>
                  <w:r w:rsidRPr="00C05CE0">
                    <w:t>00</w:t>
                  </w:r>
                  <w:r w:rsidRPr="00C05CE0">
                    <w:rPr>
                      <w:rFonts w:hint="eastAsia"/>
                    </w:rPr>
                    <w:t>五年十二月九日。</w:t>
                  </w:r>
                </w:p>
                <w:p w:rsidR="00C05CE0" w:rsidRPr="00C05CE0" w:rsidRDefault="00C05CE0" w:rsidP="00E65029">
                  <w:r w:rsidRPr="00C05CE0">
                    <w:rPr>
                      <w:rFonts w:hint="eastAsia"/>
                    </w:rPr>
                    <w:t>卢氏世界宗亲会事务总长卢载佑宗亲於二</w:t>
                  </w:r>
                  <w:r w:rsidRPr="00C05CE0">
                    <w:t>00</w:t>
                  </w:r>
                  <w:r w:rsidRPr="00C05CE0">
                    <w:rPr>
                      <w:rFonts w:hint="eastAsia"/>
                    </w:rPr>
                    <w:t>五年十二月十六日至十七日来福建寻根。卢载佑宗亲明确确认韩、朝三十万卢氏宗亲均是大唐金瓯相卢从愿公之后裔。恳请国内卢氏宗亲帮他们寻找韩国始祖穗公以及穗公之父震顺公、之祖鸿表公的事迹。据有关资料统计</w:t>
                  </w:r>
                  <w:r w:rsidR="00577C8B">
                    <w:rPr>
                      <w:rFonts w:hint="eastAsia"/>
                    </w:rPr>
                    <w:t>，</w:t>
                  </w:r>
                  <w:r w:rsidRPr="00C05CE0">
                    <w:rPr>
                      <w:rFonts w:hint="eastAsia"/>
                    </w:rPr>
                    <w:t>国内的金瓯相裔不少於一百万人。</w:t>
                  </w:r>
                </w:p>
                <w:p w:rsidR="0014174F" w:rsidRPr="00C05CE0" w:rsidRDefault="00C05CE0" w:rsidP="00153FE3">
                  <w:r w:rsidRPr="00C05CE0">
                    <w:rPr>
                      <w:rFonts w:hint="eastAsia"/>
                    </w:rPr>
                    <w:t>各位宗亲、各位朋友</w:t>
                  </w:r>
                  <w:r w:rsidR="00577C8B">
                    <w:rPr>
                      <w:rFonts w:hint="eastAsia"/>
                    </w:rPr>
                    <w:t>：</w:t>
                  </w:r>
                  <w:r w:rsidRPr="00C05CE0">
                    <w:rPr>
                      <w:rFonts w:hint="eastAsia"/>
                    </w:rPr>
                    <w:t>卢承志本人的联系地止是</w:t>
                  </w:r>
                  <w:r w:rsidR="00577C8B">
                    <w:rPr>
                      <w:rFonts w:hint="eastAsia"/>
                    </w:rPr>
                    <w:t>：</w:t>
                  </w:r>
                  <w:r w:rsidR="007D436A" w:rsidRPr="007D436A">
                    <w:rPr>
                      <w:rFonts w:hint="eastAsia"/>
                    </w:rPr>
                    <w:t>QQ</w:t>
                  </w:r>
                  <w:r w:rsidR="00577C8B">
                    <w:rPr>
                      <w:rFonts w:hint="eastAsia"/>
                    </w:rPr>
                    <w:t>：</w:t>
                  </w:r>
                  <w:r w:rsidR="007D436A" w:rsidRPr="007D436A">
                    <w:rPr>
                      <w:rFonts w:hint="eastAsia"/>
                    </w:rPr>
                    <w:t>592334041 E-mail</w:t>
                  </w:r>
                  <w:r w:rsidR="00577C8B">
                    <w:rPr>
                      <w:rFonts w:hint="eastAsia"/>
                    </w:rPr>
                    <w:t>：</w:t>
                  </w:r>
                  <w:r w:rsidR="007D436A" w:rsidRPr="007D436A">
                    <w:rPr>
                      <w:rFonts w:hint="eastAsia"/>
                    </w:rPr>
                    <w:t>QZLCZ@126</w:t>
                  </w:r>
                  <w:r w:rsidR="007D436A" w:rsidRPr="007D436A">
                    <w:rPr>
                      <w:rFonts w:hint="eastAsia"/>
                    </w:rPr>
                    <w:t>•</w:t>
                  </w:r>
                  <w:r w:rsidR="007D436A" w:rsidRPr="007D436A">
                    <w:rPr>
                      <w:rFonts w:hint="eastAsia"/>
                    </w:rPr>
                    <w:t xml:space="preserve">COM </w:t>
                  </w:r>
                  <w:r w:rsidR="007D436A" w:rsidRPr="007D436A">
                    <w:rPr>
                      <w:rFonts w:hint="eastAsia"/>
                    </w:rPr>
                    <w:t>手机</w:t>
                  </w:r>
                  <w:r w:rsidR="00577C8B">
                    <w:rPr>
                      <w:rFonts w:hint="eastAsia"/>
                    </w:rPr>
                    <w:t>：</w:t>
                  </w:r>
                  <w:r w:rsidR="007D436A" w:rsidRPr="007D436A">
                    <w:rPr>
                      <w:rFonts w:hint="eastAsia"/>
                    </w:rPr>
                    <w:t>13506098948</w:t>
                  </w:r>
                </w:p>
              </w:tc>
            </w:tr>
          </w:tbl>
          <w:p w:rsidR="00C05CE0" w:rsidRPr="00C05CE0" w:rsidRDefault="00C05CE0" w:rsidP="00C05CE0">
            <w:pPr>
              <w:pStyle w:val="NoSpacing"/>
            </w:pPr>
          </w:p>
        </w:tc>
      </w:tr>
    </w:tbl>
    <w:p w:rsidR="00D84348" w:rsidRDefault="00D84348" w:rsidP="00D84348">
      <w:pPr>
        <w:pStyle w:val="Heading1"/>
      </w:pPr>
      <w:bookmarkStart w:id="31" w:name="_Toc346311726"/>
      <w:r>
        <w:rPr>
          <w:rFonts w:hint="eastAsia"/>
        </w:rPr>
        <w:lastRenderedPageBreak/>
        <w:t>闽台卢氏渊源初探</w:t>
      </w:r>
      <w:bookmarkEnd w:id="31"/>
      <w:r>
        <w:rPr>
          <w:rFonts w:hint="eastAsia"/>
        </w:rPr>
        <w:t xml:space="preserve"> </w:t>
      </w:r>
    </w:p>
    <w:p w:rsidR="00D84348" w:rsidRDefault="00D84348" w:rsidP="00D84348">
      <w:r>
        <w:rPr>
          <w:rFonts w:hint="eastAsia"/>
        </w:rPr>
        <w:t>来源</w:t>
      </w:r>
      <w:r w:rsidR="00577C8B">
        <w:rPr>
          <w:rFonts w:hint="eastAsia"/>
        </w:rPr>
        <w:t>：</w:t>
      </w:r>
      <w:r>
        <w:rPr>
          <w:rFonts w:hint="eastAsia"/>
        </w:rPr>
        <w:t>泉州市丰泽区地方志办公室</w:t>
      </w:r>
      <w:r>
        <w:rPr>
          <w:rFonts w:hint="eastAsia"/>
        </w:rPr>
        <w:t xml:space="preserve"> </w:t>
      </w:r>
      <w:r>
        <w:rPr>
          <w:rFonts w:hint="eastAsia"/>
        </w:rPr>
        <w:t>卢承志</w:t>
      </w:r>
      <w:r>
        <w:rPr>
          <w:rFonts w:hint="eastAsia"/>
        </w:rPr>
        <w:t xml:space="preserve"> | 2010-8-4 | </w:t>
      </w:r>
      <w:r>
        <w:rPr>
          <w:rFonts w:hint="eastAsia"/>
        </w:rPr>
        <w:t>阅读</w:t>
      </w:r>
      <w:r w:rsidR="00577C8B">
        <w:rPr>
          <w:rFonts w:hint="eastAsia"/>
        </w:rPr>
        <w:t>：</w:t>
      </w:r>
      <w:r>
        <w:rPr>
          <w:rFonts w:hint="eastAsia"/>
        </w:rPr>
        <w:t xml:space="preserve"> </w:t>
      </w:r>
    </w:p>
    <w:p w:rsidR="00D84348" w:rsidRDefault="00D84348" w:rsidP="00D84348">
      <w:pPr>
        <w:pStyle w:val="Heading2"/>
      </w:pPr>
      <w:bookmarkStart w:id="32" w:name="_Toc346311727"/>
      <w:r>
        <w:rPr>
          <w:rFonts w:hint="eastAsia"/>
        </w:rPr>
        <w:t>一、溯</w:t>
      </w:r>
      <w:r>
        <w:rPr>
          <w:rFonts w:hint="eastAsia"/>
        </w:rPr>
        <w:t xml:space="preserve"> </w:t>
      </w:r>
      <w:r>
        <w:rPr>
          <w:rFonts w:hint="eastAsia"/>
        </w:rPr>
        <w:t>源</w:t>
      </w:r>
      <w:bookmarkEnd w:id="32"/>
    </w:p>
    <w:p w:rsidR="00D84348" w:rsidRDefault="00D84348" w:rsidP="00D84348"/>
    <w:p w:rsidR="00D84348" w:rsidRDefault="00D84348" w:rsidP="00D84348">
      <w:r>
        <w:rPr>
          <w:rFonts w:hint="eastAsia"/>
        </w:rPr>
        <w:t>卢氏同中华其他姓氏一样</w:t>
      </w:r>
      <w:r w:rsidR="00577C8B">
        <w:rPr>
          <w:rFonts w:hint="eastAsia"/>
        </w:rPr>
        <w:t>，</w:t>
      </w:r>
      <w:r>
        <w:rPr>
          <w:rFonts w:hint="eastAsia"/>
        </w:rPr>
        <w:t>都是炎黄子孙</w:t>
      </w:r>
      <w:r w:rsidR="00577C8B">
        <w:rPr>
          <w:rFonts w:hint="eastAsia"/>
        </w:rPr>
        <w:t>，</w:t>
      </w:r>
      <w:r>
        <w:rPr>
          <w:rFonts w:hint="eastAsia"/>
        </w:rPr>
        <w:t>具体地说</w:t>
      </w:r>
      <w:r w:rsidR="00577C8B">
        <w:rPr>
          <w:rFonts w:hint="eastAsia"/>
        </w:rPr>
        <w:t>，</w:t>
      </w:r>
      <w:r>
        <w:rPr>
          <w:rFonts w:hint="eastAsia"/>
        </w:rPr>
        <w:t>卢氏是炎帝神农氏的后裔。所谓“炎”、“黄”</w:t>
      </w:r>
      <w:r w:rsidR="00577C8B">
        <w:rPr>
          <w:rFonts w:hint="eastAsia"/>
        </w:rPr>
        <w:t>，</w:t>
      </w:r>
      <w:r>
        <w:rPr>
          <w:rFonts w:hint="eastAsia"/>
        </w:rPr>
        <w:t>指的是上古时期的炎帝部族和黄帝部族。炎帝部族于</w:t>
      </w:r>
      <w:r>
        <w:rPr>
          <w:rFonts w:hint="eastAsia"/>
        </w:rPr>
        <w:t>6000</w:t>
      </w:r>
      <w:r>
        <w:rPr>
          <w:rFonts w:hint="eastAsia"/>
        </w:rPr>
        <w:t>多年前就活跃于中国西北黄土高原地带。当时</w:t>
      </w:r>
      <w:r w:rsidR="00577C8B">
        <w:rPr>
          <w:rFonts w:hint="eastAsia"/>
        </w:rPr>
        <w:t>，</w:t>
      </w:r>
      <w:r>
        <w:rPr>
          <w:rFonts w:hint="eastAsia"/>
        </w:rPr>
        <w:t>炎帝部族正处于母系社会向着父系社会过渡的阶段</w:t>
      </w:r>
      <w:r w:rsidR="00577C8B">
        <w:rPr>
          <w:rFonts w:hint="eastAsia"/>
        </w:rPr>
        <w:t>，</w:t>
      </w:r>
      <w:r>
        <w:rPr>
          <w:rFonts w:hint="eastAsia"/>
        </w:rPr>
        <w:t>对部落贡献很大的酋长被称为“炎帝神农氏”。据传说</w:t>
      </w:r>
      <w:r w:rsidR="00577C8B">
        <w:rPr>
          <w:rFonts w:hint="eastAsia"/>
        </w:rPr>
        <w:t>，</w:t>
      </w:r>
      <w:r>
        <w:rPr>
          <w:rFonts w:hint="eastAsia"/>
        </w:rPr>
        <w:t>炎帝部族中有八位酋长被称为“炎帝神农氏”。第一位炎帝神农氏讳石年</w:t>
      </w:r>
      <w:r w:rsidR="00577C8B">
        <w:rPr>
          <w:rFonts w:hint="eastAsia"/>
        </w:rPr>
        <w:t>，</w:t>
      </w:r>
      <w:r>
        <w:rPr>
          <w:rFonts w:hint="eastAsia"/>
        </w:rPr>
        <w:t>据说出生于公元前</w:t>
      </w:r>
      <w:r>
        <w:rPr>
          <w:rFonts w:hint="eastAsia"/>
        </w:rPr>
        <w:t>5000</w:t>
      </w:r>
      <w:r>
        <w:rPr>
          <w:rFonts w:hint="eastAsia"/>
        </w:rPr>
        <w:t>多年；最后一位炎帝神农氏讳榆罔</w:t>
      </w:r>
      <w:r w:rsidR="00577C8B">
        <w:rPr>
          <w:rFonts w:hint="eastAsia"/>
        </w:rPr>
        <w:t>，</w:t>
      </w:r>
      <w:r>
        <w:rPr>
          <w:rFonts w:hint="eastAsia"/>
        </w:rPr>
        <w:t>大概出生于公元前</w:t>
      </w:r>
      <w:r>
        <w:rPr>
          <w:rFonts w:hint="eastAsia"/>
        </w:rPr>
        <w:t>2600</w:t>
      </w:r>
      <w:r>
        <w:rPr>
          <w:rFonts w:hint="eastAsia"/>
        </w:rPr>
        <w:t>多年。整个炎帝部族从形成到榆罔帝禅位给黄帝</w:t>
      </w:r>
      <w:r w:rsidR="00577C8B">
        <w:rPr>
          <w:rFonts w:hint="eastAsia"/>
        </w:rPr>
        <w:t>，</w:t>
      </w:r>
      <w:r>
        <w:rPr>
          <w:rFonts w:hint="eastAsia"/>
        </w:rPr>
        <w:t>历</w:t>
      </w:r>
      <w:r>
        <w:rPr>
          <w:rFonts w:hint="eastAsia"/>
        </w:rPr>
        <w:t>1000</w:t>
      </w:r>
      <w:r>
        <w:rPr>
          <w:rFonts w:hint="eastAsia"/>
        </w:rPr>
        <w:t>多年。</w:t>
      </w:r>
    </w:p>
    <w:p w:rsidR="00D84348" w:rsidRDefault="00D84348" w:rsidP="00D84348">
      <w:r>
        <w:rPr>
          <w:rFonts w:hint="eastAsia"/>
        </w:rPr>
        <w:t>榆罔帝后七世为伯夷。尧时</w:t>
      </w:r>
      <w:r w:rsidR="00577C8B">
        <w:rPr>
          <w:rFonts w:hint="eastAsia"/>
        </w:rPr>
        <w:t>，</w:t>
      </w:r>
      <w:r>
        <w:rPr>
          <w:rFonts w:hint="eastAsia"/>
        </w:rPr>
        <w:t>伯夷为四岳</w:t>
      </w:r>
      <w:r>
        <w:rPr>
          <w:rFonts w:hint="eastAsia"/>
        </w:rPr>
        <w:t>(</w:t>
      </w:r>
      <w:r>
        <w:rPr>
          <w:rFonts w:hint="eastAsia"/>
        </w:rPr>
        <w:t>四方大部落首领</w:t>
      </w:r>
      <w:r>
        <w:rPr>
          <w:rFonts w:hint="eastAsia"/>
        </w:rPr>
        <w:t>)</w:t>
      </w:r>
      <w:r w:rsidR="00577C8B">
        <w:rPr>
          <w:rFonts w:hint="eastAsia"/>
        </w:rPr>
        <w:t>，</w:t>
      </w:r>
      <w:r>
        <w:rPr>
          <w:rFonts w:hint="eastAsia"/>
        </w:rPr>
        <w:t>因佐禹平治水土有功</w:t>
      </w:r>
      <w:r w:rsidR="00577C8B">
        <w:rPr>
          <w:rFonts w:hint="eastAsia"/>
        </w:rPr>
        <w:t>，</w:t>
      </w:r>
      <w:r>
        <w:rPr>
          <w:rFonts w:hint="eastAsia"/>
        </w:rPr>
        <w:t>受封于吕</w:t>
      </w:r>
      <w:r>
        <w:rPr>
          <w:rFonts w:hint="eastAsia"/>
        </w:rPr>
        <w:t>(</w:t>
      </w:r>
      <w:r>
        <w:rPr>
          <w:rFonts w:hint="eastAsia"/>
        </w:rPr>
        <w:t>或申</w:t>
      </w:r>
      <w:r>
        <w:rPr>
          <w:rFonts w:hint="eastAsia"/>
        </w:rPr>
        <w:t>)</w:t>
      </w:r>
      <w:r w:rsidR="00577C8B">
        <w:rPr>
          <w:rFonts w:hint="eastAsia"/>
        </w:rPr>
        <w:t>，</w:t>
      </w:r>
      <w:r>
        <w:rPr>
          <w:rFonts w:hint="eastAsia"/>
        </w:rPr>
        <w:t>姓姜氏。商末的姜太公</w:t>
      </w:r>
      <w:r w:rsidR="00577C8B">
        <w:rPr>
          <w:rFonts w:hint="eastAsia"/>
        </w:rPr>
        <w:t>，</w:t>
      </w:r>
      <w:r>
        <w:rPr>
          <w:rFonts w:hint="eastAsia"/>
        </w:rPr>
        <w:t>名尚</w:t>
      </w:r>
      <w:r w:rsidR="00577C8B">
        <w:rPr>
          <w:rFonts w:hint="eastAsia"/>
        </w:rPr>
        <w:t>，</w:t>
      </w:r>
      <w:r>
        <w:rPr>
          <w:rFonts w:hint="eastAsia"/>
        </w:rPr>
        <w:t>字子牙</w:t>
      </w:r>
      <w:r w:rsidR="00577C8B">
        <w:rPr>
          <w:rFonts w:hint="eastAsia"/>
        </w:rPr>
        <w:t>，</w:t>
      </w:r>
      <w:r>
        <w:rPr>
          <w:rFonts w:hint="eastAsia"/>
        </w:rPr>
        <w:t>号飞熊</w:t>
      </w:r>
      <w:r w:rsidR="00577C8B">
        <w:rPr>
          <w:rFonts w:hint="eastAsia"/>
        </w:rPr>
        <w:t>，</w:t>
      </w:r>
      <w:r>
        <w:rPr>
          <w:rFonts w:hint="eastAsia"/>
        </w:rPr>
        <w:t>本姓姜氏</w:t>
      </w:r>
      <w:r w:rsidR="00577C8B">
        <w:rPr>
          <w:rFonts w:hint="eastAsia"/>
        </w:rPr>
        <w:t>，</w:t>
      </w:r>
      <w:r>
        <w:rPr>
          <w:rFonts w:hint="eastAsia"/>
        </w:rPr>
        <w:t>系伯夷第三十七代孙</w:t>
      </w:r>
      <w:r w:rsidR="00577C8B">
        <w:rPr>
          <w:rFonts w:hint="eastAsia"/>
        </w:rPr>
        <w:t>，</w:t>
      </w:r>
      <w:r>
        <w:rPr>
          <w:rFonts w:hint="eastAsia"/>
        </w:rPr>
        <w:t>因从其封姓</w:t>
      </w:r>
      <w:r w:rsidR="00577C8B">
        <w:rPr>
          <w:rFonts w:hint="eastAsia"/>
        </w:rPr>
        <w:t>，</w:t>
      </w:r>
      <w:r>
        <w:rPr>
          <w:rFonts w:hint="eastAsia"/>
        </w:rPr>
        <w:t>故又曰吕尚。姜太公于商代庚丁己酉年</w:t>
      </w:r>
      <w:r>
        <w:rPr>
          <w:rFonts w:hint="eastAsia"/>
        </w:rPr>
        <w:t>(</w:t>
      </w:r>
      <w:r>
        <w:rPr>
          <w:rFonts w:hint="eastAsia"/>
        </w:rPr>
        <w:t>前</w:t>
      </w:r>
      <w:r>
        <w:rPr>
          <w:rFonts w:hint="eastAsia"/>
        </w:rPr>
        <w:t>1164</w:t>
      </w:r>
      <w:r>
        <w:rPr>
          <w:rFonts w:hint="eastAsia"/>
        </w:rPr>
        <w:t>年</w:t>
      </w:r>
      <w:r>
        <w:rPr>
          <w:rFonts w:hint="eastAsia"/>
        </w:rPr>
        <w:t>)</w:t>
      </w:r>
      <w:r>
        <w:rPr>
          <w:rFonts w:hint="eastAsia"/>
        </w:rPr>
        <w:t>八月初三出生在今山东省日照市</w:t>
      </w:r>
      <w:r w:rsidR="00577C8B">
        <w:rPr>
          <w:rFonts w:hint="eastAsia"/>
        </w:rPr>
        <w:t>，</w:t>
      </w:r>
      <w:r>
        <w:rPr>
          <w:rFonts w:hint="eastAsia"/>
        </w:rPr>
        <w:t>周康王六年</w:t>
      </w:r>
      <w:r>
        <w:rPr>
          <w:rFonts w:hint="eastAsia"/>
        </w:rPr>
        <w:t>(</w:t>
      </w:r>
      <w:r>
        <w:rPr>
          <w:rFonts w:hint="eastAsia"/>
        </w:rPr>
        <w:t>公元前</w:t>
      </w:r>
      <w:r>
        <w:rPr>
          <w:rFonts w:hint="eastAsia"/>
        </w:rPr>
        <w:t>1025</w:t>
      </w:r>
      <w:r>
        <w:rPr>
          <w:rFonts w:hint="eastAsia"/>
        </w:rPr>
        <w:t>年</w:t>
      </w:r>
      <w:r>
        <w:rPr>
          <w:rFonts w:hint="eastAsia"/>
        </w:rPr>
        <w:t>)</w:t>
      </w:r>
      <w:r>
        <w:rPr>
          <w:rFonts w:hint="eastAsia"/>
        </w:rPr>
        <w:t>卒于周京都镐京。太公因辅佐周武王推翻商纣王有功</w:t>
      </w:r>
      <w:r w:rsidR="00577C8B">
        <w:rPr>
          <w:rFonts w:hint="eastAsia"/>
        </w:rPr>
        <w:t>，</w:t>
      </w:r>
      <w:r>
        <w:rPr>
          <w:rFonts w:hint="eastAsia"/>
        </w:rPr>
        <w:t>受封于齐国。姜太公八代孙讳赤</w:t>
      </w:r>
      <w:r w:rsidR="00577C8B">
        <w:rPr>
          <w:rFonts w:hint="eastAsia"/>
        </w:rPr>
        <w:t>，</w:t>
      </w:r>
      <w:r>
        <w:rPr>
          <w:rFonts w:hint="eastAsia"/>
        </w:rPr>
        <w:t>于公元前</w:t>
      </w:r>
      <w:r>
        <w:rPr>
          <w:rFonts w:hint="eastAsia"/>
        </w:rPr>
        <w:t>815</w:t>
      </w:r>
      <w:r>
        <w:rPr>
          <w:rFonts w:hint="eastAsia"/>
        </w:rPr>
        <w:t>年承袭君位</w:t>
      </w:r>
      <w:r w:rsidR="00577C8B">
        <w:rPr>
          <w:rFonts w:hint="eastAsia"/>
        </w:rPr>
        <w:t>，</w:t>
      </w:r>
      <w:r>
        <w:rPr>
          <w:rFonts w:hint="eastAsia"/>
        </w:rPr>
        <w:t>史称齐文公。齐文公次子高</w:t>
      </w:r>
      <w:r w:rsidR="00577C8B">
        <w:rPr>
          <w:rFonts w:hint="eastAsia"/>
        </w:rPr>
        <w:t>，</w:t>
      </w:r>
      <w:r>
        <w:rPr>
          <w:rFonts w:hint="eastAsia"/>
        </w:rPr>
        <w:t>高传癸受</w:t>
      </w:r>
      <w:r w:rsidR="00577C8B">
        <w:rPr>
          <w:rFonts w:hint="eastAsia"/>
        </w:rPr>
        <w:t>，</w:t>
      </w:r>
      <w:r>
        <w:rPr>
          <w:rFonts w:hint="eastAsia"/>
        </w:rPr>
        <w:t>癸受传俣。俣约生于公元前</w:t>
      </w:r>
      <w:r>
        <w:rPr>
          <w:rFonts w:hint="eastAsia"/>
        </w:rPr>
        <w:t>780</w:t>
      </w:r>
      <w:r>
        <w:rPr>
          <w:rFonts w:hint="eastAsia"/>
        </w:rPr>
        <w:t>年</w:t>
      </w:r>
      <w:r w:rsidR="00577C8B">
        <w:rPr>
          <w:rFonts w:hint="eastAsia"/>
        </w:rPr>
        <w:t>，</w:t>
      </w:r>
      <w:r>
        <w:rPr>
          <w:rFonts w:hint="eastAsia"/>
        </w:rPr>
        <w:t>为齐国正卿</w:t>
      </w:r>
      <w:r w:rsidR="00577C8B">
        <w:rPr>
          <w:rFonts w:hint="eastAsia"/>
        </w:rPr>
        <w:t>，</w:t>
      </w:r>
      <w:r>
        <w:rPr>
          <w:rFonts w:hint="eastAsia"/>
        </w:rPr>
        <w:t>因屡建丰功</w:t>
      </w:r>
      <w:r w:rsidR="00577C8B">
        <w:rPr>
          <w:rFonts w:hint="eastAsia"/>
        </w:rPr>
        <w:t>，</w:t>
      </w:r>
      <w:r>
        <w:rPr>
          <w:rFonts w:hint="eastAsia"/>
        </w:rPr>
        <w:t>故受封于卢邑。公元前</w:t>
      </w:r>
      <w:r>
        <w:rPr>
          <w:rFonts w:hint="eastAsia"/>
        </w:rPr>
        <w:t>389</w:t>
      </w:r>
      <w:r>
        <w:rPr>
          <w:rFonts w:hint="eastAsia"/>
        </w:rPr>
        <w:t>年</w:t>
      </w:r>
      <w:r w:rsidR="00577C8B">
        <w:rPr>
          <w:rFonts w:hint="eastAsia"/>
        </w:rPr>
        <w:t>，</w:t>
      </w:r>
      <w:r>
        <w:rPr>
          <w:rFonts w:hint="eastAsia"/>
        </w:rPr>
        <w:t>田和篡齐</w:t>
      </w:r>
      <w:r w:rsidR="00577C8B">
        <w:rPr>
          <w:rFonts w:hint="eastAsia"/>
        </w:rPr>
        <w:t>，</w:t>
      </w:r>
      <w:r>
        <w:rPr>
          <w:rFonts w:hint="eastAsia"/>
        </w:rPr>
        <w:t>卢邑宗族祖先纷纷逃往燕、秦之地</w:t>
      </w:r>
      <w:r w:rsidR="00577C8B">
        <w:rPr>
          <w:rFonts w:hint="eastAsia"/>
        </w:rPr>
        <w:t>，</w:t>
      </w:r>
      <w:r>
        <w:rPr>
          <w:rFonts w:hint="eastAsia"/>
        </w:rPr>
        <w:t>其后人以邑为姓</w:t>
      </w:r>
      <w:r w:rsidR="00577C8B">
        <w:rPr>
          <w:rFonts w:hint="eastAsia"/>
        </w:rPr>
        <w:t>，</w:t>
      </w:r>
      <w:r>
        <w:rPr>
          <w:rFonts w:hint="eastAsia"/>
        </w:rPr>
        <w:t>是为卢氏。</w:t>
      </w:r>
    </w:p>
    <w:p w:rsidR="00D84348" w:rsidRDefault="00D84348" w:rsidP="00D84348">
      <w:r>
        <w:rPr>
          <w:rFonts w:hint="eastAsia"/>
        </w:rPr>
        <w:t>根据《新唐书•宰相世系表》</w:t>
      </w:r>
      <w:r w:rsidR="00577C8B">
        <w:rPr>
          <w:rFonts w:hint="eastAsia"/>
        </w:rPr>
        <w:t>，</w:t>
      </w:r>
      <w:r>
        <w:rPr>
          <w:rFonts w:hint="eastAsia"/>
        </w:rPr>
        <w:t>有秦博士卢敖</w:t>
      </w:r>
      <w:r w:rsidR="00577C8B">
        <w:rPr>
          <w:rFonts w:hint="eastAsia"/>
        </w:rPr>
        <w:t>，</w:t>
      </w:r>
      <w:r>
        <w:rPr>
          <w:rFonts w:hint="eastAsia"/>
        </w:rPr>
        <w:t>子孙居于范阳涿郡。卢敖是有明确文字记载并明确籍贯的卢姓第一人</w:t>
      </w:r>
      <w:r w:rsidR="00577C8B">
        <w:rPr>
          <w:rFonts w:hint="eastAsia"/>
        </w:rPr>
        <w:t>，</w:t>
      </w:r>
      <w:r>
        <w:rPr>
          <w:rFonts w:hint="eastAsia"/>
        </w:rPr>
        <w:t>是卢氏开基祖。据《史记•秦始皇本纪》</w:t>
      </w:r>
      <w:r w:rsidR="00577C8B">
        <w:rPr>
          <w:rFonts w:hint="eastAsia"/>
        </w:rPr>
        <w:t>，</w:t>
      </w:r>
      <w:r>
        <w:rPr>
          <w:rFonts w:hint="eastAsia"/>
        </w:rPr>
        <w:t>秦时</w:t>
      </w:r>
      <w:r w:rsidR="00577C8B">
        <w:rPr>
          <w:rFonts w:hint="eastAsia"/>
        </w:rPr>
        <w:t>，</w:t>
      </w:r>
      <w:r>
        <w:rPr>
          <w:rFonts w:hint="eastAsia"/>
        </w:rPr>
        <w:t>又有博士卢生</w:t>
      </w:r>
      <w:r w:rsidR="00577C8B">
        <w:rPr>
          <w:rFonts w:hint="eastAsia"/>
        </w:rPr>
        <w:t>，</w:t>
      </w:r>
      <w:r>
        <w:rPr>
          <w:rFonts w:hint="eastAsia"/>
        </w:rPr>
        <w:t>乃为始皇帝</w:t>
      </w:r>
      <w:r>
        <w:rPr>
          <w:rFonts w:hint="eastAsia"/>
        </w:rPr>
        <w:lastRenderedPageBreak/>
        <w:t>求仙药之方士。秦末</w:t>
      </w:r>
      <w:r w:rsidR="00577C8B">
        <w:rPr>
          <w:rFonts w:hint="eastAsia"/>
        </w:rPr>
        <w:t>，</w:t>
      </w:r>
      <w:r>
        <w:rPr>
          <w:rFonts w:hint="eastAsia"/>
        </w:rPr>
        <w:t>卢绾随汉高祖刘邦起兵反秦</w:t>
      </w:r>
      <w:r w:rsidR="00577C8B">
        <w:rPr>
          <w:rFonts w:hint="eastAsia"/>
        </w:rPr>
        <w:t>，</w:t>
      </w:r>
      <w:r>
        <w:rPr>
          <w:rFonts w:hint="eastAsia"/>
        </w:rPr>
        <w:t>因功封燕王</w:t>
      </w:r>
      <w:r w:rsidR="00577C8B">
        <w:rPr>
          <w:rFonts w:hint="eastAsia"/>
        </w:rPr>
        <w:t>，</w:t>
      </w:r>
      <w:r>
        <w:rPr>
          <w:rFonts w:hint="eastAsia"/>
        </w:rPr>
        <w:t>封国在涿郡</w:t>
      </w:r>
      <w:r w:rsidR="00577C8B">
        <w:rPr>
          <w:rFonts w:hint="eastAsia"/>
        </w:rPr>
        <w:t>，</w:t>
      </w:r>
      <w:r>
        <w:rPr>
          <w:rFonts w:hint="eastAsia"/>
        </w:rPr>
        <w:t>后来</w:t>
      </w:r>
      <w:r w:rsidR="00577C8B">
        <w:rPr>
          <w:rFonts w:hint="eastAsia"/>
        </w:rPr>
        <w:t>，</w:t>
      </w:r>
      <w:r>
        <w:rPr>
          <w:rFonts w:hint="eastAsia"/>
        </w:rPr>
        <w:t>涿郡卢氏又称为范阳卢氏</w:t>
      </w:r>
      <w:r w:rsidR="00577C8B">
        <w:rPr>
          <w:rFonts w:hint="eastAsia"/>
        </w:rPr>
        <w:t>，</w:t>
      </w:r>
      <w:r>
        <w:rPr>
          <w:rFonts w:hint="eastAsia"/>
        </w:rPr>
        <w:t>为古代的望族</w:t>
      </w:r>
      <w:r w:rsidR="00577C8B">
        <w:rPr>
          <w:rFonts w:hint="eastAsia"/>
        </w:rPr>
        <w:t>，</w:t>
      </w:r>
      <w:r>
        <w:rPr>
          <w:rFonts w:hint="eastAsia"/>
        </w:rPr>
        <w:t>历汉魏南北朝隋唐千余年而不衰。</w:t>
      </w:r>
    </w:p>
    <w:p w:rsidR="00D84348" w:rsidRDefault="00D84348" w:rsidP="00D84348">
      <w:r>
        <w:rPr>
          <w:rFonts w:hint="eastAsia"/>
        </w:rPr>
        <w:t>东汉末年</w:t>
      </w:r>
      <w:r w:rsidR="00577C8B">
        <w:rPr>
          <w:rFonts w:hint="eastAsia"/>
        </w:rPr>
        <w:t>，</w:t>
      </w:r>
      <w:r>
        <w:rPr>
          <w:rFonts w:hint="eastAsia"/>
        </w:rPr>
        <w:t>卢植出焉。植</w:t>
      </w:r>
      <w:r w:rsidR="00577C8B">
        <w:rPr>
          <w:rFonts w:hint="eastAsia"/>
        </w:rPr>
        <w:t>，</w:t>
      </w:r>
      <w:r>
        <w:rPr>
          <w:rFonts w:hint="eastAsia"/>
        </w:rPr>
        <w:t>字子干</w:t>
      </w:r>
      <w:r w:rsidR="00577C8B">
        <w:rPr>
          <w:rFonts w:hint="eastAsia"/>
        </w:rPr>
        <w:t>，</w:t>
      </w:r>
      <w:r>
        <w:rPr>
          <w:rFonts w:hint="eastAsia"/>
        </w:rPr>
        <w:t>世居范阳涿郡</w:t>
      </w:r>
      <w:r w:rsidR="00577C8B">
        <w:rPr>
          <w:rFonts w:hint="eastAsia"/>
        </w:rPr>
        <w:t>，</w:t>
      </w:r>
      <w:r>
        <w:rPr>
          <w:rFonts w:hint="eastAsia"/>
        </w:rPr>
        <w:t>汉建光辛酉年</w:t>
      </w:r>
      <w:r>
        <w:rPr>
          <w:rFonts w:hint="eastAsia"/>
        </w:rPr>
        <w:t>(121</w:t>
      </w:r>
      <w:r>
        <w:rPr>
          <w:rFonts w:hint="eastAsia"/>
        </w:rPr>
        <w:t>年</w:t>
      </w:r>
      <w:r>
        <w:rPr>
          <w:rFonts w:hint="eastAsia"/>
        </w:rPr>
        <w:t>)</w:t>
      </w:r>
      <w:r>
        <w:rPr>
          <w:rFonts w:hint="eastAsia"/>
        </w:rPr>
        <w:t>生</w:t>
      </w:r>
      <w:r w:rsidR="00577C8B">
        <w:rPr>
          <w:rFonts w:hint="eastAsia"/>
        </w:rPr>
        <w:t>，</w:t>
      </w:r>
      <w:r>
        <w:rPr>
          <w:rFonts w:hint="eastAsia"/>
        </w:rPr>
        <w:t>初平三年</w:t>
      </w:r>
      <w:r>
        <w:rPr>
          <w:rFonts w:hint="eastAsia"/>
        </w:rPr>
        <w:t>(192</w:t>
      </w:r>
      <w:r>
        <w:rPr>
          <w:rFonts w:hint="eastAsia"/>
        </w:rPr>
        <w:t>年</w:t>
      </w:r>
      <w:r>
        <w:rPr>
          <w:rFonts w:hint="eastAsia"/>
        </w:rPr>
        <w:t>)</w:t>
      </w:r>
      <w:r>
        <w:rPr>
          <w:rFonts w:hint="eastAsia"/>
        </w:rPr>
        <w:t>卒</w:t>
      </w:r>
      <w:r w:rsidR="00577C8B">
        <w:rPr>
          <w:rFonts w:hint="eastAsia"/>
        </w:rPr>
        <w:t>，</w:t>
      </w:r>
      <w:r>
        <w:rPr>
          <w:rFonts w:hint="eastAsia"/>
        </w:rPr>
        <w:t>寿七十有二</w:t>
      </w:r>
      <w:r w:rsidR="00577C8B">
        <w:rPr>
          <w:rFonts w:hint="eastAsia"/>
        </w:rPr>
        <w:t>，</w:t>
      </w:r>
      <w:r>
        <w:rPr>
          <w:rFonts w:hint="eastAsia"/>
        </w:rPr>
        <w:t>葬涿州。《后汉书》本传载</w:t>
      </w:r>
      <w:r w:rsidR="00577C8B">
        <w:rPr>
          <w:rFonts w:hint="eastAsia"/>
        </w:rPr>
        <w:t>：</w:t>
      </w:r>
      <w:r>
        <w:rPr>
          <w:rFonts w:hint="eastAsia"/>
        </w:rPr>
        <w:t>卢植“性刚毅有大节</w:t>
      </w:r>
      <w:r w:rsidR="00577C8B">
        <w:rPr>
          <w:rFonts w:hint="eastAsia"/>
        </w:rPr>
        <w:t>，</w:t>
      </w:r>
      <w:r>
        <w:rPr>
          <w:rFonts w:hint="eastAsia"/>
        </w:rPr>
        <w:t>尝怀济世志……与郑玄师事孔融……学终辞归</w:t>
      </w:r>
      <w:r w:rsidR="00577C8B">
        <w:rPr>
          <w:rFonts w:hint="eastAsia"/>
        </w:rPr>
        <w:t>，</w:t>
      </w:r>
      <w:r>
        <w:rPr>
          <w:rFonts w:hint="eastAsia"/>
        </w:rPr>
        <w:t>阖门教授</w:t>
      </w:r>
      <w:r w:rsidR="00577C8B">
        <w:rPr>
          <w:rFonts w:hint="eastAsia"/>
        </w:rPr>
        <w:t>，</w:t>
      </w:r>
      <w:r>
        <w:rPr>
          <w:rFonts w:hint="eastAsia"/>
        </w:rPr>
        <w:t>公孙瓒、刘先主</w:t>
      </w:r>
      <w:r>
        <w:rPr>
          <w:rFonts w:hint="eastAsia"/>
        </w:rPr>
        <w:t>(</w:t>
      </w:r>
      <w:r>
        <w:rPr>
          <w:rFonts w:hint="eastAsia"/>
        </w:rPr>
        <w:t>即刘备</w:t>
      </w:r>
      <w:r>
        <w:rPr>
          <w:rFonts w:hint="eastAsia"/>
        </w:rPr>
        <w:t>)</w:t>
      </w:r>
      <w:r>
        <w:rPr>
          <w:rFonts w:hint="eastAsia"/>
        </w:rPr>
        <w:t>皆尝受学。建宁</w:t>
      </w:r>
      <w:r>
        <w:rPr>
          <w:rFonts w:hint="eastAsia"/>
        </w:rPr>
        <w:t>(168</w:t>
      </w:r>
      <w:r>
        <w:rPr>
          <w:rFonts w:hint="eastAsia"/>
        </w:rPr>
        <w:t>—</w:t>
      </w:r>
      <w:r>
        <w:rPr>
          <w:rFonts w:hint="eastAsia"/>
        </w:rPr>
        <w:t>172</w:t>
      </w:r>
      <w:r>
        <w:rPr>
          <w:rFonts w:hint="eastAsia"/>
        </w:rPr>
        <w:t>年</w:t>
      </w:r>
      <w:r>
        <w:rPr>
          <w:rFonts w:hint="eastAsia"/>
        </w:rPr>
        <w:t>)</w:t>
      </w:r>
      <w:r>
        <w:rPr>
          <w:rFonts w:hint="eastAsia"/>
        </w:rPr>
        <w:t>中征为博士；熹平四年</w:t>
      </w:r>
      <w:r>
        <w:rPr>
          <w:rFonts w:hint="eastAsia"/>
        </w:rPr>
        <w:t>(175</w:t>
      </w:r>
      <w:r>
        <w:rPr>
          <w:rFonts w:hint="eastAsia"/>
        </w:rPr>
        <w:t>年</w:t>
      </w:r>
      <w:r>
        <w:rPr>
          <w:rFonts w:hint="eastAsia"/>
        </w:rPr>
        <w:t>)</w:t>
      </w:r>
      <w:r>
        <w:rPr>
          <w:rFonts w:hint="eastAsia"/>
        </w:rPr>
        <w:t>九江蛮反</w:t>
      </w:r>
      <w:r w:rsidR="00577C8B">
        <w:rPr>
          <w:rFonts w:hint="eastAsia"/>
        </w:rPr>
        <w:t>，</w:t>
      </w:r>
      <w:r>
        <w:rPr>
          <w:rFonts w:hint="eastAsia"/>
        </w:rPr>
        <w:t>以卢植才兼文武</w:t>
      </w:r>
      <w:r w:rsidR="00577C8B">
        <w:rPr>
          <w:rFonts w:hint="eastAsia"/>
        </w:rPr>
        <w:t>，</w:t>
      </w:r>
      <w:r>
        <w:rPr>
          <w:rFonts w:hint="eastAsia"/>
        </w:rPr>
        <w:t>拜九江太守……作《尚书章句》、《三礼解诂》</w:t>
      </w:r>
      <w:r w:rsidR="00577C8B">
        <w:rPr>
          <w:rFonts w:hint="eastAsia"/>
        </w:rPr>
        <w:t>，</w:t>
      </w:r>
      <w:r>
        <w:rPr>
          <w:rFonts w:hint="eastAsia"/>
        </w:rPr>
        <w:t>正五经文字</w:t>
      </w:r>
      <w:r w:rsidR="00577C8B">
        <w:rPr>
          <w:rFonts w:hint="eastAsia"/>
        </w:rPr>
        <w:t>，</w:t>
      </w:r>
      <w:r>
        <w:rPr>
          <w:rFonts w:hint="eastAsia"/>
        </w:rPr>
        <w:t>上书请置《春秋》博士</w:t>
      </w:r>
      <w:r w:rsidR="00577C8B">
        <w:rPr>
          <w:rFonts w:hint="eastAsia"/>
        </w:rPr>
        <w:t>，</w:t>
      </w:r>
      <w:r>
        <w:rPr>
          <w:rFonts w:hint="eastAsia"/>
        </w:rPr>
        <w:t>立学官……董卓议废立</w:t>
      </w:r>
      <w:r w:rsidR="00577C8B">
        <w:rPr>
          <w:rFonts w:hint="eastAsia"/>
        </w:rPr>
        <w:t>，</w:t>
      </w:r>
      <w:r>
        <w:rPr>
          <w:rFonts w:hint="eastAsia"/>
        </w:rPr>
        <w:t>卢植独抗议不回。议郎彭伯</w:t>
      </w:r>
      <w:r w:rsidR="00577C8B">
        <w:rPr>
          <w:rFonts w:hint="eastAsia"/>
        </w:rPr>
        <w:t>，</w:t>
      </w:r>
      <w:r>
        <w:rPr>
          <w:rFonts w:hint="eastAsia"/>
        </w:rPr>
        <w:t>以海内大儒称之</w:t>
      </w:r>
      <w:r w:rsidR="00577C8B">
        <w:rPr>
          <w:rFonts w:hint="eastAsia"/>
        </w:rPr>
        <w:t>，</w:t>
      </w:r>
      <w:r>
        <w:rPr>
          <w:rFonts w:hint="eastAsia"/>
        </w:rPr>
        <w:t>卓不敢加害。”另</w:t>
      </w:r>
      <w:r w:rsidR="00577C8B">
        <w:rPr>
          <w:rFonts w:hint="eastAsia"/>
        </w:rPr>
        <w:t>，</w:t>
      </w:r>
      <w:r>
        <w:rPr>
          <w:rFonts w:hint="eastAsia"/>
        </w:rPr>
        <w:t>《历代名儒传》载</w:t>
      </w:r>
      <w:r w:rsidR="00577C8B">
        <w:rPr>
          <w:rFonts w:hint="eastAsia"/>
        </w:rPr>
        <w:t>：</w:t>
      </w:r>
      <w:r>
        <w:rPr>
          <w:rFonts w:hint="eastAsia"/>
        </w:rPr>
        <w:t>“卢植忠于帝室</w:t>
      </w:r>
      <w:r w:rsidR="00577C8B">
        <w:rPr>
          <w:rFonts w:hint="eastAsia"/>
        </w:rPr>
        <w:t>，</w:t>
      </w:r>
      <w:r>
        <w:rPr>
          <w:rFonts w:hint="eastAsia"/>
        </w:rPr>
        <w:t>智足察奸</w:t>
      </w:r>
      <w:r w:rsidR="00577C8B">
        <w:rPr>
          <w:rFonts w:hint="eastAsia"/>
        </w:rPr>
        <w:t>，</w:t>
      </w:r>
      <w:r>
        <w:rPr>
          <w:rFonts w:hint="eastAsia"/>
        </w:rPr>
        <w:t>勇足厉气。寻以病归</w:t>
      </w:r>
      <w:r w:rsidR="00577C8B">
        <w:rPr>
          <w:rFonts w:hint="eastAsia"/>
        </w:rPr>
        <w:t>，</w:t>
      </w:r>
      <w:r>
        <w:rPr>
          <w:rFonts w:hint="eastAsia"/>
        </w:rPr>
        <w:t>临卒时敕其子俭葬于土穴</w:t>
      </w:r>
      <w:r w:rsidR="00577C8B">
        <w:rPr>
          <w:rFonts w:hint="eastAsia"/>
        </w:rPr>
        <w:t>，</w:t>
      </w:r>
      <w:r>
        <w:rPr>
          <w:rFonts w:hint="eastAsia"/>
        </w:rPr>
        <w:t>不用棺椁</w:t>
      </w:r>
      <w:r w:rsidR="00577C8B">
        <w:rPr>
          <w:rFonts w:hint="eastAsia"/>
        </w:rPr>
        <w:t>，</w:t>
      </w:r>
      <w:r>
        <w:rPr>
          <w:rFonts w:hint="eastAsia"/>
        </w:rPr>
        <w:t>附体单帛而已。所著碑、诔、表、记凡六篇。建安</w:t>
      </w:r>
      <w:r>
        <w:rPr>
          <w:rFonts w:hint="eastAsia"/>
        </w:rPr>
        <w:t>(196</w:t>
      </w:r>
      <w:r>
        <w:rPr>
          <w:rFonts w:hint="eastAsia"/>
        </w:rPr>
        <w:t>—</w:t>
      </w:r>
      <w:r>
        <w:rPr>
          <w:rFonts w:hint="eastAsia"/>
        </w:rPr>
        <w:t>220</w:t>
      </w:r>
      <w:r>
        <w:rPr>
          <w:rFonts w:hint="eastAsia"/>
        </w:rPr>
        <w:t>年</w:t>
      </w:r>
      <w:r>
        <w:rPr>
          <w:rFonts w:hint="eastAsia"/>
        </w:rPr>
        <w:t>)</w:t>
      </w:r>
      <w:r>
        <w:rPr>
          <w:rFonts w:hint="eastAsia"/>
        </w:rPr>
        <w:t>中</w:t>
      </w:r>
      <w:r w:rsidR="00577C8B">
        <w:rPr>
          <w:rFonts w:hint="eastAsia"/>
        </w:rPr>
        <w:t>，</w:t>
      </w:r>
      <w:r>
        <w:rPr>
          <w:rFonts w:hint="eastAsia"/>
        </w:rPr>
        <w:t>曹操北讨柳城</w:t>
      </w:r>
      <w:r w:rsidR="00577C8B">
        <w:rPr>
          <w:rFonts w:hint="eastAsia"/>
        </w:rPr>
        <w:t>，</w:t>
      </w:r>
      <w:r>
        <w:rPr>
          <w:rFonts w:hint="eastAsia"/>
        </w:rPr>
        <w:t>过涿郡</w:t>
      </w:r>
      <w:r w:rsidR="00577C8B">
        <w:rPr>
          <w:rFonts w:hint="eastAsia"/>
        </w:rPr>
        <w:t>，</w:t>
      </w:r>
      <w:r>
        <w:rPr>
          <w:rFonts w:hint="eastAsia"/>
        </w:rPr>
        <w:t>告守令曰</w:t>
      </w:r>
      <w:r w:rsidR="00577C8B">
        <w:rPr>
          <w:rFonts w:hint="eastAsia"/>
        </w:rPr>
        <w:t>：</w:t>
      </w:r>
      <w:r>
        <w:rPr>
          <w:rFonts w:hint="eastAsia"/>
        </w:rPr>
        <w:t>‘故北中郎将卢某</w:t>
      </w:r>
      <w:r w:rsidR="00577C8B">
        <w:rPr>
          <w:rFonts w:hint="eastAsia"/>
        </w:rPr>
        <w:t>，</w:t>
      </w:r>
      <w:r>
        <w:rPr>
          <w:rFonts w:hint="eastAsia"/>
        </w:rPr>
        <w:t>名著海内</w:t>
      </w:r>
      <w:r w:rsidR="00577C8B">
        <w:rPr>
          <w:rFonts w:hint="eastAsia"/>
        </w:rPr>
        <w:t>，</w:t>
      </w:r>
      <w:r>
        <w:rPr>
          <w:rFonts w:hint="eastAsia"/>
        </w:rPr>
        <w:t>学为儒宗</w:t>
      </w:r>
      <w:r w:rsidR="00577C8B">
        <w:rPr>
          <w:rFonts w:hint="eastAsia"/>
        </w:rPr>
        <w:t>，</w:t>
      </w:r>
      <w:r>
        <w:rPr>
          <w:rFonts w:hint="eastAsia"/>
        </w:rPr>
        <w:t>士之楷模</w:t>
      </w:r>
      <w:r w:rsidR="00577C8B">
        <w:rPr>
          <w:rFonts w:hint="eastAsia"/>
        </w:rPr>
        <w:t>，</w:t>
      </w:r>
      <w:r>
        <w:rPr>
          <w:rFonts w:hint="eastAsia"/>
        </w:rPr>
        <w:t>国之桢干也。丞遗孙掾除其坟墓</w:t>
      </w:r>
      <w:r w:rsidR="00577C8B">
        <w:rPr>
          <w:rFonts w:hint="eastAsia"/>
        </w:rPr>
        <w:t>，</w:t>
      </w:r>
      <w:r>
        <w:rPr>
          <w:rFonts w:hint="eastAsia"/>
        </w:rPr>
        <w:t>存其子孙</w:t>
      </w:r>
      <w:r w:rsidR="00577C8B">
        <w:rPr>
          <w:rFonts w:hint="eastAsia"/>
        </w:rPr>
        <w:t>，</w:t>
      </w:r>
      <w:r>
        <w:rPr>
          <w:rFonts w:hint="eastAsia"/>
        </w:rPr>
        <w:t>并致薄醪</w:t>
      </w:r>
      <w:r w:rsidR="00577C8B">
        <w:rPr>
          <w:rFonts w:hint="eastAsia"/>
        </w:rPr>
        <w:t>，</w:t>
      </w:r>
      <w:r>
        <w:rPr>
          <w:rFonts w:hint="eastAsia"/>
        </w:rPr>
        <w:t>以彰厥德。’子四</w:t>
      </w:r>
      <w:r w:rsidR="00577C8B">
        <w:rPr>
          <w:rFonts w:hint="eastAsia"/>
        </w:rPr>
        <w:t>：</w:t>
      </w:r>
      <w:r>
        <w:rPr>
          <w:rFonts w:hint="eastAsia"/>
        </w:rPr>
        <w:t>孝、忠、信、毓。”</w:t>
      </w:r>
    </w:p>
    <w:p w:rsidR="00D84348" w:rsidRDefault="00D84348" w:rsidP="00D84348">
      <w:r>
        <w:rPr>
          <w:rFonts w:hint="eastAsia"/>
        </w:rPr>
        <w:t>到唐代</w:t>
      </w:r>
      <w:r w:rsidR="00577C8B">
        <w:rPr>
          <w:rFonts w:hint="eastAsia"/>
        </w:rPr>
        <w:t>，</w:t>
      </w:r>
      <w:r>
        <w:rPr>
          <w:rFonts w:hint="eastAsia"/>
        </w:rPr>
        <w:t>又有“金瓯择相”的卢从愿。从愿</w:t>
      </w:r>
      <w:r w:rsidR="00577C8B">
        <w:rPr>
          <w:rFonts w:hint="eastAsia"/>
        </w:rPr>
        <w:t>，</w:t>
      </w:r>
      <w:r>
        <w:rPr>
          <w:rFonts w:hint="eastAsia"/>
        </w:rPr>
        <w:t>字子龚</w:t>
      </w:r>
      <w:r w:rsidR="00577C8B">
        <w:rPr>
          <w:rFonts w:hint="eastAsia"/>
        </w:rPr>
        <w:t>，</w:t>
      </w:r>
      <w:r>
        <w:rPr>
          <w:rFonts w:hint="eastAsia"/>
        </w:rPr>
        <w:t>河南相州临章人</w:t>
      </w:r>
      <w:r w:rsidR="00577C8B">
        <w:rPr>
          <w:rFonts w:hint="eastAsia"/>
        </w:rPr>
        <w:t>，</w:t>
      </w:r>
      <w:r>
        <w:rPr>
          <w:rFonts w:hint="eastAsia"/>
        </w:rPr>
        <w:t>生于</w:t>
      </w:r>
      <w:r>
        <w:rPr>
          <w:rFonts w:hint="eastAsia"/>
        </w:rPr>
        <w:t>668</w:t>
      </w:r>
      <w:r>
        <w:rPr>
          <w:rFonts w:hint="eastAsia"/>
        </w:rPr>
        <w:t>年</w:t>
      </w:r>
      <w:r w:rsidR="00577C8B">
        <w:rPr>
          <w:rFonts w:hint="eastAsia"/>
        </w:rPr>
        <w:t>，</w:t>
      </w:r>
      <w:r>
        <w:rPr>
          <w:rFonts w:hint="eastAsia"/>
        </w:rPr>
        <w:t>卒于</w:t>
      </w:r>
      <w:r>
        <w:rPr>
          <w:rFonts w:hint="eastAsia"/>
        </w:rPr>
        <w:t>737</w:t>
      </w:r>
      <w:r>
        <w:rPr>
          <w:rFonts w:hint="eastAsia"/>
        </w:rPr>
        <w:t>年。据《新唐书》本传</w:t>
      </w:r>
      <w:r w:rsidR="00577C8B">
        <w:rPr>
          <w:rFonts w:hint="eastAsia"/>
        </w:rPr>
        <w:t>，</w:t>
      </w:r>
      <w:r>
        <w:rPr>
          <w:rFonts w:hint="eastAsia"/>
        </w:rPr>
        <w:t>卢从愿历任右拾遗监察御史、山南黜陟巡抚使、中书舍人、吏部侍郎</w:t>
      </w:r>
      <w:r w:rsidR="00577C8B">
        <w:rPr>
          <w:rFonts w:hint="eastAsia"/>
        </w:rPr>
        <w:t>，</w:t>
      </w:r>
      <w:r>
        <w:rPr>
          <w:rFonts w:hint="eastAsia"/>
        </w:rPr>
        <w:t>迁豫州剌史</w:t>
      </w:r>
      <w:r w:rsidR="00577C8B">
        <w:rPr>
          <w:rFonts w:hint="eastAsia"/>
        </w:rPr>
        <w:t>，</w:t>
      </w:r>
      <w:r>
        <w:rPr>
          <w:rFonts w:hint="eastAsia"/>
        </w:rPr>
        <w:t>召为工部侍郎、尚书左丞、中书侍郎</w:t>
      </w:r>
      <w:r w:rsidR="00577C8B">
        <w:rPr>
          <w:rFonts w:hint="eastAsia"/>
        </w:rPr>
        <w:t>，</w:t>
      </w:r>
      <w:r>
        <w:rPr>
          <w:rFonts w:hint="eastAsia"/>
        </w:rPr>
        <w:t>以工部尚书留守东都</w:t>
      </w:r>
      <w:r w:rsidR="00577C8B">
        <w:rPr>
          <w:rFonts w:hint="eastAsia"/>
        </w:rPr>
        <w:t>，</w:t>
      </w:r>
      <w:r>
        <w:rPr>
          <w:rFonts w:hint="eastAsia"/>
        </w:rPr>
        <w:t>数充校考使、绛州刺史</w:t>
      </w:r>
      <w:r w:rsidR="00577C8B">
        <w:rPr>
          <w:rFonts w:hint="eastAsia"/>
        </w:rPr>
        <w:t>，</w:t>
      </w:r>
      <w:r>
        <w:rPr>
          <w:rFonts w:hint="eastAsia"/>
        </w:rPr>
        <w:t>迁太子宾客、河北宣抚处置使</w:t>
      </w:r>
      <w:r w:rsidR="00577C8B">
        <w:rPr>
          <w:rFonts w:hint="eastAsia"/>
        </w:rPr>
        <w:t>，</w:t>
      </w:r>
      <w:r>
        <w:rPr>
          <w:rFonts w:hint="eastAsia"/>
        </w:rPr>
        <w:t>还授吏部尚书致仕</w:t>
      </w:r>
      <w:r w:rsidR="00577C8B">
        <w:rPr>
          <w:rFonts w:hint="eastAsia"/>
        </w:rPr>
        <w:t>，</w:t>
      </w:r>
      <w:r>
        <w:rPr>
          <w:rFonts w:hint="eastAsia"/>
        </w:rPr>
        <w:t>卒赠益州大都督</w:t>
      </w:r>
      <w:r w:rsidR="00577C8B">
        <w:rPr>
          <w:rFonts w:hint="eastAsia"/>
        </w:rPr>
        <w:t>，</w:t>
      </w:r>
      <w:r>
        <w:rPr>
          <w:rFonts w:hint="eastAsia"/>
        </w:rPr>
        <w:t>谥曰“文”。唐明皇书崔琳与卢从愿名</w:t>
      </w:r>
      <w:r w:rsidR="00577C8B">
        <w:rPr>
          <w:rFonts w:hint="eastAsia"/>
        </w:rPr>
        <w:t>，</w:t>
      </w:r>
      <w:r>
        <w:rPr>
          <w:rFonts w:hint="eastAsia"/>
        </w:rPr>
        <w:t>覆以金瓯</w:t>
      </w:r>
      <w:r w:rsidR="00577C8B">
        <w:rPr>
          <w:rFonts w:hint="eastAsia"/>
        </w:rPr>
        <w:t>，</w:t>
      </w:r>
      <w:r>
        <w:rPr>
          <w:rFonts w:hint="eastAsia"/>
        </w:rPr>
        <w:t>会太子人</w:t>
      </w:r>
      <w:r w:rsidR="00577C8B">
        <w:rPr>
          <w:rFonts w:hint="eastAsia"/>
        </w:rPr>
        <w:t>，</w:t>
      </w:r>
      <w:r>
        <w:rPr>
          <w:rFonts w:hint="eastAsia"/>
        </w:rPr>
        <w:t>令自意为谁</w:t>
      </w:r>
      <w:r w:rsidR="00577C8B">
        <w:rPr>
          <w:rFonts w:hint="eastAsia"/>
        </w:rPr>
        <w:t>，</w:t>
      </w:r>
      <w:r>
        <w:rPr>
          <w:rFonts w:hint="eastAsia"/>
        </w:rPr>
        <w:t>太子曰</w:t>
      </w:r>
      <w:r w:rsidR="00577C8B">
        <w:rPr>
          <w:rFonts w:hint="eastAsia"/>
        </w:rPr>
        <w:t>：</w:t>
      </w:r>
      <w:r>
        <w:rPr>
          <w:rFonts w:hint="eastAsia"/>
        </w:rPr>
        <w:t>“非崔琳、卢从愿乎</w:t>
      </w:r>
      <w:r>
        <w:rPr>
          <w:rFonts w:hint="eastAsia"/>
        </w:rPr>
        <w:t>?</w:t>
      </w:r>
      <w:r>
        <w:rPr>
          <w:rFonts w:hint="eastAsia"/>
        </w:rPr>
        <w:t>”帝曰</w:t>
      </w:r>
      <w:r w:rsidR="00577C8B">
        <w:rPr>
          <w:rFonts w:hint="eastAsia"/>
        </w:rPr>
        <w:t>：</w:t>
      </w:r>
      <w:r>
        <w:rPr>
          <w:rFonts w:hint="eastAsia"/>
        </w:rPr>
        <w:t>“然。”时两人有宰相望</w:t>
      </w:r>
      <w:r w:rsidR="00577C8B">
        <w:rPr>
          <w:rFonts w:hint="eastAsia"/>
        </w:rPr>
        <w:t>，</w:t>
      </w:r>
      <w:r>
        <w:rPr>
          <w:rFonts w:hint="eastAsia"/>
        </w:rPr>
        <w:t>帝欲相之久矣</w:t>
      </w:r>
      <w:r w:rsidR="00577C8B">
        <w:rPr>
          <w:rFonts w:hint="eastAsia"/>
        </w:rPr>
        <w:t>，</w:t>
      </w:r>
      <w:r>
        <w:rPr>
          <w:rFonts w:hint="eastAsia"/>
        </w:rPr>
        <w:t>史称“金瓯相”。</w:t>
      </w:r>
    </w:p>
    <w:p w:rsidR="00D84348" w:rsidRDefault="00D84348" w:rsidP="00D84348">
      <w:r>
        <w:rPr>
          <w:rFonts w:hint="eastAsia"/>
        </w:rPr>
        <w:t>卢从愿的曾孙卢仝</w:t>
      </w:r>
      <w:r w:rsidR="00577C8B">
        <w:rPr>
          <w:rFonts w:hint="eastAsia"/>
        </w:rPr>
        <w:t>，</w:t>
      </w:r>
      <w:r>
        <w:rPr>
          <w:rFonts w:hint="eastAsia"/>
        </w:rPr>
        <w:t>史称“茶圣”</w:t>
      </w:r>
      <w:r w:rsidR="00577C8B">
        <w:rPr>
          <w:rFonts w:hint="eastAsia"/>
        </w:rPr>
        <w:t>，</w:t>
      </w:r>
      <w:r>
        <w:rPr>
          <w:rFonts w:hint="eastAsia"/>
        </w:rPr>
        <w:t>曾为河南固始令</w:t>
      </w:r>
      <w:r w:rsidR="00577C8B">
        <w:rPr>
          <w:rFonts w:hint="eastAsia"/>
        </w:rPr>
        <w:t>，</w:t>
      </w:r>
      <w:r>
        <w:rPr>
          <w:rFonts w:hint="eastAsia"/>
        </w:rPr>
        <w:t>有二子</w:t>
      </w:r>
      <w:r w:rsidR="00577C8B">
        <w:rPr>
          <w:rFonts w:hint="eastAsia"/>
        </w:rPr>
        <w:t>：</w:t>
      </w:r>
      <w:r>
        <w:rPr>
          <w:rFonts w:hint="eastAsia"/>
        </w:rPr>
        <w:t>有丁、添丁。“茶圣”卢全卒后归葬故里济源</w:t>
      </w:r>
      <w:r w:rsidR="00577C8B">
        <w:rPr>
          <w:rFonts w:hint="eastAsia"/>
        </w:rPr>
        <w:t>，</w:t>
      </w:r>
      <w:r>
        <w:rPr>
          <w:rFonts w:hint="eastAsia"/>
        </w:rPr>
        <w:t>其子卢有丁的长子回故里守陵</w:t>
      </w:r>
      <w:r w:rsidR="00577C8B">
        <w:rPr>
          <w:rFonts w:hint="eastAsia"/>
        </w:rPr>
        <w:t>，</w:t>
      </w:r>
      <w:r>
        <w:rPr>
          <w:rFonts w:hint="eastAsia"/>
        </w:rPr>
        <w:t>遂为当今河南济源的卢氏祖。卢从愿的六代裔孙翰林学士卢惠在唐末王仙芝、黄巢之乱前率其九子</w:t>
      </w:r>
      <w:r>
        <w:rPr>
          <w:rFonts w:hint="eastAsia"/>
        </w:rPr>
        <w:t>(</w:t>
      </w:r>
      <w:r>
        <w:rPr>
          <w:rFonts w:hint="eastAsia"/>
        </w:rPr>
        <w:t>垓、坞、址、蚯、墁、坤、增、阪、垣</w:t>
      </w:r>
      <w:r>
        <w:rPr>
          <w:rFonts w:hint="eastAsia"/>
        </w:rPr>
        <w:t>)</w:t>
      </w:r>
      <w:r>
        <w:rPr>
          <w:rFonts w:hint="eastAsia"/>
        </w:rPr>
        <w:t>东渡高丽</w:t>
      </w:r>
      <w:r w:rsidR="00577C8B">
        <w:rPr>
          <w:rFonts w:hint="eastAsia"/>
        </w:rPr>
        <w:t>，</w:t>
      </w:r>
      <w:r>
        <w:rPr>
          <w:rFonts w:hint="eastAsia"/>
        </w:rPr>
        <w:t>遂为韩、朝的卢氏始祖。</w:t>
      </w:r>
    </w:p>
    <w:p w:rsidR="00D84348" w:rsidRDefault="00D84348" w:rsidP="00D84348">
      <w:r>
        <w:rPr>
          <w:rFonts w:hint="eastAsia"/>
        </w:rPr>
        <w:t>东汉北中郎将卢植的后裔极多</w:t>
      </w:r>
      <w:r w:rsidR="00577C8B">
        <w:rPr>
          <w:rFonts w:hint="eastAsia"/>
        </w:rPr>
        <w:t>，</w:t>
      </w:r>
      <w:r>
        <w:rPr>
          <w:rFonts w:hint="eastAsia"/>
        </w:rPr>
        <w:t>据</w:t>
      </w:r>
      <w:r>
        <w:rPr>
          <w:rFonts w:hint="eastAsia"/>
        </w:rPr>
        <w:t>2002</w:t>
      </w:r>
      <w:r>
        <w:rPr>
          <w:rFonts w:hint="eastAsia"/>
        </w:rPr>
        <w:t>年统计</w:t>
      </w:r>
      <w:r w:rsidR="00577C8B">
        <w:rPr>
          <w:rFonts w:hint="eastAsia"/>
        </w:rPr>
        <w:t>，</w:t>
      </w:r>
      <w:r>
        <w:rPr>
          <w:rFonts w:hint="eastAsia"/>
        </w:rPr>
        <w:t>全世界卢氏人口约有</w:t>
      </w:r>
      <w:r>
        <w:rPr>
          <w:rFonts w:hint="eastAsia"/>
        </w:rPr>
        <w:t>3200</w:t>
      </w:r>
      <w:r>
        <w:rPr>
          <w:rFonts w:hint="eastAsia"/>
        </w:rPr>
        <w:t>万</w:t>
      </w:r>
      <w:r w:rsidR="00577C8B">
        <w:rPr>
          <w:rFonts w:hint="eastAsia"/>
        </w:rPr>
        <w:t>，</w:t>
      </w:r>
      <w:r>
        <w:rPr>
          <w:rFonts w:hint="eastAsia"/>
        </w:rPr>
        <w:t>其中我国卢氏人口约</w:t>
      </w:r>
      <w:r>
        <w:rPr>
          <w:rFonts w:hint="eastAsia"/>
        </w:rPr>
        <w:t>611</w:t>
      </w:r>
      <w:r>
        <w:rPr>
          <w:rFonts w:hint="eastAsia"/>
        </w:rPr>
        <w:t>万</w:t>
      </w:r>
      <w:r w:rsidR="00577C8B">
        <w:rPr>
          <w:rFonts w:hint="eastAsia"/>
        </w:rPr>
        <w:t>，</w:t>
      </w:r>
      <w:r>
        <w:rPr>
          <w:rFonts w:hint="eastAsia"/>
        </w:rPr>
        <w:t>闽台两地卢氏人口约</w:t>
      </w:r>
      <w:r>
        <w:rPr>
          <w:rFonts w:hint="eastAsia"/>
        </w:rPr>
        <w:t>35</w:t>
      </w:r>
      <w:r>
        <w:rPr>
          <w:rFonts w:hint="eastAsia"/>
        </w:rPr>
        <w:t>万。</w:t>
      </w:r>
    </w:p>
    <w:p w:rsidR="00D84348" w:rsidRDefault="00D84348" w:rsidP="00D84348">
      <w:pPr>
        <w:pStyle w:val="Heading2"/>
      </w:pPr>
      <w:bookmarkStart w:id="33" w:name="_Toc346311728"/>
      <w:r>
        <w:rPr>
          <w:rFonts w:hint="eastAsia"/>
        </w:rPr>
        <w:t>二、入</w:t>
      </w:r>
      <w:r>
        <w:rPr>
          <w:rFonts w:hint="eastAsia"/>
        </w:rPr>
        <w:t xml:space="preserve"> </w:t>
      </w:r>
      <w:r>
        <w:rPr>
          <w:rFonts w:hint="eastAsia"/>
        </w:rPr>
        <w:t>闽</w:t>
      </w:r>
      <w:bookmarkEnd w:id="33"/>
    </w:p>
    <w:p w:rsidR="00D84348" w:rsidRDefault="00D84348" w:rsidP="00D84348">
      <w:r>
        <w:rPr>
          <w:rFonts w:hint="eastAsia"/>
        </w:rPr>
        <w:t>根据有关史料及现有族谱的记载</w:t>
      </w:r>
      <w:r w:rsidR="00577C8B">
        <w:rPr>
          <w:rFonts w:hint="eastAsia"/>
        </w:rPr>
        <w:t>，</w:t>
      </w:r>
      <w:r>
        <w:rPr>
          <w:rFonts w:hint="eastAsia"/>
        </w:rPr>
        <w:t>卢氏祖先较早入闽的时间</w:t>
      </w:r>
      <w:r w:rsidR="00577C8B">
        <w:rPr>
          <w:rFonts w:hint="eastAsia"/>
        </w:rPr>
        <w:t>，</w:t>
      </w:r>
      <w:r>
        <w:rPr>
          <w:rFonts w:hint="eastAsia"/>
        </w:rPr>
        <w:t>应该是在唐末世道离乱之时。唐僖宗光启元年</w:t>
      </w:r>
      <w:r>
        <w:rPr>
          <w:rFonts w:hint="eastAsia"/>
        </w:rPr>
        <w:t>(885</w:t>
      </w:r>
      <w:r>
        <w:rPr>
          <w:rFonts w:hint="eastAsia"/>
        </w:rPr>
        <w:t>年</w:t>
      </w:r>
      <w:r>
        <w:rPr>
          <w:rFonts w:hint="eastAsia"/>
        </w:rPr>
        <w:t>)</w:t>
      </w:r>
      <w:r w:rsidR="00577C8B">
        <w:rPr>
          <w:rFonts w:hint="eastAsia"/>
        </w:rPr>
        <w:t>，</w:t>
      </w:r>
      <w:r>
        <w:rPr>
          <w:rFonts w:hint="eastAsia"/>
        </w:rPr>
        <w:t>安徽寿州王绪、河南光州固始王潮、王审邦、王审知等从河南光州固始县人闽。卢从愿的七代裔孙十三郎侍御史卢邹及其胞弟十六郎谏议大夫都、楚州刺史鄯及其子辈珖、皓等从王绪人闽。当时</w:t>
      </w:r>
      <w:r w:rsidR="00577C8B">
        <w:rPr>
          <w:rFonts w:hint="eastAsia"/>
        </w:rPr>
        <w:t>，</w:t>
      </w:r>
      <w:r>
        <w:rPr>
          <w:rFonts w:hint="eastAsia"/>
        </w:rPr>
        <w:t>卢鄯长子卢琛和卢邹长孙卢宪章及卢简能长子卢多逊等人还在朝为官</w:t>
      </w:r>
      <w:r w:rsidR="00577C8B">
        <w:rPr>
          <w:rFonts w:hint="eastAsia"/>
        </w:rPr>
        <w:t>，</w:t>
      </w:r>
      <w:r>
        <w:rPr>
          <w:rFonts w:hint="eastAsia"/>
        </w:rPr>
        <w:t>没有随父人闽</w:t>
      </w:r>
      <w:r w:rsidR="00577C8B">
        <w:rPr>
          <w:rFonts w:hint="eastAsia"/>
        </w:rPr>
        <w:t>，</w:t>
      </w:r>
      <w:r>
        <w:rPr>
          <w:rFonts w:hint="eastAsia"/>
        </w:rPr>
        <w:t>他们是第二批人闽的卢氏祖先。在五代时</w:t>
      </w:r>
      <w:r w:rsidR="00577C8B">
        <w:rPr>
          <w:rFonts w:hint="eastAsia"/>
        </w:rPr>
        <w:t>，</w:t>
      </w:r>
      <w:r>
        <w:rPr>
          <w:rFonts w:hint="eastAsia"/>
        </w:rPr>
        <w:t>在卢部长孙卢仲谘的带领下</w:t>
      </w:r>
      <w:r w:rsidR="00577C8B">
        <w:rPr>
          <w:rFonts w:hint="eastAsia"/>
        </w:rPr>
        <w:t>，</w:t>
      </w:r>
      <w:r>
        <w:rPr>
          <w:rFonts w:hint="eastAsia"/>
        </w:rPr>
        <w:t>卢氏众族亲男女</w:t>
      </w:r>
      <w:r>
        <w:rPr>
          <w:rFonts w:hint="eastAsia"/>
        </w:rPr>
        <w:t>100</w:t>
      </w:r>
      <w:r>
        <w:rPr>
          <w:rFonts w:hint="eastAsia"/>
        </w:rPr>
        <w:t>多人从“样符</w:t>
      </w:r>
      <w:r>
        <w:rPr>
          <w:rFonts w:hint="eastAsia"/>
        </w:rPr>
        <w:t>(</w:t>
      </w:r>
      <w:r>
        <w:rPr>
          <w:rFonts w:hint="eastAsia"/>
        </w:rPr>
        <w:t>河南开封祥符县</w:t>
      </w:r>
      <w:r>
        <w:rPr>
          <w:rFonts w:hint="eastAsia"/>
        </w:rPr>
        <w:t>)</w:t>
      </w:r>
      <w:r>
        <w:rPr>
          <w:rFonts w:hint="eastAsia"/>
        </w:rPr>
        <w:t>避地人闽</w:t>
      </w:r>
      <w:r w:rsidR="00577C8B">
        <w:rPr>
          <w:rFonts w:hint="eastAsia"/>
        </w:rPr>
        <w:t>，</w:t>
      </w:r>
      <w:r>
        <w:rPr>
          <w:rFonts w:hint="eastAsia"/>
        </w:rPr>
        <w:t>先居福州卢塘</w:t>
      </w:r>
      <w:r w:rsidR="00577C8B">
        <w:rPr>
          <w:rFonts w:hint="eastAsia"/>
        </w:rPr>
        <w:t>，</w:t>
      </w:r>
      <w:r>
        <w:rPr>
          <w:rFonts w:hint="eastAsia"/>
        </w:rPr>
        <w:t>或居汀州永定</w:t>
      </w:r>
      <w:r w:rsidR="00577C8B">
        <w:rPr>
          <w:rFonts w:hint="eastAsia"/>
        </w:rPr>
        <w:t>，</w:t>
      </w:r>
      <w:r>
        <w:rPr>
          <w:rFonts w:hint="eastAsia"/>
        </w:rPr>
        <w:t>或居漳浦南靖”。</w:t>
      </w:r>
    </w:p>
    <w:p w:rsidR="00D84348" w:rsidRDefault="00D84348" w:rsidP="00D84348">
      <w:r>
        <w:rPr>
          <w:rFonts w:hint="eastAsia"/>
        </w:rPr>
        <w:t>根据南宋景定五年</w:t>
      </w:r>
      <w:r>
        <w:rPr>
          <w:rFonts w:hint="eastAsia"/>
        </w:rPr>
        <w:t>(1264</w:t>
      </w:r>
      <w:r>
        <w:rPr>
          <w:rFonts w:hint="eastAsia"/>
        </w:rPr>
        <w:t>年</w:t>
      </w:r>
      <w:r>
        <w:rPr>
          <w:rFonts w:hint="eastAsia"/>
        </w:rPr>
        <w:t>)</w:t>
      </w:r>
      <w:r>
        <w:rPr>
          <w:rFonts w:hint="eastAsia"/>
        </w:rPr>
        <w:t>撰写的《福建安溪县上第侯邦卢氏族谱》载</w:t>
      </w:r>
      <w:r w:rsidR="00577C8B">
        <w:rPr>
          <w:rFonts w:hint="eastAsia"/>
        </w:rPr>
        <w:t>：</w:t>
      </w:r>
      <w:r>
        <w:rPr>
          <w:rFonts w:hint="eastAsia"/>
        </w:rPr>
        <w:t>卢都</w:t>
      </w:r>
      <w:r>
        <w:rPr>
          <w:rFonts w:hint="eastAsia"/>
        </w:rPr>
        <w:t>(</w:t>
      </w:r>
      <w:r>
        <w:rPr>
          <w:rFonts w:hint="eastAsia"/>
        </w:rPr>
        <w:t>名简能</w:t>
      </w:r>
      <w:r w:rsidR="00577C8B">
        <w:rPr>
          <w:rFonts w:hint="eastAsia"/>
        </w:rPr>
        <w:t>，</w:t>
      </w:r>
      <w:r>
        <w:rPr>
          <w:rFonts w:hint="eastAsia"/>
        </w:rPr>
        <w:t>字从易</w:t>
      </w:r>
      <w:r>
        <w:rPr>
          <w:rFonts w:hint="eastAsia"/>
        </w:rPr>
        <w:t>)</w:t>
      </w:r>
      <w:r>
        <w:rPr>
          <w:rFonts w:hint="eastAsia"/>
        </w:rPr>
        <w:t>卜居泉州南安县西埔下构庐</w:t>
      </w:r>
      <w:r>
        <w:rPr>
          <w:rFonts w:hint="eastAsia"/>
        </w:rPr>
        <w:t>(</w:t>
      </w:r>
      <w:r>
        <w:rPr>
          <w:rFonts w:hint="eastAsia"/>
        </w:rPr>
        <w:t>今为南安市省新镇西埔村鹅角楼</w:t>
      </w:r>
      <w:r>
        <w:rPr>
          <w:rFonts w:hint="eastAsia"/>
        </w:rPr>
        <w:t>)</w:t>
      </w:r>
      <w:r>
        <w:rPr>
          <w:rFonts w:hint="eastAsia"/>
        </w:rPr>
        <w:t>。卢都之孙卢文统晚年思念童年玩伴清溪</w:t>
      </w:r>
      <w:r>
        <w:rPr>
          <w:rFonts w:hint="eastAsia"/>
        </w:rPr>
        <w:t>(</w:t>
      </w:r>
      <w:r>
        <w:rPr>
          <w:rFonts w:hint="eastAsia"/>
        </w:rPr>
        <w:t>今为安溪县</w:t>
      </w:r>
      <w:r>
        <w:rPr>
          <w:rFonts w:hint="eastAsia"/>
        </w:rPr>
        <w:t>)</w:t>
      </w:r>
      <w:r>
        <w:rPr>
          <w:rFonts w:hint="eastAsia"/>
        </w:rPr>
        <w:t>县令詹敦仁</w:t>
      </w:r>
      <w:r w:rsidR="00577C8B">
        <w:rPr>
          <w:rFonts w:hint="eastAsia"/>
        </w:rPr>
        <w:t>，</w:t>
      </w:r>
      <w:r>
        <w:rPr>
          <w:rFonts w:hint="eastAsia"/>
        </w:rPr>
        <w:t>于后周显德间</w:t>
      </w:r>
      <w:r>
        <w:rPr>
          <w:rFonts w:hint="eastAsia"/>
        </w:rPr>
        <w:t>(</w:t>
      </w:r>
      <w:r>
        <w:rPr>
          <w:rFonts w:hint="eastAsia"/>
        </w:rPr>
        <w:t>约</w:t>
      </w:r>
      <w:r>
        <w:rPr>
          <w:rFonts w:hint="eastAsia"/>
        </w:rPr>
        <w:t>956</w:t>
      </w:r>
      <w:r>
        <w:rPr>
          <w:rFonts w:hint="eastAsia"/>
        </w:rPr>
        <w:t>—</w:t>
      </w:r>
      <w:r>
        <w:rPr>
          <w:rFonts w:hint="eastAsia"/>
        </w:rPr>
        <w:t>959</w:t>
      </w:r>
      <w:r>
        <w:rPr>
          <w:rFonts w:hint="eastAsia"/>
        </w:rPr>
        <w:t>年</w:t>
      </w:r>
      <w:r>
        <w:rPr>
          <w:rFonts w:hint="eastAsia"/>
        </w:rPr>
        <w:t>)</w:t>
      </w:r>
      <w:r>
        <w:rPr>
          <w:rFonts w:hint="eastAsia"/>
        </w:rPr>
        <w:t>拜访詹敦仁</w:t>
      </w:r>
      <w:r w:rsidR="00577C8B">
        <w:rPr>
          <w:rFonts w:hint="eastAsia"/>
        </w:rPr>
        <w:t>，</w:t>
      </w:r>
      <w:r>
        <w:rPr>
          <w:rFonts w:hint="eastAsia"/>
        </w:rPr>
        <w:t>相中上第侯邦</w:t>
      </w:r>
      <w:r>
        <w:rPr>
          <w:rFonts w:hint="eastAsia"/>
        </w:rPr>
        <w:t>(</w:t>
      </w:r>
      <w:r>
        <w:rPr>
          <w:rFonts w:hint="eastAsia"/>
        </w:rPr>
        <w:t>今安溪</w:t>
      </w:r>
      <w:r>
        <w:rPr>
          <w:rFonts w:hint="eastAsia"/>
        </w:rPr>
        <w:lastRenderedPageBreak/>
        <w:t>县祥华乡祥东村</w:t>
      </w:r>
      <w:r>
        <w:rPr>
          <w:rFonts w:hint="eastAsia"/>
        </w:rPr>
        <w:t>)</w:t>
      </w:r>
      <w:r>
        <w:rPr>
          <w:rFonts w:hint="eastAsia"/>
        </w:rPr>
        <w:t>这块“风水宝地”</w:t>
      </w:r>
      <w:r w:rsidR="00577C8B">
        <w:rPr>
          <w:rFonts w:hint="eastAsia"/>
        </w:rPr>
        <w:t>，</w:t>
      </w:r>
      <w:r>
        <w:rPr>
          <w:rFonts w:hint="eastAsia"/>
        </w:rPr>
        <w:t>遂卜居此处</w:t>
      </w:r>
      <w:r w:rsidR="00577C8B">
        <w:rPr>
          <w:rFonts w:hint="eastAsia"/>
        </w:rPr>
        <w:t>，</w:t>
      </w:r>
      <w:r>
        <w:rPr>
          <w:rFonts w:hint="eastAsia"/>
        </w:rPr>
        <w:t>生八子一女。八子均致仕而寄居于任所</w:t>
      </w:r>
      <w:r w:rsidR="00577C8B">
        <w:rPr>
          <w:rFonts w:hint="eastAsia"/>
        </w:rPr>
        <w:t>，</w:t>
      </w:r>
      <w:r>
        <w:rPr>
          <w:rFonts w:hint="eastAsia"/>
        </w:rPr>
        <w:t>其女适本地吴姓。元季</w:t>
      </w:r>
      <w:r w:rsidR="00577C8B">
        <w:rPr>
          <w:rFonts w:hint="eastAsia"/>
        </w:rPr>
        <w:t>，</w:t>
      </w:r>
      <w:r>
        <w:rPr>
          <w:rFonts w:hint="eastAsia"/>
        </w:rPr>
        <w:t>由于平时和当地邓氏有口角</w:t>
      </w:r>
      <w:r w:rsidR="00577C8B">
        <w:rPr>
          <w:rFonts w:hint="eastAsia"/>
        </w:rPr>
        <w:t>，</w:t>
      </w:r>
      <w:r>
        <w:rPr>
          <w:rFonts w:hint="eastAsia"/>
        </w:rPr>
        <w:t>于是邓某夜招千余土匪来剿</w:t>
      </w:r>
      <w:r w:rsidR="00577C8B">
        <w:rPr>
          <w:rFonts w:hint="eastAsia"/>
        </w:rPr>
        <w:t>，</w:t>
      </w:r>
      <w:r>
        <w:rPr>
          <w:rFonts w:hint="eastAsia"/>
        </w:rPr>
        <w:t>只有两个小孩躲藏在装牛粪的马车里逃到安溪科名</w:t>
      </w:r>
      <w:r>
        <w:rPr>
          <w:rFonts w:hint="eastAsia"/>
        </w:rPr>
        <w:t>(</w:t>
      </w:r>
      <w:r>
        <w:rPr>
          <w:rFonts w:hint="eastAsia"/>
        </w:rPr>
        <w:t>现科名还保留有“卢厝寨”</w:t>
      </w:r>
      <w:r>
        <w:rPr>
          <w:rFonts w:hint="eastAsia"/>
        </w:rPr>
        <w:t>)</w:t>
      </w:r>
      <w:r w:rsidR="00577C8B">
        <w:rPr>
          <w:rFonts w:hint="eastAsia"/>
        </w:rPr>
        <w:t>，</w:t>
      </w:r>
      <w:r>
        <w:rPr>
          <w:rFonts w:hint="eastAsia"/>
        </w:rPr>
        <w:t>等两小孩长大成人告赢状归还业产</w:t>
      </w:r>
      <w:r w:rsidR="00577C8B">
        <w:rPr>
          <w:rFonts w:hint="eastAsia"/>
        </w:rPr>
        <w:t>，</w:t>
      </w:r>
      <w:r>
        <w:rPr>
          <w:rFonts w:hint="eastAsia"/>
        </w:rPr>
        <w:t>已是明朝。这两小孩由于不愿迁回故里</w:t>
      </w:r>
      <w:r w:rsidR="00577C8B">
        <w:rPr>
          <w:rFonts w:hint="eastAsia"/>
        </w:rPr>
        <w:t>，</w:t>
      </w:r>
      <w:r>
        <w:rPr>
          <w:rFonts w:hint="eastAsia"/>
        </w:rPr>
        <w:t>便将业产无偿送给当地的吴氏亲戚</w:t>
      </w:r>
      <w:r w:rsidR="00577C8B">
        <w:rPr>
          <w:rFonts w:hint="eastAsia"/>
        </w:rPr>
        <w:t>，</w:t>
      </w:r>
      <w:r>
        <w:rPr>
          <w:rFonts w:hint="eastAsia"/>
        </w:rPr>
        <w:t>并与当地吴氏亲戚协商要看好那里的卢氏“飨火”</w:t>
      </w:r>
      <w:r w:rsidR="00577C8B">
        <w:rPr>
          <w:rFonts w:hint="eastAsia"/>
        </w:rPr>
        <w:t>，</w:t>
      </w:r>
      <w:r>
        <w:rPr>
          <w:rFonts w:hint="eastAsia"/>
        </w:rPr>
        <w:t>故至今“上第侯邦卢氏祠堂”每年的“春冬年祀”仍然由当地吴氏负责。谱中还记载</w:t>
      </w:r>
      <w:r w:rsidR="00577C8B">
        <w:rPr>
          <w:rFonts w:hint="eastAsia"/>
        </w:rPr>
        <w:t>，</w:t>
      </w:r>
      <w:r>
        <w:rPr>
          <w:rFonts w:hint="eastAsia"/>
        </w:rPr>
        <w:t>卢从愿二十二代裔孙卢贵仁于明初从安溪科名徙晋江三十九都</w:t>
      </w:r>
      <w:r>
        <w:rPr>
          <w:rFonts w:hint="eastAsia"/>
        </w:rPr>
        <w:t>(</w:t>
      </w:r>
      <w:r>
        <w:rPr>
          <w:rFonts w:hint="eastAsia"/>
        </w:rPr>
        <w:t>土名“陈三坝”</w:t>
      </w:r>
      <w:r w:rsidR="00577C8B">
        <w:rPr>
          <w:rFonts w:hint="eastAsia"/>
        </w:rPr>
        <w:t>，</w:t>
      </w:r>
      <w:r>
        <w:rPr>
          <w:rFonts w:hint="eastAsia"/>
        </w:rPr>
        <w:t>今屑洛江区双阳镇卢厝村</w:t>
      </w:r>
      <w:r>
        <w:rPr>
          <w:rFonts w:hint="eastAsia"/>
        </w:rPr>
        <w:t>)</w:t>
      </w:r>
      <w:r w:rsidR="00577C8B">
        <w:rPr>
          <w:rFonts w:hint="eastAsia"/>
        </w:rPr>
        <w:t>，</w:t>
      </w:r>
      <w:r>
        <w:rPr>
          <w:rFonts w:hint="eastAsia"/>
        </w:rPr>
        <w:t>卢贵元徙郑宅；二十五代裔孙卢君善徙郑宅；三十代裔孙卢道阅徙漳州龙海县石码镇</w:t>
      </w:r>
      <w:r w:rsidR="00577C8B">
        <w:rPr>
          <w:rFonts w:hint="eastAsia"/>
        </w:rPr>
        <w:t>，</w:t>
      </w:r>
      <w:r>
        <w:rPr>
          <w:rFonts w:hint="eastAsia"/>
        </w:rPr>
        <w:t>卢成景携七子徙新安；三十一代裔孙卢仕育徙漳州龙海县石码镇</w:t>
      </w:r>
      <w:r w:rsidR="00577C8B">
        <w:rPr>
          <w:rFonts w:hint="eastAsia"/>
        </w:rPr>
        <w:t>，</w:t>
      </w:r>
      <w:r>
        <w:rPr>
          <w:rFonts w:hint="eastAsia"/>
        </w:rPr>
        <w:t>卢仕万徙福州连江县西门外；三十二代裔孙卢定分徙同安。</w:t>
      </w:r>
    </w:p>
    <w:p w:rsidR="00D84348" w:rsidRDefault="00D84348" w:rsidP="00D84348">
      <w:r>
        <w:rPr>
          <w:rFonts w:hint="eastAsia"/>
        </w:rPr>
        <w:t>据元至元二十一年</w:t>
      </w:r>
      <w:r>
        <w:rPr>
          <w:rFonts w:hint="eastAsia"/>
        </w:rPr>
        <w:t>(1284</w:t>
      </w:r>
      <w:r>
        <w:rPr>
          <w:rFonts w:hint="eastAsia"/>
        </w:rPr>
        <w:t>年</w:t>
      </w:r>
      <w:r>
        <w:rPr>
          <w:rFonts w:hint="eastAsia"/>
        </w:rPr>
        <w:t>)</w:t>
      </w:r>
      <w:r>
        <w:rPr>
          <w:rFonts w:hint="eastAsia"/>
        </w:rPr>
        <w:t>撰写的《福建金门贤聚卢氏族谱》和明万历丁未年</w:t>
      </w:r>
      <w:r>
        <w:rPr>
          <w:rFonts w:hint="eastAsia"/>
        </w:rPr>
        <w:t>(1607</w:t>
      </w:r>
      <w:r>
        <w:rPr>
          <w:rFonts w:hint="eastAsia"/>
        </w:rPr>
        <w:t>年</w:t>
      </w:r>
      <w:r>
        <w:rPr>
          <w:rFonts w:hint="eastAsia"/>
        </w:rPr>
        <w:t>)</w:t>
      </w:r>
      <w:r>
        <w:rPr>
          <w:rFonts w:hint="eastAsia"/>
        </w:rPr>
        <w:t>撰写的《福建南安霞洞霞美卢氏族谱》记载</w:t>
      </w:r>
      <w:r w:rsidR="00577C8B">
        <w:rPr>
          <w:rFonts w:hint="eastAsia"/>
        </w:rPr>
        <w:t>，</w:t>
      </w:r>
      <w:r>
        <w:rPr>
          <w:rFonts w:hint="eastAsia"/>
        </w:rPr>
        <w:t>卢邹卜居泉州南安县大同场绥德乡嘉禾里三埔阪</w:t>
      </w:r>
      <w:r>
        <w:rPr>
          <w:rFonts w:hint="eastAsia"/>
        </w:rPr>
        <w:t>(</w:t>
      </w:r>
      <w:r>
        <w:rPr>
          <w:rFonts w:hint="eastAsia"/>
        </w:rPr>
        <w:t>今属厦门市区</w:t>
      </w:r>
      <w:r>
        <w:rPr>
          <w:rFonts w:hint="eastAsia"/>
        </w:rPr>
        <w:t>)</w:t>
      </w:r>
      <w:r>
        <w:rPr>
          <w:rFonts w:hint="eastAsia"/>
        </w:rPr>
        <w:t>；卢邹长孙、越州山阴令卢宪章告老还乡后</w:t>
      </w:r>
      <w:r>
        <w:rPr>
          <w:rFonts w:hint="eastAsia"/>
        </w:rPr>
        <w:t>(</w:t>
      </w:r>
      <w:r>
        <w:rPr>
          <w:rFonts w:hint="eastAsia"/>
        </w:rPr>
        <w:t>即五代初</w:t>
      </w:r>
      <w:r>
        <w:rPr>
          <w:rFonts w:hint="eastAsia"/>
        </w:rPr>
        <w:t>)</w:t>
      </w:r>
      <w:r>
        <w:rPr>
          <w:rFonts w:hint="eastAsia"/>
        </w:rPr>
        <w:t>再卜居同安北部卢岭</w:t>
      </w:r>
      <w:r>
        <w:rPr>
          <w:rFonts w:hint="eastAsia"/>
        </w:rPr>
        <w:t>(</w:t>
      </w:r>
      <w:r>
        <w:rPr>
          <w:rFonts w:hint="eastAsia"/>
        </w:rPr>
        <w:t>今属同安汀溪镇</w:t>
      </w:r>
      <w:r>
        <w:rPr>
          <w:rFonts w:hint="eastAsia"/>
        </w:rPr>
        <w:t>)(</w:t>
      </w:r>
      <w:r>
        <w:rPr>
          <w:rFonts w:hint="eastAsia"/>
        </w:rPr>
        <w:t>在这里附加说明一下</w:t>
      </w:r>
      <w:r w:rsidR="00577C8B">
        <w:rPr>
          <w:rFonts w:hint="eastAsia"/>
        </w:rPr>
        <w:t>，</w:t>
      </w:r>
      <w:r>
        <w:rPr>
          <w:rFonts w:hint="eastAsia"/>
        </w:rPr>
        <w:t>根据浙江九支卢老谱</w:t>
      </w:r>
      <w:r w:rsidR="00577C8B">
        <w:rPr>
          <w:rFonts w:hint="eastAsia"/>
        </w:rPr>
        <w:t>，</w:t>
      </w:r>
      <w:r>
        <w:rPr>
          <w:rFonts w:hint="eastAsia"/>
        </w:rPr>
        <w:t>唐僖宗文德年间</w:t>
      </w:r>
      <w:r>
        <w:rPr>
          <w:rFonts w:hint="eastAsia"/>
        </w:rPr>
        <w:t>(888</w:t>
      </w:r>
      <w:r>
        <w:rPr>
          <w:rFonts w:hint="eastAsia"/>
        </w:rPr>
        <w:t>年</w:t>
      </w:r>
      <w:r>
        <w:rPr>
          <w:rFonts w:hint="eastAsia"/>
        </w:rPr>
        <w:t>)</w:t>
      </w:r>
      <w:r w:rsidR="00577C8B">
        <w:rPr>
          <w:rFonts w:hint="eastAsia"/>
        </w:rPr>
        <w:t>，</w:t>
      </w:r>
      <w:r>
        <w:rPr>
          <w:rFonts w:hint="eastAsia"/>
        </w:rPr>
        <w:t>除了卢宪章授越州山阴令外</w:t>
      </w:r>
      <w:r w:rsidR="00577C8B">
        <w:rPr>
          <w:rFonts w:hint="eastAsia"/>
        </w:rPr>
        <w:t>，</w:t>
      </w:r>
      <w:r>
        <w:rPr>
          <w:rFonts w:hint="eastAsia"/>
        </w:rPr>
        <w:t>可能还有卢宪章胞弟或从弟卢清在山阴县为官</w:t>
      </w:r>
      <w:r>
        <w:rPr>
          <w:rFonts w:hint="eastAsia"/>
        </w:rPr>
        <w:t>)</w:t>
      </w:r>
      <w:r>
        <w:rPr>
          <w:rFonts w:hint="eastAsia"/>
        </w:rPr>
        <w:t>；卢邹九代裔孙卢童</w:t>
      </w:r>
      <w:r>
        <w:rPr>
          <w:rFonts w:hint="eastAsia"/>
        </w:rPr>
        <w:t>(</w:t>
      </w:r>
      <w:r>
        <w:rPr>
          <w:rFonts w:hint="eastAsia"/>
        </w:rPr>
        <w:t>字希德</w:t>
      </w:r>
      <w:r>
        <w:rPr>
          <w:rFonts w:hint="eastAsia"/>
        </w:rPr>
        <w:t>)</w:t>
      </w:r>
      <w:r>
        <w:rPr>
          <w:rFonts w:hint="eastAsia"/>
        </w:rPr>
        <w:t>世居轮山名胜之地</w:t>
      </w:r>
      <w:r>
        <w:rPr>
          <w:rFonts w:hint="eastAsia"/>
        </w:rPr>
        <w:t>(</w:t>
      </w:r>
      <w:r>
        <w:rPr>
          <w:rFonts w:hint="eastAsia"/>
        </w:rPr>
        <w:t>同北卢岭</w:t>
      </w:r>
      <w:r>
        <w:rPr>
          <w:rFonts w:hint="eastAsia"/>
        </w:rPr>
        <w:t>)</w:t>
      </w:r>
      <w:r w:rsidR="00577C8B">
        <w:rPr>
          <w:rFonts w:hint="eastAsia"/>
        </w:rPr>
        <w:t>，</w:t>
      </w:r>
      <w:r>
        <w:rPr>
          <w:rFonts w:hint="eastAsia"/>
        </w:rPr>
        <w:t>迨宋始开居泉州府同安县仁德里十二都兑山堡山美社</w:t>
      </w:r>
      <w:r>
        <w:rPr>
          <w:rFonts w:hint="eastAsia"/>
        </w:rPr>
        <w:t>(</w:t>
      </w:r>
      <w:r>
        <w:rPr>
          <w:rFonts w:hint="eastAsia"/>
        </w:rPr>
        <w:t>今属厦门市集美区后溪镇兑山村</w:t>
      </w:r>
      <w:r>
        <w:rPr>
          <w:rFonts w:hint="eastAsia"/>
        </w:rPr>
        <w:t>)</w:t>
      </w:r>
      <w:r>
        <w:rPr>
          <w:rFonts w:hint="eastAsia"/>
        </w:rPr>
        <w:t>。卢邹十七代裔孙卢仁文传卢真锡、卢真惠和卢真德。卢真锡传卢孝隆、卢孝选和卢孝忠</w:t>
      </w:r>
      <w:r w:rsidR="00577C8B">
        <w:rPr>
          <w:rFonts w:hint="eastAsia"/>
        </w:rPr>
        <w:t>，</w:t>
      </w:r>
      <w:r>
        <w:rPr>
          <w:rFonts w:hint="eastAsia"/>
        </w:rPr>
        <w:t>卢真惠传卢子仁、卢子信和卢子明</w:t>
      </w:r>
      <w:r w:rsidR="00577C8B">
        <w:rPr>
          <w:rFonts w:hint="eastAsia"/>
        </w:rPr>
        <w:t>，</w:t>
      </w:r>
      <w:r>
        <w:rPr>
          <w:rFonts w:hint="eastAsia"/>
        </w:rPr>
        <w:t>卢真德传卢本盛、卢淡祖和卢姜祖。卢真锡和卢真德于明初从山美社</w:t>
      </w:r>
      <w:r>
        <w:rPr>
          <w:rFonts w:hint="eastAsia"/>
        </w:rPr>
        <w:t>(</w:t>
      </w:r>
      <w:r>
        <w:rPr>
          <w:rFonts w:hint="eastAsia"/>
        </w:rPr>
        <w:t>兑山村</w:t>
      </w:r>
      <w:r>
        <w:rPr>
          <w:rFonts w:hint="eastAsia"/>
        </w:rPr>
        <w:t>)</w:t>
      </w:r>
      <w:r>
        <w:rPr>
          <w:rFonts w:hint="eastAsia"/>
        </w:rPr>
        <w:t>迁泉州府同安县石兜乡上卢村</w:t>
      </w:r>
      <w:r>
        <w:rPr>
          <w:rFonts w:hint="eastAsia"/>
        </w:rPr>
        <w:t>(</w:t>
      </w:r>
      <w:r>
        <w:rPr>
          <w:rFonts w:hint="eastAsia"/>
        </w:rPr>
        <w:t>该地区于</w:t>
      </w:r>
      <w:r>
        <w:rPr>
          <w:rFonts w:hint="eastAsia"/>
        </w:rPr>
        <w:t>20</w:t>
      </w:r>
      <w:r>
        <w:rPr>
          <w:rFonts w:hint="eastAsia"/>
        </w:rPr>
        <w:t>世纪</w:t>
      </w:r>
      <w:r>
        <w:rPr>
          <w:rFonts w:hint="eastAsia"/>
        </w:rPr>
        <w:t>60</w:t>
      </w:r>
      <w:r>
        <w:rPr>
          <w:rFonts w:hint="eastAsia"/>
        </w:rPr>
        <w:t>年代建造阪头水库</w:t>
      </w:r>
      <w:r w:rsidR="00577C8B">
        <w:rPr>
          <w:rFonts w:hint="eastAsia"/>
        </w:rPr>
        <w:t>，</w:t>
      </w:r>
      <w:r>
        <w:rPr>
          <w:rFonts w:hint="eastAsia"/>
        </w:rPr>
        <w:t>村民都迁移在后溪镇新村</w:t>
      </w:r>
      <w:r>
        <w:rPr>
          <w:rFonts w:hint="eastAsia"/>
        </w:rPr>
        <w:t>)</w:t>
      </w:r>
      <w:r>
        <w:rPr>
          <w:rFonts w:hint="eastAsia"/>
        </w:rPr>
        <w:t>；卢孝忠的大部分后裔于清乾隆年间迁台北县的淡水镇和三芝乡</w:t>
      </w:r>
      <w:r w:rsidR="00577C8B">
        <w:rPr>
          <w:rFonts w:hint="eastAsia"/>
        </w:rPr>
        <w:t>，</w:t>
      </w:r>
      <w:r>
        <w:rPr>
          <w:rFonts w:hint="eastAsia"/>
        </w:rPr>
        <w:t>现有后裔约二万人；卢真惠的后裔于明初迁泉州府晋江县山尾头</w:t>
      </w:r>
      <w:r>
        <w:rPr>
          <w:rFonts w:hint="eastAsia"/>
        </w:rPr>
        <w:t>(</w:t>
      </w:r>
      <w:r>
        <w:rPr>
          <w:rFonts w:hint="eastAsia"/>
        </w:rPr>
        <w:t>今属石狮市永宁镇沙美村</w:t>
      </w:r>
      <w:r>
        <w:rPr>
          <w:rFonts w:hint="eastAsia"/>
        </w:rPr>
        <w:t>)</w:t>
      </w:r>
      <w:r w:rsidR="00577C8B">
        <w:rPr>
          <w:rFonts w:hint="eastAsia"/>
        </w:rPr>
        <w:t>，</w:t>
      </w:r>
      <w:r>
        <w:rPr>
          <w:rFonts w:hint="eastAsia"/>
        </w:rPr>
        <w:t>之后卢子信再从山尾头徙晋江县祥芝镇港据村</w:t>
      </w:r>
      <w:r>
        <w:rPr>
          <w:rFonts w:hint="eastAsia"/>
        </w:rPr>
        <w:t>(</w:t>
      </w:r>
      <w:r>
        <w:rPr>
          <w:rFonts w:hint="eastAsia"/>
        </w:rPr>
        <w:t>今属石狮市锦尚卢厝村</w:t>
      </w:r>
      <w:r>
        <w:rPr>
          <w:rFonts w:hint="eastAsia"/>
        </w:rPr>
        <w:t>)</w:t>
      </w:r>
      <w:r>
        <w:rPr>
          <w:rFonts w:hint="eastAsia"/>
        </w:rPr>
        <w:t>。卢邹十四代裔孙卢宗发</w:t>
      </w:r>
      <w:r>
        <w:rPr>
          <w:rFonts w:hint="eastAsia"/>
        </w:rPr>
        <w:t>(</w:t>
      </w:r>
      <w:r>
        <w:rPr>
          <w:rFonts w:hint="eastAsia"/>
        </w:rPr>
        <w:t>字希颜</w:t>
      </w:r>
      <w:r>
        <w:rPr>
          <w:rFonts w:hint="eastAsia"/>
        </w:rPr>
        <w:t>)</w:t>
      </w:r>
      <w:r>
        <w:rPr>
          <w:rFonts w:hint="eastAsia"/>
        </w:rPr>
        <w:t>在元代从同北卢岭徙浯州</w:t>
      </w:r>
      <w:r>
        <w:rPr>
          <w:rFonts w:hint="eastAsia"/>
        </w:rPr>
        <w:t>(</w:t>
      </w:r>
      <w:r>
        <w:rPr>
          <w:rFonts w:hint="eastAsia"/>
        </w:rPr>
        <w:t>金门</w:t>
      </w:r>
      <w:r>
        <w:rPr>
          <w:rFonts w:hint="eastAsia"/>
        </w:rPr>
        <w:t>)</w:t>
      </w:r>
      <w:r w:rsidR="00577C8B">
        <w:rPr>
          <w:rFonts w:hint="eastAsia"/>
        </w:rPr>
        <w:t>，</w:t>
      </w:r>
      <w:r>
        <w:rPr>
          <w:rFonts w:hint="eastAsia"/>
        </w:rPr>
        <w:t>其后裔再徙澎湖；卢邹二十二代裔孙卢干玉传卢居仲、卢居贵和卢居吉</w:t>
      </w:r>
      <w:r w:rsidR="00577C8B">
        <w:rPr>
          <w:rFonts w:hint="eastAsia"/>
        </w:rPr>
        <w:t>：</w:t>
      </w:r>
      <w:r>
        <w:rPr>
          <w:rFonts w:hint="eastAsia"/>
        </w:rPr>
        <w:t>卢居贵于明隆庆间携子从石兜乡上卢迁苎溪源头</w:t>
      </w:r>
      <w:r>
        <w:rPr>
          <w:rFonts w:hint="eastAsia"/>
        </w:rPr>
        <w:t>(</w:t>
      </w:r>
      <w:r>
        <w:rPr>
          <w:rFonts w:hint="eastAsia"/>
        </w:rPr>
        <w:t>阪头水库源头</w:t>
      </w:r>
      <w:r>
        <w:rPr>
          <w:rFonts w:hint="eastAsia"/>
        </w:rPr>
        <w:t>)</w:t>
      </w:r>
      <w:r>
        <w:rPr>
          <w:rFonts w:hint="eastAsia"/>
        </w:rPr>
        <w:t>古庄村</w:t>
      </w:r>
      <w:r>
        <w:rPr>
          <w:rFonts w:hint="eastAsia"/>
        </w:rPr>
        <w:t>(</w:t>
      </w:r>
      <w:r>
        <w:rPr>
          <w:rFonts w:hint="eastAsia"/>
        </w:rPr>
        <w:t>今属集美区后溪镇许庄村</w:t>
      </w:r>
      <w:r>
        <w:rPr>
          <w:rFonts w:hint="eastAsia"/>
        </w:rPr>
        <w:t>)</w:t>
      </w:r>
      <w:r>
        <w:rPr>
          <w:rFonts w:hint="eastAsia"/>
        </w:rPr>
        <w:t>；卢居仲携二子元福、元缉</w:t>
      </w:r>
      <w:r w:rsidR="00577C8B">
        <w:rPr>
          <w:rFonts w:hint="eastAsia"/>
        </w:rPr>
        <w:t>，</w:t>
      </w:r>
      <w:r>
        <w:rPr>
          <w:rFonts w:hint="eastAsia"/>
        </w:rPr>
        <w:t>卢居吉携子元佑于明隆庆间徙南安四石柱霞洞乡</w:t>
      </w:r>
      <w:r>
        <w:rPr>
          <w:rFonts w:hint="eastAsia"/>
        </w:rPr>
        <w:t>(</w:t>
      </w:r>
      <w:r>
        <w:rPr>
          <w:rFonts w:hint="eastAsia"/>
        </w:rPr>
        <w:t>今属南安市美林街道办事处李东村</w:t>
      </w:r>
      <w:r>
        <w:rPr>
          <w:rFonts w:hint="eastAsia"/>
        </w:rPr>
        <w:t>)</w:t>
      </w:r>
      <w:r w:rsidR="00577C8B">
        <w:rPr>
          <w:rFonts w:hint="eastAsia"/>
        </w:rPr>
        <w:t>，</w:t>
      </w:r>
      <w:r>
        <w:rPr>
          <w:rFonts w:hint="eastAsia"/>
        </w:rPr>
        <w:t>后卢元福又携家眷</w:t>
      </w:r>
      <w:r>
        <w:rPr>
          <w:rFonts w:hint="eastAsia"/>
        </w:rPr>
        <w:t>(</w:t>
      </w:r>
      <w:r>
        <w:rPr>
          <w:rFonts w:hint="eastAsia"/>
        </w:rPr>
        <w:t>明斗、星斗二子</w:t>
      </w:r>
      <w:r>
        <w:rPr>
          <w:rFonts w:hint="eastAsia"/>
        </w:rPr>
        <w:t>)</w:t>
      </w:r>
      <w:r>
        <w:rPr>
          <w:rFonts w:hint="eastAsia"/>
        </w:rPr>
        <w:t>于明万历初徙福州连江官坞</w:t>
      </w:r>
      <w:r>
        <w:rPr>
          <w:rFonts w:hint="eastAsia"/>
        </w:rPr>
        <w:t>(</w:t>
      </w:r>
      <w:r>
        <w:rPr>
          <w:rFonts w:hint="eastAsia"/>
        </w:rPr>
        <w:t>待考</w:t>
      </w:r>
      <w:r>
        <w:rPr>
          <w:rFonts w:hint="eastAsia"/>
        </w:rPr>
        <w:t>)</w:t>
      </w:r>
      <w:r w:rsidR="00577C8B">
        <w:rPr>
          <w:rFonts w:hint="eastAsia"/>
        </w:rPr>
        <w:t>，</w:t>
      </w:r>
      <w:r>
        <w:rPr>
          <w:rFonts w:hint="eastAsia"/>
        </w:rPr>
        <w:t>卢元缉携家眷于明万历末徙惠安崇武。</w:t>
      </w:r>
    </w:p>
    <w:p w:rsidR="00D84348" w:rsidRDefault="00D84348" w:rsidP="00D84348">
      <w:r>
        <w:rPr>
          <w:rFonts w:hint="eastAsia"/>
        </w:rPr>
        <w:t>据明洪武丙寅年</w:t>
      </w:r>
      <w:r>
        <w:rPr>
          <w:rFonts w:hint="eastAsia"/>
        </w:rPr>
        <w:t>(1386</w:t>
      </w:r>
      <w:r>
        <w:rPr>
          <w:rFonts w:hint="eastAsia"/>
        </w:rPr>
        <w:t>年</w:t>
      </w:r>
      <w:r>
        <w:rPr>
          <w:rFonts w:hint="eastAsia"/>
        </w:rPr>
        <w:t>)</w:t>
      </w:r>
      <w:r>
        <w:rPr>
          <w:rFonts w:hint="eastAsia"/>
        </w:rPr>
        <w:t>重新整理撰写的《泉港区蜂尾卢厝德音族谱》载</w:t>
      </w:r>
      <w:r w:rsidR="00577C8B">
        <w:rPr>
          <w:rFonts w:hint="eastAsia"/>
        </w:rPr>
        <w:t>：</w:t>
      </w:r>
      <w:r>
        <w:rPr>
          <w:rFonts w:hint="eastAsia"/>
        </w:rPr>
        <w:t>五代时</w:t>
      </w:r>
      <w:r w:rsidR="00577C8B">
        <w:rPr>
          <w:rFonts w:hint="eastAsia"/>
        </w:rPr>
        <w:t>，</w:t>
      </w:r>
      <w:r>
        <w:rPr>
          <w:rFonts w:hint="eastAsia"/>
        </w:rPr>
        <w:t>卢仲谘带领</w:t>
      </w:r>
      <w:r>
        <w:rPr>
          <w:rFonts w:hint="eastAsia"/>
        </w:rPr>
        <w:t>30</w:t>
      </w:r>
      <w:r>
        <w:rPr>
          <w:rFonts w:hint="eastAsia"/>
        </w:rPr>
        <w:t>多位族亲人闽居福州卢塘。宋开宝初</w:t>
      </w:r>
      <w:r>
        <w:rPr>
          <w:rFonts w:hint="eastAsia"/>
        </w:rPr>
        <w:t>(</w:t>
      </w:r>
      <w:r>
        <w:rPr>
          <w:rFonts w:hint="eastAsia"/>
        </w:rPr>
        <w:t>约</w:t>
      </w:r>
      <w:r>
        <w:rPr>
          <w:rFonts w:hint="eastAsia"/>
        </w:rPr>
        <w:t>968</w:t>
      </w:r>
      <w:r>
        <w:rPr>
          <w:rFonts w:hint="eastAsia"/>
        </w:rPr>
        <w:t>年</w:t>
      </w:r>
      <w:r>
        <w:rPr>
          <w:rFonts w:hint="eastAsia"/>
        </w:rPr>
        <w:t>)</w:t>
      </w:r>
      <w:r w:rsidR="00577C8B">
        <w:rPr>
          <w:rFonts w:hint="eastAsia"/>
        </w:rPr>
        <w:t>，</w:t>
      </w:r>
      <w:r>
        <w:rPr>
          <w:rFonts w:hint="eastAsia"/>
        </w:rPr>
        <w:t>卢仲谘长子卢廓为南安令</w:t>
      </w:r>
      <w:r w:rsidR="00577C8B">
        <w:rPr>
          <w:rFonts w:hint="eastAsia"/>
        </w:rPr>
        <w:t>，</w:t>
      </w:r>
      <w:r>
        <w:rPr>
          <w:rFonts w:hint="eastAsia"/>
        </w:rPr>
        <w:t>隐居南安洪濑大洋村鹏山下。卢廓五个儿子分别再徙</w:t>
      </w:r>
      <w:r w:rsidR="00577C8B">
        <w:rPr>
          <w:rFonts w:hint="eastAsia"/>
        </w:rPr>
        <w:t>：</w:t>
      </w:r>
      <w:r>
        <w:rPr>
          <w:rFonts w:hint="eastAsia"/>
        </w:rPr>
        <w:t>长子卢顺随父隐居；第二子卢愿徙惠安八都圭峰山下</w:t>
      </w:r>
      <w:r>
        <w:rPr>
          <w:rFonts w:hint="eastAsia"/>
        </w:rPr>
        <w:t>(</w:t>
      </w:r>
      <w:r>
        <w:rPr>
          <w:rFonts w:hint="eastAsia"/>
        </w:rPr>
        <w:t>今属泉州市泉港区蜂尾卢厝</w:t>
      </w:r>
      <w:r>
        <w:rPr>
          <w:rFonts w:hint="eastAsia"/>
        </w:rPr>
        <w:t>)</w:t>
      </w:r>
      <w:r w:rsidR="00577C8B">
        <w:rPr>
          <w:rFonts w:hint="eastAsia"/>
        </w:rPr>
        <w:t>，</w:t>
      </w:r>
      <w:r>
        <w:rPr>
          <w:rFonts w:hint="eastAsia"/>
        </w:rPr>
        <w:t>卢愿九世孙卢琦为元代进士</w:t>
      </w:r>
      <w:r w:rsidR="00577C8B">
        <w:rPr>
          <w:rFonts w:hint="eastAsia"/>
        </w:rPr>
        <w:t>，</w:t>
      </w:r>
      <w:r>
        <w:rPr>
          <w:rFonts w:hint="eastAsia"/>
        </w:rPr>
        <w:t>第三子卢顾徙晋江四都棣边</w:t>
      </w:r>
      <w:r>
        <w:rPr>
          <w:rFonts w:hint="eastAsia"/>
        </w:rPr>
        <w:t>(</w:t>
      </w:r>
      <w:r>
        <w:rPr>
          <w:rFonts w:hint="eastAsia"/>
        </w:rPr>
        <w:t>今属晋江市英林镇棣边村</w:t>
      </w:r>
      <w:r w:rsidR="00577C8B">
        <w:rPr>
          <w:rFonts w:hint="eastAsia"/>
        </w:rPr>
        <w:t>，</w:t>
      </w:r>
      <w:r>
        <w:rPr>
          <w:rFonts w:hint="eastAsia"/>
        </w:rPr>
        <w:t>根据晋江县志记载这支卢至明代共出</w:t>
      </w:r>
      <w:r>
        <w:rPr>
          <w:rFonts w:hint="eastAsia"/>
        </w:rPr>
        <w:t>7</w:t>
      </w:r>
      <w:r>
        <w:rPr>
          <w:rFonts w:hint="eastAsia"/>
        </w:rPr>
        <w:t>位进士</w:t>
      </w:r>
      <w:r>
        <w:rPr>
          <w:rFonts w:hint="eastAsia"/>
        </w:rPr>
        <w:t>)</w:t>
      </w:r>
      <w:r>
        <w:rPr>
          <w:rFonts w:hint="eastAsia"/>
        </w:rPr>
        <w:t>；第四子卢颜徙同浯水头</w:t>
      </w:r>
      <w:r>
        <w:rPr>
          <w:rFonts w:hint="eastAsia"/>
        </w:rPr>
        <w:t>(</w:t>
      </w:r>
      <w:r>
        <w:rPr>
          <w:rFonts w:hint="eastAsia"/>
        </w:rPr>
        <w:t>即金门水头</w:t>
      </w:r>
      <w:r>
        <w:rPr>
          <w:rFonts w:hint="eastAsia"/>
        </w:rPr>
        <w:t>)</w:t>
      </w:r>
      <w:r w:rsidR="00577C8B">
        <w:rPr>
          <w:rFonts w:hint="eastAsia"/>
        </w:rPr>
        <w:t>，</w:t>
      </w:r>
      <w:r>
        <w:rPr>
          <w:rFonts w:hint="eastAsia"/>
        </w:rPr>
        <w:t>现在金门卢氏大部是卢邹十四代裔孙卢宗发的后裔</w:t>
      </w:r>
      <w:r w:rsidR="00577C8B">
        <w:rPr>
          <w:rFonts w:hint="eastAsia"/>
        </w:rPr>
        <w:t>，</w:t>
      </w:r>
      <w:r>
        <w:rPr>
          <w:rFonts w:hint="eastAsia"/>
        </w:rPr>
        <w:t>另一小部份是卢邹三十三代裔孙卢世忆的后裔；第五子卢颛徙惠安廿九都样符</w:t>
      </w:r>
      <w:r>
        <w:rPr>
          <w:rFonts w:hint="eastAsia"/>
        </w:rPr>
        <w:t>(</w:t>
      </w:r>
      <w:r>
        <w:rPr>
          <w:rFonts w:hint="eastAsia"/>
        </w:rPr>
        <w:t>今属涂寨镇瑞东乡赤程自然村</w:t>
      </w:r>
      <w:r>
        <w:rPr>
          <w:rFonts w:hint="eastAsia"/>
        </w:rPr>
        <w:t>)</w:t>
      </w:r>
      <w:r w:rsidR="00577C8B">
        <w:rPr>
          <w:rFonts w:hint="eastAsia"/>
        </w:rPr>
        <w:t>，</w:t>
      </w:r>
      <w:r>
        <w:rPr>
          <w:rFonts w:hint="eastAsia"/>
        </w:rPr>
        <w:t>目前在惠安县内约有</w:t>
      </w:r>
      <w:r>
        <w:rPr>
          <w:rFonts w:hint="eastAsia"/>
        </w:rPr>
        <w:t>12500</w:t>
      </w:r>
      <w:r>
        <w:rPr>
          <w:rFonts w:hint="eastAsia"/>
        </w:rPr>
        <w:t>人。和卢仲谘一起入闽的金瓯相卢从愿十代裔孙卢庸先与其侄儿卢颛居惠安赤程</w:t>
      </w:r>
      <w:r w:rsidR="00577C8B">
        <w:rPr>
          <w:rFonts w:hint="eastAsia"/>
        </w:rPr>
        <w:t>，</w:t>
      </w:r>
      <w:r>
        <w:rPr>
          <w:rFonts w:hint="eastAsia"/>
        </w:rPr>
        <w:t>后又徙至南安县乐峰镇飞云村。据当地卢氏老人说</w:t>
      </w:r>
      <w:r w:rsidR="00577C8B">
        <w:rPr>
          <w:rFonts w:hint="eastAsia"/>
        </w:rPr>
        <w:t>，</w:t>
      </w:r>
      <w:r>
        <w:rPr>
          <w:rFonts w:hint="eastAsia"/>
        </w:rPr>
        <w:t>飞云村现有祖祠迹</w:t>
      </w:r>
      <w:r>
        <w:rPr>
          <w:rFonts w:hint="eastAsia"/>
        </w:rPr>
        <w:t>8</w:t>
      </w:r>
      <w:r>
        <w:rPr>
          <w:rFonts w:hint="eastAsia"/>
        </w:rPr>
        <w:t>处</w:t>
      </w:r>
      <w:r w:rsidR="00577C8B">
        <w:rPr>
          <w:rFonts w:hint="eastAsia"/>
        </w:rPr>
        <w:t>，</w:t>
      </w:r>
      <w:r>
        <w:rPr>
          <w:rFonts w:hint="eastAsia"/>
        </w:rPr>
        <w:t>清代有卢氏数千人</w:t>
      </w:r>
      <w:r w:rsidR="00577C8B">
        <w:rPr>
          <w:rFonts w:hint="eastAsia"/>
        </w:rPr>
        <w:t>，</w:t>
      </w:r>
      <w:r>
        <w:rPr>
          <w:rFonts w:hint="eastAsia"/>
        </w:rPr>
        <w:t>但今只剩下几十人。南安县石井镇菊江村卢清自然村的开基祖卢清</w:t>
      </w:r>
      <w:r w:rsidR="00577C8B">
        <w:rPr>
          <w:rFonts w:hint="eastAsia"/>
        </w:rPr>
        <w:t>，</w:t>
      </w:r>
      <w:r>
        <w:rPr>
          <w:rFonts w:hint="eastAsia"/>
        </w:rPr>
        <w:t>根据有关史料考究</w:t>
      </w:r>
      <w:r w:rsidR="00577C8B">
        <w:rPr>
          <w:rFonts w:hint="eastAsia"/>
        </w:rPr>
        <w:t>，</w:t>
      </w:r>
      <w:r>
        <w:rPr>
          <w:rFonts w:hint="eastAsia"/>
        </w:rPr>
        <w:t>也是五代入闽的</w:t>
      </w:r>
      <w:r>
        <w:rPr>
          <w:rFonts w:hint="eastAsia"/>
        </w:rPr>
        <w:t>30</w:t>
      </w:r>
      <w:r>
        <w:rPr>
          <w:rFonts w:hint="eastAsia"/>
        </w:rPr>
        <w:t>多个族亲之一。卢清支派繁衍至清末也有上千人口</w:t>
      </w:r>
      <w:r w:rsidR="00577C8B">
        <w:rPr>
          <w:rFonts w:hint="eastAsia"/>
        </w:rPr>
        <w:t>，</w:t>
      </w:r>
      <w:r>
        <w:rPr>
          <w:rFonts w:hint="eastAsia"/>
        </w:rPr>
        <w:t>据传说因鼠疫</w:t>
      </w:r>
      <w:r w:rsidR="00577C8B">
        <w:rPr>
          <w:rFonts w:hint="eastAsia"/>
        </w:rPr>
        <w:t>，</w:t>
      </w:r>
      <w:r>
        <w:rPr>
          <w:rFonts w:hint="eastAsia"/>
        </w:rPr>
        <w:t>现在只剩二户半</w:t>
      </w:r>
      <w:r>
        <w:rPr>
          <w:rFonts w:hint="eastAsia"/>
        </w:rPr>
        <w:t>(</w:t>
      </w:r>
      <w:r>
        <w:rPr>
          <w:rFonts w:hint="eastAsia"/>
        </w:rPr>
        <w:t>其中那半户的是大人姓卢、小孩已改姓李</w:t>
      </w:r>
      <w:r>
        <w:rPr>
          <w:rFonts w:hint="eastAsia"/>
        </w:rPr>
        <w:t>)</w:t>
      </w:r>
      <w:r>
        <w:rPr>
          <w:rFonts w:hint="eastAsia"/>
        </w:rPr>
        <w:t>十几人。</w:t>
      </w:r>
    </w:p>
    <w:p w:rsidR="00D84348" w:rsidRDefault="00D84348" w:rsidP="00D84348">
      <w:r>
        <w:rPr>
          <w:rFonts w:hint="eastAsia"/>
        </w:rPr>
        <w:lastRenderedPageBreak/>
        <w:t>从《台北卢氏族谱》看</w:t>
      </w:r>
      <w:r w:rsidR="00577C8B">
        <w:rPr>
          <w:rFonts w:hint="eastAsia"/>
        </w:rPr>
        <w:t>，</w:t>
      </w:r>
      <w:r>
        <w:rPr>
          <w:rFonts w:hint="eastAsia"/>
        </w:rPr>
        <w:t>卢宗泰十五代裔孙卢天爵徙福建省漳州府南靖县杨柳江金山头</w:t>
      </w:r>
      <w:r w:rsidR="00577C8B">
        <w:rPr>
          <w:rFonts w:hint="eastAsia"/>
        </w:rPr>
        <w:t>，</w:t>
      </w:r>
      <w:r>
        <w:rPr>
          <w:rFonts w:hint="eastAsia"/>
        </w:rPr>
        <w:t>十三代裔孙卢处信、卅六承世</w:t>
      </w:r>
      <w:r>
        <w:rPr>
          <w:rFonts w:hint="eastAsia"/>
        </w:rPr>
        <w:t>(</w:t>
      </w:r>
      <w:r>
        <w:rPr>
          <w:rFonts w:hint="eastAsia"/>
        </w:rPr>
        <w:t>木鹅之子</w:t>
      </w:r>
      <w:r>
        <w:rPr>
          <w:rFonts w:hint="eastAsia"/>
        </w:rPr>
        <w:t>)</w:t>
      </w:r>
      <w:r>
        <w:rPr>
          <w:rFonts w:hint="eastAsia"/>
        </w:rPr>
        <w:t>徙福建省汀州府宁化县石壁村</w:t>
      </w:r>
      <w:r w:rsidR="00577C8B">
        <w:rPr>
          <w:rFonts w:hint="eastAsia"/>
        </w:rPr>
        <w:t>，</w:t>
      </w:r>
      <w:r>
        <w:rPr>
          <w:rFonts w:hint="eastAsia"/>
        </w:rPr>
        <w:t>十五代裔孙卢天佑及其两个儿子</w:t>
      </w:r>
      <w:r>
        <w:rPr>
          <w:rFonts w:hint="eastAsia"/>
        </w:rPr>
        <w:t>(</w:t>
      </w:r>
      <w:r>
        <w:rPr>
          <w:rFonts w:hint="eastAsia"/>
        </w:rPr>
        <w:t>安住、铁住</w:t>
      </w:r>
      <w:r>
        <w:rPr>
          <w:rFonts w:hint="eastAsia"/>
        </w:rPr>
        <w:t>)</w:t>
      </w:r>
      <w:r>
        <w:rPr>
          <w:rFonts w:hint="eastAsia"/>
        </w:rPr>
        <w:t>迁福建省汀州府永定县金丰里陈东坑</w:t>
      </w:r>
      <w:r w:rsidR="00577C8B">
        <w:rPr>
          <w:rFonts w:hint="eastAsia"/>
        </w:rPr>
        <w:t>，</w:t>
      </w:r>
      <w:r>
        <w:rPr>
          <w:rFonts w:hint="eastAsia"/>
        </w:rPr>
        <w:t>十五代裔孙卢天禄徙永定太平里高陂东寨</w:t>
      </w:r>
      <w:r w:rsidR="00577C8B">
        <w:rPr>
          <w:rFonts w:hint="eastAsia"/>
        </w:rPr>
        <w:t>，</w:t>
      </w:r>
      <w:r>
        <w:rPr>
          <w:rFonts w:hint="eastAsia"/>
        </w:rPr>
        <w:t>十七代裔孙卢胜保两个儿子分别徙漳州平和县和漳浦县</w:t>
      </w:r>
      <w:r w:rsidR="00577C8B">
        <w:rPr>
          <w:rFonts w:hint="eastAsia"/>
        </w:rPr>
        <w:t>，</w:t>
      </w:r>
      <w:r>
        <w:rPr>
          <w:rFonts w:hint="eastAsia"/>
        </w:rPr>
        <w:t>三十代裔孙卢晶英</w:t>
      </w:r>
      <w:r>
        <w:rPr>
          <w:rFonts w:hint="eastAsia"/>
        </w:rPr>
        <w:t>(</w:t>
      </w:r>
      <w:r>
        <w:rPr>
          <w:rFonts w:hint="eastAsia"/>
        </w:rPr>
        <w:t>携九子</w:t>
      </w:r>
      <w:r>
        <w:rPr>
          <w:rFonts w:hint="eastAsia"/>
        </w:rPr>
        <w:t>)</w:t>
      </w:r>
      <w:r>
        <w:rPr>
          <w:rFonts w:hint="eastAsia"/>
        </w:rPr>
        <w:t>、卢纯素</w:t>
      </w:r>
      <w:r>
        <w:rPr>
          <w:rFonts w:hint="eastAsia"/>
        </w:rPr>
        <w:t>(</w:t>
      </w:r>
      <w:r>
        <w:rPr>
          <w:rFonts w:hint="eastAsia"/>
        </w:rPr>
        <w:t>携十子</w:t>
      </w:r>
      <w:r>
        <w:rPr>
          <w:rFonts w:hint="eastAsia"/>
        </w:rPr>
        <w:t>)</w:t>
      </w:r>
      <w:r>
        <w:rPr>
          <w:rFonts w:hint="eastAsia"/>
        </w:rPr>
        <w:t>徙漳州府南靖县天保镇</w:t>
      </w:r>
      <w:r w:rsidR="00577C8B">
        <w:rPr>
          <w:rFonts w:hint="eastAsia"/>
        </w:rPr>
        <w:t>，</w:t>
      </w:r>
      <w:r>
        <w:rPr>
          <w:rFonts w:hint="eastAsia"/>
        </w:rPr>
        <w:t>三十代裔孙尧平徙泉州府长泰县。</w:t>
      </w:r>
    </w:p>
    <w:p w:rsidR="00D84348" w:rsidRDefault="00D84348" w:rsidP="00D84348">
      <w:r>
        <w:rPr>
          <w:rFonts w:hint="eastAsia"/>
        </w:rPr>
        <w:t>据广西有关族谱记载</w:t>
      </w:r>
      <w:r w:rsidR="00577C8B">
        <w:rPr>
          <w:rFonts w:hint="eastAsia"/>
        </w:rPr>
        <w:t>，</w:t>
      </w:r>
      <w:r>
        <w:rPr>
          <w:rFonts w:hint="eastAsia"/>
        </w:rPr>
        <w:t>东汉北中郎将卢植长子卢孝的四十七代裔孙卢法潢</w:t>
      </w:r>
      <w:r w:rsidR="00577C8B">
        <w:rPr>
          <w:rFonts w:hint="eastAsia"/>
        </w:rPr>
        <w:t>，</w:t>
      </w:r>
      <w:r>
        <w:rPr>
          <w:rFonts w:hint="eastAsia"/>
        </w:rPr>
        <w:t>娶吴氏</w:t>
      </w:r>
      <w:r w:rsidR="00577C8B">
        <w:rPr>
          <w:rFonts w:hint="eastAsia"/>
        </w:rPr>
        <w:t>，</w:t>
      </w:r>
      <w:r>
        <w:rPr>
          <w:rFonts w:hint="eastAsia"/>
        </w:rPr>
        <w:t>生二子</w:t>
      </w:r>
      <w:r w:rsidR="00577C8B">
        <w:rPr>
          <w:rFonts w:hint="eastAsia"/>
        </w:rPr>
        <w:t>，</w:t>
      </w:r>
      <w:r>
        <w:rPr>
          <w:rFonts w:hint="eastAsia"/>
        </w:rPr>
        <w:t>官至福建省漳州府云集都尉</w:t>
      </w:r>
      <w:r w:rsidR="00577C8B">
        <w:rPr>
          <w:rFonts w:hint="eastAsia"/>
        </w:rPr>
        <w:t>，</w:t>
      </w:r>
      <w:r>
        <w:rPr>
          <w:rFonts w:hint="eastAsia"/>
        </w:rPr>
        <w:t>落籍漳州府城三十里桂山村龙乡南阜头；卢孝四十七代裔孙法浚</w:t>
      </w:r>
      <w:r w:rsidR="00577C8B">
        <w:rPr>
          <w:rFonts w:hint="eastAsia"/>
        </w:rPr>
        <w:t>，</w:t>
      </w:r>
      <w:r>
        <w:rPr>
          <w:rFonts w:hint="eastAsia"/>
        </w:rPr>
        <w:t>娶唐氏</w:t>
      </w:r>
      <w:r w:rsidR="00577C8B">
        <w:rPr>
          <w:rFonts w:hint="eastAsia"/>
        </w:rPr>
        <w:t>，</w:t>
      </w:r>
      <w:r>
        <w:rPr>
          <w:rFonts w:hint="eastAsia"/>
        </w:rPr>
        <w:t>生五子</w:t>
      </w:r>
      <w:r w:rsidR="00577C8B">
        <w:rPr>
          <w:rFonts w:hint="eastAsia"/>
        </w:rPr>
        <w:t>，</w:t>
      </w:r>
      <w:r>
        <w:rPr>
          <w:rFonts w:hint="eastAsia"/>
        </w:rPr>
        <w:t>官至泉州都阃</w:t>
      </w:r>
      <w:r>
        <w:rPr>
          <w:rFonts w:hint="eastAsia"/>
        </w:rPr>
        <w:t>(</w:t>
      </w:r>
      <w:r>
        <w:rPr>
          <w:rFonts w:hint="eastAsia"/>
        </w:rPr>
        <w:t>即大总兵</w:t>
      </w:r>
      <w:r>
        <w:rPr>
          <w:rFonts w:hint="eastAsia"/>
        </w:rPr>
        <w:t>)</w:t>
      </w:r>
      <w:r w:rsidR="00577C8B">
        <w:rPr>
          <w:rFonts w:hint="eastAsia"/>
        </w:rPr>
        <w:t>，</w:t>
      </w:r>
      <w:r>
        <w:rPr>
          <w:rFonts w:hint="eastAsia"/>
        </w:rPr>
        <w:t>落籍泉州府城南门外二十五里龙井村</w:t>
      </w:r>
      <w:r>
        <w:rPr>
          <w:rFonts w:hint="eastAsia"/>
        </w:rPr>
        <w:t>(</w:t>
      </w:r>
      <w:r>
        <w:rPr>
          <w:rFonts w:hint="eastAsia"/>
        </w:rPr>
        <w:t>今为清蒙村</w:t>
      </w:r>
      <w:r>
        <w:rPr>
          <w:rFonts w:hint="eastAsia"/>
        </w:rPr>
        <w:t>)</w:t>
      </w:r>
      <w:r>
        <w:rPr>
          <w:rFonts w:hint="eastAsia"/>
        </w:rPr>
        <w:t>；卢孝四十七代裔孙法洞</w:t>
      </w:r>
      <w:r w:rsidR="00577C8B">
        <w:rPr>
          <w:rFonts w:hint="eastAsia"/>
        </w:rPr>
        <w:t>，</w:t>
      </w:r>
      <w:r>
        <w:rPr>
          <w:rFonts w:hint="eastAsia"/>
        </w:rPr>
        <w:t>官至泉州州同</w:t>
      </w:r>
      <w:r w:rsidR="00577C8B">
        <w:rPr>
          <w:rFonts w:hint="eastAsia"/>
        </w:rPr>
        <w:t>，</w:t>
      </w:r>
      <w:r>
        <w:rPr>
          <w:rFonts w:hint="eastAsia"/>
        </w:rPr>
        <w:t>与四十七代裔孙法洲均与法浚一起居住；卢孝四十七代裔孙法河</w:t>
      </w:r>
      <w:r w:rsidR="00577C8B">
        <w:rPr>
          <w:rFonts w:hint="eastAsia"/>
        </w:rPr>
        <w:t>，</w:t>
      </w:r>
      <w:r>
        <w:rPr>
          <w:rFonts w:hint="eastAsia"/>
        </w:rPr>
        <w:t>娶郑氏</w:t>
      </w:r>
      <w:r w:rsidR="00577C8B">
        <w:rPr>
          <w:rFonts w:hint="eastAsia"/>
        </w:rPr>
        <w:t>，</w:t>
      </w:r>
      <w:r>
        <w:rPr>
          <w:rFonts w:hint="eastAsia"/>
        </w:rPr>
        <w:t>生六子</w:t>
      </w:r>
      <w:r w:rsidR="00577C8B">
        <w:rPr>
          <w:rFonts w:hint="eastAsia"/>
        </w:rPr>
        <w:t>，</w:t>
      </w:r>
      <w:r>
        <w:rPr>
          <w:rFonts w:hint="eastAsia"/>
        </w:rPr>
        <w:t>落籍兴化府莆田县南厢二十里龙井村。</w:t>
      </w:r>
    </w:p>
    <w:p w:rsidR="00D84348" w:rsidRDefault="00D84348" w:rsidP="00D84348">
      <w:r>
        <w:rPr>
          <w:rFonts w:hint="eastAsia"/>
        </w:rPr>
        <w:t>另据德化县新编的《卢氏族谱》载</w:t>
      </w:r>
      <w:r w:rsidR="00577C8B">
        <w:rPr>
          <w:rFonts w:hint="eastAsia"/>
        </w:rPr>
        <w:t>：</w:t>
      </w:r>
      <w:r>
        <w:rPr>
          <w:rFonts w:hint="eastAsia"/>
        </w:rPr>
        <w:t>上涌镇西溪卢氏</w:t>
      </w:r>
      <w:r>
        <w:rPr>
          <w:rFonts w:hint="eastAsia"/>
        </w:rPr>
        <w:t>(</w:t>
      </w:r>
      <w:r>
        <w:rPr>
          <w:rFonts w:hint="eastAsia"/>
        </w:rPr>
        <w:t>原称龙地</w:t>
      </w:r>
      <w:r>
        <w:rPr>
          <w:rFonts w:hint="eastAsia"/>
        </w:rPr>
        <w:t>)</w:t>
      </w:r>
      <w:r>
        <w:rPr>
          <w:rFonts w:hint="eastAsia"/>
        </w:rPr>
        <w:t>系东汉北中郎将卢植的后裔</w:t>
      </w:r>
      <w:r w:rsidR="00577C8B">
        <w:rPr>
          <w:rFonts w:hint="eastAsia"/>
        </w:rPr>
        <w:t>，</w:t>
      </w:r>
      <w:r>
        <w:rPr>
          <w:rFonts w:hint="eastAsia"/>
        </w:rPr>
        <w:t>在五代入闽后就在福州府侯官县深巷园落籍。西溪卢智的卢氏开基祖名卢五</w:t>
      </w:r>
      <w:r w:rsidR="00577C8B">
        <w:rPr>
          <w:rFonts w:hint="eastAsia"/>
        </w:rPr>
        <w:t>，</w:t>
      </w:r>
      <w:r>
        <w:rPr>
          <w:rFonts w:hint="eastAsia"/>
        </w:rPr>
        <w:t>字世阳</w:t>
      </w:r>
      <w:r w:rsidR="00577C8B">
        <w:rPr>
          <w:rFonts w:hint="eastAsia"/>
        </w:rPr>
        <w:t>，</w:t>
      </w:r>
      <w:r>
        <w:rPr>
          <w:rFonts w:hint="eastAsia"/>
        </w:rPr>
        <w:t>人称世阳公</w:t>
      </w:r>
      <w:r w:rsidR="00577C8B">
        <w:rPr>
          <w:rFonts w:hint="eastAsia"/>
        </w:rPr>
        <w:t>，</w:t>
      </w:r>
      <w:r>
        <w:rPr>
          <w:rFonts w:hint="eastAsia"/>
        </w:rPr>
        <w:t>其子卢鉴</w:t>
      </w:r>
      <w:r w:rsidR="00577C8B">
        <w:rPr>
          <w:rFonts w:hint="eastAsia"/>
        </w:rPr>
        <w:t>，</w:t>
      </w:r>
      <w:r>
        <w:rPr>
          <w:rFonts w:hint="eastAsia"/>
        </w:rPr>
        <w:t>排行第九</w:t>
      </w:r>
      <w:r w:rsidR="00577C8B">
        <w:rPr>
          <w:rFonts w:hint="eastAsia"/>
        </w:rPr>
        <w:t>，</w:t>
      </w:r>
      <w:r>
        <w:rPr>
          <w:rFonts w:hint="eastAsia"/>
        </w:rPr>
        <w:t>人称卢九公。南宋开禧二年</w:t>
      </w:r>
      <w:r>
        <w:rPr>
          <w:rFonts w:hint="eastAsia"/>
        </w:rPr>
        <w:t>(1206</w:t>
      </w:r>
      <w:r>
        <w:rPr>
          <w:rFonts w:hint="eastAsia"/>
        </w:rPr>
        <w:t>年</w:t>
      </w:r>
      <w:r>
        <w:rPr>
          <w:rFonts w:hint="eastAsia"/>
        </w:rPr>
        <w:t>)</w:t>
      </w:r>
      <w:r>
        <w:rPr>
          <w:rFonts w:hint="eastAsia"/>
        </w:rPr>
        <w:t>三月</w:t>
      </w:r>
      <w:r w:rsidR="00577C8B">
        <w:rPr>
          <w:rFonts w:hint="eastAsia"/>
        </w:rPr>
        <w:t>，</w:t>
      </w:r>
      <w:r>
        <w:rPr>
          <w:rFonts w:hint="eastAsia"/>
        </w:rPr>
        <w:t>卢五携妻陈氏九娘带儿卢鉴和儿媳黄氏五娘</w:t>
      </w:r>
      <w:r w:rsidR="00577C8B">
        <w:rPr>
          <w:rFonts w:hint="eastAsia"/>
        </w:rPr>
        <w:t>，</w:t>
      </w:r>
      <w:r>
        <w:rPr>
          <w:rFonts w:hint="eastAsia"/>
        </w:rPr>
        <w:t>由福州府侯官县深巷园徙永泰县归义里八镜村汀瑶保</w:t>
      </w:r>
      <w:r w:rsidR="00577C8B">
        <w:rPr>
          <w:rFonts w:hint="eastAsia"/>
        </w:rPr>
        <w:t>，</w:t>
      </w:r>
      <w:r>
        <w:rPr>
          <w:rFonts w:hint="eastAsia"/>
        </w:rPr>
        <w:t>准备在该地定居。谁知第二年卢鉴父母双亡。卢鉴认为痛失双亲极不吉利</w:t>
      </w:r>
      <w:r w:rsidR="00577C8B">
        <w:rPr>
          <w:rFonts w:hint="eastAsia"/>
        </w:rPr>
        <w:t>，</w:t>
      </w:r>
      <w:r>
        <w:rPr>
          <w:rFonts w:hint="eastAsia"/>
        </w:rPr>
        <w:t>便在汀瑶保守孝三年后</w:t>
      </w:r>
      <w:r w:rsidR="00577C8B">
        <w:rPr>
          <w:rFonts w:hint="eastAsia"/>
        </w:rPr>
        <w:t>，</w:t>
      </w:r>
      <w:r>
        <w:rPr>
          <w:rFonts w:hint="eastAsia"/>
        </w:rPr>
        <w:t>即于嘉定二年</w:t>
      </w:r>
      <w:r>
        <w:rPr>
          <w:rFonts w:hint="eastAsia"/>
        </w:rPr>
        <w:t>(1209</w:t>
      </w:r>
      <w:r>
        <w:rPr>
          <w:rFonts w:hint="eastAsia"/>
        </w:rPr>
        <w:t>年</w:t>
      </w:r>
      <w:r>
        <w:rPr>
          <w:rFonts w:hint="eastAsia"/>
        </w:rPr>
        <w:t>)</w:t>
      </w:r>
      <w:r>
        <w:rPr>
          <w:rFonts w:hint="eastAsia"/>
        </w:rPr>
        <w:t>正月</w:t>
      </w:r>
      <w:r w:rsidR="00577C8B">
        <w:rPr>
          <w:rFonts w:hint="eastAsia"/>
        </w:rPr>
        <w:t>，</w:t>
      </w:r>
      <w:r>
        <w:rPr>
          <w:rFonts w:hint="eastAsia"/>
        </w:rPr>
        <w:t>携妻徙德化西部戴云山西麓</w:t>
      </w:r>
      <w:r w:rsidR="00577C8B">
        <w:rPr>
          <w:rFonts w:hint="eastAsia"/>
        </w:rPr>
        <w:t>，</w:t>
      </w:r>
      <w:r>
        <w:rPr>
          <w:rFonts w:hint="eastAsia"/>
        </w:rPr>
        <w:t>并称之为龙地</w:t>
      </w:r>
      <w:r w:rsidR="00577C8B">
        <w:rPr>
          <w:rFonts w:hint="eastAsia"/>
        </w:rPr>
        <w:t>，</w:t>
      </w:r>
      <w:r>
        <w:rPr>
          <w:rFonts w:hint="eastAsia"/>
        </w:rPr>
        <w:t>卜宅昭穆堂。上林卢氏始祖卢亮系西溪卢智的四世祖卢皎之长子</w:t>
      </w:r>
      <w:r w:rsidR="00577C8B">
        <w:rPr>
          <w:rFonts w:hint="eastAsia"/>
        </w:rPr>
        <w:t>，</w:t>
      </w:r>
      <w:r>
        <w:rPr>
          <w:rFonts w:hint="eastAsia"/>
        </w:rPr>
        <w:t>于元成宗乙未年</w:t>
      </w:r>
      <w:r>
        <w:rPr>
          <w:rFonts w:hint="eastAsia"/>
        </w:rPr>
        <w:t>(1295</w:t>
      </w:r>
      <w:r>
        <w:rPr>
          <w:rFonts w:hint="eastAsia"/>
        </w:rPr>
        <w:t>年</w:t>
      </w:r>
      <w:r>
        <w:rPr>
          <w:rFonts w:hint="eastAsia"/>
        </w:rPr>
        <w:t>)</w:t>
      </w:r>
      <w:r>
        <w:rPr>
          <w:rFonts w:hint="eastAsia"/>
        </w:rPr>
        <w:t>八月携妻郑氏从西溪卢智开基后宅村黄石林</w:t>
      </w:r>
      <w:r>
        <w:rPr>
          <w:rFonts w:hint="eastAsia"/>
        </w:rPr>
        <w:t>(</w:t>
      </w:r>
      <w:r>
        <w:rPr>
          <w:rFonts w:hint="eastAsia"/>
        </w:rPr>
        <w:t>现更名为上林</w:t>
      </w:r>
      <w:r>
        <w:rPr>
          <w:rFonts w:hint="eastAsia"/>
        </w:rPr>
        <w:t>)</w:t>
      </w:r>
      <w:r>
        <w:rPr>
          <w:rFonts w:hint="eastAsia"/>
        </w:rPr>
        <w:t>。</w:t>
      </w:r>
      <w:r>
        <w:rPr>
          <w:rFonts w:hint="eastAsia"/>
        </w:rPr>
        <w:t xml:space="preserve"> </w:t>
      </w:r>
    </w:p>
    <w:p w:rsidR="00D84348" w:rsidRDefault="00D84348" w:rsidP="00D84348">
      <w:r>
        <w:rPr>
          <w:rFonts w:hint="eastAsia"/>
        </w:rPr>
        <w:t>据南宋淳枯八年</w:t>
      </w:r>
      <w:r>
        <w:rPr>
          <w:rFonts w:hint="eastAsia"/>
        </w:rPr>
        <w:t>(1248</w:t>
      </w:r>
      <w:r>
        <w:rPr>
          <w:rFonts w:hint="eastAsia"/>
        </w:rPr>
        <w:t>年</w:t>
      </w:r>
      <w:r>
        <w:rPr>
          <w:rFonts w:hint="eastAsia"/>
        </w:rPr>
        <w:t>)</w:t>
      </w:r>
      <w:r>
        <w:rPr>
          <w:rFonts w:hint="eastAsia"/>
        </w:rPr>
        <w:t>撰写的《福建省龙岩市漳平市吾祠乡卢氏族谱》载</w:t>
      </w:r>
      <w:r w:rsidR="00577C8B">
        <w:rPr>
          <w:rFonts w:hint="eastAsia"/>
        </w:rPr>
        <w:t>：</w:t>
      </w:r>
      <w:r>
        <w:rPr>
          <w:rFonts w:hint="eastAsia"/>
        </w:rPr>
        <w:t>吾祠卢氏也是金瓯相裔</w:t>
      </w:r>
      <w:r w:rsidR="00577C8B">
        <w:rPr>
          <w:rFonts w:hint="eastAsia"/>
        </w:rPr>
        <w:t>，</w:t>
      </w:r>
      <w:r>
        <w:rPr>
          <w:rFonts w:hint="eastAsia"/>
        </w:rPr>
        <w:t>始祖之先祖也是河南光州固始人。卢良和徙汀州永定</w:t>
      </w:r>
      <w:r w:rsidR="00577C8B">
        <w:rPr>
          <w:rFonts w:hint="eastAsia"/>
        </w:rPr>
        <w:t>，</w:t>
      </w:r>
      <w:r>
        <w:rPr>
          <w:rFonts w:hint="eastAsia"/>
        </w:rPr>
        <w:t>卢良和六代孙卢利行徙德化郑山</w:t>
      </w:r>
      <w:r w:rsidR="00577C8B">
        <w:rPr>
          <w:rFonts w:hint="eastAsia"/>
        </w:rPr>
        <w:t>，</w:t>
      </w:r>
      <w:r>
        <w:rPr>
          <w:rFonts w:hint="eastAsia"/>
        </w:rPr>
        <w:t>卢建行、卢恭行徙德化盖竹</w:t>
      </w:r>
      <w:r w:rsidR="00577C8B">
        <w:rPr>
          <w:rFonts w:hint="eastAsia"/>
        </w:rPr>
        <w:t>，</w:t>
      </w:r>
      <w:r>
        <w:rPr>
          <w:rFonts w:hint="eastAsia"/>
        </w:rPr>
        <w:t>卢良和十代孙十七郎于南宋从永定徙漳平吾祠乡。十七郎传十子</w:t>
      </w:r>
      <w:r w:rsidR="00577C8B">
        <w:rPr>
          <w:rFonts w:hint="eastAsia"/>
        </w:rPr>
        <w:t>：</w:t>
      </w:r>
      <w:r>
        <w:rPr>
          <w:rFonts w:hint="eastAsia"/>
        </w:rPr>
        <w:t>小一开溪边阪头；小二开龙岩；小三开华封；小四、小五合开五舍乡；小六开西里；小七开泉州</w:t>
      </w:r>
      <w:r>
        <w:rPr>
          <w:rFonts w:hint="eastAsia"/>
        </w:rPr>
        <w:t>(</w:t>
      </w:r>
      <w:r>
        <w:rPr>
          <w:rFonts w:hint="eastAsia"/>
        </w:rPr>
        <w:t>今在泉州市区仍有后裔</w:t>
      </w:r>
      <w:r>
        <w:rPr>
          <w:rFonts w:hint="eastAsia"/>
        </w:rPr>
        <w:t>)</w:t>
      </w:r>
      <w:r>
        <w:rPr>
          <w:rFonts w:hint="eastAsia"/>
        </w:rPr>
        <w:t>；小八开洪山；小九开吾祠乡彭炉</w:t>
      </w:r>
      <w:r w:rsidR="00577C8B">
        <w:rPr>
          <w:rFonts w:hint="eastAsia"/>
        </w:rPr>
        <w:t>，</w:t>
      </w:r>
      <w:r>
        <w:rPr>
          <w:rFonts w:hint="eastAsia"/>
        </w:rPr>
        <w:t>有后裔于明初徙永春善政乡桃源里玉柱保南岸社</w:t>
      </w:r>
      <w:r>
        <w:rPr>
          <w:rFonts w:hint="eastAsia"/>
        </w:rPr>
        <w:t>(</w:t>
      </w:r>
      <w:r>
        <w:rPr>
          <w:rFonts w:hint="eastAsia"/>
        </w:rPr>
        <w:t>今屑永春县湖洋镇玉柱村南岸自然村</w:t>
      </w:r>
      <w:r w:rsidR="00577C8B">
        <w:rPr>
          <w:rFonts w:hint="eastAsia"/>
        </w:rPr>
        <w:t>，</w:t>
      </w:r>
      <w:r>
        <w:rPr>
          <w:rFonts w:hint="eastAsia"/>
        </w:rPr>
        <w:t>该村于清乾隆年间有三户徙台北新竹</w:t>
      </w:r>
      <w:r w:rsidR="00577C8B">
        <w:rPr>
          <w:rFonts w:hint="eastAsia"/>
        </w:rPr>
        <w:t>，</w:t>
      </w:r>
      <w:r>
        <w:rPr>
          <w:rFonts w:hint="eastAsia"/>
        </w:rPr>
        <w:t>其后裔至今仍有联系</w:t>
      </w:r>
      <w:r>
        <w:rPr>
          <w:rFonts w:hint="eastAsia"/>
        </w:rPr>
        <w:t>)</w:t>
      </w:r>
      <w:r>
        <w:rPr>
          <w:rFonts w:hint="eastAsia"/>
        </w:rPr>
        <w:t>；小十开西埔</w:t>
      </w:r>
      <w:r>
        <w:rPr>
          <w:rFonts w:hint="eastAsia"/>
        </w:rPr>
        <w:t>(</w:t>
      </w:r>
      <w:r>
        <w:rPr>
          <w:rFonts w:hint="eastAsia"/>
        </w:rPr>
        <w:t>现有后裔</w:t>
      </w:r>
      <w:r>
        <w:rPr>
          <w:rFonts w:hint="eastAsia"/>
        </w:rPr>
        <w:t>2000</w:t>
      </w:r>
      <w:r>
        <w:rPr>
          <w:rFonts w:hint="eastAsia"/>
        </w:rPr>
        <w:t>多人</w:t>
      </w:r>
      <w:r>
        <w:rPr>
          <w:rFonts w:hint="eastAsia"/>
        </w:rPr>
        <w:t>)</w:t>
      </w:r>
      <w:r>
        <w:rPr>
          <w:rFonts w:hint="eastAsia"/>
        </w:rPr>
        <w:t>。</w:t>
      </w:r>
    </w:p>
    <w:p w:rsidR="00D84348" w:rsidRDefault="00D84348" w:rsidP="00D84348">
      <w:r>
        <w:rPr>
          <w:rFonts w:hint="eastAsia"/>
        </w:rPr>
        <w:t>大田县均溪镇仙峰村卢氏</w:t>
      </w:r>
      <w:r w:rsidR="00577C8B">
        <w:rPr>
          <w:rFonts w:hint="eastAsia"/>
        </w:rPr>
        <w:t>，</w:t>
      </w:r>
      <w:r>
        <w:rPr>
          <w:rFonts w:hint="eastAsia"/>
        </w:rPr>
        <w:t>系从漳平吾祠乡迁入</w:t>
      </w:r>
      <w:r w:rsidR="00577C8B">
        <w:rPr>
          <w:rFonts w:hint="eastAsia"/>
        </w:rPr>
        <w:t>，</w:t>
      </w:r>
      <w:r>
        <w:rPr>
          <w:rFonts w:hint="eastAsia"/>
        </w:rPr>
        <w:t>先开基于德化龙地</w:t>
      </w:r>
      <w:r w:rsidR="00577C8B">
        <w:rPr>
          <w:rFonts w:hint="eastAsia"/>
        </w:rPr>
        <w:t>，</w:t>
      </w:r>
      <w:r>
        <w:rPr>
          <w:rFonts w:hint="eastAsia"/>
        </w:rPr>
        <w:t>后有一支于明天顺年间</w:t>
      </w:r>
      <w:r>
        <w:rPr>
          <w:rFonts w:hint="eastAsia"/>
        </w:rPr>
        <w:t>(1457</w:t>
      </w:r>
      <w:r>
        <w:rPr>
          <w:rFonts w:hint="eastAsia"/>
        </w:rPr>
        <w:t>—</w:t>
      </w:r>
      <w:r>
        <w:rPr>
          <w:rFonts w:hint="eastAsia"/>
        </w:rPr>
        <w:t>1464</w:t>
      </w:r>
      <w:r>
        <w:rPr>
          <w:rFonts w:hint="eastAsia"/>
        </w:rPr>
        <w:t>年</w:t>
      </w:r>
      <w:r>
        <w:rPr>
          <w:rFonts w:hint="eastAsia"/>
        </w:rPr>
        <w:t>)</w:t>
      </w:r>
      <w:r>
        <w:rPr>
          <w:rFonts w:hint="eastAsia"/>
        </w:rPr>
        <w:t>迁入</w:t>
      </w:r>
      <w:r w:rsidR="00577C8B">
        <w:rPr>
          <w:rFonts w:hint="eastAsia"/>
        </w:rPr>
        <w:t>，</w:t>
      </w:r>
      <w:r>
        <w:rPr>
          <w:rFonts w:hint="eastAsia"/>
        </w:rPr>
        <w:t>先徙早兴乡</w:t>
      </w:r>
      <w:r>
        <w:rPr>
          <w:rFonts w:hint="eastAsia"/>
        </w:rPr>
        <w:t>(</w:t>
      </w:r>
      <w:r>
        <w:rPr>
          <w:rFonts w:hint="eastAsia"/>
        </w:rPr>
        <w:t>原名蚤卿乡</w:t>
      </w:r>
      <w:r>
        <w:rPr>
          <w:rFonts w:hint="eastAsia"/>
        </w:rPr>
        <w:t>)</w:t>
      </w:r>
      <w:r w:rsidR="00577C8B">
        <w:rPr>
          <w:rFonts w:hint="eastAsia"/>
        </w:rPr>
        <w:t>，</w:t>
      </w:r>
      <w:r>
        <w:rPr>
          <w:rFonts w:hint="eastAsia"/>
        </w:rPr>
        <w:t>后有徙尤溪县及其它处的。第十五代卢开明、十六代卢捷明、卢捷三均开基延平</w:t>
      </w:r>
      <w:r>
        <w:rPr>
          <w:rFonts w:hint="eastAsia"/>
        </w:rPr>
        <w:t>(</w:t>
      </w:r>
      <w:r>
        <w:rPr>
          <w:rFonts w:hint="eastAsia"/>
        </w:rPr>
        <w:t>今南平</w:t>
      </w:r>
      <w:r>
        <w:rPr>
          <w:rFonts w:hint="eastAsia"/>
        </w:rPr>
        <w:t>)</w:t>
      </w:r>
      <w:r>
        <w:rPr>
          <w:rFonts w:hint="eastAsia"/>
        </w:rPr>
        <w:t>。</w:t>
      </w:r>
    </w:p>
    <w:p w:rsidR="00D84348" w:rsidRDefault="00D84348" w:rsidP="00D84348">
      <w:r>
        <w:rPr>
          <w:rFonts w:hint="eastAsia"/>
        </w:rPr>
        <w:t>泰宁县卢氏的开基祖曾在江西某县做官</w:t>
      </w:r>
      <w:r w:rsidR="00577C8B">
        <w:rPr>
          <w:rFonts w:hint="eastAsia"/>
        </w:rPr>
        <w:t>，</w:t>
      </w:r>
      <w:r>
        <w:rPr>
          <w:rFonts w:hint="eastAsia"/>
        </w:rPr>
        <w:t>时间约在北宋末</w:t>
      </w:r>
      <w:r w:rsidR="00577C8B">
        <w:rPr>
          <w:rFonts w:hint="eastAsia"/>
        </w:rPr>
        <w:t>，</w:t>
      </w:r>
      <w:r>
        <w:rPr>
          <w:rFonts w:hint="eastAsia"/>
        </w:rPr>
        <w:t>退休后卜居泰宁县上清溪乡</w:t>
      </w:r>
      <w:r w:rsidR="00577C8B">
        <w:rPr>
          <w:rFonts w:hint="eastAsia"/>
        </w:rPr>
        <w:t>，</w:t>
      </w:r>
      <w:r>
        <w:rPr>
          <w:rFonts w:hint="eastAsia"/>
        </w:rPr>
        <w:t>现有后裔</w:t>
      </w:r>
      <w:r>
        <w:rPr>
          <w:rFonts w:hint="eastAsia"/>
        </w:rPr>
        <w:t>2000</w:t>
      </w:r>
      <w:r>
        <w:rPr>
          <w:rFonts w:hint="eastAsia"/>
        </w:rPr>
        <w:t>多人</w:t>
      </w:r>
      <w:r w:rsidR="00577C8B">
        <w:rPr>
          <w:rFonts w:hint="eastAsia"/>
        </w:rPr>
        <w:t>，</w:t>
      </w:r>
      <w:r>
        <w:rPr>
          <w:rFonts w:hint="eastAsia"/>
        </w:rPr>
        <w:t>祠堂大厅正中央有“金瓯”标志</w:t>
      </w:r>
      <w:r w:rsidR="00577C8B">
        <w:rPr>
          <w:rFonts w:hint="eastAsia"/>
        </w:rPr>
        <w:t>，</w:t>
      </w:r>
      <w:r>
        <w:rPr>
          <w:rFonts w:hint="eastAsia"/>
        </w:rPr>
        <w:t>谱载为金瓯世家。</w:t>
      </w:r>
    </w:p>
    <w:p w:rsidR="00D84348" w:rsidRDefault="00D84348" w:rsidP="00D84348">
      <w:r>
        <w:rPr>
          <w:rFonts w:hint="eastAsia"/>
        </w:rPr>
        <w:t>卢天佑</w:t>
      </w:r>
      <w:r w:rsidR="00577C8B">
        <w:rPr>
          <w:rFonts w:hint="eastAsia"/>
        </w:rPr>
        <w:t>，</w:t>
      </w:r>
      <w:r>
        <w:rPr>
          <w:rFonts w:hint="eastAsia"/>
        </w:rPr>
        <w:t>宋元之际人</w:t>
      </w:r>
      <w:r w:rsidR="00577C8B">
        <w:rPr>
          <w:rFonts w:hint="eastAsia"/>
        </w:rPr>
        <w:t>，</w:t>
      </w:r>
      <w:r>
        <w:rPr>
          <w:rFonts w:hint="eastAsia"/>
        </w:rPr>
        <w:t>南宋度宗七年</w:t>
      </w:r>
      <w:r>
        <w:rPr>
          <w:rFonts w:hint="eastAsia"/>
        </w:rPr>
        <w:t>(1271</w:t>
      </w:r>
      <w:r>
        <w:rPr>
          <w:rFonts w:hint="eastAsia"/>
        </w:rPr>
        <w:t>年</w:t>
      </w:r>
      <w:r>
        <w:rPr>
          <w:rFonts w:hint="eastAsia"/>
        </w:rPr>
        <w:t>)</w:t>
      </w:r>
      <w:r w:rsidR="00577C8B">
        <w:rPr>
          <w:rFonts w:hint="eastAsia"/>
        </w:rPr>
        <w:t>，</w:t>
      </w:r>
      <w:r>
        <w:rPr>
          <w:rFonts w:hint="eastAsia"/>
        </w:rPr>
        <w:t>由宁化县徙永定县陈东乡；卢天惠留守宁化石壁；卢天爵的后裔开基南靖县金山水头、平和县小坪乡、惠安县洛阳桥</w:t>
      </w:r>
      <w:r>
        <w:rPr>
          <w:rFonts w:hint="eastAsia"/>
        </w:rPr>
        <w:t>(</w:t>
      </w:r>
      <w:r>
        <w:rPr>
          <w:rFonts w:hint="eastAsia"/>
        </w:rPr>
        <w:t>后裔在何方待考</w:t>
      </w:r>
      <w:r>
        <w:rPr>
          <w:rFonts w:hint="eastAsia"/>
        </w:rPr>
        <w:t>)</w:t>
      </w:r>
      <w:r>
        <w:rPr>
          <w:rFonts w:hint="eastAsia"/>
        </w:rPr>
        <w:t>；卢天禄开基永定县太平里</w:t>
      </w:r>
      <w:r w:rsidR="00577C8B">
        <w:rPr>
          <w:rFonts w:hint="eastAsia"/>
        </w:rPr>
        <w:t>，</w:t>
      </w:r>
      <w:r>
        <w:rPr>
          <w:rFonts w:hint="eastAsia"/>
        </w:rPr>
        <w:t>其四子</w:t>
      </w:r>
      <w:r w:rsidR="00577C8B">
        <w:rPr>
          <w:rFonts w:hint="eastAsia"/>
        </w:rPr>
        <w:t>：</w:t>
      </w:r>
      <w:r>
        <w:rPr>
          <w:rFonts w:hint="eastAsia"/>
        </w:rPr>
        <w:t>长子卢锡徙永定西坪</w:t>
      </w:r>
      <w:r w:rsidR="00577C8B">
        <w:rPr>
          <w:rFonts w:hint="eastAsia"/>
        </w:rPr>
        <w:t>，</w:t>
      </w:r>
      <w:r>
        <w:rPr>
          <w:rFonts w:hint="eastAsia"/>
        </w:rPr>
        <w:t>次子卢万孙徙江西赣州安远县</w:t>
      </w:r>
      <w:r w:rsidR="00577C8B">
        <w:rPr>
          <w:rFonts w:hint="eastAsia"/>
        </w:rPr>
        <w:t>，</w:t>
      </w:r>
      <w:r>
        <w:rPr>
          <w:rFonts w:hint="eastAsia"/>
        </w:rPr>
        <w:t>三子卢万春徙广东饶平县</w:t>
      </w:r>
      <w:r w:rsidR="00577C8B">
        <w:rPr>
          <w:rFonts w:hint="eastAsia"/>
        </w:rPr>
        <w:t>，</w:t>
      </w:r>
      <w:r>
        <w:rPr>
          <w:rFonts w:hint="eastAsia"/>
        </w:rPr>
        <w:t>四子卢胜保在永定吉竹乡。卢锡</w:t>
      </w:r>
      <w:r w:rsidR="00577C8B">
        <w:rPr>
          <w:rFonts w:hint="eastAsia"/>
        </w:rPr>
        <w:t>，</w:t>
      </w:r>
      <w:r>
        <w:rPr>
          <w:rFonts w:hint="eastAsia"/>
        </w:rPr>
        <w:t>字绪宁</w:t>
      </w:r>
      <w:r w:rsidR="00577C8B">
        <w:rPr>
          <w:rFonts w:hint="eastAsia"/>
        </w:rPr>
        <w:t>，</w:t>
      </w:r>
      <w:r>
        <w:rPr>
          <w:rFonts w:hint="eastAsia"/>
        </w:rPr>
        <w:t>世居福建宁化石壁村</w:t>
      </w:r>
      <w:r w:rsidR="00577C8B">
        <w:rPr>
          <w:rFonts w:hint="eastAsia"/>
        </w:rPr>
        <w:t>，</w:t>
      </w:r>
      <w:r>
        <w:rPr>
          <w:rFonts w:hint="eastAsia"/>
        </w:rPr>
        <w:t>宋进士</w:t>
      </w:r>
      <w:r w:rsidR="00577C8B">
        <w:rPr>
          <w:rFonts w:hint="eastAsia"/>
        </w:rPr>
        <w:t>，</w:t>
      </w:r>
      <w:r>
        <w:rPr>
          <w:rFonts w:hint="eastAsia"/>
        </w:rPr>
        <w:t>任福建泉州府同安县令</w:t>
      </w:r>
      <w:r w:rsidR="00577C8B">
        <w:rPr>
          <w:rFonts w:hint="eastAsia"/>
        </w:rPr>
        <w:t>，</w:t>
      </w:r>
      <w:r>
        <w:rPr>
          <w:rFonts w:hint="eastAsia"/>
        </w:rPr>
        <w:t>后改任安溪县令</w:t>
      </w:r>
      <w:r w:rsidR="00577C8B">
        <w:rPr>
          <w:rFonts w:hint="eastAsia"/>
        </w:rPr>
        <w:t>，</w:t>
      </w:r>
      <w:r>
        <w:rPr>
          <w:rFonts w:hint="eastAsia"/>
        </w:rPr>
        <w:t>清正廉明、体恤民情</w:t>
      </w:r>
      <w:r w:rsidR="00577C8B">
        <w:rPr>
          <w:rFonts w:hint="eastAsia"/>
        </w:rPr>
        <w:t>，</w:t>
      </w:r>
      <w:r>
        <w:rPr>
          <w:rFonts w:hint="eastAsia"/>
        </w:rPr>
        <w:t>深得百姓拥戴。任满归里</w:t>
      </w:r>
      <w:r w:rsidR="00577C8B">
        <w:rPr>
          <w:rFonts w:hint="eastAsia"/>
        </w:rPr>
        <w:t>，</w:t>
      </w:r>
      <w:r>
        <w:rPr>
          <w:rFonts w:hint="eastAsia"/>
        </w:rPr>
        <w:t>途经永定</w:t>
      </w:r>
      <w:r>
        <w:rPr>
          <w:rFonts w:hint="eastAsia"/>
        </w:rPr>
        <w:lastRenderedPageBreak/>
        <w:t>县太平里高陂寨</w:t>
      </w:r>
      <w:r w:rsidR="00577C8B">
        <w:rPr>
          <w:rFonts w:hint="eastAsia"/>
        </w:rPr>
        <w:t>，</w:t>
      </w:r>
      <w:r>
        <w:rPr>
          <w:rFonts w:hint="eastAsia"/>
        </w:rPr>
        <w:t>受当地居民殷切挽留</w:t>
      </w:r>
      <w:r w:rsidR="00577C8B">
        <w:rPr>
          <w:rFonts w:hint="eastAsia"/>
        </w:rPr>
        <w:t>，</w:t>
      </w:r>
      <w:r>
        <w:rPr>
          <w:rFonts w:hint="eastAsia"/>
        </w:rPr>
        <w:t>遂留居</w:t>
      </w:r>
      <w:r w:rsidR="00577C8B">
        <w:rPr>
          <w:rFonts w:hint="eastAsia"/>
        </w:rPr>
        <w:t>，</w:t>
      </w:r>
      <w:r>
        <w:rPr>
          <w:rFonts w:hint="eastAsia"/>
        </w:rPr>
        <w:t>为永定卢氏开基祖。卢锡有</w:t>
      </w:r>
      <w:r>
        <w:rPr>
          <w:rFonts w:hint="eastAsia"/>
        </w:rPr>
        <w:t>6</w:t>
      </w:r>
      <w:r>
        <w:rPr>
          <w:rFonts w:hint="eastAsia"/>
        </w:rPr>
        <w:t>子</w:t>
      </w:r>
      <w:r w:rsidR="00577C8B">
        <w:rPr>
          <w:rFonts w:hint="eastAsia"/>
        </w:rPr>
        <w:t>，</w:t>
      </w:r>
      <w:r>
        <w:rPr>
          <w:rFonts w:hint="eastAsia"/>
        </w:rPr>
        <w:t>其后裔除定居永定、上杭外</w:t>
      </w:r>
      <w:r w:rsidR="00577C8B">
        <w:rPr>
          <w:rFonts w:hint="eastAsia"/>
        </w:rPr>
        <w:t>，</w:t>
      </w:r>
      <w:r>
        <w:rPr>
          <w:rFonts w:hint="eastAsia"/>
        </w:rPr>
        <w:t>有的徙居武平、漳浦、南靖、漳平霭坑等</w:t>
      </w:r>
      <w:r w:rsidR="00577C8B">
        <w:rPr>
          <w:rFonts w:hint="eastAsia"/>
        </w:rPr>
        <w:t>，</w:t>
      </w:r>
      <w:r>
        <w:rPr>
          <w:rFonts w:hint="eastAsia"/>
        </w:rPr>
        <w:t>也有的徙广东、江西等地。</w:t>
      </w:r>
    </w:p>
    <w:p w:rsidR="00D84348" w:rsidRDefault="00D84348" w:rsidP="00D84348">
      <w:r>
        <w:rPr>
          <w:rFonts w:hint="eastAsia"/>
        </w:rPr>
        <w:t>据《尤溪县志》记载</w:t>
      </w:r>
      <w:r w:rsidR="00577C8B">
        <w:rPr>
          <w:rFonts w:hint="eastAsia"/>
        </w:rPr>
        <w:t>，</w:t>
      </w:r>
      <w:r>
        <w:rPr>
          <w:rFonts w:hint="eastAsia"/>
        </w:rPr>
        <w:t>五代时</w:t>
      </w:r>
      <w:r w:rsidR="00577C8B">
        <w:rPr>
          <w:rFonts w:hint="eastAsia"/>
        </w:rPr>
        <w:t>，</w:t>
      </w:r>
      <w:r>
        <w:rPr>
          <w:rFonts w:hint="eastAsia"/>
        </w:rPr>
        <w:t>南唐国尤溪守将卢耽随王审知人闽</w:t>
      </w:r>
      <w:r w:rsidR="00577C8B">
        <w:rPr>
          <w:rFonts w:hint="eastAsia"/>
        </w:rPr>
        <w:t>，</w:t>
      </w:r>
      <w:r>
        <w:rPr>
          <w:rFonts w:hint="eastAsia"/>
        </w:rPr>
        <w:t>因力战护城</w:t>
      </w:r>
      <w:r w:rsidR="00577C8B">
        <w:rPr>
          <w:rFonts w:hint="eastAsia"/>
        </w:rPr>
        <w:t>，</w:t>
      </w:r>
      <w:r>
        <w:rPr>
          <w:rFonts w:hint="eastAsia"/>
        </w:rPr>
        <w:t>卒于寇难</w:t>
      </w:r>
      <w:r w:rsidR="00577C8B">
        <w:rPr>
          <w:rFonts w:hint="eastAsia"/>
        </w:rPr>
        <w:t>，</w:t>
      </w:r>
      <w:r>
        <w:rPr>
          <w:rFonts w:hint="eastAsia"/>
        </w:rPr>
        <w:t>受邑人崇祀</w:t>
      </w:r>
      <w:r w:rsidR="00577C8B">
        <w:rPr>
          <w:rFonts w:hint="eastAsia"/>
        </w:rPr>
        <w:t>，</w:t>
      </w:r>
      <w:r>
        <w:rPr>
          <w:rFonts w:hint="eastAsia"/>
        </w:rPr>
        <w:t>其后裔分徙尤溪、沙县、顺昌、南平等地。《南平宝珠山卢氏宗谱》记载</w:t>
      </w:r>
      <w:r w:rsidR="00577C8B">
        <w:rPr>
          <w:rFonts w:hint="eastAsia"/>
        </w:rPr>
        <w:t>，</w:t>
      </w:r>
      <w:r>
        <w:rPr>
          <w:rFonts w:hint="eastAsia"/>
        </w:rPr>
        <w:t>唐僖宗光启元年</w:t>
      </w:r>
      <w:r>
        <w:rPr>
          <w:rFonts w:hint="eastAsia"/>
        </w:rPr>
        <w:t>(885</w:t>
      </w:r>
      <w:r>
        <w:rPr>
          <w:rFonts w:hint="eastAsia"/>
        </w:rPr>
        <w:t>年</w:t>
      </w:r>
      <w:r>
        <w:rPr>
          <w:rFonts w:hint="eastAsia"/>
        </w:rPr>
        <w:t>)</w:t>
      </w:r>
      <w:r w:rsidR="00577C8B">
        <w:rPr>
          <w:rFonts w:hint="eastAsia"/>
        </w:rPr>
        <w:t>，</w:t>
      </w:r>
      <w:r>
        <w:rPr>
          <w:rFonts w:hint="eastAsia"/>
        </w:rPr>
        <w:t>卢珧随王绪率光州、寿州部队自河南</w:t>
      </w:r>
      <w:r>
        <w:rPr>
          <w:rFonts w:hint="eastAsia"/>
        </w:rPr>
        <w:t>(</w:t>
      </w:r>
      <w:r>
        <w:rPr>
          <w:rFonts w:hint="eastAsia"/>
        </w:rPr>
        <w:t>光州固始县</w:t>
      </w:r>
      <w:r>
        <w:rPr>
          <w:rFonts w:hint="eastAsia"/>
        </w:rPr>
        <w:t>)</w:t>
      </w:r>
      <w:r>
        <w:rPr>
          <w:rFonts w:hint="eastAsia"/>
        </w:rPr>
        <w:t>入闽</w:t>
      </w:r>
      <w:r w:rsidR="00577C8B">
        <w:rPr>
          <w:rFonts w:hint="eastAsia"/>
        </w:rPr>
        <w:t>，</w:t>
      </w:r>
      <w:r>
        <w:rPr>
          <w:rFonts w:hint="eastAsia"/>
        </w:rPr>
        <w:t>居于闽侯</w:t>
      </w:r>
      <w:r>
        <w:rPr>
          <w:rFonts w:hint="eastAsia"/>
        </w:rPr>
        <w:t>(</w:t>
      </w:r>
      <w:r>
        <w:rPr>
          <w:rFonts w:hint="eastAsia"/>
        </w:rPr>
        <w:t>今福州市</w:t>
      </w:r>
      <w:r>
        <w:rPr>
          <w:rFonts w:hint="eastAsia"/>
        </w:rPr>
        <w:t>)</w:t>
      </w:r>
      <w:r>
        <w:rPr>
          <w:rFonts w:hint="eastAsia"/>
        </w:rPr>
        <w:t>。卢珧后迁尤溪县</w:t>
      </w:r>
      <w:r w:rsidR="00577C8B">
        <w:rPr>
          <w:rFonts w:hint="eastAsia"/>
        </w:rPr>
        <w:t>，</w:t>
      </w:r>
      <w:r>
        <w:rPr>
          <w:rFonts w:hint="eastAsia"/>
        </w:rPr>
        <w:t>其后代迁延平</w:t>
      </w:r>
      <w:r>
        <w:rPr>
          <w:rFonts w:hint="eastAsia"/>
        </w:rPr>
        <w:t>(</w:t>
      </w:r>
      <w:r>
        <w:rPr>
          <w:rFonts w:hint="eastAsia"/>
        </w:rPr>
        <w:t>今南平市</w:t>
      </w:r>
      <w:r>
        <w:rPr>
          <w:rFonts w:hint="eastAsia"/>
        </w:rPr>
        <w:t>)</w:t>
      </w:r>
      <w:r>
        <w:rPr>
          <w:rFonts w:hint="eastAsia"/>
        </w:rPr>
        <w:t>西郊</w:t>
      </w:r>
      <w:r w:rsidR="00577C8B">
        <w:rPr>
          <w:rFonts w:hint="eastAsia"/>
        </w:rPr>
        <w:t>，</w:t>
      </w:r>
      <w:r>
        <w:rPr>
          <w:rFonts w:hint="eastAsia"/>
        </w:rPr>
        <w:t>传四世至卢甲元</w:t>
      </w:r>
      <w:r>
        <w:rPr>
          <w:rFonts w:hint="eastAsia"/>
        </w:rPr>
        <w:t>(</w:t>
      </w:r>
      <w:r>
        <w:rPr>
          <w:rFonts w:hint="eastAsia"/>
        </w:rPr>
        <w:t>约当宋代</w:t>
      </w:r>
      <w:r>
        <w:rPr>
          <w:rFonts w:hint="eastAsia"/>
        </w:rPr>
        <w:t>)</w:t>
      </w:r>
      <w:r>
        <w:rPr>
          <w:rFonts w:hint="eastAsia"/>
        </w:rPr>
        <w:t>迁宝珠山。元延柘二年</w:t>
      </w:r>
      <w:r>
        <w:rPr>
          <w:rFonts w:hint="eastAsia"/>
        </w:rPr>
        <w:t>(1315</w:t>
      </w:r>
      <w:r>
        <w:rPr>
          <w:rFonts w:hint="eastAsia"/>
        </w:rPr>
        <w:t>年</w:t>
      </w:r>
      <w:r>
        <w:rPr>
          <w:rFonts w:hint="eastAsia"/>
        </w:rPr>
        <w:t>)</w:t>
      </w:r>
      <w:r w:rsidR="00577C8B">
        <w:rPr>
          <w:rFonts w:hint="eastAsia"/>
        </w:rPr>
        <w:t>，</w:t>
      </w:r>
      <w:r>
        <w:rPr>
          <w:rFonts w:hint="eastAsia"/>
        </w:rPr>
        <w:t>建房分派</w:t>
      </w:r>
      <w:r w:rsidR="00577C8B">
        <w:rPr>
          <w:rFonts w:hint="eastAsia"/>
        </w:rPr>
        <w:t>，</w:t>
      </w:r>
      <w:r>
        <w:rPr>
          <w:rFonts w:hint="eastAsia"/>
        </w:rPr>
        <w:t>再传六世</w:t>
      </w:r>
      <w:r w:rsidR="00577C8B">
        <w:rPr>
          <w:rFonts w:hint="eastAsia"/>
        </w:rPr>
        <w:t>，</w:t>
      </w:r>
      <w:r>
        <w:rPr>
          <w:rFonts w:hint="eastAsia"/>
        </w:rPr>
        <w:t>分别迁尤溪、沙县东门</w:t>
      </w:r>
      <w:r w:rsidR="00577C8B">
        <w:rPr>
          <w:rFonts w:hint="eastAsia"/>
        </w:rPr>
        <w:t>，</w:t>
      </w:r>
      <w:r>
        <w:rPr>
          <w:rFonts w:hint="eastAsia"/>
        </w:rPr>
        <w:t>后徙顺昌榜山与建阳麻沙等地</w:t>
      </w:r>
      <w:r w:rsidR="00577C8B">
        <w:rPr>
          <w:rFonts w:hint="eastAsia"/>
        </w:rPr>
        <w:t>，</w:t>
      </w:r>
      <w:r>
        <w:rPr>
          <w:rFonts w:hint="eastAsia"/>
        </w:rPr>
        <w:t>至今已历</w:t>
      </w:r>
      <w:r>
        <w:rPr>
          <w:rFonts w:hint="eastAsia"/>
        </w:rPr>
        <w:t>30</w:t>
      </w:r>
      <w:r>
        <w:rPr>
          <w:rFonts w:hint="eastAsia"/>
        </w:rPr>
        <w:t>余代。</w:t>
      </w:r>
    </w:p>
    <w:p w:rsidR="00D84348" w:rsidRDefault="00D84348" w:rsidP="00D84348">
      <w:r>
        <w:rPr>
          <w:rFonts w:hint="eastAsia"/>
        </w:rPr>
        <w:t>福州卢氏除了唐末从闽王人闽的卢珖、卢皓后裔以及五代由卢仲谘带队入闽居福州卢塘的部份卢氏外</w:t>
      </w:r>
      <w:r w:rsidR="00577C8B">
        <w:rPr>
          <w:rFonts w:hint="eastAsia"/>
        </w:rPr>
        <w:t>，</w:t>
      </w:r>
      <w:r>
        <w:rPr>
          <w:rFonts w:hint="eastAsia"/>
        </w:rPr>
        <w:t>还有卢滨洲、卢青洲两兄弟</w:t>
      </w:r>
      <w:r>
        <w:rPr>
          <w:rFonts w:hint="eastAsia"/>
        </w:rPr>
        <w:t>(</w:t>
      </w:r>
      <w:r>
        <w:rPr>
          <w:rFonts w:hint="eastAsia"/>
        </w:rPr>
        <w:t>属那个支派待考</w:t>
      </w:r>
      <w:r>
        <w:rPr>
          <w:rFonts w:hint="eastAsia"/>
        </w:rPr>
        <w:t>)</w:t>
      </w:r>
      <w:r>
        <w:rPr>
          <w:rFonts w:hint="eastAsia"/>
        </w:rPr>
        <w:t>由龙溪迁至福州西郊闽江两岸沙洲边</w:t>
      </w:r>
      <w:r w:rsidR="00577C8B">
        <w:rPr>
          <w:rFonts w:hint="eastAsia"/>
        </w:rPr>
        <w:t>，</w:t>
      </w:r>
      <w:r>
        <w:rPr>
          <w:rFonts w:hint="eastAsia"/>
        </w:rPr>
        <w:t>落脚定居</w:t>
      </w:r>
      <w:r w:rsidR="00577C8B">
        <w:rPr>
          <w:rFonts w:hint="eastAsia"/>
        </w:rPr>
        <w:t>，</w:t>
      </w:r>
      <w:r>
        <w:rPr>
          <w:rFonts w:hint="eastAsia"/>
        </w:rPr>
        <w:t>繁衍发展</w:t>
      </w:r>
      <w:r w:rsidR="00577C8B">
        <w:rPr>
          <w:rFonts w:hint="eastAsia"/>
        </w:rPr>
        <w:t>，</w:t>
      </w:r>
      <w:r>
        <w:rPr>
          <w:rFonts w:hint="eastAsia"/>
        </w:rPr>
        <w:t>形成今日分别以二人名字命名的村庄。这支卢氏先定居于闽侯县上街乡青洲村</w:t>
      </w:r>
      <w:r w:rsidR="00577C8B">
        <w:rPr>
          <w:rFonts w:hint="eastAsia"/>
        </w:rPr>
        <w:t>，</w:t>
      </w:r>
      <w:r>
        <w:rPr>
          <w:rFonts w:hint="eastAsia"/>
        </w:rPr>
        <w:t>后徙闽江对岸之卢滨洲村。福州市西南郊闽江边坡尾村卢氏</w:t>
      </w:r>
      <w:r w:rsidR="00577C8B">
        <w:rPr>
          <w:rFonts w:hint="eastAsia"/>
        </w:rPr>
        <w:t>，</w:t>
      </w:r>
      <w:r>
        <w:rPr>
          <w:rFonts w:hint="eastAsia"/>
        </w:rPr>
        <w:t>系由卢滨洲村迁往</w:t>
      </w:r>
      <w:r w:rsidR="00577C8B">
        <w:rPr>
          <w:rFonts w:hint="eastAsia"/>
        </w:rPr>
        <w:t>，</w:t>
      </w:r>
      <w:r>
        <w:rPr>
          <w:rFonts w:hint="eastAsia"/>
        </w:rPr>
        <w:t>始祖为卢世澄。卢世澄之父卢仕昂</w:t>
      </w:r>
      <w:r w:rsidR="00577C8B">
        <w:rPr>
          <w:rFonts w:hint="eastAsia"/>
        </w:rPr>
        <w:t>，</w:t>
      </w:r>
      <w:r>
        <w:rPr>
          <w:rFonts w:hint="eastAsia"/>
        </w:rPr>
        <w:t>墓在仓山湖脚山。仓山上藤路、中藤路一带</w:t>
      </w:r>
      <w:r w:rsidR="00577C8B">
        <w:rPr>
          <w:rFonts w:hint="eastAsia"/>
        </w:rPr>
        <w:t>，</w:t>
      </w:r>
      <w:r>
        <w:rPr>
          <w:rFonts w:hint="eastAsia"/>
        </w:rPr>
        <w:t>原也为卢氏聚居之处。史载</w:t>
      </w:r>
      <w:r w:rsidR="00577C8B">
        <w:rPr>
          <w:rFonts w:hint="eastAsia"/>
        </w:rPr>
        <w:t>，</w:t>
      </w:r>
      <w:r>
        <w:rPr>
          <w:rFonts w:hint="eastAsia"/>
        </w:rPr>
        <w:t>宋廷南渡后</w:t>
      </w:r>
      <w:r w:rsidR="00577C8B">
        <w:rPr>
          <w:rFonts w:hint="eastAsia"/>
        </w:rPr>
        <w:t>，</w:t>
      </w:r>
      <w:r>
        <w:rPr>
          <w:rFonts w:hint="eastAsia"/>
        </w:rPr>
        <w:t>首先迁藤山者为周、王、郑、蔡四姓</w:t>
      </w:r>
      <w:r w:rsidR="00577C8B">
        <w:rPr>
          <w:rFonts w:hint="eastAsia"/>
        </w:rPr>
        <w:t>，</w:t>
      </w:r>
      <w:r>
        <w:rPr>
          <w:rFonts w:hint="eastAsia"/>
        </w:rPr>
        <w:t>而卢、吴、陈、林继之。其中</w:t>
      </w:r>
      <w:r w:rsidR="00577C8B">
        <w:rPr>
          <w:rFonts w:hint="eastAsia"/>
        </w:rPr>
        <w:t>，</w:t>
      </w:r>
      <w:r>
        <w:rPr>
          <w:rFonts w:hint="eastAsia"/>
        </w:rPr>
        <w:t>卢从愿四十一代裔孙卢泰美于清同治间从南安霞洞到福州台江开药埔</w:t>
      </w:r>
      <w:r w:rsidR="00577C8B">
        <w:rPr>
          <w:rFonts w:hint="eastAsia"/>
        </w:rPr>
        <w:t>，</w:t>
      </w:r>
      <w:r>
        <w:rPr>
          <w:rFonts w:hint="eastAsia"/>
        </w:rPr>
        <w:t>遂留家焉。卢泰美第二孙卢芳年为清宣统庚戌年</w:t>
      </w:r>
      <w:r>
        <w:rPr>
          <w:rFonts w:hint="eastAsia"/>
        </w:rPr>
        <w:t>(1910</w:t>
      </w:r>
      <w:r>
        <w:rPr>
          <w:rFonts w:hint="eastAsia"/>
        </w:rPr>
        <w:t>年</w:t>
      </w:r>
      <w:r>
        <w:rPr>
          <w:rFonts w:hint="eastAsia"/>
        </w:rPr>
        <w:t>)</w:t>
      </w:r>
      <w:r>
        <w:rPr>
          <w:rFonts w:hint="eastAsia"/>
        </w:rPr>
        <w:t>进士</w:t>
      </w:r>
      <w:r w:rsidR="00577C8B">
        <w:rPr>
          <w:rFonts w:hint="eastAsia"/>
        </w:rPr>
        <w:t>，</w:t>
      </w:r>
      <w:r>
        <w:rPr>
          <w:rFonts w:hint="eastAsia"/>
        </w:rPr>
        <w:t>民初任福建省硝磺处处长、盐务使等职</w:t>
      </w:r>
      <w:r w:rsidR="00577C8B">
        <w:rPr>
          <w:rFonts w:hint="eastAsia"/>
        </w:rPr>
        <w:t>，</w:t>
      </w:r>
      <w:r>
        <w:rPr>
          <w:rFonts w:hint="eastAsia"/>
        </w:rPr>
        <w:t>1949</w:t>
      </w:r>
      <w:r>
        <w:rPr>
          <w:rFonts w:hint="eastAsia"/>
        </w:rPr>
        <w:t>年后为福建省文史馆馆员；卢泰美第四孙卢景贤于民国初年为东海舰队某舰队长</w:t>
      </w:r>
      <w:r w:rsidR="00577C8B">
        <w:rPr>
          <w:rFonts w:hint="eastAsia"/>
        </w:rPr>
        <w:t>，</w:t>
      </w:r>
      <w:r>
        <w:rPr>
          <w:rFonts w:hint="eastAsia"/>
        </w:rPr>
        <w:t>1939</w:t>
      </w:r>
      <w:r>
        <w:rPr>
          <w:rFonts w:hint="eastAsia"/>
        </w:rPr>
        <w:t>年病故于浙江巴东军次岛</w:t>
      </w:r>
      <w:r w:rsidR="00577C8B">
        <w:rPr>
          <w:rFonts w:hint="eastAsia"/>
        </w:rPr>
        <w:t>，</w:t>
      </w:r>
      <w:r>
        <w:rPr>
          <w:rFonts w:hint="eastAsia"/>
        </w:rPr>
        <w:t>坟墓在湖北武汉；卢泰美第六孙为闽南国民党军陈国辉师参谋长</w:t>
      </w:r>
      <w:r w:rsidR="00577C8B">
        <w:rPr>
          <w:rFonts w:hint="eastAsia"/>
        </w:rPr>
        <w:t>，</w:t>
      </w:r>
      <w:r>
        <w:rPr>
          <w:rFonts w:hint="eastAsia"/>
        </w:rPr>
        <w:t>1948</w:t>
      </w:r>
      <w:r>
        <w:rPr>
          <w:rFonts w:hint="eastAsia"/>
        </w:rPr>
        <w:t>年徙台湾。</w:t>
      </w:r>
    </w:p>
    <w:p w:rsidR="00D84348" w:rsidRDefault="00D84348" w:rsidP="00D84348">
      <w:r>
        <w:rPr>
          <w:rFonts w:hint="eastAsia"/>
        </w:rPr>
        <w:t>据《永泰县卢氏家谱》载</w:t>
      </w:r>
      <w:r w:rsidR="00577C8B">
        <w:rPr>
          <w:rFonts w:hint="eastAsia"/>
        </w:rPr>
        <w:t>，</w:t>
      </w:r>
      <w:r>
        <w:rPr>
          <w:rFonts w:hint="eastAsia"/>
        </w:rPr>
        <w:t>永泰卢氏基祖卢振元的先祖于五代随金瓯相裔卢仲谘从河南开封祥符人闽</w:t>
      </w:r>
      <w:r w:rsidR="00577C8B">
        <w:rPr>
          <w:rFonts w:hint="eastAsia"/>
        </w:rPr>
        <w:t>，</w:t>
      </w:r>
      <w:r>
        <w:rPr>
          <w:rFonts w:hint="eastAsia"/>
        </w:rPr>
        <w:t>居福州卢塘</w:t>
      </w:r>
      <w:r w:rsidR="00577C8B">
        <w:rPr>
          <w:rFonts w:hint="eastAsia"/>
        </w:rPr>
        <w:t>，</w:t>
      </w:r>
      <w:r>
        <w:rPr>
          <w:rFonts w:hint="eastAsia"/>
        </w:rPr>
        <w:t>北宋皇祐元年</w:t>
      </w:r>
      <w:r>
        <w:rPr>
          <w:rFonts w:hint="eastAsia"/>
        </w:rPr>
        <w:t>(1049</w:t>
      </w:r>
      <w:r>
        <w:rPr>
          <w:rFonts w:hint="eastAsia"/>
        </w:rPr>
        <w:t>年</w:t>
      </w:r>
      <w:r>
        <w:rPr>
          <w:rFonts w:hint="eastAsia"/>
        </w:rPr>
        <w:t>)</w:t>
      </w:r>
      <w:r w:rsidR="00577C8B">
        <w:rPr>
          <w:rFonts w:hint="eastAsia"/>
        </w:rPr>
        <w:t>，</w:t>
      </w:r>
      <w:r>
        <w:rPr>
          <w:rFonts w:hint="eastAsia"/>
        </w:rPr>
        <w:t>卢振元从卢塘入赘于永泰县廿八都石龙溪陈崇芳之女。他在北宋治平四年</w:t>
      </w:r>
      <w:r>
        <w:rPr>
          <w:rFonts w:hint="eastAsia"/>
        </w:rPr>
        <w:t>(1067</w:t>
      </w:r>
      <w:r>
        <w:rPr>
          <w:rFonts w:hint="eastAsia"/>
        </w:rPr>
        <w:t>年</w:t>
      </w:r>
      <w:r>
        <w:rPr>
          <w:rFonts w:hint="eastAsia"/>
        </w:rPr>
        <w:t>)</w:t>
      </w:r>
      <w:r>
        <w:rPr>
          <w:rFonts w:hint="eastAsia"/>
        </w:rPr>
        <w:t>的谱序志中</w:t>
      </w:r>
      <w:r w:rsidR="00577C8B">
        <w:rPr>
          <w:rFonts w:hint="eastAsia"/>
        </w:rPr>
        <w:t>，</w:t>
      </w:r>
      <w:r>
        <w:rPr>
          <w:rFonts w:hint="eastAsia"/>
        </w:rPr>
        <w:t>记述其前四世祖均在河南开封县。此谱最晚记至光绪甲申年</w:t>
      </w:r>
      <w:r>
        <w:rPr>
          <w:rFonts w:hint="eastAsia"/>
        </w:rPr>
        <w:t>(1884</w:t>
      </w:r>
      <w:r>
        <w:rPr>
          <w:rFonts w:hint="eastAsia"/>
        </w:rPr>
        <w:t>年</w:t>
      </w:r>
      <w:r>
        <w:rPr>
          <w:rFonts w:hint="eastAsia"/>
        </w:rPr>
        <w:t>)</w:t>
      </w:r>
      <w:r w:rsidR="00577C8B">
        <w:rPr>
          <w:rFonts w:hint="eastAsia"/>
        </w:rPr>
        <w:t>，</w:t>
      </w:r>
      <w:r>
        <w:rPr>
          <w:rFonts w:hint="eastAsia"/>
        </w:rPr>
        <w:t>共载</w:t>
      </w:r>
      <w:r>
        <w:rPr>
          <w:rFonts w:hint="eastAsia"/>
        </w:rPr>
        <w:t>32</w:t>
      </w:r>
      <w:r>
        <w:rPr>
          <w:rFonts w:hint="eastAsia"/>
        </w:rPr>
        <w:t>世卢氏情况</w:t>
      </w:r>
      <w:r>
        <w:rPr>
          <w:rFonts w:hint="eastAsia"/>
        </w:rPr>
        <w:t>(</w:t>
      </w:r>
      <w:r>
        <w:rPr>
          <w:rFonts w:hint="eastAsia"/>
        </w:rPr>
        <w:t>含河南</w:t>
      </w:r>
      <w:r>
        <w:rPr>
          <w:rFonts w:hint="eastAsia"/>
        </w:rPr>
        <w:t>4</w:t>
      </w:r>
      <w:r>
        <w:rPr>
          <w:rFonts w:hint="eastAsia"/>
        </w:rPr>
        <w:t>世</w:t>
      </w:r>
      <w:r>
        <w:rPr>
          <w:rFonts w:hint="eastAsia"/>
        </w:rPr>
        <w:t>)</w:t>
      </w:r>
      <w:r>
        <w:rPr>
          <w:rFonts w:hint="eastAsia"/>
        </w:rPr>
        <w:t>。其中第十三代孙卢镇及其子卢？重？皆中进士</w:t>
      </w:r>
      <w:r w:rsidR="00577C8B">
        <w:rPr>
          <w:rFonts w:hint="eastAsia"/>
        </w:rPr>
        <w:t>，</w:t>
      </w:r>
      <w:r>
        <w:rPr>
          <w:rFonts w:hint="eastAsia"/>
        </w:rPr>
        <w:t>因卢镇在江西赣州为官</w:t>
      </w:r>
      <w:r w:rsidR="00577C8B">
        <w:rPr>
          <w:rFonts w:hint="eastAsia"/>
        </w:rPr>
        <w:t>，</w:t>
      </w:r>
      <w:r>
        <w:rPr>
          <w:rFonts w:hint="eastAsia"/>
        </w:rPr>
        <w:t>故举家迁往。</w:t>
      </w:r>
      <w:r>
        <w:rPr>
          <w:rFonts w:hint="eastAsia"/>
        </w:rPr>
        <w:t xml:space="preserve"> </w:t>
      </w:r>
    </w:p>
    <w:p w:rsidR="00D84348" w:rsidRDefault="00D84348" w:rsidP="00D84348">
      <w:r>
        <w:rPr>
          <w:rFonts w:hint="eastAsia"/>
        </w:rPr>
        <w:t>永泰县秋垄卢氏</w:t>
      </w:r>
      <w:r w:rsidR="00577C8B">
        <w:rPr>
          <w:rFonts w:hint="eastAsia"/>
        </w:rPr>
        <w:t>，</w:t>
      </w:r>
      <w:r>
        <w:rPr>
          <w:rFonts w:hint="eastAsia"/>
        </w:rPr>
        <w:t>系卢招于明永乐二年</w:t>
      </w:r>
      <w:r>
        <w:rPr>
          <w:rFonts w:hint="eastAsia"/>
        </w:rPr>
        <w:t>(1404</w:t>
      </w:r>
      <w:r>
        <w:rPr>
          <w:rFonts w:hint="eastAsia"/>
        </w:rPr>
        <w:t>年</w:t>
      </w:r>
      <w:r>
        <w:rPr>
          <w:rFonts w:hint="eastAsia"/>
        </w:rPr>
        <w:t>)</w:t>
      </w:r>
      <w:r>
        <w:rPr>
          <w:rFonts w:hint="eastAsia"/>
        </w:rPr>
        <w:t>自江西广昌县迁入永泰廿三都秋垄村</w:t>
      </w:r>
      <w:r w:rsidR="00577C8B">
        <w:rPr>
          <w:rFonts w:hint="eastAsia"/>
        </w:rPr>
        <w:t>，</w:t>
      </w:r>
      <w:r>
        <w:rPr>
          <w:rFonts w:hint="eastAsia"/>
        </w:rPr>
        <w:t>已传</w:t>
      </w:r>
      <w:r>
        <w:rPr>
          <w:rFonts w:hint="eastAsia"/>
        </w:rPr>
        <w:t>22</w:t>
      </w:r>
      <w:r>
        <w:rPr>
          <w:rFonts w:hint="eastAsia"/>
        </w:rPr>
        <w:t>世；传至第四代卢添治</w:t>
      </w:r>
      <w:r w:rsidR="00577C8B">
        <w:rPr>
          <w:rFonts w:hint="eastAsia"/>
        </w:rPr>
        <w:t>，</w:t>
      </w:r>
      <w:r>
        <w:rPr>
          <w:rFonts w:hint="eastAsia"/>
        </w:rPr>
        <w:t>转徙仙游县之社硎、书峰、枫亭等乡镇。永泰伏口乡卢氏</w:t>
      </w:r>
      <w:r w:rsidR="00577C8B">
        <w:rPr>
          <w:rFonts w:hint="eastAsia"/>
        </w:rPr>
        <w:t>，</w:t>
      </w:r>
      <w:r>
        <w:rPr>
          <w:rFonts w:hint="eastAsia"/>
        </w:rPr>
        <w:t>系卢馥九于明正德年间从德化县迁来。据记载</w:t>
      </w:r>
      <w:r w:rsidR="00577C8B">
        <w:rPr>
          <w:rFonts w:hint="eastAsia"/>
        </w:rPr>
        <w:t>，</w:t>
      </w:r>
      <w:r>
        <w:rPr>
          <w:rFonts w:hint="eastAsia"/>
        </w:rPr>
        <w:t>漳平卢氏有一房开基德化县西溪村</w:t>
      </w:r>
      <w:r w:rsidR="00577C8B">
        <w:rPr>
          <w:rFonts w:hint="eastAsia"/>
        </w:rPr>
        <w:t>，</w:t>
      </w:r>
      <w:r>
        <w:rPr>
          <w:rFonts w:hint="eastAsia"/>
        </w:rPr>
        <w:t>西溪卢氏有一房迁大田县早兴乡；有一房馥九迁永泰伏口后亭</w:t>
      </w:r>
      <w:r w:rsidR="00577C8B">
        <w:rPr>
          <w:rFonts w:hint="eastAsia"/>
        </w:rPr>
        <w:t>，</w:t>
      </w:r>
      <w:r>
        <w:rPr>
          <w:rFonts w:hint="eastAsia"/>
        </w:rPr>
        <w:t>馥十迁福州；馥九第三代孙卢贤聪、卢贤明兄弟于明正统元年</w:t>
      </w:r>
      <w:r>
        <w:rPr>
          <w:rFonts w:hint="eastAsia"/>
        </w:rPr>
        <w:t>(1436</w:t>
      </w:r>
      <w:r>
        <w:rPr>
          <w:rFonts w:hint="eastAsia"/>
        </w:rPr>
        <w:t>年</w:t>
      </w:r>
      <w:r>
        <w:rPr>
          <w:rFonts w:hint="eastAsia"/>
        </w:rPr>
        <w:t>)</w:t>
      </w:r>
      <w:r>
        <w:rPr>
          <w:rFonts w:hint="eastAsia"/>
        </w:rPr>
        <w:t>迁福州侯官县</w:t>
      </w:r>
      <w:r>
        <w:rPr>
          <w:rFonts w:hint="eastAsia"/>
        </w:rPr>
        <w:t>(</w:t>
      </w:r>
      <w:r>
        <w:rPr>
          <w:rFonts w:hint="eastAsia"/>
        </w:rPr>
        <w:t>今为福州</w:t>
      </w:r>
      <w:r>
        <w:rPr>
          <w:rFonts w:hint="eastAsia"/>
        </w:rPr>
        <w:t>)</w:t>
      </w:r>
      <w:r>
        <w:rPr>
          <w:rFonts w:hint="eastAsia"/>
        </w:rPr>
        <w:t>。仙游县有些卢氏系由永泰县秋垄乡卢法贤开基于仙游社硎上焊村的；上埠卢氏又开基于连江县筱埕镇凤贵</w:t>
      </w:r>
      <w:r>
        <w:rPr>
          <w:rFonts w:hint="eastAsia"/>
        </w:rPr>
        <w:t>(</w:t>
      </w:r>
      <w:r>
        <w:rPr>
          <w:rFonts w:hint="eastAsia"/>
        </w:rPr>
        <w:t>髻</w:t>
      </w:r>
      <w:r>
        <w:rPr>
          <w:rFonts w:hint="eastAsia"/>
        </w:rPr>
        <w:t>)</w:t>
      </w:r>
      <w:r>
        <w:rPr>
          <w:rFonts w:hint="eastAsia"/>
        </w:rPr>
        <w:t>村。</w:t>
      </w:r>
    </w:p>
    <w:p w:rsidR="00D84348" w:rsidRDefault="00D84348" w:rsidP="00D84348">
      <w:r>
        <w:rPr>
          <w:rFonts w:hint="eastAsia"/>
        </w:rPr>
        <w:t>《平潭县志》</w:t>
      </w:r>
      <w:r>
        <w:rPr>
          <w:rFonts w:hint="eastAsia"/>
        </w:rPr>
        <w:t>(</w:t>
      </w:r>
      <w:r>
        <w:rPr>
          <w:rFonts w:hint="eastAsia"/>
        </w:rPr>
        <w:t>民国</w:t>
      </w:r>
      <w:r>
        <w:rPr>
          <w:rFonts w:hint="eastAsia"/>
        </w:rPr>
        <w:t>)</w:t>
      </w:r>
      <w:r>
        <w:rPr>
          <w:rFonts w:hint="eastAsia"/>
        </w:rPr>
        <w:t>载</w:t>
      </w:r>
      <w:r w:rsidR="00577C8B">
        <w:rPr>
          <w:rFonts w:hint="eastAsia"/>
        </w:rPr>
        <w:t>：</w:t>
      </w:r>
      <w:r>
        <w:rPr>
          <w:rFonts w:hint="eastAsia"/>
        </w:rPr>
        <w:t>高士卢皓、林甲自光州从王氏</w:t>
      </w:r>
      <w:r>
        <w:rPr>
          <w:rFonts w:hint="eastAsia"/>
        </w:rPr>
        <w:t>(</w:t>
      </w:r>
      <w:r>
        <w:rPr>
          <w:rFonts w:hint="eastAsia"/>
        </w:rPr>
        <w:t>审知</w:t>
      </w:r>
      <w:r>
        <w:rPr>
          <w:rFonts w:hint="eastAsia"/>
        </w:rPr>
        <w:t>)</w:t>
      </w:r>
      <w:r>
        <w:rPr>
          <w:rFonts w:hint="eastAsia"/>
        </w:rPr>
        <w:t>人闽</w:t>
      </w:r>
      <w:r w:rsidR="00577C8B">
        <w:rPr>
          <w:rFonts w:hint="eastAsia"/>
        </w:rPr>
        <w:t>，</w:t>
      </w:r>
      <w:r>
        <w:rPr>
          <w:rFonts w:hint="eastAsia"/>
        </w:rPr>
        <w:t>居福唐小练山。后世以文显</w:t>
      </w:r>
      <w:r w:rsidR="00577C8B">
        <w:rPr>
          <w:rFonts w:hint="eastAsia"/>
        </w:rPr>
        <w:t>，</w:t>
      </w:r>
      <w:r>
        <w:rPr>
          <w:rFonts w:hint="eastAsia"/>
        </w:rPr>
        <w:t>号小瀛州。后二姓繁衍盛</w:t>
      </w:r>
      <w:r w:rsidR="00577C8B">
        <w:rPr>
          <w:rFonts w:hint="eastAsia"/>
        </w:rPr>
        <w:t>，</w:t>
      </w:r>
      <w:r>
        <w:rPr>
          <w:rFonts w:hint="eastAsia"/>
        </w:rPr>
        <w:t>遂为福州巨族。卢皓后裔有徙美国的</w:t>
      </w:r>
      <w:r w:rsidR="00577C8B">
        <w:rPr>
          <w:rFonts w:hint="eastAsia"/>
        </w:rPr>
        <w:t>，</w:t>
      </w:r>
      <w:r>
        <w:rPr>
          <w:rFonts w:hint="eastAsia"/>
        </w:rPr>
        <w:t>具体情况待考。</w:t>
      </w:r>
    </w:p>
    <w:p w:rsidR="00D84348" w:rsidRDefault="00D84348" w:rsidP="00D84348">
      <w:r>
        <w:rPr>
          <w:rFonts w:hint="eastAsia"/>
        </w:rPr>
        <w:t>建瓯县南雅镇大康村卢氏基祖卢珧</w:t>
      </w:r>
      <w:r w:rsidR="00577C8B">
        <w:rPr>
          <w:rFonts w:hint="eastAsia"/>
        </w:rPr>
        <w:t>，</w:t>
      </w:r>
      <w:r>
        <w:rPr>
          <w:rFonts w:hint="eastAsia"/>
        </w:rPr>
        <w:t>原籍河南光州固始县</w:t>
      </w:r>
      <w:r w:rsidR="00577C8B">
        <w:rPr>
          <w:rFonts w:hint="eastAsia"/>
        </w:rPr>
        <w:t>，</w:t>
      </w:r>
      <w:r>
        <w:rPr>
          <w:rFonts w:hint="eastAsia"/>
        </w:rPr>
        <w:t>随王审知人闽</w:t>
      </w:r>
      <w:r w:rsidR="00577C8B">
        <w:rPr>
          <w:rFonts w:hint="eastAsia"/>
        </w:rPr>
        <w:t>，</w:t>
      </w:r>
      <w:r>
        <w:rPr>
          <w:rFonts w:hint="eastAsia"/>
        </w:rPr>
        <w:t>分驻福清县</w:t>
      </w:r>
      <w:r>
        <w:rPr>
          <w:rFonts w:hint="eastAsia"/>
        </w:rPr>
        <w:t>(</w:t>
      </w:r>
      <w:r>
        <w:rPr>
          <w:rFonts w:hint="eastAsia"/>
        </w:rPr>
        <w:t>系军籍</w:t>
      </w:r>
      <w:r>
        <w:rPr>
          <w:rFonts w:hint="eastAsia"/>
        </w:rPr>
        <w:t>)</w:t>
      </w:r>
      <w:r w:rsidR="00577C8B">
        <w:rPr>
          <w:rFonts w:hint="eastAsia"/>
        </w:rPr>
        <w:t>，</w:t>
      </w:r>
      <w:r>
        <w:rPr>
          <w:rFonts w:hint="eastAsia"/>
        </w:rPr>
        <w:t>宋季徙延平西郊外。其后裔还徙顺昌县榜山镇、南平宝珠山、尤溪县等处。</w:t>
      </w:r>
    </w:p>
    <w:p w:rsidR="00D84348" w:rsidRDefault="00D84348" w:rsidP="00D84348">
      <w:r>
        <w:rPr>
          <w:rFonts w:hint="eastAsia"/>
        </w:rPr>
        <w:t>目前福建卢氏的大致情况如下。厦门市、金门县卢氏为卢邹及其胞弟后裔；漳州市卢氏应该有卢邹及卢邹的胞弟、从弟和卢植长子卢孝及卢植十八代裔孙卢宗泰的后裔。漳州市现有的卢氏据谱</w:t>
      </w:r>
      <w:r>
        <w:rPr>
          <w:rFonts w:hint="eastAsia"/>
        </w:rPr>
        <w:lastRenderedPageBreak/>
        <w:t>书记载</w:t>
      </w:r>
      <w:r w:rsidR="00577C8B">
        <w:rPr>
          <w:rFonts w:hint="eastAsia"/>
        </w:rPr>
        <w:t>，</w:t>
      </w:r>
      <w:r>
        <w:rPr>
          <w:rFonts w:hint="eastAsia"/>
        </w:rPr>
        <w:t>多数都是卢如金的后裔。泉州市卢氏为卢邹、卢都、卢鄯和卢植长子卢孝的后裔</w:t>
      </w:r>
      <w:r w:rsidR="00577C8B">
        <w:rPr>
          <w:rFonts w:hint="eastAsia"/>
        </w:rPr>
        <w:t>，</w:t>
      </w:r>
      <w:r>
        <w:rPr>
          <w:rFonts w:hint="eastAsia"/>
        </w:rPr>
        <w:t>还有少数是五代从汀州永定徙漳平吾祠的十七郎的后裔。莆田市卢氏也是多支派的</w:t>
      </w:r>
      <w:r w:rsidR="00577C8B">
        <w:rPr>
          <w:rFonts w:hint="eastAsia"/>
        </w:rPr>
        <w:t>，</w:t>
      </w:r>
      <w:r>
        <w:rPr>
          <w:rFonts w:hint="eastAsia"/>
        </w:rPr>
        <w:t>其中有宋开宝初居泉港区蜂尾卢厝的卢愿的后裔</w:t>
      </w:r>
      <w:r w:rsidR="00577C8B">
        <w:rPr>
          <w:rFonts w:hint="eastAsia"/>
        </w:rPr>
        <w:t>，</w:t>
      </w:r>
      <w:r>
        <w:rPr>
          <w:rFonts w:hint="eastAsia"/>
        </w:rPr>
        <w:t>还有卢珧、卢皓的后裔。福州市、宁德市、南平市和三明市卢氏以唐末从王审知入闽及五代人闽的卢氏祖先的后裔为多。龙岩市卢氏除了卢宗泰的后裔外</w:t>
      </w:r>
      <w:r w:rsidR="00577C8B">
        <w:rPr>
          <w:rFonts w:hint="eastAsia"/>
        </w:rPr>
        <w:t>，</w:t>
      </w:r>
      <w:r>
        <w:rPr>
          <w:rFonts w:hint="eastAsia"/>
        </w:rPr>
        <w:t>应该还有卢如金、卢都以及其它金瓯相卢从愿的后裔。</w:t>
      </w:r>
    </w:p>
    <w:p w:rsidR="00D84348" w:rsidRDefault="00D84348" w:rsidP="00D84348">
      <w:pPr>
        <w:pStyle w:val="Heading2"/>
      </w:pPr>
      <w:bookmarkStart w:id="34" w:name="_Toc346311729"/>
      <w:r>
        <w:rPr>
          <w:rFonts w:hint="eastAsia"/>
        </w:rPr>
        <w:t>三、入</w:t>
      </w:r>
      <w:r>
        <w:rPr>
          <w:rFonts w:hint="eastAsia"/>
        </w:rPr>
        <w:t xml:space="preserve"> </w:t>
      </w:r>
      <w:r>
        <w:rPr>
          <w:rFonts w:hint="eastAsia"/>
        </w:rPr>
        <w:t>台</w:t>
      </w:r>
      <w:bookmarkEnd w:id="34"/>
    </w:p>
    <w:p w:rsidR="00D84348" w:rsidRDefault="00D84348" w:rsidP="00D84348">
      <w:r>
        <w:rPr>
          <w:rFonts w:hint="eastAsia"/>
        </w:rPr>
        <w:t>据有关史料记载</w:t>
      </w:r>
      <w:r w:rsidR="00577C8B">
        <w:rPr>
          <w:rFonts w:hint="eastAsia"/>
        </w:rPr>
        <w:t>，</w:t>
      </w:r>
      <w:r>
        <w:rPr>
          <w:rFonts w:hint="eastAsia"/>
        </w:rPr>
        <w:t>卢氏迁入台湾</w:t>
      </w:r>
      <w:r w:rsidR="00577C8B">
        <w:rPr>
          <w:rFonts w:hint="eastAsia"/>
        </w:rPr>
        <w:t>，</w:t>
      </w:r>
      <w:r>
        <w:rPr>
          <w:rFonts w:hint="eastAsia"/>
        </w:rPr>
        <w:t>始于明代。如今</w:t>
      </w:r>
      <w:r w:rsidR="00577C8B">
        <w:rPr>
          <w:rFonts w:hint="eastAsia"/>
        </w:rPr>
        <w:t>，</w:t>
      </w:r>
      <w:r>
        <w:rPr>
          <w:rFonts w:hint="eastAsia"/>
        </w:rPr>
        <w:t>卢氏已是台湾居第</w:t>
      </w:r>
      <w:r>
        <w:rPr>
          <w:rFonts w:hint="eastAsia"/>
        </w:rPr>
        <w:t>39</w:t>
      </w:r>
      <w:r>
        <w:rPr>
          <w:rFonts w:hint="eastAsia"/>
        </w:rPr>
        <w:t>位的大姓</w:t>
      </w:r>
      <w:r w:rsidR="00577C8B">
        <w:rPr>
          <w:rFonts w:hint="eastAsia"/>
        </w:rPr>
        <w:t>，</w:t>
      </w:r>
      <w:r>
        <w:rPr>
          <w:rFonts w:hint="eastAsia"/>
        </w:rPr>
        <w:t>岛内各地都有</w:t>
      </w:r>
      <w:r w:rsidR="00577C8B">
        <w:rPr>
          <w:rFonts w:hint="eastAsia"/>
        </w:rPr>
        <w:t>，</w:t>
      </w:r>
      <w:r>
        <w:rPr>
          <w:rFonts w:hint="eastAsia"/>
        </w:rPr>
        <w:t>尤以台南为最多</w:t>
      </w:r>
      <w:r w:rsidR="00577C8B">
        <w:rPr>
          <w:rFonts w:hint="eastAsia"/>
        </w:rPr>
        <w:t>，</w:t>
      </w:r>
      <w:r>
        <w:rPr>
          <w:rFonts w:hint="eastAsia"/>
        </w:rPr>
        <w:t>俗称“南河卢”。现代汉语拼音鼻祖卢戆章的故里泉州府同安县大同乡感化里古屿保古庄村</w:t>
      </w:r>
      <w:r w:rsidR="00577C8B">
        <w:rPr>
          <w:rFonts w:hint="eastAsia"/>
        </w:rPr>
        <w:t>，</w:t>
      </w:r>
      <w:r>
        <w:rPr>
          <w:rFonts w:hint="eastAsia"/>
        </w:rPr>
        <w:t>在清康熙年间就有</w:t>
      </w:r>
      <w:r>
        <w:rPr>
          <w:rFonts w:hint="eastAsia"/>
        </w:rPr>
        <w:t>72</w:t>
      </w:r>
      <w:r>
        <w:rPr>
          <w:rFonts w:hint="eastAsia"/>
        </w:rPr>
        <w:t>户入居台南和台中。</w:t>
      </w:r>
    </w:p>
    <w:p w:rsidR="00D84348" w:rsidRDefault="00D84348" w:rsidP="00D84348">
      <w:r>
        <w:rPr>
          <w:rFonts w:hint="eastAsia"/>
        </w:rPr>
        <w:t>据台北市卢盈诚宗亲提供的由卢俊华撰写的《台北卢氏族谱》载</w:t>
      </w:r>
      <w:r w:rsidR="00577C8B">
        <w:rPr>
          <w:rFonts w:hint="eastAsia"/>
        </w:rPr>
        <w:t>：</w:t>
      </w:r>
      <w:r>
        <w:rPr>
          <w:rFonts w:hint="eastAsia"/>
        </w:rPr>
        <w:t>卢氏从大陆迁台的有</w:t>
      </w:r>
      <w:r>
        <w:rPr>
          <w:rFonts w:hint="eastAsia"/>
        </w:rPr>
        <w:t>78</w:t>
      </w:r>
      <w:r>
        <w:rPr>
          <w:rFonts w:hint="eastAsia"/>
        </w:rPr>
        <w:t>个地方</w:t>
      </w:r>
      <w:r w:rsidR="00577C8B">
        <w:rPr>
          <w:rFonts w:hint="eastAsia"/>
        </w:rPr>
        <w:t>，</w:t>
      </w:r>
      <w:r>
        <w:rPr>
          <w:rFonts w:hint="eastAsia"/>
        </w:rPr>
        <w:t>其中祖籍地在福建的</w:t>
      </w:r>
      <w:r>
        <w:rPr>
          <w:rFonts w:hint="eastAsia"/>
        </w:rPr>
        <w:t>62</w:t>
      </w:r>
      <w:r>
        <w:rPr>
          <w:rFonts w:hint="eastAsia"/>
        </w:rPr>
        <w:t>处</w:t>
      </w:r>
      <w:r w:rsidR="00577C8B">
        <w:rPr>
          <w:rFonts w:hint="eastAsia"/>
        </w:rPr>
        <w:t>，</w:t>
      </w:r>
      <w:r>
        <w:rPr>
          <w:rFonts w:hint="eastAsia"/>
        </w:rPr>
        <w:t>广东的</w:t>
      </w:r>
      <w:r>
        <w:rPr>
          <w:rFonts w:hint="eastAsia"/>
        </w:rPr>
        <w:t>15</w:t>
      </w:r>
      <w:r>
        <w:rPr>
          <w:rFonts w:hint="eastAsia"/>
        </w:rPr>
        <w:t>处</w:t>
      </w:r>
      <w:r w:rsidR="00577C8B">
        <w:rPr>
          <w:rFonts w:hint="eastAsia"/>
        </w:rPr>
        <w:t>，</w:t>
      </w:r>
      <w:r>
        <w:rPr>
          <w:rFonts w:hint="eastAsia"/>
        </w:rPr>
        <w:t>浙江的</w:t>
      </w:r>
      <w:r>
        <w:rPr>
          <w:rFonts w:hint="eastAsia"/>
        </w:rPr>
        <w:t>1</w:t>
      </w:r>
      <w:r>
        <w:rPr>
          <w:rFonts w:hint="eastAsia"/>
        </w:rPr>
        <w:t>处</w:t>
      </w:r>
      <w:r w:rsidR="00577C8B">
        <w:rPr>
          <w:rFonts w:hint="eastAsia"/>
        </w:rPr>
        <w:t>：</w:t>
      </w:r>
      <w:r>
        <w:rPr>
          <w:rFonts w:hint="eastAsia"/>
        </w:rPr>
        <w:t xml:space="preserve"> (</w:t>
      </w:r>
      <w:r>
        <w:rPr>
          <w:rFonts w:hint="eastAsia"/>
        </w:rPr>
        <w:t>编者按</w:t>
      </w:r>
      <w:r w:rsidR="00577C8B">
        <w:rPr>
          <w:rFonts w:hint="eastAsia"/>
        </w:rPr>
        <w:t>：</w:t>
      </w:r>
      <w:r>
        <w:rPr>
          <w:rFonts w:hint="eastAsia"/>
        </w:rPr>
        <w:t>各派祖籍地的具体资料</w:t>
      </w:r>
      <w:r w:rsidR="00577C8B">
        <w:rPr>
          <w:rFonts w:hint="eastAsia"/>
        </w:rPr>
        <w:t>，</w:t>
      </w:r>
      <w:r>
        <w:rPr>
          <w:rFonts w:hint="eastAsia"/>
        </w:rPr>
        <w:t>限于篇幅</w:t>
      </w:r>
      <w:r w:rsidR="00577C8B">
        <w:rPr>
          <w:rFonts w:hint="eastAsia"/>
        </w:rPr>
        <w:t>，</w:t>
      </w:r>
      <w:r>
        <w:rPr>
          <w:rFonts w:hint="eastAsia"/>
        </w:rPr>
        <w:t>从略。</w:t>
      </w:r>
      <w:r>
        <w:rPr>
          <w:rFonts w:hint="eastAsia"/>
        </w:rPr>
        <w:t>)</w:t>
      </w:r>
    </w:p>
    <w:p w:rsidR="00D84348" w:rsidRDefault="00D84348" w:rsidP="00D84348">
      <w:r>
        <w:rPr>
          <w:rFonts w:hint="eastAsia"/>
        </w:rPr>
        <w:t>以下为台湾新竹市卢杏堂宗亲提供的资料</w:t>
      </w:r>
      <w:r w:rsidR="00577C8B">
        <w:rPr>
          <w:rFonts w:hint="eastAsia"/>
        </w:rPr>
        <w:t>：</w:t>
      </w:r>
    </w:p>
    <w:p w:rsidR="00D84348" w:rsidRDefault="00D84348" w:rsidP="00D84348">
      <w:r>
        <w:rPr>
          <w:rFonts w:hint="eastAsia"/>
        </w:rPr>
        <w:t>卢姓</w:t>
      </w:r>
      <w:r w:rsidR="00577C8B">
        <w:rPr>
          <w:rFonts w:hint="eastAsia"/>
        </w:rPr>
        <w:t>，</w:t>
      </w:r>
      <w:r>
        <w:rPr>
          <w:rFonts w:hint="eastAsia"/>
        </w:rPr>
        <w:t>目前是全台湾的第三十九个大姓</w:t>
      </w:r>
      <w:r w:rsidR="00577C8B">
        <w:rPr>
          <w:rFonts w:hint="eastAsia"/>
        </w:rPr>
        <w:t>，</w:t>
      </w:r>
      <w:r>
        <w:rPr>
          <w:rFonts w:hint="eastAsia"/>
        </w:rPr>
        <w:t>不过在古城台南却是全市的四个大姓之一</w:t>
      </w:r>
      <w:r w:rsidR="00577C8B">
        <w:rPr>
          <w:rFonts w:hint="eastAsia"/>
        </w:rPr>
        <w:t>，</w:t>
      </w:r>
      <w:r>
        <w:rPr>
          <w:rFonts w:hint="eastAsia"/>
        </w:rPr>
        <w:t>提起“南河卢”的大名</w:t>
      </w:r>
      <w:r w:rsidR="00577C8B">
        <w:rPr>
          <w:rFonts w:hint="eastAsia"/>
        </w:rPr>
        <w:t>，</w:t>
      </w:r>
      <w:r>
        <w:rPr>
          <w:rFonts w:hint="eastAsia"/>
        </w:rPr>
        <w:t>当地是无人不知</w:t>
      </w:r>
      <w:r w:rsidR="00577C8B">
        <w:rPr>
          <w:rFonts w:hint="eastAsia"/>
        </w:rPr>
        <w:t>，</w:t>
      </w:r>
      <w:r>
        <w:rPr>
          <w:rFonts w:hint="eastAsia"/>
        </w:rPr>
        <w:t>无人不晓。</w:t>
      </w:r>
    </w:p>
    <w:p w:rsidR="00D84348" w:rsidRDefault="00D84348" w:rsidP="00D84348">
      <w:r>
        <w:rPr>
          <w:rFonts w:hint="eastAsia"/>
        </w:rPr>
        <w:t>卢姓渡海来台开基</w:t>
      </w:r>
      <w:r w:rsidR="00577C8B">
        <w:rPr>
          <w:rFonts w:hint="eastAsia"/>
        </w:rPr>
        <w:t>，</w:t>
      </w:r>
      <w:r>
        <w:rPr>
          <w:rFonts w:hint="eastAsia"/>
        </w:rPr>
        <w:t>为时甚早</w:t>
      </w:r>
      <w:r w:rsidR="00577C8B">
        <w:rPr>
          <w:rFonts w:hint="eastAsia"/>
        </w:rPr>
        <w:t>，</w:t>
      </w:r>
      <w:r>
        <w:rPr>
          <w:rFonts w:hint="eastAsia"/>
        </w:rPr>
        <w:t>在台湾明郑政权发生嗣位之争时</w:t>
      </w:r>
      <w:r w:rsidR="00577C8B">
        <w:rPr>
          <w:rFonts w:hint="eastAsia"/>
        </w:rPr>
        <w:t>，</w:t>
      </w:r>
      <w:r>
        <w:rPr>
          <w:rFonts w:hint="eastAsia"/>
        </w:rPr>
        <w:t>‘就有一位官拜兵部尚书的卢若腾</w:t>
      </w:r>
      <w:r w:rsidR="00577C8B">
        <w:rPr>
          <w:rFonts w:hint="eastAsia"/>
        </w:rPr>
        <w:t>，</w:t>
      </w:r>
      <w:r>
        <w:rPr>
          <w:rFonts w:hint="eastAsia"/>
        </w:rPr>
        <w:t>随着世子郑经自厦门来台</w:t>
      </w:r>
      <w:r w:rsidR="00577C8B">
        <w:rPr>
          <w:rFonts w:hint="eastAsia"/>
        </w:rPr>
        <w:t>，</w:t>
      </w:r>
      <w:r>
        <w:rPr>
          <w:rFonts w:hint="eastAsia"/>
        </w:rPr>
        <w:t>成为最早出现于台湾有关文献的卢姓人物。</w:t>
      </w:r>
    </w:p>
    <w:p w:rsidR="00D84348" w:rsidRDefault="00D84348" w:rsidP="00D84348">
      <w:r>
        <w:rPr>
          <w:rFonts w:hint="eastAsia"/>
        </w:rPr>
        <w:t>这位卢若腾</w:t>
      </w:r>
      <w:r w:rsidR="00577C8B">
        <w:rPr>
          <w:rFonts w:hint="eastAsia"/>
        </w:rPr>
        <w:t>，</w:t>
      </w:r>
      <w:r>
        <w:rPr>
          <w:rFonts w:hint="eastAsia"/>
        </w:rPr>
        <w:t>实际上并没有踏上台湾的本土</w:t>
      </w:r>
      <w:r w:rsidR="00577C8B">
        <w:rPr>
          <w:rFonts w:hint="eastAsia"/>
        </w:rPr>
        <w:t>，</w:t>
      </w:r>
      <w:r>
        <w:rPr>
          <w:rFonts w:hint="eastAsia"/>
        </w:rPr>
        <w:t>他在到达澎湖时就已经过世</w:t>
      </w:r>
      <w:r w:rsidR="00577C8B">
        <w:rPr>
          <w:rFonts w:hint="eastAsia"/>
        </w:rPr>
        <w:t>，</w:t>
      </w:r>
      <w:r>
        <w:rPr>
          <w:rFonts w:hint="eastAsia"/>
        </w:rPr>
        <w:t>不过当时他既然是弃暗投明而来</w:t>
      </w:r>
      <w:r w:rsidR="00577C8B">
        <w:rPr>
          <w:rFonts w:hint="eastAsia"/>
        </w:rPr>
        <w:t>，</w:t>
      </w:r>
      <w:r>
        <w:rPr>
          <w:rFonts w:hint="eastAsia"/>
        </w:rPr>
        <w:t>绝不会是孤家寡人一个</w:t>
      </w:r>
      <w:r w:rsidR="00577C8B">
        <w:rPr>
          <w:rFonts w:hint="eastAsia"/>
        </w:rPr>
        <w:t>，</w:t>
      </w:r>
      <w:r>
        <w:rPr>
          <w:rFonts w:hint="eastAsia"/>
        </w:rPr>
        <w:t>携家带眷必定是免不了的。因此</w:t>
      </w:r>
      <w:r w:rsidR="00577C8B">
        <w:rPr>
          <w:rFonts w:hint="eastAsia"/>
        </w:rPr>
        <w:t>，</w:t>
      </w:r>
      <w:r>
        <w:rPr>
          <w:rFonts w:hint="eastAsia"/>
        </w:rPr>
        <w:t>他的家眷</w:t>
      </w:r>
      <w:r w:rsidR="00577C8B">
        <w:rPr>
          <w:rFonts w:hint="eastAsia"/>
        </w:rPr>
        <w:t>，</w:t>
      </w:r>
      <w:r>
        <w:rPr>
          <w:rFonts w:hint="eastAsia"/>
        </w:rPr>
        <w:t>很可能是卢氏开基台湾的最早期移民之一。</w:t>
      </w:r>
    </w:p>
    <w:p w:rsidR="00D84348" w:rsidRDefault="00D84348" w:rsidP="00D84348">
      <w:r>
        <w:rPr>
          <w:rFonts w:hint="eastAsia"/>
        </w:rPr>
        <w:t>除了卢若腾</w:t>
      </w:r>
      <w:r w:rsidR="00577C8B">
        <w:rPr>
          <w:rFonts w:hint="eastAsia"/>
        </w:rPr>
        <w:t>，</w:t>
      </w:r>
      <w:r>
        <w:rPr>
          <w:rFonts w:hint="eastAsia"/>
        </w:rPr>
        <w:t>散见于各有关文献的卢姓人台人物</w:t>
      </w:r>
      <w:r w:rsidR="00577C8B">
        <w:rPr>
          <w:rFonts w:hint="eastAsia"/>
        </w:rPr>
        <w:t>，</w:t>
      </w:r>
      <w:r>
        <w:rPr>
          <w:rFonts w:hint="eastAsia"/>
        </w:rPr>
        <w:t>还有下列诸项</w:t>
      </w:r>
      <w:r w:rsidR="00577C8B">
        <w:rPr>
          <w:rFonts w:hint="eastAsia"/>
        </w:rPr>
        <w:t>：</w:t>
      </w:r>
    </w:p>
    <w:p w:rsidR="00D84348" w:rsidRDefault="00D84348" w:rsidP="00D84348">
      <w:r>
        <w:rPr>
          <w:rFonts w:hint="eastAsia"/>
        </w:rPr>
        <w:t>盛清沂《台北县士志稿开辟志》</w:t>
      </w:r>
      <w:r w:rsidR="00577C8B">
        <w:rPr>
          <w:rFonts w:hint="eastAsia"/>
        </w:rPr>
        <w:t>：</w:t>
      </w:r>
      <w:r>
        <w:rPr>
          <w:rFonts w:hint="eastAsia"/>
        </w:rPr>
        <w:t>康熙年间</w:t>
      </w:r>
      <w:r w:rsidR="00577C8B">
        <w:rPr>
          <w:rFonts w:hint="eastAsia"/>
        </w:rPr>
        <w:t>，</w:t>
      </w:r>
      <w:r>
        <w:rPr>
          <w:rFonts w:hint="eastAsia"/>
        </w:rPr>
        <w:t>卢云广进入现在台北县淡水镇蕃薯里的云广坑开垦。</w:t>
      </w:r>
    </w:p>
    <w:p w:rsidR="00D84348" w:rsidRDefault="00D84348" w:rsidP="00D84348">
      <w:r>
        <w:rPr>
          <w:rFonts w:hint="eastAsia"/>
        </w:rPr>
        <w:t>周玺《彰化县志》</w:t>
      </w:r>
      <w:r w:rsidR="00577C8B">
        <w:rPr>
          <w:rFonts w:hint="eastAsia"/>
        </w:rPr>
        <w:t>：</w:t>
      </w:r>
      <w:r>
        <w:rPr>
          <w:rFonts w:hint="eastAsia"/>
        </w:rPr>
        <w:t>雍正九年</w:t>
      </w:r>
      <w:r w:rsidR="00577C8B">
        <w:rPr>
          <w:rFonts w:hint="eastAsia"/>
        </w:rPr>
        <w:t>，</w:t>
      </w:r>
      <w:r>
        <w:rPr>
          <w:rFonts w:hint="eastAsia"/>
        </w:rPr>
        <w:t>住在彰化阿东社的粤籍义民卢俊德</w:t>
      </w:r>
      <w:r w:rsidR="00577C8B">
        <w:rPr>
          <w:rFonts w:hint="eastAsia"/>
        </w:rPr>
        <w:t>，</w:t>
      </w:r>
      <w:r>
        <w:rPr>
          <w:rFonts w:hint="eastAsia"/>
        </w:rPr>
        <w:t>于大甲西社番变时</w:t>
      </w:r>
      <w:r w:rsidR="00577C8B">
        <w:rPr>
          <w:rFonts w:hint="eastAsia"/>
        </w:rPr>
        <w:t>，</w:t>
      </w:r>
      <w:r>
        <w:rPr>
          <w:rFonts w:hint="eastAsia"/>
        </w:rPr>
        <w:t>驰救淡水同知被害。</w:t>
      </w:r>
    </w:p>
    <w:p w:rsidR="00D84348" w:rsidRDefault="00D84348" w:rsidP="00D84348">
      <w:r>
        <w:rPr>
          <w:rFonts w:hint="eastAsia"/>
        </w:rPr>
        <w:t>《新埔赖氏族谱》</w:t>
      </w:r>
      <w:r w:rsidR="00577C8B">
        <w:rPr>
          <w:rFonts w:hint="eastAsia"/>
        </w:rPr>
        <w:t>：</w:t>
      </w:r>
      <w:r>
        <w:rPr>
          <w:rFonts w:hint="eastAsia"/>
        </w:rPr>
        <w:t>乾隆三年</w:t>
      </w:r>
      <w:r w:rsidR="00577C8B">
        <w:rPr>
          <w:rFonts w:hint="eastAsia"/>
        </w:rPr>
        <w:t>，</w:t>
      </w:r>
      <w:r>
        <w:rPr>
          <w:rFonts w:hint="eastAsia"/>
        </w:rPr>
        <w:t>有一成卢姓</w:t>
      </w:r>
      <w:r w:rsidR="00577C8B">
        <w:rPr>
          <w:rFonts w:hint="eastAsia"/>
        </w:rPr>
        <w:t>，</w:t>
      </w:r>
      <w:r>
        <w:rPr>
          <w:rFonts w:hint="eastAsia"/>
        </w:rPr>
        <w:t>为大肚上堡牛骂社番佃。</w:t>
      </w:r>
    </w:p>
    <w:p w:rsidR="00D84348" w:rsidRDefault="00D84348" w:rsidP="00D84348">
      <w:r>
        <w:rPr>
          <w:rFonts w:hint="eastAsia"/>
        </w:rPr>
        <w:t>《台湾中部古碑文集成》</w:t>
      </w:r>
      <w:r w:rsidR="00577C8B">
        <w:rPr>
          <w:rFonts w:hint="eastAsia"/>
        </w:rPr>
        <w:t>：</w:t>
      </w:r>
      <w:r>
        <w:rPr>
          <w:rFonts w:hint="eastAsia"/>
        </w:rPr>
        <w:t>乾隆四十三年卢永倩为感恩社番佃。</w:t>
      </w:r>
    </w:p>
    <w:p w:rsidR="00D84348" w:rsidRDefault="00D84348" w:rsidP="00D84348">
      <w:r>
        <w:rPr>
          <w:rFonts w:hint="eastAsia"/>
        </w:rPr>
        <w:t>《台北县志稿开辟志》</w:t>
      </w:r>
      <w:r w:rsidR="00577C8B">
        <w:rPr>
          <w:rFonts w:hint="eastAsia"/>
        </w:rPr>
        <w:t>：</w:t>
      </w:r>
      <w:r>
        <w:rPr>
          <w:rFonts w:hint="eastAsia"/>
        </w:rPr>
        <w:t>乾隆末年</w:t>
      </w:r>
      <w:r w:rsidR="00577C8B">
        <w:rPr>
          <w:rFonts w:hint="eastAsia"/>
        </w:rPr>
        <w:t>，</w:t>
      </w:r>
      <w:r>
        <w:rPr>
          <w:rFonts w:hint="eastAsia"/>
        </w:rPr>
        <w:t>有一位卢姓同安人</w:t>
      </w:r>
      <w:r w:rsidR="00577C8B">
        <w:rPr>
          <w:rFonts w:hint="eastAsia"/>
        </w:rPr>
        <w:t>，</w:t>
      </w:r>
      <w:r>
        <w:rPr>
          <w:rFonts w:hint="eastAsia"/>
        </w:rPr>
        <w:t>人垦台北县八里乡店子村店仔。</w:t>
      </w:r>
    </w:p>
    <w:p w:rsidR="00D84348" w:rsidRDefault="00D84348" w:rsidP="00D84348">
      <w:r>
        <w:rPr>
          <w:rFonts w:hint="eastAsia"/>
        </w:rPr>
        <w:t>《台南文化》</w:t>
      </w:r>
      <w:r w:rsidR="00577C8B">
        <w:rPr>
          <w:rFonts w:hint="eastAsia"/>
        </w:rPr>
        <w:t>：</w:t>
      </w:r>
      <w:r>
        <w:rPr>
          <w:rFonts w:hint="eastAsia"/>
        </w:rPr>
        <w:t>嘉庆十六年</w:t>
      </w:r>
      <w:r w:rsidR="00577C8B">
        <w:rPr>
          <w:rFonts w:hint="eastAsia"/>
        </w:rPr>
        <w:t>，</w:t>
      </w:r>
      <w:r>
        <w:rPr>
          <w:rFonts w:hint="eastAsia"/>
        </w:rPr>
        <w:t>卢让老居住于今台南币</w:t>
      </w:r>
      <w:r w:rsidR="00577C8B">
        <w:rPr>
          <w:rFonts w:hint="eastAsia"/>
        </w:rPr>
        <w:t>，</w:t>
      </w:r>
      <w:r>
        <w:rPr>
          <w:rFonts w:hint="eastAsia"/>
        </w:rPr>
        <w:t>经营义和号。</w:t>
      </w:r>
    </w:p>
    <w:p w:rsidR="00D84348" w:rsidRDefault="00D84348" w:rsidP="00D84348">
      <w:r>
        <w:rPr>
          <w:rFonts w:hint="eastAsia"/>
        </w:rPr>
        <w:t>《嘉义县古碑文集》</w:t>
      </w:r>
      <w:r w:rsidR="00577C8B">
        <w:rPr>
          <w:rFonts w:hint="eastAsia"/>
        </w:rPr>
        <w:t>：</w:t>
      </w:r>
      <w:r>
        <w:rPr>
          <w:rFonts w:hint="eastAsia"/>
        </w:rPr>
        <w:t>道光十六年</w:t>
      </w:r>
      <w:r w:rsidR="00577C8B">
        <w:rPr>
          <w:rFonts w:hint="eastAsia"/>
        </w:rPr>
        <w:t>，</w:t>
      </w:r>
      <w:r>
        <w:rPr>
          <w:rFonts w:hint="eastAsia"/>
        </w:rPr>
        <w:t>卢瑗捐修嘉义城工。</w:t>
      </w:r>
    </w:p>
    <w:p w:rsidR="00D84348" w:rsidRDefault="00D84348" w:rsidP="00D84348">
      <w:r>
        <w:rPr>
          <w:rFonts w:hint="eastAsia"/>
        </w:rPr>
        <w:lastRenderedPageBreak/>
        <w:t>从上述的文献记录中</w:t>
      </w:r>
      <w:r w:rsidR="00577C8B">
        <w:rPr>
          <w:rFonts w:hint="eastAsia"/>
        </w:rPr>
        <w:t>，</w:t>
      </w:r>
      <w:r>
        <w:rPr>
          <w:rFonts w:hint="eastAsia"/>
        </w:rPr>
        <w:t>我们对当年卢姓先民“唐山过台湾”的情形</w:t>
      </w:r>
      <w:r w:rsidR="00577C8B">
        <w:rPr>
          <w:rFonts w:hint="eastAsia"/>
        </w:rPr>
        <w:t>，</w:t>
      </w:r>
      <w:r>
        <w:rPr>
          <w:rFonts w:hint="eastAsia"/>
        </w:rPr>
        <w:t>已经有了一个大致的轮廓。另外</w:t>
      </w:r>
      <w:r w:rsidR="00577C8B">
        <w:rPr>
          <w:rFonts w:hint="eastAsia"/>
        </w:rPr>
        <w:t>，</w:t>
      </w:r>
      <w:r>
        <w:rPr>
          <w:rFonts w:hint="eastAsia"/>
        </w:rPr>
        <w:t>从目前台湾各地卢姓家族的祖籍中</w:t>
      </w:r>
      <w:r w:rsidR="00577C8B">
        <w:rPr>
          <w:rFonts w:hint="eastAsia"/>
        </w:rPr>
        <w:t>，</w:t>
      </w:r>
      <w:r>
        <w:rPr>
          <w:rFonts w:hint="eastAsia"/>
        </w:rPr>
        <w:t>也可以看出过去的三百多年来</w:t>
      </w:r>
      <w:r w:rsidR="00577C8B">
        <w:rPr>
          <w:rFonts w:hint="eastAsia"/>
        </w:rPr>
        <w:t>，</w:t>
      </w:r>
      <w:r>
        <w:rPr>
          <w:rFonts w:hint="eastAsia"/>
        </w:rPr>
        <w:t>卢姓的来台开基</w:t>
      </w:r>
      <w:r w:rsidR="00577C8B">
        <w:rPr>
          <w:rFonts w:hint="eastAsia"/>
        </w:rPr>
        <w:t>，</w:t>
      </w:r>
      <w:r>
        <w:rPr>
          <w:rFonts w:hint="eastAsia"/>
        </w:rPr>
        <w:t>是如何地络绎不绝。</w:t>
      </w:r>
      <w:r>
        <w:rPr>
          <w:rFonts w:hint="eastAsia"/>
        </w:rPr>
        <w:t>(</w:t>
      </w:r>
      <w:r>
        <w:rPr>
          <w:rFonts w:hint="eastAsia"/>
        </w:rPr>
        <w:t>编者按</w:t>
      </w:r>
      <w:r w:rsidR="00577C8B">
        <w:rPr>
          <w:rFonts w:hint="eastAsia"/>
        </w:rPr>
        <w:t>：</w:t>
      </w:r>
      <w:r>
        <w:rPr>
          <w:rFonts w:hint="eastAsia"/>
        </w:rPr>
        <w:t>下文为各派祖籍地的具体资料</w:t>
      </w:r>
      <w:r w:rsidR="00577C8B">
        <w:rPr>
          <w:rFonts w:hint="eastAsia"/>
        </w:rPr>
        <w:t>，</w:t>
      </w:r>
      <w:r>
        <w:rPr>
          <w:rFonts w:hint="eastAsia"/>
        </w:rPr>
        <w:t>限于篇幅</w:t>
      </w:r>
      <w:r w:rsidR="00577C8B">
        <w:rPr>
          <w:rFonts w:hint="eastAsia"/>
        </w:rPr>
        <w:t>，</w:t>
      </w:r>
      <w:r>
        <w:rPr>
          <w:rFonts w:hint="eastAsia"/>
        </w:rPr>
        <w:t>从略。</w:t>
      </w:r>
      <w:r>
        <w:rPr>
          <w:rFonts w:hint="eastAsia"/>
        </w:rPr>
        <w:t>)</w:t>
      </w:r>
    </w:p>
    <w:p w:rsidR="00D84348" w:rsidRDefault="00D84348" w:rsidP="00D84348">
      <w:r>
        <w:rPr>
          <w:rFonts w:hint="eastAsia"/>
        </w:rPr>
        <w:t>至于台湾省卢氏家族的世传昭穆</w:t>
      </w:r>
      <w:r w:rsidR="00577C8B">
        <w:rPr>
          <w:rFonts w:hint="eastAsia"/>
        </w:rPr>
        <w:t>，</w:t>
      </w:r>
      <w:r>
        <w:rPr>
          <w:rFonts w:hint="eastAsia"/>
        </w:rPr>
        <w:t>截至目前所知</w:t>
      </w:r>
      <w:r w:rsidR="00577C8B">
        <w:rPr>
          <w:rFonts w:hint="eastAsia"/>
        </w:rPr>
        <w:t>，</w:t>
      </w:r>
      <w:r>
        <w:rPr>
          <w:rFonts w:hint="eastAsia"/>
        </w:rPr>
        <w:t>大致有下列各项</w:t>
      </w:r>
      <w:r w:rsidR="00577C8B">
        <w:rPr>
          <w:rFonts w:hint="eastAsia"/>
        </w:rPr>
        <w:t>：</w:t>
      </w:r>
    </w:p>
    <w:p w:rsidR="00D84348" w:rsidRDefault="00D84348" w:rsidP="00D84348">
      <w:r>
        <w:rPr>
          <w:rFonts w:hint="eastAsia"/>
        </w:rPr>
        <w:t>怀庭公派</w:t>
      </w:r>
      <w:r>
        <w:rPr>
          <w:rFonts w:hint="eastAsia"/>
        </w:rPr>
        <w:t>(</w:t>
      </w:r>
      <w:r>
        <w:rPr>
          <w:rFonts w:hint="eastAsia"/>
        </w:rPr>
        <w:t>祖籍广东省潮州府惠来县梅林寨</w:t>
      </w:r>
      <w:r>
        <w:rPr>
          <w:rFonts w:hint="eastAsia"/>
        </w:rPr>
        <w:t>)</w:t>
      </w:r>
      <w:r w:rsidR="00577C8B">
        <w:rPr>
          <w:rFonts w:hint="eastAsia"/>
        </w:rPr>
        <w:t>：</w:t>
      </w:r>
      <w:r>
        <w:rPr>
          <w:rFonts w:hint="eastAsia"/>
        </w:rPr>
        <w:t>玉</w:t>
      </w:r>
      <w:r>
        <w:rPr>
          <w:rFonts w:hint="eastAsia"/>
        </w:rPr>
        <w:t>(</w:t>
      </w:r>
      <w:r>
        <w:rPr>
          <w:rFonts w:hint="eastAsia"/>
        </w:rPr>
        <w:t>十四世</w:t>
      </w:r>
      <w:r>
        <w:rPr>
          <w:rFonts w:hint="eastAsia"/>
        </w:rPr>
        <w:t>)</w:t>
      </w:r>
      <w:r>
        <w:rPr>
          <w:rFonts w:hint="eastAsia"/>
        </w:rPr>
        <w:t>荣承能六焕庆</w:t>
      </w:r>
      <w:r w:rsidR="00577C8B">
        <w:rPr>
          <w:rFonts w:hint="eastAsia"/>
        </w:rPr>
        <w:t>，</w:t>
      </w:r>
      <w:r>
        <w:rPr>
          <w:rFonts w:hint="eastAsia"/>
        </w:rPr>
        <w:t>廷德清永盛兴</w:t>
      </w:r>
      <w:r w:rsidR="00577C8B">
        <w:rPr>
          <w:rFonts w:hint="eastAsia"/>
        </w:rPr>
        <w:t>，</w:t>
      </w:r>
      <w:r>
        <w:rPr>
          <w:rFonts w:hint="eastAsia"/>
        </w:rPr>
        <w:t>相业光明传世代</w:t>
      </w:r>
      <w:r w:rsidR="00577C8B">
        <w:rPr>
          <w:rFonts w:hint="eastAsia"/>
        </w:rPr>
        <w:t>，</w:t>
      </w:r>
      <w:r>
        <w:rPr>
          <w:rFonts w:hint="eastAsia"/>
        </w:rPr>
        <w:t>仍云祥瑞纪流芳。文茂公派</w:t>
      </w:r>
      <w:r>
        <w:rPr>
          <w:rFonts w:hint="eastAsia"/>
        </w:rPr>
        <w:t>(</w:t>
      </w:r>
      <w:r>
        <w:rPr>
          <w:rFonts w:hint="eastAsia"/>
        </w:rPr>
        <w:t>祖籍广东铙平县东门社鸭母坑蜂树窝</w:t>
      </w:r>
      <w:r>
        <w:rPr>
          <w:rFonts w:hint="eastAsia"/>
        </w:rPr>
        <w:t>)</w:t>
      </w:r>
      <w:r w:rsidR="00577C8B">
        <w:rPr>
          <w:rFonts w:hint="eastAsia"/>
        </w:rPr>
        <w:t>：</w:t>
      </w:r>
      <w:r>
        <w:rPr>
          <w:rFonts w:hint="eastAsia"/>
        </w:rPr>
        <w:t>光</w:t>
      </w:r>
      <w:r>
        <w:rPr>
          <w:rFonts w:hint="eastAsia"/>
        </w:rPr>
        <w:t>(</w:t>
      </w:r>
      <w:r>
        <w:rPr>
          <w:rFonts w:hint="eastAsia"/>
        </w:rPr>
        <w:t>十五世</w:t>
      </w:r>
      <w:r>
        <w:rPr>
          <w:rFonts w:hint="eastAsia"/>
        </w:rPr>
        <w:t>)</w:t>
      </w:r>
      <w:r>
        <w:rPr>
          <w:rFonts w:hint="eastAsia"/>
        </w:rPr>
        <w:t>明云清</w:t>
      </w:r>
      <w:r w:rsidR="00577C8B">
        <w:rPr>
          <w:rFonts w:hint="eastAsia"/>
        </w:rPr>
        <w:t>，</w:t>
      </w:r>
      <w:r>
        <w:rPr>
          <w:rFonts w:hint="eastAsia"/>
        </w:rPr>
        <w:t>道修善良</w:t>
      </w:r>
      <w:r w:rsidR="00577C8B">
        <w:rPr>
          <w:rFonts w:hint="eastAsia"/>
        </w:rPr>
        <w:t>，</w:t>
      </w:r>
      <w:r>
        <w:rPr>
          <w:rFonts w:hint="eastAsia"/>
        </w:rPr>
        <w:t>永传家声</w:t>
      </w:r>
      <w:r w:rsidR="00577C8B">
        <w:rPr>
          <w:rFonts w:hint="eastAsia"/>
        </w:rPr>
        <w:t>，</w:t>
      </w:r>
      <w:r>
        <w:rPr>
          <w:rFonts w:hint="eastAsia"/>
        </w:rPr>
        <w:t>万世昌。理成公派</w:t>
      </w:r>
      <w:r>
        <w:rPr>
          <w:rFonts w:hint="eastAsia"/>
        </w:rPr>
        <w:t>(</w:t>
      </w:r>
      <w:r>
        <w:rPr>
          <w:rFonts w:hint="eastAsia"/>
        </w:rPr>
        <w:t>祖籍福建省泉州府安溪县积德乡龙头社</w:t>
      </w:r>
      <w:r>
        <w:rPr>
          <w:rFonts w:hint="eastAsia"/>
        </w:rPr>
        <w:t>)</w:t>
      </w:r>
      <w:r w:rsidR="00577C8B">
        <w:rPr>
          <w:rFonts w:hint="eastAsia"/>
        </w:rPr>
        <w:t>：</w:t>
      </w:r>
      <w:r>
        <w:rPr>
          <w:rFonts w:hint="eastAsia"/>
        </w:rPr>
        <w:t>种</w:t>
      </w:r>
      <w:r>
        <w:rPr>
          <w:rFonts w:hint="eastAsia"/>
        </w:rPr>
        <w:t>(</w:t>
      </w:r>
      <w:r>
        <w:rPr>
          <w:rFonts w:hint="eastAsia"/>
        </w:rPr>
        <w:t>七世</w:t>
      </w:r>
      <w:r>
        <w:rPr>
          <w:rFonts w:hint="eastAsia"/>
        </w:rPr>
        <w:t>)</w:t>
      </w:r>
      <w:r>
        <w:rPr>
          <w:rFonts w:hint="eastAsia"/>
        </w:rPr>
        <w:t>任甫道号</w:t>
      </w:r>
      <w:r w:rsidR="00577C8B">
        <w:rPr>
          <w:rFonts w:hint="eastAsia"/>
        </w:rPr>
        <w:t>，</w:t>
      </w:r>
      <w:r>
        <w:rPr>
          <w:rFonts w:hint="eastAsia"/>
        </w:rPr>
        <w:t>明维允钟英</w:t>
      </w:r>
      <w:r w:rsidR="00577C8B">
        <w:rPr>
          <w:rFonts w:hint="eastAsia"/>
        </w:rPr>
        <w:t>，</w:t>
      </w:r>
      <w:r>
        <w:rPr>
          <w:rFonts w:hint="eastAsia"/>
        </w:rPr>
        <w:t>克得振大业</w:t>
      </w:r>
      <w:r w:rsidR="00577C8B">
        <w:rPr>
          <w:rFonts w:hint="eastAsia"/>
        </w:rPr>
        <w:t>，</w:t>
      </w:r>
      <w:r>
        <w:rPr>
          <w:rFonts w:hint="eastAsia"/>
        </w:rPr>
        <w:t>乃世绍康宁。</w:t>
      </w:r>
    </w:p>
    <w:p w:rsidR="00D84348" w:rsidRDefault="00D84348" w:rsidP="00D84348">
      <w:r>
        <w:rPr>
          <w:rFonts w:hint="eastAsia"/>
        </w:rPr>
        <w:t>廷训公派</w:t>
      </w:r>
      <w:r>
        <w:rPr>
          <w:rFonts w:hint="eastAsia"/>
        </w:rPr>
        <w:t>(</w:t>
      </w:r>
      <w:r>
        <w:rPr>
          <w:rFonts w:hint="eastAsia"/>
        </w:rPr>
        <w:t>祖籍福建省漳州府平和县小坪东山庄</w:t>
      </w:r>
      <w:r>
        <w:rPr>
          <w:rFonts w:hint="eastAsia"/>
        </w:rPr>
        <w:t>)</w:t>
      </w:r>
      <w:r>
        <w:rPr>
          <w:rFonts w:hint="eastAsia"/>
        </w:rPr>
        <w:t>千枝万叶同一本</w:t>
      </w:r>
      <w:r w:rsidR="00577C8B">
        <w:rPr>
          <w:rFonts w:hint="eastAsia"/>
        </w:rPr>
        <w:t>，</w:t>
      </w:r>
      <w:r>
        <w:rPr>
          <w:rFonts w:hint="eastAsia"/>
        </w:rPr>
        <w:t>富贵荣华振家声。原烟水定云荣茂</w:t>
      </w:r>
      <w:r w:rsidR="00577C8B">
        <w:rPr>
          <w:rFonts w:hint="eastAsia"/>
        </w:rPr>
        <w:t>，</w:t>
      </w:r>
      <w:r>
        <w:rPr>
          <w:rFonts w:hint="eastAsia"/>
        </w:rPr>
        <w:t>则见平山照日成。瑞世仁宗开盛业</w:t>
      </w:r>
      <w:r w:rsidR="00577C8B">
        <w:rPr>
          <w:rFonts w:hint="eastAsia"/>
        </w:rPr>
        <w:t>，</w:t>
      </w:r>
      <w:r>
        <w:rPr>
          <w:rFonts w:hint="eastAsia"/>
        </w:rPr>
        <w:t>从忠祖武布分明。顺碧显然比元亨</w:t>
      </w:r>
      <w:r w:rsidR="00577C8B">
        <w:rPr>
          <w:rFonts w:hint="eastAsia"/>
        </w:rPr>
        <w:t>，</w:t>
      </w:r>
      <w:r>
        <w:rPr>
          <w:rFonts w:hint="eastAsia"/>
        </w:rPr>
        <w:t>拜为国封德祯庭。西庄公派</w:t>
      </w:r>
      <w:r>
        <w:rPr>
          <w:rFonts w:hint="eastAsia"/>
        </w:rPr>
        <w:t>(</w:t>
      </w:r>
      <w:r>
        <w:rPr>
          <w:rFonts w:hint="eastAsia"/>
        </w:rPr>
        <w:t>祖籍福建省泉州府同安县仁德里十二都苏营社</w:t>
      </w:r>
      <w:r>
        <w:rPr>
          <w:rFonts w:hint="eastAsia"/>
        </w:rPr>
        <w:t>)</w:t>
      </w:r>
      <w:r w:rsidR="00577C8B">
        <w:rPr>
          <w:rFonts w:hint="eastAsia"/>
        </w:rPr>
        <w:t>：</w:t>
      </w:r>
      <w:r>
        <w:rPr>
          <w:rFonts w:hint="eastAsia"/>
        </w:rPr>
        <w:t>与</w:t>
      </w:r>
      <w:r>
        <w:rPr>
          <w:rFonts w:hint="eastAsia"/>
        </w:rPr>
        <w:t>(</w:t>
      </w:r>
      <w:r>
        <w:rPr>
          <w:rFonts w:hint="eastAsia"/>
        </w:rPr>
        <w:t>十世</w:t>
      </w:r>
      <w:r>
        <w:rPr>
          <w:rFonts w:hint="eastAsia"/>
        </w:rPr>
        <w:t>)</w:t>
      </w:r>
      <w:r>
        <w:rPr>
          <w:rFonts w:hint="eastAsia"/>
        </w:rPr>
        <w:t>全富美盛</w:t>
      </w:r>
      <w:r w:rsidR="00577C8B">
        <w:rPr>
          <w:rFonts w:hint="eastAsia"/>
        </w:rPr>
        <w:t>，</w:t>
      </w:r>
      <w:r>
        <w:rPr>
          <w:rFonts w:hint="eastAsia"/>
        </w:rPr>
        <w:t>奕世绍家端。</w:t>
      </w:r>
      <w:r>
        <w:rPr>
          <w:rFonts w:hint="eastAsia"/>
        </w:rPr>
        <w:t xml:space="preserve"> </w:t>
      </w:r>
    </w:p>
    <w:p w:rsidR="002D0F93" w:rsidRDefault="00D84348" w:rsidP="00D84348">
      <w:r>
        <w:rPr>
          <w:rFonts w:hint="eastAsia"/>
        </w:rPr>
        <w:t>在卢杏堂宗亲提供的资料之外</w:t>
      </w:r>
      <w:r w:rsidR="00577C8B">
        <w:rPr>
          <w:rFonts w:hint="eastAsia"/>
        </w:rPr>
        <w:t>，</w:t>
      </w:r>
      <w:r>
        <w:rPr>
          <w:rFonts w:hint="eastAsia"/>
        </w:rPr>
        <w:t>还有其他卢氏迁徙台湾的记录。如</w:t>
      </w:r>
      <w:r w:rsidR="00577C8B">
        <w:rPr>
          <w:rFonts w:hint="eastAsia"/>
        </w:rPr>
        <w:t>，</w:t>
      </w:r>
      <w:r>
        <w:rPr>
          <w:rFonts w:hint="eastAsia"/>
        </w:rPr>
        <w:t>乾隆末年</w:t>
      </w:r>
      <w:r w:rsidR="00577C8B">
        <w:rPr>
          <w:rFonts w:hint="eastAsia"/>
        </w:rPr>
        <w:t>，</w:t>
      </w:r>
      <w:r>
        <w:rPr>
          <w:rFonts w:hint="eastAsia"/>
        </w:rPr>
        <w:t>泉州府同安县仁德里兑溪内西溪堡上卢乡人金瓯相裔卢化二</w:t>
      </w:r>
      <w:r w:rsidR="00577C8B">
        <w:rPr>
          <w:rFonts w:hint="eastAsia"/>
        </w:rPr>
        <w:t>，</w:t>
      </w:r>
      <w:r>
        <w:rPr>
          <w:rFonts w:hint="eastAsia"/>
        </w:rPr>
        <w:t>人恳今台北县八里乡</w:t>
      </w:r>
      <w:r>
        <w:rPr>
          <w:rFonts w:hint="eastAsia"/>
        </w:rPr>
        <w:t>(</w:t>
      </w:r>
      <w:r>
        <w:rPr>
          <w:rFonts w:hint="eastAsia"/>
        </w:rPr>
        <w:t>今属在芝乡</w:t>
      </w:r>
      <w:r>
        <w:rPr>
          <w:rFonts w:hint="eastAsia"/>
        </w:rPr>
        <w:t>)</w:t>
      </w:r>
      <w:r>
        <w:rPr>
          <w:rFonts w:hint="eastAsia"/>
        </w:rPr>
        <w:t>店子村北新庄</w:t>
      </w:r>
      <w:r>
        <w:rPr>
          <w:rFonts w:hint="eastAsia"/>
        </w:rPr>
        <w:t>(</w:t>
      </w:r>
      <w:r>
        <w:rPr>
          <w:rFonts w:hint="eastAsia"/>
        </w:rPr>
        <w:t>现仍保持联系</w:t>
      </w:r>
      <w:r>
        <w:rPr>
          <w:rFonts w:hint="eastAsia"/>
        </w:rPr>
        <w:t>)</w:t>
      </w:r>
      <w:r w:rsidR="00577C8B">
        <w:rPr>
          <w:rFonts w:hint="eastAsia"/>
        </w:rPr>
        <w:t>，</w:t>
      </w:r>
      <w:r>
        <w:rPr>
          <w:rFonts w:hint="eastAsia"/>
        </w:rPr>
        <w:t>并开恳小坑村；嘉庆十六年</w:t>
      </w:r>
      <w:r>
        <w:rPr>
          <w:rFonts w:hint="eastAsia"/>
        </w:rPr>
        <w:t>(1811</w:t>
      </w:r>
      <w:r>
        <w:rPr>
          <w:rFonts w:hint="eastAsia"/>
        </w:rPr>
        <w:t>年</w:t>
      </w:r>
      <w:r>
        <w:rPr>
          <w:rFonts w:hint="eastAsia"/>
        </w:rPr>
        <w:t>)</w:t>
      </w:r>
      <w:r w:rsidR="00577C8B">
        <w:rPr>
          <w:rFonts w:hint="eastAsia"/>
        </w:rPr>
        <w:t>，</w:t>
      </w:r>
      <w:r>
        <w:rPr>
          <w:rFonts w:hint="eastAsia"/>
        </w:rPr>
        <w:t>卢让老徙今台南市经商</w:t>
      </w:r>
      <w:r w:rsidR="00577C8B">
        <w:rPr>
          <w:rFonts w:hint="eastAsia"/>
        </w:rPr>
        <w:t>，</w:t>
      </w:r>
      <w:r>
        <w:rPr>
          <w:rFonts w:hint="eastAsia"/>
        </w:rPr>
        <w:t>店号为义和号</w:t>
      </w:r>
      <w:r w:rsidR="00577C8B">
        <w:rPr>
          <w:rFonts w:hint="eastAsia"/>
        </w:rPr>
        <w:t>，</w:t>
      </w:r>
      <w:r>
        <w:rPr>
          <w:rFonts w:hint="eastAsia"/>
        </w:rPr>
        <w:t>这时</w:t>
      </w:r>
      <w:r w:rsidR="00577C8B">
        <w:rPr>
          <w:rFonts w:hint="eastAsia"/>
        </w:rPr>
        <w:t>，</w:t>
      </w:r>
      <w:r>
        <w:rPr>
          <w:rFonts w:hint="eastAsia"/>
        </w:rPr>
        <w:t>台南出现许多卢姓人士</w:t>
      </w:r>
      <w:r w:rsidR="00577C8B">
        <w:rPr>
          <w:rFonts w:hint="eastAsia"/>
        </w:rPr>
        <w:t>，</w:t>
      </w:r>
      <w:r>
        <w:rPr>
          <w:rFonts w:hint="eastAsia"/>
        </w:rPr>
        <w:t>以致后来卢姓称盛台南；道光十六年</w:t>
      </w:r>
      <w:r>
        <w:rPr>
          <w:rFonts w:hint="eastAsia"/>
        </w:rPr>
        <w:t>(1836</w:t>
      </w:r>
      <w:r>
        <w:rPr>
          <w:rFonts w:hint="eastAsia"/>
        </w:rPr>
        <w:t>年</w:t>
      </w:r>
      <w:r>
        <w:rPr>
          <w:rFonts w:hint="eastAsia"/>
        </w:rPr>
        <w:t>)</w:t>
      </w:r>
      <w:r w:rsidR="00577C8B">
        <w:rPr>
          <w:rFonts w:hint="eastAsia"/>
        </w:rPr>
        <w:t>，</w:t>
      </w:r>
      <w:r>
        <w:rPr>
          <w:rFonts w:hint="eastAsia"/>
        </w:rPr>
        <w:t>有名卢瑷者</w:t>
      </w:r>
      <w:r w:rsidR="00577C8B">
        <w:rPr>
          <w:rFonts w:hint="eastAsia"/>
        </w:rPr>
        <w:t>，</w:t>
      </w:r>
      <w:r>
        <w:rPr>
          <w:rFonts w:hint="eastAsia"/>
        </w:rPr>
        <w:t>捐资助修嘉义县城。著名科学家卢嘉锡</w:t>
      </w:r>
      <w:r w:rsidR="00577C8B">
        <w:rPr>
          <w:rFonts w:hint="eastAsia"/>
        </w:rPr>
        <w:t>，</w:t>
      </w:r>
      <w:r>
        <w:rPr>
          <w:rFonts w:hint="eastAsia"/>
        </w:rPr>
        <w:t>祖居永定县坎市镇浮山村</w:t>
      </w:r>
      <w:r w:rsidR="00577C8B">
        <w:rPr>
          <w:rFonts w:hint="eastAsia"/>
        </w:rPr>
        <w:t>，</w:t>
      </w:r>
      <w:r>
        <w:rPr>
          <w:rFonts w:hint="eastAsia"/>
        </w:rPr>
        <w:t>其高祖卢洁裔于</w:t>
      </w:r>
      <w:r>
        <w:rPr>
          <w:rFonts w:hint="eastAsia"/>
        </w:rPr>
        <w:t>18</w:t>
      </w:r>
      <w:r>
        <w:rPr>
          <w:rFonts w:hint="eastAsia"/>
        </w:rPr>
        <w:t>世纪时乘船沿汀江从永定出海</w:t>
      </w:r>
      <w:r w:rsidR="00577C8B">
        <w:rPr>
          <w:rFonts w:hint="eastAsia"/>
        </w:rPr>
        <w:t>，</w:t>
      </w:r>
      <w:r>
        <w:rPr>
          <w:rFonts w:hint="eastAsia"/>
        </w:rPr>
        <w:t>到台湾谋生；</w:t>
      </w:r>
      <w:r>
        <w:rPr>
          <w:rFonts w:hint="eastAsia"/>
        </w:rPr>
        <w:t>110</w:t>
      </w:r>
      <w:r>
        <w:rPr>
          <w:rFonts w:hint="eastAsia"/>
        </w:rPr>
        <w:t>年前</w:t>
      </w:r>
      <w:r w:rsidR="00577C8B">
        <w:rPr>
          <w:rFonts w:hint="eastAsia"/>
        </w:rPr>
        <w:t>，</w:t>
      </w:r>
      <w:r>
        <w:rPr>
          <w:rFonts w:hint="eastAsia"/>
        </w:rPr>
        <w:t>其祖父又从台南携家眷迁回厦门。福建省龙海县海澄镇</w:t>
      </w:r>
      <w:r>
        <w:rPr>
          <w:rFonts w:hint="eastAsia"/>
        </w:rPr>
        <w:t>(</w:t>
      </w:r>
      <w:r>
        <w:rPr>
          <w:rFonts w:hint="eastAsia"/>
        </w:rPr>
        <w:t>旧属海澄县</w:t>
      </w:r>
      <w:r>
        <w:rPr>
          <w:rFonts w:hint="eastAsia"/>
        </w:rPr>
        <w:t>)</w:t>
      </w:r>
      <w:r>
        <w:rPr>
          <w:rFonts w:hint="eastAsia"/>
        </w:rPr>
        <w:t>西头山麓的“三社卢”</w:t>
      </w:r>
      <w:r>
        <w:rPr>
          <w:rFonts w:hint="eastAsia"/>
        </w:rPr>
        <w:t>(</w:t>
      </w:r>
      <w:r>
        <w:rPr>
          <w:rFonts w:hint="eastAsia"/>
        </w:rPr>
        <w:t>三个村社卢姓</w:t>
      </w:r>
      <w:r>
        <w:rPr>
          <w:rFonts w:hint="eastAsia"/>
        </w:rPr>
        <w:t>210</w:t>
      </w:r>
      <w:r>
        <w:rPr>
          <w:rFonts w:hint="eastAsia"/>
        </w:rPr>
        <w:t>多户、一千多人口</w:t>
      </w:r>
      <w:r>
        <w:rPr>
          <w:rFonts w:hint="eastAsia"/>
        </w:rPr>
        <w:t>)</w:t>
      </w:r>
      <w:r w:rsidR="00577C8B">
        <w:rPr>
          <w:rFonts w:hint="eastAsia"/>
        </w:rPr>
        <w:t>，</w:t>
      </w:r>
      <w:r>
        <w:rPr>
          <w:rFonts w:hint="eastAsia"/>
        </w:rPr>
        <w:t>据载</w:t>
      </w:r>
      <w:r w:rsidR="00577C8B">
        <w:rPr>
          <w:rFonts w:hint="eastAsia"/>
        </w:rPr>
        <w:t>，</w:t>
      </w:r>
      <w:r>
        <w:rPr>
          <w:rFonts w:hint="eastAsia"/>
        </w:rPr>
        <w:t>其开基始祖卢震素于明正统年间</w:t>
      </w:r>
      <w:r>
        <w:rPr>
          <w:rFonts w:hint="eastAsia"/>
        </w:rPr>
        <w:t>(1436</w:t>
      </w:r>
      <w:r>
        <w:rPr>
          <w:rFonts w:hint="eastAsia"/>
        </w:rPr>
        <w:t>—</w:t>
      </w:r>
      <w:r>
        <w:rPr>
          <w:rFonts w:hint="eastAsia"/>
        </w:rPr>
        <w:t>1449</w:t>
      </w:r>
      <w:r>
        <w:rPr>
          <w:rFonts w:hint="eastAsia"/>
        </w:rPr>
        <w:t>年</w:t>
      </w:r>
      <w:r>
        <w:rPr>
          <w:rFonts w:hint="eastAsia"/>
        </w:rPr>
        <w:t>)</w:t>
      </w:r>
      <w:r w:rsidR="00577C8B">
        <w:rPr>
          <w:rFonts w:hint="eastAsia"/>
        </w:rPr>
        <w:t>，</w:t>
      </w:r>
      <w:r>
        <w:rPr>
          <w:rFonts w:hint="eastAsia"/>
        </w:rPr>
        <w:t>人恳定居于西门坑</w:t>
      </w:r>
      <w:r w:rsidR="00577C8B">
        <w:rPr>
          <w:rFonts w:hint="eastAsia"/>
        </w:rPr>
        <w:t>，</w:t>
      </w:r>
      <w:r>
        <w:rPr>
          <w:rFonts w:hint="eastAsia"/>
        </w:rPr>
        <w:t>至清乾隆元年</w:t>
      </w:r>
      <w:r>
        <w:rPr>
          <w:rFonts w:hint="eastAsia"/>
        </w:rPr>
        <w:t>(1736</w:t>
      </w:r>
      <w:r>
        <w:rPr>
          <w:rFonts w:hint="eastAsia"/>
        </w:rPr>
        <w:t>年</w:t>
      </w:r>
      <w:r>
        <w:rPr>
          <w:rFonts w:hint="eastAsia"/>
        </w:rPr>
        <w:t>)</w:t>
      </w:r>
      <w:r w:rsidR="00577C8B">
        <w:rPr>
          <w:rFonts w:hint="eastAsia"/>
        </w:rPr>
        <w:t>，</w:t>
      </w:r>
      <w:r>
        <w:rPr>
          <w:rFonts w:hint="eastAsia"/>
        </w:rPr>
        <w:t>族人开始陆续向台湾徙</w:t>
      </w:r>
      <w:r w:rsidR="00577C8B">
        <w:rPr>
          <w:rFonts w:hint="eastAsia"/>
        </w:rPr>
        <w:t>，</w:t>
      </w:r>
      <w:r>
        <w:rPr>
          <w:rFonts w:hint="eastAsia"/>
        </w:rPr>
        <w:t>其中</w:t>
      </w:r>
      <w:r w:rsidR="00577C8B">
        <w:rPr>
          <w:rFonts w:hint="eastAsia"/>
        </w:rPr>
        <w:t>：</w:t>
      </w:r>
      <w:r>
        <w:rPr>
          <w:rFonts w:hint="eastAsia"/>
        </w:rPr>
        <w:t>长房第十四世孙、十五世孙移居台湾水窟头；次房第十四世孙移居台北；三房第十六世孙、第十七世孙移居基隆。三社卢氏移台后</w:t>
      </w:r>
      <w:r w:rsidR="00577C8B">
        <w:rPr>
          <w:rFonts w:hint="eastAsia"/>
        </w:rPr>
        <w:t>，</w:t>
      </w:r>
      <w:r>
        <w:rPr>
          <w:rFonts w:hint="eastAsia"/>
        </w:rPr>
        <w:t>农耕经商</w:t>
      </w:r>
      <w:r w:rsidR="00577C8B">
        <w:rPr>
          <w:rFonts w:hint="eastAsia"/>
        </w:rPr>
        <w:t>，</w:t>
      </w:r>
      <w:r>
        <w:rPr>
          <w:rFonts w:hint="eastAsia"/>
        </w:rPr>
        <w:t>发展顺利</w:t>
      </w:r>
      <w:r w:rsidR="00577C8B">
        <w:rPr>
          <w:rFonts w:hint="eastAsia"/>
        </w:rPr>
        <w:t>，</w:t>
      </w:r>
      <w:r>
        <w:rPr>
          <w:rFonts w:hint="eastAsia"/>
        </w:rPr>
        <w:t>与祖家交往特别密切。他们在台北、基隆的亲族称为“龙门堂”卢氏</w:t>
      </w:r>
      <w:r w:rsidR="00577C8B">
        <w:rPr>
          <w:rFonts w:hint="eastAsia"/>
        </w:rPr>
        <w:t>，</w:t>
      </w:r>
      <w:r>
        <w:rPr>
          <w:rFonts w:hint="eastAsia"/>
        </w:rPr>
        <w:t>以示不忘祖地；老人去世有归葬祖地的</w:t>
      </w:r>
      <w:r w:rsidR="00577C8B">
        <w:rPr>
          <w:rFonts w:hint="eastAsia"/>
        </w:rPr>
        <w:t>，</w:t>
      </w:r>
      <w:r>
        <w:rPr>
          <w:rFonts w:hint="eastAsia"/>
        </w:rPr>
        <w:t>回乡建宅有称“台湾厝”的；每年清明节</w:t>
      </w:r>
      <w:r w:rsidR="00577C8B">
        <w:rPr>
          <w:rFonts w:hint="eastAsia"/>
        </w:rPr>
        <w:t>，</w:t>
      </w:r>
      <w:r>
        <w:rPr>
          <w:rFonts w:hint="eastAsia"/>
        </w:rPr>
        <w:t>必派一批人回乡祭祖</w:t>
      </w:r>
      <w:r w:rsidR="00577C8B">
        <w:rPr>
          <w:rFonts w:hint="eastAsia"/>
        </w:rPr>
        <w:t>，</w:t>
      </w:r>
      <w:r>
        <w:rPr>
          <w:rFonts w:hint="eastAsia"/>
        </w:rPr>
        <w:t>返台时往往又带一批乡亲族人随往定居谋生</w:t>
      </w:r>
      <w:r w:rsidR="00577C8B">
        <w:rPr>
          <w:rFonts w:hint="eastAsia"/>
        </w:rPr>
        <w:t>，</w:t>
      </w:r>
      <w:r>
        <w:rPr>
          <w:rFonts w:hint="eastAsia"/>
        </w:rPr>
        <w:t>等等。</w:t>
      </w:r>
    </w:p>
    <w:p w:rsidR="0074131F" w:rsidRDefault="0074131F" w:rsidP="0074131F">
      <w:pPr>
        <w:pStyle w:val="Heading1"/>
      </w:pPr>
      <w:bookmarkStart w:id="35" w:name="_Toc346311730"/>
      <w:r>
        <w:rPr>
          <w:rFonts w:hint="eastAsia"/>
        </w:rPr>
        <w:t>卢从愿</w:t>
      </w:r>
      <w:bookmarkEnd w:id="35"/>
    </w:p>
    <w:p w:rsidR="0074131F" w:rsidRDefault="0074131F" w:rsidP="0074131F">
      <w:pPr>
        <w:pStyle w:val="NoSpacing"/>
      </w:pPr>
      <w:r>
        <w:rPr>
          <w:rFonts w:hint="eastAsia"/>
        </w:rPr>
        <w:t>卢从愿（</w:t>
      </w:r>
      <w:r>
        <w:rPr>
          <w:rFonts w:hint="eastAsia"/>
        </w:rPr>
        <w:t>668</w:t>
      </w:r>
      <w:r>
        <w:rPr>
          <w:rFonts w:hint="eastAsia"/>
        </w:rPr>
        <w:t>年—</w:t>
      </w:r>
      <w:r>
        <w:rPr>
          <w:rFonts w:hint="eastAsia"/>
        </w:rPr>
        <w:t>737</w:t>
      </w:r>
      <w:r>
        <w:rPr>
          <w:rFonts w:hint="eastAsia"/>
        </w:rPr>
        <w:t>年）</w:t>
      </w:r>
      <w:r w:rsidR="00577C8B">
        <w:rPr>
          <w:rFonts w:hint="eastAsia"/>
        </w:rPr>
        <w:t>，</w:t>
      </w:r>
      <w:r>
        <w:rPr>
          <w:rFonts w:hint="eastAsia"/>
        </w:rPr>
        <w:t>字子龚</w:t>
      </w:r>
      <w:r w:rsidR="00577C8B">
        <w:rPr>
          <w:rFonts w:hint="eastAsia"/>
        </w:rPr>
        <w:t>，</w:t>
      </w:r>
      <w:r>
        <w:rPr>
          <w:rFonts w:hint="eastAsia"/>
        </w:rPr>
        <w:t>相州临漳（今河北临漳）人。唐代名臣。弱冠举明经</w:t>
      </w:r>
      <w:r w:rsidR="00577C8B">
        <w:rPr>
          <w:rFonts w:hint="eastAsia"/>
        </w:rPr>
        <w:t>，</w:t>
      </w:r>
      <w:r>
        <w:rPr>
          <w:rFonts w:hint="eastAsia"/>
        </w:rPr>
        <w:t>又应制举。拜右拾遗</w:t>
      </w:r>
      <w:r w:rsidR="00577C8B">
        <w:rPr>
          <w:rFonts w:hint="eastAsia"/>
        </w:rPr>
        <w:t>，</w:t>
      </w:r>
      <w:r>
        <w:rPr>
          <w:rFonts w:hint="eastAsia"/>
        </w:rPr>
        <w:t>历殿中侍御史</w:t>
      </w:r>
      <w:r w:rsidR="00577C8B">
        <w:rPr>
          <w:rFonts w:hint="eastAsia"/>
        </w:rPr>
        <w:t>，</w:t>
      </w:r>
      <w:r>
        <w:rPr>
          <w:rFonts w:hint="eastAsia"/>
        </w:rPr>
        <w:t>累迁中书舍人。睿宗践阼</w:t>
      </w:r>
      <w:r w:rsidR="00577C8B">
        <w:rPr>
          <w:rFonts w:hint="eastAsia"/>
        </w:rPr>
        <w:t>，</w:t>
      </w:r>
      <w:r>
        <w:rPr>
          <w:rFonts w:hint="eastAsia"/>
        </w:rPr>
        <w:t>拜吏部侍郎。精心典选</w:t>
      </w:r>
      <w:r w:rsidR="00577C8B">
        <w:rPr>
          <w:rFonts w:hint="eastAsia"/>
        </w:rPr>
        <w:t>，</w:t>
      </w:r>
      <w:r>
        <w:rPr>
          <w:rFonts w:hint="eastAsia"/>
        </w:rPr>
        <w:t>有美誉。开元末</w:t>
      </w:r>
      <w:r w:rsidR="00577C8B">
        <w:rPr>
          <w:rFonts w:hint="eastAsia"/>
        </w:rPr>
        <w:t>，</w:t>
      </w:r>
      <w:r>
        <w:rPr>
          <w:rFonts w:hint="eastAsia"/>
        </w:rPr>
        <w:t>以吏部尚书致仕</w:t>
      </w:r>
      <w:r w:rsidR="00577C8B">
        <w:rPr>
          <w:rFonts w:hint="eastAsia"/>
        </w:rPr>
        <w:t>，</w:t>
      </w:r>
      <w:r>
        <w:rPr>
          <w:rFonts w:hint="eastAsia"/>
        </w:rPr>
        <w:t>史称“金瓯相”。</w:t>
      </w:r>
      <w:r>
        <w:rPr>
          <w:rFonts w:hint="eastAsia"/>
        </w:rPr>
        <w:t xml:space="preserve"> </w:t>
      </w:r>
    </w:p>
    <w:p w:rsidR="0074131F" w:rsidRDefault="0074131F" w:rsidP="0074131F">
      <w:pPr>
        <w:pStyle w:val="NoSpacing"/>
      </w:pPr>
      <w:r>
        <w:rPr>
          <w:rFonts w:hint="eastAsia"/>
        </w:rPr>
        <w:t xml:space="preserve">　　生卒年</w:t>
      </w:r>
      <w:r w:rsidR="00577C8B">
        <w:rPr>
          <w:rFonts w:hint="eastAsia"/>
        </w:rPr>
        <w:t>：</w:t>
      </w:r>
      <w:r>
        <w:rPr>
          <w:rFonts w:hint="eastAsia"/>
        </w:rPr>
        <w:t>668</w:t>
      </w:r>
      <w:r>
        <w:rPr>
          <w:rFonts w:hint="eastAsia"/>
        </w:rPr>
        <w:t>年</w:t>
      </w:r>
      <w:r>
        <w:rPr>
          <w:rFonts w:hint="eastAsia"/>
        </w:rPr>
        <w:t>-737</w:t>
      </w:r>
      <w:r>
        <w:rPr>
          <w:rFonts w:hint="eastAsia"/>
        </w:rPr>
        <w:t>年</w:t>
      </w:r>
      <w:r>
        <w:rPr>
          <w:rFonts w:hint="eastAsia"/>
        </w:rPr>
        <w:t xml:space="preserve"> </w:t>
      </w:r>
      <w:r>
        <w:rPr>
          <w:rFonts w:hint="eastAsia"/>
        </w:rPr>
        <w:t xml:space="preserve">　　字子龚</w:t>
      </w:r>
      <w:r w:rsidR="00577C8B">
        <w:rPr>
          <w:rFonts w:hint="eastAsia"/>
        </w:rPr>
        <w:t>，</w:t>
      </w:r>
      <w:r>
        <w:rPr>
          <w:rFonts w:hint="eastAsia"/>
        </w:rPr>
        <w:t>相州临漳人。生于唐高宗总章元年</w:t>
      </w:r>
      <w:r w:rsidR="00577C8B">
        <w:rPr>
          <w:rFonts w:hint="eastAsia"/>
        </w:rPr>
        <w:t>，</w:t>
      </w:r>
      <w:r>
        <w:rPr>
          <w:rFonts w:hint="eastAsia"/>
        </w:rPr>
        <w:t>卒于玄宗开元二十五年</w:t>
      </w:r>
      <w:r w:rsidR="00577C8B">
        <w:rPr>
          <w:rFonts w:hint="eastAsia"/>
        </w:rPr>
        <w:t>，</w:t>
      </w:r>
      <w:r>
        <w:rPr>
          <w:rFonts w:hint="eastAsia"/>
        </w:rPr>
        <w:t>年七十岁。</w:t>
      </w:r>
    </w:p>
    <w:p w:rsidR="0074131F" w:rsidRDefault="0074131F" w:rsidP="0074131F">
      <w:pPr>
        <w:pStyle w:val="Heading2"/>
      </w:pPr>
      <w:bookmarkStart w:id="36" w:name="_Toc346311731"/>
      <w:r>
        <w:rPr>
          <w:rFonts w:hint="eastAsia"/>
        </w:rPr>
        <w:t>出身名门</w:t>
      </w:r>
      <w:bookmarkEnd w:id="36"/>
    </w:p>
    <w:p w:rsidR="0074131F" w:rsidRDefault="0074131F" w:rsidP="0074131F">
      <w:pPr>
        <w:pStyle w:val="NoSpacing"/>
      </w:pPr>
      <w:r>
        <w:rPr>
          <w:rFonts w:hint="eastAsia"/>
        </w:rPr>
        <w:t xml:space="preserve">　　卢从愿祖籍河北范阳</w:t>
      </w:r>
      <w:r w:rsidR="00577C8B">
        <w:rPr>
          <w:rFonts w:hint="eastAsia"/>
        </w:rPr>
        <w:t>，</w:t>
      </w:r>
      <w:r>
        <w:rPr>
          <w:rFonts w:hint="eastAsia"/>
        </w:rPr>
        <w:t>是范阳卢姓名门望族的裔孙。他的祖上有卢绾、卢植、卢毓、卢珽、卢志、卢谌、卢纶、卢度世、卢昶等自汉至唐的历代名人。卢从愿是卢昶的六世孙</w:t>
      </w:r>
      <w:r w:rsidR="00577C8B">
        <w:rPr>
          <w:rFonts w:hint="eastAsia"/>
        </w:rPr>
        <w:t>，</w:t>
      </w:r>
      <w:r>
        <w:rPr>
          <w:rFonts w:hint="eastAsia"/>
        </w:rPr>
        <w:t>家自河北范阳过徙到河南临漳。</w:t>
      </w:r>
    </w:p>
    <w:p w:rsidR="0074131F" w:rsidRDefault="0074131F" w:rsidP="0074131F">
      <w:pPr>
        <w:pStyle w:val="Heading2"/>
      </w:pPr>
      <w:bookmarkStart w:id="37" w:name="_Toc346311732"/>
      <w:r>
        <w:rPr>
          <w:rFonts w:hint="eastAsia"/>
        </w:rPr>
        <w:lastRenderedPageBreak/>
        <w:t>历任官职</w:t>
      </w:r>
      <w:bookmarkEnd w:id="37"/>
    </w:p>
    <w:p w:rsidR="0074131F" w:rsidRDefault="0074131F" w:rsidP="0074131F">
      <w:pPr>
        <w:pStyle w:val="NoSpacing"/>
        <w:ind w:firstLine="435"/>
      </w:pPr>
      <w:r>
        <w:rPr>
          <w:rFonts w:hint="eastAsia"/>
        </w:rPr>
        <w:t>卢从愿在唐代历任右拾遗监察御史、山南黜陟巡抚使、殿中侍御史、中书舍人、吏部侍郎</w:t>
      </w:r>
      <w:r w:rsidR="00577C8B">
        <w:rPr>
          <w:rFonts w:hint="eastAsia"/>
        </w:rPr>
        <w:t>，</w:t>
      </w:r>
      <w:r>
        <w:rPr>
          <w:rFonts w:hint="eastAsia"/>
        </w:rPr>
        <w:t>迁豫州剌史</w:t>
      </w:r>
      <w:r w:rsidR="00577C8B">
        <w:rPr>
          <w:rFonts w:hint="eastAsia"/>
        </w:rPr>
        <w:t>，</w:t>
      </w:r>
      <w:r>
        <w:rPr>
          <w:rFonts w:hint="eastAsia"/>
        </w:rPr>
        <w:t>召为工部侍郎、尚书左丞、中书侍郎、金紫光禄大夫</w:t>
      </w:r>
      <w:r w:rsidR="00577C8B">
        <w:rPr>
          <w:rFonts w:hint="eastAsia"/>
        </w:rPr>
        <w:t>，</w:t>
      </w:r>
      <w:r>
        <w:rPr>
          <w:rFonts w:hint="eastAsia"/>
        </w:rPr>
        <w:t>以工部尚书留守东都</w:t>
      </w:r>
      <w:r w:rsidR="00577C8B">
        <w:rPr>
          <w:rFonts w:hint="eastAsia"/>
        </w:rPr>
        <w:t>，</w:t>
      </w:r>
      <w:r>
        <w:rPr>
          <w:rFonts w:hint="eastAsia"/>
        </w:rPr>
        <w:t>数充校考使、绛州刺史</w:t>
      </w:r>
      <w:r w:rsidR="00577C8B">
        <w:rPr>
          <w:rFonts w:hint="eastAsia"/>
        </w:rPr>
        <w:t>，</w:t>
      </w:r>
      <w:r>
        <w:rPr>
          <w:rFonts w:hint="eastAsia"/>
        </w:rPr>
        <w:t>迁太子宾客、河北宣抚处置使。开元末</w:t>
      </w:r>
      <w:r w:rsidR="00577C8B">
        <w:rPr>
          <w:rFonts w:hint="eastAsia"/>
        </w:rPr>
        <w:t>，</w:t>
      </w:r>
      <w:r>
        <w:rPr>
          <w:rFonts w:hint="eastAsia"/>
        </w:rPr>
        <w:t>还授吏部尚书致仕</w:t>
      </w:r>
      <w:r w:rsidR="00577C8B">
        <w:rPr>
          <w:rFonts w:hint="eastAsia"/>
        </w:rPr>
        <w:t>，</w:t>
      </w:r>
      <w:r>
        <w:rPr>
          <w:rFonts w:hint="eastAsia"/>
        </w:rPr>
        <w:t>卒赠益州大都督</w:t>
      </w:r>
      <w:r w:rsidR="00577C8B">
        <w:rPr>
          <w:rFonts w:hint="eastAsia"/>
        </w:rPr>
        <w:t>，</w:t>
      </w:r>
      <w:r>
        <w:rPr>
          <w:rFonts w:hint="eastAsia"/>
        </w:rPr>
        <w:t>谥曰“文”。</w:t>
      </w:r>
    </w:p>
    <w:p w:rsidR="0074131F" w:rsidRDefault="0074131F" w:rsidP="0074131F">
      <w:pPr>
        <w:pStyle w:val="Heading2"/>
      </w:pPr>
      <w:bookmarkStart w:id="38" w:name="_Toc346311733"/>
      <w:r>
        <w:rPr>
          <w:rFonts w:hint="eastAsia"/>
        </w:rPr>
        <w:t>整顿朝纲</w:t>
      </w:r>
      <w:bookmarkEnd w:id="38"/>
    </w:p>
    <w:p w:rsidR="0074131F" w:rsidRDefault="0074131F" w:rsidP="0074131F">
      <w:pPr>
        <w:pStyle w:val="NoSpacing"/>
      </w:pPr>
      <w:r>
        <w:rPr>
          <w:rFonts w:hint="eastAsia"/>
        </w:rPr>
        <w:t xml:space="preserve">　　唐中宗时</w:t>
      </w:r>
      <w:r w:rsidR="00577C8B">
        <w:rPr>
          <w:rFonts w:hint="eastAsia"/>
        </w:rPr>
        <w:t>，</w:t>
      </w:r>
      <w:r>
        <w:rPr>
          <w:rFonts w:hint="eastAsia"/>
        </w:rPr>
        <w:t>朝中选拔官员的纲纪失常</w:t>
      </w:r>
      <w:r w:rsidR="00577C8B">
        <w:rPr>
          <w:rFonts w:hint="eastAsia"/>
        </w:rPr>
        <w:t>，</w:t>
      </w:r>
      <w:r>
        <w:rPr>
          <w:rFonts w:hint="eastAsia"/>
        </w:rPr>
        <w:t>混乱不堪</w:t>
      </w:r>
      <w:r w:rsidR="00577C8B">
        <w:rPr>
          <w:rFonts w:hint="eastAsia"/>
        </w:rPr>
        <w:t>，</w:t>
      </w:r>
      <w:r>
        <w:rPr>
          <w:rFonts w:hint="eastAsia"/>
        </w:rPr>
        <w:t>有冒名伪选的</w:t>
      </w:r>
      <w:r w:rsidR="00577C8B">
        <w:rPr>
          <w:rFonts w:hint="eastAsia"/>
        </w:rPr>
        <w:t>，</w:t>
      </w:r>
      <w:r>
        <w:rPr>
          <w:rFonts w:hint="eastAsia"/>
        </w:rPr>
        <w:t>有虚报事功的</w:t>
      </w:r>
      <w:r w:rsidR="00577C8B">
        <w:rPr>
          <w:rFonts w:hint="eastAsia"/>
        </w:rPr>
        <w:t>，</w:t>
      </w:r>
      <w:r>
        <w:rPr>
          <w:rFonts w:hint="eastAsia"/>
        </w:rPr>
        <w:t>有贿赂买官的</w:t>
      </w:r>
      <w:r w:rsidR="00577C8B">
        <w:rPr>
          <w:rFonts w:hint="eastAsia"/>
        </w:rPr>
        <w:t>，</w:t>
      </w:r>
      <w:r>
        <w:rPr>
          <w:rFonts w:hint="eastAsia"/>
        </w:rPr>
        <w:t>不一而足。卢从愿时任吏部侍郎</w:t>
      </w:r>
      <w:r w:rsidR="00577C8B">
        <w:rPr>
          <w:rFonts w:hint="eastAsia"/>
        </w:rPr>
        <w:t>，</w:t>
      </w:r>
      <w:r>
        <w:rPr>
          <w:rFonts w:hint="eastAsia"/>
        </w:rPr>
        <w:t>对此大刀阔斧地加以整顿</w:t>
      </w:r>
      <w:r w:rsidR="00577C8B">
        <w:rPr>
          <w:rFonts w:hint="eastAsia"/>
        </w:rPr>
        <w:t>，</w:t>
      </w:r>
      <w:r>
        <w:rPr>
          <w:rFonts w:hint="eastAsia"/>
        </w:rPr>
        <w:t>荡平弊端。他主持选官事宜六年</w:t>
      </w:r>
      <w:r w:rsidR="00577C8B">
        <w:rPr>
          <w:rFonts w:hint="eastAsia"/>
        </w:rPr>
        <w:t>，</w:t>
      </w:r>
      <w:r>
        <w:rPr>
          <w:rFonts w:hint="eastAsia"/>
        </w:rPr>
        <w:t>可谓成绩斐然。在其他各职位卢从愿亦功勋卓著。因此有不少人向中宗皇帝推荐</w:t>
      </w:r>
      <w:r w:rsidR="00577C8B">
        <w:rPr>
          <w:rFonts w:hint="eastAsia"/>
        </w:rPr>
        <w:t>，</w:t>
      </w:r>
      <w:r>
        <w:rPr>
          <w:rFonts w:hint="eastAsia"/>
        </w:rPr>
        <w:t>说卢从愿是宰相的理想之选。</w:t>
      </w:r>
    </w:p>
    <w:p w:rsidR="0074131F" w:rsidRDefault="0074131F" w:rsidP="0074131F">
      <w:pPr>
        <w:pStyle w:val="Heading2"/>
      </w:pPr>
      <w:bookmarkStart w:id="39" w:name="_Toc346311734"/>
      <w:r>
        <w:rPr>
          <w:rFonts w:hint="eastAsia"/>
        </w:rPr>
        <w:t>罩选金瓯</w:t>
      </w:r>
      <w:bookmarkEnd w:id="39"/>
    </w:p>
    <w:p w:rsidR="0074131F" w:rsidRDefault="0074131F" w:rsidP="0074131F">
      <w:pPr>
        <w:pStyle w:val="NoSpacing"/>
        <w:ind w:firstLine="435"/>
      </w:pPr>
      <w:r>
        <w:rPr>
          <w:rFonts w:hint="eastAsia"/>
        </w:rPr>
        <w:t>唐玄宗遴选宰相时</w:t>
      </w:r>
      <w:r w:rsidR="00577C8B">
        <w:rPr>
          <w:rFonts w:hint="eastAsia"/>
        </w:rPr>
        <w:t>，</w:t>
      </w:r>
      <w:r>
        <w:rPr>
          <w:rFonts w:hint="eastAsia"/>
        </w:rPr>
        <w:t>把候选人卢从愿和崔琳用八分书法写在御札上</w:t>
      </w:r>
      <w:r w:rsidR="00577C8B">
        <w:rPr>
          <w:rFonts w:hint="eastAsia"/>
        </w:rPr>
        <w:t>，</w:t>
      </w:r>
      <w:r>
        <w:rPr>
          <w:rFonts w:hint="eastAsia"/>
        </w:rPr>
        <w:t>以金瓯罩住。刚好太子李亨入室</w:t>
      </w:r>
      <w:r w:rsidR="00577C8B">
        <w:rPr>
          <w:rFonts w:hint="eastAsia"/>
        </w:rPr>
        <w:t>，</w:t>
      </w:r>
      <w:r>
        <w:rPr>
          <w:rFonts w:hint="eastAsia"/>
        </w:rPr>
        <w:t>李隆基叫李亨猜猜看</w:t>
      </w:r>
      <w:r w:rsidR="00577C8B">
        <w:rPr>
          <w:rFonts w:hint="eastAsia"/>
        </w:rPr>
        <w:t>，</w:t>
      </w:r>
      <w:r>
        <w:rPr>
          <w:rFonts w:hint="eastAsia"/>
        </w:rPr>
        <w:t>金瓯里所写宰相人选是谁？李隆基说</w:t>
      </w:r>
      <w:r w:rsidR="00577C8B">
        <w:rPr>
          <w:rFonts w:hint="eastAsia"/>
        </w:rPr>
        <w:t>：</w:t>
      </w:r>
      <w:r>
        <w:rPr>
          <w:rFonts w:hint="eastAsia"/>
        </w:rPr>
        <w:t>“如果猜中</w:t>
      </w:r>
      <w:r w:rsidR="00577C8B">
        <w:rPr>
          <w:rFonts w:hint="eastAsia"/>
        </w:rPr>
        <w:t>，</w:t>
      </w:r>
      <w:r>
        <w:rPr>
          <w:rFonts w:hint="eastAsia"/>
        </w:rPr>
        <w:t>就赐御酒给你。”太子李亨答道</w:t>
      </w:r>
      <w:r w:rsidR="00577C8B">
        <w:rPr>
          <w:rFonts w:hint="eastAsia"/>
        </w:rPr>
        <w:t>：</w:t>
      </w:r>
      <w:r>
        <w:rPr>
          <w:rFonts w:hint="eastAsia"/>
        </w:rPr>
        <w:t>“难道不是卢从愿和崔琳吗？”玄宗皇帝举起金瓯</w:t>
      </w:r>
      <w:r w:rsidR="00577C8B">
        <w:rPr>
          <w:rFonts w:hint="eastAsia"/>
        </w:rPr>
        <w:t>，</w:t>
      </w:r>
      <w:r>
        <w:rPr>
          <w:rFonts w:hint="eastAsia"/>
        </w:rPr>
        <w:t>十分高兴地说</w:t>
      </w:r>
      <w:r w:rsidR="00577C8B">
        <w:rPr>
          <w:rFonts w:hint="eastAsia"/>
        </w:rPr>
        <w:t>：</w:t>
      </w:r>
      <w:r>
        <w:rPr>
          <w:rFonts w:hint="eastAsia"/>
        </w:rPr>
        <w:t>“算你猜中了</w:t>
      </w:r>
      <w:r w:rsidR="00577C8B">
        <w:rPr>
          <w:rFonts w:hint="eastAsia"/>
        </w:rPr>
        <w:t>，</w:t>
      </w:r>
      <w:r>
        <w:rPr>
          <w:rFonts w:hint="eastAsia"/>
        </w:rPr>
        <w:t>赐御酒给你！”后来</w:t>
      </w:r>
      <w:r w:rsidR="00577C8B">
        <w:rPr>
          <w:rFonts w:hint="eastAsia"/>
        </w:rPr>
        <w:t>，</w:t>
      </w:r>
      <w:r>
        <w:rPr>
          <w:rFonts w:hint="eastAsia"/>
        </w:rPr>
        <w:t>因故卢从愿没有当上宰相。人们都说他有宰相之才</w:t>
      </w:r>
      <w:r w:rsidR="00577C8B">
        <w:rPr>
          <w:rFonts w:hint="eastAsia"/>
        </w:rPr>
        <w:t>，</w:t>
      </w:r>
      <w:r>
        <w:rPr>
          <w:rFonts w:hint="eastAsia"/>
        </w:rPr>
        <w:t>而无入相机遇</w:t>
      </w:r>
      <w:r w:rsidR="00577C8B">
        <w:rPr>
          <w:rFonts w:hint="eastAsia"/>
        </w:rPr>
        <w:t>，</w:t>
      </w:r>
      <w:r>
        <w:rPr>
          <w:rFonts w:hint="eastAsia"/>
        </w:rPr>
        <w:t>但至少是罩选金瓯的入围者。后世诗文或戏剧常以“金瓯罩”或“罩金瓯”来喻指中选高官的幸运儿或入围者。</w:t>
      </w:r>
    </w:p>
    <w:p w:rsidR="0074131F" w:rsidRDefault="0074131F" w:rsidP="0074131F">
      <w:pPr>
        <w:pStyle w:val="Heading2"/>
      </w:pPr>
      <w:bookmarkStart w:id="40" w:name="_Toc346311735"/>
      <w:r>
        <w:rPr>
          <w:rFonts w:hint="eastAsia"/>
        </w:rPr>
        <w:t>旧唐书《卢从愿传》</w:t>
      </w:r>
      <w:bookmarkEnd w:id="40"/>
    </w:p>
    <w:p w:rsidR="0074131F" w:rsidRDefault="0074131F" w:rsidP="0074131F">
      <w:pPr>
        <w:pStyle w:val="NoSpacing"/>
        <w:ind w:firstLine="450"/>
      </w:pPr>
      <w:r>
        <w:rPr>
          <w:rFonts w:hint="eastAsia"/>
        </w:rPr>
        <w:t>卢从愿</w:t>
      </w:r>
      <w:r w:rsidR="00577C8B">
        <w:rPr>
          <w:rFonts w:hint="eastAsia"/>
        </w:rPr>
        <w:t>，</w:t>
      </w:r>
      <w:r>
        <w:rPr>
          <w:rFonts w:hint="eastAsia"/>
        </w:rPr>
        <w:t>相州临漳人</w:t>
      </w:r>
      <w:r w:rsidR="00577C8B">
        <w:rPr>
          <w:rFonts w:hint="eastAsia"/>
        </w:rPr>
        <w:t>，</w:t>
      </w:r>
      <w:r>
        <w:rPr>
          <w:rFonts w:hint="eastAsia"/>
        </w:rPr>
        <w:t>后魏度支尚书昶六代孙也。自范阳徙家焉</w:t>
      </w:r>
      <w:r w:rsidR="00577C8B">
        <w:rPr>
          <w:rFonts w:hint="eastAsia"/>
        </w:rPr>
        <w:t>，</w:t>
      </w:r>
      <w:r>
        <w:rPr>
          <w:rFonts w:hint="eastAsia"/>
        </w:rPr>
        <w:t>世为山东著姓。冠明经举</w:t>
      </w:r>
      <w:r w:rsidR="00577C8B">
        <w:rPr>
          <w:rFonts w:hint="eastAsia"/>
        </w:rPr>
        <w:t>，</w:t>
      </w:r>
      <w:r>
        <w:rPr>
          <w:rFonts w:hint="eastAsia"/>
        </w:rPr>
        <w:t>授绛州夏县尉</w:t>
      </w:r>
      <w:r w:rsidR="00577C8B">
        <w:rPr>
          <w:rFonts w:hint="eastAsia"/>
        </w:rPr>
        <w:t>，</w:t>
      </w:r>
      <w:r>
        <w:rPr>
          <w:rFonts w:hint="eastAsia"/>
        </w:rPr>
        <w:t>又应制举</w:t>
      </w:r>
      <w:r w:rsidR="00577C8B">
        <w:rPr>
          <w:rFonts w:hint="eastAsia"/>
        </w:rPr>
        <w:t>，</w:t>
      </w:r>
      <w:r>
        <w:rPr>
          <w:rFonts w:hint="eastAsia"/>
        </w:rPr>
        <w:t>拜右拾遗。俄迁右肃政监察御史</w:t>
      </w:r>
      <w:r w:rsidR="00577C8B">
        <w:rPr>
          <w:rFonts w:hint="eastAsia"/>
        </w:rPr>
        <w:t>，</w:t>
      </w:r>
      <w:r>
        <w:rPr>
          <w:rFonts w:hint="eastAsia"/>
        </w:rPr>
        <w:t>充山南道黜陟巡抚使</w:t>
      </w:r>
      <w:r w:rsidR="00577C8B">
        <w:rPr>
          <w:rFonts w:hint="eastAsia"/>
        </w:rPr>
        <w:t>，</w:t>
      </w:r>
      <w:r>
        <w:rPr>
          <w:rFonts w:hint="eastAsia"/>
        </w:rPr>
        <w:t>奉使称旨</w:t>
      </w:r>
      <w:r w:rsidR="00577C8B">
        <w:rPr>
          <w:rFonts w:hint="eastAsia"/>
        </w:rPr>
        <w:t>，</w:t>
      </w:r>
      <w:r>
        <w:rPr>
          <w:rFonts w:hint="eastAsia"/>
        </w:rPr>
        <w:t>拜殿中侍御史。累迁中书舍人。</w:t>
      </w:r>
      <w:r>
        <w:rPr>
          <w:rFonts w:hint="eastAsia"/>
        </w:rPr>
        <w:t xml:space="preserve"> </w:t>
      </w:r>
      <w:r>
        <w:rPr>
          <w:rFonts w:hint="eastAsia"/>
        </w:rPr>
        <w:t xml:space="preserve">　　</w:t>
      </w:r>
    </w:p>
    <w:p w:rsidR="0074131F" w:rsidRDefault="0074131F" w:rsidP="0074131F">
      <w:pPr>
        <w:pStyle w:val="NoSpacing"/>
        <w:ind w:firstLine="450"/>
      </w:pPr>
      <w:r>
        <w:rPr>
          <w:rFonts w:hint="eastAsia"/>
        </w:rPr>
        <w:t>睿宗践祚</w:t>
      </w:r>
      <w:r w:rsidR="00577C8B">
        <w:rPr>
          <w:rFonts w:hint="eastAsia"/>
        </w:rPr>
        <w:t>，</w:t>
      </w:r>
      <w:r>
        <w:rPr>
          <w:rFonts w:hint="eastAsia"/>
        </w:rPr>
        <w:t>拜吏部侍郎。中宗之后</w:t>
      </w:r>
      <w:r w:rsidR="00577C8B">
        <w:rPr>
          <w:rFonts w:hint="eastAsia"/>
        </w:rPr>
        <w:t>，</w:t>
      </w:r>
      <w:r>
        <w:rPr>
          <w:rFonts w:hint="eastAsia"/>
        </w:rPr>
        <w:t>选司颇失纲纪</w:t>
      </w:r>
      <w:r w:rsidR="00577C8B">
        <w:rPr>
          <w:rFonts w:hint="eastAsia"/>
        </w:rPr>
        <w:t>，</w:t>
      </w:r>
      <w:r>
        <w:rPr>
          <w:rFonts w:hint="eastAsia"/>
        </w:rPr>
        <w:t>从愿精心条理</w:t>
      </w:r>
      <w:r w:rsidR="00577C8B">
        <w:rPr>
          <w:rFonts w:hint="eastAsia"/>
        </w:rPr>
        <w:t>，</w:t>
      </w:r>
      <w:r>
        <w:rPr>
          <w:rFonts w:hint="eastAsia"/>
        </w:rPr>
        <w:t>大称平允。其有冒名伪选及虚增功状之类</w:t>
      </w:r>
      <w:r w:rsidR="00577C8B">
        <w:rPr>
          <w:rFonts w:hint="eastAsia"/>
        </w:rPr>
        <w:t>，</w:t>
      </w:r>
      <w:r>
        <w:rPr>
          <w:rFonts w:hint="eastAsia"/>
        </w:rPr>
        <w:t>皆能擿发其事。典选六年</w:t>
      </w:r>
      <w:r w:rsidR="00577C8B">
        <w:rPr>
          <w:rFonts w:hint="eastAsia"/>
        </w:rPr>
        <w:t>，</w:t>
      </w:r>
      <w:r>
        <w:rPr>
          <w:rFonts w:hint="eastAsia"/>
        </w:rPr>
        <w:t>前后无及之者。上嘉之</w:t>
      </w:r>
      <w:r w:rsidR="00577C8B">
        <w:rPr>
          <w:rFonts w:hint="eastAsia"/>
        </w:rPr>
        <w:t>，</w:t>
      </w:r>
      <w:r>
        <w:rPr>
          <w:rFonts w:hint="eastAsia"/>
        </w:rPr>
        <w:t>特与一子太子通事舍人。从愿上疏乞回恩赠父</w:t>
      </w:r>
      <w:r w:rsidR="00577C8B">
        <w:rPr>
          <w:rFonts w:hint="eastAsia"/>
        </w:rPr>
        <w:t>，</w:t>
      </w:r>
      <w:r>
        <w:rPr>
          <w:rFonts w:hint="eastAsia"/>
        </w:rPr>
        <w:t>乃赠其父吉阳丞敬一为郑州长史。初</w:t>
      </w:r>
      <w:r w:rsidR="00577C8B">
        <w:rPr>
          <w:rFonts w:hint="eastAsia"/>
        </w:rPr>
        <w:t>，</w:t>
      </w:r>
      <w:r>
        <w:rPr>
          <w:rFonts w:hint="eastAsia"/>
        </w:rPr>
        <w:t>高宗时裴行俭、马载为吏部</w:t>
      </w:r>
      <w:r w:rsidR="00577C8B">
        <w:rPr>
          <w:rFonts w:hint="eastAsia"/>
        </w:rPr>
        <w:t>，</w:t>
      </w:r>
      <w:r>
        <w:rPr>
          <w:rFonts w:hint="eastAsia"/>
        </w:rPr>
        <w:t>最为称职。及是</w:t>
      </w:r>
      <w:r w:rsidR="00577C8B">
        <w:rPr>
          <w:rFonts w:hint="eastAsia"/>
        </w:rPr>
        <w:t>，</w:t>
      </w:r>
      <w:r>
        <w:rPr>
          <w:rFonts w:hint="eastAsia"/>
        </w:rPr>
        <w:t>从愿与李朝隐同时典选</w:t>
      </w:r>
      <w:r w:rsidR="00577C8B">
        <w:rPr>
          <w:rFonts w:hint="eastAsia"/>
        </w:rPr>
        <w:t>，</w:t>
      </w:r>
      <w:r>
        <w:rPr>
          <w:rFonts w:hint="eastAsia"/>
        </w:rPr>
        <w:t>亦有美誉。时人称曰</w:t>
      </w:r>
      <w:r w:rsidR="00577C8B">
        <w:rPr>
          <w:rFonts w:hint="eastAsia"/>
        </w:rPr>
        <w:t>：</w:t>
      </w:r>
      <w:r>
        <w:rPr>
          <w:rFonts w:hint="eastAsia"/>
        </w:rPr>
        <w:t>吏部前有马、裴</w:t>
      </w:r>
      <w:r w:rsidR="00577C8B">
        <w:rPr>
          <w:rFonts w:hint="eastAsia"/>
        </w:rPr>
        <w:t>，</w:t>
      </w:r>
      <w:r>
        <w:rPr>
          <w:rFonts w:hint="eastAsia"/>
        </w:rPr>
        <w:t>后有卢、李。</w:t>
      </w:r>
      <w:r>
        <w:rPr>
          <w:rFonts w:hint="eastAsia"/>
        </w:rPr>
        <w:t xml:space="preserve"> </w:t>
      </w:r>
      <w:r>
        <w:rPr>
          <w:rFonts w:hint="eastAsia"/>
        </w:rPr>
        <w:t xml:space="preserve">　　开元四年</w:t>
      </w:r>
      <w:r w:rsidR="00577C8B">
        <w:rPr>
          <w:rFonts w:hint="eastAsia"/>
        </w:rPr>
        <w:t>，</w:t>
      </w:r>
      <w:r>
        <w:rPr>
          <w:rFonts w:hint="eastAsia"/>
        </w:rPr>
        <w:t>上尽召新授县令</w:t>
      </w:r>
      <w:r w:rsidR="00577C8B">
        <w:rPr>
          <w:rFonts w:hint="eastAsia"/>
        </w:rPr>
        <w:t>，</w:t>
      </w:r>
      <w:r>
        <w:rPr>
          <w:rFonts w:hint="eastAsia"/>
        </w:rPr>
        <w:t>一时于殿庭策试</w:t>
      </w:r>
      <w:r w:rsidR="00577C8B">
        <w:rPr>
          <w:rFonts w:hint="eastAsia"/>
        </w:rPr>
        <w:t>，</w:t>
      </w:r>
      <w:r>
        <w:rPr>
          <w:rFonts w:hint="eastAsia"/>
        </w:rPr>
        <w:t>考入下第者</w:t>
      </w:r>
      <w:r w:rsidR="00577C8B">
        <w:rPr>
          <w:rFonts w:hint="eastAsia"/>
        </w:rPr>
        <w:t>，</w:t>
      </w:r>
      <w:r>
        <w:rPr>
          <w:rFonts w:hint="eastAsia"/>
        </w:rPr>
        <w:t>一切放归学问。从愿以注拟非才</w:t>
      </w:r>
      <w:r w:rsidR="00577C8B">
        <w:rPr>
          <w:rFonts w:hint="eastAsia"/>
        </w:rPr>
        <w:t>，</w:t>
      </w:r>
      <w:r>
        <w:rPr>
          <w:rFonts w:hint="eastAsia"/>
        </w:rPr>
        <w:t>左迁豫州刺史。为政严简</w:t>
      </w:r>
      <w:r w:rsidR="00577C8B">
        <w:rPr>
          <w:rFonts w:hint="eastAsia"/>
        </w:rPr>
        <w:t>，</w:t>
      </w:r>
      <w:r>
        <w:rPr>
          <w:rFonts w:hint="eastAsia"/>
        </w:rPr>
        <w:t>按察使奏课为天下第一等</w:t>
      </w:r>
      <w:r w:rsidR="00577C8B">
        <w:rPr>
          <w:rFonts w:hint="eastAsia"/>
        </w:rPr>
        <w:t>，</w:t>
      </w:r>
      <w:r>
        <w:rPr>
          <w:rFonts w:hint="eastAsia"/>
        </w:rPr>
        <w:t>玺书劳问</w:t>
      </w:r>
      <w:r w:rsidR="00577C8B">
        <w:rPr>
          <w:rFonts w:hint="eastAsia"/>
        </w:rPr>
        <w:t>，</w:t>
      </w:r>
      <w:r>
        <w:rPr>
          <w:rFonts w:hint="eastAsia"/>
        </w:rPr>
        <w:t>赐绢百匹。无几</w:t>
      </w:r>
      <w:r w:rsidR="00577C8B">
        <w:rPr>
          <w:rFonts w:hint="eastAsia"/>
        </w:rPr>
        <w:t>，</w:t>
      </w:r>
      <w:r>
        <w:rPr>
          <w:rFonts w:hint="eastAsia"/>
        </w:rPr>
        <w:t>入为工部侍郎</w:t>
      </w:r>
      <w:r w:rsidR="00577C8B">
        <w:rPr>
          <w:rFonts w:hint="eastAsia"/>
        </w:rPr>
        <w:t>，</w:t>
      </w:r>
      <w:r>
        <w:rPr>
          <w:rFonts w:hint="eastAsia"/>
        </w:rPr>
        <w:t>转尚书左丞。又与杨滔及吏部侍郎裴漼、礼部侍郎王丘、中书舍人刘令植删定《开元后格》</w:t>
      </w:r>
      <w:r w:rsidR="00577C8B">
        <w:rPr>
          <w:rFonts w:hint="eastAsia"/>
        </w:rPr>
        <w:t>，</w:t>
      </w:r>
      <w:r>
        <w:rPr>
          <w:rFonts w:hint="eastAsia"/>
        </w:rPr>
        <w:t>迁中书侍郎。十一年</w:t>
      </w:r>
      <w:r w:rsidR="00577C8B">
        <w:rPr>
          <w:rFonts w:hint="eastAsia"/>
        </w:rPr>
        <w:t>，</w:t>
      </w:r>
      <w:r>
        <w:rPr>
          <w:rFonts w:hint="eastAsia"/>
        </w:rPr>
        <w:t>拜工部尚书</w:t>
      </w:r>
      <w:r w:rsidR="00577C8B">
        <w:rPr>
          <w:rFonts w:hint="eastAsia"/>
        </w:rPr>
        <w:t>，</w:t>
      </w:r>
      <w:r>
        <w:rPr>
          <w:rFonts w:hint="eastAsia"/>
        </w:rPr>
        <w:t>加银青光禄大夫</w:t>
      </w:r>
      <w:r w:rsidR="00577C8B">
        <w:rPr>
          <w:rFonts w:hint="eastAsia"/>
        </w:rPr>
        <w:t>，</w:t>
      </w:r>
      <w:r>
        <w:rPr>
          <w:rFonts w:hint="eastAsia"/>
        </w:rPr>
        <w:t>仍令东都留守。十三年</w:t>
      </w:r>
      <w:r w:rsidR="00577C8B">
        <w:rPr>
          <w:rFonts w:hint="eastAsia"/>
        </w:rPr>
        <w:t>，</w:t>
      </w:r>
      <w:r>
        <w:rPr>
          <w:rFonts w:hint="eastAsia"/>
        </w:rPr>
        <w:t>从升泰山</w:t>
      </w:r>
      <w:r w:rsidR="00577C8B">
        <w:rPr>
          <w:rFonts w:hint="eastAsia"/>
        </w:rPr>
        <w:t>，</w:t>
      </w:r>
      <w:r>
        <w:rPr>
          <w:rFonts w:hint="eastAsia"/>
        </w:rPr>
        <w:t>又加金紫光禄大夫</w:t>
      </w:r>
      <w:r w:rsidR="00577C8B">
        <w:rPr>
          <w:rFonts w:hint="eastAsia"/>
        </w:rPr>
        <w:t>，</w:t>
      </w:r>
      <w:r>
        <w:rPr>
          <w:rFonts w:hint="eastAsia"/>
        </w:rPr>
        <w:t>代韦抗为刑部尚书。频年充校京外官考使</w:t>
      </w:r>
      <w:r w:rsidR="00577C8B">
        <w:rPr>
          <w:rFonts w:hint="eastAsia"/>
        </w:rPr>
        <w:t>，</w:t>
      </w:r>
      <w:r>
        <w:rPr>
          <w:rFonts w:hint="eastAsia"/>
        </w:rPr>
        <w:t>前后咸称允当。</w:t>
      </w:r>
      <w:r>
        <w:rPr>
          <w:rFonts w:hint="eastAsia"/>
        </w:rPr>
        <w:t xml:space="preserve"> </w:t>
      </w:r>
      <w:r>
        <w:rPr>
          <w:rFonts w:hint="eastAsia"/>
        </w:rPr>
        <w:t xml:space="preserve">　　</w:t>
      </w:r>
    </w:p>
    <w:p w:rsidR="0074131F" w:rsidRDefault="0074131F" w:rsidP="0074131F">
      <w:pPr>
        <w:pStyle w:val="NoSpacing"/>
        <w:ind w:firstLine="450"/>
      </w:pPr>
      <w:r>
        <w:rPr>
          <w:rFonts w:hint="eastAsia"/>
        </w:rPr>
        <w:t>御史中丞宇文融承恩用事</w:t>
      </w:r>
      <w:r w:rsidR="00577C8B">
        <w:rPr>
          <w:rFonts w:hint="eastAsia"/>
        </w:rPr>
        <w:t>，</w:t>
      </w:r>
      <w:r>
        <w:rPr>
          <w:rFonts w:hint="eastAsia"/>
        </w:rPr>
        <w:t>以括获田户之功</w:t>
      </w:r>
      <w:r w:rsidR="00577C8B">
        <w:rPr>
          <w:rFonts w:hint="eastAsia"/>
        </w:rPr>
        <w:t>，</w:t>
      </w:r>
      <w:r>
        <w:rPr>
          <w:rFonts w:hint="eastAsia"/>
        </w:rPr>
        <w:t>本司校考为上下</w:t>
      </w:r>
      <w:r w:rsidR="00577C8B">
        <w:rPr>
          <w:rFonts w:hint="eastAsia"/>
        </w:rPr>
        <w:t>，</w:t>
      </w:r>
      <w:r>
        <w:rPr>
          <w:rFonts w:hint="eastAsia"/>
        </w:rPr>
        <w:t>从愿抑不与之。融颇以为恨</w:t>
      </w:r>
      <w:r w:rsidR="00577C8B">
        <w:rPr>
          <w:rFonts w:hint="eastAsia"/>
        </w:rPr>
        <w:t>，</w:t>
      </w:r>
      <w:r>
        <w:rPr>
          <w:rFonts w:hint="eastAsia"/>
        </w:rPr>
        <w:t>密奏从愿广占良田</w:t>
      </w:r>
      <w:r w:rsidR="00577C8B">
        <w:rPr>
          <w:rFonts w:hint="eastAsia"/>
        </w:rPr>
        <w:t>，</w:t>
      </w:r>
      <w:r>
        <w:rPr>
          <w:rFonts w:hint="eastAsia"/>
        </w:rPr>
        <w:t>至有百余顷。其后</w:t>
      </w:r>
      <w:r w:rsidR="00577C8B">
        <w:rPr>
          <w:rFonts w:hint="eastAsia"/>
        </w:rPr>
        <w:t>，</w:t>
      </w:r>
      <w:r>
        <w:rPr>
          <w:rFonts w:hint="eastAsia"/>
        </w:rPr>
        <w:t>上尝择堪为宰相者</w:t>
      </w:r>
      <w:r w:rsidR="00577C8B">
        <w:rPr>
          <w:rFonts w:hint="eastAsia"/>
        </w:rPr>
        <w:t>，</w:t>
      </w:r>
      <w:r>
        <w:rPr>
          <w:rFonts w:hint="eastAsia"/>
        </w:rPr>
        <w:t>或荐从愿</w:t>
      </w:r>
      <w:r w:rsidR="00577C8B">
        <w:rPr>
          <w:rFonts w:hint="eastAsia"/>
        </w:rPr>
        <w:t>，</w:t>
      </w:r>
      <w:r>
        <w:rPr>
          <w:rFonts w:hint="eastAsia"/>
        </w:rPr>
        <w:t>上曰</w:t>
      </w:r>
      <w:r w:rsidR="00577C8B">
        <w:rPr>
          <w:rFonts w:hint="eastAsia"/>
        </w:rPr>
        <w:t>：</w:t>
      </w:r>
      <w:r>
        <w:rPr>
          <w:rFonts w:hint="eastAsia"/>
        </w:rPr>
        <w:t>“从愿广占田园</w:t>
      </w:r>
      <w:r w:rsidR="00577C8B">
        <w:rPr>
          <w:rFonts w:hint="eastAsia"/>
        </w:rPr>
        <w:t>，</w:t>
      </w:r>
      <w:r>
        <w:rPr>
          <w:rFonts w:hint="eastAsia"/>
        </w:rPr>
        <w:t>是不廉也。”遂止不用。从愿又因早朝</w:t>
      </w:r>
      <w:r w:rsidR="00577C8B">
        <w:rPr>
          <w:rFonts w:hint="eastAsia"/>
        </w:rPr>
        <w:t>，</w:t>
      </w:r>
      <w:r>
        <w:rPr>
          <w:rFonts w:hint="eastAsia"/>
        </w:rPr>
        <w:t>途中为人所射</w:t>
      </w:r>
      <w:r w:rsidR="00577C8B">
        <w:rPr>
          <w:rFonts w:hint="eastAsia"/>
        </w:rPr>
        <w:t>，</w:t>
      </w:r>
      <w:r>
        <w:rPr>
          <w:rFonts w:hint="eastAsia"/>
        </w:rPr>
        <w:t>中其从者</w:t>
      </w:r>
      <w:r w:rsidR="00577C8B">
        <w:rPr>
          <w:rFonts w:hint="eastAsia"/>
        </w:rPr>
        <w:t>，</w:t>
      </w:r>
      <w:r>
        <w:rPr>
          <w:rFonts w:hint="eastAsia"/>
        </w:rPr>
        <w:t>捕贼竟不获。时议从愿久在选司</w:t>
      </w:r>
      <w:r w:rsidR="00577C8B">
        <w:rPr>
          <w:rFonts w:hint="eastAsia"/>
        </w:rPr>
        <w:t>，</w:t>
      </w:r>
      <w:r>
        <w:rPr>
          <w:rFonts w:hint="eastAsia"/>
        </w:rPr>
        <w:t>为被抑者所雠。</w:t>
      </w:r>
      <w:r>
        <w:rPr>
          <w:rFonts w:hint="eastAsia"/>
        </w:rPr>
        <w:t xml:space="preserve"> </w:t>
      </w:r>
      <w:r>
        <w:rPr>
          <w:rFonts w:hint="eastAsia"/>
        </w:rPr>
        <w:t xml:space="preserve">　　</w:t>
      </w:r>
    </w:p>
    <w:p w:rsidR="0074131F" w:rsidRDefault="0074131F" w:rsidP="0074131F">
      <w:pPr>
        <w:pStyle w:val="NoSpacing"/>
        <w:ind w:firstLine="450"/>
      </w:pPr>
      <w:r>
        <w:rPr>
          <w:rFonts w:hint="eastAsia"/>
        </w:rPr>
        <w:t>十六年</w:t>
      </w:r>
      <w:r w:rsidR="00577C8B">
        <w:rPr>
          <w:rFonts w:hint="eastAsia"/>
        </w:rPr>
        <w:t>，</w:t>
      </w:r>
      <w:r>
        <w:rPr>
          <w:rFonts w:hint="eastAsia"/>
        </w:rPr>
        <w:t>东都留守。时坐子起居郎论粜米入官有剩利</w:t>
      </w:r>
      <w:r w:rsidR="00577C8B">
        <w:rPr>
          <w:rFonts w:hint="eastAsia"/>
        </w:rPr>
        <w:t>，</w:t>
      </w:r>
      <w:r>
        <w:rPr>
          <w:rFonts w:hint="eastAsia"/>
        </w:rPr>
        <w:t>为宪司所纠</w:t>
      </w:r>
      <w:r w:rsidR="00577C8B">
        <w:rPr>
          <w:rFonts w:hint="eastAsia"/>
        </w:rPr>
        <w:t>，</w:t>
      </w:r>
      <w:r>
        <w:rPr>
          <w:rFonts w:hint="eastAsia"/>
        </w:rPr>
        <w:t>出为绛州刺史</w:t>
      </w:r>
      <w:r w:rsidR="00577C8B">
        <w:rPr>
          <w:rFonts w:hint="eastAsia"/>
        </w:rPr>
        <w:t>，</w:t>
      </w:r>
      <w:r>
        <w:rPr>
          <w:rFonts w:hint="eastAsia"/>
        </w:rPr>
        <w:t>再迁太子宾客。二十年</w:t>
      </w:r>
      <w:r w:rsidR="00577C8B">
        <w:rPr>
          <w:rFonts w:hint="eastAsia"/>
        </w:rPr>
        <w:t>，</w:t>
      </w:r>
      <w:r>
        <w:rPr>
          <w:rFonts w:hint="eastAsia"/>
        </w:rPr>
        <w:t>河北谷贵</w:t>
      </w:r>
      <w:r w:rsidR="00577C8B">
        <w:rPr>
          <w:rFonts w:hint="eastAsia"/>
        </w:rPr>
        <w:t>，</w:t>
      </w:r>
      <w:r>
        <w:rPr>
          <w:rFonts w:hint="eastAsia"/>
        </w:rPr>
        <w:t>敕从愿为宣抚处置使</w:t>
      </w:r>
      <w:r w:rsidR="00577C8B">
        <w:rPr>
          <w:rFonts w:hint="eastAsia"/>
        </w:rPr>
        <w:t>，</w:t>
      </w:r>
      <w:r>
        <w:rPr>
          <w:rFonts w:hint="eastAsia"/>
        </w:rPr>
        <w:t>开仓以救饥馁。使回</w:t>
      </w:r>
      <w:r w:rsidR="00577C8B">
        <w:rPr>
          <w:rFonts w:hint="eastAsia"/>
        </w:rPr>
        <w:t>，</w:t>
      </w:r>
      <w:r>
        <w:rPr>
          <w:rFonts w:hint="eastAsia"/>
        </w:rPr>
        <w:t>以年老抗表乞骸骨</w:t>
      </w:r>
      <w:r w:rsidR="00577C8B">
        <w:rPr>
          <w:rFonts w:hint="eastAsia"/>
        </w:rPr>
        <w:t>，</w:t>
      </w:r>
      <w:r>
        <w:rPr>
          <w:rFonts w:hint="eastAsia"/>
        </w:rPr>
        <w:t>乃拜吏部尚书</w:t>
      </w:r>
      <w:r w:rsidR="00577C8B">
        <w:rPr>
          <w:rFonts w:hint="eastAsia"/>
        </w:rPr>
        <w:t>，</w:t>
      </w:r>
      <w:r>
        <w:rPr>
          <w:rFonts w:hint="eastAsia"/>
        </w:rPr>
        <w:t>听致仕</w:t>
      </w:r>
      <w:r w:rsidR="00577C8B">
        <w:rPr>
          <w:rFonts w:hint="eastAsia"/>
        </w:rPr>
        <w:t>，</w:t>
      </w:r>
      <w:r>
        <w:rPr>
          <w:rFonts w:hint="eastAsia"/>
        </w:rPr>
        <w:t>给全禄。二十五年卒</w:t>
      </w:r>
      <w:r w:rsidR="00577C8B">
        <w:rPr>
          <w:rFonts w:hint="eastAsia"/>
        </w:rPr>
        <w:t>，</w:t>
      </w:r>
      <w:r>
        <w:rPr>
          <w:rFonts w:hint="eastAsia"/>
        </w:rPr>
        <w:t>年七十余</w:t>
      </w:r>
      <w:r w:rsidR="00577C8B">
        <w:rPr>
          <w:rFonts w:hint="eastAsia"/>
        </w:rPr>
        <w:t>，</w:t>
      </w:r>
      <w:r>
        <w:rPr>
          <w:rFonts w:hint="eastAsia"/>
        </w:rPr>
        <w:t>赠益州大都督</w:t>
      </w:r>
      <w:r w:rsidR="00577C8B">
        <w:rPr>
          <w:rFonts w:hint="eastAsia"/>
        </w:rPr>
        <w:t>，</w:t>
      </w:r>
      <w:r>
        <w:rPr>
          <w:rFonts w:hint="eastAsia"/>
        </w:rPr>
        <w:t>谥曰文。</w:t>
      </w:r>
    </w:p>
    <w:p w:rsidR="0074131F" w:rsidRDefault="0074131F" w:rsidP="0074131F">
      <w:pPr>
        <w:pStyle w:val="Heading2"/>
      </w:pPr>
      <w:bookmarkStart w:id="41" w:name="_Toc346311736"/>
      <w:r>
        <w:rPr>
          <w:rFonts w:hint="eastAsia"/>
        </w:rPr>
        <w:t>新唐书《卢从愿传》</w:t>
      </w:r>
      <w:bookmarkEnd w:id="41"/>
    </w:p>
    <w:p w:rsidR="0074131F" w:rsidRDefault="0074131F" w:rsidP="0074131F">
      <w:pPr>
        <w:pStyle w:val="NoSpacing"/>
        <w:ind w:firstLine="450"/>
      </w:pPr>
      <w:r>
        <w:rPr>
          <w:rFonts w:hint="eastAsia"/>
        </w:rPr>
        <w:t>卢从愿</w:t>
      </w:r>
      <w:r w:rsidR="00577C8B">
        <w:rPr>
          <w:rFonts w:hint="eastAsia"/>
        </w:rPr>
        <w:t>，</w:t>
      </w:r>
      <w:r>
        <w:rPr>
          <w:rFonts w:hint="eastAsia"/>
        </w:rPr>
        <w:t>字子龚。六世祖昶</w:t>
      </w:r>
      <w:r w:rsidR="00577C8B">
        <w:rPr>
          <w:rFonts w:hint="eastAsia"/>
        </w:rPr>
        <w:t>，</w:t>
      </w:r>
      <w:r>
        <w:rPr>
          <w:rFonts w:hint="eastAsia"/>
        </w:rPr>
        <w:t>仕后魏为度支尚书</w:t>
      </w:r>
      <w:r w:rsidR="00577C8B">
        <w:rPr>
          <w:rFonts w:hint="eastAsia"/>
        </w:rPr>
        <w:t>，</w:t>
      </w:r>
      <w:r>
        <w:rPr>
          <w:rFonts w:hint="eastAsia"/>
        </w:rPr>
        <w:t>自范阳徙临漳</w:t>
      </w:r>
      <w:r w:rsidR="00577C8B">
        <w:rPr>
          <w:rFonts w:hint="eastAsia"/>
        </w:rPr>
        <w:t>，</w:t>
      </w:r>
      <w:r>
        <w:rPr>
          <w:rFonts w:hint="eastAsia"/>
        </w:rPr>
        <w:t>故从愿为临漳人。擢明经</w:t>
      </w:r>
      <w:r w:rsidR="00577C8B">
        <w:rPr>
          <w:rFonts w:hint="eastAsia"/>
        </w:rPr>
        <w:t>，</w:t>
      </w:r>
      <w:r>
        <w:rPr>
          <w:rFonts w:hint="eastAsia"/>
        </w:rPr>
        <w:t>为夏尉。又举制科高第</w:t>
      </w:r>
      <w:r w:rsidR="00577C8B">
        <w:rPr>
          <w:rFonts w:hint="eastAsia"/>
        </w:rPr>
        <w:t>，</w:t>
      </w:r>
      <w:r>
        <w:rPr>
          <w:rFonts w:hint="eastAsia"/>
        </w:rPr>
        <w:t>拜右拾遗</w:t>
      </w:r>
      <w:r w:rsidR="00577C8B">
        <w:rPr>
          <w:rFonts w:hint="eastAsia"/>
        </w:rPr>
        <w:t>，</w:t>
      </w:r>
      <w:r>
        <w:rPr>
          <w:rFonts w:hint="eastAsia"/>
        </w:rPr>
        <w:t>迁监察御史</w:t>
      </w:r>
      <w:r w:rsidR="00577C8B">
        <w:rPr>
          <w:rFonts w:hint="eastAsia"/>
        </w:rPr>
        <w:t>，</w:t>
      </w:r>
      <w:r>
        <w:rPr>
          <w:rFonts w:hint="eastAsia"/>
        </w:rPr>
        <w:t>为山南黜陟巡抚使</w:t>
      </w:r>
      <w:r w:rsidR="00577C8B">
        <w:rPr>
          <w:rFonts w:hint="eastAsia"/>
        </w:rPr>
        <w:t>，</w:t>
      </w:r>
      <w:r>
        <w:rPr>
          <w:rFonts w:hint="eastAsia"/>
        </w:rPr>
        <w:t>还奏称旨</w:t>
      </w:r>
      <w:r w:rsidR="00577C8B">
        <w:rPr>
          <w:rFonts w:hint="eastAsia"/>
        </w:rPr>
        <w:t>，</w:t>
      </w:r>
      <w:r>
        <w:rPr>
          <w:rFonts w:hint="eastAsia"/>
        </w:rPr>
        <w:t>累进中书舍人。</w:t>
      </w:r>
      <w:r>
        <w:rPr>
          <w:rFonts w:hint="eastAsia"/>
        </w:rPr>
        <w:t xml:space="preserve"> </w:t>
      </w:r>
      <w:r>
        <w:rPr>
          <w:rFonts w:hint="eastAsia"/>
        </w:rPr>
        <w:t xml:space="preserve">　　</w:t>
      </w:r>
      <w:r>
        <w:rPr>
          <w:rFonts w:hint="eastAsia"/>
        </w:rPr>
        <w:lastRenderedPageBreak/>
        <w:t>睿宗立</w:t>
      </w:r>
      <w:r w:rsidR="00577C8B">
        <w:rPr>
          <w:rFonts w:hint="eastAsia"/>
        </w:rPr>
        <w:t>，</w:t>
      </w:r>
      <w:r>
        <w:rPr>
          <w:rFonts w:hint="eastAsia"/>
        </w:rPr>
        <w:t>拜吏部侍郎。吏选自中宗后纲纪耗荡</w:t>
      </w:r>
      <w:r w:rsidR="00577C8B">
        <w:rPr>
          <w:rFonts w:hint="eastAsia"/>
        </w:rPr>
        <w:t>，</w:t>
      </w:r>
      <w:r>
        <w:rPr>
          <w:rFonts w:hint="eastAsia"/>
        </w:rPr>
        <w:t>从愿精力于官</w:t>
      </w:r>
      <w:r w:rsidR="00577C8B">
        <w:rPr>
          <w:rFonts w:hint="eastAsia"/>
        </w:rPr>
        <w:t>，</w:t>
      </w:r>
      <w:r>
        <w:rPr>
          <w:rFonts w:hint="eastAsia"/>
        </w:rPr>
        <w:t>伪牒诡功</w:t>
      </w:r>
      <w:r w:rsidR="00577C8B">
        <w:rPr>
          <w:rFonts w:hint="eastAsia"/>
        </w:rPr>
        <w:t>，</w:t>
      </w:r>
      <w:r>
        <w:rPr>
          <w:rFonts w:hint="eastAsia"/>
        </w:rPr>
        <w:t>擿检无所遗</w:t>
      </w:r>
      <w:r w:rsidR="00577C8B">
        <w:rPr>
          <w:rFonts w:hint="eastAsia"/>
        </w:rPr>
        <w:t>，</w:t>
      </w:r>
      <w:r>
        <w:rPr>
          <w:rFonts w:hint="eastAsia"/>
        </w:rPr>
        <w:t>铨总六年</w:t>
      </w:r>
      <w:r w:rsidR="00577C8B">
        <w:rPr>
          <w:rFonts w:hint="eastAsia"/>
        </w:rPr>
        <w:t>，</w:t>
      </w:r>
      <w:r>
        <w:rPr>
          <w:rFonts w:hint="eastAsia"/>
        </w:rPr>
        <w:t>以平允闻。帝异之</w:t>
      </w:r>
      <w:r w:rsidR="00577C8B">
        <w:rPr>
          <w:rFonts w:hint="eastAsia"/>
        </w:rPr>
        <w:t>，</w:t>
      </w:r>
      <w:r>
        <w:rPr>
          <w:rFonts w:hint="eastAsia"/>
        </w:rPr>
        <w:t>特官其一子。从愿请赠其父敬一为郑州长史</w:t>
      </w:r>
      <w:r w:rsidR="00577C8B">
        <w:rPr>
          <w:rFonts w:hint="eastAsia"/>
        </w:rPr>
        <w:t>，</w:t>
      </w:r>
      <w:r>
        <w:rPr>
          <w:rFonts w:hint="eastAsia"/>
        </w:rPr>
        <w:t>制可。初</w:t>
      </w:r>
      <w:r w:rsidR="00577C8B">
        <w:rPr>
          <w:rFonts w:hint="eastAsia"/>
        </w:rPr>
        <w:t>，</w:t>
      </w:r>
      <w:r>
        <w:rPr>
          <w:rFonts w:hint="eastAsia"/>
        </w:rPr>
        <w:t>高宗时</w:t>
      </w:r>
      <w:r w:rsidR="00577C8B">
        <w:rPr>
          <w:rFonts w:hint="eastAsia"/>
        </w:rPr>
        <w:t>，</w:t>
      </w:r>
      <w:r>
        <w:rPr>
          <w:rFonts w:hint="eastAsia"/>
        </w:rPr>
        <w:t>吏部号称职者裴行俭、马载</w:t>
      </w:r>
      <w:r w:rsidR="00577C8B">
        <w:rPr>
          <w:rFonts w:hint="eastAsia"/>
        </w:rPr>
        <w:t>，</w:t>
      </w:r>
      <w:r>
        <w:rPr>
          <w:rFonts w:hint="eastAsia"/>
        </w:rPr>
        <w:t>及是</w:t>
      </w:r>
      <w:r w:rsidR="00577C8B">
        <w:rPr>
          <w:rFonts w:hint="eastAsia"/>
        </w:rPr>
        <w:t>，</w:t>
      </w:r>
      <w:r>
        <w:rPr>
          <w:rFonts w:hint="eastAsia"/>
        </w:rPr>
        <w:t>从愿与李朝隐为有名</w:t>
      </w:r>
      <w:r w:rsidR="00577C8B">
        <w:rPr>
          <w:rFonts w:hint="eastAsia"/>
        </w:rPr>
        <w:t>，</w:t>
      </w:r>
      <w:r>
        <w:rPr>
          <w:rFonts w:hint="eastAsia"/>
        </w:rPr>
        <w:t>故号“前有裴、马</w:t>
      </w:r>
      <w:r w:rsidR="00577C8B">
        <w:rPr>
          <w:rFonts w:hint="eastAsia"/>
        </w:rPr>
        <w:t>，</w:t>
      </w:r>
      <w:r>
        <w:rPr>
          <w:rFonts w:hint="eastAsia"/>
        </w:rPr>
        <w:t>后有卢、李”。</w:t>
      </w:r>
      <w:r>
        <w:rPr>
          <w:rFonts w:hint="eastAsia"/>
        </w:rPr>
        <w:t xml:space="preserve"> </w:t>
      </w:r>
      <w:r>
        <w:rPr>
          <w:rFonts w:hint="eastAsia"/>
        </w:rPr>
        <w:t xml:space="preserve">　　开元四年</w:t>
      </w:r>
      <w:r w:rsidR="00577C8B">
        <w:rPr>
          <w:rFonts w:hint="eastAsia"/>
        </w:rPr>
        <w:t>，</w:t>
      </w:r>
      <w:r>
        <w:rPr>
          <w:rFonts w:hint="eastAsia"/>
        </w:rPr>
        <w:t>玄宗悉召县令策于廷</w:t>
      </w:r>
      <w:r w:rsidR="00577C8B">
        <w:rPr>
          <w:rFonts w:hint="eastAsia"/>
        </w:rPr>
        <w:t>，</w:t>
      </w:r>
      <w:r>
        <w:rPr>
          <w:rFonts w:hint="eastAsia"/>
        </w:rPr>
        <w:t>考下第者罢之。从愿坐拟选失实</w:t>
      </w:r>
      <w:r w:rsidR="00577C8B">
        <w:rPr>
          <w:rFonts w:hint="eastAsia"/>
        </w:rPr>
        <w:t>，</w:t>
      </w:r>
      <w:r>
        <w:rPr>
          <w:rFonts w:hint="eastAsia"/>
        </w:rPr>
        <w:t>下迁豫州刺史。政严简</w:t>
      </w:r>
      <w:r w:rsidR="00577C8B">
        <w:rPr>
          <w:rFonts w:hint="eastAsia"/>
        </w:rPr>
        <w:t>，</w:t>
      </w:r>
      <w:r>
        <w:rPr>
          <w:rFonts w:hint="eastAsia"/>
        </w:rPr>
        <w:t>奏课为天下第一</w:t>
      </w:r>
      <w:r w:rsidR="00577C8B">
        <w:rPr>
          <w:rFonts w:hint="eastAsia"/>
        </w:rPr>
        <w:t>，</w:t>
      </w:r>
      <w:r>
        <w:rPr>
          <w:rFonts w:hint="eastAsia"/>
        </w:rPr>
        <w:t>宝书劳问</w:t>
      </w:r>
      <w:r w:rsidR="00577C8B">
        <w:rPr>
          <w:rFonts w:hint="eastAsia"/>
        </w:rPr>
        <w:t>，</w:t>
      </w:r>
      <w:r>
        <w:rPr>
          <w:rFonts w:hint="eastAsia"/>
        </w:rPr>
        <w:t>赐绢百匹。召为工部侍郎</w:t>
      </w:r>
      <w:r w:rsidR="00577C8B">
        <w:rPr>
          <w:rFonts w:hint="eastAsia"/>
        </w:rPr>
        <w:t>，</w:t>
      </w:r>
      <w:r>
        <w:rPr>
          <w:rFonts w:hint="eastAsia"/>
        </w:rPr>
        <w:t>迁尚书左丞、中书侍郎</w:t>
      </w:r>
      <w:r w:rsidR="00577C8B">
        <w:rPr>
          <w:rFonts w:hint="eastAsia"/>
        </w:rPr>
        <w:t>，</w:t>
      </w:r>
      <w:r>
        <w:rPr>
          <w:rFonts w:hint="eastAsia"/>
        </w:rPr>
        <w:t>以工部尚书留守东都</w:t>
      </w:r>
      <w:r w:rsidR="00577C8B">
        <w:rPr>
          <w:rFonts w:hint="eastAsia"/>
        </w:rPr>
        <w:t>，</w:t>
      </w:r>
      <w:r>
        <w:rPr>
          <w:rFonts w:hint="eastAsia"/>
        </w:rPr>
        <w:t>代韦抗为刑部尚书。数充校考使</w:t>
      </w:r>
      <w:r w:rsidR="00577C8B">
        <w:rPr>
          <w:rFonts w:hint="eastAsia"/>
        </w:rPr>
        <w:t>，</w:t>
      </w:r>
      <w:r>
        <w:rPr>
          <w:rFonts w:hint="eastAsia"/>
        </w:rPr>
        <w:t>升退详确。</w:t>
      </w:r>
      <w:r>
        <w:rPr>
          <w:rFonts w:hint="eastAsia"/>
        </w:rPr>
        <w:t xml:space="preserve"> </w:t>
      </w:r>
      <w:r>
        <w:rPr>
          <w:rFonts w:hint="eastAsia"/>
        </w:rPr>
        <w:t xml:space="preserve">　　</w:t>
      </w:r>
    </w:p>
    <w:p w:rsidR="0074131F" w:rsidRDefault="0074131F" w:rsidP="0074131F">
      <w:pPr>
        <w:pStyle w:val="NoSpacing"/>
        <w:ind w:firstLine="450"/>
      </w:pPr>
      <w:r>
        <w:rPr>
          <w:rFonts w:hint="eastAsia"/>
        </w:rPr>
        <w:t>御史中丞宇文融方用事</w:t>
      </w:r>
      <w:r w:rsidR="00577C8B">
        <w:rPr>
          <w:rFonts w:hint="eastAsia"/>
        </w:rPr>
        <w:t>，</w:t>
      </w:r>
      <w:r>
        <w:rPr>
          <w:rFonts w:hint="eastAsia"/>
        </w:rPr>
        <w:t>将以括田户功为上下考</w:t>
      </w:r>
      <w:r w:rsidR="00577C8B">
        <w:rPr>
          <w:rFonts w:hint="eastAsia"/>
        </w:rPr>
        <w:t>，</w:t>
      </w:r>
      <w:r>
        <w:rPr>
          <w:rFonts w:hint="eastAsia"/>
        </w:rPr>
        <w:t>从愿不许</w:t>
      </w:r>
      <w:r w:rsidR="00577C8B">
        <w:rPr>
          <w:rFonts w:hint="eastAsia"/>
        </w:rPr>
        <w:t>，</w:t>
      </w:r>
      <w:r>
        <w:rPr>
          <w:rFonts w:hint="eastAsia"/>
        </w:rPr>
        <w:t>融恨之</w:t>
      </w:r>
      <w:r w:rsidR="00577C8B">
        <w:rPr>
          <w:rFonts w:hint="eastAsia"/>
        </w:rPr>
        <w:t>，</w:t>
      </w:r>
      <w:r>
        <w:rPr>
          <w:rFonts w:hint="eastAsia"/>
        </w:rPr>
        <w:t>乃密白“从愿盛殖产</w:t>
      </w:r>
      <w:r w:rsidR="00577C8B">
        <w:rPr>
          <w:rFonts w:hint="eastAsia"/>
        </w:rPr>
        <w:t>，</w:t>
      </w:r>
      <w:r>
        <w:rPr>
          <w:rFonts w:hint="eastAsia"/>
        </w:rPr>
        <w:t>占良田数百顷”</w:t>
      </w:r>
      <w:r w:rsidR="00577C8B">
        <w:rPr>
          <w:rFonts w:hint="eastAsia"/>
        </w:rPr>
        <w:t>，</w:t>
      </w:r>
      <w:r>
        <w:rPr>
          <w:rFonts w:hint="eastAsia"/>
        </w:rPr>
        <w:t>帝自此薄之</w:t>
      </w:r>
      <w:r w:rsidR="00577C8B">
        <w:rPr>
          <w:rFonts w:hint="eastAsia"/>
        </w:rPr>
        <w:t>，</w:t>
      </w:r>
      <w:r>
        <w:rPr>
          <w:rFonts w:hint="eastAsia"/>
        </w:rPr>
        <w:t>目为多田翁。后欲用为相屡矣</w:t>
      </w:r>
      <w:r w:rsidR="00577C8B">
        <w:rPr>
          <w:rFonts w:hint="eastAsia"/>
        </w:rPr>
        <w:t>，</w:t>
      </w:r>
      <w:r>
        <w:rPr>
          <w:rFonts w:hint="eastAsia"/>
        </w:rPr>
        <w:t>卒以是止。十八年</w:t>
      </w:r>
      <w:r w:rsidR="00577C8B">
        <w:rPr>
          <w:rFonts w:hint="eastAsia"/>
        </w:rPr>
        <w:t>，</w:t>
      </w:r>
      <w:r>
        <w:rPr>
          <w:rFonts w:hint="eastAsia"/>
        </w:rPr>
        <w:t>复为东都留守</w:t>
      </w:r>
      <w:r w:rsidR="00577C8B">
        <w:rPr>
          <w:rFonts w:hint="eastAsia"/>
        </w:rPr>
        <w:t>，</w:t>
      </w:r>
      <w:r>
        <w:rPr>
          <w:rFonts w:hint="eastAsia"/>
        </w:rPr>
        <w:t>坐子起居郎论输籴于官取利多</w:t>
      </w:r>
      <w:r w:rsidR="00577C8B">
        <w:rPr>
          <w:rFonts w:hint="eastAsia"/>
        </w:rPr>
        <w:t>，</w:t>
      </w:r>
      <w:r>
        <w:rPr>
          <w:rFonts w:hint="eastAsia"/>
        </w:rPr>
        <w:t>贬绛州刺史</w:t>
      </w:r>
      <w:r w:rsidR="00577C8B">
        <w:rPr>
          <w:rFonts w:hint="eastAsia"/>
        </w:rPr>
        <w:t>，</w:t>
      </w:r>
      <w:r>
        <w:rPr>
          <w:rFonts w:hint="eastAsia"/>
        </w:rPr>
        <w:t>迁太子宾客。二十年</w:t>
      </w:r>
      <w:r w:rsidR="00577C8B">
        <w:rPr>
          <w:rFonts w:hint="eastAsia"/>
        </w:rPr>
        <w:t>，</w:t>
      </w:r>
      <w:r>
        <w:rPr>
          <w:rFonts w:hint="eastAsia"/>
        </w:rPr>
        <w:t>河北饥</w:t>
      </w:r>
      <w:r w:rsidR="00577C8B">
        <w:rPr>
          <w:rFonts w:hint="eastAsia"/>
        </w:rPr>
        <w:t>，</w:t>
      </w:r>
      <w:r>
        <w:rPr>
          <w:rFonts w:hint="eastAsia"/>
        </w:rPr>
        <w:t>诏为宣抚处置使</w:t>
      </w:r>
      <w:r w:rsidR="00577C8B">
        <w:rPr>
          <w:rFonts w:hint="eastAsia"/>
        </w:rPr>
        <w:t>，</w:t>
      </w:r>
      <w:r>
        <w:rPr>
          <w:rFonts w:hint="eastAsia"/>
        </w:rPr>
        <w:t>发仓廥赈饥民。使还</w:t>
      </w:r>
      <w:r w:rsidR="00577C8B">
        <w:rPr>
          <w:rFonts w:hint="eastAsia"/>
        </w:rPr>
        <w:t>，</w:t>
      </w:r>
      <w:r>
        <w:rPr>
          <w:rFonts w:hint="eastAsia"/>
        </w:rPr>
        <w:t>乞骸骨</w:t>
      </w:r>
      <w:r w:rsidR="00577C8B">
        <w:rPr>
          <w:rFonts w:hint="eastAsia"/>
        </w:rPr>
        <w:t>，</w:t>
      </w:r>
      <w:r>
        <w:rPr>
          <w:rFonts w:hint="eastAsia"/>
        </w:rPr>
        <w:t>授吏部尚书致仕</w:t>
      </w:r>
      <w:r w:rsidR="00577C8B">
        <w:rPr>
          <w:rFonts w:hint="eastAsia"/>
        </w:rPr>
        <w:t>，</w:t>
      </w:r>
      <w:r>
        <w:rPr>
          <w:rFonts w:hint="eastAsia"/>
        </w:rPr>
        <w:t>给全禄终身。卒</w:t>
      </w:r>
      <w:r w:rsidR="00577C8B">
        <w:rPr>
          <w:rFonts w:hint="eastAsia"/>
        </w:rPr>
        <w:t>，</w:t>
      </w:r>
      <w:r>
        <w:rPr>
          <w:rFonts w:hint="eastAsia"/>
        </w:rPr>
        <w:t>赠益州大都督</w:t>
      </w:r>
      <w:r w:rsidR="00577C8B">
        <w:rPr>
          <w:rFonts w:hint="eastAsia"/>
        </w:rPr>
        <w:t>，</w:t>
      </w:r>
      <w:r>
        <w:rPr>
          <w:rFonts w:hint="eastAsia"/>
        </w:rPr>
        <w:t>谥曰文。</w:t>
      </w:r>
    </w:p>
    <w:p w:rsidR="002E2426" w:rsidRPr="002E2426" w:rsidRDefault="002E2426" w:rsidP="002E2426">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42" w:name="_Toc346311737"/>
      <w:r w:rsidRPr="002E2426">
        <w:rPr>
          <w:rFonts w:asciiTheme="majorHAnsi" w:eastAsiaTheme="majorEastAsia" w:hAnsiTheme="majorHAnsi" w:cstheme="majorBidi" w:hint="eastAsia"/>
          <w:b/>
          <w:bCs/>
          <w:color w:val="365F91" w:themeColor="accent1" w:themeShade="BF"/>
          <w:sz w:val="28"/>
          <w:szCs w:val="28"/>
        </w:rPr>
        <w:t>卢仝传</w:t>
      </w:r>
      <w:bookmarkEnd w:id="42"/>
    </w:p>
    <w:p w:rsidR="002E2426" w:rsidRPr="002E2426" w:rsidRDefault="002E2426" w:rsidP="002E2426">
      <w:r w:rsidRPr="002E2426">
        <w:rPr>
          <w:rFonts w:hint="eastAsia"/>
        </w:rPr>
        <w:t>《唐才子传》卷五</w:t>
      </w:r>
      <w:r w:rsidRPr="002E2426">
        <w:rPr>
          <w:rFonts w:hint="eastAsia"/>
        </w:rPr>
        <w:t xml:space="preserve"> </w:t>
      </w:r>
      <w:r w:rsidRPr="002E2426">
        <w:rPr>
          <w:rFonts w:hint="eastAsia"/>
        </w:rPr>
        <w:t>卢仝</w:t>
      </w:r>
      <w:r w:rsidR="00577C8B">
        <w:rPr>
          <w:rFonts w:hint="eastAsia"/>
        </w:rPr>
        <w:t>，</w:t>
      </w:r>
      <w:r w:rsidRPr="002E2426">
        <w:rPr>
          <w:rFonts w:hint="eastAsia"/>
        </w:rPr>
        <w:t>作者</w:t>
      </w:r>
      <w:r w:rsidR="00577C8B">
        <w:rPr>
          <w:rFonts w:hint="eastAsia"/>
        </w:rPr>
        <w:t>：</w:t>
      </w:r>
      <w:r w:rsidRPr="002E2426">
        <w:rPr>
          <w:rFonts w:hint="eastAsia"/>
        </w:rPr>
        <w:t>辛文房（元）</w:t>
      </w:r>
      <w:r w:rsidRPr="002E2426">
        <w:rPr>
          <w:rFonts w:hint="eastAsia"/>
        </w:rPr>
        <w:t xml:space="preserve">  </w:t>
      </w:r>
    </w:p>
    <w:p w:rsidR="002E2426" w:rsidRPr="002E2426" w:rsidRDefault="002E2426" w:rsidP="002E2426">
      <w:r w:rsidRPr="002E2426">
        <w:rPr>
          <w:rFonts w:hint="eastAsia"/>
        </w:rPr>
        <w:t xml:space="preserve">    </w:t>
      </w:r>
      <w:r w:rsidRPr="002E2426">
        <w:rPr>
          <w:rFonts w:hint="eastAsia"/>
        </w:rPr>
        <w:t>仝</w:t>
      </w:r>
      <w:r w:rsidR="00577C8B">
        <w:rPr>
          <w:rFonts w:hint="eastAsia"/>
        </w:rPr>
        <w:t>，</w:t>
      </w:r>
      <w:r w:rsidRPr="002E2426">
        <w:rPr>
          <w:rFonts w:hint="eastAsia"/>
        </w:rPr>
        <w:t>范阳人。初隐少室山</w:t>
      </w:r>
      <w:r w:rsidR="00577C8B">
        <w:rPr>
          <w:rFonts w:hint="eastAsia"/>
        </w:rPr>
        <w:t>，</w:t>
      </w:r>
      <w:r w:rsidRPr="002E2426">
        <w:rPr>
          <w:rFonts w:hint="eastAsia"/>
        </w:rPr>
        <w:t>号玉川子。家甚贫</w:t>
      </w:r>
      <w:r w:rsidR="00577C8B">
        <w:rPr>
          <w:rFonts w:hint="eastAsia"/>
        </w:rPr>
        <w:t>，</w:t>
      </w:r>
      <w:r w:rsidRPr="002E2426">
        <w:rPr>
          <w:rFonts w:hint="eastAsia"/>
        </w:rPr>
        <w:t>惟图书堆积。后卜居洛城</w:t>
      </w:r>
      <w:r w:rsidR="00577C8B">
        <w:rPr>
          <w:rFonts w:hint="eastAsia"/>
        </w:rPr>
        <w:t>，</w:t>
      </w:r>
      <w:r w:rsidRPr="002E2426">
        <w:rPr>
          <w:rFonts w:hint="eastAsia"/>
        </w:rPr>
        <w:t>破屋数间而已。一奴</w:t>
      </w:r>
      <w:r w:rsidR="00577C8B">
        <w:rPr>
          <w:rFonts w:hint="eastAsia"/>
        </w:rPr>
        <w:t>，</w:t>
      </w:r>
      <w:r w:rsidRPr="002E2426">
        <w:rPr>
          <w:rFonts w:hint="eastAsia"/>
        </w:rPr>
        <w:t>长须</w:t>
      </w:r>
      <w:r w:rsidR="00577C8B">
        <w:rPr>
          <w:rFonts w:hint="eastAsia"/>
        </w:rPr>
        <w:t>，</w:t>
      </w:r>
      <w:r w:rsidRPr="002E2426">
        <w:rPr>
          <w:rFonts w:hint="eastAsia"/>
        </w:rPr>
        <w:t>不裹头；一婢</w:t>
      </w:r>
      <w:r w:rsidR="00577C8B">
        <w:rPr>
          <w:rFonts w:hint="eastAsia"/>
        </w:rPr>
        <w:t>，</w:t>
      </w:r>
      <w:r w:rsidRPr="002E2426">
        <w:rPr>
          <w:rFonts w:hint="eastAsia"/>
        </w:rPr>
        <w:t>赤脚</w:t>
      </w:r>
      <w:r w:rsidR="00577C8B">
        <w:rPr>
          <w:rFonts w:hint="eastAsia"/>
        </w:rPr>
        <w:t>，</w:t>
      </w:r>
      <w:r w:rsidRPr="002E2426">
        <w:rPr>
          <w:rFonts w:hint="eastAsia"/>
        </w:rPr>
        <w:t>老无齿。终日苦哦</w:t>
      </w:r>
      <w:r w:rsidR="00577C8B">
        <w:rPr>
          <w:rFonts w:hint="eastAsia"/>
        </w:rPr>
        <w:t>，</w:t>
      </w:r>
      <w:r w:rsidRPr="002E2426">
        <w:rPr>
          <w:rFonts w:hint="eastAsia"/>
        </w:rPr>
        <w:t>邻僧送米。朝廷知其清介之节</w:t>
      </w:r>
      <w:r w:rsidR="00577C8B">
        <w:rPr>
          <w:rFonts w:hint="eastAsia"/>
        </w:rPr>
        <w:t>，</w:t>
      </w:r>
      <w:r w:rsidRPr="002E2426">
        <w:rPr>
          <w:rFonts w:hint="eastAsia"/>
        </w:rPr>
        <w:t>凡两备礼征为谏议大夫</w:t>
      </w:r>
      <w:r w:rsidR="00577C8B">
        <w:rPr>
          <w:rFonts w:hint="eastAsia"/>
        </w:rPr>
        <w:t>，</w:t>
      </w:r>
      <w:r w:rsidRPr="002E2426">
        <w:rPr>
          <w:rFonts w:hint="eastAsia"/>
        </w:rPr>
        <w:t>不起。时韩愈为河南令</w:t>
      </w:r>
      <w:r w:rsidR="00577C8B">
        <w:rPr>
          <w:rFonts w:hint="eastAsia"/>
        </w:rPr>
        <w:t>，</w:t>
      </w:r>
      <w:r w:rsidRPr="002E2426">
        <w:rPr>
          <w:rFonts w:hint="eastAsia"/>
        </w:rPr>
        <w:t>爱其操</w:t>
      </w:r>
      <w:r w:rsidR="00577C8B">
        <w:rPr>
          <w:rFonts w:hint="eastAsia"/>
        </w:rPr>
        <w:t>，</w:t>
      </w:r>
      <w:r w:rsidRPr="002E2426">
        <w:rPr>
          <w:rFonts w:hint="eastAsia"/>
        </w:rPr>
        <w:t>敬待之。尝为恶少所恐</w:t>
      </w:r>
      <w:r w:rsidR="00577C8B">
        <w:rPr>
          <w:rFonts w:hint="eastAsia"/>
        </w:rPr>
        <w:t>，</w:t>
      </w:r>
      <w:r w:rsidRPr="002E2426">
        <w:rPr>
          <w:rFonts w:hint="eastAsia"/>
        </w:rPr>
        <w:t>诉于愈</w:t>
      </w:r>
      <w:r w:rsidR="00577C8B">
        <w:rPr>
          <w:rFonts w:hint="eastAsia"/>
        </w:rPr>
        <w:t>，</w:t>
      </w:r>
      <w:r w:rsidRPr="002E2426">
        <w:rPr>
          <w:rFonts w:hint="eastAsia"/>
        </w:rPr>
        <w:t>方为申理</w:t>
      </w:r>
      <w:r w:rsidR="00577C8B">
        <w:rPr>
          <w:rFonts w:hint="eastAsia"/>
        </w:rPr>
        <w:t>，</w:t>
      </w:r>
      <w:r w:rsidRPr="002E2426">
        <w:rPr>
          <w:rFonts w:hint="eastAsia"/>
        </w:rPr>
        <w:t>仝复虑盗憎主人</w:t>
      </w:r>
      <w:r w:rsidR="00577C8B">
        <w:rPr>
          <w:rFonts w:hint="eastAsia"/>
        </w:rPr>
        <w:t>，</w:t>
      </w:r>
      <w:r w:rsidRPr="002E2426">
        <w:rPr>
          <w:rFonts w:hint="eastAsia"/>
        </w:rPr>
        <w:t>愿罢之</w:t>
      </w:r>
      <w:r w:rsidR="00577C8B">
        <w:rPr>
          <w:rFonts w:hint="eastAsia"/>
        </w:rPr>
        <w:t>，</w:t>
      </w:r>
      <w:r w:rsidRPr="002E2426">
        <w:rPr>
          <w:rFonts w:hint="eastAsia"/>
        </w:rPr>
        <w:t>愈益服其度量。元和间</w:t>
      </w:r>
      <w:r w:rsidR="00577C8B">
        <w:rPr>
          <w:rFonts w:hint="eastAsia"/>
        </w:rPr>
        <w:t>，</w:t>
      </w:r>
      <w:r w:rsidRPr="002E2426">
        <w:rPr>
          <w:rFonts w:hint="eastAsia"/>
        </w:rPr>
        <w:t>月蚀</w:t>
      </w:r>
      <w:r w:rsidR="00577C8B">
        <w:rPr>
          <w:rFonts w:hint="eastAsia"/>
        </w:rPr>
        <w:t>，</w:t>
      </w:r>
      <w:r w:rsidRPr="002E2426">
        <w:rPr>
          <w:rFonts w:hint="eastAsia"/>
        </w:rPr>
        <w:t>仝赋诗</w:t>
      </w:r>
      <w:r w:rsidR="00577C8B">
        <w:rPr>
          <w:rFonts w:hint="eastAsia"/>
        </w:rPr>
        <w:t>，</w:t>
      </w:r>
      <w:r w:rsidRPr="002E2426">
        <w:rPr>
          <w:rFonts w:hint="eastAsia"/>
        </w:rPr>
        <w:t>意讥切当时逆党</w:t>
      </w:r>
      <w:r w:rsidR="00577C8B">
        <w:rPr>
          <w:rFonts w:hint="eastAsia"/>
        </w:rPr>
        <w:t>，</w:t>
      </w:r>
      <w:r w:rsidRPr="002E2426">
        <w:rPr>
          <w:rFonts w:hint="eastAsia"/>
        </w:rPr>
        <w:t>愈极称工</w:t>
      </w:r>
      <w:r w:rsidR="00577C8B">
        <w:rPr>
          <w:rFonts w:hint="eastAsia"/>
        </w:rPr>
        <w:t>，</w:t>
      </w:r>
      <w:r w:rsidRPr="002E2426">
        <w:rPr>
          <w:rFonts w:hint="eastAsia"/>
        </w:rPr>
        <w:t>余人稍恨之。时王涯秉政</w:t>
      </w:r>
      <w:r w:rsidR="00577C8B">
        <w:rPr>
          <w:rFonts w:hint="eastAsia"/>
        </w:rPr>
        <w:t>，</w:t>
      </w:r>
      <w:r w:rsidRPr="002E2426">
        <w:rPr>
          <w:rFonts w:hint="eastAsia"/>
        </w:rPr>
        <w:t>胥怨于人。及祸起</w:t>
      </w:r>
      <w:r w:rsidR="00577C8B">
        <w:rPr>
          <w:rFonts w:hint="eastAsia"/>
        </w:rPr>
        <w:t>，</w:t>
      </w:r>
      <w:r w:rsidRPr="002E2426">
        <w:rPr>
          <w:rFonts w:hint="eastAsia"/>
        </w:rPr>
        <w:t>仝偶与诸客会食涯书馆中</w:t>
      </w:r>
      <w:r w:rsidR="00577C8B">
        <w:rPr>
          <w:rFonts w:hint="eastAsia"/>
        </w:rPr>
        <w:t>，</w:t>
      </w:r>
      <w:r w:rsidRPr="002E2426">
        <w:rPr>
          <w:rFonts w:hint="eastAsia"/>
        </w:rPr>
        <w:t>因留宿</w:t>
      </w:r>
      <w:r w:rsidR="00577C8B">
        <w:rPr>
          <w:rFonts w:hint="eastAsia"/>
        </w:rPr>
        <w:t>，</w:t>
      </w:r>
      <w:r w:rsidRPr="002E2426">
        <w:rPr>
          <w:rFonts w:hint="eastAsia"/>
        </w:rPr>
        <w:t>吏卒掩捕</w:t>
      </w:r>
      <w:r w:rsidR="00577C8B">
        <w:rPr>
          <w:rFonts w:hint="eastAsia"/>
        </w:rPr>
        <w:t>，</w:t>
      </w:r>
      <w:r w:rsidRPr="002E2426">
        <w:rPr>
          <w:rFonts w:hint="eastAsia"/>
        </w:rPr>
        <w:t>仝曰</w:t>
      </w:r>
      <w:r w:rsidR="00577C8B">
        <w:rPr>
          <w:rFonts w:hint="eastAsia"/>
        </w:rPr>
        <w:t>：</w:t>
      </w:r>
      <w:r w:rsidRPr="002E2426">
        <w:rPr>
          <w:rFonts w:hint="eastAsia"/>
        </w:rPr>
        <w:t>“我卢山人也</w:t>
      </w:r>
      <w:r w:rsidR="00577C8B">
        <w:rPr>
          <w:rFonts w:hint="eastAsia"/>
        </w:rPr>
        <w:t>，</w:t>
      </w:r>
      <w:r w:rsidRPr="002E2426">
        <w:rPr>
          <w:rFonts w:hint="eastAsia"/>
        </w:rPr>
        <w:t>于众无怨</w:t>
      </w:r>
      <w:r w:rsidR="00577C8B">
        <w:rPr>
          <w:rFonts w:hint="eastAsia"/>
        </w:rPr>
        <w:t>，</w:t>
      </w:r>
      <w:r w:rsidRPr="002E2426">
        <w:rPr>
          <w:rFonts w:hint="eastAsia"/>
        </w:rPr>
        <w:t>何罪之有“吏曰</w:t>
      </w:r>
      <w:r w:rsidR="00577C8B">
        <w:rPr>
          <w:rFonts w:hint="eastAsia"/>
        </w:rPr>
        <w:t>：</w:t>
      </w:r>
      <w:r w:rsidRPr="002E2426">
        <w:rPr>
          <w:rFonts w:hint="eastAsia"/>
        </w:rPr>
        <w:t>“既云山人</w:t>
      </w:r>
      <w:r w:rsidR="00577C8B">
        <w:rPr>
          <w:rFonts w:hint="eastAsia"/>
        </w:rPr>
        <w:t>，</w:t>
      </w:r>
      <w:r w:rsidRPr="002E2426">
        <w:rPr>
          <w:rFonts w:hint="eastAsia"/>
        </w:rPr>
        <w:t>来宰相宅</w:t>
      </w:r>
      <w:r w:rsidR="00577C8B">
        <w:rPr>
          <w:rFonts w:hint="eastAsia"/>
        </w:rPr>
        <w:t>，</w:t>
      </w:r>
      <w:r w:rsidRPr="002E2426">
        <w:rPr>
          <w:rFonts w:hint="eastAsia"/>
        </w:rPr>
        <w:t>容非罪乎“苍忙不能自理</w:t>
      </w:r>
      <w:r w:rsidR="00577C8B">
        <w:rPr>
          <w:rFonts w:hint="eastAsia"/>
        </w:rPr>
        <w:t>，</w:t>
      </w:r>
      <w:r w:rsidRPr="002E2426">
        <w:rPr>
          <w:rFonts w:hint="eastAsia"/>
        </w:rPr>
        <w:t>竟同甘露之祸。仝老无发</w:t>
      </w:r>
      <w:r w:rsidR="00577C8B">
        <w:rPr>
          <w:rFonts w:hint="eastAsia"/>
        </w:rPr>
        <w:t>，</w:t>
      </w:r>
      <w:r w:rsidRPr="002E2426">
        <w:rPr>
          <w:rFonts w:hint="eastAsia"/>
        </w:rPr>
        <w:t>奄人于脑后加钉。先是生子名“添丁”</w:t>
      </w:r>
      <w:r w:rsidR="00577C8B">
        <w:rPr>
          <w:rFonts w:hint="eastAsia"/>
        </w:rPr>
        <w:t>，</w:t>
      </w:r>
      <w:r w:rsidRPr="002E2426">
        <w:rPr>
          <w:rFonts w:hint="eastAsia"/>
        </w:rPr>
        <w:t>人以为谶云。仝性高古介僻</w:t>
      </w:r>
      <w:r w:rsidR="00577C8B">
        <w:rPr>
          <w:rFonts w:hint="eastAsia"/>
        </w:rPr>
        <w:t>，</w:t>
      </w:r>
      <w:r w:rsidRPr="002E2426">
        <w:rPr>
          <w:rFonts w:hint="eastAsia"/>
        </w:rPr>
        <w:t>所见不凡近。唐诗体无遗</w:t>
      </w:r>
      <w:r w:rsidR="00577C8B">
        <w:rPr>
          <w:rFonts w:hint="eastAsia"/>
        </w:rPr>
        <w:t>，</w:t>
      </w:r>
      <w:r w:rsidRPr="002E2426">
        <w:rPr>
          <w:rFonts w:hint="eastAsia"/>
        </w:rPr>
        <w:t>而仝之所作特异</w:t>
      </w:r>
      <w:r w:rsidR="00577C8B">
        <w:rPr>
          <w:rFonts w:hint="eastAsia"/>
        </w:rPr>
        <w:t>，</w:t>
      </w:r>
      <w:r w:rsidRPr="002E2426">
        <w:rPr>
          <w:rFonts w:hint="eastAsia"/>
        </w:rPr>
        <w:t>自成一家</w:t>
      </w:r>
      <w:r w:rsidR="00577C8B">
        <w:rPr>
          <w:rFonts w:hint="eastAsia"/>
        </w:rPr>
        <w:t>，</w:t>
      </w:r>
      <w:r w:rsidRPr="002E2426">
        <w:rPr>
          <w:rFonts w:hint="eastAsia"/>
        </w:rPr>
        <w:t>语尚奇谲</w:t>
      </w:r>
      <w:r w:rsidR="00577C8B">
        <w:rPr>
          <w:rFonts w:hint="eastAsia"/>
        </w:rPr>
        <w:t>，</w:t>
      </w:r>
      <w:r w:rsidRPr="002E2426">
        <w:rPr>
          <w:rFonts w:hint="eastAsia"/>
        </w:rPr>
        <w:t>读者难解</w:t>
      </w:r>
      <w:r w:rsidR="00577C8B">
        <w:rPr>
          <w:rFonts w:hint="eastAsia"/>
        </w:rPr>
        <w:t>，</w:t>
      </w:r>
      <w:r w:rsidRPr="002E2426">
        <w:rPr>
          <w:rFonts w:hint="eastAsia"/>
        </w:rPr>
        <w:t>识者易知。后来仿效比拟</w:t>
      </w:r>
      <w:r w:rsidR="00577C8B">
        <w:rPr>
          <w:rFonts w:hint="eastAsia"/>
        </w:rPr>
        <w:t>，</w:t>
      </w:r>
      <w:r w:rsidRPr="002E2426">
        <w:rPr>
          <w:rFonts w:hint="eastAsia"/>
        </w:rPr>
        <w:t>遂为一格宗师。有集一卷</w:t>
      </w:r>
      <w:r w:rsidR="00577C8B">
        <w:rPr>
          <w:rFonts w:hint="eastAsia"/>
        </w:rPr>
        <w:t>，</w:t>
      </w:r>
      <w:r w:rsidRPr="002E2426">
        <w:rPr>
          <w:rFonts w:hint="eastAsia"/>
        </w:rPr>
        <w:t>今传。古诗云</w:t>
      </w:r>
      <w:r w:rsidR="00577C8B">
        <w:rPr>
          <w:rFonts w:hint="eastAsia"/>
        </w:rPr>
        <w:t>：</w:t>
      </w:r>
      <w:r w:rsidRPr="002E2426">
        <w:rPr>
          <w:rFonts w:hint="eastAsia"/>
        </w:rPr>
        <w:t>“枯鱼过河泣</w:t>
      </w:r>
      <w:r w:rsidR="00577C8B">
        <w:rPr>
          <w:rFonts w:hint="eastAsia"/>
        </w:rPr>
        <w:t>，</w:t>
      </w:r>
      <w:r w:rsidRPr="002E2426">
        <w:rPr>
          <w:rFonts w:hint="eastAsia"/>
        </w:rPr>
        <w:t>何时悔复及。作书与鲂与</w:t>
      </w:r>
      <w:r w:rsidR="00577C8B">
        <w:rPr>
          <w:rFonts w:hint="eastAsia"/>
        </w:rPr>
        <w:t>，</w:t>
      </w:r>
      <w:r w:rsidRPr="002E2426">
        <w:rPr>
          <w:rFonts w:hint="eastAsia"/>
        </w:rPr>
        <w:t>相戒慎出入。”斯所以防前之覆辙也。仝志怀霜雪</w:t>
      </w:r>
      <w:r w:rsidR="00577C8B">
        <w:rPr>
          <w:rFonts w:hint="eastAsia"/>
        </w:rPr>
        <w:t>，</w:t>
      </w:r>
      <w:r w:rsidRPr="002E2426">
        <w:rPr>
          <w:rFonts w:hint="eastAsia"/>
        </w:rPr>
        <w:t>操拟松栢</w:t>
      </w:r>
      <w:r w:rsidR="00577C8B">
        <w:rPr>
          <w:rFonts w:hint="eastAsia"/>
        </w:rPr>
        <w:t>，</w:t>
      </w:r>
      <w:r w:rsidRPr="002E2426">
        <w:rPr>
          <w:rFonts w:hint="eastAsia"/>
        </w:rPr>
        <w:t>深造括囊之高</w:t>
      </w:r>
      <w:r w:rsidR="00577C8B">
        <w:rPr>
          <w:rFonts w:hint="eastAsia"/>
        </w:rPr>
        <w:t>，</w:t>
      </w:r>
      <w:r w:rsidRPr="002E2426">
        <w:rPr>
          <w:rFonts w:hint="eastAsia"/>
        </w:rPr>
        <w:t>夫何户庭之失。噫</w:t>
      </w:r>
      <w:r w:rsidR="00577C8B">
        <w:rPr>
          <w:rFonts w:hint="eastAsia"/>
        </w:rPr>
        <w:t>，</w:t>
      </w:r>
      <w:r w:rsidRPr="002E2426">
        <w:rPr>
          <w:rFonts w:hint="eastAsia"/>
        </w:rPr>
        <w:t>一蹈非地</w:t>
      </w:r>
      <w:r w:rsidR="00577C8B">
        <w:rPr>
          <w:rFonts w:hint="eastAsia"/>
        </w:rPr>
        <w:t>，</w:t>
      </w:r>
      <w:r w:rsidRPr="002E2426">
        <w:rPr>
          <w:rFonts w:hint="eastAsia"/>
        </w:rPr>
        <w:t>旋踵逮殃</w:t>
      </w:r>
      <w:r w:rsidR="00577C8B">
        <w:rPr>
          <w:rFonts w:hint="eastAsia"/>
        </w:rPr>
        <w:t>，</w:t>
      </w:r>
      <w:r w:rsidRPr="002E2426">
        <w:rPr>
          <w:rFonts w:hint="eastAsia"/>
        </w:rPr>
        <w:t>玉石俱烂</w:t>
      </w:r>
      <w:r w:rsidR="00577C8B">
        <w:rPr>
          <w:rFonts w:hint="eastAsia"/>
        </w:rPr>
        <w:t>，</w:t>
      </w:r>
      <w:r w:rsidRPr="002E2426">
        <w:rPr>
          <w:rFonts w:hint="eastAsia"/>
        </w:rPr>
        <w:t>可不痛哉！</w:t>
      </w:r>
    </w:p>
    <w:p w:rsidR="002E2426" w:rsidRPr="002E2426" w:rsidRDefault="002E2426" w:rsidP="002E2426">
      <w:pPr>
        <w:keepNext/>
        <w:keepLines/>
        <w:spacing w:before="200" w:after="0"/>
        <w:outlineLvl w:val="1"/>
        <w:rPr>
          <w:rFonts w:asciiTheme="majorHAnsi" w:eastAsiaTheme="majorEastAsia" w:hAnsiTheme="majorHAnsi" w:cstheme="majorBidi"/>
          <w:b/>
          <w:bCs/>
          <w:color w:val="4F81BD" w:themeColor="accent1"/>
          <w:sz w:val="26"/>
          <w:szCs w:val="26"/>
        </w:rPr>
      </w:pPr>
      <w:bookmarkStart w:id="43" w:name="_Toc346311738"/>
      <w:r w:rsidRPr="002E2426">
        <w:rPr>
          <w:rFonts w:asciiTheme="majorHAnsi" w:eastAsiaTheme="majorEastAsia" w:hAnsiTheme="majorHAnsi" w:cstheme="majorBidi" w:hint="eastAsia"/>
          <w:b/>
          <w:bCs/>
          <w:color w:val="4F81BD" w:themeColor="accent1"/>
          <w:sz w:val="26"/>
          <w:szCs w:val="26"/>
        </w:rPr>
        <w:t>译文</w:t>
      </w:r>
      <w:bookmarkEnd w:id="43"/>
    </w:p>
    <w:p w:rsidR="002E2426" w:rsidRPr="002E2426" w:rsidRDefault="002E2426" w:rsidP="002E2426">
      <w:r w:rsidRPr="002E2426">
        <w:rPr>
          <w:rFonts w:hint="eastAsia"/>
        </w:rPr>
        <w:t xml:space="preserve">    </w:t>
      </w:r>
      <w:r w:rsidRPr="002E2426">
        <w:rPr>
          <w:rFonts w:hint="eastAsia"/>
        </w:rPr>
        <w:t>卢仝</w:t>
      </w:r>
      <w:r w:rsidR="00577C8B">
        <w:rPr>
          <w:rFonts w:hint="eastAsia"/>
        </w:rPr>
        <w:t>，</w:t>
      </w:r>
      <w:r w:rsidRPr="002E2426">
        <w:rPr>
          <w:rFonts w:hint="eastAsia"/>
        </w:rPr>
        <w:t>范阳人。当初他隐居在少室山中</w:t>
      </w:r>
      <w:r w:rsidR="00577C8B">
        <w:rPr>
          <w:rFonts w:hint="eastAsia"/>
        </w:rPr>
        <w:t>，</w:t>
      </w:r>
      <w:r w:rsidRPr="002E2426">
        <w:rPr>
          <w:rFonts w:hint="eastAsia"/>
        </w:rPr>
        <w:t>自号玉川先生。卢仝家很穷</w:t>
      </w:r>
      <w:r w:rsidR="00577C8B">
        <w:rPr>
          <w:rFonts w:hint="eastAsia"/>
        </w:rPr>
        <w:t>，</w:t>
      </w:r>
      <w:r w:rsidRPr="002E2426">
        <w:rPr>
          <w:rFonts w:hint="eastAsia"/>
        </w:rPr>
        <w:t>只有图书堆积案橱。后来他择地移居洛阳城</w:t>
      </w:r>
      <w:r w:rsidR="00577C8B">
        <w:rPr>
          <w:rFonts w:hint="eastAsia"/>
        </w:rPr>
        <w:t>，</w:t>
      </w:r>
      <w:r w:rsidRPr="002E2426">
        <w:rPr>
          <w:rFonts w:hint="eastAsia"/>
        </w:rPr>
        <w:t>也只是几间破房子罢了。“奴仆一人胡须长</w:t>
      </w:r>
      <w:r w:rsidR="00577C8B">
        <w:rPr>
          <w:rFonts w:hint="eastAsia"/>
        </w:rPr>
        <w:t>，</w:t>
      </w:r>
      <w:r w:rsidRPr="002E2426">
        <w:rPr>
          <w:rFonts w:hint="eastAsia"/>
        </w:rPr>
        <w:t>没有裹巾头光光；脾女一人脚赤裸</w:t>
      </w:r>
      <w:r w:rsidR="00577C8B">
        <w:rPr>
          <w:rFonts w:hint="eastAsia"/>
        </w:rPr>
        <w:t>，</w:t>
      </w:r>
      <w:r w:rsidRPr="002E2426">
        <w:rPr>
          <w:rFonts w:hint="eastAsia"/>
        </w:rPr>
        <w:t>年纪已老牙脱落。”卢仝整天苦心吟诗</w:t>
      </w:r>
      <w:r w:rsidR="00577C8B">
        <w:rPr>
          <w:rFonts w:hint="eastAsia"/>
        </w:rPr>
        <w:t>，</w:t>
      </w:r>
      <w:r w:rsidRPr="002E2426">
        <w:rPr>
          <w:rFonts w:hint="eastAsia"/>
        </w:rPr>
        <w:t>邻居和尚为他送米供炊。朝廷得知卢仝清高耿直的节操</w:t>
      </w:r>
      <w:r w:rsidR="00577C8B">
        <w:rPr>
          <w:rFonts w:hint="eastAsia"/>
        </w:rPr>
        <w:t>，</w:t>
      </w:r>
      <w:r w:rsidRPr="002E2426">
        <w:rPr>
          <w:rFonts w:hint="eastAsia"/>
        </w:rPr>
        <w:t>先后两次备礼召他入朝任谏议大夫</w:t>
      </w:r>
      <w:r w:rsidR="00577C8B">
        <w:rPr>
          <w:rFonts w:hint="eastAsia"/>
        </w:rPr>
        <w:t>，</w:t>
      </w:r>
      <w:r w:rsidRPr="002E2426">
        <w:rPr>
          <w:rFonts w:hint="eastAsia"/>
        </w:rPr>
        <w:t>但卢仝没有应召。当时韩愈任河南县令</w:t>
      </w:r>
      <w:r w:rsidR="00577C8B">
        <w:rPr>
          <w:rFonts w:hint="eastAsia"/>
        </w:rPr>
        <w:t>，</w:t>
      </w:r>
      <w:r w:rsidRPr="002E2426">
        <w:rPr>
          <w:rFonts w:hint="eastAsia"/>
        </w:rPr>
        <w:t>爱重卢仝的这种操守</w:t>
      </w:r>
      <w:r w:rsidR="00577C8B">
        <w:rPr>
          <w:rFonts w:hint="eastAsia"/>
        </w:rPr>
        <w:t>，</w:t>
      </w:r>
      <w:r w:rsidRPr="002E2426">
        <w:rPr>
          <w:rFonts w:hint="eastAsia"/>
        </w:rPr>
        <w:t>对待卢全十分敬重。卢仝曾有一次受到无赖少年的恐吓</w:t>
      </w:r>
      <w:r w:rsidR="00577C8B">
        <w:rPr>
          <w:rFonts w:hint="eastAsia"/>
        </w:rPr>
        <w:t>，</w:t>
      </w:r>
      <w:r w:rsidRPr="002E2426">
        <w:rPr>
          <w:rFonts w:hint="eastAsia"/>
        </w:rPr>
        <w:t>把此事向韩愈诉说</w:t>
      </w:r>
      <w:r w:rsidR="00577C8B">
        <w:rPr>
          <w:rFonts w:hint="eastAsia"/>
        </w:rPr>
        <w:t>，</w:t>
      </w:r>
      <w:r w:rsidRPr="002E2426">
        <w:rPr>
          <w:rFonts w:hint="eastAsia"/>
        </w:rPr>
        <w:t>韩愈正要为他伸张正义</w:t>
      </w:r>
      <w:r w:rsidR="00577C8B">
        <w:rPr>
          <w:rFonts w:hint="eastAsia"/>
        </w:rPr>
        <w:t>，</w:t>
      </w:r>
      <w:r w:rsidRPr="002E2426">
        <w:rPr>
          <w:rFonts w:hint="eastAsia"/>
        </w:rPr>
        <w:t>卢仝又担心盗匪们憎恨县令</w:t>
      </w:r>
      <w:r w:rsidR="00577C8B">
        <w:rPr>
          <w:rFonts w:hint="eastAsia"/>
        </w:rPr>
        <w:t>，</w:t>
      </w:r>
      <w:r w:rsidRPr="002E2426">
        <w:rPr>
          <w:rFonts w:hint="eastAsia"/>
        </w:rPr>
        <w:t>愿意此事不了了之</w:t>
      </w:r>
      <w:r w:rsidR="00577C8B">
        <w:rPr>
          <w:rFonts w:hint="eastAsia"/>
        </w:rPr>
        <w:t>，</w:t>
      </w:r>
      <w:r w:rsidRPr="002E2426">
        <w:rPr>
          <w:rFonts w:hint="eastAsia"/>
        </w:rPr>
        <w:t>韩愈更加佩服卢仝的度量。元和年间发生月蚀</w:t>
      </w:r>
      <w:r w:rsidR="00577C8B">
        <w:rPr>
          <w:rFonts w:hint="eastAsia"/>
        </w:rPr>
        <w:t>，</w:t>
      </w:r>
      <w:r w:rsidRPr="002E2426">
        <w:rPr>
          <w:rFonts w:hint="eastAsia"/>
        </w:rPr>
        <w:t>卢仝赋诗一首</w:t>
      </w:r>
      <w:r w:rsidR="00577C8B">
        <w:rPr>
          <w:rFonts w:hint="eastAsia"/>
        </w:rPr>
        <w:t>，</w:t>
      </w:r>
      <w:r w:rsidRPr="002E2426">
        <w:rPr>
          <w:rFonts w:hint="eastAsia"/>
        </w:rPr>
        <w:t>诗意谴责当时的奸臣逆党</w:t>
      </w:r>
      <w:r w:rsidR="00577C8B">
        <w:rPr>
          <w:rFonts w:hint="eastAsia"/>
        </w:rPr>
        <w:t>，</w:t>
      </w:r>
      <w:r w:rsidRPr="002E2426">
        <w:rPr>
          <w:rFonts w:hint="eastAsia"/>
        </w:rPr>
        <w:t>韩愈极力称赞此诗写得好</w:t>
      </w:r>
      <w:r w:rsidR="00577C8B">
        <w:rPr>
          <w:rFonts w:hint="eastAsia"/>
        </w:rPr>
        <w:t>，</w:t>
      </w:r>
      <w:r w:rsidRPr="002E2426">
        <w:rPr>
          <w:rFonts w:hint="eastAsia"/>
        </w:rPr>
        <w:t>宦官们为此渐渐怨恨卢仝。当时王涯主持朝政</w:t>
      </w:r>
      <w:r w:rsidR="00577C8B">
        <w:rPr>
          <w:rFonts w:hint="eastAsia"/>
        </w:rPr>
        <w:t>，</w:t>
      </w:r>
      <w:r w:rsidRPr="002E2426">
        <w:rPr>
          <w:rFonts w:hint="eastAsia"/>
        </w:rPr>
        <w:t>与宦官们结下了仇恨。到“甘露之变”大祸降临时</w:t>
      </w:r>
      <w:r w:rsidR="00577C8B">
        <w:rPr>
          <w:rFonts w:hint="eastAsia"/>
        </w:rPr>
        <w:t>，</w:t>
      </w:r>
      <w:r w:rsidRPr="002E2426">
        <w:rPr>
          <w:rFonts w:hint="eastAsia"/>
        </w:rPr>
        <w:t>卢仝偶然与众宾客一起在王涯的书馆中吃饭</w:t>
      </w:r>
      <w:r w:rsidR="00577C8B">
        <w:rPr>
          <w:rFonts w:hint="eastAsia"/>
        </w:rPr>
        <w:t>，</w:t>
      </w:r>
      <w:r w:rsidRPr="002E2426">
        <w:rPr>
          <w:rFonts w:hint="eastAsia"/>
        </w:rPr>
        <w:t>因而被留宿在王涯家中</w:t>
      </w:r>
      <w:r w:rsidR="00577C8B">
        <w:rPr>
          <w:rFonts w:hint="eastAsia"/>
        </w:rPr>
        <w:t>，</w:t>
      </w:r>
      <w:r w:rsidRPr="002E2426">
        <w:rPr>
          <w:rFonts w:hint="eastAsia"/>
        </w:rPr>
        <w:t>官兵密捕所有在王涯家的人</w:t>
      </w:r>
      <w:r w:rsidR="00577C8B">
        <w:rPr>
          <w:rFonts w:hint="eastAsia"/>
        </w:rPr>
        <w:t>，</w:t>
      </w:r>
      <w:r w:rsidRPr="002E2426">
        <w:rPr>
          <w:rFonts w:hint="eastAsia"/>
        </w:rPr>
        <w:t>卢仝对他们说</w:t>
      </w:r>
      <w:r w:rsidR="00577C8B">
        <w:rPr>
          <w:rFonts w:hint="eastAsia"/>
        </w:rPr>
        <w:t>：</w:t>
      </w:r>
      <w:r w:rsidRPr="002E2426">
        <w:rPr>
          <w:rFonts w:hint="eastAsia"/>
        </w:rPr>
        <w:t>“我是卢隐士</w:t>
      </w:r>
      <w:r w:rsidR="00577C8B">
        <w:rPr>
          <w:rFonts w:hint="eastAsia"/>
        </w:rPr>
        <w:t>，</w:t>
      </w:r>
      <w:r w:rsidRPr="002E2426">
        <w:rPr>
          <w:rFonts w:hint="eastAsia"/>
        </w:rPr>
        <w:t>与大家无仇无怨</w:t>
      </w:r>
      <w:r w:rsidR="00577C8B">
        <w:rPr>
          <w:rFonts w:hint="eastAsia"/>
        </w:rPr>
        <w:t>，</w:t>
      </w:r>
      <w:r w:rsidRPr="002E2426">
        <w:rPr>
          <w:rFonts w:hint="eastAsia"/>
        </w:rPr>
        <w:t>有何罪名抓我？</w:t>
      </w:r>
      <w:r w:rsidRPr="002E2426">
        <w:rPr>
          <w:rFonts w:hint="eastAsia"/>
        </w:rPr>
        <w:t>"</w:t>
      </w:r>
      <w:r w:rsidRPr="002E2426">
        <w:rPr>
          <w:rFonts w:hint="eastAsia"/>
        </w:rPr>
        <w:t>一位军官对他说</w:t>
      </w:r>
      <w:r w:rsidR="00577C8B">
        <w:rPr>
          <w:rFonts w:hint="eastAsia"/>
        </w:rPr>
        <w:t>：</w:t>
      </w:r>
      <w:r w:rsidRPr="002E2426">
        <w:rPr>
          <w:rFonts w:hint="eastAsia"/>
        </w:rPr>
        <w:t>“你既然自称是隐士</w:t>
      </w:r>
      <w:r w:rsidR="00577C8B">
        <w:rPr>
          <w:rFonts w:hint="eastAsia"/>
        </w:rPr>
        <w:t>，</w:t>
      </w:r>
      <w:r w:rsidRPr="002E2426">
        <w:rPr>
          <w:rFonts w:hint="eastAsia"/>
        </w:rPr>
        <w:t>却来到宰相家宅</w:t>
      </w:r>
      <w:r w:rsidR="00577C8B">
        <w:rPr>
          <w:rFonts w:hint="eastAsia"/>
        </w:rPr>
        <w:t>，</w:t>
      </w:r>
      <w:r w:rsidRPr="002E2426">
        <w:rPr>
          <w:rFonts w:hint="eastAsia"/>
        </w:rPr>
        <w:t>能说你无罪吗？”卢仝仓促慌忙间无法自我申辩</w:t>
      </w:r>
      <w:r w:rsidR="00577C8B">
        <w:rPr>
          <w:rFonts w:hint="eastAsia"/>
        </w:rPr>
        <w:t>，</w:t>
      </w:r>
      <w:r w:rsidRPr="002E2426">
        <w:rPr>
          <w:rFonts w:hint="eastAsia"/>
        </w:rPr>
        <w:t>竟然与甘露之祸被捕的人一同被害。当时卢仝年纪已老</w:t>
      </w:r>
      <w:r w:rsidR="00577C8B">
        <w:rPr>
          <w:rFonts w:hint="eastAsia"/>
        </w:rPr>
        <w:t>，</w:t>
      </w:r>
      <w:r w:rsidRPr="002E2426">
        <w:rPr>
          <w:rFonts w:hint="eastAsia"/>
        </w:rPr>
        <w:t>没有头发</w:t>
      </w:r>
      <w:r w:rsidR="00577C8B">
        <w:rPr>
          <w:rFonts w:hint="eastAsia"/>
        </w:rPr>
        <w:t>，</w:t>
      </w:r>
      <w:r w:rsidRPr="002E2426">
        <w:rPr>
          <w:rFonts w:hint="eastAsia"/>
        </w:rPr>
        <w:t>宦官们就在他脑后的木枷上加了一个钉子。在此之前</w:t>
      </w:r>
      <w:r w:rsidR="00577C8B">
        <w:rPr>
          <w:rFonts w:hint="eastAsia"/>
        </w:rPr>
        <w:t>，</w:t>
      </w:r>
      <w:r w:rsidRPr="002E2426">
        <w:rPr>
          <w:rFonts w:hint="eastAsia"/>
        </w:rPr>
        <w:t>卢仝生了个儿子</w:t>
      </w:r>
      <w:r w:rsidR="00577C8B">
        <w:rPr>
          <w:rFonts w:hint="eastAsia"/>
        </w:rPr>
        <w:t>，</w:t>
      </w:r>
      <w:r w:rsidRPr="002E2426">
        <w:rPr>
          <w:rFonts w:hint="eastAsia"/>
        </w:rPr>
        <w:t>起名叫“添丁”</w:t>
      </w:r>
      <w:r w:rsidR="00577C8B">
        <w:rPr>
          <w:rFonts w:hint="eastAsia"/>
        </w:rPr>
        <w:t>，</w:t>
      </w:r>
      <w:r w:rsidRPr="002E2426">
        <w:rPr>
          <w:rFonts w:hint="eastAsia"/>
        </w:rPr>
        <w:t>据说人们认为这成了卢仝的谴语。卢</w:t>
      </w:r>
      <w:r w:rsidRPr="002E2426">
        <w:rPr>
          <w:rFonts w:hint="eastAsia"/>
        </w:rPr>
        <w:lastRenderedPageBreak/>
        <w:t>仝为人高尚古朴</w:t>
      </w:r>
      <w:r w:rsidR="00577C8B">
        <w:rPr>
          <w:rFonts w:hint="eastAsia"/>
        </w:rPr>
        <w:t>，</w:t>
      </w:r>
      <w:r w:rsidRPr="002E2426">
        <w:rPr>
          <w:rFonts w:hint="eastAsia"/>
        </w:rPr>
        <w:t>耿直孤僻</w:t>
      </w:r>
      <w:r w:rsidR="00577C8B">
        <w:rPr>
          <w:rFonts w:hint="eastAsia"/>
        </w:rPr>
        <w:t>，</w:t>
      </w:r>
      <w:r w:rsidRPr="002E2426">
        <w:rPr>
          <w:rFonts w:hint="eastAsia"/>
        </w:rPr>
        <w:t>他的见解与世俗不同。唐人已将诗歌的体裁风格囊括无遗</w:t>
      </w:r>
      <w:r w:rsidR="00577C8B">
        <w:rPr>
          <w:rFonts w:hint="eastAsia"/>
        </w:rPr>
        <w:t>，</w:t>
      </w:r>
      <w:r w:rsidRPr="002E2426">
        <w:rPr>
          <w:rFonts w:hint="eastAsia"/>
        </w:rPr>
        <w:t>而卢仝之诗十分奇特</w:t>
      </w:r>
      <w:r w:rsidR="00577C8B">
        <w:rPr>
          <w:rFonts w:hint="eastAsia"/>
        </w:rPr>
        <w:t>，</w:t>
      </w:r>
      <w:r w:rsidRPr="002E2426">
        <w:rPr>
          <w:rFonts w:hint="eastAsia"/>
        </w:rPr>
        <w:t>自成一家</w:t>
      </w:r>
      <w:r w:rsidR="00577C8B">
        <w:rPr>
          <w:rFonts w:hint="eastAsia"/>
        </w:rPr>
        <w:t>，</w:t>
      </w:r>
      <w:r w:rsidRPr="002E2426">
        <w:rPr>
          <w:rFonts w:hint="eastAsia"/>
        </w:rPr>
        <w:t>他用词崇尚怪异变幻</w:t>
      </w:r>
      <w:r w:rsidR="00577C8B">
        <w:rPr>
          <w:rFonts w:hint="eastAsia"/>
        </w:rPr>
        <w:t>，</w:t>
      </w:r>
      <w:r w:rsidRPr="002E2426">
        <w:rPr>
          <w:rFonts w:hint="eastAsia"/>
        </w:rPr>
        <w:t>读者不易懂得</w:t>
      </w:r>
      <w:r w:rsidR="00577C8B">
        <w:rPr>
          <w:rFonts w:hint="eastAsia"/>
        </w:rPr>
        <w:t>，</w:t>
      </w:r>
      <w:r w:rsidRPr="002E2426">
        <w:rPr>
          <w:rFonts w:hint="eastAsia"/>
        </w:rPr>
        <w:t>而有见识的人不难了解。后来的人仿效他的诗法</w:t>
      </w:r>
      <w:r w:rsidR="00577C8B">
        <w:rPr>
          <w:rFonts w:hint="eastAsia"/>
        </w:rPr>
        <w:t>，</w:t>
      </w:r>
      <w:r w:rsidRPr="002E2426">
        <w:rPr>
          <w:rFonts w:hint="eastAsia"/>
        </w:rPr>
        <w:t>卢仝于是成为一派诗风的宗师。他著有诗集一卷</w:t>
      </w:r>
      <w:r w:rsidR="00577C8B">
        <w:rPr>
          <w:rFonts w:hint="eastAsia"/>
        </w:rPr>
        <w:t>，</w:t>
      </w:r>
      <w:r w:rsidRPr="002E2426">
        <w:rPr>
          <w:rFonts w:hint="eastAsia"/>
        </w:rPr>
        <w:t>流传至今。古诗说</w:t>
      </w:r>
      <w:r w:rsidR="00577C8B">
        <w:rPr>
          <w:rFonts w:hint="eastAsia"/>
        </w:rPr>
        <w:t>：</w:t>
      </w:r>
      <w:r w:rsidRPr="002E2426">
        <w:rPr>
          <w:rFonts w:hint="eastAsia"/>
        </w:rPr>
        <w:t>“枯鱼过河泣</w:t>
      </w:r>
      <w:r w:rsidR="00577C8B">
        <w:rPr>
          <w:rFonts w:hint="eastAsia"/>
        </w:rPr>
        <w:t>，</w:t>
      </w:r>
      <w:r w:rsidRPr="002E2426">
        <w:rPr>
          <w:rFonts w:hint="eastAsia"/>
        </w:rPr>
        <w:t>何时悔复及。作书与纺药</w:t>
      </w:r>
      <w:r w:rsidR="00577C8B">
        <w:rPr>
          <w:rFonts w:hint="eastAsia"/>
        </w:rPr>
        <w:t>，</w:t>
      </w:r>
      <w:r w:rsidRPr="002E2426">
        <w:rPr>
          <w:rFonts w:hint="eastAsia"/>
        </w:rPr>
        <w:t>相戒慎出入。”这是用来防止重蹈前车覆辙的啊。卢仝心志如霜雪</w:t>
      </w:r>
      <w:r w:rsidR="00577C8B">
        <w:rPr>
          <w:rFonts w:hint="eastAsia"/>
        </w:rPr>
        <w:t>，</w:t>
      </w:r>
      <w:r w:rsidRPr="002E2426">
        <w:rPr>
          <w:rFonts w:hint="eastAsia"/>
        </w:rPr>
        <w:t>节操像松柏</w:t>
      </w:r>
      <w:r w:rsidR="00577C8B">
        <w:rPr>
          <w:rFonts w:hint="eastAsia"/>
        </w:rPr>
        <w:t>，</w:t>
      </w:r>
      <w:r w:rsidRPr="002E2426">
        <w:rPr>
          <w:rFonts w:hint="eastAsia"/>
        </w:rPr>
        <w:t>括囊缄口造诣精深</w:t>
      </w:r>
      <w:r w:rsidR="00577C8B">
        <w:rPr>
          <w:rFonts w:hint="eastAsia"/>
        </w:rPr>
        <w:t>，</w:t>
      </w:r>
      <w:r w:rsidRPr="002E2426">
        <w:rPr>
          <w:rFonts w:hint="eastAsia"/>
        </w:rPr>
        <w:t>怎么会有出入家门不慎的失误！唉！一脚踏进不该去的地方</w:t>
      </w:r>
      <w:r w:rsidR="00577C8B">
        <w:rPr>
          <w:rFonts w:hint="eastAsia"/>
        </w:rPr>
        <w:t>，</w:t>
      </w:r>
      <w:r w:rsidRPr="002E2426">
        <w:rPr>
          <w:rFonts w:hint="eastAsia"/>
        </w:rPr>
        <w:t>转足之间身遭祸殃</w:t>
      </w:r>
      <w:r w:rsidR="00577C8B">
        <w:rPr>
          <w:rFonts w:hint="eastAsia"/>
        </w:rPr>
        <w:t>，</w:t>
      </w:r>
      <w:r w:rsidRPr="002E2426">
        <w:rPr>
          <w:rFonts w:hint="eastAsia"/>
        </w:rPr>
        <w:t>玉石俱焚</w:t>
      </w:r>
      <w:r w:rsidR="00577C8B">
        <w:rPr>
          <w:rFonts w:hint="eastAsia"/>
        </w:rPr>
        <w:t>，</w:t>
      </w:r>
      <w:r w:rsidRPr="002E2426">
        <w:rPr>
          <w:rFonts w:hint="eastAsia"/>
        </w:rPr>
        <w:t>怎能不使人痛心疾首啊！</w:t>
      </w:r>
      <w:r w:rsidRPr="002E2426">
        <w:rPr>
          <w:rFonts w:hint="eastAsia"/>
        </w:rPr>
        <w:t xml:space="preserve">   </w:t>
      </w:r>
    </w:p>
    <w:p w:rsidR="00C03E37" w:rsidRPr="00C03E37" w:rsidRDefault="00312031" w:rsidP="002E2426">
      <w:pPr>
        <w:pStyle w:val="Heading1"/>
      </w:pPr>
      <w:bookmarkStart w:id="44" w:name="_Toc346311739"/>
      <w:r>
        <w:rPr>
          <w:rFonts w:hint="eastAsia"/>
        </w:rPr>
        <w:t>卢琰传——</w:t>
      </w:r>
      <w:r w:rsidR="00C03E37" w:rsidRPr="00C03E37">
        <w:rPr>
          <w:rFonts w:hint="eastAsia"/>
        </w:rPr>
        <w:t>《宋越国公传》</w:t>
      </w:r>
      <w:r w:rsidRPr="00C03E37">
        <w:rPr>
          <w:rFonts w:hint="eastAsia"/>
        </w:rPr>
        <w:t>宋•卢本心</w:t>
      </w:r>
      <w:bookmarkEnd w:id="44"/>
    </w:p>
    <w:p w:rsidR="00C03E37" w:rsidRPr="00C03E37" w:rsidRDefault="00C03E37" w:rsidP="00C03E37">
      <w:r w:rsidRPr="00C03E37">
        <w:rPr>
          <w:rFonts w:hint="eastAsia"/>
        </w:rPr>
        <w:t>越国公讳琰</w:t>
      </w:r>
      <w:r w:rsidR="00577C8B">
        <w:rPr>
          <w:rFonts w:hint="eastAsia"/>
        </w:rPr>
        <w:t>，</w:t>
      </w:r>
      <w:r w:rsidRPr="00C03E37">
        <w:rPr>
          <w:rFonts w:hint="eastAsia"/>
        </w:rPr>
        <w:t>字文炳</w:t>
      </w:r>
      <w:r w:rsidR="00577C8B">
        <w:rPr>
          <w:rFonts w:hint="eastAsia"/>
        </w:rPr>
        <w:t>，</w:t>
      </w:r>
      <w:r w:rsidRPr="00C03E37">
        <w:rPr>
          <w:rFonts w:hint="eastAsia"/>
        </w:rPr>
        <w:t>行一五</w:t>
      </w:r>
      <w:r w:rsidR="00577C8B">
        <w:rPr>
          <w:rFonts w:hint="eastAsia"/>
        </w:rPr>
        <w:t>，</w:t>
      </w:r>
      <w:r w:rsidRPr="00C03E37">
        <w:rPr>
          <w:rFonts w:hint="eastAsia"/>
        </w:rPr>
        <w:t>唐玉川子元孙。祖×</w:t>
      </w:r>
      <w:r w:rsidR="00577C8B">
        <w:rPr>
          <w:rFonts w:hint="eastAsia"/>
        </w:rPr>
        <w:t>，</w:t>
      </w:r>
      <w:r w:rsidRPr="00C03E37">
        <w:rPr>
          <w:rFonts w:hint="eastAsia"/>
        </w:rPr>
        <w:t>仕五代梁。卿父清</w:t>
      </w:r>
      <w:r w:rsidR="00577C8B">
        <w:rPr>
          <w:rFonts w:hint="eastAsia"/>
        </w:rPr>
        <w:t>，</w:t>
      </w:r>
      <w:r w:rsidRPr="00C03E37">
        <w:rPr>
          <w:rFonts w:hint="eastAsia"/>
        </w:rPr>
        <w:t>越州令。越国公佐后周</w:t>
      </w:r>
      <w:r w:rsidR="00577C8B">
        <w:rPr>
          <w:rFonts w:hint="eastAsia"/>
        </w:rPr>
        <w:t>，</w:t>
      </w:r>
      <w:r w:rsidRPr="00C03E37">
        <w:rPr>
          <w:rFonts w:hint="eastAsia"/>
        </w:rPr>
        <w:t>历官工部尚书、荣禄大夫</w:t>
      </w:r>
      <w:r w:rsidR="00577C8B">
        <w:rPr>
          <w:rFonts w:hint="eastAsia"/>
        </w:rPr>
        <w:t>，</w:t>
      </w:r>
      <w:r w:rsidRPr="00C03E37">
        <w:rPr>
          <w:rFonts w:hint="eastAsia"/>
        </w:rPr>
        <w:t>封开国上将军。便宜行事卓有功绩</w:t>
      </w:r>
      <w:r w:rsidR="00577C8B">
        <w:rPr>
          <w:rFonts w:hint="eastAsia"/>
        </w:rPr>
        <w:t>，</w:t>
      </w:r>
      <w:r w:rsidRPr="00C03E37">
        <w:rPr>
          <w:rFonts w:hint="eastAsia"/>
        </w:rPr>
        <w:t>纪勒旌常。世宗树碑太庙赞曰</w:t>
      </w:r>
      <w:r w:rsidR="00577C8B">
        <w:rPr>
          <w:rFonts w:hint="eastAsia"/>
        </w:rPr>
        <w:t>：</w:t>
      </w:r>
      <w:r w:rsidRPr="00C03E37">
        <w:rPr>
          <w:rFonts w:hint="eastAsia"/>
        </w:rPr>
        <w:t>“璠玙其温</w:t>
      </w:r>
      <w:r w:rsidR="00577C8B">
        <w:rPr>
          <w:rFonts w:hint="eastAsia"/>
        </w:rPr>
        <w:t>，</w:t>
      </w:r>
      <w:r w:rsidRPr="00C03E37">
        <w:rPr>
          <w:rFonts w:hint="eastAsia"/>
        </w:rPr>
        <w:t>冰雪其清；学之已精；执笔横经</w:t>
      </w:r>
      <w:r w:rsidR="00577C8B">
        <w:rPr>
          <w:rFonts w:hint="eastAsia"/>
        </w:rPr>
        <w:t>，</w:t>
      </w:r>
      <w:r w:rsidRPr="00C03E37">
        <w:rPr>
          <w:rFonts w:hint="eastAsia"/>
        </w:rPr>
        <w:t>陟降殿廷；赤诚辅弼</w:t>
      </w:r>
      <w:r w:rsidR="00577C8B">
        <w:rPr>
          <w:rFonts w:hint="eastAsia"/>
        </w:rPr>
        <w:t>，</w:t>
      </w:r>
      <w:r w:rsidRPr="00C03E37">
        <w:rPr>
          <w:rFonts w:hint="eastAsia"/>
        </w:rPr>
        <w:t>四海海尊宁。”又赞其象曰</w:t>
      </w:r>
      <w:r w:rsidR="00577C8B">
        <w:rPr>
          <w:rFonts w:hint="eastAsia"/>
        </w:rPr>
        <w:t>：</w:t>
      </w:r>
      <w:r w:rsidRPr="00C03E37">
        <w:rPr>
          <w:rFonts w:hint="eastAsia"/>
        </w:rPr>
        <w:t>“卿貌而古</w:t>
      </w:r>
      <w:r w:rsidR="00577C8B">
        <w:rPr>
          <w:rFonts w:hint="eastAsia"/>
        </w:rPr>
        <w:t>，</w:t>
      </w:r>
      <w:r w:rsidRPr="00C03E37">
        <w:rPr>
          <w:rFonts w:hint="eastAsia"/>
        </w:rPr>
        <w:t>卿德而丰</w:t>
      </w:r>
      <w:r w:rsidR="00577C8B">
        <w:rPr>
          <w:rFonts w:hint="eastAsia"/>
        </w:rPr>
        <w:t>，</w:t>
      </w:r>
      <w:r w:rsidRPr="00C03E37">
        <w:rPr>
          <w:rFonts w:hint="eastAsia"/>
        </w:rPr>
        <w:t>抚一事上</w:t>
      </w:r>
      <w:r w:rsidR="00577C8B">
        <w:rPr>
          <w:rFonts w:hint="eastAsia"/>
        </w:rPr>
        <w:t>，</w:t>
      </w:r>
      <w:r w:rsidRPr="00C03E37">
        <w:rPr>
          <w:rFonts w:hint="eastAsia"/>
        </w:rPr>
        <w:t>以仁以忠。”噫</w:t>
      </w:r>
      <w:r w:rsidR="00577C8B">
        <w:rPr>
          <w:rFonts w:hint="eastAsia"/>
        </w:rPr>
        <w:t>，</w:t>
      </w:r>
      <w:r w:rsidRPr="00C03E37">
        <w:rPr>
          <w:rFonts w:hint="eastAsia"/>
        </w:rPr>
        <w:t>斯人也</w:t>
      </w:r>
      <w:r w:rsidR="00577C8B">
        <w:rPr>
          <w:rFonts w:hint="eastAsia"/>
        </w:rPr>
        <w:t>，</w:t>
      </w:r>
      <w:r w:rsidRPr="00C03E37">
        <w:rPr>
          <w:rFonts w:hint="eastAsia"/>
        </w:rPr>
        <w:t>美乎伊周之风！显德庚申春正月</w:t>
      </w:r>
      <w:r w:rsidR="00577C8B">
        <w:rPr>
          <w:rFonts w:hint="eastAsia"/>
        </w:rPr>
        <w:t>，</w:t>
      </w:r>
      <w:r w:rsidRPr="00C03E37">
        <w:rPr>
          <w:rFonts w:hint="eastAsia"/>
        </w:rPr>
        <w:t>世宗崩</w:t>
      </w:r>
      <w:r w:rsidR="00577C8B">
        <w:rPr>
          <w:rFonts w:hint="eastAsia"/>
        </w:rPr>
        <w:t>，</w:t>
      </w:r>
      <w:r w:rsidRPr="00C03E37">
        <w:rPr>
          <w:rFonts w:hint="eastAsia"/>
        </w:rPr>
        <w:t>恭接位。宋受周禅</w:t>
      </w:r>
      <w:r w:rsidR="00577C8B">
        <w:rPr>
          <w:rFonts w:hint="eastAsia"/>
        </w:rPr>
        <w:t>，</w:t>
      </w:r>
      <w:r w:rsidRPr="00C03E37">
        <w:rPr>
          <w:rFonts w:hint="eastAsia"/>
        </w:rPr>
        <w:t>群臣出禅文</w:t>
      </w:r>
      <w:r w:rsidR="00577C8B">
        <w:rPr>
          <w:rFonts w:hint="eastAsia"/>
        </w:rPr>
        <w:t>，</w:t>
      </w:r>
      <w:r w:rsidRPr="00C03E37">
        <w:rPr>
          <w:rFonts w:hint="eastAsia"/>
        </w:rPr>
        <w:t>让以大宝</w:t>
      </w:r>
      <w:r w:rsidR="00577C8B">
        <w:rPr>
          <w:rFonts w:hint="eastAsia"/>
        </w:rPr>
        <w:t>，</w:t>
      </w:r>
      <w:r w:rsidRPr="00C03E37">
        <w:rPr>
          <w:rFonts w:hint="eastAsia"/>
        </w:rPr>
        <w:t>封恭帝为郑王。二皇子纪王熙谨</w:t>
      </w:r>
      <w:r w:rsidR="00577C8B">
        <w:rPr>
          <w:rFonts w:hint="eastAsia"/>
        </w:rPr>
        <w:t>，</w:t>
      </w:r>
      <w:r w:rsidRPr="00C03E37">
        <w:rPr>
          <w:rFonts w:hint="eastAsia"/>
        </w:rPr>
        <w:t>蕲王熙诲在宫</w:t>
      </w:r>
      <w:r w:rsidR="00577C8B">
        <w:rPr>
          <w:rFonts w:hint="eastAsia"/>
        </w:rPr>
        <w:t>，</w:t>
      </w:r>
      <w:r w:rsidRPr="00C03E37">
        <w:rPr>
          <w:rFonts w:hint="eastAsia"/>
        </w:rPr>
        <w:t>宋祖顾谓诸将曰</w:t>
      </w:r>
      <w:r w:rsidR="00577C8B">
        <w:rPr>
          <w:rFonts w:hint="eastAsia"/>
        </w:rPr>
        <w:t>：</w:t>
      </w:r>
      <w:r w:rsidRPr="00C03E37">
        <w:rPr>
          <w:rFonts w:hint="eastAsia"/>
        </w:rPr>
        <w:t>“此复何待！”左右即提出。公启曰</w:t>
      </w:r>
      <w:r w:rsidR="00577C8B">
        <w:rPr>
          <w:rFonts w:hint="eastAsia"/>
        </w:rPr>
        <w:t>：</w:t>
      </w:r>
      <w:r w:rsidRPr="00C03E37">
        <w:rPr>
          <w:rFonts w:hint="eastAsia"/>
        </w:rPr>
        <w:t>“尧舜授受不废朱均。今受禅</w:t>
      </w:r>
      <w:r w:rsidR="00577C8B">
        <w:rPr>
          <w:rFonts w:hint="eastAsia"/>
        </w:rPr>
        <w:t>，</w:t>
      </w:r>
      <w:r w:rsidRPr="00C03E37">
        <w:rPr>
          <w:rFonts w:hint="eastAsia"/>
        </w:rPr>
        <w:t>安德不存其后？”潘美以手捏殿柱</w:t>
      </w:r>
      <w:r w:rsidR="00577C8B">
        <w:rPr>
          <w:rFonts w:hint="eastAsia"/>
        </w:rPr>
        <w:t>，</w:t>
      </w:r>
      <w:r w:rsidRPr="00C03E37">
        <w:rPr>
          <w:rFonts w:hint="eastAsia"/>
        </w:rPr>
        <w:t>垂头不语。宋祖曰</w:t>
      </w:r>
      <w:r w:rsidR="00577C8B">
        <w:rPr>
          <w:rFonts w:hint="eastAsia"/>
        </w:rPr>
        <w:t>：</w:t>
      </w:r>
      <w:r w:rsidRPr="00C03E37">
        <w:rPr>
          <w:rFonts w:hint="eastAsia"/>
        </w:rPr>
        <w:t>“汝亦以为不可也？”美曰</w:t>
      </w:r>
      <w:r w:rsidR="00577C8B">
        <w:rPr>
          <w:rFonts w:hint="eastAsia"/>
        </w:rPr>
        <w:t>：</w:t>
      </w:r>
      <w:r w:rsidRPr="00C03E37">
        <w:rPr>
          <w:rFonts w:hint="eastAsia"/>
        </w:rPr>
        <w:t>“臣岂敢以为不可</w:t>
      </w:r>
      <w:r w:rsidR="00577C8B">
        <w:rPr>
          <w:rFonts w:hint="eastAsia"/>
        </w:rPr>
        <w:t>，</w:t>
      </w:r>
      <w:r w:rsidRPr="00C03E37">
        <w:rPr>
          <w:rFonts w:hint="eastAsia"/>
        </w:rPr>
        <w:t>但于理未安耳。”乃命追还。国公与美各抱其一。公所抱者即蕲王熙诲也</w:t>
      </w:r>
      <w:r w:rsidR="00577C8B">
        <w:rPr>
          <w:rFonts w:hint="eastAsia"/>
        </w:rPr>
        <w:t>，</w:t>
      </w:r>
      <w:r w:rsidRPr="00C03E37">
        <w:rPr>
          <w:rFonts w:hint="eastAsia"/>
        </w:rPr>
        <w:t>遂纳印缓归。宋祖素重公名行</w:t>
      </w:r>
      <w:r w:rsidR="00577C8B">
        <w:rPr>
          <w:rFonts w:hint="eastAsia"/>
        </w:rPr>
        <w:t>，</w:t>
      </w:r>
      <w:r w:rsidRPr="00C03E37">
        <w:rPr>
          <w:rFonts w:hint="eastAsia"/>
        </w:rPr>
        <w:t>特诏封为越国公</w:t>
      </w:r>
      <w:r w:rsidR="00577C8B">
        <w:rPr>
          <w:rFonts w:hint="eastAsia"/>
        </w:rPr>
        <w:t>，</w:t>
      </w:r>
      <w:r w:rsidRPr="00C03E37">
        <w:rPr>
          <w:rFonts w:hint="eastAsia"/>
        </w:rPr>
        <w:t>许令致政。乃辟地开浙之临安。寻</w:t>
      </w:r>
      <w:r w:rsidR="00577C8B">
        <w:rPr>
          <w:rFonts w:hint="eastAsia"/>
        </w:rPr>
        <w:t>，</w:t>
      </w:r>
      <w:r w:rsidRPr="00C03E37">
        <w:rPr>
          <w:rFonts w:hint="eastAsia"/>
        </w:rPr>
        <w:t>又自临安而远遁于永康之灵山。优游泉石</w:t>
      </w:r>
      <w:r w:rsidR="00577C8B">
        <w:rPr>
          <w:rFonts w:hint="eastAsia"/>
        </w:rPr>
        <w:t>，</w:t>
      </w:r>
      <w:r w:rsidRPr="00C03E37">
        <w:rPr>
          <w:rFonts w:hint="eastAsia"/>
        </w:rPr>
        <w:t>以景物自娱。尝咏八景诗</w:t>
      </w:r>
      <w:r w:rsidR="00577C8B">
        <w:rPr>
          <w:rFonts w:hint="eastAsia"/>
        </w:rPr>
        <w:t>，</w:t>
      </w:r>
      <w:r w:rsidRPr="00C03E37">
        <w:rPr>
          <w:rFonts w:hint="eastAsia"/>
        </w:rPr>
        <w:t>读者以为有×离之感。娶上将军赵讳光公之女</w:t>
      </w:r>
      <w:r w:rsidR="00577C8B">
        <w:rPr>
          <w:rFonts w:hint="eastAsia"/>
        </w:rPr>
        <w:t>，</w:t>
      </w:r>
      <w:r w:rsidRPr="00C03E37">
        <w:rPr>
          <w:rFonts w:hint="eastAsia"/>
        </w:rPr>
        <w:t>封越国一品夫人。生八子</w:t>
      </w:r>
      <w:r w:rsidR="00577C8B">
        <w:rPr>
          <w:rFonts w:hint="eastAsia"/>
        </w:rPr>
        <w:t>：</w:t>
      </w:r>
      <w:r w:rsidRPr="00C03E37">
        <w:rPr>
          <w:rFonts w:hint="eastAsia"/>
        </w:rPr>
        <w:t>王圭、璞、衡、功、理、敏、卫</w:t>
      </w:r>
      <w:r w:rsidR="00577C8B">
        <w:rPr>
          <w:rFonts w:hint="eastAsia"/>
        </w:rPr>
        <w:t>，</w:t>
      </w:r>
      <w:r w:rsidRPr="00C03E37">
        <w:rPr>
          <w:rFonts w:hint="eastAsia"/>
        </w:rPr>
        <w:t>一子配蕲王熙诲。比建隆三年</w:t>
      </w:r>
      <w:r w:rsidR="00577C8B">
        <w:rPr>
          <w:rFonts w:hint="eastAsia"/>
        </w:rPr>
        <w:t>，</w:t>
      </w:r>
      <w:r w:rsidRPr="00C03E37">
        <w:rPr>
          <w:rFonts w:hint="eastAsia"/>
        </w:rPr>
        <w:t>徙郑王置房州</w:t>
      </w:r>
      <w:r w:rsidR="00577C8B">
        <w:rPr>
          <w:rFonts w:hint="eastAsia"/>
        </w:rPr>
        <w:t>，</w:t>
      </w:r>
      <w:r w:rsidRPr="00C03E37">
        <w:rPr>
          <w:rFonts w:hint="eastAsia"/>
        </w:rPr>
        <w:t>惧有少康斟灌之祸</w:t>
      </w:r>
      <w:r w:rsidR="00577C8B">
        <w:rPr>
          <w:rFonts w:hint="eastAsia"/>
        </w:rPr>
        <w:t>，</w:t>
      </w:r>
      <w:r w:rsidRPr="00C03E37">
        <w:rPr>
          <w:rFonts w:hint="eastAsia"/>
        </w:rPr>
        <w:t>更名卢璇</w:t>
      </w:r>
      <w:r w:rsidR="00577C8B">
        <w:rPr>
          <w:rFonts w:hint="eastAsia"/>
        </w:rPr>
        <w:t>，</w:t>
      </w:r>
      <w:r w:rsidRPr="00C03E37">
        <w:rPr>
          <w:rFonts w:hint="eastAsia"/>
        </w:rPr>
        <w:t>与八子列而为九。始</w:t>
      </w:r>
      <w:r w:rsidR="00577C8B">
        <w:rPr>
          <w:rFonts w:hint="eastAsia"/>
        </w:rPr>
        <w:t>，</w:t>
      </w:r>
      <w:r w:rsidRPr="00C03E37">
        <w:rPr>
          <w:rFonts w:hint="eastAsia"/>
        </w:rPr>
        <w:t>吴越与宋不通。开宝甲戌</w:t>
      </w:r>
      <w:r w:rsidR="00577C8B">
        <w:rPr>
          <w:rFonts w:hint="eastAsia"/>
        </w:rPr>
        <w:t>，</w:t>
      </w:r>
      <w:r w:rsidRPr="00C03E37">
        <w:rPr>
          <w:rFonts w:hint="eastAsia"/>
        </w:rPr>
        <w:t>吴越遣使入贡</w:t>
      </w:r>
      <w:r w:rsidR="00577C8B">
        <w:rPr>
          <w:rFonts w:hint="eastAsia"/>
        </w:rPr>
        <w:t>，</w:t>
      </w:r>
      <w:r w:rsidRPr="00C03E37">
        <w:rPr>
          <w:rFonts w:hint="eastAsia"/>
        </w:rPr>
        <w:t>宋封其王×为东南招抚制置使</w:t>
      </w:r>
      <w:r w:rsidR="00577C8B">
        <w:rPr>
          <w:rFonts w:hint="eastAsia"/>
        </w:rPr>
        <w:t>，</w:t>
      </w:r>
      <w:r w:rsidRPr="00C03E37">
        <w:rPr>
          <w:rFonts w:hint="eastAsia"/>
        </w:rPr>
        <w:t>乃擢公长子王圭为湖南按抚使。至太平兴国间</w:t>
      </w:r>
      <w:r w:rsidR="00577C8B">
        <w:rPr>
          <w:rFonts w:hint="eastAsia"/>
        </w:rPr>
        <w:t>，</w:t>
      </w:r>
      <w:r w:rsidRPr="00C03E37">
        <w:rPr>
          <w:rFonts w:hint="eastAsia"/>
        </w:rPr>
        <w:t>仍尽官其诸子。乾兴癸酉</w:t>
      </w:r>
      <w:r w:rsidR="00577C8B">
        <w:rPr>
          <w:rFonts w:hint="eastAsia"/>
        </w:rPr>
        <w:t>，</w:t>
      </w:r>
      <w:r w:rsidRPr="00C03E37">
        <w:rPr>
          <w:rFonts w:hint="eastAsia"/>
        </w:rPr>
        <w:t>璇亦入仕</w:t>
      </w:r>
      <w:r w:rsidR="00577C8B">
        <w:rPr>
          <w:rFonts w:hint="eastAsia"/>
        </w:rPr>
        <w:t>，</w:t>
      </w:r>
      <w:r w:rsidRPr="00C03E37">
        <w:rPr>
          <w:rFonts w:hint="eastAsia"/>
        </w:rPr>
        <w:t>拜殿前防御使</w:t>
      </w:r>
      <w:r w:rsidR="00577C8B">
        <w:rPr>
          <w:rFonts w:hint="eastAsia"/>
        </w:rPr>
        <w:t>，</w:t>
      </w:r>
      <w:r w:rsidRPr="00C03E37">
        <w:rPr>
          <w:rFonts w:hint="eastAsia"/>
        </w:rPr>
        <w:t>封武烈侯。后九支蕃衍</w:t>
      </w:r>
      <w:r w:rsidR="00577C8B">
        <w:rPr>
          <w:rFonts w:hint="eastAsia"/>
        </w:rPr>
        <w:t>，</w:t>
      </w:r>
      <w:r w:rsidRPr="00C03E37">
        <w:rPr>
          <w:rFonts w:hint="eastAsia"/>
        </w:rPr>
        <w:t>假木为号</w:t>
      </w:r>
      <w:r w:rsidR="00577C8B">
        <w:rPr>
          <w:rFonts w:hint="eastAsia"/>
        </w:rPr>
        <w:t>，</w:t>
      </w:r>
      <w:r w:rsidRPr="00C03E37">
        <w:rPr>
          <w:rFonts w:hint="eastAsia"/>
        </w:rPr>
        <w:t>曰</w:t>
      </w:r>
      <w:r w:rsidR="00577C8B">
        <w:rPr>
          <w:rFonts w:hint="eastAsia"/>
        </w:rPr>
        <w:t>：</w:t>
      </w:r>
      <w:r w:rsidRPr="00C03E37">
        <w:rPr>
          <w:rFonts w:hint="eastAsia"/>
        </w:rPr>
        <w:t>“榛、栗、柽、松、竹、梅、桐、杞</w:t>
      </w:r>
      <w:r w:rsidR="00577C8B">
        <w:rPr>
          <w:rFonts w:hint="eastAsia"/>
        </w:rPr>
        <w:t>，</w:t>
      </w:r>
      <w:r w:rsidRPr="00C03E37">
        <w:rPr>
          <w:rFonts w:hint="eastAsia"/>
        </w:rPr>
        <w:t>世承洛邑玉川子之所称</w:t>
      </w:r>
      <w:r w:rsidR="00577C8B">
        <w:rPr>
          <w:rFonts w:hint="eastAsia"/>
        </w:rPr>
        <w:t>，</w:t>
      </w:r>
      <w:r w:rsidRPr="00C03E37">
        <w:rPr>
          <w:rFonts w:hint="eastAsia"/>
        </w:rPr>
        <w:t>曰玉川卢氏。”初</w:t>
      </w:r>
      <w:r w:rsidR="00577C8B">
        <w:rPr>
          <w:rFonts w:hint="eastAsia"/>
        </w:rPr>
        <w:t>，</w:t>
      </w:r>
      <w:r w:rsidRPr="00C03E37">
        <w:rPr>
          <w:rFonts w:hint="eastAsia"/>
        </w:rPr>
        <w:t>灵山辟</w:t>
      </w:r>
      <w:r w:rsidR="00577C8B">
        <w:rPr>
          <w:rFonts w:hint="eastAsia"/>
        </w:rPr>
        <w:t>，</w:t>
      </w:r>
      <w:r w:rsidRPr="00C03E37">
        <w:rPr>
          <w:rFonts w:hint="eastAsia"/>
        </w:rPr>
        <w:t>偶崖谷</w:t>
      </w:r>
      <w:r w:rsidR="00577C8B">
        <w:rPr>
          <w:rFonts w:hint="eastAsia"/>
        </w:rPr>
        <w:t>，</w:t>
      </w:r>
      <w:r w:rsidRPr="00C03E37">
        <w:rPr>
          <w:rFonts w:hint="eastAsia"/>
        </w:rPr>
        <w:t>欲多朴野</w:t>
      </w:r>
      <w:r w:rsidR="00577C8B">
        <w:rPr>
          <w:rFonts w:hint="eastAsia"/>
        </w:rPr>
        <w:t>，</w:t>
      </w:r>
      <w:r w:rsidRPr="00C03E37">
        <w:rPr>
          <w:rFonts w:hint="eastAsia"/>
        </w:rPr>
        <w:t>公以身荡物</w:t>
      </w:r>
      <w:r w:rsidR="00577C8B">
        <w:rPr>
          <w:rFonts w:hint="eastAsia"/>
        </w:rPr>
        <w:t>，</w:t>
      </w:r>
      <w:r w:rsidRPr="00C03E37">
        <w:rPr>
          <w:rFonts w:hint="eastAsia"/>
        </w:rPr>
        <w:t>建塾延延</w:t>
      </w:r>
      <w:r w:rsidR="00577C8B">
        <w:rPr>
          <w:rFonts w:hint="eastAsia"/>
        </w:rPr>
        <w:t>，</w:t>
      </w:r>
      <w:r w:rsidRPr="00C03E37">
        <w:rPr>
          <w:rFonts w:hint="eastAsia"/>
        </w:rPr>
        <w:t>课诸子孙及乡之弟</w:t>
      </w:r>
      <w:r w:rsidR="00577C8B">
        <w:rPr>
          <w:rFonts w:hint="eastAsia"/>
        </w:rPr>
        <w:t>，</w:t>
      </w:r>
      <w:r w:rsidRPr="00C03E37">
        <w:rPr>
          <w:rFonts w:hint="eastAsia"/>
        </w:rPr>
        <w:t>风俗丕变</w:t>
      </w:r>
      <w:r w:rsidR="00577C8B">
        <w:rPr>
          <w:rFonts w:hint="eastAsia"/>
        </w:rPr>
        <w:t>，</w:t>
      </w:r>
      <w:r w:rsidRPr="00C03E37">
        <w:rPr>
          <w:rFonts w:hint="eastAsia"/>
        </w:rPr>
        <w:t>遂成文物之乡。公生于唐光化庚年正月初九目辰时</w:t>
      </w:r>
      <w:r w:rsidR="00577C8B">
        <w:rPr>
          <w:rFonts w:hint="eastAsia"/>
        </w:rPr>
        <w:t>，</w:t>
      </w:r>
      <w:r w:rsidRPr="00C03E37">
        <w:rPr>
          <w:rFonts w:hint="eastAsia"/>
        </w:rPr>
        <w:t>卒于宋雍熙乙酉年八月十六日已时</w:t>
      </w:r>
      <w:r w:rsidR="00577C8B">
        <w:rPr>
          <w:rFonts w:hint="eastAsia"/>
        </w:rPr>
        <w:t>，</w:t>
      </w:r>
      <w:r w:rsidRPr="00C03E37">
        <w:rPr>
          <w:rFonts w:hint="eastAsia"/>
        </w:rPr>
        <w:t>寿八十有六。朝廷诏谕祭葬于灵山东塘山。大宋天禧四年岁次庚申秋八月望日吉。湖南道把总、三世孙传本心谨叙。</w:t>
      </w:r>
    </w:p>
    <w:p w:rsidR="00C03E37" w:rsidRDefault="00C03E37" w:rsidP="00C03E37"/>
    <w:p w:rsidR="00AE5B05" w:rsidRPr="00AE5B05" w:rsidRDefault="00AE5B05" w:rsidP="00C03E37">
      <w:pPr>
        <w:pStyle w:val="Heading1"/>
      </w:pPr>
      <w:bookmarkStart w:id="45" w:name="_Toc346311740"/>
      <w:r w:rsidRPr="00AE5B05">
        <w:rPr>
          <w:rFonts w:hint="eastAsia"/>
        </w:rPr>
        <w:t>越国公卢琰隐居磐安灵山</w:t>
      </w:r>
      <w:bookmarkEnd w:id="45"/>
    </w:p>
    <w:p w:rsidR="00AE5B05" w:rsidRPr="00AE5B05" w:rsidRDefault="00AE5B05" w:rsidP="00AE5B05">
      <w:r w:rsidRPr="00AE5B05">
        <w:t>(2010-07-19 18</w:t>
      </w:r>
      <w:r w:rsidR="00577C8B">
        <w:t>：</w:t>
      </w:r>
      <w:r w:rsidRPr="00AE5B05">
        <w:t>59</w:t>
      </w:r>
      <w:r w:rsidR="00577C8B">
        <w:t>：</w:t>
      </w:r>
      <w:r w:rsidRPr="00AE5B05">
        <w:t xml:space="preserve">35) </w:t>
      </w:r>
    </w:p>
    <w:p w:rsidR="00AE5B05" w:rsidRPr="00AE5B05" w:rsidRDefault="0028790A" w:rsidP="00AE5B05">
      <w:hyperlink r:id="rId11" w:history="1">
        <w:r w:rsidR="00AE5B05" w:rsidRPr="00AE5B05">
          <w:rPr>
            <w:rStyle w:val="Hyperlink"/>
            <w:noProof/>
          </w:rPr>
          <w:drawing>
            <wp:inline distT="0" distB="0" distL="0" distR="0" wp14:anchorId="1B9C2D22" wp14:editId="517C2700">
              <wp:extent cx="142875" cy="142875"/>
              <wp:effectExtent l="0" t="0" r="0" b="0"/>
              <wp:docPr id="2" name="Picture 2" descr="http://simg.sinajs.cn/blog7style/images/common/sg_tran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sinajs.cn/blog7style/images/common/sg_trans.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AE5B05" w:rsidRPr="00AE5B05">
          <w:rPr>
            <w:rStyle w:val="Hyperlink"/>
          </w:rPr>
          <w:t>转载</w:t>
        </w:r>
        <w:r w:rsidR="00AE5B05" w:rsidRPr="00AE5B05">
          <w:rPr>
            <w:rStyle w:val="Hyperlink"/>
            <w:rFonts w:ascii="Arial" w:hAnsi="Arial" w:cs="Arial"/>
          </w:rPr>
          <w:t>▼</w:t>
        </w:r>
      </w:hyperlink>
    </w:p>
    <w:tbl>
      <w:tblPr>
        <w:tblW w:w="0" w:type="auto"/>
        <w:tblCellSpacing w:w="15" w:type="dxa"/>
        <w:tblCellMar>
          <w:left w:w="0" w:type="dxa"/>
          <w:right w:w="0" w:type="dxa"/>
        </w:tblCellMar>
        <w:tblLook w:val="04A0" w:firstRow="1" w:lastRow="0" w:firstColumn="1" w:lastColumn="0" w:noHBand="0" w:noVBand="1"/>
      </w:tblPr>
      <w:tblGrid>
        <w:gridCol w:w="855"/>
        <w:gridCol w:w="3345"/>
      </w:tblGrid>
      <w:tr w:rsidR="00AE5B05" w:rsidRPr="00AE5B05" w:rsidTr="00AE5B05">
        <w:trPr>
          <w:tblCellSpacing w:w="15" w:type="dxa"/>
        </w:trPr>
        <w:tc>
          <w:tcPr>
            <w:tcW w:w="0" w:type="auto"/>
            <w:tcMar>
              <w:top w:w="0" w:type="dxa"/>
              <w:left w:w="0" w:type="dxa"/>
              <w:bottom w:w="0" w:type="dxa"/>
              <w:right w:w="150" w:type="dxa"/>
            </w:tcMar>
            <w:hideMark/>
          </w:tcPr>
          <w:p w:rsidR="00AE5B05" w:rsidRPr="00AE5B05" w:rsidRDefault="00AE5B05" w:rsidP="00AE5B05">
            <w:r w:rsidRPr="00AE5B05">
              <w:t>标签</w:t>
            </w:r>
            <w:r w:rsidR="00577C8B">
              <w:t>：</w:t>
            </w:r>
            <w:r w:rsidRPr="00AE5B05">
              <w:rPr>
                <w:rFonts w:hint="eastAsia"/>
              </w:rPr>
              <w:t xml:space="preserve"> </w:t>
            </w:r>
          </w:p>
          <w:p w:rsidR="00AE5B05" w:rsidRPr="00AE5B05" w:rsidRDefault="0028790A" w:rsidP="00AE5B05">
            <w:hyperlink r:id="rId13" w:tgtFrame="_blank" w:history="1">
              <w:r w:rsidR="00AE5B05" w:rsidRPr="00AE5B05">
                <w:rPr>
                  <w:rStyle w:val="Hyperlink"/>
                  <w:rFonts w:hint="eastAsia"/>
                </w:rPr>
                <w:t>文化</w:t>
              </w:r>
            </w:hyperlink>
          </w:p>
        </w:tc>
        <w:tc>
          <w:tcPr>
            <w:tcW w:w="3300" w:type="dxa"/>
            <w:noWrap/>
            <w:hideMark/>
          </w:tcPr>
          <w:p w:rsidR="00AE5B05" w:rsidRPr="00AE5B05" w:rsidRDefault="00AE5B05" w:rsidP="00AE5B05"/>
        </w:tc>
      </w:tr>
    </w:tbl>
    <w:p w:rsidR="00AE5B05" w:rsidRPr="00AE5B05" w:rsidRDefault="00AE5B05" w:rsidP="00AE5B05">
      <w:r w:rsidRPr="00AE5B05">
        <w:rPr>
          <w:rFonts w:hint="eastAsia"/>
        </w:rPr>
        <w:lastRenderedPageBreak/>
        <w:t>越国公卢琰（</w:t>
      </w:r>
      <w:r w:rsidRPr="00AE5B05">
        <w:rPr>
          <w:rFonts w:hint="eastAsia"/>
        </w:rPr>
        <w:t>900-985</w:t>
      </w:r>
      <w:r w:rsidRPr="00AE5B05">
        <w:rPr>
          <w:rFonts w:hint="eastAsia"/>
        </w:rPr>
        <w:t>）</w:t>
      </w:r>
      <w:r w:rsidR="00577C8B">
        <w:rPr>
          <w:rFonts w:hint="eastAsia"/>
        </w:rPr>
        <w:t>，</w:t>
      </w:r>
      <w:r w:rsidRPr="00AE5B05">
        <w:rPr>
          <w:rFonts w:hint="eastAsia"/>
        </w:rPr>
        <w:t>字文炳</w:t>
      </w:r>
      <w:r w:rsidR="00577C8B">
        <w:rPr>
          <w:rFonts w:hint="eastAsia"/>
        </w:rPr>
        <w:t>，</w:t>
      </w:r>
      <w:r w:rsidRPr="00AE5B05">
        <w:rPr>
          <w:rFonts w:hint="eastAsia"/>
        </w:rPr>
        <w:t>灵山（今浙江磐安县新渥镇）人。祖籍乃河南洛阳玉川</w:t>
      </w:r>
      <w:r w:rsidR="00577C8B">
        <w:rPr>
          <w:rFonts w:hint="eastAsia"/>
        </w:rPr>
        <w:t>，</w:t>
      </w:r>
      <w:r w:rsidRPr="00AE5B05">
        <w:rPr>
          <w:rFonts w:hint="eastAsia"/>
        </w:rPr>
        <w:t>系官宦人家出身。祖上三代为唐廷宰相</w:t>
      </w:r>
      <w:r w:rsidR="00577C8B">
        <w:rPr>
          <w:rFonts w:hint="eastAsia"/>
        </w:rPr>
        <w:t>，</w:t>
      </w:r>
      <w:r w:rsidRPr="00AE5B05">
        <w:rPr>
          <w:rFonts w:hint="eastAsia"/>
        </w:rPr>
        <w:t>父文纪</w:t>
      </w:r>
      <w:r w:rsidR="00577C8B">
        <w:rPr>
          <w:rFonts w:hint="eastAsia"/>
        </w:rPr>
        <w:t>，</w:t>
      </w:r>
      <w:r w:rsidRPr="00AE5B05">
        <w:rPr>
          <w:rFonts w:hint="eastAsia"/>
        </w:rPr>
        <w:t>后唐清泰间任越州刺史。琰初仕后汉</w:t>
      </w:r>
      <w:r w:rsidR="00577C8B">
        <w:rPr>
          <w:rFonts w:hint="eastAsia"/>
        </w:rPr>
        <w:t>，</w:t>
      </w:r>
      <w:r w:rsidRPr="00AE5B05">
        <w:rPr>
          <w:rFonts w:hint="eastAsia"/>
        </w:rPr>
        <w:t>为郭威将。后汉隐帝刘永佑继位后</w:t>
      </w:r>
      <w:r w:rsidR="00577C8B">
        <w:rPr>
          <w:rFonts w:hint="eastAsia"/>
        </w:rPr>
        <w:t>，</w:t>
      </w:r>
      <w:r w:rsidRPr="00AE5B05">
        <w:rPr>
          <w:rFonts w:hint="eastAsia"/>
        </w:rPr>
        <w:t>荒淫无道</w:t>
      </w:r>
      <w:r w:rsidR="00577C8B">
        <w:rPr>
          <w:rFonts w:hint="eastAsia"/>
        </w:rPr>
        <w:t>，</w:t>
      </w:r>
      <w:r w:rsidRPr="00AE5B05">
        <w:rPr>
          <w:rFonts w:hint="eastAsia"/>
        </w:rPr>
        <w:t>听信佞言而滥杀无故</w:t>
      </w:r>
      <w:r w:rsidR="00577C8B">
        <w:rPr>
          <w:rFonts w:hint="eastAsia"/>
        </w:rPr>
        <w:t>，</w:t>
      </w:r>
      <w:r w:rsidRPr="00AE5B05">
        <w:rPr>
          <w:rFonts w:hint="eastAsia"/>
        </w:rPr>
        <w:t>将镇守边疆重将郭威的家眷扣押为质</w:t>
      </w:r>
      <w:r w:rsidR="00577C8B">
        <w:rPr>
          <w:rFonts w:hint="eastAsia"/>
        </w:rPr>
        <w:t>，</w:t>
      </w:r>
      <w:r w:rsidRPr="00AE5B05">
        <w:rPr>
          <w:rFonts w:hint="eastAsia"/>
        </w:rPr>
        <w:t>欲招回郭威杀之。郭威闻讯大惊</w:t>
      </w:r>
      <w:r w:rsidR="00577C8B">
        <w:rPr>
          <w:rFonts w:hint="eastAsia"/>
        </w:rPr>
        <w:t>，</w:t>
      </w:r>
      <w:r w:rsidRPr="00AE5B05">
        <w:rPr>
          <w:rFonts w:hint="eastAsia"/>
        </w:rPr>
        <w:t>急招众将计议</w:t>
      </w:r>
      <w:r w:rsidR="00577C8B">
        <w:rPr>
          <w:rFonts w:hint="eastAsia"/>
        </w:rPr>
        <w:t>，</w:t>
      </w:r>
      <w:r w:rsidRPr="00AE5B05">
        <w:rPr>
          <w:rFonts w:hint="eastAsia"/>
        </w:rPr>
        <w:t>卢琰进言</w:t>
      </w:r>
      <w:r w:rsidR="00577C8B">
        <w:rPr>
          <w:rFonts w:hint="eastAsia"/>
        </w:rPr>
        <w:t>：</w:t>
      </w:r>
      <w:r w:rsidRPr="00AE5B05">
        <w:rPr>
          <w:rFonts w:hint="eastAsia"/>
        </w:rPr>
        <w:t>“隐帝无道</w:t>
      </w:r>
      <w:r w:rsidR="00577C8B">
        <w:rPr>
          <w:rFonts w:hint="eastAsia"/>
        </w:rPr>
        <w:t>，</w:t>
      </w:r>
      <w:r w:rsidRPr="00AE5B05">
        <w:rPr>
          <w:rFonts w:hint="eastAsia"/>
        </w:rPr>
        <w:t>后汉气数已终。与其回京受缚</w:t>
      </w:r>
      <w:r w:rsidR="00577C8B">
        <w:rPr>
          <w:rFonts w:hint="eastAsia"/>
        </w:rPr>
        <w:t>，</w:t>
      </w:r>
      <w:r w:rsidRPr="00AE5B05">
        <w:rPr>
          <w:rFonts w:hint="eastAsia"/>
        </w:rPr>
        <w:t>不如率兵讨伐。”郭威军至京</w:t>
      </w:r>
      <w:r w:rsidR="00577C8B">
        <w:rPr>
          <w:rFonts w:hint="eastAsia"/>
        </w:rPr>
        <w:t>，</w:t>
      </w:r>
      <w:r w:rsidRPr="00AE5B05">
        <w:rPr>
          <w:rFonts w:hint="eastAsia"/>
        </w:rPr>
        <w:t>隐帝死。郭威以黄袍加身</w:t>
      </w:r>
      <w:r w:rsidR="00577C8B">
        <w:rPr>
          <w:rFonts w:hint="eastAsia"/>
        </w:rPr>
        <w:t>，</w:t>
      </w:r>
      <w:r w:rsidRPr="00AE5B05">
        <w:rPr>
          <w:rFonts w:hint="eastAsia"/>
        </w:rPr>
        <w:t>改国号周。卢琰为尚书。辅佐后周</w:t>
      </w:r>
      <w:r w:rsidR="00577C8B">
        <w:rPr>
          <w:rFonts w:hint="eastAsia"/>
        </w:rPr>
        <w:t>，</w:t>
      </w:r>
      <w:r w:rsidRPr="00AE5B05">
        <w:rPr>
          <w:rFonts w:hint="eastAsia"/>
        </w:rPr>
        <w:t>减轻和取消了部份赋税</w:t>
      </w:r>
      <w:r w:rsidR="00577C8B">
        <w:rPr>
          <w:rFonts w:hint="eastAsia"/>
        </w:rPr>
        <w:t>，</w:t>
      </w:r>
      <w:r w:rsidRPr="00AE5B05">
        <w:rPr>
          <w:rFonts w:hint="eastAsia"/>
        </w:rPr>
        <w:t>并对军队抢掳和为政者的贪污敲诈等劣事进行了严厉惩罚</w:t>
      </w:r>
      <w:r w:rsidR="00577C8B">
        <w:rPr>
          <w:rFonts w:hint="eastAsia"/>
        </w:rPr>
        <w:t>，</w:t>
      </w:r>
      <w:r w:rsidRPr="00AE5B05">
        <w:rPr>
          <w:rFonts w:hint="eastAsia"/>
        </w:rPr>
        <w:t>使后周国家取得了相对的安定。郭威死后传位于继子柴荣</w:t>
      </w:r>
      <w:r w:rsidR="00577C8B">
        <w:rPr>
          <w:rFonts w:hint="eastAsia"/>
        </w:rPr>
        <w:t>，</w:t>
      </w:r>
      <w:r w:rsidRPr="00AE5B05">
        <w:rPr>
          <w:rFonts w:hint="eastAsia"/>
        </w:rPr>
        <w:t>称周世宗。授卢琰为检典尚书。封为“荣禄大夫上柱国赞治尹开国上将军”职</w:t>
      </w:r>
      <w:r w:rsidR="00577C8B">
        <w:rPr>
          <w:rFonts w:hint="eastAsia"/>
        </w:rPr>
        <w:t>，</w:t>
      </w:r>
      <w:r w:rsidRPr="00AE5B05">
        <w:rPr>
          <w:rFonts w:hint="eastAsia"/>
        </w:rPr>
        <w:t>“食禄三千七百户</w:t>
      </w:r>
      <w:r w:rsidR="00577C8B">
        <w:rPr>
          <w:rFonts w:hint="eastAsia"/>
        </w:rPr>
        <w:t>，</w:t>
      </w:r>
      <w:r w:rsidRPr="00AE5B05">
        <w:rPr>
          <w:rFonts w:hint="eastAsia"/>
        </w:rPr>
        <w:t>赐金绯鱼袋”。赵匡胤为周世宗柴荣的结交</w:t>
      </w:r>
      <w:r w:rsidR="00577C8B">
        <w:rPr>
          <w:rFonts w:hint="eastAsia"/>
        </w:rPr>
        <w:t>，</w:t>
      </w:r>
      <w:r w:rsidRPr="00AE5B05">
        <w:rPr>
          <w:rFonts w:hint="eastAsia"/>
        </w:rPr>
        <w:t>深得信任</w:t>
      </w:r>
      <w:r w:rsidR="00577C8B">
        <w:rPr>
          <w:rFonts w:hint="eastAsia"/>
        </w:rPr>
        <w:t>，</w:t>
      </w:r>
      <w:r w:rsidRPr="00AE5B05">
        <w:rPr>
          <w:rFonts w:hint="eastAsia"/>
        </w:rPr>
        <w:t>被封为都检点</w:t>
      </w:r>
      <w:r w:rsidR="00577C8B">
        <w:rPr>
          <w:rFonts w:hint="eastAsia"/>
        </w:rPr>
        <w:t>，</w:t>
      </w:r>
      <w:r w:rsidRPr="00AE5B05">
        <w:rPr>
          <w:rFonts w:hint="eastAsia"/>
        </w:rPr>
        <w:t>掌握京城兵权。卢赵两人同为周一殿之臣</w:t>
      </w:r>
      <w:r w:rsidR="00577C8B">
        <w:rPr>
          <w:rFonts w:hint="eastAsia"/>
        </w:rPr>
        <w:t>，</w:t>
      </w:r>
      <w:r w:rsidRPr="00AE5B05">
        <w:rPr>
          <w:rFonts w:hint="eastAsia"/>
        </w:rPr>
        <w:t>被世宗称之为“股肱”。</w:t>
      </w:r>
    </w:p>
    <w:p w:rsidR="00AE5B05" w:rsidRPr="00AE5B05" w:rsidRDefault="00AE5B05" w:rsidP="00AE5B05">
      <w:r w:rsidRPr="00AE5B05">
        <w:rPr>
          <w:rFonts w:hint="eastAsia"/>
        </w:rPr>
        <w:t>后周显德已未（公元</w:t>
      </w:r>
      <w:r w:rsidRPr="00AE5B05">
        <w:rPr>
          <w:rFonts w:hint="eastAsia"/>
        </w:rPr>
        <w:t>959</w:t>
      </w:r>
      <w:r w:rsidRPr="00AE5B05">
        <w:rPr>
          <w:rFonts w:hint="eastAsia"/>
        </w:rPr>
        <w:t>年）</w:t>
      </w:r>
      <w:r w:rsidR="00577C8B">
        <w:rPr>
          <w:rFonts w:hint="eastAsia"/>
        </w:rPr>
        <w:t>，</w:t>
      </w:r>
      <w:r w:rsidRPr="00AE5B05">
        <w:rPr>
          <w:rFonts w:hint="eastAsia"/>
        </w:rPr>
        <w:t>柴世宗驾崩</w:t>
      </w:r>
      <w:r w:rsidR="00577C8B">
        <w:rPr>
          <w:rFonts w:hint="eastAsia"/>
        </w:rPr>
        <w:t>，</w:t>
      </w:r>
      <w:r w:rsidRPr="00AE5B05">
        <w:rPr>
          <w:rFonts w:hint="eastAsia"/>
        </w:rPr>
        <w:t>由太子柴宗训即位</w:t>
      </w:r>
      <w:r w:rsidR="00577C8B">
        <w:rPr>
          <w:rFonts w:hint="eastAsia"/>
        </w:rPr>
        <w:t>，</w:t>
      </w:r>
      <w:r w:rsidRPr="00AE5B05">
        <w:rPr>
          <w:rFonts w:hint="eastAsia"/>
        </w:rPr>
        <w:t>为恭帝。此时恭帝才七岁</w:t>
      </w:r>
      <w:r w:rsidR="00577C8B">
        <w:rPr>
          <w:rFonts w:hint="eastAsia"/>
        </w:rPr>
        <w:t>，</w:t>
      </w:r>
      <w:r w:rsidRPr="00AE5B05">
        <w:rPr>
          <w:rFonts w:hint="eastAsia"/>
        </w:rPr>
        <w:t>由皇太后垂帘听政。因少孤寡妇懦弱无能</w:t>
      </w:r>
      <w:r w:rsidR="00577C8B">
        <w:rPr>
          <w:rFonts w:hint="eastAsia"/>
        </w:rPr>
        <w:t>，</w:t>
      </w:r>
      <w:r w:rsidRPr="00AE5B05">
        <w:rPr>
          <w:rFonts w:hint="eastAsia"/>
        </w:rPr>
        <w:t>朝权为赵匡胤、陶谷所握。翌年（</w:t>
      </w:r>
      <w:r w:rsidRPr="00AE5B05">
        <w:rPr>
          <w:rFonts w:hint="eastAsia"/>
        </w:rPr>
        <w:t>960</w:t>
      </w:r>
      <w:r w:rsidRPr="00AE5B05">
        <w:rPr>
          <w:rFonts w:hint="eastAsia"/>
        </w:rPr>
        <w:t>）发生了陈桥兵变</w:t>
      </w:r>
      <w:r w:rsidR="00577C8B">
        <w:rPr>
          <w:rFonts w:hint="eastAsia"/>
        </w:rPr>
        <w:t>，</w:t>
      </w:r>
      <w:r w:rsidRPr="00AE5B05">
        <w:rPr>
          <w:rFonts w:hint="eastAsia"/>
        </w:rPr>
        <w:t>赵匡胤黄袍加身</w:t>
      </w:r>
      <w:r w:rsidR="00577C8B">
        <w:rPr>
          <w:rFonts w:hint="eastAsia"/>
        </w:rPr>
        <w:t>，</w:t>
      </w:r>
      <w:r w:rsidRPr="00AE5B05">
        <w:rPr>
          <w:rFonts w:hint="eastAsia"/>
        </w:rPr>
        <w:t>成为宋太祖皇帝</w:t>
      </w:r>
      <w:r w:rsidR="00577C8B">
        <w:rPr>
          <w:rFonts w:hint="eastAsia"/>
        </w:rPr>
        <w:t>，</w:t>
      </w:r>
      <w:r w:rsidRPr="00AE5B05">
        <w:rPr>
          <w:rFonts w:hint="eastAsia"/>
        </w:rPr>
        <w:t>改显德七年为建隆元年。宋太祖皇帝摆驾入朝</w:t>
      </w:r>
      <w:r w:rsidR="00577C8B">
        <w:rPr>
          <w:rFonts w:hint="eastAsia"/>
        </w:rPr>
        <w:t>，</w:t>
      </w:r>
      <w:r w:rsidRPr="00AE5B05">
        <w:rPr>
          <w:rFonts w:hint="eastAsia"/>
        </w:rPr>
        <w:t>迁恭帝为郑王。柴宗训身着白衣出宫</w:t>
      </w:r>
      <w:r w:rsidR="00577C8B">
        <w:rPr>
          <w:rFonts w:hint="eastAsia"/>
        </w:rPr>
        <w:t>，</w:t>
      </w:r>
      <w:r w:rsidRPr="00AE5B05">
        <w:rPr>
          <w:rFonts w:hint="eastAsia"/>
        </w:rPr>
        <w:t>居住于大青填寺。接着</w:t>
      </w:r>
      <w:r w:rsidR="00577C8B">
        <w:rPr>
          <w:rFonts w:hint="eastAsia"/>
        </w:rPr>
        <w:t>，</w:t>
      </w:r>
      <w:r w:rsidRPr="00AE5B05">
        <w:rPr>
          <w:rFonts w:hint="eastAsia"/>
        </w:rPr>
        <w:t>太祖入皇宫。内院六宫妃嫔均下跪迎驾。赵匡胤见有二个小孩由宫人抱着也在下跪之列中。太祖询问</w:t>
      </w:r>
      <w:r w:rsidR="00577C8B">
        <w:rPr>
          <w:rFonts w:hint="eastAsia"/>
        </w:rPr>
        <w:t>，</w:t>
      </w:r>
      <w:r w:rsidRPr="00AE5B05">
        <w:rPr>
          <w:rFonts w:hint="eastAsia"/>
        </w:rPr>
        <w:t>查明乃是后周世宗皇帝柴荣地皇子纪王和蕲王。太祖怒</w:t>
      </w:r>
      <w:r w:rsidR="00577C8B">
        <w:rPr>
          <w:rFonts w:hint="eastAsia"/>
        </w:rPr>
        <w:t>，</w:t>
      </w:r>
      <w:r w:rsidRPr="00AE5B05">
        <w:rPr>
          <w:rFonts w:hint="eastAsia"/>
        </w:rPr>
        <w:t>顾谓跟随诸将曰</w:t>
      </w:r>
      <w:r w:rsidR="00577C8B">
        <w:rPr>
          <w:rFonts w:hint="eastAsia"/>
        </w:rPr>
        <w:t>：</w:t>
      </w:r>
      <w:r w:rsidRPr="00AE5B05">
        <w:rPr>
          <w:rFonts w:hint="eastAsia"/>
        </w:rPr>
        <w:t>“此复何待！”左右侍卫即将二皇子捉押而出。二皇子一路惊恐哀号不止</w:t>
      </w:r>
      <w:r w:rsidR="00577C8B">
        <w:rPr>
          <w:rFonts w:hint="eastAsia"/>
        </w:rPr>
        <w:t>，</w:t>
      </w:r>
      <w:r w:rsidRPr="00AE5B05">
        <w:rPr>
          <w:rFonts w:hint="eastAsia"/>
        </w:rPr>
        <w:t>满宫上下大惊失色。卢琰在旁目睹其惨状</w:t>
      </w:r>
      <w:r w:rsidR="00577C8B">
        <w:rPr>
          <w:rFonts w:hint="eastAsia"/>
        </w:rPr>
        <w:t>，</w:t>
      </w:r>
      <w:r w:rsidRPr="00AE5B05">
        <w:rPr>
          <w:rFonts w:hint="eastAsia"/>
        </w:rPr>
        <w:t>即冒死向赵匡胤进言说</w:t>
      </w:r>
      <w:r w:rsidR="00577C8B">
        <w:rPr>
          <w:rFonts w:hint="eastAsia"/>
        </w:rPr>
        <w:t>：</w:t>
      </w:r>
      <w:r w:rsidRPr="00AE5B05">
        <w:rPr>
          <w:rFonts w:hint="eastAsia"/>
        </w:rPr>
        <w:t>“昔时尧舜授受不废朱均</w:t>
      </w:r>
      <w:r w:rsidR="00577C8B">
        <w:rPr>
          <w:rFonts w:hint="eastAsia"/>
        </w:rPr>
        <w:t>，</w:t>
      </w:r>
      <w:r w:rsidRPr="00AE5B05">
        <w:rPr>
          <w:rFonts w:hint="eastAsia"/>
        </w:rPr>
        <w:t>今受周禅</w:t>
      </w:r>
      <w:r w:rsidR="00577C8B">
        <w:rPr>
          <w:rFonts w:hint="eastAsia"/>
        </w:rPr>
        <w:t>，</w:t>
      </w:r>
      <w:r w:rsidRPr="00AE5B05">
        <w:rPr>
          <w:rFonts w:hint="eastAsia"/>
        </w:rPr>
        <w:t>安得不存其后？”因赵匡胤感到为难</w:t>
      </w:r>
      <w:r w:rsidR="00577C8B">
        <w:rPr>
          <w:rFonts w:hint="eastAsia"/>
        </w:rPr>
        <w:t>，</w:t>
      </w:r>
      <w:r w:rsidRPr="00AE5B05">
        <w:rPr>
          <w:rFonts w:hint="eastAsia"/>
        </w:rPr>
        <w:t>回头问大臣潘美。潘美正欲捏殿柱避之</w:t>
      </w:r>
      <w:r w:rsidR="00577C8B">
        <w:rPr>
          <w:rFonts w:hint="eastAsia"/>
        </w:rPr>
        <w:t>，</w:t>
      </w:r>
      <w:r w:rsidRPr="00AE5B05">
        <w:rPr>
          <w:rFonts w:hint="eastAsia"/>
        </w:rPr>
        <w:t>见问</w:t>
      </w:r>
      <w:r w:rsidR="00577C8B">
        <w:rPr>
          <w:rFonts w:hint="eastAsia"/>
        </w:rPr>
        <w:t>，</w:t>
      </w:r>
      <w:r w:rsidRPr="00AE5B05">
        <w:rPr>
          <w:rFonts w:hint="eastAsia"/>
        </w:rPr>
        <w:t>垂头不语。太祖追问</w:t>
      </w:r>
      <w:r w:rsidR="00577C8B">
        <w:rPr>
          <w:rFonts w:hint="eastAsia"/>
        </w:rPr>
        <w:t>：</w:t>
      </w:r>
      <w:r w:rsidRPr="00AE5B05">
        <w:rPr>
          <w:rFonts w:hint="eastAsia"/>
        </w:rPr>
        <w:t>“汝亦以为不可也？”潘美只得支吾其伺地回答</w:t>
      </w:r>
      <w:r w:rsidR="00577C8B">
        <w:rPr>
          <w:rFonts w:hint="eastAsia"/>
        </w:rPr>
        <w:t>：</w:t>
      </w:r>
      <w:r w:rsidRPr="00AE5B05">
        <w:rPr>
          <w:rFonts w:hint="eastAsia"/>
        </w:rPr>
        <w:t>“臣岂敢以为不可……但于理不安耳。”</w:t>
      </w:r>
      <w:r w:rsidRPr="00AE5B05">
        <w:rPr>
          <w:rFonts w:hint="eastAsia"/>
        </w:rPr>
        <w:t xml:space="preserve"> </w:t>
      </w:r>
      <w:r w:rsidRPr="00AE5B05">
        <w:rPr>
          <w:rFonts w:hint="eastAsia"/>
        </w:rPr>
        <w:t>赵匡胤又见卢琰等大臣突眼相瞪</w:t>
      </w:r>
      <w:r w:rsidR="00577C8B">
        <w:rPr>
          <w:rFonts w:hint="eastAsia"/>
        </w:rPr>
        <w:t>，</w:t>
      </w:r>
      <w:r w:rsidRPr="00AE5B05">
        <w:rPr>
          <w:rFonts w:hint="eastAsia"/>
        </w:rPr>
        <w:t>脸色铁青</w:t>
      </w:r>
      <w:r w:rsidR="00577C8B">
        <w:rPr>
          <w:rFonts w:hint="eastAsia"/>
        </w:rPr>
        <w:t>，</w:t>
      </w:r>
      <w:r w:rsidRPr="00AE5B05">
        <w:rPr>
          <w:rFonts w:hint="eastAsia"/>
        </w:rPr>
        <w:t>思虑再三后</w:t>
      </w:r>
      <w:r w:rsidR="00577C8B">
        <w:rPr>
          <w:rFonts w:hint="eastAsia"/>
        </w:rPr>
        <w:t>，</w:t>
      </w:r>
      <w:r w:rsidRPr="00AE5B05">
        <w:rPr>
          <w:rFonts w:hint="eastAsia"/>
        </w:rPr>
        <w:t>才暂将二皇子追回不杀</w:t>
      </w:r>
      <w:r w:rsidR="00577C8B">
        <w:rPr>
          <w:rFonts w:hint="eastAsia"/>
        </w:rPr>
        <w:t>，</w:t>
      </w:r>
      <w:r w:rsidRPr="00AE5B05">
        <w:rPr>
          <w:rFonts w:hint="eastAsia"/>
        </w:rPr>
        <w:t>寄刀于廷。嗣后</w:t>
      </w:r>
      <w:r w:rsidR="00577C8B">
        <w:rPr>
          <w:rFonts w:hint="eastAsia"/>
        </w:rPr>
        <w:t>，</w:t>
      </w:r>
      <w:r w:rsidRPr="00AE5B05">
        <w:rPr>
          <w:rFonts w:hint="eastAsia"/>
        </w:rPr>
        <w:t>卢琰为留柴周一脉</w:t>
      </w:r>
      <w:r w:rsidR="00577C8B">
        <w:rPr>
          <w:rFonts w:hint="eastAsia"/>
        </w:rPr>
        <w:t>，</w:t>
      </w:r>
      <w:r w:rsidRPr="00AE5B05">
        <w:rPr>
          <w:rFonts w:hint="eastAsia"/>
        </w:rPr>
        <w:t>暗抱其蕲王柴熙诲于己府扶养。史家评论说</w:t>
      </w:r>
      <w:r w:rsidR="00577C8B">
        <w:rPr>
          <w:rFonts w:hint="eastAsia"/>
        </w:rPr>
        <w:t>：</w:t>
      </w:r>
      <w:r w:rsidRPr="00AE5B05">
        <w:rPr>
          <w:rFonts w:hint="eastAsia"/>
        </w:rPr>
        <w:t>卢公此举</w:t>
      </w:r>
      <w:r w:rsidR="00577C8B">
        <w:rPr>
          <w:rFonts w:hint="eastAsia"/>
        </w:rPr>
        <w:t>，</w:t>
      </w:r>
      <w:r w:rsidRPr="00AE5B05">
        <w:rPr>
          <w:rFonts w:hint="eastAsia"/>
        </w:rPr>
        <w:t>以无比的胆识冒死进言</w:t>
      </w:r>
      <w:r w:rsidR="00577C8B">
        <w:rPr>
          <w:rFonts w:hint="eastAsia"/>
        </w:rPr>
        <w:t>，</w:t>
      </w:r>
      <w:r w:rsidRPr="00AE5B05">
        <w:rPr>
          <w:rFonts w:hint="eastAsia"/>
        </w:rPr>
        <w:t>既能保住柴周一脉</w:t>
      </w:r>
      <w:r w:rsidR="00577C8B">
        <w:rPr>
          <w:rFonts w:hint="eastAsia"/>
        </w:rPr>
        <w:t>，</w:t>
      </w:r>
      <w:r w:rsidRPr="00AE5B05">
        <w:rPr>
          <w:rFonts w:hint="eastAsia"/>
        </w:rPr>
        <w:t>又能使宋太祖全其禅让的传统</w:t>
      </w:r>
      <w:r w:rsidR="00577C8B">
        <w:rPr>
          <w:rFonts w:hint="eastAsia"/>
        </w:rPr>
        <w:t>，</w:t>
      </w:r>
      <w:r w:rsidRPr="00AE5B05">
        <w:rPr>
          <w:rFonts w:hint="eastAsia"/>
        </w:rPr>
        <w:t>真可谓极尽忠义而一举两得也。</w:t>
      </w:r>
    </w:p>
    <w:p w:rsidR="00AE5B05" w:rsidRPr="00AE5B05" w:rsidRDefault="00AE5B05" w:rsidP="00AE5B05">
      <w:r w:rsidRPr="00AE5B05">
        <w:rPr>
          <w:rFonts w:hint="eastAsia"/>
        </w:rPr>
        <w:t>赵匡胤毕竟是一位具有雄才大略的开国皇帝</w:t>
      </w:r>
      <w:r w:rsidR="00577C8B">
        <w:rPr>
          <w:rFonts w:hint="eastAsia"/>
        </w:rPr>
        <w:t>，</w:t>
      </w:r>
      <w:r w:rsidRPr="00AE5B05">
        <w:rPr>
          <w:rFonts w:hint="eastAsia"/>
        </w:rPr>
        <w:t>他深知自己瑞虽取得了皇帝的宝座</w:t>
      </w:r>
      <w:r w:rsidR="00577C8B">
        <w:rPr>
          <w:rFonts w:hint="eastAsia"/>
        </w:rPr>
        <w:t>，</w:t>
      </w:r>
      <w:r w:rsidRPr="00AE5B05">
        <w:rPr>
          <w:rFonts w:hint="eastAsia"/>
        </w:rPr>
        <w:t>而政权尚未巩固</w:t>
      </w:r>
      <w:r w:rsidR="00577C8B">
        <w:rPr>
          <w:rFonts w:hint="eastAsia"/>
        </w:rPr>
        <w:t>，</w:t>
      </w:r>
      <w:r w:rsidRPr="00AE5B05">
        <w:rPr>
          <w:rFonts w:hint="eastAsia"/>
        </w:rPr>
        <w:t>国家远未统一</w:t>
      </w:r>
      <w:r w:rsidR="00577C8B">
        <w:rPr>
          <w:rFonts w:hint="eastAsia"/>
        </w:rPr>
        <w:t>，</w:t>
      </w:r>
      <w:r w:rsidRPr="00AE5B05">
        <w:rPr>
          <w:rFonts w:hint="eastAsia"/>
        </w:rPr>
        <w:t>必须千方百计地笼络人才</w:t>
      </w:r>
      <w:r w:rsidR="00577C8B">
        <w:rPr>
          <w:rFonts w:hint="eastAsia"/>
        </w:rPr>
        <w:t>，</w:t>
      </w:r>
      <w:r w:rsidRPr="00AE5B05">
        <w:rPr>
          <w:rFonts w:hint="eastAsia"/>
        </w:rPr>
        <w:t>特别是像卢琰这样在朝中具有极高威望的“三朝元老”</w:t>
      </w:r>
      <w:r w:rsidR="00577C8B">
        <w:rPr>
          <w:rFonts w:hint="eastAsia"/>
        </w:rPr>
        <w:t>，</w:t>
      </w:r>
      <w:r w:rsidRPr="00AE5B05">
        <w:rPr>
          <w:rFonts w:hint="eastAsia"/>
        </w:rPr>
        <w:t>就对卢琰不断升封和嘉奖。建隆二年（</w:t>
      </w:r>
      <w:r w:rsidRPr="00AE5B05">
        <w:rPr>
          <w:rFonts w:hint="eastAsia"/>
        </w:rPr>
        <w:t>961</w:t>
      </w:r>
      <w:r w:rsidRPr="00AE5B05">
        <w:rPr>
          <w:rFonts w:hint="eastAsia"/>
        </w:rPr>
        <w:t>）下圣表彰说</w:t>
      </w:r>
      <w:r w:rsidR="00577C8B">
        <w:rPr>
          <w:rFonts w:hint="eastAsia"/>
        </w:rPr>
        <w:t>：</w:t>
      </w:r>
      <w:r w:rsidRPr="00AE5B05">
        <w:rPr>
          <w:rFonts w:hint="eastAsia"/>
        </w:rPr>
        <w:t>“尔赋军养民而民不惮</w:t>
      </w:r>
      <w:r w:rsidR="00577C8B">
        <w:rPr>
          <w:rFonts w:hint="eastAsia"/>
        </w:rPr>
        <w:t>，</w:t>
      </w:r>
      <w:r w:rsidRPr="00AE5B05">
        <w:rPr>
          <w:rFonts w:hint="eastAsia"/>
        </w:rPr>
        <w:t>整军卫民而军不怨</w:t>
      </w:r>
      <w:r w:rsidR="00577C8B">
        <w:rPr>
          <w:rFonts w:hint="eastAsia"/>
        </w:rPr>
        <w:t>，</w:t>
      </w:r>
      <w:r w:rsidRPr="00AE5B05">
        <w:rPr>
          <w:rFonts w:hint="eastAsia"/>
        </w:rPr>
        <w:t>甚得治体”。建隆三年（</w:t>
      </w:r>
      <w:r w:rsidRPr="00AE5B05">
        <w:rPr>
          <w:rFonts w:hint="eastAsia"/>
        </w:rPr>
        <w:t>962</w:t>
      </w:r>
      <w:r w:rsidRPr="00AE5B05">
        <w:rPr>
          <w:rFonts w:hint="eastAsia"/>
        </w:rPr>
        <w:t>）又下圣旨夸奖卢琰“性资明敏</w:t>
      </w:r>
      <w:r w:rsidR="00577C8B">
        <w:rPr>
          <w:rFonts w:hint="eastAsia"/>
        </w:rPr>
        <w:t>，</w:t>
      </w:r>
      <w:r w:rsidRPr="00AE5B05">
        <w:rPr>
          <w:rFonts w:hint="eastAsia"/>
        </w:rPr>
        <w:t>议论宠深</w:t>
      </w:r>
      <w:r w:rsidR="00577C8B">
        <w:rPr>
          <w:rFonts w:hint="eastAsia"/>
        </w:rPr>
        <w:t>，</w:t>
      </w:r>
      <w:r w:rsidRPr="00AE5B05">
        <w:rPr>
          <w:rFonts w:hint="eastAsia"/>
        </w:rPr>
        <w:t>素事足以尊主而庇民</w:t>
      </w:r>
      <w:r w:rsidR="00577C8B">
        <w:rPr>
          <w:rFonts w:hint="eastAsia"/>
        </w:rPr>
        <w:t>，</w:t>
      </w:r>
      <w:r w:rsidRPr="00AE5B05">
        <w:rPr>
          <w:rFonts w:hint="eastAsia"/>
        </w:rPr>
        <w:t>嘉谋足以经邦</w:t>
      </w:r>
      <w:r w:rsidR="00577C8B">
        <w:rPr>
          <w:rFonts w:hint="eastAsia"/>
        </w:rPr>
        <w:t>，</w:t>
      </w:r>
      <w:r w:rsidRPr="00AE5B05">
        <w:rPr>
          <w:rFonts w:hint="eastAsia"/>
        </w:rPr>
        <w:t>虽相见之晚尚期望于将来”</w:t>
      </w:r>
      <w:r w:rsidR="00577C8B">
        <w:rPr>
          <w:rFonts w:hint="eastAsia"/>
        </w:rPr>
        <w:t>，</w:t>
      </w:r>
      <w:r w:rsidRPr="00AE5B05">
        <w:rPr>
          <w:rFonts w:hint="eastAsia"/>
        </w:rPr>
        <w:t>并画像于宗庙</w:t>
      </w:r>
      <w:r w:rsidR="00577C8B">
        <w:rPr>
          <w:rFonts w:hint="eastAsia"/>
        </w:rPr>
        <w:t>，</w:t>
      </w:r>
      <w:r w:rsidRPr="00AE5B05">
        <w:rPr>
          <w:rFonts w:hint="eastAsia"/>
        </w:rPr>
        <w:t>御笔题赞曰</w:t>
      </w:r>
      <w:r w:rsidR="00577C8B">
        <w:rPr>
          <w:rFonts w:hint="eastAsia"/>
        </w:rPr>
        <w:t>：</w:t>
      </w:r>
      <w:r w:rsidRPr="00AE5B05">
        <w:rPr>
          <w:rFonts w:hint="eastAsia"/>
        </w:rPr>
        <w:t>“钦赐金紫光禄大夫开国上将军卢琰之仪——卿德而古</w:t>
      </w:r>
      <w:r w:rsidR="00577C8B">
        <w:rPr>
          <w:rFonts w:hint="eastAsia"/>
        </w:rPr>
        <w:t>，</w:t>
      </w:r>
      <w:r w:rsidRPr="00AE5B05">
        <w:rPr>
          <w:rFonts w:hint="eastAsia"/>
        </w:rPr>
        <w:t>卿貌而丰；才兼文武</w:t>
      </w:r>
      <w:r w:rsidR="00577C8B">
        <w:rPr>
          <w:rFonts w:hint="eastAsia"/>
        </w:rPr>
        <w:t>，</w:t>
      </w:r>
      <w:r w:rsidRPr="00AE5B05">
        <w:rPr>
          <w:rFonts w:hint="eastAsia"/>
        </w:rPr>
        <w:t>学究鸿蒙；事亲克孝</w:t>
      </w:r>
      <w:r w:rsidR="00577C8B">
        <w:rPr>
          <w:rFonts w:hint="eastAsia"/>
        </w:rPr>
        <w:t>，</w:t>
      </w:r>
      <w:r w:rsidRPr="00AE5B05">
        <w:rPr>
          <w:rFonts w:hint="eastAsia"/>
        </w:rPr>
        <w:t>事君克忠；生今之世</w:t>
      </w:r>
      <w:r w:rsidR="00577C8B">
        <w:rPr>
          <w:rFonts w:hint="eastAsia"/>
        </w:rPr>
        <w:t>，</w:t>
      </w:r>
      <w:r w:rsidRPr="00AE5B05">
        <w:rPr>
          <w:rFonts w:hint="eastAsia"/>
        </w:rPr>
        <w:t>得古之风。噫</w:t>
      </w:r>
      <w:r w:rsidR="00577C8B">
        <w:rPr>
          <w:rFonts w:hint="eastAsia"/>
        </w:rPr>
        <w:t>，</w:t>
      </w:r>
      <w:r w:rsidRPr="00AE5B05">
        <w:rPr>
          <w:rFonts w:hint="eastAsia"/>
        </w:rPr>
        <w:t>斯人也</w:t>
      </w:r>
      <w:r w:rsidR="00577C8B">
        <w:rPr>
          <w:rFonts w:hint="eastAsia"/>
        </w:rPr>
        <w:t>，</w:t>
      </w:r>
      <w:r w:rsidRPr="00AE5B05">
        <w:rPr>
          <w:rFonts w:hint="eastAsia"/>
        </w:rPr>
        <w:t>媲美于伊周之功！”（笔者注</w:t>
      </w:r>
      <w:r w:rsidR="00577C8B">
        <w:rPr>
          <w:rFonts w:hint="eastAsia"/>
        </w:rPr>
        <w:t>：</w:t>
      </w:r>
      <w:r w:rsidRPr="00AE5B05">
        <w:rPr>
          <w:rFonts w:hint="eastAsia"/>
        </w:rPr>
        <w:t>《方山卢氏宗谱》和《灵山卢氏宗谱》所载之《制造》）</w:t>
      </w:r>
      <w:r w:rsidR="00577C8B">
        <w:rPr>
          <w:rFonts w:hint="eastAsia"/>
        </w:rPr>
        <w:t>，</w:t>
      </w:r>
      <w:r w:rsidRPr="00AE5B05">
        <w:rPr>
          <w:rFonts w:hint="eastAsia"/>
        </w:rPr>
        <w:t>有《建隆三年五月三日御笔之宝》云</w:t>
      </w:r>
      <w:r w:rsidR="00577C8B">
        <w:rPr>
          <w:rFonts w:hint="eastAsia"/>
        </w:rPr>
        <w:t>：</w:t>
      </w:r>
      <w:r w:rsidRPr="00AE5B05">
        <w:rPr>
          <w:rFonts w:hint="eastAsia"/>
        </w:rPr>
        <w:t>“貌端而古</w:t>
      </w:r>
      <w:r w:rsidR="00577C8B">
        <w:rPr>
          <w:rFonts w:hint="eastAsia"/>
        </w:rPr>
        <w:t>，</w:t>
      </w:r>
      <w:r w:rsidRPr="00AE5B05">
        <w:rPr>
          <w:rFonts w:hint="eastAsia"/>
        </w:rPr>
        <w:t>学博而优</w:t>
      </w:r>
      <w:r w:rsidR="00577C8B">
        <w:rPr>
          <w:rFonts w:hint="eastAsia"/>
        </w:rPr>
        <w:t>，</w:t>
      </w:r>
      <w:r w:rsidRPr="00AE5B05">
        <w:rPr>
          <w:rFonts w:hint="eastAsia"/>
        </w:rPr>
        <w:t>三登虎榜</w:t>
      </w:r>
      <w:r w:rsidR="00577C8B">
        <w:rPr>
          <w:rFonts w:hint="eastAsia"/>
        </w:rPr>
        <w:t>，</w:t>
      </w:r>
      <w:r w:rsidRPr="00AE5B05">
        <w:rPr>
          <w:rFonts w:hint="eastAsia"/>
        </w:rPr>
        <w:t>一占熬头；事亲竭力</w:t>
      </w:r>
      <w:r w:rsidR="00577C8B">
        <w:rPr>
          <w:rFonts w:hint="eastAsia"/>
        </w:rPr>
        <w:t>，</w:t>
      </w:r>
      <w:r w:rsidRPr="00AE5B05">
        <w:rPr>
          <w:rFonts w:hint="eastAsia"/>
        </w:rPr>
        <w:t>政治有谋</w:t>
      </w:r>
      <w:r w:rsidR="00577C8B">
        <w:rPr>
          <w:rFonts w:hint="eastAsia"/>
        </w:rPr>
        <w:t>，</w:t>
      </w:r>
      <w:r w:rsidRPr="00AE5B05">
        <w:rPr>
          <w:rFonts w:hint="eastAsia"/>
        </w:rPr>
        <w:t>孝哉人子</w:t>
      </w:r>
      <w:r w:rsidR="00577C8B">
        <w:rPr>
          <w:rFonts w:hint="eastAsia"/>
        </w:rPr>
        <w:t>，</w:t>
      </w:r>
      <w:r w:rsidRPr="00AE5B05">
        <w:rPr>
          <w:rFonts w:hint="eastAsia"/>
        </w:rPr>
        <w:t>忠矣公候；吁图其像</w:t>
      </w:r>
      <w:r w:rsidR="00577C8B">
        <w:rPr>
          <w:rFonts w:hint="eastAsia"/>
        </w:rPr>
        <w:t>，</w:t>
      </w:r>
      <w:r w:rsidRPr="00AE5B05">
        <w:rPr>
          <w:rFonts w:hint="eastAsia"/>
        </w:rPr>
        <w:t>而赞其德</w:t>
      </w:r>
      <w:r w:rsidR="00577C8B">
        <w:rPr>
          <w:rFonts w:hint="eastAsia"/>
        </w:rPr>
        <w:t>，</w:t>
      </w:r>
      <w:r w:rsidRPr="00AE5B05">
        <w:rPr>
          <w:rFonts w:hint="eastAsia"/>
        </w:rPr>
        <w:t>俾见者仰高风而佳誉永留！”十月初一日</w:t>
      </w:r>
      <w:r w:rsidR="00577C8B">
        <w:rPr>
          <w:rFonts w:hint="eastAsia"/>
        </w:rPr>
        <w:t>，</w:t>
      </w:r>
      <w:r w:rsidRPr="00AE5B05">
        <w:rPr>
          <w:rFonts w:hint="eastAsia"/>
        </w:rPr>
        <w:t>又加封卢琰为越国公。其赵匡胤的圣旨云</w:t>
      </w:r>
      <w:r w:rsidR="00577C8B">
        <w:rPr>
          <w:rFonts w:hint="eastAsia"/>
        </w:rPr>
        <w:t>：</w:t>
      </w:r>
      <w:r w:rsidRPr="00AE5B05">
        <w:rPr>
          <w:rFonts w:hint="eastAsia"/>
        </w:rPr>
        <w:t>“卢琰了身贤科</w:t>
      </w:r>
      <w:r w:rsidR="00577C8B">
        <w:rPr>
          <w:rFonts w:hint="eastAsia"/>
        </w:rPr>
        <w:t>，</w:t>
      </w:r>
      <w:r w:rsidRPr="00AE5B05">
        <w:rPr>
          <w:rFonts w:hint="eastAsia"/>
        </w:rPr>
        <w:t>历任厥职历岁已久</w:t>
      </w:r>
      <w:r w:rsidR="00577C8B">
        <w:rPr>
          <w:rFonts w:hint="eastAsia"/>
        </w:rPr>
        <w:t>，</w:t>
      </w:r>
      <w:r w:rsidRPr="00AE5B05">
        <w:rPr>
          <w:rFonts w:hint="eastAsia"/>
        </w:rPr>
        <w:t>克有勋劳。书曰‘德懋懋官</w:t>
      </w:r>
      <w:r w:rsidR="00577C8B">
        <w:rPr>
          <w:rFonts w:hint="eastAsia"/>
        </w:rPr>
        <w:t>，</w:t>
      </w:r>
      <w:r w:rsidRPr="00AE5B05">
        <w:rPr>
          <w:rFonts w:hint="eastAsia"/>
        </w:rPr>
        <w:t>功懋懋赏’</w:t>
      </w:r>
      <w:r w:rsidR="00577C8B">
        <w:rPr>
          <w:rFonts w:hint="eastAsia"/>
        </w:rPr>
        <w:t>，</w:t>
      </w:r>
      <w:r w:rsidRPr="00AE5B05">
        <w:rPr>
          <w:rFonts w:hint="eastAsia"/>
        </w:rPr>
        <w:t>兹特进尔荣禄大夫便宜行事开国上将军</w:t>
      </w:r>
      <w:r w:rsidR="00577C8B">
        <w:rPr>
          <w:rFonts w:hint="eastAsia"/>
        </w:rPr>
        <w:t>，</w:t>
      </w:r>
      <w:r w:rsidRPr="00AE5B05">
        <w:rPr>
          <w:rFonts w:hint="eastAsia"/>
        </w:rPr>
        <w:t>封越国公。食邑三三户……”史家又评论说</w:t>
      </w:r>
      <w:r w:rsidR="00577C8B">
        <w:rPr>
          <w:rFonts w:hint="eastAsia"/>
        </w:rPr>
        <w:t>：</w:t>
      </w:r>
      <w:r w:rsidRPr="00AE5B05">
        <w:rPr>
          <w:rFonts w:hint="eastAsia"/>
        </w:rPr>
        <w:t>宋太祖对于卢公</w:t>
      </w:r>
      <w:r w:rsidR="00577C8B">
        <w:rPr>
          <w:rFonts w:hint="eastAsia"/>
        </w:rPr>
        <w:t>，</w:t>
      </w:r>
      <w:r w:rsidRPr="00AE5B05">
        <w:rPr>
          <w:rFonts w:hint="eastAsia"/>
        </w:rPr>
        <w:t>官封极极度品</w:t>
      </w:r>
      <w:r w:rsidR="00577C8B">
        <w:rPr>
          <w:rFonts w:hint="eastAsia"/>
        </w:rPr>
        <w:t>，</w:t>
      </w:r>
      <w:r w:rsidRPr="00AE5B05">
        <w:rPr>
          <w:rFonts w:hint="eastAsia"/>
        </w:rPr>
        <w:t>爵为国公</w:t>
      </w:r>
      <w:r w:rsidR="00577C8B">
        <w:rPr>
          <w:rFonts w:hint="eastAsia"/>
        </w:rPr>
        <w:t>，</w:t>
      </w:r>
      <w:r w:rsidRPr="00AE5B05">
        <w:rPr>
          <w:rFonts w:hint="eastAsia"/>
        </w:rPr>
        <w:t>恩赐之隆已无可复加也。</w:t>
      </w:r>
    </w:p>
    <w:p w:rsidR="00AE5B05" w:rsidRPr="00AE5B05" w:rsidRDefault="00AE5B05" w:rsidP="00AE5B05">
      <w:r w:rsidRPr="00AE5B05">
        <w:rPr>
          <w:rFonts w:hint="eastAsia"/>
        </w:rPr>
        <w:lastRenderedPageBreak/>
        <w:t>然而</w:t>
      </w:r>
      <w:r w:rsidR="00577C8B">
        <w:rPr>
          <w:rFonts w:hint="eastAsia"/>
        </w:rPr>
        <w:t>，</w:t>
      </w:r>
      <w:r w:rsidRPr="00AE5B05">
        <w:rPr>
          <w:rFonts w:hint="eastAsia"/>
        </w:rPr>
        <w:t>卢琰因此而心动。尽管宋太祖对自己极尽恩宠</w:t>
      </w:r>
      <w:r w:rsidR="00577C8B">
        <w:rPr>
          <w:rFonts w:hint="eastAsia"/>
        </w:rPr>
        <w:t>，</w:t>
      </w:r>
      <w:r w:rsidRPr="00AE5B05">
        <w:rPr>
          <w:rFonts w:hint="eastAsia"/>
        </w:rPr>
        <w:t>却内心上对先朝的周后皇帝忠心不贰</w:t>
      </w:r>
      <w:r w:rsidR="00577C8B">
        <w:rPr>
          <w:rFonts w:hint="eastAsia"/>
        </w:rPr>
        <w:t>，</w:t>
      </w:r>
      <w:r w:rsidRPr="00AE5B05">
        <w:rPr>
          <w:rFonts w:hint="eastAsia"/>
        </w:rPr>
        <w:t>死抱“柴周大臣义不臣宋”之志</w:t>
      </w:r>
      <w:r w:rsidR="00577C8B">
        <w:rPr>
          <w:rFonts w:hint="eastAsia"/>
        </w:rPr>
        <w:t>，</w:t>
      </w:r>
      <w:r w:rsidRPr="00AE5B05">
        <w:rPr>
          <w:rFonts w:hint="eastAsia"/>
        </w:rPr>
        <w:t>对宋太祖丝毫没有失去警惕</w:t>
      </w:r>
      <w:r w:rsidR="00577C8B">
        <w:rPr>
          <w:rFonts w:hint="eastAsia"/>
        </w:rPr>
        <w:t>，</w:t>
      </w:r>
      <w:r w:rsidRPr="00AE5B05">
        <w:rPr>
          <w:rFonts w:hint="eastAsia"/>
        </w:rPr>
        <w:t>戒备之弦贤紧绷不松。特别是扶养周世宗幼子蕲王柴熙诱诲一事</w:t>
      </w:r>
      <w:r w:rsidR="00577C8B">
        <w:rPr>
          <w:rFonts w:hint="eastAsia"/>
        </w:rPr>
        <w:t>，</w:t>
      </w:r>
      <w:r w:rsidRPr="00AE5B05">
        <w:rPr>
          <w:rFonts w:hint="eastAsia"/>
        </w:rPr>
        <w:t>耿耿于怀不失点滴麻瘅。建隆三年（</w:t>
      </w:r>
      <w:r w:rsidRPr="00AE5B05">
        <w:rPr>
          <w:rFonts w:hint="eastAsia"/>
        </w:rPr>
        <w:t>962</w:t>
      </w:r>
      <w:r w:rsidRPr="00AE5B05">
        <w:rPr>
          <w:rFonts w:hint="eastAsia"/>
        </w:rPr>
        <w:t>）时</w:t>
      </w:r>
      <w:r w:rsidR="00577C8B">
        <w:rPr>
          <w:rFonts w:hint="eastAsia"/>
        </w:rPr>
        <w:t>，</w:t>
      </w:r>
      <w:r w:rsidRPr="00AE5B05">
        <w:rPr>
          <w:rFonts w:hint="eastAsia"/>
        </w:rPr>
        <w:t>宋太祖徙郑王（原后周恭帝</w:t>
      </w:r>
      <w:r w:rsidR="00577C8B">
        <w:rPr>
          <w:rFonts w:hint="eastAsia"/>
        </w:rPr>
        <w:t>，</w:t>
      </w:r>
      <w:r w:rsidRPr="00AE5B05">
        <w:rPr>
          <w:rFonts w:hint="eastAsia"/>
        </w:rPr>
        <w:t>即迁大青寺之柴宗训</w:t>
      </w:r>
      <w:r w:rsidR="00577C8B">
        <w:rPr>
          <w:rFonts w:hint="eastAsia"/>
        </w:rPr>
        <w:t>，</w:t>
      </w:r>
      <w:r w:rsidRPr="00AE5B05">
        <w:rPr>
          <w:rFonts w:hint="eastAsia"/>
        </w:rPr>
        <w:t>柴熙诲之长兄）置于房州。卢琰即虑及自己领回府扶养的蕲王熙诲</w:t>
      </w:r>
      <w:r w:rsidR="00577C8B">
        <w:rPr>
          <w:rFonts w:hint="eastAsia"/>
        </w:rPr>
        <w:t>，</w:t>
      </w:r>
      <w:r w:rsidRPr="00AE5B05">
        <w:rPr>
          <w:rFonts w:hint="eastAsia"/>
        </w:rPr>
        <w:t>恐遭“少康斟之祸”</w:t>
      </w:r>
      <w:r w:rsidR="00577C8B">
        <w:rPr>
          <w:rFonts w:hint="eastAsia"/>
        </w:rPr>
        <w:t>，</w:t>
      </w:r>
      <w:r w:rsidRPr="00AE5B05">
        <w:rPr>
          <w:rFonts w:hint="eastAsia"/>
        </w:rPr>
        <w:t>与周世宗之驸马密谋</w:t>
      </w:r>
      <w:r w:rsidR="00577C8B">
        <w:rPr>
          <w:rFonts w:hint="eastAsia"/>
        </w:rPr>
        <w:t>，</w:t>
      </w:r>
      <w:r w:rsidRPr="00AE5B05">
        <w:rPr>
          <w:rFonts w:hint="eastAsia"/>
        </w:rPr>
        <w:t>将柴熙诲收为义子</w:t>
      </w:r>
      <w:r w:rsidR="00577C8B">
        <w:rPr>
          <w:rFonts w:hint="eastAsia"/>
        </w:rPr>
        <w:t>，</w:t>
      </w:r>
      <w:r w:rsidRPr="00AE5B05">
        <w:rPr>
          <w:rFonts w:hint="eastAsia"/>
        </w:rPr>
        <w:t>改名为卢璇</w:t>
      </w:r>
      <w:r w:rsidR="00577C8B">
        <w:rPr>
          <w:rFonts w:hint="eastAsia"/>
        </w:rPr>
        <w:t>，</w:t>
      </w:r>
      <w:r w:rsidRPr="00AE5B05">
        <w:rPr>
          <w:rFonts w:hint="eastAsia"/>
        </w:rPr>
        <w:t>人称“三公子”。卢公以为在宋廷为臣</w:t>
      </w:r>
      <w:r w:rsidR="00577C8B">
        <w:rPr>
          <w:rFonts w:hint="eastAsia"/>
        </w:rPr>
        <w:t>，</w:t>
      </w:r>
      <w:r w:rsidRPr="00AE5B05">
        <w:rPr>
          <w:rFonts w:hint="eastAsia"/>
        </w:rPr>
        <w:t>“伴君如伴虎”</w:t>
      </w:r>
      <w:r w:rsidR="00577C8B">
        <w:rPr>
          <w:rFonts w:hint="eastAsia"/>
        </w:rPr>
        <w:t>，</w:t>
      </w:r>
      <w:r w:rsidRPr="00AE5B05">
        <w:rPr>
          <w:rFonts w:hint="eastAsia"/>
        </w:rPr>
        <w:t>朝夕之间即可成祸</w:t>
      </w:r>
      <w:r w:rsidR="00577C8B">
        <w:rPr>
          <w:rFonts w:hint="eastAsia"/>
        </w:rPr>
        <w:t>，</w:t>
      </w:r>
      <w:r w:rsidRPr="00AE5B05">
        <w:rPr>
          <w:rFonts w:hint="eastAsia"/>
        </w:rPr>
        <w:t>“殊灭九族者势必临头”</w:t>
      </w:r>
      <w:r w:rsidR="00577C8B">
        <w:rPr>
          <w:rFonts w:hint="eastAsia"/>
        </w:rPr>
        <w:t>，</w:t>
      </w:r>
      <w:r w:rsidRPr="00AE5B05">
        <w:rPr>
          <w:rFonts w:hint="eastAsia"/>
        </w:rPr>
        <w:t>退出朝廷远循隐居于山林</w:t>
      </w:r>
      <w:r w:rsidR="00577C8B">
        <w:rPr>
          <w:rFonts w:hint="eastAsia"/>
        </w:rPr>
        <w:t>，</w:t>
      </w:r>
      <w:r w:rsidRPr="00AE5B05">
        <w:rPr>
          <w:rFonts w:hint="eastAsia"/>
        </w:rPr>
        <w:t>为谋将来</w:t>
      </w:r>
      <w:r w:rsidR="00577C8B">
        <w:rPr>
          <w:rFonts w:hint="eastAsia"/>
        </w:rPr>
        <w:t>，</w:t>
      </w:r>
      <w:r w:rsidRPr="00AE5B05">
        <w:rPr>
          <w:rFonts w:hint="eastAsia"/>
        </w:rPr>
        <w:t>才是唯一的出路。为此又与周世宗驸马孙惟温等多次密谋退隐之计</w:t>
      </w:r>
      <w:r w:rsidR="00577C8B">
        <w:rPr>
          <w:rFonts w:hint="eastAsia"/>
        </w:rPr>
        <w:t>，</w:t>
      </w:r>
      <w:r w:rsidRPr="00AE5B05">
        <w:rPr>
          <w:rFonts w:hint="eastAsia"/>
        </w:rPr>
        <w:t>一再上书太祖</w:t>
      </w:r>
      <w:r w:rsidR="00577C8B">
        <w:rPr>
          <w:rFonts w:hint="eastAsia"/>
        </w:rPr>
        <w:t>，</w:t>
      </w:r>
      <w:r w:rsidRPr="00AE5B05">
        <w:rPr>
          <w:rFonts w:hint="eastAsia"/>
        </w:rPr>
        <w:t>要求致仕归林。宋太祖本想借重他“三朝元老”的威望和文治武功的能力</w:t>
      </w:r>
      <w:r w:rsidR="00577C8B">
        <w:rPr>
          <w:rFonts w:hint="eastAsia"/>
        </w:rPr>
        <w:t>，</w:t>
      </w:r>
      <w:r w:rsidRPr="00AE5B05">
        <w:rPr>
          <w:rFonts w:hint="eastAsia"/>
        </w:rPr>
        <w:t>以辅宋室之统一</w:t>
      </w:r>
      <w:r w:rsidR="00577C8B">
        <w:rPr>
          <w:rFonts w:hint="eastAsia"/>
        </w:rPr>
        <w:t>，</w:t>
      </w:r>
      <w:r w:rsidRPr="00AE5B05">
        <w:rPr>
          <w:rFonts w:hint="eastAsia"/>
        </w:rPr>
        <w:t>今见他离己之心已决难以挽回</w:t>
      </w:r>
      <w:r w:rsidR="00577C8B">
        <w:rPr>
          <w:rFonts w:hint="eastAsia"/>
        </w:rPr>
        <w:t>，</w:t>
      </w:r>
      <w:r w:rsidRPr="00AE5B05">
        <w:rPr>
          <w:rFonts w:hint="eastAsia"/>
        </w:rPr>
        <w:t>才于开宝元年（</w:t>
      </w:r>
      <w:r w:rsidRPr="00AE5B05">
        <w:rPr>
          <w:rFonts w:hint="eastAsia"/>
        </w:rPr>
        <w:t>968</w:t>
      </w:r>
      <w:r w:rsidRPr="00AE5B05">
        <w:rPr>
          <w:rFonts w:hint="eastAsia"/>
        </w:rPr>
        <w:t>）同意致仕退养。临别时</w:t>
      </w:r>
      <w:r w:rsidR="00577C8B">
        <w:rPr>
          <w:rFonts w:hint="eastAsia"/>
        </w:rPr>
        <w:t>，</w:t>
      </w:r>
      <w:r w:rsidRPr="00AE5B05">
        <w:rPr>
          <w:rFonts w:hint="eastAsia"/>
        </w:rPr>
        <w:t>宋太祖为卢琰亲作《御赐功臣卢琰致仕赠别诗并序》。其序云</w:t>
      </w:r>
      <w:r w:rsidR="00577C8B">
        <w:rPr>
          <w:rFonts w:hint="eastAsia"/>
        </w:rPr>
        <w:t>：</w:t>
      </w:r>
      <w:r w:rsidRPr="00AE5B05">
        <w:rPr>
          <w:rFonts w:hint="eastAsia"/>
        </w:rPr>
        <w:t>“朕以卿尚书卢琰老成历练</w:t>
      </w:r>
      <w:r w:rsidR="00577C8B">
        <w:rPr>
          <w:rFonts w:hint="eastAsia"/>
        </w:rPr>
        <w:t>，</w:t>
      </w:r>
      <w:r w:rsidRPr="00AE5B05">
        <w:rPr>
          <w:rFonts w:hint="eastAsia"/>
        </w:rPr>
        <w:t>欲藉以弼成至治</w:t>
      </w:r>
      <w:r w:rsidR="00577C8B">
        <w:rPr>
          <w:rFonts w:hint="eastAsia"/>
        </w:rPr>
        <w:t>，</w:t>
      </w:r>
      <w:r w:rsidRPr="00AE5B05">
        <w:rPr>
          <w:rFonts w:hint="eastAsia"/>
        </w:rPr>
        <w:t>卿乃起空谷白驹之想</w:t>
      </w:r>
      <w:r w:rsidR="00577C8B">
        <w:rPr>
          <w:rFonts w:hint="eastAsia"/>
        </w:rPr>
        <w:t>，</w:t>
      </w:r>
      <w:r w:rsidRPr="00AE5B05">
        <w:rPr>
          <w:rFonts w:hint="eastAsia"/>
        </w:rPr>
        <w:t>为林泉自适之谋</w:t>
      </w:r>
      <w:r w:rsidR="00577C8B">
        <w:rPr>
          <w:rFonts w:hint="eastAsia"/>
        </w:rPr>
        <w:t>，</w:t>
      </w:r>
      <w:r w:rsidRPr="00AE5B05">
        <w:rPr>
          <w:rFonts w:hint="eastAsia"/>
        </w:rPr>
        <w:t>难为强留之计</w:t>
      </w:r>
      <w:r w:rsidR="00577C8B">
        <w:rPr>
          <w:rFonts w:hint="eastAsia"/>
        </w:rPr>
        <w:t>，</w:t>
      </w:r>
      <w:r w:rsidRPr="00AE5B05">
        <w:rPr>
          <w:rFonts w:hint="eastAsia"/>
        </w:rPr>
        <w:t>然君臣之份恶可恝然</w:t>
      </w:r>
      <w:r w:rsidR="00577C8B">
        <w:rPr>
          <w:rFonts w:hint="eastAsia"/>
        </w:rPr>
        <w:t>，</w:t>
      </w:r>
      <w:r w:rsidRPr="00AE5B05">
        <w:rPr>
          <w:rFonts w:hint="eastAsia"/>
        </w:rPr>
        <w:t>故赐汝以诗</w:t>
      </w:r>
      <w:r w:rsidR="00577C8B">
        <w:rPr>
          <w:rFonts w:hint="eastAsia"/>
        </w:rPr>
        <w:t>，</w:t>
      </w:r>
      <w:r w:rsidRPr="00AE5B05">
        <w:rPr>
          <w:rFonts w:hint="eastAsia"/>
        </w:rPr>
        <w:t>以光来裔。”其诗云</w:t>
      </w:r>
      <w:r w:rsidR="00577C8B">
        <w:rPr>
          <w:rFonts w:hint="eastAsia"/>
        </w:rPr>
        <w:t>：</w:t>
      </w:r>
      <w:r w:rsidRPr="00AE5B05">
        <w:rPr>
          <w:rFonts w:hint="eastAsia"/>
        </w:rPr>
        <w:t>“袖手长才世路轻</w:t>
      </w:r>
      <w:r w:rsidR="00577C8B">
        <w:rPr>
          <w:rFonts w:hint="eastAsia"/>
        </w:rPr>
        <w:t>，</w:t>
      </w:r>
      <w:r w:rsidRPr="00AE5B05">
        <w:rPr>
          <w:rFonts w:hint="eastAsia"/>
        </w:rPr>
        <w:t>爱闲那肯鬻荣名。桂冠便欲辞丹阙</w:t>
      </w:r>
      <w:r w:rsidR="00577C8B">
        <w:rPr>
          <w:rFonts w:hint="eastAsia"/>
        </w:rPr>
        <w:t>，</w:t>
      </w:r>
      <w:r w:rsidRPr="00AE5B05">
        <w:rPr>
          <w:rFonts w:hint="eastAsia"/>
        </w:rPr>
        <w:t>策杖还归老故城；适意不论三仕喜</w:t>
      </w:r>
      <w:r w:rsidR="00577C8B">
        <w:rPr>
          <w:rFonts w:hint="eastAsia"/>
        </w:rPr>
        <w:t>，</w:t>
      </w:r>
      <w:r w:rsidRPr="00AE5B05">
        <w:rPr>
          <w:rFonts w:hint="eastAsia"/>
        </w:rPr>
        <w:t>传家惟有十分清。林间佳趣真恬退</w:t>
      </w:r>
      <w:r w:rsidR="00577C8B">
        <w:rPr>
          <w:rFonts w:hint="eastAsia"/>
        </w:rPr>
        <w:t>，</w:t>
      </w:r>
      <w:r w:rsidRPr="00AE5B05">
        <w:rPr>
          <w:rFonts w:hint="eastAsia"/>
        </w:rPr>
        <w:t>好向廉泉自濯缨。”卢琰获准后</w:t>
      </w:r>
      <w:r w:rsidR="00577C8B">
        <w:rPr>
          <w:rFonts w:hint="eastAsia"/>
        </w:rPr>
        <w:t>，</w:t>
      </w:r>
      <w:r w:rsidRPr="00AE5B05">
        <w:rPr>
          <w:rFonts w:hint="eastAsia"/>
        </w:rPr>
        <w:t>如同脱笼之鸟</w:t>
      </w:r>
      <w:r w:rsidR="00577C8B">
        <w:rPr>
          <w:rFonts w:hint="eastAsia"/>
        </w:rPr>
        <w:t>，</w:t>
      </w:r>
      <w:r w:rsidRPr="00AE5B05">
        <w:rPr>
          <w:rFonts w:hint="eastAsia"/>
        </w:rPr>
        <w:t>与驸马孙惟温率全家老少</w:t>
      </w:r>
      <w:r w:rsidR="00577C8B">
        <w:rPr>
          <w:rFonts w:hint="eastAsia"/>
        </w:rPr>
        <w:t>，</w:t>
      </w:r>
      <w:r w:rsidRPr="00AE5B05">
        <w:rPr>
          <w:rFonts w:hint="eastAsia"/>
        </w:rPr>
        <w:t>挟蕲王柴熙诲深夜驰出京城。初寓于临安</w:t>
      </w:r>
      <w:r w:rsidR="00577C8B">
        <w:rPr>
          <w:rFonts w:hint="eastAsia"/>
        </w:rPr>
        <w:t>，</w:t>
      </w:r>
      <w:r w:rsidRPr="00AE5B05">
        <w:rPr>
          <w:rFonts w:hint="eastAsia"/>
        </w:rPr>
        <w:t>不久又从临安遁于灵山长期隐居。灵山</w:t>
      </w:r>
      <w:r w:rsidR="00577C8B">
        <w:rPr>
          <w:rFonts w:hint="eastAsia"/>
        </w:rPr>
        <w:t>，</w:t>
      </w:r>
      <w:r w:rsidRPr="00AE5B05">
        <w:rPr>
          <w:rFonts w:hint="eastAsia"/>
        </w:rPr>
        <w:t>又名翠峰山</w:t>
      </w:r>
      <w:r w:rsidR="00577C8B">
        <w:rPr>
          <w:rFonts w:hint="eastAsia"/>
        </w:rPr>
        <w:t>，</w:t>
      </w:r>
      <w:r w:rsidRPr="00AE5B05">
        <w:rPr>
          <w:rFonts w:hint="eastAsia"/>
        </w:rPr>
        <w:t>为大盘山之南脉。当时属永康县</w:t>
      </w:r>
      <w:r w:rsidR="00577C8B">
        <w:rPr>
          <w:rFonts w:hint="eastAsia"/>
        </w:rPr>
        <w:t>，</w:t>
      </w:r>
      <w:r w:rsidRPr="00AE5B05">
        <w:rPr>
          <w:rFonts w:hint="eastAsia"/>
        </w:rPr>
        <w:t>今属磐安县新渥镇。在宋未统一时</w:t>
      </w:r>
      <w:r w:rsidR="00577C8B">
        <w:rPr>
          <w:rFonts w:hint="eastAsia"/>
        </w:rPr>
        <w:t>，</w:t>
      </w:r>
      <w:r w:rsidRPr="00AE5B05">
        <w:rPr>
          <w:rFonts w:hint="eastAsia"/>
        </w:rPr>
        <w:t>属吴越之地</w:t>
      </w:r>
      <w:r w:rsidR="00577C8B">
        <w:rPr>
          <w:rFonts w:hint="eastAsia"/>
        </w:rPr>
        <w:t>，</w:t>
      </w:r>
      <w:r w:rsidRPr="00AE5B05">
        <w:rPr>
          <w:rFonts w:hint="eastAsia"/>
        </w:rPr>
        <w:t>所以卢琰选此</w:t>
      </w:r>
      <w:r w:rsidR="00577C8B">
        <w:rPr>
          <w:rFonts w:hint="eastAsia"/>
        </w:rPr>
        <w:t>，</w:t>
      </w:r>
      <w:r w:rsidRPr="00AE5B05">
        <w:rPr>
          <w:rFonts w:hint="eastAsia"/>
        </w:rPr>
        <w:t>一为此地“食者非宋之粟”</w:t>
      </w:r>
      <w:r w:rsidR="00577C8B">
        <w:rPr>
          <w:rFonts w:hint="eastAsia"/>
        </w:rPr>
        <w:t>，</w:t>
      </w:r>
      <w:r w:rsidRPr="00AE5B05">
        <w:rPr>
          <w:rFonts w:hint="eastAsia"/>
        </w:rPr>
        <w:t>二为土地广厚</w:t>
      </w:r>
      <w:r w:rsidR="00577C8B">
        <w:rPr>
          <w:rFonts w:hint="eastAsia"/>
        </w:rPr>
        <w:t>，</w:t>
      </w:r>
      <w:r w:rsidRPr="00AE5B05">
        <w:rPr>
          <w:rFonts w:hint="eastAsia"/>
        </w:rPr>
        <w:t>风景优美</w:t>
      </w:r>
      <w:r w:rsidR="00577C8B">
        <w:rPr>
          <w:rFonts w:hint="eastAsia"/>
        </w:rPr>
        <w:t>，</w:t>
      </w:r>
      <w:r w:rsidRPr="00AE5B05">
        <w:rPr>
          <w:rFonts w:hint="eastAsia"/>
        </w:rPr>
        <w:t>实为后世发迹之区也。</w:t>
      </w:r>
    </w:p>
    <w:p w:rsidR="00AE5B05" w:rsidRPr="00AE5B05" w:rsidRDefault="00AE5B05" w:rsidP="00AE5B05">
      <w:r w:rsidRPr="00AE5B05">
        <w:rPr>
          <w:rFonts w:hint="eastAsia"/>
        </w:rPr>
        <w:t>卢琰隐居灵山五年后</w:t>
      </w:r>
      <w:r w:rsidR="00577C8B">
        <w:rPr>
          <w:rFonts w:hint="eastAsia"/>
        </w:rPr>
        <w:t>，</w:t>
      </w:r>
      <w:r w:rsidRPr="00AE5B05">
        <w:rPr>
          <w:rFonts w:hint="eastAsia"/>
        </w:rPr>
        <w:t>为了使宋太祖彻底放弃对自己的警惕和控制</w:t>
      </w:r>
      <w:r w:rsidR="00577C8B">
        <w:rPr>
          <w:rFonts w:hint="eastAsia"/>
        </w:rPr>
        <w:t>，</w:t>
      </w:r>
      <w:r w:rsidRPr="00AE5B05">
        <w:rPr>
          <w:rFonts w:hint="eastAsia"/>
        </w:rPr>
        <w:t>曾巧妙地让其子和地方官上表卢琰已死。宋太祖以为真</w:t>
      </w:r>
      <w:r w:rsidR="00577C8B">
        <w:rPr>
          <w:rFonts w:hint="eastAsia"/>
        </w:rPr>
        <w:t>，</w:t>
      </w:r>
      <w:r w:rsidRPr="00AE5B05">
        <w:rPr>
          <w:rFonts w:hint="eastAsia"/>
        </w:rPr>
        <w:t>曾派使臣中书省侍郎李克明来灵山进行了隆重的谕祭。今《灵山卢氏宗谱》还载有《谕祭工部尚书卢公文》。其谕祭文如下</w:t>
      </w:r>
      <w:r w:rsidR="00577C8B">
        <w:rPr>
          <w:rFonts w:hint="eastAsia"/>
        </w:rPr>
        <w:t>：</w:t>
      </w:r>
      <w:r w:rsidRPr="00AE5B05">
        <w:rPr>
          <w:rFonts w:hint="eastAsia"/>
        </w:rPr>
        <w:t>“时维开宝六年岁次癸酉二月朔十有三日。皇帝遣中书省侍郎李克明谕工部尚书封越国公卢琰之灵曰</w:t>
      </w:r>
      <w:r w:rsidR="00577C8B">
        <w:rPr>
          <w:rFonts w:hint="eastAsia"/>
        </w:rPr>
        <w:t>：</w:t>
      </w:r>
      <w:r w:rsidRPr="00AE5B05">
        <w:rPr>
          <w:rFonts w:hint="eastAsia"/>
        </w:rPr>
        <w:t>窃维卢琰历事吾朝累建劳绩于时有年</w:t>
      </w:r>
      <w:r w:rsidR="00577C8B">
        <w:rPr>
          <w:rFonts w:hint="eastAsia"/>
        </w:rPr>
        <w:t>，</w:t>
      </w:r>
      <w:r w:rsidRPr="00AE5B05">
        <w:rPr>
          <w:rFonts w:hint="eastAsia"/>
        </w:rPr>
        <w:t>嗣朕在位</w:t>
      </w:r>
      <w:r w:rsidR="00577C8B">
        <w:rPr>
          <w:rFonts w:hint="eastAsia"/>
        </w:rPr>
        <w:t>，</w:t>
      </w:r>
      <w:r w:rsidRPr="00AE5B05">
        <w:rPr>
          <w:rFonts w:hint="eastAsia"/>
        </w:rPr>
        <w:t>实公匡辅</w:t>
      </w:r>
      <w:r w:rsidR="00577C8B">
        <w:rPr>
          <w:rFonts w:hint="eastAsia"/>
        </w:rPr>
        <w:t>，</w:t>
      </w:r>
      <w:r w:rsidRPr="00AE5B05">
        <w:rPr>
          <w:rFonts w:hint="eastAsia"/>
        </w:rPr>
        <w:t>忠义可嘉</w:t>
      </w:r>
      <w:r w:rsidR="00577C8B">
        <w:rPr>
          <w:rFonts w:hint="eastAsia"/>
        </w:rPr>
        <w:t>，</w:t>
      </w:r>
      <w:r w:rsidRPr="00AE5B05">
        <w:rPr>
          <w:rFonts w:hint="eastAsia"/>
        </w:rPr>
        <w:t>方期上柱国家岂意溘先朝露讣闻不胜哀悼</w:t>
      </w:r>
      <w:r w:rsidR="00577C8B">
        <w:rPr>
          <w:rFonts w:hint="eastAsia"/>
        </w:rPr>
        <w:t>，</w:t>
      </w:r>
      <w:r w:rsidRPr="00AE5B05">
        <w:rPr>
          <w:rFonts w:hint="eastAsia"/>
        </w:rPr>
        <w:t>今特遣官谕祭</w:t>
      </w:r>
      <w:r w:rsidR="00577C8B">
        <w:rPr>
          <w:rFonts w:hint="eastAsia"/>
        </w:rPr>
        <w:t>，</w:t>
      </w:r>
      <w:r w:rsidRPr="00AE5B05">
        <w:rPr>
          <w:rFonts w:hint="eastAsia"/>
        </w:rPr>
        <w:t>以示异恩</w:t>
      </w:r>
      <w:r w:rsidR="00577C8B">
        <w:rPr>
          <w:rFonts w:hint="eastAsia"/>
        </w:rPr>
        <w:t>，</w:t>
      </w:r>
      <w:r w:rsidRPr="00AE5B05">
        <w:rPr>
          <w:rFonts w:hint="eastAsia"/>
        </w:rPr>
        <w:t>灵爽尚存庶昭尚飨。”查卢琰的生卒时间</w:t>
      </w:r>
      <w:r w:rsidR="00577C8B">
        <w:rPr>
          <w:rFonts w:hint="eastAsia"/>
        </w:rPr>
        <w:t>，</w:t>
      </w:r>
      <w:r w:rsidRPr="00AE5B05">
        <w:rPr>
          <w:rFonts w:hint="eastAsia"/>
        </w:rPr>
        <w:t>谱载“生于唐昭宗光化庚申（公元</w:t>
      </w:r>
      <w:r w:rsidRPr="00AE5B05">
        <w:rPr>
          <w:rFonts w:hint="eastAsia"/>
        </w:rPr>
        <w:t>900</w:t>
      </w:r>
      <w:r w:rsidRPr="00AE5B05">
        <w:rPr>
          <w:rFonts w:hint="eastAsia"/>
        </w:rPr>
        <w:t>元）</w:t>
      </w:r>
      <w:r w:rsidR="00577C8B">
        <w:rPr>
          <w:rFonts w:hint="eastAsia"/>
        </w:rPr>
        <w:t>，</w:t>
      </w:r>
      <w:r w:rsidRPr="00AE5B05">
        <w:rPr>
          <w:rFonts w:hint="eastAsia"/>
        </w:rPr>
        <w:t>卒于宋雍乙酉（</w:t>
      </w:r>
      <w:r w:rsidRPr="00AE5B05">
        <w:rPr>
          <w:rFonts w:hint="eastAsia"/>
        </w:rPr>
        <w:t>985</w:t>
      </w:r>
      <w:r w:rsidRPr="00AE5B05">
        <w:rPr>
          <w:rFonts w:hint="eastAsia"/>
        </w:rPr>
        <w:t>）</w:t>
      </w:r>
      <w:r w:rsidR="00577C8B">
        <w:rPr>
          <w:rFonts w:hint="eastAsia"/>
        </w:rPr>
        <w:t>，</w:t>
      </w:r>
      <w:r w:rsidRPr="00AE5B05">
        <w:rPr>
          <w:rFonts w:hint="eastAsia"/>
        </w:rPr>
        <w:t>享年八十有六”</w:t>
      </w:r>
      <w:r w:rsidR="00577C8B">
        <w:rPr>
          <w:rFonts w:hint="eastAsia"/>
        </w:rPr>
        <w:t>，</w:t>
      </w:r>
      <w:r w:rsidRPr="00AE5B05">
        <w:rPr>
          <w:rFonts w:hint="eastAsia"/>
        </w:rPr>
        <w:t>怎么会在开宝六年（</w:t>
      </w:r>
      <w:r w:rsidRPr="00AE5B05">
        <w:rPr>
          <w:rFonts w:hint="eastAsia"/>
        </w:rPr>
        <w:t>973</w:t>
      </w:r>
      <w:r w:rsidRPr="00AE5B05">
        <w:rPr>
          <w:rFonts w:hint="eastAsia"/>
        </w:rPr>
        <w:t>）已以死过一次呢！显然是一幕假死的空城计。</w:t>
      </w:r>
    </w:p>
    <w:p w:rsidR="00AE5B05" w:rsidRPr="00AE5B05" w:rsidRDefault="00AE5B05" w:rsidP="00AE5B05">
      <w:r w:rsidRPr="00AE5B05">
        <w:rPr>
          <w:rFonts w:hint="eastAsia"/>
        </w:rPr>
        <w:t>从此以后</w:t>
      </w:r>
      <w:r w:rsidR="00577C8B">
        <w:rPr>
          <w:rFonts w:hint="eastAsia"/>
        </w:rPr>
        <w:t>，</w:t>
      </w:r>
      <w:r w:rsidRPr="00AE5B05">
        <w:rPr>
          <w:rFonts w:hint="eastAsia"/>
        </w:rPr>
        <w:t>卢公就安安心心的进行开发灵山的工作。他见此地文化落后</w:t>
      </w:r>
      <w:r w:rsidR="00577C8B">
        <w:rPr>
          <w:rFonts w:hint="eastAsia"/>
        </w:rPr>
        <w:t>，</w:t>
      </w:r>
      <w:r w:rsidRPr="00AE5B05">
        <w:rPr>
          <w:rFonts w:hint="eastAsia"/>
        </w:rPr>
        <w:t>民风质朴粗野</w:t>
      </w:r>
      <w:r w:rsidR="00577C8B">
        <w:rPr>
          <w:rFonts w:hint="eastAsia"/>
        </w:rPr>
        <w:t>，</w:t>
      </w:r>
      <w:r w:rsidRPr="00AE5B05">
        <w:rPr>
          <w:rFonts w:hint="eastAsia"/>
        </w:rPr>
        <w:t>生产力低下</w:t>
      </w:r>
      <w:r w:rsidR="00577C8B">
        <w:rPr>
          <w:rFonts w:hint="eastAsia"/>
        </w:rPr>
        <w:t>，</w:t>
      </w:r>
      <w:r w:rsidRPr="00AE5B05">
        <w:rPr>
          <w:rFonts w:hint="eastAsia"/>
        </w:rPr>
        <w:t>一方面开辟道路经营农桑；一方面建塾延师</w:t>
      </w:r>
      <w:r w:rsidR="00577C8B">
        <w:rPr>
          <w:rFonts w:hint="eastAsia"/>
        </w:rPr>
        <w:t>，</w:t>
      </w:r>
      <w:r w:rsidRPr="00AE5B05">
        <w:rPr>
          <w:rFonts w:hint="eastAsia"/>
        </w:rPr>
        <w:t>课子孙及乡民子弟</w:t>
      </w:r>
      <w:r w:rsidR="00577C8B">
        <w:rPr>
          <w:rFonts w:hint="eastAsia"/>
        </w:rPr>
        <w:t>，</w:t>
      </w:r>
      <w:r w:rsidRPr="00AE5B05">
        <w:rPr>
          <w:rFonts w:hint="eastAsia"/>
        </w:rPr>
        <w:t>以身范围而风俗大变。随着时间的推移</w:t>
      </w:r>
      <w:r w:rsidR="00577C8B">
        <w:rPr>
          <w:rFonts w:hint="eastAsia"/>
        </w:rPr>
        <w:t>，</w:t>
      </w:r>
      <w:r w:rsidRPr="00AE5B05">
        <w:rPr>
          <w:rFonts w:hint="eastAsia"/>
        </w:rPr>
        <w:t>慢慢对宋朝统一天下的策略有了深刻的政策转变</w:t>
      </w:r>
      <w:r w:rsidR="00577C8B">
        <w:rPr>
          <w:rFonts w:hint="eastAsia"/>
        </w:rPr>
        <w:t>，</w:t>
      </w:r>
      <w:r w:rsidRPr="00AE5B05">
        <w:rPr>
          <w:rFonts w:hint="eastAsia"/>
        </w:rPr>
        <w:t>最后树立起为国家统一培养人才而努力的爱国精神。这种精神在他的《灵山八景》诗中得到了充分表露。他在《七叠飞泉》一诗中写道</w:t>
      </w:r>
      <w:r w:rsidR="00577C8B">
        <w:rPr>
          <w:rFonts w:hint="eastAsia"/>
        </w:rPr>
        <w:t>：</w:t>
      </w:r>
      <w:r w:rsidRPr="00AE5B05">
        <w:rPr>
          <w:rFonts w:hint="eastAsia"/>
        </w:rPr>
        <w:t>“连云飞瀑挂前空</w:t>
      </w:r>
      <w:r w:rsidR="00577C8B">
        <w:rPr>
          <w:rFonts w:hint="eastAsia"/>
        </w:rPr>
        <w:t>，</w:t>
      </w:r>
      <w:r w:rsidRPr="00AE5B05">
        <w:rPr>
          <w:rFonts w:hint="eastAsia"/>
        </w:rPr>
        <w:t>水脉潜穿七窍通。指日朝宗归大海</w:t>
      </w:r>
      <w:r w:rsidR="00577C8B">
        <w:rPr>
          <w:rFonts w:hint="eastAsia"/>
        </w:rPr>
        <w:t>，</w:t>
      </w:r>
      <w:r w:rsidRPr="00AE5B05">
        <w:rPr>
          <w:rFonts w:hint="eastAsia"/>
        </w:rPr>
        <w:t>早将兵甲洗辽东。”“连云飞瀑”和“水脉潜穿”使他开通了七窍心灵</w:t>
      </w:r>
      <w:r w:rsidR="00577C8B">
        <w:rPr>
          <w:rFonts w:hint="eastAsia"/>
        </w:rPr>
        <w:t>，</w:t>
      </w:r>
      <w:r w:rsidRPr="00AE5B05">
        <w:rPr>
          <w:rFonts w:hint="eastAsia"/>
        </w:rPr>
        <w:t>认识到国家的统一已大势的趋指日可待</w:t>
      </w:r>
      <w:r w:rsidR="00577C8B">
        <w:rPr>
          <w:rFonts w:hint="eastAsia"/>
        </w:rPr>
        <w:t>，</w:t>
      </w:r>
      <w:r w:rsidRPr="00AE5B05">
        <w:rPr>
          <w:rFonts w:hint="eastAsia"/>
        </w:rPr>
        <w:t>必熙须带领兵马收复辽东</w:t>
      </w:r>
      <w:r w:rsidR="00577C8B">
        <w:rPr>
          <w:rFonts w:hint="eastAsia"/>
        </w:rPr>
        <w:t>，</w:t>
      </w:r>
      <w:r w:rsidRPr="00AE5B05">
        <w:rPr>
          <w:rFonts w:hint="eastAsia"/>
        </w:rPr>
        <w:t>使统一国家的愿望早日可待。又在《灵谷锄云》一诗写道</w:t>
      </w:r>
      <w:r w:rsidR="00577C8B">
        <w:rPr>
          <w:rFonts w:hint="eastAsia"/>
        </w:rPr>
        <w:t>：</w:t>
      </w:r>
      <w:r w:rsidRPr="00AE5B05">
        <w:rPr>
          <w:rFonts w:hint="eastAsia"/>
        </w:rPr>
        <w:t>“荷锄木柄不须长</w:t>
      </w:r>
      <w:r w:rsidR="00577C8B">
        <w:rPr>
          <w:rFonts w:hint="eastAsia"/>
        </w:rPr>
        <w:t>，</w:t>
      </w:r>
      <w:r w:rsidRPr="00AE5B05">
        <w:rPr>
          <w:rFonts w:hint="eastAsia"/>
        </w:rPr>
        <w:t>觅种灵山别有方。种得云中双白璧</w:t>
      </w:r>
      <w:r w:rsidR="00577C8B">
        <w:rPr>
          <w:rFonts w:hint="eastAsia"/>
        </w:rPr>
        <w:t>，</w:t>
      </w:r>
      <w:r w:rsidRPr="00AE5B05">
        <w:rPr>
          <w:rFonts w:hint="eastAsia"/>
        </w:rPr>
        <w:t>琢成瑚琏君王。”这里这样表达了他隐居灵山要培养国家有用的人才而献给君王。他是这样说也是这样做的</w:t>
      </w:r>
      <w:r w:rsidR="00577C8B">
        <w:rPr>
          <w:rFonts w:hint="eastAsia"/>
        </w:rPr>
        <w:t>，</w:t>
      </w:r>
      <w:r w:rsidRPr="00AE5B05">
        <w:rPr>
          <w:rFonts w:hint="eastAsia"/>
        </w:rPr>
        <w:t>他的九个孩子（包括三子与璇</w:t>
      </w:r>
      <w:r w:rsidR="00577C8B">
        <w:rPr>
          <w:rFonts w:hint="eastAsia"/>
        </w:rPr>
        <w:t>，</w:t>
      </w:r>
      <w:r w:rsidRPr="00AE5B05">
        <w:rPr>
          <w:rFonts w:hint="eastAsia"/>
        </w:rPr>
        <w:t>即原蕲王柴熙诲）都为大宋的统一出了大力。长子卢圭</w:t>
      </w:r>
      <w:r w:rsidR="00577C8B">
        <w:rPr>
          <w:rFonts w:hint="eastAsia"/>
        </w:rPr>
        <w:t>，</w:t>
      </w:r>
      <w:r w:rsidRPr="00AE5B05">
        <w:rPr>
          <w:rFonts w:hint="eastAsia"/>
        </w:rPr>
        <w:t>由进士出身</w:t>
      </w:r>
      <w:r w:rsidR="00577C8B">
        <w:rPr>
          <w:rFonts w:hint="eastAsia"/>
        </w:rPr>
        <w:t>，</w:t>
      </w:r>
      <w:r w:rsidRPr="00AE5B05">
        <w:rPr>
          <w:rFonts w:hint="eastAsia"/>
        </w:rPr>
        <w:t>授湖南安抚使</w:t>
      </w:r>
      <w:r w:rsidR="00577C8B">
        <w:rPr>
          <w:rFonts w:hint="eastAsia"/>
        </w:rPr>
        <w:t>，</w:t>
      </w:r>
      <w:r w:rsidRPr="00AE5B05">
        <w:rPr>
          <w:rFonts w:hint="eastAsia"/>
        </w:rPr>
        <w:t>后诏补中书舍人加朝议大夫</w:t>
      </w:r>
      <w:r w:rsidR="00577C8B">
        <w:rPr>
          <w:rFonts w:hint="eastAsia"/>
        </w:rPr>
        <w:t>，</w:t>
      </w:r>
      <w:r w:rsidRPr="00AE5B05">
        <w:rPr>
          <w:rFonts w:hint="eastAsia"/>
        </w:rPr>
        <w:t>升敕史院秘书少监。次子卢璞</w:t>
      </w:r>
      <w:r w:rsidR="00577C8B">
        <w:rPr>
          <w:rFonts w:hint="eastAsia"/>
        </w:rPr>
        <w:t>，</w:t>
      </w:r>
      <w:r w:rsidRPr="00AE5B05">
        <w:rPr>
          <w:rFonts w:hint="eastAsia"/>
        </w:rPr>
        <w:t>于太平兴国丁丑（</w:t>
      </w:r>
      <w:r w:rsidRPr="00AE5B05">
        <w:rPr>
          <w:rFonts w:hint="eastAsia"/>
        </w:rPr>
        <w:t>977</w:t>
      </w:r>
      <w:r w:rsidRPr="00AE5B05">
        <w:rPr>
          <w:rFonts w:hint="eastAsia"/>
        </w:rPr>
        <w:t>）招湖南安抚使</w:t>
      </w:r>
      <w:r w:rsidR="00577C8B">
        <w:rPr>
          <w:rFonts w:hint="eastAsia"/>
        </w:rPr>
        <w:t>，</w:t>
      </w:r>
      <w:r w:rsidRPr="00AE5B05">
        <w:rPr>
          <w:rFonts w:hint="eastAsia"/>
        </w:rPr>
        <w:t>立有奇功</w:t>
      </w:r>
      <w:r w:rsidR="00577C8B">
        <w:rPr>
          <w:rFonts w:hint="eastAsia"/>
        </w:rPr>
        <w:t>，</w:t>
      </w:r>
      <w:r w:rsidRPr="00AE5B05">
        <w:rPr>
          <w:rFonts w:hint="eastAsia"/>
        </w:rPr>
        <w:t>进授中尚书令</w:t>
      </w:r>
      <w:r w:rsidR="00577C8B">
        <w:rPr>
          <w:rFonts w:hint="eastAsia"/>
        </w:rPr>
        <w:t>，</w:t>
      </w:r>
      <w:r w:rsidRPr="00AE5B05">
        <w:rPr>
          <w:rFonts w:hint="eastAsia"/>
        </w:rPr>
        <w:t>特命知工部侍郎制造诰事。四子卢王兑</w:t>
      </w:r>
      <w:r w:rsidR="00577C8B">
        <w:rPr>
          <w:rFonts w:hint="eastAsia"/>
        </w:rPr>
        <w:t>，</w:t>
      </w:r>
      <w:r w:rsidRPr="00AE5B05">
        <w:rPr>
          <w:rFonts w:hint="eastAsia"/>
        </w:rPr>
        <w:t>也于太平兴国间授中书舍人</w:t>
      </w:r>
      <w:r w:rsidR="00577C8B">
        <w:rPr>
          <w:rFonts w:hint="eastAsia"/>
        </w:rPr>
        <w:t>，</w:t>
      </w:r>
      <w:r w:rsidRPr="00AE5B05">
        <w:rPr>
          <w:rFonts w:hint="eastAsia"/>
        </w:rPr>
        <w:t>后加中议大夫。五子卢衡</w:t>
      </w:r>
      <w:r w:rsidR="00577C8B">
        <w:rPr>
          <w:rFonts w:hint="eastAsia"/>
        </w:rPr>
        <w:t>，</w:t>
      </w:r>
      <w:r w:rsidRPr="00AE5B05">
        <w:rPr>
          <w:rFonts w:hint="eastAsia"/>
        </w:rPr>
        <w:t>授典略校尉</w:t>
      </w:r>
      <w:r w:rsidR="00577C8B">
        <w:rPr>
          <w:rFonts w:hint="eastAsia"/>
        </w:rPr>
        <w:t>，</w:t>
      </w:r>
      <w:r w:rsidRPr="00AE5B05">
        <w:rPr>
          <w:rFonts w:hint="eastAsia"/>
        </w:rPr>
        <w:t>总制军旅事</w:t>
      </w:r>
      <w:r w:rsidR="00577C8B">
        <w:rPr>
          <w:rFonts w:hint="eastAsia"/>
        </w:rPr>
        <w:t>，</w:t>
      </w:r>
      <w:r w:rsidRPr="00AE5B05">
        <w:rPr>
          <w:rFonts w:hint="eastAsia"/>
        </w:rPr>
        <w:t>授广都司军。六子卢熏于雍熙间授广南等处提刑观察</w:t>
      </w:r>
      <w:r w:rsidRPr="00AE5B05">
        <w:rPr>
          <w:rFonts w:hint="eastAsia"/>
        </w:rPr>
        <w:lastRenderedPageBreak/>
        <w:t>使。七子卢敏</w:t>
      </w:r>
      <w:r w:rsidR="00577C8B">
        <w:rPr>
          <w:rFonts w:hint="eastAsia"/>
        </w:rPr>
        <w:t>，</w:t>
      </w:r>
      <w:r w:rsidRPr="00AE5B05">
        <w:rPr>
          <w:rFonts w:hint="eastAsia"/>
        </w:rPr>
        <w:t>于淳化间授将士郎</w:t>
      </w:r>
      <w:r w:rsidR="00577C8B">
        <w:rPr>
          <w:rFonts w:hint="eastAsia"/>
        </w:rPr>
        <w:t>，</w:t>
      </w:r>
      <w:r w:rsidRPr="00AE5B05">
        <w:rPr>
          <w:rFonts w:hint="eastAsia"/>
        </w:rPr>
        <w:t>擢湖南道掌军政事。八子卢理</w:t>
      </w:r>
      <w:r w:rsidR="00577C8B">
        <w:rPr>
          <w:rFonts w:hint="eastAsia"/>
        </w:rPr>
        <w:t>，</w:t>
      </w:r>
      <w:r w:rsidRPr="00AE5B05">
        <w:rPr>
          <w:rFonts w:hint="eastAsia"/>
        </w:rPr>
        <w:t>授京荣都司</w:t>
      </w:r>
      <w:r w:rsidR="00577C8B">
        <w:rPr>
          <w:rFonts w:hint="eastAsia"/>
        </w:rPr>
        <w:t>，</w:t>
      </w:r>
      <w:r w:rsidRPr="00AE5B05">
        <w:rPr>
          <w:rFonts w:hint="eastAsia"/>
        </w:rPr>
        <w:t>升随御副将。九子卢卫</w:t>
      </w:r>
      <w:r w:rsidR="00577C8B">
        <w:rPr>
          <w:rFonts w:hint="eastAsia"/>
        </w:rPr>
        <w:t>，</w:t>
      </w:r>
      <w:r w:rsidRPr="00AE5B05">
        <w:rPr>
          <w:rFonts w:hint="eastAsia"/>
        </w:rPr>
        <w:t>初任安南检阅</w:t>
      </w:r>
      <w:r w:rsidR="00577C8B">
        <w:rPr>
          <w:rFonts w:hint="eastAsia"/>
        </w:rPr>
        <w:t>，</w:t>
      </w:r>
      <w:r w:rsidRPr="00AE5B05">
        <w:rPr>
          <w:rFonts w:hint="eastAsia"/>
        </w:rPr>
        <w:t>淳化间授广南都司。只有三子卢璇</w:t>
      </w:r>
      <w:r w:rsidR="00577C8B">
        <w:rPr>
          <w:rFonts w:hint="eastAsia"/>
        </w:rPr>
        <w:t>，</w:t>
      </w:r>
      <w:r w:rsidRPr="00AE5B05">
        <w:rPr>
          <w:rFonts w:hint="eastAsia"/>
        </w:rPr>
        <w:t>怀才不吐而“慎出仕”</w:t>
      </w:r>
      <w:r w:rsidR="00577C8B">
        <w:rPr>
          <w:rFonts w:hint="eastAsia"/>
        </w:rPr>
        <w:t>，</w:t>
      </w:r>
      <w:r w:rsidRPr="00AE5B05">
        <w:rPr>
          <w:rFonts w:hint="eastAsia"/>
        </w:rPr>
        <w:t>但后来也任防御使</w:t>
      </w:r>
      <w:r w:rsidR="00577C8B">
        <w:rPr>
          <w:rFonts w:hint="eastAsia"/>
        </w:rPr>
        <w:t>，</w:t>
      </w:r>
      <w:r w:rsidRPr="00AE5B05">
        <w:rPr>
          <w:rFonts w:hint="eastAsia"/>
        </w:rPr>
        <w:t>屡立奇功</w:t>
      </w:r>
      <w:r w:rsidR="00577C8B">
        <w:rPr>
          <w:rFonts w:hint="eastAsia"/>
        </w:rPr>
        <w:t>，</w:t>
      </w:r>
      <w:r w:rsidRPr="00AE5B05">
        <w:rPr>
          <w:rFonts w:hint="eastAsia"/>
        </w:rPr>
        <w:t>直封为武烈候。女卢锦</w:t>
      </w:r>
      <w:r w:rsidR="00577C8B">
        <w:rPr>
          <w:rFonts w:hint="eastAsia"/>
        </w:rPr>
        <w:t>，</w:t>
      </w:r>
      <w:r w:rsidRPr="00AE5B05">
        <w:rPr>
          <w:rFonts w:hint="eastAsia"/>
        </w:rPr>
        <w:t>赠为吴国夫人。满门均是为国立功的宋廷文臣武将。</w:t>
      </w:r>
    </w:p>
    <w:p w:rsidR="00AE5B05" w:rsidRPr="00AE5B05" w:rsidRDefault="00AE5B05" w:rsidP="00AE5B05">
      <w:r w:rsidRPr="00AE5B05">
        <w:rPr>
          <w:rFonts w:hint="eastAsia"/>
        </w:rPr>
        <w:t>宋太祖薨于开宝丙子（</w:t>
      </w:r>
      <w:r w:rsidRPr="00AE5B05">
        <w:rPr>
          <w:rFonts w:hint="eastAsia"/>
        </w:rPr>
        <w:t>976</w:t>
      </w:r>
      <w:r w:rsidRPr="00AE5B05">
        <w:rPr>
          <w:rFonts w:hint="eastAsia"/>
        </w:rPr>
        <w:t>年）</w:t>
      </w:r>
      <w:r w:rsidR="00577C8B">
        <w:rPr>
          <w:rFonts w:hint="eastAsia"/>
        </w:rPr>
        <w:t>，</w:t>
      </w:r>
      <w:r w:rsidRPr="00AE5B05">
        <w:rPr>
          <w:rFonts w:hint="eastAsia"/>
        </w:rPr>
        <w:t>此时的卢琰对他认识已以有了很大的转变</w:t>
      </w:r>
      <w:r w:rsidR="00577C8B">
        <w:rPr>
          <w:rFonts w:hint="eastAsia"/>
        </w:rPr>
        <w:t>，</w:t>
      </w:r>
      <w:r w:rsidRPr="00AE5B05">
        <w:rPr>
          <w:rFonts w:hint="eastAsia"/>
        </w:rPr>
        <w:t>认为他是一位雄才大略的贤明之君。卢公在《横山晚笛》一诗中吟道</w:t>
      </w:r>
      <w:r w:rsidR="00577C8B">
        <w:rPr>
          <w:rFonts w:hint="eastAsia"/>
        </w:rPr>
        <w:t>：</w:t>
      </w:r>
      <w:r w:rsidRPr="00AE5B05">
        <w:rPr>
          <w:rFonts w:hint="eastAsia"/>
        </w:rPr>
        <w:t>“牧童牛背日将曛</w:t>
      </w:r>
      <w:r w:rsidR="00577C8B">
        <w:rPr>
          <w:rFonts w:hint="eastAsia"/>
        </w:rPr>
        <w:t>，</w:t>
      </w:r>
      <w:r w:rsidRPr="00AE5B05">
        <w:rPr>
          <w:rFonts w:hint="eastAsia"/>
        </w:rPr>
        <w:t>短笛摧残几片云。莫道山中无宁戚</w:t>
      </w:r>
      <w:r w:rsidR="00577C8B">
        <w:rPr>
          <w:rFonts w:hint="eastAsia"/>
        </w:rPr>
        <w:t>，</w:t>
      </w:r>
      <w:r w:rsidRPr="00AE5B05">
        <w:rPr>
          <w:rFonts w:hint="eastAsia"/>
        </w:rPr>
        <w:t>重歌白石忆明君。”八年后卢公亦病逝</w:t>
      </w:r>
      <w:r w:rsidR="00577C8B">
        <w:rPr>
          <w:rFonts w:hint="eastAsia"/>
        </w:rPr>
        <w:t>，</w:t>
      </w:r>
      <w:r w:rsidRPr="00AE5B05">
        <w:rPr>
          <w:rFonts w:hint="eastAsia"/>
        </w:rPr>
        <w:t>葬于灵山之南麓。至今遗有古井、古榧树和卢氏大宗祠等卢琰故居遗址。《灵山卢氏宗谱》郑重载云</w:t>
      </w:r>
      <w:r w:rsidR="00577C8B">
        <w:rPr>
          <w:rFonts w:hint="eastAsia"/>
        </w:rPr>
        <w:t>：</w:t>
      </w:r>
      <w:r w:rsidRPr="00AE5B05">
        <w:rPr>
          <w:rFonts w:hint="eastAsia"/>
        </w:rPr>
        <w:t>“上卢八保古井一口</w:t>
      </w:r>
      <w:r w:rsidR="00577C8B">
        <w:rPr>
          <w:rFonts w:hint="eastAsia"/>
        </w:rPr>
        <w:t>，</w:t>
      </w:r>
      <w:r w:rsidRPr="00AE5B05">
        <w:rPr>
          <w:rFonts w:hint="eastAsia"/>
        </w:rPr>
        <w:t>井头榧木一本</w:t>
      </w:r>
      <w:r w:rsidR="00577C8B">
        <w:rPr>
          <w:rFonts w:hint="eastAsia"/>
        </w:rPr>
        <w:t>，</w:t>
      </w:r>
      <w:r w:rsidRPr="00AE5B05">
        <w:rPr>
          <w:rFonts w:hint="eastAsia"/>
        </w:rPr>
        <w:t>坐后溪沿灯东桥头；路一条</w:t>
      </w:r>
      <w:r w:rsidR="00577C8B">
        <w:rPr>
          <w:rFonts w:hint="eastAsia"/>
        </w:rPr>
        <w:t>，</w:t>
      </w:r>
      <w:r w:rsidRPr="00AE5B05">
        <w:rPr>
          <w:rFonts w:hint="eastAsia"/>
        </w:rPr>
        <w:t>曲长二十余丈</w:t>
      </w:r>
      <w:r w:rsidR="00577C8B">
        <w:rPr>
          <w:rFonts w:hint="eastAsia"/>
        </w:rPr>
        <w:t>，</w:t>
      </w:r>
      <w:r w:rsidRPr="00AE5B05">
        <w:rPr>
          <w:rFonts w:hint="eastAsia"/>
        </w:rPr>
        <w:t>阔一丈六尺。此系始祖越国公旧业</w:t>
      </w:r>
      <w:r w:rsidR="00577C8B">
        <w:rPr>
          <w:rFonts w:hint="eastAsia"/>
        </w:rPr>
        <w:t>，</w:t>
      </w:r>
      <w:r w:rsidRPr="00AE5B05">
        <w:rPr>
          <w:rFonts w:hint="eastAsia"/>
        </w:rPr>
        <w:t>世代相传</w:t>
      </w:r>
      <w:r w:rsidR="00577C8B">
        <w:rPr>
          <w:rFonts w:hint="eastAsia"/>
        </w:rPr>
        <w:t>，</w:t>
      </w:r>
      <w:r w:rsidRPr="00AE5B05">
        <w:rPr>
          <w:rFonts w:hint="eastAsia"/>
        </w:rPr>
        <w:t>登载宗谱</w:t>
      </w:r>
      <w:r w:rsidR="00577C8B">
        <w:rPr>
          <w:rFonts w:hint="eastAsia"/>
        </w:rPr>
        <w:t>，</w:t>
      </w:r>
      <w:r w:rsidRPr="00AE5B05">
        <w:rPr>
          <w:rFonts w:hint="eastAsia"/>
        </w:rPr>
        <w:t>望后世子孙保守锦勿替先人之遗泽矣。嗣孙同志。”</w:t>
      </w:r>
    </w:p>
    <w:p w:rsidR="00AE5B05" w:rsidRPr="00AE5B05" w:rsidRDefault="00AE5B05" w:rsidP="00AE5B05">
      <w:r w:rsidRPr="00AE5B05">
        <w:rPr>
          <w:rFonts w:hint="eastAsia"/>
        </w:rPr>
        <w:t>参阅资料</w:t>
      </w:r>
      <w:r w:rsidR="00577C8B">
        <w:rPr>
          <w:rFonts w:hint="eastAsia"/>
        </w:rPr>
        <w:t>：</w:t>
      </w:r>
      <w:r w:rsidRPr="00AE5B05">
        <w:rPr>
          <w:rFonts w:hint="eastAsia"/>
        </w:rPr>
        <w:t>《磐安县志》、《永康光绪县志》、《五代史》、《宋王</w:t>
      </w:r>
      <w:r w:rsidRPr="00AE5B05">
        <w:rPr>
          <w:rFonts w:hint="eastAsia"/>
        </w:rPr>
        <w:t xml:space="preserve"> </w:t>
      </w:r>
      <w:r w:rsidRPr="00AE5B05">
        <w:rPr>
          <w:rFonts w:hint="eastAsia"/>
        </w:rPr>
        <w:t>默记》、《宋王巩随手杂录》、《灵山卢氏宗谱》、《方山卢氏宗谱》、《白竹卢氏宗谱》、《玉川卢氏宗谱》</w:t>
      </w:r>
    </w:p>
    <w:p w:rsidR="00AE5B05" w:rsidRDefault="00AE5B05" w:rsidP="007C5BC2">
      <w:r w:rsidRPr="00AE5B05">
        <w:rPr>
          <w:rFonts w:hint="eastAsia"/>
        </w:rPr>
        <w:t>（陈新希撰于</w:t>
      </w:r>
      <w:r w:rsidRPr="00AE5B05">
        <w:rPr>
          <w:rFonts w:hint="eastAsia"/>
        </w:rPr>
        <w:t>1988</w:t>
      </w:r>
      <w:r w:rsidRPr="00AE5B05">
        <w:rPr>
          <w:rFonts w:hint="eastAsia"/>
        </w:rPr>
        <w:t>年</w:t>
      </w:r>
      <w:r w:rsidRPr="00AE5B05">
        <w:rPr>
          <w:rFonts w:hint="eastAsia"/>
        </w:rPr>
        <w:t>7</w:t>
      </w:r>
      <w:r w:rsidRPr="00AE5B05">
        <w:rPr>
          <w:rFonts w:hint="eastAsia"/>
        </w:rPr>
        <w:t>月）</w:t>
      </w:r>
    </w:p>
    <w:p w:rsidR="007C5BC2" w:rsidRPr="007C5BC2" w:rsidRDefault="007C5BC2" w:rsidP="00C03E37">
      <w:pPr>
        <w:pStyle w:val="Heading1"/>
      </w:pPr>
      <w:bookmarkStart w:id="46" w:name="_Toc346311741"/>
      <w:r w:rsidRPr="007C5BC2">
        <w:rPr>
          <w:rFonts w:hint="eastAsia"/>
        </w:rPr>
        <w:t>浙江灵山卢氏九支析居蕃衍情况</w:t>
      </w:r>
      <w:bookmarkEnd w:id="46"/>
    </w:p>
    <w:p w:rsidR="007C5BC2" w:rsidRPr="007C5BC2" w:rsidRDefault="007C5BC2" w:rsidP="007C5BC2">
      <w:r w:rsidRPr="007C5BC2">
        <w:t>(2010-07-19 19</w:t>
      </w:r>
      <w:r w:rsidR="00577C8B">
        <w:t>：</w:t>
      </w:r>
      <w:r w:rsidRPr="007C5BC2">
        <w:t>12</w:t>
      </w:r>
      <w:r w:rsidR="00577C8B">
        <w:t>：</w:t>
      </w:r>
      <w:r w:rsidRPr="007C5BC2">
        <w:t xml:space="preserve">41) </w:t>
      </w:r>
    </w:p>
    <w:p w:rsidR="007C5BC2" w:rsidRPr="007C5BC2" w:rsidRDefault="0028790A" w:rsidP="007C5BC2">
      <w:hyperlink r:id="rId14" w:history="1">
        <w:r w:rsidR="007C5BC2" w:rsidRPr="007C5BC2">
          <w:rPr>
            <w:rStyle w:val="Hyperlink"/>
            <w:noProof/>
          </w:rPr>
          <w:drawing>
            <wp:inline distT="0" distB="0" distL="0" distR="0" wp14:anchorId="7DF3801D" wp14:editId="0186C3D6">
              <wp:extent cx="142875" cy="142875"/>
              <wp:effectExtent l="0" t="0" r="0" b="0"/>
              <wp:docPr id="1" name="Picture 1" descr="http://simg.sinajs.cn/blog7style/images/common/sg_tran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C5BC2" w:rsidRPr="007C5BC2">
          <w:rPr>
            <w:rStyle w:val="Hyperlink"/>
          </w:rPr>
          <w:t>转载</w:t>
        </w:r>
        <w:r w:rsidR="007C5BC2" w:rsidRPr="007C5BC2">
          <w:rPr>
            <w:rStyle w:val="Hyperlink"/>
            <w:rFonts w:ascii="Arial" w:hAnsi="Arial" w:cs="Arial"/>
          </w:rPr>
          <w:t>▼</w:t>
        </w:r>
      </w:hyperlink>
    </w:p>
    <w:tbl>
      <w:tblPr>
        <w:tblW w:w="0" w:type="auto"/>
        <w:tblCellSpacing w:w="15" w:type="dxa"/>
        <w:tblCellMar>
          <w:left w:w="0" w:type="dxa"/>
          <w:right w:w="0" w:type="dxa"/>
        </w:tblCellMar>
        <w:tblLook w:val="04A0" w:firstRow="1" w:lastRow="0" w:firstColumn="1" w:lastColumn="0" w:noHBand="0" w:noVBand="1"/>
      </w:tblPr>
      <w:tblGrid>
        <w:gridCol w:w="855"/>
        <w:gridCol w:w="3345"/>
      </w:tblGrid>
      <w:tr w:rsidR="007C5BC2" w:rsidRPr="007C5BC2" w:rsidTr="007C5BC2">
        <w:trPr>
          <w:tblCellSpacing w:w="15" w:type="dxa"/>
        </w:trPr>
        <w:tc>
          <w:tcPr>
            <w:tcW w:w="0" w:type="auto"/>
            <w:tcMar>
              <w:top w:w="0" w:type="dxa"/>
              <w:left w:w="0" w:type="dxa"/>
              <w:bottom w:w="0" w:type="dxa"/>
              <w:right w:w="150" w:type="dxa"/>
            </w:tcMar>
            <w:hideMark/>
          </w:tcPr>
          <w:p w:rsidR="007C5BC2" w:rsidRPr="007C5BC2" w:rsidRDefault="007C5BC2" w:rsidP="007C5BC2">
            <w:r w:rsidRPr="007C5BC2">
              <w:t>标签</w:t>
            </w:r>
            <w:r w:rsidR="00577C8B">
              <w:t>：</w:t>
            </w:r>
            <w:r w:rsidRPr="007C5BC2">
              <w:rPr>
                <w:rFonts w:hint="eastAsia"/>
              </w:rPr>
              <w:t xml:space="preserve"> </w:t>
            </w:r>
          </w:p>
          <w:p w:rsidR="007C5BC2" w:rsidRPr="007C5BC2" w:rsidRDefault="0028790A" w:rsidP="007C5BC2">
            <w:hyperlink r:id="rId15" w:tgtFrame="_blank" w:history="1">
              <w:r w:rsidR="007C5BC2" w:rsidRPr="007C5BC2">
                <w:rPr>
                  <w:rStyle w:val="Hyperlink"/>
                  <w:rFonts w:hint="eastAsia"/>
                </w:rPr>
                <w:t>文化</w:t>
              </w:r>
            </w:hyperlink>
          </w:p>
        </w:tc>
        <w:tc>
          <w:tcPr>
            <w:tcW w:w="3300" w:type="dxa"/>
            <w:noWrap/>
            <w:hideMark/>
          </w:tcPr>
          <w:p w:rsidR="007C5BC2" w:rsidRPr="007C5BC2" w:rsidRDefault="007C5BC2" w:rsidP="007C5BC2"/>
        </w:tc>
      </w:tr>
    </w:tbl>
    <w:p w:rsidR="007C5BC2" w:rsidRPr="007C5BC2" w:rsidRDefault="007C5BC2" w:rsidP="007C5BC2">
      <w:r w:rsidRPr="007C5BC2">
        <w:rPr>
          <w:rFonts w:hint="eastAsia"/>
        </w:rPr>
        <w:t>卢琰九子后世以木建号。在灵山时</w:t>
      </w:r>
      <w:r w:rsidR="00577C8B">
        <w:rPr>
          <w:rFonts w:hint="eastAsia"/>
        </w:rPr>
        <w:t>，</w:t>
      </w:r>
      <w:r w:rsidRPr="007C5BC2">
        <w:rPr>
          <w:rFonts w:hint="eastAsia"/>
        </w:rPr>
        <w:t>始分上卢（长卢）、中卢、下卢（下园）三宅。而后裔析居除磐安本地外</w:t>
      </w:r>
      <w:r w:rsidR="00577C8B">
        <w:rPr>
          <w:rFonts w:hint="eastAsia"/>
        </w:rPr>
        <w:t>，</w:t>
      </w:r>
      <w:r w:rsidRPr="007C5BC2">
        <w:rPr>
          <w:rFonts w:hint="eastAsia"/>
        </w:rPr>
        <w:t>又有永康、东阳、金华、武义、浦江、仙居、天台、缙云、瑞安、松阳、青田、黄岩、平阳、余姚、绍兴、宁波、以及江西、江苏和港澳台湾</w:t>
      </w:r>
      <w:r w:rsidR="00577C8B">
        <w:rPr>
          <w:rFonts w:hint="eastAsia"/>
        </w:rPr>
        <w:t>，</w:t>
      </w:r>
      <w:r w:rsidRPr="007C5BC2">
        <w:rPr>
          <w:rFonts w:hint="eastAsia"/>
        </w:rPr>
        <w:t>也有侨居国外者。九支卢氏自明代始各自为谱（有的一支已有三至五谱）</w:t>
      </w:r>
      <w:r w:rsidR="00577C8B">
        <w:rPr>
          <w:rFonts w:hint="eastAsia"/>
        </w:rPr>
        <w:t>，</w:t>
      </w:r>
      <w:r w:rsidRPr="007C5BC2">
        <w:rPr>
          <w:rFonts w:hint="eastAsia"/>
        </w:rPr>
        <w:t>追溯卢琰为鼻祖。</w:t>
      </w:r>
    </w:p>
    <w:p w:rsidR="007C5BC2" w:rsidRPr="007C5BC2" w:rsidRDefault="007C5BC2" w:rsidP="007C5BC2">
      <w:r w:rsidRPr="007C5BC2">
        <w:rPr>
          <w:rFonts w:hint="eastAsia"/>
        </w:rPr>
        <w:t>第一支号称榛派</w:t>
      </w:r>
      <w:r w:rsidR="00577C8B">
        <w:rPr>
          <w:rFonts w:hint="eastAsia"/>
        </w:rPr>
        <w:t>，</w:t>
      </w:r>
      <w:r w:rsidRPr="007C5BC2">
        <w:rPr>
          <w:rFonts w:hint="eastAsia"/>
        </w:rPr>
        <w:t>始祖卢王圭（卢琰长子）。卢王圭（</w:t>
      </w:r>
      <w:r w:rsidRPr="007C5BC2">
        <w:rPr>
          <w:rFonts w:hint="eastAsia"/>
        </w:rPr>
        <w:t>949-1019</w:t>
      </w:r>
      <w:r w:rsidRPr="007C5BC2">
        <w:rPr>
          <w:rFonts w:hint="eastAsia"/>
        </w:rPr>
        <w:t>）字伯璋</w:t>
      </w:r>
      <w:r w:rsidR="00577C8B">
        <w:rPr>
          <w:rFonts w:hint="eastAsia"/>
        </w:rPr>
        <w:t>，</w:t>
      </w:r>
      <w:r w:rsidRPr="007C5BC2">
        <w:rPr>
          <w:rFonts w:hint="eastAsia"/>
        </w:rPr>
        <w:t>宋开宝间（</w:t>
      </w:r>
      <w:r w:rsidRPr="007C5BC2">
        <w:rPr>
          <w:rFonts w:hint="eastAsia"/>
        </w:rPr>
        <w:t>969-975</w:t>
      </w:r>
      <w:r w:rsidRPr="007C5BC2">
        <w:rPr>
          <w:rFonts w:hint="eastAsia"/>
        </w:rPr>
        <w:t>）</w:t>
      </w:r>
      <w:r w:rsidR="00577C8B">
        <w:rPr>
          <w:rFonts w:hint="eastAsia"/>
        </w:rPr>
        <w:t>，</w:t>
      </w:r>
      <w:r w:rsidRPr="007C5BC2">
        <w:rPr>
          <w:rFonts w:hint="eastAsia"/>
        </w:rPr>
        <w:t>太祖赵匡胤诏除湖南道宣慰按抚使</w:t>
      </w:r>
      <w:r w:rsidR="00577C8B">
        <w:rPr>
          <w:rFonts w:hint="eastAsia"/>
        </w:rPr>
        <w:t>，</w:t>
      </w:r>
      <w:r w:rsidRPr="007C5BC2">
        <w:rPr>
          <w:rFonts w:hint="eastAsia"/>
        </w:rPr>
        <w:t>后诏补中书舍人</w:t>
      </w:r>
      <w:r w:rsidR="00577C8B">
        <w:rPr>
          <w:rFonts w:hint="eastAsia"/>
        </w:rPr>
        <w:t>，</w:t>
      </w:r>
      <w:r w:rsidRPr="007C5BC2">
        <w:rPr>
          <w:rFonts w:hint="eastAsia"/>
        </w:rPr>
        <w:t>加朝仪制大夫</w:t>
      </w:r>
      <w:r w:rsidR="00577C8B">
        <w:rPr>
          <w:rFonts w:hint="eastAsia"/>
        </w:rPr>
        <w:t>，</w:t>
      </w:r>
      <w:r w:rsidRPr="007C5BC2">
        <w:rPr>
          <w:rFonts w:hint="eastAsia"/>
        </w:rPr>
        <w:t>寻任京都刺史</w:t>
      </w:r>
      <w:r w:rsidR="00577C8B">
        <w:rPr>
          <w:rFonts w:hint="eastAsia"/>
        </w:rPr>
        <w:t>，</w:t>
      </w:r>
      <w:r w:rsidRPr="007C5BC2">
        <w:rPr>
          <w:rFonts w:hint="eastAsia"/>
        </w:rPr>
        <w:t>兼敕秘书少监</w:t>
      </w:r>
      <w:r w:rsidR="00577C8B">
        <w:rPr>
          <w:rFonts w:hint="eastAsia"/>
        </w:rPr>
        <w:t>，</w:t>
      </w:r>
      <w:r w:rsidRPr="007C5BC2">
        <w:rPr>
          <w:rFonts w:hint="eastAsia"/>
        </w:rPr>
        <w:t>卒后葬磐安灵山东耕园。妻娶永康杨总制女</w:t>
      </w:r>
      <w:r w:rsidR="00577C8B">
        <w:rPr>
          <w:rFonts w:hint="eastAsia"/>
        </w:rPr>
        <w:t>，</w:t>
      </w:r>
      <w:r w:rsidRPr="007C5BC2">
        <w:rPr>
          <w:rFonts w:hint="eastAsia"/>
        </w:rPr>
        <w:t>子卢博</w:t>
      </w:r>
      <w:r w:rsidR="00577C8B">
        <w:rPr>
          <w:rFonts w:hint="eastAsia"/>
        </w:rPr>
        <w:t>，</w:t>
      </w:r>
      <w:r w:rsidRPr="007C5BC2">
        <w:rPr>
          <w:rFonts w:hint="eastAsia"/>
        </w:rPr>
        <w:t>始居中卢村</w:t>
      </w:r>
      <w:r w:rsidR="00577C8B">
        <w:rPr>
          <w:rFonts w:hint="eastAsia"/>
        </w:rPr>
        <w:t>，</w:t>
      </w:r>
      <w:r w:rsidRPr="007C5BC2">
        <w:rPr>
          <w:rFonts w:hint="eastAsia"/>
        </w:rPr>
        <w:t>后裔析居永康丁坑、石马、西卢、窖厚、后坎、前舒、长坑、道门等村</w:t>
      </w:r>
      <w:r w:rsidR="00577C8B">
        <w:rPr>
          <w:rFonts w:hint="eastAsia"/>
        </w:rPr>
        <w:t>，</w:t>
      </w:r>
      <w:r w:rsidRPr="007C5BC2">
        <w:rPr>
          <w:rFonts w:hint="eastAsia"/>
        </w:rPr>
        <w:t>并有析居于松阳净居口、武义上场、金华卢家、青田梅溪等地。子孙人数居住于磐安、永康、武义者为多</w:t>
      </w:r>
      <w:r w:rsidR="00577C8B">
        <w:rPr>
          <w:rFonts w:hint="eastAsia"/>
        </w:rPr>
        <w:t>，</w:t>
      </w:r>
      <w:r w:rsidRPr="007C5BC2">
        <w:rPr>
          <w:rFonts w:hint="eastAsia"/>
        </w:rPr>
        <w:t>人口有数千。</w:t>
      </w:r>
    </w:p>
    <w:p w:rsidR="007C5BC2" w:rsidRPr="007C5BC2" w:rsidRDefault="007C5BC2" w:rsidP="007C5BC2">
      <w:r w:rsidRPr="007C5BC2">
        <w:rPr>
          <w:rFonts w:hint="eastAsia"/>
        </w:rPr>
        <w:t>第二支号称栗派</w:t>
      </w:r>
      <w:r w:rsidR="00577C8B">
        <w:rPr>
          <w:rFonts w:hint="eastAsia"/>
        </w:rPr>
        <w:t>，</w:t>
      </w:r>
      <w:r w:rsidRPr="007C5BC2">
        <w:rPr>
          <w:rFonts w:hint="eastAsia"/>
        </w:rPr>
        <w:t>始祖卢璞（卢琰次子）。卢璞（</w:t>
      </w:r>
      <w:r w:rsidRPr="007C5BC2">
        <w:rPr>
          <w:rFonts w:hint="eastAsia"/>
        </w:rPr>
        <w:t>951-</w:t>
      </w:r>
      <w:r w:rsidRPr="007C5BC2">
        <w:rPr>
          <w:rFonts w:hint="eastAsia"/>
        </w:rPr>
        <w:t>？）字伯瑞</w:t>
      </w:r>
      <w:r w:rsidR="00577C8B">
        <w:rPr>
          <w:rFonts w:hint="eastAsia"/>
        </w:rPr>
        <w:t>，</w:t>
      </w:r>
      <w:r w:rsidRPr="007C5BC2">
        <w:rPr>
          <w:rFonts w:hint="eastAsia"/>
        </w:rPr>
        <w:t>太平兴国间（</w:t>
      </w:r>
      <w:r w:rsidRPr="007C5BC2">
        <w:rPr>
          <w:rFonts w:hint="eastAsia"/>
        </w:rPr>
        <w:t>976-983</w:t>
      </w:r>
      <w:r w:rsidRPr="007C5BC2">
        <w:rPr>
          <w:rFonts w:hint="eastAsia"/>
        </w:rPr>
        <w:t>）擢任湖南监部</w:t>
      </w:r>
      <w:r w:rsidR="00577C8B">
        <w:rPr>
          <w:rFonts w:hint="eastAsia"/>
        </w:rPr>
        <w:t>，</w:t>
      </w:r>
      <w:r w:rsidRPr="007C5BC2">
        <w:rPr>
          <w:rFonts w:hint="eastAsia"/>
        </w:rPr>
        <w:t>后升授中书令</w:t>
      </w:r>
      <w:r w:rsidR="00577C8B">
        <w:rPr>
          <w:rFonts w:hint="eastAsia"/>
        </w:rPr>
        <w:t>，</w:t>
      </w:r>
      <w:r w:rsidRPr="007C5BC2">
        <w:rPr>
          <w:rFonts w:hint="eastAsia"/>
        </w:rPr>
        <w:t>兼工部侍郎知制诰事。卒后葬廿四都庚塘山。妻吕氏</w:t>
      </w:r>
      <w:r w:rsidR="00577C8B">
        <w:rPr>
          <w:rFonts w:hint="eastAsia"/>
        </w:rPr>
        <w:t>，</w:t>
      </w:r>
      <w:r w:rsidRPr="007C5BC2">
        <w:rPr>
          <w:rFonts w:hint="eastAsia"/>
        </w:rPr>
        <w:t>为永康长史吕文祥女</w:t>
      </w:r>
      <w:r w:rsidR="00577C8B">
        <w:rPr>
          <w:rFonts w:hint="eastAsia"/>
        </w:rPr>
        <w:t>，</w:t>
      </w:r>
      <w:r w:rsidRPr="007C5BC2">
        <w:rPr>
          <w:rFonts w:hint="eastAsia"/>
        </w:rPr>
        <w:t>子三</w:t>
      </w:r>
      <w:r w:rsidR="00577C8B">
        <w:rPr>
          <w:rFonts w:hint="eastAsia"/>
        </w:rPr>
        <w:t>：</w:t>
      </w:r>
      <w:r w:rsidRPr="007C5BC2">
        <w:rPr>
          <w:rFonts w:hint="eastAsia"/>
        </w:rPr>
        <w:t>善、德、义。居灵山东耕园（前桑园）</w:t>
      </w:r>
      <w:r w:rsidR="00577C8B">
        <w:rPr>
          <w:rFonts w:hint="eastAsia"/>
        </w:rPr>
        <w:t>，</w:t>
      </w:r>
      <w:r w:rsidRPr="007C5BC2">
        <w:rPr>
          <w:rFonts w:hint="eastAsia"/>
        </w:rPr>
        <w:t>后析居于中卢、上卢（长卢）、双牌（今均为新渥镇本地</w:t>
      </w:r>
      <w:r w:rsidR="00577C8B">
        <w:rPr>
          <w:rFonts w:hint="eastAsia"/>
        </w:rPr>
        <w:t>，</w:t>
      </w:r>
      <w:r w:rsidRPr="007C5BC2">
        <w:rPr>
          <w:rFonts w:hint="eastAsia"/>
        </w:rPr>
        <w:t>三村共谱</w:t>
      </w:r>
      <w:r w:rsidR="00577C8B">
        <w:rPr>
          <w:rFonts w:hint="eastAsia"/>
        </w:rPr>
        <w:t>，</w:t>
      </w:r>
      <w:r w:rsidRPr="007C5BC2">
        <w:rPr>
          <w:rFonts w:hint="eastAsia"/>
        </w:rPr>
        <w:t>称“灵山卢氏”）。九世卢宗爰迁居永康青山口、西塘等地</w:t>
      </w:r>
      <w:r w:rsidR="00577C8B">
        <w:rPr>
          <w:rFonts w:hint="eastAsia"/>
        </w:rPr>
        <w:t>，</w:t>
      </w:r>
      <w:r w:rsidRPr="007C5BC2">
        <w:rPr>
          <w:rFonts w:hint="eastAsia"/>
        </w:rPr>
        <w:t>裔千余人。</w:t>
      </w:r>
    </w:p>
    <w:p w:rsidR="007C5BC2" w:rsidRPr="007C5BC2" w:rsidRDefault="007C5BC2" w:rsidP="007C5BC2">
      <w:r w:rsidRPr="007C5BC2">
        <w:rPr>
          <w:rFonts w:hint="eastAsia"/>
        </w:rPr>
        <w:lastRenderedPageBreak/>
        <w:t>第三支号称柽派</w:t>
      </w:r>
      <w:r w:rsidR="00577C8B">
        <w:rPr>
          <w:rFonts w:hint="eastAsia"/>
        </w:rPr>
        <w:t>，</w:t>
      </w:r>
      <w:r w:rsidRPr="007C5BC2">
        <w:rPr>
          <w:rFonts w:hint="eastAsia"/>
          <w:color w:val="FF0000"/>
        </w:rPr>
        <w:t>始祖卢璇</w:t>
      </w:r>
      <w:r w:rsidRPr="007C5BC2">
        <w:rPr>
          <w:rFonts w:hint="eastAsia"/>
        </w:rPr>
        <w:t>（即收养的蕲王柴熙诲</w:t>
      </w:r>
      <w:r w:rsidR="00577C8B">
        <w:rPr>
          <w:rFonts w:hint="eastAsia"/>
        </w:rPr>
        <w:t>，</w:t>
      </w:r>
      <w:r w:rsidRPr="007C5BC2">
        <w:rPr>
          <w:rFonts w:hint="eastAsia"/>
        </w:rPr>
        <w:t>后改为第三子卢璇）（</w:t>
      </w:r>
      <w:r w:rsidRPr="007C5BC2">
        <w:rPr>
          <w:rFonts w:hint="eastAsia"/>
          <w:color w:val="FF0000"/>
        </w:rPr>
        <w:t>956-1030</w:t>
      </w:r>
      <w:r w:rsidRPr="007C5BC2">
        <w:rPr>
          <w:rFonts w:hint="eastAsia"/>
        </w:rPr>
        <w:t>）</w:t>
      </w:r>
      <w:r w:rsidR="00577C8B">
        <w:rPr>
          <w:rFonts w:hint="eastAsia"/>
        </w:rPr>
        <w:t>，</w:t>
      </w:r>
      <w:r w:rsidRPr="007C5BC2">
        <w:rPr>
          <w:rFonts w:hint="eastAsia"/>
        </w:rPr>
        <w:t>真宗咸平间（</w:t>
      </w:r>
      <w:r w:rsidRPr="007C5BC2">
        <w:rPr>
          <w:rFonts w:hint="eastAsia"/>
        </w:rPr>
        <w:t>998-1003</w:t>
      </w:r>
      <w:r w:rsidRPr="007C5BC2">
        <w:rPr>
          <w:rFonts w:hint="eastAsia"/>
        </w:rPr>
        <w:t>）奉诏擢殿前防御使</w:t>
      </w:r>
      <w:r w:rsidR="00577C8B">
        <w:rPr>
          <w:rFonts w:hint="eastAsia"/>
        </w:rPr>
        <w:t>，</w:t>
      </w:r>
      <w:r w:rsidRPr="007C5BC2">
        <w:rPr>
          <w:rFonts w:hint="eastAsia"/>
        </w:rPr>
        <w:t>后进封为武烈候</w:t>
      </w:r>
      <w:r w:rsidR="00577C8B">
        <w:rPr>
          <w:rFonts w:hint="eastAsia"/>
        </w:rPr>
        <w:t>，</w:t>
      </w:r>
      <w:r w:rsidRPr="007C5BC2">
        <w:rPr>
          <w:rFonts w:hint="eastAsia"/>
        </w:rPr>
        <w:t>卒葬躲山下水竹坞卢琰墓侧。始居灵山下卢（称下园）</w:t>
      </w:r>
      <w:r w:rsidR="00577C8B">
        <w:rPr>
          <w:rFonts w:hint="eastAsia"/>
        </w:rPr>
        <w:t>，</w:t>
      </w:r>
      <w:r w:rsidRPr="007C5BC2">
        <w:rPr>
          <w:rFonts w:hint="eastAsia"/>
        </w:rPr>
        <w:t>后裔</w:t>
      </w:r>
      <w:r w:rsidRPr="007C5BC2">
        <w:rPr>
          <w:rFonts w:hint="eastAsia"/>
          <w:color w:val="FF0000"/>
        </w:rPr>
        <w:t>二世卢可</w:t>
      </w:r>
      <w:r w:rsidRPr="007C5BC2">
        <w:rPr>
          <w:rFonts w:hint="eastAsia"/>
        </w:rPr>
        <w:t>由下园适居仙居。其</w:t>
      </w:r>
      <w:r w:rsidRPr="007C5BC2">
        <w:rPr>
          <w:rFonts w:hint="eastAsia"/>
          <w:color w:val="FF0000"/>
        </w:rPr>
        <w:t>子卢行</w:t>
      </w:r>
      <w:r w:rsidRPr="007C5BC2">
        <w:rPr>
          <w:rFonts w:hint="eastAsia"/>
        </w:rPr>
        <w:t>迁缙云东窖。宋绍兴间</w:t>
      </w:r>
      <w:r w:rsidR="00577C8B">
        <w:rPr>
          <w:rFonts w:hint="eastAsia"/>
        </w:rPr>
        <w:t>，</w:t>
      </w:r>
      <w:r w:rsidRPr="007C5BC2">
        <w:rPr>
          <w:rFonts w:hint="eastAsia"/>
          <w:color w:val="FF0000"/>
        </w:rPr>
        <w:t>九世孙卢德</w:t>
      </w:r>
      <w:r w:rsidRPr="007C5BC2">
        <w:rPr>
          <w:rFonts w:hint="eastAsia"/>
        </w:rPr>
        <w:t>威迁永录石江。</w:t>
      </w:r>
      <w:r w:rsidRPr="007C5BC2">
        <w:rPr>
          <w:rFonts w:hint="eastAsia"/>
          <w:color w:val="FF0000"/>
        </w:rPr>
        <w:t>二十四世孙卢伦</w:t>
      </w:r>
      <w:r w:rsidRPr="007C5BC2">
        <w:rPr>
          <w:rFonts w:hint="eastAsia"/>
        </w:rPr>
        <w:t>转迁永康石柱。宋嘉定间</w:t>
      </w:r>
      <w:r w:rsidR="00577C8B">
        <w:rPr>
          <w:rFonts w:hint="eastAsia"/>
        </w:rPr>
        <w:t>，</w:t>
      </w:r>
      <w:r w:rsidRPr="007C5BC2">
        <w:rPr>
          <w:rFonts w:hint="eastAsia"/>
          <w:color w:val="FF0000"/>
        </w:rPr>
        <w:t>十二世孙卢子雅</w:t>
      </w:r>
      <w:r w:rsidRPr="007C5BC2">
        <w:rPr>
          <w:rFonts w:hint="eastAsia"/>
        </w:rPr>
        <w:t>（</w:t>
      </w:r>
      <w:r w:rsidRPr="007C5BC2">
        <w:rPr>
          <w:rFonts w:hint="eastAsia"/>
          <w:color w:val="FF0000"/>
        </w:rPr>
        <w:t>卢演次子</w:t>
      </w:r>
      <w:r w:rsidRPr="007C5BC2">
        <w:rPr>
          <w:rFonts w:hint="eastAsia"/>
        </w:rPr>
        <w:t>）由仙居峡阳迁居东阳；卢子安（卢演幼子）迁永康白云山下；卢子钊迁永康柏岩西山。宋代末年</w:t>
      </w:r>
      <w:r w:rsidR="00577C8B">
        <w:rPr>
          <w:rFonts w:hint="eastAsia"/>
        </w:rPr>
        <w:t>，</w:t>
      </w:r>
      <w:r w:rsidRPr="007C5BC2">
        <w:rPr>
          <w:rFonts w:hint="eastAsia"/>
        </w:rPr>
        <w:t>子安子卢深夫</w:t>
      </w:r>
      <w:r w:rsidR="00577C8B">
        <w:rPr>
          <w:rFonts w:hint="eastAsia"/>
        </w:rPr>
        <w:t>，</w:t>
      </w:r>
      <w:r w:rsidRPr="007C5BC2">
        <w:rPr>
          <w:rFonts w:hint="eastAsia"/>
        </w:rPr>
        <w:t>因宋臣义不臣元</w:t>
      </w:r>
      <w:r w:rsidR="00577C8B">
        <w:rPr>
          <w:rFonts w:hint="eastAsia"/>
        </w:rPr>
        <w:t>，</w:t>
      </w:r>
      <w:r w:rsidRPr="007C5BC2">
        <w:rPr>
          <w:rFonts w:hint="eastAsia"/>
        </w:rPr>
        <w:t>挂冠迁居五子岩。子安三世孙卢世光迁武义卢璧</w:t>
      </w:r>
      <w:r w:rsidR="00577C8B">
        <w:rPr>
          <w:rFonts w:hint="eastAsia"/>
        </w:rPr>
        <w:t>，</w:t>
      </w:r>
      <w:r w:rsidRPr="007C5BC2">
        <w:rPr>
          <w:rFonts w:hint="eastAsia"/>
        </w:rPr>
        <w:t>子孙析居武义上卢。宋治平间（</w:t>
      </w:r>
      <w:r w:rsidRPr="007C5BC2">
        <w:rPr>
          <w:rFonts w:hint="eastAsia"/>
        </w:rPr>
        <w:t>1064-1067</w:t>
      </w:r>
      <w:r w:rsidRPr="007C5BC2">
        <w:rPr>
          <w:rFonts w:hint="eastAsia"/>
        </w:rPr>
        <w:t>）</w:t>
      </w:r>
      <w:r w:rsidR="00577C8B">
        <w:rPr>
          <w:rFonts w:hint="eastAsia"/>
        </w:rPr>
        <w:t>，</w:t>
      </w:r>
      <w:r w:rsidRPr="007C5BC2">
        <w:rPr>
          <w:rFonts w:hint="eastAsia"/>
        </w:rPr>
        <w:t>卢实从天台迁居东阳巧溪</w:t>
      </w:r>
      <w:r w:rsidR="00577C8B">
        <w:rPr>
          <w:rFonts w:hint="eastAsia"/>
        </w:rPr>
        <w:t>，</w:t>
      </w:r>
      <w:r w:rsidRPr="007C5BC2">
        <w:rPr>
          <w:rFonts w:hint="eastAsia"/>
        </w:rPr>
        <w:t>三传复迁居雅溪（即今东阳卢宅）。卢公从缙云白竹迁居工阳采卢。卢德由白云迁居安陆。卢琼裘因职居兰州。卢惟善（修武县知县）由白云山迁高川。卢伟迁仙居石墩。卢让迁居仙居白塔。卢璇六世孙卢善（卢荣之子）迁永康青山</w:t>
      </w:r>
      <w:r w:rsidR="00577C8B">
        <w:rPr>
          <w:rFonts w:hint="eastAsia"/>
        </w:rPr>
        <w:t>，</w:t>
      </w:r>
      <w:r w:rsidRPr="007C5BC2">
        <w:rPr>
          <w:rFonts w:hint="eastAsia"/>
        </w:rPr>
        <w:t>七世孙卢简（卢贺子）也迁青山。九世孙卢泰迁缙白竹。凡卢璇七世后因子孙繁衍日多</w:t>
      </w:r>
      <w:r w:rsidR="00577C8B">
        <w:rPr>
          <w:rFonts w:hint="eastAsia"/>
        </w:rPr>
        <w:t>，</w:t>
      </w:r>
      <w:r w:rsidRPr="007C5BC2">
        <w:rPr>
          <w:rFonts w:hint="eastAsia"/>
        </w:rPr>
        <w:t>迁缙云的有</w:t>
      </w:r>
      <w:r w:rsidR="00577C8B">
        <w:rPr>
          <w:rFonts w:hint="eastAsia"/>
        </w:rPr>
        <w:t>：</w:t>
      </w:r>
      <w:r w:rsidRPr="007C5BC2">
        <w:rPr>
          <w:rFonts w:hint="eastAsia"/>
        </w:rPr>
        <w:t>卢仁舜迁峡上</w:t>
      </w:r>
      <w:r w:rsidR="00577C8B">
        <w:rPr>
          <w:rFonts w:hint="eastAsia"/>
        </w:rPr>
        <w:t>，</w:t>
      </w:r>
      <w:r w:rsidRPr="007C5BC2">
        <w:rPr>
          <w:rFonts w:hint="eastAsia"/>
        </w:rPr>
        <w:t>上道复居章墩</w:t>
      </w:r>
      <w:r w:rsidR="00577C8B">
        <w:rPr>
          <w:rFonts w:hint="eastAsia"/>
        </w:rPr>
        <w:t>，</w:t>
      </w:r>
      <w:r w:rsidRPr="007C5BC2">
        <w:rPr>
          <w:rFonts w:hint="eastAsia"/>
        </w:rPr>
        <w:t>卢道巨迁×坡</w:t>
      </w:r>
      <w:r w:rsidR="00577C8B">
        <w:rPr>
          <w:rFonts w:hint="eastAsia"/>
        </w:rPr>
        <w:t>，</w:t>
      </w:r>
      <w:r w:rsidRPr="007C5BC2">
        <w:rPr>
          <w:rFonts w:hint="eastAsia"/>
        </w:rPr>
        <w:t>卢道彻居西×</w:t>
      </w:r>
      <w:r w:rsidR="00577C8B">
        <w:rPr>
          <w:rFonts w:hint="eastAsia"/>
        </w:rPr>
        <w:t>，</w:t>
      </w:r>
      <w:r w:rsidRPr="007C5BC2">
        <w:rPr>
          <w:rFonts w:hint="eastAsia"/>
        </w:rPr>
        <w:t>卢道征</w:t>
      </w:r>
      <w:r w:rsidR="00577C8B">
        <w:rPr>
          <w:rFonts w:hint="eastAsia"/>
        </w:rPr>
        <w:t>，</w:t>
      </w:r>
      <w:r w:rsidRPr="007C5BC2">
        <w:rPr>
          <w:rFonts w:hint="eastAsia"/>
        </w:rPr>
        <w:t>卢道从居长潭（潘潭）、卢孟勋迁棠慈</w:t>
      </w:r>
      <w:r w:rsidR="00577C8B">
        <w:rPr>
          <w:rFonts w:hint="eastAsia"/>
        </w:rPr>
        <w:t>，</w:t>
      </w:r>
      <w:r w:rsidRPr="007C5BC2">
        <w:rPr>
          <w:rFonts w:hint="eastAsia"/>
        </w:rPr>
        <w:t>卢有德迁羊母田。由长潭又外迁的有</w:t>
      </w:r>
      <w:r w:rsidR="00577C8B">
        <w:rPr>
          <w:rFonts w:hint="eastAsia"/>
        </w:rPr>
        <w:t>：</w:t>
      </w:r>
      <w:r w:rsidRPr="007C5BC2">
        <w:rPr>
          <w:rFonts w:hint="eastAsia"/>
        </w:rPr>
        <w:t>卢梁成龙溪（庄头）</w:t>
      </w:r>
      <w:r w:rsidR="00577C8B">
        <w:rPr>
          <w:rFonts w:hint="eastAsia"/>
        </w:rPr>
        <w:t>，</w:t>
      </w:r>
      <w:r w:rsidRPr="007C5BC2">
        <w:rPr>
          <w:rFonts w:hint="eastAsia"/>
        </w:rPr>
        <w:t>卢道徕居东窖</w:t>
      </w:r>
      <w:r w:rsidR="00577C8B">
        <w:rPr>
          <w:rFonts w:hint="eastAsia"/>
        </w:rPr>
        <w:t>，</w:t>
      </w:r>
      <w:r w:rsidRPr="007C5BC2">
        <w:rPr>
          <w:rFonts w:hint="eastAsia"/>
        </w:rPr>
        <w:t>卢日凤迁西</w:t>
      </w:r>
      <w:r w:rsidR="00577C8B">
        <w:rPr>
          <w:rFonts w:hint="eastAsia"/>
        </w:rPr>
        <w:t>，</w:t>
      </w:r>
      <w:r w:rsidRPr="007C5BC2">
        <w:rPr>
          <w:rFonts w:hint="eastAsia"/>
        </w:rPr>
        <w:t>卢松钱迁卢秋</w:t>
      </w:r>
      <w:r w:rsidR="00577C8B">
        <w:rPr>
          <w:rFonts w:hint="eastAsia"/>
        </w:rPr>
        <w:t>，</w:t>
      </w:r>
      <w:r w:rsidRPr="007C5BC2">
        <w:rPr>
          <w:rFonts w:hint="eastAsia"/>
        </w:rPr>
        <w:t>卢德昌迁岭外（即加袍岭外</w:t>
      </w:r>
      <w:r w:rsidR="00577C8B">
        <w:rPr>
          <w:rFonts w:hint="eastAsia"/>
        </w:rPr>
        <w:t>，</w:t>
      </w:r>
      <w:r w:rsidRPr="007C5BC2">
        <w:rPr>
          <w:rFonts w:hint="eastAsia"/>
        </w:rPr>
        <w:t>今属安文镇）</w:t>
      </w:r>
      <w:r w:rsidR="00577C8B">
        <w:rPr>
          <w:rFonts w:hint="eastAsia"/>
        </w:rPr>
        <w:t>，</w:t>
      </w:r>
      <w:r w:rsidRPr="007C5BC2">
        <w:rPr>
          <w:rFonts w:hint="eastAsia"/>
        </w:rPr>
        <w:t>卢暹迁道石田（即道石坑</w:t>
      </w:r>
      <w:r w:rsidR="00577C8B">
        <w:rPr>
          <w:rFonts w:hint="eastAsia"/>
        </w:rPr>
        <w:t>，</w:t>
      </w:r>
      <w:r w:rsidRPr="007C5BC2">
        <w:rPr>
          <w:rFonts w:hint="eastAsia"/>
        </w:rPr>
        <w:t>今属冷水镇）</w:t>
      </w:r>
      <w:r w:rsidR="00577C8B">
        <w:rPr>
          <w:rFonts w:hint="eastAsia"/>
        </w:rPr>
        <w:t>，</w:t>
      </w:r>
      <w:r w:rsidRPr="007C5BC2">
        <w:rPr>
          <w:rFonts w:hint="eastAsia"/>
        </w:rPr>
        <w:t>卢志善迁东岸</w:t>
      </w:r>
      <w:r w:rsidR="00577C8B">
        <w:rPr>
          <w:rFonts w:hint="eastAsia"/>
        </w:rPr>
        <w:t>，</w:t>
      </w:r>
      <w:r w:rsidRPr="007C5BC2">
        <w:rPr>
          <w:rFonts w:hint="eastAsia"/>
        </w:rPr>
        <w:t>卢后衡又由东岸转迁谷山。由×坡外迁的有卢瑗</w:t>
      </w:r>
      <w:r w:rsidR="00577C8B">
        <w:rPr>
          <w:rFonts w:hint="eastAsia"/>
        </w:rPr>
        <w:t>，</w:t>
      </w:r>
      <w:r w:rsidRPr="007C5BC2">
        <w:rPr>
          <w:rFonts w:hint="eastAsia"/>
        </w:rPr>
        <w:t>卢莹迁左库</w:t>
      </w:r>
      <w:r w:rsidR="00577C8B">
        <w:rPr>
          <w:rFonts w:hint="eastAsia"/>
        </w:rPr>
        <w:t>，</w:t>
      </w:r>
      <w:r w:rsidRPr="007C5BC2">
        <w:rPr>
          <w:rFonts w:hint="eastAsia"/>
        </w:rPr>
        <w:t>卢承迁壬塘</w:t>
      </w:r>
      <w:r w:rsidR="00577C8B">
        <w:rPr>
          <w:rFonts w:hint="eastAsia"/>
        </w:rPr>
        <w:t>，</w:t>
      </w:r>
      <w:r w:rsidRPr="007C5BC2">
        <w:rPr>
          <w:rFonts w:hint="eastAsia"/>
        </w:rPr>
        <w:t>卢坪迁里杭口</w:t>
      </w:r>
      <w:r w:rsidR="00577C8B">
        <w:rPr>
          <w:rFonts w:hint="eastAsia"/>
        </w:rPr>
        <w:t>，</w:t>
      </w:r>
      <w:r w:rsidRPr="007C5BC2">
        <w:rPr>
          <w:rFonts w:hint="eastAsia"/>
        </w:rPr>
        <w:t>卢吉云迁黄山下。由西×外迁的有</w:t>
      </w:r>
      <w:r w:rsidR="00577C8B">
        <w:rPr>
          <w:rFonts w:hint="eastAsia"/>
        </w:rPr>
        <w:t>：</w:t>
      </w:r>
      <w:r w:rsidRPr="007C5BC2">
        <w:rPr>
          <w:rFonts w:hint="eastAsia"/>
        </w:rPr>
        <w:t>卢宣迁士屏</w:t>
      </w:r>
      <w:r w:rsidR="00577C8B">
        <w:rPr>
          <w:rFonts w:hint="eastAsia"/>
        </w:rPr>
        <w:t>，</w:t>
      </w:r>
      <w:r w:rsidRPr="007C5BC2">
        <w:rPr>
          <w:rFonts w:hint="eastAsia"/>
        </w:rPr>
        <w:t>卢农迁道门</w:t>
      </w:r>
      <w:r w:rsidR="00577C8B">
        <w:rPr>
          <w:rFonts w:hint="eastAsia"/>
        </w:rPr>
        <w:t>，</w:t>
      </w:r>
      <w:r w:rsidRPr="007C5BC2">
        <w:rPr>
          <w:rFonts w:hint="eastAsia"/>
        </w:rPr>
        <w:t>卢琛迁浦江三门头</w:t>
      </w:r>
      <w:r w:rsidR="00577C8B">
        <w:rPr>
          <w:rFonts w:hint="eastAsia"/>
        </w:rPr>
        <w:t>，</w:t>
      </w:r>
      <w:r w:rsidRPr="007C5BC2">
        <w:rPr>
          <w:rFonts w:hint="eastAsia"/>
        </w:rPr>
        <w:t>卢思星迁大塘洋</w:t>
      </w:r>
      <w:r w:rsidR="00577C8B">
        <w:rPr>
          <w:rFonts w:hint="eastAsia"/>
        </w:rPr>
        <w:t>，</w:t>
      </w:r>
      <w:r w:rsidRPr="007C5BC2">
        <w:rPr>
          <w:rFonts w:hint="eastAsia"/>
        </w:rPr>
        <w:t>卢发生迁龙游上塘。“九支卢”中以此为盛</w:t>
      </w:r>
      <w:r w:rsidR="00577C8B">
        <w:rPr>
          <w:rFonts w:hint="eastAsia"/>
        </w:rPr>
        <w:t>，</w:t>
      </w:r>
      <w:r w:rsidRPr="007C5BC2">
        <w:rPr>
          <w:rFonts w:hint="eastAsia"/>
        </w:rPr>
        <w:t>人口要以万计</w:t>
      </w:r>
      <w:r w:rsidR="00577C8B">
        <w:rPr>
          <w:rFonts w:hint="eastAsia"/>
        </w:rPr>
        <w:t>，</w:t>
      </w:r>
      <w:r w:rsidRPr="007C5BC2">
        <w:rPr>
          <w:rFonts w:hint="eastAsia"/>
        </w:rPr>
        <w:t>各地自立谱牒者有十余。</w:t>
      </w:r>
    </w:p>
    <w:p w:rsidR="007C5BC2" w:rsidRPr="007C5BC2" w:rsidRDefault="007C5BC2" w:rsidP="007C5BC2">
      <w:r w:rsidRPr="007C5BC2">
        <w:rPr>
          <w:rFonts w:hint="eastAsia"/>
        </w:rPr>
        <w:t>第四支号称松派</w:t>
      </w:r>
      <w:r w:rsidR="00577C8B">
        <w:rPr>
          <w:rFonts w:hint="eastAsia"/>
        </w:rPr>
        <w:t>，</w:t>
      </w:r>
      <w:r w:rsidRPr="007C5BC2">
        <w:rPr>
          <w:rFonts w:hint="eastAsia"/>
        </w:rPr>
        <w:t>始祖锐为卢琰第四子</w:t>
      </w:r>
      <w:r w:rsidR="00577C8B">
        <w:rPr>
          <w:rFonts w:hint="eastAsia"/>
        </w:rPr>
        <w:t>，</w:t>
      </w:r>
      <w:r w:rsidRPr="007C5BC2">
        <w:rPr>
          <w:rFonts w:hint="eastAsia"/>
        </w:rPr>
        <w:t>官拜校书郎迁中议大夫</w:t>
      </w:r>
      <w:r w:rsidR="00577C8B">
        <w:rPr>
          <w:rFonts w:hint="eastAsia"/>
        </w:rPr>
        <w:t>，</w:t>
      </w:r>
      <w:r w:rsidRPr="007C5BC2">
        <w:rPr>
          <w:rFonts w:hint="eastAsia"/>
        </w:rPr>
        <w:t>卒葬“坑驮公郭之原”。子二</w:t>
      </w:r>
      <w:r w:rsidR="00577C8B">
        <w:rPr>
          <w:rFonts w:hint="eastAsia"/>
        </w:rPr>
        <w:t>：</w:t>
      </w:r>
      <w:r w:rsidRPr="007C5BC2">
        <w:rPr>
          <w:rFonts w:hint="eastAsia"/>
        </w:rPr>
        <w:t>卢中、卢新。由灵山移居丁坑。</w:t>
      </w:r>
    </w:p>
    <w:p w:rsidR="007C5BC2" w:rsidRPr="007C5BC2" w:rsidRDefault="007C5BC2" w:rsidP="007C5BC2">
      <w:r w:rsidRPr="007C5BC2">
        <w:rPr>
          <w:rFonts w:hint="eastAsia"/>
        </w:rPr>
        <w:t>第五支号称竹派</w:t>
      </w:r>
      <w:r w:rsidR="00577C8B">
        <w:rPr>
          <w:rFonts w:hint="eastAsia"/>
        </w:rPr>
        <w:t>，</w:t>
      </w:r>
      <w:r w:rsidRPr="007C5BC2">
        <w:rPr>
          <w:rFonts w:hint="eastAsia"/>
        </w:rPr>
        <w:t>始祖卢衡。卢衡（</w:t>
      </w:r>
      <w:r w:rsidRPr="007C5BC2">
        <w:rPr>
          <w:rFonts w:hint="eastAsia"/>
        </w:rPr>
        <w:t>960-</w:t>
      </w:r>
      <w:r w:rsidRPr="007C5BC2">
        <w:rPr>
          <w:rFonts w:hint="eastAsia"/>
        </w:rPr>
        <w:t>？）字玑</w:t>
      </w:r>
      <w:r w:rsidR="00577C8B">
        <w:rPr>
          <w:rFonts w:hint="eastAsia"/>
        </w:rPr>
        <w:t>，</w:t>
      </w:r>
      <w:r w:rsidRPr="007C5BC2">
        <w:rPr>
          <w:rFonts w:hint="eastAsia"/>
        </w:rPr>
        <w:t>授典略校尉</w:t>
      </w:r>
      <w:r w:rsidR="00577C8B">
        <w:rPr>
          <w:rFonts w:hint="eastAsia"/>
        </w:rPr>
        <w:t>，</w:t>
      </w:r>
      <w:r w:rsidRPr="007C5BC2">
        <w:rPr>
          <w:rFonts w:hint="eastAsia"/>
        </w:rPr>
        <w:t>总制军旅事</w:t>
      </w:r>
      <w:r w:rsidR="00577C8B">
        <w:rPr>
          <w:rFonts w:hint="eastAsia"/>
        </w:rPr>
        <w:t>，</w:t>
      </w:r>
      <w:r w:rsidRPr="007C5BC2">
        <w:rPr>
          <w:rFonts w:hint="eastAsia"/>
        </w:rPr>
        <w:t>加授都司令中军从事郎</w:t>
      </w:r>
      <w:r w:rsidR="00577C8B">
        <w:rPr>
          <w:rFonts w:hint="eastAsia"/>
        </w:rPr>
        <w:t>，</w:t>
      </w:r>
      <w:r w:rsidRPr="007C5BC2">
        <w:rPr>
          <w:rFonts w:hint="eastAsia"/>
        </w:rPr>
        <w:t>奉使分巡诸道。卒葬“二十四都青山外山”。子二</w:t>
      </w:r>
      <w:r w:rsidR="00577C8B">
        <w:rPr>
          <w:rFonts w:hint="eastAsia"/>
        </w:rPr>
        <w:t>：</w:t>
      </w:r>
      <w:r w:rsidRPr="007C5BC2">
        <w:rPr>
          <w:rFonts w:hint="eastAsia"/>
        </w:rPr>
        <w:t>卢才、卢实。由灵山分居青山西塘。</w:t>
      </w:r>
    </w:p>
    <w:p w:rsidR="007C5BC2" w:rsidRPr="007C5BC2" w:rsidRDefault="007C5BC2" w:rsidP="007C5BC2">
      <w:r w:rsidRPr="007C5BC2">
        <w:rPr>
          <w:rFonts w:hint="eastAsia"/>
        </w:rPr>
        <w:t>第六支号称梅派</w:t>
      </w:r>
      <w:r w:rsidR="00577C8B">
        <w:rPr>
          <w:rFonts w:hint="eastAsia"/>
        </w:rPr>
        <w:t>，</w:t>
      </w:r>
      <w:r w:rsidRPr="007C5BC2">
        <w:rPr>
          <w:rFonts w:hint="eastAsia"/>
        </w:rPr>
        <w:t>始祖卢勋（为卢琰第六子）。卢勋字伯恺</w:t>
      </w:r>
      <w:r w:rsidR="00577C8B">
        <w:rPr>
          <w:rFonts w:hint="eastAsia"/>
        </w:rPr>
        <w:t>，</w:t>
      </w:r>
      <w:r w:rsidRPr="007C5BC2">
        <w:rPr>
          <w:rFonts w:hint="eastAsia"/>
        </w:rPr>
        <w:t>宋雍熙间（</w:t>
      </w:r>
      <w:r w:rsidRPr="007C5BC2">
        <w:rPr>
          <w:rFonts w:hint="eastAsia"/>
        </w:rPr>
        <w:t>984-987</w:t>
      </w:r>
      <w:r w:rsidRPr="007C5BC2">
        <w:rPr>
          <w:rFonts w:hint="eastAsia"/>
        </w:rPr>
        <w:t>）授广南等处提刑按察使</w:t>
      </w:r>
      <w:r w:rsidR="00577C8B">
        <w:rPr>
          <w:rFonts w:hint="eastAsia"/>
        </w:rPr>
        <w:t>，</w:t>
      </w:r>
      <w:r w:rsidRPr="007C5BC2">
        <w:rPr>
          <w:rFonts w:hint="eastAsia"/>
        </w:rPr>
        <w:t>卒葬廿四都西山曹龙。子二</w:t>
      </w:r>
      <w:r w:rsidR="00577C8B">
        <w:rPr>
          <w:rFonts w:hint="eastAsia"/>
        </w:rPr>
        <w:t>：</w:t>
      </w:r>
      <w:r w:rsidRPr="007C5BC2">
        <w:rPr>
          <w:rFonts w:hint="eastAsia"/>
        </w:rPr>
        <w:t>卢知、卢容。由灵山分居于永康西山。</w:t>
      </w:r>
    </w:p>
    <w:p w:rsidR="007C5BC2" w:rsidRPr="007C5BC2" w:rsidRDefault="007C5BC2" w:rsidP="007C5BC2">
      <w:r w:rsidRPr="007C5BC2">
        <w:rPr>
          <w:rFonts w:hint="eastAsia"/>
        </w:rPr>
        <w:t>第七支号称桐派</w:t>
      </w:r>
      <w:r w:rsidR="00577C8B">
        <w:rPr>
          <w:rFonts w:hint="eastAsia"/>
        </w:rPr>
        <w:t>，</w:t>
      </w:r>
      <w:r w:rsidRPr="007C5BC2">
        <w:rPr>
          <w:rFonts w:hint="eastAsia"/>
        </w:rPr>
        <w:t>始祖卢敏</w:t>
      </w:r>
      <w:r w:rsidR="00577C8B">
        <w:rPr>
          <w:rFonts w:hint="eastAsia"/>
        </w:rPr>
        <w:t>，</w:t>
      </w:r>
      <w:r w:rsidRPr="007C5BC2">
        <w:rPr>
          <w:rFonts w:hint="eastAsia"/>
        </w:rPr>
        <w:t>为卢琰第七子。卢敏</w:t>
      </w:r>
      <w:r w:rsidR="00577C8B">
        <w:rPr>
          <w:rFonts w:hint="eastAsia"/>
        </w:rPr>
        <w:t>，</w:t>
      </w:r>
      <w:r w:rsidRPr="007C5BC2">
        <w:rPr>
          <w:rFonts w:hint="eastAsia"/>
        </w:rPr>
        <w:t>字伯愚</w:t>
      </w:r>
      <w:r w:rsidR="00577C8B">
        <w:rPr>
          <w:rFonts w:hint="eastAsia"/>
        </w:rPr>
        <w:t>，</w:t>
      </w:r>
      <w:r w:rsidRPr="007C5BC2">
        <w:rPr>
          <w:rFonts w:hint="eastAsia"/>
        </w:rPr>
        <w:t>宋端拱间（</w:t>
      </w:r>
      <w:r w:rsidRPr="007C5BC2">
        <w:rPr>
          <w:rFonts w:hint="eastAsia"/>
        </w:rPr>
        <w:t>988-989</w:t>
      </w:r>
      <w:r w:rsidRPr="007C5BC2">
        <w:rPr>
          <w:rFonts w:hint="eastAsia"/>
        </w:rPr>
        <w:t>）除江陵部尉</w:t>
      </w:r>
      <w:r w:rsidR="00577C8B">
        <w:rPr>
          <w:rFonts w:hint="eastAsia"/>
        </w:rPr>
        <w:t>，</w:t>
      </w:r>
      <w:r w:rsidRPr="007C5BC2">
        <w:rPr>
          <w:rFonts w:hint="eastAsia"/>
        </w:rPr>
        <w:t>授居于缙云。次子小雅</w:t>
      </w:r>
      <w:r w:rsidR="00577C8B">
        <w:rPr>
          <w:rFonts w:hint="eastAsia"/>
        </w:rPr>
        <w:t>，</w:t>
      </w:r>
      <w:r w:rsidRPr="007C5BC2">
        <w:rPr>
          <w:rFonts w:hint="eastAsia"/>
        </w:rPr>
        <w:t>迁居于仙居峡阳。</w:t>
      </w:r>
    </w:p>
    <w:p w:rsidR="007C5BC2" w:rsidRPr="007C5BC2" w:rsidRDefault="007C5BC2" w:rsidP="007C5BC2">
      <w:r w:rsidRPr="007C5BC2">
        <w:rPr>
          <w:rFonts w:hint="eastAsia"/>
        </w:rPr>
        <w:t>第八支号称梓派</w:t>
      </w:r>
      <w:r w:rsidR="00577C8B">
        <w:rPr>
          <w:rFonts w:hint="eastAsia"/>
        </w:rPr>
        <w:t>，</w:t>
      </w:r>
      <w:r w:rsidRPr="007C5BC2">
        <w:rPr>
          <w:rFonts w:hint="eastAsia"/>
        </w:rPr>
        <w:t>始祖卢理。卢理</w:t>
      </w:r>
      <w:r w:rsidR="00577C8B">
        <w:rPr>
          <w:rFonts w:hint="eastAsia"/>
        </w:rPr>
        <w:t>，</w:t>
      </w:r>
      <w:r w:rsidRPr="007C5BC2">
        <w:rPr>
          <w:rFonts w:hint="eastAsia"/>
        </w:rPr>
        <w:t>字伯怒</w:t>
      </w:r>
      <w:r w:rsidR="00577C8B">
        <w:rPr>
          <w:rFonts w:hint="eastAsia"/>
        </w:rPr>
        <w:t>，</w:t>
      </w:r>
      <w:r w:rsidRPr="007C5BC2">
        <w:rPr>
          <w:rFonts w:hint="eastAsia"/>
        </w:rPr>
        <w:t>宋淳化间（</w:t>
      </w:r>
      <w:r w:rsidRPr="007C5BC2">
        <w:rPr>
          <w:rFonts w:hint="eastAsia"/>
        </w:rPr>
        <w:t>996-994</w:t>
      </w:r>
      <w:r w:rsidRPr="007C5BC2">
        <w:rPr>
          <w:rFonts w:hint="eastAsia"/>
        </w:rPr>
        <w:t>）授京都邑会</w:t>
      </w:r>
      <w:r w:rsidR="00577C8B">
        <w:rPr>
          <w:rFonts w:hint="eastAsia"/>
        </w:rPr>
        <w:t>，</w:t>
      </w:r>
      <w:r w:rsidRPr="007C5BC2">
        <w:rPr>
          <w:rFonts w:hint="eastAsia"/>
        </w:rPr>
        <w:t>寻为随御副将</w:t>
      </w:r>
      <w:r w:rsidR="00577C8B">
        <w:rPr>
          <w:rFonts w:hint="eastAsia"/>
        </w:rPr>
        <w:t>，</w:t>
      </w:r>
      <w:r w:rsidRPr="007C5BC2">
        <w:rPr>
          <w:rFonts w:hint="eastAsia"/>
        </w:rPr>
        <w:t>后出守重镇温州永嘉。卒葬杜坑塘坞在角洋。子卢泉</w:t>
      </w:r>
      <w:r w:rsidR="00577C8B">
        <w:rPr>
          <w:rFonts w:hint="eastAsia"/>
        </w:rPr>
        <w:t>，</w:t>
      </w:r>
      <w:r w:rsidRPr="007C5BC2">
        <w:rPr>
          <w:rFonts w:hint="eastAsia"/>
        </w:rPr>
        <w:t>居温州永嘉。至五世后</w:t>
      </w:r>
      <w:r w:rsidR="00577C8B">
        <w:rPr>
          <w:rFonts w:hint="eastAsia"/>
        </w:rPr>
        <w:t>，</w:t>
      </w:r>
      <w:r w:rsidRPr="007C5BC2">
        <w:rPr>
          <w:rFonts w:hint="eastAsia"/>
        </w:rPr>
        <w:t>有一地迁回方山（今属本县仁川镇）。</w:t>
      </w:r>
    </w:p>
    <w:p w:rsidR="007C5BC2" w:rsidRPr="007C5BC2" w:rsidRDefault="007C5BC2" w:rsidP="007C5BC2">
      <w:r w:rsidRPr="007C5BC2">
        <w:rPr>
          <w:rFonts w:hint="eastAsia"/>
        </w:rPr>
        <w:t>第九支号称杞派</w:t>
      </w:r>
      <w:r w:rsidR="00577C8B">
        <w:rPr>
          <w:rFonts w:hint="eastAsia"/>
        </w:rPr>
        <w:t>，</w:t>
      </w:r>
      <w:r w:rsidRPr="007C5BC2">
        <w:rPr>
          <w:rFonts w:hint="eastAsia"/>
        </w:rPr>
        <w:t>始祖卢卫。卢卫</w:t>
      </w:r>
      <w:r w:rsidR="00577C8B">
        <w:rPr>
          <w:rFonts w:hint="eastAsia"/>
        </w:rPr>
        <w:t>，</w:t>
      </w:r>
      <w:r w:rsidRPr="007C5BC2">
        <w:rPr>
          <w:rFonts w:hint="eastAsia"/>
        </w:rPr>
        <w:t>字伯超</w:t>
      </w:r>
      <w:r w:rsidR="00577C8B">
        <w:rPr>
          <w:rFonts w:hint="eastAsia"/>
        </w:rPr>
        <w:t>，</w:t>
      </w:r>
      <w:r w:rsidRPr="007C5BC2">
        <w:rPr>
          <w:rFonts w:hint="eastAsia"/>
        </w:rPr>
        <w:t>宋咸平间（</w:t>
      </w:r>
      <w:r w:rsidRPr="007C5BC2">
        <w:rPr>
          <w:rFonts w:hint="eastAsia"/>
        </w:rPr>
        <w:t>998-1003</w:t>
      </w:r>
      <w:r w:rsidRPr="007C5BC2">
        <w:rPr>
          <w:rFonts w:hint="eastAsia"/>
        </w:rPr>
        <w:t>）授安南路新喻州检阅</w:t>
      </w:r>
      <w:r w:rsidR="00577C8B">
        <w:rPr>
          <w:rFonts w:hint="eastAsia"/>
        </w:rPr>
        <w:t>，</w:t>
      </w:r>
      <w:r w:rsidRPr="007C5BC2">
        <w:rPr>
          <w:rFonts w:hint="eastAsia"/>
        </w:rPr>
        <w:t>迁为广南都司令。卒葬仙居卢东圩</w:t>
      </w:r>
      <w:r w:rsidR="00577C8B">
        <w:rPr>
          <w:rFonts w:hint="eastAsia"/>
        </w:rPr>
        <w:t>，</w:t>
      </w:r>
      <w:r w:rsidRPr="007C5BC2">
        <w:rPr>
          <w:rFonts w:hint="eastAsia"/>
        </w:rPr>
        <w:t>七世后有一支孙迁永康石江（今称玉川）</w:t>
      </w:r>
    </w:p>
    <w:p w:rsidR="00C03E37" w:rsidRPr="00C03E37" w:rsidRDefault="00C03E37" w:rsidP="00C03E37">
      <w:pPr>
        <w:pStyle w:val="Heading1"/>
      </w:pPr>
      <w:bookmarkStart w:id="47" w:name="_Toc346311742"/>
      <w:r w:rsidRPr="00C03E37">
        <w:rPr>
          <w:rFonts w:hint="eastAsia"/>
        </w:rPr>
        <w:t>越国公卢琰铜像落户磐安灵山</w:t>
      </w:r>
      <w:bookmarkEnd w:id="47"/>
    </w:p>
    <w:p w:rsidR="00C03E37" w:rsidRPr="00C03E37" w:rsidRDefault="00C03E37" w:rsidP="00C03E37">
      <w:r w:rsidRPr="00C03E37">
        <w:t>(2010-07-19 18</w:t>
      </w:r>
      <w:r w:rsidR="00577C8B">
        <w:t>：</w:t>
      </w:r>
      <w:r w:rsidRPr="00C03E37">
        <w:t>47</w:t>
      </w:r>
      <w:r w:rsidR="00577C8B">
        <w:t>：</w:t>
      </w:r>
      <w:r w:rsidRPr="00C03E37">
        <w:t xml:space="preserve">32) </w:t>
      </w:r>
    </w:p>
    <w:p w:rsidR="00C03E37" w:rsidRPr="00C03E37" w:rsidRDefault="0028790A" w:rsidP="00C03E37">
      <w:hyperlink r:id="rId16" w:history="1">
        <w:r w:rsidR="00C03E37" w:rsidRPr="00C03E37">
          <w:rPr>
            <w:rStyle w:val="Hyperlink"/>
            <w:noProof/>
          </w:rPr>
          <w:drawing>
            <wp:inline distT="0" distB="0" distL="0" distR="0" wp14:anchorId="588F4D42" wp14:editId="0C93BC70">
              <wp:extent cx="142875" cy="142875"/>
              <wp:effectExtent l="0" t="0" r="0" b="0"/>
              <wp:docPr id="3" name="Picture 3" descr="http://simg.sinajs.cn/blog7style/images/common/sg_trans.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sinajs.cn/blog7style/images/common/sg_trans.gif">
                        <a:hlinkClick r:id="rId1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C03E37" w:rsidRPr="00C03E37">
          <w:rPr>
            <w:rStyle w:val="Hyperlink"/>
          </w:rPr>
          <w:t>转载</w:t>
        </w:r>
        <w:r w:rsidR="00C03E37" w:rsidRPr="00C03E37">
          <w:rPr>
            <w:rStyle w:val="Hyperlink"/>
            <w:rFonts w:ascii="Arial" w:hAnsi="Arial" w:cs="Arial"/>
          </w:rPr>
          <w:t>▼</w:t>
        </w:r>
      </w:hyperlink>
    </w:p>
    <w:tbl>
      <w:tblPr>
        <w:tblW w:w="0" w:type="auto"/>
        <w:tblCellSpacing w:w="15" w:type="dxa"/>
        <w:tblCellMar>
          <w:left w:w="0" w:type="dxa"/>
          <w:right w:w="0" w:type="dxa"/>
        </w:tblCellMar>
        <w:tblLook w:val="04A0" w:firstRow="1" w:lastRow="0" w:firstColumn="1" w:lastColumn="0" w:noHBand="0" w:noVBand="1"/>
      </w:tblPr>
      <w:tblGrid>
        <w:gridCol w:w="855"/>
        <w:gridCol w:w="3345"/>
      </w:tblGrid>
      <w:tr w:rsidR="00C03E37" w:rsidRPr="00C03E37" w:rsidTr="00C03E37">
        <w:trPr>
          <w:tblCellSpacing w:w="15" w:type="dxa"/>
        </w:trPr>
        <w:tc>
          <w:tcPr>
            <w:tcW w:w="0" w:type="auto"/>
            <w:tcMar>
              <w:top w:w="0" w:type="dxa"/>
              <w:left w:w="0" w:type="dxa"/>
              <w:bottom w:w="0" w:type="dxa"/>
              <w:right w:w="150" w:type="dxa"/>
            </w:tcMar>
            <w:hideMark/>
          </w:tcPr>
          <w:p w:rsidR="00C03E37" w:rsidRPr="00C03E37" w:rsidRDefault="00C03E37" w:rsidP="00C03E37">
            <w:r w:rsidRPr="00C03E37">
              <w:lastRenderedPageBreak/>
              <w:t>标签</w:t>
            </w:r>
            <w:r w:rsidR="00577C8B">
              <w:t>：</w:t>
            </w:r>
            <w:r w:rsidRPr="00C03E37">
              <w:rPr>
                <w:rFonts w:hint="eastAsia"/>
              </w:rPr>
              <w:t xml:space="preserve"> </w:t>
            </w:r>
          </w:p>
          <w:p w:rsidR="00C03E37" w:rsidRPr="00C03E37" w:rsidRDefault="0028790A" w:rsidP="00C03E37">
            <w:hyperlink r:id="rId17" w:tgtFrame="_blank" w:history="1">
              <w:r w:rsidR="00C03E37" w:rsidRPr="00C03E37">
                <w:rPr>
                  <w:rStyle w:val="Hyperlink"/>
                  <w:rFonts w:hint="eastAsia"/>
                </w:rPr>
                <w:t>文化</w:t>
              </w:r>
            </w:hyperlink>
          </w:p>
        </w:tc>
        <w:tc>
          <w:tcPr>
            <w:tcW w:w="3300" w:type="dxa"/>
            <w:noWrap/>
            <w:hideMark/>
          </w:tcPr>
          <w:p w:rsidR="00C03E37" w:rsidRPr="00C03E37" w:rsidRDefault="00C03E37" w:rsidP="00C03E37"/>
        </w:tc>
      </w:tr>
    </w:tbl>
    <w:p w:rsidR="00C03E37" w:rsidRPr="00C03E37" w:rsidRDefault="00C03E37" w:rsidP="00C03E37">
      <w:r w:rsidRPr="00C03E37">
        <w:rPr>
          <w:rFonts w:hint="eastAsia"/>
        </w:rPr>
        <w:t>6</w:t>
      </w:r>
      <w:r w:rsidRPr="00C03E37">
        <w:rPr>
          <w:rFonts w:hint="eastAsia"/>
        </w:rPr>
        <w:t>月</w:t>
      </w:r>
      <w:r w:rsidRPr="00C03E37">
        <w:rPr>
          <w:rFonts w:hint="eastAsia"/>
        </w:rPr>
        <w:t>14</w:t>
      </w:r>
      <w:r w:rsidRPr="00C03E37">
        <w:rPr>
          <w:rFonts w:hint="eastAsia"/>
        </w:rPr>
        <w:t>日</w:t>
      </w:r>
      <w:r w:rsidR="00577C8B">
        <w:rPr>
          <w:rFonts w:hint="eastAsia"/>
        </w:rPr>
        <w:t>，</w:t>
      </w:r>
      <w:r w:rsidRPr="00C03E37">
        <w:rPr>
          <w:rFonts w:hint="eastAsia"/>
        </w:rPr>
        <w:t>越国公卢琰的铜像雕塑从“中国五金城”永康运往我县新渥灵山风景区</w:t>
      </w:r>
      <w:r w:rsidR="00577C8B">
        <w:rPr>
          <w:rFonts w:hint="eastAsia"/>
        </w:rPr>
        <w:t>，</w:t>
      </w:r>
      <w:r w:rsidRPr="00C03E37">
        <w:rPr>
          <w:rFonts w:hint="eastAsia"/>
        </w:rPr>
        <w:t>并安装在高</w:t>
      </w:r>
      <w:r w:rsidRPr="00C03E37">
        <w:rPr>
          <w:rFonts w:hint="eastAsia"/>
        </w:rPr>
        <w:t>1.8</w:t>
      </w:r>
      <w:r w:rsidRPr="00C03E37">
        <w:rPr>
          <w:rFonts w:hint="eastAsia"/>
        </w:rPr>
        <w:t>米、用紫红色瓷砖镶嵌的基座上。连日来</w:t>
      </w:r>
      <w:r w:rsidR="00577C8B">
        <w:rPr>
          <w:rFonts w:hint="eastAsia"/>
        </w:rPr>
        <w:t>，</w:t>
      </w:r>
      <w:r w:rsidRPr="00C03E37">
        <w:rPr>
          <w:rFonts w:hint="eastAsia"/>
        </w:rPr>
        <w:t>越国公卢琰铜像其逼真、恢宏的气势引得了临近山乡不少村民和卢氏后裔前来瞻仰</w:t>
      </w:r>
      <w:r w:rsidR="00577C8B">
        <w:rPr>
          <w:rFonts w:hint="eastAsia"/>
        </w:rPr>
        <w:t>，</w:t>
      </w:r>
      <w:r w:rsidRPr="00C03E37">
        <w:rPr>
          <w:rFonts w:hint="eastAsia"/>
        </w:rPr>
        <w:t>观赏后无不发出啧啧的称赞。越国公卢琰铜像的矗立</w:t>
      </w:r>
      <w:r w:rsidR="00577C8B">
        <w:rPr>
          <w:rFonts w:hint="eastAsia"/>
        </w:rPr>
        <w:t>，</w:t>
      </w:r>
      <w:r w:rsidRPr="00C03E37">
        <w:rPr>
          <w:rFonts w:hint="eastAsia"/>
        </w:rPr>
        <w:t xml:space="preserve">这标志着灵山风景区已进入开发实施阶段。　　</w:t>
      </w:r>
      <w:r w:rsidRPr="00C03E37">
        <w:rPr>
          <w:rFonts w:hint="eastAsia"/>
        </w:rPr>
        <w:t xml:space="preserve"> </w:t>
      </w:r>
      <w:r w:rsidRPr="00C03E37">
        <w:rPr>
          <w:rFonts w:hint="eastAsia"/>
        </w:rPr>
        <w:t>据了解</w:t>
      </w:r>
      <w:r w:rsidR="00577C8B">
        <w:rPr>
          <w:rFonts w:hint="eastAsia"/>
        </w:rPr>
        <w:t>，</w:t>
      </w:r>
      <w:r w:rsidRPr="00C03E37">
        <w:rPr>
          <w:rFonts w:hint="eastAsia"/>
        </w:rPr>
        <w:t>卢氏后裔在世界各地有</w:t>
      </w:r>
      <w:r w:rsidRPr="00C03E37">
        <w:rPr>
          <w:rFonts w:hint="eastAsia"/>
        </w:rPr>
        <w:t>5000</w:t>
      </w:r>
      <w:r w:rsidRPr="00C03E37">
        <w:rPr>
          <w:rFonts w:hint="eastAsia"/>
        </w:rPr>
        <w:t>多万人口</w:t>
      </w:r>
      <w:r w:rsidR="00577C8B">
        <w:rPr>
          <w:rFonts w:hint="eastAsia"/>
        </w:rPr>
        <w:t>，</w:t>
      </w:r>
      <w:r w:rsidRPr="00C03E37">
        <w:rPr>
          <w:rFonts w:hint="eastAsia"/>
        </w:rPr>
        <w:t>越国公卢琰的铜像雕塑</w:t>
      </w:r>
      <w:r w:rsidR="00577C8B">
        <w:rPr>
          <w:rFonts w:hint="eastAsia"/>
        </w:rPr>
        <w:t>，</w:t>
      </w:r>
      <w:r w:rsidRPr="00C03E37">
        <w:rPr>
          <w:rFonts w:hint="eastAsia"/>
        </w:rPr>
        <w:t>由缙云壶镇卢氏后裔资助、中国美术学院设计、永康市鼎匠艺术工程有限公司制造</w:t>
      </w:r>
      <w:r w:rsidR="00577C8B">
        <w:rPr>
          <w:rFonts w:hint="eastAsia"/>
        </w:rPr>
        <w:t>，</w:t>
      </w:r>
      <w:r w:rsidRPr="00C03E37">
        <w:rPr>
          <w:rFonts w:hint="eastAsia"/>
        </w:rPr>
        <w:t>总投资</w:t>
      </w:r>
      <w:r w:rsidRPr="00C03E37">
        <w:rPr>
          <w:rFonts w:hint="eastAsia"/>
        </w:rPr>
        <w:t>15</w:t>
      </w:r>
      <w:r w:rsidRPr="00C03E37">
        <w:rPr>
          <w:rFonts w:hint="eastAsia"/>
        </w:rPr>
        <w:t xml:space="preserve">万元左右。　　</w:t>
      </w:r>
    </w:p>
    <w:p w:rsidR="00C03E37" w:rsidRPr="00C03E37" w:rsidRDefault="00C03E37" w:rsidP="00C03E37">
      <w:r w:rsidRPr="00C03E37">
        <w:rPr>
          <w:rFonts w:hint="eastAsia"/>
        </w:rPr>
        <w:t>6</w:t>
      </w:r>
      <w:r w:rsidRPr="00C03E37">
        <w:rPr>
          <w:rFonts w:hint="eastAsia"/>
        </w:rPr>
        <w:t>月</w:t>
      </w:r>
      <w:r w:rsidRPr="00C03E37">
        <w:rPr>
          <w:rFonts w:hint="eastAsia"/>
        </w:rPr>
        <w:t>16</w:t>
      </w:r>
      <w:r w:rsidRPr="00C03E37">
        <w:rPr>
          <w:rFonts w:hint="eastAsia"/>
        </w:rPr>
        <w:t>日上午</w:t>
      </w:r>
      <w:r w:rsidR="00577C8B">
        <w:rPr>
          <w:rFonts w:hint="eastAsia"/>
        </w:rPr>
        <w:t>，</w:t>
      </w:r>
      <w:r w:rsidRPr="00C03E37">
        <w:rPr>
          <w:rFonts w:hint="eastAsia"/>
        </w:rPr>
        <w:t>记者驱车来到新渥灵山风景区看到</w:t>
      </w:r>
      <w:r w:rsidR="00577C8B">
        <w:rPr>
          <w:rFonts w:hint="eastAsia"/>
        </w:rPr>
        <w:t>，</w:t>
      </w:r>
      <w:r w:rsidRPr="00C03E37">
        <w:rPr>
          <w:rFonts w:hint="eastAsia"/>
        </w:rPr>
        <w:t>这座高</w:t>
      </w:r>
      <w:r w:rsidRPr="00C03E37">
        <w:rPr>
          <w:rFonts w:hint="eastAsia"/>
        </w:rPr>
        <w:t>3.5</w:t>
      </w:r>
      <w:r w:rsidRPr="00C03E37">
        <w:rPr>
          <w:rFonts w:hint="eastAsia"/>
        </w:rPr>
        <w:t>米的卢琰铜像雕塑惟妙惟肖、栩栩如生</w:t>
      </w:r>
      <w:r w:rsidR="00577C8B">
        <w:rPr>
          <w:rFonts w:hint="eastAsia"/>
        </w:rPr>
        <w:t>，</w:t>
      </w:r>
      <w:r w:rsidRPr="00C03E37">
        <w:rPr>
          <w:rFonts w:hint="eastAsia"/>
        </w:rPr>
        <w:t>十分高大威武。它是我县迄今惟一的一尊铜像雕塑</w:t>
      </w:r>
      <w:r w:rsidR="00577C8B">
        <w:rPr>
          <w:rFonts w:hint="eastAsia"/>
        </w:rPr>
        <w:t>，</w:t>
      </w:r>
      <w:r w:rsidRPr="00C03E37">
        <w:rPr>
          <w:rFonts w:hint="eastAsia"/>
        </w:rPr>
        <w:t xml:space="preserve">也是我县最高大的一尊铜像雕塑。　　</w:t>
      </w:r>
    </w:p>
    <w:p w:rsidR="00C03E37" w:rsidRPr="00C03E37" w:rsidRDefault="00C03E37" w:rsidP="00C03E37">
      <w:r w:rsidRPr="00C03E37">
        <w:rPr>
          <w:rFonts w:hint="eastAsia"/>
        </w:rPr>
        <w:t>据县灵山风景区开发有限公司卢兴宝介绍</w:t>
      </w:r>
      <w:r w:rsidR="00577C8B">
        <w:rPr>
          <w:rFonts w:hint="eastAsia"/>
        </w:rPr>
        <w:t>，</w:t>
      </w:r>
      <w:r w:rsidRPr="00C03E37">
        <w:rPr>
          <w:rFonts w:hint="eastAsia"/>
        </w:rPr>
        <w:t>经过海内外卢氏代表多次商量后</w:t>
      </w:r>
      <w:r w:rsidR="00577C8B">
        <w:rPr>
          <w:rFonts w:hint="eastAsia"/>
        </w:rPr>
        <w:t>，</w:t>
      </w:r>
      <w:r w:rsidRPr="00C03E37">
        <w:rPr>
          <w:rFonts w:hint="eastAsia"/>
        </w:rPr>
        <w:t>决定建造越国公卢琰铜像和纪念馆。越国公卢琰的铜像雕塑在我县新渥灵山风景区落户这一消息传开后</w:t>
      </w:r>
      <w:r w:rsidR="00577C8B">
        <w:rPr>
          <w:rFonts w:hint="eastAsia"/>
        </w:rPr>
        <w:t>，</w:t>
      </w:r>
      <w:r w:rsidRPr="00C03E37">
        <w:rPr>
          <w:rFonts w:hint="eastAsia"/>
        </w:rPr>
        <w:t>得到社会各界和卢氏子孙的积极反映</w:t>
      </w:r>
      <w:r w:rsidR="00577C8B">
        <w:rPr>
          <w:rFonts w:hint="eastAsia"/>
        </w:rPr>
        <w:t>，</w:t>
      </w:r>
      <w:r w:rsidRPr="00C03E37">
        <w:rPr>
          <w:rFonts w:hint="eastAsia"/>
        </w:rPr>
        <w:t>各媒体、报纸、网站纷纷转载报道。该消息在韩国也得到热烈反响</w:t>
      </w:r>
      <w:r w:rsidR="00577C8B">
        <w:rPr>
          <w:rFonts w:hint="eastAsia"/>
        </w:rPr>
        <w:t>，</w:t>
      </w:r>
      <w:r w:rsidRPr="00C03E37">
        <w:rPr>
          <w:rFonts w:hint="eastAsia"/>
        </w:rPr>
        <w:t>卢氏支脉韩国卢氏会民间代表卢均春特发电道贺。此前</w:t>
      </w:r>
      <w:r w:rsidR="00577C8B">
        <w:rPr>
          <w:rFonts w:hint="eastAsia"/>
        </w:rPr>
        <w:t>，</w:t>
      </w:r>
      <w:r w:rsidRPr="00C03E37">
        <w:rPr>
          <w:rFonts w:hint="eastAsia"/>
        </w:rPr>
        <w:t>韩国前总统、恭肃公十七代孙大统领———卢泰愚还亲笔书写汉字“同祖连孙和睦相交”</w:t>
      </w:r>
      <w:r w:rsidR="00577C8B">
        <w:rPr>
          <w:rFonts w:hint="eastAsia"/>
        </w:rPr>
        <w:t>，</w:t>
      </w:r>
      <w:r w:rsidRPr="00C03E37">
        <w:rPr>
          <w:rFonts w:hint="eastAsia"/>
        </w:rPr>
        <w:t>表达敬祖之情</w:t>
      </w:r>
      <w:r w:rsidR="00577C8B">
        <w:rPr>
          <w:rFonts w:hint="eastAsia"/>
        </w:rPr>
        <w:t>，</w:t>
      </w:r>
      <w:r w:rsidRPr="00C03E37">
        <w:rPr>
          <w:rFonts w:hint="eastAsia"/>
        </w:rPr>
        <w:t>并为中韩播下了友谊的种子。此外</w:t>
      </w:r>
      <w:r w:rsidR="00577C8B">
        <w:rPr>
          <w:rFonts w:hint="eastAsia"/>
        </w:rPr>
        <w:t>，</w:t>
      </w:r>
      <w:r w:rsidRPr="00C03E37">
        <w:rPr>
          <w:rFonts w:hint="eastAsia"/>
        </w:rPr>
        <w:t>经多方磋商和努力</w:t>
      </w:r>
      <w:r w:rsidR="00577C8B">
        <w:rPr>
          <w:rFonts w:hint="eastAsia"/>
        </w:rPr>
        <w:t>，</w:t>
      </w:r>
      <w:r w:rsidRPr="00C03E37">
        <w:rPr>
          <w:rFonts w:hint="eastAsia"/>
        </w:rPr>
        <w:t>韩国前总统卢武铉的雕塑也在不久的将来落户在新渥灵山风景区内</w:t>
      </w:r>
      <w:r w:rsidR="00577C8B">
        <w:rPr>
          <w:rFonts w:hint="eastAsia"/>
        </w:rPr>
        <w:t>，</w:t>
      </w:r>
      <w:r w:rsidRPr="00C03E37">
        <w:rPr>
          <w:rFonts w:hint="eastAsia"/>
        </w:rPr>
        <w:t>供游人参观。卢武铉的雕塑是由韩方出资</w:t>
      </w:r>
      <w:r w:rsidR="00577C8B">
        <w:rPr>
          <w:rFonts w:hint="eastAsia"/>
        </w:rPr>
        <w:t>，</w:t>
      </w:r>
      <w:r w:rsidRPr="00C03E37">
        <w:rPr>
          <w:rFonts w:hint="eastAsia"/>
        </w:rPr>
        <w:t>现在一切事宜正在协商争取之中。据介绍</w:t>
      </w:r>
      <w:r w:rsidR="00577C8B">
        <w:rPr>
          <w:rFonts w:hint="eastAsia"/>
        </w:rPr>
        <w:t>，</w:t>
      </w:r>
      <w:r w:rsidRPr="00C03E37">
        <w:rPr>
          <w:rFonts w:hint="eastAsia"/>
        </w:rPr>
        <w:t>卢武铉的祖籍是浙江东阳</w:t>
      </w:r>
      <w:r w:rsidR="00577C8B">
        <w:rPr>
          <w:rFonts w:hint="eastAsia"/>
        </w:rPr>
        <w:t>，</w:t>
      </w:r>
      <w:r w:rsidRPr="00C03E37">
        <w:rPr>
          <w:rFonts w:hint="eastAsia"/>
        </w:rPr>
        <w:t>追踪溯源</w:t>
      </w:r>
      <w:r w:rsidR="00577C8B">
        <w:rPr>
          <w:rFonts w:hint="eastAsia"/>
        </w:rPr>
        <w:t>，</w:t>
      </w:r>
      <w:r w:rsidRPr="00C03E37">
        <w:rPr>
          <w:rFonts w:hint="eastAsia"/>
        </w:rPr>
        <w:t xml:space="preserve">而我县灵山又是卢氏最早的发祥地之一。　　</w:t>
      </w:r>
    </w:p>
    <w:p w:rsidR="00C03E37" w:rsidRPr="00C03E37" w:rsidRDefault="00C03E37" w:rsidP="00C03E37">
      <w:r w:rsidRPr="00C03E37">
        <w:rPr>
          <w:rFonts w:hint="eastAsia"/>
        </w:rPr>
        <w:t>“卢琰是越国公</w:t>
      </w:r>
      <w:r w:rsidR="00577C8B">
        <w:rPr>
          <w:rFonts w:hint="eastAsia"/>
        </w:rPr>
        <w:t>，</w:t>
      </w:r>
      <w:r w:rsidRPr="00C03E37">
        <w:rPr>
          <w:rFonts w:hint="eastAsia"/>
        </w:rPr>
        <w:t>由我们企业制作这个雕塑感觉很有意义。”永康市鼎匠艺术工程有限公司总经理王希浩说</w:t>
      </w:r>
      <w:r w:rsidR="00577C8B">
        <w:rPr>
          <w:rFonts w:hint="eastAsia"/>
        </w:rPr>
        <w:t>，</w:t>
      </w:r>
      <w:r w:rsidRPr="00C03E37">
        <w:rPr>
          <w:rFonts w:hint="eastAsia"/>
        </w:rPr>
        <w:t>卢琰铜像雕塑经过整整一年的设计与制作</w:t>
      </w:r>
      <w:r w:rsidR="00577C8B">
        <w:rPr>
          <w:rFonts w:hint="eastAsia"/>
        </w:rPr>
        <w:t>，</w:t>
      </w:r>
      <w:r w:rsidRPr="00C03E37">
        <w:rPr>
          <w:rFonts w:hint="eastAsia"/>
        </w:rPr>
        <w:t>采用了优质紫铜</w:t>
      </w:r>
      <w:r w:rsidR="00577C8B">
        <w:rPr>
          <w:rFonts w:hint="eastAsia"/>
        </w:rPr>
        <w:t>，</w:t>
      </w:r>
      <w:r w:rsidRPr="00C03E37">
        <w:rPr>
          <w:rFonts w:hint="eastAsia"/>
        </w:rPr>
        <w:t>并经过纯手工锻造、镶嵌、蚀刻、表面做旧仿古处理等几十种工艺完成。　　卢琰辅佐后周与宋朝都是尽心尽力</w:t>
      </w:r>
      <w:r w:rsidR="00577C8B">
        <w:rPr>
          <w:rFonts w:hint="eastAsia"/>
        </w:rPr>
        <w:t>，</w:t>
      </w:r>
      <w:r w:rsidRPr="00C03E37">
        <w:rPr>
          <w:rFonts w:hint="eastAsia"/>
        </w:rPr>
        <w:t>功勋卓越。周世宗柴荣对卢琰赞赏有加</w:t>
      </w:r>
      <w:r w:rsidR="00577C8B">
        <w:rPr>
          <w:rFonts w:hint="eastAsia"/>
        </w:rPr>
        <w:t>，</w:t>
      </w:r>
      <w:r w:rsidRPr="00C03E37">
        <w:rPr>
          <w:rFonts w:hint="eastAsia"/>
        </w:rPr>
        <w:t>宋太祖赵匡胤曾御笔题赞越国公卢琰。因赵匡胤想加害蕲王</w:t>
      </w:r>
      <w:r w:rsidR="00577C8B">
        <w:rPr>
          <w:rFonts w:hint="eastAsia"/>
        </w:rPr>
        <w:t>，</w:t>
      </w:r>
      <w:r w:rsidRPr="00C03E37">
        <w:rPr>
          <w:rFonts w:hint="eastAsia"/>
        </w:rPr>
        <w:t>卢琰连夜带蕲王离开汴京城</w:t>
      </w:r>
      <w:r w:rsidR="00577C8B">
        <w:rPr>
          <w:rFonts w:hint="eastAsia"/>
        </w:rPr>
        <w:t>，</w:t>
      </w:r>
      <w:r w:rsidRPr="00C03E37">
        <w:rPr>
          <w:rFonts w:hint="eastAsia"/>
        </w:rPr>
        <w:t>逃遁到永康灵山</w:t>
      </w:r>
      <w:r w:rsidRPr="00C03E37">
        <w:rPr>
          <w:rFonts w:hint="eastAsia"/>
        </w:rPr>
        <w:t>(</w:t>
      </w:r>
      <w:r w:rsidRPr="00C03E37">
        <w:rPr>
          <w:rFonts w:hint="eastAsia"/>
        </w:rPr>
        <w:t>今磐安县新渥镇大山下</w:t>
      </w:r>
      <w:r w:rsidRPr="00C03E37">
        <w:rPr>
          <w:rFonts w:hint="eastAsia"/>
        </w:rPr>
        <w:t>)</w:t>
      </w:r>
      <w:r w:rsidRPr="00C03E37">
        <w:rPr>
          <w:rFonts w:hint="eastAsia"/>
        </w:rPr>
        <w:t>。其生九子</w:t>
      </w:r>
      <w:r w:rsidR="00577C8B">
        <w:rPr>
          <w:rFonts w:hint="eastAsia"/>
        </w:rPr>
        <w:t>，</w:t>
      </w:r>
      <w:r w:rsidRPr="00C03E37">
        <w:rPr>
          <w:rFonts w:hint="eastAsia"/>
        </w:rPr>
        <w:t>卢氏九子在当时个个成就卓越</w:t>
      </w:r>
      <w:r w:rsidR="00577C8B">
        <w:rPr>
          <w:rFonts w:hint="eastAsia"/>
        </w:rPr>
        <w:t>，</w:t>
      </w:r>
      <w:r w:rsidRPr="00C03E37">
        <w:rPr>
          <w:rFonts w:hint="eastAsia"/>
        </w:rPr>
        <w:t>影响巨大</w:t>
      </w:r>
      <w:r w:rsidR="00577C8B">
        <w:rPr>
          <w:rFonts w:hint="eastAsia"/>
        </w:rPr>
        <w:t>，</w:t>
      </w:r>
      <w:r w:rsidRPr="00C03E37">
        <w:rPr>
          <w:rFonts w:hint="eastAsia"/>
        </w:rPr>
        <w:t>后卢琰被追溯为卢氏鼻祖。现在</w:t>
      </w:r>
      <w:r w:rsidR="00577C8B">
        <w:rPr>
          <w:rFonts w:hint="eastAsia"/>
        </w:rPr>
        <w:t>，</w:t>
      </w:r>
      <w:r w:rsidRPr="00C03E37">
        <w:rPr>
          <w:rFonts w:hint="eastAsia"/>
        </w:rPr>
        <w:t>灵山风景区越国公卢琰纪念馆正在有序地筹备</w:t>
      </w:r>
      <w:r w:rsidR="00577C8B">
        <w:rPr>
          <w:rFonts w:hint="eastAsia"/>
        </w:rPr>
        <w:t>，</w:t>
      </w:r>
      <w:r w:rsidRPr="00C03E37">
        <w:rPr>
          <w:rFonts w:hint="eastAsia"/>
        </w:rPr>
        <w:t xml:space="preserve">“九支卢”的九个亭子也正在紧密锣鼓施工。　　</w:t>
      </w:r>
    </w:p>
    <w:p w:rsidR="00C03E37" w:rsidRPr="00C03E37" w:rsidRDefault="00C03E37" w:rsidP="00C03E37">
      <w:r w:rsidRPr="00C03E37">
        <w:rPr>
          <w:rFonts w:hint="eastAsia"/>
        </w:rPr>
        <w:t>越国公卢琰的经历富有传奇色彩。据卢兴宝透露</w:t>
      </w:r>
      <w:r w:rsidR="00577C8B">
        <w:rPr>
          <w:rFonts w:hint="eastAsia"/>
        </w:rPr>
        <w:t>，</w:t>
      </w:r>
      <w:r w:rsidRPr="00C03E37">
        <w:rPr>
          <w:rFonts w:hint="eastAsia"/>
        </w:rPr>
        <w:t>为了弘扬越国公文化</w:t>
      </w:r>
      <w:r w:rsidR="00577C8B">
        <w:rPr>
          <w:rFonts w:hint="eastAsia"/>
        </w:rPr>
        <w:t>，</w:t>
      </w:r>
      <w:r w:rsidRPr="00C03E37">
        <w:rPr>
          <w:rFonts w:hint="eastAsia"/>
        </w:rPr>
        <w:t>传播越国公爱国精神</w:t>
      </w:r>
      <w:r w:rsidR="00577C8B">
        <w:rPr>
          <w:rFonts w:hint="eastAsia"/>
        </w:rPr>
        <w:t>，</w:t>
      </w:r>
      <w:r w:rsidRPr="00C03E37">
        <w:rPr>
          <w:rFonts w:hint="eastAsia"/>
        </w:rPr>
        <w:t>激励卢氏子孙创业创新情怀</w:t>
      </w:r>
      <w:r w:rsidR="00577C8B">
        <w:rPr>
          <w:rFonts w:hint="eastAsia"/>
        </w:rPr>
        <w:t>，</w:t>
      </w:r>
      <w:r w:rsidRPr="00C03E37">
        <w:rPr>
          <w:rFonts w:hint="eastAsia"/>
        </w:rPr>
        <w:t>世界卢氏企业家联合会决定要拍摄一部大型历史电视剧《越国公卢琰传奇》</w:t>
      </w:r>
      <w:r w:rsidR="00577C8B">
        <w:rPr>
          <w:rFonts w:hint="eastAsia"/>
        </w:rPr>
        <w:t>，</w:t>
      </w:r>
      <w:r w:rsidRPr="00C03E37">
        <w:rPr>
          <w:rFonts w:hint="eastAsia"/>
        </w:rPr>
        <w:t>现在有关编剧、拍摄、投资、审批等事项正在筹划之中。这不仅对磐安历史文化的挖掘和对磐安旅游业的发展将起到积极地推动作用</w:t>
      </w:r>
      <w:r w:rsidR="00577C8B">
        <w:rPr>
          <w:rFonts w:hint="eastAsia"/>
        </w:rPr>
        <w:t>，</w:t>
      </w:r>
      <w:r w:rsidRPr="00C03E37">
        <w:rPr>
          <w:rFonts w:hint="eastAsia"/>
        </w:rPr>
        <w:t xml:space="preserve">而且对提升磐安的知名度与美誉度将起到极大地宣传作用。　　</w:t>
      </w:r>
    </w:p>
    <w:p w:rsidR="00C03E37" w:rsidRPr="00C03E37" w:rsidRDefault="00C03E37" w:rsidP="00C03E37">
      <w:r w:rsidRPr="00C03E37">
        <w:rPr>
          <w:rFonts w:hint="eastAsia"/>
        </w:rPr>
        <w:t>5</w:t>
      </w:r>
      <w:r w:rsidRPr="00C03E37">
        <w:rPr>
          <w:rFonts w:hint="eastAsia"/>
        </w:rPr>
        <w:t>月</w:t>
      </w:r>
      <w:r w:rsidRPr="00C03E37">
        <w:rPr>
          <w:rFonts w:hint="eastAsia"/>
        </w:rPr>
        <w:t>26</w:t>
      </w:r>
      <w:r w:rsidRPr="00C03E37">
        <w:rPr>
          <w:rFonts w:hint="eastAsia"/>
        </w:rPr>
        <w:t>日</w:t>
      </w:r>
      <w:r w:rsidR="00577C8B">
        <w:rPr>
          <w:rFonts w:hint="eastAsia"/>
        </w:rPr>
        <w:t>，</w:t>
      </w:r>
      <w:r w:rsidRPr="00C03E37">
        <w:rPr>
          <w:rFonts w:hint="eastAsia"/>
        </w:rPr>
        <w:t>县灵山风景区开发有限公司卢兴宝参加了在北京举行的世界卢氏企业家联合会首次会议</w:t>
      </w:r>
      <w:r w:rsidR="00577C8B">
        <w:rPr>
          <w:rFonts w:hint="eastAsia"/>
        </w:rPr>
        <w:t>，</w:t>
      </w:r>
      <w:r w:rsidRPr="00C03E37">
        <w:rPr>
          <w:rFonts w:hint="eastAsia"/>
        </w:rPr>
        <w:t>并被推选为世界卢氏源流研究会副会长和世界卢氏企业家联合会理事。会上</w:t>
      </w:r>
      <w:r w:rsidR="00577C8B">
        <w:rPr>
          <w:rFonts w:hint="eastAsia"/>
        </w:rPr>
        <w:t>，</w:t>
      </w:r>
      <w:r w:rsidRPr="00C03E37">
        <w:rPr>
          <w:rFonts w:hint="eastAsia"/>
        </w:rPr>
        <w:t>卢兴宝介绍了我县“生态立县、工业强县、旅居兴县”三大战略和越国公卢琰居住地——新渥灵山风景区的发展前景</w:t>
      </w:r>
      <w:r w:rsidR="00577C8B">
        <w:rPr>
          <w:rFonts w:hint="eastAsia"/>
        </w:rPr>
        <w:t>，</w:t>
      </w:r>
      <w:r w:rsidRPr="00C03E37">
        <w:rPr>
          <w:rFonts w:hint="eastAsia"/>
        </w:rPr>
        <w:t>与会人员听了后纷纷表示</w:t>
      </w:r>
      <w:r w:rsidR="00577C8B">
        <w:rPr>
          <w:rFonts w:hint="eastAsia"/>
        </w:rPr>
        <w:t>，</w:t>
      </w:r>
      <w:r w:rsidRPr="00C03E37">
        <w:rPr>
          <w:rFonts w:hint="eastAsia"/>
        </w:rPr>
        <w:t>他们要尽自己的努力</w:t>
      </w:r>
      <w:r w:rsidR="00577C8B">
        <w:rPr>
          <w:rFonts w:hint="eastAsia"/>
        </w:rPr>
        <w:t>，</w:t>
      </w:r>
      <w:r w:rsidRPr="00C03E37">
        <w:rPr>
          <w:rFonts w:hint="eastAsia"/>
        </w:rPr>
        <w:t>为越国公卢琰居住地——新渥灵山风</w:t>
      </w:r>
      <w:r w:rsidRPr="00C03E37">
        <w:rPr>
          <w:rFonts w:hint="eastAsia"/>
        </w:rPr>
        <w:lastRenderedPageBreak/>
        <w:t>景区开发与建设而作出应有的贡献。会议期间</w:t>
      </w:r>
      <w:r w:rsidR="00577C8B">
        <w:rPr>
          <w:rFonts w:hint="eastAsia"/>
        </w:rPr>
        <w:t>，</w:t>
      </w:r>
      <w:r w:rsidRPr="00C03E37">
        <w:rPr>
          <w:rFonts w:hint="eastAsia"/>
        </w:rPr>
        <w:t>卢兴宝还与卢氏企业家精英赴河北涿州市考察了该市政府专为卢氏企业家划拨出</w:t>
      </w:r>
      <w:r w:rsidRPr="00C03E37">
        <w:rPr>
          <w:rFonts w:hint="eastAsia"/>
        </w:rPr>
        <w:t>5000</w:t>
      </w:r>
      <w:r w:rsidRPr="00C03E37">
        <w:rPr>
          <w:rFonts w:hint="eastAsia"/>
        </w:rPr>
        <w:t xml:space="preserve">亩土地作为他们前来投资兴业的创业园区。　　</w:t>
      </w:r>
    </w:p>
    <w:p w:rsidR="00C03E37" w:rsidRPr="00C03E37" w:rsidRDefault="00C03E37" w:rsidP="00C03E37">
      <w:r w:rsidRPr="00C03E37">
        <w:rPr>
          <w:rFonts w:hint="eastAsia"/>
        </w:rPr>
        <w:t>一分耕耘</w:t>
      </w:r>
      <w:r w:rsidR="00577C8B">
        <w:rPr>
          <w:rFonts w:hint="eastAsia"/>
        </w:rPr>
        <w:t>，</w:t>
      </w:r>
      <w:r w:rsidRPr="00C03E37">
        <w:rPr>
          <w:rFonts w:hint="eastAsia"/>
        </w:rPr>
        <w:t>一分收获。几十年来</w:t>
      </w:r>
      <w:r w:rsidR="00577C8B">
        <w:rPr>
          <w:rFonts w:hint="eastAsia"/>
        </w:rPr>
        <w:t>，</w:t>
      </w:r>
      <w:r w:rsidRPr="00C03E37">
        <w:rPr>
          <w:rFonts w:hint="eastAsia"/>
        </w:rPr>
        <w:t>卢兴宝为新渥灵山风景区开发与建设风里来雨里往</w:t>
      </w:r>
      <w:r w:rsidR="00577C8B">
        <w:rPr>
          <w:rFonts w:hint="eastAsia"/>
        </w:rPr>
        <w:t>，</w:t>
      </w:r>
      <w:r w:rsidRPr="00C03E37">
        <w:rPr>
          <w:rFonts w:hint="eastAsia"/>
        </w:rPr>
        <w:t>跑遍了全国各地和世界卢氏各地。面对越国公卢琰的铜像雕塑在自己家乡的土地上矗立起来</w:t>
      </w:r>
      <w:r w:rsidR="00577C8B">
        <w:rPr>
          <w:rFonts w:hint="eastAsia"/>
        </w:rPr>
        <w:t>，</w:t>
      </w:r>
      <w:r w:rsidRPr="00C03E37">
        <w:rPr>
          <w:rFonts w:hint="eastAsia"/>
        </w:rPr>
        <w:t>他对新渥灵山风景区开发与建设的前景更加充满了信心与憧憬。</w:t>
      </w:r>
    </w:p>
    <w:p w:rsidR="00D11989" w:rsidRPr="00D11989" w:rsidRDefault="00D11989" w:rsidP="00D11989">
      <w:pPr>
        <w:pStyle w:val="Heading1"/>
      </w:pPr>
      <w:bookmarkStart w:id="48" w:name="_Toc346311743"/>
      <w:r w:rsidRPr="00D11989">
        <w:rPr>
          <w:rFonts w:hint="eastAsia"/>
        </w:rPr>
        <w:t>卢琰《灵山八景诗并序》</w:t>
      </w:r>
      <w:bookmarkEnd w:id="48"/>
    </w:p>
    <w:p w:rsidR="00D11989" w:rsidRPr="00D11989" w:rsidRDefault="00D11989" w:rsidP="00D11989">
      <w:r w:rsidRPr="00D11989">
        <w:rPr>
          <w:rFonts w:hint="eastAsia"/>
        </w:rPr>
        <w:t>古之圣贤随地而安</w:t>
      </w:r>
      <w:r w:rsidR="00577C8B">
        <w:rPr>
          <w:rFonts w:hint="eastAsia"/>
        </w:rPr>
        <w:t>，</w:t>
      </w:r>
      <w:r w:rsidRPr="00D11989">
        <w:rPr>
          <w:rFonts w:hint="eastAsia"/>
        </w:rPr>
        <w:t>随遇而乐。人以地而乐</w:t>
      </w:r>
      <w:r w:rsidR="00577C8B">
        <w:rPr>
          <w:rFonts w:hint="eastAsia"/>
        </w:rPr>
        <w:t>，</w:t>
      </w:r>
      <w:r w:rsidRPr="00D11989">
        <w:rPr>
          <w:rFonts w:hint="eastAsia"/>
        </w:rPr>
        <w:t>地因人而著。如历山之闻于大舜</w:t>
      </w:r>
      <w:r w:rsidR="00577C8B">
        <w:rPr>
          <w:rFonts w:hint="eastAsia"/>
        </w:rPr>
        <w:t>，</w:t>
      </w:r>
      <w:r w:rsidRPr="00D11989">
        <w:rPr>
          <w:rFonts w:hint="eastAsia"/>
        </w:rPr>
        <w:t>渭水闻于太公</w:t>
      </w:r>
      <w:r w:rsidR="00577C8B">
        <w:rPr>
          <w:rFonts w:hint="eastAsia"/>
        </w:rPr>
        <w:t>，</w:t>
      </w:r>
      <w:r w:rsidRPr="00D11989">
        <w:rPr>
          <w:rFonts w:hint="eastAsia"/>
        </w:rPr>
        <w:t>南阳显于诸葛</w:t>
      </w:r>
      <w:r w:rsidR="00577C8B">
        <w:rPr>
          <w:rFonts w:hint="eastAsia"/>
        </w:rPr>
        <w:t>，</w:t>
      </w:r>
      <w:r w:rsidRPr="00D11989">
        <w:rPr>
          <w:rFonts w:hint="eastAsia"/>
        </w:rPr>
        <w:t>盘谷著于李愿者</w:t>
      </w:r>
      <w:r w:rsidR="00577C8B">
        <w:rPr>
          <w:rFonts w:hint="eastAsia"/>
        </w:rPr>
        <w:t>，</w:t>
      </w:r>
      <w:r w:rsidRPr="00D11989">
        <w:rPr>
          <w:rFonts w:hint="eastAsia"/>
        </w:rPr>
        <w:t>历历有然。况灵山婺之胜区</w:t>
      </w:r>
      <w:r w:rsidR="00577C8B">
        <w:rPr>
          <w:rFonts w:hint="eastAsia"/>
        </w:rPr>
        <w:t>，</w:t>
      </w:r>
      <w:r w:rsidRPr="00D11989">
        <w:rPr>
          <w:rFonts w:hint="eastAsia"/>
        </w:rPr>
        <w:t>故谙其景而著之。</w:t>
      </w:r>
    </w:p>
    <w:p w:rsidR="00D11989" w:rsidRPr="00D11989" w:rsidRDefault="00D11989" w:rsidP="00D11989">
      <w:r w:rsidRPr="00D11989">
        <w:rPr>
          <w:rFonts w:hint="eastAsia"/>
          <w:b/>
          <w:bCs/>
        </w:rPr>
        <w:t>独峰霁雪</w:t>
      </w:r>
    </w:p>
    <w:p w:rsidR="00D11989" w:rsidRPr="00D11989" w:rsidRDefault="00D11989" w:rsidP="00D11989">
      <w:r w:rsidRPr="00D11989">
        <w:rPr>
          <w:rFonts w:hint="eastAsia"/>
        </w:rPr>
        <w:t>积素寒光抗日坚</w:t>
      </w:r>
      <w:r w:rsidR="00577C8B">
        <w:rPr>
          <w:rFonts w:hint="eastAsia"/>
        </w:rPr>
        <w:t>，</w:t>
      </w:r>
    </w:p>
    <w:p w:rsidR="00D11989" w:rsidRPr="00D11989" w:rsidRDefault="00D11989" w:rsidP="00D11989">
      <w:r w:rsidRPr="00D11989">
        <w:rPr>
          <w:rFonts w:hint="eastAsia"/>
        </w:rPr>
        <w:t>亭亭玉立翠屏前。</w:t>
      </w:r>
    </w:p>
    <w:p w:rsidR="00D11989" w:rsidRPr="00D11989" w:rsidRDefault="00D11989" w:rsidP="00D11989">
      <w:r w:rsidRPr="00D11989">
        <w:rPr>
          <w:rFonts w:hint="eastAsia"/>
        </w:rPr>
        <w:t>玄冥斫稀千寻柱</w:t>
      </w:r>
      <w:r w:rsidR="00577C8B">
        <w:rPr>
          <w:rFonts w:hint="eastAsia"/>
        </w:rPr>
        <w:t>，</w:t>
      </w:r>
    </w:p>
    <w:p w:rsidR="00D11989" w:rsidRPr="00D11989" w:rsidRDefault="00D11989" w:rsidP="00D11989">
      <w:r w:rsidRPr="00D11989">
        <w:rPr>
          <w:rFonts w:hint="eastAsia"/>
        </w:rPr>
        <w:t>擎住中原万古天。</w:t>
      </w:r>
    </w:p>
    <w:p w:rsidR="00D11989" w:rsidRPr="00D11989" w:rsidRDefault="00D11989" w:rsidP="00D11989">
      <w:r w:rsidRPr="00D11989">
        <w:rPr>
          <w:rFonts w:hint="eastAsia"/>
          <w:b/>
          <w:bCs/>
        </w:rPr>
        <w:t>七</w:t>
      </w:r>
      <w:r w:rsidRPr="00D11989">
        <w:rPr>
          <w:rFonts w:hint="eastAsia"/>
          <w:b/>
          <w:bCs/>
        </w:rPr>
        <w:t xml:space="preserve"> </w:t>
      </w:r>
      <w:r w:rsidRPr="00D11989">
        <w:rPr>
          <w:rFonts w:hint="eastAsia"/>
          <w:b/>
          <w:bCs/>
        </w:rPr>
        <w:t>叠飞泉</w:t>
      </w:r>
    </w:p>
    <w:p w:rsidR="00D11989" w:rsidRPr="00D11989" w:rsidRDefault="00D11989" w:rsidP="00D11989">
      <w:r w:rsidRPr="00D11989">
        <w:rPr>
          <w:rFonts w:hint="eastAsia"/>
        </w:rPr>
        <w:t>连云飞瀑挂前空</w:t>
      </w:r>
      <w:r w:rsidR="00577C8B">
        <w:rPr>
          <w:rFonts w:hint="eastAsia"/>
        </w:rPr>
        <w:t>，</w:t>
      </w:r>
    </w:p>
    <w:p w:rsidR="00D11989" w:rsidRPr="00D11989" w:rsidRDefault="00D11989" w:rsidP="00D11989">
      <w:r w:rsidRPr="00D11989">
        <w:rPr>
          <w:rFonts w:hint="eastAsia"/>
        </w:rPr>
        <w:t>水脉潜穿七窍通。</w:t>
      </w:r>
    </w:p>
    <w:p w:rsidR="00D11989" w:rsidRPr="00D11989" w:rsidRDefault="00D11989" w:rsidP="00D11989">
      <w:r w:rsidRPr="00D11989">
        <w:rPr>
          <w:rFonts w:hint="eastAsia"/>
        </w:rPr>
        <w:t>指日朝宗归大海</w:t>
      </w:r>
      <w:r w:rsidR="00577C8B">
        <w:rPr>
          <w:rFonts w:hint="eastAsia"/>
        </w:rPr>
        <w:t>，</w:t>
      </w:r>
    </w:p>
    <w:p w:rsidR="00D11989" w:rsidRPr="00D11989" w:rsidRDefault="00D11989" w:rsidP="00D11989">
      <w:r w:rsidRPr="00D11989">
        <w:rPr>
          <w:rFonts w:hint="eastAsia"/>
        </w:rPr>
        <w:t>早将兵甲洗辽东。</w:t>
      </w:r>
    </w:p>
    <w:p w:rsidR="00D11989" w:rsidRPr="00D11989" w:rsidRDefault="00D11989" w:rsidP="00D11989">
      <w:r w:rsidRPr="00D11989">
        <w:rPr>
          <w:rFonts w:hint="eastAsia"/>
          <w:b/>
          <w:bCs/>
        </w:rPr>
        <w:t>鹊桥流清</w:t>
      </w:r>
    </w:p>
    <w:p w:rsidR="00D11989" w:rsidRPr="00D11989" w:rsidRDefault="00D11989" w:rsidP="00D11989">
      <w:r w:rsidRPr="00D11989">
        <w:rPr>
          <w:rFonts w:hint="eastAsia"/>
        </w:rPr>
        <w:t>银河七夕仗填成</w:t>
      </w:r>
      <w:r w:rsidR="00577C8B">
        <w:rPr>
          <w:rFonts w:hint="eastAsia"/>
        </w:rPr>
        <w:t>，</w:t>
      </w:r>
    </w:p>
    <w:p w:rsidR="00D11989" w:rsidRPr="00D11989" w:rsidRDefault="00D11989" w:rsidP="00D11989">
      <w:r w:rsidRPr="00D11989">
        <w:rPr>
          <w:rFonts w:hint="eastAsia"/>
        </w:rPr>
        <w:t>伐石为梁浪拟名。</w:t>
      </w:r>
    </w:p>
    <w:p w:rsidR="00D11989" w:rsidRPr="00D11989" w:rsidRDefault="00D11989" w:rsidP="00D11989">
      <w:r w:rsidRPr="00D11989">
        <w:rPr>
          <w:rFonts w:hint="eastAsia"/>
        </w:rPr>
        <w:t>纵道一泓清见底</w:t>
      </w:r>
      <w:r w:rsidR="00577C8B">
        <w:rPr>
          <w:rFonts w:hint="eastAsia"/>
        </w:rPr>
        <w:t>，</w:t>
      </w:r>
    </w:p>
    <w:p w:rsidR="00D11989" w:rsidRPr="00D11989" w:rsidRDefault="00D11989" w:rsidP="00D11989">
      <w:r w:rsidRPr="00D11989">
        <w:rPr>
          <w:rFonts w:hint="eastAsia"/>
        </w:rPr>
        <w:t>何人重诵濯缨声。</w:t>
      </w:r>
    </w:p>
    <w:p w:rsidR="00D11989" w:rsidRPr="00D11989" w:rsidRDefault="00D11989" w:rsidP="00D11989">
      <w:r w:rsidRPr="00D11989">
        <w:rPr>
          <w:rFonts w:hint="eastAsia"/>
          <w:b/>
          <w:bCs/>
        </w:rPr>
        <w:t>古井涵碧</w:t>
      </w:r>
    </w:p>
    <w:p w:rsidR="00D11989" w:rsidRPr="00D11989" w:rsidRDefault="00D11989" w:rsidP="00D11989">
      <w:r w:rsidRPr="00D11989">
        <w:rPr>
          <w:rFonts w:hint="eastAsia"/>
        </w:rPr>
        <w:t>谁凿山中九仞泉</w:t>
      </w:r>
      <w:r w:rsidR="00577C8B">
        <w:rPr>
          <w:rFonts w:hint="eastAsia"/>
        </w:rPr>
        <w:t>，</w:t>
      </w:r>
    </w:p>
    <w:p w:rsidR="00D11989" w:rsidRPr="00D11989" w:rsidRDefault="00D11989" w:rsidP="00D11989">
      <w:r w:rsidRPr="00D11989">
        <w:rPr>
          <w:rFonts w:hint="eastAsia"/>
        </w:rPr>
        <w:t>纤碧不动碧连天。</w:t>
      </w:r>
    </w:p>
    <w:p w:rsidR="00D11989" w:rsidRPr="00D11989" w:rsidRDefault="00D11989" w:rsidP="00D11989">
      <w:r w:rsidRPr="00D11989">
        <w:rPr>
          <w:rFonts w:hint="eastAsia"/>
        </w:rPr>
        <w:lastRenderedPageBreak/>
        <w:t>耿恭拜处心殊切</w:t>
      </w:r>
      <w:r w:rsidR="00577C8B">
        <w:rPr>
          <w:rFonts w:hint="eastAsia"/>
        </w:rPr>
        <w:t>，</w:t>
      </w:r>
    </w:p>
    <w:p w:rsidR="00D11989" w:rsidRPr="00D11989" w:rsidRDefault="00D11989" w:rsidP="00D11989">
      <w:r w:rsidRPr="00D11989">
        <w:rPr>
          <w:rFonts w:hint="eastAsia"/>
        </w:rPr>
        <w:t>起作甘霖沛九边。</w:t>
      </w:r>
    </w:p>
    <w:p w:rsidR="00D11989" w:rsidRPr="00D11989" w:rsidRDefault="00D11989" w:rsidP="00D11989">
      <w:r w:rsidRPr="00D11989">
        <w:rPr>
          <w:rFonts w:hint="eastAsia"/>
          <w:b/>
          <w:bCs/>
        </w:rPr>
        <w:t>玉川钓月</w:t>
      </w:r>
    </w:p>
    <w:p w:rsidR="00D11989" w:rsidRPr="00D11989" w:rsidRDefault="00D11989" w:rsidP="00D11989">
      <w:r w:rsidRPr="00D11989">
        <w:rPr>
          <w:rFonts w:hint="eastAsia"/>
        </w:rPr>
        <w:t>白练流拖婺女墟</w:t>
      </w:r>
      <w:r w:rsidR="00577C8B">
        <w:rPr>
          <w:rFonts w:hint="eastAsia"/>
        </w:rPr>
        <w:t>，</w:t>
      </w:r>
    </w:p>
    <w:p w:rsidR="00D11989" w:rsidRPr="00D11989" w:rsidRDefault="00D11989" w:rsidP="00D11989">
      <w:r w:rsidRPr="00D11989">
        <w:rPr>
          <w:rFonts w:hint="eastAsia"/>
        </w:rPr>
        <w:t>闲披蓑笠学为渔。</w:t>
      </w:r>
    </w:p>
    <w:p w:rsidR="00D11989" w:rsidRPr="00D11989" w:rsidRDefault="00D11989" w:rsidP="00D11989">
      <w:r w:rsidRPr="00D11989">
        <w:rPr>
          <w:rFonts w:hint="eastAsia"/>
        </w:rPr>
        <w:t>自知浊钓璜客</w:t>
      </w:r>
      <w:r w:rsidR="00577C8B">
        <w:rPr>
          <w:rFonts w:hint="eastAsia"/>
        </w:rPr>
        <w:t>，</w:t>
      </w:r>
    </w:p>
    <w:p w:rsidR="00D11989" w:rsidRPr="00D11989" w:rsidRDefault="00D11989" w:rsidP="00D11989">
      <w:r w:rsidRPr="00D11989">
        <w:rPr>
          <w:rFonts w:hint="eastAsia"/>
        </w:rPr>
        <w:t>敢卜飞熊载后车。</w:t>
      </w:r>
    </w:p>
    <w:p w:rsidR="00D11989" w:rsidRPr="00D11989" w:rsidRDefault="00D11989" w:rsidP="00D11989">
      <w:r w:rsidRPr="00D11989">
        <w:rPr>
          <w:rFonts w:hint="eastAsia"/>
          <w:b/>
          <w:bCs/>
        </w:rPr>
        <w:t>灵谷锄云</w:t>
      </w:r>
    </w:p>
    <w:p w:rsidR="00D11989" w:rsidRPr="00D11989" w:rsidRDefault="00D11989" w:rsidP="00D11989">
      <w:r w:rsidRPr="00D11989">
        <w:rPr>
          <w:rFonts w:hint="eastAsia"/>
        </w:rPr>
        <w:t>荷锄木柄不须长</w:t>
      </w:r>
      <w:r w:rsidR="00577C8B">
        <w:rPr>
          <w:rFonts w:hint="eastAsia"/>
        </w:rPr>
        <w:t>，</w:t>
      </w:r>
    </w:p>
    <w:p w:rsidR="00D11989" w:rsidRPr="00D11989" w:rsidRDefault="00D11989" w:rsidP="00D11989">
      <w:r w:rsidRPr="00D11989">
        <w:rPr>
          <w:rFonts w:hint="eastAsia"/>
        </w:rPr>
        <w:t>觅种灵山别有方。</w:t>
      </w:r>
    </w:p>
    <w:p w:rsidR="00D11989" w:rsidRPr="00D11989" w:rsidRDefault="00D11989" w:rsidP="00D11989">
      <w:r w:rsidRPr="00D11989">
        <w:rPr>
          <w:rFonts w:hint="eastAsia"/>
        </w:rPr>
        <w:t>种得云中双白璧</w:t>
      </w:r>
      <w:r w:rsidR="00577C8B">
        <w:rPr>
          <w:rFonts w:hint="eastAsia"/>
        </w:rPr>
        <w:t>，</w:t>
      </w:r>
    </w:p>
    <w:p w:rsidR="00D11989" w:rsidRPr="00D11989" w:rsidRDefault="00D11989" w:rsidP="00D11989">
      <w:r w:rsidRPr="00D11989">
        <w:rPr>
          <w:rFonts w:hint="eastAsia"/>
        </w:rPr>
        <w:t>琢成瑚琏献君王。</w:t>
      </w:r>
    </w:p>
    <w:p w:rsidR="00D11989" w:rsidRPr="00D11989" w:rsidRDefault="00D11989" w:rsidP="00D11989">
      <w:r w:rsidRPr="00D11989">
        <w:rPr>
          <w:rFonts w:hint="eastAsia"/>
          <w:b/>
          <w:bCs/>
        </w:rPr>
        <w:t>古寺晨钟</w:t>
      </w:r>
    </w:p>
    <w:p w:rsidR="00D11989" w:rsidRPr="00D11989" w:rsidRDefault="00D11989" w:rsidP="00D11989">
      <w:r w:rsidRPr="00D11989">
        <w:rPr>
          <w:rFonts w:hint="eastAsia"/>
        </w:rPr>
        <w:t>禅林欲曙乍闻声</w:t>
      </w:r>
      <w:r w:rsidR="00577C8B">
        <w:rPr>
          <w:rFonts w:hint="eastAsia"/>
        </w:rPr>
        <w:t>，</w:t>
      </w:r>
    </w:p>
    <w:p w:rsidR="00D11989" w:rsidRPr="00D11989" w:rsidRDefault="00D11989" w:rsidP="00D11989">
      <w:r w:rsidRPr="00D11989">
        <w:rPr>
          <w:rFonts w:hint="eastAsia"/>
        </w:rPr>
        <w:t>百八鼓非饭后鸣。</w:t>
      </w:r>
    </w:p>
    <w:p w:rsidR="00D11989" w:rsidRPr="00D11989" w:rsidRDefault="00D11989" w:rsidP="00D11989">
      <w:r w:rsidRPr="00D11989">
        <w:rPr>
          <w:rFonts w:hint="eastAsia"/>
        </w:rPr>
        <w:t>记取碧纱笼古璧</w:t>
      </w:r>
      <w:r w:rsidR="00577C8B">
        <w:rPr>
          <w:rFonts w:hint="eastAsia"/>
        </w:rPr>
        <w:t>，</w:t>
      </w:r>
    </w:p>
    <w:p w:rsidR="00D11989" w:rsidRPr="00D11989" w:rsidRDefault="00D11989" w:rsidP="00D11989">
      <w:r w:rsidRPr="00D11989">
        <w:rPr>
          <w:rFonts w:hint="eastAsia"/>
        </w:rPr>
        <w:t>莫叫白眼视书生。</w:t>
      </w:r>
    </w:p>
    <w:p w:rsidR="00D11989" w:rsidRPr="00D11989" w:rsidRDefault="00D11989" w:rsidP="00D11989">
      <w:r w:rsidRPr="00D11989">
        <w:rPr>
          <w:rFonts w:hint="eastAsia"/>
          <w:b/>
          <w:bCs/>
        </w:rPr>
        <w:t>横山晚笛</w:t>
      </w:r>
    </w:p>
    <w:p w:rsidR="00D11989" w:rsidRPr="00D11989" w:rsidRDefault="00D11989" w:rsidP="00D11989">
      <w:r w:rsidRPr="00D11989">
        <w:rPr>
          <w:rFonts w:hint="eastAsia"/>
        </w:rPr>
        <w:t>牧童牛背将熏</w:t>
      </w:r>
      <w:r w:rsidR="00577C8B">
        <w:rPr>
          <w:rFonts w:hint="eastAsia"/>
        </w:rPr>
        <w:t>，</w:t>
      </w:r>
    </w:p>
    <w:p w:rsidR="00D11989" w:rsidRPr="00D11989" w:rsidRDefault="00D11989" w:rsidP="00D11989">
      <w:r w:rsidRPr="00D11989">
        <w:rPr>
          <w:rFonts w:hint="eastAsia"/>
        </w:rPr>
        <w:t>短笛吹残几片云。</w:t>
      </w:r>
    </w:p>
    <w:p w:rsidR="00D11989" w:rsidRPr="00D11989" w:rsidRDefault="00D11989" w:rsidP="00D11989">
      <w:r w:rsidRPr="00D11989">
        <w:rPr>
          <w:rFonts w:hint="eastAsia"/>
        </w:rPr>
        <w:t>莫道山中无宁戚</w:t>
      </w:r>
      <w:r w:rsidR="00577C8B">
        <w:rPr>
          <w:rFonts w:hint="eastAsia"/>
        </w:rPr>
        <w:t>，</w:t>
      </w:r>
    </w:p>
    <w:p w:rsidR="00D11989" w:rsidRPr="00D11989" w:rsidRDefault="00D11989" w:rsidP="00D11989">
      <w:r w:rsidRPr="00D11989">
        <w:rPr>
          <w:rFonts w:hint="eastAsia"/>
        </w:rPr>
        <w:t>重歌白石忆明君。</w:t>
      </w:r>
    </w:p>
    <w:p w:rsidR="00D11989" w:rsidRPr="00D11989" w:rsidRDefault="00D11989" w:rsidP="00D11989">
      <w:pPr>
        <w:pStyle w:val="Heading1"/>
      </w:pPr>
      <w:bookmarkStart w:id="49" w:name="_Toc346311744"/>
      <w:r w:rsidRPr="00D11989">
        <w:rPr>
          <w:rFonts w:hint="eastAsia"/>
        </w:rPr>
        <w:t>宋太祖赵匡胤给卢琰的敕文和御诗选存</w:t>
      </w:r>
      <w:bookmarkEnd w:id="49"/>
    </w:p>
    <w:p w:rsidR="00D11989" w:rsidRPr="00D11989" w:rsidRDefault="00D11989" w:rsidP="00D11989">
      <w:r w:rsidRPr="00D11989">
        <w:t>(2010-07-19 19</w:t>
      </w:r>
      <w:r w:rsidR="00577C8B">
        <w:t>：</w:t>
      </w:r>
      <w:r w:rsidRPr="00D11989">
        <w:t>07</w:t>
      </w:r>
      <w:r w:rsidR="00577C8B">
        <w:t>：</w:t>
      </w:r>
      <w:r w:rsidRPr="00D11989">
        <w:t xml:space="preserve">52) </w:t>
      </w:r>
    </w:p>
    <w:p w:rsidR="00D11989" w:rsidRPr="00D11989" w:rsidRDefault="0028790A" w:rsidP="00D11989">
      <w:hyperlink r:id="rId18" w:history="1">
        <w:r w:rsidR="00D11989" w:rsidRPr="00D11989">
          <w:rPr>
            <w:rStyle w:val="Hyperlink"/>
            <w:noProof/>
          </w:rPr>
          <w:drawing>
            <wp:inline distT="0" distB="0" distL="0" distR="0" wp14:anchorId="5FECBF06" wp14:editId="186930F5">
              <wp:extent cx="142875" cy="142875"/>
              <wp:effectExtent l="0" t="0" r="0" b="0"/>
              <wp:docPr id="7" name="Picture 7" descr="http://simg.sinajs.cn/blog7style/images/common/sg_trans.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mg.sinajs.cn/blog7style/images/common/sg_trans.gif">
                        <a:hlinkClick r:id="rId1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D11989" w:rsidRPr="00D11989">
          <w:rPr>
            <w:rStyle w:val="Hyperlink"/>
          </w:rPr>
          <w:t>转载</w:t>
        </w:r>
      </w:hyperlink>
      <w:hyperlink r:id="rId19" w:history="1">
        <w:r w:rsidR="00D11989" w:rsidRPr="00D11989">
          <w:rPr>
            <w:rStyle w:val="Hyperlink"/>
            <w:rFonts w:ascii="Arial" w:hAnsi="Arial" w:cs="Arial"/>
          </w:rPr>
          <w:t>▼</w:t>
        </w:r>
      </w:hyperlink>
    </w:p>
    <w:tbl>
      <w:tblPr>
        <w:tblW w:w="0" w:type="auto"/>
        <w:tblCellSpacing w:w="15" w:type="dxa"/>
        <w:tblCellMar>
          <w:left w:w="0" w:type="dxa"/>
          <w:right w:w="0" w:type="dxa"/>
        </w:tblCellMar>
        <w:tblLook w:val="04A0" w:firstRow="1" w:lastRow="0" w:firstColumn="1" w:lastColumn="0" w:noHBand="0" w:noVBand="1"/>
      </w:tblPr>
      <w:tblGrid>
        <w:gridCol w:w="855"/>
        <w:gridCol w:w="3345"/>
      </w:tblGrid>
      <w:tr w:rsidR="00D11989" w:rsidRPr="00D11989" w:rsidTr="00D11989">
        <w:trPr>
          <w:tblCellSpacing w:w="15" w:type="dxa"/>
        </w:trPr>
        <w:tc>
          <w:tcPr>
            <w:tcW w:w="0" w:type="auto"/>
            <w:tcMar>
              <w:top w:w="0" w:type="dxa"/>
              <w:left w:w="0" w:type="dxa"/>
              <w:bottom w:w="0" w:type="dxa"/>
              <w:right w:w="150" w:type="dxa"/>
            </w:tcMar>
            <w:hideMark/>
          </w:tcPr>
          <w:p w:rsidR="00D11989" w:rsidRPr="00D11989" w:rsidRDefault="00D11989" w:rsidP="00D11989">
            <w:r w:rsidRPr="00D11989">
              <w:t>标签</w:t>
            </w:r>
            <w:r w:rsidR="00577C8B">
              <w:t>：</w:t>
            </w:r>
            <w:r w:rsidRPr="00D11989">
              <w:rPr>
                <w:rFonts w:hint="eastAsia"/>
              </w:rPr>
              <w:t xml:space="preserve"> </w:t>
            </w:r>
          </w:p>
          <w:p w:rsidR="00D11989" w:rsidRPr="00D11989" w:rsidRDefault="0028790A" w:rsidP="00D11989">
            <w:hyperlink r:id="rId20" w:tgtFrame="_blank" w:history="1">
              <w:r w:rsidR="00D11989" w:rsidRPr="00D11989">
                <w:rPr>
                  <w:rStyle w:val="Hyperlink"/>
                  <w:rFonts w:hint="eastAsia"/>
                </w:rPr>
                <w:t>文化</w:t>
              </w:r>
            </w:hyperlink>
          </w:p>
        </w:tc>
        <w:tc>
          <w:tcPr>
            <w:tcW w:w="3300" w:type="dxa"/>
            <w:noWrap/>
            <w:hideMark/>
          </w:tcPr>
          <w:p w:rsidR="00D11989" w:rsidRPr="00D11989" w:rsidRDefault="00D11989" w:rsidP="00D11989"/>
        </w:tc>
      </w:tr>
    </w:tbl>
    <w:p w:rsidR="00D11989" w:rsidRPr="00D11989" w:rsidRDefault="00D11989" w:rsidP="00D11989">
      <w:r w:rsidRPr="00D11989">
        <w:rPr>
          <w:rFonts w:hint="eastAsia"/>
        </w:rPr>
        <w:t>（建筑二年封敕）</w:t>
      </w:r>
      <w:r w:rsidRPr="00D11989">
        <w:rPr>
          <w:rFonts w:hint="eastAsia"/>
        </w:rPr>
        <w:t xml:space="preserve"> </w:t>
      </w:r>
      <w:r w:rsidRPr="00D11989">
        <w:rPr>
          <w:rFonts w:hint="eastAsia"/>
        </w:rPr>
        <w:t>奉天承运皇帝制曰</w:t>
      </w:r>
      <w:r w:rsidR="00577C8B">
        <w:rPr>
          <w:rFonts w:hint="eastAsia"/>
        </w:rPr>
        <w:t>：</w:t>
      </w:r>
      <w:r w:rsidRPr="00D11989">
        <w:rPr>
          <w:rFonts w:hint="eastAsia"/>
        </w:rPr>
        <w:t>联维立国以仁</w:t>
      </w:r>
      <w:r w:rsidR="00577C8B">
        <w:rPr>
          <w:rFonts w:hint="eastAsia"/>
        </w:rPr>
        <w:t>，</w:t>
      </w:r>
      <w:r w:rsidRPr="00D11989">
        <w:rPr>
          <w:rFonts w:hint="eastAsia"/>
        </w:rPr>
        <w:t>维国以义</w:t>
      </w:r>
      <w:r w:rsidR="00577C8B">
        <w:rPr>
          <w:rFonts w:hint="eastAsia"/>
        </w:rPr>
        <w:t>，</w:t>
      </w:r>
      <w:r w:rsidRPr="00D11989">
        <w:rPr>
          <w:rFonts w:hint="eastAsia"/>
        </w:rPr>
        <w:t>上下之间各得其分。维尔抚军琰</w:t>
      </w:r>
      <w:r w:rsidR="00577C8B">
        <w:rPr>
          <w:rFonts w:hint="eastAsia"/>
        </w:rPr>
        <w:t>，</w:t>
      </w:r>
      <w:r w:rsidRPr="00D11989">
        <w:rPr>
          <w:rFonts w:hint="eastAsia"/>
        </w:rPr>
        <w:t>赋军养民而民不惮</w:t>
      </w:r>
      <w:r w:rsidR="00577C8B">
        <w:rPr>
          <w:rFonts w:hint="eastAsia"/>
        </w:rPr>
        <w:t>，</w:t>
      </w:r>
      <w:r w:rsidRPr="00D11989">
        <w:rPr>
          <w:rFonts w:hint="eastAsia"/>
        </w:rPr>
        <w:t>整军为民而民不怨</w:t>
      </w:r>
      <w:r w:rsidR="00577C8B">
        <w:rPr>
          <w:rFonts w:hint="eastAsia"/>
        </w:rPr>
        <w:t>，</w:t>
      </w:r>
      <w:r w:rsidRPr="00D11989">
        <w:rPr>
          <w:rFonts w:hint="eastAsia"/>
        </w:rPr>
        <w:t>甚得治体。诗曰</w:t>
      </w:r>
      <w:r w:rsidR="00577C8B">
        <w:rPr>
          <w:rFonts w:hint="eastAsia"/>
        </w:rPr>
        <w:t>：</w:t>
      </w:r>
      <w:r w:rsidRPr="00D11989">
        <w:rPr>
          <w:rFonts w:hint="eastAsia"/>
        </w:rPr>
        <w:t>祈父予王这爪牙胡转予于恤。今特敕尔工部尚书使宜行事开国上将军。汝当益厥志益修厥德</w:t>
      </w:r>
      <w:r w:rsidR="00577C8B">
        <w:rPr>
          <w:rFonts w:hint="eastAsia"/>
        </w:rPr>
        <w:t>，</w:t>
      </w:r>
      <w:r w:rsidRPr="00D11989">
        <w:rPr>
          <w:rFonts w:hint="eastAsia"/>
        </w:rPr>
        <w:t>可以前件奉敕。右牒至奉行敕命。</w:t>
      </w:r>
    </w:p>
    <w:p w:rsidR="00D11989" w:rsidRPr="00D11989" w:rsidRDefault="00D11989" w:rsidP="00D11989">
      <w:r w:rsidRPr="00D11989">
        <w:rPr>
          <w:rFonts w:hint="eastAsia"/>
        </w:rPr>
        <w:t>大宋建隆二年辛酉（注</w:t>
      </w:r>
      <w:r w:rsidRPr="00D11989">
        <w:rPr>
          <w:rFonts w:hint="eastAsia"/>
        </w:rPr>
        <w:t>961</w:t>
      </w:r>
      <w:r w:rsidRPr="00D11989">
        <w:rPr>
          <w:rFonts w:hint="eastAsia"/>
        </w:rPr>
        <w:t>）十月十一日午时下之宝</w:t>
      </w:r>
    </w:p>
    <w:p w:rsidR="00D11989" w:rsidRPr="00D11989" w:rsidRDefault="00D11989" w:rsidP="00D11989">
      <w:r w:rsidRPr="00D11989">
        <w:rPr>
          <w:rFonts w:hint="eastAsia"/>
        </w:rPr>
        <w:t>（建筑三年御笔题赞）</w:t>
      </w:r>
      <w:r w:rsidRPr="00D11989">
        <w:rPr>
          <w:rFonts w:hint="eastAsia"/>
        </w:rPr>
        <w:t xml:space="preserve"> </w:t>
      </w:r>
      <w:r w:rsidRPr="00D11989">
        <w:rPr>
          <w:rFonts w:hint="eastAsia"/>
        </w:rPr>
        <w:t>貌端而古</w:t>
      </w:r>
      <w:r w:rsidR="00577C8B">
        <w:rPr>
          <w:rFonts w:hint="eastAsia"/>
        </w:rPr>
        <w:t>，</w:t>
      </w:r>
      <w:r w:rsidRPr="00D11989">
        <w:rPr>
          <w:rFonts w:hint="eastAsia"/>
        </w:rPr>
        <w:t>学博而优。三登虎榜</w:t>
      </w:r>
      <w:r w:rsidR="00577C8B">
        <w:rPr>
          <w:rFonts w:hint="eastAsia"/>
        </w:rPr>
        <w:t>，</w:t>
      </w:r>
      <w:r w:rsidRPr="00D11989">
        <w:rPr>
          <w:rFonts w:hint="eastAsia"/>
        </w:rPr>
        <w:t>一占鳌头。事亲竭力</w:t>
      </w:r>
      <w:r w:rsidR="00577C8B">
        <w:rPr>
          <w:rFonts w:hint="eastAsia"/>
        </w:rPr>
        <w:t>，</w:t>
      </w:r>
      <w:r w:rsidRPr="00D11989">
        <w:rPr>
          <w:rFonts w:hint="eastAsia"/>
        </w:rPr>
        <w:t>政治有谋。孝哉人子</w:t>
      </w:r>
      <w:r w:rsidR="00577C8B">
        <w:rPr>
          <w:rFonts w:hint="eastAsia"/>
        </w:rPr>
        <w:t>，</w:t>
      </w:r>
      <w:r w:rsidRPr="00D11989">
        <w:rPr>
          <w:rFonts w:hint="eastAsia"/>
        </w:rPr>
        <w:t>忠矣公候。呈吁图其像</w:t>
      </w:r>
      <w:r w:rsidR="00577C8B">
        <w:rPr>
          <w:rFonts w:hint="eastAsia"/>
        </w:rPr>
        <w:t>，</w:t>
      </w:r>
      <w:r w:rsidRPr="00D11989">
        <w:rPr>
          <w:rFonts w:hint="eastAsia"/>
        </w:rPr>
        <w:t>而赞其德。俾见者仰</w:t>
      </w:r>
      <w:r w:rsidR="00577C8B">
        <w:rPr>
          <w:rFonts w:hint="eastAsia"/>
        </w:rPr>
        <w:t>，</w:t>
      </w:r>
      <w:r w:rsidRPr="00D11989">
        <w:rPr>
          <w:rFonts w:hint="eastAsia"/>
        </w:rPr>
        <w:t>高风而佳誉永留！</w:t>
      </w:r>
    </w:p>
    <w:p w:rsidR="00D11989" w:rsidRPr="00D11989" w:rsidRDefault="00D11989" w:rsidP="00D11989">
      <w:r w:rsidRPr="00D11989">
        <w:rPr>
          <w:rFonts w:hint="eastAsia"/>
        </w:rPr>
        <w:t>制诰建隆三年（</w:t>
      </w:r>
      <w:r w:rsidRPr="00D11989">
        <w:rPr>
          <w:rFonts w:hint="eastAsia"/>
        </w:rPr>
        <w:t>962</w:t>
      </w:r>
      <w:r w:rsidRPr="00D11989">
        <w:rPr>
          <w:rFonts w:hint="eastAsia"/>
        </w:rPr>
        <w:t>）五月三日御笔之宝</w:t>
      </w:r>
    </w:p>
    <w:p w:rsidR="00D11989" w:rsidRPr="00D11989" w:rsidRDefault="00D11989" w:rsidP="00D11989">
      <w:r w:rsidRPr="00D11989">
        <w:rPr>
          <w:rFonts w:hint="eastAsia"/>
        </w:rPr>
        <w:t>（建筑三年封赏敕命）敕</w:t>
      </w:r>
      <w:r w:rsidR="00577C8B">
        <w:rPr>
          <w:rFonts w:hint="eastAsia"/>
        </w:rPr>
        <w:t>：</w:t>
      </w:r>
      <w:r w:rsidRPr="00D11989">
        <w:rPr>
          <w:rFonts w:hint="eastAsia"/>
        </w:rPr>
        <w:t>奉天承运皇帝制曰</w:t>
      </w:r>
      <w:r w:rsidR="00577C8B">
        <w:rPr>
          <w:rFonts w:hint="eastAsia"/>
        </w:rPr>
        <w:t>：</w:t>
      </w:r>
      <w:r w:rsidRPr="00D11989">
        <w:rPr>
          <w:rFonts w:hint="eastAsia"/>
        </w:rPr>
        <w:t>朕惟以工部尚书卢琰</w:t>
      </w:r>
      <w:r w:rsidR="00577C8B">
        <w:rPr>
          <w:rFonts w:hint="eastAsia"/>
        </w:rPr>
        <w:t>，</w:t>
      </w:r>
      <w:r w:rsidRPr="00D11989">
        <w:rPr>
          <w:rFonts w:hint="eastAsia"/>
        </w:rPr>
        <w:t>先朝既寄之以重任</w:t>
      </w:r>
      <w:r w:rsidR="00577C8B">
        <w:rPr>
          <w:rFonts w:hint="eastAsia"/>
        </w:rPr>
        <w:t>，</w:t>
      </w:r>
      <w:r w:rsidRPr="00D11989">
        <w:rPr>
          <w:rFonts w:hint="eastAsia"/>
        </w:rPr>
        <w:t>今朕宜加锡夫褒封。卢琰发身贤科</w:t>
      </w:r>
      <w:r w:rsidR="00577C8B">
        <w:rPr>
          <w:rFonts w:hint="eastAsia"/>
        </w:rPr>
        <w:t>，</w:t>
      </w:r>
      <w:r w:rsidRPr="00D11989">
        <w:rPr>
          <w:rFonts w:hint="eastAsia"/>
        </w:rPr>
        <w:t>历任厥职历已久</w:t>
      </w:r>
      <w:r w:rsidR="00577C8B">
        <w:rPr>
          <w:rFonts w:hint="eastAsia"/>
        </w:rPr>
        <w:t>，</w:t>
      </w:r>
      <w:r w:rsidRPr="00D11989">
        <w:rPr>
          <w:rFonts w:hint="eastAsia"/>
        </w:rPr>
        <w:t>克有功劳。书曰</w:t>
      </w:r>
      <w:r w:rsidR="00577C8B">
        <w:rPr>
          <w:rFonts w:hint="eastAsia"/>
        </w:rPr>
        <w:t>：</w:t>
      </w:r>
      <w:r w:rsidRPr="00D11989">
        <w:rPr>
          <w:rFonts w:hint="eastAsia"/>
        </w:rPr>
        <w:t>德懋懋官</w:t>
      </w:r>
      <w:r w:rsidR="00577C8B">
        <w:rPr>
          <w:rFonts w:hint="eastAsia"/>
        </w:rPr>
        <w:t>，</w:t>
      </w:r>
      <w:r w:rsidRPr="00D11989">
        <w:rPr>
          <w:rFonts w:hint="eastAsia"/>
        </w:rPr>
        <w:t>功懋懋赏</w:t>
      </w:r>
      <w:r w:rsidR="00577C8B">
        <w:rPr>
          <w:rFonts w:hint="eastAsia"/>
        </w:rPr>
        <w:t>，</w:t>
      </w:r>
      <w:r w:rsidRPr="00D11989">
        <w:rPr>
          <w:rFonts w:hint="eastAsia"/>
        </w:rPr>
        <w:t>兹特进尔荣禄大夫便宜行事开国上将军</w:t>
      </w:r>
      <w:r w:rsidR="00577C8B">
        <w:rPr>
          <w:rFonts w:hint="eastAsia"/>
        </w:rPr>
        <w:t>，</w:t>
      </w:r>
      <w:r w:rsidRPr="00D11989">
        <w:rPr>
          <w:rFonts w:hint="eastAsia"/>
        </w:rPr>
        <w:t>封越国公</w:t>
      </w:r>
      <w:r w:rsidR="00577C8B">
        <w:rPr>
          <w:rFonts w:hint="eastAsia"/>
        </w:rPr>
        <w:t>，</w:t>
      </w:r>
      <w:r w:rsidRPr="00D11989">
        <w:rPr>
          <w:rFonts w:hint="eastAsia"/>
        </w:rPr>
        <w:t>食邑三千户。汝当益修厥德</w:t>
      </w:r>
      <w:r w:rsidR="00577C8B">
        <w:rPr>
          <w:rFonts w:hint="eastAsia"/>
        </w:rPr>
        <w:t>，</w:t>
      </w:r>
      <w:r w:rsidRPr="00D11989">
        <w:rPr>
          <w:rFonts w:hint="eastAsia"/>
        </w:rPr>
        <w:t>恪守尔职</w:t>
      </w:r>
      <w:r w:rsidR="00577C8B">
        <w:rPr>
          <w:rFonts w:hint="eastAsia"/>
        </w:rPr>
        <w:t>，</w:t>
      </w:r>
      <w:r w:rsidRPr="00D11989">
        <w:rPr>
          <w:rFonts w:hint="eastAsia"/>
        </w:rPr>
        <w:t>可以前件奉敕如右牒至奉行敕命</w:t>
      </w:r>
    </w:p>
    <w:p w:rsidR="00D11989" w:rsidRPr="00D11989" w:rsidRDefault="00D11989" w:rsidP="00D11989">
      <w:r w:rsidRPr="00D11989">
        <w:rPr>
          <w:rFonts w:hint="eastAsia"/>
        </w:rPr>
        <w:t>大宋建隆三年造行壬威（注</w:t>
      </w:r>
      <w:r w:rsidRPr="00D11989">
        <w:rPr>
          <w:rFonts w:hint="eastAsia"/>
        </w:rPr>
        <w:t>962</w:t>
      </w:r>
      <w:r w:rsidRPr="00D11989">
        <w:rPr>
          <w:rFonts w:hint="eastAsia"/>
        </w:rPr>
        <w:t>）十月初一日</w:t>
      </w:r>
      <w:r w:rsidRPr="00D11989">
        <w:rPr>
          <w:rFonts w:hint="eastAsia"/>
        </w:rPr>
        <w:t xml:space="preserve"> </w:t>
      </w:r>
      <w:r w:rsidRPr="00D11989">
        <w:rPr>
          <w:rFonts w:hint="eastAsia"/>
        </w:rPr>
        <w:t>时下之宝</w:t>
      </w:r>
    </w:p>
    <w:p w:rsidR="00D11989" w:rsidRPr="00D11989" w:rsidRDefault="00D11989" w:rsidP="00D11989">
      <w:r w:rsidRPr="00D11989">
        <w:rPr>
          <w:rFonts w:hint="eastAsia"/>
        </w:rPr>
        <w:t>（御赠卢琰归林诗）袖手长才世路轻</w:t>
      </w:r>
      <w:r w:rsidR="00577C8B">
        <w:rPr>
          <w:rFonts w:hint="eastAsia"/>
        </w:rPr>
        <w:t>，</w:t>
      </w:r>
      <w:r w:rsidRPr="00D11989">
        <w:rPr>
          <w:rFonts w:hint="eastAsia"/>
        </w:rPr>
        <w:t>爱闲好肯鬻荣名。封冠使欲辞丹阙</w:t>
      </w:r>
      <w:r w:rsidR="00577C8B">
        <w:rPr>
          <w:rFonts w:hint="eastAsia"/>
        </w:rPr>
        <w:t>，</w:t>
      </w:r>
      <w:r w:rsidRPr="00D11989">
        <w:rPr>
          <w:rFonts w:hint="eastAsia"/>
        </w:rPr>
        <w:t>策仗还归老故城；适意不论三仕喜</w:t>
      </w:r>
      <w:r w:rsidR="00577C8B">
        <w:rPr>
          <w:rFonts w:hint="eastAsia"/>
        </w:rPr>
        <w:t>，</w:t>
      </w:r>
      <w:r w:rsidRPr="00D11989">
        <w:rPr>
          <w:rFonts w:hint="eastAsia"/>
        </w:rPr>
        <w:t>传家惟有十分清。林间佳趣真恬退</w:t>
      </w:r>
      <w:r w:rsidR="00577C8B">
        <w:rPr>
          <w:rFonts w:hint="eastAsia"/>
        </w:rPr>
        <w:t>，</w:t>
      </w:r>
      <w:r w:rsidRPr="00D11989">
        <w:rPr>
          <w:rFonts w:hint="eastAsia"/>
        </w:rPr>
        <w:t>好向廉泉自濯缨。朕赐功臣卢琰诗</w:t>
      </w:r>
    </w:p>
    <w:p w:rsidR="00D11989" w:rsidRPr="00D11989" w:rsidRDefault="00D11989" w:rsidP="00D11989">
      <w:r w:rsidRPr="00D11989">
        <w:rPr>
          <w:rFonts w:hint="eastAsia"/>
        </w:rPr>
        <w:t>（附</w:t>
      </w:r>
      <w:r w:rsidR="00577C8B">
        <w:rPr>
          <w:rFonts w:hint="eastAsia"/>
        </w:rPr>
        <w:t>：</w:t>
      </w:r>
      <w:r w:rsidRPr="00D11989">
        <w:rPr>
          <w:rFonts w:hint="eastAsia"/>
        </w:rPr>
        <w:t>大臣李元和御诗一首）道义王公孰重轻</w:t>
      </w:r>
      <w:r w:rsidR="00577C8B">
        <w:rPr>
          <w:rFonts w:hint="eastAsia"/>
        </w:rPr>
        <w:t>，</w:t>
      </w:r>
      <w:r w:rsidRPr="00D11989">
        <w:rPr>
          <w:rFonts w:hint="eastAsia"/>
        </w:rPr>
        <w:t>肯于朝市复争名。冠从昨日挂神武</w:t>
      </w:r>
      <w:r w:rsidR="00577C8B">
        <w:rPr>
          <w:rFonts w:hint="eastAsia"/>
        </w:rPr>
        <w:t>，</w:t>
      </w:r>
      <w:r w:rsidRPr="00D11989">
        <w:rPr>
          <w:rFonts w:hint="eastAsia"/>
        </w:rPr>
        <w:t>臣有祥云辞帝城；回首雁门真并秀</w:t>
      </w:r>
      <w:r w:rsidR="00577C8B">
        <w:rPr>
          <w:rFonts w:hint="eastAsia"/>
        </w:rPr>
        <w:t>，</w:t>
      </w:r>
      <w:r w:rsidRPr="00D11989">
        <w:rPr>
          <w:rFonts w:hint="eastAsia"/>
        </w:rPr>
        <w:t>着身鸥社更双清。搞尘愿我摧颓甚</w:t>
      </w:r>
      <w:r w:rsidR="00577C8B">
        <w:rPr>
          <w:rFonts w:hint="eastAsia"/>
        </w:rPr>
        <w:t>，</w:t>
      </w:r>
      <w:r w:rsidRPr="00D11989">
        <w:rPr>
          <w:rFonts w:hint="eastAsia"/>
        </w:rPr>
        <w:t>想见榜观笑绝缨。</w:t>
      </w:r>
    </w:p>
    <w:p w:rsidR="00D11989" w:rsidRPr="00D11989" w:rsidRDefault="00D11989" w:rsidP="00D11989">
      <w:r w:rsidRPr="00D11989">
        <w:rPr>
          <w:rFonts w:hint="eastAsia"/>
        </w:rPr>
        <w:t>皇宋开宝石戊辰（</w:t>
      </w:r>
      <w:r w:rsidRPr="00D11989">
        <w:rPr>
          <w:rFonts w:hint="eastAsia"/>
        </w:rPr>
        <w:t>968</w:t>
      </w:r>
      <w:r w:rsidRPr="00D11989">
        <w:rPr>
          <w:rFonts w:hint="eastAsia"/>
        </w:rPr>
        <w:t>）年罢官。臣李元敬和</w:t>
      </w:r>
    </w:p>
    <w:p w:rsidR="00D11989" w:rsidRPr="00D11989" w:rsidRDefault="00D11989" w:rsidP="00D11989">
      <w:r w:rsidRPr="00D11989">
        <w:rPr>
          <w:rFonts w:hint="eastAsia"/>
        </w:rPr>
        <w:t>（陈新希选标）</w:t>
      </w:r>
    </w:p>
    <w:p w:rsidR="0021097F" w:rsidRPr="0021097F" w:rsidRDefault="0021097F" w:rsidP="0021097F">
      <w:pPr>
        <w:pStyle w:val="Heading1"/>
      </w:pPr>
      <w:bookmarkStart w:id="50" w:name="_Toc346311745"/>
      <w:r w:rsidRPr="0021097F">
        <w:rPr>
          <w:rFonts w:hint="eastAsia"/>
        </w:rPr>
        <w:t>卢琰接受周世宗柴荣的封诰敕（录</w:t>
      </w:r>
      <w:r w:rsidRPr="0021097F">
        <w:rPr>
          <w:rFonts w:hint="eastAsia"/>
        </w:rPr>
        <w:t>1</w:t>
      </w:r>
      <w:r w:rsidRPr="0021097F">
        <w:rPr>
          <w:rFonts w:hint="eastAsia"/>
        </w:rPr>
        <w:t>道）</w:t>
      </w:r>
      <w:bookmarkEnd w:id="50"/>
    </w:p>
    <w:p w:rsidR="0021097F" w:rsidRPr="0021097F" w:rsidRDefault="0021097F" w:rsidP="0021097F">
      <w:r w:rsidRPr="0021097F">
        <w:t>(2010-07-19 19</w:t>
      </w:r>
      <w:r w:rsidR="00577C8B">
        <w:t>：</w:t>
      </w:r>
      <w:r w:rsidRPr="0021097F">
        <w:t>05</w:t>
      </w:r>
      <w:r w:rsidR="00577C8B">
        <w:t>：</w:t>
      </w:r>
      <w:r w:rsidRPr="0021097F">
        <w:t xml:space="preserve">40) </w:t>
      </w:r>
    </w:p>
    <w:p w:rsidR="0021097F" w:rsidRPr="0021097F" w:rsidRDefault="0028790A" w:rsidP="0021097F">
      <w:hyperlink r:id="rId21" w:history="1">
        <w:r w:rsidR="0021097F" w:rsidRPr="0021097F">
          <w:rPr>
            <w:rStyle w:val="Hyperlink"/>
            <w:noProof/>
          </w:rPr>
          <w:drawing>
            <wp:inline distT="0" distB="0" distL="0" distR="0" wp14:anchorId="358F7DEB" wp14:editId="5CDE745D">
              <wp:extent cx="142875" cy="142875"/>
              <wp:effectExtent l="0" t="0" r="0" b="0"/>
              <wp:docPr id="8" name="Picture 8" descr="http://simg.sinajs.cn/blog7style/images/common/sg_trans.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mg.sinajs.cn/blog7style/images/common/sg_trans.gif">
                        <a:hlinkClick r:id="rId1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21097F" w:rsidRPr="0021097F">
          <w:rPr>
            <w:rStyle w:val="Hyperlink"/>
          </w:rPr>
          <w:t>转载</w:t>
        </w:r>
        <w:r w:rsidR="0021097F" w:rsidRPr="0021097F">
          <w:rPr>
            <w:rStyle w:val="Hyperlink"/>
            <w:rFonts w:ascii="Arial" w:hAnsi="Arial" w:cs="Arial"/>
          </w:rPr>
          <w:t>▼</w:t>
        </w:r>
      </w:hyperlink>
    </w:p>
    <w:tbl>
      <w:tblPr>
        <w:tblW w:w="0" w:type="auto"/>
        <w:tblCellSpacing w:w="15" w:type="dxa"/>
        <w:tblCellMar>
          <w:left w:w="0" w:type="dxa"/>
          <w:right w:w="0" w:type="dxa"/>
        </w:tblCellMar>
        <w:tblLook w:val="04A0" w:firstRow="1" w:lastRow="0" w:firstColumn="1" w:lastColumn="0" w:noHBand="0" w:noVBand="1"/>
      </w:tblPr>
      <w:tblGrid>
        <w:gridCol w:w="855"/>
        <w:gridCol w:w="3345"/>
      </w:tblGrid>
      <w:tr w:rsidR="0021097F" w:rsidRPr="0021097F" w:rsidTr="0021097F">
        <w:trPr>
          <w:tblCellSpacing w:w="15" w:type="dxa"/>
        </w:trPr>
        <w:tc>
          <w:tcPr>
            <w:tcW w:w="0" w:type="auto"/>
            <w:tcMar>
              <w:top w:w="0" w:type="dxa"/>
              <w:left w:w="0" w:type="dxa"/>
              <w:bottom w:w="0" w:type="dxa"/>
              <w:right w:w="150" w:type="dxa"/>
            </w:tcMar>
            <w:hideMark/>
          </w:tcPr>
          <w:p w:rsidR="0021097F" w:rsidRPr="0021097F" w:rsidRDefault="0021097F" w:rsidP="0021097F">
            <w:r w:rsidRPr="0021097F">
              <w:t>标签</w:t>
            </w:r>
            <w:r w:rsidR="00577C8B">
              <w:t>：</w:t>
            </w:r>
            <w:r w:rsidRPr="0021097F">
              <w:rPr>
                <w:rFonts w:hint="eastAsia"/>
              </w:rPr>
              <w:t xml:space="preserve"> </w:t>
            </w:r>
          </w:p>
          <w:p w:rsidR="0021097F" w:rsidRPr="0021097F" w:rsidRDefault="0028790A" w:rsidP="0021097F">
            <w:hyperlink r:id="rId22" w:tgtFrame="_blank" w:history="1">
              <w:r w:rsidR="0021097F" w:rsidRPr="0021097F">
                <w:rPr>
                  <w:rStyle w:val="Hyperlink"/>
                  <w:rFonts w:hint="eastAsia"/>
                </w:rPr>
                <w:t>文化</w:t>
              </w:r>
            </w:hyperlink>
          </w:p>
        </w:tc>
        <w:tc>
          <w:tcPr>
            <w:tcW w:w="3300" w:type="dxa"/>
            <w:noWrap/>
            <w:hideMark/>
          </w:tcPr>
          <w:p w:rsidR="0021097F" w:rsidRPr="0021097F" w:rsidRDefault="0021097F" w:rsidP="0021097F"/>
        </w:tc>
      </w:tr>
    </w:tbl>
    <w:p w:rsidR="0021097F" w:rsidRPr="0021097F" w:rsidRDefault="0021097F" w:rsidP="0021097F">
      <w:r w:rsidRPr="0021097F">
        <w:rPr>
          <w:rFonts w:hint="eastAsia"/>
        </w:rPr>
        <w:lastRenderedPageBreak/>
        <w:t>奉天承运皇帝敕曰</w:t>
      </w:r>
      <w:r w:rsidR="00577C8B">
        <w:rPr>
          <w:rFonts w:hint="eastAsia"/>
        </w:rPr>
        <w:t>：</w:t>
      </w:r>
      <w:r w:rsidRPr="0021097F">
        <w:rPr>
          <w:rFonts w:hint="eastAsia"/>
        </w:rPr>
        <w:t>朕维艺祖皇帝以工部尚书卢琰寄之以重任</w:t>
      </w:r>
      <w:r w:rsidR="00577C8B">
        <w:rPr>
          <w:rFonts w:hint="eastAsia"/>
        </w:rPr>
        <w:t>，</w:t>
      </w:r>
      <w:r w:rsidRPr="0021097F">
        <w:rPr>
          <w:rFonts w:hint="eastAsia"/>
        </w:rPr>
        <w:t>今发身贤科</w:t>
      </w:r>
      <w:r w:rsidR="00577C8B">
        <w:rPr>
          <w:rFonts w:hint="eastAsia"/>
        </w:rPr>
        <w:t>，</w:t>
      </w:r>
      <w:r w:rsidRPr="0021097F">
        <w:rPr>
          <w:rFonts w:hint="eastAsia"/>
        </w:rPr>
        <w:t>擢任黄门历岁既久</w:t>
      </w:r>
      <w:r w:rsidR="00577C8B">
        <w:rPr>
          <w:rFonts w:hint="eastAsia"/>
        </w:rPr>
        <w:t>，</w:t>
      </w:r>
      <w:r w:rsidRPr="0021097F">
        <w:rPr>
          <w:rFonts w:hint="eastAsia"/>
        </w:rPr>
        <w:t>克有劳效。书曰</w:t>
      </w:r>
      <w:r w:rsidR="00577C8B">
        <w:rPr>
          <w:rFonts w:hint="eastAsia"/>
        </w:rPr>
        <w:t>：</w:t>
      </w:r>
      <w:r w:rsidRPr="0021097F">
        <w:rPr>
          <w:rFonts w:hint="eastAsia"/>
        </w:rPr>
        <w:t>德懋懋官</w:t>
      </w:r>
      <w:r w:rsidR="00577C8B">
        <w:rPr>
          <w:rFonts w:hint="eastAsia"/>
        </w:rPr>
        <w:t>，</w:t>
      </w:r>
      <w:r w:rsidRPr="0021097F">
        <w:rPr>
          <w:rFonts w:hint="eastAsia"/>
        </w:rPr>
        <w:t>功懋懋赏。特差克充湖南道抚字民瘼</w:t>
      </w:r>
      <w:r w:rsidR="00577C8B">
        <w:rPr>
          <w:rFonts w:hint="eastAsia"/>
        </w:rPr>
        <w:t>，</w:t>
      </w:r>
      <w:r w:rsidRPr="0021097F">
        <w:rPr>
          <w:rFonts w:hint="eastAsia"/>
        </w:rPr>
        <w:t>特进尔为荣禄大夫便宜行事开国上将军</w:t>
      </w:r>
      <w:r w:rsidR="00577C8B">
        <w:rPr>
          <w:rFonts w:hint="eastAsia"/>
        </w:rPr>
        <w:t>，</w:t>
      </w:r>
      <w:r w:rsidRPr="0021097F">
        <w:rPr>
          <w:rFonts w:hint="eastAsia"/>
        </w:rPr>
        <w:t>食邑三千七百户</w:t>
      </w:r>
      <w:r w:rsidR="00577C8B">
        <w:rPr>
          <w:rFonts w:hint="eastAsia"/>
        </w:rPr>
        <w:t>，</w:t>
      </w:r>
      <w:r w:rsidRPr="0021097F">
        <w:rPr>
          <w:rFonts w:hint="eastAsia"/>
        </w:rPr>
        <w:t>实封七百户</w:t>
      </w:r>
      <w:r w:rsidR="00577C8B">
        <w:rPr>
          <w:rFonts w:hint="eastAsia"/>
        </w:rPr>
        <w:t>，</w:t>
      </w:r>
      <w:r w:rsidRPr="0021097F">
        <w:rPr>
          <w:rFonts w:hint="eastAsia"/>
        </w:rPr>
        <w:t>赐紫金绯鱼袋。汝当益励厥志益修厥德</w:t>
      </w:r>
      <w:r w:rsidR="00577C8B">
        <w:rPr>
          <w:rFonts w:hint="eastAsia"/>
        </w:rPr>
        <w:t>，</w:t>
      </w:r>
      <w:r w:rsidRPr="0021097F">
        <w:rPr>
          <w:rFonts w:hint="eastAsia"/>
        </w:rPr>
        <w:t>可依前件奉敕如左</w:t>
      </w:r>
    </w:p>
    <w:p w:rsidR="0021097F" w:rsidRPr="0021097F" w:rsidRDefault="0021097F" w:rsidP="0021097F">
      <w:r w:rsidRPr="0021097F">
        <w:rPr>
          <w:rFonts w:hint="eastAsia"/>
        </w:rPr>
        <w:t>制敕</w:t>
      </w:r>
      <w:r w:rsidRPr="0021097F">
        <w:rPr>
          <w:rFonts w:hint="eastAsia"/>
        </w:rPr>
        <w:t xml:space="preserve"> </w:t>
      </w:r>
      <w:r w:rsidRPr="0021097F">
        <w:rPr>
          <w:rFonts w:hint="eastAsia"/>
        </w:rPr>
        <w:t>显德元年（注</w:t>
      </w:r>
      <w:r w:rsidR="00577C8B">
        <w:rPr>
          <w:rFonts w:hint="eastAsia"/>
        </w:rPr>
        <w:t>：</w:t>
      </w:r>
      <w:r w:rsidRPr="0021097F">
        <w:rPr>
          <w:rFonts w:hint="eastAsia"/>
        </w:rPr>
        <w:t>公元</w:t>
      </w:r>
      <w:r w:rsidRPr="0021097F">
        <w:rPr>
          <w:rFonts w:hint="eastAsia"/>
        </w:rPr>
        <w:t>954</w:t>
      </w:r>
      <w:r w:rsidRPr="0021097F">
        <w:rPr>
          <w:rFonts w:hint="eastAsia"/>
        </w:rPr>
        <w:t>）九月日时下之宝</w:t>
      </w:r>
    </w:p>
    <w:p w:rsidR="00D33016" w:rsidRDefault="00D33016" w:rsidP="00D33016"/>
    <w:p w:rsidR="00D33016" w:rsidRDefault="00D33016" w:rsidP="00D33016">
      <w:pPr>
        <w:pStyle w:val="Heading1"/>
      </w:pPr>
      <w:bookmarkStart w:id="51" w:name="_Toc346311746"/>
      <w:r>
        <w:rPr>
          <w:rFonts w:hint="eastAsia"/>
        </w:rPr>
        <w:t>宋越国公卢琰史迹</w:t>
      </w:r>
      <w:bookmarkEnd w:id="51"/>
    </w:p>
    <w:p w:rsidR="00D33016" w:rsidRDefault="00D33016" w:rsidP="00D33016">
      <w:r>
        <w:rPr>
          <w:rFonts w:hint="eastAsia"/>
        </w:rPr>
        <w:t>——</w:t>
      </w:r>
      <w:r>
        <w:rPr>
          <w:rFonts w:hint="eastAsia"/>
        </w:rPr>
        <w:t xml:space="preserve"> </w:t>
      </w:r>
      <w:r>
        <w:rPr>
          <w:rFonts w:hint="eastAsia"/>
        </w:rPr>
        <w:t>磐安“九支卢”</w:t>
      </w:r>
    </w:p>
    <w:p w:rsidR="00D33016" w:rsidRDefault="00D33016" w:rsidP="00D33016">
      <w:r>
        <w:rPr>
          <w:rFonts w:hint="eastAsia"/>
        </w:rPr>
        <w:t>越国公卢琰</w:t>
      </w:r>
    </w:p>
    <w:p w:rsidR="00D33016" w:rsidRDefault="00D33016" w:rsidP="00D33016">
      <w:r>
        <w:rPr>
          <w:rFonts w:hint="eastAsia"/>
        </w:rPr>
        <w:t>荷锄木柄不须长</w:t>
      </w:r>
      <w:r w:rsidR="00577C8B">
        <w:rPr>
          <w:rFonts w:hint="eastAsia"/>
        </w:rPr>
        <w:t>，</w:t>
      </w:r>
    </w:p>
    <w:p w:rsidR="00D33016" w:rsidRDefault="00D33016" w:rsidP="00D33016">
      <w:r>
        <w:rPr>
          <w:rFonts w:hint="eastAsia"/>
        </w:rPr>
        <w:t>觅种灵山别有方。</w:t>
      </w:r>
    </w:p>
    <w:p w:rsidR="00D33016" w:rsidRDefault="00D33016" w:rsidP="00D33016">
      <w:r>
        <w:rPr>
          <w:rFonts w:hint="eastAsia"/>
        </w:rPr>
        <w:t>种得云中双白璧</w:t>
      </w:r>
      <w:r w:rsidR="00577C8B">
        <w:rPr>
          <w:rFonts w:hint="eastAsia"/>
        </w:rPr>
        <w:t>，</w:t>
      </w:r>
    </w:p>
    <w:p w:rsidR="00D33016" w:rsidRDefault="00D33016" w:rsidP="00D33016">
      <w:r>
        <w:rPr>
          <w:rFonts w:hint="eastAsia"/>
        </w:rPr>
        <w:t>琢成瑚琏献君王。</w:t>
      </w:r>
    </w:p>
    <w:p w:rsidR="00D33016" w:rsidRDefault="00D33016" w:rsidP="00D33016">
      <w:r>
        <w:rPr>
          <w:rFonts w:hint="eastAsia"/>
        </w:rPr>
        <w:t xml:space="preserve">　　　　——</w:t>
      </w:r>
      <w:r>
        <w:rPr>
          <w:rFonts w:hint="eastAsia"/>
        </w:rPr>
        <w:t xml:space="preserve"> </w:t>
      </w:r>
      <w:r>
        <w:rPr>
          <w:rFonts w:hint="eastAsia"/>
        </w:rPr>
        <w:t>卢琰《灵谷锄云》</w:t>
      </w:r>
      <w:r>
        <w:rPr>
          <w:rFonts w:hint="eastAsia"/>
        </w:rPr>
        <w:tab/>
        <w:t xml:space="preserve"> </w:t>
      </w:r>
    </w:p>
    <w:p w:rsidR="00D33016" w:rsidRDefault="00D33016" w:rsidP="00D33016">
      <w:r>
        <w:rPr>
          <w:rFonts w:hint="eastAsia"/>
        </w:rPr>
        <w:tab/>
      </w:r>
      <w:r>
        <w:rPr>
          <w:rFonts w:hint="eastAsia"/>
        </w:rPr>
        <w:t>越国公尚书第</w:t>
      </w:r>
    </w:p>
    <w:p w:rsidR="00D33016" w:rsidRDefault="00D33016" w:rsidP="00D33016">
      <w:r>
        <w:rPr>
          <w:rFonts w:hint="eastAsia"/>
        </w:rPr>
        <w:t xml:space="preserve">　　磐安“九支卢”</w:t>
      </w:r>
      <w:r w:rsidR="00577C8B">
        <w:rPr>
          <w:rFonts w:hint="eastAsia"/>
        </w:rPr>
        <w:t>，</w:t>
      </w:r>
      <w:r>
        <w:rPr>
          <w:rFonts w:hint="eastAsia"/>
        </w:rPr>
        <w:t>出自宋工部尚书越国公卢琰。宋初</w:t>
      </w:r>
      <w:r w:rsidR="00577C8B">
        <w:rPr>
          <w:rFonts w:hint="eastAsia"/>
        </w:rPr>
        <w:t>，</w:t>
      </w:r>
      <w:r>
        <w:rPr>
          <w:rFonts w:hint="eastAsia"/>
        </w:rPr>
        <w:t>卢琰“挟孤、义不臣宋”而退隐灵山</w:t>
      </w:r>
      <w:r>
        <w:rPr>
          <w:rFonts w:hint="eastAsia"/>
        </w:rPr>
        <w:t>(</w:t>
      </w:r>
      <w:r>
        <w:rPr>
          <w:rFonts w:hint="eastAsia"/>
        </w:rPr>
        <w:t>今浙江省磐安县新渥、深泽一带</w:t>
      </w:r>
      <w:r>
        <w:rPr>
          <w:rFonts w:hint="eastAsia"/>
        </w:rPr>
        <w:t>)</w:t>
      </w:r>
      <w:r w:rsidR="00577C8B">
        <w:rPr>
          <w:rFonts w:hint="eastAsia"/>
        </w:rPr>
        <w:t>，</w:t>
      </w:r>
      <w:r>
        <w:rPr>
          <w:rFonts w:hint="eastAsia"/>
        </w:rPr>
        <w:t>九个儿子自此繁衍</w:t>
      </w:r>
      <w:r w:rsidR="00577C8B">
        <w:rPr>
          <w:rFonts w:hint="eastAsia"/>
        </w:rPr>
        <w:t>，</w:t>
      </w:r>
      <w:r>
        <w:rPr>
          <w:rFonts w:hint="eastAsia"/>
        </w:rPr>
        <w:t>成为卢姓在浙江的始祖。</w:t>
      </w:r>
    </w:p>
    <w:p w:rsidR="00D33016" w:rsidRDefault="00D33016" w:rsidP="00D33016">
      <w:r>
        <w:rPr>
          <w:rFonts w:hint="eastAsia"/>
        </w:rPr>
        <w:t xml:space="preserve">　　卢琰生于公元</w:t>
      </w:r>
      <w:r>
        <w:rPr>
          <w:rFonts w:hint="eastAsia"/>
        </w:rPr>
        <w:t>900</w:t>
      </w:r>
      <w:r>
        <w:rPr>
          <w:rFonts w:hint="eastAsia"/>
        </w:rPr>
        <w:t>年</w:t>
      </w:r>
      <w:r w:rsidR="00577C8B">
        <w:rPr>
          <w:rFonts w:hint="eastAsia"/>
        </w:rPr>
        <w:t>，</w:t>
      </w:r>
      <w:r>
        <w:rPr>
          <w:rFonts w:hint="eastAsia"/>
        </w:rPr>
        <w:t>祖籍河南洛阳玉川</w:t>
      </w:r>
      <w:r w:rsidR="00577C8B">
        <w:rPr>
          <w:rFonts w:hint="eastAsia"/>
        </w:rPr>
        <w:t>，</w:t>
      </w:r>
      <w:r>
        <w:rPr>
          <w:rFonts w:hint="eastAsia"/>
        </w:rPr>
        <w:t>祖上三代为唐朝宰相</w:t>
      </w:r>
      <w:r w:rsidR="00577C8B">
        <w:rPr>
          <w:rFonts w:hint="eastAsia"/>
        </w:rPr>
        <w:t>，</w:t>
      </w:r>
      <w:r>
        <w:rPr>
          <w:rFonts w:hint="eastAsia"/>
        </w:rPr>
        <w:t>父亲文纪</w:t>
      </w:r>
      <w:r w:rsidR="00577C8B">
        <w:rPr>
          <w:rFonts w:hint="eastAsia"/>
        </w:rPr>
        <w:t>，</w:t>
      </w:r>
      <w:r>
        <w:rPr>
          <w:rFonts w:hint="eastAsia"/>
        </w:rPr>
        <w:t>为后唐清泰间越州刺史。到了后汉</w:t>
      </w:r>
      <w:r w:rsidR="00577C8B">
        <w:rPr>
          <w:rFonts w:hint="eastAsia"/>
        </w:rPr>
        <w:t>，</w:t>
      </w:r>
      <w:r>
        <w:rPr>
          <w:rFonts w:hint="eastAsia"/>
        </w:rPr>
        <w:t>卢琰开始进入仕途</w:t>
      </w:r>
      <w:r w:rsidR="00577C8B">
        <w:rPr>
          <w:rFonts w:hint="eastAsia"/>
        </w:rPr>
        <w:t>，</w:t>
      </w:r>
      <w:r>
        <w:rPr>
          <w:rFonts w:hint="eastAsia"/>
        </w:rPr>
        <w:t>成为郭威手下大将。后汉隐帝刘永佑继位</w:t>
      </w:r>
      <w:r w:rsidR="00577C8B">
        <w:rPr>
          <w:rFonts w:hint="eastAsia"/>
        </w:rPr>
        <w:t>，</w:t>
      </w:r>
      <w:r>
        <w:rPr>
          <w:rFonts w:hint="eastAsia"/>
        </w:rPr>
        <w:t>荒淫无道</w:t>
      </w:r>
      <w:r w:rsidR="00577C8B">
        <w:rPr>
          <w:rFonts w:hint="eastAsia"/>
        </w:rPr>
        <w:t>，</w:t>
      </w:r>
      <w:r>
        <w:rPr>
          <w:rFonts w:hint="eastAsia"/>
        </w:rPr>
        <w:t>听信佞言</w:t>
      </w:r>
      <w:r w:rsidR="00577C8B">
        <w:rPr>
          <w:rFonts w:hint="eastAsia"/>
        </w:rPr>
        <w:t>，</w:t>
      </w:r>
      <w:r>
        <w:rPr>
          <w:rFonts w:hint="eastAsia"/>
        </w:rPr>
        <w:t>滥杀无辜</w:t>
      </w:r>
      <w:r w:rsidR="00577C8B">
        <w:rPr>
          <w:rFonts w:hint="eastAsia"/>
        </w:rPr>
        <w:t>，</w:t>
      </w:r>
      <w:r>
        <w:rPr>
          <w:rFonts w:hint="eastAsia"/>
        </w:rPr>
        <w:t>将边疆重将郭威家眷扣押为质</w:t>
      </w:r>
      <w:r w:rsidR="00577C8B">
        <w:rPr>
          <w:rFonts w:hint="eastAsia"/>
        </w:rPr>
        <w:t>，</w:t>
      </w:r>
      <w:r>
        <w:rPr>
          <w:rFonts w:hint="eastAsia"/>
        </w:rPr>
        <w:t>想召回郭杀之。郭威得知</w:t>
      </w:r>
      <w:r w:rsidR="00577C8B">
        <w:rPr>
          <w:rFonts w:hint="eastAsia"/>
        </w:rPr>
        <w:t>，</w:t>
      </w:r>
      <w:r>
        <w:rPr>
          <w:rFonts w:hint="eastAsia"/>
        </w:rPr>
        <w:t>十分吃惊</w:t>
      </w:r>
      <w:r w:rsidR="00577C8B">
        <w:rPr>
          <w:rFonts w:hint="eastAsia"/>
        </w:rPr>
        <w:t>，</w:t>
      </w:r>
      <w:r>
        <w:rPr>
          <w:rFonts w:hint="eastAsia"/>
        </w:rPr>
        <w:t>急忙召集众将商议。卢琰进言</w:t>
      </w:r>
      <w:r w:rsidR="00577C8B">
        <w:rPr>
          <w:rFonts w:hint="eastAsia"/>
        </w:rPr>
        <w:t>：</w:t>
      </w:r>
      <w:r>
        <w:rPr>
          <w:rFonts w:hint="eastAsia"/>
        </w:rPr>
        <w:t>“隐帝无道</w:t>
      </w:r>
      <w:r w:rsidR="00577C8B">
        <w:rPr>
          <w:rFonts w:hint="eastAsia"/>
        </w:rPr>
        <w:t>，</w:t>
      </w:r>
      <w:r>
        <w:rPr>
          <w:rFonts w:hint="eastAsia"/>
        </w:rPr>
        <w:t>后汉气数已终。与其回京受缚</w:t>
      </w:r>
      <w:r w:rsidR="00577C8B">
        <w:rPr>
          <w:rFonts w:hint="eastAsia"/>
        </w:rPr>
        <w:t>，</w:t>
      </w:r>
      <w:r>
        <w:rPr>
          <w:rFonts w:hint="eastAsia"/>
        </w:rPr>
        <w:t>不如率兵讨伐。”于是郭威率军回京</w:t>
      </w:r>
      <w:r w:rsidR="00577C8B">
        <w:rPr>
          <w:rFonts w:hint="eastAsia"/>
        </w:rPr>
        <w:t>，</w:t>
      </w:r>
      <w:r>
        <w:rPr>
          <w:rFonts w:hint="eastAsia"/>
        </w:rPr>
        <w:t>隐帝驾崩</w:t>
      </w:r>
      <w:r w:rsidR="00577C8B">
        <w:rPr>
          <w:rFonts w:hint="eastAsia"/>
        </w:rPr>
        <w:t>，</w:t>
      </w:r>
      <w:r>
        <w:rPr>
          <w:rFonts w:hint="eastAsia"/>
        </w:rPr>
        <w:t>郭威黄袍加身</w:t>
      </w:r>
      <w:r w:rsidR="00577C8B">
        <w:rPr>
          <w:rFonts w:hint="eastAsia"/>
        </w:rPr>
        <w:t>，</w:t>
      </w:r>
      <w:r>
        <w:rPr>
          <w:rFonts w:hint="eastAsia"/>
        </w:rPr>
        <w:t>改国号为周</w:t>
      </w:r>
      <w:r w:rsidR="00577C8B">
        <w:rPr>
          <w:rFonts w:hint="eastAsia"/>
        </w:rPr>
        <w:t>，</w:t>
      </w:r>
      <w:r>
        <w:rPr>
          <w:rFonts w:hint="eastAsia"/>
        </w:rPr>
        <w:t>史称后周</w:t>
      </w:r>
      <w:r w:rsidR="00577C8B">
        <w:rPr>
          <w:rFonts w:hint="eastAsia"/>
        </w:rPr>
        <w:t>，</w:t>
      </w:r>
      <w:r>
        <w:rPr>
          <w:rFonts w:hint="eastAsia"/>
        </w:rPr>
        <w:t>封卢琰为尚书</w:t>
      </w:r>
      <w:r w:rsidR="00577C8B">
        <w:rPr>
          <w:rFonts w:hint="eastAsia"/>
        </w:rPr>
        <w:t>，</w:t>
      </w:r>
      <w:r>
        <w:rPr>
          <w:rFonts w:hint="eastAsia"/>
        </w:rPr>
        <w:t>辅佐后周。</w:t>
      </w:r>
    </w:p>
    <w:p w:rsidR="00D33016" w:rsidRDefault="00D33016" w:rsidP="00D33016">
      <w:r>
        <w:rPr>
          <w:rFonts w:hint="eastAsia"/>
        </w:rPr>
        <w:t xml:space="preserve">　　郭威死后</w:t>
      </w:r>
      <w:r w:rsidR="00577C8B">
        <w:rPr>
          <w:rFonts w:hint="eastAsia"/>
        </w:rPr>
        <w:t>，</w:t>
      </w:r>
      <w:r>
        <w:rPr>
          <w:rFonts w:hint="eastAsia"/>
        </w:rPr>
        <w:t>传位于继子柴荣</w:t>
      </w:r>
      <w:r w:rsidR="00577C8B">
        <w:rPr>
          <w:rFonts w:hint="eastAsia"/>
        </w:rPr>
        <w:t>，</w:t>
      </w:r>
      <w:r>
        <w:rPr>
          <w:rFonts w:hint="eastAsia"/>
        </w:rPr>
        <w:t>史称周世宗。世宗授卢琰为检典尚书</w:t>
      </w:r>
      <w:r w:rsidR="00577C8B">
        <w:rPr>
          <w:rFonts w:hint="eastAsia"/>
        </w:rPr>
        <w:t>，</w:t>
      </w:r>
      <w:r>
        <w:rPr>
          <w:rFonts w:hint="eastAsia"/>
        </w:rPr>
        <w:t>并封为“荣禄大夫上柱国赞治尹开国上将军”“食禄三千七百户</w:t>
      </w:r>
      <w:r w:rsidR="00577C8B">
        <w:rPr>
          <w:rFonts w:hint="eastAsia"/>
        </w:rPr>
        <w:t>，</w:t>
      </w:r>
      <w:r>
        <w:rPr>
          <w:rFonts w:hint="eastAsia"/>
        </w:rPr>
        <w:t>赐金绯鱼袋。”当时</w:t>
      </w:r>
      <w:r w:rsidR="00577C8B">
        <w:rPr>
          <w:rFonts w:hint="eastAsia"/>
        </w:rPr>
        <w:t>，</w:t>
      </w:r>
      <w:r>
        <w:rPr>
          <w:rFonts w:hint="eastAsia"/>
        </w:rPr>
        <w:t>除卢琰外</w:t>
      </w:r>
      <w:r w:rsidR="00577C8B">
        <w:rPr>
          <w:rFonts w:hint="eastAsia"/>
        </w:rPr>
        <w:t>，</w:t>
      </w:r>
      <w:r>
        <w:rPr>
          <w:rFonts w:hint="eastAsia"/>
        </w:rPr>
        <w:t>赵匡胤也是周世宗柴荣的结交</w:t>
      </w:r>
      <w:r w:rsidR="00577C8B">
        <w:rPr>
          <w:rFonts w:hint="eastAsia"/>
        </w:rPr>
        <w:t>，</w:t>
      </w:r>
      <w:r>
        <w:rPr>
          <w:rFonts w:hint="eastAsia"/>
        </w:rPr>
        <w:t>深得信任。卢、赵二人被周世宗称为“股肱”。</w:t>
      </w:r>
    </w:p>
    <w:p w:rsidR="00D33016" w:rsidRDefault="00D33016" w:rsidP="00D33016">
      <w:r>
        <w:t xml:space="preserve"> </w:t>
      </w:r>
      <w:r>
        <w:rPr>
          <w:rFonts w:hint="eastAsia"/>
        </w:rPr>
        <w:t>陈桥兵变遗址</w:t>
      </w:r>
    </w:p>
    <w:p w:rsidR="00D33016" w:rsidRDefault="00D33016" w:rsidP="00D33016">
      <w:r>
        <w:rPr>
          <w:rFonts w:hint="eastAsia"/>
        </w:rPr>
        <w:t xml:space="preserve">　　显德六年</w:t>
      </w:r>
      <w:r>
        <w:rPr>
          <w:rFonts w:hint="eastAsia"/>
        </w:rPr>
        <w:t>(</w:t>
      </w:r>
      <w:r>
        <w:rPr>
          <w:rFonts w:hint="eastAsia"/>
        </w:rPr>
        <w:t>公元</w:t>
      </w:r>
      <w:r>
        <w:rPr>
          <w:rFonts w:hint="eastAsia"/>
        </w:rPr>
        <w:t>959</w:t>
      </w:r>
      <w:r>
        <w:rPr>
          <w:rFonts w:hint="eastAsia"/>
        </w:rPr>
        <w:t>年</w:t>
      </w:r>
      <w:r>
        <w:rPr>
          <w:rFonts w:hint="eastAsia"/>
        </w:rPr>
        <w:t>)</w:t>
      </w:r>
      <w:r w:rsidR="00577C8B">
        <w:rPr>
          <w:rFonts w:hint="eastAsia"/>
        </w:rPr>
        <w:t>，</w:t>
      </w:r>
      <w:r>
        <w:rPr>
          <w:rFonts w:hint="eastAsia"/>
        </w:rPr>
        <w:t>世宗驾崩</w:t>
      </w:r>
      <w:r w:rsidR="00577C8B">
        <w:rPr>
          <w:rFonts w:hint="eastAsia"/>
        </w:rPr>
        <w:t>，</w:t>
      </w:r>
      <w:r>
        <w:rPr>
          <w:rFonts w:hint="eastAsia"/>
        </w:rPr>
        <w:t>太子柴宗训即位</w:t>
      </w:r>
      <w:r w:rsidR="00577C8B">
        <w:rPr>
          <w:rFonts w:hint="eastAsia"/>
        </w:rPr>
        <w:t>，</w:t>
      </w:r>
      <w:r>
        <w:rPr>
          <w:rFonts w:hint="eastAsia"/>
        </w:rPr>
        <w:t>是为恭帝。一时间</w:t>
      </w:r>
      <w:r w:rsidR="00577C8B">
        <w:rPr>
          <w:rFonts w:hint="eastAsia"/>
        </w:rPr>
        <w:t>，</w:t>
      </w:r>
      <w:r>
        <w:rPr>
          <w:rFonts w:hint="eastAsia"/>
        </w:rPr>
        <w:t>孤儿寡母</w:t>
      </w:r>
      <w:r w:rsidR="00577C8B">
        <w:rPr>
          <w:rFonts w:hint="eastAsia"/>
        </w:rPr>
        <w:t>，</w:t>
      </w:r>
      <w:r>
        <w:rPr>
          <w:rFonts w:hint="eastAsia"/>
        </w:rPr>
        <w:t>权威难展</w:t>
      </w:r>
      <w:r w:rsidR="00577C8B">
        <w:rPr>
          <w:rFonts w:hint="eastAsia"/>
        </w:rPr>
        <w:t>，</w:t>
      </w:r>
      <w:r>
        <w:rPr>
          <w:rFonts w:hint="eastAsia"/>
        </w:rPr>
        <w:t>朝权被赵匡胤、陶谷等所掌握。次年</w:t>
      </w:r>
      <w:r w:rsidR="00577C8B">
        <w:rPr>
          <w:rFonts w:hint="eastAsia"/>
        </w:rPr>
        <w:t>，</w:t>
      </w:r>
      <w:r>
        <w:rPr>
          <w:rFonts w:hint="eastAsia"/>
        </w:rPr>
        <w:t>陈桥兵变</w:t>
      </w:r>
      <w:r w:rsidR="00577C8B">
        <w:rPr>
          <w:rFonts w:hint="eastAsia"/>
        </w:rPr>
        <w:t>，</w:t>
      </w:r>
      <w:r>
        <w:rPr>
          <w:rFonts w:hint="eastAsia"/>
        </w:rPr>
        <w:t>赵匡胤黄袍加身</w:t>
      </w:r>
      <w:r w:rsidR="00577C8B">
        <w:rPr>
          <w:rFonts w:hint="eastAsia"/>
        </w:rPr>
        <w:t>，</w:t>
      </w:r>
      <w:r>
        <w:rPr>
          <w:rFonts w:hint="eastAsia"/>
        </w:rPr>
        <w:t>成为宋太祖</w:t>
      </w:r>
      <w:r w:rsidR="00577C8B">
        <w:rPr>
          <w:rFonts w:hint="eastAsia"/>
        </w:rPr>
        <w:t>，</w:t>
      </w:r>
      <w:r>
        <w:rPr>
          <w:rFonts w:hint="eastAsia"/>
        </w:rPr>
        <w:t>改显德七年为建隆元年。</w:t>
      </w:r>
    </w:p>
    <w:p w:rsidR="00D33016" w:rsidRDefault="00D33016" w:rsidP="00D33016">
      <w:r>
        <w:rPr>
          <w:rFonts w:hint="eastAsia"/>
        </w:rPr>
        <w:lastRenderedPageBreak/>
        <w:t xml:space="preserve">　　不日</w:t>
      </w:r>
      <w:r w:rsidR="00577C8B">
        <w:rPr>
          <w:rFonts w:hint="eastAsia"/>
        </w:rPr>
        <w:t>，</w:t>
      </w:r>
      <w:r>
        <w:rPr>
          <w:rFonts w:hint="eastAsia"/>
        </w:rPr>
        <w:t>宋太祖摆驾入朝</w:t>
      </w:r>
      <w:r w:rsidR="00577C8B">
        <w:rPr>
          <w:rFonts w:hint="eastAsia"/>
        </w:rPr>
        <w:t>，</w:t>
      </w:r>
      <w:r>
        <w:rPr>
          <w:rFonts w:hint="eastAsia"/>
        </w:rPr>
        <w:t>反封恭帝柴宗训为郑王、皇太后为周太后</w:t>
      </w:r>
      <w:r w:rsidR="00577C8B">
        <w:rPr>
          <w:rFonts w:hint="eastAsia"/>
        </w:rPr>
        <w:t>，</w:t>
      </w:r>
      <w:r>
        <w:rPr>
          <w:rFonts w:hint="eastAsia"/>
        </w:rPr>
        <w:t>柴宗训只得身着白衣出宫。太祖入皇宫</w:t>
      </w:r>
      <w:r w:rsidR="00577C8B">
        <w:rPr>
          <w:rFonts w:hint="eastAsia"/>
        </w:rPr>
        <w:t>，</w:t>
      </w:r>
      <w:r>
        <w:rPr>
          <w:rFonts w:hint="eastAsia"/>
        </w:rPr>
        <w:t>六宫迎拜。太祖见有两个小孩由宫人抱着</w:t>
      </w:r>
      <w:r w:rsidR="00577C8B">
        <w:rPr>
          <w:rFonts w:hint="eastAsia"/>
        </w:rPr>
        <w:t>，</w:t>
      </w:r>
      <w:r>
        <w:rPr>
          <w:rFonts w:hint="eastAsia"/>
        </w:rPr>
        <w:t>也在下跪之列。便问是何人</w:t>
      </w:r>
      <w:r w:rsidR="00577C8B">
        <w:rPr>
          <w:rFonts w:hint="eastAsia"/>
        </w:rPr>
        <w:t>，</w:t>
      </w:r>
      <w:r>
        <w:rPr>
          <w:rFonts w:hint="eastAsia"/>
        </w:rPr>
        <w:t>原来是柴荣的两个皇子</w:t>
      </w:r>
      <w:r w:rsidR="00577C8B">
        <w:rPr>
          <w:rFonts w:hint="eastAsia"/>
        </w:rPr>
        <w:t>：</w:t>
      </w:r>
      <w:r>
        <w:rPr>
          <w:rFonts w:hint="eastAsia"/>
        </w:rPr>
        <w:t>纪王、蕲王。太祖大怒</w:t>
      </w:r>
      <w:r w:rsidR="00577C8B">
        <w:rPr>
          <w:rFonts w:hint="eastAsia"/>
        </w:rPr>
        <w:t>，</w:t>
      </w:r>
      <w:r>
        <w:rPr>
          <w:rFonts w:hint="eastAsia"/>
        </w:rPr>
        <w:t>令左右侍卫诛杀之</w:t>
      </w:r>
      <w:r w:rsidR="00577C8B">
        <w:rPr>
          <w:rFonts w:hint="eastAsia"/>
        </w:rPr>
        <w:t>，</w:t>
      </w:r>
      <w:r>
        <w:rPr>
          <w:rFonts w:hint="eastAsia"/>
        </w:rPr>
        <w:t>两皇子被捉押出宫</w:t>
      </w:r>
      <w:r w:rsidR="00577C8B">
        <w:rPr>
          <w:rFonts w:hint="eastAsia"/>
        </w:rPr>
        <w:t>，</w:t>
      </w:r>
      <w:r>
        <w:rPr>
          <w:rFonts w:hint="eastAsia"/>
        </w:rPr>
        <w:t>一路惊恐哀号不止</w:t>
      </w:r>
      <w:r w:rsidR="00577C8B">
        <w:rPr>
          <w:rFonts w:hint="eastAsia"/>
        </w:rPr>
        <w:t>，</w:t>
      </w:r>
      <w:r>
        <w:rPr>
          <w:rFonts w:hint="eastAsia"/>
        </w:rPr>
        <w:t>宫内上下大惊失色。此时</w:t>
      </w:r>
      <w:r w:rsidR="00577C8B">
        <w:rPr>
          <w:rFonts w:hint="eastAsia"/>
        </w:rPr>
        <w:t>，</w:t>
      </w:r>
      <w:r>
        <w:rPr>
          <w:rFonts w:hint="eastAsia"/>
        </w:rPr>
        <w:t>卢琰挺身而出</w:t>
      </w:r>
      <w:r w:rsidR="00577C8B">
        <w:rPr>
          <w:rFonts w:hint="eastAsia"/>
        </w:rPr>
        <w:t>，</w:t>
      </w:r>
      <w:r>
        <w:rPr>
          <w:rFonts w:hint="eastAsia"/>
        </w:rPr>
        <w:t>冒死向赵匡胤进言说</w:t>
      </w:r>
      <w:r w:rsidR="00577C8B">
        <w:rPr>
          <w:rFonts w:hint="eastAsia"/>
        </w:rPr>
        <w:t>：</w:t>
      </w:r>
      <w:r>
        <w:rPr>
          <w:rFonts w:hint="eastAsia"/>
        </w:rPr>
        <w:t>“昔时尧舜授受不废朱均</w:t>
      </w:r>
      <w:r w:rsidR="00577C8B">
        <w:rPr>
          <w:rFonts w:hint="eastAsia"/>
        </w:rPr>
        <w:t>，</w:t>
      </w:r>
      <w:r>
        <w:rPr>
          <w:rFonts w:hint="eastAsia"/>
        </w:rPr>
        <w:t>今受周禅</w:t>
      </w:r>
      <w:r w:rsidR="00577C8B">
        <w:rPr>
          <w:rFonts w:hint="eastAsia"/>
        </w:rPr>
        <w:t>，</w:t>
      </w:r>
      <w:r>
        <w:rPr>
          <w:rFonts w:hint="eastAsia"/>
        </w:rPr>
        <w:t>安得不存其后？”赵匡胤听后</w:t>
      </w:r>
      <w:r w:rsidR="00577C8B">
        <w:rPr>
          <w:rFonts w:hint="eastAsia"/>
        </w:rPr>
        <w:t>，</w:t>
      </w:r>
      <w:r>
        <w:rPr>
          <w:rFonts w:hint="eastAsia"/>
        </w:rPr>
        <w:t>便问大臣潘美</w:t>
      </w:r>
      <w:r w:rsidR="00577C8B">
        <w:rPr>
          <w:rFonts w:hint="eastAsia"/>
        </w:rPr>
        <w:t>，</w:t>
      </w:r>
      <w:r>
        <w:rPr>
          <w:rFonts w:hint="eastAsia"/>
        </w:rPr>
        <w:t>潘美支吾着回答</w:t>
      </w:r>
      <w:r w:rsidR="00577C8B">
        <w:rPr>
          <w:rFonts w:hint="eastAsia"/>
        </w:rPr>
        <w:t>：</w:t>
      </w:r>
      <w:r>
        <w:rPr>
          <w:rFonts w:hint="eastAsia"/>
        </w:rPr>
        <w:t>“臣岂敢以为不可……但于理不安耳。”太祖此时又见卢琰脸色铁青</w:t>
      </w:r>
      <w:r w:rsidR="00577C8B">
        <w:rPr>
          <w:rFonts w:hint="eastAsia"/>
        </w:rPr>
        <w:t>，</w:t>
      </w:r>
      <w:r>
        <w:rPr>
          <w:rFonts w:hint="eastAsia"/>
        </w:rPr>
        <w:t>圆眼相瞪</w:t>
      </w:r>
      <w:r w:rsidR="00577C8B">
        <w:rPr>
          <w:rFonts w:hint="eastAsia"/>
        </w:rPr>
        <w:t>，</w:t>
      </w:r>
      <w:r>
        <w:rPr>
          <w:rFonts w:hint="eastAsia"/>
        </w:rPr>
        <w:t>只得暂将两位皇子追回不杀。不久</w:t>
      </w:r>
      <w:r w:rsidR="00577C8B">
        <w:rPr>
          <w:rFonts w:hint="eastAsia"/>
        </w:rPr>
        <w:t>，</w:t>
      </w:r>
      <w:r>
        <w:rPr>
          <w:rFonts w:hint="eastAsia"/>
        </w:rPr>
        <w:t>卢琰为留柴氏一脉</w:t>
      </w:r>
      <w:r w:rsidR="00577C8B">
        <w:rPr>
          <w:rFonts w:hint="eastAsia"/>
        </w:rPr>
        <w:t>，</w:t>
      </w:r>
      <w:r>
        <w:rPr>
          <w:rFonts w:hint="eastAsia"/>
        </w:rPr>
        <w:t>暗将蕲王柴诲抱回府中抚养。</w:t>
      </w:r>
    </w:p>
    <w:p w:rsidR="00D33016" w:rsidRDefault="00D33016" w:rsidP="00D33016">
      <w:r>
        <w:rPr>
          <w:rFonts w:hint="eastAsia"/>
        </w:rPr>
        <w:t xml:space="preserve">　　世宗子七人</w:t>
      </w:r>
      <w:r w:rsidR="00577C8B">
        <w:rPr>
          <w:rFonts w:hint="eastAsia"/>
        </w:rPr>
        <w:t>：</w:t>
      </w:r>
      <w:r>
        <w:rPr>
          <w:rFonts w:hint="eastAsia"/>
        </w:rPr>
        <w:t>长曰宜哥</w:t>
      </w:r>
      <w:r w:rsidR="00577C8B">
        <w:rPr>
          <w:rFonts w:hint="eastAsia"/>
        </w:rPr>
        <w:t>，</w:t>
      </w:r>
      <w:r>
        <w:rPr>
          <w:rFonts w:hint="eastAsia"/>
        </w:rPr>
        <w:t>次二皆未名</w:t>
      </w:r>
      <w:r w:rsidR="00577C8B">
        <w:rPr>
          <w:rFonts w:hint="eastAsia"/>
        </w:rPr>
        <w:t>，</w:t>
      </w:r>
      <w:r>
        <w:rPr>
          <w:rFonts w:hint="eastAsia"/>
        </w:rPr>
        <w:t>次曰恭皇帝</w:t>
      </w:r>
      <w:r w:rsidR="00577C8B">
        <w:rPr>
          <w:rFonts w:hint="eastAsia"/>
        </w:rPr>
        <w:t>，</w:t>
      </w:r>
      <w:r>
        <w:rPr>
          <w:rFonts w:hint="eastAsia"/>
        </w:rPr>
        <w:t>次曰熙让</w:t>
      </w:r>
      <w:r w:rsidR="00577C8B">
        <w:rPr>
          <w:rFonts w:hint="eastAsia"/>
        </w:rPr>
        <w:t>，</w:t>
      </w:r>
      <w:r>
        <w:rPr>
          <w:rFonts w:hint="eastAsia"/>
        </w:rPr>
        <w:t>次曰熙谨</w:t>
      </w:r>
      <w:r w:rsidR="00577C8B">
        <w:rPr>
          <w:rFonts w:hint="eastAsia"/>
        </w:rPr>
        <w:t>，</w:t>
      </w:r>
      <w:r>
        <w:rPr>
          <w:rFonts w:hint="eastAsia"/>
        </w:rPr>
        <w:t>次曰熙诲</w:t>
      </w:r>
      <w:r w:rsidR="00577C8B">
        <w:rPr>
          <w:rFonts w:hint="eastAsia"/>
        </w:rPr>
        <w:t>，</w:t>
      </w:r>
      <w:r>
        <w:rPr>
          <w:rFonts w:hint="eastAsia"/>
        </w:rPr>
        <w:t>皆不知其母为谁氏。宜哥与其二</w:t>
      </w:r>
      <w:r w:rsidR="00577C8B">
        <w:rPr>
          <w:rFonts w:hint="eastAsia"/>
        </w:rPr>
        <w:t>，</w:t>
      </w:r>
      <w:r>
        <w:rPr>
          <w:rFonts w:hint="eastAsia"/>
        </w:rPr>
        <w:t>皆为汉诛。太祖即位</w:t>
      </w:r>
      <w:r w:rsidR="00577C8B">
        <w:rPr>
          <w:rFonts w:hint="eastAsia"/>
        </w:rPr>
        <w:t>，</w:t>
      </w:r>
      <w:r>
        <w:rPr>
          <w:rFonts w:hint="eastAsia"/>
        </w:rPr>
        <w:t>诏赐皇孙名谊</w:t>
      </w:r>
      <w:r w:rsidR="00577C8B">
        <w:rPr>
          <w:rFonts w:hint="eastAsia"/>
        </w:rPr>
        <w:t>，</w:t>
      </w:r>
      <w:r>
        <w:rPr>
          <w:rFonts w:hint="eastAsia"/>
        </w:rPr>
        <w:t>赠左骁卫大将军；诚</w:t>
      </w:r>
      <w:r w:rsidR="00577C8B">
        <w:rPr>
          <w:rFonts w:hint="eastAsia"/>
        </w:rPr>
        <w:t>，</w:t>
      </w:r>
      <w:r>
        <w:rPr>
          <w:rFonts w:hint="eastAsia"/>
        </w:rPr>
        <w:t>左武卫大将军；諴</w:t>
      </w:r>
      <w:r w:rsidR="00577C8B">
        <w:rPr>
          <w:rFonts w:hint="eastAsia"/>
        </w:rPr>
        <w:t>，</w:t>
      </w:r>
      <w:r>
        <w:rPr>
          <w:rFonts w:hint="eastAsia"/>
        </w:rPr>
        <w:t>左屯卫大将军。</w:t>
      </w:r>
    </w:p>
    <w:p w:rsidR="00D33016" w:rsidRDefault="00D33016" w:rsidP="00D33016">
      <w:r>
        <w:rPr>
          <w:rFonts w:hint="eastAsia"/>
        </w:rPr>
        <w:t xml:space="preserve">　　显德三年</w:t>
      </w:r>
      <w:r w:rsidR="00577C8B">
        <w:rPr>
          <w:rFonts w:hint="eastAsia"/>
        </w:rPr>
        <w:t>，</w:t>
      </w:r>
      <w:r>
        <w:rPr>
          <w:rFonts w:hint="eastAsia"/>
        </w:rPr>
        <w:t>群臣请封宗室</w:t>
      </w:r>
      <w:r w:rsidR="00577C8B">
        <w:rPr>
          <w:rFonts w:hint="eastAsia"/>
        </w:rPr>
        <w:t>，</w:t>
      </w:r>
      <w:r>
        <w:rPr>
          <w:rFonts w:hint="eastAsia"/>
        </w:rPr>
        <w:t>世宗以谓为国日浅</w:t>
      </w:r>
      <w:r w:rsidR="00577C8B">
        <w:rPr>
          <w:rFonts w:hint="eastAsia"/>
        </w:rPr>
        <w:t>，</w:t>
      </w:r>
      <w:r>
        <w:rPr>
          <w:rFonts w:hint="eastAsia"/>
        </w:rPr>
        <w:t>恩信未及于人</w:t>
      </w:r>
      <w:r w:rsidR="00577C8B">
        <w:rPr>
          <w:rFonts w:hint="eastAsia"/>
        </w:rPr>
        <w:t>，</w:t>
      </w:r>
      <w:r>
        <w:rPr>
          <w:rFonts w:hint="eastAsia"/>
        </w:rPr>
        <w:t>而须功德大成</w:t>
      </w:r>
      <w:r w:rsidR="00577C8B">
        <w:rPr>
          <w:rFonts w:hint="eastAsia"/>
        </w:rPr>
        <w:t>，</w:t>
      </w:r>
      <w:r>
        <w:rPr>
          <w:rFonts w:hint="eastAsia"/>
        </w:rPr>
        <w:t>庆流于世</w:t>
      </w:r>
      <w:r w:rsidR="00577C8B">
        <w:rPr>
          <w:rFonts w:hint="eastAsia"/>
        </w:rPr>
        <w:t>，</w:t>
      </w:r>
      <w:r>
        <w:rPr>
          <w:rFonts w:hint="eastAsia"/>
        </w:rPr>
        <w:t>而后议之可也。明年夏四月癸未</w:t>
      </w:r>
      <w:r w:rsidR="00577C8B">
        <w:rPr>
          <w:rFonts w:hint="eastAsia"/>
        </w:rPr>
        <w:t>，</w:t>
      </w:r>
      <w:r>
        <w:rPr>
          <w:rFonts w:hint="eastAsia"/>
        </w:rPr>
        <w:t>先封太祖诸子。又诏曰</w:t>
      </w:r>
      <w:r w:rsidR="00577C8B">
        <w:rPr>
          <w:rFonts w:hint="eastAsia"/>
        </w:rPr>
        <w:t>：</w:t>
      </w:r>
      <w:r>
        <w:rPr>
          <w:rFonts w:hint="eastAsia"/>
        </w:rPr>
        <w:t>“父子之道</w:t>
      </w:r>
      <w:r w:rsidR="00577C8B">
        <w:rPr>
          <w:rFonts w:hint="eastAsia"/>
        </w:rPr>
        <w:t>，</w:t>
      </w:r>
      <w:r>
        <w:rPr>
          <w:rFonts w:hint="eastAsia"/>
        </w:rPr>
        <w:t>圣贤不忘</w:t>
      </w:r>
      <w:r w:rsidR="00577C8B">
        <w:rPr>
          <w:rFonts w:hint="eastAsia"/>
        </w:rPr>
        <w:t>，</w:t>
      </w:r>
      <w:r>
        <w:rPr>
          <w:rFonts w:hint="eastAsia"/>
        </w:rPr>
        <w:t>再思天阏之端</w:t>
      </w:r>
      <w:r w:rsidR="00577C8B">
        <w:rPr>
          <w:rFonts w:hint="eastAsia"/>
        </w:rPr>
        <w:t>，</w:t>
      </w:r>
      <w:r>
        <w:rPr>
          <w:rFonts w:hint="eastAsia"/>
        </w:rPr>
        <w:t>愈动悲伤之抱。故皇子左骁卫大将军谊、左武卫大将军諴、左屯卫大将军诚等</w:t>
      </w:r>
      <w:r w:rsidR="00577C8B">
        <w:rPr>
          <w:rFonts w:hint="eastAsia"/>
        </w:rPr>
        <w:t>，</w:t>
      </w:r>
      <w:r>
        <w:rPr>
          <w:rFonts w:hint="eastAsia"/>
        </w:rPr>
        <w:t>载惟往事</w:t>
      </w:r>
      <w:r w:rsidR="00577C8B">
        <w:rPr>
          <w:rFonts w:hint="eastAsia"/>
        </w:rPr>
        <w:t>，</w:t>
      </w:r>
      <w:r>
        <w:rPr>
          <w:rFonts w:hint="eastAsia"/>
        </w:rPr>
        <w:t>有足伤怀</w:t>
      </w:r>
      <w:r w:rsidR="00577C8B">
        <w:rPr>
          <w:rFonts w:hint="eastAsia"/>
        </w:rPr>
        <w:t>，</w:t>
      </w:r>
      <w:r>
        <w:rPr>
          <w:rFonts w:hint="eastAsia"/>
        </w:rPr>
        <w:t>宜增一字之封</w:t>
      </w:r>
      <w:r w:rsidR="00577C8B">
        <w:rPr>
          <w:rFonts w:hint="eastAsia"/>
        </w:rPr>
        <w:t>，</w:t>
      </w:r>
      <w:r>
        <w:rPr>
          <w:rFonts w:hint="eastAsia"/>
        </w:rPr>
        <w:t>仍赠三台之秩。谊可赠太尉</w:t>
      </w:r>
      <w:r w:rsidR="00577C8B">
        <w:rPr>
          <w:rFonts w:hint="eastAsia"/>
        </w:rPr>
        <w:t>，</w:t>
      </w:r>
      <w:r>
        <w:rPr>
          <w:rFonts w:hint="eastAsia"/>
        </w:rPr>
        <w:t>追封越王；诚太傅</w:t>
      </w:r>
      <w:r w:rsidR="00577C8B">
        <w:rPr>
          <w:rFonts w:hint="eastAsia"/>
        </w:rPr>
        <w:t>，</w:t>
      </w:r>
      <w:r>
        <w:rPr>
          <w:rFonts w:hint="eastAsia"/>
        </w:rPr>
        <w:t>吴王；諴太保</w:t>
      </w:r>
      <w:r w:rsidR="00577C8B">
        <w:rPr>
          <w:rFonts w:hint="eastAsia"/>
        </w:rPr>
        <w:t>，</w:t>
      </w:r>
      <w:r>
        <w:rPr>
          <w:rFonts w:hint="eastAsia"/>
        </w:rPr>
        <w:t>韩王。”而皇子在者皆不封。</w:t>
      </w:r>
    </w:p>
    <w:p w:rsidR="00D33016" w:rsidRDefault="00D33016" w:rsidP="00D33016">
      <w:r>
        <w:rPr>
          <w:rFonts w:hint="eastAsia"/>
        </w:rPr>
        <w:t xml:space="preserve">　　六年</w:t>
      </w:r>
      <w:r w:rsidR="00577C8B">
        <w:rPr>
          <w:rFonts w:hint="eastAsia"/>
        </w:rPr>
        <w:t>，</w:t>
      </w:r>
      <w:r>
        <w:rPr>
          <w:rFonts w:hint="eastAsia"/>
        </w:rPr>
        <w:t>北复三关</w:t>
      </w:r>
      <w:r w:rsidR="00577C8B">
        <w:rPr>
          <w:rFonts w:hint="eastAsia"/>
        </w:rPr>
        <w:t>，</w:t>
      </w:r>
      <w:r>
        <w:rPr>
          <w:rFonts w:hint="eastAsia"/>
        </w:rPr>
        <w:t>遇疾</w:t>
      </w:r>
      <w:r w:rsidR="00577C8B">
        <w:rPr>
          <w:rFonts w:hint="eastAsia"/>
        </w:rPr>
        <w:t>，</w:t>
      </w:r>
      <w:r>
        <w:rPr>
          <w:rFonts w:hint="eastAsia"/>
        </w:rPr>
        <w:t>还京师。六月癸未</w:t>
      </w:r>
      <w:r w:rsidR="00577C8B">
        <w:rPr>
          <w:rFonts w:hint="eastAsia"/>
        </w:rPr>
        <w:t>，</w:t>
      </w:r>
      <w:r>
        <w:rPr>
          <w:rFonts w:hint="eastAsia"/>
        </w:rPr>
        <w:t>皇子宗训</w:t>
      </w:r>
      <w:r w:rsidR="00577C8B">
        <w:rPr>
          <w:rFonts w:hint="eastAsia"/>
        </w:rPr>
        <w:t>，</w:t>
      </w:r>
      <w:r>
        <w:rPr>
          <w:rFonts w:hint="eastAsia"/>
        </w:rPr>
        <w:t>特进左卫上将军</w:t>
      </w:r>
      <w:r w:rsidR="00577C8B">
        <w:rPr>
          <w:rFonts w:hint="eastAsia"/>
        </w:rPr>
        <w:t>，</w:t>
      </w:r>
      <w:r>
        <w:rPr>
          <w:rFonts w:hint="eastAsia"/>
        </w:rPr>
        <w:t>封梁王；而宗让亦拜左骁卫上将军</w:t>
      </w:r>
      <w:r w:rsidR="00577C8B">
        <w:rPr>
          <w:rFonts w:hint="eastAsia"/>
        </w:rPr>
        <w:t>，</w:t>
      </w:r>
      <w:r>
        <w:rPr>
          <w:rFonts w:hint="eastAsia"/>
        </w:rPr>
        <w:t>封燕国公。后十日而世宗崩</w:t>
      </w:r>
      <w:r w:rsidR="00577C8B">
        <w:rPr>
          <w:rFonts w:hint="eastAsia"/>
        </w:rPr>
        <w:t>，</w:t>
      </w:r>
      <w:r>
        <w:rPr>
          <w:rFonts w:hint="eastAsia"/>
        </w:rPr>
        <w:t>梁王即位</w:t>
      </w:r>
      <w:r w:rsidR="00577C8B">
        <w:rPr>
          <w:rFonts w:hint="eastAsia"/>
        </w:rPr>
        <w:t>，</w:t>
      </w:r>
      <w:r>
        <w:rPr>
          <w:rFonts w:hint="eastAsia"/>
        </w:rPr>
        <w:t>是为恭皇帝。其年八月</w:t>
      </w:r>
      <w:r w:rsidR="00577C8B">
        <w:rPr>
          <w:rFonts w:hint="eastAsia"/>
        </w:rPr>
        <w:t>，</w:t>
      </w:r>
      <w:r>
        <w:rPr>
          <w:rFonts w:hint="eastAsia"/>
        </w:rPr>
        <w:t>宗让更名熙让</w:t>
      </w:r>
      <w:r w:rsidR="00577C8B">
        <w:rPr>
          <w:rFonts w:hint="eastAsia"/>
        </w:rPr>
        <w:t>，</w:t>
      </w:r>
      <w:r>
        <w:rPr>
          <w:rFonts w:hint="eastAsia"/>
        </w:rPr>
        <w:t>封曹王。熙谨、熙诲皆前未封爵</w:t>
      </w:r>
      <w:r w:rsidR="00577C8B">
        <w:rPr>
          <w:rFonts w:hint="eastAsia"/>
        </w:rPr>
        <w:t>，</w:t>
      </w:r>
      <w:r>
        <w:rPr>
          <w:rFonts w:hint="eastAsia"/>
        </w:rPr>
        <w:t>遂拜熙谨右武卫大将军</w:t>
      </w:r>
      <w:r w:rsidR="00577C8B">
        <w:rPr>
          <w:rFonts w:hint="eastAsia"/>
        </w:rPr>
        <w:t>，</w:t>
      </w:r>
      <w:r>
        <w:rPr>
          <w:rFonts w:hint="eastAsia"/>
        </w:rPr>
        <w:t>封纪王；熙诲左领军卫大将军</w:t>
      </w:r>
      <w:r w:rsidR="00577C8B">
        <w:rPr>
          <w:rFonts w:hint="eastAsia"/>
        </w:rPr>
        <w:t>，</w:t>
      </w:r>
      <w:r>
        <w:rPr>
          <w:rFonts w:hint="eastAsia"/>
        </w:rPr>
        <w:t>蕲王。皇朝乾德二年十月</w:t>
      </w:r>
      <w:r w:rsidR="00577C8B">
        <w:rPr>
          <w:rFonts w:hint="eastAsia"/>
        </w:rPr>
        <w:t>，</w:t>
      </w:r>
      <w:r>
        <w:rPr>
          <w:rFonts w:hint="eastAsia"/>
        </w:rPr>
        <w:t>熙谨卒。熙让、熙诲</w:t>
      </w:r>
      <w:r w:rsidR="00577C8B">
        <w:rPr>
          <w:rFonts w:hint="eastAsia"/>
        </w:rPr>
        <w:t>，</w:t>
      </w:r>
      <w:r>
        <w:rPr>
          <w:rFonts w:hint="eastAsia"/>
        </w:rPr>
        <w:t>不知其所终。</w:t>
      </w:r>
      <w:r>
        <w:rPr>
          <w:rFonts w:hint="eastAsia"/>
        </w:rPr>
        <w:t xml:space="preserve"> </w:t>
      </w:r>
    </w:p>
    <w:p w:rsidR="00D33016" w:rsidRDefault="00D33016" w:rsidP="00D33016">
      <w:pPr>
        <w:pStyle w:val="NoSpacing"/>
      </w:pPr>
      <w:r>
        <w:rPr>
          <w:rFonts w:hint="eastAsia"/>
        </w:rPr>
        <w:t>[</w:t>
      </w:r>
      <w:r>
        <w:rPr>
          <w:rFonts w:hint="eastAsia"/>
        </w:rPr>
        <w:t>宋</w:t>
      </w:r>
      <w:r>
        <w:rPr>
          <w:rFonts w:hint="eastAsia"/>
        </w:rPr>
        <w:t>]</w:t>
      </w:r>
      <w:r>
        <w:rPr>
          <w:rFonts w:hint="eastAsia"/>
        </w:rPr>
        <w:t>欧阳修</w:t>
      </w:r>
      <w:r w:rsidR="00577C8B">
        <w:rPr>
          <w:rFonts w:hint="eastAsia"/>
        </w:rPr>
        <w:t>：</w:t>
      </w:r>
      <w:r>
        <w:rPr>
          <w:rFonts w:hint="eastAsia"/>
        </w:rPr>
        <w:t>新五代史•周家人传第八</w:t>
      </w:r>
      <w:r>
        <w:rPr>
          <w:rFonts w:hint="eastAsia"/>
        </w:rPr>
        <w:cr/>
      </w:r>
    </w:p>
    <w:p w:rsidR="00D33016" w:rsidRDefault="00D33016" w:rsidP="00D33016">
      <w:r>
        <w:rPr>
          <w:rFonts w:hint="eastAsia"/>
        </w:rPr>
        <w:t xml:space="preserve">　　此时</w:t>
      </w:r>
      <w:r w:rsidR="00577C8B">
        <w:rPr>
          <w:rFonts w:hint="eastAsia"/>
        </w:rPr>
        <w:t>，</w:t>
      </w:r>
      <w:r>
        <w:rPr>
          <w:rFonts w:hint="eastAsia"/>
        </w:rPr>
        <w:t>宋太祖深知帝位未固</w:t>
      </w:r>
      <w:r w:rsidR="00577C8B">
        <w:rPr>
          <w:rFonts w:hint="eastAsia"/>
        </w:rPr>
        <w:t>，</w:t>
      </w:r>
      <w:r>
        <w:rPr>
          <w:rFonts w:hint="eastAsia"/>
        </w:rPr>
        <w:t>便千方百计笼络人才</w:t>
      </w:r>
      <w:r w:rsidR="00577C8B">
        <w:rPr>
          <w:rFonts w:hint="eastAsia"/>
        </w:rPr>
        <w:t>，</w:t>
      </w:r>
      <w:r>
        <w:rPr>
          <w:rFonts w:hint="eastAsia"/>
        </w:rPr>
        <w:t>特别是卢琰这位“三朝元老”</w:t>
      </w:r>
      <w:r w:rsidR="00577C8B">
        <w:rPr>
          <w:rFonts w:hint="eastAsia"/>
        </w:rPr>
        <w:t>，</w:t>
      </w:r>
      <w:r>
        <w:rPr>
          <w:rFonts w:hint="eastAsia"/>
        </w:rPr>
        <w:t>便不断对他升封、嘉奖。建隆二年十月十一日</w:t>
      </w:r>
      <w:r w:rsidR="00577C8B">
        <w:rPr>
          <w:rFonts w:hint="eastAsia"/>
        </w:rPr>
        <w:t>，</w:t>
      </w:r>
      <w:r>
        <w:rPr>
          <w:rFonts w:hint="eastAsia"/>
        </w:rPr>
        <w:t>太祖下旨敕封卢琰</w:t>
      </w:r>
      <w:r w:rsidR="00577C8B">
        <w:rPr>
          <w:rFonts w:hint="eastAsia"/>
        </w:rPr>
        <w:t>：</w:t>
      </w:r>
      <w:r>
        <w:rPr>
          <w:rFonts w:hint="eastAsia"/>
        </w:rPr>
        <w:t>“朕惟立国以仁</w:t>
      </w:r>
      <w:r w:rsidR="00577C8B">
        <w:rPr>
          <w:rFonts w:hint="eastAsia"/>
        </w:rPr>
        <w:t>，</w:t>
      </w:r>
      <w:r>
        <w:rPr>
          <w:rFonts w:hint="eastAsia"/>
        </w:rPr>
        <w:t>维国以义</w:t>
      </w:r>
      <w:r w:rsidR="00577C8B">
        <w:rPr>
          <w:rFonts w:hint="eastAsia"/>
        </w:rPr>
        <w:t>，</w:t>
      </w:r>
      <w:r>
        <w:rPr>
          <w:rFonts w:hint="eastAsia"/>
        </w:rPr>
        <w:t>上下之间各得其分。惟尔抚军琰</w:t>
      </w:r>
      <w:r w:rsidR="00577C8B">
        <w:rPr>
          <w:rFonts w:hint="eastAsia"/>
        </w:rPr>
        <w:t>，</w:t>
      </w:r>
      <w:r>
        <w:rPr>
          <w:rFonts w:hint="eastAsia"/>
        </w:rPr>
        <w:t>赋军养民不惮</w:t>
      </w:r>
      <w:r w:rsidR="00577C8B">
        <w:rPr>
          <w:rFonts w:hint="eastAsia"/>
        </w:rPr>
        <w:t>，</w:t>
      </w:r>
      <w:r>
        <w:rPr>
          <w:rFonts w:hint="eastAsia"/>
        </w:rPr>
        <w:t>整军卫民而民不怨</w:t>
      </w:r>
      <w:r w:rsidR="00577C8B">
        <w:rPr>
          <w:rFonts w:hint="eastAsia"/>
        </w:rPr>
        <w:t>，</w:t>
      </w:r>
      <w:r>
        <w:rPr>
          <w:rFonts w:hint="eastAsia"/>
        </w:rPr>
        <w:t>甚得治体。诗曰</w:t>
      </w:r>
      <w:r w:rsidR="00577C8B">
        <w:rPr>
          <w:rFonts w:hint="eastAsia"/>
        </w:rPr>
        <w:t>：</w:t>
      </w:r>
      <w:r>
        <w:rPr>
          <w:rFonts w:hint="eastAsia"/>
        </w:rPr>
        <w:t>祈父予王之爪牙胡转予于恤。今特效尔工部尚书便宜行事开国上将军。汝当益励厥志益修厥德</w:t>
      </w:r>
      <w:r w:rsidR="00577C8B">
        <w:rPr>
          <w:rFonts w:hint="eastAsia"/>
        </w:rPr>
        <w:t>，</w:t>
      </w:r>
      <w:r>
        <w:rPr>
          <w:rFonts w:hint="eastAsia"/>
        </w:rPr>
        <w:t>可以前件奉敕。右牒至奉行敕命。”次年五月三日</w:t>
      </w:r>
      <w:r w:rsidR="00577C8B">
        <w:rPr>
          <w:rFonts w:hint="eastAsia"/>
        </w:rPr>
        <w:t>，</w:t>
      </w:r>
      <w:r>
        <w:rPr>
          <w:rFonts w:hint="eastAsia"/>
        </w:rPr>
        <w:t>又提御笔称赞卢琰</w:t>
      </w:r>
      <w:r w:rsidR="00577C8B">
        <w:rPr>
          <w:rFonts w:hint="eastAsia"/>
        </w:rPr>
        <w:t>：</w:t>
      </w:r>
      <w:r>
        <w:rPr>
          <w:rFonts w:hint="eastAsia"/>
        </w:rPr>
        <w:t>“貌端而古</w:t>
      </w:r>
      <w:r w:rsidR="00577C8B">
        <w:rPr>
          <w:rFonts w:hint="eastAsia"/>
        </w:rPr>
        <w:t>，</w:t>
      </w:r>
      <w:r>
        <w:rPr>
          <w:rFonts w:hint="eastAsia"/>
        </w:rPr>
        <w:t>学博而优。三登虎榜</w:t>
      </w:r>
      <w:r w:rsidR="00577C8B">
        <w:rPr>
          <w:rFonts w:hint="eastAsia"/>
        </w:rPr>
        <w:t>，</w:t>
      </w:r>
      <w:r>
        <w:rPr>
          <w:rFonts w:hint="eastAsia"/>
        </w:rPr>
        <w:t>一占鳌头。事亲竭力</w:t>
      </w:r>
      <w:r w:rsidR="00577C8B">
        <w:rPr>
          <w:rFonts w:hint="eastAsia"/>
        </w:rPr>
        <w:t>，</w:t>
      </w:r>
      <w:r>
        <w:rPr>
          <w:rFonts w:hint="eastAsia"/>
        </w:rPr>
        <w:t>政治有谋。孝哉人子</w:t>
      </w:r>
      <w:r w:rsidR="00577C8B">
        <w:rPr>
          <w:rFonts w:hint="eastAsia"/>
        </w:rPr>
        <w:t>，</w:t>
      </w:r>
      <w:r>
        <w:rPr>
          <w:rFonts w:hint="eastAsia"/>
        </w:rPr>
        <w:t>忠矣公侯。呈吁图其像</w:t>
      </w:r>
      <w:r w:rsidR="00577C8B">
        <w:rPr>
          <w:rFonts w:hint="eastAsia"/>
        </w:rPr>
        <w:t>，</w:t>
      </w:r>
      <w:r>
        <w:rPr>
          <w:rFonts w:hint="eastAsia"/>
        </w:rPr>
        <w:t>而赞其德。俾见者仰</w:t>
      </w:r>
      <w:r w:rsidR="00577C8B">
        <w:rPr>
          <w:rFonts w:hint="eastAsia"/>
        </w:rPr>
        <w:t>，</w:t>
      </w:r>
      <w:r>
        <w:rPr>
          <w:rFonts w:hint="eastAsia"/>
        </w:rPr>
        <w:t>高风而佳誉永留！”同年十月初一</w:t>
      </w:r>
      <w:r w:rsidR="00577C8B">
        <w:rPr>
          <w:rFonts w:hint="eastAsia"/>
        </w:rPr>
        <w:t>，</w:t>
      </w:r>
      <w:r>
        <w:rPr>
          <w:rFonts w:hint="eastAsia"/>
        </w:rPr>
        <w:t>又为卢琰封赏敕命</w:t>
      </w:r>
      <w:r w:rsidR="00577C8B">
        <w:rPr>
          <w:rFonts w:hint="eastAsia"/>
        </w:rPr>
        <w:t>：</w:t>
      </w:r>
      <w:r>
        <w:rPr>
          <w:rFonts w:hint="eastAsia"/>
        </w:rPr>
        <w:t>“朕惟以工部尚书卢琰</w:t>
      </w:r>
      <w:r w:rsidR="00577C8B">
        <w:rPr>
          <w:rFonts w:hint="eastAsia"/>
        </w:rPr>
        <w:t>，</w:t>
      </w:r>
      <w:r>
        <w:rPr>
          <w:rFonts w:hint="eastAsia"/>
        </w:rPr>
        <w:t>寄之以重任</w:t>
      </w:r>
      <w:r w:rsidR="00577C8B">
        <w:rPr>
          <w:rFonts w:hint="eastAsia"/>
        </w:rPr>
        <w:t>，</w:t>
      </w:r>
      <w:r>
        <w:rPr>
          <w:rFonts w:hint="eastAsia"/>
        </w:rPr>
        <w:t>公卢琰发身贤科</w:t>
      </w:r>
      <w:r w:rsidR="00577C8B">
        <w:rPr>
          <w:rFonts w:hint="eastAsia"/>
        </w:rPr>
        <w:t>，</w:t>
      </w:r>
      <w:r>
        <w:rPr>
          <w:rFonts w:hint="eastAsia"/>
        </w:rPr>
        <w:t>历任前职历岁已久</w:t>
      </w:r>
      <w:r w:rsidR="00577C8B">
        <w:rPr>
          <w:rFonts w:hint="eastAsia"/>
        </w:rPr>
        <w:t>，</w:t>
      </w:r>
      <w:r>
        <w:rPr>
          <w:rFonts w:hint="eastAsia"/>
        </w:rPr>
        <w:t>克有劳功。书曰‘德懋懋官</w:t>
      </w:r>
      <w:r w:rsidR="00577C8B">
        <w:rPr>
          <w:rFonts w:hint="eastAsia"/>
        </w:rPr>
        <w:t>，</w:t>
      </w:r>
      <w:r>
        <w:rPr>
          <w:rFonts w:hint="eastAsia"/>
        </w:rPr>
        <w:t>功懋懋赏’</w:t>
      </w:r>
      <w:r w:rsidR="00577C8B">
        <w:rPr>
          <w:rFonts w:hint="eastAsia"/>
        </w:rPr>
        <w:t>，</w:t>
      </w:r>
      <w:r>
        <w:rPr>
          <w:rFonts w:hint="eastAsia"/>
        </w:rPr>
        <w:t>特进尔荣禄大夫便宜行事开国上将军</w:t>
      </w:r>
      <w:r w:rsidR="00577C8B">
        <w:rPr>
          <w:rFonts w:hint="eastAsia"/>
        </w:rPr>
        <w:t>，</w:t>
      </w:r>
      <w:r>
        <w:rPr>
          <w:rFonts w:hint="eastAsia"/>
        </w:rPr>
        <w:t>封越国公。汝当益修厥德</w:t>
      </w:r>
      <w:r w:rsidR="00577C8B">
        <w:rPr>
          <w:rFonts w:hint="eastAsia"/>
        </w:rPr>
        <w:t>，</w:t>
      </w:r>
      <w:r>
        <w:rPr>
          <w:rFonts w:hint="eastAsia"/>
        </w:rPr>
        <w:t>恪守尔职</w:t>
      </w:r>
      <w:r w:rsidR="00577C8B">
        <w:rPr>
          <w:rFonts w:hint="eastAsia"/>
        </w:rPr>
        <w:t>，</w:t>
      </w:r>
      <w:r>
        <w:rPr>
          <w:rFonts w:hint="eastAsia"/>
        </w:rPr>
        <w:t>可以前件奉敕如右牒至奉行敕命。”至此</w:t>
      </w:r>
      <w:r w:rsidR="00577C8B">
        <w:rPr>
          <w:rFonts w:hint="eastAsia"/>
        </w:rPr>
        <w:t>，</w:t>
      </w:r>
      <w:r>
        <w:rPr>
          <w:rFonts w:hint="eastAsia"/>
        </w:rPr>
        <w:t>太祖对卢琰公官封极品</w:t>
      </w:r>
      <w:r w:rsidR="00577C8B">
        <w:rPr>
          <w:rFonts w:hint="eastAsia"/>
        </w:rPr>
        <w:t>，</w:t>
      </w:r>
      <w:r>
        <w:rPr>
          <w:rFonts w:hint="eastAsia"/>
        </w:rPr>
        <w:t>爵为国公</w:t>
      </w:r>
      <w:r w:rsidR="00577C8B">
        <w:rPr>
          <w:rFonts w:hint="eastAsia"/>
        </w:rPr>
        <w:t>，</w:t>
      </w:r>
      <w:r>
        <w:rPr>
          <w:rFonts w:hint="eastAsia"/>
        </w:rPr>
        <w:t>恩赐之隆已无可复加。</w:t>
      </w:r>
    </w:p>
    <w:p w:rsidR="00D33016" w:rsidRDefault="00D33016" w:rsidP="00D33016">
      <w:r>
        <w:rPr>
          <w:rFonts w:hint="eastAsia"/>
        </w:rPr>
        <w:t xml:space="preserve">　　然而</w:t>
      </w:r>
      <w:r w:rsidR="00577C8B">
        <w:rPr>
          <w:rFonts w:hint="eastAsia"/>
        </w:rPr>
        <w:t>，</w:t>
      </w:r>
      <w:r>
        <w:rPr>
          <w:rFonts w:hint="eastAsia"/>
        </w:rPr>
        <w:t>卢琰对宋太祖的恩宠看得很淡</w:t>
      </w:r>
      <w:r w:rsidR="00577C8B">
        <w:rPr>
          <w:rFonts w:hint="eastAsia"/>
        </w:rPr>
        <w:t>，</w:t>
      </w:r>
      <w:r>
        <w:rPr>
          <w:rFonts w:hint="eastAsia"/>
        </w:rPr>
        <w:t>而内心对后周皇帝忠心不二</w:t>
      </w:r>
      <w:r w:rsidR="00577C8B">
        <w:rPr>
          <w:rFonts w:hint="eastAsia"/>
        </w:rPr>
        <w:t>，</w:t>
      </w:r>
      <w:r>
        <w:rPr>
          <w:rFonts w:hint="eastAsia"/>
        </w:rPr>
        <w:t>抱着“柴周大臣义不臣宋”大志不动摇。因此</w:t>
      </w:r>
      <w:r w:rsidR="00577C8B">
        <w:rPr>
          <w:rFonts w:hint="eastAsia"/>
        </w:rPr>
        <w:t>，</w:t>
      </w:r>
      <w:r>
        <w:rPr>
          <w:rFonts w:hint="eastAsia"/>
        </w:rPr>
        <w:t>对宋太祖的恩宠</w:t>
      </w:r>
      <w:r w:rsidR="00577C8B">
        <w:rPr>
          <w:rFonts w:hint="eastAsia"/>
        </w:rPr>
        <w:t>，</w:t>
      </w:r>
      <w:r>
        <w:rPr>
          <w:rFonts w:hint="eastAsia"/>
        </w:rPr>
        <w:t>处处倍加小心</w:t>
      </w:r>
      <w:r w:rsidR="00577C8B">
        <w:rPr>
          <w:rFonts w:hint="eastAsia"/>
        </w:rPr>
        <w:t>，</w:t>
      </w:r>
      <w:r>
        <w:rPr>
          <w:rFonts w:hint="eastAsia"/>
        </w:rPr>
        <w:t>并为抚养蕲王殚精竭虑。当宋太祖在处理了恭帝和纪王后</w:t>
      </w:r>
      <w:r w:rsidR="00577C8B">
        <w:rPr>
          <w:rFonts w:hint="eastAsia"/>
        </w:rPr>
        <w:t>，</w:t>
      </w:r>
      <w:r>
        <w:rPr>
          <w:rFonts w:hint="eastAsia"/>
        </w:rPr>
        <w:t>又追究蕲王下落时</w:t>
      </w:r>
      <w:r w:rsidR="00577C8B">
        <w:rPr>
          <w:rFonts w:hint="eastAsia"/>
        </w:rPr>
        <w:t>，</w:t>
      </w:r>
      <w:r>
        <w:rPr>
          <w:rFonts w:hint="eastAsia"/>
        </w:rPr>
        <w:t>卢琰觉得麻烦将要临头了</w:t>
      </w:r>
      <w:r w:rsidR="00577C8B">
        <w:rPr>
          <w:rFonts w:hint="eastAsia"/>
        </w:rPr>
        <w:t>，</w:t>
      </w:r>
      <w:r>
        <w:rPr>
          <w:rFonts w:hint="eastAsia"/>
        </w:rPr>
        <w:t>于是</w:t>
      </w:r>
      <w:r w:rsidR="00577C8B">
        <w:rPr>
          <w:rFonts w:hint="eastAsia"/>
        </w:rPr>
        <w:t>，</w:t>
      </w:r>
      <w:r>
        <w:rPr>
          <w:rFonts w:hint="eastAsia"/>
        </w:rPr>
        <w:t>他与柴世宗的驸马孙帷温</w:t>
      </w:r>
      <w:r w:rsidR="008407F2">
        <w:rPr>
          <w:rFonts w:hint="eastAsia"/>
        </w:rPr>
        <w:t>（</w:t>
      </w:r>
      <w:r>
        <w:rPr>
          <w:rFonts w:hint="eastAsia"/>
        </w:rPr>
        <w:t>浙江永康人</w:t>
      </w:r>
      <w:r w:rsidR="008407F2">
        <w:rPr>
          <w:rFonts w:hint="eastAsia"/>
        </w:rPr>
        <w:t>）</w:t>
      </w:r>
      <w:r>
        <w:rPr>
          <w:rFonts w:hint="eastAsia"/>
        </w:rPr>
        <w:t>密谋</w:t>
      </w:r>
      <w:r w:rsidR="00577C8B">
        <w:rPr>
          <w:rFonts w:hint="eastAsia"/>
        </w:rPr>
        <w:t>，</w:t>
      </w:r>
      <w:r>
        <w:rPr>
          <w:rFonts w:hint="eastAsia"/>
        </w:rPr>
        <w:t>将柴熙诲收为义子</w:t>
      </w:r>
      <w:r w:rsidR="00577C8B">
        <w:rPr>
          <w:rFonts w:hint="eastAsia"/>
        </w:rPr>
        <w:t>，</w:t>
      </w:r>
      <w:r>
        <w:rPr>
          <w:rFonts w:hint="eastAsia"/>
        </w:rPr>
        <w:t>改名为卢璇</w:t>
      </w:r>
      <w:r w:rsidR="00577C8B">
        <w:rPr>
          <w:rFonts w:hint="eastAsia"/>
        </w:rPr>
        <w:t>，</w:t>
      </w:r>
      <w:r>
        <w:rPr>
          <w:rFonts w:hint="eastAsia"/>
        </w:rPr>
        <w:t>同时向宋太祖提出了归农致仕的要求。决定退出朝廷远遁山林。</w:t>
      </w:r>
    </w:p>
    <w:p w:rsidR="00D33016" w:rsidRDefault="00D33016" w:rsidP="00D33016">
      <w:r>
        <w:rPr>
          <w:rFonts w:hint="eastAsia"/>
        </w:rPr>
        <w:lastRenderedPageBreak/>
        <w:t xml:space="preserve">　　开宝元年</w:t>
      </w:r>
      <w:r>
        <w:rPr>
          <w:rFonts w:hint="eastAsia"/>
        </w:rPr>
        <w:t>(</w:t>
      </w:r>
      <w:r>
        <w:rPr>
          <w:rFonts w:hint="eastAsia"/>
        </w:rPr>
        <w:t>公元</w:t>
      </w:r>
      <w:r>
        <w:rPr>
          <w:rFonts w:hint="eastAsia"/>
        </w:rPr>
        <w:t>968</w:t>
      </w:r>
      <w:r>
        <w:rPr>
          <w:rFonts w:hint="eastAsia"/>
        </w:rPr>
        <w:t>年</w:t>
      </w:r>
      <w:r>
        <w:rPr>
          <w:rFonts w:hint="eastAsia"/>
        </w:rPr>
        <w:t>)</w:t>
      </w:r>
      <w:r w:rsidR="00577C8B">
        <w:rPr>
          <w:rFonts w:hint="eastAsia"/>
        </w:rPr>
        <w:t>，</w:t>
      </w:r>
      <w:r>
        <w:rPr>
          <w:rFonts w:hint="eastAsia"/>
        </w:rPr>
        <w:t>宋太祖同意了卢琰的要求。临别时</w:t>
      </w:r>
      <w:r w:rsidR="00577C8B">
        <w:rPr>
          <w:rFonts w:hint="eastAsia"/>
        </w:rPr>
        <w:t>，</w:t>
      </w:r>
      <w:r>
        <w:rPr>
          <w:rFonts w:hint="eastAsia"/>
        </w:rPr>
        <w:t>宋太祖亲作《御赐功臣卢琰致仕赠别诗并序》</w:t>
      </w:r>
      <w:r w:rsidR="00577C8B">
        <w:rPr>
          <w:rFonts w:hint="eastAsia"/>
        </w:rPr>
        <w:t>：</w:t>
      </w:r>
      <w:r>
        <w:rPr>
          <w:rFonts w:hint="eastAsia"/>
        </w:rPr>
        <w:t>“朕以卿尚书卢琰老成历练</w:t>
      </w:r>
      <w:r w:rsidR="00577C8B">
        <w:rPr>
          <w:rFonts w:hint="eastAsia"/>
        </w:rPr>
        <w:t>，</w:t>
      </w:r>
      <w:r>
        <w:rPr>
          <w:rFonts w:hint="eastAsia"/>
        </w:rPr>
        <w:t>欲藉以弼成至治。卿乃起空谷白驹之想</w:t>
      </w:r>
      <w:r w:rsidR="00577C8B">
        <w:rPr>
          <w:rFonts w:hint="eastAsia"/>
        </w:rPr>
        <w:t>，</w:t>
      </w:r>
      <w:r>
        <w:rPr>
          <w:rFonts w:hint="eastAsia"/>
        </w:rPr>
        <w:t>为林泉自适之谋</w:t>
      </w:r>
      <w:r w:rsidR="00577C8B">
        <w:rPr>
          <w:rFonts w:hint="eastAsia"/>
        </w:rPr>
        <w:t>，</w:t>
      </w:r>
      <w:r>
        <w:rPr>
          <w:rFonts w:hint="eastAsia"/>
        </w:rPr>
        <w:t>难为强留之计</w:t>
      </w:r>
      <w:r w:rsidR="00577C8B">
        <w:rPr>
          <w:rFonts w:hint="eastAsia"/>
        </w:rPr>
        <w:t>，</w:t>
      </w:r>
      <w:r>
        <w:rPr>
          <w:rFonts w:hint="eastAsia"/>
        </w:rPr>
        <w:t>然君臣之份恶可恝然</w:t>
      </w:r>
      <w:r w:rsidR="00577C8B">
        <w:rPr>
          <w:rFonts w:hint="eastAsia"/>
        </w:rPr>
        <w:t>，</w:t>
      </w:r>
      <w:r>
        <w:rPr>
          <w:rFonts w:hint="eastAsia"/>
        </w:rPr>
        <w:t>故赐汝以诗</w:t>
      </w:r>
      <w:r w:rsidR="00577C8B">
        <w:rPr>
          <w:rFonts w:hint="eastAsia"/>
        </w:rPr>
        <w:t>，</w:t>
      </w:r>
      <w:r>
        <w:rPr>
          <w:rFonts w:hint="eastAsia"/>
        </w:rPr>
        <w:t>以光来裔。袖手长才世路轻</w:t>
      </w:r>
      <w:r w:rsidR="00577C8B">
        <w:rPr>
          <w:rFonts w:hint="eastAsia"/>
        </w:rPr>
        <w:t>，</w:t>
      </w:r>
      <w:r>
        <w:rPr>
          <w:rFonts w:hint="eastAsia"/>
        </w:rPr>
        <w:t>爱闲那肯鬻荣名。桂冠使欲辞丹阙</w:t>
      </w:r>
      <w:r w:rsidR="00577C8B">
        <w:rPr>
          <w:rFonts w:hint="eastAsia"/>
        </w:rPr>
        <w:t>，</w:t>
      </w:r>
      <w:r>
        <w:rPr>
          <w:rFonts w:hint="eastAsia"/>
        </w:rPr>
        <w:t>策杖还归老故城；适意不论三仕喜</w:t>
      </w:r>
      <w:r w:rsidR="00577C8B">
        <w:rPr>
          <w:rFonts w:hint="eastAsia"/>
        </w:rPr>
        <w:t>，</w:t>
      </w:r>
      <w:r>
        <w:rPr>
          <w:rFonts w:hint="eastAsia"/>
        </w:rPr>
        <w:t>传家惟有十分情。林间佳趣真恬退</w:t>
      </w:r>
      <w:r w:rsidR="00577C8B">
        <w:rPr>
          <w:rFonts w:hint="eastAsia"/>
        </w:rPr>
        <w:t>，</w:t>
      </w:r>
      <w:r>
        <w:rPr>
          <w:rFonts w:hint="eastAsia"/>
        </w:rPr>
        <w:t>好向廉泉自濯缨。”</w:t>
      </w:r>
    </w:p>
    <w:p w:rsidR="00D33016" w:rsidRDefault="00D33016" w:rsidP="00D33016">
      <w:r>
        <w:rPr>
          <w:rFonts w:hint="eastAsia"/>
        </w:rPr>
        <w:t xml:space="preserve">　　于是</w:t>
      </w:r>
      <w:r w:rsidR="00577C8B">
        <w:rPr>
          <w:rFonts w:hint="eastAsia"/>
        </w:rPr>
        <w:t>，</w:t>
      </w:r>
      <w:r>
        <w:rPr>
          <w:rFonts w:hint="eastAsia"/>
        </w:rPr>
        <w:t>卢琰如同出笼之乌</w:t>
      </w:r>
      <w:r w:rsidR="00577C8B">
        <w:rPr>
          <w:rFonts w:hint="eastAsia"/>
        </w:rPr>
        <w:t>，</w:t>
      </w:r>
      <w:r>
        <w:rPr>
          <w:rFonts w:hint="eastAsia"/>
        </w:rPr>
        <w:t>与孙帷温一起率全家老少</w:t>
      </w:r>
      <w:r w:rsidR="00577C8B">
        <w:rPr>
          <w:rFonts w:hint="eastAsia"/>
        </w:rPr>
        <w:t>，</w:t>
      </w:r>
      <w:r>
        <w:rPr>
          <w:rFonts w:hint="eastAsia"/>
        </w:rPr>
        <w:t>挟蕲王柴熙诲连夜出京城</w:t>
      </w:r>
      <w:r w:rsidR="00577C8B">
        <w:rPr>
          <w:rFonts w:hint="eastAsia"/>
        </w:rPr>
        <w:t>，</w:t>
      </w:r>
      <w:r>
        <w:rPr>
          <w:rFonts w:hint="eastAsia"/>
        </w:rPr>
        <w:t>过临安</w:t>
      </w:r>
      <w:r w:rsidR="00577C8B">
        <w:rPr>
          <w:rFonts w:hint="eastAsia"/>
        </w:rPr>
        <w:t>，</w:t>
      </w:r>
      <w:r>
        <w:rPr>
          <w:rFonts w:hint="eastAsia"/>
        </w:rPr>
        <w:t>不久来到了灵山</w:t>
      </w:r>
      <w:r>
        <w:rPr>
          <w:rFonts w:hint="eastAsia"/>
        </w:rPr>
        <w:t>(</w:t>
      </w:r>
      <w:r>
        <w:rPr>
          <w:rFonts w:hint="eastAsia"/>
        </w:rPr>
        <w:t>今翠峰山</w:t>
      </w:r>
      <w:r>
        <w:rPr>
          <w:rFonts w:hint="eastAsia"/>
        </w:rPr>
        <w:t>)</w:t>
      </w:r>
      <w:r>
        <w:rPr>
          <w:rFonts w:hint="eastAsia"/>
        </w:rPr>
        <w:t>之麓</w:t>
      </w:r>
      <w:r>
        <w:rPr>
          <w:rFonts w:hint="eastAsia"/>
        </w:rPr>
        <w:t>(</w:t>
      </w:r>
      <w:r>
        <w:rPr>
          <w:rFonts w:hint="eastAsia"/>
        </w:rPr>
        <w:t>今新渥镇大山下一带</w:t>
      </w:r>
      <w:r>
        <w:rPr>
          <w:rFonts w:hint="eastAsia"/>
        </w:rPr>
        <w:t>)</w:t>
      </w:r>
      <w:r>
        <w:rPr>
          <w:rFonts w:hint="eastAsia"/>
        </w:rPr>
        <w:t>长期隐居。据传</w:t>
      </w:r>
      <w:r w:rsidR="00577C8B">
        <w:rPr>
          <w:rFonts w:hint="eastAsia"/>
        </w:rPr>
        <w:t>，</w:t>
      </w:r>
      <w:r>
        <w:rPr>
          <w:rFonts w:hint="eastAsia"/>
        </w:rPr>
        <w:t>当时正是冰天雪地的日子</w:t>
      </w:r>
      <w:r w:rsidR="00577C8B">
        <w:rPr>
          <w:rFonts w:hint="eastAsia"/>
        </w:rPr>
        <w:t>，</w:t>
      </w:r>
      <w:r>
        <w:rPr>
          <w:rFonts w:hint="eastAsia"/>
        </w:rPr>
        <w:t>宋太祖追查蕲王的下落</w:t>
      </w:r>
      <w:r w:rsidR="00577C8B">
        <w:rPr>
          <w:rFonts w:hint="eastAsia"/>
        </w:rPr>
        <w:t>，</w:t>
      </w:r>
      <w:r>
        <w:rPr>
          <w:rFonts w:hint="eastAsia"/>
        </w:rPr>
        <w:t>于是怀疑到与卢琰归农有关</w:t>
      </w:r>
      <w:r w:rsidR="00577C8B">
        <w:rPr>
          <w:rFonts w:hint="eastAsia"/>
        </w:rPr>
        <w:t>，</w:t>
      </w:r>
      <w:r>
        <w:rPr>
          <w:rFonts w:hint="eastAsia"/>
        </w:rPr>
        <w:t>马上派追兵追查。卢琰等从东阳方向进入灵山一带</w:t>
      </w:r>
      <w:r w:rsidR="00577C8B">
        <w:rPr>
          <w:rFonts w:hint="eastAsia"/>
        </w:rPr>
        <w:t>，</w:t>
      </w:r>
      <w:r>
        <w:rPr>
          <w:rFonts w:hint="eastAsia"/>
        </w:rPr>
        <w:t>为了躲开追兵</w:t>
      </w:r>
      <w:r w:rsidR="00577C8B">
        <w:rPr>
          <w:rFonts w:hint="eastAsia"/>
        </w:rPr>
        <w:t>，</w:t>
      </w:r>
      <w:r>
        <w:rPr>
          <w:rFonts w:hint="eastAsia"/>
        </w:rPr>
        <w:t>把靴子倒回来穿上</w:t>
      </w:r>
      <w:r w:rsidR="00577C8B">
        <w:rPr>
          <w:rFonts w:hint="eastAsia"/>
        </w:rPr>
        <w:t>，</w:t>
      </w:r>
      <w:r>
        <w:rPr>
          <w:rFonts w:hint="eastAsia"/>
        </w:rPr>
        <w:t>故意在雪地上留下向山外行走的脚印</w:t>
      </w:r>
      <w:r w:rsidR="00577C8B">
        <w:rPr>
          <w:rFonts w:hint="eastAsia"/>
        </w:rPr>
        <w:t>，</w:t>
      </w:r>
      <w:r>
        <w:rPr>
          <w:rFonts w:hint="eastAsia"/>
        </w:rPr>
        <w:t>当追兵赶到时</w:t>
      </w:r>
      <w:r w:rsidR="00577C8B">
        <w:rPr>
          <w:rFonts w:hint="eastAsia"/>
        </w:rPr>
        <w:t>，</w:t>
      </w:r>
      <w:r>
        <w:rPr>
          <w:rFonts w:hint="eastAsia"/>
        </w:rPr>
        <w:t>见这里杏无人烟</w:t>
      </w:r>
      <w:r w:rsidR="00577C8B">
        <w:rPr>
          <w:rFonts w:hint="eastAsia"/>
        </w:rPr>
        <w:t>，</w:t>
      </w:r>
      <w:r>
        <w:rPr>
          <w:rFonts w:hint="eastAsia"/>
        </w:rPr>
        <w:t>只有茫茫雪野和一谷觅食的麻雀的叫声</w:t>
      </w:r>
      <w:r w:rsidR="00577C8B">
        <w:rPr>
          <w:rFonts w:hint="eastAsia"/>
        </w:rPr>
        <w:t>，</w:t>
      </w:r>
      <w:r>
        <w:rPr>
          <w:rFonts w:hint="eastAsia"/>
        </w:rPr>
        <w:t>而行人的脚印也是向外走的</w:t>
      </w:r>
      <w:r w:rsidR="00577C8B">
        <w:rPr>
          <w:rFonts w:hint="eastAsia"/>
        </w:rPr>
        <w:t>，</w:t>
      </w:r>
      <w:r>
        <w:rPr>
          <w:rFonts w:hint="eastAsia"/>
        </w:rPr>
        <w:t>便离开了。</w:t>
      </w:r>
    </w:p>
    <w:p w:rsidR="00D33016" w:rsidRDefault="00D33016" w:rsidP="00D33016">
      <w:r>
        <w:rPr>
          <w:rFonts w:hint="eastAsia"/>
        </w:rPr>
        <w:t xml:space="preserve">　　就这样</w:t>
      </w:r>
      <w:r w:rsidR="00577C8B">
        <w:rPr>
          <w:rFonts w:hint="eastAsia"/>
        </w:rPr>
        <w:t>，</w:t>
      </w:r>
      <w:r>
        <w:rPr>
          <w:rFonts w:hint="eastAsia"/>
        </w:rPr>
        <w:t>一行人躲进了这里</w:t>
      </w:r>
      <w:r w:rsidR="00577C8B">
        <w:rPr>
          <w:rFonts w:hint="eastAsia"/>
        </w:rPr>
        <w:t>，</w:t>
      </w:r>
      <w:r>
        <w:rPr>
          <w:rFonts w:hint="eastAsia"/>
        </w:rPr>
        <w:t>避过了追兵。卢琰见峰峦叠翠</w:t>
      </w:r>
      <w:r w:rsidR="00577C8B">
        <w:rPr>
          <w:rFonts w:hint="eastAsia"/>
        </w:rPr>
        <w:t>，</w:t>
      </w:r>
      <w:r>
        <w:rPr>
          <w:rFonts w:hint="eastAsia"/>
        </w:rPr>
        <w:t>环境幽雅</w:t>
      </w:r>
      <w:r w:rsidR="00577C8B">
        <w:rPr>
          <w:rFonts w:hint="eastAsia"/>
        </w:rPr>
        <w:t>，</w:t>
      </w:r>
      <w:r>
        <w:rPr>
          <w:rFonts w:hint="eastAsia"/>
        </w:rPr>
        <w:t>正合自己躬耕垄亩的性情</w:t>
      </w:r>
      <w:r w:rsidR="00577C8B">
        <w:rPr>
          <w:rFonts w:hint="eastAsia"/>
        </w:rPr>
        <w:t>，</w:t>
      </w:r>
      <w:r>
        <w:rPr>
          <w:rFonts w:hint="eastAsia"/>
        </w:rPr>
        <w:t>便在此定居下来</w:t>
      </w:r>
      <w:r w:rsidR="00577C8B">
        <w:rPr>
          <w:rFonts w:hint="eastAsia"/>
        </w:rPr>
        <w:t>，</w:t>
      </w:r>
      <w:r>
        <w:rPr>
          <w:rFonts w:hint="eastAsia"/>
        </w:rPr>
        <w:t>并把这个地方称为“朵山”</w:t>
      </w:r>
      <w:r w:rsidR="00577C8B">
        <w:rPr>
          <w:rFonts w:hint="eastAsia"/>
        </w:rPr>
        <w:t>，</w:t>
      </w:r>
      <w:r>
        <w:rPr>
          <w:rFonts w:hint="eastAsia"/>
        </w:rPr>
        <w:t>意即“躲”山</w:t>
      </w:r>
      <w:r w:rsidR="00577C8B">
        <w:rPr>
          <w:rFonts w:hint="eastAsia"/>
        </w:rPr>
        <w:t>，</w:t>
      </w:r>
      <w:r>
        <w:rPr>
          <w:rFonts w:hint="eastAsia"/>
        </w:rPr>
        <w:t>解放后</w:t>
      </w:r>
      <w:r w:rsidR="00577C8B">
        <w:rPr>
          <w:rFonts w:hint="eastAsia"/>
        </w:rPr>
        <w:t>，</w:t>
      </w:r>
      <w:r>
        <w:rPr>
          <w:rFonts w:hint="eastAsia"/>
        </w:rPr>
        <w:t>谐音改为“大</w:t>
      </w:r>
      <w:r>
        <w:rPr>
          <w:rFonts w:hint="eastAsia"/>
        </w:rPr>
        <w:t>(</w:t>
      </w:r>
      <w:r>
        <w:rPr>
          <w:rFonts w:hint="eastAsia"/>
        </w:rPr>
        <w:t>浙江方音</w:t>
      </w:r>
      <w:r w:rsidR="00577C8B">
        <w:rPr>
          <w:rFonts w:hint="eastAsia"/>
        </w:rPr>
        <w:t>：</w:t>
      </w:r>
      <w:r>
        <w:rPr>
          <w:rFonts w:hint="eastAsia"/>
        </w:rPr>
        <w:t>do)</w:t>
      </w:r>
      <w:r>
        <w:rPr>
          <w:rFonts w:hint="eastAsia"/>
        </w:rPr>
        <w:t>山下”。据《大山卢氏宗谱》谱序载</w:t>
      </w:r>
      <w:r w:rsidR="00577C8B">
        <w:rPr>
          <w:rFonts w:hint="eastAsia"/>
        </w:rPr>
        <w:t>：</w:t>
      </w:r>
      <w:r>
        <w:rPr>
          <w:rFonts w:hint="eastAsia"/>
        </w:rPr>
        <w:t>“……越国公始居汴</w:t>
      </w:r>
      <w:r w:rsidR="00577C8B">
        <w:rPr>
          <w:rFonts w:hint="eastAsia"/>
        </w:rPr>
        <w:t>，</w:t>
      </w:r>
      <w:r>
        <w:rPr>
          <w:rFonts w:hint="eastAsia"/>
        </w:rPr>
        <w:t>为后周工部尚书</w:t>
      </w:r>
      <w:r w:rsidR="00577C8B">
        <w:rPr>
          <w:rFonts w:hint="eastAsia"/>
        </w:rPr>
        <w:t>，</w:t>
      </w:r>
      <w:r>
        <w:rPr>
          <w:rFonts w:hint="eastAsia"/>
        </w:rPr>
        <w:t>有政绩禅</w:t>
      </w:r>
      <w:r w:rsidR="00577C8B">
        <w:rPr>
          <w:rFonts w:hint="eastAsia"/>
        </w:rPr>
        <w:t>，</w:t>
      </w:r>
      <w:r>
        <w:rPr>
          <w:rFonts w:hint="eastAsia"/>
        </w:rPr>
        <w:t>宋后迁居婺之灵山</w:t>
      </w:r>
      <w:r w:rsidR="00577C8B">
        <w:rPr>
          <w:rFonts w:hint="eastAsia"/>
        </w:rPr>
        <w:t>，</w:t>
      </w:r>
      <w:r>
        <w:rPr>
          <w:rFonts w:hint="eastAsia"/>
        </w:rPr>
        <w:t>灵山者卢氏发祥之地也。自越国公而上皆缺而不书</w:t>
      </w:r>
      <w:r w:rsidR="00577C8B">
        <w:rPr>
          <w:rFonts w:hint="eastAsia"/>
        </w:rPr>
        <w:t>，</w:t>
      </w:r>
      <w:r>
        <w:rPr>
          <w:rFonts w:hint="eastAsia"/>
        </w:rPr>
        <w:t>古籍无所稽</w:t>
      </w:r>
      <w:r w:rsidR="00577C8B">
        <w:rPr>
          <w:rFonts w:hint="eastAsia"/>
        </w:rPr>
        <w:t>，</w:t>
      </w:r>
      <w:r>
        <w:rPr>
          <w:rFonts w:hint="eastAsia"/>
        </w:rPr>
        <w:t>略其所当略也；自越国公而下</w:t>
      </w:r>
      <w:r w:rsidR="00577C8B">
        <w:rPr>
          <w:rFonts w:hint="eastAsia"/>
        </w:rPr>
        <w:t>，</w:t>
      </w:r>
      <w:r>
        <w:rPr>
          <w:rFonts w:hint="eastAsia"/>
        </w:rPr>
        <w:t>支派世系近而可考</w:t>
      </w:r>
      <w:r w:rsidR="00577C8B">
        <w:rPr>
          <w:rFonts w:hint="eastAsia"/>
        </w:rPr>
        <w:t>，</w:t>
      </w:r>
      <w:r>
        <w:rPr>
          <w:rFonts w:hint="eastAsia"/>
        </w:rPr>
        <w:t>详其所当详也……”记述了越国公迁居灵山的史实及其重要的历史文化地位。从此</w:t>
      </w:r>
      <w:r w:rsidR="00577C8B">
        <w:rPr>
          <w:rFonts w:hint="eastAsia"/>
        </w:rPr>
        <w:t>，</w:t>
      </w:r>
      <w:r>
        <w:rPr>
          <w:rFonts w:hint="eastAsia"/>
        </w:rPr>
        <w:t>卢琰“义不臣宋”的侠肝义胆成为后人传扬的美德。</w:t>
      </w:r>
    </w:p>
    <w:p w:rsidR="00D33016" w:rsidRDefault="00D33016" w:rsidP="00D33016">
      <w:r>
        <w:rPr>
          <w:rFonts w:hint="eastAsia"/>
        </w:rPr>
        <w:t xml:space="preserve">　　据记载</w:t>
      </w:r>
      <w:r w:rsidR="00577C8B">
        <w:rPr>
          <w:rFonts w:hint="eastAsia"/>
        </w:rPr>
        <w:t>，</w:t>
      </w:r>
      <w:r>
        <w:rPr>
          <w:rFonts w:hint="eastAsia"/>
        </w:rPr>
        <w:t>卢琰隐居灵山五年后</w:t>
      </w:r>
      <w:r w:rsidR="00577C8B">
        <w:rPr>
          <w:rFonts w:hint="eastAsia"/>
        </w:rPr>
        <w:t>，</w:t>
      </w:r>
      <w:r>
        <w:rPr>
          <w:rFonts w:hint="eastAsia"/>
        </w:rPr>
        <w:t>为使宋太祖彻底放弃对自己的牵制</w:t>
      </w:r>
      <w:r w:rsidR="00577C8B">
        <w:rPr>
          <w:rFonts w:hint="eastAsia"/>
        </w:rPr>
        <w:t>，</w:t>
      </w:r>
      <w:r>
        <w:rPr>
          <w:rFonts w:hint="eastAsia"/>
        </w:rPr>
        <w:t>巧妙地让儿子们和地方官上表</w:t>
      </w:r>
      <w:r w:rsidR="00577C8B">
        <w:rPr>
          <w:rFonts w:hint="eastAsia"/>
        </w:rPr>
        <w:t>，</w:t>
      </w:r>
      <w:r>
        <w:rPr>
          <w:rFonts w:hint="eastAsia"/>
        </w:rPr>
        <w:t>奏明“卢琰已死”。宋太祖接报派使臣中书省侍郎李克明来灵山吊唁</w:t>
      </w:r>
      <w:r w:rsidR="00577C8B">
        <w:rPr>
          <w:rFonts w:hint="eastAsia"/>
        </w:rPr>
        <w:t>，</w:t>
      </w:r>
      <w:r>
        <w:rPr>
          <w:rFonts w:hint="eastAsia"/>
        </w:rPr>
        <w:t>祭文曰</w:t>
      </w:r>
      <w:r w:rsidR="00577C8B">
        <w:rPr>
          <w:rFonts w:hint="eastAsia"/>
        </w:rPr>
        <w:t>：</w:t>
      </w:r>
      <w:r>
        <w:rPr>
          <w:rFonts w:hint="eastAsia"/>
        </w:rPr>
        <w:t>“窃维卢琰历事吾朝累建劳绩于时有年</w:t>
      </w:r>
      <w:r w:rsidR="00577C8B">
        <w:rPr>
          <w:rFonts w:hint="eastAsia"/>
        </w:rPr>
        <w:t>，</w:t>
      </w:r>
      <w:r>
        <w:rPr>
          <w:rFonts w:hint="eastAsia"/>
        </w:rPr>
        <w:t>嗣朕在位</w:t>
      </w:r>
      <w:r w:rsidR="00577C8B">
        <w:rPr>
          <w:rFonts w:hint="eastAsia"/>
        </w:rPr>
        <w:t>，</w:t>
      </w:r>
      <w:r>
        <w:rPr>
          <w:rFonts w:hint="eastAsia"/>
        </w:rPr>
        <w:t>实公匡辅</w:t>
      </w:r>
      <w:r w:rsidR="00577C8B">
        <w:rPr>
          <w:rFonts w:hint="eastAsia"/>
        </w:rPr>
        <w:t>，</w:t>
      </w:r>
      <w:r>
        <w:rPr>
          <w:rFonts w:hint="eastAsia"/>
        </w:rPr>
        <w:t>忠义可嘉</w:t>
      </w:r>
      <w:r w:rsidR="00577C8B">
        <w:rPr>
          <w:rFonts w:hint="eastAsia"/>
        </w:rPr>
        <w:t>，</w:t>
      </w:r>
      <w:r>
        <w:rPr>
          <w:rFonts w:hint="eastAsia"/>
        </w:rPr>
        <w:t>方期上柱国家岂意溘然先朝露讣闻不胜哀悼</w:t>
      </w:r>
      <w:r w:rsidR="00577C8B">
        <w:rPr>
          <w:rFonts w:hint="eastAsia"/>
        </w:rPr>
        <w:t>，</w:t>
      </w:r>
      <w:r>
        <w:rPr>
          <w:rFonts w:hint="eastAsia"/>
        </w:rPr>
        <w:t>今特遣官谕祭</w:t>
      </w:r>
      <w:r w:rsidR="00577C8B">
        <w:rPr>
          <w:rFonts w:hint="eastAsia"/>
        </w:rPr>
        <w:t>，</w:t>
      </w:r>
      <w:r>
        <w:rPr>
          <w:rFonts w:hint="eastAsia"/>
        </w:rPr>
        <w:t>以示异恩……”</w:t>
      </w:r>
      <w:r w:rsidR="00577C8B">
        <w:rPr>
          <w:rFonts w:hint="eastAsia"/>
        </w:rPr>
        <w:t>，</w:t>
      </w:r>
      <w:r>
        <w:rPr>
          <w:rFonts w:hint="eastAsia"/>
        </w:rPr>
        <w:t>对卢琰作了很高评价。</w:t>
      </w:r>
    </w:p>
    <w:p w:rsidR="00D33016" w:rsidRDefault="00D33016" w:rsidP="00D33016">
      <w:r>
        <w:rPr>
          <w:rFonts w:hint="eastAsia"/>
        </w:rPr>
        <w:t xml:space="preserve">　　此后</w:t>
      </w:r>
      <w:r w:rsidR="00577C8B">
        <w:rPr>
          <w:rFonts w:hint="eastAsia"/>
        </w:rPr>
        <w:t>，</w:t>
      </w:r>
      <w:r>
        <w:rPr>
          <w:rFonts w:hint="eastAsia"/>
        </w:rPr>
        <w:t>卢谈便安心地开始了开发灵山这片沃土的家园。据《大山卢氏家乘旧序》载</w:t>
      </w:r>
      <w:r w:rsidR="00577C8B">
        <w:rPr>
          <w:rFonts w:hint="eastAsia"/>
        </w:rPr>
        <w:t>：</w:t>
      </w:r>
      <w:r>
        <w:rPr>
          <w:rFonts w:hint="eastAsia"/>
        </w:rPr>
        <w:t xml:space="preserve"> </w:t>
      </w:r>
      <w:r>
        <w:rPr>
          <w:rFonts w:hint="eastAsia"/>
        </w:rPr>
        <w:t>“……其乡多朴茂之风</w:t>
      </w:r>
      <w:r w:rsidR="00577C8B">
        <w:rPr>
          <w:rFonts w:hint="eastAsia"/>
        </w:rPr>
        <w:t>，</w:t>
      </w:r>
      <w:r>
        <w:rPr>
          <w:rFonts w:hint="eastAsia"/>
        </w:rPr>
        <w:t>公建塾于斯</w:t>
      </w:r>
      <w:r w:rsidR="00577C8B">
        <w:rPr>
          <w:rFonts w:hint="eastAsia"/>
        </w:rPr>
        <w:t>，</w:t>
      </w:r>
      <w:r>
        <w:rPr>
          <w:rFonts w:hint="eastAsia"/>
        </w:rPr>
        <w:t>设教廷师课诸孙子</w:t>
      </w:r>
      <w:r w:rsidR="00577C8B">
        <w:rPr>
          <w:rFonts w:hint="eastAsia"/>
        </w:rPr>
        <w:t>，</w:t>
      </w:r>
      <w:r>
        <w:rPr>
          <w:rFonts w:hint="eastAsia"/>
        </w:rPr>
        <w:t>乡之后秀者从之益众</w:t>
      </w:r>
      <w:r w:rsidR="00577C8B">
        <w:rPr>
          <w:rFonts w:hint="eastAsia"/>
        </w:rPr>
        <w:t>，</w:t>
      </w:r>
      <w:r>
        <w:rPr>
          <w:rFonts w:hint="eastAsia"/>
        </w:rPr>
        <w:t>而又以德化人</w:t>
      </w:r>
      <w:r w:rsidR="00577C8B">
        <w:rPr>
          <w:rFonts w:hint="eastAsia"/>
        </w:rPr>
        <w:t>，</w:t>
      </w:r>
      <w:r>
        <w:rPr>
          <w:rFonts w:hint="eastAsia"/>
        </w:rPr>
        <w:t>一时风俗美而人才出……”。随着时间的推移</w:t>
      </w:r>
      <w:r w:rsidR="00577C8B">
        <w:rPr>
          <w:rFonts w:hint="eastAsia"/>
        </w:rPr>
        <w:t>，</w:t>
      </w:r>
      <w:r>
        <w:rPr>
          <w:rFonts w:hint="eastAsia"/>
        </w:rPr>
        <w:t>卢琰也慢慢地改变了对宋室一统天下的看法</w:t>
      </w:r>
      <w:r w:rsidR="00577C8B">
        <w:rPr>
          <w:rFonts w:hint="eastAsia"/>
        </w:rPr>
        <w:t>，</w:t>
      </w:r>
      <w:r>
        <w:rPr>
          <w:rFonts w:hint="eastAsia"/>
        </w:rPr>
        <w:t>使他从“不食宋粟”的思想转变为拥护大宋统一天下的爱国情怀</w:t>
      </w:r>
      <w:r w:rsidR="00577C8B">
        <w:rPr>
          <w:rFonts w:hint="eastAsia"/>
        </w:rPr>
        <w:t>，</w:t>
      </w:r>
      <w:r>
        <w:rPr>
          <w:rFonts w:hint="eastAsia"/>
        </w:rPr>
        <w:t>并用自己的实际行动</w:t>
      </w:r>
      <w:r w:rsidR="00577C8B">
        <w:rPr>
          <w:rFonts w:hint="eastAsia"/>
        </w:rPr>
        <w:t>，</w:t>
      </w:r>
      <w:r>
        <w:rPr>
          <w:rFonts w:hint="eastAsia"/>
        </w:rPr>
        <w:t>为国家培养人才进行了努力</w:t>
      </w:r>
      <w:r w:rsidR="00577C8B">
        <w:rPr>
          <w:rFonts w:hint="eastAsia"/>
        </w:rPr>
        <w:t>，</w:t>
      </w:r>
      <w:r>
        <w:rPr>
          <w:rFonts w:hint="eastAsia"/>
        </w:rPr>
        <w:t>不仅使其“九子具将相之才以备朝廷之用”</w:t>
      </w:r>
      <w:r w:rsidR="00577C8B">
        <w:rPr>
          <w:rFonts w:hint="eastAsia"/>
        </w:rPr>
        <w:t>，</w:t>
      </w:r>
      <w:r>
        <w:rPr>
          <w:rFonts w:hint="eastAsia"/>
        </w:rPr>
        <w:t>而且建塾廷师</w:t>
      </w:r>
      <w:r w:rsidR="00577C8B">
        <w:rPr>
          <w:rFonts w:hint="eastAsia"/>
        </w:rPr>
        <w:t>，</w:t>
      </w:r>
      <w:r>
        <w:rPr>
          <w:rFonts w:hint="eastAsia"/>
        </w:rPr>
        <w:t>谋及乡民子弟</w:t>
      </w:r>
      <w:r w:rsidR="00577C8B">
        <w:rPr>
          <w:rFonts w:hint="eastAsia"/>
        </w:rPr>
        <w:t>，</w:t>
      </w:r>
      <w:r>
        <w:rPr>
          <w:rFonts w:hint="eastAsia"/>
        </w:rPr>
        <w:t>以德化人</w:t>
      </w:r>
      <w:r w:rsidR="00577C8B">
        <w:rPr>
          <w:rFonts w:hint="eastAsia"/>
        </w:rPr>
        <w:t>，</w:t>
      </w:r>
      <w:r>
        <w:rPr>
          <w:rFonts w:hint="eastAsia"/>
        </w:rPr>
        <w:t>使乡内风俗大变。他在《七叠飞泉》一诗中写道</w:t>
      </w:r>
      <w:r w:rsidR="00577C8B">
        <w:rPr>
          <w:rFonts w:hint="eastAsia"/>
        </w:rPr>
        <w:t>：</w:t>
      </w:r>
      <w:r>
        <w:rPr>
          <w:rFonts w:hint="eastAsia"/>
        </w:rPr>
        <w:t>“连云飞瀑挂前空</w:t>
      </w:r>
      <w:r w:rsidR="00577C8B">
        <w:rPr>
          <w:rFonts w:hint="eastAsia"/>
        </w:rPr>
        <w:t>，</w:t>
      </w:r>
      <w:r>
        <w:rPr>
          <w:rFonts w:hint="eastAsia"/>
        </w:rPr>
        <w:t>水脉潜穿七窍通。指日朝宗归大海</w:t>
      </w:r>
      <w:r w:rsidR="00577C8B">
        <w:rPr>
          <w:rFonts w:hint="eastAsia"/>
        </w:rPr>
        <w:t>，</w:t>
      </w:r>
      <w:r>
        <w:rPr>
          <w:rFonts w:hint="eastAsia"/>
        </w:rPr>
        <w:t>早将兵甲洗辽东。”充分表露了他对统一国家使人民安居乐业的向往</w:t>
      </w:r>
      <w:r w:rsidR="00577C8B">
        <w:rPr>
          <w:rFonts w:hint="eastAsia"/>
        </w:rPr>
        <w:t>，</w:t>
      </w:r>
      <w:r>
        <w:rPr>
          <w:rFonts w:hint="eastAsia"/>
        </w:rPr>
        <w:t>以及对宋兵收复辽东统一大业指日可待的爱国主义精神。在《灵谷锄云》诗中</w:t>
      </w:r>
      <w:r w:rsidR="00577C8B">
        <w:rPr>
          <w:rFonts w:hint="eastAsia"/>
        </w:rPr>
        <w:t>，</w:t>
      </w:r>
      <w:r>
        <w:rPr>
          <w:rFonts w:hint="eastAsia"/>
        </w:rPr>
        <w:t>他又写道</w:t>
      </w:r>
      <w:r w:rsidR="00577C8B">
        <w:rPr>
          <w:rFonts w:hint="eastAsia"/>
        </w:rPr>
        <w:t>：</w:t>
      </w:r>
      <w:r>
        <w:rPr>
          <w:rFonts w:hint="eastAsia"/>
        </w:rPr>
        <w:t xml:space="preserve"> </w:t>
      </w:r>
      <w:r>
        <w:rPr>
          <w:rFonts w:hint="eastAsia"/>
        </w:rPr>
        <w:t>“荷锄木柄不须长</w:t>
      </w:r>
      <w:r w:rsidR="00577C8B">
        <w:rPr>
          <w:rFonts w:hint="eastAsia"/>
        </w:rPr>
        <w:t>，</w:t>
      </w:r>
      <w:r>
        <w:rPr>
          <w:rFonts w:hint="eastAsia"/>
        </w:rPr>
        <w:t>觅种灵山别有方。种得云中双白璧</w:t>
      </w:r>
      <w:r w:rsidR="00577C8B">
        <w:rPr>
          <w:rFonts w:hint="eastAsia"/>
        </w:rPr>
        <w:t>，</w:t>
      </w:r>
      <w:r>
        <w:rPr>
          <w:rFonts w:hint="eastAsia"/>
        </w:rPr>
        <w:t>琢成瑚琏献君王。”进一步表达了他隐居灵山为国家培养有用之才的信心和决心。到了宋开宝丙子年</w:t>
      </w:r>
      <w:r>
        <w:rPr>
          <w:rFonts w:hint="eastAsia"/>
        </w:rPr>
        <w:t>(976</w:t>
      </w:r>
      <w:r>
        <w:rPr>
          <w:rFonts w:hint="eastAsia"/>
        </w:rPr>
        <w:t>年</w:t>
      </w:r>
      <w:r>
        <w:rPr>
          <w:rFonts w:hint="eastAsia"/>
        </w:rPr>
        <w:t>)</w:t>
      </w:r>
      <w:r w:rsidR="00577C8B">
        <w:rPr>
          <w:rFonts w:hint="eastAsia"/>
        </w:rPr>
        <w:t>，</w:t>
      </w:r>
      <w:r>
        <w:rPr>
          <w:rFonts w:hint="eastAsia"/>
        </w:rPr>
        <w:t>宋太祖驾崩</w:t>
      </w:r>
      <w:r w:rsidR="00577C8B">
        <w:rPr>
          <w:rFonts w:hint="eastAsia"/>
        </w:rPr>
        <w:t>，</w:t>
      </w:r>
      <w:r>
        <w:rPr>
          <w:rFonts w:hint="eastAsia"/>
        </w:rPr>
        <w:t>此时的卢琰早已转变了对他的看法</w:t>
      </w:r>
      <w:r w:rsidR="00577C8B">
        <w:rPr>
          <w:rFonts w:hint="eastAsia"/>
        </w:rPr>
        <w:t>，</w:t>
      </w:r>
      <w:r>
        <w:rPr>
          <w:rFonts w:hint="eastAsia"/>
        </w:rPr>
        <w:t>认为他是一位具有雄才大略的明君</w:t>
      </w:r>
      <w:r w:rsidR="00577C8B">
        <w:rPr>
          <w:rFonts w:hint="eastAsia"/>
        </w:rPr>
        <w:t>，</w:t>
      </w:r>
      <w:r>
        <w:rPr>
          <w:rFonts w:hint="eastAsia"/>
        </w:rPr>
        <w:t>并赋《横山晚笛》一首</w:t>
      </w:r>
      <w:r w:rsidR="00577C8B">
        <w:rPr>
          <w:rFonts w:hint="eastAsia"/>
        </w:rPr>
        <w:t>：</w:t>
      </w:r>
      <w:r>
        <w:rPr>
          <w:rFonts w:hint="eastAsia"/>
        </w:rPr>
        <w:t>“牧童牛背日将曛</w:t>
      </w:r>
      <w:r w:rsidR="00577C8B">
        <w:rPr>
          <w:rFonts w:hint="eastAsia"/>
        </w:rPr>
        <w:t>，</w:t>
      </w:r>
      <w:r>
        <w:rPr>
          <w:rFonts w:hint="eastAsia"/>
        </w:rPr>
        <w:t>短笛摧残几片云。莫道山中无宁戚</w:t>
      </w:r>
      <w:r w:rsidR="00577C8B">
        <w:rPr>
          <w:rFonts w:hint="eastAsia"/>
        </w:rPr>
        <w:t>，</w:t>
      </w:r>
      <w:r>
        <w:rPr>
          <w:rFonts w:hint="eastAsia"/>
        </w:rPr>
        <w:t>重歌白石忆明君。”横山斜亘</w:t>
      </w:r>
      <w:r w:rsidR="00577C8B">
        <w:rPr>
          <w:rFonts w:hint="eastAsia"/>
        </w:rPr>
        <w:t>，</w:t>
      </w:r>
      <w:r>
        <w:rPr>
          <w:rFonts w:hint="eastAsia"/>
        </w:rPr>
        <w:t>晚笛催人</w:t>
      </w:r>
      <w:r w:rsidR="00577C8B">
        <w:rPr>
          <w:rFonts w:hint="eastAsia"/>
        </w:rPr>
        <w:t>，</w:t>
      </w:r>
      <w:r>
        <w:rPr>
          <w:rFonts w:hint="eastAsia"/>
        </w:rPr>
        <w:t>一名大臣对明君的缕缕思念之情不禁溢于言表。</w:t>
      </w:r>
    </w:p>
    <w:p w:rsidR="00D33016" w:rsidRDefault="00D33016" w:rsidP="00D33016">
      <w:r>
        <w:rPr>
          <w:rFonts w:hint="eastAsia"/>
        </w:rPr>
        <w:t xml:space="preserve">　　八年后</w:t>
      </w:r>
      <w:r w:rsidR="00577C8B">
        <w:rPr>
          <w:rFonts w:hint="eastAsia"/>
        </w:rPr>
        <w:t>，</w:t>
      </w:r>
      <w:r>
        <w:rPr>
          <w:rFonts w:hint="eastAsia"/>
        </w:rPr>
        <w:t>即宋雍熙乙酉年</w:t>
      </w:r>
      <w:r>
        <w:rPr>
          <w:rFonts w:hint="eastAsia"/>
        </w:rPr>
        <w:t>(</w:t>
      </w:r>
      <w:r>
        <w:rPr>
          <w:rFonts w:hint="eastAsia"/>
        </w:rPr>
        <w:t>公元</w:t>
      </w:r>
      <w:r>
        <w:rPr>
          <w:rFonts w:hint="eastAsia"/>
        </w:rPr>
        <w:t>985</w:t>
      </w:r>
      <w:r>
        <w:rPr>
          <w:rFonts w:hint="eastAsia"/>
        </w:rPr>
        <w:t>年</w:t>
      </w:r>
      <w:r>
        <w:rPr>
          <w:rFonts w:hint="eastAsia"/>
        </w:rPr>
        <w:t>)</w:t>
      </w:r>
      <w:r w:rsidR="00577C8B">
        <w:rPr>
          <w:rFonts w:hint="eastAsia"/>
        </w:rPr>
        <w:t>，</w:t>
      </w:r>
      <w:r>
        <w:rPr>
          <w:rFonts w:hint="eastAsia"/>
        </w:rPr>
        <w:t>卢琰病逝</w:t>
      </w:r>
      <w:r w:rsidR="00577C8B">
        <w:rPr>
          <w:rFonts w:hint="eastAsia"/>
        </w:rPr>
        <w:t>，</w:t>
      </w:r>
      <w:r>
        <w:rPr>
          <w:rFonts w:hint="eastAsia"/>
        </w:rPr>
        <w:t>葬于灵山南麓。据传</w:t>
      </w:r>
      <w:r w:rsidR="00577C8B">
        <w:rPr>
          <w:rFonts w:hint="eastAsia"/>
        </w:rPr>
        <w:t>，</w:t>
      </w:r>
      <w:r>
        <w:rPr>
          <w:rFonts w:hint="eastAsia"/>
        </w:rPr>
        <w:t>越国公卢琰墓规模宏大</w:t>
      </w:r>
      <w:r w:rsidR="00577C8B">
        <w:rPr>
          <w:rFonts w:hint="eastAsia"/>
        </w:rPr>
        <w:t>，</w:t>
      </w:r>
      <w:r>
        <w:rPr>
          <w:rFonts w:hint="eastAsia"/>
        </w:rPr>
        <w:t>经千余年而不损。“九支卢”即卢琰的九个子女蕃衍出的九个支派</w:t>
      </w:r>
      <w:r w:rsidR="00577C8B">
        <w:rPr>
          <w:rFonts w:hint="eastAsia"/>
        </w:rPr>
        <w:t>，</w:t>
      </w:r>
      <w:r>
        <w:rPr>
          <w:rFonts w:hint="eastAsia"/>
        </w:rPr>
        <w:t>《大山卢氏宗谱》</w:t>
      </w:r>
      <w:r>
        <w:rPr>
          <w:rFonts w:hint="eastAsia"/>
        </w:rPr>
        <w:lastRenderedPageBreak/>
        <w:t>载</w:t>
      </w:r>
      <w:r w:rsidR="00577C8B">
        <w:rPr>
          <w:rFonts w:hint="eastAsia"/>
        </w:rPr>
        <w:t>：</w:t>
      </w:r>
      <w:r>
        <w:rPr>
          <w:rFonts w:hint="eastAsia"/>
        </w:rPr>
        <w:t>“……</w:t>
      </w:r>
      <w:r>
        <w:rPr>
          <w:rFonts w:hint="eastAsia"/>
        </w:rPr>
        <w:t>(</w:t>
      </w:r>
      <w:r>
        <w:rPr>
          <w:rFonts w:hint="eastAsia"/>
        </w:rPr>
        <w:t>卢公</w:t>
      </w:r>
      <w:r>
        <w:rPr>
          <w:rFonts w:hint="eastAsia"/>
        </w:rPr>
        <w:t>)</w:t>
      </w:r>
      <w:r>
        <w:rPr>
          <w:rFonts w:hint="eastAsia"/>
        </w:rPr>
        <w:t>娶行军都大元帅赵光之女</w:t>
      </w:r>
      <w:r w:rsidR="00577C8B">
        <w:rPr>
          <w:rFonts w:hint="eastAsia"/>
        </w:rPr>
        <w:t>，</w:t>
      </w:r>
      <w:r>
        <w:rPr>
          <w:rFonts w:hint="eastAsia"/>
        </w:rPr>
        <w:t>封越国夫人</w:t>
      </w:r>
      <w:r w:rsidR="00577C8B">
        <w:rPr>
          <w:rFonts w:hint="eastAsia"/>
        </w:rPr>
        <w:t>，</w:t>
      </w:r>
      <w:r>
        <w:rPr>
          <w:rFonts w:hint="eastAsia"/>
        </w:rPr>
        <w:t>生八男一女</w:t>
      </w:r>
      <w:r w:rsidR="00577C8B">
        <w:rPr>
          <w:rFonts w:hint="eastAsia"/>
        </w:rPr>
        <w:t>，</w:t>
      </w:r>
      <w:r>
        <w:rPr>
          <w:rFonts w:hint="eastAsia"/>
        </w:rPr>
        <w:t>讳锦</w:t>
      </w:r>
      <w:r w:rsidR="00577C8B">
        <w:rPr>
          <w:rFonts w:hint="eastAsia"/>
        </w:rPr>
        <w:t>，</w:t>
      </w:r>
      <w:r>
        <w:rPr>
          <w:rFonts w:hint="eastAsia"/>
        </w:rPr>
        <w:t>招柴世宗之子讳炯。后改名曰璇</w:t>
      </w:r>
      <w:r w:rsidR="00577C8B">
        <w:rPr>
          <w:rFonts w:hint="eastAsia"/>
        </w:rPr>
        <w:t>，</w:t>
      </w:r>
      <w:r>
        <w:rPr>
          <w:rFonts w:hint="eastAsia"/>
        </w:rPr>
        <w:t>隐柴为卢</w:t>
      </w:r>
      <w:r w:rsidR="00577C8B">
        <w:rPr>
          <w:rFonts w:hint="eastAsia"/>
        </w:rPr>
        <w:t>，</w:t>
      </w:r>
      <w:r>
        <w:rPr>
          <w:rFonts w:hint="eastAsia"/>
        </w:rPr>
        <w:t>列作九支</w:t>
      </w:r>
      <w:r w:rsidR="00577C8B">
        <w:rPr>
          <w:rFonts w:hint="eastAsia"/>
        </w:rPr>
        <w:t>，</w:t>
      </w:r>
      <w:r>
        <w:rPr>
          <w:rFonts w:hint="eastAsia"/>
        </w:rPr>
        <w:t>号曰榛、栗、择、松、竹、梅、桐、梓、杞……”卢琰为了“存柴室一线之绪”</w:t>
      </w:r>
      <w:r w:rsidR="00577C8B">
        <w:rPr>
          <w:rFonts w:hint="eastAsia"/>
        </w:rPr>
        <w:t>，</w:t>
      </w:r>
      <w:r>
        <w:rPr>
          <w:rFonts w:hint="eastAsia"/>
        </w:rPr>
        <w:t>不仅挟孤以逃</w:t>
      </w:r>
      <w:r w:rsidR="00577C8B">
        <w:rPr>
          <w:rFonts w:hint="eastAsia"/>
        </w:rPr>
        <w:t>，</w:t>
      </w:r>
      <w:r>
        <w:rPr>
          <w:rFonts w:hint="eastAsia"/>
        </w:rPr>
        <w:t>而且将自己的女儿卢锦许配给蕲王柴熙诲</w:t>
      </w:r>
      <w:r>
        <w:rPr>
          <w:rFonts w:hint="eastAsia"/>
        </w:rPr>
        <w:t>(</w:t>
      </w:r>
      <w:r>
        <w:rPr>
          <w:rFonts w:hint="eastAsia"/>
        </w:rPr>
        <w:t>即卢璇</w:t>
      </w:r>
      <w:r>
        <w:rPr>
          <w:rFonts w:hint="eastAsia"/>
        </w:rPr>
        <w:t>)</w:t>
      </w:r>
      <w:r w:rsidR="00577C8B">
        <w:rPr>
          <w:rFonts w:hint="eastAsia"/>
        </w:rPr>
        <w:t>，</w:t>
      </w:r>
      <w:r>
        <w:rPr>
          <w:rFonts w:hint="eastAsia"/>
        </w:rPr>
        <w:t>正式排为第三子</w:t>
      </w:r>
      <w:r w:rsidR="00577C8B">
        <w:rPr>
          <w:rFonts w:hint="eastAsia"/>
        </w:rPr>
        <w:t>，</w:t>
      </w:r>
      <w:r>
        <w:rPr>
          <w:rFonts w:hint="eastAsia"/>
        </w:rPr>
        <w:t>与其他八子并立</w:t>
      </w:r>
      <w:r w:rsidR="00577C8B">
        <w:rPr>
          <w:rFonts w:hint="eastAsia"/>
        </w:rPr>
        <w:t>，</w:t>
      </w:r>
      <w:r>
        <w:rPr>
          <w:rFonts w:hint="eastAsia"/>
        </w:rPr>
        <w:t>然后</w:t>
      </w:r>
      <w:r w:rsidR="00577C8B">
        <w:rPr>
          <w:rFonts w:hint="eastAsia"/>
        </w:rPr>
        <w:t>，</w:t>
      </w:r>
      <w:r>
        <w:rPr>
          <w:rFonts w:hint="eastAsia"/>
        </w:rPr>
        <w:t>分支蕃衍。为了永远记住自己的祖地</w:t>
      </w:r>
      <w:r w:rsidR="00577C8B">
        <w:rPr>
          <w:rFonts w:hint="eastAsia"/>
        </w:rPr>
        <w:t>，</w:t>
      </w:r>
      <w:r>
        <w:rPr>
          <w:rFonts w:hint="eastAsia"/>
        </w:rPr>
        <w:t>卢公载下了一棵榧树</w:t>
      </w:r>
      <w:r w:rsidR="00577C8B">
        <w:rPr>
          <w:rFonts w:hint="eastAsia"/>
        </w:rPr>
        <w:t>，</w:t>
      </w:r>
      <w:r>
        <w:rPr>
          <w:rFonts w:hint="eastAsia"/>
        </w:rPr>
        <w:t>九子又分别在大山下村口种植了一棵枫树。自此</w:t>
      </w:r>
      <w:r w:rsidR="00577C8B">
        <w:rPr>
          <w:rFonts w:hint="eastAsia"/>
        </w:rPr>
        <w:t>，</w:t>
      </w:r>
      <w:r>
        <w:rPr>
          <w:rFonts w:hint="eastAsia"/>
        </w:rPr>
        <w:t>一棵榧树和九棵枫树历经千余年的风霜雪雨</w:t>
      </w:r>
      <w:r w:rsidR="00577C8B">
        <w:rPr>
          <w:rFonts w:hint="eastAsia"/>
        </w:rPr>
        <w:t>，</w:t>
      </w:r>
      <w:r>
        <w:rPr>
          <w:rFonts w:hint="eastAsia"/>
        </w:rPr>
        <w:t>郁郁滴翠。可惜到了“文革”期间</w:t>
      </w:r>
      <w:r w:rsidR="00577C8B">
        <w:rPr>
          <w:rFonts w:hint="eastAsia"/>
        </w:rPr>
        <w:t>，</w:t>
      </w:r>
      <w:r>
        <w:rPr>
          <w:rFonts w:hint="eastAsia"/>
        </w:rPr>
        <w:t>卢公所遗之物概莫能外</w:t>
      </w:r>
      <w:r w:rsidR="00577C8B">
        <w:rPr>
          <w:rFonts w:hint="eastAsia"/>
        </w:rPr>
        <w:t>，</w:t>
      </w:r>
      <w:r>
        <w:rPr>
          <w:rFonts w:hint="eastAsia"/>
        </w:rPr>
        <w:t>一律被砸毁、损坏</w:t>
      </w:r>
      <w:r w:rsidR="00577C8B">
        <w:rPr>
          <w:rFonts w:hint="eastAsia"/>
        </w:rPr>
        <w:t>，</w:t>
      </w:r>
      <w:r>
        <w:rPr>
          <w:rFonts w:hint="eastAsia"/>
        </w:rPr>
        <w:t>就连这幸存的几棵古枫树也被当作补贴集体开支砍伐掉了。</w:t>
      </w:r>
    </w:p>
    <w:p w:rsidR="00D33016" w:rsidRDefault="00D33016" w:rsidP="00D33016">
      <w:r>
        <w:rPr>
          <w:rFonts w:hint="eastAsia"/>
        </w:rPr>
        <w:t xml:space="preserve">　　钟灵毓秀的灵山之麓</w:t>
      </w:r>
      <w:r w:rsidR="00577C8B">
        <w:rPr>
          <w:rFonts w:hint="eastAsia"/>
        </w:rPr>
        <w:t>，</w:t>
      </w:r>
      <w:r>
        <w:rPr>
          <w:rFonts w:hint="eastAsia"/>
        </w:rPr>
        <w:t>卢琰公的遗风今何在？如今的大山下村</w:t>
      </w:r>
      <w:r w:rsidR="00577C8B">
        <w:rPr>
          <w:rFonts w:hint="eastAsia"/>
        </w:rPr>
        <w:t>，</w:t>
      </w:r>
      <w:r>
        <w:rPr>
          <w:rFonts w:hint="eastAsia"/>
        </w:rPr>
        <w:t>村口一排</w:t>
      </w:r>
      <w:r>
        <w:rPr>
          <w:rFonts w:hint="eastAsia"/>
        </w:rPr>
        <w:t>11</w:t>
      </w:r>
      <w:r>
        <w:rPr>
          <w:rFonts w:hint="eastAsia"/>
        </w:rPr>
        <w:t>间的长廊好象还在叙说着悠悠往事。“耕读世源”四个字散发着远古的芳香</w:t>
      </w:r>
      <w:r w:rsidR="00577C8B">
        <w:rPr>
          <w:rFonts w:hint="eastAsia"/>
        </w:rPr>
        <w:t>，</w:t>
      </w:r>
      <w:r>
        <w:rPr>
          <w:rFonts w:hint="eastAsia"/>
        </w:rPr>
        <w:t>只是廊柱上的对联已被斧凿得遍体鳞伤。一口约</w:t>
      </w:r>
      <w:r>
        <w:rPr>
          <w:rFonts w:hint="eastAsia"/>
        </w:rPr>
        <w:t>300</w:t>
      </w:r>
      <w:r>
        <w:rPr>
          <w:rFonts w:hint="eastAsia"/>
        </w:rPr>
        <w:t>平方米的池塘依然碧波荡漾</w:t>
      </w:r>
      <w:r w:rsidR="00577C8B">
        <w:rPr>
          <w:rFonts w:hint="eastAsia"/>
        </w:rPr>
        <w:t>，</w:t>
      </w:r>
      <w:r>
        <w:rPr>
          <w:rFonts w:hint="eastAsia"/>
        </w:rPr>
        <w:t>也许还能映照出当年卢公的忠肝义胆、高节清风。</w:t>
      </w:r>
    </w:p>
    <w:p w:rsidR="00D33016" w:rsidRDefault="00D33016" w:rsidP="00D33016">
      <w:r>
        <w:rPr>
          <w:rFonts w:hint="eastAsia"/>
        </w:rPr>
        <w:t>吴警兵</w:t>
      </w:r>
      <w:r>
        <w:rPr>
          <w:rFonts w:hint="eastAsia"/>
        </w:rPr>
        <w:t xml:space="preserve"> </w:t>
      </w:r>
      <w:r>
        <w:rPr>
          <w:rFonts w:hint="eastAsia"/>
        </w:rPr>
        <w:t>原文</w:t>
      </w:r>
      <w:r>
        <w:rPr>
          <w:rFonts w:hint="eastAsia"/>
        </w:rPr>
        <w:t xml:space="preserve"> / fangkc </w:t>
      </w:r>
      <w:r>
        <w:rPr>
          <w:rFonts w:hint="eastAsia"/>
        </w:rPr>
        <w:t>改写</w:t>
      </w:r>
    </w:p>
    <w:p w:rsidR="00E93F03" w:rsidRDefault="00E93F03" w:rsidP="0061211A">
      <w:pPr>
        <w:pStyle w:val="Heading1"/>
      </w:pPr>
      <w:bookmarkStart w:id="52" w:name="_Toc346311747"/>
      <w:r>
        <w:rPr>
          <w:rFonts w:hint="eastAsia"/>
        </w:rPr>
        <w:t>《浙江九支卢概况》</w:t>
      </w:r>
      <w:bookmarkEnd w:id="52"/>
    </w:p>
    <w:p w:rsidR="00E93F03" w:rsidRDefault="00E93F03" w:rsidP="00E93F03">
      <w:r>
        <w:rPr>
          <w:rFonts w:hint="eastAsia"/>
        </w:rPr>
        <w:t>作者</w:t>
      </w:r>
      <w:r w:rsidR="00577C8B">
        <w:rPr>
          <w:rFonts w:hint="eastAsia"/>
        </w:rPr>
        <w:t>：</w:t>
      </w:r>
      <w:r>
        <w:rPr>
          <w:rFonts w:hint="eastAsia"/>
        </w:rPr>
        <w:t>管理员</w:t>
      </w:r>
      <w:r>
        <w:rPr>
          <w:rFonts w:hint="eastAsia"/>
        </w:rPr>
        <w:t xml:space="preserve">    </w:t>
      </w:r>
      <w:r>
        <w:rPr>
          <w:rFonts w:hint="eastAsia"/>
        </w:rPr>
        <w:t>发布于</w:t>
      </w:r>
      <w:r w:rsidR="00577C8B">
        <w:rPr>
          <w:rFonts w:hint="eastAsia"/>
        </w:rPr>
        <w:t>：</w:t>
      </w:r>
      <w:r>
        <w:rPr>
          <w:rFonts w:hint="eastAsia"/>
        </w:rPr>
        <w:t>2012-03-11 19</w:t>
      </w:r>
      <w:r w:rsidR="00577C8B">
        <w:rPr>
          <w:rFonts w:hint="eastAsia"/>
        </w:rPr>
        <w:t>：</w:t>
      </w:r>
      <w:r>
        <w:rPr>
          <w:rFonts w:hint="eastAsia"/>
        </w:rPr>
        <w:t>06</w:t>
      </w:r>
      <w:r w:rsidR="00577C8B">
        <w:rPr>
          <w:rFonts w:hint="eastAsia"/>
        </w:rPr>
        <w:t>：</w:t>
      </w:r>
      <w:r>
        <w:rPr>
          <w:rFonts w:hint="eastAsia"/>
        </w:rPr>
        <w:t xml:space="preserve">16    </w:t>
      </w:r>
      <w:r>
        <w:rPr>
          <w:rFonts w:hint="eastAsia"/>
        </w:rPr>
        <w:t>文字</w:t>
      </w:r>
      <w:r w:rsidR="00577C8B">
        <w:rPr>
          <w:rFonts w:hint="eastAsia"/>
        </w:rPr>
        <w:t>：</w:t>
      </w:r>
      <w:r>
        <w:rPr>
          <w:rFonts w:hint="eastAsia"/>
        </w:rPr>
        <w:t>【大】【中】【小】</w:t>
      </w:r>
    </w:p>
    <w:p w:rsidR="00E93F03" w:rsidRDefault="00E93F03" w:rsidP="00E93F03">
      <w:r>
        <w:rPr>
          <w:rFonts w:hint="eastAsia"/>
        </w:rPr>
        <w:t>摘要</w:t>
      </w:r>
      <w:r w:rsidR="00577C8B">
        <w:rPr>
          <w:rFonts w:hint="eastAsia"/>
        </w:rPr>
        <w:t>：</w:t>
      </w:r>
    </w:p>
    <w:p w:rsidR="00E93F03" w:rsidRDefault="00E93F03" w:rsidP="00E93F03">
      <w:r>
        <w:rPr>
          <w:rFonts w:hint="eastAsia"/>
        </w:rPr>
        <w:t xml:space="preserve">      </w:t>
      </w:r>
      <w:r>
        <w:rPr>
          <w:rFonts w:hint="eastAsia"/>
        </w:rPr>
        <w:t>卢琰（</w:t>
      </w:r>
      <w:r>
        <w:rPr>
          <w:rFonts w:hint="eastAsia"/>
        </w:rPr>
        <w:t>900</w:t>
      </w:r>
      <w:r>
        <w:rPr>
          <w:rFonts w:hint="eastAsia"/>
        </w:rPr>
        <w:t>—</w:t>
      </w:r>
      <w:r>
        <w:rPr>
          <w:rFonts w:hint="eastAsia"/>
        </w:rPr>
        <w:t>985</w:t>
      </w:r>
      <w:r>
        <w:rPr>
          <w:rFonts w:hint="eastAsia"/>
        </w:rPr>
        <w:t>）字文炳</w:t>
      </w:r>
      <w:r w:rsidR="00577C8B">
        <w:rPr>
          <w:rFonts w:hint="eastAsia"/>
        </w:rPr>
        <w:t>，</w:t>
      </w:r>
      <w:r>
        <w:rPr>
          <w:rFonts w:hint="eastAsia"/>
        </w:rPr>
        <w:t>祖籍河南洛阳玉川</w:t>
      </w:r>
      <w:r w:rsidR="00577C8B">
        <w:rPr>
          <w:rFonts w:hint="eastAsia"/>
        </w:rPr>
        <w:t>，</w:t>
      </w:r>
      <w:r>
        <w:rPr>
          <w:rFonts w:hint="eastAsia"/>
        </w:rPr>
        <w:t>乃当地名门望族</w:t>
      </w:r>
      <w:r w:rsidR="00577C8B">
        <w:rPr>
          <w:rFonts w:hint="eastAsia"/>
        </w:rPr>
        <w:t>，</w:t>
      </w:r>
      <w:r>
        <w:rPr>
          <w:rFonts w:hint="eastAsia"/>
        </w:rPr>
        <w:t>高祖卢仝和曾祖卢云均为唐代名人</w:t>
      </w:r>
      <w:r w:rsidR="00577C8B">
        <w:rPr>
          <w:rFonts w:hint="eastAsia"/>
        </w:rPr>
        <w:t>，</w:t>
      </w:r>
      <w:r>
        <w:rPr>
          <w:rFonts w:hint="eastAsia"/>
        </w:rPr>
        <w:t>祖卢［孚鸟］官拜后梁上卿之职</w:t>
      </w:r>
      <w:r w:rsidR="00577C8B">
        <w:rPr>
          <w:rFonts w:hint="eastAsia"/>
        </w:rPr>
        <w:t>，</w:t>
      </w:r>
      <w:r>
        <w:rPr>
          <w:rFonts w:hint="eastAsia"/>
        </w:rPr>
        <w:t>父亲卢清为后唐清泰间越州刺史。到了后汉</w:t>
      </w:r>
      <w:r w:rsidR="00577C8B">
        <w:rPr>
          <w:rFonts w:hint="eastAsia"/>
        </w:rPr>
        <w:t>，</w:t>
      </w:r>
      <w:r>
        <w:rPr>
          <w:rFonts w:hint="eastAsia"/>
        </w:rPr>
        <w:t>卢琰开始进入仕途</w:t>
      </w:r>
      <w:r w:rsidR="00577C8B">
        <w:rPr>
          <w:rFonts w:hint="eastAsia"/>
        </w:rPr>
        <w:t>，</w:t>
      </w:r>
      <w:r>
        <w:rPr>
          <w:rFonts w:hint="eastAsia"/>
        </w:rPr>
        <w:t>成为边疆重将郭威手下大将。后汉隐帝刘永佑继位</w:t>
      </w:r>
      <w:r w:rsidR="00577C8B">
        <w:rPr>
          <w:rFonts w:hint="eastAsia"/>
        </w:rPr>
        <w:t>，</w:t>
      </w:r>
      <w:r>
        <w:rPr>
          <w:rFonts w:hint="eastAsia"/>
        </w:rPr>
        <w:t>荒淫无道</w:t>
      </w:r>
      <w:r w:rsidR="00577C8B">
        <w:rPr>
          <w:rFonts w:hint="eastAsia"/>
        </w:rPr>
        <w:t>，</w:t>
      </w:r>
      <w:r>
        <w:rPr>
          <w:rFonts w:hint="eastAsia"/>
        </w:rPr>
        <w:t>听信佞言</w:t>
      </w:r>
      <w:r w:rsidR="00577C8B">
        <w:rPr>
          <w:rFonts w:hint="eastAsia"/>
        </w:rPr>
        <w:t>，</w:t>
      </w:r>
      <w:r>
        <w:rPr>
          <w:rFonts w:hint="eastAsia"/>
        </w:rPr>
        <w:t>滥杀无辜</w:t>
      </w:r>
      <w:r w:rsidR="00577C8B">
        <w:rPr>
          <w:rFonts w:hint="eastAsia"/>
        </w:rPr>
        <w:t>，</w:t>
      </w:r>
      <w:r>
        <w:rPr>
          <w:rFonts w:hint="eastAsia"/>
        </w:rPr>
        <w:t>将郭威家眷扣押为质</w:t>
      </w:r>
      <w:r w:rsidR="00577C8B">
        <w:rPr>
          <w:rFonts w:hint="eastAsia"/>
        </w:rPr>
        <w:t>，</w:t>
      </w:r>
      <w:r>
        <w:rPr>
          <w:rFonts w:hint="eastAsia"/>
        </w:rPr>
        <w:t>想召回郭杀之。郭威得知召集众将商议。卢琰进言</w:t>
      </w:r>
      <w:r w:rsidR="00577C8B">
        <w:rPr>
          <w:rFonts w:hint="eastAsia"/>
        </w:rPr>
        <w:t>：</w:t>
      </w:r>
      <w:r>
        <w:rPr>
          <w:rFonts w:hint="eastAsia"/>
        </w:rPr>
        <w:t>“隐帝无道</w:t>
      </w:r>
      <w:r w:rsidR="00577C8B">
        <w:rPr>
          <w:rFonts w:hint="eastAsia"/>
        </w:rPr>
        <w:t>，</w:t>
      </w:r>
      <w:r>
        <w:rPr>
          <w:rFonts w:hint="eastAsia"/>
        </w:rPr>
        <w:t>后汉气数已终。与其回京受缚</w:t>
      </w:r>
      <w:r w:rsidR="00577C8B">
        <w:rPr>
          <w:rFonts w:hint="eastAsia"/>
        </w:rPr>
        <w:t>，</w:t>
      </w:r>
      <w:r>
        <w:rPr>
          <w:rFonts w:hint="eastAsia"/>
        </w:rPr>
        <w:t>不如率兵讨伐。”于是郭威率军回京</w:t>
      </w:r>
      <w:r w:rsidR="00577C8B">
        <w:rPr>
          <w:rFonts w:hint="eastAsia"/>
        </w:rPr>
        <w:t>，</w:t>
      </w:r>
      <w:r>
        <w:rPr>
          <w:rFonts w:hint="eastAsia"/>
        </w:rPr>
        <w:t>隐帝驾崩</w:t>
      </w:r>
      <w:r w:rsidR="00577C8B">
        <w:rPr>
          <w:rFonts w:hint="eastAsia"/>
        </w:rPr>
        <w:t>，</w:t>
      </w:r>
      <w:r>
        <w:rPr>
          <w:rFonts w:hint="eastAsia"/>
        </w:rPr>
        <w:t>郭威黄袍加身</w:t>
      </w:r>
      <w:r w:rsidR="00577C8B">
        <w:rPr>
          <w:rFonts w:hint="eastAsia"/>
        </w:rPr>
        <w:t>，</w:t>
      </w:r>
      <w:r>
        <w:rPr>
          <w:rFonts w:hint="eastAsia"/>
        </w:rPr>
        <w:t>改国号为周</w:t>
      </w:r>
      <w:r w:rsidR="00577C8B">
        <w:rPr>
          <w:rFonts w:hint="eastAsia"/>
        </w:rPr>
        <w:t>，</w:t>
      </w:r>
      <w:r>
        <w:rPr>
          <w:rFonts w:hint="eastAsia"/>
        </w:rPr>
        <w:t>史称后周。封卢琰为尚书</w:t>
      </w:r>
      <w:r w:rsidR="00577C8B">
        <w:rPr>
          <w:rFonts w:hint="eastAsia"/>
        </w:rPr>
        <w:t>，</w:t>
      </w:r>
      <w:r>
        <w:rPr>
          <w:rFonts w:hint="eastAsia"/>
        </w:rPr>
        <w:t>辅佐后周。郭威死后</w:t>
      </w:r>
      <w:r w:rsidR="00577C8B">
        <w:rPr>
          <w:rFonts w:hint="eastAsia"/>
        </w:rPr>
        <w:t>，</w:t>
      </w:r>
      <w:r>
        <w:rPr>
          <w:rFonts w:hint="eastAsia"/>
        </w:rPr>
        <w:t>传位于继子柴荣</w:t>
      </w:r>
      <w:r w:rsidR="00577C8B">
        <w:rPr>
          <w:rFonts w:hint="eastAsia"/>
        </w:rPr>
        <w:t>，</w:t>
      </w:r>
      <w:r>
        <w:rPr>
          <w:rFonts w:hint="eastAsia"/>
        </w:rPr>
        <w:t>史称周世宗</w:t>
      </w:r>
      <w:r w:rsidR="00577C8B">
        <w:rPr>
          <w:rFonts w:hint="eastAsia"/>
        </w:rPr>
        <w:t>，</w:t>
      </w:r>
      <w:r>
        <w:rPr>
          <w:rFonts w:hint="eastAsia"/>
        </w:rPr>
        <w:t>954</w:t>
      </w:r>
      <w:r>
        <w:rPr>
          <w:rFonts w:hint="eastAsia"/>
        </w:rPr>
        <w:t>年为显德元年。世宗授卢琰为检典尚书</w:t>
      </w:r>
      <w:r w:rsidR="00577C8B">
        <w:rPr>
          <w:rFonts w:hint="eastAsia"/>
        </w:rPr>
        <w:t>，</w:t>
      </w:r>
      <w:r>
        <w:rPr>
          <w:rFonts w:hint="eastAsia"/>
        </w:rPr>
        <w:t>并封为“荣禄大夫上柱国赞治尹开国上将军”</w:t>
      </w:r>
      <w:r w:rsidR="00577C8B">
        <w:rPr>
          <w:rFonts w:hint="eastAsia"/>
        </w:rPr>
        <w:t>，</w:t>
      </w:r>
      <w:r>
        <w:rPr>
          <w:rFonts w:hint="eastAsia"/>
        </w:rPr>
        <w:t>“食禄三千七百户</w:t>
      </w:r>
      <w:r w:rsidR="00577C8B">
        <w:rPr>
          <w:rFonts w:hint="eastAsia"/>
        </w:rPr>
        <w:t>，</w:t>
      </w:r>
      <w:r>
        <w:rPr>
          <w:rFonts w:hint="eastAsia"/>
        </w:rPr>
        <w:t>赐金绯鱼袋”。显德三年</w:t>
      </w:r>
      <w:r w:rsidR="00577C8B">
        <w:rPr>
          <w:rFonts w:hint="eastAsia"/>
        </w:rPr>
        <w:t>，</w:t>
      </w:r>
      <w:r>
        <w:rPr>
          <w:rFonts w:hint="eastAsia"/>
        </w:rPr>
        <w:t>群臣请封宗室</w:t>
      </w:r>
      <w:r w:rsidR="00577C8B">
        <w:rPr>
          <w:rFonts w:hint="eastAsia"/>
        </w:rPr>
        <w:t>，</w:t>
      </w:r>
      <w:r>
        <w:rPr>
          <w:rFonts w:hint="eastAsia"/>
        </w:rPr>
        <w:t>世宗以谓为国日浅</w:t>
      </w:r>
      <w:r w:rsidR="00577C8B">
        <w:rPr>
          <w:rFonts w:hint="eastAsia"/>
        </w:rPr>
        <w:t>，</w:t>
      </w:r>
      <w:r>
        <w:rPr>
          <w:rFonts w:hint="eastAsia"/>
        </w:rPr>
        <w:t>恩信未及于人</w:t>
      </w:r>
      <w:r w:rsidR="00577C8B">
        <w:rPr>
          <w:rFonts w:hint="eastAsia"/>
        </w:rPr>
        <w:t>，</w:t>
      </w:r>
      <w:r>
        <w:rPr>
          <w:rFonts w:hint="eastAsia"/>
        </w:rPr>
        <w:t>而须功德大成</w:t>
      </w:r>
      <w:r w:rsidR="00577C8B">
        <w:rPr>
          <w:rFonts w:hint="eastAsia"/>
        </w:rPr>
        <w:t>，</w:t>
      </w:r>
      <w:r>
        <w:rPr>
          <w:rFonts w:hint="eastAsia"/>
        </w:rPr>
        <w:t>庆流于世</w:t>
      </w:r>
      <w:r w:rsidR="00577C8B">
        <w:rPr>
          <w:rFonts w:hint="eastAsia"/>
        </w:rPr>
        <w:t>，</w:t>
      </w:r>
      <w:r>
        <w:rPr>
          <w:rFonts w:hint="eastAsia"/>
        </w:rPr>
        <w:t>而后议之可也。明年夏四月癸未</w:t>
      </w:r>
      <w:r w:rsidR="00577C8B">
        <w:rPr>
          <w:rFonts w:hint="eastAsia"/>
        </w:rPr>
        <w:t>，</w:t>
      </w:r>
      <w:r>
        <w:rPr>
          <w:rFonts w:hint="eastAsia"/>
        </w:rPr>
        <w:t>先封太祖诸子。又诏曰</w:t>
      </w:r>
      <w:r w:rsidR="00577C8B">
        <w:rPr>
          <w:rFonts w:hint="eastAsia"/>
        </w:rPr>
        <w:t>：</w:t>
      </w:r>
      <w:r>
        <w:rPr>
          <w:rFonts w:hint="eastAsia"/>
        </w:rPr>
        <w:t>“父子之道</w:t>
      </w:r>
      <w:r w:rsidR="00577C8B">
        <w:rPr>
          <w:rFonts w:hint="eastAsia"/>
        </w:rPr>
        <w:t>，</w:t>
      </w:r>
      <w:r>
        <w:rPr>
          <w:rFonts w:hint="eastAsia"/>
        </w:rPr>
        <w:t>圣贤不忘</w:t>
      </w:r>
      <w:r w:rsidR="00577C8B">
        <w:rPr>
          <w:rFonts w:hint="eastAsia"/>
        </w:rPr>
        <w:t>，</w:t>
      </w:r>
      <w:r>
        <w:rPr>
          <w:rFonts w:hint="eastAsia"/>
        </w:rPr>
        <w:t>再思天阏之端</w:t>
      </w:r>
      <w:r w:rsidR="00577C8B">
        <w:rPr>
          <w:rFonts w:hint="eastAsia"/>
        </w:rPr>
        <w:t>，</w:t>
      </w:r>
      <w:r>
        <w:rPr>
          <w:rFonts w:hint="eastAsia"/>
        </w:rPr>
        <w:t>愈动悲伤之抱。故皇子左骁卫大将军谊、左武卫大将军諴、左屯卫大将军诚等</w:t>
      </w:r>
      <w:r w:rsidR="00577C8B">
        <w:rPr>
          <w:rFonts w:hint="eastAsia"/>
        </w:rPr>
        <w:t>，</w:t>
      </w:r>
      <w:r>
        <w:rPr>
          <w:rFonts w:hint="eastAsia"/>
        </w:rPr>
        <w:t>载惟往事</w:t>
      </w:r>
      <w:r w:rsidR="00577C8B">
        <w:rPr>
          <w:rFonts w:hint="eastAsia"/>
        </w:rPr>
        <w:t>，</w:t>
      </w:r>
      <w:r>
        <w:rPr>
          <w:rFonts w:hint="eastAsia"/>
        </w:rPr>
        <w:t>有足伤怀</w:t>
      </w:r>
      <w:r w:rsidR="00577C8B">
        <w:rPr>
          <w:rFonts w:hint="eastAsia"/>
        </w:rPr>
        <w:t>，</w:t>
      </w:r>
      <w:r>
        <w:rPr>
          <w:rFonts w:hint="eastAsia"/>
        </w:rPr>
        <w:t>宜增一字之封</w:t>
      </w:r>
      <w:r w:rsidR="00577C8B">
        <w:rPr>
          <w:rFonts w:hint="eastAsia"/>
        </w:rPr>
        <w:t>，</w:t>
      </w:r>
      <w:r>
        <w:rPr>
          <w:rFonts w:hint="eastAsia"/>
        </w:rPr>
        <w:t>仍赠三台之秩。谊可赠太尉</w:t>
      </w:r>
      <w:r w:rsidR="00577C8B">
        <w:rPr>
          <w:rFonts w:hint="eastAsia"/>
        </w:rPr>
        <w:t>，</w:t>
      </w:r>
      <w:r>
        <w:rPr>
          <w:rFonts w:hint="eastAsia"/>
        </w:rPr>
        <w:t>追封越王；诚太傅</w:t>
      </w:r>
      <w:r w:rsidR="00577C8B">
        <w:rPr>
          <w:rFonts w:hint="eastAsia"/>
        </w:rPr>
        <w:t>，</w:t>
      </w:r>
      <w:r>
        <w:rPr>
          <w:rFonts w:hint="eastAsia"/>
        </w:rPr>
        <w:t>吴王；諴太保</w:t>
      </w:r>
      <w:r w:rsidR="00577C8B">
        <w:rPr>
          <w:rFonts w:hint="eastAsia"/>
        </w:rPr>
        <w:t>，</w:t>
      </w:r>
      <w:r>
        <w:rPr>
          <w:rFonts w:hint="eastAsia"/>
        </w:rPr>
        <w:t>韩王。”而皇子在者皆不封。</w:t>
      </w:r>
    </w:p>
    <w:p w:rsidR="00E93F03" w:rsidRDefault="00E93F03" w:rsidP="00E93F03">
      <w:r>
        <w:rPr>
          <w:rFonts w:hint="eastAsia"/>
        </w:rPr>
        <w:t xml:space="preserve">      </w:t>
      </w:r>
      <w:r>
        <w:rPr>
          <w:rFonts w:hint="eastAsia"/>
        </w:rPr>
        <w:t>六年</w:t>
      </w:r>
      <w:r w:rsidR="00577C8B">
        <w:rPr>
          <w:rFonts w:hint="eastAsia"/>
        </w:rPr>
        <w:t>，</w:t>
      </w:r>
      <w:r>
        <w:rPr>
          <w:rFonts w:hint="eastAsia"/>
        </w:rPr>
        <w:t>北复三关</w:t>
      </w:r>
      <w:r w:rsidR="00577C8B">
        <w:rPr>
          <w:rFonts w:hint="eastAsia"/>
        </w:rPr>
        <w:t>，</w:t>
      </w:r>
      <w:r>
        <w:rPr>
          <w:rFonts w:hint="eastAsia"/>
        </w:rPr>
        <w:t>遇疾</w:t>
      </w:r>
      <w:r w:rsidR="00577C8B">
        <w:rPr>
          <w:rFonts w:hint="eastAsia"/>
        </w:rPr>
        <w:t>，</w:t>
      </w:r>
      <w:r>
        <w:rPr>
          <w:rFonts w:hint="eastAsia"/>
        </w:rPr>
        <w:t>还京师。六月癸未</w:t>
      </w:r>
      <w:r w:rsidR="00577C8B">
        <w:rPr>
          <w:rFonts w:hint="eastAsia"/>
        </w:rPr>
        <w:t>，</w:t>
      </w:r>
      <w:r>
        <w:rPr>
          <w:rFonts w:hint="eastAsia"/>
        </w:rPr>
        <w:t>皇子宗训</w:t>
      </w:r>
      <w:r w:rsidR="00577C8B">
        <w:rPr>
          <w:rFonts w:hint="eastAsia"/>
        </w:rPr>
        <w:t>，</w:t>
      </w:r>
      <w:r>
        <w:rPr>
          <w:rFonts w:hint="eastAsia"/>
        </w:rPr>
        <w:t>特进左卫上将军</w:t>
      </w:r>
      <w:r w:rsidR="00577C8B">
        <w:rPr>
          <w:rFonts w:hint="eastAsia"/>
        </w:rPr>
        <w:t>，</w:t>
      </w:r>
      <w:r>
        <w:rPr>
          <w:rFonts w:hint="eastAsia"/>
        </w:rPr>
        <w:t>封梁王；而宗让亦拜左骁卫上将军</w:t>
      </w:r>
      <w:r w:rsidR="00577C8B">
        <w:rPr>
          <w:rFonts w:hint="eastAsia"/>
        </w:rPr>
        <w:t>，</w:t>
      </w:r>
      <w:r>
        <w:rPr>
          <w:rFonts w:hint="eastAsia"/>
        </w:rPr>
        <w:t>封燕国公。后十日而世宗崩</w:t>
      </w:r>
      <w:r w:rsidR="00577C8B">
        <w:rPr>
          <w:rFonts w:hint="eastAsia"/>
        </w:rPr>
        <w:t>，</w:t>
      </w:r>
      <w:r>
        <w:rPr>
          <w:rFonts w:hint="eastAsia"/>
        </w:rPr>
        <w:t>梁王即位</w:t>
      </w:r>
      <w:r w:rsidR="00577C8B">
        <w:rPr>
          <w:rFonts w:hint="eastAsia"/>
        </w:rPr>
        <w:t>，</w:t>
      </w:r>
      <w:r>
        <w:rPr>
          <w:rFonts w:hint="eastAsia"/>
        </w:rPr>
        <w:t>是为恭皇帝。其年八月</w:t>
      </w:r>
      <w:r w:rsidR="00577C8B">
        <w:rPr>
          <w:rFonts w:hint="eastAsia"/>
        </w:rPr>
        <w:t>，</w:t>
      </w:r>
      <w:r>
        <w:rPr>
          <w:rFonts w:hint="eastAsia"/>
        </w:rPr>
        <w:t>宗让更名熙让</w:t>
      </w:r>
      <w:r w:rsidR="00577C8B">
        <w:rPr>
          <w:rFonts w:hint="eastAsia"/>
        </w:rPr>
        <w:t>，</w:t>
      </w:r>
      <w:r>
        <w:rPr>
          <w:rFonts w:hint="eastAsia"/>
        </w:rPr>
        <w:t>封曹王。熙谨、熙诲皆前未封爵</w:t>
      </w:r>
      <w:r w:rsidR="00577C8B">
        <w:rPr>
          <w:rFonts w:hint="eastAsia"/>
        </w:rPr>
        <w:t>，</w:t>
      </w:r>
      <w:r>
        <w:rPr>
          <w:rFonts w:hint="eastAsia"/>
        </w:rPr>
        <w:t>遂拜熙谨右武卫大将军</w:t>
      </w:r>
      <w:r w:rsidR="00577C8B">
        <w:rPr>
          <w:rFonts w:hint="eastAsia"/>
        </w:rPr>
        <w:t>，</w:t>
      </w:r>
      <w:r>
        <w:rPr>
          <w:rFonts w:hint="eastAsia"/>
        </w:rPr>
        <w:t>封纪王；熙诲左领军卫大将军</w:t>
      </w:r>
      <w:r w:rsidR="00577C8B">
        <w:rPr>
          <w:rFonts w:hint="eastAsia"/>
        </w:rPr>
        <w:t>，</w:t>
      </w:r>
      <w:r>
        <w:rPr>
          <w:rFonts w:hint="eastAsia"/>
        </w:rPr>
        <w:t>蕲王。皇朝乾德二年十月</w:t>
      </w:r>
      <w:r w:rsidR="00577C8B">
        <w:rPr>
          <w:rFonts w:hint="eastAsia"/>
        </w:rPr>
        <w:t>，</w:t>
      </w:r>
      <w:r>
        <w:rPr>
          <w:rFonts w:hint="eastAsia"/>
        </w:rPr>
        <w:t>熙谨卒。熙让、熙诲</w:t>
      </w:r>
      <w:r w:rsidR="00577C8B">
        <w:rPr>
          <w:rFonts w:hint="eastAsia"/>
        </w:rPr>
        <w:t>，</w:t>
      </w:r>
      <w:r>
        <w:rPr>
          <w:rFonts w:hint="eastAsia"/>
        </w:rPr>
        <w:t>不知其所终。</w:t>
      </w:r>
      <w:r>
        <w:rPr>
          <w:rFonts w:hint="eastAsia"/>
        </w:rPr>
        <w:t xml:space="preserve"> </w:t>
      </w:r>
    </w:p>
    <w:p w:rsidR="00E93F03" w:rsidRDefault="00E93F03" w:rsidP="00E93F03">
      <w:r>
        <w:rPr>
          <w:rFonts w:hint="eastAsia"/>
        </w:rPr>
        <w:t xml:space="preserve">      </w:t>
      </w:r>
      <w:r>
        <w:rPr>
          <w:rFonts w:hint="eastAsia"/>
        </w:rPr>
        <w:t>此时</w:t>
      </w:r>
      <w:r w:rsidR="00577C8B">
        <w:rPr>
          <w:rFonts w:hint="eastAsia"/>
        </w:rPr>
        <w:t>，</w:t>
      </w:r>
      <w:r>
        <w:rPr>
          <w:rFonts w:hint="eastAsia"/>
        </w:rPr>
        <w:t>宋太祖深知帝位未固</w:t>
      </w:r>
      <w:r w:rsidR="00577C8B">
        <w:rPr>
          <w:rFonts w:hint="eastAsia"/>
        </w:rPr>
        <w:t>，</w:t>
      </w:r>
      <w:r>
        <w:rPr>
          <w:rFonts w:hint="eastAsia"/>
        </w:rPr>
        <w:t>便千方百计笼络人才</w:t>
      </w:r>
      <w:r w:rsidR="00577C8B">
        <w:rPr>
          <w:rFonts w:hint="eastAsia"/>
        </w:rPr>
        <w:t>，</w:t>
      </w:r>
      <w:r>
        <w:rPr>
          <w:rFonts w:hint="eastAsia"/>
        </w:rPr>
        <w:t>特别是卢琰这位“三朝元老”</w:t>
      </w:r>
      <w:r w:rsidR="00577C8B">
        <w:rPr>
          <w:rFonts w:hint="eastAsia"/>
        </w:rPr>
        <w:t>，</w:t>
      </w:r>
      <w:r>
        <w:rPr>
          <w:rFonts w:hint="eastAsia"/>
        </w:rPr>
        <w:t>便不断对他升封、嘉奖。建隆二年十月十一日</w:t>
      </w:r>
      <w:r w:rsidR="00577C8B">
        <w:rPr>
          <w:rFonts w:hint="eastAsia"/>
        </w:rPr>
        <w:t>，</w:t>
      </w:r>
      <w:r>
        <w:rPr>
          <w:rFonts w:hint="eastAsia"/>
        </w:rPr>
        <w:t>太祖下旨敕封卢琰</w:t>
      </w:r>
      <w:r w:rsidR="00577C8B">
        <w:rPr>
          <w:rFonts w:hint="eastAsia"/>
        </w:rPr>
        <w:t>：</w:t>
      </w:r>
      <w:r>
        <w:rPr>
          <w:rFonts w:hint="eastAsia"/>
        </w:rPr>
        <w:t>“朕惟立国以仁</w:t>
      </w:r>
      <w:r w:rsidR="00577C8B">
        <w:rPr>
          <w:rFonts w:hint="eastAsia"/>
        </w:rPr>
        <w:t>，</w:t>
      </w:r>
      <w:r>
        <w:rPr>
          <w:rFonts w:hint="eastAsia"/>
        </w:rPr>
        <w:t>维国以义</w:t>
      </w:r>
      <w:r w:rsidR="00577C8B">
        <w:rPr>
          <w:rFonts w:hint="eastAsia"/>
        </w:rPr>
        <w:t>，</w:t>
      </w:r>
      <w:r>
        <w:rPr>
          <w:rFonts w:hint="eastAsia"/>
        </w:rPr>
        <w:t>上下之间各得其分。惟尔抚军琰</w:t>
      </w:r>
      <w:r w:rsidR="00577C8B">
        <w:rPr>
          <w:rFonts w:hint="eastAsia"/>
        </w:rPr>
        <w:t>，</w:t>
      </w:r>
      <w:r>
        <w:rPr>
          <w:rFonts w:hint="eastAsia"/>
        </w:rPr>
        <w:t>赋军养民不惮</w:t>
      </w:r>
      <w:r w:rsidR="00577C8B">
        <w:rPr>
          <w:rFonts w:hint="eastAsia"/>
        </w:rPr>
        <w:t>，</w:t>
      </w:r>
      <w:r>
        <w:rPr>
          <w:rFonts w:hint="eastAsia"/>
        </w:rPr>
        <w:t>整军卫民而民不怨</w:t>
      </w:r>
      <w:r w:rsidR="00577C8B">
        <w:rPr>
          <w:rFonts w:hint="eastAsia"/>
        </w:rPr>
        <w:t>，</w:t>
      </w:r>
      <w:r>
        <w:rPr>
          <w:rFonts w:hint="eastAsia"/>
        </w:rPr>
        <w:t>甚得治体。诗曰</w:t>
      </w:r>
      <w:r w:rsidR="00577C8B">
        <w:rPr>
          <w:rFonts w:hint="eastAsia"/>
        </w:rPr>
        <w:t>：</w:t>
      </w:r>
      <w:r>
        <w:rPr>
          <w:rFonts w:hint="eastAsia"/>
        </w:rPr>
        <w:t>祈父予王之爪牙胡转予于恤。今特效尔工部尚书便宜行事开国上将军。汝当益励厥志益修厥德</w:t>
      </w:r>
      <w:r w:rsidR="00577C8B">
        <w:rPr>
          <w:rFonts w:hint="eastAsia"/>
        </w:rPr>
        <w:t>，</w:t>
      </w:r>
      <w:r>
        <w:rPr>
          <w:rFonts w:hint="eastAsia"/>
        </w:rPr>
        <w:t>可以前件奉敕。</w:t>
      </w:r>
      <w:r>
        <w:rPr>
          <w:rFonts w:hint="eastAsia"/>
        </w:rPr>
        <w:lastRenderedPageBreak/>
        <w:t>右牒至奉行敕命。”次年五月三日</w:t>
      </w:r>
      <w:r w:rsidR="00577C8B">
        <w:rPr>
          <w:rFonts w:hint="eastAsia"/>
        </w:rPr>
        <w:t>，</w:t>
      </w:r>
      <w:r>
        <w:rPr>
          <w:rFonts w:hint="eastAsia"/>
        </w:rPr>
        <w:t>又提御笔称赞卢琰</w:t>
      </w:r>
      <w:r w:rsidR="00577C8B">
        <w:rPr>
          <w:rFonts w:hint="eastAsia"/>
        </w:rPr>
        <w:t>：</w:t>
      </w:r>
      <w:r>
        <w:rPr>
          <w:rFonts w:hint="eastAsia"/>
        </w:rPr>
        <w:t>“貌端而古</w:t>
      </w:r>
      <w:r w:rsidR="00577C8B">
        <w:rPr>
          <w:rFonts w:hint="eastAsia"/>
        </w:rPr>
        <w:t>，</w:t>
      </w:r>
      <w:r>
        <w:rPr>
          <w:rFonts w:hint="eastAsia"/>
        </w:rPr>
        <w:t>学博而优。三登虎榜</w:t>
      </w:r>
      <w:r w:rsidR="00577C8B">
        <w:rPr>
          <w:rFonts w:hint="eastAsia"/>
        </w:rPr>
        <w:t>，</w:t>
      </w:r>
      <w:r>
        <w:rPr>
          <w:rFonts w:hint="eastAsia"/>
        </w:rPr>
        <w:t>一占鳌头。事亲竭力</w:t>
      </w:r>
      <w:r w:rsidR="00577C8B">
        <w:rPr>
          <w:rFonts w:hint="eastAsia"/>
        </w:rPr>
        <w:t>，</w:t>
      </w:r>
      <w:r>
        <w:rPr>
          <w:rFonts w:hint="eastAsia"/>
        </w:rPr>
        <w:t>政治有谋。孝哉人子</w:t>
      </w:r>
      <w:r w:rsidR="00577C8B">
        <w:rPr>
          <w:rFonts w:hint="eastAsia"/>
        </w:rPr>
        <w:t>，</w:t>
      </w:r>
      <w:r>
        <w:rPr>
          <w:rFonts w:hint="eastAsia"/>
        </w:rPr>
        <w:t>忠矣公侯。呈吁图其像</w:t>
      </w:r>
      <w:r w:rsidR="00577C8B">
        <w:rPr>
          <w:rFonts w:hint="eastAsia"/>
        </w:rPr>
        <w:t>，</w:t>
      </w:r>
      <w:r>
        <w:rPr>
          <w:rFonts w:hint="eastAsia"/>
        </w:rPr>
        <w:t>而赞其德。俾见者仰</w:t>
      </w:r>
      <w:r w:rsidR="00577C8B">
        <w:rPr>
          <w:rFonts w:hint="eastAsia"/>
        </w:rPr>
        <w:t>，</w:t>
      </w:r>
      <w:r>
        <w:rPr>
          <w:rFonts w:hint="eastAsia"/>
        </w:rPr>
        <w:t>高风而佳誉永留！”同年十月初一</w:t>
      </w:r>
      <w:r w:rsidR="00577C8B">
        <w:rPr>
          <w:rFonts w:hint="eastAsia"/>
        </w:rPr>
        <w:t>，</w:t>
      </w:r>
      <w:r>
        <w:rPr>
          <w:rFonts w:hint="eastAsia"/>
        </w:rPr>
        <w:t>又为卢琰封赏敕命</w:t>
      </w:r>
      <w:r w:rsidR="00577C8B">
        <w:rPr>
          <w:rFonts w:hint="eastAsia"/>
        </w:rPr>
        <w:t>：</w:t>
      </w:r>
      <w:r>
        <w:rPr>
          <w:rFonts w:hint="eastAsia"/>
        </w:rPr>
        <w:t>“朕惟以工部尚书卢琰</w:t>
      </w:r>
      <w:r w:rsidR="00577C8B">
        <w:rPr>
          <w:rFonts w:hint="eastAsia"/>
        </w:rPr>
        <w:t>，</w:t>
      </w:r>
      <w:r>
        <w:rPr>
          <w:rFonts w:hint="eastAsia"/>
        </w:rPr>
        <w:t>寄之以重任</w:t>
      </w:r>
      <w:r w:rsidR="00577C8B">
        <w:rPr>
          <w:rFonts w:hint="eastAsia"/>
        </w:rPr>
        <w:t>，</w:t>
      </w:r>
      <w:r>
        <w:rPr>
          <w:rFonts w:hint="eastAsia"/>
        </w:rPr>
        <w:t>公卢琰发身贤科</w:t>
      </w:r>
      <w:r w:rsidR="00577C8B">
        <w:rPr>
          <w:rFonts w:hint="eastAsia"/>
        </w:rPr>
        <w:t>，</w:t>
      </w:r>
      <w:r>
        <w:rPr>
          <w:rFonts w:hint="eastAsia"/>
        </w:rPr>
        <w:t>历任前职历岁已久</w:t>
      </w:r>
      <w:r w:rsidR="00577C8B">
        <w:rPr>
          <w:rFonts w:hint="eastAsia"/>
        </w:rPr>
        <w:t>，</w:t>
      </w:r>
      <w:r>
        <w:rPr>
          <w:rFonts w:hint="eastAsia"/>
        </w:rPr>
        <w:t>克有劳功。书曰‘德懋懋官</w:t>
      </w:r>
      <w:r w:rsidR="00577C8B">
        <w:rPr>
          <w:rFonts w:hint="eastAsia"/>
        </w:rPr>
        <w:t>，</w:t>
      </w:r>
      <w:r>
        <w:rPr>
          <w:rFonts w:hint="eastAsia"/>
        </w:rPr>
        <w:t>功懋懋赏’</w:t>
      </w:r>
      <w:r w:rsidR="00577C8B">
        <w:rPr>
          <w:rFonts w:hint="eastAsia"/>
        </w:rPr>
        <w:t>，</w:t>
      </w:r>
      <w:r>
        <w:rPr>
          <w:rFonts w:hint="eastAsia"/>
        </w:rPr>
        <w:t>特进尔荣禄大夫便宜行事开国上将军</w:t>
      </w:r>
      <w:r w:rsidR="00577C8B">
        <w:rPr>
          <w:rFonts w:hint="eastAsia"/>
        </w:rPr>
        <w:t>，</w:t>
      </w:r>
      <w:r>
        <w:rPr>
          <w:rFonts w:hint="eastAsia"/>
        </w:rPr>
        <w:t>封越国公。汝当益修厥德</w:t>
      </w:r>
      <w:r w:rsidR="00577C8B">
        <w:rPr>
          <w:rFonts w:hint="eastAsia"/>
        </w:rPr>
        <w:t>，</w:t>
      </w:r>
      <w:r>
        <w:rPr>
          <w:rFonts w:hint="eastAsia"/>
        </w:rPr>
        <w:t>恪守尔职</w:t>
      </w:r>
      <w:r w:rsidR="00577C8B">
        <w:rPr>
          <w:rFonts w:hint="eastAsia"/>
        </w:rPr>
        <w:t>，</w:t>
      </w:r>
      <w:r>
        <w:rPr>
          <w:rFonts w:hint="eastAsia"/>
        </w:rPr>
        <w:t>可以前件奉敕如右牒至奉行敕命。”至此</w:t>
      </w:r>
      <w:r w:rsidR="00577C8B">
        <w:rPr>
          <w:rFonts w:hint="eastAsia"/>
        </w:rPr>
        <w:t>，</w:t>
      </w:r>
      <w:r>
        <w:rPr>
          <w:rFonts w:hint="eastAsia"/>
        </w:rPr>
        <w:t>太祖对卢琰公官封极品</w:t>
      </w:r>
      <w:r w:rsidR="00577C8B">
        <w:rPr>
          <w:rFonts w:hint="eastAsia"/>
        </w:rPr>
        <w:t>，</w:t>
      </w:r>
      <w:r>
        <w:rPr>
          <w:rFonts w:hint="eastAsia"/>
        </w:rPr>
        <w:t>爵为国公</w:t>
      </w:r>
      <w:r w:rsidR="00577C8B">
        <w:rPr>
          <w:rFonts w:hint="eastAsia"/>
        </w:rPr>
        <w:t>，</w:t>
      </w:r>
      <w:r>
        <w:rPr>
          <w:rFonts w:hint="eastAsia"/>
        </w:rPr>
        <w:t>恩赐之隆已无可复加。</w:t>
      </w:r>
    </w:p>
    <w:p w:rsidR="00E93F03" w:rsidRDefault="00E93F03" w:rsidP="00E93F03">
      <w:r>
        <w:rPr>
          <w:rFonts w:hint="eastAsia"/>
        </w:rPr>
        <w:t xml:space="preserve">      </w:t>
      </w:r>
      <w:r>
        <w:rPr>
          <w:rFonts w:hint="eastAsia"/>
        </w:rPr>
        <w:t>然而</w:t>
      </w:r>
      <w:r w:rsidR="00577C8B">
        <w:rPr>
          <w:rFonts w:hint="eastAsia"/>
        </w:rPr>
        <w:t>，</w:t>
      </w:r>
      <w:r>
        <w:rPr>
          <w:rFonts w:hint="eastAsia"/>
        </w:rPr>
        <w:t>卢琰对宋太祖的恩宠看得很淡</w:t>
      </w:r>
      <w:r w:rsidR="00577C8B">
        <w:rPr>
          <w:rFonts w:hint="eastAsia"/>
        </w:rPr>
        <w:t>，</w:t>
      </w:r>
      <w:r>
        <w:rPr>
          <w:rFonts w:hint="eastAsia"/>
        </w:rPr>
        <w:t>而内心对后周皇帝忠心不二</w:t>
      </w:r>
      <w:r w:rsidR="00577C8B">
        <w:rPr>
          <w:rFonts w:hint="eastAsia"/>
        </w:rPr>
        <w:t>，</w:t>
      </w:r>
      <w:r>
        <w:rPr>
          <w:rFonts w:hint="eastAsia"/>
        </w:rPr>
        <w:t>抱着“柴周大臣义不臣宋”大志不动摇。因此</w:t>
      </w:r>
      <w:r w:rsidR="00577C8B">
        <w:rPr>
          <w:rFonts w:hint="eastAsia"/>
        </w:rPr>
        <w:t>，</w:t>
      </w:r>
      <w:r>
        <w:rPr>
          <w:rFonts w:hint="eastAsia"/>
        </w:rPr>
        <w:t>对宋太祖的恩宠</w:t>
      </w:r>
      <w:r w:rsidR="00577C8B">
        <w:rPr>
          <w:rFonts w:hint="eastAsia"/>
        </w:rPr>
        <w:t>，</w:t>
      </w:r>
      <w:r>
        <w:rPr>
          <w:rFonts w:hint="eastAsia"/>
        </w:rPr>
        <w:t>处处倍加小心</w:t>
      </w:r>
      <w:r w:rsidR="00577C8B">
        <w:rPr>
          <w:rFonts w:hint="eastAsia"/>
        </w:rPr>
        <w:t>，</w:t>
      </w:r>
      <w:r>
        <w:rPr>
          <w:rFonts w:hint="eastAsia"/>
        </w:rPr>
        <w:t>并为抚养蕲王殚精竭虑。当宋太祖在处理了恭帝和纪王后</w:t>
      </w:r>
      <w:r w:rsidR="00577C8B">
        <w:rPr>
          <w:rFonts w:hint="eastAsia"/>
        </w:rPr>
        <w:t>，</w:t>
      </w:r>
      <w:r>
        <w:rPr>
          <w:rFonts w:hint="eastAsia"/>
        </w:rPr>
        <w:t>又追究蕲王下落时</w:t>
      </w:r>
      <w:r w:rsidR="00577C8B">
        <w:rPr>
          <w:rFonts w:hint="eastAsia"/>
        </w:rPr>
        <w:t>，</w:t>
      </w:r>
      <w:r>
        <w:rPr>
          <w:rFonts w:hint="eastAsia"/>
        </w:rPr>
        <w:t>卢琰觉得麻烦将要临头了</w:t>
      </w:r>
      <w:r w:rsidR="00577C8B">
        <w:rPr>
          <w:rFonts w:hint="eastAsia"/>
        </w:rPr>
        <w:t>，</w:t>
      </w:r>
      <w:r>
        <w:rPr>
          <w:rFonts w:hint="eastAsia"/>
        </w:rPr>
        <w:t>于是</w:t>
      </w:r>
      <w:r w:rsidR="00577C8B">
        <w:rPr>
          <w:rFonts w:hint="eastAsia"/>
        </w:rPr>
        <w:t>，</w:t>
      </w:r>
      <w:r>
        <w:rPr>
          <w:rFonts w:hint="eastAsia"/>
        </w:rPr>
        <w:t>他与柴世宗的驸马孙帷温（浙江永康人）密谋</w:t>
      </w:r>
      <w:r w:rsidR="00577C8B">
        <w:rPr>
          <w:rFonts w:hint="eastAsia"/>
        </w:rPr>
        <w:t>，</w:t>
      </w:r>
      <w:r>
        <w:rPr>
          <w:rFonts w:hint="eastAsia"/>
        </w:rPr>
        <w:t>将柴熙诲收为义子</w:t>
      </w:r>
      <w:r w:rsidR="00577C8B">
        <w:rPr>
          <w:rFonts w:hint="eastAsia"/>
        </w:rPr>
        <w:t>，</w:t>
      </w:r>
      <w:r>
        <w:rPr>
          <w:rFonts w:hint="eastAsia"/>
        </w:rPr>
        <w:t>改名为卢璇</w:t>
      </w:r>
      <w:r w:rsidR="00577C8B">
        <w:rPr>
          <w:rFonts w:hint="eastAsia"/>
        </w:rPr>
        <w:t>，</w:t>
      </w:r>
      <w:r>
        <w:rPr>
          <w:rFonts w:hint="eastAsia"/>
        </w:rPr>
        <w:t>同时向宋太祖提出了归农致仕的要求。决定退出朝廷远遁山林。</w:t>
      </w:r>
    </w:p>
    <w:p w:rsidR="00E93F03" w:rsidRDefault="00E93F03" w:rsidP="00E93F03">
      <w:r>
        <w:rPr>
          <w:rFonts w:hint="eastAsia"/>
        </w:rPr>
        <w:t xml:space="preserve">      </w:t>
      </w:r>
      <w:r>
        <w:rPr>
          <w:rFonts w:hint="eastAsia"/>
        </w:rPr>
        <w:t>开宝元年（</w:t>
      </w:r>
      <w:r>
        <w:rPr>
          <w:rFonts w:hint="eastAsia"/>
        </w:rPr>
        <w:t>968</w:t>
      </w:r>
      <w:r>
        <w:rPr>
          <w:rFonts w:hint="eastAsia"/>
        </w:rPr>
        <w:t>年）</w:t>
      </w:r>
      <w:r w:rsidR="00577C8B">
        <w:rPr>
          <w:rFonts w:hint="eastAsia"/>
        </w:rPr>
        <w:t>，</w:t>
      </w:r>
      <w:r>
        <w:rPr>
          <w:rFonts w:hint="eastAsia"/>
        </w:rPr>
        <w:t>宋太祖同意了卢琰的要求。临别时</w:t>
      </w:r>
      <w:r w:rsidR="00577C8B">
        <w:rPr>
          <w:rFonts w:hint="eastAsia"/>
        </w:rPr>
        <w:t>，</w:t>
      </w:r>
      <w:r>
        <w:rPr>
          <w:rFonts w:hint="eastAsia"/>
        </w:rPr>
        <w:t>宋太祖亲作《御赐功臣卢琰致仕赠别诗并序》</w:t>
      </w:r>
      <w:r w:rsidR="00577C8B">
        <w:rPr>
          <w:rFonts w:hint="eastAsia"/>
        </w:rPr>
        <w:t>：</w:t>
      </w:r>
      <w:r>
        <w:rPr>
          <w:rFonts w:hint="eastAsia"/>
        </w:rPr>
        <w:t>“朕以卿尚书卢琰老成历练</w:t>
      </w:r>
      <w:r w:rsidR="00577C8B">
        <w:rPr>
          <w:rFonts w:hint="eastAsia"/>
        </w:rPr>
        <w:t>，</w:t>
      </w:r>
      <w:r>
        <w:rPr>
          <w:rFonts w:hint="eastAsia"/>
        </w:rPr>
        <w:t>欲藉以弼成至治。卿乃起空谷白驹之想</w:t>
      </w:r>
      <w:r w:rsidR="00577C8B">
        <w:rPr>
          <w:rFonts w:hint="eastAsia"/>
        </w:rPr>
        <w:t>，</w:t>
      </w:r>
      <w:r>
        <w:rPr>
          <w:rFonts w:hint="eastAsia"/>
        </w:rPr>
        <w:t>为林泉自适之谋</w:t>
      </w:r>
      <w:r w:rsidR="00577C8B">
        <w:rPr>
          <w:rFonts w:hint="eastAsia"/>
        </w:rPr>
        <w:t>，</w:t>
      </w:r>
      <w:r>
        <w:rPr>
          <w:rFonts w:hint="eastAsia"/>
        </w:rPr>
        <w:t>难为强留之计</w:t>
      </w:r>
      <w:r w:rsidR="00577C8B">
        <w:rPr>
          <w:rFonts w:hint="eastAsia"/>
        </w:rPr>
        <w:t>，</w:t>
      </w:r>
      <w:r>
        <w:rPr>
          <w:rFonts w:hint="eastAsia"/>
        </w:rPr>
        <w:t>然君臣之份恶可恝然</w:t>
      </w:r>
      <w:r w:rsidR="00577C8B">
        <w:rPr>
          <w:rFonts w:hint="eastAsia"/>
        </w:rPr>
        <w:t>，</w:t>
      </w:r>
      <w:r>
        <w:rPr>
          <w:rFonts w:hint="eastAsia"/>
        </w:rPr>
        <w:t>故赐汝以诗</w:t>
      </w:r>
      <w:r w:rsidR="00577C8B">
        <w:rPr>
          <w:rFonts w:hint="eastAsia"/>
        </w:rPr>
        <w:t>，</w:t>
      </w:r>
      <w:r>
        <w:rPr>
          <w:rFonts w:hint="eastAsia"/>
        </w:rPr>
        <w:t>以光来裔。袖手长才世路轻</w:t>
      </w:r>
      <w:r w:rsidR="00577C8B">
        <w:rPr>
          <w:rFonts w:hint="eastAsia"/>
        </w:rPr>
        <w:t>，</w:t>
      </w:r>
      <w:r>
        <w:rPr>
          <w:rFonts w:hint="eastAsia"/>
        </w:rPr>
        <w:t>爱闲那肯鬻荣名。桂冠使欲辞丹阙</w:t>
      </w:r>
      <w:r w:rsidR="00577C8B">
        <w:rPr>
          <w:rFonts w:hint="eastAsia"/>
        </w:rPr>
        <w:t>，</w:t>
      </w:r>
      <w:r>
        <w:rPr>
          <w:rFonts w:hint="eastAsia"/>
        </w:rPr>
        <w:t>策杖还归老故城；适意不论三仕喜</w:t>
      </w:r>
      <w:r w:rsidR="00577C8B">
        <w:rPr>
          <w:rFonts w:hint="eastAsia"/>
        </w:rPr>
        <w:t>，</w:t>
      </w:r>
      <w:r>
        <w:rPr>
          <w:rFonts w:hint="eastAsia"/>
        </w:rPr>
        <w:t>传家惟有十分情。林间佳趣真恬退</w:t>
      </w:r>
      <w:r w:rsidR="00577C8B">
        <w:rPr>
          <w:rFonts w:hint="eastAsia"/>
        </w:rPr>
        <w:t>，</w:t>
      </w:r>
      <w:r>
        <w:rPr>
          <w:rFonts w:hint="eastAsia"/>
        </w:rPr>
        <w:t>好向廉泉自濯缨。”</w:t>
      </w:r>
    </w:p>
    <w:p w:rsidR="00E93F03" w:rsidRDefault="00E93F03" w:rsidP="00E93F03">
      <w:r>
        <w:rPr>
          <w:rFonts w:hint="eastAsia"/>
        </w:rPr>
        <w:t xml:space="preserve">      </w:t>
      </w:r>
      <w:r>
        <w:rPr>
          <w:rFonts w:hint="eastAsia"/>
        </w:rPr>
        <w:t>于是</w:t>
      </w:r>
      <w:r w:rsidR="00577C8B">
        <w:rPr>
          <w:rFonts w:hint="eastAsia"/>
        </w:rPr>
        <w:t>，</w:t>
      </w:r>
      <w:r>
        <w:rPr>
          <w:rFonts w:hint="eastAsia"/>
        </w:rPr>
        <w:t>卢琰如同出笼之乌</w:t>
      </w:r>
      <w:r w:rsidR="00577C8B">
        <w:rPr>
          <w:rFonts w:hint="eastAsia"/>
        </w:rPr>
        <w:t>，</w:t>
      </w:r>
      <w:r>
        <w:rPr>
          <w:rFonts w:hint="eastAsia"/>
        </w:rPr>
        <w:t>与孙帷温一起率全家老少</w:t>
      </w:r>
      <w:r w:rsidR="00577C8B">
        <w:rPr>
          <w:rFonts w:hint="eastAsia"/>
        </w:rPr>
        <w:t>，</w:t>
      </w:r>
      <w:r>
        <w:rPr>
          <w:rFonts w:hint="eastAsia"/>
        </w:rPr>
        <w:t>挟蕲王柴熙诲连夜出京城</w:t>
      </w:r>
      <w:r w:rsidR="00577C8B">
        <w:rPr>
          <w:rFonts w:hint="eastAsia"/>
        </w:rPr>
        <w:t>，</w:t>
      </w:r>
      <w:r>
        <w:rPr>
          <w:rFonts w:hint="eastAsia"/>
        </w:rPr>
        <w:t>过临安</w:t>
      </w:r>
      <w:r w:rsidR="00577C8B">
        <w:rPr>
          <w:rFonts w:hint="eastAsia"/>
        </w:rPr>
        <w:t>，</w:t>
      </w:r>
      <w:r>
        <w:rPr>
          <w:rFonts w:hint="eastAsia"/>
        </w:rPr>
        <w:t>不久来到了灵山（今翠峰山）之麓（今磐安县新渥镇大山下村一带）长期隐居。据传</w:t>
      </w:r>
      <w:r w:rsidR="00577C8B">
        <w:rPr>
          <w:rFonts w:hint="eastAsia"/>
        </w:rPr>
        <w:t>，</w:t>
      </w:r>
      <w:r>
        <w:rPr>
          <w:rFonts w:hint="eastAsia"/>
        </w:rPr>
        <w:t>当时正是冰天雪地的日子</w:t>
      </w:r>
      <w:r w:rsidR="00577C8B">
        <w:rPr>
          <w:rFonts w:hint="eastAsia"/>
        </w:rPr>
        <w:t>，</w:t>
      </w:r>
      <w:r>
        <w:rPr>
          <w:rFonts w:hint="eastAsia"/>
        </w:rPr>
        <w:t>宋太祖追查蕲王的下落</w:t>
      </w:r>
      <w:r w:rsidR="00577C8B">
        <w:rPr>
          <w:rFonts w:hint="eastAsia"/>
        </w:rPr>
        <w:t>，</w:t>
      </w:r>
      <w:r>
        <w:rPr>
          <w:rFonts w:hint="eastAsia"/>
        </w:rPr>
        <w:t>于是怀疑到与卢琰归农有关</w:t>
      </w:r>
      <w:r w:rsidR="00577C8B">
        <w:rPr>
          <w:rFonts w:hint="eastAsia"/>
        </w:rPr>
        <w:t>，</w:t>
      </w:r>
      <w:r>
        <w:rPr>
          <w:rFonts w:hint="eastAsia"/>
        </w:rPr>
        <w:t>马上派追兵追查。卢琰等从东阳方向进入灵山一带</w:t>
      </w:r>
      <w:r w:rsidR="00577C8B">
        <w:rPr>
          <w:rFonts w:hint="eastAsia"/>
        </w:rPr>
        <w:t>，</w:t>
      </w:r>
      <w:r>
        <w:rPr>
          <w:rFonts w:hint="eastAsia"/>
        </w:rPr>
        <w:t>为了躲开追兵</w:t>
      </w:r>
      <w:r w:rsidR="00577C8B">
        <w:rPr>
          <w:rFonts w:hint="eastAsia"/>
        </w:rPr>
        <w:t>，</w:t>
      </w:r>
      <w:r>
        <w:rPr>
          <w:rFonts w:hint="eastAsia"/>
        </w:rPr>
        <w:t>把靴子倒回来穿上</w:t>
      </w:r>
      <w:r w:rsidR="00577C8B">
        <w:rPr>
          <w:rFonts w:hint="eastAsia"/>
        </w:rPr>
        <w:t>，</w:t>
      </w:r>
      <w:r>
        <w:rPr>
          <w:rFonts w:hint="eastAsia"/>
        </w:rPr>
        <w:t>故意在雪地上留下向山外行走的脚印</w:t>
      </w:r>
      <w:r w:rsidR="00577C8B">
        <w:rPr>
          <w:rFonts w:hint="eastAsia"/>
        </w:rPr>
        <w:t>，</w:t>
      </w:r>
      <w:r>
        <w:rPr>
          <w:rFonts w:hint="eastAsia"/>
        </w:rPr>
        <w:t>当追兵赶到时</w:t>
      </w:r>
      <w:r w:rsidR="00577C8B">
        <w:rPr>
          <w:rFonts w:hint="eastAsia"/>
        </w:rPr>
        <w:t>，</w:t>
      </w:r>
      <w:r>
        <w:rPr>
          <w:rFonts w:hint="eastAsia"/>
        </w:rPr>
        <w:t>见这里杏无人烟</w:t>
      </w:r>
      <w:r w:rsidR="00577C8B">
        <w:rPr>
          <w:rFonts w:hint="eastAsia"/>
        </w:rPr>
        <w:t>，</w:t>
      </w:r>
      <w:r>
        <w:rPr>
          <w:rFonts w:hint="eastAsia"/>
        </w:rPr>
        <w:t>只有茫茫雪野和一谷觅食的麻雀的叫声</w:t>
      </w:r>
      <w:r w:rsidR="00577C8B">
        <w:rPr>
          <w:rFonts w:hint="eastAsia"/>
        </w:rPr>
        <w:t>，</w:t>
      </w:r>
      <w:r>
        <w:rPr>
          <w:rFonts w:hint="eastAsia"/>
        </w:rPr>
        <w:t>而行人的脚印也是向外走的</w:t>
      </w:r>
      <w:r w:rsidR="00577C8B">
        <w:rPr>
          <w:rFonts w:hint="eastAsia"/>
        </w:rPr>
        <w:t>，</w:t>
      </w:r>
      <w:r>
        <w:rPr>
          <w:rFonts w:hint="eastAsia"/>
        </w:rPr>
        <w:t>便离开了。</w:t>
      </w:r>
      <w:r>
        <w:rPr>
          <w:rFonts w:hint="eastAsia"/>
        </w:rPr>
        <w:t xml:space="preserve"> </w:t>
      </w:r>
    </w:p>
    <w:p w:rsidR="00E93F03" w:rsidRDefault="00E93F03" w:rsidP="00E93F03">
      <w:r>
        <w:rPr>
          <w:rFonts w:hint="eastAsia"/>
        </w:rPr>
        <w:t xml:space="preserve">      </w:t>
      </w:r>
      <w:r>
        <w:rPr>
          <w:rFonts w:hint="eastAsia"/>
        </w:rPr>
        <w:t>就这样</w:t>
      </w:r>
      <w:r w:rsidR="00577C8B">
        <w:rPr>
          <w:rFonts w:hint="eastAsia"/>
        </w:rPr>
        <w:t>，</w:t>
      </w:r>
      <w:r>
        <w:rPr>
          <w:rFonts w:hint="eastAsia"/>
        </w:rPr>
        <w:t>一行人躲进了这里</w:t>
      </w:r>
      <w:r w:rsidR="00577C8B">
        <w:rPr>
          <w:rFonts w:hint="eastAsia"/>
        </w:rPr>
        <w:t>，</w:t>
      </w:r>
      <w:r>
        <w:rPr>
          <w:rFonts w:hint="eastAsia"/>
        </w:rPr>
        <w:t>避过了追兵。卢琰见峰峦叠翠</w:t>
      </w:r>
      <w:r w:rsidR="00577C8B">
        <w:rPr>
          <w:rFonts w:hint="eastAsia"/>
        </w:rPr>
        <w:t>，</w:t>
      </w:r>
      <w:r>
        <w:rPr>
          <w:rFonts w:hint="eastAsia"/>
        </w:rPr>
        <w:t>环境幽雅</w:t>
      </w:r>
      <w:r w:rsidR="00577C8B">
        <w:rPr>
          <w:rFonts w:hint="eastAsia"/>
        </w:rPr>
        <w:t>，</w:t>
      </w:r>
      <w:r>
        <w:rPr>
          <w:rFonts w:hint="eastAsia"/>
        </w:rPr>
        <w:t>正合自己躬耕垄亩的性情</w:t>
      </w:r>
      <w:r w:rsidR="00577C8B">
        <w:rPr>
          <w:rFonts w:hint="eastAsia"/>
        </w:rPr>
        <w:t>，</w:t>
      </w:r>
      <w:r>
        <w:rPr>
          <w:rFonts w:hint="eastAsia"/>
        </w:rPr>
        <w:t>便在此定居下来</w:t>
      </w:r>
      <w:r w:rsidR="00577C8B">
        <w:rPr>
          <w:rFonts w:hint="eastAsia"/>
        </w:rPr>
        <w:t>，</w:t>
      </w:r>
      <w:r>
        <w:rPr>
          <w:rFonts w:hint="eastAsia"/>
        </w:rPr>
        <w:t>并把这个地方称为“朵山”</w:t>
      </w:r>
      <w:r w:rsidR="00577C8B">
        <w:rPr>
          <w:rFonts w:hint="eastAsia"/>
        </w:rPr>
        <w:t>，</w:t>
      </w:r>
      <w:r>
        <w:rPr>
          <w:rFonts w:hint="eastAsia"/>
        </w:rPr>
        <w:t>意即“躲”山</w:t>
      </w:r>
      <w:r w:rsidR="00577C8B">
        <w:rPr>
          <w:rFonts w:hint="eastAsia"/>
        </w:rPr>
        <w:t>，</w:t>
      </w:r>
      <w:r>
        <w:rPr>
          <w:rFonts w:hint="eastAsia"/>
        </w:rPr>
        <w:t>解放后</w:t>
      </w:r>
      <w:r w:rsidR="00577C8B">
        <w:rPr>
          <w:rFonts w:hint="eastAsia"/>
        </w:rPr>
        <w:t>，</w:t>
      </w:r>
      <w:r>
        <w:rPr>
          <w:rFonts w:hint="eastAsia"/>
        </w:rPr>
        <w:t>谐音改为“大（浙江方音</w:t>
      </w:r>
      <w:r w:rsidR="00577C8B">
        <w:rPr>
          <w:rFonts w:hint="eastAsia"/>
        </w:rPr>
        <w:t>：</w:t>
      </w:r>
      <w:r>
        <w:rPr>
          <w:rFonts w:hint="eastAsia"/>
        </w:rPr>
        <w:t>do</w:t>
      </w:r>
      <w:r>
        <w:rPr>
          <w:rFonts w:hint="eastAsia"/>
        </w:rPr>
        <w:t>）山下”。据《大山卢氏宗谱》谱序载</w:t>
      </w:r>
      <w:r w:rsidR="00577C8B">
        <w:rPr>
          <w:rFonts w:hint="eastAsia"/>
        </w:rPr>
        <w:t>：</w:t>
      </w:r>
      <w:r>
        <w:rPr>
          <w:rFonts w:hint="eastAsia"/>
        </w:rPr>
        <w:t>“……越国公始居汴</w:t>
      </w:r>
      <w:r w:rsidR="00577C8B">
        <w:rPr>
          <w:rFonts w:hint="eastAsia"/>
        </w:rPr>
        <w:t>，</w:t>
      </w:r>
      <w:r>
        <w:rPr>
          <w:rFonts w:hint="eastAsia"/>
        </w:rPr>
        <w:t>为后周工部尚书</w:t>
      </w:r>
      <w:r w:rsidR="00577C8B">
        <w:rPr>
          <w:rFonts w:hint="eastAsia"/>
        </w:rPr>
        <w:t>，</w:t>
      </w:r>
      <w:r>
        <w:rPr>
          <w:rFonts w:hint="eastAsia"/>
        </w:rPr>
        <w:t>有政绩禅</w:t>
      </w:r>
      <w:r w:rsidR="00577C8B">
        <w:rPr>
          <w:rFonts w:hint="eastAsia"/>
        </w:rPr>
        <w:t>，</w:t>
      </w:r>
      <w:r>
        <w:rPr>
          <w:rFonts w:hint="eastAsia"/>
        </w:rPr>
        <w:t>宋后迁居婺之灵山</w:t>
      </w:r>
      <w:r w:rsidR="00577C8B">
        <w:rPr>
          <w:rFonts w:hint="eastAsia"/>
        </w:rPr>
        <w:t>，</w:t>
      </w:r>
      <w:r>
        <w:rPr>
          <w:rFonts w:hint="eastAsia"/>
        </w:rPr>
        <w:t>灵山者卢氏发祥之地也。自越国公而上皆缺而不书</w:t>
      </w:r>
      <w:r w:rsidR="00577C8B">
        <w:rPr>
          <w:rFonts w:hint="eastAsia"/>
        </w:rPr>
        <w:t>，</w:t>
      </w:r>
      <w:r>
        <w:rPr>
          <w:rFonts w:hint="eastAsia"/>
        </w:rPr>
        <w:t>古籍无所稽</w:t>
      </w:r>
      <w:r w:rsidR="00577C8B">
        <w:rPr>
          <w:rFonts w:hint="eastAsia"/>
        </w:rPr>
        <w:t>，</w:t>
      </w:r>
      <w:r>
        <w:rPr>
          <w:rFonts w:hint="eastAsia"/>
        </w:rPr>
        <w:t>略其所当略也；自越国公而下</w:t>
      </w:r>
      <w:r w:rsidR="00577C8B">
        <w:rPr>
          <w:rFonts w:hint="eastAsia"/>
        </w:rPr>
        <w:t>，</w:t>
      </w:r>
      <w:r>
        <w:rPr>
          <w:rFonts w:hint="eastAsia"/>
        </w:rPr>
        <w:t>支派世系近而可考</w:t>
      </w:r>
      <w:r w:rsidR="00577C8B">
        <w:rPr>
          <w:rFonts w:hint="eastAsia"/>
        </w:rPr>
        <w:t>，</w:t>
      </w:r>
      <w:r>
        <w:rPr>
          <w:rFonts w:hint="eastAsia"/>
        </w:rPr>
        <w:t>详其所当详也……”记述了越国公迁居灵山的史实及其重要的历史文化地位。从此</w:t>
      </w:r>
      <w:r w:rsidR="00577C8B">
        <w:rPr>
          <w:rFonts w:hint="eastAsia"/>
        </w:rPr>
        <w:t>，</w:t>
      </w:r>
      <w:r>
        <w:rPr>
          <w:rFonts w:hint="eastAsia"/>
        </w:rPr>
        <w:t>卢琰“义不臣宋”的侠肝义胆成为后人传扬的美德。</w:t>
      </w:r>
    </w:p>
    <w:p w:rsidR="00E93F03" w:rsidRDefault="00E93F03" w:rsidP="00E93F03">
      <w:r>
        <w:rPr>
          <w:rFonts w:hint="eastAsia"/>
        </w:rPr>
        <w:t xml:space="preserve">      </w:t>
      </w:r>
      <w:r>
        <w:rPr>
          <w:rFonts w:hint="eastAsia"/>
        </w:rPr>
        <w:t>据记载</w:t>
      </w:r>
      <w:r w:rsidR="00577C8B">
        <w:rPr>
          <w:rFonts w:hint="eastAsia"/>
        </w:rPr>
        <w:t>，</w:t>
      </w:r>
      <w:r>
        <w:rPr>
          <w:rFonts w:hint="eastAsia"/>
        </w:rPr>
        <w:t>卢琰隐居灵山五年后</w:t>
      </w:r>
      <w:r w:rsidR="00577C8B">
        <w:rPr>
          <w:rFonts w:hint="eastAsia"/>
        </w:rPr>
        <w:t>，</w:t>
      </w:r>
      <w:r>
        <w:rPr>
          <w:rFonts w:hint="eastAsia"/>
        </w:rPr>
        <w:t>为使宋太祖彻底放弃对自己的牵制</w:t>
      </w:r>
      <w:r w:rsidR="00577C8B">
        <w:rPr>
          <w:rFonts w:hint="eastAsia"/>
        </w:rPr>
        <w:t>，</w:t>
      </w:r>
      <w:r>
        <w:rPr>
          <w:rFonts w:hint="eastAsia"/>
        </w:rPr>
        <w:t>巧妙地让儿子们和地方官上表</w:t>
      </w:r>
      <w:r w:rsidR="00577C8B">
        <w:rPr>
          <w:rFonts w:hint="eastAsia"/>
        </w:rPr>
        <w:t>，</w:t>
      </w:r>
      <w:r>
        <w:rPr>
          <w:rFonts w:hint="eastAsia"/>
        </w:rPr>
        <w:t>奏明“卢琰已死”。宋太祖接报派使臣中书省侍郎李克明来灵山吊唁</w:t>
      </w:r>
      <w:r w:rsidR="00577C8B">
        <w:rPr>
          <w:rFonts w:hint="eastAsia"/>
        </w:rPr>
        <w:t>，</w:t>
      </w:r>
      <w:r>
        <w:rPr>
          <w:rFonts w:hint="eastAsia"/>
        </w:rPr>
        <w:t>祭文曰</w:t>
      </w:r>
      <w:r w:rsidR="00577C8B">
        <w:rPr>
          <w:rFonts w:hint="eastAsia"/>
        </w:rPr>
        <w:t>：</w:t>
      </w:r>
      <w:r>
        <w:rPr>
          <w:rFonts w:hint="eastAsia"/>
        </w:rPr>
        <w:t>“窃维卢琰历事吾朝累建劳绩于时有年</w:t>
      </w:r>
      <w:r w:rsidR="00577C8B">
        <w:rPr>
          <w:rFonts w:hint="eastAsia"/>
        </w:rPr>
        <w:t>，</w:t>
      </w:r>
      <w:r>
        <w:rPr>
          <w:rFonts w:hint="eastAsia"/>
        </w:rPr>
        <w:t>嗣朕在位</w:t>
      </w:r>
      <w:r w:rsidR="00577C8B">
        <w:rPr>
          <w:rFonts w:hint="eastAsia"/>
        </w:rPr>
        <w:t>，</w:t>
      </w:r>
      <w:r>
        <w:rPr>
          <w:rFonts w:hint="eastAsia"/>
        </w:rPr>
        <w:t>实公匡辅</w:t>
      </w:r>
      <w:r w:rsidR="00577C8B">
        <w:rPr>
          <w:rFonts w:hint="eastAsia"/>
        </w:rPr>
        <w:t>，</w:t>
      </w:r>
      <w:r>
        <w:rPr>
          <w:rFonts w:hint="eastAsia"/>
        </w:rPr>
        <w:t>忠义可嘉</w:t>
      </w:r>
      <w:r w:rsidR="00577C8B">
        <w:rPr>
          <w:rFonts w:hint="eastAsia"/>
        </w:rPr>
        <w:t>，</w:t>
      </w:r>
      <w:r>
        <w:rPr>
          <w:rFonts w:hint="eastAsia"/>
        </w:rPr>
        <w:t>方期上柱国家岂意溘然先朝露讣闻不胜哀悼</w:t>
      </w:r>
      <w:r w:rsidR="00577C8B">
        <w:rPr>
          <w:rFonts w:hint="eastAsia"/>
        </w:rPr>
        <w:t>，</w:t>
      </w:r>
      <w:r>
        <w:rPr>
          <w:rFonts w:hint="eastAsia"/>
        </w:rPr>
        <w:t>今特遣官谕祭</w:t>
      </w:r>
      <w:r w:rsidR="00577C8B">
        <w:rPr>
          <w:rFonts w:hint="eastAsia"/>
        </w:rPr>
        <w:t>，</w:t>
      </w:r>
      <w:r>
        <w:rPr>
          <w:rFonts w:hint="eastAsia"/>
        </w:rPr>
        <w:t>以示异恩……”</w:t>
      </w:r>
      <w:r w:rsidR="00577C8B">
        <w:rPr>
          <w:rFonts w:hint="eastAsia"/>
        </w:rPr>
        <w:t>，</w:t>
      </w:r>
      <w:r>
        <w:rPr>
          <w:rFonts w:hint="eastAsia"/>
        </w:rPr>
        <w:t>对卢琰作了很高评价。</w:t>
      </w:r>
    </w:p>
    <w:p w:rsidR="00E93F03" w:rsidRDefault="00E93F03" w:rsidP="00E93F03">
      <w:r>
        <w:rPr>
          <w:rFonts w:hint="eastAsia"/>
        </w:rPr>
        <w:t xml:space="preserve">      </w:t>
      </w:r>
      <w:r>
        <w:rPr>
          <w:rFonts w:hint="eastAsia"/>
        </w:rPr>
        <w:t>此后</w:t>
      </w:r>
      <w:r w:rsidR="00577C8B">
        <w:rPr>
          <w:rFonts w:hint="eastAsia"/>
        </w:rPr>
        <w:t>，</w:t>
      </w:r>
      <w:r>
        <w:rPr>
          <w:rFonts w:hint="eastAsia"/>
        </w:rPr>
        <w:t>卢谈便安心地开始了开发灵山这片沃土的家园。据《大山卢氏家乘旧序》载</w:t>
      </w:r>
      <w:r w:rsidR="00577C8B">
        <w:rPr>
          <w:rFonts w:hint="eastAsia"/>
        </w:rPr>
        <w:t>：</w:t>
      </w:r>
      <w:r>
        <w:rPr>
          <w:rFonts w:hint="eastAsia"/>
        </w:rPr>
        <w:t xml:space="preserve"> </w:t>
      </w:r>
      <w:r>
        <w:rPr>
          <w:rFonts w:hint="eastAsia"/>
        </w:rPr>
        <w:t>“……其乡多朴茂之风</w:t>
      </w:r>
      <w:r w:rsidR="00577C8B">
        <w:rPr>
          <w:rFonts w:hint="eastAsia"/>
        </w:rPr>
        <w:t>，</w:t>
      </w:r>
      <w:r>
        <w:rPr>
          <w:rFonts w:hint="eastAsia"/>
        </w:rPr>
        <w:t>公建塾于斯</w:t>
      </w:r>
      <w:r w:rsidR="00577C8B">
        <w:rPr>
          <w:rFonts w:hint="eastAsia"/>
        </w:rPr>
        <w:t>，</w:t>
      </w:r>
      <w:r>
        <w:rPr>
          <w:rFonts w:hint="eastAsia"/>
        </w:rPr>
        <w:t>设教廷师课诸孙子</w:t>
      </w:r>
      <w:r w:rsidR="00577C8B">
        <w:rPr>
          <w:rFonts w:hint="eastAsia"/>
        </w:rPr>
        <w:t>，</w:t>
      </w:r>
      <w:r>
        <w:rPr>
          <w:rFonts w:hint="eastAsia"/>
        </w:rPr>
        <w:t>乡之后秀者从之益众</w:t>
      </w:r>
      <w:r w:rsidR="00577C8B">
        <w:rPr>
          <w:rFonts w:hint="eastAsia"/>
        </w:rPr>
        <w:t>，</w:t>
      </w:r>
      <w:r>
        <w:rPr>
          <w:rFonts w:hint="eastAsia"/>
        </w:rPr>
        <w:t>而又以德化人</w:t>
      </w:r>
      <w:r w:rsidR="00577C8B">
        <w:rPr>
          <w:rFonts w:hint="eastAsia"/>
        </w:rPr>
        <w:t>，</w:t>
      </w:r>
      <w:r>
        <w:rPr>
          <w:rFonts w:hint="eastAsia"/>
        </w:rPr>
        <w:t>一时风俗美而人才出……”。随着时间的推移</w:t>
      </w:r>
      <w:r w:rsidR="00577C8B">
        <w:rPr>
          <w:rFonts w:hint="eastAsia"/>
        </w:rPr>
        <w:t>，</w:t>
      </w:r>
      <w:r>
        <w:rPr>
          <w:rFonts w:hint="eastAsia"/>
        </w:rPr>
        <w:t>卢琰也慢慢地改变了对宋室一统天下的看法</w:t>
      </w:r>
      <w:r w:rsidR="00577C8B">
        <w:rPr>
          <w:rFonts w:hint="eastAsia"/>
        </w:rPr>
        <w:t>，</w:t>
      </w:r>
      <w:r>
        <w:rPr>
          <w:rFonts w:hint="eastAsia"/>
        </w:rPr>
        <w:t>使他从</w:t>
      </w:r>
      <w:r>
        <w:rPr>
          <w:rFonts w:hint="eastAsia"/>
        </w:rPr>
        <w:lastRenderedPageBreak/>
        <w:t>“不食宋粟”的思想转变为拥护大宋统一天下的爱国情怀</w:t>
      </w:r>
      <w:r w:rsidR="00577C8B">
        <w:rPr>
          <w:rFonts w:hint="eastAsia"/>
        </w:rPr>
        <w:t>，</w:t>
      </w:r>
      <w:r>
        <w:rPr>
          <w:rFonts w:hint="eastAsia"/>
        </w:rPr>
        <w:t>并用自己的实际行动</w:t>
      </w:r>
      <w:r w:rsidR="00577C8B">
        <w:rPr>
          <w:rFonts w:hint="eastAsia"/>
        </w:rPr>
        <w:t>，</w:t>
      </w:r>
      <w:r>
        <w:rPr>
          <w:rFonts w:hint="eastAsia"/>
        </w:rPr>
        <w:t>为国家培养人才进行了努力</w:t>
      </w:r>
      <w:r w:rsidR="00577C8B">
        <w:rPr>
          <w:rFonts w:hint="eastAsia"/>
        </w:rPr>
        <w:t>，</w:t>
      </w:r>
      <w:r>
        <w:rPr>
          <w:rFonts w:hint="eastAsia"/>
        </w:rPr>
        <w:t>不仅使其“九子具将相之才以备朝廷之用”</w:t>
      </w:r>
      <w:r w:rsidR="00577C8B">
        <w:rPr>
          <w:rFonts w:hint="eastAsia"/>
        </w:rPr>
        <w:t>，</w:t>
      </w:r>
      <w:r>
        <w:rPr>
          <w:rFonts w:hint="eastAsia"/>
        </w:rPr>
        <w:t>而且建塾廷师</w:t>
      </w:r>
      <w:r w:rsidR="00577C8B">
        <w:rPr>
          <w:rFonts w:hint="eastAsia"/>
        </w:rPr>
        <w:t>，</w:t>
      </w:r>
      <w:r>
        <w:rPr>
          <w:rFonts w:hint="eastAsia"/>
        </w:rPr>
        <w:t>谋及乡民子弟</w:t>
      </w:r>
      <w:r w:rsidR="00577C8B">
        <w:rPr>
          <w:rFonts w:hint="eastAsia"/>
        </w:rPr>
        <w:t>，</w:t>
      </w:r>
      <w:r>
        <w:rPr>
          <w:rFonts w:hint="eastAsia"/>
        </w:rPr>
        <w:t>以德化人</w:t>
      </w:r>
      <w:r w:rsidR="00577C8B">
        <w:rPr>
          <w:rFonts w:hint="eastAsia"/>
        </w:rPr>
        <w:t>，</w:t>
      </w:r>
      <w:r>
        <w:rPr>
          <w:rFonts w:hint="eastAsia"/>
        </w:rPr>
        <w:t>使乡内风俗大变。他在《七叠飞泉》一诗中写道</w:t>
      </w:r>
      <w:r w:rsidR="00577C8B">
        <w:rPr>
          <w:rFonts w:hint="eastAsia"/>
        </w:rPr>
        <w:t>：</w:t>
      </w:r>
      <w:r>
        <w:rPr>
          <w:rFonts w:hint="eastAsia"/>
        </w:rPr>
        <w:t>“连云飞瀑挂前空</w:t>
      </w:r>
      <w:r w:rsidR="00577C8B">
        <w:rPr>
          <w:rFonts w:hint="eastAsia"/>
        </w:rPr>
        <w:t>，</w:t>
      </w:r>
      <w:r>
        <w:rPr>
          <w:rFonts w:hint="eastAsia"/>
        </w:rPr>
        <w:t>水脉潜穿七窍通。指日朝宗归大海</w:t>
      </w:r>
      <w:r w:rsidR="00577C8B">
        <w:rPr>
          <w:rFonts w:hint="eastAsia"/>
        </w:rPr>
        <w:t>，</w:t>
      </w:r>
      <w:r>
        <w:rPr>
          <w:rFonts w:hint="eastAsia"/>
        </w:rPr>
        <w:t>早将兵甲洗辽东。”充分表露了他对统一国家使人民安居乐业的向往</w:t>
      </w:r>
      <w:r w:rsidR="00577C8B">
        <w:rPr>
          <w:rFonts w:hint="eastAsia"/>
        </w:rPr>
        <w:t>，</w:t>
      </w:r>
      <w:r>
        <w:rPr>
          <w:rFonts w:hint="eastAsia"/>
        </w:rPr>
        <w:t>以及对宋兵收复辽东统一大业指日可待的爱国主义精神。在《灵谷锄云》诗中</w:t>
      </w:r>
      <w:r w:rsidR="00577C8B">
        <w:rPr>
          <w:rFonts w:hint="eastAsia"/>
        </w:rPr>
        <w:t>，</w:t>
      </w:r>
      <w:r>
        <w:rPr>
          <w:rFonts w:hint="eastAsia"/>
        </w:rPr>
        <w:t>他又写道</w:t>
      </w:r>
      <w:r w:rsidR="00577C8B">
        <w:rPr>
          <w:rFonts w:hint="eastAsia"/>
        </w:rPr>
        <w:t>：</w:t>
      </w:r>
      <w:r>
        <w:rPr>
          <w:rFonts w:hint="eastAsia"/>
        </w:rPr>
        <w:t xml:space="preserve"> </w:t>
      </w:r>
      <w:r>
        <w:rPr>
          <w:rFonts w:hint="eastAsia"/>
        </w:rPr>
        <w:t>“荷锄木柄不须长</w:t>
      </w:r>
      <w:r w:rsidR="00577C8B">
        <w:rPr>
          <w:rFonts w:hint="eastAsia"/>
        </w:rPr>
        <w:t>，</w:t>
      </w:r>
      <w:r>
        <w:rPr>
          <w:rFonts w:hint="eastAsia"/>
        </w:rPr>
        <w:t>觅种灵山别有方。种得云中双白璧</w:t>
      </w:r>
      <w:r w:rsidR="00577C8B">
        <w:rPr>
          <w:rFonts w:hint="eastAsia"/>
        </w:rPr>
        <w:t>，</w:t>
      </w:r>
      <w:r>
        <w:rPr>
          <w:rFonts w:hint="eastAsia"/>
        </w:rPr>
        <w:t>琢成瑚琏献君王。”进一步表达了他隐居灵山为国家培养有用之才的信心和决心。到了宋开宝丙子年</w:t>
      </w:r>
      <w:r>
        <w:rPr>
          <w:rFonts w:hint="eastAsia"/>
        </w:rPr>
        <w:t>(976</w:t>
      </w:r>
      <w:r>
        <w:rPr>
          <w:rFonts w:hint="eastAsia"/>
        </w:rPr>
        <w:t>年</w:t>
      </w:r>
      <w:r>
        <w:rPr>
          <w:rFonts w:hint="eastAsia"/>
        </w:rPr>
        <w:t>)</w:t>
      </w:r>
      <w:r w:rsidR="00577C8B">
        <w:rPr>
          <w:rFonts w:hint="eastAsia"/>
        </w:rPr>
        <w:t>，</w:t>
      </w:r>
      <w:r>
        <w:rPr>
          <w:rFonts w:hint="eastAsia"/>
        </w:rPr>
        <w:t>宋太祖驾崩</w:t>
      </w:r>
      <w:r w:rsidR="00577C8B">
        <w:rPr>
          <w:rFonts w:hint="eastAsia"/>
        </w:rPr>
        <w:t>，</w:t>
      </w:r>
      <w:r>
        <w:rPr>
          <w:rFonts w:hint="eastAsia"/>
        </w:rPr>
        <w:t>此时的卢琰早已转变了对他的看法</w:t>
      </w:r>
      <w:r w:rsidR="00577C8B">
        <w:rPr>
          <w:rFonts w:hint="eastAsia"/>
        </w:rPr>
        <w:t>，</w:t>
      </w:r>
      <w:r>
        <w:rPr>
          <w:rFonts w:hint="eastAsia"/>
        </w:rPr>
        <w:t>认为他是一位具有雄才大略的明君</w:t>
      </w:r>
      <w:r w:rsidR="00577C8B">
        <w:rPr>
          <w:rFonts w:hint="eastAsia"/>
        </w:rPr>
        <w:t>，</w:t>
      </w:r>
      <w:r>
        <w:rPr>
          <w:rFonts w:hint="eastAsia"/>
        </w:rPr>
        <w:t>并赋《横山晚笛》一首</w:t>
      </w:r>
      <w:r w:rsidR="00577C8B">
        <w:rPr>
          <w:rFonts w:hint="eastAsia"/>
        </w:rPr>
        <w:t>：</w:t>
      </w:r>
      <w:r>
        <w:rPr>
          <w:rFonts w:hint="eastAsia"/>
        </w:rPr>
        <w:t>“牧童牛背日将曛</w:t>
      </w:r>
      <w:r w:rsidR="00577C8B">
        <w:rPr>
          <w:rFonts w:hint="eastAsia"/>
        </w:rPr>
        <w:t>，</w:t>
      </w:r>
      <w:r>
        <w:rPr>
          <w:rFonts w:hint="eastAsia"/>
        </w:rPr>
        <w:t>短笛摧残几片云。莫道山中无宁戚</w:t>
      </w:r>
      <w:r w:rsidR="00577C8B">
        <w:rPr>
          <w:rFonts w:hint="eastAsia"/>
        </w:rPr>
        <w:t>，</w:t>
      </w:r>
      <w:r>
        <w:rPr>
          <w:rFonts w:hint="eastAsia"/>
        </w:rPr>
        <w:t>重歌白石忆明君。”横山斜亘</w:t>
      </w:r>
      <w:r w:rsidR="00577C8B">
        <w:rPr>
          <w:rFonts w:hint="eastAsia"/>
        </w:rPr>
        <w:t>，</w:t>
      </w:r>
      <w:r>
        <w:rPr>
          <w:rFonts w:hint="eastAsia"/>
        </w:rPr>
        <w:t>晚笛催人</w:t>
      </w:r>
      <w:r w:rsidR="00577C8B">
        <w:rPr>
          <w:rFonts w:hint="eastAsia"/>
        </w:rPr>
        <w:t>，</w:t>
      </w:r>
      <w:r>
        <w:rPr>
          <w:rFonts w:hint="eastAsia"/>
        </w:rPr>
        <w:t>一名大臣对明君的缕缕思念之情不禁溢于言表。</w:t>
      </w:r>
    </w:p>
    <w:p w:rsidR="00E93F03" w:rsidRDefault="00E93F03" w:rsidP="00E93F03">
      <w:r>
        <w:rPr>
          <w:rFonts w:hint="eastAsia"/>
        </w:rPr>
        <w:t xml:space="preserve">      </w:t>
      </w:r>
      <w:r>
        <w:rPr>
          <w:rFonts w:hint="eastAsia"/>
        </w:rPr>
        <w:t>八年后</w:t>
      </w:r>
      <w:r w:rsidR="00577C8B">
        <w:rPr>
          <w:rFonts w:hint="eastAsia"/>
        </w:rPr>
        <w:t>，</w:t>
      </w:r>
      <w:r>
        <w:rPr>
          <w:rFonts w:hint="eastAsia"/>
        </w:rPr>
        <w:t>即宋雍熙乙酉年（</w:t>
      </w:r>
      <w:r>
        <w:rPr>
          <w:rFonts w:hint="eastAsia"/>
        </w:rPr>
        <w:t>985</w:t>
      </w:r>
      <w:r>
        <w:rPr>
          <w:rFonts w:hint="eastAsia"/>
        </w:rPr>
        <w:t>年）</w:t>
      </w:r>
      <w:r w:rsidR="00577C8B">
        <w:rPr>
          <w:rFonts w:hint="eastAsia"/>
        </w:rPr>
        <w:t>，</w:t>
      </w:r>
      <w:r>
        <w:rPr>
          <w:rFonts w:hint="eastAsia"/>
        </w:rPr>
        <w:t>卢琰病逝</w:t>
      </w:r>
      <w:r w:rsidR="00577C8B">
        <w:rPr>
          <w:rFonts w:hint="eastAsia"/>
        </w:rPr>
        <w:t>，</w:t>
      </w:r>
      <w:r>
        <w:rPr>
          <w:rFonts w:hint="eastAsia"/>
        </w:rPr>
        <w:t>葬于灵山南麓。据传</w:t>
      </w:r>
      <w:r w:rsidR="00577C8B">
        <w:rPr>
          <w:rFonts w:hint="eastAsia"/>
        </w:rPr>
        <w:t>，</w:t>
      </w:r>
      <w:r>
        <w:rPr>
          <w:rFonts w:hint="eastAsia"/>
        </w:rPr>
        <w:t>越国公卢琰墓规模宏大</w:t>
      </w:r>
      <w:r w:rsidR="00577C8B">
        <w:rPr>
          <w:rFonts w:hint="eastAsia"/>
        </w:rPr>
        <w:t>，</w:t>
      </w:r>
      <w:r>
        <w:rPr>
          <w:rFonts w:hint="eastAsia"/>
        </w:rPr>
        <w:t>经千余年而不损。“九支卢”即卢琰的九个子女蕃衍出的九个支派</w:t>
      </w:r>
      <w:r w:rsidR="00577C8B">
        <w:rPr>
          <w:rFonts w:hint="eastAsia"/>
        </w:rPr>
        <w:t>，</w:t>
      </w:r>
      <w:r>
        <w:rPr>
          <w:rFonts w:hint="eastAsia"/>
        </w:rPr>
        <w:t>《大山卢氏宗谱》载</w:t>
      </w:r>
      <w:r w:rsidR="00577C8B">
        <w:rPr>
          <w:rFonts w:hint="eastAsia"/>
        </w:rPr>
        <w:t>：</w:t>
      </w:r>
      <w:r>
        <w:rPr>
          <w:rFonts w:hint="eastAsia"/>
        </w:rPr>
        <w:t>“……（卢公）娶行军都大元帅赵光之女</w:t>
      </w:r>
      <w:r w:rsidR="00577C8B">
        <w:rPr>
          <w:rFonts w:hint="eastAsia"/>
        </w:rPr>
        <w:t>，</w:t>
      </w:r>
      <w:r>
        <w:rPr>
          <w:rFonts w:hint="eastAsia"/>
        </w:rPr>
        <w:t>封越国夫人</w:t>
      </w:r>
      <w:r w:rsidR="00577C8B">
        <w:rPr>
          <w:rFonts w:hint="eastAsia"/>
        </w:rPr>
        <w:t>，</w:t>
      </w:r>
      <w:r>
        <w:rPr>
          <w:rFonts w:hint="eastAsia"/>
        </w:rPr>
        <w:t>生八男一女</w:t>
      </w:r>
      <w:r w:rsidR="00577C8B">
        <w:rPr>
          <w:rFonts w:hint="eastAsia"/>
        </w:rPr>
        <w:t>，</w:t>
      </w:r>
      <w:r>
        <w:rPr>
          <w:rFonts w:hint="eastAsia"/>
        </w:rPr>
        <w:t>讳锦</w:t>
      </w:r>
      <w:r w:rsidR="00577C8B">
        <w:rPr>
          <w:rFonts w:hint="eastAsia"/>
        </w:rPr>
        <w:t>，</w:t>
      </w:r>
      <w:r>
        <w:rPr>
          <w:rFonts w:hint="eastAsia"/>
        </w:rPr>
        <w:t>招柴世宗之子讳炯。后改名曰璇</w:t>
      </w:r>
      <w:r w:rsidR="00577C8B">
        <w:rPr>
          <w:rFonts w:hint="eastAsia"/>
        </w:rPr>
        <w:t>，</w:t>
      </w:r>
      <w:r>
        <w:rPr>
          <w:rFonts w:hint="eastAsia"/>
        </w:rPr>
        <w:t>隐柴为卢</w:t>
      </w:r>
      <w:r w:rsidR="00577C8B">
        <w:rPr>
          <w:rFonts w:hint="eastAsia"/>
        </w:rPr>
        <w:t>，</w:t>
      </w:r>
      <w:r>
        <w:rPr>
          <w:rFonts w:hint="eastAsia"/>
        </w:rPr>
        <w:t>列作九支</w:t>
      </w:r>
      <w:r w:rsidR="00577C8B">
        <w:rPr>
          <w:rFonts w:hint="eastAsia"/>
        </w:rPr>
        <w:t>，</w:t>
      </w:r>
      <w:r>
        <w:rPr>
          <w:rFonts w:hint="eastAsia"/>
        </w:rPr>
        <w:t>号曰榛、栗、檡、松、竹、梅、桐、梓、杞……”卢琰为了“存柴室一线之绪”</w:t>
      </w:r>
      <w:r w:rsidR="00577C8B">
        <w:rPr>
          <w:rFonts w:hint="eastAsia"/>
        </w:rPr>
        <w:t>，</w:t>
      </w:r>
      <w:r>
        <w:rPr>
          <w:rFonts w:hint="eastAsia"/>
        </w:rPr>
        <w:t>不仅挟孤以逃</w:t>
      </w:r>
      <w:r w:rsidR="00577C8B">
        <w:rPr>
          <w:rFonts w:hint="eastAsia"/>
        </w:rPr>
        <w:t>，</w:t>
      </w:r>
      <w:r>
        <w:rPr>
          <w:rFonts w:hint="eastAsia"/>
        </w:rPr>
        <w:t>而且将自己的女儿卢锦许配给蕲王柴熙诲（即卢璇）</w:t>
      </w:r>
      <w:r w:rsidR="00577C8B">
        <w:rPr>
          <w:rFonts w:hint="eastAsia"/>
        </w:rPr>
        <w:t>，</w:t>
      </w:r>
      <w:r>
        <w:rPr>
          <w:rFonts w:hint="eastAsia"/>
        </w:rPr>
        <w:t>正式排为第三子</w:t>
      </w:r>
      <w:r w:rsidR="00577C8B">
        <w:rPr>
          <w:rFonts w:hint="eastAsia"/>
        </w:rPr>
        <w:t>，</w:t>
      </w:r>
      <w:r>
        <w:rPr>
          <w:rFonts w:hint="eastAsia"/>
        </w:rPr>
        <w:t>与其他八子并立</w:t>
      </w:r>
      <w:r w:rsidR="00577C8B">
        <w:rPr>
          <w:rFonts w:hint="eastAsia"/>
        </w:rPr>
        <w:t>，</w:t>
      </w:r>
      <w:r>
        <w:rPr>
          <w:rFonts w:hint="eastAsia"/>
        </w:rPr>
        <w:t>然后</w:t>
      </w:r>
      <w:r w:rsidR="00577C8B">
        <w:rPr>
          <w:rFonts w:hint="eastAsia"/>
        </w:rPr>
        <w:t>，</w:t>
      </w:r>
      <w:r>
        <w:rPr>
          <w:rFonts w:hint="eastAsia"/>
        </w:rPr>
        <w:t>分支蕃衍。为了永远记住自己的祖地</w:t>
      </w:r>
      <w:r w:rsidR="00577C8B">
        <w:rPr>
          <w:rFonts w:hint="eastAsia"/>
        </w:rPr>
        <w:t>，</w:t>
      </w:r>
      <w:r>
        <w:rPr>
          <w:rFonts w:hint="eastAsia"/>
        </w:rPr>
        <w:t>卢公载下了一棵榧树</w:t>
      </w:r>
      <w:r w:rsidR="00577C8B">
        <w:rPr>
          <w:rFonts w:hint="eastAsia"/>
        </w:rPr>
        <w:t>，</w:t>
      </w:r>
      <w:r>
        <w:rPr>
          <w:rFonts w:hint="eastAsia"/>
        </w:rPr>
        <w:t>九子又分别在大山下村口种植了一棵枫树。自此</w:t>
      </w:r>
      <w:r w:rsidR="00577C8B">
        <w:rPr>
          <w:rFonts w:hint="eastAsia"/>
        </w:rPr>
        <w:t>，</w:t>
      </w:r>
      <w:r>
        <w:rPr>
          <w:rFonts w:hint="eastAsia"/>
        </w:rPr>
        <w:t>一棵榧树和九棵枫树历经千余年的风霜雪雨</w:t>
      </w:r>
      <w:r w:rsidR="00577C8B">
        <w:rPr>
          <w:rFonts w:hint="eastAsia"/>
        </w:rPr>
        <w:t>，</w:t>
      </w:r>
      <w:r>
        <w:rPr>
          <w:rFonts w:hint="eastAsia"/>
        </w:rPr>
        <w:t>郁郁滴翠。可惜到了“文革”期间</w:t>
      </w:r>
      <w:r w:rsidR="00577C8B">
        <w:rPr>
          <w:rFonts w:hint="eastAsia"/>
        </w:rPr>
        <w:t>，</w:t>
      </w:r>
      <w:r>
        <w:rPr>
          <w:rFonts w:hint="eastAsia"/>
        </w:rPr>
        <w:t>卢公所遗之物概莫能外</w:t>
      </w:r>
      <w:r w:rsidR="00577C8B">
        <w:rPr>
          <w:rFonts w:hint="eastAsia"/>
        </w:rPr>
        <w:t>，</w:t>
      </w:r>
      <w:r>
        <w:rPr>
          <w:rFonts w:hint="eastAsia"/>
        </w:rPr>
        <w:t>一律被砸毁、损坏</w:t>
      </w:r>
      <w:r w:rsidR="00577C8B">
        <w:rPr>
          <w:rFonts w:hint="eastAsia"/>
        </w:rPr>
        <w:t>，</w:t>
      </w:r>
      <w:r>
        <w:rPr>
          <w:rFonts w:hint="eastAsia"/>
        </w:rPr>
        <w:t>就连这幸存的几棵古枫树也被当作补贴集体开支砍伐掉了。</w:t>
      </w:r>
    </w:p>
    <w:p w:rsidR="00E93F03" w:rsidRDefault="00E93F03" w:rsidP="00E93F03">
      <w:r>
        <w:rPr>
          <w:rFonts w:hint="eastAsia"/>
        </w:rPr>
        <w:t xml:space="preserve">      </w:t>
      </w:r>
      <w:r>
        <w:rPr>
          <w:rFonts w:hint="eastAsia"/>
        </w:rPr>
        <w:t>钟灵毓秀的灵山之麓</w:t>
      </w:r>
      <w:r w:rsidR="00577C8B">
        <w:rPr>
          <w:rFonts w:hint="eastAsia"/>
        </w:rPr>
        <w:t>，</w:t>
      </w:r>
      <w:r>
        <w:rPr>
          <w:rFonts w:hint="eastAsia"/>
        </w:rPr>
        <w:t>卢琰公的遗风今何在？如今的大山下村</w:t>
      </w:r>
      <w:r w:rsidR="00577C8B">
        <w:rPr>
          <w:rFonts w:hint="eastAsia"/>
        </w:rPr>
        <w:t>，</w:t>
      </w:r>
      <w:r>
        <w:rPr>
          <w:rFonts w:hint="eastAsia"/>
        </w:rPr>
        <w:t>村口一排</w:t>
      </w:r>
      <w:r>
        <w:rPr>
          <w:rFonts w:hint="eastAsia"/>
        </w:rPr>
        <w:t>11</w:t>
      </w:r>
      <w:r>
        <w:rPr>
          <w:rFonts w:hint="eastAsia"/>
        </w:rPr>
        <w:t>间的长廊好象还在叙说着悠悠往事。“耕读世源”四个字散发着远古的芳香</w:t>
      </w:r>
      <w:r w:rsidR="00577C8B">
        <w:rPr>
          <w:rFonts w:hint="eastAsia"/>
        </w:rPr>
        <w:t>，</w:t>
      </w:r>
      <w:r>
        <w:rPr>
          <w:rFonts w:hint="eastAsia"/>
        </w:rPr>
        <w:t>只是廊柱上的对联已被斧凿得遍体鳞伤。一口约</w:t>
      </w:r>
      <w:r>
        <w:rPr>
          <w:rFonts w:hint="eastAsia"/>
        </w:rPr>
        <w:t>300</w:t>
      </w:r>
      <w:r>
        <w:rPr>
          <w:rFonts w:hint="eastAsia"/>
        </w:rPr>
        <w:t>平方米的池塘依然碧波荡漾</w:t>
      </w:r>
      <w:r w:rsidR="00577C8B">
        <w:rPr>
          <w:rFonts w:hint="eastAsia"/>
        </w:rPr>
        <w:t>，</w:t>
      </w:r>
      <w:r>
        <w:rPr>
          <w:rFonts w:hint="eastAsia"/>
        </w:rPr>
        <w:t>也许还能映照出当年卢公的忠肝义胆、高节清风。</w:t>
      </w:r>
    </w:p>
    <w:p w:rsidR="0061211A" w:rsidRDefault="0061211A" w:rsidP="0061211A">
      <w:pPr>
        <w:pStyle w:val="Heading2"/>
      </w:pPr>
      <w:bookmarkStart w:id="53" w:name="_Toc346311748"/>
      <w:r>
        <w:rPr>
          <w:rFonts w:hint="eastAsia"/>
        </w:rPr>
        <w:t>第一支榛派</w:t>
      </w:r>
      <w:r w:rsidR="00577C8B">
        <w:rPr>
          <w:rFonts w:hint="eastAsia"/>
        </w:rPr>
        <w:t>，</w:t>
      </w:r>
      <w:r>
        <w:rPr>
          <w:rFonts w:hint="eastAsia"/>
        </w:rPr>
        <w:t>卢珪</w:t>
      </w:r>
      <w:bookmarkEnd w:id="53"/>
    </w:p>
    <w:p w:rsidR="00E93F03" w:rsidRDefault="00E93F03" w:rsidP="00E93F03">
      <w:r>
        <w:rPr>
          <w:rFonts w:hint="eastAsia"/>
        </w:rPr>
        <w:t xml:space="preserve">      </w:t>
      </w:r>
      <w:r>
        <w:rPr>
          <w:rFonts w:hint="eastAsia"/>
        </w:rPr>
        <w:t>第一支榛派</w:t>
      </w:r>
      <w:r w:rsidR="00577C8B">
        <w:rPr>
          <w:rFonts w:hint="eastAsia"/>
        </w:rPr>
        <w:t>，</w:t>
      </w:r>
      <w:r>
        <w:rPr>
          <w:rFonts w:hint="eastAsia"/>
        </w:rPr>
        <w:t>卢珪（</w:t>
      </w:r>
      <w:r>
        <w:rPr>
          <w:rFonts w:hint="eastAsia"/>
        </w:rPr>
        <w:t>949.09.01</w:t>
      </w:r>
      <w:r>
        <w:rPr>
          <w:rFonts w:hint="eastAsia"/>
        </w:rPr>
        <w:t>—</w:t>
      </w:r>
      <w:r>
        <w:rPr>
          <w:rFonts w:hint="eastAsia"/>
        </w:rPr>
        <w:t>1019.08.22</w:t>
      </w:r>
      <w:r>
        <w:rPr>
          <w:rFonts w:hint="eastAsia"/>
        </w:rPr>
        <w:t>）字伯璋</w:t>
      </w:r>
      <w:r w:rsidR="00577C8B">
        <w:rPr>
          <w:rFonts w:hint="eastAsia"/>
        </w:rPr>
        <w:t>，</w:t>
      </w:r>
      <w:r>
        <w:rPr>
          <w:rFonts w:hint="eastAsia"/>
        </w:rPr>
        <w:t>宋开宝乙亥年（</w:t>
      </w:r>
      <w:r>
        <w:rPr>
          <w:rFonts w:hint="eastAsia"/>
        </w:rPr>
        <w:t>975</w:t>
      </w:r>
      <w:r>
        <w:rPr>
          <w:rFonts w:hint="eastAsia"/>
        </w:rPr>
        <w:t>）春三月（丁坑、玉川、甲榜谱为正月初二）</w:t>
      </w:r>
      <w:r w:rsidR="00577C8B">
        <w:rPr>
          <w:rFonts w:hint="eastAsia"/>
        </w:rPr>
        <w:t>，</w:t>
      </w:r>
      <w:r>
        <w:rPr>
          <w:rFonts w:hint="eastAsia"/>
        </w:rPr>
        <w:t>太祖赵匡胤诏除湖南道宣慰按抚使</w:t>
      </w:r>
      <w:r w:rsidR="00577C8B">
        <w:rPr>
          <w:rFonts w:hint="eastAsia"/>
        </w:rPr>
        <w:t>，</w:t>
      </w:r>
      <w:r>
        <w:rPr>
          <w:rFonts w:hint="eastAsia"/>
        </w:rPr>
        <w:t>后于太平兴国四年己卯（</w:t>
      </w:r>
      <w:r>
        <w:rPr>
          <w:rFonts w:hint="eastAsia"/>
        </w:rPr>
        <w:t>979</w:t>
      </w:r>
      <w:r>
        <w:rPr>
          <w:rFonts w:hint="eastAsia"/>
        </w:rPr>
        <w:t>）三月诏补中书舍人</w:t>
      </w:r>
      <w:r w:rsidR="00577C8B">
        <w:rPr>
          <w:rFonts w:hint="eastAsia"/>
        </w:rPr>
        <w:t>，</w:t>
      </w:r>
      <w:r>
        <w:rPr>
          <w:rFonts w:hint="eastAsia"/>
        </w:rPr>
        <w:t>加朝仪制大夫</w:t>
      </w:r>
      <w:r w:rsidR="00577C8B">
        <w:rPr>
          <w:rFonts w:hint="eastAsia"/>
        </w:rPr>
        <w:t>，</w:t>
      </w:r>
      <w:r>
        <w:rPr>
          <w:rFonts w:hint="eastAsia"/>
        </w:rPr>
        <w:t>寻任京都刺史</w:t>
      </w:r>
      <w:r w:rsidR="00577C8B">
        <w:rPr>
          <w:rFonts w:hint="eastAsia"/>
        </w:rPr>
        <w:t>，</w:t>
      </w:r>
      <w:r>
        <w:rPr>
          <w:rFonts w:hint="eastAsia"/>
        </w:rPr>
        <w:t>兼敕秘书少监</w:t>
      </w:r>
      <w:r w:rsidR="00577C8B">
        <w:rPr>
          <w:rFonts w:hint="eastAsia"/>
        </w:rPr>
        <w:t>，</w:t>
      </w:r>
      <w:r>
        <w:rPr>
          <w:rFonts w:hint="eastAsia"/>
        </w:rPr>
        <w:t>卒后葬磐安灵山东耕园。妻娶永康杨总制女</w:t>
      </w:r>
      <w:r w:rsidR="00577C8B">
        <w:rPr>
          <w:rFonts w:hint="eastAsia"/>
        </w:rPr>
        <w:t>，</w:t>
      </w:r>
      <w:r>
        <w:rPr>
          <w:rFonts w:hint="eastAsia"/>
        </w:rPr>
        <w:t>子卢博（一说为卢传）</w:t>
      </w:r>
      <w:r w:rsidR="00577C8B">
        <w:rPr>
          <w:rFonts w:hint="eastAsia"/>
        </w:rPr>
        <w:t>，</w:t>
      </w:r>
      <w:r>
        <w:rPr>
          <w:rFonts w:hint="eastAsia"/>
        </w:rPr>
        <w:t>始居永康灵山中卢村（今浙江磐安县）</w:t>
      </w:r>
      <w:r w:rsidR="00577C8B">
        <w:rPr>
          <w:rFonts w:hint="eastAsia"/>
        </w:rPr>
        <w:t>，</w:t>
      </w:r>
      <w:r>
        <w:rPr>
          <w:rFonts w:hint="eastAsia"/>
        </w:rPr>
        <w:t>后裔析居永康丁坑、石马、西卢、窖厚、后坎、前舒、长坑、道门等村</w:t>
      </w:r>
      <w:r w:rsidR="00577C8B">
        <w:rPr>
          <w:rFonts w:hint="eastAsia"/>
        </w:rPr>
        <w:t>，</w:t>
      </w:r>
      <w:r>
        <w:rPr>
          <w:rFonts w:hint="eastAsia"/>
        </w:rPr>
        <w:t>并有析居于松阳净居口、武义上场、金华卢家、青田梅溪等地。子孙人数居住于磐安、永康、武义者为多</w:t>
      </w:r>
      <w:r w:rsidR="00577C8B">
        <w:rPr>
          <w:rFonts w:hint="eastAsia"/>
        </w:rPr>
        <w:t>，</w:t>
      </w:r>
      <w:r>
        <w:rPr>
          <w:rFonts w:hint="eastAsia"/>
        </w:rPr>
        <w:t>人口有数千。</w:t>
      </w:r>
    </w:p>
    <w:p w:rsidR="0061211A" w:rsidRDefault="0061211A" w:rsidP="0061211A">
      <w:pPr>
        <w:pStyle w:val="Heading2"/>
      </w:pPr>
      <w:bookmarkStart w:id="54" w:name="_Toc346311749"/>
      <w:r>
        <w:rPr>
          <w:rFonts w:hint="eastAsia"/>
        </w:rPr>
        <w:t>第二支栗派</w:t>
      </w:r>
      <w:r w:rsidR="00577C8B">
        <w:rPr>
          <w:rFonts w:hint="eastAsia"/>
        </w:rPr>
        <w:t>，</w:t>
      </w:r>
      <w:r>
        <w:rPr>
          <w:rFonts w:hint="eastAsia"/>
        </w:rPr>
        <w:t>卢璞</w:t>
      </w:r>
      <w:bookmarkEnd w:id="54"/>
    </w:p>
    <w:p w:rsidR="00E93F03" w:rsidRDefault="00E93F03" w:rsidP="00E93F03">
      <w:r>
        <w:rPr>
          <w:rFonts w:hint="eastAsia"/>
        </w:rPr>
        <w:t xml:space="preserve"> </w:t>
      </w:r>
      <w:r>
        <w:rPr>
          <w:rFonts w:hint="eastAsia"/>
        </w:rPr>
        <w:t>第二支栗派</w:t>
      </w:r>
      <w:r w:rsidR="00577C8B">
        <w:rPr>
          <w:rFonts w:hint="eastAsia"/>
        </w:rPr>
        <w:t>，</w:t>
      </w:r>
      <w:r>
        <w:rPr>
          <w:rFonts w:hint="eastAsia"/>
        </w:rPr>
        <w:t>卢璞（</w:t>
      </w:r>
      <w:r>
        <w:rPr>
          <w:rFonts w:hint="eastAsia"/>
        </w:rPr>
        <w:t>951.08.01</w:t>
      </w:r>
      <w:r>
        <w:rPr>
          <w:rFonts w:hint="eastAsia"/>
        </w:rPr>
        <w:t>—□□□□）字伯瑞</w:t>
      </w:r>
      <w:r w:rsidR="00577C8B">
        <w:rPr>
          <w:rFonts w:hint="eastAsia"/>
        </w:rPr>
        <w:t>，</w:t>
      </w:r>
      <w:r>
        <w:rPr>
          <w:rFonts w:hint="eastAsia"/>
        </w:rPr>
        <w:t>太平兴国丁丑（</w:t>
      </w:r>
      <w:r>
        <w:rPr>
          <w:rFonts w:hint="eastAsia"/>
        </w:rPr>
        <w:t>977</w:t>
      </w:r>
      <w:r>
        <w:rPr>
          <w:rFonts w:hint="eastAsia"/>
        </w:rPr>
        <w:t>）擢任湖南监部</w:t>
      </w:r>
      <w:r w:rsidR="00577C8B">
        <w:rPr>
          <w:rFonts w:hint="eastAsia"/>
        </w:rPr>
        <w:t>，</w:t>
      </w:r>
      <w:r>
        <w:rPr>
          <w:rFonts w:hint="eastAsia"/>
        </w:rPr>
        <w:t>后升授中书令</w:t>
      </w:r>
      <w:r w:rsidR="00577C8B">
        <w:rPr>
          <w:rFonts w:hint="eastAsia"/>
        </w:rPr>
        <w:t>，</w:t>
      </w:r>
      <w:r>
        <w:rPr>
          <w:rFonts w:hint="eastAsia"/>
        </w:rPr>
        <w:t>兼工部侍郎知制诰事。卒后葬廿四都庚塘山。妻吕氏</w:t>
      </w:r>
      <w:r w:rsidR="00577C8B">
        <w:rPr>
          <w:rFonts w:hint="eastAsia"/>
        </w:rPr>
        <w:t>，</w:t>
      </w:r>
      <w:r>
        <w:rPr>
          <w:rFonts w:hint="eastAsia"/>
        </w:rPr>
        <w:t>为永康长史吕文祥女</w:t>
      </w:r>
      <w:r w:rsidR="00577C8B">
        <w:rPr>
          <w:rFonts w:hint="eastAsia"/>
        </w:rPr>
        <w:t>，</w:t>
      </w:r>
      <w:r>
        <w:rPr>
          <w:rFonts w:hint="eastAsia"/>
        </w:rPr>
        <w:t>子三</w:t>
      </w:r>
      <w:r w:rsidR="00577C8B">
        <w:rPr>
          <w:rFonts w:hint="eastAsia"/>
        </w:rPr>
        <w:t>：</w:t>
      </w:r>
      <w:r>
        <w:rPr>
          <w:rFonts w:hint="eastAsia"/>
        </w:rPr>
        <w:t>善、德、义（另有谱载为正、器、石）。居灵山东耕园（前桑园）</w:t>
      </w:r>
      <w:r w:rsidR="00577C8B">
        <w:rPr>
          <w:rFonts w:hint="eastAsia"/>
        </w:rPr>
        <w:t>，</w:t>
      </w:r>
      <w:r>
        <w:rPr>
          <w:rFonts w:hint="eastAsia"/>
        </w:rPr>
        <w:t>后析居于中卢、上卢（长卢）、双牌（今均为新渥镇本地</w:t>
      </w:r>
      <w:r w:rsidR="00577C8B">
        <w:rPr>
          <w:rFonts w:hint="eastAsia"/>
        </w:rPr>
        <w:t>，</w:t>
      </w:r>
      <w:r>
        <w:rPr>
          <w:rFonts w:hint="eastAsia"/>
        </w:rPr>
        <w:t>三村共谱</w:t>
      </w:r>
      <w:r w:rsidR="00577C8B">
        <w:rPr>
          <w:rFonts w:hint="eastAsia"/>
        </w:rPr>
        <w:t>，</w:t>
      </w:r>
      <w:r>
        <w:rPr>
          <w:rFonts w:hint="eastAsia"/>
        </w:rPr>
        <w:t>称“灵山卢氏”）。九世卢宗爰迁居永康青山口、西塘等地</w:t>
      </w:r>
      <w:r w:rsidR="00577C8B">
        <w:rPr>
          <w:rFonts w:hint="eastAsia"/>
        </w:rPr>
        <w:t>，</w:t>
      </w:r>
      <w:r>
        <w:rPr>
          <w:rFonts w:hint="eastAsia"/>
        </w:rPr>
        <w:t>裔千余人。</w:t>
      </w:r>
    </w:p>
    <w:p w:rsidR="0061211A" w:rsidRDefault="0061211A" w:rsidP="0061211A">
      <w:pPr>
        <w:pStyle w:val="Heading2"/>
      </w:pPr>
      <w:bookmarkStart w:id="55" w:name="_Toc346311750"/>
      <w:r>
        <w:rPr>
          <w:rFonts w:hint="eastAsia"/>
        </w:rPr>
        <w:lastRenderedPageBreak/>
        <w:t>第三支檡派</w:t>
      </w:r>
      <w:r w:rsidR="00577C8B">
        <w:rPr>
          <w:rFonts w:hint="eastAsia"/>
        </w:rPr>
        <w:t>，</w:t>
      </w:r>
      <w:r>
        <w:rPr>
          <w:rFonts w:hint="eastAsia"/>
        </w:rPr>
        <w:t>卢璿（璇）</w:t>
      </w:r>
      <w:bookmarkEnd w:id="55"/>
    </w:p>
    <w:p w:rsidR="00E93F03" w:rsidRDefault="00E93F03" w:rsidP="00E93F03">
      <w:r>
        <w:rPr>
          <w:rFonts w:hint="eastAsia"/>
        </w:rPr>
        <w:t xml:space="preserve"> </w:t>
      </w:r>
      <w:r>
        <w:rPr>
          <w:rFonts w:hint="eastAsia"/>
        </w:rPr>
        <w:t>第三支檡派</w:t>
      </w:r>
      <w:r w:rsidR="00577C8B">
        <w:rPr>
          <w:rFonts w:hint="eastAsia"/>
        </w:rPr>
        <w:t>，</w:t>
      </w:r>
      <w:r>
        <w:rPr>
          <w:rFonts w:hint="eastAsia"/>
        </w:rPr>
        <w:t>卢璿（璇）（</w:t>
      </w:r>
      <w:r>
        <w:rPr>
          <w:rFonts w:hint="eastAsia"/>
        </w:rPr>
        <w:t>956.06.04</w:t>
      </w:r>
      <w:r>
        <w:rPr>
          <w:rFonts w:hint="eastAsia"/>
        </w:rPr>
        <w:t>—</w:t>
      </w:r>
      <w:r>
        <w:rPr>
          <w:rFonts w:hint="eastAsia"/>
        </w:rPr>
        <w:t>1030.03.17</w:t>
      </w:r>
      <w:r>
        <w:rPr>
          <w:rFonts w:hint="eastAsia"/>
        </w:rPr>
        <w:t>）字伯达。本姓柴</w:t>
      </w:r>
      <w:r w:rsidR="00577C8B">
        <w:rPr>
          <w:rFonts w:hint="eastAsia"/>
        </w:rPr>
        <w:t>，</w:t>
      </w:r>
      <w:r>
        <w:rPr>
          <w:rFonts w:hint="eastAsia"/>
        </w:rPr>
        <w:t>原名熙诲又名炯</w:t>
      </w:r>
      <w:r w:rsidR="00577C8B">
        <w:rPr>
          <w:rFonts w:hint="eastAsia"/>
        </w:rPr>
        <w:t>，</w:t>
      </w:r>
      <w:r>
        <w:rPr>
          <w:rFonts w:hint="eastAsia"/>
        </w:rPr>
        <w:t>系周世宗幼子</w:t>
      </w:r>
      <w:r w:rsidR="00577C8B">
        <w:rPr>
          <w:rFonts w:hint="eastAsia"/>
        </w:rPr>
        <w:t>，</w:t>
      </w:r>
      <w:r>
        <w:rPr>
          <w:rFonts w:hint="eastAsia"/>
        </w:rPr>
        <w:t>封蕲王。因周禅宋避柴嫌</w:t>
      </w:r>
      <w:r w:rsidR="00577C8B">
        <w:rPr>
          <w:rFonts w:hint="eastAsia"/>
        </w:rPr>
        <w:t>，</w:t>
      </w:r>
      <w:r>
        <w:rPr>
          <w:rFonts w:hint="eastAsia"/>
        </w:rPr>
        <w:t>为琰公赘婿改名卢璿</w:t>
      </w:r>
      <w:r w:rsidR="00577C8B">
        <w:rPr>
          <w:rFonts w:hint="eastAsia"/>
        </w:rPr>
        <w:t>，</w:t>
      </w:r>
      <w:r>
        <w:rPr>
          <w:rFonts w:hint="eastAsia"/>
        </w:rPr>
        <w:t>与八子并立为九。依卢锦（</w:t>
      </w:r>
      <w:r>
        <w:rPr>
          <w:rFonts w:hint="eastAsia"/>
        </w:rPr>
        <w:t>955.1.10</w:t>
      </w:r>
      <w:r>
        <w:rPr>
          <w:rFonts w:hint="eastAsia"/>
        </w:rPr>
        <w:t>—</w:t>
      </w:r>
      <w:r>
        <w:rPr>
          <w:rFonts w:hint="eastAsia"/>
        </w:rPr>
        <w:t>1033.4.15</w:t>
      </w:r>
      <w:r>
        <w:rPr>
          <w:rFonts w:hint="eastAsia"/>
        </w:rPr>
        <w:t>）居第三。随义父于永康隐居多年</w:t>
      </w:r>
      <w:r w:rsidR="00577C8B">
        <w:rPr>
          <w:rFonts w:hint="eastAsia"/>
        </w:rPr>
        <w:t>，</w:t>
      </w:r>
      <w:r>
        <w:rPr>
          <w:rFonts w:hint="eastAsia"/>
        </w:rPr>
        <w:t>待义父母逝世后</w:t>
      </w:r>
      <w:r w:rsidR="00577C8B">
        <w:rPr>
          <w:rFonts w:hint="eastAsia"/>
        </w:rPr>
        <w:t>，</w:t>
      </w:r>
      <w:r>
        <w:rPr>
          <w:rFonts w:hint="eastAsia"/>
        </w:rPr>
        <w:t>举哀守孝十年后才出仕担任官职。宋真宗咸平壬寅年（</w:t>
      </w:r>
      <w:r>
        <w:rPr>
          <w:rFonts w:hint="eastAsia"/>
        </w:rPr>
        <w:t>1002</w:t>
      </w:r>
      <w:r>
        <w:rPr>
          <w:rFonts w:hint="eastAsia"/>
        </w:rPr>
        <w:t>）奉诏擢殿前防御使</w:t>
      </w:r>
      <w:r w:rsidR="00577C8B">
        <w:rPr>
          <w:rFonts w:hint="eastAsia"/>
        </w:rPr>
        <w:t>，</w:t>
      </w:r>
      <w:r>
        <w:rPr>
          <w:rFonts w:hint="eastAsia"/>
        </w:rPr>
        <w:t>后于天圣癸亥年（</w:t>
      </w:r>
      <w:r>
        <w:rPr>
          <w:rFonts w:hint="eastAsia"/>
        </w:rPr>
        <w:t>1023</w:t>
      </w:r>
      <w:r>
        <w:rPr>
          <w:rFonts w:hint="eastAsia"/>
        </w:rPr>
        <w:t>）进封为武烈候</w:t>
      </w:r>
      <w:r w:rsidR="00577C8B">
        <w:rPr>
          <w:rFonts w:hint="eastAsia"/>
        </w:rPr>
        <w:t>，</w:t>
      </w:r>
      <w:r>
        <w:rPr>
          <w:rFonts w:hint="eastAsia"/>
        </w:rPr>
        <w:t>卒葬躲山下水竹坞卢琰墓侧。生子三卢可、卢行、卢桓。始居灵山下卢（称下园）</w:t>
      </w:r>
      <w:r w:rsidR="00577C8B">
        <w:rPr>
          <w:rFonts w:hint="eastAsia"/>
        </w:rPr>
        <w:t>，</w:t>
      </w:r>
      <w:r>
        <w:rPr>
          <w:rFonts w:hint="eastAsia"/>
        </w:rPr>
        <w:t>长子卢可由下园迁居仙居峡阳</w:t>
      </w:r>
      <w:r w:rsidR="00577C8B">
        <w:rPr>
          <w:rFonts w:hint="eastAsia"/>
        </w:rPr>
        <w:t>，</w:t>
      </w:r>
      <w:r>
        <w:rPr>
          <w:rFonts w:hint="eastAsia"/>
        </w:rPr>
        <w:t>次子卢行迁缙云东窖。</w:t>
      </w:r>
    </w:p>
    <w:p w:rsidR="006260D2" w:rsidRDefault="006260D2" w:rsidP="006260D2">
      <w:pPr>
        <w:pStyle w:val="Heading2"/>
      </w:pPr>
      <w:bookmarkStart w:id="56" w:name="_Toc346311751"/>
      <w:r>
        <w:rPr>
          <w:rFonts w:hint="eastAsia"/>
        </w:rPr>
        <w:t>第四支松派</w:t>
      </w:r>
      <w:r w:rsidR="00577C8B">
        <w:rPr>
          <w:rFonts w:hint="eastAsia"/>
        </w:rPr>
        <w:t>，</w:t>
      </w:r>
      <w:r>
        <w:rPr>
          <w:rFonts w:hint="eastAsia"/>
        </w:rPr>
        <w:t>卢［王兑</w:t>
      </w:r>
      <w:r w:rsidR="00E93F03">
        <w:rPr>
          <w:rFonts w:hint="eastAsia"/>
        </w:rPr>
        <w:t xml:space="preserve"> </w:t>
      </w:r>
      <w:r>
        <w:rPr>
          <w:rFonts w:hint="eastAsia"/>
        </w:rPr>
        <w:t>］</w:t>
      </w:r>
      <w:bookmarkEnd w:id="56"/>
      <w:r w:rsidR="00E93F03">
        <w:rPr>
          <w:rFonts w:hint="eastAsia"/>
        </w:rPr>
        <w:t xml:space="preserve">    </w:t>
      </w:r>
    </w:p>
    <w:p w:rsidR="00E93F03" w:rsidRDefault="00E93F03" w:rsidP="00E93F03">
      <w:r>
        <w:rPr>
          <w:rFonts w:hint="eastAsia"/>
        </w:rPr>
        <w:t xml:space="preserve"> </w:t>
      </w:r>
      <w:r>
        <w:rPr>
          <w:rFonts w:hint="eastAsia"/>
        </w:rPr>
        <w:t>第四支松派</w:t>
      </w:r>
      <w:r w:rsidR="00577C8B">
        <w:rPr>
          <w:rFonts w:hint="eastAsia"/>
        </w:rPr>
        <w:t>，</w:t>
      </w:r>
      <w:r>
        <w:rPr>
          <w:rFonts w:hint="eastAsia"/>
        </w:rPr>
        <w:t>卢［王兑］（</w:t>
      </w:r>
      <w:r>
        <w:rPr>
          <w:rFonts w:hint="eastAsia"/>
        </w:rPr>
        <w:t>958.02.10</w:t>
      </w:r>
      <w:r>
        <w:rPr>
          <w:rFonts w:hint="eastAsia"/>
        </w:rPr>
        <w:t>—□□□□）字伯瑛</w:t>
      </w:r>
      <w:r w:rsidR="00577C8B">
        <w:rPr>
          <w:rFonts w:hint="eastAsia"/>
        </w:rPr>
        <w:t>，</w:t>
      </w:r>
      <w:r>
        <w:rPr>
          <w:rFonts w:hint="eastAsia"/>
        </w:rPr>
        <w:t>宋太平兴国辛巳年（</w:t>
      </w:r>
      <w:r>
        <w:rPr>
          <w:rFonts w:hint="eastAsia"/>
        </w:rPr>
        <w:t>981</w:t>
      </w:r>
      <w:r>
        <w:rPr>
          <w:rFonts w:hint="eastAsia"/>
        </w:rPr>
        <w:t>）秋八月初三奉旨除授中书舍人</w:t>
      </w:r>
      <w:r w:rsidR="00577C8B">
        <w:rPr>
          <w:rFonts w:hint="eastAsia"/>
        </w:rPr>
        <w:t>，</w:t>
      </w:r>
      <w:r>
        <w:rPr>
          <w:rFonts w:hint="eastAsia"/>
        </w:rPr>
        <w:t>评议磨勘事</w:t>
      </w:r>
      <w:r w:rsidR="00577C8B">
        <w:rPr>
          <w:rFonts w:hint="eastAsia"/>
        </w:rPr>
        <w:t>，</w:t>
      </w:r>
      <w:r>
        <w:rPr>
          <w:rFonts w:hint="eastAsia"/>
        </w:rPr>
        <w:t>拜校书郎</w:t>
      </w:r>
      <w:r w:rsidR="00577C8B">
        <w:rPr>
          <w:rFonts w:hint="eastAsia"/>
        </w:rPr>
        <w:t>，</w:t>
      </w:r>
      <w:r>
        <w:rPr>
          <w:rFonts w:hint="eastAsia"/>
        </w:rPr>
        <w:t>迁中议大夫</w:t>
      </w:r>
      <w:r w:rsidR="00577C8B">
        <w:rPr>
          <w:rFonts w:hint="eastAsia"/>
        </w:rPr>
        <w:t>，</w:t>
      </w:r>
      <w:r>
        <w:rPr>
          <w:rFonts w:hint="eastAsia"/>
        </w:rPr>
        <w:t>卒葬“坑驮公郭之原”。子二</w:t>
      </w:r>
      <w:r w:rsidR="00577C8B">
        <w:rPr>
          <w:rFonts w:hint="eastAsia"/>
        </w:rPr>
        <w:t>：</w:t>
      </w:r>
      <w:r>
        <w:rPr>
          <w:rFonts w:hint="eastAsia"/>
        </w:rPr>
        <w:t>卢中、卢新。由灵山移居永康丁坑。</w:t>
      </w:r>
    </w:p>
    <w:p w:rsidR="006260D2" w:rsidRDefault="006260D2" w:rsidP="00072F97">
      <w:pPr>
        <w:pStyle w:val="Heading2"/>
      </w:pPr>
      <w:bookmarkStart w:id="57" w:name="_Toc346311752"/>
      <w:r>
        <w:rPr>
          <w:rFonts w:hint="eastAsia"/>
        </w:rPr>
        <w:t>第五支竹派</w:t>
      </w:r>
      <w:r w:rsidR="00577C8B">
        <w:rPr>
          <w:rFonts w:hint="eastAsia"/>
        </w:rPr>
        <w:t>，</w:t>
      </w:r>
      <w:r>
        <w:rPr>
          <w:rFonts w:hint="eastAsia"/>
        </w:rPr>
        <w:t>卢衡</w:t>
      </w:r>
      <w:bookmarkEnd w:id="57"/>
      <w:r w:rsidR="00E93F03">
        <w:rPr>
          <w:rFonts w:hint="eastAsia"/>
        </w:rPr>
        <w:t xml:space="preserve">      </w:t>
      </w:r>
    </w:p>
    <w:p w:rsidR="00E93F03" w:rsidRDefault="00E93F03" w:rsidP="00E93F03">
      <w:r>
        <w:rPr>
          <w:rFonts w:hint="eastAsia"/>
        </w:rPr>
        <w:t>第五支竹派</w:t>
      </w:r>
      <w:r w:rsidR="00577C8B">
        <w:rPr>
          <w:rFonts w:hint="eastAsia"/>
        </w:rPr>
        <w:t>，</w:t>
      </w:r>
      <w:r>
        <w:rPr>
          <w:rFonts w:hint="eastAsia"/>
        </w:rPr>
        <w:t>卢衡（</w:t>
      </w:r>
      <w:r>
        <w:rPr>
          <w:rFonts w:hint="eastAsia"/>
        </w:rPr>
        <w:t>960.12.03</w:t>
      </w:r>
      <w:r>
        <w:rPr>
          <w:rFonts w:hint="eastAsia"/>
        </w:rPr>
        <w:t>—□□□□）字伯玑</w:t>
      </w:r>
      <w:r w:rsidR="00577C8B">
        <w:rPr>
          <w:rFonts w:hint="eastAsia"/>
        </w:rPr>
        <w:t>，</w:t>
      </w:r>
      <w:r>
        <w:rPr>
          <w:rFonts w:hint="eastAsia"/>
        </w:rPr>
        <w:t>授典略校尉</w:t>
      </w:r>
      <w:r w:rsidR="00577C8B">
        <w:rPr>
          <w:rFonts w:hint="eastAsia"/>
        </w:rPr>
        <w:t>，</w:t>
      </w:r>
      <w:r>
        <w:rPr>
          <w:rFonts w:hint="eastAsia"/>
        </w:rPr>
        <w:t>总制军旅事</w:t>
      </w:r>
      <w:r w:rsidR="00577C8B">
        <w:rPr>
          <w:rFonts w:hint="eastAsia"/>
        </w:rPr>
        <w:t>，</w:t>
      </w:r>
      <w:r>
        <w:rPr>
          <w:rFonts w:hint="eastAsia"/>
        </w:rPr>
        <w:t>太平兴国己卯（</w:t>
      </w:r>
      <w:r>
        <w:rPr>
          <w:rFonts w:hint="eastAsia"/>
        </w:rPr>
        <w:t>979</w:t>
      </w:r>
      <w:r>
        <w:rPr>
          <w:rFonts w:hint="eastAsia"/>
        </w:rPr>
        <w:t>）十一月除广南都司令中军从事郎</w:t>
      </w:r>
      <w:r w:rsidR="00577C8B">
        <w:rPr>
          <w:rFonts w:hint="eastAsia"/>
        </w:rPr>
        <w:t>，</w:t>
      </w:r>
      <w:r>
        <w:rPr>
          <w:rFonts w:hint="eastAsia"/>
        </w:rPr>
        <w:t>后奉诏分巡诸道总制军旅事</w:t>
      </w:r>
      <w:r w:rsidR="00577C8B">
        <w:rPr>
          <w:rFonts w:hint="eastAsia"/>
        </w:rPr>
        <w:t>，</w:t>
      </w:r>
      <w:r>
        <w:rPr>
          <w:rFonts w:hint="eastAsia"/>
        </w:rPr>
        <w:t>授典略校尉操进经三月而还广南乃授前职。卒葬“二十四都青山外山”。子二</w:t>
      </w:r>
      <w:r w:rsidR="00577C8B">
        <w:rPr>
          <w:rFonts w:hint="eastAsia"/>
        </w:rPr>
        <w:t>：</w:t>
      </w:r>
      <w:r>
        <w:rPr>
          <w:rFonts w:hint="eastAsia"/>
        </w:rPr>
        <w:t>卢才、卢实。由灵山分居青山西塘。（后裔失考）</w:t>
      </w:r>
    </w:p>
    <w:p w:rsidR="006260D2" w:rsidRDefault="006260D2" w:rsidP="006260D2">
      <w:pPr>
        <w:pStyle w:val="Heading2"/>
      </w:pPr>
      <w:bookmarkStart w:id="58" w:name="_Toc346311753"/>
      <w:r>
        <w:rPr>
          <w:rFonts w:hint="eastAsia"/>
        </w:rPr>
        <w:t>第六支梅派</w:t>
      </w:r>
      <w:r w:rsidR="00577C8B">
        <w:rPr>
          <w:rFonts w:hint="eastAsia"/>
        </w:rPr>
        <w:t>，</w:t>
      </w:r>
      <w:r>
        <w:rPr>
          <w:rFonts w:hint="eastAsia"/>
        </w:rPr>
        <w:t>卢勋</w:t>
      </w:r>
      <w:bookmarkEnd w:id="58"/>
      <w:r w:rsidR="00E93F03">
        <w:rPr>
          <w:rFonts w:hint="eastAsia"/>
        </w:rPr>
        <w:t xml:space="preserve">      </w:t>
      </w:r>
    </w:p>
    <w:p w:rsidR="00E93F03" w:rsidRDefault="00E93F03" w:rsidP="00E93F03">
      <w:r>
        <w:rPr>
          <w:rFonts w:hint="eastAsia"/>
        </w:rPr>
        <w:t>第六支梅派</w:t>
      </w:r>
      <w:r w:rsidR="00577C8B">
        <w:rPr>
          <w:rFonts w:hint="eastAsia"/>
        </w:rPr>
        <w:t>，</w:t>
      </w:r>
      <w:r>
        <w:rPr>
          <w:rFonts w:hint="eastAsia"/>
        </w:rPr>
        <w:t>卢勋（</w:t>
      </w:r>
      <w:r>
        <w:rPr>
          <w:rFonts w:hint="eastAsia"/>
        </w:rPr>
        <w:t>963.08.25</w:t>
      </w:r>
      <w:r>
        <w:rPr>
          <w:rFonts w:hint="eastAsia"/>
        </w:rPr>
        <w:t>—□□□□）字伯恺</w:t>
      </w:r>
      <w:r w:rsidR="00577C8B">
        <w:rPr>
          <w:rFonts w:hint="eastAsia"/>
        </w:rPr>
        <w:t>，</w:t>
      </w:r>
      <w:r>
        <w:rPr>
          <w:rFonts w:hint="eastAsia"/>
        </w:rPr>
        <w:t>宋雍熙丁亥（</w:t>
      </w:r>
      <w:r>
        <w:rPr>
          <w:rFonts w:hint="eastAsia"/>
        </w:rPr>
        <w:t>987</w:t>
      </w:r>
      <w:r>
        <w:rPr>
          <w:rFonts w:hint="eastAsia"/>
        </w:rPr>
        <w:t>）五月廿日除授广南等处提刑按察使、上命御史。卒葬廿四都西山曹龙。子二</w:t>
      </w:r>
      <w:r w:rsidR="00577C8B">
        <w:rPr>
          <w:rFonts w:hint="eastAsia"/>
        </w:rPr>
        <w:t>：</w:t>
      </w:r>
      <w:r>
        <w:rPr>
          <w:rFonts w:hint="eastAsia"/>
        </w:rPr>
        <w:t>卢知、卢容。由灵山分居于永康西山。（后裔失考）</w:t>
      </w:r>
    </w:p>
    <w:p w:rsidR="006260D2" w:rsidRDefault="006260D2" w:rsidP="006260D2">
      <w:pPr>
        <w:pStyle w:val="Heading2"/>
      </w:pPr>
      <w:bookmarkStart w:id="59" w:name="_Toc346311754"/>
      <w:r>
        <w:rPr>
          <w:rFonts w:hint="eastAsia"/>
        </w:rPr>
        <w:t>第七支桐派</w:t>
      </w:r>
      <w:r w:rsidR="00577C8B">
        <w:rPr>
          <w:rFonts w:hint="eastAsia"/>
        </w:rPr>
        <w:t>，</w:t>
      </w:r>
      <w:r>
        <w:rPr>
          <w:rFonts w:hint="eastAsia"/>
        </w:rPr>
        <w:t>卢敏</w:t>
      </w:r>
      <w:bookmarkEnd w:id="59"/>
      <w:r w:rsidR="00E93F03">
        <w:rPr>
          <w:rFonts w:hint="eastAsia"/>
        </w:rPr>
        <w:t xml:space="preserve">     </w:t>
      </w:r>
    </w:p>
    <w:p w:rsidR="00E93F03" w:rsidRDefault="00E93F03" w:rsidP="00E93F03">
      <w:r>
        <w:rPr>
          <w:rFonts w:hint="eastAsia"/>
        </w:rPr>
        <w:t xml:space="preserve"> </w:t>
      </w:r>
      <w:r>
        <w:rPr>
          <w:rFonts w:hint="eastAsia"/>
        </w:rPr>
        <w:t>第七支桐派</w:t>
      </w:r>
      <w:r w:rsidR="00577C8B">
        <w:rPr>
          <w:rFonts w:hint="eastAsia"/>
        </w:rPr>
        <w:t>，</w:t>
      </w:r>
      <w:r>
        <w:rPr>
          <w:rFonts w:hint="eastAsia"/>
        </w:rPr>
        <w:t>卢敏（</w:t>
      </w:r>
      <w:r>
        <w:rPr>
          <w:rFonts w:hint="eastAsia"/>
        </w:rPr>
        <w:t>965.08.28</w:t>
      </w:r>
      <w:r>
        <w:rPr>
          <w:rFonts w:hint="eastAsia"/>
        </w:rPr>
        <w:t>—□□□□）字伯愚</w:t>
      </w:r>
      <w:r w:rsidR="00577C8B">
        <w:rPr>
          <w:rFonts w:hint="eastAsia"/>
        </w:rPr>
        <w:t>，</w:t>
      </w:r>
      <w:r>
        <w:rPr>
          <w:rFonts w:hint="eastAsia"/>
        </w:rPr>
        <w:t>宋端拱己丑（</w:t>
      </w:r>
      <w:r>
        <w:rPr>
          <w:rFonts w:hint="eastAsia"/>
        </w:rPr>
        <w:t>989</w:t>
      </w:r>
      <w:r>
        <w:rPr>
          <w:rFonts w:hint="eastAsia"/>
        </w:rPr>
        <w:t>）十二月初八奉诏除江陵部尉</w:t>
      </w:r>
      <w:r w:rsidR="00577C8B">
        <w:rPr>
          <w:rFonts w:hint="eastAsia"/>
        </w:rPr>
        <w:t>，</w:t>
      </w:r>
      <w:r>
        <w:rPr>
          <w:rFonts w:hint="eastAsia"/>
        </w:rPr>
        <w:t>授将仕郎</w:t>
      </w:r>
      <w:r w:rsidR="00577C8B">
        <w:rPr>
          <w:rFonts w:hint="eastAsia"/>
        </w:rPr>
        <w:t>，</w:t>
      </w:r>
      <w:r>
        <w:rPr>
          <w:rFonts w:hint="eastAsia"/>
        </w:rPr>
        <w:t>后至道丙申（</w:t>
      </w:r>
      <w:r>
        <w:rPr>
          <w:rFonts w:hint="eastAsia"/>
        </w:rPr>
        <w:t>996</w:t>
      </w:r>
      <w:r>
        <w:rPr>
          <w:rFonts w:hint="eastAsia"/>
        </w:rPr>
        <w:t>）三月转升湖南道掌军民事。居于缙云。生子二卢在雅（一说为卢智）、卢小雅。长子智居白竹</w:t>
      </w:r>
      <w:r w:rsidR="00577C8B">
        <w:rPr>
          <w:rFonts w:hint="eastAsia"/>
        </w:rPr>
        <w:t>，</w:t>
      </w:r>
      <w:r>
        <w:rPr>
          <w:rFonts w:hint="eastAsia"/>
        </w:rPr>
        <w:t>次子小雅</w:t>
      </w:r>
      <w:r w:rsidR="00577C8B">
        <w:rPr>
          <w:rFonts w:hint="eastAsia"/>
        </w:rPr>
        <w:t>，</w:t>
      </w:r>
      <w:r>
        <w:rPr>
          <w:rFonts w:hint="eastAsia"/>
        </w:rPr>
        <w:t>迁居于仙居峡阳。（后裔失考）</w:t>
      </w:r>
    </w:p>
    <w:p w:rsidR="006260D2" w:rsidRDefault="006260D2" w:rsidP="006260D2">
      <w:pPr>
        <w:pStyle w:val="Heading2"/>
      </w:pPr>
      <w:bookmarkStart w:id="60" w:name="_Toc346311755"/>
      <w:r>
        <w:rPr>
          <w:rFonts w:hint="eastAsia"/>
        </w:rPr>
        <w:t>第八支梓派</w:t>
      </w:r>
      <w:r w:rsidR="00577C8B">
        <w:rPr>
          <w:rFonts w:hint="eastAsia"/>
        </w:rPr>
        <w:t>，</w:t>
      </w:r>
      <w:r>
        <w:rPr>
          <w:rFonts w:hint="eastAsia"/>
        </w:rPr>
        <w:t>卢理</w:t>
      </w:r>
      <w:bookmarkEnd w:id="60"/>
      <w:r w:rsidR="00E93F03">
        <w:rPr>
          <w:rFonts w:hint="eastAsia"/>
        </w:rPr>
        <w:t xml:space="preserve">      </w:t>
      </w:r>
    </w:p>
    <w:p w:rsidR="00E93F03" w:rsidRDefault="00E93F03" w:rsidP="00E93F03">
      <w:r>
        <w:rPr>
          <w:rFonts w:hint="eastAsia"/>
        </w:rPr>
        <w:t>第八支梓派</w:t>
      </w:r>
      <w:r w:rsidR="00577C8B">
        <w:rPr>
          <w:rFonts w:hint="eastAsia"/>
        </w:rPr>
        <w:t>，</w:t>
      </w:r>
      <w:r>
        <w:rPr>
          <w:rFonts w:hint="eastAsia"/>
        </w:rPr>
        <w:t>卢理（</w:t>
      </w:r>
      <w:r>
        <w:rPr>
          <w:rFonts w:hint="eastAsia"/>
        </w:rPr>
        <w:t>969.</w:t>
      </w:r>
      <w:r>
        <w:rPr>
          <w:rFonts w:hint="eastAsia"/>
        </w:rPr>
        <w:t>闰</w:t>
      </w:r>
      <w:r>
        <w:rPr>
          <w:rFonts w:hint="eastAsia"/>
        </w:rPr>
        <w:t>2.06</w:t>
      </w:r>
      <w:r>
        <w:rPr>
          <w:rFonts w:hint="eastAsia"/>
        </w:rPr>
        <w:t>—□□□□）字伯怒</w:t>
      </w:r>
      <w:r w:rsidR="00577C8B">
        <w:rPr>
          <w:rFonts w:hint="eastAsia"/>
        </w:rPr>
        <w:t>，</w:t>
      </w:r>
      <w:r>
        <w:rPr>
          <w:rFonts w:hint="eastAsia"/>
        </w:rPr>
        <w:t>宋淳化壬辰（</w:t>
      </w:r>
      <w:r>
        <w:rPr>
          <w:rFonts w:hint="eastAsia"/>
        </w:rPr>
        <w:t>992</w:t>
      </w:r>
      <w:r>
        <w:rPr>
          <w:rFonts w:hint="eastAsia"/>
        </w:rPr>
        <w:t>）八月初四授京都邑会</w:t>
      </w:r>
      <w:r w:rsidR="00577C8B">
        <w:rPr>
          <w:rFonts w:hint="eastAsia"/>
        </w:rPr>
        <w:t>，</w:t>
      </w:r>
      <w:r>
        <w:rPr>
          <w:rFonts w:hint="eastAsia"/>
        </w:rPr>
        <w:t>寻命为赞善随御副将</w:t>
      </w:r>
      <w:r w:rsidR="00577C8B">
        <w:rPr>
          <w:rFonts w:hint="eastAsia"/>
        </w:rPr>
        <w:t>，</w:t>
      </w:r>
      <w:r>
        <w:rPr>
          <w:rFonts w:hint="eastAsia"/>
        </w:rPr>
        <w:t>后出守重镇温州永嘉。卒葬杜坑塘坞在角洋。子一卢泉</w:t>
      </w:r>
      <w:r w:rsidR="00577C8B">
        <w:rPr>
          <w:rFonts w:hint="eastAsia"/>
        </w:rPr>
        <w:t>，</w:t>
      </w:r>
      <w:r>
        <w:rPr>
          <w:rFonts w:hint="eastAsia"/>
        </w:rPr>
        <w:t>居温州永嘉。至五世后</w:t>
      </w:r>
      <w:r w:rsidR="00577C8B">
        <w:rPr>
          <w:rFonts w:hint="eastAsia"/>
        </w:rPr>
        <w:t>，</w:t>
      </w:r>
      <w:r>
        <w:rPr>
          <w:rFonts w:hint="eastAsia"/>
        </w:rPr>
        <w:t>有一地迁回方山（今属磐安县仁川镇）。</w:t>
      </w:r>
    </w:p>
    <w:p w:rsidR="006260D2" w:rsidRDefault="006260D2" w:rsidP="006260D2">
      <w:pPr>
        <w:pStyle w:val="Heading2"/>
      </w:pPr>
      <w:bookmarkStart w:id="61" w:name="_Toc346311756"/>
      <w:r>
        <w:rPr>
          <w:rFonts w:hint="eastAsia"/>
        </w:rPr>
        <w:t>第九支杞派</w:t>
      </w:r>
      <w:r w:rsidR="00577C8B">
        <w:rPr>
          <w:rFonts w:hint="eastAsia"/>
        </w:rPr>
        <w:t>，</w:t>
      </w:r>
      <w:r>
        <w:rPr>
          <w:rFonts w:hint="eastAsia"/>
        </w:rPr>
        <w:t>卢卫</w:t>
      </w:r>
      <w:bookmarkEnd w:id="61"/>
      <w:r w:rsidR="00E93F03">
        <w:rPr>
          <w:rFonts w:hint="eastAsia"/>
        </w:rPr>
        <w:t xml:space="preserve">      </w:t>
      </w:r>
    </w:p>
    <w:p w:rsidR="00E93F03" w:rsidRDefault="00E93F03" w:rsidP="00E93F03">
      <w:r>
        <w:rPr>
          <w:rFonts w:hint="eastAsia"/>
        </w:rPr>
        <w:t>第九支杞派</w:t>
      </w:r>
      <w:r w:rsidR="00577C8B">
        <w:rPr>
          <w:rFonts w:hint="eastAsia"/>
        </w:rPr>
        <w:t>，</w:t>
      </w:r>
      <w:r>
        <w:rPr>
          <w:rFonts w:hint="eastAsia"/>
        </w:rPr>
        <w:t>卢卫（</w:t>
      </w:r>
      <w:r>
        <w:rPr>
          <w:rFonts w:hint="eastAsia"/>
        </w:rPr>
        <w:t>973.10.30</w:t>
      </w:r>
      <w:r>
        <w:rPr>
          <w:rFonts w:hint="eastAsia"/>
        </w:rPr>
        <w:t>—□□□□）字伯超</w:t>
      </w:r>
      <w:r w:rsidR="00577C8B">
        <w:rPr>
          <w:rFonts w:hint="eastAsia"/>
        </w:rPr>
        <w:t>，</w:t>
      </w:r>
      <w:r>
        <w:rPr>
          <w:rFonts w:hint="eastAsia"/>
        </w:rPr>
        <w:t>宋咸平庚子（</w:t>
      </w:r>
      <w:r>
        <w:rPr>
          <w:rFonts w:hint="eastAsia"/>
        </w:rPr>
        <w:t>1000</w:t>
      </w:r>
      <w:r>
        <w:rPr>
          <w:rFonts w:hint="eastAsia"/>
        </w:rPr>
        <w:t>）四月初六除授安南路新喻州检阅</w:t>
      </w:r>
      <w:r w:rsidR="00577C8B">
        <w:rPr>
          <w:rFonts w:hint="eastAsia"/>
        </w:rPr>
        <w:t>，</w:t>
      </w:r>
      <w:r>
        <w:rPr>
          <w:rFonts w:hint="eastAsia"/>
        </w:rPr>
        <w:t>迁为广南都司令</w:t>
      </w:r>
      <w:r w:rsidR="00577C8B">
        <w:rPr>
          <w:rFonts w:hint="eastAsia"/>
        </w:rPr>
        <w:t>，</w:t>
      </w:r>
      <w:r>
        <w:rPr>
          <w:rFonts w:hint="eastAsia"/>
        </w:rPr>
        <w:t>卒葬仙居卢东圩。生子二卢诚、卢敬。七世后有一支孙迁永康石江（今称玉川）</w:t>
      </w:r>
    </w:p>
    <w:p w:rsidR="00E93F03" w:rsidRDefault="00E93F03" w:rsidP="00E93F03"/>
    <w:p w:rsidR="00E93F03" w:rsidRDefault="00E93F03" w:rsidP="0061211A">
      <w:pPr>
        <w:pStyle w:val="Heading2"/>
      </w:pPr>
      <w:bookmarkStart w:id="62" w:name="_Toc346311757"/>
      <w:r>
        <w:rPr>
          <w:rFonts w:hint="eastAsia"/>
        </w:rPr>
        <w:lastRenderedPageBreak/>
        <w:t>附</w:t>
      </w:r>
      <w:r w:rsidR="00577C8B">
        <w:rPr>
          <w:rFonts w:hint="eastAsia"/>
        </w:rPr>
        <w:t>：</w:t>
      </w:r>
      <w:r>
        <w:rPr>
          <w:rFonts w:hint="eastAsia"/>
        </w:rPr>
        <w:t>柴卢氏</w:t>
      </w:r>
      <w:bookmarkEnd w:id="62"/>
    </w:p>
    <w:p w:rsidR="00E93F03" w:rsidRDefault="00E93F03" w:rsidP="00E93F03">
      <w:r>
        <w:rPr>
          <w:rFonts w:hint="eastAsia"/>
        </w:rPr>
        <w:t xml:space="preserve">      </w:t>
      </w:r>
      <w:r>
        <w:rPr>
          <w:rFonts w:hint="eastAsia"/>
        </w:rPr>
        <w:t>柴荣（</w:t>
      </w:r>
      <w:r>
        <w:rPr>
          <w:rFonts w:hint="eastAsia"/>
        </w:rPr>
        <w:t>921</w:t>
      </w:r>
      <w:r>
        <w:rPr>
          <w:rFonts w:hint="eastAsia"/>
        </w:rPr>
        <w:t>—</w:t>
      </w:r>
      <w:r>
        <w:rPr>
          <w:rFonts w:hint="eastAsia"/>
        </w:rPr>
        <w:t>959</w:t>
      </w:r>
      <w:r>
        <w:rPr>
          <w:rFonts w:hint="eastAsia"/>
        </w:rPr>
        <w:t>）</w:t>
      </w:r>
      <w:r w:rsidR="00577C8B">
        <w:rPr>
          <w:rFonts w:hint="eastAsia"/>
        </w:rPr>
        <w:t>，</w:t>
      </w:r>
      <w:r>
        <w:rPr>
          <w:rFonts w:hint="eastAsia"/>
        </w:rPr>
        <w:t>又称柴世宗。五代后周第二任皇帝</w:t>
      </w:r>
      <w:r w:rsidR="00577C8B">
        <w:rPr>
          <w:rFonts w:hint="eastAsia"/>
        </w:rPr>
        <w:t>，</w:t>
      </w:r>
      <w:r>
        <w:rPr>
          <w:rFonts w:hint="eastAsia"/>
        </w:rPr>
        <w:t>庙号世宗</w:t>
      </w:r>
      <w:r w:rsidR="00577C8B">
        <w:rPr>
          <w:rFonts w:hint="eastAsia"/>
        </w:rPr>
        <w:t>，</w:t>
      </w:r>
      <w:r>
        <w:rPr>
          <w:rFonts w:hint="eastAsia"/>
        </w:rPr>
        <w:t>邢州尧山柴家庄（今河北省邢台市隆尧县郭园村）人。生于唐天祐十八年（</w:t>
      </w:r>
      <w:r>
        <w:rPr>
          <w:rFonts w:hint="eastAsia"/>
        </w:rPr>
        <w:t>921</w:t>
      </w:r>
      <w:r>
        <w:rPr>
          <w:rFonts w:hint="eastAsia"/>
        </w:rPr>
        <w:t>年）六月十六寅时。父名柴守礼</w:t>
      </w:r>
      <w:r w:rsidR="00577C8B">
        <w:rPr>
          <w:rFonts w:hint="eastAsia"/>
        </w:rPr>
        <w:t>，</w:t>
      </w:r>
      <w:r>
        <w:rPr>
          <w:rFonts w:hint="eastAsia"/>
        </w:rPr>
        <w:t>祖父柴翁乃当地望族。据说</w:t>
      </w:r>
      <w:r w:rsidR="00577C8B">
        <w:rPr>
          <w:rFonts w:hint="eastAsia"/>
        </w:rPr>
        <w:t>，</w:t>
      </w:r>
      <w:r>
        <w:rPr>
          <w:rFonts w:hint="eastAsia"/>
        </w:rPr>
        <w:t>他的姑母本唐庄宗之嫔御</w:t>
      </w:r>
      <w:r w:rsidR="00577C8B">
        <w:rPr>
          <w:rFonts w:hint="eastAsia"/>
        </w:rPr>
        <w:t>，</w:t>
      </w:r>
      <w:r>
        <w:rPr>
          <w:rFonts w:hint="eastAsia"/>
        </w:rPr>
        <w:t>庄宗没</w:t>
      </w:r>
      <w:r w:rsidR="00577C8B">
        <w:rPr>
          <w:rFonts w:hint="eastAsia"/>
        </w:rPr>
        <w:t>，</w:t>
      </w:r>
      <w:r>
        <w:rPr>
          <w:rFonts w:hint="eastAsia"/>
        </w:rPr>
        <w:t>明宗遣其归家</w:t>
      </w:r>
      <w:r w:rsidR="00577C8B">
        <w:rPr>
          <w:rFonts w:hint="eastAsia"/>
        </w:rPr>
        <w:t>，</w:t>
      </w:r>
      <w:r>
        <w:rPr>
          <w:rFonts w:hint="eastAsia"/>
        </w:rPr>
        <w:t>行至河上遇大风雨</w:t>
      </w:r>
      <w:r w:rsidR="00577C8B">
        <w:rPr>
          <w:rFonts w:hint="eastAsia"/>
        </w:rPr>
        <w:t>，</w:t>
      </w:r>
      <w:r>
        <w:rPr>
          <w:rFonts w:hint="eastAsia"/>
        </w:rPr>
        <w:t>止于逆旅数日</w:t>
      </w:r>
      <w:r w:rsidR="00577C8B">
        <w:rPr>
          <w:rFonts w:hint="eastAsia"/>
        </w:rPr>
        <w:t>，</w:t>
      </w:r>
      <w:r>
        <w:rPr>
          <w:rFonts w:hint="eastAsia"/>
        </w:rPr>
        <w:t>偶遇郭威</w:t>
      </w:r>
      <w:r w:rsidR="00577C8B">
        <w:rPr>
          <w:rFonts w:hint="eastAsia"/>
        </w:rPr>
        <w:t>，</w:t>
      </w:r>
      <w:r>
        <w:rPr>
          <w:rFonts w:hint="eastAsia"/>
        </w:rPr>
        <w:t>看他体貌非凡</w:t>
      </w:r>
      <w:r w:rsidR="00577C8B">
        <w:rPr>
          <w:rFonts w:hint="eastAsia"/>
        </w:rPr>
        <w:t>，</w:t>
      </w:r>
      <w:r>
        <w:rPr>
          <w:rFonts w:hint="eastAsia"/>
        </w:rPr>
        <w:t>一见倾心。而郭威亦闻柴氏贤惠</w:t>
      </w:r>
      <w:r w:rsidR="00577C8B">
        <w:rPr>
          <w:rFonts w:hint="eastAsia"/>
        </w:rPr>
        <w:t>，</w:t>
      </w:r>
      <w:r>
        <w:rPr>
          <w:rFonts w:hint="eastAsia"/>
        </w:rPr>
        <w:t>父母知志不可夺</w:t>
      </w:r>
      <w:r w:rsidR="00577C8B">
        <w:rPr>
          <w:rFonts w:hint="eastAsia"/>
        </w:rPr>
        <w:t>，</w:t>
      </w:r>
      <w:r>
        <w:rPr>
          <w:rFonts w:hint="eastAsia"/>
        </w:rPr>
        <w:t>遂成婚于逆旅中。</w:t>
      </w:r>
    </w:p>
    <w:p w:rsidR="00E93F03" w:rsidRDefault="00E93F03" w:rsidP="00E93F03">
      <w:r>
        <w:rPr>
          <w:rFonts w:hint="eastAsia"/>
        </w:rPr>
        <w:t xml:space="preserve">      </w:t>
      </w:r>
      <w:r>
        <w:rPr>
          <w:rFonts w:hint="eastAsia"/>
        </w:rPr>
        <w:t>年未童冠的柴荣家道中落</w:t>
      </w:r>
      <w:r w:rsidR="00577C8B">
        <w:rPr>
          <w:rFonts w:hint="eastAsia"/>
        </w:rPr>
        <w:t>，</w:t>
      </w:r>
      <w:r>
        <w:rPr>
          <w:rFonts w:hint="eastAsia"/>
        </w:rPr>
        <w:t>前去投奔嫁给郭威的姑妈</w:t>
      </w:r>
      <w:r w:rsidR="00577C8B">
        <w:rPr>
          <w:rFonts w:hint="eastAsia"/>
        </w:rPr>
        <w:t>，</w:t>
      </w:r>
      <w:r>
        <w:rPr>
          <w:rFonts w:hint="eastAsia"/>
        </w:rPr>
        <w:t>他性谨厚</w:t>
      </w:r>
      <w:r w:rsidR="00577C8B">
        <w:rPr>
          <w:rFonts w:hint="eastAsia"/>
        </w:rPr>
        <w:t>，</w:t>
      </w:r>
      <w:r>
        <w:rPr>
          <w:rFonts w:hint="eastAsia"/>
        </w:rPr>
        <w:t>帮助郭威处理各种事务</w:t>
      </w:r>
      <w:r w:rsidR="00577C8B">
        <w:rPr>
          <w:rFonts w:hint="eastAsia"/>
        </w:rPr>
        <w:t>，</w:t>
      </w:r>
      <w:r>
        <w:rPr>
          <w:rFonts w:hint="eastAsia"/>
        </w:rPr>
        <w:t>深受郭威喜爱</w:t>
      </w:r>
      <w:r w:rsidR="00577C8B">
        <w:rPr>
          <w:rFonts w:hint="eastAsia"/>
        </w:rPr>
        <w:t>，</w:t>
      </w:r>
      <w:r>
        <w:rPr>
          <w:rFonts w:hint="eastAsia"/>
        </w:rPr>
        <w:t>被收为养子</w:t>
      </w:r>
      <w:r w:rsidR="00577C8B">
        <w:rPr>
          <w:rFonts w:hint="eastAsia"/>
        </w:rPr>
        <w:t>，</w:t>
      </w:r>
      <w:r>
        <w:rPr>
          <w:rFonts w:hint="eastAsia"/>
        </w:rPr>
        <w:t>改名郭荣。当时郭威家境并不富裕</w:t>
      </w:r>
      <w:r w:rsidR="00577C8B">
        <w:rPr>
          <w:rFonts w:hint="eastAsia"/>
        </w:rPr>
        <w:t>，</w:t>
      </w:r>
      <w:r>
        <w:rPr>
          <w:rFonts w:hint="eastAsia"/>
        </w:rPr>
        <w:t>柴荣为资助家用</w:t>
      </w:r>
      <w:r w:rsidR="00577C8B">
        <w:rPr>
          <w:rFonts w:hint="eastAsia"/>
        </w:rPr>
        <w:t>，</w:t>
      </w:r>
      <w:r>
        <w:rPr>
          <w:rFonts w:hint="eastAsia"/>
        </w:rPr>
        <w:t>外出经商</w:t>
      </w:r>
      <w:r w:rsidR="00577C8B">
        <w:rPr>
          <w:rFonts w:hint="eastAsia"/>
        </w:rPr>
        <w:t>，</w:t>
      </w:r>
      <w:r>
        <w:rPr>
          <w:rFonts w:hint="eastAsia"/>
        </w:rPr>
        <w:t>做茶货生意</w:t>
      </w:r>
      <w:r w:rsidR="00577C8B">
        <w:rPr>
          <w:rFonts w:hint="eastAsia"/>
        </w:rPr>
        <w:t>，</w:t>
      </w:r>
      <w:r>
        <w:rPr>
          <w:rFonts w:hint="eastAsia"/>
        </w:rPr>
        <w:t>往返江陵等地。其间学习骑射</w:t>
      </w:r>
      <w:r w:rsidR="00577C8B">
        <w:rPr>
          <w:rFonts w:hint="eastAsia"/>
        </w:rPr>
        <w:t>，</w:t>
      </w:r>
      <w:r>
        <w:rPr>
          <w:rFonts w:hint="eastAsia"/>
        </w:rPr>
        <w:t>练就一身武艺</w:t>
      </w:r>
      <w:r w:rsidR="00577C8B">
        <w:rPr>
          <w:rFonts w:hint="eastAsia"/>
        </w:rPr>
        <w:t>，</w:t>
      </w:r>
      <w:r>
        <w:rPr>
          <w:rFonts w:hint="eastAsia"/>
        </w:rPr>
        <w:t>又读了大量史书和黄老著作。及长</w:t>
      </w:r>
      <w:r w:rsidR="00577C8B">
        <w:rPr>
          <w:rFonts w:hint="eastAsia"/>
        </w:rPr>
        <w:t>，</w:t>
      </w:r>
      <w:r>
        <w:rPr>
          <w:rFonts w:hint="eastAsia"/>
        </w:rPr>
        <w:t>弃商随郭威从戎。后汉建立</w:t>
      </w:r>
      <w:r w:rsidR="00577C8B">
        <w:rPr>
          <w:rFonts w:hint="eastAsia"/>
        </w:rPr>
        <w:t>，</w:t>
      </w:r>
      <w:r>
        <w:rPr>
          <w:rFonts w:hint="eastAsia"/>
        </w:rPr>
        <w:t>郭威以佐命功授为枢密副使</w:t>
      </w:r>
      <w:r w:rsidR="00577C8B">
        <w:rPr>
          <w:rFonts w:hint="eastAsia"/>
        </w:rPr>
        <w:t>，</w:t>
      </w:r>
      <w:r>
        <w:rPr>
          <w:rFonts w:hint="eastAsia"/>
        </w:rPr>
        <w:t>柴荣被任命为左监门卫大将军。郭威任邺都留守、枢密使、天雄节度使</w:t>
      </w:r>
      <w:r w:rsidR="00577C8B">
        <w:rPr>
          <w:rFonts w:hint="eastAsia"/>
        </w:rPr>
        <w:t>，</w:t>
      </w:r>
      <w:r>
        <w:rPr>
          <w:rFonts w:hint="eastAsia"/>
        </w:rPr>
        <w:t>柴荣被任为天雄牙内指挥使、领贵州刺史、检校右仆射。后汉乾祐三年（</w:t>
      </w:r>
      <w:r>
        <w:rPr>
          <w:rFonts w:hint="eastAsia"/>
        </w:rPr>
        <w:t>950</w:t>
      </w:r>
      <w:r>
        <w:rPr>
          <w:rFonts w:hint="eastAsia"/>
        </w:rPr>
        <w:t>年）</w:t>
      </w:r>
      <w:r w:rsidR="00577C8B">
        <w:rPr>
          <w:rFonts w:hint="eastAsia"/>
        </w:rPr>
        <w:t>，</w:t>
      </w:r>
      <w:r>
        <w:rPr>
          <w:rFonts w:hint="eastAsia"/>
        </w:rPr>
        <w:t>后汉隐帝刘承祐密令使者刺杀驻守邺都的郭威和柴荣</w:t>
      </w:r>
      <w:r w:rsidR="00577C8B">
        <w:rPr>
          <w:rFonts w:hint="eastAsia"/>
        </w:rPr>
        <w:t>，</w:t>
      </w:r>
      <w:r>
        <w:rPr>
          <w:rFonts w:hint="eastAsia"/>
        </w:rPr>
        <w:t>留居京都开封的亲属亦遭隐帝诛杀。郭威得知以清君侧为名起兵攻陷开封</w:t>
      </w:r>
      <w:r w:rsidR="00577C8B">
        <w:rPr>
          <w:rFonts w:hint="eastAsia"/>
        </w:rPr>
        <w:t>，</w:t>
      </w:r>
      <w:r>
        <w:rPr>
          <w:rFonts w:hint="eastAsia"/>
        </w:rPr>
        <w:t>隐帝被乱兵砍死。次年（</w:t>
      </w:r>
      <w:r>
        <w:rPr>
          <w:rFonts w:hint="eastAsia"/>
        </w:rPr>
        <w:t>951</w:t>
      </w:r>
      <w:r>
        <w:rPr>
          <w:rFonts w:hint="eastAsia"/>
        </w:rPr>
        <w:t>年）</w:t>
      </w:r>
      <w:r w:rsidR="00577C8B">
        <w:rPr>
          <w:rFonts w:hint="eastAsia"/>
        </w:rPr>
        <w:t>，</w:t>
      </w:r>
      <w:r>
        <w:rPr>
          <w:rFonts w:hint="eastAsia"/>
        </w:rPr>
        <w:t>郭威称帝即位</w:t>
      </w:r>
      <w:r w:rsidR="00577C8B">
        <w:rPr>
          <w:rFonts w:hint="eastAsia"/>
        </w:rPr>
        <w:t>，</w:t>
      </w:r>
      <w:r>
        <w:rPr>
          <w:rFonts w:hint="eastAsia"/>
        </w:rPr>
        <w:t>建立周</w:t>
      </w:r>
      <w:r w:rsidR="00577C8B">
        <w:rPr>
          <w:rFonts w:hint="eastAsia"/>
        </w:rPr>
        <w:t>，</w:t>
      </w:r>
      <w:r>
        <w:rPr>
          <w:rFonts w:hint="eastAsia"/>
        </w:rPr>
        <w:t>改元广顺</w:t>
      </w:r>
      <w:r w:rsidR="00577C8B">
        <w:rPr>
          <w:rFonts w:hint="eastAsia"/>
        </w:rPr>
        <w:t>，</w:t>
      </w:r>
      <w:r>
        <w:rPr>
          <w:rFonts w:hint="eastAsia"/>
        </w:rPr>
        <w:t>史称后周。柴荣遂以皇子的身份拜澶州（今河南濮阳）刺史、检校太保、封太原郡侯。柴荣在澶州任内</w:t>
      </w:r>
      <w:r w:rsidR="00577C8B">
        <w:rPr>
          <w:rFonts w:hint="eastAsia"/>
        </w:rPr>
        <w:t>，</w:t>
      </w:r>
      <w:r>
        <w:rPr>
          <w:rFonts w:hint="eastAsia"/>
        </w:rPr>
        <w:t>“为政清肃</w:t>
      </w:r>
      <w:r w:rsidR="00577C8B">
        <w:rPr>
          <w:rFonts w:hint="eastAsia"/>
        </w:rPr>
        <w:t>，</w:t>
      </w:r>
      <w:r>
        <w:rPr>
          <w:rFonts w:hint="eastAsia"/>
        </w:rPr>
        <w:t>盗不犯境……吏民赖之。”其后加封晋王并出任开封尹</w:t>
      </w:r>
      <w:r w:rsidR="00577C8B">
        <w:rPr>
          <w:rFonts w:hint="eastAsia"/>
        </w:rPr>
        <w:t>，</w:t>
      </w:r>
      <w:r>
        <w:rPr>
          <w:rFonts w:hint="eastAsia"/>
        </w:rPr>
        <w:t>判内外兵马事。</w:t>
      </w:r>
    </w:p>
    <w:p w:rsidR="00E93F03" w:rsidRDefault="00E93F03" w:rsidP="00E93F03">
      <w:r>
        <w:rPr>
          <w:rFonts w:hint="eastAsia"/>
        </w:rPr>
        <w:t xml:space="preserve">      </w:t>
      </w:r>
      <w:r>
        <w:rPr>
          <w:rFonts w:hint="eastAsia"/>
        </w:rPr>
        <w:t>后周显德元年（</w:t>
      </w:r>
      <w:r>
        <w:rPr>
          <w:rFonts w:hint="eastAsia"/>
        </w:rPr>
        <w:t>954</w:t>
      </w:r>
      <w:r>
        <w:rPr>
          <w:rFonts w:hint="eastAsia"/>
        </w:rPr>
        <w:t>年）二月</w:t>
      </w:r>
      <w:r w:rsidR="00577C8B">
        <w:rPr>
          <w:rFonts w:hint="eastAsia"/>
        </w:rPr>
        <w:t>，</w:t>
      </w:r>
      <w:r>
        <w:rPr>
          <w:rFonts w:hint="eastAsia"/>
        </w:rPr>
        <w:t>周太祖郭威驾崩</w:t>
      </w:r>
      <w:r w:rsidR="00577C8B">
        <w:rPr>
          <w:rFonts w:hint="eastAsia"/>
        </w:rPr>
        <w:t>，</w:t>
      </w:r>
      <w:r>
        <w:rPr>
          <w:rFonts w:hint="eastAsia"/>
        </w:rPr>
        <w:t>柴荣按遗命在柩前即皇帝位</w:t>
      </w:r>
      <w:r w:rsidR="00577C8B">
        <w:rPr>
          <w:rFonts w:hint="eastAsia"/>
        </w:rPr>
        <w:t>，</w:t>
      </w:r>
      <w:r>
        <w:rPr>
          <w:rFonts w:hint="eastAsia"/>
        </w:rPr>
        <w:t>是为周世宗</w:t>
      </w:r>
      <w:r w:rsidR="00577C8B">
        <w:rPr>
          <w:rFonts w:hint="eastAsia"/>
        </w:rPr>
        <w:t>，</w:t>
      </w:r>
      <w:r>
        <w:rPr>
          <w:rFonts w:hint="eastAsia"/>
        </w:rPr>
        <w:t>沿用显德年号。即位后的柴荣励精图治</w:t>
      </w:r>
      <w:r w:rsidR="00577C8B">
        <w:rPr>
          <w:rFonts w:hint="eastAsia"/>
        </w:rPr>
        <w:t>，</w:t>
      </w:r>
      <w:r>
        <w:rPr>
          <w:rFonts w:hint="eastAsia"/>
        </w:rPr>
        <w:t>对内恢复科举</w:t>
      </w:r>
      <w:r w:rsidR="00577C8B">
        <w:rPr>
          <w:rFonts w:hint="eastAsia"/>
        </w:rPr>
        <w:t>，</w:t>
      </w:r>
      <w:r>
        <w:rPr>
          <w:rFonts w:hint="eastAsia"/>
        </w:rPr>
        <w:t>整顿吏治</w:t>
      </w:r>
      <w:r w:rsidR="00577C8B">
        <w:rPr>
          <w:rFonts w:hint="eastAsia"/>
        </w:rPr>
        <w:t>，</w:t>
      </w:r>
      <w:r>
        <w:rPr>
          <w:rFonts w:hint="eastAsia"/>
        </w:rPr>
        <w:t>发展经济</w:t>
      </w:r>
      <w:r w:rsidR="00577C8B">
        <w:rPr>
          <w:rFonts w:hint="eastAsia"/>
        </w:rPr>
        <w:t>，</w:t>
      </w:r>
      <w:r>
        <w:rPr>
          <w:rFonts w:hint="eastAsia"/>
        </w:rPr>
        <w:t>下令毁佛</w:t>
      </w:r>
      <w:r w:rsidR="00577C8B">
        <w:rPr>
          <w:rFonts w:hint="eastAsia"/>
        </w:rPr>
        <w:t>，</w:t>
      </w:r>
      <w:r>
        <w:rPr>
          <w:rFonts w:hint="eastAsia"/>
        </w:rPr>
        <w:t>发展文化事业。对外先后击败北汉、西伐后蜀、三征南唐</w:t>
      </w:r>
      <w:r w:rsidR="00577C8B">
        <w:rPr>
          <w:rFonts w:hint="eastAsia"/>
        </w:rPr>
        <w:t>，</w:t>
      </w:r>
      <w:r>
        <w:rPr>
          <w:rFonts w:hint="eastAsia"/>
        </w:rPr>
        <w:t>显德六年（</w:t>
      </w:r>
      <w:r>
        <w:rPr>
          <w:rFonts w:hint="eastAsia"/>
        </w:rPr>
        <w:t>959</w:t>
      </w:r>
      <w:r>
        <w:rPr>
          <w:rFonts w:hint="eastAsia"/>
        </w:rPr>
        <w:t>年）四月</w:t>
      </w:r>
      <w:r w:rsidR="00577C8B">
        <w:rPr>
          <w:rFonts w:hint="eastAsia"/>
        </w:rPr>
        <w:t>，</w:t>
      </w:r>
      <w:r>
        <w:rPr>
          <w:rFonts w:hint="eastAsia"/>
        </w:rPr>
        <w:t>柴荣又亲自统军北伐</w:t>
      </w:r>
      <w:r w:rsidR="00577C8B">
        <w:rPr>
          <w:rFonts w:hint="eastAsia"/>
        </w:rPr>
        <w:t>，</w:t>
      </w:r>
      <w:r>
        <w:rPr>
          <w:rFonts w:hint="eastAsia"/>
        </w:rPr>
        <w:t>攻势凌厉</w:t>
      </w:r>
      <w:r w:rsidR="00577C8B">
        <w:rPr>
          <w:rFonts w:hint="eastAsia"/>
        </w:rPr>
        <w:t>，</w:t>
      </w:r>
      <w:r>
        <w:rPr>
          <w:rFonts w:hint="eastAsia"/>
        </w:rPr>
        <w:t>进军顺利。六月</w:t>
      </w:r>
      <w:r w:rsidR="00577C8B">
        <w:rPr>
          <w:rFonts w:hint="eastAsia"/>
        </w:rPr>
        <w:t>，</w:t>
      </w:r>
      <w:r>
        <w:rPr>
          <w:rFonts w:hint="eastAsia"/>
        </w:rPr>
        <w:t>正准备乘胜夺取幽州时</w:t>
      </w:r>
      <w:r w:rsidR="00577C8B">
        <w:rPr>
          <w:rFonts w:hint="eastAsia"/>
        </w:rPr>
        <w:t>，</w:t>
      </w:r>
      <w:r>
        <w:rPr>
          <w:rFonts w:hint="eastAsia"/>
        </w:rPr>
        <w:t>柴荣却突然病倒</w:t>
      </w:r>
      <w:r w:rsidR="00577C8B">
        <w:rPr>
          <w:rFonts w:hint="eastAsia"/>
        </w:rPr>
        <w:t>，</w:t>
      </w:r>
      <w:r>
        <w:rPr>
          <w:rFonts w:hint="eastAsia"/>
        </w:rPr>
        <w:t>只好撤退。回到开封后不久于十八日驾崩</w:t>
      </w:r>
      <w:r w:rsidR="00577C8B">
        <w:rPr>
          <w:rFonts w:hint="eastAsia"/>
        </w:rPr>
        <w:t>，</w:t>
      </w:r>
      <w:r>
        <w:rPr>
          <w:rFonts w:hint="eastAsia"/>
        </w:rPr>
        <w:t>终年三十九岁</w:t>
      </w:r>
      <w:r w:rsidR="00577C8B">
        <w:rPr>
          <w:rFonts w:hint="eastAsia"/>
        </w:rPr>
        <w:t>，</w:t>
      </w:r>
      <w:r>
        <w:rPr>
          <w:rFonts w:hint="eastAsia"/>
        </w:rPr>
        <w:t>谥号睿武孝文皇帝</w:t>
      </w:r>
      <w:r w:rsidR="00577C8B">
        <w:rPr>
          <w:rFonts w:hint="eastAsia"/>
        </w:rPr>
        <w:t>，</w:t>
      </w:r>
      <w:r>
        <w:rPr>
          <w:rFonts w:hint="eastAsia"/>
        </w:rPr>
        <w:t>葬于庆陵（今河南新郑市郭店镇陵后行政村陵上自然村西侧）。其子柴宗训柩前即位</w:t>
      </w:r>
      <w:r w:rsidR="00577C8B">
        <w:rPr>
          <w:rFonts w:hint="eastAsia"/>
        </w:rPr>
        <w:t>，</w:t>
      </w:r>
      <w:r>
        <w:rPr>
          <w:rFonts w:hint="eastAsia"/>
        </w:rPr>
        <w:t>时年七岁。</w:t>
      </w:r>
    </w:p>
    <w:p w:rsidR="00E93F03" w:rsidRDefault="00E93F03" w:rsidP="00E93F03">
      <w:r>
        <w:rPr>
          <w:rFonts w:hint="eastAsia"/>
        </w:rPr>
        <w:t xml:space="preserve">      </w:t>
      </w:r>
      <w:r>
        <w:rPr>
          <w:rFonts w:hint="eastAsia"/>
        </w:rPr>
        <w:t>周世宗柴荣虽在位只有短短</w:t>
      </w:r>
      <w:r>
        <w:rPr>
          <w:rFonts w:hint="eastAsia"/>
        </w:rPr>
        <w:t>5</w:t>
      </w:r>
      <w:r>
        <w:rPr>
          <w:rFonts w:hint="eastAsia"/>
        </w:rPr>
        <w:t>年半时间</w:t>
      </w:r>
      <w:r w:rsidR="00577C8B">
        <w:rPr>
          <w:rFonts w:hint="eastAsia"/>
        </w:rPr>
        <w:t>，</w:t>
      </w:r>
      <w:r>
        <w:rPr>
          <w:rFonts w:hint="eastAsia"/>
        </w:rPr>
        <w:t>但经过改革和南征北战</w:t>
      </w:r>
      <w:r w:rsidR="00577C8B">
        <w:rPr>
          <w:rFonts w:hint="eastAsia"/>
        </w:rPr>
        <w:t>，</w:t>
      </w:r>
      <w:r>
        <w:rPr>
          <w:rFonts w:hint="eastAsia"/>
        </w:rPr>
        <w:t>后周国力骤然增强</w:t>
      </w:r>
      <w:r w:rsidR="00577C8B">
        <w:rPr>
          <w:rFonts w:hint="eastAsia"/>
        </w:rPr>
        <w:t>，</w:t>
      </w:r>
      <w:r>
        <w:rPr>
          <w:rFonts w:hint="eastAsia"/>
        </w:rPr>
        <w:t>成为当时实力最强的国家</w:t>
      </w:r>
      <w:r w:rsidR="00577C8B">
        <w:rPr>
          <w:rFonts w:hint="eastAsia"/>
        </w:rPr>
        <w:t>，</w:t>
      </w:r>
      <w:r>
        <w:rPr>
          <w:rFonts w:hint="eastAsia"/>
        </w:rPr>
        <w:t>因此柴荣也被称为五代时期最杰出的皇帝。</w:t>
      </w:r>
    </w:p>
    <w:p w:rsidR="00E93F03" w:rsidRDefault="00E93F03" w:rsidP="00E93F03">
      <w:r>
        <w:rPr>
          <w:rFonts w:hint="eastAsia"/>
        </w:rPr>
        <w:t xml:space="preserve">      </w:t>
      </w:r>
      <w:r>
        <w:rPr>
          <w:rFonts w:hint="eastAsia"/>
        </w:rPr>
        <w:t>柴宗训即位后</w:t>
      </w:r>
      <w:r w:rsidR="00577C8B">
        <w:rPr>
          <w:rFonts w:hint="eastAsia"/>
        </w:rPr>
        <w:t>，</w:t>
      </w:r>
      <w:r>
        <w:rPr>
          <w:rFonts w:hint="eastAsia"/>
        </w:rPr>
        <w:t>由符太后垂帘听政</w:t>
      </w:r>
      <w:r w:rsidR="00577C8B">
        <w:rPr>
          <w:rFonts w:hint="eastAsia"/>
        </w:rPr>
        <w:t>，</w:t>
      </w:r>
      <w:r>
        <w:rPr>
          <w:rFonts w:hint="eastAsia"/>
        </w:rPr>
        <w:t>范质、王溥等主持军国大事。柴宗训在位期间</w:t>
      </w:r>
      <w:r w:rsidR="00577C8B">
        <w:rPr>
          <w:rFonts w:hint="eastAsia"/>
        </w:rPr>
        <w:t>，</w:t>
      </w:r>
      <w:r>
        <w:rPr>
          <w:rFonts w:hint="eastAsia"/>
        </w:rPr>
        <w:t>重用时任殿前都点检的赵匡胤</w:t>
      </w:r>
      <w:r w:rsidR="00577C8B">
        <w:rPr>
          <w:rFonts w:hint="eastAsia"/>
        </w:rPr>
        <w:t>，</w:t>
      </w:r>
      <w:r>
        <w:rPr>
          <w:rFonts w:hint="eastAsia"/>
        </w:rPr>
        <w:t>封其为归德军节度使、检校太尉。显德七年（</w:t>
      </w:r>
      <w:r>
        <w:rPr>
          <w:rFonts w:hint="eastAsia"/>
        </w:rPr>
        <w:t>960</w:t>
      </w:r>
      <w:r>
        <w:rPr>
          <w:rFonts w:hint="eastAsia"/>
        </w:rPr>
        <w:t>年）正月元旦</w:t>
      </w:r>
      <w:r w:rsidR="00577C8B">
        <w:rPr>
          <w:rFonts w:hint="eastAsia"/>
        </w:rPr>
        <w:t>，</w:t>
      </w:r>
      <w:r>
        <w:rPr>
          <w:rFonts w:hint="eastAsia"/>
        </w:rPr>
        <w:t>群臣正在朝贺之时</w:t>
      </w:r>
      <w:r w:rsidR="00577C8B">
        <w:rPr>
          <w:rFonts w:hint="eastAsia"/>
        </w:rPr>
        <w:t>，</w:t>
      </w:r>
      <w:r>
        <w:rPr>
          <w:rFonts w:hint="eastAsia"/>
        </w:rPr>
        <w:t>镇（今河北正定县）、定（今河北定县）两州忽然有人来报</w:t>
      </w:r>
      <w:r w:rsidR="00577C8B">
        <w:rPr>
          <w:rFonts w:hint="eastAsia"/>
        </w:rPr>
        <w:t>，</w:t>
      </w:r>
      <w:r>
        <w:rPr>
          <w:rFonts w:hint="eastAsia"/>
        </w:rPr>
        <w:t>辽和北汉合兵南侵</w:t>
      </w:r>
      <w:r w:rsidR="00577C8B">
        <w:rPr>
          <w:rFonts w:hint="eastAsia"/>
        </w:rPr>
        <w:t>，</w:t>
      </w:r>
      <w:r>
        <w:rPr>
          <w:rFonts w:hint="eastAsia"/>
        </w:rPr>
        <w:t>范质命赵匡胤率领禁军北上抵御。禁军到达陈桥驿后发动兵变</w:t>
      </w:r>
      <w:r w:rsidR="00577C8B">
        <w:rPr>
          <w:rFonts w:hint="eastAsia"/>
        </w:rPr>
        <w:t>，</w:t>
      </w:r>
      <w:r>
        <w:rPr>
          <w:rFonts w:hint="eastAsia"/>
        </w:rPr>
        <w:t>赵匡胤黄袍加身。赵回师开封</w:t>
      </w:r>
      <w:r w:rsidR="00577C8B">
        <w:rPr>
          <w:rFonts w:hint="eastAsia"/>
        </w:rPr>
        <w:t>，</w:t>
      </w:r>
      <w:r>
        <w:rPr>
          <w:rFonts w:hint="eastAsia"/>
        </w:rPr>
        <w:t>废黜柴宗训降封为郑王</w:t>
      </w:r>
      <w:r w:rsidR="00577C8B">
        <w:rPr>
          <w:rFonts w:hint="eastAsia"/>
        </w:rPr>
        <w:t>，</w:t>
      </w:r>
      <w:r>
        <w:rPr>
          <w:rFonts w:hint="eastAsia"/>
        </w:rPr>
        <w:t>建立宋朝</w:t>
      </w:r>
      <w:r w:rsidR="00577C8B">
        <w:rPr>
          <w:rFonts w:hint="eastAsia"/>
        </w:rPr>
        <w:t>，</w:t>
      </w:r>
      <w:r>
        <w:rPr>
          <w:rFonts w:hint="eastAsia"/>
        </w:rPr>
        <w:t>后周灭亡。不久</w:t>
      </w:r>
      <w:r w:rsidR="00577C8B">
        <w:rPr>
          <w:rFonts w:hint="eastAsia"/>
        </w:rPr>
        <w:t>，</w:t>
      </w:r>
      <w:r>
        <w:rPr>
          <w:rFonts w:hint="eastAsia"/>
        </w:rPr>
        <w:t>柴宗训被迁往房州（今河北省北房县）。北宋开宝六年（</w:t>
      </w:r>
      <w:r>
        <w:rPr>
          <w:rFonts w:hint="eastAsia"/>
        </w:rPr>
        <w:t>973</w:t>
      </w:r>
      <w:r>
        <w:rPr>
          <w:rFonts w:hint="eastAsia"/>
        </w:rPr>
        <w:t>年）殁</w:t>
      </w:r>
      <w:r w:rsidR="00577C8B">
        <w:rPr>
          <w:rFonts w:hint="eastAsia"/>
        </w:rPr>
        <w:t>，</w:t>
      </w:r>
      <w:r>
        <w:rPr>
          <w:rFonts w:hint="eastAsia"/>
        </w:rPr>
        <w:t>终年</w:t>
      </w:r>
      <w:r>
        <w:rPr>
          <w:rFonts w:hint="eastAsia"/>
        </w:rPr>
        <w:t>20</w:t>
      </w:r>
      <w:r>
        <w:rPr>
          <w:rFonts w:hint="eastAsia"/>
        </w:rPr>
        <w:t>岁</w:t>
      </w:r>
      <w:r w:rsidR="00577C8B">
        <w:rPr>
          <w:rFonts w:hint="eastAsia"/>
        </w:rPr>
        <w:t>，</w:t>
      </w:r>
      <w:r>
        <w:rPr>
          <w:rFonts w:hint="eastAsia"/>
        </w:rPr>
        <w:t>谥号恭帝</w:t>
      </w:r>
      <w:r w:rsidR="00577C8B">
        <w:rPr>
          <w:rFonts w:hint="eastAsia"/>
        </w:rPr>
        <w:t>，</w:t>
      </w:r>
      <w:r>
        <w:rPr>
          <w:rFonts w:hint="eastAsia"/>
        </w:rPr>
        <w:t>塟于顺陵（今河南新郑市郭店镇陵后行政村陵上自然村东北处）。</w:t>
      </w:r>
    </w:p>
    <w:p w:rsidR="00E93F03" w:rsidRDefault="00E93F03" w:rsidP="00E93F03">
      <w:r>
        <w:rPr>
          <w:rFonts w:hint="eastAsia"/>
        </w:rPr>
        <w:t xml:space="preserve">      </w:t>
      </w:r>
      <w:r>
        <w:rPr>
          <w:rFonts w:hint="eastAsia"/>
        </w:rPr>
        <w:t>新、旧《五代史》</w:t>
      </w:r>
      <w:r w:rsidR="00577C8B">
        <w:rPr>
          <w:rFonts w:hint="eastAsia"/>
        </w:rPr>
        <w:t>：</w:t>
      </w:r>
      <w:r>
        <w:rPr>
          <w:rFonts w:hint="eastAsia"/>
        </w:rPr>
        <w:t>“世宗子七人</w:t>
      </w:r>
      <w:r w:rsidR="00577C8B">
        <w:rPr>
          <w:rFonts w:hint="eastAsia"/>
        </w:rPr>
        <w:t>，</w:t>
      </w:r>
      <w:r>
        <w:rPr>
          <w:rFonts w:hint="eastAsia"/>
        </w:rPr>
        <w:t>长曰宜哥</w:t>
      </w:r>
      <w:r w:rsidR="00577C8B">
        <w:rPr>
          <w:rFonts w:hint="eastAsia"/>
        </w:rPr>
        <w:t>，</w:t>
      </w:r>
      <w:r>
        <w:rPr>
          <w:rFonts w:hint="eastAsia"/>
        </w:rPr>
        <w:t>次二（下面的两个儿子）皆未名</w:t>
      </w:r>
      <w:r w:rsidR="00577C8B">
        <w:rPr>
          <w:rFonts w:hint="eastAsia"/>
        </w:rPr>
        <w:t>，</w:t>
      </w:r>
      <w:r>
        <w:rPr>
          <w:rFonts w:hint="eastAsia"/>
        </w:rPr>
        <w:t>次曰恭皇帝</w:t>
      </w:r>
      <w:r w:rsidR="00577C8B">
        <w:rPr>
          <w:rFonts w:hint="eastAsia"/>
        </w:rPr>
        <w:t>，</w:t>
      </w:r>
      <w:r>
        <w:rPr>
          <w:rFonts w:hint="eastAsia"/>
        </w:rPr>
        <w:t>次曰熙让</w:t>
      </w:r>
      <w:r w:rsidR="00577C8B">
        <w:rPr>
          <w:rFonts w:hint="eastAsia"/>
        </w:rPr>
        <w:t>，</w:t>
      </w:r>
      <w:r>
        <w:rPr>
          <w:rFonts w:hint="eastAsia"/>
        </w:rPr>
        <w:t>次曰熙谨</w:t>
      </w:r>
      <w:r w:rsidR="00577C8B">
        <w:rPr>
          <w:rFonts w:hint="eastAsia"/>
        </w:rPr>
        <w:t>，</w:t>
      </w:r>
      <w:r>
        <w:rPr>
          <w:rFonts w:hint="eastAsia"/>
        </w:rPr>
        <w:t>次曰熙诲……宜哥与其二</w:t>
      </w:r>
      <w:r w:rsidR="00577C8B">
        <w:rPr>
          <w:rFonts w:hint="eastAsia"/>
        </w:rPr>
        <w:t>，</w:t>
      </w:r>
      <w:r>
        <w:rPr>
          <w:rFonts w:hint="eastAsia"/>
        </w:rPr>
        <w:t>皆为（后）汉诛……世宗崩</w:t>
      </w:r>
      <w:r w:rsidR="00577C8B">
        <w:rPr>
          <w:rFonts w:hint="eastAsia"/>
        </w:rPr>
        <w:t>，</w:t>
      </w:r>
      <w:r>
        <w:rPr>
          <w:rFonts w:hint="eastAsia"/>
        </w:rPr>
        <w:t>梁王（宗训）即位</w:t>
      </w:r>
      <w:r w:rsidR="00577C8B">
        <w:rPr>
          <w:rFonts w:hint="eastAsia"/>
        </w:rPr>
        <w:t>，</w:t>
      </w:r>
      <w:r>
        <w:rPr>
          <w:rFonts w:hint="eastAsia"/>
        </w:rPr>
        <w:t>是为恭皇帝。其年八月……熙让</w:t>
      </w:r>
      <w:r w:rsidR="00577C8B">
        <w:rPr>
          <w:rFonts w:hint="eastAsia"/>
        </w:rPr>
        <w:t>，</w:t>
      </w:r>
      <w:r>
        <w:rPr>
          <w:rFonts w:hint="eastAsia"/>
        </w:rPr>
        <w:t>封曹王；熙谨、熙诲……封纪王……蕲</w:t>
      </w:r>
      <w:r w:rsidR="00AF701F">
        <w:rPr>
          <w:rFonts w:hint="eastAsia"/>
        </w:rPr>
        <w:t>（</w:t>
      </w:r>
      <w:r w:rsidR="00AF701F">
        <w:rPr>
          <w:rFonts w:hint="eastAsia"/>
        </w:rPr>
        <w:t>qi2</w:t>
      </w:r>
      <w:r w:rsidR="00AF701F">
        <w:rPr>
          <w:rFonts w:hint="eastAsia"/>
        </w:rPr>
        <w:t>）</w:t>
      </w:r>
      <w:r>
        <w:rPr>
          <w:rFonts w:hint="eastAsia"/>
        </w:rPr>
        <w:t>王。皇朝乾德二年（</w:t>
      </w:r>
      <w:r>
        <w:rPr>
          <w:rFonts w:hint="eastAsia"/>
        </w:rPr>
        <w:t>964</w:t>
      </w:r>
      <w:r>
        <w:rPr>
          <w:rFonts w:hint="eastAsia"/>
        </w:rPr>
        <w:t>年）十月</w:t>
      </w:r>
      <w:r w:rsidR="00577C8B">
        <w:rPr>
          <w:rFonts w:hint="eastAsia"/>
        </w:rPr>
        <w:t>，</w:t>
      </w:r>
      <w:r>
        <w:rPr>
          <w:rFonts w:hint="eastAsia"/>
        </w:rPr>
        <w:t>熙谨卒。熙让、熙诲</w:t>
      </w:r>
      <w:r w:rsidR="00577C8B">
        <w:rPr>
          <w:rFonts w:hint="eastAsia"/>
        </w:rPr>
        <w:t>，</w:t>
      </w:r>
      <w:r>
        <w:rPr>
          <w:rFonts w:hint="eastAsia"/>
        </w:rPr>
        <w:t>不知其所终。”</w:t>
      </w:r>
    </w:p>
    <w:p w:rsidR="00E93F03" w:rsidRDefault="00E93F03" w:rsidP="00E93F03">
      <w:r>
        <w:rPr>
          <w:rFonts w:hint="eastAsia"/>
        </w:rPr>
        <w:lastRenderedPageBreak/>
        <w:t xml:space="preserve">      </w:t>
      </w:r>
      <w:r>
        <w:rPr>
          <w:rFonts w:hint="eastAsia"/>
        </w:rPr>
        <w:t>根据史书以及一些家谱记载整理世宗柴荣子嗣情况如下</w:t>
      </w:r>
      <w:r w:rsidR="00577C8B">
        <w:rPr>
          <w:rFonts w:hint="eastAsia"/>
        </w:rPr>
        <w:t>：</w:t>
      </w:r>
    </w:p>
    <w:p w:rsidR="00E93F03" w:rsidRDefault="00E93F03" w:rsidP="00E93F03">
      <w:r>
        <w:rPr>
          <w:rFonts w:hint="eastAsia"/>
        </w:rPr>
        <w:t xml:space="preserve">      </w:t>
      </w:r>
      <w:r>
        <w:rPr>
          <w:rFonts w:hint="eastAsia"/>
        </w:rPr>
        <w:t>长子</w:t>
      </w:r>
      <w:r>
        <w:rPr>
          <w:rFonts w:hint="eastAsia"/>
        </w:rPr>
        <w:t xml:space="preserve">  </w:t>
      </w:r>
      <w:r>
        <w:rPr>
          <w:rFonts w:hint="eastAsia"/>
        </w:rPr>
        <w:t>宜哥</w:t>
      </w:r>
      <w:r>
        <w:rPr>
          <w:rFonts w:hint="eastAsia"/>
        </w:rPr>
        <w:t xml:space="preserve">  </w:t>
      </w:r>
      <w:r>
        <w:rPr>
          <w:rFonts w:hint="eastAsia"/>
        </w:rPr>
        <w:t>于后汉乾佑三年（</w:t>
      </w:r>
      <w:r>
        <w:rPr>
          <w:rFonts w:hint="eastAsia"/>
        </w:rPr>
        <w:t>950</w:t>
      </w:r>
      <w:r>
        <w:rPr>
          <w:rFonts w:hint="eastAsia"/>
        </w:rPr>
        <w:t>年）十一月十三被汉诛。周太祖赠左卫大将军</w:t>
      </w:r>
      <w:r w:rsidR="00577C8B">
        <w:rPr>
          <w:rFonts w:hint="eastAsia"/>
        </w:rPr>
        <w:t>，</w:t>
      </w:r>
      <w:r>
        <w:rPr>
          <w:rFonts w:hint="eastAsia"/>
        </w:rPr>
        <w:t>显德四年（</w:t>
      </w:r>
      <w:r>
        <w:rPr>
          <w:rFonts w:hint="eastAsia"/>
        </w:rPr>
        <w:t>957</w:t>
      </w:r>
      <w:r>
        <w:rPr>
          <w:rFonts w:hint="eastAsia"/>
        </w:rPr>
        <w:t>年）追封为越王</w:t>
      </w:r>
    </w:p>
    <w:p w:rsidR="00E93F03" w:rsidRDefault="00E93F03" w:rsidP="00E93F03">
      <w:r>
        <w:rPr>
          <w:rFonts w:hint="eastAsia"/>
        </w:rPr>
        <w:t xml:space="preserve">      </w:t>
      </w:r>
      <w:r>
        <w:rPr>
          <w:rFonts w:hint="eastAsia"/>
        </w:rPr>
        <w:t>次子</w:t>
      </w:r>
      <w:r>
        <w:rPr>
          <w:rFonts w:hint="eastAsia"/>
        </w:rPr>
        <w:t xml:space="preserve">  </w:t>
      </w:r>
      <w:r>
        <w:rPr>
          <w:rFonts w:hint="eastAsia"/>
        </w:rPr>
        <w:t>□□□</w:t>
      </w:r>
      <w:r>
        <w:rPr>
          <w:rFonts w:hint="eastAsia"/>
        </w:rPr>
        <w:t xml:space="preserve">  </w:t>
      </w:r>
      <w:r>
        <w:rPr>
          <w:rFonts w:hint="eastAsia"/>
        </w:rPr>
        <w:t>于后汉乾佑三年（</w:t>
      </w:r>
      <w:r>
        <w:rPr>
          <w:rFonts w:hint="eastAsia"/>
        </w:rPr>
        <w:t>950</w:t>
      </w:r>
      <w:r>
        <w:rPr>
          <w:rFonts w:hint="eastAsia"/>
        </w:rPr>
        <w:t>年）十一月十三被汉诛。太祖赠左卫大将军</w:t>
      </w:r>
      <w:r w:rsidR="00577C8B">
        <w:rPr>
          <w:rFonts w:hint="eastAsia"/>
        </w:rPr>
        <w:t>，</w:t>
      </w:r>
      <w:r>
        <w:rPr>
          <w:rFonts w:hint="eastAsia"/>
        </w:rPr>
        <w:t>显德四年（</w:t>
      </w:r>
      <w:r>
        <w:rPr>
          <w:rFonts w:hint="eastAsia"/>
        </w:rPr>
        <w:t>957</w:t>
      </w:r>
      <w:r>
        <w:rPr>
          <w:rFonts w:hint="eastAsia"/>
        </w:rPr>
        <w:t>年）追封为吴王</w:t>
      </w:r>
    </w:p>
    <w:p w:rsidR="00E93F03" w:rsidRDefault="00E93F03" w:rsidP="00E93F03">
      <w:r>
        <w:rPr>
          <w:rFonts w:hint="eastAsia"/>
        </w:rPr>
        <w:t xml:space="preserve">      </w:t>
      </w:r>
      <w:r>
        <w:rPr>
          <w:rFonts w:hint="eastAsia"/>
        </w:rPr>
        <w:t>三子</w:t>
      </w:r>
      <w:r>
        <w:rPr>
          <w:rFonts w:hint="eastAsia"/>
        </w:rPr>
        <w:t xml:space="preserve">  </w:t>
      </w:r>
      <w:r>
        <w:rPr>
          <w:rFonts w:hint="eastAsia"/>
        </w:rPr>
        <w:t>□□□</w:t>
      </w:r>
      <w:r>
        <w:rPr>
          <w:rFonts w:hint="eastAsia"/>
        </w:rPr>
        <w:t xml:space="preserve">  </w:t>
      </w:r>
      <w:r>
        <w:rPr>
          <w:rFonts w:hint="eastAsia"/>
        </w:rPr>
        <w:t>于后汉乾佑三年（</w:t>
      </w:r>
      <w:r>
        <w:rPr>
          <w:rFonts w:hint="eastAsia"/>
        </w:rPr>
        <w:t>950</w:t>
      </w:r>
      <w:r>
        <w:rPr>
          <w:rFonts w:hint="eastAsia"/>
        </w:rPr>
        <w:t>年）十一月十三被汉诛。太祖赠左卫大将军</w:t>
      </w:r>
      <w:r w:rsidR="00577C8B">
        <w:rPr>
          <w:rFonts w:hint="eastAsia"/>
        </w:rPr>
        <w:t>，</w:t>
      </w:r>
      <w:r>
        <w:rPr>
          <w:rFonts w:hint="eastAsia"/>
        </w:rPr>
        <w:t>显德四年（</w:t>
      </w:r>
      <w:r>
        <w:rPr>
          <w:rFonts w:hint="eastAsia"/>
        </w:rPr>
        <w:t>957</w:t>
      </w:r>
      <w:r>
        <w:rPr>
          <w:rFonts w:hint="eastAsia"/>
        </w:rPr>
        <w:t>年）追封为韩王</w:t>
      </w:r>
    </w:p>
    <w:p w:rsidR="00E93F03" w:rsidRDefault="00E93F03" w:rsidP="00E93F03">
      <w:r>
        <w:rPr>
          <w:rFonts w:hint="eastAsia"/>
        </w:rPr>
        <w:t xml:space="preserve">      </w:t>
      </w:r>
      <w:r>
        <w:rPr>
          <w:rFonts w:hint="eastAsia"/>
        </w:rPr>
        <w:t>四子</w:t>
      </w:r>
      <w:r>
        <w:rPr>
          <w:rFonts w:hint="eastAsia"/>
        </w:rPr>
        <w:t xml:space="preserve">  </w:t>
      </w:r>
      <w:r>
        <w:rPr>
          <w:rFonts w:hint="eastAsia"/>
        </w:rPr>
        <w:t>宗训</w:t>
      </w:r>
      <w:r>
        <w:rPr>
          <w:rFonts w:hint="eastAsia"/>
        </w:rPr>
        <w:t xml:space="preserve">  </w:t>
      </w:r>
      <w:r>
        <w:rPr>
          <w:rFonts w:hint="eastAsia"/>
        </w:rPr>
        <w:t>生于周广顺三年（</w:t>
      </w:r>
      <w:r>
        <w:rPr>
          <w:rFonts w:hint="eastAsia"/>
        </w:rPr>
        <w:t>953</w:t>
      </w:r>
      <w:r>
        <w:rPr>
          <w:rFonts w:hint="eastAsia"/>
        </w:rPr>
        <w:t>年）八月初四。周显德六年（</w:t>
      </w:r>
      <w:r>
        <w:rPr>
          <w:rFonts w:hint="eastAsia"/>
        </w:rPr>
        <w:t>959</w:t>
      </w:r>
      <w:r>
        <w:rPr>
          <w:rFonts w:hint="eastAsia"/>
        </w:rPr>
        <w:t>年）制授特进左卫上将军</w:t>
      </w:r>
      <w:r w:rsidR="00577C8B">
        <w:rPr>
          <w:rFonts w:hint="eastAsia"/>
        </w:rPr>
        <w:t>，</w:t>
      </w:r>
      <w:r>
        <w:rPr>
          <w:rFonts w:hint="eastAsia"/>
        </w:rPr>
        <w:t>封梁王。同年帝驾崩</w:t>
      </w:r>
      <w:r w:rsidR="00577C8B">
        <w:rPr>
          <w:rFonts w:hint="eastAsia"/>
        </w:rPr>
        <w:t>，</w:t>
      </w:r>
      <w:r>
        <w:rPr>
          <w:rFonts w:hint="eastAsia"/>
        </w:rPr>
        <w:t>宗训在帝柩前即位</w:t>
      </w:r>
      <w:r w:rsidR="00577C8B">
        <w:rPr>
          <w:rFonts w:hint="eastAsia"/>
        </w:rPr>
        <w:t>，</w:t>
      </w:r>
      <w:r>
        <w:rPr>
          <w:rFonts w:hint="eastAsia"/>
        </w:rPr>
        <w:t>仍续用显德年号。显德七年（</w:t>
      </w:r>
      <w:r>
        <w:rPr>
          <w:rFonts w:hint="eastAsia"/>
        </w:rPr>
        <w:t>960</w:t>
      </w:r>
      <w:r>
        <w:rPr>
          <w:rFonts w:hint="eastAsia"/>
        </w:rPr>
        <w:t>年）正月初三赵匡胤率兵于陈桥驿发动兵变禅位赵宋</w:t>
      </w:r>
      <w:r w:rsidR="00577C8B">
        <w:rPr>
          <w:rFonts w:hint="eastAsia"/>
        </w:rPr>
        <w:t>，</w:t>
      </w:r>
      <w:r>
        <w:rPr>
          <w:rFonts w:hint="eastAsia"/>
        </w:rPr>
        <w:t>降为郑王。于宋建隆三年（</w:t>
      </w:r>
      <w:r>
        <w:rPr>
          <w:rFonts w:hint="eastAsia"/>
        </w:rPr>
        <w:t>962</w:t>
      </w:r>
      <w:r>
        <w:rPr>
          <w:rFonts w:hint="eastAsia"/>
        </w:rPr>
        <w:t>年）迁于房州。宋太祖开宝六年（</w:t>
      </w:r>
      <w:r>
        <w:rPr>
          <w:rFonts w:hint="eastAsia"/>
        </w:rPr>
        <w:t>973</w:t>
      </w:r>
      <w:r>
        <w:rPr>
          <w:rFonts w:hint="eastAsia"/>
        </w:rPr>
        <w:t>年）</w:t>
      </w:r>
      <w:r w:rsidR="00577C8B">
        <w:rPr>
          <w:rFonts w:hint="eastAsia"/>
        </w:rPr>
        <w:t>，</w:t>
      </w:r>
      <w:r>
        <w:rPr>
          <w:rFonts w:hint="eastAsia"/>
        </w:rPr>
        <w:t>郑王宗训死于房州</w:t>
      </w:r>
      <w:r w:rsidR="00577C8B">
        <w:rPr>
          <w:rFonts w:hint="eastAsia"/>
        </w:rPr>
        <w:t>，</w:t>
      </w:r>
      <w:r>
        <w:rPr>
          <w:rFonts w:hint="eastAsia"/>
        </w:rPr>
        <w:t>宋太祖穿素服发丧</w:t>
      </w:r>
      <w:r w:rsidR="00577C8B">
        <w:rPr>
          <w:rFonts w:hint="eastAsia"/>
        </w:rPr>
        <w:t>，</w:t>
      </w:r>
      <w:r>
        <w:rPr>
          <w:rFonts w:hint="eastAsia"/>
        </w:rPr>
        <w:t>谥</w:t>
      </w:r>
      <w:r w:rsidR="00AF701F">
        <w:rPr>
          <w:rFonts w:hint="eastAsia"/>
        </w:rPr>
        <w:t>（</w:t>
      </w:r>
      <w:r w:rsidR="00AF701F">
        <w:rPr>
          <w:rFonts w:hint="eastAsia"/>
        </w:rPr>
        <w:t>shi4</w:t>
      </w:r>
      <w:r w:rsidR="00AF701F">
        <w:rPr>
          <w:rFonts w:hint="eastAsia"/>
        </w:rPr>
        <w:t>）</w:t>
      </w:r>
      <w:r>
        <w:rPr>
          <w:rFonts w:hint="eastAsia"/>
        </w:rPr>
        <w:t>称恭帝</w:t>
      </w:r>
      <w:r w:rsidR="00577C8B">
        <w:rPr>
          <w:rFonts w:hint="eastAsia"/>
        </w:rPr>
        <w:t>，</w:t>
      </w:r>
      <w:r>
        <w:rPr>
          <w:rFonts w:hint="eastAsia"/>
        </w:rPr>
        <w:t>命迁葬京都庆陵之侧。据各地《林氏族谱》（《柴林氏家谱》、《武杭林氏家谱》、《杭城眉山家谱》等）记载</w:t>
      </w:r>
      <w:r w:rsidR="00577C8B">
        <w:rPr>
          <w:rFonts w:hint="eastAsia"/>
        </w:rPr>
        <w:t>：</w:t>
      </w:r>
      <w:r>
        <w:rPr>
          <w:rFonts w:hint="eastAsia"/>
        </w:rPr>
        <w:t>宗训公之子</w:t>
      </w:r>
      <w:r w:rsidR="00577C8B">
        <w:rPr>
          <w:rFonts w:hint="eastAsia"/>
        </w:rPr>
        <w:t>，</w:t>
      </w:r>
      <w:r>
        <w:rPr>
          <w:rFonts w:hint="eastAsia"/>
        </w:rPr>
        <w:t>听其父言</w:t>
      </w:r>
      <w:r w:rsidR="00577C8B">
        <w:rPr>
          <w:rFonts w:hint="eastAsia"/>
        </w:rPr>
        <w:t>，</w:t>
      </w:r>
      <w:r>
        <w:rPr>
          <w:rFonts w:hint="eastAsia"/>
        </w:rPr>
        <w:t>幼年携族人避难来到济南山隐居</w:t>
      </w:r>
      <w:r w:rsidR="00577C8B">
        <w:rPr>
          <w:rFonts w:hint="eastAsia"/>
        </w:rPr>
        <w:t>，</w:t>
      </w:r>
      <w:r>
        <w:rPr>
          <w:rFonts w:hint="eastAsia"/>
        </w:rPr>
        <w:t>并将“柴”字拆之</w:t>
      </w:r>
      <w:r w:rsidR="00577C8B">
        <w:rPr>
          <w:rFonts w:hint="eastAsia"/>
        </w:rPr>
        <w:t>，</w:t>
      </w:r>
      <w:r>
        <w:rPr>
          <w:rFonts w:hint="eastAsia"/>
        </w:rPr>
        <w:t>去“此”加“木”成林</w:t>
      </w:r>
      <w:r w:rsidR="00577C8B">
        <w:rPr>
          <w:rFonts w:hint="eastAsia"/>
        </w:rPr>
        <w:t>，</w:t>
      </w:r>
      <w:r>
        <w:rPr>
          <w:rFonts w:hint="eastAsia"/>
        </w:rPr>
        <w:t>以为林姓</w:t>
      </w:r>
      <w:r w:rsidR="00577C8B">
        <w:rPr>
          <w:rFonts w:hint="eastAsia"/>
        </w:rPr>
        <w:t>，</w:t>
      </w:r>
      <w:r>
        <w:rPr>
          <w:rFonts w:hint="eastAsia"/>
        </w:rPr>
        <w:t>并选用济南为堂号。后移居南剑州（今福建南平市）顺昌小陈坑。</w:t>
      </w:r>
    </w:p>
    <w:p w:rsidR="00E93F03" w:rsidRDefault="00E93F03" w:rsidP="00E93F03">
      <w:r>
        <w:rPr>
          <w:rFonts w:hint="eastAsia"/>
        </w:rPr>
        <w:t xml:space="preserve">      </w:t>
      </w:r>
      <w:r>
        <w:rPr>
          <w:rFonts w:hint="eastAsia"/>
        </w:rPr>
        <w:t>五子</w:t>
      </w:r>
      <w:r>
        <w:rPr>
          <w:rFonts w:hint="eastAsia"/>
        </w:rPr>
        <w:t xml:space="preserve">  </w:t>
      </w:r>
      <w:r>
        <w:rPr>
          <w:rFonts w:hint="eastAsia"/>
        </w:rPr>
        <w:t>熙让</w:t>
      </w:r>
      <w:r>
        <w:rPr>
          <w:rFonts w:hint="eastAsia"/>
        </w:rPr>
        <w:t xml:space="preserve">  </w:t>
      </w:r>
      <w:r>
        <w:rPr>
          <w:rFonts w:hint="eastAsia"/>
        </w:rPr>
        <w:t>周显德六年（</w:t>
      </w:r>
      <w:r>
        <w:rPr>
          <w:rFonts w:hint="eastAsia"/>
        </w:rPr>
        <w:t>959</w:t>
      </w:r>
      <w:r>
        <w:rPr>
          <w:rFonts w:hint="eastAsia"/>
        </w:rPr>
        <w:t>年）封为左卫上将军</w:t>
      </w:r>
      <w:r w:rsidR="00577C8B">
        <w:rPr>
          <w:rFonts w:hint="eastAsia"/>
        </w:rPr>
        <w:t>，</w:t>
      </w:r>
      <w:r>
        <w:rPr>
          <w:rFonts w:hint="eastAsia"/>
        </w:rPr>
        <w:t>世宗封燕国公</w:t>
      </w:r>
      <w:r w:rsidR="00577C8B">
        <w:rPr>
          <w:rFonts w:hint="eastAsia"/>
        </w:rPr>
        <w:t>，</w:t>
      </w:r>
      <w:r>
        <w:rPr>
          <w:rFonts w:hint="eastAsia"/>
        </w:rPr>
        <w:t>恭帝封曹王。据各地《潘氏族谱》、《卢氏族谱》等记载</w:t>
      </w:r>
      <w:r w:rsidR="00577C8B">
        <w:rPr>
          <w:rFonts w:hint="eastAsia"/>
        </w:rPr>
        <w:t>：</w:t>
      </w:r>
      <w:r>
        <w:rPr>
          <w:rFonts w:hint="eastAsia"/>
        </w:rPr>
        <w:t>后周显德七年（</w:t>
      </w:r>
      <w:r>
        <w:rPr>
          <w:rFonts w:hint="eastAsia"/>
        </w:rPr>
        <w:t>960</w:t>
      </w:r>
      <w:r>
        <w:rPr>
          <w:rFonts w:hint="eastAsia"/>
        </w:rPr>
        <w:t>年）</w:t>
      </w:r>
      <w:r w:rsidR="00577C8B">
        <w:rPr>
          <w:rFonts w:hint="eastAsia"/>
        </w:rPr>
        <w:t>，</w:t>
      </w:r>
      <w:r>
        <w:rPr>
          <w:rFonts w:hint="eastAsia"/>
        </w:rPr>
        <w:t>赵匡胤发动陈桥驿兵变后</w:t>
      </w:r>
      <w:r w:rsidR="00577C8B">
        <w:rPr>
          <w:rFonts w:hint="eastAsia"/>
        </w:rPr>
        <w:t>，</w:t>
      </w:r>
      <w:r>
        <w:rPr>
          <w:rFonts w:hint="eastAsia"/>
        </w:rPr>
        <w:t>恭皇帝柴宗训被封为郑王</w:t>
      </w:r>
      <w:r w:rsidR="00577C8B">
        <w:rPr>
          <w:rFonts w:hint="eastAsia"/>
        </w:rPr>
        <w:t>，</w:t>
      </w:r>
      <w:r>
        <w:rPr>
          <w:rFonts w:hint="eastAsia"/>
        </w:rPr>
        <w:t>公卿大臣皆承旧职。宋太祖见熙谨、熙诲仍在宫中</w:t>
      </w:r>
      <w:r w:rsidR="00577C8B">
        <w:rPr>
          <w:rFonts w:hint="eastAsia"/>
        </w:rPr>
        <w:t>，</w:t>
      </w:r>
      <w:r>
        <w:rPr>
          <w:rFonts w:hint="eastAsia"/>
        </w:rPr>
        <w:t>就问诸臣</w:t>
      </w:r>
      <w:r w:rsidR="00577C8B">
        <w:rPr>
          <w:rFonts w:hint="eastAsia"/>
        </w:rPr>
        <w:t>：</w:t>
      </w:r>
      <w:r>
        <w:rPr>
          <w:rFonts w:hint="eastAsia"/>
        </w:rPr>
        <w:t>此复何待？此时</w:t>
      </w:r>
      <w:r w:rsidR="00577C8B">
        <w:rPr>
          <w:rFonts w:hint="eastAsia"/>
        </w:rPr>
        <w:t>，</w:t>
      </w:r>
      <w:r>
        <w:rPr>
          <w:rFonts w:hint="eastAsia"/>
        </w:rPr>
        <w:t>太祖的左右侍卫意欲斩之。后周开国上将军卢琰冒死谏阻</w:t>
      </w:r>
      <w:r w:rsidR="00577C8B">
        <w:rPr>
          <w:rFonts w:hint="eastAsia"/>
        </w:rPr>
        <w:t>：</w:t>
      </w:r>
      <w:r>
        <w:rPr>
          <w:rFonts w:hint="eastAsia"/>
        </w:rPr>
        <w:t>尧舜授受不废朱、均</w:t>
      </w:r>
      <w:r w:rsidR="00577C8B">
        <w:rPr>
          <w:rFonts w:hint="eastAsia"/>
        </w:rPr>
        <w:t>，</w:t>
      </w:r>
      <w:r>
        <w:rPr>
          <w:rFonts w:hint="eastAsia"/>
        </w:rPr>
        <w:t>今受周禅</w:t>
      </w:r>
      <w:r w:rsidR="00577C8B">
        <w:rPr>
          <w:rFonts w:hint="eastAsia"/>
        </w:rPr>
        <w:t>，</w:t>
      </w:r>
      <w:r>
        <w:rPr>
          <w:rFonts w:hint="eastAsia"/>
        </w:rPr>
        <w:t>安得不存其后？这时名将潘美以手捏殿柱</w:t>
      </w:r>
      <w:r w:rsidR="00577C8B">
        <w:rPr>
          <w:rFonts w:hint="eastAsia"/>
        </w:rPr>
        <w:t>，</w:t>
      </w:r>
      <w:r>
        <w:rPr>
          <w:rFonts w:hint="eastAsia"/>
        </w:rPr>
        <w:t>垂头不语</w:t>
      </w:r>
      <w:r w:rsidR="00577C8B">
        <w:rPr>
          <w:rFonts w:hint="eastAsia"/>
        </w:rPr>
        <w:t>，</w:t>
      </w:r>
      <w:r>
        <w:rPr>
          <w:rFonts w:hint="eastAsia"/>
        </w:rPr>
        <w:t>太祖问他</w:t>
      </w:r>
      <w:r w:rsidR="00577C8B">
        <w:rPr>
          <w:rFonts w:hint="eastAsia"/>
        </w:rPr>
        <w:t>：</w:t>
      </w:r>
      <w:r>
        <w:rPr>
          <w:rFonts w:hint="eastAsia"/>
        </w:rPr>
        <w:t>汝也以为不可吗？潘美说</w:t>
      </w:r>
      <w:r w:rsidR="00577C8B">
        <w:rPr>
          <w:rFonts w:hint="eastAsia"/>
        </w:rPr>
        <w:t>：</w:t>
      </w:r>
      <w:r>
        <w:rPr>
          <w:rFonts w:hint="eastAsia"/>
        </w:rPr>
        <w:t>臣岂敢以为不可</w:t>
      </w:r>
      <w:r w:rsidR="00577C8B">
        <w:rPr>
          <w:rFonts w:hint="eastAsia"/>
        </w:rPr>
        <w:t>，</w:t>
      </w:r>
      <w:r>
        <w:rPr>
          <w:rFonts w:hint="eastAsia"/>
        </w:rPr>
        <w:t>但于理未安耳。太祖听后</w:t>
      </w:r>
      <w:r w:rsidR="00577C8B">
        <w:rPr>
          <w:rFonts w:hint="eastAsia"/>
        </w:rPr>
        <w:t>，</w:t>
      </w:r>
      <w:r>
        <w:rPr>
          <w:rFonts w:hint="eastAsia"/>
        </w:rPr>
        <w:t>就收回了成命。事后</w:t>
      </w:r>
      <w:r w:rsidR="00577C8B">
        <w:rPr>
          <w:rFonts w:hint="eastAsia"/>
        </w:rPr>
        <w:t>，</w:t>
      </w:r>
      <w:r>
        <w:rPr>
          <w:rFonts w:hint="eastAsia"/>
        </w:rPr>
        <w:t>潘美抱养了柴熙谨</w:t>
      </w:r>
      <w:r w:rsidR="00577C8B">
        <w:rPr>
          <w:rFonts w:hint="eastAsia"/>
        </w:rPr>
        <w:t>，</w:t>
      </w:r>
      <w:r>
        <w:rPr>
          <w:rFonts w:hint="eastAsia"/>
        </w:rPr>
        <w:t>更名为潘惟正（一说潘惟吉）</w:t>
      </w:r>
      <w:r w:rsidR="00577C8B">
        <w:rPr>
          <w:rFonts w:hint="eastAsia"/>
        </w:rPr>
        <w:t>，</w:t>
      </w:r>
      <w:r>
        <w:rPr>
          <w:rFonts w:hint="eastAsia"/>
        </w:rPr>
        <w:t>而卢琰抱养了柴熙诲。</w:t>
      </w:r>
    </w:p>
    <w:p w:rsidR="00E93F03" w:rsidRDefault="00E93F03" w:rsidP="00E93F03">
      <w:r>
        <w:rPr>
          <w:rFonts w:hint="eastAsia"/>
        </w:rPr>
        <w:t xml:space="preserve">      </w:t>
      </w:r>
      <w:r>
        <w:rPr>
          <w:rFonts w:hint="eastAsia"/>
        </w:rPr>
        <w:t>六子</w:t>
      </w:r>
      <w:r>
        <w:rPr>
          <w:rFonts w:hint="eastAsia"/>
        </w:rPr>
        <w:t xml:space="preserve">  </w:t>
      </w:r>
      <w:r>
        <w:rPr>
          <w:rFonts w:hint="eastAsia"/>
        </w:rPr>
        <w:t>熙谨</w:t>
      </w:r>
      <w:r>
        <w:rPr>
          <w:rFonts w:hint="eastAsia"/>
        </w:rPr>
        <w:t xml:space="preserve">  </w:t>
      </w:r>
      <w:r>
        <w:rPr>
          <w:rFonts w:hint="eastAsia"/>
        </w:rPr>
        <w:t>周显德六年（</w:t>
      </w:r>
      <w:r>
        <w:rPr>
          <w:rFonts w:hint="eastAsia"/>
        </w:rPr>
        <w:t>959</w:t>
      </w:r>
      <w:r>
        <w:rPr>
          <w:rFonts w:hint="eastAsia"/>
        </w:rPr>
        <w:t>年）封为右武卫大将军</w:t>
      </w:r>
      <w:r w:rsidR="00577C8B">
        <w:rPr>
          <w:rFonts w:hint="eastAsia"/>
        </w:rPr>
        <w:t>，</w:t>
      </w:r>
      <w:r>
        <w:rPr>
          <w:rFonts w:hint="eastAsia"/>
        </w:rPr>
        <w:t>恭帝封纪王于宋乾德二年（</w:t>
      </w:r>
      <w:r>
        <w:rPr>
          <w:rFonts w:hint="eastAsia"/>
        </w:rPr>
        <w:t>964</w:t>
      </w:r>
      <w:r>
        <w:rPr>
          <w:rFonts w:hint="eastAsia"/>
        </w:rPr>
        <w:t>年）十月殁。</w:t>
      </w:r>
    </w:p>
    <w:p w:rsidR="00D33016" w:rsidRDefault="00E93F03" w:rsidP="00E93F03">
      <w:r>
        <w:rPr>
          <w:rFonts w:hint="eastAsia"/>
        </w:rPr>
        <w:t xml:space="preserve">      </w:t>
      </w:r>
      <w:r>
        <w:rPr>
          <w:rFonts w:hint="eastAsia"/>
        </w:rPr>
        <w:t>七子</w:t>
      </w:r>
      <w:r>
        <w:rPr>
          <w:rFonts w:hint="eastAsia"/>
        </w:rPr>
        <w:t xml:space="preserve">  </w:t>
      </w:r>
      <w:r>
        <w:rPr>
          <w:rFonts w:hint="eastAsia"/>
        </w:rPr>
        <w:t>熙诲</w:t>
      </w:r>
      <w:r>
        <w:rPr>
          <w:rFonts w:hint="eastAsia"/>
        </w:rPr>
        <w:t xml:space="preserve">  </w:t>
      </w:r>
      <w:r>
        <w:rPr>
          <w:rFonts w:hint="eastAsia"/>
        </w:rPr>
        <w:t>周恭帝拜为左领卫大将军</w:t>
      </w:r>
      <w:r w:rsidR="00577C8B">
        <w:rPr>
          <w:rFonts w:hint="eastAsia"/>
        </w:rPr>
        <w:t>，</w:t>
      </w:r>
      <w:r>
        <w:rPr>
          <w:rFonts w:hint="eastAsia"/>
        </w:rPr>
        <w:t>加封蕲王。据各地《卢氏族谱》（《永康石马卢氏宗谱》、《雅溪卢氏宗谱》等）记载</w:t>
      </w:r>
      <w:r w:rsidR="00577C8B">
        <w:rPr>
          <w:rFonts w:hint="eastAsia"/>
        </w:rPr>
        <w:t>：</w:t>
      </w:r>
      <w:r>
        <w:rPr>
          <w:rFonts w:hint="eastAsia"/>
        </w:rPr>
        <w:t>后周显德七年（</w:t>
      </w:r>
      <w:r>
        <w:rPr>
          <w:rFonts w:hint="eastAsia"/>
        </w:rPr>
        <w:t>960</w:t>
      </w:r>
      <w:r>
        <w:rPr>
          <w:rFonts w:hint="eastAsia"/>
        </w:rPr>
        <w:t>年）</w:t>
      </w:r>
      <w:r w:rsidR="00577C8B">
        <w:rPr>
          <w:rFonts w:hint="eastAsia"/>
        </w:rPr>
        <w:t>，</w:t>
      </w:r>
      <w:r>
        <w:rPr>
          <w:rFonts w:hint="eastAsia"/>
        </w:rPr>
        <w:t>赵匡胤发动陈桥兵变后返驾入朝</w:t>
      </w:r>
      <w:r w:rsidR="00577C8B">
        <w:rPr>
          <w:rFonts w:hint="eastAsia"/>
        </w:rPr>
        <w:t>，</w:t>
      </w:r>
      <w:r>
        <w:rPr>
          <w:rFonts w:hint="eastAsia"/>
        </w:rPr>
        <w:t>见到周世宗两个儿子纪王、蕲王</w:t>
      </w:r>
      <w:r w:rsidR="00577C8B">
        <w:rPr>
          <w:rFonts w:hint="eastAsia"/>
        </w:rPr>
        <w:t>，</w:t>
      </w:r>
      <w:r>
        <w:rPr>
          <w:rFonts w:hint="eastAsia"/>
        </w:rPr>
        <w:t>意欲杀之</w:t>
      </w:r>
      <w:r w:rsidR="00577C8B">
        <w:rPr>
          <w:rFonts w:hint="eastAsia"/>
        </w:rPr>
        <w:t>，</w:t>
      </w:r>
      <w:r>
        <w:rPr>
          <w:rFonts w:hint="eastAsia"/>
        </w:rPr>
        <w:t>卢琰见状力谏方才罢休。卢琰自谓柴周大臣</w:t>
      </w:r>
      <w:r w:rsidR="00577C8B">
        <w:rPr>
          <w:rFonts w:hint="eastAsia"/>
        </w:rPr>
        <w:t>，</w:t>
      </w:r>
      <w:r>
        <w:rPr>
          <w:rFonts w:hint="eastAsia"/>
        </w:rPr>
        <w:t>义不臣宋</w:t>
      </w:r>
      <w:r w:rsidR="00577C8B">
        <w:rPr>
          <w:rFonts w:hint="eastAsia"/>
        </w:rPr>
        <w:t>，</w:t>
      </w:r>
      <w:r>
        <w:rPr>
          <w:rFonts w:hint="eastAsia"/>
        </w:rPr>
        <w:t>与周世宗驸马孙惟温密谋脱身之计</w:t>
      </w:r>
      <w:r w:rsidR="00577C8B">
        <w:rPr>
          <w:rFonts w:hint="eastAsia"/>
        </w:rPr>
        <w:t>，</w:t>
      </w:r>
      <w:r>
        <w:rPr>
          <w:rFonts w:hint="eastAsia"/>
        </w:rPr>
        <w:t>向宋廷请求致仕归农。乾德六年（</w:t>
      </w:r>
      <w:r>
        <w:rPr>
          <w:rFonts w:hint="eastAsia"/>
        </w:rPr>
        <w:t>968</w:t>
      </w:r>
      <w:r>
        <w:rPr>
          <w:rFonts w:hint="eastAsia"/>
        </w:rPr>
        <w:t>年）</w:t>
      </w:r>
      <w:r w:rsidR="00577C8B">
        <w:rPr>
          <w:rFonts w:hint="eastAsia"/>
        </w:rPr>
        <w:t>，</w:t>
      </w:r>
      <w:r>
        <w:rPr>
          <w:rFonts w:hint="eastAsia"/>
        </w:rPr>
        <w:t>他与孙扶蕲王连夜驰出京城</w:t>
      </w:r>
      <w:r w:rsidR="00577C8B">
        <w:rPr>
          <w:rFonts w:hint="eastAsia"/>
        </w:rPr>
        <w:t>，</w:t>
      </w:r>
      <w:r>
        <w:rPr>
          <w:rFonts w:hint="eastAsia"/>
        </w:rPr>
        <w:t>总算保存了柴氏一脉。卢琰先寓临安（今杭州）</w:t>
      </w:r>
      <w:r w:rsidR="00577C8B">
        <w:rPr>
          <w:rFonts w:hint="eastAsia"/>
        </w:rPr>
        <w:t>，</w:t>
      </w:r>
      <w:r>
        <w:rPr>
          <w:rFonts w:hint="eastAsia"/>
        </w:rPr>
        <w:t>后遁于永康灵山隐居。卢琰以女卢锦妻蕲王</w:t>
      </w:r>
      <w:r w:rsidR="00577C8B">
        <w:rPr>
          <w:rFonts w:hint="eastAsia"/>
        </w:rPr>
        <w:t>，</w:t>
      </w:r>
      <w:r>
        <w:rPr>
          <w:rFonts w:hint="eastAsia"/>
        </w:rPr>
        <w:t>并收其为第三子</w:t>
      </w:r>
      <w:r w:rsidR="00577C8B">
        <w:rPr>
          <w:rFonts w:hint="eastAsia"/>
        </w:rPr>
        <w:t>，</w:t>
      </w:r>
      <w:r>
        <w:rPr>
          <w:rFonts w:hint="eastAsia"/>
        </w:rPr>
        <w:t>与其他八子合称“九支卢”。蕲王隐柴入卢</w:t>
      </w:r>
      <w:r w:rsidR="00577C8B">
        <w:rPr>
          <w:rFonts w:hint="eastAsia"/>
        </w:rPr>
        <w:t>，</w:t>
      </w:r>
      <w:r>
        <w:rPr>
          <w:rFonts w:hint="eastAsia"/>
        </w:rPr>
        <w:t>又称“女支卢”或“柴卢氏”。</w:t>
      </w:r>
      <w:r w:rsidR="005B4A92">
        <w:rPr>
          <w:rFonts w:hint="eastAsia"/>
        </w:rPr>
        <w:t>（</w:t>
      </w:r>
      <w:r w:rsidR="005B4A92" w:rsidRPr="005B4A92">
        <w:rPr>
          <w:rFonts w:hint="eastAsia"/>
        </w:rPr>
        <w:t>台州卢氏</w:t>
      </w:r>
      <w:r w:rsidR="005B4A92">
        <w:rPr>
          <w:rFonts w:hint="eastAsia"/>
        </w:rPr>
        <w:t>网</w:t>
      </w:r>
      <w:r w:rsidR="00577C8B">
        <w:rPr>
          <w:rFonts w:hint="eastAsia"/>
        </w:rPr>
        <w:t>：</w:t>
      </w:r>
      <w:hyperlink r:id="rId23" w:history="1">
        <w:r w:rsidR="005B4A92" w:rsidRPr="006E300C">
          <w:rPr>
            <w:rStyle w:val="Hyperlink"/>
          </w:rPr>
          <w:t>http</w:t>
        </w:r>
        <w:r w:rsidR="00577C8B">
          <w:rPr>
            <w:rStyle w:val="Hyperlink"/>
          </w:rPr>
          <w:t>：</w:t>
        </w:r>
        <w:r w:rsidR="005B4A92" w:rsidRPr="006E300C">
          <w:rPr>
            <w:rStyle w:val="Hyperlink"/>
          </w:rPr>
          <w:t>//www.tzlushi.com/index.php</w:t>
        </w:r>
      </w:hyperlink>
      <w:r w:rsidR="005B4A92">
        <w:rPr>
          <w:rFonts w:hint="eastAsia"/>
        </w:rPr>
        <w:t>）</w:t>
      </w:r>
    </w:p>
    <w:p w:rsidR="00D65E49" w:rsidRDefault="00D65E49" w:rsidP="00D65E49">
      <w:pPr>
        <w:pStyle w:val="Heading1"/>
      </w:pPr>
      <w:bookmarkStart w:id="63" w:name="_Toc346311758"/>
      <w:r>
        <w:rPr>
          <w:rFonts w:hint="eastAsia"/>
        </w:rPr>
        <w:t>周世宗柴荣皇子的历史命运</w:t>
      </w:r>
      <w:r>
        <w:rPr>
          <w:rFonts w:hint="eastAsia"/>
        </w:rPr>
        <w:t>----</w:t>
      </w:r>
      <w:r>
        <w:rPr>
          <w:rFonts w:hint="eastAsia"/>
        </w:rPr>
        <w:t>隐柴入“卢”的蕲王</w:t>
      </w:r>
      <w:bookmarkEnd w:id="63"/>
    </w:p>
    <w:p w:rsidR="00D65E49" w:rsidRDefault="00D65E49" w:rsidP="00D65E49">
      <w:r>
        <w:rPr>
          <w:rFonts w:hint="eastAsia"/>
        </w:rPr>
        <w:t>(2010-08-24 20</w:t>
      </w:r>
      <w:r w:rsidR="00577C8B">
        <w:rPr>
          <w:rFonts w:hint="eastAsia"/>
        </w:rPr>
        <w:t>：</w:t>
      </w:r>
      <w:r>
        <w:rPr>
          <w:rFonts w:hint="eastAsia"/>
        </w:rPr>
        <w:t>56</w:t>
      </w:r>
      <w:r w:rsidR="00577C8B">
        <w:rPr>
          <w:rFonts w:hint="eastAsia"/>
        </w:rPr>
        <w:t>：</w:t>
      </w:r>
      <w:r>
        <w:rPr>
          <w:rFonts w:hint="eastAsia"/>
        </w:rPr>
        <w:t xml:space="preserve">39) </w:t>
      </w:r>
    </w:p>
    <w:p w:rsidR="00D65E49" w:rsidRDefault="00D65E49" w:rsidP="00D65E49">
      <w:r>
        <w:rPr>
          <w:rFonts w:hint="eastAsia"/>
        </w:rPr>
        <w:lastRenderedPageBreak/>
        <w:t xml:space="preserve">      </w:t>
      </w:r>
      <w:r>
        <w:rPr>
          <w:rFonts w:hint="eastAsia"/>
        </w:rPr>
        <w:t>显德六年（公元</w:t>
      </w:r>
      <w:r>
        <w:rPr>
          <w:rFonts w:hint="eastAsia"/>
        </w:rPr>
        <w:t>959</w:t>
      </w:r>
      <w:r>
        <w:rPr>
          <w:rFonts w:hint="eastAsia"/>
        </w:rPr>
        <w:t>年）六月</w:t>
      </w:r>
      <w:r w:rsidR="00577C8B">
        <w:rPr>
          <w:rFonts w:hint="eastAsia"/>
        </w:rPr>
        <w:t>，</w:t>
      </w:r>
      <w:r>
        <w:rPr>
          <w:rFonts w:hint="eastAsia"/>
        </w:rPr>
        <w:t>一代英主周世宗柴荣病逝。半年后</w:t>
      </w:r>
      <w:r w:rsidR="00577C8B">
        <w:rPr>
          <w:rFonts w:hint="eastAsia"/>
        </w:rPr>
        <w:t>，</w:t>
      </w:r>
      <w:r>
        <w:rPr>
          <w:rFonts w:hint="eastAsia"/>
        </w:rPr>
        <w:t>由周世宗一手提拔起来的殿前都点检赵匡胤策动了陈桥兵变</w:t>
      </w:r>
      <w:r w:rsidR="00577C8B">
        <w:rPr>
          <w:rFonts w:hint="eastAsia"/>
        </w:rPr>
        <w:t>，</w:t>
      </w:r>
      <w:r>
        <w:rPr>
          <w:rFonts w:hint="eastAsia"/>
        </w:rPr>
        <w:t>将柴荣之子后周恭帝柴宗训赶下台</w:t>
      </w:r>
      <w:r w:rsidR="00577C8B">
        <w:rPr>
          <w:rFonts w:hint="eastAsia"/>
        </w:rPr>
        <w:t>，</w:t>
      </w:r>
      <w:r>
        <w:rPr>
          <w:rFonts w:hint="eastAsia"/>
        </w:rPr>
        <w:t>自己当了皇帝</w:t>
      </w:r>
      <w:r w:rsidR="00577C8B">
        <w:rPr>
          <w:rFonts w:hint="eastAsia"/>
        </w:rPr>
        <w:t>，</w:t>
      </w:r>
      <w:r>
        <w:rPr>
          <w:rFonts w:hint="eastAsia"/>
        </w:rPr>
        <w:t>灭了后周。当时在世的周世宗柴荣的皇子依次是</w:t>
      </w:r>
      <w:r w:rsidR="00577C8B">
        <w:rPr>
          <w:rFonts w:hint="eastAsia"/>
        </w:rPr>
        <w:t>：</w:t>
      </w:r>
      <w:r>
        <w:rPr>
          <w:rFonts w:hint="eastAsia"/>
        </w:rPr>
        <w:t>恭帝柴宗训、曹王柴熙让、纪王柴熙谨、蕲王柴熙诲。柴宗训当时不满</w:t>
      </w:r>
      <w:r>
        <w:rPr>
          <w:rFonts w:hint="eastAsia"/>
        </w:rPr>
        <w:t>7</w:t>
      </w:r>
      <w:r>
        <w:rPr>
          <w:rFonts w:hint="eastAsia"/>
        </w:rPr>
        <w:t>岁</w:t>
      </w:r>
      <w:r w:rsidR="00577C8B">
        <w:rPr>
          <w:rFonts w:hint="eastAsia"/>
        </w:rPr>
        <w:t>，</w:t>
      </w:r>
      <w:r>
        <w:rPr>
          <w:rFonts w:hint="eastAsia"/>
        </w:rPr>
        <w:t>其他皇子年龄更小</w:t>
      </w:r>
      <w:r w:rsidR="00577C8B">
        <w:rPr>
          <w:rFonts w:hint="eastAsia"/>
        </w:rPr>
        <w:t>，</w:t>
      </w:r>
      <w:r>
        <w:rPr>
          <w:rFonts w:hint="eastAsia"/>
        </w:rPr>
        <w:t>因史书记载过于简单</w:t>
      </w:r>
      <w:r w:rsidR="00577C8B">
        <w:rPr>
          <w:rFonts w:hint="eastAsia"/>
        </w:rPr>
        <w:t>，</w:t>
      </w:r>
      <w:r>
        <w:rPr>
          <w:rFonts w:hint="eastAsia"/>
        </w:rPr>
        <w:t>这些皇子的命运和归宿大都成了历史之谜。近些年来</w:t>
      </w:r>
      <w:r w:rsidR="00577C8B">
        <w:rPr>
          <w:rFonts w:hint="eastAsia"/>
        </w:rPr>
        <w:t>，</w:t>
      </w:r>
      <w:r>
        <w:rPr>
          <w:rFonts w:hint="eastAsia"/>
        </w:rPr>
        <w:t>随着对柴荣研究的深入</w:t>
      </w:r>
      <w:r w:rsidR="00577C8B">
        <w:rPr>
          <w:rFonts w:hint="eastAsia"/>
        </w:rPr>
        <w:t>，</w:t>
      </w:r>
      <w:r>
        <w:rPr>
          <w:rFonts w:hint="eastAsia"/>
        </w:rPr>
        <w:t>特别是一些地方志和相关宗谱记载的披露</w:t>
      </w:r>
      <w:r w:rsidR="00577C8B">
        <w:rPr>
          <w:rFonts w:hint="eastAsia"/>
        </w:rPr>
        <w:t>，</w:t>
      </w:r>
      <w:r>
        <w:rPr>
          <w:rFonts w:hint="eastAsia"/>
        </w:rPr>
        <w:t>使周世宗皇子的命运之谜正渐渐清晰。这些史料引起了专家学者的广泛关注</w:t>
      </w:r>
      <w:r w:rsidR="00577C8B">
        <w:rPr>
          <w:rFonts w:hint="eastAsia"/>
        </w:rPr>
        <w:t>，</w:t>
      </w:r>
      <w:r>
        <w:rPr>
          <w:rFonts w:hint="eastAsia"/>
        </w:rPr>
        <w:t>填补了千年前一段历史的某些空白。</w:t>
      </w:r>
    </w:p>
    <w:p w:rsidR="00D65E49" w:rsidRDefault="00D65E49" w:rsidP="00D65E49">
      <w:r>
        <w:rPr>
          <w:rFonts w:hint="eastAsia"/>
        </w:rPr>
        <w:t xml:space="preserve">      </w:t>
      </w:r>
      <w:r>
        <w:rPr>
          <w:rFonts w:hint="eastAsia"/>
        </w:rPr>
        <w:t>柴熙诲是柴荣最小的皇子</w:t>
      </w:r>
      <w:r w:rsidR="00577C8B">
        <w:rPr>
          <w:rFonts w:hint="eastAsia"/>
        </w:rPr>
        <w:t>，</w:t>
      </w:r>
      <w:r>
        <w:rPr>
          <w:rFonts w:hint="eastAsia"/>
        </w:rPr>
        <w:t>显德六年八月十五日被恭帝柴宗训封为蕲王。《新五代史周家人传》云</w:t>
      </w:r>
      <w:r w:rsidR="00577C8B">
        <w:rPr>
          <w:rFonts w:hint="eastAsia"/>
        </w:rPr>
        <w:t>：</w:t>
      </w:r>
      <w:r>
        <w:rPr>
          <w:rFonts w:hint="eastAsia"/>
        </w:rPr>
        <w:t>“熙诲不知其所终。”那么</w:t>
      </w:r>
      <w:r w:rsidR="00577C8B">
        <w:rPr>
          <w:rFonts w:hint="eastAsia"/>
        </w:rPr>
        <w:t>，</w:t>
      </w:r>
      <w:r>
        <w:rPr>
          <w:rFonts w:hint="eastAsia"/>
        </w:rPr>
        <w:t>柴熙诲到底“所终”于何处？浙江省缙云县《白竹卢氏宗谱灵山世纪》与浙江省磐安县《卢氏家谱》以相同的内容</w:t>
      </w:r>
      <w:r w:rsidR="00577C8B">
        <w:rPr>
          <w:rFonts w:hint="eastAsia"/>
        </w:rPr>
        <w:t>，</w:t>
      </w:r>
      <w:r>
        <w:rPr>
          <w:rFonts w:hint="eastAsia"/>
        </w:rPr>
        <w:t>记载了蕲王柴熙诲的命运归宿</w:t>
      </w:r>
      <w:r w:rsidR="00577C8B">
        <w:rPr>
          <w:rFonts w:hint="eastAsia"/>
        </w:rPr>
        <w:t>：</w:t>
      </w:r>
    </w:p>
    <w:p w:rsidR="00D65E49" w:rsidRDefault="00D65E49" w:rsidP="00D65E49">
      <w:r>
        <w:rPr>
          <w:rFonts w:hint="eastAsia"/>
        </w:rPr>
        <w:t xml:space="preserve">      </w:t>
      </w:r>
      <w:r>
        <w:rPr>
          <w:rFonts w:hint="eastAsia"/>
        </w:rPr>
        <w:t>显德</w:t>
      </w:r>
      <w:r>
        <w:rPr>
          <w:rFonts w:hint="eastAsia"/>
        </w:rPr>
        <w:t>7</w:t>
      </w:r>
      <w:r>
        <w:rPr>
          <w:rFonts w:hint="eastAsia"/>
        </w:rPr>
        <w:t>年（公元</w:t>
      </w:r>
      <w:r>
        <w:rPr>
          <w:rFonts w:hint="eastAsia"/>
        </w:rPr>
        <w:t>960</w:t>
      </w:r>
      <w:r>
        <w:rPr>
          <w:rFonts w:hint="eastAsia"/>
        </w:rPr>
        <w:t>年）正月</w:t>
      </w:r>
      <w:r w:rsidR="00577C8B">
        <w:rPr>
          <w:rFonts w:hint="eastAsia"/>
        </w:rPr>
        <w:t>，</w:t>
      </w:r>
      <w:r>
        <w:rPr>
          <w:rFonts w:hint="eastAsia"/>
        </w:rPr>
        <w:t>赵匡胤陈桥兵变回到京都</w:t>
      </w:r>
      <w:r w:rsidR="00577C8B">
        <w:rPr>
          <w:rFonts w:hint="eastAsia"/>
        </w:rPr>
        <w:t>，</w:t>
      </w:r>
      <w:r>
        <w:rPr>
          <w:rFonts w:hint="eastAsia"/>
        </w:rPr>
        <w:t>率亲众入宫受六宫朝拜</w:t>
      </w:r>
      <w:r w:rsidR="00577C8B">
        <w:rPr>
          <w:rFonts w:hint="eastAsia"/>
        </w:rPr>
        <w:t>，</w:t>
      </w:r>
      <w:r>
        <w:rPr>
          <w:rFonts w:hint="eastAsia"/>
        </w:rPr>
        <w:t>见两个男孩儿由宫人抱着亦来跪拜。经询问知是柴荣的两个皇子纪王柴熙谨和蕲王柴熙诲。赵匡胤指着两个皇子说</w:t>
      </w:r>
      <w:r w:rsidR="00577C8B">
        <w:rPr>
          <w:rFonts w:hint="eastAsia"/>
        </w:rPr>
        <w:t>：</w:t>
      </w:r>
      <w:r>
        <w:rPr>
          <w:rFonts w:hint="eastAsia"/>
        </w:rPr>
        <w:t>“此复何待？”左右侍卫遂将二皇子提押而出</w:t>
      </w:r>
      <w:r w:rsidR="00577C8B">
        <w:rPr>
          <w:rFonts w:hint="eastAsia"/>
        </w:rPr>
        <w:t>，</w:t>
      </w:r>
      <w:r>
        <w:rPr>
          <w:rFonts w:hint="eastAsia"/>
        </w:rPr>
        <w:t>两皇子惊呼哀号。这时</w:t>
      </w:r>
      <w:r w:rsidR="00577C8B">
        <w:rPr>
          <w:rFonts w:hint="eastAsia"/>
        </w:rPr>
        <w:t>，</w:t>
      </w:r>
      <w:r>
        <w:rPr>
          <w:rFonts w:hint="eastAsia"/>
        </w:rPr>
        <w:t>原后周工部尚书、银青荣禄大夫、开国上将军卢琰上前冒死向赵匡胤谏阻说</w:t>
      </w:r>
      <w:r w:rsidR="00577C8B">
        <w:rPr>
          <w:rFonts w:hint="eastAsia"/>
        </w:rPr>
        <w:t>：</w:t>
      </w:r>
      <w:r>
        <w:rPr>
          <w:rFonts w:hint="eastAsia"/>
        </w:rPr>
        <w:t>“尧舜授受不废朱、均</w:t>
      </w:r>
      <w:r w:rsidR="00577C8B">
        <w:rPr>
          <w:rFonts w:hint="eastAsia"/>
        </w:rPr>
        <w:t>，</w:t>
      </w:r>
      <w:r>
        <w:rPr>
          <w:rFonts w:hint="eastAsia"/>
        </w:rPr>
        <w:t>今受周禅</w:t>
      </w:r>
      <w:r w:rsidR="00577C8B">
        <w:rPr>
          <w:rFonts w:hint="eastAsia"/>
        </w:rPr>
        <w:t>，</w:t>
      </w:r>
      <w:r>
        <w:rPr>
          <w:rFonts w:hint="eastAsia"/>
        </w:rPr>
        <w:t>安得不存其后？”此时大将潘美也在场</w:t>
      </w:r>
      <w:r w:rsidR="00577C8B">
        <w:rPr>
          <w:rFonts w:hint="eastAsia"/>
        </w:rPr>
        <w:t>，</w:t>
      </w:r>
      <w:r>
        <w:rPr>
          <w:rFonts w:hint="eastAsia"/>
        </w:rPr>
        <w:t>以手掐殿柱低头不语。赵匡胤便问潘美</w:t>
      </w:r>
      <w:r w:rsidR="00577C8B">
        <w:rPr>
          <w:rFonts w:hint="eastAsia"/>
        </w:rPr>
        <w:t>：</w:t>
      </w:r>
      <w:r>
        <w:rPr>
          <w:rFonts w:hint="eastAsia"/>
        </w:rPr>
        <w:t>“你也认为不可？”潘美说</w:t>
      </w:r>
      <w:r w:rsidR="00577C8B">
        <w:rPr>
          <w:rFonts w:hint="eastAsia"/>
        </w:rPr>
        <w:t>：</w:t>
      </w:r>
      <w:r>
        <w:rPr>
          <w:rFonts w:hint="eastAsia"/>
        </w:rPr>
        <w:t>“臣岂敢以为不可？但于理未安耳。”赵匡胤听后便命人将两个年幼的皇子追回。两皇子因有先朝元老的谏阻才免一死。事后</w:t>
      </w:r>
      <w:r w:rsidR="00577C8B">
        <w:rPr>
          <w:rFonts w:hint="eastAsia"/>
        </w:rPr>
        <w:t>，</w:t>
      </w:r>
      <w:r>
        <w:rPr>
          <w:rFonts w:hint="eastAsia"/>
        </w:rPr>
        <w:t>潘美奉命抱养了纪王柴熙谨</w:t>
      </w:r>
      <w:r w:rsidR="00577C8B">
        <w:rPr>
          <w:rFonts w:hint="eastAsia"/>
        </w:rPr>
        <w:t>，</w:t>
      </w:r>
      <w:r>
        <w:rPr>
          <w:rFonts w:hint="eastAsia"/>
        </w:rPr>
        <w:t>后改名潘惟正；卢琰则设法买通宫人抱出蕲王柴熙诲藏于府中抚养</w:t>
      </w:r>
      <w:r w:rsidR="00577C8B">
        <w:rPr>
          <w:rFonts w:hint="eastAsia"/>
        </w:rPr>
        <w:t>，</w:t>
      </w:r>
      <w:r>
        <w:rPr>
          <w:rFonts w:hint="eastAsia"/>
        </w:rPr>
        <w:t>并改名柴炯</w:t>
      </w:r>
      <w:r w:rsidR="00577C8B">
        <w:rPr>
          <w:rFonts w:hint="eastAsia"/>
        </w:rPr>
        <w:t>，</w:t>
      </w:r>
      <w:r>
        <w:rPr>
          <w:rFonts w:hint="eastAsia"/>
        </w:rPr>
        <w:t>后来改名卢璇。</w:t>
      </w:r>
    </w:p>
    <w:p w:rsidR="00D65E49" w:rsidRDefault="00D65E49" w:rsidP="00D65E49">
      <w:r>
        <w:rPr>
          <w:rFonts w:hint="eastAsia"/>
        </w:rPr>
        <w:t>宋建隆三年（公元</w:t>
      </w:r>
      <w:r>
        <w:rPr>
          <w:rFonts w:hint="eastAsia"/>
        </w:rPr>
        <w:t>962</w:t>
      </w:r>
      <w:r>
        <w:rPr>
          <w:rFonts w:hint="eastAsia"/>
        </w:rPr>
        <w:t>年）</w:t>
      </w:r>
      <w:r w:rsidR="00577C8B">
        <w:rPr>
          <w:rFonts w:hint="eastAsia"/>
        </w:rPr>
        <w:t>，</w:t>
      </w:r>
      <w:r>
        <w:rPr>
          <w:rFonts w:hint="eastAsia"/>
        </w:rPr>
        <w:t>赵匡胤令柴宗训从京城迁居湖北房州</w:t>
      </w:r>
      <w:r w:rsidR="00577C8B">
        <w:rPr>
          <w:rFonts w:hint="eastAsia"/>
        </w:rPr>
        <w:t>，</w:t>
      </w:r>
      <w:r>
        <w:rPr>
          <w:rFonts w:hint="eastAsia"/>
        </w:rPr>
        <w:t>而后又开始询问柴熙诲的下落</w:t>
      </w:r>
      <w:r w:rsidR="00577C8B">
        <w:rPr>
          <w:rFonts w:hint="eastAsia"/>
        </w:rPr>
        <w:t>，</w:t>
      </w:r>
      <w:r>
        <w:rPr>
          <w:rFonts w:hint="eastAsia"/>
        </w:rPr>
        <w:t>卢琰产生了离开京城的想法。当时</w:t>
      </w:r>
      <w:r w:rsidR="00577C8B">
        <w:rPr>
          <w:rFonts w:hint="eastAsia"/>
        </w:rPr>
        <w:t>，</w:t>
      </w:r>
      <w:r>
        <w:rPr>
          <w:rFonts w:hint="eastAsia"/>
        </w:rPr>
        <w:t>赵匡胤对待卢琰不错</w:t>
      </w:r>
      <w:r w:rsidR="00577C8B">
        <w:rPr>
          <w:rFonts w:hint="eastAsia"/>
        </w:rPr>
        <w:t>，</w:t>
      </w:r>
      <w:r>
        <w:rPr>
          <w:rFonts w:hint="eastAsia"/>
        </w:rPr>
        <w:t>并封其为越国公</w:t>
      </w:r>
      <w:r w:rsidR="00577C8B">
        <w:rPr>
          <w:rFonts w:hint="eastAsia"/>
        </w:rPr>
        <w:t>，</w:t>
      </w:r>
      <w:r>
        <w:rPr>
          <w:rFonts w:hint="eastAsia"/>
        </w:rPr>
        <w:t>但为了保住柴熙诲</w:t>
      </w:r>
      <w:r w:rsidR="00577C8B">
        <w:rPr>
          <w:rFonts w:hint="eastAsia"/>
        </w:rPr>
        <w:t>，</w:t>
      </w:r>
      <w:r>
        <w:rPr>
          <w:rFonts w:hint="eastAsia"/>
        </w:rPr>
        <w:t>卢琰便与周世宗柴荣的驸马孙惟温密谋</w:t>
      </w:r>
      <w:r w:rsidR="00577C8B">
        <w:rPr>
          <w:rFonts w:hint="eastAsia"/>
        </w:rPr>
        <w:t>，</w:t>
      </w:r>
      <w:r>
        <w:rPr>
          <w:rFonts w:hint="eastAsia"/>
        </w:rPr>
        <w:t>向赵匡胤提出致仕归农的要求。宋开宝元年（公元</w:t>
      </w:r>
      <w:r>
        <w:rPr>
          <w:rFonts w:hint="eastAsia"/>
        </w:rPr>
        <w:t>968</w:t>
      </w:r>
      <w:r>
        <w:rPr>
          <w:rFonts w:hint="eastAsia"/>
        </w:rPr>
        <w:t>年）</w:t>
      </w:r>
      <w:r w:rsidR="00577C8B">
        <w:rPr>
          <w:rFonts w:hint="eastAsia"/>
        </w:rPr>
        <w:t>，</w:t>
      </w:r>
      <w:r>
        <w:rPr>
          <w:rFonts w:hint="eastAsia"/>
        </w:rPr>
        <w:t>宋太祖批准了卢琰致仕的要求。卢琰与孙惟温率家人带着蕲王柴熙诲连夜驶出京城</w:t>
      </w:r>
      <w:r w:rsidR="00577C8B">
        <w:rPr>
          <w:rFonts w:hint="eastAsia"/>
        </w:rPr>
        <w:t>，</w:t>
      </w:r>
      <w:r>
        <w:rPr>
          <w:rFonts w:hint="eastAsia"/>
        </w:rPr>
        <w:t>寓居于当时吴越国的都城临安（今杭州）。当时</w:t>
      </w:r>
      <w:r w:rsidR="00577C8B">
        <w:rPr>
          <w:rFonts w:hint="eastAsia"/>
        </w:rPr>
        <w:t>，</w:t>
      </w:r>
      <w:r>
        <w:rPr>
          <w:rFonts w:hint="eastAsia"/>
        </w:rPr>
        <w:t>吴越国虽臣服于宋</w:t>
      </w:r>
      <w:r w:rsidR="00577C8B">
        <w:rPr>
          <w:rFonts w:hint="eastAsia"/>
        </w:rPr>
        <w:t>，</w:t>
      </w:r>
      <w:r>
        <w:rPr>
          <w:rFonts w:hint="eastAsia"/>
        </w:rPr>
        <w:t>但尚未并入大宋版图。</w:t>
      </w:r>
    </w:p>
    <w:p w:rsidR="00D65E49" w:rsidRDefault="00D65E49" w:rsidP="00D65E49">
      <w:r>
        <w:rPr>
          <w:rFonts w:hint="eastAsia"/>
        </w:rPr>
        <w:t xml:space="preserve">     </w:t>
      </w:r>
      <w:r>
        <w:rPr>
          <w:rFonts w:hint="eastAsia"/>
        </w:rPr>
        <w:t>卢琰的连夜出走</w:t>
      </w:r>
      <w:r w:rsidR="00577C8B">
        <w:rPr>
          <w:rFonts w:hint="eastAsia"/>
        </w:rPr>
        <w:t>，</w:t>
      </w:r>
      <w:r>
        <w:rPr>
          <w:rFonts w:hint="eastAsia"/>
        </w:rPr>
        <w:t>引起了赵匡胤的疑心</w:t>
      </w:r>
      <w:r w:rsidR="00577C8B">
        <w:rPr>
          <w:rFonts w:hint="eastAsia"/>
        </w:rPr>
        <w:t>，</w:t>
      </w:r>
      <w:r>
        <w:rPr>
          <w:rFonts w:hint="eastAsia"/>
        </w:rPr>
        <w:t>便派人追寻。卢琰闻到风声</w:t>
      </w:r>
      <w:r w:rsidR="00577C8B">
        <w:rPr>
          <w:rFonts w:hint="eastAsia"/>
        </w:rPr>
        <w:t>，</w:t>
      </w:r>
      <w:r>
        <w:rPr>
          <w:rFonts w:hint="eastAsia"/>
        </w:rPr>
        <w:t>决定另寻安全之地。一来驸马孙惟温是浙江永康人</w:t>
      </w:r>
      <w:r w:rsidR="00577C8B">
        <w:rPr>
          <w:rFonts w:hint="eastAsia"/>
        </w:rPr>
        <w:t>，</w:t>
      </w:r>
      <w:r>
        <w:rPr>
          <w:rFonts w:hint="eastAsia"/>
        </w:rPr>
        <w:t>二来卢琰的父亲曾担任越州（今绍兴）令</w:t>
      </w:r>
      <w:r w:rsidR="00577C8B">
        <w:rPr>
          <w:rFonts w:hint="eastAsia"/>
        </w:rPr>
        <w:t>，</w:t>
      </w:r>
      <w:r>
        <w:rPr>
          <w:rFonts w:hint="eastAsia"/>
        </w:rPr>
        <w:t>卢琰一行便经东阳前往永康。他们来到孝义乡灵山（今翠峰山）脚下</w:t>
      </w:r>
      <w:r w:rsidR="00577C8B">
        <w:rPr>
          <w:rFonts w:hint="eastAsia"/>
        </w:rPr>
        <w:t>，</w:t>
      </w:r>
      <w:r>
        <w:rPr>
          <w:rFonts w:hint="eastAsia"/>
        </w:rPr>
        <w:t>看到这里山水秀丽</w:t>
      </w:r>
      <w:r w:rsidR="00577C8B">
        <w:rPr>
          <w:rFonts w:hint="eastAsia"/>
        </w:rPr>
        <w:t>，</w:t>
      </w:r>
      <w:r>
        <w:rPr>
          <w:rFonts w:hint="eastAsia"/>
        </w:rPr>
        <w:t>人烟稀少</w:t>
      </w:r>
      <w:r w:rsidR="00577C8B">
        <w:rPr>
          <w:rFonts w:hint="eastAsia"/>
        </w:rPr>
        <w:t>，</w:t>
      </w:r>
      <w:r>
        <w:rPr>
          <w:rFonts w:hint="eastAsia"/>
        </w:rPr>
        <w:t>正是躬耕垄亩的隐居之地</w:t>
      </w:r>
      <w:r w:rsidR="00577C8B">
        <w:rPr>
          <w:rFonts w:hint="eastAsia"/>
        </w:rPr>
        <w:t>，</w:t>
      </w:r>
      <w:r>
        <w:rPr>
          <w:rFonts w:hint="eastAsia"/>
        </w:rPr>
        <w:t>便在这里定居下来。卢琰看到这里村民质朴</w:t>
      </w:r>
      <w:r w:rsidR="00577C8B">
        <w:rPr>
          <w:rFonts w:hint="eastAsia"/>
        </w:rPr>
        <w:t>，</w:t>
      </w:r>
      <w:r>
        <w:rPr>
          <w:rFonts w:hint="eastAsia"/>
        </w:rPr>
        <w:t>文化落后</w:t>
      </w:r>
      <w:r w:rsidR="00577C8B">
        <w:rPr>
          <w:rFonts w:hint="eastAsia"/>
        </w:rPr>
        <w:t>，</w:t>
      </w:r>
      <w:r>
        <w:rPr>
          <w:rFonts w:hint="eastAsia"/>
        </w:rPr>
        <w:t>就设墅办院建学堂。并多方延请因战乱而闲散的名师以课子孙文武。</w:t>
      </w:r>
      <w:r>
        <w:rPr>
          <w:rFonts w:hint="eastAsia"/>
        </w:rPr>
        <w:t xml:space="preserve">   </w:t>
      </w:r>
    </w:p>
    <w:p w:rsidR="00D65E49" w:rsidRDefault="00D65E49" w:rsidP="00D65E49">
      <w:r>
        <w:rPr>
          <w:rFonts w:hint="eastAsia"/>
        </w:rPr>
        <w:t>卢琰的妻子是行军都督大元帅赵光之女</w:t>
      </w:r>
      <w:r w:rsidR="00577C8B">
        <w:rPr>
          <w:rFonts w:hint="eastAsia"/>
        </w:rPr>
        <w:t>，</w:t>
      </w:r>
      <w:r>
        <w:rPr>
          <w:rFonts w:hint="eastAsia"/>
        </w:rPr>
        <w:t>名赵芸（封越国夫人）</w:t>
      </w:r>
      <w:r w:rsidR="00577C8B">
        <w:rPr>
          <w:rFonts w:hint="eastAsia"/>
        </w:rPr>
        <w:t>，</w:t>
      </w:r>
      <w:r>
        <w:rPr>
          <w:rFonts w:hint="eastAsia"/>
        </w:rPr>
        <w:t>生有八子一女</w:t>
      </w:r>
      <w:r w:rsidR="00577C8B">
        <w:rPr>
          <w:rFonts w:hint="eastAsia"/>
        </w:rPr>
        <w:t>，</w:t>
      </w:r>
      <w:r>
        <w:rPr>
          <w:rFonts w:hint="eastAsia"/>
        </w:rPr>
        <w:t>加上卢璇（柴熙诲）共十个子女</w:t>
      </w:r>
      <w:r w:rsidR="00577C8B">
        <w:rPr>
          <w:rFonts w:hint="eastAsia"/>
        </w:rPr>
        <w:t>，</w:t>
      </w:r>
      <w:r>
        <w:rPr>
          <w:rFonts w:hint="eastAsia"/>
        </w:rPr>
        <w:t>多博学多艺。卢琰让女儿卢锦与蕲王柴熙诲（卢璇）成亲。卢锦在卢琰的子女中位于第三</w:t>
      </w:r>
      <w:r w:rsidR="00577C8B">
        <w:rPr>
          <w:rFonts w:hint="eastAsia"/>
        </w:rPr>
        <w:t>，</w:t>
      </w:r>
      <w:r>
        <w:rPr>
          <w:rFonts w:hint="eastAsia"/>
        </w:rPr>
        <w:t>卢琰便让卢璇从其女儿位次</w:t>
      </w:r>
      <w:r w:rsidR="00577C8B">
        <w:rPr>
          <w:rFonts w:hint="eastAsia"/>
        </w:rPr>
        <w:t>，</w:t>
      </w:r>
      <w:r>
        <w:rPr>
          <w:rFonts w:hint="eastAsia"/>
        </w:rPr>
        <w:t>正式排为三子</w:t>
      </w:r>
      <w:r w:rsidR="00577C8B">
        <w:rPr>
          <w:rFonts w:hint="eastAsia"/>
        </w:rPr>
        <w:t>，</w:t>
      </w:r>
      <w:r>
        <w:rPr>
          <w:rFonts w:hint="eastAsia"/>
        </w:rPr>
        <w:t>与其他八子并立</w:t>
      </w:r>
      <w:r w:rsidR="00577C8B">
        <w:rPr>
          <w:rFonts w:hint="eastAsia"/>
        </w:rPr>
        <w:t>，</w:t>
      </w:r>
      <w:r>
        <w:rPr>
          <w:rFonts w:hint="eastAsia"/>
        </w:rPr>
        <w:t>而后分支繁衍</w:t>
      </w:r>
      <w:r w:rsidR="00577C8B">
        <w:rPr>
          <w:rFonts w:hint="eastAsia"/>
        </w:rPr>
        <w:t>，</w:t>
      </w:r>
      <w:r>
        <w:rPr>
          <w:rFonts w:hint="eastAsia"/>
        </w:rPr>
        <w:t>这就是卢琰之后“九支卢”的来由。因卢琰女儿的后代又是隐“柴”</w:t>
      </w:r>
      <w:r>
        <w:rPr>
          <w:rFonts w:hint="eastAsia"/>
        </w:rPr>
        <w:t xml:space="preserve"> </w:t>
      </w:r>
      <w:r>
        <w:rPr>
          <w:rFonts w:hint="eastAsia"/>
        </w:rPr>
        <w:t>入“卢”的柴熙诲的后代</w:t>
      </w:r>
      <w:r w:rsidR="00577C8B">
        <w:rPr>
          <w:rFonts w:hint="eastAsia"/>
        </w:rPr>
        <w:t>，</w:t>
      </w:r>
      <w:r>
        <w:rPr>
          <w:rFonts w:hint="eastAsia"/>
        </w:rPr>
        <w:t>所以</w:t>
      </w:r>
      <w:r w:rsidR="00577C8B">
        <w:rPr>
          <w:rFonts w:hint="eastAsia"/>
        </w:rPr>
        <w:t>，</w:t>
      </w:r>
      <w:r>
        <w:rPr>
          <w:rFonts w:hint="eastAsia"/>
        </w:rPr>
        <w:t>又专称这一支卢姓为“女支卢”</w:t>
      </w:r>
      <w:r w:rsidR="00577C8B">
        <w:rPr>
          <w:rFonts w:hint="eastAsia"/>
        </w:rPr>
        <w:t>，</w:t>
      </w:r>
      <w:r>
        <w:rPr>
          <w:rFonts w:hint="eastAsia"/>
        </w:rPr>
        <w:t>或“柴卢氏”。卢璇有三个儿子</w:t>
      </w:r>
      <w:r w:rsidR="00577C8B">
        <w:rPr>
          <w:rFonts w:hint="eastAsia"/>
        </w:rPr>
        <w:t>，</w:t>
      </w:r>
      <w:r>
        <w:rPr>
          <w:rFonts w:hint="eastAsia"/>
        </w:rPr>
        <w:t>长子名卢桓</w:t>
      </w:r>
      <w:r w:rsidR="00577C8B">
        <w:rPr>
          <w:rFonts w:hint="eastAsia"/>
        </w:rPr>
        <w:t>，</w:t>
      </w:r>
      <w:r>
        <w:rPr>
          <w:rFonts w:hint="eastAsia"/>
        </w:rPr>
        <w:t>次子名卢可</w:t>
      </w:r>
      <w:r w:rsidR="00577C8B">
        <w:rPr>
          <w:rFonts w:hint="eastAsia"/>
        </w:rPr>
        <w:t>，</w:t>
      </w:r>
      <w:r>
        <w:rPr>
          <w:rFonts w:hint="eastAsia"/>
        </w:rPr>
        <w:t>三子名卢保。九支卢繁衍盛旺</w:t>
      </w:r>
      <w:r w:rsidR="00577C8B">
        <w:rPr>
          <w:rFonts w:hint="eastAsia"/>
        </w:rPr>
        <w:t>，</w:t>
      </w:r>
      <w:r>
        <w:rPr>
          <w:rFonts w:hint="eastAsia"/>
        </w:rPr>
        <w:t>如今遍布浙江省。而第三支女支“柴卢氏”后代犹旺</w:t>
      </w:r>
      <w:r w:rsidR="00577C8B">
        <w:rPr>
          <w:rFonts w:hint="eastAsia"/>
        </w:rPr>
        <w:t>，</w:t>
      </w:r>
      <w:r>
        <w:rPr>
          <w:rFonts w:hint="eastAsia"/>
        </w:rPr>
        <w:t>现今主要居住于浙江磐安、仙居、永康、武义、缙云、浦江等县。据《白竹卢氏宗谱》记载</w:t>
      </w:r>
      <w:r w:rsidR="00577C8B">
        <w:rPr>
          <w:rFonts w:hint="eastAsia"/>
        </w:rPr>
        <w:t>，</w:t>
      </w:r>
      <w:r>
        <w:rPr>
          <w:rFonts w:hint="eastAsia"/>
        </w:rPr>
        <w:t>卢璇生于公元</w:t>
      </w:r>
      <w:r>
        <w:rPr>
          <w:rFonts w:hint="eastAsia"/>
        </w:rPr>
        <w:t>956</w:t>
      </w:r>
      <w:r>
        <w:rPr>
          <w:rFonts w:hint="eastAsia"/>
        </w:rPr>
        <w:t>年（后周显德三年）六月初四</w:t>
      </w:r>
      <w:r w:rsidR="00577C8B">
        <w:rPr>
          <w:rFonts w:hint="eastAsia"/>
        </w:rPr>
        <w:t>，</w:t>
      </w:r>
      <w:r>
        <w:rPr>
          <w:rFonts w:hint="eastAsia"/>
        </w:rPr>
        <w:t>卒于公元</w:t>
      </w:r>
      <w:r>
        <w:rPr>
          <w:rFonts w:hint="eastAsia"/>
        </w:rPr>
        <w:t>1030</w:t>
      </w:r>
      <w:r>
        <w:rPr>
          <w:rFonts w:hint="eastAsia"/>
        </w:rPr>
        <w:t>年（宋天圣八年）三月十七日</w:t>
      </w:r>
      <w:r w:rsidR="00577C8B">
        <w:rPr>
          <w:rFonts w:hint="eastAsia"/>
        </w:rPr>
        <w:t>，</w:t>
      </w:r>
      <w:r>
        <w:rPr>
          <w:rFonts w:hint="eastAsia"/>
        </w:rPr>
        <w:t>享</w:t>
      </w:r>
      <w:r>
        <w:rPr>
          <w:rFonts w:hint="eastAsia"/>
        </w:rPr>
        <w:lastRenderedPageBreak/>
        <w:t>年</w:t>
      </w:r>
      <w:r>
        <w:rPr>
          <w:rFonts w:hint="eastAsia"/>
        </w:rPr>
        <w:t>74</w:t>
      </w:r>
      <w:r>
        <w:rPr>
          <w:rFonts w:hint="eastAsia"/>
        </w:rPr>
        <w:t>岁。卢璇官至殿前防御使</w:t>
      </w:r>
      <w:r w:rsidR="00577C8B">
        <w:rPr>
          <w:rFonts w:hint="eastAsia"/>
        </w:rPr>
        <w:t>，</w:t>
      </w:r>
      <w:r>
        <w:rPr>
          <w:rFonts w:hint="eastAsia"/>
        </w:rPr>
        <w:t>被封武烈侯</w:t>
      </w:r>
      <w:r w:rsidR="00577C8B">
        <w:rPr>
          <w:rFonts w:hint="eastAsia"/>
        </w:rPr>
        <w:t>，</w:t>
      </w:r>
      <w:r>
        <w:rPr>
          <w:rFonts w:hint="eastAsia"/>
        </w:rPr>
        <w:t>其妻卢锦被封为吴国夫人。《白竹卢氏宗谱》还记载了宋太平兴国三年（公元</w:t>
      </w:r>
      <w:r>
        <w:rPr>
          <w:rFonts w:hint="eastAsia"/>
        </w:rPr>
        <w:t>978</w:t>
      </w:r>
      <w:r>
        <w:rPr>
          <w:rFonts w:hint="eastAsia"/>
        </w:rPr>
        <w:t>年）八月十一日皇帝敕封卢璇武烈侯的敕文</w:t>
      </w:r>
      <w:r w:rsidR="00577C8B">
        <w:rPr>
          <w:rFonts w:hint="eastAsia"/>
        </w:rPr>
        <w:t>：</w:t>
      </w:r>
      <w:r>
        <w:rPr>
          <w:rFonts w:hint="eastAsia"/>
        </w:rPr>
        <w:t>“奉天承运皇帝制曰</w:t>
      </w:r>
      <w:r w:rsidR="00577C8B">
        <w:rPr>
          <w:rFonts w:hint="eastAsia"/>
        </w:rPr>
        <w:t>：</w:t>
      </w:r>
      <w:r>
        <w:rPr>
          <w:rFonts w:hint="eastAsia"/>
        </w:rPr>
        <w:t>朕惟厥任维艰…</w:t>
      </w:r>
      <w:r>
        <w:rPr>
          <w:rFonts w:hint="eastAsia"/>
        </w:rPr>
        <w:t>...</w:t>
      </w:r>
      <w:r>
        <w:rPr>
          <w:rFonts w:hint="eastAsia"/>
        </w:rPr>
        <w:t>防御使卢璇立心公谅</w:t>
      </w:r>
      <w:r w:rsidR="00577C8B">
        <w:rPr>
          <w:rFonts w:hint="eastAsia"/>
        </w:rPr>
        <w:t>，</w:t>
      </w:r>
      <w:r>
        <w:rPr>
          <w:rFonts w:hint="eastAsia"/>
        </w:rPr>
        <w:t>操行端方……今特封尔武烈侯</w:t>
      </w:r>
      <w:r w:rsidR="00577C8B">
        <w:rPr>
          <w:rFonts w:hint="eastAsia"/>
        </w:rPr>
        <w:t>，</w:t>
      </w:r>
      <w:r>
        <w:rPr>
          <w:rFonts w:hint="eastAsia"/>
        </w:rPr>
        <w:t>食邑一千户。盖宜清白自守</w:t>
      </w:r>
      <w:r w:rsidR="00577C8B">
        <w:rPr>
          <w:rFonts w:hint="eastAsia"/>
        </w:rPr>
        <w:t>，</w:t>
      </w:r>
      <w:r>
        <w:rPr>
          <w:rFonts w:hint="eastAsia"/>
        </w:rPr>
        <w:t>无间始终……。”</w:t>
      </w:r>
    </w:p>
    <w:p w:rsidR="00D65E49" w:rsidRDefault="00D65E49" w:rsidP="00D65E49">
      <w:r>
        <w:rPr>
          <w:rFonts w:hint="eastAsia"/>
        </w:rPr>
        <w:t xml:space="preserve">     </w:t>
      </w:r>
      <w:r>
        <w:rPr>
          <w:rFonts w:hint="eastAsia"/>
        </w:rPr>
        <w:t>以上是一些卢氏宗谱记载的柴熙诲命运归宿的主要内容。那么</w:t>
      </w:r>
      <w:r w:rsidR="00577C8B">
        <w:rPr>
          <w:rFonts w:hint="eastAsia"/>
        </w:rPr>
        <w:t>，</w:t>
      </w:r>
      <w:r>
        <w:rPr>
          <w:rFonts w:hint="eastAsia"/>
        </w:rPr>
        <w:t>这些记载可信度如何？笔者认为</w:t>
      </w:r>
      <w:r w:rsidR="00577C8B">
        <w:rPr>
          <w:rFonts w:hint="eastAsia"/>
        </w:rPr>
        <w:t>，</w:t>
      </w:r>
      <w:r>
        <w:rPr>
          <w:rFonts w:hint="eastAsia"/>
        </w:rPr>
        <w:t>其中虽然有些疑点</w:t>
      </w:r>
      <w:r w:rsidR="00577C8B">
        <w:rPr>
          <w:rFonts w:hint="eastAsia"/>
        </w:rPr>
        <w:t>，</w:t>
      </w:r>
      <w:r>
        <w:rPr>
          <w:rFonts w:hint="eastAsia"/>
        </w:rPr>
        <w:t>但基本上是真实可信的。首先</w:t>
      </w:r>
      <w:r w:rsidR="00577C8B">
        <w:rPr>
          <w:rFonts w:hint="eastAsia"/>
        </w:rPr>
        <w:t>，</w:t>
      </w:r>
      <w:r>
        <w:rPr>
          <w:rFonts w:hint="eastAsia"/>
        </w:rPr>
        <w:t>记载此事的宗谱多而翔实。宗谱有缙云县《白竹卢氏宗谱》、磐安县《卢氏宗谱》、《东阳寀卢村志》、《指山卢氏宗谱》、《西唐卢氏宗谱》、《东阳县志》等达十余种之多。各宗谱记载基本相同只是在某些细节上有些区别。再者</w:t>
      </w:r>
      <w:r w:rsidR="00577C8B">
        <w:rPr>
          <w:rFonts w:hint="eastAsia"/>
        </w:rPr>
        <w:t>，</w:t>
      </w:r>
      <w:r>
        <w:rPr>
          <w:rFonts w:hint="eastAsia"/>
        </w:rPr>
        <w:t>有的宗谱记载的时间很早。如记载卢琰救孤之事最早的《白竹卢氏宗谱》中的《九支卢家乘古序》一文是由卢琰三世孙于大宋天禧四年（公元</w:t>
      </w:r>
      <w:r>
        <w:rPr>
          <w:rFonts w:hint="eastAsia"/>
        </w:rPr>
        <w:t>1020</w:t>
      </w:r>
      <w:r>
        <w:rPr>
          <w:rFonts w:hint="eastAsia"/>
        </w:rPr>
        <w:t>年）秋八月所撰</w:t>
      </w:r>
      <w:r w:rsidR="00577C8B">
        <w:rPr>
          <w:rFonts w:hint="eastAsia"/>
        </w:rPr>
        <w:t>，</w:t>
      </w:r>
      <w:r>
        <w:rPr>
          <w:rFonts w:hint="eastAsia"/>
        </w:rPr>
        <w:t>离卢琰去世的雍熙二年（公元</w:t>
      </w:r>
      <w:r>
        <w:rPr>
          <w:rFonts w:hint="eastAsia"/>
        </w:rPr>
        <w:t>985</w:t>
      </w:r>
      <w:r>
        <w:rPr>
          <w:rFonts w:hint="eastAsia"/>
        </w:rPr>
        <w:t>年）才</w:t>
      </w:r>
      <w:r>
        <w:rPr>
          <w:rFonts w:hint="eastAsia"/>
        </w:rPr>
        <w:t>35</w:t>
      </w:r>
      <w:r>
        <w:rPr>
          <w:rFonts w:hint="eastAsia"/>
        </w:rPr>
        <w:t>年</w:t>
      </w:r>
      <w:r w:rsidR="00577C8B">
        <w:rPr>
          <w:rFonts w:hint="eastAsia"/>
        </w:rPr>
        <w:t>，</w:t>
      </w:r>
      <w:r>
        <w:rPr>
          <w:rFonts w:hint="eastAsia"/>
        </w:rPr>
        <w:t>卢璇还在世。还有同样记载这一事件的磐安《灵山卢氏宗谱》序一</w:t>
      </w:r>
      <w:r w:rsidR="00577C8B">
        <w:rPr>
          <w:rFonts w:hint="eastAsia"/>
        </w:rPr>
        <w:t>，</w:t>
      </w:r>
      <w:r>
        <w:rPr>
          <w:rFonts w:hint="eastAsia"/>
        </w:rPr>
        <w:t>是由卢琰的后裔、卢璇的世孙、时任湖广中书省平章事的卢芮于宋英宗治平元年（公元</w:t>
      </w:r>
      <w:r>
        <w:rPr>
          <w:rFonts w:hint="eastAsia"/>
        </w:rPr>
        <w:t>1064</w:t>
      </w:r>
      <w:r>
        <w:rPr>
          <w:rFonts w:hint="eastAsia"/>
        </w:rPr>
        <w:t>年）撰写的</w:t>
      </w:r>
      <w:r w:rsidR="00577C8B">
        <w:rPr>
          <w:rFonts w:hint="eastAsia"/>
        </w:rPr>
        <w:t>，</w:t>
      </w:r>
      <w:r>
        <w:rPr>
          <w:rFonts w:hint="eastAsia"/>
        </w:rPr>
        <w:t>距卢璇去世也才</w:t>
      </w:r>
      <w:r>
        <w:rPr>
          <w:rFonts w:hint="eastAsia"/>
        </w:rPr>
        <w:t>30</w:t>
      </w:r>
      <w:r>
        <w:rPr>
          <w:rFonts w:hint="eastAsia"/>
        </w:rPr>
        <w:t>余年。另外</w:t>
      </w:r>
      <w:r w:rsidR="00577C8B">
        <w:rPr>
          <w:rFonts w:hint="eastAsia"/>
        </w:rPr>
        <w:t>，</w:t>
      </w:r>
      <w:r>
        <w:rPr>
          <w:rFonts w:hint="eastAsia"/>
        </w:rPr>
        <w:t>这些历经千年的宗谱记载详细</w:t>
      </w:r>
      <w:r w:rsidR="00577C8B">
        <w:rPr>
          <w:rFonts w:hint="eastAsia"/>
        </w:rPr>
        <w:t>，</w:t>
      </w:r>
      <w:r>
        <w:rPr>
          <w:rFonts w:hint="eastAsia"/>
        </w:rPr>
        <w:t>传承明晰。宗谱撰写者有的身居要职</w:t>
      </w:r>
      <w:r w:rsidR="00577C8B">
        <w:rPr>
          <w:rFonts w:hint="eastAsia"/>
        </w:rPr>
        <w:t>，</w:t>
      </w:r>
      <w:r>
        <w:rPr>
          <w:rFonts w:hint="eastAsia"/>
        </w:rPr>
        <w:t>理应严肃认真</w:t>
      </w:r>
      <w:r w:rsidR="00577C8B">
        <w:rPr>
          <w:rFonts w:hint="eastAsia"/>
        </w:rPr>
        <w:t>，</w:t>
      </w:r>
      <w:r>
        <w:rPr>
          <w:rFonts w:hint="eastAsia"/>
        </w:rPr>
        <w:t>不可能也无必要编织一些事迹、荣誉来粉饰自己的祖先。</w:t>
      </w:r>
    </w:p>
    <w:p w:rsidR="00D65E49" w:rsidRDefault="00D65E49" w:rsidP="00D65E49">
      <w:r>
        <w:rPr>
          <w:rFonts w:hint="eastAsia"/>
        </w:rPr>
        <w:t xml:space="preserve">    </w:t>
      </w:r>
      <w:r>
        <w:rPr>
          <w:rFonts w:hint="eastAsia"/>
        </w:rPr>
        <w:t>那么</w:t>
      </w:r>
      <w:r w:rsidR="00577C8B">
        <w:rPr>
          <w:rFonts w:hint="eastAsia"/>
        </w:rPr>
        <w:t>，</w:t>
      </w:r>
      <w:r>
        <w:rPr>
          <w:rFonts w:hint="eastAsia"/>
        </w:rPr>
        <w:t>这些记载有哪些疑点呢？笔者以为主要有两点</w:t>
      </w:r>
      <w:r w:rsidR="00577C8B">
        <w:rPr>
          <w:rFonts w:hint="eastAsia"/>
        </w:rPr>
        <w:t>：</w:t>
      </w:r>
      <w:r>
        <w:rPr>
          <w:rFonts w:hint="eastAsia"/>
        </w:rPr>
        <w:t>一是卢琰之疑；一是卢璇之疑。</w:t>
      </w:r>
    </w:p>
    <w:p w:rsidR="00D65E49" w:rsidRDefault="00D65E49" w:rsidP="00D65E49">
      <w:r>
        <w:rPr>
          <w:rFonts w:hint="eastAsia"/>
        </w:rPr>
        <w:t xml:space="preserve">     </w:t>
      </w:r>
      <w:r>
        <w:rPr>
          <w:rFonts w:hint="eastAsia"/>
        </w:rPr>
        <w:t>李学勤教授主编的《中华姓氏谱》在“卢氏”一栏中介绍卢琰云</w:t>
      </w:r>
      <w:r w:rsidR="00577C8B">
        <w:rPr>
          <w:rFonts w:hint="eastAsia"/>
        </w:rPr>
        <w:t>：</w:t>
      </w:r>
      <w:r>
        <w:rPr>
          <w:rFonts w:hint="eastAsia"/>
        </w:rPr>
        <w:t>“卢琰（公元</w:t>
      </w:r>
      <w:r>
        <w:rPr>
          <w:rFonts w:hint="eastAsia"/>
        </w:rPr>
        <w:t>900</w:t>
      </w:r>
      <w:r>
        <w:rPr>
          <w:rFonts w:hint="eastAsia"/>
        </w:rPr>
        <w:t>——</w:t>
      </w:r>
      <w:r>
        <w:rPr>
          <w:rFonts w:hint="eastAsia"/>
        </w:rPr>
        <w:t>985</w:t>
      </w:r>
      <w:r>
        <w:rPr>
          <w:rFonts w:hint="eastAsia"/>
        </w:rPr>
        <w:t>年）</w:t>
      </w:r>
      <w:r w:rsidR="00577C8B">
        <w:rPr>
          <w:rFonts w:hint="eastAsia"/>
        </w:rPr>
        <w:t>，</w:t>
      </w:r>
      <w:r>
        <w:rPr>
          <w:rFonts w:hint="eastAsia"/>
        </w:rPr>
        <w:t>字文炳</w:t>
      </w:r>
      <w:r w:rsidR="00577C8B">
        <w:rPr>
          <w:rFonts w:hint="eastAsia"/>
        </w:rPr>
        <w:t>，</w:t>
      </w:r>
      <w:r>
        <w:rPr>
          <w:rFonts w:hint="eastAsia"/>
        </w:rPr>
        <w:t>五代柴周时人。原籍汴州玉川人</w:t>
      </w:r>
      <w:r w:rsidR="00577C8B">
        <w:rPr>
          <w:rFonts w:hint="eastAsia"/>
        </w:rPr>
        <w:t>，</w:t>
      </w:r>
      <w:r>
        <w:rPr>
          <w:rFonts w:hint="eastAsia"/>
        </w:rPr>
        <w:t>乡人称玉川卢氏</w:t>
      </w:r>
      <w:r w:rsidR="00577C8B">
        <w:rPr>
          <w:rFonts w:hint="eastAsia"/>
        </w:rPr>
        <w:t>，</w:t>
      </w:r>
      <w:r>
        <w:rPr>
          <w:rFonts w:hint="eastAsia"/>
        </w:rPr>
        <w:t>是洛阳一带望族。”并介绍说</w:t>
      </w:r>
      <w:r w:rsidR="00577C8B">
        <w:rPr>
          <w:rFonts w:hint="eastAsia"/>
        </w:rPr>
        <w:t>：</w:t>
      </w:r>
      <w:r>
        <w:rPr>
          <w:rFonts w:hint="eastAsia"/>
        </w:rPr>
        <w:t>芦琰在后周时很受周太祖郭威和周世宗柴荣的赏识</w:t>
      </w:r>
      <w:r w:rsidR="00577C8B">
        <w:rPr>
          <w:rFonts w:hint="eastAsia"/>
        </w:rPr>
        <w:t>，</w:t>
      </w:r>
      <w:r>
        <w:rPr>
          <w:rFonts w:hint="eastAsia"/>
        </w:rPr>
        <w:t>“卢琰辅佐后周尽心尽力</w:t>
      </w:r>
      <w:r w:rsidR="00577C8B">
        <w:rPr>
          <w:rFonts w:hint="eastAsia"/>
        </w:rPr>
        <w:t>，</w:t>
      </w:r>
      <w:r>
        <w:rPr>
          <w:rFonts w:hint="eastAsia"/>
        </w:rPr>
        <w:t>整军治民</w:t>
      </w:r>
      <w:r w:rsidR="00577C8B">
        <w:rPr>
          <w:rFonts w:hint="eastAsia"/>
        </w:rPr>
        <w:t>，</w:t>
      </w:r>
      <w:r>
        <w:rPr>
          <w:rFonts w:hint="eastAsia"/>
        </w:rPr>
        <w:t>力荐有德之士。卢琰功勋卓著</w:t>
      </w:r>
      <w:r w:rsidR="00577C8B">
        <w:rPr>
          <w:rFonts w:hint="eastAsia"/>
        </w:rPr>
        <w:t>，</w:t>
      </w:r>
      <w:r>
        <w:rPr>
          <w:rFonts w:hint="eastAsia"/>
        </w:rPr>
        <w:t>周世宗为其在台庙立碑</w:t>
      </w:r>
      <w:r w:rsidR="00577C8B">
        <w:rPr>
          <w:rFonts w:hint="eastAsia"/>
        </w:rPr>
        <w:t>，</w:t>
      </w:r>
      <w:r>
        <w:rPr>
          <w:rFonts w:hint="eastAsia"/>
        </w:rPr>
        <w:t>其文曰</w:t>
      </w:r>
      <w:r w:rsidR="00577C8B">
        <w:rPr>
          <w:rFonts w:hint="eastAsia"/>
        </w:rPr>
        <w:t>：</w:t>
      </w:r>
      <w:r>
        <w:rPr>
          <w:rFonts w:hint="eastAsia"/>
        </w:rPr>
        <w:t>‘璠玙其温</w:t>
      </w:r>
      <w:r w:rsidR="00577C8B">
        <w:rPr>
          <w:rFonts w:hint="eastAsia"/>
        </w:rPr>
        <w:t>，</w:t>
      </w:r>
      <w:r>
        <w:rPr>
          <w:rFonts w:hint="eastAsia"/>
        </w:rPr>
        <w:t>冰雪其清。学之以粹</w:t>
      </w:r>
      <w:r w:rsidR="00577C8B">
        <w:rPr>
          <w:rFonts w:hint="eastAsia"/>
        </w:rPr>
        <w:t>，</w:t>
      </w:r>
      <w:r>
        <w:rPr>
          <w:rFonts w:hint="eastAsia"/>
        </w:rPr>
        <w:t>行之以精。执笔纵横</w:t>
      </w:r>
      <w:r w:rsidR="00577C8B">
        <w:rPr>
          <w:rFonts w:hint="eastAsia"/>
        </w:rPr>
        <w:t>，</w:t>
      </w:r>
      <w:r>
        <w:rPr>
          <w:rFonts w:hint="eastAsia"/>
        </w:rPr>
        <w:t>陟降殿廷。赤诚辅弼</w:t>
      </w:r>
      <w:r w:rsidR="00577C8B">
        <w:rPr>
          <w:rFonts w:hint="eastAsia"/>
        </w:rPr>
        <w:t>，</w:t>
      </w:r>
      <w:r>
        <w:rPr>
          <w:rFonts w:hint="eastAsia"/>
        </w:rPr>
        <w:t>四海奠宁。’封卢琰为荣禄大夫</w:t>
      </w:r>
      <w:r w:rsidR="00577C8B">
        <w:rPr>
          <w:rFonts w:hint="eastAsia"/>
        </w:rPr>
        <w:t>，</w:t>
      </w:r>
      <w:r>
        <w:rPr>
          <w:rFonts w:hint="eastAsia"/>
        </w:rPr>
        <w:t>开国上将军</w:t>
      </w:r>
      <w:r w:rsidR="00577C8B">
        <w:rPr>
          <w:rFonts w:hint="eastAsia"/>
        </w:rPr>
        <w:t>，</w:t>
      </w:r>
      <w:r>
        <w:rPr>
          <w:rFonts w:hint="eastAsia"/>
        </w:rPr>
        <w:t>食禄三千户</w:t>
      </w:r>
      <w:r w:rsidR="00577C8B">
        <w:rPr>
          <w:rFonts w:hint="eastAsia"/>
        </w:rPr>
        <w:t>，</w:t>
      </w:r>
      <w:r>
        <w:rPr>
          <w:rFonts w:hint="eastAsia"/>
        </w:rPr>
        <w:t>赐紫金绯鱼袋。”“是年十月十五日封卢琰为工部尚书”；还介绍</w:t>
      </w:r>
      <w:r w:rsidR="00577C8B">
        <w:rPr>
          <w:rFonts w:hint="eastAsia"/>
        </w:rPr>
        <w:t>：</w:t>
      </w:r>
      <w:r>
        <w:rPr>
          <w:rFonts w:hint="eastAsia"/>
        </w:rPr>
        <w:t>“宋太祖对卢琰赏识有加。宋建隆二年（公元</w:t>
      </w:r>
      <w:r>
        <w:rPr>
          <w:rFonts w:hint="eastAsia"/>
        </w:rPr>
        <w:t>961</w:t>
      </w:r>
      <w:r>
        <w:rPr>
          <w:rFonts w:hint="eastAsia"/>
        </w:rPr>
        <w:t>年）圣旨赞卢琰‘抚军养民而民不惮</w:t>
      </w:r>
      <w:r w:rsidR="00577C8B">
        <w:rPr>
          <w:rFonts w:hint="eastAsia"/>
        </w:rPr>
        <w:t>，</w:t>
      </w:r>
      <w:r>
        <w:rPr>
          <w:rFonts w:hint="eastAsia"/>
        </w:rPr>
        <w:t>整军卫民而民不怨</w:t>
      </w:r>
      <w:r w:rsidR="00577C8B">
        <w:rPr>
          <w:rFonts w:hint="eastAsia"/>
        </w:rPr>
        <w:t>，</w:t>
      </w:r>
      <w:r>
        <w:rPr>
          <w:rFonts w:hint="eastAsia"/>
        </w:rPr>
        <w:t>甚得治体。’建隆三年十一月封卢琰为越国公。”</w:t>
      </w:r>
    </w:p>
    <w:p w:rsidR="00D65E49" w:rsidRDefault="00D65E49" w:rsidP="00D65E49">
      <w:r>
        <w:rPr>
          <w:rFonts w:hint="eastAsia"/>
        </w:rPr>
        <w:t xml:space="preserve">     </w:t>
      </w:r>
      <w:r>
        <w:rPr>
          <w:rFonts w:hint="eastAsia"/>
        </w:rPr>
        <w:t>卢琰的历史之疑是</w:t>
      </w:r>
      <w:r w:rsidR="00577C8B">
        <w:rPr>
          <w:rFonts w:hint="eastAsia"/>
        </w:rPr>
        <w:t>：</w:t>
      </w:r>
      <w:r>
        <w:rPr>
          <w:rFonts w:hint="eastAsia"/>
        </w:rPr>
        <w:t>这个在后周就是开国上将军、工部尚书、在宋又被封为越国公的卢琰</w:t>
      </w:r>
      <w:r w:rsidR="00577C8B">
        <w:rPr>
          <w:rFonts w:hint="eastAsia"/>
        </w:rPr>
        <w:t>，</w:t>
      </w:r>
      <w:r>
        <w:rPr>
          <w:rFonts w:hint="eastAsia"/>
        </w:rPr>
        <w:t>何以在正史上无丝毫记载？首先在《宋史》上没有列传就不正常</w:t>
      </w:r>
      <w:r w:rsidR="00577C8B">
        <w:rPr>
          <w:rFonts w:hint="eastAsia"/>
        </w:rPr>
        <w:t>，</w:t>
      </w:r>
      <w:r>
        <w:rPr>
          <w:rFonts w:hint="eastAsia"/>
        </w:rPr>
        <w:t>再是新、旧五代史上也无丝毫记载更是匪夷所思。</w:t>
      </w:r>
      <w:r>
        <w:rPr>
          <w:rFonts w:hint="eastAsia"/>
        </w:rPr>
        <w:t>[</w:t>
      </w:r>
      <w:r>
        <w:rPr>
          <w:rFonts w:hint="eastAsia"/>
        </w:rPr>
        <w:t>巧的是</w:t>
      </w:r>
      <w:r w:rsidR="00577C8B">
        <w:rPr>
          <w:rFonts w:hint="eastAsia"/>
        </w:rPr>
        <w:t>，</w:t>
      </w:r>
      <w:r>
        <w:rPr>
          <w:rFonts w:hint="eastAsia"/>
        </w:rPr>
        <w:t>《宋史》中有一篇“卢琰传”</w:t>
      </w:r>
      <w:r w:rsidR="00577C8B">
        <w:rPr>
          <w:rFonts w:hint="eastAsia"/>
        </w:rPr>
        <w:t>，</w:t>
      </w:r>
      <w:r>
        <w:rPr>
          <w:rFonts w:hint="eastAsia"/>
        </w:rPr>
        <w:t>虽与上述卢琰同名同姓</w:t>
      </w:r>
      <w:r w:rsidR="00577C8B">
        <w:rPr>
          <w:rFonts w:hint="eastAsia"/>
        </w:rPr>
        <w:t>，</w:t>
      </w:r>
      <w:r>
        <w:rPr>
          <w:rFonts w:hint="eastAsia"/>
        </w:rPr>
        <w:t>但却不是同一个人。《宋史》中的卢琰“字锡圭</w:t>
      </w:r>
      <w:r w:rsidR="00577C8B">
        <w:rPr>
          <w:rFonts w:hint="eastAsia"/>
        </w:rPr>
        <w:t>，</w:t>
      </w:r>
      <w:r>
        <w:rPr>
          <w:rFonts w:hint="eastAsia"/>
        </w:rPr>
        <w:t>淄州淄川人”官至“河北转运使”</w:t>
      </w:r>
      <w:r w:rsidR="00577C8B">
        <w:rPr>
          <w:rFonts w:hint="eastAsia"/>
        </w:rPr>
        <w:t>，</w:t>
      </w:r>
      <w:r>
        <w:rPr>
          <w:rFonts w:hint="eastAsia"/>
        </w:rPr>
        <w:t>“大中祥符六年（公元</w:t>
      </w:r>
      <w:r>
        <w:rPr>
          <w:rFonts w:hint="eastAsia"/>
        </w:rPr>
        <w:t>1013</w:t>
      </w:r>
      <w:r>
        <w:rPr>
          <w:rFonts w:hint="eastAsia"/>
        </w:rPr>
        <w:t>年）卒</w:t>
      </w:r>
      <w:r w:rsidR="00577C8B">
        <w:rPr>
          <w:rFonts w:hint="eastAsia"/>
        </w:rPr>
        <w:t>，</w:t>
      </w:r>
      <w:r>
        <w:rPr>
          <w:rFonts w:hint="eastAsia"/>
        </w:rPr>
        <w:t>享年五十九岁”。按其年龄</w:t>
      </w:r>
      <w:r w:rsidR="00577C8B">
        <w:rPr>
          <w:rFonts w:hint="eastAsia"/>
        </w:rPr>
        <w:t>，</w:t>
      </w:r>
      <w:r>
        <w:rPr>
          <w:rFonts w:hint="eastAsia"/>
        </w:rPr>
        <w:t>赵匡胤策动陈桥兵变、建立宋朝的建隆元年（公元</w:t>
      </w:r>
      <w:r>
        <w:rPr>
          <w:rFonts w:hint="eastAsia"/>
        </w:rPr>
        <w:t>960</w:t>
      </w:r>
      <w:r>
        <w:rPr>
          <w:rFonts w:hint="eastAsia"/>
        </w:rPr>
        <w:t>年）之时</w:t>
      </w:r>
      <w:r w:rsidR="00577C8B">
        <w:rPr>
          <w:rFonts w:hint="eastAsia"/>
        </w:rPr>
        <w:t>，</w:t>
      </w:r>
      <w:r>
        <w:rPr>
          <w:rFonts w:hint="eastAsia"/>
        </w:rPr>
        <w:t>该卢琰才六、七岁。因此</w:t>
      </w:r>
      <w:r w:rsidR="00577C8B">
        <w:rPr>
          <w:rFonts w:hint="eastAsia"/>
        </w:rPr>
        <w:t>，</w:t>
      </w:r>
      <w:r>
        <w:rPr>
          <w:rFonts w:hint="eastAsia"/>
        </w:rPr>
        <w:t>这个卢琰绝非当时已是工部尚书、开国上将军的卢琰。</w:t>
      </w:r>
      <w:r>
        <w:rPr>
          <w:rFonts w:hint="eastAsia"/>
        </w:rPr>
        <w:t xml:space="preserve">] </w:t>
      </w:r>
      <w:r>
        <w:rPr>
          <w:rFonts w:hint="eastAsia"/>
        </w:rPr>
        <w:t>如果说因卢琰在宋初就隐居而销声匿迹</w:t>
      </w:r>
      <w:r w:rsidR="00577C8B">
        <w:rPr>
          <w:rFonts w:hint="eastAsia"/>
        </w:rPr>
        <w:t>，</w:t>
      </w:r>
      <w:r>
        <w:rPr>
          <w:rFonts w:hint="eastAsia"/>
        </w:rPr>
        <w:t>元朝人脱脱主编的《宋史》没有关于卢琰的记载还勉强可说</w:t>
      </w:r>
      <w:r w:rsidR="00577C8B">
        <w:rPr>
          <w:rFonts w:hint="eastAsia"/>
        </w:rPr>
        <w:t>，</w:t>
      </w:r>
      <w:r>
        <w:rPr>
          <w:rFonts w:hint="eastAsia"/>
        </w:rPr>
        <w:t>而在后周已是刑部侍郎并与卢琰同殿为臣的薛居正主编的《旧五代史》中对卢琰也无丝毫记载</w:t>
      </w:r>
      <w:r w:rsidR="00577C8B">
        <w:rPr>
          <w:rFonts w:hint="eastAsia"/>
        </w:rPr>
        <w:t>，</w:t>
      </w:r>
      <w:r>
        <w:rPr>
          <w:rFonts w:hint="eastAsia"/>
        </w:rPr>
        <w:t>那就不好理解了。《旧五代史》的“周太祖本纪”和“周世宗本纪”中</w:t>
      </w:r>
      <w:r w:rsidR="00577C8B">
        <w:rPr>
          <w:rFonts w:hint="eastAsia"/>
        </w:rPr>
        <w:t>，</w:t>
      </w:r>
      <w:r>
        <w:rPr>
          <w:rFonts w:hint="eastAsia"/>
        </w:rPr>
        <w:t>两位皇帝对大批文臣武将多次调动、升迁、改任</w:t>
      </w:r>
      <w:r w:rsidR="00577C8B">
        <w:rPr>
          <w:rFonts w:hint="eastAsia"/>
        </w:rPr>
        <w:t>，</w:t>
      </w:r>
      <w:r>
        <w:rPr>
          <w:rFonts w:hint="eastAsia"/>
        </w:rPr>
        <w:t>每一次都有详细具体的记载</w:t>
      </w:r>
      <w:r w:rsidR="00577C8B">
        <w:rPr>
          <w:rFonts w:hint="eastAsia"/>
        </w:rPr>
        <w:t>，</w:t>
      </w:r>
      <w:r>
        <w:rPr>
          <w:rFonts w:hint="eastAsia"/>
        </w:rPr>
        <w:t>但都未能找到卢琰的名字</w:t>
      </w:r>
      <w:r w:rsidR="00577C8B">
        <w:rPr>
          <w:rFonts w:hint="eastAsia"/>
        </w:rPr>
        <w:t>，</w:t>
      </w:r>
      <w:r>
        <w:rPr>
          <w:rFonts w:hint="eastAsia"/>
        </w:rPr>
        <w:t>卢琰其人似乎从历史上消失了。这里不禁要问</w:t>
      </w:r>
      <w:r w:rsidR="00577C8B">
        <w:rPr>
          <w:rFonts w:hint="eastAsia"/>
        </w:rPr>
        <w:t>：</w:t>
      </w:r>
      <w:r>
        <w:rPr>
          <w:rFonts w:hint="eastAsia"/>
        </w:rPr>
        <w:t>这一卢琰莫非不真实？显然不是。因为众多卢氏宗谱详细记载了卢琰</w:t>
      </w:r>
      <w:r w:rsidR="00577C8B">
        <w:rPr>
          <w:rFonts w:hint="eastAsia"/>
        </w:rPr>
        <w:t>，</w:t>
      </w:r>
      <w:r>
        <w:rPr>
          <w:rFonts w:hint="eastAsia"/>
        </w:rPr>
        <w:t>而浙江省磐安县一直保存着卢琰的坟墓。卢琰的坟墓雄伟壮观</w:t>
      </w:r>
      <w:r w:rsidR="00577C8B">
        <w:rPr>
          <w:rFonts w:hint="eastAsia"/>
        </w:rPr>
        <w:t>，</w:t>
      </w:r>
      <w:r>
        <w:rPr>
          <w:rFonts w:hint="eastAsia"/>
        </w:rPr>
        <w:t>占地</w:t>
      </w:r>
      <w:r>
        <w:rPr>
          <w:rFonts w:hint="eastAsia"/>
        </w:rPr>
        <w:t>180</w:t>
      </w:r>
      <w:r>
        <w:rPr>
          <w:rFonts w:hint="eastAsia"/>
        </w:rPr>
        <w:t>平方米</w:t>
      </w:r>
      <w:r w:rsidR="00577C8B">
        <w:rPr>
          <w:rFonts w:hint="eastAsia"/>
        </w:rPr>
        <w:t>，</w:t>
      </w:r>
      <w:r>
        <w:rPr>
          <w:rFonts w:hint="eastAsia"/>
        </w:rPr>
        <w:t>墓后环栽古枫九棵</w:t>
      </w:r>
      <w:r w:rsidR="00577C8B">
        <w:rPr>
          <w:rFonts w:hint="eastAsia"/>
        </w:rPr>
        <w:t>，</w:t>
      </w:r>
      <w:r>
        <w:rPr>
          <w:rFonts w:hint="eastAsia"/>
        </w:rPr>
        <w:t>象征九支蕃衍；墓前是“宋越国公墓”的高大石碑；墓宽一丈二尺</w:t>
      </w:r>
      <w:r w:rsidR="00577C8B">
        <w:rPr>
          <w:rFonts w:hint="eastAsia"/>
        </w:rPr>
        <w:t>，</w:t>
      </w:r>
      <w:r>
        <w:rPr>
          <w:rFonts w:hint="eastAsia"/>
        </w:rPr>
        <w:lastRenderedPageBreak/>
        <w:t>栏石题“九子联芳”四个字；台前立万岁牌一座</w:t>
      </w:r>
      <w:r w:rsidR="00577C8B">
        <w:rPr>
          <w:rFonts w:hint="eastAsia"/>
        </w:rPr>
        <w:t>，</w:t>
      </w:r>
      <w:r>
        <w:rPr>
          <w:rFonts w:hint="eastAsia"/>
        </w:rPr>
        <w:t>题</w:t>
      </w:r>
      <w:r w:rsidR="00577C8B">
        <w:rPr>
          <w:rFonts w:hint="eastAsia"/>
        </w:rPr>
        <w:t>：</w:t>
      </w:r>
      <w:r>
        <w:rPr>
          <w:rFonts w:hint="eastAsia"/>
        </w:rPr>
        <w:t>“卢始祖宋工部尚书、越国公、行一五公讳琰并一品夫人赵氏之墓”。磐安县人民政府已于</w:t>
      </w:r>
      <w:r>
        <w:rPr>
          <w:rFonts w:hint="eastAsia"/>
        </w:rPr>
        <w:t>1984</w:t>
      </w:r>
      <w:r>
        <w:rPr>
          <w:rFonts w:hint="eastAsia"/>
        </w:rPr>
        <w:t>年发文将卢琰墓作为第一批文物予以保护。</w:t>
      </w:r>
    </w:p>
    <w:p w:rsidR="00D65E49" w:rsidRDefault="00D65E49" w:rsidP="00D65E49">
      <w:r>
        <w:rPr>
          <w:rFonts w:hint="eastAsia"/>
        </w:rPr>
        <w:t xml:space="preserve">     </w:t>
      </w:r>
      <w:r>
        <w:rPr>
          <w:rFonts w:hint="eastAsia"/>
        </w:rPr>
        <w:t>为什么五代史、《宋史》上对卢琰无丝毫记载呢？笔者以为这是赵匡胤用心所致。赵匡胤明白</w:t>
      </w:r>
      <w:r w:rsidR="00577C8B">
        <w:rPr>
          <w:rFonts w:hint="eastAsia"/>
        </w:rPr>
        <w:t>，</w:t>
      </w:r>
      <w:r>
        <w:rPr>
          <w:rFonts w:hint="eastAsia"/>
        </w:rPr>
        <w:t>他对周世宗是问心有愧的</w:t>
      </w:r>
      <w:r w:rsidR="00577C8B">
        <w:rPr>
          <w:rFonts w:hint="eastAsia"/>
        </w:rPr>
        <w:t>，</w:t>
      </w:r>
      <w:r>
        <w:rPr>
          <w:rFonts w:hint="eastAsia"/>
        </w:rPr>
        <w:t>虽然他是以后周恭帝禅让的方式取得皇位的</w:t>
      </w:r>
      <w:r w:rsidR="00577C8B">
        <w:rPr>
          <w:rFonts w:hint="eastAsia"/>
        </w:rPr>
        <w:t>，</w:t>
      </w:r>
      <w:r>
        <w:rPr>
          <w:rFonts w:hint="eastAsia"/>
        </w:rPr>
        <w:t>但那不是真禅让。就儒家思想的道义和正统来讲</w:t>
      </w:r>
      <w:r w:rsidR="00577C8B">
        <w:rPr>
          <w:rFonts w:hint="eastAsia"/>
        </w:rPr>
        <w:t>，</w:t>
      </w:r>
      <w:r>
        <w:rPr>
          <w:rFonts w:hint="eastAsia"/>
        </w:rPr>
        <w:t>他的皇位并非取之有道。相反</w:t>
      </w:r>
      <w:r w:rsidR="00577C8B">
        <w:rPr>
          <w:rFonts w:hint="eastAsia"/>
        </w:rPr>
        <w:t>，</w:t>
      </w:r>
      <w:r>
        <w:rPr>
          <w:rFonts w:hint="eastAsia"/>
        </w:rPr>
        <w:t>卢琰的行为却表现出大忠大义的光彩。如果卢琰的事迹上了史书</w:t>
      </w:r>
      <w:r w:rsidR="00577C8B">
        <w:rPr>
          <w:rFonts w:hint="eastAsia"/>
        </w:rPr>
        <w:t>，</w:t>
      </w:r>
      <w:r>
        <w:rPr>
          <w:rFonts w:hint="eastAsia"/>
        </w:rPr>
        <w:t>其大忠大义的精神必得到彰显</w:t>
      </w:r>
      <w:r w:rsidR="00577C8B">
        <w:rPr>
          <w:rFonts w:hint="eastAsia"/>
        </w:rPr>
        <w:t>，</w:t>
      </w:r>
      <w:r>
        <w:rPr>
          <w:rFonts w:hint="eastAsia"/>
        </w:rPr>
        <w:t>同时也必会有损他赵匡胤的形象</w:t>
      </w:r>
      <w:r w:rsidR="00577C8B">
        <w:rPr>
          <w:rFonts w:hint="eastAsia"/>
        </w:rPr>
        <w:t>，</w:t>
      </w:r>
      <w:r>
        <w:rPr>
          <w:rFonts w:hint="eastAsia"/>
        </w:rPr>
        <w:t>这当然是赵匡胤不想看到的。明朝隆庆五年（公元</w:t>
      </w:r>
      <w:r>
        <w:rPr>
          <w:rFonts w:hint="eastAsia"/>
        </w:rPr>
        <w:t>1571</w:t>
      </w:r>
      <w:r>
        <w:rPr>
          <w:rFonts w:hint="eastAsia"/>
        </w:rPr>
        <w:t>年）进士程正谊撰写的《越国公祠记》一文也一针见血地指出了这一点</w:t>
      </w:r>
      <w:r w:rsidR="00577C8B">
        <w:rPr>
          <w:rFonts w:hint="eastAsia"/>
        </w:rPr>
        <w:t>：</w:t>
      </w:r>
      <w:r>
        <w:rPr>
          <w:rFonts w:hint="eastAsia"/>
        </w:rPr>
        <w:t>“卢公携孤以逃</w:t>
      </w:r>
      <w:r w:rsidR="00577C8B">
        <w:rPr>
          <w:rFonts w:hint="eastAsia"/>
        </w:rPr>
        <w:t>，</w:t>
      </w:r>
      <w:r>
        <w:rPr>
          <w:rFonts w:hint="eastAsia"/>
        </w:rPr>
        <w:t>存柴氏一线之绪</w:t>
      </w:r>
      <w:r w:rsidR="00577C8B">
        <w:rPr>
          <w:rFonts w:hint="eastAsia"/>
        </w:rPr>
        <w:t>，</w:t>
      </w:r>
      <w:r>
        <w:rPr>
          <w:rFonts w:hint="eastAsia"/>
        </w:rPr>
        <w:t>正宋室之所忌也。当时操史笔者又陶谷之流</w:t>
      </w:r>
      <w:r w:rsidR="00577C8B">
        <w:rPr>
          <w:rFonts w:hint="eastAsia"/>
        </w:rPr>
        <w:t>，</w:t>
      </w:r>
      <w:r>
        <w:rPr>
          <w:rFonts w:hint="eastAsia"/>
        </w:rPr>
        <w:t>岂肯存忠义之迹于青史以自形其短哉！若非野史有稽</w:t>
      </w:r>
      <w:r w:rsidR="00577C8B">
        <w:rPr>
          <w:rFonts w:hint="eastAsia"/>
        </w:rPr>
        <w:t>，</w:t>
      </w:r>
      <w:r>
        <w:rPr>
          <w:rFonts w:hint="eastAsia"/>
        </w:rPr>
        <w:t>卢公事将泯泯无闻矣！”显然</w:t>
      </w:r>
      <w:r w:rsidR="00577C8B">
        <w:rPr>
          <w:rFonts w:hint="eastAsia"/>
        </w:rPr>
        <w:t>，</w:t>
      </w:r>
      <w:r>
        <w:rPr>
          <w:rFonts w:hint="eastAsia"/>
        </w:rPr>
        <w:t>为了使卢琰“泯泯无闻”</w:t>
      </w:r>
      <w:r w:rsidR="00577C8B">
        <w:rPr>
          <w:rFonts w:hint="eastAsia"/>
        </w:rPr>
        <w:t>，</w:t>
      </w:r>
      <w:r>
        <w:rPr>
          <w:rFonts w:hint="eastAsia"/>
        </w:rPr>
        <w:t>一些史官秉承赵匡胤的旨意</w:t>
      </w:r>
      <w:r w:rsidR="00577C8B">
        <w:rPr>
          <w:rFonts w:hint="eastAsia"/>
        </w:rPr>
        <w:t>，</w:t>
      </w:r>
      <w:r>
        <w:rPr>
          <w:rFonts w:hint="eastAsia"/>
        </w:rPr>
        <w:t>销毁和屏蔽了卢琰的史料。而作为宋朝的门下侍郎参知政事薛居正等人在编《五代史》时</w:t>
      </w:r>
      <w:r w:rsidR="00577C8B">
        <w:rPr>
          <w:rFonts w:hint="eastAsia"/>
        </w:rPr>
        <w:t>，</w:t>
      </w:r>
      <w:r>
        <w:rPr>
          <w:rFonts w:hint="eastAsia"/>
        </w:rPr>
        <w:t>自然不敢违背皇帝的旨意</w:t>
      </w:r>
      <w:r w:rsidR="00577C8B">
        <w:rPr>
          <w:rFonts w:hint="eastAsia"/>
        </w:rPr>
        <w:t>，</w:t>
      </w:r>
      <w:r>
        <w:rPr>
          <w:rFonts w:hint="eastAsia"/>
        </w:rPr>
        <w:t>删除卢琰的记载</w:t>
      </w:r>
      <w:r w:rsidR="00577C8B">
        <w:rPr>
          <w:rFonts w:hint="eastAsia"/>
        </w:rPr>
        <w:t>，</w:t>
      </w:r>
      <w:r>
        <w:rPr>
          <w:rFonts w:hint="eastAsia"/>
        </w:rPr>
        <w:t>篡改了历史。这一推论并非无端臆想</w:t>
      </w:r>
      <w:r w:rsidR="00577C8B">
        <w:rPr>
          <w:rFonts w:hint="eastAsia"/>
        </w:rPr>
        <w:t>，</w:t>
      </w:r>
      <w:r>
        <w:rPr>
          <w:rFonts w:hint="eastAsia"/>
        </w:rPr>
        <w:t>在宋朝已有例证。元人刘壎所著《隐居通义》卷二四《周恭帝禅位诏》云</w:t>
      </w:r>
      <w:r w:rsidR="00577C8B">
        <w:rPr>
          <w:rFonts w:hint="eastAsia"/>
        </w:rPr>
        <w:t>：</w:t>
      </w:r>
      <w:r>
        <w:rPr>
          <w:rFonts w:hint="eastAsia"/>
        </w:rPr>
        <w:t>“《五代开皇记》载恭帝禅位诏</w:t>
      </w:r>
      <w:r w:rsidR="00577C8B">
        <w:rPr>
          <w:rFonts w:hint="eastAsia"/>
        </w:rPr>
        <w:t>，</w:t>
      </w:r>
      <w:r>
        <w:rPr>
          <w:rFonts w:hint="eastAsia"/>
        </w:rPr>
        <w:t>与宋朝《太祖实录》所载无一字相同</w:t>
      </w:r>
      <w:r w:rsidR="00577C8B">
        <w:rPr>
          <w:rFonts w:hint="eastAsia"/>
        </w:rPr>
        <w:t>，</w:t>
      </w:r>
      <w:r>
        <w:rPr>
          <w:rFonts w:hint="eastAsia"/>
        </w:rPr>
        <w:t>殆史官改易元本。乃知尽信书不如无书。”宋朝史官把周恭帝禅位诏的内容都改了</w:t>
      </w:r>
      <w:r w:rsidR="00577C8B">
        <w:rPr>
          <w:rFonts w:hint="eastAsia"/>
        </w:rPr>
        <w:t>，</w:t>
      </w:r>
      <w:r>
        <w:rPr>
          <w:rFonts w:hint="eastAsia"/>
        </w:rPr>
        <w:t>并且改的“无一字相同”</w:t>
      </w:r>
      <w:r w:rsidR="00577C8B">
        <w:rPr>
          <w:rFonts w:hint="eastAsia"/>
        </w:rPr>
        <w:t>，</w:t>
      </w:r>
      <w:r>
        <w:rPr>
          <w:rFonts w:hint="eastAsia"/>
        </w:rPr>
        <w:t>以致刘壎感叹地说</w:t>
      </w:r>
      <w:r w:rsidR="00577C8B">
        <w:rPr>
          <w:rFonts w:hint="eastAsia"/>
        </w:rPr>
        <w:t>：</w:t>
      </w:r>
      <w:r>
        <w:rPr>
          <w:rFonts w:hint="eastAsia"/>
        </w:rPr>
        <w:t>全信书</w:t>
      </w:r>
      <w:r w:rsidR="00577C8B">
        <w:rPr>
          <w:rFonts w:hint="eastAsia"/>
        </w:rPr>
        <w:t>，</w:t>
      </w:r>
      <w:r>
        <w:rPr>
          <w:rFonts w:hint="eastAsia"/>
        </w:rPr>
        <w:t>不如无书。</w:t>
      </w:r>
    </w:p>
    <w:p w:rsidR="00D65E49" w:rsidRDefault="00D65E49" w:rsidP="00D65E49">
      <w:r>
        <w:rPr>
          <w:rFonts w:hint="eastAsia"/>
        </w:rPr>
        <w:t xml:space="preserve">      </w:t>
      </w:r>
      <w:r>
        <w:rPr>
          <w:rFonts w:hint="eastAsia"/>
        </w:rPr>
        <w:t>再说卢璇之迷。对卢璇任防御使、封武烈侯的时间各宗谱的记载很不相同</w:t>
      </w:r>
      <w:r w:rsidR="00577C8B">
        <w:rPr>
          <w:rFonts w:hint="eastAsia"/>
        </w:rPr>
        <w:t>，</w:t>
      </w:r>
      <w:r>
        <w:rPr>
          <w:rFonts w:hint="eastAsia"/>
        </w:rPr>
        <w:t>并有六种之多</w:t>
      </w:r>
      <w:r w:rsidR="00577C8B">
        <w:rPr>
          <w:rFonts w:hint="eastAsia"/>
        </w:rPr>
        <w:t>，</w:t>
      </w:r>
      <w:r>
        <w:rPr>
          <w:rFonts w:hint="eastAsia"/>
        </w:rPr>
        <w:t>分别为</w:t>
      </w:r>
      <w:r w:rsidR="00577C8B">
        <w:rPr>
          <w:rFonts w:hint="eastAsia"/>
        </w:rPr>
        <w:t>：</w:t>
      </w:r>
      <w:r>
        <w:rPr>
          <w:rFonts w:hint="eastAsia"/>
        </w:rPr>
        <w:t>公元</w:t>
      </w:r>
      <w:r>
        <w:rPr>
          <w:rFonts w:hint="eastAsia"/>
        </w:rPr>
        <w:t>978</w:t>
      </w:r>
      <w:r>
        <w:rPr>
          <w:rFonts w:hint="eastAsia"/>
        </w:rPr>
        <w:t>年、</w:t>
      </w:r>
      <w:r>
        <w:rPr>
          <w:rFonts w:hint="eastAsia"/>
        </w:rPr>
        <w:t>1022</w:t>
      </w:r>
      <w:r>
        <w:rPr>
          <w:rFonts w:hint="eastAsia"/>
        </w:rPr>
        <w:t>年、</w:t>
      </w:r>
      <w:r>
        <w:rPr>
          <w:rFonts w:hint="eastAsia"/>
        </w:rPr>
        <w:t>1001</w:t>
      </w:r>
      <w:r>
        <w:rPr>
          <w:rFonts w:hint="eastAsia"/>
        </w:rPr>
        <w:t>年、</w:t>
      </w:r>
      <w:r>
        <w:rPr>
          <w:rFonts w:hint="eastAsia"/>
        </w:rPr>
        <w:t>983</w:t>
      </w:r>
      <w:r>
        <w:rPr>
          <w:rFonts w:hint="eastAsia"/>
        </w:rPr>
        <w:t>年、</w:t>
      </w:r>
      <w:r>
        <w:rPr>
          <w:rFonts w:hint="eastAsia"/>
        </w:rPr>
        <w:t>1003</w:t>
      </w:r>
      <w:r>
        <w:rPr>
          <w:rFonts w:hint="eastAsia"/>
        </w:rPr>
        <w:t>年、</w:t>
      </w:r>
      <w:r>
        <w:rPr>
          <w:rFonts w:hint="eastAsia"/>
        </w:rPr>
        <w:t>1023</w:t>
      </w:r>
      <w:r>
        <w:rPr>
          <w:rFonts w:hint="eastAsia"/>
        </w:rPr>
        <w:t>年。任防御使、封武烈侯是卢璇的重要事件</w:t>
      </w:r>
      <w:r w:rsidR="00577C8B">
        <w:rPr>
          <w:rFonts w:hint="eastAsia"/>
        </w:rPr>
        <w:t>，</w:t>
      </w:r>
      <w:r>
        <w:rPr>
          <w:rFonts w:hint="eastAsia"/>
        </w:rPr>
        <w:t>时间记载上不应该这样乱</w:t>
      </w:r>
      <w:r w:rsidR="00577C8B">
        <w:rPr>
          <w:rFonts w:hint="eastAsia"/>
        </w:rPr>
        <w:t>，</w:t>
      </w:r>
      <w:r>
        <w:rPr>
          <w:rFonts w:hint="eastAsia"/>
        </w:rPr>
        <w:t>特别是《白竹卢氏宗谱》记载了皇帝敕封卢璇武烈侯的敕文</w:t>
      </w:r>
      <w:r w:rsidR="00577C8B">
        <w:rPr>
          <w:rFonts w:hint="eastAsia"/>
        </w:rPr>
        <w:t>，</w:t>
      </w:r>
      <w:r>
        <w:rPr>
          <w:rFonts w:hint="eastAsia"/>
        </w:rPr>
        <w:t>而敕文的时间明确为太平兴国三年（公元</w:t>
      </w:r>
      <w:r>
        <w:rPr>
          <w:rFonts w:hint="eastAsia"/>
        </w:rPr>
        <w:t>978</w:t>
      </w:r>
      <w:r>
        <w:rPr>
          <w:rFonts w:hint="eastAsia"/>
        </w:rPr>
        <w:t>年）八月十一日</w:t>
      </w:r>
      <w:r w:rsidR="00577C8B">
        <w:rPr>
          <w:rFonts w:hint="eastAsia"/>
        </w:rPr>
        <w:t>，</w:t>
      </w:r>
      <w:r>
        <w:rPr>
          <w:rFonts w:hint="eastAsia"/>
        </w:rPr>
        <w:t>其他宗谱不应再由众多不同的记载。为何会出现上述情况呢？可能是卢琰后人对《白竹卢氏宗谱》记载的时间有疑问。按敕文记载</w:t>
      </w:r>
      <w:r w:rsidR="00577C8B">
        <w:rPr>
          <w:rFonts w:hint="eastAsia"/>
        </w:rPr>
        <w:t>，</w:t>
      </w:r>
      <w:r>
        <w:rPr>
          <w:rFonts w:hint="eastAsia"/>
        </w:rPr>
        <w:t>卢璇封侯时才</w:t>
      </w:r>
      <w:r>
        <w:rPr>
          <w:rFonts w:hint="eastAsia"/>
        </w:rPr>
        <w:t>23</w:t>
      </w:r>
      <w:r>
        <w:rPr>
          <w:rFonts w:hint="eastAsia"/>
        </w:rPr>
        <w:t>岁。一个官员晋封侯爵要有显赫的政绩</w:t>
      </w:r>
      <w:r w:rsidR="00577C8B">
        <w:rPr>
          <w:rFonts w:hint="eastAsia"/>
        </w:rPr>
        <w:t>，</w:t>
      </w:r>
      <w:r>
        <w:rPr>
          <w:rFonts w:hint="eastAsia"/>
        </w:rPr>
        <w:t>年轻的卢璇一无文绩的记载</w:t>
      </w:r>
      <w:r w:rsidR="00577C8B">
        <w:rPr>
          <w:rFonts w:hint="eastAsia"/>
        </w:rPr>
        <w:t>，</w:t>
      </w:r>
      <w:r>
        <w:rPr>
          <w:rFonts w:hint="eastAsia"/>
        </w:rPr>
        <w:t>二无武功的记载</w:t>
      </w:r>
      <w:r w:rsidR="00577C8B">
        <w:rPr>
          <w:rFonts w:hint="eastAsia"/>
        </w:rPr>
        <w:t>，</w:t>
      </w:r>
      <w:r>
        <w:rPr>
          <w:rFonts w:hint="eastAsia"/>
        </w:rPr>
        <w:t>何以能给于这样高的爵位？这与前面各宗谱记载的卢璇从少年就跟随卢琰躲避于灵山怕朝廷寻之下落岂不大相径庭？有的宗谱还记载</w:t>
      </w:r>
      <w:r w:rsidR="00577C8B">
        <w:rPr>
          <w:rFonts w:hint="eastAsia"/>
        </w:rPr>
        <w:t>，</w:t>
      </w:r>
      <w:r>
        <w:rPr>
          <w:rFonts w:hint="eastAsia"/>
        </w:rPr>
        <w:t>卢琰曾告诫卢璇</w:t>
      </w:r>
      <w:r w:rsidR="00577C8B">
        <w:rPr>
          <w:rFonts w:hint="eastAsia"/>
        </w:rPr>
        <w:t>，</w:t>
      </w:r>
      <w:r>
        <w:rPr>
          <w:rFonts w:hint="eastAsia"/>
        </w:rPr>
        <w:t>自己在世之时卢璇不要出仕为官</w:t>
      </w:r>
      <w:r w:rsidR="00577C8B">
        <w:rPr>
          <w:rFonts w:hint="eastAsia"/>
        </w:rPr>
        <w:t>，</w:t>
      </w:r>
      <w:r>
        <w:rPr>
          <w:rFonts w:hint="eastAsia"/>
        </w:rPr>
        <w:t>而卢璇任防御使、封武烈侯时卢琰还健在人世</w:t>
      </w:r>
      <w:r w:rsidR="00577C8B">
        <w:rPr>
          <w:rFonts w:hint="eastAsia"/>
        </w:rPr>
        <w:t>，</w:t>
      </w:r>
      <w:r>
        <w:rPr>
          <w:rFonts w:hint="eastAsia"/>
        </w:rPr>
        <w:t>卢璇的行为与卢琰的告诫岂不完全相悖？这也许是一些宗谱不认可敕文所载时间的原因。那么敕文是否有假</w:t>
      </w:r>
      <w:r>
        <w:rPr>
          <w:rFonts w:hint="eastAsia"/>
        </w:rPr>
        <w:t>?</w:t>
      </w:r>
      <w:r>
        <w:rPr>
          <w:rFonts w:hint="eastAsia"/>
        </w:rPr>
        <w:t>笔者认为绝不会的</w:t>
      </w:r>
      <w:r w:rsidR="00577C8B">
        <w:rPr>
          <w:rFonts w:hint="eastAsia"/>
        </w:rPr>
        <w:t>，</w:t>
      </w:r>
      <w:r>
        <w:rPr>
          <w:rFonts w:hint="eastAsia"/>
        </w:rPr>
        <w:t>如此重要的皇帝敕文</w:t>
      </w:r>
      <w:r w:rsidR="00577C8B">
        <w:rPr>
          <w:rFonts w:hint="eastAsia"/>
        </w:rPr>
        <w:t>，</w:t>
      </w:r>
      <w:r>
        <w:rPr>
          <w:rFonts w:hint="eastAsia"/>
        </w:rPr>
        <w:t>宗谱上绝不敢随意撰。敕文不但可信</w:t>
      </w:r>
      <w:r w:rsidR="00577C8B">
        <w:rPr>
          <w:rFonts w:hint="eastAsia"/>
        </w:rPr>
        <w:t>，</w:t>
      </w:r>
      <w:r>
        <w:rPr>
          <w:rFonts w:hint="eastAsia"/>
        </w:rPr>
        <w:t>而且对我们理解卢琰抱养卢璇的真情很有帮助。有一条理由完全可以将这一看似矛盾和充满疑问的问题解释清楚。那就是卢琰抱领卢璇</w:t>
      </w:r>
      <w:r>
        <w:rPr>
          <w:rFonts w:hint="eastAsia"/>
        </w:rPr>
        <w:t>(</w:t>
      </w:r>
      <w:r>
        <w:rPr>
          <w:rFonts w:hint="eastAsia"/>
        </w:rPr>
        <w:t>柴熙诲</w:t>
      </w:r>
      <w:r>
        <w:rPr>
          <w:rFonts w:hint="eastAsia"/>
        </w:rPr>
        <w:t>)</w:t>
      </w:r>
      <w:r>
        <w:rPr>
          <w:rFonts w:hint="eastAsia"/>
        </w:rPr>
        <w:t>不是暗地买通宫人“携孤以逃”</w:t>
      </w:r>
      <w:r w:rsidR="00577C8B">
        <w:rPr>
          <w:rFonts w:hint="eastAsia"/>
        </w:rPr>
        <w:t>，</w:t>
      </w:r>
      <w:r>
        <w:rPr>
          <w:rFonts w:hint="eastAsia"/>
        </w:rPr>
        <w:t>而是如有的宗谱记载的</w:t>
      </w:r>
      <w:r w:rsidR="00577C8B">
        <w:rPr>
          <w:rFonts w:hint="eastAsia"/>
        </w:rPr>
        <w:t>，</w:t>
      </w:r>
      <w:r>
        <w:rPr>
          <w:rFonts w:hint="eastAsia"/>
        </w:rPr>
        <w:t>是赵匡胤“命卢琰抱领”。所以</w:t>
      </w:r>
      <w:r w:rsidR="00577C8B">
        <w:rPr>
          <w:rFonts w:hint="eastAsia"/>
        </w:rPr>
        <w:t>，</w:t>
      </w:r>
      <w:r>
        <w:rPr>
          <w:rFonts w:hint="eastAsia"/>
        </w:rPr>
        <w:t>宋太祖、宋太宗乃至宋真宗都知道卢璇即是柴熙诲</w:t>
      </w:r>
      <w:r w:rsidR="00577C8B">
        <w:rPr>
          <w:rFonts w:hint="eastAsia"/>
        </w:rPr>
        <w:t>，</w:t>
      </w:r>
      <w:r>
        <w:rPr>
          <w:rFonts w:hint="eastAsia"/>
        </w:rPr>
        <w:t>给年轻的卢璇高官厚禄是因柴荣之故</w:t>
      </w:r>
      <w:r w:rsidR="00577C8B">
        <w:rPr>
          <w:rFonts w:hint="eastAsia"/>
        </w:rPr>
        <w:t>，</w:t>
      </w:r>
      <w:r>
        <w:rPr>
          <w:rFonts w:hint="eastAsia"/>
        </w:rPr>
        <w:t>是给于周世宗的回报。</w:t>
      </w:r>
    </w:p>
    <w:p w:rsidR="00D65E49" w:rsidRDefault="00D65E49" w:rsidP="00D65E49">
      <w:r>
        <w:rPr>
          <w:rFonts w:hint="eastAsia"/>
        </w:rPr>
        <w:t xml:space="preserve">      </w:t>
      </w:r>
      <w:r>
        <w:rPr>
          <w:rFonts w:hint="eastAsia"/>
        </w:rPr>
        <w:t>赵匡胤是柴荣非常信任的官员</w:t>
      </w:r>
      <w:r w:rsidR="00577C8B">
        <w:rPr>
          <w:rFonts w:hint="eastAsia"/>
        </w:rPr>
        <w:t>，</w:t>
      </w:r>
      <w:r>
        <w:rPr>
          <w:rFonts w:hint="eastAsia"/>
        </w:rPr>
        <w:t>仅五年时间</w:t>
      </w:r>
      <w:r w:rsidR="00577C8B">
        <w:rPr>
          <w:rFonts w:hint="eastAsia"/>
        </w:rPr>
        <w:t>，</w:t>
      </w:r>
      <w:r>
        <w:rPr>
          <w:rFonts w:hint="eastAsia"/>
        </w:rPr>
        <w:t>柴荣就将他从一个一般宿卫将提拔为殿前都点检</w:t>
      </w:r>
      <w:r w:rsidR="00577C8B">
        <w:rPr>
          <w:rFonts w:hint="eastAsia"/>
        </w:rPr>
        <w:t>，</w:t>
      </w:r>
      <w:r>
        <w:rPr>
          <w:rFonts w:hint="eastAsia"/>
        </w:rPr>
        <w:t>做了后周最高军事长官。这一职务原来由郭威的女婿张永德担任</w:t>
      </w:r>
      <w:r w:rsidR="00577C8B">
        <w:rPr>
          <w:rFonts w:hint="eastAsia"/>
        </w:rPr>
        <w:t>，</w:t>
      </w:r>
      <w:r>
        <w:rPr>
          <w:rFonts w:hint="eastAsia"/>
        </w:rPr>
        <w:t>周世宗柴荣临终前免除了张永德的这一职务</w:t>
      </w:r>
      <w:r w:rsidR="00577C8B">
        <w:rPr>
          <w:rFonts w:hint="eastAsia"/>
        </w:rPr>
        <w:t>，</w:t>
      </w:r>
      <w:r>
        <w:rPr>
          <w:rFonts w:hint="eastAsia"/>
        </w:rPr>
        <w:t>给了赵匡胤</w:t>
      </w:r>
      <w:r w:rsidR="00577C8B">
        <w:rPr>
          <w:rFonts w:hint="eastAsia"/>
        </w:rPr>
        <w:t>，</w:t>
      </w:r>
      <w:r>
        <w:rPr>
          <w:rFonts w:hint="eastAsia"/>
        </w:rPr>
        <w:t>其用意是让赵匡胤好好辅佐年幼的恭帝柴宗训。但赵匡胤借着都点检的军权策动了陈桥兵变</w:t>
      </w:r>
      <w:r w:rsidR="00577C8B">
        <w:rPr>
          <w:rFonts w:hint="eastAsia"/>
        </w:rPr>
        <w:t>，</w:t>
      </w:r>
      <w:r>
        <w:rPr>
          <w:rFonts w:hint="eastAsia"/>
        </w:rPr>
        <w:t>灭了后周</w:t>
      </w:r>
      <w:r w:rsidR="00577C8B">
        <w:rPr>
          <w:rFonts w:hint="eastAsia"/>
        </w:rPr>
        <w:t>，</w:t>
      </w:r>
      <w:r>
        <w:rPr>
          <w:rFonts w:hint="eastAsia"/>
        </w:rPr>
        <w:t>背叛了柴荣。赵匡胤对柴荣是有愧的。他在处置柴荣皇子时应该说是处于两难之中。开初</w:t>
      </w:r>
      <w:r w:rsidR="00577C8B">
        <w:rPr>
          <w:rFonts w:hint="eastAsia"/>
        </w:rPr>
        <w:t>，</w:t>
      </w:r>
      <w:r>
        <w:rPr>
          <w:rFonts w:hint="eastAsia"/>
        </w:rPr>
        <w:t>他未必没有杀害皇子的想法</w:t>
      </w:r>
      <w:r w:rsidR="00577C8B">
        <w:rPr>
          <w:rFonts w:hint="eastAsia"/>
        </w:rPr>
        <w:t>，</w:t>
      </w:r>
      <w:r>
        <w:rPr>
          <w:rFonts w:hint="eastAsia"/>
        </w:rPr>
        <w:t>但是</w:t>
      </w:r>
      <w:r w:rsidR="00577C8B">
        <w:rPr>
          <w:rFonts w:hint="eastAsia"/>
        </w:rPr>
        <w:t>，</w:t>
      </w:r>
      <w:r>
        <w:rPr>
          <w:rFonts w:hint="eastAsia"/>
        </w:rPr>
        <w:t>这样做必会背上千古骂名。再者</w:t>
      </w:r>
      <w:r w:rsidR="00577C8B">
        <w:rPr>
          <w:rFonts w:hint="eastAsia"/>
        </w:rPr>
        <w:t>，</w:t>
      </w:r>
      <w:r>
        <w:rPr>
          <w:rFonts w:hint="eastAsia"/>
        </w:rPr>
        <w:t>朝中的文臣武将都是同他一样来自后周朝廷</w:t>
      </w:r>
      <w:r w:rsidR="00577C8B">
        <w:rPr>
          <w:rFonts w:hint="eastAsia"/>
        </w:rPr>
        <w:t>，</w:t>
      </w:r>
      <w:r>
        <w:rPr>
          <w:rFonts w:hint="eastAsia"/>
        </w:rPr>
        <w:t>他的过激行为必然会遭到一些大臣的反对</w:t>
      </w:r>
      <w:r w:rsidR="00577C8B">
        <w:rPr>
          <w:rFonts w:hint="eastAsia"/>
        </w:rPr>
        <w:t>，</w:t>
      </w:r>
      <w:r>
        <w:rPr>
          <w:rFonts w:hint="eastAsia"/>
        </w:rPr>
        <w:t>引发时局的动荡。但留下皇子</w:t>
      </w:r>
      <w:r w:rsidR="00577C8B">
        <w:rPr>
          <w:rFonts w:hint="eastAsia"/>
        </w:rPr>
        <w:t>，</w:t>
      </w:r>
      <w:r>
        <w:rPr>
          <w:rFonts w:hint="eastAsia"/>
        </w:rPr>
        <w:t>又担心留下隐患。后来</w:t>
      </w:r>
      <w:r w:rsidR="00577C8B">
        <w:rPr>
          <w:rFonts w:hint="eastAsia"/>
        </w:rPr>
        <w:t>，</w:t>
      </w:r>
      <w:r>
        <w:rPr>
          <w:rFonts w:hint="eastAsia"/>
        </w:rPr>
        <w:t>他让潘美和卢琰各抱养了一个皇子</w:t>
      </w:r>
      <w:r w:rsidR="00577C8B">
        <w:rPr>
          <w:rFonts w:hint="eastAsia"/>
        </w:rPr>
        <w:t>，</w:t>
      </w:r>
      <w:r>
        <w:rPr>
          <w:rFonts w:hint="eastAsia"/>
        </w:rPr>
        <w:t>并</w:t>
      </w:r>
      <w:r>
        <w:rPr>
          <w:rFonts w:hint="eastAsia"/>
        </w:rPr>
        <w:lastRenderedPageBreak/>
        <w:t>都改了姓名</w:t>
      </w:r>
      <w:r w:rsidR="00577C8B">
        <w:rPr>
          <w:rFonts w:hint="eastAsia"/>
        </w:rPr>
        <w:t>，</w:t>
      </w:r>
      <w:r>
        <w:rPr>
          <w:rFonts w:hint="eastAsia"/>
        </w:rPr>
        <w:t>这是赵匡胤找到了处置皇子最好的方法</w:t>
      </w:r>
      <w:r w:rsidR="00577C8B">
        <w:rPr>
          <w:rFonts w:hint="eastAsia"/>
        </w:rPr>
        <w:t>，</w:t>
      </w:r>
      <w:r>
        <w:rPr>
          <w:rFonts w:hint="eastAsia"/>
        </w:rPr>
        <w:t>这样</w:t>
      </w:r>
      <w:r w:rsidR="00577C8B">
        <w:rPr>
          <w:rFonts w:hint="eastAsia"/>
        </w:rPr>
        <w:t>，</w:t>
      </w:r>
      <w:r>
        <w:rPr>
          <w:rFonts w:hint="eastAsia"/>
        </w:rPr>
        <w:t>既保住了皇子的性命</w:t>
      </w:r>
      <w:r w:rsidR="00577C8B">
        <w:rPr>
          <w:rFonts w:hint="eastAsia"/>
        </w:rPr>
        <w:t>，</w:t>
      </w:r>
      <w:r>
        <w:rPr>
          <w:rFonts w:hint="eastAsia"/>
        </w:rPr>
        <w:t>又消失了柴荣皇子的身份</w:t>
      </w:r>
      <w:r w:rsidR="00577C8B">
        <w:rPr>
          <w:rFonts w:hint="eastAsia"/>
        </w:rPr>
        <w:t>，</w:t>
      </w:r>
      <w:r>
        <w:rPr>
          <w:rFonts w:hint="eastAsia"/>
        </w:rPr>
        <w:t>淡出了人们的视野</w:t>
      </w:r>
      <w:r w:rsidR="00577C8B">
        <w:rPr>
          <w:rFonts w:hint="eastAsia"/>
        </w:rPr>
        <w:t>，</w:t>
      </w:r>
      <w:r>
        <w:rPr>
          <w:rFonts w:hint="eastAsia"/>
        </w:rPr>
        <w:t>可谓两全其美。所以</w:t>
      </w:r>
      <w:r w:rsidR="00577C8B">
        <w:rPr>
          <w:rFonts w:hint="eastAsia"/>
        </w:rPr>
        <w:t>，</w:t>
      </w:r>
      <w:r>
        <w:rPr>
          <w:rFonts w:hint="eastAsia"/>
        </w:rPr>
        <w:t>卢琰抱领柴熙诲是奉“命”抱领的</w:t>
      </w:r>
      <w:r w:rsidR="00577C8B">
        <w:rPr>
          <w:rFonts w:hint="eastAsia"/>
        </w:rPr>
        <w:t>，</w:t>
      </w:r>
      <w:r>
        <w:rPr>
          <w:rFonts w:hint="eastAsia"/>
        </w:rPr>
        <w:t>最低也是赵匡胤同以的。在当时的形势下</w:t>
      </w:r>
      <w:r w:rsidR="00577C8B">
        <w:rPr>
          <w:rFonts w:hint="eastAsia"/>
        </w:rPr>
        <w:t>，</w:t>
      </w:r>
      <w:r>
        <w:rPr>
          <w:rFonts w:hint="eastAsia"/>
        </w:rPr>
        <w:t>卢琰不可能暗暗将柴荣皇子偷出来。果真如此</w:t>
      </w:r>
      <w:r w:rsidR="00577C8B">
        <w:rPr>
          <w:rFonts w:hint="eastAsia"/>
        </w:rPr>
        <w:t>，</w:t>
      </w:r>
      <w:r>
        <w:rPr>
          <w:rFonts w:hint="eastAsia"/>
        </w:rPr>
        <w:t>他和柴熙诲在京城住了七、八年</w:t>
      </w:r>
      <w:r w:rsidR="00577C8B">
        <w:rPr>
          <w:rFonts w:hint="eastAsia"/>
        </w:rPr>
        <w:t>，</w:t>
      </w:r>
      <w:r>
        <w:rPr>
          <w:rFonts w:hint="eastAsia"/>
        </w:rPr>
        <w:t>赵匡胤不可能找不到。如果赵匡胤想除掉柴荣皇子</w:t>
      </w:r>
      <w:r w:rsidR="00577C8B">
        <w:rPr>
          <w:rFonts w:hint="eastAsia"/>
        </w:rPr>
        <w:t>，</w:t>
      </w:r>
      <w:r>
        <w:rPr>
          <w:rFonts w:hint="eastAsia"/>
        </w:rPr>
        <w:t>卢琰即使隐居在浙江灵山也一定能找到。况且</w:t>
      </w:r>
      <w:r w:rsidR="00577C8B">
        <w:rPr>
          <w:rFonts w:hint="eastAsia"/>
        </w:rPr>
        <w:t>，</w:t>
      </w:r>
      <w:r>
        <w:rPr>
          <w:rFonts w:hint="eastAsia"/>
        </w:rPr>
        <w:t>据宗谱记载</w:t>
      </w:r>
      <w:r w:rsidR="00577C8B">
        <w:rPr>
          <w:rFonts w:hint="eastAsia"/>
        </w:rPr>
        <w:t>，</w:t>
      </w:r>
      <w:r>
        <w:rPr>
          <w:rFonts w:hint="eastAsia"/>
        </w:rPr>
        <w:t>卢琰的八个儿子在宋朝都做了官</w:t>
      </w:r>
      <w:r w:rsidR="00577C8B">
        <w:rPr>
          <w:rFonts w:hint="eastAsia"/>
        </w:rPr>
        <w:t>，</w:t>
      </w:r>
      <w:r>
        <w:rPr>
          <w:rFonts w:hint="eastAsia"/>
        </w:rPr>
        <w:t>有的还是高官。宗谱上记载卢琰将柴熙诲偷偷抱出</w:t>
      </w:r>
      <w:r w:rsidR="00577C8B">
        <w:rPr>
          <w:rFonts w:hint="eastAsia"/>
        </w:rPr>
        <w:t>，</w:t>
      </w:r>
      <w:r>
        <w:rPr>
          <w:rFonts w:hint="eastAsia"/>
        </w:rPr>
        <w:t>无非是想突出卢琰的忠义精神</w:t>
      </w:r>
      <w:r w:rsidR="00577C8B">
        <w:rPr>
          <w:rFonts w:hint="eastAsia"/>
        </w:rPr>
        <w:t>，</w:t>
      </w:r>
      <w:r>
        <w:rPr>
          <w:rFonts w:hint="eastAsia"/>
        </w:rPr>
        <w:t>当然</w:t>
      </w:r>
      <w:r w:rsidR="00577C8B">
        <w:rPr>
          <w:rFonts w:hint="eastAsia"/>
        </w:rPr>
        <w:t>，</w:t>
      </w:r>
      <w:r>
        <w:rPr>
          <w:rFonts w:hint="eastAsia"/>
        </w:rPr>
        <w:t>说卢琰对赵匡胤怀有一定戒心那是可能的。</w:t>
      </w:r>
    </w:p>
    <w:p w:rsidR="00D65E49" w:rsidRDefault="00D65E49" w:rsidP="00D65E49">
      <w:r>
        <w:rPr>
          <w:rFonts w:hint="eastAsia"/>
        </w:rPr>
        <w:t xml:space="preserve">      </w:t>
      </w:r>
      <w:r>
        <w:rPr>
          <w:rFonts w:hint="eastAsia"/>
        </w:rPr>
        <w:t>历史也证明了赵宋王朝是善待了柴荣的后裔的。宋人叶梦得在《避暑漫抄》中记载</w:t>
      </w:r>
      <w:r w:rsidR="00577C8B">
        <w:rPr>
          <w:rFonts w:hint="eastAsia"/>
        </w:rPr>
        <w:t>，</w:t>
      </w:r>
      <w:r>
        <w:rPr>
          <w:rFonts w:hint="eastAsia"/>
        </w:rPr>
        <w:t>赵匡胤即位的第三年</w:t>
      </w:r>
      <w:r w:rsidR="00577C8B">
        <w:rPr>
          <w:rFonts w:hint="eastAsia"/>
        </w:rPr>
        <w:t>，</w:t>
      </w:r>
      <w:r>
        <w:rPr>
          <w:rFonts w:hint="eastAsia"/>
        </w:rPr>
        <w:t>秘密镌刻了一块石碑</w:t>
      </w:r>
      <w:r w:rsidR="00577C8B">
        <w:rPr>
          <w:rFonts w:hint="eastAsia"/>
        </w:rPr>
        <w:t>，</w:t>
      </w:r>
      <w:r>
        <w:rPr>
          <w:rFonts w:hint="eastAsia"/>
        </w:rPr>
        <w:t>立在太庙和寝殿中间的一个夹室里</w:t>
      </w:r>
      <w:r w:rsidR="00577C8B">
        <w:rPr>
          <w:rFonts w:hint="eastAsia"/>
        </w:rPr>
        <w:t>，</w:t>
      </w:r>
      <w:r>
        <w:rPr>
          <w:rFonts w:hint="eastAsia"/>
        </w:rPr>
        <w:t>称这石碑叫“誓词”。夹室紧锁</w:t>
      </w:r>
      <w:r w:rsidR="00577C8B">
        <w:rPr>
          <w:rFonts w:hint="eastAsia"/>
        </w:rPr>
        <w:t>，</w:t>
      </w:r>
      <w:r>
        <w:rPr>
          <w:rFonts w:hint="eastAsia"/>
        </w:rPr>
        <w:t>封闭很严</w:t>
      </w:r>
      <w:r w:rsidR="00577C8B">
        <w:rPr>
          <w:rFonts w:hint="eastAsia"/>
        </w:rPr>
        <w:t>，</w:t>
      </w:r>
      <w:r>
        <w:rPr>
          <w:rFonts w:hint="eastAsia"/>
        </w:rPr>
        <w:t>平时从不打开。赵匡胤立下规定</w:t>
      </w:r>
      <w:r w:rsidR="00577C8B">
        <w:rPr>
          <w:rFonts w:hint="eastAsia"/>
        </w:rPr>
        <w:t>：</w:t>
      </w:r>
      <w:r>
        <w:rPr>
          <w:rFonts w:hint="eastAsia"/>
        </w:rPr>
        <w:t>新天子即位时</w:t>
      </w:r>
      <w:r w:rsidR="00577C8B">
        <w:rPr>
          <w:rFonts w:hint="eastAsia"/>
        </w:rPr>
        <w:t>，</w:t>
      </w:r>
      <w:r>
        <w:rPr>
          <w:rFonts w:hint="eastAsia"/>
        </w:rPr>
        <w:t>在拜过太庙后</w:t>
      </w:r>
      <w:r w:rsidR="00577C8B">
        <w:rPr>
          <w:rFonts w:hint="eastAsia"/>
        </w:rPr>
        <w:t>，</w:t>
      </w:r>
      <w:r>
        <w:rPr>
          <w:rFonts w:hint="eastAsia"/>
        </w:rPr>
        <w:t>必须奏请恭读誓词。誓词的内容大臣们都不知晓</w:t>
      </w:r>
      <w:r w:rsidR="00577C8B">
        <w:rPr>
          <w:rFonts w:hint="eastAsia"/>
        </w:rPr>
        <w:t>，</w:t>
      </w:r>
      <w:r>
        <w:rPr>
          <w:rFonts w:hint="eastAsia"/>
        </w:rPr>
        <w:t>直到宋钦宗靖康事变</w:t>
      </w:r>
      <w:r w:rsidR="00577C8B">
        <w:rPr>
          <w:rFonts w:hint="eastAsia"/>
        </w:rPr>
        <w:t>，</w:t>
      </w:r>
      <w:r>
        <w:rPr>
          <w:rFonts w:hint="eastAsia"/>
        </w:rPr>
        <w:t>金兵攻入开封</w:t>
      </w:r>
      <w:r w:rsidR="00577C8B">
        <w:rPr>
          <w:rFonts w:hint="eastAsia"/>
        </w:rPr>
        <w:t>，</w:t>
      </w:r>
      <w:r>
        <w:rPr>
          <w:rFonts w:hint="eastAsia"/>
        </w:rPr>
        <w:t>皇宫大开</w:t>
      </w:r>
      <w:r w:rsidR="00577C8B">
        <w:rPr>
          <w:rFonts w:hint="eastAsia"/>
        </w:rPr>
        <w:t>，</w:t>
      </w:r>
      <w:r>
        <w:rPr>
          <w:rFonts w:hint="eastAsia"/>
        </w:rPr>
        <w:t>人们才得知“誓词”的内容</w:t>
      </w:r>
      <w:r w:rsidR="00577C8B">
        <w:rPr>
          <w:rFonts w:hint="eastAsia"/>
        </w:rPr>
        <w:t>：</w:t>
      </w:r>
      <w:r>
        <w:rPr>
          <w:rFonts w:hint="eastAsia"/>
        </w:rPr>
        <w:t>“一、柴氏子孙有罪不能加刑</w:t>
      </w:r>
      <w:r w:rsidR="00577C8B">
        <w:rPr>
          <w:rFonts w:hint="eastAsia"/>
        </w:rPr>
        <w:t>，</w:t>
      </w:r>
      <w:r>
        <w:rPr>
          <w:rFonts w:hint="eastAsia"/>
        </w:rPr>
        <w:t>纵犯谋逆</w:t>
      </w:r>
      <w:r w:rsidR="00577C8B">
        <w:rPr>
          <w:rFonts w:hint="eastAsia"/>
        </w:rPr>
        <w:t>，</w:t>
      </w:r>
      <w:r>
        <w:rPr>
          <w:rFonts w:hint="eastAsia"/>
        </w:rPr>
        <w:t>止于狱中赐尽</w:t>
      </w:r>
      <w:r w:rsidR="00577C8B">
        <w:rPr>
          <w:rFonts w:hint="eastAsia"/>
        </w:rPr>
        <w:t>，</w:t>
      </w:r>
      <w:r>
        <w:rPr>
          <w:rFonts w:hint="eastAsia"/>
        </w:rPr>
        <w:t>不得市曹行戮</w:t>
      </w:r>
      <w:r w:rsidR="00577C8B">
        <w:rPr>
          <w:rFonts w:hint="eastAsia"/>
        </w:rPr>
        <w:t>，</w:t>
      </w:r>
      <w:r>
        <w:rPr>
          <w:rFonts w:hint="eastAsia"/>
        </w:rPr>
        <w:t>亦不得连坐支属；二、不得杀士大夫及上书言事人；三、子孙有渝此誓者</w:t>
      </w:r>
      <w:r w:rsidR="00577C8B">
        <w:rPr>
          <w:rFonts w:hint="eastAsia"/>
        </w:rPr>
        <w:t>，</w:t>
      </w:r>
      <w:r>
        <w:rPr>
          <w:rFonts w:hint="eastAsia"/>
        </w:rPr>
        <w:t>天必殛之。”据《宋史》记载</w:t>
      </w:r>
      <w:r w:rsidR="00577C8B">
        <w:rPr>
          <w:rFonts w:hint="eastAsia"/>
        </w:rPr>
        <w:t>，</w:t>
      </w:r>
      <w:r>
        <w:rPr>
          <w:rFonts w:hint="eastAsia"/>
        </w:rPr>
        <w:t>宋朝皇帝多次声称宋朝是“继周而王”</w:t>
      </w:r>
      <w:r w:rsidR="00577C8B">
        <w:rPr>
          <w:rFonts w:hint="eastAsia"/>
        </w:rPr>
        <w:t>，</w:t>
      </w:r>
      <w:r>
        <w:rPr>
          <w:rFonts w:hint="eastAsia"/>
        </w:rPr>
        <w:t>因此</w:t>
      </w:r>
      <w:r w:rsidR="00577C8B">
        <w:rPr>
          <w:rFonts w:hint="eastAsia"/>
        </w:rPr>
        <w:t>，</w:t>
      </w:r>
      <w:r>
        <w:rPr>
          <w:rFonts w:hint="eastAsia"/>
        </w:rPr>
        <w:t>自宋仁宗天圣四年（公元</w:t>
      </w:r>
      <w:r>
        <w:rPr>
          <w:rFonts w:hint="eastAsia"/>
        </w:rPr>
        <w:t>1026</w:t>
      </w:r>
      <w:r>
        <w:rPr>
          <w:rFonts w:hint="eastAsia"/>
        </w:rPr>
        <w:t>年）至宋理宗淳祐九年（公元</w:t>
      </w:r>
      <w:r>
        <w:rPr>
          <w:rFonts w:hint="eastAsia"/>
        </w:rPr>
        <w:t>1249</w:t>
      </w:r>
      <w:r>
        <w:rPr>
          <w:rFonts w:hint="eastAsia"/>
        </w:rPr>
        <w:t>年）的</w:t>
      </w:r>
      <w:r>
        <w:rPr>
          <w:rFonts w:hint="eastAsia"/>
        </w:rPr>
        <w:t>223</w:t>
      </w:r>
      <w:r>
        <w:rPr>
          <w:rFonts w:hint="eastAsia"/>
        </w:rPr>
        <w:t>年间</w:t>
      </w:r>
      <w:r w:rsidR="00577C8B">
        <w:rPr>
          <w:rFonts w:hint="eastAsia"/>
        </w:rPr>
        <w:t>，</w:t>
      </w:r>
      <w:r>
        <w:rPr>
          <w:rFonts w:hint="eastAsia"/>
        </w:rPr>
        <w:t>宋朝皇帝先后</w:t>
      </w:r>
      <w:r>
        <w:rPr>
          <w:rFonts w:hint="eastAsia"/>
        </w:rPr>
        <w:t>13</w:t>
      </w:r>
      <w:r>
        <w:rPr>
          <w:rFonts w:hint="eastAsia"/>
        </w:rPr>
        <w:t>次下诏寻查录用周世宗柴荣的柴氏后裔</w:t>
      </w:r>
      <w:r>
        <w:rPr>
          <w:rFonts w:hint="eastAsia"/>
        </w:rPr>
        <w:t>20</w:t>
      </w:r>
      <w:r>
        <w:rPr>
          <w:rFonts w:hint="eastAsia"/>
        </w:rPr>
        <w:t>余人。</w:t>
      </w:r>
    </w:p>
    <w:p w:rsidR="00D65E49" w:rsidRDefault="00D65E49" w:rsidP="00D65E49">
      <w:r>
        <w:rPr>
          <w:rFonts w:hint="eastAsia"/>
        </w:rPr>
        <w:t xml:space="preserve">       </w:t>
      </w:r>
      <w:r>
        <w:rPr>
          <w:rFonts w:hint="eastAsia"/>
        </w:rPr>
        <w:t>根据上述情况</w:t>
      </w:r>
      <w:r w:rsidR="00577C8B">
        <w:rPr>
          <w:rFonts w:hint="eastAsia"/>
        </w:rPr>
        <w:t>，</w:t>
      </w:r>
      <w:r>
        <w:rPr>
          <w:rFonts w:hint="eastAsia"/>
        </w:rPr>
        <w:t>便可以解释宋太宗为什么会给年轻的卢璇晋封武烈侯了。宋太宗同宋太祖一样</w:t>
      </w:r>
      <w:r w:rsidR="00577C8B">
        <w:rPr>
          <w:rFonts w:hint="eastAsia"/>
        </w:rPr>
        <w:t>，</w:t>
      </w:r>
      <w:r>
        <w:rPr>
          <w:rFonts w:hint="eastAsia"/>
        </w:rPr>
        <w:t>也知道卢璇就是周世宗柴荣的儿子柴熙诲。而柴熙诲在后周时已被封为蕲王</w:t>
      </w:r>
      <w:r w:rsidR="00577C8B">
        <w:rPr>
          <w:rFonts w:hint="eastAsia"/>
        </w:rPr>
        <w:t>，</w:t>
      </w:r>
      <w:r>
        <w:rPr>
          <w:rFonts w:hint="eastAsia"/>
        </w:rPr>
        <w:t>在宋封个侯爵并不越位</w:t>
      </w:r>
      <w:r w:rsidR="00577C8B">
        <w:rPr>
          <w:rFonts w:hint="eastAsia"/>
        </w:rPr>
        <w:t>，</w:t>
      </w:r>
      <w:r>
        <w:rPr>
          <w:rFonts w:hint="eastAsia"/>
        </w:rPr>
        <w:t>也不一定要卢璇建立多大功勋。再者</w:t>
      </w:r>
      <w:r w:rsidR="00577C8B">
        <w:rPr>
          <w:rFonts w:hint="eastAsia"/>
        </w:rPr>
        <w:t>，</w:t>
      </w:r>
      <w:r>
        <w:rPr>
          <w:rFonts w:hint="eastAsia"/>
        </w:rPr>
        <w:t>即使违背了养父的诫训</w:t>
      </w:r>
      <w:r w:rsidR="00577C8B">
        <w:rPr>
          <w:rFonts w:hint="eastAsia"/>
        </w:rPr>
        <w:t>，</w:t>
      </w:r>
      <w:r>
        <w:rPr>
          <w:rFonts w:hint="eastAsia"/>
        </w:rPr>
        <w:t>因是皇帝敕封</w:t>
      </w:r>
      <w:r w:rsidR="00577C8B">
        <w:rPr>
          <w:rFonts w:hint="eastAsia"/>
        </w:rPr>
        <w:t>，</w:t>
      </w:r>
      <w:r>
        <w:rPr>
          <w:rFonts w:hint="eastAsia"/>
        </w:rPr>
        <w:t>卢琰自然也不敢反对和违抗。</w:t>
      </w:r>
      <w:r>
        <w:rPr>
          <w:rFonts w:hint="eastAsia"/>
        </w:rPr>
        <w:t xml:space="preserve">  </w:t>
      </w:r>
      <w:r>
        <w:rPr>
          <w:rFonts w:hint="eastAsia"/>
        </w:rPr>
        <w:t>（薛庚环）</w:t>
      </w:r>
    </w:p>
    <w:p w:rsidR="00D65E49" w:rsidRDefault="00D65E49" w:rsidP="00D65E49">
      <w:r>
        <w:rPr>
          <w:rFonts w:hint="eastAsia"/>
        </w:rPr>
        <w:t xml:space="preserve">                   </w:t>
      </w:r>
      <w:r>
        <w:rPr>
          <w:rFonts w:hint="eastAsia"/>
        </w:rPr>
        <w:t>（文中宗谱资料多选自祝治平、柴本林《周世宗柴荣暨后裔考》一书）</w:t>
      </w:r>
    </w:p>
    <w:p w:rsidR="001B08AD" w:rsidRPr="00D65E49" w:rsidRDefault="001B08AD" w:rsidP="00D65E49">
      <w:pPr>
        <w:pStyle w:val="Heading1"/>
      </w:pPr>
      <w:bookmarkStart w:id="64" w:name="_Toc346311759"/>
      <w:r w:rsidRPr="00D65E49">
        <w:rPr>
          <w:rStyle w:val="Heading2Char"/>
          <w:rFonts w:hint="eastAsia"/>
          <w:b/>
          <w:bCs/>
          <w:color w:val="365F91" w:themeColor="accent1" w:themeShade="BF"/>
          <w:sz w:val="28"/>
          <w:szCs w:val="28"/>
        </w:rPr>
        <w:t>《温州乐清山坑始祖卢丙公、凰岙始祖卢源公考略》</w:t>
      </w:r>
      <w:bookmarkEnd w:id="64"/>
    </w:p>
    <w:p w:rsidR="001B08AD" w:rsidRDefault="001B08AD" w:rsidP="001B08AD">
      <w:r>
        <w:rPr>
          <w:rFonts w:hint="eastAsia"/>
        </w:rPr>
        <w:t>作者</w:t>
      </w:r>
      <w:r w:rsidR="00577C8B">
        <w:rPr>
          <w:rFonts w:hint="eastAsia"/>
        </w:rPr>
        <w:t>：</w:t>
      </w:r>
      <w:r w:rsidR="00DD68DA" w:rsidRPr="00DD68DA">
        <w:rPr>
          <w:rFonts w:hint="eastAsia"/>
        </w:rPr>
        <w:t>卢夏龙</w:t>
      </w:r>
      <w:r w:rsidR="00577C8B">
        <w:rPr>
          <w:rFonts w:hint="eastAsia"/>
        </w:rPr>
        <w:t>，</w:t>
      </w:r>
      <w:r>
        <w:rPr>
          <w:rFonts w:hint="eastAsia"/>
        </w:rPr>
        <w:t>管理员</w:t>
      </w:r>
      <w:r>
        <w:rPr>
          <w:rFonts w:hint="eastAsia"/>
        </w:rPr>
        <w:t xml:space="preserve">    </w:t>
      </w:r>
      <w:r>
        <w:rPr>
          <w:rFonts w:hint="eastAsia"/>
        </w:rPr>
        <w:t>发布于</w:t>
      </w:r>
      <w:r w:rsidR="00577C8B">
        <w:rPr>
          <w:rFonts w:hint="eastAsia"/>
        </w:rPr>
        <w:t>：</w:t>
      </w:r>
      <w:r>
        <w:rPr>
          <w:rFonts w:hint="eastAsia"/>
        </w:rPr>
        <w:t>2011-12-07 11</w:t>
      </w:r>
      <w:r w:rsidR="00577C8B">
        <w:rPr>
          <w:rFonts w:hint="eastAsia"/>
        </w:rPr>
        <w:t>：</w:t>
      </w:r>
      <w:r>
        <w:rPr>
          <w:rFonts w:hint="eastAsia"/>
        </w:rPr>
        <w:t>01</w:t>
      </w:r>
      <w:r w:rsidR="00577C8B">
        <w:rPr>
          <w:rFonts w:hint="eastAsia"/>
        </w:rPr>
        <w:t>：</w:t>
      </w:r>
      <w:r>
        <w:rPr>
          <w:rFonts w:hint="eastAsia"/>
        </w:rPr>
        <w:t xml:space="preserve">48    </w:t>
      </w:r>
      <w:r>
        <w:rPr>
          <w:rFonts w:hint="eastAsia"/>
        </w:rPr>
        <w:t>文字</w:t>
      </w:r>
      <w:r w:rsidR="00577C8B">
        <w:rPr>
          <w:rFonts w:hint="eastAsia"/>
        </w:rPr>
        <w:t>：</w:t>
      </w:r>
      <w:r>
        <w:rPr>
          <w:rFonts w:hint="eastAsia"/>
        </w:rPr>
        <w:t>【大】【中】【小】</w:t>
      </w:r>
    </w:p>
    <w:p w:rsidR="001B08AD" w:rsidRDefault="001B08AD" w:rsidP="001B08AD">
      <w:r>
        <w:rPr>
          <w:rFonts w:hint="eastAsia"/>
        </w:rPr>
        <w:t>摘要</w:t>
      </w:r>
      <w:r w:rsidR="00577C8B">
        <w:rPr>
          <w:rFonts w:hint="eastAsia"/>
        </w:rPr>
        <w:t>：</w:t>
      </w:r>
    </w:p>
    <w:p w:rsidR="001B08AD" w:rsidRDefault="001B08AD" w:rsidP="001B08AD">
      <w:r>
        <w:rPr>
          <w:rFonts w:hint="eastAsia"/>
        </w:rPr>
        <w:t xml:space="preserve">      </w:t>
      </w:r>
      <w:r>
        <w:rPr>
          <w:rFonts w:hint="eastAsia"/>
        </w:rPr>
        <w:t>据乐清、玉环等地《卢氏宗谱》记载据悉</w:t>
      </w:r>
      <w:r w:rsidR="00577C8B">
        <w:rPr>
          <w:rFonts w:hint="eastAsia"/>
        </w:rPr>
        <w:t>，</w:t>
      </w:r>
      <w:r>
        <w:rPr>
          <w:rFonts w:hint="eastAsia"/>
        </w:rPr>
        <w:t>两地主要卢氏始祖均係宋越国公九支卢第三支派“柴卢氏”璿公派下</w:t>
      </w:r>
      <w:r w:rsidR="00577C8B">
        <w:rPr>
          <w:rFonts w:hint="eastAsia"/>
        </w:rPr>
        <w:t>，</w:t>
      </w:r>
      <w:r>
        <w:rPr>
          <w:rFonts w:hint="eastAsia"/>
        </w:rPr>
        <w:t>始祖琰公第十四、十五世孙卢丙公、卢源公叔侄的后裔。但毕竟祖远年湮</w:t>
      </w:r>
      <w:r w:rsidR="00577C8B">
        <w:rPr>
          <w:rFonts w:hint="eastAsia"/>
        </w:rPr>
        <w:t>，</w:t>
      </w:r>
      <w:r>
        <w:rPr>
          <w:rFonts w:hint="eastAsia"/>
        </w:rPr>
        <w:t>世系记载模糊</w:t>
      </w:r>
      <w:r w:rsidR="00577C8B">
        <w:rPr>
          <w:rFonts w:hint="eastAsia"/>
        </w:rPr>
        <w:t>，</w:t>
      </w:r>
      <w:r>
        <w:rPr>
          <w:rFonts w:hint="eastAsia"/>
        </w:rPr>
        <w:t>难免有讹误纰漏。现结合目前发掘的两地族谱资料</w:t>
      </w:r>
      <w:r w:rsidR="00577C8B">
        <w:rPr>
          <w:rFonts w:hint="eastAsia"/>
        </w:rPr>
        <w:t>，</w:t>
      </w:r>
      <w:r>
        <w:rPr>
          <w:rFonts w:hint="eastAsia"/>
        </w:rPr>
        <w:t>加以编辑整理如下</w:t>
      </w:r>
      <w:r w:rsidR="00577C8B">
        <w:rPr>
          <w:rFonts w:hint="eastAsia"/>
        </w:rPr>
        <w:t>：</w:t>
      </w:r>
    </w:p>
    <w:p w:rsidR="001B08AD" w:rsidRDefault="001B08AD" w:rsidP="001B08AD">
      <w:r>
        <w:rPr>
          <w:rFonts w:hint="eastAsia"/>
        </w:rPr>
        <w:t xml:space="preserve">      </w:t>
      </w:r>
      <w:r>
        <w:rPr>
          <w:rFonts w:hint="eastAsia"/>
        </w:rPr>
        <w:t>“…</w:t>
      </w:r>
      <w:r>
        <w:rPr>
          <w:rFonts w:hint="eastAsia"/>
        </w:rPr>
        <w:t xml:space="preserve"> </w:t>
      </w:r>
      <w:r>
        <w:rPr>
          <w:rFonts w:hint="eastAsia"/>
        </w:rPr>
        <w:t>…宋尚书越国公讳琰公</w:t>
      </w:r>
      <w:r w:rsidR="00577C8B">
        <w:rPr>
          <w:rFonts w:hint="eastAsia"/>
        </w:rPr>
        <w:t>，</w:t>
      </w:r>
      <w:r>
        <w:rPr>
          <w:rFonts w:hint="eastAsia"/>
        </w:rPr>
        <w:t>江淛越东古丽人也</w:t>
      </w:r>
      <w:r w:rsidR="00577C8B">
        <w:rPr>
          <w:rFonts w:hint="eastAsia"/>
        </w:rPr>
        <w:t>，</w:t>
      </w:r>
      <w:r>
        <w:rPr>
          <w:rFonts w:hint="eastAsia"/>
        </w:rPr>
        <w:t>始居灵山为婺望族……</w:t>
      </w:r>
      <w:r w:rsidRPr="001B08AD">
        <w:rPr>
          <w:rFonts w:hint="eastAsia"/>
          <w:color w:val="FF0000"/>
        </w:rPr>
        <w:t>灵山第三支讳璿公者仕闽建宁归瓯</w:t>
      </w:r>
      <w:r w:rsidR="00577C8B">
        <w:rPr>
          <w:rFonts w:hint="eastAsia"/>
          <w:color w:val="FF0000"/>
        </w:rPr>
        <w:t>，</w:t>
      </w:r>
      <w:r w:rsidRPr="001B08AD">
        <w:rPr>
          <w:rFonts w:hint="eastAsia"/>
          <w:color w:val="FF0000"/>
        </w:rPr>
        <w:t>遂家十八都建牙乡</w:t>
      </w:r>
      <w:r w:rsidR="00577C8B">
        <w:rPr>
          <w:rFonts w:hint="eastAsia"/>
          <w:color w:val="FF0000"/>
        </w:rPr>
        <w:t>，</w:t>
      </w:r>
      <w:r w:rsidRPr="001B08AD">
        <w:rPr>
          <w:rFonts w:hint="eastAsia"/>
          <w:color w:val="FF0000"/>
        </w:rPr>
        <w:t>东瓯之派实自此始</w:t>
      </w:r>
      <w:r>
        <w:rPr>
          <w:rFonts w:hint="eastAsia"/>
        </w:rPr>
        <w:t>……讳堂公者迁永之汤坳黄之岩前</w:t>
      </w:r>
      <w:r w:rsidR="00577C8B">
        <w:rPr>
          <w:rFonts w:hint="eastAsia"/>
        </w:rPr>
        <w:t>，</w:t>
      </w:r>
      <w:r>
        <w:rPr>
          <w:rFonts w:hint="eastAsia"/>
        </w:rPr>
        <w:t>讳丙公者迁于芙蓉山坑……堂公之后讳源公者迁于芙蓉凰岙至泮公迁蒲岙…</w:t>
      </w:r>
      <w:r>
        <w:rPr>
          <w:rFonts w:hint="eastAsia"/>
        </w:rPr>
        <w:t xml:space="preserve"> </w:t>
      </w:r>
      <w:r>
        <w:rPr>
          <w:rFonts w:hint="eastAsia"/>
        </w:rPr>
        <w:t>…”〔乐清山坑光绪乙亥（</w:t>
      </w:r>
      <w:r>
        <w:rPr>
          <w:rFonts w:hint="eastAsia"/>
        </w:rPr>
        <w:t>1875</w:t>
      </w:r>
      <w:r>
        <w:rPr>
          <w:rFonts w:hint="eastAsia"/>
        </w:rPr>
        <w:t>年）《卢氏宗谱序》〕</w:t>
      </w:r>
    </w:p>
    <w:p w:rsidR="001B08AD" w:rsidRDefault="001B08AD" w:rsidP="001B08AD">
      <w:r>
        <w:rPr>
          <w:rFonts w:hint="eastAsia"/>
        </w:rPr>
        <w:t xml:space="preserve">      </w:t>
      </w:r>
      <w:r>
        <w:rPr>
          <w:rFonts w:hint="eastAsia"/>
        </w:rPr>
        <w:t>卢丙公</w:t>
      </w:r>
      <w:r w:rsidR="00577C8B">
        <w:rPr>
          <w:rFonts w:hint="eastAsia"/>
        </w:rPr>
        <w:t>，</w:t>
      </w:r>
      <w:r>
        <w:rPr>
          <w:rFonts w:hint="eastAsia"/>
        </w:rPr>
        <w:t>字君兆</w:t>
      </w:r>
      <w:r w:rsidR="00577C8B">
        <w:rPr>
          <w:rFonts w:hint="eastAsia"/>
        </w:rPr>
        <w:t>，</w:t>
      </w:r>
      <w:r>
        <w:rPr>
          <w:rFonts w:hint="eastAsia"/>
        </w:rPr>
        <w:t>配朱氏。“…</w:t>
      </w:r>
      <w:r>
        <w:rPr>
          <w:rFonts w:hint="eastAsia"/>
        </w:rPr>
        <w:t xml:space="preserve"> </w:t>
      </w:r>
      <w:r>
        <w:rPr>
          <w:rFonts w:hint="eastAsia"/>
        </w:rPr>
        <w:t>…乃崇宁进士授中书舍人也……中书舍人即千十舍人</w:t>
      </w:r>
      <w:r w:rsidR="00577C8B">
        <w:rPr>
          <w:rFonts w:hint="eastAsia"/>
        </w:rPr>
        <w:t>，</w:t>
      </w:r>
      <w:r>
        <w:rPr>
          <w:rFonts w:hint="eastAsia"/>
        </w:rPr>
        <w:t>万一公季子也…</w:t>
      </w:r>
      <w:r>
        <w:rPr>
          <w:rFonts w:hint="eastAsia"/>
        </w:rPr>
        <w:t xml:space="preserve"> </w:t>
      </w:r>
      <w:r>
        <w:rPr>
          <w:rFonts w:hint="eastAsia"/>
        </w:rPr>
        <w:t>…”〔乐清山坑光绪丁未（</w:t>
      </w:r>
      <w:r>
        <w:rPr>
          <w:rFonts w:hint="eastAsia"/>
        </w:rPr>
        <w:t>1907</w:t>
      </w:r>
      <w:r>
        <w:rPr>
          <w:rFonts w:hint="eastAsia"/>
        </w:rPr>
        <w:t>年）《重修山坑卢氏宗谱》〕。宋季靖康之乱隐迹不</w:t>
      </w:r>
      <w:r>
        <w:rPr>
          <w:rFonts w:hint="eastAsia"/>
        </w:rPr>
        <w:lastRenderedPageBreak/>
        <w:t>仕</w:t>
      </w:r>
      <w:r w:rsidR="00577C8B">
        <w:rPr>
          <w:rFonts w:hint="eastAsia"/>
        </w:rPr>
        <w:t>，</w:t>
      </w:r>
      <w:r>
        <w:rPr>
          <w:rFonts w:hint="eastAsia"/>
        </w:rPr>
        <w:t>因游雁荡名山雅好山水遂迁居芙蓉十八都山坑</w:t>
      </w:r>
      <w:r w:rsidR="00577C8B">
        <w:rPr>
          <w:rFonts w:hint="eastAsia"/>
        </w:rPr>
        <w:t>，</w:t>
      </w:r>
      <w:r>
        <w:rPr>
          <w:rFonts w:hint="eastAsia"/>
        </w:rPr>
        <w:t>为山坑之始祖。后裔分布于东岙、珠屿、芙蓉上街、玉环等地。</w:t>
      </w:r>
    </w:p>
    <w:p w:rsidR="001B08AD" w:rsidRDefault="001B08AD" w:rsidP="001B08AD">
      <w:r>
        <w:rPr>
          <w:rFonts w:hint="eastAsia"/>
        </w:rPr>
        <w:t xml:space="preserve">      </w:t>
      </w:r>
      <w:r>
        <w:rPr>
          <w:rFonts w:hint="eastAsia"/>
        </w:rPr>
        <w:t>卢源公</w:t>
      </w:r>
      <w:r w:rsidR="00577C8B">
        <w:rPr>
          <w:rFonts w:hint="eastAsia"/>
        </w:rPr>
        <w:t>，</w:t>
      </w:r>
      <w:r>
        <w:rPr>
          <w:rFonts w:hint="eastAsia"/>
        </w:rPr>
        <w:t>字征远</w:t>
      </w:r>
      <w:r w:rsidR="00577C8B">
        <w:rPr>
          <w:rFonts w:hint="eastAsia"/>
        </w:rPr>
        <w:t>，</w:t>
      </w:r>
      <w:r>
        <w:rPr>
          <w:rFonts w:hint="eastAsia"/>
        </w:rPr>
        <w:t>号凤川</w:t>
      </w:r>
      <w:r w:rsidR="00577C8B">
        <w:rPr>
          <w:rFonts w:hint="eastAsia"/>
        </w:rPr>
        <w:t>，</w:t>
      </w:r>
      <w:r>
        <w:rPr>
          <w:rFonts w:hint="eastAsia"/>
        </w:rPr>
        <w:t>配珍川朱氏。“…</w:t>
      </w:r>
      <w:r>
        <w:rPr>
          <w:rFonts w:hint="eastAsia"/>
        </w:rPr>
        <w:t xml:space="preserve"> </w:t>
      </w:r>
      <w:r>
        <w:rPr>
          <w:rFonts w:hint="eastAsia"/>
        </w:rPr>
        <w:t>…顺帝间</w:t>
      </w:r>
      <w:r w:rsidR="00577C8B">
        <w:rPr>
          <w:rFonts w:hint="eastAsia"/>
        </w:rPr>
        <w:t>，</w:t>
      </w:r>
      <w:r>
        <w:rPr>
          <w:rFonts w:hint="eastAsia"/>
        </w:rPr>
        <w:t>十四世祖堂公随永邑陈元之举义赴难</w:t>
      </w:r>
      <w:r w:rsidR="00577C8B">
        <w:rPr>
          <w:rFonts w:hint="eastAsia"/>
        </w:rPr>
        <w:t>，</w:t>
      </w:r>
      <w:r>
        <w:rPr>
          <w:rFonts w:hint="eastAsia"/>
        </w:rPr>
        <w:t>遗子源随姑之珍川</w:t>
      </w:r>
      <w:r w:rsidR="00577C8B">
        <w:rPr>
          <w:rFonts w:hint="eastAsia"/>
        </w:rPr>
        <w:t>，</w:t>
      </w:r>
      <w:r>
        <w:rPr>
          <w:rFonts w:hint="eastAsia"/>
        </w:rPr>
        <w:t>长后姑以女妻之…</w:t>
      </w:r>
      <w:r>
        <w:rPr>
          <w:rFonts w:hint="eastAsia"/>
        </w:rPr>
        <w:t xml:space="preserve"> </w:t>
      </w:r>
      <w:r>
        <w:rPr>
          <w:rFonts w:hint="eastAsia"/>
        </w:rPr>
        <w:t>…”〔玉环邱家岭</w:t>
      </w:r>
      <w:r>
        <w:rPr>
          <w:rFonts w:hint="eastAsia"/>
        </w:rPr>
        <w:t>1991</w:t>
      </w:r>
      <w:r>
        <w:rPr>
          <w:rFonts w:hint="eastAsia"/>
        </w:rPr>
        <w:t>年《增修卢氏宗谱序》〕由永嘉楠溪汤坳迁居芙蓉黄岙（或作凰岙）为黄岙始祖。长子沂公</w:t>
      </w:r>
      <w:r w:rsidR="00577C8B">
        <w:rPr>
          <w:rFonts w:hint="eastAsia"/>
        </w:rPr>
        <w:t>，</w:t>
      </w:r>
      <w:r>
        <w:rPr>
          <w:rFonts w:hint="eastAsia"/>
        </w:rPr>
        <w:t>字希点</w:t>
      </w:r>
      <w:r w:rsidR="00577C8B">
        <w:rPr>
          <w:rFonts w:hint="eastAsia"/>
        </w:rPr>
        <w:t>，</w:t>
      </w:r>
      <w:r>
        <w:rPr>
          <w:rFonts w:hint="eastAsia"/>
        </w:rPr>
        <w:t>世居凰岙</w:t>
      </w:r>
      <w:r w:rsidR="00577C8B">
        <w:rPr>
          <w:rFonts w:hint="eastAsia"/>
        </w:rPr>
        <w:t>，</w:t>
      </w:r>
      <w:r>
        <w:rPr>
          <w:rFonts w:hint="eastAsia"/>
        </w:rPr>
        <w:t>后裔分布长山头、南山、上马石、下宅园、西岙等地。次子泮公</w:t>
      </w:r>
      <w:r w:rsidR="00577C8B">
        <w:rPr>
          <w:rFonts w:hint="eastAsia"/>
        </w:rPr>
        <w:t>，</w:t>
      </w:r>
      <w:r>
        <w:rPr>
          <w:rFonts w:hint="eastAsia"/>
        </w:rPr>
        <w:t>字伯学号芹斋</w:t>
      </w:r>
      <w:r w:rsidR="00577C8B">
        <w:rPr>
          <w:rFonts w:hint="eastAsia"/>
        </w:rPr>
        <w:t>，</w:t>
      </w:r>
      <w:r>
        <w:rPr>
          <w:rFonts w:hint="eastAsia"/>
        </w:rPr>
        <w:t>授国子太学生</w:t>
      </w:r>
      <w:r w:rsidR="00577C8B">
        <w:rPr>
          <w:rFonts w:hint="eastAsia"/>
        </w:rPr>
        <w:t>，</w:t>
      </w:r>
      <w:r>
        <w:rPr>
          <w:rFonts w:hint="eastAsia"/>
        </w:rPr>
        <w:t>配西陈余氏。元朝延佑甲寅年（</w:t>
      </w:r>
      <w:r>
        <w:rPr>
          <w:rFonts w:hint="eastAsia"/>
        </w:rPr>
        <w:t>1314</w:t>
      </w:r>
      <w:r>
        <w:rPr>
          <w:rFonts w:hint="eastAsia"/>
        </w:rPr>
        <w:t>年）</w:t>
      </w:r>
      <w:r w:rsidR="00577C8B">
        <w:rPr>
          <w:rFonts w:hint="eastAsia"/>
        </w:rPr>
        <w:t>，</w:t>
      </w:r>
      <w:r>
        <w:rPr>
          <w:rFonts w:hint="eastAsia"/>
        </w:rPr>
        <w:t>泮公弃官徙居蒲川北山岙楼基角为蒲川始祖。塟麻车后沈家垄坐南向北。后裔分布蔡岙、西滕、蒲湾、黄坦洞、牛鼻洞以及台州黄岩、温岭、玉环等地。</w:t>
      </w:r>
    </w:p>
    <w:p w:rsidR="001B08AD" w:rsidRDefault="001B08AD" w:rsidP="001B08AD">
      <w:r>
        <w:rPr>
          <w:rFonts w:hint="eastAsia"/>
        </w:rPr>
        <w:t xml:space="preserve">      </w:t>
      </w:r>
      <w:r>
        <w:rPr>
          <w:rFonts w:hint="eastAsia"/>
        </w:rPr>
        <w:t>细观清季族谱的记载都表明丙公、源公均出自琰公后裔确凿</w:t>
      </w:r>
      <w:r w:rsidR="00577C8B">
        <w:rPr>
          <w:rFonts w:hint="eastAsia"/>
        </w:rPr>
        <w:t>，</w:t>
      </w:r>
      <w:r>
        <w:rPr>
          <w:rFonts w:hint="eastAsia"/>
        </w:rPr>
        <w:t>但对于祖上世系仍记载模糊。再看一段谱序记载“…</w:t>
      </w:r>
      <w:r>
        <w:rPr>
          <w:rFonts w:hint="eastAsia"/>
        </w:rPr>
        <w:t xml:space="preserve"> </w:t>
      </w:r>
      <w:r>
        <w:rPr>
          <w:rFonts w:hint="eastAsia"/>
        </w:rPr>
        <w:t>…拟将凰岙、山坑、碏下诸派联为一谱</w:t>
      </w:r>
      <w:r w:rsidR="00577C8B">
        <w:rPr>
          <w:rFonts w:hint="eastAsia"/>
        </w:rPr>
        <w:t>，</w:t>
      </w:r>
      <w:r>
        <w:rPr>
          <w:rFonts w:hint="eastAsia"/>
        </w:rPr>
        <w:t>乃考查各派世系先后不同殊不能妄为牵缀以淆乱其旧章。碏下一派于逊清末叶时其讳行曾于溪南相通</w:t>
      </w:r>
      <w:r w:rsidR="00577C8B">
        <w:rPr>
          <w:rFonts w:hint="eastAsia"/>
        </w:rPr>
        <w:t>，</w:t>
      </w:r>
      <w:r>
        <w:rPr>
          <w:rFonts w:hint="eastAsia"/>
        </w:rPr>
        <w:t>而凰岙各派今改其讳行…</w:t>
      </w:r>
      <w:r>
        <w:rPr>
          <w:rFonts w:hint="eastAsia"/>
        </w:rPr>
        <w:t xml:space="preserve"> </w:t>
      </w:r>
      <w:r>
        <w:rPr>
          <w:rFonts w:hint="eastAsia"/>
        </w:rPr>
        <w:t>…”〔乐清山坑民国己丑（</w:t>
      </w:r>
      <w:r>
        <w:rPr>
          <w:rFonts w:hint="eastAsia"/>
        </w:rPr>
        <w:t>1949</w:t>
      </w:r>
      <w:r>
        <w:rPr>
          <w:rFonts w:hint="eastAsia"/>
        </w:rPr>
        <w:t>年）《重修溪南卢氏宗谱序》〕。对于这段文字的记载的真实性以及各地讳行更改的真实原因</w:t>
      </w:r>
      <w:r w:rsidR="00577C8B">
        <w:rPr>
          <w:rFonts w:hint="eastAsia"/>
        </w:rPr>
        <w:t>，</w:t>
      </w:r>
      <w:r>
        <w:rPr>
          <w:rFonts w:hint="eastAsia"/>
        </w:rPr>
        <w:t>还需相关学者的进一步考察核实。</w:t>
      </w:r>
    </w:p>
    <w:p w:rsidR="001B08AD" w:rsidRDefault="001B08AD" w:rsidP="001B08AD">
      <w:r>
        <w:t xml:space="preserve">    </w:t>
      </w:r>
    </w:p>
    <w:p w:rsidR="001B08AD" w:rsidRDefault="001B08AD" w:rsidP="001B08AD">
      <w:r>
        <w:rPr>
          <w:rFonts w:hint="eastAsia"/>
        </w:rPr>
        <w:t>参考文献</w:t>
      </w:r>
      <w:r w:rsidR="00577C8B">
        <w:rPr>
          <w:rFonts w:hint="eastAsia"/>
        </w:rPr>
        <w:t>：</w:t>
      </w:r>
      <w:r>
        <w:rPr>
          <w:rFonts w:hint="eastAsia"/>
        </w:rPr>
        <w:t>《蒲川卢氏宗谱》（乐清凰岙</w:t>
      </w:r>
      <w:r>
        <w:rPr>
          <w:rFonts w:hint="eastAsia"/>
        </w:rPr>
        <w:t>2007</w:t>
      </w:r>
      <w:r>
        <w:rPr>
          <w:rFonts w:hint="eastAsia"/>
        </w:rPr>
        <w:t>年修）</w:t>
      </w:r>
    </w:p>
    <w:p w:rsidR="001B08AD" w:rsidRDefault="001B08AD" w:rsidP="001B08AD">
      <w:r>
        <w:rPr>
          <w:rFonts w:hint="eastAsia"/>
        </w:rPr>
        <w:t xml:space="preserve">                    </w:t>
      </w:r>
      <w:r>
        <w:rPr>
          <w:rFonts w:hint="eastAsia"/>
        </w:rPr>
        <w:t>《范阳郡卢氏宗谱》（乐清山坑</w:t>
      </w:r>
      <w:r>
        <w:rPr>
          <w:rFonts w:hint="eastAsia"/>
        </w:rPr>
        <w:t>2006</w:t>
      </w:r>
      <w:r>
        <w:rPr>
          <w:rFonts w:hint="eastAsia"/>
        </w:rPr>
        <w:t>年修）</w:t>
      </w:r>
    </w:p>
    <w:p w:rsidR="001B08AD" w:rsidRDefault="001B08AD" w:rsidP="001B08AD">
      <w:r>
        <w:rPr>
          <w:rFonts w:hint="eastAsia"/>
        </w:rPr>
        <w:t xml:space="preserve">                    </w:t>
      </w:r>
      <w:r>
        <w:rPr>
          <w:rFonts w:hint="eastAsia"/>
        </w:rPr>
        <w:t>《卢氏宗谱》（玉环邱家岭</w:t>
      </w:r>
      <w:r>
        <w:rPr>
          <w:rFonts w:hint="eastAsia"/>
        </w:rPr>
        <w:t>1991</w:t>
      </w:r>
      <w:r>
        <w:rPr>
          <w:rFonts w:hint="eastAsia"/>
        </w:rPr>
        <w:t>年修）</w:t>
      </w:r>
    </w:p>
    <w:p w:rsidR="001B08AD" w:rsidRDefault="001B08AD" w:rsidP="001B08AD">
      <w:r>
        <w:rPr>
          <w:rFonts w:hint="eastAsia"/>
        </w:rPr>
        <w:t xml:space="preserve">                    </w:t>
      </w:r>
      <w:r>
        <w:rPr>
          <w:rFonts w:hint="eastAsia"/>
        </w:rPr>
        <w:t>《范阳卢氏宗谱》（玉环桐丽上山头</w:t>
      </w:r>
      <w:r>
        <w:rPr>
          <w:rFonts w:hint="eastAsia"/>
        </w:rPr>
        <w:t>1915</w:t>
      </w:r>
      <w:r>
        <w:rPr>
          <w:rFonts w:hint="eastAsia"/>
        </w:rPr>
        <w:t>年修）</w:t>
      </w:r>
    </w:p>
    <w:p w:rsidR="001B08AD" w:rsidRDefault="001B08AD" w:rsidP="001B08AD">
      <w:r>
        <w:rPr>
          <w:rFonts w:hint="eastAsia"/>
        </w:rPr>
        <w:t xml:space="preserve">                                                                                                                                        2011</w:t>
      </w:r>
      <w:r>
        <w:rPr>
          <w:rFonts w:hint="eastAsia"/>
        </w:rPr>
        <w:t>年</w:t>
      </w:r>
      <w:r>
        <w:rPr>
          <w:rFonts w:hint="eastAsia"/>
        </w:rPr>
        <w:t>9</w:t>
      </w:r>
      <w:r>
        <w:rPr>
          <w:rFonts w:hint="eastAsia"/>
        </w:rPr>
        <w:t>月</w:t>
      </w:r>
      <w:r>
        <w:rPr>
          <w:rFonts w:hint="eastAsia"/>
        </w:rPr>
        <w:t>10</w:t>
      </w:r>
      <w:r>
        <w:rPr>
          <w:rFonts w:hint="eastAsia"/>
        </w:rPr>
        <w:t>日</w:t>
      </w:r>
    </w:p>
    <w:p w:rsidR="005B4A92" w:rsidRDefault="001B08AD" w:rsidP="001B08AD">
      <w:r>
        <w:rPr>
          <w:rFonts w:hint="eastAsia"/>
        </w:rPr>
        <w:t xml:space="preserve">                                                                                                                                  </w:t>
      </w:r>
      <w:r>
        <w:rPr>
          <w:rFonts w:hint="eastAsia"/>
        </w:rPr>
        <w:t>于玉环西门卢氏敬诚堂</w:t>
      </w:r>
    </w:p>
    <w:p w:rsidR="000D4A38" w:rsidRDefault="000D4A38" w:rsidP="000D4A38">
      <w:pPr>
        <w:pStyle w:val="Heading1"/>
      </w:pPr>
      <w:bookmarkStart w:id="65" w:name="_Toc346311760"/>
      <w:r>
        <w:rPr>
          <w:rFonts w:hint="eastAsia"/>
        </w:rPr>
        <w:t>浓情卢氏一家亲</w:t>
      </w:r>
      <w:bookmarkEnd w:id="65"/>
      <w:r>
        <w:rPr>
          <w:rFonts w:hint="eastAsia"/>
        </w:rPr>
        <w:t xml:space="preserve">  </w:t>
      </w:r>
    </w:p>
    <w:p w:rsidR="000D4A38" w:rsidRDefault="000D4A38" w:rsidP="000D4A38">
      <w:pPr>
        <w:pStyle w:val="NoSpacing"/>
      </w:pPr>
      <w:r>
        <w:t xml:space="preserve"> </w:t>
      </w:r>
    </w:p>
    <w:p w:rsidR="000D4A38" w:rsidRDefault="000D4A38" w:rsidP="000D4A38">
      <w:pPr>
        <w:pStyle w:val="Heading2"/>
      </w:pPr>
      <w:bookmarkStart w:id="66" w:name="_Toc346311761"/>
      <w:r>
        <w:rPr>
          <w:rFonts w:hint="eastAsia"/>
        </w:rPr>
        <w:t>——九支卢汇谱编委筹备会侧记</w:t>
      </w:r>
      <w:bookmarkEnd w:id="66"/>
    </w:p>
    <w:p w:rsidR="000D4A38" w:rsidRDefault="000D4A38" w:rsidP="000D4A38">
      <w:pPr>
        <w:pStyle w:val="NoSpacing"/>
      </w:pPr>
    </w:p>
    <w:p w:rsidR="000D4A38" w:rsidRDefault="000D4A38" w:rsidP="000D4A38">
      <w:pPr>
        <w:pStyle w:val="NoSpacing"/>
      </w:pPr>
      <w:r>
        <w:rPr>
          <w:rFonts w:hint="eastAsia"/>
        </w:rPr>
        <w:t>《九支卢汇谱》副主编</w:t>
      </w:r>
      <w:r>
        <w:rPr>
          <w:rFonts w:hint="eastAsia"/>
        </w:rPr>
        <w:t xml:space="preserve">  </w:t>
      </w:r>
      <w:r>
        <w:rPr>
          <w:rFonts w:hint="eastAsia"/>
        </w:rPr>
        <w:t>卢唐福</w:t>
      </w:r>
      <w:r>
        <w:rPr>
          <w:rFonts w:hint="eastAsia"/>
        </w:rPr>
        <w:t xml:space="preserve">      </w:t>
      </w:r>
    </w:p>
    <w:p w:rsidR="000D4A38" w:rsidRDefault="000D4A38" w:rsidP="000D4A38">
      <w:pPr>
        <w:pStyle w:val="NoSpacing"/>
      </w:pPr>
    </w:p>
    <w:p w:rsidR="000D4A38" w:rsidRDefault="000D4A38" w:rsidP="000D4A38">
      <w:pPr>
        <w:pStyle w:val="NoSpacing"/>
      </w:pPr>
      <w:r>
        <w:rPr>
          <w:rFonts w:hint="eastAsia"/>
        </w:rPr>
        <w:t xml:space="preserve">    2012</w:t>
      </w:r>
      <w:r>
        <w:rPr>
          <w:rFonts w:hint="eastAsia"/>
        </w:rPr>
        <w:t>年</w:t>
      </w:r>
      <w:r>
        <w:rPr>
          <w:rFonts w:hint="eastAsia"/>
        </w:rPr>
        <w:t>7</w:t>
      </w:r>
      <w:r>
        <w:rPr>
          <w:rFonts w:hint="eastAsia"/>
        </w:rPr>
        <w:t>月</w:t>
      </w:r>
      <w:r>
        <w:rPr>
          <w:rFonts w:hint="eastAsia"/>
        </w:rPr>
        <w:t>28</w:t>
      </w:r>
      <w:r>
        <w:rPr>
          <w:rFonts w:hint="eastAsia"/>
        </w:rPr>
        <w:t>日</w:t>
      </w:r>
      <w:r w:rsidR="00577C8B">
        <w:rPr>
          <w:rFonts w:hint="eastAsia"/>
        </w:rPr>
        <w:t>，</w:t>
      </w:r>
      <w:r>
        <w:rPr>
          <w:rFonts w:hint="eastAsia"/>
        </w:rPr>
        <w:t>是一个让十万余九支卢宗亲永远铭记的日子。这一天</w:t>
      </w:r>
      <w:r w:rsidR="00577C8B">
        <w:rPr>
          <w:rFonts w:hint="eastAsia"/>
        </w:rPr>
        <w:t>，</w:t>
      </w:r>
      <w:r>
        <w:rPr>
          <w:rFonts w:hint="eastAsia"/>
        </w:rPr>
        <w:t>骄阳似火</w:t>
      </w:r>
      <w:r w:rsidR="00577C8B">
        <w:rPr>
          <w:rFonts w:hint="eastAsia"/>
        </w:rPr>
        <w:t>，</w:t>
      </w:r>
      <w:r>
        <w:rPr>
          <w:rFonts w:hint="eastAsia"/>
        </w:rPr>
        <w:t>括苍腾跃庆盛会</w:t>
      </w:r>
      <w:r w:rsidR="00577C8B">
        <w:rPr>
          <w:rFonts w:hint="eastAsia"/>
        </w:rPr>
        <w:t>，</w:t>
      </w:r>
      <w:r>
        <w:rPr>
          <w:rFonts w:hint="eastAsia"/>
        </w:rPr>
        <w:t>好溪欢歌迎嘉宾。继</w:t>
      </w:r>
      <w:r>
        <w:rPr>
          <w:rFonts w:hint="eastAsia"/>
        </w:rPr>
        <w:t>2</w:t>
      </w:r>
      <w:r>
        <w:rPr>
          <w:rFonts w:hint="eastAsia"/>
        </w:rPr>
        <w:t>月</w:t>
      </w:r>
      <w:r>
        <w:rPr>
          <w:rFonts w:hint="eastAsia"/>
        </w:rPr>
        <w:t>26</w:t>
      </w:r>
      <w:r>
        <w:rPr>
          <w:rFonts w:hint="eastAsia"/>
        </w:rPr>
        <w:t>日浙江九支卢宗亲代表大会在东阳胜利召开之后</w:t>
      </w:r>
      <w:r w:rsidR="00577C8B">
        <w:rPr>
          <w:rFonts w:hint="eastAsia"/>
        </w:rPr>
        <w:t>，</w:t>
      </w:r>
      <w:r>
        <w:rPr>
          <w:rFonts w:hint="eastAsia"/>
        </w:rPr>
        <w:t>来自浙江十多个县市的九支卢宗亲代表七十余人欢聚浙江恒强针车集团公司</w:t>
      </w:r>
      <w:r w:rsidR="00577C8B">
        <w:rPr>
          <w:rFonts w:hint="eastAsia"/>
        </w:rPr>
        <w:t>，</w:t>
      </w:r>
      <w:r>
        <w:rPr>
          <w:rFonts w:hint="eastAsia"/>
        </w:rPr>
        <w:t>隆重召开九支卢汇谱编委筹备大会。</w:t>
      </w:r>
    </w:p>
    <w:p w:rsidR="000D4A38" w:rsidRDefault="000D4A38" w:rsidP="000D4A38">
      <w:pPr>
        <w:pStyle w:val="NoSpacing"/>
      </w:pPr>
    </w:p>
    <w:p w:rsidR="000D4A38" w:rsidRDefault="000D4A38" w:rsidP="000D4A38">
      <w:pPr>
        <w:pStyle w:val="NoSpacing"/>
      </w:pPr>
      <w:r>
        <w:rPr>
          <w:rFonts w:hint="eastAsia"/>
        </w:rPr>
        <w:t xml:space="preserve">   </w:t>
      </w:r>
      <w:r>
        <w:rPr>
          <w:rFonts w:hint="eastAsia"/>
        </w:rPr>
        <w:t>上午九时许</w:t>
      </w:r>
      <w:r w:rsidR="00577C8B">
        <w:rPr>
          <w:rFonts w:hint="eastAsia"/>
        </w:rPr>
        <w:t>，</w:t>
      </w:r>
      <w:r>
        <w:rPr>
          <w:rFonts w:hint="eastAsia"/>
        </w:rPr>
        <w:t>各地宗亲代表陆续到达厂房整洁、绿草如茵、鲜花怒放的恒强针车集团公司。大门前的巨石上悬挂着“天下卢氏一家亲”的横幅</w:t>
      </w:r>
      <w:r w:rsidR="00577C8B">
        <w:rPr>
          <w:rFonts w:hint="eastAsia"/>
        </w:rPr>
        <w:t>，</w:t>
      </w:r>
      <w:r>
        <w:rPr>
          <w:rFonts w:hint="eastAsia"/>
        </w:rPr>
        <w:t>浓郁的宗族情扑面而来</w:t>
      </w:r>
      <w:r w:rsidR="00577C8B">
        <w:rPr>
          <w:rFonts w:hint="eastAsia"/>
        </w:rPr>
        <w:t>，</w:t>
      </w:r>
      <w:r>
        <w:rPr>
          <w:rFonts w:hint="eastAsia"/>
        </w:rPr>
        <w:t>让宗亲有宾至如归之</w:t>
      </w:r>
      <w:r>
        <w:rPr>
          <w:rFonts w:hint="eastAsia"/>
        </w:rPr>
        <w:lastRenderedPageBreak/>
        <w:t>感。十时左右</w:t>
      </w:r>
      <w:r w:rsidR="00577C8B">
        <w:rPr>
          <w:rFonts w:hint="eastAsia"/>
        </w:rPr>
        <w:t>，</w:t>
      </w:r>
      <w:r>
        <w:rPr>
          <w:rFonts w:hint="eastAsia"/>
        </w:rPr>
        <w:t>与会宗亲在团结村村长卢周光的陪同下参观了本保殿、访源亭、团灯坛</w:t>
      </w:r>
      <w:r w:rsidR="00577C8B">
        <w:rPr>
          <w:rFonts w:hint="eastAsia"/>
        </w:rPr>
        <w:t>，</w:t>
      </w:r>
      <w:r>
        <w:rPr>
          <w:rFonts w:hint="eastAsia"/>
        </w:rPr>
        <w:t>代表们对团结村优美的田园风光和新农村建设赞不绝口。十二时许</w:t>
      </w:r>
      <w:r w:rsidR="00577C8B">
        <w:rPr>
          <w:rFonts w:hint="eastAsia"/>
        </w:rPr>
        <w:t>，</w:t>
      </w:r>
      <w:r>
        <w:rPr>
          <w:rFonts w:hint="eastAsia"/>
        </w:rPr>
        <w:t>代表们到达金悦大酒店。大会承办者卢周光热情洋溢致欢迎词</w:t>
      </w:r>
      <w:r w:rsidR="00577C8B">
        <w:rPr>
          <w:rFonts w:hint="eastAsia"/>
        </w:rPr>
        <w:t>，</w:t>
      </w:r>
      <w:r>
        <w:rPr>
          <w:rFonts w:hint="eastAsia"/>
        </w:rPr>
        <w:t>宗亲们觥筹交错</w:t>
      </w:r>
      <w:r w:rsidR="00577C8B">
        <w:rPr>
          <w:rFonts w:hint="eastAsia"/>
        </w:rPr>
        <w:t>，</w:t>
      </w:r>
      <w:r>
        <w:rPr>
          <w:rFonts w:hint="eastAsia"/>
        </w:rPr>
        <w:t>畅叙族情。卢楷文族长、卢振宝主任、卢周光村长等相继向宗亲敬酒</w:t>
      </w:r>
      <w:r w:rsidR="00577C8B">
        <w:rPr>
          <w:rFonts w:hint="eastAsia"/>
        </w:rPr>
        <w:t>，</w:t>
      </w:r>
      <w:r>
        <w:rPr>
          <w:rFonts w:hint="eastAsia"/>
        </w:rPr>
        <w:t>气氛十分热闹</w:t>
      </w:r>
      <w:r w:rsidR="00577C8B">
        <w:rPr>
          <w:rFonts w:hint="eastAsia"/>
        </w:rPr>
        <w:t>，</w:t>
      </w:r>
      <w:r>
        <w:rPr>
          <w:rFonts w:hint="eastAsia"/>
        </w:rPr>
        <w:t>欢声笑语久久回荡在宴会厅的上空。</w:t>
      </w:r>
    </w:p>
    <w:p w:rsidR="000D4A38" w:rsidRDefault="000D4A38" w:rsidP="000D4A38">
      <w:pPr>
        <w:pStyle w:val="NoSpacing"/>
      </w:pPr>
    </w:p>
    <w:p w:rsidR="000D4A38" w:rsidRDefault="000D4A38" w:rsidP="000D4A38">
      <w:pPr>
        <w:pStyle w:val="NoSpacing"/>
      </w:pPr>
      <w:r>
        <w:rPr>
          <w:rFonts w:hint="eastAsia"/>
        </w:rPr>
        <w:t xml:space="preserve">    </w:t>
      </w:r>
      <w:r>
        <w:rPr>
          <w:rFonts w:hint="eastAsia"/>
        </w:rPr>
        <w:t>下午一时三十分</w:t>
      </w:r>
      <w:r w:rsidR="00577C8B">
        <w:rPr>
          <w:rFonts w:hint="eastAsia"/>
        </w:rPr>
        <w:t>，</w:t>
      </w:r>
      <w:r>
        <w:rPr>
          <w:rFonts w:hint="eastAsia"/>
        </w:rPr>
        <w:t>大会正式开始。大会议程有六项</w:t>
      </w:r>
      <w:r w:rsidR="00577C8B">
        <w:rPr>
          <w:rFonts w:hint="eastAsia"/>
        </w:rPr>
        <w:t>：</w:t>
      </w:r>
      <w:r>
        <w:rPr>
          <w:rFonts w:hint="eastAsia"/>
        </w:rPr>
        <w:t>首先东道主卢周光宣布大会开始并宣读了以卢楷文为主修、卢向阳为主编、卢子元、卢唐福为副主编的编委名单。第二项</w:t>
      </w:r>
      <w:r w:rsidR="00577C8B">
        <w:rPr>
          <w:rFonts w:hint="eastAsia"/>
        </w:rPr>
        <w:t>，</w:t>
      </w:r>
      <w:r>
        <w:rPr>
          <w:rFonts w:hint="eastAsia"/>
        </w:rPr>
        <w:t>根据浙卢会会长卢瓯武先生的提议</w:t>
      </w:r>
      <w:r w:rsidR="00577C8B">
        <w:rPr>
          <w:rFonts w:hint="eastAsia"/>
        </w:rPr>
        <w:t>，</w:t>
      </w:r>
      <w:r>
        <w:rPr>
          <w:rFonts w:hint="eastAsia"/>
        </w:rPr>
        <w:t>成立以卢礼忠为会长</w:t>
      </w:r>
      <w:r w:rsidR="00577C8B">
        <w:rPr>
          <w:rFonts w:hint="eastAsia"/>
        </w:rPr>
        <w:t>，</w:t>
      </w:r>
      <w:r>
        <w:rPr>
          <w:rFonts w:hint="eastAsia"/>
        </w:rPr>
        <w:t>卢周光、卢桂平、卢设林、宋建伟为副会长的九支卢丽水总会。第三项</w:t>
      </w:r>
      <w:r w:rsidR="00577C8B">
        <w:rPr>
          <w:rFonts w:hint="eastAsia"/>
        </w:rPr>
        <w:t>，</w:t>
      </w:r>
      <w:r>
        <w:rPr>
          <w:rFonts w:hint="eastAsia"/>
        </w:rPr>
        <w:t>主编卢向阳先生作主题报告</w:t>
      </w:r>
      <w:r w:rsidR="00577C8B">
        <w:rPr>
          <w:rFonts w:hint="eastAsia"/>
        </w:rPr>
        <w:t>，</w:t>
      </w:r>
      <w:r>
        <w:rPr>
          <w:rFonts w:hint="eastAsia"/>
        </w:rPr>
        <w:t>他详尽介绍了卢氏世系及这次修编汇谱的总体设想</w:t>
      </w:r>
      <w:r w:rsidR="00577C8B">
        <w:rPr>
          <w:rFonts w:hint="eastAsia"/>
        </w:rPr>
        <w:t>，</w:t>
      </w:r>
      <w:r>
        <w:rPr>
          <w:rFonts w:hint="eastAsia"/>
        </w:rPr>
        <w:t>表达了汇谱编修形式创新的愿望。第四项</w:t>
      </w:r>
      <w:r w:rsidR="00577C8B">
        <w:rPr>
          <w:rFonts w:hint="eastAsia"/>
        </w:rPr>
        <w:t>，</w:t>
      </w:r>
      <w:r>
        <w:rPr>
          <w:rFonts w:hint="eastAsia"/>
        </w:rPr>
        <w:t>宗亲代表卢振宝主任发言</w:t>
      </w:r>
      <w:r w:rsidR="00577C8B">
        <w:rPr>
          <w:rFonts w:hint="eastAsia"/>
        </w:rPr>
        <w:t>，</w:t>
      </w:r>
      <w:r>
        <w:rPr>
          <w:rFonts w:hint="eastAsia"/>
        </w:rPr>
        <w:t>他说</w:t>
      </w:r>
      <w:r w:rsidR="00577C8B">
        <w:rPr>
          <w:rFonts w:hint="eastAsia"/>
        </w:rPr>
        <w:t>，</w:t>
      </w:r>
      <w:r>
        <w:rPr>
          <w:rFonts w:hint="eastAsia"/>
        </w:rPr>
        <w:t>我们在座诸位应不负十万余九支卢族人的重托</w:t>
      </w:r>
      <w:r w:rsidR="00577C8B">
        <w:rPr>
          <w:rFonts w:hint="eastAsia"/>
        </w:rPr>
        <w:t>，</w:t>
      </w:r>
      <w:r>
        <w:rPr>
          <w:rFonts w:hint="eastAsia"/>
        </w:rPr>
        <w:t>竭尽全力做好本次汇谱编撰工作</w:t>
      </w:r>
      <w:r w:rsidR="00577C8B">
        <w:rPr>
          <w:rFonts w:hint="eastAsia"/>
        </w:rPr>
        <w:t>，</w:t>
      </w:r>
      <w:r>
        <w:rPr>
          <w:rFonts w:hint="eastAsia"/>
        </w:rPr>
        <w:t>并表示争取卢琰墓修复尽早动工。第五项</w:t>
      </w:r>
      <w:r w:rsidR="00577C8B">
        <w:rPr>
          <w:rFonts w:hint="eastAsia"/>
        </w:rPr>
        <w:t>，</w:t>
      </w:r>
      <w:r>
        <w:rPr>
          <w:rFonts w:hint="eastAsia"/>
        </w:rPr>
        <w:t>浙卢会会长卢瓯武先生作指导性讲话</w:t>
      </w:r>
      <w:r w:rsidR="00577C8B">
        <w:rPr>
          <w:rFonts w:hint="eastAsia"/>
        </w:rPr>
        <w:t>，</w:t>
      </w:r>
      <w:r>
        <w:rPr>
          <w:rFonts w:hint="eastAsia"/>
        </w:rPr>
        <w:t>他对九支卢汇谱编委筹备会的召开表示热烈祝贺</w:t>
      </w:r>
      <w:r w:rsidR="00577C8B">
        <w:rPr>
          <w:rFonts w:hint="eastAsia"/>
        </w:rPr>
        <w:t>，</w:t>
      </w:r>
      <w:r>
        <w:rPr>
          <w:rFonts w:hint="eastAsia"/>
        </w:rPr>
        <w:t>向大会推荐了两位卢氏族谱编修专家</w:t>
      </w:r>
      <w:r w:rsidR="00577C8B">
        <w:rPr>
          <w:rFonts w:hint="eastAsia"/>
        </w:rPr>
        <w:t>，</w:t>
      </w:r>
      <w:r>
        <w:rPr>
          <w:rFonts w:hint="eastAsia"/>
        </w:rPr>
        <w:t>对汇谱编修进行技术指导</w:t>
      </w:r>
      <w:r w:rsidR="00577C8B">
        <w:rPr>
          <w:rFonts w:hint="eastAsia"/>
        </w:rPr>
        <w:t>，</w:t>
      </w:r>
      <w:r>
        <w:rPr>
          <w:rFonts w:hint="eastAsia"/>
        </w:rPr>
        <w:t>对本次大会的组织工作进行了高度评价</w:t>
      </w:r>
      <w:r w:rsidR="00577C8B">
        <w:rPr>
          <w:rFonts w:hint="eastAsia"/>
        </w:rPr>
        <w:t>，</w:t>
      </w:r>
      <w:r>
        <w:rPr>
          <w:rFonts w:hint="eastAsia"/>
        </w:rPr>
        <w:t>并向全体卢氏族人发出热情邀请</w:t>
      </w:r>
      <w:r w:rsidR="00577C8B">
        <w:rPr>
          <w:rFonts w:hint="eastAsia"/>
        </w:rPr>
        <w:t>，</w:t>
      </w:r>
      <w:r>
        <w:rPr>
          <w:rFonts w:hint="eastAsia"/>
        </w:rPr>
        <w:t>欢迎大家到北京周口店卢氏会所做客。第六项</w:t>
      </w:r>
      <w:r w:rsidR="00577C8B">
        <w:rPr>
          <w:rFonts w:hint="eastAsia"/>
        </w:rPr>
        <w:t>，</w:t>
      </w:r>
      <w:r>
        <w:rPr>
          <w:rFonts w:hint="eastAsia"/>
        </w:rPr>
        <w:t>九支卢族长卢楷文先生作总结性发言。卢族长的发言豪情满怀</w:t>
      </w:r>
      <w:r w:rsidR="00577C8B">
        <w:rPr>
          <w:rFonts w:hint="eastAsia"/>
        </w:rPr>
        <w:t>，</w:t>
      </w:r>
      <w:r>
        <w:rPr>
          <w:rFonts w:hint="eastAsia"/>
        </w:rPr>
        <w:t>对九支卢汇谱编修充满信心</w:t>
      </w:r>
      <w:r w:rsidR="00577C8B">
        <w:rPr>
          <w:rFonts w:hint="eastAsia"/>
        </w:rPr>
        <w:t>，</w:t>
      </w:r>
      <w:r>
        <w:rPr>
          <w:rFonts w:hint="eastAsia"/>
        </w:rPr>
        <w:t>鼓励全体九支卢族人拧成一股绳</w:t>
      </w:r>
      <w:r w:rsidR="00577C8B">
        <w:rPr>
          <w:rFonts w:hint="eastAsia"/>
        </w:rPr>
        <w:t>，</w:t>
      </w:r>
      <w:r>
        <w:rPr>
          <w:rFonts w:hint="eastAsia"/>
        </w:rPr>
        <w:t>敬业爱乡爱国</w:t>
      </w:r>
      <w:r w:rsidR="00577C8B">
        <w:rPr>
          <w:rFonts w:hint="eastAsia"/>
        </w:rPr>
        <w:t>，</w:t>
      </w:r>
      <w:r>
        <w:rPr>
          <w:rFonts w:hint="eastAsia"/>
        </w:rPr>
        <w:t>充分挖掘卢氏祖辈先贤的精神内核</w:t>
      </w:r>
      <w:r w:rsidR="00577C8B">
        <w:rPr>
          <w:rFonts w:hint="eastAsia"/>
        </w:rPr>
        <w:t>，</w:t>
      </w:r>
      <w:r>
        <w:rPr>
          <w:rFonts w:hint="eastAsia"/>
        </w:rPr>
        <w:t>传承优良传统</w:t>
      </w:r>
      <w:r w:rsidR="00577C8B">
        <w:rPr>
          <w:rFonts w:hint="eastAsia"/>
        </w:rPr>
        <w:t>，</w:t>
      </w:r>
      <w:r>
        <w:rPr>
          <w:rFonts w:hint="eastAsia"/>
        </w:rPr>
        <w:t>同时提出了资金募集办法</w:t>
      </w:r>
      <w:r w:rsidR="00577C8B">
        <w:rPr>
          <w:rFonts w:hint="eastAsia"/>
        </w:rPr>
        <w:t>，</w:t>
      </w:r>
      <w:r>
        <w:rPr>
          <w:rFonts w:hint="eastAsia"/>
        </w:rPr>
        <w:t>并带头慷慨解囊。最后公布近期九支卢的三项中心工作</w:t>
      </w:r>
      <w:r w:rsidR="00577C8B">
        <w:rPr>
          <w:rFonts w:hint="eastAsia"/>
        </w:rPr>
        <w:t>，</w:t>
      </w:r>
      <w:r>
        <w:rPr>
          <w:rFonts w:hint="eastAsia"/>
        </w:rPr>
        <w:t>1</w:t>
      </w:r>
      <w:r>
        <w:rPr>
          <w:rFonts w:hint="eastAsia"/>
        </w:rPr>
        <w:t>、建设卢琰公纪念馆；</w:t>
      </w:r>
      <w:r>
        <w:rPr>
          <w:rFonts w:hint="eastAsia"/>
        </w:rPr>
        <w:t>2</w:t>
      </w:r>
      <w:r>
        <w:rPr>
          <w:rFonts w:hint="eastAsia"/>
        </w:rPr>
        <w:t>、恢复卢琰墓；</w:t>
      </w:r>
      <w:r>
        <w:rPr>
          <w:rFonts w:hint="eastAsia"/>
        </w:rPr>
        <w:t>3</w:t>
      </w:r>
      <w:r>
        <w:rPr>
          <w:rFonts w:hint="eastAsia"/>
        </w:rPr>
        <w:t>、九支卢汇谱编修。整个会议过程掌声不绝于耳。</w:t>
      </w:r>
    </w:p>
    <w:p w:rsidR="000D4A38" w:rsidRDefault="000D4A38" w:rsidP="000D4A38">
      <w:pPr>
        <w:pStyle w:val="NoSpacing"/>
      </w:pPr>
    </w:p>
    <w:p w:rsidR="000D4A38" w:rsidRDefault="000D4A38" w:rsidP="000D4A38">
      <w:pPr>
        <w:pStyle w:val="NoSpacing"/>
      </w:pPr>
      <w:r>
        <w:rPr>
          <w:rFonts w:hint="eastAsia"/>
        </w:rPr>
        <w:t xml:space="preserve">    </w:t>
      </w:r>
      <w:r>
        <w:rPr>
          <w:rFonts w:hint="eastAsia"/>
        </w:rPr>
        <w:t>会后与会代表合影留念</w:t>
      </w:r>
      <w:r w:rsidR="00577C8B">
        <w:rPr>
          <w:rFonts w:hint="eastAsia"/>
        </w:rPr>
        <w:t>，</w:t>
      </w:r>
      <w:r>
        <w:rPr>
          <w:rFonts w:hint="eastAsia"/>
        </w:rPr>
        <w:t>随着相机的咔嚓咔嚓声</w:t>
      </w:r>
      <w:r w:rsidR="00577C8B">
        <w:rPr>
          <w:rFonts w:hint="eastAsia"/>
        </w:rPr>
        <w:t>，</w:t>
      </w:r>
      <w:r>
        <w:rPr>
          <w:rFonts w:hint="eastAsia"/>
        </w:rPr>
        <w:t>九支卢汇谱编委筹备会定格于浓浓的族情之中。本次大会是一次作风务实、意义深远的大会</w:t>
      </w:r>
      <w:r w:rsidR="00577C8B">
        <w:rPr>
          <w:rFonts w:hint="eastAsia"/>
        </w:rPr>
        <w:t>，</w:t>
      </w:r>
      <w:r>
        <w:rPr>
          <w:rFonts w:hint="eastAsia"/>
        </w:rPr>
        <w:t>是一次凝聚族情、传承文明的大会</w:t>
      </w:r>
      <w:r w:rsidR="00577C8B">
        <w:rPr>
          <w:rFonts w:hint="eastAsia"/>
        </w:rPr>
        <w:t>，</w:t>
      </w:r>
      <w:r>
        <w:rPr>
          <w:rFonts w:hint="eastAsia"/>
        </w:rPr>
        <w:t>必将以光辉的一页载入族史。</w:t>
      </w:r>
    </w:p>
    <w:p w:rsidR="000D4A38" w:rsidRDefault="000D4A38" w:rsidP="000D4A38">
      <w:pPr>
        <w:pStyle w:val="NoSpacing"/>
      </w:pPr>
    </w:p>
    <w:p w:rsidR="000D4A38" w:rsidRDefault="000D4A38" w:rsidP="000D4A38">
      <w:pPr>
        <w:pStyle w:val="NoSpacing"/>
      </w:pPr>
      <w:r>
        <w:rPr>
          <w:rFonts w:hint="eastAsia"/>
        </w:rPr>
        <w:t xml:space="preserve">    </w:t>
      </w:r>
      <w:r>
        <w:rPr>
          <w:rFonts w:hint="eastAsia"/>
        </w:rPr>
        <w:t>徐徐清风畅胸怀</w:t>
      </w:r>
      <w:r w:rsidR="00577C8B">
        <w:rPr>
          <w:rFonts w:hint="eastAsia"/>
        </w:rPr>
        <w:t>，</w:t>
      </w:r>
      <w:r>
        <w:rPr>
          <w:rFonts w:hint="eastAsia"/>
        </w:rPr>
        <w:t>浓浓乡音话族情。苍山如画</w:t>
      </w:r>
      <w:r w:rsidR="00577C8B">
        <w:rPr>
          <w:rFonts w:hint="eastAsia"/>
        </w:rPr>
        <w:t>，</w:t>
      </w:r>
      <w:r>
        <w:rPr>
          <w:rFonts w:hint="eastAsia"/>
        </w:rPr>
        <w:t>残阳如血</w:t>
      </w:r>
      <w:r w:rsidR="00577C8B">
        <w:rPr>
          <w:rFonts w:hint="eastAsia"/>
        </w:rPr>
        <w:t>，</w:t>
      </w:r>
      <w:r>
        <w:rPr>
          <w:rFonts w:hint="eastAsia"/>
        </w:rPr>
        <w:t>宗亲散去</w:t>
      </w:r>
      <w:r w:rsidR="00577C8B">
        <w:rPr>
          <w:rFonts w:hint="eastAsia"/>
        </w:rPr>
        <w:t>，</w:t>
      </w:r>
      <w:r>
        <w:rPr>
          <w:rFonts w:hint="eastAsia"/>
        </w:rPr>
        <w:t>族情长存。</w:t>
      </w:r>
      <w:r>
        <w:rPr>
          <w:rFonts w:hint="eastAsia"/>
        </w:rPr>
        <w:t xml:space="preserve"> </w:t>
      </w:r>
    </w:p>
    <w:p w:rsidR="001B08AD" w:rsidRDefault="009A045F" w:rsidP="000D4A38">
      <w:pPr>
        <w:pStyle w:val="NoSpacing"/>
      </w:pPr>
      <w:r>
        <w:t xml:space="preserve"> </w:t>
      </w:r>
    </w:p>
    <w:p w:rsidR="009A045F" w:rsidRDefault="009A045F" w:rsidP="009A045F">
      <w:pPr>
        <w:pStyle w:val="Heading1"/>
      </w:pPr>
      <w:bookmarkStart w:id="67" w:name="_Toc346311762"/>
      <w:r>
        <w:rPr>
          <w:rFonts w:hint="eastAsia"/>
        </w:rPr>
        <w:t>卢氏家族联系常用方式</w:t>
      </w:r>
      <w:bookmarkEnd w:id="67"/>
      <w:r>
        <w:rPr>
          <w:rFonts w:hint="eastAsia"/>
        </w:rPr>
        <w:t xml:space="preserve">  </w:t>
      </w:r>
    </w:p>
    <w:p w:rsidR="009A045F" w:rsidRDefault="009A045F" w:rsidP="009A045F">
      <w:pPr>
        <w:pStyle w:val="NoSpacing"/>
      </w:pPr>
      <w:r>
        <w:t xml:space="preserve"> </w:t>
      </w:r>
    </w:p>
    <w:p w:rsidR="009A045F" w:rsidRDefault="009A045F" w:rsidP="009A045F">
      <w:pPr>
        <w:pStyle w:val="NoSpacing"/>
      </w:pPr>
      <w:r>
        <w:rPr>
          <w:rFonts w:hint="eastAsia"/>
        </w:rPr>
        <w:t>尊敬的各位宗长</w:t>
      </w:r>
      <w:r w:rsidR="00577C8B">
        <w:rPr>
          <w:rFonts w:hint="eastAsia"/>
        </w:rPr>
        <w:t>：</w:t>
      </w:r>
      <w:r>
        <w:rPr>
          <w:rFonts w:hint="eastAsia"/>
        </w:rPr>
        <w:t xml:space="preserve">  </w:t>
      </w:r>
    </w:p>
    <w:p w:rsidR="009A045F" w:rsidRDefault="009A045F" w:rsidP="009A045F">
      <w:pPr>
        <w:pStyle w:val="NoSpacing"/>
      </w:pPr>
    </w:p>
    <w:p w:rsidR="009A045F" w:rsidRDefault="009A045F" w:rsidP="009A045F">
      <w:pPr>
        <w:pStyle w:val="NoSpacing"/>
      </w:pPr>
      <w:r>
        <w:rPr>
          <w:rFonts w:hint="eastAsia"/>
        </w:rPr>
        <w:t xml:space="preserve">     </w:t>
      </w:r>
      <w:r>
        <w:rPr>
          <w:rFonts w:hint="eastAsia"/>
        </w:rPr>
        <w:t>现在网络技术很先进</w:t>
      </w:r>
      <w:r w:rsidR="00577C8B">
        <w:rPr>
          <w:rFonts w:hint="eastAsia"/>
        </w:rPr>
        <w:t>，</w:t>
      </w:r>
      <w:r>
        <w:rPr>
          <w:rFonts w:hint="eastAsia"/>
        </w:rPr>
        <w:t>腾讯</w:t>
      </w:r>
      <w:r>
        <w:rPr>
          <w:rFonts w:hint="eastAsia"/>
        </w:rPr>
        <w:t>QQ</w:t>
      </w:r>
      <w:r>
        <w:rPr>
          <w:rFonts w:hint="eastAsia"/>
        </w:rPr>
        <w:t>成为家喻户晓的联系工具</w:t>
      </w:r>
      <w:r w:rsidR="00577C8B">
        <w:rPr>
          <w:rFonts w:hint="eastAsia"/>
        </w:rPr>
        <w:t>，</w:t>
      </w:r>
      <w:r>
        <w:rPr>
          <w:rFonts w:hint="eastAsia"/>
        </w:rPr>
        <w:t>为更好团结本家族的各位族人</w:t>
      </w:r>
      <w:r w:rsidR="00577C8B">
        <w:rPr>
          <w:rFonts w:hint="eastAsia"/>
        </w:rPr>
        <w:t>，</w:t>
      </w:r>
      <w:r>
        <w:rPr>
          <w:rFonts w:hint="eastAsia"/>
        </w:rPr>
        <w:t>分享家族带来的乐趣</w:t>
      </w:r>
      <w:r w:rsidR="00577C8B">
        <w:rPr>
          <w:rFonts w:hint="eastAsia"/>
        </w:rPr>
        <w:t>，</w:t>
      </w:r>
      <w:r>
        <w:rPr>
          <w:rFonts w:hint="eastAsia"/>
        </w:rPr>
        <w:t>特别邀请各位宗长、世卢理事、各地家族宗长加入</w:t>
      </w:r>
      <w:r>
        <w:rPr>
          <w:rFonts w:hint="eastAsia"/>
        </w:rPr>
        <w:t>QQ</w:t>
      </w:r>
      <w:r>
        <w:rPr>
          <w:rFonts w:hint="eastAsia"/>
        </w:rPr>
        <w:t>群</w:t>
      </w:r>
      <w:r w:rsidR="00577C8B">
        <w:rPr>
          <w:rFonts w:hint="eastAsia"/>
        </w:rPr>
        <w:t>，</w:t>
      </w:r>
      <w:r>
        <w:rPr>
          <w:rFonts w:hint="eastAsia"/>
        </w:rPr>
        <w:t>一起研讨卢氏本源</w:t>
      </w:r>
      <w:r w:rsidR="00577C8B">
        <w:rPr>
          <w:rFonts w:hint="eastAsia"/>
        </w:rPr>
        <w:t>，</w:t>
      </w:r>
      <w:r>
        <w:rPr>
          <w:rFonts w:hint="eastAsia"/>
        </w:rPr>
        <w:t>倾听家族底层（晚辈）的心声</w:t>
      </w:r>
      <w:r w:rsidR="00577C8B">
        <w:rPr>
          <w:rFonts w:hint="eastAsia"/>
        </w:rPr>
        <w:t>，</w:t>
      </w:r>
      <w:r>
        <w:rPr>
          <w:rFonts w:hint="eastAsia"/>
        </w:rPr>
        <w:t>因为</w:t>
      </w:r>
      <w:r>
        <w:rPr>
          <w:rFonts w:hint="eastAsia"/>
        </w:rPr>
        <w:t>QQ</w:t>
      </w:r>
      <w:r>
        <w:rPr>
          <w:rFonts w:hint="eastAsia"/>
        </w:rPr>
        <w:t>里都是卢氏家族的青年后备力量</w:t>
      </w:r>
      <w:r w:rsidR="00577C8B">
        <w:rPr>
          <w:rFonts w:hint="eastAsia"/>
        </w:rPr>
        <w:t>，</w:t>
      </w:r>
      <w:r>
        <w:rPr>
          <w:rFonts w:hint="eastAsia"/>
        </w:rPr>
        <w:t>也是继承我们家族发扬广大的后备人才</w:t>
      </w:r>
    </w:p>
    <w:p w:rsidR="009A045F" w:rsidRDefault="009A045F" w:rsidP="009A045F">
      <w:pPr>
        <w:pStyle w:val="NoSpacing"/>
      </w:pPr>
    </w:p>
    <w:p w:rsidR="009A045F" w:rsidRDefault="009A045F" w:rsidP="009A045F">
      <w:pPr>
        <w:pStyle w:val="NoSpacing"/>
      </w:pPr>
      <w:r>
        <w:rPr>
          <w:rFonts w:hint="eastAsia"/>
        </w:rPr>
        <w:t>现就几个通用</w:t>
      </w:r>
      <w:r>
        <w:rPr>
          <w:rFonts w:hint="eastAsia"/>
        </w:rPr>
        <w:t>QQ</w:t>
      </w:r>
      <w:r>
        <w:rPr>
          <w:rFonts w:hint="eastAsia"/>
        </w:rPr>
        <w:t>群联系方式告之</w:t>
      </w:r>
      <w:r w:rsidR="00577C8B">
        <w:rPr>
          <w:rFonts w:hint="eastAsia"/>
        </w:rPr>
        <w:t>：</w:t>
      </w:r>
    </w:p>
    <w:p w:rsidR="009A045F" w:rsidRDefault="009A045F" w:rsidP="009A045F">
      <w:pPr>
        <w:pStyle w:val="NoSpacing"/>
      </w:pPr>
    </w:p>
    <w:p w:rsidR="009A045F" w:rsidRDefault="009A045F" w:rsidP="009A045F">
      <w:pPr>
        <w:pStyle w:val="NoSpacing"/>
      </w:pPr>
      <w:r>
        <w:rPr>
          <w:rFonts w:hint="eastAsia"/>
        </w:rPr>
        <w:t>中华卢氏</w:t>
      </w:r>
      <w:r>
        <w:rPr>
          <w:rFonts w:hint="eastAsia"/>
        </w:rPr>
        <w:t>QQ</w:t>
      </w:r>
      <w:r>
        <w:rPr>
          <w:rFonts w:hint="eastAsia"/>
        </w:rPr>
        <w:t>群</w:t>
      </w:r>
      <w:r w:rsidR="00577C8B">
        <w:rPr>
          <w:rFonts w:hint="eastAsia"/>
        </w:rPr>
        <w:t>：</w:t>
      </w:r>
    </w:p>
    <w:p w:rsidR="009A045F" w:rsidRDefault="009A045F" w:rsidP="009A045F">
      <w:pPr>
        <w:pStyle w:val="NoSpacing"/>
      </w:pPr>
    </w:p>
    <w:p w:rsidR="009A045F" w:rsidRDefault="009A045F" w:rsidP="009A045F">
      <w:pPr>
        <w:pStyle w:val="NoSpacing"/>
      </w:pPr>
      <w:r>
        <w:rPr>
          <w:rFonts w:hint="eastAsia"/>
        </w:rPr>
        <w:t>群号</w:t>
      </w:r>
      <w:r w:rsidR="00577C8B">
        <w:rPr>
          <w:rFonts w:hint="eastAsia"/>
        </w:rPr>
        <w:t>：</w:t>
      </w:r>
      <w:r>
        <w:rPr>
          <w:rFonts w:hint="eastAsia"/>
        </w:rPr>
        <w:t>21487398(78</w:t>
      </w:r>
      <w:r>
        <w:rPr>
          <w:rFonts w:hint="eastAsia"/>
        </w:rPr>
        <w:t>人</w:t>
      </w:r>
      <w:r>
        <w:rPr>
          <w:rFonts w:hint="eastAsia"/>
        </w:rPr>
        <w:t>)</w:t>
      </w:r>
    </w:p>
    <w:p w:rsidR="009A045F" w:rsidRDefault="009A045F" w:rsidP="009A045F">
      <w:pPr>
        <w:pStyle w:val="NoSpacing"/>
      </w:pPr>
    </w:p>
    <w:p w:rsidR="009A045F" w:rsidRDefault="009A045F" w:rsidP="009A045F">
      <w:pPr>
        <w:pStyle w:val="NoSpacing"/>
      </w:pPr>
      <w:r>
        <w:rPr>
          <w:rFonts w:hint="eastAsia"/>
        </w:rPr>
        <w:t xml:space="preserve">            13811365(110</w:t>
      </w:r>
      <w:r>
        <w:rPr>
          <w:rFonts w:hint="eastAsia"/>
        </w:rPr>
        <w:t>人</w:t>
      </w:r>
      <w:r>
        <w:rPr>
          <w:rFonts w:hint="eastAsia"/>
        </w:rPr>
        <w:t>)</w:t>
      </w:r>
    </w:p>
    <w:p w:rsidR="009A045F" w:rsidRDefault="009A045F" w:rsidP="009A045F">
      <w:pPr>
        <w:pStyle w:val="NoSpacing"/>
      </w:pPr>
    </w:p>
    <w:p w:rsidR="009A045F" w:rsidRDefault="009A045F" w:rsidP="009A045F">
      <w:pPr>
        <w:pStyle w:val="NoSpacing"/>
      </w:pPr>
      <w:r>
        <w:t xml:space="preserve">             5321362</w:t>
      </w:r>
    </w:p>
    <w:p w:rsidR="009A045F" w:rsidRDefault="009A045F" w:rsidP="009A045F">
      <w:pPr>
        <w:pStyle w:val="NoSpacing"/>
      </w:pPr>
    </w:p>
    <w:p w:rsidR="009A045F" w:rsidRDefault="009A045F" w:rsidP="009A045F">
      <w:pPr>
        <w:pStyle w:val="NoSpacing"/>
      </w:pPr>
      <w:r>
        <w:rPr>
          <w:rFonts w:hint="eastAsia"/>
        </w:rPr>
        <w:lastRenderedPageBreak/>
        <w:t xml:space="preserve"> </w:t>
      </w:r>
      <w:r>
        <w:rPr>
          <w:rFonts w:hint="eastAsia"/>
        </w:rPr>
        <w:t>特此申明</w:t>
      </w:r>
      <w:r w:rsidR="00577C8B">
        <w:rPr>
          <w:rFonts w:hint="eastAsia"/>
        </w:rPr>
        <w:t>：</w:t>
      </w:r>
      <w:r>
        <w:rPr>
          <w:rFonts w:hint="eastAsia"/>
        </w:rPr>
        <w:t>对于在</w:t>
      </w:r>
      <w:r>
        <w:rPr>
          <w:rFonts w:hint="eastAsia"/>
        </w:rPr>
        <w:t>QQ</w:t>
      </w:r>
      <w:r>
        <w:rPr>
          <w:rFonts w:hint="eastAsia"/>
        </w:rPr>
        <w:t>群里发布一些危害社会的图片和文字、破坏家族团结及发布垃圾广告的</w:t>
      </w:r>
      <w:r>
        <w:rPr>
          <w:rFonts w:hint="eastAsia"/>
        </w:rPr>
        <w:t>QQ</w:t>
      </w:r>
      <w:r>
        <w:rPr>
          <w:rFonts w:hint="eastAsia"/>
        </w:rPr>
        <w:t>人员</w:t>
      </w:r>
      <w:r w:rsidR="00577C8B">
        <w:rPr>
          <w:rFonts w:hint="eastAsia"/>
        </w:rPr>
        <w:t>，</w:t>
      </w:r>
      <w:r>
        <w:rPr>
          <w:rFonts w:hint="eastAsia"/>
        </w:rPr>
        <w:t>将以开除！</w:t>
      </w:r>
    </w:p>
    <w:p w:rsidR="009A045F" w:rsidRDefault="009A045F" w:rsidP="009A045F">
      <w:pPr>
        <w:pStyle w:val="NoSpacing"/>
      </w:pPr>
      <w:r>
        <w:t xml:space="preserve"> </w:t>
      </w:r>
    </w:p>
    <w:p w:rsidR="0058421F" w:rsidRDefault="0058421F" w:rsidP="0058421F">
      <w:pPr>
        <w:pStyle w:val="Heading1"/>
      </w:pPr>
      <w:bookmarkStart w:id="68" w:name="_Toc346311763"/>
      <w:r>
        <w:rPr>
          <w:rFonts w:hint="eastAsia"/>
        </w:rPr>
        <w:t>柴熙诲</w:t>
      </w:r>
      <w:bookmarkEnd w:id="68"/>
      <w:r>
        <w:rPr>
          <w:rFonts w:hint="eastAsia"/>
        </w:rPr>
        <w:t xml:space="preserve">　　</w:t>
      </w:r>
    </w:p>
    <w:p w:rsidR="0058421F" w:rsidRDefault="0058421F" w:rsidP="0058421F">
      <w:pPr>
        <w:pStyle w:val="NoSpacing"/>
      </w:pPr>
      <w:r>
        <w:rPr>
          <w:rFonts w:hint="eastAsia"/>
        </w:rPr>
        <w:t>蕲王柴熙诲</w:t>
      </w:r>
      <w:r>
        <w:rPr>
          <w:rFonts w:hint="eastAsia"/>
        </w:rPr>
        <w:t>[1]</w:t>
      </w:r>
      <w:r w:rsidR="00577C8B">
        <w:rPr>
          <w:rFonts w:hint="eastAsia"/>
        </w:rPr>
        <w:t>，</w:t>
      </w:r>
      <w:r>
        <w:rPr>
          <w:rFonts w:hint="eastAsia"/>
        </w:rPr>
        <w:t>世宗柴荣七子</w:t>
      </w:r>
      <w:r w:rsidR="00577C8B">
        <w:rPr>
          <w:rFonts w:hint="eastAsia"/>
        </w:rPr>
        <w:t>，</w:t>
      </w:r>
      <w:r>
        <w:rPr>
          <w:rFonts w:hint="eastAsia"/>
        </w:rPr>
        <w:t>显德六年</w:t>
      </w:r>
      <w:r w:rsidR="00577C8B">
        <w:rPr>
          <w:rFonts w:hint="eastAsia"/>
        </w:rPr>
        <w:t>，</w:t>
      </w:r>
      <w:r>
        <w:rPr>
          <w:rFonts w:hint="eastAsia"/>
        </w:rPr>
        <w:t>恭帝即位</w:t>
      </w:r>
      <w:r w:rsidR="00577C8B">
        <w:rPr>
          <w:rFonts w:hint="eastAsia"/>
        </w:rPr>
        <w:t>，</w:t>
      </w:r>
      <w:r>
        <w:rPr>
          <w:rFonts w:hint="eastAsia"/>
        </w:rPr>
        <w:t>以熙诲前未封爵</w:t>
      </w:r>
      <w:r w:rsidR="00577C8B">
        <w:rPr>
          <w:rFonts w:hint="eastAsia"/>
        </w:rPr>
        <w:t>，</w:t>
      </w:r>
      <w:r>
        <w:rPr>
          <w:rFonts w:hint="eastAsia"/>
        </w:rPr>
        <w:t>拜左领军卫大将军</w:t>
      </w:r>
      <w:r w:rsidR="00577C8B">
        <w:rPr>
          <w:rFonts w:hint="eastAsia"/>
        </w:rPr>
        <w:t>，</w:t>
      </w:r>
      <w:r>
        <w:rPr>
          <w:rFonts w:hint="eastAsia"/>
        </w:rPr>
        <w:t>封蕲王。与曹王柴熙让不知其所终。</w:t>
      </w:r>
      <w:r>
        <w:rPr>
          <w:rFonts w:hint="eastAsia"/>
        </w:rPr>
        <w:t xml:space="preserve"> </w:t>
      </w:r>
      <w:r>
        <w:rPr>
          <w:rFonts w:hint="eastAsia"/>
        </w:rPr>
        <w:t xml:space="preserve">　　据浙南各地卢氏族谱记载</w:t>
      </w:r>
      <w:r w:rsidR="00577C8B">
        <w:rPr>
          <w:rFonts w:hint="eastAsia"/>
        </w:rPr>
        <w:t>，</w:t>
      </w:r>
      <w:r>
        <w:rPr>
          <w:rFonts w:hint="eastAsia"/>
        </w:rPr>
        <w:t>蕲王柴熙诲原是周世宗之子</w:t>
      </w:r>
      <w:r w:rsidR="00577C8B">
        <w:rPr>
          <w:rFonts w:hint="eastAsia"/>
        </w:rPr>
        <w:t>，</w:t>
      </w:r>
      <w:r>
        <w:rPr>
          <w:rFonts w:hint="eastAsia"/>
        </w:rPr>
        <w:t>赵匡胤陈桥兵变后</w:t>
      </w:r>
      <w:r w:rsidR="00577C8B">
        <w:rPr>
          <w:rFonts w:hint="eastAsia"/>
        </w:rPr>
        <w:t>，</w:t>
      </w:r>
      <w:r>
        <w:rPr>
          <w:rFonts w:hint="eastAsia"/>
        </w:rPr>
        <w:t>由其岳父荣禄大夫、开国上将军卢琰收养为义子</w:t>
      </w:r>
      <w:r w:rsidR="00577C8B">
        <w:rPr>
          <w:rFonts w:hint="eastAsia"/>
        </w:rPr>
        <w:t>，</w:t>
      </w:r>
      <w:r>
        <w:rPr>
          <w:rFonts w:hint="eastAsia"/>
        </w:rPr>
        <w:t>把原姓名柴熙诲改换成姓卢名璇</w:t>
      </w:r>
      <w:r w:rsidR="00577C8B">
        <w:rPr>
          <w:rFonts w:hint="eastAsia"/>
        </w:rPr>
        <w:t>，</w:t>
      </w:r>
      <w:r>
        <w:rPr>
          <w:rFonts w:hint="eastAsia"/>
        </w:rPr>
        <w:t>为其第三子。他随义父卢琰在浙江永康隐居多年。其义父义母逝世后</w:t>
      </w:r>
      <w:r w:rsidR="00577C8B">
        <w:rPr>
          <w:rFonts w:hint="eastAsia"/>
        </w:rPr>
        <w:t>，</w:t>
      </w:r>
      <w:r>
        <w:rPr>
          <w:rFonts w:hint="eastAsia"/>
        </w:rPr>
        <w:t>卢璇举哀守孝十年才出仕担任官职。他荣任殿前防御使</w:t>
      </w:r>
      <w:r w:rsidR="00577C8B">
        <w:rPr>
          <w:rFonts w:hint="eastAsia"/>
        </w:rPr>
        <w:t>，</w:t>
      </w:r>
      <w:r>
        <w:rPr>
          <w:rFonts w:hint="eastAsia"/>
        </w:rPr>
        <w:t>为宋真宗所重用</w:t>
      </w:r>
      <w:r w:rsidR="00577C8B">
        <w:rPr>
          <w:rFonts w:hint="eastAsia"/>
        </w:rPr>
        <w:t>，</w:t>
      </w:r>
      <w:r>
        <w:rPr>
          <w:rFonts w:hint="eastAsia"/>
        </w:rPr>
        <w:t>后来还晋封为武烈侯。这个支脉起初定居于永康灵山下卢村（今属浙江省磐安县）</w:t>
      </w:r>
      <w:r w:rsidR="00577C8B">
        <w:rPr>
          <w:rFonts w:hint="eastAsia"/>
        </w:rPr>
        <w:t>，</w:t>
      </w:r>
      <w:r>
        <w:rPr>
          <w:rFonts w:hint="eastAsia"/>
        </w:rPr>
        <w:t>尔后子孙繁衍甚速</w:t>
      </w:r>
      <w:r w:rsidR="00577C8B">
        <w:rPr>
          <w:rFonts w:hint="eastAsia"/>
        </w:rPr>
        <w:t>，</w:t>
      </w:r>
      <w:r>
        <w:rPr>
          <w:rFonts w:hint="eastAsia"/>
        </w:rPr>
        <w:t>成为“九支卢”之中人数最多一支。后裔广泛散布于浙江省永康、武义、东阳、仙居、缙去、浦江、龙游等县市。</w:t>
      </w:r>
      <w:r w:rsidR="00EF475B">
        <w:rPr>
          <w:rFonts w:hint="eastAsia"/>
        </w:rPr>
        <w:t>（</w:t>
      </w:r>
      <w:r w:rsidR="00EF475B" w:rsidRPr="00EF475B">
        <w:t>http</w:t>
      </w:r>
      <w:r w:rsidR="00577C8B">
        <w:t>：</w:t>
      </w:r>
      <w:r w:rsidR="00EF475B" w:rsidRPr="00EF475B">
        <w:t>//baike.baidu.com/view/5692816.htm</w:t>
      </w:r>
      <w:r w:rsidR="00EF475B">
        <w:rPr>
          <w:rFonts w:hint="eastAsia"/>
        </w:rPr>
        <w:t>）</w:t>
      </w:r>
    </w:p>
    <w:p w:rsidR="0058421F" w:rsidRDefault="0058421F" w:rsidP="0058421F">
      <w:pPr>
        <w:pStyle w:val="NoSpacing"/>
      </w:pPr>
      <w:r>
        <w:rPr>
          <w:rFonts w:hint="eastAsia"/>
        </w:rPr>
        <w:t>参考资料</w:t>
      </w:r>
      <w:r>
        <w:rPr>
          <w:rFonts w:hint="eastAsia"/>
        </w:rPr>
        <w:t xml:space="preserve"> </w:t>
      </w:r>
    </w:p>
    <w:p w:rsidR="00D33016" w:rsidRDefault="0058421F" w:rsidP="00CA722E">
      <w:pPr>
        <w:pStyle w:val="NoSpacing"/>
        <w:numPr>
          <w:ilvl w:val="0"/>
          <w:numId w:val="1"/>
        </w:numPr>
      </w:pPr>
      <w:r>
        <w:rPr>
          <w:rFonts w:hint="eastAsia"/>
        </w:rPr>
        <w:t>新五代史</w:t>
      </w:r>
      <w:r>
        <w:rPr>
          <w:rFonts w:hint="eastAsia"/>
        </w:rPr>
        <w:t xml:space="preserve"> </w:t>
      </w:r>
      <w:r>
        <w:rPr>
          <w:rFonts w:hint="eastAsia"/>
        </w:rPr>
        <w:t>卷二十</w:t>
      </w:r>
      <w:r>
        <w:rPr>
          <w:rFonts w:hint="eastAsia"/>
        </w:rPr>
        <w:t xml:space="preserve"> </w:t>
      </w:r>
      <w:r>
        <w:rPr>
          <w:rFonts w:hint="eastAsia"/>
        </w:rPr>
        <w:t>周家人传第八</w:t>
      </w:r>
      <w:r>
        <w:rPr>
          <w:rFonts w:hint="eastAsia"/>
        </w:rPr>
        <w:t xml:space="preserve"> </w:t>
      </w:r>
      <w:r>
        <w:rPr>
          <w:rFonts w:hint="eastAsia"/>
        </w:rPr>
        <w:t>柴熙诲传</w:t>
      </w:r>
      <w:r>
        <w:rPr>
          <w:rFonts w:hint="eastAsia"/>
        </w:rPr>
        <w:t xml:space="preserve">  </w:t>
      </w:r>
    </w:p>
    <w:p w:rsidR="00CA722E" w:rsidRDefault="00CA722E" w:rsidP="00CA722E">
      <w:pPr>
        <w:pStyle w:val="NoSpacing"/>
      </w:pPr>
    </w:p>
    <w:p w:rsidR="00CA722E" w:rsidRDefault="00E92769" w:rsidP="00E92769">
      <w:pPr>
        <w:pStyle w:val="Heading1"/>
      </w:pPr>
      <w:bookmarkStart w:id="69" w:name="_Toc346311764"/>
      <w:r>
        <w:rPr>
          <w:rFonts w:hint="eastAsia"/>
        </w:rPr>
        <w:t>《</w:t>
      </w:r>
      <w:r w:rsidR="00CA722E">
        <w:rPr>
          <w:rFonts w:hint="eastAsia"/>
        </w:rPr>
        <w:t xml:space="preserve"> </w:t>
      </w:r>
      <w:r w:rsidR="00CA722E">
        <w:rPr>
          <w:rFonts w:hint="eastAsia"/>
        </w:rPr>
        <w:t>柴荣公与女支卢</w:t>
      </w:r>
      <w:r>
        <w:rPr>
          <w:rFonts w:hint="eastAsia"/>
        </w:rPr>
        <w:t>》</w:t>
      </w:r>
      <w:bookmarkEnd w:id="69"/>
    </w:p>
    <w:p w:rsidR="00CA722E" w:rsidRDefault="00CA722E" w:rsidP="00CA722E">
      <w:pPr>
        <w:pStyle w:val="NoSpacing"/>
      </w:pPr>
    </w:p>
    <w:p w:rsidR="00CA722E" w:rsidRDefault="00CA722E" w:rsidP="00CA722E">
      <w:pPr>
        <w:pStyle w:val="NoSpacing"/>
      </w:pPr>
      <w:r>
        <w:rPr>
          <w:rFonts w:hint="eastAsia"/>
        </w:rPr>
        <w:t>作者</w:t>
      </w:r>
      <w:r w:rsidR="00577C8B">
        <w:rPr>
          <w:rFonts w:hint="eastAsia"/>
        </w:rPr>
        <w:t>：</w:t>
      </w:r>
      <w:r>
        <w:rPr>
          <w:rFonts w:hint="eastAsia"/>
        </w:rPr>
        <w:t>卢文富</w:t>
      </w:r>
    </w:p>
    <w:p w:rsidR="00CA722E" w:rsidRDefault="00CA722E" w:rsidP="00CA722E">
      <w:pPr>
        <w:pStyle w:val="NoSpacing"/>
      </w:pPr>
    </w:p>
    <w:p w:rsidR="00CA722E" w:rsidRDefault="00CA722E" w:rsidP="00831FDB">
      <w:r>
        <w:rPr>
          <w:rFonts w:hint="eastAsia"/>
        </w:rPr>
        <w:t>柴荣幸</w:t>
      </w:r>
      <w:r>
        <w:rPr>
          <w:rFonts w:hint="eastAsia"/>
        </w:rPr>
        <w:t>921</w:t>
      </w:r>
      <w:r>
        <w:rPr>
          <w:rFonts w:hint="eastAsia"/>
        </w:rPr>
        <w:t>年生于河北邢台一个破落地主之家</w:t>
      </w:r>
      <w:r w:rsidR="00577C8B">
        <w:rPr>
          <w:rFonts w:hint="eastAsia"/>
        </w:rPr>
        <w:t>，</w:t>
      </w:r>
      <w:r>
        <w:rPr>
          <w:rFonts w:hint="eastAsia"/>
        </w:rPr>
        <w:t>幼从姑姑过着清贫的生活。劳动之余喜读书习武</w:t>
      </w:r>
      <w:r w:rsidR="00577C8B">
        <w:rPr>
          <w:rFonts w:hint="eastAsia"/>
        </w:rPr>
        <w:t>，</w:t>
      </w:r>
      <w:r>
        <w:rPr>
          <w:rFonts w:hint="eastAsia"/>
        </w:rPr>
        <w:t>长大后随妹夫郭威从军</w:t>
      </w:r>
      <w:r w:rsidR="00577C8B">
        <w:rPr>
          <w:rFonts w:hint="eastAsia"/>
        </w:rPr>
        <w:t>，</w:t>
      </w:r>
      <w:r>
        <w:rPr>
          <w:rFonts w:hint="eastAsia"/>
        </w:rPr>
        <w:t>并以功名扬于当时。</w:t>
      </w:r>
      <w:r>
        <w:rPr>
          <w:rFonts w:hint="eastAsia"/>
        </w:rPr>
        <w:t>951</w:t>
      </w:r>
      <w:r>
        <w:rPr>
          <w:rFonts w:hint="eastAsia"/>
        </w:rPr>
        <w:t>年郭威建立后周</w:t>
      </w:r>
      <w:r w:rsidR="00577C8B">
        <w:rPr>
          <w:rFonts w:hint="eastAsia"/>
        </w:rPr>
        <w:t>，</w:t>
      </w:r>
      <w:r>
        <w:rPr>
          <w:rFonts w:hint="eastAsia"/>
        </w:rPr>
        <w:t>为周太祖</w:t>
      </w:r>
      <w:r w:rsidR="00577C8B">
        <w:rPr>
          <w:rFonts w:hint="eastAsia"/>
        </w:rPr>
        <w:t>，</w:t>
      </w:r>
      <w:r>
        <w:rPr>
          <w:rFonts w:hint="eastAsia"/>
        </w:rPr>
        <w:t>因无子而收柴荣为养子</w:t>
      </w:r>
      <w:r w:rsidR="00577C8B">
        <w:rPr>
          <w:rFonts w:hint="eastAsia"/>
        </w:rPr>
        <w:t>，</w:t>
      </w:r>
      <w:r>
        <w:rPr>
          <w:rFonts w:hint="eastAsia"/>
        </w:rPr>
        <w:t>并封柴荣为太原侯</w:t>
      </w:r>
      <w:r w:rsidR="00577C8B">
        <w:rPr>
          <w:rFonts w:hint="eastAsia"/>
        </w:rPr>
        <w:t>，</w:t>
      </w:r>
      <w:r>
        <w:rPr>
          <w:rFonts w:hint="eastAsia"/>
        </w:rPr>
        <w:t>后加封为晋王。</w:t>
      </w:r>
      <w:r>
        <w:rPr>
          <w:rFonts w:hint="eastAsia"/>
        </w:rPr>
        <w:t>954</w:t>
      </w:r>
      <w:r>
        <w:rPr>
          <w:rFonts w:hint="eastAsia"/>
        </w:rPr>
        <w:t>年郭威病逝</w:t>
      </w:r>
      <w:r w:rsidR="00577C8B">
        <w:rPr>
          <w:rFonts w:hint="eastAsia"/>
        </w:rPr>
        <w:t>，</w:t>
      </w:r>
      <w:r>
        <w:rPr>
          <w:rFonts w:hint="eastAsia"/>
        </w:rPr>
        <w:t>四天后</w:t>
      </w:r>
      <w:r w:rsidR="00577C8B">
        <w:rPr>
          <w:rFonts w:hint="eastAsia"/>
        </w:rPr>
        <w:t>，</w:t>
      </w:r>
      <w:r>
        <w:rPr>
          <w:rFonts w:hint="eastAsia"/>
        </w:rPr>
        <w:t>柴荣以郭威“晋王荣于柩前即位”的遗诏登基</w:t>
      </w:r>
      <w:r w:rsidR="00577C8B">
        <w:rPr>
          <w:rFonts w:hint="eastAsia"/>
        </w:rPr>
        <w:t>，</w:t>
      </w:r>
      <w:r>
        <w:rPr>
          <w:rFonts w:hint="eastAsia"/>
        </w:rPr>
        <w:t>是为周世宗。周世宗柴荣</w:t>
      </w:r>
      <w:r w:rsidR="00694972" w:rsidRPr="00694972">
        <w:rPr>
          <w:rFonts w:hint="eastAsia"/>
          <w:highlight w:val="yellow"/>
        </w:rPr>
        <w:t>在</w:t>
      </w:r>
      <w:r>
        <w:rPr>
          <w:rFonts w:hint="eastAsia"/>
        </w:rPr>
        <w:t>中国历史上是一位很有成就的帝王</w:t>
      </w:r>
      <w:r w:rsidR="00577C8B">
        <w:rPr>
          <w:rFonts w:hint="eastAsia"/>
        </w:rPr>
        <w:t>，</w:t>
      </w:r>
      <w:r>
        <w:rPr>
          <w:rFonts w:hint="eastAsia"/>
        </w:rPr>
        <w:t>他颁布的《大周刑统》</w:t>
      </w:r>
      <w:r w:rsidR="00577C8B">
        <w:rPr>
          <w:rFonts w:hint="eastAsia"/>
        </w:rPr>
        <w:t>，</w:t>
      </w:r>
      <w:r>
        <w:rPr>
          <w:rFonts w:hint="eastAsia"/>
        </w:rPr>
        <w:t>为结束唐末以来的无法可依的局面</w:t>
      </w:r>
      <w:r w:rsidR="00577C8B">
        <w:rPr>
          <w:rFonts w:hint="eastAsia"/>
        </w:rPr>
        <w:t>，</w:t>
      </w:r>
      <w:r>
        <w:rPr>
          <w:rFonts w:hint="eastAsia"/>
        </w:rPr>
        <w:t>起到了重要的作用。而其制定的先南后白的统一方案</w:t>
      </w:r>
      <w:r w:rsidR="00577C8B">
        <w:rPr>
          <w:rFonts w:hint="eastAsia"/>
        </w:rPr>
        <w:t>，</w:t>
      </w:r>
      <w:r>
        <w:rPr>
          <w:rFonts w:hint="eastAsia"/>
        </w:rPr>
        <w:t>为大宋统一中国奠定了基础。正当他的统一计划顺利实施的时候</w:t>
      </w:r>
      <w:r w:rsidR="00577C8B">
        <w:rPr>
          <w:rFonts w:hint="eastAsia"/>
        </w:rPr>
        <w:t>，</w:t>
      </w:r>
      <w:r>
        <w:rPr>
          <w:rFonts w:hint="eastAsia"/>
        </w:rPr>
        <w:t>959</w:t>
      </w:r>
      <w:r>
        <w:rPr>
          <w:rFonts w:hint="eastAsia"/>
        </w:rPr>
        <w:t>年着位英明的帝王却不幸病故</w:t>
      </w:r>
      <w:r w:rsidR="00577C8B">
        <w:rPr>
          <w:rFonts w:hint="eastAsia"/>
        </w:rPr>
        <w:t>，</w:t>
      </w:r>
      <w:r>
        <w:rPr>
          <w:rFonts w:hint="eastAsia"/>
        </w:rPr>
        <w:t>留下孤儿寡母和未尽事宜</w:t>
      </w:r>
      <w:r w:rsidR="00577C8B">
        <w:rPr>
          <w:rFonts w:hint="eastAsia"/>
        </w:rPr>
        <w:t>，</w:t>
      </w:r>
      <w:r>
        <w:rPr>
          <w:rFonts w:hint="eastAsia"/>
        </w:rPr>
        <w:t>撒手西去。</w:t>
      </w:r>
    </w:p>
    <w:p w:rsidR="00CA722E" w:rsidRDefault="00CA722E" w:rsidP="00831FDB">
      <w:r>
        <w:rPr>
          <w:rFonts w:hint="eastAsia"/>
        </w:rPr>
        <w:t>960</w:t>
      </w:r>
      <w:r>
        <w:rPr>
          <w:rFonts w:hint="eastAsia"/>
        </w:rPr>
        <w:t>年</w:t>
      </w:r>
      <w:r w:rsidR="00577C8B">
        <w:rPr>
          <w:rFonts w:hint="eastAsia"/>
        </w:rPr>
        <w:t>，</w:t>
      </w:r>
      <w:r>
        <w:rPr>
          <w:rFonts w:hint="eastAsia"/>
        </w:rPr>
        <w:t>年仅七岁的太子柴宗训嗣位</w:t>
      </w:r>
      <w:r w:rsidR="00577C8B">
        <w:rPr>
          <w:rFonts w:hint="eastAsia"/>
        </w:rPr>
        <w:t>，</w:t>
      </w:r>
      <w:r>
        <w:rPr>
          <w:rFonts w:hint="eastAsia"/>
        </w:rPr>
        <w:t>是周恭帝。大周都典检赵匡胤趁此机会</w:t>
      </w:r>
      <w:r w:rsidR="00577C8B">
        <w:rPr>
          <w:rFonts w:hint="eastAsia"/>
        </w:rPr>
        <w:t>，</w:t>
      </w:r>
      <w:r>
        <w:rPr>
          <w:rFonts w:hint="eastAsia"/>
        </w:rPr>
        <w:t>发动“陈桥兵变”</w:t>
      </w:r>
      <w:r w:rsidR="00577C8B">
        <w:rPr>
          <w:rFonts w:hint="eastAsia"/>
        </w:rPr>
        <w:t>，</w:t>
      </w:r>
      <w:r>
        <w:rPr>
          <w:rFonts w:hint="eastAsia"/>
        </w:rPr>
        <w:t>逼周恭帝禅位于己</w:t>
      </w:r>
      <w:r w:rsidR="00577C8B">
        <w:rPr>
          <w:rFonts w:hint="eastAsia"/>
        </w:rPr>
        <w:t>，</w:t>
      </w:r>
      <w:r>
        <w:rPr>
          <w:rFonts w:hint="eastAsia"/>
        </w:rPr>
        <w:t>改国号为大宋</w:t>
      </w:r>
      <w:r w:rsidR="00577C8B">
        <w:rPr>
          <w:rFonts w:hint="eastAsia"/>
        </w:rPr>
        <w:t>，</w:t>
      </w:r>
      <w:r>
        <w:rPr>
          <w:rFonts w:hint="eastAsia"/>
        </w:rPr>
        <w:t>赵匡胤是为宋太祖。宋太祖将周恭帝降封为郑王</w:t>
      </w:r>
      <w:r w:rsidR="00577C8B">
        <w:rPr>
          <w:rFonts w:hint="eastAsia"/>
        </w:rPr>
        <w:t>，</w:t>
      </w:r>
      <w:r>
        <w:rPr>
          <w:rFonts w:hint="eastAsia"/>
        </w:rPr>
        <w:t>而后令斩周世宗庶子纪王、蕲王</w:t>
      </w:r>
      <w:r w:rsidR="00577C8B">
        <w:rPr>
          <w:rFonts w:hint="eastAsia"/>
        </w:rPr>
        <w:t>，</w:t>
      </w:r>
      <w:r>
        <w:rPr>
          <w:rFonts w:hint="eastAsia"/>
        </w:rPr>
        <w:t>周工部尚书卢琰不忍目睹惨状</w:t>
      </w:r>
      <w:r w:rsidR="00577C8B">
        <w:rPr>
          <w:rFonts w:hint="eastAsia"/>
        </w:rPr>
        <w:t>，</w:t>
      </w:r>
      <w:r>
        <w:rPr>
          <w:rFonts w:hint="eastAsia"/>
        </w:rPr>
        <w:t>为保存先帝血脉</w:t>
      </w:r>
      <w:r w:rsidR="00577C8B">
        <w:rPr>
          <w:rFonts w:hint="eastAsia"/>
        </w:rPr>
        <w:t>，</w:t>
      </w:r>
      <w:r>
        <w:rPr>
          <w:rFonts w:hint="eastAsia"/>
        </w:rPr>
        <w:t>卢琰挺身而出道</w:t>
      </w:r>
      <w:r w:rsidR="00577C8B">
        <w:rPr>
          <w:rFonts w:hint="eastAsia"/>
        </w:rPr>
        <w:t>：</w:t>
      </w:r>
      <w:r>
        <w:rPr>
          <w:rFonts w:hint="eastAsia"/>
        </w:rPr>
        <w:t>“尧舜授受</w:t>
      </w:r>
      <w:r w:rsidR="00577C8B">
        <w:rPr>
          <w:rFonts w:hint="eastAsia"/>
        </w:rPr>
        <w:t>，</w:t>
      </w:r>
      <w:r>
        <w:rPr>
          <w:rFonts w:hint="eastAsia"/>
        </w:rPr>
        <w:t>不废朱、均。今受周禅</w:t>
      </w:r>
      <w:r w:rsidR="00577C8B">
        <w:rPr>
          <w:rFonts w:hint="eastAsia"/>
        </w:rPr>
        <w:t>，</w:t>
      </w:r>
      <w:r>
        <w:rPr>
          <w:rFonts w:hint="eastAsia"/>
        </w:rPr>
        <w:t>安得不存周后”？而猛将潘仁美亦为此不满</w:t>
      </w:r>
      <w:r w:rsidR="00577C8B">
        <w:rPr>
          <w:rFonts w:hint="eastAsia"/>
        </w:rPr>
        <w:t>，</w:t>
      </w:r>
      <w:r>
        <w:rPr>
          <w:rFonts w:hint="eastAsia"/>
        </w:rPr>
        <w:t>以手捏殿柱</w:t>
      </w:r>
      <w:r w:rsidR="00577C8B">
        <w:rPr>
          <w:rFonts w:hint="eastAsia"/>
        </w:rPr>
        <w:t>，</w:t>
      </w:r>
      <w:r>
        <w:rPr>
          <w:rFonts w:hint="eastAsia"/>
        </w:rPr>
        <w:t>垂头不语</w:t>
      </w:r>
      <w:r w:rsidR="00577C8B">
        <w:rPr>
          <w:rFonts w:hint="eastAsia"/>
        </w:rPr>
        <w:t>，</w:t>
      </w:r>
      <w:r>
        <w:rPr>
          <w:rFonts w:hint="eastAsia"/>
        </w:rPr>
        <w:t>以无言相抗。宋太祖见状</w:t>
      </w:r>
      <w:r w:rsidR="00577C8B">
        <w:rPr>
          <w:rFonts w:hint="eastAsia"/>
        </w:rPr>
        <w:t>，</w:t>
      </w:r>
      <w:r>
        <w:rPr>
          <w:rFonts w:hint="eastAsia"/>
        </w:rPr>
        <w:t>已知百官不服</w:t>
      </w:r>
      <w:r w:rsidR="00577C8B">
        <w:rPr>
          <w:rFonts w:hint="eastAsia"/>
        </w:rPr>
        <w:t>，</w:t>
      </w:r>
      <w:r>
        <w:rPr>
          <w:rFonts w:hint="eastAsia"/>
        </w:rPr>
        <w:t>忙改口曰</w:t>
      </w:r>
      <w:r w:rsidR="00577C8B">
        <w:rPr>
          <w:rFonts w:hint="eastAsia"/>
        </w:rPr>
        <w:t>：</w:t>
      </w:r>
      <w:r>
        <w:rPr>
          <w:rFonts w:hint="eastAsia"/>
        </w:rPr>
        <w:t>“汝也以为不可也”。潘仁美趁机谏阻道</w:t>
      </w:r>
      <w:r w:rsidR="00577C8B">
        <w:rPr>
          <w:rFonts w:hint="eastAsia"/>
        </w:rPr>
        <w:t>：</w:t>
      </w:r>
      <w:r>
        <w:rPr>
          <w:rFonts w:hint="eastAsia"/>
        </w:rPr>
        <w:t>“臣岂敢以为不可</w:t>
      </w:r>
      <w:r w:rsidR="00577C8B">
        <w:rPr>
          <w:rFonts w:hint="eastAsia"/>
        </w:rPr>
        <w:t>，</w:t>
      </w:r>
      <w:r>
        <w:rPr>
          <w:rFonts w:hint="eastAsia"/>
        </w:rPr>
        <w:t>但于理未安耳”。于是宋太祖放弃杀二王</w:t>
      </w:r>
      <w:r w:rsidR="00577C8B">
        <w:rPr>
          <w:rFonts w:hint="eastAsia"/>
        </w:rPr>
        <w:t>，</w:t>
      </w:r>
      <w:r>
        <w:rPr>
          <w:rFonts w:hint="eastAsia"/>
        </w:rPr>
        <w:t>责令追回</w:t>
      </w:r>
      <w:r w:rsidR="00577C8B">
        <w:rPr>
          <w:rFonts w:hint="eastAsia"/>
        </w:rPr>
        <w:t>，</w:t>
      </w:r>
      <w:r>
        <w:rPr>
          <w:rFonts w:hint="eastAsia"/>
        </w:rPr>
        <w:t>卢琰将蕲王抱养；潘仁美则收养了纪王</w:t>
      </w:r>
      <w:r w:rsidR="00577C8B">
        <w:rPr>
          <w:rFonts w:hint="eastAsia"/>
        </w:rPr>
        <w:t>，</w:t>
      </w:r>
      <w:r>
        <w:rPr>
          <w:rFonts w:hint="eastAsia"/>
        </w:rPr>
        <w:t>保住了先帝的血脉。卢琰仕宋</w:t>
      </w:r>
      <w:r w:rsidR="00577C8B">
        <w:rPr>
          <w:rFonts w:hint="eastAsia"/>
        </w:rPr>
        <w:t>，</w:t>
      </w:r>
      <w:r>
        <w:rPr>
          <w:rFonts w:hint="eastAsia"/>
        </w:rPr>
        <w:t>宋太祖恩赐有嘉</w:t>
      </w:r>
      <w:r w:rsidR="00577C8B">
        <w:rPr>
          <w:rFonts w:hint="eastAsia"/>
        </w:rPr>
        <w:t>，</w:t>
      </w:r>
      <w:r>
        <w:rPr>
          <w:rFonts w:hint="eastAsia"/>
        </w:rPr>
        <w:t>宋建隆三年（</w:t>
      </w:r>
      <w:r>
        <w:rPr>
          <w:rFonts w:hint="eastAsia"/>
        </w:rPr>
        <w:t>962</w:t>
      </w:r>
      <w:r>
        <w:rPr>
          <w:rFonts w:hint="eastAsia"/>
        </w:rPr>
        <w:t>年）封卢琰为越国公。但卢琰始终以大周之臣自居</w:t>
      </w:r>
      <w:r w:rsidR="00577C8B">
        <w:rPr>
          <w:rFonts w:hint="eastAsia"/>
        </w:rPr>
        <w:t>，</w:t>
      </w:r>
      <w:r>
        <w:rPr>
          <w:rFonts w:hint="eastAsia"/>
        </w:rPr>
        <w:t>义不肯臣宋</w:t>
      </w:r>
      <w:r w:rsidR="00577C8B">
        <w:rPr>
          <w:rFonts w:hint="eastAsia"/>
        </w:rPr>
        <w:t>，</w:t>
      </w:r>
      <w:r>
        <w:rPr>
          <w:rFonts w:hint="eastAsia"/>
        </w:rPr>
        <w:t>并仅防宋太祖对蕲王下手。果然不出所料</w:t>
      </w:r>
      <w:r w:rsidR="00577C8B">
        <w:rPr>
          <w:rFonts w:hint="eastAsia"/>
        </w:rPr>
        <w:t>，</w:t>
      </w:r>
      <w:r>
        <w:rPr>
          <w:rFonts w:hint="eastAsia"/>
        </w:rPr>
        <w:t>宋太祖在处置了周恭帝和纪王之后</w:t>
      </w:r>
      <w:r w:rsidR="00577C8B">
        <w:rPr>
          <w:rFonts w:hint="eastAsia"/>
        </w:rPr>
        <w:t>，</w:t>
      </w:r>
      <w:r>
        <w:rPr>
          <w:rFonts w:hint="eastAsia"/>
        </w:rPr>
        <w:t>开始追查蕲王的下落。卢琰为保存先帝的唯一的血脉</w:t>
      </w:r>
      <w:r w:rsidR="00577C8B">
        <w:rPr>
          <w:rFonts w:hint="eastAsia"/>
        </w:rPr>
        <w:t>，</w:t>
      </w:r>
      <w:r>
        <w:rPr>
          <w:rFonts w:hint="eastAsia"/>
        </w:rPr>
        <w:t>与周驸马孙惟温于宋乾德六年（</w:t>
      </w:r>
      <w:r>
        <w:rPr>
          <w:rFonts w:hint="eastAsia"/>
        </w:rPr>
        <w:t>968</w:t>
      </w:r>
      <w:r>
        <w:rPr>
          <w:rFonts w:hint="eastAsia"/>
        </w:rPr>
        <w:t>年）</w:t>
      </w:r>
      <w:r w:rsidR="00577C8B">
        <w:rPr>
          <w:rFonts w:hint="eastAsia"/>
        </w:rPr>
        <w:t>，</w:t>
      </w:r>
      <w:r>
        <w:rPr>
          <w:rFonts w:hint="eastAsia"/>
        </w:rPr>
        <w:t>一同向宋太祖请示致仕归农</w:t>
      </w:r>
      <w:r w:rsidR="00577C8B">
        <w:rPr>
          <w:rFonts w:hint="eastAsia"/>
        </w:rPr>
        <w:t>，</w:t>
      </w:r>
      <w:r>
        <w:rPr>
          <w:rFonts w:hint="eastAsia"/>
        </w:rPr>
        <w:t>遂同夹蕲王</w:t>
      </w:r>
      <w:r w:rsidR="00577C8B">
        <w:rPr>
          <w:rFonts w:hint="eastAsia"/>
        </w:rPr>
        <w:t>，</w:t>
      </w:r>
      <w:r>
        <w:rPr>
          <w:rFonts w:hint="eastAsia"/>
        </w:rPr>
        <w:t>放弃富贵家财</w:t>
      </w:r>
      <w:r w:rsidR="00577C8B">
        <w:rPr>
          <w:rFonts w:hint="eastAsia"/>
        </w:rPr>
        <w:t>，</w:t>
      </w:r>
      <w:r>
        <w:rPr>
          <w:rFonts w:hint="eastAsia"/>
        </w:rPr>
        <w:t>连夜弛出京师</w:t>
      </w:r>
      <w:r w:rsidR="00577C8B">
        <w:rPr>
          <w:rFonts w:hint="eastAsia"/>
        </w:rPr>
        <w:t>，</w:t>
      </w:r>
      <w:r>
        <w:rPr>
          <w:rFonts w:hint="eastAsia"/>
        </w:rPr>
        <w:t>隐于杭州。后因官府追查甚急</w:t>
      </w:r>
      <w:r w:rsidR="00577C8B">
        <w:rPr>
          <w:rFonts w:hint="eastAsia"/>
        </w:rPr>
        <w:t>，</w:t>
      </w:r>
      <w:r>
        <w:rPr>
          <w:rFonts w:hint="eastAsia"/>
        </w:rPr>
        <w:t>而卢琰又以杭州</w:t>
      </w:r>
      <w:r>
        <w:rPr>
          <w:rFonts w:hint="eastAsia"/>
        </w:rPr>
        <w:lastRenderedPageBreak/>
        <w:t>“此地食者非周粟”</w:t>
      </w:r>
      <w:r w:rsidR="00577C8B">
        <w:rPr>
          <w:rFonts w:hint="eastAsia"/>
        </w:rPr>
        <w:t>，</w:t>
      </w:r>
      <w:r>
        <w:rPr>
          <w:rFonts w:hint="eastAsia"/>
        </w:rPr>
        <w:t>又从杭州遁于浙江磐安县新渥镇大山下</w:t>
      </w:r>
      <w:r w:rsidR="00577C8B">
        <w:rPr>
          <w:rFonts w:hint="eastAsia"/>
        </w:rPr>
        <w:t>，</w:t>
      </w:r>
      <w:r>
        <w:rPr>
          <w:rFonts w:hint="eastAsia"/>
        </w:rPr>
        <w:t>见其地民风质朴</w:t>
      </w:r>
      <w:r w:rsidR="00577C8B">
        <w:rPr>
          <w:rFonts w:hint="eastAsia"/>
        </w:rPr>
        <w:t>，</w:t>
      </w:r>
      <w:r>
        <w:rPr>
          <w:rFonts w:hint="eastAsia"/>
        </w:rPr>
        <w:t>文化落后</w:t>
      </w:r>
      <w:r w:rsidR="00577C8B">
        <w:rPr>
          <w:rFonts w:hint="eastAsia"/>
        </w:rPr>
        <w:t>，</w:t>
      </w:r>
      <w:r>
        <w:rPr>
          <w:rFonts w:hint="eastAsia"/>
        </w:rPr>
        <w:t>就以身范物</w:t>
      </w:r>
      <w:r w:rsidR="00577C8B">
        <w:rPr>
          <w:rFonts w:hint="eastAsia"/>
        </w:rPr>
        <w:t>，</w:t>
      </w:r>
      <w:r>
        <w:rPr>
          <w:rFonts w:hint="eastAsia"/>
        </w:rPr>
        <w:t>建塾延师</w:t>
      </w:r>
      <w:r w:rsidR="00577C8B">
        <w:rPr>
          <w:rFonts w:hint="eastAsia"/>
        </w:rPr>
        <w:t>，</w:t>
      </w:r>
      <w:r>
        <w:rPr>
          <w:rFonts w:hint="eastAsia"/>
        </w:rPr>
        <w:t>课诸子孙及乡人文武之业。并告诫子孙“吾在世时</w:t>
      </w:r>
      <w:r w:rsidR="00577C8B">
        <w:rPr>
          <w:rFonts w:hint="eastAsia"/>
        </w:rPr>
        <w:t>，</w:t>
      </w:r>
      <w:r>
        <w:rPr>
          <w:rFonts w:hint="eastAsia"/>
        </w:rPr>
        <w:t>切勿为宋仕”。子孙仅尊祖诫</w:t>
      </w:r>
      <w:r w:rsidR="00577C8B">
        <w:rPr>
          <w:rFonts w:hint="eastAsia"/>
        </w:rPr>
        <w:t>，</w:t>
      </w:r>
      <w:r>
        <w:rPr>
          <w:rFonts w:hint="eastAsia"/>
        </w:rPr>
        <w:t>终未暴露身份。</w:t>
      </w:r>
    </w:p>
    <w:p w:rsidR="00CA722E" w:rsidRDefault="00CA722E" w:rsidP="0085184A">
      <w:r>
        <w:rPr>
          <w:rFonts w:hint="eastAsia"/>
        </w:rPr>
        <w:t>周蕲王柴炯（</w:t>
      </w:r>
      <w:r>
        <w:rPr>
          <w:rFonts w:hint="eastAsia"/>
        </w:rPr>
        <w:t>956</w:t>
      </w:r>
      <w:r>
        <w:rPr>
          <w:rFonts w:hint="eastAsia"/>
        </w:rPr>
        <w:t>——</w:t>
      </w:r>
      <w:r>
        <w:rPr>
          <w:rFonts w:hint="eastAsia"/>
        </w:rPr>
        <w:t>1030</w:t>
      </w:r>
      <w:r>
        <w:rPr>
          <w:rFonts w:hint="eastAsia"/>
        </w:rPr>
        <w:t>）</w:t>
      </w:r>
      <w:r w:rsidR="00577C8B">
        <w:rPr>
          <w:rFonts w:hint="eastAsia"/>
        </w:rPr>
        <w:t>，</w:t>
      </w:r>
      <w:r>
        <w:rPr>
          <w:rFonts w:hint="eastAsia"/>
        </w:rPr>
        <w:t>又名柴熙诲</w:t>
      </w:r>
      <w:r w:rsidR="00577C8B">
        <w:rPr>
          <w:rFonts w:hint="eastAsia"/>
        </w:rPr>
        <w:t>，</w:t>
      </w:r>
      <w:r>
        <w:rPr>
          <w:rFonts w:hint="eastAsia"/>
        </w:rPr>
        <w:t>自卢琰收其为子后</w:t>
      </w:r>
      <w:r w:rsidR="00577C8B">
        <w:rPr>
          <w:rFonts w:hint="eastAsia"/>
        </w:rPr>
        <w:t>，</w:t>
      </w:r>
      <w:r>
        <w:rPr>
          <w:rFonts w:hint="eastAsia"/>
        </w:rPr>
        <w:t>在卢氏九兄弟中排行第三</w:t>
      </w:r>
      <w:r w:rsidR="00577C8B">
        <w:rPr>
          <w:rFonts w:hint="eastAsia"/>
        </w:rPr>
        <w:t>，</w:t>
      </w:r>
      <w:r>
        <w:rPr>
          <w:rFonts w:hint="eastAsia"/>
        </w:rPr>
        <w:t>卢琰恐其遭“少康斟灌之祸”</w:t>
      </w:r>
      <w:r w:rsidR="00577C8B">
        <w:rPr>
          <w:rFonts w:hint="eastAsia"/>
        </w:rPr>
        <w:t>，</w:t>
      </w:r>
      <w:r>
        <w:rPr>
          <w:rFonts w:hint="eastAsia"/>
        </w:rPr>
        <w:t>为其更姓名为卢璇。卢璇长大后与卢琰的女儿卢锦结为夫妇</w:t>
      </w:r>
      <w:r w:rsidR="00577C8B">
        <w:rPr>
          <w:rFonts w:hint="eastAsia"/>
        </w:rPr>
        <w:t>，</w:t>
      </w:r>
      <w:r>
        <w:rPr>
          <w:rFonts w:hint="eastAsia"/>
        </w:rPr>
        <w:t>在九支卢氏之中称“择派”</w:t>
      </w:r>
      <w:r w:rsidR="00577C8B">
        <w:rPr>
          <w:rFonts w:hint="eastAsia"/>
        </w:rPr>
        <w:t>，</w:t>
      </w:r>
      <w:r>
        <w:rPr>
          <w:rFonts w:hint="eastAsia"/>
        </w:rPr>
        <w:t>因卢璇是隐柴入卢</w:t>
      </w:r>
      <w:r w:rsidR="00577C8B">
        <w:rPr>
          <w:rFonts w:hint="eastAsia"/>
        </w:rPr>
        <w:t>，</w:t>
      </w:r>
      <w:r>
        <w:rPr>
          <w:rFonts w:hint="eastAsia"/>
        </w:rPr>
        <w:t>而实为卢氏女婿</w:t>
      </w:r>
      <w:r w:rsidR="00577C8B">
        <w:rPr>
          <w:rFonts w:hint="eastAsia"/>
        </w:rPr>
        <w:t>，</w:t>
      </w:r>
      <w:r>
        <w:rPr>
          <w:rFonts w:hint="eastAsia"/>
        </w:rPr>
        <w:t>所以其后称“女支卢”或“柴卢氏”。宋雍熙二年（</w:t>
      </w:r>
      <w:r>
        <w:rPr>
          <w:rFonts w:hint="eastAsia"/>
        </w:rPr>
        <w:t>985</w:t>
      </w:r>
      <w:r>
        <w:rPr>
          <w:rFonts w:hint="eastAsia"/>
        </w:rPr>
        <w:t>年）卢琰过逝</w:t>
      </w:r>
      <w:r w:rsidR="00577C8B">
        <w:rPr>
          <w:rFonts w:hint="eastAsia"/>
        </w:rPr>
        <w:t>，</w:t>
      </w:r>
      <w:r>
        <w:rPr>
          <w:rFonts w:hint="eastAsia"/>
        </w:rPr>
        <w:t>卢璇为报达义父母之恩</w:t>
      </w:r>
      <w:r w:rsidR="00577C8B">
        <w:rPr>
          <w:rFonts w:hint="eastAsia"/>
        </w:rPr>
        <w:t>，</w:t>
      </w:r>
      <w:r>
        <w:rPr>
          <w:rFonts w:hint="eastAsia"/>
        </w:rPr>
        <w:t>前后为卢琰夫妇守孝十年。宋真宗咸平年间（</w:t>
      </w:r>
      <w:r>
        <w:rPr>
          <w:rFonts w:hint="eastAsia"/>
        </w:rPr>
        <w:t>998</w:t>
      </w:r>
      <w:r>
        <w:rPr>
          <w:rFonts w:hint="eastAsia"/>
        </w:rPr>
        <w:t>——</w:t>
      </w:r>
      <w:r>
        <w:rPr>
          <w:rFonts w:hint="eastAsia"/>
        </w:rPr>
        <w:t>1003</w:t>
      </w:r>
      <w:r>
        <w:rPr>
          <w:rFonts w:hint="eastAsia"/>
        </w:rPr>
        <w:t>年）卢璇出仕</w:t>
      </w:r>
      <w:r w:rsidR="00577C8B">
        <w:rPr>
          <w:rFonts w:hint="eastAsia"/>
        </w:rPr>
        <w:t>，</w:t>
      </w:r>
      <w:r>
        <w:rPr>
          <w:rFonts w:hint="eastAsia"/>
        </w:rPr>
        <w:t>宋真宗见其文</w:t>
      </w:r>
      <w:r w:rsidR="00577C8B">
        <w:rPr>
          <w:rFonts w:hint="eastAsia"/>
        </w:rPr>
        <w:t>，</w:t>
      </w:r>
      <w:r>
        <w:rPr>
          <w:rFonts w:hint="eastAsia"/>
        </w:rPr>
        <w:t>观其仪</w:t>
      </w:r>
      <w:r w:rsidR="00577C8B">
        <w:rPr>
          <w:rFonts w:hint="eastAsia"/>
        </w:rPr>
        <w:t>，</w:t>
      </w:r>
      <w:r>
        <w:rPr>
          <w:rFonts w:hint="eastAsia"/>
        </w:rPr>
        <w:t>考其艺</w:t>
      </w:r>
      <w:r w:rsidR="00577C8B">
        <w:rPr>
          <w:rFonts w:hint="eastAsia"/>
        </w:rPr>
        <w:t>，</w:t>
      </w:r>
      <w:r>
        <w:rPr>
          <w:rFonts w:hint="eastAsia"/>
        </w:rPr>
        <w:t>感到“相见恨晚”</w:t>
      </w:r>
      <w:r w:rsidR="00577C8B">
        <w:rPr>
          <w:rFonts w:hint="eastAsia"/>
        </w:rPr>
        <w:t>，</w:t>
      </w:r>
      <w:r>
        <w:rPr>
          <w:rFonts w:hint="eastAsia"/>
        </w:rPr>
        <w:t>予以重用。宋大中祥符年间（</w:t>
      </w:r>
      <w:r>
        <w:rPr>
          <w:rFonts w:hint="eastAsia"/>
        </w:rPr>
        <w:t>1008</w:t>
      </w:r>
      <w:r>
        <w:rPr>
          <w:rFonts w:hint="eastAsia"/>
        </w:rPr>
        <w:t>——</w:t>
      </w:r>
      <w:r>
        <w:rPr>
          <w:rFonts w:hint="eastAsia"/>
        </w:rPr>
        <w:t>1017</w:t>
      </w:r>
      <w:r>
        <w:rPr>
          <w:rFonts w:hint="eastAsia"/>
        </w:rPr>
        <w:t>年）</w:t>
      </w:r>
      <w:r w:rsidR="00577C8B">
        <w:rPr>
          <w:rFonts w:hint="eastAsia"/>
        </w:rPr>
        <w:t>，</w:t>
      </w:r>
      <w:r>
        <w:rPr>
          <w:rFonts w:hint="eastAsia"/>
        </w:rPr>
        <w:t>又擢卢璇为殿前防御使</w:t>
      </w:r>
      <w:r w:rsidR="00577C8B">
        <w:rPr>
          <w:rFonts w:hint="eastAsia"/>
        </w:rPr>
        <w:t>，</w:t>
      </w:r>
      <w:r>
        <w:rPr>
          <w:rFonts w:hint="eastAsia"/>
        </w:rPr>
        <w:t>进封为武烈侯</w:t>
      </w:r>
      <w:r w:rsidR="00577C8B">
        <w:rPr>
          <w:rFonts w:hint="eastAsia"/>
        </w:rPr>
        <w:t>，</w:t>
      </w:r>
      <w:r>
        <w:rPr>
          <w:rFonts w:hint="eastAsia"/>
        </w:rPr>
        <w:t>但卢璇终未暴露出自己的真面目。</w:t>
      </w:r>
      <w:r>
        <w:rPr>
          <w:rFonts w:hint="eastAsia"/>
        </w:rPr>
        <w:t>1030</w:t>
      </w:r>
      <w:r>
        <w:rPr>
          <w:rFonts w:hint="eastAsia"/>
        </w:rPr>
        <w:t>年卢璇逝</w:t>
      </w:r>
      <w:r w:rsidR="00577C8B">
        <w:rPr>
          <w:rFonts w:hint="eastAsia"/>
        </w:rPr>
        <w:t>，</w:t>
      </w:r>
      <w:r>
        <w:rPr>
          <w:rFonts w:hint="eastAsia"/>
        </w:rPr>
        <w:t>归葬于卢氏祖坟</w:t>
      </w:r>
      <w:r w:rsidR="00577C8B">
        <w:rPr>
          <w:rFonts w:hint="eastAsia"/>
        </w:rPr>
        <w:t>，</w:t>
      </w:r>
      <w:r>
        <w:rPr>
          <w:rFonts w:hint="eastAsia"/>
        </w:rPr>
        <w:t>葬于卢琰墓之侧。女支卢后裔近千年的繁衍</w:t>
      </w:r>
      <w:r w:rsidR="00577C8B">
        <w:rPr>
          <w:rFonts w:hint="eastAsia"/>
        </w:rPr>
        <w:t>，</w:t>
      </w:r>
      <w:r>
        <w:rPr>
          <w:rFonts w:hint="eastAsia"/>
        </w:rPr>
        <w:t>使家族昌盛</w:t>
      </w:r>
      <w:r w:rsidR="00577C8B">
        <w:rPr>
          <w:rFonts w:hint="eastAsia"/>
        </w:rPr>
        <w:t>，</w:t>
      </w:r>
      <w:r>
        <w:rPr>
          <w:rFonts w:hint="eastAsia"/>
        </w:rPr>
        <w:t>现分居在仙居、磐安、永康、武义、缙云、浦江、龙游、天台、瑞安、兰溪、临安、象山、乐清、丽水、金华、开化、建德、杭州、昆山、北京、天津、上海、广东、台湾及海外各地</w:t>
      </w:r>
      <w:r w:rsidR="00577C8B">
        <w:rPr>
          <w:rFonts w:hint="eastAsia"/>
        </w:rPr>
        <w:t>，</w:t>
      </w:r>
      <w:r>
        <w:rPr>
          <w:rFonts w:hint="eastAsia"/>
        </w:rPr>
        <w:t>无论女支卢迁居何地</w:t>
      </w:r>
      <w:r w:rsidR="00577C8B">
        <w:rPr>
          <w:rFonts w:hint="eastAsia"/>
        </w:rPr>
        <w:t>，</w:t>
      </w:r>
      <w:r>
        <w:rPr>
          <w:rFonts w:hint="eastAsia"/>
        </w:rPr>
        <w:t>均仅尊“柴脉不可忘</w:t>
      </w:r>
      <w:r w:rsidR="00577C8B">
        <w:rPr>
          <w:rFonts w:hint="eastAsia"/>
        </w:rPr>
        <w:t>，</w:t>
      </w:r>
      <w:r>
        <w:rPr>
          <w:rFonts w:hint="eastAsia"/>
        </w:rPr>
        <w:t>琰恩不可负</w:t>
      </w:r>
      <w:r w:rsidR="00577C8B">
        <w:rPr>
          <w:rFonts w:hint="eastAsia"/>
        </w:rPr>
        <w:t>，</w:t>
      </w:r>
      <w:r>
        <w:rPr>
          <w:rFonts w:hint="eastAsia"/>
        </w:rPr>
        <w:t>卢姓必须延</w:t>
      </w:r>
      <w:r w:rsidR="00577C8B">
        <w:rPr>
          <w:rFonts w:hint="eastAsia"/>
        </w:rPr>
        <w:t>，</w:t>
      </w:r>
      <w:r>
        <w:rPr>
          <w:rFonts w:hint="eastAsia"/>
        </w:rPr>
        <w:t>历史不容改”的祖训</w:t>
      </w:r>
      <w:r w:rsidR="00577C8B">
        <w:rPr>
          <w:rFonts w:hint="eastAsia"/>
        </w:rPr>
        <w:t>，</w:t>
      </w:r>
      <w:r>
        <w:rPr>
          <w:rFonts w:hint="eastAsia"/>
        </w:rPr>
        <w:t>祖国大家庭中幸福的成长</w:t>
      </w:r>
      <w:r w:rsidR="00577C8B">
        <w:rPr>
          <w:rFonts w:hint="eastAsia"/>
        </w:rPr>
        <w:t>，</w:t>
      </w:r>
      <w:r>
        <w:rPr>
          <w:rFonts w:hint="eastAsia"/>
        </w:rPr>
        <w:t>并发展壮大。</w:t>
      </w:r>
    </w:p>
    <w:p w:rsidR="00831FDB" w:rsidRPr="00831FDB" w:rsidRDefault="00831FDB" w:rsidP="00831FDB">
      <w:pPr>
        <w:pStyle w:val="Heading1"/>
      </w:pPr>
      <w:bookmarkStart w:id="70" w:name="_Toc346311765"/>
      <w:r w:rsidRPr="00831FDB">
        <w:t>浙江灵山卢氏九支析居蕃衍情况</w:t>
      </w:r>
      <w:bookmarkEnd w:id="70"/>
    </w:p>
    <w:p w:rsidR="00831FDB" w:rsidRPr="00831FDB" w:rsidRDefault="00831FDB" w:rsidP="00831FDB">
      <w:pPr>
        <w:pStyle w:val="NoSpacing"/>
      </w:pPr>
      <w:r w:rsidRPr="00831FDB">
        <w:t>发布时间</w:t>
      </w:r>
      <w:r w:rsidR="00577C8B">
        <w:t>：</w:t>
      </w:r>
      <w:r w:rsidRPr="00831FDB">
        <w:t>2011-05-12 15</w:t>
      </w:r>
      <w:r w:rsidR="00577C8B">
        <w:t>：</w:t>
      </w:r>
      <w:r w:rsidRPr="00831FDB">
        <w:t xml:space="preserve">19 | </w:t>
      </w:r>
      <w:r w:rsidRPr="00831FDB">
        <w:t>作者</w:t>
      </w:r>
      <w:r w:rsidR="00577C8B">
        <w:t>：</w:t>
      </w:r>
      <w:r w:rsidRPr="00831FDB">
        <w:t xml:space="preserve"> </w:t>
      </w:r>
      <w:hyperlink r:id="rId24" w:tgtFrame="_blank" w:history="1">
        <w:r w:rsidRPr="00831FDB">
          <w:rPr>
            <w:rStyle w:val="Hyperlink"/>
          </w:rPr>
          <w:t>卢忠强</w:t>
        </w:r>
      </w:hyperlink>
      <w:r w:rsidRPr="00831FDB">
        <w:t xml:space="preserve"> | </w:t>
      </w:r>
    </w:p>
    <w:p w:rsidR="00831FDB" w:rsidRPr="00831FDB" w:rsidRDefault="00831FDB" w:rsidP="00831FDB">
      <w:r w:rsidRPr="00831FDB">
        <w:rPr>
          <w:rFonts w:hint="eastAsia"/>
        </w:rPr>
        <w:t>浙江灵山卢氏九支析居蕃衍情况</w:t>
      </w:r>
    </w:p>
    <w:p w:rsidR="00831FDB" w:rsidRPr="00831FDB" w:rsidRDefault="00831FDB" w:rsidP="00831FDB">
      <w:r w:rsidRPr="00831FDB">
        <w:t>卢琰九子后世以木建号。在灵山时</w:t>
      </w:r>
      <w:r w:rsidR="00577C8B">
        <w:t>，</w:t>
      </w:r>
      <w:r w:rsidRPr="00831FDB">
        <w:t>始分上卢（长卢）、中卢、下卢（下园）三宅。而后裔析居除磐安本地外</w:t>
      </w:r>
      <w:r w:rsidR="00577C8B">
        <w:t>，</w:t>
      </w:r>
      <w:r w:rsidRPr="00831FDB">
        <w:t>又有永康、东阳、金华、武义、浦江、仙居、天台、缙云、瑞安、松阳、青田、黄岩、平阳、余姚、绍兴、宁波、以及江西、江苏和港澳台湾</w:t>
      </w:r>
      <w:r w:rsidR="00577C8B">
        <w:t>，</w:t>
      </w:r>
      <w:r w:rsidRPr="00831FDB">
        <w:t>也有侨居国外者。九支卢氏自明代始各自为谱（有的一支已有三至五谱）</w:t>
      </w:r>
      <w:r w:rsidR="00577C8B">
        <w:t>，</w:t>
      </w:r>
      <w:r w:rsidRPr="00831FDB">
        <w:t>追溯卢琰为鼻祖。</w:t>
      </w:r>
    </w:p>
    <w:p w:rsidR="00831FDB" w:rsidRPr="00831FDB" w:rsidRDefault="00831FDB" w:rsidP="00831FDB">
      <w:r w:rsidRPr="00831FDB">
        <w:t>第一支号称榛派</w:t>
      </w:r>
      <w:r w:rsidR="00577C8B">
        <w:t>，</w:t>
      </w:r>
      <w:r w:rsidRPr="00831FDB">
        <w:t>始祖卢王圭（卢琰长子）。卢</w:t>
      </w:r>
      <w:r w:rsidR="00694972" w:rsidRPr="00694972">
        <w:rPr>
          <w:rFonts w:hint="eastAsia"/>
          <w:highlight w:val="yellow"/>
        </w:rPr>
        <w:t>珪</w:t>
      </w:r>
      <w:r w:rsidRPr="00831FDB">
        <w:t>（</w:t>
      </w:r>
      <w:r w:rsidRPr="00831FDB">
        <w:t>949-1019</w:t>
      </w:r>
      <w:r w:rsidRPr="00831FDB">
        <w:t>）字伯璋</w:t>
      </w:r>
      <w:r w:rsidR="00577C8B">
        <w:t>，</w:t>
      </w:r>
      <w:r w:rsidRPr="00831FDB">
        <w:t>宋开宝间（</w:t>
      </w:r>
      <w:r w:rsidRPr="00831FDB">
        <w:t>969-975</w:t>
      </w:r>
      <w:r w:rsidRPr="00831FDB">
        <w:t>）</w:t>
      </w:r>
      <w:r w:rsidR="00577C8B">
        <w:t>，</w:t>
      </w:r>
      <w:r w:rsidRPr="00831FDB">
        <w:t>太祖赵匡胤诏除湖南道宣慰按抚使</w:t>
      </w:r>
      <w:r w:rsidR="00577C8B">
        <w:t>，</w:t>
      </w:r>
      <w:r w:rsidRPr="00831FDB">
        <w:t>后诏补中书舍人</w:t>
      </w:r>
      <w:r w:rsidR="00577C8B">
        <w:t>，</w:t>
      </w:r>
      <w:r w:rsidRPr="00831FDB">
        <w:t>加朝仪制大夫</w:t>
      </w:r>
      <w:r w:rsidR="00577C8B">
        <w:t>，</w:t>
      </w:r>
      <w:r w:rsidRPr="00831FDB">
        <w:t>寻任京都刺史</w:t>
      </w:r>
      <w:r w:rsidR="00577C8B">
        <w:t>，</w:t>
      </w:r>
      <w:r w:rsidRPr="00831FDB">
        <w:t>兼敕秘书少监</w:t>
      </w:r>
      <w:r w:rsidR="00577C8B">
        <w:t>，</w:t>
      </w:r>
      <w:r w:rsidRPr="00831FDB">
        <w:t>卒后葬磐安灵山东耕园。妻娶永康杨总制女</w:t>
      </w:r>
      <w:r w:rsidR="00577C8B">
        <w:t>，</w:t>
      </w:r>
      <w:r w:rsidRPr="00831FDB">
        <w:t>子卢博</w:t>
      </w:r>
      <w:r w:rsidR="00577C8B">
        <w:t>，</w:t>
      </w:r>
      <w:r w:rsidRPr="00831FDB">
        <w:t>始居中卢村</w:t>
      </w:r>
      <w:r w:rsidR="00577C8B">
        <w:t>，</w:t>
      </w:r>
      <w:r w:rsidRPr="00831FDB">
        <w:t>后裔析居永康丁坑、石马、西卢、窖厚、后坎、前舒、长坑、道门等村</w:t>
      </w:r>
      <w:r w:rsidR="00577C8B">
        <w:t>，</w:t>
      </w:r>
      <w:r w:rsidRPr="00831FDB">
        <w:t>并有析居于松阳净居口、武义上场、金华卢家、青田梅溪等地。子孙人数居住于磐安、永康、武义者为多</w:t>
      </w:r>
      <w:r w:rsidR="00577C8B">
        <w:t>，</w:t>
      </w:r>
      <w:r w:rsidRPr="00831FDB">
        <w:t>人口有数千。</w:t>
      </w:r>
    </w:p>
    <w:p w:rsidR="00831FDB" w:rsidRPr="00831FDB" w:rsidRDefault="00831FDB" w:rsidP="00831FDB">
      <w:r w:rsidRPr="00831FDB">
        <w:t>第二支号称栗派</w:t>
      </w:r>
      <w:r w:rsidR="00577C8B">
        <w:t>，</w:t>
      </w:r>
      <w:r w:rsidRPr="00831FDB">
        <w:t>始祖卢璞（卢琰次子）。卢璞（</w:t>
      </w:r>
      <w:r w:rsidRPr="00831FDB">
        <w:t>951-</w:t>
      </w:r>
      <w:r w:rsidRPr="00831FDB">
        <w:t>？）字伯瑞</w:t>
      </w:r>
      <w:r w:rsidR="00577C8B">
        <w:t>，</w:t>
      </w:r>
      <w:r w:rsidRPr="00831FDB">
        <w:t>太平兴国间（</w:t>
      </w:r>
      <w:r w:rsidRPr="00831FDB">
        <w:t>976-983</w:t>
      </w:r>
      <w:r w:rsidRPr="00831FDB">
        <w:t>）擢任湖南监部</w:t>
      </w:r>
      <w:r w:rsidR="00577C8B">
        <w:t>，</w:t>
      </w:r>
      <w:r w:rsidRPr="00831FDB">
        <w:t>后升授中书令</w:t>
      </w:r>
      <w:r w:rsidR="00577C8B">
        <w:t>，</w:t>
      </w:r>
      <w:r w:rsidRPr="00831FDB">
        <w:t>兼工部侍郎知制诰事。卒后葬廿四都庚塘山。妻吕氏</w:t>
      </w:r>
      <w:r w:rsidR="00577C8B">
        <w:t>，</w:t>
      </w:r>
      <w:r w:rsidRPr="00831FDB">
        <w:t>为永康长史吕文祥女</w:t>
      </w:r>
      <w:r w:rsidR="00577C8B">
        <w:t>，</w:t>
      </w:r>
      <w:r w:rsidRPr="00831FDB">
        <w:t>子三</w:t>
      </w:r>
      <w:r w:rsidR="00577C8B">
        <w:t>：</w:t>
      </w:r>
      <w:r w:rsidRPr="00831FDB">
        <w:t>善、德、义。居灵山东耕园（前桑园）</w:t>
      </w:r>
      <w:r w:rsidR="00577C8B">
        <w:t>，</w:t>
      </w:r>
      <w:r w:rsidRPr="00831FDB">
        <w:t>后析居于中卢、上卢（长卢）、双牌（今均为新渥镇本地</w:t>
      </w:r>
      <w:r w:rsidR="00577C8B">
        <w:t>，</w:t>
      </w:r>
      <w:r w:rsidRPr="00831FDB">
        <w:t>三村共谱</w:t>
      </w:r>
      <w:r w:rsidR="00577C8B">
        <w:t>，</w:t>
      </w:r>
      <w:r w:rsidRPr="00831FDB">
        <w:t>称</w:t>
      </w:r>
      <w:r w:rsidRPr="00831FDB">
        <w:t>“</w:t>
      </w:r>
      <w:r w:rsidRPr="00831FDB">
        <w:t>灵山卢氏</w:t>
      </w:r>
      <w:r w:rsidRPr="00831FDB">
        <w:t>”</w:t>
      </w:r>
      <w:r w:rsidRPr="00831FDB">
        <w:t>）。九世卢宗爰迁居永康青山口、西塘等地</w:t>
      </w:r>
      <w:r w:rsidR="00577C8B">
        <w:t>，</w:t>
      </w:r>
      <w:r w:rsidRPr="00831FDB">
        <w:t>裔千余人。</w:t>
      </w:r>
    </w:p>
    <w:p w:rsidR="00831FDB" w:rsidRPr="00831FDB" w:rsidRDefault="00831FDB" w:rsidP="00831FDB">
      <w:r w:rsidRPr="00831FDB">
        <w:t>第三支号称柽派</w:t>
      </w:r>
      <w:r w:rsidR="00577C8B">
        <w:t>，</w:t>
      </w:r>
      <w:r w:rsidRPr="00831FDB">
        <w:t>始祖卢璇（即收养的蕲王柴熙诲</w:t>
      </w:r>
      <w:r w:rsidR="00577C8B">
        <w:t>，</w:t>
      </w:r>
      <w:r w:rsidRPr="00831FDB">
        <w:t>后改为第三子卢璇）（</w:t>
      </w:r>
      <w:r w:rsidRPr="00831FDB">
        <w:t>956-1030</w:t>
      </w:r>
      <w:r w:rsidRPr="00831FDB">
        <w:t>）</w:t>
      </w:r>
      <w:r w:rsidR="00577C8B">
        <w:t>，</w:t>
      </w:r>
      <w:r w:rsidRPr="00831FDB">
        <w:t>真宗咸平间（</w:t>
      </w:r>
      <w:r w:rsidRPr="00831FDB">
        <w:t>998-1003</w:t>
      </w:r>
      <w:r w:rsidRPr="00831FDB">
        <w:t>）奉诏擢殿前防御使</w:t>
      </w:r>
      <w:r w:rsidR="00577C8B">
        <w:t>，</w:t>
      </w:r>
      <w:r w:rsidRPr="00831FDB">
        <w:t>后进封为武烈候</w:t>
      </w:r>
      <w:r w:rsidR="00577C8B">
        <w:t>，</w:t>
      </w:r>
      <w:r w:rsidRPr="00831FDB">
        <w:t>卒葬躲山下水竹坞卢琰墓侧。始居灵山下卢（称下园）</w:t>
      </w:r>
      <w:r w:rsidR="00577C8B">
        <w:t>，</w:t>
      </w:r>
      <w:r w:rsidRPr="00831FDB">
        <w:t>后裔二世卢可由下园适居仙居。其子卢行迁缙云东窖。宋绍兴间</w:t>
      </w:r>
      <w:r w:rsidR="00577C8B">
        <w:t>，</w:t>
      </w:r>
      <w:r w:rsidRPr="00831FDB">
        <w:t>九世孙卢德</w:t>
      </w:r>
      <w:r w:rsidRPr="00831FDB">
        <w:lastRenderedPageBreak/>
        <w:t>威迁永录石江。二十四世孙卢伦转迁永康石柱。宋嘉定间</w:t>
      </w:r>
      <w:r w:rsidR="00577C8B">
        <w:t>，</w:t>
      </w:r>
      <w:r w:rsidRPr="00831FDB">
        <w:t>十二世孙卢子雅（卢演次子）由仙居峡阳迁居东阳；卢子安（卢演幼子）迁永康白云山下；卢子钊迁永康柏岩西山。宋代末年</w:t>
      </w:r>
      <w:r w:rsidR="00577C8B">
        <w:t>，</w:t>
      </w:r>
      <w:r w:rsidRPr="00831FDB">
        <w:t>子安子卢深夫</w:t>
      </w:r>
      <w:r w:rsidR="00577C8B">
        <w:t>，</w:t>
      </w:r>
      <w:r w:rsidRPr="00831FDB">
        <w:t>因宋臣义不臣元</w:t>
      </w:r>
      <w:r w:rsidR="00577C8B">
        <w:t>，</w:t>
      </w:r>
      <w:r w:rsidRPr="00831FDB">
        <w:t>挂冠迁居五子岩。子安三世孙卢世光迁武义卢璧</w:t>
      </w:r>
      <w:r w:rsidR="00577C8B">
        <w:t>，</w:t>
      </w:r>
      <w:r w:rsidRPr="00831FDB">
        <w:t>子孙析居武义上卢。宋治平间（</w:t>
      </w:r>
      <w:r w:rsidRPr="00831FDB">
        <w:t>1064-1067</w:t>
      </w:r>
      <w:r w:rsidRPr="00831FDB">
        <w:t>）</w:t>
      </w:r>
      <w:r w:rsidR="00577C8B">
        <w:t>，</w:t>
      </w:r>
      <w:r w:rsidRPr="00831FDB">
        <w:t>卢实从天台迁居东阳巧溪</w:t>
      </w:r>
      <w:r w:rsidR="00577C8B">
        <w:t>，</w:t>
      </w:r>
      <w:r w:rsidRPr="00831FDB">
        <w:t>三传复迁居雅溪（即今东阳卢宅）。卢公从缙云白竹迁居工阳采卢。卢德由白云迁居安陆。卢琼裘因职居兰州。卢惟善（修武县知县）由白云山迁高川。卢伟迁仙居石墩。卢让迁居仙居白塔。卢璇六世孙卢善（卢荣之子）迁永康青山</w:t>
      </w:r>
      <w:r w:rsidR="00577C8B">
        <w:t>，</w:t>
      </w:r>
      <w:r w:rsidRPr="00831FDB">
        <w:t>七世孙卢简（卢贺子）也迁青山。九世孙卢泰迁缙白竹。凡卢璇七世后因子孙繁衍日多</w:t>
      </w:r>
      <w:r w:rsidR="00577C8B">
        <w:t>，</w:t>
      </w:r>
      <w:r w:rsidRPr="00831FDB">
        <w:t>迁缙云的有</w:t>
      </w:r>
      <w:r w:rsidR="00577C8B">
        <w:t>：</w:t>
      </w:r>
      <w:r w:rsidRPr="00831FDB">
        <w:t>卢仁舜迁峡上</w:t>
      </w:r>
      <w:r w:rsidR="00577C8B">
        <w:t>，</w:t>
      </w:r>
      <w:r w:rsidRPr="00831FDB">
        <w:t>上道复居章墩</w:t>
      </w:r>
      <w:r w:rsidR="00577C8B">
        <w:t>，</w:t>
      </w:r>
      <w:r w:rsidRPr="00831FDB">
        <w:t>卢道巨迁</w:t>
      </w:r>
      <w:r w:rsidRPr="00831FDB">
        <w:t>×</w:t>
      </w:r>
      <w:r w:rsidRPr="00831FDB">
        <w:t>坡</w:t>
      </w:r>
      <w:r w:rsidR="00577C8B">
        <w:t>，</w:t>
      </w:r>
      <w:r w:rsidRPr="00831FDB">
        <w:t>卢道彻居西</w:t>
      </w:r>
      <w:r w:rsidRPr="00831FDB">
        <w:t>×</w:t>
      </w:r>
      <w:r w:rsidR="00577C8B">
        <w:t>，</w:t>
      </w:r>
      <w:r w:rsidRPr="00831FDB">
        <w:t>卢道征</w:t>
      </w:r>
      <w:r w:rsidR="00577C8B">
        <w:t>，</w:t>
      </w:r>
      <w:r w:rsidRPr="00831FDB">
        <w:t>卢道从居长潭（潘潭）、卢孟勋迁棠慈</w:t>
      </w:r>
      <w:r w:rsidR="00577C8B">
        <w:t>，</w:t>
      </w:r>
      <w:r w:rsidRPr="00831FDB">
        <w:t>卢有德迁羊母田。由长潭又外迁的有</w:t>
      </w:r>
      <w:r w:rsidR="00577C8B">
        <w:t>：</w:t>
      </w:r>
      <w:r w:rsidRPr="00831FDB">
        <w:t>卢梁成龙溪（庄头）</w:t>
      </w:r>
      <w:r w:rsidR="00577C8B">
        <w:t>，</w:t>
      </w:r>
      <w:r w:rsidRPr="00831FDB">
        <w:t>卢道徕居东窖</w:t>
      </w:r>
      <w:r w:rsidR="00577C8B">
        <w:t>，</w:t>
      </w:r>
      <w:r w:rsidRPr="00831FDB">
        <w:t>卢日凤迁西</w:t>
      </w:r>
      <w:r w:rsidR="00577C8B">
        <w:t>，</w:t>
      </w:r>
      <w:r w:rsidRPr="00831FDB">
        <w:t>卢松钱迁卢秋</w:t>
      </w:r>
      <w:r w:rsidR="00577C8B">
        <w:t>，</w:t>
      </w:r>
      <w:r w:rsidRPr="00831FDB">
        <w:t>卢德昌迁岭外（即加袍岭外</w:t>
      </w:r>
      <w:r w:rsidR="00577C8B">
        <w:t>，</w:t>
      </w:r>
      <w:r w:rsidRPr="00831FDB">
        <w:t>今属安文镇）</w:t>
      </w:r>
      <w:r w:rsidR="00577C8B">
        <w:t>，</w:t>
      </w:r>
      <w:r w:rsidRPr="00831FDB">
        <w:t>卢暹迁道石田（即道石坑</w:t>
      </w:r>
      <w:r w:rsidR="00577C8B">
        <w:t>，</w:t>
      </w:r>
      <w:r w:rsidRPr="00831FDB">
        <w:t>今属冷水镇）</w:t>
      </w:r>
      <w:r w:rsidR="00577C8B">
        <w:t>，</w:t>
      </w:r>
      <w:r w:rsidRPr="00831FDB">
        <w:t>卢志善迁东岸</w:t>
      </w:r>
      <w:r w:rsidR="00577C8B">
        <w:t>，</w:t>
      </w:r>
      <w:r w:rsidRPr="00831FDB">
        <w:t>卢后衡又由东岸转迁谷山。由</w:t>
      </w:r>
      <w:r w:rsidRPr="00831FDB">
        <w:t>×</w:t>
      </w:r>
      <w:r w:rsidRPr="00831FDB">
        <w:t>坡外迁的有卢瑗</w:t>
      </w:r>
      <w:r w:rsidR="00577C8B">
        <w:t>，</w:t>
      </w:r>
      <w:r w:rsidRPr="00831FDB">
        <w:t>卢莹迁左库</w:t>
      </w:r>
      <w:r w:rsidR="00577C8B">
        <w:t>，</w:t>
      </w:r>
      <w:r w:rsidRPr="00831FDB">
        <w:t>卢承迁壬塘</w:t>
      </w:r>
      <w:r w:rsidR="00577C8B">
        <w:t>，</w:t>
      </w:r>
      <w:r w:rsidRPr="00831FDB">
        <w:t>卢坪迁里杭口</w:t>
      </w:r>
      <w:r w:rsidR="00577C8B">
        <w:t>，</w:t>
      </w:r>
      <w:r w:rsidRPr="00831FDB">
        <w:t>卢吉云迁黄山下。由西</w:t>
      </w:r>
      <w:r w:rsidRPr="00831FDB">
        <w:t>×</w:t>
      </w:r>
      <w:r w:rsidRPr="00831FDB">
        <w:t>外迁的有</w:t>
      </w:r>
      <w:r w:rsidR="00577C8B">
        <w:t>：</w:t>
      </w:r>
      <w:r w:rsidRPr="00831FDB">
        <w:t>卢宣迁士屏</w:t>
      </w:r>
      <w:r w:rsidR="00577C8B">
        <w:t>，</w:t>
      </w:r>
      <w:r w:rsidRPr="00831FDB">
        <w:t>卢农迁道门</w:t>
      </w:r>
      <w:r w:rsidR="00577C8B">
        <w:t>，</w:t>
      </w:r>
      <w:r w:rsidRPr="00831FDB">
        <w:t>卢琛迁浦江三门头</w:t>
      </w:r>
      <w:r w:rsidR="00577C8B">
        <w:t>，</w:t>
      </w:r>
      <w:r w:rsidRPr="00831FDB">
        <w:t>卢思星迁大塘洋</w:t>
      </w:r>
      <w:r w:rsidR="00577C8B">
        <w:t>，</w:t>
      </w:r>
      <w:r w:rsidRPr="00831FDB">
        <w:t>卢发生迁龙游上塘。</w:t>
      </w:r>
      <w:r w:rsidRPr="00831FDB">
        <w:t>“</w:t>
      </w:r>
      <w:r w:rsidRPr="00831FDB">
        <w:t>九支卢</w:t>
      </w:r>
      <w:r w:rsidRPr="00831FDB">
        <w:t>”</w:t>
      </w:r>
      <w:r w:rsidRPr="00831FDB">
        <w:t>中以此为盛</w:t>
      </w:r>
      <w:r w:rsidR="00577C8B">
        <w:t>，</w:t>
      </w:r>
      <w:r w:rsidRPr="00831FDB">
        <w:t>人口要以万计</w:t>
      </w:r>
      <w:r w:rsidR="00577C8B">
        <w:t>，</w:t>
      </w:r>
      <w:r w:rsidRPr="00831FDB">
        <w:t>各地自立谱牒者有十余。</w:t>
      </w:r>
    </w:p>
    <w:p w:rsidR="00831FDB" w:rsidRPr="00831FDB" w:rsidRDefault="00831FDB" w:rsidP="00831FDB">
      <w:r w:rsidRPr="00831FDB">
        <w:t>第四支号称松派</w:t>
      </w:r>
      <w:r w:rsidR="00577C8B">
        <w:t>，</w:t>
      </w:r>
      <w:r w:rsidRPr="00831FDB">
        <w:t>始祖锐为卢琰第四子</w:t>
      </w:r>
      <w:r w:rsidR="00577C8B">
        <w:t>，</w:t>
      </w:r>
      <w:r w:rsidRPr="00831FDB">
        <w:t>官拜校书郎迁中议大夫</w:t>
      </w:r>
      <w:r w:rsidR="00577C8B">
        <w:t>，</w:t>
      </w:r>
      <w:r w:rsidRPr="00831FDB">
        <w:t>卒葬</w:t>
      </w:r>
      <w:r w:rsidRPr="00831FDB">
        <w:t>“</w:t>
      </w:r>
      <w:r w:rsidRPr="00831FDB">
        <w:t>坑驮公郭之原</w:t>
      </w:r>
      <w:r w:rsidRPr="00831FDB">
        <w:t>”</w:t>
      </w:r>
      <w:r w:rsidRPr="00831FDB">
        <w:t>。子二</w:t>
      </w:r>
      <w:r w:rsidR="00577C8B">
        <w:t>：</w:t>
      </w:r>
      <w:r w:rsidRPr="00831FDB">
        <w:t>卢中、卢新。由灵山移居丁坑。</w:t>
      </w:r>
    </w:p>
    <w:p w:rsidR="00831FDB" w:rsidRPr="00831FDB" w:rsidRDefault="00831FDB" w:rsidP="00831FDB">
      <w:r w:rsidRPr="00831FDB">
        <w:t>第五支号称竹派</w:t>
      </w:r>
      <w:r w:rsidR="00577C8B">
        <w:t>，</w:t>
      </w:r>
      <w:r w:rsidRPr="00831FDB">
        <w:t>始祖卢衡。卢衡（</w:t>
      </w:r>
      <w:r w:rsidRPr="00831FDB">
        <w:t>960-</w:t>
      </w:r>
      <w:r w:rsidRPr="00831FDB">
        <w:t>？）字玑</w:t>
      </w:r>
      <w:r w:rsidR="00577C8B">
        <w:t>，</w:t>
      </w:r>
      <w:r w:rsidRPr="00831FDB">
        <w:t>授典略校尉</w:t>
      </w:r>
      <w:r w:rsidR="00577C8B">
        <w:t>，</w:t>
      </w:r>
      <w:r w:rsidRPr="00831FDB">
        <w:t>总制军旅事</w:t>
      </w:r>
      <w:r w:rsidR="00577C8B">
        <w:t>，</w:t>
      </w:r>
      <w:r w:rsidRPr="00831FDB">
        <w:t>加授都司令中军从事郎</w:t>
      </w:r>
      <w:r w:rsidR="00577C8B">
        <w:t>，</w:t>
      </w:r>
      <w:r w:rsidRPr="00831FDB">
        <w:t>奉使分巡诸道。卒葬</w:t>
      </w:r>
      <w:r w:rsidRPr="00831FDB">
        <w:t>“</w:t>
      </w:r>
      <w:r w:rsidRPr="00831FDB">
        <w:t>二十四都青山外山</w:t>
      </w:r>
      <w:r w:rsidRPr="00831FDB">
        <w:t>”</w:t>
      </w:r>
      <w:r w:rsidRPr="00831FDB">
        <w:t>。子二</w:t>
      </w:r>
      <w:r w:rsidR="00577C8B">
        <w:t>：</w:t>
      </w:r>
      <w:r w:rsidRPr="00831FDB">
        <w:t>卢才、卢实。由灵山分居青山西塘。</w:t>
      </w:r>
    </w:p>
    <w:p w:rsidR="00831FDB" w:rsidRPr="00831FDB" w:rsidRDefault="00831FDB" w:rsidP="00831FDB">
      <w:r w:rsidRPr="00831FDB">
        <w:t>第六支号称梅派</w:t>
      </w:r>
      <w:r w:rsidR="00577C8B">
        <w:t>，</w:t>
      </w:r>
      <w:r w:rsidRPr="00831FDB">
        <w:t>始祖卢勋（为卢琰第六子）。卢勋字伯恺</w:t>
      </w:r>
      <w:r w:rsidR="00577C8B">
        <w:t>，</w:t>
      </w:r>
      <w:r w:rsidRPr="00831FDB">
        <w:t>宋雍熙间（</w:t>
      </w:r>
      <w:r w:rsidRPr="00831FDB">
        <w:t>984-987</w:t>
      </w:r>
      <w:r w:rsidRPr="00831FDB">
        <w:t>）授广南等处提刑按察使</w:t>
      </w:r>
      <w:r w:rsidR="00577C8B">
        <w:t>，</w:t>
      </w:r>
      <w:r w:rsidRPr="00831FDB">
        <w:t>卒葬廿四都西山曹龙。子二</w:t>
      </w:r>
      <w:r w:rsidR="00577C8B">
        <w:t>：</w:t>
      </w:r>
      <w:r w:rsidRPr="00831FDB">
        <w:t>卢知、卢容。由灵山分居于永康西山。</w:t>
      </w:r>
    </w:p>
    <w:p w:rsidR="00831FDB" w:rsidRPr="00831FDB" w:rsidRDefault="00831FDB" w:rsidP="00831FDB">
      <w:r w:rsidRPr="00831FDB">
        <w:t>第七支号称桐派</w:t>
      </w:r>
      <w:r w:rsidR="00577C8B">
        <w:t>，</w:t>
      </w:r>
      <w:r w:rsidRPr="00831FDB">
        <w:t>始祖卢敏</w:t>
      </w:r>
      <w:r w:rsidR="00577C8B">
        <w:t>，</w:t>
      </w:r>
      <w:r w:rsidRPr="00831FDB">
        <w:t>为卢琰第七子。卢敏</w:t>
      </w:r>
      <w:r w:rsidR="00577C8B">
        <w:t>，</w:t>
      </w:r>
      <w:r w:rsidRPr="00831FDB">
        <w:t>字伯愚</w:t>
      </w:r>
      <w:r w:rsidR="00577C8B">
        <w:t>，</w:t>
      </w:r>
      <w:r w:rsidRPr="00831FDB">
        <w:t>宋端拱间（</w:t>
      </w:r>
      <w:r w:rsidRPr="00831FDB">
        <w:t>988-989</w:t>
      </w:r>
      <w:r w:rsidRPr="00831FDB">
        <w:t>）除江陵部尉</w:t>
      </w:r>
      <w:r w:rsidR="00577C8B">
        <w:t>，</w:t>
      </w:r>
      <w:r w:rsidRPr="00831FDB">
        <w:t>授居于缙云。次子小雅</w:t>
      </w:r>
      <w:r w:rsidR="00577C8B">
        <w:t>，</w:t>
      </w:r>
      <w:r w:rsidRPr="00831FDB">
        <w:t>迁居于仙居峡阳。</w:t>
      </w:r>
    </w:p>
    <w:p w:rsidR="00831FDB" w:rsidRPr="00831FDB" w:rsidRDefault="00831FDB" w:rsidP="00831FDB">
      <w:r w:rsidRPr="00831FDB">
        <w:t>第八支号称梓派</w:t>
      </w:r>
      <w:r w:rsidR="00577C8B">
        <w:t>，</w:t>
      </w:r>
      <w:r w:rsidRPr="00831FDB">
        <w:t>始祖卢理。卢理</w:t>
      </w:r>
      <w:r w:rsidR="00577C8B">
        <w:t>，</w:t>
      </w:r>
      <w:r w:rsidRPr="00831FDB">
        <w:t>字伯怒</w:t>
      </w:r>
      <w:r w:rsidR="00577C8B">
        <w:t>，</w:t>
      </w:r>
      <w:r w:rsidRPr="00831FDB">
        <w:t>宋淳化间（</w:t>
      </w:r>
      <w:r w:rsidRPr="00831FDB">
        <w:t>996-994</w:t>
      </w:r>
      <w:r w:rsidRPr="00831FDB">
        <w:t>）授京都邑会</w:t>
      </w:r>
      <w:r w:rsidR="00577C8B">
        <w:t>，</w:t>
      </w:r>
      <w:r w:rsidRPr="00831FDB">
        <w:t>寻为随御副将</w:t>
      </w:r>
      <w:r w:rsidR="00577C8B">
        <w:t>，</w:t>
      </w:r>
      <w:r w:rsidRPr="00831FDB">
        <w:t>后出守重镇温州永嘉。卒葬杜坑塘坞在角洋。子卢泉</w:t>
      </w:r>
      <w:r w:rsidR="00577C8B">
        <w:t>，</w:t>
      </w:r>
      <w:r w:rsidRPr="00831FDB">
        <w:t>居温州永嘉。至五世后</w:t>
      </w:r>
      <w:r w:rsidR="00577C8B">
        <w:t>，</w:t>
      </w:r>
      <w:r w:rsidRPr="00831FDB">
        <w:t>有一地迁回方山（今属本县仁川镇）。</w:t>
      </w:r>
    </w:p>
    <w:p w:rsidR="0028790A" w:rsidRDefault="00831FDB" w:rsidP="0028790A">
      <w:r w:rsidRPr="00831FDB">
        <w:t>第九支号称杞派</w:t>
      </w:r>
      <w:r w:rsidR="00577C8B">
        <w:t>，</w:t>
      </w:r>
      <w:r w:rsidRPr="00831FDB">
        <w:t>始祖卢卫。卢卫</w:t>
      </w:r>
      <w:r w:rsidR="00577C8B">
        <w:t>，</w:t>
      </w:r>
      <w:r w:rsidRPr="00831FDB">
        <w:t>字伯超</w:t>
      </w:r>
      <w:r w:rsidR="00577C8B">
        <w:t>，</w:t>
      </w:r>
      <w:r w:rsidRPr="00831FDB">
        <w:t>宋咸平间（</w:t>
      </w:r>
      <w:r w:rsidRPr="00831FDB">
        <w:t>998-1003</w:t>
      </w:r>
      <w:r w:rsidRPr="00831FDB">
        <w:t>）授安南路新喻州检阅</w:t>
      </w:r>
      <w:r w:rsidR="00577C8B">
        <w:t>，</w:t>
      </w:r>
      <w:r w:rsidRPr="00831FDB">
        <w:t>迁为广南都司令。卒葬仙居卢东圩</w:t>
      </w:r>
      <w:r w:rsidR="00577C8B">
        <w:t>，</w:t>
      </w:r>
      <w:r w:rsidRPr="00831FDB">
        <w:t>七世后有一支孙迁永康石江（今称玉川）</w:t>
      </w:r>
    </w:p>
    <w:p w:rsidR="0028790A" w:rsidRDefault="0028790A" w:rsidP="0028790A">
      <w:pPr>
        <w:pStyle w:val="Heading1"/>
        <w:rPr>
          <w:rFonts w:hint="eastAsia"/>
        </w:rPr>
      </w:pPr>
      <w:r>
        <w:rPr>
          <w:rFonts w:hint="eastAsia"/>
        </w:rPr>
        <w:t>再谈周世宗柴荣的祖籍问题</w:t>
      </w:r>
    </w:p>
    <w:p w:rsidR="0028790A" w:rsidRDefault="0028790A" w:rsidP="0028790A">
      <w:pPr>
        <w:rPr>
          <w:rFonts w:hint="eastAsia"/>
        </w:rPr>
      </w:pPr>
      <w:r>
        <w:rPr>
          <w:rFonts w:hint="eastAsia"/>
        </w:rPr>
        <w:t>祝治平</w:t>
      </w:r>
      <w:r>
        <w:rPr>
          <w:rFonts w:hint="eastAsia"/>
        </w:rPr>
        <w:t xml:space="preserve"> </w:t>
      </w:r>
      <w:r>
        <w:rPr>
          <w:rFonts w:hint="eastAsia"/>
        </w:rPr>
        <w:t>柴存才</w:t>
      </w:r>
    </w:p>
    <w:p w:rsidR="0028790A" w:rsidRDefault="0028790A" w:rsidP="0028790A">
      <w:pPr>
        <w:rPr>
          <w:rFonts w:hint="eastAsia"/>
        </w:rPr>
      </w:pPr>
      <w:r>
        <w:rPr>
          <w:rFonts w:hint="eastAsia"/>
        </w:rPr>
        <w:t>迁一都雅溪（今卢宅），但与雅溪卢氏宗谱记载不一。据《东阳县志》记载，东阳卢宅卢姓的开基者叫卢实。他于宋治平年间（</w:t>
      </w:r>
      <w:r>
        <w:rPr>
          <w:rFonts w:hint="eastAsia"/>
        </w:rPr>
        <w:t>1064</w:t>
      </w:r>
      <w:r>
        <w:rPr>
          <w:rFonts w:hint="eastAsia"/>
        </w:rPr>
        <w:t>－</w:t>
      </w:r>
      <w:r>
        <w:rPr>
          <w:rFonts w:hint="eastAsia"/>
        </w:rPr>
        <w:t>1068</w:t>
      </w:r>
      <w:r>
        <w:rPr>
          <w:rFonts w:hint="eastAsia"/>
        </w:rPr>
        <w:t>年）由浙江天台县迁入东阳县巧溪，其孙由巧溪再迁徙到雅溪（即卢宅）。如此算来，卢姓子孙在雅溪（卢宅）聚族而居大约有</w:t>
      </w:r>
      <w:r>
        <w:rPr>
          <w:rFonts w:hint="eastAsia"/>
        </w:rPr>
        <w:t>900</w:t>
      </w:r>
      <w:r>
        <w:rPr>
          <w:rFonts w:hint="eastAsia"/>
        </w:rPr>
        <w:t>年的历史。属</w:t>
      </w:r>
      <w:r>
        <w:rPr>
          <w:rFonts w:hint="eastAsia"/>
        </w:rPr>
        <w:t>"</w:t>
      </w:r>
      <w:r>
        <w:rPr>
          <w:rFonts w:hint="eastAsia"/>
        </w:rPr>
        <w:t>九支卢</w:t>
      </w:r>
      <w:r>
        <w:rPr>
          <w:rFonts w:hint="eastAsia"/>
        </w:rPr>
        <w:t>"</w:t>
      </w:r>
      <w:r>
        <w:rPr>
          <w:rFonts w:hint="eastAsia"/>
        </w:rPr>
        <w:t>宗族中的第三支支脉的分裔。现有居民</w:t>
      </w:r>
      <w:r>
        <w:rPr>
          <w:rFonts w:hint="eastAsia"/>
        </w:rPr>
        <w:t>1000</w:t>
      </w:r>
      <w:r>
        <w:rPr>
          <w:rFonts w:hint="eastAsia"/>
        </w:rPr>
        <w:t>多户，有卢姓大宗祠、方伯第、柱史第、进士</w:t>
      </w:r>
      <w:r>
        <w:rPr>
          <w:rFonts w:hint="eastAsia"/>
        </w:rPr>
        <w:lastRenderedPageBreak/>
        <w:t>第、五台堂和龙尾厅等建筑群，使这里成为明代与清代古建筑的小型博览馆，同时折射出卢姓悠久的历史文化和建筑文化的光辉。经国务院批准并于</w:t>
      </w:r>
      <w:r>
        <w:rPr>
          <w:rFonts w:hint="eastAsia"/>
        </w:rPr>
        <w:t>1988</w:t>
      </w:r>
      <w:r>
        <w:rPr>
          <w:rFonts w:hint="eastAsia"/>
        </w:rPr>
        <w:t>年</w:t>
      </w:r>
      <w:r>
        <w:rPr>
          <w:rFonts w:hint="eastAsia"/>
        </w:rPr>
        <w:t>1</w:t>
      </w:r>
      <w:r>
        <w:rPr>
          <w:rFonts w:hint="eastAsia"/>
        </w:rPr>
        <w:t>月公布，列为国家重点文物保护单位。</w:t>
      </w:r>
    </w:p>
    <w:p w:rsidR="0028790A" w:rsidRDefault="0028790A" w:rsidP="0028790A">
      <w:pPr>
        <w:rPr>
          <w:rFonts w:hint="eastAsia"/>
        </w:rPr>
      </w:pPr>
      <w:r>
        <w:rPr>
          <w:rFonts w:hint="eastAsia"/>
        </w:rPr>
        <w:t>三子寀，行千五，字宗夫、有文。世居八都定安溪长堤（今寀卢），现有</w:t>
      </w:r>
      <w:r>
        <w:rPr>
          <w:rFonts w:hint="eastAsia"/>
        </w:rPr>
        <w:t>68</w:t>
      </w:r>
      <w:r>
        <w:rPr>
          <w:rFonts w:hint="eastAsia"/>
        </w:rPr>
        <w:t>户，</w:t>
      </w:r>
      <w:r>
        <w:rPr>
          <w:rFonts w:hint="eastAsia"/>
        </w:rPr>
        <w:t>2200</w:t>
      </w:r>
      <w:r>
        <w:rPr>
          <w:rFonts w:hint="eastAsia"/>
        </w:rPr>
        <w:t>多人。</w:t>
      </w:r>
    </w:p>
    <w:p w:rsidR="0028790A" w:rsidRDefault="0028790A" w:rsidP="0028790A">
      <w:pPr>
        <w:rPr>
          <w:rFonts w:hint="eastAsia"/>
        </w:rPr>
      </w:pPr>
      <w:r>
        <w:rPr>
          <w:rFonts w:hint="eastAsia"/>
        </w:rPr>
        <w:t>四子宣，行千二十二，字和夫、有初，号西山居士。迁东阳锦溪（今上卢、下卢），目前有</w:t>
      </w:r>
      <w:r>
        <w:rPr>
          <w:rFonts w:hint="eastAsia"/>
        </w:rPr>
        <w:t>3000</w:t>
      </w:r>
      <w:r>
        <w:rPr>
          <w:rFonts w:hint="eastAsia"/>
        </w:rPr>
        <w:t>多人。</w:t>
      </w:r>
    </w:p>
    <w:p w:rsidR="0028790A" w:rsidRDefault="0028790A" w:rsidP="0028790A">
      <w:r>
        <w:rPr>
          <w:rFonts w:hint="eastAsia"/>
        </w:rPr>
        <w:t>现东阳一带</w:t>
      </w:r>
      <w:r>
        <w:rPr>
          <w:rFonts w:hint="eastAsia"/>
        </w:rPr>
        <w:t>"</w:t>
      </w:r>
      <w:r>
        <w:rPr>
          <w:rFonts w:hint="eastAsia"/>
        </w:rPr>
        <w:t>柴氏卢</w:t>
      </w:r>
      <w:r>
        <w:rPr>
          <w:rFonts w:hint="eastAsia"/>
        </w:rPr>
        <w:t>"</w:t>
      </w:r>
      <w:r>
        <w:rPr>
          <w:rFonts w:hint="eastAsia"/>
        </w:rPr>
        <w:t>人口约两万三千人。</w:t>
      </w:r>
    </w:p>
    <w:p w:rsidR="0028790A" w:rsidRDefault="0028790A" w:rsidP="0028790A">
      <w:pPr>
        <w:pStyle w:val="Heading2"/>
        <w:rPr>
          <w:rFonts w:hint="eastAsia"/>
        </w:rPr>
      </w:pPr>
      <w:r>
        <w:rPr>
          <w:rFonts w:hint="eastAsia"/>
        </w:rPr>
        <w:t xml:space="preserve"> </w:t>
      </w:r>
      <w:r>
        <w:rPr>
          <w:rFonts w:hint="eastAsia"/>
        </w:rPr>
        <w:t>附：磐安《灵山卢氏宗谱》序一</w:t>
      </w:r>
      <w:bookmarkStart w:id="71" w:name="_GoBack"/>
      <w:bookmarkEnd w:id="71"/>
    </w:p>
    <w:p w:rsidR="0028790A" w:rsidRDefault="0028790A" w:rsidP="0028790A">
      <w:pPr>
        <w:pStyle w:val="NoSpacing"/>
      </w:pPr>
    </w:p>
    <w:p w:rsidR="0028790A" w:rsidRDefault="0028790A" w:rsidP="0028790A">
      <w:r>
        <w:rPr>
          <w:rFonts w:hint="eastAsia"/>
        </w:rPr>
        <w:t>始祖琰公，字文炳，世居汴。夫人赵氏，生八男；一女配婿柴宗炯，继为嗣，共九支。虽各分迁，而实共本焉。</w:t>
      </w:r>
    </w:p>
    <w:p w:rsidR="0028790A" w:rsidRDefault="0028790A" w:rsidP="0028790A">
      <w:r>
        <w:rPr>
          <w:rFonts w:hint="eastAsia"/>
        </w:rPr>
        <w:t>溯公仕后周，累官至工部尚书、加银青荣禄大</w:t>
      </w:r>
    </w:p>
    <w:p w:rsidR="0028790A" w:rsidRDefault="0028790A" w:rsidP="0028790A">
      <w:pPr>
        <w:rPr>
          <w:rFonts w:hint="eastAsia"/>
        </w:rPr>
      </w:pPr>
      <w:r>
        <w:rPr>
          <w:rFonts w:hint="eastAsia"/>
        </w:rPr>
        <w:t>夫。际宋太祖受禅改元，进封开国上将军越国公。因知宋主欲图柴氏之后，公每谏曰：</w:t>
      </w:r>
      <w:r>
        <w:rPr>
          <w:rFonts w:hint="eastAsia"/>
        </w:rPr>
        <w:t>"</w:t>
      </w:r>
      <w:r>
        <w:rPr>
          <w:rFonts w:hint="eastAsia"/>
        </w:rPr>
        <w:t>舜、禹授受之际，不灭朱、均。今帝应天顺人，以受周禅，固当取法古圣，岂可效尤近世耶？</w:t>
      </w:r>
      <w:r>
        <w:rPr>
          <w:rFonts w:hint="eastAsia"/>
        </w:rPr>
        <w:t>"</w:t>
      </w:r>
      <w:r>
        <w:rPr>
          <w:rFonts w:hint="eastAsia"/>
        </w:rPr>
        <w:t>遂奉命招炯为婿，太后亦恤恭帝如子，卒赖保全。后迁房州时，公年既老矣，乃就第，偕子及，同迁婺永存孝乡之翠屏山下居焉。</w:t>
      </w:r>
    </w:p>
    <w:p w:rsidR="0028790A" w:rsidRDefault="0028790A" w:rsidP="0028790A">
      <w:pPr>
        <w:rPr>
          <w:rFonts w:hint="eastAsia"/>
        </w:rPr>
      </w:pPr>
      <w:r>
        <w:rPr>
          <w:rFonts w:hint="eastAsia"/>
        </w:rPr>
        <w:t>世祖炯为周主世宗次子，虽经仕宋，荣授防御使，进封武烈侯。然以帝裔臣宋，心不自安，遂更名璇，易姓从卢，继为琰公三子。尤羡同气九人，相继登显仕，其心均不忘柴氏，故派别枝分，共商以木为号，用榛、栗、</w:t>
      </w:r>
      <w:r>
        <w:rPr>
          <w:rFonts w:hint="eastAsia"/>
        </w:rPr>
        <w:t xml:space="preserve"> </w:t>
      </w:r>
      <w:r>
        <w:rPr>
          <w:rFonts w:hint="eastAsia"/>
        </w:rPr>
        <w:t>、松、竹、梅、桐、梓、杞九字为序。后各分迁，历今五世。榛、栗、</w:t>
      </w:r>
      <w:r>
        <w:rPr>
          <w:rFonts w:hint="eastAsia"/>
        </w:rPr>
        <w:t xml:space="preserve">  </w:t>
      </w:r>
      <w:r>
        <w:rPr>
          <w:rFonts w:hint="eastAsia"/>
        </w:rPr>
        <w:t>三派，即今灵山上、中、下三卢是也；丁坑、青山、西山三派，号松、竹、梅；至于温、处、仙居等派，号桐、梓、杞焉。</w:t>
      </w:r>
    </w:p>
    <w:p w:rsidR="0028790A" w:rsidRDefault="0028790A" w:rsidP="0028790A">
      <w:pPr>
        <w:rPr>
          <w:rFonts w:hint="eastAsia"/>
        </w:rPr>
      </w:pPr>
      <w:r>
        <w:rPr>
          <w:rFonts w:hint="eastAsia"/>
        </w:rPr>
        <w:t>窃意始祖从汴来婺，数千余里；世祖易姓从卢，系各殊宗，岂自异而自远也？不得已耳。盖一以周臣，一以帝胄，避嫌远祸，而自甘心者欤？诗云：</w:t>
      </w:r>
      <w:r>
        <w:rPr>
          <w:rFonts w:hint="eastAsia"/>
        </w:rPr>
        <w:t>"</w:t>
      </w:r>
      <w:r>
        <w:rPr>
          <w:rFonts w:hint="eastAsia"/>
        </w:rPr>
        <w:t>既明且哲，以保其身。</w:t>
      </w:r>
      <w:r>
        <w:rPr>
          <w:rFonts w:hint="eastAsia"/>
        </w:rPr>
        <w:t>"</w:t>
      </w:r>
      <w:r>
        <w:rPr>
          <w:rFonts w:hint="eastAsia"/>
        </w:rPr>
        <w:t>二公之谓也。噫，芮去二祖未远，言犹在耳，忠岂忘心！至世远日遥，子孙莫知所自。故上自始祖琰公，下联弟侄等辈，合绘九派之渊源，详纂世系之宗牒。然世祖既易柴为卢矣，又继竹派行，呈公为嗣，以承柴祀。似虽易姓，仍不忘本宗，柴从卢，卢继柴。故今人以</w:t>
      </w:r>
      <w:r>
        <w:rPr>
          <w:rFonts w:hint="eastAsia"/>
        </w:rPr>
        <w:t>"</w:t>
      </w:r>
      <w:r>
        <w:rPr>
          <w:rFonts w:hint="eastAsia"/>
        </w:rPr>
        <w:t>柴卢</w:t>
      </w:r>
      <w:r>
        <w:rPr>
          <w:rFonts w:hint="eastAsia"/>
        </w:rPr>
        <w:t>"</w:t>
      </w:r>
      <w:r>
        <w:rPr>
          <w:rFonts w:hint="eastAsia"/>
        </w:rPr>
        <w:t>名吾宗焉。祈后世子孙，当知祖宗之忠义，有以作之于前，而思有以继述其志于后。今满门朱紫，奕世簪缨，均沐大宋殊恩，必思有以报效。吾愿贤子孙辈，出则以致君泽民为心，退则以敦宗睦族为本。庶不负二祖贻谋之至意也。故特志简端，冀世世相传于勿替云尔。谨序。</w:t>
      </w:r>
    </w:p>
    <w:p w:rsidR="0028790A" w:rsidRDefault="0028790A" w:rsidP="0028790A">
      <w:pPr>
        <w:pStyle w:val="NoSpacing"/>
      </w:pPr>
    </w:p>
    <w:p w:rsidR="0028790A" w:rsidRDefault="0028790A" w:rsidP="0028790A">
      <w:pPr>
        <w:pStyle w:val="NoSpacing"/>
        <w:rPr>
          <w:rFonts w:hint="eastAsia"/>
        </w:rPr>
      </w:pPr>
      <w:r>
        <w:rPr>
          <w:rFonts w:hint="eastAsia"/>
        </w:rPr>
        <w:t xml:space="preserve">            </w:t>
      </w:r>
      <w:r>
        <w:rPr>
          <w:rFonts w:hint="eastAsia"/>
        </w:rPr>
        <w:t>宋英宗治平元年（公元</w:t>
      </w:r>
      <w:r>
        <w:rPr>
          <w:rFonts w:hint="eastAsia"/>
        </w:rPr>
        <w:t>1064</w:t>
      </w:r>
      <w:r>
        <w:rPr>
          <w:rFonts w:hint="eastAsia"/>
        </w:rPr>
        <w:t>年）岁次甲辰上元之吉</w:t>
      </w:r>
    </w:p>
    <w:p w:rsidR="007345F6" w:rsidRDefault="0028790A" w:rsidP="0028790A">
      <w:pPr>
        <w:pStyle w:val="NoSpacing"/>
      </w:pPr>
      <w:r>
        <w:rPr>
          <w:rFonts w:hint="eastAsia"/>
        </w:rPr>
        <w:t xml:space="preserve">                            </w:t>
      </w:r>
      <w:r>
        <w:rPr>
          <w:rFonts w:hint="eastAsia"/>
        </w:rPr>
        <w:t>世孙湖广行中书省平章事芮谨述</w:t>
      </w:r>
    </w:p>
    <w:sectPr w:rsidR="00734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09E7"/>
    <w:multiLevelType w:val="hybridMultilevel"/>
    <w:tmpl w:val="7722B326"/>
    <w:lvl w:ilvl="0" w:tplc="26E0D134">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706E8"/>
    <w:multiLevelType w:val="hybridMultilevel"/>
    <w:tmpl w:val="527A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AA4B5A"/>
    <w:multiLevelType w:val="multilevel"/>
    <w:tmpl w:val="0FA4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C74F7E"/>
    <w:multiLevelType w:val="hybridMultilevel"/>
    <w:tmpl w:val="2552356C"/>
    <w:lvl w:ilvl="0" w:tplc="FC7CB640">
      <w:start w:val="2"/>
      <w:numFmt w:val="decimalEnclosedCircle"/>
      <w:lvlText w:val="注%1"/>
      <w:lvlJc w:val="left"/>
      <w:pPr>
        <w:ind w:left="885" w:hanging="45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BC2"/>
    <w:rsid w:val="000436CA"/>
    <w:rsid w:val="00044D50"/>
    <w:rsid w:val="00072F97"/>
    <w:rsid w:val="000C6E7B"/>
    <w:rsid w:val="000D4A38"/>
    <w:rsid w:val="0014174F"/>
    <w:rsid w:val="00153FE3"/>
    <w:rsid w:val="001657E1"/>
    <w:rsid w:val="00165C93"/>
    <w:rsid w:val="001B08AD"/>
    <w:rsid w:val="0020278D"/>
    <w:rsid w:val="002052AB"/>
    <w:rsid w:val="0021097F"/>
    <w:rsid w:val="0022771D"/>
    <w:rsid w:val="0027489C"/>
    <w:rsid w:val="0028790A"/>
    <w:rsid w:val="002D0F93"/>
    <w:rsid w:val="002E2426"/>
    <w:rsid w:val="00310EFB"/>
    <w:rsid w:val="00312031"/>
    <w:rsid w:val="0031363E"/>
    <w:rsid w:val="0042162B"/>
    <w:rsid w:val="00474811"/>
    <w:rsid w:val="004B283F"/>
    <w:rsid w:val="004F2E6C"/>
    <w:rsid w:val="00530AB0"/>
    <w:rsid w:val="00577C8B"/>
    <w:rsid w:val="0058421F"/>
    <w:rsid w:val="005A126F"/>
    <w:rsid w:val="005B4A92"/>
    <w:rsid w:val="005E70A7"/>
    <w:rsid w:val="005F4147"/>
    <w:rsid w:val="0061211A"/>
    <w:rsid w:val="006260D2"/>
    <w:rsid w:val="00667351"/>
    <w:rsid w:val="00684A2F"/>
    <w:rsid w:val="00694972"/>
    <w:rsid w:val="006A4E39"/>
    <w:rsid w:val="007345F6"/>
    <w:rsid w:val="00740E8F"/>
    <w:rsid w:val="0074131F"/>
    <w:rsid w:val="007A4DAC"/>
    <w:rsid w:val="007C5BC2"/>
    <w:rsid w:val="007D436A"/>
    <w:rsid w:val="00831FDB"/>
    <w:rsid w:val="008407F2"/>
    <w:rsid w:val="0085184A"/>
    <w:rsid w:val="008A2353"/>
    <w:rsid w:val="009A045F"/>
    <w:rsid w:val="00A063C6"/>
    <w:rsid w:val="00A94EA0"/>
    <w:rsid w:val="00AC56F9"/>
    <w:rsid w:val="00AE5B05"/>
    <w:rsid w:val="00AF701F"/>
    <w:rsid w:val="00C03E37"/>
    <w:rsid w:val="00C05CE0"/>
    <w:rsid w:val="00CA722E"/>
    <w:rsid w:val="00CB6391"/>
    <w:rsid w:val="00CC1DEF"/>
    <w:rsid w:val="00D11989"/>
    <w:rsid w:val="00D33016"/>
    <w:rsid w:val="00D65E49"/>
    <w:rsid w:val="00D84348"/>
    <w:rsid w:val="00DC509D"/>
    <w:rsid w:val="00DD68DA"/>
    <w:rsid w:val="00E258D2"/>
    <w:rsid w:val="00E65029"/>
    <w:rsid w:val="00E92769"/>
    <w:rsid w:val="00E93F03"/>
    <w:rsid w:val="00E94F5A"/>
    <w:rsid w:val="00EA0F7E"/>
    <w:rsid w:val="00EE16F7"/>
    <w:rsid w:val="00EF475B"/>
    <w:rsid w:val="00F12A8C"/>
    <w:rsid w:val="00F620C7"/>
    <w:rsid w:val="00F7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3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27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BC2"/>
    <w:rPr>
      <w:color w:val="0000FF" w:themeColor="hyperlink"/>
      <w:u w:val="single"/>
    </w:rPr>
  </w:style>
  <w:style w:type="paragraph" w:styleId="BalloonText">
    <w:name w:val="Balloon Text"/>
    <w:basedOn w:val="Normal"/>
    <w:link w:val="BalloonTextChar"/>
    <w:uiPriority w:val="99"/>
    <w:semiHidden/>
    <w:unhideWhenUsed/>
    <w:rsid w:val="007C5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BC2"/>
    <w:rPr>
      <w:rFonts w:ascii="Tahoma" w:hAnsi="Tahoma" w:cs="Tahoma"/>
      <w:sz w:val="16"/>
      <w:szCs w:val="16"/>
    </w:rPr>
  </w:style>
  <w:style w:type="character" w:customStyle="1" w:styleId="Heading1Char">
    <w:name w:val="Heading 1 Char"/>
    <w:basedOn w:val="DefaultParagraphFont"/>
    <w:link w:val="Heading1"/>
    <w:uiPriority w:val="9"/>
    <w:rsid w:val="00C03E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E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278D"/>
    <w:rPr>
      <w:rFonts w:asciiTheme="majorHAnsi" w:eastAsiaTheme="majorEastAsia" w:hAnsiTheme="majorHAnsi" w:cstheme="majorBidi"/>
      <w:b/>
      <w:bCs/>
      <w:color w:val="4F81BD" w:themeColor="accent1"/>
    </w:rPr>
  </w:style>
  <w:style w:type="paragraph" w:styleId="NoSpacing">
    <w:name w:val="No Spacing"/>
    <w:uiPriority w:val="1"/>
    <w:qFormat/>
    <w:rsid w:val="00D33016"/>
    <w:pPr>
      <w:spacing w:after="0" w:line="240" w:lineRule="auto"/>
    </w:pPr>
  </w:style>
  <w:style w:type="paragraph" w:customStyle="1" w:styleId="Title1">
    <w:name w:val="Title1"/>
    <w:basedOn w:val="Heading1"/>
    <w:qFormat/>
    <w:rsid w:val="004F2E6C"/>
    <w:pPr>
      <w:jc w:val="center"/>
    </w:pPr>
    <w:rPr>
      <w:sz w:val="36"/>
    </w:rPr>
  </w:style>
  <w:style w:type="paragraph" w:styleId="TOCHeading">
    <w:name w:val="TOC Heading"/>
    <w:basedOn w:val="Heading1"/>
    <w:next w:val="Normal"/>
    <w:uiPriority w:val="39"/>
    <w:semiHidden/>
    <w:unhideWhenUsed/>
    <w:qFormat/>
    <w:rsid w:val="004F2E6C"/>
    <w:pPr>
      <w:outlineLvl w:val="9"/>
    </w:pPr>
    <w:rPr>
      <w:lang w:eastAsia="ja-JP"/>
    </w:rPr>
  </w:style>
  <w:style w:type="paragraph" w:styleId="TOC1">
    <w:name w:val="toc 1"/>
    <w:basedOn w:val="Normal"/>
    <w:next w:val="Normal"/>
    <w:autoRedefine/>
    <w:uiPriority w:val="39"/>
    <w:unhideWhenUsed/>
    <w:rsid w:val="004F2E6C"/>
    <w:pPr>
      <w:spacing w:after="100"/>
    </w:pPr>
  </w:style>
  <w:style w:type="paragraph" w:styleId="TOC2">
    <w:name w:val="toc 2"/>
    <w:basedOn w:val="Normal"/>
    <w:next w:val="Normal"/>
    <w:autoRedefine/>
    <w:uiPriority w:val="39"/>
    <w:unhideWhenUsed/>
    <w:rsid w:val="004F2E6C"/>
    <w:pPr>
      <w:spacing w:after="100"/>
      <w:ind w:left="220"/>
    </w:pPr>
  </w:style>
  <w:style w:type="paragraph" w:styleId="TOC3">
    <w:name w:val="toc 3"/>
    <w:basedOn w:val="Normal"/>
    <w:next w:val="Normal"/>
    <w:autoRedefine/>
    <w:uiPriority w:val="39"/>
    <w:unhideWhenUsed/>
    <w:rsid w:val="004F2E6C"/>
    <w:pPr>
      <w:spacing w:after="100"/>
      <w:ind w:left="440"/>
    </w:pPr>
  </w:style>
  <w:style w:type="table" w:styleId="TableGrid">
    <w:name w:val="Table Grid"/>
    <w:basedOn w:val="TableNormal"/>
    <w:uiPriority w:val="59"/>
    <w:rsid w:val="00CB6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4F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3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27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BC2"/>
    <w:rPr>
      <w:color w:val="0000FF" w:themeColor="hyperlink"/>
      <w:u w:val="single"/>
    </w:rPr>
  </w:style>
  <w:style w:type="paragraph" w:styleId="BalloonText">
    <w:name w:val="Balloon Text"/>
    <w:basedOn w:val="Normal"/>
    <w:link w:val="BalloonTextChar"/>
    <w:uiPriority w:val="99"/>
    <w:semiHidden/>
    <w:unhideWhenUsed/>
    <w:rsid w:val="007C5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BC2"/>
    <w:rPr>
      <w:rFonts w:ascii="Tahoma" w:hAnsi="Tahoma" w:cs="Tahoma"/>
      <w:sz w:val="16"/>
      <w:szCs w:val="16"/>
    </w:rPr>
  </w:style>
  <w:style w:type="character" w:customStyle="1" w:styleId="Heading1Char">
    <w:name w:val="Heading 1 Char"/>
    <w:basedOn w:val="DefaultParagraphFont"/>
    <w:link w:val="Heading1"/>
    <w:uiPriority w:val="9"/>
    <w:rsid w:val="00C03E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E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278D"/>
    <w:rPr>
      <w:rFonts w:asciiTheme="majorHAnsi" w:eastAsiaTheme="majorEastAsia" w:hAnsiTheme="majorHAnsi" w:cstheme="majorBidi"/>
      <w:b/>
      <w:bCs/>
      <w:color w:val="4F81BD" w:themeColor="accent1"/>
    </w:rPr>
  </w:style>
  <w:style w:type="paragraph" w:styleId="NoSpacing">
    <w:name w:val="No Spacing"/>
    <w:uiPriority w:val="1"/>
    <w:qFormat/>
    <w:rsid w:val="00D33016"/>
    <w:pPr>
      <w:spacing w:after="0" w:line="240" w:lineRule="auto"/>
    </w:pPr>
  </w:style>
  <w:style w:type="paragraph" w:customStyle="1" w:styleId="Title1">
    <w:name w:val="Title1"/>
    <w:basedOn w:val="Heading1"/>
    <w:qFormat/>
    <w:rsid w:val="004F2E6C"/>
    <w:pPr>
      <w:jc w:val="center"/>
    </w:pPr>
    <w:rPr>
      <w:sz w:val="36"/>
    </w:rPr>
  </w:style>
  <w:style w:type="paragraph" w:styleId="TOCHeading">
    <w:name w:val="TOC Heading"/>
    <w:basedOn w:val="Heading1"/>
    <w:next w:val="Normal"/>
    <w:uiPriority w:val="39"/>
    <w:semiHidden/>
    <w:unhideWhenUsed/>
    <w:qFormat/>
    <w:rsid w:val="004F2E6C"/>
    <w:pPr>
      <w:outlineLvl w:val="9"/>
    </w:pPr>
    <w:rPr>
      <w:lang w:eastAsia="ja-JP"/>
    </w:rPr>
  </w:style>
  <w:style w:type="paragraph" w:styleId="TOC1">
    <w:name w:val="toc 1"/>
    <w:basedOn w:val="Normal"/>
    <w:next w:val="Normal"/>
    <w:autoRedefine/>
    <w:uiPriority w:val="39"/>
    <w:unhideWhenUsed/>
    <w:rsid w:val="004F2E6C"/>
    <w:pPr>
      <w:spacing w:after="100"/>
    </w:pPr>
  </w:style>
  <w:style w:type="paragraph" w:styleId="TOC2">
    <w:name w:val="toc 2"/>
    <w:basedOn w:val="Normal"/>
    <w:next w:val="Normal"/>
    <w:autoRedefine/>
    <w:uiPriority w:val="39"/>
    <w:unhideWhenUsed/>
    <w:rsid w:val="004F2E6C"/>
    <w:pPr>
      <w:spacing w:after="100"/>
      <w:ind w:left="220"/>
    </w:pPr>
  </w:style>
  <w:style w:type="paragraph" w:styleId="TOC3">
    <w:name w:val="toc 3"/>
    <w:basedOn w:val="Normal"/>
    <w:next w:val="Normal"/>
    <w:autoRedefine/>
    <w:uiPriority w:val="39"/>
    <w:unhideWhenUsed/>
    <w:rsid w:val="004F2E6C"/>
    <w:pPr>
      <w:spacing w:after="100"/>
      <w:ind w:left="440"/>
    </w:pPr>
  </w:style>
  <w:style w:type="table" w:styleId="TableGrid">
    <w:name w:val="Table Grid"/>
    <w:basedOn w:val="TableNormal"/>
    <w:uiPriority w:val="59"/>
    <w:rsid w:val="00CB6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4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24562">
      <w:bodyDiv w:val="1"/>
      <w:marLeft w:val="0"/>
      <w:marRight w:val="0"/>
      <w:marTop w:val="0"/>
      <w:marBottom w:val="0"/>
      <w:divBdr>
        <w:top w:val="none" w:sz="0" w:space="0" w:color="auto"/>
        <w:left w:val="none" w:sz="0" w:space="0" w:color="auto"/>
        <w:bottom w:val="none" w:sz="0" w:space="0" w:color="auto"/>
        <w:right w:val="none" w:sz="0" w:space="0" w:color="auto"/>
      </w:divBdr>
      <w:divsChild>
        <w:div w:id="1388260919">
          <w:marLeft w:val="0"/>
          <w:marRight w:val="0"/>
          <w:marTop w:val="0"/>
          <w:marBottom w:val="0"/>
          <w:divBdr>
            <w:top w:val="none" w:sz="0" w:space="0" w:color="auto"/>
            <w:left w:val="none" w:sz="0" w:space="0" w:color="auto"/>
            <w:bottom w:val="none" w:sz="0" w:space="0" w:color="auto"/>
            <w:right w:val="none" w:sz="0" w:space="0" w:color="auto"/>
          </w:divBdr>
          <w:divsChild>
            <w:div w:id="1472089195">
              <w:marLeft w:val="0"/>
              <w:marRight w:val="0"/>
              <w:marTop w:val="0"/>
              <w:marBottom w:val="0"/>
              <w:divBdr>
                <w:top w:val="none" w:sz="0" w:space="0" w:color="auto"/>
                <w:left w:val="none" w:sz="0" w:space="0" w:color="auto"/>
                <w:bottom w:val="none" w:sz="0" w:space="0" w:color="auto"/>
                <w:right w:val="none" w:sz="0" w:space="0" w:color="auto"/>
              </w:divBdr>
              <w:divsChild>
                <w:div w:id="1071390087">
                  <w:marLeft w:val="0"/>
                  <w:marRight w:val="0"/>
                  <w:marTop w:val="0"/>
                  <w:marBottom w:val="0"/>
                  <w:divBdr>
                    <w:top w:val="none" w:sz="0" w:space="0" w:color="auto"/>
                    <w:left w:val="none" w:sz="0" w:space="0" w:color="auto"/>
                    <w:bottom w:val="none" w:sz="0" w:space="0" w:color="auto"/>
                    <w:right w:val="none" w:sz="0" w:space="0" w:color="auto"/>
                  </w:divBdr>
                  <w:divsChild>
                    <w:div w:id="1206140974">
                      <w:marLeft w:val="150"/>
                      <w:marRight w:val="0"/>
                      <w:marTop w:val="0"/>
                      <w:marBottom w:val="0"/>
                      <w:divBdr>
                        <w:top w:val="none" w:sz="0" w:space="0" w:color="auto"/>
                        <w:left w:val="none" w:sz="0" w:space="0" w:color="auto"/>
                        <w:bottom w:val="none" w:sz="0" w:space="0" w:color="auto"/>
                        <w:right w:val="none" w:sz="0" w:space="0" w:color="auto"/>
                      </w:divBdr>
                      <w:divsChild>
                        <w:div w:id="788624557">
                          <w:marLeft w:val="0"/>
                          <w:marRight w:val="0"/>
                          <w:marTop w:val="0"/>
                          <w:marBottom w:val="150"/>
                          <w:divBdr>
                            <w:top w:val="none" w:sz="0" w:space="0" w:color="auto"/>
                            <w:left w:val="none" w:sz="0" w:space="0" w:color="auto"/>
                            <w:bottom w:val="none" w:sz="0" w:space="0" w:color="auto"/>
                            <w:right w:val="none" w:sz="0" w:space="0" w:color="auto"/>
                          </w:divBdr>
                          <w:divsChild>
                            <w:div w:id="1155145234">
                              <w:marLeft w:val="0"/>
                              <w:marRight w:val="0"/>
                              <w:marTop w:val="0"/>
                              <w:marBottom w:val="0"/>
                              <w:divBdr>
                                <w:top w:val="none" w:sz="0" w:space="0" w:color="auto"/>
                                <w:left w:val="none" w:sz="0" w:space="0" w:color="auto"/>
                                <w:bottom w:val="none" w:sz="0" w:space="0" w:color="auto"/>
                                <w:right w:val="none" w:sz="0" w:space="0" w:color="auto"/>
                              </w:divBdr>
                              <w:divsChild>
                                <w:div w:id="1378895582">
                                  <w:marLeft w:val="0"/>
                                  <w:marRight w:val="0"/>
                                  <w:marTop w:val="0"/>
                                  <w:marBottom w:val="0"/>
                                  <w:divBdr>
                                    <w:top w:val="none" w:sz="0" w:space="0" w:color="auto"/>
                                    <w:left w:val="none" w:sz="0" w:space="0" w:color="auto"/>
                                    <w:bottom w:val="none" w:sz="0" w:space="0" w:color="auto"/>
                                    <w:right w:val="none" w:sz="0" w:space="0" w:color="auto"/>
                                  </w:divBdr>
                                  <w:divsChild>
                                    <w:div w:id="561911885">
                                      <w:marLeft w:val="0"/>
                                      <w:marRight w:val="0"/>
                                      <w:marTop w:val="0"/>
                                      <w:marBottom w:val="0"/>
                                      <w:divBdr>
                                        <w:top w:val="none" w:sz="0" w:space="0" w:color="auto"/>
                                        <w:left w:val="none" w:sz="0" w:space="0" w:color="auto"/>
                                        <w:bottom w:val="none" w:sz="0" w:space="0" w:color="auto"/>
                                        <w:right w:val="none" w:sz="0" w:space="0" w:color="auto"/>
                                      </w:divBdr>
                                      <w:divsChild>
                                        <w:div w:id="7299920">
                                          <w:marLeft w:val="0"/>
                                          <w:marRight w:val="0"/>
                                          <w:marTop w:val="0"/>
                                          <w:marBottom w:val="0"/>
                                          <w:divBdr>
                                            <w:top w:val="none" w:sz="0" w:space="0" w:color="auto"/>
                                            <w:left w:val="none" w:sz="0" w:space="0" w:color="auto"/>
                                            <w:bottom w:val="none" w:sz="0" w:space="0" w:color="auto"/>
                                            <w:right w:val="none" w:sz="0" w:space="0" w:color="auto"/>
                                          </w:divBdr>
                                        </w:div>
                                      </w:divsChild>
                                    </w:div>
                                    <w:div w:id="2121484862">
                                      <w:marLeft w:val="0"/>
                                      <w:marRight w:val="0"/>
                                      <w:marTop w:val="0"/>
                                      <w:marBottom w:val="0"/>
                                      <w:divBdr>
                                        <w:top w:val="none" w:sz="0" w:space="0" w:color="auto"/>
                                        <w:left w:val="none" w:sz="0" w:space="0" w:color="auto"/>
                                        <w:bottom w:val="none" w:sz="0" w:space="0" w:color="auto"/>
                                        <w:right w:val="none" w:sz="0" w:space="0" w:color="auto"/>
                                      </w:divBdr>
                                    </w:div>
                                    <w:div w:id="12022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5976">
      <w:bodyDiv w:val="1"/>
      <w:marLeft w:val="0"/>
      <w:marRight w:val="0"/>
      <w:marTop w:val="0"/>
      <w:marBottom w:val="0"/>
      <w:divBdr>
        <w:top w:val="none" w:sz="0" w:space="0" w:color="auto"/>
        <w:left w:val="none" w:sz="0" w:space="0" w:color="auto"/>
        <w:bottom w:val="none" w:sz="0" w:space="0" w:color="auto"/>
        <w:right w:val="none" w:sz="0" w:space="0" w:color="auto"/>
      </w:divBdr>
      <w:divsChild>
        <w:div w:id="179012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4283">
      <w:bodyDiv w:val="1"/>
      <w:marLeft w:val="0"/>
      <w:marRight w:val="0"/>
      <w:marTop w:val="0"/>
      <w:marBottom w:val="0"/>
      <w:divBdr>
        <w:top w:val="none" w:sz="0" w:space="0" w:color="auto"/>
        <w:left w:val="none" w:sz="0" w:space="0" w:color="auto"/>
        <w:bottom w:val="none" w:sz="0" w:space="0" w:color="auto"/>
        <w:right w:val="none" w:sz="0" w:space="0" w:color="auto"/>
      </w:divBdr>
      <w:divsChild>
        <w:div w:id="888299868">
          <w:marLeft w:val="0"/>
          <w:marRight w:val="0"/>
          <w:marTop w:val="0"/>
          <w:marBottom w:val="0"/>
          <w:divBdr>
            <w:top w:val="none" w:sz="0" w:space="0" w:color="auto"/>
            <w:left w:val="none" w:sz="0" w:space="0" w:color="auto"/>
            <w:bottom w:val="none" w:sz="0" w:space="0" w:color="auto"/>
            <w:right w:val="none" w:sz="0" w:space="0" w:color="auto"/>
          </w:divBdr>
          <w:divsChild>
            <w:div w:id="1895198559">
              <w:marLeft w:val="0"/>
              <w:marRight w:val="0"/>
              <w:marTop w:val="0"/>
              <w:marBottom w:val="0"/>
              <w:divBdr>
                <w:top w:val="none" w:sz="0" w:space="0" w:color="auto"/>
                <w:left w:val="none" w:sz="0" w:space="0" w:color="auto"/>
                <w:bottom w:val="none" w:sz="0" w:space="0" w:color="auto"/>
                <w:right w:val="none" w:sz="0" w:space="0" w:color="auto"/>
              </w:divBdr>
              <w:divsChild>
                <w:div w:id="2110807189">
                  <w:marLeft w:val="0"/>
                  <w:marRight w:val="0"/>
                  <w:marTop w:val="0"/>
                  <w:marBottom w:val="0"/>
                  <w:divBdr>
                    <w:top w:val="none" w:sz="0" w:space="0" w:color="auto"/>
                    <w:left w:val="none" w:sz="0" w:space="0" w:color="auto"/>
                    <w:bottom w:val="none" w:sz="0" w:space="0" w:color="auto"/>
                    <w:right w:val="none" w:sz="0" w:space="0" w:color="auto"/>
                  </w:divBdr>
                  <w:divsChild>
                    <w:div w:id="1791899408">
                      <w:marLeft w:val="0"/>
                      <w:marRight w:val="0"/>
                      <w:marTop w:val="0"/>
                      <w:marBottom w:val="0"/>
                      <w:divBdr>
                        <w:top w:val="none" w:sz="0" w:space="0" w:color="auto"/>
                        <w:left w:val="none" w:sz="0" w:space="0" w:color="auto"/>
                        <w:bottom w:val="none" w:sz="0" w:space="0" w:color="auto"/>
                        <w:right w:val="none" w:sz="0" w:space="0" w:color="auto"/>
                      </w:divBdr>
                      <w:divsChild>
                        <w:div w:id="1685863020">
                          <w:marLeft w:val="0"/>
                          <w:marRight w:val="0"/>
                          <w:marTop w:val="0"/>
                          <w:marBottom w:val="0"/>
                          <w:divBdr>
                            <w:top w:val="none" w:sz="0" w:space="0" w:color="auto"/>
                            <w:left w:val="none" w:sz="0" w:space="0" w:color="auto"/>
                            <w:bottom w:val="none" w:sz="0" w:space="0" w:color="auto"/>
                            <w:right w:val="none" w:sz="0" w:space="0" w:color="auto"/>
                          </w:divBdr>
                          <w:divsChild>
                            <w:div w:id="1771928804">
                              <w:marLeft w:val="0"/>
                              <w:marRight w:val="0"/>
                              <w:marTop w:val="0"/>
                              <w:marBottom w:val="0"/>
                              <w:divBdr>
                                <w:top w:val="none" w:sz="0" w:space="0" w:color="auto"/>
                                <w:left w:val="none" w:sz="0" w:space="0" w:color="auto"/>
                                <w:bottom w:val="none" w:sz="0" w:space="0" w:color="auto"/>
                                <w:right w:val="none" w:sz="0" w:space="0" w:color="auto"/>
                              </w:divBdr>
                              <w:divsChild>
                                <w:div w:id="462963095">
                                  <w:marLeft w:val="0"/>
                                  <w:marRight w:val="0"/>
                                  <w:marTop w:val="0"/>
                                  <w:marBottom w:val="0"/>
                                  <w:divBdr>
                                    <w:top w:val="none" w:sz="0" w:space="0" w:color="auto"/>
                                    <w:left w:val="none" w:sz="0" w:space="0" w:color="auto"/>
                                    <w:bottom w:val="none" w:sz="0" w:space="0" w:color="auto"/>
                                    <w:right w:val="none" w:sz="0" w:space="0" w:color="auto"/>
                                  </w:divBdr>
                                  <w:divsChild>
                                    <w:div w:id="1084106245">
                                      <w:marLeft w:val="0"/>
                                      <w:marRight w:val="0"/>
                                      <w:marTop w:val="0"/>
                                      <w:marBottom w:val="0"/>
                                      <w:divBdr>
                                        <w:top w:val="none" w:sz="0" w:space="0" w:color="auto"/>
                                        <w:left w:val="none" w:sz="0" w:space="0" w:color="auto"/>
                                        <w:bottom w:val="none" w:sz="0" w:space="0" w:color="auto"/>
                                        <w:right w:val="none" w:sz="0" w:space="0" w:color="auto"/>
                                      </w:divBdr>
                                      <w:divsChild>
                                        <w:div w:id="615066448">
                                          <w:marLeft w:val="0"/>
                                          <w:marRight w:val="0"/>
                                          <w:marTop w:val="0"/>
                                          <w:marBottom w:val="0"/>
                                          <w:divBdr>
                                            <w:top w:val="none" w:sz="0" w:space="0" w:color="auto"/>
                                            <w:left w:val="none" w:sz="0" w:space="0" w:color="auto"/>
                                            <w:bottom w:val="none" w:sz="0" w:space="0" w:color="auto"/>
                                            <w:right w:val="none" w:sz="0" w:space="0" w:color="auto"/>
                                          </w:divBdr>
                                        </w:div>
                                        <w:div w:id="6482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802538">
      <w:bodyDiv w:val="1"/>
      <w:marLeft w:val="0"/>
      <w:marRight w:val="0"/>
      <w:marTop w:val="0"/>
      <w:marBottom w:val="0"/>
      <w:divBdr>
        <w:top w:val="none" w:sz="0" w:space="0" w:color="auto"/>
        <w:left w:val="none" w:sz="0" w:space="0" w:color="auto"/>
        <w:bottom w:val="none" w:sz="0" w:space="0" w:color="auto"/>
        <w:right w:val="none" w:sz="0" w:space="0" w:color="auto"/>
      </w:divBdr>
      <w:divsChild>
        <w:div w:id="640229274">
          <w:marLeft w:val="0"/>
          <w:marRight w:val="0"/>
          <w:marTop w:val="0"/>
          <w:marBottom w:val="0"/>
          <w:divBdr>
            <w:top w:val="none" w:sz="0" w:space="0" w:color="auto"/>
            <w:left w:val="none" w:sz="0" w:space="0" w:color="auto"/>
            <w:bottom w:val="none" w:sz="0" w:space="0" w:color="auto"/>
            <w:right w:val="none" w:sz="0" w:space="0" w:color="auto"/>
          </w:divBdr>
        </w:div>
      </w:divsChild>
    </w:div>
    <w:div w:id="848912853">
      <w:bodyDiv w:val="1"/>
      <w:marLeft w:val="0"/>
      <w:marRight w:val="0"/>
      <w:marTop w:val="0"/>
      <w:marBottom w:val="0"/>
      <w:divBdr>
        <w:top w:val="none" w:sz="0" w:space="0" w:color="auto"/>
        <w:left w:val="none" w:sz="0" w:space="0" w:color="auto"/>
        <w:bottom w:val="none" w:sz="0" w:space="0" w:color="auto"/>
        <w:right w:val="none" w:sz="0" w:space="0" w:color="auto"/>
      </w:divBdr>
      <w:divsChild>
        <w:div w:id="1986662753">
          <w:marLeft w:val="0"/>
          <w:marRight w:val="0"/>
          <w:marTop w:val="0"/>
          <w:marBottom w:val="0"/>
          <w:divBdr>
            <w:top w:val="none" w:sz="0" w:space="0" w:color="auto"/>
            <w:left w:val="none" w:sz="0" w:space="0" w:color="auto"/>
            <w:bottom w:val="none" w:sz="0" w:space="0" w:color="auto"/>
            <w:right w:val="none" w:sz="0" w:space="0" w:color="auto"/>
          </w:divBdr>
          <w:divsChild>
            <w:div w:id="2097052500">
              <w:marLeft w:val="0"/>
              <w:marRight w:val="0"/>
              <w:marTop w:val="0"/>
              <w:marBottom w:val="0"/>
              <w:divBdr>
                <w:top w:val="none" w:sz="0" w:space="0" w:color="auto"/>
                <w:left w:val="none" w:sz="0" w:space="0" w:color="auto"/>
                <w:bottom w:val="none" w:sz="0" w:space="0" w:color="auto"/>
                <w:right w:val="none" w:sz="0" w:space="0" w:color="auto"/>
              </w:divBdr>
              <w:divsChild>
                <w:div w:id="685255656">
                  <w:marLeft w:val="0"/>
                  <w:marRight w:val="0"/>
                  <w:marTop w:val="0"/>
                  <w:marBottom w:val="0"/>
                  <w:divBdr>
                    <w:top w:val="none" w:sz="0" w:space="0" w:color="auto"/>
                    <w:left w:val="none" w:sz="0" w:space="0" w:color="auto"/>
                    <w:bottom w:val="none" w:sz="0" w:space="0" w:color="auto"/>
                    <w:right w:val="none" w:sz="0" w:space="0" w:color="auto"/>
                  </w:divBdr>
                  <w:divsChild>
                    <w:div w:id="2088845634">
                      <w:marLeft w:val="150"/>
                      <w:marRight w:val="0"/>
                      <w:marTop w:val="0"/>
                      <w:marBottom w:val="0"/>
                      <w:divBdr>
                        <w:top w:val="none" w:sz="0" w:space="0" w:color="auto"/>
                        <w:left w:val="none" w:sz="0" w:space="0" w:color="auto"/>
                        <w:bottom w:val="none" w:sz="0" w:space="0" w:color="auto"/>
                        <w:right w:val="none" w:sz="0" w:space="0" w:color="auto"/>
                      </w:divBdr>
                      <w:divsChild>
                        <w:div w:id="132064875">
                          <w:marLeft w:val="0"/>
                          <w:marRight w:val="0"/>
                          <w:marTop w:val="0"/>
                          <w:marBottom w:val="150"/>
                          <w:divBdr>
                            <w:top w:val="none" w:sz="0" w:space="0" w:color="auto"/>
                            <w:left w:val="none" w:sz="0" w:space="0" w:color="auto"/>
                            <w:bottom w:val="none" w:sz="0" w:space="0" w:color="auto"/>
                            <w:right w:val="none" w:sz="0" w:space="0" w:color="auto"/>
                          </w:divBdr>
                          <w:divsChild>
                            <w:div w:id="19207657">
                              <w:marLeft w:val="0"/>
                              <w:marRight w:val="0"/>
                              <w:marTop w:val="0"/>
                              <w:marBottom w:val="0"/>
                              <w:divBdr>
                                <w:top w:val="none" w:sz="0" w:space="0" w:color="auto"/>
                                <w:left w:val="none" w:sz="0" w:space="0" w:color="auto"/>
                                <w:bottom w:val="none" w:sz="0" w:space="0" w:color="auto"/>
                                <w:right w:val="none" w:sz="0" w:space="0" w:color="auto"/>
                              </w:divBdr>
                              <w:divsChild>
                                <w:div w:id="1824396910">
                                  <w:marLeft w:val="0"/>
                                  <w:marRight w:val="0"/>
                                  <w:marTop w:val="0"/>
                                  <w:marBottom w:val="0"/>
                                  <w:divBdr>
                                    <w:top w:val="none" w:sz="0" w:space="0" w:color="auto"/>
                                    <w:left w:val="none" w:sz="0" w:space="0" w:color="auto"/>
                                    <w:bottom w:val="none" w:sz="0" w:space="0" w:color="auto"/>
                                    <w:right w:val="none" w:sz="0" w:space="0" w:color="auto"/>
                                  </w:divBdr>
                                  <w:divsChild>
                                    <w:div w:id="404961343">
                                      <w:marLeft w:val="0"/>
                                      <w:marRight w:val="0"/>
                                      <w:marTop w:val="0"/>
                                      <w:marBottom w:val="0"/>
                                      <w:divBdr>
                                        <w:top w:val="none" w:sz="0" w:space="0" w:color="auto"/>
                                        <w:left w:val="none" w:sz="0" w:space="0" w:color="auto"/>
                                        <w:bottom w:val="none" w:sz="0" w:space="0" w:color="auto"/>
                                        <w:right w:val="none" w:sz="0" w:space="0" w:color="auto"/>
                                      </w:divBdr>
                                      <w:divsChild>
                                        <w:div w:id="496187693">
                                          <w:marLeft w:val="0"/>
                                          <w:marRight w:val="0"/>
                                          <w:marTop w:val="0"/>
                                          <w:marBottom w:val="0"/>
                                          <w:divBdr>
                                            <w:top w:val="none" w:sz="0" w:space="0" w:color="auto"/>
                                            <w:left w:val="none" w:sz="0" w:space="0" w:color="auto"/>
                                            <w:bottom w:val="none" w:sz="0" w:space="0" w:color="auto"/>
                                            <w:right w:val="none" w:sz="0" w:space="0" w:color="auto"/>
                                          </w:divBdr>
                                        </w:div>
                                      </w:divsChild>
                                    </w:div>
                                    <w:div w:id="1119302438">
                                      <w:marLeft w:val="0"/>
                                      <w:marRight w:val="0"/>
                                      <w:marTop w:val="0"/>
                                      <w:marBottom w:val="0"/>
                                      <w:divBdr>
                                        <w:top w:val="none" w:sz="0" w:space="0" w:color="auto"/>
                                        <w:left w:val="none" w:sz="0" w:space="0" w:color="auto"/>
                                        <w:bottom w:val="none" w:sz="0" w:space="0" w:color="auto"/>
                                        <w:right w:val="none" w:sz="0" w:space="0" w:color="auto"/>
                                      </w:divBdr>
                                    </w:div>
                                    <w:div w:id="11743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951315">
      <w:bodyDiv w:val="1"/>
      <w:marLeft w:val="0"/>
      <w:marRight w:val="0"/>
      <w:marTop w:val="0"/>
      <w:marBottom w:val="0"/>
      <w:divBdr>
        <w:top w:val="none" w:sz="0" w:space="0" w:color="auto"/>
        <w:left w:val="none" w:sz="0" w:space="0" w:color="auto"/>
        <w:bottom w:val="none" w:sz="0" w:space="0" w:color="auto"/>
        <w:right w:val="none" w:sz="0" w:space="0" w:color="auto"/>
      </w:divBdr>
      <w:divsChild>
        <w:div w:id="865025807">
          <w:marLeft w:val="0"/>
          <w:marRight w:val="0"/>
          <w:marTop w:val="0"/>
          <w:marBottom w:val="0"/>
          <w:divBdr>
            <w:top w:val="none" w:sz="0" w:space="0" w:color="auto"/>
            <w:left w:val="none" w:sz="0" w:space="0" w:color="auto"/>
            <w:bottom w:val="none" w:sz="0" w:space="0" w:color="auto"/>
            <w:right w:val="none" w:sz="0" w:space="0" w:color="auto"/>
          </w:divBdr>
          <w:divsChild>
            <w:div w:id="468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3761">
      <w:bodyDiv w:val="1"/>
      <w:marLeft w:val="0"/>
      <w:marRight w:val="0"/>
      <w:marTop w:val="0"/>
      <w:marBottom w:val="0"/>
      <w:divBdr>
        <w:top w:val="none" w:sz="0" w:space="0" w:color="auto"/>
        <w:left w:val="none" w:sz="0" w:space="0" w:color="auto"/>
        <w:bottom w:val="none" w:sz="0" w:space="0" w:color="auto"/>
        <w:right w:val="none" w:sz="0" w:space="0" w:color="auto"/>
      </w:divBdr>
      <w:divsChild>
        <w:div w:id="1412309320">
          <w:marLeft w:val="0"/>
          <w:marRight w:val="0"/>
          <w:marTop w:val="0"/>
          <w:marBottom w:val="0"/>
          <w:divBdr>
            <w:top w:val="none" w:sz="0" w:space="0" w:color="auto"/>
            <w:left w:val="none" w:sz="0" w:space="0" w:color="auto"/>
            <w:bottom w:val="none" w:sz="0" w:space="0" w:color="auto"/>
            <w:right w:val="none" w:sz="0" w:space="0" w:color="auto"/>
          </w:divBdr>
          <w:divsChild>
            <w:div w:id="1156725046">
              <w:marLeft w:val="0"/>
              <w:marRight w:val="0"/>
              <w:marTop w:val="0"/>
              <w:marBottom w:val="0"/>
              <w:divBdr>
                <w:top w:val="none" w:sz="0" w:space="0" w:color="auto"/>
                <w:left w:val="none" w:sz="0" w:space="0" w:color="auto"/>
                <w:bottom w:val="none" w:sz="0" w:space="0" w:color="auto"/>
                <w:right w:val="none" w:sz="0" w:space="0" w:color="auto"/>
              </w:divBdr>
              <w:divsChild>
                <w:div w:id="1025716409">
                  <w:marLeft w:val="0"/>
                  <w:marRight w:val="0"/>
                  <w:marTop w:val="0"/>
                  <w:marBottom w:val="0"/>
                  <w:divBdr>
                    <w:top w:val="none" w:sz="0" w:space="0" w:color="auto"/>
                    <w:left w:val="none" w:sz="0" w:space="0" w:color="auto"/>
                    <w:bottom w:val="none" w:sz="0" w:space="0" w:color="auto"/>
                    <w:right w:val="none" w:sz="0" w:space="0" w:color="auto"/>
                  </w:divBdr>
                  <w:divsChild>
                    <w:div w:id="252133519">
                      <w:marLeft w:val="150"/>
                      <w:marRight w:val="0"/>
                      <w:marTop w:val="0"/>
                      <w:marBottom w:val="0"/>
                      <w:divBdr>
                        <w:top w:val="none" w:sz="0" w:space="0" w:color="auto"/>
                        <w:left w:val="none" w:sz="0" w:space="0" w:color="auto"/>
                        <w:bottom w:val="none" w:sz="0" w:space="0" w:color="auto"/>
                        <w:right w:val="none" w:sz="0" w:space="0" w:color="auto"/>
                      </w:divBdr>
                      <w:divsChild>
                        <w:div w:id="389967119">
                          <w:marLeft w:val="0"/>
                          <w:marRight w:val="0"/>
                          <w:marTop w:val="0"/>
                          <w:marBottom w:val="150"/>
                          <w:divBdr>
                            <w:top w:val="none" w:sz="0" w:space="0" w:color="auto"/>
                            <w:left w:val="none" w:sz="0" w:space="0" w:color="auto"/>
                            <w:bottom w:val="none" w:sz="0" w:space="0" w:color="auto"/>
                            <w:right w:val="none" w:sz="0" w:space="0" w:color="auto"/>
                          </w:divBdr>
                          <w:divsChild>
                            <w:div w:id="307327461">
                              <w:marLeft w:val="0"/>
                              <w:marRight w:val="0"/>
                              <w:marTop w:val="0"/>
                              <w:marBottom w:val="0"/>
                              <w:divBdr>
                                <w:top w:val="none" w:sz="0" w:space="0" w:color="auto"/>
                                <w:left w:val="none" w:sz="0" w:space="0" w:color="auto"/>
                                <w:bottom w:val="none" w:sz="0" w:space="0" w:color="auto"/>
                                <w:right w:val="none" w:sz="0" w:space="0" w:color="auto"/>
                              </w:divBdr>
                              <w:divsChild>
                                <w:div w:id="1129129003">
                                  <w:marLeft w:val="0"/>
                                  <w:marRight w:val="0"/>
                                  <w:marTop w:val="0"/>
                                  <w:marBottom w:val="0"/>
                                  <w:divBdr>
                                    <w:top w:val="none" w:sz="0" w:space="0" w:color="auto"/>
                                    <w:left w:val="none" w:sz="0" w:space="0" w:color="auto"/>
                                    <w:bottom w:val="none" w:sz="0" w:space="0" w:color="auto"/>
                                    <w:right w:val="none" w:sz="0" w:space="0" w:color="auto"/>
                                  </w:divBdr>
                                  <w:divsChild>
                                    <w:div w:id="1211576355">
                                      <w:marLeft w:val="0"/>
                                      <w:marRight w:val="0"/>
                                      <w:marTop w:val="0"/>
                                      <w:marBottom w:val="0"/>
                                      <w:divBdr>
                                        <w:top w:val="none" w:sz="0" w:space="0" w:color="auto"/>
                                        <w:left w:val="none" w:sz="0" w:space="0" w:color="auto"/>
                                        <w:bottom w:val="none" w:sz="0" w:space="0" w:color="auto"/>
                                        <w:right w:val="none" w:sz="0" w:space="0" w:color="auto"/>
                                      </w:divBdr>
                                      <w:divsChild>
                                        <w:div w:id="655036469">
                                          <w:marLeft w:val="0"/>
                                          <w:marRight w:val="0"/>
                                          <w:marTop w:val="0"/>
                                          <w:marBottom w:val="0"/>
                                          <w:divBdr>
                                            <w:top w:val="none" w:sz="0" w:space="0" w:color="auto"/>
                                            <w:left w:val="none" w:sz="0" w:space="0" w:color="auto"/>
                                            <w:bottom w:val="none" w:sz="0" w:space="0" w:color="auto"/>
                                            <w:right w:val="none" w:sz="0" w:space="0" w:color="auto"/>
                                          </w:divBdr>
                                        </w:div>
                                      </w:divsChild>
                                    </w:div>
                                    <w:div w:id="435827469">
                                      <w:marLeft w:val="0"/>
                                      <w:marRight w:val="0"/>
                                      <w:marTop w:val="0"/>
                                      <w:marBottom w:val="0"/>
                                      <w:divBdr>
                                        <w:top w:val="none" w:sz="0" w:space="0" w:color="auto"/>
                                        <w:left w:val="none" w:sz="0" w:space="0" w:color="auto"/>
                                        <w:bottom w:val="none" w:sz="0" w:space="0" w:color="auto"/>
                                        <w:right w:val="none" w:sz="0" w:space="0" w:color="auto"/>
                                      </w:divBdr>
                                    </w:div>
                                    <w:div w:id="4388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070243">
      <w:bodyDiv w:val="1"/>
      <w:marLeft w:val="0"/>
      <w:marRight w:val="0"/>
      <w:marTop w:val="0"/>
      <w:marBottom w:val="0"/>
      <w:divBdr>
        <w:top w:val="none" w:sz="0" w:space="0" w:color="auto"/>
        <w:left w:val="none" w:sz="0" w:space="0" w:color="auto"/>
        <w:bottom w:val="none" w:sz="0" w:space="0" w:color="auto"/>
        <w:right w:val="none" w:sz="0" w:space="0" w:color="auto"/>
      </w:divBdr>
      <w:divsChild>
        <w:div w:id="175925544">
          <w:marLeft w:val="0"/>
          <w:marRight w:val="0"/>
          <w:marTop w:val="0"/>
          <w:marBottom w:val="0"/>
          <w:divBdr>
            <w:top w:val="none" w:sz="0" w:space="0" w:color="auto"/>
            <w:left w:val="none" w:sz="0" w:space="0" w:color="auto"/>
            <w:bottom w:val="none" w:sz="0" w:space="0" w:color="auto"/>
            <w:right w:val="none" w:sz="0" w:space="0" w:color="auto"/>
          </w:divBdr>
          <w:divsChild>
            <w:div w:id="1562062638">
              <w:marLeft w:val="0"/>
              <w:marRight w:val="0"/>
              <w:marTop w:val="0"/>
              <w:marBottom w:val="0"/>
              <w:divBdr>
                <w:top w:val="none" w:sz="0" w:space="0" w:color="auto"/>
                <w:left w:val="none" w:sz="0" w:space="0" w:color="auto"/>
                <w:bottom w:val="none" w:sz="0" w:space="0" w:color="auto"/>
                <w:right w:val="none" w:sz="0" w:space="0" w:color="auto"/>
              </w:divBdr>
              <w:divsChild>
                <w:div w:id="1850177540">
                  <w:marLeft w:val="0"/>
                  <w:marRight w:val="0"/>
                  <w:marTop w:val="0"/>
                  <w:marBottom w:val="0"/>
                  <w:divBdr>
                    <w:top w:val="none" w:sz="0" w:space="0" w:color="auto"/>
                    <w:left w:val="none" w:sz="0" w:space="0" w:color="auto"/>
                    <w:bottom w:val="none" w:sz="0" w:space="0" w:color="auto"/>
                    <w:right w:val="none" w:sz="0" w:space="0" w:color="auto"/>
                  </w:divBdr>
                  <w:divsChild>
                    <w:div w:id="1812361270">
                      <w:marLeft w:val="150"/>
                      <w:marRight w:val="0"/>
                      <w:marTop w:val="0"/>
                      <w:marBottom w:val="0"/>
                      <w:divBdr>
                        <w:top w:val="none" w:sz="0" w:space="0" w:color="auto"/>
                        <w:left w:val="none" w:sz="0" w:space="0" w:color="auto"/>
                        <w:bottom w:val="none" w:sz="0" w:space="0" w:color="auto"/>
                        <w:right w:val="none" w:sz="0" w:space="0" w:color="auto"/>
                      </w:divBdr>
                      <w:divsChild>
                        <w:div w:id="1669290083">
                          <w:marLeft w:val="0"/>
                          <w:marRight w:val="0"/>
                          <w:marTop w:val="0"/>
                          <w:marBottom w:val="150"/>
                          <w:divBdr>
                            <w:top w:val="none" w:sz="0" w:space="0" w:color="auto"/>
                            <w:left w:val="none" w:sz="0" w:space="0" w:color="auto"/>
                            <w:bottom w:val="none" w:sz="0" w:space="0" w:color="auto"/>
                            <w:right w:val="none" w:sz="0" w:space="0" w:color="auto"/>
                          </w:divBdr>
                          <w:divsChild>
                            <w:div w:id="1819612207">
                              <w:marLeft w:val="0"/>
                              <w:marRight w:val="0"/>
                              <w:marTop w:val="0"/>
                              <w:marBottom w:val="0"/>
                              <w:divBdr>
                                <w:top w:val="none" w:sz="0" w:space="0" w:color="auto"/>
                                <w:left w:val="none" w:sz="0" w:space="0" w:color="auto"/>
                                <w:bottom w:val="none" w:sz="0" w:space="0" w:color="auto"/>
                                <w:right w:val="none" w:sz="0" w:space="0" w:color="auto"/>
                              </w:divBdr>
                              <w:divsChild>
                                <w:div w:id="430244153">
                                  <w:marLeft w:val="0"/>
                                  <w:marRight w:val="0"/>
                                  <w:marTop w:val="0"/>
                                  <w:marBottom w:val="0"/>
                                  <w:divBdr>
                                    <w:top w:val="none" w:sz="0" w:space="0" w:color="auto"/>
                                    <w:left w:val="none" w:sz="0" w:space="0" w:color="auto"/>
                                    <w:bottom w:val="none" w:sz="0" w:space="0" w:color="auto"/>
                                    <w:right w:val="none" w:sz="0" w:space="0" w:color="auto"/>
                                  </w:divBdr>
                                  <w:divsChild>
                                    <w:div w:id="2042510957">
                                      <w:marLeft w:val="0"/>
                                      <w:marRight w:val="0"/>
                                      <w:marTop w:val="0"/>
                                      <w:marBottom w:val="0"/>
                                      <w:divBdr>
                                        <w:top w:val="none" w:sz="0" w:space="0" w:color="auto"/>
                                        <w:left w:val="none" w:sz="0" w:space="0" w:color="auto"/>
                                        <w:bottom w:val="none" w:sz="0" w:space="0" w:color="auto"/>
                                        <w:right w:val="none" w:sz="0" w:space="0" w:color="auto"/>
                                      </w:divBdr>
                                      <w:divsChild>
                                        <w:div w:id="2014993888">
                                          <w:marLeft w:val="0"/>
                                          <w:marRight w:val="0"/>
                                          <w:marTop w:val="0"/>
                                          <w:marBottom w:val="0"/>
                                          <w:divBdr>
                                            <w:top w:val="none" w:sz="0" w:space="0" w:color="auto"/>
                                            <w:left w:val="none" w:sz="0" w:space="0" w:color="auto"/>
                                            <w:bottom w:val="none" w:sz="0" w:space="0" w:color="auto"/>
                                            <w:right w:val="none" w:sz="0" w:space="0" w:color="auto"/>
                                          </w:divBdr>
                                        </w:div>
                                      </w:divsChild>
                                    </w:div>
                                    <w:div w:id="288973402">
                                      <w:marLeft w:val="0"/>
                                      <w:marRight w:val="0"/>
                                      <w:marTop w:val="0"/>
                                      <w:marBottom w:val="0"/>
                                      <w:divBdr>
                                        <w:top w:val="none" w:sz="0" w:space="0" w:color="auto"/>
                                        <w:left w:val="none" w:sz="0" w:space="0" w:color="auto"/>
                                        <w:bottom w:val="none" w:sz="0" w:space="0" w:color="auto"/>
                                        <w:right w:val="none" w:sz="0" w:space="0" w:color="auto"/>
                                      </w:divBdr>
                                    </w:div>
                                    <w:div w:id="11223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452632">
      <w:bodyDiv w:val="1"/>
      <w:marLeft w:val="0"/>
      <w:marRight w:val="0"/>
      <w:marTop w:val="0"/>
      <w:marBottom w:val="0"/>
      <w:divBdr>
        <w:top w:val="none" w:sz="0" w:space="0" w:color="auto"/>
        <w:left w:val="none" w:sz="0" w:space="0" w:color="auto"/>
        <w:bottom w:val="none" w:sz="0" w:space="0" w:color="auto"/>
        <w:right w:val="none" w:sz="0" w:space="0" w:color="auto"/>
      </w:divBdr>
      <w:divsChild>
        <w:div w:id="1589802215">
          <w:marLeft w:val="0"/>
          <w:marRight w:val="0"/>
          <w:marTop w:val="0"/>
          <w:marBottom w:val="0"/>
          <w:divBdr>
            <w:top w:val="none" w:sz="0" w:space="0" w:color="auto"/>
            <w:left w:val="none" w:sz="0" w:space="0" w:color="auto"/>
            <w:bottom w:val="none" w:sz="0" w:space="0" w:color="auto"/>
            <w:right w:val="none" w:sz="0" w:space="0" w:color="auto"/>
          </w:divBdr>
          <w:divsChild>
            <w:div w:id="1172141850">
              <w:marLeft w:val="0"/>
              <w:marRight w:val="0"/>
              <w:marTop w:val="0"/>
              <w:marBottom w:val="0"/>
              <w:divBdr>
                <w:top w:val="none" w:sz="0" w:space="0" w:color="auto"/>
                <w:left w:val="none" w:sz="0" w:space="0" w:color="auto"/>
                <w:bottom w:val="none" w:sz="0" w:space="0" w:color="auto"/>
                <w:right w:val="none" w:sz="0" w:space="0" w:color="auto"/>
              </w:divBdr>
              <w:divsChild>
                <w:div w:id="564799773">
                  <w:marLeft w:val="0"/>
                  <w:marRight w:val="0"/>
                  <w:marTop w:val="0"/>
                  <w:marBottom w:val="0"/>
                  <w:divBdr>
                    <w:top w:val="none" w:sz="0" w:space="0" w:color="auto"/>
                    <w:left w:val="none" w:sz="0" w:space="0" w:color="auto"/>
                    <w:bottom w:val="none" w:sz="0" w:space="0" w:color="auto"/>
                    <w:right w:val="none" w:sz="0" w:space="0" w:color="auto"/>
                  </w:divBdr>
                  <w:divsChild>
                    <w:div w:id="1082290151">
                      <w:marLeft w:val="150"/>
                      <w:marRight w:val="0"/>
                      <w:marTop w:val="0"/>
                      <w:marBottom w:val="0"/>
                      <w:divBdr>
                        <w:top w:val="none" w:sz="0" w:space="0" w:color="auto"/>
                        <w:left w:val="none" w:sz="0" w:space="0" w:color="auto"/>
                        <w:bottom w:val="none" w:sz="0" w:space="0" w:color="auto"/>
                        <w:right w:val="none" w:sz="0" w:space="0" w:color="auto"/>
                      </w:divBdr>
                      <w:divsChild>
                        <w:div w:id="662008355">
                          <w:marLeft w:val="0"/>
                          <w:marRight w:val="0"/>
                          <w:marTop w:val="0"/>
                          <w:marBottom w:val="150"/>
                          <w:divBdr>
                            <w:top w:val="none" w:sz="0" w:space="0" w:color="auto"/>
                            <w:left w:val="none" w:sz="0" w:space="0" w:color="auto"/>
                            <w:bottom w:val="none" w:sz="0" w:space="0" w:color="auto"/>
                            <w:right w:val="none" w:sz="0" w:space="0" w:color="auto"/>
                          </w:divBdr>
                          <w:divsChild>
                            <w:div w:id="1898084064">
                              <w:marLeft w:val="0"/>
                              <w:marRight w:val="0"/>
                              <w:marTop w:val="0"/>
                              <w:marBottom w:val="0"/>
                              <w:divBdr>
                                <w:top w:val="none" w:sz="0" w:space="0" w:color="auto"/>
                                <w:left w:val="none" w:sz="0" w:space="0" w:color="auto"/>
                                <w:bottom w:val="none" w:sz="0" w:space="0" w:color="auto"/>
                                <w:right w:val="none" w:sz="0" w:space="0" w:color="auto"/>
                              </w:divBdr>
                              <w:divsChild>
                                <w:div w:id="1886523216">
                                  <w:marLeft w:val="0"/>
                                  <w:marRight w:val="0"/>
                                  <w:marTop w:val="0"/>
                                  <w:marBottom w:val="0"/>
                                  <w:divBdr>
                                    <w:top w:val="none" w:sz="0" w:space="0" w:color="auto"/>
                                    <w:left w:val="none" w:sz="0" w:space="0" w:color="auto"/>
                                    <w:bottom w:val="none" w:sz="0" w:space="0" w:color="auto"/>
                                    <w:right w:val="none" w:sz="0" w:space="0" w:color="auto"/>
                                  </w:divBdr>
                                  <w:divsChild>
                                    <w:div w:id="942153403">
                                      <w:marLeft w:val="0"/>
                                      <w:marRight w:val="0"/>
                                      <w:marTop w:val="0"/>
                                      <w:marBottom w:val="0"/>
                                      <w:divBdr>
                                        <w:top w:val="none" w:sz="0" w:space="0" w:color="auto"/>
                                        <w:left w:val="none" w:sz="0" w:space="0" w:color="auto"/>
                                        <w:bottom w:val="none" w:sz="0" w:space="0" w:color="auto"/>
                                        <w:right w:val="none" w:sz="0" w:space="0" w:color="auto"/>
                                      </w:divBdr>
                                      <w:divsChild>
                                        <w:div w:id="2059666257">
                                          <w:marLeft w:val="0"/>
                                          <w:marRight w:val="0"/>
                                          <w:marTop w:val="0"/>
                                          <w:marBottom w:val="0"/>
                                          <w:divBdr>
                                            <w:top w:val="none" w:sz="0" w:space="0" w:color="auto"/>
                                            <w:left w:val="none" w:sz="0" w:space="0" w:color="auto"/>
                                            <w:bottom w:val="none" w:sz="0" w:space="0" w:color="auto"/>
                                            <w:right w:val="none" w:sz="0" w:space="0" w:color="auto"/>
                                          </w:divBdr>
                                        </w:div>
                                      </w:divsChild>
                                    </w:div>
                                    <w:div w:id="227112897">
                                      <w:marLeft w:val="0"/>
                                      <w:marRight w:val="0"/>
                                      <w:marTop w:val="0"/>
                                      <w:marBottom w:val="0"/>
                                      <w:divBdr>
                                        <w:top w:val="none" w:sz="0" w:space="0" w:color="auto"/>
                                        <w:left w:val="none" w:sz="0" w:space="0" w:color="auto"/>
                                        <w:bottom w:val="none" w:sz="0" w:space="0" w:color="auto"/>
                                        <w:right w:val="none" w:sz="0" w:space="0" w:color="auto"/>
                                      </w:divBdr>
                                    </w:div>
                                    <w:div w:id="14861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359183">
      <w:bodyDiv w:val="1"/>
      <w:marLeft w:val="0"/>
      <w:marRight w:val="0"/>
      <w:marTop w:val="0"/>
      <w:marBottom w:val="0"/>
      <w:divBdr>
        <w:top w:val="none" w:sz="0" w:space="0" w:color="auto"/>
        <w:left w:val="none" w:sz="0" w:space="0" w:color="auto"/>
        <w:bottom w:val="none" w:sz="0" w:space="0" w:color="auto"/>
        <w:right w:val="none" w:sz="0" w:space="0" w:color="auto"/>
      </w:divBdr>
      <w:divsChild>
        <w:div w:id="982778062">
          <w:marLeft w:val="0"/>
          <w:marRight w:val="0"/>
          <w:marTop w:val="0"/>
          <w:marBottom w:val="0"/>
          <w:divBdr>
            <w:top w:val="none" w:sz="0" w:space="0" w:color="auto"/>
            <w:left w:val="none" w:sz="0" w:space="0" w:color="auto"/>
            <w:bottom w:val="none" w:sz="0" w:space="0" w:color="auto"/>
            <w:right w:val="none" w:sz="0" w:space="0" w:color="auto"/>
          </w:divBdr>
          <w:divsChild>
            <w:div w:id="537858728">
              <w:marLeft w:val="0"/>
              <w:marRight w:val="0"/>
              <w:marTop w:val="0"/>
              <w:marBottom w:val="0"/>
              <w:divBdr>
                <w:top w:val="none" w:sz="0" w:space="0" w:color="auto"/>
                <w:left w:val="none" w:sz="0" w:space="0" w:color="auto"/>
                <w:bottom w:val="none" w:sz="0" w:space="0" w:color="auto"/>
                <w:right w:val="none" w:sz="0" w:space="0" w:color="auto"/>
              </w:divBdr>
              <w:divsChild>
                <w:div w:id="1754086588">
                  <w:marLeft w:val="0"/>
                  <w:marRight w:val="0"/>
                  <w:marTop w:val="0"/>
                  <w:marBottom w:val="0"/>
                  <w:divBdr>
                    <w:top w:val="none" w:sz="0" w:space="0" w:color="auto"/>
                    <w:left w:val="none" w:sz="0" w:space="0" w:color="auto"/>
                    <w:bottom w:val="none" w:sz="0" w:space="0" w:color="auto"/>
                    <w:right w:val="none" w:sz="0" w:space="0" w:color="auto"/>
                  </w:divBdr>
                  <w:divsChild>
                    <w:div w:id="1221406359">
                      <w:marLeft w:val="150"/>
                      <w:marRight w:val="0"/>
                      <w:marTop w:val="0"/>
                      <w:marBottom w:val="0"/>
                      <w:divBdr>
                        <w:top w:val="none" w:sz="0" w:space="0" w:color="auto"/>
                        <w:left w:val="none" w:sz="0" w:space="0" w:color="auto"/>
                        <w:bottom w:val="none" w:sz="0" w:space="0" w:color="auto"/>
                        <w:right w:val="none" w:sz="0" w:space="0" w:color="auto"/>
                      </w:divBdr>
                      <w:divsChild>
                        <w:div w:id="964430961">
                          <w:marLeft w:val="0"/>
                          <w:marRight w:val="0"/>
                          <w:marTop w:val="0"/>
                          <w:marBottom w:val="150"/>
                          <w:divBdr>
                            <w:top w:val="none" w:sz="0" w:space="0" w:color="auto"/>
                            <w:left w:val="none" w:sz="0" w:space="0" w:color="auto"/>
                            <w:bottom w:val="none" w:sz="0" w:space="0" w:color="auto"/>
                            <w:right w:val="none" w:sz="0" w:space="0" w:color="auto"/>
                          </w:divBdr>
                          <w:divsChild>
                            <w:div w:id="2074155662">
                              <w:marLeft w:val="0"/>
                              <w:marRight w:val="0"/>
                              <w:marTop w:val="0"/>
                              <w:marBottom w:val="0"/>
                              <w:divBdr>
                                <w:top w:val="none" w:sz="0" w:space="0" w:color="auto"/>
                                <w:left w:val="none" w:sz="0" w:space="0" w:color="auto"/>
                                <w:bottom w:val="none" w:sz="0" w:space="0" w:color="auto"/>
                                <w:right w:val="none" w:sz="0" w:space="0" w:color="auto"/>
                              </w:divBdr>
                              <w:divsChild>
                                <w:div w:id="1906068088">
                                  <w:marLeft w:val="0"/>
                                  <w:marRight w:val="0"/>
                                  <w:marTop w:val="0"/>
                                  <w:marBottom w:val="0"/>
                                  <w:divBdr>
                                    <w:top w:val="none" w:sz="0" w:space="0" w:color="auto"/>
                                    <w:left w:val="none" w:sz="0" w:space="0" w:color="auto"/>
                                    <w:bottom w:val="none" w:sz="0" w:space="0" w:color="auto"/>
                                    <w:right w:val="none" w:sz="0" w:space="0" w:color="auto"/>
                                  </w:divBdr>
                                  <w:divsChild>
                                    <w:div w:id="844781149">
                                      <w:marLeft w:val="0"/>
                                      <w:marRight w:val="0"/>
                                      <w:marTop w:val="0"/>
                                      <w:marBottom w:val="0"/>
                                      <w:divBdr>
                                        <w:top w:val="none" w:sz="0" w:space="0" w:color="auto"/>
                                        <w:left w:val="none" w:sz="0" w:space="0" w:color="auto"/>
                                        <w:bottom w:val="none" w:sz="0" w:space="0" w:color="auto"/>
                                        <w:right w:val="none" w:sz="0" w:space="0" w:color="auto"/>
                                      </w:divBdr>
                                      <w:divsChild>
                                        <w:div w:id="50202876">
                                          <w:marLeft w:val="0"/>
                                          <w:marRight w:val="0"/>
                                          <w:marTop w:val="0"/>
                                          <w:marBottom w:val="0"/>
                                          <w:divBdr>
                                            <w:top w:val="none" w:sz="0" w:space="0" w:color="auto"/>
                                            <w:left w:val="none" w:sz="0" w:space="0" w:color="auto"/>
                                            <w:bottom w:val="none" w:sz="0" w:space="0" w:color="auto"/>
                                            <w:right w:val="none" w:sz="0" w:space="0" w:color="auto"/>
                                          </w:divBdr>
                                        </w:div>
                                      </w:divsChild>
                                    </w:div>
                                    <w:div w:id="1719815407">
                                      <w:marLeft w:val="0"/>
                                      <w:marRight w:val="0"/>
                                      <w:marTop w:val="0"/>
                                      <w:marBottom w:val="0"/>
                                      <w:divBdr>
                                        <w:top w:val="none" w:sz="0" w:space="0" w:color="auto"/>
                                        <w:left w:val="none" w:sz="0" w:space="0" w:color="auto"/>
                                        <w:bottom w:val="none" w:sz="0" w:space="0" w:color="auto"/>
                                        <w:right w:val="none" w:sz="0" w:space="0" w:color="auto"/>
                                      </w:divBdr>
                                    </w:div>
                                    <w:div w:id="1558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129919">
      <w:bodyDiv w:val="1"/>
      <w:marLeft w:val="0"/>
      <w:marRight w:val="0"/>
      <w:marTop w:val="0"/>
      <w:marBottom w:val="0"/>
      <w:divBdr>
        <w:top w:val="none" w:sz="0" w:space="0" w:color="auto"/>
        <w:left w:val="none" w:sz="0" w:space="0" w:color="auto"/>
        <w:bottom w:val="none" w:sz="0" w:space="0" w:color="auto"/>
        <w:right w:val="none" w:sz="0" w:space="0" w:color="auto"/>
      </w:divBdr>
      <w:divsChild>
        <w:div w:id="1381785189">
          <w:marLeft w:val="0"/>
          <w:marRight w:val="0"/>
          <w:marTop w:val="0"/>
          <w:marBottom w:val="0"/>
          <w:divBdr>
            <w:top w:val="none" w:sz="0" w:space="0" w:color="auto"/>
            <w:left w:val="none" w:sz="0" w:space="0" w:color="auto"/>
            <w:bottom w:val="none" w:sz="0" w:space="0" w:color="auto"/>
            <w:right w:val="none" w:sz="0" w:space="0" w:color="auto"/>
          </w:divBdr>
          <w:divsChild>
            <w:div w:id="642852959">
              <w:marLeft w:val="0"/>
              <w:marRight w:val="0"/>
              <w:marTop w:val="0"/>
              <w:marBottom w:val="0"/>
              <w:divBdr>
                <w:top w:val="none" w:sz="0" w:space="0" w:color="auto"/>
                <w:left w:val="none" w:sz="0" w:space="0" w:color="auto"/>
                <w:bottom w:val="none" w:sz="0" w:space="0" w:color="auto"/>
                <w:right w:val="none" w:sz="0" w:space="0" w:color="auto"/>
              </w:divBdr>
              <w:divsChild>
                <w:div w:id="224145272">
                  <w:marLeft w:val="0"/>
                  <w:marRight w:val="0"/>
                  <w:marTop w:val="0"/>
                  <w:marBottom w:val="0"/>
                  <w:divBdr>
                    <w:top w:val="none" w:sz="0" w:space="0" w:color="auto"/>
                    <w:left w:val="none" w:sz="0" w:space="0" w:color="auto"/>
                    <w:bottom w:val="none" w:sz="0" w:space="0" w:color="auto"/>
                    <w:right w:val="none" w:sz="0" w:space="0" w:color="auto"/>
                  </w:divBdr>
                  <w:divsChild>
                    <w:div w:id="1995521589">
                      <w:marLeft w:val="150"/>
                      <w:marRight w:val="0"/>
                      <w:marTop w:val="0"/>
                      <w:marBottom w:val="0"/>
                      <w:divBdr>
                        <w:top w:val="none" w:sz="0" w:space="0" w:color="auto"/>
                        <w:left w:val="none" w:sz="0" w:space="0" w:color="auto"/>
                        <w:bottom w:val="none" w:sz="0" w:space="0" w:color="auto"/>
                        <w:right w:val="none" w:sz="0" w:space="0" w:color="auto"/>
                      </w:divBdr>
                      <w:divsChild>
                        <w:div w:id="141191712">
                          <w:marLeft w:val="0"/>
                          <w:marRight w:val="0"/>
                          <w:marTop w:val="0"/>
                          <w:marBottom w:val="150"/>
                          <w:divBdr>
                            <w:top w:val="none" w:sz="0" w:space="0" w:color="auto"/>
                            <w:left w:val="none" w:sz="0" w:space="0" w:color="auto"/>
                            <w:bottom w:val="none" w:sz="0" w:space="0" w:color="auto"/>
                            <w:right w:val="none" w:sz="0" w:space="0" w:color="auto"/>
                          </w:divBdr>
                          <w:divsChild>
                            <w:div w:id="55788726">
                              <w:marLeft w:val="0"/>
                              <w:marRight w:val="0"/>
                              <w:marTop w:val="0"/>
                              <w:marBottom w:val="0"/>
                              <w:divBdr>
                                <w:top w:val="none" w:sz="0" w:space="0" w:color="auto"/>
                                <w:left w:val="none" w:sz="0" w:space="0" w:color="auto"/>
                                <w:bottom w:val="none" w:sz="0" w:space="0" w:color="auto"/>
                                <w:right w:val="none" w:sz="0" w:space="0" w:color="auto"/>
                              </w:divBdr>
                              <w:divsChild>
                                <w:div w:id="1397556358">
                                  <w:marLeft w:val="0"/>
                                  <w:marRight w:val="0"/>
                                  <w:marTop w:val="0"/>
                                  <w:marBottom w:val="0"/>
                                  <w:divBdr>
                                    <w:top w:val="none" w:sz="0" w:space="0" w:color="auto"/>
                                    <w:left w:val="none" w:sz="0" w:space="0" w:color="auto"/>
                                    <w:bottom w:val="none" w:sz="0" w:space="0" w:color="auto"/>
                                    <w:right w:val="none" w:sz="0" w:space="0" w:color="auto"/>
                                  </w:divBdr>
                                  <w:divsChild>
                                    <w:div w:id="179273610">
                                      <w:marLeft w:val="0"/>
                                      <w:marRight w:val="0"/>
                                      <w:marTop w:val="0"/>
                                      <w:marBottom w:val="0"/>
                                      <w:divBdr>
                                        <w:top w:val="none" w:sz="0" w:space="0" w:color="auto"/>
                                        <w:left w:val="none" w:sz="0" w:space="0" w:color="auto"/>
                                        <w:bottom w:val="none" w:sz="0" w:space="0" w:color="auto"/>
                                        <w:right w:val="none" w:sz="0" w:space="0" w:color="auto"/>
                                      </w:divBdr>
                                      <w:divsChild>
                                        <w:div w:id="334111460">
                                          <w:marLeft w:val="0"/>
                                          <w:marRight w:val="0"/>
                                          <w:marTop w:val="0"/>
                                          <w:marBottom w:val="0"/>
                                          <w:divBdr>
                                            <w:top w:val="none" w:sz="0" w:space="0" w:color="auto"/>
                                            <w:left w:val="none" w:sz="0" w:space="0" w:color="auto"/>
                                            <w:bottom w:val="none" w:sz="0" w:space="0" w:color="auto"/>
                                            <w:right w:val="none" w:sz="0" w:space="0" w:color="auto"/>
                                          </w:divBdr>
                                        </w:div>
                                      </w:divsChild>
                                    </w:div>
                                    <w:div w:id="903956361">
                                      <w:marLeft w:val="0"/>
                                      <w:marRight w:val="0"/>
                                      <w:marTop w:val="0"/>
                                      <w:marBottom w:val="0"/>
                                      <w:divBdr>
                                        <w:top w:val="none" w:sz="0" w:space="0" w:color="auto"/>
                                        <w:left w:val="none" w:sz="0" w:space="0" w:color="auto"/>
                                        <w:bottom w:val="none" w:sz="0" w:space="0" w:color="auto"/>
                                        <w:right w:val="none" w:sz="0" w:space="0" w:color="auto"/>
                                      </w:divBdr>
                                    </w:div>
                                    <w:div w:id="17686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023978">
      <w:bodyDiv w:val="1"/>
      <w:marLeft w:val="0"/>
      <w:marRight w:val="0"/>
      <w:marTop w:val="0"/>
      <w:marBottom w:val="0"/>
      <w:divBdr>
        <w:top w:val="none" w:sz="0" w:space="0" w:color="auto"/>
        <w:left w:val="none" w:sz="0" w:space="0" w:color="auto"/>
        <w:bottom w:val="none" w:sz="0" w:space="0" w:color="auto"/>
        <w:right w:val="none" w:sz="0" w:space="0" w:color="auto"/>
      </w:divBdr>
      <w:divsChild>
        <w:div w:id="677737423">
          <w:marLeft w:val="0"/>
          <w:marRight w:val="0"/>
          <w:marTop w:val="0"/>
          <w:marBottom w:val="0"/>
          <w:divBdr>
            <w:top w:val="none" w:sz="0" w:space="0" w:color="auto"/>
            <w:left w:val="none" w:sz="0" w:space="0" w:color="auto"/>
            <w:bottom w:val="none" w:sz="0" w:space="0" w:color="auto"/>
            <w:right w:val="none" w:sz="0" w:space="0" w:color="auto"/>
          </w:divBdr>
          <w:divsChild>
            <w:div w:id="15452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7024">
      <w:bodyDiv w:val="1"/>
      <w:marLeft w:val="0"/>
      <w:marRight w:val="0"/>
      <w:marTop w:val="0"/>
      <w:marBottom w:val="0"/>
      <w:divBdr>
        <w:top w:val="none" w:sz="0" w:space="0" w:color="auto"/>
        <w:left w:val="none" w:sz="0" w:space="0" w:color="auto"/>
        <w:bottom w:val="none" w:sz="0" w:space="0" w:color="auto"/>
        <w:right w:val="none" w:sz="0" w:space="0" w:color="auto"/>
      </w:divBdr>
      <w:divsChild>
        <w:div w:id="1113553565">
          <w:marLeft w:val="0"/>
          <w:marRight w:val="0"/>
          <w:marTop w:val="0"/>
          <w:marBottom w:val="0"/>
          <w:divBdr>
            <w:top w:val="none" w:sz="0" w:space="0" w:color="auto"/>
            <w:left w:val="none" w:sz="0" w:space="0" w:color="auto"/>
            <w:bottom w:val="none" w:sz="0" w:space="0" w:color="auto"/>
            <w:right w:val="none" w:sz="0" w:space="0" w:color="auto"/>
          </w:divBdr>
          <w:divsChild>
            <w:div w:id="1297489634">
              <w:marLeft w:val="0"/>
              <w:marRight w:val="0"/>
              <w:marTop w:val="0"/>
              <w:marBottom w:val="0"/>
              <w:divBdr>
                <w:top w:val="none" w:sz="0" w:space="0" w:color="auto"/>
                <w:left w:val="none" w:sz="0" w:space="0" w:color="auto"/>
                <w:bottom w:val="none" w:sz="0" w:space="0" w:color="auto"/>
                <w:right w:val="none" w:sz="0" w:space="0" w:color="auto"/>
              </w:divBdr>
              <w:divsChild>
                <w:div w:id="1177159689">
                  <w:marLeft w:val="0"/>
                  <w:marRight w:val="0"/>
                  <w:marTop w:val="0"/>
                  <w:marBottom w:val="0"/>
                  <w:divBdr>
                    <w:top w:val="none" w:sz="0" w:space="0" w:color="auto"/>
                    <w:left w:val="none" w:sz="0" w:space="0" w:color="auto"/>
                    <w:bottom w:val="none" w:sz="0" w:space="0" w:color="auto"/>
                    <w:right w:val="none" w:sz="0" w:space="0" w:color="auto"/>
                  </w:divBdr>
                  <w:divsChild>
                    <w:div w:id="1330518817">
                      <w:marLeft w:val="150"/>
                      <w:marRight w:val="0"/>
                      <w:marTop w:val="0"/>
                      <w:marBottom w:val="0"/>
                      <w:divBdr>
                        <w:top w:val="none" w:sz="0" w:space="0" w:color="auto"/>
                        <w:left w:val="none" w:sz="0" w:space="0" w:color="auto"/>
                        <w:bottom w:val="none" w:sz="0" w:space="0" w:color="auto"/>
                        <w:right w:val="none" w:sz="0" w:space="0" w:color="auto"/>
                      </w:divBdr>
                      <w:divsChild>
                        <w:div w:id="1193299952">
                          <w:marLeft w:val="0"/>
                          <w:marRight w:val="0"/>
                          <w:marTop w:val="0"/>
                          <w:marBottom w:val="150"/>
                          <w:divBdr>
                            <w:top w:val="none" w:sz="0" w:space="0" w:color="auto"/>
                            <w:left w:val="none" w:sz="0" w:space="0" w:color="auto"/>
                            <w:bottom w:val="none" w:sz="0" w:space="0" w:color="auto"/>
                            <w:right w:val="none" w:sz="0" w:space="0" w:color="auto"/>
                          </w:divBdr>
                          <w:divsChild>
                            <w:div w:id="198320355">
                              <w:marLeft w:val="0"/>
                              <w:marRight w:val="0"/>
                              <w:marTop w:val="0"/>
                              <w:marBottom w:val="0"/>
                              <w:divBdr>
                                <w:top w:val="none" w:sz="0" w:space="0" w:color="auto"/>
                                <w:left w:val="none" w:sz="0" w:space="0" w:color="auto"/>
                                <w:bottom w:val="none" w:sz="0" w:space="0" w:color="auto"/>
                                <w:right w:val="none" w:sz="0" w:space="0" w:color="auto"/>
                              </w:divBdr>
                              <w:divsChild>
                                <w:div w:id="1058548482">
                                  <w:marLeft w:val="0"/>
                                  <w:marRight w:val="0"/>
                                  <w:marTop w:val="0"/>
                                  <w:marBottom w:val="0"/>
                                  <w:divBdr>
                                    <w:top w:val="none" w:sz="0" w:space="0" w:color="auto"/>
                                    <w:left w:val="none" w:sz="0" w:space="0" w:color="auto"/>
                                    <w:bottom w:val="none" w:sz="0" w:space="0" w:color="auto"/>
                                    <w:right w:val="none" w:sz="0" w:space="0" w:color="auto"/>
                                  </w:divBdr>
                                  <w:divsChild>
                                    <w:div w:id="966088304">
                                      <w:marLeft w:val="0"/>
                                      <w:marRight w:val="0"/>
                                      <w:marTop w:val="0"/>
                                      <w:marBottom w:val="0"/>
                                      <w:divBdr>
                                        <w:top w:val="none" w:sz="0" w:space="0" w:color="auto"/>
                                        <w:left w:val="none" w:sz="0" w:space="0" w:color="auto"/>
                                        <w:bottom w:val="none" w:sz="0" w:space="0" w:color="auto"/>
                                        <w:right w:val="none" w:sz="0" w:space="0" w:color="auto"/>
                                      </w:divBdr>
                                      <w:divsChild>
                                        <w:div w:id="371998059">
                                          <w:marLeft w:val="0"/>
                                          <w:marRight w:val="0"/>
                                          <w:marTop w:val="0"/>
                                          <w:marBottom w:val="0"/>
                                          <w:divBdr>
                                            <w:top w:val="none" w:sz="0" w:space="0" w:color="auto"/>
                                            <w:left w:val="none" w:sz="0" w:space="0" w:color="auto"/>
                                            <w:bottom w:val="none" w:sz="0" w:space="0" w:color="auto"/>
                                            <w:right w:val="none" w:sz="0" w:space="0" w:color="auto"/>
                                          </w:divBdr>
                                        </w:div>
                                      </w:divsChild>
                                    </w:div>
                                    <w:div w:id="298000952">
                                      <w:marLeft w:val="0"/>
                                      <w:marRight w:val="0"/>
                                      <w:marTop w:val="0"/>
                                      <w:marBottom w:val="0"/>
                                      <w:divBdr>
                                        <w:top w:val="none" w:sz="0" w:space="0" w:color="auto"/>
                                        <w:left w:val="none" w:sz="0" w:space="0" w:color="auto"/>
                                        <w:bottom w:val="none" w:sz="0" w:space="0" w:color="auto"/>
                                        <w:right w:val="none" w:sz="0" w:space="0" w:color="auto"/>
                                      </w:divBdr>
                                    </w:div>
                                    <w:div w:id="12784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389779">
      <w:bodyDiv w:val="1"/>
      <w:marLeft w:val="0"/>
      <w:marRight w:val="0"/>
      <w:marTop w:val="0"/>
      <w:marBottom w:val="0"/>
      <w:divBdr>
        <w:top w:val="none" w:sz="0" w:space="0" w:color="auto"/>
        <w:left w:val="none" w:sz="0" w:space="0" w:color="auto"/>
        <w:bottom w:val="none" w:sz="0" w:space="0" w:color="auto"/>
        <w:right w:val="none" w:sz="0" w:space="0" w:color="auto"/>
      </w:divBdr>
      <w:divsChild>
        <w:div w:id="908928846">
          <w:marLeft w:val="0"/>
          <w:marRight w:val="0"/>
          <w:marTop w:val="0"/>
          <w:marBottom w:val="0"/>
          <w:divBdr>
            <w:top w:val="none" w:sz="0" w:space="0" w:color="auto"/>
            <w:left w:val="none" w:sz="0" w:space="0" w:color="auto"/>
            <w:bottom w:val="none" w:sz="0" w:space="0" w:color="auto"/>
            <w:right w:val="none" w:sz="0" w:space="0" w:color="auto"/>
          </w:divBdr>
          <w:divsChild>
            <w:div w:id="1892568031">
              <w:marLeft w:val="75"/>
              <w:marRight w:val="0"/>
              <w:marTop w:val="0"/>
              <w:marBottom w:val="0"/>
              <w:divBdr>
                <w:top w:val="none" w:sz="0" w:space="0" w:color="auto"/>
                <w:left w:val="none" w:sz="0" w:space="0" w:color="auto"/>
                <w:bottom w:val="none" w:sz="0" w:space="0" w:color="auto"/>
                <w:right w:val="none" w:sz="0" w:space="0" w:color="auto"/>
              </w:divBdr>
              <w:divsChild>
                <w:div w:id="173134710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013;&#21326;&#22995;&#27663;&#35889;-&#21346;.pdf" TargetMode="External"/><Relationship Id="rId13" Type="http://schemas.openxmlformats.org/officeDocument/2006/relationships/hyperlink" Target="http://search.sina.com.cn/?c=blog&amp;q=%CE%C4%BB%AF&amp;by=tag" TargetMode="External"/><Relationship Id="rId18" Type="http://schemas.openxmlformats.org/officeDocument/2006/relationships/hyperlink" Target="javascrip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hyperlink" Target="&#20013;&#21476;&#19990;&#23478;&#22823;&#26063;&#33539;&#38451;&#21346;&#27663;&#30740;&#31350;.pdf" TargetMode="External"/><Relationship Id="rId12" Type="http://schemas.openxmlformats.org/officeDocument/2006/relationships/image" Target="media/image2.gif"/><Relationship Id="rId17" Type="http://schemas.openxmlformats.org/officeDocument/2006/relationships/hyperlink" Target="http://search.sina.com.cn/?c=blog&amp;q=%CE%C4%BB%AF&amp;by=ta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earch.sina.com.cn/?c=blog&amp;q=%CE%C4%BB%AF&amp;by=ta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 TargetMode="External"/><Relationship Id="rId24" Type="http://schemas.openxmlformats.org/officeDocument/2006/relationships/hyperlink" Target="http://www.eeloves.com/blogs/34110" TargetMode="External"/><Relationship Id="rId5" Type="http://schemas.openxmlformats.org/officeDocument/2006/relationships/settings" Target="settings.xml"/><Relationship Id="rId15" Type="http://schemas.openxmlformats.org/officeDocument/2006/relationships/hyperlink" Target="http://search.sina.com.cn/?c=blog&amp;q=%CE%C4%BB%AF&amp;by=tag" TargetMode="External"/><Relationship Id="rId23" Type="http://schemas.openxmlformats.org/officeDocument/2006/relationships/hyperlink" Target="http://www.tzlushi.com/index.php" TargetMode="External"/><Relationship Id="rId10" Type="http://schemas.openxmlformats.org/officeDocument/2006/relationships/image" Target="media/image1.jpeg"/><Relationship Id="rId19" Type="http://schemas.openxmlformats.org/officeDocument/2006/relationships/hyperlink" Target="javascript:;" TargetMode="External"/><Relationship Id="rId4" Type="http://schemas.microsoft.com/office/2007/relationships/stylesWithEffects" Target="stylesWithEffects.xml"/><Relationship Id="rId9" Type="http://schemas.openxmlformats.org/officeDocument/2006/relationships/hyperlink" Target="http://www.zhlsw.cn/uploadfile/2005122018140257.jpg" TargetMode="External"/><Relationship Id="rId14" Type="http://schemas.openxmlformats.org/officeDocument/2006/relationships/hyperlink" Target="javascript:;" TargetMode="External"/><Relationship Id="rId22" Type="http://schemas.openxmlformats.org/officeDocument/2006/relationships/hyperlink" Target="http://search.sina.com.cn/?c=blog&amp;q=%CE%C4%BB%AF&amp;by=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E1CE0-4463-4459-A3AF-33E499CA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149</Pages>
  <Words>22333</Words>
  <Characters>127300</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home123</dc:creator>
  <cp:lastModifiedBy>home123</cp:lastModifiedBy>
  <cp:revision>45</cp:revision>
  <dcterms:created xsi:type="dcterms:W3CDTF">2013-01-05T15:32:00Z</dcterms:created>
  <dcterms:modified xsi:type="dcterms:W3CDTF">2013-01-19T18:10:00Z</dcterms:modified>
</cp:coreProperties>
</file>