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w:p w14:paraId="12F19918"><w:pPr><w:keepNext w:val="0"/><w:keepLines w:val="0"/><w:pageBreakBefore w:val="0"/><w:wordWrap/><w:overflowPunct/><w:topLinePunct w:val="0"/><w:autoSpaceDE w:val="0"/><w:autoSpaceDN w:val="0"/><w:bidi w:val="0"/><w:adjustRightInd/><w:snapToGrid/><w:jc w:val="left"/><w:textAlignment w:val="top"/><w:rPr><w:rFonts w:hint="default"/><w:b/><w:bCs/><w:sz w:val="32"/><w:szCs w:val="32"/><w:vertAlign w:val="baseline"/><w:lang w:val="en-US" w:eastAsia="zh-CN"/></w:rPr></w:pPr><w:r><w:rPr><w:rFonts w:hint="default"/><w:b/><w:bCs/><w:sz w:val="32"/><w:szCs w:val="32"/><w:vertAlign w:val="baseline"/><w:lang w:val="en-US" w:eastAsia="zh-CN"/></w:rPr><w:drawing><wp:anchor distT="0" distB="0" distL="114300" distR="114300" simplePos="0" relativeHeight="251659264" behindDoc="0" locked="0" layoutInCell="1" allowOverlap="1"><wp:simplePos x="0" y="0"/><wp:positionH relativeFrom="column"><wp:posOffset>6362065</wp:posOffset></wp:positionH><wp:positionV relativeFrom="page"><wp:posOffset>549910</wp:posOffset></wp:positionV><wp:extent cx="747395" cy="916940"/><wp:effectExtent l="0" t="0" r="14605" b="22860"/><wp:wrapNone/><wp:docPr id="3" name="图片 3" descr="Czp西装领带_侧身_1寸"/><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图片 3" descr="Czp西装领带_侧身_1寸"/><pic:cNvPicPr><a:picLocks noChangeAspect="1"/></pic:cNvPicPr></pic:nvPicPr><pic:blipFill><a:blip r:embed="rId4"/><a:stretch><a:fillRect/></a:stretch></pic:blipFill><pic:spPr><a:xfrm><a:off x="0" y="0"/><a:ext cx="747395" cy="916940"/></a:xfrm><a:prstGeom prst="rect"><a:avLst/></a:prstGeom></pic:spPr></pic:pic></a:graphicData></a:graphic></wp:anchor></w:drawing></w:r><w:r><w:rPr><w:rFonts w:hint="eastAsia" w:ascii="微软雅黑" w:hAnsi="微软雅黑" w:eastAsia="微软雅黑"/><w:b/><w:sz w:val="32"/><w:szCs w:val="32"/><w:lang w:val="en-US" w:eastAsia="zh-CN"/></w:rPr><w:t>崔治平(George)</w:t></w:r></w:p><w:tbl><w:tblPr><w:tblStyle w:val="7"/><w:tblpPr w:leftFromText="180" w:rightFromText="180" w:vertAnchor="page" w:horzAnchor="page" w:tblpX="594" w:tblpY="1366"/><w:tblOverlap w:val="never"/><w:tblW w:w="0" w:type="auto"/><w:tblInd w:w="0" w:type="dxa"/><w:tblBorders><w:top w:val="none" w:color="auto" w:sz="0" w:space="0"/><w:left w:val="none" w:color="auto" w:sz="0" w:space="0"/><w:bottom w:val="none" w:color="auto" w:sz="0" w:space="0"/><w:right w:val="none" w:color="auto" w:sz="0" w:space="0"/><w:insideH w:val="none" w:color="auto" w:sz="0" w:space="0"/><w:insideV w:val="none" w:color="auto" w:sz="0" w:space="0"/></w:tblBorders><w:tblLayout w:type="autofit"/><w:tblCellMar><w:top w:w="0" w:type="dxa"/><w:left w:w="108" w:type="dxa"/><w:bottom w:w="0" w:type="dxa"/><w:right w:w="108" w:type="dxa"/></w:tblCellMar></w:tblPr><w:tblGrid><w:gridCol w:w="3932"/><w:gridCol w:w="6750"/></w:tblGrid><w:tr w14:paraId="00F80DE7"><w:trPr><w:trHeight w:val="23" w:hRule="atLeast"/></w:trPr><w:tc><w:tcPr><w:tcW w:w="3932" w:type="dxa"/><w:vAlign w:val="top"/></w:tcPr><w:p w14:paraId="6A1C957D"><w:pPr><w:keepNext w:val="0"/><w:keepLines w:val="0"/><w:pageBreakBefore w:val="0"/><w:wordWrap/><w:overflowPunct/><w:topLinePunct w:val="0"/><w:autoSpaceDE w:val="0"/><w:autoSpaceDN w:val="0"/><w:bidi w:val="0"/><w:adjustRightInd/><w:snapToGrid/><w:jc w:val="left"/><w:textAlignment w:val="top"/><w:rPr><w:rFonts w:hint="eastAsia"/><w:b/><w:bCs/><w:sz w:val="32"/><w:szCs w:val="32"/><w:vertAlign w:val="baseline"/><w:lang w:val="en-US" w:eastAsia="zh-CN"/></w:rPr></w:pPr><w:r><w:rPr><w:rFonts w:hint="eastAsia" w:ascii="微软雅黑" w:hAnsi="微软雅黑" w:eastAsia="微软雅黑" w:cs="微软雅黑"/><w:b/><w:bCs/><w:sz w:val="18"/><w:szCs w:val="18"/><w:lang w:val="en-US" w:eastAsia="zh-CN"/></w:rPr><w:t>个人概况</w:t></w:r><w:r><w:rPr><w:rFonts w:hint="eastAsia" w:ascii="微软雅黑" w:hAnsi="微软雅黑" w:eastAsia="微软雅黑" w:cs="微软雅黑"/><w:b w:val="0"/><w:bCs w:val="0"/><w:sz w:val="18"/><w:szCs w:val="18"/><w:lang w:val="en-US" w:eastAsia="zh-CN"/></w:rPr><w:t xml:space="preserve">：AWS-SAP认证、15 </w:t></w:r><w:r><w:rPr><w:rFonts w:hint="eastAsia" w:ascii="微软雅黑" w:hAnsi="微软雅黑" w:eastAsia="微软雅黑" w:cs="微软雅黑"/><w:b w:val="0"/><w:bCs w:val="0"/><w:sz w:val="18"/><w:szCs w:val="18"/></w:rPr><w:t>年</w:t></w:r><w:r><w:rPr><w:rFonts w:hint="eastAsia" w:ascii="微软雅黑" w:hAnsi="微软雅黑" w:eastAsia="微软雅黑" w:cs="微软雅黑"/><w:b w:val="0"/><w:bCs w:val="0"/><w:sz w:val="18"/><w:szCs w:val="18"/><w:lang w:val="en-US" w:eastAsia="zh-CN"/></w:rPr><w:t>开发</w:t></w:r><w:r><w:rPr><w:rFonts w:hint="eastAsia" w:ascii="微软雅黑" w:hAnsi="微软雅黑" w:eastAsia="微软雅黑" w:cs="微软雅黑"/><w:b w:val="0"/><w:bCs w:val="0"/><w:sz w:val="18"/><w:szCs w:val="18"/></w:rPr><w:t xml:space="preserve">经验 </w:t></w:r></w:p></w:tc><w:tc><w:tcPr><w:tcW w:w="6750" w:type="dxa"/><w:vAlign w:val="top"/></w:tcPr><w:p w14:paraId="6A6248B4"><w:pPr><w:keepNext w:val="0"/><w:keepLines w:val="0"/><w:pageBreakBefore w:val="0"/><w:wordWrap/><w:overflowPunct/><w:topLinePunct w:val="0"/><w:autoSpaceDE w:val="0"/><w:autoSpaceDN w:val="0"/><w:bidi w:val="0"/><w:adjustRightInd/><w:snapToGrid/><w:jc w:val="left"/><w:textAlignment w:val="top"/><w:rPr><w:rFonts w:hint="default"/><w:b/><w:bCs/><w:sz w:val="32"/><w:szCs w:val="32"/><w:vertAlign w:val="baseline"/><w:lang w:val="en-US" w:eastAsia="zh-CN"/></w:rPr></w:pPr><w:r><w:rPr><w:rFonts w:hint="eastAsia" w:ascii="微软雅黑" w:hAnsi="微软雅黑" w:eastAsia="微软雅黑" w:cs="微软雅黑"/><w:b/><w:bCs/><w:sz w:val="18"/><w:szCs w:val="18"/><w:lang w:val="en-US" w:eastAsia="zh-CN"/></w:rPr><w:t xml:space="preserve">| 英语：10 </w:t></w:r><w:r><w:rPr><w:rFonts w:hint="eastAsia" w:ascii="微软雅黑" w:hAnsi="微软雅黑" w:eastAsia="微软雅黑" w:cs="微软雅黑"/><w:b w:val="0"/><w:bCs w:val="0"/><w:sz w:val="18"/><w:szCs w:val="18"/><w:lang w:val="en-US" w:eastAsia="zh-CN"/></w:rPr><w:t>年英文环境工作经验, CET4</w:t></w:r></w:p></w:tc></w:tr><w:tr w14:paraId="0BBB1512"><w:trPr><w:trHeight w:val="23" w:hRule="atLeast"/></w:trPr><w:tc><w:tcPr><w:tcW w:w="3932" w:type="dxa"/><w:vAlign w:val="top"/></w:tcPr><w:p w14:paraId="2098FBB8"><w:pPr><w:keepNext w:val="0"/><w:keepLines w:val="0"/><w:pageBreakBefore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期望岗位</w:t></w:r><w:r><w:rPr><w:rFonts w:hint="eastAsia" w:ascii="微软雅黑" w:hAnsi="微软雅黑" w:eastAsia="微软雅黑" w:cs="微软雅黑"/><w:b w:val="0"/><w:bCs w:val="0"/><w:sz w:val="18"/><w:szCs w:val="18"/><w:lang w:val="en-US" w:eastAsia="zh-CN"/></w:rPr><w:t>：Java架构师、Java高级开发工程师</w:t></w:r></w:p></w:tc><w:tc><w:tcPr><w:tcW w:w="6750" w:type="dxa"/><w:vAlign w:val="top"/></w:tcPr><w:p w14:paraId="0AF054E8"><w:pPr><w:keepNext w:val="0"/><w:keepLines w:val="0"/><w:pageBreakBefore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w:t></w:r><w:r><w:rPr><w:rFonts w:hint="eastAsia" w:ascii="微软雅黑" w:hAnsi="微软雅黑" w:eastAsia="微软雅黑" w:cs="微软雅黑"/><w:b w:val="0"/><w:bCs w:val="0"/><w:sz w:val="18"/><w:szCs w:val="18"/><w:lang w:val="en-US" w:eastAsia="zh-CN"/></w:rPr><w:t xml:space="preserve"> </w:t></w:r><w:r><w:rPr><w:rFonts w:hint="eastAsia" w:ascii="微软雅黑" w:hAnsi="微软雅黑" w:eastAsia="微软雅黑" w:cs="微软雅黑"/><w:b/><w:bCs/><w:sz w:val="18"/><w:szCs w:val="18"/><w:lang w:val="en-US" w:eastAsia="zh-CN"/></w:rPr><w:t>地区</w:t></w:r><w:r><w:rPr><w:rFonts w:hint="eastAsia" w:ascii="微软雅黑" w:hAnsi="微软雅黑" w:eastAsia="微软雅黑" w:cs="微软雅黑"/><w:b w:val="0"/><w:bCs w:val="0"/><w:sz w:val="18"/><w:szCs w:val="18"/><w:lang w:val="en-US" w:eastAsia="zh-CN"/></w:rPr><w:t>：西安、成都、杭州、北京、上海、新加坡、日本、全球远程办公</w:t></w:r></w:p></w:tc></w:tr><w:tr w14:paraId="37B92000"><w:trPr><w:trHeight w:val="23" w:hRule="atLeast"/></w:trPr><w:tc><w:tcPr><w:tcW w:w="3932" w:type="dxa"/><w:vAlign w:val="top"/></w:tcPr><w:p w14:paraId="4E61D196"><w:pPr><w:keepNext w:val="0"/><w:keepLines w:val="0"/><w:pageBreakBefore w:val="0"/><w:wordWrap/><w:overflowPunct/><w:topLinePunct w:val="0"/><w:autoSpaceDE w:val="0"/><w:autoSpaceDN w:val="0"/><w:bidi w:val="0"/><w:adjustRightInd/><w:snapToGrid/><w:jc w:val="left"/><w:textAlignment w:val="top"/><w:rPr><w:rFonts w:hint="eastAsia"/><w:b/><w:bCs/><w:sz w:val="32"/><w:szCs w:val="32"/><w:vertAlign w:val="baseline"/><w:lang w:val="en-US" w:eastAsia="zh-CN"/></w:rPr></w:pPr><w:r><w:rPr><w:rFonts w:hint="eastAsia" w:ascii="微软雅黑" w:hAnsi="微软雅黑" w:eastAsia="微软雅黑" w:cs="微软雅黑"/><w:b/><w:bCs/><w:sz w:val="18"/><w:szCs w:val="18"/><w:lang w:val="en-US" w:eastAsia="zh-CN"/></w:rPr><w:t>电话：</w:t></w:r><w:r><w:rPr><w:rFonts w:hint="eastAsia" w:ascii="微软雅黑" w:hAnsi="微软雅黑" w:eastAsia="微软雅黑" w:cs="微软雅黑"/><w:b w:val="0"/><w:bCs w:val="0"/><w:sz w:val="18"/><w:szCs w:val="18"/></w:rPr><w:t>13669131298</w:t></w:r></w:p></w:tc><w:tc><w:tcPr><w:tcW w:w="6750" w:type="dxa"/><w:vAlign w:val="top"/></w:tcPr><w:p w14:paraId="4CC33AF3"><w:pPr><w:keepNext w:val="0"/><w:keepLines w:val="0"/><w:pageBreakBefore w:val="0"/><w:wordWrap/><w:overflowPunct/><w:topLinePunct w:val="0"/><w:autoSpaceDE w:val="0"/><w:autoSpaceDN w:val="0"/><w:bidi w:val="0"/><w:adjustRightInd/><w:snapToGrid/><w:jc w:val="left"/><w:textAlignment w:val="top"/><w:rPr><w:rFonts w:hint="eastAsia"/><w:b/><w:bCs/><w:sz w:val="32"/><w:szCs w:val="32"/><w:vertAlign w:val="baseline"/><w:lang w:val="en-US" w:eastAsia="zh-CN"/></w:rPr></w:pPr><w:r><w:rPr><w:rFonts w:hint="eastAsia" w:ascii="微软雅黑" w:hAnsi="微软雅黑" w:eastAsia="微软雅黑" w:cs="微软雅黑"/><w:b/><w:bCs/><w:sz w:val="18"/><w:szCs w:val="18"/><w:lang w:val="en-US" w:eastAsia="zh-CN"/></w:rPr><w:t>| E-mail</w:t></w:r><w:r><w:rPr><w:rFonts w:hint="eastAsia" w:ascii="微软雅黑" w:hAnsi="微软雅黑" w:eastAsia="微软雅黑" w:cs="微软雅黑"/><w:b w:val="0"/><w:bCs w:val="0"/><w:sz w:val="18"/><w:szCs w:val="18"/></w:rPr><w:t>：</w:t><w:fldChar w:fldCharType="begin"/><w:instrText xml:space="preserve">HYPERLINK &quot;mailto:cuizhiping@sina.cn&quot;</w:instrText><w:fldChar w:fldCharType="separate"/></w:r><w:r><w:rPr><w:rStyle w:val="10"/><w:rFonts w:hint="eastAsia" w:ascii="微软雅黑" w:hAnsi="微软雅黑" w:eastAsia="微软雅黑" w:cs="微软雅黑"/><w:b w:val="0"/><w:bCs w:val="0"/><w:sz w:val="18"/><w:szCs w:val="18"/></w:rPr><w:t>cuizhiping</w:t></w:r><w:r><w:rPr><w:rStyle w:val="10"/><w:rFonts w:hint="eastAsia" w:ascii="微软雅黑" w:hAnsi="微软雅黑" w:eastAsia="微软雅黑" w:cs="微软雅黑"/><w:b w:val="0"/><w:bCs w:val="0"/><w:sz w:val="18"/><w:szCs w:val="18"/><w:lang w:val="en-US" w:eastAsia="zh-CN"/></w:rPr><w:t>163</w:t></w:r><w:r><w:rPr><w:rStyle w:val="10"/><w:rFonts w:hint="eastAsia" w:ascii="微软雅黑" w:hAnsi="微软雅黑" w:eastAsia="微软雅黑" w:cs="微软雅黑"/><w:b w:val="0"/><w:bCs w:val="0"/><w:sz w:val="18"/><w:szCs w:val="18"/></w:rPr><w:t>@</w:t></w:r><w:r><w:rPr><w:rStyle w:val="10"/><w:rFonts w:hint="eastAsia" w:ascii="微软雅黑" w:hAnsi="微软雅黑" w:eastAsia="微软雅黑" w:cs="微软雅黑"/><w:b w:val="0"/><w:bCs w:val="0"/><w:sz w:val="18"/><w:szCs w:val="18"/><w:lang w:val="en-US" w:eastAsia="zh-CN"/></w:rPr><w:t>1</w:t></w:r><w:r><w:rPr><w:rStyle w:val="10"/><w:rFonts w:hint="eastAsia" w:ascii="微软雅黑" w:hAnsi="微软雅黑" w:eastAsia="微软雅黑" w:cs="微软雅黑"/><w:b w:val="0"/><w:bCs w:val="0"/><w:sz w:val="18"/><w:szCs w:val="18"/></w:rPr><w:fldChar w:fldCharType="end"/></w:r><w:r><w:rPr><w:rStyle w:val="10"/><w:rFonts w:hint="eastAsia" w:ascii="微软雅黑" w:hAnsi="微软雅黑" w:eastAsia="微软雅黑" w:cs="微软雅黑"/><w:b w:val="0"/><w:bCs w:val="0"/><w:sz w:val="18"/><w:szCs w:val="18"/><w:lang w:val="en-US" w:eastAsia="zh-CN"/></w:rPr><w:t>63.com</w:t></w:r></w:p></w:tc></w:tr></w:tbl><w:p w14:paraId="414FB8CB"><w:pPr><w:keepNext w:val="0"/><w:keepLines w:val="0"/><w:pageBreakBefore w:val="0"/><w:widowControl/><w:suppressLineNumbers w:val="0"/><w:kinsoku w:val="0"/><w:wordWrap/><w:overflowPunct/><w:topLinePunct w:val="0"/><w:autoSpaceDE w:val="0"/><w:autoSpaceDN w:val="0"/><w:bidi w:val="0"/><w:adjustRightInd/><w:snapToGrid/><w:spacing w:line="120" w:lineRule="auto"/><w:ind w:left="-199" w:leftChars="-95" w:firstLine="0" w:firstLineChars="0"/><w:jc w:val="left"/><w:textAlignment w:val="top"/><w:rPr><w:rFonts w:hint="eastAsia" w:ascii="微软雅黑" w:hAnsi="微软雅黑" w:eastAsia="微软雅黑" w:cs="微软雅黑"/><w:b/><w:bCs/><w:i/><w:iCs/><w:sz w:val="24"/><w:szCs w:val="24"/><w:u w:val="single"/><w:lang w:val="en-US" w:eastAsia="zh-CN"/></w:rPr></w:pPr><w:r><w:rPr><w:rFonts w:hint="eastAsia" w:ascii="微软雅黑" w:hAnsi="微软雅黑" w:eastAsia="微软雅黑" w:cs="微软雅黑"/><w:b/><w:bCs/><w:i/><w:iCs/><w:sz w:val="24"/><w:szCs w:val="24"/><w:u w:val="single"/><w:lang w:val="en-US" w:eastAsia="zh-CN"/></w:rPr><w:t>个人优势：</w:t></w:r></w:p><w:p w14:paraId="0D8BE358"><w:pPr><w:keepNext w:val="0"/><w:keepLines w:val="0"/><w:pageBreakBefore w:val="0"/><w:numPr><w:ilvl w:val="0"/><w:numId w:val="0"/></w:numPr><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 xml:space="preserve">●证书：AWS-SAP(Certified Solutions Architect–Professional)亚马逊云解决方案架构师; Verification: </w:t></w:r><w:r><w:rPr><w:rFonts w:hint="eastAsia" w:ascii="微软雅黑" w:hAnsi="微软雅黑" w:eastAsia="微软雅黑" w:cs="微软雅黑"/><w:b/><w:bCs/><w:i/><w:iCs/><w:color w:val="000000"/><w:sz w:val="15"/><w:szCs w:val="15"/><w:u w:val="thick"/><w:lang w:val="en-US" w:eastAsia="zh-CN"/></w:rPr><w:t>3f82eb7a1bc44474a59cf9784e3a860f</w:t></w:r></w:p><w:p w14:paraId="702D471F"><w:pPr><w:keepNext w:val="0"/><w:keepLines w:val="0"/><w:pageBreakBefore w:val="0"/><w:numPr><w:ilvl w:val="0"/><w:numId w:val="0"/></w:numPr><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●个人作品：借Claude Code复刻实际工作项目（Java+React），运行在AWS 上：</w:t><w:fldChar w:fldCharType="begin"/><w:instrText xml:space="preserve"> HYPERLINK &quot;https://d2hoqnqufe8qq0.cloudfront.net/login&quot; </w:instrText><w:fldChar w:fldCharType="separate"/></w:r><w:r><w:rPr><w:rStyle w:val="10"/><w:rFonts w:hint="eastAsia" w:ascii="微软雅黑" w:hAnsi="微软雅黑" w:eastAsia="微软雅黑" w:cs="微软雅黑"/><w:b w:val="0"/><w:bCs w:val="0"/><w:sz w:val="18"/><w:szCs w:val="18"/><w:lang w:val="en-US" w:eastAsia="zh-CN"/></w:rPr><w:t>https://d2hoqnqufe8qq0.cloudfront.net/login</w:t></w:r><w:r><w:rPr><w:rFonts w:hint="eastAsia" w:ascii="微软雅黑" w:hAnsi="微软雅黑" w:eastAsia="微软雅黑" w:cs="微软雅黑"/><w:b w:val="0"/><w:bCs w:val="0"/><w:color w:val="000000"/><w:sz w:val="18"/><w:szCs w:val="18"/><w:lang w:val="en-US" w:eastAsia="zh-CN"/></w:rPr><w:fldChar w:fldCharType="end"/><w:t xml:space="preserve"> </w:t></w:r></w:p><w:p w14:paraId="549254EA"><w:pPr><w:keepNext w:val="0"/><w:keepLines w:val="0"/><w:widowControl/><w:suppressLineNumbers w:val="0"/><w:ind w:left="-199" w:leftChars="-95" w:firstLine="0" w:firstLineChars="0"/><w:jc w:val="left"/><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●AI Agent: 自动修复SonarQube 扫描结果的AI Agent：</w:t><w:fldChar w:fldCharType="begin"/><w:instrText xml:space="preserve"> HYPERLINK &quot;https://gitee.com/engineerping/sonarqube-remediation-ai-agent&quot; </w:instrText><w:fldChar w:fldCharType="separate"/></w:r><w:r><w:rPr><w:rStyle w:val="10"/><w:rFonts w:hint="eastAsia" w:ascii="微软雅黑" w:hAnsi="微软雅黑" w:eastAsia="微软雅黑" w:cs="微软雅黑"/><w:b w:val="0"/><w:bCs w:val="0"/><w:sz w:val="18"/><w:szCs w:val="18"/><w:lang w:val="en-US" w:eastAsia="zh-CN"/></w:rPr><w:t>https://gitee.com/engineerping/sonarqube-remediation-ai-agent</w:t></w:r><w:r><w:rPr><w:rFonts w:hint="eastAsia" w:ascii="微软雅黑" w:hAnsi="微软雅黑" w:eastAsia="微软雅黑" w:cs="微软雅黑"/><w:b w:val="0"/><w:bCs w:val="0"/><w:color w:val="000000"/><w:sz w:val="18"/><w:szCs w:val="18"/><w:lang w:val="en-US" w:eastAsia="zh-CN"/></w:rPr><w:fldChar w:fldCharType="end"/></w:r></w:p><w:p w14:paraId="4E708D43"><w:pPr><w:keepNext w:val="0"/><w:keepLines w:val="0"/><w:widowControl/><w:suppressLineNumbers w:val="0"/><w:ind w:left="-199" w:leftChars="-95" w:firstLine="0" w:firstLineChars="0"/><w:jc w:val="left"/><w:rPr><w:rFonts w:hint="default" w:ascii="微软雅黑" w:hAnsi="微软雅黑" w:eastAsia="微软雅黑" w:cs="微软雅黑"/><w:b w:val="0"/><w:bCs w:val="0"/><w:kern w:val="2"/><w:sz w:val="18"/><w:szCs w:val="18"/><w:lang w:val="en-US" w:eastAsia="zh-CN" w:bidi="ar"/></w:rPr></w:pPr><w:r><w:rPr><w:rFonts w:hint="eastAsia" w:ascii="微软雅黑" w:hAnsi="微软雅黑" w:eastAsia="微软雅黑" w:cs="微软雅黑"/><w:b w:val="0"/><w:bCs w:val="0"/><w:color w:val="000000"/><w:sz w:val="18"/><w:szCs w:val="18"/><w:lang w:val="en-US" w:eastAsia="zh-CN"/></w:rPr><w:t>●博客：工作积累个人博客阅读量逾 9万，</w:t></w:r><w:r><w:rPr><w:rFonts w:hint="eastAsia" w:ascii="微软雅黑" w:hAnsi="微软雅黑" w:eastAsia="微软雅黑" w:cs="微软雅黑"/><w:b w:val="0"/><w:bCs w:val="0"/><w:sz w:val="18"/><w:szCs w:val="18"/><w:lang w:val="en-US" w:eastAsia="zh-CN"/></w:rPr><w:t>涵盖技术，业务，招聘等领域：</w:t></w:r><w:r><w:rPr><w:rFonts w:hint="default" w:ascii="微软雅黑" w:hAnsi="微软雅黑" w:eastAsia="微软雅黑" w:cs="微软雅黑"/><w:b w:val="0"/><w:bCs w:val="0"/><w:kern w:val="2"/><w:sz w:val="18"/><w:szCs w:val="18"/><w:lang w:val="en-US" w:eastAsia="zh-CN" w:bidi="ar"/></w:rPr><w:fldChar w:fldCharType="begin"/><w:instrText xml:space="preserve"> HYPERLINK &quot;https://www.cnblogs.com/gongchengship&quot; </w:instrText><w:fldChar w:fldCharType="separate"/></w:r><w:r><w:rPr><w:rStyle w:val="10"/><w:rFonts w:hint="default" w:ascii="微软雅黑" w:hAnsi="微软雅黑" w:eastAsia="微软雅黑" w:cs="微软雅黑"/><w:b w:val="0"/><w:bCs w:val="0"/><w:kern w:val="2"/><w:sz w:val="18"/><w:szCs w:val="18"/><w:lang w:val="en-US" w:eastAsia="zh-CN" w:bidi="ar"/></w:rPr><w:t>https://www.cnblogs.com/gongchengship</w:t><w:br w:type="textWrapping"/></w:r><w:r><w:rPr><w:rFonts w:hint="default" w:ascii="微软雅黑" w:hAnsi="微软雅黑" w:eastAsia="微软雅黑" w:cs="微软雅黑"/><w:b w:val="0"/><w:bCs w:val="0"/><w:kern w:val="2"/><w:sz w:val="18"/><w:szCs w:val="18"/><w:lang w:val="en-US" w:eastAsia="zh-CN" w:bidi="ar"/></w:rPr><w:fldChar w:fldCharType="end"/></w:r><w:r><w:rPr><w:rFonts w:hint="eastAsia" w:ascii="微软雅黑" w:hAnsi="微软雅黑" w:eastAsia="微软雅黑" w:cs="微软雅黑"/><w:b w:val="0"/><w:bCs w:val="0"/><w:color w:val="000000"/><w:sz w:val="18"/><w:szCs w:val="18"/><w:lang w:val="en-US" w:eastAsia="zh-CN"/></w:rPr><w:t>●</w:t></w:r><w:r><w:rPr><w:rFonts w:hint="default" w:ascii="微软雅黑" w:hAnsi="微软雅黑" w:eastAsia="微软雅黑" w:cs="微软雅黑"/><w:b w:val="0"/><w:bCs w:val="0"/><w:kern w:val="2"/><w:sz w:val="18"/><w:szCs w:val="18"/><w:lang w:val="en-US" w:eastAsia="zh-CN" w:bidi="ar"/></w:rPr><w:t>技能: 3次从 0 到 1搭建项目，包括需求对接，架构设计，</w:t></w:r><w:r><w:rPr><w:rFonts w:hint="eastAsia" w:ascii="微软雅黑" w:hAnsi="微软雅黑" w:eastAsia="微软雅黑" w:cs="微软雅黑"/><w:b w:val="0"/><w:bCs w:val="0"/><w:kern w:val="2"/><w:sz w:val="18"/><w:szCs w:val="18"/><w:lang w:val="en-US" w:eastAsia="zh-CN" w:bidi="ar"/></w:rPr><w:t>技术选型</w:t></w:r><w:r><w:rPr><w:rFonts w:hint="default" w:ascii="微软雅黑" w:hAnsi="微软雅黑" w:eastAsia="微软雅黑" w:cs="微软雅黑"/><w:b w:val="0"/><w:bCs w:val="0"/><w:kern w:val="2"/><w:sz w:val="18"/><w:szCs w:val="18"/><w:lang w:val="en-US" w:eastAsia="zh-CN" w:bidi="ar"/></w:rPr><w:t>，功能开发，全面测试，运维迭代</w:t></w:r><w:r><w:rPr><w:rFonts w:hint="eastAsia" w:ascii="微软雅黑" w:hAnsi="微软雅黑" w:eastAsia="微软雅黑" w:cs="微软雅黑"/><w:b w:val="0"/><w:bCs w:val="0"/><w:kern w:val="2"/><w:sz w:val="18"/><w:szCs w:val="18"/><w:lang w:val="en-US" w:eastAsia="zh-CN" w:bidi="ar"/></w:rPr><w:t>；熟悉金融级系统的全链路开发流程</w:t></w:r></w:p><w:p w14:paraId="6B5E750D"><w:pPr><w:keepNext w:val="0"/><w:keepLines w:val="0"/><w:widowControl/><w:suppressLineNumbers w:val="0"/><w:ind w:left="-199" w:leftChars="-95" w:firstLine="0" w:firstLineChars="0"/><w:jc w:val="left"/><w:rPr><w:rFonts w:hint="default" w:ascii="微软雅黑" w:hAnsi="微软雅黑" w:eastAsia="微软雅黑" w:cs="微软雅黑"/><w:b w:val="0"/><w:bCs w:val="0"/><w:kern w:val="2"/><w:sz w:val="18"/><w:szCs w:val="18"/><w:lang w:val="en-US" w:eastAsia="zh-CN" w:bidi="ar"/></w:rPr></w:pPr><w:r><w:rPr><w:rFonts w:hint="eastAsia" w:ascii="微软雅黑" w:hAnsi="微软雅黑" w:eastAsia="微软雅黑" w:cs="微软雅黑"/><w:b w:val="0"/><w:bCs w:val="0"/><w:color w:val="000000"/><w:sz w:val="18"/><w:szCs w:val="18"/><w:lang w:val="en-US" w:eastAsia="zh-CN"/></w:rPr><w:t>●熟悉：</w:t></w:r><w:r><w:rPr><w:rFonts w:hint="default" w:ascii="微软雅黑" w:hAnsi="微软雅黑" w:eastAsia="微软雅黑" w:cs="微软雅黑"/><w:b w:val="0"/><w:bCs w:val="0"/><w:kern w:val="2"/><w:sz w:val="18"/><w:szCs w:val="18"/><w:lang w:val="en-US" w:eastAsia="zh-CN" w:bidi="ar"/></w:rPr><w:t>C4 Model</w:t></w:r><w:r><w:rPr><w:rFonts w:hint="eastAsia" w:ascii="微软雅黑" w:hAnsi="微软雅黑" w:eastAsia="微软雅黑" w:cs="微软雅黑"/><w:b w:val="0"/><w:bCs w:val="0"/><w:kern w:val="2"/><w:sz w:val="18"/><w:szCs w:val="18"/><w:lang w:val="en-US" w:eastAsia="zh-CN" w:bidi="ar"/></w:rPr><w:t xml:space="preserve"> </w:t></w:r><w:r><w:rPr><w:rFonts w:hint="default" w:ascii="微软雅黑" w:hAnsi="微软雅黑" w:eastAsia="微软雅黑" w:cs="微软雅黑"/><w:b w:val="0"/><w:bCs w:val="0"/><w:kern w:val="2"/><w:sz w:val="18"/><w:szCs w:val="18"/><w:lang w:val="en-US" w:eastAsia="zh-CN" w:bidi="ar"/></w:rPr><w:t>架构设计</w:t></w:r><w:r><w:rPr><w:rFonts w:hint="eastAsia" w:ascii="微软雅黑" w:hAnsi="微软雅黑" w:eastAsia="微软雅黑" w:cs="微软雅黑"/><w:b w:val="0"/><w:bCs w:val="0"/><w:kern w:val="2"/><w:sz w:val="18"/><w:szCs w:val="18"/><w:lang w:val="en-US" w:eastAsia="zh-CN" w:bidi="ar"/></w:rPr><w:t>、基于四范式进行数据库设计、熟悉分布式缓存，分布式事务、熟悉常用设计模式。</w:t></w:r></w:p><w:p w14:paraId="230C5719"><w:pPr><w:keepNext w:val="0"/><w:keepLines w:val="0"/><w:pageBreakBefore w:val="0"/><w:numPr><w:ilvl w:val="0"/><w:numId w:val="0"/></w:numPr><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●掌握：JVM 内存模型(JMM)，垃圾收集机制，集合、并发容器、线程调度机制、锁机制、ThreadPool、AQS、分布式事务、分布式锁。</w:t></w:r></w:p><w:p w14:paraId="26C15158"><w:pPr><w:keepNext w:val="0"/><w:keepLines w:val="0"/><w:pageBreakBefore w:val="0"/><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 xml:space="preserve">●English: 10 </w:t></w:r><w:r><w:rPr><w:rFonts w:hint="default" w:ascii="微软雅黑" w:hAnsi="微软雅黑" w:eastAsia="微软雅黑" w:cs="微软雅黑"/><w:b w:val="0"/><w:bCs w:val="0"/><w:color w:val="000000"/><w:sz w:val="18"/><w:szCs w:val="18"/><w:lang w:val="en-US" w:eastAsia="zh-CN"/></w:rPr><w:t>年英文环境工作经验，</w:t></w:r><w:r><w:rPr><w:rFonts w:hint="eastAsia" w:ascii="微软雅黑" w:hAnsi="微软雅黑" w:eastAsia="微软雅黑" w:cs="微软雅黑"/><w:b w:val="0"/><w:bCs w:val="0"/><w:color w:val="000000"/><w:sz w:val="18"/><w:szCs w:val="18"/><w:lang w:val="en-US" w:eastAsia="zh-CN"/></w:rPr><w:t>日常与印度及新加坡同事开会，CET-4。</w:t></w:r></w:p><w:p w14:paraId="75FD9055"><w:pPr><w:keepNext w:val="0"/><w:keepLines w:val="0"/><w:pageBreakBefore w:val="0"/><w:wordWrap/><w:overflowPunct/><w:topLinePunct w:val="0"/><w:autoSpaceDE w:val="0"/><w:autoSpaceDN w:val="0"/><w:bidi w:val="0"/><w:adjustRightInd/><w:snapToGrid/><w:ind w:left="-199" w:leftChars="-95" w:firstLine="0" w:firstLineChars="0"/><w:jc w:val="left"/><w:textAlignment w:val="top"/><w:rPr><w:rFonts w:hint="default"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●编程语言：Java、Python、golang、</w:t></w:r><w:r><w:rPr><w:rFonts w:hint="default" w:ascii="微软雅黑" w:hAnsi="微软雅黑" w:eastAsia="微软雅黑" w:cs="微软雅黑"/><w:b w:val="0"/><w:bCs w:val="0"/><w:color w:val="000000"/><w:sz w:val="18"/><w:szCs w:val="18"/><w:lang w:val="en-US" w:eastAsia="zh-CN"/></w:rPr><w:t>SQL</w:t></w:r><w:r><w:rPr><w:rFonts w:hint="eastAsia" w:ascii="微软雅黑" w:hAnsi="微软雅黑" w:eastAsia="微软雅黑" w:cs="微软雅黑"/><w:b w:val="0"/><w:bCs w:val="0"/><w:color w:val="000000"/><w:sz w:val="18"/><w:szCs w:val="18"/><w:lang w:val="en-US" w:eastAsia="zh-CN"/></w:rPr><w:t>、TypeScript、JavaScript。</w:t></w:r></w:p><w:p w14:paraId="3A0FB0C1"><w:pPr><w:keepNext w:val="0"/><w:keepLines w:val="0"/><w:pageBreakBefore w:val="0"/><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eastAsia="zh-CN"/></w:rPr></w:pPr><w:r><w:rPr><w:rFonts w:hint="eastAsia" w:ascii="微软雅黑" w:hAnsi="微软雅黑" w:eastAsia="微软雅黑" w:cs="微软雅黑"/><w:b w:val="0"/><w:bCs w:val="0"/><w:color w:val="000000"/><w:sz w:val="18"/><w:szCs w:val="18"/><w:lang w:val="en-US" w:eastAsia="zh-CN"/></w:rPr><w:t>●框架: Spring、SpringBoot、SpringCloud(Eureka</w:t></w:r><w:r><w:rPr><w:rFonts w:hint="default" w:ascii="微软雅黑" w:hAnsi="微软雅黑" w:eastAsia="微软雅黑" w:cs="微软雅黑"/><w:b w:val="0"/><w:bCs w:val="0"/><w:color w:val="000000"/><w:sz w:val="18"/><w:szCs w:val="18"/><w:lang w:val="en-US" w:eastAsia="zh-CN"/></w:rPr><w:t>、</w:t></w:r><w:r><w:rPr><w:rFonts w:hint="eastAsia" w:ascii="微软雅黑" w:hAnsi="微软雅黑" w:eastAsia="微软雅黑" w:cs="微软雅黑"/><w:b w:val="0"/><w:bCs w:val="0"/><w:color w:val="000000"/><w:sz w:val="18"/><w:szCs w:val="18"/><w:lang w:val="en-US" w:eastAsia="zh-CN"/></w:rPr><w:t>LoadBalancer、OpenFeign、Resilience4j、Sleuth、Gateway)、React</w:t></w:r><w:r><w:rPr><w:rFonts w:hint="eastAsia" w:ascii="微软雅黑" w:hAnsi="微软雅黑" w:eastAsia="微软雅黑" w:cs="微软雅黑"/><w:b w:val="0"/><w:bCs w:val="0"/><w:color w:val="000000"/><w:sz w:val="18"/><w:szCs w:val="18"/><w:lang w:eastAsia="zh-CN"/></w:rPr><w:t>。</w:t></w:r></w:p><w:p w14:paraId="0C107712"><w:pPr><w:keepNext w:val="0"/><w:keepLines w:val="0"/><w:pageBreakBefore w:val="0"/><w:wordWrap/><w:overflowPunct/><w:topLinePunct w:val="0"/><w:autoSpaceDE w:val="0"/><w:autoSpaceDN w:val="0"/><w:bidi w:val="0"/><w:adjustRightInd/><w:snapToGrid/><w:ind w:left="-199" w:leftChars="-95" w:firstLine="0" w:firstLineChars="0"/><w:jc w:val="left"/><w:textAlignment w:val="top"/><w:rPr><w:rFonts w:hint="eastAsia"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w:t></w:r><w:r><w:rPr><w:rFonts w:hint="eastAsia" w:ascii="微软雅黑" w:hAnsi="微软雅黑" w:eastAsia="微软雅黑" w:cs="微软雅黑"/><w:b w:val="0"/><w:bCs w:val="0"/><w:color w:val="000000"/><w:sz w:val="18"/><w:szCs w:val="18"/></w:rPr><w:t>熟悉</w:t></w:r><w:r><w:rPr><w:rFonts w:hint="eastAsia" w:ascii="微软雅黑" w:hAnsi="微软雅黑" w:eastAsia="微软雅黑" w:cs="微软雅黑"/><w:b w:val="0"/><w:bCs w:val="0"/><w:color w:val="000000"/><w:sz w:val="18"/><w:szCs w:val="18"/><w:lang w:eastAsia="zh-CN"/></w:rPr><w:t>：</w:t></w:r><w:r><w:rPr><w:rFonts w:hint="eastAsia" w:ascii="微软雅黑" w:hAnsi="微软雅黑" w:eastAsia="微软雅黑" w:cs="微软雅黑"/><w:b w:val="0"/><w:bCs w:val="0"/><w:color w:val="000000"/><w:sz w:val="18"/><w:szCs w:val="18"/></w:rPr><w:t>MySQL</w:t></w:r><w:r><w:rPr><w:rFonts w:hint="eastAsia" w:ascii="微软雅黑" w:hAnsi="微软雅黑" w:eastAsia="微软雅黑" w:cs="微软雅黑"/><w:b w:val="0"/><w:bCs w:val="0"/><w:color w:val="000000"/><w:sz w:val="18"/><w:szCs w:val="18"/><w:lang w:val="en-US" w:eastAsia="zh-CN"/></w:rPr><w:t>数据库</w:t></w:r><w:r><w:rPr><w:rFonts w:hint="eastAsia" w:ascii="微软雅黑" w:hAnsi="微软雅黑" w:eastAsia="微软雅黑" w:cs="微软雅黑"/><w:b w:val="0"/><w:bCs w:val="0"/><w:color w:val="000000"/><w:sz w:val="18"/><w:szCs w:val="18"/></w:rPr><w:t xml:space="preserve"> </w:t></w:r><w:r><w:rPr><w:rFonts w:hint="eastAsia" w:ascii="微软雅黑" w:hAnsi="微软雅黑" w:eastAsia="微软雅黑" w:cs="微软雅黑"/><w:b w:val="0"/><w:bCs w:val="0"/><w:color w:val="000000"/><w:sz w:val="18"/><w:szCs w:val="18"/><w:lang w:val="en-US" w:eastAsia="zh-CN"/></w:rPr><w:t>InnoDB</w:t></w:r><w:r><w:rPr><w:rFonts w:hint="eastAsia" w:ascii="微软雅黑" w:hAnsi="微软雅黑" w:eastAsia="微软雅黑" w:cs="微软雅黑"/><w:b w:val="0"/><w:bCs w:val="0"/><w:color w:val="000000"/><w:sz w:val="18"/><w:szCs w:val="18"/></w:rPr><w:t>存储引擎，</w:t></w:r><w:r><w:rPr><w:rFonts w:hint="eastAsia" w:ascii="微软雅黑" w:hAnsi="微软雅黑" w:eastAsia="微软雅黑" w:cs="微软雅黑"/><w:b w:val="0"/><w:bCs w:val="0"/><w:color w:val="000000"/><w:sz w:val="18"/><w:szCs w:val="18"/><w:lang w:val="en-US" w:eastAsia="zh-CN"/></w:rPr><w:t xml:space="preserve">B+ tree </w:t></w:r><w:r><w:rPr><w:rFonts w:hint="eastAsia" w:ascii="微软雅黑" w:hAnsi="微软雅黑" w:eastAsia="微软雅黑" w:cs="微软雅黑"/><w:b w:val="0"/><w:bCs w:val="0"/><w:color w:val="000000"/><w:sz w:val="18"/><w:szCs w:val="18"/></w:rPr><w:t>索引</w:t></w:r><w:r><w:rPr><w:rFonts w:hint="eastAsia" w:ascii="微软雅黑" w:hAnsi="微软雅黑" w:eastAsia="微软雅黑" w:cs="微软雅黑"/><w:b w:val="0"/><w:bCs w:val="0"/><w:color w:val="000000"/><w:sz w:val="18"/><w:szCs w:val="18"/><w:lang w:eastAsia="zh-CN"/></w:rPr><w:t>、</w:t></w:r><w:r><w:rPr><w:rFonts w:hint="eastAsia" w:ascii="微软雅黑" w:hAnsi="微软雅黑" w:eastAsia="微软雅黑" w:cs="微软雅黑"/><w:b w:val="0"/><w:bCs w:val="0"/><w:color w:val="000000"/><w:sz w:val="18"/><w:szCs w:val="18"/></w:rPr><w:t>事务、</w:t></w:r><w:r><w:rPr><w:rFonts w:hint="eastAsia" w:ascii="微软雅黑" w:hAnsi="微软雅黑" w:eastAsia="微软雅黑" w:cs="微软雅黑"/><w:b w:val="0"/><w:bCs w:val="0"/><w:color w:val="000000"/><w:sz w:val="18"/><w:szCs w:val="18"/><w:lang w:val="en-US" w:eastAsia="zh-CN"/></w:rPr><w:t>查询计划、MongoDB、Redis、RocketMQ、ElasticSearch的原理及应用</w:t></w:r></w:p><w:p w14:paraId="5DAE75E8"><w:pPr><w:keepNext w:val="0"/><w:keepLines w:val="0"/><w:pageBreakBefore w:val="0"/><w:wordWrap/><w:overflowPunct/><w:topLinePunct w:val="0"/><w:autoSpaceDE w:val="0"/><w:autoSpaceDN w:val="0"/><w:bidi w:val="0"/><w:adjustRightInd/><w:snapToGrid/><w:ind w:left="-199" w:leftChars="-95" w:firstLine="0" w:firstLineChars="0"/><w:jc w:val="left"/><w:textAlignment w:val="top"/><w:rPr><w:rFonts w:hint="default" w:ascii="微软雅黑" w:hAnsi="微软雅黑" w:eastAsia="微软雅黑" w:cs="微软雅黑"/><w:b w:val="0"/><w:bCs w:val="0"/><w:color w:val="000000"/><w:sz w:val="18"/><w:szCs w:val="18"/><w:lang w:val="en-US" w:eastAsia="zh-CN"/></w:rPr></w:pPr><w:r><w:rPr><w:rFonts w:hint="eastAsia" w:ascii="微软雅黑" w:hAnsi="微软雅黑" w:eastAsia="微软雅黑" w:cs="微软雅黑"/><w:b w:val="0"/><w:bCs w:val="0"/><w:color w:val="000000"/><w:sz w:val="18"/><w:szCs w:val="18"/><w:lang w:val="en-US" w:eastAsia="zh-CN"/></w:rPr><w:t>●擅长运用微服务、解耦复杂业务需求，促进开发人员分工协作, 保障开发效率。</w:t></w:r></w:p><w:p w14:paraId="1AC5C157"><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default" w:ascii="微软雅黑" w:hAnsi="微软雅黑" w:eastAsia="微软雅黑" w:cs="微软雅黑"/><w:b/><w:bCs/><w:i/><w:iCs/><w:sz w:val="24"/><w:szCs w:val="24"/><w:u w:val="single"/><w:lang w:val="en-US" w:eastAsia="zh-CN"/></w:rPr></w:pPr><w:r><w:rPr><w:sz w:val="24"/></w:rPr><mc:AlternateContent><mc:Choice Requires="wps"><w:drawing><wp:anchor distT="0" distB="0" distL="114300" distR="114300" simplePos="0" relativeHeight="251661312" behindDoc="0" locked="0" layoutInCell="1" allowOverlap="1"><wp:simplePos x="0" y="0"/><wp:positionH relativeFrom="column"><wp:posOffset>-113665</wp:posOffset></wp:positionH><wp:positionV relativeFrom="paragraph"><wp:posOffset>344805</wp:posOffset></wp:positionV><wp:extent cx="6985000" cy="0"/><wp:effectExtent l="0" t="15875" r="0" b="22225"/><wp:wrapNone/><wp:docPr id="2" name="直接连接符 2"/><wp:cNvGraphicFramePr/><a:graphic xmlns:a="http://schemas.openxmlformats.org/drawingml/2006/main"><a:graphicData uri="http://schemas.microsoft.com/office/word/2010/wordprocessingShape"><wps:wsp><wps:cNvCnPr/><wps:spPr><a:xfrm><a:off x="610235" y="475869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8.95pt;margin-top:27.15pt;height:0pt;width:550pt;z-index:251661312;mso-width-relative:page;mso-height-relative:page;" filled="f" stroked="t" coordsize="21600,21600" o:gfxdata="UEsDBAoAAAAAAIdO4kAAAAAAAAAAAAAAAAAEAAAAZHJzL1BLAwQUAAAACACHTuJAsJOxPNgAAAAK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"><v:fill on="f" focussize="0,0"/><v:stroke weight="2.5pt" color="#000000" joinstyle="round"/><v:imagedata o:title=""/><o:lock v:ext="edit" aspectratio="f"/></v:line></w:pict></mc:Fallback></mc:AlternateContent></w:r><w:r><w:rPr><w:rFonts w:hint="eastAsia" w:ascii="微软雅黑" w:hAnsi="微软雅黑" w:eastAsia="微软雅黑" w:cs="微软雅黑"/><w:b/><w:bCs/><w:i/><w:iCs/><w:sz w:val="24"/><w:szCs w:val="24"/><w:u w:val="single"/><w:lang w:val="en-US" w:eastAsia="zh-CN"/></w:rPr><w:t>工作经历</w:t></w:r><w:r><w:rPr><w:rFonts w:hint="default" w:ascii="微软雅黑" w:hAnsi="微软雅黑" w:eastAsia="微软雅黑" w:cs="微软雅黑"/><w:b/><w:bCs/><w:i/><w:iCs/><w:sz w:val="24"/><w:szCs w:val="24"/><w:u w:val="single"/><w:lang w:val="en-US" w:eastAsia="zh-CN"/></w:rPr><w:t>:</w:t></w:r></w:p><w:p w14:paraId="78CCCFAD"><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color w:val="auto"/><w:sz w:val="18"/><w:szCs w:val="18"/><w:highlight w:val="none"/><w:lang w:val="en-US" w:eastAsia="zh-CN"/></w:rPr><w:t xml:space="preserve">陕西众创芯云科技有限责任公司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lang w:val="en-US" w:eastAsia="zh-CN"/></w:rPr><w:t xml:space="preserve">技术总监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w:t></w:r><w:r><w:rPr><w:rFonts w:hint="eastAsia" w:ascii="微软雅黑" w:hAnsi="微软雅黑" w:eastAsia="微软雅黑" w:cs="微软雅黑"/><w:b/><w:color w:val="auto"/><w:sz w:val="18"/><w:szCs w:val="18"/><w:highlight w:val="none"/><w:lang w:val="en-US" w:eastAsia="zh-CN"/></w:rPr><w:t>26</w:t></w:r><w:r><w:rPr><w:rFonts w:hint="eastAsia" w:ascii="微软雅黑" w:hAnsi="微软雅黑" w:eastAsia="微软雅黑" w:cs="微软雅黑"/><w:b/><w:color w:val="auto"/><w:sz w:val="18"/><w:szCs w:val="18"/><w:highlight w:val="none"/></w:rPr><w:t>.0</w:t></w:r><w:r><w:rPr><w:rFonts w:hint="eastAsia" w:ascii="微软雅黑" w:hAnsi="微软雅黑" w:eastAsia="微软雅黑" w:cs="微软雅黑"/><w:b/><w:color w:val="auto"/><w:sz w:val="18"/><w:szCs w:val="18"/><w:highlight w:val="none"/><w:lang w:val="en-US" w:eastAsia="zh-CN"/></w:rPr><w:t xml:space="preserve">5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color w:val="auto"/><w:sz w:val="18"/><w:szCs w:val="18"/><w:highlight w:val="none"/><w:lang w:val="en-US" w:eastAsia="zh-CN"/></w:rPr><w:t xml:space="preserve"> 至今</w:t><w:br w:type="textWrapping"/></w:r><w:r><w:rPr><w:rFonts w:hint="eastAsia" w:ascii="微软雅黑" w:hAnsi="微软雅黑" w:eastAsia="微软雅黑" w:cs="微软雅黑"/><w:b/><w:bCs/><w:i w:val="0"/><w:iCs w:val="0"/><w:sz w:val="18"/><w:szCs w:val="18"/><w:highlight w:val="none"/><w:u w:val="none"/></w:rPr><w:t>项目名称：</w:t></w:r><w:r><w:rPr><w:rFonts w:hint="eastAsia" w:ascii="微软雅黑" w:hAnsi="微软雅黑" w:eastAsia="微软雅黑" w:cs="微软雅黑"/><w:b/><w:bCs/><w:i w:val="0"/><w:iCs w:val="0"/><w:sz w:val="18"/><w:szCs w:val="18"/><w:highlight w:val="none"/><w:u w:val="none"/><w:lang w:val="en-US" w:eastAsia="zh-CN"/></w:rPr><w:fldChar w:fldCharType="begin"/><w:instrText xml:space="preserve"> HYPERLINK &quot;https://www.xinyuntoken.com&quot; </w:instrText><w:fldChar w:fldCharType="separate"/></w:r><w:r><w:rPr><w:rStyle w:val="10"/><w:rFonts w:hint="eastAsia" w:ascii="微软雅黑" w:hAnsi="微软雅黑" w:eastAsia="微软雅黑" w:cs="微软雅黑"/><w:b/><w:bCs/><w:i w:val="0"/><w:iCs w:val="0"/><w:sz w:val="18"/><w:szCs w:val="18"/><w:highlight w:val="none"/><w:lang w:val="en-US" w:eastAsia="zh-CN"/></w:rPr><w:t>https://www.xinyuntoken.com</w:t></w:r><w:r><w:rPr><w:rFonts w:hint="eastAsia" w:ascii="微软雅黑" w:hAnsi="微软雅黑" w:eastAsia="微软雅黑" w:cs="微软雅黑"/><w:b/><w:bCs/><w:i w:val="0"/><w:iCs w:val="0"/><w:sz w:val="18"/><w:szCs w:val="18"/><w:highlight w:val="none"/><w:u w:val="none"/><w:lang w:val="en-US" w:eastAsia="zh-CN"/></w:rPr><w:fldChar w:fldCharType="end"/><w:t xml:space="preserve">  芯云 AI 聚合平台</w:t></w:r></w:p><w:p w14:paraId="290B588C"><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default"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项目背景：这是一个类似于硅基流动的AI token聚合平台, 对外提供 MaaS 服务，用于销售我司自行部署的开源LLM 以及从第三方接入的 LLM 的API。商业亮点: 以企业资质获得 LLM 供应商给予的折扣价格</w:t></w:r><w:r><w:rPr><w:rFonts w:hint="default" w:ascii="微软雅黑" w:hAnsi="微软雅黑" w:eastAsia="微软雅黑" w:cs="微软雅黑"/><w:b/><w:bCs/><w:i w:val="0"/><w:iCs w:val="0"/><w:sz w:val="18"/><w:szCs w:val="18"/><w:highlight w:val="none"/><w:u w:val="none"/><w:lang w:val="en-US" w:eastAsia="zh-CN"/></w:rPr><w:t>,</w:t></w:r><w:r><w:rPr><w:rFonts w:hint="eastAsia" w:ascii="微软雅黑" w:hAnsi="微软雅黑" w:eastAsia="微软雅黑" w:cs="微软雅黑"/><w:b/><w:bCs/><w:i w:val="0"/><w:iCs w:val="0"/><w:sz w:val="18"/><w:szCs w:val="18"/><w:highlight w:val="none"/><w:u w:val="none"/><w:lang w:val="en-US" w:eastAsia="zh-CN"/></w:rPr><w:t>转售给终端用户</w:t></w:r><w:r><w:rPr><w:rFonts w:hint="default" w:ascii="微软雅黑" w:hAnsi="微软雅黑" w:eastAsia="微软雅黑" w:cs="微软雅黑"/><w:b/><w:bCs/><w:i w:val="0"/><w:iCs w:val="0"/><w:sz w:val="18"/><w:szCs w:val="18"/><w:highlight w:val="none"/><w:u w:val="none"/><w:lang w:val="en-US" w:eastAsia="zh-CN"/></w:rPr><w:t xml:space="preserve">; </w:t></w:r><w:r><w:rPr><w:rFonts w:hint="eastAsia" w:ascii="微软雅黑" w:hAnsi="微软雅黑" w:eastAsia="微软雅黑" w:cs="微软雅黑"/><w:b/><w:bCs/><w:i w:val="0"/><w:iCs w:val="0"/><w:sz w:val="18"/><w:szCs w:val="18"/><w:highlight w:val="none"/><w:u w:val="none"/><w:lang w:val="en-US" w:eastAsia="zh-CN"/></w:rPr><w:t>通过自动路由到不同的LLM上，为用户节省token支出；</w:t></w:r></w:p><w:p w14:paraId="4C73865F"><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技术栈：Go(Gin / GORM v2)、React 19、TypeScript、PostgreSQL、阿里云、Ansible、Docker.</w:t></w:r></w:p><w:p w14:paraId="1017B930"><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default"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个人职责：</w:t></w:r></w:p><w:p w14:paraId="177BB9AF"><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xml:space="preserve">● 一. 基于开源项目 </w:t><w:fldChar w:fldCharType="begin"/><w:instrText xml:space="preserve"> HYPERLINK &quot;https://github.com/QuantumNous/new-api&quot; </w:instrText><w:fldChar w:fldCharType="separate"/></w:r><w:r><w:rPr><w:rStyle w:val="10"/><w:rFonts w:hint="eastAsia" w:ascii="微软雅黑" w:hAnsi="微软雅黑" w:eastAsia="微软雅黑" w:cs="微软雅黑"/><w:b w:val="0"/><w:bCs w:val="0"/><w:sz w:val="18"/><w:szCs w:val="18"/><w:lang w:val="en-US" w:eastAsia="zh-CN"/></w:rPr><w:t>https://github.com/QuantumNous/new-api</w:t></w:r><w:r><w:rPr><w:rFonts w:hint="eastAsia" w:ascii="微软雅黑" w:hAnsi="微软雅黑" w:eastAsia="微软雅黑" w:cs="微软雅黑"/><w:b w:val="0"/><w:bCs w:val="0"/><w:sz w:val="18"/><w:szCs w:val="18"/><w:lang w:val="en-US" w:eastAsia="zh-CN"/></w:rPr><w:fldChar w:fldCharType="end"/><w:t xml:space="preserve"> 进行二次开发，部署架构调整：</w:t></w:r></w:p><w:p w14:paraId="3460561E"><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1.设计 华为云部署架构：Nginx + 5×ECS + Redis + RDS，以 ECS0 作为CI/CD功能机；原开源项目为了开箱即用，将SQLite数据库、 web服务，以及React的前端工程混合都部署在单机上；商用前，对其进行部署架构改造。</w:t></w:r></w:p><w:p w14:paraId="64DAF567"><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78" w:leftChars="85" w:firstLine="0" w:firstLineChars="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1.1.为了“高可用”，将web服务部署在多台华为云服务其上，基于Nginx做了round-robin模式的负载均衡。为节省成本放弃引入 K8S</w:t><w:br w:type="textWrapping"/><w:t>1.2.为了“数据安全”，选用华为云RDS数据库，增加实时同步备份，保证用户信息和用户充值记录等核心数据不丢失；将成本放在第二位</w:t></w:r></w:p><w:p w14:paraId="4031A361"><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78" w:leftChars="85" w:firstLine="0" w:firstLineChars="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1.3.为了“用户体验”，在Nginx中对资源做动静分离，将图片，视频等静态资源隔离开，提高网站的响应速率</w:t></w:r></w:p><w:p w14:paraId="67AB731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1.4.为了“节省成本”自行部署Redis 集群</w:t></w:r></w:p><w:p w14:paraId="562B7AA9"><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1.5.实施阿里云向华为云迁移</w:t></w:r></w:p><w:p w14:paraId="6545502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210" w:firstLineChars="100"/><w:jc w:val="left"/><w:textAlignment w:val="top"/><w:rPr><w:rFonts w:hint="eastAsia" w:ascii="微软雅黑" w:hAnsi="微软雅黑" w:eastAsia="微软雅黑" w:cs="微软雅黑"/><w:b w:val="0"/><w:bCs w:val="0"/><w:sz w:val="18"/><w:szCs w:val="18"/><w:lang w:val="en-US" w:eastAsia="zh-CN"/></w:rPr></w:pPr><w:r><w:drawing><wp:anchor distT="0" distB="0" distL="114300" distR="114300" simplePos="0" relativeHeight="251664384" behindDoc="0" locked="0" layoutInCell="1" allowOverlap="1"><wp:simplePos x="0" y="0"/><wp:positionH relativeFrom="column"><wp:posOffset>-80010</wp:posOffset></wp:positionH><wp:positionV relativeFrom="paragraph"><wp:posOffset>275590</wp:posOffset></wp:positionV><wp:extent cx="7043420" cy="2871470"/><wp:effectExtent l="0" t="0" r="17780" b="24130"/><wp:wrapTopAndBottom/><wp:docPr id="1"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图片 1"/><pic:cNvPicPr><a:picLocks noChangeAspect="1"/></pic:cNvPicPr></pic:nvPicPr><pic:blipFill><a:blip r:embed="rId5"/><a:stretch><a:fillRect/></a:stretch></pic:blipFill><pic:spPr><a:xfrm><a:off x="0" y="0"/><a:ext cx="7043420" cy="2871470"/></a:xfrm><a:prstGeom prst="rect"><a:avLst/></a:prstGeom><a:noFill/><a:ln><a:noFill/></a:ln></pic:spPr></pic:pic></a:graphicData></a:graphic></wp:anchor></w:drawing></w:r><w:r><w:rPr><w:rFonts w:hint="eastAsia" w:ascii="微软雅黑" w:hAnsi="微软雅黑" w:eastAsia="微软雅黑" w:cs="微软雅黑"/><w:b w:val="0"/><w:bCs w:val="0"/><w:sz w:val="18"/><w:szCs w:val="18"/><w:lang w:val="en-US" w:eastAsia="zh-CN"/></w:rPr><w:t>1.6.用 Ansible 编写全套部署编排工程，实现环境一键拉起与配置管理</w:t></w:r></w:p><w:p w14:paraId="26F2F0EB"><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default" w:ascii="微软雅黑" w:hAnsi="微软雅黑" w:eastAsia="微软雅黑" w:cs="微软雅黑"/><w:b w:val="0"/><w:bCs w:val="0"/><w:sz w:val="18"/><w:szCs w:val="18"/><w:lang w:val="en-US" w:eastAsia="zh-CN"/></w:rPr></w:pPr></w:p><w:p w14:paraId="5CD3A722"><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180" w:firstLineChars="10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2.使用K3S在联想服务器上搭建 Kubernets 环境，用与部署测试环境。</w:t></w:r></w:p><w:p w14:paraId="495B478E"><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0" w:firstLineChars="0"/><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2.借助Claude code 开发新功能：</w:t></w:r></w:p><w:p w14:paraId="12B8420C"><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2.1.对在售产品列表的排序规则进行升级，提升主网站的易用性</w:t></w:r></w:p><w:p w14:paraId="1122D936"><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2.2.增加“分销商”功能，重构用户表结构，引入 golang 的金融数值计算库shopspring/decimal 确保计算精度</w:t></w:r></w:p><w:p w14:paraId="7A966441"><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firstLine="180" w:firstLineChars="10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2.3.实施 数据监控大屏 的指标采集与可视化整改，支持平台运营实时观测</w:t></w:r></w:p><w:p w14:paraId="541CDE9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3.大语言模型部署</w:t></w:r></w:p><w:p w14:paraId="5113A935"><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Chars="-52"/><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xml:space="preserve">   3.1.在Mac mini M4 pro(32G)上，安装 PyTorch(MPS)，运用ComfyUI部署通义万相Wan I2V 等模型。</w:t></w:r></w:p><w:p w14:paraId="1481F60B"><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Chars="-52"/><w:jc w:val="left"/><w:textAlignment w:val="top"/><w:rPr><w:rFonts w:hint="default" w:ascii="微软雅黑" w:hAnsi="微软雅黑" w:eastAsia="微软雅黑" w:cs="微软雅黑"/><w:b/><w:color w:val="auto"/><w:sz w:val="18"/><w:szCs w:val="18"/><w:highlight w:val="none"/><w:lang w:val="en-US"/></w:rPr></w:pPr></w:p><w:p w14:paraId="0D85A7B3"><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w:color w:val="auto"/><w:sz w:val="18"/><w:szCs w:val="18"/><w:highlight w:val="none"/></w:rPr></w:pPr><w:r><w:rPr><w:sz w:val="24"/></w:rPr><mc:AlternateContent><mc:Choice Requires="wps"><w:drawing><wp:anchor distT="0" distB="0" distL="114300" distR="114300" simplePos="0" relativeHeight="251665408" behindDoc="0" locked="0" layoutInCell="1" allowOverlap="1"><wp:simplePos x="0" y="0"/><wp:positionH relativeFrom="column"><wp:posOffset>-132715</wp:posOffset></wp:positionH><wp:positionV relativeFrom="paragraph"><wp:posOffset>118110</wp:posOffset></wp:positionV><wp:extent cx="6985000" cy="0"/><wp:effectExtent l="0" t="15875" r="0" b="22225"/><wp:wrapNone/><wp:docPr id="4" name="直接连接符 4"/><wp:cNvGraphicFramePr/><a:graphic xmlns:a="http://schemas.openxmlformats.org/drawingml/2006/main"><a:graphicData uri="http://schemas.microsoft.com/office/word/2010/wordprocessingShape"><wps:wsp><wps:cNvCnPr/><wps:spPr><a:xfrm><a:off x="0" y="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10.45pt;margin-top:9.3pt;height:0pt;width:550pt;z-index:251665408;mso-width-relative:page;mso-height-relative:page;" filled="f" stroked="t" coordsize="21600,21600" o:gfxdata="UEsDBAoAAAAAAIdO4kAAAAAAAAAAAAAAAAAEAAAAZHJzL1BLAwQUAAAACACHTuJABbOebNUAAAAK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"><v:fill on="f" focussize="0,0"/><v:stroke weight="2.5pt" color="#000000" joinstyle="round"/><v:imagedata o:title=""/><o:lock v:ext="edit" aspectratio="f"/></v:line></w:pict></mc:Fallback></mc:AlternateContent></w:r></w:p><w:p w14:paraId="79602386"><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default" w:ascii="微软雅黑" w:hAnsi="微软雅黑" w:eastAsia="微软雅黑" w:cs="微软雅黑"/><w:b/><w:bCs/><w:i/><w:iCs/><w:sz w:val="24"/><w:szCs w:val="24"/><w:u w:val="none"/><w:lang w:val="en-US" w:eastAsia="zh-CN"/></w:rPr></w:pPr><w:r><w:rPr><w:rFonts w:hint="eastAsia" w:ascii="微软雅黑" w:hAnsi="微软雅黑" w:eastAsia="微软雅黑" w:cs="微软雅黑"/><w:b/><w:color w:val="auto"/><w:sz w:val="18"/><w:szCs w:val="18"/><w:highlight w:val="none"/></w:rPr><w:t>中电金信数字科技集团有限公司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DevOps工程师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w:t></w:r><w:r><w:rPr><w:rFonts w:hint="eastAsia" w:ascii="微软雅黑" w:hAnsi="微软雅黑" w:eastAsia="微软雅黑" w:cs="微软雅黑"/><w:b/><w:color w:val="auto"/><w:sz w:val="18"/><w:szCs w:val="18"/><w:highlight w:val="none"/><w:lang w:val="en-US" w:eastAsia="zh-CN"/></w:rPr><w:t>24</w:t></w:r><w:r><w:rPr><w:rFonts w:hint="eastAsia" w:ascii="微软雅黑" w:hAnsi="微软雅黑" w:eastAsia="微软雅黑" w:cs="微软雅黑"/><w:b/><w:color w:val="auto"/><w:sz w:val="18"/><w:szCs w:val="18"/><w:highlight w:val="none"/></w:rPr><w:t>.0</w:t></w:r><w:r><w:rPr><w:rFonts w:hint="eastAsia" w:ascii="微软雅黑" w:hAnsi="微软雅黑" w:eastAsia="微软雅黑" w:cs="微软雅黑"/><w:b/><w:color w:val="auto"/><w:sz w:val="18"/><w:szCs w:val="18"/><w:highlight w:val="none"/><w:lang w:val="en-US" w:eastAsia="zh-CN"/></w:rPr><w:t xml:space="preserve">5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color w:val="auto"/><w:sz w:val="18"/><w:szCs w:val="18"/><w:highlight w:val="none"/><w:lang w:val="en-US" w:eastAsia="zh-CN"/></w:rPr><w:t xml:space="preserve"> 2025.06</w:t></w:r></w:p><w:p w14:paraId="30B3D9D0"><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0" w:leftChars="0"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rPr><w:t>项目名称：</w:t></w:r><w:r><w:rPr><w:rFonts w:hint="eastAsia" w:ascii="微软雅黑" w:hAnsi="微软雅黑" w:eastAsia="微软雅黑" w:cs="微软雅黑"/><w:b/><w:bCs/><w:i w:val="0"/><w:iCs w:val="0"/><w:sz w:val="18"/><w:szCs w:val="18"/><w:highlight w:val="none"/><w:u w:val="none"/><w:lang w:val="en-US" w:eastAsia="zh-CN"/></w:rPr><w:t>HSBC Wealth-and-Personal-Banking</w:t></w:r><w:r><w:rPr><w:rFonts w:hint="eastAsia" w:ascii="Calibri" w:hAnsi="Calibri" w:eastAsia="宋体" w:cs="Calibri"/><w:color w:val="1A1A1A"/><w:sz w:val="18"/><w:szCs w:val="18"/><w:lang w:val="en-US" w:eastAsia="zh-CN"/></w:rPr><w:t xml:space="preserve"> </w:t></w:r><w:r><w:rPr><w:rFonts w:hint="eastAsia" w:ascii="微软雅黑" w:hAnsi="微软雅黑" w:eastAsia="微软雅黑" w:cs="微软雅黑"/><w:b/><w:bCs/><w:i w:val="0"/><w:iCs w:val="0"/><w:sz w:val="18"/><w:szCs w:val="18"/><w:highlight w:val="none"/><w:u w:val="none"/><w:lang w:val="en-US" w:eastAsia="zh-CN"/></w:rPr><w:t xml:space="preserve">Flex-Invest公募基金投资系统, </w:t></w:r></w:p><w:p w14:paraId="4B5344E3"><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360" w:leftChars="0" w:firstLine="488" w:firstLineChars="271"/><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 xml:space="preserve">借 Claude code </w:t></w:r><w:r><w:rPr><w:rFonts w:hint="eastAsia" w:ascii="微软雅黑" w:hAnsi="微软雅黑" w:eastAsia="微软雅黑" w:cs="微软雅黑"/><w:b w:val="0"/><w:bCs w:val="0"/><w:sz w:val="18"/><w:szCs w:val="18"/><w:lang w:val="en-US" w:eastAsia="zh-CN"/></w:rPr><w:t>复刻版可访问：</w:t></w:r><w:r><w:rPr><w:rStyle w:val="10"/><w:rFonts w:hint="eastAsia" w:ascii="微软雅黑" w:hAnsi="微软雅黑" w:eastAsia="微软雅黑" w:cs="微软雅黑"/><w:b w:val="0"/><w:bCs w:val="0"/><w:sz w:val="18"/><w:szCs w:val="18"/><w:lang w:val="en-US" w:eastAsia="zh-CN"/></w:rPr><w:fldChar w:fldCharType="begin"/><w:instrText xml:space="preserve"> HYPERLINK &quot;https://d2hoqnqufe8qq0.cloudfront.net/login&quot; </w:instrText><w:fldChar w:fldCharType="separate"/><w:t>https://d2hoqnqufe8qq0.cloudfront.net/login</w:t><w:fldChar w:fldCharType="end"/></w:r></w:p><w:p w14:paraId="39F5CE7A"><w:pPr><w:keepNext w:val="0"/><w:keepLines w:val="0"/><w:widowControl/><w:suppressLineNumbers w:val="0"/><w:pBdr><w:top w:val="none" w:color="auto" w:sz="0" w:space="0"/><w:left w:val="none" w:color="auto" w:sz="0" w:space="0"/><w:bottom w:val="none" w:color="auto" w:sz="0" w:space="0"/><w:right w:val="none" w:color="auto" w:sz="0" w:space="0"/></w:pBdr><w:autoSpaceDE w:val="0"/><w:autoSpaceDN w:val="0"/><w:snapToGrid w:val="0"/><w:spacing w:before="0" w:beforeAutospacing="0" w:after="0" w:afterAutospacing="0" w:line="300" w:lineRule="exact"/><w:ind w:left="0" w:leftChars="0" w:right="0" w:firstLine="0" w:firstLineChars="0"/><w:jc w:val="left"/><w:textAlignment w:val="top"/><w:rPr><w:rFonts w:hint="default" w:ascii="微软雅黑" w:hAnsi="微软雅黑" w:eastAsia="微软雅黑" w:cs="微软雅黑"/><w:b w:val="0"/><w:bCs w:val="0"/><w:kern w:val="2"/><w:sz w:val="18"/><w:szCs w:val="18"/><w:lang w:val="en-US" w:eastAsia="zh-CN" w:bidi="ar"/></w:rPr></w:pPr><w:r><w:rPr><w:rFonts w:hint="eastAsia" w:ascii="微软雅黑" w:hAnsi="微软雅黑" w:eastAsia="微软雅黑" w:cs="微软雅黑"/><w:b/><w:bCs/><w:sz w:val="18"/><w:szCs w:val="18"/><w:lang w:val="en-US" w:eastAsia="zh-CN"/></w:rPr><w:t>项目背景：</w:t></w:r><w:r><w:rPr><w:rFonts w:hint="eastAsia" w:ascii="微软雅黑" w:hAnsi="微软雅黑" w:eastAsia="微软雅黑" w:cs="微软雅黑"/><w:b w:val="0"/><w:bCs w:val="0"/><w:sz w:val="18"/><w:szCs w:val="18"/><w:lang w:val="en-US" w:eastAsia="zh-CN"/></w:rPr><w:t>这是</w:t></w:r><w:r><w:rPr><w:rFonts w:hint="default" w:ascii="微软雅黑" w:hAnsi="微软雅黑" w:eastAsia="微软雅黑" w:cs="微软雅黑"/><w:b w:val="0"/><w:bCs w:val="0"/><w:sz w:val="18"/><w:szCs w:val="18"/><w:lang w:val="en-US" w:eastAsia="zh-CN"/></w:rPr><w:t>一</w:t></w:r><w:r><w:rPr><w:rFonts w:hint="eastAsia" w:ascii="微软雅黑" w:hAnsi="微软雅黑" w:eastAsia="微软雅黑" w:cs="微软雅黑"/><w:b w:val="0"/><w:bCs w:val="0"/><w:sz w:val="18"/><w:szCs w:val="18"/><w:lang w:val="en-US" w:eastAsia="zh-CN"/></w:rPr><w:t>个</w:t></w:r><w:r><w:rPr><w:rFonts w:hint="default" w:ascii="微软雅黑" w:hAnsi="微软雅黑" w:eastAsia="微软雅黑" w:cs="微软雅黑"/><w:b w:val="0"/><w:bCs w:val="0"/><w:sz w:val="18"/><w:szCs w:val="18"/><w:lang w:val="en-US" w:eastAsia="zh-CN"/></w:rPr><w:t>小额投资</w:t></w:r><w:r><w:rPr><w:rFonts w:hint="eastAsia" w:ascii="微软雅黑" w:hAnsi="微软雅黑" w:eastAsia="微软雅黑" w:cs="微软雅黑"/><w:b w:val="0"/><w:bCs w:val="0"/><w:sz w:val="18"/><w:szCs w:val="18"/><w:lang w:val="en-US" w:eastAsia="zh-CN"/></w:rPr><w:t>系统</w:t></w:r><w:r><w:rPr><w:rFonts w:hint="default" w:ascii="微软雅黑" w:hAnsi="微软雅黑" w:eastAsia="微软雅黑" w:cs="微软雅黑"/><w:b w:val="0"/><w:bCs w:val="0"/><w:sz w:val="18"/><w:szCs w:val="18"/><w:lang w:val="en-US" w:eastAsia="zh-CN"/></w:rPr><w:t>，通过</w:t></w:r><w:r><w:rPr><w:rFonts w:hint="eastAsia" w:ascii="微软雅黑" w:hAnsi="微软雅黑" w:eastAsia="微软雅黑" w:cs="微软雅黑"/><w:b w:val="0"/><w:bCs w:val="0"/><w:sz w:val="18"/><w:szCs w:val="18"/><w:lang w:val="en-US" w:eastAsia="zh-CN"/></w:rPr><w:t>该系统</w:t></w:r><w:r><w:rPr><w:rFonts w:hint="default" w:ascii="微软雅黑" w:hAnsi="微软雅黑" w:eastAsia="微软雅黑" w:cs="微软雅黑"/><w:b w:val="0"/><w:bCs w:val="0"/><w:sz w:val="18"/><w:szCs w:val="18"/><w:lang w:val="en-US" w:eastAsia="zh-CN"/></w:rPr><w:t>，银行将诸多用户的小额资金汇集到一起</w:t></w:r><w:r><w:rPr><w:rFonts w:hint="eastAsia" w:ascii="微软雅黑" w:hAnsi="微软雅黑" w:eastAsia="微软雅黑" w:cs="微软雅黑"/><w:b w:val="0"/><w:bCs w:val="0"/><w:sz w:val="18"/><w:szCs w:val="18"/><w:lang w:val="en-US" w:eastAsia="zh-CN"/></w:rPr><w:t>；并</w:t></w:r><w:r><w:rPr><w:rFonts w:hint="default" w:ascii="微软雅黑" w:hAnsi="微软雅黑" w:eastAsia="微软雅黑" w:cs="微软雅黑"/><w:b w:val="0"/><w:bCs w:val="0"/><w:sz w:val="18"/><w:szCs w:val="18"/><w:lang w:val="en-US" w:eastAsia="zh-CN"/></w:rPr><w:t>由专业的基金经理进行管理</w:t></w:r><w:r><w:rPr><w:rFonts w:hint="eastAsia" w:ascii="微软雅黑" w:hAnsi="微软雅黑" w:eastAsia="微软雅黑" w:cs="微软雅黑"/><w:b w:val="0"/><w:bCs w:val="0"/><w:sz w:val="18"/><w:szCs w:val="18"/><w:lang w:val="en-US" w:eastAsia="zh-CN"/></w:rPr><w:t>；使</w:t></w:r><w:r><w:rPr><w:rFonts w:hint="default" w:ascii="微软雅黑" w:hAnsi="微软雅黑" w:eastAsia="微软雅黑" w:cs="微软雅黑"/><w:b w:val="0"/><w:bCs w:val="0"/><w:sz w:val="18"/><w:szCs w:val="18"/><w:lang w:val="en-US" w:eastAsia="zh-CN"/></w:rPr><w:t>用这些资金购买</w:t></w:r><w:r><w:rPr><w:rFonts w:hint="eastAsia" w:ascii="微软雅黑" w:hAnsi="微软雅黑" w:eastAsia="微软雅黑" w:cs="微软雅黑"/><w:b w:val="0"/><w:bCs w:val="0"/><w:sz w:val="18"/><w:szCs w:val="18"/><w:lang w:val="en-US" w:eastAsia="zh-CN"/></w:rPr><w:t>全球范围内，那些</w:t></w:r><w:r><w:rPr><w:rFonts w:hint="default" w:ascii="微软雅黑" w:hAnsi="微软雅黑" w:eastAsia="微软雅黑" w:cs="微软雅黑"/><w:b w:val="0"/><w:bCs w:val="0"/><w:sz w:val="18"/><w:szCs w:val="18"/><w:lang w:val="en-US" w:eastAsia="zh-CN"/></w:rPr><w:t>只有</w:t></w:r><w:r><w:rPr><w:rFonts w:hint="eastAsia" w:ascii="微软雅黑" w:hAnsi="微软雅黑" w:eastAsia="微软雅黑" w:cs="微软雅黑"/><w:b w:val="0"/><w:bCs w:val="0"/><w:sz w:val="18"/><w:szCs w:val="18"/><w:lang w:val="en-US" w:eastAsia="zh-CN"/></w:rPr><w:t>大额</w:t></w:r><w:r><w:rPr><w:rFonts w:hint="default" w:ascii="微软雅黑" w:hAnsi="微软雅黑" w:eastAsia="微软雅黑" w:cs="微软雅黑"/><w:b w:val="0"/><w:bCs w:val="0"/><w:sz w:val="18"/><w:szCs w:val="18"/><w:lang w:val="en-US" w:eastAsia="zh-CN"/></w:rPr><w:t>资金才有资格购买的</w:t></w:r><w:r><w:rPr><w:rFonts w:hint="eastAsia" w:ascii="微软雅黑" w:hAnsi="微软雅黑" w:eastAsia="微软雅黑" w:cs="微软雅黑"/><w:b w:val="0"/><w:bCs w:val="0"/><w:sz w:val="18"/><w:szCs w:val="18"/><w:lang w:val="en-US" w:eastAsia="zh-CN"/></w:rPr><w:t>优质</w:t></w:r><w:r><w:rPr><w:rFonts w:hint="default" w:ascii="微软雅黑" w:hAnsi="微软雅黑" w:eastAsia="微软雅黑" w:cs="微软雅黑"/><w:b w:val="0"/><w:bCs w:val="0"/><w:sz w:val="18"/><w:szCs w:val="18"/><w:lang w:val="en-US" w:eastAsia="zh-CN"/></w:rPr><w:t>基金，然后将利润分配给用户</w:t></w:r><w:r><w:rPr><w:rFonts w:hint="eastAsia" w:ascii="微软雅黑" w:hAnsi="微软雅黑" w:eastAsia="微软雅黑" w:cs="微软雅黑"/><w:b w:val="0"/><w:bCs w:val="0"/><w:sz w:val="18"/><w:szCs w:val="18"/><w:lang w:val="en-US" w:eastAsia="zh-CN"/></w:rPr><w:t>；银行从中收取服务费。</w:t><w:br w:type="textWrapping"/></w:r><w:r><w:rPr><w:rFonts w:hint="default" w:ascii="微软雅黑" w:hAnsi="微软雅黑" w:eastAsia="微软雅黑" w:cs="微软雅黑"/><w:b/><w:bCs/><w:i w:val="0"/><w:iCs w:val="0"/><w:kern w:val="2"/><w:sz w:val="18"/><w:szCs w:val="18"/><w:lang w:val="en-US" w:eastAsia="zh-CN" w:bidi="ar"/></w:rPr><w:t>技术栈：</w:t></w:r><w:r><w:rPr><w:rFonts w:hint="eastAsia" w:ascii="微软雅黑" w:hAnsi="微软雅黑" w:eastAsia="微软雅黑" w:cs="微软雅黑"/><w:b/><w:bCs/><w:i w:val="0"/><w:iCs w:val="0"/><w:kern w:val="2"/><w:sz w:val="18"/><w:szCs w:val="18"/><w:lang w:val="en-US" w:eastAsia="zh-CN" w:bidi="ar"/></w:rPr><w:t>EKS（Kubernets），Docker，</w:t></w:r><w:r><w:rPr><w:rFonts w:hint="eastAsia" w:ascii="微软雅黑" w:hAnsi="微软雅黑" w:eastAsia="微软雅黑" w:cs="微软雅黑"/><w:b w:val="0"/><w:bCs w:val="0"/><w:kern w:val="2"/><w:sz w:val="18"/><w:szCs w:val="18"/><w:lang w:val="en-US" w:eastAsia="zh-CN" w:bidi="ar"/></w:rPr><w:t>Jenkins，groovy, git, maven, npm，SonarScan，Nexus, Ansible，helm chart，AppDynamic，XMatters</w:t></w:r></w:p>
<w:p w14:paraId="B462B255"><w:pPr><w:keepNext w:val="0"/><w:keepLines w:val="0"/><w:widowControl/><w:suppressLineNumbers w:val="0"/><w:pBdr><w:top w:val="none" w:color="auto" w:sz="0" w:space="0"/><w:left w:val="none" w:color="auto" w:sz="0" w:space="0"/><w:bottom w:val="none" w:color="auto" w:sz="0" w:space="0"/><w:right w:val="none" w:color="auto" w:sz="0" w:space="0"/></w:pBdr><w:autoSpaceDE w:val="0"/><w:autoSpaceDN w:val="0"/><w:snapToGrid w:val="0"/><w:spacing w:before="0" w:beforeAutospacing="0" w:after="0" w:afterAutospacing="0" w:line="300" w:lineRule="exact"/><w:ind w:left="0" w:leftChars="0" w:right="0" w:firstLine="0" w:firstLineChars="0"/><w:jc w:val="left"/><w:textAlignment w:val="top"/><w:rPr><w:rFonts w:hint="default" w:ascii="微软雅黑" w:hAnsi="微软雅黑" w:eastAsia="微软雅黑" w:cs="微软雅黑"/><w:b/><w:bCs/><w:i w:val="0"/><w:iCs w:val="0"/><w:sz w:val="18"/><w:szCs w:val="18"/><w:highlight w:val="none"/><w:u w:val="none"/><w:lang w:val="en-US" w:eastAsia="zh-CN"/></w:rPr></w:pPr><w:r><w:drawing><wp:anchor distT="0" distB="0" distL="114300" distR="114300" simplePos="0" relativeHeight="251666432" behindDoc="0" locked="0" layoutInCell="1" allowOverlap="1"><wp:simplePos x="0" y="0"/><wp:positionH relativeFrom="column"><wp:posOffset>-144780</wp:posOffset></wp:positionH><wp:positionV relativeFrom="page"><wp:posOffset>3201035</wp:posOffset></wp:positionV><wp:extent cx="7056755" cy="4362450"/><wp:effectExtent l="0" t="0" r="4445" b="6350"/><wp:wrapTopAndBottom/><wp:docPr id="5"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图片 3"/><pic:cNvPicPr><a:picLocks noChangeAspect="1"/></pic:cNvPicPr></pic:nvPicPr><pic:blipFill><a:blip r:embed="rId6"/><a:stretch><a:fillRect/></a:stretch></pic:blipFill><pic:spPr><a:xfrm><a:off x="0" y="0"/><a:ext cx="7056755" cy="4362450"/></a:xfrm><a:prstGeom prst="rect"><a:avLst/></a:prstGeom><a:noFill/><a:ln><a:noFill/></a:ln></pic:spPr></pic:pic></a:graphicData></a:graphic></wp:anchor></w:drawing></w:r><w:r><w:rPr><w:rFonts w:hint="default" w:ascii="微软雅黑" w:hAnsi="微软雅黑" w:eastAsia="微软雅黑" w:cs="微软雅黑"/><w:b w:val="0"/><w:bCs w:val="0"/><w:kern w:val="2"/><w:sz w:val="18"/><w:szCs w:val="18"/><w:lang w:val="en-US" w:eastAsia="zh-CN" w:bidi="ar"/></w:rPr><w:br w:type="textWrapping"/></w:r><w:r><w:rPr><w:rFonts w:hint="eastAsia" w:ascii="微软雅黑" w:hAnsi="微软雅黑" w:eastAsia="微软雅黑" w:cs="微软雅黑"/><w:b/><w:bCs/><w:i w:val="0"/><w:iCs w:val="0"/><w:sz w:val="21"/><w:szCs w:val="21"/><w:highlight w:val="none"/><w:u w:val="none"/><w:lang w:val="en-US" w:eastAsia="zh-CN"/></w:rPr><w:t>工作内容：</w:t></w:r></w:p>
<w:p w14:paraId="6D17CA1A"><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一. CI/CD Pipeline 体系设计与实施</w:t></w:r></w:p>
<w:p w14:paraId="7B973397"><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设计并搭建基于 Jenkins + GitHub Actions 的混合 CI/CD Pipeline 体系，覆盖 DEV / UAT / PRD 三套环境的自动化构建、测试与部署全链路。采用 Jenkins Shared Library（Groovy）编写可复用的 Pipeline 模板，将 Maven 构建、Docker 镜像打包、SonarQube 静态代码扫描、Trivy 容器镜像漏洞扫描、Helm Chart 发布等步骤标准化为声明式 Pipeline Stage，所有微服务（User / Portfolio / Order / Fund / Notification）共用同一套 Pipeline 模板，仅通过 Jenkinsfile 中的 serviceName 参数区分。</w:t></w:r></w:p>
<w:p w14:paraId="AD9FDAE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编写核心 Groovy 脚本实现 ECR 镜像推送与安全扫描：def buildAndPushImage(String serviceName, String version) { docker.build("${ecrRepo}/${serviceName}:${version}"); sh "trivy image --severity HIGH,CRITICAL --exit-code 1 ${ecrRepo}/${serviceName}:${version}"; docker.image("${ecrRepo}/${serviceName}:${version}").push() } —— 扫描不通过则直接阻断 Pipeline，防止含高危漏洞的镜像流入生产。</w:t></w:r></w:p>
<w:p w14:paraId="DAF2C42A"><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集成 GitHub Webhook 触发机制：Pull Request 提交自动触发 CIT Pipeline（单元测试 + SonarQube 扫描 + 最小镜像构建）；PR Merge 到 main 分支后触发 SIT Pipeline（集成测试 + 完整镜像构建 + 推送 ECR）；手动审批后触发 UAT 和 PRD 发布。</w:t></w:r></w:p>
<w:p w14:paraId="EB27A5F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设计基于 Semantic Versioning 的版本号自动生成策略：Jenkins 读取 Git Tag 自动生成版本号（主版本.次版本.构建号），Docker 镜像 Tag 和 Helm Chart Version 统一使用该版本号，确保 CI 到 CD 全链路制品可追溯。</w:t></w:r></w:p>
<w:p w14:paraId="E592C774"><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二. 容器化部署与 Kubernetes 编排</w:t></w:r></w:p>
<w:p w14:paraId="4A2DD29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为 5 个 Spring Boot 微服务编写 Dockerfile（Multi-stage Build）：第一阶段使用 Maven 镜像编译打包（mvn clean package -DskipTests），第二阶段使用 Amazon Corretto 21 运行时镜像配合 jlink 精简 JRE，最终镜像体积从 480MB 缩减至 180MB，启动时间从 45s 降至 12s。</w:t></w:r></w:p>
<w:p w14:paraId="E2AD382A"><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Helm Chart 模板（Chart.yaml + values.yaml + templates/deployment.yaml + service.yaml + hpa.yaml），定义每个微服务的 Deployment（3 副本 + PodAntiAffinity 确保 Pod 分布在不同 AZ）、Service（ClusterIP 仅集群内部访问）、HPA（HorizontalPodAutoscaler，CPU 使用率 > 70% 时自动扩容 2x~5x）。values.yaml 按环境分层：values-dev.yaml / values-uat.yaml / values-prd.yaml。</w:t></w:r></w:p>
<w:p w14:paraId="4320FF4E"><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K8s ServiceAccount 与 IRSA（IAM Roles for Service Accounts）的 Terraform 映射代码，使每个微服务 Pod 通过 K8s ServiceAccount 自动获取临时 IAM 凭证，访问 Secrets Manager 读取数据库密码、S3 读写基金说明书 PDF、X-Ray 上报 Trace 数据，全程无需在代码中硬编码任何 AWS AccessKey。</w:t></w:r></w:p>
<w:p w14:paraId="B5CFC73B"><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K8s PodDisruptionBudget（PDB）：minAvailable: 1，确保每个微服务在任何时刻至少保持 1 个 Pod 存活，防止节点维护或 Cluster Autoscaler 缩容期间服务中断。</w:t></w:r></w:p>
<w:p w14:paraId="D8C5A66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三. 灰度发布与零停机部署策略</w:t></w:r></w:p>
<w:p w14:paraId="ED17E6C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Istio Service Mesh 实现金丝雀发布（Canary Deployment）：配置 VirtualService 的 weight 字段将 5% 流量路由到新版本 Pod，监控错误率和响应时间，确认无异常后逐步增加至 25% → 50% → 100%。编写 Jenkins Groovy 脚本通过 kubectl patch virtualservice 动态调整 weight 权重，结合 CloudWatch Metric 判断新版本健康状态，异常自动回滚。</w:t></w:r></w:p>
<w:p w14:paraId="8A12482F"><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 Pod 优雅停机策略：Spring Boot 配置 spring.lifecycle.timeout-per-shutdown-phase=30s，K8s Deployment 配置 terminationGracePeriodSeconds=45，preStop hook 先调用 /actuator/shutdown 触发 Spring 优雅停机，再 sleep 5s 等待 Istio Sidecar 完成流量排空，确保滚动更新期间 0 个 5xx 错误。</w:t></w:r></w:p>
<w:p w14:paraId="61CB6DB1"><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K8s Readiness Probe 检查 /actuator/health/readiness（数据库连接 + Redis 连接 + MQ 连接），确保 Pod 完全就绪后才被加入 Service Endpoint；Liveness Probe 检查 /actuator/health/liveness（JVM 健康状态），防止僵死 Pod 持续接收流量。</w:t></w:r></w:p>
<w:p w14:paraId="A54B27D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实施 Liquibase Database Migration 在 CI/CD 中的自动化执行：Jenkins Pipeline 在执行 kubectl apply 之前先运行 Liquibase update 执行 DDL 变更，Changelog 文件与代码同仓存放，确保 Code 版本与 DB Schema 版本严格一致。</w:t></w:r></w:p>
<w:p w14:paraId="A443DD9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四. 基础设施即代码（IaC）体系</w:t></w:r></w:p>
<w:p w14:paraId="C98F581C"><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Terraform 编写全量 AWS 基础设施代码，包含 18 个 Terraform Module（VPC、EKS、Aurora PostgreSQL Multi-AZ、ElastiCache Redis、DocumentDB、Amazon MQ、S3、CloudFront + WAF、ACM、Route53、KMS、Secrets Manager、IAM + IRSA、AppConfig、监控栈），共计 59 个 .tf 文件。通过 terraform.tfvars 按 DEV/UAT/PRD 三套环境参数化。</w:t></w:r></w:p>
<w:p w14:paraId="FCC237F5"><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 VPC 三层子网隔离：Public Subnet 部署 NLB/Kong Ingress（公网可达），Private Subnet 部署 EKS Worker（经 NAT Gateway 访问外网），Database Subnet 部署 Aurora/Redis/MQ（无公网访问，仅允许 Private Subnet 访问）。三层子网通过 Security Group 遵循 Least Privilege 控制东西向流量。</w:t></w:r></w:p>
<w:p w14:paraId="3DCC9C8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配置 AWS Backup 容灾策略：Terraform aws_backup_plan 定义 Aurora 每日 03:00 UTC 自动备份（保留 35 天），S3 启用版本控制 + Cross-Region Replication 到 ap-southeast-3（雅加达），实现两地三中心数据容灾。</w:t></w:r></w:p>
<w:p w14:paraId="D53F7948"><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搭建 Atlantis（Terraform PR Automation）：开发者提交 Terraform 代码的 PR 时，Atlantis 自动执行 terraform plan 并将结果以 PR Comment 回显，Reviewer 确认后回复 atlantis apply 自动部署，消除"手动敲 terraform apply"的人为失误风险。</w:t></w:r></w:p>
<w:p w14:paraId="5798E52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五. 可观测性体系接入与实战应用</w:t></w:r></w:p>
<w:p w14:paraId="6C03A9D1"><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接入公司已有的 Prometheus + Grafana 统一监控平台，为 Flex-Invest 项目 5 个微服务编写 ServiceMonitor CRD 配置，将 Spring Boot Actuator 暴露的 JVM 指标（Heap 使用率、GC 频率与耗时、Tomcat 线程池使用率）通过 /actuator/prometheus 端点暴露给 Prometheus 自动抓取。配置 Istio Telemetry API 开启服务网格级别指标采集（请求量、成功率、P50/P95/P99 延迟），无需修改任何 Java 代码。</w:t></w:r></w:p>
<w:p w14:paraId="8363029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Grafana Dashboard JSON 模板并纳入 Git 版本管理（Dashboard as Code）：制作"微服务 Golden Signals 大盘"（延迟/流量/错误/饱和度四指标同屏对比，按服务筛选下钻）、"数据库连接池水位面板"（HikariCP Active/Idle/Pending 连接数随时间曲线，叠加 Aurora CPU 指标关联分析）和"MQ 消息积压告警面板"（Amazon MQ QueueSize 超过阈值红色高亮）。</w:t></w:r></w:p>
<w:p w14:paraId="4ABB7AD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集成 AWS X-Ray 实现全链路分布式追踪：在每个微服务中引入 aws-xray-recorder-sdk-spring 依赖，配置 Istio EnvoyFilter 自动传播 x-amzn-trace-id 请求头跨越所有服务调用。通过 X-Ray Service Map 可视化微服务间的实时调用拓扑与延迟热力图，结合 X-Ray Trace Timeline 将单次请求的耗时逐段拆解至毫秒级，精准定位跨服务调用的性能瓶颈。</w:t></w:r></w:p>
<w:p w14:paraId="23ADFD11"><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接入公司已有的 ELK 日志平台，在 EKS 节点上配置 Fluent Bit DaemonSet 将微服务容器 stdout 日志实时推送至 Elasticsearch。编写 Logstash Grok Pattern 解析 Spring Boot JSON 日志格式，自动提取 traceId、spanId、userId、orderId、fundCode 等关键字段存入 Elasticsearch 索引，实现 Kibana 中按用户 ID 或订单 ID 一键搜索全链路操作日志。某次基金经理投诉"订单状态未更新"时，通过 Kibana 搜索该订单 ID 于 5 分钟内回溯出完整请求链路日志，定位到通知服务因 MQ 消息重复消费导致状态回写被覆盖的根因。</w:t></w:r></w:p>
<w:p w14:paraId="2E8D00D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六. 告警体系与 On-Call 响应机制</w:t></w:r></w:p>
<w:p w14:paraId="BE267DE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设计三层告警规则（AlertManager + CloudWatch Alarm）：L1 基础设施（EC2 CPU > 90% / Aurora 连接数 > 80% / Redis 内存 > 75%）；L2 应用（5xx 错误率 > 1% / P99 延迟 > 3s / 订单失败率 > 0.5%）；L3 业务（投资下单成功率 < 99.5% / 调仓指令超时）。告警通过 SNS → xMatters 推送到 On-Call 工程师手机和企业微信。</w:t></w:r></w:p>
<w:p w14:paraId="231FCD9D"><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编写 Prometheus AlertManager alertmanager.yml：实现告警去重（group_by: [alertname, service]）、告警抑制（数据库连接池满时不重复告警 API 超时）、告警路由（按 severity: critical/warning/info 分配到不同 Alert Channel）。编写 Critical 级 Runbook 操作手册，告警消息附带 Wiki 链接。</w:t></w:r></w:p>
<w:p w14:paraId="16284864"><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解决棘手生产问题：排查并修复 EKS Node Group 滚动更新时偶发的"Node NotReady → Pod Evicted → 用户请求 502"链式故障。根因为 kubelet 在节点缩容期间未及时上报状态，Service Controller 仍将流量路由到已终止的 Pod。修复：配置 PDB minAvailable: 1 + terminationGracePeriodSeconds: 60 + 自定义 preStop Hook 先 deregister Istio Endpoint，确保流量排空后再杀 Pod。</w:t></w:r></w:p>
<w:p w14:paraId="5FAEA08A"><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240" w:firstLineChars="100"/><w:jc w:val="left"/><w:textAlignment w:val="top"/><w:rPr><w:rFonts w:hint="eastAsia" w:ascii="微软雅黑" w:hAnsi="微软雅黑" w:eastAsia="微软雅黑" w:cs="微软雅黑"/><w:sz w:val="18"/><w:szCs w:val="18"/><w:lang w:val="en-US" w:eastAsia="zh-CN"/></w:rPr></w:pPr><w:r><w:rPr><w:sz w:val="24"/></w:rPr><mc:AlternateContent><mc:Choice Requires="wps"><w:drawing><wp:anchor distT="0" distB="0" distL="114300" distR="114300" simplePos="0" relativeHeight="251663360" behindDoc="0" locked="0" layoutInCell="1" allowOverlap="1"><wp:simplePos x="0" y="0"/><wp:positionH relativeFrom="column"><wp:posOffset>-37465</wp:posOffset></wp:positionH><wp:positionV relativeFrom="paragraph"><wp:posOffset>142875</wp:posOffset></wp:positionV><wp:extent cx="6985000" cy="0"/><wp:effectExtent l="0" t="15875" r="0" b="22225"/><wp:wrapNone/><wp:docPr id="13" name="直接连接符 13"/><wp:cNvGraphicFramePr/><a:graphic xmlns:a="http://schemas.openxmlformats.org/drawingml/2006/main"><a:graphicData uri="http://schemas.microsoft.com/office/word/2010/wordprocessingShape"><wps:wsp><wps:cNvCnPr/><wps:spPr><a:xfrm><a:off x="0" y="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2.95pt;margin-top:11.25pt;height:0pt;width:550pt;z-index:251663360;mso-width-relative:page;mso-height-relative:page;" filled="f" stroked="t" coordsize="21600,21600" o:gfxdata="UEsDBAoAAAAAAIdO4kAAAAAAAAAAAAAAAAAEAAAAZHJzL1BLAwQUAAAACACHTuJAn+/BGNYAAAAJ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"><v:fill on="f" focussize="0,0"/><v:stroke weight="2.5pt" color="#000000" joinstyle="round"/><v:imagedata o:title=""/><o:lock v:ext="edit" aspectratio="f"/></v:line></w:pict></mc:Fallback></mc:AlternateContent></w:r></w:p>
<w:p w14:paraId="2D0D52B0"><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价值贡献：</w:t></w:r></w:p>
<w:p w14:paraId="C6277740"><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负责 DevOps 全链路体系的设计与落地：从 CI/CD Pipeline 搭建、IaC 基础设施代码化、容器化部署与 K8s 编排、灰度发布策略、到监控告警平台建设，建立了银行级（HSBC 标准）的 DevOps 工程规范与自动化流水线。</w:t></w:r></w:p>
<w:p w14:paraId="D37225A8"><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设计并实现覆盖 DEV / UAT / PRD 三套环境的 Jenkins + GitHub Actions 混合 CI/CD 体系。通过 Groovy Shared Library 实现 Pipeline 模板化，5 个微服务共用一套 Pipeline 定义，新增服务只需 3 行 Jenkinsfile 即可接入。</w:t></w:r></w:p>
<w:p w14:paraId="52218A68"><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Terraform 编写了全量 AWS 基础设施即代码（59 个 .tf 文件，18 个 Module），涵盖 VPC、EKS、Aurora PostgreSQL Multi-AZ、ElastiCache、DocumentDB、MQ、CloudFront + WAF 等全部组件。通过 Atlantis 实现 Terraform PR 自动 Plan → Review → Apply 的 GitOps 流程。</w:t></w:r></w:p>
<w:p w14:paraId="B7FB05FE"><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基于 Istio Service Mesh 实现金丝雀发布与零停机部署：通过 VirtualService Weight 控制 + PodDisruptionBudget + PreStop Hook + Readiness Probe 四重保障，配合 Jenkins Groovy 脚本驱动全流程自动化，滚动更新期间 0 个 5xx 错误。</w:t></w:r></w:p>
<w:p w14:paraId="A0795DFF"><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接入 Prometheus + Grafana + AWS X-Ray + ELK 四件套形成完整的 Metrics + Logging + Tracing 可观测性闭环，设计三层告警规则并集成 xMatters 实现全自动 On-Call 通知，确保生产故障 MTTR < 30 分钟。</w:t></w:r></w:p>
<w:p w14:paraId="4214368F"><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解决了 EKS Node Group 滚动更新导致的 502 链式故障、Docker 镜像体积过大导致部署缓慢、数据库连接池泄漏导致服务间歇性不可用等 3 个重大生产稳定性问题，撰写 Root Cause Analysis（RCA）报告并纳入团队永久预防机制。</w:t></w:r></w:p>
<w:p w14:paraId="019D8674"><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180" w:firstLineChars="100"/><w:jc w:val="left"/><w:textAlignment w:val="top"/><w:rPr><w:rFonts w:hint="default" w:ascii="微软雅黑" w:hAnsi="微软雅黑" w:eastAsia="微软雅黑" w:cs="微软雅黑"/><w:sz w:val="18"/><w:szCs w:val="18"/><w:lang w:val="en-US" w:eastAsia="zh-CN"/></w:rPr></w:pPr><w:r><w:rPr><w:rFonts w:hint="eastAsia" w:ascii="微软雅黑" w:hAnsi="微软雅黑" w:eastAsia="微软雅黑" w:cs="微软雅黑"/><w:b/><w:color w:val="auto"/><w:sz w:val="18"/><w:szCs w:val="18"/><w:highlight w:val="none"/></w:rPr><w:t>中电金信数字科技集团有限公司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lang w:val="en-US" w:eastAsia="zh-CN"/></w:rPr><w:t xml:space="preserve">架构师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w:t></w:r><w:r><w:rPr><w:rFonts w:hint="eastAsia" w:ascii="微软雅黑" w:hAnsi="微软雅黑" w:eastAsia="微软雅黑" w:cs="微软雅黑"/><w:b/><w:color w:val="auto"/><w:sz w:val="18"/><w:szCs w:val="18"/><w:highlight w:val="none"/><w:lang w:val="en-US" w:eastAsia="zh-CN"/></w:rPr><w:t>25</w:t></w:r><w:r><w:rPr><w:rFonts w:hint="eastAsia" w:ascii="微软雅黑" w:hAnsi="微软雅黑" w:eastAsia="微软雅黑" w:cs="微软雅黑"/><w:b/><w:color w:val="auto"/><w:sz w:val="18"/><w:szCs w:val="18"/><w:highlight w:val="none"/></w:rPr><w:t>.0</w:t></w:r><w:r><w:rPr><w:rFonts w:hint="eastAsia" w:ascii="微软雅黑" w:hAnsi="微软雅黑" w:eastAsia="微软雅黑" w:cs="微软雅黑"/><w:b/><w:color w:val="auto"/><w:sz w:val="18"/><w:szCs w:val="18"/><w:highlight w:val="none"/><w:lang w:val="en-US" w:eastAsia="zh-CN"/></w:rPr><w:t xml:space="preserve">6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color w:val="auto"/><w:sz w:val="18"/><w:szCs w:val="18"/><w:highlight w:val="none"/><w:lang w:val="en-US" w:eastAsia="zh-CN"/></w:rPr><w:t xml:space="preserve"> 2025.07</w:t></w:r></w:p><w:p w14:paraId="01DAF756"><w:pPr><w:keepNext w:val="0"/><w:keepLines w:val="0"/><w:widowControl/><w:suppressLineNumbers w:val="0"/><w:jc w:val="left"/><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w:bCs/><w:i w:val="0"/><w:iCs w:val="0"/><w:sz w:val="18"/><w:szCs w:val="18"/><w:highlight w:val="none"/><w:u w:val="none"/></w:rPr><w:t>项目名称：</w:t></w:r><w:r><w:rPr><w:rFonts w:hint="default" w:ascii="微软雅黑" w:hAnsi="微软雅黑" w:eastAsia="微软雅黑" w:cs="微软雅黑"/><w:b w:val="0"/><w:bCs/><w:color w:val="auto"/><w:sz w:val="18"/><w:szCs w:val="18"/><w:highlight w:val="none"/><w:lang w:val="en-US" w:eastAsia="zh-CN"/></w:rPr><w:t>SonarQube</w:t></w:r><w:r><w:rPr><w:rFonts w:hint="eastAsia" w:ascii="微软雅黑" w:hAnsi="微软雅黑" w:eastAsia="微软雅黑" w:cs="微软雅黑"/><w:b w:val="0"/><w:bCs/><w:color w:val="auto"/><w:sz w:val="18"/><w:szCs w:val="18"/><w:highlight w:val="none"/><w:lang w:val="en-US" w:eastAsia="zh-CN"/></w:rPr><w:t>-remediation-AI-agent; 复刻版：</w:t><w:fldChar w:fldCharType="begin"/><w:instrText xml:space="preserve"> HYPERLINK &quot;https://gitee.com/engineerping/sonarqube-remediation-ai-agent&quot; </w:instrText><w:fldChar w:fldCharType="separate"/></w:r><w:r><w:rPr><w:rStyle w:val="10"/><w:rFonts w:hint="eastAsia" w:ascii="微软雅黑" w:hAnsi="微软雅黑" w:eastAsia="微软雅黑" w:cs="微软雅黑"/><w:b w:val="0"/><w:bCs/><w:sz w:val="18"/><w:szCs w:val="18"/><w:highlight w:val="none"/><w:lang w:val="en-US" w:eastAsia="zh-CN"/></w:rPr><w:t>https://gitee.com/engineerping/sonarqube-remediation-ai-agent</w:t></w:r><w:r><w:rPr><w:rFonts w:hint="eastAsia" w:ascii="微软雅黑" w:hAnsi="微软雅黑" w:eastAsia="微软雅黑" w:cs="微软雅黑"/><w:b w:val="0"/><w:bCs/><w:color w:val="auto"/><w:sz w:val="18"/><w:szCs w:val="18"/><w:highlight w:val="none"/><w:lang w:val="en-US" w:eastAsia="zh-CN"/></w:rPr><w:fldChar w:fldCharType="end"/></w:r></w:p><w:p w14:paraId="69467D2F"><w:pPr><w:keepNext w:val="0"/><w:keepLines w:val="0"/><w:widowControl/><w:suppressLineNumbers w:val="0"/><w:jc w:val="left"/><w:rPr><w:rFonts w:hint="eastAsia" w:ascii="微软雅黑" w:hAnsi="微软雅黑" w:eastAsia="微软雅黑" w:cs="微软雅黑"/><w:b/><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项目背景：</w:t></w:r><w:r><w:rPr><w:rFonts w:hint="eastAsia" w:ascii="微软雅黑" w:hAnsi="微软雅黑" w:eastAsia="微软雅黑" w:cs="微软雅黑"/><w:b w:val="0"/><w:bCs/><w:color w:val="auto"/><w:sz w:val="18"/><w:szCs w:val="18"/><w:highlight w:val="none"/><w:lang w:val="en-US" w:eastAsia="zh-CN"/></w:rPr><w:t>银行私有化部署的SonarQube Server 法使用 SonarQube官方的 Remediation AI Agent 功能，因此自研该 AI Agent，实现与官方功能对标的SonarQube issue 自动修的功能。将 SonarQube 检测到的 Java 代码问题从人工逐条修复</w:t></w:r><w:r><w:rPr><w:rFonts w:hint="default" w:ascii="微软雅黑" w:hAnsi="微软雅黑" w:eastAsia="微软雅黑" w:cs="微软雅黑"/><w:b w:val="0"/><w:bCs/><w:color w:val="auto"/><w:sz w:val="18"/><w:szCs w:val="18"/><w:highlight w:val="none"/><w:lang w:val="en-US" w:eastAsia="zh-CN"/></w:rPr><w:t xml:space="preserve">, </w:t></w:r><w:r><w:rPr><w:rFonts w:hint="eastAsia" w:ascii="微软雅黑" w:hAnsi="微软雅黑" w:eastAsia="微软雅黑" w:cs="微软雅黑"/><w:b w:val="0"/><w:bCs/><w:color w:val="auto"/><w:sz w:val="18"/><w:szCs w:val="18"/><w:highlight w:val="none"/><w:lang w:val="en-US" w:eastAsia="zh-CN"/></w:rPr><w:t>变为全流程自动化修复。</w:t></w:r></w:p><w:p w14:paraId="15FA3478"><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180" w:firstLineChars="100"/><w:jc w:val="left"/><w:textAlignment w:val="top"/><w:rPr><w:rFonts w:hint="default"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技术栈：</w:t></w:r><w:r><w:rPr><w:rFonts w:hint="eastAsia" w:ascii="微软雅黑" w:hAnsi="微软雅黑" w:eastAsia="微软雅黑" w:cs="微软雅黑"/><w:b w:val="0"/><w:bCs/><w:color w:val="auto"/><w:sz w:val="18"/><w:szCs w:val="18"/><w:highlight w:val="none"/><w:lang w:val="en-US" w:eastAsia="zh-CN"/></w:rPr><w:t>Python, LangGraph, Supervisor Pattern, RAG, pgvector, Chunking, Embedding, Retrieval, LiteLLM</w:t></w:r></w:p><w:p w14:paraId="7DB842EB"><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210" w:firstLineChars="100"/><w:jc w:val="left"/><w:textAlignment w:val="top"/><w:rPr><w:rFonts w:hint="default" w:ascii="微软雅黑" w:hAnsi="微软雅黑" w:eastAsia="微软雅黑" w:cs="微软雅黑"/><w:b w:val="0"/><w:bCs/><w:color w:val="auto"/><w:sz w:val="18"/><w:szCs w:val="18"/><w:highlight w:val="none"/><w:lang w:val="en-US" w:eastAsia="zh-CN"/></w:rPr></w:pPr><w:r><w:drawing><wp:inline distT="0" distB="0" distL="114300" distR="114300"><wp:extent cx="7037705" cy="4659630"/><wp:effectExtent l="0" t="0" r="23495" b="13970"/><wp:docPr id="12" name="图片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 name="图片 7"/><pic:cNvPicPr><a:picLocks noChangeAspect="1"/></pic:cNvPicPr></pic:nvPicPr><pic:blipFill><a:blip r:embed="rId7"/><a:stretch><a:fillRect/></a:stretch></pic:blipFill><pic:spPr><a:xfrm><a:off x="0" y="0"/><a:ext cx="7037705" cy="4659630"/></a:xfrm><a:prstGeom prst="rect"><a:avLst/></a:prstGeom><a:noFill/><a:ln><a:noFill/></a:ln></pic:spPr></pic:pic></a:graphicData></a:graphic></wp:inline></w:drawing></w:r></w:p><w:p w14:paraId="72B8331D"><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核心流程：</w:t></w:r></w:p><w:p w14:paraId="1BD28067"><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1.用户通过 CLI 触发，传入 SonarQube 项目 Key 与目标分支</w:t></w:r></w:p><w:p w14:paraId="118A6306"><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2.Issue Reader Agent 调用 SonarQube REST API，拉取全部未解决的 Java 代码问题清单</w:t></w:r></w:p><w:p w14:paraId="657F1E12"><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3.Remediation Agent 结合 RAG 检索相关规则文档，调用 LLM 为每个问题生成 unified diff 格式的修复补丁</w:t></w:r></w:p><w:p w14:paraId="3C5B2D8D"><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4.Validation Agent 将补丁 apply 到本地仓库，回调 SonarQube API 验证问题是否已关闭</w:t></w:r></w:p><w:p w14:paraId="31FCE681"><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5.ERC 回环：若仍有未解决问题且未超过最大轮次（max_rounds），自动返回 Remediation Agent 重新生成补丁</w:t></w:r></w:p><w:p w14:paraId="03434708"><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eastAsia" w:ascii="微软雅黑" w:hAnsi="微软雅黑" w:eastAsia="微软雅黑" w:cs="微软雅黑"/><w:b w:val="0"/><w:bCs/><w:color w:val="auto"/><w:sz w:val="18"/><w:szCs w:val="18"/><w:highlight w:val="none"/><w:lang w:val="en-US" w:eastAsia="zh-CN"/></w:rPr><w:t>6.GitHub Agent 推送修复分支，调用 GitHub API 自动创建 Pull Request</w:t></w:r></w:p><w:p w14:paraId="304CEB7B"><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p><w:p w14:paraId="5EBC6B20"><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w:color w:val="auto"/><w:sz w:val="18"/><w:szCs w:val="18"/><w:highlight w:val="none"/><w:lang w:val="en-US" w:eastAsia="zh-CN"/></w:rPr></w:pPr><w:r><w:rPr><w:rFonts w:hint="eastAsia" w:ascii="微软雅黑" w:hAnsi="微软雅黑" w:eastAsia="微软雅黑" w:cs="微软雅黑"/><w:b/><w:color w:val="auto"/><w:sz w:val="18"/><w:szCs w:val="18"/><w:highlight w:val="none"/><w:lang w:val="en-US" w:eastAsia="zh-CN"/></w:rPr><w:t>技术要点：</w:t></w:r></w:p><w:p w14:paraId="29483B48"><w:pPr><w:keepNext w:val="0"/><w:keepLines w:val="0"/><w:pageBreakBefore w:val="0"/><w:widowControl/><w:numPr><w:ilvl w:val="0"/><w:numId w:val="0"/></w:numPr><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LangGraph Supervisor Pattern：StateGraph 构建条件路由图，route() 函数依据 AgentState 字段（issues_fetched / fixes / validation_result / round）驱动节点跳转，支持 cyclic 图结构实现验证失败→修复重试的回环</w:t></w:r></w:p><w:p w14:paraId="63A79201"><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Multi-Agent 编排：Supervisor 统一调度 IssueReader / Remediation / Validation / GitHub 四个独立子图，状态通过 AgentState TypedDict 跨节点传递，fixes 字段使用 Annotated[List, operator.add] 实现追加式 reducer</w:t></w:r></w:p><w:p w14:paraId="58C665C8"><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RAG 流程：rule_id + rule_remed_examples 拼接 query → embedding 向量化 → pgvector cosine similarity 检索 Top-K 规则文档 → 注入 LLM Prompt 提供修复依据；工具：OpenAI text-embedding-3-small（1536d）</w:t></w:r></w:p><w:p w14:paraId="544B498F"><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SQLite 断点续跑：LangGraph SqliteSaver 在每个节点执行后将完整 AgentState 序列化到 runs/agent_runs.db，中断后凭 --thread-id 从上次检查点恢复，跳过已完成节点</w:t></w:r></w:p><w:p w14:paraId="38D96703"><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0" w:leftChars="0" w:firstLine="0" w:firstLineChars="0"/><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Unified Diff 修复格式：LLM 输出标准 unified diff，Validation Agent 使用 patch 命令 apply 到本地仓库，保证补丁格式可审查、可回滚</w:t></w:r></w:p><w:p w14:paraId="46E71078"><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 w:val="0"/><w:bCs/><w:color w:val="auto"/><w:sz w:val="18"/><w:szCs w:val="18"/><w:highlight w:val="none"/><w:lang w:val="en-US" w:eastAsia="zh-CN"/></w:rPr></w:pPr><w:r><w:rPr><w:rFonts w:hint="default" w:ascii="微软雅黑" w:hAnsi="微软雅黑" w:eastAsia="微软雅黑" w:cs="微软雅黑"/><w:sz w:val="18"/><w:szCs w:val="18"/><w:lang w:val="en-US" w:eastAsia="zh-CN"/></w:rPr><w:t xml:space="preserve">● </w:t></w:r><w:r><w:rPr><w:rFonts w:hint="eastAsia" w:ascii="微软雅黑" w:hAnsi="微软雅黑" w:eastAsia="微软雅黑" w:cs="微软雅黑"/><w:b w:val="0"/><w:bCs/><w:color w:val="auto"/><w:sz w:val="18"/><w:szCs w:val="18"/><w:highlight w:val="none"/><w:lang w:val="en-US" w:eastAsia="zh-CN"/></w:rPr><w:t>双数据库设计：SQLite 负责 LangGraph 状态持久化（低延迟、零配置），PostgreSQL + pgvector 负责向量检索（支持 cosine similarity 语义召回），职责分离。</w:t></w:r></w:p><w:p w14:paraId="5C3147CE"><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 w:val="0"/><w:bCs/><w:color w:val="auto"/><w:sz w:val="18"/><w:szCs w:val="18"/><w:highlight w:val="none"/><w:lang w:val="en-US" w:eastAsia="zh-CN"/></w:rPr></w:pPr></w:p><w:p w14:paraId="0FD6CA2F"><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w:color w:val="auto"/><w:sz w:val="18"/><w:szCs w:val="18"/><w:highlight w:val="none"/><w:lang w:val="en-US" w:eastAsia="zh-CN"/></w:rPr></w:pPr></w:p><w:p w14:paraId="4EF2C83D"><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jc w:val="left"/><w:textAlignment w:val="top"/><w:rPr><w:rFonts w:hint="eastAsia" w:ascii="微软雅黑" w:hAnsi="微软雅黑" w:eastAsia="微软雅黑" w:cs="微软雅黑"/><w:b/><w:color w:val="auto"/><w:sz w:val="18"/><w:szCs w:val="18"/><w:highlight w:val="none"/><w:lang w:val="en-US" w:eastAsia="zh-CN"/></w:rPr></w:pPr></w:p><w:p w14:paraId="3CCDEA85"><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default" w:ascii="微软雅黑" w:hAnsi="微软雅黑" w:eastAsia="微软雅黑" w:cs="微软雅黑"/><w:b/><w:color w:val="auto"/><w:sz w:val="18"/><w:szCs w:val="18"/><w:highlight w:val="none"/><w:lang w:val="en-US" w:eastAsia="zh-CN"/></w:rPr></w:pPr></w:p><w:p w14:paraId="50254FA0"><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eastAsia" w:ascii="微软雅黑" w:hAnsi="微软雅黑" w:eastAsia="微软雅黑" w:cs="微软雅黑"/><w:b/><w:color w:val="auto"/><w:sz w:val="18"/><w:szCs w:val="18"/><w:highlight w:val="none"/></w:rPr></w:pPr><w:r><w:rPr><w:sz w:val="24"/></w:rPr><mc:AlternateContent><mc:Choice Requires="wps"><w:drawing><wp:anchor distT="0" distB="0" distL="114300" distR="114300" simplePos="0" relativeHeight="251662336" behindDoc="0" locked="0" layoutInCell="1" allowOverlap="1"><wp:simplePos x="0" y="0"/><wp:positionH relativeFrom="column"><wp:posOffset>-113665</wp:posOffset></wp:positionH><wp:positionV relativeFrom="paragraph"><wp:posOffset>163195</wp:posOffset></wp:positionV><wp:extent cx="6985000" cy="0"/><wp:effectExtent l="15875" t="15875" r="34925" b="22225"/><wp:wrapNone/><wp:docPr id="11" name="直接连接符 11"/><wp:cNvGraphicFramePr/><a:graphic xmlns:a="http://schemas.openxmlformats.org/drawingml/2006/main"><a:graphicData uri="http://schemas.microsoft.com/office/word/2010/wordprocessingShape"><wps:wsp><wps:cNvCnPr/><wps:spPr><a:xfrm><a:off x="0" y="0"/><a:ext cx="6985000" cy="0"/></a:xfrm><a:prstGeom prst="line"><a:avLst/></a:prstGeom><a:ln w="31750"><a:gradFill><a:gsLst><a:gs pos="0"><a:prstClr val="black"><a:hueMod val="80000"/></a:prstClr></a:gs><a:gs pos="100000"><a:prstClr val="black"/></a:gs></a:gsLst></a:gradFill></a:ln></wps:spPr><wps:style><a:lnRef idx="0"><a:srgbClr val="FFFFFF"/></a:lnRef><a:fillRef idx="0"><a:srgbClr val="FFFFFF"/></a:fillRef><a:effectRef idx="0"><a:srgbClr val="FFFFFF"/></a:effectRef><a:fontRef idx="minor"><a:schemeClr val="tx1"/></a:fontRef></wps:style><wps:bodyPr/></wps:wsp></a:graphicData></a:graphic></wp:anchor></w:drawing></mc:Choice><mc:Fallback><w:pict><v:line id="_x0000_s1026" o:spid="_x0000_s1026" o:spt="20" style="position:absolute;left:0pt;margin-left:-8.95pt;margin-top:12.85pt;height:0pt;width:550pt;z-index:251662336;mso-width-relative:page;mso-height-relative:page;" filled="f" stroked="t" coordsize="21600,21600" o:gfxdata="UEsDBAoAAAAAAIdO4kAAAAAAAAAAAAAAAAAEAAAAZHJzL1BLAwQUAAAACACHTuJAD7xMCNcAAAAK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"><v:fill on="f" focussize="0,0"/><v:stroke weight="2.5pt" color="#000000" joinstyle="round"/><v:imagedata o:title=""/><o:lock v:ext="edit" aspectratio="f"/></v:line></w:pict></mc:Fallback></mc:AlternateContent></w:r></w:p><w:p w14:paraId="419B2FAA"><w:pPr><w:keepNext w:val="0"/><w:keepLines w:val="0"/><w:pageBreakBefore w:val="0"/><w:widowControl/><w:suppressLineNumbers w:val="0"/><w:pBdr><w:top w:val="none" w:color="auto" w:sz="0" w:space="0"/><w:left w:val="none" w:color="auto" w:sz="0" w:space="0"/><w:bottom w:val="none" w:color="auto" w:sz="0" w:space="0"/><w:right w:val="none" w:color="auto" w:sz="0" w:space="0"/></w:pBdr><w:kinsoku w:val="0"/><w:wordWrap/><w:overflowPunct/><w:topLinePunct w:val="0"/><w:autoSpaceDE w:val="0"/><w:autoSpaceDN w:val="0"/><w:bidi w:val="0"/><w:adjustRightInd/><w:snapToGrid/><w:spacing w:line="120" w:lineRule="auto"/><w:ind w:left="-199" w:leftChars="-95" w:firstLine="0" w:firstLineChars="0"/><w:jc w:val="left"/><w:textAlignment w:val="top"/><w:rPr><w:rFonts w:hint="eastAsia" w:ascii="微软雅黑" w:hAnsi="微软雅黑" w:eastAsia="微软雅黑" w:cs="微软雅黑"/><w:b/><w:color w:val="auto"/><w:sz w:val="18"/><w:szCs w:val="18"/><w:highlight w:val="none"/></w:rPr></w:pPr><w:r><w:rPr><w:rFonts w:hint="eastAsia" w:ascii="微软雅黑" w:hAnsi="微软雅黑" w:eastAsia="微软雅黑" w:cs="微软雅黑"/><w:b/><w:color w:val="auto"/><w:sz w:val="18"/><w:szCs w:val="18"/><w:highlight w:val="none"/></w:rPr><w:t>中软国际科技服务有限公司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Java</w:t></w:r><w:r><w:rPr><w:rFonts w:hint="eastAsia" w:ascii="微软雅黑" w:hAnsi="微软雅黑" w:eastAsia="微软雅黑" w:cs="微软雅黑"/><w:b/><w:color w:val="auto"/><w:sz w:val="18"/><w:szCs w:val="18"/><w:highlight w:val="none"/><w:lang w:val="en-US" w:eastAsia="zh-CN"/></w:rPr><w:t>高级</w:t></w:r><w:r><w:rPr><w:rFonts w:hint="eastAsia" w:ascii="微软雅黑" w:hAnsi="微软雅黑" w:eastAsia="微软雅黑" w:cs="微软雅黑"/><w:b/><w:color w:val="auto"/><w:sz w:val="18"/><w:szCs w:val="18"/><w:highlight w:val="none"/></w:rPr><w:t>开发</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color w:val="auto"/><w:sz w:val="18"/><w:szCs w:val="18"/><w:highlight w:val="none"/></w:rPr><w:t>2017.06-</w:t></w:r><w:r><w:rPr><w:rFonts w:hint="eastAsia" w:ascii="微软雅黑" w:hAnsi="微软雅黑" w:eastAsia="微软雅黑" w:cs="微软雅黑"/><w:b/><w:color w:val="auto"/><w:sz w:val="18"/><w:szCs w:val="18"/><w:highlight w:val="none"/><w:lang w:val="en-US" w:eastAsia="zh-CN"/></w:rPr><w:t>2023.11</w:t></w:r></w:p><w:p w14:paraId="0000000C"><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eastAsia" w:ascii="微软雅黑" w:hAnsi="微软雅黑" w:eastAsia="微软雅黑" w:cs="微软雅黑"/><w:b/><w:bCs/><w:i w:val="0"/><w:iCs w:val="0"/><w:sz w:val="20"/><w:szCs w:val="20"/><w:highlight w:val="none"/><w:u w:val="none"/><w:lang w:val="en-US" w:eastAsia="zh-CN"/></w:rPr></w:pPr><w:r><w:rPr><w:rFonts w:hint="eastAsia" w:ascii="微软雅黑" w:hAnsi="微软雅黑" w:eastAsia="微软雅黑" w:cs="微软雅黑"/><w:b/><w:bCs/><w:i w:val="0"/><w:iCs w:val="0"/><w:sz w:val="20"/><w:szCs w:val="20"/><w:highlight w:val="none"/><w:u w:val="none"/><w:lang w:val="en-US" w:eastAsia="zh-CN"/></w:rPr><w:t>项目名称：HSBC Global-Trade-and-Receivables-Finance 可插拔数据集成中台</w:t></w:r></w:p><w:p w14:paraId="1A279099"><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项目背景：</w:t></w:r><w:r><w:rPr><w:rFonts w:hint="eastAsia" w:ascii="微软雅黑" w:hAnsi="微软雅黑" w:eastAsia="微软雅黑" w:cs="微软雅黑"/><w:sz w:val="18"/><w:szCs w:val="18"/><w:lang w:val="en-US" w:eastAsia="zh-CN"/></w:rPr><w:t>银行内部每天都需要 Run batch，HSBC为了将 Run batch 的数据收集起来建立商业智能等系统，计划开发一个数据集成中台，来管理10 多条收集Run batch数据的业务线；每条业务线的数据均需经历一系列类似的处理流程：从IBM MQ接收数据(Input) → 提取(Extract)→ 转换(Map)→ 增强(Enrich)→ 计算(Calculate)→ 分发(Dispatch)。该中台采用 SOA架构，基于spring boot开发，实现了业务可插拔，落实了开闭原则（OCP）；真正地实现了 0 停机增减业务逻辑，极大降低了系统演进中的风险。</w:t></w:r></w:p><w:p w14:paraId="26807A9A"><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技术栈：</w:t></w:r></w:p><w:p w14:paraId="7DEBE21D"><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default"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Java，Spring Boot，Spring Cloud Config，Spring Data JPA，IBM MQ，Oracle DB，Quartz，ShedLock，Liquibase，F5 loadbalancer</w:t></w:r></w:p><w:p w14:paraId="3390E955"><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eastAsia" w:ascii="微软雅黑" w:hAnsi="微软雅黑" w:eastAsia="微软雅黑" w:cs="微软雅黑"/><w:b/><w:bCs/><w:i w:val="0"/><w:iCs w:val="0"/><w:sz w:val="18"/><w:szCs w:val="18"/><w:highlight w:val="none"/><w:u w:val="none"/><w:lang w:val="en-US" w:eastAsia="zh-CN"/></w:rPr></w:pPr><w:r><w:drawing><wp:anchor distT="0" distB="0" distL="114300" distR="114300" simplePos="0" relativeHeight="251660288" behindDoc="0" locked="0" layoutInCell="1" allowOverlap="1"><wp:simplePos x="0" y="0"/><wp:positionH relativeFrom="column"><wp:posOffset>0</wp:posOffset></wp:positionH><wp:positionV relativeFrom="paragraph"><wp:posOffset>38100</wp:posOffset></wp:positionV><wp:extent cx="6637020" cy="3624580"/><wp:effectExtent l="0" t="0" r="17780" b="7620"/><wp:wrapTopAndBottom/><wp:docPr id="8" name="图片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 name="图片 5"/><pic:cNvPicPr><a:picLocks noChangeAspect="1"/></pic:cNvPicPr></pic:nvPicPr><pic:blipFill><a:blip r:embed="rId8"/><a:stretch><a:fillRect/></a:stretch></pic:blipFill><pic:spPr><a:xfrm><a:off x="0" y="0"/><a:ext cx="6637020" cy="3624580"/></a:xfrm><a:prstGeom prst="rect"><a:avLst/></a:prstGeom><a:noFill/><a:ln><a:noFill/></a:ln></pic:spPr></pic:pic></a:graphicData></a:graphic></wp:anchor></w:drawing></w:r></w:p><w:p w14:paraId="6C11B70B"><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18"/><w:szCs w:val="18"/><w:highlight w:val="none"/><w:u w:val="none"/><w:lang w:val="en-US" w:eastAsia="zh-CN"/></w:rPr></w:pPr><w:r><w:rPr><w:rFonts w:hint="eastAsia" w:ascii="微软雅黑" w:hAnsi="微软雅黑" w:eastAsia="微软雅黑" w:cs="微软雅黑"/><w:b/><w:bCs/><w:i w:val="0"/><w:iCs w:val="0"/><w:sz w:val="18"/><w:szCs w:val="18"/><w:highlight w:val="none"/><w:u w:val="none"/><w:lang w:val="en-US" w:eastAsia="zh-CN"/></w:rPr><w:t>工作内容：</w:t></w:r></w:p><w:p w14:paraId="00D718CD"><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一. 可插拔数据处理框架（核心架构设计）</w:t></w:r></w:p><w:p w14:paraId="481AC0A6"><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10多条收集Run batch数据的业务线；每条业务线的数据均需经历一系列类似的处理流程(Input、Extract、Map、 Enrich、Calculate、Dispatch)</w:t></w:r><w:r><w:rPr><w:rFonts w:hint="eastAsia" w:ascii="微软雅黑" w:hAnsi="微软雅黑" w:eastAsia="微软雅黑" w:cs="微软雅黑"/><w:b w:val="0"/><w:bCs w:val="0"/><w:sz w:val="18"/><w:szCs w:val="18"/><w:lang w:val="en-US" w:eastAsia="zh-CN"/></w:rPr><w:t>，但每个步骤所需的逻辑却完全不同。如果每条业务线单独开发这些功能，将会导致大量重复和高昂的维护成本。</w:t></w:r></w:p><w:p w14:paraId="62AAD111"><w:pPr><w:keepNext w:val="0"/><w:keepLines w:val="0"/><w:pageBreakBefore w:val="0"/><w:widowControl/><w:numPr><w:ilvl w:val="0"/><w:numId w:val="0"/></w:numPr><w:suppressLineNumbers w:val="0"/><w:wordWrap/><w:overflowPunct/><w:topLinePunct w:val="0"/><w:autoSpaceDE w:val="0"/><w:autoSpaceDN w:val="0"/><w:bidi w:val="0"/><w:adjustRightInd/><w:snapToGrid/><w:ind w:left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基于模板方法模式（Template Method）定义数据处理框架 integration-sdk.jar。 各个处理数据的业务线，只需要依赖该integration-sdk.jar框架，去开发自己的 springboot 服务，然后实现模板方法自定义自己的数据处理逻辑即可应用框架所封装的功能；</w:t></w:r></w:p><w:p w14:paraId="66348887"><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integration-sdk.jar 框架将数据处理流程抽象为6个标准扩展点（Input、Extract、Map、 Enrich、Calculate、Dispatch），并且事务管理、幂等校验、异常处理、告警通知、日志记录等横切关注点由 integration-sdk.jar框架统一实现，对所有springboot 服务透明生效，</w:t></w:r></w:p><w:p w14:paraId="409F079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sz w:val="18"/><w:szCs w:val="18"/><w:lang w:val="en-US" w:eastAsia="zh-CN"/></w:rPr><w:t>这个设计使每条新业务线的开发工</w:t></w:r><w:r><w:rPr><w:rFonts w:hint="eastAsia" w:ascii="微软雅黑" w:hAnsi="微软雅黑" w:eastAsia="微软雅黑" w:cs="微软雅黑"/><w:b w:val="0"/><w:bCs w:val="0"/><w:sz w:val="18"/><w:szCs w:val="18"/><w:lang w:val="en-US" w:eastAsia="zh-CN"/></w:rPr><w:t>作量降低60%以上。</w:t></w:r></w:p><w:p w14:paraId="38204632"><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二. 基于 Spring AOP 的公共业务逻辑</w:t></w:r></w:p><w:p w14:paraId="1B61C239"><w:pPr><w:keepNext w:val="0"/><w:keepLines w:val="0"/><w:pageBreakBefore w:val="0"/><w:widowControl/><w:numPr><w:ilvl w:val="0"/><w:numId w:val="0"/></w:numPr><w:suppressLineNumbers w:val="0"/><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：每个数据处理器在执行业务逻辑之前，都需要先从数据库中查询一批 Pending 状态的数据。如果每个处理器都单独编写这段查询逻辑，会导致大量重复代码分散在各条业务线中。</w:t></w:r></w:p><w:p w14:paraId="4E78EC9B"><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：自定义 Spring AOP 切面（@Aspect + @Around），切入所有数据处理器方法的入口。切面在业务方法执行前，查询数据库获取一批 Pending 状态的数据，并将其存入 ThreadLocal 变量。业务处理器方法随后从 ThreadLocal 中读取数据并开始处理。查询逻辑只需编写一次，对所有处理器自动生效。</w:t></w:r></w:p><w:p w14:paraId="3B0CBFE1"><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三. IBM MQ消息可靠投递</w:t></w:r></w:p><w:p w14:paraId="05B9E3E8"><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金融数据在消费端和生产端均不能丢失：消费端需确保消息在业务处理完成前不被移除；生产端需确保消息可靠写入 MQ，不因网络或服务异常而静默丢失。</w:t></w:r></w:p><w:p w14:paraId="52DA5E83"><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：消费端：将 Spring JMS DefaultMessageListenerContainer 配置为事务性消费模式。只有在完整的业务逻辑执行完毕且数据库事务提交成功后，消息才会从 IBM MQ 队列中移除。为防止 broken 消息无限重试，配置了 IBM MQ 的回退阈值（BOTHRESH），失败次数超过阈值的消息，被自动将其转移至死信队列（DLQ）供人工排查。生产端：消息以持久化方式发送并包裹在事务中，IBM MQ 将消息写入磁盘并确认收到后，发送操作才视为完成。</w:t></w:r></w:p><w:p w14:paraId="50A5E066"><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四. 分布式定时任务调度（集群环境下的任务唯一执行）</w:t></w:r></w:p><w:p w14:paraId="03FBF65B"><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当分布式定时任务以集群方式部署，集群中每个节点都会在同一时刻触发相同的任务。</w:t></w:r></w:p><w:p w14:paraId="1F4CD20A"><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引入ShedLock与Quartz集成。ShedLock在Oracle DB中维护一张分布式锁记录表，任务触发时各节点竞争获取锁，获锁节点正常执行，其余节点感知锁占用后直接跳过本轮调度，待锁释放后进入下一轮竞争。无需引入Redis、ZooKeeper等额外中间件，充分利用Oracle DB现有基础设施实现分布式协调。</w:t></w:r></w:p><w:p w14:paraId="3625698B"><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 五. 全局异常监控与告警系统</w:t></w:r></w:p><w:p w14:paraId="09A2FBAF"><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default" w:ascii="微软雅黑" w:hAnsi="微软雅黑" w:eastAsia="微软雅黑" w:cs="微软雅黑"/><w:b w:val="0"/><w:bCs w:val="0"/><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：异常处理逻辑分散在各处，且在整个应用程序中的异常处理行为不一致，不利于与 XMatters 协同工作。</w:t></w:r></w:p><w:p w14:paraId="14B5BB88"><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解决方案</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使用 ControllerAdvice 构建了一个全局异常处理程序，从一个中心位置拦截所有服务抛出的所有异常。同时，定义了一组继承自 RuntimeException 的异常类。然后，ControllerAdvice 在相应的 ExceptionHandler 中处理每种类型的异常。</w:t></w:r></w:p><w:p w14:paraId="02DD8C38"><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六. 数据库变更管理（Liquibase版本化Schema治理）</w:t></w:r></w:p><w:p w14:paraId="75A8EDC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default"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业务痛点</w:t></w:r><w:r><w:rPr><w:rFonts w:hint="eastAsia" w:ascii="微软雅黑" w:hAnsi="微软雅黑" w:eastAsia="微软雅黑" w:cs="微软雅黑"/><w:b w:val="0"/><w:bCs w:val="0"/><w:sz w:val="18"/><w:szCs w:val="18"/><w:lang w:val="en-US" w:eastAsia="zh-CN"/></w:rPr><w:t>：</w:t></w:r><w:r><w:rPr><w:rFonts w:hint="eastAsia" w:ascii="微软雅黑" w:hAnsi="微软雅黑" w:eastAsia="微软雅黑" w:cs="微软雅黑"/><w:sz w:val="18"/><w:szCs w:val="18"/><w:lang w:val="en-US" w:eastAsia="zh-CN"/></w:rPr><w:t>DB Schema变更历史要像 code 变更一样可追溯，以便于在其他 test environment 中同步DB Schema变更.</w:t></w:r></w:p><w:p w14:paraId="0F6D6AD1"><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解决方案: </w:t></w:r><w:r><w:rPr><w:rFonts w:hint="eastAsia" w:ascii="微软雅黑" w:hAnsi="微软雅黑" w:eastAsia="微软雅黑" w:cs="微软雅黑"/><w:sz w:val="18"/><w:szCs w:val="18"/><w:lang w:val="en-US" w:eastAsia="zh-CN"/></w:rPr><w:t>引入Liquibase对 DB的所有Schema变更进行版本化管理。每次迭代的DDL变更以Changelog文件形式提交到代码仓库，应用启动时自动按顺序执行未应用的变更。</w:t></w:r></w:p><w:p w14:paraId="7FE443DE"><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ind w:left="-199" w:leftChars="-95" w:firstLine="0" w:firstLineChars="0"/><w:jc w:val="left"/><w:textAlignment w:val="top"/><w:rPr><w:rFonts w:hint="eastAsia" w:ascii="微软雅黑" w:hAnsi="微软雅黑" w:eastAsia="微软雅黑" w:cs="微软雅黑"/><w:b/><w:bCs/><w:i w:val="0"/><w:iCs w:val="0"/><w:sz w:val="20"/><w:szCs w:val="20"/><w:highlight w:val="none"/><w:u w:val="none"/><w:lang w:val="en-US" w:eastAsia="zh-CN"/></w:rPr></w:pPr><w:r><w:rPr><w:rFonts w:hint="eastAsia" w:ascii="微软雅黑" w:hAnsi="微软雅黑" w:eastAsia="微软雅黑" w:cs="微软雅黑"/><w:b/><w:bCs/><w:i w:val="0"/><w:iCs w:val="0"/><w:sz w:val="20"/><w:szCs w:val="20"/><w:highlight w:val="none"/><w:u w:val="none"/><w:lang w:val="en-US" w:eastAsia="zh-CN"/></w:rPr><w:t>价值贡献：</w:t></w:r></w:p><w:p w14:paraId="75CAEFAA"><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设计了可插拔业务处理框架（integration-sdk.jar），作为数据处理中台的核心架构资产，该中台采用 SOA架构，基于spring boot开发，实现了业务可插拔，落实了开闭原则（OCP）；真正地实现了 0 停机增减业务逻辑，极大降低了系统演进中的风险。</w:t></w:r></w:p><w:p w14:paraId="1CA53E86"><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框架（integration-sdk.jar）基于模板方法模式，将业务逻辑（Input、Extract、Map、 Enrich、Calculate、Dispatch）抽象成模板；另外事务管理、幂等校验、异常处理、告警通知等横切关注点由框架统一实现。各业务线的Springboot 服务只需要依赖该 jar 并实现模板方法即可应用框架中的所有功能，新业务线开发工作量降低 60% 以上。</w:t></w:r></w:p><w:p w14:paraId="0C6F2B75"><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基于 Spring AOP 抽取公共查询逻辑，通过 @Aspect + @Around 切面在所有数据处理器执行前统一查询 Pending 数据并写入 ThreadLocal，消除各业务线的重复代码。</w:t></w:r></w:p><w:p w14:paraId="092C1C33"><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保障 IBM MQ 消息零丢失：消费端配置事务性消费，消息在业务逻辑完成且数据库事务提交后才从队列移除，并通过 BOTHRESH + DLQ 防止异常消息无限重试；生产端以持久化事务方式发送，确保消息可靠写入。</w:t></w:r></w:p><w:p w14:paraId="5C650566"><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解决集群环境下定时任务重复执行问题：整合 ShedLock 与 Quartz，利用 Oracle DB 分布式锁表保证每轮调度仅有一个节点执行，无需引入额外中间件。</w:t></w:r></w:p><w:p w14:paraId="2BD86AB0"><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统一全局异常处理与告警：基于 @ControllerAdvice 构建集中式异常拦截机制，结合自定义异常类体系，规范各服务的异常行为，并与 XMatters 对接实现自动告警。</w:t></w:r></w:p><w:p w14:paraId="22549A85"><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引入 Liquibase 对 DB Schema 进行版本化管理，所有 DDL 变更以 Changelog 文件入库，应用启动时自动按序执行，确保各测试环境 Schema 可追溯、可复现。</w:t></w:r></w:p><w:p w14:paraId="67F73F04"><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p><w:p w14:paraId="6F34384B"><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drawing><wp:inline distT="0" distB="0" distL="114300" distR="114300"><wp:extent cx="6985000" cy="38100"/><wp:effectExtent l="0" t="0" r="0" b="12700"/><wp:docPr id="17" name="图片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 name="图片 3"/><pic:cNvPicPr><a:picLocks noChangeAspect="1"/></pic:cNvPicPr></pic:nvPicPr><pic:blipFill><a:blip r:embed="rId9"/><a:stretch><a:fillRect/></a:stretch></pic:blipFill><pic:spPr><a:xfrm><a:off x="0" y="0"/><a:ext cx="6985000" cy="38100"/></a:xfrm><a:prstGeom prst="rect"><a:avLst/></a:prstGeom><a:noFill/><a:ln><a:noFill/></a:ln></pic:spPr></pic:pic></a:graphicData></a:graphic></wp:inline></w:drawing></w:r></w:p><w:p w14:paraId="545E28E9"><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b/><w:sz w:val="18"/><w:szCs w:val="18"/><w:highlight w:val="none"/></w:rPr></w:pPr><w:r><w:rPr><w:rFonts w:hint="eastAsia" w:ascii="微软雅黑" w:hAnsi="微软雅黑" w:eastAsia="微软雅黑" w:cs="微软雅黑"/><w:b/><w:sz w:val="18"/><w:szCs w:val="18"/><w:highlight w:val="none"/><w:lang w:val="en-US" w:eastAsia="zh-CN"/></w:rPr><w:t>上海</w:t></w:r><w:r><w:rPr><w:rFonts w:hint="eastAsia" w:ascii="微软雅黑" w:hAnsi="微软雅黑" w:eastAsia="微软雅黑" w:cs="微软雅黑"/><w:b/><w:sz w:val="18"/><w:szCs w:val="18"/><w:highlight w:val="none"/></w:rPr><w:t>易宝软件有限公司深圳分公司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Java开发工程师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2014.09-2017.05</w:t></w:r></w:p><w:p w14:paraId="010044BF"><w:pPr><w:keepNext w:val="0"/><w:keepLines w:val="0"/><w:pageBreakBefore w:val="0"/><w:widowControl/><w:suppressLineNumbers w:val="0"/><w:pBdr><w:top w:val="none" w:color="auto" w:sz="0" w:space="0"/><w:left w:val="none" w:color="auto" w:sz="0" w:space="0"/><w:bottom w:val="none" w:color="auto" w:sz="0" w:space="0"/><w:right w:val="none" w:color="auto" w:sz="0" w:space="0"/></w:pBdr><w:kinsoku/><w:wordWrap/><w:overflowPunct/><w:topLinePunct w:val="0"/><w:autoSpaceDE w:val="0"/><w:autoSpaceDN w:val="0"/><w:bidi w:val="0"/><w:adjustRightInd/><w:snapToGrid w:val="0"/><w:spacing w:line="300" w:lineRule="exact"/><w:jc w:val="left"/><w:textAlignment w:val="top"/><w:rPr><w:rFonts w:hint="default" w:ascii="微软雅黑" w:hAnsi="微软雅黑" w:eastAsia="微软雅黑" w:cs="微软雅黑"/><w:b/><w:bCs/><w:i w:val="0"/><w:iCs w:val="0"/><w:sz w:val="20"/><w:szCs w:val="20"/><w:highlight w:val="none"/><w:u w:val="none"/><w:lang w:val="en-US" w:eastAsia="zh-CN"/></w:rPr></w:pPr><w:r><w:rPr><w:rFonts w:hint="eastAsia" w:ascii="微软雅黑" w:hAnsi="微软雅黑" w:eastAsia="微软雅黑" w:cs="微软雅黑"/><w:b/><w:bCs/><w:i w:val="0"/><w:iCs w:val="0"/><w:sz w:val="20"/><w:szCs w:val="20"/><w:highlight w:val="none"/><w:u w:val="none"/><w:lang w:val="en-US" w:eastAsia="zh-CN"/></w:rPr><w:t>项目名称：www.banggood.com 跨境电商网站</w:t></w:r></w:p><w:p w14:paraId="1E79DA09"><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项目背景</w:t></w:r><w:r><w:rPr><w:rFonts w:hint="eastAsia" w:ascii="微软雅黑" w:hAnsi="微软雅黑" w:eastAsia="微软雅黑" w:cs="微软雅黑"/><w:sz w:val="18"/><w:szCs w:val="18"/><w:lang w:val="en-US" w:eastAsia="zh-CN"/></w:rPr><w:t>：自营B2C跨境电商，面向印度及东南亚市场，销售中国电子产品。系统初期基于SOA架构，2017年基于Spring Cloud完成微服务化重构。</w:t></w:r></w:p><w:p w14:paraId="08D1B2FC"><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w:bCs/><w:sz w:val="18"/><w:szCs w:val="18"/><w:u w:val="none"/><w:lang w:val="en-US" w:eastAsia="zh-CN"/></w:rPr><w:t>技术栈：</w:t></w:r><w:r><w:rPr><w:rFonts w:hint="eastAsia" w:ascii="微软雅黑" w:hAnsi="微软雅黑" w:eastAsia="微软雅黑" w:cs="微软雅黑"/><w:b w:val="0"/><w:bCs w:val="0"/><w:sz w:val="18"/><w:szCs w:val="18"/><w:u w:val="none"/><w:lang w:val="en-US" w:eastAsia="zh-CN"/></w:rPr><w:t>Java, Spring Boot, Spring Cloud（Eureka / Config / Ribbon / OpenFeign / Hystrix），Jsoup， Elasticsearch，MySQL，MongoDB，Apache POI，Tomcat</w:t></w:r></w:p><w:p w14:paraId="16AF96CA"><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工作内容：</w:t></w:r></w:p><w:p w14:paraId="3857997D"><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 Elasticsearch 商品搜索服务</w:t></w:r></w:p><w:p w14:paraId="51B8A9B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负责基于Elasticsearch构建和维护平台商品全文搜索功能，承担索引Mapping的设计工作，包括字段类型定义、字段分析器选择及存储策略。</w:t></w:r></w:p><w:p w14:paraId="0FB257D2"><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开发以时间戳为游标的增量同步定时任务（Spring @Scheduled），定期从MongoDB查询新增及变更商品，将数据批量写入Elasticsearch索引，保证搜索数据与商品库的准实时一致性。</w:t></w:r></w:p><w:p w14:paraId="0EAABE01"><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根据业务需求调优搜索排序：配置各字段的权重（boost值），引入自定义Analyzer及同义词词典，提升搜索结果的相关性和用户命中率。</w:t></w:r></w:p><w:p w14:paraId="52448F89"><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 w:val="0"/><w:bCs w:val="0"/><w:sz w:val="18"/><w:szCs w:val="18"/><w:lang w:val="en-US" w:eastAsia="zh-CN"/></w:rPr><w:t xml:space="preserve">● </w:t></w:r><w:r><w:rPr><w:rFonts w:hint="eastAsia" w:ascii="微软雅黑" w:hAnsi="微软雅黑" w:eastAsia="微软雅黑" w:cs="微软雅黑"/><w:b/><w:bCs/><w:sz w:val="18"/><w:szCs w:val="18"/><w:lang w:val="en-US" w:eastAsia="zh-CN"/></w:rPr><w:t>竞品价格监控爬虫</w:t></w:r></w:p><w:p w14:paraId="22228476"><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独立设计并开发基于Jsoup的两阶段竞品价格监控工具，为运营团队提供实时竞价数据支持。</w:t></w:r></w:p><w:p w14:paraId="66D6D8F9"><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第一阶段（商品对照）：通过关键词匹配算法建立本站商品与竞品网站商品的对应关系，并将映射数据持久化到MySQL，作为后续抓取的依据。</w:t></w:r></w:p><w:p w14:paraId="75C97A6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第二阶段（定时抓取）：定时任务驱动，通过Jsoup访问竞品页面，利用CSS Selector精确提取目标价格字段，写入MySQL供运营人员查询比价，辅助调价决策。</w:t></w:r></w:p><w:p w14:paraId="3AC7DB1B"><w:pPr><w:keepNext w:val="0"/><w:keepLines w:val="0"/><w:pageBreakBefore w:val="0"/><w:numPr><w:ilvl w:val="0"/><w:numId w:val="0"/></w:numPr><w:tabs><w:tab w:val="left" w:pos="265"/></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 Spring Cloud 微服务化改造（2017年）</w:t></w:r></w:p><w:p w14:paraId="7C781E13"><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深度参与SOA→Spring Cloud微服务迁移工作，系统性掌握了Spring Cloud核心组件的工程实践：</w:t></w:r></w:p><w:p w14:paraId="63352FBE"><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Eureka：服务注册与发现，替代SOA中的静态服务地址配置；</w:t></w:r></w:p><w:p w14:paraId="101D24E0"><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Spring Cloud Config：集中化配置管理，各微服务从Config Server拉取配置，支持不重启动态刷新；</w:t></w:r></w:p><w:p w14:paraId="471CEB1E"><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Ribbon：客户端负载均衡，在服务调用层实现多实例流量分发；</w:t></w:r></w:p><w:p w14:paraId="6B7BC1AC"><w:pPr><w:keepNext w:val="0"/><w:keepLines w:val="0"/><w:pageBreakBefore w:val="0"/><w:numPr><w:ilvl w:val="0"/><w:numId w:val="0"/></w:numPr><w:tabs><w:tab w:val="left" w:pos="3181"/></w:tabs><w:wordWrap/><w:overflowPunct/><w:topLinePunct w:val="0"/><w:autoSpaceDE w:val="0"/><w:autoSpaceDN w:val="0"/><w:bidi w:val="0"/><w:adjustRightInd/><w:snapToGrid/><w:ind w:firstLine="0" w:firstLineChars="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OpenFeign：声明式HTTP服务调用，结合Ribbon实现负载均衡的跨服务接口调用；</w:t></w:r></w:p><w:p w14:paraId="04C15AEF"><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lang w:val="en-US" w:eastAsia="zh-CN"/></w:rPr><w:t xml:space="preserve">  </w:t></w:r><w:r><w:rPr><w:rFonts w:hint="eastAsia" w:ascii="微软雅黑" w:hAnsi="微软雅黑" w:eastAsia="微软雅黑" w:cs="微软雅黑"/><w:b/><w:bCs/><w:sz w:val="18"/><w:szCs w:val="18"/><w:lang w:val="en-US" w:eastAsia="zh-CN"/></w:rPr><w:t xml:space="preserve">- </w:t></w:r><w:r><w:rPr><w:rFonts w:hint="eastAsia" w:ascii="微软雅黑" w:hAnsi="微软雅黑" w:eastAsia="微软雅黑" w:cs="微软雅黑"/><w:sz w:val="18"/><w:szCs w:val="18"/><w:lang w:val="en-US" w:eastAsia="zh-CN"/></w:rPr><w:t>Hystrix：熔断与降级，防止单一服务故障沿调用链扩散，保障系统整体稳定性。</w:t></w:r></w:p><w:p w14:paraId="177E5F03"><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sz w:val="18"/><w:szCs w:val="18"/><w:lang w:val="en-US" w:eastAsia="zh-CN"/></w:rPr></w:pPr></w:p><w:p w14:paraId="559ED1DA"><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b/><w:sz w:val="18"/><w:szCs w:val="18"/><w:highlight w:val="none"/></w:rPr></w:pPr><w:r><w:drawing><wp:inline distT="0" distB="0" distL="114300" distR="114300"><wp:extent cx="6985000" cy="38100"/><wp:effectExtent l="0" t="0" r="0" b="12700"/><wp:docPr id="15" name="图片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 name="图片 1"/><pic:cNvPicPr><a:picLocks noChangeAspect="1"/></pic:cNvPicPr></pic:nvPicPr><pic:blipFill><a:blip r:embed="rId9"/><a:stretch><a:fillRect/></a:stretch></pic:blipFill><pic:spPr><a:xfrm><a:off x="0" y="0"/><a:ext cx="6985000" cy="38100"/></a:xfrm><a:prstGeom prst="rect"><a:avLst/></a:prstGeom><a:noFill/><a:ln><a:noFill/></a:ln></pic:spPr></pic:pic></a:graphicData></a:graphic></wp:inline></w:drawing></w:r><w:r><w:rPr><w:rFonts w:hint="eastAsia" w:ascii="微软雅黑" w:hAnsi="微软雅黑" w:eastAsia="微软雅黑" w:cs="微软雅黑"/><w:b/><w:sz w:val="18"/><w:szCs w:val="18"/><w:highlight w:val="none"/><w:lang w:val="en-US" w:eastAsia="zh-CN"/></w:rPr><w:t>启捷</w:t></w:r><w:r><w:rPr><w:rFonts w:hint="eastAsia" w:ascii="微软雅黑" w:hAnsi="微软雅黑" w:eastAsia="微软雅黑" w:cs="微软雅黑"/><w:b/><w:sz w:val="18"/><w:szCs w:val="18"/><w:highlight w:val="none"/></w:rPr><w:t>信息技术有限公司深圳分公司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java开发工程师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2013.01-2014.08</w:t></w:r></w:p><w:p w14:paraId="42BFFBAB"><w:pPr><w:keepNext w:val="0"/><w:keepLines w:val="0"/><w:pageBreakBefore w:val="0"/><w:wordWrap/><w:overflowPunct/><w:topLinePunct w:val="0"/><w:bidi w:val="0"/><w:adjustRightInd/><w:rPr><w:rFonts w:hint="eastAsia"/></w:rPr></w:pPr><w:r><w:rPr><w:rFonts w:hint="eastAsia" w:ascii="微软雅黑" w:hAnsi="微软雅黑" w:eastAsia="微软雅黑" w:cs="微软雅黑"/><w:b/><w:bCs/><w:i w:val="0"/><w:iCs w:val="0"/><w:sz w:val="20"/><w:szCs w:val="20"/><w:u w:val="none"/></w:rPr><w:t>项目名称：</w:t></w:r><w:r><w:rPr><w:rFonts w:hint="eastAsia" w:ascii="微软雅黑" w:hAnsi="微软雅黑" w:eastAsia="微软雅黑" w:cs="微软雅黑"/><w:b/><w:bCs/><w:i w:val="0"/><w:iCs w:val="0"/><w:sz w:val="20"/><w:szCs w:val="20"/><w:u w:val="none"/><w:lang w:val="en-US" w:eastAsia="zh-CN"/></w:rPr><w:t>启智校园在线学习系统</w:t></w:r></w:p><w:p w14:paraId="5FDE8697"><w:pPr><w:keepNext w:val="0"/><w:keepLines w:val="0"/><w:pageBreakBefore w:val="0"/><w:wordWrap/><w:overflowPunct/><w:topLinePunct w:val="0"/><w:bidi w:val="0"/><w:adjustRightInd/><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b/><w:bCs/><w:sz w:val="18"/><w:szCs w:val="18"/><w:u w:val="none"/><w:lang w:val="en-US" w:eastAsia="zh-CN"/></w:rPr><w:t>项目概览:</w:t></w:r></w:p><w:p w14:paraId="27389C66"><w:pPr><w:keepNext w:val="0"/><w:keepLines w:val="0"/><w:pageBreakBefore w:val="0"/><w:numPr><w:ilvl w:val="0"/><w:numId w:val="0"/></w:numPr><w:tabs><w:tab w:val="left" w:pos="420"/></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b w:val="0"/><w:bCs w:val="0"/><w:sz w:val="18"/><w:szCs w:val="18"/><w:u w:val="none"/><w:lang w:val="en-US" w:eastAsia="zh-CN"/></w:rPr><w:t>这是面向学校的，提供在校教育阶段的在线考试，智能阅卷，智能错题本，智能助学，辅助教学等功能，其特色是会针对不同用户生成不同的错题本，每道错题能直接关联教材上的知识点。从而指导帮助学生快速提高学习成绩。学校会上传自己的试卷截图，扫描版教材作为素材库。</w:t></w:r></w:p><w:p w14:paraId="6818338B"><w:pPr><w:keepNext w:val="0"/><w:keepLines w:val="0"/><w:pageBreakBefore w:val="0"/><w:wordWrap/><w:overflowPunct/><w:topLinePunct w:val="0"/><w:bidi w:val="0"/><w:adjustRightInd/><w:rPr><w:rFonts w:hint="eastAsia" w:ascii="微软雅黑" w:hAnsi="微软雅黑" w:eastAsia="微软雅黑" w:cs="微软雅黑"/><w:b/><w:bCs/><w:sz w:val="18"/><w:szCs w:val="18"/><w:u w:val="none"/><w:lang w:val="en-US" w:eastAsia="zh-CN"/></w:rPr></w:pPr></w:p><w:p w14:paraId="1336546B"><w:pPr><w:keepNext w:val="0"/><w:keepLines w:val="0"/><w:pageBreakBefore w:val="0"/><w:wordWrap/><w:overflowPunct/><w:topLinePunct w:val="0"/><w:bidi w:val="0"/><w:adjustRightInd/><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b/><w:bCs/><w:sz w:val="18"/><w:szCs w:val="18"/><w:u w:val="none"/><w:lang w:val="en-US" w:eastAsia="zh-CN"/></w:rPr><w:t>技术栈：</w:t></w:r></w:p><w:p w14:paraId="3A42FB2F"><w:pPr><w:keepNext w:val="0"/><w:keepLines w:val="0"/><w:pageBreakBefore w:val="0"/><w:wordWrap/><w:overflowPunct/><w:topLinePunct w:val="0"/><w:bidi w:val="0"/><w:adjustRightInd/><w:ind w:firstLine="360" w:firstLineChars="0"/><w:rPr><w:rFonts w:hint="eastAsia" w:ascii="微软雅黑" w:hAnsi="微软雅黑" w:eastAsia="微软雅黑" w:cs="微软雅黑"/><w:b w:val="0"/><w:bCs w:val="0"/><w:sz w:val="18"/><w:szCs w:val="18"/><w:u w:val="none"/><w:lang w:val="en-US" w:eastAsia="zh-CN"/></w:rPr></w:pPr><w:r><w:rPr><w:rFonts w:hint="eastAsia" w:ascii="微软雅黑" w:hAnsi="微软雅黑" w:eastAsia="微软雅黑" w:cs="微软雅黑"/><w:b w:val="0"/><w:bCs w:val="0"/><w:sz w:val="18"/><w:szCs w:val="18"/><w:u w:val="none"/><w:lang w:val="en-US" w:eastAsia="zh-CN"/></w:rPr><w:t>Spring；SpringMVC；Mybatis；MySql。</w:t></w:r></w:p><w:p w14:paraId="5AF10140"><w:pPr><w:keepNext w:val="0"/><w:keepLines w:val="0"/><w:pageBreakBefore w:val="0"/><w:numPr><w:ilvl w:val="0"/><w:numId w:val="0"/></w:numPr><w:tabs><w:tab w:val="left" w:pos="420"/><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r><w:rPr><w:rFonts w:hint="eastAsia" w:ascii="微软雅黑" w:hAnsi="微软雅黑" w:eastAsia="微软雅黑" w:cs="微软雅黑"/><w:b/><w:bCs/><w:sz w:val="18"/><w:szCs w:val="18"/><w:highlight w:val="none"/><w:u w:val="none"/><w:lang w:val="en-US" w:eastAsia="zh-CN"/></w:rPr><w:t>个人职责：智能错题本模块方案设计的数据库设计和后端开发</w:t></w:r></w:p><w:p w14:paraId="06C4B07F"><w:pPr><w:keepNext w:val="0"/><w:keepLines w:val="0"/><w:pageBreakBefore w:val="0"/><w:numPr><w:ilvl w:val="0"/><w:numId w:val="0"/></w:numPr><w:tabs><w:tab w:val="left" w:pos="420"/><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18"/><w:szCs w:val="18"/><w:highlight w:val="lightGray"/><w:u w:val="none"/><w:lang w:val="en-US" w:eastAsia="zh-CN"/></w:rPr></w:pPr></w:p><w:p w14:paraId="531E7DA1"><w:pPr><w:keepNext w:val="0"/><w:keepLines w:val="0"/><w:pageBreakBefore w:val="0"/><w:widowControl/><w:numPr><w:ilvl w:val="0"/><w:numId w:val="5"/></w:numPr><w:suppressLineNumbers w:val="0"/><w:wordWrap/><w:overflowPunct/><w:topLinePunct w:val="0"/><w:autoSpaceDE w:val="0"/><w:autoSpaceDN w:val="0"/><w:bidi w:val="0"/><w:adjustRightInd/><w:snapToGrid/><w:ind w:left="420" w:leftChars="0" w:hanging="420" w:firstLineChars="0"/><w:jc w:val="left"/><w:textAlignment w:val="top"/><w:rPr><w:rFonts w:hint="eastAsia"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设计试题表，答案表，试题，教材表，做题历史表，考试历史表，学生薄弱环节分析表，教师教学效果分析表 等等。</w:t></w:r></w:p><w:p w14:paraId="17CB3352"><w:pPr><w:keepNext w:val="0"/><w:keepLines w:val="0"/><w:pageBreakBefore w:val="0"/><w:widowControl/><w:numPr><w:ilvl w:val="0"/><w:numId w:val="5"/></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抽象公共逻辑，接收用户上传的试题截图、教材截图、答案图片，将图片存储在FTP文件服务器中，将图片路径存储在数据库中。</w:t></w:r></w:p><w:p w14:paraId="391A68EF"><w:pPr><w:keepNext w:val="0"/><w:keepLines w:val="0"/><w:pageBreakBefore w:val="0"/><w:widowControl/><w:numPr><w:ilvl w:val="0"/><w:numId w:val="5"/></w:numPr><w:suppressLineNumbers w:val="0"/><w:wordWrap/><w:overflowPunct/><w:topLinePunct w:val="0"/><w:autoSpaceDE w:val="0"/><w:autoSpaceDN w:val="0"/><w:bidi w:val="0"/><w:adjustRightInd/><w:snapToGrid/><w:spacing w:before="0" w:beforeAutospacing="0" w:after="0" w:afterAutospacing="0"/><w:ind w:left="420" w:leftChars="0" w:right="0" w:righ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kern w:val="2"/><w:sz w:val="18"/><w:szCs w:val="18"/><w:shd w:val="clear" w:fill="FFFFFF"/><w:lang w:val="en-US" w:eastAsia="zh-CN" w:bidi="ar"/></w:rPr><w:t>教材表以页为单位必然会数据量特别大。基于其都多写少的特点，做读写分离。</w:t></w:r></w:p><w:p w14:paraId="20296EFE"><w:pPr><w:keepNext w:val="0"/><w:keepLines w:val="0"/><w:pageBreakBefore w:val="0"/><w:widowControl/><w:numPr><w:ilvl w:val="0"/><w:numId w:val="5"/></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设计有业务含义的表主键，截取主键的内容，即可知道数据库中的记录的必要信息。</w:t></w:r></w:p><w:p w14:paraId="2321B144"><w:pPr><w:keepNext w:val="0"/><w:keepLines w:val="0"/><w:pageBreakBefore w:val="0"/><w:widowControl/><w:numPr><w:ilvl w:val="0"/><w:numId w:val="5"/></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学生考试功能的后端设计与开发，接收题目ID、答案内容，用户ID存入数据库。</w:t></w:r></w:p><w:p w14:paraId="7DD867F1"><w:pPr><w:keepNext w:val="0"/><w:keepLines w:val="0"/><w:pageBreakBefore w:val="0"/><w:widowControl/><w:numPr><w:ilvl w:val="0"/><w:numId w:val="5"/></w:numPr><w:suppressLineNumbers w:val="0"/><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color w:val="333333"/><w:sz w:val="18"/><w:szCs w:val="18"/><w:shd w:val="clear" w:color="auto" w:fill="FFFFFF"/><w:lang w:val="en-US" w:eastAsia="zh-CN"/></w:rPr></w:pPr><w:r><w:rPr><w:rFonts w:hint="eastAsia" w:ascii="微软雅黑" w:hAnsi="微软雅黑" w:eastAsia="微软雅黑" w:cs="微软雅黑"/><w:color w:val="333333"/><w:sz w:val="18"/><w:szCs w:val="18"/><w:shd w:val="clear" w:color="auto" w:fill="FFFFFF"/><w:lang w:val="en-US" w:eastAsia="zh-CN"/></w:rPr><w:t>试题评论功能的设计与开发，让用户可以对一道题添加自己的见解。每条见解有被点赞，被反对的功能。</w:t></w:r></w:p><w:p w14:paraId="32534B35"><w:pPr><w:keepNext w:val="0"/><w:keepLines w:val="0"/><w:pageBreakBefore w:val="0"/><w:widowControl/><w:numPr><w:ilvl w:val="0"/><w:numId w:val="5"/></w:numPr><w:suppressLineNumbers w:val="0"/><w:wordWrap/><w:overflowPunct/><w:topLinePunct w:val="0"/><w:autoSpaceDE w:val="0"/><w:autoSpaceDN w:val="0"/><w:bidi w:val="0"/><w:adjustRightInd/><w:snapToGrid/><w:spacing w:before="0" w:beforeAutospacing="0" w:after="0" w:afterAutospacing="0"/><w:ind w:left="420" w:leftChars="0" w:right="0" w:rightChars="0" w:hanging="420" w:firstLineChars="0"/><w:jc w:val="left"/><w:textAlignment w:val="top"/><w:rPr><w:rFonts w:hint="eastAsia" w:ascii="微软雅黑" w:hAnsi="微软雅黑" w:eastAsia="微软雅黑" w:cs="微软雅黑"/><w:color w:val="333333"/><w:kern w:val="2"/><w:sz w:val="18"/><w:szCs w:val="18"/><w:shd w:val="clear" w:fill="FFFFFF"/><w:lang w:val="en-US" w:eastAsia="zh-CN" w:bidi="ar"/></w:rPr></w:pPr><w:r><w:rPr><w:rFonts w:hint="eastAsia" w:ascii="微软雅黑" w:hAnsi="微软雅黑" w:eastAsia="微软雅黑" w:cs="微软雅黑"/><w:color w:val="333333"/><w:kern w:val="2"/><w:sz w:val="18"/><w:szCs w:val="18"/><w:shd w:val="clear" w:fill="FFFFFF"/><w:lang w:val="en-US" w:eastAsia="zh-CN" w:bidi="ar"/></w:rPr><w:t>本系统会在后台统计每位学生丢分的知识点，针对不同的用户，按照丢分由多至少，将其丢分知识点排序，提醒学生去重点关注。</w:t></w:r></w:p><w:p w14:paraId="10A84CFD"><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color w:val="333333"/><w:kern w:val="2"/><w:sz w:val="18"/><w:szCs w:val="18"/><w:shd w:val="clear" w:fill="FFFFFF"/><w:lang w:val="en-US" w:eastAsia="zh-CN" w:bidi="ar"/></w:rPr></w:pPr><w:r><w:rPr><w:rFonts w:hint="eastAsia" w:ascii="微软雅黑" w:hAnsi="微软雅黑" w:eastAsia="微软雅黑" w:cs="微软雅黑"/><w:color w:val="333333"/><w:kern w:val="2"/><w:sz w:val="18"/><w:szCs w:val="18"/><w:shd w:val="clear" w:fill="FFFFFF"/><w:lang w:val="en-US" w:eastAsia="zh-CN" w:bidi="ar"/></w:rPr><w:t>本系统会统计一个班级的学生在考试期间丢分的知识点的统计学分布情况，提醒代课老师重点关注教学环节的遗漏情况。</w:t></w:r></w:p><w:p w14:paraId="321A777F"><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color w:val="333333"/><w:kern w:val="2"/><w:sz w:val="18"/><w:szCs w:val="18"/><w:shd w:val="clear" w:fill="FFFFFF"/><w:lang w:val="en-US" w:eastAsia="zh-CN" w:bidi="ar"/></w:rPr></w:pPr></w:p><w:p w14:paraId="7720BBA5"><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color w:val="333333"/><w:kern w:val="2"/><w:sz w:val="18"/><w:szCs w:val="18"/><w:shd w:val="clear" w:fill="FFFFFF"/><w:lang w:val="en-US" w:eastAsia="zh-CN" w:bidi="ar"/></w:rPr></w:pPr><w:r><w:drawing><wp:inline distT="0" distB="0" distL="114300" distR="114300"><wp:extent cx="6985000" cy="38100"/><wp:effectExtent l="0" t="0" r="0" b="12700"/><wp:docPr id="16"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6" name="图片 2"/><pic:cNvPicPr><a:picLocks noChangeAspect="1"/></pic:cNvPicPr></pic:nvPicPr><pic:blipFill><a:blip r:embed="rId9"/><a:stretch><a:fillRect/></a:stretch></pic:blipFill><pic:spPr><a:xfrm><a:off x="0" y="0"/><a:ext cx="6985000" cy="38100"/></a:xfrm><a:prstGeom prst="rect"><a:avLst/></a:prstGeom><a:noFill/><a:ln><a:noFill/></a:ln></pic:spPr></pic:pic></a:graphicData></a:graphic></wp:inline></w:drawing></w:r></w:p><w:p w14:paraId="291D0C3F"><w:pPr><w:keepNext w:val="0"/><w:keepLines w:val="0"/><w:pageBreakBefore w:val="0"/><w:widowControl/><w:suppressLineNumbers w:val="0"/><w:wordWrap/><w:overflowPunct/><w:topLinePunct w:val="0"/><w:autoSpaceDE w:val="0"/><w:autoSpaceDN w:val="0"/><w:bidi w:val="0"/><w:adjustRightInd/><w:snapToGrid/><w:jc w:val="left"/><w:textAlignment w:val="top"/><w:rPr><w:rFonts w:hint="eastAsia" w:ascii="微软雅黑" w:hAnsi="微软雅黑" w:eastAsia="微软雅黑" w:cs="微软雅黑"/><w:b/><w:sz w:val="18"/><w:szCs w:val="18"/><w:highlight w:val="none"/></w:rPr></w:pPr><w:r><w:rPr><w:rFonts w:hint="eastAsia" w:ascii="微软雅黑" w:hAnsi="微软雅黑" w:eastAsia="微软雅黑" w:cs="微软雅黑"/><w:b/><w:sz w:val="18"/><w:szCs w:val="18"/><w:highlight w:val="none"/><w:lang w:val="en-US" w:eastAsia="zh-CN"/></w:rPr><w:t>深圳市三赢科技有限公司</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Java开发</w:t></w:r><w:r><w:rPr><w:rFonts w:hint="eastAsia" w:ascii="微软雅黑" w:hAnsi="微软雅黑" w:eastAsia="微软雅黑" w:cs="微软雅黑"/><w:b/><w:sz w:val="18"/><w:szCs w:val="18"/><w:highlight w:val="none"/></w:rPr><w:t>工程师</w:t></w:r><w:r><w:rPr><w:rFonts w:hint="eastAsia" w:ascii="微软雅黑" w:hAnsi="微软雅黑" w:eastAsia="微软雅黑" w:cs="微软雅黑"/><w:b/><w:color w:val="auto"/><w:sz w:val="18"/><w:szCs w:val="18"/><w:highlight w:val="none"/><w:lang w:val="en-US" w:eastAsia="zh-CN"/></w:rPr><w:t xml:space="preserve">        </w:t></w:r><w:r><w:rPr><w:rFonts w:hint="eastAsia" w:ascii="微软雅黑" w:hAnsi="微软雅黑" w:eastAsia="微软雅黑" w:cs="微软雅黑"/><w:b/><w:color w:val="auto"/><w:sz w:val="18"/><w:szCs w:val="18"/><w:highlight w:val="none"/></w:rPr><w:t>|</w:t></w:r><w:r><w:rPr><w:rFonts w:hint="eastAsia" w:ascii="微软雅黑" w:hAnsi="微软雅黑" w:eastAsia="微软雅黑" w:cs="微软雅黑"/><w:b/><w:sz w:val="18"/><w:szCs w:val="18"/><w:highlight w:val="none"/><w:lang w:val="en-US" w:eastAsia="zh-CN"/></w:rPr><w:t xml:space="preserve">        </w:t></w:r><w:r><w:rPr><w:rFonts w:hint="eastAsia" w:ascii="微软雅黑" w:hAnsi="微软雅黑" w:eastAsia="微软雅黑" w:cs="微软雅黑"/><w:b/><w:sz w:val="18"/><w:szCs w:val="18"/><w:highlight w:val="none"/></w:rPr><w:t>2010.07-2012.12</w:t></w:r></w:p><w:p w14:paraId="74A59497"><w:pPr><w:keepNext w:val="0"/><w:keepLines w:val="0"/><w:pageBreakBefore w:val="0"/><w:wordWrap/><w:overflowPunct/><w:topLinePunct w:val="0"/><w:bidi w:val="0"/><w:adjustRightInd/><w:rPr><w:rFonts w:hint="eastAsia" w:ascii="微软雅黑" w:hAnsi="微软雅黑" w:eastAsia="微软雅黑" w:cs="微软雅黑"/><w:b/><w:sz w:val="20"/><w:szCs w:val="20"/><w:highlight w:val="none"/></w:rPr></w:pPr><w:r><w:rPr><w:rFonts w:hint="eastAsia" w:ascii="微软雅黑" w:hAnsi="微软雅黑" w:eastAsia="微软雅黑" w:cs="微软雅黑"/><w:b/><w:bCs/><w:i w:val="0"/><w:iCs w:val="0"/><w:sz w:val="20"/><w:szCs w:val="20"/><w:u w:val="none"/></w:rPr><w:t>项目名称：</w:t></w:r><w:r><w:rPr><w:rFonts w:hint="eastAsia" w:ascii="微软雅黑" w:hAnsi="微软雅黑" w:eastAsia="微软雅黑" w:cs="微软雅黑"/><w:b/><w:bCs/><w:i w:val="0"/><w:iCs w:val="0"/><w:sz w:val="20"/><w:szCs w:val="20"/><w:u w:val="none"/><w:lang w:val="en-US" w:eastAsia="zh-CN"/></w:rPr><w:t>企业生产报表生成及展示工具</w:t></w:r></w:p><w:p w14:paraId="28CBC5A4"><w:pPr><w:keepNext w:val="0"/><w:keepLines w:val="0"/><w:pageBreakBefore w:val="0"/><w:numPr><w:ilvl w:val="0"/><w:numId w:val="0"/></w:numPr><w:wordWrap/><w:overflowPunct/><w:topLinePunct w:val="0"/><w:bidi w:val="0"/><w:adjustRightInd/><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 xml:space="preserve">项目概览： </w:t></w:r></w:p><w:p w14:paraId="38DCE7C6"><w:pPr><w:keepNext w:val="0"/><w:keepLines w:val="0"/><w:pageBreakBefore w:val="0"/><w:wordWrap/><w:overflowPunct/><w:topLinePunct w:val="0"/><w:bidi w:val="0"/><w:adjustRightInd/><w:ind w:firstLine="360" w:firstLineChars="0"/><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这是一个企业内部生产报表生成工具，核心数据流程是：从数据库、Excel, 第三方API、等处获取数据，存储到数据库中；</w:t></w:r></w:p><w:p w14:paraId="2D27F9EB"><w:pPr><w:keepNext w:val="0"/><w:keepLines w:val="0"/><w:pageBreakBefore w:val="0"/><w:wordWrap/><w:overflowPunct/><w:topLinePunct w:val="0"/><w:bidi w:val="0"/><w:adjustRightInd/><w:ind w:firstLine="360" w:firstLineChars="0"/><w:rPr><w:rFonts w:hint="eastAsia" w:ascii="微软雅黑" w:hAnsi="微软雅黑" w:eastAsia="微软雅黑" w:cs="微软雅黑"/><w:b w:val="0"/><w:bCs w:val="0"/><w:sz w:val="18"/><w:szCs w:val="18"/><w:lang w:val="en-US" w:eastAsia="zh-CN"/></w:rPr></w:pPr><w:r><w:rPr><w:rFonts w:hint="eastAsia" w:ascii="微软雅黑" w:hAnsi="微软雅黑" w:eastAsia="微软雅黑" w:cs="微软雅黑"/><w:b w:val="0"/><w:bCs w:val="0"/><w:sz w:val="18"/><w:szCs w:val="18"/><w:lang w:val="en-US" w:eastAsia="zh-CN"/></w:rPr><w:t>按要求筛选所需的数据。用筛选所得的数据生成报表；对产能不足，良率不足等情况，自动发邮件给干系人进行提醒。</w:t></w:r></w:p><w:p w14:paraId="4646A1B4"><w:pPr><w:keepNext w:val="0"/><w:keepLines w:val="0"/><w:pageBreakBefore w:val="0"/><w:wordWrap/><w:overflowPunct/><w:topLinePunct w:val="0"/><w:bidi w:val="0"/><w:adjustRightInd/><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技术选型：</w:t></w:r></w:p><w:p w14:paraId="0B370C02"><w:pPr><w:keepNext w:val="0"/><w:keepLines w:val="0"/><w:pageBreakBefore w:val="0"/><w:wordWrap/><w:overflowPunct/><w:topLinePunct w:val="0"/><w:bidi w:val="0"/><w:adjustRightInd/><w:ind w:firstLine="360" w:firstLineChars="0"/><w:rPr><w:rFonts w:hint="eastAsia" w:ascii="微软雅黑" w:hAnsi="微软雅黑" w:eastAsia="微软雅黑" w:cs="微软雅黑"/><w:b/><w:bCs/><w:sz w:val="18"/><w:szCs w:val="18"/><w:lang w:val="en-US" w:eastAsia="zh-CN"/></w:rPr></w:pPr><w:r><w:rPr><w:rFonts w:hint="eastAsia" w:ascii="微软雅黑" w:hAnsi="微软雅黑" w:eastAsia="微软雅黑" w:cs="微软雅黑"/><w:b w:val="0"/><w:bCs w:val="0"/><w:sz w:val="18"/><w:szCs w:val="18"/><w:u w:val="none"/><w:lang w:val="en-US" w:eastAsia="zh-CN"/></w:rPr><w:t>Spring；SpringMVC；Mybatis；MySql；JSP；</w:t></w:r><w:r><w:rPr><w:rFonts w:hint="eastAsia" w:ascii="微软雅黑" w:hAnsi="微软雅黑" w:eastAsia="微软雅黑" w:cs="微软雅黑"/><w:b w:val="0"/><w:bCs w:val="0"/><w:sz w:val="18"/><w:szCs w:val="18"/><w:highlight w:val="none"/><w:u w:val="none"/><w:lang w:val="en-US" w:eastAsia="zh-CN"/></w:rPr><w:t>ChartDirector</w:t></w:r></w:p><w:p w14:paraId="6BD4D39D"><w:pPr><w:keepNext w:val="0"/><w:keepLines w:val="0"/><w:pageBreakBefore w:val="0"/><w:numPr><w:ilvl w:val="0"/><w:numId w:val="0"/></w:numPr><w:wordWrap/><w:overflowPunct/><w:topLinePunct w:val="0"/><w:bidi w:val="0"/><w:adjustRightInd/><w:rPr><w:rFonts w:hint="eastAsia" w:ascii="微软雅黑" w:hAnsi="微软雅黑" w:eastAsia="微软雅黑" w:cs="微软雅黑"/><w:b/><w:bCs/><w:sz w:val="18"/><w:szCs w:val="18"/><w:lang w:val="en-US" w:eastAsia="zh-CN"/></w:rPr></w:pPr><w:r><w:rPr><w:rFonts w:hint="eastAsia" w:ascii="微软雅黑" w:hAnsi="微软雅黑" w:eastAsia="微软雅黑" w:cs="微软雅黑"/><w:b/><w:bCs/><w:sz w:val="18"/><w:szCs w:val="18"/><w:lang w:val="en-US" w:eastAsia="zh-CN"/></w:rPr><w:t>个人职责：</w:t></w:r></w:p><w:p w14:paraId="10F27EF7"><w:pPr><w:keepNext w:val="0"/><w:keepLines w:val="0"/><w:pageBreakBefore w:val="0"/><w:numPr><w:ilvl w:val="0"/><w:numId w:val="5"/></w:numPr><w:tabs><w:tab w:val="left" w:pos="420"/></w:tabs><w:wordWrap/><w:overflowPunct/><w:topLinePunct w:val="0"/><w:autoSpaceDE w:val="0"/><w:autoSpaceDN w:val="0"/><w:bidi w:val="0"/><w:adjustRightInd/><w:snapToGrid/><w:ind w:left="420" w:leftChars="0" w:hanging="420" w:firstLineChars="0"/><w:jc w:val="left"/><w:textAlignment w:val="top"/><w:rPr><w:rFonts w:hint="default" w:ascii="微软雅黑" w:hAnsi="微软雅黑" w:eastAsia="微软雅黑" w:cs="微软雅黑"/><w:b w:val="0"/><w:bCs w:val="0"/><w:sz w:val="18"/><w:szCs w:val="18"/><w:highlight w:val="none"/><w:u w:val="none"/><w:lang w:val="en-US" w:eastAsia="zh-CN"/></w:rPr></w:pPr><w:r><w:rPr><w:rFonts w:hint="eastAsia" w:ascii="微软雅黑" w:hAnsi="微软雅黑" w:eastAsia="微软雅黑" w:cs="微软雅黑"/><w:b w:val="0"/><w:bCs w:val="0"/><w:sz w:val="18"/><w:szCs w:val="18"/><w:highlight w:val="none"/><w:u w:val="none"/><w:lang w:val="en-US" w:eastAsia="zh-CN"/></w:rPr><w:t>数据采集模块的维护和开发。</w:t></w:r></w:p><w:p w14:paraId="0A7259B4"><w:pPr><w:keepNext w:val="0"/><w:keepLines w:val="0"/><w:pageBreakBefore w:val="0"/><w:numPr><w:ilvl w:val="0"/><w:numId w:val="5"/></w:numPr><w:tabs><w:tab w:val="left" w:pos="420"/></w:tabs><w:wordWrap/><w:overflowPunct/><w:topLinePunct w:val="0"/><w:autoSpaceDE w:val="0"/><w:autoSpaceDN w:val="0"/><w:bidi w:val="0"/><w:adjustRightInd/><w:snapToGrid/><w:ind w:left="420" w:leftChars="0" w:hanging="420" w:firstLineChars="0"/><w:jc w:val="left"/><w:textAlignment w:val="top"/><w:rPr><w:rFonts w:hint="eastAsia" w:ascii="微软雅黑" w:hAnsi="微软雅黑" w:eastAsia="微软雅黑" w:cs="微软雅黑"/><w:b w:val="0"/><w:bCs w:val="0"/><w:sz w:val="18"/><w:szCs w:val="18"/><w:highlight w:val="none"/><w:u w:val="none"/><w:lang w:val="en-US" w:eastAsia="zh-CN"/></w:rPr></w:pPr><w:r><w:rPr><w:rFonts w:hint="eastAsia" w:ascii="微软雅黑" w:hAnsi="微软雅黑" w:eastAsia="微软雅黑" w:cs="微软雅黑"/><w:b w:val="0"/><w:bCs w:val="0"/><w:sz w:val="18"/><w:szCs w:val="18"/><w:highlight w:val="none"/><w:u w:val="none"/><w:lang w:val="en-US" w:eastAsia="zh-CN"/></w:rPr><w:t>编写存储过程对数据进行筛选。</w:t></w:r></w:p><w:p w14:paraId="2D2625CC"><w:pPr><w:keepNext w:val="0"/><w:keepLines w:val="0"/><w:pageBreakBefore w:val="0"/><w:numPr><w:ilvl w:val="0"/><w:numId w:val="5"/></w:numPr><w:tabs><w:tab w:val="left" w:pos="420"/></w:tabs><w:wordWrap/><w:overflowPunct/><w:topLinePunct w:val="0"/><w:autoSpaceDE w:val="0"/><w:autoSpaceDN w:val="0"/><w:bidi w:val="0"/><w:adjustRightInd/><w:snapToGrid/><w:ind w:left="420" w:leftChars="0" w:hanging="420" w:firstLineChars="0"/><w:jc w:val="left"/><w:textAlignment w:val="top"/><w:rPr><w:rFonts w:hint="eastAsia"/><w:sz w:val="18"/><w:szCs w:val="18"/></w:rPr></w:pPr><w:r><w:rPr><w:rFonts w:hint="eastAsia" w:ascii="微软雅黑" w:hAnsi="微软雅黑" w:eastAsia="微软雅黑" w:cs="微软雅黑"/><w:b w:val="0"/><w:bCs w:val="0"/><w:sz w:val="18"/><w:szCs w:val="18"/><w:highlight w:val="none"/><w:u w:val="none"/><w:lang w:val="en-US" w:eastAsia="zh-CN"/></w:rPr><w:t>基于第三方ChartDirector工具，生成图表，用于在大屏幕上展示。</w:t></w:r></w:p><w:p w14:paraId="3ED78CAB"><w:pPr><w:keepNext w:val="0"/><w:keepLines w:val="0"/><w:pageBreakBefore w:val="0"/><w:numPr><w:ilvl w:val="0"/><w:numId w:val="0"/></w:numPr><w:tabs><w:tab w:val="left" w:pos="420"/></w:tabs><w:wordWrap/><w:overflowPunct/><w:topLinePunct w:val="0"/><w:autoSpaceDE w:val="0"/><w:autoSpaceDN w:val="0"/><w:bidi w:val="0"/><w:adjustRightInd/><w:snapToGrid/><w:ind w:leftChars="0"/><w:jc w:val="left"/><w:textAlignment w:val="top"/><w:rPr><w:rFonts w:hint="eastAsia"/><w:sz w:val="18"/><w:szCs w:val="18"/></w:rPr></w:pPr></w:p><w:p w14:paraId="42B78974"><w:pPr><w:keepNext w:val="0"/><w:keepLines w:val="0"/><w:pageBreakBefore w:val="0"/><w:tabs><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28"/><w:szCs w:val="28"/><w:u w:val="none"/><w:lang w:val="en-US" w:eastAsia="zh-CN"/></w:rPr></w:pPr><w:r><w:drawing><wp:inline distT="0" distB="0" distL="114300" distR="114300"><wp:extent cx="6985000" cy="38100"/><wp:effectExtent l="0" t="0" r="0" b="12700"/><wp:docPr id="18" name="图片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 name="图片 2"/><pic:cNvPicPr><a:picLocks noChangeAspect="1"/></pic:cNvPicPr></pic:nvPicPr><pic:blipFill><a:blip r:embed="rId9"/><a:stretch><a:fillRect/></a:stretch></pic:blipFill><pic:spPr><a:xfrm><a:off x="0" y="0"/><a:ext cx="6985000" cy="38100"/></a:xfrm><a:prstGeom prst="rect"><a:avLst/></a:prstGeom><a:noFill/><a:ln><a:noFill/></a:ln></pic:spPr></pic:pic></a:graphicData></a:graphic></wp:inline></w:drawing></w:r><w:r><w:rPr><w:rFonts w:hint="eastAsia" w:ascii="微软雅黑" w:hAnsi="微软雅黑" w:eastAsia="微软雅黑" w:cs="微软雅黑"/><w:b/><w:bCs/><w:sz w:val="28"/><w:szCs w:val="28"/><w:u w:val="single"/><w:lang w:val="en-US" w:eastAsia="zh-CN"/></w:rPr><w:t>教育经历：</w:t></w:r></w:p><w:p w14:paraId="446D17E9"><w:pPr><w:keepNext w:val="0"/><w:keepLines w:val="0"/><w:pageBreakBefore w:val="0"/><w:tabs><w:tab w:val="left" w:pos="7320"/></w:tabs><w:wordWrap/><w:overflowPunct/><w:topLinePunct w:val="0"/><w:autoSpaceDE w:val="0"/><w:autoSpaceDN w:val="0"/><w:bidi w:val="0"/><w:adjustRightInd/><w:snapToGrid/><w:ind w:firstLine="540" w:firstLineChars="300"/><w:jc w:val="left"/><w:textAlignment w:val="top"/><w:rPr><w:rFonts w:hint="eastAsia" w:ascii="微软雅黑" w:hAnsi="微软雅黑" w:eastAsia="微软雅黑" w:cs="微软雅黑"/><w:sz w:val="18"/><w:szCs w:val="18"/></w:rPr></w:pPr><w:r><w:rPr><w:rFonts w:hint="eastAsia" w:ascii="微软雅黑" w:hAnsi="微软雅黑" w:eastAsia="微软雅黑" w:cs="微软雅黑"/><w:sz w:val="18"/><w:szCs w:val="18"/></w:rPr><w:t>2007.09 - 2010.07   陕西工院  电子信息工程技术</w:t></w:r></w:p><w:p w14:paraId="7CD4F130"><w:pPr><w:keepNext w:val="0"/><w:keepLines w:val="0"/><w:pageBreakBefore w:val="0"/><w:tabs><w:tab w:val="left" w:pos="7320"/></w:tabs><w:wordWrap/><w:overflowPunct/><w:topLinePunct w:val="0"/><w:autoSpaceDE w:val="0"/><w:autoSpaceDN w:val="0"/><w:bidi w:val="0"/><w:adjustRightInd/><w:snapToGrid/><w:jc w:val="left"/><w:textAlignment w:val="top"/><w:rPr><w:rFonts w:hint="eastAsia" w:ascii="微软雅黑" w:hAnsi="微软雅黑" w:eastAsia="微软雅黑" w:cs="微软雅黑"/><w:b/><w:bCs/><w:sz w:val="28"/><w:szCs w:val="28"/><w:u w:val="single"/><w:lang w:val="en-US" w:eastAsia="zh-CN"/></w:rPr></w:pPr><w:r><w:rPr><w:rFonts w:hint="eastAsia" w:ascii="微软雅黑" w:hAnsi="微软雅黑" w:eastAsia="微软雅黑" w:cs="微软雅黑"/><w:b/><w:bCs/><w:sz w:val="28"/><w:szCs w:val="28"/><w:u w:val="single"/><w:lang w:val="en-US" w:eastAsia="zh-CN"/></w:rPr><w:t>资质证书：</w:t></w:r></w:p><w:p w14:paraId="0E3F1B2D"><w:pPr><w:spacing w:before="40" w:after="40"/><w:ind w:firstLine="360" w:firstLineChars="0"/><w:jc w:val="left"/><w:rPr><w:rFonts w:hint="eastAsia" w:ascii="微软雅黑" w:hAnsi="微软雅黑" w:eastAsia="微软雅黑" w:cs="微软雅黑"/><w:b w:val="0"/><w:bCs w:val="0"/><w:i w:val="0"/><w:iCs w:val="0"/><w:color w:val="595959"/><w:sz w:val="18"/><w:szCs w:val="18"/></w:rPr></w:pPr><w:r><w:rPr><w:rFonts w:hint="eastAsia" w:ascii="微软雅黑" w:hAnsi="微软雅黑" w:eastAsia="微软雅黑" w:cs="微软雅黑"/><w:b/><w:bCs/><w:color w:val="1A1A1A"/><w:sz w:val="18"/><w:szCs w:val="18"/></w:rPr><w:t>AWS Certified Solutions Architect – Professional（SAP）</w:t></w:r><w:r><w:rPr><w:rFonts w:hint="eastAsia" w:ascii="微软雅黑" w:hAnsi="微软雅黑" w:eastAsia="微软雅黑" w:cs="微软雅黑"/><w:b w:val="0"/><w:bCs w:val="0"/><w:i w:val="0"/><w:iCs w:val="0"/><w:color w:val="595959"/><w:sz w:val="18"/><w:szCs w:val="18"/></w:rPr><w:t xml:space="preserve">   </w:t></w:r></w:p><w:p w14:paraId="56C40092"><w:pPr><w:widowControl w:val="0"/><w:spacing w:before="40" w:after="40"/><w:ind w:firstLine="360" w:firstLineChars="0"/><w:jc w:val="left"/><w:rPr><w:rFonts w:hint="default" w:ascii="微软雅黑" w:hAnsi="微软雅黑" w:eastAsia="微软雅黑" w:cs="微软雅黑"/><w:b w:val="0"/><w:bCs w:val="0"/><w:i w:val="0"/><w:iCs w:val="0"/><w:color w:val="595959"/><w:sz w:val="18"/><w:szCs w:val="18"/><w:lang w:val="en-US" w:eastAsia="zh-CN"/></w:rPr></w:pPr><w:r><w:rPr><w:rFonts w:hint="eastAsia" w:ascii="微软雅黑" w:hAnsi="微软雅黑" w:eastAsia="微软雅黑" w:cs="微软雅黑"/><w:b w:val="0"/><w:bCs w:val="0"/><w:i w:val="0"/><w:iCs w:val="0"/><w:color w:val="595959"/><w:kern w:val="2"/><w:sz w:val="18"/><w:szCs w:val="18"/><w:lang w:val="en-US" w:eastAsia="zh-CN" w:bidi="ar-SA"/></w:rPr><w:t xml:space="preserve">Validate at: </w:t><w:fldChar w:fldCharType="begin"/><w:instrText xml:space="preserve"> HYPERLINK &quot;https://aws.amazon.com/verification&quot; </w:instrText><w:fldChar w:fldCharType="separate"/></w:r><w:r><w:rPr><w:rStyle w:val="10"/><w:rFonts w:hint="eastAsia" w:ascii="微软雅黑" w:hAnsi="微软雅黑" w:eastAsia="微软雅黑" w:cs="微软雅黑"/><w:b w:val="0"/><w:bCs w:val="0"/><w:i w:val="0"/><w:iCs w:val="0"/><w:kern w:val="2"/><w:sz w:val="18"/><w:szCs w:val="18"/><w:lang w:val="en-US" w:eastAsia="zh-CN" w:bidi="ar-SA"/></w:rPr><w:t>https://aws.amazon.com/verification</w:t></w:r><w:r><w:rPr><w:rFonts w:hint="eastAsia" w:ascii="微软雅黑" w:hAnsi="微软雅黑" w:eastAsia="微软雅黑" w:cs="微软雅黑"/><w:b w:val="0"/><w:bCs w:val="0"/><w:i w:val="0"/><w:iCs w:val="0"/><w:color w:val="595959"/><w:kern w:val="2"/><w:sz w:val="18"/><w:szCs w:val="18"/><w:lang w:val="en-US" w:eastAsia="zh-CN" w:bidi="ar-SA"/></w:rPr><w:fldChar w:fldCharType="end"/></w:r></w:p><w:p w14:paraId="7BB5135F"><w:pPr><w:spacing w:before="40" w:after="40"/><w:ind w:firstLine="360" w:firstLineChars="0"/><w:jc w:val="left"/><w:rPr><w:rFonts w:hint="eastAsia" w:ascii="微软雅黑" w:hAnsi="微软雅黑" w:eastAsia="微软雅黑" w:cs="微软雅黑"/><w:b w:val="0"/><w:bCs w:val="0"/><w:i w:val="0"/><w:iCs w:val="0"/><w:color w:val="595959"/><w:sz w:val="18"/><w:szCs w:val="18"/></w:rPr></w:pPr><w:r><w:rPr><w:rFonts w:hint="eastAsia" w:ascii="微软雅黑" w:hAnsi="微软雅黑" w:eastAsia="微软雅黑" w:cs="微软雅黑"/><w:b w:val="0"/><w:bCs w:val="0"/><w:i w:val="0"/><w:iCs w:val="0"/><w:color w:val="595959"/><w:sz w:val="18"/><w:szCs w:val="18"/><w:lang w:val="en-US" w:eastAsia="zh-CN"/></w:rPr><w:t>Verification code</w:t></w:r><w:r><w:rPr><w:rFonts w:hint="eastAsia" w:ascii="微软雅黑" w:hAnsi="微软雅黑" w:eastAsia="微软雅黑" w:cs="微软雅黑"/><w:b w:val="0"/><w:bCs w:val="0"/><w:i w:val="0"/><w:iCs w:val="0"/><w:color w:val="595959"/><w:sz w:val="18"/><w:szCs w:val="18"/></w:rPr><w:t>：3f82eb7a1bc44474a59cf9784e3a860f</w:t></w:r></w:p><w:p w14:paraId="4E6D23F3"><w:pPr><w:keepNext w:val="0"/><w:keepLines w:val="0"/><w:pageBreakBefore w:val="0"/><w:widowControl/><w:suppressLineNumbers w:val="0"/><w:wordWrap/><w:overflowPunct/><w:topLinePunct w:val="0"/><w:autoSpaceDE w:val="0"/><w:autoSpaceDN w:val="0"/><w:bidi w:val="0"/><w:adjustRightInd/><w:snapToGrid/><w:jc w:val="both"/><w:textAlignment w:val="top"/><w:rPr><w:rFonts w:hint="eastAsia" w:ascii="微软雅黑" w:hAnsi="微软雅黑" w:eastAsia="微软雅黑" w:cs="微软雅黑"/><w:b/><w:bCs/><w:sz w:val="28"/><w:szCs w:val="28"/><w:u w:val="single"/><w:lang w:val="en-US" w:eastAsia="zh-CN"/></w:rPr></w:pPr><w:r><w:rPr><w:rFonts w:hint="eastAsia" w:ascii="微软雅黑" w:hAnsi="微软雅黑" w:eastAsia="微软雅黑" w:cs="微软雅黑"/><w:b/><w:bCs/><w:sz w:val="28"/><w:szCs w:val="28"/><w:u w:val="single"/><w:lang w:val="en-US" w:eastAsia="zh-CN"/></w:rPr><w:t>语言能力：</w:t></w:r></w:p><w:p w14:paraId="1F6FCF92"><w:pPr><w:keepNext w:val="0"/><w:keepLines w:val="0"/><w:pageBreakBefore w:val="0"/><w:tabs><w:tab w:val="left" w:pos="7320"/></w:tabs><w:wordWrap/><w:overflowPunct/><w:topLinePunct w:val="0"/><w:autoSpaceDE w:val="0"/><w:autoSpaceDN w:val="0"/><w:bidi w:val="0"/><w:adjustRightInd/><w:snapToGrid/><w:ind w:firstLine="360" w:firstLineChars="200"/><w:jc w:val="left"/><w:textAlignment w:val="top"/><w:rPr><w:rFonts w:hint="eastAsia" w:ascii="微软雅黑" w:hAnsi="微软雅黑" w:eastAsia="微软雅黑" w:cs="微软雅黑"/><w:sz w:val="18"/><w:szCs w:val="18"/><w:lang w:val="en-US" w:eastAsia="zh-CN"/></w:rPr></w:pPr><w:r><w:rPr><w:rFonts w:hint="eastAsia" w:ascii="微软雅黑" w:hAnsi="微软雅黑" w:eastAsia="微软雅黑" w:cs="微软雅黑"/><w:sz w:val="18"/><w:szCs w:val="18"/></w:rPr><w:t>英语：CET4</w:t></w:r><w:r><w:rPr><w:rFonts w:hint="eastAsia" w:ascii="微软雅黑" w:hAnsi="微软雅黑" w:eastAsia="微软雅黑" w:cs="微软雅黑"/><w:sz w:val="18"/><w:szCs w:val="18"/><w:lang w:eastAsia="zh-CN"/></w:rPr><w:t>，</w:t></w:r><w:r><w:rPr><w:rFonts w:hint="eastAsia" w:ascii="微软雅黑" w:hAnsi="微软雅黑" w:eastAsia="微软雅黑" w:cs="微软雅黑"/><w:sz w:val="18"/><w:szCs w:val="18"/><w:lang w:val="en-US" w:eastAsia="zh-CN"/></w:rPr><w:t>10</w:t></w:r><w:r><w:rPr><w:rFonts w:hint="eastAsia" w:ascii="微软雅黑" w:hAnsi="微软雅黑" w:eastAsia="微软雅黑" w:cs="微软雅黑"/><w:sz w:val="18"/><w:szCs w:val="18"/></w:rPr><w:t>年英文办公环境工作经验</w:t></w:r><w:r><w:rPr><w:rFonts w:hint="eastAsia" w:ascii="微软雅黑" w:hAnsi="微软雅黑" w:eastAsia="微软雅黑" w:cs="微软雅黑"/><w:sz w:val="18"/><w:szCs w:val="18"/><w:lang w:eastAsia="zh-CN"/></w:rPr><w:t>。</w:t></w:r><w:r><w:rPr><w:rFonts w:hint="eastAsia" w:ascii="微软雅黑" w:hAnsi="微软雅黑" w:eastAsia="微软雅黑" w:cs="微软雅黑"/><w:sz w:val="18"/><w:szCs w:val="18"/><w:lang w:val="en-US" w:eastAsia="zh-CN"/></w:rPr><w:tab/></w:r></w:p><w:p w14:paraId="6A6A9F36"><w:pPr><w:keepNext w:val="0"/><w:keepLines w:val="0"/><w:pageBreakBefore w:val="0"/><w:widowControl/><w:suppressLineNumbers w:val="0"/><w:wordWrap/><w:overflowPunct/><w:topLinePunct w:val="0"/><w:autoSpaceDE w:val="0"/><w:autoSpaceDN w:val="0"/><w:bidi w:val="0"/><w:adjustRightInd/><w:snapToGrid/><w:jc w:val="both"/><w:textAlignment w:val="top"/><w:rPr><w:rFonts w:hint="eastAsia" w:ascii="微软雅黑" w:hAnsi="微软雅黑" w:eastAsia="微软雅黑" w:cs="微软雅黑"/><w:b/><w:bCs/><w:sz w:val="28"/><w:szCs w:val="28"/><w:u w:val="single"/><w:lang w:val="en-US" w:eastAsia="zh-CN"/></w:rPr></w:pPr><w:r><w:rPr><w:rFonts w:hint="eastAsia" w:ascii="微软雅黑" w:hAnsi="微软雅黑" w:eastAsia="微软雅黑" w:cs="微软雅黑"/><w:b/><w:bCs/><w:sz w:val="28"/><w:szCs w:val="28"/><w:u w:val="single"/><w:lang w:val="en-US" w:eastAsia="zh-CN"/></w:rPr><w:t>技术博客：</w:t></w:r></w:p><w:p w14:paraId="3C695F76"><w:pPr><w:keepNext w:val="0"/><w:keepLines w:val="0"/><w:pageBreakBefore w:val="0"/><w:widowControl/><w:suppressLineNumbers w:val="0"/><w:wordWrap/><w:overflowPunct/><w:topLinePunct w:val="0"/><w:autoSpaceDE w:val="0"/><w:autoSpaceDN w:val="0"/><w:bidi w:val="0"/><w:adjustRightInd/><w:snapToGrid/><w:ind w:firstLine="360" w:firstLineChars="0"/><w:jc w:val="both"/><w:textAlignment w:val="top"/><w:rPr><w:rFonts w:hint="eastAsia" w:ascii="微软雅黑" w:hAnsi="微软雅黑" w:eastAsia="微软雅黑" w:cs="微软雅黑"/><w:b/><w:bCs/><w:sz w:val="18"/><w:szCs w:val="18"/><w:u w:val="none"/><w:lang w:val="en-US" w:eastAsia="zh-CN"/></w:rPr></w:pPr><w:r><w:rPr><w:rFonts w:hint="eastAsia" w:ascii="微软雅黑" w:hAnsi="微软雅黑" w:eastAsia="微软雅黑" w:cs="微软雅黑"/><w:sz w:val="18"/><w:szCs w:val="18"/></w:rPr><w:fldChar w:fldCharType="begin"/><w:instrText xml:space="preserve"> HYPERLINK &quot;https://www.cnblogs.com/gongchengship&quot; </w:instrText><w:fldChar w:fldCharType="separate"/></w:r><w:r><w:rPr><w:rStyle w:val="10"/><w:rFonts w:hint="eastAsia" w:ascii="微软雅黑" w:hAnsi="微软雅黑" w:eastAsia="微软雅黑" w:cs="微软雅黑"/><w:sz w:val="18"/><w:szCs w:val="18"/></w:rPr><w:t>https://www.cnblogs.com/gongchengship</w:t><w:fldChar w:fldCharType="end"/></w:r><w:r><w:rPr><w:rFonts w:hint="eastAsia" w:ascii="微软雅黑" w:hAnsi="微软雅黑" w:eastAsia="微软雅黑" w:cs="微软雅黑"/><w:sz w:val="18"/><w:szCs w:val="18"/><w:lang w:val="en-US" w:eastAsia="zh-CN"/></w:rPr><w:t>（9万阅读量）</w:t></w:r></w:p><w:p w14:paraId="2F2EE3A5"><w:pPr><w:keepNext w:val="0"/><w:keepLines w:val="0"/><w:pageBreakBefore w:val="0"/><w:widowControl/><w:suppressLineNumbers w:val="0"/><w:wordWrap/><w:overflowPunct/><w:topLinePunct w:val="0"/><w:autoSpaceDE w:val="0"/><w:autoSpaceDN w:val="0"/><w:bidi w:val="0"/><w:adjustRightInd/><w:snapToGrid/><w:jc w:val="left"/><w:textAlignment w:val="top"/><w:rPr><w:rFonts w:hint="default" w:ascii="微软雅黑" w:hAnsi="微软雅黑" w:eastAsia="微软雅黑" w:cs="微软雅黑"/><w:color w:val="333333"/><w:sz w:val="18"/><w:szCs w:val="18"/><w:shd w:val="clear" w:color="auto" w:fill="FFFFFF"/><w:lang w:val="en-US" w:eastAsia="zh-CN"/></w:rPr></w:pPr></w:p><w:sectPr><w:pgSz w:w="11906" w:h="16838"/><w:pgMar w:top="720" w:right="266" w:bottom="720" w:left="540" w:header="851" w:footer="992" w:gutter="0"/><w:cols w:space="0" w:num="1"/><w:rtlGutter w:val="0"/><w:docGrid w:type="lines" w:linePitch="312" w:charSpace="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Arial">
    <w:panose1 w:val="020B0604020202090204"/>
    <w:charset w:val="00"/>
    <w:family w:val="auto"/>
    <w:pitch w:val="default"/>
    <w:sig w:usb0="E0000AFF" w:usb1="00007843" w:usb2="00000001" w:usb3="00000000" w:csb0="400001BF" w:csb1="DFF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F7AA96"/>
    <w:multiLevelType w:val="singleLevel"/>
    <w:tmpl w:val="EBF7AA96"/>
    <w:lvl w:ilvl="0" w:tentative="0">
      <w:start w:val="1"/>
      <w:numFmt w:val="decimal"/>
      <w:lvlText w:val="%1."/>
      <w:lvlJc w:val="left"/>
      <w:pPr>
        <w:tabs>
          <w:tab w:val="left" w:pos="312"/>
        </w:tabs>
      </w:pPr>
    </w:lvl>
  </w:abstractNum>
  <w:abstractNum w:abstractNumId="1">
    <w:nsid w:val="F6FD1849"/>
    <w:multiLevelType w:val="singleLevel"/>
    <w:tmpl w:val="F6FD1849"/>
    <w:lvl w:ilvl="0" w:tentative="0">
      <w:start w:val="1"/>
      <w:numFmt w:val="decimal"/>
      <w:suff w:val="space"/>
      <w:lvlText w:val="%1."/>
      <w:lvlJc w:val="left"/>
    </w:lvl>
  </w:abstractNum>
  <w:abstractNum w:abstractNumId="2">
    <w:nsid w:val="FFFFA291"/>
    <w:multiLevelType w:val="singleLevel"/>
    <w:tmpl w:val="FFFFA291"/>
    <w:lvl w:ilvl="0" w:tentative="0">
      <w:start w:val="1"/>
      <w:numFmt w:val="decimal"/>
      <w:suff w:val="space"/>
      <w:lvlText w:val="%1."/>
      <w:lvlJc w:val="left"/>
    </w:lvl>
  </w:abstractNum>
  <w:abstractNum w:abstractNumId="3">
    <w:nsid w:val="6F7E3431"/>
    <w:multiLevelType w:val="singleLevel"/>
    <w:tmpl w:val="6F7E3431"/>
    <w:lvl w:ilvl="0" w:tentative="0">
      <w:start w:val="1"/>
      <w:numFmt w:val="decimal"/>
      <w:suff w:val="space"/>
      <w:lvlText w:val="%1."/>
      <w:lvlJc w:val="left"/>
    </w:lvl>
  </w:abstractNum>
  <w:abstractNum w:abstractNumId="4">
    <w:nsid w:val="7FBE349F"/>
    <w:multiLevelType w:val="singleLevel"/>
    <w:tmpl w:val="7FBE349F"/>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57ED41E"/>
    <w:rsid w:val="07B75554"/>
    <w:rsid w:val="0DF1739C"/>
    <w:rsid w:val="0F7D3CDA"/>
    <w:rsid w:val="0FC7F939"/>
    <w:rsid w:val="1279F625"/>
    <w:rsid w:val="175B4F54"/>
    <w:rsid w:val="193B7239"/>
    <w:rsid w:val="1AEF315E"/>
    <w:rsid w:val="1B77C078"/>
    <w:rsid w:val="1CFEDF25"/>
    <w:rsid w:val="1F4F1867"/>
    <w:rsid w:val="21FEAF65"/>
    <w:rsid w:val="23F36A23"/>
    <w:rsid w:val="28FB5B0E"/>
    <w:rsid w:val="28FF6077"/>
    <w:rsid w:val="299F556C"/>
    <w:rsid w:val="2AFFCA63"/>
    <w:rsid w:val="2BF9F72E"/>
    <w:rsid w:val="2DE74948"/>
    <w:rsid w:val="2F2F36E9"/>
    <w:rsid w:val="2F7C0D25"/>
    <w:rsid w:val="2FF5CC88"/>
    <w:rsid w:val="2FFEE273"/>
    <w:rsid w:val="33EF8762"/>
    <w:rsid w:val="367E66F4"/>
    <w:rsid w:val="36F71DC8"/>
    <w:rsid w:val="371DFB19"/>
    <w:rsid w:val="37F44F39"/>
    <w:rsid w:val="3AFAB445"/>
    <w:rsid w:val="3B7FF092"/>
    <w:rsid w:val="3BAD1C84"/>
    <w:rsid w:val="3BB59A8B"/>
    <w:rsid w:val="3BC1024D"/>
    <w:rsid w:val="3BECC2E0"/>
    <w:rsid w:val="3BFFF0DC"/>
    <w:rsid w:val="3DBF33A7"/>
    <w:rsid w:val="3DEEB468"/>
    <w:rsid w:val="3ED63998"/>
    <w:rsid w:val="3EFDE162"/>
    <w:rsid w:val="3F577300"/>
    <w:rsid w:val="3F6F138F"/>
    <w:rsid w:val="3FBC4C39"/>
    <w:rsid w:val="3FFA2C48"/>
    <w:rsid w:val="4B375CD7"/>
    <w:rsid w:val="4DBDA724"/>
    <w:rsid w:val="4DFC7E33"/>
    <w:rsid w:val="4E4CC5FF"/>
    <w:rsid w:val="4F7FF4E2"/>
    <w:rsid w:val="4FD4AE60"/>
    <w:rsid w:val="4FE78BF0"/>
    <w:rsid w:val="4FF6BA07"/>
    <w:rsid w:val="4FFF3675"/>
    <w:rsid w:val="4FFF9751"/>
    <w:rsid w:val="576B5754"/>
    <w:rsid w:val="57BAFC22"/>
    <w:rsid w:val="593D0F6F"/>
    <w:rsid w:val="59BF47F8"/>
    <w:rsid w:val="5A78A39E"/>
    <w:rsid w:val="5B6E564B"/>
    <w:rsid w:val="5C2DA41F"/>
    <w:rsid w:val="5D3F6C36"/>
    <w:rsid w:val="5D6D7F53"/>
    <w:rsid w:val="5D763F6E"/>
    <w:rsid w:val="5DD6E0A4"/>
    <w:rsid w:val="5DFF31EA"/>
    <w:rsid w:val="5E6E1D99"/>
    <w:rsid w:val="5EBBE3D3"/>
    <w:rsid w:val="5F4D9FC1"/>
    <w:rsid w:val="5F79FB1C"/>
    <w:rsid w:val="5FCFD6B2"/>
    <w:rsid w:val="5FF7DF1D"/>
    <w:rsid w:val="5FFCCFCF"/>
    <w:rsid w:val="5FFCE9B8"/>
    <w:rsid w:val="5FFD73F2"/>
    <w:rsid w:val="5FFFA3ED"/>
    <w:rsid w:val="60BE56E2"/>
    <w:rsid w:val="66DCCEF1"/>
    <w:rsid w:val="66F4A264"/>
    <w:rsid w:val="67431383"/>
    <w:rsid w:val="675F0634"/>
    <w:rsid w:val="67AA6338"/>
    <w:rsid w:val="67BB62F6"/>
    <w:rsid w:val="67BD263B"/>
    <w:rsid w:val="687CD18F"/>
    <w:rsid w:val="699B6103"/>
    <w:rsid w:val="69F70206"/>
    <w:rsid w:val="6BFB970F"/>
    <w:rsid w:val="6BFEB36B"/>
    <w:rsid w:val="6CFF0BC7"/>
    <w:rsid w:val="6DB7470F"/>
    <w:rsid w:val="6DE38802"/>
    <w:rsid w:val="6EBA0B07"/>
    <w:rsid w:val="6EBFFCF8"/>
    <w:rsid w:val="6EC77AE7"/>
    <w:rsid w:val="6EFBFD3F"/>
    <w:rsid w:val="6F1FE131"/>
    <w:rsid w:val="6F4E3DCB"/>
    <w:rsid w:val="6F6D3AEB"/>
    <w:rsid w:val="6F7F8BAD"/>
    <w:rsid w:val="6F7FF9CD"/>
    <w:rsid w:val="6F8BB270"/>
    <w:rsid w:val="6FDF00DF"/>
    <w:rsid w:val="6FE6F48F"/>
    <w:rsid w:val="6FFEAF8B"/>
    <w:rsid w:val="702F9249"/>
    <w:rsid w:val="717B9C5E"/>
    <w:rsid w:val="71EB0AA5"/>
    <w:rsid w:val="71EF3516"/>
    <w:rsid w:val="7367CC0C"/>
    <w:rsid w:val="73BDBEF2"/>
    <w:rsid w:val="73E7C207"/>
    <w:rsid w:val="75FD70D4"/>
    <w:rsid w:val="75FDD7E1"/>
    <w:rsid w:val="765A8FC3"/>
    <w:rsid w:val="76A99D22"/>
    <w:rsid w:val="76B61103"/>
    <w:rsid w:val="76DE9344"/>
    <w:rsid w:val="76FF47B6"/>
    <w:rsid w:val="7727922F"/>
    <w:rsid w:val="773F77B5"/>
    <w:rsid w:val="773FD16D"/>
    <w:rsid w:val="774AC5AE"/>
    <w:rsid w:val="775B072A"/>
    <w:rsid w:val="779556C4"/>
    <w:rsid w:val="7799FFF8"/>
    <w:rsid w:val="779FC0A8"/>
    <w:rsid w:val="77BF1430"/>
    <w:rsid w:val="77DF6C5D"/>
    <w:rsid w:val="78D797D2"/>
    <w:rsid w:val="78EB42AD"/>
    <w:rsid w:val="79BD0CDC"/>
    <w:rsid w:val="79DF0FAE"/>
    <w:rsid w:val="7A9F332A"/>
    <w:rsid w:val="7AE72AEE"/>
    <w:rsid w:val="7BFF5959"/>
    <w:rsid w:val="7CB97A2D"/>
    <w:rsid w:val="7CDFE284"/>
    <w:rsid w:val="7CF7D7E6"/>
    <w:rsid w:val="7D3DE04D"/>
    <w:rsid w:val="7D55F02E"/>
    <w:rsid w:val="7D6F96B5"/>
    <w:rsid w:val="7D71F732"/>
    <w:rsid w:val="7DBFE9A1"/>
    <w:rsid w:val="7DDB203B"/>
    <w:rsid w:val="7DEF1E2E"/>
    <w:rsid w:val="7DFFA77E"/>
    <w:rsid w:val="7DFFC1FB"/>
    <w:rsid w:val="7E7EBCC5"/>
    <w:rsid w:val="7E7F915F"/>
    <w:rsid w:val="7E7FB7DD"/>
    <w:rsid w:val="7EAE14FB"/>
    <w:rsid w:val="7EAEEB56"/>
    <w:rsid w:val="7EAF5B7F"/>
    <w:rsid w:val="7EBDBFE0"/>
    <w:rsid w:val="7EDB4A22"/>
    <w:rsid w:val="7EDF32CE"/>
    <w:rsid w:val="7EE55792"/>
    <w:rsid w:val="7EF70A12"/>
    <w:rsid w:val="7EFEAB9E"/>
    <w:rsid w:val="7F3EC37D"/>
    <w:rsid w:val="7F585F7D"/>
    <w:rsid w:val="7F7E172F"/>
    <w:rsid w:val="7F7E61F9"/>
    <w:rsid w:val="7FAD023D"/>
    <w:rsid w:val="7FAD6F8C"/>
    <w:rsid w:val="7FAE294F"/>
    <w:rsid w:val="7FB9B2B4"/>
    <w:rsid w:val="7FBC4B33"/>
    <w:rsid w:val="7FBE58D6"/>
    <w:rsid w:val="7FD50353"/>
    <w:rsid w:val="7FD73D0D"/>
    <w:rsid w:val="7FDD3984"/>
    <w:rsid w:val="7FDE5BEA"/>
    <w:rsid w:val="7FDE6752"/>
    <w:rsid w:val="7FDEEC8D"/>
    <w:rsid w:val="7FDF0325"/>
    <w:rsid w:val="7FDFFDC7"/>
    <w:rsid w:val="7FED313F"/>
    <w:rsid w:val="7FED89D5"/>
    <w:rsid w:val="7FEDEA96"/>
    <w:rsid w:val="7FEDFDC8"/>
    <w:rsid w:val="7FEE351A"/>
    <w:rsid w:val="7FFD2BF3"/>
    <w:rsid w:val="7FFDB787"/>
    <w:rsid w:val="7FFEDFE5"/>
    <w:rsid w:val="7FFF163D"/>
    <w:rsid w:val="7FFFE3EB"/>
    <w:rsid w:val="7FFFF87E"/>
    <w:rsid w:val="87779AC7"/>
    <w:rsid w:val="8FFF56E0"/>
    <w:rsid w:val="99EF09DD"/>
    <w:rsid w:val="9D5173C9"/>
    <w:rsid w:val="9D7EA8E2"/>
    <w:rsid w:val="9E5F6101"/>
    <w:rsid w:val="9F5FD47A"/>
    <w:rsid w:val="9F8FA037"/>
    <w:rsid w:val="A3DF6652"/>
    <w:rsid w:val="A74F65DD"/>
    <w:rsid w:val="ADB9AE42"/>
    <w:rsid w:val="ADEF435D"/>
    <w:rsid w:val="AFBAAC05"/>
    <w:rsid w:val="B3BFECC5"/>
    <w:rsid w:val="B5AFD9CB"/>
    <w:rsid w:val="B5FF6CCF"/>
    <w:rsid w:val="B6FF9C69"/>
    <w:rsid w:val="B737702D"/>
    <w:rsid w:val="B75F8F95"/>
    <w:rsid w:val="B76EE9C5"/>
    <w:rsid w:val="B9FC9286"/>
    <w:rsid w:val="B9FDB724"/>
    <w:rsid w:val="BA7DF9FE"/>
    <w:rsid w:val="BA9FEB6E"/>
    <w:rsid w:val="BC3EC3C1"/>
    <w:rsid w:val="BD96275A"/>
    <w:rsid w:val="BDEDE478"/>
    <w:rsid w:val="BDFF7785"/>
    <w:rsid w:val="BDFF894B"/>
    <w:rsid w:val="BDFFB76E"/>
    <w:rsid w:val="BE35AB6A"/>
    <w:rsid w:val="BE7F62CD"/>
    <w:rsid w:val="BEBF0677"/>
    <w:rsid w:val="BEFF7CA2"/>
    <w:rsid w:val="BF671E5A"/>
    <w:rsid w:val="BF756A21"/>
    <w:rsid w:val="BF7D9D00"/>
    <w:rsid w:val="BFBF61F7"/>
    <w:rsid w:val="BFE6245E"/>
    <w:rsid w:val="BFEDF434"/>
    <w:rsid w:val="BFFB46BF"/>
    <w:rsid w:val="BFFF75D0"/>
    <w:rsid w:val="BFFFBF98"/>
    <w:rsid w:val="CBE74C0B"/>
    <w:rsid w:val="CFF3CF03"/>
    <w:rsid w:val="CFFF372D"/>
    <w:rsid w:val="D4F709CE"/>
    <w:rsid w:val="D55F34E8"/>
    <w:rsid w:val="D5F4828C"/>
    <w:rsid w:val="D7751A3D"/>
    <w:rsid w:val="D7BD99ED"/>
    <w:rsid w:val="D7FD754C"/>
    <w:rsid w:val="D8DF29E1"/>
    <w:rsid w:val="D99FF4EB"/>
    <w:rsid w:val="D9F5AB05"/>
    <w:rsid w:val="DA4F71CF"/>
    <w:rsid w:val="DAFC5869"/>
    <w:rsid w:val="DBEDE2E3"/>
    <w:rsid w:val="DBFFA1D4"/>
    <w:rsid w:val="DBFFEDA0"/>
    <w:rsid w:val="DCC74371"/>
    <w:rsid w:val="DCE7BE55"/>
    <w:rsid w:val="DD3FB9C2"/>
    <w:rsid w:val="DD7F035D"/>
    <w:rsid w:val="DEC6F05D"/>
    <w:rsid w:val="DF5F9FE5"/>
    <w:rsid w:val="DF7F13F3"/>
    <w:rsid w:val="DFA6B4A5"/>
    <w:rsid w:val="DFAA6D77"/>
    <w:rsid w:val="DFB79A4F"/>
    <w:rsid w:val="DFBFEE40"/>
    <w:rsid w:val="DFD6A1AA"/>
    <w:rsid w:val="DFDA6739"/>
    <w:rsid w:val="DFDF8C50"/>
    <w:rsid w:val="DFF3268F"/>
    <w:rsid w:val="DFF7A68A"/>
    <w:rsid w:val="DFFED43F"/>
    <w:rsid w:val="E3C74AA0"/>
    <w:rsid w:val="E40DEC90"/>
    <w:rsid w:val="E76FABC6"/>
    <w:rsid w:val="E79FD402"/>
    <w:rsid w:val="E7BF173A"/>
    <w:rsid w:val="E7CA126D"/>
    <w:rsid w:val="E7DA0E19"/>
    <w:rsid w:val="E7FABBEC"/>
    <w:rsid w:val="E7FF0F29"/>
    <w:rsid w:val="E99E606C"/>
    <w:rsid w:val="E9B4E28D"/>
    <w:rsid w:val="EB77913B"/>
    <w:rsid w:val="EBBFEB25"/>
    <w:rsid w:val="EDBD7736"/>
    <w:rsid w:val="EDFF946A"/>
    <w:rsid w:val="EE76C408"/>
    <w:rsid w:val="EEE311AE"/>
    <w:rsid w:val="EEF2429D"/>
    <w:rsid w:val="EF3ED66D"/>
    <w:rsid w:val="EF7B0396"/>
    <w:rsid w:val="EF7F4443"/>
    <w:rsid w:val="EF9FE7BC"/>
    <w:rsid w:val="EFD8548C"/>
    <w:rsid w:val="EFF52C7D"/>
    <w:rsid w:val="EFF7DA4C"/>
    <w:rsid w:val="EFFAFF29"/>
    <w:rsid w:val="EFFFDC5F"/>
    <w:rsid w:val="F2DE60B2"/>
    <w:rsid w:val="F3A55AF4"/>
    <w:rsid w:val="F3FFAF9A"/>
    <w:rsid w:val="F4BDE674"/>
    <w:rsid w:val="F4D3CFD5"/>
    <w:rsid w:val="F57DD477"/>
    <w:rsid w:val="F57EC271"/>
    <w:rsid w:val="F57F9443"/>
    <w:rsid w:val="F5DF6A48"/>
    <w:rsid w:val="F6B80AD0"/>
    <w:rsid w:val="F6FE85E2"/>
    <w:rsid w:val="F75F2CB7"/>
    <w:rsid w:val="F77DF948"/>
    <w:rsid w:val="F77F556D"/>
    <w:rsid w:val="F7BFA41F"/>
    <w:rsid w:val="F7CF6158"/>
    <w:rsid w:val="F7D8F5DA"/>
    <w:rsid w:val="F7DD27EE"/>
    <w:rsid w:val="F7F4C1C1"/>
    <w:rsid w:val="F7FBDC40"/>
    <w:rsid w:val="F7FCF3D6"/>
    <w:rsid w:val="F87F1DDA"/>
    <w:rsid w:val="FA7A4B61"/>
    <w:rsid w:val="FADDFBCF"/>
    <w:rsid w:val="FB3E43B8"/>
    <w:rsid w:val="FB6FBDF8"/>
    <w:rsid w:val="FB7769BF"/>
    <w:rsid w:val="FB7BFACE"/>
    <w:rsid w:val="FBBB3707"/>
    <w:rsid w:val="FBBE4B39"/>
    <w:rsid w:val="FBBF6890"/>
    <w:rsid w:val="FBCD8C2F"/>
    <w:rsid w:val="FBD6AF06"/>
    <w:rsid w:val="FBDB8C92"/>
    <w:rsid w:val="FBE8E248"/>
    <w:rsid w:val="FBFF540C"/>
    <w:rsid w:val="FBFF593C"/>
    <w:rsid w:val="FCFFE8DF"/>
    <w:rsid w:val="FD5E3D8C"/>
    <w:rsid w:val="FD7C3EDF"/>
    <w:rsid w:val="FD8F402B"/>
    <w:rsid w:val="FD9B18BC"/>
    <w:rsid w:val="FDCD5CFD"/>
    <w:rsid w:val="FDD799E6"/>
    <w:rsid w:val="FDDB0F55"/>
    <w:rsid w:val="FDE50BD5"/>
    <w:rsid w:val="FDEB8EDF"/>
    <w:rsid w:val="FE3B020A"/>
    <w:rsid w:val="FE5BDC4B"/>
    <w:rsid w:val="FE871088"/>
    <w:rsid w:val="FE97850C"/>
    <w:rsid w:val="FE9EEF69"/>
    <w:rsid w:val="FEDEA787"/>
    <w:rsid w:val="FEEE79C1"/>
    <w:rsid w:val="FEF99EFD"/>
    <w:rsid w:val="FEFF7C41"/>
    <w:rsid w:val="FF6B72FF"/>
    <w:rsid w:val="FF753B6A"/>
    <w:rsid w:val="FF7EECC7"/>
    <w:rsid w:val="FF7FE8F7"/>
    <w:rsid w:val="FF9DFDD9"/>
    <w:rsid w:val="FFB7318E"/>
    <w:rsid w:val="FFBFA2BA"/>
    <w:rsid w:val="FFD1B3AC"/>
    <w:rsid w:val="FFDFC13A"/>
    <w:rsid w:val="FFEE415E"/>
    <w:rsid w:val="FFF12C94"/>
    <w:rsid w:val="FFF644A9"/>
    <w:rsid w:val="FFF78F21"/>
    <w:rsid w:val="FFFAD32B"/>
    <w:rsid w:val="FFFE2D7F"/>
    <w:rsid w:val="FFFF25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8">
    <w:name w:val="Default Paragraph Font"/>
    <w:uiPriority w:val="0"/>
  </w:style>
  <w:style w:type="table" w:default="1" w:styleId="6">
    <w:name w:val="Normal Table"/>
    <w:semiHidden/>
    <w:uiPriority w:val="0"/>
    <w:tblPr>
      <w:tblCellMar>
        <w:top w:w="0" w:type="dxa"/>
        <w:left w:w="108" w:type="dxa"/>
        <w:bottom w:w="0" w:type="dxa"/>
        <w:right w:w="108" w:type="dxa"/>
      </w:tblCellMar>
    </w:tblPr>
  </w:style>
  <w:style w:type="paragraph" w:styleId="4">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szCs w:val="24"/>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table" w:styleId="7">
    <w:name w:val="Table Grid"/>
    <w:basedOn w:val="6"/>
    <w:qFormat/>
    <w:uiPriority w:val="59"/>
    <w:rPr>
      <w:rFonts w:asciiTheme="minorHAnsi" w:hAnsiTheme="minorHAnsi"/>
      <w:kern w:val="2"/>
      <w:sz w:val="21"/>
      <w:szCs w:val="22"/>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9">
    <w:name w:val="Strong"/>
    <w:basedOn w:val="8"/>
    <w:qFormat/>
    <w:uiPriority w:val="0"/>
    <w:rPr>
      <w:b/>
    </w:rPr>
  </w:style>
  <w:style w:type="character" w:styleId="10">
    <w:name w:val="Hyperlink"/>
    <w:basedOn w:val="8"/>
    <w:uiPriority w:val="0"/>
    <w:rPr>
      <w:color w:val="0000FF"/>
      <w:u w:val="single"/>
    </w:rPr>
  </w:style>
  <w:style w:type="character" w:styleId="11">
    <w:name w:val="HTML Code"/>
    <w:basedOn w:val="8"/>
    <w:uiPriority w:val="0"/>
    <w:rPr>
      <w:rFonts w:ascii="Courier New" w:hAnsi="Courier New"/>
      <w:sz w:val="20"/>
    </w:rPr>
  </w:style>
  <w:style w:type="paragraph" w:customStyle="1" w:styleId="12">
    <w:name w:val="p1"/>
    <w:basedOn w:val="1"/>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6008</Words>
  <Characters>9431</Characters>
  <Lines>1</Lines>
  <Paragraphs>1</Paragraphs>
  <TotalTime>375</TotalTime>
  <ScaleCrop>false</ScaleCrop>
  <LinksUpToDate>false</LinksUpToDate>
  <CharactersWithSpaces>10192</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2024-04-06T19:25:00Z</dcterms:created>
  <dc:creator>gcsp</dc:creator>
  <cp:lastModifiedBy>愿望</cp:lastModifiedBy>
  <dcterms:modified xsi:type="dcterms:W3CDTF">2026-08-04T01:04:58Z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2052-12.1.26046.26046</vt:lpwstr>
  </property>
  <property fmtid="{D5CDD505-2E9C-101B-9397-08002B2CF9AE}" pid="3" name="ICV">
    <vt:lpwstr>2A8322042603A9C21473146A4FA58D13_43</vt:lpwstr>
  </property>
</Properties>
</file>