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C939" w14:textId="727C8214" w:rsidR="00835252" w:rsidRDefault="00835252" w:rsidP="008352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5252">
        <w:rPr>
          <w:rFonts w:ascii="Times New Roman" w:hAnsi="Times New Roman" w:cs="Times New Roman"/>
          <w:b/>
          <w:bCs/>
          <w:sz w:val="28"/>
          <w:szCs w:val="28"/>
        </w:rPr>
        <w:t>Business Models</w:t>
      </w:r>
    </w:p>
    <w:p w14:paraId="239707BB" w14:textId="3F008667" w:rsidR="00835252" w:rsidRDefault="00835252" w:rsidP="00835252">
      <w:pPr>
        <w:rPr>
          <w:rFonts w:ascii="Times New Roman" w:hAnsi="Times New Roman" w:cs="Times New Roman"/>
          <w:sz w:val="28"/>
          <w:szCs w:val="28"/>
        </w:rPr>
      </w:pPr>
      <w:r w:rsidRPr="00835252">
        <w:rPr>
          <w:rFonts w:ascii="Times New Roman" w:hAnsi="Times New Roman" w:cs="Times New Roman"/>
          <w:sz w:val="28"/>
          <w:szCs w:val="28"/>
        </w:rPr>
        <w:t>A business model outlines how a company will operate, its target market, products, required investments, and revenue generation.</w:t>
      </w:r>
    </w:p>
    <w:p w14:paraId="112E3DDA" w14:textId="783CC6D3" w:rsidR="00835252" w:rsidRDefault="00835252" w:rsidP="008352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(Or)</w:t>
      </w:r>
    </w:p>
    <w:p w14:paraId="753E38D9" w14:textId="6F17D457" w:rsidR="00835252" w:rsidRDefault="00835252" w:rsidP="00835252">
      <w:pPr>
        <w:rPr>
          <w:rFonts w:ascii="Times New Roman" w:hAnsi="Times New Roman" w:cs="Times New Roman"/>
          <w:sz w:val="28"/>
          <w:szCs w:val="28"/>
        </w:rPr>
      </w:pPr>
      <w:r w:rsidRPr="00835252">
        <w:rPr>
          <w:rFonts w:ascii="Times New Roman" w:hAnsi="Times New Roman" w:cs="Times New Roman"/>
          <w:sz w:val="28"/>
          <w:szCs w:val="28"/>
        </w:rPr>
        <w:t>A plan for the successful operation of a business, identifying sources of revenue, the intended customer base, products, and details of financing.</w:t>
      </w:r>
    </w:p>
    <w:p w14:paraId="0337E523" w14:textId="28452E3C" w:rsidR="00835252" w:rsidRDefault="00835252" w:rsidP="008352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(Or)</w:t>
      </w:r>
    </w:p>
    <w:p w14:paraId="4C92A292" w14:textId="7FA2EFED" w:rsidR="00835252" w:rsidRDefault="00835252" w:rsidP="00835252">
      <w:pPr>
        <w:rPr>
          <w:rFonts w:ascii="Times New Roman" w:hAnsi="Times New Roman" w:cs="Times New Roman"/>
          <w:sz w:val="28"/>
          <w:szCs w:val="28"/>
        </w:rPr>
      </w:pPr>
      <w:r w:rsidRPr="00835252">
        <w:rPr>
          <w:rFonts w:ascii="Times New Roman" w:hAnsi="Times New Roman" w:cs="Times New Roman"/>
          <w:sz w:val="28"/>
          <w:szCs w:val="28"/>
        </w:rPr>
        <w:t>The term business model refers to a company's plan for making a profit. It identifies the products or services the business plans to sell, its identified target market, and any anticipated expenses.</w:t>
      </w:r>
    </w:p>
    <w:p w14:paraId="2F4BE5AB" w14:textId="52394470" w:rsidR="00835252" w:rsidRPr="000B2737" w:rsidRDefault="00835252" w:rsidP="008352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2737">
        <w:rPr>
          <w:rFonts w:ascii="Times New Roman" w:hAnsi="Times New Roman" w:cs="Times New Roman"/>
          <w:b/>
          <w:bCs/>
          <w:sz w:val="28"/>
          <w:szCs w:val="28"/>
          <w:u w:val="single"/>
        </w:rPr>
        <w:t>Common Types of Business Models</w:t>
      </w:r>
    </w:p>
    <w:p w14:paraId="505CA4B5" w14:textId="77777777" w:rsidR="00835252" w:rsidRPr="00835252" w:rsidRDefault="00835252" w:rsidP="008352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5252">
        <w:rPr>
          <w:rFonts w:ascii="Times New Roman" w:hAnsi="Times New Roman" w:cs="Times New Roman"/>
          <w:b/>
          <w:bCs/>
          <w:sz w:val="28"/>
          <w:szCs w:val="28"/>
        </w:rPr>
        <w:t xml:space="preserve">Business -To- Business Models (B2B): </w:t>
      </w:r>
    </w:p>
    <w:p w14:paraId="505017EA" w14:textId="6D9D8DFA" w:rsidR="00835252" w:rsidRPr="00835252" w:rsidRDefault="00835252" w:rsidP="0083525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35252">
        <w:rPr>
          <w:rFonts w:ascii="Times New Roman" w:hAnsi="Times New Roman" w:cs="Times New Roman"/>
          <w:sz w:val="28"/>
          <w:szCs w:val="28"/>
        </w:rPr>
        <w:t>When dealings or transactions take place between two companies or businesses then this type of business model is known as business to the business model.</w:t>
      </w:r>
    </w:p>
    <w:p w14:paraId="2BB24E3E" w14:textId="2AC1F33F" w:rsidR="00835252" w:rsidRDefault="00835252" w:rsidP="008352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5252">
        <w:rPr>
          <w:rFonts w:ascii="Times New Roman" w:hAnsi="Times New Roman" w:cs="Times New Roman"/>
          <w:b/>
          <w:bCs/>
          <w:sz w:val="28"/>
          <w:szCs w:val="28"/>
        </w:rPr>
        <w:t>Business -To-Consumer Models (B2C):</w:t>
      </w:r>
    </w:p>
    <w:p w14:paraId="46AE72B2" w14:textId="19779391" w:rsidR="00835252" w:rsidRPr="00835252" w:rsidRDefault="00835252" w:rsidP="0083525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35252">
        <w:rPr>
          <w:rFonts w:ascii="Times New Roman" w:hAnsi="Times New Roman" w:cs="Times New Roman"/>
          <w:sz w:val="28"/>
          <w:szCs w:val="28"/>
        </w:rPr>
        <w:t>The business-2-consumer business model is a model that refers to businesses that sell their services or products directly to the consumer who are the end users of the products or services.</w:t>
      </w:r>
    </w:p>
    <w:p w14:paraId="72705904" w14:textId="067A4908" w:rsidR="00835252" w:rsidRDefault="00835252" w:rsidP="008352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5252">
        <w:rPr>
          <w:rFonts w:ascii="Times New Roman" w:hAnsi="Times New Roman" w:cs="Times New Roman"/>
          <w:b/>
          <w:bCs/>
          <w:sz w:val="28"/>
          <w:szCs w:val="28"/>
        </w:rPr>
        <w:t>Subscription-Based Models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FD4033" w14:textId="4F1E6727" w:rsidR="00835252" w:rsidRPr="00835252" w:rsidRDefault="00835252" w:rsidP="0083525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35252">
        <w:rPr>
          <w:rFonts w:ascii="Times New Roman" w:hAnsi="Times New Roman" w:cs="Times New Roman"/>
          <w:sz w:val="28"/>
          <w:szCs w:val="28"/>
        </w:rPr>
        <w:t>Any application-based businesses or software companies have subscription-based business models. They offer their product as a one-time purchase, in return company earns monthly or annual revenues.</w:t>
      </w:r>
    </w:p>
    <w:p w14:paraId="22BD767C" w14:textId="5C681E21" w:rsidR="00835252" w:rsidRDefault="00835252" w:rsidP="008352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5252">
        <w:rPr>
          <w:rFonts w:ascii="Times New Roman" w:hAnsi="Times New Roman" w:cs="Times New Roman"/>
          <w:b/>
          <w:bCs/>
          <w:sz w:val="28"/>
          <w:szCs w:val="28"/>
        </w:rPr>
        <w:t>On-Demand Business Model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9C01CD" w14:textId="149FC94D" w:rsidR="00835252" w:rsidRDefault="00835252" w:rsidP="0083525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35252">
        <w:rPr>
          <w:rFonts w:ascii="Times New Roman" w:hAnsi="Times New Roman" w:cs="Times New Roman"/>
          <w:sz w:val="28"/>
          <w:szCs w:val="28"/>
        </w:rPr>
        <w:t>It is the most recent form of model which is made out on the need by answering immediately. This type of business model is prepared in such a way that all the questions will be answered by just a click of a button in seconds.</w:t>
      </w:r>
    </w:p>
    <w:p w14:paraId="6B64622A" w14:textId="5628B37E" w:rsidR="00D16A93" w:rsidRPr="00D16A93" w:rsidRDefault="00D16A93" w:rsidP="00D16A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6A93">
        <w:rPr>
          <w:rFonts w:ascii="Times New Roman" w:hAnsi="Times New Roman" w:cs="Times New Roman"/>
          <w:b/>
          <w:bCs/>
          <w:sz w:val="28"/>
          <w:szCs w:val="28"/>
          <w:u w:val="single"/>
        </w:rPr>
        <w:t>The Lean Canvas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592F113" w14:textId="77777777" w:rsidR="009F13EF" w:rsidRDefault="00D16A93" w:rsidP="00D16A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6A93">
        <w:rPr>
          <w:rFonts w:ascii="Times New Roman" w:hAnsi="Times New Roman" w:cs="Times New Roman"/>
          <w:sz w:val="28"/>
          <w:szCs w:val="28"/>
        </w:rPr>
        <w:t xml:space="preserve">Lean Canvas is an efficient approach to developing a one-page business plan for deconstructing your business idea into key assumptions for better analysis. </w:t>
      </w:r>
    </w:p>
    <w:p w14:paraId="0516E3E4" w14:textId="07BD55D8" w:rsidR="00D16A93" w:rsidRPr="00D16A93" w:rsidRDefault="00D16A93" w:rsidP="00D16A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6A93">
        <w:rPr>
          <w:rFonts w:ascii="Times New Roman" w:hAnsi="Times New Roman" w:cs="Times New Roman"/>
          <w:sz w:val="28"/>
          <w:szCs w:val="28"/>
        </w:rPr>
        <w:lastRenderedPageBreak/>
        <w:t>Lean Canvas is a strategic document that helps managers to assemble hypotheses of a particular business model for launching any start up.</w:t>
      </w:r>
    </w:p>
    <w:p w14:paraId="124AFE22" w14:textId="0989B06C" w:rsidR="00D16A93" w:rsidRPr="000E5FFB" w:rsidRDefault="00D16A93" w:rsidP="00D16A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6A93">
        <w:rPr>
          <w:rFonts w:ascii="Times New Roman" w:hAnsi="Times New Roman" w:cs="Times New Roman"/>
          <w:sz w:val="28"/>
          <w:szCs w:val="28"/>
        </w:rPr>
        <w:t>The Lean Canvas is the perfect one-page format for brainstorming possible business models, the blocks guide you through logical steps</w:t>
      </w:r>
    </w:p>
    <w:sectPr w:rsidR="00D16A93" w:rsidRPr="000E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B2C0" w14:textId="77777777" w:rsidR="00025F62" w:rsidRDefault="00025F62" w:rsidP="00654BAE">
      <w:pPr>
        <w:spacing w:after="0" w:line="240" w:lineRule="auto"/>
      </w:pPr>
      <w:r>
        <w:separator/>
      </w:r>
    </w:p>
  </w:endnote>
  <w:endnote w:type="continuationSeparator" w:id="0">
    <w:p w14:paraId="3058A371" w14:textId="77777777" w:rsidR="00025F62" w:rsidRDefault="00025F62" w:rsidP="00654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A8BE" w14:textId="77777777" w:rsidR="00025F62" w:rsidRDefault="00025F62" w:rsidP="00654BAE">
      <w:pPr>
        <w:spacing w:after="0" w:line="240" w:lineRule="auto"/>
      </w:pPr>
      <w:r>
        <w:separator/>
      </w:r>
    </w:p>
  </w:footnote>
  <w:footnote w:type="continuationSeparator" w:id="0">
    <w:p w14:paraId="5447AF59" w14:textId="77777777" w:rsidR="00025F62" w:rsidRDefault="00025F62" w:rsidP="00654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6E7D"/>
    <w:multiLevelType w:val="hybridMultilevel"/>
    <w:tmpl w:val="0A8E40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261E0"/>
    <w:multiLevelType w:val="hybridMultilevel"/>
    <w:tmpl w:val="133E92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87BA7"/>
    <w:multiLevelType w:val="hybridMultilevel"/>
    <w:tmpl w:val="F6CA4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716A6"/>
    <w:multiLevelType w:val="hybridMultilevel"/>
    <w:tmpl w:val="30C2D9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B093C"/>
    <w:multiLevelType w:val="hybridMultilevel"/>
    <w:tmpl w:val="DB24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E386A"/>
    <w:multiLevelType w:val="hybridMultilevel"/>
    <w:tmpl w:val="088C2D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AE"/>
    <w:rsid w:val="00025F62"/>
    <w:rsid w:val="000A1CC9"/>
    <w:rsid w:val="000B2737"/>
    <w:rsid w:val="000E5FFB"/>
    <w:rsid w:val="000F00A7"/>
    <w:rsid w:val="00141E3E"/>
    <w:rsid w:val="00162E71"/>
    <w:rsid w:val="001823DF"/>
    <w:rsid w:val="0024089B"/>
    <w:rsid w:val="004B340D"/>
    <w:rsid w:val="00574667"/>
    <w:rsid w:val="005F4D76"/>
    <w:rsid w:val="006303D1"/>
    <w:rsid w:val="00654BAE"/>
    <w:rsid w:val="00660620"/>
    <w:rsid w:val="007A5341"/>
    <w:rsid w:val="00835252"/>
    <w:rsid w:val="008E16DF"/>
    <w:rsid w:val="008E435E"/>
    <w:rsid w:val="009F13EF"/>
    <w:rsid w:val="00A103F0"/>
    <w:rsid w:val="00AF3CB6"/>
    <w:rsid w:val="00C70391"/>
    <w:rsid w:val="00D16A93"/>
    <w:rsid w:val="00D17F63"/>
    <w:rsid w:val="00ED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01EB"/>
  <w15:chartTrackingRefBased/>
  <w15:docId w15:val="{5A2FA235-0EA5-4C7E-9B26-3112F1C1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BAE"/>
  </w:style>
  <w:style w:type="paragraph" w:styleId="Footer">
    <w:name w:val="footer"/>
    <w:basedOn w:val="Normal"/>
    <w:link w:val="FooterChar"/>
    <w:uiPriority w:val="99"/>
    <w:unhideWhenUsed/>
    <w:rsid w:val="0065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BAE"/>
  </w:style>
  <w:style w:type="paragraph" w:styleId="ListParagraph">
    <w:name w:val="List Paragraph"/>
    <w:basedOn w:val="Normal"/>
    <w:uiPriority w:val="34"/>
    <w:qFormat/>
    <w:rsid w:val="0016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dar</dc:creator>
  <cp:keywords/>
  <dc:description/>
  <cp:lastModifiedBy>Dr. Muhammad Yasir</cp:lastModifiedBy>
  <cp:revision>2</cp:revision>
  <dcterms:created xsi:type="dcterms:W3CDTF">2023-11-13T14:26:00Z</dcterms:created>
  <dcterms:modified xsi:type="dcterms:W3CDTF">2023-11-13T14:26:00Z</dcterms:modified>
</cp:coreProperties>
</file>