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41DD7" w14:textId="77777777" w:rsidR="00A76CBF" w:rsidRDefault="00000000">
      <w:pPr>
        <w:pStyle w:val="BodyText"/>
        <w:rPr>
          <w:sz w:val="20"/>
        </w:rPr>
      </w:pPr>
      <w:r>
        <w:pict w14:anchorId="13B90A91">
          <v:group id="_x0000_s1027" style="position:absolute;margin-left:34.45pt;margin-top:70.45pt;width:529.35pt;height:172.35pt;z-index:-15788032;mso-position-horizontal-relative:page;mso-position-vertical-relative:page" coordorigin="689,1409" coordsize="10587,3447">
            <v:rect id="_x0000_s1036" style="position:absolute;left:711;top:1431;width:10541;height:3401" stroked="f"/>
            <v:rect id="_x0000_s1035" style="position:absolute;left:711;top:1431;width:10541;height:3401" filled="f" strokeweight="2.28pt"/>
            <v:rect id="_x0000_s1034" style="position:absolute;left:9467;top:3458;width:1474;height:22"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998;top:1680;width:1064;height:1210">
              <v:imagedata r:id="rId7" o:title=""/>
            </v:shape>
            <v:shapetype id="_x0000_t202" coordsize="21600,21600" o:spt="202" path="m,l,21600r21600,l21600,xe">
              <v:stroke joinstyle="miter"/>
              <v:path gradientshapeok="t" o:connecttype="rect"/>
            </v:shapetype>
            <v:shape id="_x0000_s1032" type="#_x0000_t202" style="position:absolute;left:2760;top:1522;width:6463;height:954" filled="f" stroked="f">
              <v:textbox inset="0,0,0,0">
                <w:txbxContent>
                  <w:p w14:paraId="64FBE4C2" w14:textId="77777777" w:rsidR="00A76CBF" w:rsidRDefault="00000000">
                    <w:pPr>
                      <w:spacing w:before="1" w:line="394" w:lineRule="exact"/>
                      <w:ind w:left="-1" w:right="18"/>
                      <w:jc w:val="center"/>
                      <w:rPr>
                        <w:rFonts w:ascii="Arial Black"/>
                        <w:sz w:val="28"/>
                      </w:rPr>
                    </w:pPr>
                    <w:r>
                      <w:rPr>
                        <w:rFonts w:ascii="Arial Black"/>
                        <w:sz w:val="28"/>
                      </w:rPr>
                      <w:t>BAHRIA</w:t>
                    </w:r>
                    <w:r>
                      <w:rPr>
                        <w:rFonts w:ascii="Arial Black"/>
                        <w:spacing w:val="-5"/>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2E83CC75" w14:textId="7CDC3C50" w:rsidR="00A76CBF" w:rsidRDefault="00BE25C0">
                    <w:pPr>
                      <w:spacing w:line="275" w:lineRule="exact"/>
                      <w:ind w:left="2" w:right="18"/>
                      <w:jc w:val="center"/>
                      <w:rPr>
                        <w:b/>
                        <w:sz w:val="24"/>
                      </w:rPr>
                    </w:pPr>
                    <w:r>
                      <w:rPr>
                        <w:b/>
                        <w:sz w:val="24"/>
                      </w:rPr>
                      <w:t>Project Management</w:t>
                    </w:r>
                  </w:p>
                  <w:p w14:paraId="11476026" w14:textId="50E31DE7" w:rsidR="00A76CBF" w:rsidRDefault="00000000">
                    <w:pPr>
                      <w:spacing w:before="1" w:line="282" w:lineRule="exact"/>
                      <w:ind w:left="598" w:right="619"/>
                      <w:jc w:val="center"/>
                      <w:rPr>
                        <w:rFonts w:ascii="Arial Black" w:hAnsi="Arial Black"/>
                        <w:sz w:val="20"/>
                      </w:rPr>
                    </w:pPr>
                    <w:r>
                      <w:rPr>
                        <w:rFonts w:ascii="Arial Black" w:hAnsi="Arial Black"/>
                        <w:sz w:val="20"/>
                      </w:rPr>
                      <w:t>ASSIGNMENT</w:t>
                    </w:r>
                    <w:r>
                      <w:rPr>
                        <w:rFonts w:ascii="Arial Black" w:hAnsi="Arial Black"/>
                        <w:spacing w:val="-3"/>
                        <w:sz w:val="20"/>
                      </w:rPr>
                      <w:t xml:space="preserve"> </w:t>
                    </w:r>
                    <w:r>
                      <w:rPr>
                        <w:rFonts w:ascii="Arial Black" w:hAnsi="Arial Black"/>
                        <w:sz w:val="20"/>
                      </w:rPr>
                      <w:t>#</w:t>
                    </w:r>
                    <w:r>
                      <w:rPr>
                        <w:rFonts w:ascii="Arial Black" w:hAnsi="Arial Black"/>
                        <w:spacing w:val="-2"/>
                        <w:sz w:val="20"/>
                      </w:rPr>
                      <w:t xml:space="preserve"> </w:t>
                    </w:r>
                    <w:r>
                      <w:rPr>
                        <w:rFonts w:ascii="Arial Black" w:hAnsi="Arial Black"/>
                        <w:sz w:val="20"/>
                      </w:rPr>
                      <w:t>1</w:t>
                    </w:r>
                    <w:r>
                      <w:rPr>
                        <w:rFonts w:ascii="Arial Black" w:hAnsi="Arial Black"/>
                        <w:spacing w:val="-2"/>
                        <w:sz w:val="20"/>
                      </w:rPr>
                      <w:t xml:space="preserve"> </w:t>
                    </w:r>
                  </w:p>
                </w:txbxContent>
              </v:textbox>
            </v:shape>
            <v:shape id="_x0000_s1031" type="#_x0000_t202" style="position:absolute;left:876;top:3238;width:4137;height:624" filled="f" stroked="f">
              <v:textbox inset="0,0,0,0">
                <w:txbxContent>
                  <w:p w14:paraId="120D0609" w14:textId="1B89900C" w:rsidR="00A76CBF" w:rsidRDefault="00000000">
                    <w:pPr>
                      <w:tabs>
                        <w:tab w:val="left" w:pos="869"/>
                      </w:tabs>
                      <w:spacing w:line="244" w:lineRule="exact"/>
                      <w:rPr>
                        <w:b/>
                      </w:rPr>
                    </w:pPr>
                    <w:r>
                      <w:t>Class:</w:t>
                    </w:r>
                    <w:r>
                      <w:tab/>
                    </w:r>
                    <w:r>
                      <w:rPr>
                        <w:b/>
                        <w:u w:val="thick"/>
                      </w:rPr>
                      <w:t>BSE-</w:t>
                    </w:r>
                    <w:r w:rsidR="00BE25C0">
                      <w:rPr>
                        <w:b/>
                        <w:u w:val="thick"/>
                      </w:rPr>
                      <w:t>7</w:t>
                    </w:r>
                    <w:r>
                      <w:rPr>
                        <w:b/>
                        <w:u w:val="thick"/>
                      </w:rPr>
                      <w:t>B</w:t>
                    </w:r>
                  </w:p>
                  <w:p w14:paraId="18AD31C2" w14:textId="0F1D9CD0" w:rsidR="00A76CBF" w:rsidRDefault="00000000">
                    <w:pPr>
                      <w:spacing w:before="126"/>
                      <w:rPr>
                        <w:b/>
                      </w:rPr>
                    </w:pPr>
                    <w:r>
                      <w:t>Course</w:t>
                    </w:r>
                    <w:r>
                      <w:rPr>
                        <w:spacing w:val="-1"/>
                      </w:rPr>
                      <w:t xml:space="preserve"> </w:t>
                    </w:r>
                    <w:r>
                      <w:t>Instructor:</w:t>
                    </w:r>
                    <w:r>
                      <w:rPr>
                        <w:spacing w:val="54"/>
                      </w:rPr>
                      <w:t xml:space="preserve"> </w:t>
                    </w:r>
                    <w:r w:rsidR="00BE25C0">
                      <w:rPr>
                        <w:b/>
                      </w:rPr>
                      <w:t>Engr Majid Kaleem</w:t>
                    </w:r>
                  </w:p>
                </w:txbxContent>
              </v:textbox>
            </v:shape>
            <v:shape id="_x0000_s1030" type="#_x0000_t202" style="position:absolute;left:7794;top:3231;width:3170;height:631" filled="f" stroked="f">
              <v:textbox inset="0,0,0,0">
                <w:txbxContent>
                  <w:p w14:paraId="78B60CF5" w14:textId="44F5BC3A" w:rsidR="00A76CBF" w:rsidRDefault="00000000">
                    <w:pPr>
                      <w:spacing w:line="251" w:lineRule="exact"/>
                      <w:ind w:left="4"/>
                      <w:rPr>
                        <w:b/>
                      </w:rPr>
                    </w:pPr>
                    <w:r>
                      <w:t>Submission</w:t>
                    </w:r>
                    <w:r>
                      <w:rPr>
                        <w:spacing w:val="-1"/>
                      </w:rPr>
                      <w:t xml:space="preserve"> </w:t>
                    </w:r>
                    <w:r>
                      <w:t>Date:</w:t>
                    </w:r>
                    <w:r>
                      <w:rPr>
                        <w:spacing w:val="54"/>
                      </w:rPr>
                      <w:t xml:space="preserve"> </w:t>
                    </w:r>
                    <w:r w:rsidR="00BE25C0">
                      <w:rPr>
                        <w:b/>
                      </w:rPr>
                      <w:t>13 Oct 2024</w:t>
                    </w:r>
                  </w:p>
                  <w:p w14:paraId="7B1C00FF" w14:textId="79835714" w:rsidR="00A76CBF" w:rsidRDefault="00000000">
                    <w:pPr>
                      <w:spacing w:before="126"/>
                      <w:rPr>
                        <w:b/>
                      </w:rPr>
                    </w:pPr>
                    <w:r>
                      <w:t>Max</w:t>
                    </w:r>
                    <w:r>
                      <w:rPr>
                        <w:spacing w:val="-1"/>
                      </w:rPr>
                      <w:t xml:space="preserve"> </w:t>
                    </w:r>
                    <w:r>
                      <w:t>Marks:</w:t>
                    </w:r>
                    <w:r>
                      <w:rPr>
                        <w:spacing w:val="54"/>
                      </w:rPr>
                      <w:t xml:space="preserve"> </w:t>
                    </w:r>
                    <w:r>
                      <w:rPr>
                        <w:b/>
                      </w:rPr>
                      <w:t>0</w:t>
                    </w:r>
                    <w:r w:rsidR="00BE25C0">
                      <w:rPr>
                        <w:b/>
                      </w:rPr>
                      <w:t>4</w:t>
                    </w:r>
                  </w:p>
                </w:txbxContent>
              </v:textbox>
            </v:shape>
            <v:shape id="_x0000_s1029" type="#_x0000_t202" style="position:absolute;left:876;top:4411;width:4413;height:245" filled="f" stroked="f">
              <v:textbox inset="0,0,0,0">
                <w:txbxContent>
                  <w:p w14:paraId="69C23F21" w14:textId="42A409FF" w:rsidR="00A76CBF" w:rsidRDefault="00000000">
                    <w:pPr>
                      <w:tabs>
                        <w:tab w:val="left" w:pos="4391"/>
                      </w:tabs>
                      <w:spacing w:line="244" w:lineRule="exact"/>
                    </w:pPr>
                    <w:r>
                      <w:t>Student</w:t>
                    </w:r>
                    <w:r>
                      <w:rPr>
                        <w:spacing w:val="-1"/>
                      </w:rPr>
                      <w:t xml:space="preserve"> </w:t>
                    </w:r>
                    <w:r>
                      <w:t>Name:</w:t>
                    </w:r>
                    <w:r>
                      <w:rPr>
                        <w:spacing w:val="1"/>
                      </w:rPr>
                      <w:t xml:space="preserve"> </w:t>
                    </w:r>
                    <w:r w:rsidR="00D05BCF">
                      <w:rPr>
                        <w:spacing w:val="1"/>
                      </w:rPr>
                      <w:t>Muhammad Shoaib Akhter Qadri</w:t>
                    </w:r>
                    <w:r>
                      <w:rPr>
                        <w:u w:val="single"/>
                      </w:rPr>
                      <w:t xml:space="preserve"> </w:t>
                    </w:r>
                    <w:r>
                      <w:rPr>
                        <w:u w:val="single"/>
                      </w:rPr>
                      <w:tab/>
                    </w:r>
                  </w:p>
                </w:txbxContent>
              </v:textbox>
            </v:shape>
            <v:shape id="_x0000_s1028" type="#_x0000_t202" style="position:absolute;left:8077;top:4411;width:2464;height:245" filled="f" stroked="f">
              <v:textbox inset="0,0,0,0">
                <w:txbxContent>
                  <w:p w14:paraId="0AB72B11" w14:textId="03434766" w:rsidR="00A76CBF" w:rsidRDefault="00000000">
                    <w:pPr>
                      <w:tabs>
                        <w:tab w:val="left" w:pos="2443"/>
                      </w:tabs>
                      <w:spacing w:line="244" w:lineRule="exact"/>
                    </w:pPr>
                    <w:r>
                      <w:t>Reg.</w:t>
                    </w:r>
                    <w:r>
                      <w:rPr>
                        <w:spacing w:val="-1"/>
                      </w:rPr>
                      <w:t xml:space="preserve"> </w:t>
                    </w:r>
                    <w:r>
                      <w:t>No:</w:t>
                    </w:r>
                    <w:r>
                      <w:rPr>
                        <w:spacing w:val="1"/>
                      </w:rPr>
                      <w:t xml:space="preserve"> </w:t>
                    </w:r>
                    <w:r>
                      <w:rPr>
                        <w:u w:val="single"/>
                      </w:rPr>
                      <w:t xml:space="preserve"> </w:t>
                    </w:r>
                    <w:r w:rsidR="00D05BCF">
                      <w:rPr>
                        <w:u w:val="single"/>
                      </w:rPr>
                      <w:t>79290</w:t>
                    </w:r>
                    <w:r>
                      <w:rPr>
                        <w:u w:val="single"/>
                      </w:rPr>
                      <w:tab/>
                    </w:r>
                  </w:p>
                </w:txbxContent>
              </v:textbox>
            </v:shape>
            <w10:wrap anchorx="page" anchory="page"/>
          </v:group>
        </w:pict>
      </w:r>
    </w:p>
    <w:p w14:paraId="36096393" w14:textId="77777777" w:rsidR="00A76CBF" w:rsidRDefault="00A76CBF">
      <w:pPr>
        <w:pStyle w:val="BodyText"/>
        <w:rPr>
          <w:sz w:val="20"/>
        </w:rPr>
      </w:pPr>
    </w:p>
    <w:p w14:paraId="213DC729" w14:textId="77777777" w:rsidR="00A76CBF" w:rsidRDefault="00A76CBF">
      <w:pPr>
        <w:pStyle w:val="BodyText"/>
        <w:rPr>
          <w:sz w:val="20"/>
        </w:rPr>
      </w:pPr>
    </w:p>
    <w:p w14:paraId="5A0E4011" w14:textId="77777777" w:rsidR="00A76CBF" w:rsidRDefault="00A76CBF">
      <w:pPr>
        <w:pStyle w:val="BodyText"/>
        <w:rPr>
          <w:sz w:val="20"/>
        </w:rPr>
      </w:pPr>
    </w:p>
    <w:p w14:paraId="6FBCB3A6" w14:textId="77777777" w:rsidR="00A76CBF" w:rsidRDefault="00A76CBF">
      <w:pPr>
        <w:pStyle w:val="BodyText"/>
        <w:rPr>
          <w:sz w:val="20"/>
        </w:rPr>
      </w:pPr>
    </w:p>
    <w:p w14:paraId="3544E197" w14:textId="77777777" w:rsidR="00A76CBF" w:rsidRDefault="00A76CBF">
      <w:pPr>
        <w:pStyle w:val="BodyText"/>
        <w:rPr>
          <w:sz w:val="20"/>
        </w:rPr>
      </w:pPr>
    </w:p>
    <w:p w14:paraId="2E8F221E" w14:textId="77777777" w:rsidR="00A76CBF" w:rsidRDefault="00A76CBF">
      <w:pPr>
        <w:pStyle w:val="BodyText"/>
        <w:rPr>
          <w:sz w:val="20"/>
        </w:rPr>
      </w:pPr>
    </w:p>
    <w:p w14:paraId="441C9E95" w14:textId="77777777" w:rsidR="00A76CBF" w:rsidRDefault="00A76CBF">
      <w:pPr>
        <w:pStyle w:val="BodyText"/>
        <w:rPr>
          <w:sz w:val="20"/>
        </w:rPr>
      </w:pPr>
    </w:p>
    <w:p w14:paraId="18FC9120" w14:textId="77777777" w:rsidR="00A76CBF" w:rsidRDefault="00A76CBF">
      <w:pPr>
        <w:pStyle w:val="BodyText"/>
        <w:rPr>
          <w:sz w:val="20"/>
        </w:rPr>
      </w:pPr>
    </w:p>
    <w:p w14:paraId="2C5827AE" w14:textId="77777777" w:rsidR="00A76CBF" w:rsidRDefault="00A76CBF">
      <w:pPr>
        <w:pStyle w:val="BodyText"/>
        <w:rPr>
          <w:sz w:val="20"/>
        </w:rPr>
      </w:pPr>
    </w:p>
    <w:p w14:paraId="4CF71ABF" w14:textId="77777777" w:rsidR="00A76CBF" w:rsidRDefault="00A76CBF">
      <w:pPr>
        <w:pStyle w:val="BodyText"/>
        <w:rPr>
          <w:sz w:val="20"/>
        </w:rPr>
      </w:pPr>
    </w:p>
    <w:p w14:paraId="3EC9F7BD" w14:textId="77777777" w:rsidR="00A76CBF" w:rsidRDefault="00A76CBF">
      <w:pPr>
        <w:pStyle w:val="BodyText"/>
        <w:rPr>
          <w:sz w:val="20"/>
        </w:rPr>
      </w:pPr>
    </w:p>
    <w:p w14:paraId="6531EC25" w14:textId="77777777" w:rsidR="00A76CBF" w:rsidRDefault="00A76CBF">
      <w:pPr>
        <w:pStyle w:val="BodyText"/>
        <w:rPr>
          <w:sz w:val="20"/>
        </w:rPr>
      </w:pPr>
    </w:p>
    <w:p w14:paraId="473D2327" w14:textId="77777777" w:rsidR="00A76CBF" w:rsidRDefault="00A76CBF">
      <w:pPr>
        <w:pStyle w:val="BodyText"/>
        <w:rPr>
          <w:sz w:val="20"/>
        </w:rPr>
      </w:pPr>
    </w:p>
    <w:p w14:paraId="0F7A7599" w14:textId="77777777" w:rsidR="00A76CBF" w:rsidRDefault="00A76CBF">
      <w:pPr>
        <w:pStyle w:val="BodyText"/>
        <w:rPr>
          <w:sz w:val="20"/>
        </w:rPr>
      </w:pPr>
    </w:p>
    <w:p w14:paraId="67FE2DAB" w14:textId="77777777" w:rsidR="00A76CBF" w:rsidRDefault="00A76CBF">
      <w:pPr>
        <w:pStyle w:val="BodyText"/>
        <w:rPr>
          <w:sz w:val="20"/>
        </w:rPr>
      </w:pPr>
    </w:p>
    <w:p w14:paraId="1D2AF714" w14:textId="77777777" w:rsidR="00A76CBF" w:rsidRDefault="00A76CBF">
      <w:pPr>
        <w:pStyle w:val="BodyText"/>
        <w:spacing w:before="2"/>
        <w:rPr>
          <w:sz w:val="21"/>
        </w:rPr>
      </w:pPr>
    </w:p>
    <w:p w14:paraId="7B448C23" w14:textId="22256182" w:rsidR="00A76CBF" w:rsidRDefault="00000000" w:rsidP="00BE25C0">
      <w:pPr>
        <w:pStyle w:val="BodyText"/>
        <w:spacing w:before="1"/>
        <w:ind w:left="100" w:right="117"/>
        <w:jc w:val="both"/>
        <w:rPr>
          <w:color w:val="4D5155"/>
        </w:rPr>
      </w:pPr>
      <w:r>
        <w:pict w14:anchorId="3CD70D3B">
          <v:shape id="_x0000_s1026" type="#_x0000_t202" style="position:absolute;left:0;text-align:left;margin-left:1in;margin-top:-40.85pt;width:58.45pt;height:13.3pt;z-index:-15788544;mso-position-horizontal-relative:page" filled="f" stroked="f">
            <v:textbox inset="0,0,0,0">
              <w:txbxContent>
                <w:p w14:paraId="6CEFBA75" w14:textId="77777777" w:rsidR="00A76CBF" w:rsidRDefault="00000000">
                  <w:pPr>
                    <w:spacing w:line="266" w:lineRule="exact"/>
                    <w:rPr>
                      <w:sz w:val="24"/>
                    </w:rPr>
                  </w:pPr>
                  <w:r>
                    <w:rPr>
                      <w:b/>
                      <w:sz w:val="24"/>
                    </w:rPr>
                    <w:t>Question</w:t>
                  </w:r>
                  <w:r>
                    <w:rPr>
                      <w:b/>
                      <w:spacing w:val="-14"/>
                      <w:sz w:val="24"/>
                    </w:rPr>
                    <w:t xml:space="preserve"> </w:t>
                  </w:r>
                  <w:r>
                    <w:rPr>
                      <w:b/>
                      <w:sz w:val="24"/>
                    </w:rPr>
                    <w:t>1</w:t>
                  </w:r>
                  <w:r>
                    <w:rPr>
                      <w:sz w:val="24"/>
                    </w:rPr>
                    <w:t>:</w:t>
                  </w:r>
                </w:p>
              </w:txbxContent>
            </v:textbox>
            <w10:wrap anchorx="page"/>
          </v:shape>
        </w:pict>
      </w:r>
      <w:r>
        <w:rPr>
          <w:b/>
        </w:rPr>
        <w:t xml:space="preserve">Q: </w:t>
      </w:r>
      <w:r w:rsidR="00BE25C0" w:rsidRPr="00BE25C0">
        <w:rPr>
          <w:color w:val="4D5155"/>
        </w:rPr>
        <w:t>Describe the significance of the Project Integration Management knowledge area in software project management. What are the key processes and activities involved in integrating various project components, and how does it help ensure project success?</w:t>
      </w:r>
    </w:p>
    <w:p w14:paraId="7CFE1B4E" w14:textId="77777777" w:rsidR="00BE25C0" w:rsidRDefault="00BE25C0" w:rsidP="00BE25C0">
      <w:pPr>
        <w:pStyle w:val="BodyText"/>
        <w:spacing w:before="1"/>
        <w:ind w:left="100" w:right="117"/>
        <w:jc w:val="both"/>
        <w:rPr>
          <w:b/>
          <w:sz w:val="20"/>
        </w:rPr>
      </w:pPr>
    </w:p>
    <w:p w14:paraId="0FC10365" w14:textId="6C31EA53" w:rsidR="00A76CBF" w:rsidRPr="00D05BCF" w:rsidRDefault="00D05BCF">
      <w:pPr>
        <w:pStyle w:val="BodyText"/>
        <w:rPr>
          <w:b/>
          <w:szCs w:val="32"/>
        </w:rPr>
      </w:pPr>
      <w:r w:rsidRPr="00D05BCF">
        <w:rPr>
          <w:b/>
          <w:szCs w:val="32"/>
        </w:rPr>
        <w:t>Solution:</w:t>
      </w:r>
    </w:p>
    <w:p w14:paraId="1AA358FC" w14:textId="77777777" w:rsidR="00D05BCF" w:rsidRDefault="00D05BCF">
      <w:pPr>
        <w:pStyle w:val="BodyText"/>
        <w:rPr>
          <w:b/>
          <w:sz w:val="20"/>
        </w:rPr>
      </w:pPr>
    </w:p>
    <w:p w14:paraId="42550982" w14:textId="77777777" w:rsidR="00C469DB" w:rsidRPr="00C469DB" w:rsidRDefault="00C469DB" w:rsidP="00C469DB">
      <w:pPr>
        <w:pStyle w:val="BodyText"/>
        <w:rPr>
          <w:bCs/>
          <w:szCs w:val="32"/>
        </w:rPr>
      </w:pPr>
      <w:r w:rsidRPr="00C469DB">
        <w:rPr>
          <w:bCs/>
          <w:szCs w:val="32"/>
        </w:rPr>
        <w:t>Project Integration Management (PIM) software is an important area of ​​knowledge in project management that ensures that all elements of the project are executed in an orderly manner. In software development where multiple teams, tools, and processes must work together, integration is essential to align goals, trade-offs, and optimal changes PIM orchestrates synergies between project scope, schedule, cost , quality, and resources to ensure that all parties reach their intended outcomes work collaboratively to determine how the product will be delivered.</w:t>
      </w:r>
    </w:p>
    <w:p w14:paraId="469CB1B1" w14:textId="77777777" w:rsidR="00C469DB" w:rsidRPr="00C469DB" w:rsidRDefault="00C469DB" w:rsidP="00C469DB">
      <w:pPr>
        <w:pStyle w:val="BodyText"/>
        <w:rPr>
          <w:bCs/>
          <w:szCs w:val="32"/>
        </w:rPr>
      </w:pPr>
    </w:p>
    <w:p w14:paraId="52A580A7" w14:textId="54A6D0B4" w:rsidR="00BE25C0" w:rsidRDefault="00C469DB" w:rsidP="00C469DB">
      <w:pPr>
        <w:pStyle w:val="BodyText"/>
        <w:rPr>
          <w:bCs/>
          <w:szCs w:val="32"/>
        </w:rPr>
      </w:pPr>
      <w:r w:rsidRPr="00C469DB">
        <w:rPr>
          <w:bCs/>
          <w:szCs w:val="32"/>
        </w:rPr>
        <w:t>By providing a comprehensive view of the project, PIM enables better decision-making, helps manage risks, and ensures that software projects remain aligned with organizational strategic objectives It also balances stakeholder expectations with project constraints, creep, missing deadlines, or cost overruns Helps prevent— all common issues in software projects</w:t>
      </w:r>
      <w:r w:rsidR="00CF709E">
        <w:rPr>
          <w:bCs/>
          <w:szCs w:val="32"/>
        </w:rPr>
        <w:t>.</w:t>
      </w:r>
    </w:p>
    <w:p w14:paraId="310F589B" w14:textId="77777777" w:rsidR="00CF709E" w:rsidRDefault="00CF709E" w:rsidP="00C469DB">
      <w:pPr>
        <w:pStyle w:val="BodyText"/>
        <w:rPr>
          <w:bCs/>
          <w:szCs w:val="32"/>
        </w:rPr>
      </w:pPr>
    </w:p>
    <w:p w14:paraId="51C56F83" w14:textId="786551F9" w:rsidR="00CF709E" w:rsidRDefault="00CF709E" w:rsidP="00C469DB">
      <w:pPr>
        <w:pStyle w:val="BodyText"/>
        <w:rPr>
          <w:bCs/>
          <w:szCs w:val="32"/>
        </w:rPr>
      </w:pPr>
      <w:r>
        <w:rPr>
          <w:noProof/>
        </w:rPr>
        <w:drawing>
          <wp:inline distT="0" distB="0" distL="0" distR="0" wp14:anchorId="17B02965" wp14:editId="792C69D8">
            <wp:extent cx="3529111" cy="2946903"/>
            <wp:effectExtent l="0" t="0" r="0" b="6350"/>
            <wp:docPr id="480198075" name="Picture 1" descr="Understanding Project Integration Management - Project Managemen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Project Integration Management - Project Management Pa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5112" cy="2960264"/>
                    </a:xfrm>
                    <a:prstGeom prst="rect">
                      <a:avLst/>
                    </a:prstGeom>
                    <a:noFill/>
                    <a:ln>
                      <a:noFill/>
                    </a:ln>
                  </pic:spPr>
                </pic:pic>
              </a:graphicData>
            </a:graphic>
          </wp:inline>
        </w:drawing>
      </w:r>
    </w:p>
    <w:p w14:paraId="011FFB10" w14:textId="77777777" w:rsidR="00C469DB" w:rsidRDefault="00C469DB" w:rsidP="00C469DB">
      <w:pPr>
        <w:pStyle w:val="BodyText"/>
        <w:rPr>
          <w:bCs/>
          <w:szCs w:val="32"/>
        </w:rPr>
      </w:pPr>
    </w:p>
    <w:p w14:paraId="79D86127" w14:textId="77777777" w:rsidR="00BE25C0" w:rsidRPr="00BE25C0" w:rsidRDefault="00BE25C0" w:rsidP="00BE25C0">
      <w:pPr>
        <w:pStyle w:val="BodyText"/>
        <w:rPr>
          <w:b/>
          <w:szCs w:val="32"/>
        </w:rPr>
      </w:pPr>
      <w:r w:rsidRPr="00BE25C0">
        <w:rPr>
          <w:b/>
          <w:szCs w:val="32"/>
        </w:rPr>
        <w:lastRenderedPageBreak/>
        <w:t>Key features include:</w:t>
      </w:r>
    </w:p>
    <w:p w14:paraId="7D13FD64" w14:textId="77777777" w:rsidR="00BE25C0" w:rsidRPr="00BE25C0" w:rsidRDefault="00BE25C0" w:rsidP="00BE25C0">
      <w:pPr>
        <w:pStyle w:val="BodyText"/>
        <w:rPr>
          <w:bCs/>
          <w:szCs w:val="32"/>
        </w:rPr>
      </w:pPr>
    </w:p>
    <w:p w14:paraId="02ECD8A6" w14:textId="77777777" w:rsidR="00BE25C0" w:rsidRPr="00BE25C0" w:rsidRDefault="00BE25C0" w:rsidP="00BE25C0">
      <w:pPr>
        <w:pStyle w:val="BodyText"/>
        <w:numPr>
          <w:ilvl w:val="0"/>
          <w:numId w:val="3"/>
        </w:numPr>
        <w:rPr>
          <w:bCs/>
          <w:szCs w:val="32"/>
        </w:rPr>
      </w:pPr>
      <w:r w:rsidRPr="00BE25C0">
        <w:rPr>
          <w:b/>
          <w:szCs w:val="32"/>
        </w:rPr>
        <w:t>Developing an activity plan:</w:t>
      </w:r>
      <w:r w:rsidRPr="00BE25C0">
        <w:rPr>
          <w:bCs/>
          <w:szCs w:val="32"/>
        </w:rPr>
        <w:t xml:space="preserve"> Describes the project goals, objectives and stakeholders.</w:t>
      </w:r>
    </w:p>
    <w:p w14:paraId="533FFA65" w14:textId="77777777" w:rsidR="00BE25C0" w:rsidRPr="00BE25C0" w:rsidRDefault="00BE25C0" w:rsidP="00BE25C0">
      <w:pPr>
        <w:pStyle w:val="BodyText"/>
        <w:numPr>
          <w:ilvl w:val="0"/>
          <w:numId w:val="3"/>
        </w:numPr>
        <w:rPr>
          <w:bCs/>
          <w:szCs w:val="32"/>
        </w:rPr>
      </w:pPr>
      <w:r w:rsidRPr="00BE25C0">
        <w:rPr>
          <w:b/>
          <w:szCs w:val="32"/>
        </w:rPr>
        <w:t>Create a project management plan</w:t>
      </w:r>
      <w:r w:rsidRPr="00BE25C0">
        <w:rPr>
          <w:bCs/>
          <w:szCs w:val="32"/>
        </w:rPr>
        <w:t>: This provides a road map for the project, which covers everything from consequences to risk.</w:t>
      </w:r>
    </w:p>
    <w:p w14:paraId="5875E755" w14:textId="77777777" w:rsidR="00BE25C0" w:rsidRPr="00BE25C0" w:rsidRDefault="00BE25C0" w:rsidP="00BE25C0">
      <w:pPr>
        <w:pStyle w:val="BodyText"/>
        <w:numPr>
          <w:ilvl w:val="0"/>
          <w:numId w:val="3"/>
        </w:numPr>
        <w:rPr>
          <w:bCs/>
          <w:szCs w:val="32"/>
        </w:rPr>
      </w:pPr>
      <w:r w:rsidRPr="00BE25C0">
        <w:rPr>
          <w:b/>
          <w:szCs w:val="32"/>
        </w:rPr>
        <w:t>Direct and manage the project:</w:t>
      </w:r>
      <w:r w:rsidRPr="00BE25C0">
        <w:rPr>
          <w:bCs/>
          <w:szCs w:val="32"/>
        </w:rPr>
        <w:t xml:space="preserve"> This is where day-to-day work is done, ensuring projects are completed on time and within budget.</w:t>
      </w:r>
    </w:p>
    <w:p w14:paraId="3E389546" w14:textId="77777777" w:rsidR="00BE25C0" w:rsidRPr="00BE25C0" w:rsidRDefault="00BE25C0" w:rsidP="00BE25C0">
      <w:pPr>
        <w:pStyle w:val="BodyText"/>
        <w:numPr>
          <w:ilvl w:val="0"/>
          <w:numId w:val="3"/>
        </w:numPr>
        <w:rPr>
          <w:bCs/>
          <w:szCs w:val="32"/>
        </w:rPr>
      </w:pPr>
      <w:r w:rsidRPr="00BE25C0">
        <w:rPr>
          <w:b/>
          <w:szCs w:val="32"/>
        </w:rPr>
        <w:t>Monitoring and controlling project work:</w:t>
      </w:r>
      <w:r w:rsidRPr="00BE25C0">
        <w:rPr>
          <w:bCs/>
          <w:szCs w:val="32"/>
        </w:rPr>
        <w:t xml:space="preserve"> This involves monitoring progress, identifying problems and making adjustments as needed.</w:t>
      </w:r>
    </w:p>
    <w:p w14:paraId="1BC37FC4" w14:textId="77777777" w:rsidR="00BE25C0" w:rsidRPr="00BE25C0" w:rsidRDefault="00BE25C0" w:rsidP="00BE25C0">
      <w:pPr>
        <w:pStyle w:val="BodyText"/>
        <w:numPr>
          <w:ilvl w:val="0"/>
          <w:numId w:val="3"/>
        </w:numPr>
        <w:rPr>
          <w:bCs/>
          <w:szCs w:val="32"/>
        </w:rPr>
      </w:pPr>
      <w:r w:rsidRPr="00BE25C0">
        <w:rPr>
          <w:b/>
          <w:szCs w:val="32"/>
        </w:rPr>
        <w:t>Perform integrated change management:</w:t>
      </w:r>
      <w:r w:rsidRPr="00BE25C0">
        <w:rPr>
          <w:bCs/>
          <w:szCs w:val="32"/>
        </w:rPr>
        <w:t xml:space="preserve"> This process ensures that any changes to the project are handled smoothly with minimal disruption.</w:t>
      </w:r>
    </w:p>
    <w:p w14:paraId="298EAFAC" w14:textId="360933CE" w:rsidR="00BE25C0" w:rsidRDefault="00BE25C0" w:rsidP="00BE25C0">
      <w:pPr>
        <w:pStyle w:val="BodyText"/>
        <w:numPr>
          <w:ilvl w:val="0"/>
          <w:numId w:val="3"/>
        </w:numPr>
        <w:rPr>
          <w:bCs/>
          <w:szCs w:val="32"/>
        </w:rPr>
      </w:pPr>
      <w:r w:rsidRPr="00BE25C0">
        <w:rPr>
          <w:b/>
          <w:szCs w:val="32"/>
        </w:rPr>
        <w:t>Close the project or category:</w:t>
      </w:r>
      <w:r w:rsidRPr="00BE25C0">
        <w:rPr>
          <w:bCs/>
          <w:szCs w:val="32"/>
        </w:rPr>
        <w:t xml:space="preserve"> This is the final step, where the project is officially completed and lessons learned are documented.</w:t>
      </w:r>
    </w:p>
    <w:p w14:paraId="6F8FDDBF" w14:textId="77777777" w:rsidR="00C469DB" w:rsidRDefault="00C469DB" w:rsidP="00C469DB">
      <w:pPr>
        <w:pStyle w:val="BodyText"/>
        <w:rPr>
          <w:bCs/>
          <w:szCs w:val="32"/>
        </w:rPr>
      </w:pPr>
    </w:p>
    <w:p w14:paraId="53A14C93" w14:textId="77777777" w:rsidR="00C469DB" w:rsidRDefault="00C469DB" w:rsidP="00C469DB">
      <w:pPr>
        <w:pStyle w:val="BodyText"/>
        <w:rPr>
          <w:bCs/>
          <w:szCs w:val="32"/>
        </w:rPr>
      </w:pPr>
    </w:p>
    <w:p w14:paraId="49BBFCEB" w14:textId="77777777" w:rsidR="00C469DB" w:rsidRDefault="00C469DB" w:rsidP="00C469DB">
      <w:pPr>
        <w:pStyle w:val="BodyText"/>
        <w:rPr>
          <w:bCs/>
          <w:szCs w:val="32"/>
        </w:rPr>
      </w:pPr>
    </w:p>
    <w:p w14:paraId="4D886261" w14:textId="77777777" w:rsidR="00C469DB" w:rsidRDefault="00C469DB" w:rsidP="00C469DB">
      <w:pPr>
        <w:pStyle w:val="BodyText"/>
        <w:rPr>
          <w:bCs/>
          <w:szCs w:val="32"/>
        </w:rPr>
      </w:pPr>
    </w:p>
    <w:p w14:paraId="368AB2C1" w14:textId="77777777" w:rsidR="00C469DB" w:rsidRDefault="00C469DB" w:rsidP="00C469DB">
      <w:pPr>
        <w:pStyle w:val="BodyText"/>
        <w:rPr>
          <w:bCs/>
          <w:szCs w:val="32"/>
        </w:rPr>
      </w:pPr>
    </w:p>
    <w:p w14:paraId="77273D83" w14:textId="013868AB" w:rsidR="00C469DB" w:rsidRDefault="00C469DB" w:rsidP="00C469DB">
      <w:pPr>
        <w:pStyle w:val="BodyText"/>
        <w:rPr>
          <w:b/>
          <w:szCs w:val="32"/>
        </w:rPr>
      </w:pPr>
      <w:r w:rsidRPr="00C469DB">
        <w:rPr>
          <w:b/>
          <w:szCs w:val="32"/>
        </w:rPr>
        <w:t>P</w:t>
      </w:r>
      <w:r w:rsidRPr="00C469DB">
        <w:rPr>
          <w:b/>
          <w:szCs w:val="32"/>
        </w:rPr>
        <w:t xml:space="preserve">roject </w:t>
      </w:r>
      <w:r w:rsidRPr="00C469DB">
        <w:rPr>
          <w:b/>
          <w:szCs w:val="32"/>
        </w:rPr>
        <w:t>I</w:t>
      </w:r>
      <w:r w:rsidRPr="00C469DB">
        <w:rPr>
          <w:b/>
          <w:szCs w:val="32"/>
        </w:rPr>
        <w:t xml:space="preserve">ntegration </w:t>
      </w:r>
      <w:r w:rsidRPr="00C469DB">
        <w:rPr>
          <w:b/>
          <w:szCs w:val="32"/>
        </w:rPr>
        <w:t>M</w:t>
      </w:r>
      <w:r w:rsidRPr="00C469DB">
        <w:rPr>
          <w:b/>
          <w:szCs w:val="32"/>
        </w:rPr>
        <w:t>anagement ensures project success</w:t>
      </w:r>
      <w:r w:rsidRPr="00C469DB">
        <w:rPr>
          <w:b/>
          <w:szCs w:val="32"/>
        </w:rPr>
        <w:t xml:space="preserve"> in such a way that</w:t>
      </w:r>
    </w:p>
    <w:p w14:paraId="5AA18C2F" w14:textId="77777777" w:rsidR="00C469DB" w:rsidRPr="00C469DB" w:rsidRDefault="00C469DB" w:rsidP="00C469DB">
      <w:pPr>
        <w:pStyle w:val="BodyText"/>
        <w:rPr>
          <w:b/>
          <w:szCs w:val="32"/>
        </w:rPr>
      </w:pPr>
    </w:p>
    <w:p w14:paraId="376FC5D9" w14:textId="77777777" w:rsidR="00C469DB" w:rsidRPr="00C469DB" w:rsidRDefault="00C469DB" w:rsidP="00C469DB">
      <w:pPr>
        <w:pStyle w:val="BodyText"/>
        <w:numPr>
          <w:ilvl w:val="0"/>
          <w:numId w:val="4"/>
        </w:numPr>
        <w:rPr>
          <w:b/>
          <w:szCs w:val="32"/>
        </w:rPr>
      </w:pPr>
      <w:r w:rsidRPr="00C469DB">
        <w:rPr>
          <w:b/>
          <w:szCs w:val="32"/>
        </w:rPr>
        <w:t>Comprehensive Communications:</w:t>
      </w:r>
    </w:p>
    <w:p w14:paraId="5605E807" w14:textId="77777777" w:rsidR="00C469DB" w:rsidRPr="00C469DB" w:rsidRDefault="00C469DB" w:rsidP="00C469DB">
      <w:pPr>
        <w:pStyle w:val="BodyText"/>
        <w:rPr>
          <w:bCs/>
          <w:szCs w:val="32"/>
        </w:rPr>
      </w:pPr>
      <w:r w:rsidRPr="00C469DB">
        <w:rPr>
          <w:bCs/>
          <w:szCs w:val="32"/>
        </w:rPr>
        <w:t>PIM ensures that all aspects of the project, from planning to risk management, work together. In software applications, where differences between teams (e.g., developers and testers) can create challenges, PIM provides a framework for coordinating efforts, improving performance, and ensuring that business changes will move smoothly between phases (such as testing to regulation).</w:t>
      </w:r>
    </w:p>
    <w:p w14:paraId="3BA33859" w14:textId="77777777" w:rsidR="00C469DB" w:rsidRPr="00C469DB" w:rsidRDefault="00C469DB" w:rsidP="00C469DB">
      <w:pPr>
        <w:pStyle w:val="BodyText"/>
        <w:rPr>
          <w:bCs/>
          <w:szCs w:val="32"/>
        </w:rPr>
      </w:pPr>
    </w:p>
    <w:p w14:paraId="7FB58612" w14:textId="77777777" w:rsidR="00C469DB" w:rsidRPr="00C469DB" w:rsidRDefault="00C469DB" w:rsidP="00C469DB">
      <w:pPr>
        <w:pStyle w:val="BodyText"/>
        <w:numPr>
          <w:ilvl w:val="0"/>
          <w:numId w:val="4"/>
        </w:numPr>
        <w:rPr>
          <w:b/>
          <w:szCs w:val="32"/>
        </w:rPr>
      </w:pPr>
      <w:r w:rsidRPr="00C469DB">
        <w:rPr>
          <w:b/>
          <w:szCs w:val="32"/>
        </w:rPr>
        <w:t>Effective change management:</w:t>
      </w:r>
    </w:p>
    <w:p w14:paraId="71E55546" w14:textId="77777777" w:rsidR="00C469DB" w:rsidRPr="00C469DB" w:rsidRDefault="00C469DB" w:rsidP="00C469DB">
      <w:pPr>
        <w:pStyle w:val="BodyText"/>
        <w:rPr>
          <w:bCs/>
          <w:szCs w:val="32"/>
        </w:rPr>
      </w:pPr>
      <w:r w:rsidRPr="00C469DB">
        <w:rPr>
          <w:bCs/>
          <w:szCs w:val="32"/>
        </w:rPr>
        <w:t>Given the dynamic nature of software development, requirements and technology are constantly changing, PIM helps monitor the impact of changes on cost, schedule, and quality Integrated change management ensures that every change request is properly evaluated , and reduces the risk of unplanned disruptions and delays.</w:t>
      </w:r>
    </w:p>
    <w:p w14:paraId="06055EA3" w14:textId="77777777" w:rsidR="00C469DB" w:rsidRPr="00C469DB" w:rsidRDefault="00C469DB" w:rsidP="00C469DB">
      <w:pPr>
        <w:pStyle w:val="BodyText"/>
        <w:rPr>
          <w:bCs/>
          <w:szCs w:val="32"/>
        </w:rPr>
      </w:pPr>
    </w:p>
    <w:p w14:paraId="170C3E9A" w14:textId="77777777" w:rsidR="00C469DB" w:rsidRPr="00C469DB" w:rsidRDefault="00C469DB" w:rsidP="00C469DB">
      <w:pPr>
        <w:pStyle w:val="BodyText"/>
        <w:numPr>
          <w:ilvl w:val="0"/>
          <w:numId w:val="4"/>
        </w:numPr>
        <w:rPr>
          <w:b/>
          <w:szCs w:val="32"/>
        </w:rPr>
      </w:pPr>
      <w:r w:rsidRPr="00C469DB">
        <w:rPr>
          <w:b/>
          <w:szCs w:val="32"/>
        </w:rPr>
        <w:t>Conflict with Business Objectives:</w:t>
      </w:r>
    </w:p>
    <w:p w14:paraId="4BCA53F0" w14:textId="77777777" w:rsidR="00C469DB" w:rsidRPr="00C469DB" w:rsidRDefault="00C469DB" w:rsidP="00C469DB">
      <w:pPr>
        <w:pStyle w:val="BodyText"/>
        <w:rPr>
          <w:bCs/>
          <w:szCs w:val="32"/>
        </w:rPr>
      </w:pPr>
      <w:r w:rsidRPr="00C469DB">
        <w:rPr>
          <w:bCs/>
          <w:szCs w:val="32"/>
        </w:rPr>
        <w:t>PIM ensures that software projects align with broader organizational objectives, such as business growth, market demand, or customer satisfaction. By maintaining this alignment, the team pays less attention to technical issues at the expense of delivering business value.</w:t>
      </w:r>
    </w:p>
    <w:p w14:paraId="2C030EA8" w14:textId="77777777" w:rsidR="00C469DB" w:rsidRPr="00C469DB" w:rsidRDefault="00C469DB" w:rsidP="00C469DB">
      <w:pPr>
        <w:pStyle w:val="BodyText"/>
        <w:rPr>
          <w:bCs/>
          <w:szCs w:val="32"/>
        </w:rPr>
      </w:pPr>
    </w:p>
    <w:p w14:paraId="0C560F29" w14:textId="77777777" w:rsidR="00C469DB" w:rsidRPr="00C469DB" w:rsidRDefault="00C469DB" w:rsidP="00C469DB">
      <w:pPr>
        <w:pStyle w:val="BodyText"/>
        <w:numPr>
          <w:ilvl w:val="0"/>
          <w:numId w:val="4"/>
        </w:numPr>
        <w:rPr>
          <w:b/>
          <w:szCs w:val="32"/>
        </w:rPr>
      </w:pPr>
      <w:r w:rsidRPr="00C469DB">
        <w:rPr>
          <w:b/>
          <w:szCs w:val="32"/>
        </w:rPr>
        <w:t>Risk management and adaptability:</w:t>
      </w:r>
    </w:p>
    <w:p w14:paraId="5C906059" w14:textId="77777777" w:rsidR="00C469DB" w:rsidRPr="00C469DB" w:rsidRDefault="00C469DB" w:rsidP="00C469DB">
      <w:pPr>
        <w:pStyle w:val="BodyText"/>
        <w:rPr>
          <w:bCs/>
          <w:szCs w:val="32"/>
        </w:rPr>
      </w:pPr>
      <w:r w:rsidRPr="00C469DB">
        <w:rPr>
          <w:bCs/>
          <w:szCs w:val="32"/>
        </w:rPr>
        <w:t>Through ongoing analysis and knowledge management, PIM helps to quickly identify and mitigate risks. For example, if critical software modules take a long time to develop, PIM systems help to make policy changes, reallocate resources, or seek external solutions, thus reducing risk as a business will fail is reduced</w:t>
      </w:r>
    </w:p>
    <w:p w14:paraId="29CD28F9" w14:textId="77777777" w:rsidR="00C469DB" w:rsidRPr="00C469DB" w:rsidRDefault="00C469DB" w:rsidP="00C469DB">
      <w:pPr>
        <w:pStyle w:val="BodyText"/>
        <w:rPr>
          <w:bCs/>
          <w:szCs w:val="32"/>
        </w:rPr>
      </w:pPr>
    </w:p>
    <w:p w14:paraId="3EA9AEDA" w14:textId="77777777" w:rsidR="00C469DB" w:rsidRPr="00C469DB" w:rsidRDefault="00C469DB" w:rsidP="00C469DB">
      <w:pPr>
        <w:pStyle w:val="BodyText"/>
        <w:numPr>
          <w:ilvl w:val="0"/>
          <w:numId w:val="4"/>
        </w:numPr>
        <w:rPr>
          <w:b/>
          <w:szCs w:val="32"/>
        </w:rPr>
      </w:pPr>
      <w:r w:rsidRPr="00C469DB">
        <w:rPr>
          <w:b/>
          <w:szCs w:val="32"/>
        </w:rPr>
        <w:t>Informed decision making:</w:t>
      </w:r>
    </w:p>
    <w:p w14:paraId="1A245FF4" w14:textId="0EA5A53C" w:rsidR="00C469DB" w:rsidRPr="00BE25C0" w:rsidRDefault="00C469DB" w:rsidP="00C469DB">
      <w:pPr>
        <w:pStyle w:val="BodyText"/>
        <w:rPr>
          <w:bCs/>
          <w:szCs w:val="32"/>
        </w:rPr>
      </w:pPr>
      <w:r w:rsidRPr="00C469DB">
        <w:rPr>
          <w:bCs/>
          <w:szCs w:val="32"/>
        </w:rPr>
        <w:t>PIM provides a focal point for decision making, ensuring that all project decisions consider impact on the project. This is especially important in software projects where changes in one module (e.g., database configuration) can significantly impact other areas (e.g., application logic or user interface).</w:t>
      </w:r>
    </w:p>
    <w:p w14:paraId="3E736DEE" w14:textId="77777777" w:rsidR="00A76CBF" w:rsidRDefault="00A76CBF">
      <w:pPr>
        <w:pStyle w:val="BodyText"/>
        <w:rPr>
          <w:b/>
          <w:sz w:val="20"/>
        </w:rPr>
      </w:pPr>
    </w:p>
    <w:p w14:paraId="6D4D1462" w14:textId="77777777" w:rsidR="00A76CBF" w:rsidRDefault="00A76CBF">
      <w:pPr>
        <w:pStyle w:val="BodyText"/>
        <w:rPr>
          <w:b/>
          <w:sz w:val="20"/>
        </w:rPr>
      </w:pPr>
    </w:p>
    <w:p w14:paraId="6D5401B6" w14:textId="122CEDC6" w:rsidR="00C469DB" w:rsidRDefault="00C469DB" w:rsidP="00C469DB">
      <w:pPr>
        <w:pStyle w:val="BodyText"/>
        <w:rPr>
          <w:b/>
          <w:sz w:val="20"/>
        </w:rPr>
      </w:pPr>
      <w:r w:rsidRPr="00C469DB">
        <w:rPr>
          <w:b/>
          <w:szCs w:val="32"/>
        </w:rPr>
        <w:lastRenderedPageBreak/>
        <w:t xml:space="preserve">Q.2 </w:t>
      </w:r>
      <w:r w:rsidRPr="00C469DB">
        <w:rPr>
          <w:bCs/>
          <w:szCs w:val="32"/>
        </w:rPr>
        <w:t>Explore the Project Scope Management knowledge area within PMI's framework. Describe how effective scope management impacts software project outcomes, and what are the primary processes involved in this knowledge area?</w:t>
      </w:r>
    </w:p>
    <w:p w14:paraId="4113D409" w14:textId="77777777" w:rsidR="00A76CBF" w:rsidRDefault="00A76CBF">
      <w:pPr>
        <w:pStyle w:val="BodyText"/>
        <w:rPr>
          <w:b/>
          <w:sz w:val="20"/>
        </w:rPr>
      </w:pPr>
    </w:p>
    <w:p w14:paraId="30BA2E6B" w14:textId="77777777" w:rsidR="00A76CBF" w:rsidRDefault="00A76CBF">
      <w:pPr>
        <w:pStyle w:val="BodyText"/>
        <w:rPr>
          <w:b/>
          <w:sz w:val="20"/>
        </w:rPr>
      </w:pPr>
    </w:p>
    <w:p w14:paraId="71938DD8" w14:textId="031D5CEA" w:rsidR="00A76CBF" w:rsidRPr="00C469DB" w:rsidRDefault="00C469DB">
      <w:pPr>
        <w:pStyle w:val="BodyText"/>
        <w:rPr>
          <w:b/>
          <w:szCs w:val="32"/>
        </w:rPr>
      </w:pPr>
      <w:r w:rsidRPr="00C469DB">
        <w:rPr>
          <w:b/>
          <w:szCs w:val="32"/>
        </w:rPr>
        <w:t>Solution:</w:t>
      </w:r>
    </w:p>
    <w:p w14:paraId="44B5828B" w14:textId="77777777" w:rsidR="00A76CBF" w:rsidRDefault="00A76CBF">
      <w:pPr>
        <w:pStyle w:val="BodyText"/>
        <w:rPr>
          <w:b/>
          <w:sz w:val="20"/>
        </w:rPr>
      </w:pPr>
    </w:p>
    <w:p w14:paraId="4FBDAF49" w14:textId="7A604E57" w:rsidR="00C469DB" w:rsidRDefault="00C469DB" w:rsidP="00C469DB">
      <w:pPr>
        <w:pStyle w:val="BodyText"/>
        <w:rPr>
          <w:b/>
          <w:szCs w:val="32"/>
        </w:rPr>
      </w:pPr>
      <w:r w:rsidRPr="00C469DB">
        <w:rPr>
          <w:b/>
          <w:szCs w:val="32"/>
        </w:rPr>
        <w:t>Project scope management in a PMI framework</w:t>
      </w:r>
      <w:r>
        <w:rPr>
          <w:b/>
          <w:szCs w:val="32"/>
        </w:rPr>
        <w:t>:</w:t>
      </w:r>
    </w:p>
    <w:p w14:paraId="3318EF4A" w14:textId="77777777" w:rsidR="00C469DB" w:rsidRPr="00C469DB" w:rsidRDefault="00C469DB" w:rsidP="00C469DB">
      <w:pPr>
        <w:pStyle w:val="BodyText"/>
        <w:rPr>
          <w:b/>
          <w:szCs w:val="32"/>
        </w:rPr>
      </w:pPr>
    </w:p>
    <w:p w14:paraId="3AFA581D" w14:textId="77777777" w:rsidR="00C469DB" w:rsidRDefault="00C469DB" w:rsidP="00C469DB">
      <w:pPr>
        <w:pStyle w:val="BodyText"/>
        <w:rPr>
          <w:bCs/>
          <w:szCs w:val="32"/>
        </w:rPr>
      </w:pPr>
      <w:r w:rsidRPr="00C469DB">
        <w:rPr>
          <w:bCs/>
          <w:szCs w:val="32"/>
        </w:rPr>
        <w:t>Project scope management is an important area of ​​expertise in the Project Management Institute (PMI) program, with special emphasis in the PMBOK® Guidelines. This includes the procedures necessary to ensure that the project includes all tasks necessary for its successful completion. This domain of knowledge is important for the specification and exclusion of the project, which directly affects project outcomes.</w:t>
      </w:r>
    </w:p>
    <w:p w14:paraId="755451F6" w14:textId="77777777" w:rsidR="00C469DB" w:rsidRDefault="00C469DB" w:rsidP="00C469DB">
      <w:pPr>
        <w:pStyle w:val="BodyText"/>
        <w:rPr>
          <w:bCs/>
          <w:szCs w:val="32"/>
        </w:rPr>
      </w:pPr>
    </w:p>
    <w:p w14:paraId="3233C799" w14:textId="77777777" w:rsidR="00C469DB" w:rsidRDefault="00C469DB" w:rsidP="00C469DB">
      <w:pPr>
        <w:pStyle w:val="BodyText"/>
        <w:rPr>
          <w:bCs/>
          <w:szCs w:val="32"/>
        </w:rPr>
      </w:pPr>
    </w:p>
    <w:p w14:paraId="5FB21F06" w14:textId="77777777" w:rsidR="00C469DB" w:rsidRDefault="00C469DB" w:rsidP="00C469DB">
      <w:pPr>
        <w:pStyle w:val="BodyText"/>
        <w:rPr>
          <w:bCs/>
          <w:szCs w:val="32"/>
        </w:rPr>
      </w:pPr>
    </w:p>
    <w:p w14:paraId="3FE4B5FF" w14:textId="77777777" w:rsidR="00C469DB" w:rsidRDefault="00C469DB" w:rsidP="00C469DB">
      <w:pPr>
        <w:pStyle w:val="BodyText"/>
        <w:rPr>
          <w:bCs/>
          <w:szCs w:val="32"/>
        </w:rPr>
      </w:pPr>
    </w:p>
    <w:p w14:paraId="5542A741" w14:textId="77777777" w:rsidR="00C469DB" w:rsidRPr="00C469DB" w:rsidRDefault="00C469DB" w:rsidP="00C469DB">
      <w:pPr>
        <w:pStyle w:val="BodyText"/>
        <w:rPr>
          <w:bCs/>
          <w:szCs w:val="32"/>
        </w:rPr>
      </w:pPr>
    </w:p>
    <w:p w14:paraId="31132D26" w14:textId="6673168B" w:rsidR="00C469DB" w:rsidRDefault="00C469DB" w:rsidP="00C469DB">
      <w:pPr>
        <w:pStyle w:val="BodyText"/>
        <w:rPr>
          <w:b/>
          <w:szCs w:val="32"/>
        </w:rPr>
      </w:pPr>
      <w:r w:rsidRPr="00C469DB">
        <w:rPr>
          <w:b/>
          <w:szCs w:val="32"/>
        </w:rPr>
        <w:t>The importance of effective scope managemen</w:t>
      </w:r>
      <w:r>
        <w:rPr>
          <w:b/>
          <w:szCs w:val="32"/>
        </w:rPr>
        <w:t>t:</w:t>
      </w:r>
    </w:p>
    <w:p w14:paraId="0E5C5F92" w14:textId="77777777" w:rsidR="00C469DB" w:rsidRPr="00C469DB" w:rsidRDefault="00C469DB" w:rsidP="00C469DB">
      <w:pPr>
        <w:pStyle w:val="BodyText"/>
        <w:rPr>
          <w:b/>
          <w:szCs w:val="32"/>
        </w:rPr>
      </w:pPr>
    </w:p>
    <w:p w14:paraId="47B7D1C3" w14:textId="77777777" w:rsidR="00C469DB" w:rsidRDefault="00C469DB" w:rsidP="00C469DB">
      <w:pPr>
        <w:pStyle w:val="BodyText"/>
        <w:rPr>
          <w:bCs/>
          <w:szCs w:val="32"/>
        </w:rPr>
      </w:pPr>
      <w:r w:rsidRPr="00C469DB">
        <w:rPr>
          <w:bCs/>
          <w:szCs w:val="32"/>
        </w:rPr>
        <w:t>Effective scope management significantly impacts software project outcomes through several key mechanisms:</w:t>
      </w:r>
    </w:p>
    <w:p w14:paraId="4C8CB9D2" w14:textId="77777777" w:rsidR="00C469DB" w:rsidRPr="00C469DB" w:rsidRDefault="00C469DB" w:rsidP="00C469DB">
      <w:pPr>
        <w:pStyle w:val="BodyText"/>
        <w:rPr>
          <w:bCs/>
          <w:szCs w:val="32"/>
        </w:rPr>
      </w:pPr>
    </w:p>
    <w:p w14:paraId="71F70033" w14:textId="51088066" w:rsidR="00C469DB" w:rsidRPr="00C469DB" w:rsidRDefault="00C469DB" w:rsidP="00C469DB">
      <w:pPr>
        <w:pStyle w:val="BodyText"/>
        <w:numPr>
          <w:ilvl w:val="0"/>
          <w:numId w:val="4"/>
        </w:numPr>
        <w:rPr>
          <w:bCs/>
          <w:szCs w:val="32"/>
        </w:rPr>
      </w:pPr>
      <w:r w:rsidRPr="00C469DB">
        <w:rPr>
          <w:b/>
          <w:szCs w:val="32"/>
        </w:rPr>
        <w:t>Clarity and focus:</w:t>
      </w:r>
      <w:r w:rsidRPr="00C469DB">
        <w:rPr>
          <w:bCs/>
          <w:szCs w:val="32"/>
        </w:rPr>
        <w:t xml:space="preserve"> A well-defined project approach provides clarity in goals and deliverables, and helps teams focus on important tasks. This clarity reduces misunderstandings and aligns team efforts with shared goals.</w:t>
      </w:r>
    </w:p>
    <w:p w14:paraId="2BCFA6FB" w14:textId="032A91DA" w:rsidR="00C469DB" w:rsidRPr="00C469DB" w:rsidRDefault="00C469DB" w:rsidP="00C469DB">
      <w:pPr>
        <w:pStyle w:val="BodyText"/>
        <w:numPr>
          <w:ilvl w:val="0"/>
          <w:numId w:val="4"/>
        </w:numPr>
        <w:rPr>
          <w:bCs/>
          <w:szCs w:val="32"/>
        </w:rPr>
      </w:pPr>
      <w:r w:rsidRPr="00C469DB">
        <w:rPr>
          <w:b/>
          <w:szCs w:val="32"/>
        </w:rPr>
        <w:t>Risk Mitigation:</w:t>
      </w:r>
      <w:r w:rsidRPr="00C469DB">
        <w:rPr>
          <w:bCs/>
          <w:szCs w:val="32"/>
        </w:rPr>
        <w:t xml:space="preserve"> Establishing clear boundaries and maintaining space allows potential risks to be identified early. This approach enables teams to plan appropriate responses, reducing the likelihood of project failure.</w:t>
      </w:r>
    </w:p>
    <w:p w14:paraId="5845A7CD" w14:textId="533FCD91" w:rsidR="00C469DB" w:rsidRPr="00C469DB" w:rsidRDefault="00C469DB" w:rsidP="00C469DB">
      <w:pPr>
        <w:pStyle w:val="BodyText"/>
        <w:numPr>
          <w:ilvl w:val="0"/>
          <w:numId w:val="4"/>
        </w:numPr>
        <w:rPr>
          <w:bCs/>
          <w:szCs w:val="32"/>
        </w:rPr>
      </w:pPr>
      <w:r w:rsidRPr="00C469DB">
        <w:rPr>
          <w:b/>
          <w:szCs w:val="32"/>
        </w:rPr>
        <w:t>Resource allocation:</w:t>
      </w:r>
      <w:r w:rsidRPr="00C469DB">
        <w:rPr>
          <w:bCs/>
          <w:szCs w:val="32"/>
        </w:rPr>
        <w:t xml:space="preserve"> By defining the scope of work, project managers can prioritize tasks and allocate resources more efficiently. This ensures that critical activities are completed on time and within budget, increasing overall project efficiency.</w:t>
      </w:r>
    </w:p>
    <w:p w14:paraId="03433B4B" w14:textId="0E87298F" w:rsidR="00C469DB" w:rsidRDefault="00C469DB" w:rsidP="00CF709E">
      <w:pPr>
        <w:pStyle w:val="BodyText"/>
        <w:numPr>
          <w:ilvl w:val="0"/>
          <w:numId w:val="4"/>
        </w:numPr>
        <w:rPr>
          <w:bCs/>
          <w:szCs w:val="32"/>
        </w:rPr>
      </w:pPr>
      <w:r w:rsidRPr="00CF709E">
        <w:rPr>
          <w:b/>
          <w:szCs w:val="32"/>
        </w:rPr>
        <w:t>Stakeholder satisfaction:</w:t>
      </w:r>
      <w:r w:rsidRPr="00C469DB">
        <w:rPr>
          <w:bCs/>
          <w:szCs w:val="32"/>
        </w:rPr>
        <w:t xml:space="preserve"> Clear communication about the scope of the project helps manage stakeholder expectations, leading to greater satisfaction with the final product. When stakeholders understand what it will offer, they are less likely to be disappointed.</w:t>
      </w:r>
    </w:p>
    <w:p w14:paraId="1E6EB908" w14:textId="77777777" w:rsidR="00CF709E" w:rsidRPr="00C469DB" w:rsidRDefault="00CF709E" w:rsidP="00CF709E">
      <w:pPr>
        <w:pStyle w:val="BodyText"/>
        <w:ind w:left="720"/>
        <w:rPr>
          <w:bCs/>
          <w:szCs w:val="32"/>
        </w:rPr>
      </w:pPr>
    </w:p>
    <w:p w14:paraId="45465B3A" w14:textId="77777777" w:rsidR="00C469DB" w:rsidRPr="00CF709E" w:rsidRDefault="00C469DB" w:rsidP="00C469DB">
      <w:pPr>
        <w:pStyle w:val="BodyText"/>
        <w:rPr>
          <w:b/>
          <w:szCs w:val="32"/>
        </w:rPr>
      </w:pPr>
      <w:r w:rsidRPr="00CF709E">
        <w:rPr>
          <w:b/>
          <w:szCs w:val="32"/>
        </w:rPr>
        <w:t>Basic steps in project scope management</w:t>
      </w:r>
    </w:p>
    <w:p w14:paraId="5B207151" w14:textId="77777777" w:rsidR="00CF709E" w:rsidRDefault="00CF709E" w:rsidP="00CF709E">
      <w:pPr>
        <w:pStyle w:val="BodyText"/>
        <w:rPr>
          <w:bCs/>
          <w:szCs w:val="32"/>
        </w:rPr>
      </w:pPr>
    </w:p>
    <w:p w14:paraId="0959867C" w14:textId="3F8B3942" w:rsidR="00CF709E" w:rsidRDefault="00CF709E" w:rsidP="00CF709E">
      <w:pPr>
        <w:pStyle w:val="BodyText"/>
        <w:rPr>
          <w:bCs/>
          <w:szCs w:val="32"/>
        </w:rPr>
      </w:pPr>
      <w:r w:rsidRPr="00CF709E">
        <w:rPr>
          <w:bCs/>
          <w:szCs w:val="32"/>
        </w:rPr>
        <w:t>The PMI framework outlines a number of important steps in project scope management:</w:t>
      </w:r>
    </w:p>
    <w:p w14:paraId="7881BA28" w14:textId="77777777" w:rsidR="00CF709E" w:rsidRPr="00CF709E" w:rsidRDefault="00CF709E" w:rsidP="00CF709E">
      <w:pPr>
        <w:pStyle w:val="BodyText"/>
        <w:rPr>
          <w:bCs/>
          <w:szCs w:val="32"/>
        </w:rPr>
      </w:pPr>
    </w:p>
    <w:p w14:paraId="4A890967" w14:textId="2431C19F" w:rsidR="00CF709E" w:rsidRPr="00CF709E" w:rsidRDefault="00CF709E" w:rsidP="00CF709E">
      <w:pPr>
        <w:pStyle w:val="BodyText"/>
        <w:numPr>
          <w:ilvl w:val="0"/>
          <w:numId w:val="5"/>
        </w:numPr>
        <w:rPr>
          <w:bCs/>
          <w:szCs w:val="32"/>
        </w:rPr>
      </w:pPr>
      <w:r w:rsidRPr="00CF709E">
        <w:rPr>
          <w:b/>
          <w:szCs w:val="32"/>
        </w:rPr>
        <w:t>Management of existing systems:</w:t>
      </w:r>
      <w:r w:rsidRPr="00CF709E">
        <w:rPr>
          <w:bCs/>
          <w:szCs w:val="32"/>
        </w:rPr>
        <w:t xml:space="preserve"> This first activity requires the development of a scope management plan that outlines how the scope will be defined, validated, and controlled over the life of the project. It serves as a reference manual for effectively handling scope.</w:t>
      </w:r>
    </w:p>
    <w:p w14:paraId="063AA3C4" w14:textId="21855EF0" w:rsidR="00CF709E" w:rsidRPr="00CF709E" w:rsidRDefault="00CF709E" w:rsidP="00CF709E">
      <w:pPr>
        <w:pStyle w:val="BodyText"/>
        <w:numPr>
          <w:ilvl w:val="0"/>
          <w:numId w:val="5"/>
        </w:numPr>
        <w:rPr>
          <w:bCs/>
          <w:szCs w:val="32"/>
        </w:rPr>
      </w:pPr>
      <w:r w:rsidRPr="00CF709E">
        <w:rPr>
          <w:b/>
          <w:szCs w:val="32"/>
        </w:rPr>
        <w:t>Gather requirements:</w:t>
      </w:r>
      <w:r w:rsidRPr="00CF709E">
        <w:rPr>
          <w:bCs/>
          <w:szCs w:val="32"/>
        </w:rPr>
        <w:t xml:space="preserve"> In this process, project managers gather the needs and expectations of stakeholders to ensure that the project deliverables match their requirements. This step is necessary to avoid misunderstandings later in the project.</w:t>
      </w:r>
    </w:p>
    <w:p w14:paraId="12A94689" w14:textId="7DAFD431" w:rsidR="00CF709E" w:rsidRPr="00CF709E" w:rsidRDefault="00CF709E" w:rsidP="00CF709E">
      <w:pPr>
        <w:pStyle w:val="BodyText"/>
        <w:numPr>
          <w:ilvl w:val="0"/>
          <w:numId w:val="5"/>
        </w:numPr>
        <w:rPr>
          <w:bCs/>
          <w:szCs w:val="32"/>
        </w:rPr>
      </w:pPr>
      <w:r w:rsidRPr="00CF709E">
        <w:rPr>
          <w:b/>
          <w:szCs w:val="32"/>
        </w:rPr>
        <w:t>Define scope:</w:t>
      </w:r>
      <w:r w:rsidRPr="00CF709E">
        <w:rPr>
          <w:bCs/>
          <w:szCs w:val="32"/>
        </w:rPr>
        <w:t xml:space="preserve"> Here is a detailed description of the project and deliverables. This policy describes what is not included in the project, and provides a clear framework for implementation.</w:t>
      </w:r>
    </w:p>
    <w:p w14:paraId="477B7A66" w14:textId="4799B00A" w:rsidR="00CF709E" w:rsidRDefault="00CF709E" w:rsidP="00CF709E">
      <w:pPr>
        <w:pStyle w:val="BodyText"/>
        <w:numPr>
          <w:ilvl w:val="0"/>
          <w:numId w:val="5"/>
        </w:numPr>
        <w:rPr>
          <w:bCs/>
          <w:szCs w:val="32"/>
        </w:rPr>
      </w:pPr>
      <w:r w:rsidRPr="00CF709E">
        <w:rPr>
          <w:b/>
          <w:szCs w:val="32"/>
        </w:rPr>
        <w:lastRenderedPageBreak/>
        <w:t>Create a Work Breakdown Schedule (WBS):</w:t>
      </w:r>
      <w:r w:rsidRPr="00CF709E">
        <w:rPr>
          <w:bCs/>
          <w:szCs w:val="32"/>
        </w:rPr>
        <w:t xml:space="preserve"> A WBS breaks down the scope into smaller, more manageable items or subtasks. This shared strategy helps organize team efforts and track progress more effectively.</w:t>
      </w:r>
    </w:p>
    <w:p w14:paraId="0F3D7799" w14:textId="77777777" w:rsidR="00CF709E" w:rsidRDefault="00CF709E" w:rsidP="00CF709E">
      <w:pPr>
        <w:pStyle w:val="BodyText"/>
        <w:rPr>
          <w:bCs/>
          <w:szCs w:val="32"/>
        </w:rPr>
      </w:pPr>
    </w:p>
    <w:p w14:paraId="62C77453" w14:textId="6A970053" w:rsidR="00CF709E" w:rsidRDefault="00CF709E" w:rsidP="00CF709E">
      <w:pPr>
        <w:pStyle w:val="BodyText"/>
        <w:rPr>
          <w:bCs/>
          <w:szCs w:val="32"/>
        </w:rPr>
      </w:pPr>
      <w:r>
        <w:rPr>
          <w:noProof/>
        </w:rPr>
        <w:drawing>
          <wp:inline distT="0" distB="0" distL="0" distR="0" wp14:anchorId="3DF46E68" wp14:editId="0E7F5DA9">
            <wp:extent cx="4753866" cy="2476123"/>
            <wp:effectExtent l="0" t="0" r="8890" b="635"/>
            <wp:docPr id="5" name="Content Placeholder 4" descr="A diagram of a software&#10;&#10;Description automatically generated">
              <a:extLst xmlns:a="http://schemas.openxmlformats.org/drawingml/2006/main">
                <a:ext uri="{FF2B5EF4-FFF2-40B4-BE49-F238E27FC236}">
                  <a16:creationId xmlns:a16="http://schemas.microsoft.com/office/drawing/2014/main" id="{8020CB83-9BBC-F631-18C4-0427C54C88B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10;&#10;Description automatically generated">
                      <a:extLst>
                        <a:ext uri="{FF2B5EF4-FFF2-40B4-BE49-F238E27FC236}">
                          <a16:creationId xmlns:a16="http://schemas.microsoft.com/office/drawing/2014/main" id="{8020CB83-9BBC-F631-18C4-0427C54C88B5}"/>
                        </a:ext>
                      </a:extLst>
                    </pic:cNvPr>
                    <pic:cNvPicPr>
                      <a:picLocks noGrp="1" noChangeAspect="1"/>
                    </pic:cNvPicPr>
                  </pic:nvPicPr>
                  <pic:blipFill>
                    <a:blip r:embed="rId9">
                      <a:extLst>
                        <a:ext uri="{28A0092B-C50C-407E-A947-70E740481C1C}">
                          <a14:useLocalDpi xmlns:a14="http://schemas.microsoft.com/office/drawing/2010/main" val="0"/>
                        </a:ext>
                      </a:extLst>
                    </a:blip>
                    <a:srcRect t="16666" b="13890"/>
                    <a:stretch/>
                  </pic:blipFill>
                  <pic:spPr>
                    <a:xfrm>
                      <a:off x="0" y="0"/>
                      <a:ext cx="4773197" cy="2486192"/>
                    </a:xfrm>
                    <a:prstGeom prst="rect">
                      <a:avLst/>
                    </a:prstGeom>
                  </pic:spPr>
                </pic:pic>
              </a:graphicData>
            </a:graphic>
          </wp:inline>
        </w:drawing>
      </w:r>
    </w:p>
    <w:p w14:paraId="4578E913" w14:textId="77777777" w:rsidR="00CF709E" w:rsidRPr="00CF709E" w:rsidRDefault="00CF709E" w:rsidP="00CF709E">
      <w:pPr>
        <w:pStyle w:val="BodyText"/>
        <w:rPr>
          <w:bCs/>
          <w:szCs w:val="32"/>
        </w:rPr>
      </w:pPr>
    </w:p>
    <w:p w14:paraId="3F697D15" w14:textId="77777777" w:rsidR="00CF709E" w:rsidRPr="00CF709E" w:rsidRDefault="00CF709E" w:rsidP="00CF709E">
      <w:pPr>
        <w:pStyle w:val="BodyText"/>
        <w:numPr>
          <w:ilvl w:val="0"/>
          <w:numId w:val="6"/>
        </w:numPr>
        <w:rPr>
          <w:bCs/>
          <w:szCs w:val="32"/>
        </w:rPr>
      </w:pPr>
      <w:r w:rsidRPr="00CF709E">
        <w:rPr>
          <w:b/>
          <w:szCs w:val="32"/>
        </w:rPr>
        <w:t>Certification of scope:</w:t>
      </w:r>
      <w:r w:rsidRPr="00CF709E">
        <w:rPr>
          <w:bCs/>
          <w:szCs w:val="32"/>
        </w:rPr>
        <w:t xml:space="preserve"> This process requires stakeholders to formally accept finished products. It ensures that the outcome meets the prescribed standards and meets the expectations of the stakeholders45.</w:t>
      </w:r>
    </w:p>
    <w:p w14:paraId="6528D99F" w14:textId="4CF0737C" w:rsidR="00A76CBF" w:rsidRDefault="00CF709E" w:rsidP="00CF709E">
      <w:pPr>
        <w:pStyle w:val="BodyText"/>
        <w:numPr>
          <w:ilvl w:val="0"/>
          <w:numId w:val="6"/>
        </w:numPr>
        <w:rPr>
          <w:b/>
          <w:sz w:val="20"/>
        </w:rPr>
      </w:pPr>
      <w:r w:rsidRPr="00CF709E">
        <w:rPr>
          <w:b/>
          <w:szCs w:val="32"/>
        </w:rPr>
        <w:t>Resource Management:</w:t>
      </w:r>
      <w:r w:rsidRPr="00CF709E">
        <w:rPr>
          <w:bCs/>
          <w:szCs w:val="32"/>
        </w:rPr>
        <w:t xml:space="preserve"> Continuous oversight of the project is essential to effectively manage change. This process helps prevent scope creation—uncontrollable changes that can wreak havoc on timelines and budgets—by establishing a change management process</w:t>
      </w:r>
    </w:p>
    <w:p w14:paraId="6B31A2AC" w14:textId="77777777" w:rsidR="00A76CBF" w:rsidRDefault="00A76CBF">
      <w:pPr>
        <w:pStyle w:val="BodyText"/>
        <w:rPr>
          <w:b/>
          <w:sz w:val="20"/>
        </w:rPr>
      </w:pPr>
    </w:p>
    <w:p w14:paraId="6A3A7F44" w14:textId="77777777" w:rsidR="00A76CBF" w:rsidRDefault="00A76CBF">
      <w:pPr>
        <w:pStyle w:val="BodyText"/>
        <w:rPr>
          <w:b/>
          <w:sz w:val="20"/>
        </w:rPr>
      </w:pPr>
    </w:p>
    <w:p w14:paraId="61314B5D" w14:textId="77777777" w:rsidR="00A76CBF" w:rsidRDefault="00A76CBF">
      <w:pPr>
        <w:pStyle w:val="BodyText"/>
        <w:rPr>
          <w:b/>
          <w:sz w:val="20"/>
        </w:rPr>
      </w:pPr>
    </w:p>
    <w:p w14:paraId="3B250BB2" w14:textId="77777777" w:rsidR="00A76CBF" w:rsidRDefault="00A76CBF">
      <w:pPr>
        <w:pStyle w:val="BodyText"/>
        <w:rPr>
          <w:b/>
          <w:sz w:val="20"/>
        </w:rPr>
      </w:pPr>
    </w:p>
    <w:p w14:paraId="173E8E7F" w14:textId="77777777" w:rsidR="00A76CBF" w:rsidRDefault="00A76CBF">
      <w:pPr>
        <w:pStyle w:val="BodyText"/>
        <w:rPr>
          <w:b/>
          <w:sz w:val="20"/>
        </w:rPr>
      </w:pPr>
    </w:p>
    <w:p w14:paraId="768EEDF5" w14:textId="32B35EE7" w:rsidR="00CF709E" w:rsidRDefault="00CF709E">
      <w:pPr>
        <w:pStyle w:val="BodyText"/>
        <w:rPr>
          <w:b/>
          <w:sz w:val="20"/>
        </w:rPr>
      </w:pPr>
      <w:r w:rsidRPr="00CF709E">
        <w:rPr>
          <w:b/>
          <w:sz w:val="20"/>
        </w:rPr>
        <w:drawing>
          <wp:inline distT="0" distB="0" distL="0" distR="0" wp14:anchorId="264C802A" wp14:editId="2A4619B2">
            <wp:extent cx="5038253" cy="3368276"/>
            <wp:effectExtent l="0" t="0" r="0" b="3810"/>
            <wp:docPr id="33049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5845" name=""/>
                    <pic:cNvPicPr/>
                  </pic:nvPicPr>
                  <pic:blipFill>
                    <a:blip r:embed="rId10"/>
                    <a:stretch>
                      <a:fillRect/>
                    </a:stretch>
                  </pic:blipFill>
                  <pic:spPr>
                    <a:xfrm>
                      <a:off x="0" y="0"/>
                      <a:ext cx="5058502" cy="3381813"/>
                    </a:xfrm>
                    <a:prstGeom prst="rect">
                      <a:avLst/>
                    </a:prstGeom>
                  </pic:spPr>
                </pic:pic>
              </a:graphicData>
            </a:graphic>
          </wp:inline>
        </w:drawing>
      </w:r>
    </w:p>
    <w:p w14:paraId="55ED6804" w14:textId="77777777" w:rsidR="00A76CBF" w:rsidRDefault="00A76CBF">
      <w:pPr>
        <w:pStyle w:val="BodyText"/>
        <w:rPr>
          <w:b/>
          <w:sz w:val="20"/>
        </w:rPr>
      </w:pPr>
    </w:p>
    <w:p w14:paraId="0FBC3F0B" w14:textId="77777777" w:rsidR="00A76CBF" w:rsidRDefault="00A76CBF">
      <w:pPr>
        <w:pStyle w:val="BodyText"/>
        <w:rPr>
          <w:b/>
          <w:sz w:val="20"/>
        </w:rPr>
      </w:pPr>
    </w:p>
    <w:p w14:paraId="43CB3774" w14:textId="77777777" w:rsidR="00A76CBF" w:rsidRDefault="00A76CBF">
      <w:pPr>
        <w:pStyle w:val="BodyText"/>
        <w:rPr>
          <w:b/>
          <w:sz w:val="20"/>
        </w:rPr>
      </w:pPr>
    </w:p>
    <w:p w14:paraId="661B284B" w14:textId="77777777" w:rsidR="00A76CBF" w:rsidRDefault="00A76CBF">
      <w:pPr>
        <w:pStyle w:val="BodyText"/>
        <w:rPr>
          <w:b/>
          <w:sz w:val="20"/>
        </w:rPr>
      </w:pPr>
    </w:p>
    <w:p w14:paraId="3AE5A634" w14:textId="77777777" w:rsidR="00A76CBF" w:rsidRDefault="00A76CBF">
      <w:pPr>
        <w:pStyle w:val="BodyText"/>
        <w:rPr>
          <w:b/>
          <w:sz w:val="20"/>
        </w:rPr>
      </w:pPr>
    </w:p>
    <w:p w14:paraId="1725F462" w14:textId="77777777" w:rsidR="00A76CBF" w:rsidRDefault="00A76CBF">
      <w:pPr>
        <w:pStyle w:val="BodyText"/>
        <w:rPr>
          <w:b/>
          <w:sz w:val="20"/>
        </w:rPr>
      </w:pPr>
    </w:p>
    <w:p w14:paraId="261CFEC3" w14:textId="77777777" w:rsidR="00A76CBF" w:rsidRDefault="00A76CBF">
      <w:pPr>
        <w:pStyle w:val="BodyText"/>
        <w:rPr>
          <w:b/>
          <w:sz w:val="20"/>
        </w:rPr>
      </w:pPr>
    </w:p>
    <w:p w14:paraId="41664A4B" w14:textId="77777777" w:rsidR="00A76CBF" w:rsidRDefault="00A76CBF">
      <w:pPr>
        <w:pStyle w:val="BodyText"/>
        <w:rPr>
          <w:b/>
          <w:sz w:val="20"/>
        </w:rPr>
      </w:pPr>
    </w:p>
    <w:p w14:paraId="0C3CF5B8" w14:textId="77777777" w:rsidR="00A76CBF" w:rsidRDefault="00A76CBF">
      <w:pPr>
        <w:pStyle w:val="BodyText"/>
        <w:rPr>
          <w:b/>
          <w:sz w:val="20"/>
        </w:rPr>
      </w:pPr>
    </w:p>
    <w:p w14:paraId="19AB387D" w14:textId="77777777" w:rsidR="00A76CBF" w:rsidRDefault="00A76CBF">
      <w:pPr>
        <w:pStyle w:val="BodyText"/>
        <w:rPr>
          <w:b/>
          <w:sz w:val="20"/>
        </w:rPr>
      </w:pPr>
    </w:p>
    <w:p w14:paraId="58A2C011" w14:textId="77777777" w:rsidR="00A76CBF" w:rsidRDefault="00A76CBF">
      <w:pPr>
        <w:pStyle w:val="BodyText"/>
        <w:rPr>
          <w:b/>
          <w:sz w:val="20"/>
        </w:rPr>
      </w:pPr>
    </w:p>
    <w:p w14:paraId="76AF2FE7" w14:textId="77777777" w:rsidR="00A76CBF" w:rsidRDefault="00A76CBF">
      <w:pPr>
        <w:pStyle w:val="BodyText"/>
        <w:rPr>
          <w:b/>
          <w:sz w:val="20"/>
        </w:rPr>
      </w:pPr>
    </w:p>
    <w:p w14:paraId="39CDA80E" w14:textId="77777777" w:rsidR="00A76CBF" w:rsidRDefault="00A76CBF">
      <w:pPr>
        <w:pStyle w:val="BodyText"/>
        <w:rPr>
          <w:b/>
          <w:sz w:val="20"/>
        </w:rPr>
      </w:pPr>
    </w:p>
    <w:p w14:paraId="21B4F3BC" w14:textId="77777777" w:rsidR="00A76CBF" w:rsidRDefault="00A76CBF">
      <w:pPr>
        <w:pStyle w:val="BodyText"/>
        <w:rPr>
          <w:b/>
          <w:sz w:val="20"/>
        </w:rPr>
      </w:pPr>
    </w:p>
    <w:p w14:paraId="35F73430" w14:textId="77777777" w:rsidR="00A76CBF" w:rsidRDefault="00A76CBF">
      <w:pPr>
        <w:pStyle w:val="BodyText"/>
        <w:rPr>
          <w:b/>
          <w:sz w:val="20"/>
        </w:rPr>
      </w:pPr>
    </w:p>
    <w:p w14:paraId="6799D473" w14:textId="77777777" w:rsidR="00A76CBF" w:rsidRDefault="00A76CBF">
      <w:pPr>
        <w:pStyle w:val="BodyText"/>
        <w:rPr>
          <w:b/>
          <w:sz w:val="20"/>
        </w:rPr>
      </w:pPr>
    </w:p>
    <w:p w14:paraId="137836C4" w14:textId="77777777" w:rsidR="00A76CBF" w:rsidRDefault="00A76CBF">
      <w:pPr>
        <w:pStyle w:val="BodyText"/>
        <w:rPr>
          <w:b/>
          <w:sz w:val="20"/>
        </w:rPr>
      </w:pPr>
    </w:p>
    <w:p w14:paraId="05D9C1C4" w14:textId="77777777" w:rsidR="00A76CBF" w:rsidRDefault="00A76CBF">
      <w:pPr>
        <w:pStyle w:val="BodyText"/>
        <w:spacing w:before="4"/>
        <w:rPr>
          <w:b/>
          <w:sz w:val="25"/>
        </w:rPr>
      </w:pPr>
    </w:p>
    <w:p w14:paraId="0DEB3766" w14:textId="77777777" w:rsidR="00A76CBF" w:rsidRDefault="00000000">
      <w:pPr>
        <w:spacing w:before="90"/>
        <w:ind w:right="118"/>
        <w:jc w:val="right"/>
        <w:rPr>
          <w:b/>
          <w:sz w:val="24"/>
        </w:rPr>
      </w:pPr>
      <w:r>
        <w:rPr>
          <w:sz w:val="24"/>
        </w:rPr>
        <w:t>Page</w:t>
      </w:r>
      <w:r>
        <w:rPr>
          <w:spacing w:val="-2"/>
          <w:sz w:val="24"/>
        </w:rPr>
        <w:t xml:space="preserve"> </w:t>
      </w:r>
      <w:r>
        <w:rPr>
          <w:b/>
          <w:sz w:val="24"/>
        </w:rPr>
        <w:t>1</w:t>
      </w:r>
      <w:r>
        <w:rPr>
          <w:b/>
          <w:spacing w:val="-1"/>
          <w:sz w:val="24"/>
        </w:rPr>
        <w:t xml:space="preserve"> </w:t>
      </w:r>
      <w:r>
        <w:rPr>
          <w:sz w:val="24"/>
        </w:rPr>
        <w:t>of</w:t>
      </w:r>
      <w:r>
        <w:rPr>
          <w:spacing w:val="-2"/>
          <w:sz w:val="24"/>
        </w:rPr>
        <w:t xml:space="preserve"> </w:t>
      </w:r>
      <w:r>
        <w:rPr>
          <w:b/>
          <w:sz w:val="24"/>
        </w:rPr>
        <w:t>1</w:t>
      </w:r>
    </w:p>
    <w:sectPr w:rsidR="00A76CBF" w:rsidSect="000C1F28">
      <w:headerReference w:type="default" r:id="rId11"/>
      <w:footerReference w:type="default" r:id="rId12"/>
      <w:type w:val="continuous"/>
      <w:pgSz w:w="11910" w:h="16840"/>
      <w:pgMar w:top="1400" w:right="132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4FCF4" w14:textId="77777777" w:rsidR="009412A3" w:rsidRDefault="009412A3" w:rsidP="00380F18">
      <w:r>
        <w:separator/>
      </w:r>
    </w:p>
  </w:endnote>
  <w:endnote w:type="continuationSeparator" w:id="0">
    <w:p w14:paraId="5D4BDDA2" w14:textId="77777777" w:rsidR="009412A3" w:rsidRDefault="009412A3" w:rsidP="0038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105583"/>
      <w:docPartObj>
        <w:docPartGallery w:val="Page Numbers (Bottom of Page)"/>
        <w:docPartUnique/>
      </w:docPartObj>
    </w:sdtPr>
    <w:sdtEndPr>
      <w:rPr>
        <w:noProof/>
      </w:rPr>
    </w:sdtEndPr>
    <w:sdtContent>
      <w:p w14:paraId="6D9DFFD4" w14:textId="4E8B4646" w:rsidR="00380F18" w:rsidRDefault="00380F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984F4" w14:textId="77777777" w:rsidR="00380F18" w:rsidRDefault="00380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4C1E6" w14:textId="77777777" w:rsidR="009412A3" w:rsidRDefault="009412A3" w:rsidP="00380F18">
      <w:r>
        <w:separator/>
      </w:r>
    </w:p>
  </w:footnote>
  <w:footnote w:type="continuationSeparator" w:id="0">
    <w:p w14:paraId="6898DDE4" w14:textId="77777777" w:rsidR="009412A3" w:rsidRDefault="009412A3" w:rsidP="00380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8BC2" w14:textId="4D0BE88D" w:rsidR="00380F18" w:rsidRDefault="00380F18">
    <w:pPr>
      <w:pStyle w:val="Header"/>
    </w:pPr>
    <w:r>
      <w:t>Shoaib Akhter</w:t>
    </w:r>
  </w:p>
  <w:p w14:paraId="2851A7E4" w14:textId="77777777" w:rsidR="00380F18" w:rsidRDefault="00380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98B"/>
    <w:multiLevelType w:val="hybridMultilevel"/>
    <w:tmpl w:val="B540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92A98"/>
    <w:multiLevelType w:val="multilevel"/>
    <w:tmpl w:val="703C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61F62"/>
    <w:multiLevelType w:val="multilevel"/>
    <w:tmpl w:val="6608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B2E7A"/>
    <w:multiLevelType w:val="hybridMultilevel"/>
    <w:tmpl w:val="56B0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77B2A"/>
    <w:multiLevelType w:val="hybridMultilevel"/>
    <w:tmpl w:val="6998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F74E1"/>
    <w:multiLevelType w:val="hybridMultilevel"/>
    <w:tmpl w:val="D5C2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906536">
    <w:abstractNumId w:val="1"/>
  </w:num>
  <w:num w:numId="2" w16cid:durableId="467404150">
    <w:abstractNumId w:val="2"/>
  </w:num>
  <w:num w:numId="3" w16cid:durableId="1066759348">
    <w:abstractNumId w:val="0"/>
  </w:num>
  <w:num w:numId="4" w16cid:durableId="1242789490">
    <w:abstractNumId w:val="3"/>
  </w:num>
  <w:num w:numId="5" w16cid:durableId="1632133282">
    <w:abstractNumId w:val="4"/>
  </w:num>
  <w:num w:numId="6" w16cid:durableId="1293633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6CBF"/>
    <w:rsid w:val="000C1F28"/>
    <w:rsid w:val="00380F18"/>
    <w:rsid w:val="009412A3"/>
    <w:rsid w:val="00A76CBF"/>
    <w:rsid w:val="00BE25C0"/>
    <w:rsid w:val="00C469DB"/>
    <w:rsid w:val="00C715D7"/>
    <w:rsid w:val="00CF709E"/>
    <w:rsid w:val="00D05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7CFFAB1"/>
  <w15:docId w15:val="{BDD0C2B6-E8B9-41CE-BD8F-B80FAD0D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paragraph" w:styleId="Heading2">
    <w:name w:val="heading 2"/>
    <w:basedOn w:val="Normal"/>
    <w:next w:val="Normal"/>
    <w:link w:val="Heading2Char"/>
    <w:uiPriority w:val="9"/>
    <w:semiHidden/>
    <w:unhideWhenUsed/>
    <w:qFormat/>
    <w:rsid w:val="00D05B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05BC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05BC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05BCF"/>
    <w:rPr>
      <w:b/>
      <w:bCs/>
    </w:rPr>
  </w:style>
  <w:style w:type="character" w:styleId="Emphasis">
    <w:name w:val="Emphasis"/>
    <w:basedOn w:val="DefaultParagraphFont"/>
    <w:uiPriority w:val="20"/>
    <w:qFormat/>
    <w:rsid w:val="00D05BCF"/>
    <w:rPr>
      <w:i/>
      <w:iCs/>
    </w:rPr>
  </w:style>
  <w:style w:type="character" w:styleId="Hyperlink">
    <w:name w:val="Hyperlink"/>
    <w:basedOn w:val="DefaultParagraphFont"/>
    <w:uiPriority w:val="99"/>
    <w:semiHidden/>
    <w:unhideWhenUsed/>
    <w:rsid w:val="00D05BCF"/>
    <w:rPr>
      <w:color w:val="0000FF"/>
      <w:u w:val="single"/>
    </w:rPr>
  </w:style>
  <w:style w:type="paragraph" w:styleId="Header">
    <w:name w:val="header"/>
    <w:basedOn w:val="Normal"/>
    <w:link w:val="HeaderChar"/>
    <w:uiPriority w:val="99"/>
    <w:unhideWhenUsed/>
    <w:rsid w:val="00380F18"/>
    <w:pPr>
      <w:tabs>
        <w:tab w:val="center" w:pos="4680"/>
        <w:tab w:val="right" w:pos="9360"/>
      </w:tabs>
    </w:pPr>
  </w:style>
  <w:style w:type="character" w:customStyle="1" w:styleId="HeaderChar">
    <w:name w:val="Header Char"/>
    <w:basedOn w:val="DefaultParagraphFont"/>
    <w:link w:val="Header"/>
    <w:uiPriority w:val="99"/>
    <w:rsid w:val="00380F18"/>
    <w:rPr>
      <w:rFonts w:ascii="Times New Roman" w:eastAsia="Times New Roman" w:hAnsi="Times New Roman" w:cs="Times New Roman"/>
    </w:rPr>
  </w:style>
  <w:style w:type="paragraph" w:styleId="Footer">
    <w:name w:val="footer"/>
    <w:basedOn w:val="Normal"/>
    <w:link w:val="FooterChar"/>
    <w:uiPriority w:val="99"/>
    <w:unhideWhenUsed/>
    <w:rsid w:val="00380F18"/>
    <w:pPr>
      <w:tabs>
        <w:tab w:val="center" w:pos="4680"/>
        <w:tab w:val="right" w:pos="9360"/>
      </w:tabs>
    </w:pPr>
  </w:style>
  <w:style w:type="character" w:customStyle="1" w:styleId="FooterChar">
    <w:name w:val="Footer Char"/>
    <w:basedOn w:val="DefaultParagraphFont"/>
    <w:link w:val="Footer"/>
    <w:uiPriority w:val="99"/>
    <w:rsid w:val="00380F1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204046">
      <w:bodyDiv w:val="1"/>
      <w:marLeft w:val="0"/>
      <w:marRight w:val="0"/>
      <w:marTop w:val="0"/>
      <w:marBottom w:val="0"/>
      <w:divBdr>
        <w:top w:val="none" w:sz="0" w:space="0" w:color="auto"/>
        <w:left w:val="none" w:sz="0" w:space="0" w:color="auto"/>
        <w:bottom w:val="none" w:sz="0" w:space="0" w:color="auto"/>
        <w:right w:val="none" w:sz="0" w:space="0" w:color="auto"/>
      </w:divBdr>
      <w:divsChild>
        <w:div w:id="758868054">
          <w:marLeft w:val="0"/>
          <w:marRight w:val="0"/>
          <w:marTop w:val="0"/>
          <w:marBottom w:val="0"/>
          <w:divBdr>
            <w:top w:val="none" w:sz="0" w:space="0" w:color="auto"/>
            <w:left w:val="none" w:sz="0" w:space="0" w:color="auto"/>
            <w:bottom w:val="none" w:sz="0" w:space="0" w:color="auto"/>
            <w:right w:val="none" w:sz="0" w:space="0" w:color="auto"/>
          </w:divBdr>
          <w:divsChild>
            <w:div w:id="1035501244">
              <w:marLeft w:val="0"/>
              <w:marRight w:val="0"/>
              <w:marTop w:val="0"/>
              <w:marBottom w:val="0"/>
              <w:divBdr>
                <w:top w:val="none" w:sz="0" w:space="0" w:color="auto"/>
                <w:left w:val="none" w:sz="0" w:space="0" w:color="auto"/>
                <w:bottom w:val="none" w:sz="0" w:space="0" w:color="auto"/>
                <w:right w:val="none" w:sz="0" w:space="0" w:color="auto"/>
              </w:divBdr>
              <w:divsChild>
                <w:div w:id="8435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Parveen BUKC</dc:creator>
  <cp:lastModifiedBy>02-131212-009</cp:lastModifiedBy>
  <cp:revision>4</cp:revision>
  <dcterms:created xsi:type="dcterms:W3CDTF">2024-03-06T17:33:00Z</dcterms:created>
  <dcterms:modified xsi:type="dcterms:W3CDTF">2024-10-13T06:21:00Z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2024-03-02T00:00:00Z</vt:filetime>
  </property>
  <property fmtid="{D5CDD505-2E9C-101B-9397-08002B2CF9AE}" pid="3" name="Creator">
    <vt:lpwstr>Microsoft® Word 2013</vt:lpwstr>
  </property>
  <property fmtid="{D5CDD505-2E9C-101B-9397-08002B2CF9AE}" pid="4" name="LastSaved">
    <vt:filetime>2024-03-06T00:00:00Z</vt:filetime>
  </property>
</Properties>
</file>