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cstheme="minorHAnsi"/>
          <w:color w:val="4472C4" w:themeColor="accent1"/>
          <w:sz w:val="24"/>
          <w:szCs w:val="24"/>
        </w:rPr>
        <w:id w:val="494067638"/>
        <w:docPartObj>
          <w:docPartGallery w:val="Cover Pages"/>
          <w:docPartUnique/>
        </w:docPartObj>
      </w:sdtPr>
      <w:sdtEndPr>
        <w:rPr>
          <w:b/>
          <w:bCs/>
          <w:color w:val="auto"/>
          <w:sz w:val="28"/>
          <w:szCs w:val="28"/>
          <w:u w:val="thick"/>
        </w:rPr>
      </w:sdtEndPr>
      <w:sdtContent>
        <w:p w14:paraId="132C090C" w14:textId="19B9FA04" w:rsidR="00BE2DDC" w:rsidRPr="006673C0" w:rsidRDefault="00BE2DDC">
          <w:pPr>
            <w:pStyle w:val="NoSpacing"/>
            <w:spacing w:before="1540" w:after="240"/>
            <w:jc w:val="center"/>
            <w:rPr>
              <w:rFonts w:cstheme="minorHAnsi"/>
              <w:color w:val="4472C4" w:themeColor="accent1"/>
              <w:sz w:val="24"/>
              <w:szCs w:val="24"/>
            </w:rPr>
          </w:pPr>
          <w:r w:rsidRPr="006673C0">
            <w:rPr>
              <w:rFonts w:cstheme="minorHAnsi"/>
              <w:noProof/>
              <w:color w:val="4472C4" w:themeColor="accent1"/>
              <w:sz w:val="24"/>
              <w:szCs w:val="24"/>
            </w:rPr>
            <w:drawing>
              <wp:inline distT="0" distB="0" distL="0" distR="0" wp14:anchorId="3578F53D" wp14:editId="7C64EB4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ajorEastAsia" w:cstheme="minorHAnsi"/>
              <w:caps/>
              <w:color w:val="4472C4" w:themeColor="accent1"/>
              <w:sz w:val="96"/>
              <w:szCs w:val="96"/>
            </w:rPr>
            <w:alias w:val="Title"/>
            <w:tag w:val=""/>
            <w:id w:val="1735040861"/>
            <w:placeholder>
              <w:docPart w:val="C9D901E3E56A4EF4A344800ADE31F1E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1B63D133" w14:textId="74AE147A" w:rsidR="00BE2DDC" w:rsidRPr="006673C0" w:rsidRDefault="00BE2DD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eastAsiaTheme="majorEastAsia" w:cstheme="minorHAnsi"/>
                  <w:caps/>
                  <w:color w:val="4472C4" w:themeColor="accent1"/>
                  <w:sz w:val="96"/>
                  <w:szCs w:val="96"/>
                </w:rPr>
              </w:pPr>
              <w:r w:rsidRPr="006673C0">
                <w:rPr>
                  <w:rFonts w:eastAsiaTheme="majorEastAsia" w:cstheme="minorHAnsi"/>
                  <w:caps/>
                  <w:color w:val="4472C4" w:themeColor="accent1"/>
                  <w:sz w:val="96"/>
                  <w:szCs w:val="96"/>
                </w:rPr>
                <w:t>aSSIGNMENT 04</w:t>
              </w:r>
            </w:p>
          </w:sdtContent>
        </w:sdt>
        <w:sdt>
          <w:sdtPr>
            <w:rPr>
              <w:rFonts w:cstheme="minorHAnsi"/>
              <w:color w:val="4472C4" w:themeColor="accent1"/>
              <w:sz w:val="32"/>
              <w:szCs w:val="32"/>
            </w:rPr>
            <w:alias w:val="Subtitle"/>
            <w:tag w:val=""/>
            <w:id w:val="328029620"/>
            <w:placeholder>
              <w:docPart w:val="02171504DD6741E89269AE1F80970F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F5D6213" w14:textId="15948D6A" w:rsidR="00BE2DDC" w:rsidRPr="006673C0" w:rsidRDefault="00BE2DDC">
              <w:pPr>
                <w:pStyle w:val="NoSpacing"/>
                <w:jc w:val="center"/>
                <w:rPr>
                  <w:rFonts w:cstheme="minorHAnsi"/>
                  <w:color w:val="4472C4" w:themeColor="accent1"/>
                  <w:sz w:val="32"/>
                  <w:szCs w:val="32"/>
                </w:rPr>
              </w:pPr>
              <w:r w:rsidRPr="006673C0">
                <w:rPr>
                  <w:rFonts w:cstheme="minorHAnsi"/>
                  <w:color w:val="4472C4" w:themeColor="accent1"/>
                  <w:sz w:val="32"/>
                  <w:szCs w:val="32"/>
                </w:rPr>
                <w:t xml:space="preserve">AIMAN ZIA </w:t>
              </w:r>
              <w:proofErr w:type="gramStart"/>
              <w:r w:rsidRPr="006673C0">
                <w:rPr>
                  <w:rFonts w:cstheme="minorHAnsi"/>
                  <w:color w:val="4472C4" w:themeColor="accent1"/>
                  <w:sz w:val="32"/>
                  <w:szCs w:val="32"/>
                </w:rPr>
                <w:t>SATTI  (</w:t>
              </w:r>
              <w:proofErr w:type="gramEnd"/>
              <w:r w:rsidRPr="006673C0">
                <w:rPr>
                  <w:rFonts w:cstheme="minorHAnsi"/>
                  <w:color w:val="4472C4" w:themeColor="accent1"/>
                  <w:sz w:val="32"/>
                  <w:szCs w:val="32"/>
                </w:rPr>
                <w:t xml:space="preserve">02-131212-028)   </w:t>
              </w:r>
              <w:r w:rsidR="00170E39" w:rsidRPr="006673C0">
                <w:rPr>
                  <w:rFonts w:cstheme="minorHAnsi"/>
                  <w:color w:val="4472C4" w:themeColor="accent1"/>
                  <w:sz w:val="32"/>
                  <w:szCs w:val="32"/>
                </w:rPr>
                <w:t xml:space="preserve">                                                                                             </w:t>
              </w:r>
              <w:r w:rsidRPr="006673C0">
                <w:rPr>
                  <w:rFonts w:cstheme="minorHAnsi"/>
                  <w:color w:val="4472C4" w:themeColor="accent1"/>
                  <w:sz w:val="32"/>
                  <w:szCs w:val="32"/>
                </w:rPr>
                <w:t xml:space="preserve">KANWAL SHEHZADI (02-131212-027) </w:t>
              </w:r>
              <w:r w:rsidR="00170E39" w:rsidRPr="006673C0">
                <w:rPr>
                  <w:rFonts w:cstheme="minorHAnsi"/>
                  <w:color w:val="4472C4" w:themeColor="accent1"/>
                  <w:sz w:val="32"/>
                  <w:szCs w:val="32"/>
                </w:rPr>
                <w:t xml:space="preserve">                                                                                </w:t>
              </w:r>
              <w:r w:rsidRPr="006673C0">
                <w:rPr>
                  <w:rFonts w:cstheme="minorHAnsi"/>
                  <w:color w:val="4472C4" w:themeColor="accent1"/>
                  <w:sz w:val="32"/>
                  <w:szCs w:val="32"/>
                </w:rPr>
                <w:t>SHOAIB AKHTER QADRI (</w:t>
              </w:r>
              <w:r w:rsidR="00170E39" w:rsidRPr="006673C0">
                <w:rPr>
                  <w:rFonts w:cstheme="minorHAnsi"/>
                  <w:color w:val="4472C4" w:themeColor="accent1"/>
                  <w:sz w:val="32"/>
                  <w:szCs w:val="32"/>
                </w:rPr>
                <w:t>02-131212-009</w:t>
              </w:r>
              <w:r w:rsidRPr="006673C0">
                <w:rPr>
                  <w:rFonts w:cstheme="minorHAnsi"/>
                  <w:color w:val="4472C4" w:themeColor="accent1"/>
                  <w:sz w:val="32"/>
                  <w:szCs w:val="32"/>
                </w:rPr>
                <w:t>)</w:t>
              </w:r>
            </w:p>
          </w:sdtContent>
        </w:sdt>
        <w:p w14:paraId="1C8856DC" w14:textId="6A9BA024" w:rsidR="00BE2DDC" w:rsidRPr="006673C0" w:rsidRDefault="00BE2DDC">
          <w:pPr>
            <w:pStyle w:val="NoSpacing"/>
            <w:spacing w:before="480"/>
            <w:jc w:val="center"/>
            <w:rPr>
              <w:rFonts w:cstheme="minorHAnsi"/>
              <w:color w:val="4472C4" w:themeColor="accent1"/>
              <w:sz w:val="24"/>
              <w:szCs w:val="24"/>
            </w:rPr>
          </w:pPr>
          <w:r w:rsidRPr="006673C0">
            <w:rPr>
              <w:rFonts w:cstheme="minorHAnsi"/>
              <w:noProof/>
              <w:color w:val="4472C4" w:themeColor="accent1"/>
              <w:sz w:val="24"/>
              <w:szCs w:val="24"/>
            </w:rPr>
            <w:drawing>
              <wp:inline distT="0" distB="0" distL="0" distR="0" wp14:anchorId="74FAB124" wp14:editId="6F5B650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C2D276C" w14:textId="77777777" w:rsidR="003014BC" w:rsidRPr="006673C0" w:rsidRDefault="00BE2DDC">
          <w:pPr>
            <w:rPr>
              <w:rFonts w:cstheme="minorHAnsi"/>
              <w:b/>
              <w:bCs/>
              <w:sz w:val="28"/>
              <w:szCs w:val="28"/>
            </w:rPr>
          </w:pPr>
          <w:r w:rsidRPr="006673C0">
            <w:rPr>
              <w:rFonts w:cstheme="minorHAnsi"/>
              <w:b/>
              <w:bCs/>
              <w:sz w:val="28"/>
              <w:szCs w:val="28"/>
            </w:rPr>
            <w:br w:type="page"/>
          </w:r>
        </w:p>
        <w:p w14:paraId="54560FEF" w14:textId="55EA0F2B" w:rsidR="00BE2DDC" w:rsidRPr="006673C0" w:rsidRDefault="003014BC" w:rsidP="003014BC">
          <w:pPr>
            <w:jc w:val="center"/>
            <w:rPr>
              <w:rFonts w:cstheme="minorHAnsi"/>
              <w:b/>
              <w:bCs/>
              <w:sz w:val="28"/>
              <w:szCs w:val="28"/>
              <w:u w:val="thick"/>
            </w:rPr>
          </w:pPr>
          <w:r w:rsidRPr="006673C0">
            <w:rPr>
              <w:rFonts w:cstheme="minorHAnsi"/>
              <w:b/>
              <w:bCs/>
              <w:sz w:val="28"/>
              <w:szCs w:val="28"/>
              <w:u w:val="thick"/>
            </w:rPr>
            <w:lastRenderedPageBreak/>
            <w:t>REPORT ON EFFORT ESTIMATION FOR HEALTHCARE MANAGEMENT SYSTEM DEVELOPMENT</w:t>
          </w:r>
        </w:p>
      </w:sdtContent>
    </w:sdt>
    <w:p w14:paraId="726E6FE9" w14:textId="17320490" w:rsidR="007A7DD0" w:rsidRDefault="003014BC" w:rsidP="007A7D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673C0">
        <w:rPr>
          <w:rFonts w:cstheme="minorHAnsi"/>
          <w:sz w:val="24"/>
          <w:szCs w:val="24"/>
        </w:rPr>
        <w:t>A healthcare organization has requested the development of a Healthcare Management System (HMS) to manage patient records, appointments, billing, and provide data analytics for hospital administrators. To estimate the development effort, the Advanced COCOMO model has been used, with a focus on identifying key cost drivers that impact both effort and project schedule.</w:t>
      </w:r>
    </w:p>
    <w:p w14:paraId="238690FE" w14:textId="7F7E2750" w:rsidR="006673C0" w:rsidRDefault="006673C0" w:rsidP="007A7D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report encompasses:</w:t>
      </w:r>
    </w:p>
    <w:p w14:paraId="00904A5D" w14:textId="77777777" w:rsidR="006673C0" w:rsidRPr="006673C0" w:rsidRDefault="006673C0" w:rsidP="007A7D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9C1E23C" w14:textId="4B0AB111" w:rsidR="003014BC" w:rsidRPr="006673C0" w:rsidRDefault="003014BC" w:rsidP="007A7D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673C0">
        <w:rPr>
          <w:rFonts w:cstheme="minorHAnsi"/>
          <w:b/>
          <w:bCs/>
          <w:sz w:val="24"/>
          <w:szCs w:val="24"/>
        </w:rPr>
        <w:t xml:space="preserve">PART </w:t>
      </w:r>
      <w:proofErr w:type="gramStart"/>
      <w:r w:rsidRPr="006673C0">
        <w:rPr>
          <w:rFonts w:cstheme="minorHAnsi"/>
          <w:b/>
          <w:bCs/>
          <w:sz w:val="24"/>
          <w:szCs w:val="24"/>
        </w:rPr>
        <w:t>1 :</w:t>
      </w:r>
      <w:proofErr w:type="gramEnd"/>
      <w:r w:rsidRPr="006673C0">
        <w:rPr>
          <w:rFonts w:cstheme="minorHAnsi"/>
          <w:b/>
          <w:bCs/>
          <w:sz w:val="24"/>
          <w:szCs w:val="24"/>
        </w:rPr>
        <w:t xml:space="preserve"> Effort Estimation Using Advanced COCOMO</w:t>
      </w:r>
    </w:p>
    <w:p w14:paraId="1AAFD18A" w14:textId="1EF79643" w:rsidR="003014BC" w:rsidRPr="006673C0" w:rsidRDefault="003014BC" w:rsidP="007A7D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673C0">
        <w:rPr>
          <w:rFonts w:cstheme="minorHAnsi"/>
          <w:b/>
          <w:bCs/>
          <w:sz w:val="24"/>
          <w:szCs w:val="24"/>
        </w:rPr>
        <w:t>PART 2: Schedule Estimation</w:t>
      </w:r>
    </w:p>
    <w:p w14:paraId="7C5C7B43" w14:textId="27C2392D" w:rsidR="003014BC" w:rsidRPr="006673C0" w:rsidRDefault="003014BC" w:rsidP="007A7D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673C0">
        <w:rPr>
          <w:rFonts w:cstheme="minorHAnsi"/>
          <w:b/>
          <w:bCs/>
          <w:sz w:val="24"/>
          <w:szCs w:val="24"/>
        </w:rPr>
        <w:t>PART 3: Analysis and Recommendations</w:t>
      </w:r>
    </w:p>
    <w:p w14:paraId="5C2747FE" w14:textId="7B268CBA" w:rsidR="003014BC" w:rsidRPr="006673C0" w:rsidRDefault="003014BC" w:rsidP="007A7D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673C0">
        <w:rPr>
          <w:rFonts w:cstheme="minorHAnsi"/>
          <w:b/>
          <w:bCs/>
          <w:sz w:val="24"/>
          <w:szCs w:val="24"/>
        </w:rPr>
        <w:t xml:space="preserve">PART </w:t>
      </w:r>
      <w:proofErr w:type="gramStart"/>
      <w:r w:rsidRPr="006673C0">
        <w:rPr>
          <w:rFonts w:cstheme="minorHAnsi"/>
          <w:b/>
          <w:bCs/>
          <w:sz w:val="24"/>
          <w:szCs w:val="24"/>
        </w:rPr>
        <w:t>4 :</w:t>
      </w:r>
      <w:proofErr w:type="gramEnd"/>
      <w:r w:rsidRPr="006673C0">
        <w:rPr>
          <w:rFonts w:cstheme="minorHAnsi"/>
          <w:b/>
          <w:bCs/>
          <w:sz w:val="24"/>
          <w:szCs w:val="24"/>
        </w:rPr>
        <w:t xml:space="preserve"> Risks and Alignments</w:t>
      </w:r>
    </w:p>
    <w:p w14:paraId="5188C99A" w14:textId="77777777" w:rsidR="003014BC" w:rsidRPr="006673C0" w:rsidRDefault="003014BC" w:rsidP="007A7D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23E96C7" w14:textId="77777777" w:rsidR="007A7DD0" w:rsidRPr="006673C0" w:rsidRDefault="007A7DD0" w:rsidP="007A7DD0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6"/>
          <w:szCs w:val="26"/>
        </w:rPr>
      </w:pPr>
    </w:p>
    <w:p w14:paraId="29EBF8E6" w14:textId="3C541F79" w:rsidR="007A7DD0" w:rsidRPr="006673C0" w:rsidRDefault="00BE2DDC" w:rsidP="007A7DD0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 w:rsidRPr="006673C0">
        <w:rPr>
          <w:rFonts w:cstheme="minorHAnsi"/>
          <w:b/>
          <w:bCs/>
          <w:sz w:val="28"/>
          <w:szCs w:val="28"/>
        </w:rPr>
        <w:t xml:space="preserve">PART </w:t>
      </w:r>
      <w:proofErr w:type="gramStart"/>
      <w:r w:rsidRPr="006673C0">
        <w:rPr>
          <w:rFonts w:cstheme="minorHAnsi"/>
          <w:b/>
          <w:bCs/>
          <w:sz w:val="28"/>
          <w:szCs w:val="28"/>
        </w:rPr>
        <w:t>1 :</w:t>
      </w:r>
      <w:proofErr w:type="gramEnd"/>
      <w:r w:rsidRPr="006673C0">
        <w:rPr>
          <w:rFonts w:cstheme="minorHAnsi"/>
          <w:b/>
          <w:bCs/>
          <w:sz w:val="28"/>
          <w:szCs w:val="28"/>
        </w:rPr>
        <w:t xml:space="preserve"> </w:t>
      </w:r>
      <w:r w:rsidR="007A7DD0" w:rsidRPr="006673C0">
        <w:rPr>
          <w:rFonts w:cstheme="minorHAnsi"/>
          <w:b/>
          <w:bCs/>
          <w:sz w:val="28"/>
          <w:szCs w:val="28"/>
        </w:rPr>
        <w:t>Effort Estimation Using Advanced COCOMO</w:t>
      </w:r>
      <w:r w:rsidR="007A7DD0" w:rsidRPr="006673C0">
        <w:rPr>
          <w:rFonts w:cstheme="minorHAnsi"/>
          <w:sz w:val="28"/>
          <w:szCs w:val="28"/>
        </w:rPr>
        <w:t>:</w:t>
      </w:r>
    </w:p>
    <w:p w14:paraId="4E52EAAC" w14:textId="77777777" w:rsidR="007A7DD0" w:rsidRPr="006673C0" w:rsidRDefault="007A7DD0" w:rsidP="007A7DD0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580F7667" w14:textId="77777777" w:rsidR="007A7DD0" w:rsidRPr="006673C0" w:rsidRDefault="007A7DD0" w:rsidP="007A7D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4BCB86A" w14:textId="43315ED2" w:rsidR="00C06494" w:rsidRPr="006673C0" w:rsidRDefault="00C06494" w:rsidP="007A7D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673C0">
        <w:rPr>
          <w:rFonts w:cstheme="minorHAnsi"/>
          <w:sz w:val="24"/>
          <w:szCs w:val="24"/>
        </w:rPr>
        <w:t>Use the Advanced COCOMO model to estimate the development effort in</w:t>
      </w:r>
    </w:p>
    <w:p w14:paraId="6122AE59" w14:textId="51CDA1EE" w:rsidR="00C06494" w:rsidRPr="006673C0" w:rsidRDefault="00C06494" w:rsidP="00C0649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673C0">
        <w:rPr>
          <w:rFonts w:cstheme="minorHAnsi"/>
          <w:sz w:val="24"/>
          <w:szCs w:val="24"/>
        </w:rPr>
        <w:t>person-months.</w:t>
      </w:r>
    </w:p>
    <w:p w14:paraId="1B658517" w14:textId="79DD0902" w:rsidR="00C06494" w:rsidRPr="006673C0" w:rsidRDefault="00C06494" w:rsidP="00C0649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FAF7EC0" w14:textId="2B338107" w:rsidR="00E27932" w:rsidRPr="006673C0" w:rsidRDefault="00E27932" w:rsidP="00C0649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673C0">
        <w:rPr>
          <w:rFonts w:cstheme="minorHAnsi"/>
          <w:b/>
          <w:bCs/>
          <w:sz w:val="24"/>
          <w:szCs w:val="24"/>
        </w:rPr>
        <w:t>Data:</w:t>
      </w:r>
    </w:p>
    <w:p w14:paraId="1BC0F6BE" w14:textId="77777777" w:rsidR="007A6FCE" w:rsidRPr="006673C0" w:rsidRDefault="00C06494" w:rsidP="00C0649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673C0">
        <w:rPr>
          <w:rStyle w:val="mord"/>
          <w:rFonts w:cstheme="minorHAnsi"/>
          <w:sz w:val="24"/>
          <w:szCs w:val="24"/>
        </w:rPr>
        <w:t>A</w:t>
      </w:r>
      <w:r w:rsidRPr="006673C0">
        <w:rPr>
          <w:rStyle w:val="mrel"/>
          <w:rFonts w:cstheme="minorHAnsi"/>
          <w:sz w:val="24"/>
          <w:szCs w:val="24"/>
        </w:rPr>
        <w:t>=</w:t>
      </w:r>
      <w:r w:rsidRPr="006673C0">
        <w:rPr>
          <w:rStyle w:val="mord"/>
          <w:rFonts w:cstheme="minorHAnsi"/>
          <w:sz w:val="24"/>
          <w:szCs w:val="24"/>
        </w:rPr>
        <w:t>3.0</w:t>
      </w:r>
      <w:r w:rsidRPr="006673C0">
        <w:rPr>
          <w:rFonts w:cstheme="minorHAnsi"/>
          <w:sz w:val="24"/>
          <w:szCs w:val="24"/>
        </w:rPr>
        <w:t xml:space="preserve"> </w:t>
      </w:r>
    </w:p>
    <w:p w14:paraId="613DDBCF" w14:textId="66426246" w:rsidR="00C06494" w:rsidRPr="006673C0" w:rsidRDefault="00C06494" w:rsidP="00C06494">
      <w:pPr>
        <w:autoSpaceDE w:val="0"/>
        <w:autoSpaceDN w:val="0"/>
        <w:adjustRightInd w:val="0"/>
        <w:spacing w:after="0" w:line="240" w:lineRule="auto"/>
        <w:rPr>
          <w:rStyle w:val="katex-mathml"/>
          <w:rFonts w:cstheme="minorHAnsi"/>
          <w:sz w:val="24"/>
          <w:szCs w:val="24"/>
        </w:rPr>
      </w:pPr>
      <w:r w:rsidRPr="006673C0">
        <w:rPr>
          <w:rStyle w:val="katex-mathml"/>
          <w:rFonts w:cstheme="minorHAnsi"/>
          <w:sz w:val="24"/>
          <w:szCs w:val="24"/>
        </w:rPr>
        <w:t>B=1.12</w:t>
      </w:r>
    </w:p>
    <w:p w14:paraId="4F4D659A" w14:textId="7BB488CA" w:rsidR="00C06494" w:rsidRPr="006673C0" w:rsidRDefault="00C06494" w:rsidP="00C0649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673C0">
        <w:rPr>
          <w:rFonts w:cstheme="minorHAnsi"/>
          <w:sz w:val="24"/>
          <w:szCs w:val="24"/>
        </w:rPr>
        <w:t>KLOC = 300</w:t>
      </w:r>
    </w:p>
    <w:p w14:paraId="106019E2" w14:textId="77777777" w:rsidR="00AB1D34" w:rsidRPr="006673C0" w:rsidRDefault="00AB1D34" w:rsidP="0038137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5E8530A" w14:textId="58CA1574" w:rsidR="00E27932" w:rsidRPr="006673C0" w:rsidRDefault="00381376" w:rsidP="00C0649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673C0">
        <w:rPr>
          <w:rFonts w:cstheme="minorHAnsi"/>
          <w:b/>
          <w:bCs/>
          <w:sz w:val="24"/>
          <w:szCs w:val="24"/>
        </w:rPr>
        <w:t>Solution:</w:t>
      </w:r>
    </w:p>
    <w:p w14:paraId="08D5AFEC" w14:textId="77777777" w:rsidR="00AB1D34" w:rsidRPr="006673C0" w:rsidRDefault="00AB1D34" w:rsidP="00C0649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7932" w:rsidRPr="006673C0" w14:paraId="731D5CFB" w14:textId="77777777" w:rsidTr="00E27932">
        <w:trPr>
          <w:jc w:val="center"/>
        </w:trPr>
        <w:tc>
          <w:tcPr>
            <w:tcW w:w="3116" w:type="dxa"/>
            <w:shd w:val="clear" w:color="auto" w:fill="5B9BD5" w:themeFill="accent5"/>
          </w:tcPr>
          <w:p w14:paraId="2780D3B9" w14:textId="503C862C" w:rsidR="00E27932" w:rsidRPr="006673C0" w:rsidRDefault="00E27932" w:rsidP="00E2793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673C0">
              <w:rPr>
                <w:rFonts w:cstheme="minorHAnsi"/>
                <w:b/>
                <w:bCs/>
                <w:sz w:val="24"/>
                <w:szCs w:val="24"/>
              </w:rPr>
              <w:t>Cost Driver</w:t>
            </w:r>
          </w:p>
        </w:tc>
        <w:tc>
          <w:tcPr>
            <w:tcW w:w="3117" w:type="dxa"/>
            <w:shd w:val="clear" w:color="auto" w:fill="5B9BD5" w:themeFill="accent5"/>
          </w:tcPr>
          <w:p w14:paraId="14471A0E" w14:textId="44952BF0" w:rsidR="00E27932" w:rsidRPr="006673C0" w:rsidRDefault="00E27932" w:rsidP="00E2793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673C0">
              <w:rPr>
                <w:rFonts w:cstheme="minorHAnsi"/>
                <w:b/>
                <w:bCs/>
                <w:sz w:val="24"/>
                <w:szCs w:val="24"/>
              </w:rPr>
              <w:t>Rating</w:t>
            </w:r>
          </w:p>
        </w:tc>
        <w:tc>
          <w:tcPr>
            <w:tcW w:w="3117" w:type="dxa"/>
            <w:shd w:val="clear" w:color="auto" w:fill="5B9BD5" w:themeFill="accent5"/>
          </w:tcPr>
          <w:p w14:paraId="06BF4742" w14:textId="1011E1A6" w:rsidR="00E27932" w:rsidRPr="006673C0" w:rsidRDefault="00E27932" w:rsidP="00E2793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673C0">
              <w:rPr>
                <w:rFonts w:cstheme="minorHAnsi"/>
                <w:b/>
                <w:bCs/>
                <w:sz w:val="24"/>
                <w:szCs w:val="24"/>
              </w:rPr>
              <w:t>Multiplier</w:t>
            </w:r>
          </w:p>
        </w:tc>
      </w:tr>
      <w:tr w:rsidR="00C06494" w:rsidRPr="006673C0" w14:paraId="3C0CFEF3" w14:textId="77777777" w:rsidTr="00E27932">
        <w:trPr>
          <w:jc w:val="center"/>
        </w:trPr>
        <w:tc>
          <w:tcPr>
            <w:tcW w:w="3116" w:type="dxa"/>
          </w:tcPr>
          <w:p w14:paraId="3B8296DB" w14:textId="7AEF0EB0" w:rsidR="00C06494" w:rsidRPr="006673C0" w:rsidRDefault="00C06494" w:rsidP="00E27932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 w:rsidRPr="006673C0">
              <w:rPr>
                <w:rFonts w:cstheme="minorHAnsi"/>
                <w:sz w:val="24"/>
                <w:szCs w:val="24"/>
              </w:rPr>
              <w:t>RELY</w:t>
            </w:r>
            <w:proofErr w:type="gramEnd"/>
          </w:p>
        </w:tc>
        <w:tc>
          <w:tcPr>
            <w:tcW w:w="3117" w:type="dxa"/>
          </w:tcPr>
          <w:p w14:paraId="1BE2116C" w14:textId="5A07FBDE" w:rsidR="00C06494" w:rsidRPr="006673C0" w:rsidRDefault="003014BC" w:rsidP="00E27932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 xml:space="preserve">Very </w:t>
            </w:r>
            <w:r w:rsidR="00C06494" w:rsidRPr="006673C0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3117" w:type="dxa"/>
          </w:tcPr>
          <w:p w14:paraId="4AC3291C" w14:textId="4BB8E351" w:rsidR="00C06494" w:rsidRPr="006673C0" w:rsidRDefault="00C06494" w:rsidP="00E27932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1.</w:t>
            </w:r>
            <w:r w:rsidR="003014BC" w:rsidRPr="006673C0">
              <w:rPr>
                <w:rFonts w:cstheme="minorHAnsi"/>
                <w:sz w:val="24"/>
                <w:szCs w:val="24"/>
              </w:rPr>
              <w:t>40</w:t>
            </w:r>
          </w:p>
        </w:tc>
      </w:tr>
      <w:tr w:rsidR="00C06494" w:rsidRPr="006673C0" w14:paraId="1699C1C8" w14:textId="77777777" w:rsidTr="00E27932">
        <w:trPr>
          <w:jc w:val="center"/>
        </w:trPr>
        <w:tc>
          <w:tcPr>
            <w:tcW w:w="3116" w:type="dxa"/>
          </w:tcPr>
          <w:p w14:paraId="599D79B5" w14:textId="291261FC" w:rsidR="00C06494" w:rsidRPr="006673C0" w:rsidRDefault="00C06494" w:rsidP="00E27932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CPLX</w:t>
            </w:r>
          </w:p>
        </w:tc>
        <w:tc>
          <w:tcPr>
            <w:tcW w:w="3117" w:type="dxa"/>
          </w:tcPr>
          <w:p w14:paraId="0952EEE5" w14:textId="3AB82DCA" w:rsidR="00C06494" w:rsidRPr="006673C0" w:rsidRDefault="003014BC" w:rsidP="00E27932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6673C0">
              <w:rPr>
                <w:rFonts w:cstheme="minorHAns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3117" w:type="dxa"/>
          </w:tcPr>
          <w:p w14:paraId="4DA38E5F" w14:textId="34CE71BF" w:rsidR="00C06494" w:rsidRPr="006673C0" w:rsidRDefault="00C06494" w:rsidP="00E27932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1.</w:t>
            </w:r>
            <w:r w:rsidR="003014BC" w:rsidRPr="006673C0">
              <w:rPr>
                <w:rFonts w:cstheme="minorHAnsi"/>
                <w:sz w:val="24"/>
                <w:szCs w:val="24"/>
              </w:rPr>
              <w:t>15</w:t>
            </w:r>
          </w:p>
        </w:tc>
      </w:tr>
      <w:tr w:rsidR="00C06494" w:rsidRPr="006673C0" w14:paraId="7812D5B4" w14:textId="77777777" w:rsidTr="00E27932">
        <w:trPr>
          <w:jc w:val="center"/>
        </w:trPr>
        <w:tc>
          <w:tcPr>
            <w:tcW w:w="3116" w:type="dxa"/>
          </w:tcPr>
          <w:p w14:paraId="23ABE562" w14:textId="5E3CA948" w:rsidR="00C06494" w:rsidRPr="006673C0" w:rsidRDefault="00C06494" w:rsidP="00E27932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TIME</w:t>
            </w:r>
          </w:p>
        </w:tc>
        <w:tc>
          <w:tcPr>
            <w:tcW w:w="3117" w:type="dxa"/>
          </w:tcPr>
          <w:p w14:paraId="148B9E45" w14:textId="3761C014" w:rsidR="00C06494" w:rsidRPr="006673C0" w:rsidRDefault="00C06494" w:rsidP="00E27932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Moderate</w:t>
            </w:r>
          </w:p>
        </w:tc>
        <w:tc>
          <w:tcPr>
            <w:tcW w:w="3117" w:type="dxa"/>
          </w:tcPr>
          <w:p w14:paraId="4B438359" w14:textId="2E29D131" w:rsidR="00C06494" w:rsidRPr="006673C0" w:rsidRDefault="00C06494" w:rsidP="00E27932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1.0</w:t>
            </w:r>
          </w:p>
        </w:tc>
      </w:tr>
      <w:tr w:rsidR="00C06494" w:rsidRPr="006673C0" w14:paraId="572ED334" w14:textId="77777777" w:rsidTr="00E27932">
        <w:trPr>
          <w:jc w:val="center"/>
        </w:trPr>
        <w:tc>
          <w:tcPr>
            <w:tcW w:w="3116" w:type="dxa"/>
          </w:tcPr>
          <w:p w14:paraId="059D5B92" w14:textId="4BC34522" w:rsidR="00C06494" w:rsidRPr="006673C0" w:rsidRDefault="00C06494" w:rsidP="00E27932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ACAP</w:t>
            </w:r>
          </w:p>
        </w:tc>
        <w:tc>
          <w:tcPr>
            <w:tcW w:w="3117" w:type="dxa"/>
          </w:tcPr>
          <w:p w14:paraId="00CEA937" w14:textId="474BEA6E" w:rsidR="00C06494" w:rsidRPr="006673C0" w:rsidRDefault="003014BC" w:rsidP="00E27932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Low</w:t>
            </w:r>
          </w:p>
        </w:tc>
        <w:tc>
          <w:tcPr>
            <w:tcW w:w="3117" w:type="dxa"/>
          </w:tcPr>
          <w:p w14:paraId="133E46CD" w14:textId="6079D700" w:rsidR="00C06494" w:rsidRPr="006673C0" w:rsidRDefault="00C06494" w:rsidP="00E27932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1.</w:t>
            </w:r>
            <w:r w:rsidR="003014BC" w:rsidRPr="006673C0">
              <w:rPr>
                <w:rFonts w:cstheme="minorHAnsi"/>
                <w:sz w:val="24"/>
                <w:szCs w:val="24"/>
              </w:rPr>
              <w:t>19</w:t>
            </w:r>
          </w:p>
        </w:tc>
      </w:tr>
      <w:tr w:rsidR="00C06494" w:rsidRPr="006673C0" w14:paraId="55B82E21" w14:textId="77777777" w:rsidTr="00E27932">
        <w:trPr>
          <w:jc w:val="center"/>
        </w:trPr>
        <w:tc>
          <w:tcPr>
            <w:tcW w:w="3116" w:type="dxa"/>
          </w:tcPr>
          <w:p w14:paraId="3A696817" w14:textId="2D434842" w:rsidR="00C06494" w:rsidRPr="006673C0" w:rsidRDefault="00C06494" w:rsidP="00E27932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PCAP</w:t>
            </w:r>
          </w:p>
        </w:tc>
        <w:tc>
          <w:tcPr>
            <w:tcW w:w="3117" w:type="dxa"/>
          </w:tcPr>
          <w:p w14:paraId="78CB159D" w14:textId="6BFE66DC" w:rsidR="00C06494" w:rsidRPr="006673C0" w:rsidRDefault="003014BC" w:rsidP="00E27932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Low</w:t>
            </w:r>
          </w:p>
        </w:tc>
        <w:tc>
          <w:tcPr>
            <w:tcW w:w="3117" w:type="dxa"/>
          </w:tcPr>
          <w:p w14:paraId="22093162" w14:textId="732C776C" w:rsidR="00C06494" w:rsidRPr="006673C0" w:rsidRDefault="00C06494" w:rsidP="00E27932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0</w:t>
            </w:r>
            <w:r w:rsidR="003014BC" w:rsidRPr="006673C0">
              <w:rPr>
                <w:rFonts w:cstheme="minorHAnsi"/>
                <w:sz w:val="24"/>
                <w:szCs w:val="24"/>
              </w:rPr>
              <w:t>.86</w:t>
            </w:r>
          </w:p>
        </w:tc>
      </w:tr>
      <w:tr w:rsidR="00C06494" w:rsidRPr="006673C0" w14:paraId="7735BB6E" w14:textId="77777777" w:rsidTr="00E27932">
        <w:trPr>
          <w:jc w:val="center"/>
        </w:trPr>
        <w:tc>
          <w:tcPr>
            <w:tcW w:w="3116" w:type="dxa"/>
          </w:tcPr>
          <w:p w14:paraId="15CE844E" w14:textId="42520B0C" w:rsidR="00C06494" w:rsidRPr="006673C0" w:rsidRDefault="00C06494" w:rsidP="00E27932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TOOL</w:t>
            </w:r>
          </w:p>
        </w:tc>
        <w:tc>
          <w:tcPr>
            <w:tcW w:w="3117" w:type="dxa"/>
          </w:tcPr>
          <w:p w14:paraId="2EB64F6C" w14:textId="2F1607C7" w:rsidR="00C06494" w:rsidRPr="006673C0" w:rsidRDefault="00C06494" w:rsidP="00E27932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3117" w:type="dxa"/>
          </w:tcPr>
          <w:p w14:paraId="2311A6B9" w14:textId="1B2C6F2D" w:rsidR="00C06494" w:rsidRPr="006673C0" w:rsidRDefault="00C06494" w:rsidP="00E27932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0.</w:t>
            </w:r>
            <w:r w:rsidR="003014BC" w:rsidRPr="006673C0">
              <w:rPr>
                <w:rFonts w:cstheme="minorHAnsi"/>
                <w:sz w:val="24"/>
                <w:szCs w:val="24"/>
              </w:rPr>
              <w:t>91</w:t>
            </w:r>
          </w:p>
        </w:tc>
      </w:tr>
      <w:tr w:rsidR="00C06494" w:rsidRPr="006673C0" w14:paraId="68F68A42" w14:textId="77777777" w:rsidTr="00E27932">
        <w:trPr>
          <w:jc w:val="center"/>
        </w:trPr>
        <w:tc>
          <w:tcPr>
            <w:tcW w:w="3116" w:type="dxa"/>
          </w:tcPr>
          <w:p w14:paraId="63645BF3" w14:textId="11E1DFBA" w:rsidR="00C06494" w:rsidRPr="006673C0" w:rsidRDefault="003014BC" w:rsidP="00E27932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3117" w:type="dxa"/>
          </w:tcPr>
          <w:p w14:paraId="1C28762F" w14:textId="405292C9" w:rsidR="00C06494" w:rsidRPr="006673C0" w:rsidRDefault="003014BC" w:rsidP="00E27932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3117" w:type="dxa"/>
          </w:tcPr>
          <w:p w14:paraId="574ABB0B" w14:textId="3AD60243" w:rsidR="00C06494" w:rsidRPr="006673C0" w:rsidRDefault="00C06494" w:rsidP="00E27932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1.0</w:t>
            </w:r>
            <w:r w:rsidR="003014BC" w:rsidRPr="006673C0">
              <w:rPr>
                <w:rFonts w:cstheme="minorHAnsi"/>
                <w:sz w:val="24"/>
                <w:szCs w:val="24"/>
              </w:rPr>
              <w:t>8</w:t>
            </w:r>
          </w:p>
        </w:tc>
      </w:tr>
    </w:tbl>
    <w:p w14:paraId="57E5E423" w14:textId="77777777" w:rsidR="00C06494" w:rsidRPr="006673C0" w:rsidRDefault="00C06494" w:rsidP="00C0649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760BB68" w14:textId="792E715B" w:rsidR="00C06494" w:rsidRPr="006673C0" w:rsidRDefault="00381376" w:rsidP="00CA2AF5">
      <w:pPr>
        <w:autoSpaceDE w:val="0"/>
        <w:autoSpaceDN w:val="0"/>
        <w:adjustRightInd w:val="0"/>
        <w:spacing w:after="0" w:line="240" w:lineRule="auto"/>
        <w:jc w:val="center"/>
        <w:rPr>
          <w:rStyle w:val="mord"/>
          <w:rFonts w:cstheme="minorHAnsi"/>
          <w:b/>
          <w:bCs/>
          <w:sz w:val="24"/>
          <w:szCs w:val="24"/>
        </w:rPr>
      </w:pPr>
      <w:r w:rsidRPr="006673C0">
        <w:rPr>
          <w:rStyle w:val="mord"/>
          <w:rFonts w:cstheme="minorHAnsi"/>
          <w:b/>
          <w:bCs/>
          <w:sz w:val="24"/>
          <w:szCs w:val="24"/>
          <w:highlight w:val="green"/>
        </w:rPr>
        <w:t>EAF</w:t>
      </w:r>
      <w:r w:rsidRPr="006673C0">
        <w:rPr>
          <w:rStyle w:val="mrel"/>
          <w:rFonts w:cstheme="minorHAnsi"/>
          <w:b/>
          <w:bCs/>
          <w:sz w:val="24"/>
          <w:szCs w:val="24"/>
          <w:highlight w:val="green"/>
        </w:rPr>
        <w:t>=</w:t>
      </w:r>
      <w:proofErr w:type="gramStart"/>
      <w:r w:rsidR="00AB1D34" w:rsidRPr="006673C0">
        <w:rPr>
          <w:rStyle w:val="mord"/>
          <w:rFonts w:cstheme="minorHAnsi"/>
          <w:b/>
          <w:bCs/>
          <w:sz w:val="24"/>
          <w:szCs w:val="24"/>
          <w:highlight w:val="green"/>
        </w:rPr>
        <w:t>RELY</w:t>
      </w:r>
      <w:proofErr w:type="gramEnd"/>
      <w:r w:rsidR="00AB1D34" w:rsidRPr="006673C0">
        <w:rPr>
          <w:rStyle w:val="mord"/>
          <w:rFonts w:cstheme="minorHAnsi"/>
          <w:b/>
          <w:bCs/>
          <w:sz w:val="24"/>
          <w:szCs w:val="24"/>
          <w:highlight w:val="green"/>
        </w:rPr>
        <w:t xml:space="preserve"> x CPLX x TIME x ACAP x PCAP x DATA x TOOL</w:t>
      </w:r>
    </w:p>
    <w:p w14:paraId="22BD8FFD" w14:textId="4E97DD44" w:rsidR="00AB1D34" w:rsidRPr="006673C0" w:rsidRDefault="00AB1D34" w:rsidP="00AB1D34">
      <w:pPr>
        <w:autoSpaceDE w:val="0"/>
        <w:autoSpaceDN w:val="0"/>
        <w:adjustRightInd w:val="0"/>
        <w:spacing w:after="0" w:line="240" w:lineRule="auto"/>
        <w:rPr>
          <w:rStyle w:val="mord"/>
          <w:rFonts w:cstheme="minorHAnsi"/>
          <w:sz w:val="24"/>
          <w:szCs w:val="24"/>
        </w:rPr>
      </w:pPr>
      <w:r w:rsidRPr="006673C0">
        <w:rPr>
          <w:rStyle w:val="mord"/>
          <w:rFonts w:cstheme="minorHAnsi"/>
          <w:sz w:val="24"/>
          <w:szCs w:val="24"/>
        </w:rPr>
        <w:t xml:space="preserve">                       </w:t>
      </w:r>
      <w:r w:rsidR="006673C0">
        <w:rPr>
          <w:rStyle w:val="mord"/>
          <w:rFonts w:cstheme="minorHAnsi"/>
          <w:sz w:val="24"/>
          <w:szCs w:val="24"/>
        </w:rPr>
        <w:t xml:space="preserve">           </w:t>
      </w:r>
      <w:r w:rsidRPr="006673C0">
        <w:rPr>
          <w:rStyle w:val="mord"/>
          <w:rFonts w:cstheme="minorHAnsi"/>
          <w:sz w:val="24"/>
          <w:szCs w:val="24"/>
        </w:rPr>
        <w:t xml:space="preserve"> EAF = 1.40 x 1.15 x 1.11 x 1.19 x 0.86 x 1.08 x 0.91</w:t>
      </w:r>
    </w:p>
    <w:p w14:paraId="6355AE15" w14:textId="4DD07390" w:rsidR="00CA2AF5" w:rsidRPr="006673C0" w:rsidRDefault="006673C0" w:rsidP="006673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32"/>
          <w:szCs w:val="32"/>
        </w:rPr>
      </w:pPr>
      <w:r>
        <w:rPr>
          <w:rStyle w:val="mord"/>
          <w:rFonts w:cstheme="minorHAnsi"/>
          <w:sz w:val="24"/>
          <w:szCs w:val="24"/>
          <w:shd w:val="clear" w:color="auto" w:fill="FFFFFF" w:themeFill="background1"/>
        </w:rPr>
        <w:t xml:space="preserve">                     </w:t>
      </w:r>
      <w:r w:rsidR="00AB1D34" w:rsidRPr="006673C0">
        <w:rPr>
          <w:rStyle w:val="mord"/>
          <w:rFonts w:cstheme="minorHAnsi"/>
          <w:sz w:val="24"/>
          <w:szCs w:val="24"/>
          <w:shd w:val="clear" w:color="auto" w:fill="FFFFFF" w:themeFill="background1"/>
        </w:rPr>
        <w:t xml:space="preserve"> </w:t>
      </w:r>
      <w:r w:rsidR="00AB1D34" w:rsidRPr="006673C0">
        <w:rPr>
          <w:rStyle w:val="mord"/>
          <w:rFonts w:cstheme="minorHAnsi"/>
          <w:sz w:val="24"/>
          <w:szCs w:val="24"/>
          <w:highlight w:val="cyan"/>
        </w:rPr>
        <w:t>EAF = 1.6643</w:t>
      </w:r>
    </w:p>
    <w:p w14:paraId="57D46FB1" w14:textId="77777777" w:rsidR="00381376" w:rsidRDefault="00381376" w:rsidP="00C0649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FCFCFF0" w14:textId="77777777" w:rsidR="006673C0" w:rsidRDefault="006673C0" w:rsidP="00C0649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580E789" w14:textId="77777777" w:rsidR="006673C0" w:rsidRPr="006673C0" w:rsidRDefault="006673C0" w:rsidP="00C0649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888D946" w14:textId="1D2674EF" w:rsidR="00C06494" w:rsidRPr="006673C0" w:rsidRDefault="00C06494" w:rsidP="00C0649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673C0">
        <w:rPr>
          <w:rFonts w:cstheme="minorHAnsi"/>
          <w:sz w:val="24"/>
          <w:szCs w:val="24"/>
        </w:rPr>
        <w:lastRenderedPageBreak/>
        <w:t>2. Identify relevant cost drivers from the given scenario and provide justifications</w:t>
      </w:r>
    </w:p>
    <w:p w14:paraId="4617787F" w14:textId="3A81771A" w:rsidR="00AB1D34" w:rsidRPr="006673C0" w:rsidRDefault="00C06494" w:rsidP="00C0649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673C0">
        <w:rPr>
          <w:rFonts w:cstheme="minorHAnsi"/>
          <w:sz w:val="24"/>
          <w:szCs w:val="24"/>
        </w:rPr>
        <w:t>for their ratings (e.g., RELY, CPLX, TIME, ACAP, PCAP, etc.).</w:t>
      </w:r>
    </w:p>
    <w:p w14:paraId="4D93F13C" w14:textId="3F9A64A3" w:rsidR="00EE51A6" w:rsidRPr="006673C0" w:rsidRDefault="00EE51A6" w:rsidP="00C0649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1710"/>
        <w:gridCol w:w="5665"/>
      </w:tblGrid>
      <w:tr w:rsidR="00EE51A6" w:rsidRPr="006673C0" w14:paraId="6AFCD3E8" w14:textId="77777777" w:rsidTr="00EE51A6">
        <w:trPr>
          <w:jc w:val="center"/>
        </w:trPr>
        <w:tc>
          <w:tcPr>
            <w:tcW w:w="1975" w:type="dxa"/>
            <w:shd w:val="clear" w:color="auto" w:fill="5B9BD5" w:themeFill="accent5"/>
          </w:tcPr>
          <w:p w14:paraId="06F6E7DC" w14:textId="77777777" w:rsidR="00EE51A6" w:rsidRPr="006673C0" w:rsidRDefault="00EE51A6" w:rsidP="00D1706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673C0">
              <w:rPr>
                <w:rFonts w:cstheme="minorHAnsi"/>
                <w:b/>
                <w:bCs/>
                <w:sz w:val="24"/>
                <w:szCs w:val="24"/>
              </w:rPr>
              <w:t>Cost Driver</w:t>
            </w:r>
          </w:p>
        </w:tc>
        <w:tc>
          <w:tcPr>
            <w:tcW w:w="1710" w:type="dxa"/>
            <w:shd w:val="clear" w:color="auto" w:fill="5B9BD5" w:themeFill="accent5"/>
          </w:tcPr>
          <w:p w14:paraId="49298AC9" w14:textId="77777777" w:rsidR="00EE51A6" w:rsidRPr="006673C0" w:rsidRDefault="00EE51A6" w:rsidP="00D1706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673C0">
              <w:rPr>
                <w:rFonts w:cstheme="minorHAnsi"/>
                <w:b/>
                <w:bCs/>
                <w:sz w:val="24"/>
                <w:szCs w:val="24"/>
              </w:rPr>
              <w:t>Rating</w:t>
            </w:r>
          </w:p>
        </w:tc>
        <w:tc>
          <w:tcPr>
            <w:tcW w:w="5665" w:type="dxa"/>
            <w:shd w:val="clear" w:color="auto" w:fill="5B9BD5" w:themeFill="accent5"/>
          </w:tcPr>
          <w:p w14:paraId="59BE0CC5" w14:textId="52EFE645" w:rsidR="00EE51A6" w:rsidRPr="006673C0" w:rsidRDefault="00EE51A6" w:rsidP="00D1706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673C0">
              <w:rPr>
                <w:rFonts w:cstheme="minorHAnsi"/>
                <w:b/>
                <w:bCs/>
                <w:sz w:val="24"/>
                <w:szCs w:val="24"/>
              </w:rPr>
              <w:t>Justification</w:t>
            </w:r>
          </w:p>
        </w:tc>
      </w:tr>
      <w:tr w:rsidR="00EE51A6" w:rsidRPr="006673C0" w14:paraId="6EC9B88A" w14:textId="77777777" w:rsidTr="00EE51A6">
        <w:trPr>
          <w:trHeight w:val="143"/>
          <w:jc w:val="center"/>
        </w:trPr>
        <w:tc>
          <w:tcPr>
            <w:tcW w:w="1975" w:type="dxa"/>
          </w:tcPr>
          <w:p w14:paraId="005A4C2B" w14:textId="77777777" w:rsidR="00EE51A6" w:rsidRPr="006673C0" w:rsidRDefault="00EE51A6" w:rsidP="00D1706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 w:rsidRPr="006673C0">
              <w:rPr>
                <w:rFonts w:cstheme="minorHAnsi"/>
                <w:sz w:val="24"/>
                <w:szCs w:val="24"/>
              </w:rPr>
              <w:t>RELY</w:t>
            </w:r>
            <w:proofErr w:type="gramEnd"/>
          </w:p>
        </w:tc>
        <w:tc>
          <w:tcPr>
            <w:tcW w:w="1710" w:type="dxa"/>
          </w:tcPr>
          <w:p w14:paraId="2328BBDB" w14:textId="4312F2AC" w:rsidR="00EE51A6" w:rsidRPr="006673C0" w:rsidRDefault="00AB1D34" w:rsidP="00D1706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 xml:space="preserve">Very </w:t>
            </w:r>
            <w:r w:rsidR="00EE51A6" w:rsidRPr="006673C0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5665" w:type="dxa"/>
          </w:tcPr>
          <w:p w14:paraId="6CBB76CE" w14:textId="0628486E" w:rsidR="00EE51A6" w:rsidRPr="006673C0" w:rsidRDefault="00EE51A6" w:rsidP="00EE51A6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High reliability is needed due to the sensitive nature of healthcare data.</w:t>
            </w:r>
          </w:p>
        </w:tc>
      </w:tr>
      <w:tr w:rsidR="00EE51A6" w:rsidRPr="006673C0" w14:paraId="3836E9D1" w14:textId="77777777" w:rsidTr="00EE51A6">
        <w:trPr>
          <w:jc w:val="center"/>
        </w:trPr>
        <w:tc>
          <w:tcPr>
            <w:tcW w:w="1975" w:type="dxa"/>
          </w:tcPr>
          <w:p w14:paraId="4BB98224" w14:textId="77777777" w:rsidR="00EE51A6" w:rsidRPr="006673C0" w:rsidRDefault="00EE51A6" w:rsidP="00D1706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CPLX</w:t>
            </w:r>
          </w:p>
        </w:tc>
        <w:tc>
          <w:tcPr>
            <w:tcW w:w="1710" w:type="dxa"/>
          </w:tcPr>
          <w:p w14:paraId="26C26A3C" w14:textId="1BDE7E34" w:rsidR="00EE51A6" w:rsidRPr="006673C0" w:rsidRDefault="00AB1D34" w:rsidP="00D1706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5665" w:type="dxa"/>
          </w:tcPr>
          <w:p w14:paraId="0B723A65" w14:textId="20B591C6" w:rsidR="00EE51A6" w:rsidRPr="006673C0" w:rsidRDefault="00EE51A6" w:rsidP="00EE51A6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 xml:space="preserve">The system has several </w:t>
            </w:r>
            <w:r w:rsidR="006673C0" w:rsidRPr="006673C0">
              <w:rPr>
                <w:rFonts w:cstheme="minorHAnsi"/>
                <w:sz w:val="24"/>
                <w:szCs w:val="24"/>
              </w:rPr>
              <w:t xml:space="preserve">complex </w:t>
            </w:r>
            <w:r w:rsidRPr="006673C0">
              <w:rPr>
                <w:rFonts w:cstheme="minorHAnsi"/>
                <w:sz w:val="24"/>
                <w:szCs w:val="24"/>
              </w:rPr>
              <w:t>modules</w:t>
            </w:r>
          </w:p>
        </w:tc>
      </w:tr>
      <w:tr w:rsidR="00EE51A6" w:rsidRPr="006673C0" w14:paraId="5143A8EC" w14:textId="77777777" w:rsidTr="00EE51A6">
        <w:trPr>
          <w:jc w:val="center"/>
        </w:trPr>
        <w:tc>
          <w:tcPr>
            <w:tcW w:w="1975" w:type="dxa"/>
          </w:tcPr>
          <w:p w14:paraId="2DB4C873" w14:textId="77777777" w:rsidR="00EE51A6" w:rsidRPr="006673C0" w:rsidRDefault="00EE51A6" w:rsidP="00D1706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TIME</w:t>
            </w:r>
          </w:p>
        </w:tc>
        <w:tc>
          <w:tcPr>
            <w:tcW w:w="1710" w:type="dxa"/>
          </w:tcPr>
          <w:p w14:paraId="0B7AAF3C" w14:textId="77777777" w:rsidR="00EE51A6" w:rsidRPr="006673C0" w:rsidRDefault="00EE51A6" w:rsidP="00D1706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Moderate</w:t>
            </w:r>
          </w:p>
        </w:tc>
        <w:tc>
          <w:tcPr>
            <w:tcW w:w="5665" w:type="dxa"/>
          </w:tcPr>
          <w:p w14:paraId="7CA140E6" w14:textId="1C0402F8" w:rsidR="00EE51A6" w:rsidRPr="006673C0" w:rsidRDefault="00EE51A6" w:rsidP="00EE51A6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 xml:space="preserve">The project must be delivered in 12 months, but </w:t>
            </w:r>
            <w:proofErr w:type="gramStart"/>
            <w:r w:rsidRPr="006673C0">
              <w:rPr>
                <w:rFonts w:cstheme="minorHAnsi"/>
                <w:sz w:val="24"/>
                <w:szCs w:val="24"/>
              </w:rPr>
              <w:t>no</w:t>
            </w:r>
            <w:proofErr w:type="gramEnd"/>
            <w:r w:rsidRPr="006673C0">
              <w:rPr>
                <w:rFonts w:cstheme="minorHAnsi"/>
                <w:sz w:val="24"/>
                <w:szCs w:val="24"/>
              </w:rPr>
              <w:t xml:space="preserve"> critical time constraints.</w:t>
            </w:r>
          </w:p>
        </w:tc>
      </w:tr>
      <w:tr w:rsidR="00EE51A6" w:rsidRPr="006673C0" w14:paraId="23B21F39" w14:textId="77777777" w:rsidTr="00EE51A6">
        <w:trPr>
          <w:jc w:val="center"/>
        </w:trPr>
        <w:tc>
          <w:tcPr>
            <w:tcW w:w="1975" w:type="dxa"/>
          </w:tcPr>
          <w:p w14:paraId="2BB438D5" w14:textId="77777777" w:rsidR="00EE51A6" w:rsidRPr="006673C0" w:rsidRDefault="00EE51A6" w:rsidP="00D1706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ACAP</w:t>
            </w:r>
          </w:p>
        </w:tc>
        <w:tc>
          <w:tcPr>
            <w:tcW w:w="1710" w:type="dxa"/>
          </w:tcPr>
          <w:p w14:paraId="3BF507B7" w14:textId="20A55891" w:rsidR="00EE51A6" w:rsidRPr="006673C0" w:rsidRDefault="00AB1D34" w:rsidP="00D1706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Low</w:t>
            </w:r>
          </w:p>
        </w:tc>
        <w:tc>
          <w:tcPr>
            <w:tcW w:w="5665" w:type="dxa"/>
          </w:tcPr>
          <w:p w14:paraId="4235C422" w14:textId="4DD84A4F" w:rsidR="00EE51A6" w:rsidRPr="006673C0" w:rsidRDefault="00EE51A6" w:rsidP="00EE51A6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 xml:space="preserve">The team is </w:t>
            </w:r>
            <w:r w:rsidR="006673C0" w:rsidRPr="006673C0">
              <w:rPr>
                <w:rFonts w:cstheme="minorHAnsi"/>
                <w:sz w:val="24"/>
                <w:szCs w:val="24"/>
              </w:rPr>
              <w:t>low</w:t>
            </w:r>
            <w:r w:rsidRPr="006673C0">
              <w:rPr>
                <w:rFonts w:cstheme="minorHAnsi"/>
                <w:sz w:val="24"/>
                <w:szCs w:val="24"/>
              </w:rPr>
              <w:t>-level with 3-5 years of experience.</w:t>
            </w:r>
          </w:p>
        </w:tc>
      </w:tr>
      <w:tr w:rsidR="00EE51A6" w:rsidRPr="006673C0" w14:paraId="0054F664" w14:textId="77777777" w:rsidTr="00EE51A6">
        <w:trPr>
          <w:jc w:val="center"/>
        </w:trPr>
        <w:tc>
          <w:tcPr>
            <w:tcW w:w="1975" w:type="dxa"/>
          </w:tcPr>
          <w:p w14:paraId="0364A381" w14:textId="77777777" w:rsidR="00EE51A6" w:rsidRPr="006673C0" w:rsidRDefault="00EE51A6" w:rsidP="00D1706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PCAP</w:t>
            </w:r>
          </w:p>
        </w:tc>
        <w:tc>
          <w:tcPr>
            <w:tcW w:w="1710" w:type="dxa"/>
          </w:tcPr>
          <w:p w14:paraId="46E13E84" w14:textId="235063D6" w:rsidR="00EE51A6" w:rsidRPr="006673C0" w:rsidRDefault="00AB1D34" w:rsidP="00D1706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Low</w:t>
            </w:r>
          </w:p>
        </w:tc>
        <w:tc>
          <w:tcPr>
            <w:tcW w:w="5665" w:type="dxa"/>
          </w:tcPr>
          <w:p w14:paraId="4A281FB3" w14:textId="022504BF" w:rsidR="00EE51A6" w:rsidRPr="006673C0" w:rsidRDefault="00EE51A6" w:rsidP="00EE51A6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gramStart"/>
            <w:r w:rsidRPr="006673C0">
              <w:rPr>
                <w:rFonts w:cstheme="minorHAnsi"/>
                <w:sz w:val="24"/>
                <w:szCs w:val="24"/>
              </w:rPr>
              <w:t>Similar to</w:t>
            </w:r>
            <w:proofErr w:type="gramEnd"/>
            <w:r w:rsidRPr="006673C0">
              <w:rPr>
                <w:rFonts w:cstheme="minorHAnsi"/>
                <w:sz w:val="24"/>
                <w:szCs w:val="24"/>
              </w:rPr>
              <w:t xml:space="preserve"> ACAP, the team has </w:t>
            </w:r>
            <w:r w:rsidR="006673C0" w:rsidRPr="006673C0">
              <w:rPr>
                <w:rFonts w:cstheme="minorHAnsi"/>
                <w:sz w:val="24"/>
                <w:szCs w:val="24"/>
              </w:rPr>
              <w:t>little</w:t>
            </w:r>
            <w:r w:rsidRPr="006673C0">
              <w:rPr>
                <w:rFonts w:cstheme="minorHAnsi"/>
                <w:sz w:val="24"/>
                <w:szCs w:val="24"/>
              </w:rPr>
              <w:t xml:space="preserve"> experience in software development.</w:t>
            </w:r>
          </w:p>
        </w:tc>
      </w:tr>
      <w:tr w:rsidR="00EE51A6" w:rsidRPr="006673C0" w14:paraId="0FBF8D37" w14:textId="77777777" w:rsidTr="00EE51A6">
        <w:trPr>
          <w:jc w:val="center"/>
        </w:trPr>
        <w:tc>
          <w:tcPr>
            <w:tcW w:w="1975" w:type="dxa"/>
          </w:tcPr>
          <w:p w14:paraId="567CFE11" w14:textId="77777777" w:rsidR="00EE51A6" w:rsidRPr="006673C0" w:rsidRDefault="00EE51A6" w:rsidP="00D1706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TOOL</w:t>
            </w:r>
          </w:p>
        </w:tc>
        <w:tc>
          <w:tcPr>
            <w:tcW w:w="1710" w:type="dxa"/>
          </w:tcPr>
          <w:p w14:paraId="142BC4AC" w14:textId="77777777" w:rsidR="00EE51A6" w:rsidRPr="006673C0" w:rsidRDefault="00EE51A6" w:rsidP="00D1706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5665" w:type="dxa"/>
          </w:tcPr>
          <w:p w14:paraId="6E24AAF6" w14:textId="20698498" w:rsidR="00EE51A6" w:rsidRPr="006673C0" w:rsidRDefault="00EE51A6" w:rsidP="00EE51A6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Modern tools (Django, React, PostgreSQL) support efficiency.</w:t>
            </w:r>
          </w:p>
        </w:tc>
      </w:tr>
      <w:tr w:rsidR="00EE51A6" w:rsidRPr="006673C0" w14:paraId="2EE3D5E5" w14:textId="77777777" w:rsidTr="00EE51A6">
        <w:trPr>
          <w:jc w:val="center"/>
        </w:trPr>
        <w:tc>
          <w:tcPr>
            <w:tcW w:w="1975" w:type="dxa"/>
          </w:tcPr>
          <w:p w14:paraId="4299358C" w14:textId="28999D81" w:rsidR="00EE51A6" w:rsidRPr="006673C0" w:rsidRDefault="00AB1D34" w:rsidP="00D1706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1710" w:type="dxa"/>
          </w:tcPr>
          <w:p w14:paraId="0AA8090A" w14:textId="2D2C80B1" w:rsidR="00EE51A6" w:rsidRPr="006673C0" w:rsidRDefault="00AB1D34" w:rsidP="00D1706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5665" w:type="dxa"/>
          </w:tcPr>
          <w:p w14:paraId="6B6F7B8E" w14:textId="0DC05056" w:rsidR="00EE51A6" w:rsidRPr="006673C0" w:rsidRDefault="00EE51A6" w:rsidP="00EE51A6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 xml:space="preserve">The schedule is fixed </w:t>
            </w:r>
            <w:proofErr w:type="gramStart"/>
            <w:r w:rsidRPr="006673C0">
              <w:rPr>
                <w:rFonts w:cstheme="minorHAnsi"/>
                <w:sz w:val="24"/>
                <w:szCs w:val="24"/>
              </w:rPr>
              <w:t>at</w:t>
            </w:r>
            <w:proofErr w:type="gramEnd"/>
            <w:r w:rsidRPr="006673C0">
              <w:rPr>
                <w:rFonts w:cstheme="minorHAnsi"/>
                <w:sz w:val="24"/>
                <w:szCs w:val="24"/>
              </w:rPr>
              <w:t xml:space="preserve"> 12 months, a standard time frame.</w:t>
            </w:r>
          </w:p>
        </w:tc>
      </w:tr>
    </w:tbl>
    <w:p w14:paraId="574C4627" w14:textId="77777777" w:rsidR="00EE51A6" w:rsidRPr="006673C0" w:rsidRDefault="00EE51A6" w:rsidP="00C0649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4020260" w14:textId="77777777" w:rsidR="00C06494" w:rsidRPr="006673C0" w:rsidRDefault="00C06494" w:rsidP="00C0649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673C0">
        <w:rPr>
          <w:rFonts w:cstheme="minorHAnsi"/>
          <w:sz w:val="24"/>
          <w:szCs w:val="24"/>
        </w:rPr>
        <w:t xml:space="preserve">3. Calculate the nominal effort using the </w:t>
      </w:r>
      <w:r w:rsidRPr="006673C0">
        <w:rPr>
          <w:rFonts w:cstheme="minorHAnsi"/>
          <w:b/>
          <w:bCs/>
          <w:sz w:val="24"/>
          <w:szCs w:val="24"/>
        </w:rPr>
        <w:t xml:space="preserve">Effort Adjustment Factor (EAF) </w:t>
      </w:r>
      <w:r w:rsidRPr="006673C0">
        <w:rPr>
          <w:rFonts w:cstheme="minorHAnsi"/>
          <w:sz w:val="24"/>
          <w:szCs w:val="24"/>
        </w:rPr>
        <w:t>and</w:t>
      </w:r>
    </w:p>
    <w:p w14:paraId="1028121E" w14:textId="4A642EFC" w:rsidR="00677E29" w:rsidRPr="006673C0" w:rsidRDefault="00C06494" w:rsidP="00C06494">
      <w:pPr>
        <w:rPr>
          <w:rFonts w:cstheme="minorHAnsi"/>
          <w:sz w:val="24"/>
          <w:szCs w:val="24"/>
        </w:rPr>
      </w:pPr>
      <w:r w:rsidRPr="006673C0">
        <w:rPr>
          <w:rFonts w:cstheme="minorHAnsi"/>
          <w:sz w:val="24"/>
          <w:szCs w:val="24"/>
        </w:rPr>
        <w:t>COCOMO equations.</w:t>
      </w:r>
    </w:p>
    <w:p w14:paraId="05AAD402" w14:textId="77777777" w:rsidR="007C22D0" w:rsidRPr="006673C0" w:rsidRDefault="007C22D0" w:rsidP="007C22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673C0">
        <w:rPr>
          <w:rFonts w:cstheme="minorHAnsi"/>
          <w:b/>
          <w:bCs/>
          <w:sz w:val="24"/>
          <w:szCs w:val="24"/>
        </w:rPr>
        <w:t>Data:</w:t>
      </w:r>
    </w:p>
    <w:p w14:paraId="05941703" w14:textId="77777777" w:rsidR="007C22D0" w:rsidRPr="006673C0" w:rsidRDefault="007C22D0" w:rsidP="007C22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673C0">
        <w:rPr>
          <w:rStyle w:val="mord"/>
          <w:rFonts w:cstheme="minorHAnsi"/>
          <w:sz w:val="24"/>
          <w:szCs w:val="24"/>
        </w:rPr>
        <w:t>A</w:t>
      </w:r>
      <w:r w:rsidRPr="006673C0">
        <w:rPr>
          <w:rStyle w:val="mrel"/>
          <w:rFonts w:cstheme="minorHAnsi"/>
          <w:sz w:val="24"/>
          <w:szCs w:val="24"/>
        </w:rPr>
        <w:t>=</w:t>
      </w:r>
      <w:r w:rsidRPr="006673C0">
        <w:rPr>
          <w:rStyle w:val="mord"/>
          <w:rFonts w:cstheme="minorHAnsi"/>
          <w:sz w:val="24"/>
          <w:szCs w:val="24"/>
        </w:rPr>
        <w:t>3.0</w:t>
      </w:r>
      <w:r w:rsidRPr="006673C0">
        <w:rPr>
          <w:rFonts w:cstheme="minorHAnsi"/>
          <w:sz w:val="24"/>
          <w:szCs w:val="24"/>
        </w:rPr>
        <w:t xml:space="preserve"> </w:t>
      </w:r>
    </w:p>
    <w:p w14:paraId="1D43901B" w14:textId="74B75116" w:rsidR="007C22D0" w:rsidRPr="006673C0" w:rsidRDefault="007C22D0" w:rsidP="007C22D0">
      <w:pPr>
        <w:autoSpaceDE w:val="0"/>
        <w:autoSpaceDN w:val="0"/>
        <w:adjustRightInd w:val="0"/>
        <w:spacing w:after="0" w:line="240" w:lineRule="auto"/>
        <w:rPr>
          <w:rStyle w:val="katex-mathml"/>
          <w:rFonts w:cstheme="minorHAnsi"/>
          <w:sz w:val="24"/>
          <w:szCs w:val="24"/>
        </w:rPr>
      </w:pPr>
      <w:r w:rsidRPr="006673C0">
        <w:rPr>
          <w:rStyle w:val="katex-mathml"/>
          <w:rFonts w:cstheme="minorHAnsi"/>
          <w:sz w:val="24"/>
          <w:szCs w:val="24"/>
        </w:rPr>
        <w:t>B=1.</w:t>
      </w:r>
      <w:proofErr w:type="gramStart"/>
      <w:r w:rsidRPr="006673C0">
        <w:rPr>
          <w:rStyle w:val="katex-mathml"/>
          <w:rFonts w:cstheme="minorHAnsi"/>
          <w:sz w:val="24"/>
          <w:szCs w:val="24"/>
        </w:rPr>
        <w:t>12</w:t>
      </w:r>
      <w:r w:rsidR="00AB1D34" w:rsidRPr="006673C0">
        <w:rPr>
          <w:rStyle w:val="katex-mathml"/>
          <w:rFonts w:cstheme="minorHAnsi"/>
          <w:sz w:val="24"/>
          <w:szCs w:val="24"/>
        </w:rPr>
        <w:t xml:space="preserve">  (</w:t>
      </w:r>
      <w:proofErr w:type="gramEnd"/>
      <w:r w:rsidR="00AB1D34" w:rsidRPr="006673C0">
        <w:rPr>
          <w:rStyle w:val="katex-mathml"/>
          <w:rFonts w:cstheme="minorHAnsi"/>
          <w:sz w:val="24"/>
          <w:szCs w:val="24"/>
        </w:rPr>
        <w:t>For Semi-detached Projects)</w:t>
      </w:r>
    </w:p>
    <w:p w14:paraId="43FC1042" w14:textId="77777777" w:rsidR="007C22D0" w:rsidRPr="006673C0" w:rsidRDefault="007C22D0" w:rsidP="007C22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673C0">
        <w:rPr>
          <w:rFonts w:cstheme="minorHAnsi"/>
          <w:sz w:val="24"/>
          <w:szCs w:val="24"/>
        </w:rPr>
        <w:t>KLOC = 300</w:t>
      </w:r>
    </w:p>
    <w:p w14:paraId="38089383" w14:textId="77777777" w:rsidR="007C22D0" w:rsidRPr="006673C0" w:rsidRDefault="007C22D0" w:rsidP="007C22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A0B7C42" w14:textId="65323B4F" w:rsidR="007C22D0" w:rsidRPr="006673C0" w:rsidRDefault="007C22D0" w:rsidP="007C22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673C0">
        <w:rPr>
          <w:rFonts w:cstheme="minorHAnsi"/>
          <w:b/>
          <w:bCs/>
          <w:sz w:val="24"/>
          <w:szCs w:val="24"/>
        </w:rPr>
        <w:t>Formula:</w:t>
      </w:r>
    </w:p>
    <w:p w14:paraId="006B57E3" w14:textId="6DC2823E" w:rsidR="00EE51A6" w:rsidRPr="006673C0" w:rsidRDefault="00EE51A6" w:rsidP="00C06494">
      <w:pPr>
        <w:rPr>
          <w:rFonts w:cstheme="minorHAnsi"/>
          <w:sz w:val="24"/>
          <w:szCs w:val="24"/>
        </w:rPr>
      </w:pPr>
      <w:r w:rsidRPr="006673C0">
        <w:rPr>
          <w:rFonts w:cstheme="minorHAnsi"/>
          <w:sz w:val="24"/>
          <w:szCs w:val="24"/>
        </w:rPr>
        <w:t>Nominal effort is given by:</w:t>
      </w:r>
    </w:p>
    <w:p w14:paraId="548ADA8F" w14:textId="4944786C" w:rsidR="00EE51A6" w:rsidRPr="006673C0" w:rsidRDefault="00BD63CA" w:rsidP="00EE51A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6673C0">
        <w:rPr>
          <w:rStyle w:val="mord"/>
          <w:rFonts w:cstheme="minorHAnsi"/>
          <w:b/>
          <w:bCs/>
          <w:sz w:val="24"/>
          <w:szCs w:val="24"/>
          <w:highlight w:val="green"/>
        </w:rPr>
        <w:t xml:space="preserve">Nominal </w:t>
      </w:r>
      <w:r w:rsidR="00EE51A6" w:rsidRPr="006673C0">
        <w:rPr>
          <w:rStyle w:val="mord"/>
          <w:rFonts w:cstheme="minorHAnsi"/>
          <w:b/>
          <w:bCs/>
          <w:sz w:val="24"/>
          <w:szCs w:val="24"/>
          <w:highlight w:val="green"/>
        </w:rPr>
        <w:t>Effort (PM)</w:t>
      </w:r>
      <w:r w:rsidR="00EE51A6" w:rsidRPr="006673C0">
        <w:rPr>
          <w:rStyle w:val="mrel"/>
          <w:rFonts w:cstheme="minorHAnsi"/>
          <w:b/>
          <w:bCs/>
          <w:sz w:val="24"/>
          <w:szCs w:val="24"/>
          <w:highlight w:val="green"/>
        </w:rPr>
        <w:t>=</w:t>
      </w:r>
      <w:r w:rsidR="00EE51A6" w:rsidRPr="006673C0">
        <w:rPr>
          <w:rStyle w:val="mord"/>
          <w:rFonts w:cstheme="minorHAnsi"/>
          <w:b/>
          <w:bCs/>
          <w:sz w:val="24"/>
          <w:szCs w:val="24"/>
          <w:highlight w:val="green"/>
        </w:rPr>
        <w:t>A</w:t>
      </w:r>
      <w:r w:rsidR="00EE51A6" w:rsidRPr="006673C0">
        <w:rPr>
          <w:rStyle w:val="mbin"/>
          <w:rFonts w:cstheme="minorHAnsi"/>
          <w:b/>
          <w:bCs/>
          <w:sz w:val="24"/>
          <w:szCs w:val="24"/>
          <w:highlight w:val="green"/>
        </w:rPr>
        <w:t>×</w:t>
      </w:r>
      <w:r w:rsidR="00EE51A6" w:rsidRPr="006673C0">
        <w:rPr>
          <w:rStyle w:val="mopen"/>
          <w:rFonts w:cstheme="minorHAnsi"/>
          <w:b/>
          <w:bCs/>
          <w:sz w:val="24"/>
          <w:szCs w:val="24"/>
          <w:highlight w:val="green"/>
        </w:rPr>
        <w:t>(</w:t>
      </w:r>
      <w:r w:rsidR="00EE51A6" w:rsidRPr="006673C0">
        <w:rPr>
          <w:rStyle w:val="mord"/>
          <w:rFonts w:cstheme="minorHAnsi"/>
          <w:b/>
          <w:bCs/>
          <w:sz w:val="24"/>
          <w:szCs w:val="24"/>
          <w:highlight w:val="green"/>
        </w:rPr>
        <w:t>KLOC</w:t>
      </w:r>
      <w:r w:rsidR="00EE51A6" w:rsidRPr="006673C0">
        <w:rPr>
          <w:rStyle w:val="mclose"/>
          <w:rFonts w:cstheme="minorHAnsi"/>
          <w:b/>
          <w:bCs/>
          <w:sz w:val="24"/>
          <w:szCs w:val="24"/>
          <w:highlight w:val="green"/>
        </w:rPr>
        <w:t>)</w:t>
      </w:r>
      <w:r w:rsidR="00EE51A6" w:rsidRPr="006673C0">
        <w:rPr>
          <w:rStyle w:val="mord"/>
          <w:rFonts w:cstheme="minorHAnsi"/>
          <w:b/>
          <w:bCs/>
          <w:sz w:val="24"/>
          <w:szCs w:val="24"/>
          <w:highlight w:val="green"/>
          <w:vertAlign w:val="superscript"/>
        </w:rPr>
        <w:t>B</w:t>
      </w:r>
      <w:r w:rsidR="00EE51A6" w:rsidRPr="006673C0">
        <w:rPr>
          <w:rStyle w:val="mbin"/>
          <w:rFonts w:cstheme="minorHAnsi"/>
          <w:b/>
          <w:bCs/>
          <w:sz w:val="24"/>
          <w:szCs w:val="24"/>
          <w:highlight w:val="green"/>
        </w:rPr>
        <w:t>×</w:t>
      </w:r>
      <w:r w:rsidR="00EE51A6" w:rsidRPr="006673C0">
        <w:rPr>
          <w:rStyle w:val="mord"/>
          <w:rFonts w:cstheme="minorHAnsi"/>
          <w:b/>
          <w:bCs/>
          <w:sz w:val="24"/>
          <w:szCs w:val="24"/>
          <w:highlight w:val="green"/>
        </w:rPr>
        <w:t>EAF</w:t>
      </w:r>
    </w:p>
    <w:p w14:paraId="7EF062C6" w14:textId="77777777" w:rsidR="00AB271F" w:rsidRPr="006673C0" w:rsidRDefault="00AB271F" w:rsidP="00AB271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673C0">
        <w:rPr>
          <w:rFonts w:cstheme="minorHAnsi"/>
          <w:b/>
          <w:bCs/>
          <w:sz w:val="24"/>
          <w:szCs w:val="24"/>
        </w:rPr>
        <w:t>Solution:</w:t>
      </w:r>
    </w:p>
    <w:p w14:paraId="0FE97B69" w14:textId="50808D77" w:rsidR="00AB271F" w:rsidRPr="006673C0" w:rsidRDefault="00AB1D34" w:rsidP="00AB27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673C0">
        <w:rPr>
          <w:rFonts w:cstheme="minorHAnsi"/>
          <w:sz w:val="24"/>
          <w:szCs w:val="24"/>
        </w:rPr>
        <w:t>Since</w:t>
      </w:r>
      <w:r w:rsidR="00AB271F" w:rsidRPr="006673C0">
        <w:rPr>
          <w:rFonts w:cstheme="minorHAnsi"/>
          <w:sz w:val="24"/>
          <w:szCs w:val="24"/>
        </w:rPr>
        <w:t xml:space="preserve"> EAF</w:t>
      </w:r>
      <w:r w:rsidRPr="006673C0">
        <w:rPr>
          <w:rFonts w:cstheme="minorHAnsi"/>
          <w:sz w:val="24"/>
          <w:szCs w:val="24"/>
        </w:rPr>
        <w:t xml:space="preserve"> = 1.6643</w:t>
      </w:r>
    </w:p>
    <w:p w14:paraId="21F0BD4F" w14:textId="6AF680B7" w:rsidR="00AB271F" w:rsidRPr="006673C0" w:rsidRDefault="00BD63CA" w:rsidP="00AB271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6673C0">
        <w:rPr>
          <w:rStyle w:val="mord"/>
          <w:rFonts w:cstheme="minorHAnsi"/>
          <w:b/>
          <w:bCs/>
          <w:sz w:val="24"/>
          <w:szCs w:val="24"/>
          <w:highlight w:val="green"/>
        </w:rPr>
        <w:t xml:space="preserve">Nominal </w:t>
      </w:r>
      <w:r w:rsidR="00AB271F" w:rsidRPr="006673C0">
        <w:rPr>
          <w:rStyle w:val="mord"/>
          <w:rFonts w:cstheme="minorHAnsi"/>
          <w:b/>
          <w:bCs/>
          <w:sz w:val="24"/>
          <w:szCs w:val="24"/>
          <w:highlight w:val="green"/>
        </w:rPr>
        <w:t>Effort (PM)</w:t>
      </w:r>
      <w:r w:rsidR="00AB271F" w:rsidRPr="006673C0">
        <w:rPr>
          <w:rStyle w:val="mrel"/>
          <w:rFonts w:cstheme="minorHAnsi"/>
          <w:b/>
          <w:bCs/>
          <w:sz w:val="24"/>
          <w:szCs w:val="24"/>
          <w:highlight w:val="green"/>
        </w:rPr>
        <w:t>=</w:t>
      </w:r>
      <w:r w:rsidR="00AB271F" w:rsidRPr="006673C0">
        <w:rPr>
          <w:rStyle w:val="mord"/>
          <w:rFonts w:cstheme="minorHAnsi"/>
          <w:b/>
          <w:bCs/>
          <w:sz w:val="24"/>
          <w:szCs w:val="24"/>
          <w:highlight w:val="green"/>
        </w:rPr>
        <w:t>A</w:t>
      </w:r>
      <w:r w:rsidR="00AB271F" w:rsidRPr="006673C0">
        <w:rPr>
          <w:rStyle w:val="mbin"/>
          <w:rFonts w:cstheme="minorHAnsi"/>
          <w:b/>
          <w:bCs/>
          <w:sz w:val="24"/>
          <w:szCs w:val="24"/>
          <w:highlight w:val="green"/>
        </w:rPr>
        <w:t>×</w:t>
      </w:r>
      <w:r w:rsidR="00AB271F" w:rsidRPr="006673C0">
        <w:rPr>
          <w:rStyle w:val="mopen"/>
          <w:rFonts w:cstheme="minorHAnsi"/>
          <w:b/>
          <w:bCs/>
          <w:sz w:val="24"/>
          <w:szCs w:val="24"/>
          <w:highlight w:val="green"/>
        </w:rPr>
        <w:t>(</w:t>
      </w:r>
      <w:r w:rsidR="00AB271F" w:rsidRPr="006673C0">
        <w:rPr>
          <w:rStyle w:val="mord"/>
          <w:rFonts w:cstheme="minorHAnsi"/>
          <w:b/>
          <w:bCs/>
          <w:sz w:val="24"/>
          <w:szCs w:val="24"/>
          <w:highlight w:val="green"/>
        </w:rPr>
        <w:t>KLOC</w:t>
      </w:r>
      <w:r w:rsidR="00AB271F" w:rsidRPr="006673C0">
        <w:rPr>
          <w:rStyle w:val="mclose"/>
          <w:rFonts w:cstheme="minorHAnsi"/>
          <w:b/>
          <w:bCs/>
          <w:sz w:val="24"/>
          <w:szCs w:val="24"/>
          <w:highlight w:val="green"/>
        </w:rPr>
        <w:t>)</w:t>
      </w:r>
      <w:r w:rsidR="00AB271F" w:rsidRPr="006673C0">
        <w:rPr>
          <w:rStyle w:val="mord"/>
          <w:rFonts w:cstheme="minorHAnsi"/>
          <w:b/>
          <w:bCs/>
          <w:sz w:val="24"/>
          <w:szCs w:val="24"/>
          <w:highlight w:val="green"/>
          <w:vertAlign w:val="superscript"/>
        </w:rPr>
        <w:t>B</w:t>
      </w:r>
      <w:r w:rsidR="00AB271F" w:rsidRPr="006673C0">
        <w:rPr>
          <w:rStyle w:val="mbin"/>
          <w:rFonts w:cstheme="minorHAnsi"/>
          <w:b/>
          <w:bCs/>
          <w:sz w:val="24"/>
          <w:szCs w:val="24"/>
          <w:highlight w:val="green"/>
        </w:rPr>
        <w:t>×</w:t>
      </w:r>
      <w:r w:rsidR="00AB271F" w:rsidRPr="006673C0">
        <w:rPr>
          <w:rStyle w:val="mord"/>
          <w:rFonts w:cstheme="minorHAnsi"/>
          <w:b/>
          <w:bCs/>
          <w:sz w:val="24"/>
          <w:szCs w:val="24"/>
          <w:highlight w:val="green"/>
        </w:rPr>
        <w:t>EAF</w:t>
      </w:r>
    </w:p>
    <w:p w14:paraId="2B9B3131" w14:textId="28E684AB" w:rsidR="00AB271F" w:rsidRPr="006673C0" w:rsidRDefault="00AB271F" w:rsidP="00CA2AF5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  <w:r w:rsidRPr="006673C0">
        <w:rPr>
          <w:rStyle w:val="mord"/>
          <w:rFonts w:cstheme="minorHAnsi"/>
          <w:sz w:val="24"/>
          <w:szCs w:val="24"/>
        </w:rPr>
        <w:t xml:space="preserve">  </w:t>
      </w:r>
      <w:r w:rsidR="00CA2AF5" w:rsidRPr="006673C0">
        <w:rPr>
          <w:rStyle w:val="mord"/>
          <w:rFonts w:cstheme="minorHAnsi"/>
          <w:sz w:val="24"/>
          <w:szCs w:val="24"/>
        </w:rPr>
        <w:t xml:space="preserve"> </w:t>
      </w:r>
      <w:r w:rsidR="006673C0">
        <w:rPr>
          <w:rStyle w:val="mord"/>
          <w:rFonts w:cstheme="minorHAnsi"/>
          <w:sz w:val="24"/>
          <w:szCs w:val="24"/>
        </w:rPr>
        <w:t xml:space="preserve">      </w:t>
      </w:r>
      <w:r w:rsidR="00CA2AF5" w:rsidRPr="006673C0">
        <w:rPr>
          <w:rStyle w:val="mord"/>
          <w:rFonts w:cstheme="minorHAnsi"/>
          <w:sz w:val="24"/>
          <w:szCs w:val="24"/>
        </w:rPr>
        <w:t xml:space="preserve"> </w:t>
      </w:r>
      <w:r w:rsidRPr="006673C0">
        <w:rPr>
          <w:rStyle w:val="mord"/>
          <w:rFonts w:cstheme="minorHAnsi"/>
          <w:sz w:val="24"/>
          <w:szCs w:val="24"/>
        </w:rPr>
        <w:t xml:space="preserve">  </w:t>
      </w:r>
      <w:r w:rsidR="007A7DD0" w:rsidRPr="006673C0">
        <w:rPr>
          <w:rStyle w:val="mord"/>
          <w:rFonts w:cstheme="minorHAnsi"/>
          <w:sz w:val="24"/>
          <w:szCs w:val="24"/>
        </w:rPr>
        <w:t xml:space="preserve">Nominal </w:t>
      </w:r>
      <w:r w:rsidRPr="006673C0">
        <w:rPr>
          <w:rStyle w:val="mord"/>
          <w:rFonts w:cstheme="minorHAnsi"/>
          <w:sz w:val="24"/>
          <w:szCs w:val="24"/>
        </w:rPr>
        <w:t>Effort (PM)</w:t>
      </w:r>
      <w:r w:rsidRPr="006673C0">
        <w:rPr>
          <w:rStyle w:val="mrel"/>
          <w:rFonts w:cstheme="minorHAnsi"/>
          <w:sz w:val="24"/>
          <w:szCs w:val="24"/>
        </w:rPr>
        <w:t>=</w:t>
      </w:r>
      <w:r w:rsidRPr="006673C0">
        <w:rPr>
          <w:rStyle w:val="mord"/>
          <w:rFonts w:cstheme="minorHAnsi"/>
          <w:sz w:val="24"/>
          <w:szCs w:val="24"/>
        </w:rPr>
        <w:t>3.0</w:t>
      </w:r>
      <w:proofErr w:type="gramStart"/>
      <w:r w:rsidRPr="006673C0">
        <w:rPr>
          <w:rStyle w:val="mbin"/>
          <w:rFonts w:cstheme="minorHAnsi"/>
          <w:sz w:val="24"/>
          <w:szCs w:val="24"/>
        </w:rPr>
        <w:t>×</w:t>
      </w:r>
      <w:r w:rsidRPr="006673C0">
        <w:rPr>
          <w:rStyle w:val="mopen"/>
          <w:rFonts w:cstheme="minorHAnsi"/>
          <w:sz w:val="24"/>
          <w:szCs w:val="24"/>
        </w:rPr>
        <w:t>(</w:t>
      </w:r>
      <w:proofErr w:type="gramEnd"/>
      <w:r w:rsidRPr="006673C0">
        <w:rPr>
          <w:rStyle w:val="mord"/>
          <w:rFonts w:cstheme="minorHAnsi"/>
          <w:sz w:val="24"/>
          <w:szCs w:val="24"/>
        </w:rPr>
        <w:t>300</w:t>
      </w:r>
      <w:r w:rsidRPr="006673C0">
        <w:rPr>
          <w:rStyle w:val="mclose"/>
          <w:rFonts w:cstheme="minorHAnsi"/>
          <w:sz w:val="24"/>
          <w:szCs w:val="24"/>
        </w:rPr>
        <w:t>)</w:t>
      </w:r>
      <w:r w:rsidRPr="006673C0">
        <w:rPr>
          <w:rStyle w:val="mord"/>
          <w:rFonts w:cstheme="minorHAnsi"/>
          <w:sz w:val="24"/>
          <w:szCs w:val="24"/>
          <w:vertAlign w:val="superscript"/>
        </w:rPr>
        <w:t>1.12</w:t>
      </w:r>
      <w:r w:rsidRPr="006673C0">
        <w:rPr>
          <w:rStyle w:val="mbin"/>
          <w:rFonts w:cstheme="minorHAnsi"/>
          <w:sz w:val="24"/>
          <w:szCs w:val="24"/>
        </w:rPr>
        <w:t>×</w:t>
      </w:r>
      <w:r w:rsidRPr="006673C0">
        <w:rPr>
          <w:rStyle w:val="mord"/>
          <w:rFonts w:cstheme="minorHAnsi"/>
          <w:sz w:val="24"/>
          <w:szCs w:val="24"/>
        </w:rPr>
        <w:t>1.</w:t>
      </w:r>
      <w:r w:rsidR="00AB1D34" w:rsidRPr="006673C0">
        <w:rPr>
          <w:rStyle w:val="mord"/>
          <w:rFonts w:cstheme="minorHAnsi"/>
          <w:sz w:val="24"/>
          <w:szCs w:val="24"/>
        </w:rPr>
        <w:t>6643</w:t>
      </w:r>
    </w:p>
    <w:p w14:paraId="7BBAEA71" w14:textId="176C08FF" w:rsidR="00AB271F" w:rsidRPr="006673C0" w:rsidRDefault="00AB271F" w:rsidP="00CA2AF5">
      <w:pPr>
        <w:autoSpaceDE w:val="0"/>
        <w:autoSpaceDN w:val="0"/>
        <w:adjustRightInd w:val="0"/>
        <w:spacing w:after="0" w:line="240" w:lineRule="auto"/>
        <w:rPr>
          <w:rStyle w:val="mord"/>
          <w:rFonts w:cstheme="minorHAnsi"/>
          <w:sz w:val="24"/>
          <w:szCs w:val="24"/>
        </w:rPr>
      </w:pPr>
      <w:r w:rsidRPr="006673C0">
        <w:rPr>
          <w:rFonts w:cstheme="minorHAnsi"/>
          <w:sz w:val="24"/>
          <w:szCs w:val="24"/>
        </w:rPr>
        <w:tab/>
      </w:r>
      <w:r w:rsidRPr="006673C0">
        <w:rPr>
          <w:rFonts w:cstheme="minorHAnsi"/>
          <w:sz w:val="24"/>
          <w:szCs w:val="24"/>
        </w:rPr>
        <w:tab/>
      </w:r>
      <w:r w:rsidR="00CA2AF5" w:rsidRPr="006673C0">
        <w:rPr>
          <w:rFonts w:cstheme="minorHAnsi"/>
          <w:sz w:val="24"/>
          <w:szCs w:val="24"/>
        </w:rPr>
        <w:t xml:space="preserve">               </w:t>
      </w:r>
      <w:r w:rsidR="006673C0">
        <w:rPr>
          <w:rFonts w:cstheme="minorHAnsi"/>
          <w:sz w:val="24"/>
          <w:szCs w:val="24"/>
        </w:rPr>
        <w:t xml:space="preserve">       </w:t>
      </w:r>
      <w:r w:rsidR="00CA2AF5" w:rsidRPr="006673C0">
        <w:rPr>
          <w:rFonts w:cstheme="minorHAnsi"/>
          <w:sz w:val="24"/>
          <w:szCs w:val="24"/>
        </w:rPr>
        <w:t xml:space="preserve">   </w:t>
      </w:r>
      <w:r w:rsidR="007A7DD0" w:rsidRPr="006673C0">
        <w:rPr>
          <w:rStyle w:val="mord"/>
          <w:rFonts w:cstheme="minorHAnsi"/>
          <w:sz w:val="24"/>
          <w:szCs w:val="24"/>
        </w:rPr>
        <w:t>Nominal</w:t>
      </w:r>
      <w:r w:rsidRPr="006673C0">
        <w:rPr>
          <w:rFonts w:cstheme="minorHAnsi"/>
          <w:sz w:val="24"/>
          <w:szCs w:val="24"/>
        </w:rPr>
        <w:t xml:space="preserve"> </w:t>
      </w:r>
      <w:r w:rsidRPr="006673C0">
        <w:rPr>
          <w:rStyle w:val="mord"/>
          <w:rFonts w:cstheme="minorHAnsi"/>
          <w:sz w:val="24"/>
          <w:szCs w:val="24"/>
        </w:rPr>
        <w:t>Effort (PM)</w:t>
      </w:r>
      <w:r w:rsidRPr="006673C0">
        <w:rPr>
          <w:rStyle w:val="mrel"/>
          <w:rFonts w:cstheme="minorHAnsi"/>
          <w:sz w:val="24"/>
          <w:szCs w:val="24"/>
        </w:rPr>
        <w:t>=</w:t>
      </w:r>
      <w:r w:rsidRPr="006673C0">
        <w:rPr>
          <w:rStyle w:val="mord"/>
          <w:rFonts w:cstheme="minorHAnsi"/>
          <w:sz w:val="24"/>
          <w:szCs w:val="24"/>
        </w:rPr>
        <w:t>3.0</w:t>
      </w:r>
      <w:r w:rsidRPr="006673C0">
        <w:rPr>
          <w:rStyle w:val="mbin"/>
          <w:rFonts w:cstheme="minorHAnsi"/>
          <w:sz w:val="24"/>
          <w:szCs w:val="24"/>
        </w:rPr>
        <w:t>×</w:t>
      </w:r>
      <w:r w:rsidRPr="006673C0">
        <w:rPr>
          <w:rStyle w:val="mord"/>
          <w:rFonts w:cstheme="minorHAnsi"/>
          <w:sz w:val="24"/>
          <w:szCs w:val="24"/>
        </w:rPr>
        <w:t>400.67</w:t>
      </w:r>
      <w:r w:rsidRPr="006673C0">
        <w:rPr>
          <w:rStyle w:val="mbin"/>
          <w:rFonts w:cstheme="minorHAnsi"/>
          <w:sz w:val="24"/>
          <w:szCs w:val="24"/>
        </w:rPr>
        <w:t>×</w:t>
      </w:r>
      <w:r w:rsidR="00AB1D34" w:rsidRPr="006673C0">
        <w:rPr>
          <w:rStyle w:val="mord"/>
          <w:rFonts w:cstheme="minorHAnsi"/>
          <w:sz w:val="24"/>
          <w:szCs w:val="24"/>
        </w:rPr>
        <w:t>1.6643</w:t>
      </w:r>
    </w:p>
    <w:p w14:paraId="09E6A6A8" w14:textId="0592058A" w:rsidR="00C06494" w:rsidRPr="006673C0" w:rsidRDefault="00AB271F" w:rsidP="00CA2AF5">
      <w:pPr>
        <w:rPr>
          <w:rStyle w:val="mord"/>
          <w:rFonts w:cstheme="minorHAnsi"/>
          <w:sz w:val="24"/>
          <w:szCs w:val="24"/>
        </w:rPr>
      </w:pPr>
      <w:r w:rsidRPr="006673C0">
        <w:rPr>
          <w:rStyle w:val="mord"/>
          <w:rFonts w:cstheme="minorHAnsi"/>
          <w:sz w:val="24"/>
          <w:szCs w:val="24"/>
        </w:rPr>
        <w:t xml:space="preserve">    </w:t>
      </w:r>
      <w:r w:rsidRPr="006673C0">
        <w:rPr>
          <w:rStyle w:val="mord"/>
          <w:rFonts w:cstheme="minorHAnsi"/>
          <w:sz w:val="24"/>
          <w:szCs w:val="24"/>
        </w:rPr>
        <w:tab/>
      </w:r>
      <w:r w:rsidRPr="006673C0">
        <w:rPr>
          <w:rStyle w:val="mord"/>
          <w:rFonts w:cstheme="minorHAnsi"/>
          <w:sz w:val="24"/>
          <w:szCs w:val="24"/>
        </w:rPr>
        <w:tab/>
      </w:r>
      <w:r w:rsidR="00CA2AF5" w:rsidRPr="006673C0">
        <w:rPr>
          <w:rStyle w:val="mord"/>
          <w:rFonts w:cstheme="minorHAnsi"/>
          <w:sz w:val="24"/>
          <w:szCs w:val="24"/>
        </w:rPr>
        <w:t xml:space="preserve">             </w:t>
      </w:r>
      <w:r w:rsidR="006673C0">
        <w:rPr>
          <w:rStyle w:val="mord"/>
          <w:rFonts w:cstheme="minorHAnsi"/>
          <w:sz w:val="24"/>
          <w:szCs w:val="24"/>
        </w:rPr>
        <w:t xml:space="preserve">       </w:t>
      </w:r>
      <w:r w:rsidR="00CA2AF5" w:rsidRPr="006673C0">
        <w:rPr>
          <w:rStyle w:val="mord"/>
          <w:rFonts w:cstheme="minorHAnsi"/>
          <w:sz w:val="24"/>
          <w:szCs w:val="24"/>
        </w:rPr>
        <w:t xml:space="preserve">     </w:t>
      </w:r>
      <w:r w:rsidR="007A7DD0" w:rsidRPr="006673C0">
        <w:rPr>
          <w:rStyle w:val="mord"/>
          <w:rFonts w:cstheme="minorHAnsi"/>
          <w:sz w:val="24"/>
          <w:szCs w:val="24"/>
        </w:rPr>
        <w:t xml:space="preserve">Nominal </w:t>
      </w:r>
      <w:r w:rsidRPr="006673C0">
        <w:rPr>
          <w:rStyle w:val="mord"/>
          <w:rFonts w:cstheme="minorHAnsi"/>
          <w:sz w:val="24"/>
          <w:szCs w:val="24"/>
        </w:rPr>
        <w:t>Effort</w:t>
      </w:r>
      <w:r w:rsidRPr="006673C0">
        <w:rPr>
          <w:rStyle w:val="mrel"/>
          <w:rFonts w:cstheme="minorHAnsi"/>
          <w:sz w:val="24"/>
          <w:szCs w:val="24"/>
        </w:rPr>
        <w:t>≈</w:t>
      </w:r>
      <w:r w:rsidR="00AB1D34" w:rsidRPr="006673C0">
        <w:rPr>
          <w:rStyle w:val="mord"/>
          <w:rFonts w:cstheme="minorHAnsi"/>
          <w:sz w:val="24"/>
          <w:szCs w:val="24"/>
          <w:highlight w:val="cyan"/>
        </w:rPr>
        <w:t xml:space="preserve">2969.810 </w:t>
      </w:r>
      <w:r w:rsidRPr="006673C0">
        <w:rPr>
          <w:rStyle w:val="mord"/>
          <w:rFonts w:cstheme="minorHAnsi"/>
          <w:sz w:val="24"/>
          <w:szCs w:val="24"/>
          <w:highlight w:val="cyan"/>
        </w:rPr>
        <w:t>person-months</w:t>
      </w:r>
    </w:p>
    <w:p w14:paraId="22FF787B" w14:textId="48964BC0" w:rsidR="007A7DD0" w:rsidRPr="006673C0" w:rsidRDefault="00AB1D34" w:rsidP="00AB271F">
      <w:pPr>
        <w:rPr>
          <w:rStyle w:val="mord"/>
          <w:rFonts w:cstheme="minorHAnsi"/>
        </w:rPr>
      </w:pPr>
      <w:r w:rsidRPr="006673C0">
        <w:rPr>
          <w:rStyle w:val="mord"/>
          <w:rFonts w:cstheme="minorHAnsi"/>
        </w:rPr>
        <w:t xml:space="preserve"> </w:t>
      </w:r>
    </w:p>
    <w:p w14:paraId="71C9731B" w14:textId="77777777" w:rsidR="00AB1D34" w:rsidRPr="006673C0" w:rsidRDefault="00AB1D34" w:rsidP="00AB271F">
      <w:pPr>
        <w:rPr>
          <w:rStyle w:val="mord"/>
          <w:rFonts w:cstheme="minorHAnsi"/>
        </w:rPr>
      </w:pPr>
    </w:p>
    <w:p w14:paraId="526FD5FF" w14:textId="77777777" w:rsidR="00AB1D34" w:rsidRPr="006673C0" w:rsidRDefault="00AB1D34" w:rsidP="00AB271F">
      <w:pPr>
        <w:rPr>
          <w:rStyle w:val="mord"/>
          <w:rFonts w:cstheme="minorHAnsi"/>
        </w:rPr>
      </w:pPr>
    </w:p>
    <w:p w14:paraId="4731FA73" w14:textId="77777777" w:rsidR="00AB1D34" w:rsidRPr="006673C0" w:rsidRDefault="00AB1D34" w:rsidP="00AB271F">
      <w:pPr>
        <w:rPr>
          <w:rStyle w:val="mord"/>
          <w:rFonts w:cstheme="minorHAnsi"/>
        </w:rPr>
      </w:pPr>
    </w:p>
    <w:p w14:paraId="3B8426A7" w14:textId="77777777" w:rsidR="00AB1D34" w:rsidRPr="006673C0" w:rsidRDefault="00AB1D34" w:rsidP="00AB271F">
      <w:pPr>
        <w:rPr>
          <w:rStyle w:val="mord"/>
          <w:rFonts w:cstheme="minorHAnsi"/>
        </w:rPr>
      </w:pPr>
    </w:p>
    <w:p w14:paraId="5033A7F4" w14:textId="77777777" w:rsidR="00AB1D34" w:rsidRPr="006673C0" w:rsidRDefault="00AB1D34" w:rsidP="00AB271F">
      <w:pPr>
        <w:rPr>
          <w:rStyle w:val="mord"/>
          <w:rFonts w:cstheme="minorHAnsi"/>
        </w:rPr>
      </w:pPr>
    </w:p>
    <w:p w14:paraId="346A0FB6" w14:textId="77777777" w:rsidR="007A7DD0" w:rsidRPr="006673C0" w:rsidRDefault="007A7DD0" w:rsidP="007A7DD0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6"/>
          <w:szCs w:val="26"/>
        </w:rPr>
      </w:pPr>
    </w:p>
    <w:p w14:paraId="10BAC992" w14:textId="512D2A27" w:rsidR="007A7DD0" w:rsidRPr="006673C0" w:rsidRDefault="00BE2DDC" w:rsidP="007A7DD0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6"/>
          <w:szCs w:val="26"/>
        </w:rPr>
      </w:pPr>
      <w:r w:rsidRPr="006673C0">
        <w:rPr>
          <w:rFonts w:cstheme="minorHAnsi"/>
          <w:b/>
          <w:bCs/>
          <w:sz w:val="28"/>
          <w:szCs w:val="28"/>
        </w:rPr>
        <w:t xml:space="preserve">PART 2: </w:t>
      </w:r>
      <w:r w:rsidR="007A7DD0" w:rsidRPr="006673C0">
        <w:rPr>
          <w:rFonts w:cstheme="minorHAnsi"/>
          <w:b/>
          <w:bCs/>
          <w:sz w:val="28"/>
          <w:szCs w:val="28"/>
        </w:rPr>
        <w:t>Schedule Estimation</w:t>
      </w:r>
      <w:r w:rsidR="007A7DD0" w:rsidRPr="006673C0">
        <w:rPr>
          <w:rFonts w:cstheme="minorHAnsi"/>
          <w:sz w:val="26"/>
          <w:szCs w:val="26"/>
        </w:rPr>
        <w:t>:</w:t>
      </w:r>
    </w:p>
    <w:p w14:paraId="62CDCF66" w14:textId="77777777" w:rsidR="007A7DD0" w:rsidRPr="006673C0" w:rsidRDefault="007A7DD0" w:rsidP="007A7DD0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346A53BF" w14:textId="647E549A" w:rsidR="007A7DD0" w:rsidRPr="006673C0" w:rsidRDefault="007A7DD0" w:rsidP="00AB271F">
      <w:pPr>
        <w:rPr>
          <w:rFonts w:cstheme="minorHAnsi"/>
        </w:rPr>
      </w:pPr>
    </w:p>
    <w:p w14:paraId="24720835" w14:textId="77777777" w:rsidR="00085CF8" w:rsidRPr="006673C0" w:rsidRDefault="00085CF8" w:rsidP="00085C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673C0">
        <w:rPr>
          <w:rFonts w:cstheme="minorHAnsi"/>
          <w:b/>
          <w:bCs/>
          <w:sz w:val="24"/>
          <w:szCs w:val="24"/>
        </w:rPr>
        <w:t>Data:</w:t>
      </w:r>
    </w:p>
    <w:p w14:paraId="45B1A861" w14:textId="27BE5D4F" w:rsidR="00085CF8" w:rsidRPr="006673C0" w:rsidRDefault="00085CF8" w:rsidP="00085C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673C0">
        <w:rPr>
          <w:rStyle w:val="mord"/>
          <w:rFonts w:cstheme="minorHAnsi"/>
          <w:sz w:val="24"/>
          <w:szCs w:val="24"/>
        </w:rPr>
        <w:t>C</w:t>
      </w:r>
      <w:r w:rsidRPr="006673C0">
        <w:rPr>
          <w:rStyle w:val="mrel"/>
          <w:rFonts w:cstheme="minorHAnsi"/>
          <w:sz w:val="24"/>
          <w:szCs w:val="24"/>
        </w:rPr>
        <w:t>=</w:t>
      </w:r>
      <w:r w:rsidR="00AB1D34" w:rsidRPr="006673C0">
        <w:rPr>
          <w:rStyle w:val="mord"/>
          <w:rFonts w:cstheme="minorHAnsi"/>
          <w:sz w:val="24"/>
          <w:szCs w:val="24"/>
        </w:rPr>
        <w:t>2.5</w:t>
      </w:r>
    </w:p>
    <w:p w14:paraId="4B9563E2" w14:textId="6ACEBC5B" w:rsidR="00085CF8" w:rsidRPr="006673C0" w:rsidRDefault="00085CF8" w:rsidP="00085CF8">
      <w:pPr>
        <w:autoSpaceDE w:val="0"/>
        <w:autoSpaceDN w:val="0"/>
        <w:adjustRightInd w:val="0"/>
        <w:spacing w:after="0" w:line="240" w:lineRule="auto"/>
        <w:rPr>
          <w:rStyle w:val="katex-mathml"/>
          <w:rFonts w:cstheme="minorHAnsi"/>
          <w:sz w:val="24"/>
          <w:szCs w:val="24"/>
        </w:rPr>
      </w:pPr>
      <w:r w:rsidRPr="006673C0">
        <w:rPr>
          <w:rStyle w:val="katex-mathml"/>
          <w:rFonts w:cstheme="minorHAnsi"/>
          <w:sz w:val="24"/>
          <w:szCs w:val="24"/>
        </w:rPr>
        <w:t>D=</w:t>
      </w:r>
      <w:r w:rsidR="00AB1D34" w:rsidRPr="006673C0">
        <w:rPr>
          <w:rStyle w:val="katex-mathml"/>
          <w:rFonts w:cstheme="minorHAnsi"/>
          <w:sz w:val="24"/>
          <w:szCs w:val="24"/>
        </w:rPr>
        <w:t>0.35</w:t>
      </w:r>
      <w:r w:rsidR="00AB1D34" w:rsidRPr="006673C0">
        <w:rPr>
          <w:rStyle w:val="katex-mathml"/>
          <w:rFonts w:cstheme="minorHAnsi"/>
          <w:sz w:val="24"/>
          <w:szCs w:val="24"/>
        </w:rPr>
        <w:t>(For Semi-detached Projects)</w:t>
      </w:r>
    </w:p>
    <w:p w14:paraId="3D25BC5A" w14:textId="77777777" w:rsidR="00085CF8" w:rsidRPr="006673C0" w:rsidRDefault="00085CF8" w:rsidP="00085C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673C0">
        <w:rPr>
          <w:rFonts w:cstheme="minorHAnsi"/>
          <w:sz w:val="24"/>
          <w:szCs w:val="24"/>
        </w:rPr>
        <w:t>KLOC = 300</w:t>
      </w:r>
    </w:p>
    <w:p w14:paraId="6BB7AE12" w14:textId="7A24C934" w:rsidR="00085CF8" w:rsidRPr="006673C0" w:rsidRDefault="00085CF8" w:rsidP="00085C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673C0">
        <w:rPr>
          <w:rFonts w:cstheme="minorHAnsi"/>
          <w:sz w:val="24"/>
          <w:szCs w:val="24"/>
        </w:rPr>
        <w:t xml:space="preserve">Effort = </w:t>
      </w:r>
      <w:r w:rsidR="00AB1D34" w:rsidRPr="006673C0">
        <w:rPr>
          <w:rFonts w:cstheme="minorHAnsi"/>
          <w:sz w:val="24"/>
          <w:szCs w:val="24"/>
        </w:rPr>
        <w:t xml:space="preserve">2969.810 </w:t>
      </w:r>
      <w:r w:rsidRPr="006673C0">
        <w:rPr>
          <w:rFonts w:cstheme="minorHAnsi"/>
          <w:sz w:val="24"/>
          <w:szCs w:val="24"/>
        </w:rPr>
        <w:t>Persons-month</w:t>
      </w:r>
    </w:p>
    <w:p w14:paraId="7232F807" w14:textId="77777777" w:rsidR="00085CF8" w:rsidRPr="006673C0" w:rsidRDefault="00085CF8" w:rsidP="00085C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09DDF88" w14:textId="77777777" w:rsidR="00085CF8" w:rsidRPr="006673C0" w:rsidRDefault="00085CF8" w:rsidP="00085C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673C0">
        <w:rPr>
          <w:rFonts w:cstheme="minorHAnsi"/>
          <w:b/>
          <w:bCs/>
          <w:sz w:val="24"/>
          <w:szCs w:val="24"/>
        </w:rPr>
        <w:t>Formula:</w:t>
      </w:r>
    </w:p>
    <w:p w14:paraId="09054510" w14:textId="51E6F283" w:rsidR="001D5D82" w:rsidRPr="006673C0" w:rsidRDefault="001D5D82" w:rsidP="001D5D82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Style w:val="mord"/>
          <w:rFonts w:cstheme="minorHAnsi"/>
          <w:b/>
          <w:bCs/>
          <w:sz w:val="24"/>
          <w:szCs w:val="24"/>
        </w:rPr>
      </w:pPr>
      <w:r w:rsidRPr="006673C0">
        <w:rPr>
          <w:rStyle w:val="mord"/>
          <w:rFonts w:cstheme="minorHAnsi"/>
          <w:b/>
          <w:bCs/>
          <w:sz w:val="24"/>
          <w:szCs w:val="24"/>
          <w:highlight w:val="green"/>
        </w:rPr>
        <w:t>Schedule (TDEV)</w:t>
      </w:r>
      <w:r w:rsidRPr="006673C0">
        <w:rPr>
          <w:rStyle w:val="mrel"/>
          <w:rFonts w:cstheme="minorHAnsi"/>
          <w:b/>
          <w:bCs/>
          <w:sz w:val="24"/>
          <w:szCs w:val="24"/>
          <w:highlight w:val="green"/>
        </w:rPr>
        <w:t>=</w:t>
      </w:r>
      <w:r w:rsidRPr="006673C0">
        <w:rPr>
          <w:rStyle w:val="mord"/>
          <w:rFonts w:cstheme="minorHAnsi"/>
          <w:b/>
          <w:bCs/>
          <w:sz w:val="24"/>
          <w:szCs w:val="24"/>
          <w:highlight w:val="green"/>
        </w:rPr>
        <w:t>C</w:t>
      </w:r>
      <w:proofErr w:type="gramStart"/>
      <w:r w:rsidRPr="006673C0">
        <w:rPr>
          <w:rStyle w:val="mbin"/>
          <w:rFonts w:cstheme="minorHAnsi"/>
          <w:b/>
          <w:bCs/>
          <w:sz w:val="24"/>
          <w:szCs w:val="24"/>
          <w:highlight w:val="green"/>
        </w:rPr>
        <w:t>×</w:t>
      </w:r>
      <w:r w:rsidRPr="006673C0">
        <w:rPr>
          <w:rStyle w:val="mopen"/>
          <w:rFonts w:cstheme="minorHAnsi"/>
          <w:b/>
          <w:bCs/>
          <w:sz w:val="24"/>
          <w:szCs w:val="24"/>
          <w:highlight w:val="green"/>
        </w:rPr>
        <w:t>(</w:t>
      </w:r>
      <w:proofErr w:type="gramEnd"/>
      <w:r w:rsidRPr="006673C0">
        <w:rPr>
          <w:rStyle w:val="mord"/>
          <w:rFonts w:cstheme="minorHAnsi"/>
          <w:b/>
          <w:bCs/>
          <w:sz w:val="24"/>
          <w:szCs w:val="24"/>
          <w:highlight w:val="green"/>
        </w:rPr>
        <w:t>Effort (PM)</w:t>
      </w:r>
      <w:r w:rsidRPr="006673C0">
        <w:rPr>
          <w:rStyle w:val="mclose"/>
          <w:rFonts w:cstheme="minorHAnsi"/>
          <w:b/>
          <w:bCs/>
          <w:sz w:val="24"/>
          <w:szCs w:val="24"/>
          <w:highlight w:val="green"/>
        </w:rPr>
        <w:t>)</w:t>
      </w:r>
      <w:r w:rsidRPr="006673C0">
        <w:rPr>
          <w:rStyle w:val="mord"/>
          <w:rFonts w:cstheme="minorHAnsi"/>
          <w:b/>
          <w:bCs/>
          <w:sz w:val="24"/>
          <w:szCs w:val="24"/>
          <w:highlight w:val="green"/>
          <w:vertAlign w:val="superscript"/>
        </w:rPr>
        <w:t>D</w:t>
      </w:r>
    </w:p>
    <w:p w14:paraId="5E06B9D5" w14:textId="401BE3F7" w:rsidR="00085CF8" w:rsidRPr="006673C0" w:rsidRDefault="00085CF8" w:rsidP="00085C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673C0">
        <w:rPr>
          <w:rFonts w:cstheme="minorHAnsi"/>
          <w:b/>
          <w:bCs/>
          <w:sz w:val="24"/>
          <w:szCs w:val="24"/>
        </w:rPr>
        <w:t>Solution:</w:t>
      </w:r>
    </w:p>
    <w:p w14:paraId="449C80B1" w14:textId="397F8464" w:rsidR="001D5D82" w:rsidRPr="006673C0" w:rsidRDefault="001D5D82" w:rsidP="00AB1D34">
      <w:pPr>
        <w:autoSpaceDE w:val="0"/>
        <w:autoSpaceDN w:val="0"/>
        <w:adjustRightInd w:val="0"/>
        <w:spacing w:after="0" w:line="240" w:lineRule="auto"/>
        <w:rPr>
          <w:rStyle w:val="mord"/>
          <w:rFonts w:cstheme="minorHAnsi"/>
          <w:sz w:val="24"/>
          <w:szCs w:val="24"/>
          <w:vertAlign w:val="superscript"/>
        </w:rPr>
      </w:pPr>
      <w:r w:rsidRPr="006673C0">
        <w:rPr>
          <w:rFonts w:cstheme="minorHAnsi"/>
          <w:sz w:val="24"/>
          <w:szCs w:val="24"/>
        </w:rPr>
        <w:tab/>
      </w:r>
      <w:r w:rsidRPr="006673C0">
        <w:rPr>
          <w:rFonts w:cstheme="minorHAnsi"/>
          <w:sz w:val="24"/>
          <w:szCs w:val="24"/>
        </w:rPr>
        <w:tab/>
      </w:r>
      <w:r w:rsidRPr="006673C0">
        <w:rPr>
          <w:rFonts w:cstheme="minorHAnsi"/>
          <w:sz w:val="24"/>
          <w:szCs w:val="24"/>
        </w:rPr>
        <w:tab/>
      </w:r>
      <w:r w:rsidRPr="006673C0">
        <w:rPr>
          <w:rFonts w:cstheme="minorHAnsi"/>
          <w:sz w:val="24"/>
          <w:szCs w:val="24"/>
        </w:rPr>
        <w:tab/>
        <w:t xml:space="preserve">    </w:t>
      </w:r>
      <w:r w:rsidR="006673C0">
        <w:rPr>
          <w:rFonts w:cstheme="minorHAnsi"/>
          <w:sz w:val="24"/>
          <w:szCs w:val="24"/>
        </w:rPr>
        <w:t xml:space="preserve">    </w:t>
      </w:r>
      <w:r w:rsidRPr="006673C0">
        <w:rPr>
          <w:rStyle w:val="mord"/>
          <w:rFonts w:cstheme="minorHAnsi"/>
          <w:sz w:val="24"/>
          <w:szCs w:val="24"/>
        </w:rPr>
        <w:t>TDEV</w:t>
      </w:r>
      <w:r w:rsidRPr="006673C0">
        <w:rPr>
          <w:rStyle w:val="mrel"/>
          <w:rFonts w:cstheme="minorHAnsi"/>
          <w:sz w:val="24"/>
          <w:szCs w:val="24"/>
        </w:rPr>
        <w:t>=</w:t>
      </w:r>
      <w:r w:rsidR="00AB1D34" w:rsidRPr="006673C0">
        <w:rPr>
          <w:rStyle w:val="mord"/>
          <w:rFonts w:cstheme="minorHAnsi"/>
          <w:sz w:val="24"/>
          <w:szCs w:val="24"/>
        </w:rPr>
        <w:t>2.5</w:t>
      </w:r>
      <w:proofErr w:type="gramStart"/>
      <w:r w:rsidRPr="006673C0">
        <w:rPr>
          <w:rStyle w:val="mbin"/>
          <w:rFonts w:cstheme="minorHAnsi"/>
          <w:sz w:val="24"/>
          <w:szCs w:val="24"/>
        </w:rPr>
        <w:t>×</w:t>
      </w:r>
      <w:r w:rsidRPr="006673C0">
        <w:rPr>
          <w:rStyle w:val="mopen"/>
          <w:rFonts w:cstheme="minorHAnsi"/>
          <w:sz w:val="24"/>
          <w:szCs w:val="24"/>
        </w:rPr>
        <w:t>(</w:t>
      </w:r>
      <w:proofErr w:type="gramEnd"/>
      <w:r w:rsidR="00AB1D34" w:rsidRPr="006673C0">
        <w:rPr>
          <w:rFonts w:cstheme="minorHAnsi"/>
          <w:sz w:val="24"/>
          <w:szCs w:val="24"/>
        </w:rPr>
        <w:t>2969.810</w:t>
      </w:r>
      <w:r w:rsidRPr="006673C0">
        <w:rPr>
          <w:rStyle w:val="mclose"/>
          <w:rFonts w:cstheme="minorHAnsi"/>
          <w:sz w:val="24"/>
          <w:szCs w:val="24"/>
        </w:rPr>
        <w:t>)</w:t>
      </w:r>
      <w:r w:rsidRPr="006673C0">
        <w:rPr>
          <w:rStyle w:val="mord"/>
          <w:rFonts w:cstheme="minorHAnsi"/>
          <w:sz w:val="24"/>
          <w:szCs w:val="24"/>
          <w:vertAlign w:val="superscript"/>
        </w:rPr>
        <w:t>0.</w:t>
      </w:r>
      <w:r w:rsidR="00AB1D34" w:rsidRPr="006673C0">
        <w:rPr>
          <w:rStyle w:val="mord"/>
          <w:rFonts w:cstheme="minorHAnsi"/>
          <w:sz w:val="24"/>
          <w:szCs w:val="24"/>
          <w:vertAlign w:val="superscript"/>
        </w:rPr>
        <w:t>35</w:t>
      </w:r>
    </w:p>
    <w:p w14:paraId="12B1FA02" w14:textId="675AC46F" w:rsidR="00CA2AF5" w:rsidRPr="006673C0" w:rsidRDefault="001D5D82" w:rsidP="001D5D82">
      <w:pPr>
        <w:pStyle w:val="NoSpacing"/>
        <w:rPr>
          <w:rStyle w:val="mord"/>
          <w:rFonts w:cstheme="minorHAnsi"/>
          <w:sz w:val="24"/>
          <w:szCs w:val="24"/>
        </w:rPr>
      </w:pPr>
      <w:r w:rsidRPr="006673C0">
        <w:rPr>
          <w:rStyle w:val="mord"/>
          <w:rFonts w:cstheme="minorHAnsi"/>
          <w:sz w:val="24"/>
          <w:szCs w:val="24"/>
        </w:rPr>
        <w:t xml:space="preserve">    </w:t>
      </w:r>
      <w:r w:rsidRPr="006673C0">
        <w:rPr>
          <w:rStyle w:val="mord"/>
          <w:rFonts w:cstheme="minorHAnsi"/>
          <w:sz w:val="24"/>
          <w:szCs w:val="24"/>
        </w:rPr>
        <w:tab/>
      </w:r>
      <w:r w:rsidRPr="006673C0">
        <w:rPr>
          <w:rStyle w:val="mord"/>
          <w:rFonts w:cstheme="minorHAnsi"/>
          <w:sz w:val="24"/>
          <w:szCs w:val="24"/>
        </w:rPr>
        <w:tab/>
      </w:r>
      <w:r w:rsidRPr="006673C0">
        <w:rPr>
          <w:rStyle w:val="mord"/>
          <w:rFonts w:cstheme="minorHAnsi"/>
          <w:sz w:val="24"/>
          <w:szCs w:val="24"/>
        </w:rPr>
        <w:tab/>
        <w:t xml:space="preserve">                </w:t>
      </w:r>
      <w:r w:rsidR="006673C0">
        <w:rPr>
          <w:rStyle w:val="mord"/>
          <w:rFonts w:cstheme="minorHAnsi"/>
          <w:sz w:val="24"/>
          <w:szCs w:val="24"/>
        </w:rPr>
        <w:t xml:space="preserve">     </w:t>
      </w:r>
      <w:r w:rsidRPr="006673C0">
        <w:rPr>
          <w:rStyle w:val="mord"/>
          <w:rFonts w:cstheme="minorHAnsi"/>
          <w:sz w:val="24"/>
          <w:szCs w:val="24"/>
        </w:rPr>
        <w:t>TDEV</w:t>
      </w:r>
      <w:r w:rsidRPr="006673C0">
        <w:rPr>
          <w:rStyle w:val="mrel"/>
          <w:rFonts w:cstheme="minorHAnsi"/>
          <w:sz w:val="24"/>
          <w:szCs w:val="24"/>
        </w:rPr>
        <w:t>≈</w:t>
      </w:r>
      <w:r w:rsidRPr="006673C0">
        <w:rPr>
          <w:rStyle w:val="mord"/>
          <w:rFonts w:cstheme="minorHAnsi"/>
          <w:sz w:val="24"/>
          <w:szCs w:val="24"/>
          <w:highlight w:val="cyan"/>
        </w:rPr>
        <w:t>2</w:t>
      </w:r>
      <w:r w:rsidR="00AB1D34" w:rsidRPr="006673C0">
        <w:rPr>
          <w:rStyle w:val="mord"/>
          <w:rFonts w:cstheme="minorHAnsi"/>
          <w:sz w:val="24"/>
          <w:szCs w:val="24"/>
          <w:highlight w:val="cyan"/>
        </w:rPr>
        <w:t xml:space="preserve">41.0577 </w:t>
      </w:r>
      <w:r w:rsidRPr="006673C0">
        <w:rPr>
          <w:rStyle w:val="mord"/>
          <w:rFonts w:cstheme="minorHAnsi"/>
          <w:sz w:val="24"/>
          <w:szCs w:val="24"/>
          <w:highlight w:val="cyan"/>
        </w:rPr>
        <w:t>months</w:t>
      </w:r>
    </w:p>
    <w:p w14:paraId="73CD5F1E" w14:textId="77777777" w:rsidR="00CE0D7D" w:rsidRPr="006673C0" w:rsidRDefault="00CE0D7D" w:rsidP="001D5D82">
      <w:pPr>
        <w:pStyle w:val="NoSpacing"/>
        <w:rPr>
          <w:rStyle w:val="mord"/>
          <w:rFonts w:cstheme="minorHAnsi"/>
          <w:sz w:val="24"/>
          <w:szCs w:val="24"/>
        </w:rPr>
      </w:pPr>
    </w:p>
    <w:p w14:paraId="72A3340E" w14:textId="77777777" w:rsidR="00CE0D7D" w:rsidRPr="006673C0" w:rsidRDefault="00CE0D7D" w:rsidP="00CE0D7D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03C8A818" w14:textId="66CC621C" w:rsidR="00CE0D7D" w:rsidRPr="006673C0" w:rsidRDefault="00BE2DDC" w:rsidP="00CE0D7D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6"/>
          <w:szCs w:val="26"/>
        </w:rPr>
      </w:pPr>
      <w:r w:rsidRPr="006673C0">
        <w:rPr>
          <w:rFonts w:cstheme="minorHAnsi"/>
          <w:b/>
          <w:bCs/>
          <w:sz w:val="26"/>
          <w:szCs w:val="26"/>
        </w:rPr>
        <w:t xml:space="preserve">PART 3: </w:t>
      </w:r>
      <w:r w:rsidR="00CE0D7D" w:rsidRPr="006673C0">
        <w:rPr>
          <w:rFonts w:cstheme="minorHAnsi"/>
          <w:b/>
          <w:bCs/>
          <w:sz w:val="26"/>
          <w:szCs w:val="26"/>
        </w:rPr>
        <w:t>Analysis and Recommendations</w:t>
      </w:r>
      <w:r w:rsidR="00CE0D7D" w:rsidRPr="006673C0">
        <w:rPr>
          <w:rFonts w:cstheme="minorHAnsi"/>
          <w:sz w:val="26"/>
          <w:szCs w:val="26"/>
        </w:rPr>
        <w:t>:</w:t>
      </w:r>
    </w:p>
    <w:p w14:paraId="5CB678EC" w14:textId="77777777" w:rsidR="00CE0D7D" w:rsidRPr="006673C0" w:rsidRDefault="00CE0D7D" w:rsidP="00CE0D7D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3B2E0E94" w14:textId="08536176" w:rsidR="00CE0D7D" w:rsidRPr="006673C0" w:rsidRDefault="00CE0D7D" w:rsidP="001D5D82">
      <w:pPr>
        <w:pStyle w:val="NoSpacing"/>
        <w:rPr>
          <w:rFonts w:cstheme="minorHAnsi"/>
        </w:rPr>
      </w:pPr>
    </w:p>
    <w:p w14:paraId="01CE98C1" w14:textId="606D0476" w:rsidR="00D3764B" w:rsidRPr="006673C0" w:rsidRDefault="006673C0" w:rsidP="006673C0">
      <w:pPr>
        <w:autoSpaceDE w:val="0"/>
        <w:autoSpaceDN w:val="0"/>
        <w:adjustRightInd w:val="0"/>
        <w:spacing w:after="0" w:line="240" w:lineRule="auto"/>
        <w:ind w:left="3600"/>
        <w:rPr>
          <w:rFonts w:cstheme="minorHAnsi"/>
          <w:b/>
          <w:bCs/>
          <w:sz w:val="32"/>
          <w:szCs w:val="32"/>
        </w:rPr>
      </w:pPr>
      <w:r w:rsidRPr="006673C0">
        <w:rPr>
          <w:rStyle w:val="mord"/>
          <w:rFonts w:cstheme="minorHAnsi"/>
          <w:b/>
          <w:bCs/>
          <w:sz w:val="28"/>
          <w:szCs w:val="28"/>
        </w:rPr>
        <w:t xml:space="preserve">     </w:t>
      </w:r>
      <w:r w:rsidR="00D3764B" w:rsidRPr="006673C0">
        <w:rPr>
          <w:rStyle w:val="mord"/>
          <w:rFonts w:cstheme="minorHAnsi"/>
          <w:b/>
          <w:bCs/>
          <w:sz w:val="28"/>
          <w:szCs w:val="28"/>
          <w:highlight w:val="green"/>
        </w:rPr>
        <w:t>Analysis</w:t>
      </w:r>
      <w:r>
        <w:rPr>
          <w:rStyle w:val="mord"/>
          <w:rFonts w:cstheme="minorHAnsi"/>
          <w:b/>
          <w:bCs/>
          <w:sz w:val="28"/>
          <w:szCs w:val="28"/>
        </w:rPr>
        <w:t xml:space="preserve">  </w:t>
      </w:r>
      <w:r w:rsidR="00D3764B" w:rsidRPr="006673C0">
        <w:rPr>
          <w:rStyle w:val="mord"/>
          <w:rFonts w:cstheme="minorHAnsi"/>
          <w:b/>
          <w:bCs/>
          <w:sz w:val="28"/>
          <w:szCs w:val="28"/>
        </w:rPr>
        <w:t xml:space="preserve"> </w:t>
      </w:r>
    </w:p>
    <w:p w14:paraId="7F273A97" w14:textId="77777777" w:rsidR="00D3764B" w:rsidRPr="006673C0" w:rsidRDefault="00D3764B" w:rsidP="001D5D82">
      <w:pPr>
        <w:pStyle w:val="NoSpacing"/>
        <w:rPr>
          <w:rFonts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428"/>
        <w:gridCol w:w="3329"/>
        <w:gridCol w:w="3189"/>
      </w:tblGrid>
      <w:tr w:rsidR="000833BD" w:rsidRPr="006673C0" w14:paraId="41377DDF" w14:textId="0CCA2E21" w:rsidTr="000833BD">
        <w:trPr>
          <w:jc w:val="center"/>
        </w:trPr>
        <w:tc>
          <w:tcPr>
            <w:tcW w:w="1404" w:type="dxa"/>
            <w:shd w:val="clear" w:color="auto" w:fill="5B9BD5" w:themeFill="accent5"/>
          </w:tcPr>
          <w:p w14:paraId="37C82AB4" w14:textId="23DB7E18" w:rsidR="000833BD" w:rsidRPr="006673C0" w:rsidRDefault="000833BD" w:rsidP="00D1706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673C0">
              <w:rPr>
                <w:rFonts w:cstheme="minorHAnsi"/>
                <w:b/>
                <w:bCs/>
                <w:sz w:val="24"/>
                <w:szCs w:val="24"/>
              </w:rPr>
              <w:t>Cost Driver</w:t>
            </w:r>
          </w:p>
        </w:tc>
        <w:tc>
          <w:tcPr>
            <w:tcW w:w="1428" w:type="dxa"/>
            <w:shd w:val="clear" w:color="auto" w:fill="5B9BD5" w:themeFill="accent5"/>
          </w:tcPr>
          <w:p w14:paraId="151B1A41" w14:textId="77777777" w:rsidR="000833BD" w:rsidRPr="006673C0" w:rsidRDefault="000833BD" w:rsidP="00D1706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673C0">
              <w:rPr>
                <w:rFonts w:cstheme="minorHAnsi"/>
                <w:b/>
                <w:bCs/>
                <w:sz w:val="24"/>
                <w:szCs w:val="24"/>
              </w:rPr>
              <w:t>Rating</w:t>
            </w:r>
          </w:p>
        </w:tc>
        <w:tc>
          <w:tcPr>
            <w:tcW w:w="3329" w:type="dxa"/>
            <w:shd w:val="clear" w:color="auto" w:fill="5B9BD5" w:themeFill="accent5"/>
          </w:tcPr>
          <w:p w14:paraId="4BCAE171" w14:textId="49EADC10" w:rsidR="000833BD" w:rsidRPr="006673C0" w:rsidRDefault="000833BD" w:rsidP="00D1706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673C0">
              <w:rPr>
                <w:rFonts w:cstheme="minorHAnsi"/>
                <w:b/>
                <w:bCs/>
                <w:sz w:val="24"/>
                <w:szCs w:val="24"/>
              </w:rPr>
              <w:t>Impact On Effort</w:t>
            </w:r>
          </w:p>
        </w:tc>
        <w:tc>
          <w:tcPr>
            <w:tcW w:w="3189" w:type="dxa"/>
            <w:shd w:val="clear" w:color="auto" w:fill="5B9BD5" w:themeFill="accent5"/>
          </w:tcPr>
          <w:p w14:paraId="43585F49" w14:textId="642F0F16" w:rsidR="000833BD" w:rsidRPr="006673C0" w:rsidRDefault="000B2E21" w:rsidP="00D1706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673C0">
              <w:rPr>
                <w:rFonts w:cstheme="minorHAnsi"/>
                <w:b/>
                <w:bCs/>
                <w:sz w:val="24"/>
                <w:szCs w:val="24"/>
              </w:rPr>
              <w:t>Impact On Schedule</w:t>
            </w:r>
          </w:p>
        </w:tc>
      </w:tr>
      <w:tr w:rsidR="000833BD" w:rsidRPr="006673C0" w14:paraId="7ECD555A" w14:textId="304C4F4F" w:rsidTr="000833BD">
        <w:trPr>
          <w:trHeight w:val="143"/>
          <w:jc w:val="center"/>
        </w:trPr>
        <w:tc>
          <w:tcPr>
            <w:tcW w:w="1404" w:type="dxa"/>
          </w:tcPr>
          <w:p w14:paraId="08E4BB57" w14:textId="4FF24978" w:rsidR="000833BD" w:rsidRPr="006673C0" w:rsidRDefault="000833BD" w:rsidP="00D1706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 w:rsidRPr="006673C0">
              <w:rPr>
                <w:rFonts w:cstheme="minorHAnsi"/>
                <w:sz w:val="24"/>
                <w:szCs w:val="24"/>
              </w:rPr>
              <w:t>RELY</w:t>
            </w:r>
            <w:proofErr w:type="gramEnd"/>
          </w:p>
        </w:tc>
        <w:tc>
          <w:tcPr>
            <w:tcW w:w="1428" w:type="dxa"/>
          </w:tcPr>
          <w:p w14:paraId="49F3BE97" w14:textId="77777777" w:rsidR="000833BD" w:rsidRPr="006673C0" w:rsidRDefault="000833BD" w:rsidP="00D1706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3329" w:type="dxa"/>
          </w:tcPr>
          <w:p w14:paraId="26E3735C" w14:textId="6542BF4A" w:rsidR="000833BD" w:rsidRPr="006673C0" w:rsidRDefault="000833BD" w:rsidP="00D170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Increases effort due to high reliability requirements.</w:t>
            </w:r>
          </w:p>
        </w:tc>
        <w:tc>
          <w:tcPr>
            <w:tcW w:w="3189" w:type="dxa"/>
          </w:tcPr>
          <w:p w14:paraId="7A8B50BA" w14:textId="28305379" w:rsidR="000833BD" w:rsidRPr="006673C0" w:rsidRDefault="000833BD" w:rsidP="00D170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gramStart"/>
            <w:r w:rsidRPr="006673C0">
              <w:rPr>
                <w:rFonts w:cstheme="minorHAnsi"/>
                <w:sz w:val="24"/>
                <w:szCs w:val="24"/>
              </w:rPr>
              <w:t>Increases</w:t>
            </w:r>
            <w:proofErr w:type="gramEnd"/>
            <w:r w:rsidRPr="006673C0">
              <w:rPr>
                <w:rFonts w:cstheme="minorHAnsi"/>
                <w:sz w:val="24"/>
                <w:szCs w:val="24"/>
              </w:rPr>
              <w:t xml:space="preserve"> time for thorough testing and debugging.</w:t>
            </w:r>
          </w:p>
        </w:tc>
      </w:tr>
      <w:tr w:rsidR="000833BD" w:rsidRPr="006673C0" w14:paraId="32A4B67D" w14:textId="4DA4F744" w:rsidTr="000833BD">
        <w:trPr>
          <w:jc w:val="center"/>
        </w:trPr>
        <w:tc>
          <w:tcPr>
            <w:tcW w:w="1404" w:type="dxa"/>
          </w:tcPr>
          <w:p w14:paraId="26506218" w14:textId="5A82A534" w:rsidR="000833BD" w:rsidRPr="006673C0" w:rsidRDefault="000833BD" w:rsidP="00D1706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CPLX</w:t>
            </w:r>
          </w:p>
        </w:tc>
        <w:tc>
          <w:tcPr>
            <w:tcW w:w="1428" w:type="dxa"/>
          </w:tcPr>
          <w:p w14:paraId="74D00B0E" w14:textId="7191D3CC" w:rsidR="000833BD" w:rsidRPr="006673C0" w:rsidRDefault="00AB1D34" w:rsidP="00D1706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6673C0">
              <w:rPr>
                <w:rFonts w:cstheme="minorHAns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3329" w:type="dxa"/>
          </w:tcPr>
          <w:p w14:paraId="6C451E35" w14:textId="0FAED641" w:rsidR="000833BD" w:rsidRPr="006673C0" w:rsidRDefault="00AB1D34" w:rsidP="00D170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S</w:t>
            </w:r>
            <w:r w:rsidR="000833BD" w:rsidRPr="006673C0">
              <w:rPr>
                <w:rFonts w:cstheme="minorHAnsi"/>
                <w:sz w:val="24"/>
                <w:szCs w:val="24"/>
              </w:rPr>
              <w:t>ignificant impact.</w:t>
            </w:r>
          </w:p>
        </w:tc>
        <w:tc>
          <w:tcPr>
            <w:tcW w:w="3189" w:type="dxa"/>
          </w:tcPr>
          <w:p w14:paraId="4CAEC3BE" w14:textId="79554AE9" w:rsidR="000833BD" w:rsidRPr="006673C0" w:rsidRDefault="000833BD" w:rsidP="00D170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Moderate complexity, no significant effect on time.</w:t>
            </w:r>
          </w:p>
        </w:tc>
      </w:tr>
      <w:tr w:rsidR="000833BD" w:rsidRPr="006673C0" w14:paraId="0B982DCF" w14:textId="67983A45" w:rsidTr="000833BD">
        <w:trPr>
          <w:jc w:val="center"/>
        </w:trPr>
        <w:tc>
          <w:tcPr>
            <w:tcW w:w="1404" w:type="dxa"/>
          </w:tcPr>
          <w:p w14:paraId="73F9AE27" w14:textId="035A8537" w:rsidR="000833BD" w:rsidRPr="006673C0" w:rsidRDefault="000833BD" w:rsidP="00D1706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TIME</w:t>
            </w:r>
          </w:p>
        </w:tc>
        <w:tc>
          <w:tcPr>
            <w:tcW w:w="1428" w:type="dxa"/>
          </w:tcPr>
          <w:p w14:paraId="4C9AF8B7" w14:textId="77777777" w:rsidR="000833BD" w:rsidRPr="006673C0" w:rsidRDefault="000833BD" w:rsidP="00D1706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Moderate</w:t>
            </w:r>
          </w:p>
        </w:tc>
        <w:tc>
          <w:tcPr>
            <w:tcW w:w="3329" w:type="dxa"/>
          </w:tcPr>
          <w:p w14:paraId="704469B5" w14:textId="4A1BE7B0" w:rsidR="000833BD" w:rsidRPr="006673C0" w:rsidRDefault="000833BD" w:rsidP="00D170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No significant impact, reasonable 12-month deadline.</w:t>
            </w:r>
          </w:p>
        </w:tc>
        <w:tc>
          <w:tcPr>
            <w:tcW w:w="3189" w:type="dxa"/>
          </w:tcPr>
          <w:p w14:paraId="560058A2" w14:textId="27404F6D" w:rsidR="000833BD" w:rsidRPr="006673C0" w:rsidRDefault="000833BD" w:rsidP="00D170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Keeps pace steady, no need for aggressive optimizations.</w:t>
            </w:r>
          </w:p>
        </w:tc>
      </w:tr>
      <w:tr w:rsidR="000833BD" w:rsidRPr="006673C0" w14:paraId="72F7D92D" w14:textId="66552A72" w:rsidTr="000833BD">
        <w:trPr>
          <w:jc w:val="center"/>
        </w:trPr>
        <w:tc>
          <w:tcPr>
            <w:tcW w:w="1404" w:type="dxa"/>
          </w:tcPr>
          <w:p w14:paraId="682204C9" w14:textId="21013187" w:rsidR="000833BD" w:rsidRPr="006673C0" w:rsidRDefault="000833BD" w:rsidP="00D1706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ACAP</w:t>
            </w:r>
          </w:p>
        </w:tc>
        <w:tc>
          <w:tcPr>
            <w:tcW w:w="1428" w:type="dxa"/>
          </w:tcPr>
          <w:p w14:paraId="7C1E81C3" w14:textId="34CF7B29" w:rsidR="000833BD" w:rsidRPr="006673C0" w:rsidRDefault="00AB1D34" w:rsidP="00D1706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Low</w:t>
            </w:r>
          </w:p>
        </w:tc>
        <w:tc>
          <w:tcPr>
            <w:tcW w:w="3329" w:type="dxa"/>
          </w:tcPr>
          <w:p w14:paraId="39650183" w14:textId="5EE88C72" w:rsidR="000833BD" w:rsidRPr="006673C0" w:rsidRDefault="000833BD" w:rsidP="00D170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 xml:space="preserve">No </w:t>
            </w:r>
            <w:proofErr w:type="gramStart"/>
            <w:r w:rsidRPr="006673C0">
              <w:rPr>
                <w:rFonts w:cstheme="minorHAnsi"/>
                <w:sz w:val="24"/>
                <w:szCs w:val="24"/>
              </w:rPr>
              <w:t>impact;</w:t>
            </w:r>
            <w:proofErr w:type="gramEnd"/>
            <w:r w:rsidRPr="006673C0">
              <w:rPr>
                <w:rFonts w:cstheme="minorHAnsi"/>
                <w:sz w:val="24"/>
                <w:szCs w:val="24"/>
              </w:rPr>
              <w:t xml:space="preserve"> analysts are </w:t>
            </w:r>
            <w:r w:rsidR="00BB2EC6" w:rsidRPr="006673C0">
              <w:rPr>
                <w:rFonts w:cstheme="minorHAnsi"/>
                <w:sz w:val="24"/>
                <w:szCs w:val="24"/>
              </w:rPr>
              <w:t>low</w:t>
            </w:r>
            <w:r w:rsidRPr="006673C0">
              <w:rPr>
                <w:rFonts w:cstheme="minorHAnsi"/>
                <w:sz w:val="24"/>
                <w:szCs w:val="24"/>
              </w:rPr>
              <w:t>-level.</w:t>
            </w:r>
          </w:p>
        </w:tc>
        <w:tc>
          <w:tcPr>
            <w:tcW w:w="3189" w:type="dxa"/>
          </w:tcPr>
          <w:p w14:paraId="6C4A5152" w14:textId="219151C0" w:rsidR="000833BD" w:rsidRPr="006673C0" w:rsidRDefault="000833BD" w:rsidP="00D170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 xml:space="preserve">No </w:t>
            </w:r>
            <w:proofErr w:type="gramStart"/>
            <w:r w:rsidRPr="006673C0">
              <w:rPr>
                <w:rFonts w:cstheme="minorHAnsi"/>
                <w:sz w:val="24"/>
                <w:szCs w:val="24"/>
              </w:rPr>
              <w:t>delays;</w:t>
            </w:r>
            <w:proofErr w:type="gramEnd"/>
            <w:r w:rsidRPr="006673C0">
              <w:rPr>
                <w:rFonts w:cstheme="minorHAnsi"/>
                <w:sz w:val="24"/>
                <w:szCs w:val="24"/>
              </w:rPr>
              <w:t xml:space="preserve"> analysts can meet deadlines.</w:t>
            </w:r>
          </w:p>
        </w:tc>
      </w:tr>
      <w:tr w:rsidR="000833BD" w:rsidRPr="006673C0" w14:paraId="0BC8AC32" w14:textId="7A1EA4EE" w:rsidTr="000833BD">
        <w:trPr>
          <w:jc w:val="center"/>
        </w:trPr>
        <w:tc>
          <w:tcPr>
            <w:tcW w:w="1404" w:type="dxa"/>
          </w:tcPr>
          <w:p w14:paraId="29538457" w14:textId="3C248050" w:rsidR="000833BD" w:rsidRPr="006673C0" w:rsidRDefault="000833BD" w:rsidP="00D1706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PCAP</w:t>
            </w:r>
          </w:p>
        </w:tc>
        <w:tc>
          <w:tcPr>
            <w:tcW w:w="1428" w:type="dxa"/>
          </w:tcPr>
          <w:p w14:paraId="0408D427" w14:textId="28FFD47A" w:rsidR="000833BD" w:rsidRPr="006673C0" w:rsidRDefault="00AB1D34" w:rsidP="00D1706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Low</w:t>
            </w:r>
          </w:p>
        </w:tc>
        <w:tc>
          <w:tcPr>
            <w:tcW w:w="3329" w:type="dxa"/>
          </w:tcPr>
          <w:p w14:paraId="61BF87C6" w14:textId="02851559" w:rsidR="000833BD" w:rsidRPr="006673C0" w:rsidRDefault="000833BD" w:rsidP="00D170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 xml:space="preserve">No </w:t>
            </w:r>
            <w:proofErr w:type="gramStart"/>
            <w:r w:rsidRPr="006673C0">
              <w:rPr>
                <w:rFonts w:cstheme="minorHAnsi"/>
                <w:sz w:val="24"/>
                <w:szCs w:val="24"/>
              </w:rPr>
              <w:t>impact;</w:t>
            </w:r>
            <w:proofErr w:type="gramEnd"/>
            <w:r w:rsidRPr="006673C0">
              <w:rPr>
                <w:rFonts w:cstheme="minorHAnsi"/>
                <w:sz w:val="24"/>
                <w:szCs w:val="24"/>
              </w:rPr>
              <w:t xml:space="preserve"> programmers are </w:t>
            </w:r>
            <w:r w:rsidR="00BB2EC6" w:rsidRPr="006673C0">
              <w:rPr>
                <w:rFonts w:cstheme="minorHAnsi"/>
                <w:sz w:val="24"/>
                <w:szCs w:val="24"/>
              </w:rPr>
              <w:t>low</w:t>
            </w:r>
            <w:r w:rsidRPr="006673C0">
              <w:rPr>
                <w:rFonts w:cstheme="minorHAnsi"/>
                <w:sz w:val="24"/>
                <w:szCs w:val="24"/>
              </w:rPr>
              <w:t>-level.</w:t>
            </w:r>
          </w:p>
        </w:tc>
        <w:tc>
          <w:tcPr>
            <w:tcW w:w="3189" w:type="dxa"/>
          </w:tcPr>
          <w:p w14:paraId="04AA3F44" w14:textId="3AC0FD7F" w:rsidR="000833BD" w:rsidRPr="006673C0" w:rsidRDefault="000833BD" w:rsidP="00D170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No major effect on the timeline.</w:t>
            </w:r>
          </w:p>
        </w:tc>
      </w:tr>
      <w:tr w:rsidR="000833BD" w:rsidRPr="006673C0" w14:paraId="5E65AB95" w14:textId="1249D079" w:rsidTr="000833BD">
        <w:trPr>
          <w:jc w:val="center"/>
        </w:trPr>
        <w:tc>
          <w:tcPr>
            <w:tcW w:w="1404" w:type="dxa"/>
          </w:tcPr>
          <w:p w14:paraId="2C82B7E8" w14:textId="261B2FDD" w:rsidR="000833BD" w:rsidRPr="006673C0" w:rsidRDefault="000833BD" w:rsidP="00D1706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TOOL</w:t>
            </w:r>
          </w:p>
        </w:tc>
        <w:tc>
          <w:tcPr>
            <w:tcW w:w="1428" w:type="dxa"/>
          </w:tcPr>
          <w:p w14:paraId="2DD60C89" w14:textId="77777777" w:rsidR="000833BD" w:rsidRPr="006673C0" w:rsidRDefault="000833BD" w:rsidP="00D1706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3329" w:type="dxa"/>
          </w:tcPr>
          <w:p w14:paraId="07ABA1AA" w14:textId="4089E8B1" w:rsidR="000833BD" w:rsidRPr="006673C0" w:rsidRDefault="000833BD" w:rsidP="00D170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Reduces effort due to efficient modern tools.</w:t>
            </w:r>
          </w:p>
        </w:tc>
        <w:tc>
          <w:tcPr>
            <w:tcW w:w="3189" w:type="dxa"/>
          </w:tcPr>
          <w:p w14:paraId="34CF7159" w14:textId="3F915380" w:rsidR="000833BD" w:rsidRPr="006673C0" w:rsidRDefault="000833BD" w:rsidP="00D170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Slight acceleration in development tasks.</w:t>
            </w:r>
          </w:p>
        </w:tc>
      </w:tr>
      <w:tr w:rsidR="000833BD" w:rsidRPr="006673C0" w14:paraId="15A47246" w14:textId="153C3070" w:rsidTr="000833BD">
        <w:trPr>
          <w:jc w:val="center"/>
        </w:trPr>
        <w:tc>
          <w:tcPr>
            <w:tcW w:w="1404" w:type="dxa"/>
          </w:tcPr>
          <w:p w14:paraId="7D744F23" w14:textId="20C9971C" w:rsidR="000833BD" w:rsidRPr="006673C0" w:rsidRDefault="00AB1D34" w:rsidP="00D1706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1428" w:type="dxa"/>
          </w:tcPr>
          <w:p w14:paraId="720CF403" w14:textId="02B49F39" w:rsidR="000833BD" w:rsidRPr="006673C0" w:rsidRDefault="00AB1D34" w:rsidP="00D1706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3329" w:type="dxa"/>
          </w:tcPr>
          <w:p w14:paraId="75FA127E" w14:textId="353B1F65" w:rsidR="000833BD" w:rsidRPr="006673C0" w:rsidRDefault="000833BD" w:rsidP="00D170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No adjustment needed; standard 12-month timeline.</w:t>
            </w:r>
          </w:p>
        </w:tc>
        <w:tc>
          <w:tcPr>
            <w:tcW w:w="3189" w:type="dxa"/>
          </w:tcPr>
          <w:p w14:paraId="411AE8A4" w14:textId="38DA1024" w:rsidR="000833BD" w:rsidRPr="006673C0" w:rsidRDefault="000833BD" w:rsidP="00D170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Schedule is realistic and well-paced.</w:t>
            </w:r>
          </w:p>
        </w:tc>
      </w:tr>
    </w:tbl>
    <w:p w14:paraId="747F237E" w14:textId="4B4AA934" w:rsidR="00CE0D7D" w:rsidRDefault="00CE0D7D" w:rsidP="001D5D82">
      <w:pPr>
        <w:pStyle w:val="NoSpacing"/>
        <w:rPr>
          <w:rFonts w:cstheme="minorHAnsi"/>
        </w:rPr>
      </w:pPr>
    </w:p>
    <w:p w14:paraId="4DCC6A19" w14:textId="77777777" w:rsidR="006673C0" w:rsidRDefault="006673C0" w:rsidP="001D5D82">
      <w:pPr>
        <w:pStyle w:val="NoSpacing"/>
        <w:rPr>
          <w:rFonts w:cstheme="minorHAnsi"/>
        </w:rPr>
      </w:pPr>
    </w:p>
    <w:p w14:paraId="7AF073C4" w14:textId="77777777" w:rsidR="006673C0" w:rsidRDefault="006673C0" w:rsidP="001D5D82">
      <w:pPr>
        <w:pStyle w:val="NoSpacing"/>
        <w:rPr>
          <w:rFonts w:cstheme="minorHAnsi"/>
        </w:rPr>
      </w:pPr>
    </w:p>
    <w:p w14:paraId="1DB0A57E" w14:textId="77777777" w:rsidR="006673C0" w:rsidRDefault="006673C0" w:rsidP="001D5D82">
      <w:pPr>
        <w:pStyle w:val="NoSpacing"/>
        <w:rPr>
          <w:rFonts w:cstheme="minorHAnsi"/>
        </w:rPr>
      </w:pPr>
    </w:p>
    <w:p w14:paraId="7F155E88" w14:textId="77777777" w:rsidR="006673C0" w:rsidRDefault="006673C0" w:rsidP="001D5D82">
      <w:pPr>
        <w:pStyle w:val="NoSpacing"/>
        <w:rPr>
          <w:rFonts w:cstheme="minorHAnsi"/>
        </w:rPr>
      </w:pPr>
    </w:p>
    <w:p w14:paraId="0A4A1E90" w14:textId="588338A7" w:rsidR="00D3764B" w:rsidRDefault="00D3764B" w:rsidP="001D5D82">
      <w:pPr>
        <w:pStyle w:val="NoSpacing"/>
        <w:rPr>
          <w:rFonts w:cstheme="minorHAnsi"/>
        </w:rPr>
      </w:pPr>
    </w:p>
    <w:p w14:paraId="27859AB4" w14:textId="77777777" w:rsidR="006673C0" w:rsidRPr="006673C0" w:rsidRDefault="006673C0" w:rsidP="001D5D82">
      <w:pPr>
        <w:pStyle w:val="NoSpacing"/>
        <w:rPr>
          <w:rFonts w:cstheme="minorHAnsi"/>
        </w:rPr>
      </w:pPr>
    </w:p>
    <w:p w14:paraId="3D213D4E" w14:textId="50D0E708" w:rsidR="00D3764B" w:rsidRPr="006673C0" w:rsidRDefault="00D3764B" w:rsidP="00CA2AF5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cstheme="minorHAnsi"/>
          <w:b/>
          <w:bCs/>
          <w:sz w:val="32"/>
          <w:szCs w:val="32"/>
        </w:rPr>
      </w:pPr>
      <w:r w:rsidRPr="006673C0">
        <w:rPr>
          <w:rStyle w:val="mord"/>
          <w:rFonts w:cstheme="minorHAnsi"/>
          <w:b/>
          <w:bCs/>
          <w:sz w:val="28"/>
          <w:szCs w:val="28"/>
          <w:highlight w:val="green"/>
        </w:rPr>
        <w:t>Recommendations</w:t>
      </w:r>
    </w:p>
    <w:p w14:paraId="203A5DF3" w14:textId="7A32F31D" w:rsidR="00D3764B" w:rsidRPr="006673C0" w:rsidRDefault="00D3764B" w:rsidP="001D5D82">
      <w:pPr>
        <w:pStyle w:val="NoSpacing"/>
        <w:rPr>
          <w:rFonts w:cstheme="minorHAnsi"/>
        </w:rPr>
      </w:pPr>
    </w:p>
    <w:tbl>
      <w:tblPr>
        <w:tblStyle w:val="TableGrid"/>
        <w:tblW w:w="9535" w:type="dxa"/>
        <w:jc w:val="center"/>
        <w:tblLook w:val="04A0" w:firstRow="1" w:lastRow="0" w:firstColumn="1" w:lastColumn="0" w:noHBand="0" w:noVBand="1"/>
      </w:tblPr>
      <w:tblGrid>
        <w:gridCol w:w="985"/>
        <w:gridCol w:w="8100"/>
        <w:gridCol w:w="450"/>
      </w:tblGrid>
      <w:tr w:rsidR="00D3764B" w:rsidRPr="006673C0" w14:paraId="49891BE8" w14:textId="77777777" w:rsidTr="006673C0">
        <w:trPr>
          <w:gridAfter w:val="1"/>
          <w:wAfter w:w="450" w:type="dxa"/>
          <w:jc w:val="center"/>
        </w:trPr>
        <w:tc>
          <w:tcPr>
            <w:tcW w:w="985" w:type="dxa"/>
            <w:shd w:val="clear" w:color="auto" w:fill="5B9BD5" w:themeFill="accent5"/>
          </w:tcPr>
          <w:p w14:paraId="2CE0C5E8" w14:textId="0143BF5A" w:rsidR="00D3764B" w:rsidRPr="006673C0" w:rsidRDefault="00D3764B" w:rsidP="00D1706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673C0">
              <w:rPr>
                <w:rFonts w:cstheme="minorHAnsi"/>
                <w:b/>
                <w:bCs/>
                <w:sz w:val="24"/>
                <w:szCs w:val="24"/>
              </w:rPr>
              <w:t>S NO</w:t>
            </w:r>
          </w:p>
        </w:tc>
        <w:tc>
          <w:tcPr>
            <w:tcW w:w="8100" w:type="dxa"/>
            <w:shd w:val="clear" w:color="auto" w:fill="5B9BD5" w:themeFill="accent5"/>
          </w:tcPr>
          <w:p w14:paraId="46151C2A" w14:textId="0D72A9B6" w:rsidR="00D3764B" w:rsidRPr="006673C0" w:rsidRDefault="00D3764B" w:rsidP="00D1706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673C0">
              <w:rPr>
                <w:rFonts w:cstheme="minorHAnsi"/>
                <w:b/>
                <w:bCs/>
                <w:sz w:val="24"/>
                <w:szCs w:val="24"/>
              </w:rPr>
              <w:t>Recommendation</w:t>
            </w:r>
          </w:p>
        </w:tc>
      </w:tr>
      <w:tr w:rsidR="00D3764B" w:rsidRPr="006673C0" w14:paraId="70177411" w14:textId="77777777" w:rsidTr="006673C0">
        <w:trPr>
          <w:trHeight w:val="143"/>
          <w:jc w:val="center"/>
        </w:trPr>
        <w:tc>
          <w:tcPr>
            <w:tcW w:w="985" w:type="dxa"/>
          </w:tcPr>
          <w:p w14:paraId="2C0067A7" w14:textId="0528E4C4" w:rsidR="00D3764B" w:rsidRPr="006673C0" w:rsidRDefault="00D3764B" w:rsidP="00D3764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550" w:type="dxa"/>
            <w:gridSpan w:val="2"/>
          </w:tcPr>
          <w:p w14:paraId="26953960" w14:textId="6D7E82CF" w:rsidR="00D3764B" w:rsidRPr="006673C0" w:rsidRDefault="00D3764B" w:rsidP="00D376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6673C0">
              <w:rPr>
                <w:rStyle w:val="Strong"/>
                <w:rFonts w:cstheme="minorHAnsi"/>
                <w:b w:val="0"/>
                <w:bCs w:val="0"/>
                <w:sz w:val="24"/>
                <w:szCs w:val="24"/>
              </w:rPr>
              <w:t>Increase team size or outsource</w:t>
            </w:r>
            <w:r w:rsidRPr="006673C0">
              <w:rPr>
                <w:rFonts w:cstheme="minorHAnsi"/>
                <w:sz w:val="24"/>
                <w:szCs w:val="24"/>
              </w:rPr>
              <w:t xml:space="preserve"> to reduce workload and meet the 12-month deadline.</w:t>
            </w:r>
          </w:p>
        </w:tc>
      </w:tr>
      <w:tr w:rsidR="00D3764B" w:rsidRPr="006673C0" w14:paraId="3093B50D" w14:textId="77777777" w:rsidTr="006673C0">
        <w:trPr>
          <w:jc w:val="center"/>
        </w:trPr>
        <w:tc>
          <w:tcPr>
            <w:tcW w:w="985" w:type="dxa"/>
          </w:tcPr>
          <w:p w14:paraId="4ECCAAAF" w14:textId="0CDCDFDD" w:rsidR="00D3764B" w:rsidRPr="006673C0" w:rsidRDefault="00D3764B" w:rsidP="00D3764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550" w:type="dxa"/>
            <w:gridSpan w:val="2"/>
          </w:tcPr>
          <w:p w14:paraId="1CBCD4D1" w14:textId="06861CB6" w:rsidR="00D3764B" w:rsidRPr="006673C0" w:rsidRDefault="00D3764B" w:rsidP="00D376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6673C0">
              <w:rPr>
                <w:rStyle w:val="Strong"/>
                <w:rFonts w:cstheme="minorHAnsi"/>
                <w:b w:val="0"/>
                <w:bCs w:val="0"/>
                <w:sz w:val="24"/>
                <w:szCs w:val="24"/>
              </w:rPr>
              <w:t>Use Agile methodology</w:t>
            </w:r>
            <w:r w:rsidRPr="006673C0">
              <w:rPr>
                <w:rFonts w:cstheme="minorHAnsi"/>
                <w:sz w:val="24"/>
                <w:szCs w:val="24"/>
              </w:rPr>
              <w:t xml:space="preserve"> to prioritize core features and deliver them incrementally.</w:t>
            </w:r>
          </w:p>
        </w:tc>
      </w:tr>
      <w:tr w:rsidR="00D3764B" w:rsidRPr="006673C0" w14:paraId="19D13DB5" w14:textId="77777777" w:rsidTr="006673C0">
        <w:trPr>
          <w:jc w:val="center"/>
        </w:trPr>
        <w:tc>
          <w:tcPr>
            <w:tcW w:w="985" w:type="dxa"/>
          </w:tcPr>
          <w:p w14:paraId="2D957549" w14:textId="47EF1F14" w:rsidR="00D3764B" w:rsidRPr="006673C0" w:rsidRDefault="00D3764B" w:rsidP="00D3764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8550" w:type="dxa"/>
            <w:gridSpan w:val="2"/>
          </w:tcPr>
          <w:p w14:paraId="59C148E2" w14:textId="63B385AA" w:rsidR="00D3764B" w:rsidRPr="006673C0" w:rsidRDefault="00D3764B" w:rsidP="00D376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6673C0">
              <w:rPr>
                <w:rStyle w:val="Strong"/>
                <w:rFonts w:cstheme="minorHAnsi"/>
                <w:b w:val="0"/>
                <w:bCs w:val="0"/>
                <w:sz w:val="24"/>
                <w:szCs w:val="24"/>
              </w:rPr>
              <w:t>Reduce scope</w:t>
            </w:r>
            <w:r w:rsidRPr="006673C0">
              <w:rPr>
                <w:rFonts w:cstheme="minorHAnsi"/>
                <w:sz w:val="24"/>
                <w:szCs w:val="24"/>
              </w:rPr>
              <w:t xml:space="preserve"> by focusing on essential features and delaying non-critical modules.</w:t>
            </w:r>
          </w:p>
        </w:tc>
      </w:tr>
      <w:tr w:rsidR="00D3764B" w:rsidRPr="006673C0" w14:paraId="2B3329F5" w14:textId="77777777" w:rsidTr="006673C0">
        <w:trPr>
          <w:jc w:val="center"/>
        </w:trPr>
        <w:tc>
          <w:tcPr>
            <w:tcW w:w="985" w:type="dxa"/>
          </w:tcPr>
          <w:p w14:paraId="0B3915A2" w14:textId="3B880ED8" w:rsidR="00D3764B" w:rsidRPr="006673C0" w:rsidRDefault="00D3764B" w:rsidP="00D3764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8550" w:type="dxa"/>
            <w:gridSpan w:val="2"/>
          </w:tcPr>
          <w:p w14:paraId="27FFA944" w14:textId="72C2A909" w:rsidR="00D3764B" w:rsidRPr="006673C0" w:rsidRDefault="00D3764B" w:rsidP="00D376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6673C0">
              <w:rPr>
                <w:rStyle w:val="Strong"/>
                <w:rFonts w:cstheme="minorHAnsi"/>
                <w:b w:val="0"/>
                <w:bCs w:val="0"/>
                <w:sz w:val="24"/>
                <w:szCs w:val="24"/>
              </w:rPr>
              <w:t>Automate testing</w:t>
            </w:r>
            <w:r w:rsidRPr="006673C0">
              <w:rPr>
                <w:rFonts w:cstheme="minorHAnsi"/>
                <w:sz w:val="24"/>
                <w:szCs w:val="24"/>
              </w:rPr>
              <w:t xml:space="preserve"> to save time and reduce manual effort.</w:t>
            </w:r>
          </w:p>
        </w:tc>
      </w:tr>
      <w:tr w:rsidR="00D3764B" w:rsidRPr="006673C0" w14:paraId="208D4AA7" w14:textId="77777777" w:rsidTr="006673C0">
        <w:trPr>
          <w:jc w:val="center"/>
        </w:trPr>
        <w:tc>
          <w:tcPr>
            <w:tcW w:w="985" w:type="dxa"/>
          </w:tcPr>
          <w:p w14:paraId="64DD64E8" w14:textId="5C39B246" w:rsidR="00D3764B" w:rsidRPr="006673C0" w:rsidRDefault="00D3764B" w:rsidP="00D3764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8550" w:type="dxa"/>
            <w:gridSpan w:val="2"/>
          </w:tcPr>
          <w:p w14:paraId="1C750E5F" w14:textId="3298E0B8" w:rsidR="00D3764B" w:rsidRPr="006673C0" w:rsidRDefault="00D3764B" w:rsidP="00D376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6673C0">
              <w:rPr>
                <w:rStyle w:val="Strong"/>
                <w:rFonts w:cstheme="minorHAnsi"/>
                <w:b w:val="0"/>
                <w:bCs w:val="0"/>
                <w:sz w:val="24"/>
                <w:szCs w:val="24"/>
              </w:rPr>
              <w:t>Engage external consultants early</w:t>
            </w:r>
            <w:r w:rsidRPr="006673C0">
              <w:rPr>
                <w:rFonts w:cstheme="minorHAnsi"/>
                <w:sz w:val="24"/>
                <w:szCs w:val="24"/>
              </w:rPr>
              <w:t xml:space="preserve"> to avoid delays related to compliance changes.</w:t>
            </w:r>
          </w:p>
        </w:tc>
      </w:tr>
      <w:tr w:rsidR="00D3764B" w:rsidRPr="006673C0" w14:paraId="4E769BB4" w14:textId="77777777" w:rsidTr="006673C0">
        <w:trPr>
          <w:jc w:val="center"/>
        </w:trPr>
        <w:tc>
          <w:tcPr>
            <w:tcW w:w="985" w:type="dxa"/>
          </w:tcPr>
          <w:p w14:paraId="67759D1E" w14:textId="2C790D09" w:rsidR="00D3764B" w:rsidRPr="006673C0" w:rsidRDefault="00D3764B" w:rsidP="00D3764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8550" w:type="dxa"/>
            <w:gridSpan w:val="2"/>
          </w:tcPr>
          <w:p w14:paraId="2619676F" w14:textId="630F7E96" w:rsidR="00D3764B" w:rsidRPr="006673C0" w:rsidRDefault="00D3764B" w:rsidP="00D376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6673C0">
              <w:rPr>
                <w:rStyle w:val="Strong"/>
                <w:rFonts w:cstheme="minorHAnsi"/>
                <w:b w:val="0"/>
                <w:bCs w:val="0"/>
                <w:sz w:val="24"/>
                <w:szCs w:val="24"/>
              </w:rPr>
              <w:t>Increase team size or outsource</w:t>
            </w:r>
            <w:r w:rsidRPr="006673C0">
              <w:rPr>
                <w:rFonts w:cstheme="minorHAnsi"/>
                <w:sz w:val="24"/>
                <w:szCs w:val="24"/>
              </w:rPr>
              <w:t xml:space="preserve"> to reduce workload and meet the 12-month deadline.</w:t>
            </w:r>
          </w:p>
        </w:tc>
      </w:tr>
      <w:tr w:rsidR="00D3764B" w:rsidRPr="006673C0" w14:paraId="67C1ECEC" w14:textId="77777777" w:rsidTr="006673C0">
        <w:trPr>
          <w:jc w:val="center"/>
        </w:trPr>
        <w:tc>
          <w:tcPr>
            <w:tcW w:w="985" w:type="dxa"/>
          </w:tcPr>
          <w:p w14:paraId="3740150B" w14:textId="3AF5D16F" w:rsidR="00D3764B" w:rsidRPr="006673C0" w:rsidRDefault="00D3764B" w:rsidP="00D3764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8550" w:type="dxa"/>
            <w:gridSpan w:val="2"/>
          </w:tcPr>
          <w:p w14:paraId="307419DE" w14:textId="4CC738D3" w:rsidR="00D3764B" w:rsidRPr="006673C0" w:rsidRDefault="00D3764B" w:rsidP="00D376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6673C0">
              <w:rPr>
                <w:rStyle w:val="Strong"/>
                <w:rFonts w:cstheme="minorHAnsi"/>
                <w:b w:val="0"/>
                <w:bCs w:val="0"/>
                <w:sz w:val="24"/>
                <w:szCs w:val="24"/>
              </w:rPr>
              <w:t>Use Agile methodology</w:t>
            </w:r>
            <w:r w:rsidRPr="006673C0">
              <w:rPr>
                <w:rFonts w:cstheme="minorHAnsi"/>
                <w:sz w:val="24"/>
                <w:szCs w:val="24"/>
              </w:rPr>
              <w:t xml:space="preserve"> to prioritize core features and deliver them incrementally.</w:t>
            </w:r>
          </w:p>
        </w:tc>
      </w:tr>
    </w:tbl>
    <w:p w14:paraId="79E376F7" w14:textId="2657DEF0" w:rsidR="00CA2AF5" w:rsidRPr="006673C0" w:rsidRDefault="00CA2AF5" w:rsidP="006673C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</w:p>
    <w:p w14:paraId="141064BF" w14:textId="77777777" w:rsidR="00CA2AF5" w:rsidRPr="006673C0" w:rsidRDefault="00CA2AF5" w:rsidP="00BE2DDC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6"/>
          <w:szCs w:val="26"/>
        </w:rPr>
      </w:pPr>
    </w:p>
    <w:p w14:paraId="297CBB1E" w14:textId="193244AA" w:rsidR="00BE2DDC" w:rsidRPr="006673C0" w:rsidRDefault="00BE2DDC" w:rsidP="00BE2DDC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6673C0">
        <w:rPr>
          <w:rFonts w:cstheme="minorHAnsi"/>
          <w:b/>
          <w:bCs/>
          <w:sz w:val="28"/>
          <w:szCs w:val="28"/>
        </w:rPr>
        <w:t xml:space="preserve">PART </w:t>
      </w:r>
      <w:proofErr w:type="gramStart"/>
      <w:r w:rsidRPr="006673C0">
        <w:rPr>
          <w:rFonts w:cstheme="minorHAnsi"/>
          <w:b/>
          <w:bCs/>
          <w:sz w:val="28"/>
          <w:szCs w:val="28"/>
        </w:rPr>
        <w:t>4 :</w:t>
      </w:r>
      <w:proofErr w:type="gramEnd"/>
      <w:r w:rsidRPr="006673C0">
        <w:rPr>
          <w:rFonts w:cstheme="minorHAnsi"/>
          <w:b/>
          <w:bCs/>
          <w:sz w:val="28"/>
          <w:szCs w:val="28"/>
        </w:rPr>
        <w:t xml:space="preserve"> Risks and Alignments</w:t>
      </w:r>
    </w:p>
    <w:p w14:paraId="2F3341A2" w14:textId="77777777" w:rsidR="00BE2DDC" w:rsidRPr="006673C0" w:rsidRDefault="00BE2DDC" w:rsidP="00BE2DDC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6"/>
          <w:szCs w:val="26"/>
        </w:rPr>
      </w:pPr>
    </w:p>
    <w:p w14:paraId="0FA59673" w14:textId="5BD08CD0" w:rsidR="00D3764B" w:rsidRPr="006673C0" w:rsidRDefault="00D3764B" w:rsidP="001D5D82">
      <w:pPr>
        <w:pStyle w:val="NoSpacing"/>
        <w:rPr>
          <w:rFonts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95"/>
        <w:gridCol w:w="4590"/>
      </w:tblGrid>
      <w:tr w:rsidR="00BE2DDC" w:rsidRPr="006673C0" w14:paraId="71B053B5" w14:textId="77777777" w:rsidTr="00BE2DDC">
        <w:trPr>
          <w:jc w:val="center"/>
        </w:trPr>
        <w:tc>
          <w:tcPr>
            <w:tcW w:w="4495" w:type="dxa"/>
            <w:shd w:val="clear" w:color="auto" w:fill="5B9BD5" w:themeFill="accent5"/>
          </w:tcPr>
          <w:p w14:paraId="2686FA1F" w14:textId="5E273FFB" w:rsidR="00BE2DDC" w:rsidRPr="006673C0" w:rsidRDefault="00BE2DDC" w:rsidP="00D1706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673C0">
              <w:rPr>
                <w:rFonts w:cstheme="minorHAnsi"/>
                <w:b/>
                <w:bCs/>
                <w:sz w:val="24"/>
                <w:szCs w:val="24"/>
              </w:rPr>
              <w:t>Risks</w:t>
            </w:r>
          </w:p>
        </w:tc>
        <w:tc>
          <w:tcPr>
            <w:tcW w:w="4590" w:type="dxa"/>
            <w:shd w:val="clear" w:color="auto" w:fill="5B9BD5" w:themeFill="accent5"/>
          </w:tcPr>
          <w:p w14:paraId="23363587" w14:textId="5A9C5BA1" w:rsidR="00BE2DDC" w:rsidRPr="006673C0" w:rsidRDefault="00BE2DDC" w:rsidP="00D1706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673C0">
              <w:rPr>
                <w:rFonts w:cstheme="minorHAnsi"/>
                <w:b/>
                <w:bCs/>
                <w:sz w:val="26"/>
                <w:szCs w:val="26"/>
              </w:rPr>
              <w:t>Alignments</w:t>
            </w:r>
          </w:p>
        </w:tc>
      </w:tr>
      <w:tr w:rsidR="00BE2DDC" w:rsidRPr="006673C0" w14:paraId="535B4301" w14:textId="77777777" w:rsidTr="00BE2DDC">
        <w:trPr>
          <w:trHeight w:val="143"/>
          <w:jc w:val="center"/>
        </w:trPr>
        <w:tc>
          <w:tcPr>
            <w:tcW w:w="4495" w:type="dxa"/>
          </w:tcPr>
          <w:p w14:paraId="14883487" w14:textId="2875CBBE" w:rsidR="00BE2DDC" w:rsidRPr="006673C0" w:rsidRDefault="00BE2DDC" w:rsidP="00BE2DD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Frequent changes in requirements.</w:t>
            </w:r>
          </w:p>
        </w:tc>
        <w:tc>
          <w:tcPr>
            <w:tcW w:w="4590" w:type="dxa"/>
          </w:tcPr>
          <w:p w14:paraId="4853D691" w14:textId="63300032" w:rsidR="00BE2DDC" w:rsidRPr="006673C0" w:rsidRDefault="00BE2DDC" w:rsidP="00BE2DD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Estimated effort exceeds available person-months.</w:t>
            </w:r>
          </w:p>
        </w:tc>
      </w:tr>
      <w:tr w:rsidR="00BE2DDC" w:rsidRPr="006673C0" w14:paraId="57841E5B" w14:textId="77777777" w:rsidTr="00BE2DDC">
        <w:trPr>
          <w:jc w:val="center"/>
        </w:trPr>
        <w:tc>
          <w:tcPr>
            <w:tcW w:w="4495" w:type="dxa"/>
          </w:tcPr>
          <w:p w14:paraId="6F265E65" w14:textId="3956B0EF" w:rsidR="00BE2DDC" w:rsidRPr="006673C0" w:rsidRDefault="00BE2DDC" w:rsidP="00BE2DD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System integration complexity.</w:t>
            </w:r>
          </w:p>
        </w:tc>
        <w:tc>
          <w:tcPr>
            <w:tcW w:w="4590" w:type="dxa"/>
          </w:tcPr>
          <w:p w14:paraId="2E002B26" w14:textId="53E906F9" w:rsidR="00BE2DDC" w:rsidRPr="006673C0" w:rsidRDefault="00BE2DDC" w:rsidP="00BE2DD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Focus on delivering a minimum viable product (MVP).</w:t>
            </w:r>
          </w:p>
        </w:tc>
      </w:tr>
      <w:tr w:rsidR="00BE2DDC" w:rsidRPr="006673C0" w14:paraId="122E9793" w14:textId="77777777" w:rsidTr="00BE2DDC">
        <w:trPr>
          <w:jc w:val="center"/>
        </w:trPr>
        <w:tc>
          <w:tcPr>
            <w:tcW w:w="4495" w:type="dxa"/>
          </w:tcPr>
          <w:p w14:paraId="028D62D4" w14:textId="6DB7AF96" w:rsidR="00BE2DDC" w:rsidRPr="006673C0" w:rsidRDefault="00BE2DDC" w:rsidP="00BE2DD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External dependencies on consultants.</w:t>
            </w:r>
          </w:p>
        </w:tc>
        <w:tc>
          <w:tcPr>
            <w:tcW w:w="4590" w:type="dxa"/>
          </w:tcPr>
          <w:p w14:paraId="0515035C" w14:textId="468D976B" w:rsidR="00BE2DDC" w:rsidRPr="006673C0" w:rsidRDefault="00BE2DDC" w:rsidP="00BE2DD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Add specialized resources if needed</w:t>
            </w:r>
          </w:p>
        </w:tc>
      </w:tr>
      <w:tr w:rsidR="00BE2DDC" w:rsidRPr="006673C0" w14:paraId="1577B436" w14:textId="77777777" w:rsidTr="00BE2DDC">
        <w:trPr>
          <w:jc w:val="center"/>
        </w:trPr>
        <w:tc>
          <w:tcPr>
            <w:tcW w:w="4495" w:type="dxa"/>
          </w:tcPr>
          <w:p w14:paraId="2079A0E3" w14:textId="3D527694" w:rsidR="00BE2DDC" w:rsidRPr="006673C0" w:rsidRDefault="00BE2DDC" w:rsidP="00BE2DD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Time pressure and potential skill mismatches.</w:t>
            </w:r>
          </w:p>
        </w:tc>
        <w:tc>
          <w:tcPr>
            <w:tcW w:w="4590" w:type="dxa"/>
          </w:tcPr>
          <w:p w14:paraId="751DDB6C" w14:textId="61EBDE4A" w:rsidR="00BE2DDC" w:rsidRPr="006673C0" w:rsidRDefault="00BE2DDC" w:rsidP="00BE2DD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Regularly monitor progress with Agile sprints to ensure timely delivery.</w:t>
            </w:r>
          </w:p>
        </w:tc>
      </w:tr>
      <w:tr w:rsidR="00BE2DDC" w:rsidRPr="006673C0" w14:paraId="27D44EF3" w14:textId="77777777" w:rsidTr="00BE2DDC">
        <w:trPr>
          <w:jc w:val="center"/>
        </w:trPr>
        <w:tc>
          <w:tcPr>
            <w:tcW w:w="4495" w:type="dxa"/>
          </w:tcPr>
          <w:p w14:paraId="2C494220" w14:textId="364E9EEB" w:rsidR="00BE2DDC" w:rsidRPr="006673C0" w:rsidRDefault="00BE2DDC" w:rsidP="00BE2DD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Increased effort due to scope creep and delays.</w:t>
            </w:r>
          </w:p>
        </w:tc>
        <w:tc>
          <w:tcPr>
            <w:tcW w:w="4590" w:type="dxa"/>
          </w:tcPr>
          <w:p w14:paraId="117A9C8C" w14:textId="5FCAFEF0" w:rsidR="00BE2DDC" w:rsidRPr="006673C0" w:rsidRDefault="00BE2DDC" w:rsidP="00BE2DD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  <w:tr w:rsidR="00BE2DDC" w:rsidRPr="006673C0" w14:paraId="0B789076" w14:textId="77777777" w:rsidTr="00BE2DDC">
        <w:trPr>
          <w:jc w:val="center"/>
        </w:trPr>
        <w:tc>
          <w:tcPr>
            <w:tcW w:w="4495" w:type="dxa"/>
          </w:tcPr>
          <w:p w14:paraId="16E57A93" w14:textId="19C6096E" w:rsidR="00BE2DDC" w:rsidRPr="006673C0" w:rsidRDefault="00BE2DDC" w:rsidP="00BE2DD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6673C0">
              <w:rPr>
                <w:rFonts w:cstheme="minorHAnsi"/>
                <w:sz w:val="24"/>
                <w:szCs w:val="24"/>
              </w:rPr>
              <w:t>Mitigation: Adopting Agile, breaking into smaller modules, clear communication, and targeted training.</w:t>
            </w:r>
          </w:p>
        </w:tc>
        <w:tc>
          <w:tcPr>
            <w:tcW w:w="4590" w:type="dxa"/>
          </w:tcPr>
          <w:p w14:paraId="7C9C1903" w14:textId="09A31635" w:rsidR="00BE2DDC" w:rsidRPr="006673C0" w:rsidRDefault="00BE2DDC" w:rsidP="00BE2DD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</w:tbl>
    <w:p w14:paraId="6AB6F0E9" w14:textId="77777777" w:rsidR="00BE2DDC" w:rsidRDefault="00BE2DDC" w:rsidP="001D5D82">
      <w:pPr>
        <w:pStyle w:val="NoSpacing"/>
        <w:rPr>
          <w:rFonts w:cstheme="minorHAnsi"/>
          <w:sz w:val="24"/>
          <w:szCs w:val="24"/>
        </w:rPr>
      </w:pPr>
    </w:p>
    <w:p w14:paraId="3E177A2E" w14:textId="7833AFA6" w:rsidR="006673C0" w:rsidRPr="006673C0" w:rsidRDefault="006673C0" w:rsidP="001D5D82">
      <w:pPr>
        <w:pStyle w:val="NoSpacing"/>
        <w:rPr>
          <w:rFonts w:cstheme="minorHAnsi"/>
          <w:sz w:val="24"/>
          <w:szCs w:val="24"/>
        </w:rPr>
      </w:pPr>
      <w:r w:rsidRPr="006673C0">
        <w:rPr>
          <w:rFonts w:cstheme="minorHAnsi"/>
          <w:sz w:val="24"/>
          <w:szCs w:val="24"/>
        </w:rPr>
        <w:t>In conclusion, the Advanced COCOMO analysis reveals that developing the Healthcare Management System within the 12-month target is challenging due to high complexity and reliability requirements. Strategic adjustments, including scope prioritization and resource optimization, are essential to ensure timely and successful project delivery.</w:t>
      </w:r>
    </w:p>
    <w:sectPr w:rsidR="006673C0" w:rsidRPr="006673C0" w:rsidSect="00BE2DDC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8A19AF" w14:textId="77777777" w:rsidR="00337336" w:rsidRDefault="00337336" w:rsidP="00BE2DDC">
      <w:pPr>
        <w:spacing w:after="0" w:line="240" w:lineRule="auto"/>
      </w:pPr>
      <w:r>
        <w:separator/>
      </w:r>
    </w:p>
  </w:endnote>
  <w:endnote w:type="continuationSeparator" w:id="0">
    <w:p w14:paraId="66B4F1A1" w14:textId="77777777" w:rsidR="00337336" w:rsidRDefault="00337336" w:rsidP="00BE2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9B364" w14:textId="4EFDB5BA" w:rsidR="00BE2DDC" w:rsidRDefault="00BE2DDC">
    <w:pPr>
      <w:pStyle w:val="Footer"/>
    </w:pPr>
    <w:r>
      <w:t xml:space="preserve">SPM </w:t>
    </w:r>
    <w:r>
      <w:ptab w:relativeTo="margin" w:alignment="center" w:leader="none"/>
    </w:r>
    <w:r>
      <w:t>ASSIGNMENT 04</w:t>
    </w:r>
    <w:r>
      <w:ptab w:relativeTo="margin" w:alignment="right" w:leader="none"/>
    </w:r>
    <w:r>
      <w:t>12/26/2024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8FC9DC" w14:textId="77777777" w:rsidR="00337336" w:rsidRDefault="00337336" w:rsidP="00BE2DDC">
      <w:pPr>
        <w:spacing w:after="0" w:line="240" w:lineRule="auto"/>
      </w:pPr>
      <w:r>
        <w:separator/>
      </w:r>
    </w:p>
  </w:footnote>
  <w:footnote w:type="continuationSeparator" w:id="0">
    <w:p w14:paraId="72B1E471" w14:textId="77777777" w:rsidR="00337336" w:rsidRDefault="00337336" w:rsidP="00BE2D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C0EBB"/>
    <w:multiLevelType w:val="hybridMultilevel"/>
    <w:tmpl w:val="B6124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3130E"/>
    <w:multiLevelType w:val="hybridMultilevel"/>
    <w:tmpl w:val="6590D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26880"/>
    <w:multiLevelType w:val="hybridMultilevel"/>
    <w:tmpl w:val="FFCA7E18"/>
    <w:lvl w:ilvl="0" w:tplc="10FC1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1B7349"/>
    <w:multiLevelType w:val="hybridMultilevel"/>
    <w:tmpl w:val="D152DBBA"/>
    <w:lvl w:ilvl="0" w:tplc="F864D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30166231">
    <w:abstractNumId w:val="3"/>
  </w:num>
  <w:num w:numId="2" w16cid:durableId="953706829">
    <w:abstractNumId w:val="2"/>
  </w:num>
  <w:num w:numId="3" w16cid:durableId="1243103539">
    <w:abstractNumId w:val="0"/>
  </w:num>
  <w:num w:numId="4" w16cid:durableId="2124612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8F8"/>
    <w:rsid w:val="00067ED6"/>
    <w:rsid w:val="000833BD"/>
    <w:rsid w:val="00085CF8"/>
    <w:rsid w:val="000B2E21"/>
    <w:rsid w:val="00170E39"/>
    <w:rsid w:val="001D5D82"/>
    <w:rsid w:val="002B19E3"/>
    <w:rsid w:val="003014BC"/>
    <w:rsid w:val="00337336"/>
    <w:rsid w:val="00381376"/>
    <w:rsid w:val="005273C7"/>
    <w:rsid w:val="006673C0"/>
    <w:rsid w:val="00677E29"/>
    <w:rsid w:val="007A6FCE"/>
    <w:rsid w:val="007A7DD0"/>
    <w:rsid w:val="007C22D0"/>
    <w:rsid w:val="00AB1D34"/>
    <w:rsid w:val="00AB271F"/>
    <w:rsid w:val="00BB2EC6"/>
    <w:rsid w:val="00BD63CA"/>
    <w:rsid w:val="00BE2DDC"/>
    <w:rsid w:val="00C008F8"/>
    <w:rsid w:val="00C06494"/>
    <w:rsid w:val="00CA2AF5"/>
    <w:rsid w:val="00CE0D7D"/>
    <w:rsid w:val="00D2038D"/>
    <w:rsid w:val="00D3764B"/>
    <w:rsid w:val="00E27932"/>
    <w:rsid w:val="00EE51A6"/>
    <w:rsid w:val="00F6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BBDC2"/>
  <w15:chartTrackingRefBased/>
  <w15:docId w15:val="{D748FE8F-362F-4C5F-B6C9-8E6B39507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D3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494"/>
    <w:pPr>
      <w:ind w:left="720"/>
      <w:contextualSpacing/>
    </w:pPr>
  </w:style>
  <w:style w:type="character" w:customStyle="1" w:styleId="mord">
    <w:name w:val="mord"/>
    <w:basedOn w:val="DefaultParagraphFont"/>
    <w:rsid w:val="00C06494"/>
  </w:style>
  <w:style w:type="character" w:customStyle="1" w:styleId="mrel">
    <w:name w:val="mrel"/>
    <w:basedOn w:val="DefaultParagraphFont"/>
    <w:rsid w:val="00C06494"/>
  </w:style>
  <w:style w:type="character" w:customStyle="1" w:styleId="mbin">
    <w:name w:val="mbin"/>
    <w:basedOn w:val="DefaultParagraphFont"/>
    <w:rsid w:val="00C06494"/>
  </w:style>
  <w:style w:type="character" w:customStyle="1" w:styleId="mopen">
    <w:name w:val="mopen"/>
    <w:basedOn w:val="DefaultParagraphFont"/>
    <w:rsid w:val="00C06494"/>
  </w:style>
  <w:style w:type="character" w:customStyle="1" w:styleId="mclose">
    <w:name w:val="mclose"/>
    <w:basedOn w:val="DefaultParagraphFont"/>
    <w:rsid w:val="00C06494"/>
  </w:style>
  <w:style w:type="character" w:customStyle="1" w:styleId="katex-mathml">
    <w:name w:val="katex-mathml"/>
    <w:basedOn w:val="DefaultParagraphFont"/>
    <w:rsid w:val="00C06494"/>
  </w:style>
  <w:style w:type="table" w:styleId="TableGrid">
    <w:name w:val="Table Grid"/>
    <w:basedOn w:val="TableNormal"/>
    <w:uiPriority w:val="39"/>
    <w:rsid w:val="00C06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06494"/>
    <w:rPr>
      <w:b/>
      <w:bCs/>
    </w:rPr>
  </w:style>
  <w:style w:type="paragraph" w:styleId="NoSpacing">
    <w:name w:val="No Spacing"/>
    <w:link w:val="NoSpacingChar"/>
    <w:uiPriority w:val="1"/>
    <w:qFormat/>
    <w:rsid w:val="001D5D8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E2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DDC"/>
  </w:style>
  <w:style w:type="paragraph" w:styleId="Footer">
    <w:name w:val="footer"/>
    <w:basedOn w:val="Normal"/>
    <w:link w:val="FooterChar"/>
    <w:uiPriority w:val="99"/>
    <w:unhideWhenUsed/>
    <w:rsid w:val="00BE2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DDC"/>
  </w:style>
  <w:style w:type="character" w:customStyle="1" w:styleId="NoSpacingChar">
    <w:name w:val="No Spacing Char"/>
    <w:basedOn w:val="DefaultParagraphFont"/>
    <w:link w:val="NoSpacing"/>
    <w:uiPriority w:val="1"/>
    <w:rsid w:val="00BE2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54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9D901E3E56A4EF4A344800ADE31F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C2AD6-28D4-4EF0-B056-157890FE6044}"/>
      </w:docPartPr>
      <w:docPartBody>
        <w:p w:rsidR="00922C88" w:rsidRDefault="008E3F9C" w:rsidP="008E3F9C">
          <w:pPr>
            <w:pStyle w:val="C9D901E3E56A4EF4A344800ADE31F1E1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2171504DD6741E89269AE1F80970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DBC57-D05E-437A-A13F-5FDBF2034D20}"/>
      </w:docPartPr>
      <w:docPartBody>
        <w:p w:rsidR="00922C88" w:rsidRDefault="008E3F9C" w:rsidP="008E3F9C">
          <w:pPr>
            <w:pStyle w:val="02171504DD6741E89269AE1F80970F06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9C"/>
    <w:rsid w:val="00597133"/>
    <w:rsid w:val="008E3F9C"/>
    <w:rsid w:val="00922C88"/>
    <w:rsid w:val="00A95C1C"/>
    <w:rsid w:val="00D2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D901E3E56A4EF4A344800ADE31F1E1">
    <w:name w:val="C9D901E3E56A4EF4A344800ADE31F1E1"/>
    <w:rsid w:val="008E3F9C"/>
  </w:style>
  <w:style w:type="paragraph" w:customStyle="1" w:styleId="02171504DD6741E89269AE1F80970F06">
    <w:name w:val="02171504DD6741E89269AE1F80970F06"/>
    <w:rsid w:val="008E3F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04</vt:lpstr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04</dc:title>
  <dc:subject>AIMAN ZIA SATTI  (02-131212-028)                                                                                                KANWAL SHEHZADI (02-131212-027)                                                                                 SHOAIB AKHTER QADRI (02-131212-009)</dc:subject>
  <dc:creator>Welcome to BUKC</dc:creator>
  <cp:keywords/>
  <dc:description/>
  <cp:lastModifiedBy>02-131212-027</cp:lastModifiedBy>
  <cp:revision>2</cp:revision>
  <dcterms:created xsi:type="dcterms:W3CDTF">2024-12-28T06:54:00Z</dcterms:created>
  <dcterms:modified xsi:type="dcterms:W3CDTF">2024-12-28T06:54:00Z</dcterms:modified>
</cp:coreProperties>
</file>