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959C" w14:textId="68D7E146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</w:rPr>
        <w:t>X = country</w:t>
      </w:r>
    </w:p>
    <w:p w14:paraId="3CEA3756" w14:textId="0695C67E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</w:rPr>
        <w:t>Y = tweet</w:t>
      </w:r>
    </w:p>
    <w:p w14:paraId="3AEC86FF" w14:textId="77777777" w:rsid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251322BD" w14:textId="1017F49B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us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>Tweet = @Addictd2Success thx u for following</w:t>
      </w:r>
    </w:p>
    <w:p w14:paraId="6A287D95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us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 xml:space="preserve">Tweet = </w:t>
      </w:r>
      <w:proofErr w:type="gram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Let's</w:t>
      </w:r>
      <w:proofErr w:type="gram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just say, if I were to ever switch teams,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Khalesi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would be top of the list. #girlcrush</w:t>
      </w:r>
    </w:p>
    <w:p w14:paraId="2E669D90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ph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 xml:space="preserve">Tweet = Taemin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jonghyun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!!! </w:t>
      </w:r>
      <w:r w:rsidRPr="007C350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</w:rPr>
        <w:t>Your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birits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make me go~ </w:t>
      </w:r>
      <w:hyperlink r:id="rId4" w:tgtFrame="_blank" w:history="1">
        <w:r w:rsidRPr="007C3501">
          <w:rPr>
            <w:rFonts w:ascii="Courier New" w:eastAsia="Times New Roman" w:hAnsi="Courier New" w:cs="Courier New"/>
            <w:color w:val="296EAA"/>
            <w:kern w:val="0"/>
            <w:sz w:val="21"/>
            <w:szCs w:val="21"/>
            <w:u w:val="single"/>
          </w:rPr>
          <w:t>http://t.co/le8z3dntlA</w:t>
        </w:r>
      </w:hyperlink>
    </w:p>
    <w:p w14:paraId="31B76E63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id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 xml:space="preserve">Tweet = </w:t>
      </w:r>
      <w:proofErr w:type="spellStart"/>
      <w:proofErr w:type="gram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depart.senior</w:t>
      </w:r>
      <w:proofErr w:type="spellEnd"/>
      <w:proofErr w:type="gram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r w:rsidRPr="007C3501">
        <w:rPr>
          <w:rFonts w:ascii="Segoe UI Emoji" w:eastAsia="Times New Roman" w:hAnsi="Segoe UI Emoji" w:cs="Segoe UI Emoji"/>
          <w:color w:val="000000"/>
          <w:kern w:val="0"/>
          <w:sz w:val="21"/>
          <w:szCs w:val="21"/>
        </w:rPr>
        <w:t>👻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rapat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perdana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(with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Nyayu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Anita, and 8 others at Ruang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Aescullap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FK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Unsri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Madang) — </w:t>
      </w:r>
      <w:hyperlink r:id="rId5" w:tgtFrame="_blank" w:history="1">
        <w:r w:rsidRPr="007C3501">
          <w:rPr>
            <w:rFonts w:ascii="Courier New" w:eastAsia="Times New Roman" w:hAnsi="Courier New" w:cs="Courier New"/>
            <w:color w:val="296EAA"/>
            <w:kern w:val="0"/>
            <w:sz w:val="21"/>
            <w:szCs w:val="21"/>
            <w:u w:val="single"/>
          </w:rPr>
          <w:t>https://t.co/swRALlNkrQ</w:t>
        </w:r>
      </w:hyperlink>
    </w:p>
    <w:p w14:paraId="651293F8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ph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 xml:space="preserve">Tweet = Done with internship with this pretty little lady!  (@ Metropolitan Medical Center w/ 3 others) [pic]: </w:t>
      </w:r>
      <w:hyperlink r:id="rId6" w:tgtFrame="_blank" w:history="1">
        <w:r w:rsidRPr="007C3501">
          <w:rPr>
            <w:rFonts w:ascii="Courier New" w:eastAsia="Times New Roman" w:hAnsi="Courier New" w:cs="Courier New"/>
            <w:color w:val="296EAA"/>
            <w:kern w:val="0"/>
            <w:sz w:val="21"/>
            <w:szCs w:val="21"/>
            <w:u w:val="single"/>
          </w:rPr>
          <w:t>http://t.co/1qH61R1t5r</w:t>
        </w:r>
      </w:hyperlink>
    </w:p>
    <w:p w14:paraId="14C3804A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gb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 xml:space="preserve">Tweet = Wow just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Boruc's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clanger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!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Haha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Sunday League stuff that,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Giroud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couldn't</w:t>
      </w:r>
      <w:proofErr w:type="gram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believe his luck! #clown</w:t>
      </w:r>
    </w:p>
    <w:p w14:paraId="2B1D5FA4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my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 xml:space="preserve">Tweet = </w:t>
      </w:r>
      <w:proofErr w:type="gram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I'm</w:t>
      </w:r>
      <w:proofErr w:type="gram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at Sushi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Zanmai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Petaling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Jaya, Selangor) w/ 5 others </w:t>
      </w:r>
      <w:hyperlink r:id="rId7" w:tgtFrame="_blank" w:history="1">
        <w:r w:rsidRPr="007C3501">
          <w:rPr>
            <w:rFonts w:ascii="Courier New" w:eastAsia="Times New Roman" w:hAnsi="Courier New" w:cs="Courier New"/>
            <w:color w:val="296EAA"/>
            <w:kern w:val="0"/>
            <w:sz w:val="21"/>
            <w:szCs w:val="21"/>
            <w:u w:val="single"/>
          </w:rPr>
          <w:t>http://t.co/bcNobykZ</w:t>
        </w:r>
      </w:hyperlink>
    </w:p>
    <w:p w14:paraId="20EAD85E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us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 xml:space="preserve">Tweet = Mega Fest!!!!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Its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going down</w:t>
      </w:r>
      <w:r w:rsidRPr="007C3501">
        <w:rPr>
          <w:rFonts w:ascii="Segoe UI Emoji" w:eastAsia="Times New Roman" w:hAnsi="Segoe UI Emoji" w:cs="Segoe UI Emoji"/>
          <w:color w:val="000000"/>
          <w:kern w:val="0"/>
          <w:sz w:val="21"/>
          <w:szCs w:val="21"/>
        </w:rPr>
        <w:t>🙏</w:t>
      </w:r>
      <w:proofErr w:type="gramStart"/>
      <w:r w:rsidRPr="007C3501">
        <w:rPr>
          <w:rFonts w:ascii="Segoe UI Emoji" w:eastAsia="Times New Roman" w:hAnsi="Segoe UI Emoji" w:cs="Segoe UI Emoji"/>
          <w:color w:val="000000"/>
          <w:kern w:val="0"/>
          <w:sz w:val="21"/>
          <w:szCs w:val="21"/>
        </w:rPr>
        <w:t>🙌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@</w:t>
      </w:r>
      <w:proofErr w:type="gram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BishopJakes</w:t>
      </w:r>
    </w:p>
    <w:p w14:paraId="6C7B540E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gb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>Tweet = @EllexxxPharrell wow love the pic babe xx</w:t>
      </w:r>
    </w:p>
    <w:p w14:paraId="525488FB" w14:textId="77777777" w:rsidR="007C3501" w:rsidRPr="007C3501" w:rsidRDefault="007C3501" w:rsidP="007C3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Country = us 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ab/>
        <w:t>Tweet = You have no clue how much you hurt me</w:t>
      </w:r>
    </w:p>
    <w:p w14:paraId="50354846" w14:textId="4519474F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75D18C52" w14:textId="030111D7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5B1615E2" w14:textId="79526275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68980DCD" w14:textId="2C564F82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0635067F" w14:textId="3B46E890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2A54BF85" w14:textId="104417AD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1F4D10D5" w14:textId="6A8B6BB5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01AFDEAB" w14:textId="52FDE66A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717D555C" w14:textId="77777777" w:rsid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</w:p>
    <w:p w14:paraId="3FAEB92A" w14:textId="1705AFC8" w:rsidR="007C3501" w:rsidRPr="007C3501" w:rsidRDefault="007C3501" w:rsidP="007C3501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  <w:r w:rsidRPr="007C3501"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:highlight w:val="yellow"/>
        </w:rPr>
        <w:lastRenderedPageBreak/>
        <w:t>Question 1 (1.0 mark)</w:t>
      </w:r>
    </w:p>
    <w:p w14:paraId="6CEE88A8" w14:textId="77777777" w:rsid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Instructions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: Next we need to preprocess the collected tweets to create a bag-of-words representation. </w:t>
      </w:r>
    </w:p>
    <w:p w14:paraId="37A4468C" w14:textId="77777777" w:rsid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The preprocessing steps required here are: </w:t>
      </w:r>
    </w:p>
    <w:p w14:paraId="2E6A3500" w14:textId="77777777" w:rsid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(1) 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tokenize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each tweet into individual word tokens (using NLTK 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TweetTokenizer</w:t>
      </w:r>
      <w:proofErr w:type="spellEnd"/>
      <w:proofErr w:type="gramStart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);</w:t>
      </w:r>
      <w:proofErr w:type="gramEnd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</w:t>
      </w:r>
    </w:p>
    <w:p w14:paraId="546BC2B4" w14:textId="77777777" w:rsid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(2) 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lowercase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all </w:t>
      </w:r>
      <w:proofErr w:type="gramStart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words;</w:t>
      </w:r>
      <w:proofErr w:type="gramEnd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</w:t>
      </w:r>
    </w:p>
    <w:p w14:paraId="3C2DE04E" w14:textId="4702E082" w:rsid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(3) remove any word that 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does not contain any English alphabets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(e.g. {_hello_, _#okay_, _abc123_} would be kept, but not {_123_, _!!_}) and </w:t>
      </w:r>
    </w:p>
    <w:p w14:paraId="2D026603" w14:textId="3B801838" w:rsidR="007C3501" w:rsidRP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(4) remove </w:t>
      </w:r>
      <w:proofErr w:type="spellStart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stopwords</w:t>
      </w:r>
      <w:proofErr w:type="spellEnd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(based on NLTK 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stopwords</w:t>
      </w:r>
      <w:proofErr w:type="spellEnd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). An empty tweet (after preprocessing) and its country label should be </w:t>
      </w: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excluded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 from the output </w:t>
      </w: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(</w:t>
      </w:r>
      <w:proofErr w:type="spellStart"/>
      <w:r w:rsidRPr="007C350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highlight w:val="cyan"/>
          <w:bdr w:val="none" w:sz="0" w:space="0" w:color="auto" w:frame="1"/>
          <w:shd w:val="clear" w:color="auto" w:fill="EFF0F1"/>
        </w:rPr>
        <w:t>x_processed</w:t>
      </w:r>
      <w:proofErr w:type="spellEnd"/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 and </w:t>
      </w:r>
      <w:proofErr w:type="spellStart"/>
      <w:r w:rsidRPr="007C350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y_processed</w:t>
      </w:r>
      <w:proofErr w:type="spellEnd"/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).</w:t>
      </w:r>
    </w:p>
    <w:p w14:paraId="50104E31" w14:textId="3EB16BCF" w:rsidR="007C3501" w:rsidRP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Task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: Complete the 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preprocess_</w:t>
      </w:r>
      <w:proofErr w:type="gram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data</w:t>
      </w:r>
      <w:proofErr w:type="spell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data, labels)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 function. The function takes </w:t>
      </w: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a list of tweets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 and </w:t>
      </w: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a corresponding list of country labels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 as </w:t>
      </w:r>
      <w:proofErr w:type="gramStart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input, and</w:t>
      </w:r>
      <w:proofErr w:type="gramEnd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returns </w:t>
      </w: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two lists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. For the first list, 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each element is a bag-of-words representation</w:t>
      </w:r>
      <w:r w:rsid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(</w:t>
      </w:r>
      <w:r w:rsidR="00CF61BE"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dictionary</w:t>
      </w:r>
      <w:r w:rsid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)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of a tweet. For the second list, each element is a corresponding country label. Note that while we do not need to preprocess the country labels (</w:t>
      </w:r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y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), we need to have a new output list (</w:t>
      </w:r>
      <w:proofErr w:type="spellStart"/>
      <w:r w:rsidRPr="007C3501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y_processed</w:t>
      </w:r>
      <w:proofErr w:type="spellEnd"/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) because </w:t>
      </w: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some tweets maybe removed after the preprocessing (due to having an empty set of bag-of-words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).</w:t>
      </w:r>
    </w:p>
    <w:p w14:paraId="1C94841F" w14:textId="77777777" w:rsidR="007C3501" w:rsidRPr="007C3501" w:rsidRDefault="007C3501" w:rsidP="007C3501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Check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: Use the assertion statements in </w:t>
      </w:r>
      <w:r w:rsidRPr="007C3501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"For your testing"</w:t>
      </w:r>
      <w:r w:rsidRPr="007C3501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 below for the expected output.</w:t>
      </w:r>
    </w:p>
    <w:p w14:paraId="332C1884" w14:textId="0710FB0F" w:rsidR="00CF61BE" w:rsidRDefault="00CF61BE">
      <w:pPr>
        <w:widowControl/>
        <w:wordWrap/>
        <w:autoSpaceDE/>
        <w:autoSpaceDN/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  <w:br w:type="page"/>
      </w:r>
    </w:p>
    <w:p w14:paraId="71DD8A94" w14:textId="77777777" w:rsidR="00CF61BE" w:rsidRPr="00CF61BE" w:rsidRDefault="00CF61BE" w:rsidP="00CF61BE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</w:pPr>
      <w:r w:rsidRPr="00CF61BE"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</w:rPr>
        <w:lastRenderedPageBreak/>
        <w:t>Question 2 (1.0 mark)</w:t>
      </w:r>
    </w:p>
    <w:p w14:paraId="5B1A3165" w14:textId="77777777" w:rsidR="00CF61BE" w:rsidRPr="00CF61BE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Instructions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: Our task here to tokenize the hashtags, by implementing the </w:t>
      </w:r>
      <w:proofErr w:type="spellStart"/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MaxMatch</w:t>
      </w:r>
      <w:proofErr w:type="spellEnd"/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 xml:space="preserve"> algorithm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 discussed in class.</w:t>
      </w:r>
    </w:p>
    <w:p w14:paraId="7FDF6C6D" w14:textId="77777777" w:rsidR="00CF61BE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NLTK has a list of words that you can use for matching, see starter code below (</w:t>
      </w:r>
      <w:r w:rsidRPr="00CF61BE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words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). Be careful about efficiency with respect to doing word lookups. </w:t>
      </w:r>
    </w:p>
    <w:p w14:paraId="16E5E39C" w14:textId="3D8A5B5A" w:rsidR="00CF61BE" w:rsidRPr="00CF61BE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One extra challenge you </w:t>
      </w:r>
      <w:proofErr w:type="gramStart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have to</w:t>
      </w:r>
      <w:proofErr w:type="gram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deal with is that the provided 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list of words (</w:t>
      </w:r>
      <w:r w:rsidRPr="00CF61B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cyan"/>
          <w:bdr w:val="none" w:sz="0" w:space="0" w:color="auto" w:frame="1"/>
          <w:shd w:val="clear" w:color="auto" w:fill="EFF0F1"/>
        </w:rPr>
        <w:t>words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) includes only lemmas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: your </w:t>
      </w:r>
      <w:proofErr w:type="spellStart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MaxMatch</w:t>
      </w:r>
      <w:proofErr w:type="spell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algorithm should match inflected forms by 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 xml:space="preserve">converting them into lemmas using the NLTK </w:t>
      </w:r>
      <w:proofErr w:type="spellStart"/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highlight w:val="cyan"/>
        </w:rPr>
        <w:t>lemmatizer</w:t>
      </w:r>
      <w:proofErr w:type="spell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 xml:space="preserve"> before matching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(provided by the function </w:t>
      </w:r>
      <w:r w:rsidRPr="00CF61BE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lemmatize(word)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). Note that the list of words (</w:t>
      </w:r>
      <w:r w:rsidRPr="00CF61BE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words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) is the only source that you'll use for matching (</w:t>
      </w:r>
      <w:proofErr w:type="gramStart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i.e.</w:t>
      </w:r>
      <w:proofErr w:type="gram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you do not need to find other external word lists). 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lightGray"/>
        </w:rPr>
        <w:t>If you are unable to make any longer match, your code should default to matching a single letter.</w:t>
      </w:r>
    </w:p>
    <w:p w14:paraId="0C598B13" w14:textId="77777777" w:rsidR="00CF61BE" w:rsidRPr="00CF61BE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For example, given "#</w:t>
      </w:r>
      <w:proofErr w:type="spellStart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newrecord</w:t>
      </w:r>
      <w:proofErr w:type="spell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", the algorithm should produce: ["#", "new", "record"].</w:t>
      </w:r>
    </w:p>
    <w:p w14:paraId="7C16502E" w14:textId="77777777" w:rsidR="003A7389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Task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: Complete the </w:t>
      </w:r>
      <w:proofErr w:type="spellStart"/>
      <w:r w:rsidRPr="00CF61BE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tokenize_hashtags</w:t>
      </w:r>
      <w:proofErr w:type="spellEnd"/>
      <w:r w:rsidRPr="00CF61BE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(hashtags)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 function by implementing the </w:t>
      </w:r>
      <w:proofErr w:type="spellStart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MaxMatch</w:t>
      </w:r>
      <w:proofErr w:type="spell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 xml:space="preserve"> algorithm. </w:t>
      </w:r>
    </w:p>
    <w:p w14:paraId="6239229B" w14:textId="0207B0CD" w:rsidR="00CF61BE" w:rsidRPr="00CF61BE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The function takes as input </w:t>
      </w:r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highlight w:val="cyan"/>
        </w:rPr>
        <w:t xml:space="preserve">a set of </w:t>
      </w:r>
      <w:proofErr w:type="gramStart"/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highlight w:val="cyan"/>
        </w:rPr>
        <w:t>hashtags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, and</w:t>
      </w:r>
      <w:proofErr w:type="gram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 xml:space="preserve"> returns </w:t>
      </w:r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highlight w:val="cyan"/>
        </w:rPr>
        <w:t>a dictionary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 xml:space="preserve"> where key="hashtag" and value="a list of </w:t>
      </w:r>
      <w:proofErr w:type="spellStart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>tokenised</w:t>
      </w:r>
      <w:proofErr w:type="spellEnd"/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cyan"/>
        </w:rPr>
        <w:t xml:space="preserve"> words".</w:t>
      </w:r>
    </w:p>
    <w:p w14:paraId="44F171D2" w14:textId="57D5F8AB" w:rsidR="003A7389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Check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: Use the assertion statements in </w:t>
      </w:r>
      <w:r w:rsidRPr="00CF61B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</w:rPr>
        <w:t>"For your testing"</w:t>
      </w:r>
      <w:r w:rsidRPr="00CF61BE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t> below for the expected output.</w:t>
      </w:r>
    </w:p>
    <w:p w14:paraId="46B19B1A" w14:textId="19047935" w:rsidR="00DF5E72" w:rsidRDefault="003A7389">
      <w:pPr>
        <w:widowControl/>
        <w:wordWrap/>
        <w:autoSpaceDE/>
        <w:autoSpaceDN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br w:type="page"/>
      </w:r>
      <w:r w:rsidR="00DF5E72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lastRenderedPageBreak/>
        <w:br w:type="page"/>
      </w:r>
    </w:p>
    <w:p w14:paraId="0035B33F" w14:textId="77777777" w:rsidR="00DF5E72" w:rsidRDefault="00DF5E72" w:rsidP="00DF5E7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Question 4 (1.0 mark)</w:t>
      </w:r>
    </w:p>
    <w:p w14:paraId="5F2E431A" w14:textId="77777777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Instructions</w:t>
      </w:r>
      <w:r>
        <w:rPr>
          <w:rFonts w:ascii="Helvetica" w:hAnsi="Helvetica" w:cs="Helvetica"/>
          <w:color w:val="000000"/>
          <w:sz w:val="21"/>
          <w:szCs w:val="21"/>
        </w:rPr>
        <w:t xml:space="preserve">: The two versions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MaxMatch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will produce different results for some of the hashtags. </w:t>
      </w:r>
    </w:p>
    <w:p w14:paraId="272A2705" w14:textId="45A828B3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For a </w:t>
      </w:r>
      <w:r>
        <w:rPr>
          <w:rFonts w:ascii="Helvetica" w:hAnsi="Helvetica" w:cs="Helvetica"/>
          <w:color w:val="000000"/>
          <w:sz w:val="21"/>
          <w:szCs w:val="21"/>
        </w:rPr>
        <w:t>hashtag</w:t>
      </w:r>
      <w:r>
        <w:rPr>
          <w:rFonts w:ascii="Helvetica" w:hAnsi="Helvetica" w:cs="Helvetica"/>
          <w:color w:val="000000"/>
          <w:sz w:val="21"/>
          <w:szCs w:val="21"/>
        </w:rPr>
        <w:t xml:space="preserve"> that has different results, our task here is to use a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unigram language model</w:t>
      </w:r>
      <w:r>
        <w:rPr>
          <w:rFonts w:ascii="Helvetica" w:hAnsi="Helvetica" w:cs="Helvetica"/>
          <w:color w:val="000000"/>
          <w:sz w:val="21"/>
          <w:szCs w:val="21"/>
        </w:rPr>
        <w:t xml:space="preserve"> (lecture 3) </w:t>
      </w:r>
      <w:r w:rsidRPr="00DF5E72">
        <w:rPr>
          <w:rFonts w:ascii="Helvetica" w:hAnsi="Helvetica" w:cs="Helvetica"/>
          <w:b/>
          <w:bCs/>
          <w:color w:val="000000"/>
          <w:sz w:val="21"/>
          <w:szCs w:val="21"/>
        </w:rPr>
        <w:t>to score them to see which is better</w:t>
      </w:r>
      <w:r>
        <w:rPr>
          <w:rFonts w:ascii="Helvetica" w:hAnsi="Helvetica" w:cs="Helvetica"/>
          <w:color w:val="000000"/>
          <w:sz w:val="21"/>
          <w:szCs w:val="21"/>
        </w:rPr>
        <w:t xml:space="preserve">. Recall that in a unigram language model we compute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P(</w:t>
      </w:r>
      <w:proofErr w:type="gramEnd"/>
      <w:r>
        <w:rPr>
          <w:rFonts w:ascii="Helvetica" w:hAnsi="Helvetica" w:cs="Helvetica"/>
          <w:i/>
          <w:iCs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,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hello</w:t>
      </w:r>
      <w:r>
        <w:rPr>
          <w:rFonts w:ascii="Helvetica" w:hAnsi="Helvetica" w:cs="Helvetica"/>
          <w:color w:val="000000"/>
          <w:sz w:val="21"/>
          <w:szCs w:val="21"/>
        </w:rPr>
        <w:t>,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world</w:t>
      </w:r>
      <w:r>
        <w:rPr>
          <w:rFonts w:ascii="Helvetica" w:hAnsi="Helvetica" w:cs="Helvetica"/>
          <w:color w:val="000000"/>
          <w:sz w:val="21"/>
          <w:szCs w:val="21"/>
        </w:rPr>
        <w:t xml:space="preserve"> = </w:t>
      </w:r>
      <w:r w:rsidRPr="00DF5E72">
        <w:rPr>
          <w:rFonts w:ascii="Helvetica" w:hAnsi="Helvetica" w:cs="Helvetica"/>
          <w:b/>
          <w:bCs/>
          <w:color w:val="000000"/>
          <w:sz w:val="21"/>
          <w:szCs w:val="21"/>
          <w:highlight w:val="cyan"/>
        </w:rPr>
        <w:t>P(</w:t>
      </w:r>
      <w:r w:rsidRPr="00DF5E72">
        <w:rPr>
          <w:rFonts w:ascii="Helvetica" w:hAnsi="Helvetica" w:cs="Helvetica"/>
          <w:b/>
          <w:bCs/>
          <w:i/>
          <w:iCs/>
          <w:color w:val="000000"/>
          <w:sz w:val="21"/>
          <w:szCs w:val="21"/>
          <w:highlight w:val="cyan"/>
        </w:rPr>
        <w:t>#</w:t>
      </w:r>
      <w:r w:rsidRPr="00DF5E72">
        <w:rPr>
          <w:rFonts w:ascii="Helvetica" w:hAnsi="Helvetica" w:cs="Helvetica"/>
          <w:b/>
          <w:bCs/>
          <w:color w:val="000000"/>
          <w:sz w:val="21"/>
          <w:szCs w:val="21"/>
          <w:highlight w:val="cyan"/>
        </w:rPr>
        <w:t>)*P(</w:t>
      </w:r>
      <w:r w:rsidRPr="00DF5E72">
        <w:rPr>
          <w:rFonts w:ascii="Helvetica" w:hAnsi="Helvetica" w:cs="Helvetica"/>
          <w:b/>
          <w:bCs/>
          <w:i/>
          <w:iCs/>
          <w:color w:val="000000"/>
          <w:sz w:val="21"/>
          <w:szCs w:val="21"/>
          <w:highlight w:val="cyan"/>
        </w:rPr>
        <w:t>hellow</w:t>
      </w:r>
      <w:r w:rsidRPr="00DF5E72">
        <w:rPr>
          <w:rFonts w:ascii="Helvetica" w:hAnsi="Helvetica" w:cs="Helvetica"/>
          <w:b/>
          <w:bCs/>
          <w:color w:val="000000"/>
          <w:sz w:val="21"/>
          <w:szCs w:val="21"/>
          <w:highlight w:val="cyan"/>
        </w:rPr>
        <w:t>)*P(</w:t>
      </w:r>
      <w:r w:rsidRPr="00DF5E72">
        <w:rPr>
          <w:rFonts w:ascii="Helvetica" w:hAnsi="Helvetica" w:cs="Helvetica"/>
          <w:b/>
          <w:bCs/>
          <w:i/>
          <w:iCs/>
          <w:color w:val="000000"/>
          <w:sz w:val="21"/>
          <w:szCs w:val="21"/>
          <w:highlight w:val="cyan"/>
        </w:rPr>
        <w:t>world</w:t>
      </w:r>
      <w:r w:rsidRPr="00DF5E72">
        <w:rPr>
          <w:rFonts w:ascii="Helvetica" w:hAnsi="Helvetica" w:cs="Helvetica"/>
          <w:b/>
          <w:bCs/>
          <w:color w:val="000000"/>
          <w:sz w:val="21"/>
          <w:szCs w:val="21"/>
          <w:highlight w:val="cyan"/>
        </w:rPr>
        <w:t>).</w:t>
      </w:r>
    </w:p>
    <w:p w14:paraId="3272A20D" w14:textId="77777777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You should: </w:t>
      </w:r>
    </w:p>
    <w:p w14:paraId="4E088C67" w14:textId="38FF3A76" w:rsidR="00DF5E72" w:rsidRPr="00342A89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lightGray"/>
        </w:rPr>
      </w:pPr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 xml:space="preserve">(1) </w:t>
      </w:r>
      <w:r w:rsidRPr="00342A89">
        <w:rPr>
          <w:rFonts w:ascii="Helvetica" w:hAnsi="Helvetica" w:cs="Helvetica"/>
          <w:b/>
          <w:bCs/>
          <w:color w:val="000000"/>
          <w:sz w:val="21"/>
          <w:szCs w:val="21"/>
          <w:highlight w:val="lightGray"/>
        </w:rPr>
        <w:t>use the NLTK's Brown corpus (</w:t>
      </w:r>
      <w:proofErr w:type="spellStart"/>
      <w:r w:rsidRPr="00342A89">
        <w:rPr>
          <w:rStyle w:val="HTMLCode"/>
          <w:b/>
          <w:bCs/>
          <w:color w:val="000000"/>
          <w:sz w:val="21"/>
          <w:szCs w:val="21"/>
          <w:highlight w:val="lightGray"/>
          <w:bdr w:val="none" w:sz="0" w:space="0" w:color="auto" w:frame="1"/>
          <w:shd w:val="clear" w:color="auto" w:fill="EFF0F1"/>
        </w:rPr>
        <w:t>brown_words</w:t>
      </w:r>
      <w:proofErr w:type="spellEnd"/>
      <w:r w:rsidRPr="00342A89">
        <w:rPr>
          <w:rFonts w:ascii="Helvetica" w:hAnsi="Helvetica" w:cs="Helvetica"/>
          <w:b/>
          <w:bCs/>
          <w:color w:val="000000"/>
          <w:sz w:val="21"/>
          <w:szCs w:val="21"/>
          <w:highlight w:val="lightGray"/>
        </w:rPr>
        <w:t>) for collecting word frequencies</w:t>
      </w:r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 xml:space="preserve"> (note: the words are already </w:t>
      </w:r>
      <w:proofErr w:type="spellStart"/>
      <w:proofErr w:type="gramStart"/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>tokenised</w:t>
      </w:r>
      <w:proofErr w:type="spellEnd"/>
      <w:proofErr w:type="gramEnd"/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 xml:space="preserve"> so no further </w:t>
      </w:r>
      <w:proofErr w:type="spellStart"/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>tokenisation</w:t>
      </w:r>
      <w:proofErr w:type="spellEnd"/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 xml:space="preserve"> is needed); </w:t>
      </w:r>
    </w:p>
    <w:p w14:paraId="3B072F46" w14:textId="77777777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 xml:space="preserve">(2) lowercase all words in the </w:t>
      </w:r>
      <w:proofErr w:type="gramStart"/>
      <w:r w:rsidRPr="00342A89">
        <w:rPr>
          <w:rFonts w:ascii="Helvetica" w:hAnsi="Helvetica" w:cs="Helvetica"/>
          <w:color w:val="000000"/>
          <w:sz w:val="21"/>
          <w:szCs w:val="21"/>
          <w:highlight w:val="lightGray"/>
        </w:rPr>
        <w:t>corpus;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1ED8C180" w14:textId="77777777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(3) use add-one smoothing when computing the unigram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probabilities;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and</w:t>
      </w:r>
    </w:p>
    <w:p w14:paraId="1727A7F6" w14:textId="1DAD5D15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(4) work in the log space to prevent numerical underflow.</w:t>
      </w:r>
    </w:p>
    <w:p w14:paraId="047C9C3A" w14:textId="77777777" w:rsidR="00342A89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Task</w:t>
      </w:r>
      <w:r>
        <w:rPr>
          <w:rFonts w:ascii="Helvetica" w:hAnsi="Helvetica" w:cs="Helvetica"/>
          <w:color w:val="000000"/>
          <w:sz w:val="21"/>
          <w:szCs w:val="21"/>
        </w:rPr>
        <w:t xml:space="preserve">: Build a unigram language model with add-one smoothing using the word counts from the Brown corpus. </w:t>
      </w:r>
    </w:p>
    <w:p w14:paraId="007CDA1B" w14:textId="77777777" w:rsidR="00381004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42A89">
        <w:rPr>
          <w:rFonts w:ascii="Helvetica" w:hAnsi="Helvetica" w:cs="Helvetica"/>
          <w:color w:val="FF0000"/>
          <w:sz w:val="21"/>
          <w:szCs w:val="21"/>
        </w:rPr>
        <w:t>Iterate through the hashtags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Pr="00342A89">
        <w:rPr>
          <w:rFonts w:ascii="Helvetica" w:hAnsi="Helvetica" w:cs="Helvetica"/>
          <w:color w:val="FF0000"/>
          <w:sz w:val="21"/>
          <w:szCs w:val="21"/>
        </w:rPr>
        <w:t xml:space="preserve">and for each hashtag where </w:t>
      </w:r>
      <w:proofErr w:type="spellStart"/>
      <w:r w:rsidRPr="00342A89">
        <w:rPr>
          <w:rFonts w:ascii="Helvetica" w:hAnsi="Helvetica" w:cs="Helvetica"/>
          <w:color w:val="FF0000"/>
          <w:sz w:val="21"/>
          <w:szCs w:val="21"/>
        </w:rPr>
        <w:t>MaxMatch</w:t>
      </w:r>
      <w:proofErr w:type="spellEnd"/>
      <w:r w:rsidRPr="00342A89">
        <w:rPr>
          <w:rFonts w:ascii="Helvetica" w:hAnsi="Helvetica" w:cs="Helvetica"/>
          <w:color w:val="FF0000"/>
          <w:sz w:val="21"/>
          <w:szCs w:val="21"/>
        </w:rPr>
        <w:t xml:space="preserve"> and reversed </w:t>
      </w:r>
      <w:proofErr w:type="spellStart"/>
      <w:r w:rsidRPr="00342A89">
        <w:rPr>
          <w:rFonts w:ascii="Helvetica" w:hAnsi="Helvetica" w:cs="Helvetica"/>
          <w:color w:val="FF0000"/>
          <w:sz w:val="21"/>
          <w:szCs w:val="21"/>
        </w:rPr>
        <w:t>MaxMatch</w:t>
      </w:r>
      <w:proofErr w:type="spellEnd"/>
      <w:r w:rsidRPr="00342A89">
        <w:rPr>
          <w:rFonts w:ascii="Helvetica" w:hAnsi="Helvetica" w:cs="Helvetica"/>
          <w:color w:val="FF0000"/>
          <w:sz w:val="21"/>
          <w:szCs w:val="21"/>
        </w:rPr>
        <w:t xml:space="preserve"> produce different results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</w:p>
    <w:p w14:paraId="059C953D" w14:textId="2029D92A" w:rsidR="00342A89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print the following: (1) the hashtag; (2) the results produced by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MaxMatch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reversed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MaxMatch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; and </w:t>
      </w:r>
    </w:p>
    <w:p w14:paraId="5A19179B" w14:textId="77777777" w:rsidR="00342A89" w:rsidRDefault="00342A89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763529E" w14:textId="6315E5AD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(3) the log probability of each result as given by the unigram language model. Note: you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do not</w:t>
      </w:r>
      <w:r>
        <w:rPr>
          <w:rFonts w:ascii="Helvetica" w:hAnsi="Helvetica" w:cs="Helvetica"/>
          <w:color w:val="000000"/>
          <w:sz w:val="21"/>
          <w:szCs w:val="21"/>
        </w:rPr>
        <w:t xml:space="preserve"> need to print the hashtags where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MaxMatch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reversed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MaxMatch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produce the same results.</w:t>
      </w:r>
    </w:p>
    <w:p w14:paraId="686577D3" w14:textId="77777777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 example output:</w:t>
      </w:r>
    </w:p>
    <w:p w14:paraId="17B2C03B" w14:textId="77777777" w:rsidR="00DF5E72" w:rsidRDefault="00DF5E72" w:rsidP="00DF5E7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 #abcd</w:t>
      </w:r>
    </w:p>
    <w:p w14:paraId="3F856476" w14:textId="77777777" w:rsidR="00DF5E72" w:rsidRDefault="00DF5E72" w:rsidP="00DF5E7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MaxMatch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[#, a,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bc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d];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LogProb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-2.3</w:t>
      </w:r>
    </w:p>
    <w:p w14:paraId="7B6BD237" w14:textId="77777777" w:rsidR="00DF5E72" w:rsidRDefault="00DF5E72" w:rsidP="00DF5E7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Reversed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MaxMatch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[#, a, b, cd];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LogProb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-3.5</w:t>
      </w:r>
    </w:p>
    <w:p w14:paraId="726C6F87" w14:textId="77777777" w:rsidR="00DF5E72" w:rsidRDefault="00DF5E72" w:rsidP="00DF5E7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4FF8F72" w14:textId="77777777" w:rsidR="00DF5E72" w:rsidRDefault="00DF5E72" w:rsidP="00DF5E7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2. #efgh</w:t>
      </w:r>
    </w:p>
    <w:p w14:paraId="1B2ED691" w14:textId="77777777" w:rsidR="00DF5E72" w:rsidRDefault="00DF5E72" w:rsidP="00DF5E7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MaxMatch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[#,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ef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g, h];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LogProb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-4.2</w:t>
      </w:r>
    </w:p>
    <w:p w14:paraId="6EEA3D75" w14:textId="77777777" w:rsidR="00DF5E72" w:rsidRDefault="00DF5E72" w:rsidP="00DF5E7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Reversed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MaxMatch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[#, e,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fgh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];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LogProb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-3.1</w:t>
      </w:r>
    </w:p>
    <w:p w14:paraId="2B44A7F8" w14:textId="77777777" w:rsidR="00DF5E72" w:rsidRDefault="00DF5E72" w:rsidP="00DF5E7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Have a look at the output, and see if the sequences with better language model scores (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i.e.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less negative) are generally more coherent.</w:t>
      </w:r>
    </w:p>
    <w:p w14:paraId="5BAAA378" w14:textId="77777777" w:rsidR="003A7389" w:rsidRDefault="003A7389">
      <w:pPr>
        <w:widowControl/>
        <w:wordWrap/>
        <w:autoSpaceDE/>
        <w:autoSpaceDN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</w:p>
    <w:p w14:paraId="5B43EC88" w14:textId="143B8A60" w:rsidR="00526A0C" w:rsidRDefault="003A7389">
      <w:pPr>
        <w:widowControl/>
        <w:wordWrap/>
        <w:autoSpaceDE/>
        <w:autoSpaceDN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br w:type="page"/>
      </w:r>
      <w:r w:rsidR="00526A0C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lastRenderedPageBreak/>
        <w:br w:type="page"/>
      </w:r>
    </w:p>
    <w:p w14:paraId="65F93D35" w14:textId="77777777" w:rsidR="00526A0C" w:rsidRDefault="00526A0C" w:rsidP="00526A0C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Question 5 (1.0 mark)</w:t>
      </w:r>
    </w:p>
    <w:p w14:paraId="3902C7FF" w14:textId="77777777" w:rsidR="006E450D" w:rsidRDefault="00526A0C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Instructions</w:t>
      </w:r>
      <w:r>
        <w:rPr>
          <w:rFonts w:ascii="Helvetica" w:hAnsi="Helvetica" w:cs="Helvetica"/>
          <w:color w:val="000000"/>
          <w:sz w:val="21"/>
          <w:szCs w:val="21"/>
        </w:rPr>
        <w:t xml:space="preserve">: Here we are interested to do text classification, to predict the country of origin of a given tweet. </w:t>
      </w:r>
    </w:p>
    <w:p w14:paraId="59A98E8D" w14:textId="77777777" w:rsidR="006E450D" w:rsidRDefault="00526A0C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task here is to create training, development and test partitions from the preprocessed data (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x_processed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and </w:t>
      </w:r>
    </w:p>
    <w:p w14:paraId="0B1DDC44" w14:textId="1042CD9E" w:rsidR="006E450D" w:rsidRPr="006E450D" w:rsidRDefault="006E450D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u w:val="single"/>
        </w:rPr>
      </w:pPr>
      <w:r w:rsidRPr="006E450D">
        <w:rPr>
          <w:rFonts w:ascii="Helvetica" w:hAnsi="Helvetica" w:cs="Helvetica"/>
          <w:color w:val="000000"/>
          <w:sz w:val="21"/>
          <w:szCs w:val="21"/>
          <w:u w:val="single"/>
        </w:rPr>
        <w:t>training, development and test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70%/15%/15%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x_train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x_dev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x_test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feature vectors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y_train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y_dev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and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y_test</w:t>
      </w:r>
      <w:proofErr w:type="spellEnd"/>
    </w:p>
    <w:p w14:paraId="25AE1271" w14:textId="6DD6E676" w:rsidR="00526A0C" w:rsidRDefault="00526A0C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u w:val="single"/>
        </w:rPr>
      </w:pPr>
      <w:r w:rsidRPr="006E450D">
        <w:rPr>
          <w:rFonts w:ascii="Helvetica" w:hAnsi="Helvetica" w:cs="Helvetica"/>
          <w:color w:val="000000"/>
          <w:sz w:val="21"/>
          <w:szCs w:val="21"/>
          <w:u w:val="single"/>
        </w:rPr>
        <w:t>convert the bag-of-words representation into feature vectors.</w:t>
      </w:r>
    </w:p>
    <w:p w14:paraId="68542251" w14:textId="77777777" w:rsidR="006E450D" w:rsidRPr="006E450D" w:rsidRDefault="006E450D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u w:val="single"/>
        </w:rPr>
      </w:pPr>
    </w:p>
    <w:p w14:paraId="22063A04" w14:textId="77777777" w:rsidR="00526A0C" w:rsidRDefault="00526A0C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Task</w:t>
      </w:r>
      <w:r>
        <w:rPr>
          <w:rFonts w:ascii="Helvetica" w:hAnsi="Helvetica" w:cs="Helvetica"/>
          <w:color w:val="000000"/>
          <w:sz w:val="21"/>
          <w:szCs w:val="21"/>
        </w:rPr>
        <w:t xml:space="preserve">: Create training, development and test partitions with a 70%/15%/15% ratio. Remember to preserve the ratio of the classes for all your partitions. That is, say we have only 2 classes and 70% of instances are labelled class A and 30% of instances are labelled class B, then the instances in training, development and test partitions should also preserve this 7:3 ratio. You may 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sklearn's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builtin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functions for doing data partitioning.</w:t>
      </w:r>
    </w:p>
    <w:p w14:paraId="63EC716F" w14:textId="77777777" w:rsidR="00526A0C" w:rsidRDefault="00526A0C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Next, turn the bag-of-words dictionary of each tweet into a feature vector. You may also 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sklearn's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builtin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functions for doing this.</w:t>
      </w:r>
    </w:p>
    <w:p w14:paraId="00C8A232" w14:textId="77777777" w:rsidR="00526A0C" w:rsidRDefault="00526A0C" w:rsidP="00526A0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should produce 6 objects: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x_train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x_dev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x_test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which contain the input feature vectors, and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y_train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y_dev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and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y_test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which contain the labels.</w:t>
      </w:r>
    </w:p>
    <w:p w14:paraId="4B3831C2" w14:textId="77777777" w:rsidR="003A7389" w:rsidRDefault="003A7389">
      <w:pPr>
        <w:widowControl/>
        <w:wordWrap/>
        <w:autoSpaceDE/>
        <w:autoSpaceDN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</w:p>
    <w:p w14:paraId="321B3BAF" w14:textId="77777777" w:rsidR="00CF61BE" w:rsidRPr="00CF61BE" w:rsidRDefault="00CF61BE" w:rsidP="00CF61BE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</w:p>
    <w:p w14:paraId="317C25E6" w14:textId="00E5249A" w:rsidR="003D57A0" w:rsidRDefault="003D57A0">
      <w:pPr>
        <w:widowControl/>
        <w:wordWrap/>
        <w:autoSpaceDE/>
        <w:autoSpaceDN/>
      </w:pPr>
      <w:r>
        <w:br w:type="page"/>
      </w:r>
    </w:p>
    <w:p w14:paraId="0D064F30" w14:textId="77777777" w:rsidR="003D57A0" w:rsidRDefault="003D57A0" w:rsidP="003D57A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Question 6 (1.0 mark)</w:t>
      </w:r>
    </w:p>
    <w:p w14:paraId="63045772" w14:textId="77777777" w:rsidR="003D57A0" w:rsidRDefault="003D57A0" w:rsidP="003D57A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Instructions</w:t>
      </w:r>
      <w:r>
        <w:rPr>
          <w:rFonts w:ascii="Helvetica" w:hAnsi="Helvetica" w:cs="Helvetica"/>
          <w:color w:val="000000"/>
          <w:sz w:val="21"/>
          <w:szCs w:val="21"/>
        </w:rPr>
        <w:t xml:space="preserve">: Now,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let's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build some classifiers. Here,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we'll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be comparing Naive Bayes and Logistic Regression. </w:t>
      </w:r>
    </w:p>
    <w:p w14:paraId="44AE9348" w14:textId="77777777" w:rsidR="003D57A0" w:rsidRDefault="003D57A0" w:rsidP="003D57A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For each, you need to first find a good value for their </w:t>
      </w:r>
      <w:r w:rsidRPr="003D57A0">
        <w:rPr>
          <w:rFonts w:ascii="Helvetica" w:hAnsi="Helvetica" w:cs="Helvetica"/>
          <w:color w:val="FF0000"/>
          <w:sz w:val="21"/>
          <w:szCs w:val="21"/>
        </w:rPr>
        <w:t xml:space="preserve">main </w:t>
      </w:r>
      <w:proofErr w:type="spellStart"/>
      <w:r w:rsidRPr="003D57A0">
        <w:rPr>
          <w:rFonts w:ascii="Helvetica" w:hAnsi="Helvetica" w:cs="Helvetica"/>
          <w:color w:val="FF0000"/>
          <w:sz w:val="21"/>
          <w:szCs w:val="21"/>
        </w:rPr>
        <w:t>regularisation</w:t>
      </w:r>
      <w:proofErr w:type="spellEnd"/>
      <w:r w:rsidRPr="003D57A0">
        <w:rPr>
          <w:rFonts w:ascii="Helvetica" w:hAnsi="Helvetica" w:cs="Helvetica"/>
          <w:color w:val="FF0000"/>
          <w:sz w:val="21"/>
          <w:szCs w:val="21"/>
        </w:rPr>
        <w:t xml:space="preserve"> hyper-parameters, </w:t>
      </w:r>
      <w:r>
        <w:rPr>
          <w:rFonts w:ascii="Helvetica" w:hAnsi="Helvetica" w:cs="Helvetica"/>
          <w:color w:val="000000"/>
          <w:sz w:val="21"/>
          <w:szCs w:val="21"/>
        </w:rPr>
        <w:t>which you should identify using the scikit-learn docs or other resources.</w:t>
      </w:r>
    </w:p>
    <w:p w14:paraId="46189F68" w14:textId="78550D8A" w:rsidR="003D57A0" w:rsidRDefault="003D57A0" w:rsidP="003D57A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Use the </w:t>
      </w:r>
      <w:r w:rsidRPr="003D57A0">
        <w:rPr>
          <w:rFonts w:ascii="Helvetica" w:hAnsi="Helvetica" w:cs="Helvetica"/>
          <w:color w:val="FF0000"/>
          <w:sz w:val="21"/>
          <w:szCs w:val="21"/>
        </w:rPr>
        <w:t>development set you created for this tuning process</w:t>
      </w:r>
      <w:r>
        <w:rPr>
          <w:rFonts w:ascii="Helvetica" w:hAnsi="Helvetica" w:cs="Helvetica"/>
          <w:color w:val="000000"/>
          <w:sz w:val="21"/>
          <w:szCs w:val="21"/>
        </w:rPr>
        <w:t>; do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not</w:t>
      </w:r>
      <w:r>
        <w:rPr>
          <w:rFonts w:ascii="Helvetica" w:hAnsi="Helvetica" w:cs="Helvetica"/>
          <w:color w:val="000000"/>
          <w:sz w:val="21"/>
          <w:szCs w:val="21"/>
        </w:rPr>
        <w:t xml:space="preserve"> use cross-validation in the training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set, or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involve the test set in any way. You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don't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need to show all your work, but you do need to print out the </w:t>
      </w:r>
      <w:r w:rsidRPr="003D57A0">
        <w:rPr>
          <w:rStyle w:val="Strong"/>
          <w:rFonts w:ascii="Helvetica" w:hAnsi="Helvetica" w:cs="Helvetica"/>
          <w:color w:val="FF0000"/>
          <w:sz w:val="21"/>
          <w:szCs w:val="21"/>
        </w:rPr>
        <w:t>accuracy</w:t>
      </w:r>
      <w:r w:rsidRPr="003D57A0">
        <w:rPr>
          <w:rFonts w:ascii="Helvetica" w:hAnsi="Helvetica" w:cs="Helvetica"/>
          <w:color w:val="FF0000"/>
          <w:sz w:val="21"/>
          <w:szCs w:val="21"/>
        </w:rPr>
        <w:t> with enough different settings to strongly suggest you have found an optimal or near-optimal choice.</w:t>
      </w:r>
      <w:r>
        <w:rPr>
          <w:rFonts w:ascii="Helvetica" w:hAnsi="Helvetica" w:cs="Helvetica"/>
          <w:color w:val="000000"/>
          <w:sz w:val="21"/>
          <w:szCs w:val="21"/>
        </w:rPr>
        <w:t xml:space="preserve"> We should not need to look at your code to interpret the output.</w:t>
      </w:r>
    </w:p>
    <w:p w14:paraId="39A830BF" w14:textId="1BD55612" w:rsidR="00ED7C59" w:rsidRDefault="003D57A0" w:rsidP="003D57A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Task</w:t>
      </w:r>
      <w:r>
        <w:rPr>
          <w:rFonts w:ascii="Helvetica" w:hAnsi="Helvetica" w:cs="Helvetica"/>
          <w:color w:val="000000"/>
          <w:sz w:val="21"/>
          <w:szCs w:val="21"/>
        </w:rPr>
        <w:t>: Implement two text classifiers: Naive Bayes and Logistic Regression. Tune the hyper-parameters of these classifiers and print the task performance (accuracy) for different hyper-parameter settings.</w:t>
      </w:r>
    </w:p>
    <w:p w14:paraId="6253B04D" w14:textId="77777777" w:rsidR="00ED7C59" w:rsidRDefault="00ED7C59">
      <w:pPr>
        <w:widowControl/>
        <w:wordWrap/>
        <w:autoSpaceDE/>
        <w:autoSpaceDN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 w:type="page"/>
      </w:r>
    </w:p>
    <w:p w14:paraId="73EF81C8" w14:textId="77777777" w:rsidR="00ED7C59" w:rsidRDefault="00ED7C59" w:rsidP="00ED7C5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Question 7 (1.0 mark)</w:t>
      </w:r>
    </w:p>
    <w:p w14:paraId="2B028F41" w14:textId="77777777" w:rsidR="00ED7C59" w:rsidRDefault="00ED7C59" w:rsidP="00ED7C5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Instructions</w:t>
      </w:r>
      <w:r>
        <w:rPr>
          <w:rFonts w:ascii="Helvetica" w:hAnsi="Helvetica" w:cs="Helvetica"/>
          <w:color w:val="000000"/>
          <w:sz w:val="21"/>
          <w:szCs w:val="21"/>
        </w:rPr>
        <w:t xml:space="preserve">: Using the best settings you have found, compare the two classifiers based on performance in the test set. </w:t>
      </w:r>
    </w:p>
    <w:p w14:paraId="4652C8AC" w14:textId="3F7FF5B9" w:rsidR="00ED7C59" w:rsidRDefault="00ED7C59" w:rsidP="00ED7C5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ED7C59">
        <w:rPr>
          <w:rFonts w:ascii="Helvetica" w:hAnsi="Helvetica" w:cs="Helvetica"/>
          <w:b/>
          <w:bCs/>
          <w:color w:val="000000"/>
          <w:sz w:val="21"/>
          <w:szCs w:val="21"/>
        </w:rPr>
        <w:t>Print out both </w:t>
      </w:r>
      <w:r w:rsidRPr="00ED7C59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accuracy</w:t>
      </w:r>
      <w:r w:rsidRPr="00ED7C59">
        <w:rPr>
          <w:rFonts w:ascii="Helvetica" w:hAnsi="Helvetica" w:cs="Helvetica"/>
          <w:b/>
          <w:bCs/>
          <w:color w:val="000000"/>
          <w:sz w:val="21"/>
          <w:szCs w:val="21"/>
        </w:rPr>
        <w:t> and </w:t>
      </w:r>
      <w:r w:rsidRPr="00ED7C59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macro-averaged F-score</w:t>
      </w:r>
      <w:r w:rsidRPr="00ED7C59">
        <w:rPr>
          <w:rFonts w:ascii="Helvetica" w:hAnsi="Helvetica" w:cs="Helvetica"/>
          <w:b/>
          <w:bCs/>
          <w:color w:val="000000"/>
          <w:sz w:val="21"/>
          <w:szCs w:val="21"/>
        </w:rPr>
        <w:t> for each classifier. Be sure to label your output.</w:t>
      </w:r>
      <w:r>
        <w:rPr>
          <w:rFonts w:ascii="Helvetica" w:hAnsi="Helvetica" w:cs="Helvetica"/>
          <w:color w:val="000000"/>
          <w:sz w:val="21"/>
          <w:szCs w:val="21"/>
        </w:rPr>
        <w:t xml:space="preserve"> You may 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sklearn's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inbuilt functions.</w:t>
      </w:r>
    </w:p>
    <w:p w14:paraId="70E9416D" w14:textId="77777777" w:rsidR="00ED7C59" w:rsidRDefault="00ED7C59" w:rsidP="00ED7C5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Task</w:t>
      </w:r>
      <w:r>
        <w:rPr>
          <w:rFonts w:ascii="Helvetica" w:hAnsi="Helvetica" w:cs="Helvetica"/>
          <w:color w:val="000000"/>
          <w:sz w:val="21"/>
          <w:szCs w:val="21"/>
        </w:rPr>
        <w:t>: Compute test performance in terms of accuracy and macro-averaged F-score for both Naive Bayes and Logistic Regression, using their optimal hyper-parameter settings based on their development performance.</w:t>
      </w:r>
    </w:p>
    <w:p w14:paraId="4FD0E45B" w14:textId="77777777" w:rsidR="003D57A0" w:rsidRDefault="003D57A0" w:rsidP="003D57A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1B9D31A" w14:textId="260F1A2E" w:rsidR="00B24649" w:rsidRDefault="00B24649">
      <w:pPr>
        <w:widowControl/>
        <w:wordWrap/>
        <w:autoSpaceDE/>
        <w:autoSpaceDN/>
      </w:pPr>
      <w:r>
        <w:br w:type="page"/>
      </w:r>
    </w:p>
    <w:p w14:paraId="7F6BDA62" w14:textId="77777777" w:rsidR="00B24649" w:rsidRDefault="00B24649" w:rsidP="00B24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Question 8 (1.0 mark)</w:t>
      </w:r>
    </w:p>
    <w:p w14:paraId="67A5EA6B" w14:textId="77777777" w:rsidR="00B24649" w:rsidRDefault="00B24649" w:rsidP="00B2464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Instructions</w:t>
      </w:r>
      <w:r>
        <w:rPr>
          <w:rFonts w:ascii="Helvetica" w:hAnsi="Helvetica" w:cs="Helvetica"/>
          <w:color w:val="000000"/>
          <w:sz w:val="21"/>
          <w:szCs w:val="21"/>
        </w:rPr>
        <w:t>: Print the most important features and their weights for each class for the two classifiers.</w:t>
      </w:r>
    </w:p>
    <w:p w14:paraId="631EFEC9" w14:textId="77777777" w:rsidR="00B24649" w:rsidRDefault="00B24649" w:rsidP="00B2464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Task</w:t>
      </w:r>
      <w:r>
        <w:rPr>
          <w:rFonts w:ascii="Helvetica" w:hAnsi="Helvetica" w:cs="Helvetica"/>
          <w:color w:val="000000"/>
          <w:sz w:val="21"/>
          <w:szCs w:val="21"/>
        </w:rPr>
        <w:t xml:space="preserve">: For each of the classifiers (Logistic Regression and Naive Bayes)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you've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built in the previous question, </w:t>
      </w:r>
      <w:r w:rsidRPr="00B24649">
        <w:rPr>
          <w:rFonts w:ascii="Helvetica" w:hAnsi="Helvetica" w:cs="Helvetica"/>
          <w:b/>
          <w:bCs/>
          <w:color w:val="FF0000"/>
          <w:sz w:val="21"/>
          <w:szCs w:val="21"/>
        </w:rPr>
        <w:t>print out the top-20 features (words) with the highest weight for each class (countries).</w:t>
      </w:r>
    </w:p>
    <w:p w14:paraId="37213EC9" w14:textId="77777777" w:rsidR="00B24649" w:rsidRDefault="00B24649" w:rsidP="00B2464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 example output:</w:t>
      </w:r>
    </w:p>
    <w:p w14:paraId="11726FBA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Classifier = Logistic Regression</w:t>
      </w:r>
    </w:p>
    <w:p w14:paraId="7EF705B1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Country = au</w:t>
      </w:r>
    </w:p>
    <w:p w14:paraId="65A24D03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aaa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(0.999)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bbb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(0.888) ccc (0.777) ...</w:t>
      </w:r>
    </w:p>
    <w:p w14:paraId="7CA57555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Country = ca</w:t>
      </w:r>
    </w:p>
    <w:p w14:paraId="7293469F" w14:textId="2F840593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aaa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(0.999)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bbb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(0.888) ccc (0.777) ...</w:t>
      </w:r>
    </w:p>
    <w:p w14:paraId="76D6A6C6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921DAE4" w14:textId="23C8F9FC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Classifier = Naive Bayes</w:t>
      </w:r>
    </w:p>
    <w:p w14:paraId="12D71301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Country = au</w:t>
      </w:r>
    </w:p>
    <w:p w14:paraId="6000CD5A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aaa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(-1.0)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bbb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(-2.0) ccc (-3.0) ...</w:t>
      </w:r>
    </w:p>
    <w:p w14:paraId="4822C46C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Country = ca</w:t>
      </w:r>
    </w:p>
    <w:p w14:paraId="78D649A9" w14:textId="77777777" w:rsidR="00B24649" w:rsidRDefault="00B24649" w:rsidP="00B2464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aaa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(-1.0)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bbb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(-2.0) ccc (-3.0) ...</w:t>
      </w:r>
    </w:p>
    <w:p w14:paraId="4FD4BDD9" w14:textId="77777777" w:rsidR="00B24649" w:rsidRDefault="00B24649" w:rsidP="00B2464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Have a look at the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output, and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see if you notice any trend/pattern in the words for each country.</w:t>
      </w:r>
    </w:p>
    <w:p w14:paraId="2C6C1368" w14:textId="77777777" w:rsidR="00774826" w:rsidRDefault="00382F56"/>
    <w:sectPr w:rsidR="00774826" w:rsidSect="007C3501">
      <w:pgSz w:w="16838" w:h="11906" w:orient="landscape"/>
      <w:pgMar w:top="1440" w:right="17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3501"/>
    <w:rsid w:val="000921D1"/>
    <w:rsid w:val="00342A89"/>
    <w:rsid w:val="00381004"/>
    <w:rsid w:val="00382F56"/>
    <w:rsid w:val="003A7389"/>
    <w:rsid w:val="003D57A0"/>
    <w:rsid w:val="00524937"/>
    <w:rsid w:val="00526A0C"/>
    <w:rsid w:val="006E450D"/>
    <w:rsid w:val="007C3501"/>
    <w:rsid w:val="00A95C17"/>
    <w:rsid w:val="00B24649"/>
    <w:rsid w:val="00BB2EF4"/>
    <w:rsid w:val="00C77D55"/>
    <w:rsid w:val="00CF61BE"/>
    <w:rsid w:val="00D048C5"/>
    <w:rsid w:val="00DF5E72"/>
    <w:rsid w:val="00E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FE2F"/>
  <w15:chartTrackingRefBased/>
  <w15:docId w15:val="{7BB44219-27B6-48AE-9494-A51EB4DE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7C35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50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3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C35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35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501"/>
    <w:rPr>
      <w:rFonts w:ascii="Courier New" w:eastAsia="Times New Roman" w:hAnsi="Courier New" w:cs="Courier New"/>
      <w:kern w:val="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3501"/>
    <w:rPr>
      <w:color w:val="0000FF"/>
      <w:u w:val="single"/>
    </w:rPr>
  </w:style>
  <w:style w:type="character" w:customStyle="1" w:styleId="token">
    <w:name w:val="token"/>
    <w:basedOn w:val="DefaultParagraphFont"/>
    <w:rsid w:val="007C3501"/>
  </w:style>
  <w:style w:type="character" w:customStyle="1" w:styleId="hljs-keyword">
    <w:name w:val="hljs-keyword"/>
    <w:basedOn w:val="DefaultParagraphFont"/>
    <w:rsid w:val="007C3501"/>
  </w:style>
  <w:style w:type="character" w:customStyle="1" w:styleId="hljs-string">
    <w:name w:val="hljs-string"/>
    <w:basedOn w:val="DefaultParagraphFont"/>
    <w:rsid w:val="007C3501"/>
  </w:style>
  <w:style w:type="character" w:customStyle="1" w:styleId="hljs-number">
    <w:name w:val="hljs-number"/>
    <w:basedOn w:val="DefaultParagraphFont"/>
    <w:rsid w:val="007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4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1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70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4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7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298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3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.co/bcNoby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.co/1qH61R1t5r" TargetMode="External"/><Relationship Id="rId5" Type="http://schemas.openxmlformats.org/officeDocument/2006/relationships/hyperlink" Target="https://t.co/swRALlNkrQ" TargetMode="External"/><Relationship Id="rId4" Type="http://schemas.openxmlformats.org/officeDocument/2006/relationships/hyperlink" Target="http://t.co/le8z3dntl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11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Kim</dc:creator>
  <cp:keywords/>
  <dc:description/>
  <cp:lastModifiedBy>Sunny Kim</cp:lastModifiedBy>
  <cp:revision>1</cp:revision>
  <dcterms:created xsi:type="dcterms:W3CDTF">2021-03-24T03:09:00Z</dcterms:created>
  <dcterms:modified xsi:type="dcterms:W3CDTF">2021-03-26T21:54:00Z</dcterms:modified>
</cp:coreProperties>
</file>