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F1E32" w14:textId="26A765B0" w:rsidR="003A3417" w:rsidRDefault="005430CD">
      <w:pPr>
        <w:rPr>
          <w:b/>
          <w:bCs/>
          <w:sz w:val="24"/>
          <w:szCs w:val="24"/>
        </w:rPr>
      </w:pPr>
      <w:r w:rsidRPr="00244277">
        <w:rPr>
          <w:b/>
          <w:bCs/>
          <w:sz w:val="24"/>
          <w:szCs w:val="24"/>
        </w:rPr>
        <w:t xml:space="preserve">                                                                    CHEM 303 REPORT</w:t>
      </w:r>
    </w:p>
    <w:p w14:paraId="500427E0" w14:textId="3FFF8675" w:rsidR="00003513" w:rsidRDefault="00003513" w:rsidP="005430CD">
      <w:pPr>
        <w:ind w:left="-709" w:right="-567" w:hanging="14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</w:t>
      </w:r>
      <w:r w:rsidR="0090338E">
        <w:rPr>
          <w:b/>
          <w:sz w:val="24"/>
          <w:szCs w:val="24"/>
        </w:rPr>
        <w:t xml:space="preserve">                                     </w:t>
      </w:r>
      <w:r w:rsidR="003D3FD6">
        <w:rPr>
          <w:b/>
          <w:sz w:val="24"/>
          <w:szCs w:val="24"/>
        </w:rPr>
        <w:t>G</w:t>
      </w:r>
      <w:r w:rsidR="0090338E">
        <w:rPr>
          <w:b/>
          <w:sz w:val="24"/>
          <w:szCs w:val="24"/>
        </w:rPr>
        <w:t>RIGNARD REACTION</w:t>
      </w:r>
    </w:p>
    <w:p w14:paraId="70EC20F9" w14:textId="72206B45" w:rsidR="005430CD" w:rsidRDefault="005430CD" w:rsidP="005430CD">
      <w:pPr>
        <w:ind w:left="-709" w:right="-567" w:hanging="142"/>
      </w:pPr>
      <w:r w:rsidRPr="005430CD">
        <w:rPr>
          <w:b/>
          <w:bCs/>
        </w:rPr>
        <w:t>Name and Surname</w:t>
      </w:r>
      <w:r>
        <w:t xml:space="preserve">: </w:t>
      </w:r>
      <w:r w:rsidRPr="00DB33D6">
        <w:t xml:space="preserve">Elif Nazenin Giray                                                                          </w:t>
      </w:r>
      <w:r w:rsidRPr="005430CD">
        <w:rPr>
          <w:b/>
          <w:bCs/>
        </w:rPr>
        <w:t>Date of</w:t>
      </w:r>
      <w:r>
        <w:rPr>
          <w:b/>
          <w:bCs/>
        </w:rPr>
        <w:t xml:space="preserve"> </w:t>
      </w:r>
      <w:r w:rsidRPr="005430CD">
        <w:rPr>
          <w:b/>
          <w:bCs/>
        </w:rPr>
        <w:t>Experiment</w:t>
      </w:r>
      <w:r w:rsidR="009E4C0D">
        <w:t>:</w:t>
      </w:r>
      <w:r w:rsidR="0090338E">
        <w:t>20</w:t>
      </w:r>
      <w:r w:rsidR="00CE186D">
        <w:t>.1.2022</w:t>
      </w:r>
    </w:p>
    <w:p w14:paraId="09BEF61B" w14:textId="6AFDD683" w:rsidR="00D05686" w:rsidRDefault="00D05686" w:rsidP="005430CD">
      <w:pPr>
        <w:ind w:left="-709" w:right="-567" w:hanging="142"/>
      </w:pPr>
      <w:r w:rsidRPr="00301624">
        <w:t xml:space="preserve">                                                                                                                                                                                 </w:t>
      </w:r>
    </w:p>
    <w:p w14:paraId="4FB5EC27" w14:textId="372C7671" w:rsidR="005430CD" w:rsidRDefault="005430CD" w:rsidP="005430CD">
      <w:pPr>
        <w:ind w:left="-709" w:right="-567" w:hanging="142"/>
      </w:pPr>
      <w:r w:rsidRPr="005430CD">
        <w:rPr>
          <w:b/>
          <w:bCs/>
        </w:rPr>
        <w:t>Section</w:t>
      </w:r>
      <w:r>
        <w:t>:3</w:t>
      </w:r>
      <w:r w:rsidR="000551FF">
        <w:t xml:space="preserve"> (Thursday)</w:t>
      </w:r>
    </w:p>
    <w:p w14:paraId="1288C5CF" w14:textId="24195BE2" w:rsidR="005430CD" w:rsidRDefault="005430CD" w:rsidP="005430CD">
      <w:pPr>
        <w:ind w:left="-709" w:right="-567" w:hanging="142"/>
      </w:pPr>
    </w:p>
    <w:p w14:paraId="69A1B35C" w14:textId="7430DABC" w:rsidR="00F24B97" w:rsidRDefault="00624D68" w:rsidP="00F96BD8">
      <w:pPr>
        <w:ind w:left="-709" w:right="-567" w:hanging="142"/>
        <w:rPr>
          <w:b/>
          <w:bCs/>
        </w:rPr>
      </w:pPr>
      <w:r w:rsidRPr="00624D68">
        <w:rPr>
          <w:b/>
          <w:bCs/>
        </w:rPr>
        <w:t>1.</w:t>
      </w:r>
      <w:r w:rsidR="00AA6FD1">
        <w:rPr>
          <w:b/>
          <w:bCs/>
        </w:rPr>
        <w:t>Reaction Scheme</w:t>
      </w:r>
    </w:p>
    <w:p w14:paraId="1144573C" w14:textId="741CAE95" w:rsidR="00F96BD8" w:rsidRPr="00F96BD8" w:rsidRDefault="00390273" w:rsidP="00F96BD8">
      <w:pPr>
        <w:ind w:left="-709" w:right="-567" w:hanging="142"/>
        <w:rPr>
          <w:b/>
          <w:bCs/>
        </w:rPr>
      </w:pPr>
      <w:r>
        <w:object w:dxaOrig="9475" w:dyaOrig="4147" w14:anchorId="74A929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1pt;height:198.55pt" o:ole="">
            <v:imagedata r:id="rId6" o:title=""/>
          </v:shape>
          <o:OLEObject Type="Embed" ProgID="ChemDraw.Document.6.0" ShapeID="_x0000_i1025" DrawAspect="Content" ObjectID="_1704466705" r:id="rId7"/>
        </w:object>
      </w:r>
    </w:p>
    <w:p w14:paraId="0CE9189B" w14:textId="77777777" w:rsidR="00D82788" w:rsidRDefault="00D82788" w:rsidP="00E43AFF">
      <w:pPr>
        <w:ind w:right="-567"/>
        <w:rPr>
          <w:b/>
          <w:bCs/>
          <w:sz w:val="28"/>
          <w:szCs w:val="28"/>
        </w:rPr>
      </w:pPr>
    </w:p>
    <w:p w14:paraId="0728645D" w14:textId="77777777" w:rsidR="00B13036" w:rsidRDefault="00B13036" w:rsidP="00E43AFF">
      <w:pPr>
        <w:ind w:right="-567"/>
        <w:rPr>
          <w:b/>
          <w:bCs/>
          <w:sz w:val="28"/>
          <w:szCs w:val="28"/>
        </w:rPr>
      </w:pPr>
    </w:p>
    <w:p w14:paraId="76A6CADF" w14:textId="74828FCA" w:rsidR="00894568" w:rsidRDefault="00AA6FD1" w:rsidP="00E43AFF">
      <w:pPr>
        <w:ind w:right="-567"/>
        <w:rPr>
          <w:b/>
          <w:bCs/>
          <w:sz w:val="28"/>
          <w:szCs w:val="28"/>
        </w:rPr>
      </w:pPr>
      <w:r w:rsidRPr="00DE1917">
        <w:rPr>
          <w:b/>
          <w:bCs/>
          <w:sz w:val="28"/>
          <w:szCs w:val="28"/>
        </w:rPr>
        <w:t>2.Table of Reactants and Reagents</w:t>
      </w:r>
    </w:p>
    <w:p w14:paraId="682E4F0F" w14:textId="77777777" w:rsidR="004527A5" w:rsidRPr="00A42996" w:rsidRDefault="004527A5" w:rsidP="004527A5">
      <w:pPr>
        <w:pStyle w:val="ListParagraph"/>
        <w:numPr>
          <w:ilvl w:val="0"/>
          <w:numId w:val="7"/>
        </w:numPr>
        <w:rPr>
          <w:b/>
          <w:bCs/>
        </w:rPr>
      </w:pPr>
      <w:r w:rsidRPr="00B0770A">
        <w:rPr>
          <w:b/>
          <w:bCs/>
        </w:rPr>
        <w:t>Table of Reactants and Reagents:</w:t>
      </w:r>
    </w:p>
    <w:p w14:paraId="2BCE1DD0" w14:textId="77777777" w:rsidR="004F5735" w:rsidRPr="00DE1917" w:rsidRDefault="004F5735" w:rsidP="005430CD">
      <w:pPr>
        <w:ind w:left="-709" w:right="-567" w:hanging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</w:t>
      </w:r>
    </w:p>
    <w:tbl>
      <w:tblPr>
        <w:tblStyle w:val="TableGrid"/>
        <w:tblW w:w="9973" w:type="dxa"/>
        <w:tblInd w:w="-5" w:type="dxa"/>
        <w:tblLook w:val="04A0" w:firstRow="1" w:lastRow="0" w:firstColumn="1" w:lastColumn="0" w:noHBand="0" w:noVBand="1"/>
      </w:tblPr>
      <w:tblGrid>
        <w:gridCol w:w="2261"/>
        <w:gridCol w:w="1327"/>
        <w:gridCol w:w="1401"/>
        <w:gridCol w:w="1097"/>
        <w:gridCol w:w="1214"/>
        <w:gridCol w:w="1225"/>
        <w:gridCol w:w="1448"/>
      </w:tblGrid>
      <w:tr w:rsidR="004F5735" w14:paraId="05528406" w14:textId="77777777" w:rsidTr="00DF2909">
        <w:trPr>
          <w:trHeight w:val="396"/>
        </w:trPr>
        <w:tc>
          <w:tcPr>
            <w:tcW w:w="2261" w:type="dxa"/>
          </w:tcPr>
          <w:p w14:paraId="1D5A6E7C" w14:textId="77777777" w:rsidR="004F5735" w:rsidRDefault="004F5735" w:rsidP="00DF2909">
            <w:pPr>
              <w:rPr>
                <w:b/>
                <w:bCs/>
              </w:rPr>
            </w:pPr>
            <w:r>
              <w:rPr>
                <w:b/>
                <w:bCs/>
              </w:rPr>
              <w:t>Reagents/Reactants</w:t>
            </w:r>
          </w:p>
        </w:tc>
        <w:tc>
          <w:tcPr>
            <w:tcW w:w="1327" w:type="dxa"/>
          </w:tcPr>
          <w:p w14:paraId="314D4E2F" w14:textId="77777777" w:rsidR="004F5735" w:rsidRDefault="004F5735" w:rsidP="00DF2909">
            <w:pPr>
              <w:rPr>
                <w:b/>
                <w:bCs/>
              </w:rPr>
            </w:pPr>
            <w:r>
              <w:rPr>
                <w:b/>
                <w:bCs/>
              </w:rPr>
              <w:t>Mol/mmol</w:t>
            </w:r>
          </w:p>
        </w:tc>
        <w:tc>
          <w:tcPr>
            <w:tcW w:w="1401" w:type="dxa"/>
          </w:tcPr>
          <w:p w14:paraId="7DBD3152" w14:textId="77777777" w:rsidR="004F5735" w:rsidRDefault="004F5735" w:rsidP="00DF2909">
            <w:pPr>
              <w:rPr>
                <w:b/>
                <w:bCs/>
              </w:rPr>
            </w:pPr>
            <w:r>
              <w:rPr>
                <w:b/>
                <w:bCs/>
              </w:rPr>
              <w:t>Mwt (g/mol)</w:t>
            </w:r>
          </w:p>
        </w:tc>
        <w:tc>
          <w:tcPr>
            <w:tcW w:w="1097" w:type="dxa"/>
          </w:tcPr>
          <w:p w14:paraId="5E1A053B" w14:textId="77777777" w:rsidR="004F5735" w:rsidRDefault="004F5735" w:rsidP="00DF2909">
            <w:pPr>
              <w:rPr>
                <w:b/>
                <w:bCs/>
              </w:rPr>
            </w:pPr>
            <w:r>
              <w:rPr>
                <w:b/>
                <w:bCs/>
              </w:rPr>
              <w:t>Mass (g or mg)</w:t>
            </w:r>
          </w:p>
        </w:tc>
        <w:tc>
          <w:tcPr>
            <w:tcW w:w="1214" w:type="dxa"/>
          </w:tcPr>
          <w:p w14:paraId="27479EBF" w14:textId="77777777" w:rsidR="004F5735" w:rsidRDefault="004F5735" w:rsidP="00DF2909">
            <w:pPr>
              <w:rPr>
                <w:b/>
                <w:bCs/>
              </w:rPr>
            </w:pPr>
            <w:r>
              <w:rPr>
                <w:b/>
                <w:bCs/>
              </w:rPr>
              <w:t>Density (g/mL)</w:t>
            </w:r>
          </w:p>
        </w:tc>
        <w:tc>
          <w:tcPr>
            <w:tcW w:w="1225" w:type="dxa"/>
          </w:tcPr>
          <w:p w14:paraId="01A1D7F6" w14:textId="77777777" w:rsidR="004F5735" w:rsidRDefault="004F5735" w:rsidP="00DF2909">
            <w:pPr>
              <w:rPr>
                <w:b/>
                <w:bCs/>
              </w:rPr>
            </w:pPr>
            <w:r>
              <w:rPr>
                <w:b/>
                <w:bCs/>
              </w:rPr>
              <w:t>Volume (mL)</w:t>
            </w:r>
          </w:p>
        </w:tc>
        <w:tc>
          <w:tcPr>
            <w:tcW w:w="1448" w:type="dxa"/>
          </w:tcPr>
          <w:p w14:paraId="38E6B24A" w14:textId="77777777" w:rsidR="004F5735" w:rsidRDefault="004F5735" w:rsidP="00DF2909">
            <w:pPr>
              <w:rPr>
                <w:b/>
                <w:bCs/>
              </w:rPr>
            </w:pPr>
            <w:r>
              <w:rPr>
                <w:b/>
                <w:bCs/>
              </w:rPr>
              <w:t>equivalence</w:t>
            </w:r>
          </w:p>
        </w:tc>
      </w:tr>
      <w:tr w:rsidR="004F5735" w14:paraId="31458744" w14:textId="77777777" w:rsidTr="00DF2909">
        <w:trPr>
          <w:trHeight w:val="407"/>
        </w:trPr>
        <w:tc>
          <w:tcPr>
            <w:tcW w:w="2261" w:type="dxa"/>
          </w:tcPr>
          <w:p w14:paraId="499F8F87" w14:textId="77777777" w:rsidR="004F5735" w:rsidRPr="00B0770A" w:rsidRDefault="004F5735" w:rsidP="00DF2909">
            <w:r>
              <w:t>Magnesium turnings</w:t>
            </w:r>
          </w:p>
        </w:tc>
        <w:tc>
          <w:tcPr>
            <w:tcW w:w="1327" w:type="dxa"/>
          </w:tcPr>
          <w:p w14:paraId="09521479" w14:textId="77777777" w:rsidR="004F5735" w:rsidRPr="00787B52" w:rsidRDefault="004F5735" w:rsidP="00DF2909">
            <w:r>
              <w:t>25 mmol</w:t>
            </w:r>
          </w:p>
        </w:tc>
        <w:tc>
          <w:tcPr>
            <w:tcW w:w="1401" w:type="dxa"/>
          </w:tcPr>
          <w:p w14:paraId="2CE8250C" w14:textId="77777777" w:rsidR="004F5735" w:rsidRPr="00C56936" w:rsidRDefault="004F5735" w:rsidP="00DF2909">
            <w:r>
              <w:t>24,31 g/mol</w:t>
            </w:r>
          </w:p>
        </w:tc>
        <w:tc>
          <w:tcPr>
            <w:tcW w:w="1097" w:type="dxa"/>
          </w:tcPr>
          <w:p w14:paraId="60E214F3" w14:textId="77777777" w:rsidR="004F5735" w:rsidRPr="002E0CC2" w:rsidRDefault="004F5735" w:rsidP="00DF2909">
            <w:r>
              <w:t xml:space="preserve">0,6 </w:t>
            </w:r>
            <w:r w:rsidRPr="002E0CC2">
              <w:t>g</w:t>
            </w:r>
          </w:p>
        </w:tc>
        <w:tc>
          <w:tcPr>
            <w:tcW w:w="1214" w:type="dxa"/>
          </w:tcPr>
          <w:p w14:paraId="5C4A9514" w14:textId="77777777" w:rsidR="004F5735" w:rsidRPr="00B51235" w:rsidRDefault="004F5735" w:rsidP="00DF2909"/>
        </w:tc>
        <w:tc>
          <w:tcPr>
            <w:tcW w:w="1225" w:type="dxa"/>
          </w:tcPr>
          <w:p w14:paraId="34460233" w14:textId="77777777" w:rsidR="004F5735" w:rsidRPr="00787B52" w:rsidRDefault="004F5735" w:rsidP="00DF2909"/>
        </w:tc>
        <w:tc>
          <w:tcPr>
            <w:tcW w:w="1448" w:type="dxa"/>
          </w:tcPr>
          <w:p w14:paraId="7CCF2183" w14:textId="77777777" w:rsidR="004F5735" w:rsidRPr="00787B52" w:rsidRDefault="004F5735" w:rsidP="00DF2909">
            <w:r>
              <w:t>1</w:t>
            </w:r>
          </w:p>
        </w:tc>
      </w:tr>
      <w:tr w:rsidR="004F5735" w14:paraId="62185AE7" w14:textId="77777777" w:rsidTr="00DF2909">
        <w:trPr>
          <w:trHeight w:val="203"/>
        </w:trPr>
        <w:tc>
          <w:tcPr>
            <w:tcW w:w="2261" w:type="dxa"/>
          </w:tcPr>
          <w:p w14:paraId="53630C1A" w14:textId="77777777" w:rsidR="004F5735" w:rsidRPr="00B0770A" w:rsidRDefault="004F5735" w:rsidP="00DF2909">
            <w:pPr>
              <w:tabs>
                <w:tab w:val="right" w:pos="2045"/>
              </w:tabs>
            </w:pPr>
            <w:r>
              <w:t>1-bromobutane</w:t>
            </w:r>
          </w:p>
        </w:tc>
        <w:tc>
          <w:tcPr>
            <w:tcW w:w="1327" w:type="dxa"/>
          </w:tcPr>
          <w:p w14:paraId="19D41777" w14:textId="77777777" w:rsidR="004F5735" w:rsidRPr="002363FE" w:rsidRDefault="004F5735" w:rsidP="00DF2909">
            <w:r>
              <w:t>25 mmol</w:t>
            </w:r>
          </w:p>
        </w:tc>
        <w:tc>
          <w:tcPr>
            <w:tcW w:w="1401" w:type="dxa"/>
          </w:tcPr>
          <w:p w14:paraId="7894F7C9" w14:textId="77777777" w:rsidR="004F5735" w:rsidRPr="00027240" w:rsidRDefault="004F5735" w:rsidP="00DF2909">
            <w:r>
              <w:t>137,02 g/mol</w:t>
            </w:r>
          </w:p>
        </w:tc>
        <w:tc>
          <w:tcPr>
            <w:tcW w:w="1097" w:type="dxa"/>
          </w:tcPr>
          <w:p w14:paraId="05F2C5C5" w14:textId="77777777" w:rsidR="004F5735" w:rsidRPr="002363FE" w:rsidRDefault="004F5735" w:rsidP="00DF2909">
            <w:r>
              <w:t>3,5 g</w:t>
            </w:r>
          </w:p>
        </w:tc>
        <w:tc>
          <w:tcPr>
            <w:tcW w:w="1214" w:type="dxa"/>
          </w:tcPr>
          <w:p w14:paraId="4D99D1D6" w14:textId="77777777" w:rsidR="004F5735" w:rsidRPr="00F45F8E" w:rsidRDefault="004F5735" w:rsidP="00DF2909"/>
        </w:tc>
        <w:tc>
          <w:tcPr>
            <w:tcW w:w="1225" w:type="dxa"/>
          </w:tcPr>
          <w:p w14:paraId="2113CC38" w14:textId="77777777" w:rsidR="004F5735" w:rsidRPr="00B83F3B" w:rsidRDefault="004F5735" w:rsidP="00DF2909"/>
        </w:tc>
        <w:tc>
          <w:tcPr>
            <w:tcW w:w="1448" w:type="dxa"/>
          </w:tcPr>
          <w:p w14:paraId="0F8E5325" w14:textId="77777777" w:rsidR="004F5735" w:rsidRPr="002363FE" w:rsidRDefault="004F5735" w:rsidP="00DF2909">
            <w:r>
              <w:t>1</w:t>
            </w:r>
          </w:p>
        </w:tc>
      </w:tr>
      <w:tr w:rsidR="004F5735" w14:paraId="0A057AB4" w14:textId="77777777" w:rsidTr="00DF2909">
        <w:trPr>
          <w:trHeight w:val="203"/>
        </w:trPr>
        <w:tc>
          <w:tcPr>
            <w:tcW w:w="2261" w:type="dxa"/>
          </w:tcPr>
          <w:p w14:paraId="5B642D0D" w14:textId="77777777" w:rsidR="004F5735" w:rsidRDefault="004F5735" w:rsidP="00DF2909">
            <w:r>
              <w:t>Benzaldehyde</w:t>
            </w:r>
          </w:p>
        </w:tc>
        <w:tc>
          <w:tcPr>
            <w:tcW w:w="1327" w:type="dxa"/>
          </w:tcPr>
          <w:p w14:paraId="2D214376" w14:textId="77777777" w:rsidR="004F5735" w:rsidRDefault="004F5735" w:rsidP="00DF2909">
            <w:r>
              <w:t>25 mmol</w:t>
            </w:r>
          </w:p>
        </w:tc>
        <w:tc>
          <w:tcPr>
            <w:tcW w:w="1401" w:type="dxa"/>
          </w:tcPr>
          <w:p w14:paraId="7025C361" w14:textId="77777777" w:rsidR="004F5735" w:rsidRDefault="004F5735" w:rsidP="00DF2909">
            <w:r>
              <w:t>106,12 g/mol</w:t>
            </w:r>
          </w:p>
        </w:tc>
        <w:tc>
          <w:tcPr>
            <w:tcW w:w="1097" w:type="dxa"/>
          </w:tcPr>
          <w:p w14:paraId="73C5654F" w14:textId="77777777" w:rsidR="004F5735" w:rsidRDefault="004F5735" w:rsidP="00DF2909">
            <w:r>
              <w:t>2,65 g</w:t>
            </w:r>
          </w:p>
        </w:tc>
        <w:tc>
          <w:tcPr>
            <w:tcW w:w="1214" w:type="dxa"/>
          </w:tcPr>
          <w:p w14:paraId="76CC7850" w14:textId="77777777" w:rsidR="004F5735" w:rsidRPr="005D5231" w:rsidRDefault="004F5735" w:rsidP="00DF2909"/>
        </w:tc>
        <w:tc>
          <w:tcPr>
            <w:tcW w:w="1225" w:type="dxa"/>
          </w:tcPr>
          <w:p w14:paraId="1D309591" w14:textId="77777777" w:rsidR="004F5735" w:rsidRPr="00851E0D" w:rsidRDefault="004F5735" w:rsidP="00DF2909"/>
        </w:tc>
        <w:tc>
          <w:tcPr>
            <w:tcW w:w="1448" w:type="dxa"/>
          </w:tcPr>
          <w:p w14:paraId="6BE6A2EE" w14:textId="77777777" w:rsidR="004F5735" w:rsidRDefault="004F5735" w:rsidP="00DF2909">
            <w:r>
              <w:t>1</w:t>
            </w:r>
          </w:p>
        </w:tc>
      </w:tr>
      <w:tr w:rsidR="004F5735" w14:paraId="74B1E3D5" w14:textId="77777777" w:rsidTr="00DF2909">
        <w:trPr>
          <w:trHeight w:val="203"/>
        </w:trPr>
        <w:tc>
          <w:tcPr>
            <w:tcW w:w="2261" w:type="dxa"/>
          </w:tcPr>
          <w:p w14:paraId="0F40F0C8" w14:textId="77777777" w:rsidR="004F5735" w:rsidRDefault="004F5735" w:rsidP="00DF2909">
            <w:r>
              <w:t>Ammonium chloride</w:t>
            </w:r>
          </w:p>
        </w:tc>
        <w:tc>
          <w:tcPr>
            <w:tcW w:w="1327" w:type="dxa"/>
          </w:tcPr>
          <w:p w14:paraId="4961F4A2" w14:textId="77777777" w:rsidR="004F5735" w:rsidRDefault="004F5735" w:rsidP="00DF2909">
            <w:r>
              <w:t>0,14 mol</w:t>
            </w:r>
          </w:p>
        </w:tc>
        <w:tc>
          <w:tcPr>
            <w:tcW w:w="1401" w:type="dxa"/>
          </w:tcPr>
          <w:p w14:paraId="4DF2CBBC" w14:textId="77777777" w:rsidR="004F5735" w:rsidRDefault="004F5735" w:rsidP="00DF2909">
            <w:r>
              <w:t>53,49 g/mol</w:t>
            </w:r>
          </w:p>
        </w:tc>
        <w:tc>
          <w:tcPr>
            <w:tcW w:w="1097" w:type="dxa"/>
          </w:tcPr>
          <w:p w14:paraId="767EBFD0" w14:textId="77777777" w:rsidR="004F5735" w:rsidRDefault="004F5735" w:rsidP="00DF2909">
            <w:r>
              <w:t>7,5 g</w:t>
            </w:r>
          </w:p>
        </w:tc>
        <w:tc>
          <w:tcPr>
            <w:tcW w:w="1214" w:type="dxa"/>
          </w:tcPr>
          <w:p w14:paraId="77918A91" w14:textId="77777777" w:rsidR="004F5735" w:rsidRDefault="004F5735" w:rsidP="00DF2909">
            <w:r>
              <w:t>0,25 g/mL</w:t>
            </w:r>
          </w:p>
        </w:tc>
        <w:tc>
          <w:tcPr>
            <w:tcW w:w="1225" w:type="dxa"/>
          </w:tcPr>
          <w:p w14:paraId="257DCE32" w14:textId="77777777" w:rsidR="004F5735" w:rsidRDefault="004F5735" w:rsidP="00DF2909">
            <w:r>
              <w:t>30 mL</w:t>
            </w:r>
          </w:p>
        </w:tc>
        <w:tc>
          <w:tcPr>
            <w:tcW w:w="1448" w:type="dxa"/>
          </w:tcPr>
          <w:p w14:paraId="665C0ED5" w14:textId="77777777" w:rsidR="004F5735" w:rsidRDefault="004F5735" w:rsidP="00DF2909">
            <w:r>
              <w:t>5,6</w:t>
            </w:r>
          </w:p>
        </w:tc>
      </w:tr>
    </w:tbl>
    <w:p w14:paraId="677E5624" w14:textId="77777777" w:rsidR="004F5735" w:rsidRDefault="004F5735" w:rsidP="004F5735">
      <w:pPr>
        <w:rPr>
          <w:b/>
          <w:bCs/>
        </w:rPr>
      </w:pPr>
    </w:p>
    <w:p w14:paraId="46874E6A" w14:textId="4E8DAA61" w:rsidR="00AA6FD1" w:rsidRPr="00DE1917" w:rsidRDefault="00AA6FD1" w:rsidP="005430CD">
      <w:pPr>
        <w:ind w:left="-709" w:right="-567" w:hanging="142"/>
        <w:rPr>
          <w:b/>
          <w:bCs/>
          <w:sz w:val="28"/>
          <w:szCs w:val="28"/>
        </w:rPr>
      </w:pPr>
    </w:p>
    <w:p w14:paraId="1CD6B52C" w14:textId="77777777" w:rsidR="003079A3" w:rsidRDefault="004F534C" w:rsidP="00E8791E">
      <w:pPr>
        <w:ind w:left="-709" w:right="-567" w:hanging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DD4C12">
        <w:rPr>
          <w:b/>
          <w:bCs/>
          <w:sz w:val="28"/>
          <w:szCs w:val="28"/>
        </w:rPr>
        <w:t xml:space="preserve">     </w:t>
      </w:r>
    </w:p>
    <w:p w14:paraId="169D2665" w14:textId="1E8BF9CF" w:rsidR="00AC44C4" w:rsidRDefault="00C73483" w:rsidP="00E8791E">
      <w:pPr>
        <w:ind w:left="-709" w:right="-567" w:hanging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  <w:r w:rsidR="00B47E74" w:rsidRPr="004F534C">
        <w:rPr>
          <w:b/>
          <w:bCs/>
          <w:sz w:val="28"/>
          <w:szCs w:val="28"/>
        </w:rPr>
        <w:t>3.Reaction Mechanism</w:t>
      </w:r>
    </w:p>
    <w:p w14:paraId="7AFB2F65" w14:textId="3E535642" w:rsidR="008165F8" w:rsidRDefault="008165F8" w:rsidP="00E8791E">
      <w:pPr>
        <w:ind w:left="-709" w:right="-567" w:hanging="142"/>
        <w:rPr>
          <w:b/>
          <w:bCs/>
          <w:sz w:val="28"/>
          <w:szCs w:val="28"/>
        </w:rPr>
      </w:pPr>
      <w:r>
        <w:object w:dxaOrig="9545" w:dyaOrig="10659" w14:anchorId="635F4F20">
          <v:shape id="_x0000_i1026" type="#_x0000_t75" style="width:453.1pt;height:506.2pt" o:ole="">
            <v:imagedata r:id="rId8" o:title=""/>
          </v:shape>
          <o:OLEObject Type="Embed" ProgID="ChemDraw.Document.6.0" ShapeID="_x0000_i1026" DrawAspect="Content" ObjectID="_1704466706" r:id="rId9"/>
        </w:object>
      </w:r>
    </w:p>
    <w:p w14:paraId="774A8F47" w14:textId="2282C656" w:rsidR="000026C7" w:rsidRDefault="000026C7" w:rsidP="00E8791E">
      <w:pPr>
        <w:ind w:left="-709" w:right="-567" w:hanging="142"/>
        <w:rPr>
          <w:b/>
          <w:bCs/>
          <w:sz w:val="28"/>
          <w:szCs w:val="28"/>
        </w:rPr>
      </w:pPr>
    </w:p>
    <w:p w14:paraId="0B7D8526" w14:textId="53525033" w:rsidR="00DF7CFA" w:rsidRDefault="00DF7CFA" w:rsidP="005430CD">
      <w:pPr>
        <w:ind w:left="-709" w:right="-567" w:hanging="142"/>
        <w:rPr>
          <w:b/>
          <w:bCs/>
          <w:sz w:val="28"/>
          <w:szCs w:val="28"/>
        </w:rPr>
      </w:pPr>
    </w:p>
    <w:p w14:paraId="64B46B08" w14:textId="0DFFA2FE" w:rsidR="00654B14" w:rsidRDefault="00654B14" w:rsidP="005430CD">
      <w:pPr>
        <w:ind w:left="-709" w:right="-567" w:hanging="142"/>
      </w:pPr>
    </w:p>
    <w:p w14:paraId="05B4C415" w14:textId="77777777" w:rsidR="00B64617" w:rsidRDefault="00B64617" w:rsidP="00773CF3">
      <w:pPr>
        <w:ind w:right="-567"/>
      </w:pPr>
    </w:p>
    <w:p w14:paraId="33B4358B" w14:textId="77777777" w:rsidR="00D91A9E" w:rsidRDefault="00D91A9E" w:rsidP="00773CF3">
      <w:pPr>
        <w:ind w:right="-567"/>
      </w:pPr>
    </w:p>
    <w:p w14:paraId="08A69DCD" w14:textId="77777777" w:rsidR="000026C7" w:rsidRDefault="000026C7" w:rsidP="00773CF3">
      <w:pPr>
        <w:ind w:right="-567"/>
        <w:rPr>
          <w:b/>
          <w:bCs/>
          <w:sz w:val="28"/>
          <w:szCs w:val="28"/>
        </w:rPr>
      </w:pPr>
    </w:p>
    <w:p w14:paraId="5C6DD61E" w14:textId="77777777" w:rsidR="000026C7" w:rsidRDefault="000026C7" w:rsidP="00773CF3">
      <w:pPr>
        <w:ind w:right="-567"/>
        <w:rPr>
          <w:b/>
          <w:bCs/>
          <w:sz w:val="28"/>
          <w:szCs w:val="28"/>
        </w:rPr>
      </w:pPr>
    </w:p>
    <w:p w14:paraId="5B83EB7F" w14:textId="77777777" w:rsidR="000026C7" w:rsidRDefault="000026C7" w:rsidP="00773CF3">
      <w:pPr>
        <w:ind w:right="-567"/>
        <w:rPr>
          <w:b/>
          <w:bCs/>
          <w:sz w:val="28"/>
          <w:szCs w:val="28"/>
        </w:rPr>
      </w:pPr>
    </w:p>
    <w:p w14:paraId="4229A7FB" w14:textId="68F1303D" w:rsidR="00773CF3" w:rsidRPr="000C36E3" w:rsidRDefault="003C2C2A" w:rsidP="00773CF3">
      <w:pPr>
        <w:ind w:right="-567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4765F72C" wp14:editId="676A7687">
                <wp:simplePos x="0" y="0"/>
                <wp:positionH relativeFrom="column">
                  <wp:posOffset>-227965</wp:posOffset>
                </wp:positionH>
                <wp:positionV relativeFrom="paragraph">
                  <wp:posOffset>385921</wp:posOffset>
                </wp:positionV>
                <wp:extent cx="1846052" cy="1600200"/>
                <wp:effectExtent l="0" t="0" r="20955" b="19050"/>
                <wp:wrapNone/>
                <wp:docPr id="1" name="Rectangle: Single Corner Snipp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052" cy="1600200"/>
                        </a:xfrm>
                        <a:prstGeom prst="snip1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F9918" w14:textId="3D17769A" w:rsidR="00773CF3" w:rsidRPr="00C9477D" w:rsidRDefault="008612FB" w:rsidP="00C9477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Mg turnings (0.6</w:t>
                            </w:r>
                            <w:r w:rsidR="000732E3">
                              <w:rPr>
                                <w:sz w:val="20"/>
                                <w:szCs w:val="20"/>
                              </w:rPr>
                              <w:t xml:space="preserve"> g)</w:t>
                            </w:r>
                            <w:r w:rsidR="00D52208">
                              <w:rPr>
                                <w:sz w:val="20"/>
                                <w:szCs w:val="20"/>
                              </w:rPr>
                              <w:t xml:space="preserve"> add to round bottomed flask add </w:t>
                            </w:r>
                            <w:r w:rsidR="004F5735">
                              <w:rPr>
                                <w:sz w:val="20"/>
                                <w:szCs w:val="20"/>
                              </w:rPr>
                              <w:t>.S</w:t>
                            </w:r>
                            <w:r w:rsidR="0093493F">
                              <w:rPr>
                                <w:sz w:val="20"/>
                                <w:szCs w:val="20"/>
                              </w:rPr>
                              <w:t>tir magnet add</w:t>
                            </w:r>
                            <w:r w:rsidR="00D009E5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="0093493F">
                              <w:rPr>
                                <w:sz w:val="20"/>
                                <w:szCs w:val="20"/>
                              </w:rPr>
                              <w:t xml:space="preserve"> a few crystals of iodine.Iodine used </w:t>
                            </w:r>
                            <w:r w:rsidR="008048CC">
                              <w:rPr>
                                <w:sz w:val="20"/>
                                <w:szCs w:val="20"/>
                              </w:rPr>
                              <w:t>in order to dry water traces and activate the surface o</w:t>
                            </w:r>
                            <w:r w:rsidR="007C7838">
                              <w:rPr>
                                <w:sz w:val="20"/>
                                <w:szCs w:val="20"/>
                              </w:rPr>
                              <w:t>f Mg.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5F72C" id="Rectangle: Single Corner Snipped 1" o:spid="_x0000_s1026" style="position:absolute;margin-left:-17.95pt;margin-top:30.4pt;width:145.35pt;height:126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46052,1600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" adj="-11796480,,5400" path="m,l1579347,r266705,266705l1846052,1600200,,1600200,,xe" fillcolor="#c5e0b3 [1305]" strokecolor="#70ad47 [3209]" strokeweight="1pt">
                <v:stroke joinstyle="miter"/>
                <v:formulas/>
                <v:path arrowok="t" o:connecttype="custom" o:connectlocs="0,0;1579347,0;1846052,266705;1846052,1600200;0,1600200;0,0" o:connectangles="0,0,0,0,0,0" textboxrect="0,0,1846052,1600200"/>
                <v:textbox>
                  <w:txbxContent>
                    <w:p w14:paraId="0CAF9918" w14:textId="3D17769A" w:rsidR="00773CF3" w:rsidRPr="00C9477D" w:rsidRDefault="008612FB" w:rsidP="00C9477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Mg turnings (0.6</w:t>
                      </w:r>
                      <w:r w:rsidR="000732E3">
                        <w:rPr>
                          <w:sz w:val="20"/>
                          <w:szCs w:val="20"/>
                        </w:rPr>
                        <w:t xml:space="preserve"> g)</w:t>
                      </w:r>
                      <w:r w:rsidR="00D52208">
                        <w:rPr>
                          <w:sz w:val="20"/>
                          <w:szCs w:val="20"/>
                        </w:rPr>
                        <w:t xml:space="preserve"> add to round bottomed flask add </w:t>
                      </w:r>
                      <w:r w:rsidR="004F5735">
                        <w:rPr>
                          <w:sz w:val="20"/>
                          <w:szCs w:val="20"/>
                        </w:rPr>
                        <w:t>.S</w:t>
                      </w:r>
                      <w:r w:rsidR="0093493F">
                        <w:rPr>
                          <w:sz w:val="20"/>
                          <w:szCs w:val="20"/>
                        </w:rPr>
                        <w:t>tir magnet add</w:t>
                      </w:r>
                      <w:r w:rsidR="00D009E5">
                        <w:rPr>
                          <w:sz w:val="20"/>
                          <w:szCs w:val="20"/>
                        </w:rPr>
                        <w:t>,</w:t>
                      </w:r>
                      <w:r w:rsidR="0093493F">
                        <w:rPr>
                          <w:sz w:val="20"/>
                          <w:szCs w:val="20"/>
                        </w:rPr>
                        <w:t xml:space="preserve"> a few crystals of iodine.Iodine used </w:t>
                      </w:r>
                      <w:r w:rsidR="008048CC">
                        <w:rPr>
                          <w:sz w:val="20"/>
                          <w:szCs w:val="20"/>
                        </w:rPr>
                        <w:t>in order to dry water traces and activate the surface o</w:t>
                      </w:r>
                      <w:r w:rsidR="007C7838">
                        <w:rPr>
                          <w:sz w:val="20"/>
                          <w:szCs w:val="20"/>
                        </w:rPr>
                        <w:t>f Mg.</w:t>
                      </w:r>
                    </w:p>
                  </w:txbxContent>
                </v:textbox>
              </v:shape>
            </w:pict>
          </mc:Fallback>
        </mc:AlternateContent>
      </w:r>
      <w:r w:rsidR="00773CF3">
        <w:rPr>
          <w:b/>
          <w:bCs/>
          <w:sz w:val="28"/>
          <w:szCs w:val="28"/>
        </w:rPr>
        <w:t>4.Procedure</w:t>
      </w:r>
    </w:p>
    <w:p w14:paraId="531E307C" w14:textId="353AFE4B" w:rsidR="00773CF3" w:rsidRDefault="00CD3118" w:rsidP="00773CF3">
      <w:pPr>
        <w:ind w:left="-709" w:right="-567" w:hanging="142"/>
        <w:rPr>
          <w:b/>
          <w:bCs/>
        </w:rPr>
      </w:pPr>
      <w:r w:rsidRPr="004D15B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742FE387" wp14:editId="47837863">
                <wp:simplePos x="0" y="0"/>
                <wp:positionH relativeFrom="margin">
                  <wp:posOffset>2972118</wp:posOffset>
                </wp:positionH>
                <wp:positionV relativeFrom="paragraph">
                  <wp:posOffset>7303</wp:posOffset>
                </wp:positionV>
                <wp:extent cx="1857375" cy="1571625"/>
                <wp:effectExtent l="0" t="0" r="28575" b="28575"/>
                <wp:wrapNone/>
                <wp:docPr id="2" name="Rectangle: Single Corner Snipp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571625"/>
                        </a:xfrm>
                        <a:prstGeom prst="snip1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A2C2F" w14:textId="305D4FA1" w:rsidR="007C7838" w:rsidRPr="00CC4BCF" w:rsidRDefault="007C7838" w:rsidP="007C783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Put the round bottomed flask into the water bath.</w:t>
                            </w:r>
                            <w:r w:rsidR="00B853B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Set the reflux.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FE387" id="Rectangle: Single Corner Snipped 2" o:spid="_x0000_s1027" style="position:absolute;left:0;text-align:left;margin-left:234.05pt;margin-top:.6pt;width:146.25pt;height:123.75pt;z-index:25162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57375,1571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" adj="-11796480,,5400" path="m,l1595432,r261943,261943l1857375,1571625,,1571625,,xe" fillcolor="#c5e0b3 [1305]" strokecolor="#538135 [2409]" strokeweight="1pt">
                <v:stroke joinstyle="miter"/>
                <v:formulas/>
                <v:path arrowok="t" o:connecttype="custom" o:connectlocs="0,0;1595432,0;1857375,261943;1857375,1571625;0,1571625;0,0" o:connectangles="0,0,0,0,0,0" textboxrect="0,0,1857375,1571625"/>
                <v:textbox>
                  <w:txbxContent>
                    <w:p w14:paraId="557A2C2F" w14:textId="305D4FA1" w:rsidR="007C7838" w:rsidRPr="00CC4BCF" w:rsidRDefault="007C7838" w:rsidP="007C7838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Put the round bottomed flask into the water bath.</w:t>
                      </w:r>
                      <w:r w:rsidR="00B853BC">
                        <w:rPr>
                          <w:color w:val="000000" w:themeColor="text1"/>
                          <w:sz w:val="20"/>
                          <w:szCs w:val="20"/>
                        </w:rPr>
                        <w:t>Set the reflux.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36D8E4" w14:textId="173F7DDC" w:rsidR="00773CF3" w:rsidRDefault="003C2C2A" w:rsidP="00773CF3">
      <w:pPr>
        <w:ind w:left="-709" w:right="-567" w:hanging="142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4494195" wp14:editId="7CBCEB6A">
                <wp:simplePos x="0" y="0"/>
                <wp:positionH relativeFrom="column">
                  <wp:posOffset>1791017</wp:posOffset>
                </wp:positionH>
                <wp:positionV relativeFrom="paragraph">
                  <wp:posOffset>26670</wp:posOffset>
                </wp:positionV>
                <wp:extent cx="900752" cy="409432"/>
                <wp:effectExtent l="0" t="19050" r="33020" b="2921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752" cy="409432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97103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141pt;margin-top:2.1pt;width:70.95pt;height:32.2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" adj="16691" fillcolor="#538135 [2409]" strokecolor="#538135 [2409]" strokeweight="1pt"/>
            </w:pict>
          </mc:Fallback>
        </mc:AlternateContent>
      </w:r>
    </w:p>
    <w:p w14:paraId="7B2B867B" w14:textId="3B3BE82E" w:rsidR="00773CF3" w:rsidRDefault="00773CF3" w:rsidP="00773CF3">
      <w:pPr>
        <w:ind w:left="-709" w:right="-567" w:hanging="142"/>
        <w:rPr>
          <w:b/>
          <w:bCs/>
        </w:rPr>
      </w:pPr>
    </w:p>
    <w:p w14:paraId="4FD30CDA" w14:textId="31835ACF" w:rsidR="00773CF3" w:rsidRDefault="00773CF3" w:rsidP="00773CF3">
      <w:pPr>
        <w:ind w:left="-709" w:right="-567" w:hanging="142"/>
        <w:rPr>
          <w:b/>
          <w:bCs/>
        </w:rPr>
      </w:pPr>
      <w:r>
        <w:rPr>
          <w:b/>
          <w:bCs/>
        </w:rPr>
        <w:t xml:space="preserve">         </w:t>
      </w:r>
    </w:p>
    <w:p w14:paraId="6EA0DDE3" w14:textId="77777777" w:rsidR="00773CF3" w:rsidRDefault="00773CF3" w:rsidP="00773CF3">
      <w:pPr>
        <w:ind w:left="-709" w:right="-567" w:hanging="142"/>
        <w:rPr>
          <w:b/>
          <w:bCs/>
        </w:rPr>
      </w:pPr>
    </w:p>
    <w:p w14:paraId="2C6D2D60" w14:textId="77777777" w:rsidR="00773CF3" w:rsidRDefault="00773CF3" w:rsidP="00773CF3">
      <w:pPr>
        <w:ind w:left="-709" w:right="-567" w:hanging="142"/>
      </w:pPr>
    </w:p>
    <w:p w14:paraId="73728288" w14:textId="2FE784CA" w:rsidR="00773CF3" w:rsidRDefault="007454C0" w:rsidP="00773CF3">
      <w:pPr>
        <w:ind w:right="-567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747577BE" wp14:editId="307D89C8">
                <wp:simplePos x="0" y="0"/>
                <wp:positionH relativeFrom="column">
                  <wp:posOffset>3699828</wp:posOffset>
                </wp:positionH>
                <wp:positionV relativeFrom="paragraph">
                  <wp:posOffset>8890</wp:posOffset>
                </wp:positionV>
                <wp:extent cx="377765" cy="560717"/>
                <wp:effectExtent l="19050" t="0" r="22860" b="29845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765" cy="560717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05493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" o:spid="_x0000_s1026" type="#_x0000_t67" style="position:absolute;margin-left:291.35pt;margin-top:.7pt;width:29.75pt;height:44.1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" adj="14324" fillcolor="#375623 [1609]" strokecolor="#538135 [2409]" strokeweight="1pt"/>
            </w:pict>
          </mc:Fallback>
        </mc:AlternateContent>
      </w:r>
    </w:p>
    <w:p w14:paraId="0B068043" w14:textId="5FDE147E" w:rsidR="00773CF3" w:rsidRDefault="003F29D3" w:rsidP="00773CF3">
      <w:pPr>
        <w:ind w:right="-567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FC80E23" wp14:editId="1A3B7AFD">
                <wp:simplePos x="0" y="0"/>
                <wp:positionH relativeFrom="margin">
                  <wp:posOffset>-99695</wp:posOffset>
                </wp:positionH>
                <wp:positionV relativeFrom="paragraph">
                  <wp:posOffset>115094</wp:posOffset>
                </wp:positionV>
                <wp:extent cx="1728788" cy="1078706"/>
                <wp:effectExtent l="0" t="0" r="24130" b="26670"/>
                <wp:wrapNone/>
                <wp:docPr id="6" name="Rectangle: Single Corner Snipp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788" cy="1078706"/>
                        </a:xfrm>
                        <a:prstGeom prst="snip1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EAA9D3" w14:textId="6682307B" w:rsidR="00C56744" w:rsidRPr="003F29D3" w:rsidRDefault="00662CA7" w:rsidP="00843CD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Open the stir.As the reagent forms the solution </w:t>
                            </w:r>
                            <w:r w:rsidR="0035320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will become </w:t>
                            </w:r>
                            <w:r w:rsidR="00C2453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cloudy</w:t>
                            </w:r>
                            <w:r w:rsidR="0035320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and then </w:t>
                            </w:r>
                            <w:r w:rsidR="00C2453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begin to boil spontenously.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80E23" id="Rectangle: Single Corner Snipped 6" o:spid="_x0000_s1028" style="position:absolute;margin-left:-7.85pt;margin-top:9.05pt;width:136.15pt;height:84.95pt;z-index:25163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728788,107870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" adj="-11796480,,5400" path="m,l1549000,r179788,179788l1728788,1078706,,1078706,,xe" fillcolor="#a8d08d [1945]" strokecolor="#538135 [2409]" strokeweight="1pt">
                <v:stroke joinstyle="miter"/>
                <v:formulas/>
                <v:path arrowok="t" o:connecttype="custom" o:connectlocs="0,0;1549000,0;1728788,179788;1728788,1078706;0,1078706;0,0" o:connectangles="0,0,0,0,0,0" textboxrect="0,0,1728788,1078706"/>
                <v:textbox>
                  <w:txbxContent>
                    <w:p w14:paraId="5CEAA9D3" w14:textId="6682307B" w:rsidR="00C56744" w:rsidRPr="003F29D3" w:rsidRDefault="00662CA7" w:rsidP="00843CDB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Open the stir.As the reagent forms the solution </w:t>
                      </w:r>
                      <w:r w:rsidR="0035320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will become </w:t>
                      </w:r>
                      <w:r w:rsidR="00C24538">
                        <w:rPr>
                          <w:color w:val="000000" w:themeColor="text1"/>
                          <w:sz w:val="20"/>
                          <w:szCs w:val="20"/>
                        </w:rPr>
                        <w:t>cloudy</w:t>
                      </w:r>
                      <w:r w:rsidR="0035320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and then </w:t>
                      </w:r>
                      <w:r w:rsidR="00C24538">
                        <w:rPr>
                          <w:color w:val="000000" w:themeColor="text1"/>
                          <w:sz w:val="20"/>
                          <w:szCs w:val="20"/>
                        </w:rPr>
                        <w:t>begin to boil spontenously.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7350B3" w14:textId="4F6A8F67" w:rsidR="00773CF3" w:rsidRDefault="003F29D3" w:rsidP="00773CF3">
      <w:pPr>
        <w:ind w:right="-567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21EE3CFC" wp14:editId="744A4176">
                <wp:simplePos x="0" y="0"/>
                <wp:positionH relativeFrom="column">
                  <wp:posOffset>3081078</wp:posOffset>
                </wp:positionH>
                <wp:positionV relativeFrom="paragraph">
                  <wp:posOffset>37984</wp:posOffset>
                </wp:positionV>
                <wp:extent cx="1514475" cy="1413163"/>
                <wp:effectExtent l="0" t="0" r="28575" b="15875"/>
                <wp:wrapNone/>
                <wp:docPr id="7" name="Rectangle: Single Corner Snipp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413163"/>
                        </a:xfrm>
                        <a:prstGeom prst="snip1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1E24BE" w14:textId="3D7FD603" w:rsidR="00773CF3" w:rsidRPr="00441EDA" w:rsidRDefault="00B853BC" w:rsidP="008979D9"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Add the diethyl ether to extraction funnel</w:t>
                            </w:r>
                            <w:r w:rsidR="00597F4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to prepare the solution of 1- bromo in 15 ml diethyl ether.</w:t>
                            </w:r>
                            <w:r w:rsidR="00E52F3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Add the funnel top of the reflux.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3CFC" id="Rectangle: Single Corner Snipped 7" o:spid="_x0000_s1029" style="position:absolute;margin-left:242.6pt;margin-top:3pt;width:119.25pt;height:111.2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4475,141316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" adj="-11796480,,5400" path="m,l1278943,r235532,235532l1514475,1413163,,1413163,,xe" fillcolor="#a8d08d [1945]" strokecolor="#538135 [2409]" strokeweight="1pt">
                <v:stroke joinstyle="miter"/>
                <v:formulas/>
                <v:path arrowok="t" o:connecttype="custom" o:connectlocs="0,0;1278943,0;1514475,235532;1514475,1413163;0,1413163;0,0" o:connectangles="0,0,0,0,0,0" textboxrect="0,0,1514475,1413163"/>
                <v:textbox>
                  <w:txbxContent>
                    <w:p w14:paraId="6E1E24BE" w14:textId="3D7FD603" w:rsidR="00773CF3" w:rsidRPr="00441EDA" w:rsidRDefault="00B853BC" w:rsidP="008979D9"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Add the diethyl ether to extraction funnel</w:t>
                      </w:r>
                      <w:r w:rsidR="00597F4C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to prepare the solution of 1- bromo in 15 ml diethyl ether.</w:t>
                      </w:r>
                      <w:r w:rsidR="00E52F3C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Add the funnel top of the reflux.</w:t>
                      </w:r>
                    </w:p>
                  </w:txbxContent>
                </v:textbox>
              </v:shape>
            </w:pict>
          </mc:Fallback>
        </mc:AlternateContent>
      </w:r>
    </w:p>
    <w:p w14:paraId="49EBAC02" w14:textId="2C0B7A96" w:rsidR="00773CF3" w:rsidRDefault="003F29D3" w:rsidP="00773CF3">
      <w:pPr>
        <w:ind w:right="-567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478DCA83" wp14:editId="396C97D8">
                <wp:simplePos x="0" y="0"/>
                <wp:positionH relativeFrom="column">
                  <wp:posOffset>1862454</wp:posOffset>
                </wp:positionH>
                <wp:positionV relativeFrom="paragraph">
                  <wp:posOffset>199073</wp:posOffset>
                </wp:positionV>
                <wp:extent cx="881063" cy="288131"/>
                <wp:effectExtent l="19050" t="19050" r="14605" b="36195"/>
                <wp:wrapNone/>
                <wp:docPr id="8" name="Arrow: Lef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063" cy="288131"/>
                        </a:xfrm>
                        <a:prstGeom prst="leftArrow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51A02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8" o:spid="_x0000_s1026" type="#_x0000_t66" style="position:absolute;margin-left:146.65pt;margin-top:15.7pt;width:69.4pt;height:22.7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" adj="3532" fillcolor="#375623 [1609]" strokecolor="#538135 [2409]" strokeweight="1pt"/>
            </w:pict>
          </mc:Fallback>
        </mc:AlternateContent>
      </w:r>
    </w:p>
    <w:p w14:paraId="71329F6A" w14:textId="19BE030F" w:rsidR="00773CF3" w:rsidRDefault="00773CF3" w:rsidP="00773CF3">
      <w:pPr>
        <w:ind w:right="-567"/>
        <w:rPr>
          <w:b/>
          <w:bCs/>
        </w:rPr>
      </w:pPr>
    </w:p>
    <w:p w14:paraId="3E1AABC8" w14:textId="324E2354" w:rsidR="00773CF3" w:rsidRDefault="00773CF3" w:rsidP="00773CF3">
      <w:pPr>
        <w:ind w:right="-567"/>
        <w:rPr>
          <w:b/>
          <w:bCs/>
        </w:rPr>
      </w:pPr>
    </w:p>
    <w:p w14:paraId="203CDE51" w14:textId="513DAD5E" w:rsidR="00773CF3" w:rsidRDefault="006F0DE0" w:rsidP="00773CF3">
      <w:pPr>
        <w:ind w:right="-567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1DA1D9CB" wp14:editId="62BBDF70">
                <wp:simplePos x="0" y="0"/>
                <wp:positionH relativeFrom="column">
                  <wp:posOffset>562056</wp:posOffset>
                </wp:positionH>
                <wp:positionV relativeFrom="paragraph">
                  <wp:posOffset>7620</wp:posOffset>
                </wp:positionV>
                <wp:extent cx="337209" cy="463138"/>
                <wp:effectExtent l="19050" t="0" r="43815" b="32385"/>
                <wp:wrapNone/>
                <wp:docPr id="30" name="Arrow: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209" cy="463138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C93E9" id="Arrow: Down 30" o:spid="_x0000_s1026" type="#_x0000_t67" style="position:absolute;margin-left:44.25pt;margin-top:.6pt;width:26.55pt;height:36.4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" adj="13737" fillcolor="#375623 [1609]" strokecolor="#538135 [2409]" strokeweight="1pt"/>
            </w:pict>
          </mc:Fallback>
        </mc:AlternateContent>
      </w:r>
    </w:p>
    <w:p w14:paraId="5A2987EA" w14:textId="54E3531F" w:rsidR="00773CF3" w:rsidRDefault="00773CF3" w:rsidP="00773CF3">
      <w:pPr>
        <w:rPr>
          <w:b/>
          <w:bCs/>
        </w:rPr>
      </w:pPr>
    </w:p>
    <w:p w14:paraId="06500895" w14:textId="10639285" w:rsidR="00773CF3" w:rsidRPr="007D30E0" w:rsidRDefault="0021507D" w:rsidP="00773CF3">
      <w:pPr>
        <w:rPr>
          <w:b/>
          <w:bCs/>
        </w:rPr>
      </w:pP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2744797" wp14:editId="0812F59A">
                <wp:simplePos x="0" y="0"/>
                <wp:positionH relativeFrom="column">
                  <wp:posOffset>2729230</wp:posOffset>
                </wp:positionH>
                <wp:positionV relativeFrom="paragraph">
                  <wp:posOffset>9208</wp:posOffset>
                </wp:positionV>
                <wp:extent cx="2264569" cy="1014412"/>
                <wp:effectExtent l="0" t="0" r="21590" b="14605"/>
                <wp:wrapNone/>
                <wp:docPr id="26" name="Rectangle: Single Corner Snippe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569" cy="1014412"/>
                        </a:xfrm>
                        <a:prstGeom prst="snip1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9007E" w14:textId="40B16C9C" w:rsidR="00773CF3" w:rsidRPr="00384CEF" w:rsidRDefault="00033719" w:rsidP="00773CF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After spontaneous </w:t>
                            </w:r>
                            <w:r w:rsidR="0071652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boiling warm the water bath to 50</w:t>
                            </w:r>
                            <w:r w:rsidR="002E16F7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°</w:t>
                            </w:r>
                            <w:r w:rsidR="002E16F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</w:t>
                            </w:r>
                            <w:r w:rsidR="0022686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44797" id="Rectangle: Single Corner Snipped 26" o:spid="_x0000_s1030" style="position:absolute;margin-left:214.9pt;margin-top:.75pt;width:178.3pt;height:79.8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64569,101441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" adj="-11796480,,5400" path="m,l2095497,r169072,169072l2264569,1014412,,1014412,,xe" fillcolor="#a8d08d [1945]" strokecolor="#538135 [2409]" strokeweight="1pt">
                <v:stroke joinstyle="miter"/>
                <v:formulas/>
                <v:path arrowok="t" o:connecttype="custom" o:connectlocs="0,0;2095497,0;2264569,169072;2264569,1014412;0,1014412;0,0" o:connectangles="0,0,0,0,0,0" textboxrect="0,0,2264569,1014412"/>
                <v:textbox>
                  <w:txbxContent>
                    <w:p w14:paraId="0E49007E" w14:textId="40B16C9C" w:rsidR="00773CF3" w:rsidRPr="00384CEF" w:rsidRDefault="00033719" w:rsidP="00773CF3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After spontaneous </w:t>
                      </w:r>
                      <w:r w:rsidR="00716523">
                        <w:rPr>
                          <w:color w:val="000000" w:themeColor="text1"/>
                          <w:sz w:val="20"/>
                          <w:szCs w:val="20"/>
                        </w:rPr>
                        <w:t>boiling warm the water bath to 50</w:t>
                      </w:r>
                      <w:r w:rsidR="002E16F7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°</w:t>
                      </w:r>
                      <w:r w:rsidR="002E16F7">
                        <w:rPr>
                          <w:color w:val="000000" w:themeColor="text1"/>
                          <w:sz w:val="20"/>
                          <w:szCs w:val="20"/>
                        </w:rPr>
                        <w:t>C</w:t>
                      </w:r>
                      <w:r w:rsidR="00226865"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F0DE0" w:rsidRPr="0010230E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3A776D49" wp14:editId="42C15617">
                <wp:simplePos x="0" y="0"/>
                <wp:positionH relativeFrom="margin">
                  <wp:posOffset>-199707</wp:posOffset>
                </wp:positionH>
                <wp:positionV relativeFrom="paragraph">
                  <wp:posOffset>66358</wp:posOffset>
                </wp:positionV>
                <wp:extent cx="1743075" cy="1385887"/>
                <wp:effectExtent l="0" t="0" r="28575" b="24130"/>
                <wp:wrapNone/>
                <wp:docPr id="15" name="Rectangle: Single Corner Snipp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385887"/>
                        </a:xfrm>
                        <a:prstGeom prst="snip1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04C71" w14:textId="4E2EFBCB" w:rsidR="00773CF3" w:rsidRPr="00EF77AA" w:rsidRDefault="0075544C" w:rsidP="00773CF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After the reaction begins add the solution dropwise </w:t>
                            </w:r>
                            <w:r w:rsidR="00250AE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at the rate that maintains gentle </w:t>
                            </w:r>
                            <w:r w:rsidR="0003371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reflux. After</w:t>
                            </w:r>
                            <w:r w:rsidR="0082052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all the solution put the </w:t>
                            </w:r>
                            <w:r w:rsidR="0003371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dropping funnel aside.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76D49" id="Rectangle: Single Corner Snipped 15" o:spid="_x0000_s1031" style="position:absolute;margin-left:-15.7pt;margin-top:5.25pt;width:137.25pt;height:109.1pt;z-index:25163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743075,138588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" adj="-11796480,,5400" path="m,l1512089,r230986,230986l1743075,1385887,,1385887,,xe" fillcolor="#a8d08d [1945]" strokecolor="#538135 [2409]" strokeweight="1pt">
                <v:stroke joinstyle="miter"/>
                <v:formulas/>
                <v:path arrowok="t" o:connecttype="custom" o:connectlocs="0,0;1512089,0;1743075,230986;1743075,1385887;0,1385887;0,0" o:connectangles="0,0,0,0,0,0" textboxrect="0,0,1743075,1385887"/>
                <v:textbox>
                  <w:txbxContent>
                    <w:p w14:paraId="78B04C71" w14:textId="4E2EFBCB" w:rsidR="00773CF3" w:rsidRPr="00EF77AA" w:rsidRDefault="0075544C" w:rsidP="00773CF3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After the reaction begins add the solution dropwise </w:t>
                      </w:r>
                      <w:r w:rsidR="00250AE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at the rate that maintains gentle </w:t>
                      </w:r>
                      <w:r w:rsidR="00033719">
                        <w:rPr>
                          <w:color w:val="000000" w:themeColor="text1"/>
                          <w:sz w:val="20"/>
                          <w:szCs w:val="20"/>
                        </w:rPr>
                        <w:t>reflux. After</w:t>
                      </w:r>
                      <w:r w:rsidR="0082052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all the solution put the </w:t>
                      </w:r>
                      <w:r w:rsidR="00033719">
                        <w:rPr>
                          <w:color w:val="000000" w:themeColor="text1"/>
                          <w:sz w:val="20"/>
                          <w:szCs w:val="20"/>
                        </w:rPr>
                        <w:t>dropping funnel aside.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3CB49B" w14:textId="57CA8BD7" w:rsidR="00773CF3" w:rsidRDefault="0021507D" w:rsidP="00F43708">
      <w:pPr>
        <w:ind w:right="-567"/>
        <w:rPr>
          <w:b/>
          <w:bCs/>
          <w:sz w:val="28"/>
          <w:szCs w:val="28"/>
        </w:rPr>
      </w:pP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8AFBCEA" wp14:editId="1A844804">
                <wp:simplePos x="0" y="0"/>
                <wp:positionH relativeFrom="column">
                  <wp:posOffset>1767999</wp:posOffset>
                </wp:positionH>
                <wp:positionV relativeFrom="paragraph">
                  <wp:posOffset>38735</wp:posOffset>
                </wp:positionV>
                <wp:extent cx="595223" cy="291501"/>
                <wp:effectExtent l="0" t="19050" r="33655" b="32385"/>
                <wp:wrapNone/>
                <wp:docPr id="29" name="Arrow: 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23" cy="291501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947EF" id="Arrow: Right 29" o:spid="_x0000_s1026" type="#_x0000_t13" style="position:absolute;margin-left:139.2pt;margin-top:3.05pt;width:46.85pt;height:22.9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" adj="16311" fillcolor="#375623 [1609]" strokecolor="#538135 [2409]" strokeweight="1pt"/>
            </w:pict>
          </mc:Fallback>
        </mc:AlternateContent>
      </w:r>
    </w:p>
    <w:p w14:paraId="5260D603" w14:textId="77777777" w:rsidR="00771ECF" w:rsidRDefault="00771ECF" w:rsidP="00773CF3">
      <w:pPr>
        <w:ind w:right="-567"/>
        <w:rPr>
          <w:b/>
          <w:bCs/>
          <w:sz w:val="28"/>
          <w:szCs w:val="28"/>
        </w:rPr>
      </w:pPr>
    </w:p>
    <w:p w14:paraId="7C07DFFD" w14:textId="0763AB62" w:rsidR="00B47DCA" w:rsidRPr="00B841FC" w:rsidRDefault="00B841FC" w:rsidP="00C976F5">
      <w:pPr>
        <w:rPr>
          <w:b/>
          <w:bCs/>
          <w:sz w:val="28"/>
          <w:szCs w:val="28"/>
        </w:rPr>
      </w:pP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D6B3D55" wp14:editId="13CF6F15">
                <wp:simplePos x="0" y="0"/>
                <wp:positionH relativeFrom="column">
                  <wp:posOffset>359729</wp:posOffset>
                </wp:positionH>
                <wp:positionV relativeFrom="paragraph">
                  <wp:posOffset>2622752</wp:posOffset>
                </wp:positionV>
                <wp:extent cx="581891" cy="267854"/>
                <wp:effectExtent l="0" t="0" r="32703" b="32702"/>
                <wp:wrapNone/>
                <wp:docPr id="14" name="Arrow: Lef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81891" cy="267854"/>
                        </a:xfrm>
                        <a:prstGeom prst="leftArrow">
                          <a:avLst/>
                        </a:prstGeom>
                        <a:solidFill>
                          <a:srgbClr val="70AD47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70AD47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2ADF3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4" o:spid="_x0000_s1026" type="#_x0000_t66" style="position:absolute;margin-left:28.35pt;margin-top:206.5pt;width:45.8pt;height:21.1pt;rotation:-90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" adj="4971" fillcolor="#385723" strokecolor="#548235" strokeweight="1pt"/>
            </w:pict>
          </mc:Fallback>
        </mc:AlternateContent>
      </w:r>
      <w:r w:rsidR="002604FF" w:rsidRPr="0010230E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59C519C" wp14:editId="6B97D87C">
                <wp:simplePos x="0" y="0"/>
                <wp:positionH relativeFrom="margin">
                  <wp:posOffset>-230909</wp:posOffset>
                </wp:positionH>
                <wp:positionV relativeFrom="paragraph">
                  <wp:posOffset>876820</wp:posOffset>
                </wp:positionV>
                <wp:extent cx="1743075" cy="1385887"/>
                <wp:effectExtent l="0" t="0" r="28575" b="24130"/>
                <wp:wrapNone/>
                <wp:docPr id="11" name="Rectangle: Single Corner Snipp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385887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70AD47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19AB09" w14:textId="43735710" w:rsidR="002604FF" w:rsidRPr="00EF77AA" w:rsidRDefault="005C23FF" w:rsidP="002604F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Turn of heater.Remove the water bath </w:t>
                            </w:r>
                            <w:r w:rsidR="00B9457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and allow the round bottomed flask to cool down to room temperature.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C519C" id="Rectangle: Single Corner Snipped 11" o:spid="_x0000_s1032" style="position:absolute;margin-left:-18.2pt;margin-top:69.05pt;width:137.25pt;height:109.1pt;z-index:25167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743075,138588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" adj="-11796480,,5400" path="m,l1512089,r230986,230986l1743075,1385887,,1385887,,xe" fillcolor="#a9d18e" strokecolor="#548235" strokeweight="1pt">
                <v:stroke joinstyle="miter"/>
                <v:formulas/>
                <v:path arrowok="t" o:connecttype="custom" o:connectlocs="0,0;1512089,0;1743075,230986;1743075,1385887;0,1385887;0,0" o:connectangles="0,0,0,0,0,0" textboxrect="0,0,1743075,1385887"/>
                <v:textbox>
                  <w:txbxContent>
                    <w:p w14:paraId="0619AB09" w14:textId="43735710" w:rsidR="002604FF" w:rsidRPr="00EF77AA" w:rsidRDefault="005C23FF" w:rsidP="002604F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Turn of heater.Remove the water bath </w:t>
                      </w:r>
                      <w:r w:rsidR="00B94573">
                        <w:rPr>
                          <w:color w:val="000000" w:themeColor="text1"/>
                          <w:sz w:val="20"/>
                          <w:szCs w:val="20"/>
                        </w:rPr>
                        <w:t>and allow the round bottomed flask to cool down to room temperature.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04FF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DA1B525" wp14:editId="04F8BBDE">
                <wp:simplePos x="0" y="0"/>
                <wp:positionH relativeFrom="column">
                  <wp:posOffset>2249805</wp:posOffset>
                </wp:positionH>
                <wp:positionV relativeFrom="paragraph">
                  <wp:posOffset>1338176</wp:posOffset>
                </wp:positionV>
                <wp:extent cx="581891" cy="267854"/>
                <wp:effectExtent l="19050" t="19050" r="27940" b="37465"/>
                <wp:wrapNone/>
                <wp:docPr id="3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91" cy="267854"/>
                        </a:xfrm>
                        <a:prstGeom prst="leftArrow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5ECA8" id="Arrow: Left 3" o:spid="_x0000_s1026" type="#_x0000_t66" style="position:absolute;margin-left:177.15pt;margin-top:105.35pt;width:45.8pt;height:21.1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" adj="4971" fillcolor="#375623 [1609]" strokecolor="#538135 [2409]" strokeweight="1pt"/>
            </w:pict>
          </mc:Fallback>
        </mc:AlternateContent>
      </w:r>
      <w:r w:rsidR="002E16F7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EC52B71" wp14:editId="6C31F81C">
                <wp:simplePos x="0" y="0"/>
                <wp:positionH relativeFrom="column">
                  <wp:posOffset>2988714</wp:posOffset>
                </wp:positionH>
                <wp:positionV relativeFrom="paragraph">
                  <wp:posOffset>682394</wp:posOffset>
                </wp:positionV>
                <wp:extent cx="1682151" cy="1431636"/>
                <wp:effectExtent l="0" t="0" r="13335" b="16510"/>
                <wp:wrapNone/>
                <wp:docPr id="19" name="Rectangle: Single Corner Snippe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151" cy="1431636"/>
                        </a:xfrm>
                        <a:prstGeom prst="snip1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C3CCE" w14:textId="4583D643" w:rsidR="00B32251" w:rsidRPr="00CD219D" w:rsidRDefault="002E16F7" w:rsidP="00773C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Gently reflux the reaction </w:t>
                            </w:r>
                            <w:r w:rsidR="00E7111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for  15 </w:t>
                            </w:r>
                            <w:r w:rsidR="002604F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minutes. As</w:t>
                            </w:r>
                            <w:r w:rsidR="00E7111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the magnesium is consumed the reaction</w:t>
                            </w:r>
                            <w:r w:rsidR="002604F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mixture become darker in color.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52B71" id="Rectangle: Single Corner Snipped 19" o:spid="_x0000_s1033" style="position:absolute;margin-left:235.35pt;margin-top:53.75pt;width:132.45pt;height:112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82151,143163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" adj="-11796480,,5400" path="m,l1443540,r238611,238611l1682151,1431636,,1431636,,xe" fillcolor="#a8d08d [1945]" strokecolor="#375623 [1609]" strokeweight="1pt">
                <v:stroke joinstyle="miter"/>
                <v:formulas/>
                <v:path arrowok="t" o:connecttype="custom" o:connectlocs="0,0;1443540,0;1682151,238611;1682151,1431636;0,1431636;0,0" o:connectangles="0,0,0,0,0,0" textboxrect="0,0,1682151,1431636"/>
                <v:textbox>
                  <w:txbxContent>
                    <w:p w14:paraId="7DDC3CCE" w14:textId="4583D643" w:rsidR="00B32251" w:rsidRPr="00CD219D" w:rsidRDefault="002E16F7" w:rsidP="00773CF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Gently reflux the reaction </w:t>
                      </w:r>
                      <w:r w:rsidR="00E7111C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for  15 </w:t>
                      </w:r>
                      <w:r w:rsidR="002604FF">
                        <w:rPr>
                          <w:color w:val="000000" w:themeColor="text1"/>
                          <w:sz w:val="20"/>
                          <w:szCs w:val="20"/>
                        </w:rPr>
                        <w:t>minutes. As</w:t>
                      </w:r>
                      <w:r w:rsidR="00E7111C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the magnesium is consumed the reaction</w:t>
                      </w:r>
                      <w:r w:rsidR="002604FF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mixture become darker in color.</w:t>
                      </w:r>
                    </w:p>
                  </w:txbxContent>
                </v:textbox>
              </v:shape>
            </w:pict>
          </mc:Fallback>
        </mc:AlternateContent>
      </w:r>
      <w:r w:rsidR="00033719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F7DA4A7" wp14:editId="44BFDBC8">
                <wp:simplePos x="0" y="0"/>
                <wp:positionH relativeFrom="column">
                  <wp:posOffset>3664527</wp:posOffset>
                </wp:positionH>
                <wp:positionV relativeFrom="paragraph">
                  <wp:posOffset>210070</wp:posOffset>
                </wp:positionV>
                <wp:extent cx="256995" cy="327804"/>
                <wp:effectExtent l="19050" t="0" r="10160" b="34290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995" cy="327804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A81AE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0" o:spid="_x0000_s1026" type="#_x0000_t67" style="position:absolute;margin-left:288.55pt;margin-top:16.55pt;width:20.25pt;height:25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" adj="13133" fillcolor="#375623 [1609]" strokecolor="#375623 [1609]" strokeweight="1pt"/>
            </w:pict>
          </mc:Fallback>
        </mc:AlternateContent>
      </w:r>
      <w:r w:rsidR="00771ECF">
        <w:rPr>
          <w:b/>
          <w:bCs/>
          <w:sz w:val="28"/>
          <w:szCs w:val="28"/>
        </w:rPr>
        <w:br w:type="page"/>
      </w:r>
      <w:r w:rsidR="001C165C" w:rsidRPr="0010230E">
        <w:rPr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649920EE" wp14:editId="3F8B5EAB">
                <wp:simplePos x="0" y="0"/>
                <wp:positionH relativeFrom="margin">
                  <wp:posOffset>-296314</wp:posOffset>
                </wp:positionH>
                <wp:positionV relativeFrom="paragraph">
                  <wp:posOffset>4762500</wp:posOffset>
                </wp:positionV>
                <wp:extent cx="1743075" cy="1948873"/>
                <wp:effectExtent l="0" t="0" r="28575" b="13335"/>
                <wp:wrapNone/>
                <wp:docPr id="27" name="Rectangle: Single Corner Snippe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948873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70AD47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05F7A2F" w14:textId="7174F0AB" w:rsidR="001C165C" w:rsidRPr="00EF77AA" w:rsidRDefault="00BF33B5" w:rsidP="001C165C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Dry the </w:t>
                            </w:r>
                            <w:r w:rsidR="00364F9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combined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organic phase </w:t>
                            </w:r>
                            <w:r w:rsidR="009272F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over calcium </w:t>
                            </w:r>
                            <w:r w:rsidR="00364F9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chloride. Filter</w:t>
                            </w:r>
                            <w:r w:rsidR="009272F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C0DE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that. Put</w:t>
                            </w:r>
                            <w:r w:rsidR="0020179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the </w:t>
                            </w:r>
                            <w:r w:rsidR="00E34C4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organic phase to </w:t>
                            </w:r>
                            <w:r w:rsidR="0005674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ro</w:t>
                            </w:r>
                            <w:r w:rsidR="0082195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tary </w:t>
                            </w:r>
                            <w:r w:rsidR="005C0DE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evaporator. Evaporate the solvent.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920EE" id="Rectangle: Single Corner Snipped 27" o:spid="_x0000_s1034" style="position:absolute;margin-left:-23.35pt;margin-top:375pt;width:137.25pt;height:153.45pt;z-index:25169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743075,19488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" adj="-11796480,,5400" path="m,l1452557,r290518,290518l1743075,1948873,,1948873,,xe" fillcolor="#a9d18e" strokecolor="#548235" strokeweight="1pt">
                <v:stroke joinstyle="miter"/>
                <v:formulas/>
                <v:path arrowok="t" o:connecttype="custom" o:connectlocs="0,0;1452557,0;1743075,290518;1743075,1948873;0,1948873;0,0" o:connectangles="0,0,0,0,0,0" textboxrect="0,0,1743075,1948873"/>
                <v:textbox>
                  <w:txbxContent>
                    <w:p w14:paraId="405F7A2F" w14:textId="7174F0AB" w:rsidR="001C165C" w:rsidRPr="00EF77AA" w:rsidRDefault="00BF33B5" w:rsidP="001C165C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Dry the </w:t>
                      </w:r>
                      <w:r w:rsidR="00364F99">
                        <w:rPr>
                          <w:color w:val="000000" w:themeColor="text1"/>
                          <w:sz w:val="20"/>
                          <w:szCs w:val="20"/>
                        </w:rPr>
                        <w:t>combined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organic phase </w:t>
                      </w:r>
                      <w:r w:rsidR="009272FC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over calcium </w:t>
                      </w:r>
                      <w:r w:rsidR="00364F99">
                        <w:rPr>
                          <w:color w:val="000000" w:themeColor="text1"/>
                          <w:sz w:val="20"/>
                          <w:szCs w:val="20"/>
                        </w:rPr>
                        <w:t>chloride. Filter</w:t>
                      </w:r>
                      <w:r w:rsidR="009272FC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5C0DE7">
                        <w:rPr>
                          <w:color w:val="000000" w:themeColor="text1"/>
                          <w:sz w:val="20"/>
                          <w:szCs w:val="20"/>
                        </w:rPr>
                        <w:t>that. Put</w:t>
                      </w:r>
                      <w:r w:rsidR="0020179F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the </w:t>
                      </w:r>
                      <w:r w:rsidR="00E34C4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organic phase to </w:t>
                      </w:r>
                      <w:r w:rsidR="00056743">
                        <w:rPr>
                          <w:color w:val="000000" w:themeColor="text1"/>
                          <w:sz w:val="20"/>
                          <w:szCs w:val="20"/>
                        </w:rPr>
                        <w:t>ro</w:t>
                      </w:r>
                      <w:r w:rsidR="0082195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tary </w:t>
                      </w:r>
                      <w:r w:rsidR="005C0DE7">
                        <w:rPr>
                          <w:color w:val="000000" w:themeColor="text1"/>
                          <w:sz w:val="20"/>
                          <w:szCs w:val="20"/>
                        </w:rPr>
                        <w:t>evaporator. Evaporate the solvent.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165C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9A14095" wp14:editId="7D12FFCB">
                <wp:simplePos x="0" y="0"/>
                <wp:positionH relativeFrom="column">
                  <wp:posOffset>405392</wp:posOffset>
                </wp:positionH>
                <wp:positionV relativeFrom="paragraph">
                  <wp:posOffset>4230629</wp:posOffset>
                </wp:positionV>
                <wp:extent cx="581891" cy="267854"/>
                <wp:effectExtent l="0" t="0" r="32703" b="32702"/>
                <wp:wrapNone/>
                <wp:docPr id="25" name="Arrow: Lef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81891" cy="267854"/>
                        </a:xfrm>
                        <a:prstGeom prst="leftArrow">
                          <a:avLst/>
                        </a:prstGeom>
                        <a:solidFill>
                          <a:srgbClr val="70AD47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70AD47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C5021" id="Arrow: Left 25" o:spid="_x0000_s1026" type="#_x0000_t66" style="position:absolute;margin-left:31.9pt;margin-top:333.1pt;width:45.8pt;height:21.1pt;rotation:-90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" adj="4971" fillcolor="#385723" strokecolor="#548235" strokeweight="1pt"/>
            </w:pict>
          </mc:Fallback>
        </mc:AlternateContent>
      </w:r>
      <w:r w:rsidR="00062FD0" w:rsidRPr="0010230E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936D7A3" wp14:editId="49FB54B5">
                <wp:simplePos x="0" y="0"/>
                <wp:positionH relativeFrom="margin">
                  <wp:posOffset>-188595</wp:posOffset>
                </wp:positionH>
                <wp:positionV relativeFrom="paragraph">
                  <wp:posOffset>1871113</wp:posOffset>
                </wp:positionV>
                <wp:extent cx="1743075" cy="1948873"/>
                <wp:effectExtent l="0" t="0" r="28575" b="13335"/>
                <wp:wrapNone/>
                <wp:docPr id="24" name="Rectangle: Single Corner Snippe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948873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70AD47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436E773" w14:textId="3871BD21" w:rsidR="00062FD0" w:rsidRPr="00EF77AA" w:rsidRDefault="00AC4AF9" w:rsidP="00062FD0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Transfer the round bottomed flask to separation funnel add the diethyl ether  to funnel.</w:t>
                            </w:r>
                            <w:r w:rsidR="005D68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Take the </w:t>
                            </w:r>
                            <w:r w:rsidR="00381C9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aqueous</w:t>
                            </w:r>
                            <w:r w:rsidR="005D68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phase.</w:t>
                            </w:r>
                            <w:r w:rsidR="0039228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Take the organic phase another Erlenmeyer flask.</w:t>
                            </w:r>
                            <w:r w:rsidR="00381C9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Add the diethyl ether to aqueous </w:t>
                            </w:r>
                            <w:r w:rsidR="00760E1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phase</w:t>
                            </w:r>
                            <w:r w:rsidR="00342E0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repeat extraction.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6D7A3" id="Rectangle: Single Corner Snipped 24" o:spid="_x0000_s1035" style="position:absolute;margin-left:-14.85pt;margin-top:147.35pt;width:137.25pt;height:153.45pt;z-index:25168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743075,19488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" adj="-11796480,,5400" path="m,l1452557,r290518,290518l1743075,1948873,,1948873,,xe" fillcolor="#a9d18e" strokecolor="#548235" strokeweight="1pt">
                <v:stroke joinstyle="miter"/>
                <v:formulas/>
                <v:path arrowok="t" o:connecttype="custom" o:connectlocs="0,0;1452557,0;1743075,290518;1743075,1948873;0,1948873;0,0" o:connectangles="0,0,0,0,0,0" textboxrect="0,0,1743075,1948873"/>
                <v:textbox>
                  <w:txbxContent>
                    <w:p w14:paraId="5436E773" w14:textId="3871BD21" w:rsidR="00062FD0" w:rsidRPr="00EF77AA" w:rsidRDefault="00AC4AF9" w:rsidP="00062FD0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Transfer the round bottomed flask to separation funnel add the diethyl ether  to funnel.</w:t>
                      </w:r>
                      <w:r w:rsidR="005D68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Take the </w:t>
                      </w:r>
                      <w:r w:rsidR="00381C98">
                        <w:rPr>
                          <w:color w:val="000000" w:themeColor="text1"/>
                          <w:sz w:val="20"/>
                          <w:szCs w:val="20"/>
                        </w:rPr>
                        <w:t>aqueous</w:t>
                      </w:r>
                      <w:r w:rsidR="005D68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phase.</w:t>
                      </w:r>
                      <w:r w:rsidR="00392286">
                        <w:rPr>
                          <w:color w:val="000000" w:themeColor="text1"/>
                          <w:sz w:val="20"/>
                          <w:szCs w:val="20"/>
                        </w:rPr>
                        <w:t>Take the organic phase another Erlenmeyer flask.</w:t>
                      </w:r>
                      <w:r w:rsidR="00381C98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Add the diethyl ether to aqueous </w:t>
                      </w:r>
                      <w:r w:rsidR="00760E13">
                        <w:rPr>
                          <w:color w:val="000000" w:themeColor="text1"/>
                          <w:sz w:val="20"/>
                          <w:szCs w:val="20"/>
                        </w:rPr>
                        <w:t>phase</w:t>
                      </w:r>
                      <w:r w:rsidR="00342E05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repeat extraction.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2FD0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5B65BE8" wp14:editId="59B35FC7">
                <wp:simplePos x="0" y="0"/>
                <wp:positionH relativeFrom="column">
                  <wp:posOffset>1999095</wp:posOffset>
                </wp:positionH>
                <wp:positionV relativeFrom="paragraph">
                  <wp:posOffset>2442672</wp:posOffset>
                </wp:positionV>
                <wp:extent cx="581891" cy="267854"/>
                <wp:effectExtent l="19050" t="19050" r="27940" b="37465"/>
                <wp:wrapNone/>
                <wp:docPr id="22" name="Arrow: Lef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91" cy="267854"/>
                        </a:xfrm>
                        <a:prstGeom prst="leftArrow">
                          <a:avLst/>
                        </a:prstGeom>
                        <a:solidFill>
                          <a:srgbClr val="70AD47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70AD47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88F69" id="Arrow: Left 22" o:spid="_x0000_s1026" type="#_x0000_t66" style="position:absolute;margin-left:157.4pt;margin-top:192.35pt;width:45.8pt;height:21.1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" adj="4971" fillcolor="#385723" strokecolor="#548235" strokeweight="1pt"/>
            </w:pict>
          </mc:Fallback>
        </mc:AlternateContent>
      </w:r>
      <w:r w:rsidR="000F5DFD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A0A418F" wp14:editId="26537CA1">
                <wp:simplePos x="0" y="0"/>
                <wp:positionH relativeFrom="column">
                  <wp:posOffset>3242137</wp:posOffset>
                </wp:positionH>
                <wp:positionV relativeFrom="paragraph">
                  <wp:posOffset>1450917</wp:posOffset>
                </wp:positionV>
                <wp:extent cx="442971" cy="267854"/>
                <wp:effectExtent l="0" t="7620" r="45085" b="45085"/>
                <wp:wrapNone/>
                <wp:docPr id="21" name="Arrow: Lef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42971" cy="267854"/>
                        </a:xfrm>
                        <a:prstGeom prst="leftArrow">
                          <a:avLst/>
                        </a:prstGeom>
                        <a:solidFill>
                          <a:srgbClr val="70AD47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70AD47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9C9D96" id="Arrow: Left 21" o:spid="_x0000_s1026" type="#_x0000_t66" style="position:absolute;margin-left:255.3pt;margin-top:114.25pt;width:34.9pt;height:21.1pt;rotation:-90;z-index:25168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" adj="6531" fillcolor="#385723" strokecolor="#548235" strokeweight="1pt"/>
            </w:pict>
          </mc:Fallback>
        </mc:AlternateContent>
      </w:r>
      <w:r w:rsidR="000F5DFD" w:rsidRPr="0010230E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410D155" wp14:editId="7BE7C6C8">
                <wp:simplePos x="0" y="0"/>
                <wp:positionH relativeFrom="margin">
                  <wp:posOffset>2788516</wp:posOffset>
                </wp:positionH>
                <wp:positionV relativeFrom="paragraph">
                  <wp:posOffset>1861936</wp:posOffset>
                </wp:positionV>
                <wp:extent cx="1743075" cy="1385887"/>
                <wp:effectExtent l="0" t="0" r="28575" b="24130"/>
                <wp:wrapNone/>
                <wp:docPr id="18" name="Rectangle: Single Corner Snipp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385887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70AD47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622B1AE" w14:textId="13CE2D0D" w:rsidR="000F5DFD" w:rsidRPr="00EF77AA" w:rsidRDefault="00941291" w:rsidP="000F5DF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In ice bath set the reflux put the separatory funnel </w:t>
                            </w:r>
                            <w:r w:rsidR="00A727D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top of reflux slowly add </w:t>
                            </w:r>
                            <w:r w:rsidR="00062FD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the ammonium chloride solution to the reaction mixture with constant strirring.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0D155" id="Rectangle: Single Corner Snipped 18" o:spid="_x0000_s1036" style="position:absolute;margin-left:219.55pt;margin-top:146.6pt;width:137.25pt;height:109.1pt;z-index:25168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743075,138588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" adj="-11796480,,5400" path="m,l1512089,r230986,230986l1743075,1385887,,1385887,,xe" fillcolor="#a9d18e" strokecolor="#548235" strokeweight="1pt">
                <v:stroke joinstyle="miter"/>
                <v:formulas/>
                <v:path arrowok="t" o:connecttype="custom" o:connectlocs="0,0;1512089,0;1743075,230986;1743075,1385887;0,1385887;0,0" o:connectangles="0,0,0,0,0,0" textboxrect="0,0,1743075,1385887"/>
                <v:textbox>
                  <w:txbxContent>
                    <w:p w14:paraId="6622B1AE" w14:textId="13CE2D0D" w:rsidR="000F5DFD" w:rsidRPr="00EF77AA" w:rsidRDefault="00941291" w:rsidP="000F5DF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In ice bath set the reflux put the separatory funnel </w:t>
                      </w:r>
                      <w:r w:rsidR="00A727D2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top of reflux slowly add </w:t>
                      </w:r>
                      <w:r w:rsidR="00062FD0">
                        <w:rPr>
                          <w:color w:val="000000" w:themeColor="text1"/>
                          <w:sz w:val="20"/>
                          <w:szCs w:val="20"/>
                        </w:rPr>
                        <w:t>the ammonium chloride solution to the reaction mixture with constant strirring.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11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1CBFC9E" wp14:editId="1DE947DF">
                <wp:simplePos x="0" y="0"/>
                <wp:positionH relativeFrom="margin">
                  <wp:posOffset>2693150</wp:posOffset>
                </wp:positionH>
                <wp:positionV relativeFrom="paragraph">
                  <wp:posOffset>-465686</wp:posOffset>
                </wp:positionV>
                <wp:extent cx="1728788" cy="1764146"/>
                <wp:effectExtent l="0" t="0" r="24130" b="26670"/>
                <wp:wrapNone/>
                <wp:docPr id="17" name="Rectangle: Single Corner Snipp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788" cy="1764146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70AD47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22317E" w14:textId="3DF8B2C3" w:rsidR="00DB1164" w:rsidRPr="003F29D3" w:rsidRDefault="00BB0B59" w:rsidP="00DB1164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After the add of benzaldehyde </w:t>
                            </w:r>
                            <w:r w:rsidR="004748E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the color of the reaction becomes yellowish. Carefully </w:t>
                            </w:r>
                            <w:r w:rsidR="008D4CD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remove the ice bath stir the mixture at room temperature </w:t>
                            </w:r>
                            <w:r w:rsidR="000F5DF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for 30 minutes.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BFC9E" id="Rectangle: Single Corner Snipped 17" o:spid="_x0000_s1037" style="position:absolute;margin-left:212.05pt;margin-top:-36.65pt;width:136.15pt;height:138.9pt;z-index:25168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728788,176414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" adj="-11796480,,5400" path="m,l1440651,r288137,288137l1728788,1764146,,1764146,,xe" fillcolor="#a9d18e" strokecolor="#548235" strokeweight="1pt">
                <v:stroke joinstyle="miter"/>
                <v:formulas/>
                <v:path arrowok="t" o:connecttype="custom" o:connectlocs="0,0;1440651,0;1728788,288137;1728788,1764146;0,1764146;0,0" o:connectangles="0,0,0,0,0,0" textboxrect="0,0,1728788,1764146"/>
                <v:textbox>
                  <w:txbxContent>
                    <w:p w14:paraId="6422317E" w14:textId="3DF8B2C3" w:rsidR="00DB1164" w:rsidRPr="003F29D3" w:rsidRDefault="00BB0B59" w:rsidP="00DB1164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After the add of benzaldehyde </w:t>
                      </w:r>
                      <w:r w:rsidR="004748E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the color of the reaction becomes yellowish. Carefully </w:t>
                      </w:r>
                      <w:r w:rsidR="008D4CD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remove the ice bath stir the mixture at room temperature </w:t>
                      </w:r>
                      <w:r w:rsidR="000F5DFD">
                        <w:rPr>
                          <w:color w:val="000000" w:themeColor="text1"/>
                          <w:sz w:val="20"/>
                          <w:szCs w:val="20"/>
                        </w:rPr>
                        <w:t>for 30 minutes.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1164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40C3E54" wp14:editId="0B749D8E">
                <wp:simplePos x="0" y="0"/>
                <wp:positionH relativeFrom="column">
                  <wp:posOffset>1717964</wp:posOffset>
                </wp:positionH>
                <wp:positionV relativeFrom="paragraph">
                  <wp:posOffset>18473</wp:posOffset>
                </wp:positionV>
                <wp:extent cx="581891" cy="267854"/>
                <wp:effectExtent l="0" t="19050" r="46990" b="37465"/>
                <wp:wrapNone/>
                <wp:docPr id="16" name="Arrow: Lef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1891" cy="267854"/>
                        </a:xfrm>
                        <a:prstGeom prst="leftArrow">
                          <a:avLst/>
                        </a:prstGeom>
                        <a:solidFill>
                          <a:srgbClr val="70AD47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70AD47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97B1B5" id="Arrow: Left 16" o:spid="_x0000_s1026" type="#_x0000_t66" style="position:absolute;margin-left:135.25pt;margin-top:1.45pt;width:45.8pt;height:21.1pt;rotation:180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" adj="4971" fillcolor="#385723" strokecolor="#548235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C911B8C" wp14:editId="5C1B3BFD">
                <wp:simplePos x="0" y="0"/>
                <wp:positionH relativeFrom="margin">
                  <wp:posOffset>-230852</wp:posOffset>
                </wp:positionH>
                <wp:positionV relativeFrom="paragraph">
                  <wp:posOffset>-447156</wp:posOffset>
                </wp:positionV>
                <wp:extent cx="1728788" cy="1078706"/>
                <wp:effectExtent l="0" t="0" r="24130" b="26670"/>
                <wp:wrapNone/>
                <wp:docPr id="13" name="Rectangle: Single Corner Snipp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788" cy="1078706"/>
                        </a:xfrm>
                        <a:prstGeom prst="snip1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A872A" w14:textId="26C4F2CD" w:rsidR="00B841FC" w:rsidRPr="003F29D3" w:rsidRDefault="00F43DFA" w:rsidP="00B841FC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Put the round bottomed flask to ice </w:t>
                            </w:r>
                            <w:r w:rsidR="00DB116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bath. Reflux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set up open the stir</w:t>
                            </w:r>
                            <w:r w:rsidR="004C03B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add benzaldehyde small drop reaction very exother</w:t>
                            </w:r>
                            <w:r w:rsidR="00DB116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mic.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11B8C" id="Rectangle: Single Corner Snipped 13" o:spid="_x0000_s1038" style="position:absolute;margin-left:-18.2pt;margin-top:-35.2pt;width:136.15pt;height:84.95pt;z-index: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728788,107870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" adj="-11796480,,5400" path="m,l1549000,r179788,179788l1728788,1078706,,1078706,,xe" fillcolor="#a8d08d [1945]" strokecolor="#538135 [2409]" strokeweight="1pt">
                <v:stroke joinstyle="miter"/>
                <v:formulas/>
                <v:path arrowok="t" o:connecttype="custom" o:connectlocs="0,0;1549000,0;1728788,179788;1728788,1078706;0,1078706;0,0" o:connectangles="0,0,0,0,0,0" textboxrect="0,0,1728788,1078706"/>
                <v:textbox>
                  <w:txbxContent>
                    <w:p w14:paraId="5D2A872A" w14:textId="26C4F2CD" w:rsidR="00B841FC" w:rsidRPr="003F29D3" w:rsidRDefault="00F43DFA" w:rsidP="00B841FC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Put the round bottomed flask to ice </w:t>
                      </w:r>
                      <w:r w:rsidR="00DB1164">
                        <w:rPr>
                          <w:color w:val="000000" w:themeColor="text1"/>
                          <w:sz w:val="20"/>
                          <w:szCs w:val="20"/>
                        </w:rPr>
                        <w:t>bath. Reflux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set up open the stir</w:t>
                      </w:r>
                      <w:r w:rsidR="004C03B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add benzaldehyde small drop reaction very exother</w:t>
                      </w:r>
                      <w:r w:rsidR="00DB1164">
                        <w:rPr>
                          <w:color w:val="000000" w:themeColor="text1"/>
                          <w:sz w:val="20"/>
                          <w:szCs w:val="20"/>
                        </w:rPr>
                        <w:t>mic.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47DCA" w:rsidRPr="00B841FC" w:rsidSect="00CC15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947AD"/>
    <w:multiLevelType w:val="hybridMultilevel"/>
    <w:tmpl w:val="78667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93922"/>
    <w:multiLevelType w:val="hybridMultilevel"/>
    <w:tmpl w:val="271847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60367"/>
    <w:multiLevelType w:val="hybridMultilevel"/>
    <w:tmpl w:val="D8E0A0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B64E3F"/>
    <w:multiLevelType w:val="hybridMultilevel"/>
    <w:tmpl w:val="33188E24"/>
    <w:lvl w:ilvl="0" w:tplc="6614713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0698D"/>
    <w:multiLevelType w:val="hybridMultilevel"/>
    <w:tmpl w:val="487C1154"/>
    <w:lvl w:ilvl="0" w:tplc="8536E13C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CF6841"/>
    <w:multiLevelType w:val="hybridMultilevel"/>
    <w:tmpl w:val="C0F61EB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0CD"/>
    <w:rsid w:val="000026C7"/>
    <w:rsid w:val="00002EAC"/>
    <w:rsid w:val="00003513"/>
    <w:rsid w:val="00005828"/>
    <w:rsid w:val="0001777D"/>
    <w:rsid w:val="00022DD1"/>
    <w:rsid w:val="00026A37"/>
    <w:rsid w:val="00031089"/>
    <w:rsid w:val="00031703"/>
    <w:rsid w:val="00033719"/>
    <w:rsid w:val="0003512E"/>
    <w:rsid w:val="00042274"/>
    <w:rsid w:val="000452D4"/>
    <w:rsid w:val="00050D9A"/>
    <w:rsid w:val="00054595"/>
    <w:rsid w:val="000551FF"/>
    <w:rsid w:val="00056743"/>
    <w:rsid w:val="00056C91"/>
    <w:rsid w:val="00062B1B"/>
    <w:rsid w:val="00062B58"/>
    <w:rsid w:val="00062FD0"/>
    <w:rsid w:val="00063F0A"/>
    <w:rsid w:val="00065473"/>
    <w:rsid w:val="00065FD4"/>
    <w:rsid w:val="0007262F"/>
    <w:rsid w:val="00073087"/>
    <w:rsid w:val="000732E3"/>
    <w:rsid w:val="00075AD2"/>
    <w:rsid w:val="000774F3"/>
    <w:rsid w:val="000800FF"/>
    <w:rsid w:val="000828D5"/>
    <w:rsid w:val="00085404"/>
    <w:rsid w:val="00085A6A"/>
    <w:rsid w:val="00085BA7"/>
    <w:rsid w:val="00094C27"/>
    <w:rsid w:val="0009656E"/>
    <w:rsid w:val="00097049"/>
    <w:rsid w:val="00097A26"/>
    <w:rsid w:val="000A6B31"/>
    <w:rsid w:val="000A78B2"/>
    <w:rsid w:val="000B2A53"/>
    <w:rsid w:val="000C36E3"/>
    <w:rsid w:val="000C57E5"/>
    <w:rsid w:val="000C70E5"/>
    <w:rsid w:val="000D3CB0"/>
    <w:rsid w:val="000D4E54"/>
    <w:rsid w:val="000D5D19"/>
    <w:rsid w:val="000E2B04"/>
    <w:rsid w:val="000E5477"/>
    <w:rsid w:val="000E63EB"/>
    <w:rsid w:val="000F2398"/>
    <w:rsid w:val="000F5DFD"/>
    <w:rsid w:val="000F6F81"/>
    <w:rsid w:val="0010197E"/>
    <w:rsid w:val="0010230E"/>
    <w:rsid w:val="00117229"/>
    <w:rsid w:val="00123DA3"/>
    <w:rsid w:val="001244A7"/>
    <w:rsid w:val="0012458C"/>
    <w:rsid w:val="00126B79"/>
    <w:rsid w:val="00132460"/>
    <w:rsid w:val="00146FBB"/>
    <w:rsid w:val="001515E1"/>
    <w:rsid w:val="00154156"/>
    <w:rsid w:val="001552E9"/>
    <w:rsid w:val="001574DD"/>
    <w:rsid w:val="00170A56"/>
    <w:rsid w:val="00172F1A"/>
    <w:rsid w:val="001753F4"/>
    <w:rsid w:val="00184A03"/>
    <w:rsid w:val="00190CB9"/>
    <w:rsid w:val="00192B25"/>
    <w:rsid w:val="00196280"/>
    <w:rsid w:val="00196DB3"/>
    <w:rsid w:val="00197404"/>
    <w:rsid w:val="001A1AE0"/>
    <w:rsid w:val="001B0802"/>
    <w:rsid w:val="001B2144"/>
    <w:rsid w:val="001C062D"/>
    <w:rsid w:val="001C0A06"/>
    <w:rsid w:val="001C165C"/>
    <w:rsid w:val="001C2789"/>
    <w:rsid w:val="001C39CD"/>
    <w:rsid w:val="001C42BA"/>
    <w:rsid w:val="001C4E2B"/>
    <w:rsid w:val="001C7780"/>
    <w:rsid w:val="001D0929"/>
    <w:rsid w:val="001D50FA"/>
    <w:rsid w:val="001D5867"/>
    <w:rsid w:val="001E6CDC"/>
    <w:rsid w:val="001F332C"/>
    <w:rsid w:val="001F453C"/>
    <w:rsid w:val="001F4A3C"/>
    <w:rsid w:val="001F6D82"/>
    <w:rsid w:val="0020179F"/>
    <w:rsid w:val="00206C03"/>
    <w:rsid w:val="002100E7"/>
    <w:rsid w:val="00214EDE"/>
    <w:rsid w:val="0021507D"/>
    <w:rsid w:val="002255F0"/>
    <w:rsid w:val="00226865"/>
    <w:rsid w:val="0023085F"/>
    <w:rsid w:val="0023242A"/>
    <w:rsid w:val="00236D00"/>
    <w:rsid w:val="002378D7"/>
    <w:rsid w:val="00243094"/>
    <w:rsid w:val="0024355A"/>
    <w:rsid w:val="00244277"/>
    <w:rsid w:val="0024619F"/>
    <w:rsid w:val="002470CD"/>
    <w:rsid w:val="00250AE9"/>
    <w:rsid w:val="00251274"/>
    <w:rsid w:val="00251F54"/>
    <w:rsid w:val="00252005"/>
    <w:rsid w:val="00253D15"/>
    <w:rsid w:val="00253DE1"/>
    <w:rsid w:val="002604FF"/>
    <w:rsid w:val="0026305E"/>
    <w:rsid w:val="002637D1"/>
    <w:rsid w:val="002653FC"/>
    <w:rsid w:val="002743DF"/>
    <w:rsid w:val="00280E20"/>
    <w:rsid w:val="00285BCB"/>
    <w:rsid w:val="00287990"/>
    <w:rsid w:val="00287A70"/>
    <w:rsid w:val="00297479"/>
    <w:rsid w:val="002A2063"/>
    <w:rsid w:val="002C091C"/>
    <w:rsid w:val="002C13BF"/>
    <w:rsid w:val="002C4CB2"/>
    <w:rsid w:val="002C638A"/>
    <w:rsid w:val="002C6446"/>
    <w:rsid w:val="002C7BEA"/>
    <w:rsid w:val="002D469C"/>
    <w:rsid w:val="002E16F7"/>
    <w:rsid w:val="002E28F9"/>
    <w:rsid w:val="002E435D"/>
    <w:rsid w:val="002F4512"/>
    <w:rsid w:val="00300415"/>
    <w:rsid w:val="0030053D"/>
    <w:rsid w:val="00301624"/>
    <w:rsid w:val="00303C7B"/>
    <w:rsid w:val="003079A3"/>
    <w:rsid w:val="00310BFB"/>
    <w:rsid w:val="0032609E"/>
    <w:rsid w:val="00326506"/>
    <w:rsid w:val="00327004"/>
    <w:rsid w:val="0033140D"/>
    <w:rsid w:val="0033205A"/>
    <w:rsid w:val="00340963"/>
    <w:rsid w:val="00342E05"/>
    <w:rsid w:val="003448C1"/>
    <w:rsid w:val="0035320A"/>
    <w:rsid w:val="003572B1"/>
    <w:rsid w:val="00363F1D"/>
    <w:rsid w:val="00364F99"/>
    <w:rsid w:val="0036775D"/>
    <w:rsid w:val="00375D2E"/>
    <w:rsid w:val="00381C98"/>
    <w:rsid w:val="00381F91"/>
    <w:rsid w:val="00384CEF"/>
    <w:rsid w:val="00386387"/>
    <w:rsid w:val="00390273"/>
    <w:rsid w:val="003905EE"/>
    <w:rsid w:val="00392286"/>
    <w:rsid w:val="003931E5"/>
    <w:rsid w:val="00394790"/>
    <w:rsid w:val="00394E6D"/>
    <w:rsid w:val="003A0847"/>
    <w:rsid w:val="003A218B"/>
    <w:rsid w:val="003A2C74"/>
    <w:rsid w:val="003A3417"/>
    <w:rsid w:val="003A5182"/>
    <w:rsid w:val="003A5FB3"/>
    <w:rsid w:val="003A6BE4"/>
    <w:rsid w:val="003A6EAA"/>
    <w:rsid w:val="003B7421"/>
    <w:rsid w:val="003C0673"/>
    <w:rsid w:val="003C2C2A"/>
    <w:rsid w:val="003C4FB1"/>
    <w:rsid w:val="003C602E"/>
    <w:rsid w:val="003D3FD6"/>
    <w:rsid w:val="003D4224"/>
    <w:rsid w:val="003D6AC6"/>
    <w:rsid w:val="003E2AE1"/>
    <w:rsid w:val="003E46E0"/>
    <w:rsid w:val="003E6F64"/>
    <w:rsid w:val="003F1A5C"/>
    <w:rsid w:val="003F29D3"/>
    <w:rsid w:val="003F6F3B"/>
    <w:rsid w:val="00403A47"/>
    <w:rsid w:val="00407105"/>
    <w:rsid w:val="004109B6"/>
    <w:rsid w:val="00413AF1"/>
    <w:rsid w:val="004156EF"/>
    <w:rsid w:val="00417EEC"/>
    <w:rsid w:val="004204D4"/>
    <w:rsid w:val="00420621"/>
    <w:rsid w:val="00433852"/>
    <w:rsid w:val="00433E25"/>
    <w:rsid w:val="00436A6A"/>
    <w:rsid w:val="00436DDE"/>
    <w:rsid w:val="00437801"/>
    <w:rsid w:val="00441EDA"/>
    <w:rsid w:val="004527A5"/>
    <w:rsid w:val="0046532B"/>
    <w:rsid w:val="00465850"/>
    <w:rsid w:val="004719BD"/>
    <w:rsid w:val="00473CBD"/>
    <w:rsid w:val="004748ED"/>
    <w:rsid w:val="00477B3B"/>
    <w:rsid w:val="00477FF1"/>
    <w:rsid w:val="00481B19"/>
    <w:rsid w:val="00483A54"/>
    <w:rsid w:val="00485DAE"/>
    <w:rsid w:val="004865B5"/>
    <w:rsid w:val="004A39FD"/>
    <w:rsid w:val="004A42B6"/>
    <w:rsid w:val="004A6042"/>
    <w:rsid w:val="004A7FAD"/>
    <w:rsid w:val="004B2DAD"/>
    <w:rsid w:val="004C03BB"/>
    <w:rsid w:val="004C09E9"/>
    <w:rsid w:val="004C28ED"/>
    <w:rsid w:val="004C6F89"/>
    <w:rsid w:val="004D0830"/>
    <w:rsid w:val="004D15B9"/>
    <w:rsid w:val="004D2EF2"/>
    <w:rsid w:val="004D4B37"/>
    <w:rsid w:val="004E2EBE"/>
    <w:rsid w:val="004F05CC"/>
    <w:rsid w:val="004F534C"/>
    <w:rsid w:val="004F5735"/>
    <w:rsid w:val="004F78B6"/>
    <w:rsid w:val="004F7B7D"/>
    <w:rsid w:val="004F7F6F"/>
    <w:rsid w:val="00500BC1"/>
    <w:rsid w:val="00507081"/>
    <w:rsid w:val="00522164"/>
    <w:rsid w:val="00524153"/>
    <w:rsid w:val="00526AF4"/>
    <w:rsid w:val="00526DB3"/>
    <w:rsid w:val="0053091D"/>
    <w:rsid w:val="0053495E"/>
    <w:rsid w:val="00535228"/>
    <w:rsid w:val="00540A8C"/>
    <w:rsid w:val="005430CD"/>
    <w:rsid w:val="00544225"/>
    <w:rsid w:val="00546CD8"/>
    <w:rsid w:val="005470D9"/>
    <w:rsid w:val="00547DF4"/>
    <w:rsid w:val="00551558"/>
    <w:rsid w:val="0055322A"/>
    <w:rsid w:val="00556B6A"/>
    <w:rsid w:val="00557863"/>
    <w:rsid w:val="005612CA"/>
    <w:rsid w:val="00563794"/>
    <w:rsid w:val="0056483A"/>
    <w:rsid w:val="00564BC9"/>
    <w:rsid w:val="00566EF4"/>
    <w:rsid w:val="005736B9"/>
    <w:rsid w:val="00574132"/>
    <w:rsid w:val="0057524E"/>
    <w:rsid w:val="00581493"/>
    <w:rsid w:val="005827B7"/>
    <w:rsid w:val="005907C3"/>
    <w:rsid w:val="005912E1"/>
    <w:rsid w:val="005913BE"/>
    <w:rsid w:val="00597F4C"/>
    <w:rsid w:val="005A5312"/>
    <w:rsid w:val="005A59F5"/>
    <w:rsid w:val="005A78B0"/>
    <w:rsid w:val="005B2A46"/>
    <w:rsid w:val="005C0DE7"/>
    <w:rsid w:val="005C212C"/>
    <w:rsid w:val="005C23FF"/>
    <w:rsid w:val="005D349F"/>
    <w:rsid w:val="005D3D9B"/>
    <w:rsid w:val="005D602B"/>
    <w:rsid w:val="005D68EA"/>
    <w:rsid w:val="005E214D"/>
    <w:rsid w:val="005E52C8"/>
    <w:rsid w:val="005E5965"/>
    <w:rsid w:val="005F546B"/>
    <w:rsid w:val="005F68EB"/>
    <w:rsid w:val="00603E82"/>
    <w:rsid w:val="00604050"/>
    <w:rsid w:val="00605203"/>
    <w:rsid w:val="00606F76"/>
    <w:rsid w:val="00610894"/>
    <w:rsid w:val="00611860"/>
    <w:rsid w:val="00615DE7"/>
    <w:rsid w:val="00617BC8"/>
    <w:rsid w:val="006245DF"/>
    <w:rsid w:val="00624D68"/>
    <w:rsid w:val="00630851"/>
    <w:rsid w:val="0063507E"/>
    <w:rsid w:val="00637724"/>
    <w:rsid w:val="00637F67"/>
    <w:rsid w:val="00640BEE"/>
    <w:rsid w:val="00642A20"/>
    <w:rsid w:val="00645B6E"/>
    <w:rsid w:val="00652C6F"/>
    <w:rsid w:val="00654B14"/>
    <w:rsid w:val="0065530E"/>
    <w:rsid w:val="00660E03"/>
    <w:rsid w:val="00662CA7"/>
    <w:rsid w:val="00664538"/>
    <w:rsid w:val="00664F78"/>
    <w:rsid w:val="006651F7"/>
    <w:rsid w:val="00682E5C"/>
    <w:rsid w:val="00686DDF"/>
    <w:rsid w:val="00696366"/>
    <w:rsid w:val="006A283B"/>
    <w:rsid w:val="006A3547"/>
    <w:rsid w:val="006A3A37"/>
    <w:rsid w:val="006B0A6F"/>
    <w:rsid w:val="006B37B5"/>
    <w:rsid w:val="006B41A0"/>
    <w:rsid w:val="006B50C9"/>
    <w:rsid w:val="006B75E7"/>
    <w:rsid w:val="006C0459"/>
    <w:rsid w:val="006C0A5A"/>
    <w:rsid w:val="006C0EEF"/>
    <w:rsid w:val="006C39F2"/>
    <w:rsid w:val="006C58FC"/>
    <w:rsid w:val="006C5E23"/>
    <w:rsid w:val="006C7588"/>
    <w:rsid w:val="006D2D89"/>
    <w:rsid w:val="006D6A3F"/>
    <w:rsid w:val="006E1598"/>
    <w:rsid w:val="006E54B1"/>
    <w:rsid w:val="006E5529"/>
    <w:rsid w:val="006E7A3D"/>
    <w:rsid w:val="006F0DE0"/>
    <w:rsid w:val="006F20AE"/>
    <w:rsid w:val="00700AA4"/>
    <w:rsid w:val="007061A3"/>
    <w:rsid w:val="00706FC8"/>
    <w:rsid w:val="00713603"/>
    <w:rsid w:val="00713986"/>
    <w:rsid w:val="00714CCA"/>
    <w:rsid w:val="00716523"/>
    <w:rsid w:val="007218FC"/>
    <w:rsid w:val="00721D76"/>
    <w:rsid w:val="00721EAA"/>
    <w:rsid w:val="0072247F"/>
    <w:rsid w:val="007340F7"/>
    <w:rsid w:val="0073765B"/>
    <w:rsid w:val="00742330"/>
    <w:rsid w:val="007427C7"/>
    <w:rsid w:val="00744132"/>
    <w:rsid w:val="007454C0"/>
    <w:rsid w:val="007461DA"/>
    <w:rsid w:val="00754339"/>
    <w:rsid w:val="0075544C"/>
    <w:rsid w:val="0076086F"/>
    <w:rsid w:val="00760E13"/>
    <w:rsid w:val="007655FE"/>
    <w:rsid w:val="007677DA"/>
    <w:rsid w:val="00771ECF"/>
    <w:rsid w:val="00773CF3"/>
    <w:rsid w:val="00774692"/>
    <w:rsid w:val="00775348"/>
    <w:rsid w:val="0078499D"/>
    <w:rsid w:val="007875C1"/>
    <w:rsid w:val="007879EC"/>
    <w:rsid w:val="00787E1B"/>
    <w:rsid w:val="00797847"/>
    <w:rsid w:val="007B439B"/>
    <w:rsid w:val="007B69BD"/>
    <w:rsid w:val="007C2DE1"/>
    <w:rsid w:val="007C5495"/>
    <w:rsid w:val="007C7838"/>
    <w:rsid w:val="007D30E0"/>
    <w:rsid w:val="007E00CE"/>
    <w:rsid w:val="007E27AA"/>
    <w:rsid w:val="007E4B17"/>
    <w:rsid w:val="007E52AF"/>
    <w:rsid w:val="007F3121"/>
    <w:rsid w:val="007F3549"/>
    <w:rsid w:val="008048CC"/>
    <w:rsid w:val="00813364"/>
    <w:rsid w:val="00813630"/>
    <w:rsid w:val="008165F8"/>
    <w:rsid w:val="00820521"/>
    <w:rsid w:val="00821951"/>
    <w:rsid w:val="00822BC7"/>
    <w:rsid w:val="00822C7F"/>
    <w:rsid w:val="00823E6E"/>
    <w:rsid w:val="00826FC9"/>
    <w:rsid w:val="00827C9C"/>
    <w:rsid w:val="0083359B"/>
    <w:rsid w:val="008336EF"/>
    <w:rsid w:val="00836EDF"/>
    <w:rsid w:val="008438EE"/>
    <w:rsid w:val="00843CDB"/>
    <w:rsid w:val="00846701"/>
    <w:rsid w:val="008468F1"/>
    <w:rsid w:val="00851015"/>
    <w:rsid w:val="008546E3"/>
    <w:rsid w:val="008548BA"/>
    <w:rsid w:val="00854F1E"/>
    <w:rsid w:val="0085715C"/>
    <w:rsid w:val="008612FB"/>
    <w:rsid w:val="00862391"/>
    <w:rsid w:val="00874D77"/>
    <w:rsid w:val="008855B8"/>
    <w:rsid w:val="00886711"/>
    <w:rsid w:val="00890299"/>
    <w:rsid w:val="008938B4"/>
    <w:rsid w:val="00894568"/>
    <w:rsid w:val="008979D9"/>
    <w:rsid w:val="008A0FE2"/>
    <w:rsid w:val="008C10E5"/>
    <w:rsid w:val="008C46C5"/>
    <w:rsid w:val="008D4CDB"/>
    <w:rsid w:val="008D4D49"/>
    <w:rsid w:val="008D5D23"/>
    <w:rsid w:val="008D6D8E"/>
    <w:rsid w:val="008D7CB3"/>
    <w:rsid w:val="008E5815"/>
    <w:rsid w:val="008E677B"/>
    <w:rsid w:val="008E7259"/>
    <w:rsid w:val="0090338E"/>
    <w:rsid w:val="0090529E"/>
    <w:rsid w:val="00905FC2"/>
    <w:rsid w:val="00906898"/>
    <w:rsid w:val="00914457"/>
    <w:rsid w:val="00915446"/>
    <w:rsid w:val="00915F39"/>
    <w:rsid w:val="009221BB"/>
    <w:rsid w:val="00923C5E"/>
    <w:rsid w:val="00924F51"/>
    <w:rsid w:val="009272FC"/>
    <w:rsid w:val="009308C3"/>
    <w:rsid w:val="00932CA4"/>
    <w:rsid w:val="0093493F"/>
    <w:rsid w:val="00941291"/>
    <w:rsid w:val="00941A9D"/>
    <w:rsid w:val="009628F4"/>
    <w:rsid w:val="0096295C"/>
    <w:rsid w:val="00964D8B"/>
    <w:rsid w:val="00964D8D"/>
    <w:rsid w:val="00973D6E"/>
    <w:rsid w:val="00974AC8"/>
    <w:rsid w:val="00974C82"/>
    <w:rsid w:val="0098051B"/>
    <w:rsid w:val="00982900"/>
    <w:rsid w:val="00983CE4"/>
    <w:rsid w:val="00984286"/>
    <w:rsid w:val="009872E6"/>
    <w:rsid w:val="00987415"/>
    <w:rsid w:val="009874AB"/>
    <w:rsid w:val="00990AC7"/>
    <w:rsid w:val="0099192B"/>
    <w:rsid w:val="009945A5"/>
    <w:rsid w:val="00997CA1"/>
    <w:rsid w:val="00997EE7"/>
    <w:rsid w:val="009A3C68"/>
    <w:rsid w:val="009A7B19"/>
    <w:rsid w:val="009A7BFB"/>
    <w:rsid w:val="009A7CDF"/>
    <w:rsid w:val="009B11BA"/>
    <w:rsid w:val="009C2AEB"/>
    <w:rsid w:val="009C500B"/>
    <w:rsid w:val="009D2835"/>
    <w:rsid w:val="009D7428"/>
    <w:rsid w:val="009E0196"/>
    <w:rsid w:val="009E3E67"/>
    <w:rsid w:val="009E4C0D"/>
    <w:rsid w:val="009E5CE7"/>
    <w:rsid w:val="009E6C2E"/>
    <w:rsid w:val="009F0600"/>
    <w:rsid w:val="009F1CE5"/>
    <w:rsid w:val="009F413C"/>
    <w:rsid w:val="009F459C"/>
    <w:rsid w:val="009F7DA8"/>
    <w:rsid w:val="00A10814"/>
    <w:rsid w:val="00A11D12"/>
    <w:rsid w:val="00A14660"/>
    <w:rsid w:val="00A14EB3"/>
    <w:rsid w:val="00A22313"/>
    <w:rsid w:val="00A26A55"/>
    <w:rsid w:val="00A26F61"/>
    <w:rsid w:val="00A30385"/>
    <w:rsid w:val="00A31482"/>
    <w:rsid w:val="00A32EB6"/>
    <w:rsid w:val="00A35DB9"/>
    <w:rsid w:val="00A37FA3"/>
    <w:rsid w:val="00A519FD"/>
    <w:rsid w:val="00A55B86"/>
    <w:rsid w:val="00A60F37"/>
    <w:rsid w:val="00A619ED"/>
    <w:rsid w:val="00A727D2"/>
    <w:rsid w:val="00A72AAF"/>
    <w:rsid w:val="00A80069"/>
    <w:rsid w:val="00A849DD"/>
    <w:rsid w:val="00A92A21"/>
    <w:rsid w:val="00A95D00"/>
    <w:rsid w:val="00A97E21"/>
    <w:rsid w:val="00AA0FA4"/>
    <w:rsid w:val="00AA38EB"/>
    <w:rsid w:val="00AA6FD1"/>
    <w:rsid w:val="00AA7B17"/>
    <w:rsid w:val="00AA7D4C"/>
    <w:rsid w:val="00AB72C3"/>
    <w:rsid w:val="00AC1D26"/>
    <w:rsid w:val="00AC2399"/>
    <w:rsid w:val="00AC44C4"/>
    <w:rsid w:val="00AC4AF9"/>
    <w:rsid w:val="00AD497C"/>
    <w:rsid w:val="00AD7CF0"/>
    <w:rsid w:val="00AE0CA4"/>
    <w:rsid w:val="00AE132B"/>
    <w:rsid w:val="00AE5D0D"/>
    <w:rsid w:val="00AE6BF7"/>
    <w:rsid w:val="00AF4628"/>
    <w:rsid w:val="00AF74B5"/>
    <w:rsid w:val="00B0075B"/>
    <w:rsid w:val="00B0738C"/>
    <w:rsid w:val="00B1042C"/>
    <w:rsid w:val="00B13036"/>
    <w:rsid w:val="00B16E1E"/>
    <w:rsid w:val="00B170B0"/>
    <w:rsid w:val="00B22070"/>
    <w:rsid w:val="00B23E8C"/>
    <w:rsid w:val="00B300DA"/>
    <w:rsid w:val="00B32251"/>
    <w:rsid w:val="00B33FAB"/>
    <w:rsid w:val="00B36353"/>
    <w:rsid w:val="00B461D6"/>
    <w:rsid w:val="00B47DCA"/>
    <w:rsid w:val="00B47E74"/>
    <w:rsid w:val="00B50C68"/>
    <w:rsid w:val="00B51234"/>
    <w:rsid w:val="00B5756F"/>
    <w:rsid w:val="00B61411"/>
    <w:rsid w:val="00B64617"/>
    <w:rsid w:val="00B71244"/>
    <w:rsid w:val="00B73412"/>
    <w:rsid w:val="00B751E9"/>
    <w:rsid w:val="00B75A06"/>
    <w:rsid w:val="00B80719"/>
    <w:rsid w:val="00B80E36"/>
    <w:rsid w:val="00B841FC"/>
    <w:rsid w:val="00B853BC"/>
    <w:rsid w:val="00B87CDE"/>
    <w:rsid w:val="00B94573"/>
    <w:rsid w:val="00B96E8B"/>
    <w:rsid w:val="00B9741A"/>
    <w:rsid w:val="00BA4624"/>
    <w:rsid w:val="00BA5D43"/>
    <w:rsid w:val="00BA6B29"/>
    <w:rsid w:val="00BA7A0A"/>
    <w:rsid w:val="00BB0B59"/>
    <w:rsid w:val="00BB565E"/>
    <w:rsid w:val="00BB686A"/>
    <w:rsid w:val="00BC3C03"/>
    <w:rsid w:val="00BD2441"/>
    <w:rsid w:val="00BD291E"/>
    <w:rsid w:val="00BD2D33"/>
    <w:rsid w:val="00BD5A61"/>
    <w:rsid w:val="00BD660D"/>
    <w:rsid w:val="00BE57C9"/>
    <w:rsid w:val="00BF10EB"/>
    <w:rsid w:val="00BF33B5"/>
    <w:rsid w:val="00BF47B4"/>
    <w:rsid w:val="00BF4B79"/>
    <w:rsid w:val="00BF5460"/>
    <w:rsid w:val="00BF5A56"/>
    <w:rsid w:val="00C01D93"/>
    <w:rsid w:val="00C022A9"/>
    <w:rsid w:val="00C026A5"/>
    <w:rsid w:val="00C03DF0"/>
    <w:rsid w:val="00C16CE3"/>
    <w:rsid w:val="00C22F5F"/>
    <w:rsid w:val="00C24538"/>
    <w:rsid w:val="00C24859"/>
    <w:rsid w:val="00C24C9F"/>
    <w:rsid w:val="00C25474"/>
    <w:rsid w:val="00C31249"/>
    <w:rsid w:val="00C33F88"/>
    <w:rsid w:val="00C355CC"/>
    <w:rsid w:val="00C355DC"/>
    <w:rsid w:val="00C40962"/>
    <w:rsid w:val="00C4640B"/>
    <w:rsid w:val="00C46BBD"/>
    <w:rsid w:val="00C527F3"/>
    <w:rsid w:val="00C5369B"/>
    <w:rsid w:val="00C536DE"/>
    <w:rsid w:val="00C56744"/>
    <w:rsid w:val="00C618EE"/>
    <w:rsid w:val="00C64DF6"/>
    <w:rsid w:val="00C671E6"/>
    <w:rsid w:val="00C73483"/>
    <w:rsid w:val="00C76F21"/>
    <w:rsid w:val="00C77761"/>
    <w:rsid w:val="00C844DA"/>
    <w:rsid w:val="00C854C9"/>
    <w:rsid w:val="00C85923"/>
    <w:rsid w:val="00C85A41"/>
    <w:rsid w:val="00C87718"/>
    <w:rsid w:val="00C9477D"/>
    <w:rsid w:val="00C96470"/>
    <w:rsid w:val="00C973F9"/>
    <w:rsid w:val="00C976F5"/>
    <w:rsid w:val="00CA1EBE"/>
    <w:rsid w:val="00CA2201"/>
    <w:rsid w:val="00CA3644"/>
    <w:rsid w:val="00CA49DF"/>
    <w:rsid w:val="00CA5C2F"/>
    <w:rsid w:val="00CA7291"/>
    <w:rsid w:val="00CB0BBE"/>
    <w:rsid w:val="00CB1B68"/>
    <w:rsid w:val="00CB52B2"/>
    <w:rsid w:val="00CC15A0"/>
    <w:rsid w:val="00CC4BCF"/>
    <w:rsid w:val="00CD086A"/>
    <w:rsid w:val="00CD219D"/>
    <w:rsid w:val="00CD3118"/>
    <w:rsid w:val="00CD4437"/>
    <w:rsid w:val="00CD4DFF"/>
    <w:rsid w:val="00CD7726"/>
    <w:rsid w:val="00CE0849"/>
    <w:rsid w:val="00CE186D"/>
    <w:rsid w:val="00CE72EF"/>
    <w:rsid w:val="00CF0692"/>
    <w:rsid w:val="00CF1F2C"/>
    <w:rsid w:val="00CF47A6"/>
    <w:rsid w:val="00CF4FC5"/>
    <w:rsid w:val="00CF7E60"/>
    <w:rsid w:val="00D009E5"/>
    <w:rsid w:val="00D05686"/>
    <w:rsid w:val="00D0767D"/>
    <w:rsid w:val="00D11F78"/>
    <w:rsid w:val="00D13CF2"/>
    <w:rsid w:val="00D149CC"/>
    <w:rsid w:val="00D211D3"/>
    <w:rsid w:val="00D21A28"/>
    <w:rsid w:val="00D21C8D"/>
    <w:rsid w:val="00D239C8"/>
    <w:rsid w:val="00D25AEC"/>
    <w:rsid w:val="00D27636"/>
    <w:rsid w:val="00D310DB"/>
    <w:rsid w:val="00D35CE3"/>
    <w:rsid w:val="00D434E4"/>
    <w:rsid w:val="00D462F7"/>
    <w:rsid w:val="00D46A25"/>
    <w:rsid w:val="00D52208"/>
    <w:rsid w:val="00D56A72"/>
    <w:rsid w:val="00D56C2B"/>
    <w:rsid w:val="00D60E77"/>
    <w:rsid w:val="00D66053"/>
    <w:rsid w:val="00D665A3"/>
    <w:rsid w:val="00D675F1"/>
    <w:rsid w:val="00D70DB1"/>
    <w:rsid w:val="00D73399"/>
    <w:rsid w:val="00D75B94"/>
    <w:rsid w:val="00D82788"/>
    <w:rsid w:val="00D84977"/>
    <w:rsid w:val="00D87C44"/>
    <w:rsid w:val="00D87F8C"/>
    <w:rsid w:val="00D91A9E"/>
    <w:rsid w:val="00D92475"/>
    <w:rsid w:val="00D95C83"/>
    <w:rsid w:val="00DA2804"/>
    <w:rsid w:val="00DA3386"/>
    <w:rsid w:val="00DA3D7E"/>
    <w:rsid w:val="00DA4C7A"/>
    <w:rsid w:val="00DB0CDB"/>
    <w:rsid w:val="00DB1164"/>
    <w:rsid w:val="00DB33D6"/>
    <w:rsid w:val="00DB4B2E"/>
    <w:rsid w:val="00DB76F7"/>
    <w:rsid w:val="00DC7138"/>
    <w:rsid w:val="00DD0AFD"/>
    <w:rsid w:val="00DD3013"/>
    <w:rsid w:val="00DD4C12"/>
    <w:rsid w:val="00DD55FE"/>
    <w:rsid w:val="00DD5CB1"/>
    <w:rsid w:val="00DE0579"/>
    <w:rsid w:val="00DE1917"/>
    <w:rsid w:val="00DE478B"/>
    <w:rsid w:val="00DE4D1C"/>
    <w:rsid w:val="00DE55D2"/>
    <w:rsid w:val="00DE5F49"/>
    <w:rsid w:val="00DE672B"/>
    <w:rsid w:val="00DE775D"/>
    <w:rsid w:val="00DF202F"/>
    <w:rsid w:val="00DF7CFA"/>
    <w:rsid w:val="00E0217C"/>
    <w:rsid w:val="00E03D25"/>
    <w:rsid w:val="00E04EC3"/>
    <w:rsid w:val="00E075D8"/>
    <w:rsid w:val="00E116AA"/>
    <w:rsid w:val="00E132F3"/>
    <w:rsid w:val="00E1587F"/>
    <w:rsid w:val="00E17F0D"/>
    <w:rsid w:val="00E23A7C"/>
    <w:rsid w:val="00E340D4"/>
    <w:rsid w:val="00E34C41"/>
    <w:rsid w:val="00E43617"/>
    <w:rsid w:val="00E43AFF"/>
    <w:rsid w:val="00E5213B"/>
    <w:rsid w:val="00E52F3C"/>
    <w:rsid w:val="00E53028"/>
    <w:rsid w:val="00E7111C"/>
    <w:rsid w:val="00E727C1"/>
    <w:rsid w:val="00E74A00"/>
    <w:rsid w:val="00E75EE5"/>
    <w:rsid w:val="00E77B9D"/>
    <w:rsid w:val="00E83230"/>
    <w:rsid w:val="00E853DD"/>
    <w:rsid w:val="00E8791E"/>
    <w:rsid w:val="00E904E3"/>
    <w:rsid w:val="00E9108F"/>
    <w:rsid w:val="00E92761"/>
    <w:rsid w:val="00E95D48"/>
    <w:rsid w:val="00EA0A8B"/>
    <w:rsid w:val="00EA1BF6"/>
    <w:rsid w:val="00EA1CDB"/>
    <w:rsid w:val="00EA3E3F"/>
    <w:rsid w:val="00EA77FA"/>
    <w:rsid w:val="00EB1B7B"/>
    <w:rsid w:val="00EB3D7A"/>
    <w:rsid w:val="00EB67E8"/>
    <w:rsid w:val="00EC2F72"/>
    <w:rsid w:val="00EC3107"/>
    <w:rsid w:val="00EC6A9E"/>
    <w:rsid w:val="00ED5435"/>
    <w:rsid w:val="00EE08ED"/>
    <w:rsid w:val="00EE3404"/>
    <w:rsid w:val="00EE47F0"/>
    <w:rsid w:val="00EF671A"/>
    <w:rsid w:val="00EF77AA"/>
    <w:rsid w:val="00EF7BB0"/>
    <w:rsid w:val="00F02371"/>
    <w:rsid w:val="00F02791"/>
    <w:rsid w:val="00F06227"/>
    <w:rsid w:val="00F0796D"/>
    <w:rsid w:val="00F10CEE"/>
    <w:rsid w:val="00F13BC5"/>
    <w:rsid w:val="00F154A9"/>
    <w:rsid w:val="00F15552"/>
    <w:rsid w:val="00F20CE0"/>
    <w:rsid w:val="00F2249F"/>
    <w:rsid w:val="00F24B97"/>
    <w:rsid w:val="00F25B93"/>
    <w:rsid w:val="00F27C61"/>
    <w:rsid w:val="00F30489"/>
    <w:rsid w:val="00F33797"/>
    <w:rsid w:val="00F36F07"/>
    <w:rsid w:val="00F43708"/>
    <w:rsid w:val="00F43DFA"/>
    <w:rsid w:val="00F51698"/>
    <w:rsid w:val="00F52F8C"/>
    <w:rsid w:val="00F532B2"/>
    <w:rsid w:val="00F55D77"/>
    <w:rsid w:val="00F56C4A"/>
    <w:rsid w:val="00F61A73"/>
    <w:rsid w:val="00F66565"/>
    <w:rsid w:val="00F67E2B"/>
    <w:rsid w:val="00F73890"/>
    <w:rsid w:val="00F74111"/>
    <w:rsid w:val="00F75D98"/>
    <w:rsid w:val="00F75EF8"/>
    <w:rsid w:val="00F85D07"/>
    <w:rsid w:val="00F90BEF"/>
    <w:rsid w:val="00F91523"/>
    <w:rsid w:val="00F9543B"/>
    <w:rsid w:val="00F96A72"/>
    <w:rsid w:val="00F96BD8"/>
    <w:rsid w:val="00FA0F9D"/>
    <w:rsid w:val="00FB224A"/>
    <w:rsid w:val="00FB65A0"/>
    <w:rsid w:val="00FB74A4"/>
    <w:rsid w:val="00FC1395"/>
    <w:rsid w:val="00FC64D3"/>
    <w:rsid w:val="00FD4EA9"/>
    <w:rsid w:val="00FE07C6"/>
    <w:rsid w:val="00FE0947"/>
    <w:rsid w:val="00FE27AB"/>
    <w:rsid w:val="00FE60B6"/>
    <w:rsid w:val="00FF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FCF8862"/>
  <w15:chartTrackingRefBased/>
  <w15:docId w15:val="{5880CB29-CB85-4A5E-AEB1-D6A904F3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30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6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578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78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78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8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863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26A37"/>
    <w:rPr>
      <w:color w:val="808080"/>
    </w:rPr>
  </w:style>
  <w:style w:type="character" w:customStyle="1" w:styleId="accordion-tabbedtab-mobile">
    <w:name w:val="accordion-tabbed__tab-mobile"/>
    <w:basedOn w:val="DefaultParagraphFont"/>
    <w:rsid w:val="007D30E0"/>
  </w:style>
  <w:style w:type="character" w:styleId="Hyperlink">
    <w:name w:val="Hyperlink"/>
    <w:basedOn w:val="DefaultParagraphFont"/>
    <w:uiPriority w:val="99"/>
    <w:unhideWhenUsed/>
    <w:rsid w:val="007D30E0"/>
    <w:rPr>
      <w:color w:val="0000FF"/>
      <w:u w:val="single"/>
    </w:rPr>
  </w:style>
  <w:style w:type="character" w:customStyle="1" w:styleId="comma-separator">
    <w:name w:val="comma-separator"/>
    <w:basedOn w:val="DefaultParagraphFont"/>
    <w:rsid w:val="007D30E0"/>
  </w:style>
  <w:style w:type="character" w:customStyle="1" w:styleId="Heading1Char">
    <w:name w:val="Heading 1 Char"/>
    <w:basedOn w:val="DefaultParagraphFont"/>
    <w:link w:val="Heading1"/>
    <w:uiPriority w:val="9"/>
    <w:rsid w:val="007D30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7D30E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E1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paragraph" w:styleId="ListParagraph">
    <w:name w:val="List Paragraph"/>
    <w:basedOn w:val="Normal"/>
    <w:uiPriority w:val="34"/>
    <w:qFormat/>
    <w:rsid w:val="00DB0CDB"/>
    <w:pPr>
      <w:ind w:left="720"/>
      <w:contextualSpacing/>
    </w:pPr>
    <w:rPr>
      <w:lang w:val="tr-TR"/>
    </w:rPr>
  </w:style>
  <w:style w:type="character" w:styleId="FollowedHyperlink">
    <w:name w:val="FollowedHyperlink"/>
    <w:basedOn w:val="DefaultParagraphFont"/>
    <w:uiPriority w:val="99"/>
    <w:semiHidden/>
    <w:unhideWhenUsed/>
    <w:rsid w:val="003F6F3B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B5756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46C5"/>
    <w:pPr>
      <w:spacing w:after="0" w:line="240" w:lineRule="auto"/>
    </w:pPr>
    <w:rPr>
      <w:rFonts w:ascii="Tahoma" w:hAnsi="Tahoma" w:cs="Tahoma"/>
      <w:sz w:val="16"/>
      <w:szCs w:val="16"/>
      <w:lang w:val="tr-TR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6C5"/>
    <w:rPr>
      <w:rFonts w:ascii="Tahoma" w:hAnsi="Tahoma" w:cs="Tahoma"/>
      <w:sz w:val="16"/>
      <w:szCs w:val="16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4E41B-F2F6-42D0-85F5-A77095E8B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nazenin giray</dc:creator>
  <cp:keywords/>
  <dc:description/>
  <cp:lastModifiedBy>nazenin giray</cp:lastModifiedBy>
  <cp:revision>131</cp:revision>
  <dcterms:created xsi:type="dcterms:W3CDTF">2022-01-09T14:20:00Z</dcterms:created>
  <dcterms:modified xsi:type="dcterms:W3CDTF">2022-01-23T15:12:00Z</dcterms:modified>
</cp:coreProperties>
</file>