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773,974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2022-11-14T08:31:32Z</dcterms:modified>
  <cp:category/>
</cp:coreProperties>
</file>