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7: Loitering events by year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1964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Loitering events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2022-11-14T15:40:55Z</dcterms:modified>
  <cp:category/>
</cp:coreProperties>
</file>