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FE5133" w:rsidP="58FE5133" w:rsidRDefault="58FE5133" w14:noSpellErr="1" w14:paraId="2C188B5A" w14:textId="387365E3">
      <w:pPr>
        <w:pStyle w:val="Heading1"/>
      </w:pPr>
      <w:r w:rsidRPr="58FE5133" w:rsidR="58FE5133">
        <w:rPr>
          <w:b w:val="1"/>
          <w:bCs w:val="1"/>
          <w:sz w:val="48"/>
          <w:szCs w:val="48"/>
        </w:rPr>
        <w:t>Lesson 1.2 Practice Quiz</w:t>
      </w:r>
    </w:p>
    <w:p w:rsidR="58FE5133" w:rsidP="58FE5133" w:rsidRDefault="58FE5133" w14:noSpellErr="1" w14:paraId="6477F4BE" w14:textId="0C8C03DA">
      <w:pPr>
        <w:ind w:left="-225"/>
      </w:pPr>
    </w:p>
    <w:p w:rsidR="58FE5133" w:rsidP="58FE5133" w:rsidRDefault="58FE5133" w14:noSpellErr="1" w14:paraId="068F62BC" w14:textId="4C1EEE12">
      <w:pPr>
        <w:ind w:left="-225"/>
      </w:pPr>
      <w:r w:rsidRPr="58FE5133" w:rsidR="58FE5133">
        <w:rPr>
          <w:rFonts w:ascii="Calibri" w:hAnsi="Calibri" w:eastAsia="Calibri" w:cs="Calibri"/>
          <w:b w:val="1"/>
          <w:bCs w:val="1"/>
          <w:color w:val="00B050"/>
          <w:sz w:val="22"/>
          <w:szCs w:val="22"/>
        </w:rPr>
        <w:t>5</w:t>
      </w:r>
      <w:r w:rsidRPr="58FE5133" w:rsidR="58FE5133">
        <w:rPr>
          <w:rFonts w:ascii="Calibri" w:hAnsi="Calibri" w:eastAsia="Calibri" w:cs="Calibri"/>
          <w:b w:val="1"/>
          <w:bCs w:val="1"/>
          <w:color w:val="00B050"/>
          <w:sz w:val="22"/>
          <w:szCs w:val="22"/>
        </w:rPr>
        <w:t>/</w:t>
      </w:r>
      <w:r w:rsidRPr="58FE5133" w:rsidR="58FE5133">
        <w:rPr>
          <w:rFonts w:ascii="Calibri" w:hAnsi="Calibri" w:eastAsia="Calibri" w:cs="Calibri"/>
          <w:b w:val="1"/>
          <w:bCs w:val="1"/>
          <w:color w:val="00B050"/>
          <w:sz w:val="22"/>
          <w:szCs w:val="22"/>
        </w:rPr>
        <w:t>5</w:t>
      </w:r>
      <w:r w:rsidRPr="58FE5133" w:rsidR="58FE5133">
        <w:rPr>
          <w:rFonts w:ascii="Calibri" w:hAnsi="Calibri" w:eastAsia="Calibri" w:cs="Calibri"/>
          <w:color w:val="00B050"/>
          <w:sz w:val="22"/>
          <w:szCs w:val="22"/>
        </w:rPr>
        <w:t xml:space="preserve"> points earned (</w:t>
      </w:r>
      <w:r w:rsidRPr="58FE5133" w:rsidR="58FE5133">
        <w:rPr>
          <w:rFonts w:ascii="Calibri" w:hAnsi="Calibri" w:eastAsia="Calibri" w:cs="Calibri"/>
          <w:color w:val="00B050"/>
          <w:sz w:val="22"/>
          <w:szCs w:val="22"/>
        </w:rPr>
        <w:t>100</w:t>
      </w:r>
      <w:r w:rsidRPr="58FE5133" w:rsidR="58FE5133">
        <w:rPr>
          <w:rFonts w:ascii="Calibri" w:hAnsi="Calibri" w:eastAsia="Calibri" w:cs="Calibri"/>
          <w:color w:val="00B050"/>
          <w:sz w:val="22"/>
          <w:szCs w:val="22"/>
        </w:rPr>
        <w:t>%)</w:t>
      </w:r>
    </w:p>
    <w:p w:rsidR="58FE5133" w:rsidP="58FE5133" w:rsidRDefault="58FE5133" w14:noSpellErr="1" w14:paraId="35F4E812" w14:textId="50203AF1">
      <w:pPr>
        <w:ind w:left="-225"/>
      </w:pPr>
      <w:r w:rsidRPr="58FE5133" w:rsidR="58FE5133">
        <w:rPr>
          <w:rFonts w:ascii="Calibri" w:hAnsi="Calibri" w:eastAsia="Calibri" w:cs="Calibri"/>
          <w:color w:val="00B050"/>
          <w:sz w:val="22"/>
          <w:szCs w:val="22"/>
        </w:rPr>
        <w:t>Excellent!</w:t>
      </w:r>
    </w:p>
    <w:p w:rsidR="58FE5133" w:rsidP="58FE5133" w:rsidRDefault="58FE5133" w14:noSpellErr="1" w14:paraId="57B130D1" w14:textId="776E297F">
      <w:pPr>
        <w:ind w:left="-225"/>
      </w:pPr>
      <w:r w:rsidRPr="58FE5133" w:rsidR="58FE5133">
        <w:rPr>
          <w:rFonts w:ascii="Calibri" w:hAnsi="Calibri" w:eastAsia="Calibri" w:cs="Calibri"/>
          <w:color w:val="2A73CC"/>
          <w:sz w:val="22"/>
          <w:szCs w:val="22"/>
        </w:rPr>
        <w:t>Retake</w:t>
      </w:r>
    </w:p>
    <w:p w:rsidR="58FE5133" w:rsidP="58FE5133" w:rsidRDefault="58FE5133" w14:noSpellErr="1" w14:paraId="1F8FCE28" w14:textId="6B3B8AE4">
      <w:pPr>
        <w:ind w:left="-225"/>
        <w:jc w:val="center"/>
      </w:pPr>
      <w:hyperlink r:id="R317dbe27fad9473d">
        <w:r w:rsidRPr="58FE5133" w:rsidR="58FE5133">
          <w:rPr>
            <w:rStyle w:val="Hyperlink"/>
            <w:rFonts w:ascii="Calibri" w:hAnsi="Calibri" w:eastAsia="Calibri" w:cs="Calibri"/>
            <w:color w:val="7E778B"/>
            <w:sz w:val="22"/>
            <w:szCs w:val="22"/>
          </w:rPr>
          <w:t>Course Home</w:t>
        </w:r>
      </w:hyperlink>
    </w:p>
    <w:p w:rsidR="58FE5133" w:rsidP="58FE5133" w:rsidRDefault="58FE5133" w14:noSpellErr="1" w14:paraId="2F1AB564" w14:textId="7A95E77C">
      <w:pPr>
        <w:ind w:left="-15"/>
        <w:jc w:val="center"/>
      </w:pPr>
      <w:r w:rsidRPr="58FE5133" w:rsidR="58FE5133">
        <w:rPr>
          <w:rFonts w:ascii="Calibri" w:hAnsi="Calibri" w:eastAsia="Calibri" w:cs="Calibri"/>
          <w:color w:val="00B050"/>
          <w:sz w:val="22"/>
          <w:szCs w:val="22"/>
        </w:rPr>
        <w:t>Correct</w:t>
      </w:r>
    </w:p>
    <w:p w:rsidR="58FE5133" w:rsidP="58FE5133" w:rsidRDefault="58FE5133" w14:noSpellErr="1" w14:paraId="3070ACC4" w14:textId="773384E6">
      <w:pPr>
        <w:ind w:left="-225"/>
        <w:jc w:val="center"/>
      </w:pPr>
      <w:r w:rsidRPr="58FE5133" w:rsidR="58FE5133">
        <w:rPr>
          <w:rFonts w:ascii="Calibri" w:hAnsi="Calibri" w:eastAsia="Calibri" w:cs="Calibri"/>
          <w:color w:val="00B050"/>
          <w:sz w:val="22"/>
          <w:szCs w:val="22"/>
        </w:rPr>
        <w:t>1 / 1 points</w:t>
      </w:r>
    </w:p>
    <w:p w:rsidR="58FE5133" w:rsidP="58FE5133" w:rsidRDefault="58FE5133" w14:noSpellErr="1" w14:paraId="26C35B89" w14:textId="7A3934FD">
      <w:pPr>
        <w:ind w:left="-225"/>
      </w:pPr>
      <w:r w:rsidRPr="58FE5133" w:rsidR="58FE5133">
        <w:rPr>
          <w:rFonts w:ascii="Calibri" w:hAnsi="Calibri" w:eastAsia="Calibri" w:cs="Calibri"/>
          <w:color w:val="333333"/>
          <w:sz w:val="22"/>
          <w:szCs w:val="22"/>
        </w:rPr>
        <w:t xml:space="preserve">1. </w:t>
      </w:r>
      <w:r w:rsidRPr="58FE5133" w:rsidR="58FE5133">
        <w:rPr>
          <w:rFonts w:ascii="Calibri" w:hAnsi="Calibri" w:eastAsia="Calibri" w:cs="Calibri"/>
          <w:color w:val="333333"/>
          <w:sz w:val="22"/>
          <w:szCs w:val="22"/>
        </w:rPr>
        <w:t>A company incurs per-unit costs of $11 in variable costs and $4 in fixed costs to produce its main product, which sells for $24. A new customer in the market offers to purchase 2,500 units at $16 each. If the special offer is accepted and produced with unused capacity, what costs are relevant to the decision?</w:t>
      </w:r>
    </w:p>
    <w:p w:rsidR="58FE5133" w:rsidP="58FE5133" w:rsidRDefault="58FE5133" w14:noSpellErr="1" w14:paraId="66A15A21" w14:textId="672C9513">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$9 per unit or $22,500 in total costs</w:t>
      </w:r>
    </w:p>
    <w:p w:rsidR="58FE5133" w:rsidP="58FE5133" w:rsidRDefault="58FE5133" w14:noSpellErr="1" w14:paraId="19FA7285" w14:textId="6A5E10C6">
      <w:pPr>
        <w:pStyle w:val="ListParagraph"/>
        <w:numPr>
          <w:ilvl w:val="0"/>
          <w:numId w:val="1"/>
        </w:numPr>
        <w:ind w:leftChars="0"/>
        <w:rPr>
          <w:rFonts w:ascii="Calibri" w:hAnsi="Calibri" w:eastAsia="Calibri" w:cs="Calibri" w:asciiTheme="minorAscii" w:hAnsiTheme="minorAscii" w:eastAsiaTheme="minorAscii" w:cstheme="minorAscii"/>
          <w:b w:val="1"/>
          <w:bCs w:val="1"/>
          <w:color w:val="333333"/>
          <w:sz w:val="22"/>
          <w:szCs w:val="22"/>
        </w:rPr>
      </w:pPr>
      <w:r w:rsidRPr="58FE5133" w:rsidR="58FE5133">
        <w:rPr>
          <w:rFonts w:ascii="Calibri" w:hAnsi="Calibri" w:eastAsia="Calibri" w:cs="Calibri"/>
          <w:b w:val="1"/>
          <w:bCs w:val="1"/>
          <w:color w:val="333333"/>
          <w:sz w:val="22"/>
          <w:szCs w:val="22"/>
        </w:rPr>
        <w:t>$11 per unit or $27,500 in total costs</w:t>
      </w:r>
    </w:p>
    <w:p w:rsidR="58FE5133" w:rsidP="58FE5133" w:rsidRDefault="58FE5133" w14:noSpellErr="1" w14:paraId="78AFF83E" w14:textId="1C46AEF6">
      <w:pPr>
        <w:ind w:left="-225"/>
      </w:pPr>
      <w:r w:rsidRPr="58FE5133" w:rsidR="58FE5133">
        <w:rPr>
          <w:rFonts w:ascii="Calibri" w:hAnsi="Calibri" w:eastAsia="Calibri" w:cs="Calibri"/>
          <w:b w:val="1"/>
          <w:bCs w:val="1"/>
          <w:color w:val="2AB573"/>
          <w:sz w:val="22"/>
          <w:szCs w:val="22"/>
        </w:rPr>
        <w:t xml:space="preserve">Correct Response </w:t>
      </w:r>
    </w:p>
    <w:p w:rsidR="58FE5133" w:rsidP="58FE5133" w:rsidRDefault="58FE5133" w14:noSpellErr="1" w14:paraId="77034C4F" w14:textId="4426C2D7">
      <w:pPr>
        <w:ind w:left="-225"/>
      </w:pPr>
      <w:r w:rsidRPr="58FE5133" w:rsidR="58FE5133">
        <w:rPr>
          <w:rFonts w:ascii="Calibri" w:hAnsi="Calibri" w:eastAsia="Calibri" w:cs="Calibri"/>
          <w:color w:val="333333"/>
          <w:sz w:val="22"/>
          <w:szCs w:val="22"/>
          <w:highlight w:val="lightGray"/>
        </w:rPr>
        <w:t>Correct! The fixed costs are irrelevant to the decision, as they are incurred regardless of the additional production.</w:t>
      </w:r>
    </w:p>
    <w:p w:rsidR="58FE5133" w:rsidP="58FE5133" w:rsidRDefault="58FE5133" w14:noSpellErr="1" w14:paraId="32F53A0F" w14:textId="3521BA6B">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$5 per unit or $12,500 in total costs</w:t>
      </w:r>
    </w:p>
    <w:p w:rsidR="58FE5133" w:rsidP="58FE5133" w:rsidRDefault="58FE5133" w14:noSpellErr="1" w14:paraId="2E283D00" w14:textId="4F53F43F">
      <w:pPr>
        <w:pStyle w:val="ListParagraph"/>
        <w:numPr>
          <w:ilvl w:val="0"/>
          <w:numId w:val="1"/>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$15 per unit or $37,500 in total costs</w:t>
      </w:r>
    </w:p>
    <w:p w:rsidR="58FE5133" w:rsidP="58FE5133" w:rsidRDefault="58FE5133" w14:noSpellErr="1" w14:paraId="5C1CB3CB" w14:textId="69B9C9C9">
      <w:pPr>
        <w:pStyle w:val="Normal"/>
        <w:ind w:left="0"/>
      </w:pPr>
    </w:p>
    <w:p w:rsidR="58FE5133" w:rsidP="58FE5133" w:rsidRDefault="58FE5133" w14:noSpellErr="1" w14:paraId="7290A9B1" w14:textId="367E7D74">
      <w:pPr>
        <w:ind w:left="-15"/>
        <w:jc w:val="center"/>
      </w:pPr>
      <w:r w:rsidRPr="58FE5133" w:rsidR="58FE5133">
        <w:rPr>
          <w:rFonts w:ascii="Calibri" w:hAnsi="Calibri" w:eastAsia="Calibri" w:cs="Calibri"/>
          <w:color w:val="00B050"/>
          <w:sz w:val="22"/>
          <w:szCs w:val="22"/>
        </w:rPr>
        <w:t>Correct</w:t>
      </w:r>
    </w:p>
    <w:p w:rsidR="58FE5133" w:rsidP="58FE5133" w:rsidRDefault="58FE5133" w14:noSpellErr="1" w14:paraId="4B872CD2" w14:textId="3B5DCC8E">
      <w:pPr>
        <w:ind w:left="-225"/>
        <w:jc w:val="center"/>
      </w:pPr>
      <w:r w:rsidRPr="58FE5133" w:rsidR="58FE5133">
        <w:rPr>
          <w:rFonts w:ascii="Calibri" w:hAnsi="Calibri" w:eastAsia="Calibri" w:cs="Calibri"/>
          <w:color w:val="00B050"/>
          <w:sz w:val="22"/>
          <w:szCs w:val="22"/>
        </w:rPr>
        <w:t>1 / 1 points</w:t>
      </w:r>
    </w:p>
    <w:p w:rsidR="58FE5133" w:rsidP="58FE5133" w:rsidRDefault="58FE5133" w14:noSpellErr="1" w14:paraId="434C57C3" w14:textId="34B8D5F8">
      <w:pPr>
        <w:ind w:left="-225"/>
      </w:pPr>
      <w:r w:rsidRPr="58FE5133" w:rsidR="58FE5133">
        <w:rPr>
          <w:rFonts w:ascii="Calibri" w:hAnsi="Calibri" w:eastAsia="Calibri" w:cs="Calibri"/>
          <w:color w:val="333333"/>
          <w:sz w:val="22"/>
          <w:szCs w:val="22"/>
        </w:rPr>
        <w:t xml:space="preserve">2. </w:t>
      </w:r>
      <w:r w:rsidRPr="58FE5133" w:rsidR="58FE5133">
        <w:rPr>
          <w:rFonts w:ascii="Calibri" w:hAnsi="Calibri" w:eastAsia="Calibri" w:cs="Calibri"/>
          <w:color w:val="333333"/>
          <w:sz w:val="22"/>
          <w:szCs w:val="22"/>
        </w:rPr>
        <w:t>Which of the following does not relate to common mistakes made in business decisions?</w:t>
      </w:r>
    </w:p>
    <w:p w:rsidR="58FE5133" w:rsidP="58FE5133" w:rsidRDefault="58FE5133" w14:noSpellErr="1" w14:paraId="6D5F459B" w14:textId="40A01D6B">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Sunk costs</w:t>
      </w:r>
    </w:p>
    <w:p w:rsidR="58FE5133" w:rsidP="58FE5133" w:rsidRDefault="58FE5133" w14:noSpellErr="1" w14:paraId="697E50A3" w14:textId="164D9151">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Fixed cost per unit</w:t>
      </w:r>
    </w:p>
    <w:p w:rsidR="58FE5133" w:rsidP="58FE5133" w:rsidRDefault="58FE5133" w14:noSpellErr="1" w14:paraId="0F0313CD" w14:textId="4F046562">
      <w:pPr>
        <w:pStyle w:val="ListParagraph"/>
        <w:numPr>
          <w:ilvl w:val="0"/>
          <w:numId w:val="2"/>
        </w:numPr>
        <w:ind w:leftChars="0"/>
        <w:rPr>
          <w:rFonts w:ascii="Calibri" w:hAnsi="Calibri" w:eastAsia="Calibri" w:cs="Calibri" w:asciiTheme="minorAscii" w:hAnsiTheme="minorAscii" w:eastAsiaTheme="minorAscii" w:cstheme="minorAscii"/>
          <w:b w:val="1"/>
          <w:bCs w:val="1"/>
          <w:color w:val="333333"/>
          <w:sz w:val="22"/>
          <w:szCs w:val="22"/>
        </w:rPr>
      </w:pPr>
      <w:r w:rsidRPr="58FE5133" w:rsidR="58FE5133">
        <w:rPr>
          <w:rFonts w:ascii="Calibri" w:hAnsi="Calibri" w:eastAsia="Calibri" w:cs="Calibri"/>
          <w:b w:val="1"/>
          <w:bCs w:val="1"/>
          <w:color w:val="333333"/>
          <w:sz w:val="22"/>
          <w:szCs w:val="22"/>
        </w:rPr>
        <w:t>Total variable costs</w:t>
      </w:r>
    </w:p>
    <w:p w:rsidR="58FE5133" w:rsidP="58FE5133" w:rsidRDefault="58FE5133" w14:noSpellErr="1" w14:paraId="231B8A2F" w14:textId="03FF2888">
      <w:pPr>
        <w:ind w:left="-225"/>
      </w:pPr>
      <w:r w:rsidRPr="58FE5133" w:rsidR="58FE5133">
        <w:rPr>
          <w:rFonts w:ascii="Calibri" w:hAnsi="Calibri" w:eastAsia="Calibri" w:cs="Calibri"/>
          <w:b w:val="1"/>
          <w:bCs w:val="1"/>
          <w:color w:val="2AB573"/>
          <w:sz w:val="22"/>
          <w:szCs w:val="22"/>
        </w:rPr>
        <w:t xml:space="preserve">Correct Response </w:t>
      </w:r>
    </w:p>
    <w:p w:rsidR="58FE5133" w:rsidP="58FE5133" w:rsidRDefault="58FE5133" w14:noSpellErr="1" w14:paraId="1E274AAD" w14:textId="4D118828">
      <w:pPr>
        <w:ind w:left="-225"/>
      </w:pPr>
      <w:r w:rsidRPr="58FE5133" w:rsidR="58FE5133">
        <w:rPr>
          <w:rFonts w:ascii="Calibri" w:hAnsi="Calibri" w:eastAsia="Calibri" w:cs="Calibri"/>
          <w:color w:val="333333"/>
          <w:sz w:val="22"/>
          <w:szCs w:val="22"/>
          <w:highlight w:val="lightGray"/>
        </w:rPr>
        <w:t xml:space="preserve">Correct! Variable costs are usually straightforward, and, unlike the other items listed, do not usually lead to </w:t>
      </w:r>
      <w:r w:rsidRPr="58FE5133" w:rsidR="58FE5133">
        <w:rPr>
          <w:rFonts w:ascii="Calibri" w:hAnsi="Calibri" w:eastAsia="Calibri" w:cs="Calibri"/>
          <w:color w:val="333333"/>
          <w:sz w:val="22"/>
          <w:szCs w:val="22"/>
          <w:highlight w:val="lightGray"/>
        </w:rPr>
        <w:t>common mistakes in decisions.</w:t>
      </w:r>
    </w:p>
    <w:p w:rsidR="58FE5133" w:rsidP="58FE5133" w:rsidRDefault="58FE5133" w14:noSpellErr="1" w14:paraId="246B6B58" w14:textId="7BC5AB75">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Allocated fixed costs</w:t>
      </w:r>
    </w:p>
    <w:p w:rsidR="58FE5133" w:rsidP="58FE5133" w:rsidRDefault="58FE5133" w14:noSpellErr="1" w14:paraId="0496F72B" w14:textId="125D9047">
      <w:pPr>
        <w:pStyle w:val="Normal"/>
        <w:ind w:left="-225"/>
      </w:pPr>
    </w:p>
    <w:p w:rsidR="58FE5133" w:rsidP="58FE5133" w:rsidRDefault="58FE5133" w14:noSpellErr="1" w14:paraId="2476C048" w14:textId="453E576B">
      <w:pPr>
        <w:ind w:left="-15"/>
        <w:jc w:val="center"/>
      </w:pPr>
      <w:r w:rsidRPr="58FE5133" w:rsidR="58FE5133">
        <w:rPr>
          <w:rFonts w:ascii="Calibri" w:hAnsi="Calibri" w:eastAsia="Calibri" w:cs="Calibri"/>
          <w:color w:val="00B050"/>
          <w:sz w:val="22"/>
          <w:szCs w:val="22"/>
        </w:rPr>
        <w:t>Correct</w:t>
      </w:r>
    </w:p>
    <w:p w:rsidR="58FE5133" w:rsidP="58FE5133" w:rsidRDefault="58FE5133" w14:noSpellErr="1" w14:paraId="24F65566" w14:textId="285365CC">
      <w:pPr>
        <w:ind w:left="-225"/>
        <w:jc w:val="center"/>
      </w:pPr>
      <w:r w:rsidRPr="58FE5133" w:rsidR="58FE5133">
        <w:rPr>
          <w:rFonts w:ascii="Calibri" w:hAnsi="Calibri" w:eastAsia="Calibri" w:cs="Calibri"/>
          <w:color w:val="00B050"/>
          <w:sz w:val="22"/>
          <w:szCs w:val="22"/>
        </w:rPr>
        <w:t>1 / 1 points</w:t>
      </w:r>
    </w:p>
    <w:p w:rsidR="58FE5133" w:rsidP="58FE5133" w:rsidRDefault="58FE5133" w14:noSpellErr="1" w14:paraId="6EF49D85" w14:textId="3DD7B8A1">
      <w:pPr>
        <w:ind w:left="-225"/>
      </w:pPr>
      <w:r w:rsidRPr="58FE5133" w:rsidR="58FE5133">
        <w:rPr>
          <w:rFonts w:ascii="Calibri" w:hAnsi="Calibri" w:eastAsia="Calibri" w:cs="Calibri"/>
          <w:color w:val="333333"/>
          <w:sz w:val="22"/>
          <w:szCs w:val="22"/>
        </w:rPr>
        <w:t xml:space="preserve">3. </w:t>
      </w:r>
      <w:r w:rsidRPr="58FE5133" w:rsidR="58FE5133">
        <w:rPr>
          <w:rFonts w:ascii="Calibri" w:hAnsi="Calibri" w:eastAsia="Calibri" w:cs="Calibri"/>
          <w:color w:val="333333"/>
          <w:sz w:val="22"/>
          <w:szCs w:val="22"/>
        </w:rPr>
        <w:t>In a make or buy decision, which of the following are relevant costs?</w:t>
      </w:r>
    </w:p>
    <w:p w:rsidR="58FE5133" w:rsidP="58FE5133" w:rsidRDefault="58FE5133" w14:noSpellErr="1" w14:paraId="0DADAE7A" w14:textId="19F53C3D">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Manufacturing costs saved</w:t>
      </w:r>
    </w:p>
    <w:p w:rsidR="58FE5133" w:rsidP="58FE5133" w:rsidRDefault="58FE5133" w14:noSpellErr="1" w14:paraId="0EAC5315" w14:textId="0410699E">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Opportunity costs</w:t>
      </w:r>
    </w:p>
    <w:p w:rsidR="58FE5133" w:rsidP="58FE5133" w:rsidRDefault="58FE5133" w14:noSpellErr="1" w14:paraId="3A2EC7EE" w14:textId="293C4C7A">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Purchase price of the inputs</w:t>
      </w:r>
    </w:p>
    <w:p w:rsidR="58FE5133" w:rsidP="58FE5133" w:rsidRDefault="58FE5133" w14:noSpellErr="1" w14:paraId="78E41C76" w14:textId="7C4E9E81">
      <w:pPr>
        <w:pStyle w:val="ListParagraph"/>
        <w:numPr>
          <w:ilvl w:val="0"/>
          <w:numId w:val="3"/>
        </w:numPr>
        <w:ind w:leftChars="0"/>
        <w:rPr>
          <w:rFonts w:ascii="Calibri" w:hAnsi="Calibri" w:eastAsia="Calibri" w:cs="Calibri" w:asciiTheme="minorAscii" w:hAnsiTheme="minorAscii" w:eastAsiaTheme="minorAscii" w:cstheme="minorAscii"/>
          <w:b w:val="1"/>
          <w:bCs w:val="1"/>
          <w:color w:val="333333"/>
          <w:sz w:val="22"/>
          <w:szCs w:val="22"/>
        </w:rPr>
      </w:pPr>
      <w:r w:rsidRPr="58FE5133" w:rsidR="58FE5133">
        <w:rPr>
          <w:rFonts w:ascii="Calibri" w:hAnsi="Calibri" w:eastAsia="Calibri" w:cs="Calibri"/>
          <w:b w:val="1"/>
          <w:bCs w:val="1"/>
          <w:color w:val="333333"/>
          <w:sz w:val="22"/>
          <w:szCs w:val="22"/>
        </w:rPr>
        <w:t>All of the above</w:t>
      </w:r>
    </w:p>
    <w:p w:rsidR="58FE5133" w:rsidP="58FE5133" w:rsidRDefault="58FE5133" w14:noSpellErr="1" w14:paraId="24C1B6D7" w14:textId="265DAC90">
      <w:pPr>
        <w:ind w:left="-225"/>
      </w:pPr>
      <w:r w:rsidRPr="58FE5133" w:rsidR="58FE5133">
        <w:rPr>
          <w:rFonts w:ascii="Calibri" w:hAnsi="Calibri" w:eastAsia="Calibri" w:cs="Calibri"/>
          <w:b w:val="1"/>
          <w:bCs w:val="1"/>
          <w:color w:val="2AB573"/>
          <w:sz w:val="22"/>
          <w:szCs w:val="22"/>
        </w:rPr>
        <w:t xml:space="preserve">Correct Response </w:t>
      </w:r>
    </w:p>
    <w:p w:rsidR="58FE5133" w:rsidP="58FE5133" w:rsidRDefault="58FE5133" w14:noSpellErr="1" w14:paraId="3EB53215" w14:textId="502294F1">
      <w:pPr>
        <w:ind w:left="-225"/>
      </w:pPr>
      <w:r w:rsidRPr="58FE5133" w:rsidR="58FE5133">
        <w:rPr>
          <w:rFonts w:ascii="Calibri" w:hAnsi="Calibri" w:eastAsia="Calibri" w:cs="Calibri"/>
          <w:color w:val="333333"/>
          <w:sz w:val="22"/>
          <w:szCs w:val="22"/>
          <w:highlight w:val="lightGray"/>
        </w:rPr>
        <w:t>Correct! All of these items are relevant to make or buy decisions.</w:t>
      </w:r>
    </w:p>
    <w:p w:rsidR="58FE5133" w:rsidP="58FE5133" w:rsidRDefault="58FE5133" w14:noSpellErr="1" w14:paraId="6BF4CEFE" w14:textId="0EAAA5FA">
      <w:pPr>
        <w:pStyle w:val="Normal"/>
        <w:ind w:left="-225"/>
      </w:pPr>
    </w:p>
    <w:p w:rsidR="58FE5133" w:rsidP="58FE5133" w:rsidRDefault="58FE5133" w14:noSpellErr="1" w14:paraId="36426620" w14:textId="23DCF6B5">
      <w:pPr>
        <w:ind w:left="-15"/>
        <w:jc w:val="center"/>
      </w:pPr>
      <w:r w:rsidRPr="58FE5133" w:rsidR="58FE5133">
        <w:rPr>
          <w:rFonts w:ascii="Calibri" w:hAnsi="Calibri" w:eastAsia="Calibri" w:cs="Calibri"/>
          <w:color w:val="00B050"/>
          <w:sz w:val="22"/>
          <w:szCs w:val="22"/>
        </w:rPr>
        <w:t>Correct</w:t>
      </w:r>
    </w:p>
    <w:p w:rsidR="58FE5133" w:rsidP="58FE5133" w:rsidRDefault="58FE5133" w14:noSpellErr="1" w14:paraId="0AF70461" w14:textId="1841F144">
      <w:pPr>
        <w:ind w:left="-225"/>
        <w:jc w:val="center"/>
      </w:pPr>
      <w:r w:rsidRPr="58FE5133" w:rsidR="58FE5133">
        <w:rPr>
          <w:rFonts w:ascii="Calibri" w:hAnsi="Calibri" w:eastAsia="Calibri" w:cs="Calibri"/>
          <w:color w:val="00B050"/>
          <w:sz w:val="22"/>
          <w:szCs w:val="22"/>
        </w:rPr>
        <w:t>1 / 1 points</w:t>
      </w:r>
    </w:p>
    <w:p w:rsidR="58FE5133" w:rsidP="58FE5133" w:rsidRDefault="58FE5133" w14:noSpellErr="1" w14:paraId="432F8F3C" w14:textId="30AF3186">
      <w:pPr>
        <w:ind w:left="-225"/>
      </w:pPr>
      <w:r w:rsidRPr="58FE5133" w:rsidR="58FE5133">
        <w:rPr>
          <w:rFonts w:ascii="Calibri" w:hAnsi="Calibri" w:eastAsia="Calibri" w:cs="Calibri"/>
          <w:color w:val="333333"/>
          <w:sz w:val="22"/>
          <w:szCs w:val="22"/>
        </w:rPr>
        <w:t xml:space="preserve">4. </w:t>
      </w:r>
      <w:r w:rsidRPr="58FE5133" w:rsidR="58FE5133">
        <w:rPr>
          <w:rFonts w:ascii="Calibri" w:hAnsi="Calibri" w:eastAsia="Calibri" w:cs="Calibri"/>
          <w:color w:val="333333"/>
          <w:sz w:val="22"/>
          <w:szCs w:val="22"/>
        </w:rPr>
        <w:t>Robert Company is considering buying an input to its main product from an outside supplier, rather than producing the input itself. If Robert Company purchases the part elsewhere, it can use the capacity currently being used to produce the input to generate additional profit of $22,000.</w:t>
      </w:r>
    </w:p>
    <w:p w:rsidR="58FE5133" w:rsidP="58FE5133" w:rsidRDefault="58FE5133" w14:noSpellErr="1" w14:paraId="4B982FE2" w14:textId="55243E9C">
      <w:pPr>
        <w:pStyle w:val="Normal"/>
        <w:ind w:left="-225"/>
      </w:pPr>
    </w:p>
    <w:p w:rsidR="58FE5133" w:rsidP="58FE5133" w:rsidRDefault="58FE5133" w14:noSpellErr="1" w14:paraId="5FB7C0D0" w14:textId="526D5B3B">
      <w:pPr>
        <w:ind w:left="-225"/>
      </w:pPr>
      <w:r w:rsidRPr="58FE5133" w:rsidR="58FE5133">
        <w:rPr>
          <w:rFonts w:ascii="Calibri" w:hAnsi="Calibri" w:eastAsia="Calibri" w:cs="Calibri"/>
          <w:color w:val="333333"/>
          <w:sz w:val="22"/>
          <w:szCs w:val="22"/>
        </w:rPr>
        <w:t>When considering this decision, Robert Co. managers should:</w:t>
      </w:r>
    </w:p>
    <w:p w:rsidR="58FE5133" w:rsidP="58FE5133" w:rsidRDefault="58FE5133" w14:noSpellErr="1" w14:paraId="10CF7375" w14:textId="437CB552">
      <w:pPr>
        <w:pStyle w:val="ListParagraph"/>
        <w:numPr>
          <w:ilvl w:val="0"/>
          <w:numId w:val="4"/>
        </w:numPr>
        <w:ind w:leftChars="0"/>
        <w:rPr>
          <w:rFonts w:ascii="Calibri" w:hAnsi="Calibri" w:eastAsia="Calibri" w:cs="Calibri" w:asciiTheme="minorAscii" w:hAnsiTheme="minorAscii" w:eastAsiaTheme="minorAscii" w:cstheme="minorAscii"/>
          <w:b w:val="1"/>
          <w:bCs w:val="1"/>
          <w:color w:val="333333"/>
          <w:sz w:val="22"/>
          <w:szCs w:val="22"/>
        </w:rPr>
      </w:pPr>
      <w:r w:rsidRPr="58FE5133" w:rsidR="58FE5133">
        <w:rPr>
          <w:rFonts w:ascii="Calibri" w:hAnsi="Calibri" w:eastAsia="Calibri" w:cs="Calibri"/>
          <w:b w:val="1"/>
          <w:bCs w:val="1"/>
          <w:color w:val="333333"/>
          <w:sz w:val="22"/>
          <w:szCs w:val="22"/>
        </w:rPr>
        <w:t>Consider the $22,000 as a cost of making the input.</w:t>
      </w:r>
    </w:p>
    <w:p w:rsidR="58FE5133" w:rsidP="58FE5133" w:rsidRDefault="58FE5133" w14:noSpellErr="1" w14:paraId="3D82653C" w14:textId="26E5C2F4">
      <w:pPr>
        <w:ind w:left="-225"/>
      </w:pPr>
      <w:r w:rsidRPr="58FE5133" w:rsidR="58FE5133">
        <w:rPr>
          <w:rFonts w:ascii="Calibri" w:hAnsi="Calibri" w:eastAsia="Calibri" w:cs="Calibri"/>
          <w:b w:val="1"/>
          <w:bCs w:val="1"/>
          <w:color w:val="2AB573"/>
          <w:sz w:val="22"/>
          <w:szCs w:val="22"/>
        </w:rPr>
        <w:t xml:space="preserve">Correct Response </w:t>
      </w:r>
    </w:p>
    <w:p w:rsidR="58FE5133" w:rsidP="58FE5133" w:rsidRDefault="58FE5133" w14:noSpellErr="1" w14:paraId="3B51F92E" w14:textId="47EDC4A2">
      <w:pPr>
        <w:ind w:left="-225"/>
      </w:pPr>
      <w:r w:rsidRPr="58FE5133" w:rsidR="58FE5133">
        <w:rPr>
          <w:rFonts w:ascii="Calibri" w:hAnsi="Calibri" w:eastAsia="Calibri" w:cs="Calibri"/>
          <w:color w:val="333333"/>
          <w:sz w:val="22"/>
          <w:szCs w:val="22"/>
          <w:highlight w:val="lightGray"/>
        </w:rPr>
        <w:t>Correct! If the company continues to make the product, it gives up the opportunity to generate the $22,000 profit.</w:t>
      </w:r>
    </w:p>
    <w:p w:rsidR="58FE5133" w:rsidP="58FE5133" w:rsidRDefault="58FE5133" w14:noSpellErr="1" w14:paraId="6E1800FA" w14:textId="56350C7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Consider the $22,000 as a cost of purchasing the input from the outside supplier.</w:t>
      </w:r>
    </w:p>
    <w:p w:rsidR="58FE5133" w:rsidP="58FE5133" w:rsidRDefault="58FE5133" w14:noSpellErr="1" w14:paraId="6419482B" w14:textId="5A39D6F2">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Ignore the $22,000.</w:t>
      </w:r>
    </w:p>
    <w:p w:rsidR="58FE5133" w:rsidP="58FE5133" w:rsidRDefault="58FE5133" w14:noSpellErr="1" w14:paraId="33338D0B" w14:textId="5A03BA88">
      <w:pPr>
        <w:pStyle w:val="Normal"/>
        <w:ind w:left="0"/>
      </w:pPr>
    </w:p>
    <w:p w:rsidR="58FE5133" w:rsidP="58FE5133" w:rsidRDefault="58FE5133" w14:noSpellErr="1" w14:paraId="7911808F" w14:textId="4CA588F1">
      <w:pPr>
        <w:ind w:left="-15"/>
        <w:jc w:val="center"/>
      </w:pPr>
      <w:r w:rsidRPr="58FE5133" w:rsidR="58FE5133">
        <w:rPr>
          <w:rFonts w:ascii="Calibri" w:hAnsi="Calibri" w:eastAsia="Calibri" w:cs="Calibri"/>
          <w:color w:val="00B050"/>
          <w:sz w:val="22"/>
          <w:szCs w:val="22"/>
        </w:rPr>
        <w:t>Correct</w:t>
      </w:r>
    </w:p>
    <w:p w:rsidR="58FE5133" w:rsidP="58FE5133" w:rsidRDefault="58FE5133" w14:noSpellErr="1" w14:paraId="2D1E6CE2" w14:textId="243443BD">
      <w:pPr>
        <w:ind w:left="-225"/>
        <w:jc w:val="center"/>
      </w:pPr>
      <w:r w:rsidRPr="58FE5133" w:rsidR="58FE5133">
        <w:rPr>
          <w:rFonts w:ascii="Calibri" w:hAnsi="Calibri" w:eastAsia="Calibri" w:cs="Calibri"/>
          <w:color w:val="00B050"/>
          <w:sz w:val="22"/>
          <w:szCs w:val="22"/>
        </w:rPr>
        <w:t>1 / 1 points</w:t>
      </w:r>
    </w:p>
    <w:p w:rsidR="58FE5133" w:rsidP="58FE5133" w:rsidRDefault="58FE5133" w14:noSpellErr="1" w14:paraId="59C648D5" w14:textId="0F2CED98">
      <w:pPr>
        <w:ind w:left="-225"/>
      </w:pPr>
      <w:r w:rsidRPr="58FE5133" w:rsidR="58FE5133">
        <w:rPr>
          <w:rFonts w:ascii="Calibri" w:hAnsi="Calibri" w:eastAsia="Calibri" w:cs="Calibri"/>
          <w:color w:val="333333"/>
          <w:sz w:val="22"/>
          <w:szCs w:val="22"/>
        </w:rPr>
        <w:t xml:space="preserve">5. </w:t>
      </w:r>
      <w:r w:rsidRPr="58FE5133" w:rsidR="58FE5133">
        <w:rPr>
          <w:rFonts w:ascii="Calibri" w:hAnsi="Calibri" w:eastAsia="Calibri" w:cs="Calibri"/>
          <w:color w:val="333333"/>
          <w:sz w:val="22"/>
          <w:szCs w:val="22"/>
        </w:rPr>
        <w:t>Manufacturing costs saved when considering purchasing – as opposed to producing – an input are irrelevant to the decision.</w:t>
      </w:r>
    </w:p>
    <w:p w:rsidR="58FE5133" w:rsidP="58FE5133" w:rsidRDefault="58FE5133" w14:noSpellErr="1" w14:paraId="3E23DC1A" w14:textId="0E650977">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True</w:t>
      </w:r>
    </w:p>
    <w:p w:rsidR="58FE5133" w:rsidP="58FE5133" w:rsidRDefault="58FE5133" w14:noSpellErr="1" w14:paraId="02EC39C9" w14:textId="74697A2E">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58FE5133" w:rsidR="58FE5133">
        <w:rPr>
          <w:rFonts w:ascii="Calibri" w:hAnsi="Calibri" w:eastAsia="Calibri" w:cs="Calibri"/>
          <w:color w:val="333333"/>
          <w:sz w:val="22"/>
          <w:szCs w:val="22"/>
        </w:rPr>
        <w:t>False</w:t>
      </w:r>
    </w:p>
    <w:p w:rsidR="58FE5133" w:rsidP="58FE5133" w:rsidRDefault="58FE5133" w14:noSpellErr="1" w14:paraId="2F4AC468" w14:textId="33A01C57">
      <w:pPr>
        <w:ind w:left="-225"/>
      </w:pPr>
      <w:r w:rsidRPr="58FE5133" w:rsidR="58FE5133">
        <w:rPr>
          <w:rFonts w:ascii="Calibri" w:hAnsi="Calibri" w:eastAsia="Calibri" w:cs="Calibri"/>
          <w:b w:val="1"/>
          <w:bCs w:val="1"/>
          <w:color w:val="2AB573"/>
          <w:sz w:val="22"/>
          <w:szCs w:val="22"/>
        </w:rPr>
        <w:t xml:space="preserve">Correct Response </w:t>
      </w:r>
    </w:p>
    <w:p w:rsidR="58FE5133" w:rsidP="58FE5133" w:rsidRDefault="58FE5133" w14:noSpellErr="1" w14:paraId="4E88A959" w14:textId="6CC374D7">
      <w:pPr>
        <w:ind w:left="-225"/>
      </w:pPr>
      <w:r w:rsidRPr="58FE5133" w:rsidR="58FE5133">
        <w:rPr>
          <w:rFonts w:ascii="Calibri" w:hAnsi="Calibri" w:eastAsia="Calibri" w:cs="Calibri"/>
          <w:color w:val="333333"/>
          <w:sz w:val="22"/>
          <w:szCs w:val="22"/>
          <w:highlight w:val="lightGray"/>
        </w:rPr>
        <w:t>Correct! Manufacturing costs saved are relevant, as they differ between decision alternatives.</w:t>
      </w:r>
    </w:p>
    <w:p w:rsidR="58FE5133" w:rsidP="58FE5133" w:rsidRDefault="58FE5133" w14:paraId="53625A34" w14:textId="35EED24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ce13a-33e5-4c42-8cb3-8b4eef7e5c24}"/>
  <w14:docId w14:val="4B1E5D31"/>
  <w:rsids>
    <w:rsidRoot w:val="58FE5133"/>
    <w:rsid w:val="58FE513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lcome" TargetMode="External" Id="R317dbe27fad9473d" /><Relationship Type="http://schemas.openxmlformats.org/officeDocument/2006/relationships/numbering" Target="/word/numbering.xml" Id="Rcd9df2eb80d649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2016-07-02T06:18:16.4633187Z</dcterms:modified>
  <lastModifiedBy>®γσ, Lian Hu Eng</lastModifiedBy>
</coreProperties>
</file>