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F802AB" w:rsidP="65F802AB" w:rsidRDefault="65F802AB" w14:noSpellErr="1" w14:paraId="12673E62" w14:textId="10D471BB">
      <w:pPr>
        <w:pStyle w:val="Heading2"/>
      </w:pPr>
      <w:r w:rsidR="65F802AB">
        <w:rPr>
          <w:b w:val="0"/>
          <w:bCs w:val="0"/>
        </w:rPr>
        <w:t>Review Classmates: Module 2 Mini-Project</w:t>
      </w:r>
    </w:p>
    <w:tbl>
      <w:tblPr>
        <w:tblStyle w:val="GridTable1Light-Accent1"/>
        <w:tblW w:w="0" w:type="auto"/>
        <w:tblLook w:val="04A0" w:firstRow="1" w:lastRow="0" w:firstColumn="1" w:lastColumn="0" w:noHBand="0" w:noVBand="1"/>
      </w:tblPr>
      <w:tblGrid>
        <w:gridCol w:w="4680"/>
        <w:gridCol w:w="4680"/>
      </w:tblGrid>
      <w:tr w:rsidR="65F802AB" w:rsidTr="65F802AB" w14:paraId="69D22726">
        <w:tc>
          <w:tcPr>
            <w:cnfStyle w:val="001000000000" w:firstRow="0" w:lastRow="0" w:firstColumn="1" w:lastColumn="0" w:oddVBand="0" w:evenVBand="0" w:oddHBand="0" w:evenHBand="0" w:firstRowFirstColumn="0" w:firstRowLastColumn="0" w:lastRowFirstColumn="0" w:lastRowLastColumn="0"/>
            <w:tcW w:w="4680" w:type="dxa"/>
            <w:tcMar/>
          </w:tcPr>
          <w:p w:rsidR="65F802AB" w:rsidP="65F802AB" w:rsidRDefault="65F802AB" w14:noSpellErr="1" w14:paraId="149422C2" w14:textId="363EE933">
            <w:pPr>
              <w:ind w:left="-225"/>
              <w:jc w:val="left"/>
            </w:pPr>
            <w:r w:rsidRPr="65F802AB" w:rsidR="65F802A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5F802AB" w:rsidP="65F802AB" w:rsidRDefault="65F802AB" w14:noSpellErr="1" w14:paraId="5C2D291A" w14:textId="43B63553">
            <w:pPr>
              <w:ind w:left="-225"/>
            </w:pPr>
            <w:r w:rsidR="65F802AB">
              <w:rPr/>
              <w:t>16 complete</w:t>
            </w:r>
          </w:p>
        </w:tc>
      </w:tr>
    </w:tbl>
    <w:p w:rsidR="65F802AB" w:rsidP="65F802AB" w:rsidRDefault="65F802AB" w14:noSpellErr="1" w14:paraId="2D663432" w14:textId="3430800F">
      <w:pPr>
        <w:ind w:left="-225"/>
      </w:pPr>
      <w:r w:rsidRPr="65F802AB" w:rsidR="65F802AB">
        <w:rPr>
          <w:rFonts w:ascii="Calibri" w:hAnsi="Calibri" w:eastAsia="Calibri" w:cs="Calibri"/>
          <w:b w:val="1"/>
          <w:bCs w:val="1"/>
          <w:color w:val="333333"/>
          <w:sz w:val="22"/>
          <w:szCs w:val="22"/>
        </w:rPr>
        <w:t>Well done!</w:t>
      </w:r>
    </w:p>
    <w:p w:rsidR="65F802AB" w:rsidP="65F802AB" w:rsidRDefault="65F802AB" w14:noSpellErr="1" w14:paraId="1447E1A2" w14:textId="22C42FDE">
      <w:pPr>
        <w:ind w:left="-225"/>
      </w:pPr>
      <w:r w:rsidRPr="65F802AB" w:rsidR="65F802AB">
        <w:rPr>
          <w:rFonts w:ascii="Calibri" w:hAnsi="Calibri" w:eastAsia="Calibri" w:cs="Calibri"/>
          <w:color w:val="333333"/>
          <w:sz w:val="22"/>
          <w:szCs w:val="22"/>
        </w:rPr>
        <w:t>You've sent 16 classmates valuable feedback that will help them improve. You can review another submission below or you can continue the course.</w:t>
      </w:r>
    </w:p>
    <w:p w:rsidR="65F802AB" w:rsidP="65F802AB" w:rsidRDefault="65F802AB" w14:noSpellErr="1" w14:paraId="720EF945" w14:textId="7BC4D91C">
      <w:pPr>
        <w:ind w:left="-225"/>
      </w:pPr>
      <w:r w:rsidRPr="65F802AB" w:rsidR="65F802AB">
        <w:rPr>
          <w:rFonts w:ascii="Calibri" w:hAnsi="Calibri" w:eastAsia="Calibri" w:cs="Calibri"/>
          <w:color w:val="333333"/>
          <w:sz w:val="22"/>
          <w:szCs w:val="22"/>
        </w:rPr>
        <w:t>how to make a decision in long term investments</w:t>
      </w:r>
    </w:p>
    <w:p w:rsidR="65F802AB" w:rsidP="65F802AB" w:rsidRDefault="65F802AB" w14:noSpellErr="1" w14:paraId="0939E2B8" w14:textId="508987F8">
      <w:pPr>
        <w:ind w:left="-225"/>
      </w:pPr>
      <w:r>
        <w:drawing>
          <wp:inline wp14:editId="4CFC3266" wp14:anchorId="48BE03EE">
            <wp:extent cx="1143000" cy="1143000"/>
            <wp:effectExtent l="0" t="0" r="0" b="0"/>
            <wp:docPr id="1922225579" name="picture" title=""/>
            <wp:cNvGraphicFramePr>
              <a:graphicFrameLocks noChangeAspect="1"/>
            </wp:cNvGraphicFramePr>
            <a:graphic>
              <a:graphicData uri="http://schemas.openxmlformats.org/drawingml/2006/picture">
                <pic:pic>
                  <pic:nvPicPr>
                    <pic:cNvPr id="0" name="picture"/>
                    <pic:cNvPicPr/>
                  </pic:nvPicPr>
                  <pic:blipFill>
                    <a:blip r:embed="R8eea87ed2a5a44c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5F802AB" w:rsidP="65F802AB" w:rsidRDefault="65F802AB" w14:noSpellErr="1" w14:paraId="2A974299" w14:textId="61ABD45B">
      <w:pPr>
        <w:ind w:left="120"/>
      </w:pPr>
      <w:r w:rsidRPr="65F802AB" w:rsidR="65F802AB">
        <w:rPr>
          <w:rFonts w:ascii="Calibri" w:hAnsi="Calibri" w:eastAsia="Calibri" w:cs="Calibri"/>
          <w:color w:val="333333"/>
          <w:sz w:val="22"/>
          <w:szCs w:val="22"/>
        </w:rPr>
        <w:t xml:space="preserve">by </w:t>
      </w:r>
      <w:r w:rsidRPr="65F802AB" w:rsidR="65F802AB">
        <w:rPr>
          <w:rFonts w:ascii="Calibri" w:hAnsi="Calibri" w:eastAsia="Calibri" w:cs="Calibri"/>
          <w:color w:val="333333"/>
          <w:sz w:val="22"/>
          <w:szCs w:val="22"/>
        </w:rPr>
        <w:t>Sara Nasser</w:t>
      </w:r>
    </w:p>
    <w:p w:rsidR="65F802AB" w:rsidP="65F802AB" w:rsidRDefault="65F802AB" w14:noSpellErr="1" w14:paraId="0A6FA7A0" w14:textId="5FB54807">
      <w:pPr>
        <w:ind w:left="120"/>
      </w:pPr>
      <w:r w:rsidRPr="65F802AB" w:rsidR="65F802AB">
        <w:rPr>
          <w:rFonts w:ascii="Calibri" w:hAnsi="Calibri" w:eastAsia="Calibri" w:cs="Calibri"/>
          <w:color w:val="333333"/>
          <w:sz w:val="22"/>
          <w:szCs w:val="22"/>
        </w:rPr>
        <w:t xml:space="preserve">Submitted on </w:t>
      </w:r>
      <w:r w:rsidRPr="65F802AB" w:rsidR="65F802AB">
        <w:rPr>
          <w:rFonts w:ascii="Calibri" w:hAnsi="Calibri" w:eastAsia="Calibri" w:cs="Calibri"/>
          <w:color w:val="333333"/>
          <w:sz w:val="22"/>
          <w:szCs w:val="22"/>
        </w:rPr>
        <w:t>August 2, 2016</w:t>
      </w:r>
    </w:p>
    <w:p w:rsidR="65F802AB" w:rsidP="65F802AB" w:rsidRDefault="65F802AB" w14:noSpellErr="1" w14:paraId="54135C49" w14:textId="671C773D">
      <w:pPr>
        <w:ind w:left="-225"/>
      </w:pPr>
      <w:r w:rsidRPr="65F802AB" w:rsidR="65F802AB">
        <w:rPr>
          <w:rFonts w:ascii="Calibri" w:hAnsi="Calibri" w:eastAsia="Calibri" w:cs="Calibri"/>
          <w:color w:val="2775D1"/>
          <w:sz w:val="22"/>
          <w:szCs w:val="22"/>
        </w:rPr>
        <w:t xml:space="preserve">  like</w:t>
      </w:r>
      <w:r w:rsidRPr="65F802AB" w:rsidR="65F802AB">
        <w:rPr>
          <w:rFonts w:ascii="Calibri" w:hAnsi="Calibri" w:eastAsia="Calibri" w:cs="Calibri"/>
          <w:color w:val="333333"/>
          <w:sz w:val="22"/>
          <w:szCs w:val="22"/>
        </w:rPr>
        <w:t xml:space="preserve"> </w:t>
      </w:r>
      <w:r w:rsidRPr="65F802AB" w:rsidR="65F802AB">
        <w:rPr>
          <w:rFonts w:ascii="Calibri" w:hAnsi="Calibri" w:eastAsia="Calibri" w:cs="Calibri"/>
          <w:color w:val="2775D1"/>
          <w:sz w:val="22"/>
          <w:szCs w:val="22"/>
        </w:rPr>
        <w:t xml:space="preserve">  Flag this submission</w:t>
      </w:r>
    </w:p>
    <w:p w:rsidR="65F802AB" w:rsidP="65F802AB" w:rsidRDefault="65F802AB" w14:noSpellErr="1" w14:paraId="1667CF48" w14:textId="184FA0E5">
      <w:pPr>
        <w:pStyle w:val="Heading3"/>
        <w:rPr>
          <w:b w:val="0"/>
          <w:bCs w:val="0"/>
        </w:rPr>
      </w:pPr>
    </w:p>
    <w:p w:rsidR="65F802AB" w:rsidP="65F802AB" w:rsidRDefault="65F802AB" w14:noSpellErr="1" w14:paraId="0A3BA720" w14:textId="74A3C417">
      <w:pPr>
        <w:pStyle w:val="Heading3"/>
      </w:pPr>
      <w:r w:rsidR="65F802AB">
        <w:rPr>
          <w:b w:val="0"/>
          <w:bCs w:val="0"/>
        </w:rPr>
        <w:t>Part 1</w:t>
      </w:r>
    </w:p>
    <w:p w:rsidR="65F802AB" w:rsidP="65F802AB" w:rsidRDefault="65F802AB" w14:noSpellErr="1" w14:paraId="05DF3316" w14:textId="2C6B0055">
      <w:pPr>
        <w:ind w:left="-225"/>
        <w:rPr>
          <w:rFonts w:ascii="Calibri" w:hAnsi="Calibri" w:eastAsia="Calibri" w:cs="Calibri"/>
          <w:color w:val="333333"/>
          <w:sz w:val="22"/>
          <w:szCs w:val="22"/>
        </w:rPr>
      </w:pPr>
    </w:p>
    <w:p w:rsidR="65F802AB" w:rsidP="65F802AB" w:rsidRDefault="65F802AB" w14:noSpellErr="1" w14:paraId="16283BF5" w14:textId="5B4C2C98">
      <w:pPr>
        <w:ind w:left="-225"/>
      </w:pPr>
      <w:r w:rsidRPr="65F802AB" w:rsidR="65F802AB">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5F802AB" w:rsidP="65F802AB" w:rsidRDefault="65F802AB" w14:noSpellErr="1" w14:paraId="66707649" w14:textId="382298F4">
      <w:pPr>
        <w:pStyle w:val="Normal"/>
        <w:ind w:left="-225"/>
        <w:rPr>
          <w:rFonts w:ascii="Calibri" w:hAnsi="Calibri" w:eastAsia="Calibri" w:cs="Calibri"/>
          <w:color w:val="333333"/>
          <w:sz w:val="22"/>
          <w:szCs w:val="22"/>
        </w:rPr>
      </w:pPr>
    </w:p>
    <w:p w:rsidR="65F802AB" w:rsidP="65F802AB" w:rsidRDefault="65F802AB" w14:noSpellErr="1" w14:paraId="66800BCF" w14:textId="7838DAD0">
      <w:pPr>
        <w:ind w:left="-225"/>
      </w:pPr>
      <w:r w:rsidRPr="65F802AB" w:rsidR="65F802AB">
        <w:rPr>
          <w:rFonts w:ascii="Calibri" w:hAnsi="Calibri" w:eastAsia="Calibri" w:cs="Calibri"/>
          <w:color w:val="333333"/>
          <w:sz w:val="22"/>
          <w:szCs w:val="22"/>
        </w:rPr>
        <w:t xml:space="preserve">Use the cash flow information provided in the Assignment Details section of the </w:t>
      </w:r>
      <w:r w:rsidRPr="65F802AB" w:rsidR="65F802AB">
        <w:rPr>
          <w:rFonts w:ascii="Calibri" w:hAnsi="Calibri" w:eastAsia="Calibri" w:cs="Calibri"/>
          <w:b w:val="1"/>
          <w:bCs w:val="1"/>
          <w:color w:val="333333"/>
          <w:sz w:val="22"/>
          <w:szCs w:val="22"/>
        </w:rPr>
        <w:t>Instructions</w:t>
      </w:r>
      <w:r w:rsidRPr="65F802AB" w:rsidR="65F802AB">
        <w:rPr>
          <w:rFonts w:ascii="Calibri" w:hAnsi="Calibri" w:eastAsia="Calibri" w:cs="Calibri"/>
          <w:color w:val="333333"/>
          <w:sz w:val="22"/>
          <w:szCs w:val="22"/>
        </w:rPr>
        <w:t xml:space="preserve"> tab.</w:t>
      </w:r>
    </w:p>
    <w:p w:rsidR="65F802AB" w:rsidP="65F802AB" w:rsidRDefault="65F802AB" w14:noSpellErr="1" w14:paraId="27D8E8E2" w14:textId="459A9304">
      <w:pPr>
        <w:pStyle w:val="Normal"/>
        <w:ind w:left="-225"/>
        <w:rPr>
          <w:rFonts w:ascii="Calibri" w:hAnsi="Calibri" w:eastAsia="Calibri" w:cs="Calibri"/>
          <w:color w:val="333333"/>
          <w:sz w:val="22"/>
          <w:szCs w:val="22"/>
        </w:rPr>
      </w:pPr>
    </w:p>
    <w:p w:rsidR="65F802AB" w:rsidP="65F802AB" w:rsidRDefault="65F802AB" w14:noSpellErr="1" w14:paraId="2757FCB0" w14:textId="2D09B63A">
      <w:pPr>
        <w:ind w:left="-225"/>
      </w:pPr>
      <w:r w:rsidRPr="65F802AB" w:rsidR="65F802AB">
        <w:rPr>
          <w:rFonts w:ascii="Calibri" w:hAnsi="Calibri" w:eastAsia="Calibri" w:cs="Calibri"/>
          <w:color w:val="333333"/>
          <w:sz w:val="22"/>
          <w:szCs w:val="22"/>
        </w:rPr>
        <w:t>Then, use the following measures to assess the two options from a financial perspective. That is, compute the following measures for each option.</w:t>
      </w:r>
    </w:p>
    <w:p w:rsidR="65F802AB" w:rsidP="65F802AB" w:rsidRDefault="65F802AB" w14:noSpellErr="1" w14:paraId="6DC50E3C" w14:textId="3A0B0ECE">
      <w:pPr>
        <w:pStyle w:val="Normal"/>
        <w:ind w:left="-225"/>
        <w:rPr>
          <w:rFonts w:ascii="Calibri" w:hAnsi="Calibri" w:eastAsia="Calibri" w:cs="Calibri"/>
          <w:color w:val="333333"/>
          <w:sz w:val="22"/>
          <w:szCs w:val="22"/>
        </w:rPr>
      </w:pPr>
    </w:p>
    <w:p w:rsidR="65F802AB" w:rsidP="65F802AB" w:rsidRDefault="65F802AB" w14:noSpellErr="1" w14:paraId="6112B0A6" w14:textId="1DCD33E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5F802AB" w:rsidR="65F802AB">
        <w:rPr>
          <w:rFonts w:ascii="Calibri" w:hAnsi="Calibri" w:eastAsia="Calibri" w:cs="Calibri"/>
          <w:color w:val="333333"/>
          <w:sz w:val="22"/>
          <w:szCs w:val="22"/>
        </w:rPr>
        <w:t>Payback</w:t>
      </w:r>
    </w:p>
    <w:p w:rsidR="65F802AB" w:rsidP="65F802AB" w:rsidRDefault="65F802AB" w14:noSpellErr="1" w14:paraId="03F84CCE" w14:textId="0AA3496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5F802AB" w:rsidR="65F802AB">
        <w:rPr>
          <w:rFonts w:ascii="Calibri" w:hAnsi="Calibri" w:eastAsia="Calibri" w:cs="Calibri"/>
          <w:color w:val="333333"/>
          <w:sz w:val="22"/>
          <w:szCs w:val="22"/>
        </w:rPr>
        <w:t>Accounting rate of return</w:t>
      </w:r>
    </w:p>
    <w:p w:rsidR="65F802AB" w:rsidP="65F802AB" w:rsidRDefault="65F802AB" w14:noSpellErr="1" w14:paraId="5D185D40" w14:textId="0487D4DF">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5F802AB" w:rsidR="65F802AB">
        <w:rPr>
          <w:rFonts w:ascii="Calibri" w:hAnsi="Calibri" w:eastAsia="Calibri" w:cs="Calibri"/>
          <w:color w:val="333333"/>
          <w:sz w:val="22"/>
          <w:szCs w:val="22"/>
        </w:rPr>
        <w:t>Net present value</w:t>
      </w:r>
    </w:p>
    <w:p w:rsidR="65F802AB" w:rsidP="65F802AB" w:rsidRDefault="65F802AB" w14:noSpellErr="1" w14:paraId="3566C8C9" w14:textId="44D3B1EA">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5F802AB" w:rsidR="65F802AB">
        <w:rPr>
          <w:rFonts w:ascii="Calibri" w:hAnsi="Calibri" w:eastAsia="Calibri" w:cs="Calibri"/>
          <w:color w:val="333333"/>
          <w:sz w:val="22"/>
          <w:szCs w:val="22"/>
        </w:rPr>
        <w:t>Internal rate of return</w:t>
      </w:r>
    </w:p>
    <w:p w:rsidR="65F802AB" w:rsidP="65F802AB" w:rsidRDefault="65F802AB" w14:noSpellErr="1" w14:paraId="41DB8F38" w14:textId="04BB31B0">
      <w:pPr>
        <w:pStyle w:val="Normal"/>
        <w:ind w:left="-300"/>
        <w:rPr>
          <w:rFonts w:ascii="Calibri" w:hAnsi="Calibri" w:eastAsia="Calibri" w:cs="Calibri"/>
          <w:color w:val="333333"/>
          <w:sz w:val="22"/>
          <w:szCs w:val="22"/>
        </w:rPr>
      </w:pPr>
    </w:p>
    <w:p w:rsidR="65F802AB" w:rsidP="65F802AB" w:rsidRDefault="65F802AB" w14:paraId="3A4BCC22" w14:textId="21839C47">
      <w:pPr>
        <w:ind w:left="-225"/>
      </w:pPr>
      <w:r w:rsidRPr="65F802AB" w:rsidR="65F802AB">
        <w:rPr>
          <w:rFonts w:ascii="Calibri" w:hAnsi="Calibri" w:eastAsia="Calibri" w:cs="Calibri"/>
          <w:b w:val="1"/>
          <w:bCs w:val="1"/>
          <w:color w:val="333333"/>
          <w:sz w:val="22"/>
          <w:szCs w:val="22"/>
        </w:rPr>
        <w:t>Payback method</w:t>
      </w:r>
      <w:r w:rsidRPr="65F802AB" w:rsidR="65F802AB">
        <w:rPr>
          <w:rFonts w:ascii="Calibri" w:hAnsi="Calibri" w:eastAsia="Calibri" w:cs="Calibri"/>
          <w:color w:val="333333"/>
          <w:sz w:val="22"/>
          <w:szCs w:val="22"/>
        </w:rPr>
        <w:t>:</w:t>
      </w:r>
      <w:r>
        <w:br/>
      </w:r>
      <w:r w:rsidRPr="65F802AB" w:rsidR="65F802AB">
        <w:rPr>
          <w:rFonts w:ascii="Calibri" w:hAnsi="Calibri" w:eastAsia="Calibri" w:cs="Calibri"/>
          <w:color w:val="333333"/>
          <w:sz w:val="22"/>
          <w:szCs w:val="22"/>
        </w:rPr>
        <w:t xml:space="preserve">                                                 Option A                                         Option B</w:t>
      </w:r>
      <w:r>
        <w:br/>
      </w:r>
      <w:r>
        <w:br/>
      </w:r>
      <w:r w:rsidRPr="65F802AB" w:rsidR="65F802AB">
        <w:rPr>
          <w:rFonts w:ascii="Calibri" w:hAnsi="Calibri" w:eastAsia="Calibri" w:cs="Calibri"/>
          <w:color w:val="333333"/>
          <w:sz w:val="22"/>
          <w:szCs w:val="22"/>
        </w:rPr>
        <w:t>Initial investment                     ( 100.000)                                          ( 250.000)</w:t>
      </w:r>
      <w:r>
        <w:br/>
      </w:r>
      <w:r>
        <w:br/>
      </w:r>
      <w:r w:rsidRPr="65F802AB" w:rsidR="65F802AB">
        <w:rPr>
          <w:rFonts w:ascii="Calibri" w:hAnsi="Calibri" w:eastAsia="Calibri" w:cs="Calibri"/>
          <w:color w:val="333333"/>
          <w:sz w:val="22"/>
          <w:szCs w:val="22"/>
        </w:rPr>
        <w:t>- cash saving</w:t>
      </w:r>
      <w:r>
        <w:br/>
      </w:r>
      <w:r w:rsidRPr="65F802AB" w:rsidR="65F802AB">
        <w:rPr>
          <w:rFonts w:ascii="Calibri" w:hAnsi="Calibri" w:eastAsia="Calibri" w:cs="Calibri"/>
          <w:color w:val="333333"/>
          <w:sz w:val="22"/>
          <w:szCs w:val="22"/>
        </w:rPr>
        <w:t xml:space="preserve">    year 1                                  10.000                                              1000</w:t>
      </w:r>
      <w:r>
        <w:br/>
      </w:r>
      <w:r w:rsidRPr="65F802AB" w:rsidR="65F802AB">
        <w:rPr>
          <w:rFonts w:ascii="Calibri" w:hAnsi="Calibri" w:eastAsia="Calibri" w:cs="Calibri"/>
          <w:color w:val="333333"/>
          <w:sz w:val="22"/>
          <w:szCs w:val="22"/>
        </w:rPr>
        <w:t>= still required                          (90.000)                                           (249.000)</w:t>
      </w:r>
      <w:r>
        <w:br/>
      </w:r>
      <w:r>
        <w:br/>
      </w:r>
      <w:r w:rsidRPr="65F802AB" w:rsidR="65F802AB">
        <w:rPr>
          <w:rFonts w:ascii="Calibri" w:hAnsi="Calibri" w:eastAsia="Calibri" w:cs="Calibri"/>
          <w:color w:val="333333"/>
          <w:sz w:val="22"/>
          <w:szCs w:val="22"/>
        </w:rPr>
        <w:t>- year 2                                   50.000                                               2.000</w:t>
      </w:r>
      <w:r>
        <w:br/>
      </w:r>
      <w:r w:rsidRPr="65F802AB" w:rsidR="65F802AB">
        <w:rPr>
          <w:rFonts w:ascii="Calibri" w:hAnsi="Calibri" w:eastAsia="Calibri" w:cs="Calibri"/>
          <w:color w:val="333333"/>
          <w:sz w:val="22"/>
          <w:szCs w:val="22"/>
        </w:rPr>
        <w:t>=                                            (40.000)                                            (247.000)</w:t>
      </w:r>
      <w:r>
        <w:br/>
      </w:r>
      <w:r>
        <w:br/>
      </w:r>
      <w:r w:rsidRPr="65F802AB" w:rsidR="65F802AB">
        <w:rPr>
          <w:rFonts w:ascii="Calibri" w:hAnsi="Calibri" w:eastAsia="Calibri" w:cs="Calibri"/>
          <w:color w:val="333333"/>
          <w:sz w:val="22"/>
          <w:szCs w:val="22"/>
        </w:rPr>
        <w:t>-year 3                                    20.000                                              3.000</w:t>
      </w:r>
      <w:r>
        <w:br/>
      </w:r>
      <w:r w:rsidRPr="65F802AB" w:rsidR="65F802AB">
        <w:rPr>
          <w:rFonts w:ascii="Calibri" w:hAnsi="Calibri" w:eastAsia="Calibri" w:cs="Calibri"/>
          <w:color w:val="333333"/>
          <w:sz w:val="22"/>
          <w:szCs w:val="22"/>
        </w:rPr>
        <w:t>=                                            (20.000)                                            (244.000)</w:t>
      </w:r>
      <w:r>
        <w:br/>
      </w:r>
      <w:r>
        <w:br/>
      </w:r>
      <w:r w:rsidRPr="65F802AB" w:rsidR="65F802AB">
        <w:rPr>
          <w:rFonts w:ascii="Calibri" w:hAnsi="Calibri" w:eastAsia="Calibri" w:cs="Calibri"/>
          <w:color w:val="333333"/>
          <w:sz w:val="22"/>
          <w:szCs w:val="22"/>
        </w:rPr>
        <w:t>-year 4                                    70.000                                               1.000</w:t>
      </w:r>
      <w:r>
        <w:br/>
      </w:r>
      <w:r w:rsidRPr="65F802AB" w:rsidR="65F802AB">
        <w:rPr>
          <w:rFonts w:ascii="Calibri" w:hAnsi="Calibri" w:eastAsia="Calibri" w:cs="Calibri"/>
          <w:color w:val="333333"/>
          <w:sz w:val="22"/>
          <w:szCs w:val="22"/>
        </w:rPr>
        <w:t>=                                            50.000                                             (243.000)</w:t>
      </w:r>
      <w:r>
        <w:br/>
      </w:r>
      <w:r>
        <w:br/>
      </w:r>
      <w:r w:rsidRPr="65F802AB" w:rsidR="65F802AB">
        <w:rPr>
          <w:rFonts w:ascii="Calibri" w:hAnsi="Calibri" w:eastAsia="Calibri" w:cs="Calibri"/>
          <w:color w:val="333333"/>
          <w:sz w:val="22"/>
          <w:szCs w:val="22"/>
        </w:rPr>
        <w:t>-</w:t>
      </w:r>
      <w:proofErr w:type="spellStart"/>
      <w:r w:rsidRPr="65F802AB" w:rsidR="65F802AB">
        <w:rPr>
          <w:rFonts w:ascii="Calibri" w:hAnsi="Calibri" w:eastAsia="Calibri" w:cs="Calibri"/>
          <w:color w:val="333333"/>
          <w:sz w:val="22"/>
          <w:szCs w:val="22"/>
        </w:rPr>
        <w:t>year5</w:t>
      </w:r>
      <w:proofErr w:type="spellEnd"/>
      <w:r w:rsidRPr="65F802AB" w:rsidR="65F802AB">
        <w:rPr>
          <w:rFonts w:ascii="Calibri" w:hAnsi="Calibri" w:eastAsia="Calibri" w:cs="Calibri"/>
          <w:color w:val="333333"/>
          <w:sz w:val="22"/>
          <w:szCs w:val="22"/>
        </w:rPr>
        <w:t xml:space="preserve">                                                                                             20.000</w:t>
      </w:r>
      <w:r>
        <w:br/>
      </w:r>
      <w:r w:rsidRPr="65F802AB" w:rsidR="65F802AB">
        <w:rPr>
          <w:rFonts w:ascii="Calibri" w:hAnsi="Calibri" w:eastAsia="Calibri" w:cs="Calibri"/>
          <w:color w:val="333333"/>
          <w:sz w:val="22"/>
          <w:szCs w:val="22"/>
        </w:rPr>
        <w:t>=                                                                                                   (223.000)</w:t>
      </w:r>
      <w:r>
        <w:br/>
      </w:r>
      <w:r>
        <w:br/>
      </w:r>
      <w:r w:rsidRPr="65F802AB" w:rsidR="65F802AB">
        <w:rPr>
          <w:rFonts w:ascii="Calibri" w:hAnsi="Calibri" w:eastAsia="Calibri" w:cs="Calibri"/>
          <w:color w:val="333333"/>
          <w:sz w:val="22"/>
          <w:szCs w:val="22"/>
        </w:rPr>
        <w:t>- year 6                                                                                           390.000</w:t>
      </w:r>
      <w:r>
        <w:br/>
      </w:r>
      <w:r w:rsidRPr="65F802AB" w:rsidR="65F802AB">
        <w:rPr>
          <w:rFonts w:ascii="Calibri" w:hAnsi="Calibri" w:eastAsia="Calibri" w:cs="Calibri"/>
          <w:color w:val="333333"/>
          <w:sz w:val="22"/>
          <w:szCs w:val="22"/>
        </w:rPr>
        <w:t>=                                                                                                   167.000</w:t>
      </w:r>
      <w:r>
        <w:br/>
      </w:r>
      <w:r>
        <w:br/>
      </w:r>
      <w:r w:rsidRPr="65F802AB" w:rsidR="65F802AB">
        <w:rPr>
          <w:rFonts w:ascii="Calibri" w:hAnsi="Calibri" w:eastAsia="Calibri" w:cs="Calibri"/>
          <w:color w:val="333333"/>
          <w:sz w:val="22"/>
          <w:szCs w:val="22"/>
        </w:rPr>
        <w:t>So If we receive funds at the end of the year the:</w:t>
      </w:r>
      <w:r>
        <w:br/>
      </w:r>
      <w:r w:rsidRPr="65F802AB" w:rsidR="65F802AB">
        <w:rPr>
          <w:rFonts w:ascii="Calibri" w:hAnsi="Calibri" w:eastAsia="Calibri" w:cs="Calibri"/>
          <w:color w:val="333333"/>
          <w:sz w:val="22"/>
          <w:szCs w:val="22"/>
        </w:rPr>
        <w:t>option one payback period = 4 years</w:t>
      </w:r>
      <w:r>
        <w:br/>
      </w:r>
      <w:r w:rsidRPr="65F802AB" w:rsidR="65F802AB">
        <w:rPr>
          <w:rFonts w:ascii="Calibri" w:hAnsi="Calibri" w:eastAsia="Calibri" w:cs="Calibri"/>
          <w:color w:val="333333"/>
          <w:sz w:val="22"/>
          <w:szCs w:val="22"/>
        </w:rPr>
        <w:t>and option 2 payback period is 6 years</w:t>
      </w:r>
      <w:r>
        <w:br/>
      </w:r>
      <w:r>
        <w:br/>
      </w:r>
      <w:r w:rsidRPr="65F802AB" w:rsidR="65F802AB">
        <w:rPr>
          <w:rFonts w:ascii="Calibri" w:hAnsi="Calibri" w:eastAsia="Calibri" w:cs="Calibri"/>
          <w:color w:val="333333"/>
          <w:sz w:val="22"/>
          <w:szCs w:val="22"/>
        </w:rPr>
        <w:t xml:space="preserve">but if we receive them during the year the </w:t>
      </w:r>
      <w:r>
        <w:br/>
      </w:r>
      <w:r w:rsidRPr="65F802AB" w:rsidR="65F802AB">
        <w:rPr>
          <w:rFonts w:ascii="Calibri" w:hAnsi="Calibri" w:eastAsia="Calibri" w:cs="Calibri"/>
          <w:color w:val="333333"/>
          <w:sz w:val="22"/>
          <w:szCs w:val="22"/>
        </w:rPr>
        <w:t>option 1 requires 3. 285 years to refund its initial investment  (</w:t>
      </w:r>
      <w:proofErr w:type="spellStart"/>
      <w:r w:rsidRPr="65F802AB" w:rsidR="65F802AB">
        <w:rPr>
          <w:rFonts w:ascii="Calibri" w:hAnsi="Calibri" w:eastAsia="Calibri" w:cs="Calibri"/>
          <w:color w:val="333333"/>
          <w:sz w:val="22"/>
          <w:szCs w:val="22"/>
        </w:rPr>
        <w:t>3years</w:t>
      </w:r>
      <w:proofErr w:type="spellEnd"/>
      <w:r w:rsidRPr="65F802AB" w:rsidR="65F802AB">
        <w:rPr>
          <w:rFonts w:ascii="Calibri" w:hAnsi="Calibri" w:eastAsia="Calibri" w:cs="Calibri"/>
          <w:color w:val="333333"/>
          <w:sz w:val="22"/>
          <w:szCs w:val="22"/>
        </w:rPr>
        <w:t xml:space="preserve"> + 20000/70000),  </w:t>
      </w:r>
      <w:r>
        <w:br/>
      </w:r>
      <w:r w:rsidRPr="65F802AB" w:rsidR="65F802AB">
        <w:rPr>
          <w:rFonts w:ascii="Calibri" w:hAnsi="Calibri" w:eastAsia="Calibri" w:cs="Calibri"/>
          <w:color w:val="333333"/>
          <w:sz w:val="22"/>
          <w:szCs w:val="22"/>
        </w:rPr>
        <w:t xml:space="preserve">while option 2 requires 5. 597 years to refund its initial investment         (5 years + 223000/3900000)      </w:t>
      </w:r>
      <w:r>
        <w:br/>
      </w:r>
      <w:r>
        <w:br/>
      </w:r>
      <w:r w:rsidRPr="65F802AB" w:rsidR="65F802AB">
        <w:rPr>
          <w:rFonts w:ascii="Calibri" w:hAnsi="Calibri" w:eastAsia="Calibri" w:cs="Calibri"/>
          <w:b w:val="1"/>
          <w:bCs w:val="1"/>
          <w:color w:val="333333"/>
          <w:sz w:val="22"/>
          <w:szCs w:val="22"/>
        </w:rPr>
        <w:t>Accounting rate of return:</w:t>
      </w:r>
      <w:r>
        <w:br/>
      </w:r>
      <w:r>
        <w:br/>
      </w:r>
      <w:r w:rsidRPr="65F802AB" w:rsidR="65F802AB">
        <w:rPr>
          <w:rFonts w:ascii="Calibri" w:hAnsi="Calibri" w:eastAsia="Calibri" w:cs="Calibri"/>
          <w:color w:val="333333"/>
          <w:sz w:val="22"/>
          <w:szCs w:val="22"/>
        </w:rPr>
        <w:t xml:space="preserve">                                                                          </w:t>
      </w:r>
      <w:r w:rsidRPr="65F802AB" w:rsidR="65F802AB">
        <w:rPr>
          <w:rFonts w:ascii="Calibri" w:hAnsi="Calibri" w:eastAsia="Calibri" w:cs="Calibri"/>
          <w:b w:val="1"/>
          <w:bCs w:val="1"/>
          <w:color w:val="333333"/>
          <w:sz w:val="22"/>
          <w:szCs w:val="22"/>
        </w:rPr>
        <w:t>Option A                                                 Option B</w:t>
      </w:r>
      <w:r>
        <w:br/>
      </w:r>
      <w:r>
        <w:br/>
      </w:r>
      <w:r w:rsidRPr="65F802AB" w:rsidR="65F802AB">
        <w:rPr>
          <w:rFonts w:ascii="Calibri" w:hAnsi="Calibri" w:eastAsia="Calibri" w:cs="Calibri"/>
          <w:color w:val="333333"/>
          <w:sz w:val="22"/>
          <w:szCs w:val="22"/>
        </w:rPr>
        <w:t>Average Cash saving/ year * (Revenue)                       40.000                                                    69.500</w:t>
      </w:r>
      <w:r>
        <w:br/>
      </w:r>
      <w:r w:rsidRPr="65F802AB" w:rsidR="65F802AB">
        <w:rPr>
          <w:rFonts w:ascii="Calibri" w:hAnsi="Calibri" w:eastAsia="Calibri" w:cs="Calibri"/>
          <w:color w:val="333333"/>
          <w:sz w:val="22"/>
          <w:szCs w:val="22"/>
        </w:rPr>
        <w:t>- average expense/ y (depreciation)**                          ( 16.667)                                                   (41.667)</w:t>
      </w:r>
      <w:r>
        <w:br/>
      </w:r>
      <w:r>
        <w:br/>
      </w:r>
      <w:r w:rsidRPr="65F802AB" w:rsidR="65F802AB">
        <w:rPr>
          <w:rFonts w:ascii="Calibri" w:hAnsi="Calibri" w:eastAsia="Calibri" w:cs="Calibri"/>
          <w:color w:val="333333"/>
          <w:sz w:val="22"/>
          <w:szCs w:val="22"/>
        </w:rPr>
        <w:t>= income/year                                                         23.333                                                      27.833</w:t>
      </w:r>
      <w:r>
        <w:br/>
      </w:r>
      <w:r w:rsidRPr="65F802AB" w:rsidR="65F802AB">
        <w:rPr>
          <w:rFonts w:ascii="Calibri" w:hAnsi="Calibri" w:eastAsia="Calibri" w:cs="Calibri"/>
          <w:color w:val="333333"/>
          <w:sz w:val="22"/>
          <w:szCs w:val="22"/>
        </w:rPr>
        <w:t>/ initial investment                                                  100.000                                                    250.000</w:t>
      </w:r>
      <w:r>
        <w:br/>
      </w:r>
      <w:r w:rsidRPr="65F802AB" w:rsidR="65F802AB">
        <w:rPr>
          <w:rFonts w:ascii="Calibri" w:hAnsi="Calibri" w:eastAsia="Calibri" w:cs="Calibri"/>
          <w:color w:val="333333"/>
          <w:sz w:val="22"/>
          <w:szCs w:val="22"/>
        </w:rPr>
        <w:t>= Acc rate of return                                               23.33%                                                       11.13%</w:t>
      </w:r>
      <w:r>
        <w:br/>
      </w:r>
      <w:r>
        <w:br/>
      </w:r>
      <w:r w:rsidRPr="65F802AB" w:rsidR="65F802AB">
        <w:rPr>
          <w:rFonts w:ascii="Calibri" w:hAnsi="Calibri" w:eastAsia="Calibri" w:cs="Calibri"/>
          <w:color w:val="333333"/>
          <w:sz w:val="22"/>
          <w:szCs w:val="22"/>
        </w:rPr>
        <w:t>Average Cash saving/ year * (Revenue)  = cash savings summed up/ 6 years</w:t>
      </w:r>
      <w:r>
        <w:br/>
      </w:r>
      <w:r w:rsidRPr="65F802AB" w:rsidR="65F802AB">
        <w:rPr>
          <w:rFonts w:ascii="Calibri" w:hAnsi="Calibri" w:eastAsia="Calibri" w:cs="Calibri"/>
          <w:color w:val="333333"/>
          <w:sz w:val="22"/>
          <w:szCs w:val="22"/>
        </w:rPr>
        <w:t xml:space="preserve">Average expense/ y (depreciation)**  = initial investment/ 6 years  </w:t>
      </w:r>
      <w:r>
        <w:br/>
      </w:r>
      <w:r>
        <w:br/>
      </w:r>
      <w:r w:rsidRPr="65F802AB" w:rsidR="65F802AB">
        <w:rPr>
          <w:rFonts w:ascii="Calibri" w:hAnsi="Calibri" w:eastAsia="Calibri" w:cs="Calibri"/>
          <w:b w:val="1"/>
          <w:bCs w:val="1"/>
          <w:color w:val="333333"/>
          <w:sz w:val="22"/>
          <w:szCs w:val="22"/>
        </w:rPr>
        <w:t>Net present value</w:t>
      </w:r>
      <w:r>
        <w:br/>
      </w:r>
      <w:r w:rsidRPr="65F802AB" w:rsidR="65F802AB">
        <w:rPr>
          <w:rFonts w:ascii="Calibri" w:hAnsi="Calibri" w:eastAsia="Calibri" w:cs="Calibri"/>
          <w:color w:val="333333"/>
          <w:sz w:val="22"/>
          <w:szCs w:val="22"/>
        </w:rPr>
        <w:t xml:space="preserve">Before calculating VPV we have to assume that </w:t>
      </w:r>
      <w:proofErr w:type="spellStart"/>
      <w:r w:rsidRPr="65F802AB" w:rsidR="65F802AB">
        <w:rPr>
          <w:rFonts w:ascii="Calibri" w:hAnsi="Calibri" w:eastAsia="Calibri" w:cs="Calibri"/>
          <w:color w:val="333333"/>
          <w:sz w:val="22"/>
          <w:szCs w:val="22"/>
        </w:rPr>
        <w:t>he</w:t>
      </w:r>
      <w:proofErr w:type="spellEnd"/>
      <w:r w:rsidRPr="65F802AB" w:rsidR="65F802AB">
        <w:rPr>
          <w:rFonts w:ascii="Calibri" w:hAnsi="Calibri" w:eastAsia="Calibri" w:cs="Calibri"/>
          <w:color w:val="333333"/>
          <w:sz w:val="22"/>
          <w:szCs w:val="22"/>
        </w:rPr>
        <w:t xml:space="preserve"> </w:t>
      </w:r>
      <w:proofErr w:type="spellStart"/>
      <w:r w:rsidRPr="65F802AB" w:rsidR="65F802AB">
        <w:rPr>
          <w:rFonts w:ascii="Calibri" w:hAnsi="Calibri" w:eastAsia="Calibri" w:cs="Calibri"/>
          <w:color w:val="333333"/>
          <w:sz w:val="22"/>
          <w:szCs w:val="22"/>
        </w:rPr>
        <w:t>equired</w:t>
      </w:r>
      <w:proofErr w:type="spellEnd"/>
      <w:r w:rsidRPr="65F802AB" w:rsidR="65F802AB">
        <w:rPr>
          <w:rFonts w:ascii="Calibri" w:hAnsi="Calibri" w:eastAsia="Calibri" w:cs="Calibri"/>
          <w:color w:val="333333"/>
          <w:sz w:val="22"/>
          <w:szCs w:val="22"/>
        </w:rPr>
        <w:t xml:space="preserve"> rate of return </w:t>
      </w:r>
      <w:proofErr w:type="spellStart"/>
      <w:r w:rsidRPr="65F802AB" w:rsidR="65F802AB">
        <w:rPr>
          <w:rFonts w:ascii="Calibri" w:hAnsi="Calibri" w:eastAsia="Calibri" w:cs="Calibri"/>
          <w:color w:val="333333"/>
          <w:sz w:val="22"/>
          <w:szCs w:val="22"/>
        </w:rPr>
        <w:t>fot</w:t>
      </w:r>
      <w:proofErr w:type="spellEnd"/>
      <w:r w:rsidRPr="65F802AB" w:rsidR="65F802AB">
        <w:rPr>
          <w:rFonts w:ascii="Calibri" w:hAnsi="Calibri" w:eastAsia="Calibri" w:cs="Calibri"/>
          <w:color w:val="333333"/>
          <w:sz w:val="22"/>
          <w:szCs w:val="22"/>
        </w:rPr>
        <w:t xml:space="preserve"> this company is 10% and we receive the cash inflows at the end of the period. </w:t>
      </w:r>
      <w:r>
        <w:br/>
      </w:r>
      <w:r>
        <w:br/>
      </w:r>
      <w:r w:rsidRPr="65F802AB" w:rsidR="65F802AB">
        <w:rPr>
          <w:rFonts w:ascii="Calibri" w:hAnsi="Calibri" w:eastAsia="Calibri" w:cs="Calibri"/>
          <w:b w:val="1"/>
          <w:bCs w:val="1"/>
          <w:color w:val="333333"/>
          <w:sz w:val="22"/>
          <w:szCs w:val="22"/>
        </w:rPr>
        <w:t>NPV for Option 1</w:t>
      </w:r>
      <w:r w:rsidRPr="65F802AB" w:rsidR="65F802AB">
        <w:rPr>
          <w:rFonts w:ascii="Calibri" w:hAnsi="Calibri" w:eastAsia="Calibri" w:cs="Calibri"/>
          <w:color w:val="333333"/>
          <w:sz w:val="22"/>
          <w:szCs w:val="22"/>
        </w:rPr>
        <w:t xml:space="preserve">= 100.000 - (  10.000*0.9 + 50.000* 0.826 + 20.000* 0.75 + 70.000 * 0.683 + 80.000 * 0.62 + 10.000 * 0.564 ) </w:t>
      </w:r>
      <w:r>
        <w:br/>
      </w:r>
      <w:r w:rsidRPr="65F802AB" w:rsidR="65F802AB">
        <w:rPr>
          <w:rFonts w:ascii="Calibri" w:hAnsi="Calibri" w:eastAsia="Calibri" w:cs="Calibri"/>
          <w:color w:val="333333"/>
          <w:sz w:val="22"/>
          <w:szCs w:val="22"/>
        </w:rPr>
        <w:t>= 100.000 - 168350 = (68350)</w:t>
      </w:r>
      <w:r>
        <w:br/>
      </w:r>
      <w:r>
        <w:br/>
      </w:r>
      <w:r w:rsidRPr="65F802AB" w:rsidR="65F802AB">
        <w:rPr>
          <w:rFonts w:ascii="Calibri" w:hAnsi="Calibri" w:eastAsia="Calibri" w:cs="Calibri"/>
          <w:b w:val="1"/>
          <w:bCs w:val="1"/>
          <w:color w:val="333333"/>
          <w:sz w:val="22"/>
          <w:szCs w:val="22"/>
        </w:rPr>
        <w:t>NPV for Option 2</w:t>
      </w:r>
      <w:r w:rsidRPr="65F802AB" w:rsidR="65F802AB">
        <w:rPr>
          <w:rFonts w:ascii="Calibri" w:hAnsi="Calibri" w:eastAsia="Calibri" w:cs="Calibri"/>
          <w:color w:val="333333"/>
          <w:sz w:val="22"/>
          <w:szCs w:val="22"/>
        </w:rPr>
        <w:t>=  250.000 - (1000 * 0.9 + 2000 * 0.826 + 3000 * 0.75 + 1000 * 0.683 + 20000 * 0.62 + 390000 * 0.564)</w:t>
      </w:r>
      <w:r>
        <w:br/>
      </w:r>
      <w:r w:rsidRPr="65F802AB" w:rsidR="65F802AB">
        <w:rPr>
          <w:rFonts w:ascii="Calibri" w:hAnsi="Calibri" w:eastAsia="Calibri" w:cs="Calibri"/>
          <w:color w:val="333333"/>
          <w:sz w:val="22"/>
          <w:szCs w:val="22"/>
        </w:rPr>
        <w:t>= 250.000 - 237845= (12155)</w:t>
      </w:r>
      <w:r>
        <w:br/>
      </w:r>
      <w:r>
        <w:br/>
      </w:r>
      <w:r w:rsidRPr="65F802AB" w:rsidR="65F802AB">
        <w:rPr>
          <w:rFonts w:ascii="Calibri" w:hAnsi="Calibri" w:eastAsia="Calibri" w:cs="Calibri"/>
          <w:b w:val="1"/>
          <w:bCs w:val="1"/>
          <w:color w:val="333333"/>
          <w:sz w:val="22"/>
          <w:szCs w:val="22"/>
        </w:rPr>
        <w:t>Internal rate of return;</w:t>
      </w:r>
      <w:r>
        <w:br/>
      </w:r>
      <w:r w:rsidRPr="65F802AB" w:rsidR="65F802AB">
        <w:rPr>
          <w:rFonts w:ascii="Calibri" w:hAnsi="Calibri" w:eastAsia="Calibri" w:cs="Calibri"/>
          <w:b w:val="1"/>
          <w:bCs w:val="1"/>
          <w:color w:val="333333"/>
          <w:sz w:val="22"/>
          <w:szCs w:val="22"/>
        </w:rPr>
        <w:t xml:space="preserve">option A: </w:t>
      </w:r>
      <w:r>
        <w:br/>
      </w:r>
      <w:r w:rsidRPr="65F802AB" w:rsidR="65F802AB">
        <w:rPr>
          <w:rFonts w:ascii="Calibri" w:hAnsi="Calibri" w:eastAsia="Calibri" w:cs="Calibri"/>
          <w:color w:val="333333"/>
          <w:sz w:val="22"/>
          <w:szCs w:val="22"/>
        </w:rPr>
        <w:t>calculate NPV at 30%= (5690)</w:t>
      </w:r>
      <w:r>
        <w:br/>
      </w:r>
      <w:r w:rsidRPr="65F802AB" w:rsidR="65F802AB">
        <w:rPr>
          <w:rFonts w:ascii="Calibri" w:hAnsi="Calibri" w:eastAsia="Calibri" w:cs="Calibri"/>
          <w:color w:val="333333"/>
          <w:sz w:val="22"/>
          <w:szCs w:val="22"/>
        </w:rPr>
        <w:t>NPV @ 28%= (930)</w:t>
      </w:r>
      <w:r>
        <w:br/>
      </w:r>
      <w:r w:rsidRPr="65F802AB" w:rsidR="65F802AB">
        <w:rPr>
          <w:rFonts w:ascii="Calibri" w:hAnsi="Calibri" w:eastAsia="Calibri" w:cs="Calibri"/>
          <w:color w:val="333333"/>
          <w:sz w:val="22"/>
          <w:szCs w:val="22"/>
        </w:rPr>
        <w:t>NPV@ 26% = 3750</w:t>
      </w:r>
      <w:r>
        <w:br/>
      </w:r>
      <w:r w:rsidRPr="65F802AB" w:rsidR="65F802AB">
        <w:rPr>
          <w:rFonts w:ascii="Calibri" w:hAnsi="Calibri" w:eastAsia="Calibri" w:cs="Calibri"/>
          <w:color w:val="333333"/>
          <w:sz w:val="22"/>
          <w:szCs w:val="22"/>
        </w:rPr>
        <w:t>then its between 28 and 26 % = 26% + (3750/ 4680) * 2% = 27.6%</w:t>
      </w:r>
      <w:r>
        <w:br/>
      </w:r>
      <w:r>
        <w:br/>
      </w:r>
      <w:r w:rsidRPr="65F802AB" w:rsidR="65F802AB">
        <w:rPr>
          <w:rFonts w:ascii="Calibri" w:hAnsi="Calibri" w:eastAsia="Calibri" w:cs="Calibri"/>
          <w:b w:val="1"/>
          <w:bCs w:val="1"/>
          <w:color w:val="333333"/>
          <w:sz w:val="22"/>
          <w:szCs w:val="22"/>
        </w:rPr>
        <w:t xml:space="preserve">option B; </w:t>
      </w:r>
      <w:r>
        <w:br/>
      </w:r>
      <w:r w:rsidRPr="65F802AB" w:rsidR="65F802AB">
        <w:rPr>
          <w:rFonts w:ascii="Calibri" w:hAnsi="Calibri" w:eastAsia="Calibri" w:cs="Calibri"/>
          <w:color w:val="333333"/>
          <w:sz w:val="22"/>
          <w:szCs w:val="22"/>
        </w:rPr>
        <w:t>NPV @ 10%  as calculated above= (12155)</w:t>
      </w:r>
      <w:r>
        <w:br/>
      </w:r>
      <w:r w:rsidRPr="65F802AB" w:rsidR="65F802AB">
        <w:rPr>
          <w:rFonts w:ascii="Calibri" w:hAnsi="Calibri" w:eastAsia="Calibri" w:cs="Calibri"/>
          <w:color w:val="333333"/>
          <w:sz w:val="22"/>
          <w:szCs w:val="22"/>
        </w:rPr>
        <w:t>NPV @ 8% = 15048</w:t>
      </w:r>
      <w:r>
        <w:br/>
      </w:r>
      <w:proofErr w:type="spellStart"/>
      <w:r w:rsidRPr="65F802AB" w:rsidR="65F802AB">
        <w:rPr>
          <w:rFonts w:ascii="Calibri" w:hAnsi="Calibri" w:eastAsia="Calibri" w:cs="Calibri"/>
          <w:color w:val="333333"/>
          <w:sz w:val="22"/>
          <w:szCs w:val="22"/>
        </w:rPr>
        <w:t>hen</w:t>
      </w:r>
      <w:proofErr w:type="spellEnd"/>
      <w:r w:rsidRPr="65F802AB" w:rsidR="65F802AB">
        <w:rPr>
          <w:rFonts w:ascii="Calibri" w:hAnsi="Calibri" w:eastAsia="Calibri" w:cs="Calibri"/>
          <w:color w:val="333333"/>
          <w:sz w:val="22"/>
          <w:szCs w:val="22"/>
        </w:rPr>
        <w:t xml:space="preserve"> </w:t>
      </w:r>
      <w:proofErr w:type="spellStart"/>
      <w:r w:rsidRPr="65F802AB" w:rsidR="65F802AB">
        <w:rPr>
          <w:rFonts w:ascii="Calibri" w:hAnsi="Calibri" w:eastAsia="Calibri" w:cs="Calibri"/>
          <w:color w:val="333333"/>
          <w:sz w:val="22"/>
          <w:szCs w:val="22"/>
        </w:rPr>
        <w:t>its</w:t>
      </w:r>
      <w:proofErr w:type="spellEnd"/>
      <w:r w:rsidRPr="65F802AB" w:rsidR="65F802AB">
        <w:rPr>
          <w:rFonts w:ascii="Calibri" w:hAnsi="Calibri" w:eastAsia="Calibri" w:cs="Calibri"/>
          <w:color w:val="333333"/>
          <w:sz w:val="22"/>
          <w:szCs w:val="22"/>
        </w:rPr>
        <w:t xml:space="preserve"> between 8 and 10% = 8% + (15048/ 27203)*2% = 9.1%</w:t>
      </w:r>
      <w:r>
        <w:br/>
      </w:r>
      <w:r w:rsidRPr="65F802AB" w:rsidR="65F802AB">
        <w:rPr>
          <w:rFonts w:ascii="Calibri" w:hAnsi="Calibri" w:eastAsia="Calibri" w:cs="Calibri"/>
          <w:color w:val="333333"/>
          <w:sz w:val="22"/>
          <w:szCs w:val="22"/>
        </w:rPr>
        <w:t xml:space="preserve"> </w:t>
      </w:r>
    </w:p>
    <w:p w:rsidR="65F802AB" w:rsidP="65F802AB" w:rsidRDefault="65F802AB" w14:noSpellErr="1" w14:paraId="3842A872" w14:textId="7141EA25">
      <w:pPr>
        <w:ind w:left="-225"/>
      </w:pPr>
      <w:r w:rsidRPr="65F802AB" w:rsidR="65F802AB">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5F802AB" w:rsidP="65F802AB" w:rsidRDefault="65F802AB" w14:noSpellErr="1" w14:paraId="55D59E5D" w14:textId="6B87B759">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0 pts - </w:t>
      </w:r>
      <w:r w:rsidRPr="65F802AB" w:rsidR="65F802AB">
        <w:rPr>
          <w:rFonts w:ascii="Calibri" w:hAnsi="Calibri" w:eastAsia="Calibri" w:cs="Calibri"/>
          <w:b w:val="0"/>
          <w:bCs w:val="0"/>
          <w:color w:val="333333"/>
          <w:sz w:val="22"/>
          <w:szCs w:val="22"/>
          <w:highlight w:val="lightGray"/>
        </w:rPr>
        <w:t>0 points: No answer, completely irrelevant answer.</w:t>
      </w:r>
    </w:p>
    <w:p w:rsidR="65F802AB" w:rsidP="65F802AB" w:rsidRDefault="65F802AB" w14:noSpellErr="1" w14:paraId="6E362145" w14:textId="3BA260D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5 pts - </w:t>
      </w:r>
      <w:r w:rsidRPr="65F802AB" w:rsidR="65F802AB">
        <w:rPr>
          <w:rFonts w:ascii="Calibri" w:hAnsi="Calibri" w:eastAsia="Calibri" w:cs="Calibri"/>
          <w:b w:val="0"/>
          <w:bCs w:val="0"/>
          <w:color w:val="333333"/>
          <w:sz w:val="22"/>
          <w:szCs w:val="22"/>
          <w:highlight w:val="lightGray"/>
        </w:rPr>
        <w:t>5 points: Insufficient, incomplete, lacks supporting evidence.</w:t>
      </w:r>
    </w:p>
    <w:p w:rsidR="65F802AB" w:rsidP="65F802AB" w:rsidRDefault="65F802AB" w14:noSpellErr="1" w14:paraId="177B9E5B" w14:textId="26BEE61D">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7 pts - </w:t>
      </w:r>
      <w:r w:rsidRPr="65F802AB" w:rsidR="65F802AB">
        <w:rPr>
          <w:rFonts w:ascii="Calibri" w:hAnsi="Calibri" w:eastAsia="Calibri" w:cs="Calibri"/>
          <w:b w:val="0"/>
          <w:bCs w:val="0"/>
          <w:color w:val="333333"/>
          <w:sz w:val="22"/>
          <w:szCs w:val="22"/>
          <w:highlight w:val="lightGray"/>
        </w:rPr>
        <w:t>7 points: Passing, meets expectations.</w:t>
      </w:r>
    </w:p>
    <w:p w:rsidR="65F802AB" w:rsidP="65F802AB" w:rsidRDefault="65F802AB" w14:noSpellErr="1" w14:paraId="2E01D733" w14:textId="11CB008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9 pts - </w:t>
      </w:r>
      <w:r w:rsidRPr="65F802AB" w:rsidR="65F802AB">
        <w:rPr>
          <w:rFonts w:ascii="Calibri" w:hAnsi="Calibri" w:eastAsia="Calibri" w:cs="Calibri"/>
          <w:b w:val="0"/>
          <w:bCs w:val="0"/>
          <w:color w:val="333333"/>
          <w:sz w:val="22"/>
          <w:szCs w:val="22"/>
          <w:highlight w:val="lightGray"/>
        </w:rPr>
        <w:t>9 points: Well above average, exceeds expectations.</w:t>
      </w:r>
    </w:p>
    <w:p w:rsidR="65F802AB" w:rsidP="65F802AB" w:rsidRDefault="65F802AB" w14:noSpellErr="1" w14:paraId="1A629221" w14:textId="521DF4C4">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65F802AB" w:rsidR="65F802AB">
        <w:rPr>
          <w:rFonts w:ascii="Calibri" w:hAnsi="Calibri" w:eastAsia="Calibri" w:cs="Calibri"/>
          <w:b w:val="1"/>
          <w:bCs w:val="1"/>
          <w:color w:val="00B050"/>
          <w:sz w:val="22"/>
          <w:szCs w:val="22"/>
          <w:highlight w:val="lightGray"/>
        </w:rPr>
        <w:t xml:space="preserve">10 pts - </w:t>
      </w:r>
      <w:r w:rsidRPr="65F802AB" w:rsidR="65F802AB">
        <w:rPr>
          <w:rFonts w:ascii="Calibri" w:hAnsi="Calibri" w:eastAsia="Calibri" w:cs="Calibri"/>
          <w:b w:val="1"/>
          <w:bCs w:val="1"/>
          <w:color w:val="00B050"/>
          <w:sz w:val="22"/>
          <w:szCs w:val="22"/>
          <w:highlight w:val="lightGray"/>
        </w:rPr>
        <w:t>10 points: Superior performance, excellent.</w:t>
      </w:r>
    </w:p>
    <w:p w:rsidR="65F802AB" w:rsidP="65F802AB" w:rsidRDefault="65F802AB" w14:noSpellErr="1" w14:paraId="7A4AAFED" w14:textId="3FFFD808">
      <w:pPr>
        <w:pStyle w:val="Normal"/>
        <w:ind w:left="-225"/>
        <w:rPr>
          <w:rFonts w:ascii="Calibri" w:hAnsi="Calibri" w:eastAsia="Calibri" w:cs="Calibri"/>
          <w:b w:val="0"/>
          <w:bCs w:val="0"/>
          <w:color w:val="333333"/>
          <w:sz w:val="22"/>
          <w:szCs w:val="22"/>
        </w:rPr>
      </w:pPr>
    </w:p>
    <w:p w:rsidR="65F802AB" w:rsidP="65F802AB" w:rsidRDefault="65F802AB" w14:noSpellErr="1" w14:paraId="549DC76C" w14:textId="34B58084">
      <w:pPr>
        <w:pStyle w:val="Heading3"/>
        <w:rPr>
          <w:b w:val="0"/>
          <w:bCs w:val="0"/>
          <w:sz w:val="40"/>
          <w:szCs w:val="40"/>
        </w:rPr>
      </w:pPr>
      <w:r w:rsidRPr="65F802AB" w:rsidR="65F802AB">
        <w:rPr>
          <w:b w:val="0"/>
          <w:bCs w:val="0"/>
          <w:sz w:val="40"/>
          <w:szCs w:val="40"/>
        </w:rPr>
        <w:t>Part 2</w:t>
      </w:r>
    </w:p>
    <w:p w:rsidR="65F802AB" w:rsidP="65F802AB" w:rsidRDefault="65F802AB" w14:noSpellErr="1" w14:paraId="776DDA75" w14:textId="440FBA97">
      <w:pPr>
        <w:ind w:left="-225"/>
        <w:rPr>
          <w:rFonts w:ascii="Calibri" w:hAnsi="Calibri" w:eastAsia="Calibri" w:cs="Calibri"/>
          <w:color w:val="333333"/>
          <w:sz w:val="22"/>
          <w:szCs w:val="22"/>
        </w:rPr>
      </w:pPr>
    </w:p>
    <w:p w:rsidR="65F802AB" w:rsidP="65F802AB" w:rsidRDefault="65F802AB" w14:noSpellErr="1" w14:paraId="6FC4FF55" w14:textId="7AD25713">
      <w:pPr>
        <w:ind w:left="-225"/>
      </w:pPr>
      <w:r w:rsidRPr="65F802AB" w:rsidR="65F802AB">
        <w:rPr>
          <w:rFonts w:ascii="Calibri" w:hAnsi="Calibri" w:eastAsia="Calibri" w:cs="Calibri"/>
          <w:color w:val="333333"/>
          <w:sz w:val="22"/>
          <w:szCs w:val="22"/>
          <w:highlight w:val="lightGray"/>
        </w:rPr>
        <w:t>Based on what you calculated in Part 1, which option would you recommend to Cut Here management?</w:t>
      </w:r>
    </w:p>
    <w:p w:rsidR="65F802AB" w:rsidP="65F802AB" w:rsidRDefault="65F802AB" w14:paraId="09664108" w14:textId="48C7B6FA">
      <w:pPr>
        <w:ind w:left="-225"/>
        <w:rPr>
          <w:rFonts w:ascii="Calibri" w:hAnsi="Calibri" w:eastAsia="Calibri" w:cs="Calibri"/>
          <w:color w:val="333333"/>
          <w:sz w:val="22"/>
          <w:szCs w:val="22"/>
        </w:rPr>
      </w:pPr>
    </w:p>
    <w:p w:rsidR="65F802AB" w:rsidP="65F802AB" w:rsidRDefault="65F802AB" w14:paraId="3A216EDF" w14:textId="3AE92582">
      <w:pPr>
        <w:ind w:left="-225"/>
      </w:pPr>
      <w:r w:rsidRPr="65F802AB" w:rsidR="65F802AB">
        <w:rPr>
          <w:rFonts w:ascii="Calibri" w:hAnsi="Calibri" w:eastAsia="Calibri" w:cs="Calibri"/>
          <w:color w:val="333333"/>
          <w:sz w:val="22"/>
          <w:szCs w:val="22"/>
        </w:rPr>
        <w:t xml:space="preserve">Based on Payback period,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will recommend option A as it has the shortest payback period</w:t>
      </w:r>
      <w:r>
        <w:br/>
      </w:r>
      <w:r w:rsidRPr="65F802AB" w:rsidR="65F802AB">
        <w:rPr>
          <w:rFonts w:ascii="Calibri" w:hAnsi="Calibri" w:eastAsia="Calibri" w:cs="Calibri"/>
          <w:color w:val="333333"/>
          <w:sz w:val="22"/>
          <w:szCs w:val="22"/>
        </w:rPr>
        <w:t xml:space="preserve">Based on Accounting rate of return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will recommend option A as it has the highest Rate</w:t>
      </w:r>
      <w:r>
        <w:br/>
      </w:r>
      <w:r w:rsidRPr="65F802AB" w:rsidR="65F802AB">
        <w:rPr>
          <w:rFonts w:ascii="Calibri" w:hAnsi="Calibri" w:eastAsia="Calibri" w:cs="Calibri"/>
          <w:color w:val="333333"/>
          <w:sz w:val="22"/>
          <w:szCs w:val="22"/>
        </w:rPr>
        <w:t xml:space="preserve">Based on NPV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will refuse both options as they both provide a negative net present cash flow.</w:t>
      </w:r>
      <w:r>
        <w:br/>
      </w:r>
      <w:r>
        <w:br/>
      </w:r>
      <w:r w:rsidRPr="65F802AB" w:rsidR="65F802AB">
        <w:rPr>
          <w:rFonts w:ascii="Calibri" w:hAnsi="Calibri" w:eastAsia="Calibri" w:cs="Calibri"/>
          <w:color w:val="333333"/>
          <w:sz w:val="22"/>
          <w:szCs w:val="22"/>
        </w:rPr>
        <w:t xml:space="preserve">But if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take in my consideration all of the previous calculations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will only depend on Accounting rate of return and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will chose option A as it has a highest rate and this ate also is greater than the required rate of return which is 10%</w:t>
      </w:r>
    </w:p>
    <w:p w:rsidR="65F802AB" w:rsidP="65F802AB" w:rsidRDefault="65F802AB" w14:noSpellErr="1" w14:paraId="11344695" w14:textId="014024F0">
      <w:pPr>
        <w:ind w:left="-225"/>
        <w:rPr>
          <w:rFonts w:ascii="Calibri" w:hAnsi="Calibri" w:eastAsia="Calibri" w:cs="Calibri"/>
          <w:color w:val="333333"/>
          <w:sz w:val="22"/>
          <w:szCs w:val="22"/>
        </w:rPr>
      </w:pPr>
    </w:p>
    <w:p w:rsidR="65F802AB" w:rsidP="65F802AB" w:rsidRDefault="65F802AB" w14:noSpellErr="1" w14:paraId="6A8F556A" w14:textId="703CCA34">
      <w:pPr>
        <w:ind w:left="-225"/>
      </w:pPr>
      <w:r w:rsidRPr="65F802AB" w:rsidR="65F802AB">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5F802AB" w:rsidP="65F802AB" w:rsidRDefault="65F802AB" w14:noSpellErr="1" w14:paraId="3B7A0ADA" w14:textId="400B500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0 pts - </w:t>
      </w:r>
      <w:r w:rsidRPr="65F802AB" w:rsidR="65F802AB">
        <w:rPr>
          <w:rFonts w:ascii="Calibri" w:hAnsi="Calibri" w:eastAsia="Calibri" w:cs="Calibri"/>
          <w:b w:val="0"/>
          <w:bCs w:val="0"/>
          <w:color w:val="333333"/>
          <w:sz w:val="22"/>
          <w:szCs w:val="22"/>
          <w:highlight w:val="lightGray"/>
        </w:rPr>
        <w:t>0 points: No answer, completely irrelevant answer.</w:t>
      </w:r>
    </w:p>
    <w:p w:rsidR="65F802AB" w:rsidP="65F802AB" w:rsidRDefault="65F802AB" w14:noSpellErr="1" w14:paraId="1DDEE72F" w14:textId="6C3FEBB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5 pts - </w:t>
      </w:r>
      <w:r w:rsidRPr="65F802AB" w:rsidR="65F802AB">
        <w:rPr>
          <w:rFonts w:ascii="Calibri" w:hAnsi="Calibri" w:eastAsia="Calibri" w:cs="Calibri"/>
          <w:b w:val="0"/>
          <w:bCs w:val="0"/>
          <w:color w:val="333333"/>
          <w:sz w:val="22"/>
          <w:szCs w:val="22"/>
          <w:highlight w:val="lightGray"/>
        </w:rPr>
        <w:t>5 points: Insufficient answer, incomplete, lacks supporting evidence.</w:t>
      </w:r>
    </w:p>
    <w:p w:rsidR="65F802AB" w:rsidP="65F802AB" w:rsidRDefault="65F802AB" w14:noSpellErr="1" w14:paraId="1FF849AD" w14:textId="25B6140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7 pts - </w:t>
      </w:r>
      <w:r w:rsidRPr="65F802AB" w:rsidR="65F802AB">
        <w:rPr>
          <w:rFonts w:ascii="Calibri" w:hAnsi="Calibri" w:eastAsia="Calibri" w:cs="Calibri"/>
          <w:b w:val="0"/>
          <w:bCs w:val="0"/>
          <w:color w:val="333333"/>
          <w:sz w:val="22"/>
          <w:szCs w:val="22"/>
          <w:highlight w:val="lightGray"/>
        </w:rPr>
        <w:t>7 points: Passing, meets expectations.</w:t>
      </w:r>
    </w:p>
    <w:p w:rsidR="65F802AB" w:rsidP="65F802AB" w:rsidRDefault="65F802AB" w14:noSpellErr="1" w14:paraId="7D12CCE8" w14:textId="375E187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9 pts - </w:t>
      </w:r>
      <w:r w:rsidRPr="65F802AB" w:rsidR="65F802AB">
        <w:rPr>
          <w:rFonts w:ascii="Calibri" w:hAnsi="Calibri" w:eastAsia="Calibri" w:cs="Calibri"/>
          <w:b w:val="0"/>
          <w:bCs w:val="0"/>
          <w:color w:val="333333"/>
          <w:sz w:val="22"/>
          <w:szCs w:val="22"/>
          <w:highlight w:val="lightGray"/>
        </w:rPr>
        <w:t>9 points: Well above average, exceeds expectations.</w:t>
      </w:r>
    </w:p>
    <w:p w:rsidR="65F802AB" w:rsidP="65F802AB" w:rsidRDefault="65F802AB" w14:noSpellErr="1" w14:paraId="4169686C" w14:textId="7FAF0C99">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65F802AB" w:rsidR="65F802AB">
        <w:rPr>
          <w:rFonts w:ascii="Calibri" w:hAnsi="Calibri" w:eastAsia="Calibri" w:cs="Calibri"/>
          <w:b w:val="1"/>
          <w:bCs w:val="1"/>
          <w:color w:val="00B050"/>
          <w:sz w:val="22"/>
          <w:szCs w:val="22"/>
          <w:highlight w:val="lightGray"/>
        </w:rPr>
        <w:t xml:space="preserve">10 pts - </w:t>
      </w:r>
      <w:r w:rsidRPr="65F802AB" w:rsidR="65F802AB">
        <w:rPr>
          <w:rFonts w:ascii="Calibri" w:hAnsi="Calibri" w:eastAsia="Calibri" w:cs="Calibri"/>
          <w:b w:val="1"/>
          <w:bCs w:val="1"/>
          <w:color w:val="00B050"/>
          <w:sz w:val="22"/>
          <w:szCs w:val="22"/>
          <w:highlight w:val="lightGray"/>
        </w:rPr>
        <w:t>10 points: Superior performance, excellent.</w:t>
      </w:r>
    </w:p>
    <w:p w:rsidR="65F802AB" w:rsidP="65F802AB" w:rsidRDefault="65F802AB" w14:noSpellErr="1" w14:paraId="5E0040D2" w14:textId="7CB8BEAD">
      <w:pPr>
        <w:pStyle w:val="Normal"/>
        <w:ind w:left="-225"/>
        <w:rPr>
          <w:rFonts w:ascii="Calibri" w:hAnsi="Calibri" w:eastAsia="Calibri" w:cs="Calibri"/>
          <w:b w:val="0"/>
          <w:bCs w:val="0"/>
          <w:color w:val="333333"/>
          <w:sz w:val="22"/>
          <w:szCs w:val="22"/>
        </w:rPr>
      </w:pPr>
    </w:p>
    <w:p w:rsidR="65F802AB" w:rsidP="65F802AB" w:rsidRDefault="65F802AB" w14:noSpellErr="1" w14:paraId="5668E8CE" w14:textId="62E0506B">
      <w:pPr>
        <w:pStyle w:val="Heading3"/>
      </w:pPr>
      <w:r w:rsidRPr="65F802AB" w:rsidR="65F802AB">
        <w:rPr>
          <w:b w:val="0"/>
          <w:bCs w:val="0"/>
          <w:sz w:val="40"/>
          <w:szCs w:val="40"/>
        </w:rPr>
        <w:t>Part 3</w:t>
      </w:r>
    </w:p>
    <w:p w:rsidR="65F802AB" w:rsidP="65F802AB" w:rsidRDefault="65F802AB" w14:noSpellErr="1" w14:paraId="516D5F1D" w14:textId="09AF528A">
      <w:pPr>
        <w:pStyle w:val="Normal"/>
      </w:pPr>
    </w:p>
    <w:p w:rsidR="65F802AB" w:rsidP="65F802AB" w:rsidRDefault="65F802AB" w14:noSpellErr="1" w14:paraId="1560681A" w14:textId="4EEC951A">
      <w:pPr>
        <w:ind w:left="-225"/>
      </w:pPr>
      <w:r w:rsidRPr="65F802AB" w:rsidR="65F802AB">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65F802AB" w:rsidP="65F802AB" w:rsidRDefault="65F802AB" w14:noSpellErr="1" w14:paraId="0A85D5F3" w14:textId="606EF8CA">
      <w:pPr>
        <w:pStyle w:val="Normal"/>
        <w:ind w:left="-225"/>
        <w:rPr>
          <w:rFonts w:ascii="Calibri" w:hAnsi="Calibri" w:eastAsia="Calibri" w:cs="Calibri"/>
          <w:color w:val="333333"/>
          <w:sz w:val="22"/>
          <w:szCs w:val="22"/>
        </w:rPr>
      </w:pPr>
    </w:p>
    <w:p w:rsidR="65F802AB" w:rsidP="65F802AB" w:rsidRDefault="65F802AB" w14:paraId="3489A2B1" w14:textId="15D71123">
      <w:pPr>
        <w:ind w:left="-225"/>
      </w:pPr>
      <w:r w:rsidRPr="65F802AB" w:rsidR="65F802AB">
        <w:rPr>
          <w:rFonts w:ascii="Calibri" w:hAnsi="Calibri" w:eastAsia="Calibri" w:cs="Calibri"/>
          <w:color w:val="333333"/>
          <w:sz w:val="22"/>
          <w:szCs w:val="22"/>
        </w:rPr>
        <w:t>based on my choice of using acc rate of return it has some strengths which are;</w:t>
      </w:r>
      <w:r>
        <w:br/>
      </w:r>
      <w:r w:rsidRPr="65F802AB" w:rsidR="65F802AB">
        <w:rPr>
          <w:rFonts w:ascii="Calibri" w:hAnsi="Calibri" w:eastAsia="Calibri" w:cs="Calibri"/>
          <w:color w:val="333333"/>
          <w:sz w:val="22"/>
          <w:szCs w:val="22"/>
        </w:rPr>
        <w:t>1. easy to use</w:t>
      </w:r>
      <w:r>
        <w:br/>
      </w:r>
      <w:r w:rsidRPr="65F802AB" w:rsidR="65F802AB">
        <w:rPr>
          <w:rFonts w:ascii="Calibri" w:hAnsi="Calibri" w:eastAsia="Calibri" w:cs="Calibri"/>
          <w:color w:val="333333"/>
          <w:sz w:val="22"/>
          <w:szCs w:val="22"/>
        </w:rPr>
        <w:t>2. widely used</w:t>
      </w:r>
      <w:r>
        <w:br/>
      </w:r>
      <w:r w:rsidRPr="65F802AB" w:rsidR="65F802AB">
        <w:rPr>
          <w:rFonts w:ascii="Calibri" w:hAnsi="Calibri" w:eastAsia="Calibri" w:cs="Calibri"/>
          <w:color w:val="333333"/>
          <w:sz w:val="22"/>
          <w:szCs w:val="22"/>
        </w:rPr>
        <w:t>3. can be used to compare different investments with different interest rates and required rate.</w:t>
      </w:r>
      <w:r>
        <w:br/>
      </w:r>
      <w:r>
        <w:br/>
      </w:r>
      <w:r w:rsidRPr="65F802AB" w:rsidR="65F802AB">
        <w:rPr>
          <w:rFonts w:ascii="Calibri" w:hAnsi="Calibri" w:eastAsia="Calibri" w:cs="Calibri"/>
          <w:color w:val="333333"/>
          <w:sz w:val="22"/>
          <w:szCs w:val="22"/>
        </w:rPr>
        <w:t>Some weaknesses are;</w:t>
      </w:r>
      <w:r>
        <w:br/>
      </w:r>
      <w:r w:rsidRPr="65F802AB" w:rsidR="65F802AB">
        <w:rPr>
          <w:rFonts w:ascii="Calibri" w:hAnsi="Calibri" w:eastAsia="Calibri" w:cs="Calibri"/>
          <w:color w:val="333333"/>
          <w:sz w:val="22"/>
          <w:szCs w:val="22"/>
        </w:rPr>
        <w:t xml:space="preserve">1. </w:t>
      </w:r>
      <w:proofErr w:type="spellStart"/>
      <w:r w:rsidRPr="65F802AB" w:rsidR="65F802AB">
        <w:rPr>
          <w:rFonts w:ascii="Calibri" w:hAnsi="Calibri" w:eastAsia="Calibri" w:cs="Calibri"/>
          <w:color w:val="333333"/>
          <w:sz w:val="22"/>
          <w:szCs w:val="22"/>
        </w:rPr>
        <w:t>some times</w:t>
      </w:r>
      <w:proofErr w:type="spellEnd"/>
      <w:r w:rsidRPr="65F802AB" w:rsidR="65F802AB">
        <w:rPr>
          <w:rFonts w:ascii="Calibri" w:hAnsi="Calibri" w:eastAsia="Calibri" w:cs="Calibri"/>
          <w:color w:val="333333"/>
          <w:sz w:val="22"/>
          <w:szCs w:val="22"/>
        </w:rPr>
        <w:t xml:space="preserve"> it considers as a disincentive For high rate companies to invest in projects which rates higher than the minimum rate of return but lower than the companies' current rate</w:t>
      </w:r>
      <w:r>
        <w:br/>
      </w:r>
      <w:r w:rsidRPr="65F802AB" w:rsidR="65F802AB">
        <w:rPr>
          <w:rFonts w:ascii="Calibri" w:hAnsi="Calibri" w:eastAsia="Calibri" w:cs="Calibri"/>
          <w:color w:val="333333"/>
          <w:sz w:val="22"/>
          <w:szCs w:val="22"/>
        </w:rPr>
        <w:t>2. it ignores the cash flow and time value of money.</w:t>
      </w:r>
      <w:r>
        <w:br/>
      </w:r>
      <w:r>
        <w:br/>
      </w:r>
      <w:r w:rsidRPr="65F802AB" w:rsidR="65F802AB">
        <w:rPr>
          <w:rFonts w:ascii="Calibri" w:hAnsi="Calibri" w:eastAsia="Calibri" w:cs="Calibri"/>
          <w:color w:val="333333"/>
          <w:sz w:val="22"/>
          <w:szCs w:val="22"/>
        </w:rPr>
        <w:t>there are some factors that will affect my choice which are :</w:t>
      </w:r>
      <w:r>
        <w:br/>
      </w:r>
      <w:r w:rsidRPr="65F802AB" w:rsidR="65F802AB">
        <w:rPr>
          <w:rFonts w:ascii="Calibri" w:hAnsi="Calibri" w:eastAsia="Calibri" w:cs="Calibri"/>
          <w:color w:val="333333"/>
          <w:sz w:val="22"/>
          <w:szCs w:val="22"/>
        </w:rPr>
        <w:t xml:space="preserve">1. when </w:t>
      </w:r>
      <w:proofErr w:type="spellStart"/>
      <w:r w:rsidRPr="65F802AB" w:rsidR="65F802AB">
        <w:rPr>
          <w:rFonts w:ascii="Calibri" w:hAnsi="Calibri" w:eastAsia="Calibri" w:cs="Calibri"/>
          <w:color w:val="333333"/>
          <w:sz w:val="22"/>
          <w:szCs w:val="22"/>
        </w:rPr>
        <w:t>i</w:t>
      </w:r>
      <w:proofErr w:type="spellEnd"/>
      <w:r w:rsidRPr="65F802AB" w:rsidR="65F802AB">
        <w:rPr>
          <w:rFonts w:ascii="Calibri" w:hAnsi="Calibri" w:eastAsia="Calibri" w:cs="Calibri"/>
          <w:color w:val="333333"/>
          <w:sz w:val="22"/>
          <w:szCs w:val="22"/>
        </w:rPr>
        <w:t xml:space="preserve"> receive the funds: at the end of the period or during the year.</w:t>
      </w:r>
      <w:r>
        <w:br/>
      </w:r>
      <w:r w:rsidRPr="65F802AB" w:rsidR="65F802AB">
        <w:rPr>
          <w:rFonts w:ascii="Calibri" w:hAnsi="Calibri" w:eastAsia="Calibri" w:cs="Calibri"/>
          <w:color w:val="333333"/>
          <w:sz w:val="22"/>
          <w:szCs w:val="22"/>
        </w:rPr>
        <w:t>2. required rate of return the company asked for as it will affect the NPV calculated</w:t>
      </w:r>
    </w:p>
    <w:p w:rsidR="65F802AB" w:rsidP="65F802AB" w:rsidRDefault="65F802AB" w14:noSpellErr="1" w14:paraId="089EA312" w14:textId="129515F5">
      <w:pPr>
        <w:ind w:left="-225"/>
        <w:rPr>
          <w:rFonts w:ascii="Calibri" w:hAnsi="Calibri" w:eastAsia="Calibri" w:cs="Calibri"/>
          <w:color w:val="333333"/>
          <w:sz w:val="22"/>
          <w:szCs w:val="22"/>
        </w:rPr>
      </w:pPr>
    </w:p>
    <w:p w:rsidR="65F802AB" w:rsidP="65F802AB" w:rsidRDefault="65F802AB" w14:noSpellErr="1" w14:paraId="0D45E41D" w14:textId="5E61747A">
      <w:pPr>
        <w:ind w:left="-225"/>
      </w:pPr>
      <w:r w:rsidRPr="65F802AB" w:rsidR="65F802AB">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5F802AB" w:rsidP="65F802AB" w:rsidRDefault="65F802AB" w14:noSpellErr="1" w14:paraId="0E3972F4" w14:textId="116B933D">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0 pts - </w:t>
      </w:r>
      <w:r w:rsidRPr="65F802AB" w:rsidR="65F802AB">
        <w:rPr>
          <w:rFonts w:ascii="Calibri" w:hAnsi="Calibri" w:eastAsia="Calibri" w:cs="Calibri"/>
          <w:b w:val="0"/>
          <w:bCs w:val="0"/>
          <w:color w:val="333333"/>
          <w:sz w:val="22"/>
          <w:szCs w:val="22"/>
          <w:highlight w:val="lightGray"/>
        </w:rPr>
        <w:t>0 points: No answer, completely irrelevant answer.</w:t>
      </w:r>
    </w:p>
    <w:p w:rsidR="65F802AB" w:rsidP="65F802AB" w:rsidRDefault="65F802AB" w14:noSpellErr="1" w14:paraId="58F651A1" w14:textId="03CA77E8">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5 pts - </w:t>
      </w:r>
      <w:r w:rsidRPr="65F802AB" w:rsidR="65F802AB">
        <w:rPr>
          <w:rFonts w:ascii="Calibri" w:hAnsi="Calibri" w:eastAsia="Calibri" w:cs="Calibri"/>
          <w:b w:val="0"/>
          <w:bCs w:val="0"/>
          <w:color w:val="333333"/>
          <w:sz w:val="22"/>
          <w:szCs w:val="22"/>
          <w:highlight w:val="lightGray"/>
        </w:rPr>
        <w:t>5 points: Insufficient answer, incomplete, lacks supporting evidence.</w:t>
      </w:r>
    </w:p>
    <w:p w:rsidR="65F802AB" w:rsidP="65F802AB" w:rsidRDefault="65F802AB" w14:noSpellErr="1" w14:paraId="4176EE92" w14:textId="3784AC1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7 pts - </w:t>
      </w:r>
      <w:r w:rsidRPr="65F802AB" w:rsidR="65F802AB">
        <w:rPr>
          <w:rFonts w:ascii="Calibri" w:hAnsi="Calibri" w:eastAsia="Calibri" w:cs="Calibri"/>
          <w:b w:val="0"/>
          <w:bCs w:val="0"/>
          <w:color w:val="333333"/>
          <w:sz w:val="22"/>
          <w:szCs w:val="22"/>
          <w:highlight w:val="lightGray"/>
        </w:rPr>
        <w:t>7 points: Passing, meets expectations.</w:t>
      </w:r>
    </w:p>
    <w:p w:rsidR="65F802AB" w:rsidP="65F802AB" w:rsidRDefault="65F802AB" w14:noSpellErr="1" w14:paraId="6EF6609C" w14:textId="0DEC81CA">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65F802AB" w:rsidR="65F802AB">
        <w:rPr>
          <w:rFonts w:ascii="Calibri" w:hAnsi="Calibri" w:eastAsia="Calibri" w:cs="Calibri"/>
          <w:b w:val="0"/>
          <w:bCs w:val="0"/>
          <w:color w:val="333333"/>
          <w:sz w:val="22"/>
          <w:szCs w:val="22"/>
          <w:highlight w:val="lightGray"/>
        </w:rPr>
        <w:t xml:space="preserve">9 pts - </w:t>
      </w:r>
      <w:r w:rsidRPr="65F802AB" w:rsidR="65F802AB">
        <w:rPr>
          <w:rFonts w:ascii="Calibri" w:hAnsi="Calibri" w:eastAsia="Calibri" w:cs="Calibri"/>
          <w:b w:val="0"/>
          <w:bCs w:val="0"/>
          <w:color w:val="333333"/>
          <w:sz w:val="22"/>
          <w:szCs w:val="22"/>
          <w:highlight w:val="lightGray"/>
        </w:rPr>
        <w:t>9 points: Well above average, exceeds expectations.</w:t>
      </w:r>
    </w:p>
    <w:p w:rsidR="65F802AB" w:rsidP="65F802AB" w:rsidRDefault="65F802AB" w14:noSpellErr="1" w14:paraId="52523EE8" w14:textId="37B211C3">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65F802AB" w:rsidR="65F802AB">
        <w:rPr>
          <w:rFonts w:ascii="Calibri" w:hAnsi="Calibri" w:eastAsia="Calibri" w:cs="Calibri"/>
          <w:b w:val="1"/>
          <w:bCs w:val="1"/>
          <w:color w:val="00B050"/>
          <w:sz w:val="22"/>
          <w:szCs w:val="22"/>
          <w:highlight w:val="lightGray"/>
        </w:rPr>
        <w:t xml:space="preserve">10 pts - </w:t>
      </w:r>
      <w:r w:rsidRPr="65F802AB" w:rsidR="65F802AB">
        <w:rPr>
          <w:rFonts w:ascii="Calibri" w:hAnsi="Calibri" w:eastAsia="Calibri" w:cs="Calibri"/>
          <w:b w:val="1"/>
          <w:bCs w:val="1"/>
          <w:color w:val="00B050"/>
          <w:sz w:val="22"/>
          <w:szCs w:val="22"/>
          <w:highlight w:val="lightGray"/>
        </w:rPr>
        <w:t>10 points: Superior performance, excellent.</w:t>
      </w:r>
    </w:p>
    <w:p w:rsidR="65F802AB" w:rsidP="65F802AB" w:rsidRDefault="65F802AB" w14:paraId="4BAB4559" w14:textId="40D2C261">
      <w:pPr>
        <w:ind w:left="-225"/>
        <w:rPr>
          <w:rFonts w:ascii="Calibri" w:hAnsi="Calibri" w:eastAsia="Calibri" w:cs="Calibri"/>
          <w:color w:val="333333"/>
          <w:sz w:val="22"/>
          <w:szCs w:val="22"/>
        </w:rPr>
      </w:pPr>
    </w:p>
    <w:p w:rsidR="65F802AB" w:rsidP="65F802AB" w:rsidRDefault="65F802AB" w14:noSpellErr="1" w14:paraId="3CB7571D" w14:textId="7FD1C81C">
      <w:pPr>
        <w:ind w:left="-225"/>
      </w:pPr>
      <w:r w:rsidRPr="65F802AB" w:rsidR="65F802AB">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5F802AB" w:rsidP="65F802AB" w:rsidRDefault="65F802AB" w14:noSpellErr="1" w14:paraId="0394CB52" w14:textId="6ED5BCBC">
      <w:pPr>
        <w:ind w:left="-225"/>
        <w:jc w:val="center"/>
      </w:pPr>
      <w:r w:rsidRPr="65F802AB" w:rsidR="65F802AB">
        <w:rPr>
          <w:rFonts w:ascii="Calibri" w:hAnsi="Calibri" w:eastAsia="Calibri" w:cs="Calibri"/>
          <w:color w:val="FFFFFF" w:themeColor="background1" w:themeTint="FF" w:themeShade="FF"/>
          <w:sz w:val="22"/>
          <w:szCs w:val="22"/>
        </w:rPr>
        <w:t>Submit Review</w:t>
      </w:r>
    </w:p>
    <w:p w:rsidR="65F802AB" w:rsidRDefault="65F802AB" w14:noSpellErr="1" w14:paraId="611545D3" w14:textId="626F834D">
      <w:r w:rsidR="65F802AB">
        <w:rPr/>
        <w:t>Excellent !!!</w:t>
      </w:r>
    </w:p>
    <w:p w:rsidR="65F802AB" w:rsidRDefault="65F802AB" w14:noSpellErr="1" w14:paraId="76C53FB8" w14:textId="17E3B09E">
      <w:r>
        <w:br/>
      </w:r>
      <w:r w:rsidR="65F802AB">
        <w:rPr/>
        <w:t>Kindly evaluate mine, thanks in advance.</w:t>
      </w:r>
    </w:p>
    <w:p w:rsidR="65F802AB" w:rsidRDefault="65F802AB" w14:noSpellErr="1" w14:paraId="14F4A896" w14:textId="2A42A4A5">
      <w:hyperlink r:id="Rb33a9ca10aa94080">
        <w:r w:rsidRPr="65F802AB" w:rsidR="65F802AB">
          <w:rPr>
            <w:rStyle w:val="Hyperlink"/>
          </w:rPr>
          <w:t>https://www.coursera.org/learn/managerial-accounting-tools/peer/crAeu/module-2-mini-project/discussions/threads/jBqzpFyDEeaCxw4CtnLVoQ</w:t>
        </w:r>
      </w:hyperlink>
    </w:p>
    <w:p w:rsidR="65F802AB" w:rsidP="65F802AB" w:rsidRDefault="65F802AB" w14:paraId="5572B78F" w14:textId="4136A227">
      <w:pPr>
        <w:pStyle w:val="Normal"/>
      </w:pPr>
    </w:p>
    <w:p w:rsidR="65F802AB" w:rsidP="65F802AB" w:rsidRDefault="65F802AB" w14:noSpellErr="1" w14:paraId="18C0557F" w14:textId="6DD96105">
      <w:pPr>
        <w:ind w:left="-225"/>
      </w:pPr>
      <w:r w:rsidRPr="65F802AB" w:rsidR="65F802AB">
        <w:rPr>
          <w:rFonts w:ascii="Calibri" w:hAnsi="Calibri" w:eastAsia="Calibri" w:cs="Calibri"/>
          <w:color w:val="333333"/>
          <w:sz w:val="22"/>
          <w:szCs w:val="22"/>
        </w:rPr>
        <w:t>Visible to classmates</w:t>
      </w:r>
    </w:p>
    <w:p w:rsidR="65F802AB" w:rsidP="65F802AB" w:rsidRDefault="65F802AB" w14:noSpellErr="1" w14:paraId="00EE1ADF" w14:textId="56399E4A">
      <w:pPr>
        <w:ind w:left="-225"/>
      </w:pPr>
      <w:r>
        <w:drawing>
          <wp:inline wp14:editId="1F0EDFAE" wp14:anchorId="435D539B">
            <wp:extent cx="1143000" cy="1143000"/>
            <wp:effectExtent l="0" t="0" r="0" b="0"/>
            <wp:docPr id="1249238678" name="picture" title=""/>
            <wp:cNvGraphicFramePr>
              <a:graphicFrameLocks noChangeAspect="1"/>
            </wp:cNvGraphicFramePr>
            <a:graphic>
              <a:graphicData uri="http://schemas.openxmlformats.org/drawingml/2006/picture">
                <pic:pic>
                  <pic:nvPicPr>
                    <pic:cNvPr id="0" name="picture"/>
                    <pic:cNvPicPr/>
                  </pic:nvPicPr>
                  <pic:blipFill>
                    <a:blip r:embed="R99193d51e1b545ae">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5F802AB" w:rsidP="65F802AB" w:rsidRDefault="65F802AB" w14:noSpellErr="1" w14:paraId="43ABE86C" w14:textId="0DC8B117">
      <w:pPr>
        <w:ind w:left="-225"/>
      </w:pPr>
    </w:p>
    <w:p w:rsidR="65F802AB" w:rsidP="65F802AB" w:rsidRDefault="65F802AB" w14:noSpellErr="1" w14:paraId="5B36C3C7" w14:textId="5E574550">
      <w:pPr>
        <w:ind w:left="825"/>
      </w:pPr>
      <w:r w:rsidRPr="65F802AB" w:rsidR="65F802AB">
        <w:rPr>
          <w:rFonts w:ascii="Calibri" w:hAnsi="Calibri" w:eastAsia="Calibri" w:cs="Calibri"/>
          <w:b w:val="1"/>
          <w:bCs w:val="1"/>
          <w:color w:val="333333"/>
          <w:sz w:val="22"/>
          <w:szCs w:val="22"/>
        </w:rPr>
        <w:t>®γσ, Eng Lian Hu</w:t>
      </w:r>
      <w:r w:rsidRPr="65F802AB" w:rsidR="65F802AB">
        <w:rPr>
          <w:rFonts w:ascii="Calibri" w:hAnsi="Calibri" w:eastAsia="Calibri" w:cs="Calibri"/>
          <w:color w:val="AAAAAA"/>
          <w:sz w:val="22"/>
          <w:szCs w:val="22"/>
        </w:rPr>
        <w:t>a few seconds ago</w:t>
      </w:r>
    </w:p>
    <w:p w:rsidR="65F802AB" w:rsidP="65F802AB" w:rsidRDefault="65F802AB" w14:noSpellErr="1" w14:paraId="79D8921F" w14:textId="0D80640A">
      <w:pPr>
        <w:ind w:left="825"/>
      </w:pPr>
      <w:r w:rsidRPr="65F802AB" w:rsidR="65F802AB">
        <w:rPr>
          <w:rFonts w:ascii="Calibri" w:hAnsi="Calibri" w:eastAsia="Calibri" w:cs="Calibri"/>
          <w:color w:val="333333"/>
          <w:sz w:val="22"/>
          <w:szCs w:val="22"/>
        </w:rPr>
        <w:t xml:space="preserve">Kindly evaluate mine, thanks in advance. </w:t>
      </w:r>
      <w:hyperlink r:id="Ra62c866c0b2a487a">
        <w:r w:rsidRPr="65F802AB" w:rsidR="65F802AB">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65F802AB" w:rsidP="65F802AB" w:rsidRDefault="65F802AB" w14:paraId="19330B7E" w14:textId="41CE687B">
      <w:pPr>
        <w:pStyle w:val="Normal"/>
        <w:ind w:left="8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7301da7-fa2c-4a74-bb8d-1f909797bec6}"/>
  <w:rsids>
    <w:rsidRoot w:val="65F802AB"/>
    <w:rsid w:val="65F802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eea87ed2a5a44c1" /><Relationship Type="http://schemas.openxmlformats.org/officeDocument/2006/relationships/hyperlink" Target="https://www.coursera.org/learn/managerial-accounting-tools/peer/crAeu/module-2-mini-project/discussions/threads/jBqzpFyDEeaCxw4CtnLVoQ" TargetMode="External" Id="Rb33a9ca10aa94080" /><Relationship Type="http://schemas.openxmlformats.org/officeDocument/2006/relationships/image" Target="/media/image.jpg" Id="R99193d51e1b545ae" /><Relationship Type="http://schemas.openxmlformats.org/officeDocument/2006/relationships/hyperlink" Target="https://www.coursera.org/learn/managerial-accounting-tools/peer/crAeu/module-2-mini-project/discussions/threads/jBqzpFyDEeaCxw4CtnLVoQ" TargetMode="External" Id="Ra62c866c0b2a487a" /><Relationship Type="http://schemas.openxmlformats.org/officeDocument/2006/relationships/numbering" Target="/word/numbering.xml" Id="Rf8a2bd5024784e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2016-08-10T16:33:55.2087355Z</dcterms:modified>
  <lastModifiedBy>®γσ, Lian Hu Eng</lastModifiedBy>
</coreProperties>
</file>