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4EECE34" w:rsidP="44EECE34" w:rsidRDefault="44EECE34" w14:noSpellErr="1" w14:paraId="4AE9F596" w14:textId="46D93D65">
      <w:pPr>
        <w:pStyle w:val="Heading2"/>
      </w:pPr>
      <w:r w:rsidRPr="44EECE34" w:rsidR="44EECE34">
        <w:rPr>
          <w:b w:val="0"/>
          <w:bCs w:val="0"/>
          <w:sz w:val="48"/>
          <w:szCs w:val="48"/>
        </w:rPr>
        <w:t>Review Classmates: Module 2 Mini-Project</w:t>
      </w:r>
    </w:p>
    <w:p w:rsidR="44EECE34" w:rsidP="44EECE34" w:rsidRDefault="44EECE34" w14:noSpellErr="1" w14:paraId="0C7BA479" w14:textId="1556F088">
      <w:pPr>
        <w:pStyle w:val="Normal"/>
      </w:pPr>
    </w:p>
    <w:tbl>
      <w:tblPr>
        <w:tblStyle w:val="GridTable1Light-Accent1"/>
        <w:tblW w:w="0" w:type="auto"/>
        <w:tblLook w:val="04A0" w:firstRow="1" w:lastRow="0" w:firstColumn="1" w:lastColumn="0" w:noHBand="0" w:noVBand="1"/>
      </w:tblPr>
      <w:tblGrid>
        <w:gridCol w:w="4680"/>
        <w:gridCol w:w="4680"/>
      </w:tblGrid>
      <w:tr w:rsidR="44EECE34" w:rsidTr="44EECE34" w14:paraId="32CB97EF">
        <w:tc>
          <w:tcPr>
            <w:cnfStyle w:val="001000000000" w:firstRow="0" w:lastRow="0" w:firstColumn="1" w:lastColumn="0" w:oddVBand="0" w:evenVBand="0" w:oddHBand="0" w:evenHBand="0" w:firstRowFirstColumn="0" w:firstRowLastColumn="0" w:lastRowFirstColumn="0" w:lastRowLastColumn="0"/>
            <w:tcW w:w="4680" w:type="dxa"/>
            <w:tcMar/>
          </w:tcPr>
          <w:p w:rsidR="44EECE34" w:rsidP="44EECE34" w:rsidRDefault="44EECE34" w14:noSpellErr="1" w14:paraId="06F7C286" w14:textId="6611C726">
            <w:pPr>
              <w:ind w:left="-225"/>
              <w:jc w:val="left"/>
            </w:pPr>
            <w:r w:rsidRPr="44EECE34" w:rsidR="44EECE34">
              <w:rPr>
                <w:b w:val="1"/>
                <w:bCs w:val="1"/>
              </w:rPr>
              <w:t>Reviews</w:t>
            </w:r>
          </w:p>
        </w:tc>
        <w:tc>
          <w:tcPr>
            <w:cnfStyle w:val="000000000000" w:firstRow="0" w:lastRow="0" w:firstColumn="0" w:lastColumn="0" w:oddVBand="0" w:evenVBand="0" w:oddHBand="0" w:evenHBand="0" w:firstRowFirstColumn="0" w:firstRowLastColumn="0" w:lastRowFirstColumn="0" w:lastRowLastColumn="0"/>
            <w:tcW w:w="4680" w:type="dxa"/>
            <w:tcMar/>
          </w:tcPr>
          <w:p w:rsidR="44EECE34" w:rsidP="44EECE34" w:rsidRDefault="44EECE34" w14:noSpellErr="1" w14:paraId="195F8DDC" w14:textId="35B9E2A1">
            <w:pPr>
              <w:ind w:left="-225"/>
            </w:pPr>
            <w:r w:rsidR="44EECE34">
              <w:rPr/>
              <w:t>20 complete</w:t>
            </w:r>
          </w:p>
        </w:tc>
      </w:tr>
    </w:tbl>
    <w:p w:rsidR="44EECE34" w:rsidP="44EECE34" w:rsidRDefault="44EECE34" w14:noSpellErr="1" w14:paraId="059259D4" w14:textId="7C1BD7A7">
      <w:pPr>
        <w:ind w:left="-225"/>
        <w:rPr>
          <w:rFonts w:ascii="Calibri" w:hAnsi="Calibri" w:eastAsia="Calibri" w:cs="Calibri"/>
          <w:b w:val="1"/>
          <w:bCs w:val="1"/>
          <w:color w:val="333333"/>
          <w:sz w:val="22"/>
          <w:szCs w:val="22"/>
        </w:rPr>
      </w:pPr>
    </w:p>
    <w:p w:rsidR="44EECE34" w:rsidP="44EECE34" w:rsidRDefault="44EECE34" w14:noSpellErr="1" w14:paraId="0A974E86" w14:textId="41C93BFB">
      <w:pPr>
        <w:ind w:left="-225"/>
      </w:pPr>
      <w:r w:rsidRPr="44EECE34" w:rsidR="44EECE34">
        <w:rPr>
          <w:rFonts w:ascii="Calibri" w:hAnsi="Calibri" w:eastAsia="Calibri" w:cs="Calibri"/>
          <w:b w:val="1"/>
          <w:bCs w:val="1"/>
          <w:color w:val="00B050"/>
          <w:sz w:val="22"/>
          <w:szCs w:val="22"/>
        </w:rPr>
        <w:t>Well done!</w:t>
      </w:r>
    </w:p>
    <w:p w:rsidR="44EECE34" w:rsidP="44EECE34" w:rsidRDefault="44EECE34" w14:noSpellErr="1" w14:paraId="0AAE1D73" w14:textId="3F9B3690">
      <w:pPr>
        <w:ind w:left="-225"/>
      </w:pPr>
      <w:r w:rsidRPr="44EECE34" w:rsidR="44EECE34">
        <w:rPr>
          <w:rFonts w:ascii="Calibri" w:hAnsi="Calibri" w:eastAsia="Calibri" w:cs="Calibri"/>
          <w:color w:val="333333"/>
          <w:sz w:val="22"/>
          <w:szCs w:val="22"/>
        </w:rPr>
        <w:t>You've sent 20 classmates valuable feedback that will help them improve. You can review another submission below or you can continue the course.</w:t>
      </w:r>
    </w:p>
    <w:p w:rsidR="44EECE34" w:rsidP="44EECE34" w:rsidRDefault="44EECE34" w14:noSpellErr="1" w14:paraId="4F4F8458" w14:textId="442A9CEB">
      <w:pPr>
        <w:pStyle w:val="Normal"/>
        <w:ind w:left="-225"/>
        <w:rPr>
          <w:rFonts w:ascii="Calibri" w:hAnsi="Calibri" w:eastAsia="Calibri" w:cs="Calibri"/>
          <w:color w:val="333333"/>
          <w:sz w:val="22"/>
          <w:szCs w:val="22"/>
        </w:rPr>
      </w:pPr>
    </w:p>
    <w:p w:rsidR="44EECE34" w:rsidP="44EECE34" w:rsidRDefault="44EECE34" w14:noSpellErr="1" w14:paraId="5064DBF3" w14:textId="2385774B">
      <w:pPr>
        <w:ind w:left="-225"/>
      </w:pPr>
      <w:r w:rsidRPr="44EECE34" w:rsidR="44EECE34">
        <w:rPr>
          <w:rFonts w:ascii="Calibri" w:hAnsi="Calibri" w:eastAsia="Calibri" w:cs="Calibri"/>
          <w:color w:val="333333"/>
          <w:sz w:val="22"/>
          <w:szCs w:val="22"/>
        </w:rPr>
        <w:t>Measures</w:t>
      </w:r>
    </w:p>
    <w:p w:rsidR="44EECE34" w:rsidP="44EECE34" w:rsidRDefault="44EECE34" w14:noSpellErr="1" w14:paraId="340D0A18" w14:textId="40D4F3DD">
      <w:pPr>
        <w:ind w:left="-225"/>
      </w:pPr>
      <w:r>
        <w:drawing>
          <wp:inline wp14:editId="691428C3" wp14:anchorId="3D87384F">
            <wp:extent cx="1143000" cy="1143000"/>
            <wp:effectExtent l="0" t="0" r="0" b="0"/>
            <wp:docPr id="1812636051" name="picture" title="Inserting image..."/>
            <wp:cNvGraphicFramePr>
              <a:graphicFrameLocks noChangeAspect="1"/>
            </wp:cNvGraphicFramePr>
            <a:graphic>
              <a:graphicData uri="http://schemas.openxmlformats.org/drawingml/2006/picture">
                <pic:pic>
                  <pic:nvPicPr>
                    <pic:cNvPr id="0" name="picture"/>
                    <pic:cNvPicPr/>
                  </pic:nvPicPr>
                  <pic:blipFill>
                    <a:blip r:embed="Rf45f0300dbc34394">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44EECE34" w:rsidP="44EECE34" w:rsidRDefault="44EECE34" w14:noSpellErr="1" w14:paraId="57D2A654" w14:textId="7E940610">
      <w:pPr>
        <w:ind w:left="120"/>
      </w:pPr>
      <w:r w:rsidRPr="44EECE34" w:rsidR="44EECE34">
        <w:rPr>
          <w:rFonts w:ascii="Calibri" w:hAnsi="Calibri" w:eastAsia="Calibri" w:cs="Calibri"/>
          <w:color w:val="333333"/>
          <w:sz w:val="22"/>
          <w:szCs w:val="22"/>
        </w:rPr>
        <w:t xml:space="preserve">by </w:t>
      </w:r>
      <w:r w:rsidRPr="44EECE34" w:rsidR="44EECE34">
        <w:rPr>
          <w:rFonts w:ascii="Calibri" w:hAnsi="Calibri" w:eastAsia="Calibri" w:cs="Calibri"/>
          <w:color w:val="333333"/>
          <w:sz w:val="22"/>
          <w:szCs w:val="22"/>
        </w:rPr>
        <w:t>Thiago Mendes Pereira</w:t>
      </w:r>
    </w:p>
    <w:p w:rsidR="44EECE34" w:rsidP="44EECE34" w:rsidRDefault="44EECE34" w14:noSpellErr="1" w14:paraId="281E673E" w14:textId="28B2BC17">
      <w:pPr>
        <w:ind w:left="120"/>
      </w:pPr>
      <w:r w:rsidRPr="44EECE34" w:rsidR="44EECE34">
        <w:rPr>
          <w:rFonts w:ascii="Calibri" w:hAnsi="Calibri" w:eastAsia="Calibri" w:cs="Calibri"/>
          <w:color w:val="333333"/>
          <w:sz w:val="22"/>
          <w:szCs w:val="22"/>
        </w:rPr>
        <w:t xml:space="preserve">Submitted on </w:t>
      </w:r>
      <w:r w:rsidRPr="44EECE34" w:rsidR="44EECE34">
        <w:rPr>
          <w:rFonts w:ascii="Calibri" w:hAnsi="Calibri" w:eastAsia="Calibri" w:cs="Calibri"/>
          <w:color w:val="333333"/>
          <w:sz w:val="22"/>
          <w:szCs w:val="22"/>
        </w:rPr>
        <w:t>July 24, 2015</w:t>
      </w:r>
    </w:p>
    <w:p w:rsidR="44EECE34" w:rsidP="44EECE34" w:rsidRDefault="44EECE34" w14:noSpellErr="1" w14:paraId="5F60CF5D" w14:textId="7D7A769C">
      <w:pPr>
        <w:ind w:left="-225"/>
      </w:pPr>
      <w:r w:rsidRPr="44EECE34" w:rsidR="44EECE34">
        <w:rPr>
          <w:rFonts w:ascii="Calibri" w:hAnsi="Calibri" w:eastAsia="Calibri" w:cs="Calibri"/>
          <w:color w:val="2775D1"/>
          <w:sz w:val="22"/>
          <w:szCs w:val="22"/>
        </w:rPr>
        <w:t xml:space="preserve">  like</w:t>
      </w:r>
      <w:r w:rsidRPr="44EECE34" w:rsidR="44EECE34">
        <w:rPr>
          <w:rFonts w:ascii="Calibri" w:hAnsi="Calibri" w:eastAsia="Calibri" w:cs="Calibri"/>
          <w:color w:val="333333"/>
          <w:sz w:val="22"/>
          <w:szCs w:val="22"/>
        </w:rPr>
        <w:t xml:space="preserve"> </w:t>
      </w:r>
      <w:r w:rsidRPr="44EECE34" w:rsidR="44EECE34">
        <w:rPr>
          <w:rFonts w:ascii="Calibri" w:hAnsi="Calibri" w:eastAsia="Calibri" w:cs="Calibri"/>
          <w:color w:val="2775D1"/>
          <w:sz w:val="22"/>
          <w:szCs w:val="22"/>
        </w:rPr>
        <w:t xml:space="preserve">  Flag this submission</w:t>
      </w:r>
    </w:p>
    <w:p w:rsidR="44EECE34" w:rsidP="44EECE34" w:rsidRDefault="44EECE34" w14:noSpellErr="1" w14:paraId="425D2DC8" w14:textId="6DD98F04">
      <w:pPr>
        <w:pStyle w:val="Normal"/>
        <w:ind w:left="-225"/>
        <w:rPr>
          <w:rFonts w:ascii="Calibri" w:hAnsi="Calibri" w:eastAsia="Calibri" w:cs="Calibri"/>
          <w:color w:val="2775D1"/>
          <w:sz w:val="22"/>
          <w:szCs w:val="22"/>
        </w:rPr>
      </w:pPr>
    </w:p>
    <w:p w:rsidR="44EECE34" w:rsidP="44EECE34" w:rsidRDefault="44EECE34" w14:noSpellErr="1" w14:paraId="00F4F4F1" w14:textId="43C37BF5">
      <w:pPr>
        <w:pStyle w:val="Heading3"/>
      </w:pPr>
      <w:r w:rsidRPr="44EECE34" w:rsidR="44EECE34">
        <w:rPr>
          <w:b w:val="0"/>
          <w:bCs w:val="0"/>
          <w:sz w:val="40"/>
          <w:szCs w:val="40"/>
        </w:rPr>
        <w:t>Part 1</w:t>
      </w:r>
    </w:p>
    <w:p w:rsidR="44EECE34" w:rsidP="44EECE34" w:rsidRDefault="44EECE34" w14:noSpellErr="1" w14:paraId="29B6CD07" w14:textId="2D75408E">
      <w:pPr>
        <w:ind w:left="-225"/>
        <w:rPr>
          <w:rFonts w:ascii="Calibri" w:hAnsi="Calibri" w:eastAsia="Calibri" w:cs="Calibri"/>
          <w:color w:val="333333"/>
          <w:sz w:val="22"/>
          <w:szCs w:val="22"/>
        </w:rPr>
      </w:pPr>
    </w:p>
    <w:p w:rsidR="44EECE34" w:rsidP="44EECE34" w:rsidRDefault="44EECE34" w14:noSpellErr="1" w14:paraId="4F9338CC" w14:textId="17589B9A">
      <w:pPr>
        <w:ind w:left="-225"/>
      </w:pPr>
      <w:r w:rsidRPr="44EECE34" w:rsidR="44EECE34">
        <w:rPr>
          <w:rFonts w:ascii="Calibri" w:hAnsi="Calibri" w:eastAsia="Calibri" w:cs="Calibri"/>
          <w:color w:val="333333"/>
          <w:sz w:val="22"/>
          <w:szCs w:val="22"/>
          <w:highlight w:val="lightGray"/>
        </w:rPr>
        <w:t>Cut Here, Inc. is considering a new video rendering system for their in-house studio. Currently, there are two options. Each option involves a significant investment in an asset that has a multi-year useful life. The key benefits of each option are cash savings, which Cut Here equates to cash inflows (i.e., compared to the status quo scenario, in which it incurs significant costs in terms of labor, time, etc.).</w:t>
      </w:r>
    </w:p>
    <w:p w:rsidR="44EECE34" w:rsidP="44EECE34" w:rsidRDefault="44EECE34" w14:noSpellErr="1" w14:paraId="0715C8BF" w14:textId="54A1F4FB">
      <w:pPr>
        <w:pStyle w:val="Normal"/>
        <w:ind w:left="-225"/>
        <w:rPr>
          <w:rFonts w:ascii="Calibri" w:hAnsi="Calibri" w:eastAsia="Calibri" w:cs="Calibri"/>
          <w:color w:val="333333"/>
          <w:sz w:val="22"/>
          <w:szCs w:val="22"/>
        </w:rPr>
      </w:pPr>
    </w:p>
    <w:p w:rsidR="44EECE34" w:rsidP="44EECE34" w:rsidRDefault="44EECE34" w14:noSpellErr="1" w14:paraId="3DFA3CFD" w14:textId="19B2575D">
      <w:pPr>
        <w:ind w:left="-225"/>
      </w:pPr>
      <w:r w:rsidRPr="44EECE34" w:rsidR="44EECE34">
        <w:rPr>
          <w:rFonts w:ascii="Calibri" w:hAnsi="Calibri" w:eastAsia="Calibri" w:cs="Calibri"/>
          <w:color w:val="333333"/>
          <w:sz w:val="22"/>
          <w:szCs w:val="22"/>
          <w:highlight w:val="lightGray"/>
        </w:rPr>
        <w:t xml:space="preserve">Use the cash flow information provided in the Assignment Details section of the </w:t>
      </w:r>
      <w:r w:rsidRPr="44EECE34" w:rsidR="44EECE34">
        <w:rPr>
          <w:rFonts w:ascii="Calibri" w:hAnsi="Calibri" w:eastAsia="Calibri" w:cs="Calibri"/>
          <w:b w:val="1"/>
          <w:bCs w:val="1"/>
          <w:color w:val="333333"/>
          <w:sz w:val="22"/>
          <w:szCs w:val="22"/>
          <w:highlight w:val="lightGray"/>
        </w:rPr>
        <w:t>Instructions</w:t>
      </w:r>
      <w:r w:rsidRPr="44EECE34" w:rsidR="44EECE34">
        <w:rPr>
          <w:rFonts w:ascii="Calibri" w:hAnsi="Calibri" w:eastAsia="Calibri" w:cs="Calibri"/>
          <w:color w:val="333333"/>
          <w:sz w:val="22"/>
          <w:szCs w:val="22"/>
          <w:highlight w:val="lightGray"/>
        </w:rPr>
        <w:t xml:space="preserve"> tab.</w:t>
      </w:r>
    </w:p>
    <w:p w:rsidR="44EECE34" w:rsidP="44EECE34" w:rsidRDefault="44EECE34" w14:noSpellErr="1" w14:paraId="21EBB4E4" w14:textId="24A73E77">
      <w:pPr>
        <w:pStyle w:val="Normal"/>
        <w:ind w:left="-225"/>
        <w:rPr>
          <w:rFonts w:ascii="Calibri" w:hAnsi="Calibri" w:eastAsia="Calibri" w:cs="Calibri"/>
          <w:color w:val="333333"/>
          <w:sz w:val="22"/>
          <w:szCs w:val="22"/>
        </w:rPr>
      </w:pPr>
    </w:p>
    <w:p w:rsidR="44EECE34" w:rsidP="44EECE34" w:rsidRDefault="44EECE34" w14:noSpellErr="1" w14:paraId="7F239F4C" w14:textId="74D26013">
      <w:pPr>
        <w:ind w:left="-225"/>
      </w:pPr>
      <w:r w:rsidRPr="44EECE34" w:rsidR="44EECE34">
        <w:rPr>
          <w:rFonts w:ascii="Calibri" w:hAnsi="Calibri" w:eastAsia="Calibri" w:cs="Calibri"/>
          <w:color w:val="333333"/>
          <w:sz w:val="22"/>
          <w:szCs w:val="22"/>
          <w:highlight w:val="lightGray"/>
        </w:rPr>
        <w:t>Then, use the following measures to assess the two options from a financial perspective. That is, compute the following measures for each option.</w:t>
      </w:r>
    </w:p>
    <w:p w:rsidR="44EECE34" w:rsidP="44EECE34" w:rsidRDefault="44EECE34" w14:noSpellErr="1" w14:paraId="238E23B6" w14:textId="4914D299">
      <w:pPr>
        <w:pStyle w:val="Normal"/>
        <w:ind w:left="-225"/>
        <w:rPr>
          <w:rFonts w:ascii="Calibri" w:hAnsi="Calibri" w:eastAsia="Calibri" w:cs="Calibri"/>
          <w:color w:val="333333"/>
          <w:sz w:val="22"/>
          <w:szCs w:val="22"/>
        </w:rPr>
      </w:pPr>
    </w:p>
    <w:p w:rsidR="44EECE34" w:rsidP="44EECE34" w:rsidRDefault="44EECE34" w14:noSpellErr="1" w14:paraId="31951E40" w14:textId="783B26D1">
      <w:pPr>
        <w:pStyle w:val="ListParagraph"/>
        <w:numPr>
          <w:ilvl w:val="0"/>
          <w:numId w:val="1"/>
        </w:numPr>
        <w:ind w:left="-225" w:leftChars="0"/>
        <w:rPr>
          <w:rFonts w:ascii="Calibri" w:hAnsi="Calibri" w:eastAsia="Calibri" w:cs="Calibri" w:asciiTheme="minorAscii" w:hAnsiTheme="minorAscii" w:eastAsiaTheme="minorAscii" w:cstheme="minorAscii"/>
          <w:sz w:val="22"/>
          <w:szCs w:val="22"/>
        </w:rPr>
      </w:pPr>
      <w:r w:rsidRPr="44EECE34" w:rsidR="44EECE34">
        <w:rPr>
          <w:rFonts w:ascii="Calibri" w:hAnsi="Calibri" w:eastAsia="Calibri" w:cs="Calibri"/>
          <w:color w:val="333333"/>
          <w:sz w:val="22"/>
          <w:szCs w:val="22"/>
          <w:highlight w:val="lightGray"/>
        </w:rPr>
        <w:t>Payback</w:t>
      </w:r>
    </w:p>
    <w:p w:rsidR="44EECE34" w:rsidP="44EECE34" w:rsidRDefault="44EECE34" w14:noSpellErr="1" w14:paraId="0B9E0B40" w14:textId="6CD7567E">
      <w:pPr>
        <w:pStyle w:val="ListParagraph"/>
        <w:numPr>
          <w:ilvl w:val="0"/>
          <w:numId w:val="1"/>
        </w:numPr>
        <w:ind w:left="-225" w:leftChars="0"/>
        <w:rPr>
          <w:rFonts w:ascii="Calibri" w:hAnsi="Calibri" w:eastAsia="Calibri" w:cs="Calibri" w:asciiTheme="minorAscii" w:hAnsiTheme="minorAscii" w:eastAsiaTheme="minorAscii" w:cstheme="minorAscii"/>
          <w:sz w:val="22"/>
          <w:szCs w:val="22"/>
        </w:rPr>
      </w:pPr>
      <w:r w:rsidRPr="44EECE34" w:rsidR="44EECE34">
        <w:rPr>
          <w:rFonts w:ascii="Calibri" w:hAnsi="Calibri" w:eastAsia="Calibri" w:cs="Calibri"/>
          <w:color w:val="333333"/>
          <w:sz w:val="22"/>
          <w:szCs w:val="22"/>
          <w:highlight w:val="lightGray"/>
        </w:rPr>
        <w:t>Accounting rate of return</w:t>
      </w:r>
    </w:p>
    <w:p w:rsidR="44EECE34" w:rsidP="44EECE34" w:rsidRDefault="44EECE34" w14:noSpellErr="1" w14:paraId="08707EA8" w14:textId="6BE65B62">
      <w:pPr>
        <w:pStyle w:val="ListParagraph"/>
        <w:numPr>
          <w:ilvl w:val="0"/>
          <w:numId w:val="1"/>
        </w:numPr>
        <w:ind w:left="-225" w:leftChars="0"/>
        <w:rPr>
          <w:rFonts w:ascii="Calibri" w:hAnsi="Calibri" w:eastAsia="Calibri" w:cs="Calibri" w:asciiTheme="minorAscii" w:hAnsiTheme="minorAscii" w:eastAsiaTheme="minorAscii" w:cstheme="minorAscii"/>
          <w:sz w:val="22"/>
          <w:szCs w:val="22"/>
        </w:rPr>
      </w:pPr>
      <w:r w:rsidRPr="44EECE34" w:rsidR="44EECE34">
        <w:rPr>
          <w:rFonts w:ascii="Calibri" w:hAnsi="Calibri" w:eastAsia="Calibri" w:cs="Calibri"/>
          <w:color w:val="333333"/>
          <w:sz w:val="22"/>
          <w:szCs w:val="22"/>
          <w:highlight w:val="lightGray"/>
        </w:rPr>
        <w:t>Net present value</w:t>
      </w:r>
    </w:p>
    <w:p w:rsidR="44EECE34" w:rsidP="44EECE34" w:rsidRDefault="44EECE34" w14:noSpellErr="1" w14:paraId="79FCA7C5" w14:textId="0754FA32">
      <w:pPr>
        <w:pStyle w:val="ListParagraph"/>
        <w:numPr>
          <w:ilvl w:val="0"/>
          <w:numId w:val="1"/>
        </w:numPr>
        <w:ind w:left="-225" w:leftChars="0"/>
        <w:rPr>
          <w:rFonts w:ascii="Calibri" w:hAnsi="Calibri" w:eastAsia="Calibri" w:cs="Calibri" w:asciiTheme="minorAscii" w:hAnsiTheme="minorAscii" w:eastAsiaTheme="minorAscii" w:cstheme="minorAscii"/>
          <w:sz w:val="22"/>
          <w:szCs w:val="22"/>
        </w:rPr>
      </w:pPr>
      <w:r w:rsidRPr="44EECE34" w:rsidR="44EECE34">
        <w:rPr>
          <w:rFonts w:ascii="Calibri" w:hAnsi="Calibri" w:eastAsia="Calibri" w:cs="Calibri"/>
          <w:color w:val="333333"/>
          <w:sz w:val="22"/>
          <w:szCs w:val="22"/>
          <w:highlight w:val="lightGray"/>
        </w:rPr>
        <w:t>Internal rate of return</w:t>
      </w:r>
    </w:p>
    <w:p w:rsidR="44EECE34" w:rsidP="44EECE34" w:rsidRDefault="44EECE34" w14:noSpellErr="1" w14:paraId="7D3BF938" w14:textId="0EB8682A">
      <w:pPr>
        <w:ind w:left="-225"/>
        <w:rPr>
          <w:rFonts w:ascii="Calibri" w:hAnsi="Calibri" w:eastAsia="Calibri" w:cs="Calibri"/>
          <w:color w:val="333333"/>
          <w:sz w:val="22"/>
          <w:szCs w:val="22"/>
        </w:rPr>
      </w:pPr>
      <w:r>
        <w:br/>
      </w:r>
      <w:r w:rsidRPr="44EECE34" w:rsidR="44EECE34">
        <w:rPr>
          <w:rFonts w:ascii="Calibri" w:hAnsi="Calibri" w:eastAsia="Calibri" w:cs="Calibri"/>
          <w:color w:val="333333"/>
          <w:sz w:val="22"/>
          <w:szCs w:val="22"/>
        </w:rPr>
        <w:t>Payback A = 4.29  ::  Payback B = 6.57</w:t>
      </w:r>
      <w:r>
        <w:br/>
      </w:r>
      <w:r w:rsidRPr="44EECE34" w:rsidR="44EECE34">
        <w:rPr>
          <w:rFonts w:ascii="Calibri" w:hAnsi="Calibri" w:eastAsia="Calibri" w:cs="Calibri"/>
          <w:color w:val="333333"/>
          <w:sz w:val="22"/>
          <w:szCs w:val="22"/>
        </w:rPr>
        <w:t>This tool of analysis is showing that the Option A will take 4.29 periods to return the initial investment. On the other hand, the Option B will take more time to achieve the same target (6.57 periods).</w:t>
      </w:r>
      <w:r>
        <w:br/>
      </w:r>
      <w:r>
        <w:br/>
      </w:r>
      <w:r w:rsidRPr="44EECE34" w:rsidR="44EECE34">
        <w:rPr>
          <w:rFonts w:ascii="Calibri" w:hAnsi="Calibri" w:eastAsia="Calibri" w:cs="Calibri"/>
          <w:color w:val="333333"/>
          <w:sz w:val="22"/>
          <w:szCs w:val="22"/>
        </w:rPr>
        <w:t>ARR A = 23,3%  ::  ARR B = 11,1%</w:t>
      </w:r>
      <w:r>
        <w:br/>
      </w:r>
      <w:r w:rsidRPr="44EECE34" w:rsidR="44EECE34">
        <w:rPr>
          <w:rFonts w:ascii="Calibri" w:hAnsi="Calibri" w:eastAsia="Calibri" w:cs="Calibri"/>
          <w:color w:val="333333"/>
          <w:sz w:val="22"/>
          <w:szCs w:val="22"/>
        </w:rPr>
        <w:t>The Accounting Rate of Return of the Option A is higher than the percentage calculated in Option B.</w:t>
      </w:r>
      <w:r>
        <w:br/>
      </w:r>
      <w:r>
        <w:br/>
      </w:r>
      <w:r w:rsidRPr="44EECE34" w:rsidR="44EECE34">
        <w:rPr>
          <w:rFonts w:ascii="Calibri" w:hAnsi="Calibri" w:eastAsia="Calibri" w:cs="Calibri"/>
          <w:color w:val="333333"/>
          <w:sz w:val="22"/>
          <w:szCs w:val="22"/>
        </w:rPr>
        <w:t>NPV A = ?  ::  NPV B = ?</w:t>
      </w:r>
      <w:r>
        <w:br/>
      </w:r>
      <w:r w:rsidRPr="44EECE34" w:rsidR="44EECE34">
        <w:rPr>
          <w:rFonts w:ascii="Calibri" w:hAnsi="Calibri" w:eastAsia="Calibri" w:cs="Calibri"/>
          <w:color w:val="333333"/>
          <w:sz w:val="22"/>
          <w:szCs w:val="22"/>
        </w:rPr>
        <w:t>The Net Present Value wasn't calculated because there is A lack of information. Specifically, the most important variable wasn't informed: the discount rate. Thus, it's impossible calculate this measure.</w:t>
      </w:r>
      <w:r>
        <w:br/>
      </w:r>
      <w:r>
        <w:br/>
      </w:r>
      <w:r w:rsidRPr="44EECE34" w:rsidR="44EECE34">
        <w:rPr>
          <w:rFonts w:ascii="Calibri" w:hAnsi="Calibri" w:eastAsia="Calibri" w:cs="Calibri"/>
          <w:color w:val="333333"/>
          <w:sz w:val="22"/>
          <w:szCs w:val="22"/>
        </w:rPr>
        <w:t>IRR A = 27,8%  ::  IRR B = 9,1%</w:t>
      </w:r>
      <w:r>
        <w:br/>
      </w:r>
      <w:r w:rsidRPr="44EECE34" w:rsidR="44EECE34">
        <w:rPr>
          <w:rFonts w:ascii="Calibri" w:hAnsi="Calibri" w:eastAsia="Calibri" w:cs="Calibri"/>
          <w:color w:val="333333"/>
          <w:sz w:val="22"/>
          <w:szCs w:val="22"/>
        </w:rPr>
        <w:t>The Internal Rate of Return of the Option A is higher than the percentage calculated in Option B as the ARR.</w:t>
      </w:r>
      <w:r>
        <w:br/>
      </w:r>
    </w:p>
    <w:p w:rsidR="44EECE34" w:rsidP="44EECE34" w:rsidRDefault="44EECE34" w14:noSpellErr="1" w14:paraId="6C6E3F66" w14:textId="3D19AEC8">
      <w:pPr>
        <w:pStyle w:val="Heading3"/>
      </w:pPr>
      <w:r w:rsidRPr="44EECE34" w:rsidR="44EECE34">
        <w:rPr>
          <w:b w:val="0"/>
          <w:bCs w:val="0"/>
          <w:sz w:val="40"/>
          <w:szCs w:val="40"/>
        </w:rPr>
        <w:t>Part 2</w:t>
      </w:r>
    </w:p>
    <w:p w:rsidR="44EECE34" w:rsidP="44EECE34" w:rsidRDefault="44EECE34" w14:noSpellErr="1" w14:paraId="2AC3E977" w14:textId="67CEA1EA">
      <w:pPr>
        <w:ind w:left="-225"/>
        <w:rPr>
          <w:rFonts w:ascii="Calibri" w:hAnsi="Calibri" w:eastAsia="Calibri" w:cs="Calibri"/>
          <w:color w:val="333333"/>
          <w:sz w:val="22"/>
          <w:szCs w:val="22"/>
        </w:rPr>
      </w:pPr>
    </w:p>
    <w:p w:rsidR="44EECE34" w:rsidP="44EECE34" w:rsidRDefault="44EECE34" w14:noSpellErr="1" w14:paraId="12428D6A" w14:textId="48446464">
      <w:pPr>
        <w:ind w:left="-225"/>
      </w:pPr>
      <w:r w:rsidRPr="44EECE34" w:rsidR="44EECE34">
        <w:rPr>
          <w:rFonts w:ascii="Calibri" w:hAnsi="Calibri" w:eastAsia="Calibri" w:cs="Calibri"/>
          <w:color w:val="333333"/>
          <w:sz w:val="22"/>
          <w:szCs w:val="22"/>
          <w:highlight w:val="lightGray"/>
        </w:rPr>
        <w:t>Based on what you calculated in Part 1, which option would you recommend to Cut Here management?</w:t>
      </w:r>
    </w:p>
    <w:p w:rsidR="44EECE34" w:rsidP="44EECE34" w:rsidRDefault="44EECE34" w14:noSpellErr="1" w14:paraId="078663E3" w14:textId="102AACC3">
      <w:pPr>
        <w:pStyle w:val="Normal"/>
        <w:ind w:left="-225"/>
        <w:rPr>
          <w:rFonts w:ascii="Calibri" w:hAnsi="Calibri" w:eastAsia="Calibri" w:cs="Calibri"/>
          <w:color w:val="333333"/>
          <w:sz w:val="22"/>
          <w:szCs w:val="22"/>
        </w:rPr>
      </w:pPr>
    </w:p>
    <w:p w:rsidR="44EECE34" w:rsidP="44EECE34" w:rsidRDefault="44EECE34" w14:noSpellErr="1" w14:paraId="38018952" w14:textId="1A442898">
      <w:pPr>
        <w:ind w:left="-225"/>
      </w:pPr>
      <w:r w:rsidRPr="44EECE34" w:rsidR="44EECE34">
        <w:rPr>
          <w:rFonts w:ascii="Calibri" w:hAnsi="Calibri" w:eastAsia="Calibri" w:cs="Calibri"/>
          <w:color w:val="333333"/>
          <w:sz w:val="22"/>
          <w:szCs w:val="22"/>
        </w:rPr>
        <w:t>Considering the information released and the calculations of the techniques presented, the best decision would be the Option A.</w:t>
      </w:r>
      <w:r>
        <w:br/>
      </w:r>
      <w:r>
        <w:br/>
      </w:r>
      <w:r w:rsidRPr="44EECE34" w:rsidR="44EECE34">
        <w:rPr>
          <w:rFonts w:ascii="Calibri" w:hAnsi="Calibri" w:eastAsia="Calibri" w:cs="Calibri"/>
          <w:color w:val="333333"/>
          <w:sz w:val="22"/>
          <w:szCs w:val="22"/>
        </w:rPr>
        <w:t>Option A has better indicators than Option B in all tools of analysis measured.</w:t>
      </w:r>
    </w:p>
    <w:p w:rsidR="44EECE34" w:rsidP="44EECE34" w:rsidRDefault="44EECE34" w14:noSpellErr="1" w14:paraId="124D38E3" w14:textId="471EE007">
      <w:pPr>
        <w:pStyle w:val="Normal"/>
        <w:ind w:left="-225"/>
        <w:rPr>
          <w:rFonts w:ascii="Calibri" w:hAnsi="Calibri" w:eastAsia="Calibri" w:cs="Calibri"/>
          <w:color w:val="333333"/>
          <w:sz w:val="22"/>
          <w:szCs w:val="22"/>
        </w:rPr>
      </w:pPr>
    </w:p>
    <w:p w:rsidR="44EECE34" w:rsidP="44EECE34" w:rsidRDefault="44EECE34" w14:noSpellErr="1" w14:paraId="24AF61F4" w14:textId="0A424812">
      <w:pPr>
        <w:pStyle w:val="Heading3"/>
      </w:pPr>
      <w:r w:rsidRPr="44EECE34" w:rsidR="44EECE34">
        <w:rPr>
          <w:b w:val="0"/>
          <w:bCs w:val="0"/>
          <w:sz w:val="40"/>
          <w:szCs w:val="40"/>
        </w:rPr>
        <w:t>Part 3</w:t>
      </w:r>
    </w:p>
    <w:p w:rsidR="44EECE34" w:rsidP="44EECE34" w:rsidRDefault="44EECE34" w14:noSpellErr="1" w14:paraId="6552D643" w14:textId="565B062B">
      <w:pPr>
        <w:ind w:left="-225"/>
        <w:rPr>
          <w:rFonts w:ascii="Calibri" w:hAnsi="Calibri" w:eastAsia="Calibri" w:cs="Calibri"/>
          <w:color w:val="333333"/>
          <w:sz w:val="22"/>
          <w:szCs w:val="22"/>
        </w:rPr>
      </w:pPr>
    </w:p>
    <w:p w:rsidR="44EECE34" w:rsidP="44EECE34" w:rsidRDefault="44EECE34" w14:noSpellErr="1" w14:paraId="07DF2107" w14:textId="1AC96116">
      <w:pPr>
        <w:ind w:left="-225"/>
      </w:pPr>
      <w:r w:rsidRPr="44EECE34" w:rsidR="44EECE34">
        <w:rPr>
          <w:rFonts w:ascii="Calibri" w:hAnsi="Calibri" w:eastAsia="Calibri" w:cs="Calibri"/>
          <w:color w:val="333333"/>
          <w:sz w:val="22"/>
          <w:szCs w:val="22"/>
          <w:highlight w:val="lightGray"/>
        </w:rPr>
        <w:t>Describe some of the strengths and weaknesses of your analysis (i.e., specific measures, etc.). Also, what other considerations might influence your recommendation?</w:t>
      </w:r>
    </w:p>
    <w:p w:rsidR="44EECE34" w:rsidP="44EECE34" w:rsidRDefault="44EECE34" w14:noSpellErr="1" w14:paraId="36D56582" w14:textId="16DE8274">
      <w:pPr>
        <w:pStyle w:val="Normal"/>
        <w:ind w:left="-225"/>
        <w:rPr>
          <w:rFonts w:ascii="Calibri" w:hAnsi="Calibri" w:eastAsia="Calibri" w:cs="Calibri"/>
          <w:color w:val="333333"/>
          <w:sz w:val="22"/>
          <w:szCs w:val="22"/>
        </w:rPr>
      </w:pPr>
    </w:p>
    <w:p w:rsidR="44EECE34" w:rsidP="44EECE34" w:rsidRDefault="44EECE34" w14:paraId="0BACB2FD" w14:textId="6CC665EC">
      <w:pPr>
        <w:ind w:left="-225"/>
      </w:pPr>
      <w:r w:rsidRPr="44EECE34" w:rsidR="44EECE34">
        <w:rPr>
          <w:rFonts w:ascii="Calibri" w:hAnsi="Calibri" w:eastAsia="Calibri" w:cs="Calibri"/>
          <w:color w:val="333333"/>
          <w:sz w:val="22"/>
          <w:szCs w:val="22"/>
        </w:rPr>
        <w:t xml:space="preserve">The </w:t>
      </w:r>
      <w:proofErr w:type="spellStart"/>
      <w:r w:rsidRPr="44EECE34" w:rsidR="44EECE34">
        <w:rPr>
          <w:rFonts w:ascii="Calibri" w:hAnsi="Calibri" w:eastAsia="Calibri" w:cs="Calibri"/>
          <w:color w:val="333333"/>
          <w:sz w:val="22"/>
          <w:szCs w:val="22"/>
        </w:rPr>
        <w:t>strenght</w:t>
      </w:r>
      <w:proofErr w:type="spellEnd"/>
      <w:r w:rsidRPr="44EECE34" w:rsidR="44EECE34">
        <w:rPr>
          <w:rFonts w:ascii="Calibri" w:hAnsi="Calibri" w:eastAsia="Calibri" w:cs="Calibri"/>
          <w:color w:val="333333"/>
          <w:sz w:val="22"/>
          <w:szCs w:val="22"/>
        </w:rPr>
        <w:t xml:space="preserve"> of my decision is: Option A was better in 3 out of 4 measures. Thus, it doesn't have doubt considering the indicators analyzed.</w:t>
      </w:r>
      <w:r>
        <w:br/>
      </w:r>
      <w:r>
        <w:br/>
      </w:r>
      <w:r w:rsidRPr="44EECE34" w:rsidR="44EECE34">
        <w:rPr>
          <w:rFonts w:ascii="Calibri" w:hAnsi="Calibri" w:eastAsia="Calibri" w:cs="Calibri"/>
          <w:color w:val="333333"/>
          <w:sz w:val="22"/>
          <w:szCs w:val="22"/>
        </w:rPr>
        <w:t>The weakness is the lack of time value of money. Although the IRR was been calculated, the NPV wasn't. And NPV is better than IRR when we think about the timing of the cash flows.</w:t>
      </w:r>
      <w:r>
        <w:br/>
      </w:r>
      <w:r>
        <w:br/>
      </w:r>
      <w:r w:rsidRPr="44EECE34" w:rsidR="44EECE34">
        <w:rPr>
          <w:rFonts w:ascii="Calibri" w:hAnsi="Calibri" w:eastAsia="Calibri" w:cs="Calibri"/>
          <w:color w:val="333333"/>
          <w:sz w:val="22"/>
          <w:szCs w:val="22"/>
        </w:rPr>
        <w:t xml:space="preserve">Below some specifics </w:t>
      </w:r>
      <w:proofErr w:type="spellStart"/>
      <w:r w:rsidRPr="44EECE34" w:rsidR="44EECE34">
        <w:rPr>
          <w:rFonts w:ascii="Calibri" w:hAnsi="Calibri" w:eastAsia="Calibri" w:cs="Calibri"/>
          <w:color w:val="333333"/>
          <w:sz w:val="22"/>
          <w:szCs w:val="22"/>
        </w:rPr>
        <w:t>strenghts</w:t>
      </w:r>
      <w:proofErr w:type="spellEnd"/>
      <w:r w:rsidRPr="44EECE34" w:rsidR="44EECE34">
        <w:rPr>
          <w:rFonts w:ascii="Calibri" w:hAnsi="Calibri" w:eastAsia="Calibri" w:cs="Calibri"/>
          <w:color w:val="333333"/>
          <w:sz w:val="22"/>
          <w:szCs w:val="22"/>
        </w:rPr>
        <w:t xml:space="preserve"> and weaknesses:</w:t>
      </w:r>
      <w:r>
        <w:br/>
      </w:r>
      <w:r w:rsidRPr="44EECE34" w:rsidR="44EECE34">
        <w:rPr>
          <w:rFonts w:ascii="Calibri" w:hAnsi="Calibri" w:eastAsia="Calibri" w:cs="Calibri"/>
          <w:color w:val="333333"/>
          <w:sz w:val="22"/>
          <w:szCs w:val="22"/>
        </w:rPr>
        <w:t xml:space="preserve"> -- Payback indicates a cash availability but ignores profitability.</w:t>
      </w:r>
      <w:r>
        <w:br/>
      </w:r>
      <w:r w:rsidRPr="44EECE34" w:rsidR="44EECE34">
        <w:rPr>
          <w:rFonts w:ascii="Calibri" w:hAnsi="Calibri" w:eastAsia="Calibri" w:cs="Calibri"/>
          <w:color w:val="333333"/>
          <w:sz w:val="22"/>
          <w:szCs w:val="22"/>
        </w:rPr>
        <w:t xml:space="preserve"> -- ARR is easily comparable because it's accounting-based. However, doesn't focus on cash flows.</w:t>
      </w:r>
      <w:r>
        <w:br/>
      </w:r>
      <w:r w:rsidRPr="44EECE34" w:rsidR="44EECE34">
        <w:rPr>
          <w:rFonts w:ascii="Calibri" w:hAnsi="Calibri" w:eastAsia="Calibri" w:cs="Calibri"/>
          <w:color w:val="333333"/>
          <w:sz w:val="22"/>
          <w:szCs w:val="22"/>
        </w:rPr>
        <w:t xml:space="preserve"> -- IRR is cash-based and easy to interpret but doesn't consider the timing of cash flows.</w:t>
      </w:r>
    </w:p>
    <w:p w:rsidR="44EECE34" w:rsidP="44EECE34" w:rsidRDefault="44EECE34" w14:noSpellErr="1" w14:paraId="576B1DEC" w14:textId="75AFF158">
      <w:pPr>
        <w:ind w:left="-225"/>
        <w:rPr>
          <w:rFonts w:ascii="Calibri" w:hAnsi="Calibri" w:eastAsia="Calibri" w:cs="Calibri"/>
          <w:color w:val="333333"/>
          <w:sz w:val="22"/>
          <w:szCs w:val="22"/>
        </w:rPr>
      </w:pPr>
    </w:p>
    <w:p w:rsidR="44EECE34" w:rsidP="44EECE34" w:rsidRDefault="44EECE34" w14:noSpellErr="1" w14:paraId="57B3BC16" w14:textId="2291D994">
      <w:pPr>
        <w:ind w:left="-225"/>
      </w:pPr>
      <w:r w:rsidRPr="44EECE34" w:rsidR="44EECE34">
        <w:rPr>
          <w:rFonts w:ascii="Calibri" w:hAnsi="Calibri" w:eastAsia="Calibri" w:cs="Calibri"/>
          <w:color w:val="333333"/>
          <w:sz w:val="22"/>
          <w:szCs w:val="22"/>
          <w:highlight w:val="lightGray"/>
        </w:rPr>
        <w:t>Read the response to Part 1 and assign points below. Be sure to see the detailed rubric on the Instructions tab before assigning points.</w:t>
      </w:r>
    </w:p>
    <w:p w:rsidR="44EECE34" w:rsidP="44EECE34" w:rsidRDefault="44EECE34" w14:noSpellErr="1" w14:paraId="36F28D10" w14:textId="391B5315">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44EECE34" w:rsidR="44EECE34">
        <w:rPr>
          <w:rFonts w:ascii="Calibri" w:hAnsi="Calibri" w:eastAsia="Calibri" w:cs="Calibri"/>
          <w:b w:val="0"/>
          <w:bCs w:val="0"/>
          <w:color w:val="333333"/>
          <w:sz w:val="22"/>
          <w:szCs w:val="22"/>
          <w:highlight w:val="lightGray"/>
        </w:rPr>
        <w:t xml:space="preserve">0 pts - </w:t>
      </w:r>
      <w:r w:rsidRPr="44EECE34" w:rsidR="44EECE34">
        <w:rPr>
          <w:rFonts w:ascii="Calibri" w:hAnsi="Calibri" w:eastAsia="Calibri" w:cs="Calibri"/>
          <w:b w:val="0"/>
          <w:bCs w:val="0"/>
          <w:color w:val="333333"/>
          <w:sz w:val="22"/>
          <w:szCs w:val="22"/>
          <w:highlight w:val="lightGray"/>
        </w:rPr>
        <w:t>0 points: No answer, completely irrelevant answer.</w:t>
      </w:r>
    </w:p>
    <w:p w:rsidR="44EECE34" w:rsidP="44EECE34" w:rsidRDefault="44EECE34" w14:noSpellErr="1" w14:paraId="16E15397" w14:textId="01A107BA">
      <w:pPr>
        <w:pStyle w:val="ListParagraph"/>
        <w:numPr>
          <w:ilvl w:val="0"/>
          <w:numId w:val="4"/>
        </w:numPr>
        <w:ind w:leftChars="0"/>
        <w:rPr>
          <w:rFonts w:ascii="Calibri" w:hAnsi="Calibri" w:eastAsia="Calibri" w:cs="Calibri" w:asciiTheme="minorAscii" w:hAnsiTheme="minorAscii" w:eastAsiaTheme="minorAscii" w:cstheme="minorAscii"/>
          <w:color w:val="00B050"/>
          <w:sz w:val="22"/>
          <w:szCs w:val="22"/>
        </w:rPr>
      </w:pPr>
      <w:r w:rsidRPr="44EECE34" w:rsidR="44EECE34">
        <w:rPr>
          <w:rFonts w:ascii="Calibri" w:hAnsi="Calibri" w:eastAsia="Calibri" w:cs="Calibri"/>
          <w:b w:val="1"/>
          <w:bCs w:val="1"/>
          <w:color w:val="00B050"/>
          <w:sz w:val="22"/>
          <w:szCs w:val="22"/>
          <w:highlight w:val="lightGray"/>
        </w:rPr>
        <w:t xml:space="preserve">5 pts - </w:t>
      </w:r>
      <w:r w:rsidRPr="44EECE34" w:rsidR="44EECE34">
        <w:rPr>
          <w:rFonts w:ascii="Calibri" w:hAnsi="Calibri" w:eastAsia="Calibri" w:cs="Calibri"/>
          <w:b w:val="1"/>
          <w:bCs w:val="1"/>
          <w:color w:val="00B050"/>
          <w:sz w:val="22"/>
          <w:szCs w:val="22"/>
          <w:highlight w:val="lightGray"/>
        </w:rPr>
        <w:t>5 points: Insufficient, incomplete, lacks supporting evidence.</w:t>
      </w:r>
    </w:p>
    <w:p w:rsidR="44EECE34" w:rsidP="44EECE34" w:rsidRDefault="44EECE34" w14:noSpellErr="1" w14:paraId="5B86198A" w14:textId="0D38CC4C">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44EECE34" w:rsidR="44EECE34">
        <w:rPr>
          <w:rFonts w:ascii="Calibri" w:hAnsi="Calibri" w:eastAsia="Calibri" w:cs="Calibri"/>
          <w:b w:val="0"/>
          <w:bCs w:val="0"/>
          <w:color w:val="333333"/>
          <w:sz w:val="22"/>
          <w:szCs w:val="22"/>
          <w:highlight w:val="lightGray"/>
        </w:rPr>
        <w:t xml:space="preserve">7 pts - </w:t>
      </w:r>
      <w:r w:rsidRPr="44EECE34" w:rsidR="44EECE34">
        <w:rPr>
          <w:rFonts w:ascii="Calibri" w:hAnsi="Calibri" w:eastAsia="Calibri" w:cs="Calibri"/>
          <w:b w:val="0"/>
          <w:bCs w:val="0"/>
          <w:color w:val="333333"/>
          <w:sz w:val="22"/>
          <w:szCs w:val="22"/>
          <w:highlight w:val="lightGray"/>
        </w:rPr>
        <w:t>7 points: Passing, meets expectations.</w:t>
      </w:r>
    </w:p>
    <w:p w:rsidR="44EECE34" w:rsidP="44EECE34" w:rsidRDefault="44EECE34" w14:noSpellErr="1" w14:paraId="3FD7CE98" w14:textId="6834015A">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44EECE34" w:rsidR="44EECE34">
        <w:rPr>
          <w:rFonts w:ascii="Calibri" w:hAnsi="Calibri" w:eastAsia="Calibri" w:cs="Calibri"/>
          <w:b w:val="0"/>
          <w:bCs w:val="0"/>
          <w:color w:val="333333"/>
          <w:sz w:val="22"/>
          <w:szCs w:val="22"/>
          <w:highlight w:val="lightGray"/>
        </w:rPr>
        <w:t xml:space="preserve">9 pts - </w:t>
      </w:r>
      <w:r w:rsidRPr="44EECE34" w:rsidR="44EECE34">
        <w:rPr>
          <w:rFonts w:ascii="Calibri" w:hAnsi="Calibri" w:eastAsia="Calibri" w:cs="Calibri"/>
          <w:b w:val="0"/>
          <w:bCs w:val="0"/>
          <w:color w:val="333333"/>
          <w:sz w:val="22"/>
          <w:szCs w:val="22"/>
          <w:highlight w:val="lightGray"/>
        </w:rPr>
        <w:t>9 points: Well above average, exceeds expectations.</w:t>
      </w:r>
    </w:p>
    <w:p w:rsidR="44EECE34" w:rsidP="44EECE34" w:rsidRDefault="44EECE34" w14:noSpellErr="1" w14:paraId="419F6D56" w14:textId="6CBFC4E8">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44EECE34" w:rsidR="44EECE34">
        <w:rPr>
          <w:rFonts w:ascii="Calibri" w:hAnsi="Calibri" w:eastAsia="Calibri" w:cs="Calibri"/>
          <w:b w:val="0"/>
          <w:bCs w:val="0"/>
          <w:color w:val="333333"/>
          <w:sz w:val="22"/>
          <w:szCs w:val="22"/>
          <w:highlight w:val="lightGray"/>
        </w:rPr>
        <w:t xml:space="preserve">10 pts - </w:t>
      </w:r>
      <w:r w:rsidRPr="44EECE34" w:rsidR="44EECE34">
        <w:rPr>
          <w:rFonts w:ascii="Calibri" w:hAnsi="Calibri" w:eastAsia="Calibri" w:cs="Calibri"/>
          <w:b w:val="0"/>
          <w:bCs w:val="0"/>
          <w:color w:val="333333"/>
          <w:sz w:val="22"/>
          <w:szCs w:val="22"/>
          <w:highlight w:val="lightGray"/>
        </w:rPr>
        <w:t>10 points: Superior performance, excellent.</w:t>
      </w:r>
    </w:p>
    <w:p w:rsidR="44EECE34" w:rsidP="44EECE34" w:rsidRDefault="44EECE34" w14:noSpellErr="1" w14:paraId="305DA68A" w14:textId="1F49B47D">
      <w:pPr>
        <w:ind w:left="-225"/>
        <w:rPr>
          <w:rFonts w:ascii="Calibri" w:hAnsi="Calibri" w:eastAsia="Calibri" w:cs="Calibri"/>
          <w:color w:val="333333"/>
          <w:sz w:val="22"/>
          <w:szCs w:val="22"/>
        </w:rPr>
      </w:pPr>
    </w:p>
    <w:p w:rsidR="44EECE34" w:rsidP="44EECE34" w:rsidRDefault="44EECE34" w14:noSpellErr="1" w14:paraId="7FB55F03" w14:textId="22688D9C">
      <w:pPr>
        <w:ind w:left="-225"/>
      </w:pPr>
      <w:r w:rsidRPr="44EECE34" w:rsidR="44EECE34">
        <w:rPr>
          <w:rFonts w:ascii="Calibri" w:hAnsi="Calibri" w:eastAsia="Calibri" w:cs="Calibri"/>
          <w:color w:val="333333"/>
          <w:sz w:val="22"/>
          <w:szCs w:val="22"/>
          <w:highlight w:val="lightGray"/>
        </w:rPr>
        <w:t>Read the response to Part 2 and assign points below. Be sure to see the detailed rubric on the Instructions tab before assigning points.</w:t>
      </w:r>
    </w:p>
    <w:p w:rsidR="44EECE34" w:rsidP="44EECE34" w:rsidRDefault="44EECE34" w14:noSpellErr="1" w14:paraId="3960D768" w14:textId="32466575">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44EECE34" w:rsidR="44EECE34">
        <w:rPr>
          <w:rFonts w:ascii="Calibri" w:hAnsi="Calibri" w:eastAsia="Calibri" w:cs="Calibri"/>
          <w:b w:val="0"/>
          <w:bCs w:val="0"/>
          <w:color w:val="333333"/>
          <w:sz w:val="22"/>
          <w:szCs w:val="22"/>
          <w:highlight w:val="lightGray"/>
        </w:rPr>
        <w:t xml:space="preserve">0 pts - </w:t>
      </w:r>
      <w:r w:rsidRPr="44EECE34" w:rsidR="44EECE34">
        <w:rPr>
          <w:rFonts w:ascii="Calibri" w:hAnsi="Calibri" w:eastAsia="Calibri" w:cs="Calibri"/>
          <w:b w:val="0"/>
          <w:bCs w:val="0"/>
          <w:color w:val="333333"/>
          <w:sz w:val="22"/>
          <w:szCs w:val="22"/>
          <w:highlight w:val="lightGray"/>
        </w:rPr>
        <w:t>0 points: No answer, completely irrelevant answer.</w:t>
      </w:r>
    </w:p>
    <w:p w:rsidR="44EECE34" w:rsidP="44EECE34" w:rsidRDefault="44EECE34" w14:noSpellErr="1" w14:paraId="4603DF71" w14:textId="5CC27462">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44EECE34" w:rsidR="44EECE34">
        <w:rPr>
          <w:rFonts w:ascii="Calibri" w:hAnsi="Calibri" w:eastAsia="Calibri" w:cs="Calibri"/>
          <w:b w:val="0"/>
          <w:bCs w:val="0"/>
          <w:color w:val="333333"/>
          <w:sz w:val="22"/>
          <w:szCs w:val="22"/>
          <w:highlight w:val="lightGray"/>
        </w:rPr>
        <w:t xml:space="preserve">5 pts - </w:t>
      </w:r>
      <w:r w:rsidRPr="44EECE34" w:rsidR="44EECE34">
        <w:rPr>
          <w:rFonts w:ascii="Calibri" w:hAnsi="Calibri" w:eastAsia="Calibri" w:cs="Calibri"/>
          <w:b w:val="0"/>
          <w:bCs w:val="0"/>
          <w:color w:val="333333"/>
          <w:sz w:val="22"/>
          <w:szCs w:val="22"/>
          <w:highlight w:val="lightGray"/>
        </w:rPr>
        <w:t>5 points: Insufficient answer, incomplete, lacks supporting evidence.</w:t>
      </w:r>
    </w:p>
    <w:p w:rsidR="44EECE34" w:rsidP="44EECE34" w:rsidRDefault="44EECE34" w14:noSpellErr="1" w14:paraId="61E17C3B" w14:textId="28BB1A2D">
      <w:pPr>
        <w:pStyle w:val="ListParagraph"/>
        <w:numPr>
          <w:ilvl w:val="0"/>
          <w:numId w:val="3"/>
        </w:numPr>
        <w:ind w:leftChars="0"/>
        <w:rPr>
          <w:rFonts w:ascii="Calibri" w:hAnsi="Calibri" w:eastAsia="Calibri" w:cs="Calibri" w:asciiTheme="minorAscii" w:hAnsiTheme="minorAscii" w:eastAsiaTheme="minorAscii" w:cstheme="minorAscii"/>
          <w:color w:val="00B050"/>
          <w:sz w:val="22"/>
          <w:szCs w:val="22"/>
        </w:rPr>
      </w:pPr>
      <w:r w:rsidRPr="44EECE34" w:rsidR="44EECE34">
        <w:rPr>
          <w:rFonts w:ascii="Calibri" w:hAnsi="Calibri" w:eastAsia="Calibri" w:cs="Calibri"/>
          <w:b w:val="1"/>
          <w:bCs w:val="1"/>
          <w:color w:val="00B050"/>
          <w:sz w:val="22"/>
          <w:szCs w:val="22"/>
          <w:highlight w:val="lightGray"/>
        </w:rPr>
        <w:t xml:space="preserve">7 pts - </w:t>
      </w:r>
      <w:r w:rsidRPr="44EECE34" w:rsidR="44EECE34">
        <w:rPr>
          <w:rFonts w:ascii="Calibri" w:hAnsi="Calibri" w:eastAsia="Calibri" w:cs="Calibri"/>
          <w:b w:val="1"/>
          <w:bCs w:val="1"/>
          <w:color w:val="00B050"/>
          <w:sz w:val="22"/>
          <w:szCs w:val="22"/>
          <w:highlight w:val="lightGray"/>
        </w:rPr>
        <w:t>7 points: Passing, meets expectations.</w:t>
      </w:r>
    </w:p>
    <w:p w:rsidR="44EECE34" w:rsidP="44EECE34" w:rsidRDefault="44EECE34" w14:noSpellErr="1" w14:paraId="141F74CE" w14:textId="37D2027B">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44EECE34" w:rsidR="44EECE34">
        <w:rPr>
          <w:rFonts w:ascii="Calibri" w:hAnsi="Calibri" w:eastAsia="Calibri" w:cs="Calibri"/>
          <w:b w:val="0"/>
          <w:bCs w:val="0"/>
          <w:color w:val="333333"/>
          <w:sz w:val="22"/>
          <w:szCs w:val="22"/>
          <w:highlight w:val="lightGray"/>
        </w:rPr>
        <w:t xml:space="preserve">9 pts - </w:t>
      </w:r>
      <w:r w:rsidRPr="44EECE34" w:rsidR="44EECE34">
        <w:rPr>
          <w:rFonts w:ascii="Calibri" w:hAnsi="Calibri" w:eastAsia="Calibri" w:cs="Calibri"/>
          <w:b w:val="0"/>
          <w:bCs w:val="0"/>
          <w:color w:val="333333"/>
          <w:sz w:val="22"/>
          <w:szCs w:val="22"/>
          <w:highlight w:val="lightGray"/>
        </w:rPr>
        <w:t>9 points: Well above average, exceeds expectations.</w:t>
      </w:r>
    </w:p>
    <w:p w:rsidR="44EECE34" w:rsidP="44EECE34" w:rsidRDefault="44EECE34" w14:noSpellErr="1" w14:paraId="141E8E56" w14:textId="0E5BAEE4">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44EECE34" w:rsidR="44EECE34">
        <w:rPr>
          <w:rFonts w:ascii="Calibri" w:hAnsi="Calibri" w:eastAsia="Calibri" w:cs="Calibri"/>
          <w:b w:val="0"/>
          <w:bCs w:val="0"/>
          <w:color w:val="333333"/>
          <w:sz w:val="22"/>
          <w:szCs w:val="22"/>
          <w:highlight w:val="lightGray"/>
        </w:rPr>
        <w:t xml:space="preserve">10 pts - </w:t>
      </w:r>
      <w:r w:rsidRPr="44EECE34" w:rsidR="44EECE34">
        <w:rPr>
          <w:rFonts w:ascii="Calibri" w:hAnsi="Calibri" w:eastAsia="Calibri" w:cs="Calibri"/>
          <w:b w:val="0"/>
          <w:bCs w:val="0"/>
          <w:color w:val="333333"/>
          <w:sz w:val="22"/>
          <w:szCs w:val="22"/>
          <w:highlight w:val="lightGray"/>
        </w:rPr>
        <w:t>10 points: Superior performance, excellent.</w:t>
      </w:r>
    </w:p>
    <w:p w:rsidR="44EECE34" w:rsidP="44EECE34" w:rsidRDefault="44EECE34" w14:noSpellErr="1" w14:paraId="6A555888" w14:textId="67DEAE4C">
      <w:pPr>
        <w:ind w:left="-225"/>
        <w:rPr>
          <w:rFonts w:ascii="Calibri" w:hAnsi="Calibri" w:eastAsia="Calibri" w:cs="Calibri"/>
          <w:color w:val="333333"/>
          <w:sz w:val="22"/>
          <w:szCs w:val="22"/>
        </w:rPr>
      </w:pPr>
    </w:p>
    <w:p w:rsidR="44EECE34" w:rsidP="44EECE34" w:rsidRDefault="44EECE34" w14:noSpellErr="1" w14:paraId="13319CB1" w14:textId="7C87BBA9">
      <w:pPr>
        <w:ind w:left="-225"/>
      </w:pPr>
      <w:r w:rsidRPr="44EECE34" w:rsidR="44EECE34">
        <w:rPr>
          <w:rFonts w:ascii="Calibri" w:hAnsi="Calibri" w:eastAsia="Calibri" w:cs="Calibri"/>
          <w:color w:val="333333"/>
          <w:sz w:val="22"/>
          <w:szCs w:val="22"/>
          <w:highlight w:val="lightGray"/>
        </w:rPr>
        <w:t>Read the response to Part 3 and assign points below. Be sure to see the detailed rubric on the Instructions tab before assigning points.</w:t>
      </w:r>
    </w:p>
    <w:p w:rsidR="44EECE34" w:rsidP="44EECE34" w:rsidRDefault="44EECE34" w14:noSpellErr="1" w14:paraId="669DFFB7" w14:textId="7D9C6725">
      <w:pPr>
        <w:pStyle w:val="ListParagraph"/>
        <w:numPr>
          <w:ilvl w:val="0"/>
          <w:numId w:val="2"/>
        </w:numPr>
        <w:ind w:leftChars="0"/>
        <w:rPr>
          <w:rFonts w:ascii="Calibri" w:hAnsi="Calibri" w:eastAsia="Calibri" w:cs="Calibri" w:asciiTheme="minorAscii" w:hAnsiTheme="minorAscii" w:eastAsiaTheme="minorAscii" w:cstheme="minorAscii"/>
          <w:color w:val="333333"/>
          <w:sz w:val="22"/>
          <w:szCs w:val="22"/>
        </w:rPr>
      </w:pPr>
      <w:r w:rsidRPr="44EECE34" w:rsidR="44EECE34">
        <w:rPr>
          <w:rFonts w:ascii="Calibri" w:hAnsi="Calibri" w:eastAsia="Calibri" w:cs="Calibri"/>
          <w:b w:val="0"/>
          <w:bCs w:val="0"/>
          <w:color w:val="333333"/>
          <w:sz w:val="22"/>
          <w:szCs w:val="22"/>
          <w:highlight w:val="lightGray"/>
        </w:rPr>
        <w:t xml:space="preserve">0 pts - </w:t>
      </w:r>
      <w:r w:rsidRPr="44EECE34" w:rsidR="44EECE34">
        <w:rPr>
          <w:rFonts w:ascii="Calibri" w:hAnsi="Calibri" w:eastAsia="Calibri" w:cs="Calibri"/>
          <w:b w:val="0"/>
          <w:bCs w:val="0"/>
          <w:color w:val="333333"/>
          <w:sz w:val="22"/>
          <w:szCs w:val="22"/>
          <w:highlight w:val="lightGray"/>
        </w:rPr>
        <w:t>0 points: No answer, completely irrelevant answer.</w:t>
      </w:r>
    </w:p>
    <w:p w:rsidR="44EECE34" w:rsidP="44EECE34" w:rsidRDefault="44EECE34" w14:noSpellErr="1" w14:paraId="4EF8275F" w14:textId="1186577B">
      <w:pPr>
        <w:pStyle w:val="ListParagraph"/>
        <w:numPr>
          <w:ilvl w:val="0"/>
          <w:numId w:val="2"/>
        </w:numPr>
        <w:ind w:leftChars="0"/>
        <w:rPr>
          <w:rFonts w:ascii="Calibri" w:hAnsi="Calibri" w:eastAsia="Calibri" w:cs="Calibri" w:asciiTheme="minorAscii" w:hAnsiTheme="minorAscii" w:eastAsiaTheme="minorAscii" w:cstheme="minorAscii"/>
          <w:color w:val="333333"/>
          <w:sz w:val="22"/>
          <w:szCs w:val="22"/>
        </w:rPr>
      </w:pPr>
      <w:r w:rsidRPr="44EECE34" w:rsidR="44EECE34">
        <w:rPr>
          <w:rFonts w:ascii="Calibri" w:hAnsi="Calibri" w:eastAsia="Calibri" w:cs="Calibri"/>
          <w:b w:val="0"/>
          <w:bCs w:val="0"/>
          <w:color w:val="333333"/>
          <w:sz w:val="22"/>
          <w:szCs w:val="22"/>
          <w:highlight w:val="lightGray"/>
        </w:rPr>
        <w:t xml:space="preserve">5 pts - </w:t>
      </w:r>
      <w:r w:rsidRPr="44EECE34" w:rsidR="44EECE34">
        <w:rPr>
          <w:rFonts w:ascii="Calibri" w:hAnsi="Calibri" w:eastAsia="Calibri" w:cs="Calibri"/>
          <w:b w:val="0"/>
          <w:bCs w:val="0"/>
          <w:color w:val="333333"/>
          <w:sz w:val="22"/>
          <w:szCs w:val="22"/>
          <w:highlight w:val="lightGray"/>
        </w:rPr>
        <w:t>5 points: Insufficient answer, incomplete, lacks supporting evidence.</w:t>
      </w:r>
    </w:p>
    <w:p w:rsidR="44EECE34" w:rsidP="44EECE34" w:rsidRDefault="44EECE34" w14:noSpellErr="1" w14:paraId="7DC04A5B" w14:textId="34D27F7D">
      <w:pPr>
        <w:pStyle w:val="ListParagraph"/>
        <w:numPr>
          <w:ilvl w:val="0"/>
          <w:numId w:val="2"/>
        </w:numPr>
        <w:ind w:leftChars="0"/>
        <w:rPr>
          <w:rFonts w:ascii="Calibri" w:hAnsi="Calibri" w:eastAsia="Calibri" w:cs="Calibri" w:asciiTheme="minorAscii" w:hAnsiTheme="minorAscii" w:eastAsiaTheme="minorAscii" w:cstheme="minorAscii"/>
          <w:color w:val="333333"/>
          <w:sz w:val="22"/>
          <w:szCs w:val="22"/>
        </w:rPr>
      </w:pPr>
      <w:r w:rsidRPr="44EECE34" w:rsidR="44EECE34">
        <w:rPr>
          <w:rFonts w:ascii="Calibri" w:hAnsi="Calibri" w:eastAsia="Calibri" w:cs="Calibri"/>
          <w:b w:val="0"/>
          <w:bCs w:val="0"/>
          <w:color w:val="333333"/>
          <w:sz w:val="22"/>
          <w:szCs w:val="22"/>
          <w:highlight w:val="lightGray"/>
        </w:rPr>
        <w:t xml:space="preserve">7 pts - </w:t>
      </w:r>
      <w:r w:rsidRPr="44EECE34" w:rsidR="44EECE34">
        <w:rPr>
          <w:rFonts w:ascii="Calibri" w:hAnsi="Calibri" w:eastAsia="Calibri" w:cs="Calibri"/>
          <w:b w:val="0"/>
          <w:bCs w:val="0"/>
          <w:color w:val="333333"/>
          <w:sz w:val="22"/>
          <w:szCs w:val="22"/>
          <w:highlight w:val="lightGray"/>
        </w:rPr>
        <w:t>7 points: Passing, meets expectations.</w:t>
      </w:r>
    </w:p>
    <w:p w:rsidR="44EECE34" w:rsidP="44EECE34" w:rsidRDefault="44EECE34" w14:noSpellErr="1" w14:paraId="6DAE924F" w14:textId="1D6561EE">
      <w:pPr>
        <w:pStyle w:val="ListParagraph"/>
        <w:numPr>
          <w:ilvl w:val="0"/>
          <w:numId w:val="2"/>
        </w:numPr>
        <w:ind w:leftChars="0"/>
        <w:rPr>
          <w:rFonts w:ascii="Calibri" w:hAnsi="Calibri" w:eastAsia="Calibri" w:cs="Calibri" w:asciiTheme="minorAscii" w:hAnsiTheme="minorAscii" w:eastAsiaTheme="minorAscii" w:cstheme="minorAscii"/>
          <w:color w:val="00B050"/>
          <w:sz w:val="22"/>
          <w:szCs w:val="22"/>
        </w:rPr>
      </w:pPr>
      <w:r w:rsidRPr="44EECE34" w:rsidR="44EECE34">
        <w:rPr>
          <w:rFonts w:ascii="Calibri" w:hAnsi="Calibri" w:eastAsia="Calibri" w:cs="Calibri"/>
          <w:b w:val="1"/>
          <w:bCs w:val="1"/>
          <w:color w:val="00B050"/>
          <w:sz w:val="22"/>
          <w:szCs w:val="22"/>
          <w:highlight w:val="lightGray"/>
        </w:rPr>
        <w:t xml:space="preserve">9 pts - </w:t>
      </w:r>
      <w:r w:rsidRPr="44EECE34" w:rsidR="44EECE34">
        <w:rPr>
          <w:rFonts w:ascii="Calibri" w:hAnsi="Calibri" w:eastAsia="Calibri" w:cs="Calibri"/>
          <w:b w:val="1"/>
          <w:bCs w:val="1"/>
          <w:color w:val="00B050"/>
          <w:sz w:val="22"/>
          <w:szCs w:val="22"/>
          <w:highlight w:val="lightGray"/>
        </w:rPr>
        <w:t>9 points: Well above average, exceeds expectations.</w:t>
      </w:r>
    </w:p>
    <w:p w:rsidR="44EECE34" w:rsidP="44EECE34" w:rsidRDefault="44EECE34" w14:noSpellErr="1" w14:paraId="1462E18E" w14:textId="6AB5236C">
      <w:pPr>
        <w:pStyle w:val="ListParagraph"/>
        <w:numPr>
          <w:ilvl w:val="0"/>
          <w:numId w:val="2"/>
        </w:numPr>
        <w:ind w:leftChars="0"/>
        <w:rPr>
          <w:rFonts w:ascii="Calibri" w:hAnsi="Calibri" w:eastAsia="Calibri" w:cs="Calibri" w:asciiTheme="minorAscii" w:hAnsiTheme="minorAscii" w:eastAsiaTheme="minorAscii" w:cstheme="minorAscii"/>
          <w:color w:val="333333"/>
          <w:sz w:val="22"/>
          <w:szCs w:val="22"/>
        </w:rPr>
      </w:pPr>
      <w:r w:rsidRPr="44EECE34" w:rsidR="44EECE34">
        <w:rPr>
          <w:rFonts w:ascii="Calibri" w:hAnsi="Calibri" w:eastAsia="Calibri" w:cs="Calibri"/>
          <w:b w:val="0"/>
          <w:bCs w:val="0"/>
          <w:color w:val="333333"/>
          <w:sz w:val="22"/>
          <w:szCs w:val="22"/>
          <w:highlight w:val="lightGray"/>
        </w:rPr>
        <w:t xml:space="preserve">10 pts - </w:t>
      </w:r>
      <w:r w:rsidRPr="44EECE34" w:rsidR="44EECE34">
        <w:rPr>
          <w:rFonts w:ascii="Calibri" w:hAnsi="Calibri" w:eastAsia="Calibri" w:cs="Calibri"/>
          <w:b w:val="0"/>
          <w:bCs w:val="0"/>
          <w:color w:val="333333"/>
          <w:sz w:val="22"/>
          <w:szCs w:val="22"/>
          <w:highlight w:val="lightGray"/>
        </w:rPr>
        <w:t>10 points: Superior performance, excellent.</w:t>
      </w:r>
    </w:p>
    <w:p w:rsidR="44EECE34" w:rsidP="44EECE34" w:rsidRDefault="44EECE34" w14:noSpellErr="1" w14:paraId="6159818B" w14:textId="551C98B1">
      <w:pPr>
        <w:ind w:left="-225"/>
        <w:rPr>
          <w:rFonts w:ascii="Calibri" w:hAnsi="Calibri" w:eastAsia="Calibri" w:cs="Calibri"/>
          <w:color w:val="333333"/>
          <w:sz w:val="22"/>
          <w:szCs w:val="22"/>
        </w:rPr>
      </w:pPr>
    </w:p>
    <w:p w:rsidR="44EECE34" w:rsidP="44EECE34" w:rsidRDefault="44EECE34" w14:noSpellErr="1" w14:paraId="0A731A6F" w14:textId="47037934">
      <w:pPr>
        <w:ind w:left="-225"/>
      </w:pPr>
      <w:r w:rsidRPr="44EECE34" w:rsidR="44EECE34">
        <w:rPr>
          <w:rFonts w:ascii="Calibri" w:hAnsi="Calibri" w:eastAsia="Calibri" w:cs="Calibri"/>
          <w:color w:val="333333"/>
          <w:sz w:val="22"/>
          <w:szCs w:val="22"/>
          <w:highlight w:val="lightGray"/>
        </w:rPr>
        <w:t>Please provide any overall feedback that you have for the author of this assignment. What is one strength of the submission? What is one area of improvement that you would like to suggest?</w:t>
      </w:r>
    </w:p>
    <w:p w:rsidR="44EECE34" w:rsidP="44EECE34" w:rsidRDefault="44EECE34" w14:noSpellErr="1" w14:paraId="0739C395" w14:textId="1AD26D73">
      <w:pPr>
        <w:ind w:left="-225"/>
        <w:jc w:val="center"/>
      </w:pPr>
      <w:r w:rsidRPr="44EECE34" w:rsidR="44EECE34">
        <w:rPr>
          <w:rFonts w:ascii="Calibri" w:hAnsi="Calibri" w:eastAsia="Calibri" w:cs="Calibri"/>
          <w:color w:val="FFFFFF" w:themeColor="background1" w:themeTint="FF" w:themeShade="FF"/>
          <w:sz w:val="22"/>
          <w:szCs w:val="22"/>
        </w:rPr>
        <w:t>Submit Review</w:t>
      </w:r>
    </w:p>
    <w:p w:rsidR="44EECE34" w:rsidRDefault="44EECE34" w14:noSpellErr="1" w14:paraId="770DB315" w14:textId="64C7D13E">
      <w:r w:rsidR="44EECE34">
        <w:rPr/>
        <w:t>Payback B = 5.57</w:t>
      </w:r>
    </w:p>
    <w:p w:rsidR="44EECE34" w:rsidRDefault="44EECE34" w14:noSpellErr="1" w14:paraId="71339394" w14:textId="171DCDB5">
      <w:r w:rsidR="44EECE34">
        <w:rPr/>
        <w:t>NPV A = ?  ::  NPV B = ?</w:t>
      </w:r>
    </w:p>
    <w:p w:rsidR="44EECE34" w:rsidRDefault="44EECE34" w14:noSpellErr="1" w14:paraId="010D4EB1" w14:textId="382277F1"/>
    <w:p w:rsidR="44EECE34" w:rsidRDefault="44EECE34" w14:noSpellErr="1" w14:paraId="2444C998" w14:textId="24D00215">
      <w:r w:rsidR="44EECE34">
        <w:rPr/>
        <w:t>2.1.3 Net present value</w:t>
      </w:r>
    </w:p>
    <w:p w:rsidR="44EECE34" w:rsidRDefault="44EECE34" w14:noSpellErr="1" w14:paraId="21D810EB" w14:textId="35681257">
      <w:r w:rsidR="44EECE34">
        <w:rPr/>
        <w:t>Category</w:t>
      </w:r>
      <w:r w:rsidR="44EECE34">
        <w:rPr/>
        <w:t xml:space="preserve"> </w:t>
      </w:r>
      <w:r w:rsidR="44EECE34">
        <w:rPr/>
        <w:t>Option.A</w:t>
      </w:r>
      <w:r w:rsidR="44EECE34">
        <w:rPr/>
        <w:t xml:space="preserve"> </w:t>
      </w:r>
      <w:r w:rsidR="44EECE34">
        <w:rPr/>
        <w:t>Option.B</w:t>
      </w:r>
      <w:r w:rsidR="44EECE34">
        <w:rPr/>
        <w:t xml:space="preserve"> </w:t>
      </w:r>
      <w:r w:rsidR="44EECE34">
        <w:rPr/>
        <w:t>NPV.A.13</w:t>
      </w:r>
      <w:r w:rsidR="44EECE34">
        <w:rPr/>
        <w:t xml:space="preserve"> </w:t>
      </w:r>
      <w:r w:rsidR="44EECE34">
        <w:rPr/>
        <w:t>NPV.B.09</w:t>
      </w:r>
      <w:r w:rsidR="44EECE34">
        <w:rPr/>
        <w:t xml:space="preserve"> </w:t>
      </w:r>
      <w:r w:rsidR="44EECE34">
        <w:rPr/>
        <w:t>NPV.A.18</w:t>
      </w:r>
      <w:r w:rsidR="44EECE34">
        <w:rPr/>
        <w:t xml:space="preserve"> </w:t>
      </w:r>
      <w:r w:rsidR="44EECE34">
        <w:rPr/>
        <w:t>NPV.B.11</w:t>
      </w:r>
      <w:r w:rsidR="44EECE34">
        <w:rPr/>
        <w:t xml:space="preserve"> </w:t>
      </w:r>
      <w:r w:rsidR="44EECE34">
        <w:rPr/>
        <w:t>NPV.A.25</w:t>
      </w:r>
      <w:r w:rsidR="44EECE34">
        <w:rPr/>
        <w:t xml:space="preserve"> </w:t>
      </w:r>
      <w:r w:rsidR="44EECE34">
        <w:rPr/>
        <w:t>NPV.B.13</w:t>
      </w:r>
      <w:r w:rsidR="44EECE34">
        <w:rPr/>
        <w:t xml:space="preserve"> </w:t>
      </w:r>
      <w:r w:rsidR="44EECE34">
        <w:rPr/>
        <w:t>NPV.A.28</w:t>
      </w:r>
      <w:r w:rsidR="44EECE34">
        <w:rPr/>
        <w:t xml:space="preserve"> </w:t>
      </w:r>
      <w:r w:rsidR="44EECE34">
        <w:rPr/>
        <w:t>NPV.B.15</w:t>
      </w:r>
      <w:r w:rsidR="44EECE34">
        <w:rPr/>
        <w:t xml:space="preserve"> </w:t>
      </w:r>
      <w:r w:rsidR="44EECE34">
        <w:rPr/>
        <w:t>NPV.A.16</w:t>
      </w:r>
      <w:r w:rsidR="44EECE34">
        <w:rPr/>
        <w:t xml:space="preserve"> </w:t>
      </w:r>
      <w:r w:rsidR="44EECE34">
        <w:rPr/>
        <w:t>NPV.B.16</w:t>
      </w:r>
    </w:p>
    <w:p w:rsidR="44EECE34" w:rsidRDefault="44EECE34" w14:noSpellErr="1" w14:paraId="59667223" w14:textId="59169790">
      <w:r w:rsidR="44EECE34">
        <w:rPr/>
        <w:t>Immediate Outflow</w:t>
      </w:r>
      <w:r w:rsidR="44EECE34">
        <w:rPr/>
        <w:t xml:space="preserve"> </w:t>
      </w:r>
    </w:p>
    <w:p w:rsidR="44EECE34" w:rsidRDefault="44EECE34" w14:noSpellErr="1" w14:paraId="5BFABF56" w14:textId="5967A16E">
      <w:r w:rsidR="44EECE34">
        <w:rPr/>
        <w:t>1e+05</w:t>
      </w:r>
    </w:p>
    <w:p w:rsidR="44EECE34" w:rsidRDefault="44EECE34" w14:paraId="72BEA559" w14:textId="1EC80753">
      <w:r w:rsidR="44EECE34">
        <w:rPr/>
        <w:t>250000</w:t>
      </w:r>
    </w:p>
    <w:p w:rsidR="44EECE34" w:rsidRDefault="44EECE34" w14:noSpellErr="1" w14:paraId="6C6FB6C5" w14:textId="11E7A453">
      <w:r w:rsidR="44EECE34">
        <w:rPr/>
        <w:t xml:space="preserve"> 1e+05</w:t>
      </w:r>
      <w:r w:rsidR="44EECE34">
        <w:rPr/>
        <w:t xml:space="preserve"> </w:t>
      </w:r>
      <w:r w:rsidR="44EECE34">
        <w:rPr/>
        <w:t>250000</w:t>
      </w:r>
      <w:r w:rsidR="44EECE34">
        <w:rPr/>
        <w:t xml:space="preserve"> </w:t>
      </w:r>
      <w:r w:rsidR="44EECE34">
        <w:rPr/>
        <w:t>1e+05</w:t>
      </w:r>
      <w:r w:rsidR="44EECE34">
        <w:rPr/>
        <w:t xml:space="preserve"> </w:t>
      </w:r>
      <w:r w:rsidR="44EECE34">
        <w:rPr/>
        <w:t>250000</w:t>
      </w:r>
      <w:r w:rsidR="44EECE34">
        <w:rPr/>
        <w:t xml:space="preserve"> </w:t>
      </w:r>
      <w:r w:rsidR="44EECE34">
        <w:rPr/>
        <w:t>1e+05</w:t>
      </w:r>
      <w:r w:rsidR="44EECE34">
        <w:rPr/>
        <w:t xml:space="preserve"> </w:t>
      </w:r>
      <w:r w:rsidR="44EECE34">
        <w:rPr/>
        <w:t>250000</w:t>
      </w:r>
      <w:r w:rsidR="44EECE34">
        <w:rPr/>
        <w:t xml:space="preserve"> </w:t>
      </w:r>
      <w:r w:rsidR="44EECE34">
        <w:rPr/>
        <w:t>1e+05</w:t>
      </w:r>
      <w:r w:rsidR="44EECE34">
        <w:rPr/>
        <w:t xml:space="preserve"> </w:t>
      </w:r>
      <w:r w:rsidR="44EECE34">
        <w:rPr/>
        <w:t>250000</w:t>
      </w:r>
      <w:r w:rsidR="44EECE34">
        <w:rPr/>
        <w:t xml:space="preserve"> </w:t>
      </w:r>
      <w:r w:rsidR="44EECE34">
        <w:rPr/>
        <w:t>1e+05</w:t>
      </w:r>
      <w:r w:rsidR="44EECE34">
        <w:rPr/>
        <w:t xml:space="preserve"> </w:t>
      </w:r>
      <w:r w:rsidR="44EECE34">
        <w:rPr/>
        <w:t>250000</w:t>
      </w:r>
    </w:p>
    <w:p w:rsidR="44EECE34" w:rsidRDefault="44EECE34" w14:noSpellErr="1" w14:paraId="573EAAA6" w14:textId="48359FA0">
      <w:r w:rsidR="44EECE34">
        <w:rPr/>
        <w:t>Cash Savings</w:t>
      </w:r>
      <w:r w:rsidR="44EECE34">
        <w:rPr/>
        <w:t xml:space="preserve"> </w:t>
      </w:r>
    </w:p>
    <w:p w:rsidR="44EECE34" w:rsidRDefault="44EECE34" w14:noSpellErr="1" w14:paraId="14B6DF97" w14:textId="32E6C5D9">
      <w:r w:rsidR="44EECE34">
        <w:rPr/>
        <w:t>NA</w:t>
      </w:r>
      <w:r w:rsidR="44EECE34">
        <w:rPr/>
        <w:t xml:space="preserve"> </w:t>
      </w:r>
      <w:r w:rsidR="44EECE34">
        <w:rPr/>
        <w:t>NA</w:t>
      </w:r>
      <w:r w:rsidR="44EECE34">
        <w:rPr/>
        <w:t xml:space="preserve"> </w:t>
      </w:r>
      <w:r w:rsidR="44EECE34">
        <w:rPr/>
        <w:t>NA</w:t>
      </w:r>
      <w:r w:rsidR="44EECE34">
        <w:rPr/>
        <w:t xml:space="preserve"> </w:t>
      </w:r>
      <w:r w:rsidR="44EECE34">
        <w:rPr/>
        <w:t>NA</w:t>
      </w:r>
      <w:r w:rsidR="44EECE34">
        <w:rPr/>
        <w:t xml:space="preserve"> </w:t>
      </w:r>
      <w:r w:rsidR="44EECE34">
        <w:rPr/>
        <w:t>NA</w:t>
      </w:r>
      <w:r w:rsidR="44EECE34">
        <w:rPr/>
        <w:t xml:space="preserve"> </w:t>
      </w:r>
      <w:r w:rsidR="44EECE34">
        <w:rPr/>
        <w:t>NA</w:t>
      </w:r>
      <w:r w:rsidR="44EECE34">
        <w:rPr/>
        <w:t xml:space="preserve"> </w:t>
      </w:r>
      <w:r w:rsidR="44EECE34">
        <w:rPr/>
        <w:t>NA</w:t>
      </w:r>
      <w:r w:rsidR="44EECE34">
        <w:rPr/>
        <w:t xml:space="preserve"> </w:t>
      </w:r>
      <w:r w:rsidR="44EECE34">
        <w:rPr/>
        <w:t>NA</w:t>
      </w:r>
      <w:r w:rsidR="44EECE34">
        <w:rPr/>
        <w:t xml:space="preserve"> </w:t>
      </w:r>
      <w:r w:rsidR="44EECE34">
        <w:rPr/>
        <w:t>NA</w:t>
      </w:r>
      <w:r w:rsidR="44EECE34">
        <w:rPr/>
        <w:t xml:space="preserve"> </w:t>
      </w:r>
      <w:r w:rsidR="44EECE34">
        <w:rPr/>
        <w:t>NA</w:t>
      </w:r>
    </w:p>
    <w:p w:rsidR="44EECE34" w:rsidRDefault="44EECE34" w14:noSpellErr="1" w14:paraId="1B4282E3" w14:textId="2384F354">
      <w:r w:rsidR="44EECE34">
        <w:rPr/>
        <w:t>Year 1</w:t>
      </w:r>
      <w:r w:rsidR="44EECE34">
        <w:rPr/>
        <w:t xml:space="preserve"> </w:t>
      </w:r>
    </w:p>
    <w:p w:rsidR="44EECE34" w:rsidRDefault="44EECE34" w14:paraId="49B2128E" w14:textId="56DA56C4">
      <w:r w:rsidR="44EECE34">
        <w:rPr/>
        <w:t>10000</w:t>
      </w:r>
    </w:p>
    <w:p w:rsidR="44EECE34" w:rsidRDefault="44EECE34" w14:paraId="7A851A95" w14:textId="7D7B9BDA">
      <w:r w:rsidR="44EECE34">
        <w:rPr/>
        <w:t>1000</w:t>
      </w:r>
    </w:p>
    <w:p w:rsidR="44EECE34" w:rsidRDefault="44EECE34" w14:paraId="2E85842D" w14:textId="24282F38">
      <w:r w:rsidR="44EECE34">
        <w:rPr/>
        <w:t xml:space="preserve"> 8849.56</w:t>
      </w:r>
      <w:r w:rsidR="44EECE34">
        <w:rPr/>
        <w:t xml:space="preserve"> </w:t>
      </w:r>
      <w:r w:rsidR="44EECE34">
        <w:rPr/>
        <w:t>917.43</w:t>
      </w:r>
      <w:r w:rsidR="44EECE34">
        <w:rPr/>
        <w:t xml:space="preserve"> </w:t>
      </w:r>
      <w:r w:rsidR="44EECE34">
        <w:rPr/>
        <w:t>8474.58</w:t>
      </w:r>
      <w:r w:rsidR="44EECE34">
        <w:rPr/>
        <w:t xml:space="preserve"> </w:t>
      </w:r>
      <w:r w:rsidR="44EECE34">
        <w:rPr/>
        <w:t>900.9</w:t>
      </w:r>
      <w:r w:rsidR="44EECE34">
        <w:rPr/>
        <w:t xml:space="preserve"> </w:t>
      </w:r>
      <w:r w:rsidR="44EECE34">
        <w:rPr/>
        <w:t>8000</w:t>
      </w:r>
      <w:r w:rsidR="44EECE34">
        <w:rPr/>
        <w:t xml:space="preserve"> </w:t>
      </w:r>
      <w:r w:rsidR="44EECE34">
        <w:rPr/>
        <w:t>884.96</w:t>
      </w:r>
      <w:r w:rsidR="44EECE34">
        <w:rPr/>
        <w:t xml:space="preserve"> </w:t>
      </w:r>
      <w:r w:rsidR="44EECE34">
        <w:rPr/>
        <w:t>7812.5</w:t>
      </w:r>
      <w:r w:rsidR="44EECE34">
        <w:rPr/>
        <w:t xml:space="preserve"> </w:t>
      </w:r>
      <w:r w:rsidR="44EECE34">
        <w:rPr/>
        <w:t>869.57</w:t>
      </w:r>
      <w:r w:rsidR="44EECE34">
        <w:rPr/>
        <w:t xml:space="preserve"> </w:t>
      </w:r>
      <w:r w:rsidR="44EECE34">
        <w:rPr/>
        <w:t>8620.69</w:t>
      </w:r>
      <w:r w:rsidR="44EECE34">
        <w:rPr/>
        <w:t xml:space="preserve"> </w:t>
      </w:r>
      <w:r w:rsidR="44EECE34">
        <w:rPr/>
        <w:t>862.07</w:t>
      </w:r>
    </w:p>
    <w:p w:rsidR="44EECE34" w:rsidRDefault="44EECE34" w14:noSpellErr="1" w14:paraId="11635A8F" w14:textId="09789B05">
      <w:r w:rsidR="44EECE34">
        <w:rPr/>
        <w:t>Year 2</w:t>
      </w:r>
      <w:r w:rsidR="44EECE34">
        <w:rPr/>
        <w:t xml:space="preserve"> </w:t>
      </w:r>
    </w:p>
    <w:p w:rsidR="44EECE34" w:rsidRDefault="44EECE34" w14:paraId="04E5796D" w14:textId="2D43A38A">
      <w:r w:rsidR="44EECE34">
        <w:rPr/>
        <w:t>50000</w:t>
      </w:r>
    </w:p>
    <w:p w:rsidR="44EECE34" w:rsidRDefault="44EECE34" w14:paraId="081B6B24" w14:textId="62E01761">
      <w:r w:rsidR="44EECE34">
        <w:rPr/>
        <w:t>2000</w:t>
      </w:r>
    </w:p>
    <w:p w:rsidR="44EECE34" w:rsidRDefault="44EECE34" w14:paraId="24E4CE29" w14:textId="40BF8BB8">
      <w:r w:rsidR="44EECE34">
        <w:rPr/>
        <w:t xml:space="preserve"> 39157.33</w:t>
      </w:r>
      <w:r w:rsidR="44EECE34">
        <w:rPr/>
        <w:t xml:space="preserve"> </w:t>
      </w:r>
      <w:r w:rsidR="44EECE34">
        <w:rPr/>
        <w:t>1683.36</w:t>
      </w:r>
      <w:r w:rsidR="44EECE34">
        <w:rPr/>
        <w:t xml:space="preserve"> </w:t>
      </w:r>
      <w:r w:rsidR="44EECE34">
        <w:rPr/>
        <w:t>35909.22</w:t>
      </w:r>
      <w:r w:rsidR="44EECE34">
        <w:rPr/>
        <w:t xml:space="preserve"> </w:t>
      </w:r>
      <w:r w:rsidR="44EECE34">
        <w:rPr/>
        <w:t>1623.24</w:t>
      </w:r>
      <w:r w:rsidR="44EECE34">
        <w:rPr/>
        <w:t xml:space="preserve"> </w:t>
      </w:r>
      <w:r w:rsidR="44EECE34">
        <w:rPr/>
        <w:t>32000</w:t>
      </w:r>
      <w:r w:rsidR="44EECE34">
        <w:rPr/>
        <w:t xml:space="preserve"> </w:t>
      </w:r>
      <w:r w:rsidR="44EECE34">
        <w:rPr/>
        <w:t>1566.29</w:t>
      </w:r>
      <w:r w:rsidR="44EECE34">
        <w:rPr/>
        <w:t xml:space="preserve"> </w:t>
      </w:r>
      <w:r w:rsidR="44EECE34">
        <w:rPr/>
        <w:t>30517.58</w:t>
      </w:r>
      <w:r w:rsidR="44EECE34">
        <w:rPr/>
        <w:t xml:space="preserve"> </w:t>
      </w:r>
      <w:r w:rsidR="44EECE34">
        <w:rPr/>
        <w:t>1512.29</w:t>
      </w:r>
      <w:r w:rsidR="44EECE34">
        <w:rPr/>
        <w:t xml:space="preserve"> </w:t>
      </w:r>
      <w:r w:rsidR="44EECE34">
        <w:rPr/>
        <w:t>37158.15</w:t>
      </w:r>
      <w:r w:rsidR="44EECE34">
        <w:rPr/>
        <w:t xml:space="preserve"> </w:t>
      </w:r>
      <w:r w:rsidR="44EECE34">
        <w:rPr/>
        <w:t>1486.33</w:t>
      </w:r>
    </w:p>
    <w:p w:rsidR="44EECE34" w:rsidRDefault="44EECE34" w14:noSpellErr="1" w14:paraId="79D8099F" w14:textId="7421B22F">
      <w:r w:rsidR="44EECE34">
        <w:rPr/>
        <w:t>Year 3</w:t>
      </w:r>
      <w:r w:rsidR="44EECE34">
        <w:rPr/>
        <w:t xml:space="preserve"> </w:t>
      </w:r>
    </w:p>
    <w:p w:rsidR="44EECE34" w:rsidRDefault="44EECE34" w14:paraId="5DF19BC0" w14:textId="5E7E5EC8">
      <w:r w:rsidR="44EECE34">
        <w:rPr/>
        <w:t>20000</w:t>
      </w:r>
    </w:p>
    <w:p w:rsidR="44EECE34" w:rsidRDefault="44EECE34" w14:paraId="6BBE2DD0" w14:textId="74895C50">
      <w:r w:rsidR="44EECE34">
        <w:rPr/>
        <w:t>3000</w:t>
      </w:r>
    </w:p>
    <w:p w:rsidR="44EECE34" w:rsidRDefault="44EECE34" w14:paraId="0C339D32" w14:textId="7EDDFE5F">
      <w:r w:rsidR="44EECE34">
        <w:rPr/>
        <w:t xml:space="preserve"> 13861</w:t>
      </w:r>
      <w:r w:rsidR="44EECE34">
        <w:rPr/>
        <w:t xml:space="preserve"> </w:t>
      </w:r>
      <w:r w:rsidR="44EECE34">
        <w:rPr/>
        <w:t>2316.55</w:t>
      </w:r>
      <w:r w:rsidR="44EECE34">
        <w:rPr/>
        <w:t xml:space="preserve"> </w:t>
      </w:r>
      <w:r w:rsidR="44EECE34">
        <w:rPr/>
        <w:t>12172.62</w:t>
      </w:r>
      <w:r w:rsidR="44EECE34">
        <w:rPr/>
        <w:t xml:space="preserve"> </w:t>
      </w:r>
      <w:r w:rsidR="44EECE34">
        <w:rPr/>
        <w:t>2193.57</w:t>
      </w:r>
      <w:r w:rsidR="44EECE34">
        <w:rPr/>
        <w:t xml:space="preserve"> </w:t>
      </w:r>
      <w:r w:rsidR="44EECE34">
        <w:rPr/>
        <w:t>10240</w:t>
      </w:r>
      <w:r w:rsidR="44EECE34">
        <w:rPr/>
        <w:t xml:space="preserve"> </w:t>
      </w:r>
      <w:r w:rsidR="44EECE34">
        <w:rPr/>
        <w:t>2079.15</w:t>
      </w:r>
      <w:r w:rsidR="44EECE34">
        <w:rPr/>
        <w:t xml:space="preserve"> </w:t>
      </w:r>
      <w:r w:rsidR="44EECE34">
        <w:rPr/>
        <w:t>9536.74</w:t>
      </w:r>
      <w:r w:rsidR="44EECE34">
        <w:rPr/>
        <w:t xml:space="preserve"> </w:t>
      </w:r>
      <w:r w:rsidR="44EECE34">
        <w:rPr/>
        <w:t>1972.55</w:t>
      </w:r>
      <w:r w:rsidR="44EECE34">
        <w:rPr/>
        <w:t xml:space="preserve"> </w:t>
      </w:r>
      <w:r w:rsidR="44EECE34">
        <w:rPr/>
        <w:t>12813.15</w:t>
      </w:r>
      <w:r w:rsidR="44EECE34">
        <w:rPr/>
        <w:t xml:space="preserve"> </w:t>
      </w:r>
      <w:r w:rsidR="44EECE34">
        <w:rPr/>
        <w:t>1921.97</w:t>
      </w:r>
    </w:p>
    <w:p w:rsidR="44EECE34" w:rsidRDefault="44EECE34" w14:noSpellErr="1" w14:paraId="55861173" w14:textId="72C16E1C">
      <w:r w:rsidR="44EECE34">
        <w:rPr/>
        <w:t>Year 4</w:t>
      </w:r>
      <w:r w:rsidR="44EECE34">
        <w:rPr/>
        <w:t xml:space="preserve"> </w:t>
      </w:r>
    </w:p>
    <w:p w:rsidR="44EECE34" w:rsidRDefault="44EECE34" w14:paraId="4FA0B85F" w14:textId="4BB77D81">
      <w:r w:rsidR="44EECE34">
        <w:rPr/>
        <w:t>70000</w:t>
      </w:r>
    </w:p>
    <w:p w:rsidR="44EECE34" w:rsidRDefault="44EECE34" w14:paraId="45D65024" w14:textId="024124BC">
      <w:r w:rsidR="44EECE34">
        <w:rPr/>
        <w:t>1000</w:t>
      </w:r>
    </w:p>
    <w:p w:rsidR="44EECE34" w:rsidRDefault="44EECE34" w14:paraId="58EBB857" w14:textId="15C71EE5">
      <w:r w:rsidR="44EECE34">
        <w:rPr/>
        <w:t xml:space="preserve"> 42932.31</w:t>
      </w:r>
      <w:r w:rsidR="44EECE34">
        <w:rPr/>
        <w:t xml:space="preserve"> </w:t>
      </w:r>
      <w:r w:rsidR="44EECE34">
        <w:rPr/>
        <w:t>708.43</w:t>
      </w:r>
      <w:r w:rsidR="44EECE34">
        <w:rPr/>
        <w:t xml:space="preserve"> </w:t>
      </w:r>
      <w:r w:rsidR="44EECE34">
        <w:rPr/>
        <w:t>36105.22</w:t>
      </w:r>
      <w:r w:rsidR="44EECE34">
        <w:rPr/>
        <w:t xml:space="preserve"> </w:t>
      </w:r>
      <w:r w:rsidR="44EECE34">
        <w:rPr/>
        <w:t>658.73</w:t>
      </w:r>
      <w:r w:rsidR="44EECE34">
        <w:rPr/>
        <w:t xml:space="preserve"> </w:t>
      </w:r>
      <w:r w:rsidR="44EECE34">
        <w:rPr/>
        <w:t>28672</w:t>
      </w:r>
      <w:r w:rsidR="44EECE34">
        <w:rPr/>
        <w:t xml:space="preserve"> </w:t>
      </w:r>
      <w:r w:rsidR="44EECE34">
        <w:rPr/>
        <w:t>613.32</w:t>
      </w:r>
      <w:r w:rsidR="44EECE34">
        <w:rPr/>
        <w:t xml:space="preserve"> </w:t>
      </w:r>
      <w:r w:rsidR="44EECE34">
        <w:rPr/>
        <w:t>26077.03</w:t>
      </w:r>
      <w:r w:rsidR="44EECE34">
        <w:rPr/>
        <w:t xml:space="preserve"> </w:t>
      </w:r>
      <w:r w:rsidR="44EECE34">
        <w:rPr/>
        <w:t>571.75</w:t>
      </w:r>
      <w:r w:rsidR="44EECE34">
        <w:rPr/>
        <w:t xml:space="preserve"> </w:t>
      </w:r>
      <w:r w:rsidR="44EECE34">
        <w:rPr/>
        <w:t>38660.38</w:t>
      </w:r>
      <w:r w:rsidR="44EECE34">
        <w:rPr/>
        <w:t xml:space="preserve"> </w:t>
      </w:r>
      <w:r w:rsidR="44EECE34">
        <w:rPr/>
        <w:t>552.29</w:t>
      </w:r>
    </w:p>
    <w:p w:rsidR="44EECE34" w:rsidRDefault="44EECE34" w14:noSpellErr="1" w14:paraId="50F80217" w14:textId="2A2ECA4E">
      <w:r w:rsidR="44EECE34">
        <w:rPr/>
        <w:t>Year 5</w:t>
      </w:r>
      <w:r w:rsidR="44EECE34">
        <w:rPr/>
        <w:t xml:space="preserve"> </w:t>
      </w:r>
    </w:p>
    <w:p w:rsidR="44EECE34" w:rsidRDefault="44EECE34" w14:paraId="307F498C" w14:textId="1AC21B82">
      <w:r w:rsidR="44EECE34">
        <w:rPr/>
        <w:t>80000</w:t>
      </w:r>
    </w:p>
    <w:p w:rsidR="44EECE34" w:rsidRDefault="44EECE34" w14:paraId="067DA1D8" w14:textId="486535F6">
      <w:r w:rsidR="44EECE34">
        <w:rPr/>
        <w:t>20000</w:t>
      </w:r>
    </w:p>
    <w:p w:rsidR="44EECE34" w:rsidRDefault="44EECE34" w14:paraId="246E7FEB" w14:textId="71D6A221">
      <w:r w:rsidR="44EECE34">
        <w:rPr/>
        <w:t xml:space="preserve"> 43420.79</w:t>
      </w:r>
      <w:r w:rsidR="44EECE34">
        <w:rPr/>
        <w:t xml:space="preserve"> </w:t>
      </w:r>
      <w:r w:rsidR="44EECE34">
        <w:rPr/>
        <w:t>12998.63</w:t>
      </w:r>
      <w:r w:rsidR="44EECE34">
        <w:rPr/>
        <w:t xml:space="preserve"> </w:t>
      </w:r>
      <w:r w:rsidR="44EECE34">
        <w:rPr/>
        <w:t>34968.74</w:t>
      </w:r>
      <w:r w:rsidR="44EECE34">
        <w:rPr/>
        <w:t xml:space="preserve"> </w:t>
      </w:r>
      <w:r w:rsidR="44EECE34">
        <w:rPr/>
        <w:t>11869.03</w:t>
      </w:r>
      <w:r w:rsidR="44EECE34">
        <w:rPr/>
        <w:t xml:space="preserve"> </w:t>
      </w:r>
      <w:r w:rsidR="44EECE34">
        <w:rPr/>
        <w:t>26214.4</w:t>
      </w:r>
      <w:r w:rsidR="44EECE34">
        <w:rPr/>
        <w:t xml:space="preserve"> </w:t>
      </w:r>
      <w:r w:rsidR="44EECE34">
        <w:rPr/>
        <w:t>10855.2</w:t>
      </w:r>
      <w:r w:rsidR="44EECE34">
        <w:rPr/>
        <w:t xml:space="preserve"> </w:t>
      </w:r>
      <w:r w:rsidR="44EECE34">
        <w:rPr/>
        <w:t>23283.06</w:t>
      </w:r>
      <w:r w:rsidR="44EECE34">
        <w:rPr/>
        <w:t xml:space="preserve"> </w:t>
      </w:r>
      <w:r w:rsidR="44EECE34">
        <w:rPr/>
        <w:t>9943.53</w:t>
      </w:r>
      <w:r w:rsidR="44EECE34">
        <w:rPr/>
        <w:t xml:space="preserve"> </w:t>
      </w:r>
      <w:r w:rsidR="44EECE34">
        <w:rPr/>
        <w:t>38089.04</w:t>
      </w:r>
      <w:r w:rsidR="44EECE34">
        <w:rPr/>
        <w:t xml:space="preserve"> </w:t>
      </w:r>
      <w:r w:rsidR="44EECE34">
        <w:rPr/>
        <w:t>9522.26</w:t>
      </w:r>
    </w:p>
    <w:p w:rsidR="44EECE34" w:rsidRDefault="44EECE34" w14:noSpellErr="1" w14:paraId="282D84DE" w14:textId="095EF4FE">
      <w:r w:rsidR="44EECE34">
        <w:rPr/>
        <w:t>Year 6</w:t>
      </w:r>
      <w:r w:rsidR="44EECE34">
        <w:rPr/>
        <w:t xml:space="preserve"> </w:t>
      </w:r>
    </w:p>
    <w:p w:rsidR="44EECE34" w:rsidRDefault="44EECE34" w14:paraId="54E6C416" w14:textId="7C116662">
      <w:r w:rsidR="44EECE34">
        <w:rPr/>
        <w:t>10000</w:t>
      </w:r>
    </w:p>
    <w:p w:rsidR="44EECE34" w:rsidRDefault="44EECE34" w14:paraId="4BCB2292" w14:textId="0091F50F">
      <w:r w:rsidR="44EECE34">
        <w:rPr/>
        <w:t>390000</w:t>
      </w:r>
    </w:p>
    <w:p w:rsidR="44EECE34" w:rsidRDefault="44EECE34" w14:paraId="1B31943D" w14:textId="06521533">
      <w:r w:rsidR="44EECE34">
        <w:rPr/>
        <w:t xml:space="preserve"> 4803.19</w:t>
      </w:r>
      <w:r w:rsidR="44EECE34">
        <w:rPr/>
        <w:t xml:space="preserve"> </w:t>
      </w:r>
      <w:r w:rsidR="44EECE34">
        <w:rPr/>
        <w:t>232544.26</w:t>
      </w:r>
      <w:r w:rsidR="44EECE34">
        <w:rPr/>
        <w:t xml:space="preserve"> </w:t>
      </w:r>
      <w:r w:rsidR="44EECE34">
        <w:rPr/>
        <w:t>3704.32</w:t>
      </w:r>
      <w:r w:rsidR="44EECE34">
        <w:rPr/>
        <w:t xml:space="preserve"> </w:t>
      </w:r>
      <w:r w:rsidR="44EECE34">
        <w:rPr/>
        <w:t>208509.93</w:t>
      </w:r>
      <w:r w:rsidR="44EECE34">
        <w:rPr/>
        <w:t xml:space="preserve"> </w:t>
      </w:r>
      <w:r w:rsidR="44EECE34">
        <w:rPr/>
        <w:t>2621.44</w:t>
      </w:r>
      <w:r w:rsidR="44EECE34">
        <w:rPr/>
        <w:t xml:space="preserve"> </w:t>
      </w:r>
      <w:r w:rsidR="44EECE34">
        <w:rPr/>
        <w:t>187324.23</w:t>
      </w:r>
      <w:r w:rsidR="44EECE34">
        <w:rPr/>
        <w:t xml:space="preserve"> </w:t>
      </w:r>
      <w:r w:rsidR="44EECE34">
        <w:rPr/>
        <w:t>2273.74</w:t>
      </w:r>
      <w:r w:rsidR="44EECE34">
        <w:rPr/>
        <w:t xml:space="preserve"> </w:t>
      </w:r>
      <w:r w:rsidR="44EECE34">
        <w:rPr/>
        <w:t>168607.76</w:t>
      </w:r>
      <w:r w:rsidR="44EECE34">
        <w:rPr/>
        <w:t xml:space="preserve"> </w:t>
      </w:r>
      <w:r w:rsidR="44EECE34">
        <w:rPr/>
        <w:t>4104.42</w:t>
      </w:r>
      <w:r w:rsidR="44EECE34">
        <w:rPr/>
        <w:t xml:space="preserve"> </w:t>
      </w:r>
      <w:r w:rsidR="44EECE34">
        <w:rPr/>
        <w:t>160072.48</w:t>
      </w:r>
    </w:p>
    <w:p w:rsidR="44EECE34" w:rsidRDefault="44EECE34" w14:noSpellErr="1" w14:paraId="6CD24459" w14:textId="57B74EF3">
      <w:r w:rsidR="44EECE34">
        <w:rPr/>
        <w:t>Total in 6 Years</w:t>
      </w:r>
      <w:r w:rsidR="44EECE34">
        <w:rPr/>
        <w:t xml:space="preserve"> </w:t>
      </w:r>
    </w:p>
    <w:p w:rsidR="44EECE34" w:rsidRDefault="44EECE34" w14:paraId="6C098297" w14:textId="0A7319C3">
      <w:r w:rsidR="44EECE34">
        <w:rPr/>
        <w:t>240000</w:t>
      </w:r>
    </w:p>
    <w:p w:rsidR="44EECE34" w:rsidRDefault="44EECE34" w14:paraId="79D76E32" w14:textId="6FF4F026">
      <w:r w:rsidR="44EECE34">
        <w:rPr/>
        <w:t>417000</w:t>
      </w:r>
    </w:p>
    <w:p w:rsidR="44EECE34" w:rsidRDefault="44EECE34" w14:paraId="2A5C8DEF" w14:textId="1A582A57">
      <w:r w:rsidR="44EECE34">
        <w:rPr/>
        <w:t xml:space="preserve"> 153024.18</w:t>
      </w:r>
      <w:r w:rsidR="44EECE34">
        <w:rPr/>
        <w:t xml:space="preserve"> </w:t>
      </w:r>
      <w:r w:rsidR="44EECE34">
        <w:rPr/>
        <w:t>251168.66</w:t>
      </w:r>
      <w:r w:rsidR="44EECE34">
        <w:rPr/>
        <w:t xml:space="preserve"> </w:t>
      </w:r>
      <w:r w:rsidR="44EECE34">
        <w:rPr/>
        <w:t>131334.7</w:t>
      </w:r>
      <w:r w:rsidR="44EECE34">
        <w:rPr/>
        <w:t xml:space="preserve"> </w:t>
      </w:r>
      <w:r w:rsidR="44EECE34">
        <w:rPr/>
        <w:t>225755.4</w:t>
      </w:r>
      <w:r w:rsidR="44EECE34">
        <w:rPr/>
        <w:t xml:space="preserve"> </w:t>
      </w:r>
      <w:r w:rsidR="44EECE34">
        <w:rPr/>
        <w:t>107747.84</w:t>
      </w:r>
      <w:r w:rsidR="44EECE34">
        <w:rPr/>
        <w:t xml:space="preserve"> </w:t>
      </w:r>
      <w:r w:rsidR="44EECE34">
        <w:rPr/>
        <w:t>203323.15</w:t>
      </w:r>
      <w:r w:rsidR="44EECE34">
        <w:rPr/>
        <w:t xml:space="preserve"> </w:t>
      </w:r>
      <w:r w:rsidR="44EECE34">
        <w:rPr/>
        <w:t>99500.65</w:t>
      </w:r>
      <w:r w:rsidR="44EECE34">
        <w:rPr/>
        <w:t xml:space="preserve"> </w:t>
      </w:r>
      <w:r w:rsidR="44EECE34">
        <w:rPr/>
        <w:t>183477.45</w:t>
      </w:r>
      <w:r w:rsidR="44EECE34">
        <w:rPr/>
        <w:t xml:space="preserve"> </w:t>
      </w:r>
      <w:r w:rsidR="44EECE34">
        <w:rPr/>
        <w:t>139445.83</w:t>
      </w:r>
      <w:r w:rsidR="44EECE34">
        <w:rPr/>
        <w:t xml:space="preserve"> </w:t>
      </w:r>
      <w:r w:rsidR="44EECE34">
        <w:rPr/>
        <w:t>174417.4</w:t>
      </w:r>
    </w:p>
    <w:p w:rsidR="44EECE34" w:rsidRDefault="44EECE34" w14:noSpellErr="1" w14:paraId="5CD92EF5" w14:textId="4D158F34">
      <w:r w:rsidR="44EECE34">
        <w:rPr/>
        <w:t>Difference</w:t>
      </w:r>
      <w:r w:rsidR="44EECE34">
        <w:rPr/>
        <w:t xml:space="preserve"> </w:t>
      </w:r>
    </w:p>
    <w:p w:rsidR="44EECE34" w:rsidRDefault="44EECE34" w14:paraId="34CE329C" w14:textId="47FB61EF">
      <w:r w:rsidR="44EECE34">
        <w:rPr/>
        <w:t>140000</w:t>
      </w:r>
    </w:p>
    <w:p w:rsidR="44EECE34" w:rsidRDefault="44EECE34" w14:paraId="28A89658" w14:textId="233B4818">
      <w:r w:rsidR="44EECE34">
        <w:rPr/>
        <w:t>167000</w:t>
      </w:r>
    </w:p>
    <w:p w:rsidR="44EECE34" w:rsidRDefault="44EECE34" w14:paraId="3E9A34D7" w14:textId="0F582226">
      <w:r w:rsidR="44EECE34">
        <w:rPr/>
        <w:t xml:space="preserve"> 53024.18</w:t>
      </w:r>
      <w:r w:rsidR="44EECE34">
        <w:rPr/>
        <w:t xml:space="preserve"> </w:t>
      </w:r>
      <w:r w:rsidR="44EECE34">
        <w:rPr/>
        <w:t>1168.66</w:t>
      </w:r>
      <w:r w:rsidR="44EECE34">
        <w:rPr/>
        <w:t xml:space="preserve"> </w:t>
      </w:r>
      <w:r w:rsidR="44EECE34">
        <w:rPr/>
        <w:t>31334.7</w:t>
      </w:r>
      <w:r w:rsidR="44EECE34">
        <w:rPr/>
        <w:t xml:space="preserve"> </w:t>
      </w:r>
      <w:r w:rsidR="44EECE34">
        <w:rPr/>
        <w:t>-24244.6</w:t>
      </w:r>
      <w:r w:rsidR="44EECE34">
        <w:rPr/>
        <w:t xml:space="preserve"> </w:t>
      </w:r>
      <w:r w:rsidR="44EECE34">
        <w:rPr/>
        <w:t>7747.84</w:t>
      </w:r>
      <w:r w:rsidR="44EECE34">
        <w:rPr/>
        <w:t xml:space="preserve"> </w:t>
      </w:r>
      <w:r w:rsidR="44EECE34">
        <w:rPr/>
        <w:t>-46676.85</w:t>
      </w:r>
      <w:r w:rsidR="44EECE34">
        <w:rPr/>
        <w:t xml:space="preserve"> </w:t>
      </w:r>
      <w:r w:rsidR="44EECE34">
        <w:rPr/>
        <w:t>-499.350000000006</w:t>
      </w:r>
      <w:r w:rsidR="44EECE34">
        <w:rPr/>
        <w:t xml:space="preserve"> </w:t>
      </w:r>
      <w:r w:rsidR="44EECE34">
        <w:rPr/>
        <w:t>-66522.55</w:t>
      </w:r>
      <w:r w:rsidR="44EECE34">
        <w:rPr/>
        <w:t xml:space="preserve"> </w:t>
      </w:r>
      <w:r w:rsidR="44EECE34">
        <w:rPr/>
        <w:t>39445.83</w:t>
      </w:r>
      <w:r w:rsidR="44EECE34">
        <w:rPr/>
        <w:t xml:space="preserve"> </w:t>
      </w:r>
      <w:r w:rsidR="44EECE34">
        <w:rPr/>
        <w:t>-75582.6</w:t>
      </w:r>
    </w:p>
    <w:p w:rsidR="44EECE34" w:rsidP="44EECE34" w:rsidRDefault="44EECE34" w14:paraId="15E49DFC" w14:textId="3F468755">
      <w:pPr>
        <w:pStyle w:val="Normal"/>
      </w:pPr>
    </w:p>
    <w:p w:rsidR="44EECE34" w:rsidP="44EECE34" w:rsidRDefault="44EECE34" w14:noSpellErr="1" w14:paraId="481716CA" w14:textId="6A911846">
      <w:pPr>
        <w:ind w:left="-225"/>
      </w:pPr>
      <w:r w:rsidRPr="44EECE34" w:rsidR="44EECE34">
        <w:rPr>
          <w:rFonts w:ascii="Calibri" w:hAnsi="Calibri" w:eastAsia="Calibri" w:cs="Calibri"/>
          <w:color w:val="333333"/>
          <w:sz w:val="22"/>
          <w:szCs w:val="22"/>
        </w:rPr>
        <w:t>Visible to classmates</w:t>
      </w:r>
    </w:p>
    <w:p w:rsidR="44EECE34" w:rsidP="44EECE34" w:rsidRDefault="44EECE34" w14:noSpellErr="1" w14:paraId="55CC124F" w14:textId="525FB5FC">
      <w:pPr>
        <w:ind w:left="-225"/>
      </w:pPr>
      <w:r>
        <w:drawing>
          <wp:inline wp14:editId="7E05AB36" wp14:anchorId="763EA892">
            <wp:extent cx="1143000" cy="1143000"/>
            <wp:effectExtent l="0" t="0" r="0" b="0"/>
            <wp:docPr id="792198552" name="picture" title="Inserting image..."/>
            <wp:cNvGraphicFramePr>
              <a:graphicFrameLocks noChangeAspect="1"/>
            </wp:cNvGraphicFramePr>
            <a:graphic>
              <a:graphicData uri="http://schemas.openxmlformats.org/drawingml/2006/picture">
                <pic:pic>
                  <pic:nvPicPr>
                    <pic:cNvPr id="0" name="picture"/>
                    <pic:cNvPicPr/>
                  </pic:nvPicPr>
                  <pic:blipFill>
                    <a:blip r:embed="Re6eb54d0998a474a">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44EECE34" w:rsidP="44EECE34" w:rsidRDefault="44EECE34" w14:noSpellErr="1" w14:paraId="4ED97F24" w14:textId="78D68C0B">
      <w:pPr>
        <w:ind w:left="-225"/>
      </w:pPr>
    </w:p>
    <w:p w:rsidR="44EECE34" w:rsidP="44EECE34" w:rsidRDefault="44EECE34" w14:noSpellErr="1" w14:paraId="657D77D6" w14:textId="247F1022">
      <w:pPr>
        <w:ind w:left="825"/>
      </w:pPr>
      <w:r w:rsidRPr="44EECE34" w:rsidR="44EECE34">
        <w:rPr>
          <w:rFonts w:ascii="Calibri" w:hAnsi="Calibri" w:eastAsia="Calibri" w:cs="Calibri"/>
          <w:b w:val="1"/>
          <w:bCs w:val="1"/>
          <w:color w:val="333333"/>
          <w:sz w:val="22"/>
          <w:szCs w:val="22"/>
        </w:rPr>
        <w:t>®γσ, Eng Lian Hu</w:t>
      </w:r>
      <w:r w:rsidRPr="44EECE34" w:rsidR="44EECE34">
        <w:rPr>
          <w:rFonts w:ascii="Calibri" w:hAnsi="Calibri" w:eastAsia="Calibri" w:cs="Calibri"/>
          <w:color w:val="AAAAAA"/>
          <w:sz w:val="22"/>
          <w:szCs w:val="22"/>
        </w:rPr>
        <w:t>a few seconds ago</w:t>
      </w:r>
    </w:p>
    <w:p w:rsidR="44EECE34" w:rsidP="44EECE34" w:rsidRDefault="44EECE34" w14:noSpellErr="1" w14:paraId="24DEE8DC" w14:textId="505B3BE6">
      <w:pPr>
        <w:ind w:left="825"/>
      </w:pPr>
      <w:r w:rsidRPr="44EECE34" w:rsidR="44EECE34">
        <w:rPr>
          <w:rFonts w:ascii="Calibri" w:hAnsi="Calibri" w:eastAsia="Calibri" w:cs="Calibri"/>
          <w:color w:val="333333"/>
          <w:sz w:val="22"/>
          <w:szCs w:val="22"/>
        </w:rPr>
        <w:t xml:space="preserve">Kindly evaluate mine, thanks in advance. </w:t>
      </w:r>
      <w:hyperlink r:id="R7bad624a69b44439">
        <w:r w:rsidRPr="44EECE34" w:rsidR="44EECE34">
          <w:rPr>
            <w:rStyle w:val="Hyperlink"/>
            <w:rFonts w:ascii="Calibri" w:hAnsi="Calibri" w:eastAsia="Calibri" w:cs="Calibri"/>
            <w:color w:val="333333"/>
            <w:sz w:val="22"/>
            <w:szCs w:val="22"/>
          </w:rPr>
          <w:t>https://www.coursera.org/learn/managerial-accounting-tools/peer/crAeu/module-2-mini-project/discussions/threads/jBqzpFyDEeaCxw4CtnLVoQ</w:t>
        </w:r>
      </w:hyperlink>
    </w:p>
    <w:p w:rsidR="44EECE34" w:rsidP="44EECE34" w:rsidRDefault="44EECE34" w14:noSpellErr="1" w14:paraId="047BDEA5" w14:textId="6FA27EB5">
      <w:pPr>
        <w:ind w:left="-225"/>
      </w:pPr>
    </w:p>
    <w:p w:rsidR="44EECE34" w:rsidP="44EECE34" w:rsidRDefault="44EECE34" w14:noSpellErr="1" w14:paraId="70FA4C07" w14:textId="4DFCFD58">
      <w:pPr>
        <w:ind w:left="-225"/>
      </w:pPr>
      <w:r>
        <w:drawing>
          <wp:inline wp14:editId="5018587E" wp14:anchorId="6405A733">
            <wp:extent cx="1143000" cy="1143000"/>
            <wp:effectExtent l="0" t="0" r="0" b="0"/>
            <wp:docPr id="424049882" name="picture" title="Inserting image..."/>
            <wp:cNvGraphicFramePr>
              <a:graphicFrameLocks noChangeAspect="1"/>
            </wp:cNvGraphicFramePr>
            <a:graphic>
              <a:graphicData uri="http://schemas.openxmlformats.org/drawingml/2006/picture">
                <pic:pic>
                  <pic:nvPicPr>
                    <pic:cNvPr id="0" name="picture"/>
                    <pic:cNvPicPr/>
                  </pic:nvPicPr>
                  <pic:blipFill>
                    <a:blip r:embed="Re06c37c53ff34ed7">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44EECE34" w:rsidP="44EECE34" w:rsidRDefault="44EECE34" w14:noSpellErr="1" w14:paraId="54DB131C" w14:textId="11D38447">
      <w:pPr>
        <w:ind w:left="825"/>
      </w:pPr>
      <w:r w:rsidRPr="44EECE34" w:rsidR="44EECE34">
        <w:rPr>
          <w:rFonts w:ascii="Calibri" w:hAnsi="Calibri" w:eastAsia="Calibri" w:cs="Calibri"/>
          <w:b w:val="1"/>
          <w:bCs w:val="1"/>
          <w:color w:val="333333"/>
          <w:sz w:val="22"/>
          <w:szCs w:val="22"/>
        </w:rPr>
        <w:t>Andrej Kožić</w:t>
      </w:r>
      <w:r w:rsidRPr="44EECE34" w:rsidR="44EECE34">
        <w:rPr>
          <w:rFonts w:ascii="Calibri" w:hAnsi="Calibri" w:eastAsia="Calibri" w:cs="Calibri"/>
          <w:color w:val="AAAAAA"/>
          <w:sz w:val="22"/>
          <w:szCs w:val="22"/>
        </w:rPr>
        <w:t>a year ago</w:t>
      </w:r>
    </w:p>
    <w:p w:rsidR="44EECE34" w:rsidP="44EECE34" w:rsidRDefault="44EECE34" w14:noSpellErr="1" w14:paraId="28384CF3" w14:textId="6CA264C2">
      <w:pPr>
        <w:ind w:left="825"/>
      </w:pPr>
      <w:r w:rsidRPr="44EECE34" w:rsidR="44EECE34">
        <w:rPr>
          <w:rFonts w:ascii="Calibri" w:hAnsi="Calibri" w:eastAsia="Calibri" w:cs="Calibri"/>
          <w:color w:val="333333"/>
          <w:sz w:val="22"/>
          <w:szCs w:val="22"/>
        </w:rPr>
        <w:t>Net present value discount rate is specified in the discussion forum. 10%</w:t>
      </w:r>
    </w:p>
    <w:p w:rsidR="44EECE34" w:rsidP="44EECE34" w:rsidRDefault="44EECE34" w14:paraId="60AC7851" w14:textId="2FD1197D">
      <w:pPr>
        <w:pStyle w:val="Normal"/>
        <w:ind w:left="825"/>
        <w:rPr>
          <w:rFonts w:ascii="Calibri" w:hAnsi="Calibri" w:eastAsia="Calibri" w:cs="Calibri"/>
          <w:color w:val="333333"/>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a0ad17dd-8f40-4b08-962a-3184c9ddaa7f}"/>
  <w:rsids>
    <w:rsidRoot w:val="44EECE34"/>
    <w:rsid w:val="44EECE3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outlineLvl xmlns:w="http://schemas.openxmlformats.org/wordprocessingml/2006/main" w:val="1"/>
    </w:pPr>
    <w:rPr xmlns:w="http://schemas.openxmlformats.org/wordprocessingml/2006/main">
      <w:rFonts w:asciiTheme="majorHAnsi" w:hAnsiTheme="majorHAnsi" w:eastAsiaTheme="majorEastAsia" w:cstheme="majorBidi"/>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400" w:leftChars="400"/>
      <w:outlineLvl xmlns:w="http://schemas.openxmlformats.org/wordprocessingml/2006/main" w:val="2"/>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f45f0300dbc34394" /><Relationship Type="http://schemas.openxmlformats.org/officeDocument/2006/relationships/image" Target="/media/image.jpg" Id="Re6eb54d0998a474a" /><Relationship Type="http://schemas.openxmlformats.org/officeDocument/2006/relationships/hyperlink" Target="https://www.coursera.org/learn/managerial-accounting-tools/peer/crAeu/module-2-mini-project/discussions/threads/jBqzpFyDEeaCxw4CtnLVoQ" TargetMode="External" Id="R7bad624a69b44439" /><Relationship Type="http://schemas.openxmlformats.org/officeDocument/2006/relationships/image" Target="/media/image2.jpg" Id="Re06c37c53ff34ed7" /><Relationship Type="http://schemas.openxmlformats.org/officeDocument/2006/relationships/numbering" Target="/word/numbering.xml" Id="R99b551e67dde479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2016-08-10T17:35:58.8369227Z</dcterms:modified>
  <lastModifiedBy>®γσ, Lian Hu Eng</lastModifiedBy>
</coreProperties>
</file>