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E6B938" w:rsidP="7FE6B938" w:rsidRDefault="7FE6B938" w14:noSpellErr="1" w14:paraId="07E25F1B" w14:textId="15630907">
      <w:pPr>
        <w:pStyle w:val="Heading2"/>
      </w:pPr>
      <w:r w:rsidRPr="7FE6B938" w:rsidR="7FE6B938">
        <w:rPr>
          <w:b w:val="0"/>
          <w:bCs w:val="0"/>
          <w:sz w:val="48"/>
          <w:szCs w:val="48"/>
        </w:rPr>
        <w:t>Review Classmates: Module 3 Mini-Project</w:t>
      </w:r>
    </w:p>
    <w:p w:rsidR="7FE6B938" w:rsidP="7FE6B938" w:rsidRDefault="7FE6B938" w14:noSpellErr="1" w14:paraId="26C08CC5" w14:textId="0C954DFC">
      <w:pPr>
        <w:ind w:left="-225"/>
      </w:pPr>
      <w:r w:rsidRPr="7FE6B938" w:rsidR="7FE6B938">
        <w:rPr>
          <w:rFonts w:ascii="Calibri" w:hAnsi="Calibri" w:eastAsia="Calibri" w:cs="Calibri"/>
          <w:color w:val="FFFFFF" w:themeColor="background1" w:themeTint="FF" w:themeShade="FF"/>
          <w:sz w:val="22"/>
          <w:szCs w:val="22"/>
        </w:rPr>
        <w:t>Review by August 19, 09:59 PM PDT</w:t>
      </w:r>
    </w:p>
    <w:tbl>
      <w:tblPr>
        <w:tblStyle w:val="GridTable1Light-Accent1"/>
        <w:tblW w:w="0" w:type="auto"/>
        <w:tblLook w:val="04A0" w:firstRow="1" w:lastRow="0" w:firstColumn="1" w:lastColumn="0" w:noHBand="0" w:noVBand="1"/>
      </w:tblPr>
      <w:tblGrid>
        <w:gridCol w:w="4680"/>
        <w:gridCol w:w="4680"/>
      </w:tblGrid>
      <w:tr w:rsidR="7FE6B938" w:rsidTr="7FE6B938" w14:paraId="693016CC">
        <w:tc>
          <w:tcPr>
            <w:cnfStyle w:val="001000000000" w:firstRow="0" w:lastRow="0" w:firstColumn="1" w:lastColumn="0" w:oddVBand="0" w:evenVBand="0" w:oddHBand="0" w:evenHBand="0" w:firstRowFirstColumn="0" w:firstRowLastColumn="0" w:lastRowFirstColumn="0" w:lastRowLastColumn="0"/>
            <w:tcW w:w="4680" w:type="dxa"/>
            <w:tcMar/>
          </w:tcPr>
          <w:p w:rsidR="7FE6B938" w:rsidP="7FE6B938" w:rsidRDefault="7FE6B938" w14:noSpellErr="1" w14:paraId="63EEA6D6" w14:textId="5DD69348">
            <w:pPr>
              <w:ind w:left="-225"/>
              <w:jc w:val="left"/>
            </w:pPr>
            <w:r w:rsidRPr="7FE6B938" w:rsidR="7FE6B938">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7FE6B938" w:rsidP="7FE6B938" w:rsidRDefault="7FE6B938" w14:noSpellErr="1" w14:paraId="5EEDA4FA" w14:textId="38126828">
            <w:pPr>
              <w:ind w:left="-225"/>
            </w:pPr>
            <w:r w:rsidR="7FE6B938">
              <w:rPr/>
              <w:t>4 left to complete</w:t>
            </w:r>
          </w:p>
        </w:tc>
      </w:tr>
    </w:tbl>
    <w:p w:rsidR="7FE6B938" w:rsidP="7FE6B938" w:rsidRDefault="7FE6B938" w14:noSpellErr="1" w14:paraId="04D772AF" w14:textId="0810A085">
      <w:pPr>
        <w:ind w:left="-225"/>
      </w:pPr>
      <w:r w:rsidRPr="7FE6B938" w:rsidR="7FE6B938">
        <w:rPr>
          <w:rFonts w:ascii="Calibri" w:hAnsi="Calibri" w:eastAsia="Calibri" w:cs="Calibri"/>
          <w:sz w:val="22"/>
          <w:szCs w:val="22"/>
        </w:rPr>
        <w:t>FLATLAND &amp; XTRA VARIANCES</w:t>
      </w:r>
    </w:p>
    <w:p w:rsidR="7FE6B938" w:rsidP="7FE6B938" w:rsidRDefault="7FE6B938" w14:noSpellErr="1" w14:paraId="2963CDBC" w14:textId="1F5CEAA8">
      <w:pPr>
        <w:ind w:left="-225"/>
      </w:pPr>
      <w:r>
        <w:drawing>
          <wp:inline wp14:editId="51F96680" wp14:anchorId="01B49F56">
            <wp:extent cx="1143000" cy="1143000"/>
            <wp:effectExtent l="0" t="0" r="0" b="0"/>
            <wp:docPr id="703725140" name="picture" title="Inserting image..."/>
            <wp:cNvGraphicFramePr>
              <a:graphicFrameLocks noChangeAspect="1"/>
            </wp:cNvGraphicFramePr>
            <a:graphic>
              <a:graphicData uri="http://schemas.openxmlformats.org/drawingml/2006/picture">
                <pic:pic>
                  <pic:nvPicPr>
                    <pic:cNvPr id="0" name="picture"/>
                    <pic:cNvPicPr/>
                  </pic:nvPicPr>
                  <pic:blipFill>
                    <a:blip r:embed="R1a1047c0d7cc46cd">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7FE6B938" w:rsidP="7FE6B938" w:rsidRDefault="7FE6B938" w14:noSpellErr="1" w14:paraId="6DF53B65" w14:textId="6D130DF8">
      <w:pPr>
        <w:ind w:left="120"/>
      </w:pPr>
      <w:r w:rsidRPr="7FE6B938" w:rsidR="7FE6B938">
        <w:rPr>
          <w:rFonts w:ascii="Calibri" w:hAnsi="Calibri" w:eastAsia="Calibri" w:cs="Calibri"/>
          <w:sz w:val="22"/>
          <w:szCs w:val="22"/>
        </w:rPr>
        <w:t xml:space="preserve">by </w:t>
      </w:r>
      <w:r w:rsidRPr="7FE6B938" w:rsidR="7FE6B938">
        <w:rPr>
          <w:rFonts w:ascii="Calibri" w:hAnsi="Calibri" w:eastAsia="Calibri" w:cs="Calibri"/>
          <w:sz w:val="22"/>
          <w:szCs w:val="22"/>
        </w:rPr>
        <w:t>Adelegan Abdul-Rasheed Adelegan</w:t>
      </w:r>
    </w:p>
    <w:p w:rsidR="7FE6B938" w:rsidP="7FE6B938" w:rsidRDefault="7FE6B938" w14:noSpellErr="1" w14:paraId="086396EA" w14:textId="282AD087">
      <w:pPr>
        <w:ind w:left="120"/>
      </w:pPr>
      <w:r w:rsidRPr="7FE6B938" w:rsidR="7FE6B938">
        <w:rPr>
          <w:rFonts w:ascii="Calibri" w:hAnsi="Calibri" w:eastAsia="Calibri" w:cs="Calibri"/>
          <w:sz w:val="22"/>
          <w:szCs w:val="22"/>
        </w:rPr>
        <w:t xml:space="preserve">Submitted on </w:t>
      </w:r>
      <w:r w:rsidRPr="7FE6B938" w:rsidR="7FE6B938">
        <w:rPr>
          <w:rFonts w:ascii="Calibri" w:hAnsi="Calibri" w:eastAsia="Calibri" w:cs="Calibri"/>
          <w:sz w:val="22"/>
          <w:szCs w:val="22"/>
        </w:rPr>
        <w:t>August 9, 2016</w:t>
      </w:r>
    </w:p>
    <w:p w:rsidR="7FE6B938" w:rsidP="7FE6B938" w:rsidRDefault="7FE6B938" w14:noSpellErr="1" w14:paraId="40042958" w14:textId="704D8E4B">
      <w:pPr>
        <w:ind w:left="-225"/>
      </w:pPr>
      <w:r w:rsidRPr="7FE6B938" w:rsidR="7FE6B938">
        <w:rPr>
          <w:rFonts w:ascii="Calibri" w:hAnsi="Calibri" w:eastAsia="Calibri" w:cs="Calibri"/>
          <w:color w:val="2775D1"/>
          <w:sz w:val="22"/>
          <w:szCs w:val="22"/>
        </w:rPr>
        <w:t xml:space="preserve">  like</w:t>
      </w:r>
      <w:r w:rsidRPr="7FE6B938" w:rsidR="7FE6B938">
        <w:rPr>
          <w:rFonts w:ascii="Calibri" w:hAnsi="Calibri" w:eastAsia="Calibri" w:cs="Calibri"/>
          <w:sz w:val="22"/>
          <w:szCs w:val="22"/>
        </w:rPr>
        <w:t xml:space="preserve"> </w:t>
      </w:r>
      <w:r w:rsidRPr="7FE6B938" w:rsidR="7FE6B938">
        <w:rPr>
          <w:rFonts w:ascii="Calibri" w:hAnsi="Calibri" w:eastAsia="Calibri" w:cs="Calibri"/>
          <w:color w:val="2775D1"/>
          <w:sz w:val="22"/>
          <w:szCs w:val="22"/>
        </w:rPr>
        <w:t xml:space="preserve">  Flag this submission</w:t>
      </w:r>
    </w:p>
    <w:p w:rsidR="7FE6B938" w:rsidP="7FE6B938" w:rsidRDefault="7FE6B938" w14:noSpellErr="1" w14:paraId="3ADEC4F8" w14:textId="42D0BA8D">
      <w:pPr>
        <w:pStyle w:val="Normal"/>
        <w:ind w:left="-225"/>
        <w:rPr>
          <w:rFonts w:ascii="Calibri" w:hAnsi="Calibri" w:eastAsia="Calibri" w:cs="Calibri"/>
          <w:color w:val="2775D1"/>
          <w:sz w:val="22"/>
          <w:szCs w:val="22"/>
        </w:rPr>
      </w:pPr>
    </w:p>
    <w:p w:rsidR="7FE6B938" w:rsidP="7FE6B938" w:rsidRDefault="7FE6B938" w14:noSpellErr="1" w14:paraId="353CAE73" w14:textId="423BC71A">
      <w:pPr>
        <w:pStyle w:val="Heading3"/>
      </w:pPr>
      <w:r w:rsidRPr="7FE6B938" w:rsidR="7FE6B938">
        <w:rPr>
          <w:b w:val="0"/>
          <w:bCs w:val="0"/>
          <w:sz w:val="40"/>
          <w:szCs w:val="40"/>
        </w:rPr>
        <w:t>Part 1: Cost Variances</w:t>
      </w:r>
    </w:p>
    <w:p w:rsidR="7FE6B938" w:rsidP="7FE6B938" w:rsidRDefault="7FE6B938" w14:noSpellErr="1" w14:paraId="3EDA5BA6" w14:textId="1ECB32B9">
      <w:pPr>
        <w:ind w:left="-225"/>
        <w:rPr>
          <w:rFonts w:ascii="Calibri" w:hAnsi="Calibri" w:eastAsia="Calibri" w:cs="Calibri"/>
          <w:sz w:val="22"/>
          <w:szCs w:val="22"/>
        </w:rPr>
      </w:pPr>
    </w:p>
    <w:p w:rsidR="7FE6B938" w:rsidP="7FE6B938" w:rsidRDefault="7FE6B938" w14:noSpellErr="1" w14:paraId="58B57538" w14:textId="0391A359">
      <w:pPr>
        <w:ind w:left="-225"/>
      </w:pPr>
      <w:r w:rsidRPr="7FE6B938" w:rsidR="7FE6B938">
        <w:rPr>
          <w:rFonts w:ascii="Calibri" w:hAnsi="Calibri" w:eastAsia="Calibri" w:cs="Calibri"/>
          <w:sz w:val="22"/>
          <w:szCs w:val="22"/>
          <w:highlight w:val="lightGray"/>
        </w:rPr>
        <w:t xml:space="preserve">Using the information provided in the Assignment Details section of the </w:t>
      </w:r>
      <w:r w:rsidRPr="7FE6B938" w:rsidR="7FE6B938">
        <w:rPr>
          <w:rFonts w:ascii="Calibri" w:hAnsi="Calibri" w:eastAsia="Calibri" w:cs="Calibri"/>
          <w:b w:val="1"/>
          <w:bCs w:val="1"/>
          <w:sz w:val="22"/>
          <w:szCs w:val="22"/>
          <w:highlight w:val="lightGray"/>
        </w:rPr>
        <w:t xml:space="preserve">Instructions </w:t>
      </w:r>
      <w:r w:rsidRPr="7FE6B938" w:rsidR="7FE6B938">
        <w:rPr>
          <w:rFonts w:ascii="Calibri" w:hAnsi="Calibri" w:eastAsia="Calibri" w:cs="Calibri"/>
          <w:sz w:val="22"/>
          <w:szCs w:val="22"/>
          <w:highlight w:val="lightGray"/>
        </w:rPr>
        <w:t>tab, respond to the following:</w:t>
      </w:r>
    </w:p>
    <w:p w:rsidR="7FE6B938" w:rsidP="7FE6B938" w:rsidRDefault="7FE6B938" w14:noSpellErr="1" w14:paraId="5FE853A7" w14:textId="6EDA477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highlight w:val="lightGray"/>
        </w:rPr>
        <w:t>For both direct material and direct labor costs, calculate the spending, efficiency, and activity variances.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7FE6B938" w:rsidP="7FE6B938" w:rsidRDefault="7FE6B938" w14:noSpellErr="1" w14:paraId="035CCD07" w14:textId="634DEE2B">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highlight w:val="lightGray"/>
        </w:rPr>
        <w:t>Provide a brief statement demonstrating your knowledge of the difference between a favorable and an unfavorable variance.</w:t>
      </w:r>
    </w:p>
    <w:p w:rsidR="7FE6B938" w:rsidP="7FE6B938" w:rsidRDefault="7FE6B938" w14:noSpellErr="1" w14:paraId="2B0C3B19" w14:textId="24C6AFA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7FE6B938" w:rsidP="7FE6B938" w:rsidRDefault="7FE6B938" w14:noSpellErr="1" w14:paraId="0E96B39E" w14:textId="7866271C">
      <w:pPr>
        <w:pStyle w:val="Normal"/>
        <w:ind w:left="-300"/>
        <w:rPr>
          <w:rFonts w:ascii="Calibri" w:hAnsi="Calibri" w:eastAsia="Calibri" w:cs="Calibri"/>
          <w:sz w:val="22"/>
          <w:szCs w:val="22"/>
        </w:rPr>
      </w:pPr>
    </w:p>
    <w:p w:rsidR="7FE6B938" w:rsidP="7FE6B938" w:rsidRDefault="7FE6B938" w14:paraId="4CC14EC3" w14:textId="7524F42C">
      <w:pPr>
        <w:ind w:left="-225"/>
      </w:pPr>
      <w:r w:rsidRPr="7FE6B938" w:rsidR="7FE6B938">
        <w:rPr>
          <w:rFonts w:ascii="Calibri" w:hAnsi="Calibri" w:eastAsia="Calibri" w:cs="Calibri"/>
          <w:sz w:val="22"/>
          <w:szCs w:val="22"/>
        </w:rPr>
        <w:t xml:space="preserve">FLATLAND </w:t>
      </w:r>
      <w:proofErr w:type="spellStart"/>
      <w:r w:rsidRPr="7FE6B938" w:rsidR="7FE6B938">
        <w:rPr>
          <w:rFonts w:ascii="Calibri" w:hAnsi="Calibri" w:eastAsia="Calibri" w:cs="Calibri"/>
          <w:sz w:val="22"/>
          <w:szCs w:val="22"/>
        </w:rPr>
        <w:t>MATERIALVARIANCES</w:t>
      </w:r>
      <w:proofErr w:type="spellEnd"/>
    </w:p>
    <w:p w:rsidR="7FE6B938" w:rsidP="7FE6B938" w:rsidRDefault="7FE6B938" w14:noSpellErr="1" w14:paraId="162037E4" w14:textId="6EF43AF6">
      <w:pPr>
        <w:ind w:left="-225"/>
      </w:pPr>
      <w:r w:rsidRPr="7FE6B938" w:rsidR="7FE6B938">
        <w:rPr>
          <w:rFonts w:ascii="Calibri" w:hAnsi="Calibri" w:eastAsia="Calibri" w:cs="Calibri"/>
          <w:sz w:val="22"/>
          <w:szCs w:val="22"/>
        </w:rPr>
        <w:t xml:space="preserve">                                                 ACTUAL                          STANDARD                         FLEXIBLE                        STATIC</w:t>
      </w:r>
    </w:p>
    <w:p w:rsidR="7FE6B938" w:rsidP="7FE6B938" w:rsidRDefault="7FE6B938" w14:noSpellErr="1" w14:paraId="3B2B9D33" w14:textId="67F91BE4">
      <w:pPr>
        <w:ind w:left="-225"/>
      </w:pPr>
      <w:r w:rsidRPr="7FE6B938" w:rsidR="7FE6B938">
        <w:rPr>
          <w:rFonts w:ascii="Calibri" w:hAnsi="Calibri" w:eastAsia="Calibri" w:cs="Calibri"/>
          <w:sz w:val="22"/>
          <w:szCs w:val="22"/>
        </w:rPr>
        <w:t>Price                                          2.84                                    2.6                                       2.6                                      2.6</w:t>
      </w:r>
    </w:p>
    <w:p w:rsidR="7FE6B938" w:rsidP="7FE6B938" w:rsidRDefault="7FE6B938" w14:noSpellErr="1" w14:paraId="358AFC51" w14:textId="4CCC44AD">
      <w:pPr>
        <w:ind w:left="-225"/>
      </w:pPr>
      <w:r w:rsidRPr="7FE6B938" w:rsidR="7FE6B938">
        <w:rPr>
          <w:rFonts w:ascii="Calibri" w:hAnsi="Calibri" w:eastAsia="Calibri" w:cs="Calibri"/>
          <w:sz w:val="22"/>
          <w:szCs w:val="22"/>
        </w:rPr>
        <w:t>Input                                     (8250/5500)                       (8250/5500)                                1.5                                     1.5</w:t>
      </w:r>
    </w:p>
    <w:p w:rsidR="7FE6B938" w:rsidP="7FE6B938" w:rsidRDefault="7FE6B938" w14:noSpellErr="1" w14:paraId="43314C26" w14:textId="47D1BCC0">
      <w:pPr>
        <w:ind w:left="-225"/>
      </w:pPr>
      <w:r w:rsidRPr="7FE6B938" w:rsidR="7FE6B938">
        <w:rPr>
          <w:rFonts w:ascii="Calibri" w:hAnsi="Calibri" w:eastAsia="Calibri" w:cs="Calibri"/>
          <w:sz w:val="22"/>
          <w:szCs w:val="22"/>
        </w:rPr>
        <w:t>Output                                         5500                                5500                                    5500                                  6000</w:t>
      </w:r>
    </w:p>
    <w:p w:rsidR="7FE6B938" w:rsidP="7FE6B938" w:rsidRDefault="7FE6B938" w14:noSpellErr="1" w14:paraId="06598FA5" w14:textId="695C071B">
      <w:pPr>
        <w:ind w:left="-225"/>
      </w:pPr>
      <w:r w:rsidRPr="7FE6B938" w:rsidR="7FE6B938">
        <w:rPr>
          <w:rFonts w:ascii="Calibri" w:hAnsi="Calibri" w:eastAsia="Calibri" w:cs="Calibri"/>
          <w:sz w:val="22"/>
          <w:szCs w:val="22"/>
        </w:rPr>
        <w:t>Amount                                    23,430                             21,450                                    21,450                              23,400</w:t>
      </w:r>
    </w:p>
    <w:p w:rsidR="7FE6B938" w:rsidP="7FE6B938" w:rsidRDefault="7FE6B938" w14:noSpellErr="1" w14:paraId="107E9849" w14:textId="0C7630E2">
      <w:pPr>
        <w:ind w:left="-225"/>
      </w:pPr>
      <w:r w:rsidRPr="7FE6B938" w:rsidR="7FE6B938">
        <w:rPr>
          <w:rFonts w:ascii="Calibri" w:hAnsi="Calibri" w:eastAsia="Calibri" w:cs="Calibri"/>
          <w:sz w:val="22"/>
          <w:szCs w:val="22"/>
        </w:rPr>
        <w:t xml:space="preserve">                                                                1,980 (UF)                              0                                           1,950 (F)</w:t>
      </w:r>
    </w:p>
    <w:p w:rsidR="7FE6B938" w:rsidP="7FE6B938" w:rsidRDefault="7FE6B938" w14:noSpellErr="1" w14:paraId="6EEFC133" w14:textId="2EC0A743">
      <w:pPr>
        <w:ind w:left="-225"/>
      </w:pPr>
      <w:r w:rsidRPr="7FE6B938" w:rsidR="7FE6B938">
        <w:rPr>
          <w:rFonts w:ascii="Calibri" w:hAnsi="Calibri" w:eastAsia="Calibri" w:cs="Calibri"/>
          <w:sz w:val="22"/>
          <w:szCs w:val="22"/>
        </w:rPr>
        <w:t xml:space="preserve">                                                              Spending                              Efficiency                                   Activity</w:t>
      </w:r>
    </w:p>
    <w:p w:rsidR="7FE6B938" w:rsidP="7FE6B938" w:rsidRDefault="7FE6B938" w14:noSpellErr="1" w14:paraId="307E027A" w14:textId="42B94E97">
      <w:pPr>
        <w:ind w:left="-225"/>
      </w:pPr>
    </w:p>
    <w:p w:rsidR="7FE6B938" w:rsidP="7FE6B938" w:rsidRDefault="7FE6B938" w14:paraId="2443DF53" w14:textId="0EAFA6EB">
      <w:pPr>
        <w:ind w:left="-225"/>
      </w:pPr>
      <w:r w:rsidRPr="7FE6B938" w:rsidR="7FE6B938">
        <w:rPr>
          <w:rFonts w:ascii="Calibri" w:hAnsi="Calibri" w:eastAsia="Calibri" w:cs="Calibri"/>
          <w:sz w:val="22"/>
          <w:szCs w:val="22"/>
        </w:rPr>
        <w:t xml:space="preserve">FLATLAND </w:t>
      </w:r>
      <w:proofErr w:type="spellStart"/>
      <w:r w:rsidRPr="7FE6B938" w:rsidR="7FE6B938">
        <w:rPr>
          <w:rFonts w:ascii="Calibri" w:hAnsi="Calibri" w:eastAsia="Calibri" w:cs="Calibri"/>
          <w:sz w:val="22"/>
          <w:szCs w:val="22"/>
        </w:rPr>
        <w:t>LABOUR</w:t>
      </w:r>
      <w:proofErr w:type="spellEnd"/>
      <w:r w:rsidRPr="7FE6B938" w:rsidR="7FE6B938">
        <w:rPr>
          <w:rFonts w:ascii="Calibri" w:hAnsi="Calibri" w:eastAsia="Calibri" w:cs="Calibri"/>
          <w:sz w:val="22"/>
          <w:szCs w:val="22"/>
        </w:rPr>
        <w:t xml:space="preserve"> VARIANCES</w:t>
      </w:r>
    </w:p>
    <w:p w:rsidR="7FE6B938" w:rsidP="7FE6B938" w:rsidRDefault="7FE6B938" w14:noSpellErr="1" w14:paraId="33626AD4" w14:textId="2EE488B3">
      <w:pPr>
        <w:ind w:left="-225"/>
      </w:pPr>
      <w:r w:rsidRPr="7FE6B938" w:rsidR="7FE6B938">
        <w:rPr>
          <w:rFonts w:ascii="Calibri" w:hAnsi="Calibri" w:eastAsia="Calibri" w:cs="Calibri"/>
          <w:sz w:val="22"/>
          <w:szCs w:val="22"/>
        </w:rPr>
        <w:t xml:space="preserve">                                                 ACTUAL                     STANDARD                         FLEXIBLE                        STATIC</w:t>
      </w:r>
    </w:p>
    <w:p w:rsidR="7FE6B938" w:rsidP="7FE6B938" w:rsidRDefault="7FE6B938" w14:noSpellErr="1" w14:paraId="0422E207" w14:textId="3EC6BFC6">
      <w:pPr>
        <w:ind w:left="-225"/>
      </w:pPr>
      <w:r w:rsidRPr="7FE6B938" w:rsidR="7FE6B938">
        <w:rPr>
          <w:rFonts w:ascii="Calibri" w:hAnsi="Calibri" w:eastAsia="Calibri" w:cs="Calibri"/>
          <w:sz w:val="22"/>
          <w:szCs w:val="22"/>
        </w:rPr>
        <w:t>Price                  (20805/2850)      7.3                                    7                                      7                                     7</w:t>
      </w:r>
    </w:p>
    <w:p w:rsidR="7FE6B938" w:rsidP="7FE6B938" w:rsidRDefault="7FE6B938" w14:noSpellErr="1" w14:paraId="7789D513" w14:textId="2FA527AF">
      <w:pPr>
        <w:ind w:left="-225"/>
      </w:pPr>
      <w:r w:rsidRPr="7FE6B938" w:rsidR="7FE6B938">
        <w:rPr>
          <w:rFonts w:ascii="Calibri" w:hAnsi="Calibri" w:eastAsia="Calibri" w:cs="Calibri"/>
          <w:sz w:val="22"/>
          <w:szCs w:val="22"/>
        </w:rPr>
        <w:t>Input                                     (2850/5500)                       (2850/5500)                            0.5                                 0.5</w:t>
      </w:r>
    </w:p>
    <w:p w:rsidR="7FE6B938" w:rsidP="7FE6B938" w:rsidRDefault="7FE6B938" w14:noSpellErr="1" w14:paraId="28CA916F" w14:textId="40B98826">
      <w:pPr>
        <w:ind w:left="-225"/>
      </w:pPr>
      <w:r w:rsidRPr="7FE6B938" w:rsidR="7FE6B938">
        <w:rPr>
          <w:rFonts w:ascii="Calibri" w:hAnsi="Calibri" w:eastAsia="Calibri" w:cs="Calibri"/>
          <w:sz w:val="22"/>
          <w:szCs w:val="22"/>
        </w:rPr>
        <w:t>Output                                         5500                                5500                                    5500                             6000</w:t>
      </w:r>
    </w:p>
    <w:p w:rsidR="7FE6B938" w:rsidP="7FE6B938" w:rsidRDefault="7FE6B938" w14:noSpellErr="1" w14:paraId="0B6C1207" w14:textId="53731E79">
      <w:pPr>
        <w:ind w:left="-225"/>
      </w:pPr>
      <w:r w:rsidRPr="7FE6B938" w:rsidR="7FE6B938">
        <w:rPr>
          <w:rFonts w:ascii="Calibri" w:hAnsi="Calibri" w:eastAsia="Calibri" w:cs="Calibri"/>
          <w:sz w:val="22"/>
          <w:szCs w:val="22"/>
        </w:rPr>
        <w:t>Amount                                    20,805                             19,950                                   19,250                           21,000</w:t>
      </w:r>
    </w:p>
    <w:p w:rsidR="7FE6B938" w:rsidP="7FE6B938" w:rsidRDefault="7FE6B938" w14:noSpellErr="1" w14:paraId="7271CD22" w14:textId="576DC3B4">
      <w:pPr>
        <w:ind w:left="-225"/>
      </w:pPr>
      <w:r w:rsidRPr="7FE6B938" w:rsidR="7FE6B938">
        <w:rPr>
          <w:rFonts w:ascii="Calibri" w:hAnsi="Calibri" w:eastAsia="Calibri" w:cs="Calibri"/>
          <w:sz w:val="22"/>
          <w:szCs w:val="22"/>
        </w:rPr>
        <w:t xml:space="preserve">                                                               855 (UF)                              700 (UF)                                1,750 (F)</w:t>
      </w:r>
    </w:p>
    <w:p w:rsidR="7FE6B938" w:rsidP="7FE6B938" w:rsidRDefault="7FE6B938" w14:noSpellErr="1" w14:paraId="6BFDA6DA" w14:textId="6B0DCE85">
      <w:pPr>
        <w:ind w:left="-225"/>
      </w:pPr>
      <w:r w:rsidRPr="7FE6B938" w:rsidR="7FE6B938">
        <w:rPr>
          <w:rFonts w:ascii="Calibri" w:hAnsi="Calibri" w:eastAsia="Calibri" w:cs="Calibri"/>
          <w:sz w:val="22"/>
          <w:szCs w:val="22"/>
        </w:rPr>
        <w:t xml:space="preserve">                                                              Spending                              Efficiency                                   Activity</w:t>
      </w:r>
    </w:p>
    <w:p w:rsidR="7FE6B938" w:rsidP="7FE6B938" w:rsidRDefault="7FE6B938" w14:noSpellErr="1" w14:paraId="16648C29" w14:textId="4253B487">
      <w:pPr>
        <w:ind w:left="-225"/>
      </w:pPr>
    </w:p>
    <w:p w:rsidR="7FE6B938" w:rsidP="7FE6B938" w:rsidRDefault="7FE6B938" w14:paraId="5E6C2129" w14:textId="4D2D22AE">
      <w:pPr>
        <w:ind w:left="-225"/>
      </w:pPr>
      <w:r w:rsidRPr="7FE6B938" w:rsidR="7FE6B938">
        <w:rPr>
          <w:rFonts w:ascii="Calibri" w:hAnsi="Calibri" w:eastAsia="Calibri" w:cs="Calibri"/>
          <w:sz w:val="22"/>
          <w:szCs w:val="22"/>
        </w:rPr>
        <w:t xml:space="preserve">2)  </w:t>
      </w:r>
    </w:p>
    <w:p w:rsidR="7FE6B938" w:rsidP="7FE6B938" w:rsidRDefault="7FE6B938" w14:paraId="08F1C90D" w14:textId="6905E484">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An </w:t>
      </w:r>
      <w:proofErr w:type="spellStart"/>
      <w:r w:rsidRPr="7FE6B938" w:rsidR="7FE6B938">
        <w:rPr>
          <w:rFonts w:ascii="Calibri" w:hAnsi="Calibri" w:eastAsia="Calibri" w:cs="Calibri"/>
          <w:sz w:val="22"/>
          <w:szCs w:val="22"/>
        </w:rPr>
        <w:t>unfavourable</w:t>
      </w:r>
      <w:proofErr w:type="spellEnd"/>
      <w:r w:rsidRPr="7FE6B938" w:rsidR="7FE6B938">
        <w:rPr>
          <w:rFonts w:ascii="Calibri" w:hAnsi="Calibri" w:eastAsia="Calibri" w:cs="Calibri"/>
          <w:sz w:val="22"/>
          <w:szCs w:val="22"/>
        </w:rPr>
        <w:t xml:space="preserve"> variance will occur when the actual net cost is higher than the budgeted, while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xml:space="preserve"> variance will occur when actual net cost is lower than the budgeted.</w:t>
      </w:r>
    </w:p>
    <w:p w:rsidR="7FE6B938" w:rsidP="7FE6B938" w:rsidRDefault="7FE6B938" w14:noSpellErr="1" w14:paraId="34B16C78" w14:textId="729A86CD">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A deeper analysis is required to bring out the reasons for the variances and it  at such that management can effectively know why such occur and how to remedy the situation.</w:t>
      </w:r>
    </w:p>
    <w:p w:rsidR="7FE6B938" w:rsidP="7FE6B938" w:rsidRDefault="7FE6B938" w14:noSpellErr="1" w14:paraId="1082CD01" w14:textId="5E43878B">
      <w:pPr>
        <w:ind w:left="-225"/>
      </w:pPr>
      <w:r>
        <w:br/>
      </w:r>
    </w:p>
    <w:p w:rsidR="7FE6B938" w:rsidP="7FE6B938" w:rsidRDefault="7FE6B938" w14:noSpellErr="1" w14:paraId="1A88B1E5" w14:textId="642F3070">
      <w:pPr>
        <w:ind w:left="-225"/>
      </w:pPr>
      <w:r w:rsidRPr="7FE6B938" w:rsidR="7FE6B938">
        <w:rPr>
          <w:rFonts w:ascii="Calibri" w:hAnsi="Calibri" w:eastAsia="Calibri" w:cs="Calibri"/>
          <w:sz w:val="22"/>
          <w:szCs w:val="22"/>
        </w:rPr>
        <w:t>3) The persons I would talk to:</w:t>
      </w:r>
    </w:p>
    <w:p w:rsidR="7FE6B938" w:rsidP="7FE6B938" w:rsidRDefault="7FE6B938" w14:noSpellErr="1" w14:paraId="5100825F" w14:textId="05A8A262">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Material variance: Purchasing Manager, Production Manager and Factory workers</w:t>
      </w:r>
    </w:p>
    <w:p w:rsidR="7FE6B938" w:rsidP="7FE6B938" w:rsidRDefault="7FE6B938" w14:paraId="4915AE50" w14:textId="589D22A3">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proofErr w:type="spellStart"/>
      <w:r w:rsidRPr="7FE6B938" w:rsidR="7FE6B938">
        <w:rPr>
          <w:rFonts w:ascii="Calibri" w:hAnsi="Calibri" w:eastAsia="Calibri" w:cs="Calibri"/>
          <w:sz w:val="22"/>
          <w:szCs w:val="22"/>
        </w:rPr>
        <w:t>Labour</w:t>
      </w:r>
      <w:proofErr w:type="spellEnd"/>
      <w:r w:rsidRPr="7FE6B938" w:rsidR="7FE6B938">
        <w:rPr>
          <w:rFonts w:ascii="Calibri" w:hAnsi="Calibri" w:eastAsia="Calibri" w:cs="Calibri"/>
          <w:sz w:val="22"/>
          <w:szCs w:val="22"/>
        </w:rPr>
        <w:t xml:space="preserve"> variance: Human Resource Manager, Production Manager and Factory workers</w:t>
      </w:r>
    </w:p>
    <w:p w:rsidR="7FE6B938" w:rsidP="7FE6B938" w:rsidRDefault="7FE6B938" w14:paraId="6FCAF7F7" w14:textId="3C6AAE09">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Activity level between Static and Flexible budget for material was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xml:space="preserve"> as the cost to achieve 5500 unit was lesser than the budgeted cost and this might be as a result of quality materials and experience work force used.</w:t>
      </w:r>
    </w:p>
    <w:p w:rsidR="7FE6B938" w:rsidP="7FE6B938" w:rsidRDefault="7FE6B938" w14:noSpellErr="1" w14:paraId="42CD26D8" w14:textId="27BE95D1">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Efficiency between the Flexible and Standard budget was nil and it implies that all things were equal and well</w:t>
      </w:r>
    </w:p>
    <w:p w:rsidR="7FE6B938" w:rsidP="7FE6B938" w:rsidRDefault="7FE6B938" w14:paraId="59DBEF24" w14:textId="07F665F6">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Spending between Actual cost incurred and Standard budget was </w:t>
      </w:r>
      <w:proofErr w:type="spellStart"/>
      <w:r w:rsidRPr="7FE6B938" w:rsidR="7FE6B938">
        <w:rPr>
          <w:rFonts w:ascii="Calibri" w:hAnsi="Calibri" w:eastAsia="Calibri" w:cs="Calibri"/>
          <w:sz w:val="22"/>
          <w:szCs w:val="22"/>
        </w:rPr>
        <w:t>unfavourable</w:t>
      </w:r>
      <w:proofErr w:type="spellEnd"/>
      <w:r w:rsidRPr="7FE6B938" w:rsidR="7FE6B938">
        <w:rPr>
          <w:rFonts w:ascii="Calibri" w:hAnsi="Calibri" w:eastAsia="Calibri" w:cs="Calibri"/>
          <w:sz w:val="22"/>
          <w:szCs w:val="22"/>
        </w:rPr>
        <w:t xml:space="preserve"> as more cost (1,980) was actually incurred in producing 5500 unit and this might be as a result of higher price for material purchased, lower quality of material or due to inexperienced work force.</w:t>
      </w:r>
    </w:p>
    <w:p w:rsidR="7FE6B938" w:rsidP="7FE6B938" w:rsidRDefault="7FE6B938" w14:noSpellErr="1" w14:paraId="1EEA4F41" w14:textId="77BF3F9A">
      <w:pPr>
        <w:ind w:left="-225"/>
      </w:pPr>
    </w:p>
    <w:p w:rsidR="7FE6B938" w:rsidP="7FE6B938" w:rsidRDefault="7FE6B938" w14:paraId="0CA4F732" w14:textId="4361A6B3">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Activity level between Static and Flexible budget for </w:t>
      </w:r>
      <w:proofErr w:type="spellStart"/>
      <w:r w:rsidRPr="7FE6B938" w:rsidR="7FE6B938">
        <w:rPr>
          <w:rFonts w:ascii="Calibri" w:hAnsi="Calibri" w:eastAsia="Calibri" w:cs="Calibri"/>
          <w:sz w:val="22"/>
          <w:szCs w:val="22"/>
        </w:rPr>
        <w:t>labour</w:t>
      </w:r>
      <w:proofErr w:type="spellEnd"/>
      <w:r w:rsidRPr="7FE6B938" w:rsidR="7FE6B938">
        <w:rPr>
          <w:rFonts w:ascii="Calibri" w:hAnsi="Calibri" w:eastAsia="Calibri" w:cs="Calibri"/>
          <w:sz w:val="22"/>
          <w:szCs w:val="22"/>
        </w:rPr>
        <w:t xml:space="preserve"> was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xml:space="preserve"> as the cost to achieve 5500 unit was lesser than the budgeted cost and this might be as a result of experience </w:t>
      </w:r>
      <w:proofErr w:type="spellStart"/>
      <w:r w:rsidRPr="7FE6B938" w:rsidR="7FE6B938">
        <w:rPr>
          <w:rFonts w:ascii="Calibri" w:hAnsi="Calibri" w:eastAsia="Calibri" w:cs="Calibri"/>
          <w:sz w:val="22"/>
          <w:szCs w:val="22"/>
        </w:rPr>
        <w:t>work force</w:t>
      </w:r>
      <w:proofErr w:type="spellEnd"/>
      <w:r w:rsidRPr="7FE6B938" w:rsidR="7FE6B938">
        <w:rPr>
          <w:rFonts w:ascii="Calibri" w:hAnsi="Calibri" w:eastAsia="Calibri" w:cs="Calibri"/>
          <w:sz w:val="22"/>
          <w:szCs w:val="22"/>
        </w:rPr>
        <w:t xml:space="preserve"> used and quality materials used as well .</w:t>
      </w:r>
    </w:p>
    <w:p w:rsidR="7FE6B938" w:rsidP="7FE6B938" w:rsidRDefault="7FE6B938" w14:paraId="4F0E19DF" w14:textId="3E66DB65">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Efficiency between the Flexible and Standard budget was </w:t>
      </w:r>
      <w:proofErr w:type="spellStart"/>
      <w:r w:rsidRPr="7FE6B938" w:rsidR="7FE6B938">
        <w:rPr>
          <w:rFonts w:ascii="Calibri" w:hAnsi="Calibri" w:eastAsia="Calibri" w:cs="Calibri"/>
          <w:sz w:val="22"/>
          <w:szCs w:val="22"/>
        </w:rPr>
        <w:t>unfavourable</w:t>
      </w:r>
      <w:proofErr w:type="spellEnd"/>
      <w:r w:rsidRPr="7FE6B938" w:rsidR="7FE6B938">
        <w:rPr>
          <w:rFonts w:ascii="Calibri" w:hAnsi="Calibri" w:eastAsia="Calibri" w:cs="Calibri"/>
          <w:sz w:val="22"/>
          <w:szCs w:val="22"/>
        </w:rPr>
        <w:t xml:space="preserve"> and it implies that higher cost was used in </w:t>
      </w:r>
      <w:proofErr w:type="spellStart"/>
      <w:r w:rsidRPr="7FE6B938" w:rsidR="7FE6B938">
        <w:rPr>
          <w:rFonts w:ascii="Calibri" w:hAnsi="Calibri" w:eastAsia="Calibri" w:cs="Calibri"/>
          <w:sz w:val="22"/>
          <w:szCs w:val="22"/>
        </w:rPr>
        <w:t>producing5500</w:t>
      </w:r>
      <w:proofErr w:type="spellEnd"/>
      <w:r w:rsidRPr="7FE6B938" w:rsidR="7FE6B938">
        <w:rPr>
          <w:rFonts w:ascii="Calibri" w:hAnsi="Calibri" w:eastAsia="Calibri" w:cs="Calibri"/>
          <w:sz w:val="22"/>
          <w:szCs w:val="22"/>
        </w:rPr>
        <w:t xml:space="preserve"> units </w:t>
      </w:r>
    </w:p>
    <w:p w:rsidR="7FE6B938" w:rsidP="7FE6B938" w:rsidRDefault="7FE6B938" w14:paraId="6530A90B" w14:textId="0AC341B4">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Spending between Actual cost incurred and Standard budget was </w:t>
      </w:r>
      <w:proofErr w:type="spellStart"/>
      <w:r w:rsidRPr="7FE6B938" w:rsidR="7FE6B938">
        <w:rPr>
          <w:rFonts w:ascii="Calibri" w:hAnsi="Calibri" w:eastAsia="Calibri" w:cs="Calibri"/>
          <w:sz w:val="22"/>
          <w:szCs w:val="22"/>
        </w:rPr>
        <w:t>unfavourable</w:t>
      </w:r>
      <w:proofErr w:type="spellEnd"/>
      <w:r w:rsidRPr="7FE6B938" w:rsidR="7FE6B938">
        <w:rPr>
          <w:rFonts w:ascii="Calibri" w:hAnsi="Calibri" w:eastAsia="Calibri" w:cs="Calibri"/>
          <w:sz w:val="22"/>
          <w:szCs w:val="22"/>
        </w:rPr>
        <w:t xml:space="preserve"> as more cost (855) was actually incurred in producing 5500 unit and this might be as a result of higher price for material purchased, lower quality of material or due to inexperienced </w:t>
      </w:r>
      <w:proofErr w:type="spellStart"/>
      <w:r w:rsidRPr="7FE6B938" w:rsidR="7FE6B938">
        <w:rPr>
          <w:rFonts w:ascii="Calibri" w:hAnsi="Calibri" w:eastAsia="Calibri" w:cs="Calibri"/>
          <w:sz w:val="22"/>
          <w:szCs w:val="22"/>
        </w:rPr>
        <w:t>work force</w:t>
      </w:r>
      <w:proofErr w:type="spellEnd"/>
      <w:r w:rsidRPr="7FE6B938" w:rsidR="7FE6B938">
        <w:rPr>
          <w:rFonts w:ascii="Calibri" w:hAnsi="Calibri" w:eastAsia="Calibri" w:cs="Calibri"/>
          <w:sz w:val="22"/>
          <w:szCs w:val="22"/>
        </w:rPr>
        <w:t>.</w:t>
      </w:r>
    </w:p>
    <w:p w:rsidR="7FE6B938" w:rsidP="7FE6B938" w:rsidRDefault="7FE6B938" w14:noSpellErr="1" w14:paraId="71030727" w14:textId="02E59313">
      <w:pPr>
        <w:ind w:left="-225"/>
      </w:pPr>
    </w:p>
    <w:p w:rsidR="7FE6B938" w:rsidP="7FE6B938" w:rsidRDefault="7FE6B938" w14:noSpellErr="1" w14:paraId="76FD16C6" w14:textId="111EC07E">
      <w:pPr>
        <w:ind w:left="-225"/>
      </w:pPr>
      <w:r w:rsidRPr="7FE6B938" w:rsidR="7FE6B938">
        <w:rPr>
          <w:rFonts w:ascii="Calibri" w:hAnsi="Calibri" w:eastAsia="Calibri" w:cs="Calibri"/>
          <w:sz w:val="22"/>
          <w:szCs w:val="22"/>
          <w:highlight w:val="lightGray"/>
        </w:rPr>
        <w:t>Read the response to Part 1 and assign points below. Be sure to see the detailed rubric on the Instructions tab before assigning points</w:t>
      </w:r>
    </w:p>
    <w:p w:rsidR="7FE6B938" w:rsidP="7FE6B938" w:rsidRDefault="7FE6B938" w14:noSpellErr="1" w14:paraId="1EB91E39" w14:textId="7A248DC0">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0 pts - </w:t>
      </w:r>
      <w:r w:rsidRPr="7FE6B938" w:rsidR="7FE6B938">
        <w:rPr>
          <w:rFonts w:ascii="Calibri" w:hAnsi="Calibri" w:eastAsia="Calibri" w:cs="Calibri"/>
          <w:b w:val="0"/>
          <w:bCs w:val="0"/>
          <w:sz w:val="22"/>
          <w:szCs w:val="22"/>
          <w:highlight w:val="lightGray"/>
        </w:rPr>
        <w:t>0 points: No answer, completely irrelevant answer.</w:t>
      </w:r>
    </w:p>
    <w:p w:rsidR="7FE6B938" w:rsidP="7FE6B938" w:rsidRDefault="7FE6B938" w14:noSpellErr="1" w14:paraId="52B43D5A" w14:textId="5F973786">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5 pts - </w:t>
      </w:r>
      <w:r w:rsidRPr="7FE6B938" w:rsidR="7FE6B938">
        <w:rPr>
          <w:rFonts w:ascii="Calibri" w:hAnsi="Calibri" w:eastAsia="Calibri" w:cs="Calibri"/>
          <w:b w:val="0"/>
          <w:bCs w:val="0"/>
          <w:sz w:val="22"/>
          <w:szCs w:val="22"/>
          <w:highlight w:val="lightGray"/>
        </w:rPr>
        <w:t>5 points: Insufficient answer, incomplete, lacks supporting evidence.</w:t>
      </w:r>
    </w:p>
    <w:p w:rsidR="7FE6B938" w:rsidP="7FE6B938" w:rsidRDefault="7FE6B938" w14:noSpellErr="1" w14:paraId="115AE76E" w14:textId="29295916">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7 pts - </w:t>
      </w:r>
      <w:r w:rsidRPr="7FE6B938" w:rsidR="7FE6B938">
        <w:rPr>
          <w:rFonts w:ascii="Calibri" w:hAnsi="Calibri" w:eastAsia="Calibri" w:cs="Calibri"/>
          <w:b w:val="0"/>
          <w:bCs w:val="0"/>
          <w:sz w:val="22"/>
          <w:szCs w:val="22"/>
          <w:highlight w:val="lightGray"/>
        </w:rPr>
        <w:t>7 points: Passing, meets expectations.</w:t>
      </w:r>
    </w:p>
    <w:p w:rsidR="7FE6B938" w:rsidP="7FE6B938" w:rsidRDefault="7FE6B938" w14:noSpellErr="1" w14:paraId="70A99703" w14:textId="342119DE">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9 pts - </w:t>
      </w:r>
      <w:r w:rsidRPr="7FE6B938" w:rsidR="7FE6B938">
        <w:rPr>
          <w:rFonts w:ascii="Calibri" w:hAnsi="Calibri" w:eastAsia="Calibri" w:cs="Calibri"/>
          <w:b w:val="0"/>
          <w:bCs w:val="0"/>
          <w:sz w:val="22"/>
          <w:szCs w:val="22"/>
          <w:highlight w:val="lightGray"/>
        </w:rPr>
        <w:t>9 points: Well above average, exceeds expectations.</w:t>
      </w:r>
    </w:p>
    <w:p w:rsidR="7FE6B938" w:rsidP="7FE6B938" w:rsidRDefault="7FE6B938" w14:noSpellErr="1" w14:paraId="762E9D4D" w14:textId="787BA7F9">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7FE6B938" w:rsidR="7FE6B938">
        <w:rPr>
          <w:rFonts w:ascii="Calibri" w:hAnsi="Calibri" w:eastAsia="Calibri" w:cs="Calibri"/>
          <w:b w:val="1"/>
          <w:bCs w:val="1"/>
          <w:color w:val="00B050"/>
          <w:sz w:val="22"/>
          <w:szCs w:val="22"/>
          <w:highlight w:val="lightGray"/>
        </w:rPr>
        <w:t xml:space="preserve">10 pts - </w:t>
      </w:r>
      <w:r w:rsidRPr="7FE6B938" w:rsidR="7FE6B938">
        <w:rPr>
          <w:rFonts w:ascii="Calibri" w:hAnsi="Calibri" w:eastAsia="Calibri" w:cs="Calibri"/>
          <w:b w:val="1"/>
          <w:bCs w:val="1"/>
          <w:color w:val="00B050"/>
          <w:sz w:val="22"/>
          <w:szCs w:val="22"/>
          <w:highlight w:val="lightGray"/>
        </w:rPr>
        <w:t>10 points: Superior performance, excellent.</w:t>
      </w:r>
    </w:p>
    <w:p w:rsidR="7FE6B938" w:rsidP="7FE6B938" w:rsidRDefault="7FE6B938" w14:noSpellErr="1" w14:paraId="6AA4729B" w14:textId="69D4D5A8">
      <w:pPr>
        <w:pStyle w:val="Normal"/>
        <w:ind w:left="-225"/>
        <w:rPr>
          <w:rFonts w:ascii="Calibri" w:hAnsi="Calibri" w:eastAsia="Calibri" w:cs="Calibri"/>
          <w:b w:val="0"/>
          <w:bCs w:val="0"/>
          <w:sz w:val="22"/>
          <w:szCs w:val="22"/>
        </w:rPr>
      </w:pPr>
    </w:p>
    <w:p w:rsidR="7FE6B938" w:rsidP="7FE6B938" w:rsidRDefault="7FE6B938" w14:noSpellErr="1" w14:paraId="2B5A9550" w14:textId="07D297D7">
      <w:pPr>
        <w:pStyle w:val="Heading3"/>
        <w:rPr>
          <w:b w:val="0"/>
          <w:bCs w:val="0"/>
          <w:sz w:val="40"/>
          <w:szCs w:val="40"/>
        </w:rPr>
      </w:pPr>
      <w:r w:rsidRPr="7FE6B938" w:rsidR="7FE6B938">
        <w:rPr>
          <w:b w:val="0"/>
          <w:bCs w:val="0"/>
          <w:sz w:val="40"/>
          <w:szCs w:val="40"/>
        </w:rPr>
        <w:t>Part 2: Revenue Variances</w:t>
      </w:r>
    </w:p>
    <w:p w:rsidR="7FE6B938" w:rsidP="7FE6B938" w:rsidRDefault="7FE6B938" w14:noSpellErr="1" w14:paraId="5627AE5F" w14:textId="37AC9652">
      <w:pPr>
        <w:ind w:left="-225"/>
        <w:rPr>
          <w:rFonts w:ascii="Calibri" w:hAnsi="Calibri" w:eastAsia="Calibri" w:cs="Calibri"/>
          <w:sz w:val="22"/>
          <w:szCs w:val="22"/>
        </w:rPr>
      </w:pPr>
    </w:p>
    <w:p w:rsidR="7FE6B938" w:rsidP="7FE6B938" w:rsidRDefault="7FE6B938" w14:noSpellErr="1" w14:paraId="0A0B0BB2" w14:textId="6A1E97C2">
      <w:pPr>
        <w:ind w:left="-225"/>
      </w:pPr>
      <w:r w:rsidRPr="7FE6B938" w:rsidR="7FE6B938">
        <w:rPr>
          <w:rFonts w:ascii="Calibri" w:hAnsi="Calibri" w:eastAsia="Calibri" w:cs="Calibri"/>
          <w:sz w:val="22"/>
          <w:szCs w:val="22"/>
          <w:highlight w:val="lightGray"/>
        </w:rPr>
        <w:t xml:space="preserve">Using the information provided in the Assignment Details section of the </w:t>
      </w:r>
      <w:r w:rsidRPr="7FE6B938" w:rsidR="7FE6B938">
        <w:rPr>
          <w:rFonts w:ascii="Calibri" w:hAnsi="Calibri" w:eastAsia="Calibri" w:cs="Calibri"/>
          <w:b w:val="1"/>
          <w:bCs w:val="1"/>
          <w:sz w:val="22"/>
          <w:szCs w:val="22"/>
          <w:highlight w:val="lightGray"/>
        </w:rPr>
        <w:t xml:space="preserve">Instructions </w:t>
      </w:r>
      <w:r w:rsidRPr="7FE6B938" w:rsidR="7FE6B938">
        <w:rPr>
          <w:rFonts w:ascii="Calibri" w:hAnsi="Calibri" w:eastAsia="Calibri" w:cs="Calibri"/>
          <w:sz w:val="22"/>
          <w:szCs w:val="22"/>
          <w:highlight w:val="lightGray"/>
        </w:rPr>
        <w:t>tab, respond to the following:</w:t>
      </w:r>
    </w:p>
    <w:p w:rsidR="7FE6B938" w:rsidP="7FE6B938" w:rsidRDefault="7FE6B938" w14:noSpellErr="1" w14:paraId="700F4319" w14:textId="1E22E2FF">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highlight w:val="lightGray"/>
        </w:rPr>
        <w:t>Calculate the revenue variances (sales price, sales mix, and sales activity) for both the Standard and Super models.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7FE6B938" w:rsidP="7FE6B938" w:rsidRDefault="7FE6B938" w14:noSpellErr="1" w14:paraId="03B4F14A" w14:textId="0356ED04">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7FE6B938" w:rsidP="7FE6B938" w:rsidRDefault="7FE6B938" w14:noSpellErr="1" w14:paraId="5635F4CF" w14:textId="5B6C73E2">
      <w:pPr>
        <w:pStyle w:val="Normal"/>
        <w:ind w:left="-300"/>
        <w:rPr>
          <w:rFonts w:ascii="Calibri" w:hAnsi="Calibri" w:eastAsia="Calibri" w:cs="Calibri"/>
          <w:sz w:val="22"/>
          <w:szCs w:val="22"/>
        </w:rPr>
      </w:pPr>
    </w:p>
    <w:p w:rsidR="7FE6B938" w:rsidP="7FE6B938" w:rsidRDefault="7FE6B938" w14:paraId="7967E7FE" w14:textId="6FDCE040">
      <w:pPr>
        <w:ind w:left="-225"/>
      </w:pPr>
      <w:r w:rsidRPr="7FE6B938" w:rsidR="7FE6B938">
        <w:rPr>
          <w:rFonts w:ascii="Calibri" w:hAnsi="Calibri" w:eastAsia="Calibri" w:cs="Calibri"/>
          <w:sz w:val="22"/>
          <w:szCs w:val="22"/>
        </w:rPr>
        <w:t xml:space="preserve">XTRA  </w:t>
      </w:r>
      <w:proofErr w:type="spellStart"/>
      <w:r w:rsidRPr="7FE6B938" w:rsidR="7FE6B938">
        <w:rPr>
          <w:rFonts w:ascii="Calibri" w:hAnsi="Calibri" w:eastAsia="Calibri" w:cs="Calibri"/>
          <w:sz w:val="22"/>
          <w:szCs w:val="22"/>
        </w:rPr>
        <w:t>STANDARDVARIANCES</w:t>
      </w:r>
      <w:proofErr w:type="spellEnd"/>
    </w:p>
    <w:p w:rsidR="7FE6B938" w:rsidP="7FE6B938" w:rsidRDefault="7FE6B938" w14:noSpellErr="1" w14:paraId="534103C6" w14:textId="3D2BEFEF">
      <w:pPr>
        <w:ind w:left="-225"/>
      </w:pPr>
      <w:r w:rsidRPr="7FE6B938" w:rsidR="7FE6B938">
        <w:rPr>
          <w:rFonts w:ascii="Calibri" w:hAnsi="Calibri" w:eastAsia="Calibri" w:cs="Calibri"/>
          <w:sz w:val="22"/>
          <w:szCs w:val="22"/>
        </w:rPr>
        <w:t xml:space="preserve">                                                 ACTUAL                          STANDARD                         FLEXIBLE                        STATIC</w:t>
      </w:r>
    </w:p>
    <w:p w:rsidR="7FE6B938" w:rsidP="7FE6B938" w:rsidRDefault="7FE6B938" w14:noSpellErr="1" w14:paraId="48944CDA" w14:textId="7636DD9B">
      <w:pPr>
        <w:ind w:left="-225"/>
      </w:pPr>
      <w:r w:rsidRPr="7FE6B938" w:rsidR="7FE6B938">
        <w:rPr>
          <w:rFonts w:ascii="Calibri" w:hAnsi="Calibri" w:eastAsia="Calibri" w:cs="Calibri"/>
          <w:sz w:val="22"/>
          <w:szCs w:val="22"/>
        </w:rPr>
        <w:t>Price                                          325                                    300                                       300                                   300</w:t>
      </w:r>
    </w:p>
    <w:p w:rsidR="7FE6B938" w:rsidP="7FE6B938" w:rsidRDefault="7FE6B938" w14:noSpellErr="1" w14:paraId="7754E54E" w14:textId="4A935E86">
      <w:pPr>
        <w:ind w:left="-225"/>
      </w:pPr>
      <w:r w:rsidRPr="7FE6B938" w:rsidR="7FE6B938">
        <w:rPr>
          <w:rFonts w:ascii="Calibri" w:hAnsi="Calibri" w:eastAsia="Calibri" w:cs="Calibri"/>
          <w:sz w:val="22"/>
          <w:szCs w:val="22"/>
        </w:rPr>
        <w:t>Mix                                     (3500/5000)                       (3500/5000)                         (3200/4000)                        (3200/4000)</w:t>
      </w:r>
    </w:p>
    <w:p w:rsidR="7FE6B938" w:rsidP="7FE6B938" w:rsidRDefault="7FE6B938" w14:noSpellErr="1" w14:paraId="0B582579" w14:textId="68E32C66">
      <w:pPr>
        <w:ind w:left="-225"/>
      </w:pPr>
      <w:r w:rsidRPr="7FE6B938" w:rsidR="7FE6B938">
        <w:rPr>
          <w:rFonts w:ascii="Calibri" w:hAnsi="Calibri" w:eastAsia="Calibri" w:cs="Calibri"/>
          <w:sz w:val="22"/>
          <w:szCs w:val="22"/>
        </w:rPr>
        <w:t>Output                                         5000                                5000                                    5000                                  4000</w:t>
      </w:r>
    </w:p>
    <w:p w:rsidR="7FE6B938" w:rsidP="7FE6B938" w:rsidRDefault="7FE6B938" w14:noSpellErr="1" w14:paraId="565EF202" w14:textId="15EEDC47">
      <w:pPr>
        <w:ind w:left="-225"/>
      </w:pPr>
      <w:r w:rsidRPr="7FE6B938" w:rsidR="7FE6B938">
        <w:rPr>
          <w:rFonts w:ascii="Calibri" w:hAnsi="Calibri" w:eastAsia="Calibri" w:cs="Calibri"/>
          <w:sz w:val="22"/>
          <w:szCs w:val="22"/>
        </w:rPr>
        <w:t>Amount                               1,421,875                            1,312,500                              1,200,000                         960,000</w:t>
      </w:r>
    </w:p>
    <w:p w:rsidR="7FE6B938" w:rsidP="7FE6B938" w:rsidRDefault="7FE6B938" w14:noSpellErr="1" w14:paraId="2C7F7627" w14:textId="2156E5F3">
      <w:pPr>
        <w:ind w:left="-225"/>
      </w:pPr>
      <w:r w:rsidRPr="7FE6B938" w:rsidR="7FE6B938">
        <w:rPr>
          <w:rFonts w:ascii="Calibri" w:hAnsi="Calibri" w:eastAsia="Calibri" w:cs="Calibri"/>
          <w:sz w:val="22"/>
          <w:szCs w:val="22"/>
        </w:rPr>
        <w:t xml:space="preserve">                                                                109,375 (F)                             112,500 (F)                            240,000 (F)</w:t>
      </w:r>
    </w:p>
    <w:p w:rsidR="7FE6B938" w:rsidP="7FE6B938" w:rsidRDefault="7FE6B938" w14:noSpellErr="1" w14:paraId="72D40AE7" w14:textId="48CAB0FF">
      <w:pPr>
        <w:ind w:left="-225"/>
      </w:pPr>
      <w:r w:rsidRPr="7FE6B938" w:rsidR="7FE6B938">
        <w:rPr>
          <w:rFonts w:ascii="Calibri" w:hAnsi="Calibri" w:eastAsia="Calibri" w:cs="Calibri"/>
          <w:sz w:val="22"/>
          <w:szCs w:val="22"/>
        </w:rPr>
        <w:t xml:space="preserve">                                                                  Spending                              Efficiency                                   Activity</w:t>
      </w:r>
    </w:p>
    <w:p w:rsidR="7FE6B938" w:rsidP="7FE6B938" w:rsidRDefault="7FE6B938" w14:noSpellErr="1" w14:paraId="3110227A" w14:textId="21A6AC15">
      <w:pPr>
        <w:ind w:left="-225"/>
      </w:pPr>
      <w:r>
        <w:br/>
      </w:r>
    </w:p>
    <w:p w:rsidR="7FE6B938" w:rsidP="7FE6B938" w:rsidRDefault="7FE6B938" w14:noSpellErr="1" w14:paraId="0D44C67E" w14:textId="369CC456">
      <w:pPr>
        <w:ind w:left="-225"/>
      </w:pPr>
      <w:r>
        <w:br/>
      </w:r>
    </w:p>
    <w:p w:rsidR="7FE6B938" w:rsidP="7FE6B938" w:rsidRDefault="7FE6B938" w14:noSpellErr="1" w14:paraId="6F957852" w14:textId="532664C8">
      <w:pPr>
        <w:ind w:left="-225"/>
      </w:pPr>
      <w:r w:rsidRPr="7FE6B938" w:rsidR="7FE6B938">
        <w:rPr>
          <w:rFonts w:ascii="Calibri" w:hAnsi="Calibri" w:eastAsia="Calibri" w:cs="Calibri"/>
          <w:sz w:val="22"/>
          <w:szCs w:val="22"/>
        </w:rPr>
        <w:t>XTRA  SUPER  VARIANCES</w:t>
      </w:r>
    </w:p>
    <w:p w:rsidR="7FE6B938" w:rsidP="7FE6B938" w:rsidRDefault="7FE6B938" w14:noSpellErr="1" w14:paraId="3BA72A50" w14:textId="521F64FA">
      <w:pPr>
        <w:ind w:left="-225"/>
      </w:pPr>
      <w:r w:rsidRPr="7FE6B938" w:rsidR="7FE6B938">
        <w:rPr>
          <w:rFonts w:ascii="Calibri" w:hAnsi="Calibri" w:eastAsia="Calibri" w:cs="Calibri"/>
          <w:sz w:val="22"/>
          <w:szCs w:val="22"/>
        </w:rPr>
        <w:t xml:space="preserve">                                                 ACTUAL                          STANDARD                         FLEXIBLE                        STATIC</w:t>
      </w:r>
    </w:p>
    <w:p w:rsidR="7FE6B938" w:rsidP="7FE6B938" w:rsidRDefault="7FE6B938" w14:noSpellErr="1" w14:paraId="51DDC813" w14:textId="5AA25A8A">
      <w:pPr>
        <w:ind w:left="-225"/>
      </w:pPr>
      <w:r w:rsidRPr="7FE6B938" w:rsidR="7FE6B938">
        <w:rPr>
          <w:rFonts w:ascii="Calibri" w:hAnsi="Calibri" w:eastAsia="Calibri" w:cs="Calibri"/>
          <w:sz w:val="22"/>
          <w:szCs w:val="22"/>
        </w:rPr>
        <w:t>Price                                          840                                    850                                       850                                   850</w:t>
      </w:r>
    </w:p>
    <w:p w:rsidR="7FE6B938" w:rsidP="7FE6B938" w:rsidRDefault="7FE6B938" w14:noSpellErr="1" w14:paraId="0DD18BEB" w14:textId="286D9677">
      <w:pPr>
        <w:ind w:left="-225"/>
      </w:pPr>
      <w:r w:rsidRPr="7FE6B938" w:rsidR="7FE6B938">
        <w:rPr>
          <w:rFonts w:ascii="Calibri" w:hAnsi="Calibri" w:eastAsia="Calibri" w:cs="Calibri"/>
          <w:sz w:val="22"/>
          <w:szCs w:val="22"/>
        </w:rPr>
        <w:t>Mix                                     (1500/5000)                       (1500/5000)                         (800/4000)                        (800/4000)</w:t>
      </w:r>
    </w:p>
    <w:p w:rsidR="7FE6B938" w:rsidP="7FE6B938" w:rsidRDefault="7FE6B938" w14:noSpellErr="1" w14:paraId="7199CA6A" w14:textId="1EFB7885">
      <w:pPr>
        <w:ind w:left="-225"/>
      </w:pPr>
      <w:r w:rsidRPr="7FE6B938" w:rsidR="7FE6B938">
        <w:rPr>
          <w:rFonts w:ascii="Calibri" w:hAnsi="Calibri" w:eastAsia="Calibri" w:cs="Calibri"/>
          <w:sz w:val="22"/>
          <w:szCs w:val="22"/>
        </w:rPr>
        <w:t>Output                                         5000                                5000                                    5000                                  4000</w:t>
      </w:r>
    </w:p>
    <w:p w:rsidR="7FE6B938" w:rsidP="7FE6B938" w:rsidRDefault="7FE6B938" w14:noSpellErr="1" w14:paraId="73BA2041" w14:textId="77B43279">
      <w:pPr>
        <w:ind w:left="-225"/>
      </w:pPr>
      <w:r w:rsidRPr="7FE6B938" w:rsidR="7FE6B938">
        <w:rPr>
          <w:rFonts w:ascii="Calibri" w:hAnsi="Calibri" w:eastAsia="Calibri" w:cs="Calibri"/>
          <w:sz w:val="22"/>
          <w:szCs w:val="22"/>
        </w:rPr>
        <w:t>Amount                               1,260,000                           1,275,000                             850,000                              680,000</w:t>
      </w:r>
    </w:p>
    <w:p w:rsidR="7FE6B938" w:rsidP="7FE6B938" w:rsidRDefault="7FE6B938" w14:noSpellErr="1" w14:paraId="2C669B78" w14:textId="54EE152C">
      <w:pPr>
        <w:ind w:left="-225"/>
      </w:pPr>
      <w:r w:rsidRPr="7FE6B938" w:rsidR="7FE6B938">
        <w:rPr>
          <w:rFonts w:ascii="Calibri" w:hAnsi="Calibri" w:eastAsia="Calibri" w:cs="Calibri"/>
          <w:sz w:val="22"/>
          <w:szCs w:val="22"/>
        </w:rPr>
        <w:t xml:space="preserve">                                                                15,000 (U)                         425,000 (F)                          170,000 (F)</w:t>
      </w:r>
    </w:p>
    <w:p w:rsidR="7FE6B938" w:rsidP="7FE6B938" w:rsidRDefault="7FE6B938" w14:noSpellErr="1" w14:paraId="13FC086E" w14:textId="49128BCF">
      <w:pPr>
        <w:ind w:left="-225"/>
      </w:pPr>
      <w:r w:rsidRPr="7FE6B938" w:rsidR="7FE6B938">
        <w:rPr>
          <w:rFonts w:ascii="Calibri" w:hAnsi="Calibri" w:eastAsia="Calibri" w:cs="Calibri"/>
          <w:sz w:val="22"/>
          <w:szCs w:val="22"/>
        </w:rPr>
        <w:t xml:space="preserve">                                                                  Spending                              Efficiency                               Activity</w:t>
      </w:r>
    </w:p>
    <w:p w:rsidR="7FE6B938" w:rsidP="7FE6B938" w:rsidRDefault="7FE6B938" w14:noSpellErr="1" w14:paraId="33FB59D9" w14:textId="52CEB9D1">
      <w:pPr>
        <w:ind w:left="-225"/>
      </w:pPr>
      <w:r>
        <w:br/>
      </w:r>
    </w:p>
    <w:p w:rsidR="7FE6B938" w:rsidP="7FE6B938" w:rsidRDefault="7FE6B938" w14:paraId="7C70C63A" w14:textId="5EBCE239">
      <w:pPr>
        <w:ind w:left="-225"/>
      </w:pPr>
      <w:r w:rsidRPr="7FE6B938" w:rsidR="7FE6B938">
        <w:rPr>
          <w:rFonts w:ascii="Calibri" w:hAnsi="Calibri" w:eastAsia="Calibri" w:cs="Calibri"/>
          <w:sz w:val="22"/>
          <w:szCs w:val="22"/>
        </w:rPr>
        <w:t xml:space="preserve">2)  </w:t>
      </w:r>
    </w:p>
    <w:p w:rsidR="7FE6B938" w:rsidP="7FE6B938" w:rsidRDefault="7FE6B938" w14:paraId="13BAEEA4" w14:textId="46933BB9">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A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xml:space="preserve"> variance will occur when the actual net income  is higher than the budgeted, while </w:t>
      </w:r>
      <w:proofErr w:type="spellStart"/>
      <w:r w:rsidRPr="7FE6B938" w:rsidR="7FE6B938">
        <w:rPr>
          <w:rFonts w:ascii="Calibri" w:hAnsi="Calibri" w:eastAsia="Calibri" w:cs="Calibri"/>
          <w:sz w:val="22"/>
          <w:szCs w:val="22"/>
        </w:rPr>
        <w:t>unfavourable</w:t>
      </w:r>
      <w:proofErr w:type="spellEnd"/>
      <w:r w:rsidRPr="7FE6B938" w:rsidR="7FE6B938">
        <w:rPr>
          <w:rFonts w:ascii="Calibri" w:hAnsi="Calibri" w:eastAsia="Calibri" w:cs="Calibri"/>
          <w:sz w:val="22"/>
          <w:szCs w:val="22"/>
        </w:rPr>
        <w:t xml:space="preserve"> variance will occur when actual net income is lower than the budgeted.</w:t>
      </w:r>
    </w:p>
    <w:p w:rsidR="7FE6B938" w:rsidP="7FE6B938" w:rsidRDefault="7FE6B938" w14:noSpellErr="1" w14:paraId="51886926" w14:textId="39DD071E">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A deeper analysis is required to bring out the reasons for the variances and it  at such that management can effectively know why such occur and how to remedy the situation.</w:t>
      </w:r>
    </w:p>
    <w:p w:rsidR="7FE6B938" w:rsidP="7FE6B938" w:rsidRDefault="7FE6B938" w14:noSpellErr="1" w14:paraId="21F0F65C" w14:textId="05A4C3C6">
      <w:pPr>
        <w:ind w:left="-225"/>
      </w:pPr>
      <w:r>
        <w:br/>
      </w:r>
    </w:p>
    <w:p w:rsidR="7FE6B938" w:rsidP="7FE6B938" w:rsidRDefault="7FE6B938" w14:noSpellErr="1" w14:paraId="43773433" w14:textId="46C2DB3C">
      <w:pPr>
        <w:ind w:left="-225"/>
      </w:pPr>
      <w:r w:rsidRPr="7FE6B938" w:rsidR="7FE6B938">
        <w:rPr>
          <w:rFonts w:ascii="Calibri" w:hAnsi="Calibri" w:eastAsia="Calibri" w:cs="Calibri"/>
          <w:sz w:val="22"/>
          <w:szCs w:val="22"/>
        </w:rPr>
        <w:t>3)</w:t>
      </w:r>
    </w:p>
    <w:p w:rsidR="7FE6B938" w:rsidP="7FE6B938" w:rsidRDefault="7FE6B938" w14:paraId="5BF3424E" w14:textId="12B5E10C">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Activity variance under Standard shows a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xml:space="preserve"> position in the sense that Xtra corporation was able to sell more standard vacuum cleaner and this might be attributed to quality of product and good sales team</w:t>
      </w:r>
    </w:p>
    <w:p w:rsidR="7FE6B938" w:rsidP="7FE6B938" w:rsidRDefault="7FE6B938" w14:noSpellErr="1" w14:paraId="772B2701" w14:textId="4BFE00B4">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Persons to talk to for more information: Production manager, Sales Manager and Sale Representatives</w:t>
      </w:r>
    </w:p>
    <w:p w:rsidR="7FE6B938" w:rsidP="7FE6B938" w:rsidRDefault="7FE6B938" w14:paraId="2DF7FDB7" w14:textId="07F820BF">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Efficiency is also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this shows the standard against a flexible budget. it also revealed how efficient the system is.</w:t>
      </w:r>
    </w:p>
    <w:p w:rsidR="7FE6B938" w:rsidP="7FE6B938" w:rsidRDefault="7FE6B938" w14:noSpellErr="1" w14:paraId="366BF4D5" w14:textId="636761FB">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Persons to talk to for more information: Logistics manager, Sales Manager and Sale Representatives</w:t>
      </w:r>
    </w:p>
    <w:p w:rsidR="7FE6B938" w:rsidP="7FE6B938" w:rsidRDefault="7FE6B938" w14:paraId="6E8F9BA9" w14:textId="1721639E">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Spending is also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xml:space="preserve"> as it shows actual sales against the standard estimation. The actual revealed the true position about the product, it acceptability by the people etc. We actually have higher revenue as income.</w:t>
      </w:r>
    </w:p>
    <w:p w:rsidR="7FE6B938" w:rsidP="7FE6B938" w:rsidRDefault="7FE6B938" w14:paraId="50006CBD" w14:textId="1FCE88E3">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Persons to talk to for more information: Production manager, Sales </w:t>
      </w:r>
      <w:proofErr w:type="spellStart"/>
      <w:r w:rsidRPr="7FE6B938" w:rsidR="7FE6B938">
        <w:rPr>
          <w:rFonts w:ascii="Calibri" w:hAnsi="Calibri" w:eastAsia="Calibri" w:cs="Calibri"/>
          <w:sz w:val="22"/>
          <w:szCs w:val="22"/>
        </w:rPr>
        <w:t>Manager , logistics</w:t>
      </w:r>
      <w:proofErr w:type="spellEnd"/>
      <w:r w:rsidRPr="7FE6B938" w:rsidR="7FE6B938">
        <w:rPr>
          <w:rFonts w:ascii="Calibri" w:hAnsi="Calibri" w:eastAsia="Calibri" w:cs="Calibri"/>
          <w:sz w:val="22"/>
          <w:szCs w:val="22"/>
        </w:rPr>
        <w:t xml:space="preserve"> Manager and Sale Representatives</w:t>
      </w:r>
    </w:p>
    <w:p w:rsidR="7FE6B938" w:rsidP="7FE6B938" w:rsidRDefault="7FE6B938" w14:noSpellErr="1" w14:paraId="4C519083" w14:textId="2A85A33A">
      <w:pPr>
        <w:ind w:left="-225"/>
      </w:pPr>
    </w:p>
    <w:p w:rsidR="7FE6B938" w:rsidP="7FE6B938" w:rsidRDefault="7FE6B938" w14:paraId="211B88CD" w14:textId="51145334">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Activity variance under Super shows a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xml:space="preserve"> position in the sense that Xtra corporation was able to sell more super vacuum cleaner and this might be attributed to quality of product and good sales team</w:t>
      </w:r>
    </w:p>
    <w:p w:rsidR="7FE6B938" w:rsidP="7FE6B938" w:rsidRDefault="7FE6B938" w14:noSpellErr="1" w14:paraId="2D559265" w14:textId="6DBCAB1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Persons to talk to for more information: Production manager, Sales Manager and Sale Representatives</w:t>
      </w:r>
    </w:p>
    <w:p w:rsidR="7FE6B938" w:rsidP="7FE6B938" w:rsidRDefault="7FE6B938" w14:paraId="55862955" w14:textId="5726A5A3">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Efficiency is also </w:t>
      </w:r>
      <w:proofErr w:type="spellStart"/>
      <w:r w:rsidRPr="7FE6B938" w:rsidR="7FE6B938">
        <w:rPr>
          <w:rFonts w:ascii="Calibri" w:hAnsi="Calibri" w:eastAsia="Calibri" w:cs="Calibri"/>
          <w:sz w:val="22"/>
          <w:szCs w:val="22"/>
        </w:rPr>
        <w:t>favourable</w:t>
      </w:r>
      <w:proofErr w:type="spellEnd"/>
      <w:r w:rsidRPr="7FE6B938" w:rsidR="7FE6B938">
        <w:rPr>
          <w:rFonts w:ascii="Calibri" w:hAnsi="Calibri" w:eastAsia="Calibri" w:cs="Calibri"/>
          <w:sz w:val="22"/>
          <w:szCs w:val="22"/>
        </w:rPr>
        <w:t>, this shows the standard against a flexible budget. it also revealed how efficient the system is.</w:t>
      </w:r>
    </w:p>
    <w:p w:rsidR="7FE6B938" w:rsidP="7FE6B938" w:rsidRDefault="7FE6B938" w14:noSpellErr="1" w14:paraId="78A92118" w14:textId="2463214C">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Persons to talk to for more information: Logistics manager, Sales Manager and Sale Representatives</w:t>
      </w:r>
    </w:p>
    <w:p w:rsidR="7FE6B938" w:rsidP="7FE6B938" w:rsidRDefault="7FE6B938" w14:paraId="36757364" w14:textId="3E1CAD2C">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Spending is </w:t>
      </w:r>
      <w:proofErr w:type="spellStart"/>
      <w:r w:rsidRPr="7FE6B938" w:rsidR="7FE6B938">
        <w:rPr>
          <w:rFonts w:ascii="Calibri" w:hAnsi="Calibri" w:eastAsia="Calibri" w:cs="Calibri"/>
          <w:sz w:val="22"/>
          <w:szCs w:val="22"/>
        </w:rPr>
        <w:t>unfavourable</w:t>
      </w:r>
      <w:proofErr w:type="spellEnd"/>
      <w:r w:rsidRPr="7FE6B938" w:rsidR="7FE6B938">
        <w:rPr>
          <w:rFonts w:ascii="Calibri" w:hAnsi="Calibri" w:eastAsia="Calibri" w:cs="Calibri"/>
          <w:sz w:val="22"/>
          <w:szCs w:val="22"/>
        </w:rPr>
        <w:t xml:space="preserve"> as it shows actual sales against the standard estimation. The actual revealed the true position about the product, it acceptability by the people etc. We actually have lower revenue (15,000) as income against standard estimation.</w:t>
      </w:r>
    </w:p>
    <w:p w:rsidR="7FE6B938" w:rsidP="7FE6B938" w:rsidRDefault="7FE6B938" w14:paraId="434F694B" w14:textId="70FDACC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sz w:val="22"/>
          <w:szCs w:val="22"/>
        </w:rPr>
        <w:t xml:space="preserve">Persons to talk to for more information: Production manager, Sales </w:t>
      </w:r>
      <w:proofErr w:type="spellStart"/>
      <w:r w:rsidRPr="7FE6B938" w:rsidR="7FE6B938">
        <w:rPr>
          <w:rFonts w:ascii="Calibri" w:hAnsi="Calibri" w:eastAsia="Calibri" w:cs="Calibri"/>
          <w:sz w:val="22"/>
          <w:szCs w:val="22"/>
        </w:rPr>
        <w:t>Manager , logistics</w:t>
      </w:r>
      <w:proofErr w:type="spellEnd"/>
      <w:r w:rsidRPr="7FE6B938" w:rsidR="7FE6B938">
        <w:rPr>
          <w:rFonts w:ascii="Calibri" w:hAnsi="Calibri" w:eastAsia="Calibri" w:cs="Calibri"/>
          <w:sz w:val="22"/>
          <w:szCs w:val="22"/>
        </w:rPr>
        <w:t xml:space="preserve"> Manager and Sale Representatives</w:t>
      </w:r>
    </w:p>
    <w:p w:rsidR="7FE6B938" w:rsidP="7FE6B938" w:rsidRDefault="7FE6B938" w14:noSpellErr="1" w14:paraId="08E8A5EA" w14:textId="5E3878C0">
      <w:pPr>
        <w:ind w:left="-225"/>
      </w:pPr>
    </w:p>
    <w:p w:rsidR="7FE6B938" w:rsidP="7FE6B938" w:rsidRDefault="7FE6B938" w14:noSpellErr="1" w14:paraId="4597899D" w14:textId="6F6497E6">
      <w:pPr>
        <w:ind w:left="-225"/>
      </w:pPr>
      <w:r w:rsidRPr="7FE6B938" w:rsidR="7FE6B938">
        <w:rPr>
          <w:rFonts w:ascii="Calibri" w:hAnsi="Calibri" w:eastAsia="Calibri" w:cs="Calibri"/>
          <w:sz w:val="22"/>
          <w:szCs w:val="22"/>
          <w:highlight w:val="lightGray"/>
        </w:rPr>
        <w:t>Read the response to Part 2 and assign points below. Be sure to see the detailed rubric on the Instructions tab before assigning points.</w:t>
      </w:r>
    </w:p>
    <w:p w:rsidR="7FE6B938" w:rsidP="7FE6B938" w:rsidRDefault="7FE6B938" w14:noSpellErr="1" w14:paraId="17769BAB" w14:textId="2F34869A">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0 pts - </w:t>
      </w:r>
      <w:r w:rsidRPr="7FE6B938" w:rsidR="7FE6B938">
        <w:rPr>
          <w:rFonts w:ascii="Calibri" w:hAnsi="Calibri" w:eastAsia="Calibri" w:cs="Calibri"/>
          <w:b w:val="0"/>
          <w:bCs w:val="0"/>
          <w:sz w:val="22"/>
          <w:szCs w:val="22"/>
          <w:highlight w:val="lightGray"/>
        </w:rPr>
        <w:t>0 points: No answer, completely irrelevant answer.</w:t>
      </w:r>
    </w:p>
    <w:p w:rsidR="7FE6B938" w:rsidP="7FE6B938" w:rsidRDefault="7FE6B938" w14:noSpellErr="1" w14:paraId="35974F31" w14:textId="11D90EF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5 pts - </w:t>
      </w:r>
      <w:r w:rsidRPr="7FE6B938" w:rsidR="7FE6B938">
        <w:rPr>
          <w:rFonts w:ascii="Calibri" w:hAnsi="Calibri" w:eastAsia="Calibri" w:cs="Calibri"/>
          <w:b w:val="0"/>
          <w:bCs w:val="0"/>
          <w:sz w:val="22"/>
          <w:szCs w:val="22"/>
          <w:highlight w:val="lightGray"/>
        </w:rPr>
        <w:t>5 points: Insufficient answer, incomplete, lacks supporting evidence.</w:t>
      </w:r>
    </w:p>
    <w:p w:rsidR="7FE6B938" w:rsidP="7FE6B938" w:rsidRDefault="7FE6B938" w14:noSpellErr="1" w14:paraId="00F27690" w14:textId="503A5271">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7 pts - </w:t>
      </w:r>
      <w:r w:rsidRPr="7FE6B938" w:rsidR="7FE6B938">
        <w:rPr>
          <w:rFonts w:ascii="Calibri" w:hAnsi="Calibri" w:eastAsia="Calibri" w:cs="Calibri"/>
          <w:b w:val="0"/>
          <w:bCs w:val="0"/>
          <w:sz w:val="22"/>
          <w:szCs w:val="22"/>
          <w:highlight w:val="lightGray"/>
        </w:rPr>
        <w:t>7 points: Passing, meets expectations.</w:t>
      </w:r>
    </w:p>
    <w:p w:rsidR="7FE6B938" w:rsidP="7FE6B938" w:rsidRDefault="7FE6B938" w14:noSpellErr="1" w14:paraId="270F4957" w14:textId="42ADE459">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7FE6B938" w:rsidR="7FE6B938">
        <w:rPr>
          <w:rFonts w:ascii="Calibri" w:hAnsi="Calibri" w:eastAsia="Calibri" w:cs="Calibri"/>
          <w:b w:val="1"/>
          <w:bCs w:val="1"/>
          <w:color w:val="00B050"/>
          <w:sz w:val="22"/>
          <w:szCs w:val="22"/>
          <w:highlight w:val="lightGray"/>
        </w:rPr>
        <w:t xml:space="preserve">9 pts - </w:t>
      </w:r>
      <w:r w:rsidRPr="7FE6B938" w:rsidR="7FE6B938">
        <w:rPr>
          <w:rFonts w:ascii="Calibri" w:hAnsi="Calibri" w:eastAsia="Calibri" w:cs="Calibri"/>
          <w:b w:val="1"/>
          <w:bCs w:val="1"/>
          <w:color w:val="00B050"/>
          <w:sz w:val="22"/>
          <w:szCs w:val="22"/>
          <w:highlight w:val="lightGray"/>
        </w:rPr>
        <w:t>9 points: Well above average, exceeds expectations.</w:t>
      </w:r>
    </w:p>
    <w:p w:rsidR="7FE6B938" w:rsidP="7FE6B938" w:rsidRDefault="7FE6B938" w14:noSpellErr="1" w14:paraId="1B130EBE" w14:textId="48A2D734">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7FE6B938" w:rsidR="7FE6B938">
        <w:rPr>
          <w:rFonts w:ascii="Calibri" w:hAnsi="Calibri" w:eastAsia="Calibri" w:cs="Calibri"/>
          <w:b w:val="0"/>
          <w:bCs w:val="0"/>
          <w:sz w:val="22"/>
          <w:szCs w:val="22"/>
          <w:highlight w:val="lightGray"/>
        </w:rPr>
        <w:t xml:space="preserve">10 pts - </w:t>
      </w:r>
      <w:r w:rsidRPr="7FE6B938" w:rsidR="7FE6B938">
        <w:rPr>
          <w:rFonts w:ascii="Calibri" w:hAnsi="Calibri" w:eastAsia="Calibri" w:cs="Calibri"/>
          <w:b w:val="0"/>
          <w:bCs w:val="0"/>
          <w:sz w:val="22"/>
          <w:szCs w:val="22"/>
          <w:highlight w:val="lightGray"/>
        </w:rPr>
        <w:t>10 points: Superior performance, excellent.</w:t>
      </w:r>
    </w:p>
    <w:p w:rsidR="7FE6B938" w:rsidP="7FE6B938" w:rsidRDefault="7FE6B938" w14:noSpellErr="1" w14:paraId="711ABFC2" w14:textId="6F18F99B">
      <w:pPr>
        <w:ind w:left="-225"/>
        <w:rPr>
          <w:rFonts w:ascii="Calibri" w:hAnsi="Calibri" w:eastAsia="Calibri" w:cs="Calibri"/>
          <w:sz w:val="22"/>
          <w:szCs w:val="22"/>
        </w:rPr>
      </w:pPr>
    </w:p>
    <w:p w:rsidR="7FE6B938" w:rsidP="7FE6B938" w:rsidRDefault="7FE6B938" w14:noSpellErr="1" w14:paraId="08C6A94B" w14:textId="307FE0E9">
      <w:pPr>
        <w:ind w:left="-225"/>
      </w:pPr>
      <w:r w:rsidRPr="7FE6B938" w:rsidR="7FE6B938">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7FE6B938" w:rsidP="7FE6B938" w:rsidRDefault="7FE6B938" w14:noSpellErr="1" w14:paraId="0FA82CB1" w14:textId="6EE1BA4C">
      <w:pPr>
        <w:ind w:left="-225"/>
        <w:jc w:val="center"/>
      </w:pPr>
      <w:r w:rsidRPr="7FE6B938" w:rsidR="7FE6B938">
        <w:rPr>
          <w:rFonts w:ascii="Calibri" w:hAnsi="Calibri" w:eastAsia="Calibri" w:cs="Calibri"/>
          <w:color w:val="FFFFFF" w:themeColor="background1" w:themeTint="FF" w:themeShade="FF"/>
          <w:sz w:val="22"/>
          <w:szCs w:val="22"/>
        </w:rPr>
        <w:t>Submit Review</w:t>
      </w:r>
    </w:p>
    <w:p w:rsidR="7FE6B938" w:rsidRDefault="7FE6B938" w14:noSpellErr="1" w14:paraId="72524664" w14:textId="5ED2FEB5">
      <w:r w:rsidR="7FE6B938">
        <w:rPr/>
        <w:t>good job!</w:t>
      </w:r>
    </w:p>
    <w:p w:rsidR="7FE6B938" w:rsidP="7FE6B938" w:rsidRDefault="7FE6B938" w14:paraId="7D6FE970" w14:textId="45A6115D">
      <w:pPr>
        <w:pStyle w:val="Normal"/>
      </w:pPr>
    </w:p>
    <w:p w:rsidR="7FE6B938" w:rsidP="7FE6B938" w:rsidRDefault="7FE6B938" w14:noSpellErr="1" w14:paraId="16F3CA91" w14:textId="7B631D44">
      <w:pPr>
        <w:ind w:left="-225"/>
      </w:pPr>
      <w:r w:rsidRPr="7FE6B938" w:rsidR="7FE6B938">
        <w:rPr>
          <w:rFonts w:ascii="Calibri" w:hAnsi="Calibri" w:eastAsia="Calibri" w:cs="Calibri"/>
          <w:sz w:val="22"/>
          <w:szCs w:val="22"/>
        </w:rPr>
        <w:t>Visible to classmates</w:t>
      </w:r>
    </w:p>
    <w:p w:rsidR="7FE6B938" w:rsidP="7FE6B938" w:rsidRDefault="7FE6B938" w14:noSpellErr="1" w14:paraId="19C1BA2A" w14:textId="5BAB7928">
      <w:pPr>
        <w:ind w:left="-225"/>
      </w:pPr>
      <w:r>
        <w:drawing>
          <wp:inline wp14:editId="38FD963B" wp14:anchorId="0BA0A1FB">
            <wp:extent cx="1143000" cy="1143000"/>
            <wp:effectExtent l="0" t="0" r="0" b="0"/>
            <wp:docPr id="680926215" name="picture" title="Inserting image..."/>
            <wp:cNvGraphicFramePr>
              <a:graphicFrameLocks noChangeAspect="1"/>
            </wp:cNvGraphicFramePr>
            <a:graphic>
              <a:graphicData uri="http://schemas.openxmlformats.org/drawingml/2006/picture">
                <pic:pic>
                  <pic:nvPicPr>
                    <pic:cNvPr id="0" name="picture"/>
                    <pic:cNvPicPr/>
                  </pic:nvPicPr>
                  <pic:blipFill>
                    <a:blip r:embed="Rc8a88c6457ff4391">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7FE6B938" w:rsidP="7FE6B938" w:rsidRDefault="7FE6B938" w14:paraId="7661C426" w14:textId="06BC8BA2">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3d15e16-3606-4cda-9c9e-77750aaf570f}"/>
  <w:rsids>
    <w:rsidRoot w:val="7FE6B938"/>
    <w:rsid w:val="7FE6B9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a1047c0d7cc46cd" /><Relationship Type="http://schemas.openxmlformats.org/officeDocument/2006/relationships/image" Target="/media/image.jpg" Id="Rc8a88c6457ff4391" /><Relationship Type="http://schemas.openxmlformats.org/officeDocument/2006/relationships/numbering" Target="/word/numbering.xml" Id="R1a9bb9c365c84d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2016-08-17T16:53:18.2735057Z</dcterms:modified>
  <lastModifiedBy>®γσ, Lian Hu Eng</lastModifiedBy>
</coreProperties>
</file>