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Beginner Grammar: Course Reform</w:t>
      </w:r>
    </w:p>
    <w:p>
      <w:pPr>
        <w:spacing w:after="240"/>
      </w:pPr>
      <w:r>
        <w:t xml:space="preserve">English in Doses, 29 September 2026</w:t>
      </w:r>
    </w:p>
    <w:p>
      <w:pPr>
        <w:pStyle w:val="Heading1"/>
      </w:pPr>
      <w:r>
        <w:t xml:space="preserve">1. Beginner grammar course</w:t>
      </w:r>
    </w:p>
    <w:p>
      <w:pPr>
        <w:spacing w:after="120"/>
      </w:pPr>
      <w:r>
        <w:t xml:space="preserve">25 lessons in five sections, with a review at the end of each section. New and rebuilt pages follow the beginner page model: a short intro with 3 objectives, grammar points with a form, when to use it and 3 examples, a 5-question activity, a summary table and an 8-question activity. Reviews have a reminder table, a 5-question activity and a 10-question activity (15 in the final review).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3000"/>
        <w:gridCol w:w="26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Lesson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Page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was done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 Be and Present Simple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verb be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be-verb.html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Kept. Activities, navigation and progress tracking fixed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Present simple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present-simple.html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Edited. Section 4 (time words) removed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Prepositions of time and place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prepositions-time-place.html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Kept as it was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Adverbs of frequency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adverbs-of-frequency.html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Like, love and hate + -ing, object pronouns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like-love-hate.html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Review: Be and Present Simple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beginner-review-1.html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 Nouns, Possessives, Imperatives and Can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This, that and possessive adjectives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this-that-possessive-adjectives.html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 (replaces possessives.html)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These, those and plural nouns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singular-plural-nouns.html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Rebuilt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Possessive 's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possessive-s.html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There is / there are and prepositions of place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there-is-are.html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Rebuilt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Imperatives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imperatives.html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Can / can't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can-cant.html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Review: Nouns, Possessives, Imperatives and Can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beginner-review-2.html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 Past Simple and Present Continuous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Past simple: be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past-simple-be.html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 (split from past-simple.html)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Past simple: regular and irregular verbs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past-simple.html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Rebuilt (split)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Past simple: negatives and questions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past-simple-negatives-questions.html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 (split from past-simple.html)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Present continuous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present-continuous.html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Edited. Section 5 removed, 2 questions replaced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Present simple vs present continuous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present-simple-vs-continuous.html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Kept as it was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Review: Past Simple and Present Continuous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beginner-review-3.html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4. Quantifiers, Comparatives and Superlatives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Countable and uncountable nouns, much, many, a lot of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countable-uncountable.html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Rebuilt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Some and any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some-any.html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Would like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would-like.html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Comparative adjectives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comparative-adjectives.html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Superlative adjectives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superlative-adjectives.html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Review: Quantifiers, Comparatives and Superlatives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beginner-review-4.html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5. Future Forms and Modal Verbs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Going 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going-to.html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Will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will-future.html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Should / shouldn't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should-shouldnt.html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Have to / don't have to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have-to.html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Final Review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beginner-review-5.html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</w:t>
            </w:r>
          </w:p>
        </w:tc>
      </w:tr>
    </w:tbl>
    <w:p>
      <w:pPr>
        <w:pStyle w:val="Heading1"/>
      </w:pPr>
      <w:r>
        <w:t xml:space="preserve">2. Moved to the temp folder</w:t>
      </w:r>
    </w:p>
    <w:p>
      <w:pPr>
        <w:spacing w:after="120"/>
      </w:pPr>
      <w:r>
        <w:t xml:space="preserve">These pages are in grammar/beginner/temp/. They are no longer linked from the index.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Page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Why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articles.html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Articles are no longer a lesson.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do-does-questions.html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Worksheet. Its content is covered by present-simple.html.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jobs_practice_activities.html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Practice activities, not a lesson.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like-dont-like-practice.html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Practice activities, not a lesson. Possibly made for a specific student (reading about Maria from São Paulo).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modals.html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Replaced by can-cant.html and should-shouldnt.html. Possibly made for a specific student (interview your teacher section, office questions).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past-tense-review.html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Replaced by the section 3 review. Possibly made for a specific student (rebuilt from a week 1 lesson, interview your teacher section).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possessives.html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Replaced by this-that-possessive-adjectives.html.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restaurant_lesson1.html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grammar. The travel course index lists it as Unit 6, Lesson 1, so it was not made for one student.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sentence-structure-lesson.html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Word order is not a lesson in the new syllabus.</w:t>
            </w:r>
          </w:p>
        </w:tc>
      </w:tr>
    </w:tbl>
    <w:p>
      <w:pPr>
        <w:pStyle w:val="Heading1"/>
      </w:pPr>
      <w:r>
        <w:t xml:space="preserve">3. Other changes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subject-pronouns-be.html was deleted. be-verb.html is now lesson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random-questions-beginners.html stays in the folder as it is. It is not part of the course index.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Correction: an earlier version of this document said restaurant_lesson1.html was probably made for a specific student. It belongs to the travel course.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2026-09-29T17:41:47.680Z</dcterms:created>
  <dcterms:modified xsi:type="dcterms:W3CDTF">2026-09-29T17:41:47.681Z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