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601" w:rsidRPr="00337BE7" w:rsidRDefault="00091601" w:rsidP="00E50751">
      <w:pPr>
        <w:rPr>
          <w:rFonts w:ascii="Times New Roman" w:hAnsi="Times New Roman" w:cs="Times New Roman"/>
          <w:sz w:val="24"/>
          <w:szCs w:val="24"/>
        </w:rPr>
      </w:pPr>
    </w:p>
    <w:p w:rsidR="0076464A" w:rsidRPr="00337BE7" w:rsidRDefault="0076464A" w:rsidP="00E50751">
      <w:pPr>
        <w:rPr>
          <w:rFonts w:ascii="Times New Roman" w:hAnsi="Times New Roman" w:cs="Times New Roman"/>
          <w:sz w:val="24"/>
          <w:szCs w:val="24"/>
        </w:rPr>
      </w:pPr>
    </w:p>
    <w:p w:rsidR="0076464A" w:rsidRPr="00337BE7" w:rsidRDefault="0076464A" w:rsidP="00E50751">
      <w:pPr>
        <w:rPr>
          <w:rFonts w:ascii="Times New Roman" w:hAnsi="Times New Roman" w:cs="Times New Roman"/>
          <w:sz w:val="24"/>
          <w:szCs w:val="24"/>
        </w:rPr>
      </w:pPr>
    </w:p>
    <w:p w:rsidR="0076464A" w:rsidRPr="00337BE7" w:rsidRDefault="0076464A" w:rsidP="00E50751">
      <w:pPr>
        <w:rPr>
          <w:rFonts w:ascii="Times New Roman" w:hAnsi="Times New Roman" w:cs="Times New Roman"/>
          <w:sz w:val="24"/>
          <w:szCs w:val="24"/>
        </w:rPr>
      </w:pPr>
    </w:p>
    <w:p w:rsidR="0076464A" w:rsidRPr="00337BE7" w:rsidRDefault="0076464A" w:rsidP="00E50751">
      <w:pPr>
        <w:rPr>
          <w:rFonts w:ascii="Times New Roman" w:hAnsi="Times New Roman" w:cs="Times New Roman"/>
          <w:sz w:val="24"/>
          <w:szCs w:val="24"/>
        </w:rPr>
      </w:pPr>
    </w:p>
    <w:p w:rsidR="0076464A" w:rsidRDefault="0076464A" w:rsidP="00E50751">
      <w:pPr>
        <w:rPr>
          <w:rFonts w:ascii="Times New Roman" w:hAnsi="Times New Roman" w:cs="Times New Roman"/>
          <w:sz w:val="24"/>
          <w:szCs w:val="24"/>
        </w:rPr>
      </w:pPr>
    </w:p>
    <w:p w:rsidR="007E1959" w:rsidRDefault="007E1959" w:rsidP="00E50751">
      <w:pPr>
        <w:rPr>
          <w:rFonts w:ascii="Times New Roman" w:hAnsi="Times New Roman" w:cs="Times New Roman"/>
          <w:sz w:val="24"/>
          <w:szCs w:val="24"/>
        </w:rPr>
      </w:pPr>
    </w:p>
    <w:p w:rsidR="007E1959" w:rsidRDefault="007E1959" w:rsidP="00E50751">
      <w:pPr>
        <w:rPr>
          <w:rFonts w:ascii="Times New Roman" w:hAnsi="Times New Roman" w:cs="Times New Roman"/>
          <w:sz w:val="24"/>
          <w:szCs w:val="24"/>
        </w:rPr>
      </w:pPr>
    </w:p>
    <w:p w:rsidR="007E1959" w:rsidRPr="00337BE7" w:rsidRDefault="007E1959" w:rsidP="00E50751">
      <w:pPr>
        <w:rPr>
          <w:rFonts w:ascii="Times New Roman" w:hAnsi="Times New Roman" w:cs="Times New Roman"/>
          <w:sz w:val="24"/>
          <w:szCs w:val="24"/>
        </w:rPr>
      </w:pPr>
    </w:p>
    <w:p w:rsidR="0076464A" w:rsidRPr="00337BE7" w:rsidRDefault="0076464A" w:rsidP="00E50751">
      <w:pPr>
        <w:rPr>
          <w:rFonts w:ascii="Times New Roman" w:hAnsi="Times New Roman" w:cs="Times New Roman"/>
          <w:sz w:val="24"/>
          <w:szCs w:val="24"/>
        </w:rPr>
      </w:pPr>
    </w:p>
    <w:p w:rsidR="0076464A" w:rsidRPr="00337BE7" w:rsidRDefault="0076464A" w:rsidP="00E50751">
      <w:pPr>
        <w:rPr>
          <w:rFonts w:ascii="Times New Roman" w:hAnsi="Times New Roman" w:cs="Times New Roman"/>
          <w:sz w:val="24"/>
          <w:szCs w:val="24"/>
        </w:rPr>
      </w:pPr>
    </w:p>
    <w:p w:rsidR="0076464A" w:rsidRPr="00337BE7" w:rsidRDefault="0076464A" w:rsidP="00E50751">
      <w:pPr>
        <w:rPr>
          <w:rFonts w:ascii="Times New Roman" w:hAnsi="Times New Roman" w:cs="Times New Roman"/>
          <w:sz w:val="24"/>
          <w:szCs w:val="24"/>
        </w:rPr>
      </w:pPr>
    </w:p>
    <w:p w:rsidR="0076464A" w:rsidRPr="00337BE7" w:rsidRDefault="0076464A" w:rsidP="00E50751">
      <w:pPr>
        <w:rPr>
          <w:rFonts w:ascii="Times New Roman" w:hAnsi="Times New Roman" w:cs="Times New Roman"/>
          <w:sz w:val="24"/>
          <w:szCs w:val="24"/>
        </w:rPr>
      </w:pPr>
    </w:p>
    <w:p w:rsidR="0076464A" w:rsidRPr="00337BE7" w:rsidRDefault="0076464A" w:rsidP="009C1CB7">
      <w:pPr>
        <w:pStyle w:val="NormalWeb"/>
        <w:jc w:val="center"/>
        <w:rPr>
          <w:color w:val="000000"/>
        </w:rPr>
      </w:pPr>
      <w:r w:rsidRPr="00337BE7">
        <w:rPr>
          <w:color w:val="000000"/>
        </w:rPr>
        <w:t>Introduction to Computer Systems ELEC</w:t>
      </w:r>
      <w:r w:rsidR="00342B4C" w:rsidRPr="00337BE7">
        <w:rPr>
          <w:color w:val="000000"/>
        </w:rPr>
        <w:t>1601</w:t>
      </w:r>
      <w:r w:rsidRPr="00337BE7">
        <w:rPr>
          <w:color w:val="000000"/>
        </w:rPr>
        <w:br/>
      </w:r>
      <w:r w:rsidR="00342B4C" w:rsidRPr="00337BE7">
        <w:rPr>
          <w:color w:val="000000"/>
        </w:rPr>
        <w:t>School of Electrical &amp; Information Engineering</w:t>
      </w:r>
      <w:r w:rsidRPr="00337BE7">
        <w:rPr>
          <w:color w:val="000000"/>
        </w:rPr>
        <w:br/>
      </w:r>
      <w:r w:rsidR="00342B4C" w:rsidRPr="00337BE7">
        <w:rPr>
          <w:color w:val="000000"/>
        </w:rPr>
        <w:t>University of Sydney</w:t>
      </w:r>
    </w:p>
    <w:p w:rsidR="0076464A" w:rsidRPr="00337BE7" w:rsidRDefault="00342B4C" w:rsidP="0076464A">
      <w:pPr>
        <w:pStyle w:val="NormalWeb"/>
        <w:jc w:val="center"/>
        <w:rPr>
          <w:color w:val="000000"/>
        </w:rPr>
      </w:pPr>
      <w:r w:rsidRPr="00337BE7">
        <w:rPr>
          <w:rStyle w:val="highlight"/>
          <w:color w:val="000000"/>
          <w:shd w:val="clear" w:color="auto" w:fill="FCFF64"/>
        </w:rPr>
        <w:t>Remotely Controlled Nuclear Contamination Surveyor</w:t>
      </w:r>
    </w:p>
    <w:p w:rsidR="0076464A" w:rsidRPr="00337BE7" w:rsidRDefault="00342B4C" w:rsidP="0076464A">
      <w:pPr>
        <w:pStyle w:val="NormalWeb"/>
        <w:jc w:val="center"/>
        <w:rPr>
          <w:color w:val="000000"/>
        </w:rPr>
      </w:pPr>
      <w:r w:rsidRPr="00337BE7">
        <w:rPr>
          <w:color w:val="000000"/>
        </w:rPr>
        <w:t>Luke English (470412116)</w:t>
      </w:r>
    </w:p>
    <w:p w:rsidR="0076464A" w:rsidRPr="00337BE7" w:rsidRDefault="0076464A" w:rsidP="0076464A">
      <w:pPr>
        <w:pStyle w:val="NormalWeb"/>
        <w:jc w:val="center"/>
        <w:rPr>
          <w:color w:val="000000"/>
        </w:rPr>
      </w:pPr>
      <w:r w:rsidRPr="00337BE7">
        <w:rPr>
          <w:color w:val="000000"/>
        </w:rPr>
        <w:t xml:space="preserve">Date submitted: </w:t>
      </w:r>
      <w:r w:rsidR="00342B4C" w:rsidRPr="00337BE7">
        <w:rPr>
          <w:color w:val="000000"/>
        </w:rPr>
        <w:t>October 30, 2017</w:t>
      </w:r>
    </w:p>
    <w:p w:rsidR="00052FB4" w:rsidRPr="00337BE7" w:rsidRDefault="00052FB4" w:rsidP="00091601">
      <w:pPr>
        <w:jc w:val="center"/>
        <w:rPr>
          <w:rFonts w:ascii="Times New Roman" w:hAnsi="Times New Roman" w:cs="Times New Roman"/>
          <w:b/>
          <w:sz w:val="24"/>
          <w:szCs w:val="24"/>
          <w:u w:val="single"/>
        </w:rPr>
      </w:pPr>
    </w:p>
    <w:p w:rsidR="00342B4C" w:rsidRPr="00337BE7" w:rsidRDefault="00342B4C" w:rsidP="00091601">
      <w:pPr>
        <w:jc w:val="center"/>
        <w:rPr>
          <w:rFonts w:ascii="Times New Roman" w:hAnsi="Times New Roman" w:cs="Times New Roman"/>
          <w:b/>
          <w:sz w:val="24"/>
          <w:szCs w:val="24"/>
          <w:u w:val="single"/>
        </w:rPr>
      </w:pPr>
    </w:p>
    <w:p w:rsidR="00342B4C" w:rsidRPr="00337BE7" w:rsidRDefault="00342B4C" w:rsidP="00091601">
      <w:pPr>
        <w:jc w:val="center"/>
        <w:rPr>
          <w:rFonts w:ascii="Times New Roman" w:hAnsi="Times New Roman" w:cs="Times New Roman"/>
          <w:b/>
          <w:sz w:val="24"/>
          <w:szCs w:val="24"/>
          <w:u w:val="single"/>
        </w:rPr>
      </w:pPr>
    </w:p>
    <w:p w:rsidR="00342B4C" w:rsidRPr="00337BE7" w:rsidRDefault="00342B4C" w:rsidP="00091601">
      <w:pPr>
        <w:jc w:val="center"/>
        <w:rPr>
          <w:rFonts w:ascii="Times New Roman" w:hAnsi="Times New Roman" w:cs="Times New Roman"/>
          <w:b/>
          <w:sz w:val="24"/>
          <w:szCs w:val="24"/>
          <w:u w:val="single"/>
        </w:rPr>
      </w:pPr>
    </w:p>
    <w:p w:rsidR="00342B4C" w:rsidRPr="00337BE7" w:rsidRDefault="00342B4C" w:rsidP="00091601">
      <w:pPr>
        <w:jc w:val="center"/>
        <w:rPr>
          <w:rFonts w:ascii="Times New Roman" w:hAnsi="Times New Roman" w:cs="Times New Roman"/>
          <w:b/>
          <w:sz w:val="24"/>
          <w:szCs w:val="24"/>
          <w:u w:val="single"/>
        </w:rPr>
      </w:pPr>
    </w:p>
    <w:p w:rsidR="00342B4C" w:rsidRPr="00337BE7" w:rsidRDefault="00342B4C" w:rsidP="00091601">
      <w:pPr>
        <w:jc w:val="center"/>
        <w:rPr>
          <w:rFonts w:ascii="Times New Roman" w:hAnsi="Times New Roman" w:cs="Times New Roman"/>
          <w:b/>
          <w:sz w:val="24"/>
          <w:szCs w:val="24"/>
          <w:u w:val="single"/>
        </w:rPr>
      </w:pPr>
    </w:p>
    <w:p w:rsidR="00342B4C" w:rsidRPr="00337BE7" w:rsidRDefault="00342B4C" w:rsidP="00091601">
      <w:pPr>
        <w:jc w:val="center"/>
        <w:rPr>
          <w:rFonts w:ascii="Times New Roman" w:hAnsi="Times New Roman" w:cs="Times New Roman"/>
          <w:b/>
          <w:sz w:val="24"/>
          <w:szCs w:val="24"/>
          <w:u w:val="single"/>
        </w:rPr>
      </w:pPr>
    </w:p>
    <w:p w:rsidR="00342B4C" w:rsidRPr="00337BE7" w:rsidRDefault="00342B4C" w:rsidP="00091601">
      <w:pPr>
        <w:jc w:val="center"/>
        <w:rPr>
          <w:rFonts w:ascii="Times New Roman" w:hAnsi="Times New Roman" w:cs="Times New Roman"/>
          <w:b/>
          <w:sz w:val="24"/>
          <w:szCs w:val="24"/>
          <w:u w:val="single"/>
        </w:rPr>
      </w:pPr>
    </w:p>
    <w:p w:rsidR="00342B4C" w:rsidRPr="00337BE7" w:rsidRDefault="00342B4C" w:rsidP="00091601">
      <w:pPr>
        <w:jc w:val="center"/>
        <w:rPr>
          <w:rFonts w:ascii="Times New Roman" w:hAnsi="Times New Roman" w:cs="Times New Roman"/>
          <w:b/>
          <w:sz w:val="24"/>
          <w:szCs w:val="24"/>
          <w:u w:val="single"/>
        </w:rPr>
      </w:pPr>
    </w:p>
    <w:p w:rsidR="00342B4C" w:rsidRPr="00337BE7" w:rsidRDefault="00342B4C" w:rsidP="00091601">
      <w:pPr>
        <w:jc w:val="center"/>
        <w:rPr>
          <w:rFonts w:ascii="Times New Roman" w:hAnsi="Times New Roman" w:cs="Times New Roman"/>
          <w:b/>
          <w:sz w:val="24"/>
          <w:szCs w:val="24"/>
          <w:u w:val="single"/>
        </w:rPr>
      </w:pPr>
    </w:p>
    <w:p w:rsidR="007E1959" w:rsidRDefault="007E1959" w:rsidP="00717250">
      <w:pPr>
        <w:jc w:val="center"/>
        <w:rPr>
          <w:rFonts w:ascii="Times New Roman" w:hAnsi="Times New Roman" w:cs="Times New Roman"/>
          <w:b/>
          <w:sz w:val="24"/>
          <w:szCs w:val="24"/>
          <w:u w:val="single"/>
        </w:rPr>
      </w:pPr>
    </w:p>
    <w:p w:rsidR="00717250" w:rsidRPr="00337BE7" w:rsidRDefault="005F1FAC" w:rsidP="00717250">
      <w:pPr>
        <w:jc w:val="center"/>
        <w:rPr>
          <w:rFonts w:ascii="Times New Roman" w:hAnsi="Times New Roman" w:cs="Times New Roman"/>
          <w:b/>
          <w:sz w:val="24"/>
          <w:szCs w:val="24"/>
          <w:u w:val="single"/>
        </w:rPr>
      </w:pPr>
      <w:r w:rsidRPr="00337BE7">
        <w:rPr>
          <w:rFonts w:ascii="Times New Roman" w:hAnsi="Times New Roman" w:cs="Times New Roman"/>
          <w:b/>
          <w:sz w:val="24"/>
          <w:szCs w:val="24"/>
          <w:u w:val="single"/>
        </w:rPr>
        <w:lastRenderedPageBreak/>
        <w:t>Introduction</w:t>
      </w:r>
    </w:p>
    <w:p w:rsidR="007E1959" w:rsidRDefault="00D50D66" w:rsidP="00D50D66">
      <w:pPr>
        <w:rPr>
          <w:rFonts w:ascii="Times New Roman" w:hAnsi="Times New Roman" w:cs="Times New Roman"/>
          <w:sz w:val="24"/>
          <w:szCs w:val="24"/>
        </w:rPr>
      </w:pPr>
      <w:r>
        <w:rPr>
          <w:rFonts w:ascii="Times New Roman" w:hAnsi="Times New Roman" w:cs="Times New Roman"/>
          <w:sz w:val="24"/>
          <w:szCs w:val="24"/>
        </w:rPr>
        <w:t xml:space="preserve">Since the development of the science of atomic radiation from </w:t>
      </w:r>
      <w:r w:rsidRPr="00D50D66">
        <w:rPr>
          <w:rFonts w:ascii="Times New Roman" w:hAnsi="Times New Roman" w:cs="Times New Roman"/>
          <w:sz w:val="24"/>
          <w:szCs w:val="24"/>
        </w:rPr>
        <w:t>1895 to 1945</w:t>
      </w:r>
      <w:r>
        <w:rPr>
          <w:rFonts w:ascii="Times New Roman" w:hAnsi="Times New Roman" w:cs="Times New Roman"/>
          <w:sz w:val="24"/>
          <w:szCs w:val="24"/>
        </w:rPr>
        <w:t>, the harnessi</w:t>
      </w:r>
      <w:r w:rsidR="000213E0">
        <w:rPr>
          <w:rFonts w:ascii="Times New Roman" w:hAnsi="Times New Roman" w:cs="Times New Roman"/>
          <w:sz w:val="24"/>
          <w:szCs w:val="24"/>
        </w:rPr>
        <w:t>ng of nuclear energy has been at</w:t>
      </w:r>
      <w:r>
        <w:rPr>
          <w:rFonts w:ascii="Times New Roman" w:hAnsi="Times New Roman" w:cs="Times New Roman"/>
          <w:sz w:val="24"/>
          <w:szCs w:val="24"/>
        </w:rPr>
        <w:t xml:space="preserve"> the forefront of scientific advancement</w:t>
      </w:r>
      <w:r w:rsidR="00252A4E">
        <w:rPr>
          <w:rFonts w:ascii="Times New Roman" w:hAnsi="Times New Roman" w:cs="Times New Roman"/>
          <w:sz w:val="24"/>
          <w:szCs w:val="24"/>
        </w:rPr>
        <w:t xml:space="preserve"> (</w:t>
      </w:r>
      <w:r w:rsidR="00252A4E" w:rsidRPr="00252A4E">
        <w:rPr>
          <w:rFonts w:ascii="Times New Roman" w:hAnsi="Times New Roman" w:cs="Times New Roman"/>
          <w:sz w:val="24"/>
          <w:szCs w:val="24"/>
        </w:rPr>
        <w:t>Hore-Lacy</w:t>
      </w:r>
      <w:r w:rsidR="004B7E13">
        <w:rPr>
          <w:rFonts w:ascii="Times New Roman" w:hAnsi="Times New Roman" w:cs="Times New Roman"/>
          <w:sz w:val="24"/>
          <w:szCs w:val="24"/>
        </w:rPr>
        <w:t>,</w:t>
      </w:r>
      <w:r w:rsidR="00252A4E">
        <w:rPr>
          <w:rFonts w:ascii="Times New Roman" w:hAnsi="Times New Roman" w:cs="Times New Roman"/>
          <w:sz w:val="24"/>
          <w:szCs w:val="24"/>
        </w:rPr>
        <w:t xml:space="preserve"> 2007)</w:t>
      </w:r>
      <w:r>
        <w:rPr>
          <w:rFonts w:ascii="Times New Roman" w:hAnsi="Times New Roman" w:cs="Times New Roman"/>
          <w:sz w:val="24"/>
          <w:szCs w:val="24"/>
        </w:rPr>
        <w:t>. However, such power does not come without risks. The dangers of harnessed atomic energy, through nuclear energy plants are far-reaching. Examples like the Chernobyl disaster of 1986 and the Fukushima Daiichi nuclear disaster of 2011 act as grim reminders of the dangers of such power.</w:t>
      </w:r>
      <w:r w:rsidR="006979C9">
        <w:rPr>
          <w:rFonts w:ascii="Times New Roman" w:hAnsi="Times New Roman" w:cs="Times New Roman"/>
          <w:sz w:val="24"/>
          <w:szCs w:val="24"/>
        </w:rPr>
        <w:t xml:space="preserve"> When such events occur, the levels of radiation inside the disaster zone are far beyond what is capable for the human body to tolerate</w:t>
      </w:r>
      <w:r w:rsidR="004A6589">
        <w:rPr>
          <w:rFonts w:ascii="Times New Roman" w:hAnsi="Times New Roman" w:cs="Times New Roman"/>
          <w:sz w:val="24"/>
          <w:szCs w:val="24"/>
        </w:rPr>
        <w:t xml:space="preserve"> without risk of radiation sickness and later development of cancer. </w:t>
      </w:r>
      <w:r w:rsidR="006979C9">
        <w:rPr>
          <w:rFonts w:ascii="Times New Roman" w:hAnsi="Times New Roman" w:cs="Times New Roman"/>
          <w:sz w:val="24"/>
          <w:szCs w:val="24"/>
        </w:rPr>
        <w:t>As a result, clean-up crews cannot proceed inside the zone to survey the area and apply necessary repairs to prevent further contamination.</w:t>
      </w:r>
      <w:r w:rsidR="00CB3FDE">
        <w:rPr>
          <w:rFonts w:ascii="Times New Roman" w:hAnsi="Times New Roman" w:cs="Times New Roman"/>
          <w:sz w:val="24"/>
          <w:szCs w:val="24"/>
        </w:rPr>
        <w:t xml:space="preserve"> We sought to create a remotely-controlled robot which would be able to proceed into these contaminated areas to detect levels of radiation and other environmental conditions, and ultim</w:t>
      </w:r>
      <w:r w:rsidR="007E1959">
        <w:rPr>
          <w:rFonts w:ascii="Times New Roman" w:hAnsi="Times New Roman" w:cs="Times New Roman"/>
          <w:sz w:val="24"/>
          <w:szCs w:val="24"/>
        </w:rPr>
        <w:t>ately apply necessary repairs</w:t>
      </w:r>
      <w:r w:rsidR="00CB3FDE">
        <w:rPr>
          <w:rFonts w:ascii="Times New Roman" w:hAnsi="Times New Roman" w:cs="Times New Roman"/>
          <w:sz w:val="24"/>
          <w:szCs w:val="24"/>
        </w:rPr>
        <w:t>.</w:t>
      </w:r>
    </w:p>
    <w:p w:rsidR="00D1485B" w:rsidRPr="00D1485B" w:rsidRDefault="00D1485B" w:rsidP="00D50D66">
      <w:pPr>
        <w:rPr>
          <w:rFonts w:ascii="Times New Roman" w:hAnsi="Times New Roman" w:cs="Times New Roman"/>
          <w:sz w:val="24"/>
          <w:szCs w:val="24"/>
        </w:rPr>
      </w:pPr>
    </w:p>
    <w:p w:rsidR="00717250" w:rsidRPr="00337BE7" w:rsidRDefault="00717250" w:rsidP="00717250">
      <w:pPr>
        <w:jc w:val="center"/>
        <w:rPr>
          <w:rFonts w:ascii="Times New Roman" w:hAnsi="Times New Roman" w:cs="Times New Roman"/>
          <w:b/>
          <w:sz w:val="24"/>
          <w:szCs w:val="24"/>
          <w:u w:val="single"/>
        </w:rPr>
      </w:pPr>
      <w:r w:rsidRPr="00337BE7">
        <w:rPr>
          <w:rFonts w:ascii="Times New Roman" w:hAnsi="Times New Roman" w:cs="Times New Roman"/>
          <w:b/>
          <w:sz w:val="24"/>
          <w:szCs w:val="24"/>
          <w:u w:val="single"/>
        </w:rPr>
        <w:t>Description of Product</w:t>
      </w:r>
    </w:p>
    <w:p w:rsidR="00061823" w:rsidRPr="00337BE7" w:rsidRDefault="00061823" w:rsidP="00061823">
      <w:pPr>
        <w:rPr>
          <w:rFonts w:ascii="Times New Roman" w:hAnsi="Times New Roman" w:cs="Times New Roman"/>
          <w:sz w:val="24"/>
          <w:szCs w:val="24"/>
        </w:rPr>
      </w:pPr>
      <w:r w:rsidRPr="00337BE7">
        <w:rPr>
          <w:rFonts w:ascii="Times New Roman" w:hAnsi="Times New Roman" w:cs="Times New Roman"/>
          <w:sz w:val="24"/>
          <w:szCs w:val="24"/>
        </w:rPr>
        <w:t>The product is a remotely controllable robot which is used to detect and survey areas believed to contain</w:t>
      </w:r>
      <w:r w:rsidR="009C7C61" w:rsidRPr="00337BE7">
        <w:rPr>
          <w:rFonts w:ascii="Times New Roman" w:hAnsi="Times New Roman" w:cs="Times New Roman"/>
          <w:sz w:val="24"/>
          <w:szCs w:val="24"/>
        </w:rPr>
        <w:t xml:space="preserve"> possible</w:t>
      </w:r>
      <w:r w:rsidRPr="00337BE7">
        <w:rPr>
          <w:rFonts w:ascii="Times New Roman" w:hAnsi="Times New Roman" w:cs="Times New Roman"/>
          <w:sz w:val="24"/>
          <w:szCs w:val="24"/>
        </w:rPr>
        <w:t xml:space="preserve"> nuclear contamination.</w:t>
      </w:r>
    </w:p>
    <w:p w:rsidR="00717250" w:rsidRPr="00337BE7" w:rsidRDefault="008B56F9" w:rsidP="00F60803">
      <w:pPr>
        <w:rPr>
          <w:rFonts w:ascii="Times New Roman" w:hAnsi="Times New Roman" w:cs="Times New Roman"/>
          <w:sz w:val="24"/>
          <w:szCs w:val="24"/>
        </w:rPr>
      </w:pPr>
      <w:r w:rsidRPr="00337BE7">
        <w:rPr>
          <w:rFonts w:ascii="Times New Roman" w:hAnsi="Times New Roman" w:cs="Times New Roman"/>
          <w:sz w:val="24"/>
          <w:szCs w:val="24"/>
        </w:rPr>
        <w:t xml:space="preserve">The </w:t>
      </w:r>
      <w:r w:rsidR="00061823" w:rsidRPr="00337BE7">
        <w:rPr>
          <w:rFonts w:ascii="Times New Roman" w:hAnsi="Times New Roman" w:cs="Times New Roman"/>
          <w:sz w:val="24"/>
          <w:szCs w:val="24"/>
        </w:rPr>
        <w:t>robot</w:t>
      </w:r>
      <w:r w:rsidRPr="00337BE7">
        <w:rPr>
          <w:rFonts w:ascii="Times New Roman" w:hAnsi="Times New Roman" w:cs="Times New Roman"/>
          <w:sz w:val="24"/>
          <w:szCs w:val="24"/>
        </w:rPr>
        <w:t xml:space="preserve"> has wheels attached to facilitate movement. It</w:t>
      </w:r>
      <w:r w:rsidR="00061823" w:rsidRPr="00337BE7">
        <w:rPr>
          <w:rFonts w:ascii="Times New Roman" w:hAnsi="Times New Roman" w:cs="Times New Roman"/>
          <w:sz w:val="24"/>
          <w:szCs w:val="24"/>
        </w:rPr>
        <w:t xml:space="preserve"> is attached with a Geiger counter to measure ionising </w:t>
      </w:r>
      <w:r w:rsidR="00DB13B4" w:rsidRPr="00337BE7">
        <w:rPr>
          <w:rFonts w:ascii="Times New Roman" w:hAnsi="Times New Roman" w:cs="Times New Roman"/>
          <w:sz w:val="24"/>
          <w:szCs w:val="24"/>
        </w:rPr>
        <w:t>radiation, a temperature sensor and</w:t>
      </w:r>
      <w:r w:rsidR="00061823" w:rsidRPr="00337BE7">
        <w:rPr>
          <w:rFonts w:ascii="Times New Roman" w:hAnsi="Times New Roman" w:cs="Times New Roman"/>
          <w:sz w:val="24"/>
          <w:szCs w:val="24"/>
        </w:rPr>
        <w:t xml:space="preserve"> an ambient light </w:t>
      </w:r>
      <w:r w:rsidR="00DB13B4" w:rsidRPr="00337BE7">
        <w:rPr>
          <w:rFonts w:ascii="Times New Roman" w:hAnsi="Times New Roman" w:cs="Times New Roman"/>
          <w:sz w:val="24"/>
          <w:szCs w:val="24"/>
        </w:rPr>
        <w:t>sensor</w:t>
      </w:r>
      <w:r w:rsidR="00061823" w:rsidRPr="00337BE7">
        <w:rPr>
          <w:rFonts w:ascii="Times New Roman" w:hAnsi="Times New Roman" w:cs="Times New Roman"/>
          <w:sz w:val="24"/>
          <w:szCs w:val="24"/>
        </w:rPr>
        <w:t>. These sensors are used to</w:t>
      </w:r>
      <w:r w:rsidR="001C5FE0" w:rsidRPr="00337BE7">
        <w:rPr>
          <w:rFonts w:ascii="Times New Roman" w:hAnsi="Times New Roman" w:cs="Times New Roman"/>
          <w:sz w:val="24"/>
          <w:szCs w:val="24"/>
        </w:rPr>
        <w:t xml:space="preserve"> detect and measure</w:t>
      </w:r>
      <w:r w:rsidR="00061823" w:rsidRPr="00337BE7">
        <w:rPr>
          <w:rFonts w:ascii="Times New Roman" w:hAnsi="Times New Roman" w:cs="Times New Roman"/>
          <w:sz w:val="24"/>
          <w:szCs w:val="24"/>
        </w:rPr>
        <w:t xml:space="preserve"> nuclear contamination</w:t>
      </w:r>
      <w:r w:rsidR="001C5FE0" w:rsidRPr="00337BE7">
        <w:rPr>
          <w:rFonts w:ascii="Times New Roman" w:hAnsi="Times New Roman" w:cs="Times New Roman"/>
          <w:sz w:val="24"/>
          <w:szCs w:val="24"/>
        </w:rPr>
        <w:t xml:space="preserve"> and its effects on the surrounding environment</w:t>
      </w:r>
      <w:r w:rsidR="00061823" w:rsidRPr="00337BE7">
        <w:rPr>
          <w:rFonts w:ascii="Times New Roman" w:hAnsi="Times New Roman" w:cs="Times New Roman"/>
          <w:sz w:val="24"/>
          <w:szCs w:val="24"/>
        </w:rPr>
        <w:t xml:space="preserve">, and infer whether the area is safe for human presence. </w:t>
      </w:r>
      <w:r w:rsidR="00B34661" w:rsidRPr="00337BE7">
        <w:rPr>
          <w:rFonts w:ascii="Times New Roman" w:hAnsi="Times New Roman" w:cs="Times New Roman"/>
          <w:sz w:val="24"/>
          <w:szCs w:val="24"/>
        </w:rPr>
        <w:t>Once the environmental conditions have b</w:t>
      </w:r>
      <w:r w:rsidR="00797833" w:rsidRPr="00337BE7">
        <w:rPr>
          <w:rFonts w:ascii="Times New Roman" w:hAnsi="Times New Roman" w:cs="Times New Roman"/>
          <w:sz w:val="24"/>
          <w:szCs w:val="24"/>
        </w:rPr>
        <w:t>een measured by the robot, the data is</w:t>
      </w:r>
      <w:r w:rsidR="00B34661" w:rsidRPr="00337BE7">
        <w:rPr>
          <w:rFonts w:ascii="Times New Roman" w:hAnsi="Times New Roman" w:cs="Times New Roman"/>
          <w:sz w:val="24"/>
          <w:szCs w:val="24"/>
        </w:rPr>
        <w:t xml:space="preserve"> sent back to the master control device. </w:t>
      </w:r>
      <w:r w:rsidR="00061823" w:rsidRPr="00337BE7">
        <w:rPr>
          <w:rFonts w:ascii="Times New Roman" w:hAnsi="Times New Roman" w:cs="Times New Roman"/>
          <w:sz w:val="24"/>
          <w:szCs w:val="24"/>
        </w:rPr>
        <w:t xml:space="preserve">An infrared light and detector is equipped to facilitate safe </w:t>
      </w:r>
      <w:r w:rsidR="00797833" w:rsidRPr="00337BE7">
        <w:rPr>
          <w:rFonts w:ascii="Times New Roman" w:hAnsi="Times New Roman" w:cs="Times New Roman"/>
          <w:sz w:val="24"/>
          <w:szCs w:val="24"/>
        </w:rPr>
        <w:t xml:space="preserve">automated </w:t>
      </w:r>
      <w:r w:rsidR="00061823" w:rsidRPr="00337BE7">
        <w:rPr>
          <w:rFonts w:ascii="Times New Roman" w:hAnsi="Times New Roman" w:cs="Times New Roman"/>
          <w:sz w:val="24"/>
          <w:szCs w:val="24"/>
        </w:rPr>
        <w:t>movement of the robot. In addition, the robot is equipped with a buzzer</w:t>
      </w:r>
      <w:r w:rsidR="00E13BB9" w:rsidRPr="00337BE7">
        <w:rPr>
          <w:rFonts w:ascii="Times New Roman" w:hAnsi="Times New Roman" w:cs="Times New Roman"/>
          <w:sz w:val="24"/>
          <w:szCs w:val="24"/>
        </w:rPr>
        <w:t xml:space="preserve"> to play alarms to warn individuals inside the possibly contaminated zone</w:t>
      </w:r>
      <w:r w:rsidR="00061823" w:rsidRPr="00337BE7">
        <w:rPr>
          <w:rFonts w:ascii="Times New Roman" w:hAnsi="Times New Roman" w:cs="Times New Roman"/>
          <w:sz w:val="24"/>
          <w:szCs w:val="24"/>
        </w:rPr>
        <w:t xml:space="preserve">. Real-time controls, as well as </w:t>
      </w:r>
      <w:r w:rsidR="006F4951" w:rsidRPr="00337BE7">
        <w:rPr>
          <w:rFonts w:ascii="Times New Roman" w:hAnsi="Times New Roman" w:cs="Times New Roman"/>
          <w:sz w:val="24"/>
          <w:szCs w:val="24"/>
        </w:rPr>
        <w:t>an automated sweeping program</w:t>
      </w:r>
      <w:r w:rsidR="00061823" w:rsidRPr="00337BE7">
        <w:rPr>
          <w:rFonts w:ascii="Times New Roman" w:hAnsi="Times New Roman" w:cs="Times New Roman"/>
          <w:sz w:val="24"/>
          <w:szCs w:val="24"/>
        </w:rPr>
        <w:t xml:space="preserve"> will come pre-installed on the master control device.</w:t>
      </w:r>
      <w:r w:rsidR="004F742F" w:rsidRPr="00337BE7">
        <w:rPr>
          <w:rFonts w:ascii="Times New Roman" w:hAnsi="Times New Roman" w:cs="Times New Roman"/>
          <w:sz w:val="24"/>
          <w:szCs w:val="24"/>
        </w:rPr>
        <w:t xml:space="preserve"> </w:t>
      </w:r>
    </w:p>
    <w:p w:rsidR="00F60803" w:rsidRPr="00337BE7" w:rsidRDefault="00F842F6" w:rsidP="00F60803">
      <w:pPr>
        <w:rPr>
          <w:rFonts w:ascii="Times New Roman" w:hAnsi="Times New Roman" w:cs="Times New Roman"/>
          <w:sz w:val="24"/>
          <w:szCs w:val="24"/>
        </w:rPr>
      </w:pPr>
      <w:r w:rsidRPr="00337BE7">
        <w:rPr>
          <w:rFonts w:ascii="Times New Roman" w:hAnsi="Times New Roman" w:cs="Times New Roman"/>
          <w:sz w:val="24"/>
          <w:szCs w:val="24"/>
        </w:rPr>
        <w:t>The product could</w:t>
      </w:r>
      <w:r w:rsidR="00F60803" w:rsidRPr="00337BE7">
        <w:rPr>
          <w:rFonts w:ascii="Times New Roman" w:hAnsi="Times New Roman" w:cs="Times New Roman"/>
          <w:sz w:val="24"/>
          <w:szCs w:val="24"/>
        </w:rPr>
        <w:t xml:space="preserve"> be utilised in the following situations:</w:t>
      </w:r>
    </w:p>
    <w:p w:rsidR="00F60803" w:rsidRPr="00337BE7" w:rsidRDefault="00F60803" w:rsidP="00F60803">
      <w:pPr>
        <w:pStyle w:val="ListParagraph"/>
        <w:numPr>
          <w:ilvl w:val="0"/>
          <w:numId w:val="1"/>
        </w:numPr>
        <w:rPr>
          <w:rFonts w:ascii="Times New Roman" w:hAnsi="Times New Roman" w:cs="Times New Roman"/>
          <w:sz w:val="24"/>
          <w:szCs w:val="24"/>
        </w:rPr>
      </w:pPr>
      <w:r w:rsidRPr="00337BE7">
        <w:rPr>
          <w:rFonts w:ascii="Times New Roman" w:hAnsi="Times New Roman" w:cs="Times New Roman"/>
          <w:sz w:val="24"/>
          <w:szCs w:val="24"/>
        </w:rPr>
        <w:t>After nuclear disasters, such as the Fukushima Daiichi nuclear disaster of 2011, the radiation levels are often too high for humans to enter for investigation purposes, even with hazmat suits (hazardous materials suits). As a result, robots are sent in to measure the radiation levels of the various sectors of the contaminated zone. This product c</w:t>
      </w:r>
      <w:r w:rsidR="004A0C30">
        <w:rPr>
          <w:rFonts w:ascii="Times New Roman" w:hAnsi="Times New Roman" w:cs="Times New Roman"/>
          <w:sz w:val="24"/>
          <w:szCs w:val="24"/>
        </w:rPr>
        <w:t>an be used in such a situation.</w:t>
      </w:r>
    </w:p>
    <w:p w:rsidR="00F60803" w:rsidRPr="00337BE7" w:rsidRDefault="00F60803" w:rsidP="00D46270">
      <w:pPr>
        <w:pStyle w:val="ListParagraph"/>
        <w:numPr>
          <w:ilvl w:val="0"/>
          <w:numId w:val="1"/>
        </w:numPr>
        <w:rPr>
          <w:rFonts w:ascii="Times New Roman" w:hAnsi="Times New Roman" w:cs="Times New Roman"/>
          <w:sz w:val="24"/>
          <w:szCs w:val="24"/>
        </w:rPr>
      </w:pPr>
      <w:r w:rsidRPr="00337BE7">
        <w:rPr>
          <w:rFonts w:ascii="Times New Roman" w:hAnsi="Times New Roman" w:cs="Times New Roman"/>
          <w:sz w:val="24"/>
          <w:szCs w:val="24"/>
        </w:rPr>
        <w:t xml:space="preserve">Given the possibility of solar powered batteries, the robot could be adapted to be used to assist in scientific explorations. For example, the robot could be used in </w:t>
      </w:r>
      <w:r w:rsidR="00D46270" w:rsidRPr="00337BE7">
        <w:rPr>
          <w:rFonts w:ascii="Times New Roman" w:hAnsi="Times New Roman" w:cs="Times New Roman"/>
          <w:sz w:val="24"/>
          <w:szCs w:val="24"/>
        </w:rPr>
        <w:t xml:space="preserve">the surveying of areas before human contact is possible - </w:t>
      </w:r>
      <w:r w:rsidRPr="00337BE7">
        <w:rPr>
          <w:rFonts w:ascii="Times New Roman" w:hAnsi="Times New Roman" w:cs="Times New Roman"/>
          <w:sz w:val="24"/>
          <w:szCs w:val="24"/>
        </w:rPr>
        <w:t>similar to the Curiosity rover on Mars, measuring environmental conditions and transmitting back to base.</w:t>
      </w:r>
    </w:p>
    <w:p w:rsidR="00577DE1" w:rsidRDefault="001623CF" w:rsidP="00446A6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With the ongoing threat of nuclear weaponry being used on the world</w:t>
      </w:r>
      <w:r w:rsidRPr="001623CF">
        <w:rPr>
          <w:rFonts w:ascii="Times New Roman" w:hAnsi="Times New Roman" w:cs="Times New Roman"/>
          <w:sz w:val="24"/>
          <w:szCs w:val="24"/>
        </w:rPr>
        <w:t>, governments including</w:t>
      </w:r>
      <w:r>
        <w:rPr>
          <w:rFonts w:ascii="Times New Roman" w:hAnsi="Times New Roman" w:cs="Times New Roman"/>
          <w:sz w:val="24"/>
          <w:szCs w:val="24"/>
        </w:rPr>
        <w:t xml:space="preserve"> the USA have recognised the need for nuclear detection devices to defend against the “smuggl[ing of]</w:t>
      </w:r>
      <w:r w:rsidRPr="001623CF">
        <w:rPr>
          <w:rFonts w:ascii="Times New Roman" w:hAnsi="Times New Roman" w:cs="Times New Roman"/>
          <w:sz w:val="24"/>
          <w:szCs w:val="24"/>
        </w:rPr>
        <w:t xml:space="preserve"> nuclear weapon</w:t>
      </w:r>
      <w:r w:rsidR="00957B29">
        <w:rPr>
          <w:rFonts w:ascii="Times New Roman" w:hAnsi="Times New Roman" w:cs="Times New Roman"/>
          <w:sz w:val="24"/>
          <w:szCs w:val="24"/>
        </w:rPr>
        <w:t>[s]</w:t>
      </w:r>
      <w:r w:rsidRPr="001623CF">
        <w:rPr>
          <w:rFonts w:ascii="Times New Roman" w:hAnsi="Times New Roman" w:cs="Times New Roman"/>
          <w:sz w:val="24"/>
          <w:szCs w:val="24"/>
        </w:rPr>
        <w:t xml:space="preserve"> or radiological "dirty" bomb</w:t>
      </w:r>
      <w:r w:rsidR="00957B29">
        <w:rPr>
          <w:rFonts w:ascii="Times New Roman" w:hAnsi="Times New Roman" w:cs="Times New Roman"/>
          <w:sz w:val="24"/>
          <w:szCs w:val="24"/>
        </w:rPr>
        <w:t>[s]</w:t>
      </w:r>
      <w:r>
        <w:rPr>
          <w:rFonts w:ascii="Times New Roman" w:hAnsi="Times New Roman" w:cs="Times New Roman"/>
          <w:sz w:val="24"/>
          <w:szCs w:val="24"/>
        </w:rPr>
        <w:t>”</w:t>
      </w:r>
      <w:r w:rsidR="00446A6C">
        <w:rPr>
          <w:rFonts w:ascii="Times New Roman" w:hAnsi="Times New Roman" w:cs="Times New Roman"/>
          <w:sz w:val="24"/>
          <w:szCs w:val="24"/>
        </w:rPr>
        <w:t xml:space="preserve"> (</w:t>
      </w:r>
      <w:r w:rsidR="00446A6C" w:rsidRPr="00446A6C">
        <w:rPr>
          <w:rFonts w:ascii="Times New Roman" w:hAnsi="Times New Roman" w:cs="Times New Roman"/>
          <w:sz w:val="24"/>
          <w:szCs w:val="24"/>
        </w:rPr>
        <w:t>Gustafson</w:t>
      </w:r>
      <w:r w:rsidR="004B7E13">
        <w:rPr>
          <w:rFonts w:ascii="Times New Roman" w:hAnsi="Times New Roman" w:cs="Times New Roman"/>
          <w:sz w:val="24"/>
          <w:szCs w:val="24"/>
        </w:rPr>
        <w:t>,</w:t>
      </w:r>
      <w:r w:rsidR="00446A6C">
        <w:rPr>
          <w:rFonts w:ascii="Times New Roman" w:hAnsi="Times New Roman" w:cs="Times New Roman"/>
          <w:sz w:val="24"/>
          <w:szCs w:val="24"/>
        </w:rPr>
        <w:t xml:space="preserve"> 2007)</w:t>
      </w:r>
      <w:r w:rsidR="003C4114">
        <w:rPr>
          <w:rFonts w:ascii="Times New Roman" w:hAnsi="Times New Roman" w:cs="Times New Roman"/>
          <w:sz w:val="24"/>
          <w:szCs w:val="24"/>
        </w:rPr>
        <w:t>.</w:t>
      </w:r>
      <w:r w:rsidR="00A61B37">
        <w:rPr>
          <w:rFonts w:ascii="Times New Roman" w:hAnsi="Times New Roman" w:cs="Times New Roman"/>
          <w:sz w:val="24"/>
          <w:szCs w:val="24"/>
        </w:rPr>
        <w:t xml:space="preserve"> This product could assist in such detection.</w:t>
      </w:r>
    </w:p>
    <w:p w:rsidR="00D1485B" w:rsidRDefault="00D1485B" w:rsidP="007E1959">
      <w:pPr>
        <w:rPr>
          <w:rFonts w:ascii="Times New Roman" w:hAnsi="Times New Roman" w:cs="Times New Roman"/>
          <w:b/>
          <w:sz w:val="24"/>
          <w:szCs w:val="24"/>
          <w:u w:val="single"/>
        </w:rPr>
      </w:pPr>
    </w:p>
    <w:p w:rsidR="003C3E22" w:rsidRDefault="003C3E22" w:rsidP="007E1959">
      <w:pPr>
        <w:rPr>
          <w:rFonts w:ascii="Times New Roman" w:hAnsi="Times New Roman" w:cs="Times New Roman"/>
          <w:b/>
          <w:sz w:val="24"/>
          <w:szCs w:val="24"/>
          <w:u w:val="single"/>
        </w:rPr>
      </w:pPr>
    </w:p>
    <w:p w:rsidR="00717250" w:rsidRPr="00337BE7" w:rsidRDefault="00717250" w:rsidP="00717250">
      <w:pPr>
        <w:jc w:val="center"/>
        <w:rPr>
          <w:rFonts w:ascii="Times New Roman" w:hAnsi="Times New Roman" w:cs="Times New Roman"/>
          <w:b/>
          <w:sz w:val="24"/>
          <w:szCs w:val="24"/>
          <w:u w:val="single"/>
        </w:rPr>
      </w:pPr>
      <w:r w:rsidRPr="00337BE7">
        <w:rPr>
          <w:rFonts w:ascii="Times New Roman" w:hAnsi="Times New Roman" w:cs="Times New Roman"/>
          <w:b/>
          <w:sz w:val="24"/>
          <w:szCs w:val="24"/>
          <w:u w:val="single"/>
        </w:rPr>
        <w:lastRenderedPageBreak/>
        <w:t>Final Representation of Product Idea</w:t>
      </w:r>
    </w:p>
    <w:p w:rsidR="00717250" w:rsidRPr="00337BE7" w:rsidRDefault="00577DE1" w:rsidP="00717250">
      <w:pPr>
        <w:jc w:val="center"/>
        <w:rPr>
          <w:rFonts w:ascii="Times New Roman" w:hAnsi="Times New Roman" w:cs="Times New Roman"/>
          <w:b/>
          <w:sz w:val="24"/>
          <w:szCs w:val="24"/>
          <w:u w:val="single"/>
        </w:rPr>
      </w:pPr>
      <w:r w:rsidRPr="00337BE7">
        <w:rPr>
          <w:rFonts w:ascii="Times New Roman" w:hAnsi="Times New Roman" w:cs="Times New Roman"/>
          <w:noProof/>
          <w:sz w:val="24"/>
          <w:szCs w:val="24"/>
        </w:rPr>
        <w:drawing>
          <wp:inline distT="0" distB="0" distL="0" distR="0">
            <wp:extent cx="4851699" cy="2708727"/>
            <wp:effectExtent l="0" t="0" r="6350" b="0"/>
            <wp:docPr id="1" name="Picture 1" descr="C:\Users\engli\AppData\Local\Microsoft\Windows\INetCache\Content.Word\Project Idea in week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gli\AppData\Local\Microsoft\Windows\INetCache\Content.Word\Project Idea in week 1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65678" cy="2716531"/>
                    </a:xfrm>
                    <a:prstGeom prst="rect">
                      <a:avLst/>
                    </a:prstGeom>
                    <a:noFill/>
                    <a:ln>
                      <a:noFill/>
                    </a:ln>
                  </pic:spPr>
                </pic:pic>
              </a:graphicData>
            </a:graphic>
          </wp:inline>
        </w:drawing>
      </w:r>
    </w:p>
    <w:p w:rsidR="00F6443F" w:rsidRPr="007E1959" w:rsidRDefault="00717250" w:rsidP="007E1959">
      <w:pPr>
        <w:jc w:val="center"/>
        <w:rPr>
          <w:rFonts w:ascii="Times New Roman" w:hAnsi="Times New Roman" w:cs="Times New Roman"/>
          <w:b/>
          <w:sz w:val="24"/>
          <w:szCs w:val="24"/>
          <w:u w:val="single"/>
        </w:rPr>
      </w:pPr>
      <w:r w:rsidRPr="00337BE7">
        <w:rPr>
          <w:rFonts w:ascii="Times New Roman" w:hAnsi="Times New Roman" w:cs="Times New Roman"/>
          <w:b/>
          <w:sz w:val="24"/>
          <w:szCs w:val="24"/>
          <w:u w:val="single"/>
        </w:rPr>
        <w:t>Implementation</w:t>
      </w:r>
    </w:p>
    <w:tbl>
      <w:tblPr>
        <w:tblStyle w:val="TableGrid"/>
        <w:tblpPr w:leftFromText="180" w:rightFromText="180" w:vertAnchor="page" w:horzAnchor="margin" w:tblpXSpec="center" w:tblpY="6710"/>
        <w:tblW w:w="10627" w:type="dxa"/>
        <w:tblLook w:val="04A0" w:firstRow="1" w:lastRow="0" w:firstColumn="1" w:lastColumn="0" w:noHBand="0" w:noVBand="1"/>
      </w:tblPr>
      <w:tblGrid>
        <w:gridCol w:w="5524"/>
        <w:gridCol w:w="1842"/>
        <w:gridCol w:w="1560"/>
        <w:gridCol w:w="1701"/>
      </w:tblGrid>
      <w:tr w:rsidR="007E1959" w:rsidTr="007E1959">
        <w:tc>
          <w:tcPr>
            <w:tcW w:w="5524" w:type="dxa"/>
          </w:tcPr>
          <w:p w:rsidR="007E1959" w:rsidRPr="000A5700" w:rsidRDefault="007E1959" w:rsidP="007E1959">
            <w:pPr>
              <w:jc w:val="center"/>
              <w:rPr>
                <w:rFonts w:ascii="Times New Roman" w:hAnsi="Times New Roman" w:cs="Times New Roman"/>
                <w:b/>
                <w:sz w:val="24"/>
                <w:szCs w:val="24"/>
              </w:rPr>
            </w:pPr>
            <w:r>
              <w:rPr>
                <w:rFonts w:ascii="Times New Roman" w:hAnsi="Times New Roman" w:cs="Times New Roman"/>
                <w:b/>
                <w:sz w:val="24"/>
                <w:szCs w:val="24"/>
              </w:rPr>
              <w:t>Task</w:t>
            </w:r>
          </w:p>
        </w:tc>
        <w:tc>
          <w:tcPr>
            <w:tcW w:w="1842" w:type="dxa"/>
          </w:tcPr>
          <w:p w:rsidR="007E1959" w:rsidRPr="000A5700" w:rsidRDefault="007E1959" w:rsidP="007E1959">
            <w:pPr>
              <w:jc w:val="center"/>
              <w:rPr>
                <w:rFonts w:ascii="Times New Roman" w:hAnsi="Times New Roman" w:cs="Times New Roman"/>
                <w:b/>
                <w:sz w:val="24"/>
                <w:szCs w:val="24"/>
              </w:rPr>
            </w:pPr>
            <w:r>
              <w:rPr>
                <w:rFonts w:ascii="Times New Roman" w:hAnsi="Times New Roman" w:cs="Times New Roman"/>
                <w:b/>
                <w:sz w:val="24"/>
                <w:szCs w:val="24"/>
              </w:rPr>
              <w:t>Due Date/Week</w:t>
            </w:r>
          </w:p>
        </w:tc>
        <w:tc>
          <w:tcPr>
            <w:tcW w:w="1560" w:type="dxa"/>
          </w:tcPr>
          <w:p w:rsidR="007E1959" w:rsidRPr="000A5700" w:rsidRDefault="007E1959" w:rsidP="007E1959">
            <w:pPr>
              <w:jc w:val="center"/>
              <w:rPr>
                <w:rFonts w:ascii="Times New Roman" w:hAnsi="Times New Roman" w:cs="Times New Roman"/>
                <w:b/>
                <w:sz w:val="24"/>
                <w:szCs w:val="24"/>
              </w:rPr>
            </w:pPr>
            <w:r>
              <w:rPr>
                <w:rFonts w:ascii="Times New Roman" w:hAnsi="Times New Roman" w:cs="Times New Roman"/>
                <w:b/>
                <w:sz w:val="24"/>
                <w:szCs w:val="24"/>
              </w:rPr>
              <w:t>Estimated Time Taken (hrs)</w:t>
            </w:r>
          </w:p>
        </w:tc>
        <w:tc>
          <w:tcPr>
            <w:tcW w:w="1701" w:type="dxa"/>
          </w:tcPr>
          <w:p w:rsidR="007E1959" w:rsidRPr="000A5700" w:rsidRDefault="007E1959" w:rsidP="007E1959">
            <w:pPr>
              <w:jc w:val="center"/>
              <w:rPr>
                <w:rFonts w:ascii="Times New Roman" w:hAnsi="Times New Roman" w:cs="Times New Roman"/>
                <w:b/>
                <w:sz w:val="24"/>
                <w:szCs w:val="24"/>
              </w:rPr>
            </w:pPr>
            <w:r>
              <w:rPr>
                <w:rFonts w:ascii="Times New Roman" w:hAnsi="Times New Roman" w:cs="Times New Roman"/>
                <w:b/>
                <w:sz w:val="24"/>
                <w:szCs w:val="24"/>
              </w:rPr>
              <w:t>Assignee</w:t>
            </w:r>
          </w:p>
        </w:tc>
      </w:tr>
      <w:tr w:rsidR="007E1959" w:rsidTr="007E1959">
        <w:tc>
          <w:tcPr>
            <w:tcW w:w="5524" w:type="dxa"/>
            <w:shd w:val="clear" w:color="auto" w:fill="E7E6E6" w:themeFill="background2"/>
          </w:tcPr>
          <w:p w:rsidR="007E1959" w:rsidRDefault="007E1959" w:rsidP="007E1959">
            <w:pPr>
              <w:jc w:val="center"/>
              <w:rPr>
                <w:rFonts w:ascii="Times New Roman" w:hAnsi="Times New Roman" w:cs="Times New Roman"/>
                <w:sz w:val="24"/>
                <w:szCs w:val="24"/>
              </w:rPr>
            </w:pPr>
            <w:r w:rsidRPr="000A5700">
              <w:rPr>
                <w:rFonts w:ascii="Times New Roman" w:hAnsi="Times New Roman" w:cs="Times New Roman"/>
                <w:sz w:val="24"/>
                <w:szCs w:val="24"/>
              </w:rPr>
              <w:t>Brainstorm sensors to use for robot design</w:t>
            </w:r>
          </w:p>
        </w:tc>
        <w:tc>
          <w:tcPr>
            <w:tcW w:w="1842" w:type="dxa"/>
            <w:shd w:val="clear" w:color="auto" w:fill="E7E6E6" w:themeFill="background2"/>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29/10/2017 - 8</w:t>
            </w:r>
          </w:p>
        </w:tc>
        <w:tc>
          <w:tcPr>
            <w:tcW w:w="1560" w:type="dxa"/>
            <w:shd w:val="clear" w:color="auto" w:fill="E7E6E6" w:themeFill="background2"/>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shd w:val="clear" w:color="auto" w:fill="E7E6E6" w:themeFill="background2"/>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Luke English</w:t>
            </w:r>
          </w:p>
        </w:tc>
      </w:tr>
      <w:tr w:rsidR="007E1959" w:rsidTr="007E1959">
        <w:tc>
          <w:tcPr>
            <w:tcW w:w="5524" w:type="dxa"/>
            <w:shd w:val="clear" w:color="auto" w:fill="E7E6E6" w:themeFill="background2"/>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 xml:space="preserve">Purchase </w:t>
            </w:r>
            <w:r w:rsidRPr="000A5700">
              <w:rPr>
                <w:rFonts w:ascii="Times New Roman" w:hAnsi="Times New Roman" w:cs="Times New Roman"/>
                <w:sz w:val="24"/>
                <w:szCs w:val="24"/>
              </w:rPr>
              <w:t>Arduino-compatible Geiger Counter</w:t>
            </w:r>
          </w:p>
        </w:tc>
        <w:tc>
          <w:tcPr>
            <w:tcW w:w="1842" w:type="dxa"/>
            <w:shd w:val="clear" w:color="auto" w:fill="E7E6E6" w:themeFill="background2"/>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01/10/2017 - 8</w:t>
            </w:r>
          </w:p>
        </w:tc>
        <w:tc>
          <w:tcPr>
            <w:tcW w:w="1560" w:type="dxa"/>
            <w:shd w:val="clear" w:color="auto" w:fill="E7E6E6" w:themeFill="background2"/>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0.5</w:t>
            </w:r>
          </w:p>
        </w:tc>
        <w:tc>
          <w:tcPr>
            <w:tcW w:w="1701" w:type="dxa"/>
            <w:shd w:val="clear" w:color="auto" w:fill="E7E6E6" w:themeFill="background2"/>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Luke English</w:t>
            </w:r>
          </w:p>
        </w:tc>
      </w:tr>
      <w:tr w:rsidR="007E1959" w:rsidTr="007E1959">
        <w:tc>
          <w:tcPr>
            <w:tcW w:w="5524" w:type="dxa"/>
            <w:shd w:val="clear" w:color="auto" w:fill="E7E6E6" w:themeFill="background2"/>
          </w:tcPr>
          <w:p w:rsidR="007E1959" w:rsidRDefault="007E1959" w:rsidP="007E1959">
            <w:pPr>
              <w:jc w:val="center"/>
              <w:rPr>
                <w:rFonts w:ascii="Times New Roman" w:hAnsi="Times New Roman" w:cs="Times New Roman"/>
                <w:sz w:val="24"/>
                <w:szCs w:val="24"/>
              </w:rPr>
            </w:pPr>
            <w:r w:rsidRPr="000A5700">
              <w:rPr>
                <w:rFonts w:ascii="Times New Roman" w:hAnsi="Times New Roman" w:cs="Times New Roman"/>
                <w:sz w:val="24"/>
                <w:szCs w:val="24"/>
              </w:rPr>
              <w:t>Research conditions of chemically/nuclear contaminated areas</w:t>
            </w:r>
          </w:p>
        </w:tc>
        <w:tc>
          <w:tcPr>
            <w:tcW w:w="1842" w:type="dxa"/>
            <w:shd w:val="clear" w:color="auto" w:fill="E7E6E6" w:themeFill="background2"/>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01/10/2017 - 8</w:t>
            </w:r>
          </w:p>
        </w:tc>
        <w:tc>
          <w:tcPr>
            <w:tcW w:w="1560" w:type="dxa"/>
            <w:shd w:val="clear" w:color="auto" w:fill="E7E6E6" w:themeFill="background2"/>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2</w:t>
            </w:r>
          </w:p>
        </w:tc>
        <w:tc>
          <w:tcPr>
            <w:tcW w:w="1701" w:type="dxa"/>
            <w:shd w:val="clear" w:color="auto" w:fill="E7E6E6" w:themeFill="background2"/>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Luke English</w:t>
            </w:r>
          </w:p>
        </w:tc>
      </w:tr>
      <w:tr w:rsidR="007E1959" w:rsidTr="007E1959">
        <w:tc>
          <w:tcPr>
            <w:tcW w:w="5524" w:type="dxa"/>
            <w:shd w:val="clear" w:color="auto" w:fill="E7E6E6" w:themeFill="background2"/>
          </w:tcPr>
          <w:p w:rsidR="007E1959" w:rsidRDefault="00016D4E" w:rsidP="007E1959">
            <w:pPr>
              <w:jc w:val="center"/>
              <w:rPr>
                <w:rFonts w:ascii="Times New Roman" w:hAnsi="Times New Roman" w:cs="Times New Roman"/>
                <w:sz w:val="24"/>
                <w:szCs w:val="24"/>
              </w:rPr>
            </w:pPr>
            <w:r>
              <w:rPr>
                <w:rFonts w:ascii="Times New Roman" w:hAnsi="Times New Roman" w:cs="Times New Roman"/>
                <w:sz w:val="24"/>
                <w:szCs w:val="24"/>
              </w:rPr>
              <w:t>Purchase batteries for BOE</w:t>
            </w:r>
            <w:r w:rsidR="007E1959">
              <w:rPr>
                <w:rFonts w:ascii="Times New Roman" w:hAnsi="Times New Roman" w:cs="Times New Roman"/>
                <w:sz w:val="24"/>
                <w:szCs w:val="24"/>
              </w:rPr>
              <w:t>-bot</w:t>
            </w:r>
          </w:p>
        </w:tc>
        <w:tc>
          <w:tcPr>
            <w:tcW w:w="1842" w:type="dxa"/>
            <w:shd w:val="clear" w:color="auto" w:fill="E7E6E6" w:themeFill="background2"/>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01/10/2017 - 8</w:t>
            </w:r>
          </w:p>
        </w:tc>
        <w:tc>
          <w:tcPr>
            <w:tcW w:w="1560" w:type="dxa"/>
            <w:shd w:val="clear" w:color="auto" w:fill="E7E6E6" w:themeFill="background2"/>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0.5</w:t>
            </w:r>
          </w:p>
        </w:tc>
        <w:tc>
          <w:tcPr>
            <w:tcW w:w="1701" w:type="dxa"/>
            <w:shd w:val="clear" w:color="auto" w:fill="E7E6E6" w:themeFill="background2"/>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Luke English</w:t>
            </w:r>
          </w:p>
        </w:tc>
      </w:tr>
      <w:tr w:rsidR="007E1959" w:rsidTr="007E1959">
        <w:tc>
          <w:tcPr>
            <w:tcW w:w="5524" w:type="dxa"/>
            <w:shd w:val="clear" w:color="auto" w:fill="E7E6E6" w:themeFill="background2"/>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Brainstorm c</w:t>
            </w:r>
            <w:r w:rsidRPr="000A5700">
              <w:rPr>
                <w:rFonts w:ascii="Times New Roman" w:hAnsi="Times New Roman" w:cs="Times New Roman"/>
                <w:sz w:val="24"/>
                <w:szCs w:val="24"/>
              </w:rPr>
              <w:t>ode method signatures</w:t>
            </w:r>
          </w:p>
        </w:tc>
        <w:tc>
          <w:tcPr>
            <w:tcW w:w="1842" w:type="dxa"/>
            <w:shd w:val="clear" w:color="auto" w:fill="E7E6E6" w:themeFill="background2"/>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01/10/2017 - 8</w:t>
            </w:r>
          </w:p>
        </w:tc>
        <w:tc>
          <w:tcPr>
            <w:tcW w:w="1560" w:type="dxa"/>
            <w:shd w:val="clear" w:color="auto" w:fill="E7E6E6" w:themeFill="background2"/>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2</w:t>
            </w:r>
          </w:p>
        </w:tc>
        <w:tc>
          <w:tcPr>
            <w:tcW w:w="1701" w:type="dxa"/>
            <w:shd w:val="clear" w:color="auto" w:fill="E7E6E6" w:themeFill="background2"/>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Luke English</w:t>
            </w:r>
          </w:p>
        </w:tc>
      </w:tr>
      <w:tr w:rsidR="007E1959" w:rsidTr="007E1959">
        <w:tc>
          <w:tcPr>
            <w:tcW w:w="5524" w:type="dxa"/>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Research how to connect Geiger counter to Arduino</w:t>
            </w:r>
          </w:p>
        </w:tc>
        <w:tc>
          <w:tcPr>
            <w:tcW w:w="1842" w:type="dxa"/>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05/10/2017 - 9</w:t>
            </w:r>
          </w:p>
        </w:tc>
        <w:tc>
          <w:tcPr>
            <w:tcW w:w="1560" w:type="dxa"/>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Luke English</w:t>
            </w:r>
          </w:p>
        </w:tc>
      </w:tr>
      <w:tr w:rsidR="007E1959" w:rsidTr="007E1959">
        <w:tc>
          <w:tcPr>
            <w:tcW w:w="5524" w:type="dxa"/>
          </w:tcPr>
          <w:p w:rsidR="007E1959" w:rsidRDefault="007E1959" w:rsidP="007E1959">
            <w:pPr>
              <w:jc w:val="center"/>
              <w:rPr>
                <w:rFonts w:ascii="Times New Roman" w:hAnsi="Times New Roman" w:cs="Times New Roman"/>
                <w:sz w:val="24"/>
                <w:szCs w:val="24"/>
              </w:rPr>
            </w:pPr>
            <w:r w:rsidRPr="00BA55A3">
              <w:rPr>
                <w:rFonts w:ascii="Times New Roman" w:hAnsi="Times New Roman" w:cs="Times New Roman"/>
                <w:sz w:val="24"/>
                <w:szCs w:val="24"/>
              </w:rPr>
              <w:t>Code scaffold constructed for Master and Slave device</w:t>
            </w:r>
          </w:p>
        </w:tc>
        <w:tc>
          <w:tcPr>
            <w:tcW w:w="1842" w:type="dxa"/>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08/10/2017 - 9</w:t>
            </w:r>
          </w:p>
        </w:tc>
        <w:tc>
          <w:tcPr>
            <w:tcW w:w="1560" w:type="dxa"/>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1.5</w:t>
            </w:r>
          </w:p>
        </w:tc>
        <w:tc>
          <w:tcPr>
            <w:tcW w:w="1701" w:type="dxa"/>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Luke English</w:t>
            </w:r>
          </w:p>
        </w:tc>
      </w:tr>
      <w:tr w:rsidR="007E1959" w:rsidTr="007E1959">
        <w:tc>
          <w:tcPr>
            <w:tcW w:w="5524" w:type="dxa"/>
            <w:shd w:val="clear" w:color="auto" w:fill="E7E6E6" w:themeFill="background2"/>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Purchase tape to attach Geiger counter to BOE-bot</w:t>
            </w:r>
          </w:p>
        </w:tc>
        <w:tc>
          <w:tcPr>
            <w:tcW w:w="1842" w:type="dxa"/>
            <w:shd w:val="clear" w:color="auto" w:fill="E7E6E6" w:themeFill="background2"/>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15/10/2017 – 10</w:t>
            </w:r>
          </w:p>
        </w:tc>
        <w:tc>
          <w:tcPr>
            <w:tcW w:w="1560" w:type="dxa"/>
            <w:shd w:val="clear" w:color="auto" w:fill="E7E6E6" w:themeFill="background2"/>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0.5</w:t>
            </w:r>
          </w:p>
        </w:tc>
        <w:tc>
          <w:tcPr>
            <w:tcW w:w="1701" w:type="dxa"/>
            <w:shd w:val="clear" w:color="auto" w:fill="E7E6E6" w:themeFill="background2"/>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Luke English</w:t>
            </w:r>
          </w:p>
        </w:tc>
      </w:tr>
      <w:tr w:rsidR="007E1959" w:rsidTr="007E1959">
        <w:tc>
          <w:tcPr>
            <w:tcW w:w="5524" w:type="dxa"/>
            <w:shd w:val="clear" w:color="auto" w:fill="E7E6E6" w:themeFill="background2"/>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Code to be continued</w:t>
            </w:r>
          </w:p>
        </w:tc>
        <w:tc>
          <w:tcPr>
            <w:tcW w:w="1842" w:type="dxa"/>
            <w:shd w:val="clear" w:color="auto" w:fill="E7E6E6" w:themeFill="background2"/>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15/10/2017 – 10</w:t>
            </w:r>
          </w:p>
        </w:tc>
        <w:tc>
          <w:tcPr>
            <w:tcW w:w="1560" w:type="dxa"/>
            <w:shd w:val="clear" w:color="auto" w:fill="E7E6E6" w:themeFill="background2"/>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shd w:val="clear" w:color="auto" w:fill="E7E6E6" w:themeFill="background2"/>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Luke English</w:t>
            </w:r>
          </w:p>
        </w:tc>
      </w:tr>
      <w:tr w:rsidR="007E1959" w:rsidTr="007E1959">
        <w:tc>
          <w:tcPr>
            <w:tcW w:w="5524" w:type="dxa"/>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Finish code</w:t>
            </w:r>
          </w:p>
        </w:tc>
        <w:tc>
          <w:tcPr>
            <w:tcW w:w="1842" w:type="dxa"/>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22/10/2017 – 11</w:t>
            </w:r>
          </w:p>
        </w:tc>
        <w:tc>
          <w:tcPr>
            <w:tcW w:w="1560" w:type="dxa"/>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2</w:t>
            </w:r>
          </w:p>
        </w:tc>
        <w:tc>
          <w:tcPr>
            <w:tcW w:w="1701" w:type="dxa"/>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Luke English</w:t>
            </w:r>
          </w:p>
        </w:tc>
      </w:tr>
      <w:tr w:rsidR="007E1959" w:rsidTr="007E1959">
        <w:tc>
          <w:tcPr>
            <w:tcW w:w="5524" w:type="dxa"/>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Debug code</w:t>
            </w:r>
          </w:p>
        </w:tc>
        <w:tc>
          <w:tcPr>
            <w:tcW w:w="1842" w:type="dxa"/>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22/10/2017 – 11</w:t>
            </w:r>
          </w:p>
        </w:tc>
        <w:tc>
          <w:tcPr>
            <w:tcW w:w="1560" w:type="dxa"/>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2</w:t>
            </w:r>
          </w:p>
        </w:tc>
        <w:tc>
          <w:tcPr>
            <w:tcW w:w="1701" w:type="dxa"/>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Luke English</w:t>
            </w:r>
          </w:p>
        </w:tc>
      </w:tr>
      <w:tr w:rsidR="007E1959" w:rsidTr="007E1959">
        <w:tc>
          <w:tcPr>
            <w:tcW w:w="5524" w:type="dxa"/>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Rewrite comments; fix intrinsic documentation</w:t>
            </w:r>
          </w:p>
        </w:tc>
        <w:tc>
          <w:tcPr>
            <w:tcW w:w="1842" w:type="dxa"/>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22/10/2017 – 11</w:t>
            </w:r>
          </w:p>
        </w:tc>
        <w:tc>
          <w:tcPr>
            <w:tcW w:w="1560" w:type="dxa"/>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Luke English</w:t>
            </w:r>
          </w:p>
        </w:tc>
      </w:tr>
      <w:tr w:rsidR="007E1959" w:rsidTr="007E1959">
        <w:tc>
          <w:tcPr>
            <w:tcW w:w="5524" w:type="dxa"/>
            <w:shd w:val="clear" w:color="auto" w:fill="E7E6E6" w:themeFill="background2"/>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Test master and slave device</w:t>
            </w:r>
          </w:p>
        </w:tc>
        <w:tc>
          <w:tcPr>
            <w:tcW w:w="1842" w:type="dxa"/>
            <w:shd w:val="clear" w:color="auto" w:fill="E7E6E6" w:themeFill="background2"/>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29/10/2017</w:t>
            </w:r>
          </w:p>
        </w:tc>
        <w:tc>
          <w:tcPr>
            <w:tcW w:w="1560" w:type="dxa"/>
            <w:shd w:val="clear" w:color="auto" w:fill="E7E6E6" w:themeFill="background2"/>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3</w:t>
            </w:r>
          </w:p>
        </w:tc>
        <w:tc>
          <w:tcPr>
            <w:tcW w:w="1701" w:type="dxa"/>
            <w:shd w:val="clear" w:color="auto" w:fill="E7E6E6" w:themeFill="background2"/>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Luke English</w:t>
            </w:r>
          </w:p>
        </w:tc>
      </w:tr>
      <w:tr w:rsidR="007E1959" w:rsidTr="007E1959">
        <w:tc>
          <w:tcPr>
            <w:tcW w:w="5524" w:type="dxa"/>
            <w:shd w:val="clear" w:color="auto" w:fill="E7E6E6" w:themeFill="background2"/>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Finalise intrinsic documentation</w:t>
            </w:r>
          </w:p>
        </w:tc>
        <w:tc>
          <w:tcPr>
            <w:tcW w:w="1842" w:type="dxa"/>
            <w:shd w:val="clear" w:color="auto" w:fill="E7E6E6" w:themeFill="background2"/>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29/10/2017</w:t>
            </w:r>
          </w:p>
        </w:tc>
        <w:tc>
          <w:tcPr>
            <w:tcW w:w="1560" w:type="dxa"/>
            <w:shd w:val="clear" w:color="auto" w:fill="E7E6E6" w:themeFill="background2"/>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shd w:val="clear" w:color="auto" w:fill="E7E6E6" w:themeFill="background2"/>
          </w:tcPr>
          <w:p w:rsidR="007E1959" w:rsidRDefault="007E1959" w:rsidP="007E1959">
            <w:pPr>
              <w:jc w:val="center"/>
              <w:rPr>
                <w:rFonts w:ascii="Times New Roman" w:hAnsi="Times New Roman" w:cs="Times New Roman"/>
                <w:sz w:val="24"/>
                <w:szCs w:val="24"/>
              </w:rPr>
            </w:pPr>
            <w:r>
              <w:rPr>
                <w:rFonts w:ascii="Times New Roman" w:hAnsi="Times New Roman" w:cs="Times New Roman"/>
                <w:sz w:val="24"/>
                <w:szCs w:val="24"/>
              </w:rPr>
              <w:t>Luke English</w:t>
            </w:r>
          </w:p>
        </w:tc>
      </w:tr>
    </w:tbl>
    <w:p w:rsidR="007E1959" w:rsidRDefault="007E1959" w:rsidP="007E1959">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margin">
              <wp:posOffset>335317</wp:posOffset>
            </wp:positionH>
            <wp:positionV relativeFrom="paragraph">
              <wp:posOffset>3340735</wp:posOffset>
            </wp:positionV>
            <wp:extent cx="5063065" cy="2829261"/>
            <wp:effectExtent l="0" t="0" r="4445" b="9525"/>
            <wp:wrapNone/>
            <wp:docPr id="27" name="Picture 27" descr="C:\Users\engli\AppData\Local\Microsoft\Windows\INetCache\Content.Word\RBT_descriptionschedule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engli\AppData\Local\Microsoft\Windows\INetCache\Content.Word\RBT_descriptionschedule_fig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3065" cy="282926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5700" w:rsidRDefault="000A5700" w:rsidP="00855071">
      <w:pPr>
        <w:rPr>
          <w:rFonts w:ascii="Times New Roman" w:hAnsi="Times New Roman" w:cs="Times New Roman"/>
          <w:sz w:val="24"/>
          <w:szCs w:val="24"/>
        </w:rPr>
      </w:pPr>
    </w:p>
    <w:p w:rsidR="000E3F56" w:rsidRDefault="000E3F56" w:rsidP="00855071">
      <w:pPr>
        <w:rPr>
          <w:rFonts w:ascii="Times New Roman" w:hAnsi="Times New Roman" w:cs="Times New Roman"/>
          <w:sz w:val="24"/>
          <w:szCs w:val="24"/>
        </w:rPr>
      </w:pPr>
    </w:p>
    <w:p w:rsidR="000E3F56" w:rsidRDefault="000E3F56" w:rsidP="00855071">
      <w:pPr>
        <w:rPr>
          <w:rFonts w:ascii="Times New Roman" w:hAnsi="Times New Roman" w:cs="Times New Roman"/>
          <w:sz w:val="24"/>
          <w:szCs w:val="24"/>
        </w:rPr>
      </w:pPr>
    </w:p>
    <w:p w:rsidR="000E3F56" w:rsidRDefault="000E3F56" w:rsidP="00855071">
      <w:pPr>
        <w:rPr>
          <w:rFonts w:ascii="Times New Roman" w:hAnsi="Times New Roman" w:cs="Times New Roman"/>
          <w:sz w:val="24"/>
          <w:szCs w:val="24"/>
        </w:rPr>
      </w:pPr>
    </w:p>
    <w:p w:rsidR="000E3F56" w:rsidRDefault="000E3F56" w:rsidP="00855071">
      <w:pPr>
        <w:rPr>
          <w:rFonts w:ascii="Times New Roman" w:hAnsi="Times New Roman" w:cs="Times New Roman"/>
          <w:sz w:val="24"/>
          <w:szCs w:val="24"/>
        </w:rPr>
      </w:pPr>
    </w:p>
    <w:p w:rsidR="007E1959" w:rsidRPr="00F6443F" w:rsidRDefault="007E1959" w:rsidP="00855071">
      <w:pPr>
        <w:rPr>
          <w:rFonts w:ascii="Times New Roman" w:hAnsi="Times New Roman" w:cs="Times New Roman"/>
          <w:sz w:val="24"/>
          <w:szCs w:val="24"/>
        </w:rPr>
      </w:pPr>
    </w:p>
    <w:p w:rsidR="00717250" w:rsidRPr="00337BE7" w:rsidRDefault="0014266A" w:rsidP="0014266A">
      <w:pPr>
        <w:jc w:val="center"/>
        <w:rPr>
          <w:rFonts w:ascii="Times New Roman" w:hAnsi="Times New Roman" w:cs="Times New Roman"/>
          <w:b/>
          <w:sz w:val="24"/>
          <w:szCs w:val="24"/>
        </w:rPr>
      </w:pPr>
      <w:r w:rsidRPr="00337BE7">
        <w:rPr>
          <w:rFonts w:ascii="Times New Roman" w:hAnsi="Times New Roman" w:cs="Times New Roman"/>
          <w:b/>
          <w:sz w:val="24"/>
          <w:szCs w:val="24"/>
        </w:rPr>
        <w:t>Flow Chart</w:t>
      </w:r>
    </w:p>
    <w:p w:rsidR="003C3E22" w:rsidRPr="003C3E22" w:rsidRDefault="003C3E22" w:rsidP="003C3E22">
      <w:pPr>
        <w:ind w:firstLine="720"/>
        <w:jc w:val="center"/>
        <w:rPr>
          <w:rFonts w:ascii="Times New Roman" w:hAnsi="Times New Roman" w:cs="Times New Roman"/>
          <w:b/>
          <w:sz w:val="24"/>
          <w:szCs w:val="24"/>
        </w:rPr>
      </w:pPr>
      <w:r>
        <w:rPr>
          <w:rFonts w:ascii="Times New Roman" w:hAnsi="Times New Roman" w:cs="Times New Roman"/>
          <w:b/>
          <w:sz w:val="24"/>
          <w:szCs w:val="24"/>
        </w:rPr>
        <w:lastRenderedPageBreak/>
        <w:t>Flow Chart</w:t>
      </w:r>
    </w:p>
    <w:p w:rsidR="0014266A" w:rsidRPr="000E3F56" w:rsidRDefault="000E3F56" w:rsidP="000E3F56">
      <w:pPr>
        <w:ind w:firstLine="720"/>
        <w:rPr>
          <w:rFonts w:ascii="Times New Roman" w:hAnsi="Times New Roman" w:cs="Times New Roman"/>
          <w:b/>
          <w:sz w:val="24"/>
          <w:szCs w:val="24"/>
          <w:u w:val="single"/>
        </w:rPr>
      </w:pPr>
      <w:r>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-790534</wp:posOffset>
            </wp:positionH>
            <wp:positionV relativeFrom="paragraph">
              <wp:posOffset>297958</wp:posOffset>
            </wp:positionV>
            <wp:extent cx="3551329" cy="8074298"/>
            <wp:effectExtent l="0" t="0" r="0" b="3175"/>
            <wp:wrapNone/>
            <wp:docPr id="5" name="Picture 5" descr="C:\Users\engli\AppData\Local\Microsoft\Windows\INetCache\Content.Word\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gli\AppData\Local\Microsoft\Windows\INetCache\Content.Word\Untitled Diagram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1329" cy="8074298"/>
                    </a:xfrm>
                    <a:prstGeom prst="rect">
                      <a:avLst/>
                    </a:prstGeom>
                    <a:noFill/>
                    <a:ln>
                      <a:noFill/>
                    </a:ln>
                  </pic:spPr>
                </pic:pic>
              </a:graphicData>
            </a:graphic>
            <wp14:sizeRelH relativeFrom="page">
              <wp14:pctWidth>0</wp14:pctWidth>
            </wp14:sizeRelH>
            <wp14:sizeRelV relativeFrom="page">
              <wp14:pctHeight>0</wp14:pctHeight>
            </wp14:sizeRelV>
          </wp:anchor>
        </w:drawing>
      </w:r>
      <w:r w:rsidR="0014266A" w:rsidRPr="00337BE7">
        <w:rPr>
          <w:rFonts w:ascii="Times New Roman" w:hAnsi="Times New Roman" w:cs="Times New Roman"/>
          <w:b/>
          <w:sz w:val="24"/>
          <w:szCs w:val="24"/>
          <w:u w:val="single"/>
        </w:rPr>
        <w:t>Master: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u w:val="single"/>
        </w:rPr>
        <w:t>Slave:</w:t>
      </w:r>
    </w:p>
    <w:p w:rsidR="000E3F56" w:rsidRDefault="00EE1293" w:rsidP="0014266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page">
              <wp:posOffset>3729683</wp:posOffset>
            </wp:positionH>
            <wp:positionV relativeFrom="paragraph">
              <wp:posOffset>35560</wp:posOffset>
            </wp:positionV>
            <wp:extent cx="3745651" cy="8045532"/>
            <wp:effectExtent l="0" t="0" r="7620" b="0"/>
            <wp:wrapNone/>
            <wp:docPr id="7" name="Picture 7" descr="C:\Users\engli\AppData\Local\Microsoft\Windows\INetCache\Content.Word\Untitled 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gli\AppData\Local\Microsoft\Windows\INetCache\Content.Word\Untitled Diagram (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5651" cy="80455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3F56" w:rsidRDefault="000E3F56" w:rsidP="0014266A">
      <w:pPr>
        <w:rPr>
          <w:rFonts w:ascii="Times New Roman" w:hAnsi="Times New Roman" w:cs="Times New Roman"/>
          <w:sz w:val="24"/>
          <w:szCs w:val="24"/>
        </w:rPr>
      </w:pPr>
    </w:p>
    <w:p w:rsidR="000E3F56" w:rsidRDefault="000E3F56" w:rsidP="0014266A">
      <w:pPr>
        <w:rPr>
          <w:rFonts w:ascii="Times New Roman" w:hAnsi="Times New Roman" w:cs="Times New Roman"/>
          <w:sz w:val="24"/>
          <w:szCs w:val="24"/>
        </w:rPr>
      </w:pPr>
    </w:p>
    <w:p w:rsidR="000E3F56" w:rsidRDefault="000E3F56" w:rsidP="0014266A">
      <w:pPr>
        <w:rPr>
          <w:rFonts w:ascii="Times New Roman" w:hAnsi="Times New Roman" w:cs="Times New Roman"/>
          <w:sz w:val="24"/>
          <w:szCs w:val="24"/>
        </w:rPr>
      </w:pPr>
    </w:p>
    <w:p w:rsidR="000E3F56" w:rsidRDefault="000E3F56" w:rsidP="0014266A">
      <w:pPr>
        <w:rPr>
          <w:rFonts w:ascii="Times New Roman" w:hAnsi="Times New Roman" w:cs="Times New Roman"/>
          <w:sz w:val="24"/>
          <w:szCs w:val="24"/>
        </w:rPr>
      </w:pPr>
    </w:p>
    <w:p w:rsidR="000E3F56" w:rsidRDefault="000E3F56" w:rsidP="0014266A">
      <w:pPr>
        <w:rPr>
          <w:rFonts w:ascii="Times New Roman" w:hAnsi="Times New Roman" w:cs="Times New Roman"/>
          <w:sz w:val="24"/>
          <w:szCs w:val="24"/>
        </w:rPr>
      </w:pPr>
    </w:p>
    <w:p w:rsidR="000E3F56" w:rsidRDefault="000E3F56" w:rsidP="0014266A">
      <w:pPr>
        <w:rPr>
          <w:rFonts w:ascii="Times New Roman" w:hAnsi="Times New Roman" w:cs="Times New Roman"/>
          <w:sz w:val="24"/>
          <w:szCs w:val="24"/>
        </w:rPr>
      </w:pPr>
    </w:p>
    <w:p w:rsidR="000E3F56" w:rsidRDefault="000E3F56" w:rsidP="0014266A">
      <w:pPr>
        <w:rPr>
          <w:rFonts w:ascii="Times New Roman" w:hAnsi="Times New Roman" w:cs="Times New Roman"/>
          <w:sz w:val="24"/>
          <w:szCs w:val="24"/>
        </w:rPr>
      </w:pPr>
    </w:p>
    <w:p w:rsidR="000E3F56" w:rsidRDefault="000E3F56" w:rsidP="0014266A">
      <w:pPr>
        <w:rPr>
          <w:rFonts w:ascii="Times New Roman" w:hAnsi="Times New Roman" w:cs="Times New Roman"/>
          <w:sz w:val="24"/>
          <w:szCs w:val="24"/>
        </w:rPr>
      </w:pPr>
    </w:p>
    <w:p w:rsidR="000E3F56" w:rsidRDefault="000E3F56" w:rsidP="0014266A">
      <w:pPr>
        <w:rPr>
          <w:rFonts w:ascii="Times New Roman" w:hAnsi="Times New Roman" w:cs="Times New Roman"/>
          <w:sz w:val="24"/>
          <w:szCs w:val="24"/>
        </w:rPr>
      </w:pPr>
    </w:p>
    <w:p w:rsidR="000E3F56" w:rsidRDefault="000E3F56" w:rsidP="0014266A">
      <w:pPr>
        <w:rPr>
          <w:rFonts w:ascii="Times New Roman" w:hAnsi="Times New Roman" w:cs="Times New Roman"/>
          <w:sz w:val="24"/>
          <w:szCs w:val="24"/>
        </w:rPr>
      </w:pPr>
    </w:p>
    <w:p w:rsidR="000E3F56" w:rsidRDefault="000E3F56" w:rsidP="0014266A">
      <w:pPr>
        <w:rPr>
          <w:rFonts w:ascii="Times New Roman" w:hAnsi="Times New Roman" w:cs="Times New Roman"/>
          <w:sz w:val="24"/>
          <w:szCs w:val="24"/>
        </w:rPr>
      </w:pPr>
    </w:p>
    <w:p w:rsidR="000E3F56" w:rsidRDefault="000E3F56" w:rsidP="0014266A">
      <w:pPr>
        <w:rPr>
          <w:rFonts w:ascii="Times New Roman" w:hAnsi="Times New Roman" w:cs="Times New Roman"/>
          <w:sz w:val="24"/>
          <w:szCs w:val="24"/>
        </w:rPr>
      </w:pPr>
    </w:p>
    <w:p w:rsidR="000E3F56" w:rsidRDefault="000E3F56" w:rsidP="0014266A">
      <w:pPr>
        <w:rPr>
          <w:rFonts w:ascii="Times New Roman" w:hAnsi="Times New Roman" w:cs="Times New Roman"/>
          <w:sz w:val="24"/>
          <w:szCs w:val="24"/>
        </w:rPr>
      </w:pPr>
    </w:p>
    <w:p w:rsidR="000E3F56" w:rsidRDefault="000E3F56" w:rsidP="0014266A">
      <w:pPr>
        <w:rPr>
          <w:rFonts w:ascii="Times New Roman" w:hAnsi="Times New Roman" w:cs="Times New Roman"/>
          <w:sz w:val="24"/>
          <w:szCs w:val="24"/>
        </w:rPr>
      </w:pPr>
    </w:p>
    <w:p w:rsidR="000E3F56" w:rsidRDefault="000E3F56" w:rsidP="0014266A">
      <w:pPr>
        <w:rPr>
          <w:rFonts w:ascii="Times New Roman" w:hAnsi="Times New Roman" w:cs="Times New Roman"/>
          <w:sz w:val="24"/>
          <w:szCs w:val="24"/>
        </w:rPr>
      </w:pPr>
    </w:p>
    <w:p w:rsidR="000E3F56" w:rsidRDefault="000E3F56" w:rsidP="0014266A">
      <w:pPr>
        <w:rPr>
          <w:rFonts w:ascii="Times New Roman" w:hAnsi="Times New Roman" w:cs="Times New Roman"/>
          <w:sz w:val="24"/>
          <w:szCs w:val="24"/>
        </w:rPr>
      </w:pPr>
    </w:p>
    <w:p w:rsidR="000E3F56" w:rsidRDefault="000E3F56" w:rsidP="0014266A">
      <w:pPr>
        <w:rPr>
          <w:rFonts w:ascii="Times New Roman" w:hAnsi="Times New Roman" w:cs="Times New Roman"/>
          <w:sz w:val="24"/>
          <w:szCs w:val="24"/>
        </w:rPr>
      </w:pPr>
    </w:p>
    <w:p w:rsidR="000E3F56" w:rsidRDefault="000E3F56" w:rsidP="0014266A">
      <w:pPr>
        <w:rPr>
          <w:rFonts w:ascii="Times New Roman" w:hAnsi="Times New Roman" w:cs="Times New Roman"/>
          <w:sz w:val="24"/>
          <w:szCs w:val="24"/>
        </w:rPr>
      </w:pPr>
    </w:p>
    <w:p w:rsidR="000E3F56" w:rsidRDefault="000E3F56" w:rsidP="0014266A">
      <w:pPr>
        <w:rPr>
          <w:rFonts w:ascii="Times New Roman" w:hAnsi="Times New Roman" w:cs="Times New Roman"/>
          <w:sz w:val="24"/>
          <w:szCs w:val="24"/>
        </w:rPr>
      </w:pPr>
    </w:p>
    <w:p w:rsidR="000E3F56" w:rsidRDefault="000E3F56" w:rsidP="0014266A">
      <w:pPr>
        <w:rPr>
          <w:rFonts w:ascii="Times New Roman" w:hAnsi="Times New Roman" w:cs="Times New Roman"/>
          <w:sz w:val="24"/>
          <w:szCs w:val="24"/>
        </w:rPr>
      </w:pPr>
    </w:p>
    <w:p w:rsidR="000E3F56" w:rsidRDefault="000E3F56" w:rsidP="0014266A">
      <w:pPr>
        <w:rPr>
          <w:rFonts w:ascii="Times New Roman" w:hAnsi="Times New Roman" w:cs="Times New Roman"/>
          <w:sz w:val="24"/>
          <w:szCs w:val="24"/>
        </w:rPr>
      </w:pPr>
    </w:p>
    <w:p w:rsidR="000E3F56" w:rsidRDefault="000E3F56" w:rsidP="0014266A">
      <w:pPr>
        <w:rPr>
          <w:rFonts w:ascii="Times New Roman" w:hAnsi="Times New Roman" w:cs="Times New Roman"/>
          <w:sz w:val="24"/>
          <w:szCs w:val="24"/>
        </w:rPr>
      </w:pPr>
    </w:p>
    <w:p w:rsidR="000E3F56" w:rsidRDefault="000E3F56" w:rsidP="0014266A">
      <w:pPr>
        <w:rPr>
          <w:rFonts w:ascii="Times New Roman" w:hAnsi="Times New Roman" w:cs="Times New Roman"/>
          <w:sz w:val="24"/>
          <w:szCs w:val="24"/>
        </w:rPr>
      </w:pPr>
    </w:p>
    <w:p w:rsidR="000E3F56" w:rsidRDefault="000E3F56" w:rsidP="0014266A">
      <w:pPr>
        <w:rPr>
          <w:rFonts w:ascii="Times New Roman" w:hAnsi="Times New Roman" w:cs="Times New Roman"/>
          <w:sz w:val="24"/>
          <w:szCs w:val="24"/>
        </w:rPr>
      </w:pPr>
    </w:p>
    <w:p w:rsidR="000E3F56" w:rsidRDefault="000E3F56" w:rsidP="0014266A">
      <w:pPr>
        <w:rPr>
          <w:rFonts w:ascii="Times New Roman" w:hAnsi="Times New Roman" w:cs="Times New Roman"/>
          <w:sz w:val="24"/>
          <w:szCs w:val="24"/>
        </w:rPr>
      </w:pPr>
    </w:p>
    <w:p w:rsidR="000E3F56" w:rsidRDefault="000E3F56" w:rsidP="0014266A">
      <w:pPr>
        <w:rPr>
          <w:rFonts w:ascii="Times New Roman" w:hAnsi="Times New Roman" w:cs="Times New Roman"/>
          <w:sz w:val="24"/>
          <w:szCs w:val="24"/>
        </w:rPr>
      </w:pPr>
    </w:p>
    <w:p w:rsidR="007E1959" w:rsidRDefault="007E1959" w:rsidP="000E3F56">
      <w:pPr>
        <w:jc w:val="center"/>
        <w:rPr>
          <w:rFonts w:ascii="Times New Roman" w:hAnsi="Times New Roman" w:cs="Times New Roman"/>
          <w:b/>
          <w:sz w:val="24"/>
          <w:szCs w:val="24"/>
        </w:rPr>
      </w:pPr>
    </w:p>
    <w:p w:rsidR="000E3F56" w:rsidRPr="00337BE7" w:rsidRDefault="0014266A" w:rsidP="000E3F56">
      <w:pPr>
        <w:jc w:val="center"/>
        <w:rPr>
          <w:rFonts w:ascii="Times New Roman" w:hAnsi="Times New Roman" w:cs="Times New Roman"/>
          <w:b/>
          <w:sz w:val="24"/>
          <w:szCs w:val="24"/>
        </w:rPr>
      </w:pPr>
      <w:r w:rsidRPr="00337BE7">
        <w:rPr>
          <w:rFonts w:ascii="Times New Roman" w:hAnsi="Times New Roman" w:cs="Times New Roman"/>
          <w:b/>
          <w:sz w:val="24"/>
          <w:szCs w:val="24"/>
        </w:rPr>
        <w:lastRenderedPageBreak/>
        <w:t>Pseudo-code</w:t>
      </w:r>
    </w:p>
    <w:p w:rsidR="008E0365" w:rsidRDefault="008E0365" w:rsidP="00465A81">
      <w:pPr>
        <w:spacing w:after="0" w:line="240" w:lineRule="auto"/>
        <w:rPr>
          <w:rFonts w:ascii="Times New Roman" w:hAnsi="Times New Roman" w:cs="Times New Roman"/>
          <w:b/>
          <w:sz w:val="24"/>
          <w:szCs w:val="24"/>
          <w:u w:val="single"/>
        </w:rPr>
      </w:pPr>
      <w:r w:rsidRPr="00337BE7">
        <w:rPr>
          <w:rFonts w:ascii="Times New Roman" w:hAnsi="Times New Roman" w:cs="Times New Roman"/>
          <w:b/>
          <w:sz w:val="24"/>
          <w:szCs w:val="24"/>
          <w:u w:val="single"/>
        </w:rPr>
        <w:t>Master:</w:t>
      </w:r>
    </w:p>
    <w:p w:rsidR="000E684B" w:rsidRPr="00337BE7" w:rsidRDefault="000E684B" w:rsidP="00465A81">
      <w:pPr>
        <w:spacing w:after="0" w:line="240" w:lineRule="auto"/>
        <w:rPr>
          <w:rFonts w:ascii="Times New Roman" w:hAnsi="Times New Roman" w:cs="Times New Roman"/>
          <w:b/>
          <w:sz w:val="24"/>
          <w:szCs w:val="24"/>
          <w:u w:val="single"/>
        </w:rPr>
      </w:pPr>
    </w:p>
    <w:p w:rsidR="000E684B" w:rsidRDefault="000E684B" w:rsidP="000E684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Setup</w:t>
      </w:r>
    </w:p>
    <w:p w:rsidR="000E684B" w:rsidRPr="00337BE7" w:rsidRDefault="000E684B" w:rsidP="000E684B">
      <w:pPr>
        <w:spacing w:after="0" w:line="240" w:lineRule="auto"/>
        <w:rPr>
          <w:rFonts w:ascii="Times New Roman" w:hAnsi="Times New Roman" w:cs="Times New Roman"/>
          <w:sz w:val="24"/>
          <w:szCs w:val="24"/>
        </w:rPr>
      </w:pPr>
      <w:r>
        <w:rPr>
          <w:rFonts w:ascii="Times New Roman" w:hAnsi="Times New Roman" w:cs="Times New Roman"/>
          <w:sz w:val="24"/>
          <w:szCs w:val="24"/>
        </w:rPr>
        <w:tab/>
        <w:t>Initialise serial and Bluetooth serial</w:t>
      </w:r>
    </w:p>
    <w:p w:rsidR="000E684B" w:rsidRDefault="000E684B" w:rsidP="000E684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t>Call setupBlueToothConnection</w:t>
      </w:r>
    </w:p>
    <w:p w:rsidR="000E684B" w:rsidRPr="00337BE7" w:rsidRDefault="000E684B" w:rsidP="000E684B">
      <w:pPr>
        <w:spacing w:after="0" w:line="240" w:lineRule="auto"/>
        <w:rPr>
          <w:rFonts w:ascii="Times New Roman" w:hAnsi="Times New Roman" w:cs="Times New Roman"/>
          <w:sz w:val="24"/>
          <w:szCs w:val="24"/>
        </w:rPr>
      </w:pPr>
    </w:p>
    <w:p w:rsidR="000E684B" w:rsidRPr="00337BE7" w:rsidRDefault="000E684B" w:rsidP="000E684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Loop</w:t>
      </w:r>
    </w:p>
    <w:p w:rsidR="000E684B" w:rsidRPr="00337BE7" w:rsidRDefault="000E684B" w:rsidP="000E684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t>Call recvWithEndMarker</w:t>
      </w:r>
    </w:p>
    <w:p w:rsidR="000E684B" w:rsidRPr="00337BE7" w:rsidRDefault="000E684B" w:rsidP="000E684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t>Call showNewData</w:t>
      </w:r>
    </w:p>
    <w:p w:rsidR="000E684B" w:rsidRPr="00337BE7" w:rsidRDefault="000E684B" w:rsidP="000E684B">
      <w:pPr>
        <w:spacing w:after="0" w:line="240" w:lineRule="auto"/>
        <w:rPr>
          <w:rFonts w:ascii="Times New Roman" w:hAnsi="Times New Roman" w:cs="Times New Roman"/>
          <w:sz w:val="24"/>
          <w:szCs w:val="24"/>
        </w:rPr>
      </w:pPr>
    </w:p>
    <w:p w:rsidR="000E684B" w:rsidRPr="00337BE7" w:rsidRDefault="000E684B" w:rsidP="000E684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recvWithEndMarkerBlueTooth</w:t>
      </w:r>
      <w:r w:rsidRPr="00337BE7">
        <w:rPr>
          <w:rFonts w:ascii="Times New Roman" w:hAnsi="Times New Roman" w:cs="Times New Roman"/>
          <w:sz w:val="24"/>
          <w:szCs w:val="24"/>
        </w:rPr>
        <w:tab/>
      </w:r>
    </w:p>
    <w:p w:rsidR="000E684B" w:rsidRPr="00337BE7" w:rsidRDefault="000E684B" w:rsidP="000E684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t>while blueToothSerial is available and newData is false</w:t>
      </w:r>
    </w:p>
    <w:p w:rsidR="000E684B" w:rsidRPr="00337BE7" w:rsidRDefault="000E684B" w:rsidP="000E684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r>
      <w:r w:rsidRPr="00337BE7">
        <w:rPr>
          <w:rFonts w:ascii="Times New Roman" w:hAnsi="Times New Roman" w:cs="Times New Roman"/>
          <w:sz w:val="24"/>
          <w:szCs w:val="24"/>
        </w:rPr>
        <w:tab/>
      </w:r>
      <w:r>
        <w:rPr>
          <w:rFonts w:ascii="Times New Roman" w:hAnsi="Times New Roman" w:cs="Times New Roman"/>
          <w:sz w:val="24"/>
          <w:szCs w:val="24"/>
        </w:rPr>
        <w:t>read blueToothSerial into rc</w:t>
      </w:r>
    </w:p>
    <w:p w:rsidR="000E684B" w:rsidRDefault="000E684B" w:rsidP="000E684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rc doesn’t equal “*”</w:t>
      </w:r>
    </w:p>
    <w:p w:rsidR="000E684B" w:rsidRPr="00337BE7" w:rsidRDefault="000E684B" w:rsidP="000E684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add rc to receivedChars array</w:t>
      </w:r>
    </w:p>
    <w:p w:rsidR="000E684B" w:rsidRDefault="000E684B" w:rsidP="000E684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r>
      <w:r w:rsidRPr="00337BE7">
        <w:rPr>
          <w:rFonts w:ascii="Times New Roman" w:hAnsi="Times New Roman" w:cs="Times New Roman"/>
          <w:sz w:val="24"/>
          <w:szCs w:val="24"/>
        </w:rPr>
        <w:tab/>
        <w:t>else</w:t>
      </w:r>
    </w:p>
    <w:p w:rsidR="000E684B" w:rsidRPr="00337BE7" w:rsidRDefault="000E684B" w:rsidP="000E684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terminate the string with ‘\0’</w:t>
      </w:r>
    </w:p>
    <w:p w:rsidR="000E684B" w:rsidRPr="00337BE7" w:rsidRDefault="000E684B" w:rsidP="000E684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r>
      <w:r w:rsidRPr="00337BE7">
        <w:rPr>
          <w:rFonts w:ascii="Times New Roman" w:hAnsi="Times New Roman" w:cs="Times New Roman"/>
          <w:sz w:val="24"/>
          <w:szCs w:val="24"/>
        </w:rPr>
        <w:tab/>
      </w:r>
      <w:r w:rsidRPr="00337BE7">
        <w:rPr>
          <w:rFonts w:ascii="Times New Roman" w:hAnsi="Times New Roman" w:cs="Times New Roman"/>
          <w:sz w:val="24"/>
          <w:szCs w:val="24"/>
        </w:rPr>
        <w:tab/>
        <w:t>set newData to true</w:t>
      </w:r>
    </w:p>
    <w:p w:rsidR="000E684B" w:rsidRPr="00337BE7" w:rsidRDefault="000E684B" w:rsidP="000E684B">
      <w:pPr>
        <w:spacing w:after="0" w:line="240" w:lineRule="auto"/>
        <w:rPr>
          <w:rFonts w:ascii="Times New Roman" w:hAnsi="Times New Roman" w:cs="Times New Roman"/>
          <w:sz w:val="24"/>
          <w:szCs w:val="24"/>
        </w:rPr>
      </w:pPr>
    </w:p>
    <w:p w:rsidR="000E684B" w:rsidRPr="00337BE7" w:rsidRDefault="000E684B" w:rsidP="000E684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recvWithEndMarker</w:t>
      </w:r>
    </w:p>
    <w:p w:rsidR="000E684B" w:rsidRPr="00337BE7" w:rsidRDefault="000E684B" w:rsidP="000E684B">
      <w:pPr>
        <w:spacing w:after="0" w:line="240" w:lineRule="auto"/>
        <w:ind w:firstLine="720"/>
        <w:rPr>
          <w:rFonts w:ascii="Times New Roman" w:hAnsi="Times New Roman" w:cs="Times New Roman"/>
          <w:i/>
          <w:sz w:val="24"/>
          <w:szCs w:val="24"/>
        </w:rPr>
      </w:pPr>
      <w:r w:rsidRPr="00337BE7">
        <w:rPr>
          <w:rFonts w:ascii="Times New Roman" w:hAnsi="Times New Roman" w:cs="Times New Roman"/>
          <w:i/>
          <w:sz w:val="24"/>
          <w:szCs w:val="24"/>
        </w:rPr>
        <w:t>Same as above but replaced blueToothSerial with Serial</w:t>
      </w:r>
    </w:p>
    <w:p w:rsidR="000E684B" w:rsidRPr="00337BE7" w:rsidRDefault="000E684B" w:rsidP="000E684B">
      <w:pPr>
        <w:spacing w:after="0" w:line="240" w:lineRule="auto"/>
        <w:rPr>
          <w:rFonts w:ascii="Times New Roman" w:hAnsi="Times New Roman" w:cs="Times New Roman"/>
          <w:sz w:val="24"/>
          <w:szCs w:val="24"/>
        </w:rPr>
      </w:pPr>
    </w:p>
    <w:p w:rsidR="000E684B" w:rsidRPr="00337BE7" w:rsidRDefault="000E684B" w:rsidP="000E684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showNewData</w:t>
      </w:r>
    </w:p>
    <w:p w:rsidR="000E684B" w:rsidRPr="00337BE7" w:rsidRDefault="000E684B" w:rsidP="000E684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t>if newData is true</w:t>
      </w:r>
    </w:p>
    <w:p w:rsidR="000E684B" w:rsidRPr="00337BE7" w:rsidRDefault="000E684B" w:rsidP="000E684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r>
      <w:r w:rsidRPr="00337BE7">
        <w:rPr>
          <w:rFonts w:ascii="Times New Roman" w:hAnsi="Times New Roman" w:cs="Times New Roman"/>
          <w:sz w:val="24"/>
          <w:szCs w:val="24"/>
        </w:rPr>
        <w:tab/>
        <w:t xml:space="preserve">if receivedChars </w:t>
      </w:r>
      <w:r>
        <w:rPr>
          <w:rFonts w:ascii="Times New Roman" w:hAnsi="Times New Roman" w:cs="Times New Roman"/>
          <w:sz w:val="24"/>
          <w:szCs w:val="24"/>
        </w:rPr>
        <w:t>equals “auto”</w:t>
      </w:r>
    </w:p>
    <w:p w:rsidR="000E684B" w:rsidRDefault="000E684B" w:rsidP="000E684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r>
      <w:r w:rsidRPr="00337BE7">
        <w:rPr>
          <w:rFonts w:ascii="Times New Roman" w:hAnsi="Times New Roman" w:cs="Times New Roman"/>
          <w:sz w:val="24"/>
          <w:szCs w:val="24"/>
        </w:rPr>
        <w:tab/>
      </w:r>
      <w:r w:rsidRPr="00337BE7">
        <w:rPr>
          <w:rFonts w:ascii="Times New Roman" w:hAnsi="Times New Roman" w:cs="Times New Roman"/>
          <w:sz w:val="24"/>
          <w:szCs w:val="24"/>
        </w:rPr>
        <w:tab/>
        <w:t>Print to Bluetooth serial “auto”</w:t>
      </w:r>
    </w:p>
    <w:p w:rsidR="000E684B" w:rsidRDefault="000E684B" w:rsidP="000E684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newData to false</w:t>
      </w:r>
    </w:p>
    <w:p w:rsidR="000E684B" w:rsidRDefault="000E684B" w:rsidP="000E684B">
      <w:pPr>
        <w:spacing w:after="0" w:line="240" w:lineRule="auto"/>
        <w:rPr>
          <w:rFonts w:ascii="Times New Roman" w:hAnsi="Times New Roman" w:cs="Times New Roman"/>
          <w:sz w:val="24"/>
          <w:szCs w:val="24"/>
        </w:rPr>
      </w:pPr>
    </w:p>
    <w:p w:rsidR="000E684B" w:rsidRDefault="000E684B" w:rsidP="000E684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Loop 20 times</w:t>
      </w:r>
    </w:p>
    <w:p w:rsidR="000E684B" w:rsidRDefault="000E684B" w:rsidP="000E684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Loop 3 times</w:t>
      </w:r>
    </w:p>
    <w:p w:rsidR="000E684B" w:rsidRDefault="000E684B" w:rsidP="000E684B">
      <w:pPr>
        <w:spacing w:after="0" w:line="240" w:lineRule="auto"/>
        <w:ind w:left="3600"/>
        <w:rPr>
          <w:rFonts w:ascii="Times New Roman" w:hAnsi="Times New Roman" w:cs="Times New Roman"/>
          <w:sz w:val="24"/>
          <w:szCs w:val="24"/>
        </w:rPr>
      </w:pPr>
      <w:r>
        <w:rPr>
          <w:rFonts w:ascii="Times New Roman" w:hAnsi="Times New Roman" w:cs="Times New Roman"/>
          <w:sz w:val="24"/>
          <w:szCs w:val="24"/>
        </w:rPr>
        <w:t>Call recvWithEndMarkerBlueTooth //to receive //measurements</w:t>
      </w:r>
    </w:p>
    <w:p w:rsidR="000E684B" w:rsidRDefault="000E684B" w:rsidP="000E684B">
      <w:pPr>
        <w:spacing w:after="0" w:line="240" w:lineRule="auto"/>
        <w:ind w:left="3600"/>
        <w:rPr>
          <w:rFonts w:ascii="Times New Roman" w:hAnsi="Times New Roman" w:cs="Times New Roman"/>
          <w:sz w:val="24"/>
          <w:szCs w:val="24"/>
        </w:rPr>
      </w:pPr>
      <w:r>
        <w:rPr>
          <w:rFonts w:ascii="Times New Roman" w:hAnsi="Times New Roman" w:cs="Times New Roman"/>
          <w:sz w:val="24"/>
          <w:szCs w:val="24"/>
        </w:rPr>
        <w:t>Print receivedChars to Serial</w:t>
      </w:r>
    </w:p>
    <w:p w:rsidR="000E684B" w:rsidRDefault="000E684B" w:rsidP="000E684B">
      <w:pPr>
        <w:spacing w:after="0" w:line="240" w:lineRule="auto"/>
        <w:ind w:left="3600"/>
        <w:rPr>
          <w:rFonts w:ascii="Times New Roman" w:hAnsi="Times New Roman" w:cs="Times New Roman"/>
          <w:sz w:val="24"/>
          <w:szCs w:val="24"/>
        </w:rPr>
      </w:pPr>
      <w:r>
        <w:rPr>
          <w:rFonts w:ascii="Times New Roman" w:hAnsi="Times New Roman" w:cs="Times New Roman"/>
          <w:sz w:val="24"/>
          <w:szCs w:val="24"/>
        </w:rPr>
        <w:t>Set newData to false</w:t>
      </w:r>
    </w:p>
    <w:p w:rsidR="000E684B" w:rsidRDefault="000E684B" w:rsidP="000E684B">
      <w:pPr>
        <w:spacing w:after="0" w:line="240" w:lineRule="auto"/>
        <w:rPr>
          <w:rFonts w:ascii="Times New Roman" w:hAnsi="Times New Roman" w:cs="Times New Roman"/>
          <w:sz w:val="24"/>
          <w:szCs w:val="24"/>
        </w:rPr>
      </w:pPr>
    </w:p>
    <w:p w:rsidR="000E684B" w:rsidRDefault="000E684B" w:rsidP="000E684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if receivedChars is “frwd”, “bkwd”, “left”, “rght”</w:t>
      </w:r>
    </w:p>
    <w:p w:rsidR="000E684B" w:rsidRDefault="000E684B" w:rsidP="000E684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receivedChars to Bluetooth serial</w:t>
      </w:r>
    </w:p>
    <w:p w:rsidR="000E684B" w:rsidRPr="00337BE7" w:rsidRDefault="000E684B" w:rsidP="000E684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r>
      <w:r w:rsidRPr="00337BE7">
        <w:rPr>
          <w:rFonts w:ascii="Times New Roman" w:hAnsi="Times New Roman" w:cs="Times New Roman"/>
          <w:sz w:val="24"/>
          <w:szCs w:val="24"/>
        </w:rPr>
        <w:tab/>
      </w:r>
    </w:p>
    <w:p w:rsidR="000E684B" w:rsidRDefault="000E684B" w:rsidP="000E684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r>
      <w:r w:rsidRPr="00337BE7">
        <w:rPr>
          <w:rFonts w:ascii="Times New Roman" w:hAnsi="Times New Roman" w:cs="Times New Roman"/>
          <w:sz w:val="24"/>
          <w:szCs w:val="24"/>
        </w:rPr>
        <w:tab/>
        <w:t>Else if receivedChars array converted to string is equal to “msre”</w:t>
      </w:r>
    </w:p>
    <w:p w:rsidR="000E684B" w:rsidRPr="00337BE7" w:rsidRDefault="000E684B" w:rsidP="000E684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Loop 3 times</w:t>
      </w:r>
    </w:p>
    <w:p w:rsidR="000E684B" w:rsidRPr="00337BE7" w:rsidRDefault="000E684B" w:rsidP="000E684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r>
      <w:r w:rsidRPr="00337BE7">
        <w:rPr>
          <w:rFonts w:ascii="Times New Roman" w:hAnsi="Times New Roman" w:cs="Times New Roman"/>
          <w:sz w:val="24"/>
          <w:szCs w:val="24"/>
        </w:rPr>
        <w:tab/>
      </w:r>
      <w:r w:rsidRPr="00337BE7">
        <w:rPr>
          <w:rFonts w:ascii="Times New Roman" w:hAnsi="Times New Roman" w:cs="Times New Roman"/>
          <w:sz w:val="24"/>
          <w:szCs w:val="24"/>
        </w:rPr>
        <w:tab/>
      </w:r>
      <w:r>
        <w:rPr>
          <w:rFonts w:ascii="Times New Roman" w:hAnsi="Times New Roman" w:cs="Times New Roman"/>
          <w:sz w:val="24"/>
          <w:szCs w:val="24"/>
        </w:rPr>
        <w:tab/>
      </w:r>
      <w:r w:rsidRPr="00337BE7">
        <w:rPr>
          <w:rFonts w:ascii="Times New Roman" w:hAnsi="Times New Roman" w:cs="Times New Roman"/>
          <w:sz w:val="24"/>
          <w:szCs w:val="24"/>
        </w:rPr>
        <w:t>Print to Bluetooth serial “msre”</w:t>
      </w:r>
    </w:p>
    <w:p w:rsidR="000E684B" w:rsidRDefault="000E684B" w:rsidP="000E684B">
      <w:pPr>
        <w:spacing w:after="0" w:line="240" w:lineRule="auto"/>
        <w:ind w:left="2160" w:firstLine="720"/>
        <w:rPr>
          <w:rFonts w:ascii="Times New Roman" w:hAnsi="Times New Roman" w:cs="Times New Roman"/>
          <w:sz w:val="24"/>
          <w:szCs w:val="24"/>
        </w:rPr>
      </w:pPr>
      <w:r>
        <w:rPr>
          <w:rFonts w:ascii="Times New Roman" w:hAnsi="Times New Roman" w:cs="Times New Roman"/>
          <w:sz w:val="24"/>
          <w:szCs w:val="24"/>
        </w:rPr>
        <w:t>Call recvWithEndMarkerBlueTooth //to receive //measurements</w:t>
      </w:r>
    </w:p>
    <w:p w:rsidR="000E684B" w:rsidRDefault="000E684B" w:rsidP="000E684B">
      <w:pPr>
        <w:spacing w:after="0" w:line="240" w:lineRule="auto"/>
        <w:ind w:left="2160" w:firstLine="720"/>
        <w:rPr>
          <w:rFonts w:ascii="Times New Roman" w:hAnsi="Times New Roman" w:cs="Times New Roman"/>
          <w:sz w:val="24"/>
          <w:szCs w:val="24"/>
        </w:rPr>
      </w:pPr>
      <w:r>
        <w:rPr>
          <w:rFonts w:ascii="Times New Roman" w:hAnsi="Times New Roman" w:cs="Times New Roman"/>
          <w:sz w:val="24"/>
          <w:szCs w:val="24"/>
        </w:rPr>
        <w:t>Print receivedChars to Serial</w:t>
      </w:r>
    </w:p>
    <w:p w:rsidR="000E684B" w:rsidRDefault="000E684B" w:rsidP="000E684B">
      <w:pPr>
        <w:spacing w:after="0" w:line="240" w:lineRule="auto"/>
        <w:ind w:left="2160" w:firstLine="720"/>
        <w:rPr>
          <w:rFonts w:ascii="Times New Roman" w:hAnsi="Times New Roman" w:cs="Times New Roman"/>
          <w:sz w:val="24"/>
          <w:szCs w:val="24"/>
        </w:rPr>
      </w:pPr>
      <w:r>
        <w:rPr>
          <w:rFonts w:ascii="Times New Roman" w:hAnsi="Times New Roman" w:cs="Times New Roman"/>
          <w:sz w:val="24"/>
          <w:szCs w:val="24"/>
        </w:rPr>
        <w:t>Set newData to false</w:t>
      </w:r>
    </w:p>
    <w:p w:rsidR="000E684B" w:rsidRDefault="000E684B" w:rsidP="000E684B">
      <w:pPr>
        <w:spacing w:after="0" w:line="240" w:lineRule="auto"/>
        <w:rPr>
          <w:rFonts w:ascii="Times New Roman" w:hAnsi="Times New Roman" w:cs="Times New Roman"/>
          <w:sz w:val="24"/>
          <w:szCs w:val="24"/>
        </w:rPr>
      </w:pPr>
    </w:p>
    <w:p w:rsidR="000E684B" w:rsidRPr="00337BE7" w:rsidRDefault="000E684B" w:rsidP="000E684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r>
      <w:r w:rsidRPr="00337BE7">
        <w:rPr>
          <w:rFonts w:ascii="Times New Roman" w:hAnsi="Times New Roman" w:cs="Times New Roman"/>
          <w:sz w:val="24"/>
          <w:szCs w:val="24"/>
        </w:rPr>
        <w:tab/>
        <w:t>Else</w:t>
      </w:r>
      <w:r w:rsidRPr="00337BE7">
        <w:rPr>
          <w:rFonts w:ascii="Times New Roman" w:hAnsi="Times New Roman" w:cs="Times New Roman"/>
          <w:sz w:val="24"/>
          <w:szCs w:val="24"/>
        </w:rPr>
        <w:tab/>
        <w:t>//unknown command</w:t>
      </w:r>
    </w:p>
    <w:p w:rsidR="000E684B" w:rsidRPr="00337BE7" w:rsidRDefault="000E684B" w:rsidP="000E684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r>
      <w:r w:rsidRPr="00337BE7">
        <w:rPr>
          <w:rFonts w:ascii="Times New Roman" w:hAnsi="Times New Roman" w:cs="Times New Roman"/>
          <w:sz w:val="24"/>
          <w:szCs w:val="24"/>
        </w:rPr>
        <w:tab/>
      </w:r>
      <w:r w:rsidRPr="00337BE7">
        <w:rPr>
          <w:rFonts w:ascii="Times New Roman" w:hAnsi="Times New Roman" w:cs="Times New Roman"/>
          <w:sz w:val="24"/>
          <w:szCs w:val="24"/>
        </w:rPr>
        <w:tab/>
        <w:t>Print “Unknown command entered.” to Serial</w:t>
      </w:r>
    </w:p>
    <w:p w:rsidR="000E684B" w:rsidRPr="00337BE7" w:rsidRDefault="000E684B" w:rsidP="000E684B">
      <w:pPr>
        <w:spacing w:after="0" w:line="240" w:lineRule="auto"/>
        <w:ind w:left="720" w:firstLine="720"/>
        <w:rPr>
          <w:rFonts w:ascii="Times New Roman" w:hAnsi="Times New Roman" w:cs="Times New Roman"/>
          <w:sz w:val="24"/>
          <w:szCs w:val="24"/>
        </w:rPr>
      </w:pPr>
      <w:r w:rsidRPr="00337BE7">
        <w:rPr>
          <w:rFonts w:ascii="Times New Roman" w:hAnsi="Times New Roman" w:cs="Times New Roman"/>
          <w:sz w:val="24"/>
          <w:szCs w:val="24"/>
        </w:rPr>
        <w:t>Set newData to False</w:t>
      </w:r>
    </w:p>
    <w:p w:rsidR="000E684B" w:rsidRPr="00337BE7" w:rsidRDefault="000E684B" w:rsidP="000E684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r>
    </w:p>
    <w:p w:rsidR="000E684B" w:rsidRPr="00337BE7" w:rsidRDefault="000E684B" w:rsidP="000E684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lastRenderedPageBreak/>
        <w:t>//Subroutine to set up Bluetooth connection and connect to slave device</w:t>
      </w:r>
    </w:p>
    <w:p w:rsidR="000E684B" w:rsidRDefault="000E684B" w:rsidP="000E684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setupBlueToothConnection</w:t>
      </w:r>
    </w:p>
    <w:p w:rsidR="0081304D" w:rsidRPr="000E684B" w:rsidRDefault="000E684B" w:rsidP="00465A81">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Configure Master device to connect to Slave device</w:t>
      </w:r>
    </w:p>
    <w:p w:rsidR="00045E3F" w:rsidRPr="00337BE7" w:rsidRDefault="00045E3F" w:rsidP="00667900">
      <w:pPr>
        <w:spacing w:after="0" w:line="240" w:lineRule="auto"/>
        <w:rPr>
          <w:rFonts w:ascii="Times New Roman" w:hAnsi="Times New Roman" w:cs="Times New Roman"/>
          <w:sz w:val="24"/>
          <w:szCs w:val="24"/>
        </w:rPr>
      </w:pPr>
    </w:p>
    <w:p w:rsidR="008E0365" w:rsidRPr="00337BE7" w:rsidRDefault="008E0365" w:rsidP="00667900">
      <w:pPr>
        <w:spacing w:after="0" w:line="240" w:lineRule="auto"/>
        <w:rPr>
          <w:rFonts w:ascii="Times New Roman" w:hAnsi="Times New Roman" w:cs="Times New Roman"/>
          <w:b/>
          <w:sz w:val="24"/>
          <w:szCs w:val="24"/>
          <w:u w:val="single"/>
        </w:rPr>
      </w:pPr>
      <w:r w:rsidRPr="00337BE7">
        <w:rPr>
          <w:rFonts w:ascii="Times New Roman" w:hAnsi="Times New Roman" w:cs="Times New Roman"/>
          <w:b/>
          <w:sz w:val="24"/>
          <w:szCs w:val="24"/>
          <w:u w:val="single"/>
        </w:rPr>
        <w:t>Slave:</w:t>
      </w:r>
    </w:p>
    <w:p w:rsidR="00906BFB" w:rsidRPr="00337BE7"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Setup</w:t>
      </w:r>
    </w:p>
    <w:p w:rsidR="00906BFB"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t xml:space="preserve">Play tone </w:t>
      </w:r>
      <w:r>
        <w:rPr>
          <w:rFonts w:ascii="Times New Roman" w:hAnsi="Times New Roman" w:cs="Times New Roman"/>
          <w:sz w:val="24"/>
          <w:szCs w:val="24"/>
        </w:rPr>
        <w:t>to signify startup procedure</w:t>
      </w:r>
    </w:p>
    <w:p w:rsidR="00906BFB" w:rsidRDefault="00906BFB" w:rsidP="00906BFB">
      <w:pPr>
        <w:spacing w:after="0" w:line="240" w:lineRule="auto"/>
        <w:rPr>
          <w:rFonts w:ascii="Times New Roman" w:hAnsi="Times New Roman" w:cs="Times New Roman"/>
          <w:sz w:val="24"/>
          <w:szCs w:val="24"/>
        </w:rPr>
      </w:pPr>
      <w:r>
        <w:rPr>
          <w:rFonts w:ascii="Times New Roman" w:hAnsi="Times New Roman" w:cs="Times New Roman"/>
          <w:sz w:val="24"/>
          <w:szCs w:val="24"/>
        </w:rPr>
        <w:tab/>
        <w:t>Initialise Geiger counter</w:t>
      </w:r>
    </w:p>
    <w:p w:rsidR="00906BFB" w:rsidRDefault="00906BFB" w:rsidP="00906BFB">
      <w:pPr>
        <w:spacing w:after="0" w:line="240" w:lineRule="auto"/>
        <w:rPr>
          <w:rFonts w:ascii="Times New Roman" w:hAnsi="Times New Roman" w:cs="Times New Roman"/>
          <w:sz w:val="24"/>
          <w:szCs w:val="24"/>
        </w:rPr>
      </w:pPr>
      <w:r>
        <w:rPr>
          <w:rFonts w:ascii="Times New Roman" w:hAnsi="Times New Roman" w:cs="Times New Roman"/>
          <w:sz w:val="24"/>
          <w:szCs w:val="24"/>
        </w:rPr>
        <w:tab/>
        <w:t>Initialise serial and Bluetooth serial</w:t>
      </w:r>
    </w:p>
    <w:p w:rsidR="00906BFB" w:rsidRPr="00337BE7" w:rsidRDefault="00906BFB" w:rsidP="00906BFB">
      <w:pPr>
        <w:spacing w:after="0" w:line="240" w:lineRule="auto"/>
        <w:rPr>
          <w:rFonts w:ascii="Times New Roman" w:hAnsi="Times New Roman" w:cs="Times New Roman"/>
          <w:sz w:val="24"/>
          <w:szCs w:val="24"/>
        </w:rPr>
      </w:pPr>
      <w:r>
        <w:rPr>
          <w:rFonts w:ascii="Times New Roman" w:hAnsi="Times New Roman" w:cs="Times New Roman"/>
          <w:sz w:val="24"/>
          <w:szCs w:val="24"/>
        </w:rPr>
        <w:tab/>
        <w:t>Call setupBlueToothConnection</w:t>
      </w:r>
    </w:p>
    <w:p w:rsidR="00906BFB" w:rsidRPr="00337BE7" w:rsidRDefault="00906BFB" w:rsidP="00906BFB">
      <w:pPr>
        <w:spacing w:after="0" w:line="240" w:lineRule="auto"/>
        <w:rPr>
          <w:rFonts w:ascii="Times New Roman" w:hAnsi="Times New Roman" w:cs="Times New Roman"/>
          <w:sz w:val="24"/>
          <w:szCs w:val="24"/>
        </w:rPr>
      </w:pPr>
    </w:p>
    <w:p w:rsidR="00906BFB" w:rsidRPr="00337BE7"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setupBluetoothConnection</w:t>
      </w:r>
    </w:p>
    <w:p w:rsidR="00906BFB"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r>
      <w:r>
        <w:rPr>
          <w:rFonts w:ascii="Times New Roman" w:hAnsi="Times New Roman" w:cs="Times New Roman" w:hint="eastAsia"/>
          <w:sz w:val="24"/>
          <w:szCs w:val="24"/>
        </w:rPr>
        <w:t>Configure Slave device to connect to Master device</w:t>
      </w:r>
    </w:p>
    <w:p w:rsidR="00906BFB" w:rsidRPr="00337BE7" w:rsidRDefault="00906BFB" w:rsidP="00906BFB">
      <w:pPr>
        <w:spacing w:after="0" w:line="240" w:lineRule="auto"/>
        <w:rPr>
          <w:rFonts w:ascii="Times New Roman" w:hAnsi="Times New Roman" w:cs="Times New Roman"/>
          <w:sz w:val="24"/>
          <w:szCs w:val="24"/>
        </w:rPr>
      </w:pPr>
    </w:p>
    <w:p w:rsidR="00906BFB" w:rsidRPr="00337BE7"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tube_impulse</w:t>
      </w:r>
    </w:p>
    <w:p w:rsidR="00906BFB" w:rsidRPr="00337BE7" w:rsidRDefault="00906BFB" w:rsidP="00906BFB">
      <w:pPr>
        <w:spacing w:after="0" w:line="240" w:lineRule="auto"/>
        <w:rPr>
          <w:rFonts w:ascii="Times New Roman" w:hAnsi="Times New Roman" w:cs="Times New Roman"/>
          <w:sz w:val="24"/>
          <w:szCs w:val="24"/>
        </w:rPr>
      </w:pPr>
      <w:r>
        <w:rPr>
          <w:rFonts w:ascii="Times New Roman" w:hAnsi="Times New Roman" w:cs="Times New Roman"/>
          <w:sz w:val="24"/>
          <w:szCs w:val="24"/>
        </w:rPr>
        <w:tab/>
        <w:t>I</w:t>
      </w:r>
      <w:r w:rsidRPr="00337BE7">
        <w:rPr>
          <w:rFonts w:ascii="Times New Roman" w:hAnsi="Times New Roman" w:cs="Times New Roman"/>
          <w:sz w:val="24"/>
          <w:szCs w:val="24"/>
        </w:rPr>
        <w:t>ncrement counts</w:t>
      </w:r>
    </w:p>
    <w:p w:rsidR="00906BFB" w:rsidRPr="00337BE7" w:rsidRDefault="00906BFB" w:rsidP="00906BFB">
      <w:pPr>
        <w:spacing w:after="0" w:line="240" w:lineRule="auto"/>
        <w:rPr>
          <w:rFonts w:ascii="Times New Roman" w:hAnsi="Times New Roman" w:cs="Times New Roman"/>
          <w:sz w:val="24"/>
          <w:szCs w:val="24"/>
        </w:rPr>
      </w:pPr>
    </w:p>
    <w:p w:rsidR="00906BFB"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detectRadiation</w:t>
      </w:r>
    </w:p>
    <w:p w:rsidR="00906BFB" w:rsidRPr="00337BE7" w:rsidRDefault="00906BFB" w:rsidP="00906BFB">
      <w:pPr>
        <w:spacing w:after="0" w:line="240" w:lineRule="auto"/>
        <w:rPr>
          <w:rFonts w:ascii="Times New Roman" w:hAnsi="Times New Roman" w:cs="Times New Roman"/>
          <w:sz w:val="24"/>
          <w:szCs w:val="24"/>
        </w:rPr>
      </w:pPr>
      <w:r>
        <w:rPr>
          <w:rFonts w:ascii="Times New Roman" w:hAnsi="Times New Roman" w:cs="Times New Roman"/>
          <w:sz w:val="24"/>
          <w:szCs w:val="24"/>
        </w:rPr>
        <w:tab/>
        <w:t>wait number of ms dictated by logging period</w:t>
      </w:r>
    </w:p>
    <w:p w:rsidR="00906BFB" w:rsidRDefault="00906BFB" w:rsidP="00906BF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return </w:t>
      </w:r>
      <w:r w:rsidRPr="00337BE7">
        <w:rPr>
          <w:rFonts w:ascii="Times New Roman" w:hAnsi="Times New Roman" w:cs="Times New Roman"/>
          <w:sz w:val="24"/>
          <w:szCs w:val="24"/>
        </w:rPr>
        <w:t>counts * multiplier</w:t>
      </w:r>
    </w:p>
    <w:p w:rsidR="00906BFB" w:rsidRPr="00337BE7" w:rsidRDefault="00906BFB" w:rsidP="00906BFB">
      <w:pPr>
        <w:spacing w:after="0" w:line="240" w:lineRule="auto"/>
        <w:ind w:left="720"/>
        <w:rPr>
          <w:rFonts w:ascii="Times New Roman" w:hAnsi="Times New Roman" w:cs="Times New Roman"/>
          <w:sz w:val="24"/>
          <w:szCs w:val="24"/>
        </w:rPr>
      </w:pPr>
    </w:p>
    <w:p w:rsidR="00906BFB" w:rsidRPr="00337BE7"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detectTemperature</w:t>
      </w:r>
    </w:p>
    <w:p w:rsidR="00906BFB"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r>
      <w:r>
        <w:rPr>
          <w:rFonts w:ascii="Times New Roman" w:hAnsi="Times New Roman" w:cs="Times New Roman"/>
          <w:sz w:val="24"/>
          <w:szCs w:val="24"/>
        </w:rPr>
        <w:t>return (</w:t>
      </w:r>
      <w:r w:rsidRPr="00337BE7">
        <w:rPr>
          <w:rFonts w:ascii="Times New Roman" w:hAnsi="Times New Roman" w:cs="Times New Roman"/>
          <w:sz w:val="24"/>
          <w:szCs w:val="24"/>
        </w:rPr>
        <w:t xml:space="preserve">analog reading of pin A0 * 0.004882814) - 0.5) * </w:t>
      </w:r>
      <w:r>
        <w:rPr>
          <w:rFonts w:ascii="Times New Roman" w:hAnsi="Times New Roman" w:cs="Times New Roman"/>
          <w:sz w:val="24"/>
          <w:szCs w:val="24"/>
        </w:rPr>
        <w:t>100</w:t>
      </w:r>
    </w:p>
    <w:p w:rsidR="00906BFB" w:rsidRPr="00337BE7" w:rsidRDefault="00906BFB" w:rsidP="00906BFB">
      <w:pPr>
        <w:spacing w:after="0" w:line="240" w:lineRule="auto"/>
        <w:rPr>
          <w:rFonts w:ascii="Times New Roman" w:hAnsi="Times New Roman" w:cs="Times New Roman"/>
          <w:sz w:val="24"/>
          <w:szCs w:val="24"/>
        </w:rPr>
      </w:pPr>
    </w:p>
    <w:p w:rsidR="00906BFB" w:rsidRPr="00337BE7"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detectLight</w:t>
      </w:r>
    </w:p>
    <w:p w:rsidR="00906BFB" w:rsidRPr="00337BE7"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r>
      <w:r>
        <w:rPr>
          <w:rFonts w:ascii="Times New Roman" w:hAnsi="Times New Roman" w:cs="Times New Roman"/>
          <w:sz w:val="24"/>
          <w:szCs w:val="24"/>
        </w:rPr>
        <w:t xml:space="preserve">return </w:t>
      </w:r>
      <w:r w:rsidRPr="00337BE7">
        <w:rPr>
          <w:rFonts w:ascii="Times New Roman" w:hAnsi="Times New Roman" w:cs="Times New Roman"/>
          <w:sz w:val="24"/>
          <w:szCs w:val="24"/>
        </w:rPr>
        <w:t>analog reading of pin A1</w:t>
      </w:r>
    </w:p>
    <w:p w:rsidR="00906BFB" w:rsidRPr="00337BE7" w:rsidRDefault="00906BFB" w:rsidP="00906BFB">
      <w:pPr>
        <w:spacing w:after="0" w:line="240" w:lineRule="auto"/>
        <w:rPr>
          <w:rFonts w:ascii="Times New Roman" w:hAnsi="Times New Roman" w:cs="Times New Roman"/>
          <w:sz w:val="24"/>
          <w:szCs w:val="24"/>
        </w:rPr>
      </w:pPr>
    </w:p>
    <w:p w:rsidR="00906BFB"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measure</w:t>
      </w:r>
    </w:p>
    <w:p w:rsidR="00906BFB" w:rsidRDefault="00906BFB" w:rsidP="00906BFB">
      <w:pPr>
        <w:spacing w:after="0" w:line="240" w:lineRule="auto"/>
        <w:rPr>
          <w:rFonts w:ascii="Times New Roman" w:hAnsi="Times New Roman" w:cs="Times New Roman"/>
          <w:sz w:val="24"/>
          <w:szCs w:val="24"/>
        </w:rPr>
      </w:pPr>
      <w:r>
        <w:rPr>
          <w:rFonts w:ascii="Times New Roman" w:hAnsi="Times New Roman" w:cs="Times New Roman"/>
          <w:sz w:val="24"/>
          <w:szCs w:val="24"/>
        </w:rPr>
        <w:tab/>
        <w:t>Print temperature to Bluetooth serial after calling detectTemperature</w:t>
      </w:r>
    </w:p>
    <w:p w:rsidR="00906BFB" w:rsidRDefault="00906BFB" w:rsidP="00906BF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Print light level to Bluetooth serial after calling detectLight</w:t>
      </w:r>
    </w:p>
    <w:p w:rsidR="00906BFB" w:rsidRDefault="00906BFB" w:rsidP="00906BF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Print radiation level to Bluetooth serial after calling detectRadiation</w:t>
      </w:r>
    </w:p>
    <w:p w:rsidR="00906BFB" w:rsidRPr="00337BE7" w:rsidRDefault="00906BFB" w:rsidP="00906BFB">
      <w:pPr>
        <w:spacing w:after="0" w:line="240" w:lineRule="auto"/>
        <w:rPr>
          <w:rFonts w:ascii="Times New Roman" w:hAnsi="Times New Roman" w:cs="Times New Roman"/>
          <w:sz w:val="24"/>
          <w:szCs w:val="24"/>
        </w:rPr>
      </w:pPr>
    </w:p>
    <w:p w:rsidR="00906BFB" w:rsidRPr="00337BE7"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autoSweep</w:t>
      </w:r>
    </w:p>
    <w:p w:rsidR="00906BFB" w:rsidRPr="00337BE7"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t>Loop 20 times</w:t>
      </w:r>
    </w:p>
    <w:p w:rsidR="00906BFB" w:rsidRPr="00337BE7"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r>
      <w:r w:rsidRPr="00337BE7">
        <w:rPr>
          <w:rFonts w:ascii="Times New Roman" w:hAnsi="Times New Roman" w:cs="Times New Roman"/>
          <w:sz w:val="24"/>
          <w:szCs w:val="24"/>
        </w:rPr>
        <w:tab/>
        <w:t>Call moveForward</w:t>
      </w:r>
    </w:p>
    <w:p w:rsidR="00906BFB"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r>
      <w:r w:rsidRPr="00337BE7">
        <w:rPr>
          <w:rFonts w:ascii="Times New Roman" w:hAnsi="Times New Roman" w:cs="Times New Roman"/>
          <w:sz w:val="24"/>
          <w:szCs w:val="24"/>
        </w:rPr>
        <w:tab/>
      </w:r>
      <w:r>
        <w:rPr>
          <w:rFonts w:ascii="Times New Roman" w:hAnsi="Times New Roman" w:cs="Times New Roman"/>
          <w:sz w:val="24"/>
          <w:szCs w:val="24"/>
        </w:rPr>
        <w:t>Call irDetect on left and right IR</w:t>
      </w:r>
    </w:p>
    <w:p w:rsidR="00906BFB" w:rsidRPr="00337BE7" w:rsidRDefault="00906BFB" w:rsidP="00906BFB">
      <w:pPr>
        <w:spacing w:after="0" w:line="240" w:lineRule="auto"/>
        <w:rPr>
          <w:rFonts w:ascii="Times New Roman" w:hAnsi="Times New Roman" w:cs="Times New Roman"/>
          <w:sz w:val="24"/>
          <w:szCs w:val="24"/>
        </w:rPr>
      </w:pPr>
    </w:p>
    <w:p w:rsidR="00906BFB" w:rsidRPr="00337BE7"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r>
      <w:r w:rsidRPr="00337BE7">
        <w:rPr>
          <w:rFonts w:ascii="Times New Roman" w:hAnsi="Times New Roman" w:cs="Times New Roman"/>
          <w:sz w:val="24"/>
          <w:szCs w:val="24"/>
        </w:rPr>
        <w:tab/>
        <w:t xml:space="preserve">If </w:t>
      </w:r>
      <w:r>
        <w:rPr>
          <w:rFonts w:ascii="Times New Roman" w:hAnsi="Times New Roman" w:cs="Times New Roman"/>
          <w:sz w:val="24"/>
          <w:szCs w:val="24"/>
        </w:rPr>
        <w:t>both left and right objects are present</w:t>
      </w:r>
    </w:p>
    <w:p w:rsidR="00906BFB" w:rsidRPr="00337BE7"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r>
      <w:r w:rsidRPr="00337BE7">
        <w:rPr>
          <w:rFonts w:ascii="Times New Roman" w:hAnsi="Times New Roman" w:cs="Times New Roman"/>
          <w:sz w:val="24"/>
          <w:szCs w:val="24"/>
        </w:rPr>
        <w:tab/>
      </w:r>
      <w:r w:rsidRPr="00337BE7">
        <w:rPr>
          <w:rFonts w:ascii="Times New Roman" w:hAnsi="Times New Roman" w:cs="Times New Roman"/>
          <w:sz w:val="24"/>
          <w:szCs w:val="24"/>
        </w:rPr>
        <w:tab/>
        <w:t>Call moveBackwards</w:t>
      </w:r>
    </w:p>
    <w:p w:rsidR="00906BFB" w:rsidRPr="00337BE7"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r>
      <w:r w:rsidRPr="00337BE7">
        <w:rPr>
          <w:rFonts w:ascii="Times New Roman" w:hAnsi="Times New Roman" w:cs="Times New Roman"/>
          <w:sz w:val="24"/>
          <w:szCs w:val="24"/>
        </w:rPr>
        <w:tab/>
      </w:r>
      <w:r w:rsidRPr="00337BE7">
        <w:rPr>
          <w:rFonts w:ascii="Times New Roman" w:hAnsi="Times New Roman" w:cs="Times New Roman"/>
          <w:sz w:val="24"/>
          <w:szCs w:val="24"/>
        </w:rPr>
        <w:tab/>
        <w:t>Call turnRight</w:t>
      </w:r>
    </w:p>
    <w:p w:rsidR="00906BFB" w:rsidRPr="00337BE7" w:rsidRDefault="00906BFB" w:rsidP="00906BF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if only left object detected</w:t>
      </w:r>
    </w:p>
    <w:p w:rsidR="00906BFB" w:rsidRPr="00337BE7"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r>
      <w:r w:rsidRPr="00337BE7">
        <w:rPr>
          <w:rFonts w:ascii="Times New Roman" w:hAnsi="Times New Roman" w:cs="Times New Roman"/>
          <w:sz w:val="24"/>
          <w:szCs w:val="24"/>
        </w:rPr>
        <w:tab/>
      </w:r>
      <w:r w:rsidRPr="00337BE7">
        <w:rPr>
          <w:rFonts w:ascii="Times New Roman" w:hAnsi="Times New Roman" w:cs="Times New Roman"/>
          <w:sz w:val="24"/>
          <w:szCs w:val="24"/>
        </w:rPr>
        <w:tab/>
        <w:t>Call turnRight</w:t>
      </w:r>
    </w:p>
    <w:p w:rsidR="00906BFB" w:rsidRPr="00337BE7"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r>
      <w:r w:rsidRPr="00337BE7">
        <w:rPr>
          <w:rFonts w:ascii="Times New Roman" w:hAnsi="Times New Roman" w:cs="Times New Roman"/>
          <w:sz w:val="24"/>
          <w:szCs w:val="24"/>
        </w:rPr>
        <w:tab/>
        <w:t xml:space="preserve">Else if </w:t>
      </w:r>
      <w:r>
        <w:rPr>
          <w:rFonts w:ascii="Times New Roman" w:hAnsi="Times New Roman" w:cs="Times New Roman"/>
          <w:sz w:val="24"/>
          <w:szCs w:val="24"/>
        </w:rPr>
        <w:t>only right object detected</w:t>
      </w:r>
    </w:p>
    <w:p w:rsidR="00906BFB"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r>
      <w:r w:rsidRPr="00337BE7">
        <w:rPr>
          <w:rFonts w:ascii="Times New Roman" w:hAnsi="Times New Roman" w:cs="Times New Roman"/>
          <w:sz w:val="24"/>
          <w:szCs w:val="24"/>
        </w:rPr>
        <w:tab/>
      </w:r>
      <w:r w:rsidRPr="00337BE7">
        <w:rPr>
          <w:rFonts w:ascii="Times New Roman" w:hAnsi="Times New Roman" w:cs="Times New Roman"/>
          <w:sz w:val="24"/>
          <w:szCs w:val="24"/>
        </w:rPr>
        <w:tab/>
        <w:t>Call turnLeft</w:t>
      </w:r>
    </w:p>
    <w:p w:rsidR="00906BFB" w:rsidRPr="00337BE7"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r>
      <w:r w:rsidRPr="00337BE7">
        <w:rPr>
          <w:rFonts w:ascii="Times New Roman" w:hAnsi="Times New Roman" w:cs="Times New Roman"/>
          <w:sz w:val="24"/>
          <w:szCs w:val="24"/>
        </w:rPr>
        <w:tab/>
        <w:t>Call measure</w:t>
      </w:r>
    </w:p>
    <w:p w:rsidR="00906BFB" w:rsidRPr="00337BE7" w:rsidRDefault="00906BFB" w:rsidP="00906BFB">
      <w:pPr>
        <w:spacing w:after="0" w:line="240" w:lineRule="auto"/>
        <w:rPr>
          <w:rFonts w:ascii="Times New Roman" w:hAnsi="Times New Roman" w:cs="Times New Roman"/>
          <w:sz w:val="24"/>
          <w:szCs w:val="24"/>
        </w:rPr>
      </w:pPr>
    </w:p>
    <w:p w:rsidR="00906BFB" w:rsidRPr="00337BE7"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irDetect</w:t>
      </w:r>
    </w:p>
    <w:p w:rsidR="00906BFB" w:rsidRPr="00337BE7" w:rsidRDefault="00906BFB" w:rsidP="00906BFB">
      <w:pPr>
        <w:spacing w:after="0" w:line="240" w:lineRule="auto"/>
        <w:rPr>
          <w:rFonts w:ascii="Times New Roman" w:hAnsi="Times New Roman" w:cs="Times New Roman"/>
          <w:sz w:val="24"/>
          <w:szCs w:val="24"/>
        </w:rPr>
      </w:pPr>
      <w:r>
        <w:rPr>
          <w:rFonts w:ascii="Times New Roman" w:hAnsi="Times New Roman" w:cs="Times New Roman"/>
          <w:sz w:val="24"/>
          <w:szCs w:val="24"/>
        </w:rPr>
        <w:tab/>
        <w:t>Turn on IR light</w:t>
      </w:r>
    </w:p>
    <w:p w:rsidR="00906BFB" w:rsidRPr="00337BE7"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r>
      <w:r>
        <w:rPr>
          <w:rFonts w:ascii="Times New Roman" w:hAnsi="Times New Roman" w:cs="Times New Roman"/>
          <w:sz w:val="24"/>
          <w:szCs w:val="24"/>
        </w:rPr>
        <w:t xml:space="preserve">Return </w:t>
      </w:r>
      <w:r w:rsidRPr="00337BE7">
        <w:rPr>
          <w:rFonts w:ascii="Times New Roman" w:hAnsi="Times New Roman" w:cs="Times New Roman"/>
          <w:sz w:val="24"/>
          <w:szCs w:val="24"/>
        </w:rPr>
        <w:t>digital reading of IR sensor pin</w:t>
      </w:r>
    </w:p>
    <w:p w:rsidR="00906BFB" w:rsidRPr="00337BE7" w:rsidRDefault="00906BFB" w:rsidP="00906BFB">
      <w:pPr>
        <w:spacing w:after="0" w:line="240" w:lineRule="auto"/>
        <w:rPr>
          <w:rFonts w:ascii="Times New Roman" w:hAnsi="Times New Roman" w:cs="Times New Roman"/>
          <w:sz w:val="24"/>
          <w:szCs w:val="24"/>
        </w:rPr>
      </w:pPr>
    </w:p>
    <w:p w:rsidR="00906BFB" w:rsidRPr="00337BE7"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lastRenderedPageBreak/>
        <w:t>moveForward</w:t>
      </w:r>
    </w:p>
    <w:p w:rsidR="00906BFB" w:rsidRPr="00337BE7"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t>Turn on both servos forwards at full speed</w:t>
      </w:r>
      <w:r>
        <w:rPr>
          <w:rFonts w:ascii="Times New Roman" w:hAnsi="Times New Roman" w:cs="Times New Roman"/>
          <w:sz w:val="24"/>
          <w:szCs w:val="24"/>
        </w:rPr>
        <w:t xml:space="preserve"> for 2000 ms</w:t>
      </w:r>
    </w:p>
    <w:p w:rsidR="00906BFB" w:rsidRPr="00337BE7" w:rsidRDefault="00906BFB" w:rsidP="00906BFB">
      <w:pPr>
        <w:spacing w:after="0" w:line="240" w:lineRule="auto"/>
        <w:rPr>
          <w:rFonts w:ascii="Times New Roman" w:hAnsi="Times New Roman" w:cs="Times New Roman"/>
          <w:sz w:val="24"/>
          <w:szCs w:val="24"/>
        </w:rPr>
      </w:pPr>
    </w:p>
    <w:p w:rsidR="00906BFB" w:rsidRPr="00337BE7"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moveBackwards</w:t>
      </w:r>
    </w:p>
    <w:p w:rsidR="00906BFB" w:rsidRPr="00337BE7"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t>Turn on both servos backwards at full speed</w:t>
      </w:r>
      <w:r>
        <w:rPr>
          <w:rFonts w:ascii="Times New Roman" w:hAnsi="Times New Roman" w:cs="Times New Roman"/>
          <w:sz w:val="24"/>
          <w:szCs w:val="24"/>
        </w:rPr>
        <w:t xml:space="preserve"> for 2000 ms</w:t>
      </w:r>
    </w:p>
    <w:p w:rsidR="00906BFB" w:rsidRPr="00337BE7" w:rsidRDefault="00906BFB" w:rsidP="00906BFB">
      <w:pPr>
        <w:spacing w:after="0" w:line="240" w:lineRule="auto"/>
        <w:rPr>
          <w:rFonts w:ascii="Times New Roman" w:hAnsi="Times New Roman" w:cs="Times New Roman"/>
          <w:sz w:val="24"/>
          <w:szCs w:val="24"/>
        </w:rPr>
      </w:pPr>
    </w:p>
    <w:p w:rsidR="00906BFB" w:rsidRPr="00337BE7"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turnRight</w:t>
      </w:r>
    </w:p>
    <w:p w:rsidR="00906BFB" w:rsidRPr="00337BE7"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t>Turn on servoRight at full speed backwards</w:t>
      </w:r>
      <w:r>
        <w:rPr>
          <w:rFonts w:ascii="Times New Roman" w:hAnsi="Times New Roman" w:cs="Times New Roman"/>
          <w:sz w:val="24"/>
          <w:szCs w:val="24"/>
        </w:rPr>
        <w:t xml:space="preserve"> for 400 ms</w:t>
      </w:r>
    </w:p>
    <w:p w:rsidR="00906BFB" w:rsidRPr="00337BE7"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t>Turn on servoLeft at full speed forwards</w:t>
      </w:r>
      <w:r>
        <w:rPr>
          <w:rFonts w:ascii="Times New Roman" w:hAnsi="Times New Roman" w:cs="Times New Roman"/>
          <w:sz w:val="24"/>
          <w:szCs w:val="24"/>
        </w:rPr>
        <w:t xml:space="preserve"> for 400 ms</w:t>
      </w:r>
    </w:p>
    <w:p w:rsidR="00906BFB" w:rsidRPr="00337BE7" w:rsidRDefault="00906BFB" w:rsidP="00906BFB">
      <w:pPr>
        <w:spacing w:after="0" w:line="240" w:lineRule="auto"/>
        <w:rPr>
          <w:rFonts w:ascii="Times New Roman" w:hAnsi="Times New Roman" w:cs="Times New Roman"/>
          <w:sz w:val="24"/>
          <w:szCs w:val="24"/>
        </w:rPr>
      </w:pPr>
    </w:p>
    <w:p w:rsidR="00906BFB" w:rsidRPr="00337BE7"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turnLeft</w:t>
      </w:r>
    </w:p>
    <w:p w:rsidR="00906BFB" w:rsidRPr="00337BE7"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t>Turn on servoRight at full speed forwards</w:t>
      </w:r>
      <w:r>
        <w:rPr>
          <w:rFonts w:ascii="Times New Roman" w:hAnsi="Times New Roman" w:cs="Times New Roman"/>
          <w:sz w:val="24"/>
          <w:szCs w:val="24"/>
        </w:rPr>
        <w:t xml:space="preserve"> for 400 ms</w:t>
      </w:r>
    </w:p>
    <w:p w:rsidR="00906BFB" w:rsidRPr="00337BE7"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t>Turn on servoLeft at full speed backwards</w:t>
      </w:r>
      <w:r>
        <w:rPr>
          <w:rFonts w:ascii="Times New Roman" w:hAnsi="Times New Roman" w:cs="Times New Roman"/>
          <w:sz w:val="24"/>
          <w:szCs w:val="24"/>
        </w:rPr>
        <w:t xml:space="preserve"> for 400 ms</w:t>
      </w:r>
    </w:p>
    <w:p w:rsidR="00906BFB" w:rsidRPr="00337BE7" w:rsidRDefault="00906BFB" w:rsidP="00906BFB">
      <w:pPr>
        <w:spacing w:after="0" w:line="240" w:lineRule="auto"/>
        <w:rPr>
          <w:rFonts w:ascii="Times New Roman" w:hAnsi="Times New Roman" w:cs="Times New Roman"/>
          <w:sz w:val="24"/>
          <w:szCs w:val="24"/>
        </w:rPr>
      </w:pPr>
    </w:p>
    <w:p w:rsidR="00906BFB" w:rsidRPr="00337BE7"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Loop</w:t>
      </w:r>
    </w:p>
    <w:p w:rsidR="00906BFB" w:rsidRPr="00337BE7" w:rsidRDefault="00906BFB" w:rsidP="00906BFB">
      <w:pPr>
        <w:spacing w:after="0" w:line="240" w:lineRule="auto"/>
        <w:rPr>
          <w:rFonts w:ascii="Times New Roman" w:hAnsi="Times New Roman" w:cs="Times New Roman"/>
          <w:sz w:val="24"/>
          <w:szCs w:val="24"/>
        </w:rPr>
      </w:pPr>
      <w:r>
        <w:rPr>
          <w:rFonts w:ascii="Times New Roman" w:hAnsi="Times New Roman" w:cs="Times New Roman"/>
          <w:sz w:val="24"/>
          <w:szCs w:val="24"/>
        </w:rPr>
        <w:tab/>
        <w:t>While true</w:t>
      </w:r>
    </w:p>
    <w:p w:rsidR="00906BFB"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r>
      <w:r w:rsidRPr="00337BE7">
        <w:rPr>
          <w:rFonts w:ascii="Times New Roman" w:hAnsi="Times New Roman" w:cs="Times New Roman"/>
          <w:sz w:val="24"/>
          <w:szCs w:val="24"/>
        </w:rPr>
        <w:tab/>
        <w:t>If Bluetooth serial is available</w:t>
      </w:r>
    </w:p>
    <w:p w:rsidR="00906BFB" w:rsidRPr="00337BE7" w:rsidRDefault="00906BFB" w:rsidP="00906BF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Read Bluetooth serial into recvChar</w:t>
      </w:r>
    </w:p>
    <w:p w:rsidR="00906BFB" w:rsidRPr="00337BE7"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r>
      <w:r w:rsidRPr="00337BE7">
        <w:rPr>
          <w:rFonts w:ascii="Times New Roman" w:hAnsi="Times New Roman" w:cs="Times New Roman"/>
          <w:sz w:val="24"/>
          <w:szCs w:val="24"/>
        </w:rPr>
        <w:tab/>
      </w:r>
      <w:r w:rsidRPr="00337BE7">
        <w:rPr>
          <w:rFonts w:ascii="Times New Roman" w:hAnsi="Times New Roman" w:cs="Times New Roman"/>
          <w:sz w:val="24"/>
          <w:szCs w:val="24"/>
        </w:rPr>
        <w:tab/>
        <w:t>Increment count</w:t>
      </w:r>
    </w:p>
    <w:p w:rsidR="00906BFB" w:rsidRPr="00337BE7"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r>
      <w:r w:rsidRPr="00337BE7">
        <w:rPr>
          <w:rFonts w:ascii="Times New Roman" w:hAnsi="Times New Roman" w:cs="Times New Roman"/>
          <w:sz w:val="24"/>
          <w:szCs w:val="24"/>
        </w:rPr>
        <w:tab/>
        <w:t>If count equals 4</w:t>
      </w:r>
    </w:p>
    <w:p w:rsidR="00906BFB" w:rsidRPr="00337BE7"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r>
      <w:r w:rsidRPr="00337BE7">
        <w:rPr>
          <w:rFonts w:ascii="Times New Roman" w:hAnsi="Times New Roman" w:cs="Times New Roman"/>
          <w:sz w:val="24"/>
          <w:szCs w:val="24"/>
        </w:rPr>
        <w:tab/>
      </w:r>
      <w:r w:rsidRPr="00337BE7">
        <w:rPr>
          <w:rFonts w:ascii="Times New Roman" w:hAnsi="Times New Roman" w:cs="Times New Roman"/>
          <w:sz w:val="24"/>
          <w:szCs w:val="24"/>
        </w:rPr>
        <w:tab/>
        <w:t>Break</w:t>
      </w:r>
    </w:p>
    <w:p w:rsidR="00906BFB" w:rsidRPr="00337BE7"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r>
    </w:p>
    <w:p w:rsidR="00906BFB" w:rsidRDefault="00906BFB" w:rsidP="00906BFB">
      <w:pPr>
        <w:spacing w:after="0" w:line="240" w:lineRule="auto"/>
        <w:rPr>
          <w:rFonts w:ascii="Times New Roman" w:hAnsi="Times New Roman" w:cs="Times New Roman"/>
          <w:sz w:val="24"/>
          <w:szCs w:val="24"/>
        </w:rPr>
      </w:pPr>
      <w:r w:rsidRPr="00337BE7">
        <w:rPr>
          <w:rFonts w:ascii="Times New Roman" w:hAnsi="Times New Roman" w:cs="Times New Roman"/>
          <w:sz w:val="24"/>
          <w:szCs w:val="24"/>
        </w:rPr>
        <w:tab/>
        <w:t>Set count to 0</w:t>
      </w:r>
    </w:p>
    <w:p w:rsidR="00906BFB" w:rsidRPr="001E57AA" w:rsidRDefault="00906BFB" w:rsidP="00906BFB">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Call subroutine corresponding to read in command (i.e. “auto” -&gt; autoSweep, “frwd” </w:t>
      </w:r>
      <w:r w:rsidR="004B7E13">
        <w:rPr>
          <w:rFonts w:ascii="Times New Roman" w:hAnsi="Times New Roman" w:cs="Times New Roman"/>
          <w:sz w:val="24"/>
          <w:szCs w:val="24"/>
        </w:rPr>
        <w:tab/>
      </w:r>
      <w:r>
        <w:rPr>
          <w:rFonts w:ascii="Times New Roman" w:hAnsi="Times New Roman" w:cs="Times New Roman"/>
          <w:sz w:val="24"/>
          <w:szCs w:val="24"/>
        </w:rPr>
        <w:t>-&gt; “moveForward”, etc.)</w:t>
      </w:r>
    </w:p>
    <w:p w:rsidR="0081304D" w:rsidRPr="00337BE7" w:rsidRDefault="0081304D" w:rsidP="00667900">
      <w:pPr>
        <w:spacing w:after="0" w:line="240" w:lineRule="auto"/>
        <w:rPr>
          <w:rFonts w:ascii="Times New Roman" w:hAnsi="Times New Roman" w:cs="Times New Roman"/>
          <w:sz w:val="24"/>
          <w:szCs w:val="24"/>
          <w:u w:val="single"/>
        </w:rPr>
      </w:pPr>
    </w:p>
    <w:p w:rsidR="00717250" w:rsidRPr="00337BE7" w:rsidRDefault="00717250" w:rsidP="00717250">
      <w:pPr>
        <w:jc w:val="center"/>
        <w:rPr>
          <w:rFonts w:ascii="Times New Roman" w:hAnsi="Times New Roman" w:cs="Times New Roman"/>
          <w:b/>
          <w:sz w:val="24"/>
          <w:szCs w:val="24"/>
          <w:u w:val="single"/>
        </w:rPr>
      </w:pPr>
      <w:r w:rsidRPr="00337BE7">
        <w:rPr>
          <w:rFonts w:ascii="Times New Roman" w:hAnsi="Times New Roman" w:cs="Times New Roman"/>
          <w:b/>
          <w:sz w:val="24"/>
          <w:szCs w:val="24"/>
          <w:u w:val="single"/>
        </w:rPr>
        <w:t>Prototype Description</w:t>
      </w:r>
    </w:p>
    <w:p w:rsidR="00055AF6" w:rsidRPr="00337BE7" w:rsidRDefault="00055AF6" w:rsidP="00577DE1">
      <w:pPr>
        <w:rPr>
          <w:rFonts w:ascii="Times New Roman" w:hAnsi="Times New Roman" w:cs="Times New Roman"/>
          <w:sz w:val="24"/>
          <w:szCs w:val="24"/>
        </w:rPr>
      </w:pPr>
      <w:r w:rsidRPr="00337BE7">
        <w:rPr>
          <w:rFonts w:ascii="Times New Roman" w:hAnsi="Times New Roman" w:cs="Times New Roman"/>
          <w:sz w:val="24"/>
          <w:szCs w:val="24"/>
        </w:rPr>
        <w:t>The product was</w:t>
      </w:r>
      <w:r w:rsidR="00577DE1" w:rsidRPr="00337BE7">
        <w:rPr>
          <w:rFonts w:ascii="Times New Roman" w:hAnsi="Times New Roman" w:cs="Times New Roman"/>
          <w:sz w:val="24"/>
          <w:szCs w:val="24"/>
        </w:rPr>
        <w:t xml:space="preserve"> prototyped utilising the Arduino architecture. A master Arduino controller </w:t>
      </w:r>
      <w:r w:rsidRPr="00337BE7">
        <w:rPr>
          <w:rFonts w:ascii="Times New Roman" w:hAnsi="Times New Roman" w:cs="Times New Roman"/>
          <w:sz w:val="24"/>
          <w:szCs w:val="24"/>
        </w:rPr>
        <w:t>and a slave Arduino Boe-bot</w:t>
      </w:r>
      <w:r w:rsidR="00577DE1" w:rsidRPr="00337BE7">
        <w:rPr>
          <w:rFonts w:ascii="Times New Roman" w:hAnsi="Times New Roman" w:cs="Times New Roman"/>
          <w:sz w:val="24"/>
          <w:szCs w:val="24"/>
        </w:rPr>
        <w:t xml:space="preserve"> communica</w:t>
      </w:r>
      <w:r w:rsidR="008C2D36" w:rsidRPr="00337BE7">
        <w:rPr>
          <w:rFonts w:ascii="Times New Roman" w:hAnsi="Times New Roman" w:cs="Times New Roman"/>
          <w:sz w:val="24"/>
          <w:szCs w:val="24"/>
        </w:rPr>
        <w:t>tes</w:t>
      </w:r>
      <w:r w:rsidRPr="00337BE7">
        <w:rPr>
          <w:rFonts w:ascii="Times New Roman" w:hAnsi="Times New Roman" w:cs="Times New Roman"/>
          <w:sz w:val="24"/>
          <w:szCs w:val="24"/>
        </w:rPr>
        <w:t xml:space="preserve"> </w:t>
      </w:r>
      <w:r w:rsidR="00577DE1" w:rsidRPr="00337BE7">
        <w:rPr>
          <w:rFonts w:ascii="Times New Roman" w:hAnsi="Times New Roman" w:cs="Times New Roman"/>
          <w:sz w:val="24"/>
          <w:szCs w:val="24"/>
        </w:rPr>
        <w:t xml:space="preserve">via Bluetooth to allow bilateral data transmission. </w:t>
      </w:r>
      <w:r w:rsidRPr="00337BE7">
        <w:rPr>
          <w:rFonts w:ascii="Times New Roman" w:hAnsi="Times New Roman" w:cs="Times New Roman"/>
          <w:sz w:val="24"/>
          <w:szCs w:val="24"/>
        </w:rPr>
        <w:t xml:space="preserve">The Boe-bot was </w:t>
      </w:r>
      <w:r w:rsidR="00577DE1" w:rsidRPr="00337BE7">
        <w:rPr>
          <w:rFonts w:ascii="Times New Roman" w:hAnsi="Times New Roman" w:cs="Times New Roman"/>
          <w:sz w:val="24"/>
          <w:szCs w:val="24"/>
        </w:rPr>
        <w:t xml:space="preserve">equipped with all the </w:t>
      </w:r>
      <w:r w:rsidRPr="00337BE7">
        <w:rPr>
          <w:rFonts w:ascii="Times New Roman" w:hAnsi="Times New Roman" w:cs="Times New Roman"/>
          <w:sz w:val="24"/>
          <w:szCs w:val="24"/>
        </w:rPr>
        <w:t>aforemen</w:t>
      </w:r>
      <w:r w:rsidR="008C2D36" w:rsidRPr="00337BE7">
        <w:rPr>
          <w:rFonts w:ascii="Times New Roman" w:hAnsi="Times New Roman" w:cs="Times New Roman"/>
          <w:sz w:val="24"/>
          <w:szCs w:val="24"/>
        </w:rPr>
        <w:t>tioned sensors and their data transmits</w:t>
      </w:r>
      <w:r w:rsidR="00577DE1" w:rsidRPr="00337BE7">
        <w:rPr>
          <w:rFonts w:ascii="Times New Roman" w:hAnsi="Times New Roman" w:cs="Times New Roman"/>
          <w:sz w:val="24"/>
          <w:szCs w:val="24"/>
        </w:rPr>
        <w:t xml:space="preserve"> back to the maste</w:t>
      </w:r>
      <w:r w:rsidR="008C2D36" w:rsidRPr="00337BE7">
        <w:rPr>
          <w:rFonts w:ascii="Times New Roman" w:hAnsi="Times New Roman" w:cs="Times New Roman"/>
          <w:sz w:val="24"/>
          <w:szCs w:val="24"/>
        </w:rPr>
        <w:t>r Arduino. The controller a</w:t>
      </w:r>
      <w:r w:rsidR="00577DE1" w:rsidRPr="00337BE7">
        <w:rPr>
          <w:rFonts w:ascii="Times New Roman" w:hAnsi="Times New Roman" w:cs="Times New Roman"/>
          <w:sz w:val="24"/>
          <w:szCs w:val="24"/>
        </w:rPr>
        <w:t>llo</w:t>
      </w:r>
      <w:r w:rsidRPr="00337BE7">
        <w:rPr>
          <w:rFonts w:ascii="Times New Roman" w:hAnsi="Times New Roman" w:cs="Times New Roman"/>
          <w:sz w:val="24"/>
          <w:szCs w:val="24"/>
        </w:rPr>
        <w:t>w</w:t>
      </w:r>
      <w:r w:rsidR="008C2D36" w:rsidRPr="00337BE7">
        <w:rPr>
          <w:rFonts w:ascii="Times New Roman" w:hAnsi="Times New Roman" w:cs="Times New Roman"/>
          <w:sz w:val="24"/>
          <w:szCs w:val="24"/>
        </w:rPr>
        <w:t>s</w:t>
      </w:r>
      <w:r w:rsidRPr="00337BE7">
        <w:rPr>
          <w:rFonts w:ascii="Times New Roman" w:hAnsi="Times New Roman" w:cs="Times New Roman"/>
          <w:sz w:val="24"/>
          <w:szCs w:val="24"/>
        </w:rPr>
        <w:t xml:space="preserve"> remote co</w:t>
      </w:r>
      <w:r w:rsidR="008C2D36" w:rsidRPr="00337BE7">
        <w:rPr>
          <w:rFonts w:ascii="Times New Roman" w:hAnsi="Times New Roman" w:cs="Times New Roman"/>
          <w:sz w:val="24"/>
          <w:szCs w:val="24"/>
        </w:rPr>
        <w:t>ntrol of the Boe-bot. It is</w:t>
      </w:r>
      <w:r w:rsidRPr="00337BE7">
        <w:rPr>
          <w:rFonts w:ascii="Times New Roman" w:hAnsi="Times New Roman" w:cs="Times New Roman"/>
          <w:sz w:val="24"/>
          <w:szCs w:val="24"/>
        </w:rPr>
        <w:t xml:space="preserve"> connected to a personal computer to act as screen output for the controller.</w:t>
      </w:r>
    </w:p>
    <w:p w:rsidR="00717250" w:rsidRPr="00337BE7" w:rsidRDefault="008C2D36" w:rsidP="00577DE1">
      <w:pPr>
        <w:rPr>
          <w:rFonts w:ascii="Times New Roman" w:hAnsi="Times New Roman" w:cs="Times New Roman"/>
          <w:sz w:val="24"/>
          <w:szCs w:val="24"/>
        </w:rPr>
      </w:pPr>
      <w:r w:rsidRPr="00337BE7">
        <w:rPr>
          <w:rFonts w:ascii="Times New Roman" w:hAnsi="Times New Roman" w:cs="Times New Roman"/>
          <w:sz w:val="24"/>
          <w:szCs w:val="24"/>
        </w:rPr>
        <w:t>Feasibility was</w:t>
      </w:r>
      <w:r w:rsidR="00577DE1" w:rsidRPr="00337BE7">
        <w:rPr>
          <w:rFonts w:ascii="Times New Roman" w:hAnsi="Times New Roman" w:cs="Times New Roman"/>
          <w:sz w:val="24"/>
          <w:szCs w:val="24"/>
        </w:rPr>
        <w:t xml:space="preserve"> tested rigorous</w:t>
      </w:r>
      <w:r w:rsidRPr="00337BE7">
        <w:rPr>
          <w:rFonts w:ascii="Times New Roman" w:hAnsi="Times New Roman" w:cs="Times New Roman"/>
          <w:sz w:val="24"/>
          <w:szCs w:val="24"/>
        </w:rPr>
        <w:t xml:space="preserve">ly through diagnostics in varying conditions. This included environments of varying temperatures and light levels. These conditions were manipulated in the laboratory sessions. However, the product could not be tested in a nuclear-contaminated area. Safe-to-handle ionising nuclear radiation emitting materials were not available </w:t>
      </w:r>
      <w:r w:rsidR="0097042A" w:rsidRPr="00337BE7">
        <w:rPr>
          <w:rFonts w:ascii="Times New Roman" w:hAnsi="Times New Roman" w:cs="Times New Roman"/>
          <w:sz w:val="24"/>
          <w:szCs w:val="24"/>
        </w:rPr>
        <w:t>at the time of testing.</w:t>
      </w:r>
    </w:p>
    <w:p w:rsidR="00717250" w:rsidRPr="00337BE7" w:rsidRDefault="00717250" w:rsidP="00717250">
      <w:pPr>
        <w:jc w:val="center"/>
        <w:rPr>
          <w:rFonts w:ascii="Times New Roman" w:hAnsi="Times New Roman" w:cs="Times New Roman"/>
          <w:b/>
          <w:sz w:val="24"/>
          <w:szCs w:val="24"/>
          <w:u w:val="single"/>
        </w:rPr>
      </w:pPr>
      <w:r w:rsidRPr="00337BE7">
        <w:rPr>
          <w:rFonts w:ascii="Times New Roman" w:hAnsi="Times New Roman" w:cs="Times New Roman"/>
          <w:b/>
          <w:sz w:val="24"/>
          <w:szCs w:val="24"/>
          <w:u w:val="single"/>
        </w:rPr>
        <w:t>Conclusion</w:t>
      </w:r>
    </w:p>
    <w:p w:rsidR="00DE06BE" w:rsidRDefault="00A06006" w:rsidP="00A06006">
      <w:pPr>
        <w:rPr>
          <w:rFonts w:ascii="Times New Roman" w:hAnsi="Times New Roman" w:cs="Times New Roman"/>
          <w:sz w:val="24"/>
          <w:szCs w:val="24"/>
        </w:rPr>
      </w:pPr>
      <w:r>
        <w:rPr>
          <w:rFonts w:ascii="Times New Roman" w:hAnsi="Times New Roman" w:cs="Times New Roman"/>
          <w:sz w:val="24"/>
          <w:szCs w:val="24"/>
        </w:rPr>
        <w:t xml:space="preserve">The prototype was ultimately successful in all tests. However, testing in areas of nuclear contamination was not possible, due to a lack of radioactive materials. Nonetheless, while the </w:t>
      </w:r>
      <w:r w:rsidRPr="00A06006">
        <w:rPr>
          <w:rFonts w:ascii="Times New Roman" w:hAnsi="Times New Roman" w:cs="Times New Roman"/>
          <w:sz w:val="24"/>
          <w:szCs w:val="24"/>
        </w:rPr>
        <w:t>Geiger–Müller tube</w:t>
      </w:r>
      <w:r>
        <w:rPr>
          <w:rFonts w:ascii="Times New Roman" w:hAnsi="Times New Roman" w:cs="Times New Roman"/>
          <w:sz w:val="24"/>
          <w:szCs w:val="24"/>
        </w:rPr>
        <w:t>s could not be stimulated with ionising radiation, the Geiger counter’s detection could be performed by completing the circuit manually (i.e. touching a wire between both electrodes). The Geiger counter measured this output pulse and the measuring subroutine returned the simulated radiation level to the master controller.</w:t>
      </w:r>
    </w:p>
    <w:p w:rsidR="00B70D71" w:rsidRDefault="00B70D71" w:rsidP="00A06006">
      <w:pPr>
        <w:rPr>
          <w:rFonts w:ascii="Times New Roman" w:hAnsi="Times New Roman" w:cs="Times New Roman"/>
          <w:sz w:val="24"/>
          <w:szCs w:val="24"/>
        </w:rPr>
      </w:pPr>
      <w:r>
        <w:rPr>
          <w:rFonts w:ascii="Times New Roman" w:hAnsi="Times New Roman" w:cs="Times New Roman"/>
          <w:sz w:val="24"/>
          <w:szCs w:val="24"/>
        </w:rPr>
        <w:t xml:space="preserve">The only </w:t>
      </w:r>
      <w:r w:rsidR="002043FF">
        <w:rPr>
          <w:rFonts w:ascii="Times New Roman" w:hAnsi="Times New Roman" w:cs="Times New Roman"/>
          <w:sz w:val="24"/>
          <w:szCs w:val="24"/>
        </w:rPr>
        <w:t xml:space="preserve">issue experienced so far with the prototype is the occasional connectivity issues with the Master and Slave devices. However, we suspect this is the nature of the provided </w:t>
      </w:r>
      <w:r w:rsidR="002043FF">
        <w:rPr>
          <w:rFonts w:ascii="Times New Roman" w:hAnsi="Times New Roman" w:cs="Times New Roman"/>
          <w:sz w:val="24"/>
          <w:szCs w:val="24"/>
        </w:rPr>
        <w:lastRenderedPageBreak/>
        <w:t>Bluetooth modu</w:t>
      </w:r>
      <w:r w:rsidR="00016D4E">
        <w:rPr>
          <w:rFonts w:ascii="Times New Roman" w:hAnsi="Times New Roman" w:cs="Times New Roman"/>
          <w:sz w:val="24"/>
          <w:szCs w:val="24"/>
        </w:rPr>
        <w:t>les, rather than a fault of our</w:t>
      </w:r>
      <w:r w:rsidR="002043FF">
        <w:rPr>
          <w:rFonts w:ascii="Times New Roman" w:hAnsi="Times New Roman" w:cs="Times New Roman"/>
          <w:sz w:val="24"/>
          <w:szCs w:val="24"/>
        </w:rPr>
        <w:t xml:space="preserve"> code.</w:t>
      </w:r>
      <w:r w:rsidR="0071382D">
        <w:rPr>
          <w:rFonts w:ascii="Times New Roman" w:hAnsi="Times New Roman" w:cs="Times New Roman"/>
          <w:sz w:val="24"/>
          <w:szCs w:val="24"/>
        </w:rPr>
        <w:t xml:space="preserve"> Regardless, more rigorous tes</w:t>
      </w:r>
      <w:r w:rsidR="005972FF">
        <w:rPr>
          <w:rFonts w:ascii="Times New Roman" w:hAnsi="Times New Roman" w:cs="Times New Roman"/>
          <w:sz w:val="24"/>
          <w:szCs w:val="24"/>
        </w:rPr>
        <w:t>ting should be performed on the connection between the Master and Slave devices.</w:t>
      </w:r>
    </w:p>
    <w:p w:rsidR="00186586" w:rsidRPr="00A06006" w:rsidRDefault="00186586" w:rsidP="00A06006">
      <w:pPr>
        <w:rPr>
          <w:rFonts w:ascii="Times New Roman" w:hAnsi="Times New Roman" w:cs="Times New Roman"/>
          <w:sz w:val="24"/>
          <w:szCs w:val="24"/>
        </w:rPr>
      </w:pPr>
      <w:r>
        <w:rPr>
          <w:rFonts w:ascii="Times New Roman" w:hAnsi="Times New Roman" w:cs="Times New Roman"/>
          <w:sz w:val="24"/>
          <w:szCs w:val="24"/>
        </w:rPr>
        <w:t>While the prototype proved successful, in practicality, such a robot would need shielding from radiation to be useful in areas of high radiation levels.</w:t>
      </w:r>
      <w:r w:rsidR="00B5283B">
        <w:rPr>
          <w:rFonts w:ascii="Times New Roman" w:hAnsi="Times New Roman" w:cs="Times New Roman"/>
          <w:sz w:val="24"/>
          <w:szCs w:val="24"/>
        </w:rPr>
        <w:t xml:space="preserve"> As experienced in the aftermath of the Fukushima meltdown, robots sent into contaminated zones are at risk of damage from excessive radiation levels</w:t>
      </w:r>
      <w:r w:rsidR="001F3F23">
        <w:rPr>
          <w:rFonts w:ascii="Times New Roman" w:hAnsi="Times New Roman" w:cs="Times New Roman"/>
          <w:sz w:val="24"/>
          <w:szCs w:val="24"/>
        </w:rPr>
        <w:t xml:space="preserve"> (</w:t>
      </w:r>
      <w:r w:rsidR="001F3F23" w:rsidRPr="001F3F23">
        <w:rPr>
          <w:rFonts w:ascii="Times New Roman" w:hAnsi="Times New Roman" w:cs="Times New Roman"/>
          <w:sz w:val="24"/>
          <w:szCs w:val="24"/>
        </w:rPr>
        <w:t>Dvorsky</w:t>
      </w:r>
      <w:r w:rsidR="004B7E13">
        <w:rPr>
          <w:rFonts w:ascii="Times New Roman" w:hAnsi="Times New Roman" w:cs="Times New Roman"/>
          <w:sz w:val="24"/>
          <w:szCs w:val="24"/>
        </w:rPr>
        <w:t>,</w:t>
      </w:r>
      <w:r w:rsidR="001F3F23">
        <w:rPr>
          <w:rFonts w:ascii="Times New Roman" w:hAnsi="Times New Roman" w:cs="Times New Roman"/>
          <w:sz w:val="24"/>
          <w:szCs w:val="24"/>
        </w:rPr>
        <w:t xml:space="preserve"> 2017)</w:t>
      </w:r>
      <w:r w:rsidR="00B5283B">
        <w:rPr>
          <w:rFonts w:ascii="Times New Roman" w:hAnsi="Times New Roman" w:cs="Times New Roman"/>
          <w:sz w:val="24"/>
          <w:szCs w:val="24"/>
        </w:rPr>
        <w:t>. More research should be performed into methods of shielding mobile robots from ionising radiation.</w:t>
      </w:r>
      <w:r w:rsidR="00DB573A">
        <w:rPr>
          <w:rFonts w:ascii="Times New Roman" w:hAnsi="Times New Roman" w:cs="Times New Roman"/>
          <w:sz w:val="24"/>
          <w:szCs w:val="24"/>
        </w:rPr>
        <w:t xml:space="preserve"> In addition, the prototype did not have a robotic arm, and such would only prove useful as an environmental condition surveyor. For the full product, a robotic arm and other apparatuses which would function to assist with the decontamination process would be included.</w:t>
      </w:r>
      <w:bookmarkStart w:id="0" w:name="_GoBack"/>
      <w:bookmarkEnd w:id="0"/>
    </w:p>
    <w:p w:rsidR="00D2337B" w:rsidRPr="00D2337B" w:rsidRDefault="00DE06BE" w:rsidP="00D2337B">
      <w:pPr>
        <w:jc w:val="center"/>
        <w:rPr>
          <w:rFonts w:ascii="Times New Roman" w:hAnsi="Times New Roman" w:cs="Times New Roman"/>
          <w:b/>
          <w:sz w:val="24"/>
          <w:szCs w:val="24"/>
          <w:u w:val="single"/>
        </w:rPr>
      </w:pPr>
      <w:r w:rsidRPr="00337BE7">
        <w:rPr>
          <w:rFonts w:ascii="Times New Roman" w:hAnsi="Times New Roman" w:cs="Times New Roman"/>
          <w:b/>
          <w:sz w:val="24"/>
          <w:szCs w:val="24"/>
          <w:u w:val="single"/>
        </w:rPr>
        <w:t>Bibliography</w:t>
      </w:r>
    </w:p>
    <w:p w:rsidR="00D2337B" w:rsidRPr="00D2337B" w:rsidRDefault="00D2337B" w:rsidP="00D2337B">
      <w:pPr>
        <w:pStyle w:val="ListParagraph"/>
        <w:numPr>
          <w:ilvl w:val="0"/>
          <w:numId w:val="2"/>
        </w:numPr>
        <w:rPr>
          <w:rFonts w:ascii="Times New Roman" w:hAnsi="Times New Roman" w:cs="Times New Roman"/>
          <w:sz w:val="24"/>
          <w:szCs w:val="24"/>
        </w:rPr>
      </w:pPr>
      <w:r w:rsidRPr="00D2337B">
        <w:rPr>
          <w:rFonts w:ascii="Times New Roman" w:hAnsi="Times New Roman" w:cs="Times New Roman"/>
          <w:sz w:val="24"/>
          <w:szCs w:val="24"/>
        </w:rPr>
        <w:t>Dvorsky, G. (2017). </w:t>
      </w:r>
      <w:r w:rsidRPr="00D2337B">
        <w:rPr>
          <w:rFonts w:ascii="Times New Roman" w:hAnsi="Times New Roman" w:cs="Times New Roman"/>
          <w:i/>
          <w:iCs/>
          <w:sz w:val="24"/>
          <w:szCs w:val="24"/>
        </w:rPr>
        <w:t>Excessive Radiation Inside Fukushima Fries Clean-up Robot</w:t>
      </w:r>
      <w:r w:rsidRPr="00D2337B">
        <w:rPr>
          <w:rFonts w:ascii="Times New Roman" w:hAnsi="Times New Roman" w:cs="Times New Roman"/>
          <w:sz w:val="24"/>
          <w:szCs w:val="24"/>
        </w:rPr>
        <w:t>. [online] Gizmodo Australia. Available at: https://www.gizmodo.com.au/2017/02/excessive-radiation-inside-fukushima-fries-clean-up-robot/ [Accessed 29 Oct. 2017].</w:t>
      </w:r>
    </w:p>
    <w:p w:rsidR="00D2337B" w:rsidRPr="00D2337B" w:rsidRDefault="00D2337B" w:rsidP="00D2337B">
      <w:pPr>
        <w:pStyle w:val="ListParagraph"/>
        <w:numPr>
          <w:ilvl w:val="0"/>
          <w:numId w:val="2"/>
        </w:numPr>
        <w:rPr>
          <w:rFonts w:ascii="Times New Roman" w:hAnsi="Times New Roman" w:cs="Times New Roman"/>
          <w:sz w:val="24"/>
          <w:szCs w:val="24"/>
        </w:rPr>
      </w:pPr>
      <w:r w:rsidRPr="00D2337B">
        <w:rPr>
          <w:rFonts w:ascii="Times New Roman" w:hAnsi="Times New Roman" w:cs="Times New Roman"/>
          <w:sz w:val="24"/>
          <w:szCs w:val="24"/>
        </w:rPr>
        <w:t>Gustafson, T. (2017). </w:t>
      </w:r>
      <w:r w:rsidRPr="00D2337B">
        <w:rPr>
          <w:rFonts w:ascii="Times New Roman" w:hAnsi="Times New Roman" w:cs="Times New Roman"/>
          <w:i/>
          <w:iCs/>
          <w:sz w:val="24"/>
          <w:szCs w:val="24"/>
        </w:rPr>
        <w:t>Radiological and Nuclear Detection Devices | NTI</w:t>
      </w:r>
      <w:r w:rsidRPr="00D2337B">
        <w:rPr>
          <w:rFonts w:ascii="Times New Roman" w:hAnsi="Times New Roman" w:cs="Times New Roman"/>
          <w:sz w:val="24"/>
          <w:szCs w:val="24"/>
        </w:rPr>
        <w:t>. [online] Nti.org. Available at: http://www.nti.org/analysis/articles/radiological-nuclear-detection-devices/ [Accessed 29 Oct. 2017].</w:t>
      </w:r>
    </w:p>
    <w:p w:rsidR="00D2337B" w:rsidRPr="00D2337B" w:rsidRDefault="00D2337B" w:rsidP="00D2337B">
      <w:pPr>
        <w:pStyle w:val="ListParagraph"/>
        <w:numPr>
          <w:ilvl w:val="0"/>
          <w:numId w:val="2"/>
        </w:numPr>
        <w:rPr>
          <w:rFonts w:ascii="Times New Roman" w:hAnsi="Times New Roman" w:cs="Times New Roman"/>
          <w:sz w:val="24"/>
          <w:szCs w:val="24"/>
        </w:rPr>
      </w:pPr>
      <w:r w:rsidRPr="00D2337B">
        <w:rPr>
          <w:rFonts w:ascii="Times New Roman" w:hAnsi="Times New Roman" w:cs="Times New Roman"/>
          <w:sz w:val="24"/>
          <w:szCs w:val="24"/>
        </w:rPr>
        <w:t>Hore-Lacy, I. (2007). </w:t>
      </w:r>
      <w:r w:rsidRPr="00D2337B">
        <w:rPr>
          <w:rFonts w:ascii="Times New Roman" w:hAnsi="Times New Roman" w:cs="Times New Roman"/>
          <w:i/>
          <w:iCs/>
          <w:sz w:val="24"/>
          <w:szCs w:val="24"/>
        </w:rPr>
        <w:t>6. OTHER NUCLEAR ENERGY APPLICATIONS:</w:t>
      </w:r>
      <w:r w:rsidRPr="00D2337B">
        <w:rPr>
          <w:rFonts w:ascii="Times New Roman" w:hAnsi="Times New Roman" w:cs="Times New Roman"/>
          <w:sz w:val="24"/>
          <w:szCs w:val="24"/>
        </w:rPr>
        <w:t>. [online] ResearchGate. Available at: https://www.researchgate.net/publication/302450106_6_OTHER_NUCLEAR_ENERGY_APPLICATIONS [Accessed 29 Oct. 2017].</w:t>
      </w:r>
    </w:p>
    <w:p w:rsidR="00D2337B" w:rsidRPr="00D2337B" w:rsidRDefault="00D2337B" w:rsidP="00D2337B">
      <w:pPr>
        <w:rPr>
          <w:rFonts w:ascii="Times New Roman" w:hAnsi="Times New Roman" w:cs="Times New Roman"/>
          <w:sz w:val="24"/>
          <w:szCs w:val="24"/>
        </w:rPr>
      </w:pPr>
    </w:p>
    <w:sectPr w:rsidR="00D2337B" w:rsidRPr="00D2337B" w:rsidSect="00143C5D">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3007" w:rsidRDefault="00243007" w:rsidP="00091601">
      <w:pPr>
        <w:spacing w:after="0" w:line="240" w:lineRule="auto"/>
      </w:pPr>
      <w:r>
        <w:separator/>
      </w:r>
    </w:p>
  </w:endnote>
  <w:endnote w:type="continuationSeparator" w:id="0">
    <w:p w:rsidR="00243007" w:rsidRDefault="00243007" w:rsidP="00091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3007" w:rsidRDefault="00243007" w:rsidP="00091601">
      <w:pPr>
        <w:spacing w:after="0" w:line="240" w:lineRule="auto"/>
      </w:pPr>
      <w:r>
        <w:separator/>
      </w:r>
    </w:p>
  </w:footnote>
  <w:footnote w:type="continuationSeparator" w:id="0">
    <w:p w:rsidR="00243007" w:rsidRDefault="00243007" w:rsidP="000916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3E500D"/>
    <w:multiLevelType w:val="hybridMultilevel"/>
    <w:tmpl w:val="91E6A1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9A653C6"/>
    <w:multiLevelType w:val="hybridMultilevel"/>
    <w:tmpl w:val="5A4A3042"/>
    <w:lvl w:ilvl="0" w:tplc="FF88BB3A">
      <w:numFmt w:val="bullet"/>
      <w:lvlText w:val=""/>
      <w:lvlJc w:val="left"/>
      <w:pPr>
        <w:ind w:left="720" w:hanging="360"/>
      </w:pPr>
      <w:rPr>
        <w:rFonts w:ascii="Symbol" w:eastAsiaTheme="minorEastAsia"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601"/>
    <w:rsid w:val="00012AFD"/>
    <w:rsid w:val="00016D4E"/>
    <w:rsid w:val="000213E0"/>
    <w:rsid w:val="00023A9D"/>
    <w:rsid w:val="00045E3F"/>
    <w:rsid w:val="00052FB4"/>
    <w:rsid w:val="00055AF6"/>
    <w:rsid w:val="0005679B"/>
    <w:rsid w:val="00061823"/>
    <w:rsid w:val="0007071D"/>
    <w:rsid w:val="00091601"/>
    <w:rsid w:val="000A5700"/>
    <w:rsid w:val="000E3F56"/>
    <w:rsid w:val="000E4281"/>
    <w:rsid w:val="000E684B"/>
    <w:rsid w:val="0010095A"/>
    <w:rsid w:val="00127F2F"/>
    <w:rsid w:val="00140AC5"/>
    <w:rsid w:val="0014266A"/>
    <w:rsid w:val="00143C5D"/>
    <w:rsid w:val="001623CF"/>
    <w:rsid w:val="001765A4"/>
    <w:rsid w:val="00186586"/>
    <w:rsid w:val="001A123E"/>
    <w:rsid w:val="001A43C8"/>
    <w:rsid w:val="001B1947"/>
    <w:rsid w:val="001C5FE0"/>
    <w:rsid w:val="001D61B9"/>
    <w:rsid w:val="001E0DE5"/>
    <w:rsid w:val="001E64D0"/>
    <w:rsid w:val="001F3F23"/>
    <w:rsid w:val="001F4DC2"/>
    <w:rsid w:val="002043FF"/>
    <w:rsid w:val="00242E1D"/>
    <w:rsid w:val="00243007"/>
    <w:rsid w:val="00244F74"/>
    <w:rsid w:val="00252A4E"/>
    <w:rsid w:val="00256BE7"/>
    <w:rsid w:val="002A1E20"/>
    <w:rsid w:val="002D16EE"/>
    <w:rsid w:val="00312B9E"/>
    <w:rsid w:val="003216A2"/>
    <w:rsid w:val="00337BE7"/>
    <w:rsid w:val="00342B4C"/>
    <w:rsid w:val="003579E1"/>
    <w:rsid w:val="003810CB"/>
    <w:rsid w:val="003836ED"/>
    <w:rsid w:val="00390749"/>
    <w:rsid w:val="003C3E22"/>
    <w:rsid w:val="003C4114"/>
    <w:rsid w:val="003C7BE7"/>
    <w:rsid w:val="003D3DF9"/>
    <w:rsid w:val="00446A6C"/>
    <w:rsid w:val="00465A81"/>
    <w:rsid w:val="004A03D5"/>
    <w:rsid w:val="004A0C30"/>
    <w:rsid w:val="004A6589"/>
    <w:rsid w:val="004B7E13"/>
    <w:rsid w:val="004C1AFD"/>
    <w:rsid w:val="004E361A"/>
    <w:rsid w:val="004F742F"/>
    <w:rsid w:val="00530B28"/>
    <w:rsid w:val="005338F6"/>
    <w:rsid w:val="00550A25"/>
    <w:rsid w:val="00577DE1"/>
    <w:rsid w:val="005804C5"/>
    <w:rsid w:val="00596297"/>
    <w:rsid w:val="005972FF"/>
    <w:rsid w:val="005D3BD5"/>
    <w:rsid w:val="005E51C7"/>
    <w:rsid w:val="005F1FAC"/>
    <w:rsid w:val="005F7086"/>
    <w:rsid w:val="00623CDE"/>
    <w:rsid w:val="00667900"/>
    <w:rsid w:val="006730CB"/>
    <w:rsid w:val="006913A6"/>
    <w:rsid w:val="006979C9"/>
    <w:rsid w:val="006B27BD"/>
    <w:rsid w:val="006F4951"/>
    <w:rsid w:val="0071382D"/>
    <w:rsid w:val="00717250"/>
    <w:rsid w:val="00722C36"/>
    <w:rsid w:val="00735962"/>
    <w:rsid w:val="00737CE2"/>
    <w:rsid w:val="00750A00"/>
    <w:rsid w:val="0076464A"/>
    <w:rsid w:val="007646DF"/>
    <w:rsid w:val="00766D8C"/>
    <w:rsid w:val="00781348"/>
    <w:rsid w:val="00797833"/>
    <w:rsid w:val="007B5E5E"/>
    <w:rsid w:val="007E1959"/>
    <w:rsid w:val="007F7596"/>
    <w:rsid w:val="008033F5"/>
    <w:rsid w:val="0081304D"/>
    <w:rsid w:val="00855071"/>
    <w:rsid w:val="00867B68"/>
    <w:rsid w:val="008A5450"/>
    <w:rsid w:val="008B1BA4"/>
    <w:rsid w:val="008B56F9"/>
    <w:rsid w:val="008C2D36"/>
    <w:rsid w:val="008E0365"/>
    <w:rsid w:val="008F12A2"/>
    <w:rsid w:val="00906BFB"/>
    <w:rsid w:val="00913429"/>
    <w:rsid w:val="009352DF"/>
    <w:rsid w:val="009563D6"/>
    <w:rsid w:val="00957B29"/>
    <w:rsid w:val="0097042A"/>
    <w:rsid w:val="009B5701"/>
    <w:rsid w:val="009C1CB7"/>
    <w:rsid w:val="009C46CA"/>
    <w:rsid w:val="009C7C61"/>
    <w:rsid w:val="009D45E5"/>
    <w:rsid w:val="009E272A"/>
    <w:rsid w:val="009F14D4"/>
    <w:rsid w:val="00A06006"/>
    <w:rsid w:val="00A41430"/>
    <w:rsid w:val="00A42846"/>
    <w:rsid w:val="00A61B37"/>
    <w:rsid w:val="00A7013E"/>
    <w:rsid w:val="00A860F1"/>
    <w:rsid w:val="00AB0230"/>
    <w:rsid w:val="00AB4215"/>
    <w:rsid w:val="00AF27CD"/>
    <w:rsid w:val="00B13602"/>
    <w:rsid w:val="00B14A58"/>
    <w:rsid w:val="00B34661"/>
    <w:rsid w:val="00B5283B"/>
    <w:rsid w:val="00B70D71"/>
    <w:rsid w:val="00B878B0"/>
    <w:rsid w:val="00BA55A3"/>
    <w:rsid w:val="00BB5BBB"/>
    <w:rsid w:val="00C05BC1"/>
    <w:rsid w:val="00C4125F"/>
    <w:rsid w:val="00CA7E95"/>
    <w:rsid w:val="00CB3FDE"/>
    <w:rsid w:val="00D018C2"/>
    <w:rsid w:val="00D0632C"/>
    <w:rsid w:val="00D1485B"/>
    <w:rsid w:val="00D207E6"/>
    <w:rsid w:val="00D20CC7"/>
    <w:rsid w:val="00D2337B"/>
    <w:rsid w:val="00D46270"/>
    <w:rsid w:val="00D47AB4"/>
    <w:rsid w:val="00D50D66"/>
    <w:rsid w:val="00D83FCC"/>
    <w:rsid w:val="00D91B36"/>
    <w:rsid w:val="00D96B60"/>
    <w:rsid w:val="00DA2D37"/>
    <w:rsid w:val="00DB13B4"/>
    <w:rsid w:val="00DB573A"/>
    <w:rsid w:val="00DB58D3"/>
    <w:rsid w:val="00DD1AFD"/>
    <w:rsid w:val="00DE06BE"/>
    <w:rsid w:val="00DE46B7"/>
    <w:rsid w:val="00E10784"/>
    <w:rsid w:val="00E13BB9"/>
    <w:rsid w:val="00E16522"/>
    <w:rsid w:val="00E17C5B"/>
    <w:rsid w:val="00E21571"/>
    <w:rsid w:val="00E50751"/>
    <w:rsid w:val="00E74818"/>
    <w:rsid w:val="00E87E70"/>
    <w:rsid w:val="00EA2ACE"/>
    <w:rsid w:val="00EE1293"/>
    <w:rsid w:val="00EF5324"/>
    <w:rsid w:val="00F013E1"/>
    <w:rsid w:val="00F032E8"/>
    <w:rsid w:val="00F60803"/>
    <w:rsid w:val="00F61EB9"/>
    <w:rsid w:val="00F6443F"/>
    <w:rsid w:val="00F765A5"/>
    <w:rsid w:val="00F77F7E"/>
    <w:rsid w:val="00F842F6"/>
    <w:rsid w:val="00F86C1B"/>
    <w:rsid w:val="00F93A71"/>
    <w:rsid w:val="00FA05E4"/>
    <w:rsid w:val="00FB62B4"/>
    <w:rsid w:val="00FD42E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09308"/>
  <w15:chartTrackingRefBased/>
  <w15:docId w15:val="{69945F4C-E3B3-4B09-8260-287D777A1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16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1601"/>
  </w:style>
  <w:style w:type="paragraph" w:styleId="Footer">
    <w:name w:val="footer"/>
    <w:basedOn w:val="Normal"/>
    <w:link w:val="FooterChar"/>
    <w:uiPriority w:val="99"/>
    <w:unhideWhenUsed/>
    <w:rsid w:val="000916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601"/>
  </w:style>
  <w:style w:type="paragraph" w:styleId="NormalWeb">
    <w:name w:val="Normal (Web)"/>
    <w:basedOn w:val="Normal"/>
    <w:uiPriority w:val="99"/>
    <w:semiHidden/>
    <w:unhideWhenUsed/>
    <w:rsid w:val="0076464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ighlight">
    <w:name w:val="highlight"/>
    <w:basedOn w:val="DefaultParagraphFont"/>
    <w:rsid w:val="0076464A"/>
  </w:style>
  <w:style w:type="character" w:styleId="Strong">
    <w:name w:val="Strong"/>
    <w:basedOn w:val="DefaultParagraphFont"/>
    <w:uiPriority w:val="22"/>
    <w:qFormat/>
    <w:rsid w:val="0076464A"/>
    <w:rPr>
      <w:b/>
      <w:bCs/>
    </w:rPr>
  </w:style>
  <w:style w:type="paragraph" w:styleId="ListParagraph">
    <w:name w:val="List Paragraph"/>
    <w:basedOn w:val="Normal"/>
    <w:uiPriority w:val="34"/>
    <w:qFormat/>
    <w:rsid w:val="00F60803"/>
    <w:pPr>
      <w:ind w:left="720"/>
      <w:contextualSpacing/>
    </w:pPr>
  </w:style>
  <w:style w:type="table" w:styleId="TableGrid">
    <w:name w:val="Table Grid"/>
    <w:basedOn w:val="TableNormal"/>
    <w:uiPriority w:val="39"/>
    <w:rsid w:val="000A5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77915">
      <w:bodyDiv w:val="1"/>
      <w:marLeft w:val="0"/>
      <w:marRight w:val="0"/>
      <w:marTop w:val="0"/>
      <w:marBottom w:val="0"/>
      <w:divBdr>
        <w:top w:val="none" w:sz="0" w:space="0" w:color="auto"/>
        <w:left w:val="none" w:sz="0" w:space="0" w:color="auto"/>
        <w:bottom w:val="none" w:sz="0" w:space="0" w:color="auto"/>
        <w:right w:val="none" w:sz="0" w:space="0" w:color="auto"/>
      </w:divBdr>
    </w:div>
    <w:div w:id="322464939">
      <w:bodyDiv w:val="1"/>
      <w:marLeft w:val="0"/>
      <w:marRight w:val="0"/>
      <w:marTop w:val="0"/>
      <w:marBottom w:val="0"/>
      <w:divBdr>
        <w:top w:val="none" w:sz="0" w:space="0" w:color="auto"/>
        <w:left w:val="none" w:sz="0" w:space="0" w:color="auto"/>
        <w:bottom w:val="none" w:sz="0" w:space="0" w:color="auto"/>
        <w:right w:val="none" w:sz="0" w:space="0" w:color="auto"/>
      </w:divBdr>
    </w:div>
    <w:div w:id="486748838">
      <w:bodyDiv w:val="1"/>
      <w:marLeft w:val="0"/>
      <w:marRight w:val="0"/>
      <w:marTop w:val="0"/>
      <w:marBottom w:val="0"/>
      <w:divBdr>
        <w:top w:val="none" w:sz="0" w:space="0" w:color="auto"/>
        <w:left w:val="none" w:sz="0" w:space="0" w:color="auto"/>
        <w:bottom w:val="none" w:sz="0" w:space="0" w:color="auto"/>
        <w:right w:val="none" w:sz="0" w:space="0" w:color="auto"/>
      </w:divBdr>
    </w:div>
    <w:div w:id="559637620">
      <w:bodyDiv w:val="1"/>
      <w:marLeft w:val="0"/>
      <w:marRight w:val="0"/>
      <w:marTop w:val="0"/>
      <w:marBottom w:val="0"/>
      <w:divBdr>
        <w:top w:val="none" w:sz="0" w:space="0" w:color="auto"/>
        <w:left w:val="none" w:sz="0" w:space="0" w:color="auto"/>
        <w:bottom w:val="none" w:sz="0" w:space="0" w:color="auto"/>
        <w:right w:val="none" w:sz="0" w:space="0" w:color="auto"/>
      </w:divBdr>
    </w:div>
    <w:div w:id="605698931">
      <w:bodyDiv w:val="1"/>
      <w:marLeft w:val="0"/>
      <w:marRight w:val="0"/>
      <w:marTop w:val="0"/>
      <w:marBottom w:val="0"/>
      <w:divBdr>
        <w:top w:val="none" w:sz="0" w:space="0" w:color="auto"/>
        <w:left w:val="none" w:sz="0" w:space="0" w:color="auto"/>
        <w:bottom w:val="none" w:sz="0" w:space="0" w:color="auto"/>
        <w:right w:val="none" w:sz="0" w:space="0" w:color="auto"/>
      </w:divBdr>
    </w:div>
    <w:div w:id="1294943250">
      <w:bodyDiv w:val="1"/>
      <w:marLeft w:val="0"/>
      <w:marRight w:val="0"/>
      <w:marTop w:val="0"/>
      <w:marBottom w:val="0"/>
      <w:divBdr>
        <w:top w:val="none" w:sz="0" w:space="0" w:color="auto"/>
        <w:left w:val="none" w:sz="0" w:space="0" w:color="auto"/>
        <w:bottom w:val="none" w:sz="0" w:space="0" w:color="auto"/>
        <w:right w:val="none" w:sz="0" w:space="0" w:color="auto"/>
      </w:divBdr>
    </w:div>
    <w:div w:id="1461191358">
      <w:bodyDiv w:val="1"/>
      <w:marLeft w:val="0"/>
      <w:marRight w:val="0"/>
      <w:marTop w:val="0"/>
      <w:marBottom w:val="0"/>
      <w:divBdr>
        <w:top w:val="none" w:sz="0" w:space="0" w:color="auto"/>
        <w:left w:val="none" w:sz="0" w:space="0" w:color="auto"/>
        <w:bottom w:val="none" w:sz="0" w:space="0" w:color="auto"/>
        <w:right w:val="none" w:sz="0" w:space="0" w:color="auto"/>
      </w:divBdr>
    </w:div>
    <w:div w:id="1774743971">
      <w:bodyDiv w:val="1"/>
      <w:marLeft w:val="0"/>
      <w:marRight w:val="0"/>
      <w:marTop w:val="0"/>
      <w:marBottom w:val="0"/>
      <w:divBdr>
        <w:top w:val="none" w:sz="0" w:space="0" w:color="auto"/>
        <w:left w:val="none" w:sz="0" w:space="0" w:color="auto"/>
        <w:bottom w:val="none" w:sz="0" w:space="0" w:color="auto"/>
        <w:right w:val="none" w:sz="0" w:space="0" w:color="auto"/>
      </w:divBdr>
    </w:div>
    <w:div w:id="1864631146">
      <w:bodyDiv w:val="1"/>
      <w:marLeft w:val="0"/>
      <w:marRight w:val="0"/>
      <w:marTop w:val="0"/>
      <w:marBottom w:val="0"/>
      <w:divBdr>
        <w:top w:val="none" w:sz="0" w:space="0" w:color="auto"/>
        <w:left w:val="none" w:sz="0" w:space="0" w:color="auto"/>
        <w:bottom w:val="none" w:sz="0" w:space="0" w:color="auto"/>
        <w:right w:val="none" w:sz="0" w:space="0" w:color="auto"/>
      </w:divBdr>
    </w:div>
    <w:div w:id="208825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1628</TotalTime>
  <Pages>8</Pages>
  <Words>1575</Words>
  <Characters>8982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English</dc:creator>
  <cp:keywords/>
  <dc:description/>
  <cp:lastModifiedBy>Luke English</cp:lastModifiedBy>
  <cp:revision>158</cp:revision>
  <dcterms:created xsi:type="dcterms:W3CDTF">2017-10-28T02:01:00Z</dcterms:created>
  <dcterms:modified xsi:type="dcterms:W3CDTF">2017-10-30T02:08:00Z</dcterms:modified>
</cp:coreProperties>
</file>