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1DB51" w14:textId="62500F9F" w:rsidR="00117419" w:rsidRDefault="00756D21">
      <w:r>
        <w:t>Hi this is first</w:t>
      </w:r>
    </w:p>
    <w:sectPr w:rsidR="0011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AA"/>
    <w:rsid w:val="00117419"/>
    <w:rsid w:val="00756D21"/>
    <w:rsid w:val="00D7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DB9E"/>
  <w15:chartTrackingRefBased/>
  <w15:docId w15:val="{A6E4A9EA-3228-4487-96CB-FCD2933E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3</cp:revision>
  <dcterms:created xsi:type="dcterms:W3CDTF">2020-09-10T12:42:00Z</dcterms:created>
  <dcterms:modified xsi:type="dcterms:W3CDTF">2020-09-10T12:42:00Z</dcterms:modified>
</cp:coreProperties>
</file>