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014294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8"/>
          <w:szCs w:val="28"/>
          <w:rtl/>
        </w:rPr>
      </w:sdtEndPr>
      <w:sdtContent>
        <w:p w14:paraId="52FA230E" w14:textId="3F390182" w:rsidR="00D613C3" w:rsidRDefault="00D613C3">
          <w:pPr>
            <w:pStyle w:val="TOCHeading"/>
          </w:pPr>
          <w:r>
            <w:t>Contents</w:t>
          </w:r>
        </w:p>
        <w:p w14:paraId="60C2CC32" w14:textId="71AD5400" w:rsidR="00D613C3" w:rsidRDefault="00D613C3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28453" w:history="1">
            <w:r w:rsidRPr="00EC69A7">
              <w:rPr>
                <w:rStyle w:val="Hyperlink"/>
                <w:noProof/>
                <w:rtl/>
              </w:rPr>
              <w:t>البيرسونا الثالثة: "المتداول المتقدم المتطلع للتمكين الإسلامي</w:t>
            </w:r>
            <w:r w:rsidRPr="00EC69A7">
              <w:rPr>
                <w:rStyle w:val="Hyperlink"/>
                <w:noProof/>
                <w:lang w:bidi="ar-EG"/>
              </w:rPr>
              <w:t xml:space="preserve"> – Empowered Advanced Trader"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Toc203928453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C208FCE" w14:textId="3D5679C3" w:rsidR="00D613C3" w:rsidRDefault="00D613C3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8454" w:history="1">
            <w:r w:rsidRPr="00EC69A7">
              <w:rPr>
                <w:rStyle w:val="Hyperlink"/>
                <w:noProof/>
                <w:rtl/>
              </w:rPr>
              <w:t>الأهداف والدوافع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Toc203928454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8398C0D" w14:textId="013B3A08" w:rsidR="00D613C3" w:rsidRDefault="00D613C3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8455" w:history="1">
            <w:r w:rsidRPr="00EC69A7">
              <w:rPr>
                <w:rStyle w:val="Hyperlink"/>
                <w:noProof/>
                <w:rtl/>
              </w:rPr>
              <w:t>التحديات والعقبات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Toc203928455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2BED418" w14:textId="75AA4444" w:rsidR="00D613C3" w:rsidRDefault="00D613C3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8456" w:history="1">
            <w:r w:rsidRPr="00EC69A7">
              <w:rPr>
                <w:rStyle w:val="Hyperlink"/>
                <w:noProof/>
                <w:rtl/>
              </w:rPr>
              <w:t>كيف يساعده</w:t>
            </w:r>
            <w:r w:rsidRPr="00EC69A7">
              <w:rPr>
                <w:rStyle w:val="Hyperlink"/>
                <w:noProof/>
                <w:lang w:bidi="ar-EG"/>
              </w:rPr>
              <w:t xml:space="preserve"> SnipeCharts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Toc203928456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DDB82D8" w14:textId="3346D091" w:rsidR="00D613C3" w:rsidRDefault="00D613C3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8457" w:history="1">
            <w:r w:rsidRPr="00EC69A7">
              <w:rPr>
                <w:rStyle w:val="Hyperlink"/>
                <w:noProof/>
                <w:rtl/>
              </w:rPr>
              <w:t>التوجهات النفسية والسلوكية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Toc203928457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9378869" w14:textId="53DD0199" w:rsidR="00D613C3" w:rsidRDefault="00D613C3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8458" w:history="1">
            <w:r w:rsidRPr="00EC69A7">
              <w:rPr>
                <w:rStyle w:val="Hyperlink"/>
                <w:noProof/>
                <w:rtl/>
              </w:rPr>
              <w:t>المنصات التي يستخدمها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Toc203928458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2790C5F" w14:textId="07E6350A" w:rsidR="00D613C3" w:rsidRDefault="00D613C3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8459" w:history="1">
            <w:r w:rsidRPr="00EC69A7">
              <w:rPr>
                <w:rStyle w:val="Hyperlink"/>
                <w:noProof/>
                <w:rtl/>
              </w:rPr>
              <w:t>شكل المحتوى الذي يفضل رؤيته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Toc203928459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11FA9D9" w14:textId="258D77C8" w:rsidR="00D613C3" w:rsidRDefault="00D613C3">
          <w:r>
            <w:rPr>
              <w:b/>
              <w:bCs/>
              <w:noProof/>
            </w:rPr>
            <w:fldChar w:fldCharType="end"/>
          </w:r>
        </w:p>
      </w:sdtContent>
    </w:sdt>
    <w:p w14:paraId="271166CD" w14:textId="227AC20E" w:rsidR="00D613C3" w:rsidRPr="00D613C3" w:rsidRDefault="00D613C3" w:rsidP="00D613C3">
      <w:pPr>
        <w:rPr>
          <w:lang w:bidi="ar-EG"/>
        </w:rPr>
      </w:pPr>
      <w:r>
        <w:br/>
      </w:r>
      <w:r w:rsidRPr="00D613C3">
        <w:rPr>
          <w:lang w:bidi="ar-EG"/>
        </w:rPr>
        <w:pict w14:anchorId="74E8D302">
          <v:rect id="_x0000_i1122" style="width:0;height:1.5pt" o:hralign="center" o:hrstd="t" o:hr="t" fillcolor="#a0a0a0" stroked="f"/>
        </w:pict>
      </w:r>
    </w:p>
    <w:p w14:paraId="61A19226" w14:textId="77777777" w:rsidR="00D613C3" w:rsidRPr="00D613C3" w:rsidRDefault="00D613C3" w:rsidP="00D613C3">
      <w:pPr>
        <w:pStyle w:val="Heading1"/>
        <w:rPr>
          <w:lang w:bidi="ar-EG"/>
        </w:rPr>
      </w:pPr>
      <w:bookmarkStart w:id="0" w:name="_Toc203928453"/>
      <w:proofErr w:type="spellStart"/>
      <w:r w:rsidRPr="00D613C3">
        <w:rPr>
          <w:rtl/>
        </w:rPr>
        <w:t>البيرسونا</w:t>
      </w:r>
      <w:proofErr w:type="spellEnd"/>
      <w:r w:rsidRPr="00D613C3">
        <w:rPr>
          <w:rtl/>
        </w:rPr>
        <w:t xml:space="preserve"> الثالثة: "المتداول المتقدم المتطلع للتمكين الإسلامي</w:t>
      </w:r>
      <w:r w:rsidRPr="00D613C3">
        <w:rPr>
          <w:lang w:bidi="ar-EG"/>
        </w:rPr>
        <w:t xml:space="preserve"> – Empowered Advanced Trader"</w:t>
      </w:r>
      <w:bookmarkEnd w:id="0"/>
    </w:p>
    <w:p w14:paraId="0E70A72E" w14:textId="77777777" w:rsidR="00D613C3" w:rsidRPr="00D613C3" w:rsidRDefault="00D613C3" w:rsidP="00D613C3">
      <w:pPr>
        <w:rPr>
          <w:b/>
          <w:bCs/>
          <w:lang w:bidi="ar-EG"/>
        </w:rPr>
      </w:pPr>
      <w:r w:rsidRPr="00D613C3">
        <w:rPr>
          <w:b/>
          <w:bCs/>
          <w:rtl/>
        </w:rPr>
        <w:t>الاسم الرمزي: أ. محمد – المحلل المتزن</w:t>
      </w:r>
    </w:p>
    <w:p w14:paraId="12CA4E5B" w14:textId="77777777" w:rsidR="00D613C3" w:rsidRPr="00D613C3" w:rsidRDefault="00D613C3" w:rsidP="00D613C3">
      <w:pPr>
        <w:rPr>
          <w:lang w:bidi="ar-EG"/>
        </w:rPr>
      </w:pPr>
      <w:r w:rsidRPr="00D613C3">
        <w:rPr>
          <w:lang w:bidi="ar-EG"/>
        </w:rPr>
        <w:pict w14:anchorId="22F3F6A1">
          <v:rect id="_x0000_i1123" style="width:0;height:1.5pt" o:hralign="center" o:hrstd="t" o:hr="t" fillcolor="#a0a0a0" stroked="f"/>
        </w:pict>
      </w:r>
    </w:p>
    <w:p w14:paraId="762CA6D6" w14:textId="77777777" w:rsidR="00D613C3" w:rsidRPr="00D613C3" w:rsidRDefault="00D613C3" w:rsidP="00D613C3">
      <w:pPr>
        <w:rPr>
          <w:lang w:bidi="ar-EG"/>
        </w:rPr>
      </w:pPr>
      <w:r w:rsidRPr="00D613C3">
        <w:rPr>
          <w:b/>
          <w:bCs/>
          <w:rtl/>
        </w:rPr>
        <w:t>النوع</w:t>
      </w:r>
      <w:r w:rsidRPr="00D613C3">
        <w:rPr>
          <w:b/>
          <w:bCs/>
          <w:lang w:bidi="ar-EG"/>
        </w:rPr>
        <w:t>:</w:t>
      </w:r>
      <w:r w:rsidRPr="00D613C3">
        <w:rPr>
          <w:lang w:bidi="ar-EG"/>
        </w:rPr>
        <w:t xml:space="preserve"> </w:t>
      </w:r>
      <w:r w:rsidRPr="00D613C3">
        <w:rPr>
          <w:rtl/>
        </w:rPr>
        <w:t>ذكر</w:t>
      </w:r>
      <w:r w:rsidRPr="00D613C3">
        <w:rPr>
          <w:lang w:bidi="ar-EG"/>
        </w:rPr>
        <w:br/>
      </w:r>
      <w:r w:rsidRPr="00D613C3">
        <w:rPr>
          <w:b/>
          <w:bCs/>
          <w:rtl/>
        </w:rPr>
        <w:t>العمر</w:t>
      </w:r>
      <w:r w:rsidRPr="00D613C3">
        <w:rPr>
          <w:b/>
          <w:bCs/>
          <w:lang w:bidi="ar-EG"/>
        </w:rPr>
        <w:t>:</w:t>
      </w:r>
      <w:r w:rsidRPr="00D613C3">
        <w:rPr>
          <w:lang w:bidi="ar-EG"/>
        </w:rPr>
        <w:t xml:space="preserve"> 40 </w:t>
      </w:r>
      <w:r w:rsidRPr="00D613C3">
        <w:rPr>
          <w:rtl/>
        </w:rPr>
        <w:t>سنة</w:t>
      </w:r>
      <w:r w:rsidRPr="00D613C3">
        <w:rPr>
          <w:lang w:bidi="ar-EG"/>
        </w:rPr>
        <w:br/>
      </w:r>
      <w:r w:rsidRPr="00D613C3">
        <w:rPr>
          <w:b/>
          <w:bCs/>
          <w:rtl/>
        </w:rPr>
        <w:t>البلد</w:t>
      </w:r>
      <w:r w:rsidRPr="00D613C3">
        <w:rPr>
          <w:b/>
          <w:bCs/>
          <w:lang w:bidi="ar-EG"/>
        </w:rPr>
        <w:t>:</w:t>
      </w:r>
      <w:r w:rsidRPr="00D613C3">
        <w:rPr>
          <w:lang w:bidi="ar-EG"/>
        </w:rPr>
        <w:t xml:space="preserve"> </w:t>
      </w:r>
      <w:r w:rsidRPr="00D613C3">
        <w:rPr>
          <w:rtl/>
        </w:rPr>
        <w:t>السعودية (الرياض – جدة)</w:t>
      </w:r>
      <w:r w:rsidRPr="00D613C3">
        <w:rPr>
          <w:lang w:bidi="ar-EG"/>
        </w:rPr>
        <w:br/>
      </w:r>
      <w:r w:rsidRPr="00D613C3">
        <w:rPr>
          <w:b/>
          <w:bCs/>
          <w:rtl/>
        </w:rPr>
        <w:t>الوظيفة</w:t>
      </w:r>
      <w:r w:rsidRPr="00D613C3">
        <w:rPr>
          <w:b/>
          <w:bCs/>
          <w:lang w:bidi="ar-EG"/>
        </w:rPr>
        <w:t>:</w:t>
      </w:r>
      <w:r w:rsidRPr="00D613C3">
        <w:rPr>
          <w:lang w:bidi="ar-EG"/>
        </w:rPr>
        <w:t xml:space="preserve"> </w:t>
      </w:r>
      <w:r w:rsidRPr="00D613C3">
        <w:rPr>
          <w:rtl/>
        </w:rPr>
        <w:t>مدير مالي في شركة متوسطة</w:t>
      </w:r>
      <w:r w:rsidRPr="00D613C3">
        <w:rPr>
          <w:lang w:bidi="ar-EG"/>
        </w:rPr>
        <w:br/>
      </w:r>
      <w:r w:rsidRPr="00D613C3">
        <w:rPr>
          <w:b/>
          <w:bCs/>
          <w:rtl/>
        </w:rPr>
        <w:t>الحالة الاجتماعية</w:t>
      </w:r>
      <w:r w:rsidRPr="00D613C3">
        <w:rPr>
          <w:b/>
          <w:bCs/>
          <w:lang w:bidi="ar-EG"/>
        </w:rPr>
        <w:t>:</w:t>
      </w:r>
      <w:r w:rsidRPr="00D613C3">
        <w:rPr>
          <w:lang w:bidi="ar-EG"/>
        </w:rPr>
        <w:t xml:space="preserve"> </w:t>
      </w:r>
      <w:r w:rsidRPr="00D613C3">
        <w:rPr>
          <w:rtl/>
        </w:rPr>
        <w:t>متزوج</w:t>
      </w:r>
      <w:r w:rsidRPr="00D613C3">
        <w:rPr>
          <w:lang w:bidi="ar-EG"/>
        </w:rPr>
        <w:br/>
      </w:r>
      <w:r w:rsidRPr="00D613C3">
        <w:rPr>
          <w:b/>
          <w:bCs/>
          <w:rtl/>
        </w:rPr>
        <w:t>التحصيل الدراسي</w:t>
      </w:r>
      <w:r w:rsidRPr="00D613C3">
        <w:rPr>
          <w:b/>
          <w:bCs/>
          <w:lang w:bidi="ar-EG"/>
        </w:rPr>
        <w:t>:</w:t>
      </w:r>
      <w:r w:rsidRPr="00D613C3">
        <w:rPr>
          <w:lang w:bidi="ar-EG"/>
        </w:rPr>
        <w:t xml:space="preserve"> </w:t>
      </w:r>
      <w:r w:rsidRPr="00D613C3">
        <w:rPr>
          <w:rtl/>
        </w:rPr>
        <w:t>ماجستير في الإدارة المالية</w:t>
      </w:r>
      <w:r w:rsidRPr="00D613C3">
        <w:rPr>
          <w:lang w:bidi="ar-EG"/>
        </w:rPr>
        <w:br/>
      </w:r>
      <w:r w:rsidRPr="00D613C3">
        <w:rPr>
          <w:b/>
          <w:bCs/>
          <w:rtl/>
        </w:rPr>
        <w:t>اللغة</w:t>
      </w:r>
      <w:r w:rsidRPr="00D613C3">
        <w:rPr>
          <w:b/>
          <w:bCs/>
          <w:lang w:bidi="ar-EG"/>
        </w:rPr>
        <w:t>:</w:t>
      </w:r>
      <w:r w:rsidRPr="00D613C3">
        <w:rPr>
          <w:lang w:bidi="ar-EG"/>
        </w:rPr>
        <w:t xml:space="preserve"> </w:t>
      </w:r>
      <w:r w:rsidRPr="00D613C3">
        <w:rPr>
          <w:rtl/>
        </w:rPr>
        <w:t>العربية الفصحى – لهجة سعودية</w:t>
      </w:r>
      <w:r w:rsidRPr="00D613C3">
        <w:rPr>
          <w:lang w:bidi="ar-EG"/>
        </w:rPr>
        <w:br/>
      </w:r>
      <w:r w:rsidRPr="00D613C3">
        <w:rPr>
          <w:b/>
          <w:bCs/>
          <w:rtl/>
        </w:rPr>
        <w:t>السمات الشخصية</w:t>
      </w:r>
      <w:r w:rsidRPr="00D613C3">
        <w:rPr>
          <w:b/>
          <w:bCs/>
          <w:lang w:bidi="ar-EG"/>
        </w:rPr>
        <w:t>:</w:t>
      </w:r>
    </w:p>
    <w:p w14:paraId="2A095F46" w14:textId="77777777" w:rsidR="00D613C3" w:rsidRPr="00D613C3" w:rsidRDefault="00D613C3" w:rsidP="00D613C3">
      <w:pPr>
        <w:numPr>
          <w:ilvl w:val="0"/>
          <w:numId w:val="1"/>
        </w:numPr>
        <w:rPr>
          <w:lang w:bidi="ar-EG"/>
        </w:rPr>
      </w:pPr>
      <w:r w:rsidRPr="00D613C3">
        <w:rPr>
          <w:rtl/>
        </w:rPr>
        <w:t>عقلاني ومنهجي في قراراته</w:t>
      </w:r>
    </w:p>
    <w:p w14:paraId="4498B9E6" w14:textId="77777777" w:rsidR="00D613C3" w:rsidRPr="00D613C3" w:rsidRDefault="00D613C3" w:rsidP="00D613C3">
      <w:pPr>
        <w:numPr>
          <w:ilvl w:val="0"/>
          <w:numId w:val="1"/>
        </w:numPr>
        <w:rPr>
          <w:lang w:bidi="ar-EG"/>
        </w:rPr>
      </w:pPr>
      <w:r w:rsidRPr="00D613C3">
        <w:rPr>
          <w:rtl/>
        </w:rPr>
        <w:t>واعٍ ماليًا وشرعيًا</w:t>
      </w:r>
    </w:p>
    <w:p w14:paraId="3220929C" w14:textId="77777777" w:rsidR="00D613C3" w:rsidRPr="00D613C3" w:rsidRDefault="00D613C3" w:rsidP="00D613C3">
      <w:pPr>
        <w:numPr>
          <w:ilvl w:val="0"/>
          <w:numId w:val="1"/>
        </w:numPr>
        <w:rPr>
          <w:lang w:bidi="ar-EG"/>
        </w:rPr>
      </w:pPr>
      <w:r w:rsidRPr="00D613C3">
        <w:rPr>
          <w:rtl/>
        </w:rPr>
        <w:t>يميل إلى العمق والتحليل قبل اتخاذ أي قرار</w:t>
      </w:r>
    </w:p>
    <w:p w14:paraId="26A52D49" w14:textId="77777777" w:rsidR="00D613C3" w:rsidRPr="00D613C3" w:rsidRDefault="00D613C3" w:rsidP="00D613C3">
      <w:pPr>
        <w:numPr>
          <w:ilvl w:val="0"/>
          <w:numId w:val="1"/>
        </w:numPr>
        <w:rPr>
          <w:lang w:bidi="ar-EG"/>
        </w:rPr>
      </w:pPr>
      <w:r w:rsidRPr="00D613C3">
        <w:rPr>
          <w:rtl/>
        </w:rPr>
        <w:t>يبحث عن حلول طويلة المدى لا أدوات سريعة</w:t>
      </w:r>
    </w:p>
    <w:p w14:paraId="29C70F5B" w14:textId="77777777" w:rsidR="00D613C3" w:rsidRPr="00D613C3" w:rsidRDefault="00D613C3" w:rsidP="00D613C3">
      <w:pPr>
        <w:numPr>
          <w:ilvl w:val="0"/>
          <w:numId w:val="1"/>
        </w:numPr>
        <w:rPr>
          <w:lang w:bidi="ar-EG"/>
        </w:rPr>
      </w:pPr>
      <w:r w:rsidRPr="00D613C3">
        <w:rPr>
          <w:rtl/>
        </w:rPr>
        <w:t>متشكك من العروض التسويقية الزائفة</w:t>
      </w:r>
    </w:p>
    <w:p w14:paraId="54A4D49F" w14:textId="77777777" w:rsidR="00D613C3" w:rsidRPr="00D613C3" w:rsidRDefault="00D613C3" w:rsidP="00D613C3">
      <w:pPr>
        <w:numPr>
          <w:ilvl w:val="0"/>
          <w:numId w:val="1"/>
        </w:numPr>
        <w:rPr>
          <w:lang w:bidi="ar-EG"/>
        </w:rPr>
      </w:pPr>
      <w:r w:rsidRPr="00D613C3">
        <w:rPr>
          <w:rtl/>
        </w:rPr>
        <w:t>يحترم الموثوقية والاحترافية</w:t>
      </w:r>
    </w:p>
    <w:p w14:paraId="527DCB4D" w14:textId="77777777" w:rsidR="00D613C3" w:rsidRPr="00D613C3" w:rsidRDefault="00D613C3" w:rsidP="00D613C3">
      <w:pPr>
        <w:rPr>
          <w:lang w:bidi="ar-EG"/>
        </w:rPr>
      </w:pPr>
      <w:r w:rsidRPr="00D613C3">
        <w:rPr>
          <w:lang w:bidi="ar-EG"/>
        </w:rPr>
        <w:lastRenderedPageBreak/>
        <w:pict w14:anchorId="04493E8E">
          <v:rect id="_x0000_i1124" style="width:0;height:1.5pt" o:hralign="center" o:hrstd="t" o:hr="t" fillcolor="#a0a0a0" stroked="f"/>
        </w:pict>
      </w:r>
    </w:p>
    <w:p w14:paraId="3EED2642" w14:textId="77777777" w:rsidR="00D613C3" w:rsidRPr="00D613C3" w:rsidRDefault="00D613C3" w:rsidP="00D613C3">
      <w:pPr>
        <w:pStyle w:val="Heading1"/>
        <w:rPr>
          <w:lang w:bidi="ar-EG"/>
        </w:rPr>
      </w:pPr>
      <w:bookmarkStart w:id="1" w:name="_Toc203928454"/>
      <w:r w:rsidRPr="00D613C3">
        <w:rPr>
          <w:rtl/>
        </w:rPr>
        <w:t>الأهداف والدوافع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7647"/>
      </w:tblGrid>
      <w:tr w:rsidR="00D613C3" w:rsidRPr="00D613C3" w14:paraId="5D27D2FD" w14:textId="77777777" w:rsidTr="00D61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19149" w14:textId="77777777" w:rsidR="00D613C3" w:rsidRPr="00D613C3" w:rsidRDefault="00D613C3" w:rsidP="00D613C3">
            <w:pPr>
              <w:rPr>
                <w:b/>
                <w:bCs/>
                <w:lang w:bidi="ar-EG"/>
              </w:rPr>
            </w:pPr>
            <w:r w:rsidRPr="00D613C3">
              <w:rPr>
                <w:b/>
                <w:bCs/>
                <w:rtl/>
              </w:rPr>
              <w:t>الجانب</w:t>
            </w:r>
          </w:p>
        </w:tc>
        <w:tc>
          <w:tcPr>
            <w:tcW w:w="0" w:type="auto"/>
            <w:vAlign w:val="center"/>
            <w:hideMark/>
          </w:tcPr>
          <w:p w14:paraId="2A8F7929" w14:textId="77777777" w:rsidR="00D613C3" w:rsidRPr="00D613C3" w:rsidRDefault="00D613C3" w:rsidP="00D613C3">
            <w:pPr>
              <w:rPr>
                <w:b/>
                <w:bCs/>
                <w:lang w:bidi="ar-EG"/>
              </w:rPr>
            </w:pPr>
            <w:r w:rsidRPr="00D613C3">
              <w:rPr>
                <w:b/>
                <w:bCs/>
                <w:rtl/>
              </w:rPr>
              <w:t>التفاصيل</w:t>
            </w:r>
          </w:p>
        </w:tc>
      </w:tr>
      <w:tr w:rsidR="00D613C3" w:rsidRPr="00D613C3" w14:paraId="710EF5A9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61D7C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t>الهدف الأساسي</w:t>
            </w:r>
          </w:p>
        </w:tc>
        <w:tc>
          <w:tcPr>
            <w:tcW w:w="0" w:type="auto"/>
            <w:vAlign w:val="center"/>
            <w:hideMark/>
          </w:tcPr>
          <w:p w14:paraId="4035F544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>تطوير أداءه في التداول من خلال أدوات احترافية متوافقة مع الشريعة</w:t>
            </w:r>
          </w:p>
        </w:tc>
      </w:tr>
      <w:tr w:rsidR="00D613C3" w:rsidRPr="00D613C3" w14:paraId="110851DA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34AEE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t>الدوافع</w:t>
            </w:r>
          </w:p>
        </w:tc>
        <w:tc>
          <w:tcPr>
            <w:tcW w:w="0" w:type="auto"/>
            <w:vAlign w:val="center"/>
            <w:hideMark/>
          </w:tcPr>
          <w:p w14:paraId="418E7416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>تعزيز استقلاله المالي – الشعور بالتمكين – اتخاذ قرارات بثقة وشرعية – بناء منظومة تداول شخصية</w:t>
            </w:r>
          </w:p>
        </w:tc>
      </w:tr>
      <w:tr w:rsidR="00D613C3" w:rsidRPr="00D613C3" w14:paraId="5C799A74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D437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t>الأولويات</w:t>
            </w:r>
          </w:p>
        </w:tc>
        <w:tc>
          <w:tcPr>
            <w:tcW w:w="0" w:type="auto"/>
            <w:vAlign w:val="center"/>
            <w:hideMark/>
          </w:tcPr>
          <w:p w14:paraId="2A32086A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 xml:space="preserve">الدقة </w:t>
            </w:r>
            <w:r w:rsidRPr="00D613C3">
              <w:rPr>
                <w:lang w:bidi="ar-EG"/>
              </w:rPr>
              <w:t xml:space="preserve">&gt; </w:t>
            </w:r>
            <w:r w:rsidRPr="00D613C3">
              <w:rPr>
                <w:rtl/>
              </w:rPr>
              <w:t xml:space="preserve">الشرعية </w:t>
            </w:r>
            <w:r w:rsidRPr="00D613C3">
              <w:rPr>
                <w:lang w:bidi="ar-EG"/>
              </w:rPr>
              <w:t xml:space="preserve">&gt; </w:t>
            </w:r>
            <w:r w:rsidRPr="00D613C3">
              <w:rPr>
                <w:rtl/>
              </w:rPr>
              <w:t xml:space="preserve">العمق التحليلي </w:t>
            </w:r>
            <w:r w:rsidRPr="00D613C3">
              <w:rPr>
                <w:lang w:bidi="ar-EG"/>
              </w:rPr>
              <w:t xml:space="preserve">&gt; </w:t>
            </w:r>
            <w:r w:rsidRPr="00D613C3">
              <w:rPr>
                <w:rtl/>
              </w:rPr>
              <w:t>مجتمع احترافي</w:t>
            </w:r>
          </w:p>
        </w:tc>
      </w:tr>
      <w:tr w:rsidR="00D613C3" w:rsidRPr="00D613C3" w14:paraId="1AF49E93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74D13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t>القيم المحركة</w:t>
            </w:r>
          </w:p>
        </w:tc>
        <w:tc>
          <w:tcPr>
            <w:tcW w:w="0" w:type="auto"/>
            <w:vAlign w:val="center"/>
            <w:hideMark/>
          </w:tcPr>
          <w:p w14:paraId="3EC4B230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>الوضوح، الاحتراف، الاستقلال المالي، الالتزام الشرعي، التطوير المستمر</w:t>
            </w:r>
          </w:p>
        </w:tc>
      </w:tr>
    </w:tbl>
    <w:p w14:paraId="35743DA7" w14:textId="77777777" w:rsidR="00D613C3" w:rsidRPr="00D613C3" w:rsidRDefault="00D613C3" w:rsidP="00D613C3">
      <w:pPr>
        <w:rPr>
          <w:lang w:bidi="ar-EG"/>
        </w:rPr>
      </w:pPr>
      <w:r w:rsidRPr="00D613C3">
        <w:rPr>
          <w:lang w:bidi="ar-EG"/>
        </w:rPr>
        <w:pict w14:anchorId="08F18CAE">
          <v:rect id="_x0000_i1125" style="width:0;height:1.5pt" o:hralign="center" o:hrstd="t" o:hr="t" fillcolor="#a0a0a0" stroked="f"/>
        </w:pict>
      </w:r>
    </w:p>
    <w:p w14:paraId="476DF7C0" w14:textId="77777777" w:rsidR="00D613C3" w:rsidRPr="00D613C3" w:rsidRDefault="00D613C3" w:rsidP="00D613C3">
      <w:pPr>
        <w:pStyle w:val="Heading1"/>
        <w:rPr>
          <w:lang w:bidi="ar-EG"/>
        </w:rPr>
      </w:pPr>
      <w:bookmarkStart w:id="2" w:name="_Toc203928455"/>
      <w:r w:rsidRPr="00D613C3">
        <w:rPr>
          <w:rtl/>
        </w:rPr>
        <w:t>التحديات والعقبات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7374"/>
      </w:tblGrid>
      <w:tr w:rsidR="00D613C3" w:rsidRPr="00D613C3" w14:paraId="1340BB16" w14:textId="77777777" w:rsidTr="00D61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6508C" w14:textId="77777777" w:rsidR="00D613C3" w:rsidRPr="00D613C3" w:rsidRDefault="00D613C3" w:rsidP="00D613C3">
            <w:pPr>
              <w:rPr>
                <w:b/>
                <w:bCs/>
                <w:lang w:bidi="ar-EG"/>
              </w:rPr>
            </w:pPr>
            <w:r w:rsidRPr="00D613C3">
              <w:rPr>
                <w:b/>
                <w:bCs/>
                <w:rtl/>
              </w:rPr>
              <w:t>التحدي</w:t>
            </w:r>
          </w:p>
        </w:tc>
        <w:tc>
          <w:tcPr>
            <w:tcW w:w="0" w:type="auto"/>
            <w:vAlign w:val="center"/>
            <w:hideMark/>
          </w:tcPr>
          <w:p w14:paraId="330CF5DC" w14:textId="77777777" w:rsidR="00D613C3" w:rsidRPr="00D613C3" w:rsidRDefault="00D613C3" w:rsidP="00D613C3">
            <w:pPr>
              <w:rPr>
                <w:b/>
                <w:bCs/>
                <w:lang w:bidi="ar-EG"/>
              </w:rPr>
            </w:pPr>
            <w:r w:rsidRPr="00D613C3">
              <w:rPr>
                <w:b/>
                <w:bCs/>
                <w:rtl/>
              </w:rPr>
              <w:t>التفاصيل</w:t>
            </w:r>
          </w:p>
        </w:tc>
      </w:tr>
      <w:tr w:rsidR="00D613C3" w:rsidRPr="00D613C3" w14:paraId="239FB156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5FD61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t>الشرعية</w:t>
            </w:r>
          </w:p>
        </w:tc>
        <w:tc>
          <w:tcPr>
            <w:tcW w:w="0" w:type="auto"/>
            <w:vAlign w:val="center"/>
            <w:hideMark/>
          </w:tcPr>
          <w:p w14:paraId="3EE64988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>عدم وجود أدوات تحليلية احترافية تؤكد التوافق الشرعي بشكل مباشر وواضح</w:t>
            </w:r>
          </w:p>
        </w:tc>
      </w:tr>
      <w:tr w:rsidR="00D613C3" w:rsidRPr="00D613C3" w14:paraId="2E17DC7B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2FC4B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t>السطحية المنتشرة</w:t>
            </w:r>
          </w:p>
        </w:tc>
        <w:tc>
          <w:tcPr>
            <w:tcW w:w="0" w:type="auto"/>
            <w:vAlign w:val="center"/>
            <w:hideMark/>
          </w:tcPr>
          <w:p w14:paraId="3075B119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>يبتعد عن المجتمعات السطحية والـ</w:t>
            </w:r>
            <w:r w:rsidRPr="00D613C3">
              <w:rPr>
                <w:lang w:bidi="ar-EG"/>
              </w:rPr>
              <w:t xml:space="preserve"> “Hype” </w:t>
            </w:r>
            <w:r w:rsidRPr="00D613C3">
              <w:rPr>
                <w:rtl/>
              </w:rPr>
              <w:t>في عالم التداول، ويبحث عن احتراف حقيقي</w:t>
            </w:r>
          </w:p>
        </w:tc>
      </w:tr>
      <w:tr w:rsidR="00D613C3" w:rsidRPr="00D613C3" w14:paraId="5A399FA9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230B3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t>صعوبة التحقق</w:t>
            </w:r>
          </w:p>
        </w:tc>
        <w:tc>
          <w:tcPr>
            <w:tcW w:w="0" w:type="auto"/>
            <w:vAlign w:val="center"/>
            <w:hideMark/>
          </w:tcPr>
          <w:p w14:paraId="0BC330F3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>لا يجد بسهولة أدوات يُمكنه التحقق من منطقها التحليلي وشرعيتها بنفسه</w:t>
            </w:r>
          </w:p>
        </w:tc>
      </w:tr>
      <w:tr w:rsidR="00D613C3" w:rsidRPr="00D613C3" w14:paraId="065DA8D6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F7E0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t>العزلة</w:t>
            </w:r>
          </w:p>
        </w:tc>
        <w:tc>
          <w:tcPr>
            <w:tcW w:w="0" w:type="auto"/>
            <w:vAlign w:val="center"/>
            <w:hideMark/>
          </w:tcPr>
          <w:p w14:paraId="26683248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>يشعر أحيانًا أنه لا ينتمي إلى أي مجتمع تداول يُشبهه في القيم والاحتراف</w:t>
            </w:r>
          </w:p>
        </w:tc>
      </w:tr>
    </w:tbl>
    <w:p w14:paraId="5222C174" w14:textId="77777777" w:rsidR="00D613C3" w:rsidRPr="00D613C3" w:rsidRDefault="00D613C3" w:rsidP="00D613C3">
      <w:pPr>
        <w:rPr>
          <w:lang w:bidi="ar-EG"/>
        </w:rPr>
      </w:pPr>
      <w:r w:rsidRPr="00D613C3">
        <w:rPr>
          <w:lang w:bidi="ar-EG"/>
        </w:rPr>
        <w:pict w14:anchorId="35AEA071">
          <v:rect id="_x0000_i1126" style="width:0;height:1.5pt" o:hralign="center" o:hrstd="t" o:hr="t" fillcolor="#a0a0a0" stroked="f"/>
        </w:pict>
      </w:r>
    </w:p>
    <w:p w14:paraId="1A646353" w14:textId="77777777" w:rsidR="00D613C3" w:rsidRPr="00D613C3" w:rsidRDefault="00D613C3" w:rsidP="00D613C3">
      <w:pPr>
        <w:pStyle w:val="Heading1"/>
        <w:rPr>
          <w:lang w:bidi="ar-EG"/>
        </w:rPr>
      </w:pPr>
      <w:bookmarkStart w:id="3" w:name="_Toc203928456"/>
      <w:r w:rsidRPr="00D613C3">
        <w:rPr>
          <w:rtl/>
        </w:rPr>
        <w:t>كيف يساعده</w:t>
      </w:r>
      <w:r w:rsidRPr="00D613C3">
        <w:rPr>
          <w:lang w:bidi="ar-EG"/>
        </w:rPr>
        <w:t xml:space="preserve"> </w:t>
      </w:r>
      <w:proofErr w:type="spellStart"/>
      <w:r w:rsidRPr="00D613C3">
        <w:rPr>
          <w:lang w:bidi="ar-EG"/>
        </w:rPr>
        <w:t>SnipeCharts</w:t>
      </w:r>
      <w:bookmarkEnd w:id="3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172"/>
      </w:tblGrid>
      <w:tr w:rsidR="00D613C3" w:rsidRPr="00D613C3" w14:paraId="21AB4C7D" w14:textId="77777777" w:rsidTr="00D61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431503" w14:textId="77777777" w:rsidR="00D613C3" w:rsidRPr="00D613C3" w:rsidRDefault="00D613C3" w:rsidP="00D613C3">
            <w:pPr>
              <w:rPr>
                <w:b/>
                <w:bCs/>
                <w:lang w:bidi="ar-EG"/>
              </w:rPr>
            </w:pPr>
            <w:r w:rsidRPr="00D613C3">
              <w:rPr>
                <w:b/>
                <w:bCs/>
                <w:rtl/>
              </w:rPr>
              <w:t>النقطة</w:t>
            </w:r>
          </w:p>
        </w:tc>
        <w:tc>
          <w:tcPr>
            <w:tcW w:w="0" w:type="auto"/>
            <w:vAlign w:val="center"/>
            <w:hideMark/>
          </w:tcPr>
          <w:p w14:paraId="6089CDDC" w14:textId="77777777" w:rsidR="00D613C3" w:rsidRPr="00D613C3" w:rsidRDefault="00D613C3" w:rsidP="00D613C3">
            <w:pPr>
              <w:rPr>
                <w:b/>
                <w:bCs/>
                <w:lang w:bidi="ar-EG"/>
              </w:rPr>
            </w:pPr>
            <w:r w:rsidRPr="00D613C3">
              <w:rPr>
                <w:b/>
                <w:bCs/>
                <w:rtl/>
              </w:rPr>
              <w:t>القيمة المقدمة</w:t>
            </w:r>
          </w:p>
        </w:tc>
      </w:tr>
      <w:tr w:rsidR="00D613C3" w:rsidRPr="00D613C3" w14:paraId="5F823E12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2098A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t>تحليل مبني على الواقع</w:t>
            </w:r>
          </w:p>
        </w:tc>
        <w:tc>
          <w:tcPr>
            <w:tcW w:w="0" w:type="auto"/>
            <w:vAlign w:val="center"/>
            <w:hideMark/>
          </w:tcPr>
          <w:p w14:paraId="3A54BA77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>المؤشر يعتمد على بيانات فعلية من السوق (وليس نماذج افتراضية)، ما يعزز ثقته في القرارات</w:t>
            </w:r>
          </w:p>
        </w:tc>
      </w:tr>
      <w:tr w:rsidR="00D613C3" w:rsidRPr="00D613C3" w14:paraId="6C7808D7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42663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t>وضوح شرعي موثق</w:t>
            </w:r>
          </w:p>
        </w:tc>
        <w:tc>
          <w:tcPr>
            <w:tcW w:w="0" w:type="auto"/>
            <w:vAlign w:val="center"/>
            <w:hideMark/>
          </w:tcPr>
          <w:p w14:paraId="28916262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>وجود إشراف شرعي وتوثيق بفتاوى من مجامع معروفة يمنحه راحة نفسية واستمرارية في التداول</w:t>
            </w:r>
          </w:p>
        </w:tc>
      </w:tr>
      <w:tr w:rsidR="00D613C3" w:rsidRPr="00D613C3" w14:paraId="3F88DCB2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805A2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lastRenderedPageBreak/>
              <w:t>إطار تداول متكامل</w:t>
            </w:r>
          </w:p>
        </w:tc>
        <w:tc>
          <w:tcPr>
            <w:tcW w:w="0" w:type="auto"/>
            <w:vAlign w:val="center"/>
            <w:hideMark/>
          </w:tcPr>
          <w:p w14:paraId="6CFCF67C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>إمكانية دمج المؤشر في استراتيجيته الخاصة بدلًا من الاعتماد على توصيات جاهزة</w:t>
            </w:r>
          </w:p>
        </w:tc>
      </w:tr>
      <w:tr w:rsidR="00D613C3" w:rsidRPr="00D613C3" w14:paraId="0B76829A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77701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t>مجتمع ناضج ومحترم</w:t>
            </w:r>
          </w:p>
        </w:tc>
        <w:tc>
          <w:tcPr>
            <w:tcW w:w="0" w:type="auto"/>
            <w:vAlign w:val="center"/>
            <w:hideMark/>
          </w:tcPr>
          <w:p w14:paraId="67ED08C6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 xml:space="preserve">التفاعل مع مجموعة من المحترفين المهتمين بالشرع والتحليل العميق يزيد من </w:t>
            </w:r>
            <w:proofErr w:type="spellStart"/>
            <w:r w:rsidRPr="00D613C3">
              <w:rPr>
                <w:rtl/>
              </w:rPr>
              <w:t>حافزيته</w:t>
            </w:r>
            <w:proofErr w:type="spellEnd"/>
          </w:p>
        </w:tc>
      </w:tr>
    </w:tbl>
    <w:p w14:paraId="5C7D17C0" w14:textId="77777777" w:rsidR="00D613C3" w:rsidRPr="00D613C3" w:rsidRDefault="00D613C3" w:rsidP="00D613C3">
      <w:pPr>
        <w:rPr>
          <w:lang w:bidi="ar-EG"/>
        </w:rPr>
      </w:pPr>
      <w:r w:rsidRPr="00D613C3">
        <w:rPr>
          <w:lang w:bidi="ar-EG"/>
        </w:rPr>
        <w:pict w14:anchorId="074DCF7E">
          <v:rect id="_x0000_i1127" style="width:0;height:1.5pt" o:hralign="center" o:hrstd="t" o:hr="t" fillcolor="#a0a0a0" stroked="f"/>
        </w:pict>
      </w:r>
    </w:p>
    <w:p w14:paraId="4604F75E" w14:textId="77777777" w:rsidR="00D613C3" w:rsidRPr="00D613C3" w:rsidRDefault="00D613C3" w:rsidP="00D613C3">
      <w:pPr>
        <w:pStyle w:val="Heading1"/>
        <w:rPr>
          <w:lang w:bidi="ar-EG"/>
        </w:rPr>
      </w:pPr>
      <w:bookmarkStart w:id="4" w:name="_Toc203928457"/>
      <w:r w:rsidRPr="00D613C3">
        <w:rPr>
          <w:rtl/>
        </w:rPr>
        <w:t>التوجهات النفسية والسلوكية</w:t>
      </w:r>
      <w:bookmarkEnd w:id="4"/>
    </w:p>
    <w:p w14:paraId="4792AA17" w14:textId="77777777" w:rsidR="00D613C3" w:rsidRPr="00D613C3" w:rsidRDefault="00D613C3" w:rsidP="00D613C3">
      <w:pPr>
        <w:numPr>
          <w:ilvl w:val="0"/>
          <w:numId w:val="2"/>
        </w:numPr>
        <w:rPr>
          <w:lang w:bidi="ar-EG"/>
        </w:rPr>
      </w:pPr>
      <w:r w:rsidRPr="00D613C3">
        <w:rPr>
          <w:rtl/>
        </w:rPr>
        <w:t>لا يستجيب للعناوين التسويقية الجذابة بل يتحرك وفق البيانات والأدلة</w:t>
      </w:r>
    </w:p>
    <w:p w14:paraId="6093FF22" w14:textId="77777777" w:rsidR="00D613C3" w:rsidRPr="00D613C3" w:rsidRDefault="00D613C3" w:rsidP="00D613C3">
      <w:pPr>
        <w:numPr>
          <w:ilvl w:val="0"/>
          <w:numId w:val="2"/>
        </w:numPr>
        <w:rPr>
          <w:lang w:bidi="ar-EG"/>
        </w:rPr>
      </w:pPr>
      <w:r w:rsidRPr="00D613C3">
        <w:rPr>
          <w:rtl/>
        </w:rPr>
        <w:t>يفضل تحليل النماذج والأمثلة العملية بدلًا من الشعارات</w:t>
      </w:r>
    </w:p>
    <w:p w14:paraId="28AF9FD5" w14:textId="77777777" w:rsidR="00D613C3" w:rsidRPr="00D613C3" w:rsidRDefault="00D613C3" w:rsidP="00D613C3">
      <w:pPr>
        <w:numPr>
          <w:ilvl w:val="0"/>
          <w:numId w:val="2"/>
        </w:numPr>
        <w:rPr>
          <w:lang w:bidi="ar-EG"/>
        </w:rPr>
      </w:pPr>
      <w:r w:rsidRPr="00D613C3">
        <w:rPr>
          <w:rtl/>
        </w:rPr>
        <w:t>لا يتفاعل إلا بعد تدقيق المصدر والمحتوى</w:t>
      </w:r>
    </w:p>
    <w:p w14:paraId="7493781B" w14:textId="77777777" w:rsidR="00D613C3" w:rsidRPr="00D613C3" w:rsidRDefault="00D613C3" w:rsidP="00D613C3">
      <w:pPr>
        <w:numPr>
          <w:ilvl w:val="0"/>
          <w:numId w:val="2"/>
        </w:numPr>
        <w:rPr>
          <w:lang w:bidi="ar-EG"/>
        </w:rPr>
      </w:pPr>
      <w:r w:rsidRPr="00D613C3">
        <w:rPr>
          <w:rtl/>
        </w:rPr>
        <w:t>يبحث دائمًا عن المعلومة الأصلية وليس المنقولة</w:t>
      </w:r>
    </w:p>
    <w:p w14:paraId="587399D2" w14:textId="77777777" w:rsidR="00D613C3" w:rsidRPr="00D613C3" w:rsidRDefault="00D613C3" w:rsidP="00D613C3">
      <w:pPr>
        <w:numPr>
          <w:ilvl w:val="0"/>
          <w:numId w:val="2"/>
        </w:numPr>
        <w:rPr>
          <w:lang w:bidi="ar-EG"/>
        </w:rPr>
      </w:pPr>
      <w:r w:rsidRPr="00D613C3">
        <w:rPr>
          <w:rtl/>
        </w:rPr>
        <w:t>حساس جدًا لأي محتوى يتعارض مع المبادئ الشرعية أو المهنية</w:t>
      </w:r>
    </w:p>
    <w:p w14:paraId="65E0EA6C" w14:textId="77777777" w:rsidR="00D613C3" w:rsidRPr="00D613C3" w:rsidRDefault="00D613C3" w:rsidP="00D613C3">
      <w:pPr>
        <w:rPr>
          <w:lang w:bidi="ar-EG"/>
        </w:rPr>
      </w:pPr>
      <w:r w:rsidRPr="00D613C3">
        <w:rPr>
          <w:lang w:bidi="ar-EG"/>
        </w:rPr>
        <w:pict w14:anchorId="4F1DD057">
          <v:rect id="_x0000_i1128" style="width:0;height:1.5pt" o:hralign="center" o:hrstd="t" o:hr="t" fillcolor="#a0a0a0" stroked="f"/>
        </w:pict>
      </w:r>
    </w:p>
    <w:p w14:paraId="008E28F9" w14:textId="77777777" w:rsidR="00D613C3" w:rsidRPr="00D613C3" w:rsidRDefault="00D613C3" w:rsidP="00D613C3">
      <w:pPr>
        <w:pStyle w:val="Heading1"/>
        <w:rPr>
          <w:lang w:bidi="ar-EG"/>
        </w:rPr>
      </w:pPr>
      <w:bookmarkStart w:id="5" w:name="_Toc203928458"/>
      <w:r w:rsidRPr="00D613C3">
        <w:rPr>
          <w:rtl/>
        </w:rPr>
        <w:t>المنصات التي يستخدمها</w:t>
      </w:r>
      <w:bookmarkEnd w:id="5"/>
    </w:p>
    <w:p w14:paraId="68C695F9" w14:textId="77777777" w:rsidR="00D613C3" w:rsidRPr="00D613C3" w:rsidRDefault="00D613C3" w:rsidP="00D613C3">
      <w:pPr>
        <w:numPr>
          <w:ilvl w:val="0"/>
          <w:numId w:val="3"/>
        </w:numPr>
        <w:rPr>
          <w:lang w:bidi="ar-EG"/>
        </w:rPr>
      </w:pPr>
      <w:proofErr w:type="spellStart"/>
      <w:r w:rsidRPr="00D613C3">
        <w:rPr>
          <w:b/>
          <w:bCs/>
          <w:lang w:bidi="ar-EG"/>
        </w:rPr>
        <w:t>TradingView</w:t>
      </w:r>
      <w:proofErr w:type="spellEnd"/>
      <w:r w:rsidRPr="00D613C3">
        <w:rPr>
          <w:lang w:bidi="ar-EG"/>
        </w:rPr>
        <w:t xml:space="preserve"> (</w:t>
      </w:r>
      <w:r w:rsidRPr="00D613C3">
        <w:rPr>
          <w:rtl/>
        </w:rPr>
        <w:t>أداة التحليل الرئيسية</w:t>
      </w:r>
      <w:r w:rsidRPr="00D613C3">
        <w:rPr>
          <w:lang w:bidi="ar-EG"/>
        </w:rPr>
        <w:t>)</w:t>
      </w:r>
    </w:p>
    <w:p w14:paraId="2574502B" w14:textId="77777777" w:rsidR="00D613C3" w:rsidRPr="00D613C3" w:rsidRDefault="00D613C3" w:rsidP="00D613C3">
      <w:pPr>
        <w:numPr>
          <w:ilvl w:val="0"/>
          <w:numId w:val="3"/>
        </w:numPr>
        <w:rPr>
          <w:lang w:bidi="ar-EG"/>
        </w:rPr>
      </w:pPr>
      <w:r w:rsidRPr="00D613C3">
        <w:rPr>
          <w:b/>
          <w:bCs/>
          <w:rtl/>
        </w:rPr>
        <w:t>يوتيوب</w:t>
      </w:r>
      <w:r w:rsidRPr="00D613C3">
        <w:rPr>
          <w:rtl/>
        </w:rPr>
        <w:t xml:space="preserve"> </w:t>
      </w:r>
      <w:r w:rsidRPr="00D613C3">
        <w:rPr>
          <w:lang w:bidi="ar-EG"/>
        </w:rPr>
        <w:t>(</w:t>
      </w:r>
      <w:r w:rsidRPr="00D613C3">
        <w:rPr>
          <w:rtl/>
        </w:rPr>
        <w:t>يشاهد تحليلات معمقة ومراجعات أدوات</w:t>
      </w:r>
      <w:r w:rsidRPr="00D613C3">
        <w:rPr>
          <w:lang w:bidi="ar-EG"/>
        </w:rPr>
        <w:t>)</w:t>
      </w:r>
    </w:p>
    <w:p w14:paraId="7A345756" w14:textId="77777777" w:rsidR="00D613C3" w:rsidRPr="00D613C3" w:rsidRDefault="00D613C3" w:rsidP="00D613C3">
      <w:pPr>
        <w:numPr>
          <w:ilvl w:val="0"/>
          <w:numId w:val="3"/>
        </w:numPr>
        <w:rPr>
          <w:lang w:bidi="ar-EG"/>
        </w:rPr>
      </w:pPr>
      <w:proofErr w:type="spellStart"/>
      <w:r w:rsidRPr="00D613C3">
        <w:rPr>
          <w:b/>
          <w:bCs/>
          <w:rtl/>
        </w:rPr>
        <w:t>تيليجرام</w:t>
      </w:r>
      <w:proofErr w:type="spellEnd"/>
      <w:r w:rsidRPr="00D613C3">
        <w:rPr>
          <w:rtl/>
        </w:rPr>
        <w:t xml:space="preserve"> </w:t>
      </w:r>
      <w:r w:rsidRPr="00D613C3">
        <w:rPr>
          <w:lang w:bidi="ar-EG"/>
        </w:rPr>
        <w:t>(</w:t>
      </w:r>
      <w:r w:rsidRPr="00D613C3">
        <w:rPr>
          <w:rtl/>
        </w:rPr>
        <w:t>يتابع القنوات التحليلية المنضبطة</w:t>
      </w:r>
      <w:r w:rsidRPr="00D613C3">
        <w:rPr>
          <w:lang w:bidi="ar-EG"/>
        </w:rPr>
        <w:t>)</w:t>
      </w:r>
    </w:p>
    <w:p w14:paraId="450776A7" w14:textId="77777777" w:rsidR="00D613C3" w:rsidRPr="00D613C3" w:rsidRDefault="00D613C3" w:rsidP="00D613C3">
      <w:pPr>
        <w:numPr>
          <w:ilvl w:val="0"/>
          <w:numId w:val="3"/>
        </w:numPr>
        <w:rPr>
          <w:lang w:bidi="ar-EG"/>
        </w:rPr>
      </w:pPr>
      <w:r w:rsidRPr="00D613C3">
        <w:rPr>
          <w:b/>
          <w:bCs/>
          <w:lang w:bidi="ar-EG"/>
        </w:rPr>
        <w:t>X (</w:t>
      </w:r>
      <w:r w:rsidRPr="00D613C3">
        <w:rPr>
          <w:b/>
          <w:bCs/>
          <w:rtl/>
        </w:rPr>
        <w:t>تويتر سابقًا</w:t>
      </w:r>
      <w:r w:rsidRPr="00D613C3">
        <w:rPr>
          <w:b/>
          <w:bCs/>
          <w:lang w:bidi="ar-EG"/>
        </w:rPr>
        <w:t>)</w:t>
      </w:r>
      <w:r w:rsidRPr="00D613C3">
        <w:rPr>
          <w:lang w:bidi="ar-EG"/>
        </w:rPr>
        <w:t xml:space="preserve"> (</w:t>
      </w:r>
      <w:r w:rsidRPr="00D613C3">
        <w:rPr>
          <w:rtl/>
        </w:rPr>
        <w:t>لمتابعة المؤثرين المحترفين فقط</w:t>
      </w:r>
      <w:r w:rsidRPr="00D613C3">
        <w:rPr>
          <w:lang w:bidi="ar-EG"/>
        </w:rPr>
        <w:t>)</w:t>
      </w:r>
    </w:p>
    <w:p w14:paraId="4A5FBA9C" w14:textId="77777777" w:rsidR="00D613C3" w:rsidRPr="00D613C3" w:rsidRDefault="00D613C3" w:rsidP="00D613C3">
      <w:pPr>
        <w:numPr>
          <w:ilvl w:val="0"/>
          <w:numId w:val="3"/>
        </w:numPr>
        <w:rPr>
          <w:lang w:bidi="ar-EG"/>
        </w:rPr>
      </w:pPr>
      <w:r w:rsidRPr="00D613C3">
        <w:rPr>
          <w:b/>
          <w:bCs/>
          <w:lang w:bidi="ar-EG"/>
        </w:rPr>
        <w:t>LinkedIn</w:t>
      </w:r>
      <w:r w:rsidRPr="00D613C3">
        <w:rPr>
          <w:lang w:bidi="ar-EG"/>
        </w:rPr>
        <w:t xml:space="preserve"> (</w:t>
      </w:r>
      <w:r w:rsidRPr="00D613C3">
        <w:rPr>
          <w:rtl/>
        </w:rPr>
        <w:t>للتواصل مع مختصين ماليين</w:t>
      </w:r>
      <w:r w:rsidRPr="00D613C3">
        <w:rPr>
          <w:lang w:bidi="ar-EG"/>
        </w:rPr>
        <w:t>)</w:t>
      </w:r>
    </w:p>
    <w:p w14:paraId="5586D99F" w14:textId="77777777" w:rsidR="00D613C3" w:rsidRPr="00D613C3" w:rsidRDefault="00D613C3" w:rsidP="00D613C3">
      <w:pPr>
        <w:numPr>
          <w:ilvl w:val="0"/>
          <w:numId w:val="3"/>
        </w:numPr>
        <w:rPr>
          <w:lang w:bidi="ar-EG"/>
        </w:rPr>
      </w:pPr>
      <w:r w:rsidRPr="00D613C3">
        <w:rPr>
          <w:rtl/>
        </w:rPr>
        <w:t xml:space="preserve">لا يستخدم فيسبوك أو </w:t>
      </w:r>
      <w:proofErr w:type="spellStart"/>
      <w:r w:rsidRPr="00D613C3">
        <w:rPr>
          <w:rtl/>
        </w:rPr>
        <w:t>إنستجرام</w:t>
      </w:r>
      <w:proofErr w:type="spellEnd"/>
    </w:p>
    <w:p w14:paraId="315798A2" w14:textId="77777777" w:rsidR="00D613C3" w:rsidRPr="00D613C3" w:rsidRDefault="00D613C3" w:rsidP="00D613C3">
      <w:pPr>
        <w:rPr>
          <w:lang w:bidi="ar-EG"/>
        </w:rPr>
      </w:pPr>
      <w:r w:rsidRPr="00D613C3">
        <w:rPr>
          <w:lang w:bidi="ar-EG"/>
        </w:rPr>
        <w:pict w14:anchorId="45CE82F4">
          <v:rect id="_x0000_i1129" style="width:0;height:1.5pt" o:hralign="center" o:hrstd="t" o:hr="t" fillcolor="#a0a0a0" stroked="f"/>
        </w:pict>
      </w:r>
    </w:p>
    <w:p w14:paraId="08873999" w14:textId="77777777" w:rsidR="00D613C3" w:rsidRPr="00D613C3" w:rsidRDefault="00D613C3" w:rsidP="00D613C3">
      <w:pPr>
        <w:pStyle w:val="Heading1"/>
        <w:rPr>
          <w:lang w:bidi="ar-EG"/>
        </w:rPr>
      </w:pPr>
      <w:bookmarkStart w:id="6" w:name="_Toc203928459"/>
      <w:r w:rsidRPr="00D613C3">
        <w:rPr>
          <w:rtl/>
        </w:rPr>
        <w:t>شكل المحتوى الذي يفضل رؤيته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6292"/>
      </w:tblGrid>
      <w:tr w:rsidR="00D613C3" w:rsidRPr="00D613C3" w14:paraId="4B493AE9" w14:textId="77777777" w:rsidTr="00D61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965A5" w14:textId="77777777" w:rsidR="00D613C3" w:rsidRPr="00D613C3" w:rsidRDefault="00D613C3" w:rsidP="00D613C3">
            <w:pPr>
              <w:rPr>
                <w:b/>
                <w:bCs/>
                <w:lang w:bidi="ar-EG"/>
              </w:rPr>
            </w:pPr>
            <w:r w:rsidRPr="00D613C3">
              <w:rPr>
                <w:b/>
                <w:bCs/>
                <w:rtl/>
              </w:rPr>
              <w:t>نوع المحتوى</w:t>
            </w:r>
          </w:p>
        </w:tc>
        <w:tc>
          <w:tcPr>
            <w:tcW w:w="0" w:type="auto"/>
            <w:vAlign w:val="center"/>
            <w:hideMark/>
          </w:tcPr>
          <w:p w14:paraId="517D3438" w14:textId="77777777" w:rsidR="00D613C3" w:rsidRPr="00D613C3" w:rsidRDefault="00D613C3" w:rsidP="00D613C3">
            <w:pPr>
              <w:rPr>
                <w:b/>
                <w:bCs/>
                <w:lang w:bidi="ar-EG"/>
              </w:rPr>
            </w:pPr>
            <w:r w:rsidRPr="00D613C3">
              <w:rPr>
                <w:b/>
                <w:bCs/>
                <w:rtl/>
              </w:rPr>
              <w:t>الخصائص</w:t>
            </w:r>
          </w:p>
        </w:tc>
      </w:tr>
      <w:tr w:rsidR="00D613C3" w:rsidRPr="00D613C3" w14:paraId="126C016F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CC11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t>فيديوهات مقارنة تحليلية</w:t>
            </w:r>
          </w:p>
        </w:tc>
        <w:tc>
          <w:tcPr>
            <w:tcW w:w="0" w:type="auto"/>
            <w:vAlign w:val="center"/>
            <w:hideMark/>
          </w:tcPr>
          <w:p w14:paraId="035296B3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>توضح الفارق بين أدوات مشهورة و</w:t>
            </w:r>
            <w:proofErr w:type="spellStart"/>
            <w:r w:rsidRPr="00D613C3">
              <w:rPr>
                <w:lang w:bidi="ar-EG"/>
              </w:rPr>
              <w:t>SnipeCharts</w:t>
            </w:r>
            <w:proofErr w:type="spellEnd"/>
            <w:r w:rsidRPr="00D613C3">
              <w:rPr>
                <w:lang w:bidi="ar-EG"/>
              </w:rPr>
              <w:t xml:space="preserve"> </w:t>
            </w:r>
            <w:r w:rsidRPr="00D613C3">
              <w:rPr>
                <w:rtl/>
              </w:rPr>
              <w:t>بشكل عملي ومحايد</w:t>
            </w:r>
          </w:p>
        </w:tc>
      </w:tr>
      <w:tr w:rsidR="00D613C3" w:rsidRPr="00D613C3" w14:paraId="545ABA1A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BFD7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lastRenderedPageBreak/>
              <w:t>شروحات استخدام المؤشر</w:t>
            </w:r>
          </w:p>
        </w:tc>
        <w:tc>
          <w:tcPr>
            <w:tcW w:w="0" w:type="auto"/>
            <w:vAlign w:val="center"/>
            <w:hideMark/>
          </w:tcPr>
          <w:p w14:paraId="43EF74A5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>تشرح كيفية الدمج بين المؤشر واستراتيجيات التداول الحالية لديه</w:t>
            </w:r>
          </w:p>
        </w:tc>
      </w:tr>
      <w:tr w:rsidR="00D613C3" w:rsidRPr="00D613C3" w14:paraId="1B9CC8CB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26152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t>توثيق شرعي مصور/مكتوب</w:t>
            </w:r>
          </w:p>
        </w:tc>
        <w:tc>
          <w:tcPr>
            <w:tcW w:w="0" w:type="auto"/>
            <w:vAlign w:val="center"/>
            <w:hideMark/>
          </w:tcPr>
          <w:p w14:paraId="6B7C5383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>يعرض الأدلة الشرعية على توافق المؤشر، بما يزيل شكوكه تمامًا</w:t>
            </w:r>
          </w:p>
        </w:tc>
      </w:tr>
      <w:tr w:rsidR="00D613C3" w:rsidRPr="00D613C3" w14:paraId="4EB32974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FE57E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t>لقطات من المجتمع الناضج</w:t>
            </w:r>
          </w:p>
        </w:tc>
        <w:tc>
          <w:tcPr>
            <w:tcW w:w="0" w:type="auto"/>
            <w:vAlign w:val="center"/>
            <w:hideMark/>
          </w:tcPr>
          <w:p w14:paraId="0AA3F323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>مشاركات من محترفين مثله، يشرحون تجاربهم ويعززون مصداقية المنصة</w:t>
            </w:r>
          </w:p>
        </w:tc>
      </w:tr>
      <w:tr w:rsidR="00D613C3" w:rsidRPr="00D613C3" w14:paraId="1F24D6FB" w14:textId="77777777" w:rsidTr="00D61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A39A1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b/>
                <w:bCs/>
                <w:rtl/>
              </w:rPr>
              <w:t>محتوى</w:t>
            </w:r>
            <w:r w:rsidRPr="00D613C3">
              <w:rPr>
                <w:b/>
                <w:bCs/>
                <w:lang w:bidi="ar-EG"/>
              </w:rPr>
              <w:t xml:space="preserve"> Thought Leadership</w:t>
            </w:r>
          </w:p>
        </w:tc>
        <w:tc>
          <w:tcPr>
            <w:tcW w:w="0" w:type="auto"/>
            <w:vAlign w:val="center"/>
            <w:hideMark/>
          </w:tcPr>
          <w:p w14:paraId="1C91C44F" w14:textId="77777777" w:rsidR="00D613C3" w:rsidRPr="00D613C3" w:rsidRDefault="00D613C3" w:rsidP="00D613C3">
            <w:pPr>
              <w:rPr>
                <w:lang w:bidi="ar-EG"/>
              </w:rPr>
            </w:pPr>
            <w:r w:rsidRPr="00D613C3">
              <w:rPr>
                <w:rtl/>
              </w:rPr>
              <w:t>مقالات أو فيديوهات تحليلية تتناول مستقبل السوق من منظور إسلامي واقتصادي معًا</w:t>
            </w:r>
          </w:p>
        </w:tc>
      </w:tr>
    </w:tbl>
    <w:p w14:paraId="0D101C25" w14:textId="77777777" w:rsidR="00184B4E" w:rsidRDefault="00184B4E">
      <w:pPr>
        <w:rPr>
          <w:rFonts w:hint="cs"/>
          <w:lang w:bidi="ar-EG"/>
        </w:rPr>
      </w:pPr>
    </w:p>
    <w:sectPr w:rsidR="00184B4E" w:rsidSect="003D2BE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E281F"/>
    <w:multiLevelType w:val="multilevel"/>
    <w:tmpl w:val="B8EA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83298"/>
    <w:multiLevelType w:val="multilevel"/>
    <w:tmpl w:val="73BA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85C02"/>
    <w:multiLevelType w:val="multilevel"/>
    <w:tmpl w:val="F94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114633">
    <w:abstractNumId w:val="0"/>
  </w:num>
  <w:num w:numId="2" w16cid:durableId="2097898341">
    <w:abstractNumId w:val="1"/>
  </w:num>
  <w:num w:numId="3" w16cid:durableId="1339969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E5"/>
    <w:rsid w:val="001332E5"/>
    <w:rsid w:val="00184B4E"/>
    <w:rsid w:val="003914E9"/>
    <w:rsid w:val="003B130F"/>
    <w:rsid w:val="003D2BE0"/>
    <w:rsid w:val="005E2043"/>
    <w:rsid w:val="00971E80"/>
    <w:rsid w:val="00B22F1B"/>
    <w:rsid w:val="00D613C3"/>
    <w:rsid w:val="00DB238D"/>
    <w:rsid w:val="00ED37EF"/>
    <w:rsid w:val="00F05608"/>
    <w:rsid w:val="00F2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D0D4CA"/>
  <w15:chartTrackingRefBased/>
  <w15:docId w15:val="{3FC8E176-AFC3-4141-90E0-515A2FEA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F1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2E5"/>
    <w:rPr>
      <w:rFonts w:eastAsiaTheme="majorEastAsia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2E5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3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2E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613C3"/>
    <w:pPr>
      <w:bidi w:val="0"/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613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1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anwer</dc:creator>
  <cp:keywords/>
  <dc:description/>
  <cp:lastModifiedBy>Mohamed anwer</cp:lastModifiedBy>
  <cp:revision>2</cp:revision>
  <dcterms:created xsi:type="dcterms:W3CDTF">2025-07-20T15:26:00Z</dcterms:created>
  <dcterms:modified xsi:type="dcterms:W3CDTF">2025-07-20T15:27:00Z</dcterms:modified>
</cp:coreProperties>
</file>