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5685"/>
      </w:tblGrid>
      <w:tr w:rsidR="00791355" w14:paraId="5DC9E48E" w14:textId="77777777" w:rsidTr="00AA78AE">
        <w:trPr>
          <w:trHeight w:val="1609"/>
        </w:trPr>
        <w:tc>
          <w:tcPr>
            <w:tcW w:w="3865" w:type="dxa"/>
            <w:vAlign w:val="bottom"/>
          </w:tcPr>
          <w:p w14:paraId="0F843AF4" w14:textId="3A493C07" w:rsidR="00791355" w:rsidRDefault="00791355" w:rsidP="00791355">
            <w:pPr>
              <w:spacing w:line="200" w:lineRule="exact"/>
            </w:pPr>
            <w:r>
              <w:rPr>
                <w:rFonts w:ascii="Arial" w:hAnsi="Arial" w:cs="Arial"/>
                <w:b/>
                <w:bCs/>
                <w:noProof/>
                <w:sz w:val="48"/>
                <w:szCs w:val="48"/>
              </w:rPr>
              <w:drawing>
                <wp:inline distT="0" distB="0" distL="0" distR="0" wp14:anchorId="2690BDFF" wp14:editId="19D5B73B">
                  <wp:extent cx="2314028" cy="953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CS New Logo.jpg"/>
                          <pic:cNvPicPr/>
                        </pic:nvPicPr>
                        <pic:blipFill>
                          <a:blip r:embed="rId10">
                            <a:extLst>
                              <a:ext uri="{28A0092B-C50C-407E-A947-70E740481C1C}">
                                <a14:useLocalDpi xmlns:a14="http://schemas.microsoft.com/office/drawing/2010/main" val="0"/>
                              </a:ext>
                            </a:extLst>
                          </a:blip>
                          <a:stretch>
                            <a:fillRect/>
                          </a:stretch>
                        </pic:blipFill>
                        <pic:spPr>
                          <a:xfrm>
                            <a:off x="0" y="0"/>
                            <a:ext cx="2372971" cy="977413"/>
                          </a:xfrm>
                          <a:prstGeom prst="rect">
                            <a:avLst/>
                          </a:prstGeom>
                        </pic:spPr>
                      </pic:pic>
                    </a:graphicData>
                  </a:graphic>
                </wp:inline>
              </w:drawing>
            </w:r>
          </w:p>
        </w:tc>
        <w:tc>
          <w:tcPr>
            <w:tcW w:w="5685" w:type="dxa"/>
            <w:vAlign w:val="bottom"/>
          </w:tcPr>
          <w:p w14:paraId="3D2D09E4" w14:textId="4B32F203" w:rsidR="00791355" w:rsidRPr="00FB6BF7" w:rsidRDefault="00FA5273" w:rsidP="00AA78AE">
            <w:pPr>
              <w:spacing w:before="25"/>
              <w:rPr>
                <w:sz w:val="18"/>
                <w:szCs w:val="18"/>
              </w:rPr>
            </w:pPr>
            <w:r w:rsidRPr="00FA5273">
              <w:rPr>
                <w:rFonts w:ascii="Arial" w:eastAsia="Arial" w:hAnsi="Arial" w:cs="Arial"/>
                <w:b/>
                <w:i/>
                <w:iCs/>
                <w:sz w:val="28"/>
                <w:szCs w:val="28"/>
              </w:rPr>
              <w:t>T103/TM103</w:t>
            </w:r>
            <w:r w:rsidR="00791355" w:rsidRPr="00FB6BF7">
              <w:rPr>
                <w:rFonts w:ascii="Arial" w:eastAsia="Arial" w:hAnsi="Arial" w:cs="Arial"/>
                <w:b/>
                <w:sz w:val="28"/>
                <w:szCs w:val="28"/>
              </w:rPr>
              <w:t xml:space="preserve">: </w:t>
            </w:r>
            <w:r w:rsidRPr="00FA5273">
              <w:rPr>
                <w:rFonts w:ascii="Arial" w:eastAsia="Arial" w:hAnsi="Arial" w:cs="Arial"/>
                <w:b/>
                <w:sz w:val="28"/>
                <w:szCs w:val="28"/>
              </w:rPr>
              <w:t>Computer Organization and Architecture</w:t>
            </w:r>
          </w:p>
          <w:p w14:paraId="776297CD" w14:textId="382E3133" w:rsidR="00AA78AE" w:rsidRPr="00FB6BF7" w:rsidRDefault="008B4592" w:rsidP="006B0CB8">
            <w:pPr>
              <w:spacing w:line="480" w:lineRule="exact"/>
              <w:rPr>
                <w:rFonts w:ascii="Arial" w:eastAsia="Arial" w:hAnsi="Arial" w:cs="Arial"/>
                <w:color w:val="000080"/>
                <w:position w:val="-2"/>
                <w:sz w:val="24"/>
                <w:szCs w:val="24"/>
              </w:rPr>
            </w:pPr>
            <w:r w:rsidRPr="00FB6BF7">
              <w:rPr>
                <w:rFonts w:ascii="Arial" w:eastAsia="Arial" w:hAnsi="Arial" w:cs="Arial"/>
                <w:noProof/>
                <w:color w:val="000080"/>
                <w:position w:val="-2"/>
                <w:sz w:val="24"/>
                <w:szCs w:val="24"/>
              </w:rPr>
              <mc:AlternateContent>
                <mc:Choice Requires="wps">
                  <w:drawing>
                    <wp:anchor distT="0" distB="0" distL="114300" distR="114300" simplePos="0" relativeHeight="251659264" behindDoc="0" locked="0" layoutInCell="1" allowOverlap="1" wp14:anchorId="0A80DDAE" wp14:editId="11094B39">
                      <wp:simplePos x="0" y="0"/>
                      <wp:positionH relativeFrom="column">
                        <wp:posOffset>33655</wp:posOffset>
                      </wp:positionH>
                      <wp:positionV relativeFrom="paragraph">
                        <wp:posOffset>44450</wp:posOffset>
                      </wp:positionV>
                      <wp:extent cx="3494405" cy="0"/>
                      <wp:effectExtent l="0" t="0" r="29845" b="19050"/>
                      <wp:wrapNone/>
                      <wp:docPr id="1" name="Straight Connector 1"/>
                      <wp:cNvGraphicFramePr/>
                      <a:graphic xmlns:a="http://schemas.openxmlformats.org/drawingml/2006/main">
                        <a:graphicData uri="http://schemas.microsoft.com/office/word/2010/wordprocessingShape">
                          <wps:wsp>
                            <wps:cNvCnPr/>
                            <wps:spPr>
                              <a:xfrm>
                                <a:off x="0" y="0"/>
                                <a:ext cx="34944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line id="Straight Connector 1"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from="2.65pt,3.5pt" to="277.8pt,3.5pt" w14:anchorId="1FD7A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"/>
                  </w:pict>
                </mc:Fallback>
              </mc:AlternateContent>
            </w:r>
            <w:r w:rsidR="001D74EF">
              <w:rPr>
                <w:rFonts w:ascii="Arial" w:eastAsia="Arial" w:hAnsi="Arial" w:cs="Arial"/>
                <w:color w:val="000080"/>
                <w:position w:val="-2"/>
                <w:sz w:val="24"/>
                <w:szCs w:val="24"/>
              </w:rPr>
              <w:t>TMA</w:t>
            </w:r>
            <w:r w:rsidR="00FB6BF7" w:rsidRPr="00FB6BF7">
              <w:rPr>
                <w:rFonts w:ascii="Arial" w:eastAsia="Arial" w:hAnsi="Arial" w:cs="Arial"/>
                <w:color w:val="000080"/>
                <w:position w:val="-2"/>
                <w:sz w:val="24"/>
                <w:szCs w:val="24"/>
              </w:rPr>
              <w:t xml:space="preserve"> </w:t>
            </w:r>
            <w:r w:rsidR="000E0A1A">
              <w:rPr>
                <w:rFonts w:ascii="Arial" w:eastAsia="Arial" w:hAnsi="Arial" w:cs="Arial"/>
                <w:color w:val="000080"/>
                <w:position w:val="-2"/>
                <w:sz w:val="24"/>
                <w:szCs w:val="24"/>
              </w:rPr>
              <w:t>Fall</w:t>
            </w:r>
            <w:r w:rsidR="00AA78AE" w:rsidRPr="00FB6BF7">
              <w:rPr>
                <w:rFonts w:ascii="Arial" w:eastAsia="Arial" w:hAnsi="Arial" w:cs="Arial"/>
                <w:color w:val="000080"/>
                <w:position w:val="-2"/>
                <w:sz w:val="24"/>
                <w:szCs w:val="24"/>
              </w:rPr>
              <w:t xml:space="preserve"> </w:t>
            </w:r>
            <w:r w:rsidR="00044333">
              <w:rPr>
                <w:rFonts w:ascii="Arial" w:eastAsia="Arial" w:hAnsi="Arial" w:cs="Arial"/>
                <w:color w:val="000080"/>
                <w:position w:val="-2"/>
                <w:sz w:val="24"/>
                <w:szCs w:val="24"/>
              </w:rPr>
              <w:t>2</w:t>
            </w:r>
            <w:r w:rsidR="000E0A1A">
              <w:rPr>
                <w:rFonts w:ascii="Arial" w:eastAsia="Arial" w:hAnsi="Arial" w:cs="Arial"/>
                <w:color w:val="000080"/>
                <w:position w:val="-2"/>
                <w:sz w:val="24"/>
                <w:szCs w:val="24"/>
              </w:rPr>
              <w:t>6</w:t>
            </w:r>
            <w:r w:rsidR="00044333">
              <w:rPr>
                <w:rFonts w:ascii="Arial" w:eastAsia="Arial" w:hAnsi="Arial" w:cs="Arial"/>
                <w:color w:val="000080"/>
                <w:position w:val="-2"/>
                <w:sz w:val="24"/>
                <w:szCs w:val="24"/>
              </w:rPr>
              <w:t>/2</w:t>
            </w:r>
            <w:r w:rsidR="000E0A1A">
              <w:rPr>
                <w:rFonts w:ascii="Arial" w:eastAsia="Arial" w:hAnsi="Arial" w:cs="Arial"/>
                <w:color w:val="000080"/>
                <w:position w:val="-2"/>
                <w:sz w:val="24"/>
                <w:szCs w:val="24"/>
              </w:rPr>
              <w:t>7-KSA</w:t>
            </w:r>
          </w:p>
          <w:p w14:paraId="5ED64961" w14:textId="2A56F95D" w:rsidR="00791355" w:rsidRDefault="00791355" w:rsidP="00AA78AE">
            <w:pPr>
              <w:spacing w:line="200" w:lineRule="exact"/>
            </w:pPr>
          </w:p>
        </w:tc>
      </w:tr>
    </w:tbl>
    <w:p w14:paraId="2C3381B4" w14:textId="644414AC" w:rsidR="00D32937" w:rsidRDefault="00D32937">
      <w:pPr>
        <w:spacing w:line="200" w:lineRule="exact"/>
      </w:pPr>
    </w:p>
    <w:p w14:paraId="4898B126" w14:textId="77777777" w:rsidR="00AA78AE" w:rsidRDefault="00AA78AE" w:rsidP="00AA78AE">
      <w:pPr>
        <w:pBdr>
          <w:top w:val="single" w:sz="4" w:space="1" w:color="auto"/>
        </w:pBdr>
        <w:spacing w:before="29" w:line="397" w:lineRule="auto"/>
        <w:ind w:left="100" w:right="20"/>
        <w:rPr>
          <w:rFonts w:ascii="Arial" w:eastAsia="Arial" w:hAnsi="Arial" w:cs="Arial"/>
          <w:b/>
          <w:sz w:val="24"/>
          <w:szCs w:val="24"/>
        </w:rPr>
      </w:pPr>
    </w:p>
    <w:p w14:paraId="7E63B2FF" w14:textId="4AB06734" w:rsidR="00D32937" w:rsidRDefault="00C81DDA" w:rsidP="00AA78AE">
      <w:pPr>
        <w:spacing w:before="29" w:line="397" w:lineRule="auto"/>
        <w:ind w:left="100" w:right="4016"/>
        <w:rPr>
          <w:rFonts w:ascii="Arial" w:eastAsia="Arial" w:hAnsi="Arial" w:cs="Arial"/>
          <w:sz w:val="28"/>
          <w:szCs w:val="28"/>
        </w:rPr>
      </w:pPr>
      <w:r>
        <w:rPr>
          <w:rFonts w:ascii="Arial" w:eastAsia="Arial" w:hAnsi="Arial" w:cs="Arial"/>
          <w:b/>
          <w:sz w:val="24"/>
          <w:szCs w:val="24"/>
        </w:rPr>
        <w:t xml:space="preserve">Cut-Off Date: </w:t>
      </w:r>
      <w:r>
        <w:rPr>
          <w:rFonts w:ascii="Arial" w:eastAsia="Arial" w:hAnsi="Arial" w:cs="Arial"/>
          <w:sz w:val="24"/>
          <w:szCs w:val="24"/>
        </w:rPr>
        <w:t xml:space="preserve">Based on the Published Deadline. </w:t>
      </w:r>
      <w:r>
        <w:rPr>
          <w:rFonts w:ascii="Arial" w:eastAsia="Arial" w:hAnsi="Arial" w:cs="Arial"/>
          <w:b/>
          <w:sz w:val="24"/>
          <w:szCs w:val="24"/>
        </w:rPr>
        <w:t xml:space="preserve">Total Marks: </w:t>
      </w:r>
      <w:r w:rsidR="00A203D5">
        <w:rPr>
          <w:rFonts w:ascii="Arial" w:eastAsia="Arial" w:hAnsi="Arial" w:cs="Arial"/>
          <w:sz w:val="24"/>
          <w:szCs w:val="24"/>
        </w:rPr>
        <w:t>2</w:t>
      </w:r>
      <w:r w:rsidR="006D5E66">
        <w:rPr>
          <w:rFonts w:ascii="Arial" w:eastAsia="Arial" w:hAnsi="Arial" w:cs="Arial"/>
          <w:sz w:val="24"/>
          <w:szCs w:val="24"/>
        </w:rPr>
        <w:t xml:space="preserve">0 </w:t>
      </w:r>
      <w:r>
        <w:rPr>
          <w:rFonts w:ascii="Arial" w:eastAsia="Arial" w:hAnsi="Arial" w:cs="Arial"/>
          <w:sz w:val="24"/>
          <w:szCs w:val="24"/>
        </w:rPr>
        <w:t xml:space="preserve">marks turned to </w:t>
      </w:r>
      <w:r w:rsidR="00B50829">
        <w:rPr>
          <w:rFonts w:ascii="Arial" w:eastAsia="Arial" w:hAnsi="Arial" w:cs="Arial"/>
          <w:sz w:val="24"/>
          <w:szCs w:val="24"/>
        </w:rPr>
        <w:t>1</w:t>
      </w:r>
      <w:r w:rsidR="005D2D59">
        <w:rPr>
          <w:rFonts w:ascii="Arial" w:eastAsia="Arial" w:hAnsi="Arial" w:cs="Arial"/>
          <w:sz w:val="24"/>
          <w:szCs w:val="24"/>
        </w:rPr>
        <w:t>0</w:t>
      </w:r>
      <w:r>
        <w:rPr>
          <w:rFonts w:ascii="Arial" w:eastAsia="Arial" w:hAnsi="Arial" w:cs="Arial"/>
          <w:sz w:val="24"/>
          <w:szCs w:val="24"/>
        </w:rPr>
        <w:t xml:space="preserve"> marks </w:t>
      </w:r>
      <w:r>
        <w:rPr>
          <w:rFonts w:ascii="Arial" w:eastAsia="Arial" w:hAnsi="Arial" w:cs="Arial"/>
          <w:b/>
          <w:sz w:val="28"/>
          <w:szCs w:val="28"/>
        </w:rPr>
        <w:t>Contents</w:t>
      </w:r>
    </w:p>
    <w:p w14:paraId="51D6D2FA" w14:textId="77777777" w:rsidR="00D32937" w:rsidRDefault="00C81DDA">
      <w:pPr>
        <w:spacing w:line="220" w:lineRule="exact"/>
        <w:ind w:left="100"/>
        <w:rPr>
          <w:rFonts w:ascii="Arial" w:eastAsia="Arial" w:hAnsi="Arial" w:cs="Arial"/>
          <w:sz w:val="22"/>
          <w:szCs w:val="22"/>
        </w:rPr>
      </w:pPr>
      <w:r>
        <w:rPr>
          <w:rFonts w:ascii="Arial" w:eastAsia="Arial" w:hAnsi="Arial" w:cs="Arial"/>
          <w:sz w:val="22"/>
          <w:szCs w:val="22"/>
        </w:rPr>
        <w:t>Warnings and Declaration…………………………………….………………………………......1</w:t>
      </w:r>
    </w:p>
    <w:p w14:paraId="3968A1DA" w14:textId="77777777" w:rsidR="00D32937" w:rsidRDefault="00D32937">
      <w:pPr>
        <w:spacing w:before="2" w:line="120" w:lineRule="exact"/>
        <w:rPr>
          <w:sz w:val="12"/>
          <w:szCs w:val="12"/>
        </w:rPr>
      </w:pPr>
    </w:p>
    <w:p w14:paraId="7E160AA6" w14:textId="77777777" w:rsidR="00D32937" w:rsidRDefault="00C81DDA">
      <w:pPr>
        <w:ind w:left="100"/>
        <w:rPr>
          <w:rFonts w:ascii="Arial" w:eastAsia="Arial" w:hAnsi="Arial" w:cs="Arial"/>
          <w:sz w:val="22"/>
          <w:szCs w:val="22"/>
        </w:rPr>
      </w:pPr>
      <w:r>
        <w:rPr>
          <w:rFonts w:ascii="Arial" w:eastAsia="Arial" w:hAnsi="Arial" w:cs="Arial"/>
          <w:sz w:val="22"/>
          <w:szCs w:val="22"/>
        </w:rPr>
        <w:t>Question 1 ……………….………………………………….  ………………………………...</w:t>
      </w:r>
      <w:proofErr w:type="gramStart"/>
      <w:r>
        <w:rPr>
          <w:rFonts w:ascii="Arial" w:eastAsia="Arial" w:hAnsi="Arial" w:cs="Arial"/>
          <w:sz w:val="22"/>
          <w:szCs w:val="22"/>
        </w:rPr>
        <w:t>…..</w:t>
      </w:r>
      <w:proofErr w:type="gramEnd"/>
      <w:r>
        <w:rPr>
          <w:rFonts w:ascii="Arial" w:eastAsia="Arial" w:hAnsi="Arial" w:cs="Arial"/>
          <w:sz w:val="22"/>
          <w:szCs w:val="22"/>
        </w:rPr>
        <w:t>2</w:t>
      </w:r>
    </w:p>
    <w:p w14:paraId="2EA37612" w14:textId="77777777" w:rsidR="00D32937" w:rsidRDefault="00D32937">
      <w:pPr>
        <w:spacing w:before="9" w:line="100" w:lineRule="exact"/>
        <w:rPr>
          <w:sz w:val="11"/>
          <w:szCs w:val="11"/>
        </w:rPr>
      </w:pPr>
    </w:p>
    <w:p w14:paraId="4FF55C71" w14:textId="4D6659F3" w:rsidR="00D32937" w:rsidRDefault="00C81DDA">
      <w:pPr>
        <w:ind w:left="100"/>
        <w:rPr>
          <w:rFonts w:ascii="Arial" w:eastAsia="Arial" w:hAnsi="Arial" w:cs="Arial"/>
          <w:sz w:val="22"/>
          <w:szCs w:val="22"/>
        </w:rPr>
      </w:pPr>
      <w:r>
        <w:rPr>
          <w:rFonts w:ascii="Arial" w:eastAsia="Arial" w:hAnsi="Arial" w:cs="Arial"/>
          <w:sz w:val="22"/>
          <w:szCs w:val="22"/>
        </w:rPr>
        <w:t>Question 2 ………………………………………………………………………………….</w:t>
      </w:r>
      <w:proofErr w:type="gramStart"/>
      <w:r>
        <w:rPr>
          <w:rFonts w:ascii="Arial" w:eastAsia="Arial" w:hAnsi="Arial" w:cs="Arial"/>
          <w:sz w:val="22"/>
          <w:szCs w:val="22"/>
        </w:rPr>
        <w:t>…..…..</w:t>
      </w:r>
      <w:proofErr w:type="gramEnd"/>
      <w:r w:rsidR="00517109">
        <w:rPr>
          <w:rFonts w:ascii="Arial" w:eastAsia="Arial" w:hAnsi="Arial" w:cs="Arial"/>
          <w:sz w:val="22"/>
          <w:szCs w:val="22"/>
        </w:rPr>
        <w:t>2</w:t>
      </w:r>
      <w:r w:rsidR="004C510E">
        <w:rPr>
          <w:rFonts w:ascii="Arial" w:eastAsia="Arial" w:hAnsi="Arial" w:cs="Arial"/>
          <w:sz w:val="22"/>
          <w:szCs w:val="22"/>
        </w:rPr>
        <w:t>-3</w:t>
      </w:r>
    </w:p>
    <w:p w14:paraId="12E834F8" w14:textId="77777777" w:rsidR="00D32937" w:rsidRDefault="00D32937">
      <w:pPr>
        <w:spacing w:before="9" w:line="100" w:lineRule="exact"/>
        <w:rPr>
          <w:sz w:val="11"/>
          <w:szCs w:val="11"/>
        </w:rPr>
      </w:pPr>
    </w:p>
    <w:p w14:paraId="7594D1C7" w14:textId="77777777" w:rsidR="00D32937" w:rsidRDefault="00D32937">
      <w:pPr>
        <w:spacing w:before="1" w:line="120" w:lineRule="exact"/>
        <w:rPr>
          <w:sz w:val="12"/>
          <w:szCs w:val="12"/>
        </w:rPr>
      </w:pPr>
    </w:p>
    <w:p w14:paraId="611A52A4" w14:textId="3041FD77" w:rsidR="00D32937" w:rsidRDefault="00C81DDA" w:rsidP="00064E22">
      <w:pPr>
        <w:ind w:left="100"/>
        <w:rPr>
          <w:rFonts w:ascii="Arial" w:eastAsia="Arial" w:hAnsi="Arial" w:cs="Arial"/>
          <w:sz w:val="22"/>
          <w:szCs w:val="22"/>
        </w:rPr>
      </w:pPr>
      <w:r>
        <w:rPr>
          <w:rFonts w:ascii="Arial" w:eastAsia="Arial" w:hAnsi="Arial" w:cs="Arial"/>
          <w:sz w:val="22"/>
          <w:szCs w:val="22"/>
        </w:rPr>
        <w:t>Marking Criteria ...………</w:t>
      </w:r>
      <w:proofErr w:type="gramStart"/>
      <w:r>
        <w:rPr>
          <w:rFonts w:ascii="Arial" w:eastAsia="Arial" w:hAnsi="Arial" w:cs="Arial"/>
          <w:sz w:val="22"/>
          <w:szCs w:val="22"/>
        </w:rPr>
        <w:t>…..</w:t>
      </w:r>
      <w:proofErr w:type="gramEnd"/>
      <w:r>
        <w:rPr>
          <w:rFonts w:ascii="Arial" w:eastAsia="Arial" w:hAnsi="Arial" w:cs="Arial"/>
          <w:sz w:val="22"/>
          <w:szCs w:val="22"/>
        </w:rPr>
        <w:t>………………………………………………………….……</w:t>
      </w:r>
      <w:proofErr w:type="gramStart"/>
      <w:r>
        <w:rPr>
          <w:rFonts w:ascii="Arial" w:eastAsia="Arial" w:hAnsi="Arial" w:cs="Arial"/>
          <w:sz w:val="22"/>
          <w:szCs w:val="22"/>
        </w:rPr>
        <w:t>…..</w:t>
      </w:r>
      <w:proofErr w:type="gramEnd"/>
      <w:r>
        <w:rPr>
          <w:rFonts w:ascii="Arial" w:eastAsia="Arial" w:hAnsi="Arial" w:cs="Arial"/>
          <w:sz w:val="22"/>
          <w:szCs w:val="22"/>
        </w:rPr>
        <w:t>…</w:t>
      </w:r>
      <w:r w:rsidR="004C510E">
        <w:rPr>
          <w:rFonts w:ascii="Arial" w:eastAsia="Arial" w:hAnsi="Arial" w:cs="Arial"/>
          <w:sz w:val="22"/>
          <w:szCs w:val="22"/>
        </w:rPr>
        <w:t>3</w:t>
      </w:r>
    </w:p>
    <w:p w14:paraId="49E13D1D" w14:textId="77777777" w:rsidR="00D32937" w:rsidRDefault="00D32937">
      <w:pPr>
        <w:spacing w:before="5" w:line="160" w:lineRule="exact"/>
        <w:rPr>
          <w:sz w:val="17"/>
          <w:szCs w:val="17"/>
        </w:rPr>
      </w:pPr>
    </w:p>
    <w:p w14:paraId="60F24BB6" w14:textId="77777777" w:rsidR="00D32937" w:rsidRDefault="00D32937">
      <w:pPr>
        <w:spacing w:line="200" w:lineRule="exact"/>
      </w:pPr>
    </w:p>
    <w:p w14:paraId="4A4F7E93" w14:textId="77777777" w:rsidR="00D32937" w:rsidRDefault="00D32937">
      <w:pPr>
        <w:spacing w:line="200" w:lineRule="exact"/>
      </w:pPr>
    </w:p>
    <w:p w14:paraId="66B7B819" w14:textId="77777777" w:rsidR="00D32937" w:rsidRDefault="00C81DDA">
      <w:pPr>
        <w:ind w:left="100"/>
        <w:rPr>
          <w:rFonts w:ascii="Arial" w:eastAsia="Arial" w:hAnsi="Arial" w:cs="Arial"/>
          <w:sz w:val="24"/>
          <w:szCs w:val="24"/>
        </w:rPr>
      </w:pPr>
      <w:r>
        <w:rPr>
          <w:rFonts w:ascii="Arial" w:eastAsia="Arial" w:hAnsi="Arial" w:cs="Arial"/>
          <w:b/>
          <w:sz w:val="24"/>
          <w:szCs w:val="24"/>
        </w:rPr>
        <w:t>Plagiarism Warning:</w:t>
      </w:r>
    </w:p>
    <w:p w14:paraId="311E8A19" w14:textId="77777777" w:rsidR="00D32937" w:rsidRDefault="00D32937">
      <w:pPr>
        <w:spacing w:before="5" w:line="180" w:lineRule="exact"/>
        <w:rPr>
          <w:sz w:val="18"/>
          <w:szCs w:val="18"/>
        </w:rPr>
      </w:pPr>
    </w:p>
    <w:p w14:paraId="7BA4B3F3" w14:textId="77777777" w:rsidR="00D32937" w:rsidRDefault="00C81DDA">
      <w:pPr>
        <w:spacing w:line="258" w:lineRule="auto"/>
        <w:ind w:left="100" w:right="165"/>
        <w:rPr>
          <w:rFonts w:ascii="Arial" w:eastAsia="Arial" w:hAnsi="Arial" w:cs="Arial"/>
          <w:sz w:val="24"/>
          <w:szCs w:val="24"/>
        </w:rPr>
      </w:pPr>
      <w:r>
        <w:rPr>
          <w:rFonts w:ascii="Arial" w:eastAsia="Arial" w:hAnsi="Arial" w:cs="Arial"/>
          <w:sz w:val="24"/>
          <w:szCs w:val="24"/>
        </w:rPr>
        <w:t>As per AOU rules and regulations, all students are required to submit their own TMA work and avoid plagiarism. The AOU has implemented sophisticated techniques for plagiarism detection. You must provide all references in case you use and quote another person's work in your TMA. You will be penalized for any act of plagiarism as per the AOU's rules and regulations.</w:t>
      </w:r>
    </w:p>
    <w:p w14:paraId="78986D6E" w14:textId="77777777" w:rsidR="00D32937" w:rsidRDefault="00D32937">
      <w:pPr>
        <w:spacing w:line="200" w:lineRule="exact"/>
      </w:pPr>
    </w:p>
    <w:p w14:paraId="0AAB146B" w14:textId="77777777" w:rsidR="00D32937" w:rsidRDefault="00D32937">
      <w:pPr>
        <w:spacing w:before="15" w:line="280" w:lineRule="exact"/>
        <w:rPr>
          <w:sz w:val="28"/>
          <w:szCs w:val="28"/>
        </w:rPr>
      </w:pPr>
    </w:p>
    <w:p w14:paraId="603AFF4C" w14:textId="77777777" w:rsidR="00D32937" w:rsidRDefault="00C81DDA">
      <w:pPr>
        <w:spacing w:line="256" w:lineRule="auto"/>
        <w:ind w:left="100" w:right="77"/>
        <w:rPr>
          <w:rFonts w:ascii="Arial" w:eastAsia="Arial" w:hAnsi="Arial" w:cs="Arial"/>
          <w:sz w:val="24"/>
          <w:szCs w:val="24"/>
        </w:rPr>
      </w:pPr>
      <w:r>
        <w:rPr>
          <w:rFonts w:ascii="Arial" w:eastAsia="Arial" w:hAnsi="Arial" w:cs="Arial"/>
          <w:b/>
          <w:sz w:val="24"/>
          <w:szCs w:val="24"/>
        </w:rPr>
        <w:t>Declaration of No Plagiarism by Student (to be signed and submitted by student with TMA work):</w:t>
      </w:r>
    </w:p>
    <w:p w14:paraId="5260E9D0" w14:textId="77777777" w:rsidR="00D32937" w:rsidRDefault="00D32937">
      <w:pPr>
        <w:spacing w:line="200" w:lineRule="exact"/>
      </w:pPr>
    </w:p>
    <w:p w14:paraId="6AF6BD48" w14:textId="77777777" w:rsidR="00D32937" w:rsidRDefault="00D32937">
      <w:pPr>
        <w:spacing w:line="200" w:lineRule="exact"/>
      </w:pPr>
    </w:p>
    <w:p w14:paraId="16C86281" w14:textId="77777777" w:rsidR="00D32937" w:rsidRDefault="00D32937">
      <w:pPr>
        <w:spacing w:before="4" w:line="220" w:lineRule="exact"/>
        <w:rPr>
          <w:sz w:val="22"/>
          <w:szCs w:val="22"/>
        </w:rPr>
      </w:pPr>
    </w:p>
    <w:p w14:paraId="20779F58" w14:textId="74E1690B" w:rsidR="00D32937" w:rsidRDefault="00C81DDA">
      <w:pPr>
        <w:spacing w:line="257" w:lineRule="auto"/>
        <w:ind w:left="100" w:right="147"/>
        <w:rPr>
          <w:rFonts w:ascii="Arial" w:eastAsia="Arial" w:hAnsi="Arial" w:cs="Arial"/>
          <w:sz w:val="24"/>
          <w:szCs w:val="24"/>
        </w:rPr>
      </w:pPr>
      <w:r>
        <w:rPr>
          <w:rFonts w:ascii="Arial" w:eastAsia="Arial" w:hAnsi="Arial" w:cs="Arial"/>
          <w:sz w:val="24"/>
          <w:szCs w:val="24"/>
        </w:rPr>
        <w:t xml:space="preserve">I hereby declare that this submitted TMA work is a result of my own </w:t>
      </w:r>
      <w:r w:rsidR="00E6490A">
        <w:rPr>
          <w:rFonts w:ascii="Arial" w:eastAsia="Arial" w:hAnsi="Arial" w:cs="Arial"/>
          <w:sz w:val="24"/>
          <w:szCs w:val="24"/>
        </w:rPr>
        <w:t>efforts,</w:t>
      </w:r>
      <w:r>
        <w:rPr>
          <w:rFonts w:ascii="Arial" w:eastAsia="Arial" w:hAnsi="Arial" w:cs="Arial"/>
          <w:sz w:val="24"/>
          <w:szCs w:val="24"/>
        </w:rPr>
        <w:t xml:space="preserve"> and I have not plagiarized any other person's work. I have provided all references of information that I have used and quoted in my TMA work.</w:t>
      </w:r>
    </w:p>
    <w:p w14:paraId="2828BA74" w14:textId="77777777" w:rsidR="00D32937" w:rsidRDefault="00D32937">
      <w:pPr>
        <w:spacing w:before="3" w:line="160" w:lineRule="exact"/>
        <w:rPr>
          <w:sz w:val="16"/>
          <w:szCs w:val="16"/>
        </w:rPr>
      </w:pPr>
    </w:p>
    <w:p w14:paraId="664B42AD" w14:textId="405E9019" w:rsidR="00EB023A" w:rsidRDefault="00C81DDA" w:rsidP="00713867">
      <w:pPr>
        <w:spacing w:line="397" w:lineRule="auto"/>
        <w:ind w:left="100" w:right="3825"/>
        <w:rPr>
          <w:rFonts w:ascii="Arial" w:eastAsia="Arial" w:hAnsi="Arial" w:cs="Arial"/>
          <w:sz w:val="24"/>
          <w:szCs w:val="24"/>
        </w:rPr>
      </w:pPr>
      <w:r>
        <w:rPr>
          <w:rFonts w:ascii="Arial" w:eastAsia="Arial" w:hAnsi="Arial" w:cs="Arial"/>
          <w:sz w:val="24"/>
          <w:szCs w:val="24"/>
        </w:rPr>
        <w:t xml:space="preserve">Name of </w:t>
      </w:r>
      <w:proofErr w:type="gramStart"/>
      <w:r>
        <w:rPr>
          <w:rFonts w:ascii="Arial" w:eastAsia="Arial" w:hAnsi="Arial" w:cs="Arial"/>
          <w:sz w:val="24"/>
          <w:szCs w:val="24"/>
        </w:rPr>
        <w:t>Student:…</w:t>
      </w:r>
      <w:proofErr w:type="gramEnd"/>
      <w:r>
        <w:rPr>
          <w:rFonts w:ascii="Arial" w:eastAsia="Arial" w:hAnsi="Arial" w:cs="Arial"/>
          <w:sz w:val="24"/>
          <w:szCs w:val="24"/>
        </w:rPr>
        <w:t>………………………</w:t>
      </w:r>
      <w:proofErr w:type="gramStart"/>
      <w:r>
        <w:rPr>
          <w:rFonts w:ascii="Arial" w:eastAsia="Arial" w:hAnsi="Arial" w:cs="Arial"/>
          <w:sz w:val="24"/>
          <w:szCs w:val="24"/>
        </w:rPr>
        <w:t>…..</w:t>
      </w:r>
      <w:proofErr w:type="gramEnd"/>
      <w:r>
        <w:rPr>
          <w:rFonts w:ascii="Arial" w:eastAsia="Arial" w:hAnsi="Arial" w:cs="Arial"/>
          <w:sz w:val="24"/>
          <w:szCs w:val="24"/>
        </w:rPr>
        <w:t xml:space="preserve"> </w:t>
      </w:r>
      <w:proofErr w:type="gramStart"/>
      <w:r>
        <w:rPr>
          <w:rFonts w:ascii="Arial" w:eastAsia="Arial" w:hAnsi="Arial" w:cs="Arial"/>
          <w:sz w:val="24"/>
          <w:szCs w:val="24"/>
        </w:rPr>
        <w:t>Signature:…</w:t>
      </w:r>
      <w:proofErr w:type="gramEnd"/>
      <w:r>
        <w:rPr>
          <w:rFonts w:ascii="Arial" w:eastAsia="Arial" w:hAnsi="Arial" w:cs="Arial"/>
          <w:sz w:val="24"/>
          <w:szCs w:val="24"/>
        </w:rPr>
        <w:t>………………………………</w:t>
      </w:r>
      <w:r w:rsidR="00713867">
        <w:rPr>
          <w:rFonts w:ascii="Arial" w:eastAsia="Arial" w:hAnsi="Arial" w:cs="Arial"/>
          <w:sz w:val="24"/>
          <w:szCs w:val="24"/>
        </w:rPr>
        <w:t xml:space="preserve">………... </w:t>
      </w:r>
      <w:proofErr w:type="gramStart"/>
      <w:r w:rsidR="00713867">
        <w:rPr>
          <w:rFonts w:ascii="Arial" w:eastAsia="Arial" w:hAnsi="Arial" w:cs="Arial"/>
          <w:sz w:val="24"/>
          <w:szCs w:val="24"/>
        </w:rPr>
        <w:t>Date:…</w:t>
      </w:r>
      <w:proofErr w:type="gramEnd"/>
      <w:r w:rsidR="00713867">
        <w:rPr>
          <w:rFonts w:ascii="Arial" w:eastAsia="Arial" w:hAnsi="Arial" w:cs="Arial"/>
          <w:sz w:val="24"/>
          <w:szCs w:val="24"/>
        </w:rPr>
        <w:t>………………………………………………</w:t>
      </w:r>
    </w:p>
    <w:p w14:paraId="06CAF357" w14:textId="77777777" w:rsidR="00EB023A" w:rsidRDefault="00EB023A">
      <w:pPr>
        <w:rPr>
          <w:rFonts w:ascii="Arial" w:eastAsia="Arial" w:hAnsi="Arial" w:cs="Arial"/>
          <w:sz w:val="24"/>
          <w:szCs w:val="24"/>
        </w:rPr>
      </w:pPr>
      <w:r>
        <w:rPr>
          <w:rFonts w:ascii="Arial" w:eastAsia="Arial" w:hAnsi="Arial" w:cs="Arial"/>
          <w:sz w:val="24"/>
          <w:szCs w:val="24"/>
        </w:rPr>
        <w:br w:type="page"/>
      </w:r>
    </w:p>
    <w:p w14:paraId="66BA04DF" w14:textId="65D40B5A" w:rsidR="00807AC5" w:rsidRPr="00807AC5" w:rsidRDefault="00807AC5" w:rsidP="00807AC5">
      <w:pPr>
        <w:widowControl w:val="0"/>
        <w:overflowPunct w:val="0"/>
        <w:autoSpaceDE w:val="0"/>
        <w:autoSpaceDN w:val="0"/>
        <w:adjustRightInd w:val="0"/>
        <w:spacing w:line="276" w:lineRule="auto"/>
        <w:ind w:left="-900"/>
        <w:rPr>
          <w:rFonts w:ascii="Arial" w:hAnsi="Arial" w:cs="Arial"/>
          <w:b/>
          <w:bCs/>
          <w:sz w:val="28"/>
          <w:szCs w:val="28"/>
        </w:rPr>
      </w:pPr>
      <w:r w:rsidRPr="009F64B9">
        <w:rPr>
          <w:rFonts w:ascii="Arial" w:hAnsi="Arial" w:cs="Arial"/>
          <w:b/>
          <w:bCs/>
          <w:sz w:val="28"/>
          <w:szCs w:val="28"/>
          <w:u w:val="single"/>
        </w:rPr>
        <w:lastRenderedPageBreak/>
        <w:t>Question 1</w:t>
      </w:r>
      <w:r w:rsidRPr="00807AC5">
        <w:rPr>
          <w:rFonts w:ascii="Arial" w:hAnsi="Arial" w:cs="Arial"/>
          <w:b/>
          <w:bCs/>
          <w:sz w:val="28"/>
          <w:szCs w:val="28"/>
        </w:rPr>
        <w:t xml:space="preserve">: Working with MARIE </w:t>
      </w:r>
      <w:r>
        <w:rPr>
          <w:rFonts w:ascii="Arial" w:hAnsi="Arial" w:cs="Arial"/>
          <w:b/>
          <w:bCs/>
          <w:sz w:val="28"/>
          <w:szCs w:val="28"/>
        </w:rPr>
        <w:t xml:space="preserve">                                                       </w:t>
      </w:r>
      <w:r w:rsidRPr="00807AC5">
        <w:rPr>
          <w:rFonts w:ascii="Arial" w:hAnsi="Arial" w:cs="Arial"/>
          <w:b/>
          <w:bCs/>
          <w:sz w:val="28"/>
          <w:szCs w:val="28"/>
        </w:rPr>
        <w:t>(10 Marks)</w:t>
      </w:r>
    </w:p>
    <w:p w14:paraId="52071856" w14:textId="1B944880" w:rsidR="009D207D" w:rsidRPr="009D207D" w:rsidRDefault="003D383D">
      <w:pPr>
        <w:pStyle w:val="ListParagraph"/>
        <w:numPr>
          <w:ilvl w:val="0"/>
          <w:numId w:val="5"/>
        </w:numPr>
        <w:rPr>
          <w:rFonts w:asciiTheme="minorBidi" w:hAnsiTheme="minorBidi" w:cstheme="minorBidi"/>
          <w:sz w:val="24"/>
          <w:szCs w:val="24"/>
        </w:rPr>
      </w:pPr>
      <w:r w:rsidRPr="003D383D">
        <w:rPr>
          <w:rFonts w:asciiTheme="minorBidi" w:hAnsiTheme="minorBidi" w:cstheme="minorBidi"/>
          <w:sz w:val="24"/>
          <w:szCs w:val="24"/>
        </w:rPr>
        <w:t>Write a MARIE assembly language program that performs the following tasks</w:t>
      </w:r>
      <w:r w:rsidR="009D207D" w:rsidRPr="009D207D">
        <w:rPr>
          <w:rFonts w:asciiTheme="minorBidi" w:hAnsiTheme="minorBidi" w:cstheme="minorBidi"/>
          <w:sz w:val="24"/>
          <w:szCs w:val="24"/>
        </w:rPr>
        <w:t>:</w:t>
      </w:r>
    </w:p>
    <w:p w14:paraId="1215DED0" w14:textId="77777777" w:rsidR="003D383D" w:rsidRPr="003D383D" w:rsidRDefault="003D383D">
      <w:pPr>
        <w:pStyle w:val="ListParagraph"/>
        <w:widowControl w:val="0"/>
        <w:numPr>
          <w:ilvl w:val="0"/>
          <w:numId w:val="6"/>
        </w:numPr>
        <w:overflowPunct w:val="0"/>
        <w:autoSpaceDE w:val="0"/>
        <w:autoSpaceDN w:val="0"/>
        <w:adjustRightInd w:val="0"/>
        <w:spacing w:after="200" w:line="276" w:lineRule="auto"/>
        <w:rPr>
          <w:rFonts w:asciiTheme="minorBidi" w:hAnsiTheme="minorBidi" w:cstheme="minorBidi"/>
          <w:sz w:val="24"/>
          <w:szCs w:val="24"/>
        </w:rPr>
      </w:pPr>
      <w:r w:rsidRPr="003D383D">
        <w:rPr>
          <w:rFonts w:asciiTheme="minorBidi" w:hAnsiTheme="minorBidi" w:cstheme="minorBidi"/>
          <w:sz w:val="24"/>
          <w:szCs w:val="24"/>
        </w:rPr>
        <w:t xml:space="preserve">Read three decimal integers </w:t>
      </w:r>
      <w:r w:rsidRPr="003D383D">
        <w:rPr>
          <w:rFonts w:asciiTheme="minorBidi" w:hAnsiTheme="minorBidi" w:cstheme="minorBidi"/>
          <w:b/>
          <w:bCs/>
          <w:sz w:val="24"/>
          <w:szCs w:val="24"/>
        </w:rPr>
        <w:t>A</w:t>
      </w:r>
      <w:r w:rsidRPr="003D383D">
        <w:rPr>
          <w:rFonts w:asciiTheme="minorBidi" w:hAnsiTheme="minorBidi" w:cstheme="minorBidi"/>
          <w:sz w:val="24"/>
          <w:szCs w:val="24"/>
        </w:rPr>
        <w:t xml:space="preserve">, </w:t>
      </w:r>
      <w:r w:rsidRPr="003D383D">
        <w:rPr>
          <w:rFonts w:asciiTheme="minorBidi" w:hAnsiTheme="minorBidi" w:cstheme="minorBidi"/>
          <w:b/>
          <w:bCs/>
          <w:sz w:val="24"/>
          <w:szCs w:val="24"/>
        </w:rPr>
        <w:t>B</w:t>
      </w:r>
      <w:r w:rsidRPr="003D383D">
        <w:rPr>
          <w:rFonts w:asciiTheme="minorBidi" w:hAnsiTheme="minorBidi" w:cstheme="minorBidi"/>
          <w:sz w:val="24"/>
          <w:szCs w:val="24"/>
        </w:rPr>
        <w:t xml:space="preserve">, and </w:t>
      </w:r>
      <w:r w:rsidRPr="003D383D">
        <w:rPr>
          <w:rFonts w:asciiTheme="minorBidi" w:hAnsiTheme="minorBidi" w:cstheme="minorBidi"/>
          <w:b/>
          <w:bCs/>
          <w:sz w:val="24"/>
          <w:szCs w:val="24"/>
        </w:rPr>
        <w:t>C</w:t>
      </w:r>
      <w:r w:rsidRPr="003D383D">
        <w:rPr>
          <w:rFonts w:asciiTheme="minorBidi" w:hAnsiTheme="minorBidi" w:cstheme="minorBidi"/>
          <w:sz w:val="24"/>
          <w:szCs w:val="24"/>
        </w:rPr>
        <w:t xml:space="preserve"> from the keyboard.</w:t>
      </w:r>
    </w:p>
    <w:p w14:paraId="6C119286" w14:textId="77777777" w:rsidR="003D383D" w:rsidRPr="003D383D" w:rsidRDefault="003D383D">
      <w:pPr>
        <w:pStyle w:val="ListParagraph"/>
        <w:widowControl w:val="0"/>
        <w:numPr>
          <w:ilvl w:val="0"/>
          <w:numId w:val="6"/>
        </w:numPr>
        <w:overflowPunct w:val="0"/>
        <w:autoSpaceDE w:val="0"/>
        <w:autoSpaceDN w:val="0"/>
        <w:adjustRightInd w:val="0"/>
        <w:spacing w:after="200" w:line="276" w:lineRule="auto"/>
        <w:rPr>
          <w:rFonts w:asciiTheme="minorBidi" w:hAnsiTheme="minorBidi" w:cstheme="minorBidi"/>
          <w:sz w:val="24"/>
          <w:szCs w:val="24"/>
        </w:rPr>
      </w:pPr>
      <w:r w:rsidRPr="003D383D">
        <w:rPr>
          <w:rFonts w:asciiTheme="minorBidi" w:hAnsiTheme="minorBidi" w:cstheme="minorBidi"/>
          <w:sz w:val="24"/>
          <w:szCs w:val="24"/>
        </w:rPr>
        <w:t xml:space="preserve">Determine the </w:t>
      </w:r>
      <w:r w:rsidRPr="003D383D">
        <w:rPr>
          <w:rFonts w:asciiTheme="minorBidi" w:hAnsiTheme="minorBidi" w:cstheme="minorBidi"/>
          <w:b/>
          <w:bCs/>
          <w:sz w:val="24"/>
          <w:szCs w:val="24"/>
        </w:rPr>
        <w:t>largest</w:t>
      </w:r>
      <w:r w:rsidRPr="003D383D">
        <w:rPr>
          <w:rFonts w:asciiTheme="minorBidi" w:hAnsiTheme="minorBidi" w:cstheme="minorBidi"/>
          <w:sz w:val="24"/>
          <w:szCs w:val="24"/>
        </w:rPr>
        <w:t xml:space="preserve"> value among the three numbers.</w:t>
      </w:r>
    </w:p>
    <w:p w14:paraId="792F0B06" w14:textId="77777777" w:rsidR="003D383D" w:rsidRPr="003D383D" w:rsidRDefault="003D383D">
      <w:pPr>
        <w:pStyle w:val="ListParagraph"/>
        <w:widowControl w:val="0"/>
        <w:numPr>
          <w:ilvl w:val="0"/>
          <w:numId w:val="6"/>
        </w:numPr>
        <w:overflowPunct w:val="0"/>
        <w:autoSpaceDE w:val="0"/>
        <w:autoSpaceDN w:val="0"/>
        <w:adjustRightInd w:val="0"/>
        <w:spacing w:after="200" w:line="276" w:lineRule="auto"/>
        <w:rPr>
          <w:rFonts w:asciiTheme="minorBidi" w:hAnsiTheme="minorBidi" w:cstheme="minorBidi"/>
          <w:sz w:val="24"/>
          <w:szCs w:val="24"/>
        </w:rPr>
      </w:pPr>
      <w:r w:rsidRPr="003D383D">
        <w:rPr>
          <w:rFonts w:asciiTheme="minorBidi" w:hAnsiTheme="minorBidi" w:cstheme="minorBidi"/>
          <w:sz w:val="24"/>
          <w:szCs w:val="24"/>
        </w:rPr>
        <w:t xml:space="preserve">Determine the </w:t>
      </w:r>
      <w:r w:rsidRPr="003D383D">
        <w:rPr>
          <w:rFonts w:asciiTheme="minorBidi" w:hAnsiTheme="minorBidi" w:cstheme="minorBidi"/>
          <w:b/>
          <w:bCs/>
          <w:sz w:val="24"/>
          <w:szCs w:val="24"/>
        </w:rPr>
        <w:t>smallest</w:t>
      </w:r>
      <w:r w:rsidRPr="003D383D">
        <w:rPr>
          <w:rFonts w:asciiTheme="minorBidi" w:hAnsiTheme="minorBidi" w:cstheme="minorBidi"/>
          <w:sz w:val="24"/>
          <w:szCs w:val="24"/>
        </w:rPr>
        <w:t xml:space="preserve"> value among the three numbers.</w:t>
      </w:r>
    </w:p>
    <w:p w14:paraId="1360C91D" w14:textId="40C5FD5A" w:rsidR="003D383D" w:rsidRPr="003D383D" w:rsidRDefault="003D383D">
      <w:pPr>
        <w:pStyle w:val="ListParagraph"/>
        <w:widowControl w:val="0"/>
        <w:numPr>
          <w:ilvl w:val="0"/>
          <w:numId w:val="6"/>
        </w:numPr>
        <w:overflowPunct w:val="0"/>
        <w:autoSpaceDE w:val="0"/>
        <w:autoSpaceDN w:val="0"/>
        <w:adjustRightInd w:val="0"/>
        <w:spacing w:after="200" w:line="276" w:lineRule="auto"/>
        <w:rPr>
          <w:rFonts w:asciiTheme="minorBidi" w:hAnsiTheme="minorBidi" w:cstheme="minorBidi"/>
          <w:b/>
          <w:bCs/>
          <w:sz w:val="28"/>
          <w:szCs w:val="28"/>
        </w:rPr>
      </w:pPr>
      <w:r w:rsidRPr="003D383D">
        <w:rPr>
          <w:rFonts w:asciiTheme="minorBidi" w:hAnsiTheme="minorBidi" w:cstheme="minorBidi"/>
          <w:sz w:val="24"/>
          <w:szCs w:val="24"/>
        </w:rPr>
        <w:t xml:space="preserve">Calculate: </w:t>
      </w:r>
      <m:oMath>
        <m:r>
          <m:rPr>
            <m:sty m:val="bi"/>
          </m:rPr>
          <w:rPr>
            <w:rFonts w:ascii="Cambria Math" w:hAnsi="Cambria Math" w:cstheme="minorBidi"/>
            <w:sz w:val="28"/>
            <w:szCs w:val="28"/>
          </w:rPr>
          <m:t>Difference=Largest-Smallest</m:t>
        </m:r>
      </m:oMath>
    </w:p>
    <w:p w14:paraId="031013F0" w14:textId="77777777" w:rsidR="003D383D" w:rsidRPr="003D383D" w:rsidRDefault="003D383D">
      <w:pPr>
        <w:pStyle w:val="ListParagraph"/>
        <w:widowControl w:val="0"/>
        <w:numPr>
          <w:ilvl w:val="0"/>
          <w:numId w:val="6"/>
        </w:numPr>
        <w:overflowPunct w:val="0"/>
        <w:autoSpaceDE w:val="0"/>
        <w:autoSpaceDN w:val="0"/>
        <w:adjustRightInd w:val="0"/>
        <w:spacing w:after="200" w:line="276" w:lineRule="auto"/>
        <w:rPr>
          <w:rFonts w:asciiTheme="minorBidi" w:hAnsiTheme="minorBidi" w:cstheme="minorBidi"/>
          <w:sz w:val="24"/>
          <w:szCs w:val="24"/>
        </w:rPr>
      </w:pPr>
      <w:r w:rsidRPr="003D383D">
        <w:rPr>
          <w:rFonts w:asciiTheme="minorBidi" w:hAnsiTheme="minorBidi" w:cstheme="minorBidi"/>
          <w:sz w:val="24"/>
          <w:szCs w:val="24"/>
        </w:rPr>
        <w:t xml:space="preserve">Display the value of </w:t>
      </w:r>
      <w:r w:rsidRPr="003D383D">
        <w:rPr>
          <w:rFonts w:asciiTheme="minorBidi" w:hAnsiTheme="minorBidi" w:cstheme="minorBidi"/>
          <w:b/>
          <w:bCs/>
          <w:sz w:val="24"/>
          <w:szCs w:val="24"/>
        </w:rPr>
        <w:t>Difference</w:t>
      </w:r>
      <w:r w:rsidRPr="003D383D">
        <w:rPr>
          <w:rFonts w:asciiTheme="minorBidi" w:hAnsiTheme="minorBidi" w:cstheme="minorBidi"/>
          <w:sz w:val="24"/>
          <w:szCs w:val="24"/>
        </w:rPr>
        <w:t>.</w:t>
      </w:r>
    </w:p>
    <w:p w14:paraId="1AD98CB8" w14:textId="77777777" w:rsidR="003D383D" w:rsidRPr="003D383D" w:rsidRDefault="003D383D">
      <w:pPr>
        <w:pStyle w:val="ListParagraph"/>
        <w:widowControl w:val="0"/>
        <w:numPr>
          <w:ilvl w:val="0"/>
          <w:numId w:val="6"/>
        </w:numPr>
        <w:overflowPunct w:val="0"/>
        <w:autoSpaceDE w:val="0"/>
        <w:autoSpaceDN w:val="0"/>
        <w:adjustRightInd w:val="0"/>
        <w:spacing w:after="200" w:line="276" w:lineRule="auto"/>
        <w:rPr>
          <w:rFonts w:asciiTheme="minorBidi" w:hAnsiTheme="minorBidi" w:cstheme="minorBidi"/>
          <w:sz w:val="24"/>
          <w:szCs w:val="24"/>
        </w:rPr>
      </w:pPr>
      <w:r w:rsidRPr="003D383D">
        <w:rPr>
          <w:rFonts w:asciiTheme="minorBidi" w:hAnsiTheme="minorBidi" w:cstheme="minorBidi"/>
          <w:sz w:val="24"/>
          <w:szCs w:val="24"/>
        </w:rPr>
        <w:t>Terminate the program.</w:t>
      </w:r>
    </w:p>
    <w:p w14:paraId="27D2C96E" w14:textId="172F763C" w:rsidR="00AA1004" w:rsidRPr="009D207D" w:rsidRDefault="00AA1004">
      <w:pPr>
        <w:pStyle w:val="ListParagraph"/>
        <w:widowControl w:val="0"/>
        <w:numPr>
          <w:ilvl w:val="0"/>
          <w:numId w:val="6"/>
        </w:numPr>
        <w:overflowPunct w:val="0"/>
        <w:autoSpaceDE w:val="0"/>
        <w:autoSpaceDN w:val="0"/>
        <w:adjustRightInd w:val="0"/>
        <w:spacing w:after="200" w:line="276" w:lineRule="auto"/>
        <w:rPr>
          <w:rFonts w:ascii="Arial" w:hAnsi="Arial" w:cs="Arial"/>
          <w:sz w:val="24"/>
          <w:szCs w:val="24"/>
        </w:rPr>
      </w:pPr>
      <w:r w:rsidRPr="009D207D">
        <w:rPr>
          <w:rFonts w:ascii="Arial" w:hAnsi="Arial" w:cs="Arial"/>
          <w:sz w:val="24"/>
          <w:szCs w:val="24"/>
        </w:rPr>
        <w:t>You should include the MARIE code in your answer (not a screenshot!), with an explanation of your code, especially the critical instructions.</w:t>
      </w:r>
      <w:r w:rsidRPr="009D207D">
        <w:rPr>
          <w:rFonts w:ascii="Arial" w:hAnsi="Arial" w:cs="Arial"/>
          <w:sz w:val="24"/>
          <w:szCs w:val="24"/>
        </w:rPr>
        <w:br/>
      </w:r>
    </w:p>
    <w:p w14:paraId="512724ED" w14:textId="05178B05" w:rsidR="00807AC5" w:rsidRPr="00663CEE" w:rsidRDefault="00807AC5">
      <w:pPr>
        <w:pStyle w:val="ListParagraph"/>
        <w:widowControl w:val="0"/>
        <w:numPr>
          <w:ilvl w:val="0"/>
          <w:numId w:val="5"/>
        </w:numPr>
        <w:overflowPunct w:val="0"/>
        <w:autoSpaceDE w:val="0"/>
        <w:autoSpaceDN w:val="0"/>
        <w:adjustRightInd w:val="0"/>
        <w:spacing w:line="276" w:lineRule="auto"/>
        <w:rPr>
          <w:rFonts w:ascii="Arial" w:hAnsi="Arial" w:cs="Arial"/>
          <w:sz w:val="24"/>
          <w:szCs w:val="24"/>
        </w:rPr>
      </w:pPr>
      <w:r w:rsidRPr="00663CEE">
        <w:rPr>
          <w:rFonts w:ascii="Arial" w:hAnsi="Arial" w:cs="Arial"/>
          <w:sz w:val="24"/>
          <w:szCs w:val="24"/>
        </w:rPr>
        <w:t xml:space="preserve">Provide </w:t>
      </w:r>
      <w:r w:rsidR="003D383D">
        <w:rPr>
          <w:rFonts w:ascii="Arial" w:hAnsi="Arial" w:cs="Arial"/>
          <w:sz w:val="24"/>
          <w:szCs w:val="24"/>
        </w:rPr>
        <w:t>at least one</w:t>
      </w:r>
      <w:r w:rsidRPr="00663CEE">
        <w:rPr>
          <w:rFonts w:ascii="Arial" w:hAnsi="Arial" w:cs="Arial"/>
          <w:sz w:val="24"/>
          <w:szCs w:val="24"/>
        </w:rPr>
        <w:t xml:space="preserve"> screenshot of the MARIE simulator after running the program, showing the </w:t>
      </w:r>
      <w:r w:rsidR="003D383D">
        <w:rPr>
          <w:rFonts w:ascii="Arial" w:hAnsi="Arial" w:cs="Arial"/>
          <w:sz w:val="24"/>
          <w:szCs w:val="24"/>
        </w:rPr>
        <w:t>program execution and the output.</w:t>
      </w:r>
    </w:p>
    <w:p w14:paraId="65C0735C" w14:textId="77777777" w:rsidR="00807AC5" w:rsidRPr="00663CEE" w:rsidRDefault="00807AC5" w:rsidP="00EC634E">
      <w:pPr>
        <w:widowControl w:val="0"/>
        <w:overflowPunct w:val="0"/>
        <w:autoSpaceDE w:val="0"/>
        <w:autoSpaceDN w:val="0"/>
        <w:adjustRightInd w:val="0"/>
        <w:spacing w:line="276" w:lineRule="auto"/>
        <w:ind w:left="-540"/>
        <w:rPr>
          <w:rFonts w:ascii="Arial" w:hAnsi="Arial" w:cs="Arial"/>
          <w:sz w:val="24"/>
          <w:szCs w:val="24"/>
        </w:rPr>
      </w:pPr>
      <w:r w:rsidRPr="00663CEE">
        <w:rPr>
          <w:rFonts w:ascii="Arial" w:hAnsi="Arial" w:cs="Arial"/>
          <w:b/>
          <w:bCs/>
          <w:sz w:val="24"/>
          <w:szCs w:val="24"/>
        </w:rPr>
        <w:t>Instructions:</w:t>
      </w:r>
    </w:p>
    <w:p w14:paraId="23167367" w14:textId="2AF4B33C" w:rsidR="00807AC5" w:rsidRPr="00663CEE" w:rsidRDefault="00807AC5" w:rsidP="00EC634E">
      <w:pPr>
        <w:pStyle w:val="ListParagraph"/>
        <w:widowControl w:val="0"/>
        <w:numPr>
          <w:ilvl w:val="0"/>
          <w:numId w:val="3"/>
        </w:numPr>
        <w:overflowPunct w:val="0"/>
        <w:autoSpaceDE w:val="0"/>
        <w:autoSpaceDN w:val="0"/>
        <w:adjustRightInd w:val="0"/>
        <w:spacing w:line="276" w:lineRule="auto"/>
        <w:ind w:left="180"/>
        <w:rPr>
          <w:rFonts w:ascii="Arial" w:hAnsi="Arial" w:cs="Arial"/>
          <w:sz w:val="24"/>
          <w:szCs w:val="24"/>
        </w:rPr>
      </w:pPr>
      <w:r w:rsidRPr="00663CEE">
        <w:rPr>
          <w:rFonts w:ascii="Arial" w:hAnsi="Arial" w:cs="Arial"/>
          <w:sz w:val="24"/>
          <w:szCs w:val="24"/>
        </w:rPr>
        <w:t xml:space="preserve">Use the </w:t>
      </w:r>
      <w:r w:rsidRPr="00663CEE">
        <w:rPr>
          <w:rFonts w:ascii="Arial" w:hAnsi="Arial" w:cs="Arial"/>
          <w:b/>
          <w:bCs/>
          <w:sz w:val="24"/>
          <w:szCs w:val="24"/>
        </w:rPr>
        <w:t>ORG</w:t>
      </w:r>
      <w:r w:rsidRPr="00663CEE">
        <w:rPr>
          <w:rFonts w:ascii="Arial" w:hAnsi="Arial" w:cs="Arial"/>
          <w:sz w:val="24"/>
          <w:szCs w:val="24"/>
        </w:rPr>
        <w:t xml:space="preserve"> </w:t>
      </w:r>
      <w:proofErr w:type="gramStart"/>
      <w:r w:rsidRPr="00663CEE">
        <w:rPr>
          <w:rFonts w:ascii="Arial" w:hAnsi="Arial" w:cs="Arial"/>
          <w:sz w:val="24"/>
          <w:szCs w:val="24"/>
        </w:rPr>
        <w:t>instruction</w:t>
      </w:r>
      <w:proofErr w:type="gramEnd"/>
      <w:r w:rsidRPr="00663CEE">
        <w:rPr>
          <w:rFonts w:ascii="Arial" w:hAnsi="Arial" w:cs="Arial"/>
          <w:sz w:val="24"/>
          <w:szCs w:val="24"/>
        </w:rPr>
        <w:t xml:space="preserve"> to start your program at address equivalent to </w:t>
      </w:r>
      <w:r w:rsidR="003D383D">
        <w:rPr>
          <w:rFonts w:ascii="Arial" w:hAnsi="Arial" w:cs="Arial"/>
          <w:b/>
          <w:bCs/>
          <w:sz w:val="24"/>
          <w:szCs w:val="24"/>
        </w:rPr>
        <w:t>420</w:t>
      </w:r>
      <w:r w:rsidRPr="00663CEE">
        <w:rPr>
          <w:rFonts w:ascii="Arial" w:hAnsi="Arial" w:cs="Arial"/>
          <w:b/>
          <w:bCs/>
          <w:sz w:val="24"/>
          <w:szCs w:val="24"/>
          <w:vertAlign w:val="subscript"/>
        </w:rPr>
        <w:t>10</w:t>
      </w:r>
      <w:r w:rsidRPr="00663CEE">
        <w:rPr>
          <w:rFonts w:ascii="Arial" w:hAnsi="Arial" w:cs="Arial"/>
          <w:sz w:val="24"/>
          <w:szCs w:val="24"/>
        </w:rPr>
        <w:t>.</w:t>
      </w:r>
    </w:p>
    <w:p w14:paraId="2F560E3C" w14:textId="77777777" w:rsidR="00807AC5" w:rsidRPr="00663CEE" w:rsidRDefault="00807AC5" w:rsidP="00EC634E">
      <w:pPr>
        <w:pStyle w:val="ListParagraph"/>
        <w:widowControl w:val="0"/>
        <w:numPr>
          <w:ilvl w:val="0"/>
          <w:numId w:val="3"/>
        </w:numPr>
        <w:overflowPunct w:val="0"/>
        <w:autoSpaceDE w:val="0"/>
        <w:autoSpaceDN w:val="0"/>
        <w:adjustRightInd w:val="0"/>
        <w:spacing w:line="276" w:lineRule="auto"/>
        <w:ind w:left="180"/>
        <w:rPr>
          <w:rFonts w:ascii="Arial" w:hAnsi="Arial" w:cs="Arial"/>
          <w:sz w:val="24"/>
          <w:szCs w:val="24"/>
        </w:rPr>
      </w:pPr>
      <w:r w:rsidRPr="00663CEE">
        <w:rPr>
          <w:rFonts w:ascii="Arial" w:hAnsi="Arial" w:cs="Arial"/>
          <w:sz w:val="24"/>
          <w:szCs w:val="24"/>
        </w:rPr>
        <w:t xml:space="preserve">Change the representation of the Input and Output windows in the simulator to </w:t>
      </w:r>
      <w:r w:rsidRPr="00663CEE">
        <w:rPr>
          <w:rFonts w:ascii="Arial" w:hAnsi="Arial" w:cs="Arial"/>
          <w:b/>
          <w:bCs/>
          <w:sz w:val="24"/>
          <w:szCs w:val="24"/>
        </w:rPr>
        <w:t>Decimal</w:t>
      </w:r>
      <w:r w:rsidRPr="00663CEE">
        <w:rPr>
          <w:rFonts w:ascii="Arial" w:hAnsi="Arial" w:cs="Arial"/>
          <w:sz w:val="24"/>
          <w:szCs w:val="24"/>
        </w:rPr>
        <w:t>.</w:t>
      </w:r>
    </w:p>
    <w:p w14:paraId="0E08817E" w14:textId="4D2753DA" w:rsidR="007A472D" w:rsidRPr="00663CEE" w:rsidRDefault="00807AC5" w:rsidP="00EC634E">
      <w:pPr>
        <w:pStyle w:val="ListParagraph"/>
        <w:widowControl w:val="0"/>
        <w:numPr>
          <w:ilvl w:val="0"/>
          <w:numId w:val="3"/>
        </w:numPr>
        <w:overflowPunct w:val="0"/>
        <w:autoSpaceDE w:val="0"/>
        <w:autoSpaceDN w:val="0"/>
        <w:adjustRightInd w:val="0"/>
        <w:spacing w:line="276" w:lineRule="auto"/>
        <w:ind w:left="180"/>
        <w:rPr>
          <w:rFonts w:ascii="Arial" w:hAnsi="Arial" w:cs="Arial"/>
          <w:sz w:val="24"/>
          <w:szCs w:val="24"/>
        </w:rPr>
      </w:pPr>
      <w:r w:rsidRPr="00663CEE">
        <w:rPr>
          <w:rFonts w:ascii="Arial" w:hAnsi="Arial" w:cs="Arial"/>
          <w:sz w:val="24"/>
          <w:szCs w:val="24"/>
        </w:rPr>
        <w:t>Make sure to include proper labels and directives at the end of your program.</w:t>
      </w:r>
    </w:p>
    <w:p w14:paraId="775C66DB" w14:textId="77777777" w:rsidR="007A472D" w:rsidRPr="00AF5637" w:rsidRDefault="007A472D" w:rsidP="007A472D">
      <w:pPr>
        <w:pStyle w:val="ListParagraph"/>
        <w:widowControl w:val="0"/>
        <w:overflowPunct w:val="0"/>
        <w:autoSpaceDE w:val="0"/>
        <w:autoSpaceDN w:val="0"/>
        <w:adjustRightInd w:val="0"/>
        <w:spacing w:line="214" w:lineRule="auto"/>
        <w:ind w:left="-540"/>
      </w:pPr>
    </w:p>
    <w:p w14:paraId="2EE2E695" w14:textId="77777777" w:rsidR="007A472D" w:rsidRPr="00AF5637" w:rsidRDefault="007A472D" w:rsidP="007A472D">
      <w:pPr>
        <w:pStyle w:val="ListParagraph"/>
        <w:widowControl w:val="0"/>
        <w:overflowPunct w:val="0"/>
        <w:autoSpaceDE w:val="0"/>
        <w:autoSpaceDN w:val="0"/>
        <w:adjustRightInd w:val="0"/>
        <w:spacing w:line="214" w:lineRule="auto"/>
        <w:ind w:left="-540"/>
      </w:pPr>
    </w:p>
    <w:p w14:paraId="5AD02B01" w14:textId="63BFAFDB" w:rsidR="00D87160" w:rsidRPr="00EC634E" w:rsidRDefault="00EC634E" w:rsidP="00D87160">
      <w:pPr>
        <w:rPr>
          <w:rFonts w:ascii="Arial" w:hAnsi="Arial" w:cs="Arial"/>
          <w:b/>
          <w:bCs/>
          <w:color w:val="000000" w:themeColor="text1"/>
          <w:sz w:val="24"/>
          <w:szCs w:val="24"/>
        </w:rPr>
      </w:pPr>
      <w:r w:rsidRPr="00EC634E">
        <w:rPr>
          <w:rFonts w:ascii="Arial" w:hAnsi="Arial" w:cs="Arial"/>
          <w:b/>
          <w:bCs/>
          <w:color w:val="000000" w:themeColor="text1"/>
          <w:sz w:val="24"/>
          <w:szCs w:val="24"/>
        </w:rPr>
        <w:t>_______________________________________________________________________</w:t>
      </w:r>
    </w:p>
    <w:p w14:paraId="7CBCD5F0" w14:textId="3BF41DA0" w:rsidR="007A472D" w:rsidRPr="00315A44" w:rsidRDefault="007A472D" w:rsidP="00315A44">
      <w:pPr>
        <w:ind w:left="-540"/>
        <w:rPr>
          <w:rFonts w:asciiTheme="minorBidi" w:hAnsiTheme="minorBidi"/>
          <w:color w:val="FF0000"/>
          <w:sz w:val="24"/>
          <w:szCs w:val="24"/>
        </w:rPr>
      </w:pPr>
      <w:r w:rsidRPr="00554B3A">
        <w:rPr>
          <w:rFonts w:asciiTheme="minorBidi" w:hAnsiTheme="minorBidi"/>
          <w:color w:val="FF0000"/>
          <w:sz w:val="24"/>
          <w:szCs w:val="24"/>
        </w:rPr>
        <w:t xml:space="preserve">        </w:t>
      </w:r>
    </w:p>
    <w:p w14:paraId="788E4E97" w14:textId="4AF03575" w:rsidR="009D7441" w:rsidRDefault="009D7441" w:rsidP="009D7441">
      <w:pPr>
        <w:widowControl w:val="0"/>
        <w:tabs>
          <w:tab w:val="left" w:pos="7980"/>
        </w:tabs>
        <w:autoSpaceDE w:val="0"/>
        <w:autoSpaceDN w:val="0"/>
        <w:adjustRightInd w:val="0"/>
        <w:spacing w:line="239" w:lineRule="auto"/>
        <w:ind w:left="-540"/>
        <w:rPr>
          <w:sz w:val="24"/>
          <w:szCs w:val="24"/>
        </w:rPr>
      </w:pPr>
      <w:r>
        <w:rPr>
          <w:rFonts w:ascii="Arial" w:hAnsi="Arial" w:cs="Arial"/>
          <w:b/>
          <w:bCs/>
          <w:sz w:val="28"/>
          <w:szCs w:val="28"/>
          <w:u w:val="single"/>
        </w:rPr>
        <w:t>Question 2:</w:t>
      </w:r>
      <w:r>
        <w:rPr>
          <w:rFonts w:ascii="Arial" w:hAnsi="Arial" w:cs="Arial"/>
          <w:b/>
          <w:bCs/>
          <w:sz w:val="28"/>
          <w:szCs w:val="28"/>
        </w:rPr>
        <w:t xml:space="preserve"> Working with Logic Gates                                     </w:t>
      </w:r>
      <w:r>
        <w:rPr>
          <w:rFonts w:ascii="Arial" w:hAnsi="Arial" w:cs="Arial"/>
          <w:b/>
          <w:bCs/>
          <w:sz w:val="26"/>
          <w:szCs w:val="26"/>
        </w:rPr>
        <w:t>(1</w:t>
      </w:r>
      <w:r w:rsidR="006A6409">
        <w:rPr>
          <w:rFonts w:ascii="Arial" w:hAnsi="Arial" w:cs="Arial"/>
          <w:b/>
          <w:bCs/>
          <w:sz w:val="26"/>
          <w:szCs w:val="26"/>
        </w:rPr>
        <w:t>0</w:t>
      </w:r>
      <w:r>
        <w:rPr>
          <w:rFonts w:ascii="Arial" w:hAnsi="Arial" w:cs="Arial"/>
          <w:b/>
          <w:bCs/>
          <w:sz w:val="26"/>
          <w:szCs w:val="26"/>
        </w:rPr>
        <w:t xml:space="preserve"> Marks)</w:t>
      </w:r>
    </w:p>
    <w:p w14:paraId="0669E095" w14:textId="6EFE258E" w:rsidR="009D7441" w:rsidRDefault="009D7441" w:rsidP="003F66DC">
      <w:pPr>
        <w:spacing w:after="200" w:line="276" w:lineRule="auto"/>
        <w:rPr>
          <w:rFonts w:ascii="Arial" w:eastAsiaTheme="minorEastAsia" w:hAnsi="Arial" w:cs="Arial"/>
          <w:b/>
          <w:bCs/>
          <w:sz w:val="24"/>
          <w:szCs w:val="24"/>
          <w:shd w:val="clear" w:color="auto" w:fill="FFFFFF"/>
        </w:rPr>
      </w:pPr>
      <w:r w:rsidRPr="00E56610">
        <w:rPr>
          <w:rFonts w:asciiTheme="minorBidi" w:eastAsiaTheme="minorEastAsia" w:hAnsiTheme="minorBidi" w:cstheme="minorBidi"/>
          <w:sz w:val="24"/>
          <w:szCs w:val="22"/>
        </w:rPr>
        <w:t xml:space="preserve">You are asked to watch the video, </w:t>
      </w:r>
      <w:hyperlink r:id="rId11" w:history="1">
        <w:r w:rsidRPr="00E56610">
          <w:rPr>
            <w:rFonts w:ascii="Arial" w:eastAsiaTheme="minorEastAsia" w:hAnsi="Arial" w:cs="Arial"/>
            <w:color w:val="0000FF"/>
            <w:sz w:val="21"/>
            <w:szCs w:val="21"/>
            <w:u w:val="single"/>
            <w:shd w:val="clear" w:color="auto" w:fill="FFFFFF"/>
          </w:rPr>
          <w:t>Boolean Simplification using Karnaugh Map (Credit: </w:t>
        </w:r>
        <w:r w:rsidRPr="00E56610">
          <w:rPr>
            <w:rFonts w:ascii="Arial" w:eastAsiaTheme="minorEastAsia" w:hAnsi="Arial" w:cs="Arial"/>
            <w:color w:val="0000FF"/>
            <w:sz w:val="21"/>
            <w:szCs w:val="21"/>
            <w:u w:val="single"/>
          </w:rPr>
          <w:t>ENGRTUTOR</w:t>
        </w:r>
        <w:r w:rsidRPr="00E56610">
          <w:rPr>
            <w:rFonts w:ascii="Arial" w:eastAsiaTheme="minorEastAsia" w:hAnsi="Arial" w:cs="Arial"/>
            <w:color w:val="0000FF"/>
            <w:sz w:val="21"/>
            <w:szCs w:val="21"/>
            <w:u w:val="single"/>
            <w:shd w:val="clear" w:color="auto" w:fill="FFFFFF"/>
          </w:rPr>
          <w:t>)</w:t>
        </w:r>
      </w:hyperlink>
      <w:r w:rsidRPr="00E56610">
        <w:rPr>
          <w:rFonts w:ascii="Arial" w:eastAsiaTheme="minorEastAsia" w:hAnsi="Arial" w:cs="Arial"/>
          <w:b/>
          <w:bCs/>
          <w:sz w:val="21"/>
          <w:szCs w:val="21"/>
          <w:shd w:val="clear" w:color="auto" w:fill="FFFFFF"/>
        </w:rPr>
        <w:t xml:space="preserve"> </w:t>
      </w:r>
      <w:r w:rsidRPr="00E56610">
        <w:rPr>
          <w:rFonts w:ascii="Arial" w:eastAsiaTheme="minorEastAsia" w:hAnsi="Arial" w:cs="Arial"/>
          <w:b/>
          <w:bCs/>
          <w:sz w:val="24"/>
          <w:szCs w:val="24"/>
          <w:shd w:val="clear" w:color="auto" w:fill="FFFFFF"/>
        </w:rPr>
        <w:t>which is found on the CLMS week 5 section of the course, and answer the following question:</w:t>
      </w:r>
    </w:p>
    <w:p w14:paraId="28AA92D4" w14:textId="2DCF2963" w:rsidR="00C87867" w:rsidRPr="00C87867" w:rsidRDefault="00C87867" w:rsidP="00C87867">
      <w:pPr>
        <w:spacing w:after="200" w:line="276" w:lineRule="auto"/>
        <w:rPr>
          <w:rFonts w:ascii="Arial" w:eastAsiaTheme="minorEastAsia" w:hAnsi="Arial" w:cs="Arial"/>
          <w:sz w:val="24"/>
          <w:szCs w:val="24"/>
          <w:shd w:val="clear" w:color="auto" w:fill="FFFFFF"/>
        </w:rPr>
      </w:pPr>
      <w:r w:rsidRPr="00C87867">
        <w:rPr>
          <w:rFonts w:ascii="Arial" w:eastAsiaTheme="minorEastAsia" w:hAnsi="Arial" w:cs="Arial"/>
          <w:sz w:val="24"/>
          <w:szCs w:val="24"/>
          <w:shd w:val="clear" w:color="auto" w:fill="FFFFFF"/>
        </w:rPr>
        <w:t xml:space="preserve">In the Karnaugh map below, the symbol </w:t>
      </w:r>
      <w:r w:rsidR="000E0A1A">
        <w:rPr>
          <w:rFonts w:ascii="Arial" w:eastAsiaTheme="minorEastAsia" w:hAnsi="Arial" w:cs="Arial"/>
          <w:b/>
          <w:bCs/>
          <w:sz w:val="24"/>
          <w:szCs w:val="24"/>
          <w:shd w:val="clear" w:color="auto" w:fill="FFFFFF"/>
        </w:rPr>
        <w:t>x</w:t>
      </w:r>
      <w:r w:rsidRPr="00C87867">
        <w:rPr>
          <w:rFonts w:ascii="Arial" w:eastAsiaTheme="minorEastAsia" w:hAnsi="Arial" w:cs="Arial"/>
          <w:sz w:val="24"/>
          <w:szCs w:val="24"/>
          <w:shd w:val="clear" w:color="auto" w:fill="FFFFFF"/>
        </w:rPr>
        <w:t xml:space="preserve"> represents a </w:t>
      </w:r>
      <w:r w:rsidRPr="00C87867">
        <w:rPr>
          <w:rFonts w:ascii="Arial" w:eastAsiaTheme="minorEastAsia" w:hAnsi="Arial" w:cs="Arial"/>
          <w:b/>
          <w:bCs/>
          <w:sz w:val="24"/>
          <w:szCs w:val="24"/>
          <w:shd w:val="clear" w:color="auto" w:fill="FFFFFF"/>
        </w:rPr>
        <w:t>don’t-care condition</w:t>
      </w:r>
      <w:r w:rsidRPr="00C87867">
        <w:rPr>
          <w:rFonts w:ascii="Arial" w:eastAsiaTheme="minorEastAsia" w:hAnsi="Arial" w:cs="Arial"/>
          <w:sz w:val="24"/>
          <w:szCs w:val="24"/>
          <w:shd w:val="clear" w:color="auto" w:fill="FFFFFF"/>
        </w:rPr>
        <w:t xml:space="preserve">, meaning that the output of the function is </w:t>
      </w:r>
      <w:r w:rsidRPr="00C87867">
        <w:rPr>
          <w:rFonts w:ascii="Arial" w:eastAsiaTheme="minorEastAsia" w:hAnsi="Arial" w:cs="Arial"/>
          <w:b/>
          <w:bCs/>
          <w:sz w:val="24"/>
          <w:szCs w:val="24"/>
          <w:shd w:val="clear" w:color="auto" w:fill="FFFFFF"/>
        </w:rPr>
        <w:t>unspecified</w:t>
      </w:r>
      <w:r w:rsidRPr="00C87867">
        <w:rPr>
          <w:rFonts w:ascii="Arial" w:eastAsiaTheme="minorEastAsia" w:hAnsi="Arial" w:cs="Arial"/>
          <w:sz w:val="24"/>
          <w:szCs w:val="24"/>
          <w:shd w:val="clear" w:color="auto" w:fill="FFFFFF"/>
        </w:rPr>
        <w:t xml:space="preserve"> for that input combination.</w:t>
      </w:r>
    </w:p>
    <w:p w14:paraId="32CFA602" w14:textId="77777777" w:rsidR="00C87867" w:rsidRPr="00C87867" w:rsidRDefault="00C87867" w:rsidP="00C87867">
      <w:pPr>
        <w:spacing w:after="200" w:line="276" w:lineRule="auto"/>
        <w:rPr>
          <w:rFonts w:ascii="Arial" w:eastAsiaTheme="minorEastAsia" w:hAnsi="Arial" w:cs="Arial"/>
          <w:sz w:val="24"/>
          <w:szCs w:val="24"/>
          <w:shd w:val="clear" w:color="auto" w:fill="FFFFFF"/>
        </w:rPr>
      </w:pPr>
      <w:r w:rsidRPr="00C87867">
        <w:rPr>
          <w:rFonts w:ascii="Arial" w:eastAsiaTheme="minorEastAsia" w:hAnsi="Arial" w:cs="Arial"/>
          <w:sz w:val="24"/>
          <w:szCs w:val="24"/>
          <w:shd w:val="clear" w:color="auto" w:fill="FFFFFF"/>
        </w:rPr>
        <w:t xml:space="preserve">A don’t-care cell </w:t>
      </w:r>
      <w:r w:rsidRPr="00C87867">
        <w:rPr>
          <w:rFonts w:ascii="Arial" w:eastAsiaTheme="minorEastAsia" w:hAnsi="Arial" w:cs="Arial"/>
          <w:b/>
          <w:bCs/>
          <w:sz w:val="24"/>
          <w:szCs w:val="24"/>
          <w:shd w:val="clear" w:color="auto" w:fill="FFFFFF"/>
        </w:rPr>
        <w:t>must not automatically be treated as 1</w:t>
      </w:r>
      <w:r w:rsidRPr="00C87867">
        <w:rPr>
          <w:rFonts w:ascii="Arial" w:eastAsiaTheme="minorEastAsia" w:hAnsi="Arial" w:cs="Arial"/>
          <w:sz w:val="24"/>
          <w:szCs w:val="24"/>
          <w:shd w:val="clear" w:color="auto" w:fill="FFFFFF"/>
        </w:rPr>
        <w:t xml:space="preserve">. It may be used </w:t>
      </w:r>
      <w:r w:rsidRPr="00C87867">
        <w:rPr>
          <w:rFonts w:ascii="Arial" w:eastAsiaTheme="minorEastAsia" w:hAnsi="Arial" w:cs="Arial"/>
          <w:b/>
          <w:bCs/>
          <w:sz w:val="24"/>
          <w:szCs w:val="24"/>
          <w:shd w:val="clear" w:color="auto" w:fill="FFFFFF"/>
        </w:rPr>
        <w:t>only if it helps form a valid minimal grouping</w:t>
      </w:r>
      <w:r w:rsidRPr="00C87867">
        <w:rPr>
          <w:rFonts w:ascii="Arial" w:eastAsiaTheme="minorEastAsia" w:hAnsi="Arial" w:cs="Arial"/>
          <w:sz w:val="24"/>
          <w:szCs w:val="24"/>
          <w:shd w:val="clear" w:color="auto" w:fill="FFFFFF"/>
        </w:rPr>
        <w:t xml:space="preserve"> and simplifies the Boolean expression. There is </w:t>
      </w:r>
      <w:r w:rsidRPr="00C87867">
        <w:rPr>
          <w:rFonts w:ascii="Arial" w:eastAsiaTheme="minorEastAsia" w:hAnsi="Arial" w:cs="Arial"/>
          <w:b/>
          <w:bCs/>
          <w:sz w:val="24"/>
          <w:szCs w:val="24"/>
          <w:shd w:val="clear" w:color="auto" w:fill="FFFFFF"/>
        </w:rPr>
        <w:t>no requirement</w:t>
      </w:r>
      <w:r w:rsidRPr="00C87867">
        <w:rPr>
          <w:rFonts w:ascii="Arial" w:eastAsiaTheme="minorEastAsia" w:hAnsi="Arial" w:cs="Arial"/>
          <w:sz w:val="24"/>
          <w:szCs w:val="24"/>
          <w:shd w:val="clear" w:color="auto" w:fill="FFFFFF"/>
        </w:rPr>
        <w:t xml:space="preserve"> to include all or any of the don’t-care cells.</w:t>
      </w:r>
    </w:p>
    <w:p w14:paraId="63207025" w14:textId="77777777" w:rsidR="00C87867" w:rsidRPr="00C87867" w:rsidRDefault="00C87867" w:rsidP="00C87867">
      <w:pPr>
        <w:spacing w:after="200" w:line="276" w:lineRule="auto"/>
        <w:rPr>
          <w:rFonts w:ascii="Arial" w:eastAsiaTheme="minorEastAsia" w:hAnsi="Arial" w:cs="Arial"/>
          <w:sz w:val="24"/>
          <w:szCs w:val="24"/>
          <w:shd w:val="clear" w:color="auto" w:fill="FFFFFF"/>
        </w:rPr>
      </w:pPr>
      <w:r w:rsidRPr="00C87867">
        <w:rPr>
          <w:rFonts w:ascii="Arial" w:eastAsiaTheme="minorEastAsia" w:hAnsi="Arial" w:cs="Arial"/>
          <w:sz w:val="24"/>
          <w:szCs w:val="24"/>
          <w:shd w:val="clear" w:color="auto" w:fill="FFFFFF"/>
        </w:rPr>
        <w:t xml:space="preserve">The given </w:t>
      </w:r>
      <w:r w:rsidRPr="00C87867">
        <w:rPr>
          <w:rFonts w:ascii="Arial" w:eastAsiaTheme="minorEastAsia" w:hAnsi="Arial" w:cs="Arial"/>
          <w:b/>
          <w:bCs/>
          <w:sz w:val="24"/>
          <w:szCs w:val="24"/>
          <w:shd w:val="clear" w:color="auto" w:fill="FFFFFF"/>
        </w:rPr>
        <w:t>4-variable K-map</w:t>
      </w:r>
      <w:r w:rsidRPr="00C87867">
        <w:rPr>
          <w:rFonts w:ascii="Arial" w:eastAsiaTheme="minorEastAsia" w:hAnsi="Arial" w:cs="Arial"/>
          <w:sz w:val="24"/>
          <w:szCs w:val="24"/>
          <w:shd w:val="clear" w:color="auto" w:fill="FFFFFF"/>
        </w:rPr>
        <w:t xml:space="preserve"> represents the function </w:t>
      </w:r>
      <w:r w:rsidRPr="00C87867">
        <w:rPr>
          <w:rFonts w:ascii="Arial" w:eastAsiaTheme="minorEastAsia" w:hAnsi="Arial" w:cs="Arial"/>
          <w:b/>
          <w:bCs/>
          <w:sz w:val="24"/>
          <w:szCs w:val="24"/>
          <w:shd w:val="clear" w:color="auto" w:fill="FFFFFF"/>
        </w:rPr>
        <w:t>F(A, B, C, D)</w:t>
      </w:r>
      <w:r w:rsidRPr="00C87867">
        <w:rPr>
          <w:rFonts w:ascii="Arial" w:eastAsiaTheme="minorEastAsia" w:hAnsi="Arial" w:cs="Arial"/>
          <w:sz w:val="24"/>
          <w:szCs w:val="24"/>
          <w:shd w:val="clear" w:color="auto" w:fill="FFFFFF"/>
        </w:rPr>
        <w:t>.</w:t>
      </w:r>
    </w:p>
    <w:tbl>
      <w:tblPr>
        <w:tblW w:w="3810" w:type="dxa"/>
        <w:tblInd w:w="1580" w:type="dxa"/>
        <w:tblCellMar>
          <w:left w:w="0" w:type="dxa"/>
          <w:right w:w="0" w:type="dxa"/>
        </w:tblCellMar>
        <w:tblLook w:val="04A0" w:firstRow="1" w:lastRow="0" w:firstColumn="1" w:lastColumn="0" w:noHBand="0" w:noVBand="1"/>
      </w:tblPr>
      <w:tblGrid>
        <w:gridCol w:w="762"/>
        <w:gridCol w:w="762"/>
        <w:gridCol w:w="762"/>
        <w:gridCol w:w="762"/>
        <w:gridCol w:w="762"/>
      </w:tblGrid>
      <w:tr w:rsidR="00835891" w:rsidRPr="008A25E4" w14:paraId="1E47258A" w14:textId="77777777" w:rsidTr="00835891">
        <w:trPr>
          <w:trHeight w:val="406"/>
        </w:trPr>
        <w:tc>
          <w:tcPr>
            <w:tcW w:w="762" w:type="dxa"/>
            <w:tcBorders>
              <w:top w:val="single" w:sz="8" w:space="0" w:color="FFFFFF"/>
              <w:left w:val="single" w:sz="8" w:space="0" w:color="FFFFFF"/>
              <w:bottom w:val="single" w:sz="24" w:space="0" w:color="FFFFFF"/>
              <w:right w:val="single" w:sz="8" w:space="0" w:color="FFFFFF"/>
            </w:tcBorders>
            <w:shd w:val="clear" w:color="auto" w:fill="5B9BD5"/>
            <w:tcMar>
              <w:top w:w="15" w:type="dxa"/>
              <w:left w:w="108" w:type="dxa"/>
              <w:bottom w:w="0" w:type="dxa"/>
              <w:right w:w="108" w:type="dxa"/>
            </w:tcMar>
            <w:vAlign w:val="center"/>
            <w:hideMark/>
          </w:tcPr>
          <w:p w14:paraId="7B4C23B7" w14:textId="77777777" w:rsidR="00835891" w:rsidRPr="008A25E4" w:rsidRDefault="00835891" w:rsidP="00D4718B">
            <w:pPr>
              <w:jc w:val="center"/>
              <w:rPr>
                <w:rFonts w:ascii="Arial" w:hAnsi="Arial" w:cs="Arial"/>
                <w:sz w:val="32"/>
                <w:szCs w:val="32"/>
              </w:rPr>
            </w:pPr>
            <w:r w:rsidRPr="008A25E4">
              <w:rPr>
                <w:rFonts w:ascii="Calibri" w:hAnsi="Calibri" w:cs="Calibri"/>
                <w:b/>
                <w:bCs/>
                <w:color w:val="FFFFFF"/>
                <w:kern w:val="24"/>
                <w:sz w:val="32"/>
                <w:szCs w:val="32"/>
                <w:lang w:val="en-CA"/>
              </w:rPr>
              <w:t>F</w:t>
            </w:r>
          </w:p>
        </w:tc>
        <w:tc>
          <w:tcPr>
            <w:tcW w:w="762" w:type="dxa"/>
            <w:tcBorders>
              <w:top w:val="single" w:sz="8" w:space="0" w:color="FFFFFF"/>
              <w:left w:val="single" w:sz="8" w:space="0" w:color="FFFFFF"/>
              <w:bottom w:val="single" w:sz="24" w:space="0" w:color="FFFFFF"/>
              <w:right w:val="single" w:sz="8" w:space="0" w:color="FFFFFF"/>
            </w:tcBorders>
            <w:shd w:val="clear" w:color="auto" w:fill="5B9BD5"/>
            <w:tcMar>
              <w:top w:w="15" w:type="dxa"/>
              <w:left w:w="108" w:type="dxa"/>
              <w:bottom w:w="0" w:type="dxa"/>
              <w:right w:w="108" w:type="dxa"/>
            </w:tcMar>
            <w:vAlign w:val="center"/>
            <w:hideMark/>
          </w:tcPr>
          <w:p w14:paraId="33032063" w14:textId="77777777" w:rsidR="00835891" w:rsidRPr="008A25E4" w:rsidRDefault="00835891" w:rsidP="00D4718B">
            <w:pPr>
              <w:jc w:val="center"/>
              <w:rPr>
                <w:rFonts w:ascii="Arial" w:hAnsi="Arial" w:cs="Arial"/>
                <w:sz w:val="32"/>
                <w:szCs w:val="32"/>
              </w:rPr>
            </w:pPr>
            <w:r w:rsidRPr="008A25E4">
              <w:rPr>
                <w:rFonts w:ascii="Calibri" w:hAnsi="Calibri" w:cs="Calibri"/>
                <w:b/>
                <w:bCs/>
                <w:color w:val="FFFFFF"/>
                <w:kern w:val="24"/>
                <w:sz w:val="32"/>
                <w:szCs w:val="32"/>
              </w:rPr>
              <w:t>C'D'</w:t>
            </w:r>
          </w:p>
        </w:tc>
        <w:tc>
          <w:tcPr>
            <w:tcW w:w="762" w:type="dxa"/>
            <w:tcBorders>
              <w:top w:val="single" w:sz="8" w:space="0" w:color="FFFFFF"/>
              <w:left w:val="single" w:sz="8" w:space="0" w:color="FFFFFF"/>
              <w:bottom w:val="single" w:sz="24" w:space="0" w:color="FFFFFF"/>
              <w:right w:val="single" w:sz="8" w:space="0" w:color="FFFFFF"/>
            </w:tcBorders>
            <w:shd w:val="clear" w:color="auto" w:fill="5B9BD5"/>
            <w:tcMar>
              <w:top w:w="15" w:type="dxa"/>
              <w:left w:w="108" w:type="dxa"/>
              <w:bottom w:w="0" w:type="dxa"/>
              <w:right w:w="108" w:type="dxa"/>
            </w:tcMar>
            <w:vAlign w:val="center"/>
            <w:hideMark/>
          </w:tcPr>
          <w:p w14:paraId="19FE4804" w14:textId="77777777" w:rsidR="00835891" w:rsidRPr="008A25E4" w:rsidRDefault="00835891" w:rsidP="00D4718B">
            <w:pPr>
              <w:jc w:val="center"/>
              <w:rPr>
                <w:rFonts w:ascii="Arial" w:hAnsi="Arial" w:cs="Arial"/>
                <w:sz w:val="32"/>
                <w:szCs w:val="32"/>
              </w:rPr>
            </w:pPr>
            <w:r w:rsidRPr="008A25E4">
              <w:rPr>
                <w:rFonts w:ascii="Calibri" w:hAnsi="Calibri" w:cs="Calibri"/>
                <w:b/>
                <w:bCs/>
                <w:color w:val="FFFFFF"/>
                <w:kern w:val="24"/>
                <w:sz w:val="32"/>
                <w:szCs w:val="32"/>
              </w:rPr>
              <w:t>C'D</w:t>
            </w:r>
          </w:p>
        </w:tc>
        <w:tc>
          <w:tcPr>
            <w:tcW w:w="762" w:type="dxa"/>
            <w:tcBorders>
              <w:top w:val="single" w:sz="8" w:space="0" w:color="FFFFFF"/>
              <w:left w:val="single" w:sz="8" w:space="0" w:color="FFFFFF"/>
              <w:bottom w:val="single" w:sz="24" w:space="0" w:color="FFFFFF"/>
              <w:right w:val="single" w:sz="8" w:space="0" w:color="FFFFFF"/>
            </w:tcBorders>
            <w:shd w:val="clear" w:color="auto" w:fill="5B9BD5"/>
            <w:tcMar>
              <w:top w:w="15" w:type="dxa"/>
              <w:left w:w="108" w:type="dxa"/>
              <w:bottom w:w="0" w:type="dxa"/>
              <w:right w:w="108" w:type="dxa"/>
            </w:tcMar>
            <w:vAlign w:val="center"/>
            <w:hideMark/>
          </w:tcPr>
          <w:p w14:paraId="4B1D70F5" w14:textId="77777777" w:rsidR="00835891" w:rsidRPr="008A25E4" w:rsidRDefault="00835891" w:rsidP="00D4718B">
            <w:pPr>
              <w:jc w:val="center"/>
              <w:rPr>
                <w:rFonts w:ascii="Arial" w:hAnsi="Arial" w:cs="Arial"/>
                <w:sz w:val="32"/>
                <w:szCs w:val="32"/>
              </w:rPr>
            </w:pPr>
            <w:r w:rsidRPr="008A25E4">
              <w:rPr>
                <w:rFonts w:ascii="Calibri" w:hAnsi="Calibri" w:cs="Calibri"/>
                <w:b/>
                <w:bCs/>
                <w:color w:val="FFFFFF"/>
                <w:kern w:val="24"/>
                <w:sz w:val="32"/>
                <w:szCs w:val="32"/>
              </w:rPr>
              <w:t>CD</w:t>
            </w:r>
          </w:p>
        </w:tc>
        <w:tc>
          <w:tcPr>
            <w:tcW w:w="762" w:type="dxa"/>
            <w:tcBorders>
              <w:top w:val="single" w:sz="8" w:space="0" w:color="FFFFFF"/>
              <w:left w:val="single" w:sz="8" w:space="0" w:color="FFFFFF"/>
              <w:bottom w:val="single" w:sz="24" w:space="0" w:color="FFFFFF"/>
              <w:right w:val="single" w:sz="8" w:space="0" w:color="FFFFFF"/>
            </w:tcBorders>
            <w:shd w:val="clear" w:color="auto" w:fill="5B9BD5"/>
            <w:tcMar>
              <w:top w:w="15" w:type="dxa"/>
              <w:left w:w="108" w:type="dxa"/>
              <w:bottom w:w="0" w:type="dxa"/>
              <w:right w:w="108" w:type="dxa"/>
            </w:tcMar>
            <w:vAlign w:val="center"/>
            <w:hideMark/>
          </w:tcPr>
          <w:p w14:paraId="438346FD" w14:textId="77777777" w:rsidR="00835891" w:rsidRPr="008A25E4" w:rsidRDefault="00835891" w:rsidP="00D4718B">
            <w:pPr>
              <w:jc w:val="center"/>
              <w:rPr>
                <w:rFonts w:ascii="Arial" w:hAnsi="Arial" w:cs="Arial"/>
                <w:sz w:val="32"/>
                <w:szCs w:val="32"/>
              </w:rPr>
            </w:pPr>
            <w:r w:rsidRPr="008A25E4">
              <w:rPr>
                <w:rFonts w:ascii="Calibri" w:hAnsi="Calibri" w:cs="Calibri"/>
                <w:b/>
                <w:bCs/>
                <w:color w:val="FFFFFF"/>
                <w:kern w:val="24"/>
                <w:sz w:val="32"/>
                <w:szCs w:val="32"/>
              </w:rPr>
              <w:t>CD'</w:t>
            </w:r>
          </w:p>
        </w:tc>
      </w:tr>
      <w:tr w:rsidR="00835891" w:rsidRPr="008A25E4" w14:paraId="73BC8AD1" w14:textId="77777777" w:rsidTr="000E0A1A">
        <w:trPr>
          <w:trHeight w:val="350"/>
        </w:trPr>
        <w:tc>
          <w:tcPr>
            <w:tcW w:w="762" w:type="dxa"/>
            <w:tcBorders>
              <w:top w:val="single" w:sz="24"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vAlign w:val="center"/>
            <w:hideMark/>
          </w:tcPr>
          <w:p w14:paraId="2A77D981" w14:textId="77777777" w:rsidR="00835891" w:rsidRPr="008A25E4" w:rsidRDefault="00835891" w:rsidP="00D4718B">
            <w:pPr>
              <w:jc w:val="center"/>
              <w:rPr>
                <w:rFonts w:ascii="Arial" w:hAnsi="Arial" w:cs="Arial"/>
                <w:sz w:val="32"/>
                <w:szCs w:val="32"/>
              </w:rPr>
            </w:pPr>
            <w:r w:rsidRPr="008A25E4">
              <w:rPr>
                <w:rFonts w:ascii="Calibri" w:hAnsi="Calibri" w:cs="Calibri"/>
                <w:b/>
                <w:bCs/>
                <w:color w:val="FFFFFF"/>
                <w:kern w:val="24"/>
                <w:sz w:val="32"/>
                <w:szCs w:val="32"/>
              </w:rPr>
              <w:t>A'B'</w:t>
            </w:r>
          </w:p>
        </w:tc>
        <w:tc>
          <w:tcPr>
            <w:tcW w:w="762" w:type="dxa"/>
            <w:tcBorders>
              <w:top w:val="single" w:sz="24" w:space="0" w:color="FFFFFF"/>
              <w:left w:val="single" w:sz="8" w:space="0" w:color="FFFFFF"/>
              <w:bottom w:val="single" w:sz="8" w:space="0" w:color="FFFFFF"/>
              <w:right w:val="single" w:sz="8" w:space="0" w:color="FFFFFF"/>
            </w:tcBorders>
            <w:shd w:val="clear" w:color="auto" w:fill="D2DEEF"/>
            <w:tcMar>
              <w:top w:w="15" w:type="dxa"/>
              <w:left w:w="108" w:type="dxa"/>
              <w:bottom w:w="0" w:type="dxa"/>
              <w:right w:w="108" w:type="dxa"/>
            </w:tcMar>
            <w:vAlign w:val="center"/>
          </w:tcPr>
          <w:p w14:paraId="52DFF072" w14:textId="0DE95396" w:rsidR="00835891" w:rsidRPr="008A25E4" w:rsidRDefault="00D61F08" w:rsidP="00D4718B">
            <w:pPr>
              <w:jc w:val="center"/>
              <w:rPr>
                <w:rFonts w:ascii="Arial" w:hAnsi="Arial" w:cs="Arial"/>
                <w:sz w:val="32"/>
                <w:szCs w:val="32"/>
              </w:rPr>
            </w:pPr>
            <w:r>
              <w:rPr>
                <w:rFonts w:ascii="Arial" w:hAnsi="Arial" w:cs="Arial"/>
                <w:sz w:val="32"/>
                <w:szCs w:val="32"/>
              </w:rPr>
              <w:t>1</w:t>
            </w:r>
          </w:p>
        </w:tc>
        <w:tc>
          <w:tcPr>
            <w:tcW w:w="762" w:type="dxa"/>
            <w:tcBorders>
              <w:top w:val="single" w:sz="24" w:space="0" w:color="FFFFFF"/>
              <w:left w:val="single" w:sz="8" w:space="0" w:color="FFFFFF"/>
              <w:bottom w:val="single" w:sz="8" w:space="0" w:color="FFFFFF"/>
              <w:right w:val="single" w:sz="8" w:space="0" w:color="FFFFFF"/>
            </w:tcBorders>
            <w:shd w:val="clear" w:color="auto" w:fill="D2DEEF"/>
            <w:tcMar>
              <w:top w:w="15" w:type="dxa"/>
              <w:left w:w="108" w:type="dxa"/>
              <w:bottom w:w="0" w:type="dxa"/>
              <w:right w:w="108" w:type="dxa"/>
            </w:tcMar>
            <w:vAlign w:val="center"/>
          </w:tcPr>
          <w:p w14:paraId="7418234C" w14:textId="1B5EC75B" w:rsidR="00835891" w:rsidRPr="008A25E4" w:rsidRDefault="007B3D3F" w:rsidP="00D4718B">
            <w:pPr>
              <w:jc w:val="center"/>
              <w:rPr>
                <w:rFonts w:ascii="Arial" w:hAnsi="Arial" w:cs="Arial"/>
                <w:sz w:val="32"/>
                <w:szCs w:val="32"/>
              </w:rPr>
            </w:pPr>
            <w:r>
              <w:rPr>
                <w:rFonts w:ascii="Arial" w:hAnsi="Arial" w:cs="Arial"/>
                <w:sz w:val="32"/>
                <w:szCs w:val="32"/>
              </w:rPr>
              <w:t>0</w:t>
            </w:r>
          </w:p>
        </w:tc>
        <w:tc>
          <w:tcPr>
            <w:tcW w:w="762" w:type="dxa"/>
            <w:tcBorders>
              <w:top w:val="single" w:sz="24" w:space="0" w:color="FFFFFF"/>
              <w:left w:val="single" w:sz="8" w:space="0" w:color="FFFFFF"/>
              <w:bottom w:val="single" w:sz="8" w:space="0" w:color="FFFFFF"/>
              <w:right w:val="single" w:sz="8" w:space="0" w:color="FFFFFF"/>
            </w:tcBorders>
            <w:shd w:val="clear" w:color="auto" w:fill="D2DEEF"/>
            <w:tcMar>
              <w:top w:w="15" w:type="dxa"/>
              <w:left w:w="108" w:type="dxa"/>
              <w:bottom w:w="0" w:type="dxa"/>
              <w:right w:w="108" w:type="dxa"/>
            </w:tcMar>
            <w:vAlign w:val="center"/>
          </w:tcPr>
          <w:p w14:paraId="5D0F0B4D" w14:textId="1E12A848" w:rsidR="00835891" w:rsidRPr="008A25E4" w:rsidRDefault="007B3D3F" w:rsidP="00D4718B">
            <w:pPr>
              <w:jc w:val="center"/>
              <w:rPr>
                <w:rFonts w:ascii="Arial" w:hAnsi="Arial" w:cs="Arial"/>
                <w:sz w:val="32"/>
                <w:szCs w:val="32"/>
              </w:rPr>
            </w:pPr>
            <w:r>
              <w:rPr>
                <w:rFonts w:ascii="Arial" w:hAnsi="Arial" w:cs="Arial"/>
                <w:sz w:val="32"/>
                <w:szCs w:val="32"/>
              </w:rPr>
              <w:t>x</w:t>
            </w:r>
          </w:p>
        </w:tc>
        <w:tc>
          <w:tcPr>
            <w:tcW w:w="762" w:type="dxa"/>
            <w:tcBorders>
              <w:top w:val="single" w:sz="24" w:space="0" w:color="FFFFFF"/>
              <w:left w:val="single" w:sz="8" w:space="0" w:color="FFFFFF"/>
              <w:bottom w:val="single" w:sz="8" w:space="0" w:color="FFFFFF"/>
              <w:right w:val="single" w:sz="8" w:space="0" w:color="FFFFFF"/>
            </w:tcBorders>
            <w:shd w:val="clear" w:color="auto" w:fill="D2DEEF"/>
            <w:tcMar>
              <w:top w:w="15" w:type="dxa"/>
              <w:left w:w="108" w:type="dxa"/>
              <w:bottom w:w="0" w:type="dxa"/>
              <w:right w:w="108" w:type="dxa"/>
            </w:tcMar>
            <w:vAlign w:val="center"/>
          </w:tcPr>
          <w:p w14:paraId="25316A02" w14:textId="4CCE8ACD" w:rsidR="00835891" w:rsidRPr="008A25E4" w:rsidRDefault="007B3D3F" w:rsidP="00D4718B">
            <w:pPr>
              <w:jc w:val="center"/>
              <w:rPr>
                <w:rFonts w:ascii="Arial" w:hAnsi="Arial" w:cs="Arial"/>
                <w:sz w:val="32"/>
                <w:szCs w:val="32"/>
              </w:rPr>
            </w:pPr>
            <w:r>
              <w:rPr>
                <w:rFonts w:ascii="Arial" w:hAnsi="Arial" w:cs="Arial"/>
                <w:sz w:val="32"/>
                <w:szCs w:val="32"/>
              </w:rPr>
              <w:t>1</w:t>
            </w:r>
          </w:p>
        </w:tc>
      </w:tr>
      <w:tr w:rsidR="00835891" w:rsidRPr="008A25E4" w14:paraId="08FD2875" w14:textId="77777777" w:rsidTr="000E0A1A">
        <w:trPr>
          <w:trHeight w:val="350"/>
        </w:trPr>
        <w:tc>
          <w:tcPr>
            <w:tcW w:w="762" w:type="dxa"/>
            <w:tcBorders>
              <w:top w:val="single" w:sz="8"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vAlign w:val="center"/>
            <w:hideMark/>
          </w:tcPr>
          <w:p w14:paraId="232667B1" w14:textId="77777777" w:rsidR="00835891" w:rsidRPr="008A25E4" w:rsidRDefault="00835891" w:rsidP="00D4718B">
            <w:pPr>
              <w:jc w:val="center"/>
              <w:rPr>
                <w:rFonts w:ascii="Arial" w:hAnsi="Arial" w:cs="Arial"/>
                <w:sz w:val="32"/>
                <w:szCs w:val="32"/>
              </w:rPr>
            </w:pPr>
            <w:r w:rsidRPr="008A25E4">
              <w:rPr>
                <w:rFonts w:ascii="Calibri" w:hAnsi="Calibri" w:cs="Calibri"/>
                <w:b/>
                <w:bCs/>
                <w:color w:val="FFFFFF"/>
                <w:kern w:val="24"/>
                <w:sz w:val="32"/>
                <w:szCs w:val="32"/>
              </w:rPr>
              <w:t>A'B</w:t>
            </w:r>
          </w:p>
        </w:tc>
        <w:tc>
          <w:tcPr>
            <w:tcW w:w="762" w:type="dxa"/>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vAlign w:val="center"/>
          </w:tcPr>
          <w:p w14:paraId="1364BD35" w14:textId="2AAFC09A" w:rsidR="00835891" w:rsidRPr="008A25E4" w:rsidRDefault="007B3D3F" w:rsidP="00D4718B">
            <w:pPr>
              <w:jc w:val="center"/>
              <w:rPr>
                <w:rFonts w:ascii="Arial" w:hAnsi="Arial" w:cs="Arial"/>
                <w:sz w:val="32"/>
                <w:szCs w:val="32"/>
              </w:rPr>
            </w:pPr>
            <w:r>
              <w:rPr>
                <w:rFonts w:ascii="Arial" w:hAnsi="Arial" w:cs="Arial"/>
                <w:sz w:val="32"/>
                <w:szCs w:val="32"/>
              </w:rPr>
              <w:t>1</w:t>
            </w:r>
          </w:p>
        </w:tc>
        <w:tc>
          <w:tcPr>
            <w:tcW w:w="762" w:type="dxa"/>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vAlign w:val="center"/>
          </w:tcPr>
          <w:p w14:paraId="1ABB4DCF" w14:textId="337C9D87" w:rsidR="00835891" w:rsidRPr="008A25E4" w:rsidRDefault="007B3D3F" w:rsidP="00D4718B">
            <w:pPr>
              <w:jc w:val="center"/>
              <w:rPr>
                <w:rFonts w:ascii="Arial" w:hAnsi="Arial" w:cs="Arial"/>
                <w:sz w:val="32"/>
                <w:szCs w:val="32"/>
              </w:rPr>
            </w:pPr>
            <w:r>
              <w:rPr>
                <w:rFonts w:ascii="Arial" w:hAnsi="Arial" w:cs="Arial"/>
                <w:sz w:val="32"/>
                <w:szCs w:val="32"/>
              </w:rPr>
              <w:t>1</w:t>
            </w:r>
          </w:p>
        </w:tc>
        <w:tc>
          <w:tcPr>
            <w:tcW w:w="762" w:type="dxa"/>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vAlign w:val="center"/>
          </w:tcPr>
          <w:p w14:paraId="1EA4B07A" w14:textId="4EB405C1" w:rsidR="00835891" w:rsidRPr="008A25E4" w:rsidRDefault="007B3D3F" w:rsidP="00D4718B">
            <w:pPr>
              <w:jc w:val="center"/>
              <w:rPr>
                <w:rFonts w:ascii="Arial" w:hAnsi="Arial" w:cs="Arial"/>
                <w:sz w:val="32"/>
                <w:szCs w:val="32"/>
              </w:rPr>
            </w:pPr>
            <w:r>
              <w:rPr>
                <w:rFonts w:ascii="Arial" w:hAnsi="Arial" w:cs="Arial"/>
                <w:sz w:val="32"/>
                <w:szCs w:val="32"/>
              </w:rPr>
              <w:t>1</w:t>
            </w:r>
          </w:p>
        </w:tc>
        <w:tc>
          <w:tcPr>
            <w:tcW w:w="762" w:type="dxa"/>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vAlign w:val="center"/>
          </w:tcPr>
          <w:p w14:paraId="2F130D97" w14:textId="6B4DA26A" w:rsidR="00835891" w:rsidRPr="008A25E4" w:rsidRDefault="007B3D3F" w:rsidP="00D4718B">
            <w:pPr>
              <w:jc w:val="center"/>
              <w:rPr>
                <w:rFonts w:ascii="Arial" w:hAnsi="Arial" w:cs="Arial"/>
                <w:sz w:val="32"/>
                <w:szCs w:val="32"/>
              </w:rPr>
            </w:pPr>
            <w:r>
              <w:rPr>
                <w:rFonts w:ascii="Arial" w:hAnsi="Arial" w:cs="Arial"/>
                <w:sz w:val="32"/>
                <w:szCs w:val="32"/>
              </w:rPr>
              <w:t>x</w:t>
            </w:r>
          </w:p>
        </w:tc>
      </w:tr>
      <w:tr w:rsidR="00835891" w:rsidRPr="008A25E4" w14:paraId="5F2B6DBC" w14:textId="77777777" w:rsidTr="000E0A1A">
        <w:trPr>
          <w:trHeight w:val="350"/>
        </w:trPr>
        <w:tc>
          <w:tcPr>
            <w:tcW w:w="762" w:type="dxa"/>
            <w:tcBorders>
              <w:top w:val="single" w:sz="8"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vAlign w:val="center"/>
            <w:hideMark/>
          </w:tcPr>
          <w:p w14:paraId="7305D8BB" w14:textId="77777777" w:rsidR="00835891" w:rsidRPr="008A25E4" w:rsidRDefault="00835891" w:rsidP="00D4718B">
            <w:pPr>
              <w:jc w:val="center"/>
              <w:rPr>
                <w:rFonts w:ascii="Arial" w:hAnsi="Arial" w:cs="Arial"/>
                <w:sz w:val="32"/>
                <w:szCs w:val="32"/>
              </w:rPr>
            </w:pPr>
            <w:r w:rsidRPr="008A25E4">
              <w:rPr>
                <w:rFonts w:ascii="Calibri" w:hAnsi="Calibri" w:cs="Calibri"/>
                <w:b/>
                <w:bCs/>
                <w:color w:val="FFFFFF"/>
                <w:kern w:val="24"/>
                <w:sz w:val="32"/>
                <w:szCs w:val="32"/>
              </w:rPr>
              <w:t>AB</w:t>
            </w:r>
          </w:p>
        </w:tc>
        <w:tc>
          <w:tcPr>
            <w:tcW w:w="762" w:type="dxa"/>
            <w:tcBorders>
              <w:top w:val="single" w:sz="8" w:space="0" w:color="FFFFFF"/>
              <w:left w:val="single" w:sz="8" w:space="0" w:color="FFFFFF"/>
              <w:bottom w:val="single" w:sz="8" w:space="0" w:color="FFFFFF"/>
              <w:right w:val="single" w:sz="8" w:space="0" w:color="FFFFFF"/>
            </w:tcBorders>
            <w:shd w:val="clear" w:color="auto" w:fill="D2DEEF"/>
            <w:tcMar>
              <w:top w:w="15" w:type="dxa"/>
              <w:left w:w="108" w:type="dxa"/>
              <w:bottom w:w="0" w:type="dxa"/>
              <w:right w:w="108" w:type="dxa"/>
            </w:tcMar>
            <w:vAlign w:val="center"/>
          </w:tcPr>
          <w:p w14:paraId="42588208" w14:textId="1C5CAC87" w:rsidR="00835891" w:rsidRPr="008A25E4" w:rsidRDefault="007B3D3F" w:rsidP="00D4718B">
            <w:pPr>
              <w:jc w:val="center"/>
              <w:rPr>
                <w:rFonts w:ascii="Arial" w:hAnsi="Arial" w:cs="Arial"/>
                <w:sz w:val="32"/>
                <w:szCs w:val="32"/>
              </w:rPr>
            </w:pPr>
            <w:r>
              <w:rPr>
                <w:rFonts w:ascii="Arial" w:hAnsi="Arial" w:cs="Arial"/>
                <w:sz w:val="32"/>
                <w:szCs w:val="32"/>
              </w:rPr>
              <w:t>x</w:t>
            </w:r>
          </w:p>
        </w:tc>
        <w:tc>
          <w:tcPr>
            <w:tcW w:w="762" w:type="dxa"/>
            <w:tcBorders>
              <w:top w:val="single" w:sz="8" w:space="0" w:color="FFFFFF"/>
              <w:left w:val="single" w:sz="8" w:space="0" w:color="FFFFFF"/>
              <w:bottom w:val="single" w:sz="8" w:space="0" w:color="FFFFFF"/>
              <w:right w:val="single" w:sz="8" w:space="0" w:color="FFFFFF"/>
            </w:tcBorders>
            <w:shd w:val="clear" w:color="auto" w:fill="D2DEEF"/>
            <w:tcMar>
              <w:top w:w="15" w:type="dxa"/>
              <w:left w:w="108" w:type="dxa"/>
              <w:bottom w:w="0" w:type="dxa"/>
              <w:right w:w="108" w:type="dxa"/>
            </w:tcMar>
            <w:vAlign w:val="center"/>
          </w:tcPr>
          <w:p w14:paraId="58814FBC" w14:textId="2A537FCD" w:rsidR="00835891" w:rsidRPr="008A25E4" w:rsidRDefault="007B3D3F" w:rsidP="00D4718B">
            <w:pPr>
              <w:jc w:val="center"/>
              <w:rPr>
                <w:rFonts w:ascii="Arial" w:hAnsi="Arial" w:cs="Arial"/>
                <w:sz w:val="32"/>
                <w:szCs w:val="32"/>
              </w:rPr>
            </w:pPr>
            <w:r>
              <w:rPr>
                <w:rFonts w:ascii="Arial" w:hAnsi="Arial" w:cs="Arial"/>
                <w:sz w:val="32"/>
                <w:szCs w:val="32"/>
              </w:rPr>
              <w:t>x</w:t>
            </w:r>
          </w:p>
        </w:tc>
        <w:tc>
          <w:tcPr>
            <w:tcW w:w="762" w:type="dxa"/>
            <w:tcBorders>
              <w:top w:val="single" w:sz="8" w:space="0" w:color="FFFFFF"/>
              <w:left w:val="single" w:sz="8" w:space="0" w:color="FFFFFF"/>
              <w:bottom w:val="single" w:sz="8" w:space="0" w:color="FFFFFF"/>
              <w:right w:val="single" w:sz="8" w:space="0" w:color="FFFFFF"/>
            </w:tcBorders>
            <w:shd w:val="clear" w:color="auto" w:fill="D2DEEF"/>
            <w:tcMar>
              <w:top w:w="15" w:type="dxa"/>
              <w:left w:w="108" w:type="dxa"/>
              <w:bottom w:w="0" w:type="dxa"/>
              <w:right w:w="108" w:type="dxa"/>
            </w:tcMar>
            <w:vAlign w:val="center"/>
          </w:tcPr>
          <w:p w14:paraId="73DCCF89" w14:textId="605A9D42" w:rsidR="00835891" w:rsidRPr="008A25E4" w:rsidRDefault="007B3D3F" w:rsidP="00D4718B">
            <w:pPr>
              <w:jc w:val="center"/>
              <w:rPr>
                <w:rFonts w:ascii="Arial" w:hAnsi="Arial" w:cs="Arial"/>
                <w:sz w:val="32"/>
                <w:szCs w:val="32"/>
              </w:rPr>
            </w:pPr>
            <w:r>
              <w:rPr>
                <w:rFonts w:ascii="Arial" w:hAnsi="Arial" w:cs="Arial"/>
                <w:sz w:val="32"/>
                <w:szCs w:val="32"/>
              </w:rPr>
              <w:t>x</w:t>
            </w:r>
          </w:p>
        </w:tc>
        <w:tc>
          <w:tcPr>
            <w:tcW w:w="762" w:type="dxa"/>
            <w:tcBorders>
              <w:top w:val="single" w:sz="8" w:space="0" w:color="FFFFFF"/>
              <w:left w:val="single" w:sz="8" w:space="0" w:color="FFFFFF"/>
              <w:bottom w:val="single" w:sz="8" w:space="0" w:color="FFFFFF"/>
              <w:right w:val="single" w:sz="8" w:space="0" w:color="FFFFFF"/>
            </w:tcBorders>
            <w:shd w:val="clear" w:color="auto" w:fill="D2DEEF"/>
            <w:tcMar>
              <w:top w:w="15" w:type="dxa"/>
              <w:left w:w="108" w:type="dxa"/>
              <w:bottom w:w="0" w:type="dxa"/>
              <w:right w:w="108" w:type="dxa"/>
            </w:tcMar>
            <w:vAlign w:val="center"/>
          </w:tcPr>
          <w:p w14:paraId="7912BEB7" w14:textId="0F4FD940" w:rsidR="00835891" w:rsidRPr="008A25E4" w:rsidRDefault="007B3D3F" w:rsidP="00D4718B">
            <w:pPr>
              <w:jc w:val="center"/>
              <w:rPr>
                <w:rFonts w:ascii="Arial" w:hAnsi="Arial" w:cs="Arial"/>
                <w:sz w:val="32"/>
                <w:szCs w:val="32"/>
              </w:rPr>
            </w:pPr>
            <w:r>
              <w:rPr>
                <w:rFonts w:ascii="Arial" w:hAnsi="Arial" w:cs="Arial"/>
                <w:sz w:val="32"/>
                <w:szCs w:val="32"/>
              </w:rPr>
              <w:t>0</w:t>
            </w:r>
          </w:p>
        </w:tc>
      </w:tr>
      <w:tr w:rsidR="00835891" w:rsidRPr="008A25E4" w14:paraId="5A3CE3CA" w14:textId="77777777" w:rsidTr="000E0A1A">
        <w:trPr>
          <w:trHeight w:val="350"/>
        </w:trPr>
        <w:tc>
          <w:tcPr>
            <w:tcW w:w="762" w:type="dxa"/>
            <w:tcBorders>
              <w:top w:val="single" w:sz="8"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vAlign w:val="center"/>
            <w:hideMark/>
          </w:tcPr>
          <w:p w14:paraId="201DBDDC" w14:textId="77777777" w:rsidR="00835891" w:rsidRPr="008A25E4" w:rsidRDefault="00835891" w:rsidP="00D4718B">
            <w:pPr>
              <w:jc w:val="center"/>
              <w:rPr>
                <w:rFonts w:ascii="Arial" w:hAnsi="Arial" w:cs="Arial"/>
                <w:sz w:val="32"/>
                <w:szCs w:val="32"/>
              </w:rPr>
            </w:pPr>
            <w:r w:rsidRPr="008A25E4">
              <w:rPr>
                <w:rFonts w:ascii="Calibri" w:hAnsi="Calibri" w:cs="Calibri"/>
                <w:b/>
                <w:bCs/>
                <w:color w:val="FFFFFF"/>
                <w:kern w:val="24"/>
                <w:sz w:val="32"/>
                <w:szCs w:val="32"/>
              </w:rPr>
              <w:t>AB'</w:t>
            </w:r>
          </w:p>
        </w:tc>
        <w:tc>
          <w:tcPr>
            <w:tcW w:w="762" w:type="dxa"/>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vAlign w:val="center"/>
          </w:tcPr>
          <w:p w14:paraId="30095E5D" w14:textId="054E31CA" w:rsidR="00835891" w:rsidRPr="008A25E4" w:rsidRDefault="007B3D3F" w:rsidP="00D4718B">
            <w:pPr>
              <w:jc w:val="center"/>
              <w:rPr>
                <w:rFonts w:ascii="Arial" w:hAnsi="Arial" w:cs="Arial"/>
                <w:sz w:val="32"/>
                <w:szCs w:val="32"/>
              </w:rPr>
            </w:pPr>
            <w:r>
              <w:rPr>
                <w:rFonts w:ascii="Arial" w:hAnsi="Arial" w:cs="Arial"/>
                <w:sz w:val="32"/>
                <w:szCs w:val="32"/>
              </w:rPr>
              <w:t>0</w:t>
            </w:r>
          </w:p>
        </w:tc>
        <w:tc>
          <w:tcPr>
            <w:tcW w:w="762" w:type="dxa"/>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vAlign w:val="center"/>
          </w:tcPr>
          <w:p w14:paraId="7275ED86" w14:textId="23D8B514" w:rsidR="00835891" w:rsidRPr="008A25E4" w:rsidRDefault="007B3D3F" w:rsidP="00D4718B">
            <w:pPr>
              <w:jc w:val="center"/>
              <w:rPr>
                <w:rFonts w:ascii="Arial" w:hAnsi="Arial" w:cs="Arial"/>
                <w:sz w:val="32"/>
                <w:szCs w:val="32"/>
              </w:rPr>
            </w:pPr>
            <w:r>
              <w:rPr>
                <w:rFonts w:ascii="Arial" w:hAnsi="Arial" w:cs="Arial"/>
                <w:sz w:val="32"/>
                <w:szCs w:val="32"/>
              </w:rPr>
              <w:t>0</w:t>
            </w:r>
          </w:p>
        </w:tc>
        <w:tc>
          <w:tcPr>
            <w:tcW w:w="762" w:type="dxa"/>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vAlign w:val="center"/>
          </w:tcPr>
          <w:p w14:paraId="3126226B" w14:textId="4BA77790" w:rsidR="00835891" w:rsidRPr="008A25E4" w:rsidRDefault="007B3D3F" w:rsidP="00D4718B">
            <w:pPr>
              <w:jc w:val="center"/>
              <w:rPr>
                <w:rFonts w:ascii="Arial" w:hAnsi="Arial" w:cs="Arial"/>
                <w:sz w:val="32"/>
                <w:szCs w:val="32"/>
              </w:rPr>
            </w:pPr>
            <w:r>
              <w:rPr>
                <w:rFonts w:ascii="Arial" w:hAnsi="Arial" w:cs="Arial"/>
                <w:sz w:val="32"/>
                <w:szCs w:val="32"/>
              </w:rPr>
              <w:t>x</w:t>
            </w:r>
          </w:p>
        </w:tc>
        <w:tc>
          <w:tcPr>
            <w:tcW w:w="762" w:type="dxa"/>
            <w:tcBorders>
              <w:top w:val="single" w:sz="8" w:space="0" w:color="FFFFFF"/>
              <w:left w:val="single" w:sz="8" w:space="0" w:color="FFFFFF"/>
              <w:bottom w:val="single" w:sz="8" w:space="0" w:color="FFFFFF"/>
              <w:right w:val="single" w:sz="8" w:space="0" w:color="FFFFFF"/>
            </w:tcBorders>
            <w:shd w:val="clear" w:color="auto" w:fill="EAEFF7"/>
            <w:tcMar>
              <w:top w:w="15" w:type="dxa"/>
              <w:left w:w="108" w:type="dxa"/>
              <w:bottom w:w="0" w:type="dxa"/>
              <w:right w:w="108" w:type="dxa"/>
            </w:tcMar>
            <w:vAlign w:val="center"/>
          </w:tcPr>
          <w:p w14:paraId="1F033CB6" w14:textId="72A2AB19" w:rsidR="00835891" w:rsidRPr="008A25E4" w:rsidRDefault="007B3D3F" w:rsidP="00D4718B">
            <w:pPr>
              <w:jc w:val="center"/>
              <w:rPr>
                <w:rFonts w:ascii="Arial" w:hAnsi="Arial" w:cs="Arial"/>
                <w:sz w:val="32"/>
                <w:szCs w:val="32"/>
              </w:rPr>
            </w:pPr>
            <w:r>
              <w:rPr>
                <w:rFonts w:ascii="Arial" w:hAnsi="Arial" w:cs="Arial"/>
                <w:sz w:val="32"/>
                <w:szCs w:val="32"/>
              </w:rPr>
              <w:t>1</w:t>
            </w:r>
          </w:p>
        </w:tc>
      </w:tr>
    </w:tbl>
    <w:p w14:paraId="4D4324B1" w14:textId="77777777" w:rsidR="00EC634E" w:rsidRDefault="00EC634E" w:rsidP="00C87867">
      <w:pPr>
        <w:spacing w:after="200" w:line="276" w:lineRule="auto"/>
        <w:rPr>
          <w:rFonts w:ascii="Arial" w:eastAsiaTheme="minorEastAsia" w:hAnsi="Arial" w:cs="Arial"/>
          <w:b/>
          <w:bCs/>
          <w:sz w:val="24"/>
          <w:szCs w:val="24"/>
          <w:shd w:val="clear" w:color="auto" w:fill="FFFFFF"/>
        </w:rPr>
      </w:pPr>
    </w:p>
    <w:p w14:paraId="0353B82D" w14:textId="6C672D56" w:rsidR="00C87867" w:rsidRPr="00C87867" w:rsidRDefault="00C87867" w:rsidP="00C87867">
      <w:pPr>
        <w:spacing w:after="200" w:line="276" w:lineRule="auto"/>
        <w:rPr>
          <w:rFonts w:ascii="Arial" w:eastAsiaTheme="minorEastAsia" w:hAnsi="Arial" w:cs="Arial"/>
          <w:b/>
          <w:bCs/>
          <w:sz w:val="24"/>
          <w:szCs w:val="24"/>
          <w:shd w:val="clear" w:color="auto" w:fill="FFFFFF"/>
        </w:rPr>
      </w:pPr>
      <w:r w:rsidRPr="00C87867">
        <w:rPr>
          <w:rFonts w:ascii="Arial" w:eastAsiaTheme="minorEastAsia" w:hAnsi="Arial" w:cs="Arial"/>
          <w:b/>
          <w:bCs/>
          <w:sz w:val="24"/>
          <w:szCs w:val="24"/>
          <w:shd w:val="clear" w:color="auto" w:fill="FFFFFF"/>
        </w:rPr>
        <w:lastRenderedPageBreak/>
        <w:t>a) Simplification without using don’t-cares (2 marks)</w:t>
      </w:r>
    </w:p>
    <w:p w14:paraId="3DCD4E9F" w14:textId="3F0CD97A" w:rsidR="00C87867" w:rsidRPr="00C87867" w:rsidRDefault="00C87867" w:rsidP="00C87867">
      <w:pPr>
        <w:spacing w:after="200" w:line="276" w:lineRule="auto"/>
        <w:rPr>
          <w:rFonts w:ascii="Arial" w:eastAsiaTheme="minorEastAsia" w:hAnsi="Arial" w:cs="Arial"/>
          <w:sz w:val="24"/>
          <w:szCs w:val="24"/>
          <w:shd w:val="clear" w:color="auto" w:fill="FFFFFF"/>
        </w:rPr>
      </w:pPr>
      <w:r w:rsidRPr="00C87867">
        <w:rPr>
          <w:rFonts w:ascii="Arial" w:eastAsiaTheme="minorEastAsia" w:hAnsi="Arial" w:cs="Arial"/>
          <w:sz w:val="24"/>
          <w:szCs w:val="24"/>
          <w:shd w:val="clear" w:color="auto" w:fill="FFFFFF"/>
        </w:rPr>
        <w:t xml:space="preserve">Ignoring all </w:t>
      </w:r>
      <w:r w:rsidR="000E0A1A">
        <w:rPr>
          <w:rFonts w:ascii="Arial" w:eastAsiaTheme="minorEastAsia" w:hAnsi="Arial" w:cs="Arial"/>
          <w:b/>
          <w:bCs/>
          <w:sz w:val="24"/>
          <w:szCs w:val="24"/>
          <w:shd w:val="clear" w:color="auto" w:fill="FFFFFF"/>
        </w:rPr>
        <w:t>x</w:t>
      </w:r>
      <w:r w:rsidRPr="00C87867">
        <w:rPr>
          <w:rFonts w:ascii="Arial" w:eastAsiaTheme="minorEastAsia" w:hAnsi="Arial" w:cs="Arial"/>
          <w:sz w:val="24"/>
          <w:szCs w:val="24"/>
          <w:shd w:val="clear" w:color="auto" w:fill="FFFFFF"/>
        </w:rPr>
        <w:t xml:space="preserve"> cells (i.e. without treating any </w:t>
      </w:r>
      <w:r w:rsidR="00D61F08">
        <w:rPr>
          <w:rFonts w:ascii="Arial" w:eastAsiaTheme="minorEastAsia" w:hAnsi="Arial" w:cs="Arial"/>
          <w:sz w:val="24"/>
          <w:szCs w:val="24"/>
          <w:shd w:val="clear" w:color="auto" w:fill="FFFFFF"/>
        </w:rPr>
        <w:t>x</w:t>
      </w:r>
      <w:r w:rsidRPr="00C87867">
        <w:rPr>
          <w:rFonts w:ascii="Arial" w:eastAsiaTheme="minorEastAsia" w:hAnsi="Arial" w:cs="Arial"/>
          <w:sz w:val="24"/>
          <w:szCs w:val="24"/>
          <w:shd w:val="clear" w:color="auto" w:fill="FFFFFF"/>
        </w:rPr>
        <w:t xml:space="preserve"> as 1):</w:t>
      </w:r>
    </w:p>
    <w:p w14:paraId="084DED0E" w14:textId="77777777" w:rsidR="00C87867" w:rsidRPr="00C87867" w:rsidRDefault="00C87867">
      <w:pPr>
        <w:numPr>
          <w:ilvl w:val="0"/>
          <w:numId w:val="7"/>
        </w:numPr>
        <w:spacing w:after="200" w:line="276" w:lineRule="auto"/>
        <w:rPr>
          <w:rFonts w:ascii="Arial" w:eastAsiaTheme="minorEastAsia" w:hAnsi="Arial" w:cs="Arial"/>
          <w:sz w:val="24"/>
          <w:szCs w:val="24"/>
          <w:shd w:val="clear" w:color="auto" w:fill="FFFFFF"/>
        </w:rPr>
      </w:pPr>
      <w:r w:rsidRPr="00C87867">
        <w:rPr>
          <w:rFonts w:ascii="Arial" w:eastAsiaTheme="minorEastAsia" w:hAnsi="Arial" w:cs="Arial"/>
          <w:sz w:val="24"/>
          <w:szCs w:val="24"/>
          <w:shd w:val="clear" w:color="auto" w:fill="FFFFFF"/>
        </w:rPr>
        <w:t xml:space="preserve">Identify the valid grouping(s) formed using </w:t>
      </w:r>
      <w:r w:rsidRPr="00C87867">
        <w:rPr>
          <w:rFonts w:ascii="Arial" w:eastAsiaTheme="minorEastAsia" w:hAnsi="Arial" w:cs="Arial"/>
          <w:b/>
          <w:bCs/>
          <w:sz w:val="24"/>
          <w:szCs w:val="24"/>
          <w:shd w:val="clear" w:color="auto" w:fill="FFFFFF"/>
        </w:rPr>
        <w:t>only the 1-cells</w:t>
      </w:r>
      <w:r w:rsidRPr="00C87867">
        <w:rPr>
          <w:rFonts w:ascii="Arial" w:eastAsiaTheme="minorEastAsia" w:hAnsi="Arial" w:cs="Arial"/>
          <w:sz w:val="24"/>
          <w:szCs w:val="24"/>
          <w:shd w:val="clear" w:color="auto" w:fill="FFFFFF"/>
        </w:rPr>
        <w:t>.</w:t>
      </w:r>
    </w:p>
    <w:p w14:paraId="308BDA8C" w14:textId="77777777" w:rsidR="00C87867" w:rsidRPr="00C87867" w:rsidRDefault="00C87867">
      <w:pPr>
        <w:numPr>
          <w:ilvl w:val="0"/>
          <w:numId w:val="7"/>
        </w:numPr>
        <w:spacing w:after="200" w:line="276" w:lineRule="auto"/>
        <w:rPr>
          <w:rFonts w:ascii="Arial" w:eastAsiaTheme="minorEastAsia" w:hAnsi="Arial" w:cs="Arial"/>
          <w:sz w:val="24"/>
          <w:szCs w:val="24"/>
          <w:shd w:val="clear" w:color="auto" w:fill="FFFFFF"/>
        </w:rPr>
      </w:pPr>
      <w:r w:rsidRPr="00C87867">
        <w:rPr>
          <w:rFonts w:ascii="Arial" w:eastAsiaTheme="minorEastAsia" w:hAnsi="Arial" w:cs="Arial"/>
          <w:sz w:val="24"/>
          <w:szCs w:val="24"/>
          <w:shd w:val="clear" w:color="auto" w:fill="FFFFFF"/>
        </w:rPr>
        <w:t xml:space="preserve">Write the corresponding simplified Boolean expression of </w:t>
      </w:r>
      <w:r w:rsidRPr="00C87867">
        <w:rPr>
          <w:rFonts w:ascii="Arial" w:eastAsiaTheme="minorEastAsia" w:hAnsi="Arial" w:cs="Arial"/>
          <w:b/>
          <w:bCs/>
          <w:sz w:val="24"/>
          <w:szCs w:val="24"/>
          <w:shd w:val="clear" w:color="auto" w:fill="FFFFFF"/>
        </w:rPr>
        <w:t>F</w:t>
      </w:r>
      <w:r w:rsidRPr="00C87867">
        <w:rPr>
          <w:rFonts w:ascii="Arial" w:eastAsiaTheme="minorEastAsia" w:hAnsi="Arial" w:cs="Arial"/>
          <w:sz w:val="24"/>
          <w:szCs w:val="24"/>
          <w:shd w:val="clear" w:color="auto" w:fill="FFFFFF"/>
        </w:rPr>
        <w:t>.</w:t>
      </w:r>
    </w:p>
    <w:p w14:paraId="00284D03" w14:textId="77777777" w:rsidR="00C87867" w:rsidRPr="00C87867" w:rsidRDefault="00C87867" w:rsidP="00C87867">
      <w:pPr>
        <w:spacing w:after="200" w:line="276" w:lineRule="auto"/>
        <w:rPr>
          <w:rFonts w:ascii="Arial" w:eastAsiaTheme="minorEastAsia" w:hAnsi="Arial" w:cs="Arial"/>
          <w:b/>
          <w:bCs/>
          <w:sz w:val="24"/>
          <w:szCs w:val="24"/>
          <w:shd w:val="clear" w:color="auto" w:fill="FFFFFF"/>
        </w:rPr>
      </w:pPr>
      <w:r w:rsidRPr="00C87867">
        <w:rPr>
          <w:rFonts w:ascii="Arial" w:eastAsiaTheme="minorEastAsia" w:hAnsi="Arial" w:cs="Arial"/>
          <w:b/>
          <w:bCs/>
          <w:sz w:val="24"/>
          <w:szCs w:val="24"/>
          <w:shd w:val="clear" w:color="auto" w:fill="FFFFFF"/>
        </w:rPr>
        <w:t>b) First minimal solution using don’t-cares (3 marks)</w:t>
      </w:r>
    </w:p>
    <w:p w14:paraId="251F299C" w14:textId="7C10ED3E" w:rsidR="00C87867" w:rsidRPr="00C87867" w:rsidRDefault="00C87867" w:rsidP="00C87867">
      <w:pPr>
        <w:spacing w:after="200" w:line="276" w:lineRule="auto"/>
        <w:rPr>
          <w:rFonts w:ascii="Arial" w:eastAsiaTheme="minorEastAsia" w:hAnsi="Arial" w:cs="Arial"/>
          <w:sz w:val="24"/>
          <w:szCs w:val="24"/>
          <w:shd w:val="clear" w:color="auto" w:fill="FFFFFF"/>
        </w:rPr>
      </w:pPr>
      <w:r w:rsidRPr="00C87867">
        <w:rPr>
          <w:rFonts w:ascii="Arial" w:eastAsiaTheme="minorEastAsia" w:hAnsi="Arial" w:cs="Arial"/>
          <w:sz w:val="24"/>
          <w:szCs w:val="24"/>
          <w:shd w:val="clear" w:color="auto" w:fill="FFFFFF"/>
        </w:rPr>
        <w:t xml:space="preserve">By </w:t>
      </w:r>
      <w:r w:rsidRPr="00C87867">
        <w:rPr>
          <w:rFonts w:ascii="Arial" w:eastAsiaTheme="minorEastAsia" w:hAnsi="Arial" w:cs="Arial"/>
          <w:b/>
          <w:bCs/>
          <w:sz w:val="24"/>
          <w:szCs w:val="24"/>
          <w:shd w:val="clear" w:color="auto" w:fill="FFFFFF"/>
        </w:rPr>
        <w:t>selectively using don’t-care (</w:t>
      </w:r>
      <w:r w:rsidR="000E0A1A">
        <w:rPr>
          <w:rFonts w:ascii="Arial" w:eastAsiaTheme="minorEastAsia" w:hAnsi="Arial" w:cs="Arial"/>
          <w:b/>
          <w:bCs/>
          <w:sz w:val="24"/>
          <w:szCs w:val="24"/>
          <w:shd w:val="clear" w:color="auto" w:fill="FFFFFF"/>
        </w:rPr>
        <w:t>x</w:t>
      </w:r>
      <w:r w:rsidRPr="00C87867">
        <w:rPr>
          <w:rFonts w:ascii="Arial" w:eastAsiaTheme="minorEastAsia" w:hAnsi="Arial" w:cs="Arial"/>
          <w:b/>
          <w:bCs/>
          <w:sz w:val="24"/>
          <w:szCs w:val="24"/>
          <w:shd w:val="clear" w:color="auto" w:fill="FFFFFF"/>
        </w:rPr>
        <w:t>) cells</w:t>
      </w:r>
      <w:r w:rsidRPr="00C87867">
        <w:rPr>
          <w:rFonts w:ascii="Arial" w:eastAsiaTheme="minorEastAsia" w:hAnsi="Arial" w:cs="Arial"/>
          <w:sz w:val="24"/>
          <w:szCs w:val="24"/>
          <w:shd w:val="clear" w:color="auto" w:fill="FFFFFF"/>
        </w:rPr>
        <w:t xml:space="preserve"> where they help reduce the logic:</w:t>
      </w:r>
    </w:p>
    <w:p w14:paraId="378C0C65" w14:textId="77777777" w:rsidR="00C87867" w:rsidRPr="00C87867" w:rsidRDefault="00C87867">
      <w:pPr>
        <w:numPr>
          <w:ilvl w:val="0"/>
          <w:numId w:val="8"/>
        </w:numPr>
        <w:spacing w:after="200" w:line="276" w:lineRule="auto"/>
        <w:rPr>
          <w:rFonts w:ascii="Arial" w:eastAsiaTheme="minorEastAsia" w:hAnsi="Arial" w:cs="Arial"/>
          <w:sz w:val="24"/>
          <w:szCs w:val="24"/>
          <w:shd w:val="clear" w:color="auto" w:fill="FFFFFF"/>
        </w:rPr>
      </w:pPr>
      <w:r w:rsidRPr="00C87867">
        <w:rPr>
          <w:rFonts w:ascii="Arial" w:eastAsiaTheme="minorEastAsia" w:hAnsi="Arial" w:cs="Arial"/>
          <w:sz w:val="24"/>
          <w:szCs w:val="24"/>
          <w:shd w:val="clear" w:color="auto" w:fill="FFFFFF"/>
        </w:rPr>
        <w:t xml:space="preserve">Draw the Karnaugh map showing </w:t>
      </w:r>
      <w:r w:rsidRPr="00C87867">
        <w:rPr>
          <w:rFonts w:ascii="Arial" w:eastAsiaTheme="minorEastAsia" w:hAnsi="Arial" w:cs="Arial"/>
          <w:b/>
          <w:bCs/>
          <w:sz w:val="24"/>
          <w:szCs w:val="24"/>
          <w:shd w:val="clear" w:color="auto" w:fill="FFFFFF"/>
        </w:rPr>
        <w:t>one minimal grouping</w:t>
      </w:r>
      <w:r w:rsidRPr="00C87867">
        <w:rPr>
          <w:rFonts w:ascii="Arial" w:eastAsiaTheme="minorEastAsia" w:hAnsi="Arial" w:cs="Arial"/>
          <w:sz w:val="24"/>
          <w:szCs w:val="24"/>
          <w:shd w:val="clear" w:color="auto" w:fill="FFFFFF"/>
        </w:rPr>
        <w:t>.</w:t>
      </w:r>
    </w:p>
    <w:p w14:paraId="12C43E7F" w14:textId="7B8F332D" w:rsidR="00C87867" w:rsidRPr="00C87867" w:rsidRDefault="00C87867">
      <w:pPr>
        <w:numPr>
          <w:ilvl w:val="0"/>
          <w:numId w:val="8"/>
        </w:numPr>
        <w:spacing w:after="200" w:line="276" w:lineRule="auto"/>
        <w:rPr>
          <w:rFonts w:ascii="Arial" w:eastAsiaTheme="minorEastAsia" w:hAnsi="Arial" w:cs="Arial"/>
          <w:sz w:val="24"/>
          <w:szCs w:val="24"/>
          <w:shd w:val="clear" w:color="auto" w:fill="FFFFFF"/>
        </w:rPr>
      </w:pPr>
      <w:r w:rsidRPr="00C87867">
        <w:rPr>
          <w:rFonts w:ascii="Arial" w:eastAsiaTheme="minorEastAsia" w:hAnsi="Arial" w:cs="Arial"/>
          <w:sz w:val="24"/>
          <w:szCs w:val="24"/>
          <w:shd w:val="clear" w:color="auto" w:fill="FFFFFF"/>
        </w:rPr>
        <w:t xml:space="preserve">Clearly indicate which </w:t>
      </w:r>
      <w:r w:rsidR="000E0A1A">
        <w:rPr>
          <w:rFonts w:ascii="Arial" w:eastAsiaTheme="minorEastAsia" w:hAnsi="Arial" w:cs="Arial"/>
          <w:b/>
          <w:bCs/>
          <w:sz w:val="24"/>
          <w:szCs w:val="24"/>
          <w:shd w:val="clear" w:color="auto" w:fill="FFFFFF"/>
        </w:rPr>
        <w:t>x</w:t>
      </w:r>
      <w:r w:rsidRPr="00C87867">
        <w:rPr>
          <w:rFonts w:ascii="Arial" w:eastAsiaTheme="minorEastAsia" w:hAnsi="Arial" w:cs="Arial"/>
          <w:b/>
          <w:bCs/>
          <w:sz w:val="24"/>
          <w:szCs w:val="24"/>
          <w:shd w:val="clear" w:color="auto" w:fill="FFFFFF"/>
        </w:rPr>
        <w:t xml:space="preserve"> cells are used</w:t>
      </w:r>
      <w:r w:rsidRPr="00C87867">
        <w:rPr>
          <w:rFonts w:ascii="Arial" w:eastAsiaTheme="minorEastAsia" w:hAnsi="Arial" w:cs="Arial"/>
          <w:sz w:val="24"/>
          <w:szCs w:val="24"/>
          <w:shd w:val="clear" w:color="auto" w:fill="FFFFFF"/>
        </w:rPr>
        <w:t xml:space="preserve"> in this grouping.</w:t>
      </w:r>
    </w:p>
    <w:p w14:paraId="0D9E47FC" w14:textId="52BB0CCC" w:rsidR="00C87867" w:rsidRPr="00C87867" w:rsidRDefault="00C87867">
      <w:pPr>
        <w:numPr>
          <w:ilvl w:val="0"/>
          <w:numId w:val="8"/>
        </w:numPr>
        <w:spacing w:after="200" w:line="276" w:lineRule="auto"/>
        <w:rPr>
          <w:rFonts w:ascii="Arial" w:eastAsiaTheme="minorEastAsia" w:hAnsi="Arial" w:cs="Arial"/>
          <w:sz w:val="24"/>
          <w:szCs w:val="24"/>
          <w:shd w:val="clear" w:color="auto" w:fill="FFFFFF"/>
        </w:rPr>
      </w:pPr>
      <w:r w:rsidRPr="00C87867">
        <w:rPr>
          <w:rFonts w:ascii="Arial" w:eastAsiaTheme="minorEastAsia" w:hAnsi="Arial" w:cs="Arial"/>
          <w:sz w:val="24"/>
          <w:szCs w:val="24"/>
          <w:shd w:val="clear" w:color="auto" w:fill="FFFFFF"/>
        </w:rPr>
        <w:t xml:space="preserve">Write the resulting </w:t>
      </w:r>
      <w:r w:rsidRPr="00C87867">
        <w:rPr>
          <w:rFonts w:ascii="Arial" w:eastAsiaTheme="minorEastAsia" w:hAnsi="Arial" w:cs="Arial"/>
          <w:b/>
          <w:bCs/>
          <w:sz w:val="24"/>
          <w:szCs w:val="24"/>
          <w:shd w:val="clear" w:color="auto" w:fill="FFFFFF"/>
        </w:rPr>
        <w:t>simplified Boolean expression</w:t>
      </w:r>
      <w:r w:rsidRPr="00C87867">
        <w:rPr>
          <w:rFonts w:ascii="Arial" w:eastAsiaTheme="minorEastAsia" w:hAnsi="Arial" w:cs="Arial"/>
          <w:sz w:val="24"/>
          <w:szCs w:val="24"/>
          <w:shd w:val="clear" w:color="auto" w:fill="FFFFFF"/>
        </w:rPr>
        <w:t xml:space="preserve"> </w:t>
      </w:r>
      <m:oMath>
        <m:sSub>
          <m:sSubPr>
            <m:ctrlPr>
              <w:rPr>
                <w:rFonts w:ascii="Cambria Math" w:eastAsiaTheme="minorEastAsia" w:hAnsi="Cambria Math" w:cs="Arial"/>
                <w:sz w:val="24"/>
                <w:szCs w:val="24"/>
                <w:shd w:val="clear" w:color="auto" w:fill="FFFFFF"/>
              </w:rPr>
            </m:ctrlPr>
          </m:sSubPr>
          <m:e>
            <m:r>
              <w:rPr>
                <w:rFonts w:ascii="Cambria Math" w:eastAsiaTheme="minorEastAsia" w:hAnsi="Cambria Math" w:cs="Arial"/>
                <w:sz w:val="24"/>
                <w:szCs w:val="24"/>
                <w:shd w:val="clear" w:color="auto" w:fill="FFFFFF"/>
              </w:rPr>
              <m:t>F</m:t>
            </m:r>
          </m:e>
          <m:sub>
            <m:r>
              <w:rPr>
                <w:rFonts w:ascii="Cambria Math" w:eastAsiaTheme="minorEastAsia" w:hAnsi="Cambria Math" w:cs="Arial"/>
                <w:sz w:val="24"/>
                <w:szCs w:val="24"/>
                <w:shd w:val="clear" w:color="auto" w:fill="FFFFFF"/>
              </w:rPr>
              <m:t>1</m:t>
            </m:r>
          </m:sub>
        </m:sSub>
      </m:oMath>
      <w:r w:rsidRPr="00C87867">
        <w:rPr>
          <w:rFonts w:ascii="Arial" w:eastAsiaTheme="minorEastAsia" w:hAnsi="Arial" w:cs="Arial"/>
          <w:sz w:val="24"/>
          <w:szCs w:val="24"/>
          <w:shd w:val="clear" w:color="auto" w:fill="FFFFFF"/>
        </w:rPr>
        <w:t>.</w:t>
      </w:r>
    </w:p>
    <w:p w14:paraId="000B22DB" w14:textId="77777777" w:rsidR="00C87867" w:rsidRPr="00C87867" w:rsidRDefault="00C87867" w:rsidP="00C87867">
      <w:pPr>
        <w:spacing w:after="200" w:line="276" w:lineRule="auto"/>
        <w:rPr>
          <w:rFonts w:ascii="Arial" w:eastAsiaTheme="minorEastAsia" w:hAnsi="Arial" w:cs="Arial"/>
          <w:b/>
          <w:bCs/>
          <w:sz w:val="24"/>
          <w:szCs w:val="24"/>
          <w:shd w:val="clear" w:color="auto" w:fill="FFFFFF"/>
        </w:rPr>
      </w:pPr>
      <w:r w:rsidRPr="00C87867">
        <w:rPr>
          <w:rFonts w:ascii="Arial" w:eastAsiaTheme="minorEastAsia" w:hAnsi="Arial" w:cs="Arial"/>
          <w:b/>
          <w:bCs/>
          <w:sz w:val="24"/>
          <w:szCs w:val="24"/>
          <w:shd w:val="clear" w:color="auto" w:fill="FFFFFF"/>
        </w:rPr>
        <w:t>c) Second minimal solution using don’t-cares (3 marks)</w:t>
      </w:r>
    </w:p>
    <w:p w14:paraId="4644CCE7" w14:textId="77777777" w:rsidR="00C87867" w:rsidRPr="00C87867" w:rsidRDefault="00C87867" w:rsidP="00C87867">
      <w:pPr>
        <w:spacing w:after="200" w:line="276" w:lineRule="auto"/>
        <w:rPr>
          <w:rFonts w:ascii="Arial" w:eastAsiaTheme="minorEastAsia" w:hAnsi="Arial" w:cs="Arial"/>
          <w:sz w:val="24"/>
          <w:szCs w:val="24"/>
          <w:shd w:val="clear" w:color="auto" w:fill="FFFFFF"/>
        </w:rPr>
      </w:pPr>
      <w:r w:rsidRPr="00C87867">
        <w:rPr>
          <w:rFonts w:ascii="Arial" w:eastAsiaTheme="minorEastAsia" w:hAnsi="Arial" w:cs="Arial"/>
          <w:sz w:val="24"/>
          <w:szCs w:val="24"/>
          <w:shd w:val="clear" w:color="auto" w:fill="FFFFFF"/>
        </w:rPr>
        <w:t xml:space="preserve">Using a </w:t>
      </w:r>
      <w:r w:rsidRPr="00C87867">
        <w:rPr>
          <w:rFonts w:ascii="Arial" w:eastAsiaTheme="minorEastAsia" w:hAnsi="Arial" w:cs="Arial"/>
          <w:b/>
          <w:bCs/>
          <w:sz w:val="24"/>
          <w:szCs w:val="24"/>
          <w:shd w:val="clear" w:color="auto" w:fill="FFFFFF"/>
        </w:rPr>
        <w:t>different valid grouping strategy</w:t>
      </w:r>
      <w:r w:rsidRPr="00C87867">
        <w:rPr>
          <w:rFonts w:ascii="Arial" w:eastAsiaTheme="minorEastAsia" w:hAnsi="Arial" w:cs="Arial"/>
          <w:sz w:val="24"/>
          <w:szCs w:val="24"/>
          <w:shd w:val="clear" w:color="auto" w:fill="FFFFFF"/>
        </w:rPr>
        <w:t>:</w:t>
      </w:r>
    </w:p>
    <w:p w14:paraId="58758D3D" w14:textId="77777777" w:rsidR="00C87867" w:rsidRPr="00C87867" w:rsidRDefault="00C87867">
      <w:pPr>
        <w:numPr>
          <w:ilvl w:val="0"/>
          <w:numId w:val="9"/>
        </w:numPr>
        <w:spacing w:line="276" w:lineRule="auto"/>
        <w:rPr>
          <w:rFonts w:ascii="Arial" w:eastAsiaTheme="minorEastAsia" w:hAnsi="Arial" w:cs="Arial"/>
          <w:sz w:val="24"/>
          <w:szCs w:val="24"/>
          <w:shd w:val="clear" w:color="auto" w:fill="FFFFFF"/>
        </w:rPr>
      </w:pPr>
      <w:r w:rsidRPr="00C87867">
        <w:rPr>
          <w:rFonts w:ascii="Arial" w:eastAsiaTheme="minorEastAsia" w:hAnsi="Arial" w:cs="Arial"/>
          <w:sz w:val="24"/>
          <w:szCs w:val="24"/>
          <w:shd w:val="clear" w:color="auto" w:fill="FFFFFF"/>
        </w:rPr>
        <w:t xml:space="preserve">Draw the Karnaugh map showing an </w:t>
      </w:r>
      <w:r w:rsidRPr="00C87867">
        <w:rPr>
          <w:rFonts w:ascii="Arial" w:eastAsiaTheme="minorEastAsia" w:hAnsi="Arial" w:cs="Arial"/>
          <w:b/>
          <w:bCs/>
          <w:sz w:val="24"/>
          <w:szCs w:val="24"/>
          <w:shd w:val="clear" w:color="auto" w:fill="FFFFFF"/>
        </w:rPr>
        <w:t>alternative minimal grouping</w:t>
      </w:r>
      <w:r w:rsidRPr="00C87867">
        <w:rPr>
          <w:rFonts w:ascii="Arial" w:eastAsiaTheme="minorEastAsia" w:hAnsi="Arial" w:cs="Arial"/>
          <w:sz w:val="24"/>
          <w:szCs w:val="24"/>
          <w:shd w:val="clear" w:color="auto" w:fill="FFFFFF"/>
        </w:rPr>
        <w:t>.</w:t>
      </w:r>
    </w:p>
    <w:p w14:paraId="30B8440A" w14:textId="75CE5330" w:rsidR="00C87867" w:rsidRPr="00C87867" w:rsidRDefault="00C87867">
      <w:pPr>
        <w:numPr>
          <w:ilvl w:val="0"/>
          <w:numId w:val="9"/>
        </w:numPr>
        <w:spacing w:line="276" w:lineRule="auto"/>
        <w:rPr>
          <w:rFonts w:ascii="Arial" w:eastAsiaTheme="minorEastAsia" w:hAnsi="Arial" w:cs="Arial"/>
          <w:sz w:val="24"/>
          <w:szCs w:val="24"/>
          <w:shd w:val="clear" w:color="auto" w:fill="FFFFFF"/>
        </w:rPr>
      </w:pPr>
      <w:r w:rsidRPr="00C87867">
        <w:rPr>
          <w:rFonts w:ascii="Arial" w:eastAsiaTheme="minorEastAsia" w:hAnsi="Arial" w:cs="Arial"/>
          <w:sz w:val="24"/>
          <w:szCs w:val="24"/>
          <w:shd w:val="clear" w:color="auto" w:fill="FFFFFF"/>
        </w:rPr>
        <w:t xml:space="preserve">Clearly indicate the </w:t>
      </w:r>
      <w:r w:rsidR="00D61F08">
        <w:rPr>
          <w:rFonts w:ascii="Arial" w:eastAsiaTheme="minorEastAsia" w:hAnsi="Arial" w:cs="Arial"/>
          <w:b/>
          <w:bCs/>
          <w:sz w:val="24"/>
          <w:szCs w:val="24"/>
          <w:shd w:val="clear" w:color="auto" w:fill="FFFFFF"/>
        </w:rPr>
        <w:t>x</w:t>
      </w:r>
      <w:r w:rsidRPr="00C87867">
        <w:rPr>
          <w:rFonts w:ascii="Arial" w:eastAsiaTheme="minorEastAsia" w:hAnsi="Arial" w:cs="Arial"/>
          <w:b/>
          <w:bCs/>
          <w:sz w:val="24"/>
          <w:szCs w:val="24"/>
          <w:shd w:val="clear" w:color="auto" w:fill="FFFFFF"/>
        </w:rPr>
        <w:t xml:space="preserve"> cells used</w:t>
      </w:r>
      <w:r w:rsidRPr="00C87867">
        <w:rPr>
          <w:rFonts w:ascii="Arial" w:eastAsiaTheme="minorEastAsia" w:hAnsi="Arial" w:cs="Arial"/>
          <w:sz w:val="24"/>
          <w:szCs w:val="24"/>
          <w:shd w:val="clear" w:color="auto" w:fill="FFFFFF"/>
        </w:rPr>
        <w:t xml:space="preserve"> in this grouping.</w:t>
      </w:r>
    </w:p>
    <w:p w14:paraId="2816F62C" w14:textId="57EDB1F2" w:rsidR="00C87867" w:rsidRPr="00C87867" w:rsidRDefault="00C87867">
      <w:pPr>
        <w:numPr>
          <w:ilvl w:val="0"/>
          <w:numId w:val="9"/>
        </w:numPr>
        <w:spacing w:line="276" w:lineRule="auto"/>
        <w:rPr>
          <w:rFonts w:ascii="Arial" w:eastAsiaTheme="minorEastAsia" w:hAnsi="Arial" w:cs="Arial"/>
          <w:sz w:val="24"/>
          <w:szCs w:val="24"/>
          <w:shd w:val="clear" w:color="auto" w:fill="FFFFFF"/>
        </w:rPr>
      </w:pPr>
      <w:r w:rsidRPr="00C87867">
        <w:rPr>
          <w:rFonts w:ascii="Arial" w:eastAsiaTheme="minorEastAsia" w:hAnsi="Arial" w:cs="Arial"/>
          <w:sz w:val="24"/>
          <w:szCs w:val="24"/>
          <w:shd w:val="clear" w:color="auto" w:fill="FFFFFF"/>
        </w:rPr>
        <w:t xml:space="preserve">Write the resulting </w:t>
      </w:r>
      <w:r w:rsidRPr="00C87867">
        <w:rPr>
          <w:rFonts w:ascii="Arial" w:eastAsiaTheme="minorEastAsia" w:hAnsi="Arial" w:cs="Arial"/>
          <w:b/>
          <w:bCs/>
          <w:sz w:val="24"/>
          <w:szCs w:val="24"/>
          <w:shd w:val="clear" w:color="auto" w:fill="FFFFFF"/>
        </w:rPr>
        <w:t>simplified Boolean expression</w:t>
      </w:r>
      <w:r w:rsidRPr="00C87867">
        <w:rPr>
          <w:rFonts w:ascii="Arial" w:eastAsiaTheme="minorEastAsia" w:hAnsi="Arial" w:cs="Arial"/>
          <w:sz w:val="24"/>
          <w:szCs w:val="24"/>
          <w:shd w:val="clear" w:color="auto" w:fill="FFFFFF"/>
        </w:rPr>
        <w:t xml:space="preserve"> </w:t>
      </w:r>
      <m:oMath>
        <m:sSub>
          <m:sSubPr>
            <m:ctrlPr>
              <w:rPr>
                <w:rFonts w:ascii="Cambria Math" w:eastAsiaTheme="minorEastAsia" w:hAnsi="Cambria Math" w:cs="Arial"/>
                <w:sz w:val="24"/>
                <w:szCs w:val="24"/>
                <w:shd w:val="clear" w:color="auto" w:fill="FFFFFF"/>
              </w:rPr>
            </m:ctrlPr>
          </m:sSubPr>
          <m:e>
            <m:r>
              <w:rPr>
                <w:rFonts w:ascii="Cambria Math" w:eastAsiaTheme="minorEastAsia" w:hAnsi="Cambria Math" w:cs="Arial"/>
                <w:sz w:val="24"/>
                <w:szCs w:val="24"/>
                <w:shd w:val="clear" w:color="auto" w:fill="FFFFFF"/>
              </w:rPr>
              <m:t>F</m:t>
            </m:r>
          </m:e>
          <m:sub>
            <m:r>
              <w:rPr>
                <w:rFonts w:ascii="Cambria Math" w:eastAsiaTheme="minorEastAsia" w:hAnsi="Cambria Math" w:cs="Arial"/>
                <w:sz w:val="24"/>
                <w:szCs w:val="24"/>
                <w:shd w:val="clear" w:color="auto" w:fill="FFFFFF"/>
              </w:rPr>
              <m:t>2</m:t>
            </m:r>
          </m:sub>
        </m:sSub>
      </m:oMath>
      <w:r w:rsidRPr="00C87867">
        <w:rPr>
          <w:rFonts w:ascii="Arial" w:eastAsiaTheme="minorEastAsia" w:hAnsi="Arial" w:cs="Arial"/>
          <w:sz w:val="24"/>
          <w:szCs w:val="24"/>
          <w:shd w:val="clear" w:color="auto" w:fill="FFFFFF"/>
        </w:rPr>
        <w:t>.</w:t>
      </w:r>
    </w:p>
    <w:p w14:paraId="13EEB4DA" w14:textId="77777777" w:rsidR="00C87867" w:rsidRPr="00C87867" w:rsidRDefault="00C87867" w:rsidP="00C87867">
      <w:pPr>
        <w:spacing w:after="200" w:line="276" w:lineRule="auto"/>
        <w:rPr>
          <w:rFonts w:ascii="Arial" w:eastAsiaTheme="minorEastAsia" w:hAnsi="Arial" w:cs="Arial"/>
          <w:sz w:val="24"/>
          <w:szCs w:val="24"/>
          <w:shd w:val="clear" w:color="auto" w:fill="FFFFFF"/>
        </w:rPr>
      </w:pPr>
      <w:r w:rsidRPr="00EC634E">
        <w:rPr>
          <w:rFonts w:ascii="Arial" w:eastAsiaTheme="minorEastAsia" w:hAnsi="Arial" w:cs="Arial"/>
          <w:b/>
          <w:bCs/>
          <w:i/>
          <w:iCs/>
          <w:sz w:val="24"/>
          <w:szCs w:val="24"/>
          <w:shd w:val="clear" w:color="auto" w:fill="FFFFFF"/>
        </w:rPr>
        <w:t>Note:</w:t>
      </w:r>
      <w:r w:rsidRPr="00C87867">
        <w:rPr>
          <w:rFonts w:ascii="Arial" w:eastAsiaTheme="minorEastAsia" w:hAnsi="Arial" w:cs="Arial"/>
          <w:sz w:val="24"/>
          <w:szCs w:val="24"/>
          <w:shd w:val="clear" w:color="auto" w:fill="FFFFFF"/>
        </w:rPr>
        <w:t xml:space="preserve"> The two simplified expressions obtained in parts (b) and (c) must both be </w:t>
      </w:r>
      <w:r w:rsidRPr="00C87867">
        <w:rPr>
          <w:rFonts w:ascii="Arial" w:eastAsiaTheme="minorEastAsia" w:hAnsi="Arial" w:cs="Arial"/>
          <w:b/>
          <w:bCs/>
          <w:sz w:val="24"/>
          <w:szCs w:val="24"/>
          <w:shd w:val="clear" w:color="auto" w:fill="FFFFFF"/>
        </w:rPr>
        <w:t>minimal</w:t>
      </w:r>
      <w:r w:rsidRPr="00C87867">
        <w:rPr>
          <w:rFonts w:ascii="Arial" w:eastAsiaTheme="minorEastAsia" w:hAnsi="Arial" w:cs="Arial"/>
          <w:sz w:val="24"/>
          <w:szCs w:val="24"/>
          <w:shd w:val="clear" w:color="auto" w:fill="FFFFFF"/>
        </w:rPr>
        <w:t xml:space="preserve"> and </w:t>
      </w:r>
      <w:r w:rsidRPr="00C87867">
        <w:rPr>
          <w:rFonts w:ascii="Arial" w:eastAsiaTheme="minorEastAsia" w:hAnsi="Arial" w:cs="Arial"/>
          <w:b/>
          <w:bCs/>
          <w:sz w:val="24"/>
          <w:szCs w:val="24"/>
          <w:shd w:val="clear" w:color="auto" w:fill="FFFFFF"/>
        </w:rPr>
        <w:t>logically valid</w:t>
      </w:r>
      <w:r w:rsidRPr="00C87867">
        <w:rPr>
          <w:rFonts w:ascii="Arial" w:eastAsiaTheme="minorEastAsia" w:hAnsi="Arial" w:cs="Arial"/>
          <w:sz w:val="24"/>
          <w:szCs w:val="24"/>
          <w:shd w:val="clear" w:color="auto" w:fill="FFFFFF"/>
        </w:rPr>
        <w:t>, but they do not have to be identical.</w:t>
      </w:r>
    </w:p>
    <w:p w14:paraId="662C97E7" w14:textId="77777777" w:rsidR="00C87867" w:rsidRPr="00C87867" w:rsidRDefault="00C87867" w:rsidP="00C87867">
      <w:pPr>
        <w:spacing w:after="200" w:line="276" w:lineRule="auto"/>
        <w:rPr>
          <w:rFonts w:ascii="Arial" w:eastAsiaTheme="minorEastAsia" w:hAnsi="Arial" w:cs="Arial"/>
          <w:b/>
          <w:bCs/>
          <w:sz w:val="24"/>
          <w:szCs w:val="24"/>
          <w:shd w:val="clear" w:color="auto" w:fill="FFFFFF"/>
        </w:rPr>
      </w:pPr>
      <w:r w:rsidRPr="00C87867">
        <w:rPr>
          <w:rFonts w:ascii="Arial" w:eastAsiaTheme="minorEastAsia" w:hAnsi="Arial" w:cs="Arial"/>
          <w:b/>
          <w:bCs/>
          <w:sz w:val="24"/>
          <w:szCs w:val="24"/>
          <w:shd w:val="clear" w:color="auto" w:fill="FFFFFF"/>
        </w:rPr>
        <w:t>d) Complement of the simplified functions (2 marks)</w:t>
      </w:r>
    </w:p>
    <w:p w14:paraId="57CC59B9" w14:textId="77777777" w:rsidR="00C87867" w:rsidRPr="00C87867" w:rsidRDefault="00C87867" w:rsidP="00C87867">
      <w:pPr>
        <w:spacing w:after="200" w:line="276" w:lineRule="auto"/>
        <w:rPr>
          <w:rFonts w:ascii="Arial" w:eastAsiaTheme="minorEastAsia" w:hAnsi="Arial" w:cs="Arial"/>
          <w:sz w:val="24"/>
          <w:szCs w:val="24"/>
          <w:shd w:val="clear" w:color="auto" w:fill="FFFFFF"/>
        </w:rPr>
      </w:pPr>
      <w:r w:rsidRPr="00C87867">
        <w:rPr>
          <w:rFonts w:ascii="Arial" w:eastAsiaTheme="minorEastAsia" w:hAnsi="Arial" w:cs="Arial"/>
          <w:sz w:val="24"/>
          <w:szCs w:val="24"/>
          <w:shd w:val="clear" w:color="auto" w:fill="FFFFFF"/>
        </w:rPr>
        <w:t xml:space="preserve">For </w:t>
      </w:r>
      <w:r w:rsidRPr="00C87867">
        <w:rPr>
          <w:rFonts w:ascii="Arial" w:eastAsiaTheme="minorEastAsia" w:hAnsi="Arial" w:cs="Arial"/>
          <w:b/>
          <w:bCs/>
          <w:sz w:val="24"/>
          <w:szCs w:val="24"/>
          <w:shd w:val="clear" w:color="auto" w:fill="FFFFFF"/>
        </w:rPr>
        <w:t>each simplified expression</w:t>
      </w:r>
      <w:r w:rsidRPr="00C87867">
        <w:rPr>
          <w:rFonts w:ascii="Arial" w:eastAsiaTheme="minorEastAsia" w:hAnsi="Arial" w:cs="Arial"/>
          <w:sz w:val="24"/>
          <w:szCs w:val="24"/>
          <w:shd w:val="clear" w:color="auto" w:fill="FFFFFF"/>
        </w:rPr>
        <w:t xml:space="preserve"> obtained in parts (b) and (c):</w:t>
      </w:r>
    </w:p>
    <w:p w14:paraId="559B021F" w14:textId="2E2F2FF5" w:rsidR="00C87867" w:rsidRPr="00C87867" w:rsidRDefault="00C87867">
      <w:pPr>
        <w:numPr>
          <w:ilvl w:val="0"/>
          <w:numId w:val="10"/>
        </w:numPr>
        <w:spacing w:line="276" w:lineRule="auto"/>
        <w:rPr>
          <w:rFonts w:ascii="Arial" w:eastAsiaTheme="minorEastAsia" w:hAnsi="Arial" w:cs="Arial"/>
          <w:sz w:val="24"/>
          <w:szCs w:val="24"/>
          <w:shd w:val="clear" w:color="auto" w:fill="FFFFFF"/>
        </w:rPr>
      </w:pPr>
      <w:r w:rsidRPr="00C87867">
        <w:rPr>
          <w:rFonts w:ascii="Arial" w:eastAsiaTheme="minorEastAsia" w:hAnsi="Arial" w:cs="Arial"/>
          <w:sz w:val="24"/>
          <w:szCs w:val="24"/>
          <w:shd w:val="clear" w:color="auto" w:fill="FFFFFF"/>
        </w:rPr>
        <w:t>Find the complement (</w:t>
      </w:r>
      <m:oMath>
        <m:sSub>
          <m:sSubPr>
            <m:ctrlPr>
              <w:rPr>
                <w:rFonts w:ascii="Cambria Math" w:eastAsiaTheme="minorEastAsia" w:hAnsi="Cambria Math" w:cs="Arial"/>
                <w:sz w:val="24"/>
                <w:szCs w:val="24"/>
                <w:shd w:val="clear" w:color="auto" w:fill="FFFFFF"/>
              </w:rPr>
            </m:ctrlPr>
          </m:sSubPr>
          <m:e>
            <m:r>
              <w:rPr>
                <w:rFonts w:ascii="Cambria Math" w:eastAsiaTheme="minorEastAsia" w:hAnsi="Cambria Math" w:cs="Arial"/>
                <w:sz w:val="24"/>
                <w:szCs w:val="24"/>
                <w:shd w:val="clear" w:color="auto" w:fill="FFFFFF"/>
              </w:rPr>
              <m:t>F</m:t>
            </m:r>
          </m:e>
          <m:sub>
            <m:r>
              <w:rPr>
                <w:rFonts w:ascii="Cambria Math" w:eastAsiaTheme="minorEastAsia" w:hAnsi="Cambria Math" w:cs="Arial"/>
                <w:sz w:val="24"/>
                <w:szCs w:val="24"/>
                <w:shd w:val="clear" w:color="auto" w:fill="FFFFFF"/>
              </w:rPr>
              <m:t>1</m:t>
            </m:r>
          </m:sub>
        </m:sSub>
        <m:r>
          <m:rPr>
            <m:nor/>
          </m:rPr>
          <w:rPr>
            <w:rFonts w:ascii="Arial" w:eastAsiaTheme="minorEastAsia" w:hAnsi="Arial" w:cs="Arial"/>
            <w:sz w:val="24"/>
            <w:szCs w:val="24"/>
            <w:shd w:val="clear" w:color="auto" w:fill="FFFFFF"/>
          </w:rPr>
          <m:t>'</m:t>
        </m:r>
      </m:oMath>
      <w:r w:rsidRPr="00C87867">
        <w:rPr>
          <w:rFonts w:ascii="Arial" w:eastAsiaTheme="minorEastAsia" w:hAnsi="Arial" w:cs="Arial"/>
          <w:sz w:val="24"/>
          <w:szCs w:val="24"/>
          <w:shd w:val="clear" w:color="auto" w:fill="FFFFFF"/>
        </w:rPr>
        <w:t xml:space="preserve"> and </w:t>
      </w:r>
      <m:oMath>
        <m:sSub>
          <m:sSubPr>
            <m:ctrlPr>
              <w:rPr>
                <w:rFonts w:ascii="Cambria Math" w:eastAsiaTheme="minorEastAsia" w:hAnsi="Cambria Math" w:cs="Arial"/>
                <w:sz w:val="24"/>
                <w:szCs w:val="24"/>
                <w:shd w:val="clear" w:color="auto" w:fill="FFFFFF"/>
              </w:rPr>
            </m:ctrlPr>
          </m:sSubPr>
          <m:e>
            <m:r>
              <w:rPr>
                <w:rFonts w:ascii="Cambria Math" w:eastAsiaTheme="minorEastAsia" w:hAnsi="Cambria Math" w:cs="Arial"/>
                <w:sz w:val="24"/>
                <w:szCs w:val="24"/>
                <w:shd w:val="clear" w:color="auto" w:fill="FFFFFF"/>
              </w:rPr>
              <m:t>F</m:t>
            </m:r>
          </m:e>
          <m:sub>
            <m:r>
              <w:rPr>
                <w:rFonts w:ascii="Cambria Math" w:eastAsiaTheme="minorEastAsia" w:hAnsi="Cambria Math" w:cs="Arial"/>
                <w:sz w:val="24"/>
                <w:szCs w:val="24"/>
                <w:shd w:val="clear" w:color="auto" w:fill="FFFFFF"/>
              </w:rPr>
              <m:t>2</m:t>
            </m:r>
          </m:sub>
        </m:sSub>
        <m:r>
          <m:rPr>
            <m:nor/>
          </m:rPr>
          <w:rPr>
            <w:rFonts w:ascii="Arial" w:eastAsiaTheme="minorEastAsia" w:hAnsi="Arial" w:cs="Arial"/>
            <w:sz w:val="24"/>
            <w:szCs w:val="24"/>
            <w:shd w:val="clear" w:color="auto" w:fill="FFFFFF"/>
          </w:rPr>
          <m:t>'</m:t>
        </m:r>
      </m:oMath>
      <w:r w:rsidRPr="00C87867">
        <w:rPr>
          <w:rFonts w:ascii="Arial" w:eastAsiaTheme="minorEastAsia" w:hAnsi="Arial" w:cs="Arial"/>
          <w:sz w:val="24"/>
          <w:szCs w:val="24"/>
          <w:shd w:val="clear" w:color="auto" w:fill="FFFFFF"/>
        </w:rPr>
        <w:t>).</w:t>
      </w:r>
    </w:p>
    <w:p w14:paraId="36AD3907" w14:textId="77777777" w:rsidR="00C87867" w:rsidRPr="00C87867" w:rsidRDefault="00C87867">
      <w:pPr>
        <w:numPr>
          <w:ilvl w:val="0"/>
          <w:numId w:val="10"/>
        </w:numPr>
        <w:spacing w:line="276" w:lineRule="auto"/>
        <w:rPr>
          <w:rFonts w:ascii="Arial" w:eastAsiaTheme="minorEastAsia" w:hAnsi="Arial" w:cs="Arial"/>
          <w:sz w:val="24"/>
          <w:szCs w:val="24"/>
          <w:shd w:val="clear" w:color="auto" w:fill="FFFFFF"/>
        </w:rPr>
      </w:pPr>
      <w:r w:rsidRPr="00C87867">
        <w:rPr>
          <w:rFonts w:ascii="Arial" w:eastAsiaTheme="minorEastAsia" w:hAnsi="Arial" w:cs="Arial"/>
          <w:sz w:val="24"/>
          <w:szCs w:val="24"/>
          <w:shd w:val="clear" w:color="auto" w:fill="FFFFFF"/>
        </w:rPr>
        <w:t xml:space="preserve">Apply </w:t>
      </w:r>
      <w:r w:rsidRPr="00C87867">
        <w:rPr>
          <w:rFonts w:ascii="Arial" w:eastAsiaTheme="minorEastAsia" w:hAnsi="Arial" w:cs="Arial"/>
          <w:b/>
          <w:bCs/>
          <w:sz w:val="24"/>
          <w:szCs w:val="24"/>
          <w:shd w:val="clear" w:color="auto" w:fill="FFFFFF"/>
        </w:rPr>
        <w:t>De Morgan’s Law</w:t>
      </w:r>
      <w:r w:rsidRPr="00C87867">
        <w:rPr>
          <w:rFonts w:ascii="Arial" w:eastAsiaTheme="minorEastAsia" w:hAnsi="Arial" w:cs="Arial"/>
          <w:sz w:val="24"/>
          <w:szCs w:val="24"/>
          <w:shd w:val="clear" w:color="auto" w:fill="FFFFFF"/>
        </w:rPr>
        <w:t>, showing the steps.</w:t>
      </w:r>
    </w:p>
    <w:p w14:paraId="2E718C3F" w14:textId="77777777" w:rsidR="00C87867" w:rsidRPr="00C87867" w:rsidRDefault="00C87867">
      <w:pPr>
        <w:numPr>
          <w:ilvl w:val="0"/>
          <w:numId w:val="10"/>
        </w:numPr>
        <w:spacing w:line="276" w:lineRule="auto"/>
        <w:rPr>
          <w:rFonts w:ascii="Arial" w:eastAsiaTheme="minorEastAsia" w:hAnsi="Arial" w:cs="Arial"/>
          <w:sz w:val="24"/>
          <w:szCs w:val="24"/>
          <w:shd w:val="clear" w:color="auto" w:fill="FFFFFF"/>
        </w:rPr>
      </w:pPr>
      <w:r w:rsidRPr="00C87867">
        <w:rPr>
          <w:rFonts w:ascii="Arial" w:eastAsiaTheme="minorEastAsia" w:hAnsi="Arial" w:cs="Arial"/>
          <w:sz w:val="24"/>
          <w:szCs w:val="24"/>
          <w:shd w:val="clear" w:color="auto" w:fill="FFFFFF"/>
        </w:rPr>
        <w:t xml:space="preserve">You may keep the final answers in </w:t>
      </w:r>
      <w:r w:rsidRPr="00C87867">
        <w:rPr>
          <w:rFonts w:ascii="Arial" w:eastAsiaTheme="minorEastAsia" w:hAnsi="Arial" w:cs="Arial"/>
          <w:b/>
          <w:bCs/>
          <w:sz w:val="24"/>
          <w:szCs w:val="24"/>
          <w:shd w:val="clear" w:color="auto" w:fill="FFFFFF"/>
        </w:rPr>
        <w:t>Product of Sums (POS)</w:t>
      </w:r>
      <w:r w:rsidRPr="00C87867">
        <w:rPr>
          <w:rFonts w:ascii="Arial" w:eastAsiaTheme="minorEastAsia" w:hAnsi="Arial" w:cs="Arial"/>
          <w:sz w:val="24"/>
          <w:szCs w:val="24"/>
          <w:shd w:val="clear" w:color="auto" w:fill="FFFFFF"/>
        </w:rPr>
        <w:t xml:space="preserve"> form.</w:t>
      </w:r>
    </w:p>
    <w:p w14:paraId="6921CCC8" w14:textId="77777777" w:rsidR="00EC634E" w:rsidRDefault="00EC634E" w:rsidP="000C4050">
      <w:pPr>
        <w:spacing w:after="200" w:line="276" w:lineRule="auto"/>
        <w:rPr>
          <w:rFonts w:asciiTheme="minorBidi" w:hAnsiTheme="minorBidi" w:cstheme="minorBidi"/>
          <w:b/>
          <w:bCs/>
          <w:sz w:val="24"/>
          <w:szCs w:val="24"/>
        </w:rPr>
      </w:pPr>
    </w:p>
    <w:p w14:paraId="54B6B6DA" w14:textId="23E37C3C" w:rsidR="00C87867" w:rsidRDefault="000C4050" w:rsidP="000C4050">
      <w:pPr>
        <w:spacing w:after="200" w:line="276" w:lineRule="auto"/>
        <w:rPr>
          <w:rFonts w:ascii="Arial" w:eastAsiaTheme="minorEastAsia" w:hAnsi="Arial" w:cs="Arial"/>
          <w:sz w:val="24"/>
          <w:szCs w:val="24"/>
          <w:shd w:val="clear" w:color="auto" w:fill="FFFFFF"/>
        </w:rPr>
      </w:pPr>
      <w:r w:rsidRPr="000C4050">
        <w:rPr>
          <w:rFonts w:asciiTheme="minorBidi" w:hAnsiTheme="minorBidi" w:cstheme="minorBidi"/>
          <w:b/>
          <w:bCs/>
          <w:sz w:val="24"/>
          <w:szCs w:val="24"/>
        </w:rPr>
        <w:t>Remark:</w:t>
      </w:r>
      <w:r w:rsidRPr="000C4050">
        <w:rPr>
          <w:rFonts w:asciiTheme="minorBidi" w:hAnsiTheme="minorBidi" w:cstheme="minorBidi"/>
          <w:sz w:val="24"/>
          <w:szCs w:val="24"/>
        </w:rPr>
        <w:t xml:space="preserve"> In parts </w:t>
      </w:r>
      <w:r w:rsidRPr="000C4050">
        <w:rPr>
          <w:rFonts w:asciiTheme="minorBidi" w:hAnsiTheme="minorBidi" w:cstheme="minorBidi"/>
          <w:b/>
          <w:bCs/>
          <w:sz w:val="24"/>
          <w:szCs w:val="24"/>
        </w:rPr>
        <w:t>(a), (b), and (c)</w:t>
      </w:r>
      <w:r w:rsidRPr="000C4050">
        <w:rPr>
          <w:rFonts w:asciiTheme="minorBidi" w:hAnsiTheme="minorBidi" w:cstheme="minorBidi"/>
          <w:sz w:val="24"/>
          <w:szCs w:val="24"/>
        </w:rPr>
        <w:t xml:space="preserve">, the </w:t>
      </w:r>
      <w:r w:rsidRPr="000C4050">
        <w:rPr>
          <w:rFonts w:asciiTheme="minorBidi" w:hAnsiTheme="minorBidi" w:cstheme="minorBidi"/>
          <w:b/>
          <w:bCs/>
          <w:sz w:val="24"/>
          <w:szCs w:val="24"/>
        </w:rPr>
        <w:t>K-map diagram with all grouping(s) clearly drawn is an essential part of the answer</w:t>
      </w:r>
      <w:r w:rsidRPr="000C4050">
        <w:rPr>
          <w:rFonts w:asciiTheme="minorBidi" w:hAnsiTheme="minorBidi" w:cstheme="minorBidi"/>
          <w:sz w:val="24"/>
          <w:szCs w:val="24"/>
        </w:rPr>
        <w:t xml:space="preserve">. A written description of the groups or a simplified Boolean expression without the corresponding diagram will </w:t>
      </w:r>
      <w:r w:rsidRPr="000C4050">
        <w:rPr>
          <w:rFonts w:asciiTheme="minorBidi" w:hAnsiTheme="minorBidi" w:cstheme="minorBidi"/>
          <w:b/>
          <w:bCs/>
          <w:sz w:val="24"/>
          <w:szCs w:val="24"/>
        </w:rPr>
        <w:t>not receive the marks allocated to the K-map grouping</w:t>
      </w:r>
      <w:r w:rsidRPr="000C4050">
        <w:rPr>
          <w:rFonts w:asciiTheme="minorBidi" w:hAnsiTheme="minorBidi" w:cstheme="minorBidi"/>
          <w:sz w:val="24"/>
          <w:szCs w:val="24"/>
        </w:rPr>
        <w:t>.</w:t>
      </w:r>
    </w:p>
    <w:p w14:paraId="372E0D56" w14:textId="373B0E38" w:rsidR="00FD02CC" w:rsidRPr="00B316F5" w:rsidRDefault="00FD02CC" w:rsidP="00902618">
      <w:pPr>
        <w:pBdr>
          <w:bottom w:val="single" w:sz="12" w:space="1" w:color="auto"/>
        </w:pBdr>
        <w:ind w:left="360"/>
        <w:rPr>
          <w:rFonts w:asciiTheme="minorBidi" w:hAnsiTheme="minorBidi"/>
          <w:color w:val="FF0000"/>
          <w:sz w:val="24"/>
          <w:szCs w:val="24"/>
        </w:rPr>
      </w:pPr>
    </w:p>
    <w:p w14:paraId="0EFC3E05" w14:textId="53C92523" w:rsidR="007A472D" w:rsidRPr="00DF0559" w:rsidRDefault="007A472D" w:rsidP="00DF0559">
      <w:pPr>
        <w:pStyle w:val="ListParagraph"/>
        <w:ind w:left="-540"/>
        <w:jc w:val="center"/>
        <w:rPr>
          <w:rFonts w:asciiTheme="minorBidi" w:hAnsiTheme="minorBidi"/>
          <w:b/>
          <w:bCs/>
          <w:i/>
          <w:iCs/>
          <w:color w:val="FF0000"/>
          <w:sz w:val="24"/>
          <w:szCs w:val="24"/>
        </w:rPr>
      </w:pPr>
      <w:r>
        <w:rPr>
          <w:rFonts w:asciiTheme="minorBidi" w:hAnsiTheme="minorBidi"/>
          <w:b/>
          <w:bCs/>
          <w:i/>
          <w:iCs/>
          <w:sz w:val="24"/>
          <w:szCs w:val="24"/>
        </w:rPr>
        <w:t xml:space="preserve">                                                                                                      </w:t>
      </w:r>
      <w:r w:rsidRPr="002956B4">
        <w:rPr>
          <w:rFonts w:asciiTheme="minorBidi" w:hAnsiTheme="minorBidi"/>
          <w:b/>
          <w:bCs/>
          <w:i/>
          <w:iCs/>
          <w:sz w:val="24"/>
          <w:szCs w:val="24"/>
        </w:rPr>
        <w:t>End of TMA</w:t>
      </w:r>
      <w:r>
        <w:rPr>
          <w:rFonts w:asciiTheme="minorBidi" w:hAnsiTheme="minorBidi"/>
          <w:b/>
          <w:bCs/>
          <w:i/>
          <w:iCs/>
          <w:sz w:val="24"/>
          <w:szCs w:val="24"/>
        </w:rPr>
        <w:t xml:space="preserve"> </w:t>
      </w:r>
    </w:p>
    <w:sectPr w:rsidR="007A472D" w:rsidRPr="00DF0559" w:rsidSect="00FB6BF7">
      <w:headerReference w:type="default" r:id="rId12"/>
      <w:footerReference w:type="default" r:id="rId13"/>
      <w:pgSz w:w="12240" w:h="15840"/>
      <w:pgMar w:top="1170" w:right="1340" w:bottom="280" w:left="1340" w:header="1343" w:footer="7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5E4E4" w14:textId="77777777" w:rsidR="005F71A2" w:rsidRDefault="005F71A2">
      <w:r>
        <w:separator/>
      </w:r>
    </w:p>
  </w:endnote>
  <w:endnote w:type="continuationSeparator" w:id="0">
    <w:p w14:paraId="70DD4705" w14:textId="77777777" w:rsidR="005F71A2" w:rsidRDefault="005F7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87C24" w14:textId="0523E05C" w:rsidR="00632F3D" w:rsidRDefault="00FB6BF7" w:rsidP="006B0CB8">
    <w:pPr>
      <w:jc w:val="center"/>
    </w:pPr>
    <w:r>
      <w:rPr>
        <w:rFonts w:ascii="Arial" w:hAnsi="Arial" w:cs="Arial"/>
        <w:sz w:val="22"/>
        <w:szCs w:val="22"/>
      </w:rPr>
      <w:t xml:space="preserve">   </w:t>
    </w:r>
    <w:r w:rsidR="00FA5273">
      <w:rPr>
        <w:rFonts w:ascii="Arial" w:hAnsi="Arial" w:cs="Arial"/>
        <w:sz w:val="22"/>
        <w:szCs w:val="22"/>
      </w:rPr>
      <w:t>T/TM103</w:t>
    </w:r>
    <w:r>
      <w:rPr>
        <w:rFonts w:ascii="Arial" w:hAnsi="Arial" w:cs="Arial"/>
        <w:sz w:val="22"/>
        <w:szCs w:val="22"/>
      </w:rPr>
      <w:t xml:space="preserve"> / TMA </w:t>
    </w:r>
    <w:sdt>
      <w:sdtPr>
        <w:rPr>
          <w:rFonts w:ascii="Arial" w:hAnsi="Arial" w:cs="Arial"/>
          <w:sz w:val="22"/>
          <w:szCs w:val="22"/>
        </w:rPr>
        <w:id w:val="1822234269"/>
        <w:docPartObj>
          <w:docPartGallery w:val="Page Numbers (Top of Page)"/>
          <w:docPartUnique/>
        </w:docPartObj>
      </w:sdtPr>
      <w:sdtContent>
        <w:r w:rsidRPr="00B9469E">
          <w:rPr>
            <w:rFonts w:ascii="Arial" w:hAnsi="Arial" w:cs="Arial"/>
            <w:sz w:val="22"/>
            <w:szCs w:val="22"/>
          </w:rPr>
          <w:tab/>
        </w:r>
        <w:r w:rsidRPr="00B9469E">
          <w:rPr>
            <w:rFonts w:ascii="Arial" w:hAnsi="Arial" w:cs="Arial"/>
            <w:sz w:val="22"/>
            <w:szCs w:val="22"/>
          </w:rPr>
          <w:tab/>
        </w:r>
        <w:r>
          <w:rPr>
            <w:rFonts w:ascii="Arial" w:hAnsi="Arial" w:cs="Arial"/>
            <w:sz w:val="22"/>
            <w:szCs w:val="22"/>
          </w:rPr>
          <w:tab/>
        </w:r>
        <w:r>
          <w:rPr>
            <w:rFonts w:ascii="Arial" w:hAnsi="Arial" w:cs="Arial"/>
            <w:sz w:val="22"/>
            <w:szCs w:val="22"/>
          </w:rPr>
          <w:tab/>
        </w:r>
        <w:r w:rsidRPr="00B9469E">
          <w:rPr>
            <w:rFonts w:ascii="Arial" w:hAnsi="Arial" w:cs="Arial"/>
            <w:sz w:val="22"/>
            <w:szCs w:val="22"/>
          </w:rPr>
          <w:t xml:space="preserve">Page </w:t>
        </w:r>
        <w:r w:rsidRPr="00B9469E">
          <w:rPr>
            <w:rFonts w:ascii="Arial" w:hAnsi="Arial" w:cs="Arial"/>
            <w:b/>
            <w:bCs/>
            <w:sz w:val="22"/>
            <w:szCs w:val="22"/>
          </w:rPr>
          <w:fldChar w:fldCharType="begin"/>
        </w:r>
        <w:r w:rsidRPr="00B9469E">
          <w:rPr>
            <w:rFonts w:ascii="Arial" w:hAnsi="Arial" w:cs="Arial"/>
            <w:b/>
            <w:bCs/>
            <w:sz w:val="22"/>
            <w:szCs w:val="22"/>
          </w:rPr>
          <w:instrText xml:space="preserve"> PAGE </w:instrText>
        </w:r>
        <w:r w:rsidRPr="00B9469E">
          <w:rPr>
            <w:rFonts w:ascii="Arial" w:hAnsi="Arial" w:cs="Arial"/>
            <w:b/>
            <w:bCs/>
            <w:sz w:val="22"/>
            <w:szCs w:val="22"/>
          </w:rPr>
          <w:fldChar w:fldCharType="separate"/>
        </w:r>
        <w:r w:rsidR="006B0CB8">
          <w:rPr>
            <w:rFonts w:ascii="Arial" w:hAnsi="Arial" w:cs="Arial"/>
            <w:b/>
            <w:bCs/>
            <w:noProof/>
            <w:sz w:val="22"/>
            <w:szCs w:val="22"/>
          </w:rPr>
          <w:t>1</w:t>
        </w:r>
        <w:r w:rsidRPr="00B9469E">
          <w:rPr>
            <w:rFonts w:ascii="Arial" w:hAnsi="Arial" w:cs="Arial"/>
            <w:b/>
            <w:bCs/>
            <w:sz w:val="22"/>
            <w:szCs w:val="22"/>
          </w:rPr>
          <w:fldChar w:fldCharType="end"/>
        </w:r>
        <w:r w:rsidRPr="00B9469E">
          <w:rPr>
            <w:rFonts w:ascii="Arial" w:hAnsi="Arial" w:cs="Arial"/>
            <w:sz w:val="22"/>
            <w:szCs w:val="22"/>
          </w:rPr>
          <w:t xml:space="preserve"> of </w:t>
        </w:r>
        <w:r w:rsidRPr="00B9469E">
          <w:rPr>
            <w:rFonts w:ascii="Arial" w:hAnsi="Arial" w:cs="Arial"/>
            <w:b/>
            <w:bCs/>
            <w:sz w:val="22"/>
            <w:szCs w:val="22"/>
          </w:rPr>
          <w:fldChar w:fldCharType="begin"/>
        </w:r>
        <w:r w:rsidRPr="00B9469E">
          <w:rPr>
            <w:rFonts w:ascii="Arial" w:hAnsi="Arial" w:cs="Arial"/>
            <w:b/>
            <w:bCs/>
            <w:sz w:val="22"/>
            <w:szCs w:val="22"/>
          </w:rPr>
          <w:instrText xml:space="preserve"> NUMPAGES  </w:instrText>
        </w:r>
        <w:r w:rsidRPr="00B9469E">
          <w:rPr>
            <w:rFonts w:ascii="Arial" w:hAnsi="Arial" w:cs="Arial"/>
            <w:b/>
            <w:bCs/>
            <w:sz w:val="22"/>
            <w:szCs w:val="22"/>
          </w:rPr>
          <w:fldChar w:fldCharType="separate"/>
        </w:r>
        <w:r w:rsidR="006B0CB8">
          <w:rPr>
            <w:rFonts w:ascii="Arial" w:hAnsi="Arial" w:cs="Arial"/>
            <w:b/>
            <w:bCs/>
            <w:noProof/>
            <w:sz w:val="22"/>
            <w:szCs w:val="22"/>
          </w:rPr>
          <w:t>1</w:t>
        </w:r>
        <w:r w:rsidRPr="00B9469E">
          <w:rPr>
            <w:rFonts w:ascii="Arial" w:hAnsi="Arial" w:cs="Arial"/>
            <w:b/>
            <w:bCs/>
            <w:sz w:val="22"/>
            <w:szCs w:val="22"/>
          </w:rPr>
          <w:fldChar w:fldCharType="end"/>
        </w:r>
      </w:sdtContent>
    </w:sdt>
    <w:r w:rsidRPr="00B9469E">
      <w:rPr>
        <w:rFonts w:ascii="Arial" w:hAnsi="Arial" w:cs="Arial"/>
        <w:sz w:val="22"/>
        <w:szCs w:val="22"/>
      </w:rPr>
      <w:t xml:space="preserve"> </w:t>
    </w:r>
    <w:r w:rsidRPr="00B9469E">
      <w:rPr>
        <w:rFonts w:ascii="Arial" w:hAnsi="Arial" w:cs="Arial"/>
        <w:sz w:val="22"/>
        <w:szCs w:val="22"/>
      </w:rPr>
      <w:ptab w:relativeTo="margin" w:alignment="right" w:leader="none"/>
    </w:r>
    <w:r w:rsidRPr="00B9469E">
      <w:rPr>
        <w:rFonts w:ascii="Arial" w:hAnsi="Arial" w:cs="Arial"/>
        <w:sz w:val="22"/>
        <w:szCs w:val="22"/>
      </w:rPr>
      <w:t>2</w:t>
    </w:r>
    <w:r>
      <w:rPr>
        <w:rFonts w:ascii="Arial" w:hAnsi="Arial" w:cs="Arial"/>
        <w:sz w:val="22"/>
        <w:szCs w:val="22"/>
      </w:rPr>
      <w:t>02</w:t>
    </w:r>
    <w:r w:rsidR="000E0A1A">
      <w:rPr>
        <w:rFonts w:ascii="Arial" w:hAnsi="Arial" w:cs="Arial"/>
        <w:sz w:val="22"/>
        <w:szCs w:val="22"/>
      </w:rPr>
      <w:t>6</w:t>
    </w:r>
    <w:r>
      <w:rPr>
        <w:rFonts w:ascii="Arial" w:hAnsi="Arial" w:cs="Arial"/>
        <w:sz w:val="22"/>
        <w:szCs w:val="22"/>
      </w:rPr>
      <w:t>/202</w:t>
    </w:r>
    <w:r w:rsidR="000E0A1A">
      <w:rPr>
        <w:rFonts w:ascii="Arial" w:hAnsi="Arial" w:cs="Arial"/>
        <w:sz w:val="22"/>
        <w:szCs w:val="22"/>
      </w:rPr>
      <w:t>7</w:t>
    </w:r>
    <w:r w:rsidRPr="00B9469E">
      <w:rPr>
        <w:rFonts w:ascii="Arial" w:hAnsi="Arial" w:cs="Arial"/>
        <w:sz w:val="22"/>
        <w:szCs w:val="22"/>
      </w:rPr>
      <w:t xml:space="preserve"> </w:t>
    </w:r>
    <w:r w:rsidR="000E0A1A">
      <w:rPr>
        <w:rFonts w:ascii="Arial" w:hAnsi="Arial" w:cs="Arial"/>
        <w:sz w:val="22"/>
        <w:szCs w:val="22"/>
      </w:rPr>
      <w:t>Fall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17C61" w14:textId="77777777" w:rsidR="005F71A2" w:rsidRDefault="005F71A2">
      <w:r>
        <w:separator/>
      </w:r>
    </w:p>
  </w:footnote>
  <w:footnote w:type="continuationSeparator" w:id="0">
    <w:p w14:paraId="08E20E1A" w14:textId="77777777" w:rsidR="005F71A2" w:rsidRDefault="005F71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85"/>
      <w:gridCol w:w="3185"/>
      <w:gridCol w:w="3185"/>
    </w:tblGrid>
    <w:tr w:rsidR="43508EB4" w14:paraId="43F1F165" w14:textId="77777777" w:rsidTr="43508EB4">
      <w:trPr>
        <w:trHeight w:val="300"/>
      </w:trPr>
      <w:tc>
        <w:tcPr>
          <w:tcW w:w="3185" w:type="dxa"/>
        </w:tcPr>
        <w:p w14:paraId="3ED35BE7" w14:textId="3237479E" w:rsidR="43508EB4" w:rsidRDefault="43508EB4" w:rsidP="43508EB4">
          <w:pPr>
            <w:pStyle w:val="Header"/>
            <w:ind w:left="-115"/>
          </w:pPr>
        </w:p>
      </w:tc>
      <w:tc>
        <w:tcPr>
          <w:tcW w:w="3185" w:type="dxa"/>
        </w:tcPr>
        <w:p w14:paraId="2E2528EC" w14:textId="1C86BAB1" w:rsidR="43508EB4" w:rsidRDefault="43508EB4" w:rsidP="43508EB4">
          <w:pPr>
            <w:pStyle w:val="Header"/>
            <w:jc w:val="center"/>
          </w:pPr>
        </w:p>
      </w:tc>
      <w:tc>
        <w:tcPr>
          <w:tcW w:w="3185" w:type="dxa"/>
        </w:tcPr>
        <w:p w14:paraId="4B7C1642" w14:textId="6A42CEAC" w:rsidR="43508EB4" w:rsidRDefault="43508EB4" w:rsidP="43508EB4">
          <w:pPr>
            <w:pStyle w:val="Header"/>
            <w:ind w:right="-115"/>
            <w:jc w:val="right"/>
          </w:pPr>
        </w:p>
      </w:tc>
    </w:tr>
  </w:tbl>
  <w:p w14:paraId="6E641308" w14:textId="2FA4B08C" w:rsidR="43508EB4" w:rsidRDefault="43508EB4" w:rsidP="43508E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C0F0D"/>
    <w:multiLevelType w:val="hybridMultilevel"/>
    <w:tmpl w:val="1E8C2A96"/>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 w15:restartNumberingAfterBreak="0">
    <w:nsid w:val="12480435"/>
    <w:multiLevelType w:val="hybridMultilevel"/>
    <w:tmpl w:val="9B045816"/>
    <w:lvl w:ilvl="0" w:tplc="B786FF6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A41F32"/>
    <w:multiLevelType w:val="hybridMultilevel"/>
    <w:tmpl w:val="B6323F8A"/>
    <w:lvl w:ilvl="0" w:tplc="CE4A6AE8">
      <w:start w:val="1"/>
      <w:numFmt w:val="lowerLetter"/>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610373"/>
    <w:multiLevelType w:val="hybridMultilevel"/>
    <w:tmpl w:val="3896604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4AB4A3F"/>
    <w:multiLevelType w:val="hybridMultilevel"/>
    <w:tmpl w:val="07AA7AC6"/>
    <w:lvl w:ilvl="0" w:tplc="2BE659EE">
      <w:start w:val="3"/>
      <w:numFmt w:val="bullet"/>
      <w:lvlText w:val="-"/>
      <w:lvlJc w:val="left"/>
      <w:pPr>
        <w:ind w:left="720" w:hanging="360"/>
      </w:pPr>
      <w:rPr>
        <w:rFonts w:ascii="Cambria" w:eastAsiaTheme="minorEastAsia" w:hAnsi="Cambria"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A95738C"/>
    <w:multiLevelType w:val="multilevel"/>
    <w:tmpl w:val="43B8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DB5B67"/>
    <w:multiLevelType w:val="multilevel"/>
    <w:tmpl w:val="A2AA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5D15EA"/>
    <w:multiLevelType w:val="multilevel"/>
    <w:tmpl w:val="EE7A61D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8" w15:restartNumberingAfterBreak="0">
    <w:nsid w:val="713A1169"/>
    <w:multiLevelType w:val="multilevel"/>
    <w:tmpl w:val="569E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250975"/>
    <w:multiLevelType w:val="multilevel"/>
    <w:tmpl w:val="FD98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790204">
    <w:abstractNumId w:val="7"/>
  </w:num>
  <w:num w:numId="2" w16cid:durableId="1931696864">
    <w:abstractNumId w:val="2"/>
  </w:num>
  <w:num w:numId="3" w16cid:durableId="1288201886">
    <w:abstractNumId w:val="0"/>
  </w:num>
  <w:num w:numId="4" w16cid:durableId="1727991286">
    <w:abstractNumId w:val="1"/>
  </w:num>
  <w:num w:numId="5" w16cid:durableId="2085028243">
    <w:abstractNumId w:val="3"/>
  </w:num>
  <w:num w:numId="6" w16cid:durableId="260336426">
    <w:abstractNumId w:val="4"/>
  </w:num>
  <w:num w:numId="7" w16cid:durableId="216473694">
    <w:abstractNumId w:val="6"/>
  </w:num>
  <w:num w:numId="8" w16cid:durableId="1740253461">
    <w:abstractNumId w:val="8"/>
  </w:num>
  <w:num w:numId="9" w16cid:durableId="1394349184">
    <w:abstractNumId w:val="5"/>
  </w:num>
  <w:num w:numId="10" w16cid:durableId="100921262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937"/>
    <w:rsid w:val="00044333"/>
    <w:rsid w:val="00047A0B"/>
    <w:rsid w:val="00064E22"/>
    <w:rsid w:val="00070AD4"/>
    <w:rsid w:val="000821B1"/>
    <w:rsid w:val="00087C7A"/>
    <w:rsid w:val="00096554"/>
    <w:rsid w:val="000973D8"/>
    <w:rsid w:val="000B4F7C"/>
    <w:rsid w:val="000C0287"/>
    <w:rsid w:val="000C4050"/>
    <w:rsid w:val="000D7A9E"/>
    <w:rsid w:val="000E0A1A"/>
    <w:rsid w:val="000F27FA"/>
    <w:rsid w:val="000F44F1"/>
    <w:rsid w:val="0010314C"/>
    <w:rsid w:val="00104557"/>
    <w:rsid w:val="00121800"/>
    <w:rsid w:val="00125829"/>
    <w:rsid w:val="00135F04"/>
    <w:rsid w:val="001466E6"/>
    <w:rsid w:val="00155A81"/>
    <w:rsid w:val="0015657B"/>
    <w:rsid w:val="001817DD"/>
    <w:rsid w:val="00191583"/>
    <w:rsid w:val="00194083"/>
    <w:rsid w:val="001A6B2A"/>
    <w:rsid w:val="001D265E"/>
    <w:rsid w:val="001D74EF"/>
    <w:rsid w:val="001D7DBF"/>
    <w:rsid w:val="001E5F8F"/>
    <w:rsid w:val="001E71FE"/>
    <w:rsid w:val="001F3EF9"/>
    <w:rsid w:val="0021134D"/>
    <w:rsid w:val="00230B88"/>
    <w:rsid w:val="00234EC3"/>
    <w:rsid w:val="00237746"/>
    <w:rsid w:val="0024356E"/>
    <w:rsid w:val="00254A8D"/>
    <w:rsid w:val="002643DF"/>
    <w:rsid w:val="002671DE"/>
    <w:rsid w:val="00287C25"/>
    <w:rsid w:val="00297098"/>
    <w:rsid w:val="002A1C3B"/>
    <w:rsid w:val="002A632F"/>
    <w:rsid w:val="002B0D3E"/>
    <w:rsid w:val="002B50B7"/>
    <w:rsid w:val="002B6854"/>
    <w:rsid w:val="002D7915"/>
    <w:rsid w:val="002E11DF"/>
    <w:rsid w:val="002E7E6F"/>
    <w:rsid w:val="002F0A1C"/>
    <w:rsid w:val="002F56C6"/>
    <w:rsid w:val="00306153"/>
    <w:rsid w:val="00315A44"/>
    <w:rsid w:val="00316C15"/>
    <w:rsid w:val="00316DCA"/>
    <w:rsid w:val="00320463"/>
    <w:rsid w:val="0032403D"/>
    <w:rsid w:val="00355967"/>
    <w:rsid w:val="00367CFF"/>
    <w:rsid w:val="00371A02"/>
    <w:rsid w:val="0037679F"/>
    <w:rsid w:val="00391C07"/>
    <w:rsid w:val="003B06E1"/>
    <w:rsid w:val="003D383D"/>
    <w:rsid w:val="003D61C2"/>
    <w:rsid w:val="003F1DBF"/>
    <w:rsid w:val="003F3870"/>
    <w:rsid w:val="003F66DC"/>
    <w:rsid w:val="00410FE4"/>
    <w:rsid w:val="00411C8F"/>
    <w:rsid w:val="00414A26"/>
    <w:rsid w:val="004248F7"/>
    <w:rsid w:val="00427F6D"/>
    <w:rsid w:val="00440DDB"/>
    <w:rsid w:val="004440AE"/>
    <w:rsid w:val="00446A11"/>
    <w:rsid w:val="00447BA4"/>
    <w:rsid w:val="00451097"/>
    <w:rsid w:val="004560E3"/>
    <w:rsid w:val="004744E8"/>
    <w:rsid w:val="004844D7"/>
    <w:rsid w:val="004937F0"/>
    <w:rsid w:val="00495117"/>
    <w:rsid w:val="004B04BC"/>
    <w:rsid w:val="004B433D"/>
    <w:rsid w:val="004B4741"/>
    <w:rsid w:val="004B5334"/>
    <w:rsid w:val="004C2294"/>
    <w:rsid w:val="004C510E"/>
    <w:rsid w:val="004D2FD8"/>
    <w:rsid w:val="004E3066"/>
    <w:rsid w:val="004F571C"/>
    <w:rsid w:val="005073EC"/>
    <w:rsid w:val="00507536"/>
    <w:rsid w:val="00512562"/>
    <w:rsid w:val="005131C9"/>
    <w:rsid w:val="00517109"/>
    <w:rsid w:val="00526B2C"/>
    <w:rsid w:val="00527DE4"/>
    <w:rsid w:val="00543D1C"/>
    <w:rsid w:val="005568D0"/>
    <w:rsid w:val="005701AC"/>
    <w:rsid w:val="0057295E"/>
    <w:rsid w:val="005817DD"/>
    <w:rsid w:val="0059428F"/>
    <w:rsid w:val="00595EAC"/>
    <w:rsid w:val="00597D6B"/>
    <w:rsid w:val="005A1A74"/>
    <w:rsid w:val="005C1FFE"/>
    <w:rsid w:val="005C2C52"/>
    <w:rsid w:val="005C5C21"/>
    <w:rsid w:val="005C5F91"/>
    <w:rsid w:val="005C6228"/>
    <w:rsid w:val="005D02BC"/>
    <w:rsid w:val="005D2D59"/>
    <w:rsid w:val="005E282E"/>
    <w:rsid w:val="005E4BA2"/>
    <w:rsid w:val="005F34A6"/>
    <w:rsid w:val="005F71A2"/>
    <w:rsid w:val="00616DA7"/>
    <w:rsid w:val="00627D94"/>
    <w:rsid w:val="00632F3D"/>
    <w:rsid w:val="00642EAE"/>
    <w:rsid w:val="00662330"/>
    <w:rsid w:val="00663CEE"/>
    <w:rsid w:val="0066496E"/>
    <w:rsid w:val="00674F77"/>
    <w:rsid w:val="00681D66"/>
    <w:rsid w:val="00687DBF"/>
    <w:rsid w:val="006903AB"/>
    <w:rsid w:val="00692E58"/>
    <w:rsid w:val="006A6409"/>
    <w:rsid w:val="006B0CB8"/>
    <w:rsid w:val="006B35D6"/>
    <w:rsid w:val="006C16C8"/>
    <w:rsid w:val="006D5E66"/>
    <w:rsid w:val="0070330B"/>
    <w:rsid w:val="00713867"/>
    <w:rsid w:val="00714D28"/>
    <w:rsid w:val="00752648"/>
    <w:rsid w:val="00760901"/>
    <w:rsid w:val="00764C6D"/>
    <w:rsid w:val="00767D4A"/>
    <w:rsid w:val="00775D85"/>
    <w:rsid w:val="00791355"/>
    <w:rsid w:val="007A472D"/>
    <w:rsid w:val="007B3D3F"/>
    <w:rsid w:val="007C3FD3"/>
    <w:rsid w:val="007D4BBC"/>
    <w:rsid w:val="007D5EE4"/>
    <w:rsid w:val="007E0A3F"/>
    <w:rsid w:val="007E0A5B"/>
    <w:rsid w:val="007E0CB4"/>
    <w:rsid w:val="007E7592"/>
    <w:rsid w:val="007F195F"/>
    <w:rsid w:val="007F6DD3"/>
    <w:rsid w:val="00807AC5"/>
    <w:rsid w:val="00835891"/>
    <w:rsid w:val="00842EE3"/>
    <w:rsid w:val="008449A3"/>
    <w:rsid w:val="00854C1D"/>
    <w:rsid w:val="0086778B"/>
    <w:rsid w:val="008739E0"/>
    <w:rsid w:val="00873AE5"/>
    <w:rsid w:val="00874A22"/>
    <w:rsid w:val="008949BA"/>
    <w:rsid w:val="008951FE"/>
    <w:rsid w:val="008B238C"/>
    <w:rsid w:val="008B4592"/>
    <w:rsid w:val="008C2E67"/>
    <w:rsid w:val="008C6E11"/>
    <w:rsid w:val="008D1D55"/>
    <w:rsid w:val="008D37C8"/>
    <w:rsid w:val="008D5209"/>
    <w:rsid w:val="008E6E81"/>
    <w:rsid w:val="008F3DF5"/>
    <w:rsid w:val="008F5AAC"/>
    <w:rsid w:val="00902618"/>
    <w:rsid w:val="00902976"/>
    <w:rsid w:val="0090626F"/>
    <w:rsid w:val="00916A19"/>
    <w:rsid w:val="00925586"/>
    <w:rsid w:val="00931566"/>
    <w:rsid w:val="0095339D"/>
    <w:rsid w:val="00956E7F"/>
    <w:rsid w:val="009635D2"/>
    <w:rsid w:val="00965507"/>
    <w:rsid w:val="009746EC"/>
    <w:rsid w:val="009937EB"/>
    <w:rsid w:val="009A5D19"/>
    <w:rsid w:val="009D115E"/>
    <w:rsid w:val="009D207D"/>
    <w:rsid w:val="009D7441"/>
    <w:rsid w:val="009E1F2C"/>
    <w:rsid w:val="009E72E5"/>
    <w:rsid w:val="009F44CB"/>
    <w:rsid w:val="009F64B9"/>
    <w:rsid w:val="00A203D5"/>
    <w:rsid w:val="00A25A86"/>
    <w:rsid w:val="00A325FB"/>
    <w:rsid w:val="00A36894"/>
    <w:rsid w:val="00A5187A"/>
    <w:rsid w:val="00A618FD"/>
    <w:rsid w:val="00A808B6"/>
    <w:rsid w:val="00A932A8"/>
    <w:rsid w:val="00A94395"/>
    <w:rsid w:val="00AA0D0C"/>
    <w:rsid w:val="00AA1004"/>
    <w:rsid w:val="00AA3950"/>
    <w:rsid w:val="00AA78AE"/>
    <w:rsid w:val="00AB0830"/>
    <w:rsid w:val="00AD03F5"/>
    <w:rsid w:val="00AD443E"/>
    <w:rsid w:val="00AD761E"/>
    <w:rsid w:val="00AE2BD7"/>
    <w:rsid w:val="00AE46F3"/>
    <w:rsid w:val="00AE7D9B"/>
    <w:rsid w:val="00AF7977"/>
    <w:rsid w:val="00B01045"/>
    <w:rsid w:val="00B06094"/>
    <w:rsid w:val="00B12A90"/>
    <w:rsid w:val="00B15286"/>
    <w:rsid w:val="00B504AE"/>
    <w:rsid w:val="00B50829"/>
    <w:rsid w:val="00B6638D"/>
    <w:rsid w:val="00B71CCE"/>
    <w:rsid w:val="00B748C1"/>
    <w:rsid w:val="00BA6F74"/>
    <w:rsid w:val="00BC019F"/>
    <w:rsid w:val="00BD4461"/>
    <w:rsid w:val="00BE78DD"/>
    <w:rsid w:val="00BF607B"/>
    <w:rsid w:val="00BF6261"/>
    <w:rsid w:val="00C06BB7"/>
    <w:rsid w:val="00C164FC"/>
    <w:rsid w:val="00C46449"/>
    <w:rsid w:val="00C55D7C"/>
    <w:rsid w:val="00C66686"/>
    <w:rsid w:val="00C74D94"/>
    <w:rsid w:val="00C81DDA"/>
    <w:rsid w:val="00C87867"/>
    <w:rsid w:val="00C903D7"/>
    <w:rsid w:val="00CA0C01"/>
    <w:rsid w:val="00CA35E1"/>
    <w:rsid w:val="00CB28A8"/>
    <w:rsid w:val="00CC00C9"/>
    <w:rsid w:val="00CC417C"/>
    <w:rsid w:val="00CC4571"/>
    <w:rsid w:val="00CD25C7"/>
    <w:rsid w:val="00CD6727"/>
    <w:rsid w:val="00CE53C7"/>
    <w:rsid w:val="00D111C3"/>
    <w:rsid w:val="00D15453"/>
    <w:rsid w:val="00D2145A"/>
    <w:rsid w:val="00D24AFA"/>
    <w:rsid w:val="00D32937"/>
    <w:rsid w:val="00D5068E"/>
    <w:rsid w:val="00D61F08"/>
    <w:rsid w:val="00D623F3"/>
    <w:rsid w:val="00D658DB"/>
    <w:rsid w:val="00D65C81"/>
    <w:rsid w:val="00D8251A"/>
    <w:rsid w:val="00D87160"/>
    <w:rsid w:val="00D97EB6"/>
    <w:rsid w:val="00DA3CC3"/>
    <w:rsid w:val="00DE27EC"/>
    <w:rsid w:val="00DE61B3"/>
    <w:rsid w:val="00DF0559"/>
    <w:rsid w:val="00DF61AB"/>
    <w:rsid w:val="00E06430"/>
    <w:rsid w:val="00E10329"/>
    <w:rsid w:val="00E23665"/>
    <w:rsid w:val="00E25B73"/>
    <w:rsid w:val="00E3690F"/>
    <w:rsid w:val="00E4223F"/>
    <w:rsid w:val="00E426CF"/>
    <w:rsid w:val="00E570E8"/>
    <w:rsid w:val="00E610E8"/>
    <w:rsid w:val="00E636BE"/>
    <w:rsid w:val="00E6490A"/>
    <w:rsid w:val="00E82C66"/>
    <w:rsid w:val="00E8344B"/>
    <w:rsid w:val="00E91AEF"/>
    <w:rsid w:val="00E96F14"/>
    <w:rsid w:val="00E970C9"/>
    <w:rsid w:val="00E97622"/>
    <w:rsid w:val="00EA6430"/>
    <w:rsid w:val="00EB023A"/>
    <w:rsid w:val="00EB3874"/>
    <w:rsid w:val="00EC634E"/>
    <w:rsid w:val="00EC763F"/>
    <w:rsid w:val="00EE234F"/>
    <w:rsid w:val="00EE2E3B"/>
    <w:rsid w:val="00EF028C"/>
    <w:rsid w:val="00EF37C8"/>
    <w:rsid w:val="00EF4103"/>
    <w:rsid w:val="00F034E4"/>
    <w:rsid w:val="00F10F3B"/>
    <w:rsid w:val="00F33CDB"/>
    <w:rsid w:val="00F56C07"/>
    <w:rsid w:val="00F91861"/>
    <w:rsid w:val="00FA5273"/>
    <w:rsid w:val="00FB5D67"/>
    <w:rsid w:val="00FB6BF7"/>
    <w:rsid w:val="00FC3472"/>
    <w:rsid w:val="00FD02CC"/>
    <w:rsid w:val="00FF22DC"/>
    <w:rsid w:val="0A341F14"/>
    <w:rsid w:val="123F30F9"/>
    <w:rsid w:val="34C8BB27"/>
    <w:rsid w:val="3DF3F609"/>
    <w:rsid w:val="41AF2BB5"/>
    <w:rsid w:val="43508EB4"/>
    <w:rsid w:val="4CA52CB8"/>
    <w:rsid w:val="5DE29CBC"/>
    <w:rsid w:val="5F7E6D1D"/>
    <w:rsid w:val="611A3D7E"/>
    <w:rsid w:val="61D70F26"/>
    <w:rsid w:val="665DDCAA"/>
    <w:rsid w:val="7AF402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ECEEB"/>
  <w15:docId w15:val="{90F18E0E-F31F-4EBE-994D-E3660E5C9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916A19"/>
    <w:pPr>
      <w:ind w:left="720"/>
      <w:contextualSpacing/>
    </w:pPr>
  </w:style>
  <w:style w:type="character" w:styleId="PlaceholderText">
    <w:name w:val="Placeholder Text"/>
    <w:basedOn w:val="DefaultParagraphFont"/>
    <w:uiPriority w:val="99"/>
    <w:semiHidden/>
    <w:rsid w:val="00355967"/>
    <w:rPr>
      <w:color w:val="808080"/>
    </w:rPr>
  </w:style>
  <w:style w:type="paragraph" w:styleId="Header">
    <w:name w:val="header"/>
    <w:basedOn w:val="Normal"/>
    <w:link w:val="HeaderChar"/>
    <w:uiPriority w:val="99"/>
    <w:unhideWhenUsed/>
    <w:rsid w:val="00E23665"/>
    <w:pPr>
      <w:tabs>
        <w:tab w:val="center" w:pos="4680"/>
        <w:tab w:val="right" w:pos="9360"/>
      </w:tabs>
    </w:pPr>
  </w:style>
  <w:style w:type="character" w:customStyle="1" w:styleId="HeaderChar">
    <w:name w:val="Header Char"/>
    <w:basedOn w:val="DefaultParagraphFont"/>
    <w:link w:val="Header"/>
    <w:uiPriority w:val="99"/>
    <w:rsid w:val="00E23665"/>
  </w:style>
  <w:style w:type="paragraph" w:styleId="Footer">
    <w:name w:val="footer"/>
    <w:basedOn w:val="Normal"/>
    <w:link w:val="FooterChar"/>
    <w:uiPriority w:val="99"/>
    <w:unhideWhenUsed/>
    <w:rsid w:val="00E23665"/>
    <w:pPr>
      <w:tabs>
        <w:tab w:val="center" w:pos="4680"/>
        <w:tab w:val="right" w:pos="9360"/>
      </w:tabs>
    </w:pPr>
  </w:style>
  <w:style w:type="character" w:customStyle="1" w:styleId="FooterChar">
    <w:name w:val="Footer Char"/>
    <w:basedOn w:val="DefaultParagraphFont"/>
    <w:link w:val="Footer"/>
    <w:uiPriority w:val="99"/>
    <w:rsid w:val="00E23665"/>
  </w:style>
  <w:style w:type="table" w:styleId="TableGrid">
    <w:name w:val="Table Grid"/>
    <w:basedOn w:val="TableNormal"/>
    <w:uiPriority w:val="39"/>
    <w:rsid w:val="006623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E2BD7"/>
    <w:pPr>
      <w:autoSpaceDE w:val="0"/>
      <w:autoSpaceDN w:val="0"/>
      <w:adjustRightInd w:val="0"/>
    </w:pPr>
    <w:rPr>
      <w:rFonts w:ascii="Arial" w:hAnsi="Arial" w:cs="Arial"/>
      <w:color w:val="000000"/>
      <w:sz w:val="24"/>
      <w:szCs w:val="24"/>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semiHidden/>
    <w:unhideWhenUsed/>
    <w:rPr>
      <w:sz w:val="16"/>
      <w:szCs w:val="16"/>
    </w:rPr>
  </w:style>
  <w:style w:type="paragraph" w:styleId="BalloonText">
    <w:name w:val="Balloon Text"/>
    <w:basedOn w:val="Normal"/>
    <w:link w:val="BalloonTextChar"/>
    <w:uiPriority w:val="99"/>
    <w:semiHidden/>
    <w:unhideWhenUsed/>
    <w:rsid w:val="009635D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5D2"/>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CC4571"/>
    <w:rPr>
      <w:b/>
      <w:bCs/>
    </w:rPr>
  </w:style>
  <w:style w:type="character" w:customStyle="1" w:styleId="CommentSubjectChar">
    <w:name w:val="Comment Subject Char"/>
    <w:basedOn w:val="CommentTextChar"/>
    <w:link w:val="CommentSubject"/>
    <w:uiPriority w:val="99"/>
    <w:semiHidden/>
    <w:rsid w:val="00CC4571"/>
    <w:rPr>
      <w:b/>
      <w:bCs/>
    </w:rPr>
  </w:style>
  <w:style w:type="paragraph" w:styleId="HTMLPreformatted">
    <w:name w:val="HTML Preformatted"/>
    <w:basedOn w:val="Normal"/>
    <w:link w:val="HTMLPreformattedChar"/>
    <w:uiPriority w:val="99"/>
    <w:unhideWhenUsed/>
    <w:rsid w:val="00495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495117"/>
    <w:rPr>
      <w:rFonts w:ascii="Courier New" w:hAnsi="Courier New" w:cs="Courier New"/>
    </w:rPr>
  </w:style>
  <w:style w:type="paragraph" w:styleId="NormalWeb">
    <w:name w:val="Normal (Web)"/>
    <w:basedOn w:val="Normal"/>
    <w:uiPriority w:val="99"/>
    <w:semiHidden/>
    <w:unhideWhenUsed/>
    <w:rsid w:val="00414A26"/>
    <w:pPr>
      <w:spacing w:before="100" w:beforeAutospacing="1" w:after="100" w:afterAutospacing="1"/>
    </w:pPr>
    <w:rPr>
      <w:sz w:val="24"/>
      <w:szCs w:val="24"/>
    </w:rPr>
  </w:style>
  <w:style w:type="character" w:customStyle="1" w:styleId="mi">
    <w:name w:val="mi"/>
    <w:basedOn w:val="DefaultParagraphFont"/>
    <w:rsid w:val="00414A26"/>
  </w:style>
  <w:style w:type="character" w:customStyle="1" w:styleId="mjxassistivemathml">
    <w:name w:val="mjx_assistive_mathml"/>
    <w:basedOn w:val="DefaultParagraphFont"/>
    <w:rsid w:val="00414A26"/>
  </w:style>
  <w:style w:type="character" w:customStyle="1" w:styleId="mn">
    <w:name w:val="mn"/>
    <w:basedOn w:val="DefaultParagraphFont"/>
    <w:rsid w:val="00414A26"/>
  </w:style>
  <w:style w:type="character" w:customStyle="1" w:styleId="tex-font-style-bf">
    <w:name w:val="tex-font-style-bf"/>
    <w:basedOn w:val="DefaultParagraphFont"/>
    <w:rsid w:val="00414A26"/>
  </w:style>
  <w:style w:type="character" w:customStyle="1" w:styleId="mo">
    <w:name w:val="mo"/>
    <w:basedOn w:val="DefaultParagraphFont"/>
    <w:rsid w:val="00414A26"/>
  </w:style>
  <w:style w:type="table" w:customStyle="1" w:styleId="TableGrid2">
    <w:name w:val="Table Grid2"/>
    <w:basedOn w:val="TableNormal"/>
    <w:next w:val="TableGrid"/>
    <w:uiPriority w:val="59"/>
    <w:rsid w:val="00512562"/>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2F56C6"/>
    <w:rPr>
      <w:b/>
      <w:bCs/>
    </w:rPr>
  </w:style>
  <w:style w:type="character" w:styleId="Hyperlink">
    <w:name w:val="Hyperlink"/>
    <w:basedOn w:val="DefaultParagraphFont"/>
    <w:uiPriority w:val="99"/>
    <w:unhideWhenUsed/>
    <w:rsid w:val="00BF6261"/>
    <w:rPr>
      <w:color w:val="0000FF" w:themeColor="hyperlink"/>
      <w:u w:val="single"/>
    </w:rPr>
  </w:style>
  <w:style w:type="character" w:customStyle="1" w:styleId="tr">
    <w:name w:val="tr"/>
    <w:basedOn w:val="DefaultParagraphFont"/>
    <w:rsid w:val="007A4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0239">
      <w:bodyDiv w:val="1"/>
      <w:marLeft w:val="0"/>
      <w:marRight w:val="0"/>
      <w:marTop w:val="0"/>
      <w:marBottom w:val="0"/>
      <w:divBdr>
        <w:top w:val="none" w:sz="0" w:space="0" w:color="auto"/>
        <w:left w:val="none" w:sz="0" w:space="0" w:color="auto"/>
        <w:bottom w:val="none" w:sz="0" w:space="0" w:color="auto"/>
        <w:right w:val="none" w:sz="0" w:space="0" w:color="auto"/>
      </w:divBdr>
      <w:divsChild>
        <w:div w:id="845287395">
          <w:marLeft w:val="0"/>
          <w:marRight w:val="0"/>
          <w:marTop w:val="0"/>
          <w:marBottom w:val="0"/>
          <w:divBdr>
            <w:top w:val="none" w:sz="0" w:space="0" w:color="auto"/>
            <w:left w:val="none" w:sz="0" w:space="0" w:color="auto"/>
            <w:bottom w:val="none" w:sz="0" w:space="0" w:color="auto"/>
            <w:right w:val="none" w:sz="0" w:space="0" w:color="auto"/>
          </w:divBdr>
        </w:div>
      </w:divsChild>
    </w:div>
    <w:div w:id="272441426">
      <w:bodyDiv w:val="1"/>
      <w:marLeft w:val="0"/>
      <w:marRight w:val="0"/>
      <w:marTop w:val="0"/>
      <w:marBottom w:val="0"/>
      <w:divBdr>
        <w:top w:val="none" w:sz="0" w:space="0" w:color="auto"/>
        <w:left w:val="none" w:sz="0" w:space="0" w:color="auto"/>
        <w:bottom w:val="none" w:sz="0" w:space="0" w:color="auto"/>
        <w:right w:val="none" w:sz="0" w:space="0" w:color="auto"/>
      </w:divBdr>
    </w:div>
    <w:div w:id="378941686">
      <w:bodyDiv w:val="1"/>
      <w:marLeft w:val="0"/>
      <w:marRight w:val="0"/>
      <w:marTop w:val="0"/>
      <w:marBottom w:val="0"/>
      <w:divBdr>
        <w:top w:val="none" w:sz="0" w:space="0" w:color="auto"/>
        <w:left w:val="none" w:sz="0" w:space="0" w:color="auto"/>
        <w:bottom w:val="none" w:sz="0" w:space="0" w:color="auto"/>
        <w:right w:val="none" w:sz="0" w:space="0" w:color="auto"/>
      </w:divBdr>
    </w:div>
    <w:div w:id="1029113057">
      <w:bodyDiv w:val="1"/>
      <w:marLeft w:val="0"/>
      <w:marRight w:val="0"/>
      <w:marTop w:val="0"/>
      <w:marBottom w:val="0"/>
      <w:divBdr>
        <w:top w:val="none" w:sz="0" w:space="0" w:color="auto"/>
        <w:left w:val="none" w:sz="0" w:space="0" w:color="auto"/>
        <w:bottom w:val="none" w:sz="0" w:space="0" w:color="auto"/>
        <w:right w:val="none" w:sz="0" w:space="0" w:color="auto"/>
      </w:divBdr>
    </w:div>
    <w:div w:id="1509755492">
      <w:bodyDiv w:val="1"/>
      <w:marLeft w:val="0"/>
      <w:marRight w:val="0"/>
      <w:marTop w:val="0"/>
      <w:marBottom w:val="0"/>
      <w:divBdr>
        <w:top w:val="none" w:sz="0" w:space="0" w:color="auto"/>
        <w:left w:val="none" w:sz="0" w:space="0" w:color="auto"/>
        <w:bottom w:val="none" w:sz="0" w:space="0" w:color="auto"/>
        <w:right w:val="none" w:sz="0" w:space="0" w:color="auto"/>
      </w:divBdr>
      <w:divsChild>
        <w:div w:id="814831269">
          <w:marLeft w:val="0"/>
          <w:marRight w:val="0"/>
          <w:marTop w:val="0"/>
          <w:marBottom w:val="0"/>
          <w:divBdr>
            <w:top w:val="none" w:sz="0" w:space="0" w:color="auto"/>
            <w:left w:val="none" w:sz="0" w:space="0" w:color="auto"/>
            <w:bottom w:val="none" w:sz="0" w:space="0" w:color="auto"/>
            <w:right w:val="none" w:sz="0" w:space="0" w:color="auto"/>
          </w:divBdr>
        </w:div>
        <w:div w:id="1202203918">
          <w:marLeft w:val="0"/>
          <w:marRight w:val="0"/>
          <w:marTop w:val="0"/>
          <w:marBottom w:val="0"/>
          <w:divBdr>
            <w:top w:val="none" w:sz="0" w:space="0" w:color="auto"/>
            <w:left w:val="none" w:sz="0" w:space="0" w:color="auto"/>
            <w:bottom w:val="none" w:sz="0" w:space="0" w:color="auto"/>
            <w:right w:val="none" w:sz="0" w:space="0" w:color="auto"/>
          </w:divBdr>
          <w:divsChild>
            <w:div w:id="577331575">
              <w:marLeft w:val="0"/>
              <w:marRight w:val="0"/>
              <w:marTop w:val="0"/>
              <w:marBottom w:val="0"/>
              <w:divBdr>
                <w:top w:val="none" w:sz="0" w:space="0" w:color="auto"/>
                <w:left w:val="none" w:sz="0" w:space="0" w:color="auto"/>
                <w:bottom w:val="none" w:sz="0" w:space="0" w:color="auto"/>
                <w:right w:val="none" w:sz="0" w:space="0" w:color="auto"/>
              </w:divBdr>
            </w:div>
          </w:divsChild>
        </w:div>
        <w:div w:id="207572943">
          <w:marLeft w:val="0"/>
          <w:marRight w:val="0"/>
          <w:marTop w:val="0"/>
          <w:marBottom w:val="240"/>
          <w:divBdr>
            <w:top w:val="none" w:sz="0" w:space="0" w:color="auto"/>
            <w:left w:val="none" w:sz="0" w:space="0" w:color="auto"/>
            <w:bottom w:val="none" w:sz="0" w:space="0" w:color="auto"/>
            <w:right w:val="none" w:sz="0" w:space="0" w:color="auto"/>
          </w:divBdr>
          <w:divsChild>
            <w:div w:id="23582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21881">
      <w:bodyDiv w:val="1"/>
      <w:marLeft w:val="0"/>
      <w:marRight w:val="0"/>
      <w:marTop w:val="0"/>
      <w:marBottom w:val="0"/>
      <w:divBdr>
        <w:top w:val="none" w:sz="0" w:space="0" w:color="auto"/>
        <w:left w:val="none" w:sz="0" w:space="0" w:color="auto"/>
        <w:bottom w:val="none" w:sz="0" w:space="0" w:color="auto"/>
        <w:right w:val="none" w:sz="0" w:space="0" w:color="auto"/>
      </w:divBdr>
    </w:div>
    <w:div w:id="1882471139">
      <w:bodyDiv w:val="1"/>
      <w:marLeft w:val="0"/>
      <w:marRight w:val="0"/>
      <w:marTop w:val="0"/>
      <w:marBottom w:val="0"/>
      <w:divBdr>
        <w:top w:val="none" w:sz="0" w:space="0" w:color="auto"/>
        <w:left w:val="none" w:sz="0" w:space="0" w:color="auto"/>
        <w:bottom w:val="none" w:sz="0" w:space="0" w:color="auto"/>
        <w:right w:val="none" w:sz="0" w:space="0" w:color="auto"/>
      </w:divBdr>
      <w:divsChild>
        <w:div w:id="258831984">
          <w:marLeft w:val="0"/>
          <w:marRight w:val="0"/>
          <w:marTop w:val="0"/>
          <w:marBottom w:val="240"/>
          <w:divBdr>
            <w:top w:val="none" w:sz="0" w:space="0" w:color="auto"/>
            <w:left w:val="none" w:sz="0" w:space="0" w:color="auto"/>
            <w:bottom w:val="none" w:sz="0" w:space="0" w:color="auto"/>
            <w:right w:val="none" w:sz="0" w:space="0" w:color="auto"/>
          </w:divBdr>
          <w:divsChild>
            <w:div w:id="1123109725">
              <w:marLeft w:val="0"/>
              <w:marRight w:val="0"/>
              <w:marTop w:val="0"/>
              <w:marBottom w:val="120"/>
              <w:divBdr>
                <w:top w:val="none" w:sz="0" w:space="0" w:color="auto"/>
                <w:left w:val="none" w:sz="0" w:space="0" w:color="auto"/>
                <w:bottom w:val="none" w:sz="0" w:space="0" w:color="auto"/>
                <w:right w:val="none" w:sz="0" w:space="0" w:color="auto"/>
              </w:divBdr>
            </w:div>
            <w:div w:id="883518305">
              <w:marLeft w:val="0"/>
              <w:marRight w:val="0"/>
              <w:marTop w:val="0"/>
              <w:marBottom w:val="0"/>
              <w:divBdr>
                <w:top w:val="none" w:sz="0" w:space="0" w:color="auto"/>
                <w:left w:val="none" w:sz="0" w:space="0" w:color="auto"/>
                <w:bottom w:val="none" w:sz="0" w:space="0" w:color="auto"/>
                <w:right w:val="none" w:sz="0" w:space="0" w:color="auto"/>
              </w:divBdr>
              <w:divsChild>
                <w:div w:id="1032264250">
                  <w:marLeft w:val="0"/>
                  <w:marRight w:val="0"/>
                  <w:marTop w:val="0"/>
                  <w:marBottom w:val="0"/>
                  <w:divBdr>
                    <w:top w:val="none" w:sz="0" w:space="0" w:color="auto"/>
                    <w:left w:val="none" w:sz="0" w:space="0" w:color="auto"/>
                    <w:bottom w:val="none" w:sz="0" w:space="0" w:color="auto"/>
                    <w:right w:val="none" w:sz="0" w:space="0" w:color="auto"/>
                  </w:divBdr>
                </w:div>
              </w:divsChild>
            </w:div>
            <w:div w:id="1780223764">
              <w:marLeft w:val="0"/>
              <w:marRight w:val="0"/>
              <w:marTop w:val="0"/>
              <w:marBottom w:val="0"/>
              <w:divBdr>
                <w:top w:val="none" w:sz="0" w:space="0" w:color="auto"/>
                <w:left w:val="none" w:sz="0" w:space="0" w:color="auto"/>
                <w:bottom w:val="none" w:sz="0" w:space="0" w:color="auto"/>
                <w:right w:val="none" w:sz="0" w:space="0" w:color="auto"/>
              </w:divBdr>
              <w:divsChild>
                <w:div w:id="281503654">
                  <w:marLeft w:val="0"/>
                  <w:marRight w:val="0"/>
                  <w:marTop w:val="0"/>
                  <w:marBottom w:val="0"/>
                  <w:divBdr>
                    <w:top w:val="none" w:sz="0" w:space="0" w:color="auto"/>
                    <w:left w:val="none" w:sz="0" w:space="0" w:color="auto"/>
                    <w:bottom w:val="none" w:sz="0" w:space="0" w:color="auto"/>
                    <w:right w:val="none" w:sz="0" w:space="0" w:color="auto"/>
                  </w:divBdr>
                </w:div>
              </w:divsChild>
            </w:div>
            <w:div w:id="889003163">
              <w:marLeft w:val="0"/>
              <w:marRight w:val="0"/>
              <w:marTop w:val="0"/>
              <w:marBottom w:val="0"/>
              <w:divBdr>
                <w:top w:val="none" w:sz="0" w:space="0" w:color="auto"/>
                <w:left w:val="none" w:sz="0" w:space="0" w:color="auto"/>
                <w:bottom w:val="none" w:sz="0" w:space="0" w:color="auto"/>
                <w:right w:val="none" w:sz="0" w:space="0" w:color="auto"/>
              </w:divBdr>
              <w:divsChild>
                <w:div w:id="2006276594">
                  <w:marLeft w:val="0"/>
                  <w:marRight w:val="0"/>
                  <w:marTop w:val="0"/>
                  <w:marBottom w:val="0"/>
                  <w:divBdr>
                    <w:top w:val="none" w:sz="0" w:space="0" w:color="auto"/>
                    <w:left w:val="none" w:sz="0" w:space="0" w:color="auto"/>
                    <w:bottom w:val="none" w:sz="0" w:space="0" w:color="auto"/>
                    <w:right w:val="none" w:sz="0" w:space="0" w:color="auto"/>
                  </w:divBdr>
                </w:div>
              </w:divsChild>
            </w:div>
            <w:div w:id="1822308263">
              <w:marLeft w:val="0"/>
              <w:marRight w:val="0"/>
              <w:marTop w:val="0"/>
              <w:marBottom w:val="0"/>
              <w:divBdr>
                <w:top w:val="none" w:sz="0" w:space="0" w:color="auto"/>
                <w:left w:val="none" w:sz="0" w:space="0" w:color="auto"/>
                <w:bottom w:val="none" w:sz="0" w:space="0" w:color="auto"/>
                <w:right w:val="none" w:sz="0" w:space="0" w:color="auto"/>
              </w:divBdr>
              <w:divsChild>
                <w:div w:id="20598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6623">
          <w:marLeft w:val="0"/>
          <w:marRight w:val="0"/>
          <w:marTop w:val="0"/>
          <w:marBottom w:val="0"/>
          <w:divBdr>
            <w:top w:val="none" w:sz="0" w:space="0" w:color="auto"/>
            <w:left w:val="none" w:sz="0" w:space="0" w:color="auto"/>
            <w:bottom w:val="none" w:sz="0" w:space="0" w:color="auto"/>
            <w:right w:val="none" w:sz="0" w:space="0" w:color="auto"/>
          </w:divBdr>
        </w:div>
        <w:div w:id="1652640374">
          <w:marLeft w:val="0"/>
          <w:marRight w:val="0"/>
          <w:marTop w:val="0"/>
          <w:marBottom w:val="0"/>
          <w:divBdr>
            <w:top w:val="none" w:sz="0" w:space="0" w:color="auto"/>
            <w:left w:val="none" w:sz="0" w:space="0" w:color="auto"/>
            <w:bottom w:val="none" w:sz="0" w:space="0" w:color="auto"/>
            <w:right w:val="none" w:sz="0" w:space="0" w:color="auto"/>
          </w:divBdr>
          <w:divsChild>
            <w:div w:id="313489779">
              <w:marLeft w:val="0"/>
              <w:marRight w:val="0"/>
              <w:marTop w:val="0"/>
              <w:marBottom w:val="0"/>
              <w:divBdr>
                <w:top w:val="none" w:sz="0" w:space="0" w:color="auto"/>
                <w:left w:val="none" w:sz="0" w:space="0" w:color="auto"/>
                <w:bottom w:val="none" w:sz="0" w:space="0" w:color="auto"/>
                <w:right w:val="none" w:sz="0" w:space="0" w:color="auto"/>
              </w:divBdr>
            </w:div>
          </w:divsChild>
        </w:div>
        <w:div w:id="111362339">
          <w:marLeft w:val="0"/>
          <w:marRight w:val="0"/>
          <w:marTop w:val="0"/>
          <w:marBottom w:val="240"/>
          <w:divBdr>
            <w:top w:val="none" w:sz="0" w:space="0" w:color="auto"/>
            <w:left w:val="none" w:sz="0" w:space="0" w:color="auto"/>
            <w:bottom w:val="none" w:sz="0" w:space="0" w:color="auto"/>
            <w:right w:val="none" w:sz="0" w:space="0" w:color="auto"/>
          </w:divBdr>
          <w:divsChild>
            <w:div w:id="10145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166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youtu.be/8XrkL78Snng"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DD6C6D8DEF5549A4D648917129432A" ma:contentTypeVersion="14" ma:contentTypeDescription="Create a new document." ma:contentTypeScope="" ma:versionID="70fae9694c281e3999533eff66b23cde">
  <xsd:schema xmlns:xsd="http://www.w3.org/2001/XMLSchema" xmlns:xs="http://www.w3.org/2001/XMLSchema" xmlns:p="http://schemas.microsoft.com/office/2006/metadata/properties" xmlns:ns3="4fd35f81-8f51-4b21-88be-dc29d7f061c4" xmlns:ns4="5af309d2-0ac7-467a-b778-faff98f3394b" targetNamespace="http://schemas.microsoft.com/office/2006/metadata/properties" ma:root="true" ma:fieldsID="fb4d489f289d17cb90b5fd68b96b3a23" ns3:_="" ns4:_="">
    <xsd:import namespace="4fd35f81-8f51-4b21-88be-dc29d7f061c4"/>
    <xsd:import namespace="5af309d2-0ac7-467a-b778-faff98f3394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d35f81-8f51-4b21-88be-dc29d7f061c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f309d2-0ac7-467a-b778-faff98f3394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55D9E1-579A-4427-A457-2D63559ED4A9}">
  <ds:schemaRefs>
    <ds:schemaRef ds:uri="http://schemas.microsoft.com/sharepoint/v3/contenttype/forms"/>
  </ds:schemaRefs>
</ds:datastoreItem>
</file>

<file path=customXml/itemProps2.xml><?xml version="1.0" encoding="utf-8"?>
<ds:datastoreItem xmlns:ds="http://schemas.openxmlformats.org/officeDocument/2006/customXml" ds:itemID="{3F1D61FB-B39E-488B-8D79-6CB2D224D31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034CA3-3D0E-4245-BDF0-4633F637ED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d35f81-8f51-4b21-88be-dc29d7f061c4"/>
    <ds:schemaRef ds:uri="5af309d2-0ac7-467a-b778-faff98f339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705</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Hala Abbas</dc:creator>
  <cp:lastModifiedBy>Dr. Ahmad Mikati</cp:lastModifiedBy>
  <cp:revision>3</cp:revision>
  <cp:lastPrinted>2022-07-26T13:28:00Z</cp:lastPrinted>
  <dcterms:created xsi:type="dcterms:W3CDTF">2026-08-29T18:23:00Z</dcterms:created>
  <dcterms:modified xsi:type="dcterms:W3CDTF">2026-08-29T18:24:00Z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0x010100F9DD6C6D8DEF5549A4D648917129432A</vt:lpwstr>
  </property>
</Properties>
</file>