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D63086" w14:textId="77777777" w:rsidR="006F724D" w:rsidRDefault="006F724D" w:rsidP="006F724D">
      <w:pPr>
        <w:jc w:val="center"/>
        <w:rPr>
          <w:b/>
          <w:bCs/>
          <w:sz w:val="32"/>
          <w:szCs w:val="32"/>
        </w:rPr>
      </w:pPr>
      <w:r w:rsidRPr="00BE29EA">
        <w:rPr>
          <w:b/>
          <w:bCs/>
          <w:sz w:val="32"/>
          <w:szCs w:val="32"/>
        </w:rPr>
        <w:t>Testing Tutorial</w:t>
      </w:r>
      <w:r>
        <w:rPr>
          <w:b/>
          <w:bCs/>
          <w:sz w:val="32"/>
          <w:szCs w:val="32"/>
        </w:rPr>
        <w:t xml:space="preserve"> 1</w:t>
      </w:r>
    </w:p>
    <w:p w14:paraId="4D106569" w14:textId="77777777" w:rsidR="006F724D" w:rsidRDefault="006F724D" w:rsidP="001823D9">
      <w:pPr>
        <w:rPr>
          <w:rFonts w:asciiTheme="majorBidi" w:hAnsiTheme="majorBidi" w:cstheme="majorBidi"/>
          <w:b/>
          <w:bCs/>
        </w:rPr>
      </w:pPr>
    </w:p>
    <w:p w14:paraId="090F5A2B" w14:textId="77777777" w:rsidR="006F724D" w:rsidRDefault="006F724D" w:rsidP="001823D9">
      <w:pPr>
        <w:rPr>
          <w:rFonts w:asciiTheme="majorBidi" w:hAnsiTheme="majorBidi" w:cstheme="majorBidi"/>
          <w:b/>
          <w:bCs/>
        </w:rPr>
      </w:pPr>
    </w:p>
    <w:p w14:paraId="2D02E21D" w14:textId="77777777" w:rsidR="00C000BB" w:rsidRPr="005B257C" w:rsidRDefault="00C000BB" w:rsidP="001823D9">
      <w:pPr>
        <w:rPr>
          <w:rFonts w:asciiTheme="majorBidi" w:hAnsiTheme="majorBidi" w:cstheme="majorBidi"/>
          <w:b/>
          <w:bCs/>
        </w:rPr>
      </w:pPr>
      <w:r w:rsidRPr="005B257C">
        <w:rPr>
          <w:rFonts w:asciiTheme="majorBidi" w:hAnsiTheme="majorBidi" w:cstheme="majorBidi"/>
          <w:b/>
          <w:bCs/>
        </w:rPr>
        <w:t>Branch Coverage</w:t>
      </w:r>
    </w:p>
    <w:p w14:paraId="62A938BE" w14:textId="77777777" w:rsidR="006F48FE" w:rsidRDefault="00C000BB" w:rsidP="006F48FE">
      <w:pPr>
        <w:ind w:left="720"/>
        <w:rPr>
          <w:rFonts w:asciiTheme="majorBidi" w:hAnsiTheme="majorBidi" w:cstheme="majorBidi"/>
        </w:rPr>
      </w:pPr>
      <w:r w:rsidRPr="005B257C">
        <w:rPr>
          <w:rFonts w:asciiTheme="majorBidi" w:hAnsiTheme="majorBidi" w:cstheme="majorBidi"/>
        </w:rPr>
        <w:t>Test cases are generated to reach every branch. (the true branch and the false branch) at least once.</w:t>
      </w:r>
      <w:r w:rsidR="006F48FE">
        <w:rPr>
          <w:rFonts w:asciiTheme="majorBidi" w:hAnsiTheme="majorBidi" w:cstheme="majorBidi"/>
        </w:rPr>
        <w:tab/>
      </w:r>
      <w:r w:rsidR="006F48FE">
        <w:rPr>
          <w:rFonts w:asciiTheme="majorBidi" w:hAnsiTheme="majorBidi" w:cstheme="majorBidi"/>
        </w:rPr>
        <w:tab/>
      </w:r>
    </w:p>
    <w:p w14:paraId="10F2B26F" w14:textId="77777777" w:rsidR="00C000BB" w:rsidRPr="006F48FE" w:rsidRDefault="006F48FE" w:rsidP="006F48FE">
      <w:pPr>
        <w:pStyle w:val="a3"/>
        <w:numPr>
          <w:ilvl w:val="0"/>
          <w:numId w:val="3"/>
        </w:numPr>
      </w:pPr>
      <w:r>
        <w:t>Draw the corresponding flow graph</w:t>
      </w:r>
    </w:p>
    <w:p w14:paraId="49B404E5" w14:textId="77777777" w:rsidR="001823D9" w:rsidRPr="006D0BBC" w:rsidRDefault="006F48FE" w:rsidP="001823D9">
      <w:pPr>
        <w:numPr>
          <w:ilvl w:val="0"/>
          <w:numId w:val="1"/>
        </w:numPr>
        <w:tabs>
          <w:tab w:val="left" w:pos="1440"/>
        </w:tabs>
        <w:rPr>
          <w:rFonts w:ascii="Courier New" w:hAnsi="Courier New" w:cs="Courier New"/>
        </w:rPr>
      </w:pPr>
      <w:r w:rsidRPr="006D0BBC">
        <w:rPr>
          <w:rFonts w:ascii="Courier New" w:hAnsi="Courier New" w:cs="Courier New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0196A52" wp14:editId="4A10BCB5">
                <wp:simplePos x="0" y="0"/>
                <wp:positionH relativeFrom="column">
                  <wp:posOffset>4476584</wp:posOffset>
                </wp:positionH>
                <wp:positionV relativeFrom="paragraph">
                  <wp:posOffset>30425</wp:posOffset>
                </wp:positionV>
                <wp:extent cx="985962" cy="1542553"/>
                <wp:effectExtent l="0" t="0" r="24130" b="1968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962" cy="1542553"/>
                          <a:chOff x="0" y="0"/>
                          <a:chExt cx="985962" cy="1542553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0"/>
                            <a:ext cx="413468" cy="41346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AB080B" w14:textId="77777777" w:rsidR="006F48FE" w:rsidRPr="006F48FE" w:rsidRDefault="006F48FE" w:rsidP="006F48FE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Oval 2"/>
                        <wps:cNvSpPr/>
                        <wps:spPr>
                          <a:xfrm>
                            <a:off x="572494" y="556591"/>
                            <a:ext cx="413468" cy="413468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796E8A" w14:textId="77777777" w:rsidR="006F48FE" w:rsidRDefault="006F48FE" w:rsidP="006F48FE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Oval 3"/>
                        <wps:cNvSpPr/>
                        <wps:spPr>
                          <a:xfrm>
                            <a:off x="39757" y="1129085"/>
                            <a:ext cx="413468" cy="413468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470286" w14:textId="77777777" w:rsidR="006F48FE" w:rsidRDefault="006F48FE" w:rsidP="006F48FE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206734" y="413468"/>
                            <a:ext cx="7952" cy="715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>
                            <a:off x="413468" y="270344"/>
                            <a:ext cx="278379" cy="302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 flipH="1">
                            <a:off x="485030" y="970059"/>
                            <a:ext cx="214299" cy="3498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 w14:anchorId="07EF5CE3">
              <v:group id="Group 7" style="position:absolute;left:0;text-align:left;margin-left:352.5pt;margin-top:2.4pt;width:77.65pt;height:121.45pt;z-index:251666432" coordsize="9859,15425" o:spid="_x0000_s1026" w14:anchorId="60196A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">
                <v:oval id="Oval 1" style="position:absolute;width:4134;height:4134;visibility:visible;mso-wrap-style:square;v-text-anchor:middle" o:spid="_x0000_s1027" fillcolor="white [3201]" strokecolor="black [320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">
                  <v:stroke joinstyle="miter"/>
                  <v:textbox>
                    <w:txbxContent>
                      <w:p w:rsidRPr="006F48FE" w:rsidR="006F48FE" w:rsidP="006F48FE" w:rsidRDefault="006F48FE" w14:paraId="649841BE" w14:textId="77777777">
                        <w:r>
                          <w:t>1</w:t>
                        </w:r>
                      </w:p>
                    </w:txbxContent>
                  </v:textbox>
                </v:oval>
                <v:oval id="Oval 2" style="position:absolute;left:5724;top:5565;width:4135;height:4135;visibility:visible;mso-wrap-style:square;v-text-anchor:middle" o:spid="_x0000_s1028" fillcolor="white [3201]" strokecolor="black [320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">
                  <v:stroke joinstyle="miter"/>
                  <v:textbox>
                    <w:txbxContent>
                      <w:p w:rsidR="006F48FE" w:rsidP="006F48FE" w:rsidRDefault="006F48FE" w14:paraId="18F999B5" w14:textId="77777777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oval id="Oval 3" style="position:absolute;left:397;top:11290;width:4135;height:4135;visibility:visible;mso-wrap-style:square;v-text-anchor:middle" o:spid="_x0000_s1029" fillcolor="white [3201]" strokecolor="black [320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">
                  <v:stroke joinstyle="miter"/>
                  <v:textbox>
                    <w:txbxContent>
                      <w:p w:rsidR="006F48FE" w:rsidP="006F48FE" w:rsidRDefault="006F48FE" w14:paraId="5FCD5EC4" w14:textId="77777777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Straight Arrow Connector 4" style="position:absolute;left:2067;top:4134;width:79;height:7157;visibility:visible;mso-wrap-style:square" o:spid="_x0000_s1030" filled="t" fillcolor="white [3201]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">
                  <v:stroke joinstyle="miter" endarrow="block"/>
                </v:shape>
                <v:shape id="Straight Arrow Connector 5" style="position:absolute;left:4134;top:2703;width:2784;height:3021;visibility:visible;mso-wrap-style:square" o:spid="_x0000_s1031" filled="t" fillcolor="white [3201]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">
                  <v:stroke joinstyle="miter" endarrow="block"/>
                </v:shape>
                <v:shape id="Straight Arrow Connector 6" style="position:absolute;left:4850;top:9700;width:2143;height:3499;flip:x;visibility:visible;mso-wrap-style:square" o:spid="_x0000_s1032" filled="t" fillcolor="white [3201]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">
                  <v:stroke joinstyle="miter" endarrow="block"/>
                </v:shape>
              </v:group>
            </w:pict>
          </mc:Fallback>
        </mc:AlternateContent>
      </w:r>
      <w:r w:rsidR="001823D9" w:rsidRPr="006D0BBC">
        <w:rPr>
          <w:rFonts w:ascii="Courier New" w:hAnsi="Courier New" w:cs="Courier New"/>
          <w:b/>
          <w:bCs/>
        </w:rPr>
        <w:t>void</w:t>
      </w:r>
      <w:r w:rsidR="001823D9" w:rsidRPr="006D0BBC">
        <w:rPr>
          <w:rFonts w:ascii="Courier New" w:hAnsi="Courier New" w:cs="Courier New"/>
        </w:rPr>
        <w:t xml:space="preserve"> func() {     </w:t>
      </w:r>
    </w:p>
    <w:p w14:paraId="1A2CA45A" w14:textId="77777777" w:rsidR="001823D9" w:rsidRPr="006D0BBC" w:rsidRDefault="001823D9" w:rsidP="001823D9">
      <w:pPr>
        <w:numPr>
          <w:ilvl w:val="0"/>
          <w:numId w:val="1"/>
        </w:numPr>
        <w:tabs>
          <w:tab w:val="left" w:pos="1440"/>
        </w:tabs>
        <w:autoSpaceDE w:val="0"/>
        <w:rPr>
          <w:rFonts w:ascii="Courier New" w:hAnsi="Courier New" w:cs="Courier New"/>
        </w:rPr>
      </w:pPr>
      <w:r w:rsidRPr="006D0BBC">
        <w:rPr>
          <w:rFonts w:ascii="Courier New" w:hAnsi="Courier New" w:cs="Courier New"/>
        </w:rPr>
        <w:tab/>
      </w:r>
      <w:r w:rsidRPr="006D0BBC">
        <w:rPr>
          <w:rFonts w:ascii="Courier New" w:hAnsi="Courier New" w:cs="Courier New"/>
          <w:b/>
          <w:bCs/>
        </w:rPr>
        <w:t>float</w:t>
      </w:r>
      <w:r w:rsidRPr="006D0BBC">
        <w:rPr>
          <w:rFonts w:ascii="Courier New" w:hAnsi="Courier New" w:cs="Courier New"/>
        </w:rPr>
        <w:t xml:space="preserve"> x;     </w:t>
      </w:r>
    </w:p>
    <w:p w14:paraId="3DA9DE65" w14:textId="77777777" w:rsidR="001823D9" w:rsidRPr="006D0BBC" w:rsidRDefault="001823D9" w:rsidP="001823D9">
      <w:pPr>
        <w:numPr>
          <w:ilvl w:val="0"/>
          <w:numId w:val="1"/>
        </w:numPr>
        <w:tabs>
          <w:tab w:val="left" w:pos="1440"/>
        </w:tabs>
        <w:autoSpaceDE w:val="0"/>
        <w:rPr>
          <w:rFonts w:ascii="Courier New" w:hAnsi="Courier New" w:cs="Courier New"/>
        </w:rPr>
      </w:pPr>
      <w:r w:rsidRPr="006D0BBC">
        <w:rPr>
          <w:rFonts w:ascii="Courier New" w:hAnsi="Courier New" w:cs="Courier New"/>
        </w:rPr>
        <w:tab/>
      </w:r>
      <w:r w:rsidRPr="006D0BBC">
        <w:rPr>
          <w:rFonts w:ascii="Courier New" w:hAnsi="Courier New" w:cs="Courier New"/>
          <w:b/>
          <w:bCs/>
        </w:rPr>
        <w:t>float</w:t>
      </w:r>
      <w:r w:rsidRPr="006D0BBC">
        <w:rPr>
          <w:rFonts w:ascii="Courier New" w:hAnsi="Courier New" w:cs="Courier New"/>
        </w:rPr>
        <w:t xml:space="preserve"> y;       </w:t>
      </w:r>
    </w:p>
    <w:p w14:paraId="38C5B065" w14:textId="77777777" w:rsidR="001823D9" w:rsidRPr="006D0BBC" w:rsidRDefault="001823D9" w:rsidP="001823D9">
      <w:pPr>
        <w:numPr>
          <w:ilvl w:val="0"/>
          <w:numId w:val="1"/>
        </w:numPr>
        <w:tabs>
          <w:tab w:val="left" w:pos="1440"/>
        </w:tabs>
        <w:autoSpaceDE w:val="0"/>
        <w:rPr>
          <w:rFonts w:ascii="Courier New" w:hAnsi="Courier New" w:cs="Courier New"/>
        </w:rPr>
      </w:pPr>
      <w:r w:rsidRPr="006D0BBC">
        <w:rPr>
          <w:rFonts w:ascii="Courier New" w:hAnsi="Courier New" w:cs="Courier New"/>
        </w:rPr>
        <w:tab/>
        <w:t>x = read();</w:t>
      </w:r>
    </w:p>
    <w:p w14:paraId="130CD528" w14:textId="77777777" w:rsidR="001823D9" w:rsidRPr="006D0BBC" w:rsidRDefault="001823D9" w:rsidP="001823D9">
      <w:pPr>
        <w:numPr>
          <w:ilvl w:val="0"/>
          <w:numId w:val="1"/>
        </w:numPr>
        <w:tabs>
          <w:tab w:val="left" w:pos="1440"/>
        </w:tabs>
        <w:autoSpaceDE w:val="0"/>
        <w:rPr>
          <w:rFonts w:ascii="Courier New" w:hAnsi="Courier New" w:cs="Courier New"/>
        </w:rPr>
      </w:pPr>
      <w:r w:rsidRPr="006D0BBC">
        <w:rPr>
          <w:rFonts w:ascii="Courier New" w:hAnsi="Courier New" w:cs="Courier New"/>
        </w:rPr>
        <w:tab/>
        <w:t>y = read();</w:t>
      </w:r>
    </w:p>
    <w:p w14:paraId="6E5A176D" w14:textId="77777777" w:rsidR="001823D9" w:rsidRPr="006D0BBC" w:rsidRDefault="001823D9" w:rsidP="001823D9">
      <w:pPr>
        <w:numPr>
          <w:ilvl w:val="0"/>
          <w:numId w:val="1"/>
        </w:numPr>
        <w:tabs>
          <w:tab w:val="left" w:pos="1440"/>
        </w:tabs>
        <w:autoSpaceDE w:val="0"/>
        <w:rPr>
          <w:rFonts w:ascii="Courier New" w:hAnsi="Courier New" w:cs="Courier New"/>
        </w:rPr>
      </w:pPr>
      <w:r w:rsidRPr="006D0BBC">
        <w:rPr>
          <w:rFonts w:ascii="Courier New" w:hAnsi="Courier New" w:cs="Courier New"/>
        </w:rPr>
        <w:tab/>
      </w:r>
      <w:r w:rsidRPr="006D0BBC">
        <w:rPr>
          <w:rFonts w:ascii="Courier New" w:hAnsi="Courier New" w:cs="Courier New"/>
          <w:b/>
          <w:bCs/>
        </w:rPr>
        <w:t>if</w:t>
      </w:r>
      <w:r w:rsidRPr="006D0BBC">
        <w:rPr>
          <w:rFonts w:ascii="Courier New" w:hAnsi="Courier New" w:cs="Courier New"/>
        </w:rPr>
        <w:t xml:space="preserve"> (x </w:t>
      </w:r>
      <w:r w:rsidR="00D443A4" w:rsidRPr="006D0BBC">
        <w:rPr>
          <w:rFonts w:ascii="Courier New" w:hAnsi="Courier New" w:cs="Courier New"/>
        </w:rPr>
        <w:t>!=</w:t>
      </w:r>
      <w:r w:rsidRPr="006D0BBC">
        <w:rPr>
          <w:rFonts w:ascii="Courier New" w:hAnsi="Courier New" w:cs="Courier New"/>
        </w:rPr>
        <w:t xml:space="preserve"> 0)    </w:t>
      </w:r>
    </w:p>
    <w:p w14:paraId="11419DC5" w14:textId="77777777" w:rsidR="001823D9" w:rsidRPr="006D0BBC" w:rsidRDefault="001823D9" w:rsidP="001823D9">
      <w:pPr>
        <w:numPr>
          <w:ilvl w:val="0"/>
          <w:numId w:val="1"/>
        </w:numPr>
        <w:tabs>
          <w:tab w:val="left" w:pos="1440"/>
        </w:tabs>
        <w:autoSpaceDE w:val="0"/>
        <w:rPr>
          <w:rFonts w:ascii="Courier New" w:hAnsi="Courier New" w:cs="Courier New"/>
        </w:rPr>
      </w:pPr>
      <w:r w:rsidRPr="006D0BBC">
        <w:rPr>
          <w:rFonts w:ascii="Courier New" w:hAnsi="Courier New" w:cs="Courier New"/>
        </w:rPr>
        <w:tab/>
      </w:r>
      <w:r w:rsidRPr="006D0BBC">
        <w:rPr>
          <w:rFonts w:ascii="Courier New" w:hAnsi="Courier New" w:cs="Courier New"/>
        </w:rPr>
        <w:tab/>
        <w:t>x = x + 10;</w:t>
      </w:r>
      <w:r w:rsidR="006F48FE" w:rsidRPr="006D0BBC">
        <w:rPr>
          <w:rFonts w:ascii="Courier New" w:hAnsi="Courier New" w:cs="Courier New"/>
          <w:b/>
          <w:bCs/>
          <w:noProof/>
        </w:rPr>
        <w:t xml:space="preserve"> </w:t>
      </w:r>
    </w:p>
    <w:p w14:paraId="1D4E5B12" w14:textId="77777777" w:rsidR="001823D9" w:rsidRPr="006D0BBC" w:rsidRDefault="001823D9" w:rsidP="001823D9">
      <w:pPr>
        <w:numPr>
          <w:ilvl w:val="0"/>
          <w:numId w:val="1"/>
        </w:numPr>
        <w:tabs>
          <w:tab w:val="left" w:pos="1440"/>
        </w:tabs>
        <w:autoSpaceDE w:val="0"/>
        <w:rPr>
          <w:rFonts w:ascii="Courier New" w:hAnsi="Courier New" w:cs="Courier New"/>
        </w:rPr>
      </w:pPr>
      <w:r w:rsidRPr="006D0BBC">
        <w:rPr>
          <w:rFonts w:ascii="Courier New" w:hAnsi="Courier New" w:cs="Courier New"/>
        </w:rPr>
        <w:tab/>
        <w:t xml:space="preserve">y = y / x;   </w:t>
      </w:r>
    </w:p>
    <w:p w14:paraId="62088679" w14:textId="77777777" w:rsidR="001823D9" w:rsidRPr="006D0BBC" w:rsidRDefault="001823D9" w:rsidP="001823D9">
      <w:pPr>
        <w:numPr>
          <w:ilvl w:val="0"/>
          <w:numId w:val="1"/>
        </w:numPr>
        <w:tabs>
          <w:tab w:val="left" w:pos="1440"/>
        </w:tabs>
        <w:autoSpaceDE w:val="0"/>
        <w:rPr>
          <w:rFonts w:ascii="Courier New" w:hAnsi="Courier New" w:cs="Courier New"/>
        </w:rPr>
      </w:pPr>
      <w:r w:rsidRPr="006D0BBC">
        <w:rPr>
          <w:rFonts w:ascii="Courier New" w:hAnsi="Courier New" w:cs="Courier New"/>
        </w:rPr>
        <w:tab/>
        <w:t xml:space="preserve">write(x);     </w:t>
      </w:r>
    </w:p>
    <w:p w14:paraId="7C1BADFD" w14:textId="77777777" w:rsidR="001823D9" w:rsidRPr="006D0BBC" w:rsidRDefault="001823D9" w:rsidP="001823D9">
      <w:pPr>
        <w:numPr>
          <w:ilvl w:val="0"/>
          <w:numId w:val="1"/>
        </w:numPr>
        <w:tabs>
          <w:tab w:val="left" w:pos="1440"/>
        </w:tabs>
        <w:autoSpaceDE w:val="0"/>
        <w:rPr>
          <w:rFonts w:ascii="Courier New" w:hAnsi="Courier New" w:cs="Courier New"/>
        </w:rPr>
      </w:pPr>
      <w:r w:rsidRPr="006D0BBC">
        <w:rPr>
          <w:rFonts w:ascii="Courier New" w:hAnsi="Courier New" w:cs="Courier New"/>
        </w:rPr>
        <w:t xml:space="preserve">write(y);    </w:t>
      </w:r>
    </w:p>
    <w:p w14:paraId="4CEEC18A" w14:textId="77777777" w:rsidR="0074492F" w:rsidRPr="006D0BBC" w:rsidRDefault="001823D9" w:rsidP="001823D9">
      <w:pPr>
        <w:tabs>
          <w:tab w:val="left" w:pos="1440"/>
        </w:tabs>
        <w:autoSpaceDE w:val="0"/>
        <w:ind w:left="360"/>
        <w:rPr>
          <w:rFonts w:ascii="Courier New" w:eastAsia="Times New Roman" w:hAnsi="Courier New" w:cs="Courier New"/>
        </w:rPr>
      </w:pPr>
      <w:r w:rsidRPr="006D0BBC">
        <w:rPr>
          <w:rFonts w:ascii="Courier New" w:hAnsi="Courier New" w:cs="Courier New"/>
        </w:rPr>
        <w:t xml:space="preserve">   </w:t>
      </w:r>
      <w:r w:rsidRPr="006D0BBC">
        <w:rPr>
          <w:rFonts w:ascii="Courier New" w:eastAsia="Times New Roman" w:hAnsi="Courier New" w:cs="Courier New"/>
        </w:rPr>
        <w:t>}</w:t>
      </w:r>
    </w:p>
    <w:p w14:paraId="7E83A412" w14:textId="77777777" w:rsidR="001823D9" w:rsidRDefault="001823D9" w:rsidP="001823D9">
      <w:pPr>
        <w:tabs>
          <w:tab w:val="left" w:pos="1440"/>
        </w:tabs>
        <w:autoSpaceDE w:val="0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3A37AF" w14:textId="77777777" w:rsidR="001823D9" w:rsidRDefault="001823D9" w:rsidP="001823D9"/>
    <w:p w14:paraId="2376F2D7" w14:textId="77777777" w:rsidR="001823D9" w:rsidRPr="00E222FB" w:rsidRDefault="001823D9" w:rsidP="001823D9">
      <w:r>
        <w:t xml:space="preserve">2. How many </w:t>
      </w:r>
      <w:r w:rsidRPr="00E222FB">
        <w:t>test</w:t>
      </w:r>
      <w:r>
        <w:t>s are</w:t>
      </w:r>
      <w:r w:rsidRPr="00E222FB">
        <w:t xml:space="preserve"> required</w:t>
      </w:r>
      <w:r>
        <w:t xml:space="preserve"> t</w:t>
      </w:r>
      <w:r w:rsidRPr="00E222FB">
        <w:t>o achieve</w:t>
      </w:r>
      <w:r>
        <w:t xml:space="preserve"> full</w:t>
      </w:r>
      <w:r w:rsidRPr="00E222FB">
        <w:t xml:space="preserve"> line coverage</w:t>
      </w:r>
      <w:r>
        <w:t>? list the paths a</w:t>
      </w:r>
      <w:r w:rsidR="006F48FE">
        <w:t>nd prepare test cases that will force execution of each path</w:t>
      </w:r>
      <w:r w:rsidR="00056C7C">
        <w:t xml:space="preserve"> (for line coverage)</w:t>
      </w:r>
      <w:r w:rsidR="006F48FE">
        <w:t>.</w:t>
      </w:r>
    </w:p>
    <w:p w14:paraId="254EF9C6" w14:textId="77777777" w:rsidR="006D0BBC" w:rsidRDefault="006D0BBC" w:rsidP="001823D9"/>
    <w:p w14:paraId="61D0E856" w14:textId="77777777" w:rsidR="001823D9" w:rsidRDefault="006F48FE" w:rsidP="001823D9">
      <w:r>
        <w:t>1 test case</w:t>
      </w:r>
    </w:p>
    <w:p w14:paraId="266E090E" w14:textId="77777777" w:rsidR="00D443A4" w:rsidRDefault="00D443A4" w:rsidP="001823D9"/>
    <w:p w14:paraId="665E2172" w14:textId="77777777" w:rsidR="001823D9" w:rsidRDefault="00D443A4" w:rsidP="001823D9">
      <w:r>
        <w:t>Path: 1, 2, 3</w:t>
      </w:r>
    </w:p>
    <w:p w14:paraId="4435F791" w14:textId="77777777" w:rsidR="00D443A4" w:rsidRDefault="00D443A4" w:rsidP="001823D9"/>
    <w:p w14:paraId="656757C1" w14:textId="77777777" w:rsidR="00D443A4" w:rsidRDefault="00D443A4" w:rsidP="001823D9">
      <w:r>
        <w:t>Test case</w:t>
      </w:r>
    </w:p>
    <w:p w14:paraId="489E7E66" w14:textId="77777777" w:rsidR="00D443A4" w:rsidRDefault="00D443A4" w:rsidP="001823D9">
      <w:r>
        <w:t>(x=5,y =10)</w:t>
      </w:r>
    </w:p>
    <w:p w14:paraId="0363EF7E" w14:textId="77777777" w:rsidR="001823D9" w:rsidRDefault="001823D9" w:rsidP="001823D9">
      <w:pPr>
        <w:rPr>
          <w:b/>
          <w:bCs/>
        </w:rPr>
      </w:pPr>
    </w:p>
    <w:p w14:paraId="2BE75F7C" w14:textId="77777777" w:rsidR="001823D9" w:rsidRDefault="001823D9" w:rsidP="001823D9">
      <w:pPr>
        <w:rPr>
          <w:b/>
          <w:bCs/>
        </w:rPr>
      </w:pPr>
    </w:p>
    <w:p w14:paraId="6646E00D" w14:textId="77777777" w:rsidR="00056C7C" w:rsidRPr="00E222FB" w:rsidRDefault="001823D9" w:rsidP="00056C7C">
      <w:r>
        <w:t xml:space="preserve">3. How many </w:t>
      </w:r>
      <w:r w:rsidRPr="00E222FB">
        <w:t>test</w:t>
      </w:r>
      <w:r>
        <w:t>s are</w:t>
      </w:r>
      <w:r w:rsidRPr="00E222FB">
        <w:t xml:space="preserve"> required</w:t>
      </w:r>
      <w:r>
        <w:t xml:space="preserve"> t</w:t>
      </w:r>
      <w:r w:rsidRPr="00E222FB">
        <w:t>o achieve</w:t>
      </w:r>
      <w:r>
        <w:t xml:space="preserve"> full</w:t>
      </w:r>
      <w:r w:rsidRPr="00E222FB">
        <w:t xml:space="preserve"> </w:t>
      </w:r>
      <w:r>
        <w:t>branch</w:t>
      </w:r>
      <w:r w:rsidRPr="00E222FB">
        <w:t xml:space="preserve"> coverage</w:t>
      </w:r>
      <w:r>
        <w:t xml:space="preserve">? list the paths </w:t>
      </w:r>
      <w:r w:rsidR="00056C7C">
        <w:t>and prepare test cases that will force execution of each path (for branch coverage).</w:t>
      </w:r>
    </w:p>
    <w:p w14:paraId="480E41EB" w14:textId="77777777" w:rsidR="006D0BBC" w:rsidRDefault="006D0BBC" w:rsidP="00D443A4"/>
    <w:p w14:paraId="66039D20" w14:textId="77777777" w:rsidR="00D443A4" w:rsidRDefault="00D443A4" w:rsidP="00D443A4">
      <w:r>
        <w:t>2 test case</w:t>
      </w:r>
    </w:p>
    <w:p w14:paraId="33AFBCC7" w14:textId="77777777" w:rsidR="00D443A4" w:rsidRDefault="00D443A4" w:rsidP="00D443A4"/>
    <w:p w14:paraId="77E9E433" w14:textId="77777777" w:rsidR="00D443A4" w:rsidRDefault="00D443A4" w:rsidP="00D443A4">
      <w:r>
        <w:t xml:space="preserve">Path </w:t>
      </w:r>
    </w:p>
    <w:p w14:paraId="62E4646C" w14:textId="77777777" w:rsidR="00D443A4" w:rsidRDefault="00D443A4" w:rsidP="00D443A4">
      <w:r>
        <w:t>1, 2, 3</w:t>
      </w:r>
    </w:p>
    <w:p w14:paraId="6EED72A6" w14:textId="77777777" w:rsidR="00D443A4" w:rsidRDefault="00D443A4" w:rsidP="00D443A4">
      <w:r>
        <w:t>1,3</w:t>
      </w:r>
    </w:p>
    <w:p w14:paraId="26544E55" w14:textId="77777777" w:rsidR="00D443A4" w:rsidRDefault="00D443A4" w:rsidP="00D443A4"/>
    <w:p w14:paraId="0B4DC875" w14:textId="77777777" w:rsidR="00D443A4" w:rsidRDefault="00D443A4" w:rsidP="00D443A4">
      <w:r>
        <w:lastRenderedPageBreak/>
        <w:t>Test cases</w:t>
      </w:r>
    </w:p>
    <w:p w14:paraId="420FDF1C" w14:textId="77777777" w:rsidR="00D443A4" w:rsidRDefault="00D443A4" w:rsidP="00D443A4">
      <w:r>
        <w:t>(x=5,</w:t>
      </w:r>
      <w:r w:rsidR="00ED0F08">
        <w:t xml:space="preserve"> </w:t>
      </w:r>
      <w:r>
        <w:t>y =10)</w:t>
      </w:r>
    </w:p>
    <w:p w14:paraId="75EF0E42" w14:textId="77777777" w:rsidR="001823D9" w:rsidRDefault="00D443A4" w:rsidP="00056C7C">
      <w:r>
        <w:t>(x=0, y=2)</w:t>
      </w:r>
    </w:p>
    <w:p w14:paraId="6F02F90D" w14:textId="77777777" w:rsidR="001823D9" w:rsidRPr="001823D9" w:rsidRDefault="001823D9" w:rsidP="005B257C">
      <w:pPr>
        <w:tabs>
          <w:tab w:val="left" w:pos="1440"/>
        </w:tabs>
        <w:autoSpaceDE w:val="0"/>
        <w:rPr>
          <w:rFonts w:ascii="Courier New" w:hAnsi="Courier New" w:cs="Courier New"/>
          <w:color w:val="000000"/>
          <w:sz w:val="20"/>
          <w:szCs w:val="20"/>
        </w:rPr>
      </w:pPr>
    </w:p>
    <w:sectPr w:rsidR="001823D9" w:rsidRPr="001823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7D1F82" w14:textId="77777777" w:rsidR="00884BD6" w:rsidRDefault="00884BD6" w:rsidP="00E471E2">
      <w:r>
        <w:separator/>
      </w:r>
    </w:p>
  </w:endnote>
  <w:endnote w:type="continuationSeparator" w:id="0">
    <w:p w14:paraId="6AC3B5EB" w14:textId="77777777" w:rsidR="00884BD6" w:rsidRDefault="00884BD6" w:rsidP="00E47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20B0604020202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F3D3C7" w14:textId="0AB39F68" w:rsidR="00117B21" w:rsidRDefault="00117B2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7F70391" wp14:editId="129874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2450" cy="352425"/>
              <wp:effectExtent l="0" t="0" r="0" b="0"/>
              <wp:wrapNone/>
              <wp:docPr id="996437245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5B15E" w14:textId="7F5247C6" w:rsidR="00117B21" w:rsidRPr="00117B21" w:rsidRDefault="00117B21" w:rsidP="00117B2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F7039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5" type="#_x0000_t202" alt="Public - عام" style="position:absolute;margin-left:0;margin-top:0;width:43.5pt;height:27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5365B15E" w14:textId="7F5247C6" w:rsidR="00117B21" w:rsidRPr="00117B21" w:rsidRDefault="00117B21" w:rsidP="00117B2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35AA7" w14:textId="0DE7F17C" w:rsidR="00117B21" w:rsidRDefault="00117B2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627DD51" wp14:editId="31AA38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2450" cy="352425"/>
              <wp:effectExtent l="0" t="0" r="0" b="0"/>
              <wp:wrapNone/>
              <wp:docPr id="1987580463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7AC4F" w14:textId="72DA0978" w:rsidR="00117B21" w:rsidRPr="00117B21" w:rsidRDefault="00117B21" w:rsidP="00117B2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7DD5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6" type="#_x0000_t202" alt="Public - عام" style="position:absolute;margin-left:0;margin-top:0;width:43.5pt;height:27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037AC4F" w14:textId="72DA0978" w:rsidR="00117B21" w:rsidRPr="00117B21" w:rsidRDefault="00117B21" w:rsidP="00117B2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28B6AD" w14:textId="37099E58" w:rsidR="00117B21" w:rsidRDefault="00117B2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70C664C" wp14:editId="2C64C2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2450" cy="352425"/>
              <wp:effectExtent l="0" t="0" r="0" b="0"/>
              <wp:wrapNone/>
              <wp:docPr id="1908942162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658E4" w14:textId="620D1ED5" w:rsidR="00117B21" w:rsidRPr="00117B21" w:rsidRDefault="00117B21" w:rsidP="00117B2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C664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8" type="#_x0000_t202" alt="Public - عام" style="position:absolute;margin-left:0;margin-top:0;width:43.5pt;height:27.7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698658E4" w14:textId="620D1ED5" w:rsidR="00117B21" w:rsidRPr="00117B21" w:rsidRDefault="00117B21" w:rsidP="00117B2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AD8AD1" w14:textId="77777777" w:rsidR="00884BD6" w:rsidRDefault="00884BD6" w:rsidP="00E471E2">
      <w:r>
        <w:separator/>
      </w:r>
    </w:p>
  </w:footnote>
  <w:footnote w:type="continuationSeparator" w:id="0">
    <w:p w14:paraId="1E5D27B2" w14:textId="77777777" w:rsidR="00884BD6" w:rsidRDefault="00884BD6" w:rsidP="00E47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544B36" w14:textId="1EC438A9" w:rsidR="00117B21" w:rsidRDefault="00117B21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BE7B7E" wp14:editId="34B5CD9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52425"/>
              <wp:effectExtent l="0" t="0" r="0" b="9525"/>
              <wp:wrapNone/>
              <wp:docPr id="668341885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FFB7D" w14:textId="534FBA95" w:rsidR="00117B21" w:rsidRPr="00117B21" w:rsidRDefault="00117B21" w:rsidP="00117B2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BE7B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Public - عام" style="position:absolute;margin-left:0;margin-top:0;width:43.5pt;height:27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" filled="f" stroked="f">
              <v:fill o:detectmouseclick="t"/>
              <v:textbox style="mso-fit-shape-to-text:t" inset="0,15pt,0,0">
                <w:txbxContent>
                  <w:p w14:paraId="2DAFFB7D" w14:textId="534FBA95" w:rsidR="00117B21" w:rsidRPr="00117B21" w:rsidRDefault="00117B21" w:rsidP="00117B2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C88EE0" w14:textId="4AF2D8C0" w:rsidR="00EF28AE" w:rsidRDefault="00117B21" w:rsidP="00EF28AE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5CC05A" wp14:editId="05951E9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52425"/>
              <wp:effectExtent l="0" t="0" r="0" b="9525"/>
              <wp:wrapNone/>
              <wp:docPr id="1708229752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4E393" w14:textId="543B64C1" w:rsidR="00117B21" w:rsidRPr="00117B21" w:rsidRDefault="00117B21" w:rsidP="00117B2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CC0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Public - عام" style="position:absolute;margin-left:0;margin-top:0;width:43.5pt;height:27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5A24E393" w14:textId="543B64C1" w:rsidR="00117B21" w:rsidRPr="00117B21" w:rsidRDefault="00117B21" w:rsidP="00117B2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28AE" w:rsidRPr="006B6E55">
      <w:t xml:space="preserve">Imam </w:t>
    </w:r>
    <w:proofErr w:type="spellStart"/>
    <w:r w:rsidR="00EF28AE" w:rsidRPr="006B6E55">
      <w:t>Abdulrahman</w:t>
    </w:r>
    <w:proofErr w:type="spellEnd"/>
    <w:r w:rsidR="00EF28AE" w:rsidRPr="006B6E55">
      <w:t xml:space="preserve"> </w:t>
    </w:r>
    <w:r w:rsidR="00EF28AE">
      <w:t>Bin</w:t>
    </w:r>
    <w:r w:rsidR="00EF28AE" w:rsidRPr="006B6E55">
      <w:t xml:space="preserve"> Faisal University</w:t>
    </w:r>
    <w:r w:rsidR="00EF28AE">
      <w:tab/>
    </w:r>
    <w:r w:rsidR="00EF28AE">
      <w:tab/>
      <w:t xml:space="preserve">CIS </w:t>
    </w:r>
    <w:r w:rsidR="000A4841">
      <w:t>403</w:t>
    </w:r>
    <w:r w:rsidR="00EF28AE">
      <w:t xml:space="preserve">: Software Quality Assurance    </w:t>
    </w:r>
  </w:p>
  <w:p w14:paraId="6E1DCFAF" w14:textId="77777777" w:rsidR="00EF28AE" w:rsidRDefault="00EF28AE" w:rsidP="00EF28AE">
    <w:pPr>
      <w:pStyle w:val="a4"/>
    </w:pPr>
    <w:r>
      <w:t xml:space="preserve">College of Computer Science &amp; IT        </w:t>
    </w:r>
    <w:r>
      <w:tab/>
    </w:r>
    <w:r>
      <w:tab/>
      <w:t>Tutorial #1</w:t>
    </w:r>
  </w:p>
  <w:p w14:paraId="08B56224" w14:textId="0A501DE5" w:rsidR="00EF28AE" w:rsidRPr="004E3F3A" w:rsidRDefault="00EF28AE" w:rsidP="00EF28AE">
    <w:pPr>
      <w:pStyle w:val="a4"/>
    </w:pPr>
    <w:r>
      <w:t>Department of CIS</w:t>
    </w:r>
    <w:r>
      <w:tab/>
    </w:r>
    <w:r>
      <w:tab/>
      <w:t>Fall 20</w:t>
    </w:r>
    <w:r w:rsidR="003739DB">
      <w:t>2</w:t>
    </w:r>
    <w:r w:rsidR="000A4841">
      <w:t>6</w:t>
    </w:r>
    <w:r>
      <w:t>-20</w:t>
    </w:r>
    <w:r w:rsidR="00772A7F">
      <w:t>2</w:t>
    </w:r>
    <w:r w:rsidR="000A4841">
      <w:t>7</w:t>
    </w:r>
  </w:p>
  <w:p w14:paraId="3182B268" w14:textId="77777777" w:rsidR="00E471E2" w:rsidRDefault="00E471E2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BEDEDF" w14:textId="1866947A" w:rsidR="00117B21" w:rsidRDefault="00117B21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5ADAC5" wp14:editId="18AF6B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52425"/>
              <wp:effectExtent l="0" t="0" r="0" b="9525"/>
              <wp:wrapNone/>
              <wp:docPr id="308234854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F2396" w14:textId="1144D516" w:rsidR="00117B21" w:rsidRPr="00117B21" w:rsidRDefault="00117B21" w:rsidP="00117B2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117B2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ADA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alt="Public - عام" style="position:absolute;margin-left:0;margin-top:0;width:43.5pt;height:27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003F2396" w14:textId="1144D516" w:rsidR="00117B21" w:rsidRPr="00117B21" w:rsidRDefault="00117B21" w:rsidP="00117B2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117B2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1334D2C"/>
    <w:multiLevelType w:val="hybridMultilevel"/>
    <w:tmpl w:val="D0863FE8"/>
    <w:lvl w:ilvl="0" w:tplc="CEBA41F6">
      <w:start w:val="1"/>
      <w:numFmt w:val="decimal"/>
      <w:lvlText w:val="%1."/>
      <w:lvlJc w:val="left"/>
      <w:pPr>
        <w:ind w:left="61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" w15:restartNumberingAfterBreak="0">
    <w:nsid w:val="6A44138A"/>
    <w:multiLevelType w:val="hybridMultilevel"/>
    <w:tmpl w:val="23CA79E8"/>
    <w:lvl w:ilvl="0" w:tplc="ECB0B674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20809773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8023284">
    <w:abstractNumId w:val="2"/>
  </w:num>
  <w:num w:numId="3" w16cid:durableId="1090591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3D9"/>
    <w:rsid w:val="00056C7C"/>
    <w:rsid w:val="000A4841"/>
    <w:rsid w:val="00117B21"/>
    <w:rsid w:val="001340A4"/>
    <w:rsid w:val="00137886"/>
    <w:rsid w:val="0018013F"/>
    <w:rsid w:val="001823D9"/>
    <w:rsid w:val="00187D2C"/>
    <w:rsid w:val="00194C4F"/>
    <w:rsid w:val="0020136A"/>
    <w:rsid w:val="0030487C"/>
    <w:rsid w:val="00367648"/>
    <w:rsid w:val="00371179"/>
    <w:rsid w:val="003739DB"/>
    <w:rsid w:val="003E42E3"/>
    <w:rsid w:val="00466C09"/>
    <w:rsid w:val="005547B2"/>
    <w:rsid w:val="00557180"/>
    <w:rsid w:val="005622A4"/>
    <w:rsid w:val="005B257C"/>
    <w:rsid w:val="005B7FCB"/>
    <w:rsid w:val="005D22E0"/>
    <w:rsid w:val="006D0BBC"/>
    <w:rsid w:val="006F48FE"/>
    <w:rsid w:val="006F724D"/>
    <w:rsid w:val="00730A57"/>
    <w:rsid w:val="0074492F"/>
    <w:rsid w:val="007518EE"/>
    <w:rsid w:val="00772A7F"/>
    <w:rsid w:val="007A2555"/>
    <w:rsid w:val="007F6198"/>
    <w:rsid w:val="00884BD6"/>
    <w:rsid w:val="008C1342"/>
    <w:rsid w:val="00973D7C"/>
    <w:rsid w:val="00A64674"/>
    <w:rsid w:val="00C000BB"/>
    <w:rsid w:val="00D05F3F"/>
    <w:rsid w:val="00D443A4"/>
    <w:rsid w:val="00D82B82"/>
    <w:rsid w:val="00E063C2"/>
    <w:rsid w:val="00E471E2"/>
    <w:rsid w:val="00E47332"/>
    <w:rsid w:val="00E51101"/>
    <w:rsid w:val="00ED0F08"/>
    <w:rsid w:val="00EF28AE"/>
    <w:rsid w:val="00F1601E"/>
    <w:rsid w:val="00F6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17DB2951"/>
  <w15:chartTrackingRefBased/>
  <w15:docId w15:val="{EC618288-D6DA-4B2C-B860-B95392BF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3D9"/>
    <w:pPr>
      <w:widowControl w:val="0"/>
      <w:suppressAutoHyphens/>
      <w:spacing w:after="0" w:line="240" w:lineRule="auto"/>
    </w:pPr>
    <w:rPr>
      <w:rFonts w:ascii="Times" w:eastAsia="DejaVu Sans" w:hAnsi="Times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23D9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val="en-GB"/>
    </w:rPr>
  </w:style>
  <w:style w:type="paragraph" w:styleId="a4">
    <w:name w:val="header"/>
    <w:basedOn w:val="a"/>
    <w:link w:val="Char"/>
    <w:uiPriority w:val="99"/>
    <w:unhideWhenUsed/>
    <w:rsid w:val="00E471E2"/>
    <w:pPr>
      <w:tabs>
        <w:tab w:val="center" w:pos="4680"/>
        <w:tab w:val="right" w:pos="9360"/>
      </w:tabs>
    </w:pPr>
  </w:style>
  <w:style w:type="character" w:customStyle="1" w:styleId="Char">
    <w:name w:val="رأس الصفحة Char"/>
    <w:basedOn w:val="a0"/>
    <w:link w:val="a4"/>
    <w:uiPriority w:val="99"/>
    <w:rsid w:val="00E471E2"/>
    <w:rPr>
      <w:rFonts w:ascii="Times" w:eastAsia="DejaVu Sans" w:hAnsi="Times" w:cs="Times New Roman"/>
      <w:kern w:val="2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E471E2"/>
    <w:pPr>
      <w:tabs>
        <w:tab w:val="center" w:pos="4680"/>
        <w:tab w:val="right" w:pos="9360"/>
      </w:tabs>
    </w:pPr>
  </w:style>
  <w:style w:type="character" w:customStyle="1" w:styleId="Char0">
    <w:name w:val="تذييل الصفحة Char"/>
    <w:basedOn w:val="a0"/>
    <w:link w:val="a5"/>
    <w:uiPriority w:val="99"/>
    <w:rsid w:val="00E471E2"/>
    <w:rPr>
      <w:rFonts w:ascii="Times" w:eastAsia="DejaVu Sans" w:hAnsi="Times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84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</dc:creator>
  <cp:keywords/>
  <dc:description/>
  <cp:lastModifiedBy>هند خالد الزهراني</cp:lastModifiedBy>
  <cp:revision>2</cp:revision>
  <dcterms:created xsi:type="dcterms:W3CDTF">2026-10-22T17:31:00Z</dcterms:created>
  <dcterms:modified xsi:type="dcterms:W3CDTF">2026-10-22T17:31:00Z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125f4a66,27d6167d,65d18478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71c82552,3b646cfd,7678122f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