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e_activationfuction_v2_rev02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e_activationfuction_v2_rev02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e_activationfuction_v2_rev02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e_activationfuction_v2_rev02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