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3F9E" w14:textId="77777777" w:rsidR="00660CB5" w:rsidRDefault="00000000">
      <w:pPr>
        <w:pStyle w:val="1"/>
      </w:pPr>
      <w:bookmarkStart w:id="0" w:name="itrix-website-build-execution-plan-v0.1"/>
      <w:r>
        <w:t>itriX Website Build Execution Plan v0.1</w:t>
      </w:r>
    </w:p>
    <w:p w14:paraId="5EEA575B" w14:textId="77777777" w:rsidR="00660CB5" w:rsidRDefault="00000000">
      <w:pPr>
        <w:pStyle w:val="2"/>
      </w:pPr>
      <w:bookmarkStart w:id="1" w:name="X758af95b4cd41ff027a4a0fbe2ff2245e0c80d3"/>
      <w:r>
        <w:t>Execution Plan for AI-Powered Website, Compute Bottleneck Review, ALPHA Routing, CRM Capture, and Private MVP Launch</w:t>
      </w:r>
    </w:p>
    <w:p w14:paraId="5F26186C" w14:textId="77777777" w:rsidR="00660CB5" w:rsidRDefault="00000000">
      <w:pPr>
        <w:pStyle w:val="2"/>
      </w:pPr>
      <w:bookmarkStart w:id="2" w:name="purpose"/>
      <w:bookmarkEnd w:id="1"/>
      <w:r>
        <w:t>1. Purpose</w:t>
      </w:r>
    </w:p>
    <w:p w14:paraId="5383C352" w14:textId="77777777" w:rsidR="00660CB5" w:rsidRDefault="00000000">
      <w:pPr>
        <w:pStyle w:val="FirstParagraph"/>
      </w:pPr>
      <w:r>
        <w:t>This execution plan defines how the itriX website MVP will be built, reviewed, tested, and privately launched.</w:t>
      </w:r>
    </w:p>
    <w:p w14:paraId="00E903B3" w14:textId="77777777" w:rsidR="00660CB5" w:rsidRDefault="00000000">
      <w:pPr>
        <w:pStyle w:val="a0"/>
      </w:pPr>
      <w:r>
        <w:t>The purpose of the website is not to function as a traditional corporate homepage. The website must become the first working layer of the AI-powered sales platform.</w:t>
      </w:r>
    </w:p>
    <w:p w14:paraId="063F9484" w14:textId="77777777" w:rsidR="00660CB5" w:rsidRDefault="00000000">
      <w:pPr>
        <w:pStyle w:val="a0"/>
      </w:pPr>
      <w:r>
        <w:t>The website should help selected strategic visitors:</w:t>
      </w:r>
    </w:p>
    <w:p w14:paraId="50313F0E" w14:textId="77777777" w:rsidR="00660CB5" w:rsidRDefault="00000000">
      <w:pPr>
        <w:pStyle w:val="Compact"/>
        <w:numPr>
          <w:ilvl w:val="0"/>
          <w:numId w:val="1"/>
        </w:numPr>
      </w:pPr>
      <w:r>
        <w:t>understand the core thesis of itriX;</w:t>
      </w:r>
    </w:p>
    <w:p w14:paraId="0C4CDCC8" w14:textId="77777777" w:rsidR="00660CB5" w:rsidRDefault="00000000">
      <w:pPr>
        <w:pStyle w:val="Compact"/>
        <w:numPr>
          <w:ilvl w:val="0"/>
          <w:numId w:val="1"/>
        </w:numPr>
      </w:pPr>
      <w:r>
        <w:t>describe their compute bottleneck in non-confidential terms;</w:t>
      </w:r>
    </w:p>
    <w:p w14:paraId="7BBE8CF7" w14:textId="77777777" w:rsidR="00660CB5" w:rsidRDefault="00000000">
      <w:pPr>
        <w:pStyle w:val="Compact"/>
        <w:numPr>
          <w:ilvl w:val="0"/>
          <w:numId w:val="1"/>
        </w:numPr>
      </w:pPr>
      <w:r>
        <w:t>receive an immediate and intelligent response;</w:t>
      </w:r>
    </w:p>
    <w:p w14:paraId="5832D54B" w14:textId="77777777" w:rsidR="00660CB5" w:rsidRDefault="00000000">
      <w:pPr>
        <w:pStyle w:val="Compact"/>
        <w:numPr>
          <w:ilvl w:val="0"/>
          <w:numId w:val="1"/>
        </w:numPr>
      </w:pPr>
      <w:r>
        <w:t>be routed to ALPHA Compute, ALPHA Core, or both;</w:t>
      </w:r>
    </w:p>
    <w:p w14:paraId="312D77F0" w14:textId="77777777" w:rsidR="00660CB5" w:rsidRDefault="00000000">
      <w:pPr>
        <w:pStyle w:val="Compact"/>
        <w:numPr>
          <w:ilvl w:val="0"/>
          <w:numId w:val="1"/>
        </w:numPr>
      </w:pPr>
      <w:r>
        <w:t>receive a case-specific ALPHA result page or briefing;</w:t>
      </w:r>
    </w:p>
    <w:p w14:paraId="385EF5EC" w14:textId="77777777" w:rsidR="00660CB5" w:rsidRDefault="00000000">
      <w:pPr>
        <w:pStyle w:val="Compact"/>
        <w:numPr>
          <w:ilvl w:val="0"/>
          <w:numId w:val="1"/>
        </w:numPr>
      </w:pPr>
      <w:r>
        <w:t>be classified by product route, commercial path, and lead tier;</w:t>
      </w:r>
    </w:p>
    <w:p w14:paraId="2E0D405E" w14:textId="77777777" w:rsidR="00660CB5" w:rsidRDefault="00000000">
      <w:pPr>
        <w:pStyle w:val="Compact"/>
        <w:numPr>
          <w:ilvl w:val="0"/>
          <w:numId w:val="1"/>
        </w:numPr>
      </w:pPr>
      <w:r>
        <w:t>move toward NDA, paid evaluation, PoC, integration, license-out, or strategic partnership.</w:t>
      </w:r>
    </w:p>
    <w:p w14:paraId="4D6B23A0" w14:textId="77777777" w:rsidR="00660CB5" w:rsidRDefault="00000000">
      <w:pPr>
        <w:pStyle w:val="FirstParagraph"/>
      </w:pPr>
      <w:r>
        <w:t>The execution goal is simple:</w:t>
      </w:r>
    </w:p>
    <w:p w14:paraId="224283EC" w14:textId="77777777" w:rsidR="00660CB5" w:rsidRDefault="00000000">
      <w:pPr>
        <w:pStyle w:val="a8"/>
      </w:pPr>
      <w:r>
        <w:t>Convert a serious visitor’s compute bottleneck into a confidential commercial conversation.</w:t>
      </w:r>
    </w:p>
    <w:p w14:paraId="6CCBC38E" w14:textId="77777777" w:rsidR="00660CB5" w:rsidRDefault="00000000">
      <w:r>
        <w:pict w14:anchorId="7BCED4E3">
          <v:rect id="_x0000_i1025" style="width:0;height:1.5pt" o:hralign="center" o:hrstd="t" o:hr="t"/>
        </w:pict>
      </w:r>
    </w:p>
    <w:p w14:paraId="601A2215" w14:textId="77777777" w:rsidR="00660CB5" w:rsidRDefault="00000000">
      <w:pPr>
        <w:pStyle w:val="2"/>
      </w:pPr>
      <w:bookmarkStart w:id="3" w:name="core-build-principle"/>
      <w:bookmarkEnd w:id="2"/>
      <w:r>
        <w:t>2. Core Build Principle</w:t>
      </w:r>
    </w:p>
    <w:p w14:paraId="659A7770" w14:textId="77777777" w:rsidR="00660CB5" w:rsidRDefault="00000000">
      <w:pPr>
        <w:pStyle w:val="FirstParagraph"/>
      </w:pPr>
      <w:r>
        <w:t>The website must be built around the following thesis:</w:t>
      </w:r>
    </w:p>
    <w:p w14:paraId="71E4EE88" w14:textId="77777777" w:rsidR="00660CB5" w:rsidRDefault="00000000">
      <w:pPr>
        <w:pStyle w:val="a8"/>
      </w:pPr>
      <w:r>
        <w:t>Do not scale inefficient computation.</w:t>
      </w:r>
      <w:r>
        <w:br/>
        <w:t>Make computation worth scaling first.</w:t>
      </w:r>
    </w:p>
    <w:p w14:paraId="769FD85B" w14:textId="77777777" w:rsidR="00660CB5" w:rsidRDefault="00000000">
      <w:pPr>
        <w:pStyle w:val="FirstParagraph"/>
      </w:pPr>
      <w:r>
        <w:t>This message should guide the homepage, product pages, AI intake flow, personalized result page, lead scoring, dashboard, and follow-up process.</w:t>
      </w:r>
    </w:p>
    <w:p w14:paraId="6D3C0C1F" w14:textId="77777777" w:rsidR="00660CB5" w:rsidRDefault="00000000">
      <w:pPr>
        <w:pStyle w:val="a0"/>
      </w:pPr>
      <w:r>
        <w:t>The website should not show a visible concierge, avatar, robot, salesperson, or game-like character.</w:t>
      </w:r>
    </w:p>
    <w:p w14:paraId="33AA0536" w14:textId="77777777" w:rsidR="00660CB5" w:rsidRDefault="00000000">
      <w:pPr>
        <w:pStyle w:val="a0"/>
      </w:pPr>
      <w:r>
        <w:lastRenderedPageBreak/>
        <w:t>The concierge function should appear through behavior:</w:t>
      </w:r>
    </w:p>
    <w:p w14:paraId="1C96BD83" w14:textId="77777777" w:rsidR="00660CB5" w:rsidRDefault="00000000">
      <w:pPr>
        <w:pStyle w:val="Compact"/>
        <w:numPr>
          <w:ilvl w:val="0"/>
          <w:numId w:val="2"/>
        </w:numPr>
      </w:pPr>
      <w:r>
        <w:t>immediate response;</w:t>
      </w:r>
    </w:p>
    <w:p w14:paraId="5DF11CB6" w14:textId="77777777" w:rsidR="00660CB5" w:rsidRDefault="00000000">
      <w:pPr>
        <w:pStyle w:val="Compact"/>
        <w:numPr>
          <w:ilvl w:val="0"/>
          <w:numId w:val="2"/>
        </w:numPr>
      </w:pPr>
      <w:r>
        <w:t>intelligent prompt design;</w:t>
      </w:r>
    </w:p>
    <w:p w14:paraId="05E74EF5" w14:textId="77777777" w:rsidR="00660CB5" w:rsidRDefault="00000000">
      <w:pPr>
        <w:pStyle w:val="Compact"/>
        <w:numPr>
          <w:ilvl w:val="0"/>
          <w:numId w:val="2"/>
        </w:numPr>
      </w:pPr>
      <w:r>
        <w:t>problem mirroring;</w:t>
      </w:r>
    </w:p>
    <w:p w14:paraId="15CCC281" w14:textId="77777777" w:rsidR="00660CB5" w:rsidRDefault="00000000">
      <w:pPr>
        <w:pStyle w:val="Compact"/>
        <w:numPr>
          <w:ilvl w:val="0"/>
          <w:numId w:val="2"/>
        </w:numPr>
      </w:pPr>
      <w:r>
        <w:t>structural diagnosis;</w:t>
      </w:r>
    </w:p>
    <w:p w14:paraId="6B4E9CDC" w14:textId="77777777" w:rsidR="00660CB5" w:rsidRDefault="00000000">
      <w:pPr>
        <w:pStyle w:val="Compact"/>
        <w:numPr>
          <w:ilvl w:val="0"/>
          <w:numId w:val="2"/>
        </w:numPr>
      </w:pPr>
      <w:r>
        <w:t>ALPHA route recommendation;</w:t>
      </w:r>
    </w:p>
    <w:p w14:paraId="41E4A77F" w14:textId="77777777" w:rsidR="00660CB5" w:rsidRDefault="00000000">
      <w:pPr>
        <w:pStyle w:val="Compact"/>
        <w:numPr>
          <w:ilvl w:val="0"/>
          <w:numId w:val="2"/>
        </w:numPr>
      </w:pPr>
      <w:r>
        <w:t>license pathway recommendation;</w:t>
      </w:r>
    </w:p>
    <w:p w14:paraId="7BFA8B79" w14:textId="77777777" w:rsidR="00660CB5" w:rsidRDefault="00000000">
      <w:pPr>
        <w:pStyle w:val="Compact"/>
        <w:numPr>
          <w:ilvl w:val="0"/>
          <w:numId w:val="2"/>
        </w:numPr>
      </w:pPr>
      <w:r>
        <w:t>lead scoring;</w:t>
      </w:r>
    </w:p>
    <w:p w14:paraId="55C5A714" w14:textId="77777777" w:rsidR="00660CB5" w:rsidRDefault="00000000">
      <w:pPr>
        <w:pStyle w:val="Compact"/>
        <w:numPr>
          <w:ilvl w:val="0"/>
          <w:numId w:val="2"/>
        </w:numPr>
      </w:pPr>
      <w:r>
        <w:t>case-specific result page;</w:t>
      </w:r>
    </w:p>
    <w:p w14:paraId="1AA78981" w14:textId="77777777" w:rsidR="00660CB5" w:rsidRDefault="00000000">
      <w:pPr>
        <w:pStyle w:val="Compact"/>
        <w:numPr>
          <w:ilvl w:val="0"/>
          <w:numId w:val="2"/>
        </w:numPr>
      </w:pPr>
      <w:r>
        <w:t>timely human follow-up.</w:t>
      </w:r>
    </w:p>
    <w:p w14:paraId="2852C82C" w14:textId="77777777" w:rsidR="00660CB5" w:rsidRDefault="00000000">
      <w:pPr>
        <w:pStyle w:val="FirstParagraph"/>
      </w:pPr>
      <w:r>
        <w:t>The governing principle is:</w:t>
      </w:r>
    </w:p>
    <w:p w14:paraId="0AD5FD34" w14:textId="77777777" w:rsidR="00660CB5" w:rsidRDefault="00000000">
      <w:pPr>
        <w:pStyle w:val="a8"/>
      </w:pPr>
      <w:r>
        <w:t>No visible concierge. Intelligence through behavior.</w:t>
      </w:r>
    </w:p>
    <w:p w14:paraId="4E5F76BA" w14:textId="77777777" w:rsidR="00660CB5" w:rsidRDefault="00000000">
      <w:r>
        <w:pict w14:anchorId="48C9F45D">
          <v:rect id="_x0000_i1026" style="width:0;height:1.5pt" o:hralign="center" o:hrstd="t" o:hr="t"/>
        </w:pict>
      </w:r>
    </w:p>
    <w:p w14:paraId="3F5A984F" w14:textId="77777777" w:rsidR="00660CB5" w:rsidRDefault="00000000">
      <w:pPr>
        <w:pStyle w:val="2"/>
      </w:pPr>
      <w:bookmarkStart w:id="4" w:name="build-scope"/>
      <w:bookmarkEnd w:id="3"/>
      <w:r>
        <w:t>3. Build Scope</w:t>
      </w:r>
    </w:p>
    <w:p w14:paraId="1191E745" w14:textId="77777777" w:rsidR="00660CB5" w:rsidRDefault="00000000">
      <w:pPr>
        <w:pStyle w:val="2"/>
      </w:pPr>
      <w:bookmarkStart w:id="5" w:name="pages-to-build-for-mvp"/>
      <w:bookmarkEnd w:id="4"/>
      <w:r>
        <w:t>3.1 Pages to Build for MVP</w:t>
      </w:r>
    </w:p>
    <w:p w14:paraId="2561EA01" w14:textId="77777777" w:rsidR="00660CB5" w:rsidRDefault="00000000">
      <w:pPr>
        <w:pStyle w:val="3"/>
      </w:pPr>
      <w:bookmarkStart w:id="6" w:name="public-pages"/>
      <w:r>
        <w:t>Public Pages</w:t>
      </w:r>
    </w:p>
    <w:p w14:paraId="385AFB16" w14:textId="77777777" w:rsidR="00660CB5" w:rsidRDefault="00000000">
      <w:pPr>
        <w:pStyle w:val="Compact"/>
        <w:numPr>
          <w:ilvl w:val="0"/>
          <w:numId w:val="3"/>
        </w:numPr>
      </w:pPr>
      <w:r>
        <w:t>Homepage</w:t>
      </w:r>
    </w:p>
    <w:p w14:paraId="155F42DA" w14:textId="77777777" w:rsidR="00660CB5" w:rsidRDefault="00000000">
      <w:pPr>
        <w:pStyle w:val="Compact"/>
        <w:numPr>
          <w:ilvl w:val="0"/>
          <w:numId w:val="3"/>
        </w:numPr>
      </w:pPr>
      <w:r>
        <w:t>ALPHA Compute</w:t>
      </w:r>
    </w:p>
    <w:p w14:paraId="02946018" w14:textId="77777777" w:rsidR="00660CB5" w:rsidRDefault="00000000">
      <w:pPr>
        <w:pStyle w:val="Compact"/>
        <w:numPr>
          <w:ilvl w:val="0"/>
          <w:numId w:val="3"/>
        </w:numPr>
      </w:pPr>
      <w:r>
        <w:t>ALPHA Core</w:t>
      </w:r>
    </w:p>
    <w:p w14:paraId="1137235B" w14:textId="77777777" w:rsidR="00660CB5" w:rsidRDefault="00000000">
      <w:pPr>
        <w:pStyle w:val="Compact"/>
        <w:numPr>
          <w:ilvl w:val="0"/>
          <w:numId w:val="3"/>
        </w:numPr>
      </w:pPr>
      <w:r>
        <w:t>Non-Exclusive License-Out Pathway</w:t>
      </w:r>
    </w:p>
    <w:p w14:paraId="0B541B1A" w14:textId="77777777" w:rsidR="00660CB5" w:rsidRDefault="00000000">
      <w:pPr>
        <w:pStyle w:val="Compact"/>
        <w:numPr>
          <w:ilvl w:val="0"/>
          <w:numId w:val="3"/>
        </w:numPr>
      </w:pPr>
      <w:r>
        <w:t>Exclusive License-Out Pathway</w:t>
      </w:r>
    </w:p>
    <w:p w14:paraId="34A0720A" w14:textId="77777777" w:rsidR="00660CB5" w:rsidRDefault="00000000">
      <w:pPr>
        <w:pStyle w:val="Compact"/>
        <w:numPr>
          <w:ilvl w:val="0"/>
          <w:numId w:val="3"/>
        </w:numPr>
      </w:pPr>
      <w:r>
        <w:t>Proof Preview</w:t>
      </w:r>
    </w:p>
    <w:p w14:paraId="0A43A8F3" w14:textId="77777777" w:rsidR="00660CB5" w:rsidRDefault="00000000">
      <w:pPr>
        <w:pStyle w:val="Compact"/>
        <w:numPr>
          <w:ilvl w:val="0"/>
          <w:numId w:val="3"/>
        </w:numPr>
      </w:pPr>
      <w:r>
        <w:t>Industries / Customer Pathways</w:t>
      </w:r>
    </w:p>
    <w:p w14:paraId="60B53869" w14:textId="77777777" w:rsidR="00660CB5" w:rsidRDefault="00000000">
      <w:pPr>
        <w:pStyle w:val="Compact"/>
        <w:numPr>
          <w:ilvl w:val="0"/>
          <w:numId w:val="3"/>
        </w:numPr>
      </w:pPr>
      <w:r>
        <w:t>About itriX</w:t>
      </w:r>
    </w:p>
    <w:p w14:paraId="2341EE96" w14:textId="77777777" w:rsidR="00660CB5" w:rsidRDefault="00000000">
      <w:pPr>
        <w:pStyle w:val="Compact"/>
        <w:numPr>
          <w:ilvl w:val="0"/>
          <w:numId w:val="3"/>
        </w:numPr>
      </w:pPr>
      <w:r>
        <w:t>Contact / Review Entry</w:t>
      </w:r>
    </w:p>
    <w:p w14:paraId="336AAD2F" w14:textId="77777777" w:rsidR="00660CB5" w:rsidRDefault="00000000">
      <w:pPr>
        <w:pStyle w:val="3"/>
      </w:pPr>
      <w:bookmarkStart w:id="7" w:name="dynamic-pages"/>
      <w:bookmarkEnd w:id="6"/>
      <w:r>
        <w:t>Dynamic Pages</w:t>
      </w:r>
    </w:p>
    <w:p w14:paraId="1E82C2DC" w14:textId="77777777" w:rsidR="00660CB5" w:rsidRDefault="00000000">
      <w:pPr>
        <w:pStyle w:val="Compact"/>
        <w:numPr>
          <w:ilvl w:val="0"/>
          <w:numId w:val="4"/>
        </w:numPr>
      </w:pPr>
      <w:r>
        <w:t>Personalized ALPHA Result Page</w:t>
      </w:r>
    </w:p>
    <w:p w14:paraId="197A4326" w14:textId="77777777" w:rsidR="00660CB5" w:rsidRDefault="00000000">
      <w:pPr>
        <w:pStyle w:val="Compact"/>
        <w:numPr>
          <w:ilvl w:val="0"/>
          <w:numId w:val="4"/>
        </w:numPr>
      </w:pPr>
      <w:r>
        <w:t>ALPHA Compute Assessment Page</w:t>
      </w:r>
    </w:p>
    <w:p w14:paraId="026EB863" w14:textId="77777777" w:rsidR="00660CB5" w:rsidRDefault="00000000">
      <w:pPr>
        <w:pStyle w:val="Compact"/>
        <w:numPr>
          <w:ilvl w:val="0"/>
          <w:numId w:val="4"/>
        </w:numPr>
      </w:pPr>
      <w:r>
        <w:t>ALPHA Core Runtime Fit Page</w:t>
      </w:r>
    </w:p>
    <w:p w14:paraId="6CA46E8D" w14:textId="77777777" w:rsidR="00660CB5" w:rsidRDefault="00000000">
      <w:pPr>
        <w:pStyle w:val="Compact"/>
        <w:numPr>
          <w:ilvl w:val="0"/>
          <w:numId w:val="4"/>
        </w:numPr>
      </w:pPr>
      <w:r>
        <w:t>Non-Exclusive Evaluation Page</w:t>
      </w:r>
    </w:p>
    <w:p w14:paraId="7B320717" w14:textId="77777777" w:rsidR="00660CB5" w:rsidRDefault="00000000">
      <w:pPr>
        <w:pStyle w:val="Compact"/>
        <w:numPr>
          <w:ilvl w:val="0"/>
          <w:numId w:val="4"/>
        </w:numPr>
      </w:pPr>
      <w:r>
        <w:t>Exclusive Rights Discussion Page</w:t>
      </w:r>
    </w:p>
    <w:p w14:paraId="4946F577" w14:textId="77777777" w:rsidR="00660CB5" w:rsidRDefault="00000000">
      <w:pPr>
        <w:pStyle w:val="Compact"/>
        <w:numPr>
          <w:ilvl w:val="0"/>
          <w:numId w:val="4"/>
        </w:numPr>
      </w:pPr>
      <w:r>
        <w:t>NDA-Gated Proof Preview Page</w:t>
      </w:r>
    </w:p>
    <w:p w14:paraId="4243B6AA" w14:textId="77777777" w:rsidR="00660CB5" w:rsidRDefault="00000000">
      <w:pPr>
        <w:pStyle w:val="Compact"/>
        <w:numPr>
          <w:ilvl w:val="0"/>
          <w:numId w:val="4"/>
        </w:numPr>
      </w:pPr>
      <w:r>
        <w:t>Paid Evaluation Landing Page</w:t>
      </w:r>
    </w:p>
    <w:p w14:paraId="3AC368D5" w14:textId="77777777" w:rsidR="00660CB5" w:rsidRDefault="00000000">
      <w:r>
        <w:lastRenderedPageBreak/>
        <w:pict w14:anchorId="06B05CD8">
          <v:rect id="_x0000_i1027" style="width:0;height:1.5pt" o:hralign="center" o:hrstd="t" o:hr="t"/>
        </w:pict>
      </w:r>
    </w:p>
    <w:p w14:paraId="75997B62" w14:textId="77777777" w:rsidR="00660CB5" w:rsidRDefault="00000000">
      <w:pPr>
        <w:pStyle w:val="2"/>
      </w:pPr>
      <w:bookmarkStart w:id="8" w:name="workstreams"/>
      <w:bookmarkEnd w:id="5"/>
      <w:bookmarkEnd w:id="7"/>
      <w:r>
        <w:t>4. Workstreams</w:t>
      </w:r>
    </w:p>
    <w:p w14:paraId="1C1F4DCC" w14:textId="77777777" w:rsidR="00660CB5" w:rsidRDefault="00000000">
      <w:pPr>
        <w:pStyle w:val="2"/>
      </w:pPr>
      <w:bookmarkStart w:id="9" w:name="X5af1dae1cc2895f85aad09c6427df6a5384f75c"/>
      <w:bookmarkEnd w:id="8"/>
      <w:r>
        <w:t>Workstream 1: Project Coordination and Approval Control</w:t>
      </w:r>
    </w:p>
    <w:p w14:paraId="77F853DD" w14:textId="77777777" w:rsidR="00660CB5" w:rsidRDefault="00000000">
      <w:pPr>
        <w:pStyle w:val="FirstParagraph"/>
      </w:pPr>
      <w:r>
        <w:t>Owner: Stacey</w:t>
      </w:r>
    </w:p>
    <w:p w14:paraId="0CB62D70" w14:textId="77777777" w:rsidR="00660CB5" w:rsidRDefault="00000000">
      <w:pPr>
        <w:pStyle w:val="a0"/>
      </w:pPr>
      <w:r>
        <w:t>Purpose:</w:t>
      </w:r>
    </w:p>
    <w:p w14:paraId="43F9E7BF" w14:textId="77777777" w:rsidR="00660CB5" w:rsidRDefault="00000000">
      <w:pPr>
        <w:pStyle w:val="a0"/>
      </w:pPr>
      <w:r>
        <w:t>To coordinate schedule, task tracking, approvals, feedback consolidation, and delivery discipline.</w:t>
      </w:r>
    </w:p>
    <w:p w14:paraId="653C5DDB" w14:textId="77777777" w:rsidR="00660CB5" w:rsidRDefault="00000000">
      <w:pPr>
        <w:pStyle w:val="a0"/>
      </w:pPr>
      <w:r>
        <w:t>Key responsibilities:</w:t>
      </w:r>
    </w:p>
    <w:p w14:paraId="57E981BC" w14:textId="77777777" w:rsidR="00660CB5" w:rsidRDefault="00000000">
      <w:pPr>
        <w:pStyle w:val="Compact"/>
        <w:numPr>
          <w:ilvl w:val="0"/>
          <w:numId w:val="5"/>
        </w:numPr>
      </w:pPr>
      <w:r>
        <w:t>maintain master task board;</w:t>
      </w:r>
    </w:p>
    <w:p w14:paraId="3422E7B5" w14:textId="77777777" w:rsidR="00660CB5" w:rsidRDefault="00000000">
      <w:pPr>
        <w:pStyle w:val="Compact"/>
        <w:numPr>
          <w:ilvl w:val="0"/>
          <w:numId w:val="5"/>
        </w:numPr>
      </w:pPr>
      <w:r>
        <w:t>maintain decision log;</w:t>
      </w:r>
    </w:p>
    <w:p w14:paraId="3A1FDF80" w14:textId="77777777" w:rsidR="00660CB5" w:rsidRDefault="00000000">
      <w:pPr>
        <w:pStyle w:val="Compact"/>
        <w:numPr>
          <w:ilvl w:val="0"/>
          <w:numId w:val="5"/>
        </w:numPr>
      </w:pPr>
      <w:r>
        <w:t>maintain approval tracker;</w:t>
      </w:r>
    </w:p>
    <w:p w14:paraId="73CDF5AF" w14:textId="77777777" w:rsidR="00660CB5" w:rsidRDefault="00000000">
      <w:pPr>
        <w:pStyle w:val="Compact"/>
        <w:numPr>
          <w:ilvl w:val="0"/>
          <w:numId w:val="5"/>
        </w:numPr>
      </w:pPr>
      <w:r>
        <w:t>coordinate team meetings;</w:t>
      </w:r>
    </w:p>
    <w:p w14:paraId="3F571FA7" w14:textId="77777777" w:rsidR="00660CB5" w:rsidRDefault="00000000">
      <w:pPr>
        <w:pStyle w:val="Compact"/>
        <w:numPr>
          <w:ilvl w:val="0"/>
          <w:numId w:val="5"/>
        </w:numPr>
      </w:pPr>
      <w:r>
        <w:t>collect feedback in one place;</w:t>
      </w:r>
    </w:p>
    <w:p w14:paraId="0C6624DC" w14:textId="77777777" w:rsidR="00660CB5" w:rsidRDefault="00000000">
      <w:pPr>
        <w:pStyle w:val="Compact"/>
        <w:numPr>
          <w:ilvl w:val="0"/>
          <w:numId w:val="5"/>
        </w:numPr>
      </w:pPr>
      <w:r>
        <w:t>prevent scattered feedback;</w:t>
      </w:r>
    </w:p>
    <w:p w14:paraId="45A0C192" w14:textId="77777777" w:rsidR="00660CB5" w:rsidRDefault="00000000">
      <w:pPr>
        <w:pStyle w:val="Compact"/>
        <w:numPr>
          <w:ilvl w:val="0"/>
          <w:numId w:val="5"/>
        </w:numPr>
      </w:pPr>
      <w:r>
        <w:t>track daily progress;</w:t>
      </w:r>
    </w:p>
    <w:p w14:paraId="432ED9FA" w14:textId="77777777" w:rsidR="00660CB5" w:rsidRDefault="00000000">
      <w:pPr>
        <w:pStyle w:val="Compact"/>
        <w:numPr>
          <w:ilvl w:val="0"/>
          <w:numId w:val="5"/>
        </w:numPr>
      </w:pPr>
      <w:r>
        <w:t>escalate delays;</w:t>
      </w:r>
    </w:p>
    <w:p w14:paraId="776D20C9" w14:textId="77777777" w:rsidR="00660CB5" w:rsidRDefault="00000000">
      <w:pPr>
        <w:pStyle w:val="Compact"/>
        <w:numPr>
          <w:ilvl w:val="0"/>
          <w:numId w:val="5"/>
        </w:numPr>
      </w:pPr>
      <w:r>
        <w:t>confirm final deliverables.</w:t>
      </w:r>
    </w:p>
    <w:p w14:paraId="308FBE79" w14:textId="77777777" w:rsidR="00660CB5" w:rsidRDefault="00000000">
      <w:pPr>
        <w:pStyle w:val="FirstParagraph"/>
      </w:pPr>
      <w:r>
        <w:t>Primary outputs:</w:t>
      </w:r>
    </w:p>
    <w:p w14:paraId="158B00C0" w14:textId="77777777" w:rsidR="00660CB5" w:rsidRDefault="00000000">
      <w:pPr>
        <w:pStyle w:val="Compact"/>
        <w:numPr>
          <w:ilvl w:val="0"/>
          <w:numId w:val="6"/>
        </w:numPr>
      </w:pPr>
      <w:r>
        <w:t>master project dashboard;</w:t>
      </w:r>
    </w:p>
    <w:p w14:paraId="10A88298" w14:textId="77777777" w:rsidR="00660CB5" w:rsidRDefault="00000000">
      <w:pPr>
        <w:pStyle w:val="Compact"/>
        <w:numPr>
          <w:ilvl w:val="0"/>
          <w:numId w:val="6"/>
        </w:numPr>
      </w:pPr>
      <w:r>
        <w:t>daily status update;</w:t>
      </w:r>
    </w:p>
    <w:p w14:paraId="2BA6C794" w14:textId="77777777" w:rsidR="00660CB5" w:rsidRDefault="00000000">
      <w:pPr>
        <w:pStyle w:val="Compact"/>
        <w:numPr>
          <w:ilvl w:val="0"/>
          <w:numId w:val="6"/>
        </w:numPr>
      </w:pPr>
      <w:r>
        <w:t>weekly decision memo;</w:t>
      </w:r>
    </w:p>
    <w:p w14:paraId="384341BF" w14:textId="77777777" w:rsidR="00660CB5" w:rsidRDefault="00000000">
      <w:pPr>
        <w:pStyle w:val="Compact"/>
        <w:numPr>
          <w:ilvl w:val="0"/>
          <w:numId w:val="6"/>
        </w:numPr>
      </w:pPr>
      <w:r>
        <w:t>approval log;</w:t>
      </w:r>
    </w:p>
    <w:p w14:paraId="073E1315" w14:textId="77777777" w:rsidR="00660CB5" w:rsidRDefault="00000000">
      <w:pPr>
        <w:pStyle w:val="Compact"/>
        <w:numPr>
          <w:ilvl w:val="0"/>
          <w:numId w:val="6"/>
        </w:numPr>
      </w:pPr>
      <w:r>
        <w:t>final delivery checklist.</w:t>
      </w:r>
    </w:p>
    <w:p w14:paraId="736EC62C" w14:textId="77777777" w:rsidR="00660CB5" w:rsidRDefault="00000000">
      <w:r>
        <w:pict w14:anchorId="36E681C4">
          <v:rect id="_x0000_i1028" style="width:0;height:1.5pt" o:hralign="center" o:hrstd="t" o:hr="t"/>
        </w:pict>
      </w:r>
    </w:p>
    <w:p w14:paraId="7BB57300" w14:textId="77777777" w:rsidR="00660CB5" w:rsidRDefault="00000000">
      <w:pPr>
        <w:pStyle w:val="2"/>
      </w:pPr>
      <w:bookmarkStart w:id="10" w:name="Xef7eb5dbe900c7e2cbf6831d5313e9ce298f71e"/>
      <w:bookmarkEnd w:id="9"/>
      <w:r>
        <w:t>Workstream 2: Brand and Message Consistency</w:t>
      </w:r>
    </w:p>
    <w:p w14:paraId="7B09D24A" w14:textId="77777777" w:rsidR="00660CB5" w:rsidRDefault="00000000">
      <w:pPr>
        <w:pStyle w:val="FirstParagraph"/>
      </w:pPr>
      <w:r>
        <w:t>Owner: Jiin</w:t>
      </w:r>
    </w:p>
    <w:p w14:paraId="42D5547F" w14:textId="77777777" w:rsidR="00660CB5" w:rsidRDefault="00000000">
      <w:pPr>
        <w:pStyle w:val="a0"/>
      </w:pPr>
      <w:r>
        <w:t>Purpose:</w:t>
      </w:r>
    </w:p>
    <w:p w14:paraId="0D177078" w14:textId="77777777" w:rsidR="00660CB5" w:rsidRDefault="00000000">
      <w:pPr>
        <w:pStyle w:val="a0"/>
      </w:pPr>
      <w:r>
        <w:t>To ensure that all website content reflects the itriX brand direction and does not become generic, over-technical, or overly sales-driven.</w:t>
      </w:r>
    </w:p>
    <w:p w14:paraId="57426763" w14:textId="77777777" w:rsidR="00660CB5" w:rsidRDefault="00000000">
      <w:pPr>
        <w:pStyle w:val="a0"/>
      </w:pPr>
      <w:r>
        <w:t>Key responsibilities:</w:t>
      </w:r>
    </w:p>
    <w:p w14:paraId="298518DC" w14:textId="77777777" w:rsidR="00660CB5" w:rsidRDefault="00000000">
      <w:pPr>
        <w:pStyle w:val="Compact"/>
        <w:numPr>
          <w:ilvl w:val="0"/>
          <w:numId w:val="7"/>
        </w:numPr>
      </w:pPr>
      <w:r>
        <w:lastRenderedPageBreak/>
        <w:t>homepage copy refinement;</w:t>
      </w:r>
    </w:p>
    <w:p w14:paraId="721765DE" w14:textId="77777777" w:rsidR="00660CB5" w:rsidRDefault="00000000">
      <w:pPr>
        <w:pStyle w:val="Compact"/>
        <w:numPr>
          <w:ilvl w:val="0"/>
          <w:numId w:val="7"/>
        </w:numPr>
      </w:pPr>
      <w:r>
        <w:t>ALPHA Compute page copy;</w:t>
      </w:r>
    </w:p>
    <w:p w14:paraId="06ABED76" w14:textId="77777777" w:rsidR="00660CB5" w:rsidRDefault="00000000">
      <w:pPr>
        <w:pStyle w:val="Compact"/>
        <w:numPr>
          <w:ilvl w:val="0"/>
          <w:numId w:val="7"/>
        </w:numPr>
      </w:pPr>
      <w:r>
        <w:t>ALPHA Core page copy;</w:t>
      </w:r>
    </w:p>
    <w:p w14:paraId="0CC18C6E" w14:textId="77777777" w:rsidR="00660CB5" w:rsidRDefault="00000000">
      <w:pPr>
        <w:pStyle w:val="Compact"/>
        <w:numPr>
          <w:ilvl w:val="0"/>
          <w:numId w:val="7"/>
        </w:numPr>
      </w:pPr>
      <w:r>
        <w:t>product split language;</w:t>
      </w:r>
    </w:p>
    <w:p w14:paraId="78351327" w14:textId="77777777" w:rsidR="00660CB5" w:rsidRDefault="00000000">
      <w:pPr>
        <w:pStyle w:val="Compact"/>
        <w:numPr>
          <w:ilvl w:val="0"/>
          <w:numId w:val="7"/>
        </w:numPr>
      </w:pPr>
      <w:r>
        <w:t>CTA language;</w:t>
      </w:r>
    </w:p>
    <w:p w14:paraId="272CAC0A" w14:textId="77777777" w:rsidR="00660CB5" w:rsidRDefault="00000000">
      <w:pPr>
        <w:pStyle w:val="Compact"/>
        <w:numPr>
          <w:ilvl w:val="0"/>
          <w:numId w:val="7"/>
        </w:numPr>
      </w:pPr>
      <w:r>
        <w:t>investor / media / research wording;</w:t>
      </w:r>
    </w:p>
    <w:p w14:paraId="77D0D29F" w14:textId="77777777" w:rsidR="00660CB5" w:rsidRDefault="00000000">
      <w:pPr>
        <w:pStyle w:val="Compact"/>
        <w:numPr>
          <w:ilvl w:val="0"/>
          <w:numId w:val="7"/>
        </w:numPr>
      </w:pPr>
      <w:r>
        <w:t>Korean-English terminology consistency if needed;</w:t>
      </w:r>
    </w:p>
    <w:p w14:paraId="212D198C" w14:textId="77777777" w:rsidR="00660CB5" w:rsidRDefault="00000000">
      <w:pPr>
        <w:pStyle w:val="Compact"/>
        <w:numPr>
          <w:ilvl w:val="0"/>
          <w:numId w:val="7"/>
        </w:numPr>
      </w:pPr>
      <w:r>
        <w:t>final proofreading.</w:t>
      </w:r>
    </w:p>
    <w:p w14:paraId="5A39C608" w14:textId="77777777" w:rsidR="00660CB5" w:rsidRDefault="00000000">
      <w:pPr>
        <w:pStyle w:val="FirstParagraph"/>
      </w:pPr>
      <w:r>
        <w:t>Primary outputs:</w:t>
      </w:r>
    </w:p>
    <w:p w14:paraId="756F0741" w14:textId="77777777" w:rsidR="00660CB5" w:rsidRDefault="00000000">
      <w:pPr>
        <w:pStyle w:val="Compact"/>
        <w:numPr>
          <w:ilvl w:val="0"/>
          <w:numId w:val="8"/>
        </w:numPr>
      </w:pPr>
      <w:r>
        <w:t>final homepage copy;</w:t>
      </w:r>
    </w:p>
    <w:p w14:paraId="3F764D76" w14:textId="77777777" w:rsidR="00660CB5" w:rsidRDefault="00000000">
      <w:pPr>
        <w:pStyle w:val="Compact"/>
        <w:numPr>
          <w:ilvl w:val="0"/>
          <w:numId w:val="8"/>
        </w:numPr>
      </w:pPr>
      <w:r>
        <w:t>ALPHA Compute page copy;</w:t>
      </w:r>
    </w:p>
    <w:p w14:paraId="388683A8" w14:textId="77777777" w:rsidR="00660CB5" w:rsidRDefault="00000000">
      <w:pPr>
        <w:pStyle w:val="Compact"/>
        <w:numPr>
          <w:ilvl w:val="0"/>
          <w:numId w:val="8"/>
        </w:numPr>
      </w:pPr>
      <w:r>
        <w:t>ALPHA Core page copy;</w:t>
      </w:r>
    </w:p>
    <w:p w14:paraId="1B758B11" w14:textId="77777777" w:rsidR="00660CB5" w:rsidRDefault="00000000">
      <w:pPr>
        <w:pStyle w:val="Compact"/>
        <w:numPr>
          <w:ilvl w:val="0"/>
          <w:numId w:val="8"/>
        </w:numPr>
      </w:pPr>
      <w:r>
        <w:t>pathway copy;</w:t>
      </w:r>
    </w:p>
    <w:p w14:paraId="0764C626" w14:textId="77777777" w:rsidR="00660CB5" w:rsidRDefault="00000000">
      <w:pPr>
        <w:pStyle w:val="Compact"/>
        <w:numPr>
          <w:ilvl w:val="0"/>
          <w:numId w:val="8"/>
        </w:numPr>
      </w:pPr>
      <w:r>
        <w:t>CTA copy set;</w:t>
      </w:r>
    </w:p>
    <w:p w14:paraId="40125168" w14:textId="77777777" w:rsidR="00660CB5" w:rsidRDefault="00000000">
      <w:pPr>
        <w:pStyle w:val="Compact"/>
        <w:numPr>
          <w:ilvl w:val="0"/>
          <w:numId w:val="8"/>
        </w:numPr>
      </w:pPr>
      <w:r>
        <w:t>glossary of approved terms.</w:t>
      </w:r>
    </w:p>
    <w:p w14:paraId="19C9E610" w14:textId="77777777" w:rsidR="00660CB5" w:rsidRDefault="00000000">
      <w:r>
        <w:pict w14:anchorId="440D17FE">
          <v:rect id="_x0000_i1029" style="width:0;height:1.5pt" o:hralign="center" o:hrstd="t" o:hr="t"/>
        </w:pict>
      </w:r>
    </w:p>
    <w:p w14:paraId="718BC123" w14:textId="77777777" w:rsidR="00660CB5" w:rsidRDefault="00000000">
      <w:pPr>
        <w:pStyle w:val="2"/>
      </w:pPr>
      <w:bookmarkStart w:id="11" w:name="X81ad995bf65035b5f97e4bfdac63f76fcd26288"/>
      <w:bookmarkEnd w:id="10"/>
      <w:r>
        <w:t>Workstream 3: Visual Identity and UI Design</w:t>
      </w:r>
    </w:p>
    <w:p w14:paraId="197D46F1" w14:textId="77777777" w:rsidR="00660CB5" w:rsidRDefault="00000000">
      <w:pPr>
        <w:pStyle w:val="FirstParagraph"/>
      </w:pPr>
      <w:r>
        <w:t>Owner: Yein</w:t>
      </w:r>
    </w:p>
    <w:p w14:paraId="76173C53" w14:textId="77777777" w:rsidR="00660CB5" w:rsidRDefault="00000000">
      <w:pPr>
        <w:pStyle w:val="a0"/>
      </w:pPr>
      <w:r>
        <w:t>Purpose:</w:t>
      </w:r>
    </w:p>
    <w:p w14:paraId="747245DE" w14:textId="77777777" w:rsidR="00660CB5" w:rsidRDefault="00000000">
      <w:pPr>
        <w:pStyle w:val="a0"/>
      </w:pPr>
      <w:r>
        <w:t>To translate the itriX brand story into a premium, scientific, enterprise-grade website interface.</w:t>
      </w:r>
    </w:p>
    <w:p w14:paraId="5EEF5074" w14:textId="77777777" w:rsidR="00660CB5" w:rsidRDefault="00000000">
      <w:pPr>
        <w:pStyle w:val="a0"/>
      </w:pPr>
      <w:r>
        <w:t>Key responsibilities:</w:t>
      </w:r>
    </w:p>
    <w:p w14:paraId="1DEE6742" w14:textId="77777777" w:rsidR="00660CB5" w:rsidRDefault="00000000">
      <w:pPr>
        <w:pStyle w:val="Compact"/>
        <w:numPr>
          <w:ilvl w:val="0"/>
          <w:numId w:val="9"/>
        </w:numPr>
      </w:pPr>
      <w:r>
        <w:t>coordinate with external designer;</w:t>
      </w:r>
    </w:p>
    <w:p w14:paraId="5DFBFEC8" w14:textId="77777777" w:rsidR="00660CB5" w:rsidRDefault="00000000">
      <w:pPr>
        <w:pStyle w:val="Compact"/>
        <w:numPr>
          <w:ilvl w:val="0"/>
          <w:numId w:val="9"/>
        </w:numPr>
      </w:pPr>
      <w:r>
        <w:t>apply square-based visual system;</w:t>
      </w:r>
    </w:p>
    <w:p w14:paraId="276A1427" w14:textId="77777777" w:rsidR="00660CB5" w:rsidRDefault="00000000">
      <w:pPr>
        <w:pStyle w:val="Compact"/>
        <w:numPr>
          <w:ilvl w:val="0"/>
          <w:numId w:val="9"/>
        </w:numPr>
      </w:pPr>
      <w:r>
        <w:t>avoid generic AI graphics;</w:t>
      </w:r>
    </w:p>
    <w:p w14:paraId="2B93D950" w14:textId="77777777" w:rsidR="00660CB5" w:rsidRDefault="00000000">
      <w:pPr>
        <w:pStyle w:val="Compact"/>
        <w:numPr>
          <w:ilvl w:val="0"/>
          <w:numId w:val="9"/>
        </w:numPr>
      </w:pPr>
      <w:r>
        <w:t>avoid robot, avatar, game-like, or visible concierge imagery;</w:t>
      </w:r>
    </w:p>
    <w:p w14:paraId="62048DEE" w14:textId="77777777" w:rsidR="00660CB5" w:rsidRDefault="00000000">
      <w:pPr>
        <w:pStyle w:val="Compact"/>
        <w:numPr>
          <w:ilvl w:val="0"/>
          <w:numId w:val="9"/>
        </w:numPr>
      </w:pPr>
      <w:r>
        <w:t>create prompt interface design;</w:t>
      </w:r>
    </w:p>
    <w:p w14:paraId="63C5C251" w14:textId="77777777" w:rsidR="00660CB5" w:rsidRDefault="00000000">
      <w:pPr>
        <w:pStyle w:val="Compact"/>
        <w:numPr>
          <w:ilvl w:val="0"/>
          <w:numId w:val="9"/>
        </w:numPr>
      </w:pPr>
      <w:r>
        <w:t>design product split cards;</w:t>
      </w:r>
    </w:p>
    <w:p w14:paraId="34BC9BFB" w14:textId="77777777" w:rsidR="00660CB5" w:rsidRDefault="00000000">
      <w:pPr>
        <w:pStyle w:val="Compact"/>
        <w:numPr>
          <w:ilvl w:val="0"/>
          <w:numId w:val="9"/>
        </w:numPr>
      </w:pPr>
      <w:r>
        <w:t>design personalized result page;</w:t>
      </w:r>
    </w:p>
    <w:p w14:paraId="42B8BE01" w14:textId="77777777" w:rsidR="00660CB5" w:rsidRDefault="00000000">
      <w:pPr>
        <w:pStyle w:val="Compact"/>
        <w:numPr>
          <w:ilvl w:val="0"/>
          <w:numId w:val="9"/>
        </w:numPr>
      </w:pPr>
      <w:r>
        <w:t>design proof preview cards;</w:t>
      </w:r>
    </w:p>
    <w:p w14:paraId="445E13B1" w14:textId="77777777" w:rsidR="00660CB5" w:rsidRDefault="00000000">
      <w:pPr>
        <w:pStyle w:val="Compact"/>
        <w:numPr>
          <w:ilvl w:val="0"/>
          <w:numId w:val="9"/>
        </w:numPr>
      </w:pPr>
      <w:r>
        <w:t>design license pathway visual;</w:t>
      </w:r>
    </w:p>
    <w:p w14:paraId="68263348" w14:textId="77777777" w:rsidR="00660CB5" w:rsidRDefault="00000000">
      <w:pPr>
        <w:pStyle w:val="Compact"/>
        <w:numPr>
          <w:ilvl w:val="0"/>
          <w:numId w:val="9"/>
        </w:numPr>
      </w:pPr>
      <w:r>
        <w:t>design dashboard UI if required.</w:t>
      </w:r>
    </w:p>
    <w:p w14:paraId="1C8A4406" w14:textId="77777777" w:rsidR="00660CB5" w:rsidRDefault="00000000">
      <w:pPr>
        <w:pStyle w:val="FirstParagraph"/>
      </w:pPr>
      <w:r>
        <w:lastRenderedPageBreak/>
        <w:t>Primary outputs:</w:t>
      </w:r>
    </w:p>
    <w:p w14:paraId="7F605F1C" w14:textId="77777777" w:rsidR="00660CB5" w:rsidRDefault="00000000">
      <w:pPr>
        <w:pStyle w:val="Compact"/>
        <w:numPr>
          <w:ilvl w:val="0"/>
          <w:numId w:val="10"/>
        </w:numPr>
      </w:pPr>
      <w:r>
        <w:t>homepage visual direction;</w:t>
      </w:r>
    </w:p>
    <w:p w14:paraId="2F2DB992" w14:textId="77777777" w:rsidR="00660CB5" w:rsidRDefault="00000000">
      <w:pPr>
        <w:pStyle w:val="Compact"/>
        <w:numPr>
          <w:ilvl w:val="0"/>
          <w:numId w:val="10"/>
        </w:numPr>
      </w:pPr>
      <w:r>
        <w:t>wireframe-to-design conversion;</w:t>
      </w:r>
    </w:p>
    <w:p w14:paraId="0834EE62" w14:textId="77777777" w:rsidR="00660CB5" w:rsidRDefault="00000000">
      <w:pPr>
        <w:pStyle w:val="Compact"/>
        <w:numPr>
          <w:ilvl w:val="0"/>
          <w:numId w:val="10"/>
        </w:numPr>
      </w:pPr>
      <w:r>
        <w:t>UI component set;</w:t>
      </w:r>
    </w:p>
    <w:p w14:paraId="71A9DEFE" w14:textId="77777777" w:rsidR="00660CB5" w:rsidRDefault="00000000">
      <w:pPr>
        <w:pStyle w:val="Compact"/>
        <w:numPr>
          <w:ilvl w:val="0"/>
          <w:numId w:val="10"/>
        </w:numPr>
      </w:pPr>
      <w:r>
        <w:t>design system draft;</w:t>
      </w:r>
    </w:p>
    <w:p w14:paraId="1CDCBBB9" w14:textId="77777777" w:rsidR="00660CB5" w:rsidRDefault="00000000">
      <w:pPr>
        <w:pStyle w:val="Compact"/>
        <w:numPr>
          <w:ilvl w:val="0"/>
          <w:numId w:val="10"/>
        </w:numPr>
      </w:pPr>
      <w:r>
        <w:t>result page mockup;</w:t>
      </w:r>
    </w:p>
    <w:p w14:paraId="5B1A6F03" w14:textId="77777777" w:rsidR="00660CB5" w:rsidRDefault="00000000">
      <w:pPr>
        <w:pStyle w:val="Compact"/>
        <w:numPr>
          <w:ilvl w:val="0"/>
          <w:numId w:val="10"/>
        </w:numPr>
      </w:pPr>
      <w:r>
        <w:t>developer-ready design files.</w:t>
      </w:r>
    </w:p>
    <w:p w14:paraId="2021B8E2" w14:textId="77777777" w:rsidR="00660CB5" w:rsidRDefault="00000000">
      <w:r>
        <w:pict w14:anchorId="455E324E">
          <v:rect id="_x0000_i1030" style="width:0;height:1.5pt" o:hralign="center" o:hrstd="t" o:hr="t"/>
        </w:pict>
      </w:r>
    </w:p>
    <w:p w14:paraId="48BE7411" w14:textId="77777777" w:rsidR="00660CB5" w:rsidRDefault="00000000">
      <w:pPr>
        <w:pStyle w:val="2"/>
      </w:pPr>
      <w:bookmarkStart w:id="12" w:name="Xc4d01db1fee3f3469e508cfb0b616f734afcaae"/>
      <w:bookmarkEnd w:id="11"/>
      <w:r>
        <w:t>Workstream 4: AI Sales Engine and MVP Logic</w:t>
      </w:r>
    </w:p>
    <w:p w14:paraId="4D779255" w14:textId="77777777" w:rsidR="00660CB5" w:rsidRDefault="00000000">
      <w:pPr>
        <w:pStyle w:val="FirstParagraph"/>
      </w:pPr>
      <w:r>
        <w:t>Owner: Fidel</w:t>
      </w:r>
    </w:p>
    <w:p w14:paraId="7F359EC4" w14:textId="77777777" w:rsidR="00660CB5" w:rsidRDefault="00000000">
      <w:pPr>
        <w:pStyle w:val="a0"/>
      </w:pPr>
      <w:r>
        <w:t>Purpose:</w:t>
      </w:r>
    </w:p>
    <w:p w14:paraId="4718C7E1" w14:textId="77777777" w:rsidR="00660CB5" w:rsidRDefault="00000000">
      <w:pPr>
        <w:pStyle w:val="a0"/>
      </w:pPr>
      <w:r>
        <w:t>To own the working logic of the AI-powered sales platform.</w:t>
      </w:r>
    </w:p>
    <w:p w14:paraId="1CB8D430" w14:textId="77777777" w:rsidR="00660CB5" w:rsidRDefault="00000000">
      <w:pPr>
        <w:pStyle w:val="a0"/>
      </w:pPr>
      <w:r>
        <w:t>Key responsibilities:</w:t>
      </w:r>
    </w:p>
    <w:p w14:paraId="79B0F9EB" w14:textId="77777777" w:rsidR="00660CB5" w:rsidRDefault="00000000">
      <w:pPr>
        <w:pStyle w:val="Compact"/>
        <w:numPr>
          <w:ilvl w:val="0"/>
          <w:numId w:val="11"/>
        </w:numPr>
      </w:pPr>
      <w:r>
        <w:t>define end-to-end MVP flow;</w:t>
      </w:r>
    </w:p>
    <w:p w14:paraId="1570AD53" w14:textId="77777777" w:rsidR="00660CB5" w:rsidRDefault="00000000">
      <w:pPr>
        <w:pStyle w:val="Compact"/>
        <w:numPr>
          <w:ilvl w:val="0"/>
          <w:numId w:val="11"/>
        </w:numPr>
      </w:pPr>
      <w:r>
        <w:t>implement or supervise AI intake logic;</w:t>
      </w:r>
    </w:p>
    <w:p w14:paraId="1EB613DC" w14:textId="77777777" w:rsidR="00660CB5" w:rsidRDefault="00000000">
      <w:pPr>
        <w:pStyle w:val="Compact"/>
        <w:numPr>
          <w:ilvl w:val="0"/>
          <w:numId w:val="11"/>
        </w:numPr>
      </w:pPr>
      <w:r>
        <w:t>define product routing;</w:t>
      </w:r>
    </w:p>
    <w:p w14:paraId="4A249612" w14:textId="77777777" w:rsidR="00660CB5" w:rsidRDefault="00000000">
      <w:pPr>
        <w:pStyle w:val="Compact"/>
        <w:numPr>
          <w:ilvl w:val="0"/>
          <w:numId w:val="11"/>
        </w:numPr>
      </w:pPr>
      <w:r>
        <w:t>define license pathway routing;</w:t>
      </w:r>
    </w:p>
    <w:p w14:paraId="789DFE63" w14:textId="77777777" w:rsidR="00660CB5" w:rsidRDefault="00000000">
      <w:pPr>
        <w:pStyle w:val="Compact"/>
        <w:numPr>
          <w:ilvl w:val="0"/>
          <w:numId w:val="11"/>
        </w:numPr>
      </w:pPr>
      <w:r>
        <w:t>define lead scoring;</w:t>
      </w:r>
    </w:p>
    <w:p w14:paraId="6035119A" w14:textId="77777777" w:rsidR="00660CB5" w:rsidRDefault="00000000">
      <w:pPr>
        <w:pStyle w:val="Compact"/>
        <w:numPr>
          <w:ilvl w:val="0"/>
          <w:numId w:val="11"/>
        </w:numPr>
      </w:pPr>
      <w:r>
        <w:t>define personalized result page logic;</w:t>
      </w:r>
    </w:p>
    <w:p w14:paraId="6EF121AD" w14:textId="77777777" w:rsidR="00660CB5" w:rsidRDefault="00000000">
      <w:pPr>
        <w:pStyle w:val="Compact"/>
        <w:numPr>
          <w:ilvl w:val="0"/>
          <w:numId w:val="11"/>
        </w:numPr>
      </w:pPr>
      <w:r>
        <w:t>define CRM flow;</w:t>
      </w:r>
    </w:p>
    <w:p w14:paraId="33A5D6CB" w14:textId="77777777" w:rsidR="00660CB5" w:rsidRDefault="00000000">
      <w:pPr>
        <w:pStyle w:val="Compact"/>
        <w:numPr>
          <w:ilvl w:val="0"/>
          <w:numId w:val="11"/>
        </w:numPr>
      </w:pPr>
      <w:r>
        <w:t>confirm private launch readiness.</w:t>
      </w:r>
    </w:p>
    <w:p w14:paraId="7C2E07C7" w14:textId="77777777" w:rsidR="00660CB5" w:rsidRDefault="00000000">
      <w:pPr>
        <w:pStyle w:val="FirstParagraph"/>
      </w:pPr>
      <w:r>
        <w:t>Primary outputs:</w:t>
      </w:r>
    </w:p>
    <w:p w14:paraId="0CED5BED" w14:textId="77777777" w:rsidR="00660CB5" w:rsidRDefault="00000000">
      <w:pPr>
        <w:pStyle w:val="Compact"/>
        <w:numPr>
          <w:ilvl w:val="0"/>
          <w:numId w:val="12"/>
        </w:numPr>
      </w:pPr>
      <w:r>
        <w:t>AI intake flow;</w:t>
      </w:r>
    </w:p>
    <w:p w14:paraId="08EC45AE" w14:textId="77777777" w:rsidR="00660CB5" w:rsidRDefault="00000000">
      <w:pPr>
        <w:pStyle w:val="Compact"/>
        <w:numPr>
          <w:ilvl w:val="0"/>
          <w:numId w:val="12"/>
        </w:numPr>
      </w:pPr>
      <w:r>
        <w:t>routing logic;</w:t>
      </w:r>
    </w:p>
    <w:p w14:paraId="6B39C8A0" w14:textId="77777777" w:rsidR="00660CB5" w:rsidRDefault="00000000">
      <w:pPr>
        <w:pStyle w:val="Compact"/>
        <w:numPr>
          <w:ilvl w:val="0"/>
          <w:numId w:val="12"/>
        </w:numPr>
      </w:pPr>
      <w:r>
        <w:t>lead scoring rules;</w:t>
      </w:r>
    </w:p>
    <w:p w14:paraId="22D2869B" w14:textId="77777777" w:rsidR="00660CB5" w:rsidRDefault="00000000">
      <w:pPr>
        <w:pStyle w:val="Compact"/>
        <w:numPr>
          <w:ilvl w:val="0"/>
          <w:numId w:val="12"/>
        </w:numPr>
      </w:pPr>
      <w:r>
        <w:t>result page logic;</w:t>
      </w:r>
    </w:p>
    <w:p w14:paraId="0182B21E" w14:textId="77777777" w:rsidR="00660CB5" w:rsidRDefault="00000000">
      <w:pPr>
        <w:pStyle w:val="Compact"/>
        <w:numPr>
          <w:ilvl w:val="0"/>
          <w:numId w:val="12"/>
        </w:numPr>
      </w:pPr>
      <w:r>
        <w:t>MVP readiness checklist;</w:t>
      </w:r>
    </w:p>
    <w:p w14:paraId="0DF7D928" w14:textId="77777777" w:rsidR="00660CB5" w:rsidRDefault="00000000">
      <w:pPr>
        <w:pStyle w:val="Compact"/>
        <w:numPr>
          <w:ilvl w:val="0"/>
          <w:numId w:val="12"/>
        </w:numPr>
      </w:pPr>
      <w:r>
        <w:t>private launch test plan.</w:t>
      </w:r>
    </w:p>
    <w:p w14:paraId="7852861B" w14:textId="77777777" w:rsidR="00660CB5" w:rsidRDefault="00000000">
      <w:r>
        <w:pict w14:anchorId="49BCBBAB">
          <v:rect id="_x0000_i1031" style="width:0;height:1.5pt" o:hralign="center" o:hrstd="t" o:hr="t"/>
        </w:pict>
      </w:r>
    </w:p>
    <w:p w14:paraId="10EFB674" w14:textId="77777777" w:rsidR="00660CB5" w:rsidRDefault="00000000">
      <w:pPr>
        <w:pStyle w:val="2"/>
      </w:pPr>
      <w:bookmarkStart w:id="13" w:name="X0d1323b9adf132ebdfb21f0a405af39f3e59a61"/>
      <w:bookmarkEnd w:id="12"/>
      <w:r>
        <w:t>Workstream 5: Knowledge Core and Technical Accuracy</w:t>
      </w:r>
    </w:p>
    <w:p w14:paraId="57374CF1" w14:textId="77777777" w:rsidR="00660CB5" w:rsidRDefault="00000000">
      <w:pPr>
        <w:pStyle w:val="FirstParagraph"/>
      </w:pPr>
      <w:r>
        <w:t>Owner: Benjamin</w:t>
      </w:r>
    </w:p>
    <w:p w14:paraId="7F8F9A5B" w14:textId="77777777" w:rsidR="00660CB5" w:rsidRDefault="00000000">
      <w:pPr>
        <w:pStyle w:val="a0"/>
      </w:pPr>
      <w:r>
        <w:lastRenderedPageBreak/>
        <w:t>Purpose:</w:t>
      </w:r>
    </w:p>
    <w:p w14:paraId="432188F9" w14:textId="77777777" w:rsidR="00660CB5" w:rsidRDefault="00000000">
      <w:pPr>
        <w:pStyle w:val="a0"/>
      </w:pPr>
      <w:r>
        <w:t>To make sure the AI response system and website content are technically safe, accurate, and disclosure-controlled.</w:t>
      </w:r>
    </w:p>
    <w:p w14:paraId="7890924B" w14:textId="77777777" w:rsidR="00660CB5" w:rsidRDefault="00000000">
      <w:pPr>
        <w:pStyle w:val="a0"/>
      </w:pPr>
      <w:r>
        <w:t>Key responsibilities:</w:t>
      </w:r>
    </w:p>
    <w:p w14:paraId="5D493F48" w14:textId="77777777" w:rsidR="00660CB5" w:rsidRDefault="00000000">
      <w:pPr>
        <w:pStyle w:val="Compact"/>
        <w:numPr>
          <w:ilvl w:val="0"/>
          <w:numId w:val="13"/>
        </w:numPr>
      </w:pPr>
      <w:r>
        <w:t>build Knowledge Core structure;</w:t>
      </w:r>
    </w:p>
    <w:p w14:paraId="5E0D86B2" w14:textId="77777777" w:rsidR="00660CB5" w:rsidRDefault="00000000">
      <w:pPr>
        <w:pStyle w:val="Compact"/>
        <w:numPr>
          <w:ilvl w:val="0"/>
          <w:numId w:val="13"/>
        </w:numPr>
      </w:pPr>
      <w:r>
        <w:t>collect approved ALPHA Compute explanation;</w:t>
      </w:r>
    </w:p>
    <w:p w14:paraId="47F536D3" w14:textId="77777777" w:rsidR="00660CB5" w:rsidRDefault="00000000">
      <w:pPr>
        <w:pStyle w:val="Compact"/>
        <w:numPr>
          <w:ilvl w:val="0"/>
          <w:numId w:val="13"/>
        </w:numPr>
      </w:pPr>
      <w:r>
        <w:t>collect approved ALPHA Core explanation;</w:t>
      </w:r>
    </w:p>
    <w:p w14:paraId="25452687" w14:textId="77777777" w:rsidR="00660CB5" w:rsidRDefault="00000000">
      <w:pPr>
        <w:pStyle w:val="Compact"/>
        <w:numPr>
          <w:ilvl w:val="0"/>
          <w:numId w:val="13"/>
        </w:numPr>
      </w:pPr>
      <w:r>
        <w:t>collect AXIOM / CRE / FQNM explanation;</w:t>
      </w:r>
    </w:p>
    <w:p w14:paraId="68E3D5C4" w14:textId="77777777" w:rsidR="00660CB5" w:rsidRDefault="00000000">
      <w:pPr>
        <w:pStyle w:val="Compact"/>
        <w:numPr>
          <w:ilvl w:val="0"/>
          <w:numId w:val="13"/>
        </w:numPr>
      </w:pPr>
      <w:r>
        <w:t>classify knowledge by disclosure level;</w:t>
      </w:r>
    </w:p>
    <w:p w14:paraId="078CC069" w14:textId="77777777" w:rsidR="00660CB5" w:rsidRDefault="00000000">
      <w:pPr>
        <w:pStyle w:val="Compact"/>
        <w:numPr>
          <w:ilvl w:val="0"/>
          <w:numId w:val="13"/>
        </w:numPr>
      </w:pPr>
      <w:r>
        <w:t>define prohibited claims;</w:t>
      </w:r>
    </w:p>
    <w:p w14:paraId="3DBE2774" w14:textId="77777777" w:rsidR="00660CB5" w:rsidRDefault="00000000">
      <w:pPr>
        <w:pStyle w:val="Compact"/>
        <w:numPr>
          <w:ilvl w:val="0"/>
          <w:numId w:val="13"/>
        </w:numPr>
      </w:pPr>
      <w:r>
        <w:t>define NDA-only claims;</w:t>
      </w:r>
    </w:p>
    <w:p w14:paraId="42FC6688" w14:textId="77777777" w:rsidR="00660CB5" w:rsidRDefault="00000000">
      <w:pPr>
        <w:pStyle w:val="Compact"/>
        <w:numPr>
          <w:ilvl w:val="0"/>
          <w:numId w:val="13"/>
        </w:numPr>
      </w:pPr>
      <w:r>
        <w:t>prevent hallucination;</w:t>
      </w:r>
    </w:p>
    <w:p w14:paraId="67F63DA1" w14:textId="77777777" w:rsidR="00660CB5" w:rsidRDefault="00000000">
      <w:pPr>
        <w:pStyle w:val="Compact"/>
        <w:numPr>
          <w:ilvl w:val="0"/>
          <w:numId w:val="13"/>
        </w:numPr>
      </w:pPr>
      <w:r>
        <w:t>approve technical wording.</w:t>
      </w:r>
    </w:p>
    <w:p w14:paraId="6CA73B9A" w14:textId="77777777" w:rsidR="00660CB5" w:rsidRDefault="00000000">
      <w:pPr>
        <w:pStyle w:val="FirstParagraph"/>
      </w:pPr>
      <w:r>
        <w:t>Primary outputs:</w:t>
      </w:r>
    </w:p>
    <w:p w14:paraId="66A67549" w14:textId="77777777" w:rsidR="00660CB5" w:rsidRDefault="00000000">
      <w:pPr>
        <w:pStyle w:val="Compact"/>
        <w:numPr>
          <w:ilvl w:val="0"/>
          <w:numId w:val="14"/>
        </w:numPr>
      </w:pPr>
      <w:r>
        <w:t>Knowledge Core v1;</w:t>
      </w:r>
    </w:p>
    <w:p w14:paraId="1AEE528E" w14:textId="77777777" w:rsidR="00660CB5" w:rsidRDefault="00000000">
      <w:pPr>
        <w:pStyle w:val="Compact"/>
        <w:numPr>
          <w:ilvl w:val="0"/>
          <w:numId w:val="14"/>
        </w:numPr>
      </w:pPr>
      <w:r>
        <w:t>public / controlled public / NDA-only / internal-only classification;</w:t>
      </w:r>
    </w:p>
    <w:p w14:paraId="43E1CDAE" w14:textId="77777777" w:rsidR="00660CB5" w:rsidRDefault="00000000">
      <w:pPr>
        <w:pStyle w:val="Compact"/>
        <w:numPr>
          <w:ilvl w:val="0"/>
          <w:numId w:val="14"/>
        </w:numPr>
      </w:pPr>
      <w:r>
        <w:t>prohibited claims list;</w:t>
      </w:r>
    </w:p>
    <w:p w14:paraId="489C599D" w14:textId="77777777" w:rsidR="00660CB5" w:rsidRDefault="00000000">
      <w:pPr>
        <w:pStyle w:val="Compact"/>
        <w:numPr>
          <w:ilvl w:val="0"/>
          <w:numId w:val="14"/>
        </w:numPr>
      </w:pPr>
      <w:r>
        <w:t>approved technical explanations;</w:t>
      </w:r>
    </w:p>
    <w:p w14:paraId="3126A7DD" w14:textId="77777777" w:rsidR="00660CB5" w:rsidRDefault="00000000">
      <w:pPr>
        <w:pStyle w:val="Compact"/>
        <w:numPr>
          <w:ilvl w:val="0"/>
          <w:numId w:val="14"/>
        </w:numPr>
      </w:pPr>
      <w:r>
        <w:t>AI response guardrails.</w:t>
      </w:r>
    </w:p>
    <w:p w14:paraId="33029C3B" w14:textId="77777777" w:rsidR="00660CB5" w:rsidRDefault="00000000">
      <w:r>
        <w:pict w14:anchorId="68786716">
          <v:rect id="_x0000_i1032" style="width:0;height:1.5pt" o:hralign="center" o:hrstd="t" o:hr="t"/>
        </w:pict>
      </w:r>
    </w:p>
    <w:p w14:paraId="06306033" w14:textId="77777777" w:rsidR="00660CB5" w:rsidRDefault="00000000">
      <w:pPr>
        <w:pStyle w:val="2"/>
      </w:pPr>
      <w:bookmarkStart w:id="14" w:name="X19b1dbc979d34f1a1c298b3ac38d0b7340fc734"/>
      <w:bookmarkEnd w:id="13"/>
      <w:r>
        <w:t>Workstream 6: Visitor Journey, Briefing, and Follow-Up Operation</w:t>
      </w:r>
    </w:p>
    <w:p w14:paraId="08E73310" w14:textId="77777777" w:rsidR="00660CB5" w:rsidRDefault="00000000">
      <w:pPr>
        <w:pStyle w:val="FirstParagraph"/>
      </w:pPr>
      <w:r>
        <w:t>Owner: Naomi</w:t>
      </w:r>
    </w:p>
    <w:p w14:paraId="289E9893" w14:textId="77777777" w:rsidR="00660CB5" w:rsidRDefault="00000000">
      <w:pPr>
        <w:pStyle w:val="a0"/>
      </w:pPr>
      <w:r>
        <w:t>Purpose:</w:t>
      </w:r>
    </w:p>
    <w:p w14:paraId="674FF5E0" w14:textId="77777777" w:rsidR="00660CB5" w:rsidRDefault="00000000">
      <w:pPr>
        <w:pStyle w:val="a0"/>
      </w:pPr>
      <w:r>
        <w:t>To make sure the website experience connects to real follow-up and commercial conversion.</w:t>
      </w:r>
    </w:p>
    <w:p w14:paraId="01986E3E" w14:textId="77777777" w:rsidR="00660CB5" w:rsidRDefault="00000000">
      <w:pPr>
        <w:pStyle w:val="a0"/>
      </w:pPr>
      <w:r>
        <w:t>Key responsibilities:</w:t>
      </w:r>
    </w:p>
    <w:p w14:paraId="4FC9E829" w14:textId="77777777" w:rsidR="00660CB5" w:rsidRDefault="00000000">
      <w:pPr>
        <w:pStyle w:val="Compact"/>
        <w:numPr>
          <w:ilvl w:val="0"/>
          <w:numId w:val="15"/>
        </w:numPr>
      </w:pPr>
      <w:r>
        <w:t>define visitor journey map;</w:t>
      </w:r>
    </w:p>
    <w:p w14:paraId="0FDC4A1C" w14:textId="77777777" w:rsidR="00660CB5" w:rsidRDefault="00000000">
      <w:pPr>
        <w:pStyle w:val="Compact"/>
        <w:numPr>
          <w:ilvl w:val="0"/>
          <w:numId w:val="15"/>
        </w:numPr>
      </w:pPr>
      <w:r>
        <w:t>prepare result page text logic;</w:t>
      </w:r>
    </w:p>
    <w:p w14:paraId="1113D19E" w14:textId="77777777" w:rsidR="00660CB5" w:rsidRDefault="00000000">
      <w:pPr>
        <w:pStyle w:val="Compact"/>
        <w:numPr>
          <w:ilvl w:val="0"/>
          <w:numId w:val="15"/>
        </w:numPr>
      </w:pPr>
      <w:r>
        <w:t>prepare briefing templates;</w:t>
      </w:r>
    </w:p>
    <w:p w14:paraId="405D4BC7" w14:textId="77777777" w:rsidR="00660CB5" w:rsidRDefault="00000000">
      <w:pPr>
        <w:pStyle w:val="Compact"/>
        <w:numPr>
          <w:ilvl w:val="0"/>
          <w:numId w:val="15"/>
        </w:numPr>
      </w:pPr>
      <w:r>
        <w:t>prepare follow-up emails;</w:t>
      </w:r>
    </w:p>
    <w:p w14:paraId="5630DFAB" w14:textId="77777777" w:rsidR="00660CB5" w:rsidRDefault="00000000">
      <w:pPr>
        <w:pStyle w:val="Compact"/>
        <w:numPr>
          <w:ilvl w:val="0"/>
          <w:numId w:val="15"/>
        </w:numPr>
      </w:pPr>
      <w:r>
        <w:t>define human follow-up rules;</w:t>
      </w:r>
    </w:p>
    <w:p w14:paraId="2C017CD0" w14:textId="77777777" w:rsidR="00660CB5" w:rsidRDefault="00000000">
      <w:pPr>
        <w:pStyle w:val="Compact"/>
        <w:numPr>
          <w:ilvl w:val="0"/>
          <w:numId w:val="15"/>
        </w:numPr>
      </w:pPr>
      <w:r>
        <w:lastRenderedPageBreak/>
        <w:t>define Success Team process;</w:t>
      </w:r>
    </w:p>
    <w:p w14:paraId="501DFB4C" w14:textId="77777777" w:rsidR="00660CB5" w:rsidRDefault="00000000">
      <w:pPr>
        <w:pStyle w:val="Compact"/>
        <w:numPr>
          <w:ilvl w:val="0"/>
          <w:numId w:val="15"/>
        </w:numPr>
      </w:pPr>
      <w:r>
        <w:t>define meeting agenda;</w:t>
      </w:r>
    </w:p>
    <w:p w14:paraId="293E743E" w14:textId="77777777" w:rsidR="00660CB5" w:rsidRDefault="00000000">
      <w:pPr>
        <w:pStyle w:val="Compact"/>
        <w:numPr>
          <w:ilvl w:val="0"/>
          <w:numId w:val="15"/>
        </w:numPr>
      </w:pPr>
      <w:r>
        <w:t>define paid evaluation transition.</w:t>
      </w:r>
    </w:p>
    <w:p w14:paraId="5BFE3BFF" w14:textId="77777777" w:rsidR="00660CB5" w:rsidRDefault="00000000">
      <w:pPr>
        <w:pStyle w:val="FirstParagraph"/>
      </w:pPr>
      <w:r>
        <w:t>Primary outputs:</w:t>
      </w:r>
    </w:p>
    <w:p w14:paraId="43509ECC" w14:textId="77777777" w:rsidR="00660CB5" w:rsidRDefault="00000000">
      <w:pPr>
        <w:pStyle w:val="Compact"/>
        <w:numPr>
          <w:ilvl w:val="0"/>
          <w:numId w:val="16"/>
        </w:numPr>
      </w:pPr>
      <w:r>
        <w:t>visitor journey map;</w:t>
      </w:r>
    </w:p>
    <w:p w14:paraId="06E8C6F0" w14:textId="77777777" w:rsidR="00660CB5" w:rsidRDefault="00000000">
      <w:pPr>
        <w:pStyle w:val="Compact"/>
        <w:numPr>
          <w:ilvl w:val="0"/>
          <w:numId w:val="16"/>
        </w:numPr>
      </w:pPr>
      <w:r>
        <w:t>personalized result page content;</w:t>
      </w:r>
    </w:p>
    <w:p w14:paraId="2B249BF6" w14:textId="77777777" w:rsidR="00660CB5" w:rsidRDefault="00000000">
      <w:pPr>
        <w:pStyle w:val="Compact"/>
        <w:numPr>
          <w:ilvl w:val="0"/>
          <w:numId w:val="16"/>
        </w:numPr>
      </w:pPr>
      <w:r>
        <w:t>follow-up email templates;</w:t>
      </w:r>
    </w:p>
    <w:p w14:paraId="367FFDBD" w14:textId="77777777" w:rsidR="00660CB5" w:rsidRDefault="00000000">
      <w:pPr>
        <w:pStyle w:val="Compact"/>
        <w:numPr>
          <w:ilvl w:val="0"/>
          <w:numId w:val="16"/>
        </w:numPr>
      </w:pPr>
      <w:r>
        <w:t>first meeting agenda;</w:t>
      </w:r>
    </w:p>
    <w:p w14:paraId="67361F8A" w14:textId="77777777" w:rsidR="00660CB5" w:rsidRDefault="00000000">
      <w:pPr>
        <w:pStyle w:val="Compact"/>
        <w:numPr>
          <w:ilvl w:val="0"/>
          <w:numId w:val="16"/>
        </w:numPr>
      </w:pPr>
      <w:r>
        <w:t>paid evaluation transition guide;</w:t>
      </w:r>
    </w:p>
    <w:p w14:paraId="2264CFD8" w14:textId="77777777" w:rsidR="00660CB5" w:rsidRDefault="00000000">
      <w:pPr>
        <w:pStyle w:val="Compact"/>
        <w:numPr>
          <w:ilvl w:val="0"/>
          <w:numId w:val="16"/>
        </w:numPr>
      </w:pPr>
      <w:r>
        <w:t>Success Team operating checklist.</w:t>
      </w:r>
    </w:p>
    <w:p w14:paraId="10865BBA" w14:textId="77777777" w:rsidR="00660CB5" w:rsidRDefault="00000000">
      <w:r>
        <w:pict w14:anchorId="6E179A45">
          <v:rect id="_x0000_i1033" style="width:0;height:1.5pt" o:hralign="center" o:hrstd="t" o:hr="t"/>
        </w:pict>
      </w:r>
    </w:p>
    <w:p w14:paraId="0D79A246" w14:textId="77777777" w:rsidR="00660CB5" w:rsidRDefault="00000000">
      <w:pPr>
        <w:pStyle w:val="2"/>
      </w:pPr>
      <w:bookmarkStart w:id="15" w:name="X4ae7530c9036f75e5cde2dfcaa8189c3e6dd075"/>
      <w:bookmarkEnd w:id="14"/>
      <w:r>
        <w:t>Workstream 7: Research, QA, and Private Launch Support</w:t>
      </w:r>
    </w:p>
    <w:p w14:paraId="0E5317A6" w14:textId="77777777" w:rsidR="00660CB5" w:rsidRDefault="00000000">
      <w:pPr>
        <w:pStyle w:val="FirstParagraph"/>
      </w:pPr>
      <w:r>
        <w:t>Owner: Ezra</w:t>
      </w:r>
    </w:p>
    <w:p w14:paraId="24BEE1F8" w14:textId="77777777" w:rsidR="00660CB5" w:rsidRDefault="00000000">
      <w:pPr>
        <w:pStyle w:val="a0"/>
      </w:pPr>
      <w:r>
        <w:t>Purpose:</w:t>
      </w:r>
    </w:p>
    <w:p w14:paraId="49EFB671" w14:textId="77777777" w:rsidR="00660CB5" w:rsidRDefault="00000000">
      <w:pPr>
        <w:pStyle w:val="a0"/>
      </w:pPr>
      <w:r>
        <w:t>To support execution through research, QA testing, scenario preparation, and private launch readiness.</w:t>
      </w:r>
    </w:p>
    <w:p w14:paraId="0C36F49B" w14:textId="77777777" w:rsidR="00660CB5" w:rsidRDefault="00000000">
      <w:pPr>
        <w:pStyle w:val="a0"/>
      </w:pPr>
      <w:r>
        <w:t>Key responsibilities:</w:t>
      </w:r>
    </w:p>
    <w:p w14:paraId="335292D6" w14:textId="77777777" w:rsidR="00660CB5" w:rsidRDefault="00000000">
      <w:pPr>
        <w:pStyle w:val="Compact"/>
        <w:numPr>
          <w:ilvl w:val="0"/>
          <w:numId w:val="17"/>
        </w:numPr>
      </w:pPr>
      <w:r>
        <w:t>research target visitors;</w:t>
      </w:r>
    </w:p>
    <w:p w14:paraId="01D7DBE3" w14:textId="77777777" w:rsidR="00660CB5" w:rsidRDefault="00000000">
      <w:pPr>
        <w:pStyle w:val="Compact"/>
        <w:numPr>
          <w:ilvl w:val="0"/>
          <w:numId w:val="17"/>
        </w:numPr>
      </w:pPr>
      <w:r>
        <w:t>prepare 20 private MVP invitee candidates;</w:t>
      </w:r>
    </w:p>
    <w:p w14:paraId="511B3329" w14:textId="77777777" w:rsidR="00660CB5" w:rsidRDefault="00000000">
      <w:pPr>
        <w:pStyle w:val="Compact"/>
        <w:numPr>
          <w:ilvl w:val="0"/>
          <w:numId w:val="17"/>
        </w:numPr>
      </w:pPr>
      <w:r>
        <w:t>research comparable websites;</w:t>
      </w:r>
    </w:p>
    <w:p w14:paraId="1B867F5F" w14:textId="77777777" w:rsidR="00660CB5" w:rsidRDefault="00000000">
      <w:pPr>
        <w:pStyle w:val="Compact"/>
        <w:numPr>
          <w:ilvl w:val="0"/>
          <w:numId w:val="17"/>
        </w:numPr>
      </w:pPr>
      <w:r>
        <w:t>prepare test prompts;</w:t>
      </w:r>
    </w:p>
    <w:p w14:paraId="11D110F8" w14:textId="77777777" w:rsidR="00660CB5" w:rsidRDefault="00000000">
      <w:pPr>
        <w:pStyle w:val="Compact"/>
        <w:numPr>
          <w:ilvl w:val="0"/>
          <w:numId w:val="17"/>
        </w:numPr>
      </w:pPr>
      <w:r>
        <w:t>test AI intake results;</w:t>
      </w:r>
    </w:p>
    <w:p w14:paraId="1C84A914" w14:textId="77777777" w:rsidR="00660CB5" w:rsidRDefault="00000000">
      <w:pPr>
        <w:pStyle w:val="Compact"/>
        <w:numPr>
          <w:ilvl w:val="0"/>
          <w:numId w:val="17"/>
        </w:numPr>
      </w:pPr>
      <w:r>
        <w:t>record issues;</w:t>
      </w:r>
    </w:p>
    <w:p w14:paraId="28571379" w14:textId="77777777" w:rsidR="00660CB5" w:rsidRDefault="00000000">
      <w:pPr>
        <w:pStyle w:val="Compact"/>
        <w:numPr>
          <w:ilvl w:val="0"/>
          <w:numId w:val="17"/>
        </w:numPr>
      </w:pPr>
      <w:r>
        <w:t>support QA;</w:t>
      </w:r>
    </w:p>
    <w:p w14:paraId="2F92CD11" w14:textId="77777777" w:rsidR="00660CB5" w:rsidRDefault="00000000">
      <w:pPr>
        <w:pStyle w:val="Compact"/>
        <w:numPr>
          <w:ilvl w:val="0"/>
          <w:numId w:val="17"/>
        </w:numPr>
      </w:pPr>
      <w:r>
        <w:t>summarize private launch feedback.</w:t>
      </w:r>
    </w:p>
    <w:p w14:paraId="2DD1E34A" w14:textId="77777777" w:rsidR="00660CB5" w:rsidRDefault="00000000">
      <w:pPr>
        <w:pStyle w:val="FirstParagraph"/>
      </w:pPr>
      <w:r>
        <w:t>Primary outputs:</w:t>
      </w:r>
    </w:p>
    <w:p w14:paraId="680946C0" w14:textId="77777777" w:rsidR="00660CB5" w:rsidRDefault="00000000">
      <w:pPr>
        <w:pStyle w:val="Compact"/>
        <w:numPr>
          <w:ilvl w:val="0"/>
          <w:numId w:val="18"/>
        </w:numPr>
      </w:pPr>
      <w:r>
        <w:t>strategic visitor list;</w:t>
      </w:r>
    </w:p>
    <w:p w14:paraId="46EC2EC8" w14:textId="77777777" w:rsidR="00660CB5" w:rsidRDefault="00000000">
      <w:pPr>
        <w:pStyle w:val="Compact"/>
        <w:numPr>
          <w:ilvl w:val="0"/>
          <w:numId w:val="18"/>
        </w:numPr>
      </w:pPr>
      <w:r>
        <w:t>competitor / benchmark notes;</w:t>
      </w:r>
    </w:p>
    <w:p w14:paraId="6DCB923C" w14:textId="77777777" w:rsidR="00660CB5" w:rsidRDefault="00000000">
      <w:pPr>
        <w:pStyle w:val="Compact"/>
        <w:numPr>
          <w:ilvl w:val="0"/>
          <w:numId w:val="18"/>
        </w:numPr>
      </w:pPr>
      <w:r>
        <w:t>test prompt library;</w:t>
      </w:r>
    </w:p>
    <w:p w14:paraId="35B5F0FF" w14:textId="77777777" w:rsidR="00660CB5" w:rsidRDefault="00000000">
      <w:pPr>
        <w:pStyle w:val="Compact"/>
        <w:numPr>
          <w:ilvl w:val="0"/>
          <w:numId w:val="18"/>
        </w:numPr>
      </w:pPr>
      <w:r>
        <w:t>QA log;</w:t>
      </w:r>
    </w:p>
    <w:p w14:paraId="1FEB4161" w14:textId="77777777" w:rsidR="00660CB5" w:rsidRDefault="00000000">
      <w:pPr>
        <w:pStyle w:val="Compact"/>
        <w:numPr>
          <w:ilvl w:val="0"/>
          <w:numId w:val="18"/>
        </w:numPr>
      </w:pPr>
      <w:r>
        <w:t>private launch feedback summary.</w:t>
      </w:r>
    </w:p>
    <w:p w14:paraId="1F37D871" w14:textId="77777777" w:rsidR="00660CB5" w:rsidRDefault="00000000">
      <w:r>
        <w:pict w14:anchorId="1A863CC2">
          <v:rect id="_x0000_i1034" style="width:0;height:1.5pt" o:hralign="center" o:hrstd="t" o:hr="t"/>
        </w:pict>
      </w:r>
    </w:p>
    <w:p w14:paraId="3C77355A" w14:textId="77777777" w:rsidR="00660CB5" w:rsidRDefault="00000000">
      <w:pPr>
        <w:pStyle w:val="2"/>
      </w:pPr>
      <w:bookmarkStart w:id="16" w:name="approval-roles"/>
      <w:bookmarkEnd w:id="15"/>
      <w:r>
        <w:lastRenderedPageBreak/>
        <w:t>5. Approval Roles</w:t>
      </w:r>
    </w:p>
    <w:p w14:paraId="4446906B" w14:textId="77777777" w:rsidR="00660CB5" w:rsidRDefault="00000000">
      <w:pPr>
        <w:pStyle w:val="2"/>
      </w:pPr>
      <w:bookmarkStart w:id="17" w:name="strategic-approval"/>
      <w:bookmarkEnd w:id="16"/>
      <w:r>
        <w:t>5.1 Strategic Approval</w:t>
      </w:r>
    </w:p>
    <w:p w14:paraId="621F20BA" w14:textId="77777777" w:rsidR="00660CB5" w:rsidRDefault="00000000">
      <w:pPr>
        <w:pStyle w:val="FirstParagraph"/>
      </w:pPr>
      <w:r>
        <w:t>Approver: Park Dae-hyuk</w:t>
      </w:r>
    </w:p>
    <w:p w14:paraId="5F3760D3" w14:textId="77777777" w:rsidR="00660CB5" w:rsidRDefault="00000000">
      <w:pPr>
        <w:pStyle w:val="a0"/>
      </w:pPr>
      <w:r>
        <w:t>Approves:</w:t>
      </w:r>
    </w:p>
    <w:p w14:paraId="6A8A7603" w14:textId="77777777" w:rsidR="00660CB5" w:rsidRDefault="00000000">
      <w:pPr>
        <w:pStyle w:val="Compact"/>
        <w:numPr>
          <w:ilvl w:val="0"/>
          <w:numId w:val="19"/>
        </w:numPr>
      </w:pPr>
      <w:r>
        <w:t>core thesis;</w:t>
      </w:r>
    </w:p>
    <w:p w14:paraId="5CDE387D" w14:textId="77777777" w:rsidR="00660CB5" w:rsidRDefault="00000000">
      <w:pPr>
        <w:pStyle w:val="Compact"/>
        <w:numPr>
          <w:ilvl w:val="0"/>
          <w:numId w:val="19"/>
        </w:numPr>
      </w:pPr>
      <w:r>
        <w:t>homepage direction;</w:t>
      </w:r>
    </w:p>
    <w:p w14:paraId="542A06B9" w14:textId="77777777" w:rsidR="00660CB5" w:rsidRDefault="00000000">
      <w:pPr>
        <w:pStyle w:val="Compact"/>
        <w:numPr>
          <w:ilvl w:val="0"/>
          <w:numId w:val="19"/>
        </w:numPr>
      </w:pPr>
      <w:r>
        <w:t>brand positioning;</w:t>
      </w:r>
    </w:p>
    <w:p w14:paraId="6B50D5F3" w14:textId="77777777" w:rsidR="00660CB5" w:rsidRDefault="00000000">
      <w:pPr>
        <w:pStyle w:val="Compact"/>
        <w:numPr>
          <w:ilvl w:val="0"/>
          <w:numId w:val="19"/>
        </w:numPr>
      </w:pPr>
      <w:r>
        <w:t>product positioning;</w:t>
      </w:r>
    </w:p>
    <w:p w14:paraId="172CB6F4" w14:textId="77777777" w:rsidR="00660CB5" w:rsidRDefault="00000000">
      <w:pPr>
        <w:pStyle w:val="Compact"/>
        <w:numPr>
          <w:ilvl w:val="0"/>
          <w:numId w:val="19"/>
        </w:numPr>
      </w:pPr>
      <w:r>
        <w:t>commercial pathway direction;</w:t>
      </w:r>
    </w:p>
    <w:p w14:paraId="297362DE" w14:textId="77777777" w:rsidR="00660CB5" w:rsidRDefault="00000000">
      <w:pPr>
        <w:pStyle w:val="Compact"/>
        <w:numPr>
          <w:ilvl w:val="0"/>
          <w:numId w:val="19"/>
        </w:numPr>
      </w:pPr>
      <w:r>
        <w:t>final MVP launch decision.</w:t>
      </w:r>
    </w:p>
    <w:p w14:paraId="4AA4A947" w14:textId="77777777" w:rsidR="00660CB5" w:rsidRDefault="00000000">
      <w:pPr>
        <w:pStyle w:val="2"/>
      </w:pPr>
      <w:bookmarkStart w:id="18" w:name="ceo-approval"/>
      <w:bookmarkEnd w:id="17"/>
      <w:r>
        <w:t>5.2 CEO Approval</w:t>
      </w:r>
    </w:p>
    <w:p w14:paraId="29FEDF56" w14:textId="77777777" w:rsidR="00660CB5" w:rsidRDefault="00000000">
      <w:pPr>
        <w:pStyle w:val="FirstParagraph"/>
      </w:pPr>
      <w:r>
        <w:t>Approver: CEO Kang</w:t>
      </w:r>
    </w:p>
    <w:p w14:paraId="31CAB837" w14:textId="77777777" w:rsidR="00660CB5" w:rsidRDefault="00000000">
      <w:pPr>
        <w:pStyle w:val="a0"/>
      </w:pPr>
      <w:r>
        <w:t>Approves:</w:t>
      </w:r>
    </w:p>
    <w:p w14:paraId="4909E4E1" w14:textId="77777777" w:rsidR="00660CB5" w:rsidRDefault="00000000">
      <w:pPr>
        <w:pStyle w:val="Compact"/>
        <w:numPr>
          <w:ilvl w:val="0"/>
          <w:numId w:val="20"/>
        </w:numPr>
      </w:pPr>
      <w:r>
        <w:t>public-facing strategic message;</w:t>
      </w:r>
    </w:p>
    <w:p w14:paraId="1B9E6FD8" w14:textId="77777777" w:rsidR="00660CB5" w:rsidRDefault="00000000">
      <w:pPr>
        <w:pStyle w:val="Compact"/>
        <w:numPr>
          <w:ilvl w:val="0"/>
          <w:numId w:val="20"/>
        </w:numPr>
      </w:pPr>
      <w:r>
        <w:t>ALPHA Compute and ALPHA Core positioning;</w:t>
      </w:r>
    </w:p>
    <w:p w14:paraId="28357EB9" w14:textId="77777777" w:rsidR="00660CB5" w:rsidRDefault="00000000">
      <w:pPr>
        <w:pStyle w:val="Compact"/>
        <w:numPr>
          <w:ilvl w:val="0"/>
          <w:numId w:val="20"/>
        </w:numPr>
      </w:pPr>
      <w:r>
        <w:t>license-out pathway language;</w:t>
      </w:r>
    </w:p>
    <w:p w14:paraId="274B3D1A" w14:textId="77777777" w:rsidR="00660CB5" w:rsidRDefault="00000000">
      <w:pPr>
        <w:pStyle w:val="Compact"/>
        <w:numPr>
          <w:ilvl w:val="0"/>
          <w:numId w:val="20"/>
        </w:numPr>
      </w:pPr>
      <w:r>
        <w:t>investor / partner / media-sensitive claims;</w:t>
      </w:r>
    </w:p>
    <w:p w14:paraId="0C73C346" w14:textId="77777777" w:rsidR="00660CB5" w:rsidRDefault="00000000">
      <w:pPr>
        <w:pStyle w:val="Compact"/>
        <w:numPr>
          <w:ilvl w:val="0"/>
          <w:numId w:val="20"/>
        </w:numPr>
      </w:pPr>
      <w:r>
        <w:t>final private MVP release.</w:t>
      </w:r>
    </w:p>
    <w:p w14:paraId="50170A14" w14:textId="77777777" w:rsidR="00660CB5" w:rsidRDefault="00000000">
      <w:pPr>
        <w:pStyle w:val="2"/>
      </w:pPr>
      <w:bookmarkStart w:id="19" w:name="technical-approval"/>
      <w:bookmarkEnd w:id="18"/>
      <w:r>
        <w:t>5.3 Technical Approval</w:t>
      </w:r>
    </w:p>
    <w:p w14:paraId="1EEA7D34" w14:textId="77777777" w:rsidR="00660CB5" w:rsidRDefault="00000000">
      <w:pPr>
        <w:pStyle w:val="FirstParagraph"/>
      </w:pPr>
      <w:r>
        <w:t>Approver: itriX technical owner / Benjamin coordination</w:t>
      </w:r>
    </w:p>
    <w:p w14:paraId="24D208DC" w14:textId="77777777" w:rsidR="00660CB5" w:rsidRDefault="00000000">
      <w:pPr>
        <w:pStyle w:val="a0"/>
      </w:pPr>
      <w:r>
        <w:t>Approves:</w:t>
      </w:r>
    </w:p>
    <w:p w14:paraId="28AAB903" w14:textId="77777777" w:rsidR="00660CB5" w:rsidRDefault="00000000">
      <w:pPr>
        <w:pStyle w:val="Compact"/>
        <w:numPr>
          <w:ilvl w:val="0"/>
          <w:numId w:val="21"/>
        </w:numPr>
      </w:pPr>
      <w:r>
        <w:t>technical descriptions;</w:t>
      </w:r>
    </w:p>
    <w:p w14:paraId="388880CE" w14:textId="77777777" w:rsidR="00660CB5" w:rsidRDefault="00000000">
      <w:pPr>
        <w:pStyle w:val="Compact"/>
        <w:numPr>
          <w:ilvl w:val="0"/>
          <w:numId w:val="21"/>
        </w:numPr>
      </w:pPr>
      <w:r>
        <w:t>AXIOM / CRE / FQNM wording;</w:t>
      </w:r>
    </w:p>
    <w:p w14:paraId="67C23B12" w14:textId="77777777" w:rsidR="00660CB5" w:rsidRDefault="00000000">
      <w:pPr>
        <w:pStyle w:val="Compact"/>
        <w:numPr>
          <w:ilvl w:val="0"/>
          <w:numId w:val="21"/>
        </w:numPr>
      </w:pPr>
      <w:r>
        <w:t>proof preview wording;</w:t>
      </w:r>
    </w:p>
    <w:p w14:paraId="21611262" w14:textId="77777777" w:rsidR="00660CB5" w:rsidRDefault="00000000">
      <w:pPr>
        <w:pStyle w:val="Compact"/>
        <w:numPr>
          <w:ilvl w:val="0"/>
          <w:numId w:val="21"/>
        </w:numPr>
      </w:pPr>
      <w:r>
        <w:t>claims related to performance, reproducibility, memory, energy, or execution;</w:t>
      </w:r>
    </w:p>
    <w:p w14:paraId="240B0236" w14:textId="77777777" w:rsidR="00660CB5" w:rsidRDefault="00000000">
      <w:pPr>
        <w:pStyle w:val="Compact"/>
        <w:numPr>
          <w:ilvl w:val="0"/>
          <w:numId w:val="21"/>
        </w:numPr>
      </w:pPr>
      <w:r>
        <w:t>NDA-only classification;</w:t>
      </w:r>
    </w:p>
    <w:p w14:paraId="55608577" w14:textId="77777777" w:rsidR="00660CB5" w:rsidRDefault="00000000">
      <w:pPr>
        <w:pStyle w:val="Compact"/>
        <w:numPr>
          <w:ilvl w:val="0"/>
          <w:numId w:val="21"/>
        </w:numPr>
      </w:pPr>
      <w:r>
        <w:t>prohibited claims.</w:t>
      </w:r>
    </w:p>
    <w:p w14:paraId="72ED1ABE" w14:textId="77777777" w:rsidR="00660CB5" w:rsidRDefault="00000000">
      <w:pPr>
        <w:pStyle w:val="2"/>
      </w:pPr>
      <w:bookmarkStart w:id="20" w:name="operational-approval"/>
      <w:bookmarkEnd w:id="19"/>
      <w:r>
        <w:t>5.4 Operational Approval</w:t>
      </w:r>
    </w:p>
    <w:p w14:paraId="0D27D62D" w14:textId="77777777" w:rsidR="00660CB5" w:rsidRDefault="00000000">
      <w:pPr>
        <w:pStyle w:val="FirstParagraph"/>
      </w:pPr>
      <w:r>
        <w:t>Approver: Fidel / Stacey</w:t>
      </w:r>
    </w:p>
    <w:p w14:paraId="4C50263B" w14:textId="77777777" w:rsidR="00660CB5" w:rsidRDefault="00000000">
      <w:pPr>
        <w:pStyle w:val="a0"/>
      </w:pPr>
      <w:r>
        <w:lastRenderedPageBreak/>
        <w:t>Approves:</w:t>
      </w:r>
    </w:p>
    <w:p w14:paraId="39D793E1" w14:textId="77777777" w:rsidR="00660CB5" w:rsidRDefault="00000000">
      <w:pPr>
        <w:pStyle w:val="Compact"/>
        <w:numPr>
          <w:ilvl w:val="0"/>
          <w:numId w:val="22"/>
        </w:numPr>
      </w:pPr>
      <w:r>
        <w:t>MVP flow readiness;</w:t>
      </w:r>
    </w:p>
    <w:p w14:paraId="1E50EE8A" w14:textId="77777777" w:rsidR="00660CB5" w:rsidRDefault="00000000">
      <w:pPr>
        <w:pStyle w:val="Compact"/>
        <w:numPr>
          <w:ilvl w:val="0"/>
          <w:numId w:val="22"/>
        </w:numPr>
      </w:pPr>
      <w:r>
        <w:t>CRM setup;</w:t>
      </w:r>
    </w:p>
    <w:p w14:paraId="21DBE8C5" w14:textId="77777777" w:rsidR="00660CB5" w:rsidRDefault="00000000">
      <w:pPr>
        <w:pStyle w:val="Compact"/>
        <w:numPr>
          <w:ilvl w:val="0"/>
          <w:numId w:val="22"/>
        </w:numPr>
      </w:pPr>
      <w:r>
        <w:t>dashboard readiness;</w:t>
      </w:r>
    </w:p>
    <w:p w14:paraId="0C7D8FBB" w14:textId="77777777" w:rsidR="00660CB5" w:rsidRDefault="00000000">
      <w:pPr>
        <w:pStyle w:val="Compact"/>
        <w:numPr>
          <w:ilvl w:val="0"/>
          <w:numId w:val="22"/>
        </w:numPr>
      </w:pPr>
      <w:r>
        <w:t>human follow-up process;</w:t>
      </w:r>
    </w:p>
    <w:p w14:paraId="47FFBB52" w14:textId="77777777" w:rsidR="00660CB5" w:rsidRDefault="00000000">
      <w:pPr>
        <w:pStyle w:val="Compact"/>
        <w:numPr>
          <w:ilvl w:val="0"/>
          <w:numId w:val="22"/>
        </w:numPr>
      </w:pPr>
      <w:r>
        <w:t>private launch operating readiness.</w:t>
      </w:r>
    </w:p>
    <w:p w14:paraId="38C21015" w14:textId="77777777" w:rsidR="00660CB5" w:rsidRDefault="00000000">
      <w:r>
        <w:pict w14:anchorId="2AD5A356">
          <v:rect id="_x0000_i1035" style="width:0;height:1.5pt" o:hralign="center" o:hrstd="t" o:hr="t"/>
        </w:pict>
      </w:r>
    </w:p>
    <w:p w14:paraId="07EFC090" w14:textId="77777777" w:rsidR="00660CB5" w:rsidRDefault="00000000">
      <w:pPr>
        <w:pStyle w:val="2"/>
      </w:pPr>
      <w:bookmarkStart w:id="21" w:name="core-deliverables"/>
      <w:bookmarkEnd w:id="20"/>
      <w:r>
        <w:t>6. Core Deliverables</w:t>
      </w:r>
    </w:p>
    <w:p w14:paraId="13BAFA01" w14:textId="77777777" w:rsidR="00660CB5" w:rsidRDefault="00000000">
      <w:pPr>
        <w:pStyle w:val="2"/>
      </w:pPr>
      <w:bookmarkStart w:id="22" w:name="strategy-and-content-deliverables"/>
      <w:bookmarkEnd w:id="21"/>
      <w:r>
        <w:t>6.1 Strategy and Content Deliverables</w:t>
      </w:r>
    </w:p>
    <w:p w14:paraId="0715B9DB" w14:textId="77777777" w:rsidR="00660CB5" w:rsidRDefault="00000000">
      <w:pPr>
        <w:pStyle w:val="Compact"/>
        <w:numPr>
          <w:ilvl w:val="0"/>
          <w:numId w:val="23"/>
        </w:numPr>
      </w:pPr>
      <w:r>
        <w:t>Final homepage copy</w:t>
      </w:r>
    </w:p>
    <w:p w14:paraId="6787B097" w14:textId="77777777" w:rsidR="00660CB5" w:rsidRDefault="00000000">
      <w:pPr>
        <w:pStyle w:val="Compact"/>
        <w:numPr>
          <w:ilvl w:val="0"/>
          <w:numId w:val="23"/>
        </w:numPr>
      </w:pPr>
      <w:r>
        <w:t>ALPHA Compute page copy</w:t>
      </w:r>
    </w:p>
    <w:p w14:paraId="5B8E8D3C" w14:textId="77777777" w:rsidR="00660CB5" w:rsidRDefault="00000000">
      <w:pPr>
        <w:pStyle w:val="Compact"/>
        <w:numPr>
          <w:ilvl w:val="0"/>
          <w:numId w:val="23"/>
        </w:numPr>
      </w:pPr>
      <w:r>
        <w:t>ALPHA Core page copy</w:t>
      </w:r>
    </w:p>
    <w:p w14:paraId="06CD24B8" w14:textId="77777777" w:rsidR="00660CB5" w:rsidRPr="00E657D8" w:rsidRDefault="00000000">
      <w:pPr>
        <w:pStyle w:val="Compact"/>
        <w:numPr>
          <w:ilvl w:val="0"/>
          <w:numId w:val="23"/>
        </w:numPr>
        <w:rPr>
          <w:lang w:val="fr-FR"/>
        </w:rPr>
      </w:pPr>
      <w:r w:rsidRPr="00E657D8">
        <w:rPr>
          <w:lang w:val="fr-FR"/>
        </w:rPr>
        <w:t>Non-exclusive license-out page copy</w:t>
      </w:r>
    </w:p>
    <w:p w14:paraId="07066C3B" w14:textId="77777777" w:rsidR="00660CB5" w:rsidRDefault="00000000">
      <w:pPr>
        <w:pStyle w:val="Compact"/>
        <w:numPr>
          <w:ilvl w:val="0"/>
          <w:numId w:val="23"/>
        </w:numPr>
      </w:pPr>
      <w:r>
        <w:t>Exclusive license-out page copy</w:t>
      </w:r>
    </w:p>
    <w:p w14:paraId="1C72CE8E" w14:textId="77777777" w:rsidR="00660CB5" w:rsidRDefault="00000000">
      <w:pPr>
        <w:pStyle w:val="Compact"/>
        <w:numPr>
          <w:ilvl w:val="0"/>
          <w:numId w:val="23"/>
        </w:numPr>
      </w:pPr>
      <w:r>
        <w:t>Proof preview copy</w:t>
      </w:r>
    </w:p>
    <w:p w14:paraId="7B6ADD1F" w14:textId="77777777" w:rsidR="00660CB5" w:rsidRDefault="00000000">
      <w:pPr>
        <w:pStyle w:val="Compact"/>
        <w:numPr>
          <w:ilvl w:val="0"/>
          <w:numId w:val="23"/>
        </w:numPr>
      </w:pPr>
      <w:r>
        <w:t>Industries / customer pathway copy</w:t>
      </w:r>
    </w:p>
    <w:p w14:paraId="4DB1EFAA" w14:textId="77777777" w:rsidR="00660CB5" w:rsidRDefault="00000000">
      <w:pPr>
        <w:pStyle w:val="Compact"/>
        <w:numPr>
          <w:ilvl w:val="0"/>
          <w:numId w:val="23"/>
        </w:numPr>
      </w:pPr>
      <w:r>
        <w:t>About itriX page copy</w:t>
      </w:r>
    </w:p>
    <w:p w14:paraId="3E441AE9" w14:textId="77777777" w:rsidR="00660CB5" w:rsidRDefault="00000000">
      <w:pPr>
        <w:pStyle w:val="Compact"/>
        <w:numPr>
          <w:ilvl w:val="0"/>
          <w:numId w:val="23"/>
        </w:numPr>
      </w:pPr>
      <w:r>
        <w:t>CTA copy library</w:t>
      </w:r>
    </w:p>
    <w:p w14:paraId="55C9216D" w14:textId="77777777" w:rsidR="00660CB5" w:rsidRDefault="00000000">
      <w:pPr>
        <w:pStyle w:val="Compact"/>
        <w:numPr>
          <w:ilvl w:val="0"/>
          <w:numId w:val="23"/>
        </w:numPr>
      </w:pPr>
      <w:r>
        <w:t>Follow-up email templates</w:t>
      </w:r>
    </w:p>
    <w:p w14:paraId="20144910" w14:textId="77777777" w:rsidR="00660CB5" w:rsidRDefault="00000000">
      <w:pPr>
        <w:pStyle w:val="2"/>
      </w:pPr>
      <w:bookmarkStart w:id="23" w:name="ux-and-design-deliverables"/>
      <w:bookmarkEnd w:id="22"/>
      <w:r>
        <w:t>6.2 UX and Design Deliverables</w:t>
      </w:r>
    </w:p>
    <w:p w14:paraId="4543A4F5" w14:textId="77777777" w:rsidR="00660CB5" w:rsidRDefault="00000000">
      <w:pPr>
        <w:pStyle w:val="Compact"/>
        <w:numPr>
          <w:ilvl w:val="0"/>
          <w:numId w:val="24"/>
        </w:numPr>
      </w:pPr>
      <w:r>
        <w:t>Homepage wireframe</w:t>
      </w:r>
    </w:p>
    <w:p w14:paraId="4F1C230B" w14:textId="77777777" w:rsidR="00660CB5" w:rsidRDefault="00000000">
      <w:pPr>
        <w:pStyle w:val="Compact"/>
        <w:numPr>
          <w:ilvl w:val="0"/>
          <w:numId w:val="24"/>
        </w:numPr>
      </w:pPr>
      <w:r>
        <w:t>Prompt interface design</w:t>
      </w:r>
    </w:p>
    <w:p w14:paraId="05794740" w14:textId="77777777" w:rsidR="00660CB5" w:rsidRDefault="00000000">
      <w:pPr>
        <w:pStyle w:val="Compact"/>
        <w:numPr>
          <w:ilvl w:val="0"/>
          <w:numId w:val="24"/>
        </w:numPr>
      </w:pPr>
      <w:r>
        <w:t>Product split cards</w:t>
      </w:r>
    </w:p>
    <w:p w14:paraId="18AF0518" w14:textId="77777777" w:rsidR="00660CB5" w:rsidRDefault="00000000">
      <w:pPr>
        <w:pStyle w:val="Compact"/>
        <w:numPr>
          <w:ilvl w:val="0"/>
          <w:numId w:val="24"/>
        </w:numPr>
      </w:pPr>
      <w:r>
        <w:t>Structural diagnosis cards</w:t>
      </w:r>
    </w:p>
    <w:p w14:paraId="0D632EF5" w14:textId="77777777" w:rsidR="00660CB5" w:rsidRDefault="00000000">
      <w:pPr>
        <w:pStyle w:val="Compact"/>
        <w:numPr>
          <w:ilvl w:val="0"/>
          <w:numId w:val="24"/>
        </w:numPr>
      </w:pPr>
      <w:r>
        <w:t>Proof preview cards</w:t>
      </w:r>
    </w:p>
    <w:p w14:paraId="310D1A30" w14:textId="77777777" w:rsidR="00660CB5" w:rsidRDefault="00000000">
      <w:pPr>
        <w:pStyle w:val="Compact"/>
        <w:numPr>
          <w:ilvl w:val="0"/>
          <w:numId w:val="24"/>
        </w:numPr>
      </w:pPr>
      <w:r>
        <w:t>License pathway visuals</w:t>
      </w:r>
    </w:p>
    <w:p w14:paraId="5EB26B38" w14:textId="77777777" w:rsidR="00660CB5" w:rsidRDefault="00000000">
      <w:pPr>
        <w:pStyle w:val="Compact"/>
        <w:numPr>
          <w:ilvl w:val="0"/>
          <w:numId w:val="24"/>
        </w:numPr>
      </w:pPr>
      <w:r>
        <w:t>Personalized result page design</w:t>
      </w:r>
    </w:p>
    <w:p w14:paraId="7DC81DA1" w14:textId="77777777" w:rsidR="00660CB5" w:rsidRDefault="00000000">
      <w:pPr>
        <w:pStyle w:val="Compact"/>
        <w:numPr>
          <w:ilvl w:val="0"/>
          <w:numId w:val="24"/>
        </w:numPr>
      </w:pPr>
      <w:r>
        <w:t>Paid evaluation landing page design</w:t>
      </w:r>
    </w:p>
    <w:p w14:paraId="0125A4F9" w14:textId="77777777" w:rsidR="00660CB5" w:rsidRDefault="00000000">
      <w:pPr>
        <w:pStyle w:val="Compact"/>
        <w:numPr>
          <w:ilvl w:val="0"/>
          <w:numId w:val="24"/>
        </w:numPr>
      </w:pPr>
      <w:r>
        <w:t>Dashboard UI draft</w:t>
      </w:r>
    </w:p>
    <w:p w14:paraId="1C36A51F" w14:textId="77777777" w:rsidR="00660CB5" w:rsidRDefault="00000000">
      <w:pPr>
        <w:pStyle w:val="Compact"/>
        <w:numPr>
          <w:ilvl w:val="0"/>
          <w:numId w:val="24"/>
        </w:numPr>
      </w:pPr>
      <w:r>
        <w:t>Mobile-responsive design</w:t>
      </w:r>
    </w:p>
    <w:p w14:paraId="776966BC" w14:textId="77777777" w:rsidR="00660CB5" w:rsidRDefault="00000000">
      <w:pPr>
        <w:pStyle w:val="2"/>
      </w:pPr>
      <w:bookmarkStart w:id="24" w:name="ai-and-functional-deliverables"/>
      <w:bookmarkEnd w:id="23"/>
      <w:r>
        <w:t>6.3 AI and Functional Deliverables</w:t>
      </w:r>
    </w:p>
    <w:p w14:paraId="219722C9" w14:textId="77777777" w:rsidR="00660CB5" w:rsidRDefault="00000000">
      <w:pPr>
        <w:pStyle w:val="Compact"/>
        <w:numPr>
          <w:ilvl w:val="0"/>
          <w:numId w:val="25"/>
        </w:numPr>
      </w:pPr>
      <w:r>
        <w:t>AI intake opening message</w:t>
      </w:r>
    </w:p>
    <w:p w14:paraId="3E1E4B37" w14:textId="77777777" w:rsidR="00660CB5" w:rsidRDefault="00000000">
      <w:pPr>
        <w:pStyle w:val="Compact"/>
        <w:numPr>
          <w:ilvl w:val="0"/>
          <w:numId w:val="25"/>
        </w:numPr>
      </w:pPr>
      <w:r>
        <w:t>Qualification questions</w:t>
      </w:r>
    </w:p>
    <w:p w14:paraId="2B3860C9" w14:textId="77777777" w:rsidR="00660CB5" w:rsidRDefault="00000000">
      <w:pPr>
        <w:pStyle w:val="Compact"/>
        <w:numPr>
          <w:ilvl w:val="0"/>
          <w:numId w:val="25"/>
        </w:numPr>
      </w:pPr>
      <w:r>
        <w:t>Product routing logic</w:t>
      </w:r>
    </w:p>
    <w:p w14:paraId="2CE5D6C3" w14:textId="77777777" w:rsidR="00660CB5" w:rsidRDefault="00000000">
      <w:pPr>
        <w:pStyle w:val="Compact"/>
        <w:numPr>
          <w:ilvl w:val="0"/>
          <w:numId w:val="25"/>
        </w:numPr>
      </w:pPr>
      <w:r>
        <w:lastRenderedPageBreak/>
        <w:t>License pathway routing logic</w:t>
      </w:r>
    </w:p>
    <w:p w14:paraId="086CC538" w14:textId="77777777" w:rsidR="00660CB5" w:rsidRDefault="00000000">
      <w:pPr>
        <w:pStyle w:val="Compact"/>
        <w:numPr>
          <w:ilvl w:val="0"/>
          <w:numId w:val="25"/>
        </w:numPr>
      </w:pPr>
      <w:r>
        <w:t>Lead scoring formula</w:t>
      </w:r>
    </w:p>
    <w:p w14:paraId="4FD6A8AB" w14:textId="77777777" w:rsidR="00660CB5" w:rsidRDefault="00000000">
      <w:pPr>
        <w:pStyle w:val="Compact"/>
        <w:numPr>
          <w:ilvl w:val="0"/>
          <w:numId w:val="25"/>
        </w:numPr>
      </w:pPr>
      <w:r>
        <w:t>Result page generation logic</w:t>
      </w:r>
    </w:p>
    <w:p w14:paraId="79119237" w14:textId="77777777" w:rsidR="00660CB5" w:rsidRDefault="00000000">
      <w:pPr>
        <w:pStyle w:val="Compact"/>
        <w:numPr>
          <w:ilvl w:val="0"/>
          <w:numId w:val="25"/>
        </w:numPr>
      </w:pPr>
      <w:r>
        <w:t>Internal lead summary template</w:t>
      </w:r>
    </w:p>
    <w:p w14:paraId="32234FFA" w14:textId="77777777" w:rsidR="00660CB5" w:rsidRDefault="00000000">
      <w:pPr>
        <w:pStyle w:val="Compact"/>
        <w:numPr>
          <w:ilvl w:val="0"/>
          <w:numId w:val="25"/>
        </w:numPr>
      </w:pPr>
      <w:r>
        <w:t>CRM capture logic</w:t>
      </w:r>
    </w:p>
    <w:p w14:paraId="0FBFF760" w14:textId="77777777" w:rsidR="00660CB5" w:rsidRDefault="00000000">
      <w:pPr>
        <w:pStyle w:val="Compact"/>
        <w:numPr>
          <w:ilvl w:val="0"/>
          <w:numId w:val="25"/>
        </w:numPr>
      </w:pPr>
      <w:r>
        <w:t>Human follow-up routing</w:t>
      </w:r>
    </w:p>
    <w:p w14:paraId="5281D146" w14:textId="77777777" w:rsidR="00660CB5" w:rsidRDefault="00000000">
      <w:pPr>
        <w:pStyle w:val="Compact"/>
        <w:numPr>
          <w:ilvl w:val="0"/>
          <w:numId w:val="25"/>
        </w:numPr>
      </w:pPr>
      <w:r>
        <w:t>Safety and disclosure guardrails</w:t>
      </w:r>
    </w:p>
    <w:p w14:paraId="59465B7F" w14:textId="77777777" w:rsidR="00660CB5" w:rsidRDefault="00000000">
      <w:pPr>
        <w:pStyle w:val="2"/>
      </w:pPr>
      <w:bookmarkStart w:id="25" w:name="operations-deliverables"/>
      <w:bookmarkEnd w:id="24"/>
      <w:r>
        <w:t>6.4 Operations Deliverables</w:t>
      </w:r>
    </w:p>
    <w:p w14:paraId="7B30F4A5" w14:textId="77777777" w:rsidR="00660CB5" w:rsidRDefault="00000000">
      <w:pPr>
        <w:pStyle w:val="Compact"/>
        <w:numPr>
          <w:ilvl w:val="0"/>
          <w:numId w:val="26"/>
        </w:numPr>
      </w:pPr>
      <w:r>
        <w:t>CRM setup</w:t>
      </w:r>
    </w:p>
    <w:p w14:paraId="20265228" w14:textId="77777777" w:rsidR="00660CB5" w:rsidRDefault="00000000">
      <w:pPr>
        <w:pStyle w:val="Compact"/>
        <w:numPr>
          <w:ilvl w:val="0"/>
          <w:numId w:val="26"/>
        </w:numPr>
      </w:pPr>
      <w:r>
        <w:t>Lead dashboard</w:t>
      </w:r>
    </w:p>
    <w:p w14:paraId="792A97E1" w14:textId="77777777" w:rsidR="00660CB5" w:rsidRDefault="00000000">
      <w:pPr>
        <w:pStyle w:val="Compact"/>
        <w:numPr>
          <w:ilvl w:val="0"/>
          <w:numId w:val="26"/>
        </w:numPr>
      </w:pPr>
      <w:r>
        <w:t>Owner assignment rule</w:t>
      </w:r>
    </w:p>
    <w:p w14:paraId="72117A49" w14:textId="77777777" w:rsidR="00660CB5" w:rsidRDefault="00000000">
      <w:pPr>
        <w:pStyle w:val="Compact"/>
        <w:numPr>
          <w:ilvl w:val="0"/>
          <w:numId w:val="26"/>
        </w:numPr>
      </w:pPr>
      <w:r>
        <w:t>Tier 1 / Tier 2 / Tier 3 response rule</w:t>
      </w:r>
    </w:p>
    <w:p w14:paraId="238D43EC" w14:textId="77777777" w:rsidR="00660CB5" w:rsidRDefault="00000000">
      <w:pPr>
        <w:pStyle w:val="Compact"/>
        <w:numPr>
          <w:ilvl w:val="0"/>
          <w:numId w:val="26"/>
        </w:numPr>
      </w:pPr>
      <w:r>
        <w:t>NDA escalation rule</w:t>
      </w:r>
    </w:p>
    <w:p w14:paraId="7D7382E2" w14:textId="77777777" w:rsidR="00660CB5" w:rsidRDefault="00000000">
      <w:pPr>
        <w:pStyle w:val="Compact"/>
        <w:numPr>
          <w:ilvl w:val="0"/>
          <w:numId w:val="26"/>
        </w:numPr>
      </w:pPr>
      <w:r>
        <w:t>Paid evaluation transition rule</w:t>
      </w:r>
    </w:p>
    <w:p w14:paraId="53710340" w14:textId="77777777" w:rsidR="00660CB5" w:rsidRDefault="00000000">
      <w:pPr>
        <w:pStyle w:val="Compact"/>
        <w:numPr>
          <w:ilvl w:val="0"/>
          <w:numId w:val="26"/>
        </w:numPr>
      </w:pPr>
      <w:r>
        <w:t>Exclusive pathway approval checklist</w:t>
      </w:r>
    </w:p>
    <w:p w14:paraId="31967E80" w14:textId="77777777" w:rsidR="00660CB5" w:rsidRDefault="00000000">
      <w:pPr>
        <w:pStyle w:val="Compact"/>
        <w:numPr>
          <w:ilvl w:val="0"/>
          <w:numId w:val="26"/>
        </w:numPr>
      </w:pPr>
      <w:r>
        <w:t>Private MVP invitee list</w:t>
      </w:r>
    </w:p>
    <w:p w14:paraId="757FBC94" w14:textId="77777777" w:rsidR="00660CB5" w:rsidRDefault="00000000">
      <w:pPr>
        <w:pStyle w:val="Compact"/>
        <w:numPr>
          <w:ilvl w:val="0"/>
          <w:numId w:val="26"/>
        </w:numPr>
      </w:pPr>
      <w:r>
        <w:t>Private launch feedback form</w:t>
      </w:r>
    </w:p>
    <w:p w14:paraId="40726FEE" w14:textId="77777777" w:rsidR="00660CB5" w:rsidRDefault="00000000">
      <w:pPr>
        <w:pStyle w:val="Compact"/>
        <w:numPr>
          <w:ilvl w:val="0"/>
          <w:numId w:val="26"/>
        </w:numPr>
      </w:pPr>
      <w:r>
        <w:t>Launch readiness checklist</w:t>
      </w:r>
    </w:p>
    <w:p w14:paraId="013CC22D" w14:textId="77777777" w:rsidR="00660CB5" w:rsidRDefault="00000000">
      <w:r>
        <w:pict w14:anchorId="60E7F14F">
          <v:rect id="_x0000_i1036" style="width:0;height:1.5pt" o:hralign="center" o:hrstd="t" o:hr="t"/>
        </w:pict>
      </w:r>
    </w:p>
    <w:p w14:paraId="12F1DB1E" w14:textId="77777777" w:rsidR="00660CB5" w:rsidRDefault="00000000">
      <w:pPr>
        <w:pStyle w:val="2"/>
      </w:pPr>
      <w:bookmarkStart w:id="26" w:name="ten-day-build-sprint"/>
      <w:bookmarkEnd w:id="25"/>
      <w:r>
        <w:t>7. Ten-Day Build Sprint</w:t>
      </w:r>
    </w:p>
    <w:p w14:paraId="636FCC2A" w14:textId="77777777" w:rsidR="00660CB5" w:rsidRDefault="00000000">
      <w:pPr>
        <w:pStyle w:val="2"/>
      </w:pPr>
      <w:bookmarkStart w:id="27" w:name="X04e6ce0934a0e50a359e1780c19cce42c6c0b4b"/>
      <w:bookmarkEnd w:id="26"/>
      <w:r>
        <w:t>Day 1 — Finalize Core Direction and Homepage Copy</w:t>
      </w:r>
    </w:p>
    <w:p w14:paraId="52F84A6D" w14:textId="77777777" w:rsidR="00660CB5" w:rsidRDefault="00000000">
      <w:pPr>
        <w:pStyle w:val="FirstParagraph"/>
      </w:pPr>
      <w:r>
        <w:t>Owner: Jiin</w:t>
      </w:r>
      <w:r>
        <w:br/>
        <w:t>Support: Stacey, Fidel, Yein</w:t>
      </w:r>
    </w:p>
    <w:p w14:paraId="1A4C0D9E" w14:textId="77777777" w:rsidR="00660CB5" w:rsidRDefault="00000000">
      <w:pPr>
        <w:pStyle w:val="a0"/>
      </w:pPr>
      <w:r>
        <w:t>Deliverables:</w:t>
      </w:r>
    </w:p>
    <w:p w14:paraId="72B32DF4" w14:textId="77777777" w:rsidR="00660CB5" w:rsidRDefault="00000000">
      <w:pPr>
        <w:pStyle w:val="Compact"/>
        <w:numPr>
          <w:ilvl w:val="0"/>
          <w:numId w:val="27"/>
        </w:numPr>
      </w:pPr>
      <w:r>
        <w:t>final homepage headline;</w:t>
      </w:r>
    </w:p>
    <w:p w14:paraId="5EF6D563" w14:textId="77777777" w:rsidR="00660CB5" w:rsidRDefault="00000000">
      <w:pPr>
        <w:pStyle w:val="Compact"/>
        <w:numPr>
          <w:ilvl w:val="0"/>
          <w:numId w:val="27"/>
        </w:numPr>
      </w:pPr>
      <w:r>
        <w:t>sub-headline;</w:t>
      </w:r>
    </w:p>
    <w:p w14:paraId="3E651899" w14:textId="77777777" w:rsidR="00660CB5" w:rsidRDefault="00000000">
      <w:pPr>
        <w:pStyle w:val="Compact"/>
        <w:numPr>
          <w:ilvl w:val="0"/>
          <w:numId w:val="27"/>
        </w:numPr>
      </w:pPr>
      <w:r>
        <w:t>prompt section copy;</w:t>
      </w:r>
    </w:p>
    <w:p w14:paraId="476D730F" w14:textId="77777777" w:rsidR="00660CB5" w:rsidRDefault="00000000">
      <w:pPr>
        <w:pStyle w:val="Compact"/>
        <w:numPr>
          <w:ilvl w:val="0"/>
          <w:numId w:val="27"/>
        </w:numPr>
      </w:pPr>
      <w:r>
        <w:t>product split copy;</w:t>
      </w:r>
    </w:p>
    <w:p w14:paraId="4CE3D93F" w14:textId="77777777" w:rsidR="00660CB5" w:rsidRDefault="00000000">
      <w:pPr>
        <w:pStyle w:val="Compact"/>
        <w:numPr>
          <w:ilvl w:val="0"/>
          <w:numId w:val="27"/>
        </w:numPr>
      </w:pPr>
      <w:r>
        <w:t>structural problem copy;</w:t>
      </w:r>
    </w:p>
    <w:p w14:paraId="5C1214B6" w14:textId="77777777" w:rsidR="00660CB5" w:rsidRDefault="00000000">
      <w:pPr>
        <w:pStyle w:val="Compact"/>
        <w:numPr>
          <w:ilvl w:val="0"/>
          <w:numId w:val="27"/>
        </w:numPr>
      </w:pPr>
      <w:r>
        <w:t>CTA language;</w:t>
      </w:r>
    </w:p>
    <w:p w14:paraId="3CB16741" w14:textId="77777777" w:rsidR="00660CB5" w:rsidRDefault="00000000">
      <w:pPr>
        <w:pStyle w:val="Compact"/>
        <w:numPr>
          <w:ilvl w:val="0"/>
          <w:numId w:val="27"/>
        </w:numPr>
      </w:pPr>
      <w:r>
        <w:t>NDA warning text.</w:t>
      </w:r>
    </w:p>
    <w:p w14:paraId="7CD2F9FB" w14:textId="77777777" w:rsidR="00660CB5" w:rsidRDefault="00000000">
      <w:pPr>
        <w:pStyle w:val="FirstParagraph"/>
      </w:pPr>
      <w:r>
        <w:t>Decision required:</w:t>
      </w:r>
    </w:p>
    <w:p w14:paraId="44CD1C6D" w14:textId="77777777" w:rsidR="00660CB5" w:rsidRDefault="00000000">
      <w:pPr>
        <w:pStyle w:val="Compact"/>
        <w:numPr>
          <w:ilvl w:val="0"/>
          <w:numId w:val="28"/>
        </w:numPr>
      </w:pPr>
      <w:r>
        <w:t>approve homepage core thesis;</w:t>
      </w:r>
    </w:p>
    <w:p w14:paraId="0BC86063" w14:textId="77777777" w:rsidR="00660CB5" w:rsidRDefault="00000000">
      <w:pPr>
        <w:pStyle w:val="Compact"/>
        <w:numPr>
          <w:ilvl w:val="0"/>
          <w:numId w:val="28"/>
        </w:numPr>
      </w:pPr>
      <w:r>
        <w:lastRenderedPageBreak/>
        <w:t>confirm “Do not scale inefficient computation. Make computation worth scaling first.”</w:t>
      </w:r>
    </w:p>
    <w:p w14:paraId="212660D3" w14:textId="77777777" w:rsidR="00660CB5" w:rsidRDefault="00000000">
      <w:r>
        <w:pict w14:anchorId="3D214016">
          <v:rect id="_x0000_i1037" style="width:0;height:1.5pt" o:hralign="center" o:hrstd="t" o:hr="t"/>
        </w:pict>
      </w:r>
    </w:p>
    <w:p w14:paraId="585D5498" w14:textId="77777777" w:rsidR="00660CB5" w:rsidRDefault="00000000">
      <w:pPr>
        <w:pStyle w:val="2"/>
      </w:pPr>
      <w:bookmarkStart w:id="28" w:name="Xf930634baa52d383f855dcf4a66df286746f8f9"/>
      <w:bookmarkEnd w:id="27"/>
      <w:r>
        <w:t>Day 2 — Finalize ALPHA Compute and ALPHA Core Pages</w:t>
      </w:r>
    </w:p>
    <w:p w14:paraId="0F83322C" w14:textId="77777777" w:rsidR="00660CB5" w:rsidRDefault="00000000">
      <w:pPr>
        <w:pStyle w:val="FirstParagraph"/>
      </w:pPr>
      <w:r>
        <w:t>Owner: Jiin</w:t>
      </w:r>
      <w:r>
        <w:br/>
        <w:t>Support: Benjamin, Fidel</w:t>
      </w:r>
    </w:p>
    <w:p w14:paraId="37288B7D" w14:textId="77777777" w:rsidR="00660CB5" w:rsidRDefault="00000000">
      <w:pPr>
        <w:pStyle w:val="a0"/>
      </w:pPr>
      <w:r>
        <w:t>Deliverables:</w:t>
      </w:r>
    </w:p>
    <w:p w14:paraId="297C1B85" w14:textId="77777777" w:rsidR="00660CB5" w:rsidRDefault="00000000">
      <w:pPr>
        <w:pStyle w:val="Compact"/>
        <w:numPr>
          <w:ilvl w:val="0"/>
          <w:numId w:val="29"/>
        </w:numPr>
      </w:pPr>
      <w:r>
        <w:t>ALPHA Compute page copy;</w:t>
      </w:r>
    </w:p>
    <w:p w14:paraId="19388061" w14:textId="77777777" w:rsidR="00660CB5" w:rsidRDefault="00000000">
      <w:pPr>
        <w:pStyle w:val="Compact"/>
        <w:numPr>
          <w:ilvl w:val="0"/>
          <w:numId w:val="29"/>
        </w:numPr>
      </w:pPr>
      <w:r>
        <w:t>ALPHA Core page copy;</w:t>
      </w:r>
    </w:p>
    <w:p w14:paraId="27A1D285" w14:textId="77777777" w:rsidR="00660CB5" w:rsidRDefault="00000000">
      <w:pPr>
        <w:pStyle w:val="Compact"/>
        <w:numPr>
          <w:ilvl w:val="0"/>
          <w:numId w:val="29"/>
        </w:numPr>
      </w:pPr>
      <w:r>
        <w:t>product positioning;</w:t>
      </w:r>
    </w:p>
    <w:p w14:paraId="06160486" w14:textId="77777777" w:rsidR="00660CB5" w:rsidRDefault="00000000">
      <w:pPr>
        <w:pStyle w:val="Compact"/>
        <w:numPr>
          <w:ilvl w:val="0"/>
          <w:numId w:val="29"/>
        </w:numPr>
      </w:pPr>
      <w:r>
        <w:t>target visitor descriptions;</w:t>
      </w:r>
    </w:p>
    <w:p w14:paraId="15B831BE" w14:textId="77777777" w:rsidR="00660CB5" w:rsidRDefault="00000000">
      <w:pPr>
        <w:pStyle w:val="Compact"/>
        <w:numPr>
          <w:ilvl w:val="0"/>
          <w:numId w:val="29"/>
        </w:numPr>
      </w:pPr>
      <w:r>
        <w:t>CTA copy;</w:t>
      </w:r>
    </w:p>
    <w:p w14:paraId="56590E2E" w14:textId="77777777" w:rsidR="00660CB5" w:rsidRDefault="00000000">
      <w:pPr>
        <w:pStyle w:val="Compact"/>
        <w:numPr>
          <w:ilvl w:val="0"/>
          <w:numId w:val="29"/>
        </w:numPr>
      </w:pPr>
      <w:r>
        <w:t>disclosure-safe technical wording.</w:t>
      </w:r>
    </w:p>
    <w:p w14:paraId="3181D17B" w14:textId="77777777" w:rsidR="00660CB5" w:rsidRDefault="00000000">
      <w:pPr>
        <w:pStyle w:val="FirstParagraph"/>
      </w:pPr>
      <w:r>
        <w:t>Decision required:</w:t>
      </w:r>
    </w:p>
    <w:p w14:paraId="5C4E1C32" w14:textId="77777777" w:rsidR="00660CB5" w:rsidRDefault="00000000">
      <w:pPr>
        <w:pStyle w:val="Compact"/>
        <w:numPr>
          <w:ilvl w:val="0"/>
          <w:numId w:val="30"/>
        </w:numPr>
      </w:pPr>
      <w:r>
        <w:t>approve public explanation of ALPHA Compute;</w:t>
      </w:r>
    </w:p>
    <w:p w14:paraId="3B9C9310" w14:textId="77777777" w:rsidR="00660CB5" w:rsidRDefault="00000000">
      <w:pPr>
        <w:pStyle w:val="Compact"/>
        <w:numPr>
          <w:ilvl w:val="0"/>
          <w:numId w:val="30"/>
        </w:numPr>
      </w:pPr>
      <w:r>
        <w:t>approve public explanation of ALPHA Core.</w:t>
      </w:r>
    </w:p>
    <w:p w14:paraId="00C2B20B" w14:textId="77777777" w:rsidR="00660CB5" w:rsidRDefault="00000000">
      <w:r>
        <w:pict w14:anchorId="3FA46468">
          <v:rect id="_x0000_i1038" style="width:0;height:1.5pt" o:hralign="center" o:hrstd="t" o:hr="t"/>
        </w:pict>
      </w:r>
    </w:p>
    <w:p w14:paraId="483512AF" w14:textId="77777777" w:rsidR="00660CB5" w:rsidRDefault="00000000">
      <w:pPr>
        <w:pStyle w:val="2"/>
      </w:pPr>
      <w:bookmarkStart w:id="29" w:name="day-3-finalize-license-out-pathway-pages"/>
      <w:bookmarkEnd w:id="28"/>
      <w:r>
        <w:t>Day 3 — Finalize License-Out Pathway Pages</w:t>
      </w:r>
    </w:p>
    <w:p w14:paraId="371A9061" w14:textId="77777777" w:rsidR="00660CB5" w:rsidRDefault="00000000">
      <w:pPr>
        <w:pStyle w:val="FirstParagraph"/>
      </w:pPr>
      <w:r>
        <w:t>Owner: Naomi</w:t>
      </w:r>
      <w:r>
        <w:br/>
        <w:t>Support: Fidel, Jiin, Stacey</w:t>
      </w:r>
    </w:p>
    <w:p w14:paraId="11219F26" w14:textId="77777777" w:rsidR="00660CB5" w:rsidRDefault="00000000">
      <w:pPr>
        <w:pStyle w:val="a0"/>
      </w:pPr>
      <w:r>
        <w:t>Deliverables:</w:t>
      </w:r>
    </w:p>
    <w:p w14:paraId="51E33A56" w14:textId="77777777" w:rsidR="00660CB5" w:rsidRPr="00E657D8" w:rsidRDefault="00000000">
      <w:pPr>
        <w:pStyle w:val="Compact"/>
        <w:numPr>
          <w:ilvl w:val="0"/>
          <w:numId w:val="31"/>
        </w:numPr>
        <w:rPr>
          <w:lang w:val="fr-FR"/>
        </w:rPr>
      </w:pPr>
      <w:r w:rsidRPr="00E657D8">
        <w:rPr>
          <w:lang w:val="fr-FR"/>
        </w:rPr>
        <w:t>Non-Exclusive License-Out page copy;</w:t>
      </w:r>
    </w:p>
    <w:p w14:paraId="1541E4AA" w14:textId="77777777" w:rsidR="00660CB5" w:rsidRDefault="00000000">
      <w:pPr>
        <w:pStyle w:val="Compact"/>
        <w:numPr>
          <w:ilvl w:val="0"/>
          <w:numId w:val="31"/>
        </w:numPr>
      </w:pPr>
      <w:r>
        <w:t>Exclusive License-Out page copy;</w:t>
      </w:r>
    </w:p>
    <w:p w14:paraId="1BEE050F" w14:textId="77777777" w:rsidR="00660CB5" w:rsidRDefault="00000000">
      <w:pPr>
        <w:pStyle w:val="Compact"/>
        <w:numPr>
          <w:ilvl w:val="0"/>
          <w:numId w:val="31"/>
        </w:numPr>
      </w:pPr>
      <w:r>
        <w:t>commercial flow diagrams;</w:t>
      </w:r>
    </w:p>
    <w:p w14:paraId="1544C5E0" w14:textId="77777777" w:rsidR="00660CB5" w:rsidRDefault="00000000">
      <w:pPr>
        <w:pStyle w:val="Compact"/>
        <w:numPr>
          <w:ilvl w:val="0"/>
          <w:numId w:val="31"/>
        </w:numPr>
      </w:pPr>
      <w:r>
        <w:t>exclusive pathway guardrails;</w:t>
      </w:r>
    </w:p>
    <w:p w14:paraId="0A67E969" w14:textId="77777777" w:rsidR="00660CB5" w:rsidRDefault="00000000">
      <w:pPr>
        <w:pStyle w:val="Compact"/>
        <w:numPr>
          <w:ilvl w:val="0"/>
          <w:numId w:val="31"/>
        </w:numPr>
      </w:pPr>
      <w:r>
        <w:t>CTA language;</w:t>
      </w:r>
    </w:p>
    <w:p w14:paraId="4F721C1D" w14:textId="77777777" w:rsidR="00660CB5" w:rsidRDefault="00000000">
      <w:pPr>
        <w:pStyle w:val="Compact"/>
        <w:numPr>
          <w:ilvl w:val="0"/>
          <w:numId w:val="31"/>
        </w:numPr>
      </w:pPr>
      <w:r>
        <w:t>internal approval checklist.</w:t>
      </w:r>
    </w:p>
    <w:p w14:paraId="67AD5C80" w14:textId="77777777" w:rsidR="00660CB5" w:rsidRDefault="00000000">
      <w:pPr>
        <w:pStyle w:val="FirstParagraph"/>
      </w:pPr>
      <w:r>
        <w:t>Decision required:</w:t>
      </w:r>
    </w:p>
    <w:p w14:paraId="00C27DC9" w14:textId="77777777" w:rsidR="00660CB5" w:rsidRDefault="00000000">
      <w:pPr>
        <w:pStyle w:val="Compact"/>
        <w:numPr>
          <w:ilvl w:val="0"/>
          <w:numId w:val="32"/>
        </w:numPr>
      </w:pPr>
      <w:r>
        <w:t>confirm non-exclusive as default path;</w:t>
      </w:r>
    </w:p>
    <w:p w14:paraId="40602EFC" w14:textId="77777777" w:rsidR="00660CB5" w:rsidRDefault="00000000">
      <w:pPr>
        <w:pStyle w:val="Compact"/>
        <w:numPr>
          <w:ilvl w:val="0"/>
          <w:numId w:val="32"/>
        </w:numPr>
      </w:pPr>
      <w:r>
        <w:t>confirm exclusive as premium strategic path;</w:t>
      </w:r>
    </w:p>
    <w:p w14:paraId="44F73E68" w14:textId="77777777" w:rsidR="00660CB5" w:rsidRDefault="00000000">
      <w:pPr>
        <w:pStyle w:val="Compact"/>
        <w:numPr>
          <w:ilvl w:val="0"/>
          <w:numId w:val="32"/>
        </w:numPr>
      </w:pPr>
      <w:r>
        <w:t>approve exclusivity guardrails.</w:t>
      </w:r>
    </w:p>
    <w:p w14:paraId="5C21FE50" w14:textId="77777777" w:rsidR="00660CB5" w:rsidRDefault="00000000">
      <w:r>
        <w:lastRenderedPageBreak/>
        <w:pict w14:anchorId="20ACD083">
          <v:rect id="_x0000_i1039" style="width:0;height:1.5pt" o:hralign="center" o:hrstd="t" o:hr="t"/>
        </w:pict>
      </w:r>
    </w:p>
    <w:p w14:paraId="1F26176F" w14:textId="77777777" w:rsidR="00660CB5" w:rsidRDefault="00000000">
      <w:pPr>
        <w:pStyle w:val="2"/>
      </w:pPr>
      <w:bookmarkStart w:id="30" w:name="X6292d0c497ea784a8e760374ec836759bd6b9cc"/>
      <w:bookmarkEnd w:id="29"/>
      <w:r>
        <w:t>Day 4 — Finalize Personalized ALPHA Result Page</w:t>
      </w:r>
    </w:p>
    <w:p w14:paraId="135DC509" w14:textId="77777777" w:rsidR="00660CB5" w:rsidRDefault="00000000">
      <w:pPr>
        <w:pStyle w:val="FirstParagraph"/>
      </w:pPr>
      <w:r>
        <w:t>Owner: Naomi</w:t>
      </w:r>
      <w:r>
        <w:br/>
        <w:t>Support: Fidel, Benjamin, Yein</w:t>
      </w:r>
    </w:p>
    <w:p w14:paraId="0F5C973B" w14:textId="77777777" w:rsidR="00660CB5" w:rsidRDefault="00000000">
      <w:pPr>
        <w:pStyle w:val="a0"/>
      </w:pPr>
      <w:r>
        <w:t>Deliverables:</w:t>
      </w:r>
    </w:p>
    <w:p w14:paraId="6E22654F" w14:textId="77777777" w:rsidR="00660CB5" w:rsidRDefault="00000000">
      <w:pPr>
        <w:pStyle w:val="Compact"/>
        <w:numPr>
          <w:ilvl w:val="0"/>
          <w:numId w:val="33"/>
        </w:numPr>
      </w:pPr>
      <w:r>
        <w:t>result page structure;</w:t>
      </w:r>
    </w:p>
    <w:p w14:paraId="38956E5A" w14:textId="77777777" w:rsidR="00660CB5" w:rsidRDefault="00000000">
      <w:pPr>
        <w:pStyle w:val="Compact"/>
        <w:numPr>
          <w:ilvl w:val="0"/>
          <w:numId w:val="33"/>
        </w:numPr>
      </w:pPr>
      <w:r>
        <w:t>personalized hero template;</w:t>
      </w:r>
    </w:p>
    <w:p w14:paraId="57B746D7" w14:textId="77777777" w:rsidR="00660CB5" w:rsidRDefault="00000000">
      <w:pPr>
        <w:pStyle w:val="Compact"/>
        <w:numPr>
          <w:ilvl w:val="0"/>
          <w:numId w:val="33"/>
        </w:numPr>
      </w:pPr>
      <w:r>
        <w:t>problem mirror template;</w:t>
      </w:r>
    </w:p>
    <w:p w14:paraId="2D257F46" w14:textId="77777777" w:rsidR="00660CB5" w:rsidRDefault="00000000">
      <w:pPr>
        <w:pStyle w:val="Compact"/>
        <w:numPr>
          <w:ilvl w:val="0"/>
          <w:numId w:val="33"/>
        </w:numPr>
      </w:pPr>
      <w:r>
        <w:t>structural diagnosis table;</w:t>
      </w:r>
    </w:p>
    <w:p w14:paraId="129059C1" w14:textId="77777777" w:rsidR="00660CB5" w:rsidRDefault="00000000">
      <w:pPr>
        <w:pStyle w:val="Compact"/>
        <w:numPr>
          <w:ilvl w:val="0"/>
          <w:numId w:val="33"/>
        </w:numPr>
      </w:pPr>
      <w:r>
        <w:t>product route copy;</w:t>
      </w:r>
    </w:p>
    <w:p w14:paraId="46CFF2DE" w14:textId="77777777" w:rsidR="00660CB5" w:rsidRDefault="00000000">
      <w:pPr>
        <w:pStyle w:val="Compact"/>
        <w:numPr>
          <w:ilvl w:val="0"/>
          <w:numId w:val="33"/>
        </w:numPr>
      </w:pPr>
      <w:r>
        <w:t>license path recommendation;</w:t>
      </w:r>
    </w:p>
    <w:p w14:paraId="32A4F981" w14:textId="77777777" w:rsidR="00660CB5" w:rsidRDefault="00000000">
      <w:pPr>
        <w:pStyle w:val="Compact"/>
        <w:numPr>
          <w:ilvl w:val="0"/>
          <w:numId w:val="33"/>
        </w:numPr>
      </w:pPr>
      <w:r>
        <w:t>KPI preview;</w:t>
      </w:r>
    </w:p>
    <w:p w14:paraId="7E048EF2" w14:textId="77777777" w:rsidR="00660CB5" w:rsidRDefault="00000000">
      <w:pPr>
        <w:pStyle w:val="Compact"/>
        <w:numPr>
          <w:ilvl w:val="0"/>
          <w:numId w:val="33"/>
        </w:numPr>
      </w:pPr>
      <w:r>
        <w:t>proof preview;</w:t>
      </w:r>
    </w:p>
    <w:p w14:paraId="0FECC5E4" w14:textId="77777777" w:rsidR="00660CB5" w:rsidRDefault="00000000">
      <w:pPr>
        <w:pStyle w:val="Compact"/>
        <w:numPr>
          <w:ilvl w:val="0"/>
          <w:numId w:val="33"/>
        </w:numPr>
      </w:pPr>
      <w:r>
        <w:t>recommended next step logic.</w:t>
      </w:r>
    </w:p>
    <w:p w14:paraId="09706591" w14:textId="77777777" w:rsidR="00660CB5" w:rsidRDefault="00000000">
      <w:pPr>
        <w:pStyle w:val="FirstParagraph"/>
      </w:pPr>
      <w:r>
        <w:t>Decision required:</w:t>
      </w:r>
    </w:p>
    <w:p w14:paraId="37F525D2" w14:textId="77777777" w:rsidR="00660CB5" w:rsidRDefault="00000000">
      <w:pPr>
        <w:pStyle w:val="Compact"/>
        <w:numPr>
          <w:ilvl w:val="0"/>
          <w:numId w:val="34"/>
        </w:numPr>
      </w:pPr>
      <w:r>
        <w:t>approve result page content structure.</w:t>
      </w:r>
    </w:p>
    <w:p w14:paraId="52B8C154" w14:textId="77777777" w:rsidR="00660CB5" w:rsidRDefault="00000000">
      <w:r>
        <w:pict w14:anchorId="20C7E631">
          <v:rect id="_x0000_i1040" style="width:0;height:1.5pt" o:hralign="center" o:hrstd="t" o:hr="t"/>
        </w:pict>
      </w:r>
    </w:p>
    <w:p w14:paraId="14DD9DC4" w14:textId="77777777" w:rsidR="00660CB5" w:rsidRDefault="00000000">
      <w:pPr>
        <w:pStyle w:val="2"/>
      </w:pPr>
      <w:bookmarkStart w:id="31" w:name="X5edc042e361e6f744c5af11258345a69e4e2baa"/>
      <w:bookmarkEnd w:id="30"/>
      <w:r>
        <w:t>Day 5 — Finalize AI Intake Prompt and Qualification Flow</w:t>
      </w:r>
    </w:p>
    <w:p w14:paraId="14FA3169" w14:textId="77777777" w:rsidR="00660CB5" w:rsidRDefault="00000000">
      <w:pPr>
        <w:pStyle w:val="FirstParagraph"/>
      </w:pPr>
      <w:r>
        <w:t>Owner: Fidel</w:t>
      </w:r>
      <w:r>
        <w:br/>
        <w:t>Support: Benjamin, Naomi</w:t>
      </w:r>
    </w:p>
    <w:p w14:paraId="5D464E60" w14:textId="77777777" w:rsidR="00660CB5" w:rsidRDefault="00000000">
      <w:pPr>
        <w:pStyle w:val="a0"/>
      </w:pPr>
      <w:r>
        <w:t>Deliverables:</w:t>
      </w:r>
    </w:p>
    <w:p w14:paraId="6D39B2C8" w14:textId="77777777" w:rsidR="00660CB5" w:rsidRDefault="00000000">
      <w:pPr>
        <w:pStyle w:val="Compact"/>
        <w:numPr>
          <w:ilvl w:val="0"/>
          <w:numId w:val="35"/>
        </w:numPr>
      </w:pPr>
      <w:r>
        <w:t>opening message;</w:t>
      </w:r>
    </w:p>
    <w:p w14:paraId="598C90CD" w14:textId="77777777" w:rsidR="00660CB5" w:rsidRDefault="00000000">
      <w:pPr>
        <w:pStyle w:val="Compact"/>
        <w:numPr>
          <w:ilvl w:val="0"/>
          <w:numId w:val="35"/>
        </w:numPr>
      </w:pPr>
      <w:r>
        <w:t>first prompt;</w:t>
      </w:r>
    </w:p>
    <w:p w14:paraId="009BE2EA" w14:textId="77777777" w:rsidR="00660CB5" w:rsidRDefault="00000000">
      <w:pPr>
        <w:pStyle w:val="Compact"/>
        <w:numPr>
          <w:ilvl w:val="0"/>
          <w:numId w:val="35"/>
        </w:numPr>
      </w:pPr>
      <w:r>
        <w:t>qualification questions;</w:t>
      </w:r>
    </w:p>
    <w:p w14:paraId="775CE7B2" w14:textId="77777777" w:rsidR="00660CB5" w:rsidRDefault="00000000">
      <w:pPr>
        <w:pStyle w:val="Compact"/>
        <w:numPr>
          <w:ilvl w:val="0"/>
          <w:numId w:val="35"/>
        </w:numPr>
      </w:pPr>
      <w:r>
        <w:t>answer options;</w:t>
      </w:r>
    </w:p>
    <w:p w14:paraId="42319CD0" w14:textId="77777777" w:rsidR="00660CB5" w:rsidRDefault="00000000">
      <w:pPr>
        <w:pStyle w:val="Compact"/>
        <w:numPr>
          <w:ilvl w:val="0"/>
          <w:numId w:val="35"/>
        </w:numPr>
      </w:pPr>
      <w:r>
        <w:t>NDA warning logic;</w:t>
      </w:r>
    </w:p>
    <w:p w14:paraId="0459B467" w14:textId="77777777" w:rsidR="00660CB5" w:rsidRDefault="00000000">
      <w:pPr>
        <w:pStyle w:val="Compact"/>
        <w:numPr>
          <w:ilvl w:val="0"/>
          <w:numId w:val="35"/>
        </w:numPr>
      </w:pPr>
      <w:r>
        <w:t>sparse input response;</w:t>
      </w:r>
    </w:p>
    <w:p w14:paraId="006A88EC" w14:textId="77777777" w:rsidR="00660CB5" w:rsidRDefault="00000000">
      <w:pPr>
        <w:pStyle w:val="Compact"/>
        <w:numPr>
          <w:ilvl w:val="0"/>
          <w:numId w:val="35"/>
        </w:numPr>
      </w:pPr>
      <w:r>
        <w:t>complex technical input response.</w:t>
      </w:r>
    </w:p>
    <w:p w14:paraId="12136D60" w14:textId="77777777" w:rsidR="00660CB5" w:rsidRDefault="00000000">
      <w:pPr>
        <w:pStyle w:val="FirstParagraph"/>
      </w:pPr>
      <w:r>
        <w:t>Decision required:</w:t>
      </w:r>
    </w:p>
    <w:p w14:paraId="0E57B2BA" w14:textId="77777777" w:rsidR="00660CB5" w:rsidRDefault="00000000">
      <w:pPr>
        <w:pStyle w:val="Compact"/>
        <w:numPr>
          <w:ilvl w:val="0"/>
          <w:numId w:val="36"/>
        </w:numPr>
      </w:pPr>
      <w:r>
        <w:t>approve number of questions for MVP;</w:t>
      </w:r>
    </w:p>
    <w:p w14:paraId="5570470C" w14:textId="77777777" w:rsidR="00660CB5" w:rsidRDefault="00000000">
      <w:pPr>
        <w:pStyle w:val="Compact"/>
        <w:numPr>
          <w:ilvl w:val="0"/>
          <w:numId w:val="36"/>
        </w:numPr>
      </w:pPr>
      <w:r>
        <w:t>confirm no confidential technical detail before NDA.</w:t>
      </w:r>
    </w:p>
    <w:p w14:paraId="4F6285C4" w14:textId="77777777" w:rsidR="00660CB5" w:rsidRDefault="00000000">
      <w:r>
        <w:lastRenderedPageBreak/>
        <w:pict w14:anchorId="2FD6ACE9">
          <v:rect id="_x0000_i1041" style="width:0;height:1.5pt" o:hralign="center" o:hrstd="t" o:hr="t"/>
        </w:pict>
      </w:r>
    </w:p>
    <w:p w14:paraId="11B28FAA" w14:textId="77777777" w:rsidR="00660CB5" w:rsidRDefault="00000000">
      <w:pPr>
        <w:pStyle w:val="2"/>
      </w:pPr>
      <w:bookmarkStart w:id="32" w:name="X4bcb5883d77c80a9a15e07d1aa36206d0650895"/>
      <w:bookmarkEnd w:id="31"/>
      <w:r>
        <w:t>Day 6 — Finalize Routing and Lead Scoring Logic</w:t>
      </w:r>
    </w:p>
    <w:p w14:paraId="0A3E2FF9" w14:textId="77777777" w:rsidR="00660CB5" w:rsidRDefault="00000000">
      <w:pPr>
        <w:pStyle w:val="FirstParagraph"/>
      </w:pPr>
      <w:r>
        <w:t>Owner: Fidel</w:t>
      </w:r>
      <w:r>
        <w:br/>
        <w:t>Support: Naomi, Benjamin</w:t>
      </w:r>
    </w:p>
    <w:p w14:paraId="0EC31450" w14:textId="77777777" w:rsidR="00660CB5" w:rsidRDefault="00000000">
      <w:pPr>
        <w:pStyle w:val="a0"/>
      </w:pPr>
      <w:r>
        <w:t>Deliverables:</w:t>
      </w:r>
    </w:p>
    <w:p w14:paraId="6CEF0505" w14:textId="77777777" w:rsidR="00660CB5" w:rsidRDefault="00000000">
      <w:pPr>
        <w:pStyle w:val="Compact"/>
        <w:numPr>
          <w:ilvl w:val="0"/>
          <w:numId w:val="37"/>
        </w:numPr>
      </w:pPr>
      <w:r>
        <w:t>ALPHA Compute routing rules;</w:t>
      </w:r>
    </w:p>
    <w:p w14:paraId="28A0875B" w14:textId="77777777" w:rsidR="00660CB5" w:rsidRDefault="00000000">
      <w:pPr>
        <w:pStyle w:val="Compact"/>
        <w:numPr>
          <w:ilvl w:val="0"/>
          <w:numId w:val="37"/>
        </w:numPr>
      </w:pPr>
      <w:r>
        <w:t>ALPHA Core routing rules;</w:t>
      </w:r>
    </w:p>
    <w:p w14:paraId="31756F53" w14:textId="77777777" w:rsidR="00660CB5" w:rsidRDefault="00000000">
      <w:pPr>
        <w:pStyle w:val="Compact"/>
        <w:numPr>
          <w:ilvl w:val="0"/>
          <w:numId w:val="37"/>
        </w:numPr>
      </w:pPr>
      <w:r>
        <w:t>Both-route logic;</w:t>
      </w:r>
    </w:p>
    <w:p w14:paraId="013C7EA6" w14:textId="77777777" w:rsidR="00660CB5" w:rsidRDefault="00000000">
      <w:pPr>
        <w:pStyle w:val="Compact"/>
        <w:numPr>
          <w:ilvl w:val="0"/>
          <w:numId w:val="37"/>
        </w:numPr>
      </w:pPr>
      <w:r>
        <w:t>non-exclusive routing rules;</w:t>
      </w:r>
    </w:p>
    <w:p w14:paraId="08D36253" w14:textId="77777777" w:rsidR="00660CB5" w:rsidRDefault="00000000">
      <w:pPr>
        <w:pStyle w:val="Compact"/>
        <w:numPr>
          <w:ilvl w:val="0"/>
          <w:numId w:val="37"/>
        </w:numPr>
      </w:pPr>
      <w:r>
        <w:t>exclusive routing rules;</w:t>
      </w:r>
    </w:p>
    <w:p w14:paraId="306FD096" w14:textId="77777777" w:rsidR="00660CB5" w:rsidRDefault="00000000">
      <w:pPr>
        <w:pStyle w:val="Compact"/>
        <w:numPr>
          <w:ilvl w:val="0"/>
          <w:numId w:val="37"/>
        </w:numPr>
      </w:pPr>
      <w:r>
        <w:t>strategic partnership routing rules;</w:t>
      </w:r>
    </w:p>
    <w:p w14:paraId="4CA1E5F1" w14:textId="77777777" w:rsidR="00660CB5" w:rsidRDefault="00000000">
      <w:pPr>
        <w:pStyle w:val="Compact"/>
        <w:numPr>
          <w:ilvl w:val="0"/>
          <w:numId w:val="37"/>
        </w:numPr>
      </w:pPr>
      <w:r>
        <w:t>lead scoring formula;</w:t>
      </w:r>
    </w:p>
    <w:p w14:paraId="79FF2FC4" w14:textId="77777777" w:rsidR="00660CB5" w:rsidRDefault="00000000">
      <w:pPr>
        <w:pStyle w:val="Compact"/>
        <w:numPr>
          <w:ilvl w:val="0"/>
          <w:numId w:val="37"/>
        </w:numPr>
      </w:pPr>
      <w:r>
        <w:t>tier actions.</w:t>
      </w:r>
    </w:p>
    <w:p w14:paraId="4DD87939" w14:textId="77777777" w:rsidR="00660CB5" w:rsidRDefault="00000000">
      <w:pPr>
        <w:pStyle w:val="FirstParagraph"/>
      </w:pPr>
      <w:r>
        <w:t>Decision required:</w:t>
      </w:r>
    </w:p>
    <w:p w14:paraId="04AF65D7" w14:textId="77777777" w:rsidR="00660CB5" w:rsidRDefault="00000000">
      <w:pPr>
        <w:pStyle w:val="Compact"/>
        <w:numPr>
          <w:ilvl w:val="0"/>
          <w:numId w:val="38"/>
        </w:numPr>
      </w:pPr>
      <w:r>
        <w:t>approve scoring weights;</w:t>
      </w:r>
    </w:p>
    <w:p w14:paraId="57E28C52" w14:textId="77777777" w:rsidR="00660CB5" w:rsidRDefault="00000000">
      <w:pPr>
        <w:pStyle w:val="Compact"/>
        <w:numPr>
          <w:ilvl w:val="0"/>
          <w:numId w:val="38"/>
        </w:numPr>
      </w:pPr>
      <w:r>
        <w:t>approve tier thresholds;</w:t>
      </w:r>
    </w:p>
    <w:p w14:paraId="292E0DDE" w14:textId="77777777" w:rsidR="00660CB5" w:rsidRDefault="00000000">
      <w:pPr>
        <w:pStyle w:val="Compact"/>
        <w:numPr>
          <w:ilvl w:val="0"/>
          <w:numId w:val="38"/>
        </w:numPr>
      </w:pPr>
      <w:r>
        <w:t>approve human handoff triggers.</w:t>
      </w:r>
    </w:p>
    <w:p w14:paraId="66D6BC96" w14:textId="77777777" w:rsidR="00660CB5" w:rsidRDefault="00000000">
      <w:r>
        <w:pict w14:anchorId="59B42895">
          <v:rect id="_x0000_i1042" style="width:0;height:1.5pt" o:hralign="center" o:hrstd="t" o:hr="t"/>
        </w:pict>
      </w:r>
    </w:p>
    <w:p w14:paraId="570DB682" w14:textId="77777777" w:rsidR="00660CB5" w:rsidRDefault="00000000">
      <w:pPr>
        <w:pStyle w:val="2"/>
      </w:pPr>
      <w:bookmarkStart w:id="33" w:name="X105f17b1f55cac406f731878c0b4c2b1041eb3c"/>
      <w:bookmarkEnd w:id="32"/>
      <w:r>
        <w:t>Day 7 — Build CRM and Human Follow-Up Dashboard Spec</w:t>
      </w:r>
    </w:p>
    <w:p w14:paraId="441F8845" w14:textId="77777777" w:rsidR="00660CB5" w:rsidRDefault="00000000">
      <w:pPr>
        <w:pStyle w:val="FirstParagraph"/>
      </w:pPr>
      <w:r>
        <w:t>Owner: Fidel</w:t>
      </w:r>
      <w:r>
        <w:br/>
        <w:t>Support: Stacey, Naomi</w:t>
      </w:r>
    </w:p>
    <w:p w14:paraId="08BBA041" w14:textId="77777777" w:rsidR="00660CB5" w:rsidRDefault="00000000">
      <w:pPr>
        <w:pStyle w:val="a0"/>
      </w:pPr>
      <w:r>
        <w:t>Deliverables:</w:t>
      </w:r>
    </w:p>
    <w:p w14:paraId="20FF8148" w14:textId="77777777" w:rsidR="00660CB5" w:rsidRDefault="00000000">
      <w:pPr>
        <w:pStyle w:val="Compact"/>
        <w:numPr>
          <w:ilvl w:val="0"/>
          <w:numId w:val="39"/>
        </w:numPr>
      </w:pPr>
      <w:r>
        <w:t>CRM fields;</w:t>
      </w:r>
    </w:p>
    <w:p w14:paraId="050F6C52" w14:textId="77777777" w:rsidR="00660CB5" w:rsidRDefault="00000000">
      <w:pPr>
        <w:pStyle w:val="Compact"/>
        <w:numPr>
          <w:ilvl w:val="0"/>
          <w:numId w:val="39"/>
        </w:numPr>
      </w:pPr>
      <w:r>
        <w:t>dashboard fields;</w:t>
      </w:r>
    </w:p>
    <w:p w14:paraId="3BBB2C01" w14:textId="77777777" w:rsidR="00660CB5" w:rsidRDefault="00000000">
      <w:pPr>
        <w:pStyle w:val="Compact"/>
        <w:numPr>
          <w:ilvl w:val="0"/>
          <w:numId w:val="39"/>
        </w:numPr>
      </w:pPr>
      <w:r>
        <w:t>status values;</w:t>
      </w:r>
    </w:p>
    <w:p w14:paraId="1693EE45" w14:textId="77777777" w:rsidR="00660CB5" w:rsidRDefault="00000000">
      <w:pPr>
        <w:pStyle w:val="Compact"/>
        <w:numPr>
          <w:ilvl w:val="0"/>
          <w:numId w:val="39"/>
        </w:numPr>
      </w:pPr>
      <w:r>
        <w:t>owner assignment rules;</w:t>
      </w:r>
    </w:p>
    <w:p w14:paraId="4428809E" w14:textId="77777777" w:rsidR="00660CB5" w:rsidRDefault="00000000">
      <w:pPr>
        <w:pStyle w:val="Compact"/>
        <w:numPr>
          <w:ilvl w:val="0"/>
          <w:numId w:val="39"/>
        </w:numPr>
      </w:pPr>
      <w:r>
        <w:t>dashboard filters;</w:t>
      </w:r>
    </w:p>
    <w:p w14:paraId="60DB0609" w14:textId="77777777" w:rsidR="00660CB5" w:rsidRDefault="00000000">
      <w:pPr>
        <w:pStyle w:val="Compact"/>
        <w:numPr>
          <w:ilvl w:val="0"/>
          <w:numId w:val="39"/>
        </w:numPr>
      </w:pPr>
      <w:r>
        <w:t>follow-up actions;</w:t>
      </w:r>
    </w:p>
    <w:p w14:paraId="4D8382E7" w14:textId="77777777" w:rsidR="00660CB5" w:rsidRDefault="00000000">
      <w:pPr>
        <w:pStyle w:val="Compact"/>
        <w:numPr>
          <w:ilvl w:val="0"/>
          <w:numId w:val="39"/>
        </w:numPr>
      </w:pPr>
      <w:r>
        <w:t>escalation rules.</w:t>
      </w:r>
    </w:p>
    <w:p w14:paraId="4941A684" w14:textId="77777777" w:rsidR="00660CB5" w:rsidRDefault="00000000">
      <w:pPr>
        <w:pStyle w:val="FirstParagraph"/>
      </w:pPr>
      <w:r>
        <w:t>Decision required:</w:t>
      </w:r>
    </w:p>
    <w:p w14:paraId="769E048B" w14:textId="77777777" w:rsidR="00660CB5" w:rsidRDefault="00000000">
      <w:pPr>
        <w:pStyle w:val="Compact"/>
        <w:numPr>
          <w:ilvl w:val="0"/>
          <w:numId w:val="40"/>
        </w:numPr>
      </w:pPr>
      <w:r>
        <w:t>confirm CRM tool or temporary dashboard tool;</w:t>
      </w:r>
    </w:p>
    <w:p w14:paraId="27214C99" w14:textId="77777777" w:rsidR="00660CB5" w:rsidRDefault="00000000">
      <w:pPr>
        <w:pStyle w:val="Compact"/>
        <w:numPr>
          <w:ilvl w:val="0"/>
          <w:numId w:val="40"/>
        </w:numPr>
      </w:pPr>
      <w:r>
        <w:lastRenderedPageBreak/>
        <w:t>approve response-time commitments.</w:t>
      </w:r>
    </w:p>
    <w:p w14:paraId="4384460D" w14:textId="77777777" w:rsidR="00660CB5" w:rsidRDefault="00000000">
      <w:r>
        <w:pict w14:anchorId="6F85AFF9">
          <v:rect id="_x0000_i1043" style="width:0;height:1.5pt" o:hralign="center" o:hrstd="t" o:hr="t"/>
        </w:pict>
      </w:r>
    </w:p>
    <w:p w14:paraId="44802A9A" w14:textId="77777777" w:rsidR="00660CB5" w:rsidRDefault="00000000">
      <w:pPr>
        <w:pStyle w:val="2"/>
      </w:pPr>
      <w:bookmarkStart w:id="34" w:name="day-8-finalize-paid-evaluation-packages"/>
      <w:bookmarkEnd w:id="33"/>
      <w:r>
        <w:t>Day 8 — Finalize Paid Evaluation Packages</w:t>
      </w:r>
    </w:p>
    <w:p w14:paraId="03EF3389" w14:textId="77777777" w:rsidR="00660CB5" w:rsidRDefault="00000000">
      <w:pPr>
        <w:pStyle w:val="FirstParagraph"/>
      </w:pPr>
      <w:r>
        <w:t>Owner: Naomi</w:t>
      </w:r>
      <w:r>
        <w:br/>
        <w:t>Support: Jiin, Fidel, Benjamin</w:t>
      </w:r>
    </w:p>
    <w:p w14:paraId="0A98BD3B" w14:textId="77777777" w:rsidR="00660CB5" w:rsidRDefault="00000000">
      <w:pPr>
        <w:pStyle w:val="a0"/>
      </w:pPr>
      <w:r>
        <w:t>Deliverables:</w:t>
      </w:r>
    </w:p>
    <w:p w14:paraId="20A0253A" w14:textId="77777777" w:rsidR="00660CB5" w:rsidRDefault="00000000">
      <w:pPr>
        <w:pStyle w:val="Compact"/>
        <w:numPr>
          <w:ilvl w:val="0"/>
          <w:numId w:val="41"/>
        </w:numPr>
      </w:pPr>
      <w:r>
        <w:t>ALPHA Compute Bottleneck Assessment package;</w:t>
      </w:r>
    </w:p>
    <w:p w14:paraId="3AC0DCAA" w14:textId="77777777" w:rsidR="00660CB5" w:rsidRDefault="00000000">
      <w:pPr>
        <w:pStyle w:val="Compact"/>
        <w:numPr>
          <w:ilvl w:val="0"/>
          <w:numId w:val="41"/>
        </w:numPr>
      </w:pPr>
      <w:r>
        <w:t>ALPHA Core Runtime Fit Assessment package;</w:t>
      </w:r>
    </w:p>
    <w:p w14:paraId="13DE4140" w14:textId="77777777" w:rsidR="00660CB5" w:rsidRDefault="00000000">
      <w:pPr>
        <w:pStyle w:val="Compact"/>
        <w:numPr>
          <w:ilvl w:val="0"/>
          <w:numId w:val="41"/>
        </w:numPr>
      </w:pPr>
      <w:r>
        <w:t>Combined ALPHA Evaluation package;</w:t>
      </w:r>
    </w:p>
    <w:p w14:paraId="5079DF68" w14:textId="77777777" w:rsidR="00660CB5" w:rsidRDefault="00000000">
      <w:pPr>
        <w:pStyle w:val="Compact"/>
        <w:numPr>
          <w:ilvl w:val="0"/>
          <w:numId w:val="41"/>
        </w:numPr>
      </w:pPr>
      <w:r>
        <w:t>deliverables list;</w:t>
      </w:r>
    </w:p>
    <w:p w14:paraId="6E7C8A98" w14:textId="77777777" w:rsidR="00660CB5" w:rsidRDefault="00000000">
      <w:pPr>
        <w:pStyle w:val="Compact"/>
        <w:numPr>
          <w:ilvl w:val="0"/>
          <w:numId w:val="41"/>
        </w:numPr>
      </w:pPr>
      <w:r>
        <w:t>suggested meeting agenda;</w:t>
      </w:r>
    </w:p>
    <w:p w14:paraId="3ADDE60D" w14:textId="77777777" w:rsidR="00660CB5" w:rsidRDefault="00000000">
      <w:pPr>
        <w:pStyle w:val="Compact"/>
        <w:numPr>
          <w:ilvl w:val="0"/>
          <w:numId w:val="41"/>
        </w:numPr>
      </w:pPr>
      <w:r>
        <w:t>paid evaluation transition script.</w:t>
      </w:r>
    </w:p>
    <w:p w14:paraId="6DCF4BE0" w14:textId="77777777" w:rsidR="00660CB5" w:rsidRDefault="00000000">
      <w:pPr>
        <w:pStyle w:val="FirstParagraph"/>
      </w:pPr>
      <w:r>
        <w:t>Decision required:</w:t>
      </w:r>
    </w:p>
    <w:p w14:paraId="449EB155" w14:textId="77777777" w:rsidR="00660CB5" w:rsidRDefault="00000000">
      <w:pPr>
        <w:pStyle w:val="Compact"/>
        <w:numPr>
          <w:ilvl w:val="0"/>
          <w:numId w:val="42"/>
        </w:numPr>
      </w:pPr>
      <w:r>
        <w:t>approve package names;</w:t>
      </w:r>
    </w:p>
    <w:p w14:paraId="1705E585" w14:textId="77777777" w:rsidR="00660CB5" w:rsidRDefault="00000000">
      <w:pPr>
        <w:pStyle w:val="Compact"/>
        <w:numPr>
          <w:ilvl w:val="0"/>
          <w:numId w:val="42"/>
        </w:numPr>
      </w:pPr>
      <w:r>
        <w:t>approve scope of each package;</w:t>
      </w:r>
    </w:p>
    <w:p w14:paraId="5842D869" w14:textId="77777777" w:rsidR="00660CB5" w:rsidRDefault="00000000">
      <w:pPr>
        <w:pStyle w:val="Compact"/>
        <w:numPr>
          <w:ilvl w:val="0"/>
          <w:numId w:val="42"/>
        </w:numPr>
      </w:pPr>
      <w:r>
        <w:t>decide whether pricing is disclosed or withheld.</w:t>
      </w:r>
    </w:p>
    <w:p w14:paraId="17751DB9" w14:textId="77777777" w:rsidR="00660CB5" w:rsidRDefault="00000000">
      <w:r>
        <w:pict w14:anchorId="76BCC71C">
          <v:rect id="_x0000_i1044" style="width:0;height:1.5pt" o:hralign="center" o:hrstd="t" o:hr="t"/>
        </w:pict>
      </w:r>
    </w:p>
    <w:p w14:paraId="0301F310" w14:textId="77777777" w:rsidR="00660CB5" w:rsidRDefault="00000000">
      <w:pPr>
        <w:pStyle w:val="2"/>
      </w:pPr>
      <w:bookmarkStart w:id="35" w:name="day-9-designer-developer-handoff"/>
      <w:bookmarkEnd w:id="34"/>
      <w:r>
        <w:t>Day 9 — Designer / Developer Handoff</w:t>
      </w:r>
    </w:p>
    <w:p w14:paraId="7CD670C5" w14:textId="77777777" w:rsidR="00660CB5" w:rsidRDefault="00000000">
      <w:pPr>
        <w:pStyle w:val="FirstParagraph"/>
      </w:pPr>
      <w:r>
        <w:t>Owner: Yein</w:t>
      </w:r>
      <w:r>
        <w:br/>
        <w:t>Support: Stacey, Fidel, Jiin</w:t>
      </w:r>
    </w:p>
    <w:p w14:paraId="49B12C1B" w14:textId="77777777" w:rsidR="00660CB5" w:rsidRDefault="00000000">
      <w:pPr>
        <w:pStyle w:val="a0"/>
      </w:pPr>
      <w:r>
        <w:t>Deliverables:</w:t>
      </w:r>
    </w:p>
    <w:p w14:paraId="2CF5E000" w14:textId="77777777" w:rsidR="00660CB5" w:rsidRDefault="00000000">
      <w:pPr>
        <w:pStyle w:val="Compact"/>
        <w:numPr>
          <w:ilvl w:val="0"/>
          <w:numId w:val="43"/>
        </w:numPr>
      </w:pPr>
      <w:r>
        <w:t>final wireframe;</w:t>
      </w:r>
    </w:p>
    <w:p w14:paraId="6F9F31D2" w14:textId="77777777" w:rsidR="00660CB5" w:rsidRDefault="00000000">
      <w:pPr>
        <w:pStyle w:val="Compact"/>
        <w:numPr>
          <w:ilvl w:val="0"/>
          <w:numId w:val="43"/>
        </w:numPr>
      </w:pPr>
      <w:r>
        <w:t>UI design brief;</w:t>
      </w:r>
    </w:p>
    <w:p w14:paraId="49472C9D" w14:textId="77777777" w:rsidR="00660CB5" w:rsidRDefault="00000000">
      <w:pPr>
        <w:pStyle w:val="Compact"/>
        <w:numPr>
          <w:ilvl w:val="0"/>
          <w:numId w:val="43"/>
        </w:numPr>
      </w:pPr>
      <w:r>
        <w:t>visual direction;</w:t>
      </w:r>
    </w:p>
    <w:p w14:paraId="4A876F75" w14:textId="77777777" w:rsidR="00660CB5" w:rsidRDefault="00000000">
      <w:pPr>
        <w:pStyle w:val="Compact"/>
        <w:numPr>
          <w:ilvl w:val="0"/>
          <w:numId w:val="43"/>
        </w:numPr>
      </w:pPr>
      <w:r>
        <w:t>page list;</w:t>
      </w:r>
    </w:p>
    <w:p w14:paraId="48CBAEF9" w14:textId="77777777" w:rsidR="00660CB5" w:rsidRDefault="00000000">
      <w:pPr>
        <w:pStyle w:val="Compact"/>
        <w:numPr>
          <w:ilvl w:val="0"/>
          <w:numId w:val="43"/>
        </w:numPr>
      </w:pPr>
      <w:r>
        <w:t>component list;</w:t>
      </w:r>
    </w:p>
    <w:p w14:paraId="49046DA2" w14:textId="77777777" w:rsidR="00660CB5" w:rsidRDefault="00000000">
      <w:pPr>
        <w:pStyle w:val="Compact"/>
        <w:numPr>
          <w:ilvl w:val="0"/>
          <w:numId w:val="43"/>
        </w:numPr>
      </w:pPr>
      <w:r>
        <w:t>content files;</w:t>
      </w:r>
    </w:p>
    <w:p w14:paraId="49EEBE43" w14:textId="77777777" w:rsidR="00660CB5" w:rsidRDefault="00000000">
      <w:pPr>
        <w:pStyle w:val="Compact"/>
        <w:numPr>
          <w:ilvl w:val="0"/>
          <w:numId w:val="43"/>
        </w:numPr>
      </w:pPr>
      <w:r>
        <w:t>interaction notes;</w:t>
      </w:r>
    </w:p>
    <w:p w14:paraId="6705E515" w14:textId="77777777" w:rsidR="00660CB5" w:rsidRDefault="00000000">
      <w:pPr>
        <w:pStyle w:val="Compact"/>
        <w:numPr>
          <w:ilvl w:val="0"/>
          <w:numId w:val="43"/>
        </w:numPr>
      </w:pPr>
      <w:r>
        <w:t>responsive requirements.</w:t>
      </w:r>
    </w:p>
    <w:p w14:paraId="6832412D" w14:textId="77777777" w:rsidR="00660CB5" w:rsidRDefault="00000000">
      <w:pPr>
        <w:pStyle w:val="FirstParagraph"/>
      </w:pPr>
      <w:r>
        <w:t>Decision required:</w:t>
      </w:r>
    </w:p>
    <w:p w14:paraId="6AFB406C" w14:textId="77777777" w:rsidR="00660CB5" w:rsidRDefault="00000000">
      <w:pPr>
        <w:pStyle w:val="Compact"/>
        <w:numPr>
          <w:ilvl w:val="0"/>
          <w:numId w:val="44"/>
        </w:numPr>
      </w:pPr>
      <w:r>
        <w:t>approve design brief;</w:t>
      </w:r>
    </w:p>
    <w:p w14:paraId="43E370B6" w14:textId="77777777" w:rsidR="00660CB5" w:rsidRDefault="00000000">
      <w:pPr>
        <w:pStyle w:val="Compact"/>
        <w:numPr>
          <w:ilvl w:val="0"/>
          <w:numId w:val="44"/>
        </w:numPr>
      </w:pPr>
      <w:r>
        <w:lastRenderedPageBreak/>
        <w:t>approve first visual direction.</w:t>
      </w:r>
    </w:p>
    <w:p w14:paraId="0767CB2A" w14:textId="77777777" w:rsidR="00660CB5" w:rsidRDefault="00000000">
      <w:r>
        <w:pict w14:anchorId="432F6D7D">
          <v:rect id="_x0000_i1045" style="width:0;height:1.5pt" o:hralign="center" o:hrstd="t" o:hr="t"/>
        </w:pict>
      </w:r>
    </w:p>
    <w:p w14:paraId="33E9C3F4" w14:textId="77777777" w:rsidR="00660CB5" w:rsidRDefault="00000000">
      <w:pPr>
        <w:pStyle w:val="2"/>
      </w:pPr>
      <w:bookmarkStart w:id="36" w:name="day-10-complete-build-handoff-package"/>
      <w:bookmarkEnd w:id="35"/>
      <w:r>
        <w:t>Day 10 — Complete Build Handoff Package</w:t>
      </w:r>
    </w:p>
    <w:p w14:paraId="2A0F3C3D" w14:textId="77777777" w:rsidR="00660CB5" w:rsidRDefault="00000000">
      <w:pPr>
        <w:pStyle w:val="FirstParagraph"/>
      </w:pPr>
      <w:r>
        <w:t>Owner: Stacey</w:t>
      </w:r>
      <w:r>
        <w:br/>
        <w:t>Support: All</w:t>
      </w:r>
    </w:p>
    <w:p w14:paraId="2586A669" w14:textId="77777777" w:rsidR="00660CB5" w:rsidRDefault="00000000">
      <w:pPr>
        <w:pStyle w:val="a0"/>
      </w:pPr>
      <w:r>
        <w:t>Deliverables:</w:t>
      </w:r>
    </w:p>
    <w:p w14:paraId="39AAD11A" w14:textId="77777777" w:rsidR="00660CB5" w:rsidRDefault="00000000">
      <w:pPr>
        <w:pStyle w:val="Compact"/>
        <w:numPr>
          <w:ilvl w:val="0"/>
          <w:numId w:val="45"/>
        </w:numPr>
      </w:pPr>
      <w:r>
        <w:t>full build package;</w:t>
      </w:r>
    </w:p>
    <w:p w14:paraId="6924ACCF" w14:textId="77777777" w:rsidR="00660CB5" w:rsidRDefault="00000000">
      <w:pPr>
        <w:pStyle w:val="Compact"/>
        <w:numPr>
          <w:ilvl w:val="0"/>
          <w:numId w:val="45"/>
        </w:numPr>
      </w:pPr>
      <w:r>
        <w:t>content folder;</w:t>
      </w:r>
    </w:p>
    <w:p w14:paraId="3F065D49" w14:textId="77777777" w:rsidR="00660CB5" w:rsidRDefault="00000000">
      <w:pPr>
        <w:pStyle w:val="Compact"/>
        <w:numPr>
          <w:ilvl w:val="0"/>
          <w:numId w:val="45"/>
        </w:numPr>
      </w:pPr>
      <w:r>
        <w:t>design folder;</w:t>
      </w:r>
    </w:p>
    <w:p w14:paraId="72359C6C" w14:textId="77777777" w:rsidR="00660CB5" w:rsidRDefault="00000000">
      <w:pPr>
        <w:pStyle w:val="Compact"/>
        <w:numPr>
          <w:ilvl w:val="0"/>
          <w:numId w:val="45"/>
        </w:numPr>
      </w:pPr>
      <w:r>
        <w:t>AI prompt / routing folder;</w:t>
      </w:r>
    </w:p>
    <w:p w14:paraId="0DBED273" w14:textId="77777777" w:rsidR="00660CB5" w:rsidRDefault="00000000">
      <w:pPr>
        <w:pStyle w:val="Compact"/>
        <w:numPr>
          <w:ilvl w:val="0"/>
          <w:numId w:val="45"/>
        </w:numPr>
      </w:pPr>
      <w:r>
        <w:t>CRM / dashboard folder;</w:t>
      </w:r>
    </w:p>
    <w:p w14:paraId="6C9C38F3" w14:textId="77777777" w:rsidR="00660CB5" w:rsidRDefault="00000000">
      <w:pPr>
        <w:pStyle w:val="Compact"/>
        <w:numPr>
          <w:ilvl w:val="0"/>
          <w:numId w:val="45"/>
        </w:numPr>
      </w:pPr>
      <w:r>
        <w:t>Knowledge Core folder;</w:t>
      </w:r>
    </w:p>
    <w:p w14:paraId="4041C4CE" w14:textId="77777777" w:rsidR="00660CB5" w:rsidRDefault="00000000">
      <w:pPr>
        <w:pStyle w:val="Compact"/>
        <w:numPr>
          <w:ilvl w:val="0"/>
          <w:numId w:val="45"/>
        </w:numPr>
      </w:pPr>
      <w:r>
        <w:t>test prompt folder;</w:t>
      </w:r>
    </w:p>
    <w:p w14:paraId="3627D67F" w14:textId="77777777" w:rsidR="00660CB5" w:rsidRDefault="00000000">
      <w:pPr>
        <w:pStyle w:val="Compact"/>
        <w:numPr>
          <w:ilvl w:val="0"/>
          <w:numId w:val="45"/>
        </w:numPr>
      </w:pPr>
      <w:r>
        <w:t>private launch checklist.</w:t>
      </w:r>
    </w:p>
    <w:p w14:paraId="315CA0CD" w14:textId="77777777" w:rsidR="00660CB5" w:rsidRDefault="00000000">
      <w:pPr>
        <w:pStyle w:val="FirstParagraph"/>
      </w:pPr>
      <w:r>
        <w:t>Decision required:</w:t>
      </w:r>
    </w:p>
    <w:p w14:paraId="4991AA12" w14:textId="77777777" w:rsidR="00660CB5" w:rsidRDefault="00000000">
      <w:pPr>
        <w:pStyle w:val="Compact"/>
        <w:numPr>
          <w:ilvl w:val="0"/>
          <w:numId w:val="46"/>
        </w:numPr>
      </w:pPr>
      <w:r>
        <w:t>confirm MVP build readiness;</w:t>
      </w:r>
    </w:p>
    <w:p w14:paraId="743646F5" w14:textId="77777777" w:rsidR="00660CB5" w:rsidRDefault="00000000">
      <w:pPr>
        <w:pStyle w:val="Compact"/>
        <w:numPr>
          <w:ilvl w:val="0"/>
          <w:numId w:val="46"/>
        </w:numPr>
      </w:pPr>
      <w:r>
        <w:t>assign build execution owners;</w:t>
      </w:r>
    </w:p>
    <w:p w14:paraId="614D1DB6" w14:textId="77777777" w:rsidR="00660CB5" w:rsidRDefault="00000000">
      <w:pPr>
        <w:pStyle w:val="Compact"/>
        <w:numPr>
          <w:ilvl w:val="0"/>
          <w:numId w:val="46"/>
        </w:numPr>
      </w:pPr>
      <w:r>
        <w:t>confirm private launch date.</w:t>
      </w:r>
    </w:p>
    <w:p w14:paraId="6679C0EE" w14:textId="77777777" w:rsidR="00660CB5" w:rsidRDefault="00000000">
      <w:r>
        <w:pict w14:anchorId="0D88390B">
          <v:rect id="_x0000_i1046" style="width:0;height:1.5pt" o:hralign="center" o:hrstd="t" o:hr="t"/>
        </w:pict>
      </w:r>
    </w:p>
    <w:p w14:paraId="67EB674A" w14:textId="77777777" w:rsidR="00660CB5" w:rsidRDefault="00000000">
      <w:pPr>
        <w:pStyle w:val="2"/>
      </w:pPr>
      <w:bookmarkStart w:id="37" w:name="development-sprint-after-build-package"/>
      <w:bookmarkEnd w:id="36"/>
      <w:r>
        <w:t>8. Development Sprint After Build Package</w:t>
      </w:r>
    </w:p>
    <w:p w14:paraId="4CE67340" w14:textId="77777777" w:rsidR="00660CB5" w:rsidRDefault="00000000">
      <w:pPr>
        <w:pStyle w:val="FirstParagraph"/>
      </w:pPr>
      <w:r>
        <w:t>After the 10-day build package is completed, the developer should proceed through the following build sprint.</w:t>
      </w:r>
    </w:p>
    <w:p w14:paraId="3FE03145" w14:textId="77777777" w:rsidR="00660CB5" w:rsidRDefault="00000000">
      <w:pPr>
        <w:pStyle w:val="2"/>
      </w:pPr>
      <w:bookmarkStart w:id="38" w:name="sprint-1-static-website-pages"/>
      <w:bookmarkEnd w:id="37"/>
      <w:r>
        <w:t>Sprint 1 — Static Website Pages</w:t>
      </w:r>
    </w:p>
    <w:p w14:paraId="16CF07CC" w14:textId="77777777" w:rsidR="00660CB5" w:rsidRDefault="00000000">
      <w:pPr>
        <w:pStyle w:val="FirstParagraph"/>
      </w:pPr>
      <w:r>
        <w:t>Build:</w:t>
      </w:r>
    </w:p>
    <w:p w14:paraId="1F6AEDE2" w14:textId="77777777" w:rsidR="00660CB5" w:rsidRDefault="00000000">
      <w:pPr>
        <w:pStyle w:val="Compact"/>
        <w:numPr>
          <w:ilvl w:val="0"/>
          <w:numId w:val="47"/>
        </w:numPr>
      </w:pPr>
      <w:r>
        <w:t>Homepage</w:t>
      </w:r>
    </w:p>
    <w:p w14:paraId="6434C999" w14:textId="77777777" w:rsidR="00660CB5" w:rsidRDefault="00000000">
      <w:pPr>
        <w:pStyle w:val="Compact"/>
        <w:numPr>
          <w:ilvl w:val="0"/>
          <w:numId w:val="47"/>
        </w:numPr>
      </w:pPr>
      <w:r>
        <w:t>ALPHA Compute</w:t>
      </w:r>
    </w:p>
    <w:p w14:paraId="5826CBE5" w14:textId="77777777" w:rsidR="00660CB5" w:rsidRDefault="00000000">
      <w:pPr>
        <w:pStyle w:val="Compact"/>
        <w:numPr>
          <w:ilvl w:val="0"/>
          <w:numId w:val="47"/>
        </w:numPr>
      </w:pPr>
      <w:r>
        <w:t>ALPHA Core</w:t>
      </w:r>
    </w:p>
    <w:p w14:paraId="6368FDCF" w14:textId="77777777" w:rsidR="00660CB5" w:rsidRDefault="00000000">
      <w:pPr>
        <w:pStyle w:val="Compact"/>
        <w:numPr>
          <w:ilvl w:val="0"/>
          <w:numId w:val="47"/>
        </w:numPr>
      </w:pPr>
      <w:r>
        <w:t>Non-Exclusive License-Out</w:t>
      </w:r>
    </w:p>
    <w:p w14:paraId="4DDDE46F" w14:textId="77777777" w:rsidR="00660CB5" w:rsidRDefault="00000000">
      <w:pPr>
        <w:pStyle w:val="Compact"/>
        <w:numPr>
          <w:ilvl w:val="0"/>
          <w:numId w:val="47"/>
        </w:numPr>
      </w:pPr>
      <w:r>
        <w:t>Exclusive License-Out</w:t>
      </w:r>
    </w:p>
    <w:p w14:paraId="5491684A" w14:textId="77777777" w:rsidR="00660CB5" w:rsidRDefault="00000000">
      <w:pPr>
        <w:pStyle w:val="Compact"/>
        <w:numPr>
          <w:ilvl w:val="0"/>
          <w:numId w:val="47"/>
        </w:numPr>
      </w:pPr>
      <w:r>
        <w:t>Proof Preview</w:t>
      </w:r>
    </w:p>
    <w:p w14:paraId="695AC349" w14:textId="77777777" w:rsidR="00660CB5" w:rsidRDefault="00000000">
      <w:pPr>
        <w:pStyle w:val="Compact"/>
        <w:numPr>
          <w:ilvl w:val="0"/>
          <w:numId w:val="47"/>
        </w:numPr>
      </w:pPr>
      <w:r>
        <w:t>About itriX</w:t>
      </w:r>
    </w:p>
    <w:p w14:paraId="5A02B0A5" w14:textId="77777777" w:rsidR="00660CB5" w:rsidRDefault="00000000">
      <w:pPr>
        <w:pStyle w:val="Compact"/>
        <w:numPr>
          <w:ilvl w:val="0"/>
          <w:numId w:val="47"/>
        </w:numPr>
      </w:pPr>
      <w:r>
        <w:lastRenderedPageBreak/>
        <w:t>Contact / Review Entry</w:t>
      </w:r>
    </w:p>
    <w:p w14:paraId="343F7DB6" w14:textId="77777777" w:rsidR="00660CB5" w:rsidRDefault="00000000">
      <w:pPr>
        <w:pStyle w:val="FirstParagraph"/>
      </w:pPr>
      <w:r>
        <w:t>Acceptance criteria:</w:t>
      </w:r>
    </w:p>
    <w:p w14:paraId="02C68BCF" w14:textId="77777777" w:rsidR="00660CB5" w:rsidRDefault="00000000">
      <w:pPr>
        <w:pStyle w:val="Compact"/>
        <w:numPr>
          <w:ilvl w:val="0"/>
          <w:numId w:val="48"/>
        </w:numPr>
      </w:pPr>
      <w:r>
        <w:t>all pages load correctly;</w:t>
      </w:r>
    </w:p>
    <w:p w14:paraId="15EE2BC4" w14:textId="77777777" w:rsidR="00660CB5" w:rsidRDefault="00000000">
      <w:pPr>
        <w:pStyle w:val="Compact"/>
        <w:numPr>
          <w:ilvl w:val="0"/>
          <w:numId w:val="48"/>
        </w:numPr>
      </w:pPr>
      <w:r>
        <w:t>copy is implemented accurately;</w:t>
      </w:r>
    </w:p>
    <w:p w14:paraId="6D11AE15" w14:textId="77777777" w:rsidR="00660CB5" w:rsidRDefault="00000000">
      <w:pPr>
        <w:pStyle w:val="Compact"/>
        <w:numPr>
          <w:ilvl w:val="0"/>
          <w:numId w:val="48"/>
        </w:numPr>
      </w:pPr>
      <w:r>
        <w:t>CTA buttons work;</w:t>
      </w:r>
    </w:p>
    <w:p w14:paraId="5A504F18" w14:textId="77777777" w:rsidR="00660CB5" w:rsidRDefault="00000000">
      <w:pPr>
        <w:pStyle w:val="Compact"/>
        <w:numPr>
          <w:ilvl w:val="0"/>
          <w:numId w:val="48"/>
        </w:numPr>
      </w:pPr>
      <w:r>
        <w:t>mobile view is acceptable;</w:t>
      </w:r>
    </w:p>
    <w:p w14:paraId="55F7221C" w14:textId="77777777" w:rsidR="00660CB5" w:rsidRDefault="00000000">
      <w:pPr>
        <w:pStyle w:val="Compact"/>
        <w:numPr>
          <w:ilvl w:val="0"/>
          <w:numId w:val="48"/>
        </w:numPr>
      </w:pPr>
      <w:r>
        <w:t>no unapproved claims are added.</w:t>
      </w:r>
    </w:p>
    <w:p w14:paraId="04E47693" w14:textId="77777777" w:rsidR="00660CB5" w:rsidRDefault="00000000">
      <w:r>
        <w:pict w14:anchorId="3E010C4D">
          <v:rect id="_x0000_i1047" style="width:0;height:1.5pt" o:hralign="center" o:hrstd="t" o:hr="t"/>
        </w:pict>
      </w:r>
    </w:p>
    <w:p w14:paraId="4BA5962E" w14:textId="77777777" w:rsidR="00660CB5" w:rsidRDefault="00000000">
      <w:pPr>
        <w:pStyle w:val="2"/>
      </w:pPr>
      <w:bookmarkStart w:id="39" w:name="Xd0de413c34916da50b116e1f9326e09238b08c1"/>
      <w:bookmarkEnd w:id="38"/>
      <w:r>
        <w:t>Sprint 2 — Prompt Interface and Intake Flow</w:t>
      </w:r>
    </w:p>
    <w:p w14:paraId="2A7F4611" w14:textId="77777777" w:rsidR="00660CB5" w:rsidRDefault="00000000">
      <w:pPr>
        <w:pStyle w:val="FirstParagraph"/>
      </w:pPr>
      <w:r>
        <w:t>Build:</w:t>
      </w:r>
    </w:p>
    <w:p w14:paraId="6FAFCE78" w14:textId="77777777" w:rsidR="00660CB5" w:rsidRDefault="00000000">
      <w:pPr>
        <w:pStyle w:val="Compact"/>
        <w:numPr>
          <w:ilvl w:val="0"/>
          <w:numId w:val="49"/>
        </w:numPr>
      </w:pPr>
      <w:r>
        <w:t>prompt input;</w:t>
      </w:r>
    </w:p>
    <w:p w14:paraId="4690B8B2" w14:textId="77777777" w:rsidR="00660CB5" w:rsidRDefault="00000000">
      <w:pPr>
        <w:pStyle w:val="Compact"/>
        <w:numPr>
          <w:ilvl w:val="0"/>
          <w:numId w:val="49"/>
        </w:numPr>
      </w:pPr>
      <w:r>
        <w:t>example prompts;</w:t>
      </w:r>
    </w:p>
    <w:p w14:paraId="390A5C1B" w14:textId="77777777" w:rsidR="00660CB5" w:rsidRDefault="00000000">
      <w:pPr>
        <w:pStyle w:val="Compact"/>
        <w:numPr>
          <w:ilvl w:val="0"/>
          <w:numId w:val="49"/>
        </w:numPr>
      </w:pPr>
      <w:r>
        <w:t>qualification questions;</w:t>
      </w:r>
    </w:p>
    <w:p w14:paraId="5D7C50AC" w14:textId="77777777" w:rsidR="00660CB5" w:rsidRDefault="00000000">
      <w:pPr>
        <w:pStyle w:val="Compact"/>
        <w:numPr>
          <w:ilvl w:val="0"/>
          <w:numId w:val="49"/>
        </w:numPr>
      </w:pPr>
      <w:r>
        <w:t>NDA warning;</w:t>
      </w:r>
    </w:p>
    <w:p w14:paraId="052FC0A9" w14:textId="77777777" w:rsidR="00660CB5" w:rsidRDefault="00000000">
      <w:pPr>
        <w:pStyle w:val="Compact"/>
        <w:numPr>
          <w:ilvl w:val="0"/>
          <w:numId w:val="49"/>
        </w:numPr>
      </w:pPr>
      <w:r>
        <w:t>immediate response;</w:t>
      </w:r>
    </w:p>
    <w:p w14:paraId="13FED5A2" w14:textId="77777777" w:rsidR="00660CB5" w:rsidRDefault="00000000">
      <w:pPr>
        <w:pStyle w:val="Compact"/>
        <w:numPr>
          <w:ilvl w:val="0"/>
          <w:numId w:val="49"/>
        </w:numPr>
      </w:pPr>
      <w:r>
        <w:t>basic classification;</w:t>
      </w:r>
    </w:p>
    <w:p w14:paraId="32567135" w14:textId="77777777" w:rsidR="00660CB5" w:rsidRDefault="00000000">
      <w:pPr>
        <w:pStyle w:val="Compact"/>
        <w:numPr>
          <w:ilvl w:val="0"/>
          <w:numId w:val="49"/>
        </w:numPr>
      </w:pPr>
      <w:r>
        <w:t>submission confirmation.</w:t>
      </w:r>
    </w:p>
    <w:p w14:paraId="3941D16D" w14:textId="77777777" w:rsidR="00660CB5" w:rsidRDefault="00000000">
      <w:pPr>
        <w:pStyle w:val="FirstParagraph"/>
      </w:pPr>
      <w:r>
        <w:t>Acceptance criteria:</w:t>
      </w:r>
    </w:p>
    <w:p w14:paraId="2D0C0DE7" w14:textId="77777777" w:rsidR="00660CB5" w:rsidRDefault="00000000">
      <w:pPr>
        <w:pStyle w:val="Compact"/>
        <w:numPr>
          <w:ilvl w:val="0"/>
          <w:numId w:val="50"/>
        </w:numPr>
      </w:pPr>
      <w:r>
        <w:t>visitor can submit bottleneck;</w:t>
      </w:r>
    </w:p>
    <w:p w14:paraId="427E1F73" w14:textId="77777777" w:rsidR="00660CB5" w:rsidRDefault="00000000">
      <w:pPr>
        <w:pStyle w:val="Compact"/>
        <w:numPr>
          <w:ilvl w:val="0"/>
          <w:numId w:val="50"/>
        </w:numPr>
      </w:pPr>
      <w:r>
        <w:t>no long pause after submission;</w:t>
      </w:r>
    </w:p>
    <w:p w14:paraId="7B895205" w14:textId="77777777" w:rsidR="00660CB5" w:rsidRDefault="00000000">
      <w:pPr>
        <w:pStyle w:val="Compact"/>
        <w:numPr>
          <w:ilvl w:val="0"/>
          <w:numId w:val="50"/>
        </w:numPr>
      </w:pPr>
      <w:r>
        <w:t>confidentiality warning appears before deeper details;</w:t>
      </w:r>
    </w:p>
    <w:p w14:paraId="5E1C8273" w14:textId="77777777" w:rsidR="00660CB5" w:rsidRDefault="00000000">
      <w:pPr>
        <w:pStyle w:val="Compact"/>
        <w:numPr>
          <w:ilvl w:val="0"/>
          <w:numId w:val="50"/>
        </w:numPr>
      </w:pPr>
      <w:r>
        <w:t>initial response appears quickly.</w:t>
      </w:r>
    </w:p>
    <w:p w14:paraId="06C560B4" w14:textId="77777777" w:rsidR="00660CB5" w:rsidRDefault="00000000">
      <w:r>
        <w:pict w14:anchorId="4941AD61">
          <v:rect id="_x0000_i1048" style="width:0;height:1.5pt" o:hralign="center" o:hrstd="t" o:hr="t"/>
        </w:pict>
      </w:r>
    </w:p>
    <w:p w14:paraId="5D1B9495" w14:textId="77777777" w:rsidR="00660CB5" w:rsidRDefault="00000000">
      <w:pPr>
        <w:pStyle w:val="2"/>
      </w:pPr>
      <w:bookmarkStart w:id="40" w:name="sprint-3-alpha-routing-and-result-page"/>
      <w:bookmarkEnd w:id="39"/>
      <w:r>
        <w:t>Sprint 3 — ALPHA Routing and Result Page</w:t>
      </w:r>
    </w:p>
    <w:p w14:paraId="06200501" w14:textId="77777777" w:rsidR="00660CB5" w:rsidRDefault="00000000">
      <w:pPr>
        <w:pStyle w:val="FirstParagraph"/>
      </w:pPr>
      <w:r>
        <w:t>Build:</w:t>
      </w:r>
    </w:p>
    <w:p w14:paraId="156CA7EB" w14:textId="77777777" w:rsidR="00660CB5" w:rsidRDefault="00000000">
      <w:pPr>
        <w:pStyle w:val="Compact"/>
        <w:numPr>
          <w:ilvl w:val="0"/>
          <w:numId w:val="51"/>
        </w:numPr>
      </w:pPr>
      <w:r>
        <w:t>ALPHA Compute / ALPHA Core / Both routing;</w:t>
      </w:r>
    </w:p>
    <w:p w14:paraId="0472B0D3" w14:textId="77777777" w:rsidR="00660CB5" w:rsidRPr="00E657D8" w:rsidRDefault="00000000">
      <w:pPr>
        <w:pStyle w:val="Compact"/>
        <w:numPr>
          <w:ilvl w:val="0"/>
          <w:numId w:val="51"/>
        </w:numPr>
        <w:rPr>
          <w:lang w:val="fr-FR"/>
        </w:rPr>
      </w:pPr>
      <w:r w:rsidRPr="00E657D8">
        <w:rPr>
          <w:lang w:val="fr-FR"/>
        </w:rPr>
        <w:t>non-exclusive / exclusive / strategic routing;</w:t>
      </w:r>
    </w:p>
    <w:p w14:paraId="3EF648F2" w14:textId="77777777" w:rsidR="00660CB5" w:rsidRDefault="00000000">
      <w:pPr>
        <w:pStyle w:val="Compact"/>
        <w:numPr>
          <w:ilvl w:val="0"/>
          <w:numId w:val="51"/>
        </w:numPr>
      </w:pPr>
      <w:r>
        <w:t>personalized result page;</w:t>
      </w:r>
    </w:p>
    <w:p w14:paraId="095951E5" w14:textId="77777777" w:rsidR="00660CB5" w:rsidRDefault="00000000">
      <w:pPr>
        <w:pStyle w:val="Compact"/>
        <w:numPr>
          <w:ilvl w:val="0"/>
          <w:numId w:val="51"/>
        </w:numPr>
      </w:pPr>
      <w:r>
        <w:t>structural diagnosis table;</w:t>
      </w:r>
    </w:p>
    <w:p w14:paraId="42A779D6" w14:textId="77777777" w:rsidR="00660CB5" w:rsidRDefault="00000000">
      <w:pPr>
        <w:pStyle w:val="Compact"/>
        <w:numPr>
          <w:ilvl w:val="0"/>
          <w:numId w:val="51"/>
        </w:numPr>
      </w:pPr>
      <w:r>
        <w:t>KPI preview;</w:t>
      </w:r>
    </w:p>
    <w:p w14:paraId="2DF9D0B3" w14:textId="77777777" w:rsidR="00660CB5" w:rsidRDefault="00000000">
      <w:pPr>
        <w:pStyle w:val="Compact"/>
        <w:numPr>
          <w:ilvl w:val="0"/>
          <w:numId w:val="51"/>
        </w:numPr>
      </w:pPr>
      <w:r>
        <w:t>recommended next step.</w:t>
      </w:r>
    </w:p>
    <w:p w14:paraId="63C82137" w14:textId="77777777" w:rsidR="00660CB5" w:rsidRDefault="00000000">
      <w:pPr>
        <w:pStyle w:val="FirstParagraph"/>
      </w:pPr>
      <w:r>
        <w:lastRenderedPageBreak/>
        <w:t>Acceptance criteria:</w:t>
      </w:r>
    </w:p>
    <w:p w14:paraId="0FAF320B" w14:textId="77777777" w:rsidR="00660CB5" w:rsidRDefault="00000000">
      <w:pPr>
        <w:pStyle w:val="Compact"/>
        <w:numPr>
          <w:ilvl w:val="0"/>
          <w:numId w:val="52"/>
        </w:numPr>
      </w:pPr>
      <w:r>
        <w:t>result page is generated;</w:t>
      </w:r>
    </w:p>
    <w:p w14:paraId="4F1F9B86" w14:textId="77777777" w:rsidR="00660CB5" w:rsidRDefault="00000000">
      <w:pPr>
        <w:pStyle w:val="Compact"/>
        <w:numPr>
          <w:ilvl w:val="0"/>
          <w:numId w:val="52"/>
        </w:numPr>
      </w:pPr>
      <w:r>
        <w:t>result page does not overpromise;</w:t>
      </w:r>
    </w:p>
    <w:p w14:paraId="0A9E411E" w14:textId="77777777" w:rsidR="00660CB5" w:rsidRDefault="00000000">
      <w:pPr>
        <w:pStyle w:val="Compact"/>
        <w:numPr>
          <w:ilvl w:val="0"/>
          <w:numId w:val="52"/>
        </w:numPr>
      </w:pPr>
      <w:r>
        <w:t>product route is logical;</w:t>
      </w:r>
    </w:p>
    <w:p w14:paraId="7434E2C7" w14:textId="77777777" w:rsidR="00660CB5" w:rsidRDefault="00000000">
      <w:pPr>
        <w:pStyle w:val="Compact"/>
        <w:numPr>
          <w:ilvl w:val="0"/>
          <w:numId w:val="52"/>
        </w:numPr>
      </w:pPr>
      <w:r>
        <w:t>commercial path is displayed clearly.</w:t>
      </w:r>
    </w:p>
    <w:p w14:paraId="2BECE60E" w14:textId="77777777" w:rsidR="00660CB5" w:rsidRDefault="00000000">
      <w:r>
        <w:pict w14:anchorId="77A5400C">
          <v:rect id="_x0000_i1049" style="width:0;height:1.5pt" o:hralign="center" o:hrstd="t" o:hr="t"/>
        </w:pict>
      </w:r>
    </w:p>
    <w:p w14:paraId="3A426102" w14:textId="77777777" w:rsidR="00660CB5" w:rsidRDefault="00000000">
      <w:pPr>
        <w:pStyle w:val="2"/>
      </w:pPr>
      <w:bookmarkStart w:id="41" w:name="sprint-4-crm-and-dashboard"/>
      <w:bookmarkEnd w:id="40"/>
      <w:r>
        <w:t>Sprint 4 — CRM and Dashboard</w:t>
      </w:r>
    </w:p>
    <w:p w14:paraId="1F904CDD" w14:textId="77777777" w:rsidR="00660CB5" w:rsidRDefault="00000000">
      <w:pPr>
        <w:pStyle w:val="FirstParagraph"/>
      </w:pPr>
      <w:r>
        <w:t>Build:</w:t>
      </w:r>
    </w:p>
    <w:p w14:paraId="7DE18A88" w14:textId="77777777" w:rsidR="00660CB5" w:rsidRDefault="00000000">
      <w:pPr>
        <w:pStyle w:val="Compact"/>
        <w:numPr>
          <w:ilvl w:val="0"/>
          <w:numId w:val="53"/>
        </w:numPr>
      </w:pPr>
      <w:r>
        <w:t>CRM record creation;</w:t>
      </w:r>
    </w:p>
    <w:p w14:paraId="508C71DA" w14:textId="77777777" w:rsidR="00660CB5" w:rsidRDefault="00000000">
      <w:pPr>
        <w:pStyle w:val="Compact"/>
        <w:numPr>
          <w:ilvl w:val="0"/>
          <w:numId w:val="53"/>
        </w:numPr>
      </w:pPr>
      <w:r>
        <w:t>lead scoring;</w:t>
      </w:r>
    </w:p>
    <w:p w14:paraId="36F88825" w14:textId="77777777" w:rsidR="00660CB5" w:rsidRDefault="00000000">
      <w:pPr>
        <w:pStyle w:val="Compact"/>
        <w:numPr>
          <w:ilvl w:val="0"/>
          <w:numId w:val="53"/>
        </w:numPr>
      </w:pPr>
      <w:r>
        <w:t>dashboard;</w:t>
      </w:r>
    </w:p>
    <w:p w14:paraId="778BC602" w14:textId="77777777" w:rsidR="00660CB5" w:rsidRDefault="00000000">
      <w:pPr>
        <w:pStyle w:val="Compact"/>
        <w:numPr>
          <w:ilvl w:val="0"/>
          <w:numId w:val="53"/>
        </w:numPr>
      </w:pPr>
      <w:r>
        <w:t>status tracking;</w:t>
      </w:r>
    </w:p>
    <w:p w14:paraId="4838415F" w14:textId="77777777" w:rsidR="00660CB5" w:rsidRDefault="00000000">
      <w:pPr>
        <w:pStyle w:val="Compact"/>
        <w:numPr>
          <w:ilvl w:val="0"/>
          <w:numId w:val="53"/>
        </w:numPr>
      </w:pPr>
      <w:r>
        <w:t>owner assignment;</w:t>
      </w:r>
    </w:p>
    <w:p w14:paraId="3130C316" w14:textId="77777777" w:rsidR="00660CB5" w:rsidRDefault="00000000">
      <w:pPr>
        <w:pStyle w:val="Compact"/>
        <w:numPr>
          <w:ilvl w:val="0"/>
          <w:numId w:val="53"/>
        </w:numPr>
      </w:pPr>
      <w:r>
        <w:t>internal notes;</w:t>
      </w:r>
    </w:p>
    <w:p w14:paraId="36B8FA36" w14:textId="77777777" w:rsidR="00660CB5" w:rsidRDefault="00000000">
      <w:pPr>
        <w:pStyle w:val="Compact"/>
        <w:numPr>
          <w:ilvl w:val="0"/>
          <w:numId w:val="53"/>
        </w:numPr>
      </w:pPr>
      <w:r>
        <w:t>lead tier display.</w:t>
      </w:r>
    </w:p>
    <w:p w14:paraId="7163AD93" w14:textId="77777777" w:rsidR="00660CB5" w:rsidRDefault="00000000">
      <w:pPr>
        <w:pStyle w:val="FirstParagraph"/>
      </w:pPr>
      <w:r>
        <w:t>Acceptance criteria:</w:t>
      </w:r>
    </w:p>
    <w:p w14:paraId="1806D6F1" w14:textId="77777777" w:rsidR="00660CB5" w:rsidRDefault="00000000">
      <w:pPr>
        <w:pStyle w:val="Compact"/>
        <w:numPr>
          <w:ilvl w:val="0"/>
          <w:numId w:val="54"/>
        </w:numPr>
      </w:pPr>
      <w:r>
        <w:t>every submission creates a record;</w:t>
      </w:r>
    </w:p>
    <w:p w14:paraId="59709CD0" w14:textId="77777777" w:rsidR="00660CB5" w:rsidRDefault="00000000">
      <w:pPr>
        <w:pStyle w:val="Compact"/>
        <w:numPr>
          <w:ilvl w:val="0"/>
          <w:numId w:val="54"/>
        </w:numPr>
      </w:pPr>
      <w:r>
        <w:t>lead score is calculated;</w:t>
      </w:r>
    </w:p>
    <w:p w14:paraId="503CB96B" w14:textId="77777777" w:rsidR="00660CB5" w:rsidRDefault="00000000">
      <w:pPr>
        <w:pStyle w:val="Compact"/>
        <w:numPr>
          <w:ilvl w:val="0"/>
          <w:numId w:val="54"/>
        </w:numPr>
      </w:pPr>
      <w:r>
        <w:t>owner can be assigned;</w:t>
      </w:r>
    </w:p>
    <w:p w14:paraId="44A22041" w14:textId="77777777" w:rsidR="00660CB5" w:rsidRDefault="00000000">
      <w:pPr>
        <w:pStyle w:val="Compact"/>
        <w:numPr>
          <w:ilvl w:val="0"/>
          <w:numId w:val="54"/>
        </w:numPr>
      </w:pPr>
      <w:r>
        <w:t>status can be updated;</w:t>
      </w:r>
    </w:p>
    <w:p w14:paraId="1ABC240C" w14:textId="77777777" w:rsidR="00660CB5" w:rsidRDefault="00000000">
      <w:pPr>
        <w:pStyle w:val="Compact"/>
        <w:numPr>
          <w:ilvl w:val="0"/>
          <w:numId w:val="54"/>
        </w:numPr>
      </w:pPr>
      <w:r>
        <w:t>dashboard can filter by lead tier and status.</w:t>
      </w:r>
    </w:p>
    <w:p w14:paraId="3EBFB04F" w14:textId="77777777" w:rsidR="00660CB5" w:rsidRDefault="00000000">
      <w:r>
        <w:pict w14:anchorId="1996F616">
          <v:rect id="_x0000_i1050" style="width:0;height:1.5pt" o:hralign="center" o:hrstd="t" o:hr="t"/>
        </w:pict>
      </w:r>
    </w:p>
    <w:p w14:paraId="5ADB9945" w14:textId="77777777" w:rsidR="00660CB5" w:rsidRDefault="00000000">
      <w:pPr>
        <w:pStyle w:val="2"/>
      </w:pPr>
      <w:bookmarkStart w:id="42" w:name="sprint-5-email-and-follow-up"/>
      <w:bookmarkEnd w:id="41"/>
      <w:r>
        <w:t>Sprint 5 — Email and Follow-Up</w:t>
      </w:r>
    </w:p>
    <w:p w14:paraId="3593CC5A" w14:textId="77777777" w:rsidR="00660CB5" w:rsidRDefault="00000000">
      <w:pPr>
        <w:pStyle w:val="FirstParagraph"/>
      </w:pPr>
      <w:r>
        <w:t>Build:</w:t>
      </w:r>
    </w:p>
    <w:p w14:paraId="02135BD6" w14:textId="77777777" w:rsidR="00660CB5" w:rsidRDefault="00000000">
      <w:pPr>
        <w:pStyle w:val="Compact"/>
        <w:numPr>
          <w:ilvl w:val="0"/>
          <w:numId w:val="55"/>
        </w:numPr>
      </w:pPr>
      <w:r>
        <w:t>confirmation email;</w:t>
      </w:r>
    </w:p>
    <w:p w14:paraId="3BB6CAA1" w14:textId="77777777" w:rsidR="00660CB5" w:rsidRDefault="00000000">
      <w:pPr>
        <w:pStyle w:val="Compact"/>
        <w:numPr>
          <w:ilvl w:val="0"/>
          <w:numId w:val="55"/>
        </w:numPr>
      </w:pPr>
      <w:r>
        <w:t>review brief email;</w:t>
      </w:r>
    </w:p>
    <w:p w14:paraId="6E884A92" w14:textId="77777777" w:rsidR="00660CB5" w:rsidRDefault="00000000">
      <w:pPr>
        <w:pStyle w:val="Compact"/>
        <w:numPr>
          <w:ilvl w:val="0"/>
          <w:numId w:val="55"/>
        </w:numPr>
      </w:pPr>
      <w:r>
        <w:t>internal notification;</w:t>
      </w:r>
    </w:p>
    <w:p w14:paraId="7DA1A9D6" w14:textId="77777777" w:rsidR="00660CB5" w:rsidRDefault="00000000">
      <w:pPr>
        <w:pStyle w:val="Compact"/>
        <w:numPr>
          <w:ilvl w:val="0"/>
          <w:numId w:val="55"/>
        </w:numPr>
      </w:pPr>
      <w:r>
        <w:t>follow-up template;</w:t>
      </w:r>
    </w:p>
    <w:p w14:paraId="3DFD7F0A" w14:textId="77777777" w:rsidR="00660CB5" w:rsidRDefault="00000000">
      <w:pPr>
        <w:pStyle w:val="Compact"/>
        <w:numPr>
          <w:ilvl w:val="0"/>
          <w:numId w:val="55"/>
        </w:numPr>
      </w:pPr>
      <w:r>
        <w:t>meeting request link or manual meeting process.</w:t>
      </w:r>
    </w:p>
    <w:p w14:paraId="40FF65B2" w14:textId="77777777" w:rsidR="00660CB5" w:rsidRDefault="00000000">
      <w:pPr>
        <w:pStyle w:val="FirstParagraph"/>
      </w:pPr>
      <w:r>
        <w:t>Acceptance criteria:</w:t>
      </w:r>
    </w:p>
    <w:p w14:paraId="20ED26F2" w14:textId="77777777" w:rsidR="00660CB5" w:rsidRDefault="00000000">
      <w:pPr>
        <w:pStyle w:val="Compact"/>
        <w:numPr>
          <w:ilvl w:val="0"/>
          <w:numId w:val="56"/>
        </w:numPr>
      </w:pPr>
      <w:r>
        <w:t>visitor receives confirmation;</w:t>
      </w:r>
    </w:p>
    <w:p w14:paraId="44FBDE1E" w14:textId="77777777" w:rsidR="00660CB5" w:rsidRDefault="00000000">
      <w:pPr>
        <w:pStyle w:val="Compact"/>
        <w:numPr>
          <w:ilvl w:val="0"/>
          <w:numId w:val="56"/>
        </w:numPr>
      </w:pPr>
      <w:r>
        <w:lastRenderedPageBreak/>
        <w:t>internal team receives alert;</w:t>
      </w:r>
    </w:p>
    <w:p w14:paraId="0D84F453" w14:textId="77777777" w:rsidR="00660CB5" w:rsidRDefault="00000000">
      <w:pPr>
        <w:pStyle w:val="Compact"/>
        <w:numPr>
          <w:ilvl w:val="0"/>
          <w:numId w:val="56"/>
        </w:numPr>
      </w:pPr>
      <w:r>
        <w:t>Tier 1 and Tier 2 leads are flagged;</w:t>
      </w:r>
    </w:p>
    <w:p w14:paraId="409DDC4F" w14:textId="77777777" w:rsidR="00660CB5" w:rsidRDefault="00000000">
      <w:pPr>
        <w:pStyle w:val="Compact"/>
        <w:numPr>
          <w:ilvl w:val="0"/>
          <w:numId w:val="56"/>
        </w:numPr>
      </w:pPr>
      <w:r>
        <w:t>email text is approved.</w:t>
      </w:r>
    </w:p>
    <w:p w14:paraId="03199978" w14:textId="77777777" w:rsidR="00660CB5" w:rsidRDefault="00000000">
      <w:r>
        <w:pict w14:anchorId="4F6B68DB">
          <v:rect id="_x0000_i1051" style="width:0;height:1.5pt" o:hralign="center" o:hrstd="t" o:hr="t"/>
        </w:pict>
      </w:r>
    </w:p>
    <w:p w14:paraId="0821511C" w14:textId="77777777" w:rsidR="00660CB5" w:rsidRDefault="00000000">
      <w:pPr>
        <w:pStyle w:val="2"/>
      </w:pPr>
      <w:bookmarkStart w:id="43" w:name="sprint-6-qa-and-private-launch-readiness"/>
      <w:bookmarkEnd w:id="42"/>
      <w:r>
        <w:t>Sprint 6 — QA and Private Launch Readiness</w:t>
      </w:r>
    </w:p>
    <w:p w14:paraId="013161B7" w14:textId="77777777" w:rsidR="00660CB5" w:rsidRDefault="00000000">
      <w:pPr>
        <w:pStyle w:val="FirstParagraph"/>
      </w:pPr>
      <w:r>
        <w:t>Build / test:</w:t>
      </w:r>
    </w:p>
    <w:p w14:paraId="5E7E58F9" w14:textId="77777777" w:rsidR="00660CB5" w:rsidRDefault="00000000">
      <w:pPr>
        <w:pStyle w:val="Compact"/>
        <w:numPr>
          <w:ilvl w:val="0"/>
          <w:numId w:val="57"/>
        </w:numPr>
      </w:pPr>
      <w:r>
        <w:t>test prompts;</w:t>
      </w:r>
    </w:p>
    <w:p w14:paraId="30283F8C" w14:textId="77777777" w:rsidR="00660CB5" w:rsidRDefault="00000000">
      <w:pPr>
        <w:pStyle w:val="Compact"/>
        <w:numPr>
          <w:ilvl w:val="0"/>
          <w:numId w:val="57"/>
        </w:numPr>
      </w:pPr>
      <w:r>
        <w:t>routing accuracy;</w:t>
      </w:r>
    </w:p>
    <w:p w14:paraId="131ABC46" w14:textId="77777777" w:rsidR="00660CB5" w:rsidRDefault="00000000">
      <w:pPr>
        <w:pStyle w:val="Compact"/>
        <w:numPr>
          <w:ilvl w:val="0"/>
          <w:numId w:val="57"/>
        </w:numPr>
      </w:pPr>
      <w:r>
        <w:t>lead scoring accuracy;</w:t>
      </w:r>
    </w:p>
    <w:p w14:paraId="03B577D0" w14:textId="77777777" w:rsidR="00660CB5" w:rsidRDefault="00000000">
      <w:pPr>
        <w:pStyle w:val="Compact"/>
        <w:numPr>
          <w:ilvl w:val="0"/>
          <w:numId w:val="57"/>
        </w:numPr>
      </w:pPr>
      <w:r>
        <w:t>mobile responsiveness;</w:t>
      </w:r>
    </w:p>
    <w:p w14:paraId="63C22ABF" w14:textId="77777777" w:rsidR="00660CB5" w:rsidRDefault="00000000">
      <w:pPr>
        <w:pStyle w:val="Compact"/>
        <w:numPr>
          <w:ilvl w:val="0"/>
          <w:numId w:val="57"/>
        </w:numPr>
      </w:pPr>
      <w:r>
        <w:t>form submission;</w:t>
      </w:r>
    </w:p>
    <w:p w14:paraId="2AEEC677" w14:textId="77777777" w:rsidR="00660CB5" w:rsidRDefault="00000000">
      <w:pPr>
        <w:pStyle w:val="Compact"/>
        <w:numPr>
          <w:ilvl w:val="0"/>
          <w:numId w:val="57"/>
        </w:numPr>
      </w:pPr>
      <w:r>
        <w:t>CRM records;</w:t>
      </w:r>
    </w:p>
    <w:p w14:paraId="25409E58" w14:textId="77777777" w:rsidR="00660CB5" w:rsidRDefault="00000000">
      <w:pPr>
        <w:pStyle w:val="Compact"/>
        <w:numPr>
          <w:ilvl w:val="0"/>
          <w:numId w:val="57"/>
        </w:numPr>
      </w:pPr>
      <w:r>
        <w:t>email delivery;</w:t>
      </w:r>
    </w:p>
    <w:p w14:paraId="3B076B03" w14:textId="77777777" w:rsidR="00660CB5" w:rsidRDefault="00000000">
      <w:pPr>
        <w:pStyle w:val="Compact"/>
        <w:numPr>
          <w:ilvl w:val="0"/>
          <w:numId w:val="57"/>
        </w:numPr>
      </w:pPr>
      <w:r>
        <w:t>result page quality;</w:t>
      </w:r>
    </w:p>
    <w:p w14:paraId="26A13226" w14:textId="77777777" w:rsidR="00660CB5" w:rsidRDefault="00000000">
      <w:pPr>
        <w:pStyle w:val="Compact"/>
        <w:numPr>
          <w:ilvl w:val="0"/>
          <w:numId w:val="57"/>
        </w:numPr>
      </w:pPr>
      <w:r>
        <w:t>prohibited claim checks.</w:t>
      </w:r>
    </w:p>
    <w:p w14:paraId="110DB067" w14:textId="77777777" w:rsidR="00660CB5" w:rsidRDefault="00000000">
      <w:pPr>
        <w:pStyle w:val="FirstParagraph"/>
      </w:pPr>
      <w:r>
        <w:t>Acceptance criteria:</w:t>
      </w:r>
    </w:p>
    <w:p w14:paraId="553515AA" w14:textId="77777777" w:rsidR="00660CB5" w:rsidRDefault="00000000">
      <w:pPr>
        <w:pStyle w:val="Compact"/>
        <w:numPr>
          <w:ilvl w:val="0"/>
          <w:numId w:val="58"/>
        </w:numPr>
      </w:pPr>
      <w:r>
        <w:t>all critical user flows work;</w:t>
      </w:r>
    </w:p>
    <w:p w14:paraId="708D0813" w14:textId="77777777" w:rsidR="00660CB5" w:rsidRDefault="00000000">
      <w:pPr>
        <w:pStyle w:val="Compact"/>
        <w:numPr>
          <w:ilvl w:val="0"/>
          <w:numId w:val="58"/>
        </w:numPr>
      </w:pPr>
      <w:r>
        <w:t>no visible concierge or chatbot character appears;</w:t>
      </w:r>
    </w:p>
    <w:p w14:paraId="6D7BC1A0" w14:textId="77777777" w:rsidR="00660CB5" w:rsidRDefault="00000000">
      <w:pPr>
        <w:pStyle w:val="Compact"/>
        <w:numPr>
          <w:ilvl w:val="0"/>
          <w:numId w:val="58"/>
        </w:numPr>
      </w:pPr>
      <w:r>
        <w:t>no confidential details are requested before NDA;</w:t>
      </w:r>
    </w:p>
    <w:p w14:paraId="3FC019BA" w14:textId="77777777" w:rsidR="00660CB5" w:rsidRDefault="00000000">
      <w:pPr>
        <w:pStyle w:val="Compact"/>
        <w:numPr>
          <w:ilvl w:val="0"/>
          <w:numId w:val="58"/>
        </w:numPr>
      </w:pPr>
      <w:r>
        <w:t>no unsupported claims appear;</w:t>
      </w:r>
    </w:p>
    <w:p w14:paraId="47A7BF20" w14:textId="77777777" w:rsidR="00660CB5" w:rsidRDefault="00000000">
      <w:pPr>
        <w:pStyle w:val="Compact"/>
        <w:numPr>
          <w:ilvl w:val="0"/>
          <w:numId w:val="58"/>
        </w:numPr>
      </w:pPr>
      <w:r>
        <w:t>private launch list is ready.</w:t>
      </w:r>
    </w:p>
    <w:p w14:paraId="095BFE34" w14:textId="77777777" w:rsidR="00660CB5" w:rsidRDefault="00000000">
      <w:r>
        <w:pict w14:anchorId="66A2829B">
          <v:rect id="_x0000_i1052" style="width:0;height:1.5pt" o:hralign="center" o:hrstd="t" o:hr="t"/>
        </w:pict>
      </w:r>
    </w:p>
    <w:p w14:paraId="2933C09F" w14:textId="77777777" w:rsidR="00660CB5" w:rsidRDefault="00000000">
      <w:pPr>
        <w:pStyle w:val="2"/>
      </w:pPr>
      <w:bookmarkStart w:id="44" w:name="private-mvp-launch-plan"/>
      <w:bookmarkEnd w:id="43"/>
      <w:r>
        <w:t>9. Private MVP Launch Plan</w:t>
      </w:r>
    </w:p>
    <w:p w14:paraId="41716249" w14:textId="77777777" w:rsidR="00660CB5" w:rsidRDefault="00000000">
      <w:pPr>
        <w:pStyle w:val="2"/>
      </w:pPr>
      <w:bookmarkStart w:id="45" w:name="launch-type"/>
      <w:bookmarkEnd w:id="44"/>
      <w:r>
        <w:t>9.1 Launch Type</w:t>
      </w:r>
    </w:p>
    <w:p w14:paraId="35D47225" w14:textId="77777777" w:rsidR="00660CB5" w:rsidRDefault="00000000">
      <w:pPr>
        <w:pStyle w:val="FirstParagraph"/>
      </w:pPr>
      <w:r>
        <w:t>The first launch should be private.</w:t>
      </w:r>
    </w:p>
    <w:p w14:paraId="322BD74D" w14:textId="77777777" w:rsidR="00660CB5" w:rsidRDefault="00000000">
      <w:pPr>
        <w:pStyle w:val="a0"/>
      </w:pPr>
      <w:r>
        <w:t>The website should not be broadly promoted until the conversion flow has been tested with selected strategic visitors.</w:t>
      </w:r>
    </w:p>
    <w:p w14:paraId="56EF60FD" w14:textId="77777777" w:rsidR="00660CB5" w:rsidRDefault="00000000">
      <w:pPr>
        <w:pStyle w:val="2"/>
      </w:pPr>
      <w:bookmarkStart w:id="46" w:name="target-invitees"/>
      <w:bookmarkEnd w:id="45"/>
      <w:r>
        <w:t>9.2 Target Invitees</w:t>
      </w:r>
    </w:p>
    <w:p w14:paraId="3868B6B5" w14:textId="77777777" w:rsidR="00660CB5" w:rsidRDefault="00000000">
      <w:pPr>
        <w:pStyle w:val="FirstParagraph"/>
      </w:pPr>
      <w:r>
        <w:t>Prepare approximately 20 hand-selected strategic visitors.</w:t>
      </w:r>
    </w:p>
    <w:p w14:paraId="24360DB4" w14:textId="77777777" w:rsidR="00660CB5" w:rsidRDefault="00000000">
      <w:pPr>
        <w:pStyle w:val="a0"/>
      </w:pPr>
      <w:r>
        <w:t>Target categories:</w:t>
      </w:r>
    </w:p>
    <w:p w14:paraId="48B884F6" w14:textId="77777777" w:rsidR="00660CB5" w:rsidRDefault="00000000">
      <w:pPr>
        <w:pStyle w:val="Compact"/>
        <w:numPr>
          <w:ilvl w:val="0"/>
          <w:numId w:val="59"/>
        </w:numPr>
      </w:pPr>
      <w:r>
        <w:lastRenderedPageBreak/>
        <w:t>semiconductor executives;</w:t>
      </w:r>
    </w:p>
    <w:p w14:paraId="69D1B1A6" w14:textId="77777777" w:rsidR="00660CB5" w:rsidRDefault="00000000">
      <w:pPr>
        <w:pStyle w:val="Compact"/>
        <w:numPr>
          <w:ilvl w:val="0"/>
          <w:numId w:val="59"/>
        </w:numPr>
      </w:pPr>
      <w:r>
        <w:t>hyperscaler contacts;</w:t>
      </w:r>
    </w:p>
    <w:p w14:paraId="2C9916CE" w14:textId="77777777" w:rsidR="00660CB5" w:rsidRDefault="00000000">
      <w:pPr>
        <w:pStyle w:val="Compact"/>
        <w:numPr>
          <w:ilvl w:val="0"/>
          <w:numId w:val="59"/>
        </w:numPr>
      </w:pPr>
      <w:r>
        <w:t>HPC / CAE leaders;</w:t>
      </w:r>
    </w:p>
    <w:p w14:paraId="080CAD16" w14:textId="77777777" w:rsidR="00660CB5" w:rsidRDefault="00000000">
      <w:pPr>
        <w:pStyle w:val="Compact"/>
        <w:numPr>
          <w:ilvl w:val="0"/>
          <w:numId w:val="59"/>
        </w:numPr>
      </w:pPr>
      <w:r>
        <w:t>AI infrastructure partners;</w:t>
      </w:r>
    </w:p>
    <w:p w14:paraId="6958ED12" w14:textId="77777777" w:rsidR="00660CB5" w:rsidRDefault="00000000">
      <w:pPr>
        <w:pStyle w:val="Compact"/>
        <w:numPr>
          <w:ilvl w:val="0"/>
          <w:numId w:val="59"/>
        </w:numPr>
      </w:pPr>
      <w:r>
        <w:t>energy-aware infrastructure contacts;</w:t>
      </w:r>
    </w:p>
    <w:p w14:paraId="138BC1B4" w14:textId="77777777" w:rsidR="00660CB5" w:rsidRDefault="00000000">
      <w:pPr>
        <w:pStyle w:val="Compact"/>
        <w:numPr>
          <w:ilvl w:val="0"/>
          <w:numId w:val="59"/>
        </w:numPr>
      </w:pPr>
      <w:r>
        <w:t>strategic investors;</w:t>
      </w:r>
    </w:p>
    <w:p w14:paraId="7392DB06" w14:textId="77777777" w:rsidR="00660CB5" w:rsidRDefault="00000000">
      <w:pPr>
        <w:pStyle w:val="Compact"/>
        <w:numPr>
          <w:ilvl w:val="0"/>
          <w:numId w:val="59"/>
        </w:numPr>
      </w:pPr>
      <w:r>
        <w:t>public AI infrastructure contacts;</w:t>
      </w:r>
    </w:p>
    <w:p w14:paraId="63E95DB4" w14:textId="77777777" w:rsidR="00660CB5" w:rsidRDefault="00000000">
      <w:pPr>
        <w:pStyle w:val="Compact"/>
        <w:numPr>
          <w:ilvl w:val="0"/>
          <w:numId w:val="59"/>
        </w:numPr>
      </w:pPr>
      <w:r>
        <w:t>selected researchers or technical validators.</w:t>
      </w:r>
    </w:p>
    <w:p w14:paraId="0ABCAB38" w14:textId="77777777" w:rsidR="00660CB5" w:rsidRDefault="00000000">
      <w:pPr>
        <w:pStyle w:val="FirstParagraph"/>
      </w:pPr>
      <w:r>
        <w:t>Owner: Ezra</w:t>
      </w:r>
      <w:r>
        <w:br/>
        <w:t>Approval: Park Dae-hyuk / Stacey</w:t>
      </w:r>
    </w:p>
    <w:p w14:paraId="03013B3F" w14:textId="77777777" w:rsidR="00660CB5" w:rsidRDefault="00000000">
      <w:r>
        <w:pict w14:anchorId="0379677A">
          <v:rect id="_x0000_i1053" style="width:0;height:1.5pt" o:hralign="center" o:hrstd="t" o:hr="t"/>
        </w:pict>
      </w:r>
    </w:p>
    <w:p w14:paraId="614A8054" w14:textId="77777777" w:rsidR="00660CB5" w:rsidRDefault="00000000">
      <w:pPr>
        <w:pStyle w:val="2"/>
      </w:pPr>
      <w:bookmarkStart w:id="47" w:name="launch-targets"/>
      <w:bookmarkEnd w:id="46"/>
      <w:r>
        <w:t>9.3 Launch Targets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68"/>
        <w:gridCol w:w="859"/>
      </w:tblGrid>
      <w:tr w:rsidR="00660CB5" w14:paraId="0F24A937" w14:textId="77777777" w:rsidTr="00660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2A0950" w14:textId="77777777" w:rsidR="00660CB5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21B3F0AC" w14:textId="77777777" w:rsidR="00660CB5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660CB5" w14:paraId="01E497D1" w14:textId="77777777">
        <w:tc>
          <w:tcPr>
            <w:tcW w:w="0" w:type="auto"/>
          </w:tcPr>
          <w:p w14:paraId="0C7C6C57" w14:textId="77777777" w:rsidR="00660CB5" w:rsidRDefault="00000000">
            <w:pPr>
              <w:pStyle w:val="Compact"/>
            </w:pPr>
            <w:r>
              <w:t>Strategic visitors invited</w:t>
            </w:r>
          </w:p>
        </w:tc>
        <w:tc>
          <w:tcPr>
            <w:tcW w:w="0" w:type="auto"/>
          </w:tcPr>
          <w:p w14:paraId="1C54F26A" w14:textId="77777777" w:rsidR="00660CB5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660CB5" w14:paraId="49205301" w14:textId="77777777">
        <w:tc>
          <w:tcPr>
            <w:tcW w:w="0" w:type="auto"/>
          </w:tcPr>
          <w:p w14:paraId="39A0CF18" w14:textId="77777777" w:rsidR="00660CB5" w:rsidRDefault="00000000">
            <w:pPr>
              <w:pStyle w:val="Compact"/>
            </w:pPr>
            <w:r>
              <w:t>Completed ALPHA assessments</w:t>
            </w:r>
          </w:p>
        </w:tc>
        <w:tc>
          <w:tcPr>
            <w:tcW w:w="0" w:type="auto"/>
          </w:tcPr>
          <w:p w14:paraId="69359EF7" w14:textId="77777777" w:rsidR="00660CB5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660CB5" w14:paraId="2957274C" w14:textId="77777777">
        <w:tc>
          <w:tcPr>
            <w:tcW w:w="0" w:type="auto"/>
          </w:tcPr>
          <w:p w14:paraId="781D2F11" w14:textId="77777777" w:rsidR="00660CB5" w:rsidRDefault="00000000">
            <w:pPr>
              <w:pStyle w:val="Compact"/>
            </w:pPr>
            <w:r>
              <w:t>Human follow-up meetings</w:t>
            </w:r>
          </w:p>
        </w:tc>
        <w:tc>
          <w:tcPr>
            <w:tcW w:w="0" w:type="auto"/>
          </w:tcPr>
          <w:p w14:paraId="12A399FD" w14:textId="77777777" w:rsidR="00660CB5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660CB5" w14:paraId="07B93187" w14:textId="77777777">
        <w:tc>
          <w:tcPr>
            <w:tcW w:w="0" w:type="auto"/>
          </w:tcPr>
          <w:p w14:paraId="0F8B64C8" w14:textId="77777777" w:rsidR="00660CB5" w:rsidRDefault="00000000">
            <w:pPr>
              <w:pStyle w:val="Compact"/>
            </w:pPr>
            <w:r>
              <w:t>NDA discussions</w:t>
            </w:r>
          </w:p>
        </w:tc>
        <w:tc>
          <w:tcPr>
            <w:tcW w:w="0" w:type="auto"/>
          </w:tcPr>
          <w:p w14:paraId="71A5FBC9" w14:textId="77777777" w:rsidR="00660CB5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660CB5" w14:paraId="77B74D0D" w14:textId="77777777">
        <w:tc>
          <w:tcPr>
            <w:tcW w:w="0" w:type="auto"/>
          </w:tcPr>
          <w:p w14:paraId="66ADC3E9" w14:textId="77777777" w:rsidR="00660CB5" w:rsidRDefault="00000000">
            <w:pPr>
              <w:pStyle w:val="Compact"/>
            </w:pPr>
            <w:r>
              <w:t>Paid evaluation candidates</w:t>
            </w:r>
          </w:p>
        </w:tc>
        <w:tc>
          <w:tcPr>
            <w:tcW w:w="0" w:type="auto"/>
          </w:tcPr>
          <w:p w14:paraId="3341A081" w14:textId="77777777" w:rsidR="00660CB5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660CB5" w14:paraId="680B80A7" w14:textId="77777777">
        <w:tc>
          <w:tcPr>
            <w:tcW w:w="0" w:type="auto"/>
          </w:tcPr>
          <w:p w14:paraId="4E13E3E8" w14:textId="77777777" w:rsidR="00660CB5" w:rsidRDefault="00000000">
            <w:pPr>
              <w:pStyle w:val="Compact"/>
            </w:pPr>
            <w:r>
              <w:t>Strategic feedback interviews</w:t>
            </w:r>
          </w:p>
        </w:tc>
        <w:tc>
          <w:tcPr>
            <w:tcW w:w="0" w:type="auto"/>
          </w:tcPr>
          <w:p w14:paraId="6C1B229B" w14:textId="77777777" w:rsidR="00660CB5" w:rsidRDefault="00000000">
            <w:pPr>
              <w:pStyle w:val="Compact"/>
              <w:jc w:val="right"/>
            </w:pPr>
            <w:r>
              <w:t>5</w:t>
            </w:r>
          </w:p>
        </w:tc>
      </w:tr>
    </w:tbl>
    <w:p w14:paraId="1C5379AF" w14:textId="77777777" w:rsidR="00660CB5" w:rsidRDefault="00000000">
      <w:r>
        <w:pict w14:anchorId="63836DC3">
          <v:rect id="_x0000_i1054" style="width:0;height:1.5pt" o:hralign="center" o:hrstd="t" o:hr="t"/>
        </w:pict>
      </w:r>
    </w:p>
    <w:p w14:paraId="49700172" w14:textId="77777777" w:rsidR="00660CB5" w:rsidRDefault="00000000">
      <w:pPr>
        <w:pStyle w:val="2"/>
      </w:pPr>
      <w:bookmarkStart w:id="48" w:name="human-follow-up-rules"/>
      <w:bookmarkEnd w:id="47"/>
      <w:r>
        <w:t>10. Human Follow-Up Rules</w:t>
      </w:r>
    </w:p>
    <w:p w14:paraId="68F44834" w14:textId="77777777" w:rsidR="00660CB5" w:rsidRDefault="00000000">
      <w:pPr>
        <w:pStyle w:val="2"/>
      </w:pPr>
      <w:bookmarkStart w:id="49" w:name="tier-1-strategic-lead"/>
      <w:bookmarkEnd w:id="48"/>
      <w:r>
        <w:t>10.1 Tier 1 Strategic Lead</w:t>
      </w:r>
    </w:p>
    <w:p w14:paraId="7E82F244" w14:textId="77777777" w:rsidR="00660CB5" w:rsidRDefault="00000000">
      <w:pPr>
        <w:pStyle w:val="FirstParagraph"/>
      </w:pPr>
      <w:r>
        <w:t>Score: 80–100</w:t>
      </w:r>
      <w:r>
        <w:br/>
        <w:t>Response time: within 24 hours</w:t>
      </w:r>
    </w:p>
    <w:p w14:paraId="009512D1" w14:textId="77777777" w:rsidR="00660CB5" w:rsidRDefault="00000000">
      <w:pPr>
        <w:pStyle w:val="a0"/>
      </w:pPr>
      <w:r>
        <w:t>Actions:</w:t>
      </w:r>
    </w:p>
    <w:p w14:paraId="71FF95FE" w14:textId="77777777" w:rsidR="00660CB5" w:rsidRDefault="00000000">
      <w:pPr>
        <w:pStyle w:val="Compact"/>
        <w:numPr>
          <w:ilvl w:val="0"/>
          <w:numId w:val="60"/>
        </w:numPr>
      </w:pPr>
      <w:r>
        <w:t>Review AI-generated summary.</w:t>
      </w:r>
    </w:p>
    <w:p w14:paraId="752A28B5" w14:textId="77777777" w:rsidR="00660CB5" w:rsidRDefault="00000000">
      <w:pPr>
        <w:pStyle w:val="Compact"/>
        <w:numPr>
          <w:ilvl w:val="0"/>
          <w:numId w:val="60"/>
        </w:numPr>
      </w:pPr>
      <w:r>
        <w:t>Confirm company and role.</w:t>
      </w:r>
    </w:p>
    <w:p w14:paraId="6D68A1A9" w14:textId="77777777" w:rsidR="00660CB5" w:rsidRDefault="00000000">
      <w:pPr>
        <w:pStyle w:val="Compact"/>
        <w:numPr>
          <w:ilvl w:val="0"/>
          <w:numId w:val="60"/>
        </w:numPr>
      </w:pPr>
      <w:r>
        <w:t>Confirm ALPHA route.</w:t>
      </w:r>
    </w:p>
    <w:p w14:paraId="620EBE9D" w14:textId="77777777" w:rsidR="00660CB5" w:rsidRDefault="00000000">
      <w:pPr>
        <w:pStyle w:val="Compact"/>
        <w:numPr>
          <w:ilvl w:val="0"/>
          <w:numId w:val="60"/>
        </w:numPr>
      </w:pPr>
      <w:r>
        <w:t>Confirm commercial pathway.</w:t>
      </w:r>
    </w:p>
    <w:p w14:paraId="6AB36E5D" w14:textId="77777777" w:rsidR="00660CB5" w:rsidRDefault="00000000">
      <w:pPr>
        <w:pStyle w:val="Compact"/>
        <w:numPr>
          <w:ilvl w:val="0"/>
          <w:numId w:val="60"/>
        </w:numPr>
      </w:pPr>
      <w:r>
        <w:t>Send personalized follow-up.</w:t>
      </w:r>
    </w:p>
    <w:p w14:paraId="009DE41E" w14:textId="77777777" w:rsidR="00660CB5" w:rsidRDefault="00000000">
      <w:pPr>
        <w:pStyle w:val="Compact"/>
        <w:numPr>
          <w:ilvl w:val="0"/>
          <w:numId w:val="60"/>
        </w:numPr>
      </w:pPr>
      <w:r>
        <w:t>Offer confidential meeting.</w:t>
      </w:r>
    </w:p>
    <w:p w14:paraId="44450FD1" w14:textId="77777777" w:rsidR="00660CB5" w:rsidRDefault="00000000">
      <w:pPr>
        <w:pStyle w:val="Compact"/>
        <w:numPr>
          <w:ilvl w:val="0"/>
          <w:numId w:val="60"/>
        </w:numPr>
      </w:pPr>
      <w:r>
        <w:t>Prepare NDA if appropriate.</w:t>
      </w:r>
    </w:p>
    <w:p w14:paraId="287C9241" w14:textId="77777777" w:rsidR="00660CB5" w:rsidRDefault="00000000">
      <w:pPr>
        <w:pStyle w:val="Compact"/>
        <w:numPr>
          <w:ilvl w:val="0"/>
          <w:numId w:val="60"/>
        </w:numPr>
      </w:pPr>
      <w:r>
        <w:lastRenderedPageBreak/>
        <w:t>Recommend paid evaluation if fit is confirmed.</w:t>
      </w:r>
    </w:p>
    <w:p w14:paraId="4E0397F0" w14:textId="77777777" w:rsidR="00660CB5" w:rsidRDefault="00000000">
      <w:pPr>
        <w:pStyle w:val="Compact"/>
        <w:numPr>
          <w:ilvl w:val="0"/>
          <w:numId w:val="60"/>
        </w:numPr>
      </w:pPr>
      <w:r>
        <w:t>Escalate exclusive or strategic requests.</w:t>
      </w:r>
    </w:p>
    <w:p w14:paraId="7AE8A13C" w14:textId="77777777" w:rsidR="00660CB5" w:rsidRDefault="00000000">
      <w:r>
        <w:pict w14:anchorId="4416C5C1">
          <v:rect id="_x0000_i1055" style="width:0;height:1.5pt" o:hralign="center" o:hrstd="t" o:hr="t"/>
        </w:pict>
      </w:r>
    </w:p>
    <w:p w14:paraId="497E6CD6" w14:textId="77777777" w:rsidR="00660CB5" w:rsidRDefault="00000000">
      <w:pPr>
        <w:pStyle w:val="2"/>
      </w:pPr>
      <w:bookmarkStart w:id="50" w:name="tier-2-qualified-lead"/>
      <w:bookmarkEnd w:id="49"/>
      <w:r>
        <w:t>10.2 Tier 2 Qualified Lead</w:t>
      </w:r>
    </w:p>
    <w:p w14:paraId="12223944" w14:textId="77777777" w:rsidR="00660CB5" w:rsidRDefault="00000000">
      <w:pPr>
        <w:pStyle w:val="FirstParagraph"/>
      </w:pPr>
      <w:r>
        <w:t>Score: 60–79</w:t>
      </w:r>
      <w:r>
        <w:br/>
        <w:t>Response time: within 48 hours</w:t>
      </w:r>
    </w:p>
    <w:p w14:paraId="45FBB248" w14:textId="77777777" w:rsidR="00660CB5" w:rsidRDefault="00000000">
      <w:pPr>
        <w:pStyle w:val="a0"/>
      </w:pPr>
      <w:r>
        <w:t>Actions:</w:t>
      </w:r>
    </w:p>
    <w:p w14:paraId="63F3400F" w14:textId="77777777" w:rsidR="00660CB5" w:rsidRDefault="00000000">
      <w:pPr>
        <w:pStyle w:val="Compact"/>
        <w:numPr>
          <w:ilvl w:val="0"/>
          <w:numId w:val="61"/>
        </w:numPr>
      </w:pPr>
      <w:r>
        <w:t>Send personalized summary.</w:t>
      </w:r>
    </w:p>
    <w:p w14:paraId="05ED595E" w14:textId="77777777" w:rsidR="00660CB5" w:rsidRDefault="00000000">
      <w:pPr>
        <w:pStyle w:val="Compact"/>
        <w:numPr>
          <w:ilvl w:val="0"/>
          <w:numId w:val="61"/>
        </w:numPr>
      </w:pPr>
      <w:r>
        <w:t>Ask one clarifying question.</w:t>
      </w:r>
    </w:p>
    <w:p w14:paraId="7D8A1D6C" w14:textId="77777777" w:rsidR="00660CB5" w:rsidRDefault="00000000">
      <w:pPr>
        <w:pStyle w:val="Compact"/>
        <w:numPr>
          <w:ilvl w:val="0"/>
          <w:numId w:val="61"/>
        </w:numPr>
      </w:pPr>
      <w:r>
        <w:t>Offer discovery call.</w:t>
      </w:r>
    </w:p>
    <w:p w14:paraId="3697B3DE" w14:textId="77777777" w:rsidR="00660CB5" w:rsidRDefault="00000000">
      <w:pPr>
        <w:pStyle w:val="Compact"/>
        <w:numPr>
          <w:ilvl w:val="0"/>
          <w:numId w:val="61"/>
        </w:numPr>
      </w:pPr>
      <w:r>
        <w:t>Recommend paid assessment if workload fit is plausible.</w:t>
      </w:r>
    </w:p>
    <w:p w14:paraId="74DC1A65" w14:textId="77777777" w:rsidR="00660CB5" w:rsidRDefault="00000000">
      <w:r>
        <w:pict w14:anchorId="38AD56E1">
          <v:rect id="_x0000_i1056" style="width:0;height:1.5pt" o:hralign="center" o:hrstd="t" o:hr="t"/>
        </w:pict>
      </w:r>
    </w:p>
    <w:p w14:paraId="3AED9139" w14:textId="77777777" w:rsidR="00660CB5" w:rsidRDefault="00000000">
      <w:pPr>
        <w:pStyle w:val="2"/>
      </w:pPr>
      <w:bookmarkStart w:id="51" w:name="tier-3-nurture-lead"/>
      <w:bookmarkEnd w:id="50"/>
      <w:r>
        <w:t>10.3 Tier 3 Nurture Lead</w:t>
      </w:r>
    </w:p>
    <w:p w14:paraId="46E90D5A" w14:textId="77777777" w:rsidR="00660CB5" w:rsidRDefault="00000000">
      <w:pPr>
        <w:pStyle w:val="FirstParagraph"/>
      </w:pPr>
      <w:r>
        <w:t>Score: 40–59</w:t>
      </w:r>
      <w:r>
        <w:br/>
        <w:t>Response time: automated within 24 hours</w:t>
      </w:r>
    </w:p>
    <w:p w14:paraId="75B200C5" w14:textId="77777777" w:rsidR="00660CB5" w:rsidRDefault="00000000">
      <w:pPr>
        <w:pStyle w:val="a0"/>
      </w:pPr>
      <w:r>
        <w:t>Actions:</w:t>
      </w:r>
    </w:p>
    <w:p w14:paraId="48D485EB" w14:textId="77777777" w:rsidR="00660CB5" w:rsidRDefault="00000000">
      <w:pPr>
        <w:pStyle w:val="Compact"/>
        <w:numPr>
          <w:ilvl w:val="0"/>
          <w:numId w:val="62"/>
        </w:numPr>
      </w:pPr>
      <w:r>
        <w:t>Send educational or strategic brief.</w:t>
      </w:r>
    </w:p>
    <w:p w14:paraId="1C22680F" w14:textId="77777777" w:rsidR="00660CB5" w:rsidRDefault="00000000">
      <w:pPr>
        <w:pStyle w:val="Compact"/>
        <w:numPr>
          <w:ilvl w:val="0"/>
          <w:numId w:val="62"/>
        </w:numPr>
      </w:pPr>
      <w:r>
        <w:t>Offer future update.</w:t>
      </w:r>
    </w:p>
    <w:p w14:paraId="6EFEB933" w14:textId="77777777" w:rsidR="00660CB5" w:rsidRDefault="00000000">
      <w:pPr>
        <w:pStyle w:val="Compact"/>
        <w:numPr>
          <w:ilvl w:val="0"/>
          <w:numId w:val="62"/>
        </w:numPr>
      </w:pPr>
      <w:r>
        <w:t>Re-score if visitor returns or provides more information.</w:t>
      </w:r>
    </w:p>
    <w:p w14:paraId="3D13CABF" w14:textId="77777777" w:rsidR="00660CB5" w:rsidRDefault="00000000">
      <w:r>
        <w:pict w14:anchorId="6CEAC070">
          <v:rect id="_x0000_i1057" style="width:0;height:1.5pt" o:hralign="center" o:hrstd="t" o:hr="t"/>
        </w:pict>
      </w:r>
    </w:p>
    <w:p w14:paraId="3B55C68C" w14:textId="77777777" w:rsidR="00660CB5" w:rsidRDefault="00000000">
      <w:pPr>
        <w:pStyle w:val="2"/>
      </w:pPr>
      <w:bookmarkStart w:id="52" w:name="tier-4-low-fit-lead"/>
      <w:bookmarkEnd w:id="51"/>
      <w:r>
        <w:t>10.4 Tier 4 Low-Fit Lead</w:t>
      </w:r>
    </w:p>
    <w:p w14:paraId="64AEB56F" w14:textId="77777777" w:rsidR="00660CB5" w:rsidRDefault="00000000">
      <w:pPr>
        <w:pStyle w:val="FirstParagraph"/>
      </w:pPr>
      <w:r>
        <w:t>Score: 0–39</w:t>
      </w:r>
    </w:p>
    <w:p w14:paraId="1D735598" w14:textId="77777777" w:rsidR="00660CB5" w:rsidRDefault="00000000">
      <w:pPr>
        <w:pStyle w:val="a0"/>
      </w:pPr>
      <w:r>
        <w:t>Actions:</w:t>
      </w:r>
    </w:p>
    <w:p w14:paraId="6CA75BC4" w14:textId="77777777" w:rsidR="00660CB5" w:rsidRDefault="00000000">
      <w:pPr>
        <w:pStyle w:val="Compact"/>
        <w:numPr>
          <w:ilvl w:val="0"/>
          <w:numId w:val="63"/>
        </w:numPr>
      </w:pPr>
      <w:r>
        <w:t>Provide educational content only.</w:t>
      </w:r>
    </w:p>
    <w:p w14:paraId="6B786D34" w14:textId="77777777" w:rsidR="00660CB5" w:rsidRDefault="00000000">
      <w:pPr>
        <w:pStyle w:val="Compact"/>
        <w:numPr>
          <w:ilvl w:val="0"/>
          <w:numId w:val="63"/>
        </w:numPr>
      </w:pPr>
      <w:r>
        <w:t>No human follow-up unless the visitor later provides stronger fit signals.</w:t>
      </w:r>
    </w:p>
    <w:p w14:paraId="06025F9A" w14:textId="77777777" w:rsidR="00660CB5" w:rsidRDefault="00000000">
      <w:r>
        <w:pict w14:anchorId="04E58C91">
          <v:rect id="_x0000_i1058" style="width:0;height:1.5pt" o:hralign="center" o:hrstd="t" o:hr="t"/>
        </w:pict>
      </w:r>
    </w:p>
    <w:p w14:paraId="241A463A" w14:textId="77777777" w:rsidR="00660CB5" w:rsidRDefault="00000000">
      <w:pPr>
        <w:pStyle w:val="2"/>
      </w:pPr>
      <w:bookmarkStart w:id="53" w:name="risk-management"/>
      <w:bookmarkEnd w:id="52"/>
      <w:r>
        <w:t>11. Risk Management</w:t>
      </w:r>
    </w:p>
    <w:p w14:paraId="1F04EA27" w14:textId="77777777" w:rsidR="00660CB5" w:rsidRDefault="00000000">
      <w:pPr>
        <w:pStyle w:val="2"/>
      </w:pPr>
      <w:bookmarkStart w:id="54" w:name="risk-1-technical-claims-are-not-approved"/>
      <w:bookmarkEnd w:id="53"/>
      <w:r>
        <w:t>Risk 1: Technical claims are not approved</w:t>
      </w:r>
    </w:p>
    <w:p w14:paraId="1A978DCC" w14:textId="77777777" w:rsidR="00660CB5" w:rsidRDefault="00000000">
      <w:pPr>
        <w:pStyle w:val="FirstParagraph"/>
      </w:pPr>
      <w:r>
        <w:t>Mitigation:</w:t>
      </w:r>
    </w:p>
    <w:p w14:paraId="4327845B" w14:textId="77777777" w:rsidR="00660CB5" w:rsidRDefault="00000000">
      <w:pPr>
        <w:pStyle w:val="Compact"/>
        <w:numPr>
          <w:ilvl w:val="0"/>
          <w:numId w:val="64"/>
        </w:numPr>
      </w:pPr>
      <w:r>
        <w:lastRenderedPageBreak/>
        <w:t>Benjamin owns technical approval.</w:t>
      </w:r>
    </w:p>
    <w:p w14:paraId="5E0D6834" w14:textId="77777777" w:rsidR="00660CB5" w:rsidRDefault="00000000">
      <w:pPr>
        <w:pStyle w:val="Compact"/>
        <w:numPr>
          <w:ilvl w:val="0"/>
          <w:numId w:val="64"/>
        </w:numPr>
      </w:pPr>
      <w:r>
        <w:t>No proof or performance claim goes live without approval.</w:t>
      </w:r>
    </w:p>
    <w:p w14:paraId="4363883A" w14:textId="77777777" w:rsidR="00660CB5" w:rsidRDefault="00000000">
      <w:pPr>
        <w:pStyle w:val="Compact"/>
        <w:numPr>
          <w:ilvl w:val="0"/>
          <w:numId w:val="64"/>
        </w:numPr>
      </w:pPr>
      <w:r>
        <w:t>Use disclosure classifications: Public, Controlled Public, NDA-Only, Internal-Only, Prohibited.</w:t>
      </w:r>
    </w:p>
    <w:p w14:paraId="5C6E0424" w14:textId="77777777" w:rsidR="00660CB5" w:rsidRDefault="00000000">
      <w:pPr>
        <w:pStyle w:val="2"/>
      </w:pPr>
      <w:bookmarkStart w:id="55" w:name="risk-2-website-becomes-too-sales-like"/>
      <w:bookmarkEnd w:id="54"/>
      <w:r>
        <w:t>Risk 2: Website becomes too sales-like</w:t>
      </w:r>
    </w:p>
    <w:p w14:paraId="03A1C893" w14:textId="77777777" w:rsidR="00660CB5" w:rsidRDefault="00000000">
      <w:pPr>
        <w:pStyle w:val="FirstParagraph"/>
      </w:pPr>
      <w:r>
        <w:t>Mitigation:</w:t>
      </w:r>
    </w:p>
    <w:p w14:paraId="70986DAA" w14:textId="77777777" w:rsidR="00660CB5" w:rsidRDefault="00000000">
      <w:pPr>
        <w:pStyle w:val="Compact"/>
        <w:numPr>
          <w:ilvl w:val="0"/>
          <w:numId w:val="65"/>
        </w:numPr>
      </w:pPr>
      <w:r>
        <w:t>Avoid aggressive CTA language.</w:t>
      </w:r>
    </w:p>
    <w:p w14:paraId="22B410CA" w14:textId="77777777" w:rsidR="00660CB5" w:rsidRDefault="00000000">
      <w:pPr>
        <w:pStyle w:val="Compact"/>
        <w:numPr>
          <w:ilvl w:val="0"/>
          <w:numId w:val="65"/>
        </w:numPr>
      </w:pPr>
      <w:r>
        <w:t>Use review, evaluation, briefing, and pathway language.</w:t>
      </w:r>
    </w:p>
    <w:p w14:paraId="70F4DCF0" w14:textId="77777777" w:rsidR="00660CB5" w:rsidRDefault="00000000">
      <w:pPr>
        <w:pStyle w:val="Compact"/>
        <w:numPr>
          <w:ilvl w:val="0"/>
          <w:numId w:val="65"/>
        </w:numPr>
      </w:pPr>
      <w:r>
        <w:t>Do not push “Contact Sales.”</w:t>
      </w:r>
    </w:p>
    <w:p w14:paraId="7CCCCEEE" w14:textId="77777777" w:rsidR="00660CB5" w:rsidRDefault="00000000">
      <w:pPr>
        <w:pStyle w:val="Compact"/>
        <w:numPr>
          <w:ilvl w:val="0"/>
          <w:numId w:val="65"/>
        </w:numPr>
      </w:pPr>
      <w:r>
        <w:t>Maintain premium, scientific, strategic tone.</w:t>
      </w:r>
    </w:p>
    <w:p w14:paraId="582B8874" w14:textId="77777777" w:rsidR="00660CB5" w:rsidRDefault="00000000">
      <w:pPr>
        <w:pStyle w:val="2"/>
      </w:pPr>
      <w:bookmarkStart w:id="56" w:name="Xec7fca8cda57ac2a5803f4e6db52ba0f7716b90"/>
      <w:bookmarkEnd w:id="55"/>
      <w:r>
        <w:t>Risk 3: ALPHA Compute and ALPHA Core become confused</w:t>
      </w:r>
    </w:p>
    <w:p w14:paraId="191EBE0F" w14:textId="77777777" w:rsidR="00660CB5" w:rsidRDefault="00000000">
      <w:pPr>
        <w:pStyle w:val="FirstParagraph"/>
      </w:pPr>
      <w:r>
        <w:t>Mitigation:</w:t>
      </w:r>
    </w:p>
    <w:p w14:paraId="4B6DF8DA" w14:textId="77777777" w:rsidR="00660CB5" w:rsidRDefault="00000000">
      <w:pPr>
        <w:pStyle w:val="Compact"/>
        <w:numPr>
          <w:ilvl w:val="0"/>
          <w:numId w:val="66"/>
        </w:numPr>
      </w:pPr>
      <w:r>
        <w:t>ALPHA Compute = representation-layer transformation.</w:t>
      </w:r>
    </w:p>
    <w:p w14:paraId="54F08DE6" w14:textId="77777777" w:rsidR="00660CB5" w:rsidRDefault="00000000">
      <w:pPr>
        <w:pStyle w:val="Compact"/>
        <w:numPr>
          <w:ilvl w:val="0"/>
          <w:numId w:val="66"/>
        </w:numPr>
      </w:pPr>
      <w:r>
        <w:t>ALPHA Core = execution engine.</w:t>
      </w:r>
    </w:p>
    <w:p w14:paraId="2B808E11" w14:textId="77777777" w:rsidR="00660CB5" w:rsidRDefault="00000000">
      <w:pPr>
        <w:pStyle w:val="Compact"/>
        <w:numPr>
          <w:ilvl w:val="0"/>
          <w:numId w:val="66"/>
        </w:numPr>
      </w:pPr>
      <w:r>
        <w:t>Use product split consistently.</w:t>
      </w:r>
    </w:p>
    <w:p w14:paraId="7DD6F006" w14:textId="77777777" w:rsidR="00660CB5" w:rsidRDefault="00000000">
      <w:pPr>
        <w:pStyle w:val="Compact"/>
        <w:numPr>
          <w:ilvl w:val="0"/>
          <w:numId w:val="66"/>
        </w:numPr>
      </w:pPr>
      <w:r>
        <w:t>Route visitors clearly.</w:t>
      </w:r>
    </w:p>
    <w:p w14:paraId="39C30BD1" w14:textId="77777777" w:rsidR="00660CB5" w:rsidRDefault="00000000">
      <w:pPr>
        <w:pStyle w:val="2"/>
      </w:pPr>
      <w:bookmarkStart w:id="57" w:name="Xf36439ab3107773ef59d63fb93b34eade9a77bf"/>
      <w:bookmarkEnd w:id="56"/>
      <w:r>
        <w:t>Risk 4: Exclusive rights are offered too casually</w:t>
      </w:r>
    </w:p>
    <w:p w14:paraId="0AA931A9" w14:textId="77777777" w:rsidR="00660CB5" w:rsidRDefault="00000000">
      <w:pPr>
        <w:pStyle w:val="FirstParagraph"/>
      </w:pPr>
      <w:r>
        <w:t>Mitigation:</w:t>
      </w:r>
    </w:p>
    <w:p w14:paraId="17E2E6FB" w14:textId="77777777" w:rsidR="00660CB5" w:rsidRDefault="00000000">
      <w:pPr>
        <w:pStyle w:val="Compact"/>
        <w:numPr>
          <w:ilvl w:val="0"/>
          <w:numId w:val="67"/>
        </w:numPr>
      </w:pPr>
      <w:r>
        <w:t>Non-exclusive is default.</w:t>
      </w:r>
    </w:p>
    <w:p w14:paraId="76C3E2B4" w14:textId="77777777" w:rsidR="00660CB5" w:rsidRDefault="00000000">
      <w:pPr>
        <w:pStyle w:val="Compact"/>
        <w:numPr>
          <w:ilvl w:val="0"/>
          <w:numId w:val="67"/>
        </w:numPr>
      </w:pPr>
      <w:r>
        <w:t>Exclusive requires approval checklist.</w:t>
      </w:r>
    </w:p>
    <w:p w14:paraId="53DD0415" w14:textId="77777777" w:rsidR="00660CB5" w:rsidRDefault="00000000">
      <w:pPr>
        <w:pStyle w:val="Compact"/>
        <w:numPr>
          <w:ilvl w:val="0"/>
          <w:numId w:val="67"/>
        </w:numPr>
      </w:pPr>
      <w:r>
        <w:t>Exclusivity must be narrow, time-bound, milestone-bound, and commercially justified.</w:t>
      </w:r>
    </w:p>
    <w:p w14:paraId="60F27AA9" w14:textId="77777777" w:rsidR="00660CB5" w:rsidRDefault="00000000">
      <w:pPr>
        <w:pStyle w:val="2"/>
      </w:pPr>
      <w:bookmarkStart w:id="58" w:name="X028b724b5d9ef1edfc7caabf13220619cf659e4"/>
      <w:bookmarkEnd w:id="57"/>
      <w:r>
        <w:t>Risk 5: AI intake over-discloses or hallucinates</w:t>
      </w:r>
    </w:p>
    <w:p w14:paraId="515887D9" w14:textId="77777777" w:rsidR="00660CB5" w:rsidRDefault="00000000">
      <w:pPr>
        <w:pStyle w:val="FirstParagraph"/>
      </w:pPr>
      <w:r>
        <w:t>Mitigation:</w:t>
      </w:r>
    </w:p>
    <w:p w14:paraId="4C608399" w14:textId="77777777" w:rsidR="00660CB5" w:rsidRDefault="00000000">
      <w:pPr>
        <w:pStyle w:val="Compact"/>
        <w:numPr>
          <w:ilvl w:val="0"/>
          <w:numId w:val="68"/>
        </w:numPr>
      </w:pPr>
      <w:r>
        <w:t>Knowledge Core controls responses.</w:t>
      </w:r>
    </w:p>
    <w:p w14:paraId="2DA55069" w14:textId="77777777" w:rsidR="00660CB5" w:rsidRDefault="00000000">
      <w:pPr>
        <w:pStyle w:val="Compact"/>
        <w:numPr>
          <w:ilvl w:val="0"/>
          <w:numId w:val="68"/>
        </w:numPr>
      </w:pPr>
      <w:r>
        <w:t>Prohibited claims list required.</w:t>
      </w:r>
    </w:p>
    <w:p w14:paraId="3A0A9F17" w14:textId="77777777" w:rsidR="00660CB5" w:rsidRDefault="00000000">
      <w:pPr>
        <w:pStyle w:val="Compact"/>
        <w:numPr>
          <w:ilvl w:val="0"/>
          <w:numId w:val="68"/>
        </w:numPr>
      </w:pPr>
      <w:r>
        <w:t>NDA warning displayed.</w:t>
      </w:r>
    </w:p>
    <w:p w14:paraId="4486121E" w14:textId="77777777" w:rsidR="00660CB5" w:rsidRDefault="00000000">
      <w:pPr>
        <w:pStyle w:val="Compact"/>
        <w:numPr>
          <w:ilvl w:val="0"/>
          <w:numId w:val="68"/>
        </w:numPr>
      </w:pPr>
      <w:r>
        <w:t>Technical claims routed to review.</w:t>
      </w:r>
    </w:p>
    <w:p w14:paraId="6671DDCA" w14:textId="77777777" w:rsidR="00660CB5" w:rsidRDefault="00000000">
      <w:pPr>
        <w:pStyle w:val="2"/>
      </w:pPr>
      <w:bookmarkStart w:id="59" w:name="risk-6-human-follow-up-is-too-slow"/>
      <w:bookmarkEnd w:id="58"/>
      <w:r>
        <w:lastRenderedPageBreak/>
        <w:t>Risk 6: Human follow-up is too slow</w:t>
      </w:r>
    </w:p>
    <w:p w14:paraId="395686DE" w14:textId="77777777" w:rsidR="00660CB5" w:rsidRDefault="00000000">
      <w:pPr>
        <w:pStyle w:val="FirstParagraph"/>
      </w:pPr>
      <w:r>
        <w:t>Mitigation:</w:t>
      </w:r>
    </w:p>
    <w:p w14:paraId="4780CF7C" w14:textId="77777777" w:rsidR="00660CB5" w:rsidRDefault="00000000">
      <w:pPr>
        <w:pStyle w:val="Compact"/>
        <w:numPr>
          <w:ilvl w:val="0"/>
          <w:numId w:val="69"/>
        </w:numPr>
      </w:pPr>
      <w:r>
        <w:t>Tier 1 response within 24 hours.</w:t>
      </w:r>
    </w:p>
    <w:p w14:paraId="33A4A3E9" w14:textId="77777777" w:rsidR="00660CB5" w:rsidRDefault="00000000">
      <w:pPr>
        <w:pStyle w:val="Compact"/>
        <w:numPr>
          <w:ilvl w:val="0"/>
          <w:numId w:val="69"/>
        </w:numPr>
      </w:pPr>
      <w:r>
        <w:t>Tier 2 response within 48 hours.</w:t>
      </w:r>
    </w:p>
    <w:p w14:paraId="4E30EFA5" w14:textId="77777777" w:rsidR="00660CB5" w:rsidRDefault="00000000">
      <w:pPr>
        <w:pStyle w:val="Compact"/>
        <w:numPr>
          <w:ilvl w:val="0"/>
          <w:numId w:val="69"/>
        </w:numPr>
      </w:pPr>
      <w:r>
        <w:t>CRM alerts and owner assignment required.</w:t>
      </w:r>
    </w:p>
    <w:p w14:paraId="46666A27" w14:textId="77777777" w:rsidR="00660CB5" w:rsidRDefault="00000000">
      <w:pPr>
        <w:pStyle w:val="2"/>
      </w:pPr>
      <w:bookmarkStart w:id="60" w:name="Xf208f1248226efdfacd3766c6a8e3f1eea8dc83"/>
      <w:bookmarkEnd w:id="59"/>
      <w:r>
        <w:t>Risk 7: Private launch visitors are not high quality</w:t>
      </w:r>
    </w:p>
    <w:p w14:paraId="62033282" w14:textId="77777777" w:rsidR="00660CB5" w:rsidRDefault="00000000">
      <w:pPr>
        <w:pStyle w:val="FirstParagraph"/>
      </w:pPr>
      <w:r>
        <w:t>Mitigation:</w:t>
      </w:r>
    </w:p>
    <w:p w14:paraId="2FB584FC" w14:textId="77777777" w:rsidR="00660CB5" w:rsidRDefault="00000000">
      <w:pPr>
        <w:pStyle w:val="Compact"/>
        <w:numPr>
          <w:ilvl w:val="0"/>
          <w:numId w:val="70"/>
        </w:numPr>
      </w:pPr>
      <w:r>
        <w:t>Ezra prepares invitee list.</w:t>
      </w:r>
    </w:p>
    <w:p w14:paraId="61BB96A1" w14:textId="77777777" w:rsidR="00660CB5" w:rsidRDefault="00000000">
      <w:pPr>
        <w:pStyle w:val="Compact"/>
        <w:numPr>
          <w:ilvl w:val="0"/>
          <w:numId w:val="70"/>
        </w:numPr>
      </w:pPr>
      <w:r>
        <w:t>Park Dae-hyuk approves strategic visitor list.</w:t>
      </w:r>
    </w:p>
    <w:p w14:paraId="748E8B95" w14:textId="77777777" w:rsidR="00660CB5" w:rsidRDefault="00000000">
      <w:pPr>
        <w:pStyle w:val="Compact"/>
        <w:numPr>
          <w:ilvl w:val="0"/>
          <w:numId w:val="70"/>
        </w:numPr>
      </w:pPr>
      <w:r>
        <w:t>Focus on quality over quantity.</w:t>
      </w:r>
    </w:p>
    <w:p w14:paraId="1B8DBEF4" w14:textId="77777777" w:rsidR="00660CB5" w:rsidRDefault="00000000">
      <w:r>
        <w:pict w14:anchorId="754E3E29">
          <v:rect id="_x0000_i1059" style="width:0;height:1.5pt" o:hralign="center" o:hrstd="t" o:hr="t"/>
        </w:pict>
      </w:r>
    </w:p>
    <w:p w14:paraId="27E358CE" w14:textId="77777777" w:rsidR="00660CB5" w:rsidRDefault="00000000">
      <w:pPr>
        <w:pStyle w:val="2"/>
      </w:pPr>
      <w:bookmarkStart w:id="61" w:name="immediate-action-list"/>
      <w:bookmarkEnd w:id="60"/>
      <w:r>
        <w:t>12. Immediate Action List</w:t>
      </w:r>
    </w:p>
    <w:p w14:paraId="57D29939" w14:textId="77777777" w:rsidR="00660CB5" w:rsidRDefault="00000000">
      <w:pPr>
        <w:pStyle w:val="2"/>
      </w:pPr>
      <w:bookmarkStart w:id="62" w:name="within-24-hours"/>
      <w:bookmarkEnd w:id="61"/>
      <w:r>
        <w:t>Within 24 Hours</w:t>
      </w:r>
    </w:p>
    <w:p w14:paraId="454CF700" w14:textId="77777777" w:rsidR="00660CB5" w:rsidRDefault="00000000">
      <w:pPr>
        <w:pStyle w:val="Compact"/>
        <w:numPr>
          <w:ilvl w:val="0"/>
          <w:numId w:val="71"/>
        </w:numPr>
      </w:pPr>
      <w:r>
        <w:t>Stacey opens master task board.</w:t>
      </w:r>
    </w:p>
    <w:p w14:paraId="34AC85EE" w14:textId="77777777" w:rsidR="00660CB5" w:rsidRDefault="00000000">
      <w:pPr>
        <w:pStyle w:val="Compact"/>
        <w:numPr>
          <w:ilvl w:val="0"/>
          <w:numId w:val="71"/>
        </w:numPr>
      </w:pPr>
      <w:r>
        <w:t>Stacey creates approval tracker.</w:t>
      </w:r>
    </w:p>
    <w:p w14:paraId="599AC783" w14:textId="77777777" w:rsidR="00660CB5" w:rsidRDefault="00000000">
      <w:pPr>
        <w:pStyle w:val="Compact"/>
        <w:numPr>
          <w:ilvl w:val="0"/>
          <w:numId w:val="71"/>
        </w:numPr>
      </w:pPr>
      <w:r>
        <w:t>Fidel confirms MVP flow owner list.</w:t>
      </w:r>
    </w:p>
    <w:p w14:paraId="21E4D471" w14:textId="77777777" w:rsidR="00660CB5" w:rsidRDefault="00000000">
      <w:pPr>
        <w:pStyle w:val="Compact"/>
        <w:numPr>
          <w:ilvl w:val="0"/>
          <w:numId w:val="71"/>
        </w:numPr>
      </w:pPr>
      <w:r>
        <w:t>Benjamin requests technical source materials.</w:t>
      </w:r>
    </w:p>
    <w:p w14:paraId="62B6C372" w14:textId="77777777" w:rsidR="00660CB5" w:rsidRDefault="00000000">
      <w:pPr>
        <w:pStyle w:val="Compact"/>
        <w:numPr>
          <w:ilvl w:val="0"/>
          <w:numId w:val="71"/>
        </w:numPr>
      </w:pPr>
      <w:r>
        <w:t>Naomi finalizes follow-up workflow.</w:t>
      </w:r>
    </w:p>
    <w:p w14:paraId="1874E8CC" w14:textId="77777777" w:rsidR="00660CB5" w:rsidRDefault="00000000">
      <w:pPr>
        <w:pStyle w:val="Compact"/>
        <w:numPr>
          <w:ilvl w:val="0"/>
          <w:numId w:val="71"/>
        </w:numPr>
      </w:pPr>
      <w:r>
        <w:t>Jiin finalizes homepage copy direction.</w:t>
      </w:r>
    </w:p>
    <w:p w14:paraId="5813A1AA" w14:textId="77777777" w:rsidR="00660CB5" w:rsidRDefault="00000000">
      <w:pPr>
        <w:pStyle w:val="Compact"/>
        <w:numPr>
          <w:ilvl w:val="0"/>
          <w:numId w:val="71"/>
        </w:numPr>
      </w:pPr>
      <w:r>
        <w:t>Yein briefs designer on visual direction.</w:t>
      </w:r>
    </w:p>
    <w:p w14:paraId="042DE282" w14:textId="77777777" w:rsidR="00660CB5" w:rsidRDefault="00000000">
      <w:pPr>
        <w:pStyle w:val="Compact"/>
        <w:numPr>
          <w:ilvl w:val="0"/>
          <w:numId w:val="71"/>
        </w:numPr>
      </w:pPr>
      <w:r>
        <w:t>Ezra starts strategic visitor list.</w:t>
      </w:r>
    </w:p>
    <w:p w14:paraId="6F575058" w14:textId="77777777" w:rsidR="00660CB5" w:rsidRDefault="00000000">
      <w:pPr>
        <w:pStyle w:val="2"/>
      </w:pPr>
      <w:bookmarkStart w:id="63" w:name="within-48-hours"/>
      <w:bookmarkEnd w:id="62"/>
      <w:r>
        <w:t>Within 48 Hours</w:t>
      </w:r>
    </w:p>
    <w:p w14:paraId="03B225E0" w14:textId="77777777" w:rsidR="00660CB5" w:rsidRDefault="00000000">
      <w:pPr>
        <w:pStyle w:val="Compact"/>
        <w:numPr>
          <w:ilvl w:val="0"/>
          <w:numId w:val="72"/>
        </w:numPr>
      </w:pPr>
      <w:r>
        <w:t>Homepage copy draft completed.</w:t>
      </w:r>
    </w:p>
    <w:p w14:paraId="6463B70C" w14:textId="77777777" w:rsidR="00660CB5" w:rsidRDefault="00000000">
      <w:pPr>
        <w:pStyle w:val="Compact"/>
        <w:numPr>
          <w:ilvl w:val="0"/>
          <w:numId w:val="72"/>
        </w:numPr>
      </w:pPr>
      <w:r>
        <w:t>ALPHA Compute / ALPHA Core copy draft completed.</w:t>
      </w:r>
    </w:p>
    <w:p w14:paraId="60723BCC" w14:textId="77777777" w:rsidR="00660CB5" w:rsidRDefault="00000000">
      <w:pPr>
        <w:pStyle w:val="Compact"/>
        <w:numPr>
          <w:ilvl w:val="0"/>
          <w:numId w:val="72"/>
        </w:numPr>
      </w:pPr>
      <w:r>
        <w:t>AI intake question set finalized.</w:t>
      </w:r>
    </w:p>
    <w:p w14:paraId="196CE54B" w14:textId="77777777" w:rsidR="00660CB5" w:rsidRDefault="00000000">
      <w:pPr>
        <w:pStyle w:val="Compact"/>
        <w:numPr>
          <w:ilvl w:val="0"/>
          <w:numId w:val="72"/>
        </w:numPr>
      </w:pPr>
      <w:r>
        <w:t>CRM fields finalized.</w:t>
      </w:r>
    </w:p>
    <w:p w14:paraId="01A51C1B" w14:textId="77777777" w:rsidR="00660CB5" w:rsidRDefault="00000000">
      <w:pPr>
        <w:pStyle w:val="Compact"/>
        <w:numPr>
          <w:ilvl w:val="0"/>
          <w:numId w:val="72"/>
        </w:numPr>
      </w:pPr>
      <w:r>
        <w:t>Designer receives wireframe brief.</w:t>
      </w:r>
    </w:p>
    <w:p w14:paraId="3633F194" w14:textId="77777777" w:rsidR="00660CB5" w:rsidRDefault="00000000">
      <w:pPr>
        <w:pStyle w:val="Compact"/>
        <w:numPr>
          <w:ilvl w:val="0"/>
          <w:numId w:val="72"/>
        </w:numPr>
      </w:pPr>
      <w:r>
        <w:t>Knowledge Core source material request sent to itriX technical team.</w:t>
      </w:r>
    </w:p>
    <w:p w14:paraId="01C79655" w14:textId="77777777" w:rsidR="00660CB5" w:rsidRDefault="00000000">
      <w:pPr>
        <w:pStyle w:val="2"/>
      </w:pPr>
      <w:bookmarkStart w:id="64" w:name="within-72-hours"/>
      <w:bookmarkEnd w:id="63"/>
      <w:r>
        <w:t>Within 72 Hours</w:t>
      </w:r>
    </w:p>
    <w:p w14:paraId="60DEF878" w14:textId="77777777" w:rsidR="00660CB5" w:rsidRDefault="00000000">
      <w:pPr>
        <w:pStyle w:val="Compact"/>
        <w:numPr>
          <w:ilvl w:val="0"/>
          <w:numId w:val="73"/>
        </w:numPr>
      </w:pPr>
      <w:r>
        <w:t>First homepage design concept.</w:t>
      </w:r>
    </w:p>
    <w:p w14:paraId="64EEF946" w14:textId="77777777" w:rsidR="00660CB5" w:rsidRDefault="00000000">
      <w:pPr>
        <w:pStyle w:val="Compact"/>
        <w:numPr>
          <w:ilvl w:val="0"/>
          <w:numId w:val="73"/>
        </w:numPr>
      </w:pPr>
      <w:r>
        <w:t>Product page copy ready for review.</w:t>
      </w:r>
    </w:p>
    <w:p w14:paraId="3EDDCF91" w14:textId="77777777" w:rsidR="00660CB5" w:rsidRDefault="00000000">
      <w:pPr>
        <w:pStyle w:val="Compact"/>
        <w:numPr>
          <w:ilvl w:val="0"/>
          <w:numId w:val="73"/>
        </w:numPr>
      </w:pPr>
      <w:r>
        <w:lastRenderedPageBreak/>
        <w:t>Result page template ready.</w:t>
      </w:r>
    </w:p>
    <w:p w14:paraId="5E70BF0C" w14:textId="77777777" w:rsidR="00660CB5" w:rsidRDefault="00000000">
      <w:pPr>
        <w:pStyle w:val="Compact"/>
        <w:numPr>
          <w:ilvl w:val="0"/>
          <w:numId w:val="73"/>
        </w:numPr>
      </w:pPr>
      <w:r>
        <w:t>Routing and scoring logic ready.</w:t>
      </w:r>
    </w:p>
    <w:p w14:paraId="265E133E" w14:textId="77777777" w:rsidR="00660CB5" w:rsidRDefault="00000000">
      <w:pPr>
        <w:pStyle w:val="Compact"/>
        <w:numPr>
          <w:ilvl w:val="0"/>
          <w:numId w:val="73"/>
        </w:numPr>
      </w:pPr>
      <w:r>
        <w:t>Follow-up email templates ready.</w:t>
      </w:r>
    </w:p>
    <w:p w14:paraId="0214E9E0" w14:textId="77777777" w:rsidR="00660CB5" w:rsidRDefault="00000000">
      <w:pPr>
        <w:pStyle w:val="Compact"/>
        <w:numPr>
          <w:ilvl w:val="0"/>
          <w:numId w:val="73"/>
        </w:numPr>
      </w:pPr>
      <w:r>
        <w:t>Private MVP invitee list first draft ready.</w:t>
      </w:r>
    </w:p>
    <w:p w14:paraId="775CDA43" w14:textId="77777777" w:rsidR="00660CB5" w:rsidRDefault="00000000">
      <w:r>
        <w:pict w14:anchorId="55B3A088">
          <v:rect id="_x0000_i1060" style="width:0;height:1.5pt" o:hralign="center" o:hrstd="t" o:hr="t"/>
        </w:pict>
      </w:r>
    </w:p>
    <w:p w14:paraId="402E3CC5" w14:textId="77777777" w:rsidR="00660CB5" w:rsidRDefault="00000000">
      <w:pPr>
        <w:pStyle w:val="2"/>
      </w:pPr>
      <w:bookmarkStart w:id="65" w:name="final-acceptance-criteria"/>
      <w:bookmarkEnd w:id="64"/>
      <w:r>
        <w:t>13. Final Acceptance Criteria</w:t>
      </w:r>
    </w:p>
    <w:p w14:paraId="48DE28DC" w14:textId="77777777" w:rsidR="00660CB5" w:rsidRDefault="00000000">
      <w:pPr>
        <w:pStyle w:val="FirstParagraph"/>
      </w:pPr>
      <w:r>
        <w:t>The build is ready for private MVP launch when:</w:t>
      </w:r>
    </w:p>
    <w:p w14:paraId="0DD24ADB" w14:textId="77777777" w:rsidR="00660CB5" w:rsidRDefault="00000000">
      <w:pPr>
        <w:pStyle w:val="Compact"/>
        <w:numPr>
          <w:ilvl w:val="0"/>
          <w:numId w:val="74"/>
        </w:numPr>
      </w:pPr>
      <w:r>
        <w:t>Homepage communicates the core thesis clearly.</w:t>
      </w:r>
    </w:p>
    <w:p w14:paraId="578E593F" w14:textId="77777777" w:rsidR="00660CB5" w:rsidRDefault="00000000">
      <w:pPr>
        <w:pStyle w:val="Compact"/>
        <w:numPr>
          <w:ilvl w:val="0"/>
          <w:numId w:val="74"/>
        </w:numPr>
      </w:pPr>
      <w:r>
        <w:t>Visitor can describe compute bottleneck in non-confidential terms.</w:t>
      </w:r>
    </w:p>
    <w:p w14:paraId="0B02ADBE" w14:textId="77777777" w:rsidR="00660CB5" w:rsidRDefault="00000000">
      <w:pPr>
        <w:pStyle w:val="Compact"/>
        <w:numPr>
          <w:ilvl w:val="0"/>
          <w:numId w:val="74"/>
        </w:numPr>
      </w:pPr>
      <w:r>
        <w:t>Immediate response appears without long pause.</w:t>
      </w:r>
    </w:p>
    <w:p w14:paraId="00CFFC10" w14:textId="77777777" w:rsidR="00660CB5" w:rsidRDefault="00000000">
      <w:pPr>
        <w:pStyle w:val="Compact"/>
        <w:numPr>
          <w:ilvl w:val="0"/>
          <w:numId w:val="74"/>
        </w:numPr>
      </w:pPr>
      <w:r>
        <w:t>Qualification flow works.</w:t>
      </w:r>
    </w:p>
    <w:p w14:paraId="4605A178" w14:textId="77777777" w:rsidR="00660CB5" w:rsidRDefault="00000000">
      <w:pPr>
        <w:pStyle w:val="Compact"/>
        <w:numPr>
          <w:ilvl w:val="0"/>
          <w:numId w:val="74"/>
        </w:numPr>
      </w:pPr>
      <w:r>
        <w:t>ALPHA Compute / ALPHA Core / Both routing works.</w:t>
      </w:r>
    </w:p>
    <w:p w14:paraId="61104026" w14:textId="77777777" w:rsidR="00660CB5" w:rsidRDefault="00000000">
      <w:pPr>
        <w:pStyle w:val="Compact"/>
        <w:numPr>
          <w:ilvl w:val="0"/>
          <w:numId w:val="74"/>
        </w:numPr>
      </w:pPr>
      <w:r>
        <w:t>Non-exclusive / exclusive / strategic pathway routing works.</w:t>
      </w:r>
    </w:p>
    <w:p w14:paraId="4779E904" w14:textId="77777777" w:rsidR="00660CB5" w:rsidRDefault="00000000">
      <w:pPr>
        <w:pStyle w:val="Compact"/>
        <w:numPr>
          <w:ilvl w:val="0"/>
          <w:numId w:val="74"/>
        </w:numPr>
      </w:pPr>
      <w:r>
        <w:t>Personalized result page is generated.</w:t>
      </w:r>
    </w:p>
    <w:p w14:paraId="2AED17EB" w14:textId="77777777" w:rsidR="00660CB5" w:rsidRDefault="00000000">
      <w:pPr>
        <w:pStyle w:val="Compact"/>
        <w:numPr>
          <w:ilvl w:val="0"/>
          <w:numId w:val="74"/>
        </w:numPr>
      </w:pPr>
      <w:r>
        <w:t>Lead score and lead tier are calculated.</w:t>
      </w:r>
    </w:p>
    <w:p w14:paraId="64BB6790" w14:textId="77777777" w:rsidR="00660CB5" w:rsidRDefault="00000000">
      <w:pPr>
        <w:pStyle w:val="Compact"/>
        <w:numPr>
          <w:ilvl w:val="0"/>
          <w:numId w:val="74"/>
        </w:numPr>
      </w:pPr>
      <w:r>
        <w:t>CRM record is created.</w:t>
      </w:r>
    </w:p>
    <w:p w14:paraId="0480ED50" w14:textId="77777777" w:rsidR="00660CB5" w:rsidRDefault="00000000">
      <w:pPr>
        <w:pStyle w:val="Compact"/>
        <w:numPr>
          <w:ilvl w:val="0"/>
          <w:numId w:val="74"/>
        </w:numPr>
      </w:pPr>
      <w:r>
        <w:t>Human follow-up owner is assigned.</w:t>
      </w:r>
    </w:p>
    <w:p w14:paraId="611CBC0D" w14:textId="77777777" w:rsidR="00660CB5" w:rsidRDefault="00000000">
      <w:pPr>
        <w:pStyle w:val="Compact"/>
        <w:numPr>
          <w:ilvl w:val="0"/>
          <w:numId w:val="74"/>
        </w:numPr>
      </w:pPr>
      <w:r>
        <w:t>Tier 1 and Tier 2 response rules are operational.</w:t>
      </w:r>
    </w:p>
    <w:p w14:paraId="26671C16" w14:textId="77777777" w:rsidR="00660CB5" w:rsidRDefault="00000000">
      <w:pPr>
        <w:pStyle w:val="Compact"/>
        <w:numPr>
          <w:ilvl w:val="0"/>
          <w:numId w:val="74"/>
        </w:numPr>
      </w:pPr>
      <w:r>
        <w:t>NDA warning appears before sensitive detail collection.</w:t>
      </w:r>
    </w:p>
    <w:p w14:paraId="5CAD37E8" w14:textId="77777777" w:rsidR="00660CB5" w:rsidRDefault="00000000">
      <w:pPr>
        <w:pStyle w:val="Compact"/>
        <w:numPr>
          <w:ilvl w:val="0"/>
          <w:numId w:val="74"/>
        </w:numPr>
      </w:pPr>
      <w:r>
        <w:t>Paid evaluation packages are defined.</w:t>
      </w:r>
    </w:p>
    <w:p w14:paraId="7C4696CB" w14:textId="77777777" w:rsidR="00660CB5" w:rsidRDefault="00000000">
      <w:pPr>
        <w:pStyle w:val="Compact"/>
        <w:numPr>
          <w:ilvl w:val="0"/>
          <w:numId w:val="74"/>
        </w:numPr>
      </w:pPr>
      <w:r>
        <w:t>Exclusive pathway approval checklist is operational.</w:t>
      </w:r>
    </w:p>
    <w:p w14:paraId="3B13EFF1" w14:textId="77777777" w:rsidR="00660CB5" w:rsidRDefault="00000000">
      <w:pPr>
        <w:pStyle w:val="Compact"/>
        <w:numPr>
          <w:ilvl w:val="0"/>
          <w:numId w:val="74"/>
        </w:numPr>
      </w:pPr>
      <w:r>
        <w:t>Technical claims are approved or properly gated.</w:t>
      </w:r>
    </w:p>
    <w:p w14:paraId="06E8D6AF" w14:textId="77777777" w:rsidR="00660CB5" w:rsidRDefault="00000000">
      <w:pPr>
        <w:pStyle w:val="Compact"/>
        <w:numPr>
          <w:ilvl w:val="0"/>
          <w:numId w:val="74"/>
        </w:numPr>
      </w:pPr>
      <w:r>
        <w:t>No visible concierge, avatar, robot, or game-like character appears.</w:t>
      </w:r>
    </w:p>
    <w:p w14:paraId="2D809ACB" w14:textId="77777777" w:rsidR="00660CB5" w:rsidRDefault="00000000">
      <w:pPr>
        <w:pStyle w:val="Compact"/>
        <w:numPr>
          <w:ilvl w:val="0"/>
          <w:numId w:val="74"/>
        </w:numPr>
      </w:pPr>
      <w:r>
        <w:t>The experience feels premium, scientific, strategic, minimal, and trustworthy.</w:t>
      </w:r>
    </w:p>
    <w:p w14:paraId="39BF1F75" w14:textId="77777777" w:rsidR="00660CB5" w:rsidRDefault="00000000">
      <w:r>
        <w:pict w14:anchorId="67226223">
          <v:rect id="_x0000_i1061" style="width:0;height:1.5pt" o:hralign="center" o:hrstd="t" o:hr="t"/>
        </w:pict>
      </w:r>
    </w:p>
    <w:p w14:paraId="7426B0CE" w14:textId="77777777" w:rsidR="00660CB5" w:rsidRDefault="00000000">
      <w:pPr>
        <w:pStyle w:val="2"/>
      </w:pPr>
      <w:bookmarkStart w:id="66" w:name="final-execution-statement"/>
      <w:bookmarkEnd w:id="65"/>
      <w:r>
        <w:t>14. Final Execution Statement</w:t>
      </w:r>
    </w:p>
    <w:p w14:paraId="0B59BEDB" w14:textId="77777777" w:rsidR="00660CB5" w:rsidRDefault="00000000">
      <w:pPr>
        <w:pStyle w:val="FirstParagraph"/>
      </w:pPr>
      <w:r>
        <w:t>The itriX website build should not be judged by how much information it displays.</w:t>
      </w:r>
    </w:p>
    <w:p w14:paraId="0CFBA051" w14:textId="77777777" w:rsidR="00660CB5" w:rsidRDefault="00000000">
      <w:pPr>
        <w:pStyle w:val="a0"/>
      </w:pPr>
      <w:r>
        <w:t>It should be judged by whether it can turn a serious visitor’s compute bottleneck into a clear ALPHA route, a qualified commercial pathway, and a confidential next conversation.</w:t>
      </w:r>
    </w:p>
    <w:p w14:paraId="2C420537" w14:textId="77777777" w:rsidR="00660CB5" w:rsidRDefault="00000000">
      <w:pPr>
        <w:pStyle w:val="a0"/>
      </w:pPr>
      <w:r>
        <w:t>The first MVP is successful if it can help itriX move selected strategic visitors from curiosity to NDA, paid evaluation, PoC, integration, and license-out discussion.</w:t>
      </w:r>
      <w:bookmarkEnd w:id="0"/>
      <w:bookmarkEnd w:id="66"/>
    </w:p>
    <w:sectPr w:rsidR="00660CB5">
      <w:footerReference w:type="default" r:id="rId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A4B" w14:textId="77777777" w:rsidR="00F446B2" w:rsidRDefault="00F446B2" w:rsidP="00E657D8">
      <w:pPr>
        <w:spacing w:after="0"/>
      </w:pPr>
      <w:r>
        <w:separator/>
      </w:r>
    </w:p>
  </w:endnote>
  <w:endnote w:type="continuationSeparator" w:id="0">
    <w:p w14:paraId="78B88855" w14:textId="77777777" w:rsidR="00F446B2" w:rsidRDefault="00F446B2" w:rsidP="00E657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7627070"/>
      <w:docPartObj>
        <w:docPartGallery w:val="Page Numbers (Bottom of Page)"/>
        <w:docPartUnique/>
      </w:docPartObj>
    </w:sdtPr>
    <w:sdtContent>
      <w:p w14:paraId="0C317AF5" w14:textId="2D52E72B" w:rsidR="00E657D8" w:rsidRDefault="00E657D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6F54A899" w14:textId="77777777" w:rsidR="00E657D8" w:rsidRDefault="00E657D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A29E" w14:textId="77777777" w:rsidR="00F446B2" w:rsidRDefault="00F446B2" w:rsidP="00E657D8">
      <w:pPr>
        <w:spacing w:after="0"/>
      </w:pPr>
      <w:r>
        <w:separator/>
      </w:r>
    </w:p>
  </w:footnote>
  <w:footnote w:type="continuationSeparator" w:id="0">
    <w:p w14:paraId="2F425F7E" w14:textId="77777777" w:rsidR="00F446B2" w:rsidRDefault="00F446B2" w:rsidP="00E657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98CA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2B23B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301869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6688622">
    <w:abstractNumId w:val="0"/>
  </w:num>
  <w:num w:numId="3" w16cid:durableId="12010192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82708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11883405">
    <w:abstractNumId w:val="0"/>
  </w:num>
  <w:num w:numId="6" w16cid:durableId="590510422">
    <w:abstractNumId w:val="0"/>
  </w:num>
  <w:num w:numId="7" w16cid:durableId="981694313">
    <w:abstractNumId w:val="0"/>
  </w:num>
  <w:num w:numId="8" w16cid:durableId="452209533">
    <w:abstractNumId w:val="0"/>
  </w:num>
  <w:num w:numId="9" w16cid:durableId="2047488537">
    <w:abstractNumId w:val="0"/>
  </w:num>
  <w:num w:numId="10" w16cid:durableId="2128501854">
    <w:abstractNumId w:val="0"/>
  </w:num>
  <w:num w:numId="11" w16cid:durableId="1652905118">
    <w:abstractNumId w:val="0"/>
  </w:num>
  <w:num w:numId="12" w16cid:durableId="514616562">
    <w:abstractNumId w:val="0"/>
  </w:num>
  <w:num w:numId="13" w16cid:durableId="171721031">
    <w:abstractNumId w:val="0"/>
  </w:num>
  <w:num w:numId="14" w16cid:durableId="694842725">
    <w:abstractNumId w:val="0"/>
  </w:num>
  <w:num w:numId="15" w16cid:durableId="1043942486">
    <w:abstractNumId w:val="0"/>
  </w:num>
  <w:num w:numId="16" w16cid:durableId="1256015710">
    <w:abstractNumId w:val="0"/>
  </w:num>
  <w:num w:numId="17" w16cid:durableId="2072265657">
    <w:abstractNumId w:val="0"/>
  </w:num>
  <w:num w:numId="18" w16cid:durableId="324017904">
    <w:abstractNumId w:val="0"/>
  </w:num>
  <w:num w:numId="19" w16cid:durableId="1647540717">
    <w:abstractNumId w:val="0"/>
  </w:num>
  <w:num w:numId="20" w16cid:durableId="259797174">
    <w:abstractNumId w:val="0"/>
  </w:num>
  <w:num w:numId="21" w16cid:durableId="32195827">
    <w:abstractNumId w:val="0"/>
  </w:num>
  <w:num w:numId="22" w16cid:durableId="409884312">
    <w:abstractNumId w:val="0"/>
  </w:num>
  <w:num w:numId="23" w16cid:durableId="357779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117225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846878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69126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30919878">
    <w:abstractNumId w:val="0"/>
  </w:num>
  <w:num w:numId="28" w16cid:durableId="522935178">
    <w:abstractNumId w:val="0"/>
  </w:num>
  <w:num w:numId="29" w16cid:durableId="276527368">
    <w:abstractNumId w:val="0"/>
  </w:num>
  <w:num w:numId="30" w16cid:durableId="321083521">
    <w:abstractNumId w:val="0"/>
  </w:num>
  <w:num w:numId="31" w16cid:durableId="1208373159">
    <w:abstractNumId w:val="0"/>
  </w:num>
  <w:num w:numId="32" w16cid:durableId="1561016301">
    <w:abstractNumId w:val="0"/>
  </w:num>
  <w:num w:numId="33" w16cid:durableId="1921282023">
    <w:abstractNumId w:val="0"/>
  </w:num>
  <w:num w:numId="34" w16cid:durableId="309939613">
    <w:abstractNumId w:val="0"/>
  </w:num>
  <w:num w:numId="35" w16cid:durableId="835535178">
    <w:abstractNumId w:val="0"/>
  </w:num>
  <w:num w:numId="36" w16cid:durableId="747462928">
    <w:abstractNumId w:val="0"/>
  </w:num>
  <w:num w:numId="37" w16cid:durableId="214705556">
    <w:abstractNumId w:val="0"/>
  </w:num>
  <w:num w:numId="38" w16cid:durableId="1747609311">
    <w:abstractNumId w:val="0"/>
  </w:num>
  <w:num w:numId="39" w16cid:durableId="744760431">
    <w:abstractNumId w:val="0"/>
  </w:num>
  <w:num w:numId="40" w16cid:durableId="1548102303">
    <w:abstractNumId w:val="0"/>
  </w:num>
  <w:num w:numId="41" w16cid:durableId="1117064881">
    <w:abstractNumId w:val="0"/>
  </w:num>
  <w:num w:numId="42" w16cid:durableId="1540973568">
    <w:abstractNumId w:val="0"/>
  </w:num>
  <w:num w:numId="43" w16cid:durableId="1767186056">
    <w:abstractNumId w:val="0"/>
  </w:num>
  <w:num w:numId="44" w16cid:durableId="537085991">
    <w:abstractNumId w:val="0"/>
  </w:num>
  <w:num w:numId="45" w16cid:durableId="1015890045">
    <w:abstractNumId w:val="0"/>
  </w:num>
  <w:num w:numId="46" w16cid:durableId="2096784769">
    <w:abstractNumId w:val="0"/>
  </w:num>
  <w:num w:numId="47" w16cid:durableId="625281556">
    <w:abstractNumId w:val="0"/>
  </w:num>
  <w:num w:numId="48" w16cid:durableId="1067189370">
    <w:abstractNumId w:val="0"/>
  </w:num>
  <w:num w:numId="49" w16cid:durableId="736783800">
    <w:abstractNumId w:val="0"/>
  </w:num>
  <w:num w:numId="50" w16cid:durableId="202333549">
    <w:abstractNumId w:val="0"/>
  </w:num>
  <w:num w:numId="51" w16cid:durableId="1146241319">
    <w:abstractNumId w:val="0"/>
  </w:num>
  <w:num w:numId="52" w16cid:durableId="243221698">
    <w:abstractNumId w:val="0"/>
  </w:num>
  <w:num w:numId="53" w16cid:durableId="208762582">
    <w:abstractNumId w:val="0"/>
  </w:num>
  <w:num w:numId="54" w16cid:durableId="1801879292">
    <w:abstractNumId w:val="0"/>
  </w:num>
  <w:num w:numId="55" w16cid:durableId="1305425957">
    <w:abstractNumId w:val="0"/>
  </w:num>
  <w:num w:numId="56" w16cid:durableId="1191919937">
    <w:abstractNumId w:val="0"/>
  </w:num>
  <w:num w:numId="57" w16cid:durableId="824278340">
    <w:abstractNumId w:val="0"/>
  </w:num>
  <w:num w:numId="58" w16cid:durableId="97067872">
    <w:abstractNumId w:val="0"/>
  </w:num>
  <w:num w:numId="59" w16cid:durableId="1570846591">
    <w:abstractNumId w:val="0"/>
  </w:num>
  <w:num w:numId="60" w16cid:durableId="7296891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4589892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5176231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5217495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85619932">
    <w:abstractNumId w:val="0"/>
  </w:num>
  <w:num w:numId="65" w16cid:durableId="631987113">
    <w:abstractNumId w:val="0"/>
  </w:num>
  <w:num w:numId="66" w16cid:durableId="1857382745">
    <w:abstractNumId w:val="0"/>
  </w:num>
  <w:num w:numId="67" w16cid:durableId="312418374">
    <w:abstractNumId w:val="0"/>
  </w:num>
  <w:num w:numId="68" w16cid:durableId="1112287723">
    <w:abstractNumId w:val="0"/>
  </w:num>
  <w:num w:numId="69" w16cid:durableId="392461860">
    <w:abstractNumId w:val="0"/>
  </w:num>
  <w:num w:numId="70" w16cid:durableId="1467896994">
    <w:abstractNumId w:val="0"/>
  </w:num>
  <w:num w:numId="71" w16cid:durableId="14414855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7861214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2107273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3147939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B5"/>
    <w:rsid w:val="003E73CE"/>
    <w:rsid w:val="00660CB5"/>
    <w:rsid w:val="00E657D8"/>
    <w:rsid w:val="00F4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8C13"/>
  <w15:docId w15:val="{BACF6522-932A-4049-8945-96A6F9ED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E657D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E657D8"/>
  </w:style>
  <w:style w:type="paragraph" w:styleId="ae">
    <w:name w:val="footer"/>
    <w:basedOn w:val="a"/>
    <w:link w:val="Char3"/>
    <w:uiPriority w:val="99"/>
    <w:rsid w:val="00E657D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E65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2713</Words>
  <Characters>17205</Characters>
  <Application>Microsoft Office Word</Application>
  <DocSecurity>0</DocSecurity>
  <Lines>716</Lines>
  <Paragraphs>711</Paragraphs>
  <ScaleCrop>false</ScaleCrop>
  <Company/>
  <LinksUpToDate>false</LinksUpToDate>
  <CharactersWithSpaces>19207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 Park</dc:creator>
  <cp:keywords/>
  <cp:lastModifiedBy>DH Park</cp:lastModifiedBy>
  <cp:revision>2</cp:revision>
  <dcterms:created xsi:type="dcterms:W3CDTF">2026-06-04T15:48:00Z</dcterms:created>
  <dcterms:modified xsi:type="dcterms:W3CDTF">2026-06-04T15:48:00Z</dcterms:modified>
</cp:coreProperties>
</file>