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199A12DD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</w:t>
      </w:r>
      <w:r w:rsidR="00BE1458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Por Nota</w:t>
      </w:r>
      <w:r w:rsidR="002666CF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(Guardados – Grau Alto)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</w:t>
      </w:r>
      <w:r w:rsidR="00387487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12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10"/>
        <w:gridCol w:w="1633"/>
        <w:gridCol w:w="11"/>
        <w:gridCol w:w="2824"/>
        <w:gridCol w:w="11"/>
        <w:gridCol w:w="896"/>
        <w:gridCol w:w="11"/>
        <w:gridCol w:w="3448"/>
        <w:gridCol w:w="10"/>
        <w:gridCol w:w="504"/>
        <w:gridCol w:w="6"/>
      </w:tblGrid>
      <w:tr w:rsidR="00040CDC" w:rsidRPr="00B34038" w14:paraId="71D18A31" w14:textId="77777777" w:rsidTr="007A12C4">
        <w:trPr>
          <w:gridAfter w:val="1"/>
          <w:wAfter w:w="6" w:type="dxa"/>
        </w:trPr>
        <w:tc>
          <w:tcPr>
            <w:tcW w:w="5999" w:type="dxa"/>
            <w:shd w:val="clear" w:color="auto" w:fill="BFBFBF" w:themeFill="background1" w:themeFillShade="BF"/>
            <w:hideMark/>
          </w:tcPr>
          <w:p w14:paraId="77A1BB5A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gridSpan w:val="2"/>
            <w:shd w:val="clear" w:color="auto" w:fill="BFBFBF" w:themeFill="background1" w:themeFillShade="BF"/>
            <w:hideMark/>
          </w:tcPr>
          <w:p w14:paraId="129D5BDE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hideMark/>
          </w:tcPr>
          <w:p w14:paraId="39DA03FA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gridSpan w:val="2"/>
            <w:shd w:val="clear" w:color="auto" w:fill="BFBFBF" w:themeFill="background1" w:themeFillShade="BF"/>
            <w:hideMark/>
          </w:tcPr>
          <w:p w14:paraId="7BD76DBA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9" w:type="dxa"/>
            <w:gridSpan w:val="2"/>
            <w:shd w:val="clear" w:color="auto" w:fill="BFBFBF" w:themeFill="background1" w:themeFillShade="BF"/>
            <w:hideMark/>
          </w:tcPr>
          <w:p w14:paraId="12996598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4" w:type="dxa"/>
            <w:gridSpan w:val="2"/>
            <w:shd w:val="clear" w:color="auto" w:fill="BFBFBF" w:themeFill="background1" w:themeFillShade="BF"/>
            <w:hideMark/>
          </w:tcPr>
          <w:p w14:paraId="21DB36C9" w14:textId="77777777" w:rsidR="00040CDC" w:rsidRPr="00B34038" w:rsidRDefault="00040CDC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040CDC" w:rsidRPr="00B34038" w14:paraId="42BC8C5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AF7D7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6C8428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716FB80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7BB38D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48053B1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A178100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2DEBD6D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661511B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Multi-dimensional hurricane resilience assessment of electric power systems-ELSEVIER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E714EAD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E422D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probabilístico completo de resiliência elétrica sob furacões (hazard–fragility–desempenho–restauro)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A19131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EFDCDF7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9D3658F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5C54EDC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B9E09A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8E4A502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9AFBB1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2B6977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1DD3B6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F3C6E01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2A4D2E2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134090C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44BEBF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A793E7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AE201D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B6CCDB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81C21E5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7F45291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DF141F9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Multi-phase assessment and adaptation of power systems resilience to natural hazards-ELSEVIER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B7CCE30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FEF47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ameaça→fragilidade→impacto→recuperação (clima, SMCS, MTTR)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8F5115C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CA7BCA2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9FC4DE6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6DB10EA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B478FC9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63DFDF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903D49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D8BFA1A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E06967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DC6C645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461DFD0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C8BB80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71F56D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52FA00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24DBCEC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B558B4B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CD82C0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7E4B709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780EA5C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7AB85B7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35A37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física de torres de transmissão sob downburst (campo de vento + não-linearidade + incerteza)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6CCA19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35FC86A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C986AF0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26FCB9D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F2C7248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 A Framework to Quantitatively Assess and Enhance the Seismic Resilience of Communities-WCEE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7290AFF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97C67B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conceitual e quantitativa “fundadora” (4R, curva desempenho×tempo, TOSE) para resiliência de infraestruturas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5A6417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62A3179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B8AE1F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2E931D0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871901F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assessment considering the impact of ice disaster-IEEE.pdf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7B2BF2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5BA5AA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(gelo+vento), fragilidade/probabilidade de falha e índice de resiliência por linha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9EF3F93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A66DBEC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70FA753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40601D5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CCC80F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C7C2FCA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422ABB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vãos de LT e propagação de incertezas até período de retorno de falha (PEM, PDFs, momentos)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C6E1351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5E7B38F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4E06A70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09B7FCD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2522D21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Storms-arXivLabs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59A305D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3E56C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resiliência de transmissão contra tempestades de gelo com fragilidade, hardening e tempo de reparo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D93AE7D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599D2F8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93F3A99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215586A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26C78BB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to extreme weather-Fragility Modelling, Probabilistic Impact Assessment, and Adaptation Measures-MANCHESTER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660A4F4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4A50AC6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A9AF12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5220085" w14:textId="77777777" w:rsidR="00040CDC" w:rsidRPr="00B34038" w:rsidRDefault="00040CDC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47AAD41" w14:textId="77777777" w:rsidR="00040CDC" w:rsidRPr="00B34038" w:rsidRDefault="00040CDC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040CDC" w:rsidRPr="00B34038" w14:paraId="06DAE45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91ABD9B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1E8CB76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D233C7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neve úmida + fragilidade física + reforço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D191ED4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C07413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D31B433" w14:textId="77777777" w:rsidR="00040CDC" w:rsidRPr="00B34038" w:rsidRDefault="00040CDC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5257511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675BE76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E186FD6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873CB5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130CF09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8835999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2110771" w14:textId="77777777" w:rsidR="00040CDC" w:rsidRPr="00B34038" w:rsidRDefault="00040CD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2AB96CF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ACFC848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04370F0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50678E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sob furacões: fragilidade lognormal vento→falha de LT (segmentada), PLF probabilístico (MC+LHS) e índices de risco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5A1672F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C00638C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5F7B3CC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05398E7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95B04C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7991D6A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0A4220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C979E91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FAAEB74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17A59E" w14:textId="77777777" w:rsidR="00040CDC" w:rsidRPr="00B34038" w:rsidRDefault="00040CDC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7C717B9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C1C476D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3ECD74C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0C4904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259E018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CF6B0B1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EE54414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5DF8059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89E74BF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1F17BA8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821C5AF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2A98266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BFC42E6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79F1BBD" w14:textId="77777777" w:rsidR="00040CDC" w:rsidRPr="00B34038" w:rsidRDefault="00040CDC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159E463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FC3DB7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of the Resilience of Transmission Networks to Extreme Wind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D85B9C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3F7079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 de transmissão sob vento extremo via curvas de fragilidade + Monte Carlo sequencial + LOLE/LOLF + mitigação (robustez vs redundância)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CCAB516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91F2D3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51D365C" w14:textId="77777777" w:rsidR="00040CDC" w:rsidRPr="00B34038" w:rsidRDefault="00040CDC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5CBB399E" w14:textId="77777777" w:rsidR="00040CDC" w:rsidRPr="00B34038" w:rsidRDefault="00040CDC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40CDC" w:rsidRPr="00B34038" w14:paraId="646876E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3F810A1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EA2E53B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40BBE9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 em transmissão sob evento extremo (gelo), com modelos de falha física (isolador/condutor/torre/OPGW) + ESS e métricas tempo×desempenho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075AB51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D3A1BD0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949EF27" w14:textId="77777777" w:rsidR="00040CDC" w:rsidRPr="00B34038" w:rsidRDefault="00040CDC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0B0BB70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6A707B7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on energy systems-a comprehensive review on impacts, mitigation, and adaptation measures-SER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0DFB200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0BC7E85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 amplo (impactos/mitigação/adaptação) com ligação direta clima extremo ↔ falhas e uso de fragilidade/vulnerabilidade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A4E89F6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20F6D72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4E68867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245018E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B7958B0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94C4D46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3D6180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0D25AFE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0F9A6E7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484C395" w14:textId="77777777" w:rsidR="00040CDC" w:rsidRPr="00B34038" w:rsidRDefault="00040CDC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33678B7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FD80D71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E887262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98D446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 ligação clima→linha: vento modelado (Rankine vortex), probabilidade de falha de linha (curva de fragilidade simplificada), Monte Carlo + OPF + reforço de linhas via NSGA-II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9143D86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8890B14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C7AF075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51F631B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5D978A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F8B5E06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0A304AA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+ expansão de transmissão sob furacões com vulnerabilidade/fragilidade e métrica estrutural + funcional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8F6CA99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EC70515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41AC4A1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44FDCE8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CDD785E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75F8DE9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D3DC83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integrado OWF + rede de transmissão sob tufões (falha física de linhas + DRO + hardening)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5BF88A0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FE91F7D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D69F58B" w14:textId="77777777" w:rsidR="00040CDC" w:rsidRPr="00B34038" w:rsidRDefault="00040CD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3659D93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7E8121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0BC7E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012CA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Estrutura métrica (trapezoide) + hardening + estratégias operacionais; base conceitual/quantitativa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01A076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19B28B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875480D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040CDC" w:rsidRPr="00B34038" w14:paraId="67BC707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FEED931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2017 Fragility Curves for Assessing the Resilience of Electricity Networks Constructed from an Extensive Fault Database-ASCE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90EE7D7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BE12867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7D7D6A8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E529956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1D15BD2" w14:textId="77777777" w:rsidR="00040CDC" w:rsidRPr="00B34038" w:rsidRDefault="00040CD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040CDC" w:rsidRPr="00B34038" w14:paraId="736ACD5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3344626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resilience-TransGrid 2023-28 revenue reset submission support-GHD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773F85F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70C22D0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7A05849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D67B061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DE63422" w14:textId="77777777" w:rsidR="00040CDC" w:rsidRPr="00B34038" w:rsidRDefault="00040CDC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040CDC" w:rsidRPr="00B34038" w14:paraId="2213298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354B6BB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3F31740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CFBAA1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não-estacionariedade + Gumbel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F379E29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3BB6568" w14:textId="77777777" w:rsidR="00040CDC" w:rsidRPr="00B34038" w:rsidRDefault="00040CDC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72E30CE" w14:textId="77777777" w:rsidR="00040CDC" w:rsidRPr="00B34038" w:rsidRDefault="00040CDC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040CDC" w:rsidRPr="00B34038" w14:paraId="543C54C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42BE519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300C281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32A136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45F5FFF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9F28923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883D2D7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040CDC" w:rsidRPr="00B34038" w14:paraId="2909A8E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98C3101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240B262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0803DD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988F9D8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6E5CC04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8D0B055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040CDC" w:rsidRPr="00B34038" w14:paraId="36D7DEC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2A0D78A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F79C97D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3379BC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cenários realistas de dano em transmissão sob furacões usando WIND Toolkit + fragilidade (torres/linhas/subestações/turbinas) + Monte Carlo + OPF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7D1D30D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79A6494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91146D9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040CDC" w:rsidRPr="00B34038" w14:paraId="489E82E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28B54DD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6435577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326C07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(ameaça→vulnerabilidade→resposta→métrica), com fragilidade e TTR (tempo de reparo)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967326C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705FF99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C2B6A6C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040CDC" w:rsidRPr="00B34038" w14:paraId="5AAFD25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410D7AD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Impact of the Operation of Distribution Systems on the Resilience Assessment of Transmission Systems under Ice Disasters-MDPI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52EAFB6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B17A4DF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 resiliência T&amp;D sob desastres de gelo, com modelação física (carga gelo+vento) e índices RI/RO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51CCAFE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CA42CCC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1573C45" w14:textId="77777777" w:rsidR="00040CDC" w:rsidRPr="00B34038" w:rsidRDefault="00040CDC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040CDC" w:rsidRPr="00B34038" w14:paraId="2AA3D81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256B69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4967523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B1878F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editorial/artigo associado ao framework (mesmo núcleo conceitual)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4E54684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ACF04EE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2FCE32C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013C20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A6B529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880E3ED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B4C282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(ilham./controle)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896ACAC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76B2C35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58BD268" w14:textId="77777777" w:rsidR="00040CDC" w:rsidRPr="00B34038" w:rsidRDefault="00040CDC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F321FD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106CBF3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CCB0179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042A6A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1DC0BD6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1BED6B9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1406A12" w14:textId="77777777" w:rsidR="00040CDC" w:rsidRPr="00B34038" w:rsidRDefault="00040CDC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98BFDA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0FC32C7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634D48E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CB4ABD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8FF17F2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D4645E1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BF38D99" w14:textId="77777777" w:rsidR="00040CDC" w:rsidRPr="00B34038" w:rsidRDefault="00040CDC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29B9C0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8EA5B0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774FB6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3A0635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E0CFA4A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2EADD52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739771F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296996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6BE9CF9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998FF23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808CCC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7A658F5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3AF8998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3E56D9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438CCC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686C9D9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BFA58BB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2AE209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Distribuições heavy-tailed de tempos de restauração de LT (dados reais)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E2E66E2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2DD06E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9A1EE1E" w14:textId="77777777" w:rsidR="00040CDC" w:rsidRPr="00B34038" w:rsidRDefault="00040CDC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6C972FA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2153DB2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3ECA71D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D3C804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FAD4267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4D95A7C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17124A3" w14:textId="77777777" w:rsidR="00040CDC" w:rsidRPr="00B34038" w:rsidRDefault="00040CDC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48B36F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F0CA4A3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Anatomy of the 2016 South Australia Blackout-A Catastrophic Event in a High Renewable Network-IEEE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14EDCA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F31980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D262967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C0F2F75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D9C6994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9B2B9E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BC7B621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assessment approach for power system from perspectives of system and component levels-ELSEVIER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7A3167C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A26EB0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07D0F09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8B68F7A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EAB38E7" w14:textId="77777777" w:rsidR="00040CDC" w:rsidRPr="00B34038" w:rsidRDefault="00040CDC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8D6D8C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891BCEA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A091E1F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D55F2E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Transição reliability→resilience no planejamento; HILP; tempo; risco (CVaR) e fragilidade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6B15255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BB072EE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B35C517" w14:textId="77777777" w:rsidR="00040CDC" w:rsidRPr="00B34038" w:rsidRDefault="00040CD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2035E60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5470078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FE9BB95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4CE219D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2EC5FBF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12208D1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1B8F904" w14:textId="77777777" w:rsidR="00040CDC" w:rsidRPr="00B34038" w:rsidRDefault="00040CDC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DB51CD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EC71ACC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Fragility curves for power transmission towers in Odisha, India, based on observed damage during 2019 Cyclone Fani-arXiv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75BE60A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94F6FC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CD3E3DD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7D93F3F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45C22F0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267766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82135A9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D14531D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C53449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B73A990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F3CD95E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C6BE61B" w14:textId="77777777" w:rsidR="00040CDC" w:rsidRPr="00B34038" w:rsidRDefault="00040CDC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B60E22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36D432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077362B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65C559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350A3E1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AB993A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D21F92C" w14:textId="77777777" w:rsidR="00040CDC" w:rsidRPr="00B34038" w:rsidRDefault="00040CD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D6AF8F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ED1C65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0B2EA51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D4292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transmission switching sob EWEs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83B7D3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D4025E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FA4D0F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2AB338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BDDDE44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9A4BBE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FCA828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FDA863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C31E52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1303D45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F634CE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CE52D2C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F02A403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5AD551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EB6502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32EC0A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3A300D1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D3D70E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F8956B7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2D0716F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9CB00D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de-icing)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31ABEF6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41CADD9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B46266F" w14:textId="77777777" w:rsidR="00040CDC" w:rsidRPr="00B34038" w:rsidRDefault="00040CDC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F82721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9211C11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63EA353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0C773F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(Hazus/FEMA), Monte Carlo e otimização (MILP/DC-OPF; EENS)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547B2C3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AA19485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3CB7634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D2B10B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A5FEE51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D466CF8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CF543C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9DF8273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E9C4AF8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CF4FA16" w14:textId="77777777" w:rsidR="00040CDC" w:rsidRPr="00B34038" w:rsidRDefault="00040CDC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0C57F6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82CCD1E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9C5B7D0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297E1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FD6A51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8889622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AF47F54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E35405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3B63E22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17A6768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DDE9F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F64AD0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44E9D5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6F7DF0F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CBBEC3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BF1B65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2ED5A63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B14ABA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A8C9556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E4A074B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906962B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5EC8A6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0624989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5ABC5CB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CFB8FD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(Gi*) para quantificar risco de incêndios por vão em LT (VIIRS/NASA FIRMS), caso real 500 kV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0F89D3F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CB563D6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5C3DC6F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0DBA39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8689D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Power Grid Resilience to High Impact Low Probability Events-UPPSAL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A625FF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0820F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Tese (Uppsala) sobre resiliência a eventos HILP: vulnerabilidade topológica + simulações AC quasi-dinâmicas com tempestades e perdas eólicas offshore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1E52082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E1CFC5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909324E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787901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520B099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223D35E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70ABAC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incorporando falhas em cascata sob tufões: vento→falha de linhas (prob.), recuperação (lognormal), MC sequencial, índice baseado em área sob curva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47695E3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4610C58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A234E82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FF11FD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6AFAB67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 A Comprehensive-Literature Review-MDPI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C4F819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2B1203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(Energies/MDPI): definições, métricas, frameworks, ameaças (inclui clima) e lacunas; arcabouço teórico para PSR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C5ED19D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C9C2351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D03A580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0B46D2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05FCDE1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66A08DA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E2846A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modelagem espaço-temporal do evento + fragilidade física (gelo) + índice probabilístico baseado em load curtailment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8FE9B97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AA3DBD5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B35240A" w14:textId="77777777" w:rsidR="00040CDC" w:rsidRPr="00B34038" w:rsidRDefault="00040CDC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7C6CBA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4CD0D26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97E2E51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8C3A627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do aumento de vento extremo no custo e confiabilidade estrutural de LT (MRI, ASCE, trade-off custo×falha)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4CA0002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46F1E67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5EE0873" w14:textId="77777777" w:rsidR="00040CDC" w:rsidRPr="00B34038" w:rsidRDefault="00040CDC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0AF31A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07F1E55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Novel LSTM for Predicting Transmission Line Faults Under Ice Disasters-IEEE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7BB6EDB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98A872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de linhas de transmissão sob gelo: modelo físico (carga gelo+vento) + previsão LSTM otimizada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782CB92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FC875AE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85785A7" w14:textId="77777777" w:rsidR="00040CDC" w:rsidRPr="00B34038" w:rsidRDefault="00040CD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61B5B4E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C10D9A4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D7A39BA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05638B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AC8B692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110C82C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BDBFE41" w14:textId="77777777" w:rsidR="00040CDC" w:rsidRPr="00B34038" w:rsidRDefault="00040CD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2B11B48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2EA62C8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Resilience Analysis and Prevention of Trip Caused by Bush Fire on Transmission Lines in North Eastern Regional Grid of India-IEEE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4DC4A1A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13B12B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bush fire em LT (estatística 2016–2024), mecanismo físico de descarga no ar, assinaturas em DR e mitigação com redução ~35%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880A3C6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A17C502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CEDD503" w14:textId="77777777" w:rsidR="00040CDC" w:rsidRPr="00B34038" w:rsidRDefault="00040CD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973552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14749C0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6E53920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CD2318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2C8187A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15FC21C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1A67215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2FA81E4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896F551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24DDBB8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F323FF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Métricas/modelos estatísticos (dados de utility) para duração de eventos de resiliência em transmissão (outage/restore)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DB8B4BF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1FAC553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C70D500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545D4E8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F9EED0D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EF8E256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0FFC8B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95851B6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C439E90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926E649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4D7540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9B040A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7F6A96E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CECAD5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resiliência: eventos extremos, fragilidade, curva desempenho×tempo, métricas e estratégias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4484079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2DE156E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CE914FE" w14:textId="77777777" w:rsidR="00040CDC" w:rsidRPr="00B34038" w:rsidRDefault="00040CDC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5AEC43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3BF5ED8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FA65730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6BBAA9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(smart grid, DG, ESS, etc.)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EE4A05D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3E8E7C1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90F9408" w14:textId="77777777" w:rsidR="00040CDC" w:rsidRPr="00B34038" w:rsidRDefault="00040CDC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2F86FE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CAAF6A9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5C56219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513578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67D1503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79BD474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32411B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2455404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FEA4C4F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A7E468B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652628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ice-shedding sob vento; risco de aproximação fase-fase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8756FFA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C557A14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63903D8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AE69A8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58E955D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A0500E0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FF8763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1F9BE19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4FEBCD1" w14:textId="77777777" w:rsidR="00040CDC" w:rsidRPr="00B34038" w:rsidRDefault="00040CDC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B9E81CD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033D8BD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BC3B71D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power transmission system during wildfire disasters considering spread process-IET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E54AD9A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94AD2A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wildfires com modelagem de propagação + prob. de falha + recuperação temporal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FC3CAEC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54C8F15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51A0BA4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3543BBE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B298081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 Concept, Assessment, and Enhancement Measures-MDPI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233BBD1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B92183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conceitos, métricas, frameworks e medidas de melhoria de resiliência em sistemas elétricos (inclui transmissão)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A47573D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DEA7EED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81413AD" w14:textId="77777777" w:rsidR="00040CDC" w:rsidRPr="00B34038" w:rsidRDefault="00040CDC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485202A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28D321E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C85328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2B1076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informado por risco em transmissão: PRA, eventos raros/extremos, cascatas, métodos probabilísticos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4232AB3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429F8D4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93BDB1F" w14:textId="77777777" w:rsidR="00040CDC" w:rsidRPr="00B34038" w:rsidRDefault="00040CDC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5A9E23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D3C00E8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Understanding and mitigating the effects of climate change on overhead transmission lines-recent developments in Italy-CSE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1FB8804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9DE316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Efeitos climáticos em LT aéreas (Itália): WRF/ERA5/CORDEX, wet snow (ISO 12494/Makkonen), vento extremo, chuvas, deslizamentos; cadeia clima→falha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91D9077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E3C1E63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366B13A" w14:textId="77777777" w:rsidR="00040CDC" w:rsidRPr="00B34038" w:rsidRDefault="00040CDC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14B96BC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1598579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2622CBA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5AB721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(hardening + barreiras temporárias + DC-OPF com load shedding)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2306BD7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6A604DF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A15E32F" w14:textId="77777777" w:rsidR="00040CDC" w:rsidRPr="00B34038" w:rsidRDefault="00040CDC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040CDC" w:rsidRPr="00B34038" w14:paraId="5BF2797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869564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C1F2A6B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AB422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Furacões + fragilidade/contingências + prevenção de cascatas por maloperação de relés de distância (Zona 3)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F15D8F6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4314CC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25C59EB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270BC29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02AB60E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196F92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7E1EEC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em tempo real do risco de dano/colapso de torres de transmissão via processo de Markov durante ciclones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191BEF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F58D0A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D491085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6136E3" w14:paraId="0D95135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933FF15" w14:textId="77777777" w:rsidR="00040CDC" w:rsidRPr="00B34038" w:rsidRDefault="00040CDC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Transmition line trip faults under extreme snow and ice conditions-a case study-Enery Informatics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ACD8A45" w14:textId="77777777" w:rsidR="00040CDC" w:rsidRPr="00B34038" w:rsidRDefault="00040CDC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A3E310A" w14:textId="77777777" w:rsidR="00040CDC" w:rsidRPr="00B34038" w:rsidRDefault="00040CDC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EEC1A69" w14:textId="77777777" w:rsidR="00040CDC" w:rsidRPr="00B34038" w:rsidRDefault="00040CDC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2BDF674" w14:textId="77777777" w:rsidR="00040CDC" w:rsidRPr="00B34038" w:rsidRDefault="00040CDC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CA47E7B" w14:textId="77777777" w:rsidR="00040CDC" w:rsidRPr="006136E3" w:rsidRDefault="00040CDC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040CDC" w:rsidRPr="00B34038" w14:paraId="7396B33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B12F414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12A5B17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F54132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component-level da rede de transmissão sob furacões com curvas de fragilidade, Hazus e Monte Carlo (vento → falha física → degradação topológica)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BD2EBB5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A98912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FC5D5E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040CDC" w:rsidRPr="00B34038" w14:paraId="2E69782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7663D89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Thermo-Electro-Mechanical Model for Long-Term Reliability of Aging Transmission Lines-arXiv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853BB04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3A40E0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termo-eletro-mecânico acoplado para confiabilidade/envelhecimento físico de condutores de LT, com avaliação probabilística de falha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8D7A298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3859D87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7F904A2" w14:textId="77777777" w:rsidR="00040CDC" w:rsidRPr="00B34038" w:rsidRDefault="00040CDC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1733845C" w14:textId="77777777" w:rsidR="00040CDC" w:rsidRPr="00B34038" w:rsidRDefault="00040CDC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40CDC" w:rsidRPr="00B34038" w14:paraId="6C5DEFD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F33CCAF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1401EDB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EC83C3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Fragilidade e falha espaço-temporal de LT sob furacões + avaliação de desempenho (sist. elétrico + gás)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3879F44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4F5BBDC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234BDB0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040CDC" w:rsidRPr="00B34038" w14:paraId="47E293E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C5E789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Transmission Defense Hardening Against Typhoon Disasters Under Decision-Dependent Uncertainty-IEEE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5505F0A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75AEE9B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de LT sob tufões com incerteza decisão-dependente (DDU) + Monte Carlo (trajetória/campo de vento) + SMIP/SAA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6808055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AC8166A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910E308" w14:textId="77777777" w:rsidR="00040CDC" w:rsidRPr="00B34038" w:rsidRDefault="00040CDC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040CDC" w:rsidRPr="00B34038" w14:paraId="71E6D47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A51EC1F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3DC593A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757B222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A596E56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3EAA49E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BBA3743" w14:textId="77777777" w:rsidR="00040CDC" w:rsidRPr="00B34038" w:rsidRDefault="00040CDC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040CDC" w:rsidRPr="00B34038" w14:paraId="4064591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F71ABE0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The Impact-increment State Enumeration Method Based Component Level Resilience Indices of Transmission System-ELSEVIER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6DB97B4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1579A60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8CA2161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D6F4B2C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1A3B505" w14:textId="77777777" w:rsidR="00040CDC" w:rsidRPr="00B34038" w:rsidRDefault="00040CDC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040CDC" w:rsidRPr="00B34038" w14:paraId="2DDF25A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4BA536B" w14:textId="77777777" w:rsidR="00040CDC" w:rsidRPr="00B34038" w:rsidRDefault="00040CDC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B1F1313" w14:textId="77777777" w:rsidR="00040CDC" w:rsidRPr="00B34038" w:rsidRDefault="00040CDC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22BAC9F" w14:textId="77777777" w:rsidR="00040CDC" w:rsidRPr="00B34038" w:rsidRDefault="00040CDC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SPRA em rede real + avaliação de medidas topológicas vs risco/resiliência sísmica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08A3F1A" w14:textId="77777777" w:rsidR="00040CDC" w:rsidRPr="00B34038" w:rsidRDefault="00040CDC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2A3C581" w14:textId="77777777" w:rsidR="00040CDC" w:rsidRPr="00B34038" w:rsidRDefault="00040CDC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FDC9F7B" w14:textId="77777777" w:rsidR="00040CDC" w:rsidRPr="00B34038" w:rsidRDefault="00040CDC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040CDC" w:rsidRPr="00B34038" w14:paraId="1AC4E32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4B52F38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Seismic Resilience Assessment of Electric Power Systems Using a Substation Bay-level Model-IEEE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5E15B3A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75786C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(bay-level) vs monolítica; fragilidade Hazus; impacto em EENS e métricas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2996B21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2AF84B1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2824604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040CDC" w:rsidRPr="00B34038" w14:paraId="27927A1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4A38B7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Forecast Overhead Transmission Lines Icing Based on Weighted Regression of Multiple Metereological Factors-SEGRE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06E8225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A83B217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icing em LT por regressão ponderada multivariável (meteorologia → espessura de gelo)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953DE5D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18696F6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5A3AE7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040CDC" w:rsidRPr="00B34038" w14:paraId="7CAC2B6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962E42E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1D87D0C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420204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apagões / forced outages (energia elétrica)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453FFF6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8F5628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6E93BE9" w14:textId="77777777" w:rsidR="00040CDC" w:rsidRPr="00B34038" w:rsidRDefault="00040CDC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EC4141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4097BAF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ADAD931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CB06F1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FD612BC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2997F34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5B1BD9D" w14:textId="77777777" w:rsidR="00040CDC" w:rsidRPr="00B34038" w:rsidRDefault="00040CDC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F03A87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342968A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C95CEC0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297273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184FF6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6C07453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3B539E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5B17989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62D5CA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CB08A2F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BB22B2E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falhas/reliability; distinção normal/adverso/extremo; transmissão vs distribuição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D2F522A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B6FCF8D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B7A3A33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62854A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3466998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F4DCCA7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6B0F3BD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apagões/outages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D838807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A0663BD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22D126B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0660A7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4449D4F" w14:textId="72943B53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</w:t>
            </w:r>
            <w:r w:rsidR="00F32E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Report on the FERC-NERC-Regional Entity Joint Review of Restaration and Recovery Plans-NERC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75395DF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A9725D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(blackstart, perda de SCADA/EMS, operação manual)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95386B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6A24A85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B11AEA7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169435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5AB7FB8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F4F9A8C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E8CB7F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CD38A6B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A722F6B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9920225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CADBE3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E48809F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E7B39D1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65C989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F178F7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1BA80A9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AE6A0A5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C2D892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0665F59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264DBB6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4D8AB2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3CE7D45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3A89927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6086C3F" w14:textId="77777777" w:rsidR="00040CDC" w:rsidRPr="00B34038" w:rsidRDefault="00040CDC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5E6F2C5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9F25B1B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19DE36B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2A33B9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(hardening, expansão, FACTS; cenários de dano)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0F0E5B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BA6AFB5" w14:textId="77777777" w:rsidR="00040CDC" w:rsidRPr="00B34038" w:rsidRDefault="00040CDC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4AF918B" w14:textId="77777777" w:rsidR="00040CDC" w:rsidRPr="00B34038" w:rsidRDefault="00040CDC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329FEE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057500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E6667F3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9AEC525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0CDFD9F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987AD28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50A9CB0" w14:textId="77777777" w:rsidR="00040CDC" w:rsidRPr="00B34038" w:rsidRDefault="00040CD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7DE731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D23C9A4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0FB727D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642469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1D5CBDB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1FA3FD6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86FE630" w14:textId="77777777" w:rsidR="00040CDC" w:rsidRPr="00B34038" w:rsidRDefault="00040CD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9C52A7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BF10C6C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9765C62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CC2EA94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CADF47A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888B573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FA5E169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59B50A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BFA452F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B3CF9E2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4B3CD3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A694FCE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52773EC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596CF4C" w14:textId="77777777" w:rsidR="00040CDC" w:rsidRPr="00B34038" w:rsidRDefault="00040CDC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9F33C3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272F448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F125C87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E746FE0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integrada de resiliência a hazards climáticos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F4AD21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CA2B324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8BF3223" w14:textId="77777777" w:rsidR="00040CDC" w:rsidRPr="00B34038" w:rsidRDefault="00040CDC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1C6DE6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358BE40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Systems' Resilience Against Ice Sleeves-an Assessment Methodology Tested in the Smart City Vizze Project-IEEE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E877BA9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9FD723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(Vizze)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50D4444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900A391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88FDAB9" w14:textId="77777777" w:rsidR="00040CDC" w:rsidRPr="00B34038" w:rsidRDefault="00040CDC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0957FBC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54DC351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34AEE56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A6595F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4BF5C5E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C47473C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5848E68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55F378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F63E761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6B02A0A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498525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285A92B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CB7B076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DF9708A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8278E5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0E1DDE7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40AD90A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34FA40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E7123C5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5761115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D7A4EA2" w14:textId="77777777" w:rsidR="00040CDC" w:rsidRPr="00B34038" w:rsidRDefault="00040CDC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BACBC5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08D8D1B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16B204B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C2D521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E7744CD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097694E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BAFA07E" w14:textId="77777777" w:rsidR="00040CDC" w:rsidRPr="00B34038" w:rsidRDefault="00040CDC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C87A42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CC33DA2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92067D0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3B68FB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tufões: campo de vento + fragilidade espaço-temporal + índices + eficiência computacional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1375DE5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419E5A5" w14:textId="77777777" w:rsidR="00040CDC" w:rsidRPr="00B34038" w:rsidRDefault="00040CDC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08BC168" w14:textId="77777777" w:rsidR="00040CDC" w:rsidRPr="00B34038" w:rsidRDefault="00040CDC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6D2DE14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AB118D4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Reliability-Sciendo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7123A61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1569260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13A3F5F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29DF8D4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15FA446" w14:textId="77777777" w:rsidR="00040CDC" w:rsidRPr="00B34038" w:rsidRDefault="00040CDC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310314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42938F1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C7A33AB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71CF0DA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C50AAD8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DB6FD87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02914CF" w14:textId="77777777" w:rsidR="00040CDC" w:rsidRPr="00B34038" w:rsidRDefault="00040CD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B76E79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F3F2FCF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619E8E6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088B15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1CC8211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DA68D22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9812BB7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72A991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B9E8895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BEA8CF9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02F2C48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ratings/ampacidade de LT (derating térmico, RCPs)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CC2C1DD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69410EE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95A4589" w14:textId="77777777" w:rsidR="00040CDC" w:rsidRPr="00B34038" w:rsidRDefault="00040CDC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942EAA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84119DF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48A512A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5860DE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E890FB8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B2CF556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6CCC8E0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59BE4A8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731DC9F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EE97736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D8F15FB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de hazard (deslizamento) + vulnerabilidade espacial e impacto elétrico (torre a torre / LT)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54AFCFA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8D7BE89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7B5850F" w14:textId="77777777" w:rsidR="00040CDC" w:rsidRPr="00B34038" w:rsidRDefault="00040CD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E98E58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43DA163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B654155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884925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56B069A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5E92D04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D70E1F2" w14:textId="77777777" w:rsidR="00040CDC" w:rsidRPr="00B34038" w:rsidRDefault="00040CDC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0561B35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AADD3C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7F63B89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56D075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+ DERs sob eventos extremos (fragilidade + recuperação)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988029B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1D8AF93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0D48E3E" w14:textId="77777777" w:rsidR="00040CDC" w:rsidRPr="00B34038" w:rsidRDefault="00040CDC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735AB4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0291F9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4AEA72D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B50145C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data-driven da resiliência sob tufões (fragilidade + ML)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A29CAF1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05B37E5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67C3CCF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9B494E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0F80FEA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7877779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2FF334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35EE7DC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AF1BE2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719F40E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7DC019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FC13743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Deep Learning Based Hurricane Resilient Coplanning of Transmission Lines, BESS and Wind Farms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271DAF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4EAC09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CEC941D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AFAFC3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9AAC889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066D46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E35E52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Distributionally Robust Resilience Assessment of Power Systems with Offshore Wind Farms-IEEE.pdf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4A6020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A9C5F3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(DRO-CVaR) da resiliência sob furacões com OWF; falhas em linhas/cabos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F1BE693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C697370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47E67F4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3E530A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3F0632A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8192EFB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2C1C2B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Transmissão: hardening de LT + fragilidade climática + métrica temporal; modelo em 2 estágios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C414DF2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058432F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5164F19" w14:textId="77777777" w:rsidR="00040CDC" w:rsidRPr="00B34038" w:rsidRDefault="00040CDC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5E91B7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A881D7B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2DFD4F8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FA0D67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ciberfísica sob tufões (falhas de linha/torre + restrições de comunicação + recuperação)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E1040D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1656C8C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B01FA39" w14:textId="77777777" w:rsidR="00040CDC" w:rsidRPr="00B34038" w:rsidRDefault="00040CDC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358D56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AD0B938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in Electric Power Systems Against Volcanic Ash-IEEE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45E6A44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51F9322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75C76C9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145EB8B" w14:textId="77777777" w:rsidR="00040CDC" w:rsidRPr="00B34038" w:rsidRDefault="00040CDC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269E3E6" w14:textId="77777777" w:rsidR="00040CDC" w:rsidRPr="00B34038" w:rsidRDefault="00040CDC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A37515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200C5DD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2B36E26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9590DB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CE2EE5C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8DF203A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2E444FC" w14:textId="77777777" w:rsidR="00040CDC" w:rsidRPr="00B34038" w:rsidRDefault="00040CDC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57540AE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73734C4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BF020B6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23DA55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quantitativo de resiliência do sistema elétrico sob desastres naturais (curva desempenho×tempo + DIIM) com 285 eventos reais na China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87BBE3A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E3D9E9E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CFB14A6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DC8A68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E324D21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AC5BA56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8A5CCC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D16B2C8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AD59719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F12580D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482DF0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5A8EDD9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CB953C7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CFF11A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0615D4B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244E0D6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7723C5E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3C2478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BB3EE22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0C3644C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2EB7834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E6F0609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4474205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CBC6D84" w14:textId="77777777" w:rsidR="00040CDC" w:rsidRPr="00B34038" w:rsidRDefault="00040CD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0851A6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F3EF970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DF3E6AB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E53C0A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53D004F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041A4C6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15B241D" w14:textId="77777777" w:rsidR="00040CDC" w:rsidRPr="00B34038" w:rsidRDefault="00040CD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39C57A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D524E77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998EBEE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9FF09A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4DE0BBA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574B8DC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9E4A50B" w14:textId="77777777" w:rsidR="00040CDC" w:rsidRPr="00B34038" w:rsidRDefault="00040CDC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590482C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FDBBEDE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C3627A3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49B5BA7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(hardening/smartening/distributing/building) + métricas/métodos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717DB6E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949C28E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DB9B93E" w14:textId="77777777" w:rsidR="00040CDC" w:rsidRPr="00B34038" w:rsidRDefault="00040CD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7875400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D1AAEF1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B61D6F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93E28D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066E9AD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71F835D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EFF67D1" w14:textId="77777777" w:rsidR="00040CDC" w:rsidRPr="00B34038" w:rsidRDefault="00040CDC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373E9F62" w14:textId="77777777" w:rsidR="00040CDC" w:rsidRPr="00B34038" w:rsidRDefault="00040CDC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40CDC" w:rsidRPr="00B34038" w14:paraId="01C29A5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5253231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F0354BF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D70025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(hardening/rebuild)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C2D86B3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9955339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0A69583" w14:textId="77777777" w:rsidR="00040CDC" w:rsidRPr="00B34038" w:rsidRDefault="00040CD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F5850D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1A77D42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Lines-EPEi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17D004E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818B13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contra descargas atmosféricas (LSA vs cabo de guarda; EMTP; EGM; custos)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BC13078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D6D39E4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252D8E9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017F22A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230F8B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E18187E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70812E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(islanding)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018684D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3661A5B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F0DDA5D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8B593A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561976C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BFABE8A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D6C6ADD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 Power Supply (MPS)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34C79BB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E6D7FF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DF91C0B" w14:textId="77777777" w:rsidR="00040CDC" w:rsidRPr="00B34038" w:rsidRDefault="00040CDC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D1721C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8ED8C2F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Measuring and Enabling Transmission Systems Resiliency With Renewable Wind Energy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C27DB37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11954A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D98F63A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02AC757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42E3E41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E79917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B787550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7394E9D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899AA1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Experiência operacional e recomendações para índices de confiabilidade e resiliência; ênfase em dados (GADS/TADS/DADS) e curva desempenho×tempo/energia não suprida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5FDD1CE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56691F8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AFAB189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1FBE11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8CE3AA7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AACE9E5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95A5C6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6055D84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6E180D3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417D966" w14:textId="77777777" w:rsidR="00040CDC" w:rsidRPr="00B34038" w:rsidRDefault="00040CDC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1FDD59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6F8052F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3EB81E9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E3BD6F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resiliência sob tufão com falhas prob. de linhas + recursos flexíveis + recuperação com equipas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7E7137B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6E32C74" w14:textId="77777777" w:rsidR="00040CDC" w:rsidRPr="00B34038" w:rsidRDefault="00040CDC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42D1EA7" w14:textId="77777777" w:rsidR="00040CDC" w:rsidRPr="00B34038" w:rsidRDefault="00040CDC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652599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1F700E7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BEA86F9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48A4E5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0EAC5FF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9BABB8D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BB9E9FC" w14:textId="77777777" w:rsidR="00040CDC" w:rsidRPr="00B34038" w:rsidRDefault="00040CDC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DBC52D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044B99F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791DD95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EE6849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223731D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503FB06" w14:textId="77777777" w:rsidR="00040CDC" w:rsidRPr="00B34038" w:rsidRDefault="00040CDC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4C1E6B3" w14:textId="77777777" w:rsidR="00040CDC" w:rsidRPr="00B34038" w:rsidRDefault="00040CDC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1F84BB7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CC2FF03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FBDE80F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7C7CB6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9C9364C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734D5D3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0FC0626" w14:textId="77777777" w:rsidR="00040CDC" w:rsidRPr="00B34038" w:rsidRDefault="00040CDC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2E15891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217BD82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CE0DCD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F448B1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0957242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04D4483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F4A3D12" w14:textId="77777777" w:rsidR="00040CDC" w:rsidRPr="00B34038" w:rsidRDefault="00040CD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4500C7C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B394858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F991DA7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1366A9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bi-nível (robustez + responsividade) para resiliência de rede de transmissão sob ciclones, com fragilidade por vento, MCS e métricas tempo×desempenho + economia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35636D1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D81A619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1CDF36F" w14:textId="77777777" w:rsidR="00040CDC" w:rsidRPr="00B34038" w:rsidRDefault="00040CDC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74459C" w:rsidRPr="00E04B02" w14:paraId="5F74ACE3" w14:textId="77777777" w:rsidTr="00FA7BF7">
        <w:tc>
          <w:tcPr>
            <w:tcW w:w="6009" w:type="dxa"/>
            <w:gridSpan w:val="2"/>
            <w:vAlign w:val="center"/>
            <w:hideMark/>
          </w:tcPr>
          <w:p w14:paraId="70E81102" w14:textId="3A75DD1B" w:rsidR="0074459C" w:rsidRPr="00E04B02" w:rsidRDefault="00AF4958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3D717D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lastRenderedPageBreak/>
              <w:t>2024 Failure Probability Analysis of the Transmission Line Considering Uncertainty Under Combined Ice and Wind Loads-MDPI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11E178E2" w14:textId="77777777" w:rsidR="0074459C" w:rsidRPr="00E04B02" w:rsidRDefault="0074459C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E73305" w14:textId="77777777" w:rsidR="0074459C" w:rsidRPr="00E04B02" w:rsidRDefault="0074459C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Método probabilístico para linhas/torres sob gelo + vento com incertezas (LHS), pushover, e distribuições conjuntas (ex.: espessura de gelo–vento) para estimar probabilidade de falha — diretamente alinhado ao seu eixo de “evento climático → impacto elétrico/estrutural”.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D9D1424" w14:textId="77777777" w:rsidR="0074459C" w:rsidRPr="00E04B02" w:rsidRDefault="0074459C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gridSpan w:val="2"/>
            <w:vAlign w:val="center"/>
            <w:hideMark/>
          </w:tcPr>
          <w:p w14:paraId="3E1A944D" w14:textId="77777777" w:rsidR="0074459C" w:rsidRPr="00E04B02" w:rsidRDefault="0074459C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dos sistemas elétricos; metodologia adotada; (secundário: lacuna encontrada)</w:t>
            </w:r>
          </w:p>
        </w:tc>
        <w:tc>
          <w:tcPr>
            <w:tcW w:w="510" w:type="dxa"/>
            <w:gridSpan w:val="2"/>
            <w:vAlign w:val="center"/>
            <w:hideMark/>
          </w:tcPr>
          <w:p w14:paraId="1CB8251E" w14:textId="77777777" w:rsidR="0074459C" w:rsidRPr="00E04B02" w:rsidRDefault="0074459C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040CDC" w:rsidRPr="00B34038" w14:paraId="3C06071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9FE2BE9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6E77013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C347FD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(clima→falha)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9ADB2DD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7B3AF17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50C0ED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040CDC" w:rsidRPr="00B34038" w14:paraId="2400AC8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E4A994E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EE815A9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93C372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sob tufões com modelagem de falha física de linhas + índice quantitativo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7BDB817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44C35BA" w14:textId="77777777" w:rsidR="00040CDC" w:rsidRPr="00B34038" w:rsidRDefault="00040CDC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AB60593" w14:textId="77777777" w:rsidR="00040CDC" w:rsidRPr="00B34038" w:rsidRDefault="00040CDC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040CDC" w:rsidRPr="00B34038" w14:paraId="379F023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8E8500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Modelling and Evaluating the Resilience of Critical Electrical Power Infrastructure to Extreme Weather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352D5DE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E3576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B9CD54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AAEA397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8C6A46F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4595D32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A2544FB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Research on Resilience of Power Systems Under Natural Disasters-A Review-IEEE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2D45030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1516B5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214EC5B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7BC274A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83C1F9E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106BF94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FD26872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5FD98C1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DA1EEC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6E11268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38C1558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01BAA96" w14:textId="77777777" w:rsidR="00040CDC" w:rsidRPr="00B34038" w:rsidRDefault="00040CDC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FB6914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9463EBB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6E15909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218495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6E851EC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99BA612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33EEA7C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287DD19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9EF4E45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Impact of Weather Conditions on Line Ampacity of Overhead Transmission Lines-IEEE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C9A7706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CD4DF5F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× ampacidade de linhas aéreas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D8A1036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49CB326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A916FE1" w14:textId="77777777" w:rsidR="00040CDC" w:rsidRPr="00B34038" w:rsidRDefault="00040CDC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554FB40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DDF9427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On Enhancing Resilience to Cascading Failures via Post-Disturbance Tweaking of Line Reactances-IEEE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543A2BE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EC70F32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59E9F2D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14D22B1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738B39E" w14:textId="77777777" w:rsidR="00040CDC" w:rsidRPr="00B34038" w:rsidRDefault="00040CDC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1C609B7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DB94AB9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8749C88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A5FB07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hardening em transmissão sob contingências severas e incerteza renovável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9C0B7D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B71B358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FA1767" w14:textId="77777777" w:rsidR="00040CDC" w:rsidRPr="00B34038" w:rsidRDefault="00040CDC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6566DCC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139F8C8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809D97C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E9592A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F0E8868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B93EA0D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486E0B2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3EA5B57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6300559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B49FF5F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D6C9C3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B070732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7ABDC55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7309A8C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40E9121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62F7071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4F99391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59EE689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BFEECD5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DD0AA20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91B8C7A" w14:textId="77777777" w:rsidR="00040CDC" w:rsidRPr="00B34038" w:rsidRDefault="00040CDC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258EA52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867DA2A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32966FB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6609055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18E1552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2D4E226" w14:textId="77777777" w:rsidR="00040CDC" w:rsidRPr="00B34038" w:rsidRDefault="00040CDC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F4B347" w14:textId="77777777" w:rsidR="00040CDC" w:rsidRPr="00B34038" w:rsidRDefault="00040CDC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6839D55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C629478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CE6AE7D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C0C4A8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45334D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7CDFBBF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43FA216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146CE57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DBA8962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835241B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B6FFCB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C7FDC5F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036093F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40D7C79" w14:textId="77777777" w:rsidR="00040CDC" w:rsidRPr="00B34038" w:rsidRDefault="00040CDC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5F6329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0AC6A04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16BD61F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0245B9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F39713E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9BA49B7" w14:textId="77777777" w:rsidR="00040CDC" w:rsidRPr="00B34038" w:rsidRDefault="00040CDC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AAACFE4" w14:textId="77777777" w:rsidR="00040CDC" w:rsidRPr="00B34038" w:rsidRDefault="00040CDC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5411E97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0FEF59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02060B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2B5BE6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713874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18FB94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1C45587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47B8963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E35863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diferente structures of an electrical energy network-IET.pdf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66BCB7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069975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DE0531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1E0EC80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CDDE575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0EBF210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F66A3B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FA3ECC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C0C405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42CF9B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C74ABBD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2ED255C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36DB18F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561CA1A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Resiliência do Setor Elétrico Brasileiro e o desafio da renovação dos ativos de transmissão-GESEL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931DC4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DE9A545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7762354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A36307F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BEF4FF4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50DBC5D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5A511E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Methods for Analysis and Quantification of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9E6B002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1FB1AD6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94162F9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C7EE57D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B36D025" w14:textId="77777777" w:rsidR="00040CDC" w:rsidRPr="00B34038" w:rsidRDefault="00040CDC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236403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420EB2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33A759D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4BEF5A8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CE2FDFB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B3658C1" w14:textId="77777777" w:rsidR="00040CDC" w:rsidRPr="00B34038" w:rsidRDefault="00040CDC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EF7C466" w14:textId="77777777" w:rsidR="00040CDC" w:rsidRPr="00B34038" w:rsidRDefault="00040CDC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BD4FA4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49680D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92982E0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8EC881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8AEE3BE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863B2A3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3C8DD0C" w14:textId="77777777" w:rsidR="00040CDC" w:rsidRPr="00B34038" w:rsidRDefault="00040CD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1A256F7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492B623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B621AAD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DA6675D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D85930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DE270C3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30CB918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047C3E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930EB7D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of Power System Resilience During a Catastrophic Disaster and Application of the Model-IEEE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4C6F60C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DA09D1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operacional de resiliência em desastre catastrófico, com estados (trapézio), cargas essenciais vs não essenciais e índices baseados em atendimento de carga/capacidade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AB78081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CC985CB" w14:textId="77777777" w:rsidR="00040CDC" w:rsidRPr="00B34038" w:rsidRDefault="00040CDC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A1E87AD" w14:textId="77777777" w:rsidR="00040CDC" w:rsidRPr="00B34038" w:rsidRDefault="00040CDC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5F11ECC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C333669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3BB0455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8A1EE78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data-driven + amostragem estratificada para HILP; ranking de interdependências (gás, comunicações etc.) via ENS/duração/tamanho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7465745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08EDE90" w14:textId="77777777" w:rsidR="00040CDC" w:rsidRPr="00B34038" w:rsidRDefault="00040CDC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3FD14C0" w14:textId="77777777" w:rsidR="00040CDC" w:rsidRPr="00B34038" w:rsidRDefault="00040CDC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39F7D78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DB6799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C6499FB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742E7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628587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4D5912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2EAEE2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1126C7E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4148EE3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3BA9ECA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6A7CD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definições, frameworks, métricas e estratégias de resiliência (foco em distribuição)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543BBD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28AE7D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5EE4701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4227EBC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7CFE141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D014984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56E0AB1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risco→fragilidade→falha (HAZUS + Monte Carlo) + reconfiguração/DER no pós-evento (sismo)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99D1BE9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B44C444" w14:textId="77777777" w:rsidR="00040CDC" w:rsidRPr="00B34038" w:rsidRDefault="00040CDC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82A19AE" w14:textId="77777777" w:rsidR="00040CDC" w:rsidRPr="00B34038" w:rsidRDefault="00040CDC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262ABD5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08DC4C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Improving the seismic resilience index of a school building-Natual Hazards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9C3E88E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BBD61A2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B5759B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119C7D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513DDA4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7D961A5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0AD6CA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82DD3D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243659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tufão→vento→fragilidade→K(t)→métrica integrada + otimização (PSO/GA) de redundância, hardening, reparo e recursos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545AF00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D57757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F41E25E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040CDC" w:rsidRPr="00B34038" w14:paraId="5ACF88C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27CA465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2BB59B0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86C61BF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0EEBEB1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2164420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B403F77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040CDC" w:rsidRPr="00B34038" w14:paraId="04556F5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6BF3540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2003 The impact of climate change on transmission line ratings-Climate Change in Autralia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06AB4DC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A9493E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16BA9E4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A61458E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0B61522" w14:textId="77777777" w:rsidR="00040CDC" w:rsidRPr="00B34038" w:rsidRDefault="00040CDC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73AB7D4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C9D1E5B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Report On-Outages and Curtailments During The Southwest Cold Weather Event of February 1-5,2011-Causes and Recomendations-FERC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2A25EAB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A167A91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B691293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8FA5BA9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79B1618" w14:textId="77777777" w:rsidR="00040CDC" w:rsidRPr="00B34038" w:rsidRDefault="00040CDC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45A55F1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4F299A3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9FCD191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0068DD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1C3C12D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DD69B7D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D17D077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0D1258E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43CD023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C09BB0F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C5A2176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8C2A51A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E44AC63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B9638EB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7091379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3E86A7C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649DA1B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A412D73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1798757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E4A0A65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97D8CD9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0BD8A29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E0ECF76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Benchmarking and Validation of Cascading Failure Analysis Tools-IEEE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939A47A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67C884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F8454E2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2B92F47" w14:textId="77777777" w:rsidR="00040CDC" w:rsidRPr="00B34038" w:rsidRDefault="00040CDC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5579415" w14:textId="77777777" w:rsidR="00040CDC" w:rsidRPr="00B34038" w:rsidRDefault="00040CDC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7328B50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0E1BD0B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Systems Resilience Assessment-Hardening and Smart Operational Enhancement Strategies-IEEE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F1E0818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2943ED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e estratégias operacionais para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01FD8AE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0C84F2C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F921B29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2232009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BB4E1A5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5416190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848BD70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9982949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D74A6D2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F307CD7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70ED3DA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34CD147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50594BD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22811EB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44367D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1EB5C9C" w14:textId="77777777" w:rsidR="00040CDC" w:rsidRPr="00B34038" w:rsidRDefault="00040CDC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D4CA89C" w14:textId="77777777" w:rsidR="00040CDC" w:rsidRPr="00B34038" w:rsidRDefault="00040CDC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4AD86A0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86295AB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Identification, visualization and reduction of risk related to HILP events in power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91499E9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6162DA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11A0B8D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F3A0F91" w14:textId="77777777" w:rsidR="00040CDC" w:rsidRPr="00B34038" w:rsidRDefault="00040CDC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174045E" w14:textId="77777777" w:rsidR="00040CDC" w:rsidRPr="00B34038" w:rsidRDefault="00040CDC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1542D9A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B69881B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A9758A9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B31381E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(common-cause), cascata e índice baseado em cauda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A429FE2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8FC516F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2CCC8DE" w14:textId="77777777" w:rsidR="00040CDC" w:rsidRPr="00B34038" w:rsidRDefault="00040CD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06D7F4F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0A559FA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2799208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E3F7F4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0AC0436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22A6AC7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04F21FE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7BCC0C8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5DDDD49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B7EF16A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0005CAD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8F04BA4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592908C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2C006A6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6D8FEC1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E0AA64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99929C9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3E4EED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 proativo e sequência de chaveamento em rede de transmissão (LODF/GLODF)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0AC953C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7E60FCA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FF88EED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29FE961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5603D70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821D5D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51679DE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de DERs (inércia vs geração local) na resiliência da transmissão sob sismos (MC + dinâmica EUROSTAG)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A4E19C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13FE939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BE2E1D5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1D3A24A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6D02DBF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city-iEnergy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B77BFDF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088C6D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em smart cities (curva de resiliência, taxonomia de métricas, eventos extremos)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F001733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186E50E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F0E28A5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3380E1B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A9BCA1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5A3D40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908FE6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915BA86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1A16420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78AD101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6E58556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260E959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AE4E56F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428E99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top-down/bottom-up de resiliência (operadores e usuários)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6652AB2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223C175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0C19AB2" w14:textId="77777777" w:rsidR="00040CDC" w:rsidRPr="00B34038" w:rsidRDefault="00040CDC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644F8E8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DD27B0F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EC7D27B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E27EF7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resiliente sob risco prolongado de wildfire: PSPS, hardening/novas linhas/DER via otimização robusta em dois estágios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2DB21A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21690B2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6B9E33E" w14:textId="77777777" w:rsidR="00040CDC" w:rsidRPr="00B34038" w:rsidRDefault="00040CDC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361A49D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B1C8692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0637696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C959BF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(Weibull), Monte Carlo, OpenDSS e métricas de risco VaR/CVaR aplicadas à ENS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184B499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B1144FA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08FD3CF" w14:textId="77777777" w:rsidR="00040CDC" w:rsidRPr="00B34038" w:rsidRDefault="00040CDC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18BD6D64" w14:textId="77777777" w:rsidR="00040CDC" w:rsidRPr="00B34038" w:rsidRDefault="00040CDC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40CDC" w:rsidRPr="00B34038" w14:paraId="666B2D3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99016B3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7C39717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587FA76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CA0680C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0C44C69" w14:textId="77777777" w:rsidR="00040CDC" w:rsidRPr="00B34038" w:rsidRDefault="00040CDC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5B40687" w14:textId="77777777" w:rsidR="00040CDC" w:rsidRPr="00B34038" w:rsidRDefault="00040CDC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040CDC" w:rsidRPr="00B34038" w14:paraId="0C8E11C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8B2FAA5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(ResiliEX 2.0)-Pacific Northwest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5466E19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9FA8CF9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BFF08C4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2003F03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E7E40F0" w14:textId="77777777" w:rsidR="00040CDC" w:rsidRPr="00B34038" w:rsidRDefault="00040CDC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040CDC" w:rsidRPr="00B34038" w14:paraId="49F57D4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14CC9EC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Resilient Unit Commitment for Transmission Lines Hardening Under Endogenous Uncertainties-IEEE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9EB3947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0012AC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UC resiliente com hardening de LT sob furacões via robustez em 2 estágios com incerteza endógena (dependente da decisão) e recourse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7D2701B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F23798C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EFAE37A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7A12C4" w:rsidRPr="00E04B02" w14:paraId="16682BDD" w14:textId="77777777" w:rsidTr="007A12C4">
        <w:tc>
          <w:tcPr>
            <w:tcW w:w="5999" w:type="dxa"/>
            <w:vAlign w:val="center"/>
            <w:hideMark/>
          </w:tcPr>
          <w:p w14:paraId="55B4BD6D" w14:textId="2BC754A8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Scenario Model Intercomparison Project (ScenarioMIP) for CMIP6-Geosci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1D3D418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67C59DD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Estrutura ScenarioMIP/CMIP6 para padronizar e operacionalizar cenários (famílias de trajetórias) que suportam análises climáticas e impactos — útil para justificar o uso de cenários como entrada do seu pipeline clima→parâmetros elétricos.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902F27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56DCA08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literatura; (secundário: contextualização)</w:t>
            </w:r>
          </w:p>
        </w:tc>
        <w:tc>
          <w:tcPr>
            <w:tcW w:w="520" w:type="dxa"/>
            <w:gridSpan w:val="3"/>
            <w:vAlign w:val="center"/>
            <w:hideMark/>
          </w:tcPr>
          <w:p w14:paraId="2FEC46E2" w14:textId="77777777" w:rsidR="007A12C4" w:rsidRPr="00E04B02" w:rsidRDefault="007A12C4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7,8</w:t>
            </w:r>
          </w:p>
        </w:tc>
      </w:tr>
      <w:tr w:rsidR="00040CDC" w:rsidRPr="00B34038" w14:paraId="48121D6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9D43BAC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E0233BE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87B5FA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25CE2E7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079A2C5" w14:textId="77777777" w:rsidR="00040CDC" w:rsidRPr="00B34038" w:rsidRDefault="00040CDC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56613CA" w14:textId="77777777" w:rsidR="00040CDC" w:rsidRPr="00B34038" w:rsidRDefault="00040CDC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040CDC" w:rsidRPr="00B34038" w14:paraId="40CC8F3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9FDCDE1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8D0210F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390FAB8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EF1625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E317736" w14:textId="77777777" w:rsidR="00040CDC" w:rsidRPr="00B34038" w:rsidRDefault="00040CDC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AB73080" w14:textId="77777777" w:rsidR="00040CDC" w:rsidRPr="00B34038" w:rsidRDefault="00040CDC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7A12C4" w:rsidRPr="00E04B02" w14:paraId="655B4CF5" w14:textId="77777777" w:rsidTr="00FA7BF7">
        <w:tc>
          <w:tcPr>
            <w:tcW w:w="6009" w:type="dxa"/>
            <w:gridSpan w:val="2"/>
            <w:vAlign w:val="center"/>
            <w:hideMark/>
          </w:tcPr>
          <w:p w14:paraId="395ACC77" w14:textId="63684EC2" w:rsidR="007A12C4" w:rsidRPr="00E04B02" w:rsidRDefault="00AF4958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13523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The Shared Socioeconomic Pathways and their energy, land use, and greenhouse gas emissions implications-An overview-ELSEVIER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6B62CE5D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893BD85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Fundamentos dos SSP e suas implicações para energia/uso do solo/emissões, apoiando a escolha de cenários (ex.: SSP1-2.6…SSP5-8.5) e o vínculo com projeções setoriais/energéticas.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6DA7B58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2"/>
            <w:vAlign w:val="center"/>
            <w:hideMark/>
          </w:tcPr>
          <w:p w14:paraId="66BACB9D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metodologia adotada; (secundário: justificativa da escolha)</w:t>
            </w:r>
          </w:p>
        </w:tc>
        <w:tc>
          <w:tcPr>
            <w:tcW w:w="510" w:type="dxa"/>
            <w:gridSpan w:val="2"/>
            <w:vAlign w:val="center"/>
            <w:hideMark/>
          </w:tcPr>
          <w:p w14:paraId="27222E69" w14:textId="77777777" w:rsidR="007A12C4" w:rsidRPr="00E04B02" w:rsidRDefault="007A12C4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7,7</w:t>
            </w:r>
          </w:p>
        </w:tc>
      </w:tr>
      <w:tr w:rsidR="007A12C4" w:rsidRPr="00E04B02" w14:paraId="0DEDA3D2" w14:textId="77777777" w:rsidTr="00FA7BF7">
        <w:tc>
          <w:tcPr>
            <w:tcW w:w="6009" w:type="dxa"/>
            <w:gridSpan w:val="2"/>
            <w:vAlign w:val="center"/>
            <w:hideMark/>
          </w:tcPr>
          <w:p w14:paraId="7AA43289" w14:textId="214FBDF4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2004 Design Science in Information Systems Research-MIS Quarterly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0833A251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E6AA4F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Base metodológica de Design Science Research para construir e avaliar um artefato (no seu caso, o Índice de 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lastRenderedPageBreak/>
              <w:t>Resiliência) com ciclo de projeto-avaliação e rigor/relevância.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F206AF9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lastRenderedPageBreak/>
              <w:t>Alto</w:t>
            </w:r>
          </w:p>
        </w:tc>
        <w:tc>
          <w:tcPr>
            <w:tcW w:w="3458" w:type="dxa"/>
            <w:gridSpan w:val="2"/>
            <w:vAlign w:val="center"/>
            <w:hideMark/>
          </w:tcPr>
          <w:p w14:paraId="69B496DD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(secundário: justificativa da escolha)</w:t>
            </w:r>
          </w:p>
        </w:tc>
        <w:tc>
          <w:tcPr>
            <w:tcW w:w="510" w:type="dxa"/>
            <w:gridSpan w:val="2"/>
            <w:vAlign w:val="center"/>
            <w:hideMark/>
          </w:tcPr>
          <w:p w14:paraId="500C9645" w14:textId="77777777" w:rsidR="007A12C4" w:rsidRPr="00E04B02" w:rsidRDefault="007A12C4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7,6</w:t>
            </w:r>
          </w:p>
        </w:tc>
      </w:tr>
      <w:tr w:rsidR="00040CDC" w:rsidRPr="00B34038" w14:paraId="7020EB4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29E2BD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9046CD7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9D01B26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FAE3D44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A711454" w14:textId="77777777" w:rsidR="00040CDC" w:rsidRPr="00B34038" w:rsidRDefault="00040CDC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F25970F" w14:textId="77777777" w:rsidR="00040CDC" w:rsidRPr="00B34038" w:rsidRDefault="00040CDC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187A848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9EF9C13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8435A3F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E9F875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CED649D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A39B925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3809FAD" w14:textId="77777777" w:rsidR="00040CDC" w:rsidRPr="00B34038" w:rsidRDefault="00040CD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C8D7D5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F3A9F89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7070D9A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4A1CE0B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de LT via modelo line-graph (predição)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E6A7B00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5FD8445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9C819AB" w14:textId="77777777" w:rsidR="00040CDC" w:rsidRPr="00B34038" w:rsidRDefault="00040CDC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02AD579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B0EC36E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06C35CA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25876A0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6CBB5B7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006DBEF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2305157" w14:textId="77777777" w:rsidR="00040CDC" w:rsidRPr="00B34038" w:rsidRDefault="00040CDC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56AE66B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F050ACD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F7C2C00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B0B818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B933E1E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AC2F716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48E004E" w14:textId="77777777" w:rsidR="00040CDC" w:rsidRPr="00B34038" w:rsidRDefault="00040CDC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1C0F56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BA80F30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95B9CEB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A9FE692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5D4AF9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D122DCA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D7377A0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19698CC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293B781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7F39B2B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948926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85E706A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A0B64C7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2261111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4C7E572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14B3CDD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E6A9A17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A639DA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60628CC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581AAF" w14:textId="77777777" w:rsidR="00040CDC" w:rsidRPr="00B34038" w:rsidRDefault="00040CDC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004A018" w14:textId="77777777" w:rsidR="00040CDC" w:rsidRPr="00B34038" w:rsidRDefault="00040CDC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FD67E1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5E1D02E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2FC3CB7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B227AE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AA8E09B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BBD5C19" w14:textId="77777777" w:rsidR="00040CDC" w:rsidRPr="00B34038" w:rsidRDefault="00040CDC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A8307FF" w14:textId="77777777" w:rsidR="00040CDC" w:rsidRPr="00B34038" w:rsidRDefault="00040CDC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578A8A4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2B09BB0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C518C86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88C580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ciber-física para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D0D8AA6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B8D09A1" w14:textId="77777777" w:rsidR="00040CDC" w:rsidRPr="00B34038" w:rsidRDefault="00040CDC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CB71AC3" w14:textId="77777777" w:rsidR="00040CDC" w:rsidRPr="00B34038" w:rsidRDefault="00040CDC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9D681E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8E86F2E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7FE354B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E4F4235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1ABBB6E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4422C13" w14:textId="77777777" w:rsidR="00040CDC" w:rsidRPr="00B34038" w:rsidRDefault="00040CDC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9A1A8D2" w14:textId="77777777" w:rsidR="00040CDC" w:rsidRPr="00B34038" w:rsidRDefault="00040CDC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51C571E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542D0FD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F5851CD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4701C8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11C4D77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D4B914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CCD0F01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2F1812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EB085C3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5085C8F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CD3C82B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3B2FAF4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4523A9B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19F2F97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EA746C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5F5ACEF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CF823F8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6889E16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225864A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49D859E" w14:textId="77777777" w:rsidR="00040CDC" w:rsidRPr="00B34038" w:rsidRDefault="00040CDC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A1BFC34" w14:textId="77777777" w:rsidR="00040CDC" w:rsidRPr="00B34038" w:rsidRDefault="00040CDC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60D2508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2526195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D767A8D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54862F1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5088AB8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3BEA683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406B820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44FBEA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F675D7F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Intelligent hurricane resilience enhancement of power distribution systems via deep reinforcement learning-ELSEVIER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B7ABBE9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E87AD56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 resilience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611B852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0D91A33" w14:textId="77777777" w:rsidR="00040CDC" w:rsidRPr="00B34038" w:rsidRDefault="00040CDC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CEEC65" w14:textId="77777777" w:rsidR="00040CDC" w:rsidRPr="00B34038" w:rsidRDefault="00040CDC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0571AC4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252C07A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Long term transmission expansion planning to improve power system resilience against cascading outages-ELSEVIER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BAEC2B0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A6FC6E2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D2DA9FD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BDF193E" w14:textId="77777777" w:rsidR="00040CDC" w:rsidRPr="00B34038" w:rsidRDefault="00040CDC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8D81A32" w14:textId="77777777" w:rsidR="00040CDC" w:rsidRPr="00B34038" w:rsidRDefault="00040CDC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BCFC3E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4EA2D60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6DBAE11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4B1951F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por simulação dinâmica; índice formal (RT, MD, PL) e curva desempenho×tempo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B2A305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F24F213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767951A" w14:textId="77777777" w:rsidR="00040CDC" w:rsidRPr="00B34038" w:rsidRDefault="00040CDC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4D7F188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C9AB334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5D9C6A1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A5E82D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DC8F072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0BD270B" w14:textId="77777777" w:rsidR="00040CDC" w:rsidRPr="00B34038" w:rsidRDefault="00040CDC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38FC4D6" w14:textId="77777777" w:rsidR="00040CDC" w:rsidRPr="00B34038" w:rsidRDefault="00040CDC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7621AAB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FDD34F6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systematic review on power system resilience from the perspective of generation, network, and load – 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4457825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81ECE7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0E2F5A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DF70CD1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9B37F25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33644F0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4A0486B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406DB0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60E8C0A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MDP/MILP (redução de load shedding)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71F414F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5196032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98C389B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8BB037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A3791C9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0E09D3E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FD2978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22CA12F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5305194" w14:textId="77777777" w:rsidR="00040CDC" w:rsidRPr="00B34038" w:rsidRDefault="00040CDC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9B67BE0" w14:textId="77777777" w:rsidR="00040CDC" w:rsidRPr="00B34038" w:rsidRDefault="00040CDC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3642F44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97FA8F8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181FE4C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3057909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 (DTR) estocástica em ondas de calor com IEEE 738; vento/direção aleatórios; perfil diurno; Monte Carlo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401166D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8C62A5D" w14:textId="77777777" w:rsidR="00040CDC" w:rsidRPr="00B34038" w:rsidRDefault="00040CDC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55418A9" w14:textId="77777777" w:rsidR="00040CDC" w:rsidRPr="00B34038" w:rsidRDefault="00040CDC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1B7C24B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1A2C679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weather-Slides-Eurelectric.pdf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CA4F902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F18E86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0F5B1D9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CB4C5C0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E130A39" w14:textId="77777777" w:rsidR="00040CDC" w:rsidRPr="00B34038" w:rsidRDefault="00040CDC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195BF6A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49A666B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Storn-Building electricity resilience to extreme weather-Eurelectric.pdf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257BEBC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3CFE0C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Duplicado técnico do relatório Eurelectric “The Coming Storm” (mesmo conteúdo; variação do nome do ficheiro)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DEB04B4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C20280F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8ADA9E7" w14:textId="77777777" w:rsidR="00040CDC" w:rsidRPr="00B34038" w:rsidRDefault="00040CDC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3469B61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8136366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Measuring and Valuing Resilience-A Literature Review for the Power Sector-NREL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AD9395E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7A81A0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8CB8C9F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3DEA420" w14:textId="77777777" w:rsidR="00040CDC" w:rsidRPr="00B34038" w:rsidRDefault="00040CDC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F4B3CD5" w14:textId="77777777" w:rsidR="00040CDC" w:rsidRPr="00B34038" w:rsidRDefault="00040CDC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0B9E755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67B2376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D0C4BEB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BC95F58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75B9F2B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0F5F331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67F459C" w14:textId="77777777" w:rsidR="00040CDC" w:rsidRPr="00B34038" w:rsidRDefault="00040CD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05750F3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907B5B6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7D2E8AD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134FB5C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hardening em transmissão coordenado com estratégias defensivas na distribuição sob tufões (coordenação TS–DS, ADMM)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89BA8FA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6AE4D45" w14:textId="77777777" w:rsidR="00040CDC" w:rsidRPr="00B34038" w:rsidRDefault="00040CDC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7D730BA" w14:textId="77777777" w:rsidR="00040CDC" w:rsidRPr="00B34038" w:rsidRDefault="00040CDC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6106664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6D46014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C76CF95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5066BC3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260C924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61157D9" w14:textId="77777777" w:rsidR="00040CDC" w:rsidRPr="00B34038" w:rsidRDefault="00040CDC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263FDA4" w14:textId="77777777" w:rsidR="00040CDC" w:rsidRPr="00B34038" w:rsidRDefault="00040CDC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559F86A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D8F7D20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4C016B6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833EEAE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(undergrounding, low-sag, critérios térmicos/sag, etc.)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B584347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419F23B" w14:textId="77777777" w:rsidR="00040CDC" w:rsidRPr="00B34038" w:rsidRDefault="00040CDC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26E8996" w14:textId="77777777" w:rsidR="00040CDC" w:rsidRPr="00B34038" w:rsidRDefault="00040CDC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45A13C9F" w14:textId="77777777" w:rsidR="00040CDC" w:rsidRPr="00B34038" w:rsidRDefault="00040CDC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040CDC" w:rsidRPr="00B34038" w14:paraId="18CBD611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3FD041D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C93B1C3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176EE4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 Threshold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305EDC8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57FDA0A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4DC76F2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30F9F12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EE00DD6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547FA568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F95861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BC053A8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C564CBD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5CAE067" w14:textId="77777777" w:rsidR="00040CDC" w:rsidRPr="00B34038" w:rsidRDefault="00040CDC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62209BC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9562C3D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9EBEA90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A927E51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do nexus clima–energia: impactos de eventos extremos em componentes da rede e medidas de adaptação (visão sistêmica)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104A167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9B093D5" w14:textId="77777777" w:rsidR="00040CDC" w:rsidRPr="00B34038" w:rsidRDefault="00040CDC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76241AAF" w14:textId="77777777" w:rsidR="00040CDC" w:rsidRPr="00B34038" w:rsidRDefault="00040CDC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040CDC" w:rsidRPr="00B34038" w14:paraId="221856B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8050E9E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Dissecting resilience curve archetypes and properties in human systems facing weather hazards-NATURE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50E7767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7076024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(tempo×desempenho) em sistemas humanos sob hazards meteorológicos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10027FC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E0ABF66" w14:textId="77777777" w:rsidR="00040CDC" w:rsidRPr="00B34038" w:rsidRDefault="00040CDC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 (fundamentação matemática do índice)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D5D5F29" w14:textId="77777777" w:rsidR="00040CDC" w:rsidRPr="00B34038" w:rsidRDefault="00040CDC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040CDC" w:rsidRPr="00B34038" w14:paraId="511C85D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C3E53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83CC83E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EDACFE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coordenado T&amp;D contra tufões com hardening/expansão/MEG/chaves e gestão de risco por CVaR (descentralizado)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B65F761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1D01BD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7C87AD2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7A12C4" w:rsidRPr="00E04B02" w14:paraId="38CFADE9" w14:textId="77777777" w:rsidTr="00FA7BF7">
        <w:tc>
          <w:tcPr>
            <w:tcW w:w="6009" w:type="dxa"/>
            <w:gridSpan w:val="2"/>
            <w:vAlign w:val="center"/>
            <w:hideMark/>
          </w:tcPr>
          <w:p w14:paraId="6A1AE07D" w14:textId="2287F8B7" w:rsidR="007A12C4" w:rsidRPr="00E04B02" w:rsidRDefault="00AF4958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Climate Change 2021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The Physical Science Basis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Technical Summary-IPCC</w:t>
            </w:r>
          </w:p>
        </w:tc>
        <w:tc>
          <w:tcPr>
            <w:tcW w:w="1644" w:type="dxa"/>
            <w:gridSpan w:val="2"/>
            <w:vAlign w:val="center"/>
            <w:hideMark/>
          </w:tcPr>
          <w:p w14:paraId="24231A31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1B08A29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Síntese técnica do AR6/WGI: evidências físicas, projeções e extremos climáticos (base para selecionar variáveis climáticas relevantes e justificar cenários).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CB14839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gridSpan w:val="2"/>
            <w:vAlign w:val="center"/>
            <w:hideMark/>
          </w:tcPr>
          <w:p w14:paraId="582C79F6" w14:textId="77777777" w:rsidR="007A12C4" w:rsidRPr="00E04B02" w:rsidRDefault="007A12C4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gridSpan w:val="2"/>
            <w:vAlign w:val="center"/>
            <w:hideMark/>
          </w:tcPr>
          <w:p w14:paraId="3D4FC89B" w14:textId="77777777" w:rsidR="007A12C4" w:rsidRPr="00E04B02" w:rsidRDefault="007A12C4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7,2</w:t>
            </w:r>
          </w:p>
        </w:tc>
      </w:tr>
      <w:tr w:rsidR="00040CDC" w:rsidRPr="00B34038" w14:paraId="56955D9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E4822E9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0702441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92BA2C3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em distribuição (2-stage stochastic MILP) integrando hardening+ESS+seguro catastrófico; perdas e recuperação financeira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A0FE1D1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E56D3A3" w14:textId="77777777" w:rsidR="00040CDC" w:rsidRPr="00B34038" w:rsidRDefault="00040CDC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401DD59" w14:textId="77777777" w:rsidR="00040CDC" w:rsidRPr="00B34038" w:rsidRDefault="00040CDC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040CDC" w:rsidRPr="00B34038" w14:paraId="3E558834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B348E40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A41F4A8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F53AED7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Redes Bayesianas e inferência probabilística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86757D4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FA1453E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8EA4493" w14:textId="77777777" w:rsidR="00040CDC" w:rsidRPr="00B34038" w:rsidRDefault="00040CDC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6EFCDC3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25713B2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19B8795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16AD129C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8AF95FC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3199792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7D8B0A1" w14:textId="77777777" w:rsidR="00040CDC" w:rsidRPr="00B34038" w:rsidRDefault="00040CDC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16E9B1F0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59A027F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05EC989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F6648F0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208F38E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C747CA8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BDF0C5A" w14:textId="77777777" w:rsidR="00040CDC" w:rsidRPr="00B34038" w:rsidRDefault="00040CDC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3636B24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E5C047A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B249051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54C13EA7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48D7499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1BEC297" w14:textId="77777777" w:rsidR="00040CDC" w:rsidRPr="00B34038" w:rsidRDefault="00040CDC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E3BC663" w14:textId="77777777" w:rsidR="00040CDC" w:rsidRPr="00B34038" w:rsidRDefault="00040CDC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2516C80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B617633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50075C5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DB2C821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EB4715A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B6D81F4" w14:textId="77777777" w:rsidR="00040CDC" w:rsidRPr="00B34038" w:rsidRDefault="00040CDC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31F5BEF" w14:textId="77777777" w:rsidR="00040CDC" w:rsidRPr="00B34038" w:rsidRDefault="00040CDC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497E46E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6056799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864405C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905D2ED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F79AF34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A434750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213B7C9" w14:textId="77777777" w:rsidR="00040CDC" w:rsidRPr="00B34038" w:rsidRDefault="00040CDC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76F584D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C72DE32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DC2D937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713DD89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026A058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4E22610" w14:textId="77777777" w:rsidR="00040CDC" w:rsidRPr="00B34038" w:rsidRDefault="00040CDC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2DB0257" w14:textId="77777777" w:rsidR="00040CDC" w:rsidRPr="00B34038" w:rsidRDefault="00040CDC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3C42471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3F71A81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9C0A964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6F2F5C0F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Modelos Bayesianos de confiabilidade (Weibull) – estado da arte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6EB99AC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731675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531381C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0562FC3B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5AE0AAE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0DCA070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B039963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54206DB7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B1DDDF8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3D960CA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ADEAF2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173048D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4827A00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C8F379A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D54F47A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F33A485" w14:textId="77777777" w:rsidR="00040CDC" w:rsidRPr="00B34038" w:rsidRDefault="00040CDC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3B3EA2" w14:textId="77777777" w:rsidR="00040CDC" w:rsidRPr="00B34038" w:rsidRDefault="00040CDC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70FCD3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BF2775C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FD9D87F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3532BF9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8CAACE7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257CB4C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D1EF0FB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012F9D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44160F9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B31F2B2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6386005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híbrida de incertezas (probabilística + possibilística) em fluxo de potência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BC872FD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3F01F37" w14:textId="77777777" w:rsidR="00040CDC" w:rsidRPr="00B34038" w:rsidRDefault="00040CDC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DEA4982" w14:textId="77777777" w:rsidR="00040CDC" w:rsidRPr="00B34038" w:rsidRDefault="00040CDC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3FDC6557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3075918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Climate change concerns and finnish electric power supply security performance-IEEE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BF192BC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D9705CD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5C6493C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2F472BD" w14:textId="77777777" w:rsidR="00040CDC" w:rsidRPr="00B34038" w:rsidRDefault="00040CDC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6E2A4E4" w14:textId="77777777" w:rsidR="00040CDC" w:rsidRPr="00B34038" w:rsidRDefault="00040CDC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366B2A6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528A263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2EA5309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280340B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B59778B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24BEF7A" w14:textId="77777777" w:rsidR="00040CDC" w:rsidRPr="00B34038" w:rsidRDefault="00040CDC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62F0F4F" w14:textId="77777777" w:rsidR="00040CDC" w:rsidRPr="00B34038" w:rsidRDefault="00040CDC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88C50DE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4847AAE8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074642C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338FF4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1263E50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3314AA9" w14:textId="77777777" w:rsidR="00040CDC" w:rsidRPr="00B34038" w:rsidRDefault="00040CDC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509EB15" w14:textId="77777777" w:rsidR="00040CDC" w:rsidRPr="00B34038" w:rsidRDefault="00040CDC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0F30FD2A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073ABE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2653DFA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1076714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frameworks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40A3A24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76542AF" w14:textId="77777777" w:rsidR="00040CDC" w:rsidRPr="00B34038" w:rsidRDefault="00040CDC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52BBF19D" w14:textId="77777777" w:rsidR="00040CDC" w:rsidRPr="00B34038" w:rsidRDefault="00040CDC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2D99D1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656CE1AA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1D1A1372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C68CA58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2B2741D9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C15FE4C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2C962A2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2F553B5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16C7D0F" w14:textId="77777777" w:rsidR="00040CDC" w:rsidRPr="00F32E37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s-MX" w:eastAsia="pt-PT"/>
                <w14:ligatures w14:val="none"/>
              </w:rPr>
            </w:pPr>
            <w:r w:rsidRPr="00F32E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s-MX" w:eastAsia="pt-PT"/>
                <w14:ligatures w14:val="none"/>
              </w:rPr>
              <w:t>2020 Resiliencia de Sistemas Eléctricos de Potencia mediante la Conmutación de Líneas de Transmisión–Estado del arte-RIDTEC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A066C09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36B68F8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via conmutação/OTS em linhas de transmissão (revisão)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AA6ACE9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744570A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3CBDFCB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550E8FF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73D1AB0D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D9C1200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76B62A3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(VaR/CVaR + fragilidade + MC) em distribuição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DB402D8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2DDE0D95" w14:textId="77777777" w:rsidR="00040CDC" w:rsidRPr="00B34038" w:rsidRDefault="00040CDC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3ABBE35F" w14:textId="77777777" w:rsidR="00040CDC" w:rsidRPr="00B34038" w:rsidRDefault="00040CDC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2BE53019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2AB622D8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quantification of power-line and pipeline resiliency in integrated gas and power systems-IET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86374B6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814575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1C525D17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1ECA0F0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48B03B71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279EDF1C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27304F4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191BE42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F3CDDF8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matemático para separar resiliência operacional vs infraestrutural (nexo água–energia) com índices dinâmicos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D1C2D76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4D08F4D0" w14:textId="77777777" w:rsidR="00040CDC" w:rsidRPr="00B34038" w:rsidRDefault="00040CDC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6BA4AD72" w14:textId="77777777" w:rsidR="00040CDC" w:rsidRPr="00B34038" w:rsidRDefault="00040CDC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10EFC648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4E1EFD8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ABAED90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30387AB7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Incerteza de previsão meteorológica e uso de IoT em torres HV para resiliência operacional/DLR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01C88A50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56ECBA6" w14:textId="77777777" w:rsidR="00040CDC" w:rsidRPr="00B34038" w:rsidRDefault="00040CDC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068755B5" w14:textId="77777777" w:rsidR="00040CDC" w:rsidRPr="00B34038" w:rsidRDefault="00040CDC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202A883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599671F4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Volume 4-Grid Realiability Through Clean Energy-Stanford Law Review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7B9E809E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AB92B95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CC9A21B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5E5CE1BD" w14:textId="77777777" w:rsidR="00040CDC" w:rsidRPr="00B34038" w:rsidRDefault="00040CDC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C4CFA49" w14:textId="77777777" w:rsidR="00040CDC" w:rsidRPr="00B34038" w:rsidRDefault="00040CDC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0AC38493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AB809E3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215FF886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79CDE2DA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6A84AB8C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7EB5F87E" w14:textId="77777777" w:rsidR="00040CDC" w:rsidRPr="00B34038" w:rsidRDefault="00040CDC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60AE36D" w14:textId="77777777" w:rsidR="00040CDC" w:rsidRPr="00B34038" w:rsidRDefault="00040CDC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3E66BF6F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9C1A2D1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Resilience-oriented Valuation for Energy Storage Amidst Extreme Events-CIEE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648FF43B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01996024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409FD59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E4928FC" w14:textId="77777777" w:rsidR="00040CDC" w:rsidRPr="00B34038" w:rsidRDefault="00040CDC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7B60EE9" w14:textId="77777777" w:rsidR="00040CDC" w:rsidRPr="00B34038" w:rsidRDefault="00040CDC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76B18456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06CAE769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311C51B4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67746D3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a tufões via agendamento coordenado fonte–rede–carga (UC + OTS + gestão de carga) e índice SLoLS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48E4DDB9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0F1AF094" w14:textId="77777777" w:rsidR="00040CDC" w:rsidRPr="00B34038" w:rsidRDefault="00040CDC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178C2699" w14:textId="77777777" w:rsidR="00040CDC" w:rsidRPr="00B34038" w:rsidRDefault="00040CDC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1C74469D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132EBF65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Ground Flash Density Mapping in Nepal Enhancing Lightning Performance and Resilience of Distribution Lines-IEEE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03714BC1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2C73D839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733AC384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306BA3BA" w14:textId="77777777" w:rsidR="00040CDC" w:rsidRPr="00B34038" w:rsidRDefault="00040CDC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C74EB51" w14:textId="77777777" w:rsidR="00040CDC" w:rsidRPr="00B34038" w:rsidRDefault="00040CDC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040CDC" w:rsidRPr="00B34038" w14:paraId="61428435" w14:textId="77777777" w:rsidTr="007A12C4">
        <w:trPr>
          <w:gridAfter w:val="1"/>
          <w:wAfter w:w="6" w:type="dxa"/>
        </w:trPr>
        <w:tc>
          <w:tcPr>
            <w:tcW w:w="5999" w:type="dxa"/>
            <w:vAlign w:val="center"/>
            <w:hideMark/>
          </w:tcPr>
          <w:p w14:paraId="33C5B3C0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3" w:type="dxa"/>
            <w:gridSpan w:val="2"/>
            <w:vAlign w:val="center"/>
            <w:hideMark/>
          </w:tcPr>
          <w:p w14:paraId="428DA7DD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gridSpan w:val="2"/>
            <w:vAlign w:val="center"/>
            <w:hideMark/>
          </w:tcPr>
          <w:p w14:paraId="4F6D9E54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gridSpan w:val="2"/>
            <w:vAlign w:val="center"/>
            <w:hideMark/>
          </w:tcPr>
          <w:p w14:paraId="3B5FDC93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9" w:type="dxa"/>
            <w:gridSpan w:val="2"/>
            <w:vAlign w:val="center"/>
            <w:hideMark/>
          </w:tcPr>
          <w:p w14:paraId="679DC7FF" w14:textId="77777777" w:rsidR="00040CDC" w:rsidRPr="00B34038" w:rsidRDefault="00040CDC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 metodológica (ML surrogate)</w:t>
            </w:r>
          </w:p>
        </w:tc>
        <w:tc>
          <w:tcPr>
            <w:tcW w:w="514" w:type="dxa"/>
            <w:gridSpan w:val="2"/>
            <w:vAlign w:val="center"/>
            <w:hideMark/>
          </w:tcPr>
          <w:p w14:paraId="2B0E5E40" w14:textId="77777777" w:rsidR="00040CDC" w:rsidRPr="00B34038" w:rsidRDefault="00040CDC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</w:tbl>
    <w:p w14:paraId="40917A89" w14:textId="364F32E9" w:rsidR="00E61730" w:rsidRDefault="00E61730" w:rsidP="001161F2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3547" w14:textId="77777777" w:rsidR="00871AE5" w:rsidRDefault="00871AE5" w:rsidP="004845A7">
      <w:r>
        <w:separator/>
      </w:r>
    </w:p>
  </w:endnote>
  <w:endnote w:type="continuationSeparator" w:id="0">
    <w:p w14:paraId="2940BE23" w14:textId="77777777" w:rsidR="00871AE5" w:rsidRDefault="00871AE5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A4795" w14:textId="77777777" w:rsidR="00871AE5" w:rsidRDefault="00871AE5" w:rsidP="004845A7">
      <w:r>
        <w:separator/>
      </w:r>
    </w:p>
  </w:footnote>
  <w:footnote w:type="continuationSeparator" w:id="0">
    <w:p w14:paraId="6B86F9CA" w14:textId="77777777" w:rsidR="00871AE5" w:rsidRDefault="00871AE5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40CDC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161F2"/>
    <w:rsid w:val="00122A38"/>
    <w:rsid w:val="00130F11"/>
    <w:rsid w:val="00136F37"/>
    <w:rsid w:val="00145F17"/>
    <w:rsid w:val="00146DEF"/>
    <w:rsid w:val="00150258"/>
    <w:rsid w:val="0015057B"/>
    <w:rsid w:val="00164637"/>
    <w:rsid w:val="00164F23"/>
    <w:rsid w:val="00167977"/>
    <w:rsid w:val="00172112"/>
    <w:rsid w:val="00172264"/>
    <w:rsid w:val="00172AEE"/>
    <w:rsid w:val="00181CF3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66CF"/>
    <w:rsid w:val="0026762E"/>
    <w:rsid w:val="002715C9"/>
    <w:rsid w:val="00272350"/>
    <w:rsid w:val="00273826"/>
    <w:rsid w:val="00277A08"/>
    <w:rsid w:val="00277AF8"/>
    <w:rsid w:val="00285BB1"/>
    <w:rsid w:val="0029212E"/>
    <w:rsid w:val="002A63F1"/>
    <w:rsid w:val="002B421E"/>
    <w:rsid w:val="002B43ED"/>
    <w:rsid w:val="002C2D0E"/>
    <w:rsid w:val="002C5D68"/>
    <w:rsid w:val="002C7512"/>
    <w:rsid w:val="002E32EB"/>
    <w:rsid w:val="002F61AF"/>
    <w:rsid w:val="003044B4"/>
    <w:rsid w:val="00310731"/>
    <w:rsid w:val="0031584A"/>
    <w:rsid w:val="003257C6"/>
    <w:rsid w:val="00325E20"/>
    <w:rsid w:val="0033289E"/>
    <w:rsid w:val="00336D04"/>
    <w:rsid w:val="00340A3B"/>
    <w:rsid w:val="00347332"/>
    <w:rsid w:val="00351A04"/>
    <w:rsid w:val="00354BBD"/>
    <w:rsid w:val="00362D68"/>
    <w:rsid w:val="0037142D"/>
    <w:rsid w:val="00372511"/>
    <w:rsid w:val="00374B17"/>
    <w:rsid w:val="0038048E"/>
    <w:rsid w:val="003837EB"/>
    <w:rsid w:val="00385B06"/>
    <w:rsid w:val="00386732"/>
    <w:rsid w:val="00387487"/>
    <w:rsid w:val="003910FB"/>
    <w:rsid w:val="00393089"/>
    <w:rsid w:val="00393441"/>
    <w:rsid w:val="0039444F"/>
    <w:rsid w:val="003A0620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62870"/>
    <w:rsid w:val="004724B6"/>
    <w:rsid w:val="004845A7"/>
    <w:rsid w:val="004927B1"/>
    <w:rsid w:val="00494EC8"/>
    <w:rsid w:val="004A364B"/>
    <w:rsid w:val="004A76BD"/>
    <w:rsid w:val="004B5BB7"/>
    <w:rsid w:val="004C0026"/>
    <w:rsid w:val="004C2770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489A"/>
    <w:rsid w:val="00570888"/>
    <w:rsid w:val="00571C99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6F7C90"/>
    <w:rsid w:val="007037E0"/>
    <w:rsid w:val="00715369"/>
    <w:rsid w:val="007245D1"/>
    <w:rsid w:val="0073676A"/>
    <w:rsid w:val="0074459C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12C4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F58"/>
    <w:rsid w:val="00844282"/>
    <w:rsid w:val="00847CE1"/>
    <w:rsid w:val="00855176"/>
    <w:rsid w:val="008604D9"/>
    <w:rsid w:val="00861B72"/>
    <w:rsid w:val="00863FDB"/>
    <w:rsid w:val="00871AE5"/>
    <w:rsid w:val="00887CB2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7439A"/>
    <w:rsid w:val="00980CD0"/>
    <w:rsid w:val="009A3FD3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8109A"/>
    <w:rsid w:val="00A91291"/>
    <w:rsid w:val="00A94B20"/>
    <w:rsid w:val="00A9777B"/>
    <w:rsid w:val="00AA4524"/>
    <w:rsid w:val="00AB3565"/>
    <w:rsid w:val="00AB5447"/>
    <w:rsid w:val="00AC5231"/>
    <w:rsid w:val="00AC5A33"/>
    <w:rsid w:val="00AD3F4C"/>
    <w:rsid w:val="00AD6AB0"/>
    <w:rsid w:val="00AD743E"/>
    <w:rsid w:val="00AE29C9"/>
    <w:rsid w:val="00AF4958"/>
    <w:rsid w:val="00AF56D9"/>
    <w:rsid w:val="00AF7819"/>
    <w:rsid w:val="00B023F4"/>
    <w:rsid w:val="00B04722"/>
    <w:rsid w:val="00B11452"/>
    <w:rsid w:val="00B11A4E"/>
    <w:rsid w:val="00B30ED7"/>
    <w:rsid w:val="00B34038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07A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1458"/>
    <w:rsid w:val="00BE2144"/>
    <w:rsid w:val="00BE599B"/>
    <w:rsid w:val="00BF51C6"/>
    <w:rsid w:val="00BF6044"/>
    <w:rsid w:val="00C03A12"/>
    <w:rsid w:val="00C03B82"/>
    <w:rsid w:val="00C04317"/>
    <w:rsid w:val="00C30771"/>
    <w:rsid w:val="00C31B3A"/>
    <w:rsid w:val="00C45A12"/>
    <w:rsid w:val="00C45DC8"/>
    <w:rsid w:val="00C70D46"/>
    <w:rsid w:val="00C72380"/>
    <w:rsid w:val="00C8467C"/>
    <w:rsid w:val="00C93754"/>
    <w:rsid w:val="00C948BD"/>
    <w:rsid w:val="00CA0DFA"/>
    <w:rsid w:val="00CA0E11"/>
    <w:rsid w:val="00CA1292"/>
    <w:rsid w:val="00CA1B3E"/>
    <w:rsid w:val="00CA3D7E"/>
    <w:rsid w:val="00CA601A"/>
    <w:rsid w:val="00CC0AD9"/>
    <w:rsid w:val="00CC101C"/>
    <w:rsid w:val="00CC43A5"/>
    <w:rsid w:val="00CC6B35"/>
    <w:rsid w:val="00CD77E9"/>
    <w:rsid w:val="00CE4C5C"/>
    <w:rsid w:val="00CE5312"/>
    <w:rsid w:val="00CE62A2"/>
    <w:rsid w:val="00CF4519"/>
    <w:rsid w:val="00D01A2C"/>
    <w:rsid w:val="00D0292C"/>
    <w:rsid w:val="00D118CE"/>
    <w:rsid w:val="00D204E2"/>
    <w:rsid w:val="00D25A09"/>
    <w:rsid w:val="00D339CB"/>
    <w:rsid w:val="00D36EA1"/>
    <w:rsid w:val="00D37508"/>
    <w:rsid w:val="00D52ECD"/>
    <w:rsid w:val="00D52FD1"/>
    <w:rsid w:val="00D60724"/>
    <w:rsid w:val="00D6150C"/>
    <w:rsid w:val="00D63D8E"/>
    <w:rsid w:val="00D80211"/>
    <w:rsid w:val="00D86721"/>
    <w:rsid w:val="00D87136"/>
    <w:rsid w:val="00DC22BC"/>
    <w:rsid w:val="00DD00E4"/>
    <w:rsid w:val="00DD1B40"/>
    <w:rsid w:val="00DD294C"/>
    <w:rsid w:val="00DD345F"/>
    <w:rsid w:val="00DF0144"/>
    <w:rsid w:val="00DF63BC"/>
    <w:rsid w:val="00E00177"/>
    <w:rsid w:val="00E015F7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2F26"/>
    <w:rsid w:val="00ED59D0"/>
    <w:rsid w:val="00EE2AAD"/>
    <w:rsid w:val="00EF07A1"/>
    <w:rsid w:val="00EF0A9F"/>
    <w:rsid w:val="00EF273B"/>
    <w:rsid w:val="00F05477"/>
    <w:rsid w:val="00F21BA6"/>
    <w:rsid w:val="00F27993"/>
    <w:rsid w:val="00F27D74"/>
    <w:rsid w:val="00F32E37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97A66"/>
    <w:rsid w:val="00FD4A6B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9</Pages>
  <Words>13381</Words>
  <Characters>72260</Characters>
  <Application>Microsoft Office Word</Application>
  <DocSecurity>0</DocSecurity>
  <Lines>602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21</cp:revision>
  <cp:lastPrinted>2026-01-31T21:43:00Z</cp:lastPrinted>
  <dcterms:created xsi:type="dcterms:W3CDTF">2026-01-14T22:35:00Z</dcterms:created>
  <dcterms:modified xsi:type="dcterms:W3CDTF">2026-07-20T06:47:00Z</dcterms:modified>
</cp:coreProperties>
</file>