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A9D9E" w14:textId="23DA1A97" w:rsidR="00B65E04" w:rsidRPr="00B65E04" w:rsidRDefault="00B65E04" w:rsidP="008E0230">
      <w:pPr>
        <w:spacing w:after="120" w:line="336" w:lineRule="auto"/>
        <w:outlineLvl w:val="1"/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</w:pP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Tabela 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C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onsolidada – Artigos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de </w:t>
      </w:r>
      <w:r w:rsidR="00A46A6D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1818</w:t>
      </w:r>
      <w:r w:rsidR="00CA601A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 xml:space="preserve"> a </w:t>
      </w:r>
      <w:r w:rsidRPr="00B65E04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20</w:t>
      </w:r>
      <w:r w:rsidR="004A364B">
        <w:rPr>
          <w:rFonts w:ascii="Arial Narrow" w:eastAsia="Times New Roman" w:hAnsi="Arial Narrow" w:cs="Times New Roman"/>
          <w:kern w:val="0"/>
          <w:sz w:val="24"/>
          <w:szCs w:val="24"/>
          <w:lang w:eastAsia="pt-PT"/>
          <w14:ligatures w14:val="none"/>
        </w:rPr>
        <w:t>25</w:t>
      </w:r>
    </w:p>
    <w:tbl>
      <w:tblPr>
        <w:tblW w:w="153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9"/>
        <w:gridCol w:w="1644"/>
        <w:gridCol w:w="2835"/>
        <w:gridCol w:w="907"/>
        <w:gridCol w:w="3458"/>
        <w:gridCol w:w="510"/>
      </w:tblGrid>
      <w:tr w:rsidR="00CA75B6" w:rsidRPr="004724B6" w14:paraId="55D8447F" w14:textId="77777777" w:rsidTr="00481676">
        <w:tc>
          <w:tcPr>
            <w:tcW w:w="6009" w:type="dxa"/>
            <w:shd w:val="clear" w:color="auto" w:fill="BFBFBF" w:themeFill="background1" w:themeFillShade="BF"/>
            <w:hideMark/>
          </w:tcPr>
          <w:p w14:paraId="4003B520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ARTIGO</w:t>
            </w:r>
          </w:p>
        </w:tc>
        <w:tc>
          <w:tcPr>
            <w:tcW w:w="1644" w:type="dxa"/>
            <w:shd w:val="clear" w:color="auto" w:fill="BFBFBF" w:themeFill="background1" w:themeFillShade="BF"/>
            <w:hideMark/>
          </w:tcPr>
          <w:p w14:paraId="694854B4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DECISÃO</w:t>
            </w:r>
          </w:p>
        </w:tc>
        <w:tc>
          <w:tcPr>
            <w:tcW w:w="2835" w:type="dxa"/>
            <w:shd w:val="clear" w:color="auto" w:fill="BFBFBF" w:themeFill="background1" w:themeFillShade="BF"/>
            <w:hideMark/>
          </w:tcPr>
          <w:p w14:paraId="16E6738E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FOCO DO ARTIGO</w:t>
            </w:r>
          </w:p>
        </w:tc>
        <w:tc>
          <w:tcPr>
            <w:tcW w:w="907" w:type="dxa"/>
            <w:shd w:val="clear" w:color="auto" w:fill="BFBFBF" w:themeFill="background1" w:themeFillShade="BF"/>
            <w:hideMark/>
          </w:tcPr>
          <w:p w14:paraId="21EBD339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GRAU</w:t>
            </w:r>
          </w:p>
        </w:tc>
        <w:tc>
          <w:tcPr>
            <w:tcW w:w="3458" w:type="dxa"/>
            <w:shd w:val="clear" w:color="auto" w:fill="BFBFBF" w:themeFill="background1" w:themeFillShade="BF"/>
            <w:hideMark/>
          </w:tcPr>
          <w:p w14:paraId="6F12F3DE" w14:textId="77777777" w:rsidR="00CA75B6" w:rsidRPr="008E0230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ENCAIXE NA TESE</w:t>
            </w:r>
          </w:p>
        </w:tc>
        <w:tc>
          <w:tcPr>
            <w:tcW w:w="510" w:type="dxa"/>
            <w:shd w:val="clear" w:color="auto" w:fill="BFBFBF" w:themeFill="background1" w:themeFillShade="BF"/>
            <w:hideMark/>
          </w:tcPr>
          <w:p w14:paraId="45227466" w14:textId="77777777" w:rsidR="00CA75B6" w:rsidRPr="00B65E04" w:rsidRDefault="00CA75B6" w:rsidP="00B65E04">
            <w:pPr>
              <w:jc w:val="center"/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</w:pPr>
            <w:r w:rsidRPr="008E0230">
              <w:rPr>
                <w:rFonts w:ascii="Arial Narrow" w:eastAsia="Times New Roman" w:hAnsi="Arial Narrow" w:cs="Times New Roman"/>
                <w:b/>
                <w:bCs/>
                <w:kern w:val="0"/>
                <w:sz w:val="12"/>
                <w:szCs w:val="12"/>
                <w:lang w:eastAsia="pt-PT"/>
                <w14:ligatures w14:val="none"/>
              </w:rPr>
              <w:t>PTO.</w:t>
            </w:r>
          </w:p>
        </w:tc>
      </w:tr>
      <w:tr w:rsidR="00CA75B6" w:rsidRPr="00B34038" w14:paraId="60190BBA" w14:textId="77777777" w:rsidTr="00FA7BF7">
        <w:tc>
          <w:tcPr>
            <w:tcW w:w="6009" w:type="dxa"/>
            <w:vAlign w:val="center"/>
            <w:hideMark/>
          </w:tcPr>
          <w:p w14:paraId="64C8950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 A Framework to Quantitatively Assess and Enhance the Seismic Resilience of Communities-WCEE</w:t>
            </w:r>
          </w:p>
        </w:tc>
        <w:tc>
          <w:tcPr>
            <w:tcW w:w="1644" w:type="dxa"/>
            <w:vAlign w:val="center"/>
            <w:hideMark/>
          </w:tcPr>
          <w:p w14:paraId="7E090B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FE7F9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 e quantitativa “fundadora” (4R,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TOSE) para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2D7166D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83660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5ECFFAB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CDA1B45" w14:textId="77777777" w:rsidTr="00FA7BF7">
        <w:tc>
          <w:tcPr>
            <w:tcW w:w="6009" w:type="dxa"/>
            <w:vAlign w:val="center"/>
            <w:hideMark/>
          </w:tcPr>
          <w:p w14:paraId="3BE3B8C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Transmission Line Reliability Climate Change and Extreme Weather-CMU</w:t>
            </w:r>
          </w:p>
        </w:tc>
        <w:tc>
          <w:tcPr>
            <w:tcW w:w="1644" w:type="dxa"/>
            <w:vAlign w:val="center"/>
            <w:hideMark/>
          </w:tcPr>
          <w:p w14:paraId="2A34C5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7CEDC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de LT sob mudança climática e clima extremo (evidência + critérios de projeto)</w:t>
            </w:r>
          </w:p>
        </w:tc>
        <w:tc>
          <w:tcPr>
            <w:tcW w:w="907" w:type="dxa"/>
            <w:vAlign w:val="center"/>
            <w:hideMark/>
          </w:tcPr>
          <w:p w14:paraId="64BA6EA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F345044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74F818BE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59A5F5E9" w14:textId="77777777" w:rsidTr="00FA7BF7">
        <w:tc>
          <w:tcPr>
            <w:tcW w:w="6009" w:type="dxa"/>
            <w:vAlign w:val="center"/>
            <w:hideMark/>
          </w:tcPr>
          <w:p w14:paraId="065515C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Multi-dimensional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hurricane resilience assessment of electric power systems-ELSEVIER</w:t>
            </w:r>
          </w:p>
        </w:tc>
        <w:tc>
          <w:tcPr>
            <w:tcW w:w="1644" w:type="dxa"/>
            <w:vAlign w:val="center"/>
            <w:hideMark/>
          </w:tcPr>
          <w:p w14:paraId="0931934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EB69F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probabilístico completo de resiliência elétrica sob furacões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–desempenho–restauro)</w:t>
            </w:r>
          </w:p>
        </w:tc>
        <w:tc>
          <w:tcPr>
            <w:tcW w:w="907" w:type="dxa"/>
            <w:vAlign w:val="center"/>
            <w:hideMark/>
          </w:tcPr>
          <w:p w14:paraId="5B4D603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2718B0E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8F066D7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6128866" w14:textId="77777777" w:rsidTr="00FA7BF7">
        <w:tc>
          <w:tcPr>
            <w:tcW w:w="6009" w:type="dxa"/>
            <w:vAlign w:val="center"/>
            <w:hideMark/>
          </w:tcPr>
          <w:p w14:paraId="4ED7C12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 Stronger, Bigger, Smarter Presenting a Conceptual Framework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46193F3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9B299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(SEP) — base de definição/estrutura de resiliência</w:t>
            </w:r>
          </w:p>
        </w:tc>
        <w:tc>
          <w:tcPr>
            <w:tcW w:w="907" w:type="dxa"/>
            <w:vAlign w:val="center"/>
            <w:hideMark/>
          </w:tcPr>
          <w:p w14:paraId="4896CB4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00A18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F41B03B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228C494" w14:textId="77777777" w:rsidTr="00FA7BF7">
        <w:tc>
          <w:tcPr>
            <w:tcW w:w="6009" w:type="dxa"/>
            <w:vAlign w:val="center"/>
            <w:hideMark/>
          </w:tcPr>
          <w:p w14:paraId="0007770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Analysis of the effect of climate change on the reliability of overhead transmission lines-ELSEVIER</w:t>
            </w:r>
          </w:p>
        </w:tc>
        <w:tc>
          <w:tcPr>
            <w:tcW w:w="1644" w:type="dxa"/>
            <w:vAlign w:val="center"/>
            <w:hideMark/>
          </w:tcPr>
          <w:p w14:paraId="396E872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0430EA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confiabilidade/fragilidade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0795E1F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C0B0E5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6F31BCE6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E871FCA" w14:textId="77777777" w:rsidTr="00FA7BF7">
        <w:tc>
          <w:tcPr>
            <w:tcW w:w="6009" w:type="dxa"/>
            <w:vAlign w:val="center"/>
            <w:hideMark/>
          </w:tcPr>
          <w:p w14:paraId="510A59E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Multi-phase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assessment and adaptation of power systems resilience to natural hazards-ELSEVIER</w:t>
            </w:r>
          </w:p>
        </w:tc>
        <w:tc>
          <w:tcPr>
            <w:tcW w:w="1644" w:type="dxa"/>
            <w:vAlign w:val="center"/>
            <w:hideMark/>
          </w:tcPr>
          <w:p w14:paraId="1526C6B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A2E46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ameaça→fragilidade→impacto→recuperação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(clima, SMCS, MTTR)</w:t>
            </w:r>
          </w:p>
        </w:tc>
        <w:tc>
          <w:tcPr>
            <w:tcW w:w="907" w:type="dxa"/>
            <w:vAlign w:val="center"/>
            <w:hideMark/>
          </w:tcPr>
          <w:p w14:paraId="03210F8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5E365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7568DB5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F45B02E" w14:textId="77777777" w:rsidTr="00FA7BF7">
        <w:tc>
          <w:tcPr>
            <w:tcW w:w="6009" w:type="dxa"/>
            <w:vAlign w:val="center"/>
            <w:hideMark/>
          </w:tcPr>
          <w:p w14:paraId="40DB435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Resilience-Based Component Importance Measures for Critical Infrastructure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Networ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Systems-IEEE</w:t>
            </w:r>
          </w:p>
        </w:tc>
        <w:tc>
          <w:tcPr>
            <w:tcW w:w="1644" w:type="dxa"/>
            <w:vAlign w:val="center"/>
            <w:hideMark/>
          </w:tcPr>
          <w:p w14:paraId="36B3ABA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CD55A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Importância de componentes baseada em resiliência temporal (priorização de reparos; MIP; MC)</w:t>
            </w:r>
          </w:p>
        </w:tc>
        <w:tc>
          <w:tcPr>
            <w:tcW w:w="907" w:type="dxa"/>
            <w:vAlign w:val="center"/>
            <w:hideMark/>
          </w:tcPr>
          <w:p w14:paraId="515C9B2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B9D234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3BC21252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B177BE3" w14:textId="77777777" w:rsidTr="00FA7BF7">
        <w:tc>
          <w:tcPr>
            <w:tcW w:w="6009" w:type="dxa"/>
            <w:vAlign w:val="center"/>
            <w:hideMark/>
          </w:tcPr>
          <w:p w14:paraId="4F8486C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Metrics and Quantification of Operational and Infrastructure Resilience in Power Systems-IEEE</w:t>
            </w:r>
          </w:p>
        </w:tc>
        <w:tc>
          <w:tcPr>
            <w:tcW w:w="1644" w:type="dxa"/>
            <w:vAlign w:val="center"/>
            <w:hideMark/>
          </w:tcPr>
          <w:p w14:paraId="2A32CD9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7A050EA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e quantificação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2F0F70B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62D1F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01D3217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7F7D4A1" w14:textId="77777777" w:rsidTr="00FA7BF7">
        <w:tc>
          <w:tcPr>
            <w:tcW w:w="6009" w:type="dxa"/>
            <w:vAlign w:val="center"/>
            <w:hideMark/>
          </w:tcPr>
          <w:p w14:paraId="7EF8A40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Analysis of Transmission Towers Subjected to Downburst Winds-MDPI</w:t>
            </w:r>
          </w:p>
        </w:tc>
        <w:tc>
          <w:tcPr>
            <w:tcW w:w="1644" w:type="dxa"/>
            <w:vAlign w:val="center"/>
            <w:hideMark/>
          </w:tcPr>
          <w:p w14:paraId="23B8B3F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DD29C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estrutural física de torres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downburst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(campo de vento + não-linearidade + incerteza)</w:t>
            </w:r>
          </w:p>
        </w:tc>
        <w:tc>
          <w:tcPr>
            <w:tcW w:w="907" w:type="dxa"/>
            <w:vAlign w:val="center"/>
            <w:hideMark/>
          </w:tcPr>
          <w:p w14:paraId="62998F36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1800A1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BDCFD8D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2209AC90" w14:textId="77777777" w:rsidTr="00FA7BF7">
        <w:tc>
          <w:tcPr>
            <w:tcW w:w="6009" w:type="dxa"/>
            <w:vAlign w:val="center"/>
            <w:hideMark/>
          </w:tcPr>
          <w:p w14:paraId="39A4E620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assessment considering the impact of ice disaster-IEEE.pdf</w:t>
            </w:r>
          </w:p>
        </w:tc>
        <w:tc>
          <w:tcPr>
            <w:tcW w:w="1644" w:type="dxa"/>
            <w:vAlign w:val="center"/>
            <w:hideMark/>
          </w:tcPr>
          <w:p w14:paraId="061D37F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F8A625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gelo: modelo físico de cargas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fragilidade/probabilidade de falha e índice de resiliência por linha</w:t>
            </w:r>
          </w:p>
        </w:tc>
        <w:tc>
          <w:tcPr>
            <w:tcW w:w="907" w:type="dxa"/>
            <w:vAlign w:val="center"/>
            <w:hideMark/>
          </w:tcPr>
          <w:p w14:paraId="430AA1BF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9EC011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DF2ADFE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7691A3B5" w14:textId="77777777" w:rsidTr="00FA7BF7">
        <w:tc>
          <w:tcPr>
            <w:tcW w:w="6009" w:type="dxa"/>
            <w:vAlign w:val="center"/>
            <w:hideMark/>
          </w:tcPr>
          <w:p w14:paraId="682DC82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Propagating the uncertainties of the overhead line span vulnerability model up to the failure return period in case of extreme events-IEEE.pdf</w:t>
            </w:r>
          </w:p>
        </w:tc>
        <w:tc>
          <w:tcPr>
            <w:tcW w:w="1644" w:type="dxa"/>
            <w:vAlign w:val="center"/>
            <w:hideMark/>
          </w:tcPr>
          <w:p w14:paraId="3F63A68E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F96622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 de vãos de LT e propagação de incertezas até período de retorno de falha (PEM,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PDFs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momentos)</w:t>
            </w:r>
          </w:p>
        </w:tc>
        <w:tc>
          <w:tcPr>
            <w:tcW w:w="907" w:type="dxa"/>
            <w:vAlign w:val="center"/>
            <w:hideMark/>
          </w:tcPr>
          <w:p w14:paraId="36D00A4F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283829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2FFF7754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60056AB6" w14:textId="77777777" w:rsidTr="00FA7BF7">
        <w:tc>
          <w:tcPr>
            <w:tcW w:w="6009" w:type="dxa"/>
            <w:vAlign w:val="center"/>
            <w:hideMark/>
          </w:tcPr>
          <w:p w14:paraId="4C4260EC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Resilience Planning of Transmission Systems Against Ice Storms-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298D157A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7DB7B3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resiliência de transmissão contra tempestades de gelo com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tempo de reparo</w:t>
            </w:r>
          </w:p>
        </w:tc>
        <w:tc>
          <w:tcPr>
            <w:tcW w:w="907" w:type="dxa"/>
            <w:vAlign w:val="center"/>
            <w:hideMark/>
          </w:tcPr>
          <w:p w14:paraId="05FD015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29C3CB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B492461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389A63D4" w14:textId="77777777" w:rsidTr="00FA7BF7">
        <w:tc>
          <w:tcPr>
            <w:tcW w:w="6009" w:type="dxa"/>
            <w:vAlign w:val="center"/>
            <w:hideMark/>
          </w:tcPr>
          <w:p w14:paraId="4ADBC147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to extreme weather-Fragility Modelling, Probabilistic Impact Assessment, and Adaptation Measures-MANCHESTER</w:t>
            </w:r>
          </w:p>
        </w:tc>
        <w:tc>
          <w:tcPr>
            <w:tcW w:w="1644" w:type="dxa"/>
            <w:vAlign w:val="center"/>
            <w:hideMark/>
          </w:tcPr>
          <w:p w14:paraId="6B928F9D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9C7D8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física + SMCS + OPF + TTR dependente do clima + adaptação (RAW) para transmissão sob vento extremo</w:t>
            </w:r>
          </w:p>
        </w:tc>
        <w:tc>
          <w:tcPr>
            <w:tcW w:w="907" w:type="dxa"/>
            <w:vAlign w:val="center"/>
            <w:hideMark/>
          </w:tcPr>
          <w:p w14:paraId="3E88C23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8FA2E8" w14:textId="77777777" w:rsidR="00CA75B6" w:rsidRPr="00B34038" w:rsidRDefault="00CA75B6" w:rsidP="00FA7BF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fundamentação do índice</w:t>
            </w:r>
          </w:p>
        </w:tc>
        <w:tc>
          <w:tcPr>
            <w:tcW w:w="510" w:type="dxa"/>
            <w:vAlign w:val="center"/>
            <w:hideMark/>
          </w:tcPr>
          <w:p w14:paraId="64695979" w14:textId="77777777" w:rsidR="00CA75B6" w:rsidRPr="00B34038" w:rsidRDefault="00CA75B6" w:rsidP="00FA7BF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10,0</w:t>
            </w:r>
          </w:p>
        </w:tc>
      </w:tr>
      <w:tr w:rsidR="00CA75B6" w:rsidRPr="00B34038" w14:paraId="175BBE80" w14:textId="77777777" w:rsidTr="00481676">
        <w:tc>
          <w:tcPr>
            <w:tcW w:w="6009" w:type="dxa"/>
            <w:vAlign w:val="center"/>
            <w:hideMark/>
          </w:tcPr>
          <w:p w14:paraId="15F492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Quantifying benefits of grid reinforcement measures to power system resilience against wet snow events-IEEE</w:t>
            </w:r>
          </w:p>
        </w:tc>
        <w:tc>
          <w:tcPr>
            <w:tcW w:w="1644" w:type="dxa"/>
            <w:vAlign w:val="center"/>
            <w:hideMark/>
          </w:tcPr>
          <w:p w14:paraId="62B5A9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2BC3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neve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úmida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física + reforço</w:t>
            </w:r>
          </w:p>
        </w:tc>
        <w:tc>
          <w:tcPr>
            <w:tcW w:w="907" w:type="dxa"/>
            <w:vAlign w:val="center"/>
            <w:hideMark/>
          </w:tcPr>
          <w:p w14:paraId="1FE808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ACF4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20334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B9A4CAB" w14:textId="77777777" w:rsidTr="00481676">
        <w:tc>
          <w:tcPr>
            <w:tcW w:w="6009" w:type="dxa"/>
            <w:vAlign w:val="center"/>
            <w:hideMark/>
          </w:tcPr>
          <w:p w14:paraId="35A805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Impact of transmission tower-line interaction to the bulk power system during hurricane-ELSEVIER</w:t>
            </w:r>
          </w:p>
        </w:tc>
        <w:tc>
          <w:tcPr>
            <w:tcW w:w="1644" w:type="dxa"/>
            <w:vAlign w:val="center"/>
            <w:hideMark/>
          </w:tcPr>
          <w:p w14:paraId="09EAA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18A4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furacão: interação torre–linha, FE/fragilidade e impacto sistêmico</w:t>
            </w:r>
          </w:p>
        </w:tc>
        <w:tc>
          <w:tcPr>
            <w:tcW w:w="907" w:type="dxa"/>
            <w:vAlign w:val="center"/>
            <w:hideMark/>
          </w:tcPr>
          <w:p w14:paraId="117DD3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2A96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3DE8B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B557CBB" w14:textId="77777777" w:rsidTr="00481676">
        <w:tc>
          <w:tcPr>
            <w:tcW w:w="6009" w:type="dxa"/>
            <w:vAlign w:val="center"/>
            <w:hideMark/>
          </w:tcPr>
          <w:p w14:paraId="697C2B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Risk-Based Power System Resilience Assessment Considering the Impacts of Hurricanes-IEEE</w:t>
            </w:r>
          </w:p>
        </w:tc>
        <w:tc>
          <w:tcPr>
            <w:tcW w:w="1644" w:type="dxa"/>
            <w:vAlign w:val="center"/>
            <w:hideMark/>
          </w:tcPr>
          <w:p w14:paraId="5B9F2A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3C69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sob furacões: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(segmentada), PLF probabilístico (MC+LHS) e índices de risco</w:t>
            </w:r>
          </w:p>
        </w:tc>
        <w:tc>
          <w:tcPr>
            <w:tcW w:w="907" w:type="dxa"/>
            <w:vAlign w:val="center"/>
            <w:hideMark/>
          </w:tcPr>
          <w:p w14:paraId="1CA47D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76D1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23D0E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AC96D93" w14:textId="77777777" w:rsidTr="00481676">
        <w:tc>
          <w:tcPr>
            <w:tcW w:w="6009" w:type="dxa"/>
            <w:vAlign w:val="center"/>
            <w:hideMark/>
          </w:tcPr>
          <w:p w14:paraId="199F0E7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and Comparison of the Fragility Curves Used for Resilience Assessments in Power Systems-IEEE</w:t>
            </w:r>
          </w:p>
        </w:tc>
        <w:tc>
          <w:tcPr>
            <w:tcW w:w="1644" w:type="dxa"/>
            <w:vAlign w:val="center"/>
            <w:hideMark/>
          </w:tcPr>
          <w:p w14:paraId="05FAD7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35B4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comparação de curvas de fragilidade para resiliência em sistemas elétricos (inclui ativos de transmissão)</w:t>
            </w:r>
          </w:p>
        </w:tc>
        <w:tc>
          <w:tcPr>
            <w:tcW w:w="907" w:type="dxa"/>
            <w:vAlign w:val="center"/>
            <w:hideMark/>
          </w:tcPr>
          <w:p w14:paraId="3E68FA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6577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BABD9A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3B6B8E4" w14:textId="77777777" w:rsidTr="00481676">
        <w:tc>
          <w:tcPr>
            <w:tcW w:w="6009" w:type="dxa"/>
            <w:vAlign w:val="center"/>
            <w:hideMark/>
          </w:tcPr>
          <w:p w14:paraId="2C7D8A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Power System Resilience to Ice Storms-IEEE</w:t>
            </w:r>
          </w:p>
        </w:tc>
        <w:tc>
          <w:tcPr>
            <w:tcW w:w="1644" w:type="dxa"/>
            <w:vAlign w:val="center"/>
            <w:hideMark/>
          </w:tcPr>
          <w:p w14:paraId="6725F2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E494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 de reforço (REP) baseado em degelo DC e logística (dispositivos fixos/móveis) para prevenir falha física por gelo</w:t>
            </w:r>
          </w:p>
        </w:tc>
        <w:tc>
          <w:tcPr>
            <w:tcW w:w="907" w:type="dxa"/>
            <w:vAlign w:val="center"/>
            <w:hideMark/>
          </w:tcPr>
          <w:p w14:paraId="1D2129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C4590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3B8CDA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17A660D" w14:textId="77777777" w:rsidTr="00481676">
        <w:tc>
          <w:tcPr>
            <w:tcW w:w="6009" w:type="dxa"/>
            <w:vAlign w:val="center"/>
            <w:hideMark/>
          </w:tcPr>
          <w:p w14:paraId="23DFDD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Fragility assessment of power grid infrastructure towards climate resilience and adaptation-ESRDA</w:t>
            </w:r>
          </w:p>
        </w:tc>
        <w:tc>
          <w:tcPr>
            <w:tcW w:w="1644" w:type="dxa"/>
            <w:vAlign w:val="center"/>
            <w:hideMark/>
          </w:tcPr>
          <w:p w14:paraId="5E385C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4B5D4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de infraestrutura elétrica (T&amp;D/subestações) para resiliência e adaptação climática</w:t>
            </w:r>
          </w:p>
        </w:tc>
        <w:tc>
          <w:tcPr>
            <w:tcW w:w="907" w:type="dxa"/>
            <w:vAlign w:val="center"/>
            <w:hideMark/>
          </w:tcPr>
          <w:p w14:paraId="6D45A4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C6FE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414EAA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5E3E9FD" w14:textId="77777777" w:rsidTr="00481676">
        <w:tc>
          <w:tcPr>
            <w:tcW w:w="6009" w:type="dxa"/>
            <w:vAlign w:val="center"/>
            <w:hideMark/>
          </w:tcPr>
          <w:p w14:paraId="5FA9DD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of the Resilience of Transmission Networks to Extreme Wind Events-IEEE</w:t>
            </w:r>
          </w:p>
        </w:tc>
        <w:tc>
          <w:tcPr>
            <w:tcW w:w="1644" w:type="dxa"/>
            <w:vAlign w:val="center"/>
            <w:hideMark/>
          </w:tcPr>
          <w:p w14:paraId="12AB52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8AD7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rede de transmissão sob vento extremo via curvas de fragilidade + Monte Carlo sequencial + LOLE/LOLF + mitigação (robustez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redundância)</w:t>
            </w:r>
          </w:p>
        </w:tc>
        <w:tc>
          <w:tcPr>
            <w:tcW w:w="907" w:type="dxa"/>
            <w:vAlign w:val="center"/>
            <w:hideMark/>
          </w:tcPr>
          <w:p w14:paraId="567428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15303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abordagem probabilística</w:t>
            </w:r>
          </w:p>
        </w:tc>
        <w:tc>
          <w:tcPr>
            <w:tcW w:w="510" w:type="dxa"/>
            <w:vAlign w:val="center"/>
            <w:hideMark/>
          </w:tcPr>
          <w:p w14:paraId="28C406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  <w:p w14:paraId="0335E6CD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0732B8FE" w14:textId="77777777" w:rsidTr="00481676">
        <w:tc>
          <w:tcPr>
            <w:tcW w:w="6009" w:type="dxa"/>
            <w:vAlign w:val="center"/>
            <w:hideMark/>
          </w:tcPr>
          <w:p w14:paraId="53946C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Cyber-physical Resilience Enhancement for Power Transmission Systems with Energy Storage Systems-CSEE</w:t>
            </w:r>
          </w:p>
        </w:tc>
        <w:tc>
          <w:tcPr>
            <w:tcW w:w="1644" w:type="dxa"/>
            <w:vAlign w:val="center"/>
            <w:hideMark/>
          </w:tcPr>
          <w:p w14:paraId="00132F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23B2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em transmissão sob evento extremo (gelo), com modelos de falha física (isolador/condutor/torre/OPGW) + ESS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381ED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915F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46174EB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11A1E584" w14:textId="77777777" w:rsidTr="00481676">
        <w:tc>
          <w:tcPr>
            <w:tcW w:w="6009" w:type="dxa"/>
            <w:vAlign w:val="center"/>
            <w:hideMark/>
          </w:tcPr>
          <w:p w14:paraId="3FEF8F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on energy systems-a comprehensive review on impacts, mitigation, and adaptation measures-SER</w:t>
            </w:r>
          </w:p>
        </w:tc>
        <w:tc>
          <w:tcPr>
            <w:tcW w:w="1644" w:type="dxa"/>
            <w:vAlign w:val="center"/>
            <w:hideMark/>
          </w:tcPr>
          <w:p w14:paraId="646DDA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76D2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Review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amplo (impactos/mitigação/adaptação) com ligação direta clima extremo ↔ falhas e uso de fragilidade/vulnerabilidade</w:t>
            </w:r>
          </w:p>
        </w:tc>
        <w:tc>
          <w:tcPr>
            <w:tcW w:w="907" w:type="dxa"/>
            <w:vAlign w:val="center"/>
            <w:hideMark/>
          </w:tcPr>
          <w:p w14:paraId="1A6376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4B6F2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98C97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4F7F6EEA" w14:textId="77777777" w:rsidTr="00481676">
        <w:tc>
          <w:tcPr>
            <w:tcW w:w="6009" w:type="dxa"/>
            <w:vAlign w:val="center"/>
            <w:hideMark/>
          </w:tcPr>
          <w:p w14:paraId="0AEEAD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Investigation of Breakdown Characteristics of Transmission Lines Under Different Vegetation Fire Conditions-IEEE</w:t>
            </w:r>
          </w:p>
        </w:tc>
        <w:tc>
          <w:tcPr>
            <w:tcW w:w="1644" w:type="dxa"/>
            <w:vAlign w:val="center"/>
            <w:hideMark/>
          </w:tcPr>
          <w:p w14:paraId="017968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FB2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Incêndios florestais: redução da rigidez dielétrica por tipo de vegetação; modelo físico (chama/íon/fumaça) + probabilidade de trip em 220/500 kV</w:t>
            </w:r>
          </w:p>
        </w:tc>
        <w:tc>
          <w:tcPr>
            <w:tcW w:w="907" w:type="dxa"/>
            <w:vAlign w:val="center"/>
            <w:hideMark/>
          </w:tcPr>
          <w:p w14:paraId="6E7DFB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38A3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específicos; revisão da literatura</w:t>
            </w:r>
          </w:p>
        </w:tc>
        <w:tc>
          <w:tcPr>
            <w:tcW w:w="510" w:type="dxa"/>
            <w:vAlign w:val="center"/>
            <w:hideMark/>
          </w:tcPr>
          <w:p w14:paraId="01D47B0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749344EC" w14:textId="77777777" w:rsidTr="00481676">
        <w:tc>
          <w:tcPr>
            <w:tcW w:w="6009" w:type="dxa"/>
            <w:vAlign w:val="center"/>
            <w:hideMark/>
          </w:tcPr>
          <w:p w14:paraId="66CEDE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Resilience Enhancement Strategy for Power Systems Using Multi-Objective Evolutionary Algorithm-IEEE</w:t>
            </w:r>
          </w:p>
        </w:tc>
        <w:tc>
          <w:tcPr>
            <w:tcW w:w="1644" w:type="dxa"/>
            <w:vAlign w:val="center"/>
            <w:hideMark/>
          </w:tcPr>
          <w:p w14:paraId="293BB1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15F1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 ligação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clima→linha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: vento modelado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Rankine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vortex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probabilidade de falha de linha (curva de fragilidade simplificada), Monte Carlo + OPF + reforço de linhas via NSGA-II</w:t>
            </w:r>
          </w:p>
        </w:tc>
        <w:tc>
          <w:tcPr>
            <w:tcW w:w="907" w:type="dxa"/>
            <w:vAlign w:val="center"/>
            <w:hideMark/>
          </w:tcPr>
          <w:p w14:paraId="4EEF6D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5B48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12FFA61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65F28F04" w14:textId="77777777" w:rsidTr="00481676">
        <w:tc>
          <w:tcPr>
            <w:tcW w:w="6009" w:type="dxa"/>
            <w:vAlign w:val="center"/>
            <w:hideMark/>
          </w:tcPr>
          <w:p w14:paraId="50C815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Hardening and Expansion Planning of Transmission System Under Hurricane Impact-IEEE</w:t>
            </w:r>
          </w:p>
        </w:tc>
        <w:tc>
          <w:tcPr>
            <w:tcW w:w="1644" w:type="dxa"/>
            <w:vAlign w:val="center"/>
            <w:hideMark/>
          </w:tcPr>
          <w:p w14:paraId="26DAD0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7FC7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expansão de transmissão sob furacões com vulnerabilidade/fragilidade e métrica estrutural + funcional</w:t>
            </w:r>
          </w:p>
        </w:tc>
        <w:tc>
          <w:tcPr>
            <w:tcW w:w="907" w:type="dxa"/>
            <w:vAlign w:val="center"/>
            <w:hideMark/>
          </w:tcPr>
          <w:p w14:paraId="4821ED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A501C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D4187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329678F8" w14:textId="77777777" w:rsidTr="00481676">
        <w:tc>
          <w:tcPr>
            <w:tcW w:w="6009" w:type="dxa"/>
            <w:vAlign w:val="center"/>
            <w:hideMark/>
          </w:tcPr>
          <w:p w14:paraId="256567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multi-scenario distributionally robust model for resilience-oriented offshore wind farms and transmission network integrated planning-ELSEVIER</w:t>
            </w:r>
          </w:p>
        </w:tc>
        <w:tc>
          <w:tcPr>
            <w:tcW w:w="1644" w:type="dxa"/>
            <w:vAlign w:val="center"/>
            <w:hideMark/>
          </w:tcPr>
          <w:p w14:paraId="3E515A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F956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integrado OWF + rede de transmissão sob tufões (falha física de linhas + DRO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572B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CF781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E1E7C6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5EA39FE5" w14:textId="77777777" w:rsidTr="00481676">
        <w:tc>
          <w:tcPr>
            <w:tcW w:w="6009" w:type="dxa"/>
            <w:vAlign w:val="center"/>
            <w:hideMark/>
          </w:tcPr>
          <w:p w14:paraId="51AB92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Systems Resilience Assessment Hardening and Smart Operational Enhancement Strategies-MANCHESTER</w:t>
            </w:r>
          </w:p>
        </w:tc>
        <w:tc>
          <w:tcPr>
            <w:tcW w:w="1644" w:type="dxa"/>
            <w:vAlign w:val="center"/>
            <w:hideMark/>
          </w:tcPr>
          <w:p w14:paraId="3E2E21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A61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Estrutura métrica (trapezoide)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estratégias operacionais; base conceitual/quantitativa de resiliência</w:t>
            </w:r>
          </w:p>
        </w:tc>
        <w:tc>
          <w:tcPr>
            <w:tcW w:w="907" w:type="dxa"/>
            <w:vAlign w:val="center"/>
            <w:hideMark/>
          </w:tcPr>
          <w:p w14:paraId="2B4516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85FA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fundamentação do índice; metodologia adotada</w:t>
            </w:r>
          </w:p>
        </w:tc>
        <w:tc>
          <w:tcPr>
            <w:tcW w:w="510" w:type="dxa"/>
            <w:vAlign w:val="center"/>
            <w:hideMark/>
          </w:tcPr>
          <w:p w14:paraId="72DB359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9,8</w:t>
            </w:r>
          </w:p>
        </w:tc>
      </w:tr>
      <w:tr w:rsidR="00CA75B6" w:rsidRPr="00B34038" w14:paraId="3792E689" w14:textId="77777777" w:rsidTr="00481676">
        <w:tc>
          <w:tcPr>
            <w:tcW w:w="6009" w:type="dxa"/>
            <w:vAlign w:val="center"/>
            <w:hideMark/>
          </w:tcPr>
          <w:p w14:paraId="4639FD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2017 Fragility Curves for Assessing the Resilience of Electricity Networks Constructed from an Extensive Fault Database-ASCE</w:t>
            </w:r>
          </w:p>
        </w:tc>
        <w:tc>
          <w:tcPr>
            <w:tcW w:w="1644" w:type="dxa"/>
            <w:vAlign w:val="center"/>
            <w:hideMark/>
          </w:tcPr>
          <w:p w14:paraId="39B7E0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E20BA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baseadas em dados reais</w:t>
            </w:r>
          </w:p>
        </w:tc>
        <w:tc>
          <w:tcPr>
            <w:tcW w:w="907" w:type="dxa"/>
            <w:vAlign w:val="center"/>
            <w:hideMark/>
          </w:tcPr>
          <w:p w14:paraId="28AD0B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907A8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EB8835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170AA094" w14:textId="77777777" w:rsidTr="00481676">
        <w:tc>
          <w:tcPr>
            <w:tcW w:w="6009" w:type="dxa"/>
            <w:vAlign w:val="center"/>
            <w:hideMark/>
          </w:tcPr>
          <w:p w14:paraId="19A2F8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and extreme weather event resilience-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2023-28 revenue reset submission support-GHD</w:t>
            </w:r>
          </w:p>
        </w:tc>
        <w:tc>
          <w:tcPr>
            <w:tcW w:w="1644" w:type="dxa"/>
            <w:vAlign w:val="center"/>
            <w:hideMark/>
          </w:tcPr>
          <w:p w14:paraId="1C2236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81A9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de LT + eventos extremos/compostos e suporte a investimento regulatório</w:t>
            </w:r>
          </w:p>
        </w:tc>
        <w:tc>
          <w:tcPr>
            <w:tcW w:w="907" w:type="dxa"/>
            <w:vAlign w:val="center"/>
            <w:hideMark/>
          </w:tcPr>
          <w:p w14:paraId="744EC1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64F6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18552F7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6DA30675" w14:textId="77777777" w:rsidTr="00481676">
        <w:tc>
          <w:tcPr>
            <w:tcW w:w="6009" w:type="dxa"/>
            <w:vAlign w:val="center"/>
            <w:hideMark/>
          </w:tcPr>
          <w:p w14:paraId="0DBF18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Actual and design wind loads for overhead transmission lines in the Central European part of Russia-IOP Publishing</w:t>
            </w:r>
          </w:p>
        </w:tc>
        <w:tc>
          <w:tcPr>
            <w:tcW w:w="1644" w:type="dxa"/>
            <w:vAlign w:val="center"/>
            <w:hideMark/>
          </w:tcPr>
          <w:p w14:paraId="770951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B970B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carga de vento real vs. projeto em LT (1983–2022) + não-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estacionariedade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Gumbel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C99EF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86E4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59F380D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76ED7696" w14:textId="77777777" w:rsidTr="00481676">
        <w:tc>
          <w:tcPr>
            <w:tcW w:w="6009" w:type="dxa"/>
            <w:vAlign w:val="center"/>
            <w:hideMark/>
          </w:tcPr>
          <w:p w14:paraId="223B997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Power Grid Resilience Against Ice Storms-State-of-the-Art, Challenges, Needs, and Opportunities-IEEE</w:t>
            </w:r>
          </w:p>
        </w:tc>
        <w:tc>
          <w:tcPr>
            <w:tcW w:w="1644" w:type="dxa"/>
            <w:vAlign w:val="center"/>
            <w:hideMark/>
          </w:tcPr>
          <w:p w14:paraId="637C01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6330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linhas aéreas contra tempestades de gelo (estado da arte + desafios)</w:t>
            </w:r>
          </w:p>
        </w:tc>
        <w:tc>
          <w:tcPr>
            <w:tcW w:w="907" w:type="dxa"/>
            <w:vAlign w:val="center"/>
            <w:hideMark/>
          </w:tcPr>
          <w:p w14:paraId="23486F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CFB81C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7ADF06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5B0D982F" w14:textId="77777777" w:rsidTr="00481676">
        <w:tc>
          <w:tcPr>
            <w:tcW w:w="6009" w:type="dxa"/>
            <w:vAlign w:val="center"/>
            <w:hideMark/>
          </w:tcPr>
          <w:p w14:paraId="0EEB55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Transmission Expansion Planning with Optimal Transmission Switching Under Typhoon Weather-IEEE</w:t>
            </w:r>
          </w:p>
        </w:tc>
        <w:tc>
          <w:tcPr>
            <w:tcW w:w="1644" w:type="dxa"/>
            <w:vAlign w:val="center"/>
            <w:hideMark/>
          </w:tcPr>
          <w:p w14:paraId="7537FC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CF47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RTEP + OTS sob tufão com vulnerabilidade de linhas e incerteza (WCEL)</w:t>
            </w:r>
          </w:p>
        </w:tc>
        <w:tc>
          <w:tcPr>
            <w:tcW w:w="907" w:type="dxa"/>
            <w:vAlign w:val="center"/>
            <w:hideMark/>
          </w:tcPr>
          <w:p w14:paraId="4DEFA8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E1461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EF8D4E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9,7</w:t>
            </w:r>
          </w:p>
        </w:tc>
      </w:tr>
      <w:tr w:rsidR="00CA75B6" w:rsidRPr="00B34038" w14:paraId="1EAC1294" w14:textId="77777777" w:rsidTr="00481676">
        <w:tc>
          <w:tcPr>
            <w:tcW w:w="6009" w:type="dxa"/>
            <w:vAlign w:val="center"/>
            <w:hideMark/>
          </w:tcPr>
          <w:p w14:paraId="339428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Simulating Impacts of Extreme Events on Grids with High Penetrations of Wind Power Resources-NREL</w:t>
            </w:r>
          </w:p>
        </w:tc>
        <w:tc>
          <w:tcPr>
            <w:tcW w:w="1644" w:type="dxa"/>
            <w:vAlign w:val="center"/>
            <w:hideMark/>
          </w:tcPr>
          <w:p w14:paraId="55DAFB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DCE1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Geração de cenários realistas de dano em transmissão sob furacões usando WIND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Toolkit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(torres/linhas/subestações/turbinas) + Monte Carlo + OPF</w:t>
            </w:r>
          </w:p>
        </w:tc>
        <w:tc>
          <w:tcPr>
            <w:tcW w:w="907" w:type="dxa"/>
            <w:vAlign w:val="center"/>
            <w:hideMark/>
          </w:tcPr>
          <w:p w14:paraId="50D63A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5A1EFD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07A4B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3E2C6906" w14:textId="77777777" w:rsidTr="00481676">
        <w:tc>
          <w:tcPr>
            <w:tcW w:w="6009" w:type="dxa"/>
            <w:vAlign w:val="center"/>
            <w:hideMark/>
          </w:tcPr>
          <w:p w14:paraId="4A516E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Evaluation of Power Systems Resilience to Extreme Weather Events-A Review of Methods and Assumption-IEEE</w:t>
            </w:r>
          </w:p>
        </w:tc>
        <w:tc>
          <w:tcPr>
            <w:tcW w:w="1644" w:type="dxa"/>
            <w:vAlign w:val="center"/>
            <w:hideMark/>
          </w:tcPr>
          <w:p w14:paraId="311BB4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F1351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métodos/hipóteses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ameaça→vulnerabilidade→resposta→métrica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com fragilidade e TTR (tempo de reparo)</w:t>
            </w:r>
          </w:p>
        </w:tc>
        <w:tc>
          <w:tcPr>
            <w:tcW w:w="907" w:type="dxa"/>
            <w:vAlign w:val="center"/>
            <w:hideMark/>
          </w:tcPr>
          <w:p w14:paraId="568E6D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1CDE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3B9AD6B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662DAEC8" w14:textId="77777777" w:rsidTr="00481676">
        <w:tc>
          <w:tcPr>
            <w:tcW w:w="6009" w:type="dxa"/>
            <w:vAlign w:val="center"/>
            <w:hideMark/>
          </w:tcPr>
          <w:p w14:paraId="48C5E1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Impact of the Operation of Distribution Systems on the Resilience Assessment of Transmission Systems under Ice Disasters-MDPI</w:t>
            </w:r>
          </w:p>
        </w:tc>
        <w:tc>
          <w:tcPr>
            <w:tcW w:w="1644" w:type="dxa"/>
            <w:vAlign w:val="center"/>
            <w:hideMark/>
          </w:tcPr>
          <w:p w14:paraId="6A6E68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A471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Fragilidade e resiliência T&amp;D sob desastres de gelo, com modelação física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índices RI/RO</w:t>
            </w:r>
          </w:p>
        </w:tc>
        <w:tc>
          <w:tcPr>
            <w:tcW w:w="907" w:type="dxa"/>
            <w:vAlign w:val="center"/>
            <w:hideMark/>
          </w:tcPr>
          <w:p w14:paraId="47AB83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E36F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2CE3D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9,6</w:t>
            </w:r>
          </w:p>
        </w:tc>
      </w:tr>
      <w:tr w:rsidR="00CA75B6" w:rsidRPr="00B34038" w14:paraId="501EBC7C" w14:textId="77777777" w:rsidTr="00481676">
        <w:tc>
          <w:tcPr>
            <w:tcW w:w="6009" w:type="dxa"/>
            <w:vAlign w:val="center"/>
            <w:hideMark/>
          </w:tcPr>
          <w:p w14:paraId="01971C4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The Grid-Stronger, Bigger, Smarter-IEEE</w:t>
            </w:r>
          </w:p>
        </w:tc>
        <w:tc>
          <w:tcPr>
            <w:tcW w:w="1644" w:type="dxa"/>
            <w:vAlign w:val="center"/>
            <w:hideMark/>
          </w:tcPr>
          <w:p w14:paraId="1D249F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0E2E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Versão editorial/artigo associado ao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(mesmo núcleo conceitual)</w:t>
            </w:r>
          </w:p>
        </w:tc>
        <w:tc>
          <w:tcPr>
            <w:tcW w:w="907" w:type="dxa"/>
            <w:vAlign w:val="center"/>
            <w:hideMark/>
          </w:tcPr>
          <w:p w14:paraId="38235F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004AC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0E6B942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79965DB" w14:textId="77777777" w:rsidTr="00481676">
        <w:tc>
          <w:tcPr>
            <w:tcW w:w="6009" w:type="dxa"/>
            <w:vAlign w:val="center"/>
            <w:hideMark/>
          </w:tcPr>
          <w:p w14:paraId="4631BC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Boosting the Power Grid Resilience to Extreme Weather Events Using Defensive Islanding-IEEE</w:t>
            </w:r>
          </w:p>
        </w:tc>
        <w:tc>
          <w:tcPr>
            <w:tcW w:w="1644" w:type="dxa"/>
            <w:vAlign w:val="center"/>
            <w:hideMark/>
          </w:tcPr>
          <w:p w14:paraId="7D1D85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8A63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eventos extremos (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ilham./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controle)</w:t>
            </w:r>
          </w:p>
        </w:tc>
        <w:tc>
          <w:tcPr>
            <w:tcW w:w="907" w:type="dxa"/>
            <w:vAlign w:val="center"/>
            <w:hideMark/>
          </w:tcPr>
          <w:p w14:paraId="081B6E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7290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218F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4DAF552" w14:textId="77777777" w:rsidTr="00481676">
        <w:tc>
          <w:tcPr>
            <w:tcW w:w="6009" w:type="dxa"/>
            <w:vAlign w:val="center"/>
            <w:hideMark/>
          </w:tcPr>
          <w:p w14:paraId="02E568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Evaluating infrastructure resilience to extreme weather–the case of the Dutch electricity transmission network-EJTIR</w:t>
            </w:r>
          </w:p>
        </w:tc>
        <w:tc>
          <w:tcPr>
            <w:tcW w:w="1644" w:type="dxa"/>
            <w:vAlign w:val="center"/>
            <w:hideMark/>
          </w:tcPr>
          <w:p w14:paraId="35E551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83FF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 rede de transmissão real (Holanda) sob clima extremo</w:t>
            </w:r>
          </w:p>
        </w:tc>
        <w:tc>
          <w:tcPr>
            <w:tcW w:w="907" w:type="dxa"/>
            <w:vAlign w:val="center"/>
            <w:hideMark/>
          </w:tcPr>
          <w:p w14:paraId="17E841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1BB2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5A277C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36C6CF7" w14:textId="77777777" w:rsidTr="00481676">
        <w:tc>
          <w:tcPr>
            <w:tcW w:w="6009" w:type="dxa"/>
            <w:vAlign w:val="center"/>
            <w:hideMark/>
          </w:tcPr>
          <w:p w14:paraId="0F0242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Black System Event-Compliance Report-AER</w:t>
            </w:r>
          </w:p>
        </w:tc>
        <w:tc>
          <w:tcPr>
            <w:tcW w:w="1644" w:type="dxa"/>
            <w:vAlign w:val="center"/>
            <w:hideMark/>
          </w:tcPr>
          <w:p w14:paraId="64C792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4254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falhas físicas em linhas de transmissão + cascata + colapso do sistema</w:t>
            </w:r>
          </w:p>
        </w:tc>
        <w:tc>
          <w:tcPr>
            <w:tcW w:w="907" w:type="dxa"/>
            <w:vAlign w:val="center"/>
            <w:hideMark/>
          </w:tcPr>
          <w:p w14:paraId="26A516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4F7F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2E201D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1A09737" w14:textId="77777777" w:rsidTr="00481676">
        <w:tc>
          <w:tcPr>
            <w:tcW w:w="6009" w:type="dxa"/>
            <w:vAlign w:val="center"/>
            <w:hideMark/>
          </w:tcPr>
          <w:p w14:paraId="319D28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 Resilience to Extreme Weather-Fragility Modeling, Probabilistic Impact Assessment, and Adaptation Measures-IEEE</w:t>
            </w:r>
          </w:p>
        </w:tc>
        <w:tc>
          <w:tcPr>
            <w:tcW w:w="1644" w:type="dxa"/>
            <w:vAlign w:val="center"/>
            <w:hideMark/>
          </w:tcPr>
          <w:p w14:paraId="75352D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1418CC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avaliação probabilística de impactos + medidas de adaptação</w:t>
            </w:r>
          </w:p>
        </w:tc>
        <w:tc>
          <w:tcPr>
            <w:tcW w:w="907" w:type="dxa"/>
            <w:vAlign w:val="center"/>
            <w:hideMark/>
          </w:tcPr>
          <w:p w14:paraId="165EB4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4E6C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D9393F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81539C4" w14:textId="77777777" w:rsidTr="00481676">
        <w:tc>
          <w:tcPr>
            <w:tcW w:w="6009" w:type="dxa"/>
            <w:vAlign w:val="center"/>
            <w:hideMark/>
          </w:tcPr>
          <w:p w14:paraId="68D5F8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Robustez e Fragilidades da Rede de Transmissão de Energia Elétrica do Brasil-SBPC</w:t>
            </w:r>
          </w:p>
        </w:tc>
        <w:tc>
          <w:tcPr>
            <w:tcW w:w="1644" w:type="dxa"/>
            <w:vAlign w:val="center"/>
            <w:hideMark/>
          </w:tcPr>
          <w:p w14:paraId="739A6A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 nacional)</w:t>
            </w:r>
          </w:p>
        </w:tc>
        <w:tc>
          <w:tcPr>
            <w:tcW w:w="2835" w:type="dxa"/>
            <w:vAlign w:val="center"/>
            <w:hideMark/>
          </w:tcPr>
          <w:p w14:paraId="060432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Vulnerabilidades/fragilidades estruturais da rede de transmissão brasileira</w:t>
            </w:r>
          </w:p>
        </w:tc>
        <w:tc>
          <w:tcPr>
            <w:tcW w:w="907" w:type="dxa"/>
            <w:vAlign w:val="center"/>
            <w:hideMark/>
          </w:tcPr>
          <w:p w14:paraId="6A02F7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EFC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B8AEC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0ED69FB" w14:textId="77777777" w:rsidTr="00481676">
        <w:tc>
          <w:tcPr>
            <w:tcW w:w="6009" w:type="dxa"/>
            <w:vAlign w:val="center"/>
            <w:hideMark/>
          </w:tcPr>
          <w:p w14:paraId="115606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Heavy-Tailed Transmission Line Restoration Times Observed in Utility Data-IEEE</w:t>
            </w:r>
          </w:p>
        </w:tc>
        <w:tc>
          <w:tcPr>
            <w:tcW w:w="1644" w:type="dxa"/>
            <w:vAlign w:val="center"/>
            <w:hideMark/>
          </w:tcPr>
          <w:p w14:paraId="2C48C3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7E773E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Distribuições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heavy-tailed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tempos de restauração de LT (dados reais)</w:t>
            </w:r>
          </w:p>
        </w:tc>
        <w:tc>
          <w:tcPr>
            <w:tcW w:w="907" w:type="dxa"/>
            <w:vAlign w:val="center"/>
            <w:hideMark/>
          </w:tcPr>
          <w:p w14:paraId="3FAB3C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3603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E39228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180FDB3" w14:textId="77777777" w:rsidTr="00481676">
        <w:tc>
          <w:tcPr>
            <w:tcW w:w="6009" w:type="dxa"/>
            <w:vAlign w:val="center"/>
            <w:hideMark/>
          </w:tcPr>
          <w:p w14:paraId="3F07A8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Quantitative Resilience Assessment for Power Transmission Systems Under Typhoon Weather-IEEE</w:t>
            </w:r>
          </w:p>
        </w:tc>
        <w:tc>
          <w:tcPr>
            <w:tcW w:w="1644" w:type="dxa"/>
            <w:vAlign w:val="center"/>
            <w:hideMark/>
          </w:tcPr>
          <w:p w14:paraId="23C82F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1C113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de transmissão sob tufões</w:t>
            </w:r>
          </w:p>
        </w:tc>
        <w:tc>
          <w:tcPr>
            <w:tcW w:w="907" w:type="dxa"/>
            <w:vAlign w:val="center"/>
            <w:hideMark/>
          </w:tcPr>
          <w:p w14:paraId="772868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388C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85FE2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CAF8825" w14:textId="77777777" w:rsidTr="00481676">
        <w:tc>
          <w:tcPr>
            <w:tcW w:w="6009" w:type="dxa"/>
            <w:vAlign w:val="center"/>
            <w:hideMark/>
          </w:tcPr>
          <w:p w14:paraId="0C9194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Anatomy of the 2016 South Australia Blackout-A Catastrophic Event in a High Renewable Network-IEEE</w:t>
            </w:r>
          </w:p>
        </w:tc>
        <w:tc>
          <w:tcPr>
            <w:tcW w:w="1644" w:type="dxa"/>
            <w:vAlign w:val="center"/>
            <w:hideMark/>
          </w:tcPr>
          <w:p w14:paraId="47FB79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(artigo-âncora)</w:t>
            </w:r>
          </w:p>
        </w:tc>
        <w:tc>
          <w:tcPr>
            <w:tcW w:w="2835" w:type="dxa"/>
            <w:vAlign w:val="center"/>
            <w:hideMark/>
          </w:tcPr>
          <w:p w14:paraId="1576AC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apagão por evento extremo com falhas em LT</w:t>
            </w:r>
          </w:p>
        </w:tc>
        <w:tc>
          <w:tcPr>
            <w:tcW w:w="907" w:type="dxa"/>
            <w:vAlign w:val="center"/>
            <w:hideMark/>
          </w:tcPr>
          <w:p w14:paraId="04B6F5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9ECD6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DE6073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43D564F" w14:textId="77777777" w:rsidTr="00481676">
        <w:tc>
          <w:tcPr>
            <w:tcW w:w="6009" w:type="dxa"/>
            <w:vAlign w:val="center"/>
            <w:hideMark/>
          </w:tcPr>
          <w:p w14:paraId="0506D2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assessment approach for power system from perspectives of system and component levels-ELSEVIER</w:t>
            </w:r>
          </w:p>
        </w:tc>
        <w:tc>
          <w:tcPr>
            <w:tcW w:w="1644" w:type="dxa"/>
            <w:vAlign w:val="center"/>
            <w:hideMark/>
          </w:tcPr>
          <w:p w14:paraId="71B32C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C5F1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transmissão por sistema e por componente: falha física dependente do vento + índices pré/pós-evento + IISE</w:t>
            </w:r>
          </w:p>
        </w:tc>
        <w:tc>
          <w:tcPr>
            <w:tcW w:w="907" w:type="dxa"/>
            <w:vAlign w:val="center"/>
            <w:hideMark/>
          </w:tcPr>
          <w:p w14:paraId="21CF3AC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60EDE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3836EC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10F6205" w14:textId="77777777" w:rsidTr="00481676">
        <w:tc>
          <w:tcPr>
            <w:tcW w:w="6009" w:type="dxa"/>
            <w:vAlign w:val="center"/>
            <w:hideMark/>
          </w:tcPr>
          <w:p w14:paraId="4024C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From Reliability to Resilience Planning the Grid Against the Extremes-IEEE </w:t>
            </w:r>
          </w:p>
        </w:tc>
        <w:tc>
          <w:tcPr>
            <w:tcW w:w="1644" w:type="dxa"/>
            <w:vAlign w:val="center"/>
            <w:hideMark/>
          </w:tcPr>
          <w:p w14:paraId="5DEF5A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64E9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Transição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reliability→resilience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no planejamento; HILP; tempo; risco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fragilidade</w:t>
            </w:r>
          </w:p>
        </w:tc>
        <w:tc>
          <w:tcPr>
            <w:tcW w:w="907" w:type="dxa"/>
            <w:vAlign w:val="center"/>
            <w:hideMark/>
          </w:tcPr>
          <w:p w14:paraId="344DF9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E5789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F35E14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177F877" w14:textId="77777777" w:rsidTr="00481676">
        <w:tc>
          <w:tcPr>
            <w:tcW w:w="6009" w:type="dxa"/>
            <w:vAlign w:val="center"/>
            <w:hideMark/>
          </w:tcPr>
          <w:p w14:paraId="463000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Climate Change Adaptation Report-National Grid Electricity Transmission</w:t>
            </w:r>
          </w:p>
        </w:tc>
        <w:tc>
          <w:tcPr>
            <w:tcW w:w="1644" w:type="dxa"/>
            <w:vAlign w:val="center"/>
            <w:hideMark/>
          </w:tcPr>
          <w:p w14:paraId="3A8C5E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0542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riscos climáticos e adaptação de ativos reais de transmissão (UKCP18, gestão de risco)</w:t>
            </w:r>
          </w:p>
        </w:tc>
        <w:tc>
          <w:tcPr>
            <w:tcW w:w="907" w:type="dxa"/>
            <w:vAlign w:val="center"/>
            <w:hideMark/>
          </w:tcPr>
          <w:p w14:paraId="02C2FF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CCEB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Resiliência dos sistemas elétricos / Lacuna encontrada</w:t>
            </w:r>
          </w:p>
        </w:tc>
        <w:tc>
          <w:tcPr>
            <w:tcW w:w="510" w:type="dxa"/>
            <w:vAlign w:val="center"/>
            <w:hideMark/>
          </w:tcPr>
          <w:p w14:paraId="097C528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DF9EF1C" w14:textId="77777777" w:rsidTr="00481676">
        <w:tc>
          <w:tcPr>
            <w:tcW w:w="6009" w:type="dxa"/>
            <w:vAlign w:val="center"/>
            <w:hideMark/>
          </w:tcPr>
          <w:p w14:paraId="7283AF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Fragility curves for power transmission towers in Odisha, India, based on observed damage during 2019 Cyclone Fani-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40FAD7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278B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Curvas de fragilidade empíricas de torres de transmissão com danos reais (Ciclone Fani)</w:t>
            </w:r>
          </w:p>
        </w:tc>
        <w:tc>
          <w:tcPr>
            <w:tcW w:w="907" w:type="dxa"/>
            <w:vAlign w:val="center"/>
            <w:hideMark/>
          </w:tcPr>
          <w:p w14:paraId="72244B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7E8B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2C1C04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3561206" w14:textId="77777777" w:rsidTr="00481676">
        <w:tc>
          <w:tcPr>
            <w:tcW w:w="6009" w:type="dxa"/>
            <w:vAlign w:val="center"/>
            <w:hideMark/>
          </w:tcPr>
          <w:p w14:paraId="6856C9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Resilience-Oriented Transmission Line Fragility Modeling and Real-Time Risk Assessment of Thunderstorms-IEEE</w:t>
            </w:r>
          </w:p>
        </w:tc>
        <w:tc>
          <w:tcPr>
            <w:tcW w:w="1644" w:type="dxa"/>
            <w:vAlign w:val="center"/>
            <w:hideMark/>
          </w:tcPr>
          <w:p w14:paraId="646C0D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54AB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de LT e avaliação de risco em tempo real sob tempestades/raios</w:t>
            </w:r>
          </w:p>
        </w:tc>
        <w:tc>
          <w:tcPr>
            <w:tcW w:w="907" w:type="dxa"/>
            <w:vAlign w:val="center"/>
            <w:hideMark/>
          </w:tcPr>
          <w:p w14:paraId="6B3B23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6C416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3B8E0B5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BBEDCED" w14:textId="77777777" w:rsidTr="00481676">
        <w:tc>
          <w:tcPr>
            <w:tcW w:w="6009" w:type="dxa"/>
            <w:vAlign w:val="center"/>
            <w:hideMark/>
          </w:tcPr>
          <w:p w14:paraId="27FE4E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Strengthening Transmission System Resilience Against Extreme Weather Events by Undergrounding Selected Lines-IEEE</w:t>
            </w:r>
          </w:p>
        </w:tc>
        <w:tc>
          <w:tcPr>
            <w:tcW w:w="1644" w:type="dxa"/>
            <w:vAlign w:val="center"/>
            <w:hideMark/>
          </w:tcPr>
          <w:p w14:paraId="62282A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04A8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climáticos extremos; fragilidade + otimização</w:t>
            </w:r>
          </w:p>
        </w:tc>
        <w:tc>
          <w:tcPr>
            <w:tcW w:w="907" w:type="dxa"/>
            <w:vAlign w:val="center"/>
            <w:hideMark/>
          </w:tcPr>
          <w:p w14:paraId="5FC443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74E46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0E5677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2B1ADA2" w14:textId="77777777" w:rsidTr="00481676">
        <w:tc>
          <w:tcPr>
            <w:tcW w:w="6009" w:type="dxa"/>
            <w:vAlign w:val="center"/>
            <w:hideMark/>
          </w:tcPr>
          <w:p w14:paraId="442E5F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Fast and Scalable Transmission Switching Algorithm for Boosting Resilience – IEEE</w:t>
            </w:r>
          </w:p>
        </w:tc>
        <w:tc>
          <w:tcPr>
            <w:tcW w:w="1644" w:type="dxa"/>
            <w:vAlign w:val="center"/>
            <w:hideMark/>
          </w:tcPr>
          <w:p w14:paraId="421BC8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DD28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EWEs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56758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B30C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7E0B5F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6432093" w14:textId="77777777" w:rsidTr="00481676">
        <w:tc>
          <w:tcPr>
            <w:tcW w:w="6009" w:type="dxa"/>
            <w:vAlign w:val="center"/>
            <w:hideMark/>
          </w:tcPr>
          <w:p w14:paraId="755EDE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Decision-Making Under Uncertainty on Preventive Actions Boosting Power Grid Resilience – IEEE</w:t>
            </w:r>
          </w:p>
        </w:tc>
        <w:tc>
          <w:tcPr>
            <w:tcW w:w="1644" w:type="dxa"/>
            <w:vAlign w:val="center"/>
            <w:hideMark/>
          </w:tcPr>
          <w:p w14:paraId="5392FB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C874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Decisão preventiva sob incerteza e fragilidade de LT</w:t>
            </w:r>
          </w:p>
        </w:tc>
        <w:tc>
          <w:tcPr>
            <w:tcW w:w="907" w:type="dxa"/>
            <w:vAlign w:val="center"/>
            <w:hideMark/>
          </w:tcPr>
          <w:p w14:paraId="4D21F3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A7CE8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4F7820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A119C5F" w14:textId="77777777" w:rsidTr="00481676">
        <w:tc>
          <w:tcPr>
            <w:tcW w:w="6009" w:type="dxa"/>
            <w:vAlign w:val="center"/>
            <w:hideMark/>
          </w:tcPr>
          <w:p w14:paraId="08459A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Framework for probabilistic simulation of power transmission network performance under hurricanes-ELSEVIER.pdf</w:t>
            </w:r>
          </w:p>
        </w:tc>
        <w:tc>
          <w:tcPr>
            <w:tcW w:w="1644" w:type="dxa"/>
            <w:vAlign w:val="center"/>
            <w:hideMark/>
          </w:tcPr>
          <w:p w14:paraId="71502D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DED9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probabilístico físico-baseado (torres/condutores + vento) + Monte Carlo + ACOPF sob furacões</w:t>
            </w:r>
          </w:p>
        </w:tc>
        <w:tc>
          <w:tcPr>
            <w:tcW w:w="907" w:type="dxa"/>
            <w:vAlign w:val="center"/>
            <w:hideMark/>
          </w:tcPr>
          <w:p w14:paraId="1F4207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1764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386164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167D040" w14:textId="77777777" w:rsidTr="00481676">
        <w:tc>
          <w:tcPr>
            <w:tcW w:w="6009" w:type="dxa"/>
            <w:vAlign w:val="center"/>
            <w:hideMark/>
          </w:tcPr>
          <w:p w14:paraId="10A8EF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Enhancement Strategies of Transmission System under Extreme Ice Disaster-IEEE</w:t>
            </w:r>
          </w:p>
        </w:tc>
        <w:tc>
          <w:tcPr>
            <w:tcW w:w="1644" w:type="dxa"/>
            <w:vAlign w:val="center"/>
            <w:hideMark/>
          </w:tcPr>
          <w:p w14:paraId="3BE5FB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E8FE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e operacional de transmissão sob gelo extremo (modelo físico + métricas temporais + de-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56E7A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A4EE8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4032A16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4ECC3D5" w14:textId="77777777" w:rsidTr="00481676">
        <w:tc>
          <w:tcPr>
            <w:tcW w:w="6009" w:type="dxa"/>
            <w:vAlign w:val="center"/>
            <w:hideMark/>
          </w:tcPr>
          <w:p w14:paraId="36AD18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Transmission Planning of the Ecuadorian Power System Against Earthquakes-IEEE</w:t>
            </w:r>
          </w:p>
        </w:tc>
        <w:tc>
          <w:tcPr>
            <w:tcW w:w="1644" w:type="dxa"/>
            <w:vAlign w:val="center"/>
            <w:hideMark/>
          </w:tcPr>
          <w:p w14:paraId="29935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B8DA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transmissão frente a terremotos com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/FEMA), Monte Carlo e otimização (MILP/DC-OPF; EENS)</w:t>
            </w:r>
          </w:p>
        </w:tc>
        <w:tc>
          <w:tcPr>
            <w:tcW w:w="907" w:type="dxa"/>
            <w:vAlign w:val="center"/>
            <w:hideMark/>
          </w:tcPr>
          <w:p w14:paraId="12AB48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09C5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21FCA90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B953538" w14:textId="77777777" w:rsidTr="00481676">
        <w:tc>
          <w:tcPr>
            <w:tcW w:w="6009" w:type="dxa"/>
            <w:vAlign w:val="center"/>
            <w:hideMark/>
          </w:tcPr>
          <w:p w14:paraId="3A21CA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Effect of Decision Analysis on Power System Resilience and Economic Value During a Severe Weather Event-IEEE</w:t>
            </w:r>
          </w:p>
        </w:tc>
        <w:tc>
          <w:tcPr>
            <w:tcW w:w="1644" w:type="dxa"/>
            <w:vAlign w:val="center"/>
            <w:hideMark/>
          </w:tcPr>
          <w:p w14:paraId="3D57D2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3A65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quantitativa baseada em fragilidade de LT, recuperação (TTR) dependente do vento e decisão econômica (EV) em evento severo</w:t>
            </w:r>
          </w:p>
        </w:tc>
        <w:tc>
          <w:tcPr>
            <w:tcW w:w="907" w:type="dxa"/>
            <w:vAlign w:val="center"/>
            <w:hideMark/>
          </w:tcPr>
          <w:p w14:paraId="7457CF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B03D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F2AE4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46FA3FC" w14:textId="77777777" w:rsidTr="00481676">
        <w:tc>
          <w:tcPr>
            <w:tcW w:w="6009" w:type="dxa"/>
            <w:vAlign w:val="center"/>
            <w:hideMark/>
          </w:tcPr>
          <w:p w14:paraId="06277F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Age-dependent resilience assessment and quantification of distribution systems under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3446FFB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CE1B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estrutural, envelhecimento e resiliência físico-temporal de redes aéreas sob eventos extremos (vento/furacão)</w:t>
            </w:r>
          </w:p>
        </w:tc>
        <w:tc>
          <w:tcPr>
            <w:tcW w:w="907" w:type="dxa"/>
            <w:vAlign w:val="center"/>
            <w:hideMark/>
          </w:tcPr>
          <w:p w14:paraId="580C6F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01F0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245378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11F047D5" w14:textId="77777777" w:rsidTr="00481676">
        <w:tc>
          <w:tcPr>
            <w:tcW w:w="6009" w:type="dxa"/>
            <w:vAlign w:val="center"/>
            <w:hideMark/>
          </w:tcPr>
          <w:p w14:paraId="29F2DD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Assessing the vulnerability of overhead line wires to flashovers due to reduced insulation distances for power system resilience studies-IEEE</w:t>
            </w:r>
          </w:p>
        </w:tc>
        <w:tc>
          <w:tcPr>
            <w:tcW w:w="1644" w:type="dxa"/>
            <w:vAlign w:val="center"/>
            <w:hideMark/>
          </w:tcPr>
          <w:p w14:paraId="65181C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0F60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Vulnerabilidade física/elétrica de LT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flashover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redução de distâncias dielétricas (vento + neve molhada) com validação em rede real</w:t>
            </w:r>
          </w:p>
        </w:tc>
        <w:tc>
          <w:tcPr>
            <w:tcW w:w="907" w:type="dxa"/>
            <w:vAlign w:val="center"/>
            <w:hideMark/>
          </w:tcPr>
          <w:p w14:paraId="0E0611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C91F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C399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7583F99" w14:textId="77777777" w:rsidTr="00481676">
        <w:tc>
          <w:tcPr>
            <w:tcW w:w="6009" w:type="dxa"/>
            <w:vAlign w:val="center"/>
            <w:hideMark/>
          </w:tcPr>
          <w:p w14:paraId="4A0081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Vulnerability Study-National Grid</w:t>
            </w:r>
          </w:p>
        </w:tc>
        <w:tc>
          <w:tcPr>
            <w:tcW w:w="1644" w:type="dxa"/>
            <w:vAlign w:val="center"/>
            <w:hideMark/>
          </w:tcPr>
          <w:p w14:paraId="1078FF3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E478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aplicado de vulnerabilidade climática de ativos (inclui LT): exposição–sensibilidade–consequência para vento, gelo, temperatura e inundações, alinhado ao NESC</w:t>
            </w:r>
          </w:p>
        </w:tc>
        <w:tc>
          <w:tcPr>
            <w:tcW w:w="907" w:type="dxa"/>
            <w:vAlign w:val="center"/>
            <w:hideMark/>
          </w:tcPr>
          <w:p w14:paraId="33E2B52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B4C87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61F5A21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8B6BA70" w14:textId="77777777" w:rsidTr="00481676">
        <w:tc>
          <w:tcPr>
            <w:tcW w:w="6009" w:type="dxa"/>
            <w:vAlign w:val="center"/>
            <w:hideMark/>
          </w:tcPr>
          <w:p w14:paraId="7F8C91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Novel GIS-Based Methodology to Quantify the Risk of Wildfires in Overhead Transmission Lines-A Case Study-IEEE</w:t>
            </w:r>
          </w:p>
        </w:tc>
        <w:tc>
          <w:tcPr>
            <w:tcW w:w="1644" w:type="dxa"/>
            <w:vAlign w:val="center"/>
            <w:hideMark/>
          </w:tcPr>
          <w:p w14:paraId="4EC9A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013F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SIG + estatística espacial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*) para quantificar risco de incêndios por vão em LT (VIIRS/NASA FIRMS), caso real 500 kV</w:t>
            </w:r>
          </w:p>
        </w:tc>
        <w:tc>
          <w:tcPr>
            <w:tcW w:w="907" w:type="dxa"/>
            <w:vAlign w:val="center"/>
            <w:hideMark/>
          </w:tcPr>
          <w:p w14:paraId="0CE6CD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6AA2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Lacuna encontrada; Revisão da literatura</w:t>
            </w:r>
          </w:p>
        </w:tc>
        <w:tc>
          <w:tcPr>
            <w:tcW w:w="510" w:type="dxa"/>
            <w:vAlign w:val="center"/>
            <w:hideMark/>
          </w:tcPr>
          <w:p w14:paraId="4EEBD7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35D7C62" w14:textId="77777777" w:rsidTr="00481676">
        <w:tc>
          <w:tcPr>
            <w:tcW w:w="6009" w:type="dxa"/>
            <w:vAlign w:val="center"/>
            <w:hideMark/>
          </w:tcPr>
          <w:p w14:paraId="251B47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Power Grid Resilience to High Impact Low Probability Events-UPPSAL</w:t>
            </w:r>
          </w:p>
        </w:tc>
        <w:tc>
          <w:tcPr>
            <w:tcW w:w="1644" w:type="dxa"/>
            <w:vAlign w:val="center"/>
            <w:hideMark/>
          </w:tcPr>
          <w:p w14:paraId="228C70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BB48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Tese (Uppsala) sobre resiliência a eventos HILP: vulnerabilidade topológica + simulações AC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quasi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-dinâmicas com tempestades e perdas eólicas offshore</w:t>
            </w:r>
          </w:p>
        </w:tc>
        <w:tc>
          <w:tcPr>
            <w:tcW w:w="907" w:type="dxa"/>
            <w:vAlign w:val="center"/>
            <w:hideMark/>
          </w:tcPr>
          <w:p w14:paraId="2BD65D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9BFAB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29245F0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3ECC7A7" w14:textId="77777777" w:rsidTr="00481676">
        <w:tc>
          <w:tcPr>
            <w:tcW w:w="6009" w:type="dxa"/>
            <w:vAlign w:val="center"/>
            <w:hideMark/>
          </w:tcPr>
          <w:p w14:paraId="64799F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Assessment Considering the Occurrence of Cascading Failures-POWERCON</w:t>
            </w:r>
          </w:p>
        </w:tc>
        <w:tc>
          <w:tcPr>
            <w:tcW w:w="1644" w:type="dxa"/>
            <w:vAlign w:val="center"/>
            <w:hideMark/>
          </w:tcPr>
          <w:p w14:paraId="28E250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3FC9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de resiliência incorporando falhas em cascata sob tufões: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vento→falha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.), 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MC sequencial, índice baseado em área sob curva</w:t>
            </w:r>
          </w:p>
        </w:tc>
        <w:tc>
          <w:tcPr>
            <w:tcW w:w="907" w:type="dxa"/>
            <w:vAlign w:val="center"/>
            <w:hideMark/>
          </w:tcPr>
          <w:p w14:paraId="631033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F9323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AD3A1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4CD00DE" w14:textId="77777777" w:rsidTr="00481676">
        <w:tc>
          <w:tcPr>
            <w:tcW w:w="6009" w:type="dxa"/>
            <w:vAlign w:val="center"/>
            <w:hideMark/>
          </w:tcPr>
          <w:p w14:paraId="1DB41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Power Systems' Resilience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Comprehensive-Literature Review-MDPI</w:t>
            </w:r>
          </w:p>
        </w:tc>
        <w:tc>
          <w:tcPr>
            <w:tcW w:w="1644" w:type="dxa"/>
            <w:vAlign w:val="center"/>
            <w:hideMark/>
          </w:tcPr>
          <w:p w14:paraId="211EAC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D109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/MDPI): definições,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ameaças (inclui clima) e lacunas; arcabouço teórico para PSR</w:t>
            </w:r>
          </w:p>
        </w:tc>
        <w:tc>
          <w:tcPr>
            <w:tcW w:w="907" w:type="dxa"/>
            <w:vAlign w:val="center"/>
            <w:hideMark/>
          </w:tcPr>
          <w:p w14:paraId="5E6A61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23849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467950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8019256" w14:textId="77777777" w:rsidTr="00481676">
        <w:tc>
          <w:tcPr>
            <w:tcW w:w="6009" w:type="dxa"/>
            <w:vAlign w:val="center"/>
            <w:hideMark/>
          </w:tcPr>
          <w:p w14:paraId="47A6F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of Power Systems to Ice Storms Analysis and Quantification-IEEE</w:t>
            </w:r>
          </w:p>
        </w:tc>
        <w:tc>
          <w:tcPr>
            <w:tcW w:w="1644" w:type="dxa"/>
            <w:vAlign w:val="center"/>
            <w:hideMark/>
          </w:tcPr>
          <w:p w14:paraId="6B72B6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C9AE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tempestades de gelo com modelagem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evento + fragilidade física (gelo) + índice probabilístico baseado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curtailment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64692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C75E5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41FB7D4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F614334" w14:textId="77777777" w:rsidTr="00481676">
        <w:tc>
          <w:tcPr>
            <w:tcW w:w="6009" w:type="dxa"/>
            <w:vAlign w:val="center"/>
            <w:hideMark/>
          </w:tcPr>
          <w:p w14:paraId="1F57D8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The Cost of Climate Change Transmission Infrastructure-Lupine Publishers</w:t>
            </w:r>
          </w:p>
        </w:tc>
        <w:tc>
          <w:tcPr>
            <w:tcW w:w="1644" w:type="dxa"/>
            <w:vAlign w:val="center"/>
            <w:hideMark/>
          </w:tcPr>
          <w:p w14:paraId="0806E5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8ED8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do aumento de vento extremo no custo e confiabilidade estrutural de LT (MRI, ASCE,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trade-off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custo×falha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21A54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356B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das linhas de transmissão; Lacuna encontrada</w:t>
            </w:r>
          </w:p>
        </w:tc>
        <w:tc>
          <w:tcPr>
            <w:tcW w:w="510" w:type="dxa"/>
            <w:vAlign w:val="center"/>
            <w:hideMark/>
          </w:tcPr>
          <w:p w14:paraId="675FC04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99D5440" w14:textId="77777777" w:rsidTr="00481676">
        <w:tc>
          <w:tcPr>
            <w:tcW w:w="6009" w:type="dxa"/>
            <w:vAlign w:val="center"/>
            <w:hideMark/>
          </w:tcPr>
          <w:p w14:paraId="315C1E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Novel LSTM for Predicting Transmission Line Faults Under Ice Disasters-IEEE</w:t>
            </w:r>
          </w:p>
        </w:tc>
        <w:tc>
          <w:tcPr>
            <w:tcW w:w="1644" w:type="dxa"/>
            <w:vAlign w:val="center"/>
            <w:hideMark/>
          </w:tcPr>
          <w:p w14:paraId="35F98B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64B3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de linhas de transmissão sob gelo: modelo físico (carga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gelo+vento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previsão LSTM otimizada</w:t>
            </w:r>
          </w:p>
        </w:tc>
        <w:tc>
          <w:tcPr>
            <w:tcW w:w="907" w:type="dxa"/>
            <w:vAlign w:val="center"/>
            <w:hideMark/>
          </w:tcPr>
          <w:p w14:paraId="4F4BBB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565E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76F084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301CB88" w14:textId="77777777" w:rsidTr="00481676">
        <w:tc>
          <w:tcPr>
            <w:tcW w:w="6009" w:type="dxa"/>
            <w:vAlign w:val="center"/>
            <w:hideMark/>
          </w:tcPr>
          <w:p w14:paraId="63B5E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Dynamic Response Analysis of High Voltage Transmission Tower-Line Coupling System Under Ice and Wind Loads-IEEE</w:t>
            </w:r>
          </w:p>
        </w:tc>
        <w:tc>
          <w:tcPr>
            <w:tcW w:w="1644" w:type="dxa"/>
            <w:vAlign w:val="center"/>
            <w:hideMark/>
          </w:tcPr>
          <w:p w14:paraId="547FFC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0418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estrutural e resposta dinâmica do sistema torre–linha sob cargas de gelo e vento via FEM/ANSYS</w:t>
            </w:r>
          </w:p>
        </w:tc>
        <w:tc>
          <w:tcPr>
            <w:tcW w:w="907" w:type="dxa"/>
            <w:vAlign w:val="center"/>
            <w:hideMark/>
          </w:tcPr>
          <w:p w14:paraId="313548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2561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92171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4EF42D1" w14:textId="77777777" w:rsidTr="00481676">
        <w:tc>
          <w:tcPr>
            <w:tcW w:w="6009" w:type="dxa"/>
            <w:vAlign w:val="center"/>
            <w:hideMark/>
          </w:tcPr>
          <w:p w14:paraId="56EA1E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Enhancing Resilience Analysis and Prevention of Trip Caused by Bush Fire on Transmission Lines in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North Eastern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Regional Grid of India-IEEE</w:t>
            </w:r>
          </w:p>
        </w:tc>
        <w:tc>
          <w:tcPr>
            <w:tcW w:w="1644" w:type="dxa"/>
            <w:vAlign w:val="center"/>
            <w:hideMark/>
          </w:tcPr>
          <w:p w14:paraId="6E95D6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5216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Falhas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(estatística 2016–2024), mecanismo físico de descarga no ar, assinaturas em DR e mitigação com redução ~35%</w:t>
            </w:r>
          </w:p>
        </w:tc>
        <w:tc>
          <w:tcPr>
            <w:tcW w:w="907" w:type="dxa"/>
            <w:vAlign w:val="center"/>
            <w:hideMark/>
          </w:tcPr>
          <w:p w14:paraId="3943B8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FFA6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6B94C24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99ADC1E" w14:textId="77777777" w:rsidTr="00481676">
        <w:tc>
          <w:tcPr>
            <w:tcW w:w="6009" w:type="dxa"/>
            <w:vAlign w:val="center"/>
            <w:hideMark/>
          </w:tcPr>
          <w:p w14:paraId="29E317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Extreme Weather Events and the Energy Sector in 2021-Weather, Climate, and Society</w:t>
            </w:r>
          </w:p>
        </w:tc>
        <w:tc>
          <w:tcPr>
            <w:tcW w:w="1644" w:type="dxa"/>
            <w:vAlign w:val="center"/>
            <w:hideMark/>
          </w:tcPr>
          <w:p w14:paraId="081BB9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AECB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 (2021) de impactos de eventos extremos no setor energético (inclui transmissão)</w:t>
            </w:r>
          </w:p>
        </w:tc>
        <w:tc>
          <w:tcPr>
            <w:tcW w:w="907" w:type="dxa"/>
            <w:vAlign w:val="center"/>
            <w:hideMark/>
          </w:tcPr>
          <w:p w14:paraId="0ED073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DDD33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A19C4A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7E077537" w14:textId="77777777" w:rsidTr="00481676">
        <w:tc>
          <w:tcPr>
            <w:tcW w:w="6009" w:type="dxa"/>
            <w:vAlign w:val="center"/>
            <w:hideMark/>
          </w:tcPr>
          <w:p w14:paraId="34FB38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How Long is a Resilience Event in a Transmission System-Metrics and Models Driven by Utility Data-IEEE</w:t>
            </w:r>
          </w:p>
        </w:tc>
        <w:tc>
          <w:tcPr>
            <w:tcW w:w="1644" w:type="dxa"/>
            <w:vAlign w:val="center"/>
            <w:hideMark/>
          </w:tcPr>
          <w:p w14:paraId="24AE8D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7DCE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Métricas/modelos estatísticos (dados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para duração de eventos de resiliência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restore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06089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94A8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7C02446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7B9DDFC" w14:textId="77777777" w:rsidTr="00481676">
        <w:tc>
          <w:tcPr>
            <w:tcW w:w="6009" w:type="dxa"/>
            <w:vAlign w:val="center"/>
            <w:hideMark/>
          </w:tcPr>
          <w:p w14:paraId="7F28AF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56E55A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D632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métricas/modelos temporais (triângulo/trapézio) e estratégias de resiliência em redes elétricas</w:t>
            </w:r>
          </w:p>
        </w:tc>
        <w:tc>
          <w:tcPr>
            <w:tcW w:w="907" w:type="dxa"/>
            <w:vAlign w:val="center"/>
            <w:hideMark/>
          </w:tcPr>
          <w:p w14:paraId="2F5ACF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9C80A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44428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7F52B67" w14:textId="77777777" w:rsidTr="00481676">
        <w:tc>
          <w:tcPr>
            <w:tcW w:w="6009" w:type="dxa"/>
            <w:vAlign w:val="center"/>
            <w:hideMark/>
          </w:tcPr>
          <w:p w14:paraId="4085E0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and strategies for a sustainable infrastructure-A review-ELSEVIER.pdf</w:t>
            </w:r>
          </w:p>
        </w:tc>
        <w:tc>
          <w:tcPr>
            <w:tcW w:w="1644" w:type="dxa"/>
            <w:vAlign w:val="center"/>
            <w:hideMark/>
          </w:tcPr>
          <w:p w14:paraId="6AFB60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8A306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ampla de resiliência: eventos extremos, fragilidade,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</w:t>
            </w:r>
          </w:p>
        </w:tc>
        <w:tc>
          <w:tcPr>
            <w:tcW w:w="907" w:type="dxa"/>
            <w:vAlign w:val="center"/>
            <w:hideMark/>
          </w:tcPr>
          <w:p w14:paraId="313BB3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A5315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071C7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16659C8" w14:textId="77777777" w:rsidTr="00481676">
        <w:tc>
          <w:tcPr>
            <w:tcW w:w="6009" w:type="dxa"/>
            <w:vAlign w:val="center"/>
            <w:hideMark/>
          </w:tcPr>
          <w:p w14:paraId="438EE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Resiliency-A Comprehensive Overview from Implementation Aspects and Innovative Concepts-ELSEVIER.pdf</w:t>
            </w:r>
          </w:p>
        </w:tc>
        <w:tc>
          <w:tcPr>
            <w:tcW w:w="1644" w:type="dxa"/>
            <w:vAlign w:val="center"/>
            <w:hideMark/>
          </w:tcPr>
          <w:p w14:paraId="5CAA7B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3FE8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abrangente: métricas quantitativas, ameaças climáticas/cibernéticas e estratégias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DG, ESS, etc.)</w:t>
            </w:r>
          </w:p>
        </w:tc>
        <w:tc>
          <w:tcPr>
            <w:tcW w:w="907" w:type="dxa"/>
            <w:vAlign w:val="center"/>
            <w:hideMark/>
          </w:tcPr>
          <w:p w14:paraId="15C798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5434D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212AC3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2A9BA8C" w14:textId="77777777" w:rsidTr="00481676">
        <w:tc>
          <w:tcPr>
            <w:tcW w:w="6009" w:type="dxa"/>
            <w:vAlign w:val="center"/>
            <w:hideMark/>
          </w:tcPr>
          <w:p w14:paraId="0E8F1B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Relationship between Weather Parameters and Transmission System Resilience-IEEE</w:t>
            </w:r>
          </w:p>
        </w:tc>
        <w:tc>
          <w:tcPr>
            <w:tcW w:w="1644" w:type="dxa"/>
            <w:vAlign w:val="center"/>
            <w:hideMark/>
          </w:tcPr>
          <w:p w14:paraId="231679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4EE6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Relação quantitativa entre parâmetros meteorológicos (vento/precipitação etc.) e falhas/indisponibilidade de linhas de transmissão (dados operacionais)</w:t>
            </w:r>
          </w:p>
        </w:tc>
        <w:tc>
          <w:tcPr>
            <w:tcW w:w="907" w:type="dxa"/>
            <w:vAlign w:val="center"/>
            <w:hideMark/>
          </w:tcPr>
          <w:p w14:paraId="5DEA28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B0E85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71A2FD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E6D749B" w14:textId="77777777" w:rsidTr="00481676">
        <w:tc>
          <w:tcPr>
            <w:tcW w:w="6009" w:type="dxa"/>
            <w:vAlign w:val="center"/>
            <w:hideMark/>
          </w:tcPr>
          <w:p w14:paraId="046661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Dynamic Response of Ice-Shedding of Transmission Lines in Xinjiang Under Coupled Operating Conditions-HVDC</w:t>
            </w:r>
          </w:p>
        </w:tc>
        <w:tc>
          <w:tcPr>
            <w:tcW w:w="1644" w:type="dxa"/>
            <w:vAlign w:val="center"/>
            <w:hideMark/>
          </w:tcPr>
          <w:p w14:paraId="66AFBC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CC8E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estrutural (FEM) da resposta dinâmica de linhas de transmissão ao ice-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vento; risco de aproximação fase-fase</w:t>
            </w:r>
          </w:p>
        </w:tc>
        <w:tc>
          <w:tcPr>
            <w:tcW w:w="907" w:type="dxa"/>
            <w:vAlign w:val="center"/>
            <w:hideMark/>
          </w:tcPr>
          <w:p w14:paraId="087B86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5E399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77BAB7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5F6D1CC5" w14:textId="77777777" w:rsidTr="00481676">
        <w:tc>
          <w:tcPr>
            <w:tcW w:w="6009" w:type="dxa"/>
            <w:vAlign w:val="center"/>
            <w:hideMark/>
          </w:tcPr>
          <w:p w14:paraId="381F34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the Enhancement of the Resilience of Transmission Grid under Ice Storms Disaster-IEEE</w:t>
            </w:r>
          </w:p>
        </w:tc>
        <w:tc>
          <w:tcPr>
            <w:tcW w:w="1644" w:type="dxa"/>
            <w:vAlign w:val="center"/>
            <w:hideMark/>
          </w:tcPr>
          <w:p w14:paraId="2032C1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383F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resiliência em transmissão sob tempestades de gelo: reforço estrutural + degelo DC (modelo DAD)</w:t>
            </w:r>
          </w:p>
        </w:tc>
        <w:tc>
          <w:tcPr>
            <w:tcW w:w="907" w:type="dxa"/>
            <w:vAlign w:val="center"/>
            <w:hideMark/>
          </w:tcPr>
          <w:p w14:paraId="46F64A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1A0E5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48C8F9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A436D6D" w14:textId="77777777" w:rsidTr="00481676">
        <w:tc>
          <w:tcPr>
            <w:tcW w:w="6009" w:type="dxa"/>
            <w:vAlign w:val="center"/>
            <w:hideMark/>
          </w:tcPr>
          <w:p w14:paraId="77F5A30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power transmission system during wildfire disasters considering spread process-IET</w:t>
            </w:r>
          </w:p>
        </w:tc>
        <w:tc>
          <w:tcPr>
            <w:tcW w:w="1644" w:type="dxa"/>
            <w:vAlign w:val="center"/>
            <w:hideMark/>
          </w:tcPr>
          <w:p w14:paraId="257B5D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C715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modelagem de propagação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falha + recuperação temporal</w:t>
            </w:r>
          </w:p>
        </w:tc>
        <w:tc>
          <w:tcPr>
            <w:tcW w:w="907" w:type="dxa"/>
            <w:vAlign w:val="center"/>
            <w:hideMark/>
          </w:tcPr>
          <w:p w14:paraId="5883C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21161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FDF080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309071B" w14:textId="77777777" w:rsidTr="00481676">
        <w:tc>
          <w:tcPr>
            <w:tcW w:w="6009" w:type="dxa"/>
            <w:vAlign w:val="center"/>
            <w:hideMark/>
          </w:tcPr>
          <w:p w14:paraId="77C9BE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 Concept, Assessment, and Enhancement Measures-MDPI</w:t>
            </w:r>
          </w:p>
        </w:tc>
        <w:tc>
          <w:tcPr>
            <w:tcW w:w="1644" w:type="dxa"/>
            <w:vAlign w:val="center"/>
            <w:hideMark/>
          </w:tcPr>
          <w:p w14:paraId="11A593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0BD7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abrangente: conceitos, métricas,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medidas de melhoria de resiliência em sistemas elétricos (inclui transmissão)</w:t>
            </w:r>
          </w:p>
        </w:tc>
        <w:tc>
          <w:tcPr>
            <w:tcW w:w="907" w:type="dxa"/>
            <w:vAlign w:val="center"/>
            <w:hideMark/>
          </w:tcPr>
          <w:p w14:paraId="1944EB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408A4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8ECAD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434CDAC0" w14:textId="77777777" w:rsidTr="00481676">
        <w:tc>
          <w:tcPr>
            <w:tcW w:w="6009" w:type="dxa"/>
            <w:vAlign w:val="center"/>
            <w:hideMark/>
          </w:tcPr>
          <w:p w14:paraId="7C625E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Risk-Informed Operational Planning of Power Transmission Grids—An Overview of Recent Developments-ESREL</w:t>
            </w:r>
          </w:p>
        </w:tc>
        <w:tc>
          <w:tcPr>
            <w:tcW w:w="1644" w:type="dxa"/>
            <w:vAlign w:val="center"/>
            <w:hideMark/>
          </w:tcPr>
          <w:p w14:paraId="64D3A1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D9DD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operacional informado por risco em transmissão: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PRA, eventos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raros/extremos, cascatas, métodos probabilísticos</w:t>
            </w:r>
          </w:p>
        </w:tc>
        <w:tc>
          <w:tcPr>
            <w:tcW w:w="907" w:type="dxa"/>
            <w:vAlign w:val="center"/>
            <w:hideMark/>
          </w:tcPr>
          <w:p w14:paraId="32187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0A0BA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1137A6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2AC65F4E" w14:textId="77777777" w:rsidTr="00481676">
        <w:tc>
          <w:tcPr>
            <w:tcW w:w="6009" w:type="dxa"/>
            <w:vAlign w:val="center"/>
            <w:hideMark/>
          </w:tcPr>
          <w:p w14:paraId="7670DD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Understanding and mitigating the effects of climate change on overhead transmission lines-recent developments in Italy-CSE</w:t>
            </w:r>
          </w:p>
        </w:tc>
        <w:tc>
          <w:tcPr>
            <w:tcW w:w="1644" w:type="dxa"/>
            <w:vAlign w:val="center"/>
            <w:hideMark/>
          </w:tcPr>
          <w:p w14:paraId="62E2EB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70B4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Efeitos climáticos em LT aéreas (Itália): WRF/ERA5/CORDEX,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snow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(ISO 12494/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Makkonen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vento extremo, chuvas, deslizamentos; cadeia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CCBBA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CBFC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291B48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036CED68" w14:textId="77777777" w:rsidTr="00481676">
        <w:tc>
          <w:tcPr>
            <w:tcW w:w="6009" w:type="dxa"/>
            <w:vAlign w:val="center"/>
            <w:hideMark/>
          </w:tcPr>
          <w:p w14:paraId="1742EDC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Co-optimization of short- and long-term decisions for the transmission grid’s resilience to flooding-ELSEVIER</w:t>
            </w:r>
          </w:p>
        </w:tc>
        <w:tc>
          <w:tcPr>
            <w:tcW w:w="1644" w:type="dxa"/>
            <w:vAlign w:val="center"/>
            <w:hideMark/>
          </w:tcPr>
          <w:p w14:paraId="7DA8F6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FA46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estocástica (curto + longo prazo) para resiliência de transmissão contra inundações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barreiras temporárias + DC-OPF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D685D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  <w:proofErr w:type="spellEnd"/>
          </w:p>
        </w:tc>
        <w:tc>
          <w:tcPr>
            <w:tcW w:w="3458" w:type="dxa"/>
            <w:vAlign w:val="center"/>
            <w:hideMark/>
          </w:tcPr>
          <w:p w14:paraId="27C5B9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677B620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9,5</w:t>
            </w:r>
          </w:p>
        </w:tc>
      </w:tr>
      <w:tr w:rsidR="00CA75B6" w:rsidRPr="00B34038" w14:paraId="1E8CC690" w14:textId="77777777" w:rsidTr="00481676">
        <w:tc>
          <w:tcPr>
            <w:tcW w:w="6009" w:type="dxa"/>
            <w:vAlign w:val="center"/>
            <w:hideMark/>
          </w:tcPr>
          <w:p w14:paraId="04DC65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Improving transmission line resilience against hurricane-induced cascading outages by preventing maloperation of vulnerable zone 3 distance relays-ELSEVIER</w:t>
            </w:r>
          </w:p>
        </w:tc>
        <w:tc>
          <w:tcPr>
            <w:tcW w:w="1644" w:type="dxa"/>
            <w:vAlign w:val="center"/>
            <w:hideMark/>
          </w:tcPr>
          <w:p w14:paraId="161F8A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1A24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Furacões + fragilidade/contingências + prevenção de cascatas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maloperação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relés de distância (Zona 3)</w:t>
            </w:r>
          </w:p>
        </w:tc>
        <w:tc>
          <w:tcPr>
            <w:tcW w:w="907" w:type="dxa"/>
            <w:vAlign w:val="center"/>
            <w:hideMark/>
          </w:tcPr>
          <w:p w14:paraId="2CF89E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E90C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F95528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3C9A8A56" w14:textId="77777777" w:rsidTr="00481676">
        <w:tc>
          <w:tcPr>
            <w:tcW w:w="6009" w:type="dxa"/>
            <w:vAlign w:val="center"/>
            <w:hideMark/>
          </w:tcPr>
          <w:p w14:paraId="19AA45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Markov process-based real-time risk forecasting for transmission towers during tropical cyclones to support grid resilience-ELSEVIER</w:t>
            </w:r>
          </w:p>
        </w:tc>
        <w:tc>
          <w:tcPr>
            <w:tcW w:w="1644" w:type="dxa"/>
            <w:vAlign w:val="center"/>
            <w:hideMark/>
          </w:tcPr>
          <w:p w14:paraId="344B3C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4E42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em tempo real do risco de dano/colapso de torres de transmissão via processo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Markov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ciclones</w:t>
            </w:r>
          </w:p>
        </w:tc>
        <w:tc>
          <w:tcPr>
            <w:tcW w:w="907" w:type="dxa"/>
            <w:vAlign w:val="center"/>
            <w:hideMark/>
          </w:tcPr>
          <w:p w14:paraId="6667C4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E436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F048CC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6136E3" w14:paraId="1B8C8B49" w14:textId="77777777" w:rsidTr="00481676">
        <w:tc>
          <w:tcPr>
            <w:tcW w:w="6009" w:type="dxa"/>
            <w:vAlign w:val="center"/>
            <w:hideMark/>
          </w:tcPr>
          <w:p w14:paraId="0FB9D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Transmition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line trip faults under extreme snow and ice conditions-a case study-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Enery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Informatics</w:t>
            </w:r>
          </w:p>
        </w:tc>
        <w:tc>
          <w:tcPr>
            <w:tcW w:w="1644" w:type="dxa"/>
            <w:vAlign w:val="center"/>
            <w:hideMark/>
          </w:tcPr>
          <w:p w14:paraId="6714EC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CD0F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físicas/trips de linhas de transmissão sob neve/gelo/vento (estudo de caso)</w:t>
            </w:r>
          </w:p>
        </w:tc>
        <w:tc>
          <w:tcPr>
            <w:tcW w:w="907" w:type="dxa"/>
            <w:vAlign w:val="center"/>
            <w:hideMark/>
          </w:tcPr>
          <w:p w14:paraId="5DC532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11C94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06987D3" w14:textId="77777777" w:rsidR="00CA75B6" w:rsidRPr="006136E3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9,5</w:t>
            </w:r>
          </w:p>
        </w:tc>
      </w:tr>
      <w:tr w:rsidR="00CA75B6" w:rsidRPr="00B34038" w14:paraId="6CBF87A2" w14:textId="77777777" w:rsidTr="00481676">
        <w:tc>
          <w:tcPr>
            <w:tcW w:w="6009" w:type="dxa"/>
            <w:vAlign w:val="center"/>
            <w:hideMark/>
          </w:tcPr>
          <w:p w14:paraId="79C83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Assessment of the Electric Transmission Grid to Hurricanes-AGU</w:t>
            </w:r>
          </w:p>
        </w:tc>
        <w:tc>
          <w:tcPr>
            <w:tcW w:w="1644" w:type="dxa"/>
            <w:vAlign w:val="center"/>
            <w:hideMark/>
          </w:tcPr>
          <w:p w14:paraId="11DBB5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73C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component-level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rede de transmissão sob furacões com curvas de fragilidade,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Monte Carlo (vento → falha física → degradação topológica)</w:t>
            </w:r>
          </w:p>
        </w:tc>
        <w:tc>
          <w:tcPr>
            <w:tcW w:w="907" w:type="dxa"/>
            <w:vAlign w:val="center"/>
            <w:hideMark/>
          </w:tcPr>
          <w:p w14:paraId="5A5CE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95F12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F4532E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</w:tc>
      </w:tr>
      <w:tr w:rsidR="00CA75B6" w:rsidRPr="00B34038" w14:paraId="48E1998B" w14:textId="77777777" w:rsidTr="00481676">
        <w:tc>
          <w:tcPr>
            <w:tcW w:w="6009" w:type="dxa"/>
            <w:vAlign w:val="center"/>
            <w:hideMark/>
          </w:tcPr>
          <w:p w14:paraId="0AC354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Thermo-Electro-Mechanical Model for Long-Term Reliability of Aging Transmission Lines-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0288D0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C2E2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termo-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-mecânico acoplado para confiabilidade/envelhecimento físico de condutores de LT, com avaliação probabilística de falha</w:t>
            </w:r>
          </w:p>
        </w:tc>
        <w:tc>
          <w:tcPr>
            <w:tcW w:w="907" w:type="dxa"/>
            <w:vAlign w:val="center"/>
            <w:hideMark/>
          </w:tcPr>
          <w:p w14:paraId="306D4F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CA0B9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D0B751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9,4</w:t>
            </w:r>
          </w:p>
          <w:p w14:paraId="6B9832CB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643CA3CD" w14:textId="77777777" w:rsidTr="00481676">
        <w:tc>
          <w:tcPr>
            <w:tcW w:w="6009" w:type="dxa"/>
            <w:vAlign w:val="center"/>
            <w:hideMark/>
          </w:tcPr>
          <w:p w14:paraId="11CC56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of Interdependent Energy Systems Under Hurricanes-IEEE</w:t>
            </w:r>
          </w:p>
        </w:tc>
        <w:tc>
          <w:tcPr>
            <w:tcW w:w="1644" w:type="dxa"/>
            <w:vAlign w:val="center"/>
            <w:hideMark/>
          </w:tcPr>
          <w:p w14:paraId="672B6A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9974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 xml:space="preserve">Fragilidade e falha 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espaço-temporal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 xml:space="preserve"> de LT sob furacões + avaliação de desempenho (</w:t>
            </w:r>
            <w:proofErr w:type="spellStart"/>
            <w:r w:rsidRPr="00B34038">
              <w:rPr>
                <w:rFonts w:ascii="Arial Narrow" w:hAnsi="Arial Narrow"/>
                <w:sz w:val="12"/>
                <w:szCs w:val="12"/>
              </w:rPr>
              <w:t>sist</w:t>
            </w:r>
            <w:proofErr w:type="spellEnd"/>
            <w:r w:rsidRPr="00B34038">
              <w:rPr>
                <w:rFonts w:ascii="Arial Narrow" w:hAnsi="Arial Narrow"/>
                <w:sz w:val="12"/>
                <w:szCs w:val="12"/>
              </w:rPr>
              <w:t>. elétrico + gás)</w:t>
            </w:r>
          </w:p>
        </w:tc>
        <w:tc>
          <w:tcPr>
            <w:tcW w:w="907" w:type="dxa"/>
            <w:vAlign w:val="center"/>
            <w:hideMark/>
          </w:tcPr>
          <w:p w14:paraId="252931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499D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hAnsi="Arial Narrow"/>
                <w:sz w:val="12"/>
                <w:szCs w:val="12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B3967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3CAE5AC3" w14:textId="77777777" w:rsidTr="00481676">
        <w:tc>
          <w:tcPr>
            <w:tcW w:w="6009" w:type="dxa"/>
            <w:vAlign w:val="center"/>
            <w:hideMark/>
          </w:tcPr>
          <w:p w14:paraId="0564DD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Transmission Defense Hardening Against Typhoon Disasters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0993F0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B8A5B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tufões com incerteza decisão-dependente (DDU) + Monte Carlo (trajetória/campo de vento) + SMIP/SAA</w:t>
            </w:r>
          </w:p>
        </w:tc>
        <w:tc>
          <w:tcPr>
            <w:tcW w:w="907" w:type="dxa"/>
            <w:vAlign w:val="center"/>
            <w:hideMark/>
          </w:tcPr>
          <w:p w14:paraId="55D840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3EFE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FBBA4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372F4208" w14:textId="77777777" w:rsidTr="00481676">
        <w:tc>
          <w:tcPr>
            <w:tcW w:w="6009" w:type="dxa"/>
            <w:vAlign w:val="center"/>
            <w:hideMark/>
          </w:tcPr>
          <w:p w14:paraId="07DCC2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Impact Assessment of Heat Waves on Resilience of Power System Components-IEEE</w:t>
            </w:r>
          </w:p>
        </w:tc>
        <w:tc>
          <w:tcPr>
            <w:tcW w:w="1644" w:type="dxa"/>
            <w:vAlign w:val="center"/>
            <w:hideMark/>
          </w:tcPr>
          <w:p w14:paraId="3B133D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1DC9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de ondas de calor em LT e geração (R(T), limites térmicos, ATC, perdas, custo) em sistema IEEE 57-bus</w:t>
            </w:r>
          </w:p>
        </w:tc>
        <w:tc>
          <w:tcPr>
            <w:tcW w:w="907" w:type="dxa"/>
            <w:vAlign w:val="center"/>
            <w:hideMark/>
          </w:tcPr>
          <w:p w14:paraId="4DB8AC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0B71F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objetivos específicos</w:t>
            </w:r>
          </w:p>
        </w:tc>
        <w:tc>
          <w:tcPr>
            <w:tcW w:w="510" w:type="dxa"/>
            <w:vAlign w:val="center"/>
            <w:hideMark/>
          </w:tcPr>
          <w:p w14:paraId="4C46120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9,3</w:t>
            </w:r>
          </w:p>
        </w:tc>
      </w:tr>
      <w:tr w:rsidR="00CA75B6" w:rsidRPr="00B34038" w14:paraId="72A0AC95" w14:textId="77777777" w:rsidTr="00481676">
        <w:tc>
          <w:tcPr>
            <w:tcW w:w="6009" w:type="dxa"/>
            <w:vAlign w:val="center"/>
            <w:hideMark/>
          </w:tcPr>
          <w:p w14:paraId="2B0507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The Impact-increment State Enumeration Method Based Component Level Resilience Indices of Transmission System-ELSEVIER</w:t>
            </w:r>
          </w:p>
        </w:tc>
        <w:tc>
          <w:tcPr>
            <w:tcW w:w="1644" w:type="dxa"/>
            <w:vAlign w:val="center"/>
            <w:hideMark/>
          </w:tcPr>
          <w:p w14:paraId="7AFA7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BC94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de resiliência ao nível do componente (linhas) por enumeração de estados e impacto</w:t>
            </w:r>
          </w:p>
        </w:tc>
        <w:tc>
          <w:tcPr>
            <w:tcW w:w="907" w:type="dxa"/>
            <w:vAlign w:val="center"/>
            <w:hideMark/>
          </w:tcPr>
          <w:p w14:paraId="3BA767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32FB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EF185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6BD00D7B" w14:textId="77777777" w:rsidTr="00481676">
        <w:tc>
          <w:tcPr>
            <w:tcW w:w="6009" w:type="dxa"/>
            <w:vAlign w:val="center"/>
            <w:hideMark/>
          </w:tcPr>
          <w:p w14:paraId="1909BF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Predictive capacity of topological measures in evaluating seismic risk and resilience of electric power networks-ELSEVIER</w:t>
            </w:r>
          </w:p>
        </w:tc>
        <w:tc>
          <w:tcPr>
            <w:tcW w:w="1644" w:type="dxa"/>
            <w:vAlign w:val="center"/>
            <w:hideMark/>
          </w:tcPr>
          <w:p w14:paraId="25FD9B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52FB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SPRA em rede real + avaliação de medidas topológicas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risco/resiliência sísmica</w:t>
            </w:r>
          </w:p>
        </w:tc>
        <w:tc>
          <w:tcPr>
            <w:tcW w:w="907" w:type="dxa"/>
            <w:vAlign w:val="center"/>
            <w:hideMark/>
          </w:tcPr>
          <w:p w14:paraId="438497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AA9E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C88EB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30822456" w14:textId="77777777" w:rsidTr="00481676">
        <w:tc>
          <w:tcPr>
            <w:tcW w:w="6009" w:type="dxa"/>
            <w:vAlign w:val="center"/>
            <w:hideMark/>
          </w:tcPr>
          <w:p w14:paraId="27A229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Seismic Resilience Assessment of Electric Power Systems Using a Substation Bay-level Model-IEEE</w:t>
            </w:r>
          </w:p>
        </w:tc>
        <w:tc>
          <w:tcPr>
            <w:tcW w:w="1644" w:type="dxa"/>
            <w:vAlign w:val="center"/>
            <w:hideMark/>
          </w:tcPr>
          <w:p w14:paraId="132BBD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1F16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com modelagem detalhada de subestação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bay-level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monolítica;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impacto em EENS e métricas</w:t>
            </w:r>
          </w:p>
        </w:tc>
        <w:tc>
          <w:tcPr>
            <w:tcW w:w="907" w:type="dxa"/>
            <w:vAlign w:val="center"/>
            <w:hideMark/>
          </w:tcPr>
          <w:p w14:paraId="13A0EA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F4563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413391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11B08172" w14:textId="77777777" w:rsidTr="00481676">
        <w:tc>
          <w:tcPr>
            <w:tcW w:w="6009" w:type="dxa"/>
            <w:vAlign w:val="center"/>
            <w:hideMark/>
          </w:tcPr>
          <w:p w14:paraId="0BB8D0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Forecast Overhead Transmission Lines Icing Based on Weighted Regression of Multiple Metereological Factors-SEGRE</w:t>
            </w:r>
          </w:p>
        </w:tc>
        <w:tc>
          <w:tcPr>
            <w:tcW w:w="1644" w:type="dxa"/>
            <w:vAlign w:val="center"/>
            <w:hideMark/>
          </w:tcPr>
          <w:p w14:paraId="4C1765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AB40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Previsão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icing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LT por regressão ponderada multivariável (meteorologia → espessura de gelo)</w:t>
            </w:r>
          </w:p>
        </w:tc>
        <w:tc>
          <w:tcPr>
            <w:tcW w:w="907" w:type="dxa"/>
            <w:vAlign w:val="center"/>
            <w:hideMark/>
          </w:tcPr>
          <w:p w14:paraId="1CDCF6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EC5B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D7BCE9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9,2</w:t>
            </w:r>
          </w:p>
        </w:tc>
      </w:tr>
      <w:tr w:rsidR="00CA75B6" w:rsidRPr="00B34038" w14:paraId="581BF8BA" w14:textId="77777777" w:rsidTr="00481676">
        <w:tc>
          <w:tcPr>
            <w:tcW w:w="6009" w:type="dxa"/>
            <w:vAlign w:val="center"/>
            <w:hideMark/>
          </w:tcPr>
          <w:p w14:paraId="3B62B4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Impact of Extreme Weather on Power System Blackouts and Forced Outages-New Challenges-EES</w:t>
            </w:r>
          </w:p>
        </w:tc>
        <w:tc>
          <w:tcPr>
            <w:tcW w:w="1644" w:type="dxa"/>
            <w:vAlign w:val="center"/>
            <w:hideMark/>
          </w:tcPr>
          <w:p w14:paraId="54A514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20B8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extremo → apagões /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forced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(energia elétrica)</w:t>
            </w:r>
          </w:p>
        </w:tc>
        <w:tc>
          <w:tcPr>
            <w:tcW w:w="907" w:type="dxa"/>
            <w:vAlign w:val="center"/>
            <w:hideMark/>
          </w:tcPr>
          <w:p w14:paraId="6E441F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67C5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A60A1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384F6BF" w14:textId="77777777" w:rsidTr="00481676">
        <w:tc>
          <w:tcPr>
            <w:tcW w:w="6009" w:type="dxa"/>
            <w:vAlign w:val="center"/>
            <w:hideMark/>
          </w:tcPr>
          <w:p w14:paraId="4421E6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Resilience of High Voltage Transmission System-Energy and Power Engineering</w:t>
            </w:r>
          </w:p>
        </w:tc>
        <w:tc>
          <w:tcPr>
            <w:tcW w:w="1644" w:type="dxa"/>
            <w:vAlign w:val="center"/>
            <w:hideMark/>
          </w:tcPr>
          <w:p w14:paraId="639056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574E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aplicada a sistema HV de transmissão</w:t>
            </w:r>
          </w:p>
        </w:tc>
        <w:tc>
          <w:tcPr>
            <w:tcW w:w="907" w:type="dxa"/>
            <w:vAlign w:val="center"/>
            <w:hideMark/>
          </w:tcPr>
          <w:p w14:paraId="377313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4BD13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74AB1D0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20D189C" w14:textId="77777777" w:rsidTr="00481676">
        <w:tc>
          <w:tcPr>
            <w:tcW w:w="6009" w:type="dxa"/>
            <w:vAlign w:val="center"/>
            <w:hideMark/>
          </w:tcPr>
          <w:p w14:paraId="7EFAE4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Impact of Climate Change on Static Ratings of Overhead Line in Edinburgh-IEEE</w:t>
            </w:r>
          </w:p>
        </w:tc>
        <w:tc>
          <w:tcPr>
            <w:tcW w:w="1644" w:type="dxa"/>
            <w:vAlign w:val="center"/>
            <w:hideMark/>
          </w:tcPr>
          <w:p w14:paraId="7A1F46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E8FB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 climática →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 de LT (IEEE 738 + cenários)</w:t>
            </w:r>
          </w:p>
        </w:tc>
        <w:tc>
          <w:tcPr>
            <w:tcW w:w="907" w:type="dxa"/>
            <w:vAlign w:val="center"/>
            <w:hideMark/>
          </w:tcPr>
          <w:p w14:paraId="311683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7CEFA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6A70BC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8F53214" w14:textId="77777777" w:rsidTr="00481676">
        <w:tc>
          <w:tcPr>
            <w:tcW w:w="6009" w:type="dxa"/>
            <w:vAlign w:val="center"/>
            <w:hideMark/>
          </w:tcPr>
          <w:p w14:paraId="4B75CE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The effect of weather on grid systems and the reliability of electricity supply-Climate Change</w:t>
            </w:r>
          </w:p>
        </w:tc>
        <w:tc>
          <w:tcPr>
            <w:tcW w:w="1644" w:type="dxa"/>
            <w:vAlign w:val="center"/>
            <w:hideMark/>
          </w:tcPr>
          <w:p w14:paraId="018D1A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4ADF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→ falhas/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distinção normal/adverso/extremo;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distribuição</w:t>
            </w:r>
          </w:p>
        </w:tc>
        <w:tc>
          <w:tcPr>
            <w:tcW w:w="907" w:type="dxa"/>
            <w:vAlign w:val="center"/>
            <w:hideMark/>
          </w:tcPr>
          <w:p w14:paraId="5C77A7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57294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47C8AF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7700A73" w14:textId="77777777" w:rsidTr="00481676">
        <w:tc>
          <w:tcPr>
            <w:tcW w:w="6009" w:type="dxa"/>
            <w:vAlign w:val="center"/>
            <w:hideMark/>
          </w:tcPr>
          <w:p w14:paraId="718F16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Blackout-Extreme Weather, Climate Change and Power Outages-Climate Central</w:t>
            </w:r>
          </w:p>
        </w:tc>
        <w:tc>
          <w:tcPr>
            <w:tcW w:w="1644" w:type="dxa"/>
            <w:vAlign w:val="center"/>
            <w:hideMark/>
          </w:tcPr>
          <w:p w14:paraId="1953F3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726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Evidência empírica: clima extremo → grandes apagões/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139FA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84B46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2ACE4D1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67EB4DF" w14:textId="77777777" w:rsidTr="00481676">
        <w:tc>
          <w:tcPr>
            <w:tcW w:w="6009" w:type="dxa"/>
            <w:vAlign w:val="center"/>
            <w:hideMark/>
          </w:tcPr>
          <w:p w14:paraId="304DC6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Report on the FERC-NERC-Regional Entity Joint Review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Restaration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Recovery Plans-NERC</w:t>
            </w:r>
          </w:p>
        </w:tc>
        <w:tc>
          <w:tcPr>
            <w:tcW w:w="1644" w:type="dxa"/>
            <w:vAlign w:val="center"/>
            <w:hideMark/>
          </w:tcPr>
          <w:p w14:paraId="32BA80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EE06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Planos de restauração/recuperação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blackstart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perda de SCADA/EMS, operação manual)</w:t>
            </w:r>
          </w:p>
        </w:tc>
        <w:tc>
          <w:tcPr>
            <w:tcW w:w="907" w:type="dxa"/>
            <w:vAlign w:val="center"/>
            <w:hideMark/>
          </w:tcPr>
          <w:p w14:paraId="418059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3EBD5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396FF10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E6F413C" w14:textId="77777777" w:rsidTr="00481676">
        <w:tc>
          <w:tcPr>
            <w:tcW w:w="6009" w:type="dxa"/>
            <w:vAlign w:val="center"/>
            <w:hideMark/>
          </w:tcPr>
          <w:p w14:paraId="15ED97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Systems Resilience for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Environments-Definition, Metrics, and Valuation for Decision Making-Risk Analysis</w:t>
            </w:r>
          </w:p>
        </w:tc>
        <w:tc>
          <w:tcPr>
            <w:tcW w:w="1644" w:type="dxa"/>
            <w:vAlign w:val="center"/>
            <w:hideMark/>
          </w:tcPr>
          <w:p w14:paraId="56D003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19DD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 formal: definição/métricas/valoração de resiliência multirriscos</w:t>
            </w:r>
          </w:p>
        </w:tc>
        <w:tc>
          <w:tcPr>
            <w:tcW w:w="907" w:type="dxa"/>
            <w:vAlign w:val="center"/>
            <w:hideMark/>
          </w:tcPr>
          <w:p w14:paraId="4C5C38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E52A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AADF3C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751E596" w14:textId="77777777" w:rsidTr="00481676">
        <w:tc>
          <w:tcPr>
            <w:tcW w:w="6009" w:type="dxa"/>
            <w:vAlign w:val="center"/>
            <w:hideMark/>
          </w:tcPr>
          <w:p w14:paraId="6D2690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Influence of extreme weather and climate change on the resilience of power systems Impacts and possible mitigation strategies-ELSEVIER</w:t>
            </w:r>
          </w:p>
        </w:tc>
        <w:tc>
          <w:tcPr>
            <w:tcW w:w="1644" w:type="dxa"/>
            <w:vAlign w:val="center"/>
            <w:hideMark/>
          </w:tcPr>
          <w:p w14:paraId="7B7CF3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8483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→ impactos no SEP; mitigação (robustez, operação, adaptação)</w:t>
            </w:r>
          </w:p>
        </w:tc>
        <w:tc>
          <w:tcPr>
            <w:tcW w:w="907" w:type="dxa"/>
            <w:vAlign w:val="center"/>
            <w:hideMark/>
          </w:tcPr>
          <w:p w14:paraId="0DB1C5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80143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37AC12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1C36AC" w14:textId="77777777" w:rsidTr="00481676">
        <w:tc>
          <w:tcPr>
            <w:tcW w:w="6009" w:type="dxa"/>
            <w:vAlign w:val="center"/>
            <w:hideMark/>
          </w:tcPr>
          <w:p w14:paraId="1BE1B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Assessing the impacts of extreme temperatures and water availability on the resilience of the GB power system-IEEE</w:t>
            </w:r>
          </w:p>
        </w:tc>
        <w:tc>
          <w:tcPr>
            <w:tcW w:w="1644" w:type="dxa"/>
            <w:vAlign w:val="center"/>
            <w:hideMark/>
          </w:tcPr>
          <w:p w14:paraId="3C3F74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75A8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resiliência do sistema (ênfase transmissão/suprimento)</w:t>
            </w:r>
          </w:p>
        </w:tc>
        <w:tc>
          <w:tcPr>
            <w:tcW w:w="907" w:type="dxa"/>
            <w:vAlign w:val="center"/>
            <w:hideMark/>
          </w:tcPr>
          <w:p w14:paraId="61CF03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DBCC8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E519D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897C16E" w14:textId="77777777" w:rsidTr="00481676">
        <w:tc>
          <w:tcPr>
            <w:tcW w:w="6009" w:type="dxa"/>
            <w:vAlign w:val="center"/>
            <w:hideMark/>
          </w:tcPr>
          <w:p w14:paraId="316A19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Optimal Resilient Transmission Grid Design-IEEE</w:t>
            </w:r>
          </w:p>
        </w:tc>
        <w:tc>
          <w:tcPr>
            <w:tcW w:w="1644" w:type="dxa"/>
            <w:vAlign w:val="center"/>
            <w:hideMark/>
          </w:tcPr>
          <w:p w14:paraId="4E4E48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35C5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ótimo de transmissão resiliente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expansão, FACTS; cenários de dano)</w:t>
            </w:r>
          </w:p>
        </w:tc>
        <w:tc>
          <w:tcPr>
            <w:tcW w:w="907" w:type="dxa"/>
            <w:vAlign w:val="center"/>
            <w:hideMark/>
          </w:tcPr>
          <w:p w14:paraId="25E646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E219F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AF8747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6FD30B6" w14:textId="77777777" w:rsidTr="00481676">
        <w:tc>
          <w:tcPr>
            <w:tcW w:w="6009" w:type="dxa"/>
            <w:vAlign w:val="center"/>
            <w:hideMark/>
          </w:tcPr>
          <w:p w14:paraId="20E483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A Quantified Resilience Assessment Approach for Electrical Power Systems Considering Multiple Transmission Line Outages-IEEE</w:t>
            </w:r>
          </w:p>
        </w:tc>
        <w:tc>
          <w:tcPr>
            <w:tcW w:w="1644" w:type="dxa"/>
            <w:vAlign w:val="center"/>
            <w:hideMark/>
          </w:tcPr>
          <w:p w14:paraId="7995F7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3D46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resiliência com múltiplas falhas de LT</w:t>
            </w:r>
          </w:p>
        </w:tc>
        <w:tc>
          <w:tcPr>
            <w:tcW w:w="907" w:type="dxa"/>
            <w:vAlign w:val="center"/>
            <w:hideMark/>
          </w:tcPr>
          <w:p w14:paraId="0EC47ED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3421E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A9310E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F260040" w14:textId="77777777" w:rsidTr="00481676">
        <w:tc>
          <w:tcPr>
            <w:tcW w:w="6009" w:type="dxa"/>
            <w:vAlign w:val="center"/>
            <w:hideMark/>
          </w:tcPr>
          <w:p w14:paraId="2A427D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Battling the Extreme-A Study on the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3C51C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DA38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sob eventos extremos</w:t>
            </w:r>
          </w:p>
        </w:tc>
        <w:tc>
          <w:tcPr>
            <w:tcW w:w="907" w:type="dxa"/>
            <w:vAlign w:val="center"/>
            <w:hideMark/>
          </w:tcPr>
          <w:p w14:paraId="0DC180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36367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78F4A6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5455DF6" w14:textId="77777777" w:rsidTr="00481676">
        <w:tc>
          <w:tcPr>
            <w:tcW w:w="6009" w:type="dxa"/>
            <w:vAlign w:val="center"/>
            <w:hideMark/>
          </w:tcPr>
          <w:p w14:paraId="2FE45E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Modeling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6718D0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E01CF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e avaliação de resiliência a eventos meteorológicos extremos</w:t>
            </w:r>
          </w:p>
        </w:tc>
        <w:tc>
          <w:tcPr>
            <w:tcW w:w="907" w:type="dxa"/>
            <w:vAlign w:val="center"/>
            <w:hideMark/>
          </w:tcPr>
          <w:p w14:paraId="668247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F0874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76090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47E6DD9" w14:textId="77777777" w:rsidTr="00481676">
        <w:tc>
          <w:tcPr>
            <w:tcW w:w="6009" w:type="dxa"/>
            <w:vAlign w:val="center"/>
            <w:hideMark/>
          </w:tcPr>
          <w:p w14:paraId="413269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Dynamic Assessment of Resilience of Power Transmission Systems in Ice Disasters-POWERCON</w:t>
            </w:r>
          </w:p>
        </w:tc>
        <w:tc>
          <w:tcPr>
            <w:tcW w:w="1644" w:type="dxa"/>
            <w:vAlign w:val="center"/>
            <w:hideMark/>
          </w:tcPr>
          <w:p w14:paraId="45F7EA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2F5F1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dinâmica da resiliência de transmissão sob gelo</w:t>
            </w:r>
          </w:p>
        </w:tc>
        <w:tc>
          <w:tcPr>
            <w:tcW w:w="907" w:type="dxa"/>
            <w:vAlign w:val="center"/>
            <w:hideMark/>
          </w:tcPr>
          <w:p w14:paraId="4031A6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BC12F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D4112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206CA1E" w14:textId="77777777" w:rsidTr="00481676">
        <w:tc>
          <w:tcPr>
            <w:tcW w:w="6009" w:type="dxa"/>
            <w:vAlign w:val="center"/>
            <w:hideMark/>
          </w:tcPr>
          <w:p w14:paraId="114900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Integrated Approach to Assess the Resilience of Future Electricity Infrastructure Networks to Climate Hazards-IEEE</w:t>
            </w:r>
          </w:p>
        </w:tc>
        <w:tc>
          <w:tcPr>
            <w:tcW w:w="1644" w:type="dxa"/>
            <w:vAlign w:val="center"/>
            <w:hideMark/>
          </w:tcPr>
          <w:p w14:paraId="38A2A4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527B64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Avaliação integrada de resiliência 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climáticos</w:t>
            </w:r>
          </w:p>
        </w:tc>
        <w:tc>
          <w:tcPr>
            <w:tcW w:w="907" w:type="dxa"/>
            <w:vAlign w:val="center"/>
            <w:hideMark/>
          </w:tcPr>
          <w:p w14:paraId="62BD19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B8F24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</w:t>
            </w:r>
          </w:p>
        </w:tc>
        <w:tc>
          <w:tcPr>
            <w:tcW w:w="510" w:type="dxa"/>
            <w:vAlign w:val="center"/>
            <w:hideMark/>
          </w:tcPr>
          <w:p w14:paraId="0D70234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825627D" w14:textId="77777777" w:rsidTr="00481676">
        <w:tc>
          <w:tcPr>
            <w:tcW w:w="6009" w:type="dxa"/>
            <w:vAlign w:val="center"/>
            <w:hideMark/>
          </w:tcPr>
          <w:p w14:paraId="79849A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Power Systems' Resilience Against Ice Sleeves-an Assessment Methodology Tested in the Smart City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Project-IEEE</w:t>
            </w:r>
          </w:p>
        </w:tc>
        <w:tc>
          <w:tcPr>
            <w:tcW w:w="1644" w:type="dxa"/>
            <w:vAlign w:val="center"/>
            <w:hideMark/>
          </w:tcPr>
          <w:p w14:paraId="6F28AD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06A5D7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para gelo em transmissão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Vizze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340D2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CBED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257AA1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9AFAC6E" w14:textId="77777777" w:rsidTr="00481676">
        <w:tc>
          <w:tcPr>
            <w:tcW w:w="6009" w:type="dxa"/>
            <w:vAlign w:val="center"/>
            <w:hideMark/>
          </w:tcPr>
          <w:p w14:paraId="5D4034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and Its Enhancement in Tackling Adverse Impact of Ice Disasters for Power Transmission Systems-MDPI</w:t>
            </w:r>
          </w:p>
        </w:tc>
        <w:tc>
          <w:tcPr>
            <w:tcW w:w="1644" w:type="dxa"/>
            <w:vAlign w:val="center"/>
            <w:hideMark/>
          </w:tcPr>
          <w:p w14:paraId="0324F3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(núcleo)</w:t>
            </w:r>
          </w:p>
        </w:tc>
        <w:tc>
          <w:tcPr>
            <w:tcW w:w="2835" w:type="dxa"/>
            <w:vAlign w:val="center"/>
            <w:hideMark/>
          </w:tcPr>
          <w:p w14:paraId="3B9006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gelo + estratégias de melhoria</w:t>
            </w:r>
          </w:p>
        </w:tc>
        <w:tc>
          <w:tcPr>
            <w:tcW w:w="907" w:type="dxa"/>
            <w:vAlign w:val="center"/>
            <w:hideMark/>
          </w:tcPr>
          <w:p w14:paraId="1F5D75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F76EE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096F13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74E488C" w14:textId="77777777" w:rsidTr="00481676">
        <w:tc>
          <w:tcPr>
            <w:tcW w:w="6009" w:type="dxa"/>
            <w:vAlign w:val="center"/>
            <w:hideMark/>
          </w:tcPr>
          <w:p w14:paraId="1376EA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 a Consensus on the Definition and Taxonomy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415CC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6347F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Definição e taxonomia de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A567F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766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F6380B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6F0BC7D" w14:textId="77777777" w:rsidTr="00481676">
        <w:tc>
          <w:tcPr>
            <w:tcW w:w="6009" w:type="dxa"/>
            <w:vAlign w:val="center"/>
            <w:hideMark/>
          </w:tcPr>
          <w:p w14:paraId="3141E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Extreme Weather and Climate Vulnerabilities of the Electric Grid A Summary of Environmental Sensitivity Quantification Methods-ORNL</w:t>
            </w:r>
          </w:p>
        </w:tc>
        <w:tc>
          <w:tcPr>
            <w:tcW w:w="1644" w:type="dxa"/>
            <w:vAlign w:val="center"/>
            <w:hideMark/>
          </w:tcPr>
          <w:p w14:paraId="4888B3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50AB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 extremo e vulnerabilidade física da rede</w:t>
            </w:r>
          </w:p>
        </w:tc>
        <w:tc>
          <w:tcPr>
            <w:tcW w:w="907" w:type="dxa"/>
            <w:vAlign w:val="center"/>
            <w:hideMark/>
          </w:tcPr>
          <w:p w14:paraId="14D45C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FF02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1F0892B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EB558D9" w14:textId="77777777" w:rsidTr="00481676">
        <w:tc>
          <w:tcPr>
            <w:tcW w:w="6009" w:type="dxa"/>
            <w:vAlign w:val="center"/>
            <w:hideMark/>
          </w:tcPr>
          <w:p w14:paraId="7C7BCA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Multiple Outage Challenges to Transmission Grid Resilience-IEEE</w:t>
            </w:r>
          </w:p>
        </w:tc>
        <w:tc>
          <w:tcPr>
            <w:tcW w:w="1644" w:type="dxa"/>
            <w:vAlign w:val="center"/>
            <w:hideMark/>
          </w:tcPr>
          <w:p w14:paraId="34190C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13BD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múltiplas reais em transmissão (TADS/NERC)</w:t>
            </w:r>
          </w:p>
        </w:tc>
        <w:tc>
          <w:tcPr>
            <w:tcW w:w="907" w:type="dxa"/>
            <w:vAlign w:val="center"/>
            <w:hideMark/>
          </w:tcPr>
          <w:p w14:paraId="504C04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59E2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6538F8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F43A494" w14:textId="77777777" w:rsidTr="00481676">
        <w:tc>
          <w:tcPr>
            <w:tcW w:w="6009" w:type="dxa"/>
            <w:vAlign w:val="center"/>
            <w:hideMark/>
          </w:tcPr>
          <w:p w14:paraId="1E1E6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Planning-Oriented Resilience Assessment Framework for Transmission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0FAA56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CE19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sob tufões: campo de vento + fragilidade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índices + eficiência computacional</w:t>
            </w:r>
          </w:p>
        </w:tc>
        <w:tc>
          <w:tcPr>
            <w:tcW w:w="907" w:type="dxa"/>
            <w:vAlign w:val="center"/>
            <w:hideMark/>
          </w:tcPr>
          <w:p w14:paraId="41AF6E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224B3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512048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61C64AB" w14:textId="77777777" w:rsidTr="00481676">
        <w:tc>
          <w:tcPr>
            <w:tcW w:w="6009" w:type="dxa"/>
            <w:vAlign w:val="center"/>
            <w:hideMark/>
          </w:tcPr>
          <w:p w14:paraId="510D98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Analysis of the Climatic Factors Influence on the Overhead Transmission Lines Reliability-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Sciendo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11ACFF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DCDA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Influência de fatores climáticos na confiabilidade física de linhas aéreas</w:t>
            </w:r>
          </w:p>
        </w:tc>
        <w:tc>
          <w:tcPr>
            <w:tcW w:w="907" w:type="dxa"/>
            <w:vAlign w:val="center"/>
            <w:hideMark/>
          </w:tcPr>
          <w:p w14:paraId="17BBC6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AC949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CCD2BF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470A7A7" w14:textId="77777777" w:rsidTr="00481676">
        <w:tc>
          <w:tcPr>
            <w:tcW w:w="6009" w:type="dxa"/>
            <w:vAlign w:val="center"/>
            <w:hideMark/>
          </w:tcPr>
          <w:p w14:paraId="7A4EC7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Power System Resilience Assessment-A Comprehensive Approach-IEEE </w:t>
            </w:r>
          </w:p>
        </w:tc>
        <w:tc>
          <w:tcPr>
            <w:tcW w:w="1644" w:type="dxa"/>
            <w:vAlign w:val="center"/>
            <w:hideMark/>
          </w:tcPr>
          <w:p w14:paraId="3B5A32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E4BC9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com vento, fragilidade de linhas/torres, reparo e índice formal</w:t>
            </w:r>
          </w:p>
        </w:tc>
        <w:tc>
          <w:tcPr>
            <w:tcW w:w="907" w:type="dxa"/>
            <w:vAlign w:val="center"/>
            <w:hideMark/>
          </w:tcPr>
          <w:p w14:paraId="0C8E20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391F4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6901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1BE60DE" w14:textId="77777777" w:rsidTr="00481676">
        <w:tc>
          <w:tcPr>
            <w:tcW w:w="6009" w:type="dxa"/>
            <w:vAlign w:val="center"/>
            <w:hideMark/>
          </w:tcPr>
          <w:p w14:paraId="30DC78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Probabilistic Resilience Measurement for Rural Electric Distribution System Affected by Hurricane Events-ASCE</w:t>
            </w:r>
          </w:p>
        </w:tc>
        <w:tc>
          <w:tcPr>
            <w:tcW w:w="1644" w:type="dxa"/>
            <w:vAlign w:val="center"/>
            <w:hideMark/>
          </w:tcPr>
          <w:p w14:paraId="15098C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6469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(TMSR) com fragilidade física + recuperação temporal (furacões)</w:t>
            </w:r>
          </w:p>
        </w:tc>
        <w:tc>
          <w:tcPr>
            <w:tcW w:w="907" w:type="dxa"/>
            <w:vAlign w:val="center"/>
            <w:hideMark/>
          </w:tcPr>
          <w:p w14:paraId="693441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4CEA9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748750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1222222" w14:textId="77777777" w:rsidTr="00481676">
        <w:tc>
          <w:tcPr>
            <w:tcW w:w="6009" w:type="dxa"/>
            <w:vAlign w:val="center"/>
            <w:hideMark/>
          </w:tcPr>
          <w:p w14:paraId="4F96D7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Case Study Fact Sheet-The impact of climate change on transmission line ratings-ESCIP</w:t>
            </w:r>
          </w:p>
        </w:tc>
        <w:tc>
          <w:tcPr>
            <w:tcW w:w="1644" w:type="dxa"/>
            <w:vAlign w:val="center"/>
            <w:hideMark/>
          </w:tcPr>
          <w:p w14:paraId="68D716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808E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das mudanças climáticas nos ratings/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derating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RCPs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4F5F2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A68E5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 / Resiliência dos sistemas elétricos / Metodologia adotada</w:t>
            </w:r>
          </w:p>
        </w:tc>
        <w:tc>
          <w:tcPr>
            <w:tcW w:w="510" w:type="dxa"/>
            <w:vAlign w:val="center"/>
            <w:hideMark/>
          </w:tcPr>
          <w:p w14:paraId="154773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4AD2FA2" w14:textId="77777777" w:rsidTr="00481676">
        <w:tc>
          <w:tcPr>
            <w:tcW w:w="6009" w:type="dxa"/>
            <w:vAlign w:val="center"/>
            <w:hideMark/>
          </w:tcPr>
          <w:p w14:paraId="458460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Full-time scale resilience enhancement framework for power transmission system under ice disasters-ELSEVIER</w:t>
            </w:r>
          </w:p>
        </w:tc>
        <w:tc>
          <w:tcPr>
            <w:tcW w:w="1644" w:type="dxa"/>
            <w:vAlign w:val="center"/>
            <w:hideMark/>
          </w:tcPr>
          <w:p w14:paraId="027C82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9A78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completo (pré–durante–pós) para resiliência de transmissão sob desastres de gelo, com índices</w:t>
            </w:r>
          </w:p>
        </w:tc>
        <w:tc>
          <w:tcPr>
            <w:tcW w:w="907" w:type="dxa"/>
            <w:vAlign w:val="center"/>
            <w:hideMark/>
          </w:tcPr>
          <w:p w14:paraId="2A0D87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23FC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linhas de transmissão;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53984C1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5478179" w14:textId="77777777" w:rsidTr="00481676">
        <w:tc>
          <w:tcPr>
            <w:tcW w:w="6009" w:type="dxa"/>
            <w:vAlign w:val="center"/>
            <w:hideMark/>
          </w:tcPr>
          <w:p w14:paraId="530922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Modeling and Quantification of Power System Resilience to Natural Hazards-IEEE</w:t>
            </w:r>
          </w:p>
        </w:tc>
        <w:tc>
          <w:tcPr>
            <w:tcW w:w="1644" w:type="dxa"/>
            <w:vAlign w:val="center"/>
            <w:hideMark/>
          </w:tcPr>
          <w:p w14:paraId="20845C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D6EAA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(deslizamento) + vulnerabilidade espacial e impacto elétrico (torre a torre / LT)</w:t>
            </w:r>
          </w:p>
        </w:tc>
        <w:tc>
          <w:tcPr>
            <w:tcW w:w="907" w:type="dxa"/>
            <w:vAlign w:val="center"/>
            <w:hideMark/>
          </w:tcPr>
          <w:p w14:paraId="1FF568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A4C0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77781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5B3291A" w14:textId="77777777" w:rsidTr="00481676">
        <w:tc>
          <w:tcPr>
            <w:tcW w:w="6009" w:type="dxa"/>
            <w:vAlign w:val="center"/>
            <w:hideMark/>
          </w:tcPr>
          <w:p w14:paraId="233EB4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Approach for Transmission Systems Considering Uncertainties of Ice Storms-IEEE</w:t>
            </w:r>
          </w:p>
        </w:tc>
        <w:tc>
          <w:tcPr>
            <w:tcW w:w="1644" w:type="dxa"/>
            <w:vAlign w:val="center"/>
            <w:hideMark/>
          </w:tcPr>
          <w:p w14:paraId="379ADAA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AC25A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transmissão sob tempestades de gelo com incertezas + fragilidade física</w:t>
            </w:r>
          </w:p>
        </w:tc>
        <w:tc>
          <w:tcPr>
            <w:tcW w:w="907" w:type="dxa"/>
            <w:vAlign w:val="center"/>
            <w:hideMark/>
          </w:tcPr>
          <w:p w14:paraId="1D0A95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A0483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4575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E6E078D" w14:textId="77777777" w:rsidTr="00481676">
        <w:tc>
          <w:tcPr>
            <w:tcW w:w="6009" w:type="dxa"/>
            <w:vAlign w:val="center"/>
            <w:hideMark/>
          </w:tcPr>
          <w:p w14:paraId="353CA1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Resiliency-Oriented Planning of Transmission Systems and Distributed Energy Resources-IEEE</w:t>
            </w:r>
          </w:p>
        </w:tc>
        <w:tc>
          <w:tcPr>
            <w:tcW w:w="1644" w:type="dxa"/>
            <w:vAlign w:val="center"/>
            <w:hideMark/>
          </w:tcPr>
          <w:p w14:paraId="720CFAF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0521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de transmissão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eventos extremos (fragilidade + recuperação)</w:t>
            </w:r>
          </w:p>
        </w:tc>
        <w:tc>
          <w:tcPr>
            <w:tcW w:w="907" w:type="dxa"/>
            <w:vAlign w:val="center"/>
            <w:hideMark/>
          </w:tcPr>
          <w:p w14:paraId="1AD8E1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D50ACB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6AFEDCE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CA19460" w14:textId="77777777" w:rsidTr="00481676">
        <w:tc>
          <w:tcPr>
            <w:tcW w:w="6009" w:type="dxa"/>
            <w:vAlign w:val="center"/>
            <w:hideMark/>
          </w:tcPr>
          <w:p w14:paraId="6E2480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Data-driven Framework of Resilience Evaluation for Power Systems under Typhoon Disasters – IEEE</w:t>
            </w:r>
          </w:p>
        </w:tc>
        <w:tc>
          <w:tcPr>
            <w:tcW w:w="1644" w:type="dxa"/>
            <w:vAlign w:val="center"/>
            <w:hideMark/>
          </w:tcPr>
          <w:p w14:paraId="09632F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D110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sob tufões (fragilidade + ML)</w:t>
            </w:r>
          </w:p>
        </w:tc>
        <w:tc>
          <w:tcPr>
            <w:tcW w:w="907" w:type="dxa"/>
            <w:vAlign w:val="center"/>
            <w:hideMark/>
          </w:tcPr>
          <w:p w14:paraId="50C12A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97F0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8F07AB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7E6D145" w14:textId="77777777" w:rsidTr="00481676">
        <w:tc>
          <w:tcPr>
            <w:tcW w:w="6009" w:type="dxa"/>
            <w:vAlign w:val="center"/>
            <w:hideMark/>
          </w:tcPr>
          <w:p w14:paraId="0DC62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Probabilistic Approach to Assess Quantitative Resilience of Transmission Line During Cyclone – IEEE</w:t>
            </w:r>
          </w:p>
        </w:tc>
        <w:tc>
          <w:tcPr>
            <w:tcW w:w="1644" w:type="dxa"/>
            <w:vAlign w:val="center"/>
            <w:hideMark/>
          </w:tcPr>
          <w:p w14:paraId="04D627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B9EF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+ Monte Carlo para LT sob ciclones</w:t>
            </w:r>
          </w:p>
        </w:tc>
        <w:tc>
          <w:tcPr>
            <w:tcW w:w="907" w:type="dxa"/>
            <w:vAlign w:val="center"/>
            <w:hideMark/>
          </w:tcPr>
          <w:p w14:paraId="461490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E0102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7CD3E9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A5795B0" w14:textId="77777777" w:rsidTr="00481676">
        <w:tc>
          <w:tcPr>
            <w:tcW w:w="6009" w:type="dxa"/>
            <w:vAlign w:val="center"/>
            <w:hideMark/>
          </w:tcPr>
          <w:p w14:paraId="3CF6F0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Deep Learning Based Hurricane Resilient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Coplanning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Transmission Lines, BESS and Wind Farms – IEEE</w:t>
            </w:r>
          </w:p>
        </w:tc>
        <w:tc>
          <w:tcPr>
            <w:tcW w:w="1644" w:type="dxa"/>
            <w:vAlign w:val="center"/>
            <w:hideMark/>
          </w:tcPr>
          <w:p w14:paraId="6869AD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3EFE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resiliente de transmissão sob furacões</w:t>
            </w:r>
          </w:p>
        </w:tc>
        <w:tc>
          <w:tcPr>
            <w:tcW w:w="907" w:type="dxa"/>
            <w:vAlign w:val="center"/>
            <w:hideMark/>
          </w:tcPr>
          <w:p w14:paraId="40BEF5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8DAE2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01D97D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03E8F00" w14:textId="77777777" w:rsidTr="00481676">
        <w:tc>
          <w:tcPr>
            <w:tcW w:w="6009" w:type="dxa"/>
            <w:vAlign w:val="center"/>
            <w:hideMark/>
          </w:tcPr>
          <w:p w14:paraId="5D162E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Distributionally Robust Resilience Assessment of Power Systems with Offshore Wind Farms-IEEE.pdf</w:t>
            </w:r>
          </w:p>
        </w:tc>
        <w:tc>
          <w:tcPr>
            <w:tcW w:w="1644" w:type="dxa"/>
            <w:vAlign w:val="center"/>
            <w:hideMark/>
          </w:tcPr>
          <w:p w14:paraId="36FCD1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EC001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robusta (DRO-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da resiliência sob furacões com OWF; falhas em linhas/cabos</w:t>
            </w:r>
          </w:p>
        </w:tc>
        <w:tc>
          <w:tcPr>
            <w:tcW w:w="907" w:type="dxa"/>
            <w:vAlign w:val="center"/>
            <w:hideMark/>
          </w:tcPr>
          <w:p w14:paraId="47CD3B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75FCF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1A9F59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62EB920" w14:textId="77777777" w:rsidTr="00481676">
        <w:tc>
          <w:tcPr>
            <w:tcW w:w="6009" w:type="dxa"/>
            <w:vAlign w:val="center"/>
            <w:hideMark/>
          </w:tcPr>
          <w:p w14:paraId="4B00A5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Network hardening and optimal placement of microgrids to improve transmission system resilience-A two-stage linear program-ELSEVIER</w:t>
            </w:r>
          </w:p>
        </w:tc>
        <w:tc>
          <w:tcPr>
            <w:tcW w:w="1644" w:type="dxa"/>
            <w:vAlign w:val="center"/>
            <w:hideMark/>
          </w:tcPr>
          <w:p w14:paraId="72E869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1205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Transmissão: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+ fragilidade climática + métrica temporal; modelo em 2 estágios</w:t>
            </w:r>
          </w:p>
        </w:tc>
        <w:tc>
          <w:tcPr>
            <w:tcW w:w="907" w:type="dxa"/>
            <w:vAlign w:val="center"/>
            <w:hideMark/>
          </w:tcPr>
          <w:p w14:paraId="236B4A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1373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das LT; metodologia adotada; lacuna (base para simplificação de índice)</w:t>
            </w:r>
          </w:p>
        </w:tc>
        <w:tc>
          <w:tcPr>
            <w:tcW w:w="510" w:type="dxa"/>
            <w:vAlign w:val="center"/>
            <w:hideMark/>
          </w:tcPr>
          <w:p w14:paraId="1337FE9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70DB0C6" w14:textId="77777777" w:rsidTr="00481676">
        <w:tc>
          <w:tcPr>
            <w:tcW w:w="6009" w:type="dxa"/>
            <w:vAlign w:val="center"/>
            <w:hideMark/>
          </w:tcPr>
          <w:p w14:paraId="2980EB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51D37B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93C6A9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transmissão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(falhas de linha/torre + restrições de comunicação + recuperação)</w:t>
            </w:r>
          </w:p>
        </w:tc>
        <w:tc>
          <w:tcPr>
            <w:tcW w:w="907" w:type="dxa"/>
            <w:vAlign w:val="center"/>
            <w:hideMark/>
          </w:tcPr>
          <w:p w14:paraId="5DD245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6CAAC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83EAA0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E0E2D5" w14:textId="77777777" w:rsidTr="00481676">
        <w:tc>
          <w:tcPr>
            <w:tcW w:w="6009" w:type="dxa"/>
            <w:vAlign w:val="center"/>
            <w:hideMark/>
          </w:tcPr>
          <w:p w14:paraId="13437A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Assessment in Electric Power Systems Against Volcanic Ash-IEEE</w:t>
            </w:r>
          </w:p>
        </w:tc>
        <w:tc>
          <w:tcPr>
            <w:tcW w:w="1644" w:type="dxa"/>
            <w:vAlign w:val="center"/>
            <w:hideMark/>
          </w:tcPr>
          <w:p w14:paraId="1ECA6F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272C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frente a cinza vulcânica (Ash3D + curvas de vulnerabilidade + Monte Carlo + DC-OPF) com impacto em LT (isoladores)</w:t>
            </w:r>
          </w:p>
        </w:tc>
        <w:tc>
          <w:tcPr>
            <w:tcW w:w="907" w:type="dxa"/>
            <w:vAlign w:val="center"/>
            <w:hideMark/>
          </w:tcPr>
          <w:p w14:paraId="14D86E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E0215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0F62B1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4425D5D" w14:textId="77777777" w:rsidTr="00481676">
        <w:tc>
          <w:tcPr>
            <w:tcW w:w="6009" w:type="dxa"/>
            <w:vAlign w:val="center"/>
            <w:hideMark/>
          </w:tcPr>
          <w:p w14:paraId="546AE3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Trends in modern power systems resilience State-of-the-art review-ELSEVIER</w:t>
            </w:r>
          </w:p>
        </w:tc>
        <w:tc>
          <w:tcPr>
            <w:tcW w:w="1644" w:type="dxa"/>
            <w:vAlign w:val="center"/>
            <w:hideMark/>
          </w:tcPr>
          <w:p w14:paraId="23A331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B951B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arte: definições, taxonomias e métricas (SFC) para resiliência; estratégias curto/longo prazo</w:t>
            </w:r>
          </w:p>
        </w:tc>
        <w:tc>
          <w:tcPr>
            <w:tcW w:w="907" w:type="dxa"/>
            <w:vAlign w:val="center"/>
            <w:hideMark/>
          </w:tcPr>
          <w:p w14:paraId="4E80E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19330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6A85E9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B182661" w14:textId="77777777" w:rsidTr="00481676">
        <w:tc>
          <w:tcPr>
            <w:tcW w:w="6009" w:type="dxa"/>
            <w:vAlign w:val="center"/>
            <w:hideMark/>
          </w:tcPr>
          <w:p w14:paraId="41049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Modeling the power system resilience in China under different natural disasters-ELSEVIER</w:t>
            </w:r>
          </w:p>
        </w:tc>
        <w:tc>
          <w:tcPr>
            <w:tcW w:w="1644" w:type="dxa"/>
            <w:vAlign w:val="center"/>
            <w:hideMark/>
          </w:tcPr>
          <w:p w14:paraId="6862AB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534D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quantitativo de resiliência do sistema elétrico sob desastres naturais (curva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DIIM) com 285 eventos reais na China</w:t>
            </w:r>
          </w:p>
        </w:tc>
        <w:tc>
          <w:tcPr>
            <w:tcW w:w="907" w:type="dxa"/>
            <w:vAlign w:val="center"/>
            <w:hideMark/>
          </w:tcPr>
          <w:p w14:paraId="12D679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8F288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B605E8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E77C943" w14:textId="77777777" w:rsidTr="00481676">
        <w:tc>
          <w:tcPr>
            <w:tcW w:w="6009" w:type="dxa"/>
            <w:vAlign w:val="center"/>
            <w:hideMark/>
          </w:tcPr>
          <w:p w14:paraId="48854B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Performance evaluation of Northern Regional Transmission System of India Critical Analysis for Grid Resilience-IEEE</w:t>
            </w:r>
          </w:p>
        </w:tc>
        <w:tc>
          <w:tcPr>
            <w:tcW w:w="1644" w:type="dxa"/>
            <w:vAlign w:val="center"/>
            <w:hideMark/>
          </w:tcPr>
          <w:p w14:paraId="3CA6B0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49F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estatística operacional de indisponibilidades/recuperação em rede de transmissão (18.000 eventos), com clima/terreno e evidência de colapso de torres</w:t>
            </w:r>
          </w:p>
        </w:tc>
        <w:tc>
          <w:tcPr>
            <w:tcW w:w="907" w:type="dxa"/>
            <w:vAlign w:val="center"/>
            <w:hideMark/>
          </w:tcPr>
          <w:p w14:paraId="34F077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836DF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das linhas de transmissão; Revisão da literatura;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3C1C8DC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9B42FCE" w14:textId="77777777" w:rsidTr="00481676">
        <w:tc>
          <w:tcPr>
            <w:tcW w:w="6009" w:type="dxa"/>
            <w:vAlign w:val="center"/>
            <w:hideMark/>
          </w:tcPr>
          <w:p w14:paraId="4470CB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 resilience during 2001–2022 A bibliometric and correlation analysis-ELSEVIER</w:t>
            </w:r>
          </w:p>
        </w:tc>
        <w:tc>
          <w:tcPr>
            <w:tcW w:w="1644" w:type="dxa"/>
            <w:vAlign w:val="center"/>
            <w:hideMark/>
          </w:tcPr>
          <w:p w14:paraId="362DAF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A8B9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+ correlação com riscos de desastres (IPCC) para mapear tendências/lacunas (2001–2022) e posicionar transmissão/eventos extremos na literatura</w:t>
            </w:r>
          </w:p>
        </w:tc>
        <w:tc>
          <w:tcPr>
            <w:tcW w:w="907" w:type="dxa"/>
            <w:vAlign w:val="center"/>
            <w:hideMark/>
          </w:tcPr>
          <w:p w14:paraId="10EE18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22D4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836CF1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3D2644" w14:textId="77777777" w:rsidTr="00481676">
        <w:tc>
          <w:tcPr>
            <w:tcW w:w="6009" w:type="dxa"/>
            <w:vAlign w:val="center"/>
            <w:hideMark/>
          </w:tcPr>
          <w:p w14:paraId="309AA2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under Decision-dependent Uncertainty-IEEE</w:t>
            </w:r>
          </w:p>
        </w:tc>
        <w:tc>
          <w:tcPr>
            <w:tcW w:w="1644" w:type="dxa"/>
            <w:vAlign w:val="center"/>
            <w:hideMark/>
          </w:tcPr>
          <w:p w14:paraId="374645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E235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Reforço preventivo de LT sob tufões via otimização robusta em 2 estágios com incerteza dependente da decisão (DDU)</w:t>
            </w:r>
          </w:p>
        </w:tc>
        <w:tc>
          <w:tcPr>
            <w:tcW w:w="907" w:type="dxa"/>
            <w:vAlign w:val="center"/>
            <w:hideMark/>
          </w:tcPr>
          <w:p w14:paraId="0A2B2D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57370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8BA402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4519D83" w14:textId="77777777" w:rsidTr="00481676">
        <w:tc>
          <w:tcPr>
            <w:tcW w:w="6009" w:type="dxa"/>
            <w:vAlign w:val="center"/>
            <w:hideMark/>
          </w:tcPr>
          <w:p w14:paraId="20F1B4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Enhancement for Transmission Lines with Circuit Breakers under Exogenous Uncertainties-IEEE</w:t>
            </w:r>
          </w:p>
        </w:tc>
        <w:tc>
          <w:tcPr>
            <w:tcW w:w="1644" w:type="dxa"/>
            <w:vAlign w:val="center"/>
            <w:hideMark/>
          </w:tcPr>
          <w:p w14:paraId="73A0BCA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7167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LT sob tufões com disjuntores + reparo, via otimização robusta em 2 estágios (incerteza exógena)</w:t>
            </w:r>
          </w:p>
        </w:tc>
        <w:tc>
          <w:tcPr>
            <w:tcW w:w="907" w:type="dxa"/>
            <w:vAlign w:val="center"/>
            <w:hideMark/>
          </w:tcPr>
          <w:p w14:paraId="31A8BC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1556D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560F9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9D694F2" w14:textId="77777777" w:rsidTr="00481676">
        <w:tc>
          <w:tcPr>
            <w:tcW w:w="6009" w:type="dxa"/>
            <w:vAlign w:val="center"/>
            <w:hideMark/>
          </w:tcPr>
          <w:p w14:paraId="2A1492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Risk Reliability Assessment of Transmission Lines under Multiple Nature Disasters in Modern Power Systems-MDPI</w:t>
            </w:r>
          </w:p>
        </w:tc>
        <w:tc>
          <w:tcPr>
            <w:tcW w:w="1644" w:type="dxa"/>
            <w:vAlign w:val="center"/>
            <w:hideMark/>
          </w:tcPr>
          <w:p w14:paraId="725408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DD92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quantitativa de risco/confiabilidade de LT sob múltiplos desastres (Monte Carlo + AHP–EWM + perda de capacidade/impacto social)</w:t>
            </w:r>
          </w:p>
        </w:tc>
        <w:tc>
          <w:tcPr>
            <w:tcW w:w="907" w:type="dxa"/>
            <w:vAlign w:val="center"/>
            <w:hideMark/>
          </w:tcPr>
          <w:p w14:paraId="7B3C39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064CC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6049BB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0DD2E4D" w14:textId="77777777" w:rsidTr="00481676">
        <w:tc>
          <w:tcPr>
            <w:tcW w:w="6009" w:type="dxa"/>
            <w:vAlign w:val="center"/>
            <w:hideMark/>
          </w:tcPr>
          <w:p w14:paraId="781CDD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detailed review of power system resilience enhancement pillars-ELSEVIER</w:t>
            </w:r>
          </w:p>
        </w:tc>
        <w:tc>
          <w:tcPr>
            <w:tcW w:w="1644" w:type="dxa"/>
            <w:vAlign w:val="center"/>
            <w:hideMark/>
          </w:tcPr>
          <w:p w14:paraId="065B42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1EA5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dos pilares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distributing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building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métricas/métodos</w:t>
            </w:r>
          </w:p>
        </w:tc>
        <w:tc>
          <w:tcPr>
            <w:tcW w:w="907" w:type="dxa"/>
            <w:vAlign w:val="center"/>
            <w:hideMark/>
          </w:tcPr>
          <w:p w14:paraId="10B3FF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4691B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F523C3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9037B38" w14:textId="77777777" w:rsidTr="00481676">
        <w:tc>
          <w:tcPr>
            <w:tcW w:w="6009" w:type="dxa"/>
            <w:vAlign w:val="center"/>
            <w:hideMark/>
          </w:tcPr>
          <w:p w14:paraId="40460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Assessment Approaches of Climate Factors Influence for Design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588A9E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8DF33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normativa (IEC/EN/NESC/ASCE/PUE etc.) de cargas climáticas (vento/gelo/temperatura) no projeto estrutural de LT</w:t>
            </w:r>
          </w:p>
        </w:tc>
        <w:tc>
          <w:tcPr>
            <w:tcW w:w="907" w:type="dxa"/>
            <w:vAlign w:val="center"/>
            <w:hideMark/>
          </w:tcPr>
          <w:p w14:paraId="05CFD4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10A28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DC7F04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  <w:p w14:paraId="0A5AD0A8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143EF1DC" w14:textId="77777777" w:rsidTr="00481676">
        <w:tc>
          <w:tcPr>
            <w:tcW w:w="6009" w:type="dxa"/>
            <w:vAlign w:val="center"/>
            <w:hideMark/>
          </w:tcPr>
          <w:p w14:paraId="759B0A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Duke Energy Climate Resilience and Adaptation Study-Due Energy</w:t>
            </w:r>
          </w:p>
        </w:tc>
        <w:tc>
          <w:tcPr>
            <w:tcW w:w="1644" w:type="dxa"/>
            <w:vAlign w:val="center"/>
            <w:hideMark/>
          </w:tcPr>
          <w:p w14:paraId="57EB03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EACB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climática e adaptação de ativos elétricos (ênfase em transmissão) com cenários climáticos e plano de medidas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rebuild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37FC4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7A5F5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4B9BAC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C5830D6" w14:textId="77777777" w:rsidTr="00481676">
        <w:tc>
          <w:tcPr>
            <w:tcW w:w="6009" w:type="dxa"/>
            <w:vAlign w:val="center"/>
            <w:hideMark/>
          </w:tcPr>
          <w:p w14:paraId="4DD133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Technical Consequences of Line Arresters instead of Shield Wires on HV Overhead Transmission Lines-EPEi</w:t>
            </w:r>
          </w:p>
        </w:tc>
        <w:tc>
          <w:tcPr>
            <w:tcW w:w="1644" w:type="dxa"/>
            <w:vAlign w:val="center"/>
            <w:hideMark/>
          </w:tcPr>
          <w:p w14:paraId="6DBB3A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C97D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de LT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descargas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atmosféricas (LSA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cabo de guarda; EMTP; EGM; custos)</w:t>
            </w:r>
          </w:p>
        </w:tc>
        <w:tc>
          <w:tcPr>
            <w:tcW w:w="907" w:type="dxa"/>
            <w:vAlign w:val="center"/>
            <w:hideMark/>
          </w:tcPr>
          <w:p w14:paraId="46E999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AA31A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E4E492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8FACCA2" w14:textId="77777777" w:rsidTr="00481676">
        <w:tc>
          <w:tcPr>
            <w:tcW w:w="6009" w:type="dxa"/>
            <w:vAlign w:val="center"/>
            <w:hideMark/>
          </w:tcPr>
          <w:p w14:paraId="2E563D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Framework for Preventive Control of Power Systems to Defend Against Extreme Events-CSEE</w:t>
            </w:r>
          </w:p>
        </w:tc>
        <w:tc>
          <w:tcPr>
            <w:tcW w:w="1644" w:type="dxa"/>
            <w:vAlign w:val="center"/>
            <w:hideMark/>
          </w:tcPr>
          <w:p w14:paraId="3D91E8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7EA9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para transmissão sob eventos extremos: fragilidade + índices (segurança/estabilidade) + controlo preventivo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32C5D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800E03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encontrada; Contextualização</w:t>
            </w:r>
          </w:p>
        </w:tc>
        <w:tc>
          <w:tcPr>
            <w:tcW w:w="510" w:type="dxa"/>
            <w:vAlign w:val="center"/>
            <w:hideMark/>
          </w:tcPr>
          <w:p w14:paraId="44A6AAF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5B0676A" w14:textId="77777777" w:rsidTr="00481676">
        <w:tc>
          <w:tcPr>
            <w:tcW w:w="6009" w:type="dxa"/>
            <w:vAlign w:val="center"/>
            <w:hideMark/>
          </w:tcPr>
          <w:p w14:paraId="58892E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Identifying Critical Elements to Enhance the Power Grid Resilience-IEEE</w:t>
            </w:r>
          </w:p>
        </w:tc>
        <w:tc>
          <w:tcPr>
            <w:tcW w:w="1644" w:type="dxa"/>
            <w:vAlign w:val="center"/>
            <w:hideMark/>
          </w:tcPr>
          <w:p w14:paraId="21B99D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D038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iterativa de elementos/linhas críticas por impacto na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Maximum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(MPS)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após falha física; visão de degradação–restauração</w:t>
            </w:r>
          </w:p>
        </w:tc>
        <w:tc>
          <w:tcPr>
            <w:tcW w:w="907" w:type="dxa"/>
            <w:vAlign w:val="center"/>
            <w:hideMark/>
          </w:tcPr>
          <w:p w14:paraId="17079B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9E605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lacuna encontrada; objetivos específicos</w:t>
            </w:r>
          </w:p>
        </w:tc>
        <w:tc>
          <w:tcPr>
            <w:tcW w:w="510" w:type="dxa"/>
            <w:vAlign w:val="center"/>
            <w:hideMark/>
          </w:tcPr>
          <w:p w14:paraId="28642A1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BBB7D96" w14:textId="77777777" w:rsidTr="00481676">
        <w:tc>
          <w:tcPr>
            <w:tcW w:w="6009" w:type="dxa"/>
            <w:vAlign w:val="center"/>
            <w:hideMark/>
          </w:tcPr>
          <w:p w14:paraId="7B7C0E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Measuring and Enabling Transmission Systems Resiliency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Renewable Wind Energy Systems-IEEE</w:t>
            </w:r>
          </w:p>
        </w:tc>
        <w:tc>
          <w:tcPr>
            <w:tcW w:w="1644" w:type="dxa"/>
            <w:vAlign w:val="center"/>
            <w:hideMark/>
          </w:tcPr>
          <w:p w14:paraId="61553D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184E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em transmissão + RAS descentralizado para mitigar sobrecargas associadas à geração eólica e falhas/ataques de dados</w:t>
            </w:r>
          </w:p>
        </w:tc>
        <w:tc>
          <w:tcPr>
            <w:tcW w:w="907" w:type="dxa"/>
            <w:vAlign w:val="center"/>
            <w:hideMark/>
          </w:tcPr>
          <w:p w14:paraId="2584663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352FB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1768AE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1DDEA9EC" w14:textId="77777777" w:rsidTr="00481676">
        <w:tc>
          <w:tcPr>
            <w:tcW w:w="6009" w:type="dxa"/>
            <w:vAlign w:val="center"/>
            <w:hideMark/>
          </w:tcPr>
          <w:p w14:paraId="22CDA9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Operating Experience and Suggestions for Reliability and Resilience Indices-A Study in Taiwan-IEEE</w:t>
            </w:r>
          </w:p>
        </w:tc>
        <w:tc>
          <w:tcPr>
            <w:tcW w:w="1644" w:type="dxa"/>
            <w:vAlign w:val="center"/>
            <w:hideMark/>
          </w:tcPr>
          <w:p w14:paraId="46F704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7ECC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Experiência operacional e recomendações para índices de confiabilidade e resiliência; ênfase em dados (GADS/TADS/DADS)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/energia não suprida</w:t>
            </w:r>
          </w:p>
        </w:tc>
        <w:tc>
          <w:tcPr>
            <w:tcW w:w="907" w:type="dxa"/>
            <w:vAlign w:val="center"/>
            <w:hideMark/>
          </w:tcPr>
          <w:p w14:paraId="5472DA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5396F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83299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FE7A13" w14:textId="77777777" w:rsidTr="00481676">
        <w:tc>
          <w:tcPr>
            <w:tcW w:w="6009" w:type="dxa"/>
            <w:vAlign w:val="center"/>
            <w:hideMark/>
          </w:tcPr>
          <w:p w14:paraId="02297B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Resilience-NREL.pdf</w:t>
            </w:r>
          </w:p>
        </w:tc>
        <w:tc>
          <w:tcPr>
            <w:tcW w:w="1644" w:type="dxa"/>
            <w:vAlign w:val="center"/>
            <w:hideMark/>
          </w:tcPr>
          <w:p w14:paraId="0C639E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D31E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 com evidências empíricas de danos físicos em LT por eventos extremos + curva de resiliência e recuperação</w:t>
            </w:r>
          </w:p>
        </w:tc>
        <w:tc>
          <w:tcPr>
            <w:tcW w:w="907" w:type="dxa"/>
            <w:vAlign w:val="center"/>
            <w:hideMark/>
          </w:tcPr>
          <w:p w14:paraId="12392E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6C6560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1E0252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51620706" w14:textId="77777777" w:rsidTr="00481676">
        <w:tc>
          <w:tcPr>
            <w:tcW w:w="6009" w:type="dxa"/>
            <w:vAlign w:val="center"/>
            <w:hideMark/>
          </w:tcPr>
          <w:p w14:paraId="439DFF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Planning Model of Flexible Resources Collaborative under Typhoon Disaster-IEEE</w:t>
            </w:r>
          </w:p>
        </w:tc>
        <w:tc>
          <w:tcPr>
            <w:tcW w:w="1644" w:type="dxa"/>
            <w:vAlign w:val="center"/>
            <w:hideMark/>
          </w:tcPr>
          <w:p w14:paraId="1F5408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CDF0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resiliência sob tufão com falhas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prob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. de linhas + recursos flexíveis + recuperação com equipas</w:t>
            </w:r>
          </w:p>
        </w:tc>
        <w:tc>
          <w:tcPr>
            <w:tcW w:w="907" w:type="dxa"/>
            <w:vAlign w:val="center"/>
            <w:hideMark/>
          </w:tcPr>
          <w:p w14:paraId="788294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4805E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0BBC49A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3E6B273D" w14:textId="77777777" w:rsidTr="00481676">
        <w:tc>
          <w:tcPr>
            <w:tcW w:w="6009" w:type="dxa"/>
            <w:vAlign w:val="center"/>
            <w:hideMark/>
          </w:tcPr>
          <w:p w14:paraId="38B440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of Power System Resilience—Operation Stages, Vulnerabilities, and Modeling Approaches-IEEE</w:t>
            </w:r>
          </w:p>
        </w:tc>
        <w:tc>
          <w:tcPr>
            <w:tcW w:w="1644" w:type="dxa"/>
            <w:vAlign w:val="center"/>
            <w:hideMark/>
          </w:tcPr>
          <w:p w14:paraId="762DA1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A5B7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estágios (planejamento–resposta–restauração), vulnerabilidades (linhas) e abordagens de modelagem/métricas</w:t>
            </w:r>
          </w:p>
        </w:tc>
        <w:tc>
          <w:tcPr>
            <w:tcW w:w="907" w:type="dxa"/>
            <w:vAlign w:val="center"/>
            <w:hideMark/>
          </w:tcPr>
          <w:p w14:paraId="237B9F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A6B5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0E82791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27D16F26" w14:textId="77777777" w:rsidTr="00481676">
        <w:tc>
          <w:tcPr>
            <w:tcW w:w="6009" w:type="dxa"/>
            <w:vAlign w:val="center"/>
            <w:hideMark/>
          </w:tcPr>
          <w:p w14:paraId="2FCD33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Review on Risk Assessment of Power System under Rainstorm-Flood and Disaster Control Improvement Strategies-IOP</w:t>
            </w:r>
          </w:p>
        </w:tc>
        <w:tc>
          <w:tcPr>
            <w:tcW w:w="1644" w:type="dxa"/>
            <w:vAlign w:val="center"/>
            <w:hideMark/>
          </w:tcPr>
          <w:p w14:paraId="6E3D24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AB0A6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focada em chuva extrema/cheias: modelagem do evento, risco e estratégias de controle/melhoria</w:t>
            </w:r>
          </w:p>
        </w:tc>
        <w:tc>
          <w:tcPr>
            <w:tcW w:w="907" w:type="dxa"/>
            <w:vAlign w:val="center"/>
            <w:hideMark/>
          </w:tcPr>
          <w:p w14:paraId="25F2E5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24A6F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99EAC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42CD6826" w14:textId="77777777" w:rsidTr="00481676">
        <w:tc>
          <w:tcPr>
            <w:tcW w:w="6009" w:type="dxa"/>
            <w:vAlign w:val="center"/>
            <w:hideMark/>
          </w:tcPr>
          <w:p w14:paraId="28A1D2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System Resilience-A Detailed Analysis of Key Factors, Metrics, and Methods-IEEE</w:t>
            </w:r>
          </w:p>
        </w:tc>
        <w:tc>
          <w:tcPr>
            <w:tcW w:w="1644" w:type="dxa"/>
            <w:vAlign w:val="center"/>
            <w:hideMark/>
          </w:tcPr>
          <w:p w14:paraId="6323E5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383C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especializada em resiliência de sistemas de transmissão: fatores, métricas, métodos e lacunas (transmissão como foco)</w:t>
            </w:r>
          </w:p>
        </w:tc>
        <w:tc>
          <w:tcPr>
            <w:tcW w:w="907" w:type="dxa"/>
            <w:vAlign w:val="center"/>
            <w:hideMark/>
          </w:tcPr>
          <w:p w14:paraId="4F794C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B8B61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2D2A175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62009AAE" w14:textId="77777777" w:rsidTr="00481676">
        <w:tc>
          <w:tcPr>
            <w:tcW w:w="6009" w:type="dxa"/>
            <w:vAlign w:val="center"/>
            <w:hideMark/>
          </w:tcPr>
          <w:p w14:paraId="5D215E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Review-Impacts of Extreme Temperatures Due to Climate Change on Power Grid Infrastructure and Operation-IEEE</w:t>
            </w:r>
          </w:p>
        </w:tc>
        <w:tc>
          <w:tcPr>
            <w:tcW w:w="1644" w:type="dxa"/>
            <w:vAlign w:val="center"/>
            <w:hideMark/>
          </w:tcPr>
          <w:p w14:paraId="6444BF1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637F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temperaturas extremas (calor/frio/gelo) em ativos T&amp;D (mecanismos físicos, casos reais)</w:t>
            </w:r>
          </w:p>
        </w:tc>
        <w:tc>
          <w:tcPr>
            <w:tcW w:w="907" w:type="dxa"/>
            <w:vAlign w:val="center"/>
            <w:hideMark/>
          </w:tcPr>
          <w:p w14:paraId="502F14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93004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21B07A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0E35C8BD" w14:textId="77777777" w:rsidTr="00481676">
        <w:tc>
          <w:tcPr>
            <w:tcW w:w="6009" w:type="dxa"/>
            <w:vAlign w:val="center"/>
            <w:hideMark/>
          </w:tcPr>
          <w:p w14:paraId="4C3AF4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Bi-level framework for cost effective robustness and responsiveness to enhance infrastructure resilience of transmission network against cyclones-ELSEVIER</w:t>
            </w:r>
          </w:p>
        </w:tc>
        <w:tc>
          <w:tcPr>
            <w:tcW w:w="1644" w:type="dxa"/>
            <w:vAlign w:val="center"/>
            <w:hideMark/>
          </w:tcPr>
          <w:p w14:paraId="0CBC39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FD38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(robustez + responsividade) para resiliência de rede de transmissão sob ciclones, com fragilidade por vento, MCS 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economia</w:t>
            </w:r>
          </w:p>
        </w:tc>
        <w:tc>
          <w:tcPr>
            <w:tcW w:w="907" w:type="dxa"/>
            <w:vAlign w:val="center"/>
            <w:hideMark/>
          </w:tcPr>
          <w:p w14:paraId="2C66B4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Altíssimo</w:t>
            </w:r>
            <w:proofErr w:type="spellEnd"/>
          </w:p>
        </w:tc>
        <w:tc>
          <w:tcPr>
            <w:tcW w:w="3458" w:type="dxa"/>
            <w:vAlign w:val="center"/>
            <w:hideMark/>
          </w:tcPr>
          <w:p w14:paraId="7B35BE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57D47FC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9,0</w:t>
            </w:r>
          </w:p>
        </w:tc>
      </w:tr>
      <w:tr w:rsidR="00CA75B6" w:rsidRPr="00E04B02" w14:paraId="20EB207D" w14:textId="77777777" w:rsidTr="00E04B02">
        <w:tc>
          <w:tcPr>
            <w:tcW w:w="6009" w:type="dxa"/>
            <w:vAlign w:val="center"/>
            <w:hideMark/>
          </w:tcPr>
          <w:p w14:paraId="4062A1EC" w14:textId="032E99F8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3D717D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lastRenderedPageBreak/>
              <w:t>2024 Failure Probability Analysis of the Transmission Line Considering Uncertainty Under Combined Ice and Wind Loads-MDPI</w:t>
            </w:r>
          </w:p>
        </w:tc>
        <w:tc>
          <w:tcPr>
            <w:tcW w:w="1644" w:type="dxa"/>
            <w:vAlign w:val="center"/>
            <w:hideMark/>
          </w:tcPr>
          <w:p w14:paraId="22EABB78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26B12E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Método probabilístico para linhas/torres sob gelo + vento com incertezas (LHS),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pushover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, e distribuições conjuntas (ex.: espessura de gelo–vento) para estimar probabilidade de falha — diretamente alinhado ao seu eixo de “evento climático → impacto elétrico/estrutural”.</w:t>
            </w:r>
          </w:p>
        </w:tc>
        <w:tc>
          <w:tcPr>
            <w:tcW w:w="907" w:type="dxa"/>
            <w:vAlign w:val="center"/>
            <w:hideMark/>
          </w:tcPr>
          <w:p w14:paraId="4167E93C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A6B6D20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resiliência dos sistemas elétricos; metodologia adotada; (secundário: lacuna encontrada)</w:t>
            </w:r>
          </w:p>
        </w:tc>
        <w:tc>
          <w:tcPr>
            <w:tcW w:w="510" w:type="dxa"/>
            <w:vAlign w:val="center"/>
            <w:hideMark/>
          </w:tcPr>
          <w:p w14:paraId="164645A9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9,0</w:t>
            </w:r>
          </w:p>
        </w:tc>
      </w:tr>
      <w:tr w:rsidR="00CA75B6" w:rsidRPr="00B34038" w14:paraId="7B6DF20E" w14:textId="77777777" w:rsidTr="00481676">
        <w:tc>
          <w:tcPr>
            <w:tcW w:w="6009" w:type="dxa"/>
            <w:vAlign w:val="center"/>
            <w:hideMark/>
          </w:tcPr>
          <w:p w14:paraId="774A28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Modelling the vulnerability of overhead lines against tree contacts for resilience assessment-IEEE</w:t>
            </w:r>
          </w:p>
        </w:tc>
        <w:tc>
          <w:tcPr>
            <w:tcW w:w="1644" w:type="dxa"/>
            <w:vAlign w:val="center"/>
            <w:hideMark/>
          </w:tcPr>
          <w:p w14:paraId="730C7F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17FF2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física de linhas aéreas a contacto com árvores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47E44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B0DC0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A148A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CA75B6" w:rsidRPr="00B34038" w14:paraId="68C4BA4A" w14:textId="77777777" w:rsidTr="00481676">
        <w:tc>
          <w:tcPr>
            <w:tcW w:w="6009" w:type="dxa"/>
            <w:vAlign w:val="center"/>
            <w:hideMark/>
          </w:tcPr>
          <w:p w14:paraId="43EC01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for Cyber-Physical Power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500D82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495E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tufões com modelagem de falha física de linhas + índice quantitativo</w:t>
            </w:r>
          </w:p>
        </w:tc>
        <w:tc>
          <w:tcPr>
            <w:tcW w:w="907" w:type="dxa"/>
            <w:vAlign w:val="center"/>
            <w:hideMark/>
          </w:tcPr>
          <w:p w14:paraId="66A941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65140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7634F5C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8,8</w:t>
            </w:r>
          </w:p>
        </w:tc>
      </w:tr>
      <w:tr w:rsidR="00CA75B6" w:rsidRPr="00B34038" w14:paraId="224A23BA" w14:textId="77777777" w:rsidTr="00481676">
        <w:tc>
          <w:tcPr>
            <w:tcW w:w="6009" w:type="dxa"/>
            <w:vAlign w:val="center"/>
            <w:hideMark/>
          </w:tcPr>
          <w:p w14:paraId="5E2B86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Modelling and Evaluating the Resilience of Critical Electrical Power Infrastructure to Extreme Weather Events-IEEE</w:t>
            </w:r>
          </w:p>
        </w:tc>
        <w:tc>
          <w:tcPr>
            <w:tcW w:w="1644" w:type="dxa"/>
            <w:vAlign w:val="center"/>
            <w:hideMark/>
          </w:tcPr>
          <w:p w14:paraId="46CCBE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BB9F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Modelação de resiliência sob clima extremo (infraestrutura elétrica crítica)</w:t>
            </w:r>
          </w:p>
        </w:tc>
        <w:tc>
          <w:tcPr>
            <w:tcW w:w="907" w:type="dxa"/>
            <w:vAlign w:val="center"/>
            <w:hideMark/>
          </w:tcPr>
          <w:p w14:paraId="33F15A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D3AD8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8E61C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5D412B3" w14:textId="77777777" w:rsidTr="00481676">
        <w:tc>
          <w:tcPr>
            <w:tcW w:w="6009" w:type="dxa"/>
            <w:vAlign w:val="center"/>
            <w:hideMark/>
          </w:tcPr>
          <w:p w14:paraId="114969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Research on Resilience of Power Systems Under Natural Disasters-A Review-IEEE</w:t>
            </w:r>
          </w:p>
        </w:tc>
        <w:tc>
          <w:tcPr>
            <w:tcW w:w="1644" w:type="dxa"/>
            <w:vAlign w:val="center"/>
            <w:hideMark/>
          </w:tcPr>
          <w:p w14:paraId="487029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E457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desastres naturais, resiliência em SEP (inclui transmissão)</w:t>
            </w:r>
          </w:p>
        </w:tc>
        <w:tc>
          <w:tcPr>
            <w:tcW w:w="907" w:type="dxa"/>
            <w:vAlign w:val="center"/>
            <w:hideMark/>
          </w:tcPr>
          <w:p w14:paraId="000A340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27A22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283655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58966EC" w14:textId="77777777" w:rsidTr="00481676">
        <w:tc>
          <w:tcPr>
            <w:tcW w:w="6009" w:type="dxa"/>
            <w:vAlign w:val="center"/>
            <w:hideMark/>
          </w:tcPr>
          <w:p w14:paraId="73DE312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Comparative analysis of evaluation approaches for the climatic factors influence on power grid facilities reliability-IEEE</w:t>
            </w:r>
          </w:p>
        </w:tc>
        <w:tc>
          <w:tcPr>
            <w:tcW w:w="1644" w:type="dxa"/>
            <w:vAlign w:val="center"/>
            <w:hideMark/>
          </w:tcPr>
          <w:p w14:paraId="2E113E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68A17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Comparação de métodos clima × confiabilidade (inclui LT e normas)</w:t>
            </w:r>
          </w:p>
        </w:tc>
        <w:tc>
          <w:tcPr>
            <w:tcW w:w="907" w:type="dxa"/>
            <w:vAlign w:val="center"/>
            <w:hideMark/>
          </w:tcPr>
          <w:p w14:paraId="5AB9AE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5F4F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3808C0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F00EA4E" w14:textId="77777777" w:rsidTr="00481676">
        <w:tc>
          <w:tcPr>
            <w:tcW w:w="6009" w:type="dxa"/>
            <w:vAlign w:val="center"/>
            <w:hideMark/>
          </w:tcPr>
          <w:p w14:paraId="333E5F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Conceptual Framework of Resilience and its Measurement Approaches in Electrical Power Systems-IEEE</w:t>
            </w:r>
          </w:p>
        </w:tc>
        <w:tc>
          <w:tcPr>
            <w:tcW w:w="1644" w:type="dxa"/>
            <w:vAlign w:val="center"/>
            <w:hideMark/>
          </w:tcPr>
          <w:p w14:paraId="7AD9DD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(base conceitual)</w:t>
            </w:r>
          </w:p>
        </w:tc>
        <w:tc>
          <w:tcPr>
            <w:tcW w:w="2835" w:type="dxa"/>
            <w:vAlign w:val="center"/>
            <w:hideMark/>
          </w:tcPr>
          <w:p w14:paraId="132154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abordagens de medição de resiliência elétrica</w:t>
            </w:r>
          </w:p>
        </w:tc>
        <w:tc>
          <w:tcPr>
            <w:tcW w:w="907" w:type="dxa"/>
            <w:vAlign w:val="center"/>
            <w:hideMark/>
          </w:tcPr>
          <w:p w14:paraId="00B4B8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2830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0D6798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5D01C41" w14:textId="77777777" w:rsidTr="00481676">
        <w:tc>
          <w:tcPr>
            <w:tcW w:w="6009" w:type="dxa"/>
            <w:vAlign w:val="center"/>
            <w:hideMark/>
          </w:tcPr>
          <w:p w14:paraId="31295B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Impact of Weather Conditions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on 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Ampacity of Overhead Transmission Lines-IEEE</w:t>
            </w:r>
          </w:p>
        </w:tc>
        <w:tc>
          <w:tcPr>
            <w:tcW w:w="1644" w:type="dxa"/>
            <w:vAlign w:val="center"/>
            <w:hideMark/>
          </w:tcPr>
          <w:p w14:paraId="1A9FD0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0AEF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Clima ×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aéreas de transmissão</w:t>
            </w:r>
          </w:p>
        </w:tc>
        <w:tc>
          <w:tcPr>
            <w:tcW w:w="907" w:type="dxa"/>
            <w:vAlign w:val="center"/>
            <w:hideMark/>
          </w:tcPr>
          <w:p w14:paraId="3E94B4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9D0EA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EB44BE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73231E2" w14:textId="77777777" w:rsidTr="00481676">
        <w:tc>
          <w:tcPr>
            <w:tcW w:w="6009" w:type="dxa"/>
            <w:vAlign w:val="center"/>
            <w:hideMark/>
          </w:tcPr>
          <w:p w14:paraId="0BD8CC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On Enhancing Resilience to Cascading Failures via Post-Disturbance Tweaking of Line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Reactances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-IEEE</w:t>
            </w:r>
          </w:p>
        </w:tc>
        <w:tc>
          <w:tcPr>
            <w:tcW w:w="1644" w:type="dxa"/>
            <w:vAlign w:val="center"/>
            <w:hideMark/>
          </w:tcPr>
          <w:p w14:paraId="17365A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405B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Mitigação de cascatas via ajuste de reatâncias (FACTS/TCSC)</w:t>
            </w:r>
          </w:p>
        </w:tc>
        <w:tc>
          <w:tcPr>
            <w:tcW w:w="907" w:type="dxa"/>
            <w:vAlign w:val="center"/>
            <w:hideMark/>
          </w:tcPr>
          <w:p w14:paraId="0EFAD6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F8B5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2B58C2B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E98FF18" w14:textId="77777777" w:rsidTr="00481676">
        <w:tc>
          <w:tcPr>
            <w:tcW w:w="6009" w:type="dxa"/>
            <w:vAlign w:val="center"/>
            <w:hideMark/>
          </w:tcPr>
          <w:p w14:paraId="2BB071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Transmission Hardening Planning in a High Renewable Penetration Era-IEEE</w:t>
            </w:r>
          </w:p>
        </w:tc>
        <w:tc>
          <w:tcPr>
            <w:tcW w:w="1644" w:type="dxa"/>
            <w:vAlign w:val="center"/>
            <w:hideMark/>
          </w:tcPr>
          <w:p w14:paraId="2AF7C5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E517B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sob contingências severas e incerteza renovável</w:t>
            </w:r>
          </w:p>
        </w:tc>
        <w:tc>
          <w:tcPr>
            <w:tcW w:w="907" w:type="dxa"/>
            <w:vAlign w:val="center"/>
            <w:hideMark/>
          </w:tcPr>
          <w:p w14:paraId="170507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F163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65934A5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BA31DDE" w14:textId="77777777" w:rsidTr="00481676">
        <w:tc>
          <w:tcPr>
            <w:tcW w:w="6009" w:type="dxa"/>
            <w:vAlign w:val="center"/>
            <w:hideMark/>
          </w:tcPr>
          <w:p w14:paraId="2E7F1A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Modeling of Natural Disasters and Extreme Events in Power System Resilience Enhancement and Evaluation Methods-IEEE</w:t>
            </w:r>
          </w:p>
        </w:tc>
        <w:tc>
          <w:tcPr>
            <w:tcW w:w="1644" w:type="dxa"/>
            <w:vAlign w:val="center"/>
            <w:hideMark/>
          </w:tcPr>
          <w:p w14:paraId="5D3137B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32979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modelação de desastres/extremos; fragilidade; MCS</w:t>
            </w:r>
          </w:p>
        </w:tc>
        <w:tc>
          <w:tcPr>
            <w:tcW w:w="907" w:type="dxa"/>
            <w:vAlign w:val="center"/>
            <w:hideMark/>
          </w:tcPr>
          <w:p w14:paraId="63EEFD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27B7D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99F6F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43DD565F" w14:textId="77777777" w:rsidTr="00481676">
        <w:tc>
          <w:tcPr>
            <w:tcW w:w="6009" w:type="dxa"/>
            <w:vAlign w:val="center"/>
            <w:hideMark/>
          </w:tcPr>
          <w:p w14:paraId="4BBDAE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optimization methodologies in transmission network reconfiguration of power systems for grid resilience-Wiley</w:t>
            </w:r>
          </w:p>
        </w:tc>
        <w:tc>
          <w:tcPr>
            <w:tcW w:w="1644" w:type="dxa"/>
            <w:vAlign w:val="center"/>
            <w:hideMark/>
          </w:tcPr>
          <w:p w14:paraId="46E8EB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9BE04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reconfiguração/otimização da transmissão (TNR) para resiliência</w:t>
            </w:r>
          </w:p>
        </w:tc>
        <w:tc>
          <w:tcPr>
            <w:tcW w:w="907" w:type="dxa"/>
            <w:vAlign w:val="center"/>
            <w:hideMark/>
          </w:tcPr>
          <w:p w14:paraId="26F8DCE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43FC9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0E112C4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1F31D29" w14:textId="77777777" w:rsidTr="00481676">
        <w:tc>
          <w:tcPr>
            <w:tcW w:w="6009" w:type="dxa"/>
            <w:vAlign w:val="center"/>
            <w:hideMark/>
          </w:tcPr>
          <w:p w14:paraId="1D4750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Methodology for Resilience-oriented Planning in the Italian Transmission System-AEIT</w:t>
            </w:r>
          </w:p>
        </w:tc>
        <w:tc>
          <w:tcPr>
            <w:tcW w:w="1644" w:type="dxa"/>
            <w:vAlign w:val="center"/>
            <w:hideMark/>
          </w:tcPr>
          <w:p w14:paraId="53E938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3B21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orientado à resiliência em transmissão italiana, com clima → fragilidade → falha (OHL/subestações), dependência espacial e EENS/CBA</w:t>
            </w:r>
          </w:p>
        </w:tc>
        <w:tc>
          <w:tcPr>
            <w:tcW w:w="907" w:type="dxa"/>
            <w:vAlign w:val="center"/>
            <w:hideMark/>
          </w:tcPr>
          <w:p w14:paraId="387237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0B57A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1D23D01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8C8961F" w14:textId="77777777" w:rsidTr="00481676">
        <w:tc>
          <w:tcPr>
            <w:tcW w:w="6009" w:type="dxa"/>
            <w:vAlign w:val="center"/>
            <w:hideMark/>
          </w:tcPr>
          <w:p w14:paraId="66B26B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Electricity Grid Resilience-Climate Change is Expected to Have Far-reaching Effects and DOE and FERC Should Take Action-GAO</w:t>
            </w:r>
          </w:p>
        </w:tc>
        <w:tc>
          <w:tcPr>
            <w:tcW w:w="1644" w:type="dxa"/>
            <w:vAlign w:val="center"/>
            <w:hideMark/>
          </w:tcPr>
          <w:p w14:paraId="65DAF9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C9C4F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elétrico sob mudanças climáticas; impactos e recomendações DOE/FERC (ênfase em transmissão)</w:t>
            </w:r>
          </w:p>
        </w:tc>
        <w:tc>
          <w:tcPr>
            <w:tcW w:w="907" w:type="dxa"/>
            <w:vAlign w:val="center"/>
            <w:hideMark/>
          </w:tcPr>
          <w:p w14:paraId="339E0E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A81B9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/ Justificativa da escolha / Revisão da literatura / Lacuna encontrada</w:t>
            </w:r>
          </w:p>
        </w:tc>
        <w:tc>
          <w:tcPr>
            <w:tcW w:w="510" w:type="dxa"/>
            <w:vAlign w:val="center"/>
            <w:hideMark/>
          </w:tcPr>
          <w:p w14:paraId="39381D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071DA93" w14:textId="77777777" w:rsidTr="00481676">
        <w:tc>
          <w:tcPr>
            <w:tcW w:w="6009" w:type="dxa"/>
            <w:vAlign w:val="center"/>
            <w:hideMark/>
          </w:tcPr>
          <w:p w14:paraId="0233EE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Establishing a frame of reference for measuring disaster resilience-ELSEVIER</w:t>
            </w:r>
          </w:p>
        </w:tc>
        <w:tc>
          <w:tcPr>
            <w:tcW w:w="1644" w:type="dxa"/>
            <w:vAlign w:val="center"/>
            <w:hideMark/>
          </w:tcPr>
          <w:p w14:paraId="1D5F78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A5E1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Referencial quantitativo (T*, X*) e formalismo para medir resiliência a desastres</w:t>
            </w:r>
          </w:p>
        </w:tc>
        <w:tc>
          <w:tcPr>
            <w:tcW w:w="907" w:type="dxa"/>
            <w:vAlign w:val="center"/>
            <w:hideMark/>
          </w:tcPr>
          <w:p w14:paraId="60B80D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EE07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996922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044D032" w14:textId="77777777" w:rsidTr="00481676">
        <w:tc>
          <w:tcPr>
            <w:tcW w:w="6009" w:type="dxa"/>
            <w:vAlign w:val="center"/>
            <w:hideMark/>
          </w:tcPr>
          <w:p w14:paraId="0ADB35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State-of-the-art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16A567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8D4A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conceitos, métricas e técnicas de avaliação de resiliência em SEP</w:t>
            </w:r>
          </w:p>
        </w:tc>
        <w:tc>
          <w:tcPr>
            <w:tcW w:w="907" w:type="dxa"/>
            <w:vAlign w:val="center"/>
            <w:hideMark/>
          </w:tcPr>
          <w:p w14:paraId="616AD8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0F1C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DCC437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7008E1C" w14:textId="77777777" w:rsidTr="00481676">
        <w:tc>
          <w:tcPr>
            <w:tcW w:w="6009" w:type="dxa"/>
            <w:vAlign w:val="center"/>
            <w:hideMark/>
          </w:tcPr>
          <w:p w14:paraId="7AF3EF3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Systems Resilience Assessment-A Case Study in Integrated Nepal Power System-IOE Graduate Conference</w:t>
            </w:r>
          </w:p>
        </w:tc>
        <w:tc>
          <w:tcPr>
            <w:tcW w:w="1644" w:type="dxa"/>
            <w:vAlign w:val="center"/>
            <w:hideMark/>
          </w:tcPr>
          <w:p w14:paraId="7B2C33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C528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física de LT sob terremotos: fragilidade + Monte Carlo + ranking de criticidade</w:t>
            </w:r>
          </w:p>
        </w:tc>
        <w:tc>
          <w:tcPr>
            <w:tcW w:w="907" w:type="dxa"/>
            <w:vAlign w:val="center"/>
            <w:hideMark/>
          </w:tcPr>
          <w:p w14:paraId="4BA85E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4D95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C709B3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0F25C74" w14:textId="77777777" w:rsidTr="00481676">
        <w:tc>
          <w:tcPr>
            <w:tcW w:w="6009" w:type="dxa"/>
            <w:vAlign w:val="center"/>
            <w:hideMark/>
          </w:tcPr>
          <w:p w14:paraId="1B58BA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Novel Concept of Dynamic Line Rating Systems Based on Soft Computing Models – IEEE</w:t>
            </w:r>
          </w:p>
        </w:tc>
        <w:tc>
          <w:tcPr>
            <w:tcW w:w="1644" w:type="dxa"/>
            <w:vAlign w:val="center"/>
            <w:hideMark/>
          </w:tcPr>
          <w:p w14:paraId="35EF74D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62FC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DLR e capacidade adaptativa de linhas de transmissão</w:t>
            </w:r>
          </w:p>
        </w:tc>
        <w:tc>
          <w:tcPr>
            <w:tcW w:w="907" w:type="dxa"/>
            <w:vAlign w:val="center"/>
            <w:hideMark/>
          </w:tcPr>
          <w:p w14:paraId="76893F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A505B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7DAD38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549F319" w14:textId="77777777" w:rsidTr="00481676">
        <w:tc>
          <w:tcPr>
            <w:tcW w:w="6009" w:type="dxa"/>
            <w:vAlign w:val="center"/>
            <w:hideMark/>
          </w:tcPr>
          <w:p w14:paraId="5CD1A9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Defining a new index to compare the resilience of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diferente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structures of an electrical energy network-IET.pdf</w:t>
            </w:r>
          </w:p>
        </w:tc>
        <w:tc>
          <w:tcPr>
            <w:tcW w:w="1644" w:type="dxa"/>
            <w:vAlign w:val="center"/>
            <w:hideMark/>
          </w:tcPr>
          <w:p w14:paraId="726557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C7D9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Proposição de índice quantitativo de resiliência (CIR) incorporando custo e cargas críticas</w:t>
            </w:r>
          </w:p>
        </w:tc>
        <w:tc>
          <w:tcPr>
            <w:tcW w:w="907" w:type="dxa"/>
            <w:vAlign w:val="center"/>
            <w:hideMark/>
          </w:tcPr>
          <w:p w14:paraId="71F180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8C9D1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517AF6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9B98D58" w14:textId="77777777" w:rsidTr="00481676">
        <w:tc>
          <w:tcPr>
            <w:tcW w:w="6009" w:type="dxa"/>
            <w:vAlign w:val="center"/>
            <w:hideMark/>
          </w:tcPr>
          <w:p w14:paraId="30FFF1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Electrical energy systems resilience-A comprehensive review on definitions, challenges, enhancements and future proceedings-IET.pdf</w:t>
            </w:r>
          </w:p>
        </w:tc>
        <w:tc>
          <w:tcPr>
            <w:tcW w:w="1644" w:type="dxa"/>
            <w:vAlign w:val="center"/>
            <w:hideMark/>
          </w:tcPr>
          <w:p w14:paraId="65DED43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8043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de resiliência em sistemas elétricos: definições, métricas, estratégias, lacunas</w:t>
            </w:r>
          </w:p>
        </w:tc>
        <w:tc>
          <w:tcPr>
            <w:tcW w:w="907" w:type="dxa"/>
            <w:vAlign w:val="center"/>
            <w:hideMark/>
          </w:tcPr>
          <w:p w14:paraId="43A8B4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A233E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53191F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C327768" w14:textId="77777777" w:rsidTr="00481676">
        <w:tc>
          <w:tcPr>
            <w:tcW w:w="6009" w:type="dxa"/>
            <w:vAlign w:val="center"/>
            <w:hideMark/>
          </w:tcPr>
          <w:p w14:paraId="2E702F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Resiliência do Setor Elétrico Brasileiro e o desafio da renovação dos ativos de transmissão-GESEL</w:t>
            </w:r>
          </w:p>
        </w:tc>
        <w:tc>
          <w:tcPr>
            <w:tcW w:w="1644" w:type="dxa"/>
            <w:vAlign w:val="center"/>
            <w:hideMark/>
          </w:tcPr>
          <w:p w14:paraId="20EB71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6C97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setorial associada ao envelhecimento e renovação dos ativos de transmissão (ênfase em condutores e torres; visão regulatória/gestão de ativos)</w:t>
            </w:r>
          </w:p>
        </w:tc>
        <w:tc>
          <w:tcPr>
            <w:tcW w:w="907" w:type="dxa"/>
            <w:vAlign w:val="center"/>
            <w:hideMark/>
          </w:tcPr>
          <w:p w14:paraId="780E4E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7E821B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61F64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2AB460B" w14:textId="77777777" w:rsidTr="00481676">
        <w:tc>
          <w:tcPr>
            <w:tcW w:w="6009" w:type="dxa"/>
            <w:vAlign w:val="center"/>
            <w:hideMark/>
          </w:tcPr>
          <w:p w14:paraId="671BBA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DDA4B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921E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Referência IEEE: métodos/métricas para análise e quantificação de resiliência (conceitual e metodológico)</w:t>
            </w:r>
          </w:p>
        </w:tc>
        <w:tc>
          <w:tcPr>
            <w:tcW w:w="907" w:type="dxa"/>
            <w:vAlign w:val="center"/>
            <w:hideMark/>
          </w:tcPr>
          <w:p w14:paraId="42BADE6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5F29B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740F95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318CC07" w14:textId="77777777" w:rsidTr="00481676">
        <w:tc>
          <w:tcPr>
            <w:tcW w:w="6009" w:type="dxa"/>
            <w:vAlign w:val="center"/>
            <w:hideMark/>
          </w:tcPr>
          <w:p w14:paraId="6FAAE4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National Transmission Needs Study-USDE</w:t>
            </w:r>
          </w:p>
        </w:tc>
        <w:tc>
          <w:tcPr>
            <w:tcW w:w="1644" w:type="dxa"/>
            <w:vAlign w:val="center"/>
            <w:hideMark/>
          </w:tcPr>
          <w:p w14:paraId="0A1FCB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0D578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estratégico nacional (EUA) sobre necessidades de expansão da transmissão para confiabilidade e resiliência sob extremos climáticos</w:t>
            </w:r>
          </w:p>
        </w:tc>
        <w:tc>
          <w:tcPr>
            <w:tcW w:w="907" w:type="dxa"/>
            <w:vAlign w:val="center"/>
            <w:hideMark/>
          </w:tcPr>
          <w:p w14:paraId="188818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82E4E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39480A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04996699" w14:textId="77777777" w:rsidTr="00481676">
        <w:tc>
          <w:tcPr>
            <w:tcW w:w="6009" w:type="dxa"/>
            <w:vAlign w:val="center"/>
            <w:hideMark/>
          </w:tcPr>
          <w:p w14:paraId="795813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Method Considering Critical Line Identification of Cascading Failure-IEEE</w:t>
            </w:r>
          </w:p>
        </w:tc>
        <w:tc>
          <w:tcPr>
            <w:tcW w:w="1644" w:type="dxa"/>
            <w:vAlign w:val="center"/>
            <w:hideMark/>
          </w:tcPr>
          <w:p w14:paraId="42E9DE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F8411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de resiliência baseada em falhas em cascata + identificação de linhas/pares críticos e aplicação dirigida de restrições N-1/N-2</w:t>
            </w:r>
          </w:p>
        </w:tc>
        <w:tc>
          <w:tcPr>
            <w:tcW w:w="907" w:type="dxa"/>
            <w:vAlign w:val="center"/>
            <w:hideMark/>
          </w:tcPr>
          <w:p w14:paraId="6EE6A5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161D0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07932A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1FD5290" w14:textId="77777777" w:rsidTr="00481676">
        <w:tc>
          <w:tcPr>
            <w:tcW w:w="6009" w:type="dxa"/>
            <w:vAlign w:val="center"/>
            <w:hideMark/>
          </w:tcPr>
          <w:p w14:paraId="0C01AF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Management of extreme weather impacts on electricity grids-an internation review-IOP</w:t>
            </w:r>
          </w:p>
        </w:tc>
        <w:tc>
          <w:tcPr>
            <w:tcW w:w="1644" w:type="dxa"/>
            <w:vAlign w:val="center"/>
            <w:hideMark/>
          </w:tcPr>
          <w:p w14:paraId="37C822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E309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internacional sobre gestão/planejamento para mitigação e recuperação de impactos de eventos climáticos extremos em redes elétricas</w:t>
            </w:r>
          </w:p>
        </w:tc>
        <w:tc>
          <w:tcPr>
            <w:tcW w:w="907" w:type="dxa"/>
            <w:vAlign w:val="center"/>
            <w:hideMark/>
          </w:tcPr>
          <w:p w14:paraId="07EA21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3C0D5B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7772CC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5B41003" w14:textId="77777777" w:rsidTr="00481676">
        <w:tc>
          <w:tcPr>
            <w:tcW w:w="6009" w:type="dxa"/>
            <w:vAlign w:val="center"/>
            <w:hideMark/>
          </w:tcPr>
          <w:p w14:paraId="4E5545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of Power System Resilience During a Catastrophic Disaster and Application of the Model-IEEE</w:t>
            </w:r>
          </w:p>
        </w:tc>
        <w:tc>
          <w:tcPr>
            <w:tcW w:w="1644" w:type="dxa"/>
            <w:vAlign w:val="center"/>
            <w:hideMark/>
          </w:tcPr>
          <w:p w14:paraId="38604A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144C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operacional de resiliência em desastre catastrófico, com estados (trapézio), cargas essenciais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não essenciais e índices baseados em atendimento de carga/capacidade</w:t>
            </w:r>
          </w:p>
        </w:tc>
        <w:tc>
          <w:tcPr>
            <w:tcW w:w="907" w:type="dxa"/>
            <w:vAlign w:val="center"/>
            <w:hideMark/>
          </w:tcPr>
          <w:p w14:paraId="62CF811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4D971D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94CE3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7411AA7F" w14:textId="77777777" w:rsidTr="00481676">
        <w:tc>
          <w:tcPr>
            <w:tcW w:w="6009" w:type="dxa"/>
            <w:vAlign w:val="center"/>
            <w:hideMark/>
          </w:tcPr>
          <w:p w14:paraId="77D714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Ranking the Impact of Interdependencies on Power System Resilience Using Stratified Sampling of Utility Data-IEEE.pdf</w:t>
            </w:r>
          </w:p>
        </w:tc>
        <w:tc>
          <w:tcPr>
            <w:tcW w:w="1644" w:type="dxa"/>
            <w:vAlign w:val="center"/>
            <w:hideMark/>
          </w:tcPr>
          <w:p w14:paraId="114176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6679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CRISP data-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driven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amostragem estratificada para HILP; ranking de interdependências (gás, comunicações etc.) via ENS/duração/tamanho</w:t>
            </w:r>
          </w:p>
        </w:tc>
        <w:tc>
          <w:tcPr>
            <w:tcW w:w="907" w:type="dxa"/>
            <w:vAlign w:val="center"/>
            <w:hideMark/>
          </w:tcPr>
          <w:p w14:paraId="515A45F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F3A24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4493C5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5FEB7702" w14:textId="77777777" w:rsidTr="00481676">
        <w:tc>
          <w:tcPr>
            <w:tcW w:w="6009" w:type="dxa"/>
            <w:vAlign w:val="center"/>
            <w:hideMark/>
          </w:tcPr>
          <w:p w14:paraId="64C6B1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power system resilience – Definition, assessment, and enhancement strategies-ELSEVIER</w:t>
            </w:r>
          </w:p>
        </w:tc>
        <w:tc>
          <w:tcPr>
            <w:tcW w:w="1644" w:type="dxa"/>
            <w:vAlign w:val="center"/>
            <w:hideMark/>
          </w:tcPr>
          <w:p w14:paraId="359008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A2A8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abrangente sobre definições, avaliação, métricas e estratégias de resiliência em sistemas elétricos (visão sistêmica, HILP, desempenho × tempo)</w:t>
            </w:r>
          </w:p>
        </w:tc>
        <w:tc>
          <w:tcPr>
            <w:tcW w:w="907" w:type="dxa"/>
            <w:vAlign w:val="center"/>
            <w:hideMark/>
          </w:tcPr>
          <w:p w14:paraId="0820A7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7C8FB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encontrada; metodologia adotada</w:t>
            </w:r>
          </w:p>
        </w:tc>
        <w:tc>
          <w:tcPr>
            <w:tcW w:w="510" w:type="dxa"/>
            <w:vAlign w:val="center"/>
            <w:hideMark/>
          </w:tcPr>
          <w:p w14:paraId="245EB25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23799F40" w14:textId="77777777" w:rsidTr="00481676">
        <w:tc>
          <w:tcPr>
            <w:tcW w:w="6009" w:type="dxa"/>
            <w:vAlign w:val="center"/>
            <w:hideMark/>
          </w:tcPr>
          <w:p w14:paraId="674180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comprehensive review on resilience definitions, frameworks, metrics, and enhancement strategies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56F1B3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86DD5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definições,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 de resiliência (foco em distribuição)</w:t>
            </w:r>
          </w:p>
        </w:tc>
        <w:tc>
          <w:tcPr>
            <w:tcW w:w="907" w:type="dxa"/>
            <w:vAlign w:val="center"/>
            <w:hideMark/>
          </w:tcPr>
          <w:p w14:paraId="7DE66F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0C536F3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77DE3A9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38896CE0" w14:textId="77777777" w:rsidTr="00481676">
        <w:tc>
          <w:tcPr>
            <w:tcW w:w="6009" w:type="dxa"/>
            <w:vAlign w:val="center"/>
            <w:hideMark/>
          </w:tcPr>
          <w:p w14:paraId="0BDF14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risk-based framework to enhance post-earthquake resilience in reconfigurable active distribution networks-Springer</w:t>
            </w:r>
          </w:p>
        </w:tc>
        <w:tc>
          <w:tcPr>
            <w:tcW w:w="1644" w:type="dxa"/>
            <w:vAlign w:val="center"/>
            <w:hideMark/>
          </w:tcPr>
          <w:p w14:paraId="081B5E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D130C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risco→fragilidade→falha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(HAZUS + Monte Carlo) + reconfiguração/DER no pós-evento (sismo)</w:t>
            </w:r>
          </w:p>
        </w:tc>
        <w:tc>
          <w:tcPr>
            <w:tcW w:w="907" w:type="dxa"/>
            <w:vAlign w:val="center"/>
            <w:hideMark/>
          </w:tcPr>
          <w:p w14:paraId="7ECB62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B7E62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A83420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61385A43" w14:textId="77777777" w:rsidTr="00481676">
        <w:tc>
          <w:tcPr>
            <w:tcW w:w="6009" w:type="dxa"/>
            <w:vAlign w:val="center"/>
            <w:hideMark/>
          </w:tcPr>
          <w:p w14:paraId="0B228E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Improving the seismic resilience index of a school building-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Natual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Hazards</w:t>
            </w:r>
          </w:p>
        </w:tc>
        <w:tc>
          <w:tcPr>
            <w:tcW w:w="1644" w:type="dxa"/>
            <w:vAlign w:val="center"/>
            <w:hideMark/>
          </w:tcPr>
          <w:p w14:paraId="47CCA4D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DB99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de resiliência (fragilidade → vulnerabilidade → funcionalidade → resiliência) aplicada a edifício sob sismo</w:t>
            </w:r>
          </w:p>
        </w:tc>
        <w:tc>
          <w:tcPr>
            <w:tcW w:w="907" w:type="dxa"/>
            <w:vAlign w:val="center"/>
            <w:hideMark/>
          </w:tcPr>
          <w:p w14:paraId="53A4559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273B14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fundamentação do índice</w:t>
            </w:r>
          </w:p>
        </w:tc>
        <w:tc>
          <w:tcPr>
            <w:tcW w:w="510" w:type="dxa"/>
            <w:vAlign w:val="center"/>
            <w:hideMark/>
          </w:tcPr>
          <w:p w14:paraId="0B65F3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2918851F" w14:textId="77777777" w:rsidTr="00481676">
        <w:tc>
          <w:tcPr>
            <w:tcW w:w="6009" w:type="dxa"/>
            <w:vAlign w:val="center"/>
            <w:hideMark/>
          </w:tcPr>
          <w:p w14:paraId="49EBA8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improvement framework based on strategy optimization of power systems to typhoons-ELSEVIER</w:t>
            </w:r>
          </w:p>
        </w:tc>
        <w:tc>
          <w:tcPr>
            <w:tcW w:w="1644" w:type="dxa"/>
            <w:vAlign w:val="center"/>
            <w:hideMark/>
          </w:tcPr>
          <w:p w14:paraId="70BEB3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093F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completo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tufão→vento→fragilidade→K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(t)→métrica integrada + otimização (PSO/GA) de redundância,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reparo e recursos</w:t>
            </w:r>
          </w:p>
        </w:tc>
        <w:tc>
          <w:tcPr>
            <w:tcW w:w="907" w:type="dxa"/>
            <w:vAlign w:val="center"/>
            <w:hideMark/>
          </w:tcPr>
          <w:p w14:paraId="00D7BD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F8995D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Objetivos específicos</w:t>
            </w:r>
          </w:p>
        </w:tc>
        <w:tc>
          <w:tcPr>
            <w:tcW w:w="510" w:type="dxa"/>
            <w:vAlign w:val="center"/>
            <w:hideMark/>
          </w:tcPr>
          <w:p w14:paraId="0C475F1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8,5</w:t>
            </w:r>
          </w:p>
        </w:tc>
      </w:tr>
      <w:tr w:rsidR="00CA75B6" w:rsidRPr="00B34038" w14:paraId="1580ABCE" w14:textId="77777777" w:rsidTr="00481676">
        <w:tc>
          <w:tcPr>
            <w:tcW w:w="6009" w:type="dxa"/>
            <w:vAlign w:val="center"/>
            <w:hideMark/>
          </w:tcPr>
          <w:p w14:paraId="2CB7C8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Proactive repair crew deployment to improve transmission system resilience against hurricanes-IET</w:t>
            </w:r>
          </w:p>
        </w:tc>
        <w:tc>
          <w:tcPr>
            <w:tcW w:w="1644" w:type="dxa"/>
            <w:vAlign w:val="center"/>
            <w:hideMark/>
          </w:tcPr>
          <w:p w14:paraId="21A073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8203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proativa de equipas de reparo para transmissão sob furacões</w:t>
            </w:r>
          </w:p>
        </w:tc>
        <w:tc>
          <w:tcPr>
            <w:tcW w:w="907" w:type="dxa"/>
            <w:vAlign w:val="center"/>
            <w:hideMark/>
          </w:tcPr>
          <w:p w14:paraId="4DDC38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6E0F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D475B2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8,2</w:t>
            </w:r>
          </w:p>
        </w:tc>
      </w:tr>
      <w:tr w:rsidR="00CA75B6" w:rsidRPr="00B34038" w14:paraId="31BE5747" w14:textId="77777777" w:rsidTr="00481676">
        <w:tc>
          <w:tcPr>
            <w:tcW w:w="6009" w:type="dxa"/>
            <w:vAlign w:val="center"/>
            <w:hideMark/>
          </w:tcPr>
          <w:p w14:paraId="044BC00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2003 The impact of climate change on transmission line ratings-Climate Change in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Autralia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691182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C3E7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Mudanças climáticas e </w:t>
            </w:r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ratings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linhas de transmissão</w:t>
            </w:r>
          </w:p>
        </w:tc>
        <w:tc>
          <w:tcPr>
            <w:tcW w:w="907" w:type="dxa"/>
            <w:vAlign w:val="center"/>
            <w:hideMark/>
          </w:tcPr>
          <w:p w14:paraId="798B99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B9C25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05115C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5FB175B4" w14:textId="77777777" w:rsidTr="00481676">
        <w:tc>
          <w:tcPr>
            <w:tcW w:w="6009" w:type="dxa"/>
            <w:vAlign w:val="center"/>
            <w:hideMark/>
          </w:tcPr>
          <w:p w14:paraId="6E2717A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2011 Report On-Outages and Curtailments During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Southwest Cold Weather Event of February 1-5,2011-Causes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Recomendations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-FERC</w:t>
            </w:r>
          </w:p>
        </w:tc>
        <w:tc>
          <w:tcPr>
            <w:tcW w:w="1644" w:type="dxa"/>
            <w:vAlign w:val="center"/>
            <w:hideMark/>
          </w:tcPr>
          <w:p w14:paraId="6CC3723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011D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(frio) → cortes/blackouts; causas e recomendações</w:t>
            </w:r>
          </w:p>
        </w:tc>
        <w:tc>
          <w:tcPr>
            <w:tcW w:w="907" w:type="dxa"/>
            <w:vAlign w:val="center"/>
            <w:hideMark/>
          </w:tcPr>
          <w:p w14:paraId="42D814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686F2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2220F4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D75A721" w14:textId="77777777" w:rsidTr="00481676">
        <w:tc>
          <w:tcPr>
            <w:tcW w:w="6009" w:type="dxa"/>
            <w:vAlign w:val="center"/>
            <w:hideMark/>
          </w:tcPr>
          <w:p w14:paraId="35FD62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Economic Benefits of Increasing Electric Grid Resilience to Weather Outages-U.S. Department of Energy</w:t>
            </w:r>
          </w:p>
        </w:tc>
        <w:tc>
          <w:tcPr>
            <w:tcW w:w="1644" w:type="dxa"/>
            <w:vAlign w:val="center"/>
            <w:hideMark/>
          </w:tcPr>
          <w:p w14:paraId="54C5B3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92E6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Benefícios económicos de aumentar resiliência da rede a eventos climáticos</w:t>
            </w:r>
          </w:p>
        </w:tc>
        <w:tc>
          <w:tcPr>
            <w:tcW w:w="907" w:type="dxa"/>
            <w:vAlign w:val="center"/>
            <w:hideMark/>
          </w:tcPr>
          <w:p w14:paraId="01B010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A6DDCD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</w:t>
            </w:r>
          </w:p>
        </w:tc>
        <w:tc>
          <w:tcPr>
            <w:tcW w:w="510" w:type="dxa"/>
            <w:vAlign w:val="center"/>
            <w:hideMark/>
          </w:tcPr>
          <w:p w14:paraId="43BD3A6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0EA0EC6D" w14:textId="77777777" w:rsidTr="00481676">
        <w:tc>
          <w:tcPr>
            <w:tcW w:w="6009" w:type="dxa"/>
            <w:vAlign w:val="center"/>
            <w:hideMark/>
          </w:tcPr>
          <w:p w14:paraId="35997B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The Resilience of the Electricity System-STC</w:t>
            </w:r>
          </w:p>
        </w:tc>
        <w:tc>
          <w:tcPr>
            <w:tcW w:w="1644" w:type="dxa"/>
            <w:vAlign w:val="center"/>
            <w:hideMark/>
          </w:tcPr>
          <w:p w14:paraId="5C258C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8D6C7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(UK): riscos, clima extremo, transmissão, LOLE/margens e recuperação</w:t>
            </w:r>
          </w:p>
        </w:tc>
        <w:tc>
          <w:tcPr>
            <w:tcW w:w="907" w:type="dxa"/>
            <w:vAlign w:val="center"/>
            <w:hideMark/>
          </w:tcPr>
          <w:p w14:paraId="7785EA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7829E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18F51E8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6BF21C9" w14:textId="77777777" w:rsidTr="00481676">
        <w:tc>
          <w:tcPr>
            <w:tcW w:w="6009" w:type="dxa"/>
            <w:vAlign w:val="center"/>
            <w:hideMark/>
          </w:tcPr>
          <w:p w14:paraId="4E9ABA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Methods for Analysis and Quantification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20FA8D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103A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Métodos de quantificação de resiliência (métricas, abordagem de avaliação)</w:t>
            </w:r>
          </w:p>
        </w:tc>
        <w:tc>
          <w:tcPr>
            <w:tcW w:w="907" w:type="dxa"/>
            <w:vAlign w:val="center"/>
            <w:hideMark/>
          </w:tcPr>
          <w:p w14:paraId="54AFB0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325BF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A284A8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5BFDA62" w14:textId="77777777" w:rsidTr="00481676">
        <w:tc>
          <w:tcPr>
            <w:tcW w:w="6009" w:type="dxa"/>
            <w:vAlign w:val="center"/>
            <w:hideMark/>
          </w:tcPr>
          <w:p w14:paraId="2D7FFD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Benchmarking and Validation of Cascading Failure Analysis Tools-IEEE</w:t>
            </w:r>
          </w:p>
        </w:tc>
        <w:tc>
          <w:tcPr>
            <w:tcW w:w="1644" w:type="dxa"/>
            <w:vAlign w:val="center"/>
            <w:hideMark/>
          </w:tcPr>
          <w:p w14:paraId="222FDD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489D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e validação de análise de cascatas (apoio metodológico)</w:t>
            </w:r>
          </w:p>
        </w:tc>
        <w:tc>
          <w:tcPr>
            <w:tcW w:w="907" w:type="dxa"/>
            <w:vAlign w:val="center"/>
            <w:hideMark/>
          </w:tcPr>
          <w:p w14:paraId="79C92D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5EE325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E0D0D3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519C4C0" w14:textId="77777777" w:rsidTr="00481676">
        <w:tc>
          <w:tcPr>
            <w:tcW w:w="6009" w:type="dxa"/>
            <w:vAlign w:val="center"/>
            <w:hideMark/>
          </w:tcPr>
          <w:p w14:paraId="4C29A35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Power Systems Resilience Assessment-Hardening and Smart Operational Enhancement Strategies-IEEE</w:t>
            </w:r>
          </w:p>
        </w:tc>
        <w:tc>
          <w:tcPr>
            <w:tcW w:w="1644" w:type="dxa"/>
            <w:vAlign w:val="center"/>
            <w:hideMark/>
          </w:tcPr>
          <w:p w14:paraId="746B19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B8F4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estratégias operacionais para resiliência</w:t>
            </w:r>
          </w:p>
        </w:tc>
        <w:tc>
          <w:tcPr>
            <w:tcW w:w="907" w:type="dxa"/>
            <w:vAlign w:val="center"/>
            <w:hideMark/>
          </w:tcPr>
          <w:p w14:paraId="11944B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24C8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B19BAA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38EDD72E" w14:textId="77777777" w:rsidTr="00481676">
        <w:tc>
          <w:tcPr>
            <w:tcW w:w="6009" w:type="dxa"/>
            <w:vAlign w:val="center"/>
            <w:hideMark/>
          </w:tcPr>
          <w:p w14:paraId="689DCE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resilience assessment and adaptation of the Northern Chilean Power System-IEEE</w:t>
            </w:r>
          </w:p>
        </w:tc>
        <w:tc>
          <w:tcPr>
            <w:tcW w:w="1644" w:type="dxa"/>
            <w:vAlign w:val="center"/>
            <w:hideMark/>
          </w:tcPr>
          <w:p w14:paraId="0901E2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5E35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sistema elétrico (caso real)</w:t>
            </w:r>
          </w:p>
        </w:tc>
        <w:tc>
          <w:tcPr>
            <w:tcW w:w="907" w:type="dxa"/>
            <w:vAlign w:val="center"/>
            <w:hideMark/>
          </w:tcPr>
          <w:p w14:paraId="412767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FB4EA2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A87705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5D1A625A" w14:textId="77777777" w:rsidTr="00481676">
        <w:tc>
          <w:tcPr>
            <w:tcW w:w="6009" w:type="dxa"/>
            <w:vAlign w:val="center"/>
            <w:hideMark/>
          </w:tcPr>
          <w:p w14:paraId="1764D9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State of the Art for the Evaluation of Resilience Measures-EBP</w:t>
            </w:r>
          </w:p>
        </w:tc>
        <w:tc>
          <w:tcPr>
            <w:tcW w:w="1644" w:type="dxa"/>
            <w:vAlign w:val="center"/>
            <w:hideMark/>
          </w:tcPr>
          <w:p w14:paraId="12EF486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00B9CE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em medidas/métricas de resiliência</w:t>
            </w:r>
          </w:p>
        </w:tc>
        <w:tc>
          <w:tcPr>
            <w:tcW w:w="907" w:type="dxa"/>
            <w:vAlign w:val="center"/>
            <w:hideMark/>
          </w:tcPr>
          <w:p w14:paraId="732162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2CE48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EB9E8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A3BD955" w14:textId="77777777" w:rsidTr="00481676">
        <w:tc>
          <w:tcPr>
            <w:tcW w:w="6009" w:type="dxa"/>
            <w:vAlign w:val="center"/>
            <w:hideMark/>
          </w:tcPr>
          <w:p w14:paraId="583BF2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Identification, visualization and reduction of risk related to HILP events in power systems-IEEE</w:t>
            </w:r>
          </w:p>
        </w:tc>
        <w:tc>
          <w:tcPr>
            <w:tcW w:w="1644" w:type="dxa"/>
            <w:vAlign w:val="center"/>
            <w:hideMark/>
          </w:tcPr>
          <w:p w14:paraId="0ECC86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4A7A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Identificação/visualização/redução de risco HILP em sistemas de potência</w:t>
            </w:r>
          </w:p>
        </w:tc>
        <w:tc>
          <w:tcPr>
            <w:tcW w:w="907" w:type="dxa"/>
            <w:vAlign w:val="center"/>
            <w:hideMark/>
          </w:tcPr>
          <w:p w14:paraId="5F567B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3BEFE6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132859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71B7CB75" w14:textId="77777777" w:rsidTr="00481676">
        <w:tc>
          <w:tcPr>
            <w:tcW w:w="6009" w:type="dxa"/>
            <w:vAlign w:val="center"/>
            <w:hideMark/>
          </w:tcPr>
          <w:p w14:paraId="550D65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Impact of Cascading and Common-Cause Outages on Resilience-Constrained Optimal Economic Operation of Power Systems-IEEE.pdf </w:t>
            </w:r>
          </w:p>
        </w:tc>
        <w:tc>
          <w:tcPr>
            <w:tcW w:w="1644" w:type="dxa"/>
            <w:vAlign w:val="center"/>
            <w:hideMark/>
          </w:tcPr>
          <w:p w14:paraId="7E072D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724A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com vento, falhas correlacionadas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common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-cause), cascata e índice baseado em cauda</w:t>
            </w:r>
          </w:p>
        </w:tc>
        <w:tc>
          <w:tcPr>
            <w:tcW w:w="907" w:type="dxa"/>
            <w:vAlign w:val="center"/>
            <w:hideMark/>
          </w:tcPr>
          <w:p w14:paraId="5FB356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E0391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69F4DC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7D2A836" w14:textId="77777777" w:rsidTr="00481676">
        <w:tc>
          <w:tcPr>
            <w:tcW w:w="6009" w:type="dxa"/>
            <w:vAlign w:val="center"/>
            <w:hideMark/>
          </w:tcPr>
          <w:p w14:paraId="33052D4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State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r w:rsidRPr="00B34038">
              <w:rPr>
                <w:rFonts w:ascii="Cambria Math" w:eastAsia="Times New Roman" w:hAnsi="Cambria Math" w:cs="Cambria Math"/>
                <w:kern w:val="0"/>
                <w:sz w:val="12"/>
                <w:szCs w:val="12"/>
                <w:lang w:val="en-US" w:eastAsia="pt-PT"/>
                <w14:ligatures w14:val="none"/>
              </w:rPr>
              <w:t>‐</w:t>
            </w: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art review on power system resilience and assessment techniques-IET</w:t>
            </w:r>
          </w:p>
        </w:tc>
        <w:tc>
          <w:tcPr>
            <w:tcW w:w="1644" w:type="dxa"/>
            <w:vAlign w:val="center"/>
            <w:hideMark/>
          </w:tcPr>
          <w:p w14:paraId="68A60A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E3375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estruturante de resiliência e técnicas/métricas de avaliação (G-T-D)</w:t>
            </w:r>
          </w:p>
        </w:tc>
        <w:tc>
          <w:tcPr>
            <w:tcW w:w="907" w:type="dxa"/>
            <w:vAlign w:val="center"/>
            <w:hideMark/>
          </w:tcPr>
          <w:p w14:paraId="5BCE465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36D53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642DB0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1A29D300" w14:textId="77777777" w:rsidTr="00481676">
        <w:tc>
          <w:tcPr>
            <w:tcW w:w="6009" w:type="dxa"/>
            <w:vAlign w:val="center"/>
            <w:hideMark/>
          </w:tcPr>
          <w:p w14:paraId="778BF8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 of Extreme Weather on North American Transmission System Outages-IEEE</w:t>
            </w:r>
          </w:p>
        </w:tc>
        <w:tc>
          <w:tcPr>
            <w:tcW w:w="1644" w:type="dxa"/>
            <w:vAlign w:val="center"/>
            <w:hideMark/>
          </w:tcPr>
          <w:p w14:paraId="4FD1107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71A7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estatística (NERC/TADS) do impacto de eventos extremos em desligamentos de transmissão e propagação</w:t>
            </w:r>
          </w:p>
        </w:tc>
        <w:tc>
          <w:tcPr>
            <w:tcW w:w="907" w:type="dxa"/>
            <w:vAlign w:val="center"/>
            <w:hideMark/>
          </w:tcPr>
          <w:p w14:paraId="7D4060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9D0A0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AB355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4151958" w14:textId="77777777" w:rsidTr="00481676">
        <w:tc>
          <w:tcPr>
            <w:tcW w:w="6009" w:type="dxa"/>
            <w:vAlign w:val="center"/>
            <w:hideMark/>
          </w:tcPr>
          <w:p w14:paraId="519067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Determining an Operation Sequence for Proactive Islanding of the Power Grid-IEEE.pdf</w:t>
            </w:r>
          </w:p>
        </w:tc>
        <w:tc>
          <w:tcPr>
            <w:tcW w:w="1644" w:type="dxa"/>
            <w:vAlign w:val="center"/>
            <w:hideMark/>
          </w:tcPr>
          <w:p w14:paraId="2BE5B5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6675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e sequência de chaveamento em rede de transmissão (LODF/GLODF)</w:t>
            </w:r>
          </w:p>
        </w:tc>
        <w:tc>
          <w:tcPr>
            <w:tcW w:w="907" w:type="dxa"/>
            <w:vAlign w:val="center"/>
            <w:hideMark/>
          </w:tcPr>
          <w:p w14:paraId="43B373A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66953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21AB4F7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435C216F" w14:textId="77777777" w:rsidTr="00481676">
        <w:tc>
          <w:tcPr>
            <w:tcW w:w="6009" w:type="dxa"/>
            <w:vAlign w:val="center"/>
            <w:hideMark/>
          </w:tcPr>
          <w:p w14:paraId="787A21E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Impact of distributed energy resources on power system resilience against earthquakes-IEEE.pdf</w:t>
            </w:r>
          </w:p>
        </w:tc>
        <w:tc>
          <w:tcPr>
            <w:tcW w:w="1644" w:type="dxa"/>
            <w:vAlign w:val="center"/>
            <w:hideMark/>
          </w:tcPr>
          <w:p w14:paraId="0072979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2D85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Efeito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(inércia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geração local) na resiliência da transmissão sob sismos (MC + dinâmica EUROSTAG)</w:t>
            </w:r>
          </w:p>
        </w:tc>
        <w:tc>
          <w:tcPr>
            <w:tcW w:w="907" w:type="dxa"/>
            <w:vAlign w:val="center"/>
            <w:hideMark/>
          </w:tcPr>
          <w:p w14:paraId="387A45D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5D5B2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221523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3525FD59" w14:textId="77777777" w:rsidTr="00481676">
        <w:tc>
          <w:tcPr>
            <w:tcW w:w="6009" w:type="dxa"/>
            <w:vAlign w:val="center"/>
            <w:hideMark/>
          </w:tcPr>
          <w:p w14:paraId="407B79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Resilient power grid for smart city-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5BE411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90B0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 de resiliência em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(curva de resiliência, taxonomia de métricas, eventos extremos)</w:t>
            </w:r>
          </w:p>
        </w:tc>
        <w:tc>
          <w:tcPr>
            <w:tcW w:w="907" w:type="dxa"/>
            <w:vAlign w:val="center"/>
            <w:hideMark/>
          </w:tcPr>
          <w:p w14:paraId="64DD69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D221F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131F8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1D0F294" w14:textId="77777777" w:rsidTr="00481676">
        <w:tc>
          <w:tcPr>
            <w:tcW w:w="6009" w:type="dxa"/>
            <w:vAlign w:val="center"/>
            <w:hideMark/>
          </w:tcPr>
          <w:p w14:paraId="0D7513D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Assessment of Infrastructural and Operational Resilience of Transmission Lines During Dynamic Meteorological Hazard-IEEE</w:t>
            </w:r>
          </w:p>
        </w:tc>
        <w:tc>
          <w:tcPr>
            <w:tcW w:w="1644" w:type="dxa"/>
            <w:vAlign w:val="center"/>
            <w:hideMark/>
          </w:tcPr>
          <w:p w14:paraId="5F8767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A76E2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infraestrutural e operacional de LT sob ciclones via curvas de fragilidade simplificadas + Monte Carlo</w:t>
            </w:r>
          </w:p>
        </w:tc>
        <w:tc>
          <w:tcPr>
            <w:tcW w:w="907" w:type="dxa"/>
            <w:vAlign w:val="center"/>
            <w:hideMark/>
          </w:tcPr>
          <w:p w14:paraId="7A3ADB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EF2D4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Justificativa da escolha</w:t>
            </w:r>
          </w:p>
        </w:tc>
        <w:tc>
          <w:tcPr>
            <w:tcW w:w="510" w:type="dxa"/>
            <w:vAlign w:val="center"/>
            <w:hideMark/>
          </w:tcPr>
          <w:p w14:paraId="04CC046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BE9E4D3" w14:textId="77777777" w:rsidTr="00481676">
        <w:tc>
          <w:tcPr>
            <w:tcW w:w="6009" w:type="dxa"/>
            <w:vAlign w:val="center"/>
            <w:hideMark/>
          </w:tcPr>
          <w:p w14:paraId="67F6DC7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Metrics and Strategies Used in Power Grid Resilience-MDPI</w:t>
            </w:r>
          </w:p>
        </w:tc>
        <w:tc>
          <w:tcPr>
            <w:tcW w:w="1644" w:type="dxa"/>
            <w:vAlign w:val="center"/>
            <w:hideMark/>
          </w:tcPr>
          <w:p w14:paraId="0474FD7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2C09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métricas (triângulo/trapézio) e estratégias top-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bottom-up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(operadores e usuários)</w:t>
            </w:r>
          </w:p>
        </w:tc>
        <w:tc>
          <w:tcPr>
            <w:tcW w:w="907" w:type="dxa"/>
            <w:vAlign w:val="center"/>
            <w:hideMark/>
          </w:tcPr>
          <w:p w14:paraId="0F71B2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17D7AD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481BC1E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281CBDB0" w14:textId="77777777" w:rsidTr="00481676">
        <w:tc>
          <w:tcPr>
            <w:tcW w:w="6009" w:type="dxa"/>
            <w:vAlign w:val="center"/>
            <w:hideMark/>
          </w:tcPr>
          <w:p w14:paraId="06FC57C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Expansion Planning of Electricity Grid Under Prolonged Wildfire Risk-IEEE</w:t>
            </w:r>
          </w:p>
        </w:tc>
        <w:tc>
          <w:tcPr>
            <w:tcW w:w="1644" w:type="dxa"/>
            <w:vAlign w:val="center"/>
            <w:hideMark/>
          </w:tcPr>
          <w:p w14:paraId="19C15C1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F5D7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expansão resiliente sob risco prolongado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: PSPS,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/novas linhas/DER via otimização robusta em dois estágios</w:t>
            </w:r>
          </w:p>
        </w:tc>
        <w:tc>
          <w:tcPr>
            <w:tcW w:w="907" w:type="dxa"/>
            <w:vAlign w:val="center"/>
            <w:hideMark/>
          </w:tcPr>
          <w:p w14:paraId="57474C7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654D1C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5A52734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6F172DE" w14:textId="77777777" w:rsidTr="00481676">
        <w:tc>
          <w:tcPr>
            <w:tcW w:w="6009" w:type="dxa"/>
            <w:vAlign w:val="center"/>
            <w:hideMark/>
          </w:tcPr>
          <w:p w14:paraId="71A5D5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Avaliação Probabilística da Resiliência de Sistemas de Distribuição com Foco na Análise de Risco-UNIVALI</w:t>
            </w:r>
          </w:p>
        </w:tc>
        <w:tc>
          <w:tcPr>
            <w:tcW w:w="1644" w:type="dxa"/>
            <w:vAlign w:val="center"/>
            <w:hideMark/>
          </w:tcPr>
          <w:p w14:paraId="01FA14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03E5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probabilística em distribuição via fragilidade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), Monte Carlo,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OpenDSS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métricas de risco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aplicadas à ENS</w:t>
            </w:r>
          </w:p>
        </w:tc>
        <w:tc>
          <w:tcPr>
            <w:tcW w:w="907" w:type="dxa"/>
            <w:vAlign w:val="center"/>
            <w:hideMark/>
          </w:tcPr>
          <w:p w14:paraId="1A8B5D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F8ADB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3D15DE0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  <w:p w14:paraId="0AF4A883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5F12EFA0" w14:textId="77777777" w:rsidTr="00481676">
        <w:tc>
          <w:tcPr>
            <w:tcW w:w="6009" w:type="dxa"/>
            <w:vAlign w:val="center"/>
            <w:hideMark/>
          </w:tcPr>
          <w:p w14:paraId="57D0A1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Direct Lightning of a Compact Overhead Distribution Line with Covered Conductors and Periodic Grounding-ISEC</w:t>
            </w:r>
          </w:p>
        </w:tc>
        <w:tc>
          <w:tcPr>
            <w:tcW w:w="1644" w:type="dxa"/>
            <w:vAlign w:val="center"/>
            <w:hideMark/>
          </w:tcPr>
          <w:p w14:paraId="79C58A6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5B7F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Modelagem física de descargas diretas e sobretensões; influência do aterramento periódico na robustez do isolamento (evento climático real: raio)</w:t>
            </w:r>
          </w:p>
        </w:tc>
        <w:tc>
          <w:tcPr>
            <w:tcW w:w="907" w:type="dxa"/>
            <w:vAlign w:val="center"/>
            <w:hideMark/>
          </w:tcPr>
          <w:p w14:paraId="1347F10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F6876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1B4C5B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B34038" w14:paraId="642CCD33" w14:textId="77777777" w:rsidTr="00481676">
        <w:tc>
          <w:tcPr>
            <w:tcW w:w="6009" w:type="dxa"/>
            <w:vAlign w:val="center"/>
            <w:hideMark/>
          </w:tcPr>
          <w:p w14:paraId="747FB2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Grid Resilience to Extreme Events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ResiliEX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2.0)-Pacific Northwest</w:t>
            </w:r>
          </w:p>
        </w:tc>
        <w:tc>
          <w:tcPr>
            <w:tcW w:w="1644" w:type="dxa"/>
            <w:vAlign w:val="center"/>
            <w:hideMark/>
          </w:tcPr>
          <w:p w14:paraId="61F58F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848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técnico/workshop (PNNL/DOE) com diretrizes, lacunas e agenda de pesquisa para resiliência da rede elétrica a eventos extremos</w:t>
            </w:r>
          </w:p>
        </w:tc>
        <w:tc>
          <w:tcPr>
            <w:tcW w:w="907" w:type="dxa"/>
            <w:vAlign w:val="center"/>
            <w:hideMark/>
          </w:tcPr>
          <w:p w14:paraId="0B3815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1A910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Lacuna encontrada; Revisão da literatura (diretrizes)</w:t>
            </w:r>
          </w:p>
        </w:tc>
        <w:tc>
          <w:tcPr>
            <w:tcW w:w="510" w:type="dxa"/>
            <w:vAlign w:val="center"/>
            <w:hideMark/>
          </w:tcPr>
          <w:p w14:paraId="4DF2517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8,0</w:t>
            </w:r>
          </w:p>
        </w:tc>
      </w:tr>
      <w:tr w:rsidR="00CA75B6" w:rsidRPr="00B34038" w14:paraId="4D5FB6BB" w14:textId="77777777" w:rsidTr="00481676">
        <w:tc>
          <w:tcPr>
            <w:tcW w:w="6009" w:type="dxa"/>
            <w:vAlign w:val="center"/>
            <w:hideMark/>
          </w:tcPr>
          <w:p w14:paraId="25C909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Resilient Unit Commitment for Transmission Lines Hardening Under Endogenous Uncertainties-IEEE</w:t>
            </w:r>
          </w:p>
        </w:tc>
        <w:tc>
          <w:tcPr>
            <w:tcW w:w="1644" w:type="dxa"/>
            <w:vAlign w:val="center"/>
            <w:hideMark/>
          </w:tcPr>
          <w:p w14:paraId="2C8F82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97C0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UC resiliente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LT sob furacões via robustez em 2 estágios com incerteza endógena (dependente da decisão)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recourse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0C332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B7DB7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1106CFD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8,0</w:t>
            </w:r>
          </w:p>
        </w:tc>
      </w:tr>
      <w:tr w:rsidR="00CA75B6" w:rsidRPr="00E04B02" w14:paraId="27854A94" w14:textId="77777777" w:rsidTr="00E04B02">
        <w:tc>
          <w:tcPr>
            <w:tcW w:w="6009" w:type="dxa"/>
            <w:vAlign w:val="center"/>
            <w:hideMark/>
          </w:tcPr>
          <w:p w14:paraId="6BF1FF0B" w14:textId="7099A056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2016 The Scenario Model Intercomparison Project (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ScenarioMIP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) for CMIP6-Geosci</w:t>
            </w:r>
          </w:p>
        </w:tc>
        <w:tc>
          <w:tcPr>
            <w:tcW w:w="1644" w:type="dxa"/>
            <w:vAlign w:val="center"/>
            <w:hideMark/>
          </w:tcPr>
          <w:p w14:paraId="3DD24467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97038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Estrutura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ScenarioMIP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/CMIP6 para padronizar e operacionalizar cenários (famílias de trajetórias) que suportam análises climáticas e impactos — útil para justificar o uso de cenários como entrada do seu pipeline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clima→parâmetros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elétricos.</w:t>
            </w:r>
          </w:p>
        </w:tc>
        <w:tc>
          <w:tcPr>
            <w:tcW w:w="907" w:type="dxa"/>
            <w:vAlign w:val="center"/>
            <w:hideMark/>
          </w:tcPr>
          <w:p w14:paraId="2A7013C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8B3DE8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revisão da literatura; (secundário: contextualização)</w:t>
            </w:r>
          </w:p>
        </w:tc>
        <w:tc>
          <w:tcPr>
            <w:tcW w:w="510" w:type="dxa"/>
            <w:vAlign w:val="center"/>
            <w:hideMark/>
          </w:tcPr>
          <w:p w14:paraId="176C0EED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7,8</w:t>
            </w:r>
          </w:p>
        </w:tc>
      </w:tr>
      <w:tr w:rsidR="00CA75B6" w:rsidRPr="00B34038" w14:paraId="54DCE28A" w14:textId="77777777" w:rsidTr="00481676">
        <w:tc>
          <w:tcPr>
            <w:tcW w:w="6009" w:type="dxa"/>
            <w:vAlign w:val="center"/>
            <w:hideMark/>
          </w:tcPr>
          <w:p w14:paraId="3F8AD7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Resilience-Current Practices, Challenges, and Future Directions-IEEE</w:t>
            </w:r>
          </w:p>
        </w:tc>
        <w:tc>
          <w:tcPr>
            <w:tcW w:w="1644" w:type="dxa"/>
            <w:vAlign w:val="center"/>
            <w:hideMark/>
          </w:tcPr>
          <w:p w14:paraId="4C7070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9F0F5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 de definições, métricas, métodos e lacunas em resiliência</w:t>
            </w:r>
          </w:p>
        </w:tc>
        <w:tc>
          <w:tcPr>
            <w:tcW w:w="907" w:type="dxa"/>
            <w:vAlign w:val="center"/>
            <w:hideMark/>
          </w:tcPr>
          <w:p w14:paraId="411D2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5AC45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0D0005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CA75B6" w:rsidRPr="00B34038" w14:paraId="2DC54247" w14:textId="77777777" w:rsidTr="00481676">
        <w:tc>
          <w:tcPr>
            <w:tcW w:w="6009" w:type="dxa"/>
            <w:vAlign w:val="center"/>
            <w:hideMark/>
          </w:tcPr>
          <w:p w14:paraId="38EBADF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Reliability and Resilience via Optimal Transmission Project Scheduling-IEEE</w:t>
            </w:r>
          </w:p>
        </w:tc>
        <w:tc>
          <w:tcPr>
            <w:tcW w:w="1644" w:type="dxa"/>
            <w:vAlign w:val="center"/>
            <w:hideMark/>
          </w:tcPr>
          <w:p w14:paraId="447D8A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34BCE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(MILP) para escalonar projetos de transmissão maximizando confiabilidade e resiliência</w:t>
            </w:r>
          </w:p>
        </w:tc>
        <w:tc>
          <w:tcPr>
            <w:tcW w:w="907" w:type="dxa"/>
            <w:vAlign w:val="center"/>
            <w:hideMark/>
          </w:tcPr>
          <w:p w14:paraId="453F0D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F0555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9B958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7,8</w:t>
            </w:r>
          </w:p>
        </w:tc>
      </w:tr>
      <w:tr w:rsidR="00CA75B6" w:rsidRPr="00E04B02" w14:paraId="0FFEE981" w14:textId="77777777" w:rsidTr="00E04B02">
        <w:tc>
          <w:tcPr>
            <w:tcW w:w="6009" w:type="dxa"/>
            <w:vAlign w:val="center"/>
            <w:hideMark/>
          </w:tcPr>
          <w:p w14:paraId="038C6188" w14:textId="0C2CCA24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135231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2017 The Shared Socioeconomic Pathways and their energy, land use, and greenhouse gas emissions implications-An overview-ELSEVIER</w:t>
            </w:r>
          </w:p>
        </w:tc>
        <w:tc>
          <w:tcPr>
            <w:tcW w:w="1644" w:type="dxa"/>
            <w:vAlign w:val="center"/>
            <w:hideMark/>
          </w:tcPr>
          <w:p w14:paraId="3B8659A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2B0F5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Fundamentos dos SSP e suas implicações para energia/uso do solo/emissões, apoiando a escolha de cenários (ex.: SSP1-2.6…SSP5-8.5) e o vínculo com projeções setoriais/energéticas.</w:t>
            </w:r>
          </w:p>
        </w:tc>
        <w:tc>
          <w:tcPr>
            <w:tcW w:w="907" w:type="dxa"/>
            <w:vAlign w:val="center"/>
            <w:hideMark/>
          </w:tcPr>
          <w:p w14:paraId="0AF7B5F4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0BFA1A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literatura; 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52869495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7,7</w:t>
            </w:r>
          </w:p>
        </w:tc>
      </w:tr>
      <w:tr w:rsidR="00CA75B6" w:rsidRPr="00E04B02" w14:paraId="45270E38" w14:textId="77777777" w:rsidTr="00E04B02">
        <w:tc>
          <w:tcPr>
            <w:tcW w:w="6009" w:type="dxa"/>
            <w:vAlign w:val="center"/>
            <w:hideMark/>
          </w:tcPr>
          <w:p w14:paraId="4150B761" w14:textId="60F367C6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2004 Design Science in Information Systems Research-MIS Quarterly</w:t>
            </w:r>
          </w:p>
        </w:tc>
        <w:tc>
          <w:tcPr>
            <w:tcW w:w="1644" w:type="dxa"/>
            <w:vAlign w:val="center"/>
            <w:hideMark/>
          </w:tcPr>
          <w:p w14:paraId="5097E2F2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DEA4E87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Base metodológica de Design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Science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Research para construir e avaliar um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artefato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(no seu caso, o Índice de 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lastRenderedPageBreak/>
              <w:t>Resiliência) com ciclo de projeto-avaliação e rigor/relevância.</w:t>
            </w:r>
          </w:p>
        </w:tc>
        <w:tc>
          <w:tcPr>
            <w:tcW w:w="907" w:type="dxa"/>
            <w:vAlign w:val="center"/>
            <w:hideMark/>
          </w:tcPr>
          <w:p w14:paraId="50D39178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lastRenderedPageBreak/>
              <w:t>Alto</w:t>
            </w:r>
          </w:p>
        </w:tc>
        <w:tc>
          <w:tcPr>
            <w:tcW w:w="3458" w:type="dxa"/>
            <w:vAlign w:val="center"/>
            <w:hideMark/>
          </w:tcPr>
          <w:p w14:paraId="5F808F52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metodologia adotada; (secundário: justificativa da escolha)</w:t>
            </w:r>
          </w:p>
        </w:tc>
        <w:tc>
          <w:tcPr>
            <w:tcW w:w="510" w:type="dxa"/>
            <w:vAlign w:val="center"/>
            <w:hideMark/>
          </w:tcPr>
          <w:p w14:paraId="620717C0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7,6</w:t>
            </w:r>
          </w:p>
        </w:tc>
      </w:tr>
      <w:tr w:rsidR="00CA75B6" w:rsidRPr="00B34038" w14:paraId="5A024EA5" w14:textId="77777777" w:rsidTr="00481676">
        <w:tc>
          <w:tcPr>
            <w:tcW w:w="6009" w:type="dxa"/>
            <w:vAlign w:val="center"/>
            <w:hideMark/>
          </w:tcPr>
          <w:p w14:paraId="065962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Operational Resilience Assessment of Power Systems Under Extreme Weather and Loading Conditions-IEEE</w:t>
            </w:r>
          </w:p>
        </w:tc>
        <w:tc>
          <w:tcPr>
            <w:tcW w:w="1644" w:type="dxa"/>
            <w:vAlign w:val="center"/>
            <w:hideMark/>
          </w:tcPr>
          <w:p w14:paraId="2E2A27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452D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sob clima extremo + carregamento (avaliação sistêmica)</w:t>
            </w:r>
          </w:p>
        </w:tc>
        <w:tc>
          <w:tcPr>
            <w:tcW w:w="907" w:type="dxa"/>
            <w:vAlign w:val="center"/>
            <w:hideMark/>
          </w:tcPr>
          <w:p w14:paraId="52F60F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4C350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3EBD97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F3DF2B5" w14:textId="77777777" w:rsidTr="00481676">
        <w:tc>
          <w:tcPr>
            <w:tcW w:w="6009" w:type="dxa"/>
            <w:vAlign w:val="center"/>
            <w:hideMark/>
          </w:tcPr>
          <w:p w14:paraId="258FF4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Integration of Preventive and Emergency Responses for Power Grid Resilience Enhancement-IEEE</w:t>
            </w:r>
          </w:p>
        </w:tc>
        <w:tc>
          <w:tcPr>
            <w:tcW w:w="1644" w:type="dxa"/>
            <w:vAlign w:val="center"/>
            <w:hideMark/>
          </w:tcPr>
          <w:p w14:paraId="1EA09C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B27F6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preventivas e emergenciais</w:t>
            </w:r>
          </w:p>
        </w:tc>
        <w:tc>
          <w:tcPr>
            <w:tcW w:w="907" w:type="dxa"/>
            <w:vAlign w:val="center"/>
            <w:hideMark/>
          </w:tcPr>
          <w:p w14:paraId="64CD89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C1919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9EF5F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8B4384E" w14:textId="77777777" w:rsidTr="00481676">
        <w:tc>
          <w:tcPr>
            <w:tcW w:w="6009" w:type="dxa"/>
            <w:vAlign w:val="center"/>
            <w:hideMark/>
          </w:tcPr>
          <w:p w14:paraId="6694F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Analyzing Transmission Lines Robustness and Resilience Prediction Accuracy with Line Graph Based Model-IEEE</w:t>
            </w:r>
          </w:p>
        </w:tc>
        <w:tc>
          <w:tcPr>
            <w:tcW w:w="1644" w:type="dxa"/>
            <w:vAlign w:val="center"/>
            <w:hideMark/>
          </w:tcPr>
          <w:p w14:paraId="7CDD02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B5A6D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Robustez/resiliência de LT via modelo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line-graph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(predição)</w:t>
            </w:r>
          </w:p>
        </w:tc>
        <w:tc>
          <w:tcPr>
            <w:tcW w:w="907" w:type="dxa"/>
            <w:vAlign w:val="center"/>
            <w:hideMark/>
          </w:tcPr>
          <w:p w14:paraId="64CE64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FB904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9DC04E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C1B89A3" w14:textId="77777777" w:rsidTr="00481676">
        <w:tc>
          <w:tcPr>
            <w:tcW w:w="6009" w:type="dxa"/>
            <w:vAlign w:val="center"/>
            <w:hideMark/>
          </w:tcPr>
          <w:p w14:paraId="44E0D8E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Enhancement of Slovenian Electricity Transmission System Resilience spurred by experience and new approach-AEIT</w:t>
            </w:r>
          </w:p>
        </w:tc>
        <w:tc>
          <w:tcPr>
            <w:tcW w:w="1644" w:type="dxa"/>
            <w:vAlign w:val="center"/>
            <w:hideMark/>
          </w:tcPr>
          <w:p w14:paraId="00ED3A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7D910C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real: melhoria de resiliência em transmissão (Eslovénia)</w:t>
            </w:r>
          </w:p>
        </w:tc>
        <w:tc>
          <w:tcPr>
            <w:tcW w:w="907" w:type="dxa"/>
            <w:vAlign w:val="center"/>
            <w:hideMark/>
          </w:tcPr>
          <w:p w14:paraId="4D64F5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524CA2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F6D387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D02B7C0" w14:textId="77777777" w:rsidTr="00481676">
        <w:tc>
          <w:tcPr>
            <w:tcW w:w="6009" w:type="dxa"/>
            <w:vAlign w:val="center"/>
            <w:hideMark/>
          </w:tcPr>
          <w:p w14:paraId="477C27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Post-disaster Power System Resilience Enhancement Considering Repair Process-CICED</w:t>
            </w:r>
          </w:p>
        </w:tc>
        <w:tc>
          <w:tcPr>
            <w:tcW w:w="1644" w:type="dxa"/>
            <w:vAlign w:val="center"/>
            <w:hideMark/>
          </w:tcPr>
          <w:p w14:paraId="010BF70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10FB8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pós-desastre considerando reparo</w:t>
            </w:r>
          </w:p>
        </w:tc>
        <w:tc>
          <w:tcPr>
            <w:tcW w:w="907" w:type="dxa"/>
            <w:vAlign w:val="center"/>
            <w:hideMark/>
          </w:tcPr>
          <w:p w14:paraId="7D8E02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0A42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AFA2B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0D927AC" w14:textId="77777777" w:rsidTr="00481676">
        <w:tc>
          <w:tcPr>
            <w:tcW w:w="6009" w:type="dxa"/>
            <w:vAlign w:val="center"/>
            <w:hideMark/>
          </w:tcPr>
          <w:p w14:paraId="5C50161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Electrical Power Delivery System in Response to Natural Disasters-IEEE</w:t>
            </w:r>
          </w:p>
        </w:tc>
        <w:tc>
          <w:tcPr>
            <w:tcW w:w="1644" w:type="dxa"/>
            <w:vAlign w:val="center"/>
            <w:hideMark/>
          </w:tcPr>
          <w:p w14:paraId="076C6C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8316F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sistema de entrega de energia a desastres naturais</w:t>
            </w:r>
          </w:p>
        </w:tc>
        <w:tc>
          <w:tcPr>
            <w:tcW w:w="907" w:type="dxa"/>
            <w:vAlign w:val="center"/>
            <w:hideMark/>
          </w:tcPr>
          <w:p w14:paraId="7115EC6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11A4A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8B5C8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3AA7412C" w14:textId="77777777" w:rsidTr="00481676">
        <w:tc>
          <w:tcPr>
            <w:tcW w:w="6009" w:type="dxa"/>
            <w:vAlign w:val="center"/>
            <w:hideMark/>
          </w:tcPr>
          <w:p w14:paraId="75D3B7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Transmission Lines Restoration Using Resilience Analysis-IEEE</w:t>
            </w:r>
          </w:p>
        </w:tc>
        <w:tc>
          <w:tcPr>
            <w:tcW w:w="1644" w:type="dxa"/>
            <w:vAlign w:val="center"/>
            <w:hideMark/>
          </w:tcPr>
          <w:p w14:paraId="5626C3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 forte)</w:t>
            </w:r>
          </w:p>
        </w:tc>
        <w:tc>
          <w:tcPr>
            <w:tcW w:w="2835" w:type="dxa"/>
            <w:vAlign w:val="center"/>
            <w:hideMark/>
          </w:tcPr>
          <w:p w14:paraId="282B338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LT usando análise de resiliência</w:t>
            </w:r>
          </w:p>
        </w:tc>
        <w:tc>
          <w:tcPr>
            <w:tcW w:w="907" w:type="dxa"/>
            <w:vAlign w:val="center"/>
            <w:hideMark/>
          </w:tcPr>
          <w:p w14:paraId="1C64A5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2FCE1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102273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EEE9A53" w14:textId="77777777" w:rsidTr="00481676">
        <w:tc>
          <w:tcPr>
            <w:tcW w:w="6009" w:type="dxa"/>
            <w:vAlign w:val="center"/>
            <w:hideMark/>
          </w:tcPr>
          <w:p w14:paraId="3D7C06C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Visualization of Network Vulnerability During Extreme Weather Events for Situation Awareness Enhancement-IEEE</w:t>
            </w:r>
          </w:p>
        </w:tc>
        <w:tc>
          <w:tcPr>
            <w:tcW w:w="1644" w:type="dxa"/>
            <w:vAlign w:val="center"/>
            <w:hideMark/>
          </w:tcPr>
          <w:p w14:paraId="5A1DF42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4A2CB5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Visualização de vulnerabilidade sob eventos extremos (fragilidade + SA)</w:t>
            </w:r>
          </w:p>
        </w:tc>
        <w:tc>
          <w:tcPr>
            <w:tcW w:w="907" w:type="dxa"/>
            <w:vAlign w:val="center"/>
            <w:hideMark/>
          </w:tcPr>
          <w:p w14:paraId="3031D8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33949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7C4AB5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4BC5F8D" w14:textId="77777777" w:rsidTr="00481676">
        <w:tc>
          <w:tcPr>
            <w:tcW w:w="6009" w:type="dxa"/>
            <w:vAlign w:val="center"/>
            <w:hideMark/>
          </w:tcPr>
          <w:p w14:paraId="02A351F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and Critical Power System Infrastructure-World Bank Group</w:t>
            </w:r>
          </w:p>
        </w:tc>
        <w:tc>
          <w:tcPr>
            <w:tcW w:w="1644" w:type="dxa"/>
            <w:vAlign w:val="center"/>
            <w:hideMark/>
          </w:tcPr>
          <w:p w14:paraId="4E8B8B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A625F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Infraestrutura elétrica crítica e lições de desastres naturais</w:t>
            </w:r>
          </w:p>
        </w:tc>
        <w:tc>
          <w:tcPr>
            <w:tcW w:w="907" w:type="dxa"/>
            <w:vAlign w:val="center"/>
            <w:hideMark/>
          </w:tcPr>
          <w:p w14:paraId="0AEDB9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D04727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EA8972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18A2DBC" w14:textId="77777777" w:rsidTr="00481676">
        <w:tc>
          <w:tcPr>
            <w:tcW w:w="6009" w:type="dxa"/>
            <w:vAlign w:val="center"/>
            <w:hideMark/>
          </w:tcPr>
          <w:p w14:paraId="79AAABF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CP-TRAM-Cyber-Physical Transmission Resiliency Assessment Metric-IEEE</w:t>
            </w:r>
          </w:p>
        </w:tc>
        <w:tc>
          <w:tcPr>
            <w:tcW w:w="1644" w:type="dxa"/>
            <w:vAlign w:val="center"/>
            <w:hideMark/>
          </w:tcPr>
          <w:p w14:paraId="23950E3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4EE67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de resiliência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-física para transmissão</w:t>
            </w:r>
          </w:p>
        </w:tc>
        <w:tc>
          <w:tcPr>
            <w:tcW w:w="907" w:type="dxa"/>
            <w:vAlign w:val="center"/>
            <w:hideMark/>
          </w:tcPr>
          <w:p w14:paraId="75ED1E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A7C8D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3D0EFB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6241734" w14:textId="77777777" w:rsidTr="00481676">
        <w:tc>
          <w:tcPr>
            <w:tcW w:w="6009" w:type="dxa"/>
            <w:vAlign w:val="center"/>
            <w:hideMark/>
          </w:tcPr>
          <w:p w14:paraId="7D0933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Electrical grid resilience framework with uncertainty-ELSEVIER </w:t>
            </w:r>
          </w:p>
        </w:tc>
        <w:tc>
          <w:tcPr>
            <w:tcW w:w="1644" w:type="dxa"/>
            <w:vAlign w:val="center"/>
            <w:hideMark/>
          </w:tcPr>
          <w:p w14:paraId="6504DE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E886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quantitativo de resiliência sistêmica com incerteza (Monte Carlo, limiar de resiliência, custo–benefício)</w:t>
            </w:r>
          </w:p>
        </w:tc>
        <w:tc>
          <w:tcPr>
            <w:tcW w:w="907" w:type="dxa"/>
            <w:vAlign w:val="center"/>
            <w:hideMark/>
          </w:tcPr>
          <w:p w14:paraId="2177389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5C393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B00BB7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AB477A2" w14:textId="77777777" w:rsidTr="00481676">
        <w:tc>
          <w:tcPr>
            <w:tcW w:w="6009" w:type="dxa"/>
            <w:vAlign w:val="center"/>
            <w:hideMark/>
          </w:tcPr>
          <w:p w14:paraId="019AD31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Framework, Methods, and Metrics for the Electricity Sector-IEEE</w:t>
            </w:r>
          </w:p>
        </w:tc>
        <w:tc>
          <w:tcPr>
            <w:tcW w:w="1644" w:type="dxa"/>
            <w:vAlign w:val="center"/>
            <w:hideMark/>
          </w:tcPr>
          <w:p w14:paraId="2BA047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EADE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 métricas institucionais de resiliência do setor elétrico</w:t>
            </w:r>
          </w:p>
        </w:tc>
        <w:tc>
          <w:tcPr>
            <w:tcW w:w="907" w:type="dxa"/>
            <w:vAlign w:val="center"/>
            <w:hideMark/>
          </w:tcPr>
          <w:p w14:paraId="5374A4E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CE7278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0AE5532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1995E6FC" w14:textId="77777777" w:rsidTr="00481676">
        <w:tc>
          <w:tcPr>
            <w:tcW w:w="6009" w:type="dxa"/>
            <w:vAlign w:val="center"/>
            <w:hideMark/>
          </w:tcPr>
          <w:p w14:paraId="185E41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of Sequential Steps to Realize Power System Resilience-IEEE</w:t>
            </w:r>
          </w:p>
        </w:tc>
        <w:tc>
          <w:tcPr>
            <w:tcW w:w="1644" w:type="dxa"/>
            <w:vAlign w:val="center"/>
            <w:hideMark/>
          </w:tcPr>
          <w:p w14:paraId="730813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F345E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passos/estratégias sequenciais para resiliência em SEP</w:t>
            </w:r>
          </w:p>
        </w:tc>
        <w:tc>
          <w:tcPr>
            <w:tcW w:w="907" w:type="dxa"/>
            <w:vAlign w:val="center"/>
            <w:hideMark/>
          </w:tcPr>
          <w:p w14:paraId="6ACD47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03F7C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E9E4A5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29C6D3E" w14:textId="77777777" w:rsidTr="00481676">
        <w:tc>
          <w:tcPr>
            <w:tcW w:w="6009" w:type="dxa"/>
            <w:vAlign w:val="center"/>
            <w:hideMark/>
          </w:tcPr>
          <w:p w14:paraId="26CB183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An overview of the assessment metrics of the concept of resilience in electrical grids-Wiley</w:t>
            </w:r>
          </w:p>
        </w:tc>
        <w:tc>
          <w:tcPr>
            <w:tcW w:w="1644" w:type="dxa"/>
            <w:vAlign w:val="center"/>
            <w:hideMark/>
          </w:tcPr>
          <w:p w14:paraId="586C67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D4D0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e classificação de métricas de resiliência (taxonomia; crítica de métricas por curva, confiabilidade, grafos e custos)</w:t>
            </w:r>
          </w:p>
        </w:tc>
        <w:tc>
          <w:tcPr>
            <w:tcW w:w="907" w:type="dxa"/>
            <w:vAlign w:val="center"/>
            <w:hideMark/>
          </w:tcPr>
          <w:p w14:paraId="6C5338A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B0310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556EBA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F26FA9C" w14:textId="77777777" w:rsidTr="00481676">
        <w:tc>
          <w:tcPr>
            <w:tcW w:w="6009" w:type="dxa"/>
            <w:vAlign w:val="center"/>
            <w:hideMark/>
          </w:tcPr>
          <w:p w14:paraId="2617C7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Energy system resilience-A review-ELSEVIER</w:t>
            </w:r>
          </w:p>
        </w:tc>
        <w:tc>
          <w:tcPr>
            <w:tcW w:w="1644" w:type="dxa"/>
            <w:vAlign w:val="center"/>
            <w:hideMark/>
          </w:tcPr>
          <w:p w14:paraId="793E19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E6AA9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de resiliência em sistemas energéticos (conceitos, métricas e métodos)</w:t>
            </w:r>
          </w:p>
        </w:tc>
        <w:tc>
          <w:tcPr>
            <w:tcW w:w="907" w:type="dxa"/>
            <w:vAlign w:val="center"/>
            <w:hideMark/>
          </w:tcPr>
          <w:p w14:paraId="3CFC50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6B6907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14D0F3D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185B911" w14:textId="77777777" w:rsidTr="00481676">
        <w:tc>
          <w:tcPr>
            <w:tcW w:w="6009" w:type="dxa"/>
            <w:vAlign w:val="center"/>
            <w:hideMark/>
          </w:tcPr>
          <w:p w14:paraId="056910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Intelligent hurricane resilience enhancement of power distribution systems via deep reinforcement learning-ELSEVIER</w:t>
            </w:r>
          </w:p>
        </w:tc>
        <w:tc>
          <w:tcPr>
            <w:tcW w:w="1644" w:type="dxa"/>
            <w:vAlign w:val="center"/>
            <w:hideMark/>
          </w:tcPr>
          <w:p w14:paraId="2AA748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E9699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física em distribuição sob furacões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life-cycle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DRL (A2C)</w:t>
            </w:r>
          </w:p>
        </w:tc>
        <w:tc>
          <w:tcPr>
            <w:tcW w:w="907" w:type="dxa"/>
            <w:vAlign w:val="center"/>
            <w:hideMark/>
          </w:tcPr>
          <w:p w14:paraId="227A1CB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1ABF9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D9C55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015DE736" w14:textId="77777777" w:rsidTr="00481676">
        <w:tc>
          <w:tcPr>
            <w:tcW w:w="6009" w:type="dxa"/>
            <w:vAlign w:val="center"/>
            <w:hideMark/>
          </w:tcPr>
          <w:p w14:paraId="3219C1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Long term transmission expansion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improve power system resilience against cascading outages-ELSEVIER</w:t>
            </w:r>
          </w:p>
        </w:tc>
        <w:tc>
          <w:tcPr>
            <w:tcW w:w="1644" w:type="dxa"/>
            <w:vAlign w:val="center"/>
            <w:hideMark/>
          </w:tcPr>
          <w:p w14:paraId="2116B83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A70B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orientado à resiliência contra falhas em cascata</w:t>
            </w:r>
          </w:p>
        </w:tc>
        <w:tc>
          <w:tcPr>
            <w:tcW w:w="907" w:type="dxa"/>
            <w:vAlign w:val="center"/>
            <w:hideMark/>
          </w:tcPr>
          <w:p w14:paraId="466293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ED3D76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FFC693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063FEF5" w14:textId="77777777" w:rsidTr="00481676">
        <w:tc>
          <w:tcPr>
            <w:tcW w:w="6009" w:type="dxa"/>
            <w:vAlign w:val="center"/>
            <w:hideMark/>
          </w:tcPr>
          <w:p w14:paraId="0A7BAFE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Quantification of the resilience of integrated energy systems using dynamic simulation-ELSEVIER</w:t>
            </w:r>
          </w:p>
        </w:tc>
        <w:tc>
          <w:tcPr>
            <w:tcW w:w="1644" w:type="dxa"/>
            <w:vAlign w:val="center"/>
            <w:hideMark/>
          </w:tcPr>
          <w:p w14:paraId="4616F32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79F44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Quantificação de resiliência por simulação dinâmica; índice formal (RT, MD, PL) e curva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69DC55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DA8DA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Justificativa da escolha</w:t>
            </w:r>
          </w:p>
        </w:tc>
        <w:tc>
          <w:tcPr>
            <w:tcW w:w="510" w:type="dxa"/>
            <w:vAlign w:val="center"/>
            <w:hideMark/>
          </w:tcPr>
          <w:p w14:paraId="51E45A2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B9AA449" w14:textId="77777777" w:rsidTr="00481676">
        <w:tc>
          <w:tcPr>
            <w:tcW w:w="6009" w:type="dxa"/>
            <w:vAlign w:val="center"/>
            <w:hideMark/>
          </w:tcPr>
          <w:p w14:paraId="5738E6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Sequential steady-state security region-based transmission power system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3D00F2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85DA2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sequencial de transmissão sob eventos extremos (SSSR, robusto)</w:t>
            </w:r>
          </w:p>
        </w:tc>
        <w:tc>
          <w:tcPr>
            <w:tcW w:w="907" w:type="dxa"/>
            <w:vAlign w:val="center"/>
            <w:hideMark/>
          </w:tcPr>
          <w:p w14:paraId="6B41896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417D6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773AC0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4BCC5AE" w14:textId="77777777" w:rsidTr="00481676">
        <w:tc>
          <w:tcPr>
            <w:tcW w:w="6009" w:type="dxa"/>
            <w:vAlign w:val="center"/>
            <w:hideMark/>
          </w:tcPr>
          <w:p w14:paraId="769D83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systematic review on power system resilience from the perspective of generation, network, and load – ELSEVIER</w:t>
            </w:r>
          </w:p>
        </w:tc>
        <w:tc>
          <w:tcPr>
            <w:tcW w:w="1644" w:type="dxa"/>
            <w:vAlign w:val="center"/>
            <w:hideMark/>
          </w:tcPr>
          <w:p w14:paraId="13C5C14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494C50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ampla sobre resiliência de sistemas elétricos</w:t>
            </w:r>
          </w:p>
        </w:tc>
        <w:tc>
          <w:tcPr>
            <w:tcW w:w="907" w:type="dxa"/>
            <w:vAlign w:val="center"/>
            <w:hideMark/>
          </w:tcPr>
          <w:p w14:paraId="7A5801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D37AE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22239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7CEC271" w14:textId="77777777" w:rsidTr="00481676">
        <w:tc>
          <w:tcPr>
            <w:tcW w:w="6009" w:type="dxa"/>
            <w:vAlign w:val="center"/>
            <w:hideMark/>
          </w:tcPr>
          <w:p w14:paraId="18F86C1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Enhancing Power System Operational Resilience Against Wildfires-IEEE.pdf</w:t>
            </w:r>
          </w:p>
        </w:tc>
        <w:tc>
          <w:tcPr>
            <w:tcW w:w="1644" w:type="dxa"/>
            <w:vAlign w:val="center"/>
            <w:hideMark/>
          </w:tcPr>
          <w:p w14:paraId="0D56A97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0AED85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MDP/MILP (redução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EADA9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408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1F1797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3277E0FC" w14:textId="77777777" w:rsidTr="00481676">
        <w:tc>
          <w:tcPr>
            <w:tcW w:w="6009" w:type="dxa"/>
            <w:vAlign w:val="center"/>
            <w:hideMark/>
          </w:tcPr>
          <w:p w14:paraId="520669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Investigating the Impacts of Climate Change and Natural Disasters on the Feasibility of Power System Resilience-IEEE</w:t>
            </w:r>
          </w:p>
        </w:tc>
        <w:tc>
          <w:tcPr>
            <w:tcW w:w="1644" w:type="dxa"/>
            <w:vAlign w:val="center"/>
            <w:hideMark/>
          </w:tcPr>
          <w:p w14:paraId="5B1A931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8AE6E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SEP sob eventos extremos (ênfase em LT, Monte Carlo, LOLP/EDNS + fragilidade agregada)</w:t>
            </w:r>
          </w:p>
        </w:tc>
        <w:tc>
          <w:tcPr>
            <w:tcW w:w="907" w:type="dxa"/>
            <w:vAlign w:val="center"/>
            <w:hideMark/>
          </w:tcPr>
          <w:p w14:paraId="5CC9E3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30F6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195D7C5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4DC8178" w14:textId="77777777" w:rsidTr="00481676">
        <w:tc>
          <w:tcPr>
            <w:tcW w:w="6009" w:type="dxa"/>
            <w:vAlign w:val="center"/>
            <w:hideMark/>
          </w:tcPr>
          <w:p w14:paraId="3BFEF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Dynamic Thermal Rating of Transmission Lines in Heatwave Events-IEEE</w:t>
            </w:r>
          </w:p>
        </w:tc>
        <w:tc>
          <w:tcPr>
            <w:tcW w:w="1644" w:type="dxa"/>
            <w:vAlign w:val="center"/>
            <w:hideMark/>
          </w:tcPr>
          <w:p w14:paraId="3EBEE2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C0381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(DTR) estocástica em ondas de calor com IEEE 738; vento/direção aleatórios; perfil diurno; Monte Carlo</w:t>
            </w:r>
          </w:p>
        </w:tc>
        <w:tc>
          <w:tcPr>
            <w:tcW w:w="907" w:type="dxa"/>
            <w:vAlign w:val="center"/>
            <w:hideMark/>
          </w:tcPr>
          <w:p w14:paraId="6D934A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69FE8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7FAB2CA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28F65B3D" w14:textId="77777777" w:rsidTr="00481676">
        <w:tc>
          <w:tcPr>
            <w:tcW w:w="6009" w:type="dxa"/>
            <w:vAlign w:val="center"/>
            <w:hideMark/>
          </w:tcPr>
          <w:p w14:paraId="7A5FB6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The Coming Storm-Building electricity resilience to extreme weather-Slides-Eurelectric.pdf</w:t>
            </w:r>
          </w:p>
        </w:tc>
        <w:tc>
          <w:tcPr>
            <w:tcW w:w="1644" w:type="dxa"/>
            <w:vAlign w:val="center"/>
            <w:hideMark/>
          </w:tcPr>
          <w:p w14:paraId="44D717C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B873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 setor elétrico europeu a clima extremo, com impactos físicos e medidas de adaptação (inclui transmissão/LT)</w:t>
            </w:r>
          </w:p>
        </w:tc>
        <w:tc>
          <w:tcPr>
            <w:tcW w:w="907" w:type="dxa"/>
            <w:vAlign w:val="center"/>
            <w:hideMark/>
          </w:tcPr>
          <w:p w14:paraId="6144393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54D9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F34D5A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9963A17" w14:textId="77777777" w:rsidTr="00481676">
        <w:tc>
          <w:tcPr>
            <w:tcW w:w="6009" w:type="dxa"/>
            <w:vAlign w:val="center"/>
            <w:hideMark/>
          </w:tcPr>
          <w:p w14:paraId="0E1703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Storn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-Building electricity resilience to extreme weather-Eurelectric.pdf</w:t>
            </w:r>
          </w:p>
        </w:tc>
        <w:tc>
          <w:tcPr>
            <w:tcW w:w="1644" w:type="dxa"/>
            <w:vAlign w:val="center"/>
            <w:hideMark/>
          </w:tcPr>
          <w:p w14:paraId="23F61A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6B77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Duplicado técnico do relatório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Eurelectric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“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Coming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Storm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(mesmo conteúdo; variação do nome do ficheiro)</w:t>
            </w:r>
          </w:p>
        </w:tc>
        <w:tc>
          <w:tcPr>
            <w:tcW w:w="907" w:type="dxa"/>
            <w:vAlign w:val="center"/>
            <w:hideMark/>
          </w:tcPr>
          <w:p w14:paraId="3CD1A3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7899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AB6959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74C78DA" w14:textId="77777777" w:rsidTr="00481676">
        <w:tc>
          <w:tcPr>
            <w:tcW w:w="6009" w:type="dxa"/>
            <w:vAlign w:val="center"/>
            <w:hideMark/>
          </w:tcPr>
          <w:p w14:paraId="433F7BF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Measuring and Valuing Resilience-A Literature Review for the Power Sector-NREL</w:t>
            </w:r>
          </w:p>
        </w:tc>
        <w:tc>
          <w:tcPr>
            <w:tcW w:w="1644" w:type="dxa"/>
            <w:vAlign w:val="center"/>
            <w:hideMark/>
          </w:tcPr>
          <w:p w14:paraId="7582A2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A0A2B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ampla: definições, métricas, métodos e valoração econômica/social da resiliência no setor elétrico</w:t>
            </w:r>
          </w:p>
        </w:tc>
        <w:tc>
          <w:tcPr>
            <w:tcW w:w="907" w:type="dxa"/>
            <w:vAlign w:val="center"/>
            <w:hideMark/>
          </w:tcPr>
          <w:p w14:paraId="408F83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CAA10C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35176F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7BBB665F" w14:textId="77777777" w:rsidTr="00481676">
        <w:tc>
          <w:tcPr>
            <w:tcW w:w="6009" w:type="dxa"/>
            <w:vAlign w:val="center"/>
            <w:hideMark/>
          </w:tcPr>
          <w:p w14:paraId="7BC52E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Prediction Method for Transmission Line Fault Probability under Ice Disasters by Modified BPNN-IEEE</w:t>
            </w:r>
          </w:p>
        </w:tc>
        <w:tc>
          <w:tcPr>
            <w:tcW w:w="1644" w:type="dxa"/>
            <w:vAlign w:val="center"/>
            <w:hideMark/>
          </w:tcPr>
          <w:p w14:paraId="569E2C6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D1B14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Predição rápida da probabilidade de falha de LT sob desastre de gelo via modelo gelo-vento + HFAPSO-BPNN</w:t>
            </w:r>
          </w:p>
        </w:tc>
        <w:tc>
          <w:tcPr>
            <w:tcW w:w="907" w:type="dxa"/>
            <w:vAlign w:val="center"/>
            <w:hideMark/>
          </w:tcPr>
          <w:p w14:paraId="62EEA0E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7A0C54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6DBCB6B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28D145C" w14:textId="77777777" w:rsidTr="00481676">
        <w:tc>
          <w:tcPr>
            <w:tcW w:w="6009" w:type="dxa"/>
            <w:vAlign w:val="center"/>
            <w:hideMark/>
          </w:tcPr>
          <w:p w14:paraId="5F5332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Transmission Network Hardening Planning Coordinated with Distribution Network Defensive Strategies against Typhoons-IEEE</w:t>
            </w:r>
          </w:p>
        </w:tc>
        <w:tc>
          <w:tcPr>
            <w:tcW w:w="1644" w:type="dxa"/>
            <w:vAlign w:val="center"/>
            <w:hideMark/>
          </w:tcPr>
          <w:p w14:paraId="15B74A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3B785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transmissão coordenado com estratégias defensivas na distribuição sob tufões (coordenação TS–DS, ADMM)</w:t>
            </w:r>
          </w:p>
        </w:tc>
        <w:tc>
          <w:tcPr>
            <w:tcW w:w="907" w:type="dxa"/>
            <w:vAlign w:val="center"/>
            <w:hideMark/>
          </w:tcPr>
          <w:p w14:paraId="228150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5FC4E4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4B53A27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4B98B1EE" w14:textId="77777777" w:rsidTr="00481676">
        <w:tc>
          <w:tcPr>
            <w:tcW w:w="6009" w:type="dxa"/>
            <w:vAlign w:val="center"/>
            <w:hideMark/>
          </w:tcPr>
          <w:p w14:paraId="5952F8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Resilient Integrated Resource Planning Framework for Transmission Systems-Analysis Using High Impact Low Probability Events-IEEE</w:t>
            </w:r>
          </w:p>
        </w:tc>
        <w:tc>
          <w:tcPr>
            <w:tcW w:w="1644" w:type="dxa"/>
            <w:vAlign w:val="center"/>
            <w:hideMark/>
          </w:tcPr>
          <w:p w14:paraId="5F1F68B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0261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IRP resiliente para transmissão sob eventos HILP: seleção por proximidade a geradores + métricas ELC/ECLC</w:t>
            </w:r>
          </w:p>
        </w:tc>
        <w:tc>
          <w:tcPr>
            <w:tcW w:w="907" w:type="dxa"/>
            <w:vAlign w:val="center"/>
            <w:hideMark/>
          </w:tcPr>
          <w:p w14:paraId="1D72675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F3ED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0F46A2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A01D8A7" w14:textId="77777777" w:rsidTr="00481676">
        <w:tc>
          <w:tcPr>
            <w:tcW w:w="6009" w:type="dxa"/>
            <w:vAlign w:val="center"/>
            <w:hideMark/>
          </w:tcPr>
          <w:p w14:paraId="3BEEE2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Adaptation options for electricity transmission and distribution networks and infrastructure-Climate ADAPT</w:t>
            </w:r>
          </w:p>
        </w:tc>
        <w:tc>
          <w:tcPr>
            <w:tcW w:w="1644" w:type="dxa"/>
            <w:vAlign w:val="center"/>
            <w:hideMark/>
          </w:tcPr>
          <w:p w14:paraId="5683CA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F2EFA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Opções de adaptação climática para redes de transmissão/distribuição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low-sag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critérios térmicos/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etc.)</w:t>
            </w:r>
          </w:p>
        </w:tc>
        <w:tc>
          <w:tcPr>
            <w:tcW w:w="907" w:type="dxa"/>
            <w:vAlign w:val="center"/>
            <w:hideMark/>
          </w:tcPr>
          <w:p w14:paraId="3AE019C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248DD4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005DB04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  <w:p w14:paraId="25416D11" w14:textId="77777777" w:rsidR="00CA75B6" w:rsidRPr="00B34038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B34038" w14:paraId="300299C3" w14:textId="77777777" w:rsidTr="00481676">
        <w:tc>
          <w:tcPr>
            <w:tcW w:w="6009" w:type="dxa"/>
            <w:vAlign w:val="center"/>
            <w:hideMark/>
          </w:tcPr>
          <w:p w14:paraId="13E15E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Evaluation of operational resilience in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7FBDA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ED59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Medição/índice de resiliência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Percolation</w:t>
            </w:r>
            <w:proofErr w:type="spellEnd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B34038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Threshold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(redes complexas + séries temporais + ML), validado em distribuição</w:t>
            </w:r>
          </w:p>
        </w:tc>
        <w:tc>
          <w:tcPr>
            <w:tcW w:w="907" w:type="dxa"/>
            <w:vAlign w:val="center"/>
            <w:hideMark/>
          </w:tcPr>
          <w:p w14:paraId="639D86F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D4FB27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57E0E97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90A1E88" w14:textId="77777777" w:rsidTr="00481676">
        <w:tc>
          <w:tcPr>
            <w:tcW w:w="6009" w:type="dxa"/>
            <w:vAlign w:val="center"/>
            <w:hideMark/>
          </w:tcPr>
          <w:p w14:paraId="6ED19EA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Integration of Software-Defined Networking and Line Outage Distribution Factors for Enhancing the Cyber Resilience of Modern Transmission Systems-IECON</w:t>
            </w:r>
          </w:p>
        </w:tc>
        <w:tc>
          <w:tcPr>
            <w:tcW w:w="1644" w:type="dxa"/>
            <w:vAlign w:val="center"/>
            <w:hideMark/>
          </w:tcPr>
          <w:p w14:paraId="7AC19F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0D07C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de transmissão: SDN+LODF para bloquear comandos maliciosos de abertura de LT críticas; prevenção de cascatas</w:t>
            </w:r>
          </w:p>
        </w:tc>
        <w:tc>
          <w:tcPr>
            <w:tcW w:w="907" w:type="dxa"/>
            <w:vAlign w:val="center"/>
            <w:hideMark/>
          </w:tcPr>
          <w:p w14:paraId="1BEF99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1DFF5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17CE867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56877556" w14:textId="77777777" w:rsidTr="00481676">
        <w:tc>
          <w:tcPr>
            <w:tcW w:w="6009" w:type="dxa"/>
            <w:vAlign w:val="center"/>
            <w:hideMark/>
          </w:tcPr>
          <w:p w14:paraId="44423F4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climate-energy nexus-a critical review of power grid components, extreme weather, and adaptation measures-IOP</w:t>
            </w:r>
          </w:p>
        </w:tc>
        <w:tc>
          <w:tcPr>
            <w:tcW w:w="1644" w:type="dxa"/>
            <w:vAlign w:val="center"/>
            <w:hideMark/>
          </w:tcPr>
          <w:p w14:paraId="3C82EBB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99088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nexus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clima–energia: impactos de eventos extremos em componentes da rede e medidas de adaptação (visão sistêmica)</w:t>
            </w:r>
          </w:p>
        </w:tc>
        <w:tc>
          <w:tcPr>
            <w:tcW w:w="907" w:type="dxa"/>
            <w:vAlign w:val="center"/>
            <w:hideMark/>
          </w:tcPr>
          <w:p w14:paraId="5AE7BB2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703271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EFFCDD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B34038" w14:paraId="633BE26E" w14:textId="77777777" w:rsidTr="00481676">
        <w:tc>
          <w:tcPr>
            <w:tcW w:w="6009" w:type="dxa"/>
            <w:vAlign w:val="center"/>
            <w:hideMark/>
          </w:tcPr>
          <w:p w14:paraId="25AD36B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2025 Dissecting resilience curve archetypes and properties in human systems facing weather hazards-NATURE</w:t>
            </w:r>
          </w:p>
        </w:tc>
        <w:tc>
          <w:tcPr>
            <w:tcW w:w="1644" w:type="dxa"/>
            <w:vAlign w:val="center"/>
            <w:hideMark/>
          </w:tcPr>
          <w:p w14:paraId="0119C9F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566431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Arquétipos e métricas formais de curvas de resiliência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tempo×desempenho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em sistemas humanos sob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hazards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meteorológicos</w:t>
            </w:r>
          </w:p>
        </w:tc>
        <w:tc>
          <w:tcPr>
            <w:tcW w:w="907" w:type="dxa"/>
            <w:vAlign w:val="center"/>
            <w:hideMark/>
          </w:tcPr>
          <w:p w14:paraId="4F28262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4C0A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 (fundamentação matemática do índice)</w:t>
            </w:r>
          </w:p>
        </w:tc>
        <w:tc>
          <w:tcPr>
            <w:tcW w:w="510" w:type="dxa"/>
            <w:vAlign w:val="center"/>
            <w:hideMark/>
          </w:tcPr>
          <w:p w14:paraId="4A2E09D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7,5</w:t>
            </w:r>
          </w:p>
        </w:tc>
      </w:tr>
      <w:tr w:rsidR="00CA75B6" w:rsidRPr="00B34038" w14:paraId="67809DD4" w14:textId="77777777" w:rsidTr="00481676">
        <w:tc>
          <w:tcPr>
            <w:tcW w:w="6009" w:type="dxa"/>
            <w:vAlign w:val="center"/>
            <w:hideMark/>
          </w:tcPr>
          <w:p w14:paraId="0B6A7CB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Enhancement of Coordinated Transmission and Distribution System via Risk-based Decentralized Planning Against Typhoons-IEEE</w:t>
            </w:r>
          </w:p>
        </w:tc>
        <w:tc>
          <w:tcPr>
            <w:tcW w:w="1644" w:type="dxa"/>
            <w:vAlign w:val="center"/>
            <w:hideMark/>
          </w:tcPr>
          <w:p w14:paraId="0F3E46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32D30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coordenado T&amp;D contra tufões com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/expansão/MEG/chaves e gestão de risco por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(descentralizado)</w:t>
            </w:r>
          </w:p>
        </w:tc>
        <w:tc>
          <w:tcPr>
            <w:tcW w:w="907" w:type="dxa"/>
            <w:vAlign w:val="center"/>
            <w:hideMark/>
          </w:tcPr>
          <w:p w14:paraId="2FD6757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5165C3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80AF5B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7,5</w:t>
            </w:r>
          </w:p>
        </w:tc>
      </w:tr>
      <w:tr w:rsidR="00CA75B6" w:rsidRPr="00E04B02" w14:paraId="51A4057A" w14:textId="77777777" w:rsidTr="00E04B02">
        <w:tc>
          <w:tcPr>
            <w:tcW w:w="6009" w:type="dxa"/>
            <w:vAlign w:val="center"/>
            <w:hideMark/>
          </w:tcPr>
          <w:p w14:paraId="4C33CAFF" w14:textId="68153A73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Climate Change 2021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The Physical Science Basis</w:t>
            </w:r>
            <w: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-</w:t>
            </w: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Technical Summary-IPCC</w:t>
            </w:r>
          </w:p>
        </w:tc>
        <w:tc>
          <w:tcPr>
            <w:tcW w:w="1644" w:type="dxa"/>
            <w:vAlign w:val="center"/>
            <w:hideMark/>
          </w:tcPr>
          <w:p w14:paraId="79FF719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B5058B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Síntese técnica do AR6/WGI: evidências físicas, projeções e extremos climáticos (base para selecionar variáveis climáticas relevantes e justificar cenários).</w:t>
            </w:r>
          </w:p>
        </w:tc>
        <w:tc>
          <w:tcPr>
            <w:tcW w:w="907" w:type="dxa"/>
            <w:vAlign w:val="center"/>
            <w:hideMark/>
          </w:tcPr>
          <w:p w14:paraId="56A28A20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499C54B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contextualização;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0A3295A8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7,2</w:t>
            </w:r>
          </w:p>
        </w:tc>
      </w:tr>
      <w:tr w:rsidR="00CA75B6" w:rsidRPr="00B34038" w14:paraId="048B346F" w14:textId="77777777" w:rsidTr="00481676">
        <w:tc>
          <w:tcPr>
            <w:tcW w:w="6009" w:type="dxa"/>
            <w:vAlign w:val="center"/>
            <w:hideMark/>
          </w:tcPr>
          <w:p w14:paraId="1C73030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Incorporating catastrophe insurance in power distribution systems investment and planning for resilience enhancement-ELSEVIER</w:t>
            </w:r>
          </w:p>
        </w:tc>
        <w:tc>
          <w:tcPr>
            <w:tcW w:w="1644" w:type="dxa"/>
            <w:vAlign w:val="center"/>
            <w:hideMark/>
          </w:tcPr>
          <w:p w14:paraId="0348A22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4816D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resiliente em distribuição (2-stage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stochastic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MILP) integrando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hardening+ESS+seguro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catastrófico; perdas e recuperação financeira</w:t>
            </w:r>
          </w:p>
        </w:tc>
        <w:tc>
          <w:tcPr>
            <w:tcW w:w="907" w:type="dxa"/>
            <w:vAlign w:val="center"/>
            <w:hideMark/>
          </w:tcPr>
          <w:p w14:paraId="44616E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8D4C3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45590E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7,2</w:t>
            </w:r>
          </w:p>
        </w:tc>
      </w:tr>
      <w:tr w:rsidR="00CA75B6" w:rsidRPr="00B34038" w14:paraId="5D7218FD" w14:textId="77777777" w:rsidTr="00481676">
        <w:tc>
          <w:tcPr>
            <w:tcW w:w="6009" w:type="dxa"/>
            <w:vAlign w:val="center"/>
            <w:hideMark/>
          </w:tcPr>
          <w:p w14:paraId="6B6728B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1988 Probabilistic Reasoning in Intelligent Systems-MORGAN</w:t>
            </w:r>
          </w:p>
        </w:tc>
        <w:tc>
          <w:tcPr>
            <w:tcW w:w="1644" w:type="dxa"/>
            <w:vAlign w:val="center"/>
            <w:hideMark/>
          </w:tcPr>
          <w:p w14:paraId="6F91DCA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9C9F8E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Fundamentos de Redes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inferência probabilística</w:t>
            </w:r>
          </w:p>
        </w:tc>
        <w:tc>
          <w:tcPr>
            <w:tcW w:w="907" w:type="dxa"/>
            <w:vAlign w:val="center"/>
            <w:hideMark/>
          </w:tcPr>
          <w:p w14:paraId="645ED6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54BDD9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6A80776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0DDE7EB" w14:textId="77777777" w:rsidTr="00481676">
        <w:tc>
          <w:tcPr>
            <w:tcW w:w="6009" w:type="dxa"/>
            <w:vAlign w:val="center"/>
            <w:hideMark/>
          </w:tcPr>
          <w:p w14:paraId="7D3588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1999 Reliability Engineering and Risk Analysis-A Practical Guide-Marcel Dekker</w:t>
            </w:r>
          </w:p>
        </w:tc>
        <w:tc>
          <w:tcPr>
            <w:tcW w:w="1644" w:type="dxa"/>
            <w:vAlign w:val="center"/>
            <w:hideMark/>
          </w:tcPr>
          <w:p w14:paraId="09D32FA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D8438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Confiabilidade, risco, métricas clássicas e modelagem</w:t>
            </w:r>
          </w:p>
        </w:tc>
        <w:tc>
          <w:tcPr>
            <w:tcW w:w="907" w:type="dxa"/>
            <w:vAlign w:val="center"/>
            <w:hideMark/>
          </w:tcPr>
          <w:p w14:paraId="54A389C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E97B2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382725B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EEAA159" w14:textId="77777777" w:rsidTr="00481676">
        <w:tc>
          <w:tcPr>
            <w:tcW w:w="6009" w:type="dxa"/>
            <w:vAlign w:val="center"/>
            <w:hideMark/>
          </w:tcPr>
          <w:p w14:paraId="6C16FC6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Probabilistic assessment of power systems-IEEE</w:t>
            </w:r>
          </w:p>
        </w:tc>
        <w:tc>
          <w:tcPr>
            <w:tcW w:w="1644" w:type="dxa"/>
            <w:vAlign w:val="center"/>
            <w:hideMark/>
          </w:tcPr>
          <w:p w14:paraId="48DF14E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131AF0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Avaliação probabilística de sistemas elétricos (adequação/segurança)</w:t>
            </w:r>
          </w:p>
        </w:tc>
        <w:tc>
          <w:tcPr>
            <w:tcW w:w="907" w:type="dxa"/>
            <w:vAlign w:val="center"/>
            <w:hideMark/>
          </w:tcPr>
          <w:p w14:paraId="5A14292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27AE0C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F0E33E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E9FBC87" w14:textId="77777777" w:rsidTr="00481676">
        <w:tc>
          <w:tcPr>
            <w:tcW w:w="6009" w:type="dxa"/>
            <w:vAlign w:val="center"/>
            <w:hideMark/>
          </w:tcPr>
          <w:p w14:paraId="3A3CD18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Resilience of Integrated Power and Water Systems</w:t>
            </w:r>
          </w:p>
        </w:tc>
        <w:tc>
          <w:tcPr>
            <w:tcW w:w="1644" w:type="dxa"/>
            <w:vAlign w:val="center"/>
            <w:hideMark/>
          </w:tcPr>
          <w:p w14:paraId="4A3E63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68C9D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Interdependência energia–água e resiliência de infraestruturas</w:t>
            </w:r>
          </w:p>
        </w:tc>
        <w:tc>
          <w:tcPr>
            <w:tcW w:w="907" w:type="dxa"/>
            <w:vAlign w:val="center"/>
            <w:hideMark/>
          </w:tcPr>
          <w:p w14:paraId="6B7EEFC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FC2699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6059585C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9A180C2" w14:textId="77777777" w:rsidTr="00481676">
        <w:tc>
          <w:tcPr>
            <w:tcW w:w="6009" w:type="dxa"/>
            <w:vAlign w:val="center"/>
            <w:hideMark/>
          </w:tcPr>
          <w:p w14:paraId="3110719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Resiliency Assessment of the Power System Network to Cyber and Physical Attacks-IEEE</w:t>
            </w:r>
          </w:p>
        </w:tc>
        <w:tc>
          <w:tcPr>
            <w:tcW w:w="1644" w:type="dxa"/>
            <w:vAlign w:val="center"/>
            <w:hideMark/>
          </w:tcPr>
          <w:p w14:paraId="5EE292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2BB5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elétricas a ataques cibernéticos e físicos</w:t>
            </w:r>
          </w:p>
        </w:tc>
        <w:tc>
          <w:tcPr>
            <w:tcW w:w="907" w:type="dxa"/>
            <w:vAlign w:val="center"/>
            <w:hideMark/>
          </w:tcPr>
          <w:p w14:paraId="68EF8D3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09F07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1D5BE65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4416430D" w14:textId="77777777" w:rsidTr="00481676">
        <w:tc>
          <w:tcPr>
            <w:tcW w:w="6009" w:type="dxa"/>
            <w:vAlign w:val="center"/>
            <w:hideMark/>
          </w:tcPr>
          <w:p w14:paraId="73D57FC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Framework for analytical quantification of disaster resilience-ELSEVIER</w:t>
            </w:r>
          </w:p>
        </w:tc>
        <w:tc>
          <w:tcPr>
            <w:tcW w:w="1644" w:type="dxa"/>
            <w:vAlign w:val="center"/>
            <w:hideMark/>
          </w:tcPr>
          <w:p w14:paraId="60948F7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50F1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analítica de resiliência (desempenho × tempo)</w:t>
            </w:r>
          </w:p>
        </w:tc>
        <w:tc>
          <w:tcPr>
            <w:tcW w:w="907" w:type="dxa"/>
            <w:vAlign w:val="center"/>
            <w:hideMark/>
          </w:tcPr>
          <w:p w14:paraId="4241D5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2ADE3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3FF4C1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183E510" w14:textId="77777777" w:rsidTr="00481676">
        <w:tc>
          <w:tcPr>
            <w:tcW w:w="6009" w:type="dxa"/>
            <w:vAlign w:val="center"/>
            <w:hideMark/>
          </w:tcPr>
          <w:p w14:paraId="251734D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Impacts of Climate Change on the Power Industry and How It is Adapting-Intech</w:t>
            </w:r>
          </w:p>
        </w:tc>
        <w:tc>
          <w:tcPr>
            <w:tcW w:w="1644" w:type="dxa"/>
            <w:vAlign w:val="center"/>
            <w:hideMark/>
          </w:tcPr>
          <w:p w14:paraId="06541F1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3A55A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no setor elétrico e adaptação (visão setorial)</w:t>
            </w:r>
          </w:p>
        </w:tc>
        <w:tc>
          <w:tcPr>
            <w:tcW w:w="907" w:type="dxa"/>
            <w:vAlign w:val="center"/>
            <w:hideMark/>
          </w:tcPr>
          <w:p w14:paraId="2CF5CC4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CA99D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20C00B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7A0DA17" w14:textId="77777777" w:rsidTr="00481676">
        <w:tc>
          <w:tcPr>
            <w:tcW w:w="6009" w:type="dxa"/>
            <w:vAlign w:val="center"/>
            <w:hideMark/>
          </w:tcPr>
          <w:p w14:paraId="1BF771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Bayesian Reliability Models of Weibull Systems-State of The Art-AMCS</w:t>
            </w:r>
          </w:p>
        </w:tc>
        <w:tc>
          <w:tcPr>
            <w:tcW w:w="1644" w:type="dxa"/>
            <w:vAlign w:val="center"/>
            <w:hideMark/>
          </w:tcPr>
          <w:p w14:paraId="7EC367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5A040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confiabilidade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Weibull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– estado da arte</w:t>
            </w:r>
          </w:p>
        </w:tc>
        <w:tc>
          <w:tcPr>
            <w:tcW w:w="907" w:type="dxa"/>
            <w:vAlign w:val="center"/>
            <w:hideMark/>
          </w:tcPr>
          <w:p w14:paraId="7D58B8D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B7CA1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58D111B3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B8CA0D9" w14:textId="77777777" w:rsidTr="00481676">
        <w:tc>
          <w:tcPr>
            <w:tcW w:w="6009" w:type="dxa"/>
            <w:vAlign w:val="center"/>
            <w:hideMark/>
          </w:tcPr>
          <w:p w14:paraId="20DB8A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Towards understanding the robustness of energy distribution networks based on macroscopic and microscopic evaluations-ELSEVIER</w:t>
            </w:r>
          </w:p>
        </w:tc>
        <w:tc>
          <w:tcPr>
            <w:tcW w:w="1644" w:type="dxa"/>
            <w:vAlign w:val="center"/>
            <w:hideMark/>
          </w:tcPr>
          <w:p w14:paraId="216DBF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A65DD8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Robustez/resiliência em redes de energia (métricas macro/micro; abordagem sistémica)</w:t>
            </w:r>
          </w:p>
        </w:tc>
        <w:tc>
          <w:tcPr>
            <w:tcW w:w="907" w:type="dxa"/>
            <w:vAlign w:val="center"/>
            <w:hideMark/>
          </w:tcPr>
          <w:p w14:paraId="00F1050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95B784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520EF6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3162589F" w14:textId="77777777" w:rsidTr="00481676">
        <w:tc>
          <w:tcPr>
            <w:tcW w:w="6009" w:type="dxa"/>
            <w:vAlign w:val="center"/>
            <w:hideMark/>
          </w:tcPr>
          <w:p w14:paraId="3D0396A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Robust transmission system expansion considering planning uncertainties-IET</w:t>
            </w:r>
          </w:p>
        </w:tc>
        <w:tc>
          <w:tcPr>
            <w:tcW w:w="1644" w:type="dxa"/>
            <w:vAlign w:val="center"/>
            <w:hideMark/>
          </w:tcPr>
          <w:p w14:paraId="4DB734C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705AF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Expansão robusta da transmissão sob incertezas (RO/MILP; Γ)</w:t>
            </w:r>
          </w:p>
        </w:tc>
        <w:tc>
          <w:tcPr>
            <w:tcW w:w="907" w:type="dxa"/>
            <w:vAlign w:val="center"/>
            <w:hideMark/>
          </w:tcPr>
          <w:p w14:paraId="595D55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CB3233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2F5A2C4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4B82097" w14:textId="77777777" w:rsidTr="00481676">
        <w:tc>
          <w:tcPr>
            <w:tcW w:w="6009" w:type="dxa"/>
            <w:vAlign w:val="center"/>
            <w:hideMark/>
          </w:tcPr>
          <w:p w14:paraId="24EE8CA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Analysis of Reliability and Resilience for Smart Grids-IEEE</w:t>
            </w:r>
          </w:p>
        </w:tc>
        <w:tc>
          <w:tcPr>
            <w:tcW w:w="1644" w:type="dxa"/>
            <w:vAlign w:val="center"/>
            <w:hideMark/>
          </w:tcPr>
          <w:p w14:paraId="6E96A1A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3C5873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Separação confiabilidade × resiliência; métrica baseada em desempenho elétrico e recuperação</w:t>
            </w:r>
          </w:p>
        </w:tc>
        <w:tc>
          <w:tcPr>
            <w:tcW w:w="907" w:type="dxa"/>
            <w:vAlign w:val="center"/>
            <w:hideMark/>
          </w:tcPr>
          <w:p w14:paraId="6BE074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CD2518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4B8F54E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03FBE07" w14:textId="77777777" w:rsidTr="00481676">
        <w:tc>
          <w:tcPr>
            <w:tcW w:w="6009" w:type="dxa"/>
            <w:vAlign w:val="center"/>
            <w:hideMark/>
          </w:tcPr>
          <w:p w14:paraId="36C72D6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On possibilistic and probabilistic uncertainty assessment of power flow problem-A review and a new approach-ELSEVIER</w:t>
            </w:r>
          </w:p>
        </w:tc>
        <w:tc>
          <w:tcPr>
            <w:tcW w:w="1644" w:type="dxa"/>
            <w:vAlign w:val="center"/>
            <w:hideMark/>
          </w:tcPr>
          <w:p w14:paraId="1226900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6F554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híbrida de incertezas (probabilística +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possibilística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fluxo de potência</w:t>
            </w:r>
          </w:p>
        </w:tc>
        <w:tc>
          <w:tcPr>
            <w:tcW w:w="907" w:type="dxa"/>
            <w:vAlign w:val="center"/>
            <w:hideMark/>
          </w:tcPr>
          <w:p w14:paraId="062823C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CF10A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</w:t>
            </w:r>
          </w:p>
        </w:tc>
        <w:tc>
          <w:tcPr>
            <w:tcW w:w="510" w:type="dxa"/>
            <w:vAlign w:val="center"/>
            <w:hideMark/>
          </w:tcPr>
          <w:p w14:paraId="56297A25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EDD10C2" w14:textId="77777777" w:rsidTr="00481676">
        <w:tc>
          <w:tcPr>
            <w:tcW w:w="6009" w:type="dxa"/>
            <w:vAlign w:val="center"/>
            <w:hideMark/>
          </w:tcPr>
          <w:p w14:paraId="7869CB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Climate change concerns and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finnish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electric power supply security performance-IEEE</w:t>
            </w:r>
          </w:p>
        </w:tc>
        <w:tc>
          <w:tcPr>
            <w:tcW w:w="1644" w:type="dxa"/>
            <w:vAlign w:val="center"/>
            <w:hideMark/>
          </w:tcPr>
          <w:p w14:paraId="0DA4D69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C8425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climáticos na segurança do suprimento</w:t>
            </w:r>
          </w:p>
        </w:tc>
        <w:tc>
          <w:tcPr>
            <w:tcW w:w="907" w:type="dxa"/>
            <w:vAlign w:val="center"/>
            <w:hideMark/>
          </w:tcPr>
          <w:p w14:paraId="28A57F9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01B722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67F64C61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60835B7" w14:textId="77777777" w:rsidTr="00481676">
        <w:tc>
          <w:tcPr>
            <w:tcW w:w="6009" w:type="dxa"/>
            <w:vAlign w:val="center"/>
            <w:hideMark/>
          </w:tcPr>
          <w:p w14:paraId="31D8D56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Availability-based engineering resilience metric and its corresponding evaluation methodology-ELSEVIER</w:t>
            </w:r>
          </w:p>
        </w:tc>
        <w:tc>
          <w:tcPr>
            <w:tcW w:w="1644" w:type="dxa"/>
            <w:vAlign w:val="center"/>
            <w:hideMark/>
          </w:tcPr>
          <w:p w14:paraId="668035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FA1869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baseada em disponibilidade + metodologia de avaliação</w:t>
            </w:r>
          </w:p>
        </w:tc>
        <w:tc>
          <w:tcPr>
            <w:tcW w:w="907" w:type="dxa"/>
            <w:vAlign w:val="center"/>
            <w:hideMark/>
          </w:tcPr>
          <w:p w14:paraId="52B4F8E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3BD18D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86F0464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44A1FEC" w14:textId="77777777" w:rsidTr="00481676">
        <w:tc>
          <w:tcPr>
            <w:tcW w:w="6009" w:type="dxa"/>
            <w:vAlign w:val="center"/>
            <w:hideMark/>
          </w:tcPr>
          <w:p w14:paraId="2401689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Improvement the resilience of the regional power system in Croatia-IEEE</w:t>
            </w:r>
          </w:p>
        </w:tc>
        <w:tc>
          <w:tcPr>
            <w:tcW w:w="1644" w:type="dxa"/>
            <w:vAlign w:val="center"/>
            <w:hideMark/>
          </w:tcPr>
          <w:p w14:paraId="65169B7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F57BF1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Caso regional: melhoria de resiliência do sistema elétrico</w:t>
            </w:r>
          </w:p>
        </w:tc>
        <w:tc>
          <w:tcPr>
            <w:tcW w:w="907" w:type="dxa"/>
            <w:vAlign w:val="center"/>
            <w:hideMark/>
          </w:tcPr>
          <w:p w14:paraId="544A7D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ACD95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A1B4C4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36DE890D" w14:textId="77777777" w:rsidTr="00481676">
        <w:tc>
          <w:tcPr>
            <w:tcW w:w="6009" w:type="dxa"/>
            <w:vAlign w:val="center"/>
            <w:hideMark/>
          </w:tcPr>
          <w:p w14:paraId="5AB7A2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review on resilience assessment of energy systems-Sustainable and Resilient Infrastructure</w:t>
            </w:r>
          </w:p>
        </w:tc>
        <w:tc>
          <w:tcPr>
            <w:tcW w:w="1644" w:type="dxa"/>
            <w:vAlign w:val="center"/>
            <w:hideMark/>
          </w:tcPr>
          <w:p w14:paraId="51E8060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3C5C8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métricas 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</w:t>
            </w:r>
          </w:p>
        </w:tc>
        <w:tc>
          <w:tcPr>
            <w:tcW w:w="907" w:type="dxa"/>
            <w:vAlign w:val="center"/>
            <w:hideMark/>
          </w:tcPr>
          <w:p w14:paraId="1FB6E8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70B3C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51DE4C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479163FA" w14:textId="77777777" w:rsidTr="00481676">
        <w:tc>
          <w:tcPr>
            <w:tcW w:w="6009" w:type="dxa"/>
            <w:vAlign w:val="center"/>
            <w:hideMark/>
          </w:tcPr>
          <w:p w14:paraId="123C7AA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metrics and measurement methods for transportation infrastructure the state of the art-Taylor &amp; Francis</w:t>
            </w:r>
          </w:p>
        </w:tc>
        <w:tc>
          <w:tcPr>
            <w:tcW w:w="1644" w:type="dxa"/>
            <w:vAlign w:val="center"/>
            <w:hideMark/>
          </w:tcPr>
          <w:p w14:paraId="35397A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91F946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métricas/métodos de resiliência (infraestruturas de transporte)</w:t>
            </w:r>
          </w:p>
        </w:tc>
        <w:tc>
          <w:tcPr>
            <w:tcW w:w="907" w:type="dxa"/>
            <w:vAlign w:val="center"/>
            <w:hideMark/>
          </w:tcPr>
          <w:p w14:paraId="4B8CB55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016A6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FFE3DB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09D37F81" w14:textId="77777777" w:rsidTr="00481676">
        <w:tc>
          <w:tcPr>
            <w:tcW w:w="6009" w:type="dxa"/>
            <w:vAlign w:val="center"/>
            <w:hideMark/>
          </w:tcPr>
          <w:p w14:paraId="2FB53BE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2020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Resiliencia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Sistemas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Eléctricos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Potencia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mediante la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Conmutación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Líneas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Transmisión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–Estado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del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arte-RIDTEC</w:t>
            </w:r>
          </w:p>
        </w:tc>
        <w:tc>
          <w:tcPr>
            <w:tcW w:w="1644" w:type="dxa"/>
            <w:vAlign w:val="center"/>
            <w:hideMark/>
          </w:tcPr>
          <w:p w14:paraId="56C7A45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3F9A4B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via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conmutação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/OTS em linhas de transmissão (revisão)</w:t>
            </w:r>
          </w:p>
        </w:tc>
        <w:tc>
          <w:tcPr>
            <w:tcW w:w="907" w:type="dxa"/>
            <w:vAlign w:val="center"/>
            <w:hideMark/>
          </w:tcPr>
          <w:p w14:paraId="5B317A1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24B9B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FF66026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939ED90" w14:textId="77777777" w:rsidTr="00481676">
        <w:tc>
          <w:tcPr>
            <w:tcW w:w="6009" w:type="dxa"/>
            <w:vAlign w:val="center"/>
            <w:hideMark/>
          </w:tcPr>
          <w:p w14:paraId="11CF285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Risk-Based Probabilistic Quantification of Power Distribution System Operational Resilience-IEEE</w:t>
            </w:r>
          </w:p>
        </w:tc>
        <w:tc>
          <w:tcPr>
            <w:tcW w:w="1644" w:type="dxa"/>
            <w:vAlign w:val="center"/>
            <w:hideMark/>
          </w:tcPr>
          <w:p w14:paraId="534B7F73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65438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probabilística de resiliência operacional (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fragilidade + MC) em distribuição</w:t>
            </w:r>
          </w:p>
        </w:tc>
        <w:tc>
          <w:tcPr>
            <w:tcW w:w="907" w:type="dxa"/>
            <w:vAlign w:val="center"/>
            <w:hideMark/>
          </w:tcPr>
          <w:p w14:paraId="51DD84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A250AF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3A22844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FFEBC83" w14:textId="77777777" w:rsidTr="00481676">
        <w:tc>
          <w:tcPr>
            <w:tcW w:w="6009" w:type="dxa"/>
            <w:vAlign w:val="center"/>
            <w:hideMark/>
          </w:tcPr>
          <w:p w14:paraId="1E5B8F9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Metrics and quantification of </w:t>
            </w:r>
            <w:proofErr w:type="gram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power-line</w:t>
            </w:r>
            <w:proofErr w:type="gram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and pipeline resiliency in integrated gas and power systems-IET</w:t>
            </w:r>
          </w:p>
        </w:tc>
        <w:tc>
          <w:tcPr>
            <w:tcW w:w="1644" w:type="dxa"/>
            <w:vAlign w:val="center"/>
            <w:hideMark/>
          </w:tcPr>
          <w:p w14:paraId="39A1863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A733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da resiliência de linhas de transmissão e gasodutos por métricas estruturais e operacionais em sistemas integrados gás-eletricidade</w:t>
            </w:r>
          </w:p>
        </w:tc>
        <w:tc>
          <w:tcPr>
            <w:tcW w:w="907" w:type="dxa"/>
            <w:vAlign w:val="center"/>
            <w:hideMark/>
          </w:tcPr>
          <w:p w14:paraId="1D61BE4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9CD673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67FE4089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1AAE1299" w14:textId="77777777" w:rsidTr="00481676">
        <w:tc>
          <w:tcPr>
            <w:tcW w:w="6009" w:type="dxa"/>
            <w:vAlign w:val="center"/>
            <w:hideMark/>
          </w:tcPr>
          <w:p w14:paraId="0A92A0E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Quantifying Power System Operational and Infrastructural Resilience Under Extreme Conditions Within a Water-Energy Nexus Framework-IEEE</w:t>
            </w:r>
          </w:p>
        </w:tc>
        <w:tc>
          <w:tcPr>
            <w:tcW w:w="1644" w:type="dxa"/>
            <w:vAlign w:val="center"/>
            <w:hideMark/>
          </w:tcPr>
          <w:p w14:paraId="36341B1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00BC72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matemático para separar resiliência operacional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infraestrutural (nexo água–energia) com índices dinâmicos</w:t>
            </w:r>
          </w:p>
        </w:tc>
        <w:tc>
          <w:tcPr>
            <w:tcW w:w="907" w:type="dxa"/>
            <w:vAlign w:val="center"/>
            <w:hideMark/>
          </w:tcPr>
          <w:p w14:paraId="1F4A08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7635F5D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Metodologia adotada / Lacuna encontrada</w:t>
            </w:r>
          </w:p>
        </w:tc>
        <w:tc>
          <w:tcPr>
            <w:tcW w:w="510" w:type="dxa"/>
            <w:vAlign w:val="center"/>
            <w:hideMark/>
          </w:tcPr>
          <w:p w14:paraId="0F2507EF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321EA57" w14:textId="77777777" w:rsidTr="00481676">
        <w:tc>
          <w:tcPr>
            <w:tcW w:w="6009" w:type="dxa"/>
            <w:vAlign w:val="center"/>
            <w:hideMark/>
          </w:tcPr>
          <w:p w14:paraId="230C48F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Evaluation of Weather Forecast Uncertainty for HV Grid Operational Resilience Improvement-AEIT.pdf</w:t>
            </w:r>
          </w:p>
        </w:tc>
        <w:tc>
          <w:tcPr>
            <w:tcW w:w="1644" w:type="dxa"/>
            <w:vAlign w:val="center"/>
            <w:hideMark/>
          </w:tcPr>
          <w:p w14:paraId="29579C8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1C790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Incerteza de previsão meteorológica e uso de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torres HV para resiliência operacional/DLR</w:t>
            </w:r>
          </w:p>
        </w:tc>
        <w:tc>
          <w:tcPr>
            <w:tcW w:w="907" w:type="dxa"/>
            <w:vAlign w:val="center"/>
            <w:hideMark/>
          </w:tcPr>
          <w:p w14:paraId="5C5BCBC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8A62B2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9D31D90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69524AF4" w14:textId="77777777" w:rsidTr="00481676">
        <w:tc>
          <w:tcPr>
            <w:tcW w:w="6009" w:type="dxa"/>
            <w:vAlign w:val="center"/>
            <w:hideMark/>
          </w:tcPr>
          <w:p w14:paraId="6727DAF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Volume 4-Grid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Realiability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Through Clean Energy-Stanford Law Review</w:t>
            </w:r>
          </w:p>
        </w:tc>
        <w:tc>
          <w:tcPr>
            <w:tcW w:w="1644" w:type="dxa"/>
            <w:vAlign w:val="center"/>
            <w:hideMark/>
          </w:tcPr>
          <w:p w14:paraId="7F07AA3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18F4B0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jurídico-institucional: governança/regulação ligando confiabilidade/resiliência, clima extremo e necessidade estratégica de transmissão</w:t>
            </w:r>
          </w:p>
        </w:tc>
        <w:tc>
          <w:tcPr>
            <w:tcW w:w="907" w:type="dxa"/>
            <w:vAlign w:val="center"/>
            <w:hideMark/>
          </w:tcPr>
          <w:p w14:paraId="2C6FEA8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C8496F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5A0EA88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2EDCFB99" w14:textId="77777777" w:rsidTr="00481676">
        <w:tc>
          <w:tcPr>
            <w:tcW w:w="6009" w:type="dxa"/>
            <w:vAlign w:val="center"/>
            <w:hideMark/>
          </w:tcPr>
          <w:p w14:paraId="151273E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Quantifying the Power System Resilience of the US Power Grid Through Weather and Power Outage Data -IEEE</w:t>
            </w:r>
          </w:p>
        </w:tc>
        <w:tc>
          <w:tcPr>
            <w:tcW w:w="1644" w:type="dxa"/>
            <w:vAlign w:val="center"/>
            <w:hideMark/>
          </w:tcPr>
          <w:p w14:paraId="7FF4D8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F1BFA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resiliência sistêmica com dados reais (NWS VTEC + EAGLE-I) e métricas temporais (TOT/AUC/TAE)</w:t>
            </w:r>
          </w:p>
        </w:tc>
        <w:tc>
          <w:tcPr>
            <w:tcW w:w="907" w:type="dxa"/>
            <w:vAlign w:val="center"/>
            <w:hideMark/>
          </w:tcPr>
          <w:p w14:paraId="1F769CB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467A02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3677D96D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F238D3C" w14:textId="77777777" w:rsidTr="00481676">
        <w:tc>
          <w:tcPr>
            <w:tcW w:w="6009" w:type="dxa"/>
            <w:vAlign w:val="center"/>
            <w:hideMark/>
          </w:tcPr>
          <w:p w14:paraId="6EACDD9E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Resilience-oriented Valuation for Energy Storage Amidst Extreme Events-CIEE</w:t>
            </w:r>
          </w:p>
        </w:tc>
        <w:tc>
          <w:tcPr>
            <w:tcW w:w="1644" w:type="dxa"/>
            <w:vAlign w:val="center"/>
            <w:hideMark/>
          </w:tcPr>
          <w:p w14:paraId="78BEE9B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F18D9E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Valoração da resiliência via ESS sob eventos extremos: integração clima (tufão) + fragilidade de linhas/torres (curvas) + otimização e índice econômico de resiliência</w:t>
            </w:r>
          </w:p>
        </w:tc>
        <w:tc>
          <w:tcPr>
            <w:tcW w:w="907" w:type="dxa"/>
            <w:vAlign w:val="center"/>
            <w:hideMark/>
          </w:tcPr>
          <w:p w14:paraId="076D988B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281C37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Justificativa da escolha do índice quantitativo</w:t>
            </w:r>
          </w:p>
        </w:tc>
        <w:tc>
          <w:tcPr>
            <w:tcW w:w="510" w:type="dxa"/>
            <w:vAlign w:val="center"/>
            <w:hideMark/>
          </w:tcPr>
          <w:p w14:paraId="17359F0E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514156EA" w14:textId="77777777" w:rsidTr="00481676">
        <w:tc>
          <w:tcPr>
            <w:tcW w:w="6009" w:type="dxa"/>
            <w:vAlign w:val="center"/>
            <w:hideMark/>
          </w:tcPr>
          <w:p w14:paraId="11EE3CF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Against Typhoon Disasters by Coordinated Scheduling of Source-Network-Load-IEEE</w:t>
            </w:r>
          </w:p>
        </w:tc>
        <w:tc>
          <w:tcPr>
            <w:tcW w:w="1644" w:type="dxa"/>
            <w:vAlign w:val="center"/>
            <w:hideMark/>
          </w:tcPr>
          <w:p w14:paraId="7BA6C266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7CB2FF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a tufões via agendamento coordenado fonte–rede–carga (UC + OTS + gestão de carga) e índice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SLoLS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15EBC8DD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185932A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Justificativa da escolha (integração físico–operacional); Lacuna encontrada</w:t>
            </w:r>
          </w:p>
        </w:tc>
        <w:tc>
          <w:tcPr>
            <w:tcW w:w="510" w:type="dxa"/>
            <w:vAlign w:val="center"/>
            <w:hideMark/>
          </w:tcPr>
          <w:p w14:paraId="4C6B73AB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14A35FF" w14:textId="77777777" w:rsidTr="00481676">
        <w:tc>
          <w:tcPr>
            <w:tcW w:w="6009" w:type="dxa"/>
            <w:vAlign w:val="center"/>
            <w:hideMark/>
          </w:tcPr>
          <w:p w14:paraId="52B0292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Ground Flash Density Mapping in Nepal Enhancing Lightning Performance and Resilience of Distribution Lines-IEEE</w:t>
            </w:r>
          </w:p>
        </w:tc>
        <w:tc>
          <w:tcPr>
            <w:tcW w:w="1644" w:type="dxa"/>
            <w:vAlign w:val="center"/>
            <w:hideMark/>
          </w:tcPr>
          <w:p w14:paraId="4B275DF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4D7BD1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Mapeamento de GFD (raios) + aplicação em linha aérea (33 kV) como variável climática para risco/proteção</w:t>
            </w:r>
          </w:p>
        </w:tc>
        <w:tc>
          <w:tcPr>
            <w:tcW w:w="907" w:type="dxa"/>
            <w:vAlign w:val="center"/>
            <w:hideMark/>
          </w:tcPr>
          <w:p w14:paraId="7793D0A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CB85455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46882D9A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B34038" w14:paraId="77BBA3D2" w14:textId="77777777" w:rsidTr="00481676">
        <w:tc>
          <w:tcPr>
            <w:tcW w:w="6009" w:type="dxa"/>
            <w:vAlign w:val="center"/>
            <w:hideMark/>
          </w:tcPr>
          <w:p w14:paraId="47067BA9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Machine learning-based framework for rapid assessment of seismic resilience and sustainability metrics for regional RC bridges-ELSEVIER</w:t>
            </w:r>
          </w:p>
        </w:tc>
        <w:tc>
          <w:tcPr>
            <w:tcW w:w="1644" w:type="dxa"/>
            <w:vAlign w:val="center"/>
            <w:hideMark/>
          </w:tcPr>
          <w:p w14:paraId="5EC2DE54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4D837D8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PBEE + ML (ANN) para resiliência sísmica e perdas (custo/tempo/carbono) em pontes RC</w:t>
            </w:r>
          </w:p>
        </w:tc>
        <w:tc>
          <w:tcPr>
            <w:tcW w:w="907" w:type="dxa"/>
            <w:vAlign w:val="center"/>
            <w:hideMark/>
          </w:tcPr>
          <w:p w14:paraId="25E358EC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DD72E87" w14:textId="77777777" w:rsidR="00CA75B6" w:rsidRPr="00B34038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revisão da literatura; contextualização metodológica (ML </w:t>
            </w:r>
            <w:proofErr w:type="spellStart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surrogate</w:t>
            </w:r>
            <w:proofErr w:type="spellEnd"/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510" w:type="dxa"/>
            <w:vAlign w:val="center"/>
            <w:hideMark/>
          </w:tcPr>
          <w:p w14:paraId="6320ADE2" w14:textId="77777777" w:rsidR="00CA75B6" w:rsidRPr="00B34038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B34038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7,0</w:t>
            </w:r>
          </w:p>
        </w:tc>
      </w:tr>
      <w:tr w:rsidR="00CA75B6" w:rsidRPr="00202DE0" w14:paraId="1A6905FB" w14:textId="77777777" w:rsidTr="00481676">
        <w:tc>
          <w:tcPr>
            <w:tcW w:w="6009" w:type="dxa"/>
            <w:vAlign w:val="center"/>
            <w:hideMark/>
          </w:tcPr>
          <w:p w14:paraId="74889EA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Optimal Restoration Strategy to Enhance the Resilience of Transmission System under Windstorms-IEEE</w:t>
            </w:r>
          </w:p>
        </w:tc>
        <w:tc>
          <w:tcPr>
            <w:tcW w:w="1644" w:type="dxa"/>
            <w:vAlign w:val="center"/>
            <w:hideMark/>
          </w:tcPr>
          <w:p w14:paraId="383A83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7DB0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de restauração sob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windstorms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(falha probabilística +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scheduling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94A4F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2C906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51825A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202DE0" w14:paraId="7848829F" w14:textId="77777777" w:rsidTr="00481676">
        <w:tc>
          <w:tcPr>
            <w:tcW w:w="6009" w:type="dxa"/>
            <w:vAlign w:val="center"/>
            <w:hideMark/>
          </w:tcPr>
          <w:p w14:paraId="4A173C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Predicting Resilience of Interdependent Urban Infrastructure Systems-IEEE</w:t>
            </w:r>
          </w:p>
        </w:tc>
        <w:tc>
          <w:tcPr>
            <w:tcW w:w="1644" w:type="dxa"/>
            <w:vAlign w:val="center"/>
            <w:hideMark/>
          </w:tcPr>
          <w:p w14:paraId="786F94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9396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Previsão de resiliência de infraestruturas interdependentes via simulação + ML</w:t>
            </w:r>
          </w:p>
        </w:tc>
        <w:tc>
          <w:tcPr>
            <w:tcW w:w="907" w:type="dxa"/>
            <w:vAlign w:val="center"/>
            <w:hideMark/>
          </w:tcPr>
          <w:p w14:paraId="180B23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E6C70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(complementar)</w:t>
            </w:r>
          </w:p>
        </w:tc>
        <w:tc>
          <w:tcPr>
            <w:tcW w:w="510" w:type="dxa"/>
            <w:vAlign w:val="center"/>
            <w:hideMark/>
          </w:tcPr>
          <w:p w14:paraId="212DE21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202DE0" w14:paraId="5ED80D4F" w14:textId="77777777" w:rsidTr="00481676">
        <w:tc>
          <w:tcPr>
            <w:tcW w:w="6009" w:type="dxa"/>
            <w:vAlign w:val="center"/>
            <w:hideMark/>
          </w:tcPr>
          <w:p w14:paraId="10C7F2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and Prioritization of Critical Transmission Lines Under Malicious Physical Attacks-IEEE</w:t>
            </w:r>
          </w:p>
        </w:tc>
        <w:tc>
          <w:tcPr>
            <w:tcW w:w="1644" w:type="dxa"/>
            <w:vAlign w:val="center"/>
            <w:hideMark/>
          </w:tcPr>
          <w:p w14:paraId="61BEDD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3A4C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LT críticas sob ataques físicos maliciosos via otimização multinível/DRO e índice de criticidade por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18334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16F02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7AC47C0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6,8</w:t>
            </w:r>
          </w:p>
        </w:tc>
      </w:tr>
      <w:tr w:rsidR="00CA75B6" w:rsidRPr="00E04B02" w14:paraId="7BAC8B1B" w14:textId="77777777" w:rsidTr="00E04B02">
        <w:tc>
          <w:tcPr>
            <w:tcW w:w="6009" w:type="dxa"/>
            <w:vAlign w:val="center"/>
            <w:hideMark/>
          </w:tcPr>
          <w:p w14:paraId="21838304" w14:textId="7AEAC1D5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447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2021 The PRISMA 2020 statement-an updated guideline for reporting systematic reviews-RMR</w:t>
            </w:r>
          </w:p>
        </w:tc>
        <w:tc>
          <w:tcPr>
            <w:tcW w:w="1644" w:type="dxa"/>
            <w:vAlign w:val="center"/>
            <w:hideMark/>
          </w:tcPr>
          <w:p w14:paraId="4D45F8D5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67EF0E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Diretriz de relato (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reporting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) para revisões sistemáticas: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checklist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/fluxograma para transparência do processo de identificação/seleção.</w:t>
            </w:r>
          </w:p>
        </w:tc>
        <w:tc>
          <w:tcPr>
            <w:tcW w:w="907" w:type="dxa"/>
            <w:vAlign w:val="center"/>
            <w:hideMark/>
          </w:tcPr>
          <w:p w14:paraId="7E4AA03C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Médio-alto</w:t>
            </w:r>
          </w:p>
        </w:tc>
        <w:tc>
          <w:tcPr>
            <w:tcW w:w="3458" w:type="dxa"/>
            <w:vAlign w:val="center"/>
            <w:hideMark/>
          </w:tcPr>
          <w:p w14:paraId="0FF207D3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metodologia adotada (parte de “tipo de pesquisa e </w:t>
            </w:r>
            <w:proofErr w:type="gram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procedimentos”/</w:t>
            </w:r>
            <w:proofErr w:type="gram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triagem e organização do acervo)</w:t>
            </w:r>
          </w:p>
        </w:tc>
        <w:tc>
          <w:tcPr>
            <w:tcW w:w="510" w:type="dxa"/>
            <w:vAlign w:val="center"/>
            <w:hideMark/>
          </w:tcPr>
          <w:p w14:paraId="5322DE07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6,6</w:t>
            </w:r>
          </w:p>
        </w:tc>
      </w:tr>
      <w:tr w:rsidR="00CA75B6" w:rsidRPr="00202DE0" w14:paraId="6DCB7666" w14:textId="77777777" w:rsidTr="00481676">
        <w:tc>
          <w:tcPr>
            <w:tcW w:w="6009" w:type="dxa"/>
            <w:vAlign w:val="center"/>
            <w:hideMark/>
          </w:tcPr>
          <w:p w14:paraId="25617F7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framework for modeling and assessing system resilience using a Bayesian network-A case study of an interdependent electrical infrastructure system-ELSEVIER</w:t>
            </w:r>
          </w:p>
        </w:tc>
        <w:tc>
          <w:tcPr>
            <w:tcW w:w="1644" w:type="dxa"/>
            <w:vAlign w:val="center"/>
            <w:hideMark/>
          </w:tcPr>
          <w:p w14:paraId="286417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F015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Modelagem probabilística da resiliência sistêmica (Rede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F86755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44FC28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</w:t>
            </w:r>
          </w:p>
        </w:tc>
        <w:tc>
          <w:tcPr>
            <w:tcW w:w="510" w:type="dxa"/>
            <w:vAlign w:val="center"/>
            <w:hideMark/>
          </w:tcPr>
          <w:p w14:paraId="52E672B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4200F7B" w14:textId="77777777" w:rsidTr="00481676">
        <w:tc>
          <w:tcPr>
            <w:tcW w:w="6009" w:type="dxa"/>
            <w:vAlign w:val="center"/>
            <w:hideMark/>
          </w:tcPr>
          <w:p w14:paraId="318A0F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Assessing the Resilience of the Texas Power Grid Network-IEEE</w:t>
            </w:r>
          </w:p>
        </w:tc>
        <w:tc>
          <w:tcPr>
            <w:tcW w:w="1644" w:type="dxa"/>
            <w:vAlign w:val="center"/>
            <w:hideMark/>
          </w:tcPr>
          <w:p w14:paraId="187EC9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31270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operacional da rede</w:t>
            </w:r>
          </w:p>
        </w:tc>
        <w:tc>
          <w:tcPr>
            <w:tcW w:w="907" w:type="dxa"/>
            <w:vAlign w:val="center"/>
            <w:hideMark/>
          </w:tcPr>
          <w:p w14:paraId="056C594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8AAB27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78C803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96CDC90" w14:textId="77777777" w:rsidTr="00481676">
        <w:tc>
          <w:tcPr>
            <w:tcW w:w="6009" w:type="dxa"/>
            <w:vAlign w:val="center"/>
            <w:hideMark/>
          </w:tcPr>
          <w:p w14:paraId="7CFEB6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sources for enhancing the resilience of a power grid in presence of severe weather conditions-AEIT</w:t>
            </w:r>
          </w:p>
        </w:tc>
        <w:tc>
          <w:tcPr>
            <w:tcW w:w="1644" w:type="dxa"/>
            <w:vAlign w:val="center"/>
            <w:hideMark/>
          </w:tcPr>
          <w:p w14:paraId="52A95E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8D96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para aumentar resiliência sob clima severo</w:t>
            </w:r>
          </w:p>
        </w:tc>
        <w:tc>
          <w:tcPr>
            <w:tcW w:w="907" w:type="dxa"/>
            <w:vAlign w:val="center"/>
            <w:hideMark/>
          </w:tcPr>
          <w:p w14:paraId="40DA07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51EFC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68D2D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144D54A" w14:textId="77777777" w:rsidTr="00481676">
        <w:tc>
          <w:tcPr>
            <w:tcW w:w="6009" w:type="dxa"/>
            <w:vAlign w:val="center"/>
            <w:hideMark/>
          </w:tcPr>
          <w:p w14:paraId="105680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 of the electric distribution systems-concepts, classification, assessment, challenges, and research needs-IET</w:t>
            </w:r>
          </w:p>
        </w:tc>
        <w:tc>
          <w:tcPr>
            <w:tcW w:w="1644" w:type="dxa"/>
            <w:vAlign w:val="center"/>
            <w:hideMark/>
          </w:tcPr>
          <w:p w14:paraId="618D19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D1CE8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Conceitos, classificação, métricas e lacunas (distribuição)</w:t>
            </w:r>
          </w:p>
        </w:tc>
        <w:tc>
          <w:tcPr>
            <w:tcW w:w="907" w:type="dxa"/>
            <w:vAlign w:val="center"/>
            <w:hideMark/>
          </w:tcPr>
          <w:p w14:paraId="5910DE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72856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189DF3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0300D73" w14:textId="77777777" w:rsidTr="00481676">
        <w:tc>
          <w:tcPr>
            <w:tcW w:w="6009" w:type="dxa"/>
            <w:vAlign w:val="center"/>
            <w:hideMark/>
          </w:tcPr>
          <w:p w14:paraId="48B733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Resilient design of large-scale distribution feeders with networked microgrids-ELSEVIER</w:t>
            </w:r>
          </w:p>
        </w:tc>
        <w:tc>
          <w:tcPr>
            <w:tcW w:w="1644" w:type="dxa"/>
            <w:vAlign w:val="center"/>
            <w:hideMark/>
          </w:tcPr>
          <w:p w14:paraId="3751C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7EE20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feeders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(MILP)</w:t>
            </w:r>
          </w:p>
        </w:tc>
        <w:tc>
          <w:tcPr>
            <w:tcW w:w="907" w:type="dxa"/>
            <w:vAlign w:val="center"/>
            <w:hideMark/>
          </w:tcPr>
          <w:p w14:paraId="6574C7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C26C1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5DAA67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FD3EE34" w14:textId="77777777" w:rsidTr="00481676">
        <w:tc>
          <w:tcPr>
            <w:tcW w:w="6009" w:type="dxa"/>
            <w:vAlign w:val="center"/>
            <w:hideMark/>
          </w:tcPr>
          <w:p w14:paraId="3E80CA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Review of the Measures to Enhance Power Systems Resilience-IEEE</w:t>
            </w:r>
          </w:p>
        </w:tc>
        <w:tc>
          <w:tcPr>
            <w:tcW w:w="1644" w:type="dxa"/>
            <w:vAlign w:val="center"/>
            <w:hideMark/>
          </w:tcPr>
          <w:p w14:paraId="6DF0BB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75C54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Revisão: conceitos, métricas e medidas de resiliência (planejamento–resposta–restauração) e lacunas</w:t>
            </w:r>
          </w:p>
        </w:tc>
        <w:tc>
          <w:tcPr>
            <w:tcW w:w="907" w:type="dxa"/>
            <w:vAlign w:val="center"/>
            <w:hideMark/>
          </w:tcPr>
          <w:p w14:paraId="3C22BA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B5967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4FE8C4D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77D4A0B" w14:textId="77777777" w:rsidTr="00481676">
        <w:tc>
          <w:tcPr>
            <w:tcW w:w="6009" w:type="dxa"/>
            <w:vAlign w:val="center"/>
            <w:hideMark/>
          </w:tcPr>
          <w:p w14:paraId="70661E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An Integrated Transmission Expansion and Sectionalizing-Based Black Start Allocation of BESS Planning Strategy for Enhanced Power Grid Resilience-IEEE.pdf</w:t>
            </w:r>
          </w:p>
        </w:tc>
        <w:tc>
          <w:tcPr>
            <w:tcW w:w="1644" w:type="dxa"/>
            <w:vAlign w:val="center"/>
            <w:hideMark/>
          </w:tcPr>
          <w:p w14:paraId="189AC3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45ACC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Planejamento robusto de resiliência sistêmica com BESS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A5261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58336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05CA286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57595DD" w14:textId="77777777" w:rsidTr="00481676">
        <w:tc>
          <w:tcPr>
            <w:tcW w:w="6009" w:type="dxa"/>
            <w:vAlign w:val="center"/>
            <w:hideMark/>
          </w:tcPr>
          <w:p w14:paraId="5C8E52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ISP-Appendix 8.-Resilience and Climate Change-AEMO</w:t>
            </w:r>
          </w:p>
        </w:tc>
        <w:tc>
          <w:tcPr>
            <w:tcW w:w="1644" w:type="dxa"/>
            <w:vAlign w:val="center"/>
            <w:hideMark/>
          </w:tcPr>
          <w:p w14:paraId="5AF35B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07E8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 clima no planeamento sistémico (ISP)</w:t>
            </w:r>
          </w:p>
        </w:tc>
        <w:tc>
          <w:tcPr>
            <w:tcW w:w="907" w:type="dxa"/>
            <w:vAlign w:val="center"/>
            <w:hideMark/>
          </w:tcPr>
          <w:p w14:paraId="5B78DA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65F74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56FD10A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4696BB1" w14:textId="77777777" w:rsidTr="00481676">
        <w:tc>
          <w:tcPr>
            <w:tcW w:w="6009" w:type="dxa"/>
            <w:vAlign w:val="center"/>
            <w:hideMark/>
          </w:tcPr>
          <w:p w14:paraId="4B0311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Resiliency analysis of electric distribution networks A new approach based on modularity concept-ELSEVIER</w:t>
            </w:r>
          </w:p>
        </w:tc>
        <w:tc>
          <w:tcPr>
            <w:tcW w:w="1644" w:type="dxa"/>
            <w:vAlign w:val="center"/>
            <w:hideMark/>
          </w:tcPr>
          <w:p w14:paraId="4FB140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FB3A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Índice/avaliação de resiliência em distribuição via modularidade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A0BE3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51CD5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(comparativa); Lacuna encontrada</w:t>
            </w:r>
          </w:p>
        </w:tc>
        <w:tc>
          <w:tcPr>
            <w:tcW w:w="510" w:type="dxa"/>
            <w:vAlign w:val="center"/>
            <w:hideMark/>
          </w:tcPr>
          <w:p w14:paraId="3E497DB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631DD30" w14:textId="77777777" w:rsidTr="00481676">
        <w:tc>
          <w:tcPr>
            <w:tcW w:w="6009" w:type="dxa"/>
            <w:vAlign w:val="center"/>
            <w:hideMark/>
          </w:tcPr>
          <w:p w14:paraId="7B5529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Resilient distribution system leveraging distributed generation and microgrids-a review-IET</w:t>
            </w:r>
          </w:p>
        </w:tc>
        <w:tc>
          <w:tcPr>
            <w:tcW w:w="1644" w:type="dxa"/>
            <w:vAlign w:val="center"/>
            <w:hideMark/>
          </w:tcPr>
          <w:p w14:paraId="0D1F9F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132560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resiliência em distribuição com DG, ESS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31B4C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945F0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B2C1BC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9149B73" w14:textId="77777777" w:rsidTr="00481676">
        <w:tc>
          <w:tcPr>
            <w:tcW w:w="6009" w:type="dxa"/>
            <w:vAlign w:val="center"/>
            <w:hideMark/>
          </w:tcPr>
          <w:p w14:paraId="11FF29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The Resilience Assessment Method of Electric-gas System under Earthquake Disaster-IEEE</w:t>
            </w:r>
          </w:p>
        </w:tc>
        <w:tc>
          <w:tcPr>
            <w:tcW w:w="1644" w:type="dxa"/>
            <w:vAlign w:val="center"/>
            <w:hideMark/>
          </w:tcPr>
          <w:p w14:paraId="04F042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04431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 elétrico–gás sob sismo, com probabilidade de falha de componentes (inclui linhas aéreas)</w:t>
            </w:r>
          </w:p>
        </w:tc>
        <w:tc>
          <w:tcPr>
            <w:tcW w:w="907" w:type="dxa"/>
            <w:vAlign w:val="center"/>
            <w:hideMark/>
          </w:tcPr>
          <w:p w14:paraId="233465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C32D4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4FEAB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9DBD94E" w14:textId="77777777" w:rsidTr="00481676">
        <w:tc>
          <w:tcPr>
            <w:tcW w:w="6009" w:type="dxa"/>
            <w:vAlign w:val="center"/>
            <w:hideMark/>
          </w:tcPr>
          <w:p w14:paraId="169C53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Hetero-Functional Graph Resilience Analysis of the Future American Electric Power System-IEEE</w:t>
            </w:r>
          </w:p>
        </w:tc>
        <w:tc>
          <w:tcPr>
            <w:tcW w:w="1644" w:type="dxa"/>
            <w:vAlign w:val="center"/>
            <w:hideMark/>
          </w:tcPr>
          <w:p w14:paraId="064BCF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73F5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estrutural/funcional do sistema elétrico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métrica LER (avalia ganhos com DG/armazenamento)</w:t>
            </w:r>
          </w:p>
        </w:tc>
        <w:tc>
          <w:tcPr>
            <w:tcW w:w="907" w:type="dxa"/>
            <w:vAlign w:val="center"/>
            <w:hideMark/>
          </w:tcPr>
          <w:p w14:paraId="6C96C5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226A6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1658DB2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7524300" w14:textId="77777777" w:rsidTr="00481676">
        <w:tc>
          <w:tcPr>
            <w:tcW w:w="6009" w:type="dxa"/>
            <w:vAlign w:val="center"/>
            <w:hideMark/>
          </w:tcPr>
          <w:p w14:paraId="322C6E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Multi-State Model for Transmission System Resilience Enhancement Against Short-Circuit Faults Caused by Extreme Weather Events-IEEE</w:t>
            </w:r>
          </w:p>
        </w:tc>
        <w:tc>
          <w:tcPr>
            <w:tcW w:w="1644" w:type="dxa"/>
            <w:vAlign w:val="center"/>
            <w:hideMark/>
          </w:tcPr>
          <w:p w14:paraId="6D9398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25878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transmissão sob SCF induzidos por clima: modelo </w:t>
            </w:r>
            <w:proofErr w:type="spellStart"/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multi-estado</w:t>
            </w:r>
            <w:proofErr w:type="spellEnd"/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SCC, estabilidade transitória e planeamento/adaptação</w:t>
            </w:r>
          </w:p>
        </w:tc>
        <w:tc>
          <w:tcPr>
            <w:tcW w:w="907" w:type="dxa"/>
            <w:vAlign w:val="center"/>
            <w:hideMark/>
          </w:tcPr>
          <w:p w14:paraId="2700D8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83E5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6D022BA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18897F8" w14:textId="77777777" w:rsidTr="00481676">
        <w:tc>
          <w:tcPr>
            <w:tcW w:w="6009" w:type="dxa"/>
            <w:vAlign w:val="center"/>
            <w:hideMark/>
          </w:tcPr>
          <w:p w14:paraId="79E0FE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Identification of Vulnerable Components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Integrated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systems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Under the Background of Resilience-POWERCON</w:t>
            </w:r>
          </w:p>
        </w:tc>
        <w:tc>
          <w:tcPr>
            <w:tcW w:w="1644" w:type="dxa"/>
            <w:vAlign w:val="center"/>
            <w:hideMark/>
          </w:tcPr>
          <w:p w14:paraId="478FD0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345AA4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Identificação de componentes vulneráveis em sistemas eletricidade–gás (índices topológicos/operacionais)</w:t>
            </w:r>
          </w:p>
        </w:tc>
        <w:tc>
          <w:tcPr>
            <w:tcW w:w="907" w:type="dxa"/>
            <w:vAlign w:val="center"/>
            <w:hideMark/>
          </w:tcPr>
          <w:p w14:paraId="52A35F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08B2B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604CF1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C8181E2" w14:textId="77777777" w:rsidTr="00481676">
        <w:tc>
          <w:tcPr>
            <w:tcW w:w="6009" w:type="dxa"/>
            <w:vAlign w:val="center"/>
            <w:hideMark/>
          </w:tcPr>
          <w:p w14:paraId="403AC1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Preliminary Analysis of Network Fragility and Resilience in Large Electric Grids-IEEE</w:t>
            </w:r>
          </w:p>
        </w:tc>
        <w:tc>
          <w:tcPr>
            <w:tcW w:w="1644" w:type="dxa"/>
            <w:vAlign w:val="center"/>
            <w:hideMark/>
          </w:tcPr>
          <w:p w14:paraId="292EDA8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582F5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Fragilidade/resiliência em rede de transmissão via ATR (BDD) + DCOPF com degradação N–k</w:t>
            </w:r>
          </w:p>
        </w:tc>
        <w:tc>
          <w:tcPr>
            <w:tcW w:w="907" w:type="dxa"/>
            <w:vAlign w:val="center"/>
            <w:hideMark/>
          </w:tcPr>
          <w:p w14:paraId="0C1E0F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850E5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(ponte com transmissão)</w:t>
            </w:r>
          </w:p>
        </w:tc>
        <w:tc>
          <w:tcPr>
            <w:tcW w:w="510" w:type="dxa"/>
            <w:vAlign w:val="center"/>
            <w:hideMark/>
          </w:tcPr>
          <w:p w14:paraId="526EB77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C145E93" w14:textId="77777777" w:rsidTr="00481676">
        <w:tc>
          <w:tcPr>
            <w:tcW w:w="6009" w:type="dxa"/>
            <w:vAlign w:val="center"/>
            <w:hideMark/>
          </w:tcPr>
          <w:p w14:paraId="0F60AE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Quantitative analysis of power systems resilience Standardization, categorizations, and challenges-ELSEVIER</w:t>
            </w:r>
          </w:p>
        </w:tc>
        <w:tc>
          <w:tcPr>
            <w:tcW w:w="1644" w:type="dxa"/>
            <w:vAlign w:val="center"/>
            <w:hideMark/>
          </w:tcPr>
          <w:p w14:paraId="0B18A7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CC0B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quantitativa: padronização, categorização e desafios das métricas de resiliência (lacunas e inconsistências)</w:t>
            </w:r>
          </w:p>
        </w:tc>
        <w:tc>
          <w:tcPr>
            <w:tcW w:w="907" w:type="dxa"/>
            <w:vAlign w:val="center"/>
            <w:hideMark/>
          </w:tcPr>
          <w:p w14:paraId="6DDBB5A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</w:t>
            </w:r>
          </w:p>
        </w:tc>
        <w:tc>
          <w:tcPr>
            <w:tcW w:w="3458" w:type="dxa"/>
            <w:vAlign w:val="center"/>
            <w:hideMark/>
          </w:tcPr>
          <w:p w14:paraId="20D40E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Fundamentação conceitual</w:t>
            </w:r>
          </w:p>
        </w:tc>
        <w:tc>
          <w:tcPr>
            <w:tcW w:w="510" w:type="dxa"/>
            <w:vAlign w:val="center"/>
            <w:hideMark/>
          </w:tcPr>
          <w:p w14:paraId="023A27C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D8275DC" w14:textId="77777777" w:rsidTr="00481676">
        <w:tc>
          <w:tcPr>
            <w:tcW w:w="6009" w:type="dxa"/>
            <w:vAlign w:val="center"/>
            <w:hideMark/>
          </w:tcPr>
          <w:p w14:paraId="047CF51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 means to development-A resilience assessment framework and a catalogue of indicators-ELSEVIER</w:t>
            </w:r>
          </w:p>
        </w:tc>
        <w:tc>
          <w:tcPr>
            <w:tcW w:w="1644" w:type="dxa"/>
            <w:vAlign w:val="center"/>
            <w:hideMark/>
          </w:tcPr>
          <w:p w14:paraId="48D41D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7C05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sistêmico de resiliência e catálogo de indicadores para o setor elétrico</w:t>
            </w:r>
          </w:p>
        </w:tc>
        <w:tc>
          <w:tcPr>
            <w:tcW w:w="907" w:type="dxa"/>
            <w:vAlign w:val="center"/>
            <w:hideMark/>
          </w:tcPr>
          <w:p w14:paraId="0CE52D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F2093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Justificativa da escolha; Lacuna encontrada</w:t>
            </w:r>
          </w:p>
        </w:tc>
        <w:tc>
          <w:tcPr>
            <w:tcW w:w="510" w:type="dxa"/>
            <w:vAlign w:val="center"/>
            <w:hideMark/>
          </w:tcPr>
          <w:p w14:paraId="2FBCEAA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C67CDB7" w14:textId="77777777" w:rsidTr="00481676">
        <w:tc>
          <w:tcPr>
            <w:tcW w:w="6009" w:type="dxa"/>
            <w:vAlign w:val="center"/>
            <w:hideMark/>
          </w:tcPr>
          <w:p w14:paraId="10F062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Transmission Adaptive Capacity-Based Resilience Metrics for Power Grid Contingency Analysis-IEEE</w:t>
            </w:r>
          </w:p>
        </w:tc>
        <w:tc>
          <w:tcPr>
            <w:tcW w:w="1644" w:type="dxa"/>
            <w:vAlign w:val="center"/>
            <w:hideMark/>
          </w:tcPr>
          <w:p w14:paraId="70FC99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598F2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resiliência operacional baseada em capacidade adaptativa/margem de carregamento de LT</w:t>
            </w:r>
          </w:p>
        </w:tc>
        <w:tc>
          <w:tcPr>
            <w:tcW w:w="907" w:type="dxa"/>
            <w:vAlign w:val="center"/>
            <w:hideMark/>
          </w:tcPr>
          <w:p w14:paraId="778DAB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Médio–alto</w:t>
            </w:r>
          </w:p>
        </w:tc>
        <w:tc>
          <w:tcPr>
            <w:tcW w:w="3458" w:type="dxa"/>
            <w:vAlign w:val="center"/>
            <w:hideMark/>
          </w:tcPr>
          <w:p w14:paraId="1109E8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 (contraponto operacional × físico)</w:t>
            </w:r>
          </w:p>
        </w:tc>
        <w:tc>
          <w:tcPr>
            <w:tcW w:w="510" w:type="dxa"/>
            <w:vAlign w:val="center"/>
            <w:hideMark/>
          </w:tcPr>
          <w:p w14:paraId="44333AE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1C27AE86" w14:textId="77777777" w:rsidTr="00481676">
        <w:tc>
          <w:tcPr>
            <w:tcW w:w="6009" w:type="dxa"/>
            <w:vAlign w:val="center"/>
            <w:hideMark/>
          </w:tcPr>
          <w:p w14:paraId="354BD3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Cyber-Resilient Multi-Energy Management for Complex Systems – IEEE</w:t>
            </w:r>
          </w:p>
        </w:tc>
        <w:tc>
          <w:tcPr>
            <w:tcW w:w="1644" w:type="dxa"/>
            <w:vAlign w:val="center"/>
            <w:hideMark/>
          </w:tcPr>
          <w:p w14:paraId="390B1B1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A1B84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cibernética (DRO/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Wasserstein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CAA49A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BD852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4CF9F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C500D28" w14:textId="77777777" w:rsidTr="00481676">
        <w:tc>
          <w:tcPr>
            <w:tcW w:w="6009" w:type="dxa"/>
            <w:vAlign w:val="center"/>
            <w:hideMark/>
          </w:tcPr>
          <w:p w14:paraId="395F122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Flexibility benefits for Power System Resilience-CSE.pdf</w:t>
            </w:r>
          </w:p>
        </w:tc>
        <w:tc>
          <w:tcPr>
            <w:tcW w:w="1644" w:type="dxa"/>
            <w:vAlign w:val="center"/>
            <w:hideMark/>
          </w:tcPr>
          <w:p w14:paraId="0F4893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5613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como mecanismo de resiliência (visão CIGRE/TSO: operação/planeamento)</w:t>
            </w:r>
          </w:p>
        </w:tc>
        <w:tc>
          <w:tcPr>
            <w:tcW w:w="907" w:type="dxa"/>
            <w:vAlign w:val="center"/>
            <w:hideMark/>
          </w:tcPr>
          <w:p w14:paraId="772718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1E484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6CD480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DD0AC6E" w14:textId="77777777" w:rsidTr="00481676">
        <w:tc>
          <w:tcPr>
            <w:tcW w:w="6009" w:type="dxa"/>
            <w:vAlign w:val="center"/>
            <w:hideMark/>
          </w:tcPr>
          <w:p w14:paraId="161573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 Resiliency Studies under Renewable Energy Penetration-A Review-IEEE</w:t>
            </w:r>
          </w:p>
        </w:tc>
        <w:tc>
          <w:tcPr>
            <w:tcW w:w="1644" w:type="dxa"/>
            <w:vAlign w:val="center"/>
            <w:hideMark/>
          </w:tcPr>
          <w:p w14:paraId="4FF32F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F658B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de sistemas elétricos sob alta penetração de RES</w:t>
            </w:r>
          </w:p>
        </w:tc>
        <w:tc>
          <w:tcPr>
            <w:tcW w:w="907" w:type="dxa"/>
            <w:vAlign w:val="center"/>
            <w:hideMark/>
          </w:tcPr>
          <w:p w14:paraId="35A258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03B03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3123D9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29572C4" w14:textId="77777777" w:rsidTr="00481676">
        <w:tc>
          <w:tcPr>
            <w:tcW w:w="6009" w:type="dxa"/>
            <w:vAlign w:val="center"/>
            <w:hideMark/>
          </w:tcPr>
          <w:p w14:paraId="5973E0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Resilience-Based Assessment Framework Using EAGLE-I Power Outage Data-IEEE</w:t>
            </w:r>
          </w:p>
        </w:tc>
        <w:tc>
          <w:tcPr>
            <w:tcW w:w="1644" w:type="dxa"/>
            <w:vAlign w:val="center"/>
            <w:hideMark/>
          </w:tcPr>
          <w:p w14:paraId="4D697E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24A0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empírico/probabilístico de resiliência com dados EAGLE-I (eventos extremos)</w:t>
            </w:r>
          </w:p>
        </w:tc>
        <w:tc>
          <w:tcPr>
            <w:tcW w:w="907" w:type="dxa"/>
            <w:vAlign w:val="center"/>
            <w:hideMark/>
          </w:tcPr>
          <w:p w14:paraId="0F3F53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6CC1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649A6E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08DF3C4" w14:textId="77777777" w:rsidTr="00481676">
        <w:tc>
          <w:tcPr>
            <w:tcW w:w="6009" w:type="dxa"/>
            <w:vAlign w:val="center"/>
            <w:hideMark/>
          </w:tcPr>
          <w:p w14:paraId="2A60AA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Stochastic Scheduling of Mobile Energy Storage Systems for Transmission System Resilience Enhancement-IEEE</w:t>
            </w:r>
          </w:p>
        </w:tc>
        <w:tc>
          <w:tcPr>
            <w:tcW w:w="1644" w:type="dxa"/>
            <w:vAlign w:val="center"/>
            <w:hideMark/>
          </w:tcPr>
          <w:p w14:paraId="597B21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3CA0C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do sistema de transmissão via agendamento estocástico de MESS (armazenamento móvel) em evento extremo</w:t>
            </w:r>
          </w:p>
        </w:tc>
        <w:tc>
          <w:tcPr>
            <w:tcW w:w="907" w:type="dxa"/>
            <w:vAlign w:val="center"/>
            <w:hideMark/>
          </w:tcPr>
          <w:p w14:paraId="595157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086F8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4FB1CD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76BEAA30" w14:textId="77777777" w:rsidTr="00481676">
        <w:tc>
          <w:tcPr>
            <w:tcW w:w="6009" w:type="dxa"/>
            <w:vAlign w:val="center"/>
            <w:hideMark/>
          </w:tcPr>
          <w:p w14:paraId="40CD7E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The Resilience of The Grid from the Risk of Failure Due to Kite Thread Disturbance-Case Study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Khatulistiwa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Grid-IEEE</w:t>
            </w:r>
          </w:p>
        </w:tc>
        <w:tc>
          <w:tcPr>
            <w:tcW w:w="1644" w:type="dxa"/>
            <w:vAlign w:val="center"/>
            <w:hideMark/>
          </w:tcPr>
          <w:p w14:paraId="268239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F7C2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(ENS/custo/tempo) de rede/LT frente a perturbação antrópica (linha de pipa), com análise econômica de mitigação</w:t>
            </w:r>
          </w:p>
        </w:tc>
        <w:tc>
          <w:tcPr>
            <w:tcW w:w="907" w:type="dxa"/>
            <w:vAlign w:val="center"/>
            <w:hideMark/>
          </w:tcPr>
          <w:p w14:paraId="77ECB0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E2F203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F29EB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4CF188A" w14:textId="77777777" w:rsidTr="00481676">
        <w:tc>
          <w:tcPr>
            <w:tcW w:w="6009" w:type="dxa"/>
            <w:vAlign w:val="center"/>
            <w:hideMark/>
          </w:tcPr>
          <w:p w14:paraId="0B93F4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Adapting overhead lines to climate change-Are dynamic ratings the answer-ELSEVIER</w:t>
            </w:r>
          </w:p>
        </w:tc>
        <w:tc>
          <w:tcPr>
            <w:tcW w:w="1644" w:type="dxa"/>
            <w:vAlign w:val="center"/>
            <w:hideMark/>
          </w:tcPr>
          <w:p w14:paraId="462A75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EBEA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das alterações climáticas na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térmica de linhas aéreas e uso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Dynamic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Line</w:t>
            </w:r>
            <w:proofErr w:type="spellEnd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Rating (DLR)</w:t>
            </w:r>
          </w:p>
        </w:tc>
        <w:tc>
          <w:tcPr>
            <w:tcW w:w="907" w:type="dxa"/>
            <w:vAlign w:val="center"/>
            <w:hideMark/>
          </w:tcPr>
          <w:p w14:paraId="2694DE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28E7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Justificativa da escolha</w:t>
            </w:r>
          </w:p>
        </w:tc>
        <w:tc>
          <w:tcPr>
            <w:tcW w:w="510" w:type="dxa"/>
            <w:vAlign w:val="center"/>
            <w:hideMark/>
          </w:tcPr>
          <w:p w14:paraId="144C0E5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74E24D9" w14:textId="77777777" w:rsidTr="00481676">
        <w:tc>
          <w:tcPr>
            <w:tcW w:w="6009" w:type="dxa"/>
            <w:vAlign w:val="center"/>
            <w:hideMark/>
          </w:tcPr>
          <w:p w14:paraId="57ED46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Improving Resilience Index Quantification Using Weighted Sum Method-IEEE</w:t>
            </w:r>
          </w:p>
        </w:tc>
        <w:tc>
          <w:tcPr>
            <w:tcW w:w="1644" w:type="dxa"/>
            <w:vAlign w:val="center"/>
            <w:hideMark/>
          </w:tcPr>
          <w:p w14:paraId="44B33A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C52E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Quantificação de índice de resiliência por combinação (WSM) de métricas “área” e “tempo”</w:t>
            </w:r>
          </w:p>
        </w:tc>
        <w:tc>
          <w:tcPr>
            <w:tcW w:w="907" w:type="dxa"/>
            <w:vAlign w:val="center"/>
            <w:hideMark/>
          </w:tcPr>
          <w:p w14:paraId="69A7F4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B6B11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Metodologia adotada;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escolha</w:t>
            </w:r>
          </w:p>
        </w:tc>
        <w:tc>
          <w:tcPr>
            <w:tcW w:w="510" w:type="dxa"/>
            <w:vAlign w:val="center"/>
            <w:hideMark/>
          </w:tcPr>
          <w:p w14:paraId="0593847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9AF0AB3" w14:textId="77777777" w:rsidTr="00481676">
        <w:tc>
          <w:tcPr>
            <w:tcW w:w="6009" w:type="dxa"/>
            <w:vAlign w:val="center"/>
            <w:hideMark/>
          </w:tcPr>
          <w:p w14:paraId="5BE85B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probabilistic framework to evaluate seismic resilience of substations based on three-stage uncertainty-ELSEVIER</w:t>
            </w:r>
          </w:p>
        </w:tc>
        <w:tc>
          <w:tcPr>
            <w:tcW w:w="1644" w:type="dxa"/>
            <w:vAlign w:val="center"/>
            <w:hideMark/>
          </w:tcPr>
          <w:p w14:paraId="7C004AA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3C1A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probabilística de subestações com incerteza em 3 estágios (estado, recuperação, recursos)</w:t>
            </w:r>
          </w:p>
        </w:tc>
        <w:tc>
          <w:tcPr>
            <w:tcW w:w="907" w:type="dxa"/>
            <w:vAlign w:val="center"/>
            <w:hideMark/>
          </w:tcPr>
          <w:p w14:paraId="46C3C9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015CE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3FA4A0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6627F63C" w14:textId="77777777" w:rsidTr="00481676">
        <w:tc>
          <w:tcPr>
            <w:tcW w:w="6009" w:type="dxa"/>
            <w:vAlign w:val="center"/>
            <w:hideMark/>
          </w:tcPr>
          <w:p w14:paraId="3B3A3C9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Centralized vs. Decentralized Electric Grid Resilience Analysis Using Leontief's Input–Output Model-MDPI</w:t>
            </w:r>
          </w:p>
        </w:tc>
        <w:tc>
          <w:tcPr>
            <w:tcW w:w="1644" w:type="dxa"/>
            <w:vAlign w:val="center"/>
            <w:hideMark/>
          </w:tcPr>
          <w:p w14:paraId="44330BE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5B71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descentralização (DER) usando modelo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inoperabilidade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Leontief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+ fluxo de carga</w:t>
            </w:r>
          </w:p>
        </w:tc>
        <w:tc>
          <w:tcPr>
            <w:tcW w:w="907" w:type="dxa"/>
            <w:vAlign w:val="center"/>
            <w:hideMark/>
          </w:tcPr>
          <w:p w14:paraId="502BC4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A1CBD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7BAE3B5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91D32E9" w14:textId="77777777" w:rsidTr="00481676">
        <w:tc>
          <w:tcPr>
            <w:tcW w:w="6009" w:type="dxa"/>
            <w:vAlign w:val="center"/>
            <w:hideMark/>
          </w:tcPr>
          <w:p w14:paraId="261E56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Distributionally Robust Optimal Strategy for Resilience Enhancement of Power Distribution Networks under Uncertain Earthquake Failures-IEEE</w:t>
            </w:r>
          </w:p>
        </w:tc>
        <w:tc>
          <w:tcPr>
            <w:tcW w:w="1644" w:type="dxa"/>
            <w:vAlign w:val="center"/>
            <w:hideMark/>
          </w:tcPr>
          <w:p w14:paraId="74E787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3C2C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distributiva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two-stage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DRO) para planeamento e restauração de redes sob falhas sísmicas incertas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tie-lines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reparo/reconfiguração)</w:t>
            </w:r>
          </w:p>
        </w:tc>
        <w:tc>
          <w:tcPr>
            <w:tcW w:w="907" w:type="dxa"/>
            <w:vAlign w:val="center"/>
            <w:hideMark/>
          </w:tcPr>
          <w:p w14:paraId="2C95D8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0BA609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7BC113B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38D77E47" w14:textId="77777777" w:rsidTr="00481676">
        <w:tc>
          <w:tcPr>
            <w:tcW w:w="6009" w:type="dxa"/>
            <w:vAlign w:val="center"/>
            <w:hideMark/>
          </w:tcPr>
          <w:p w14:paraId="3036E4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Multi-Level Frequency Control- Resilience Enhancement and Cyber-Attack Identification in Multi-Area LCC-HVDC Interconnected Networks-IEEE</w:t>
            </w:r>
          </w:p>
        </w:tc>
        <w:tc>
          <w:tcPr>
            <w:tcW w:w="1644" w:type="dxa"/>
            <w:vAlign w:val="center"/>
            <w:hideMark/>
          </w:tcPr>
          <w:p w14:paraId="44F22D8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C992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controle multinível de frequência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FDI em redes multiárea interligadas por LCC-HVDC</w:t>
            </w:r>
          </w:p>
        </w:tc>
        <w:tc>
          <w:tcPr>
            <w:tcW w:w="907" w:type="dxa"/>
            <w:vAlign w:val="center"/>
            <w:hideMark/>
          </w:tcPr>
          <w:p w14:paraId="650409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6F387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27B3D3F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F625DD8" w14:textId="77777777" w:rsidTr="00481676">
        <w:tc>
          <w:tcPr>
            <w:tcW w:w="6009" w:type="dxa"/>
            <w:vAlign w:val="center"/>
            <w:hideMark/>
          </w:tcPr>
          <w:p w14:paraId="3E1431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Systems Resilience-JEAS.pdf</w:t>
            </w:r>
          </w:p>
        </w:tc>
        <w:tc>
          <w:tcPr>
            <w:tcW w:w="1644" w:type="dxa"/>
            <w:vAlign w:val="center"/>
            <w:hideMark/>
          </w:tcPr>
          <w:p w14:paraId="27BEAE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94091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Base conceitual/métrica: 4R, curvas </w:t>
            </w:r>
            <m:oMath>
              <m:r>
                <w:rPr>
                  <w:rFonts w:ascii="Cambria Math" w:eastAsia="Times New Roman" w:hAnsi="Cambria Math" w:cs="Times New Roman"/>
                  <w:kern w:val="0"/>
                  <w:sz w:val="12"/>
                  <w:szCs w:val="12"/>
                  <w:lang w:eastAsia="pt-PT"/>
                  <w14:ligatures w14:val="none"/>
                </w:rPr>
                <m:t>P(t)</m:t>
              </m:r>
            </m:oMath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estados de degradação/recuperação e indicadores quantitativos</w:t>
            </w:r>
          </w:p>
        </w:tc>
        <w:tc>
          <w:tcPr>
            <w:tcW w:w="907" w:type="dxa"/>
            <w:vAlign w:val="center"/>
            <w:hideMark/>
          </w:tcPr>
          <w:p w14:paraId="1D179C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DEAF40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29A08D8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A142F92" w14:textId="77777777" w:rsidTr="00481676">
        <w:tc>
          <w:tcPr>
            <w:tcW w:w="6009" w:type="dxa"/>
            <w:vAlign w:val="center"/>
            <w:hideMark/>
          </w:tcPr>
          <w:p w14:paraId="4BB6ED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 assessment and planning in power distribution systems-Past and future considerations-ELSEVIER</w:t>
            </w:r>
          </w:p>
        </w:tc>
        <w:tc>
          <w:tcPr>
            <w:tcW w:w="1644" w:type="dxa"/>
            <w:vAlign w:val="center"/>
            <w:hideMark/>
          </w:tcPr>
          <w:p w14:paraId="43B7A8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7B60C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de métricas,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planeamento de resiliência em distribuição (curva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FOM×tempo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processos, interdependências)</w:t>
            </w:r>
          </w:p>
        </w:tc>
        <w:tc>
          <w:tcPr>
            <w:tcW w:w="907" w:type="dxa"/>
            <w:vAlign w:val="center"/>
            <w:hideMark/>
          </w:tcPr>
          <w:p w14:paraId="1DFF03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B41B2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0262243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592CD25" w14:textId="77777777" w:rsidTr="00481676">
        <w:tc>
          <w:tcPr>
            <w:tcW w:w="6009" w:type="dxa"/>
            <w:vAlign w:val="center"/>
            <w:hideMark/>
          </w:tcPr>
          <w:p w14:paraId="4371A2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Transmission Adequacy in India-Building a resilient and sustainable grid-Power Line</w:t>
            </w:r>
          </w:p>
        </w:tc>
        <w:tc>
          <w:tcPr>
            <w:tcW w:w="1644" w:type="dxa"/>
            <w:vAlign w:val="center"/>
            <w:hideMark/>
          </w:tcPr>
          <w:p w14:paraId="7973C4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93DED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Adequação e resiliência funcional da transmissão na Índia: integração de renováveis,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urgency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indicators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congestionamento</w:t>
            </w:r>
          </w:p>
        </w:tc>
        <w:tc>
          <w:tcPr>
            <w:tcW w:w="907" w:type="dxa"/>
            <w:vAlign w:val="center"/>
            <w:hideMark/>
          </w:tcPr>
          <w:p w14:paraId="07BEBE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AEEC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A56EA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ED2C4F6" w14:textId="77777777" w:rsidTr="00481676">
        <w:tc>
          <w:tcPr>
            <w:tcW w:w="6009" w:type="dxa"/>
            <w:vAlign w:val="center"/>
            <w:hideMark/>
          </w:tcPr>
          <w:p w14:paraId="0BD4BB1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Catastrophe Bond Design for the Financial Resilience of Electric Utilities Against Wildfires-IEEE</w:t>
            </w:r>
          </w:p>
        </w:tc>
        <w:tc>
          <w:tcPr>
            <w:tcW w:w="1644" w:type="dxa"/>
            <w:vAlign w:val="center"/>
            <w:hideMark/>
          </w:tcPr>
          <w:p w14:paraId="7B193E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283D2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financeira via CAT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bonds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/ILS para risco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(simulação + perdas + precificação)</w:t>
            </w:r>
          </w:p>
        </w:tc>
        <w:tc>
          <w:tcPr>
            <w:tcW w:w="907" w:type="dxa"/>
            <w:vAlign w:val="center"/>
            <w:hideMark/>
          </w:tcPr>
          <w:p w14:paraId="663A93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04437E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</w:t>
            </w:r>
          </w:p>
        </w:tc>
        <w:tc>
          <w:tcPr>
            <w:tcW w:w="510" w:type="dxa"/>
            <w:vAlign w:val="center"/>
            <w:hideMark/>
          </w:tcPr>
          <w:p w14:paraId="0422318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40E75708" w14:textId="77777777" w:rsidTr="00481676">
        <w:tc>
          <w:tcPr>
            <w:tcW w:w="6009" w:type="dxa"/>
            <w:vAlign w:val="center"/>
            <w:hideMark/>
          </w:tcPr>
          <w:p w14:paraId="66DADE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Enhancing resilience of low-inertia power systems through a novel load shedding method with synchronous condenser power control-Springer</w:t>
            </w:r>
          </w:p>
        </w:tc>
        <w:tc>
          <w:tcPr>
            <w:tcW w:w="1644" w:type="dxa"/>
            <w:vAlign w:val="center"/>
            <w:hideMark/>
          </w:tcPr>
          <w:p w14:paraId="759E17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CF946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(estabilidade de frequência) em sistemas de baixa inércia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rápido com controle de condensadores síncronos</w:t>
            </w:r>
          </w:p>
        </w:tc>
        <w:tc>
          <w:tcPr>
            <w:tcW w:w="907" w:type="dxa"/>
            <w:vAlign w:val="center"/>
            <w:hideMark/>
          </w:tcPr>
          <w:p w14:paraId="121BE9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Médio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–Alto</w:t>
            </w:r>
          </w:p>
        </w:tc>
        <w:tc>
          <w:tcPr>
            <w:tcW w:w="3458" w:type="dxa"/>
            <w:vAlign w:val="center"/>
            <w:hideMark/>
          </w:tcPr>
          <w:p w14:paraId="53E9E9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 (resiliência operacional)</w:t>
            </w:r>
          </w:p>
        </w:tc>
        <w:tc>
          <w:tcPr>
            <w:tcW w:w="510" w:type="dxa"/>
            <w:vAlign w:val="center"/>
            <w:hideMark/>
          </w:tcPr>
          <w:p w14:paraId="4F9FCF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6,5</w:t>
            </w:r>
          </w:p>
        </w:tc>
      </w:tr>
      <w:tr w:rsidR="00CA75B6" w:rsidRPr="00202DE0" w14:paraId="0A39B3DA" w14:textId="77777777" w:rsidTr="00481676">
        <w:tc>
          <w:tcPr>
            <w:tcW w:w="6009" w:type="dxa"/>
            <w:vAlign w:val="center"/>
            <w:hideMark/>
          </w:tcPr>
          <w:p w14:paraId="0602B4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PDE2035-Estudos do Plano Decenal de Expansão de Energia 2035-Parâmetros de Custos Geração e Transmissão-EPE</w:t>
            </w:r>
          </w:p>
        </w:tc>
        <w:tc>
          <w:tcPr>
            <w:tcW w:w="1644" w:type="dxa"/>
            <w:vAlign w:val="center"/>
            <w:hideMark/>
          </w:tcPr>
          <w:p w14:paraId="30CD06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78C27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Parâmetros oficiais de custos (CAPEX/O&amp;M/CVU) e custos de transmissão para planejamento setorial</w:t>
            </w:r>
          </w:p>
        </w:tc>
        <w:tc>
          <w:tcPr>
            <w:tcW w:w="907" w:type="dxa"/>
            <w:vAlign w:val="center"/>
            <w:hideMark/>
          </w:tcPr>
          <w:p w14:paraId="67C95C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2EA70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Justificativa da escolha; contextualização; apoio a custo-benefício de medidas de resiliência</w:t>
            </w:r>
          </w:p>
        </w:tc>
        <w:tc>
          <w:tcPr>
            <w:tcW w:w="510" w:type="dxa"/>
            <w:vAlign w:val="center"/>
            <w:hideMark/>
          </w:tcPr>
          <w:p w14:paraId="66EF6D1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0536626E" w14:textId="77777777" w:rsidTr="00481676">
        <w:tc>
          <w:tcPr>
            <w:tcW w:w="6009" w:type="dxa"/>
            <w:vAlign w:val="center"/>
            <w:hideMark/>
          </w:tcPr>
          <w:p w14:paraId="62B55C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Regional Electric-Thermal Integrated Energy Systems Based on Diverse User Demands-IEEE</w:t>
            </w:r>
          </w:p>
        </w:tc>
        <w:tc>
          <w:tcPr>
            <w:tcW w:w="1644" w:type="dxa"/>
            <w:vAlign w:val="center"/>
            <w:hideMark/>
          </w:tcPr>
          <w:p w14:paraId="629D39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4B6D4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funcional de sistemas elétrico-térmicos sob gelo, com métrica temporal e probabilidade de falha de linhas por gelo/vento + conforto térmico</w:t>
            </w:r>
          </w:p>
        </w:tc>
        <w:tc>
          <w:tcPr>
            <w:tcW w:w="907" w:type="dxa"/>
            <w:vAlign w:val="center"/>
            <w:hideMark/>
          </w:tcPr>
          <w:p w14:paraId="350ECE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409AC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5222341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6,5</w:t>
            </w:r>
          </w:p>
        </w:tc>
      </w:tr>
      <w:tr w:rsidR="00CA75B6" w:rsidRPr="00202DE0" w14:paraId="236E403C" w14:textId="77777777" w:rsidTr="00481676">
        <w:tc>
          <w:tcPr>
            <w:tcW w:w="6009" w:type="dxa"/>
            <w:vAlign w:val="center"/>
            <w:hideMark/>
          </w:tcPr>
          <w:p w14:paraId="126ACF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Approach-IEEE</w:t>
            </w:r>
          </w:p>
        </w:tc>
        <w:tc>
          <w:tcPr>
            <w:tcW w:w="1644" w:type="dxa"/>
            <w:vAlign w:val="center"/>
            <w:hideMark/>
          </w:tcPr>
          <w:p w14:paraId="269ED5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68A9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quantitativas sistêmicas (pré-evento × pós-evento; PDD)</w:t>
            </w:r>
          </w:p>
        </w:tc>
        <w:tc>
          <w:tcPr>
            <w:tcW w:w="907" w:type="dxa"/>
            <w:vAlign w:val="center"/>
            <w:hideMark/>
          </w:tcPr>
          <w:p w14:paraId="68331A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9071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6F146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27A6BCDF" w14:textId="77777777" w:rsidTr="00481676">
        <w:tc>
          <w:tcPr>
            <w:tcW w:w="6009" w:type="dxa"/>
            <w:vAlign w:val="center"/>
            <w:hideMark/>
          </w:tcPr>
          <w:p w14:paraId="57A2F3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</w:t>
            </w:r>
          </w:p>
        </w:tc>
        <w:tc>
          <w:tcPr>
            <w:tcW w:w="1644" w:type="dxa"/>
            <w:vAlign w:val="center"/>
            <w:hideMark/>
          </w:tcPr>
          <w:p w14:paraId="2167F81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A57D7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Versão técnica NREL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do mesmo trabalho de métricas sistêmicas</w:t>
            </w:r>
          </w:p>
        </w:tc>
        <w:tc>
          <w:tcPr>
            <w:tcW w:w="907" w:type="dxa"/>
            <w:vAlign w:val="center"/>
            <w:hideMark/>
          </w:tcPr>
          <w:p w14:paraId="63CA584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4A887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05AD4E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39FF30A6" w14:textId="77777777" w:rsidTr="00481676">
        <w:tc>
          <w:tcPr>
            <w:tcW w:w="6009" w:type="dxa"/>
            <w:vAlign w:val="center"/>
            <w:hideMark/>
          </w:tcPr>
          <w:p w14:paraId="42A882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the resilience of the power system to accommodate the construction of the new power system-key Technologies and challenges-Frontiers</w:t>
            </w:r>
          </w:p>
        </w:tc>
        <w:tc>
          <w:tcPr>
            <w:tcW w:w="1644" w:type="dxa"/>
            <w:vAlign w:val="center"/>
            <w:hideMark/>
          </w:tcPr>
          <w:p w14:paraId="55AD652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0F769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ampla (conceitual) sobre resiliência em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new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systems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tecnologias/estratégias</w:t>
            </w:r>
          </w:p>
        </w:tc>
        <w:tc>
          <w:tcPr>
            <w:tcW w:w="907" w:type="dxa"/>
            <w:vAlign w:val="center"/>
            <w:hideMark/>
          </w:tcPr>
          <w:p w14:paraId="044579B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785C1D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0DD046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6,2</w:t>
            </w:r>
          </w:p>
        </w:tc>
      </w:tr>
      <w:tr w:rsidR="00CA75B6" w:rsidRPr="00202DE0" w14:paraId="3AA74C16" w14:textId="77777777" w:rsidTr="00481676">
        <w:tc>
          <w:tcPr>
            <w:tcW w:w="6009" w:type="dxa"/>
            <w:vAlign w:val="center"/>
            <w:hideMark/>
          </w:tcPr>
          <w:p w14:paraId="0DFA17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2001 Lightning-Caused Distribution Outages-IEEE</w:t>
            </w:r>
          </w:p>
        </w:tc>
        <w:tc>
          <w:tcPr>
            <w:tcW w:w="1644" w:type="dxa"/>
            <w:vAlign w:val="center"/>
            <w:hideMark/>
          </w:tcPr>
          <w:p w14:paraId="4E63EA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A32C25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Falhas por raios (impacto em redes; mecanismo de falha)</w:t>
            </w:r>
          </w:p>
        </w:tc>
        <w:tc>
          <w:tcPr>
            <w:tcW w:w="907" w:type="dxa"/>
            <w:vAlign w:val="center"/>
            <w:hideMark/>
          </w:tcPr>
          <w:p w14:paraId="38573D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5D00E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19B7C90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22BA7EE" w14:textId="77777777" w:rsidTr="00481676">
        <w:tc>
          <w:tcPr>
            <w:tcW w:w="6009" w:type="dxa"/>
            <w:vAlign w:val="center"/>
            <w:hideMark/>
          </w:tcPr>
          <w:p w14:paraId="3F1EB3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Focusing the Meaning(s) of Resilience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as a Descriptive Concept and a Boundary Object-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ResearchGae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17CE53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5D55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Conceitos/definições de resiliência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boundary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object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4A3553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90933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110EDC7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3A2CAB2" w14:textId="77777777" w:rsidTr="00481676">
        <w:tc>
          <w:tcPr>
            <w:tcW w:w="6009" w:type="dxa"/>
            <w:vAlign w:val="center"/>
            <w:hideMark/>
          </w:tcPr>
          <w:p w14:paraId="5FD616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Conceptualizing and Measuring Resilience-A Key to Disaster Loss Reduction-TR NEWS 250</w:t>
            </w:r>
          </w:p>
        </w:tc>
        <w:tc>
          <w:tcPr>
            <w:tcW w:w="1644" w:type="dxa"/>
            <w:vAlign w:val="center"/>
            <w:hideMark/>
          </w:tcPr>
          <w:p w14:paraId="333858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B3C7F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Conceituação e medição de resiliência (métricas gerais)</w:t>
            </w:r>
          </w:p>
        </w:tc>
        <w:tc>
          <w:tcPr>
            <w:tcW w:w="907" w:type="dxa"/>
            <w:vAlign w:val="center"/>
            <w:hideMark/>
          </w:tcPr>
          <w:p w14:paraId="730BA6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0F7A1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703460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FAED07" w14:textId="77777777" w:rsidTr="00481676">
        <w:tc>
          <w:tcPr>
            <w:tcW w:w="6009" w:type="dxa"/>
            <w:vAlign w:val="center"/>
            <w:hideMark/>
          </w:tcPr>
          <w:p w14:paraId="0746D9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2009 Vulnerability and Resilience in The European Energy System-Energy &amp; Environment</w:t>
            </w:r>
          </w:p>
        </w:tc>
        <w:tc>
          <w:tcPr>
            <w:tcW w:w="1644" w:type="dxa"/>
            <w:vAlign w:val="center"/>
            <w:hideMark/>
          </w:tcPr>
          <w:p w14:paraId="440249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6BE21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no sistema energético europeu (visão macro)</w:t>
            </w:r>
          </w:p>
        </w:tc>
        <w:tc>
          <w:tcPr>
            <w:tcW w:w="907" w:type="dxa"/>
            <w:vAlign w:val="center"/>
            <w:hideMark/>
          </w:tcPr>
          <w:p w14:paraId="671F045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BF6B9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332419B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29AAA54" w14:textId="77777777" w:rsidTr="00481676">
        <w:tc>
          <w:tcPr>
            <w:tcW w:w="6009" w:type="dxa"/>
            <w:vAlign w:val="center"/>
            <w:hideMark/>
          </w:tcPr>
          <w:p w14:paraId="5763E8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Measuring the Resilience of Energy Distribution Systems-RAND</w:t>
            </w:r>
          </w:p>
        </w:tc>
        <w:tc>
          <w:tcPr>
            <w:tcW w:w="1644" w:type="dxa"/>
            <w:vAlign w:val="center"/>
            <w:hideMark/>
          </w:tcPr>
          <w:p w14:paraId="2EE7EB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(apoio)</w:t>
            </w:r>
          </w:p>
        </w:tc>
        <w:tc>
          <w:tcPr>
            <w:tcW w:w="2835" w:type="dxa"/>
            <w:vAlign w:val="center"/>
            <w:hideMark/>
          </w:tcPr>
          <w:p w14:paraId="1236E9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Métricas/avaliação de resiliência (foco em distribuição, mas útil conceitualmente)</w:t>
            </w:r>
          </w:p>
        </w:tc>
        <w:tc>
          <w:tcPr>
            <w:tcW w:w="907" w:type="dxa"/>
            <w:vAlign w:val="center"/>
            <w:hideMark/>
          </w:tcPr>
          <w:p w14:paraId="5FB17B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6DB01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ADAAFE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057F26" w14:textId="77777777" w:rsidTr="00481676">
        <w:tc>
          <w:tcPr>
            <w:tcW w:w="6009" w:type="dxa"/>
            <w:vAlign w:val="center"/>
            <w:hideMark/>
          </w:tcPr>
          <w:p w14:paraId="02850C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Electric Power System Resiliency Challenges and Opportunities-EPRI</w:t>
            </w:r>
          </w:p>
        </w:tc>
        <w:tc>
          <w:tcPr>
            <w:tcW w:w="1644" w:type="dxa"/>
            <w:vAlign w:val="center"/>
            <w:hideMark/>
          </w:tcPr>
          <w:p w14:paraId="4540DF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4DAE3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institucional: ameaças HILP e visão de resiliência no setor</w:t>
            </w:r>
          </w:p>
        </w:tc>
        <w:tc>
          <w:tcPr>
            <w:tcW w:w="907" w:type="dxa"/>
            <w:vAlign w:val="center"/>
            <w:hideMark/>
          </w:tcPr>
          <w:p w14:paraId="3C53B3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21911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46CEE3C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2AB74A8" w14:textId="77777777" w:rsidTr="00481676">
        <w:tc>
          <w:tcPr>
            <w:tcW w:w="6009" w:type="dxa"/>
            <w:vAlign w:val="center"/>
            <w:hideMark/>
          </w:tcPr>
          <w:p w14:paraId="0FEB82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Flexible AC Transmission Systems (FACTS) and Resilient AC Distribution Systems (RACDS) in Smart Grid-IEEE</w:t>
            </w:r>
          </w:p>
        </w:tc>
        <w:tc>
          <w:tcPr>
            <w:tcW w:w="1644" w:type="dxa"/>
            <w:vAlign w:val="center"/>
            <w:hideMark/>
          </w:tcPr>
          <w:p w14:paraId="58EF2E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6AD034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FACTS e flexibilidade sistêmica</w:t>
            </w:r>
          </w:p>
        </w:tc>
        <w:tc>
          <w:tcPr>
            <w:tcW w:w="907" w:type="dxa"/>
            <w:vAlign w:val="center"/>
            <w:hideMark/>
          </w:tcPr>
          <w:p w14:paraId="5071C4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78F64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315B4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3DD2BE2" w14:textId="77777777" w:rsidTr="00481676">
        <w:tc>
          <w:tcPr>
            <w:tcW w:w="6009" w:type="dxa"/>
            <w:vAlign w:val="center"/>
            <w:hideMark/>
          </w:tcPr>
          <w:p w14:paraId="46A72CB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Quantifying Power System Resiliency Improvement using Network Reconfiguration-IEEE</w:t>
            </w:r>
          </w:p>
        </w:tc>
        <w:tc>
          <w:tcPr>
            <w:tcW w:w="1644" w:type="dxa"/>
            <w:vAlign w:val="center"/>
            <w:hideMark/>
          </w:tcPr>
          <w:p w14:paraId="166C5B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5FD303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Melhoria de resiliência via reconfiguração de rede</w:t>
            </w:r>
          </w:p>
        </w:tc>
        <w:tc>
          <w:tcPr>
            <w:tcW w:w="907" w:type="dxa"/>
            <w:vAlign w:val="center"/>
            <w:hideMark/>
          </w:tcPr>
          <w:p w14:paraId="6D301F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230FF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E28F2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881F45E" w14:textId="77777777" w:rsidTr="00481676">
        <w:tc>
          <w:tcPr>
            <w:tcW w:w="6009" w:type="dxa"/>
            <w:vAlign w:val="center"/>
            <w:hideMark/>
          </w:tcPr>
          <w:p w14:paraId="36E965C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Maintaining Electric System Safety Through an Enhanced Network Resilience-IEEE</w:t>
            </w:r>
          </w:p>
        </w:tc>
        <w:tc>
          <w:tcPr>
            <w:tcW w:w="1644" w:type="dxa"/>
            <w:vAlign w:val="center"/>
            <w:hideMark/>
          </w:tcPr>
          <w:p w14:paraId="32F253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57EA3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do sistema via resiliência de rede</w:t>
            </w:r>
          </w:p>
        </w:tc>
        <w:tc>
          <w:tcPr>
            <w:tcW w:w="907" w:type="dxa"/>
            <w:vAlign w:val="center"/>
            <w:hideMark/>
          </w:tcPr>
          <w:p w14:paraId="36513E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5D5D3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7202D9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53DD2D9" w14:textId="77777777" w:rsidTr="00481676">
        <w:tc>
          <w:tcPr>
            <w:tcW w:w="6009" w:type="dxa"/>
            <w:vAlign w:val="center"/>
            <w:hideMark/>
          </w:tcPr>
          <w:p w14:paraId="7C886C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Resiliency oriented integration of DSRs in transmission networks-IET</w:t>
            </w:r>
          </w:p>
        </w:tc>
        <w:tc>
          <w:tcPr>
            <w:tcW w:w="1644" w:type="dxa"/>
            <w:vAlign w:val="center"/>
            <w:hideMark/>
          </w:tcPr>
          <w:p w14:paraId="18C885F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FC806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DSRs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transmissão</w:t>
            </w:r>
          </w:p>
        </w:tc>
        <w:tc>
          <w:tcPr>
            <w:tcW w:w="907" w:type="dxa"/>
            <w:vAlign w:val="center"/>
            <w:hideMark/>
          </w:tcPr>
          <w:p w14:paraId="17B06D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7005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729EE82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91FADB0" w14:textId="77777777" w:rsidTr="00481676">
        <w:tc>
          <w:tcPr>
            <w:tcW w:w="6009" w:type="dxa"/>
            <w:vAlign w:val="center"/>
            <w:hideMark/>
          </w:tcPr>
          <w:p w14:paraId="3FCEBA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Survey on Power Grid Faults and Their Origins-A Contribution to Improving Power Grid Resilience-MDPI</w:t>
            </w:r>
          </w:p>
        </w:tc>
        <w:tc>
          <w:tcPr>
            <w:tcW w:w="1644" w:type="dxa"/>
            <w:vAlign w:val="center"/>
            <w:hideMark/>
          </w:tcPr>
          <w:p w14:paraId="78CA41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4EC2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Tipologia de falhas em sistemas elétricos</w:t>
            </w:r>
          </w:p>
        </w:tc>
        <w:tc>
          <w:tcPr>
            <w:tcW w:w="907" w:type="dxa"/>
            <w:vAlign w:val="center"/>
            <w:hideMark/>
          </w:tcPr>
          <w:p w14:paraId="228236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870F3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2034153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3999D55" w14:textId="77777777" w:rsidTr="00481676">
        <w:tc>
          <w:tcPr>
            <w:tcW w:w="6009" w:type="dxa"/>
            <w:vAlign w:val="center"/>
            <w:hideMark/>
          </w:tcPr>
          <w:p w14:paraId="1F56FB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Adapting the theory of resilience to energy systems-a review and outlook-SPRINGER</w:t>
            </w:r>
          </w:p>
        </w:tc>
        <w:tc>
          <w:tcPr>
            <w:tcW w:w="1644" w:type="dxa"/>
            <w:vAlign w:val="center"/>
            <w:hideMark/>
          </w:tcPr>
          <w:p w14:paraId="66F476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B70BE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conceito sistêmico</w:t>
            </w:r>
          </w:p>
        </w:tc>
        <w:tc>
          <w:tcPr>
            <w:tcW w:w="907" w:type="dxa"/>
            <w:vAlign w:val="center"/>
            <w:hideMark/>
          </w:tcPr>
          <w:p w14:paraId="3F4302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8B161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7FCAD8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9729AD0" w14:textId="77777777" w:rsidTr="00481676">
        <w:tc>
          <w:tcPr>
            <w:tcW w:w="6009" w:type="dxa"/>
            <w:vAlign w:val="center"/>
            <w:hideMark/>
          </w:tcPr>
          <w:p w14:paraId="4735B3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Flexibility and Resiliency of Electric Power Systems-Analysis of Definitions and Content-EPJ</w:t>
            </w:r>
          </w:p>
        </w:tc>
        <w:tc>
          <w:tcPr>
            <w:tcW w:w="1644" w:type="dxa"/>
            <w:vAlign w:val="center"/>
            <w:hideMark/>
          </w:tcPr>
          <w:p w14:paraId="723F84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9D8A7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× resiliência (definições e enquadramento)</w:t>
            </w:r>
          </w:p>
        </w:tc>
        <w:tc>
          <w:tcPr>
            <w:tcW w:w="907" w:type="dxa"/>
            <w:vAlign w:val="center"/>
            <w:hideMark/>
          </w:tcPr>
          <w:p w14:paraId="578D10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9C312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BB0672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29C223D" w14:textId="77777777" w:rsidTr="00481676">
        <w:tc>
          <w:tcPr>
            <w:tcW w:w="6009" w:type="dxa"/>
            <w:vAlign w:val="center"/>
            <w:hideMark/>
          </w:tcPr>
          <w:p w14:paraId="2CA9EE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Mapping urban resilience to disasters–A review-ELSEVIER</w:t>
            </w:r>
          </w:p>
        </w:tc>
        <w:tc>
          <w:tcPr>
            <w:tcW w:w="1644" w:type="dxa"/>
            <w:vAlign w:val="center"/>
            <w:hideMark/>
          </w:tcPr>
          <w:p w14:paraId="0E264B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E3961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2A4E4FE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95B17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6B1808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D3850BE" w14:textId="77777777" w:rsidTr="00481676">
        <w:tc>
          <w:tcPr>
            <w:tcW w:w="6009" w:type="dxa"/>
            <w:vAlign w:val="center"/>
            <w:hideMark/>
          </w:tcPr>
          <w:p w14:paraId="6ADA79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and quantitative framework for assessing microgrid resilience against windstorms-ELSEVIER</w:t>
            </w:r>
          </w:p>
        </w:tc>
        <w:tc>
          <w:tcPr>
            <w:tcW w:w="1644" w:type="dxa"/>
            <w:vAlign w:val="center"/>
            <w:hideMark/>
          </w:tcPr>
          <w:p w14:paraId="5A796F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BB5D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quantitativas de resiliência em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tempestades de vento</w:t>
            </w:r>
          </w:p>
        </w:tc>
        <w:tc>
          <w:tcPr>
            <w:tcW w:w="907" w:type="dxa"/>
            <w:vAlign w:val="center"/>
            <w:hideMark/>
          </w:tcPr>
          <w:p w14:paraId="520C7E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45E4D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70CCD5F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AB61DC1" w14:textId="77777777" w:rsidTr="00481676">
        <w:tc>
          <w:tcPr>
            <w:tcW w:w="6009" w:type="dxa"/>
            <w:vAlign w:val="center"/>
            <w:hideMark/>
          </w:tcPr>
          <w:p w14:paraId="747E934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Metrics for Use in Quantifying Power System Resilience with Water-Energy Nexus Considerations Mathematical Formulation and Case Study-IEEE</w:t>
            </w:r>
          </w:p>
        </w:tc>
        <w:tc>
          <w:tcPr>
            <w:tcW w:w="1644" w:type="dxa"/>
            <w:vAlign w:val="center"/>
            <w:hideMark/>
          </w:tcPr>
          <w:p w14:paraId="36E476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A26A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 de resiliência sistêmica com nexo água–energia</w:t>
            </w:r>
          </w:p>
        </w:tc>
        <w:tc>
          <w:tcPr>
            <w:tcW w:w="907" w:type="dxa"/>
            <w:vAlign w:val="center"/>
            <w:hideMark/>
          </w:tcPr>
          <w:p w14:paraId="72E47E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2DC229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1227C4D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7816B3B" w14:textId="77777777" w:rsidTr="00481676">
        <w:tc>
          <w:tcPr>
            <w:tcW w:w="6009" w:type="dxa"/>
            <w:vAlign w:val="center"/>
            <w:hideMark/>
          </w:tcPr>
          <w:p w14:paraId="57A045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Resilience-Oriented Design of Distribution Systems-IEEE</w:t>
            </w:r>
          </w:p>
        </w:tc>
        <w:tc>
          <w:tcPr>
            <w:tcW w:w="1644" w:type="dxa"/>
            <w:vAlign w:val="center"/>
            <w:hideMark/>
          </w:tcPr>
          <w:p w14:paraId="3AA308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B7A37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Planeamento/projeto resiliente em distribuição (métricas e otimização)</w:t>
            </w:r>
          </w:p>
        </w:tc>
        <w:tc>
          <w:tcPr>
            <w:tcW w:w="907" w:type="dxa"/>
            <w:vAlign w:val="center"/>
            <w:hideMark/>
          </w:tcPr>
          <w:p w14:paraId="3ABB2DA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9D24C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3DC5A4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5569DB2" w14:textId="77777777" w:rsidTr="00481676">
        <w:tc>
          <w:tcPr>
            <w:tcW w:w="6009" w:type="dxa"/>
            <w:vAlign w:val="center"/>
            <w:hideMark/>
          </w:tcPr>
          <w:p w14:paraId="4AFB8A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Redes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-uma Aplicação a Sistemas Elétricos de Potência-MACSIN</w:t>
            </w:r>
          </w:p>
        </w:tc>
        <w:tc>
          <w:tcPr>
            <w:tcW w:w="1644" w:type="dxa"/>
            <w:vAlign w:val="center"/>
            <w:hideMark/>
          </w:tcPr>
          <w:p w14:paraId="2F08C8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024FD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(sincronismo / estabilidade de bacia)</w:t>
            </w:r>
          </w:p>
        </w:tc>
        <w:tc>
          <w:tcPr>
            <w:tcW w:w="907" w:type="dxa"/>
            <w:vAlign w:val="center"/>
            <w:hideMark/>
          </w:tcPr>
          <w:p w14:paraId="16BCDE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A3D7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36A1B98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22FB9A7" w14:textId="77777777" w:rsidTr="00481676">
        <w:tc>
          <w:tcPr>
            <w:tcW w:w="6009" w:type="dxa"/>
            <w:vAlign w:val="center"/>
            <w:hideMark/>
          </w:tcPr>
          <w:p w14:paraId="16EC9D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2019 Resiliência de Sistemas Elétricos de Potência Representados por Redes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-SBAI</w:t>
            </w:r>
          </w:p>
        </w:tc>
        <w:tc>
          <w:tcPr>
            <w:tcW w:w="1644" w:type="dxa"/>
            <w:vAlign w:val="center"/>
            <w:hideMark/>
          </w:tcPr>
          <w:p w14:paraId="0E74E0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4D84B0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dinâmicas de resiliência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Kuramoto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(SEP)</w:t>
            </w:r>
          </w:p>
        </w:tc>
        <w:tc>
          <w:tcPr>
            <w:tcW w:w="907" w:type="dxa"/>
            <w:vAlign w:val="center"/>
            <w:hideMark/>
          </w:tcPr>
          <w:p w14:paraId="68C4484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D14BC3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2F85FC6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1FD57E0" w14:textId="77777777" w:rsidTr="00481676">
        <w:tc>
          <w:tcPr>
            <w:tcW w:w="6009" w:type="dxa"/>
            <w:vAlign w:val="center"/>
            <w:hideMark/>
          </w:tcPr>
          <w:p w14:paraId="3BF2202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Adapting Existing Energy Planning, Simulation, and Operational Models for Resilience Analysis-NREL</w:t>
            </w:r>
          </w:p>
        </w:tc>
        <w:tc>
          <w:tcPr>
            <w:tcW w:w="1644" w:type="dxa"/>
            <w:vAlign w:val="center"/>
            <w:hideMark/>
          </w:tcPr>
          <w:p w14:paraId="52C81B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1D526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NREL: adaptação de modelos (planejamento/operação) para resiliência; métricas e lacunas</w:t>
            </w:r>
          </w:p>
        </w:tc>
        <w:tc>
          <w:tcPr>
            <w:tcW w:w="907" w:type="dxa"/>
            <w:vAlign w:val="center"/>
            <w:hideMark/>
          </w:tcPr>
          <w:p w14:paraId="492FB3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616A2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D5A731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4026B333" w14:textId="77777777" w:rsidTr="00481676">
        <w:tc>
          <w:tcPr>
            <w:tcW w:w="6009" w:type="dxa"/>
            <w:vAlign w:val="center"/>
            <w:hideMark/>
          </w:tcPr>
          <w:p w14:paraId="2F20FA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Data-Based Resilience Enhancement Strategies for Electric-Gas Systems Against Sequential Extreme Weather Events-IEEE</w:t>
            </w:r>
          </w:p>
        </w:tc>
        <w:tc>
          <w:tcPr>
            <w:tcW w:w="1644" w:type="dxa"/>
            <w:vAlign w:val="center"/>
            <w:hideMark/>
          </w:tcPr>
          <w:p w14:paraId="1F2C525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25FDA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e planejamento robusto frente a eventos climáticos sequenciais (eletricidade–gás)</w:t>
            </w:r>
          </w:p>
        </w:tc>
        <w:tc>
          <w:tcPr>
            <w:tcW w:w="907" w:type="dxa"/>
            <w:vAlign w:val="center"/>
            <w:hideMark/>
          </w:tcPr>
          <w:p w14:paraId="325032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9A3E79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2FF75FE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AC95069" w14:textId="77777777" w:rsidTr="00481676">
        <w:tc>
          <w:tcPr>
            <w:tcW w:w="6009" w:type="dxa"/>
            <w:vAlign w:val="center"/>
            <w:hideMark/>
          </w:tcPr>
          <w:p w14:paraId="27B591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Quantifying the impacts of climate change and extreme climate events on energy systems-Natural Energy</w:t>
            </w:r>
          </w:p>
        </w:tc>
        <w:tc>
          <w:tcPr>
            <w:tcW w:w="1644" w:type="dxa"/>
            <w:vAlign w:val="center"/>
            <w:hideMark/>
          </w:tcPr>
          <w:p w14:paraId="7BA1A3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30E7FC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clima/extremos em sistemas energéticos (contexto macro)</w:t>
            </w:r>
          </w:p>
        </w:tc>
        <w:tc>
          <w:tcPr>
            <w:tcW w:w="907" w:type="dxa"/>
            <w:vAlign w:val="center"/>
            <w:hideMark/>
          </w:tcPr>
          <w:p w14:paraId="5E47A7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DFBDA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4206D29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0A6E4F3F" w14:textId="77777777" w:rsidTr="00481676">
        <w:tc>
          <w:tcPr>
            <w:tcW w:w="6009" w:type="dxa"/>
            <w:vAlign w:val="center"/>
            <w:hideMark/>
          </w:tcPr>
          <w:p w14:paraId="381E7B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 Bulk Power System Resilience-Approaches for Regional Transmission Operators-IEEE</w:t>
            </w:r>
          </w:p>
        </w:tc>
        <w:tc>
          <w:tcPr>
            <w:tcW w:w="1644" w:type="dxa"/>
            <w:vAlign w:val="center"/>
            <w:hideMark/>
          </w:tcPr>
          <w:p w14:paraId="046370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5D8E8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Abordagens de resiliência do BPS sob a ótica de RTO/TSO (planeamento/operação/governança)</w:t>
            </w:r>
          </w:p>
        </w:tc>
        <w:tc>
          <w:tcPr>
            <w:tcW w:w="907" w:type="dxa"/>
            <w:vAlign w:val="center"/>
            <w:hideMark/>
          </w:tcPr>
          <w:p w14:paraId="1D57D5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DA027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1407CDC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DD855FA" w14:textId="77777777" w:rsidTr="00481676">
        <w:tc>
          <w:tcPr>
            <w:tcW w:w="6009" w:type="dxa"/>
            <w:vAlign w:val="center"/>
            <w:hideMark/>
          </w:tcPr>
          <w:p w14:paraId="44E2D2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Impacts of Earthquakes on Electrical Grid Resilience-IEEE</w:t>
            </w:r>
          </w:p>
        </w:tc>
        <w:tc>
          <w:tcPr>
            <w:tcW w:w="1644" w:type="dxa"/>
            <w:vAlign w:val="center"/>
            <w:hideMark/>
          </w:tcPr>
          <w:p w14:paraId="4CAC45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07E497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terremotos na resiliência de redes elétricas (ênfase infraestrutural e restauração)</w:t>
            </w:r>
          </w:p>
        </w:tc>
        <w:tc>
          <w:tcPr>
            <w:tcW w:w="907" w:type="dxa"/>
            <w:vAlign w:val="center"/>
            <w:hideMark/>
          </w:tcPr>
          <w:p w14:paraId="678A1A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342E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44F81F5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48ADC66" w14:textId="77777777" w:rsidTr="00481676">
        <w:tc>
          <w:tcPr>
            <w:tcW w:w="6009" w:type="dxa"/>
            <w:vAlign w:val="center"/>
            <w:hideMark/>
          </w:tcPr>
          <w:p w14:paraId="6F6749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AIRCC-Clim – A user-friendly tool for generating regional probabilistic climate change scenarios – ELSEVIER</w:t>
            </w:r>
          </w:p>
        </w:tc>
        <w:tc>
          <w:tcPr>
            <w:tcW w:w="1644" w:type="dxa"/>
            <w:vAlign w:val="center"/>
            <w:hideMark/>
          </w:tcPr>
          <w:p w14:paraId="686F898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9FC11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Cenários climáticos probabilísticos e métricas de risco</w:t>
            </w:r>
          </w:p>
        </w:tc>
        <w:tc>
          <w:tcPr>
            <w:tcW w:w="907" w:type="dxa"/>
            <w:vAlign w:val="center"/>
            <w:hideMark/>
          </w:tcPr>
          <w:p w14:paraId="762BE5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D09BCA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 climática</w:t>
            </w:r>
          </w:p>
        </w:tc>
        <w:tc>
          <w:tcPr>
            <w:tcW w:w="510" w:type="dxa"/>
            <w:vAlign w:val="center"/>
            <w:hideMark/>
          </w:tcPr>
          <w:p w14:paraId="499642B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11F9192A" w14:textId="77777777" w:rsidTr="00481676">
        <w:tc>
          <w:tcPr>
            <w:tcW w:w="6009" w:type="dxa"/>
            <w:vAlign w:val="center"/>
            <w:hideMark/>
          </w:tcPr>
          <w:p w14:paraId="7E35EE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Resiliency Oriented Operational Planning for Smart Grids under Windstorms-JEMT</w:t>
            </w:r>
          </w:p>
        </w:tc>
        <w:tc>
          <w:tcPr>
            <w:tcW w:w="1644" w:type="dxa"/>
            <w:vAlign w:val="center"/>
            <w:hideMark/>
          </w:tcPr>
          <w:p w14:paraId="75FB31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A7239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operacional resiliente de redes de distribuição sob tempestades de vento (ENS, DRP, ESS, reconfiguração) e métricas ΦΛEΠ</w:t>
            </w:r>
          </w:p>
        </w:tc>
        <w:tc>
          <w:tcPr>
            <w:tcW w:w="907" w:type="dxa"/>
            <w:vAlign w:val="center"/>
            <w:hideMark/>
          </w:tcPr>
          <w:p w14:paraId="670C35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A66FE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elétricos; Contextualização</w:t>
            </w:r>
          </w:p>
        </w:tc>
        <w:tc>
          <w:tcPr>
            <w:tcW w:w="510" w:type="dxa"/>
            <w:vAlign w:val="center"/>
            <w:hideMark/>
          </w:tcPr>
          <w:p w14:paraId="3C4DDB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EA9F65D" w14:textId="77777777" w:rsidTr="00481676">
        <w:tc>
          <w:tcPr>
            <w:tcW w:w="6009" w:type="dxa"/>
            <w:vAlign w:val="center"/>
            <w:hideMark/>
          </w:tcPr>
          <w:p w14:paraId="1C470C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Resilient Operation of Electric Vehicles considering Grid Resiliency and Uncertainties-ITEES</w:t>
            </w:r>
          </w:p>
        </w:tc>
        <w:tc>
          <w:tcPr>
            <w:tcW w:w="1644" w:type="dxa"/>
            <w:vAlign w:val="center"/>
            <w:hideMark/>
          </w:tcPr>
          <w:p w14:paraId="6CAD71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4F77A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de distribuição via gestão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(V2G), DER, DRP e reconfiguração sob tempestades (Monte Carlo + ΦΛEΠ + ENS)</w:t>
            </w:r>
          </w:p>
        </w:tc>
        <w:tc>
          <w:tcPr>
            <w:tcW w:w="907" w:type="dxa"/>
            <w:vAlign w:val="center"/>
            <w:hideMark/>
          </w:tcPr>
          <w:p w14:paraId="35202A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FACE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9C3914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0764C9C" w14:textId="77777777" w:rsidTr="00481676">
        <w:tc>
          <w:tcPr>
            <w:tcW w:w="6009" w:type="dxa"/>
            <w:vAlign w:val="center"/>
            <w:hideMark/>
          </w:tcPr>
          <w:p w14:paraId="495D1A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Transmission Expansion Planning for Renewable-energy-dominated Power Grids Considering Climate Impact-IEEE</w:t>
            </w:r>
          </w:p>
        </w:tc>
        <w:tc>
          <w:tcPr>
            <w:tcW w:w="1644" w:type="dxa"/>
            <w:vAlign w:val="center"/>
            <w:hideMark/>
          </w:tcPr>
          <w:p w14:paraId="13DD4C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BD778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TEP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climate-aware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com renováveis + DLR (CMIP6) e avaliação por SCUC e LOLP/LOLE/EUE</w:t>
            </w:r>
          </w:p>
        </w:tc>
        <w:tc>
          <w:tcPr>
            <w:tcW w:w="907" w:type="dxa"/>
            <w:vAlign w:val="center"/>
            <w:hideMark/>
          </w:tcPr>
          <w:p w14:paraId="0426B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D84039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adotada; Lacuna encontrada</w:t>
            </w:r>
          </w:p>
        </w:tc>
        <w:tc>
          <w:tcPr>
            <w:tcW w:w="510" w:type="dxa"/>
            <w:vAlign w:val="center"/>
            <w:hideMark/>
          </w:tcPr>
          <w:p w14:paraId="2C8AB60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8FFF151" w14:textId="77777777" w:rsidTr="00481676">
        <w:tc>
          <w:tcPr>
            <w:tcW w:w="6009" w:type="dxa"/>
            <w:vAlign w:val="center"/>
            <w:hideMark/>
          </w:tcPr>
          <w:p w14:paraId="3565F89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Decarbonization Planning under Climate Change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Open-Source Approach using Reduced Network Production Cost Models</w:t>
            </w:r>
          </w:p>
        </w:tc>
        <w:tc>
          <w:tcPr>
            <w:tcW w:w="1644" w:type="dxa"/>
            <w:vAlign w:val="center"/>
            <w:hideMark/>
          </w:tcPr>
          <w:p w14:paraId="23FF166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0BE4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descarbonização sob clima extremo com modelos PCM open-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source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redes reduzidas (enfoque operacional/econômico)</w:t>
            </w:r>
          </w:p>
        </w:tc>
        <w:tc>
          <w:tcPr>
            <w:tcW w:w="907" w:type="dxa"/>
            <w:vAlign w:val="center"/>
            <w:hideMark/>
          </w:tcPr>
          <w:p w14:paraId="3F5C50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385ED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53F6AAB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50B5CABD" w14:textId="77777777" w:rsidTr="00481676">
        <w:tc>
          <w:tcPr>
            <w:tcW w:w="6009" w:type="dxa"/>
            <w:vAlign w:val="center"/>
            <w:hideMark/>
          </w:tcPr>
          <w:p w14:paraId="4DD98B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program in smart grids by coordinating demand response and optimal reconfiguration during wildfires-SPRINGER</w:t>
            </w:r>
          </w:p>
        </w:tc>
        <w:tc>
          <w:tcPr>
            <w:tcW w:w="1644" w:type="dxa"/>
            <w:vAlign w:val="center"/>
            <w:hideMark/>
          </w:tcPr>
          <w:p w14:paraId="2DBCA2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BF46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sob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wildfires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reconfiguração ótima + DR + prioridades de carga</w:t>
            </w:r>
          </w:p>
        </w:tc>
        <w:tc>
          <w:tcPr>
            <w:tcW w:w="907" w:type="dxa"/>
            <w:vAlign w:val="center"/>
            <w:hideMark/>
          </w:tcPr>
          <w:p w14:paraId="1D11D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F99A4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544E08D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36BCEB4" w14:textId="77777777" w:rsidTr="00481676">
        <w:tc>
          <w:tcPr>
            <w:tcW w:w="6009" w:type="dxa"/>
            <w:vAlign w:val="center"/>
            <w:hideMark/>
          </w:tcPr>
          <w:p w14:paraId="692F9C0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Resilience-based post disaster recovery optimization for infrastructure system via Deep Reinforcement Learning-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6282DE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1A8CD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de recuperação pós-desastre via DRL baseada em curva de resiliência/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(infraestruturas)</w:t>
            </w:r>
          </w:p>
        </w:tc>
        <w:tc>
          <w:tcPr>
            <w:tcW w:w="907" w:type="dxa"/>
            <w:vAlign w:val="center"/>
            <w:hideMark/>
          </w:tcPr>
          <w:p w14:paraId="53E3B8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2356A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36562F9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3CCEFE09" w14:textId="77777777" w:rsidTr="00481676">
        <w:tc>
          <w:tcPr>
            <w:tcW w:w="6009" w:type="dxa"/>
            <w:vAlign w:val="center"/>
            <w:hideMark/>
          </w:tcPr>
          <w:p w14:paraId="79E5A0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2023 Oklahoma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outbreak-a case study in meteorological conditions,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wildfre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hazard, and community resilience-SPRINGER</w:t>
            </w:r>
          </w:p>
        </w:tc>
        <w:tc>
          <w:tcPr>
            <w:tcW w:w="1644" w:type="dxa"/>
            <w:vAlign w:val="center"/>
            <w:hideMark/>
          </w:tcPr>
          <w:p w14:paraId="795DDC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DA7B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Estudo de caso: condições meteorológicas, perigo de incêndio e resiliência comunitária (impactos na energia)</w:t>
            </w:r>
          </w:p>
        </w:tc>
        <w:tc>
          <w:tcPr>
            <w:tcW w:w="907" w:type="dxa"/>
            <w:vAlign w:val="center"/>
            <w:hideMark/>
          </w:tcPr>
          <w:p w14:paraId="78B62B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FB08A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Contextualização; Justificativa da escolha; Resiliência dos sistemas elétricos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(empírico)</w:t>
            </w:r>
          </w:p>
        </w:tc>
        <w:tc>
          <w:tcPr>
            <w:tcW w:w="510" w:type="dxa"/>
            <w:vAlign w:val="center"/>
            <w:hideMark/>
          </w:tcPr>
          <w:p w14:paraId="32B09EF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6598C51C" w14:textId="77777777" w:rsidTr="00481676">
        <w:tc>
          <w:tcPr>
            <w:tcW w:w="6009" w:type="dxa"/>
            <w:vAlign w:val="center"/>
            <w:hideMark/>
          </w:tcPr>
          <w:p w14:paraId="6BF481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Vulnerability-based seismic resilience and post-earthquake recovery assessment for substation systems-ELSEVIER</w:t>
            </w:r>
          </w:p>
        </w:tc>
        <w:tc>
          <w:tcPr>
            <w:tcW w:w="1644" w:type="dxa"/>
            <w:vAlign w:val="center"/>
            <w:hideMark/>
          </w:tcPr>
          <w:p w14:paraId="1E2189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7B6E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subestações: vulnerabilidade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lognormal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modelo funcional AND/OR, Monte Carlo, recuperação e índice por integral no tempo</w:t>
            </w:r>
          </w:p>
        </w:tc>
        <w:tc>
          <w:tcPr>
            <w:tcW w:w="907" w:type="dxa"/>
            <w:vAlign w:val="center"/>
            <w:hideMark/>
          </w:tcPr>
          <w:p w14:paraId="0DF060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9AC9B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DE5025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7395B852" w14:textId="77777777" w:rsidTr="00481676">
        <w:tc>
          <w:tcPr>
            <w:tcW w:w="6009" w:type="dxa"/>
            <w:vAlign w:val="center"/>
            <w:hideMark/>
          </w:tcPr>
          <w:p w14:paraId="30CEB1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quantitative metric for assessing resilience in multistate supply chain network under disruptions-ELSEVIER</w:t>
            </w:r>
          </w:p>
        </w:tc>
        <w:tc>
          <w:tcPr>
            <w:tcW w:w="1644" w:type="dxa"/>
            <w:vAlign w:val="center"/>
            <w:hideMark/>
          </w:tcPr>
          <w:p w14:paraId="048689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8669EF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quantitativa de resiliência (rede multiestado): RI =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R_after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−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R_before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(base matemática transferível)</w:t>
            </w:r>
          </w:p>
        </w:tc>
        <w:tc>
          <w:tcPr>
            <w:tcW w:w="907" w:type="dxa"/>
            <w:vAlign w:val="center"/>
            <w:hideMark/>
          </w:tcPr>
          <w:p w14:paraId="53EC6CD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017BC5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19A1E9D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7C4669" w14:paraId="68536706" w14:textId="77777777" w:rsidTr="00481676">
        <w:tc>
          <w:tcPr>
            <w:tcW w:w="6009" w:type="dxa"/>
            <w:vAlign w:val="center"/>
            <w:hideMark/>
          </w:tcPr>
          <w:p w14:paraId="51CD17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Social vulnerability to long-duration power outages in Brazil-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Natrual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Hazard</w:t>
            </w:r>
          </w:p>
        </w:tc>
        <w:tc>
          <w:tcPr>
            <w:tcW w:w="1644" w:type="dxa"/>
            <w:vAlign w:val="center"/>
            <w:hideMark/>
          </w:tcPr>
          <w:p w14:paraId="4405B1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72E6B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Índice/avaliação de vulnerabilidade social a apagões prolongados (Brasil)</w:t>
            </w:r>
          </w:p>
        </w:tc>
        <w:tc>
          <w:tcPr>
            <w:tcW w:w="907" w:type="dxa"/>
            <w:vAlign w:val="center"/>
            <w:hideMark/>
          </w:tcPr>
          <w:p w14:paraId="380942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564F1A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Lacuna encontrada; Justificativa da escolha</w:t>
            </w:r>
          </w:p>
        </w:tc>
        <w:tc>
          <w:tcPr>
            <w:tcW w:w="510" w:type="dxa"/>
            <w:vAlign w:val="center"/>
            <w:hideMark/>
          </w:tcPr>
          <w:p w14:paraId="33C6AFCF" w14:textId="77777777" w:rsidR="00CA75B6" w:rsidRPr="007C4669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6,0</w:t>
            </w:r>
          </w:p>
        </w:tc>
      </w:tr>
      <w:tr w:rsidR="00CA75B6" w:rsidRPr="00202DE0" w14:paraId="2DF95288" w14:textId="77777777" w:rsidTr="00481676">
        <w:tc>
          <w:tcPr>
            <w:tcW w:w="6009" w:type="dxa"/>
            <w:vAlign w:val="center"/>
            <w:hideMark/>
          </w:tcPr>
          <w:p w14:paraId="62A42E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and improvement of distribution networks against extreme weather events-ELSEVIER</w:t>
            </w:r>
          </w:p>
        </w:tc>
        <w:tc>
          <w:tcPr>
            <w:tcW w:w="1644" w:type="dxa"/>
            <w:vAlign w:val="center"/>
            <w:hideMark/>
          </w:tcPr>
          <w:p w14:paraId="4F91AAC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5237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redes de distribuição sob vento com fragilidade + Monte Carlo</w:t>
            </w:r>
          </w:p>
        </w:tc>
        <w:tc>
          <w:tcPr>
            <w:tcW w:w="907" w:type="dxa"/>
            <w:vAlign w:val="center"/>
            <w:hideMark/>
          </w:tcPr>
          <w:p w14:paraId="473AC3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46F75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32E8F48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5,8</w:t>
            </w:r>
          </w:p>
        </w:tc>
      </w:tr>
      <w:tr w:rsidR="00CA75B6" w:rsidRPr="00E04B02" w14:paraId="4CD56C7D" w14:textId="77777777" w:rsidTr="00E04B02">
        <w:tc>
          <w:tcPr>
            <w:tcW w:w="6009" w:type="dxa"/>
            <w:vAlign w:val="center"/>
            <w:hideMark/>
          </w:tcPr>
          <w:p w14:paraId="50DFF86F" w14:textId="47EA342A" w:rsidR="00CA75B6" w:rsidRPr="00E04B02" w:rsidRDefault="00772342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</w:pPr>
            <w:r w:rsidRPr="0044759B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val="en-US" w:eastAsia="pt-PT"/>
                <w14:ligatures w14:val="none"/>
              </w:rPr>
              <w:t>2022 Renewable Energy and Efficiency-Technologies in Scenarios of U.S. Decarbonization in Two Types of Models-Comparison of GCAM Modeling and Sector-Specific Modeling-NREL</w:t>
            </w:r>
          </w:p>
        </w:tc>
        <w:tc>
          <w:tcPr>
            <w:tcW w:w="1644" w:type="dxa"/>
            <w:vAlign w:val="center"/>
            <w:hideMark/>
          </w:tcPr>
          <w:p w14:paraId="3B4A89AD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590730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Comparação entre modelos IAM integrados (ex.: GCAM) e modelos setoriais (eletricidade, edifícios, transportes), discutindo 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trade-offs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 xml:space="preserve"> (granularidade vs. consistência) — útil como apoio conceitual ao uso de IAM no encadeamento SSP/</w:t>
            </w:r>
            <w:proofErr w:type="spellStart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RCP→energia</w:t>
            </w:r>
            <w:proofErr w:type="spellEnd"/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/tecnologia.</w:t>
            </w:r>
          </w:p>
        </w:tc>
        <w:tc>
          <w:tcPr>
            <w:tcW w:w="907" w:type="dxa"/>
            <w:vAlign w:val="center"/>
            <w:hideMark/>
          </w:tcPr>
          <w:p w14:paraId="0199FB2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B451409" w14:textId="77777777" w:rsidR="00CA75B6" w:rsidRPr="00E04B02" w:rsidRDefault="00CA75B6" w:rsidP="00E04B02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revisão da literatura (apoio); metodologia adotada (apoio)</w:t>
            </w:r>
          </w:p>
        </w:tc>
        <w:tc>
          <w:tcPr>
            <w:tcW w:w="510" w:type="dxa"/>
            <w:vAlign w:val="center"/>
            <w:hideMark/>
          </w:tcPr>
          <w:p w14:paraId="741E6353" w14:textId="77777777" w:rsidR="00CA75B6" w:rsidRPr="00E04B02" w:rsidRDefault="00CA75B6" w:rsidP="00E04B02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</w:pPr>
            <w:r w:rsidRPr="00E04B02">
              <w:rPr>
                <w:rFonts w:ascii="Arial Narrow" w:eastAsia="Times New Roman" w:hAnsi="Arial Narrow" w:cs="Times New Roman"/>
                <w:kern w:val="0"/>
                <w:sz w:val="12"/>
                <w:szCs w:val="12"/>
                <w:highlight w:val="yellow"/>
                <w:lang w:eastAsia="pt-PT"/>
                <w14:ligatures w14:val="none"/>
              </w:rPr>
              <w:t>5,6</w:t>
            </w:r>
          </w:p>
        </w:tc>
      </w:tr>
      <w:tr w:rsidR="00CA75B6" w:rsidRPr="00202DE0" w14:paraId="5612E22E" w14:textId="77777777" w:rsidTr="00481676">
        <w:tc>
          <w:tcPr>
            <w:tcW w:w="6009" w:type="dxa"/>
            <w:vAlign w:val="center"/>
            <w:hideMark/>
          </w:tcPr>
          <w:p w14:paraId="32AFC6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Chapter 16-Resilience and Fault Tolerance in Electrical Engineering-SPRINGER</w:t>
            </w:r>
          </w:p>
        </w:tc>
        <w:tc>
          <w:tcPr>
            <w:tcW w:w="1644" w:type="dxa"/>
            <w:vAlign w:val="center"/>
            <w:hideMark/>
          </w:tcPr>
          <w:p w14:paraId="1C6EA7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C2703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de resiliência e tolerância a falhas</w:t>
            </w:r>
          </w:p>
        </w:tc>
        <w:tc>
          <w:tcPr>
            <w:tcW w:w="907" w:type="dxa"/>
            <w:vAlign w:val="center"/>
            <w:hideMark/>
          </w:tcPr>
          <w:p w14:paraId="5FB315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45ACB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A2B9C2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1F780DED" w14:textId="77777777" w:rsidTr="00481676">
        <w:tc>
          <w:tcPr>
            <w:tcW w:w="6009" w:type="dxa"/>
            <w:vAlign w:val="center"/>
            <w:hideMark/>
          </w:tcPr>
          <w:p w14:paraId="2D7BE0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System resilience enhancement-Smart grid and beyond-201-Frontier Journal-FEM</w:t>
            </w:r>
          </w:p>
        </w:tc>
        <w:tc>
          <w:tcPr>
            <w:tcW w:w="1644" w:type="dxa"/>
            <w:vAlign w:val="center"/>
            <w:hideMark/>
          </w:tcPr>
          <w:p w14:paraId="04577D9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2B79475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(visão ampla)</w:t>
            </w:r>
          </w:p>
        </w:tc>
        <w:tc>
          <w:tcPr>
            <w:tcW w:w="907" w:type="dxa"/>
            <w:vAlign w:val="center"/>
            <w:hideMark/>
          </w:tcPr>
          <w:p w14:paraId="66B1E3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1677B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0A05E6E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13C24F0" w14:textId="77777777" w:rsidTr="00481676">
        <w:tc>
          <w:tcPr>
            <w:tcW w:w="6009" w:type="dxa"/>
            <w:vAlign w:val="center"/>
            <w:hideMark/>
          </w:tcPr>
          <w:p w14:paraId="5BBB07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 Resilient Power System Operation Strategy Considering Transmission Line Attacks-IEEE</w:t>
            </w:r>
          </w:p>
        </w:tc>
        <w:tc>
          <w:tcPr>
            <w:tcW w:w="1644" w:type="dxa"/>
            <w:vAlign w:val="center"/>
            <w:hideMark/>
          </w:tcPr>
          <w:p w14:paraId="310A624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6690E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 de operação resiliente sob ataques a LT</w:t>
            </w:r>
          </w:p>
        </w:tc>
        <w:tc>
          <w:tcPr>
            <w:tcW w:w="907" w:type="dxa"/>
            <w:vAlign w:val="center"/>
            <w:hideMark/>
          </w:tcPr>
          <w:p w14:paraId="375DC3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1A3E6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0D9090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7F454CF2" w14:textId="77777777" w:rsidTr="00481676">
        <w:tc>
          <w:tcPr>
            <w:tcW w:w="6009" w:type="dxa"/>
            <w:vAlign w:val="center"/>
            <w:hideMark/>
          </w:tcPr>
          <w:p w14:paraId="5B61EB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Enabling Resilience of Complex Engineered Systems Using Control Theory-IEEE</w:t>
            </w:r>
          </w:p>
        </w:tc>
        <w:tc>
          <w:tcPr>
            <w:tcW w:w="1644" w:type="dxa"/>
            <w:vAlign w:val="center"/>
            <w:hideMark/>
          </w:tcPr>
          <w:p w14:paraId="569064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C61B3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complexos via teoria de controle</w:t>
            </w:r>
          </w:p>
        </w:tc>
        <w:tc>
          <w:tcPr>
            <w:tcW w:w="907" w:type="dxa"/>
            <w:vAlign w:val="center"/>
            <w:hideMark/>
          </w:tcPr>
          <w:p w14:paraId="4B1FCD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E2D9CD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6E7376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719605B6" w14:textId="77777777" w:rsidTr="00481676">
        <w:tc>
          <w:tcPr>
            <w:tcW w:w="6009" w:type="dxa"/>
            <w:vAlign w:val="center"/>
            <w:hideMark/>
          </w:tcPr>
          <w:p w14:paraId="20A5DAA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of Complex Systems State of the Art and Directions for Future Research-Wiley</w:t>
            </w:r>
          </w:p>
        </w:tc>
        <w:tc>
          <w:tcPr>
            <w:tcW w:w="1644" w:type="dxa"/>
            <w:vAlign w:val="center"/>
            <w:hideMark/>
          </w:tcPr>
          <w:p w14:paraId="15C1DA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8DB38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Estado da arte geral em resiliência de sistemas complexos</w:t>
            </w:r>
          </w:p>
        </w:tc>
        <w:tc>
          <w:tcPr>
            <w:tcW w:w="907" w:type="dxa"/>
            <w:vAlign w:val="center"/>
            <w:hideMark/>
          </w:tcPr>
          <w:p w14:paraId="1D06012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A678FA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1FF135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03CEF1BC" w14:textId="77777777" w:rsidTr="00481676">
        <w:tc>
          <w:tcPr>
            <w:tcW w:w="6009" w:type="dxa"/>
            <w:vAlign w:val="center"/>
            <w:hideMark/>
          </w:tcPr>
          <w:p w14:paraId="236602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Robust optimization for improving resilience of integrated energy systems with electricity and natural gas infrastructures-MPCE</w:t>
            </w:r>
          </w:p>
        </w:tc>
        <w:tc>
          <w:tcPr>
            <w:tcW w:w="1644" w:type="dxa"/>
            <w:vAlign w:val="center"/>
            <w:hideMark/>
          </w:tcPr>
          <w:p w14:paraId="1B85D9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907F0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robusta em sistemas integrados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eletricidade+gás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09252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87523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50EBDEC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0A22E67" w14:textId="77777777" w:rsidTr="00481676">
        <w:tc>
          <w:tcPr>
            <w:tcW w:w="6009" w:type="dxa"/>
            <w:vAlign w:val="center"/>
            <w:hideMark/>
          </w:tcPr>
          <w:p w14:paraId="351C608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Towards more resilient integrated power grid capacity expansion-A robust optimization approach with operational flexibility-ELSEVIER</w:t>
            </w:r>
          </w:p>
        </w:tc>
        <w:tc>
          <w:tcPr>
            <w:tcW w:w="1644" w:type="dxa"/>
            <w:vAlign w:val="center"/>
            <w:hideMark/>
          </w:tcPr>
          <w:p w14:paraId="1CB12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5458B6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robusto de expansão com flexibilidade</w:t>
            </w:r>
          </w:p>
        </w:tc>
        <w:tc>
          <w:tcPr>
            <w:tcW w:w="907" w:type="dxa"/>
            <w:vAlign w:val="center"/>
            <w:hideMark/>
          </w:tcPr>
          <w:p w14:paraId="6A50FA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FA3A5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metodológica</w:t>
            </w:r>
          </w:p>
        </w:tc>
        <w:tc>
          <w:tcPr>
            <w:tcW w:w="510" w:type="dxa"/>
            <w:vAlign w:val="center"/>
            <w:hideMark/>
          </w:tcPr>
          <w:p w14:paraId="0405769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47E1EEB" w14:textId="77777777" w:rsidTr="00481676">
        <w:tc>
          <w:tcPr>
            <w:tcW w:w="6009" w:type="dxa"/>
            <w:vAlign w:val="center"/>
            <w:hideMark/>
          </w:tcPr>
          <w:p w14:paraId="48DB192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Development of Climate Change Adaptation Solutions Within the Framework of the CSA Group Canadian Electrical Code Parts I, II and III-CSA Group</w:t>
            </w:r>
          </w:p>
        </w:tc>
        <w:tc>
          <w:tcPr>
            <w:tcW w:w="1644" w:type="dxa"/>
            <w:vAlign w:val="center"/>
            <w:hideMark/>
          </w:tcPr>
          <w:p w14:paraId="1861EB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FA3CFD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Adaptação normativa ao clima</w:t>
            </w:r>
          </w:p>
        </w:tc>
        <w:tc>
          <w:tcPr>
            <w:tcW w:w="907" w:type="dxa"/>
            <w:vAlign w:val="center"/>
            <w:hideMark/>
          </w:tcPr>
          <w:p w14:paraId="4A6A2E0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675576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EA6EA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2EEED0B" w14:textId="77777777" w:rsidTr="00481676">
        <w:tc>
          <w:tcPr>
            <w:tcW w:w="6009" w:type="dxa"/>
            <w:vAlign w:val="center"/>
            <w:hideMark/>
          </w:tcPr>
          <w:p w14:paraId="1574D3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Future Resilience of The U Electricity System-Energy Research Partnership</w:t>
            </w:r>
          </w:p>
        </w:tc>
        <w:tc>
          <w:tcPr>
            <w:tcW w:w="1644" w:type="dxa"/>
            <w:vAlign w:val="center"/>
            <w:hideMark/>
          </w:tcPr>
          <w:p w14:paraId="3DE741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D10A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estratégico de resiliência (sistema elétrico)</w:t>
            </w:r>
          </w:p>
        </w:tc>
        <w:tc>
          <w:tcPr>
            <w:tcW w:w="907" w:type="dxa"/>
            <w:vAlign w:val="center"/>
            <w:hideMark/>
          </w:tcPr>
          <w:p w14:paraId="4D816F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9993F9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0729355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E1175C" w14:paraId="2B670C57" w14:textId="77777777" w:rsidTr="00481676">
        <w:tc>
          <w:tcPr>
            <w:tcW w:w="6009" w:type="dxa"/>
            <w:vAlign w:val="center"/>
            <w:hideMark/>
          </w:tcPr>
          <w:p w14:paraId="330894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Risk-Based Approach to Assess the Operational Resilience of Transmission Grids-MDPI</w:t>
            </w:r>
          </w:p>
        </w:tc>
        <w:tc>
          <w:tcPr>
            <w:tcW w:w="1644" w:type="dxa"/>
            <w:vAlign w:val="center"/>
            <w:hideMark/>
          </w:tcPr>
          <w:p w14:paraId="6B3842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866F7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transmissão baseada em dados TADS (clusters de desligamentos) e risco além do N-1</w:t>
            </w:r>
          </w:p>
        </w:tc>
        <w:tc>
          <w:tcPr>
            <w:tcW w:w="907" w:type="dxa"/>
            <w:vAlign w:val="center"/>
            <w:hideMark/>
          </w:tcPr>
          <w:p w14:paraId="51238C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BC73B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3DB57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E1175C" w14:paraId="7D84BC19" w14:textId="77777777" w:rsidTr="00481676">
        <w:tc>
          <w:tcPr>
            <w:tcW w:w="6009" w:type="dxa"/>
            <w:vAlign w:val="center"/>
            <w:hideMark/>
          </w:tcPr>
          <w:p w14:paraId="2B5140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After the hurricane Validating a resilience assessment methodology-ELSEVIER</w:t>
            </w:r>
          </w:p>
        </w:tc>
        <w:tc>
          <w:tcPr>
            <w:tcW w:w="1644" w:type="dxa"/>
            <w:vAlign w:val="center"/>
            <w:hideMark/>
          </w:tcPr>
          <w:p w14:paraId="671E48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D17E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Validação pós-desastre (furacão) de metodologia de avaliação de resiliência baseada em risco (GIS/entrevistas)</w:t>
            </w:r>
          </w:p>
        </w:tc>
        <w:tc>
          <w:tcPr>
            <w:tcW w:w="907" w:type="dxa"/>
            <w:vAlign w:val="center"/>
            <w:hideMark/>
          </w:tcPr>
          <w:p w14:paraId="72DE4B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4FA11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728C8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059B9282" w14:textId="77777777" w:rsidTr="00481676">
        <w:tc>
          <w:tcPr>
            <w:tcW w:w="6009" w:type="dxa"/>
            <w:vAlign w:val="center"/>
            <w:hideMark/>
          </w:tcPr>
          <w:p w14:paraId="683114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Towards climate resilient urban energy systems-a review-NSR</w:t>
            </w:r>
          </w:p>
        </w:tc>
        <w:tc>
          <w:tcPr>
            <w:tcW w:w="1644" w:type="dxa"/>
            <w:vAlign w:val="center"/>
            <w:hideMark/>
          </w:tcPr>
          <w:p w14:paraId="3DF4F0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8CD4C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em sistemas energéticos urbanos; integração clima–energia; lacunas</w:t>
            </w:r>
          </w:p>
        </w:tc>
        <w:tc>
          <w:tcPr>
            <w:tcW w:w="907" w:type="dxa"/>
            <w:vAlign w:val="center"/>
            <w:hideMark/>
          </w:tcPr>
          <w:p w14:paraId="76F45F7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17FF35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4A3A9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46020A5F" w14:textId="77777777" w:rsidTr="00481676">
        <w:tc>
          <w:tcPr>
            <w:tcW w:w="6009" w:type="dxa"/>
            <w:vAlign w:val="center"/>
            <w:hideMark/>
          </w:tcPr>
          <w:p w14:paraId="3C5037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Metrics and enhancement strategies for grid resilience and reliability during natural disaster-ELSEVIER</w:t>
            </w:r>
          </w:p>
        </w:tc>
        <w:tc>
          <w:tcPr>
            <w:tcW w:w="1644" w:type="dxa"/>
            <w:vAlign w:val="center"/>
            <w:hideMark/>
          </w:tcPr>
          <w:p w14:paraId="6C7F64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39D34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métricas e estratégias de resiliência/confiabilidade em desastres naturais (inclui FLEP)</w:t>
            </w:r>
          </w:p>
        </w:tc>
        <w:tc>
          <w:tcPr>
            <w:tcW w:w="907" w:type="dxa"/>
            <w:vAlign w:val="center"/>
            <w:hideMark/>
          </w:tcPr>
          <w:p w14:paraId="3B6BD52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2DD7B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E7505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10AC661" w14:textId="77777777" w:rsidTr="00481676">
        <w:tc>
          <w:tcPr>
            <w:tcW w:w="6009" w:type="dxa"/>
            <w:vAlign w:val="center"/>
            <w:hideMark/>
          </w:tcPr>
          <w:p w14:paraId="5754C69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Ground Based Inspection for Overhead Transmission Line Sag-IEEE.pdf</w:t>
            </w:r>
          </w:p>
        </w:tc>
        <w:tc>
          <w:tcPr>
            <w:tcW w:w="1644" w:type="dxa"/>
            <w:vAlign w:val="center"/>
            <w:hideMark/>
          </w:tcPr>
          <w:p w14:paraId="6A534D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8DC54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Medição/inspeção de flecha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sag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por radar FMCW para monitorização de linhas aéreas</w:t>
            </w:r>
          </w:p>
        </w:tc>
        <w:tc>
          <w:tcPr>
            <w:tcW w:w="907" w:type="dxa"/>
            <w:vAlign w:val="center"/>
            <w:hideMark/>
          </w:tcPr>
          <w:p w14:paraId="57ACABE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64ADE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13E608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B2B5E2F" w14:textId="77777777" w:rsidTr="00481676">
        <w:tc>
          <w:tcPr>
            <w:tcW w:w="6009" w:type="dxa"/>
            <w:vAlign w:val="center"/>
            <w:hideMark/>
          </w:tcPr>
          <w:p w14:paraId="75696A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Applications of Measuring and Valuing Resilience in Energy Systems-NREL</w:t>
            </w:r>
          </w:p>
        </w:tc>
        <w:tc>
          <w:tcPr>
            <w:tcW w:w="1644" w:type="dxa"/>
            <w:vAlign w:val="center"/>
            <w:hideMark/>
          </w:tcPr>
          <w:p w14:paraId="681B32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6718B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conceitual e económico para medir e valorar resiliência em sistemas energéticos (risco, impactos e consequências)</w:t>
            </w:r>
          </w:p>
        </w:tc>
        <w:tc>
          <w:tcPr>
            <w:tcW w:w="907" w:type="dxa"/>
            <w:vAlign w:val="center"/>
            <w:hideMark/>
          </w:tcPr>
          <w:p w14:paraId="7CEF44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22ECA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581C927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E3EFD94" w14:textId="77777777" w:rsidTr="00481676">
        <w:tc>
          <w:tcPr>
            <w:tcW w:w="6009" w:type="dxa"/>
            <w:vAlign w:val="center"/>
            <w:hideMark/>
          </w:tcPr>
          <w:p w14:paraId="29C90D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Resiliência de Redes Elétricas-Um Estudo Aplicado ao Segmento de Distribuição de Energia Elétrica-FGV</w:t>
            </w:r>
          </w:p>
        </w:tc>
        <w:tc>
          <w:tcPr>
            <w:tcW w:w="1644" w:type="dxa"/>
            <w:vAlign w:val="center"/>
            <w:hideMark/>
          </w:tcPr>
          <w:p w14:paraId="2107E0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64CDF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redes de distribuição no Brasil via dados ANEEL (HILF), regressão com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físicos/ambientais e métrica operacional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E24580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52C37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escolha; Metodologia adotada (referência empírica)</w:t>
            </w:r>
          </w:p>
        </w:tc>
        <w:tc>
          <w:tcPr>
            <w:tcW w:w="510" w:type="dxa"/>
            <w:vAlign w:val="center"/>
            <w:hideMark/>
          </w:tcPr>
          <w:p w14:paraId="39207BE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68CD3DB" w14:textId="77777777" w:rsidTr="00481676">
        <w:tc>
          <w:tcPr>
            <w:tcW w:w="6009" w:type="dxa"/>
            <w:vAlign w:val="center"/>
            <w:hideMark/>
          </w:tcPr>
          <w:p w14:paraId="4192DF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comprehensive metric for resilience evaluation in electrical distribution systems under extreme conditions-ELSEVIER</w:t>
            </w:r>
          </w:p>
        </w:tc>
        <w:tc>
          <w:tcPr>
            <w:tcW w:w="1644" w:type="dxa"/>
            <w:vAlign w:val="center"/>
            <w:hideMark/>
          </w:tcPr>
          <w:p w14:paraId="3A9019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537C2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composta de resiliência para distribuição (topologia + serviço a cargas críticas), com apoio a decisões (DER e chaves) sob eventos extremos</w:t>
            </w:r>
          </w:p>
        </w:tc>
        <w:tc>
          <w:tcPr>
            <w:tcW w:w="907" w:type="dxa"/>
            <w:vAlign w:val="center"/>
            <w:hideMark/>
          </w:tcPr>
          <w:p w14:paraId="0735F7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C779B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53906C0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6BF45608" w14:textId="77777777" w:rsidTr="00481676">
        <w:tc>
          <w:tcPr>
            <w:tcW w:w="6009" w:type="dxa"/>
            <w:vAlign w:val="center"/>
            <w:hideMark/>
          </w:tcPr>
          <w:p w14:paraId="43A862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Modeling and Optimizing Robust Transmission System Expansion for Resilient Power Grids-ResearchGate</w:t>
            </w:r>
          </w:p>
        </w:tc>
        <w:tc>
          <w:tcPr>
            <w:tcW w:w="1644" w:type="dxa"/>
            <w:vAlign w:val="center"/>
            <w:hideMark/>
          </w:tcPr>
          <w:p w14:paraId="2DE368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82923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da transmissão via otimização robusta considerando incertezas; resiliência sistêmica/topológica</w:t>
            </w:r>
          </w:p>
        </w:tc>
        <w:tc>
          <w:tcPr>
            <w:tcW w:w="907" w:type="dxa"/>
            <w:vAlign w:val="center"/>
            <w:hideMark/>
          </w:tcPr>
          <w:p w14:paraId="2D3124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13EDB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38261F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3607E2FD" w14:textId="77777777" w:rsidTr="00481676">
        <w:tc>
          <w:tcPr>
            <w:tcW w:w="6009" w:type="dxa"/>
            <w:vAlign w:val="center"/>
            <w:hideMark/>
          </w:tcPr>
          <w:p w14:paraId="179557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Resilience-oriented placement of multi-carrier microgrids in power systems with switchable transmission lines-ELSEVIER</w:t>
            </w:r>
          </w:p>
        </w:tc>
        <w:tc>
          <w:tcPr>
            <w:tcW w:w="1644" w:type="dxa"/>
            <w:vAlign w:val="center"/>
            <w:hideMark/>
          </w:tcPr>
          <w:p w14:paraId="575B3C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227EC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(ELNS)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multiportadoras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chaveamento de linhas (TLS)</w:t>
            </w:r>
          </w:p>
        </w:tc>
        <w:tc>
          <w:tcPr>
            <w:tcW w:w="907" w:type="dxa"/>
            <w:vAlign w:val="center"/>
            <w:hideMark/>
          </w:tcPr>
          <w:p w14:paraId="30A776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3898E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F3742B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547ABA7F" w14:textId="77777777" w:rsidTr="00481676">
        <w:tc>
          <w:tcPr>
            <w:tcW w:w="6009" w:type="dxa"/>
            <w:vAlign w:val="center"/>
            <w:hideMark/>
          </w:tcPr>
          <w:p w14:paraId="679BE2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The role of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decentralised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flexibility options for managing transmission grid congestions in Germany-ELSEVIER</w:t>
            </w:r>
          </w:p>
        </w:tc>
        <w:tc>
          <w:tcPr>
            <w:tcW w:w="1644" w:type="dxa"/>
            <w:vAlign w:val="center"/>
            <w:hideMark/>
          </w:tcPr>
          <w:p w14:paraId="625A57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EE0893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Flexibilidade descentralizada (DR, BESS, EV etc.) para reduzir congestionamentos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na transmissão alemã (modelagem e cenários)</w:t>
            </w:r>
          </w:p>
        </w:tc>
        <w:tc>
          <w:tcPr>
            <w:tcW w:w="907" w:type="dxa"/>
            <w:vAlign w:val="center"/>
            <w:hideMark/>
          </w:tcPr>
          <w:p w14:paraId="46FBDE2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785CD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Lacuna encontrada</w:t>
            </w:r>
          </w:p>
        </w:tc>
        <w:tc>
          <w:tcPr>
            <w:tcW w:w="510" w:type="dxa"/>
            <w:vAlign w:val="center"/>
            <w:hideMark/>
          </w:tcPr>
          <w:p w14:paraId="732B056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2F7B5D80" w14:textId="77777777" w:rsidTr="00481676">
        <w:tc>
          <w:tcPr>
            <w:tcW w:w="6009" w:type="dxa"/>
            <w:vAlign w:val="center"/>
            <w:hideMark/>
          </w:tcPr>
          <w:p w14:paraId="03518D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A resiliência das redes de distribuição de energia elétrica na Europa-GESEL</w:t>
            </w:r>
          </w:p>
        </w:tc>
        <w:tc>
          <w:tcPr>
            <w:tcW w:w="1644" w:type="dxa"/>
            <w:vAlign w:val="center"/>
            <w:hideMark/>
          </w:tcPr>
          <w:p w14:paraId="6A9B24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CCC55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na Europa: regulação, incentivos, “eventos excecionais”,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(ERSE/ARERA)</w:t>
            </w:r>
          </w:p>
        </w:tc>
        <w:tc>
          <w:tcPr>
            <w:tcW w:w="907" w:type="dxa"/>
            <w:vAlign w:val="center"/>
            <w:hideMark/>
          </w:tcPr>
          <w:p w14:paraId="25FE8A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10909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42B832A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5,5</w:t>
            </w:r>
          </w:p>
        </w:tc>
      </w:tr>
      <w:tr w:rsidR="00CA75B6" w:rsidRPr="00202DE0" w14:paraId="1844C8D4" w14:textId="77777777" w:rsidTr="00481676">
        <w:tc>
          <w:tcPr>
            <w:tcW w:w="6009" w:type="dxa"/>
            <w:vAlign w:val="center"/>
            <w:hideMark/>
          </w:tcPr>
          <w:p w14:paraId="2ABEB9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Flexible Transmission-A Comprehensive Review of Concepts, Technologies, and Market-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arXivLabs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71DFB1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DA59BF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 da transmissão (TS, FACTS, HVDC, PST, DLR) e mercado — foco em capacidade/otimização</w:t>
            </w:r>
          </w:p>
        </w:tc>
        <w:tc>
          <w:tcPr>
            <w:tcW w:w="907" w:type="dxa"/>
            <w:vAlign w:val="center"/>
            <w:hideMark/>
          </w:tcPr>
          <w:p w14:paraId="455CA9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EEE90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120F43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5,4</w:t>
            </w:r>
          </w:p>
        </w:tc>
      </w:tr>
      <w:tr w:rsidR="00CA75B6" w:rsidRPr="00202DE0" w14:paraId="080ACE03" w14:textId="77777777" w:rsidTr="00481676">
        <w:tc>
          <w:tcPr>
            <w:tcW w:w="6009" w:type="dxa"/>
            <w:vAlign w:val="center"/>
            <w:hideMark/>
          </w:tcPr>
          <w:p w14:paraId="21D93C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1973 Resilience and Stability of Ecological Systems-UBC</w:t>
            </w:r>
          </w:p>
        </w:tc>
        <w:tc>
          <w:tcPr>
            <w:tcW w:w="1644" w:type="dxa"/>
            <w:vAlign w:val="center"/>
            <w:hideMark/>
          </w:tcPr>
          <w:p w14:paraId="25EDA35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89FF52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 conceitual de resiliência (ecologia/sistemas)</w:t>
            </w:r>
          </w:p>
        </w:tc>
        <w:tc>
          <w:tcPr>
            <w:tcW w:w="907" w:type="dxa"/>
            <w:vAlign w:val="center"/>
            <w:hideMark/>
          </w:tcPr>
          <w:p w14:paraId="1B8BD9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F237C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F78CAD9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ECEDFC4" w14:textId="77777777" w:rsidTr="00481676">
        <w:tc>
          <w:tcPr>
            <w:tcW w:w="6009" w:type="dxa"/>
            <w:vAlign w:val="center"/>
            <w:hideMark/>
          </w:tcPr>
          <w:p w14:paraId="218E01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2002 Bouncing Forward-Resilience in the Aftermath of September 11-WILEY</w:t>
            </w:r>
          </w:p>
        </w:tc>
        <w:tc>
          <w:tcPr>
            <w:tcW w:w="1644" w:type="dxa"/>
            <w:vAlign w:val="center"/>
            <w:hideMark/>
          </w:tcPr>
          <w:p w14:paraId="5FD150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C038C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forward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”/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pós-evento (conceitual)</w:t>
            </w:r>
          </w:p>
        </w:tc>
        <w:tc>
          <w:tcPr>
            <w:tcW w:w="907" w:type="dxa"/>
            <w:vAlign w:val="center"/>
            <w:hideMark/>
          </w:tcPr>
          <w:p w14:paraId="2F42DF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37201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7A1372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0E267D5" w14:textId="77777777" w:rsidTr="00481676">
        <w:tc>
          <w:tcPr>
            <w:tcW w:w="6009" w:type="dxa"/>
            <w:vAlign w:val="center"/>
            <w:hideMark/>
          </w:tcPr>
          <w:p w14:paraId="216B25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2003 História da operação do sistema interligado nacional-Depoimentos dos Diretores do ONS-ONS</w:t>
            </w:r>
          </w:p>
        </w:tc>
        <w:tc>
          <w:tcPr>
            <w:tcW w:w="1644" w:type="dxa"/>
            <w:vAlign w:val="center"/>
            <w:hideMark/>
          </w:tcPr>
          <w:p w14:paraId="269B49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E6BCAC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Contexto histórico-operacional do SIN (gestão/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operação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84E93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99092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3A5D85C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BFCE329" w14:textId="77777777" w:rsidTr="00481676">
        <w:tc>
          <w:tcPr>
            <w:tcW w:w="6009" w:type="dxa"/>
            <w:vAlign w:val="center"/>
            <w:hideMark/>
          </w:tcPr>
          <w:p w14:paraId="78B61AD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2005 Fluxo de Potência Ótimo com Restrições de Segurança Aplicado à Operação em Tempo Real Utilizando Processamento-UFRJ</w:t>
            </w:r>
          </w:p>
        </w:tc>
        <w:tc>
          <w:tcPr>
            <w:tcW w:w="1644" w:type="dxa"/>
            <w:vAlign w:val="center"/>
            <w:hideMark/>
          </w:tcPr>
          <w:p w14:paraId="7D316A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BDDDE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OPF com restrições de segurança para operação em tempo real</w:t>
            </w:r>
          </w:p>
        </w:tc>
        <w:tc>
          <w:tcPr>
            <w:tcW w:w="907" w:type="dxa"/>
            <w:vAlign w:val="center"/>
            <w:hideMark/>
          </w:tcPr>
          <w:p w14:paraId="399D82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B1BA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3F3CD67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ECE3CB2" w14:textId="77777777" w:rsidTr="00481676">
        <w:tc>
          <w:tcPr>
            <w:tcW w:w="6009" w:type="dxa"/>
            <w:vAlign w:val="center"/>
            <w:hideMark/>
          </w:tcPr>
          <w:p w14:paraId="4FA351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Disaster Resilience Indicators for Benchmarking Baseline Conditions-Journal of Homeland Security and Emergency Management</w:t>
            </w:r>
          </w:p>
        </w:tc>
        <w:tc>
          <w:tcPr>
            <w:tcW w:w="1644" w:type="dxa"/>
            <w:vAlign w:val="center"/>
            <w:hideMark/>
          </w:tcPr>
          <w:p w14:paraId="47765DB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2F52C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Indicadores de resiliência para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benchmark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baseline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32B975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FEE0B3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A31426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5AC0D09" w14:textId="77777777" w:rsidTr="00481676">
        <w:tc>
          <w:tcPr>
            <w:tcW w:w="6009" w:type="dxa"/>
            <w:vAlign w:val="center"/>
            <w:hideMark/>
          </w:tcPr>
          <w:p w14:paraId="18FB3E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Concept of Resilience-Understanding its Origins, Meaning and Utility-Torrens Resilience Institute</w:t>
            </w:r>
          </w:p>
        </w:tc>
        <w:tc>
          <w:tcPr>
            <w:tcW w:w="1644" w:type="dxa"/>
            <w:vAlign w:val="center"/>
            <w:hideMark/>
          </w:tcPr>
          <w:p w14:paraId="798B13B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7800EE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Origem/definições/uso do conceito de resiliência</w:t>
            </w:r>
          </w:p>
        </w:tc>
        <w:tc>
          <w:tcPr>
            <w:tcW w:w="907" w:type="dxa"/>
            <w:vAlign w:val="center"/>
            <w:hideMark/>
          </w:tcPr>
          <w:p w14:paraId="36C869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1729C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64EB65C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45C4F68" w14:textId="77777777" w:rsidTr="00481676">
        <w:tc>
          <w:tcPr>
            <w:tcW w:w="6009" w:type="dxa"/>
            <w:vAlign w:val="center"/>
            <w:hideMark/>
          </w:tcPr>
          <w:p w14:paraId="247CDD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2011 Análise do Risco Probabilístico do Sistema da Região Nordeste do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Braisl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-UFPE</w:t>
            </w:r>
          </w:p>
        </w:tc>
        <w:tc>
          <w:tcPr>
            <w:tcW w:w="1644" w:type="dxa"/>
            <w:vAlign w:val="center"/>
            <w:hideMark/>
          </w:tcPr>
          <w:p w14:paraId="6541997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0A8B4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Risco probabilístico em sistema elétrico real (Brasil)</w:t>
            </w:r>
          </w:p>
        </w:tc>
        <w:tc>
          <w:tcPr>
            <w:tcW w:w="907" w:type="dxa"/>
            <w:vAlign w:val="center"/>
            <w:hideMark/>
          </w:tcPr>
          <w:p w14:paraId="0321B0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E69C2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7A575B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3EC23C5" w14:textId="77777777" w:rsidTr="00481676">
        <w:tc>
          <w:tcPr>
            <w:tcW w:w="6009" w:type="dxa"/>
            <w:vAlign w:val="center"/>
            <w:hideMark/>
          </w:tcPr>
          <w:p w14:paraId="645EE96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Disaster resilience -a bounce back or bounce forward ability-Local Environment</w:t>
            </w:r>
          </w:p>
        </w:tc>
        <w:tc>
          <w:tcPr>
            <w:tcW w:w="1644" w:type="dxa"/>
            <w:vAlign w:val="center"/>
            <w:hideMark/>
          </w:tcPr>
          <w:p w14:paraId="282BE2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6931A3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Bounce back vs bounce forward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conceito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462C5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C4ACD9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CBE19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59DE6F5" w14:textId="77777777" w:rsidTr="00481676">
        <w:tc>
          <w:tcPr>
            <w:tcW w:w="6009" w:type="dxa"/>
            <w:vAlign w:val="center"/>
            <w:hideMark/>
          </w:tcPr>
          <w:p w14:paraId="3525044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2012 A three-stage resilience analysis framework for urban infrastructure systems-ELSEVIER</w:t>
            </w:r>
          </w:p>
        </w:tc>
        <w:tc>
          <w:tcPr>
            <w:tcW w:w="1644" w:type="dxa"/>
            <w:vAlign w:val="center"/>
            <w:hideMark/>
          </w:tcPr>
          <w:p w14:paraId="6821C4B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285D2F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em 3 estágios para resiliência de infraestruturas urbanas (impacto–degradação–recuperação)</w:t>
            </w:r>
          </w:p>
        </w:tc>
        <w:tc>
          <w:tcPr>
            <w:tcW w:w="907" w:type="dxa"/>
            <w:vAlign w:val="center"/>
            <w:hideMark/>
          </w:tcPr>
          <w:p w14:paraId="12FC1A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C93DA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7F3093A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94D3575" w14:textId="77777777" w:rsidTr="00481676">
        <w:tc>
          <w:tcPr>
            <w:tcW w:w="6009" w:type="dxa"/>
            <w:vAlign w:val="center"/>
            <w:hideMark/>
          </w:tcPr>
          <w:p w14:paraId="15B204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Disaster resiliency measurement frameworks-State of the art-ResearchGate</w:t>
            </w:r>
          </w:p>
        </w:tc>
        <w:tc>
          <w:tcPr>
            <w:tcW w:w="1644" w:type="dxa"/>
            <w:vAlign w:val="center"/>
            <w:hideMark/>
          </w:tcPr>
          <w:p w14:paraId="696DC3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2E44A8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medição de resiliência a desastres</w:t>
            </w:r>
          </w:p>
        </w:tc>
        <w:tc>
          <w:tcPr>
            <w:tcW w:w="907" w:type="dxa"/>
            <w:vAlign w:val="center"/>
            <w:hideMark/>
          </w:tcPr>
          <w:p w14:paraId="7B0B8F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583A0A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5B62F9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A8F502A" w14:textId="77777777" w:rsidTr="00481676">
        <w:tc>
          <w:tcPr>
            <w:tcW w:w="6009" w:type="dxa"/>
            <w:vAlign w:val="center"/>
            <w:hideMark/>
          </w:tcPr>
          <w:p w14:paraId="0208B5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Reliable Power System Planning and Operations through Robust Optimization-USF</w:t>
            </w:r>
          </w:p>
        </w:tc>
        <w:tc>
          <w:tcPr>
            <w:tcW w:w="1644" w:type="dxa"/>
            <w:vAlign w:val="center"/>
            <w:hideMark/>
          </w:tcPr>
          <w:p w14:paraId="233258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D8686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planeamento/operação (ponte metodológica; não LT-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centric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CD2553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C1B7E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 (secundária); 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45D514E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806BE81" w14:textId="77777777" w:rsidTr="00481676">
        <w:tc>
          <w:tcPr>
            <w:tcW w:w="6009" w:type="dxa"/>
            <w:vAlign w:val="center"/>
            <w:hideMark/>
          </w:tcPr>
          <w:p w14:paraId="07030C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Italian National Resilience Plan 2017-For a more reliable grid-IEEE</w:t>
            </w:r>
          </w:p>
        </w:tc>
        <w:tc>
          <w:tcPr>
            <w:tcW w:w="1644" w:type="dxa"/>
            <w:vAlign w:val="center"/>
            <w:hideMark/>
          </w:tcPr>
          <w:p w14:paraId="1B11373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(complementar)</w:t>
            </w:r>
          </w:p>
        </w:tc>
        <w:tc>
          <w:tcPr>
            <w:tcW w:w="2835" w:type="dxa"/>
            <w:vAlign w:val="center"/>
            <w:hideMark/>
          </w:tcPr>
          <w:p w14:paraId="7E7F933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nacional de resiliência (Itália)</w:t>
            </w:r>
          </w:p>
        </w:tc>
        <w:tc>
          <w:tcPr>
            <w:tcW w:w="907" w:type="dxa"/>
            <w:vAlign w:val="center"/>
            <w:hideMark/>
          </w:tcPr>
          <w:p w14:paraId="7F3F90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448BF2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7D1005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3CD50E0" w14:textId="77777777" w:rsidTr="00481676">
        <w:tc>
          <w:tcPr>
            <w:tcW w:w="6009" w:type="dxa"/>
            <w:vAlign w:val="center"/>
            <w:hideMark/>
          </w:tcPr>
          <w:p w14:paraId="75C73DD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Chapter-Effects of Climate Change in Electric Power Infrastructures-Intech</w:t>
            </w:r>
          </w:p>
        </w:tc>
        <w:tc>
          <w:tcPr>
            <w:tcW w:w="1644" w:type="dxa"/>
            <w:vAlign w:val="center"/>
            <w:hideMark/>
          </w:tcPr>
          <w:p w14:paraId="779C5F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450048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das mudanças climáticas em infraestruturas elétricas</w:t>
            </w:r>
          </w:p>
        </w:tc>
        <w:tc>
          <w:tcPr>
            <w:tcW w:w="907" w:type="dxa"/>
            <w:vAlign w:val="center"/>
            <w:hideMark/>
          </w:tcPr>
          <w:p w14:paraId="36F81BE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54448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26D63C2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BED0E5B" w14:textId="77777777" w:rsidTr="00481676">
        <w:tc>
          <w:tcPr>
            <w:tcW w:w="6009" w:type="dxa"/>
            <w:vAlign w:val="center"/>
            <w:hideMark/>
          </w:tcPr>
          <w:p w14:paraId="76A44C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Disaster-Related Resilience as Ability and Process-A Concept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Guding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the Analysis of Response Behavior before, during and after Extreme Events-AJCC</w:t>
            </w:r>
          </w:p>
        </w:tc>
        <w:tc>
          <w:tcPr>
            <w:tcW w:w="1644" w:type="dxa"/>
            <w:vAlign w:val="center"/>
            <w:hideMark/>
          </w:tcPr>
          <w:p w14:paraId="180A8F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683E22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como capacidade/processo (antes–durante–depois)</w:t>
            </w:r>
          </w:p>
        </w:tc>
        <w:tc>
          <w:tcPr>
            <w:tcW w:w="907" w:type="dxa"/>
            <w:vAlign w:val="center"/>
            <w:hideMark/>
          </w:tcPr>
          <w:p w14:paraId="32CC9C1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E8C87A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203CEA1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6A5D8305" w14:textId="77777777" w:rsidTr="00481676">
        <w:tc>
          <w:tcPr>
            <w:tcW w:w="6009" w:type="dxa"/>
            <w:vAlign w:val="center"/>
            <w:hideMark/>
          </w:tcPr>
          <w:p w14:paraId="304C94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for Grid Security Emergencies-Opportunities for Industry-Government Collaboration-National Security Perspective-Johns Hopkins</w:t>
            </w:r>
          </w:p>
        </w:tc>
        <w:tc>
          <w:tcPr>
            <w:tcW w:w="1644" w:type="dxa"/>
            <w:vAlign w:val="center"/>
            <w:hideMark/>
          </w:tcPr>
          <w:p w14:paraId="04D771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(conceitual)</w:t>
            </w:r>
          </w:p>
        </w:tc>
        <w:tc>
          <w:tcPr>
            <w:tcW w:w="2835" w:type="dxa"/>
            <w:vAlign w:val="center"/>
            <w:hideMark/>
          </w:tcPr>
          <w:p w14:paraId="5821E5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para emergências de segurança (governança)</w:t>
            </w:r>
          </w:p>
        </w:tc>
        <w:tc>
          <w:tcPr>
            <w:tcW w:w="907" w:type="dxa"/>
            <w:vAlign w:val="center"/>
            <w:hideMark/>
          </w:tcPr>
          <w:p w14:paraId="277A7D2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11F650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C72C78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0AE795E2" w14:textId="77777777" w:rsidTr="00481676">
        <w:tc>
          <w:tcPr>
            <w:tcW w:w="6009" w:type="dxa"/>
            <w:vAlign w:val="center"/>
            <w:hideMark/>
          </w:tcPr>
          <w:p w14:paraId="207856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Distribution System Resilience Enhancement through Restoration Paths between DERs and Critical Loads-IEEE</w:t>
            </w:r>
          </w:p>
        </w:tc>
        <w:tc>
          <w:tcPr>
            <w:tcW w:w="1644" w:type="dxa"/>
            <w:vAlign w:val="center"/>
            <w:hideMark/>
          </w:tcPr>
          <w:p w14:paraId="438CAE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6FD9A1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em redes de distribuição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/cargas críticas)</w:t>
            </w:r>
          </w:p>
        </w:tc>
        <w:tc>
          <w:tcPr>
            <w:tcW w:w="907" w:type="dxa"/>
            <w:vAlign w:val="center"/>
            <w:hideMark/>
          </w:tcPr>
          <w:p w14:paraId="4A0E144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92C445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2470DC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905410A" w14:textId="77777777" w:rsidTr="00481676">
        <w:tc>
          <w:tcPr>
            <w:tcW w:w="6009" w:type="dxa"/>
            <w:vAlign w:val="center"/>
            <w:hideMark/>
          </w:tcPr>
          <w:p w14:paraId="716DC0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Enhancing Distribution System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Mobile Energy Storage and Microgrids-IEEE</w:t>
            </w:r>
          </w:p>
        </w:tc>
        <w:tc>
          <w:tcPr>
            <w:tcW w:w="1644" w:type="dxa"/>
            <w:vAlign w:val="center"/>
            <w:hideMark/>
          </w:tcPr>
          <w:p w14:paraId="1A87F0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C3534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(armazenamento móvel/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502B6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42104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5A786D4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70FF592B" w14:textId="77777777" w:rsidTr="00481676">
        <w:tc>
          <w:tcPr>
            <w:tcW w:w="6009" w:type="dxa"/>
            <w:vAlign w:val="center"/>
            <w:hideMark/>
          </w:tcPr>
          <w:p w14:paraId="399D0D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Resilience Enhancement Scheme of Cyber-Physical Power System for Extreme Natural Disasters-ISPEC</w:t>
            </w:r>
          </w:p>
        </w:tc>
        <w:tc>
          <w:tcPr>
            <w:tcW w:w="1644" w:type="dxa"/>
            <w:vAlign w:val="center"/>
            <w:hideMark/>
          </w:tcPr>
          <w:p w14:paraId="59150A2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348F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/operacional: zoneamento, mitigação de cascatas e restauração coordenada energia–comunicações</w:t>
            </w:r>
          </w:p>
        </w:tc>
        <w:tc>
          <w:tcPr>
            <w:tcW w:w="907" w:type="dxa"/>
            <w:vAlign w:val="center"/>
            <w:hideMark/>
          </w:tcPr>
          <w:p w14:paraId="567321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9E4CE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C0B5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6D55061D" w14:textId="77777777" w:rsidTr="00481676">
        <w:tc>
          <w:tcPr>
            <w:tcW w:w="6009" w:type="dxa"/>
            <w:vAlign w:val="center"/>
            <w:hideMark/>
          </w:tcPr>
          <w:p w14:paraId="0F0CC2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Comprehensive resilience assessment of electricity supply security for 140 countries-ELSEVIER</w:t>
            </w:r>
          </w:p>
        </w:tc>
        <w:tc>
          <w:tcPr>
            <w:tcW w:w="1644" w:type="dxa"/>
            <w:vAlign w:val="center"/>
            <w:hideMark/>
          </w:tcPr>
          <w:p w14:paraId="777C66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A7BD6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nacional de resiliência do suprimento elétrico (macro/país)</w:t>
            </w:r>
          </w:p>
        </w:tc>
        <w:tc>
          <w:tcPr>
            <w:tcW w:w="907" w:type="dxa"/>
            <w:vAlign w:val="center"/>
            <w:hideMark/>
          </w:tcPr>
          <w:p w14:paraId="7BDD52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4BDBE5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3CCB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6E431D79" w14:textId="77777777" w:rsidTr="00481676">
        <w:tc>
          <w:tcPr>
            <w:tcW w:w="6009" w:type="dxa"/>
            <w:vAlign w:val="center"/>
            <w:hideMark/>
          </w:tcPr>
          <w:p w14:paraId="71D867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Resilience of standalone hybrid renewable energy systems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role of storage capacity-ELSEVIER</w:t>
            </w:r>
          </w:p>
        </w:tc>
        <w:tc>
          <w:tcPr>
            <w:tcW w:w="1644" w:type="dxa"/>
            <w:vAlign w:val="center"/>
            <w:hideMark/>
          </w:tcPr>
          <w:p w14:paraId="160728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A623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dinâmica de sistemas híbridos isolados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PV+bateria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FB394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75093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3480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75143F2" w14:textId="77777777" w:rsidTr="00481676">
        <w:tc>
          <w:tcPr>
            <w:tcW w:w="6009" w:type="dxa"/>
            <w:vAlign w:val="center"/>
            <w:hideMark/>
          </w:tcPr>
          <w:p w14:paraId="1FCEA4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Review on the PV Hosting Capacity in Distribution Networks-MDPI</w:t>
            </w:r>
          </w:p>
        </w:tc>
        <w:tc>
          <w:tcPr>
            <w:tcW w:w="1644" w:type="dxa"/>
            <w:vAlign w:val="center"/>
            <w:hideMark/>
          </w:tcPr>
          <w:p w14:paraId="5580A1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2C206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PV em redes de distribuição</w:t>
            </w:r>
          </w:p>
        </w:tc>
        <w:tc>
          <w:tcPr>
            <w:tcW w:w="907" w:type="dxa"/>
            <w:vAlign w:val="center"/>
            <w:hideMark/>
          </w:tcPr>
          <w:p w14:paraId="289332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20A74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562151F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3EA19DB0" w14:textId="77777777" w:rsidTr="00481676">
        <w:tc>
          <w:tcPr>
            <w:tcW w:w="6009" w:type="dxa"/>
            <w:vAlign w:val="center"/>
            <w:hideMark/>
          </w:tcPr>
          <w:p w14:paraId="63A879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Understanding Cyber-physical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 Perspective-IEEE.pdf</w:t>
            </w:r>
          </w:p>
        </w:tc>
        <w:tc>
          <w:tcPr>
            <w:tcW w:w="1644" w:type="dxa"/>
            <w:vAlign w:val="center"/>
            <w:hideMark/>
          </w:tcPr>
          <w:p w14:paraId="515D18B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B8AA9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-física: ciclo/estados; 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confiabilidade; estratégias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/operacional)</w:t>
            </w:r>
          </w:p>
        </w:tc>
        <w:tc>
          <w:tcPr>
            <w:tcW w:w="907" w:type="dxa"/>
            <w:vAlign w:val="center"/>
            <w:hideMark/>
          </w:tcPr>
          <w:p w14:paraId="119F39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4702B3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7E37D2D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387AAA38" w14:textId="77777777" w:rsidTr="00481676">
        <w:tc>
          <w:tcPr>
            <w:tcW w:w="6009" w:type="dxa"/>
            <w:vAlign w:val="center"/>
            <w:hideMark/>
          </w:tcPr>
          <w:p w14:paraId="592B39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Definition and Classification of Power System-IEEE</w:t>
            </w:r>
          </w:p>
        </w:tc>
        <w:tc>
          <w:tcPr>
            <w:tcW w:w="1644" w:type="dxa"/>
            <w:vAlign w:val="center"/>
            <w:hideMark/>
          </w:tcPr>
          <w:p w14:paraId="6A436E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9C7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Definições e taxonomia de estabilidade (referência conceitual IEEE)</w:t>
            </w:r>
          </w:p>
        </w:tc>
        <w:tc>
          <w:tcPr>
            <w:tcW w:w="907" w:type="dxa"/>
            <w:vAlign w:val="center"/>
            <w:hideMark/>
          </w:tcPr>
          <w:p w14:paraId="1EA687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 (conceitual)</w:t>
            </w:r>
          </w:p>
        </w:tc>
        <w:tc>
          <w:tcPr>
            <w:tcW w:w="3458" w:type="dxa"/>
            <w:vAlign w:val="center"/>
          </w:tcPr>
          <w:p w14:paraId="75B9E3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5FFD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1B824E4" w14:textId="77777777" w:rsidTr="00481676">
        <w:tc>
          <w:tcPr>
            <w:tcW w:w="6009" w:type="dxa"/>
            <w:vAlign w:val="center"/>
            <w:hideMark/>
          </w:tcPr>
          <w:p w14:paraId="54E0F4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On the resilience of modern power systems-A comprehensive review from the cyber-physical perspective-ELSEVIER</w:t>
            </w:r>
          </w:p>
        </w:tc>
        <w:tc>
          <w:tcPr>
            <w:tcW w:w="1644" w:type="dxa"/>
            <w:vAlign w:val="center"/>
            <w:hideMark/>
          </w:tcPr>
          <w:p w14:paraId="551070E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C8DDD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abrangente da resiliência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(CPPS), eventos reais e estratégias/métricas sistêmicas</w:t>
            </w:r>
          </w:p>
        </w:tc>
        <w:tc>
          <w:tcPr>
            <w:tcW w:w="907" w:type="dxa"/>
            <w:vAlign w:val="center"/>
            <w:hideMark/>
          </w:tcPr>
          <w:p w14:paraId="1EF314E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6E7520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6CDF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76C5CF62" w14:textId="77777777" w:rsidTr="00481676">
        <w:tc>
          <w:tcPr>
            <w:tcW w:w="6009" w:type="dxa"/>
            <w:vAlign w:val="center"/>
            <w:hideMark/>
          </w:tcPr>
          <w:p w14:paraId="206C12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assessment considering critical infrastructure resilience approaches and government policymaker criteria-IET</w:t>
            </w:r>
          </w:p>
        </w:tc>
        <w:tc>
          <w:tcPr>
            <w:tcW w:w="1644" w:type="dxa"/>
            <w:vAlign w:val="center"/>
            <w:hideMark/>
          </w:tcPr>
          <w:p w14:paraId="6CFB554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10459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Métricas/índice multicritério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policy-driven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fundamentação metodológica para justificar necessidade de novo índice</w:t>
            </w:r>
          </w:p>
        </w:tc>
        <w:tc>
          <w:tcPr>
            <w:tcW w:w="907" w:type="dxa"/>
            <w:vAlign w:val="center"/>
            <w:hideMark/>
          </w:tcPr>
          <w:p w14:paraId="1EF86C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3B765F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Justificativa da escolha</w:t>
            </w:r>
          </w:p>
        </w:tc>
        <w:tc>
          <w:tcPr>
            <w:tcW w:w="510" w:type="dxa"/>
            <w:vAlign w:val="center"/>
            <w:hideMark/>
          </w:tcPr>
          <w:p w14:paraId="4739282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35D9AE7" w14:textId="77777777" w:rsidTr="00481676">
        <w:tc>
          <w:tcPr>
            <w:tcW w:w="6009" w:type="dxa"/>
            <w:vAlign w:val="center"/>
            <w:hideMark/>
          </w:tcPr>
          <w:p w14:paraId="1DB1C86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Enhancement in Typhoons Using a Three-Stage Day-Ahead Unit Commitment-IEEE</w:t>
            </w:r>
          </w:p>
        </w:tc>
        <w:tc>
          <w:tcPr>
            <w:tcW w:w="1644" w:type="dxa"/>
            <w:vAlign w:val="center"/>
            <w:hideMark/>
          </w:tcPr>
          <w:p w14:paraId="4862F8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7D4FCF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(UC em 3 estágios + restauração) sob tufões; falhas como cenário exógeno</w:t>
            </w:r>
          </w:p>
        </w:tc>
        <w:tc>
          <w:tcPr>
            <w:tcW w:w="907" w:type="dxa"/>
            <w:vAlign w:val="center"/>
            <w:hideMark/>
          </w:tcPr>
          <w:p w14:paraId="60F9BC2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7B389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6DA30E0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2407D2CC" w14:textId="77777777" w:rsidTr="00481676">
        <w:tc>
          <w:tcPr>
            <w:tcW w:w="6009" w:type="dxa"/>
            <w:vAlign w:val="center"/>
            <w:hideMark/>
          </w:tcPr>
          <w:p w14:paraId="590C55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System Resilience Metrics Augmentation for Critical Load Prioritization-Pacific Northwest</w:t>
            </w:r>
          </w:p>
        </w:tc>
        <w:tc>
          <w:tcPr>
            <w:tcW w:w="1644" w:type="dxa"/>
            <w:vAlign w:val="center"/>
            <w:hideMark/>
          </w:tcPr>
          <w:p w14:paraId="493FABC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AAEF57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baseadas em disponibilidade/serviço, com priorização de cargas críticas (pesos)</w:t>
            </w:r>
          </w:p>
        </w:tc>
        <w:tc>
          <w:tcPr>
            <w:tcW w:w="907" w:type="dxa"/>
            <w:vAlign w:val="center"/>
            <w:hideMark/>
          </w:tcPr>
          <w:p w14:paraId="150CE6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2AE23D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Metodologia adotada (base para crítica)</w:t>
            </w:r>
          </w:p>
        </w:tc>
        <w:tc>
          <w:tcPr>
            <w:tcW w:w="510" w:type="dxa"/>
            <w:vAlign w:val="center"/>
            <w:hideMark/>
          </w:tcPr>
          <w:p w14:paraId="44524A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7C08F2A0" w14:textId="77777777" w:rsidTr="00481676">
        <w:tc>
          <w:tcPr>
            <w:tcW w:w="6009" w:type="dxa"/>
            <w:vAlign w:val="center"/>
            <w:hideMark/>
          </w:tcPr>
          <w:p w14:paraId="5B2EB0E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Proactive Generation Redispatch to Enhance Power System Operation Resilience during Hurricanes-IEEE</w:t>
            </w:r>
          </w:p>
        </w:tc>
        <w:tc>
          <w:tcPr>
            <w:tcW w:w="1644" w:type="dxa"/>
            <w:vAlign w:val="center"/>
            <w:hideMark/>
          </w:tcPr>
          <w:p w14:paraId="294665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CB518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Redespacho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proativo de geração (otimização/MILP) para reduzir corte de carga durante furacões</w:t>
            </w:r>
          </w:p>
        </w:tc>
        <w:tc>
          <w:tcPr>
            <w:tcW w:w="907" w:type="dxa"/>
            <w:vAlign w:val="center"/>
            <w:hideMark/>
          </w:tcPr>
          <w:p w14:paraId="1A8CA3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07341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/ Lacuna encontrada /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009F583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66F309D3" w14:textId="77777777" w:rsidTr="00481676">
        <w:tc>
          <w:tcPr>
            <w:tcW w:w="6009" w:type="dxa"/>
            <w:vAlign w:val="center"/>
            <w:hideMark/>
          </w:tcPr>
          <w:p w14:paraId="7E50D5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Transmission Makes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 Resilient to Extreme Weather-Grid Strategies</w:t>
            </w:r>
          </w:p>
        </w:tc>
        <w:tc>
          <w:tcPr>
            <w:tcW w:w="1644" w:type="dxa"/>
            <w:vAlign w:val="center"/>
            <w:hideMark/>
          </w:tcPr>
          <w:p w14:paraId="7E1B21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1DD7C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sistêmica via expansão da transmissão inter-regional (valoração econômica em eventos extremos)</w:t>
            </w:r>
          </w:p>
        </w:tc>
        <w:tc>
          <w:tcPr>
            <w:tcW w:w="907" w:type="dxa"/>
            <w:vAlign w:val="center"/>
            <w:hideMark/>
          </w:tcPr>
          <w:p w14:paraId="58FE461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DD3C97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30E54774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E1175C" w14:paraId="1FDAE013" w14:textId="77777777" w:rsidTr="00481676">
        <w:tc>
          <w:tcPr>
            <w:tcW w:w="6009" w:type="dxa"/>
            <w:vAlign w:val="center"/>
            <w:hideMark/>
          </w:tcPr>
          <w:p w14:paraId="14CCD7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Theoretical Study on the Resilience Evaluation Method of Operational Road Tunnel Systems-MDPI</w:t>
            </w:r>
          </w:p>
        </w:tc>
        <w:tc>
          <w:tcPr>
            <w:tcW w:w="1644" w:type="dxa"/>
            <w:vAlign w:val="center"/>
            <w:hideMark/>
          </w:tcPr>
          <w:p w14:paraId="11850EC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8955E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Modelo teórico de resiliência (curva função × tempo; atributos; rede funcional) aplicado a túneis</w:t>
            </w:r>
          </w:p>
        </w:tc>
        <w:tc>
          <w:tcPr>
            <w:tcW w:w="907" w:type="dxa"/>
            <w:vAlign w:val="center"/>
            <w:hideMark/>
          </w:tcPr>
          <w:p w14:paraId="554BF6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Altíssimo (metodológico)</w:t>
            </w:r>
          </w:p>
        </w:tc>
        <w:tc>
          <w:tcPr>
            <w:tcW w:w="3458" w:type="dxa"/>
            <w:vAlign w:val="center"/>
          </w:tcPr>
          <w:p w14:paraId="5E41AD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B62C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5070057" w14:textId="77777777" w:rsidTr="00481676">
        <w:tc>
          <w:tcPr>
            <w:tcW w:w="6009" w:type="dxa"/>
            <w:vAlign w:val="center"/>
            <w:hideMark/>
          </w:tcPr>
          <w:p w14:paraId="2AD30C9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Resilience-Evolution, Debates, Components, Issues and Opportunities</w:t>
            </w:r>
          </w:p>
        </w:tc>
        <w:tc>
          <w:tcPr>
            <w:tcW w:w="1644" w:type="dxa"/>
            <w:vAlign w:val="center"/>
            <w:hideMark/>
          </w:tcPr>
          <w:p w14:paraId="7D971F4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9989F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conceitual: evolução, debates e componentes clássicos da resiliência (robustez, redundância,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resourcefulness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rapidez)</w:t>
            </w:r>
          </w:p>
        </w:tc>
        <w:tc>
          <w:tcPr>
            <w:tcW w:w="907" w:type="dxa"/>
            <w:vAlign w:val="center"/>
            <w:hideMark/>
          </w:tcPr>
          <w:p w14:paraId="5F1958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A6EF1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Justificativa da escolha</w:t>
            </w:r>
          </w:p>
        </w:tc>
        <w:tc>
          <w:tcPr>
            <w:tcW w:w="510" w:type="dxa"/>
            <w:vAlign w:val="center"/>
            <w:hideMark/>
          </w:tcPr>
          <w:p w14:paraId="3D30D27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10AA8282" w14:textId="77777777" w:rsidTr="00481676">
        <w:tc>
          <w:tcPr>
            <w:tcW w:w="6009" w:type="dxa"/>
            <w:vAlign w:val="center"/>
            <w:hideMark/>
          </w:tcPr>
          <w:p w14:paraId="48A4CC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An Evaluation Method of Power System Recovery Capacity Considering the Probability of Extreme Disaster Failure-APETC</w:t>
            </w:r>
          </w:p>
        </w:tc>
        <w:tc>
          <w:tcPr>
            <w:tcW w:w="1644" w:type="dxa"/>
            <w:vAlign w:val="center"/>
            <w:hideMark/>
          </w:tcPr>
          <w:p w14:paraId="754C856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3A68C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capacidade de recuperação do sistema considerando probabilidade de falhas sob desastres extremos (curva de recuperação)</w:t>
            </w:r>
          </w:p>
        </w:tc>
        <w:tc>
          <w:tcPr>
            <w:tcW w:w="907" w:type="dxa"/>
            <w:vAlign w:val="center"/>
            <w:hideMark/>
          </w:tcPr>
          <w:p w14:paraId="776D7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EB7FC7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Resiliência dos sistemas elétricos; Revisão da literatura</w:t>
            </w:r>
          </w:p>
        </w:tc>
        <w:tc>
          <w:tcPr>
            <w:tcW w:w="510" w:type="dxa"/>
            <w:vAlign w:val="center"/>
            <w:hideMark/>
          </w:tcPr>
          <w:p w14:paraId="335D33E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5,0</w:t>
            </w:r>
          </w:p>
          <w:p w14:paraId="199BFFA1" w14:textId="77777777" w:rsidR="00CA75B6" w:rsidRPr="00202DE0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202DE0" w14:paraId="67BDD9F9" w14:textId="77777777" w:rsidTr="00481676">
        <w:tc>
          <w:tcPr>
            <w:tcW w:w="6009" w:type="dxa"/>
            <w:vAlign w:val="center"/>
            <w:hideMark/>
          </w:tcPr>
          <w:p w14:paraId="785D5F7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Probabilistic resilience assessment framework for cyber-physics multi-microgrids systems considering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uncertaint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4" w:type="dxa"/>
            <w:vAlign w:val="center"/>
            <w:hideMark/>
          </w:tcPr>
          <w:p w14:paraId="312502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3EFC5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probabilístico de resiliência em sistemas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-físicos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multi-microredes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incertezas (fragilidade, reparo, Monte Carlo, Q(t))</w:t>
            </w:r>
          </w:p>
        </w:tc>
        <w:tc>
          <w:tcPr>
            <w:tcW w:w="907" w:type="dxa"/>
            <w:vAlign w:val="center"/>
            <w:hideMark/>
          </w:tcPr>
          <w:p w14:paraId="50813E0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936254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Metodologia adotada; 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7D41FE1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5,0</w:t>
            </w:r>
          </w:p>
        </w:tc>
      </w:tr>
      <w:tr w:rsidR="00CA75B6" w:rsidRPr="00202DE0" w14:paraId="5AAA85F0" w14:textId="77777777" w:rsidTr="00481676">
        <w:tc>
          <w:tcPr>
            <w:tcW w:w="6009" w:type="dxa"/>
            <w:vAlign w:val="center"/>
            <w:hideMark/>
          </w:tcPr>
          <w:p w14:paraId="79601E0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Hyogo Framework for Action 2005-2015-Building the Resilience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776C634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(contextual)</w:t>
            </w:r>
          </w:p>
        </w:tc>
        <w:tc>
          <w:tcPr>
            <w:tcW w:w="2835" w:type="dxa"/>
            <w:vAlign w:val="center"/>
            <w:hideMark/>
          </w:tcPr>
          <w:p w14:paraId="1428B2B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DRR (base institucional de “resiliência”)</w:t>
            </w:r>
          </w:p>
        </w:tc>
        <w:tc>
          <w:tcPr>
            <w:tcW w:w="907" w:type="dxa"/>
            <w:vAlign w:val="center"/>
            <w:hideMark/>
          </w:tcPr>
          <w:p w14:paraId="785D0B4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4871C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6E6CB00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08A82897" w14:textId="77777777" w:rsidTr="00481676">
        <w:tc>
          <w:tcPr>
            <w:tcW w:w="6009" w:type="dxa"/>
            <w:vAlign w:val="center"/>
            <w:hideMark/>
          </w:tcPr>
          <w:p w14:paraId="5AE1306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 holistic resilience framework development for rural power systems in emerging economies-ELSEVIER</w:t>
            </w:r>
          </w:p>
        </w:tc>
        <w:tc>
          <w:tcPr>
            <w:tcW w:w="1644" w:type="dxa"/>
            <w:vAlign w:val="center"/>
            <w:hideMark/>
          </w:tcPr>
          <w:p w14:paraId="0C0B1F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1BFDA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holística em sistemas rurais</w:t>
            </w:r>
          </w:p>
        </w:tc>
        <w:tc>
          <w:tcPr>
            <w:tcW w:w="907" w:type="dxa"/>
            <w:vAlign w:val="center"/>
            <w:hideMark/>
          </w:tcPr>
          <w:p w14:paraId="582984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BD36E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0939C78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4BC4A7D7" w14:textId="77777777" w:rsidTr="00481676">
        <w:tc>
          <w:tcPr>
            <w:tcW w:w="6009" w:type="dxa"/>
            <w:vAlign w:val="center"/>
            <w:hideMark/>
          </w:tcPr>
          <w:p w14:paraId="3629D2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Modeling Resilience in Electrical Distribution Networks-Intech</w:t>
            </w:r>
          </w:p>
        </w:tc>
        <w:tc>
          <w:tcPr>
            <w:tcW w:w="1644" w:type="dxa"/>
            <w:vAlign w:val="center"/>
            <w:hideMark/>
          </w:tcPr>
          <w:p w14:paraId="7D726C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A675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Framework/simulador de resiliência operacional em redes de distribuição</w:t>
            </w:r>
          </w:p>
        </w:tc>
        <w:tc>
          <w:tcPr>
            <w:tcW w:w="907" w:type="dxa"/>
            <w:vAlign w:val="center"/>
            <w:hideMark/>
          </w:tcPr>
          <w:p w14:paraId="71F1A6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7B90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50E7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562B0DC0" w14:textId="77777777" w:rsidTr="00481676">
        <w:tc>
          <w:tcPr>
            <w:tcW w:w="6009" w:type="dxa"/>
            <w:vAlign w:val="center"/>
            <w:hideMark/>
          </w:tcPr>
          <w:p w14:paraId="5267CD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Framework to Quantify the Value of Operational Resilience for Electric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733B05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4ABD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distribuição: fragilidade (vento) + MCS + custo de interrupção (CIC)</w:t>
            </w:r>
          </w:p>
        </w:tc>
        <w:tc>
          <w:tcPr>
            <w:tcW w:w="907" w:type="dxa"/>
            <w:vAlign w:val="center"/>
            <w:hideMark/>
          </w:tcPr>
          <w:p w14:paraId="604348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04534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FEFC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3E107716" w14:textId="77777777" w:rsidTr="00481676">
        <w:tc>
          <w:tcPr>
            <w:tcW w:w="6009" w:type="dxa"/>
            <w:vAlign w:val="center"/>
            <w:hideMark/>
          </w:tcPr>
          <w:p w14:paraId="4CBB73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Risk-Driven Probabilistic Approach to Quantify Resilience in Power Distribution Systems-IEEE</w:t>
            </w:r>
          </w:p>
        </w:tc>
        <w:tc>
          <w:tcPr>
            <w:tcW w:w="1644" w:type="dxa"/>
            <w:vAlign w:val="center"/>
            <w:hideMark/>
          </w:tcPr>
          <w:p w14:paraId="4E58BB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1C26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CVaR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Choquet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integral + fragilidade simplificada e foco em cargas críticas</w:t>
            </w:r>
          </w:p>
        </w:tc>
        <w:tc>
          <w:tcPr>
            <w:tcW w:w="907" w:type="dxa"/>
            <w:vAlign w:val="center"/>
            <w:hideMark/>
          </w:tcPr>
          <w:p w14:paraId="7C02F8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8FE9D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AE4FED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533C48A" w14:textId="77777777" w:rsidTr="00481676">
        <w:tc>
          <w:tcPr>
            <w:tcW w:w="6009" w:type="dxa"/>
            <w:vAlign w:val="center"/>
            <w:hideMark/>
          </w:tcPr>
          <w:p w14:paraId="18B554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Composite Power System Reliability Evaluation Considering Stochastic Parameters Uncertainties-IEEE</w:t>
            </w:r>
          </w:p>
        </w:tc>
        <w:tc>
          <w:tcPr>
            <w:tcW w:w="1644" w:type="dxa"/>
            <w:vAlign w:val="center"/>
            <w:hideMark/>
          </w:tcPr>
          <w:p w14:paraId="7F84B1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A3A6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Confiabilidade composta com incertezas estocásticas</w:t>
            </w:r>
          </w:p>
        </w:tc>
        <w:tc>
          <w:tcPr>
            <w:tcW w:w="907" w:type="dxa"/>
            <w:vAlign w:val="center"/>
            <w:hideMark/>
          </w:tcPr>
          <w:p w14:paraId="413B67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EFA54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859F0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24C2F4DB" w14:textId="77777777" w:rsidTr="00481676">
        <w:tc>
          <w:tcPr>
            <w:tcW w:w="6009" w:type="dxa"/>
            <w:vAlign w:val="center"/>
            <w:hideMark/>
          </w:tcPr>
          <w:p w14:paraId="7E079D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Assessment in TDE-s Distribution Grid Risk Model for Tree Falls-AEIT</w:t>
            </w:r>
          </w:p>
        </w:tc>
        <w:tc>
          <w:tcPr>
            <w:tcW w:w="1644" w:type="dxa"/>
            <w:vAlign w:val="center"/>
            <w:hideMark/>
          </w:tcPr>
          <w:p w14:paraId="053405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C908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Índices regulatórios/operacionais (distribuição) para queda de árvores</w:t>
            </w:r>
          </w:p>
        </w:tc>
        <w:tc>
          <w:tcPr>
            <w:tcW w:w="907" w:type="dxa"/>
            <w:vAlign w:val="center"/>
            <w:hideMark/>
          </w:tcPr>
          <w:p w14:paraId="36623D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D064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9FBA8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264614B2" w14:textId="77777777" w:rsidTr="00481676">
        <w:tc>
          <w:tcPr>
            <w:tcW w:w="6009" w:type="dxa"/>
            <w:vAlign w:val="center"/>
            <w:hideMark/>
          </w:tcPr>
          <w:p w14:paraId="6638310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Vulnerability and Resilience Assessment of Power Systems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Deterioration to Recovery via a Topological Model based on Graph Theory-IEEE.pdf</w:t>
            </w:r>
          </w:p>
        </w:tc>
        <w:tc>
          <w:tcPr>
            <w:tcW w:w="1644" w:type="dxa"/>
            <w:vAlign w:val="center"/>
            <w:hideMark/>
          </w:tcPr>
          <w:p w14:paraId="14BEA21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705DAC3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Vulnerabilidade e resiliência topológica via teoria dos grafos: cascatas (remoção de linhas) e recuperação (reconexão)</w:t>
            </w:r>
          </w:p>
        </w:tc>
        <w:tc>
          <w:tcPr>
            <w:tcW w:w="907" w:type="dxa"/>
            <w:vAlign w:val="center"/>
            <w:hideMark/>
          </w:tcPr>
          <w:p w14:paraId="54A5967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F8A72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2D5B653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0183997F" w14:textId="77777777" w:rsidTr="00481676">
        <w:tc>
          <w:tcPr>
            <w:tcW w:w="6009" w:type="dxa"/>
            <w:vAlign w:val="center"/>
            <w:hideMark/>
          </w:tcPr>
          <w:p w14:paraId="6994A8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Assessment of Resiliency by incorporating DGs in Power Network using Graph Theoretic Approach-IEEE</w:t>
            </w:r>
          </w:p>
        </w:tc>
        <w:tc>
          <w:tcPr>
            <w:tcW w:w="1644" w:type="dxa"/>
            <w:vAlign w:val="center"/>
            <w:hideMark/>
          </w:tcPr>
          <w:p w14:paraId="071EE2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E810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e alocação de DG via teoria dos grafos (centralidade/MST)</w:t>
            </w:r>
          </w:p>
        </w:tc>
        <w:tc>
          <w:tcPr>
            <w:tcW w:w="907" w:type="dxa"/>
            <w:vAlign w:val="center"/>
            <w:hideMark/>
          </w:tcPr>
          <w:p w14:paraId="4FC44D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8CDCC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24D1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253ECB57" w14:textId="77777777" w:rsidTr="00481676">
        <w:tc>
          <w:tcPr>
            <w:tcW w:w="6009" w:type="dxa"/>
            <w:vAlign w:val="center"/>
            <w:hideMark/>
          </w:tcPr>
          <w:p w14:paraId="30A44E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Leveraging Network Topology Optimization to Strengthen Power Grid Resilience Against Cyber-Physical Attacks-IEEE</w:t>
            </w:r>
          </w:p>
        </w:tc>
        <w:tc>
          <w:tcPr>
            <w:tcW w:w="1644" w:type="dxa"/>
            <w:vAlign w:val="center"/>
            <w:hideMark/>
          </w:tcPr>
          <w:p w14:paraId="2A64EC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CB37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via otimização topológica (TS/BS)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contra ataques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-físicos</w:t>
            </w:r>
          </w:p>
        </w:tc>
        <w:tc>
          <w:tcPr>
            <w:tcW w:w="907" w:type="dxa"/>
            <w:vAlign w:val="center"/>
            <w:hideMark/>
          </w:tcPr>
          <w:p w14:paraId="1B24ED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2AA39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77818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1546AA0" w14:textId="77777777" w:rsidTr="00481676">
        <w:tc>
          <w:tcPr>
            <w:tcW w:w="6009" w:type="dxa"/>
            <w:vAlign w:val="center"/>
            <w:hideMark/>
          </w:tcPr>
          <w:p w14:paraId="750B99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Meta-analysis of the strategies for self-healing and resilience in power systems-ELSEVIER</w:t>
            </w:r>
          </w:p>
        </w:tc>
        <w:tc>
          <w:tcPr>
            <w:tcW w:w="1644" w:type="dxa"/>
            <w:vAlign w:val="center"/>
            <w:hideMark/>
          </w:tcPr>
          <w:p w14:paraId="5913703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C4DD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Meta-análise de estratégias de 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resiliência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/IA) e lacunas</w:t>
            </w:r>
          </w:p>
        </w:tc>
        <w:tc>
          <w:tcPr>
            <w:tcW w:w="907" w:type="dxa"/>
            <w:vAlign w:val="center"/>
            <w:hideMark/>
          </w:tcPr>
          <w:p w14:paraId="7068AF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B33C7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78CCC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0293DBD" w14:textId="77777777" w:rsidTr="00481676">
        <w:tc>
          <w:tcPr>
            <w:tcW w:w="6009" w:type="dxa"/>
            <w:vAlign w:val="center"/>
            <w:hideMark/>
          </w:tcPr>
          <w:p w14:paraId="6E8B33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an Evolving Electrical Grid-MDPI</w:t>
            </w:r>
          </w:p>
        </w:tc>
        <w:tc>
          <w:tcPr>
            <w:tcW w:w="1644" w:type="dxa"/>
            <w:vAlign w:val="center"/>
            <w:hideMark/>
          </w:tcPr>
          <w:p w14:paraId="6D4092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2EB7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resiliência sistêmica em redes modernas (DER, digitalização,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sem física de LT</w:t>
            </w:r>
          </w:p>
        </w:tc>
        <w:tc>
          <w:tcPr>
            <w:tcW w:w="907" w:type="dxa"/>
            <w:vAlign w:val="center"/>
            <w:hideMark/>
          </w:tcPr>
          <w:p w14:paraId="583A53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0B153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DCA2CE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03E984C4" w14:textId="77777777" w:rsidTr="00481676">
        <w:tc>
          <w:tcPr>
            <w:tcW w:w="6009" w:type="dxa"/>
            <w:vAlign w:val="center"/>
            <w:hideMark/>
          </w:tcPr>
          <w:p w14:paraId="193228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concept of vulnerability and resilience in electric power systems-Taylor &amp; Francis</w:t>
            </w:r>
          </w:p>
        </w:tc>
        <w:tc>
          <w:tcPr>
            <w:tcW w:w="1644" w:type="dxa"/>
            <w:vAlign w:val="center"/>
            <w:hideMark/>
          </w:tcPr>
          <w:p w14:paraId="34446F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642C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vulnerabilidade e resiliência em sistemas elétricos</w:t>
            </w:r>
          </w:p>
        </w:tc>
        <w:tc>
          <w:tcPr>
            <w:tcW w:w="907" w:type="dxa"/>
            <w:vAlign w:val="center"/>
            <w:hideMark/>
          </w:tcPr>
          <w:p w14:paraId="5E004D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9828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45C6D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14735CAE" w14:textId="77777777" w:rsidTr="00481676">
        <w:tc>
          <w:tcPr>
            <w:tcW w:w="6009" w:type="dxa"/>
            <w:vAlign w:val="center"/>
            <w:hideMark/>
          </w:tcPr>
          <w:p w14:paraId="30970D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Improving distribution network resilience through automation, distributed energy resources, and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undergrounding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4" w:type="dxa"/>
            <w:vAlign w:val="center"/>
            <w:hideMark/>
          </w:tcPr>
          <w:p w14:paraId="2DE227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173D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redes de distribuição (automação, DER, enterramento) com ENS</w:t>
            </w:r>
          </w:p>
        </w:tc>
        <w:tc>
          <w:tcPr>
            <w:tcW w:w="907" w:type="dxa"/>
            <w:vAlign w:val="center"/>
            <w:hideMark/>
          </w:tcPr>
          <w:p w14:paraId="0EB18E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B9F5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19A8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456AF5DF" w14:textId="77777777" w:rsidTr="00481676">
        <w:tc>
          <w:tcPr>
            <w:tcW w:w="6009" w:type="dxa"/>
            <w:vAlign w:val="center"/>
            <w:hideMark/>
          </w:tcPr>
          <w:p w14:paraId="28B72FF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Reliability Guideline-Parametrization of the DER_A Mod for Aggregate DER-NERC</w:t>
            </w:r>
          </w:p>
        </w:tc>
        <w:tc>
          <w:tcPr>
            <w:tcW w:w="1644" w:type="dxa"/>
            <w:vAlign w:val="center"/>
            <w:hideMark/>
          </w:tcPr>
          <w:p w14:paraId="16B8E04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D8064F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 de parametrização do modelo dinâmico DER_A para DER agregados (vintages IEEE 1547/Rule 21, trip/ride-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through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P–f e Q–V)</w:t>
            </w:r>
          </w:p>
        </w:tc>
        <w:tc>
          <w:tcPr>
            <w:tcW w:w="907" w:type="dxa"/>
            <w:vAlign w:val="center"/>
            <w:hideMark/>
          </w:tcPr>
          <w:p w14:paraId="51AF71B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2AB371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metodologia adotada; revisão da literatura</w:t>
            </w:r>
          </w:p>
        </w:tc>
        <w:tc>
          <w:tcPr>
            <w:tcW w:w="510" w:type="dxa"/>
            <w:vAlign w:val="center"/>
            <w:hideMark/>
          </w:tcPr>
          <w:p w14:paraId="0D6DB95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52E3D8F6" w14:textId="77777777" w:rsidTr="00481676">
        <w:tc>
          <w:tcPr>
            <w:tcW w:w="6009" w:type="dxa"/>
            <w:vAlign w:val="center"/>
            <w:hideMark/>
          </w:tcPr>
          <w:p w14:paraId="336754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Crisis Prevention and Surveillance System for Three-Phase Transmission Line Faults-IEEE</w:t>
            </w:r>
          </w:p>
        </w:tc>
        <w:tc>
          <w:tcPr>
            <w:tcW w:w="1644" w:type="dxa"/>
            <w:vAlign w:val="center"/>
            <w:hideMark/>
          </w:tcPr>
          <w:p w14:paraId="1E25D46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C51D38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Monitorização/deteção/classificação e localização prática de falhas elétricas em LT trifásicas (camada operacional)</w:t>
            </w:r>
          </w:p>
        </w:tc>
        <w:tc>
          <w:tcPr>
            <w:tcW w:w="907" w:type="dxa"/>
            <w:vAlign w:val="center"/>
            <w:hideMark/>
          </w:tcPr>
          <w:p w14:paraId="5A2BA0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Médio-baixo</w:t>
            </w:r>
          </w:p>
        </w:tc>
        <w:tc>
          <w:tcPr>
            <w:tcW w:w="3458" w:type="dxa"/>
            <w:vAlign w:val="center"/>
            <w:hideMark/>
          </w:tcPr>
          <w:p w14:paraId="56C4C7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5621346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67BF3732" w14:textId="77777777" w:rsidTr="00481676">
        <w:tc>
          <w:tcPr>
            <w:tcW w:w="6009" w:type="dxa"/>
            <w:vAlign w:val="center"/>
            <w:hideMark/>
          </w:tcPr>
          <w:p w14:paraId="0A0740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Determining Fault Location in Transmission Lines Using Differential Equation Algorithms-BJECE</w:t>
            </w:r>
          </w:p>
        </w:tc>
        <w:tc>
          <w:tcPr>
            <w:tcW w:w="1644" w:type="dxa"/>
            <w:vAlign w:val="center"/>
            <w:hideMark/>
          </w:tcPr>
          <w:p w14:paraId="533478B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F0739C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faltas e estimação de parâmetros R–L por algoritmos diferenciais (proteção/localização)</w:t>
            </w:r>
          </w:p>
        </w:tc>
        <w:tc>
          <w:tcPr>
            <w:tcW w:w="907" w:type="dxa"/>
            <w:vAlign w:val="center"/>
            <w:hideMark/>
          </w:tcPr>
          <w:p w14:paraId="73405D7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4E4D5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61FAA60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E1175C" w14:paraId="4FF7446E" w14:textId="77777777" w:rsidTr="00481676">
        <w:tc>
          <w:tcPr>
            <w:tcW w:w="6009" w:type="dxa"/>
            <w:vAlign w:val="center"/>
            <w:hideMark/>
          </w:tcPr>
          <w:p w14:paraId="2DB57A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Power system resilience against climatic faults-An optimized self-healing approach using conservative voltage reduction-ELSEVIER.pdf</w:t>
            </w:r>
          </w:p>
        </w:tc>
        <w:tc>
          <w:tcPr>
            <w:tcW w:w="1644" w:type="dxa"/>
            <w:vAlign w:val="center"/>
            <w:hideMark/>
          </w:tcPr>
          <w:p w14:paraId="26205B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5A34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via reconfiguração + CVR (MINLP) para minimizar potência/energia não suprida</w:t>
            </w:r>
          </w:p>
        </w:tc>
        <w:tc>
          <w:tcPr>
            <w:tcW w:w="907" w:type="dxa"/>
            <w:vAlign w:val="center"/>
            <w:hideMark/>
          </w:tcPr>
          <w:p w14:paraId="1997CC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F9B4E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2D7B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3D6BB6F2" w14:textId="77777777" w:rsidTr="00481676">
        <w:tc>
          <w:tcPr>
            <w:tcW w:w="6009" w:type="dxa"/>
            <w:vAlign w:val="center"/>
            <w:hideMark/>
          </w:tcPr>
          <w:p w14:paraId="5C08FEE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Frequency Stability Constrained Resilience Enhancement Strategies for Distribution Systems with Flexible Energy Resources-IEEE</w:t>
            </w:r>
          </w:p>
        </w:tc>
        <w:tc>
          <w:tcPr>
            <w:tcW w:w="1644" w:type="dxa"/>
            <w:vAlign w:val="center"/>
            <w:hideMark/>
          </w:tcPr>
          <w:p w14:paraId="602901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203A9DB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com recursos flexíveis (DG/MESS) e restrições dinâmicas de frequência (ROCOF/nadir) em otimização</w:t>
            </w:r>
          </w:p>
        </w:tc>
        <w:tc>
          <w:tcPr>
            <w:tcW w:w="907" w:type="dxa"/>
            <w:vAlign w:val="center"/>
            <w:hideMark/>
          </w:tcPr>
          <w:p w14:paraId="03C0273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DACCD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Metodologia adotada; Contextualização</w:t>
            </w:r>
          </w:p>
        </w:tc>
        <w:tc>
          <w:tcPr>
            <w:tcW w:w="510" w:type="dxa"/>
            <w:vAlign w:val="center"/>
            <w:hideMark/>
          </w:tcPr>
          <w:p w14:paraId="6956AE5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3E494E1F" w14:textId="77777777" w:rsidTr="00481676">
        <w:tc>
          <w:tcPr>
            <w:tcW w:w="6009" w:type="dxa"/>
            <w:vAlign w:val="center"/>
            <w:hideMark/>
          </w:tcPr>
          <w:p w14:paraId="68562C3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Transitioning the grid for climate change-power transmission futures and grid justice-IOP</w:t>
            </w:r>
          </w:p>
        </w:tc>
        <w:tc>
          <w:tcPr>
            <w:tcW w:w="1644" w:type="dxa"/>
            <w:vAlign w:val="center"/>
            <w:hideMark/>
          </w:tcPr>
          <w:p w14:paraId="4CEC27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AB6550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Justiça energética/climática aplicada à expansão da transmissão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justice): acesso, propriedade,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siting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escala</w:t>
            </w:r>
          </w:p>
        </w:tc>
        <w:tc>
          <w:tcPr>
            <w:tcW w:w="907" w:type="dxa"/>
            <w:vAlign w:val="center"/>
            <w:hideMark/>
          </w:tcPr>
          <w:p w14:paraId="5FE9546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55798E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escolha; Revisão da literatura</w:t>
            </w:r>
          </w:p>
        </w:tc>
        <w:tc>
          <w:tcPr>
            <w:tcW w:w="510" w:type="dxa"/>
            <w:vAlign w:val="center"/>
            <w:hideMark/>
          </w:tcPr>
          <w:p w14:paraId="5C90E90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480B6D97" w14:textId="77777777" w:rsidTr="00481676">
        <w:tc>
          <w:tcPr>
            <w:tcW w:w="6009" w:type="dxa"/>
            <w:vAlign w:val="center"/>
            <w:hideMark/>
          </w:tcPr>
          <w:p w14:paraId="1D46D02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 Hidden Surveillant Transmission Line Protection Layer for Cyber-Attack Resilience of Power Systems-IES</w:t>
            </w:r>
          </w:p>
        </w:tc>
        <w:tc>
          <w:tcPr>
            <w:tcW w:w="1644" w:type="dxa"/>
            <w:vAlign w:val="center"/>
            <w:hideMark/>
          </w:tcPr>
          <w:p w14:paraId="40AC60A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3004C3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cibernética/operacional da proteção de LT (camada oculta + IA + PLC contra FDIA)</w:t>
            </w:r>
          </w:p>
        </w:tc>
        <w:tc>
          <w:tcPr>
            <w:tcW w:w="907" w:type="dxa"/>
            <w:vAlign w:val="center"/>
            <w:hideMark/>
          </w:tcPr>
          <w:p w14:paraId="41CD07B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1AE389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resiliência dos sistemas elétricos</w:t>
            </w:r>
          </w:p>
        </w:tc>
        <w:tc>
          <w:tcPr>
            <w:tcW w:w="510" w:type="dxa"/>
            <w:vAlign w:val="center"/>
            <w:hideMark/>
          </w:tcPr>
          <w:p w14:paraId="43BD164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4,5</w:t>
            </w:r>
          </w:p>
        </w:tc>
      </w:tr>
      <w:tr w:rsidR="00CA75B6" w:rsidRPr="00202DE0" w14:paraId="2C1A58EA" w14:textId="77777777" w:rsidTr="00481676">
        <w:tc>
          <w:tcPr>
            <w:tcW w:w="6009" w:type="dxa"/>
            <w:vAlign w:val="center"/>
            <w:hideMark/>
          </w:tcPr>
          <w:p w14:paraId="797819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State-of-the-Art Literature Survey of Power Distribution System Resilience Assessment-IEEE</w:t>
            </w:r>
          </w:p>
        </w:tc>
        <w:tc>
          <w:tcPr>
            <w:tcW w:w="1644" w:type="dxa"/>
            <w:vAlign w:val="center"/>
            <w:hideMark/>
          </w:tcPr>
          <w:p w14:paraId="0F7B7B1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0F2F1B1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Survey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métricas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avaliação de 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1D2E4D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1471E1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Contextualização; Lacuna encontrada</w:t>
            </w:r>
          </w:p>
        </w:tc>
        <w:tc>
          <w:tcPr>
            <w:tcW w:w="510" w:type="dxa"/>
            <w:vAlign w:val="center"/>
            <w:hideMark/>
          </w:tcPr>
          <w:p w14:paraId="6FD3DE9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4,2</w:t>
            </w:r>
          </w:p>
          <w:p w14:paraId="2E0FB833" w14:textId="77777777" w:rsidR="00CA75B6" w:rsidRPr="00202DE0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202DE0" w14:paraId="4DD53C80" w14:textId="77777777" w:rsidTr="00481676">
        <w:tc>
          <w:tcPr>
            <w:tcW w:w="6009" w:type="dxa"/>
            <w:vAlign w:val="center"/>
            <w:hideMark/>
          </w:tcPr>
          <w:p w14:paraId="09D1E1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Hyogo Framework for Action 2005-2015-Building the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Resiliecnce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Nations and Communities to Disasters-ISDR</w:t>
            </w:r>
          </w:p>
        </w:tc>
        <w:tc>
          <w:tcPr>
            <w:tcW w:w="1644" w:type="dxa"/>
            <w:vAlign w:val="center"/>
            <w:hideMark/>
          </w:tcPr>
          <w:p w14:paraId="53C1D2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DC7025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internacional de resiliência/DRR (HFA)</w:t>
            </w:r>
          </w:p>
        </w:tc>
        <w:tc>
          <w:tcPr>
            <w:tcW w:w="907" w:type="dxa"/>
            <w:vAlign w:val="center"/>
            <w:hideMark/>
          </w:tcPr>
          <w:p w14:paraId="66B13DF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38A3D4D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Justificativa da escolha</w:t>
            </w:r>
          </w:p>
        </w:tc>
        <w:tc>
          <w:tcPr>
            <w:tcW w:w="510" w:type="dxa"/>
            <w:vAlign w:val="center"/>
            <w:hideMark/>
          </w:tcPr>
          <w:p w14:paraId="00295CA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44C950CE" w14:textId="77777777" w:rsidTr="00481676">
        <w:tc>
          <w:tcPr>
            <w:tcW w:w="6009" w:type="dxa"/>
            <w:vAlign w:val="center"/>
            <w:hideMark/>
          </w:tcPr>
          <w:p w14:paraId="087EEA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A place-based model for understanding community resilience to natural disasters-ELSEVIER</w:t>
            </w:r>
          </w:p>
        </w:tc>
        <w:tc>
          <w:tcPr>
            <w:tcW w:w="1644" w:type="dxa"/>
            <w:vAlign w:val="center"/>
            <w:hideMark/>
          </w:tcPr>
          <w:p w14:paraId="07FD87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435AA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place-based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39E520B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62585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0883D68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6DE66CF4" w14:textId="77777777" w:rsidTr="00481676">
        <w:tc>
          <w:tcPr>
            <w:tcW w:w="6009" w:type="dxa"/>
            <w:vAlign w:val="center"/>
            <w:hideMark/>
          </w:tcPr>
          <w:p w14:paraId="7A2DDA4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2008 Resilience to disasters-A Paradigm Shift from Vulnerability to Strength-NIH</w:t>
            </w:r>
          </w:p>
        </w:tc>
        <w:tc>
          <w:tcPr>
            <w:tcW w:w="1644" w:type="dxa"/>
            <w:vAlign w:val="center"/>
            <w:hideMark/>
          </w:tcPr>
          <w:p w14:paraId="4C1BE8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65A50A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Mudança de paradigma vulnerabilidade → força/resiliência (DRR)</w:t>
            </w:r>
          </w:p>
        </w:tc>
        <w:tc>
          <w:tcPr>
            <w:tcW w:w="907" w:type="dxa"/>
            <w:vAlign w:val="center"/>
            <w:hideMark/>
          </w:tcPr>
          <w:p w14:paraId="0780CE8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737EDC8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64DF846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F624167" w14:textId="77777777" w:rsidTr="00481676">
        <w:tc>
          <w:tcPr>
            <w:tcW w:w="6009" w:type="dxa"/>
            <w:vAlign w:val="center"/>
            <w:hideMark/>
          </w:tcPr>
          <w:p w14:paraId="3BEEC62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The resilience renaissance-Unpacking of resilience for tackling climate change and disasters-SCR</w:t>
            </w:r>
          </w:p>
        </w:tc>
        <w:tc>
          <w:tcPr>
            <w:tcW w:w="1644" w:type="dxa"/>
            <w:vAlign w:val="center"/>
            <w:hideMark/>
          </w:tcPr>
          <w:p w14:paraId="523577C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841C9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(clima e desastres)</w:t>
            </w:r>
          </w:p>
        </w:tc>
        <w:tc>
          <w:tcPr>
            <w:tcW w:w="907" w:type="dxa"/>
            <w:vAlign w:val="center"/>
            <w:hideMark/>
          </w:tcPr>
          <w:p w14:paraId="3EECED8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6233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2C62A50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019FB892" w14:textId="77777777" w:rsidTr="00481676">
        <w:tc>
          <w:tcPr>
            <w:tcW w:w="6009" w:type="dxa"/>
            <w:vAlign w:val="center"/>
            <w:hideMark/>
          </w:tcPr>
          <w:p w14:paraId="5774054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Toward an Enhanced Concept of Disaster Resilience-A Commentary on Behalf of the Editorial Committee-Journal of Disaster Research</w:t>
            </w:r>
          </w:p>
        </w:tc>
        <w:tc>
          <w:tcPr>
            <w:tcW w:w="1644" w:type="dxa"/>
            <w:vAlign w:val="center"/>
            <w:hideMark/>
          </w:tcPr>
          <w:p w14:paraId="18FB4E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BF04F6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Comentário/aperfeiçoamento conceitual (sem modelagem)</w:t>
            </w:r>
          </w:p>
        </w:tc>
        <w:tc>
          <w:tcPr>
            <w:tcW w:w="907" w:type="dxa"/>
            <w:vAlign w:val="center"/>
            <w:hideMark/>
          </w:tcPr>
          <w:p w14:paraId="4D23FE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78F4237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</w:t>
            </w:r>
          </w:p>
        </w:tc>
        <w:tc>
          <w:tcPr>
            <w:tcW w:w="510" w:type="dxa"/>
            <w:vAlign w:val="center"/>
            <w:hideMark/>
          </w:tcPr>
          <w:p w14:paraId="49028B1D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6FC7EA5A" w14:textId="77777777" w:rsidTr="00481676">
        <w:tc>
          <w:tcPr>
            <w:tcW w:w="6009" w:type="dxa"/>
            <w:vAlign w:val="center"/>
            <w:hideMark/>
          </w:tcPr>
          <w:p w14:paraId="677875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Representing the Multi-Dimensional Nature of Disaster Resilience-ISCRAM</w:t>
            </w:r>
          </w:p>
        </w:tc>
        <w:tc>
          <w:tcPr>
            <w:tcW w:w="1644" w:type="dxa"/>
            <w:vAlign w:val="center"/>
            <w:hideMark/>
          </w:tcPr>
          <w:p w14:paraId="133266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F9CD16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multidimensional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/representação)</w:t>
            </w:r>
          </w:p>
        </w:tc>
        <w:tc>
          <w:tcPr>
            <w:tcW w:w="907" w:type="dxa"/>
            <w:vAlign w:val="center"/>
            <w:hideMark/>
          </w:tcPr>
          <w:p w14:paraId="0E1A4D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240B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5BCD587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9DC04D4" w14:textId="77777777" w:rsidTr="00481676">
        <w:tc>
          <w:tcPr>
            <w:tcW w:w="6009" w:type="dxa"/>
            <w:vAlign w:val="center"/>
            <w:hideMark/>
          </w:tcPr>
          <w:p w14:paraId="63767B1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Characterizing Disaster Resistance and Recovery using Outlier Detection-ISCRAM</w:t>
            </w:r>
          </w:p>
        </w:tc>
        <w:tc>
          <w:tcPr>
            <w:tcW w:w="1644" w:type="dxa"/>
            <w:vAlign w:val="center"/>
            <w:hideMark/>
          </w:tcPr>
          <w:p w14:paraId="535C75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D20E5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Resistência e recuperação via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outliers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(métricas/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analytics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1FF6BC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ED58A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13503B5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3D7F64F3" w14:textId="77777777" w:rsidTr="00481676">
        <w:tc>
          <w:tcPr>
            <w:tcW w:w="6009" w:type="dxa"/>
            <w:vAlign w:val="center"/>
            <w:hideMark/>
          </w:tcPr>
          <w:p w14:paraId="68B21D3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Improving Transmission System Resilience Using an Automation Controller and Distributed Resources-IEEE</w:t>
            </w:r>
          </w:p>
        </w:tc>
        <w:tc>
          <w:tcPr>
            <w:tcW w:w="1644" w:type="dxa"/>
            <w:vAlign w:val="center"/>
            <w:hideMark/>
          </w:tcPr>
          <w:p w14:paraId="1416DB6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 (núcleo) / Guardado (opcional)</w:t>
            </w:r>
          </w:p>
        </w:tc>
        <w:tc>
          <w:tcPr>
            <w:tcW w:w="2835" w:type="dxa"/>
            <w:vAlign w:val="center"/>
            <w:hideMark/>
          </w:tcPr>
          <w:p w14:paraId="4BEB1EB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automação/DER (não índice/fragilidade LT)</w:t>
            </w:r>
          </w:p>
        </w:tc>
        <w:tc>
          <w:tcPr>
            <w:tcW w:w="907" w:type="dxa"/>
            <w:vAlign w:val="center"/>
            <w:hideMark/>
          </w:tcPr>
          <w:p w14:paraId="1606EDD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22DFE96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(secundária)</w:t>
            </w:r>
          </w:p>
        </w:tc>
        <w:tc>
          <w:tcPr>
            <w:tcW w:w="510" w:type="dxa"/>
            <w:vAlign w:val="center"/>
            <w:hideMark/>
          </w:tcPr>
          <w:p w14:paraId="030A4ED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09A9797C" w14:textId="77777777" w:rsidTr="00481676">
        <w:tc>
          <w:tcPr>
            <w:tcW w:w="6009" w:type="dxa"/>
            <w:vAlign w:val="center"/>
            <w:hideMark/>
          </w:tcPr>
          <w:p w14:paraId="5B5085C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Conceptual Assessment of Resilience Through Its Origins, Perspectives and Attributes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From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Resilement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Urban Resilience-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IDRCongress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3B285F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6DB438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Fundamentos conceituais de resiliência</w:t>
            </w:r>
          </w:p>
        </w:tc>
        <w:tc>
          <w:tcPr>
            <w:tcW w:w="907" w:type="dxa"/>
            <w:vAlign w:val="center"/>
            <w:hideMark/>
          </w:tcPr>
          <w:p w14:paraId="74B9DEF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19AAA20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2170F0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DC4F9ED" w14:textId="77777777" w:rsidTr="00481676">
        <w:tc>
          <w:tcPr>
            <w:tcW w:w="6009" w:type="dxa"/>
            <w:vAlign w:val="center"/>
            <w:hideMark/>
          </w:tcPr>
          <w:p w14:paraId="45A645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A Decision Support Framework for Resilience-Oriented Cost-Effective Distributed Generation Expansion in Power Systems-IEEE</w:t>
            </w:r>
          </w:p>
        </w:tc>
        <w:tc>
          <w:tcPr>
            <w:tcW w:w="1644" w:type="dxa"/>
            <w:vAlign w:val="center"/>
            <w:hideMark/>
          </w:tcPr>
          <w:p w14:paraId="16B282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4226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expansão de DER (PV+BESS) para mitigar contingências (custo × resiliência operacional)</w:t>
            </w:r>
          </w:p>
        </w:tc>
        <w:tc>
          <w:tcPr>
            <w:tcW w:w="907" w:type="dxa"/>
            <w:vAlign w:val="center"/>
            <w:hideMark/>
          </w:tcPr>
          <w:p w14:paraId="59BE73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A6193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C7774B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217FB7A" w14:textId="77777777" w:rsidTr="00481676">
        <w:tc>
          <w:tcPr>
            <w:tcW w:w="6009" w:type="dxa"/>
            <w:vAlign w:val="center"/>
            <w:hideMark/>
          </w:tcPr>
          <w:p w14:paraId="68B4DF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Climate Change &amp; Extreme Weather-A Guide to Adaptation Planning for Electricity Companies in Canada-CEA</w:t>
            </w:r>
          </w:p>
        </w:tc>
        <w:tc>
          <w:tcPr>
            <w:tcW w:w="1644" w:type="dxa"/>
            <w:vAlign w:val="center"/>
            <w:hideMark/>
          </w:tcPr>
          <w:p w14:paraId="7DED1D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886F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 adaptação climática para empresas elétricas</w:t>
            </w:r>
          </w:p>
        </w:tc>
        <w:tc>
          <w:tcPr>
            <w:tcW w:w="907" w:type="dxa"/>
            <w:vAlign w:val="center"/>
            <w:hideMark/>
          </w:tcPr>
          <w:p w14:paraId="69192C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5BF93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8122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07F98D7" w14:textId="77777777" w:rsidTr="00481676">
        <w:tc>
          <w:tcPr>
            <w:tcW w:w="6009" w:type="dxa"/>
            <w:vAlign w:val="center"/>
            <w:hideMark/>
          </w:tcPr>
          <w:p w14:paraId="1D1759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Climate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change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-How BC Hydro is adapting-BC Hydro</w:t>
            </w:r>
          </w:p>
        </w:tc>
        <w:tc>
          <w:tcPr>
            <w:tcW w:w="1644" w:type="dxa"/>
            <w:vAlign w:val="center"/>
            <w:hideMark/>
          </w:tcPr>
          <w:p w14:paraId="23C7D5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5D17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Adaptação climática corporativa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elétrica</w:t>
            </w:r>
          </w:p>
        </w:tc>
        <w:tc>
          <w:tcPr>
            <w:tcW w:w="907" w:type="dxa"/>
            <w:vAlign w:val="center"/>
            <w:hideMark/>
          </w:tcPr>
          <w:p w14:paraId="424D193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2CC3C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2F453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9E94E2B" w14:textId="77777777" w:rsidTr="00481676">
        <w:tc>
          <w:tcPr>
            <w:tcW w:w="6009" w:type="dxa"/>
            <w:vAlign w:val="center"/>
            <w:hideMark/>
          </w:tcPr>
          <w:p w14:paraId="3A1730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Grid Modernization-Metrics Analysis (GMLC1.1)-Resilience-Reference Document-Volume 3-GRID </w:t>
            </w:r>
          </w:p>
        </w:tc>
        <w:tc>
          <w:tcPr>
            <w:tcW w:w="1644" w:type="dxa"/>
            <w:vAlign w:val="center"/>
            <w:hideMark/>
          </w:tcPr>
          <w:p w14:paraId="26B106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4B82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 de métricas (MCDA + performance-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); enfoque estratégico</w:t>
            </w:r>
          </w:p>
        </w:tc>
        <w:tc>
          <w:tcPr>
            <w:tcW w:w="907" w:type="dxa"/>
            <w:vAlign w:val="center"/>
            <w:hideMark/>
          </w:tcPr>
          <w:p w14:paraId="1BD2A5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B10F9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4F9A8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28EFC10" w14:textId="77777777" w:rsidTr="00481676">
        <w:tc>
          <w:tcPr>
            <w:tcW w:w="6009" w:type="dxa"/>
            <w:vAlign w:val="center"/>
            <w:hideMark/>
          </w:tcPr>
          <w:p w14:paraId="3668A8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Resilience framework and metrics for energy master planning of communities-ELSEVIER</w:t>
            </w:r>
          </w:p>
        </w:tc>
        <w:tc>
          <w:tcPr>
            <w:tcW w:w="1644" w:type="dxa"/>
            <w:vAlign w:val="center"/>
            <w:hideMark/>
          </w:tcPr>
          <w:p w14:paraId="682390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7463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Framework/métricas de resiliência para planeamento energético comunitário</w:t>
            </w:r>
          </w:p>
        </w:tc>
        <w:tc>
          <w:tcPr>
            <w:tcW w:w="907" w:type="dxa"/>
            <w:vAlign w:val="center"/>
            <w:hideMark/>
          </w:tcPr>
          <w:p w14:paraId="072196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A9E3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8BF6F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22DB41E" w14:textId="77777777" w:rsidTr="00481676">
        <w:tc>
          <w:tcPr>
            <w:tcW w:w="6009" w:type="dxa"/>
            <w:vAlign w:val="center"/>
            <w:hideMark/>
          </w:tcPr>
          <w:p w14:paraId="4268B5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A two-stage resilience improvement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planning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power distribution systems against hurricanes-ELSEVIER</w:t>
            </w:r>
          </w:p>
        </w:tc>
        <w:tc>
          <w:tcPr>
            <w:tcW w:w="1644" w:type="dxa"/>
            <w:vAlign w:val="center"/>
            <w:hideMark/>
          </w:tcPr>
          <w:p w14:paraId="4606BD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A565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estocástico em dois estágios para distribuição sob furacões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/DG/MEG/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switches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; custo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32E6A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6AABA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B7F48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7F8F91D" w14:textId="77777777" w:rsidTr="00481676">
        <w:tc>
          <w:tcPr>
            <w:tcW w:w="6009" w:type="dxa"/>
            <w:vAlign w:val="center"/>
            <w:hideMark/>
          </w:tcPr>
          <w:p w14:paraId="3E63B6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4-Exergy, environment, and sustainable development-ELSEVIER</w:t>
            </w:r>
          </w:p>
        </w:tc>
        <w:tc>
          <w:tcPr>
            <w:tcW w:w="1644" w:type="dxa"/>
            <w:vAlign w:val="center"/>
            <w:hideMark/>
          </w:tcPr>
          <w:p w14:paraId="124F7B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E49DF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Exergia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ambiente e sustentabilidade (fundamentação físico-termodinâmica)</w:t>
            </w:r>
          </w:p>
        </w:tc>
        <w:tc>
          <w:tcPr>
            <w:tcW w:w="907" w:type="dxa"/>
            <w:vAlign w:val="center"/>
            <w:hideMark/>
          </w:tcPr>
          <w:p w14:paraId="431F01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78767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09B7C3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41F85DE" w14:textId="77777777" w:rsidTr="00481676">
        <w:tc>
          <w:tcPr>
            <w:tcW w:w="6009" w:type="dxa"/>
            <w:vAlign w:val="center"/>
            <w:hideMark/>
          </w:tcPr>
          <w:p w14:paraId="15798A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Chapter 5-Resilient-Smart Cities-Theoretical Insights-SPRINGER</w:t>
            </w:r>
          </w:p>
        </w:tc>
        <w:tc>
          <w:tcPr>
            <w:tcW w:w="1644" w:type="dxa"/>
            <w:vAlign w:val="center"/>
            <w:hideMark/>
          </w:tcPr>
          <w:p w14:paraId="72C9F1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326B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governança)</w:t>
            </w:r>
          </w:p>
        </w:tc>
        <w:tc>
          <w:tcPr>
            <w:tcW w:w="907" w:type="dxa"/>
            <w:vAlign w:val="center"/>
            <w:hideMark/>
          </w:tcPr>
          <w:p w14:paraId="514482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C611D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4B5237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097B73B" w14:textId="77777777" w:rsidTr="00481676">
        <w:tc>
          <w:tcPr>
            <w:tcW w:w="6009" w:type="dxa"/>
            <w:vAlign w:val="center"/>
            <w:hideMark/>
          </w:tcPr>
          <w:p w14:paraId="785F81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Climate Change, Extreme Weather, and Electric System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Reliabilit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-UEA-FERC</w:t>
            </w:r>
          </w:p>
        </w:tc>
        <w:tc>
          <w:tcPr>
            <w:tcW w:w="1644" w:type="dxa"/>
            <w:vAlign w:val="center"/>
            <w:hideMark/>
          </w:tcPr>
          <w:p w14:paraId="02F6C1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5B84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Comentários regulatórios sobre confiabilidade sob clima extremo (FERC/CAISO)</w:t>
            </w:r>
          </w:p>
        </w:tc>
        <w:tc>
          <w:tcPr>
            <w:tcW w:w="907" w:type="dxa"/>
            <w:vAlign w:val="center"/>
            <w:hideMark/>
          </w:tcPr>
          <w:p w14:paraId="04FF8B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A9658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CA512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B940EFB" w14:textId="77777777" w:rsidTr="00481676">
        <w:tc>
          <w:tcPr>
            <w:tcW w:w="6009" w:type="dxa"/>
            <w:vAlign w:val="center"/>
            <w:hideMark/>
          </w:tcPr>
          <w:p w14:paraId="075D34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Lost generation Reflections on resilience and flexibility from an energy system architecture perspective-ELSEVIER</w:t>
            </w:r>
          </w:p>
        </w:tc>
        <w:tc>
          <w:tcPr>
            <w:tcW w:w="1644" w:type="dxa"/>
            <w:vAlign w:val="center"/>
            <w:hideMark/>
          </w:tcPr>
          <w:p w14:paraId="1DB47C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2A5D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Reflexão conceitual (arquitetura de sistemas) sobre resiliência/flexibilidade a partir de evento real (GB 2019)</w:t>
            </w:r>
          </w:p>
        </w:tc>
        <w:tc>
          <w:tcPr>
            <w:tcW w:w="907" w:type="dxa"/>
            <w:vAlign w:val="center"/>
            <w:hideMark/>
          </w:tcPr>
          <w:p w14:paraId="6458A9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85E78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46F0E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60C801D" w14:textId="77777777" w:rsidTr="00481676">
        <w:tc>
          <w:tcPr>
            <w:tcW w:w="6009" w:type="dxa"/>
            <w:vAlign w:val="center"/>
            <w:hideMark/>
          </w:tcPr>
          <w:p w14:paraId="4A0F76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Multi-objective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enhancement program in smart grids during extreme weather conditions-ELSEVIER</w:t>
            </w:r>
          </w:p>
        </w:tc>
        <w:tc>
          <w:tcPr>
            <w:tcW w:w="1644" w:type="dxa"/>
            <w:vAlign w:val="center"/>
            <w:hideMark/>
          </w:tcPr>
          <w:p w14:paraId="4E4F17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3744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operacional/económica em distribuição durante clima extremo via 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multiobjetivo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25CF0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28AD5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288F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1E339AF" w14:textId="77777777" w:rsidTr="00481676">
        <w:tc>
          <w:tcPr>
            <w:tcW w:w="6009" w:type="dxa"/>
            <w:vAlign w:val="center"/>
            <w:hideMark/>
          </w:tcPr>
          <w:p w14:paraId="689BA7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Power outage prediction for natural hazards using synthetic power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367BE8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81CC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Predição probabilística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outages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usando redes sintéticas + fragilidade (serviço ao cliente)</w:t>
            </w:r>
          </w:p>
        </w:tc>
        <w:tc>
          <w:tcPr>
            <w:tcW w:w="907" w:type="dxa"/>
            <w:vAlign w:val="center"/>
            <w:hideMark/>
          </w:tcPr>
          <w:p w14:paraId="7082E6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8E16F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817E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2F2E95A" w14:textId="77777777" w:rsidTr="00481676">
        <w:tc>
          <w:tcPr>
            <w:tcW w:w="6009" w:type="dxa"/>
            <w:vAlign w:val="center"/>
            <w:hideMark/>
          </w:tcPr>
          <w:p w14:paraId="2528B0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maximization through mobile battery storage and diesel DG in integrated electrical and heating networks-ELSEVIER</w:t>
            </w:r>
          </w:p>
        </w:tc>
        <w:tc>
          <w:tcPr>
            <w:tcW w:w="1644" w:type="dxa"/>
            <w:vAlign w:val="center"/>
            <w:hideMark/>
          </w:tcPr>
          <w:p w14:paraId="250B45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C6EA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via recursos móveis (baterias/DG) em rede elétrica–térmica (restauração de carga)</w:t>
            </w:r>
          </w:p>
        </w:tc>
        <w:tc>
          <w:tcPr>
            <w:tcW w:w="907" w:type="dxa"/>
            <w:vAlign w:val="center"/>
            <w:hideMark/>
          </w:tcPr>
          <w:p w14:paraId="7B1E55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5B70B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A503AF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80321F9" w14:textId="77777777" w:rsidTr="00481676">
        <w:tc>
          <w:tcPr>
            <w:tcW w:w="6009" w:type="dxa"/>
            <w:vAlign w:val="center"/>
            <w:hideMark/>
          </w:tcPr>
          <w:p w14:paraId="5BEEF07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Resilience-Motivated Distribution System Restoration Considering Electricity-Water-Gas Interdependency-IEEE</w:t>
            </w:r>
          </w:p>
        </w:tc>
        <w:tc>
          <w:tcPr>
            <w:tcW w:w="1644" w:type="dxa"/>
            <w:vAlign w:val="center"/>
            <w:hideMark/>
          </w:tcPr>
          <w:p w14:paraId="788B1B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ADF8A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resiliente de distribuição com interdependência eletricidade–água–gás (MISOCP)</w:t>
            </w:r>
          </w:p>
        </w:tc>
        <w:tc>
          <w:tcPr>
            <w:tcW w:w="907" w:type="dxa"/>
            <w:vAlign w:val="center"/>
            <w:hideMark/>
          </w:tcPr>
          <w:p w14:paraId="2C27CF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E4A25C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992A9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B07B7CD" w14:textId="77777777" w:rsidTr="00481676">
        <w:tc>
          <w:tcPr>
            <w:tcW w:w="6009" w:type="dxa"/>
            <w:vAlign w:val="center"/>
            <w:hideMark/>
          </w:tcPr>
          <w:p w14:paraId="7B3AF5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Seismic performance and fragility analysis of power distribution concrete poles-ELSEVIER</w:t>
            </w:r>
          </w:p>
        </w:tc>
        <w:tc>
          <w:tcPr>
            <w:tcW w:w="1644" w:type="dxa"/>
            <w:vAlign w:val="center"/>
            <w:hideMark/>
          </w:tcPr>
          <w:p w14:paraId="1FE4F6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CE08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Fragilidade sísmica estrutural de postes de concreto em distribuição (FE/IDA)</w:t>
            </w:r>
          </w:p>
        </w:tc>
        <w:tc>
          <w:tcPr>
            <w:tcW w:w="907" w:type="dxa"/>
            <w:vAlign w:val="center"/>
            <w:hideMark/>
          </w:tcPr>
          <w:p w14:paraId="5423B9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97EAB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9916A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0BD7112" w14:textId="77777777" w:rsidTr="00481676">
        <w:tc>
          <w:tcPr>
            <w:tcW w:w="6009" w:type="dxa"/>
            <w:vAlign w:val="center"/>
            <w:hideMark/>
          </w:tcPr>
          <w:p w14:paraId="4222FB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2021 Techno-economic hardening strategies to enhance distribution system resilience against earthquake-ELSEVIER</w:t>
            </w:r>
          </w:p>
        </w:tc>
        <w:tc>
          <w:tcPr>
            <w:tcW w:w="1644" w:type="dxa"/>
            <w:vAlign w:val="center"/>
            <w:hideMark/>
          </w:tcPr>
          <w:p w14:paraId="5324C5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C7B0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Hardening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tecno-econômico para resiliência de distribuição sob terremotos (fragilidade + otimização)</w:t>
            </w:r>
          </w:p>
        </w:tc>
        <w:tc>
          <w:tcPr>
            <w:tcW w:w="907" w:type="dxa"/>
            <w:vAlign w:val="center"/>
            <w:hideMark/>
          </w:tcPr>
          <w:p w14:paraId="3BBDFE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2E958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CE322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77FC32B0" w14:textId="77777777" w:rsidTr="00481676">
        <w:tc>
          <w:tcPr>
            <w:tcW w:w="6009" w:type="dxa"/>
            <w:vAlign w:val="center"/>
            <w:hideMark/>
          </w:tcPr>
          <w:p w14:paraId="3EA7A8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Understanding key factors affecting power systems resilience-ELSEVIER</w:t>
            </w:r>
          </w:p>
        </w:tc>
        <w:tc>
          <w:tcPr>
            <w:tcW w:w="1644" w:type="dxa"/>
            <w:vAlign w:val="center"/>
            <w:hideMark/>
          </w:tcPr>
          <w:p w14:paraId="4106F5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F736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Fatores-chave (físicos, operacionais, organizacionais) que afetam resiliência do sistema elétrico (nível agregado)</w:t>
            </w:r>
          </w:p>
        </w:tc>
        <w:tc>
          <w:tcPr>
            <w:tcW w:w="907" w:type="dxa"/>
            <w:vAlign w:val="center"/>
            <w:hideMark/>
          </w:tcPr>
          <w:p w14:paraId="20EEDC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68CB3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EC649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5E91391D" w14:textId="77777777" w:rsidTr="00481676">
        <w:tc>
          <w:tcPr>
            <w:tcW w:w="6009" w:type="dxa"/>
            <w:vAlign w:val="center"/>
            <w:hideMark/>
          </w:tcPr>
          <w:p w14:paraId="213184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Optimal resilient operation of hub energy system considering uncertain parameters-ELSEVIER</w:t>
            </w:r>
          </w:p>
        </w:tc>
        <w:tc>
          <w:tcPr>
            <w:tcW w:w="1644" w:type="dxa"/>
            <w:vAlign w:val="center"/>
            <w:hideMark/>
          </w:tcPr>
          <w:p w14:paraId="03B2E2A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AE07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Operação resiliente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IGDT sob incertezas</w:t>
            </w:r>
          </w:p>
        </w:tc>
        <w:tc>
          <w:tcPr>
            <w:tcW w:w="907" w:type="dxa"/>
            <w:vAlign w:val="center"/>
            <w:hideMark/>
          </w:tcPr>
          <w:p w14:paraId="2F5BA8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A66F2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A684E5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97B9006" w14:textId="77777777" w:rsidTr="00481676">
        <w:tc>
          <w:tcPr>
            <w:tcW w:w="6009" w:type="dxa"/>
            <w:vAlign w:val="center"/>
            <w:hideMark/>
          </w:tcPr>
          <w:p w14:paraId="0448F6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Resilience Driven Multi-Objective Approach for Optimal Placement of Energy Storage in Islanded Transmission Networks-IEEE</w:t>
            </w:r>
          </w:p>
        </w:tc>
        <w:tc>
          <w:tcPr>
            <w:tcW w:w="1644" w:type="dxa"/>
            <w:vAlign w:val="center"/>
            <w:hideMark/>
          </w:tcPr>
          <w:p w14:paraId="7E25C5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13A5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ótima de BESS para resiliência operacional/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 de transmissão</w:t>
            </w:r>
          </w:p>
        </w:tc>
        <w:tc>
          <w:tcPr>
            <w:tcW w:w="907" w:type="dxa"/>
            <w:vAlign w:val="center"/>
            <w:hideMark/>
          </w:tcPr>
          <w:p w14:paraId="2EB409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BDDA4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FBDDE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399FAD36" w14:textId="77777777" w:rsidTr="00481676">
        <w:tc>
          <w:tcPr>
            <w:tcW w:w="6009" w:type="dxa"/>
            <w:vAlign w:val="center"/>
            <w:hideMark/>
          </w:tcPr>
          <w:p w14:paraId="045112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A Resiliência dos Sistemas de Distribuição Elétrica-Recomendações para um Novo Paradigma Regulatório-ADELAT</w:t>
            </w:r>
          </w:p>
        </w:tc>
        <w:tc>
          <w:tcPr>
            <w:tcW w:w="1644" w:type="dxa"/>
            <w:vAlign w:val="center"/>
            <w:hideMark/>
          </w:tcPr>
          <w:p w14:paraId="3530DD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BC66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distribuição: recomendações regulatórias, indicadores e investimentos</w:t>
            </w:r>
          </w:p>
        </w:tc>
        <w:tc>
          <w:tcPr>
            <w:tcW w:w="907" w:type="dxa"/>
            <w:vAlign w:val="center"/>
            <w:hideMark/>
          </w:tcPr>
          <w:p w14:paraId="0CBE39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8ABF4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C0C70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2962AC66" w14:textId="77777777" w:rsidTr="00481676">
        <w:tc>
          <w:tcPr>
            <w:tcW w:w="6009" w:type="dxa"/>
            <w:vAlign w:val="center"/>
            <w:hideMark/>
          </w:tcPr>
          <w:p w14:paraId="3DC4B2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Dynamic State Estimation for Improving Observation and Resiliency of Interconnected Power Systems-IEEE</w:t>
            </w:r>
          </w:p>
        </w:tc>
        <w:tc>
          <w:tcPr>
            <w:tcW w:w="1644" w:type="dxa"/>
            <w:vAlign w:val="center"/>
            <w:hideMark/>
          </w:tcPr>
          <w:p w14:paraId="3DFFE5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1686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Estimação dinâmica de estados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Particle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Filter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descentralizado) para melhorar observabilidade e “resiliência” operacional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data/ruído/comunicação)</w:t>
            </w:r>
          </w:p>
        </w:tc>
        <w:tc>
          <w:tcPr>
            <w:tcW w:w="907" w:type="dxa"/>
            <w:vAlign w:val="center"/>
            <w:hideMark/>
          </w:tcPr>
          <w:p w14:paraId="043B57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738575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EBAD4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CF9FF4B" w14:textId="77777777" w:rsidTr="00481676">
        <w:tc>
          <w:tcPr>
            <w:tcW w:w="6009" w:type="dxa"/>
            <w:vAlign w:val="center"/>
            <w:hideMark/>
          </w:tcPr>
          <w:p w14:paraId="497C7C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Vulnerability and resilience of urban energy ecosystems to extreme climate events-A systematic review and perspectives-ELSEVIER</w:t>
            </w:r>
          </w:p>
        </w:tc>
        <w:tc>
          <w:tcPr>
            <w:tcW w:w="1644" w:type="dxa"/>
            <w:vAlign w:val="center"/>
            <w:hideMark/>
          </w:tcPr>
          <w:p w14:paraId="47BB64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0AB0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sistemática sobre vulnerabilidade/resiliência do ecossistema energético urbano a extremos climáticos (interdependências/cascatas)</w:t>
            </w:r>
          </w:p>
        </w:tc>
        <w:tc>
          <w:tcPr>
            <w:tcW w:w="907" w:type="dxa"/>
            <w:vAlign w:val="center"/>
            <w:hideMark/>
          </w:tcPr>
          <w:p w14:paraId="6411D0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A7C55A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ED9F0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795E9967" w14:textId="77777777" w:rsidTr="00481676">
        <w:tc>
          <w:tcPr>
            <w:tcW w:w="6009" w:type="dxa"/>
            <w:vAlign w:val="center"/>
            <w:hideMark/>
          </w:tcPr>
          <w:p w14:paraId="4DC3CBD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Boosting Resilience in Power Distribution Systems using Compensated Distance Relays-IEEE</w:t>
            </w:r>
          </w:p>
        </w:tc>
        <w:tc>
          <w:tcPr>
            <w:tcW w:w="1644" w:type="dxa"/>
            <w:vAlign w:val="center"/>
            <w:hideMark/>
          </w:tcPr>
          <w:p w14:paraId="6B6FF10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407DEE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tempo-baseado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aplicado ao desempenho de relés de distância compensados em redes de distribuição sob eventos HILF (faltas simultâneas)</w:t>
            </w:r>
          </w:p>
        </w:tc>
        <w:tc>
          <w:tcPr>
            <w:tcW w:w="907" w:type="dxa"/>
            <w:vAlign w:val="center"/>
            <w:hideMark/>
          </w:tcPr>
          <w:p w14:paraId="3A294E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5DAB36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Resiliência dos sistemas elétricos; Metodologia adotada</w:t>
            </w:r>
          </w:p>
        </w:tc>
        <w:tc>
          <w:tcPr>
            <w:tcW w:w="510" w:type="dxa"/>
            <w:vAlign w:val="center"/>
            <w:hideMark/>
          </w:tcPr>
          <w:p w14:paraId="0C6427F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00EDF0F3" w14:textId="77777777" w:rsidTr="00481676">
        <w:tc>
          <w:tcPr>
            <w:tcW w:w="6009" w:type="dxa"/>
            <w:vAlign w:val="center"/>
            <w:hideMark/>
          </w:tcPr>
          <w:p w14:paraId="3D3000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Power System Resilience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Role of Electric Vehicles and Social Disparities in Mitigating the US Power Outages-SPRINGER.pdf</w:t>
            </w:r>
          </w:p>
        </w:tc>
        <w:tc>
          <w:tcPr>
            <w:tcW w:w="1644" w:type="dxa"/>
            <w:vAlign w:val="center"/>
            <w:hideMark/>
          </w:tcPr>
          <w:p w14:paraId="7598A0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B47EE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sobre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(V2G/V2H) e desigualdades sociais na mitigação de apagões; métricas gerais de resiliência</w:t>
            </w:r>
          </w:p>
        </w:tc>
        <w:tc>
          <w:tcPr>
            <w:tcW w:w="907" w:type="dxa"/>
            <w:vAlign w:val="center"/>
            <w:hideMark/>
          </w:tcPr>
          <w:p w14:paraId="118CAA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C6A5E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B1F41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55668859" w14:textId="77777777" w:rsidTr="00481676">
        <w:tc>
          <w:tcPr>
            <w:tcW w:w="6009" w:type="dxa"/>
            <w:vAlign w:val="center"/>
            <w:hideMark/>
          </w:tcPr>
          <w:p w14:paraId="43413E9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Research on Risk Propagation Model of Power Transmission Network Based on Intervention Strategies-EIECS</w:t>
            </w:r>
          </w:p>
        </w:tc>
        <w:tc>
          <w:tcPr>
            <w:tcW w:w="1644" w:type="dxa"/>
            <w:vAlign w:val="center"/>
            <w:hideMark/>
          </w:tcPr>
          <w:p w14:paraId="390C10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1EF193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Propagação de risco em rede (modelo SIS + teoria dos jogos) aplicada a rede de transmissão como grafo (abordagem topológica/abstrata)</w:t>
            </w:r>
          </w:p>
        </w:tc>
        <w:tc>
          <w:tcPr>
            <w:tcW w:w="907" w:type="dxa"/>
            <w:vAlign w:val="center"/>
            <w:hideMark/>
          </w:tcPr>
          <w:p w14:paraId="34C60BA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Baixo–Médio</w:t>
            </w:r>
          </w:p>
        </w:tc>
        <w:tc>
          <w:tcPr>
            <w:tcW w:w="3458" w:type="dxa"/>
            <w:vAlign w:val="center"/>
            <w:hideMark/>
          </w:tcPr>
          <w:p w14:paraId="2CB8C90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Contextualização</w:t>
            </w:r>
          </w:p>
        </w:tc>
        <w:tc>
          <w:tcPr>
            <w:tcW w:w="510" w:type="dxa"/>
            <w:vAlign w:val="center"/>
            <w:hideMark/>
          </w:tcPr>
          <w:p w14:paraId="4803D09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694BC40D" w14:textId="77777777" w:rsidTr="00481676">
        <w:tc>
          <w:tcPr>
            <w:tcW w:w="6009" w:type="dxa"/>
            <w:vAlign w:val="center"/>
            <w:hideMark/>
          </w:tcPr>
          <w:p w14:paraId="5989A7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Soft Actor Critic-assisted Receding Horizon Generation Redispatch… against Extreme Weather-IEEE</w:t>
            </w:r>
          </w:p>
        </w:tc>
        <w:tc>
          <w:tcPr>
            <w:tcW w:w="1644" w:type="dxa"/>
            <w:vAlign w:val="center"/>
            <w:hideMark/>
          </w:tcPr>
          <w:p w14:paraId="10EA07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25E5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Redispatch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RL (SAC) + horizonte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recuante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reduzir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durante evento extremo</w:t>
            </w:r>
          </w:p>
        </w:tc>
        <w:tc>
          <w:tcPr>
            <w:tcW w:w="907" w:type="dxa"/>
            <w:vAlign w:val="center"/>
            <w:hideMark/>
          </w:tcPr>
          <w:p w14:paraId="31D37D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98EDD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E376A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202DE0" w14:paraId="291188C9" w14:textId="77777777" w:rsidTr="00481676">
        <w:tc>
          <w:tcPr>
            <w:tcW w:w="6009" w:type="dxa"/>
            <w:vAlign w:val="center"/>
            <w:hideMark/>
          </w:tcPr>
          <w:p w14:paraId="1AAD09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Risk Assessment of Transmission Lines Against Grid-ignited Wildfires-IEEE</w:t>
            </w:r>
          </w:p>
        </w:tc>
        <w:tc>
          <w:tcPr>
            <w:tcW w:w="1644" w:type="dxa"/>
            <w:vAlign w:val="center"/>
            <w:hideMark/>
          </w:tcPr>
          <w:p w14:paraId="7B4BB6D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Guardado </w:t>
            </w:r>
            <w:r w:rsidRPr="00202DE0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(complementar)</w:t>
            </w:r>
          </w:p>
        </w:tc>
        <w:tc>
          <w:tcPr>
            <w:tcW w:w="2835" w:type="dxa"/>
            <w:vAlign w:val="center"/>
            <w:hideMark/>
          </w:tcPr>
          <w:p w14:paraId="22B2B3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de risco financeiro de incêndios iniciados por LT (FARSITE + dados terreno/clima/rede) para priorização de mitigação</w:t>
            </w:r>
          </w:p>
        </w:tc>
        <w:tc>
          <w:tcPr>
            <w:tcW w:w="907" w:type="dxa"/>
            <w:vAlign w:val="center"/>
            <w:hideMark/>
          </w:tcPr>
          <w:p w14:paraId="3C8F66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6453E22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0118A22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4,0</w:t>
            </w:r>
          </w:p>
        </w:tc>
      </w:tr>
      <w:tr w:rsidR="00CA75B6" w:rsidRPr="00E1175C" w14:paraId="4A922181" w14:textId="77777777" w:rsidTr="00481676">
        <w:tc>
          <w:tcPr>
            <w:tcW w:w="6009" w:type="dxa"/>
            <w:vAlign w:val="center"/>
            <w:hideMark/>
          </w:tcPr>
          <w:p w14:paraId="20B95F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Power System Resiliency During Wildfires Under Increasing Penetration of Electric Vehicles-IEEE</w:t>
            </w:r>
          </w:p>
        </w:tc>
        <w:tc>
          <w:tcPr>
            <w:tcW w:w="1644" w:type="dxa"/>
            <w:vAlign w:val="center"/>
            <w:hideMark/>
          </w:tcPr>
          <w:p w14:paraId="02A336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744B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sistémica durante incêndios com carga móvel (EV)</w:t>
            </w:r>
          </w:p>
        </w:tc>
        <w:tc>
          <w:tcPr>
            <w:tcW w:w="907" w:type="dxa"/>
            <w:vAlign w:val="center"/>
            <w:hideMark/>
          </w:tcPr>
          <w:p w14:paraId="6A70BB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DCFB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BB394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629130F7" w14:textId="77777777" w:rsidTr="00481676">
        <w:tc>
          <w:tcPr>
            <w:tcW w:w="6009" w:type="dxa"/>
            <w:vAlign w:val="center"/>
            <w:hideMark/>
          </w:tcPr>
          <w:p w14:paraId="631C3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Optimizing the operation of energy storage embedded energy hub concerning the resilience index of critical load-ELSEVIER</w:t>
            </w:r>
          </w:p>
        </w:tc>
        <w:tc>
          <w:tcPr>
            <w:tcW w:w="1644" w:type="dxa"/>
            <w:vAlign w:val="center"/>
            <w:hideMark/>
          </w:tcPr>
          <w:p w14:paraId="4D660B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DF8B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armazenamento; índice energético de resiliência para cargas críticas</w:t>
            </w:r>
          </w:p>
        </w:tc>
        <w:tc>
          <w:tcPr>
            <w:tcW w:w="907" w:type="dxa"/>
            <w:vAlign w:val="center"/>
            <w:hideMark/>
          </w:tcPr>
          <w:p w14:paraId="40FC05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F6E45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59C2C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32F8772C" w14:textId="77777777" w:rsidTr="00481676">
        <w:tc>
          <w:tcPr>
            <w:tcW w:w="6009" w:type="dxa"/>
            <w:vAlign w:val="center"/>
            <w:hideMark/>
          </w:tcPr>
          <w:p w14:paraId="77105F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resilience of the smart urban electrical and gas grids considering reserve scheduling and pre-event responses ...-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Researxh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Square</w:t>
            </w:r>
          </w:p>
        </w:tc>
        <w:tc>
          <w:tcPr>
            <w:tcW w:w="1644" w:type="dxa"/>
            <w:vAlign w:val="center"/>
            <w:hideMark/>
          </w:tcPr>
          <w:p w14:paraId="4A202D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7772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redes urbanas (distribuição + gás)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DR e armazenamento no pré-evento (furacões)</w:t>
            </w:r>
          </w:p>
        </w:tc>
        <w:tc>
          <w:tcPr>
            <w:tcW w:w="907" w:type="dxa"/>
            <w:vAlign w:val="center"/>
            <w:hideMark/>
          </w:tcPr>
          <w:p w14:paraId="347F4E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3057E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D2B86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3,8</w:t>
            </w:r>
          </w:p>
        </w:tc>
      </w:tr>
      <w:tr w:rsidR="00CA75B6" w:rsidRPr="00E1175C" w14:paraId="79093A71" w14:textId="77777777" w:rsidTr="00481676">
        <w:tc>
          <w:tcPr>
            <w:tcW w:w="6009" w:type="dxa"/>
            <w:vAlign w:val="center"/>
            <w:hideMark/>
          </w:tcPr>
          <w:p w14:paraId="010098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Using Large Scale Synthetic Systems for Undergraduate Research in Electric Grid Islanding-IEEE</w:t>
            </w:r>
          </w:p>
        </w:tc>
        <w:tc>
          <w:tcPr>
            <w:tcW w:w="1644" w:type="dxa"/>
            <w:vAlign w:val="center"/>
            <w:hideMark/>
          </w:tcPr>
          <w:p w14:paraId="0EDC6F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BD45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Educacional (sistemas sintéticos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D24577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63C2D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B0F73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5C6E918F" w14:textId="77777777" w:rsidTr="00481676">
        <w:tc>
          <w:tcPr>
            <w:tcW w:w="6009" w:type="dxa"/>
            <w:vAlign w:val="center"/>
            <w:hideMark/>
          </w:tcPr>
          <w:p w14:paraId="721401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Toward a Resilient Network by Optimal Sizing of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Large Scale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PV Power Plant in Microgrid-Case Study of Mongolia-IEEE</w:t>
            </w:r>
          </w:p>
        </w:tc>
        <w:tc>
          <w:tcPr>
            <w:tcW w:w="1644" w:type="dxa"/>
            <w:vAlign w:val="center"/>
            <w:hideMark/>
          </w:tcPr>
          <w:p w14:paraId="047B2C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46B92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como autonomia energética via dimensionamento PV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2DCFB3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41B87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F1B7BF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45B7F758" w14:textId="77777777" w:rsidTr="00481676">
        <w:tc>
          <w:tcPr>
            <w:tcW w:w="6009" w:type="dxa"/>
            <w:vAlign w:val="center"/>
            <w:hideMark/>
          </w:tcPr>
          <w:p w14:paraId="18D300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Integrated platform to design robust energy internet-ELSEVIER</w:t>
            </w:r>
          </w:p>
        </w:tc>
        <w:tc>
          <w:tcPr>
            <w:tcW w:w="1644" w:type="dxa"/>
            <w:vAlign w:val="center"/>
            <w:hideMark/>
          </w:tcPr>
          <w:p w14:paraId="71B4E7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427ED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Otimização/robustez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Internet” (DES + rede, N−1,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LoLP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); sem clima/fragilidade</w:t>
            </w:r>
          </w:p>
        </w:tc>
        <w:tc>
          <w:tcPr>
            <w:tcW w:w="907" w:type="dxa"/>
            <w:vAlign w:val="center"/>
            <w:hideMark/>
          </w:tcPr>
          <w:p w14:paraId="4ABED2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8C7E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EA89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47F36A48" w14:textId="77777777" w:rsidTr="00481676">
        <w:tc>
          <w:tcPr>
            <w:tcW w:w="6009" w:type="dxa"/>
            <w:vAlign w:val="center"/>
            <w:hideMark/>
          </w:tcPr>
          <w:p w14:paraId="3D98C1D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2020 Planejamento da Expansão de Sistemas de Transmissão de Energia Elétrica Utilizando Redes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-REGRASP</w:t>
            </w:r>
          </w:p>
        </w:tc>
        <w:tc>
          <w:tcPr>
            <w:tcW w:w="1644" w:type="dxa"/>
            <w:vAlign w:val="center"/>
            <w:hideMark/>
          </w:tcPr>
          <w:p w14:paraId="285010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2845A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de expansão da transmissão com Redes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Bayesianas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4A9B43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17A9D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09B86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46B2BF9A" w14:textId="77777777" w:rsidTr="00481676">
        <w:tc>
          <w:tcPr>
            <w:tcW w:w="6009" w:type="dxa"/>
            <w:vAlign w:val="center"/>
            <w:hideMark/>
          </w:tcPr>
          <w:p w14:paraId="60412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in Electric Power Systems-JEEECCS</w:t>
            </w:r>
          </w:p>
        </w:tc>
        <w:tc>
          <w:tcPr>
            <w:tcW w:w="1644" w:type="dxa"/>
            <w:vAlign w:val="center"/>
            <w:hideMark/>
          </w:tcPr>
          <w:p w14:paraId="3FA04AB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5E62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Artigo introdutório/tutoriais sobre resiliência + estudo simples IEEE 14-bus</w:t>
            </w:r>
          </w:p>
        </w:tc>
        <w:tc>
          <w:tcPr>
            <w:tcW w:w="907" w:type="dxa"/>
            <w:vAlign w:val="center"/>
            <w:hideMark/>
          </w:tcPr>
          <w:p w14:paraId="56FE98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2CFD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08EE8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7F6D93A" w14:textId="77777777" w:rsidTr="00481676">
        <w:tc>
          <w:tcPr>
            <w:tcW w:w="6009" w:type="dxa"/>
            <w:vAlign w:val="center"/>
            <w:hideMark/>
          </w:tcPr>
          <w:p w14:paraId="526D5F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Timeline and Events of the February 2021 Texas Electric Grid Blackouts-The University of Texas at Austin-Energy Institute</w:t>
            </w:r>
          </w:p>
        </w:tc>
        <w:tc>
          <w:tcPr>
            <w:tcW w:w="1644" w:type="dxa"/>
            <w:vAlign w:val="center"/>
            <w:hideMark/>
          </w:tcPr>
          <w:p w14:paraId="48E328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86F6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Linha do tempo e análise factual/sistêmica do blackout ERCOT (Uri 2021)</w:t>
            </w:r>
          </w:p>
        </w:tc>
        <w:tc>
          <w:tcPr>
            <w:tcW w:w="907" w:type="dxa"/>
            <w:vAlign w:val="center"/>
            <w:hideMark/>
          </w:tcPr>
          <w:p w14:paraId="4DBB5E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2813F9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7035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8A68802" w14:textId="77777777" w:rsidTr="00481676">
        <w:tc>
          <w:tcPr>
            <w:tcW w:w="6009" w:type="dxa"/>
            <w:vAlign w:val="center"/>
            <w:hideMark/>
          </w:tcPr>
          <w:p w14:paraId="23F82C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2021 Vulnerabilities in the Texas Electricity Market-A Comparison of Winter Events in 2021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1989-IAEE</w:t>
            </w:r>
          </w:p>
        </w:tc>
        <w:tc>
          <w:tcPr>
            <w:tcW w:w="1644" w:type="dxa"/>
            <w:vAlign w:val="center"/>
            <w:hideMark/>
          </w:tcPr>
          <w:p w14:paraId="02C7B8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FAE1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1989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2021 no Texas: vulnerabilidades de mercado, gás–eletricidade e impactos econômicos</w:t>
            </w:r>
          </w:p>
        </w:tc>
        <w:tc>
          <w:tcPr>
            <w:tcW w:w="907" w:type="dxa"/>
            <w:vAlign w:val="center"/>
            <w:hideMark/>
          </w:tcPr>
          <w:p w14:paraId="2D9C47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F6DCC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252417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C1D4B12" w14:textId="77777777" w:rsidTr="00481676">
        <w:tc>
          <w:tcPr>
            <w:tcW w:w="6009" w:type="dxa"/>
            <w:vAlign w:val="center"/>
            <w:hideMark/>
          </w:tcPr>
          <w:p w14:paraId="27BCB8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robust optimization approach for resiliency improvement in power distribution system-IET</w:t>
            </w:r>
          </w:p>
        </w:tc>
        <w:tc>
          <w:tcPr>
            <w:tcW w:w="1644" w:type="dxa"/>
            <w:vAlign w:val="center"/>
            <w:hideMark/>
          </w:tcPr>
          <w:p w14:paraId="0E0879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312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para restauração/resiliência operacional em distribuição (DR, MG, DER/CHP)</w:t>
            </w:r>
          </w:p>
        </w:tc>
        <w:tc>
          <w:tcPr>
            <w:tcW w:w="907" w:type="dxa"/>
            <w:vAlign w:val="center"/>
            <w:hideMark/>
          </w:tcPr>
          <w:p w14:paraId="572182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B934F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D56202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081AD1F8" w14:textId="77777777" w:rsidTr="00481676">
        <w:tc>
          <w:tcPr>
            <w:tcW w:w="6009" w:type="dxa"/>
            <w:vAlign w:val="center"/>
            <w:hideMark/>
          </w:tcPr>
          <w:p w14:paraId="5AD5BA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Cyber Resilience of Power Electronics-Enabled Power Systems-A Review-ResearchGate</w:t>
            </w:r>
          </w:p>
        </w:tc>
        <w:tc>
          <w:tcPr>
            <w:tcW w:w="1644" w:type="dxa"/>
            <w:vAlign w:val="center"/>
            <w:hideMark/>
          </w:tcPr>
          <w:p w14:paraId="546157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553C7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-resiliência em sistemas com eletrônica de potência (inclui HVDC),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antes/durante/depois e discussão malha fechada</w:t>
            </w:r>
          </w:p>
        </w:tc>
        <w:tc>
          <w:tcPr>
            <w:tcW w:w="907" w:type="dxa"/>
            <w:vAlign w:val="center"/>
            <w:hideMark/>
          </w:tcPr>
          <w:p w14:paraId="6A1E7E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F615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B1ABD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213CB35" w14:textId="77777777" w:rsidTr="00481676">
        <w:tc>
          <w:tcPr>
            <w:tcW w:w="6009" w:type="dxa"/>
            <w:vAlign w:val="center"/>
            <w:hideMark/>
          </w:tcPr>
          <w:p w14:paraId="07F5CF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Developing a Robust Expansion Planning Approach for Transmission Networks and Privately-Owned Renewable Sources-IEEE</w:t>
            </w:r>
          </w:p>
        </w:tc>
        <w:tc>
          <w:tcPr>
            <w:tcW w:w="1644" w:type="dxa"/>
            <w:vAlign w:val="center"/>
            <w:hideMark/>
          </w:tcPr>
          <w:p w14:paraId="7C2C8B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40084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robusto da expansão de transmissão e renováveis privadas sob incerteza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multiobjetivo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confiabilidade N-1) sem fragilidade física</w:t>
            </w:r>
          </w:p>
        </w:tc>
        <w:tc>
          <w:tcPr>
            <w:tcW w:w="907" w:type="dxa"/>
            <w:vAlign w:val="center"/>
            <w:hideMark/>
          </w:tcPr>
          <w:p w14:paraId="32D78E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127B82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57E5B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20D0CB0B" w14:textId="77777777" w:rsidTr="00481676">
        <w:tc>
          <w:tcPr>
            <w:tcW w:w="6009" w:type="dxa"/>
            <w:vAlign w:val="center"/>
            <w:hideMark/>
          </w:tcPr>
          <w:p w14:paraId="7C679F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Electrical resilience assessment of a building operating at low voltage-ELSEVIER</w:t>
            </w:r>
          </w:p>
        </w:tc>
        <w:tc>
          <w:tcPr>
            <w:tcW w:w="1644" w:type="dxa"/>
            <w:vAlign w:val="center"/>
            <w:hideMark/>
          </w:tcPr>
          <w:p w14:paraId="2E5FA7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A8DE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formal de resiliência elétrica para edifícios/LV (RI/RII/RIII) com base probabilística e qualidade de energia</w:t>
            </w:r>
          </w:p>
        </w:tc>
        <w:tc>
          <w:tcPr>
            <w:tcW w:w="907" w:type="dxa"/>
            <w:vAlign w:val="center"/>
            <w:hideMark/>
          </w:tcPr>
          <w:p w14:paraId="376891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41AF09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1C54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E1175C" w14:paraId="7A3B949A" w14:textId="77777777" w:rsidTr="00481676">
        <w:tc>
          <w:tcPr>
            <w:tcW w:w="6009" w:type="dxa"/>
            <w:vAlign w:val="center"/>
            <w:hideMark/>
          </w:tcPr>
          <w:p w14:paraId="050A1C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GSP and Statistical Analysis of Single Line Failure Impact and Spread in Power Systems-IEEE</w:t>
            </w:r>
          </w:p>
        </w:tc>
        <w:tc>
          <w:tcPr>
            <w:tcW w:w="1644" w:type="dxa"/>
            <w:vAlign w:val="center"/>
            <w:hideMark/>
          </w:tcPr>
          <w:p w14:paraId="6FF4E4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F46E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e propagação operacional/topológica de falhas de linha (GSP, LODF, cascatas)</w:t>
            </w:r>
          </w:p>
        </w:tc>
        <w:tc>
          <w:tcPr>
            <w:tcW w:w="907" w:type="dxa"/>
            <w:vAlign w:val="center"/>
            <w:hideMark/>
          </w:tcPr>
          <w:p w14:paraId="5C5228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56FB46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C3FFD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3,5</w:t>
            </w:r>
          </w:p>
        </w:tc>
      </w:tr>
      <w:tr w:rsidR="00CA75B6" w:rsidRPr="00202DE0" w14:paraId="49498538" w14:textId="77777777" w:rsidTr="00481676">
        <w:tc>
          <w:tcPr>
            <w:tcW w:w="6009" w:type="dxa"/>
            <w:vAlign w:val="center"/>
            <w:hideMark/>
          </w:tcPr>
          <w:p w14:paraId="5AC0D78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2004 Resolution adopted by the General Assembly-UN</w:t>
            </w:r>
          </w:p>
        </w:tc>
        <w:tc>
          <w:tcPr>
            <w:tcW w:w="1644" w:type="dxa"/>
            <w:vAlign w:val="center"/>
            <w:hideMark/>
          </w:tcPr>
          <w:p w14:paraId="331A082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8B68D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Base institucional/ONU sobre redução de riscos/agenda de resiliência</w:t>
            </w:r>
          </w:p>
        </w:tc>
        <w:tc>
          <w:tcPr>
            <w:tcW w:w="907" w:type="dxa"/>
            <w:vAlign w:val="center"/>
            <w:hideMark/>
          </w:tcPr>
          <w:p w14:paraId="5E60BFC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0A9E4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0A4472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09213BDF" w14:textId="77777777" w:rsidTr="00481676">
        <w:tc>
          <w:tcPr>
            <w:tcW w:w="6009" w:type="dxa"/>
            <w:vAlign w:val="center"/>
            <w:hideMark/>
          </w:tcPr>
          <w:p w14:paraId="2488931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2005 Beyond Kobe-A Proactive Look at the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Wold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Conference on Disaster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Redution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-FIFC</w:t>
            </w:r>
          </w:p>
        </w:tc>
        <w:tc>
          <w:tcPr>
            <w:tcW w:w="1644" w:type="dxa"/>
            <w:vAlign w:val="center"/>
            <w:hideMark/>
          </w:tcPr>
          <w:p w14:paraId="267F490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C212E1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 institucional pós-Kobe / conferência e diretrizes</w:t>
            </w:r>
          </w:p>
        </w:tc>
        <w:tc>
          <w:tcPr>
            <w:tcW w:w="907" w:type="dxa"/>
            <w:vAlign w:val="center"/>
            <w:hideMark/>
          </w:tcPr>
          <w:p w14:paraId="1FF20A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378DC4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EA69EA6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9CFE925" w14:textId="77777777" w:rsidTr="00481676">
        <w:tc>
          <w:tcPr>
            <w:tcW w:w="6009" w:type="dxa"/>
            <w:vAlign w:val="center"/>
            <w:hideMark/>
          </w:tcPr>
          <w:p w14:paraId="5B028D5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2005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Declaration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-ISDR</w:t>
            </w:r>
          </w:p>
        </w:tc>
        <w:tc>
          <w:tcPr>
            <w:tcW w:w="1644" w:type="dxa"/>
            <w:vAlign w:val="center"/>
            <w:hideMark/>
          </w:tcPr>
          <w:p w14:paraId="0BF506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201193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Declaração política DRR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Hyogo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F3206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D356E0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55CA37E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41DB7D3" w14:textId="77777777" w:rsidTr="00481676">
        <w:tc>
          <w:tcPr>
            <w:tcW w:w="6009" w:type="dxa"/>
            <w:vAlign w:val="center"/>
            <w:hideMark/>
          </w:tcPr>
          <w:p w14:paraId="483001D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2006 Social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Forgotten Dimension of Disaster Risk Reduction-ResearchGate</w:t>
            </w:r>
          </w:p>
        </w:tc>
        <w:tc>
          <w:tcPr>
            <w:tcW w:w="1644" w:type="dxa"/>
            <w:vAlign w:val="center"/>
            <w:hideMark/>
          </w:tcPr>
          <w:p w14:paraId="74C26C7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61C709C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social em DRR</w:t>
            </w:r>
          </w:p>
        </w:tc>
        <w:tc>
          <w:tcPr>
            <w:tcW w:w="907" w:type="dxa"/>
            <w:vAlign w:val="center"/>
            <w:hideMark/>
          </w:tcPr>
          <w:p w14:paraId="2BCE481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3B09AC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492ED13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91719ED" w14:textId="77777777" w:rsidTr="00481676">
        <w:tc>
          <w:tcPr>
            <w:tcW w:w="6009" w:type="dxa"/>
            <w:vAlign w:val="center"/>
            <w:hideMark/>
          </w:tcPr>
          <w:p w14:paraId="2321E9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2010 Building a Disaster Resilient Community through Ritual Based Social Capital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Brief Analysis of Findings from the Case Study of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Kishiwada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-Kyoto Univ</w:t>
            </w:r>
          </w:p>
        </w:tc>
        <w:tc>
          <w:tcPr>
            <w:tcW w:w="1644" w:type="dxa"/>
            <w:vAlign w:val="center"/>
            <w:hideMark/>
          </w:tcPr>
          <w:p w14:paraId="66F48C8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EC0D81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via capital social/rituais</w:t>
            </w:r>
          </w:p>
        </w:tc>
        <w:tc>
          <w:tcPr>
            <w:tcW w:w="907" w:type="dxa"/>
            <w:vAlign w:val="center"/>
            <w:hideMark/>
          </w:tcPr>
          <w:p w14:paraId="572F90A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6CE02E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85251C1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11D0B1B" w14:textId="77777777" w:rsidTr="00481676">
        <w:tc>
          <w:tcPr>
            <w:tcW w:w="6009" w:type="dxa"/>
            <w:vAlign w:val="center"/>
            <w:hideMark/>
          </w:tcPr>
          <w:p w14:paraId="164A778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Directions in disaster resilience policy</w:t>
            </w:r>
          </w:p>
        </w:tc>
        <w:tc>
          <w:tcPr>
            <w:tcW w:w="1644" w:type="dxa"/>
            <w:vAlign w:val="center"/>
            <w:hideMark/>
          </w:tcPr>
          <w:p w14:paraId="41D78AF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4FB36A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Diretrizes de políticas públicas para resiliência a desastres</w:t>
            </w:r>
          </w:p>
        </w:tc>
        <w:tc>
          <w:tcPr>
            <w:tcW w:w="907" w:type="dxa"/>
            <w:vAlign w:val="center"/>
            <w:hideMark/>
          </w:tcPr>
          <w:p w14:paraId="346C16A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31AE062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7C2E8E7B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2BD3E0B1" w14:textId="77777777" w:rsidTr="00481676">
        <w:tc>
          <w:tcPr>
            <w:tcW w:w="6009" w:type="dxa"/>
            <w:vAlign w:val="center"/>
            <w:hideMark/>
          </w:tcPr>
          <w:p w14:paraId="723FDF8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Chapter-1-Renewable Energy and Climate Change-Cambridge</w:t>
            </w:r>
          </w:p>
        </w:tc>
        <w:tc>
          <w:tcPr>
            <w:tcW w:w="1644" w:type="dxa"/>
            <w:vAlign w:val="center"/>
            <w:hideMark/>
          </w:tcPr>
          <w:p w14:paraId="17700EC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0F380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Renováveis e mudanças climáticas (visão ampla)</w:t>
            </w:r>
          </w:p>
        </w:tc>
        <w:tc>
          <w:tcPr>
            <w:tcW w:w="907" w:type="dxa"/>
            <w:vAlign w:val="center"/>
            <w:hideMark/>
          </w:tcPr>
          <w:p w14:paraId="58A0D4C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D1062E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68AF65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98A231F" w14:textId="77777777" w:rsidTr="00481676">
        <w:tc>
          <w:tcPr>
            <w:tcW w:w="6009" w:type="dxa"/>
            <w:vAlign w:val="center"/>
            <w:hideMark/>
          </w:tcPr>
          <w:p w14:paraId="7A5FC0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2011 Natural disasters and Community resilience-AJEM</w:t>
            </w:r>
          </w:p>
        </w:tc>
        <w:tc>
          <w:tcPr>
            <w:tcW w:w="1644" w:type="dxa"/>
            <w:vAlign w:val="center"/>
            <w:hideMark/>
          </w:tcPr>
          <w:p w14:paraId="465816E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3C72935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(gestão/DRR)</w:t>
            </w:r>
          </w:p>
        </w:tc>
        <w:tc>
          <w:tcPr>
            <w:tcW w:w="907" w:type="dxa"/>
            <w:vAlign w:val="center"/>
            <w:hideMark/>
          </w:tcPr>
          <w:p w14:paraId="128AABF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F43A9C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707953A0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5D810E83" w14:textId="77777777" w:rsidTr="00481676">
        <w:tc>
          <w:tcPr>
            <w:tcW w:w="6009" w:type="dxa"/>
            <w:vAlign w:val="center"/>
            <w:hideMark/>
          </w:tcPr>
          <w:p w14:paraId="4372622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Evaluation of Resiliency of Transportation Networks After Disasters-Transportation Research Record</w:t>
            </w:r>
          </w:p>
        </w:tc>
        <w:tc>
          <w:tcPr>
            <w:tcW w:w="1644" w:type="dxa"/>
            <w:vAlign w:val="center"/>
            <w:hideMark/>
          </w:tcPr>
          <w:p w14:paraId="162C892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459650D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redes de transporte após desastres (métricas e restauro)</w:t>
            </w:r>
          </w:p>
        </w:tc>
        <w:tc>
          <w:tcPr>
            <w:tcW w:w="907" w:type="dxa"/>
            <w:vAlign w:val="center"/>
            <w:hideMark/>
          </w:tcPr>
          <w:p w14:paraId="32A93B3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151ED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5F01A76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3BC56E5A" w14:textId="77777777" w:rsidTr="00481676">
        <w:tc>
          <w:tcPr>
            <w:tcW w:w="6009" w:type="dxa"/>
            <w:vAlign w:val="center"/>
            <w:hideMark/>
          </w:tcPr>
          <w:p w14:paraId="3B16927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Chapter 4-Renewable Energy-Global Tracking Framework-UN</w:t>
            </w:r>
          </w:p>
        </w:tc>
        <w:tc>
          <w:tcPr>
            <w:tcW w:w="1644" w:type="dxa"/>
            <w:vAlign w:val="center"/>
            <w:hideMark/>
          </w:tcPr>
          <w:p w14:paraId="6BFE38D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2D6BC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Métricas/políticas globais de renováveis (SE4ALL)</w:t>
            </w:r>
          </w:p>
        </w:tc>
        <w:tc>
          <w:tcPr>
            <w:tcW w:w="907" w:type="dxa"/>
            <w:vAlign w:val="center"/>
            <w:hideMark/>
          </w:tcPr>
          <w:p w14:paraId="531265A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3D2F28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</w:t>
            </w:r>
          </w:p>
        </w:tc>
        <w:tc>
          <w:tcPr>
            <w:tcW w:w="510" w:type="dxa"/>
            <w:vAlign w:val="center"/>
            <w:hideMark/>
          </w:tcPr>
          <w:p w14:paraId="4EAF726C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B4CCCC1" w14:textId="77777777" w:rsidTr="00481676">
        <w:tc>
          <w:tcPr>
            <w:tcW w:w="6009" w:type="dxa"/>
            <w:vAlign w:val="center"/>
            <w:hideMark/>
          </w:tcPr>
          <w:p w14:paraId="202759B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 xml:space="preserve">2013 How Do We Measure and Build Resilience Against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Disarter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in Communities and Households-UNISDR</w:t>
            </w:r>
          </w:p>
        </w:tc>
        <w:tc>
          <w:tcPr>
            <w:tcW w:w="1644" w:type="dxa"/>
            <w:vAlign w:val="center"/>
            <w:hideMark/>
          </w:tcPr>
          <w:p w14:paraId="20A9DE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2FD0963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Scorecards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/medição qualitativa de resiliência comunitária e domiciliar</w:t>
            </w:r>
          </w:p>
        </w:tc>
        <w:tc>
          <w:tcPr>
            <w:tcW w:w="907" w:type="dxa"/>
            <w:vAlign w:val="center"/>
            <w:hideMark/>
          </w:tcPr>
          <w:p w14:paraId="701EE5F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68FA7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125E6B7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672F6504" w14:textId="77777777" w:rsidTr="00481676">
        <w:tc>
          <w:tcPr>
            <w:tcW w:w="6009" w:type="dxa"/>
            <w:vAlign w:val="center"/>
            <w:hideMark/>
          </w:tcPr>
          <w:p w14:paraId="5C57E7D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Mainstreaming climate change adaptation-An incremental approach to disaster risk management in Australia-ELSEVIER</w:t>
            </w:r>
          </w:p>
        </w:tc>
        <w:tc>
          <w:tcPr>
            <w:tcW w:w="1644" w:type="dxa"/>
            <w:vAlign w:val="center"/>
            <w:hideMark/>
          </w:tcPr>
          <w:p w14:paraId="336735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96CC6D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Governança/DRM/CCA incremental (políticas públicas)</w:t>
            </w:r>
          </w:p>
        </w:tc>
        <w:tc>
          <w:tcPr>
            <w:tcW w:w="907" w:type="dxa"/>
            <w:vAlign w:val="center"/>
            <w:hideMark/>
          </w:tcPr>
          <w:p w14:paraId="7D14056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041F690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 (contraponto)</w:t>
            </w:r>
          </w:p>
        </w:tc>
        <w:tc>
          <w:tcPr>
            <w:tcW w:w="510" w:type="dxa"/>
            <w:vAlign w:val="center"/>
            <w:hideMark/>
          </w:tcPr>
          <w:p w14:paraId="440DF9A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30E22227" w14:textId="77777777" w:rsidTr="00481676">
        <w:tc>
          <w:tcPr>
            <w:tcW w:w="6009" w:type="dxa"/>
            <w:vAlign w:val="center"/>
            <w:hideMark/>
          </w:tcPr>
          <w:p w14:paraId="2043332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Measuring disaster resilience-GSDRC</w:t>
            </w:r>
          </w:p>
        </w:tc>
        <w:tc>
          <w:tcPr>
            <w:tcW w:w="1644" w:type="dxa"/>
            <w:vAlign w:val="center"/>
            <w:hideMark/>
          </w:tcPr>
          <w:p w14:paraId="4D0D495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11C2511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Síntese de abordagens/indicadores de resiliência (humanitário/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ONGs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6AE913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205AFF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Lacuna encontrada</w:t>
            </w:r>
          </w:p>
        </w:tc>
        <w:tc>
          <w:tcPr>
            <w:tcW w:w="510" w:type="dxa"/>
            <w:vAlign w:val="center"/>
            <w:hideMark/>
          </w:tcPr>
          <w:p w14:paraId="3F3D61E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15B562B8" w14:textId="77777777" w:rsidTr="00481676">
        <w:tc>
          <w:tcPr>
            <w:tcW w:w="6009" w:type="dxa"/>
            <w:vAlign w:val="center"/>
            <w:hideMark/>
          </w:tcPr>
          <w:p w14:paraId="6E450B5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Pathways for adaptive and Integrated disaster resilience-SPRINGER</w:t>
            </w:r>
          </w:p>
        </w:tc>
        <w:tc>
          <w:tcPr>
            <w:tcW w:w="1644" w:type="dxa"/>
            <w:vAlign w:val="center"/>
            <w:hideMark/>
          </w:tcPr>
          <w:p w14:paraId="69D09B8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02ECBB8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AIDR (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DRR+CCA+desenvolvimento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governança adaptativa)</w:t>
            </w:r>
          </w:p>
        </w:tc>
        <w:tc>
          <w:tcPr>
            <w:tcW w:w="907" w:type="dxa"/>
            <w:vAlign w:val="center"/>
            <w:hideMark/>
          </w:tcPr>
          <w:p w14:paraId="4EE215A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266C1E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 (contraponto); Contextualização</w:t>
            </w:r>
          </w:p>
        </w:tc>
        <w:tc>
          <w:tcPr>
            <w:tcW w:w="510" w:type="dxa"/>
            <w:vAlign w:val="center"/>
            <w:hideMark/>
          </w:tcPr>
          <w:p w14:paraId="4B2997E7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D64B5F0" w14:textId="77777777" w:rsidTr="00481676">
        <w:tc>
          <w:tcPr>
            <w:tcW w:w="6009" w:type="dxa"/>
            <w:vAlign w:val="center"/>
            <w:hideMark/>
          </w:tcPr>
          <w:p w14:paraId="6A98F29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Chapter 1-Understanding Disaster Risk Reduction and Resilience-A Conceptual Framework-ResearchGate</w:t>
            </w:r>
          </w:p>
        </w:tc>
        <w:tc>
          <w:tcPr>
            <w:tcW w:w="1644" w:type="dxa"/>
            <w:vAlign w:val="center"/>
            <w:hideMark/>
          </w:tcPr>
          <w:p w14:paraId="089FDBE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77C42493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Enquadramento conceitual DRR + resiliência (institucional)</w:t>
            </w:r>
          </w:p>
        </w:tc>
        <w:tc>
          <w:tcPr>
            <w:tcW w:w="907" w:type="dxa"/>
            <w:vAlign w:val="center"/>
            <w:hideMark/>
          </w:tcPr>
          <w:p w14:paraId="3ABC1E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DF1B5A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</w:t>
            </w:r>
          </w:p>
        </w:tc>
        <w:tc>
          <w:tcPr>
            <w:tcW w:w="510" w:type="dxa"/>
            <w:vAlign w:val="center"/>
            <w:hideMark/>
          </w:tcPr>
          <w:p w14:paraId="1CD39E18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7A3FFFA9" w14:textId="77777777" w:rsidTr="00481676">
        <w:tc>
          <w:tcPr>
            <w:tcW w:w="6009" w:type="dxa"/>
            <w:vAlign w:val="center"/>
            <w:hideMark/>
          </w:tcPr>
          <w:p w14:paraId="1BA4B35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2014 Framing disaster resilience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implications of the diverse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conceptualisations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of “bouncing back”-Emerald</w:t>
            </w:r>
          </w:p>
        </w:tc>
        <w:tc>
          <w:tcPr>
            <w:tcW w:w="1644" w:type="dxa"/>
            <w:vAlign w:val="center"/>
            <w:hideMark/>
          </w:tcPr>
          <w:p w14:paraId="18820E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 (secundário)</w:t>
            </w:r>
          </w:p>
        </w:tc>
        <w:tc>
          <w:tcPr>
            <w:tcW w:w="2835" w:type="dxa"/>
            <w:vAlign w:val="center"/>
            <w:hideMark/>
          </w:tcPr>
          <w:p w14:paraId="507970B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“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bouncing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back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e enquadramentos de resiliência</w:t>
            </w:r>
          </w:p>
        </w:tc>
        <w:tc>
          <w:tcPr>
            <w:tcW w:w="907" w:type="dxa"/>
            <w:vAlign w:val="center"/>
            <w:hideMark/>
          </w:tcPr>
          <w:p w14:paraId="5DE5F7F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5A66B69D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17896D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E451183" w14:textId="77777777" w:rsidTr="00481676">
        <w:tc>
          <w:tcPr>
            <w:tcW w:w="6009" w:type="dxa"/>
            <w:vAlign w:val="center"/>
            <w:hideMark/>
          </w:tcPr>
          <w:p w14:paraId="043FE7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Resilience and robustness in long-term planning of the national energy and transportation system-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Inderscience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Enterprises</w:t>
            </w:r>
          </w:p>
        </w:tc>
        <w:tc>
          <w:tcPr>
            <w:tcW w:w="1644" w:type="dxa"/>
            <w:vAlign w:val="center"/>
            <w:hideMark/>
          </w:tcPr>
          <w:p w14:paraId="22AAF6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D019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macro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energia+transportes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resiliência/robustez sistêmica (não LT)</w:t>
            </w:r>
          </w:p>
        </w:tc>
        <w:tc>
          <w:tcPr>
            <w:tcW w:w="907" w:type="dxa"/>
            <w:vAlign w:val="center"/>
            <w:hideMark/>
          </w:tcPr>
          <w:p w14:paraId="316FF6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49ED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32B48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D99AA2E" w14:textId="77777777" w:rsidTr="00481676">
        <w:tc>
          <w:tcPr>
            <w:tcW w:w="6009" w:type="dxa"/>
            <w:vAlign w:val="center"/>
            <w:hideMark/>
          </w:tcPr>
          <w:p w14:paraId="2ABDA0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Microgrids for Enhancing the Power Grid Resilience in Extreme Conditions-IEEE</w:t>
            </w:r>
          </w:p>
        </w:tc>
        <w:tc>
          <w:tcPr>
            <w:tcW w:w="1644" w:type="dxa"/>
            <w:vAlign w:val="center"/>
            <w:hideMark/>
          </w:tcPr>
          <w:p w14:paraId="47BCE3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7455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como estratégia de resiliência (ênfase em 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microrede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DEF9F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CD436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41710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925C0C8" w14:textId="77777777" w:rsidTr="00481676">
        <w:tc>
          <w:tcPr>
            <w:tcW w:w="6009" w:type="dxa"/>
            <w:vAlign w:val="center"/>
            <w:hideMark/>
          </w:tcPr>
          <w:p w14:paraId="7B2266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Resiliency Assessment of Electric Power Distribution Systems-UCD Dublin</w:t>
            </w:r>
          </w:p>
        </w:tc>
        <w:tc>
          <w:tcPr>
            <w:tcW w:w="1644" w:type="dxa"/>
            <w:vAlign w:val="center"/>
            <w:hideMark/>
          </w:tcPr>
          <w:p w14:paraId="71C7DF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DB76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sistemas de distribuição</w:t>
            </w:r>
          </w:p>
        </w:tc>
        <w:tc>
          <w:tcPr>
            <w:tcW w:w="907" w:type="dxa"/>
            <w:vAlign w:val="center"/>
            <w:hideMark/>
          </w:tcPr>
          <w:p w14:paraId="4D5A80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F7C70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A7FC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15A1635" w14:textId="77777777" w:rsidTr="00481676">
        <w:tc>
          <w:tcPr>
            <w:tcW w:w="6009" w:type="dxa"/>
            <w:vAlign w:val="center"/>
            <w:hideMark/>
          </w:tcPr>
          <w:p w14:paraId="08615B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Grid Management Technology for The Integration of Renewable Energy Sources into The Transmission System-ICRERA</w:t>
            </w:r>
          </w:p>
        </w:tc>
        <w:tc>
          <w:tcPr>
            <w:tcW w:w="1644" w:type="dxa"/>
            <w:vAlign w:val="center"/>
            <w:hideMark/>
          </w:tcPr>
          <w:p w14:paraId="1A1141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1C35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de rede para integração de renováveis (transmissão)</w:t>
            </w:r>
          </w:p>
        </w:tc>
        <w:tc>
          <w:tcPr>
            <w:tcW w:w="907" w:type="dxa"/>
            <w:vAlign w:val="center"/>
            <w:hideMark/>
          </w:tcPr>
          <w:p w14:paraId="0C313C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7E98C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C994B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4189CA9" w14:textId="77777777" w:rsidTr="00481676">
        <w:tc>
          <w:tcPr>
            <w:tcW w:w="6009" w:type="dxa"/>
            <w:vAlign w:val="center"/>
            <w:hideMark/>
          </w:tcPr>
          <w:p w14:paraId="4812A2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How Does Node Resilience Effect on Complex Networks-IEEE</w:t>
            </w:r>
          </w:p>
        </w:tc>
        <w:tc>
          <w:tcPr>
            <w:tcW w:w="1644" w:type="dxa"/>
            <w:vAlign w:val="center"/>
            <w:hideMark/>
          </w:tcPr>
          <w:p w14:paraId="0DFC91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D65CA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nós em redes complexas (abstrato)</w:t>
            </w:r>
          </w:p>
        </w:tc>
        <w:tc>
          <w:tcPr>
            <w:tcW w:w="907" w:type="dxa"/>
            <w:vAlign w:val="center"/>
            <w:hideMark/>
          </w:tcPr>
          <w:p w14:paraId="3519D1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853D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9E33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0559EED" w14:textId="77777777" w:rsidTr="00481676">
        <w:tc>
          <w:tcPr>
            <w:tcW w:w="6009" w:type="dxa"/>
            <w:vAlign w:val="center"/>
            <w:hideMark/>
          </w:tcPr>
          <w:p w14:paraId="1F3EE8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Optimal Distribution System Operation for Enhancing Resilience Against Wildfires-IEEE</w:t>
            </w:r>
          </w:p>
        </w:tc>
        <w:tc>
          <w:tcPr>
            <w:tcW w:w="1644" w:type="dxa"/>
            <w:vAlign w:val="center"/>
            <w:hideMark/>
          </w:tcPr>
          <w:p w14:paraId="4B70C9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FB9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e incêndios</w:t>
            </w:r>
          </w:p>
        </w:tc>
        <w:tc>
          <w:tcPr>
            <w:tcW w:w="907" w:type="dxa"/>
            <w:vAlign w:val="center"/>
            <w:hideMark/>
          </w:tcPr>
          <w:p w14:paraId="0FFAE3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F81AB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24F84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011DBA6" w14:textId="77777777" w:rsidTr="00481676">
        <w:tc>
          <w:tcPr>
            <w:tcW w:w="6009" w:type="dxa"/>
            <w:vAlign w:val="center"/>
            <w:hideMark/>
          </w:tcPr>
          <w:p w14:paraId="6FBEA9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Power distribution system improvement planning under hurricanes based on a new resilience index-ELSEVIER</w:t>
            </w:r>
          </w:p>
        </w:tc>
        <w:tc>
          <w:tcPr>
            <w:tcW w:w="1644" w:type="dxa"/>
            <w:vAlign w:val="center"/>
            <w:hideMark/>
          </w:tcPr>
          <w:p w14:paraId="0078ED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3C9F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 sob furacões (índice novo)</w:t>
            </w:r>
          </w:p>
        </w:tc>
        <w:tc>
          <w:tcPr>
            <w:tcW w:w="907" w:type="dxa"/>
            <w:vAlign w:val="center"/>
            <w:hideMark/>
          </w:tcPr>
          <w:p w14:paraId="42BABE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134BC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399B9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544EF94" w14:textId="77777777" w:rsidTr="00481676">
        <w:tc>
          <w:tcPr>
            <w:tcW w:w="6009" w:type="dxa"/>
            <w:vAlign w:val="center"/>
            <w:hideMark/>
          </w:tcPr>
          <w:p w14:paraId="58243E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Pre-hurricane optimal placement model of repair teams to improve distribution network resilience-ELSEVIER</w:t>
            </w:r>
          </w:p>
        </w:tc>
        <w:tc>
          <w:tcPr>
            <w:tcW w:w="1644" w:type="dxa"/>
            <w:vAlign w:val="center"/>
            <w:hideMark/>
          </w:tcPr>
          <w:p w14:paraId="017335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C4E7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Alocação de equipas de reparo (distribuição)</w:t>
            </w:r>
          </w:p>
        </w:tc>
        <w:tc>
          <w:tcPr>
            <w:tcW w:w="907" w:type="dxa"/>
            <w:vAlign w:val="center"/>
            <w:hideMark/>
          </w:tcPr>
          <w:p w14:paraId="0C00D3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C720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67C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9F298A3" w14:textId="77777777" w:rsidTr="00481676">
        <w:tc>
          <w:tcPr>
            <w:tcW w:w="6009" w:type="dxa"/>
            <w:vAlign w:val="center"/>
            <w:hideMark/>
          </w:tcPr>
          <w:p w14:paraId="70A7E8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Assessment of Distribution Systems Considering the Effect of Hurricanes-IEEE</w:t>
            </w:r>
          </w:p>
        </w:tc>
        <w:tc>
          <w:tcPr>
            <w:tcW w:w="1644" w:type="dxa"/>
            <w:vAlign w:val="center"/>
            <w:hideMark/>
          </w:tcPr>
          <w:p w14:paraId="7496A5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6142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distribuição sob furacões</w:t>
            </w:r>
          </w:p>
        </w:tc>
        <w:tc>
          <w:tcPr>
            <w:tcW w:w="907" w:type="dxa"/>
            <w:vAlign w:val="center"/>
            <w:hideMark/>
          </w:tcPr>
          <w:p w14:paraId="7852C89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AE5E7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F1DE8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9EDF4A9" w14:textId="77777777" w:rsidTr="00481676">
        <w:tc>
          <w:tcPr>
            <w:tcW w:w="6009" w:type="dxa"/>
            <w:vAlign w:val="center"/>
            <w:hideMark/>
          </w:tcPr>
          <w:p w14:paraId="4AD69C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Resilience Enhancement Strategy for Distribution Systems Under Extreme Weather Events-IEEE</w:t>
            </w:r>
          </w:p>
        </w:tc>
        <w:tc>
          <w:tcPr>
            <w:tcW w:w="1644" w:type="dxa"/>
            <w:vAlign w:val="center"/>
            <w:hideMark/>
          </w:tcPr>
          <w:p w14:paraId="264D25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8AE1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Estratégias de melhoria (distribuição)</w:t>
            </w:r>
          </w:p>
        </w:tc>
        <w:tc>
          <w:tcPr>
            <w:tcW w:w="907" w:type="dxa"/>
            <w:vAlign w:val="center"/>
            <w:hideMark/>
          </w:tcPr>
          <w:p w14:paraId="48E4A0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5FB6F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E1790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8EF2BC7" w14:textId="77777777" w:rsidTr="00481676">
        <w:tc>
          <w:tcPr>
            <w:tcW w:w="6009" w:type="dxa"/>
            <w:vAlign w:val="center"/>
            <w:hideMark/>
          </w:tcPr>
          <w:p w14:paraId="38CFEA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Resilience of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Distribuition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Grids-Working Group-CIRED</w:t>
            </w:r>
          </w:p>
        </w:tc>
        <w:tc>
          <w:tcPr>
            <w:tcW w:w="1644" w:type="dxa"/>
            <w:vAlign w:val="center"/>
            <w:hideMark/>
          </w:tcPr>
          <w:p w14:paraId="1B6EF0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A082D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de distribuição (WG)</w:t>
            </w:r>
          </w:p>
        </w:tc>
        <w:tc>
          <w:tcPr>
            <w:tcW w:w="907" w:type="dxa"/>
            <w:vAlign w:val="center"/>
            <w:hideMark/>
          </w:tcPr>
          <w:p w14:paraId="76CE06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8EC258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667D8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2CA1B7C" w14:textId="77777777" w:rsidTr="00481676">
        <w:tc>
          <w:tcPr>
            <w:tcW w:w="6009" w:type="dxa"/>
            <w:vAlign w:val="center"/>
            <w:hideMark/>
          </w:tcPr>
          <w:p w14:paraId="5A6F32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Análise Estática de Contingências do Sistema de Transmissão de 230 kV do Acre-Rondônia-UNB</w:t>
            </w:r>
          </w:p>
        </w:tc>
        <w:tc>
          <w:tcPr>
            <w:tcW w:w="1644" w:type="dxa"/>
            <w:vAlign w:val="center"/>
            <w:hideMark/>
          </w:tcPr>
          <w:p w14:paraId="76E7D3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BB5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Análise clássica N-1 em transmissão</w:t>
            </w:r>
          </w:p>
        </w:tc>
        <w:tc>
          <w:tcPr>
            <w:tcW w:w="907" w:type="dxa"/>
            <w:vAlign w:val="center"/>
            <w:hideMark/>
          </w:tcPr>
          <w:p w14:paraId="4B1A40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916E4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5520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70EA174" w14:textId="77777777" w:rsidTr="00481676">
        <w:tc>
          <w:tcPr>
            <w:tcW w:w="6009" w:type="dxa"/>
            <w:vAlign w:val="center"/>
            <w:hideMark/>
          </w:tcPr>
          <w:p w14:paraId="4E8D6A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2019 Considerations for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the Assessment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in Low Voltage Electrical Network with Photovoltaic Systems -Part I-IEEE</w:t>
            </w:r>
          </w:p>
        </w:tc>
        <w:tc>
          <w:tcPr>
            <w:tcW w:w="1644" w:type="dxa"/>
            <w:vAlign w:val="center"/>
            <w:hideMark/>
          </w:tcPr>
          <w:p w14:paraId="222BF2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B12A6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redes LV com PV</w:t>
            </w:r>
          </w:p>
        </w:tc>
        <w:tc>
          <w:tcPr>
            <w:tcW w:w="907" w:type="dxa"/>
            <w:vAlign w:val="center"/>
            <w:hideMark/>
          </w:tcPr>
          <w:p w14:paraId="65890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566D5E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29FE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E221287" w14:textId="77777777" w:rsidTr="00481676">
        <w:tc>
          <w:tcPr>
            <w:tcW w:w="6009" w:type="dxa"/>
            <w:vAlign w:val="center"/>
            <w:hideMark/>
          </w:tcPr>
          <w:p w14:paraId="275496D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2019 O Novo Programa Computacional ANAHVDC para Simulação dos Múltiplos Elos HVDC do SIN Considerando Transitórios eletromecânicos e Eletromagnéticos-SNPTEE</w:t>
            </w:r>
          </w:p>
        </w:tc>
        <w:tc>
          <w:tcPr>
            <w:tcW w:w="1644" w:type="dxa"/>
            <w:vAlign w:val="center"/>
            <w:hideMark/>
          </w:tcPr>
          <w:p w14:paraId="732A81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0C37A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HVDC (SIN)</w:t>
            </w:r>
          </w:p>
        </w:tc>
        <w:tc>
          <w:tcPr>
            <w:tcW w:w="907" w:type="dxa"/>
            <w:vAlign w:val="center"/>
            <w:hideMark/>
          </w:tcPr>
          <w:p w14:paraId="264B14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94F90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5CC5E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FB431E1" w14:textId="77777777" w:rsidTr="00481676">
        <w:tc>
          <w:tcPr>
            <w:tcW w:w="6009" w:type="dxa"/>
            <w:vAlign w:val="center"/>
            <w:hideMark/>
          </w:tcPr>
          <w:p w14:paraId="3C2DA1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Configurations of Aromatic Networks for Power Distribution System-MDPI</w:t>
            </w:r>
          </w:p>
        </w:tc>
        <w:tc>
          <w:tcPr>
            <w:tcW w:w="1644" w:type="dxa"/>
            <w:vAlign w:val="center"/>
            <w:hideMark/>
          </w:tcPr>
          <w:p w14:paraId="3D9C91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780A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Topologias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auto-reconfiguráveis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redes de distribuição</w:t>
            </w:r>
          </w:p>
        </w:tc>
        <w:tc>
          <w:tcPr>
            <w:tcW w:w="907" w:type="dxa"/>
            <w:vAlign w:val="center"/>
            <w:hideMark/>
          </w:tcPr>
          <w:p w14:paraId="2A332D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5E3C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2436CD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5AFDC8E" w14:textId="77777777" w:rsidTr="00481676">
        <w:tc>
          <w:tcPr>
            <w:tcW w:w="6009" w:type="dxa"/>
            <w:vAlign w:val="center"/>
            <w:hideMark/>
          </w:tcPr>
          <w:p w14:paraId="0EEA45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Electricity system resilience in a world of increased climate change and cybersecurity risk-ELSEVIER </w:t>
            </w:r>
          </w:p>
        </w:tc>
        <w:tc>
          <w:tcPr>
            <w:tcW w:w="1644" w:type="dxa"/>
            <w:vAlign w:val="center"/>
            <w:hideMark/>
          </w:tcPr>
          <w:p w14:paraId="4C6CB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D9DA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Discussão conceitual (clima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casos reais; sem modelação/índice operacional</w:t>
            </w:r>
          </w:p>
        </w:tc>
        <w:tc>
          <w:tcPr>
            <w:tcW w:w="907" w:type="dxa"/>
            <w:vAlign w:val="center"/>
            <w:hideMark/>
          </w:tcPr>
          <w:p w14:paraId="40927F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F3BDF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F7A63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3A6DA82" w14:textId="77777777" w:rsidTr="00481676">
        <w:tc>
          <w:tcPr>
            <w:tcW w:w="6009" w:type="dxa"/>
            <w:vAlign w:val="center"/>
            <w:hideMark/>
          </w:tcPr>
          <w:p w14:paraId="66ACE7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Islanding and dynamic reconfiguration for resilience enhancement of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1248C1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2355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distribuição: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islanding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reconfiguração via DP; índice AR (carga garantida)</w:t>
            </w:r>
          </w:p>
        </w:tc>
        <w:tc>
          <w:tcPr>
            <w:tcW w:w="907" w:type="dxa"/>
            <w:vAlign w:val="center"/>
            <w:hideMark/>
          </w:tcPr>
          <w:p w14:paraId="4289B1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5DA3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627EC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45DA8D1" w14:textId="77777777" w:rsidTr="00481676">
        <w:tc>
          <w:tcPr>
            <w:tcW w:w="6009" w:type="dxa"/>
            <w:vAlign w:val="center"/>
            <w:hideMark/>
          </w:tcPr>
          <w:p w14:paraId="73197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Online Evaluation Technology of Switching Overvoltage on No-Load Transmission Lines During Power Grid Restoration-IEEE</w:t>
            </w:r>
          </w:p>
        </w:tc>
        <w:tc>
          <w:tcPr>
            <w:tcW w:w="1644" w:type="dxa"/>
            <w:vAlign w:val="center"/>
            <w:hideMark/>
          </w:tcPr>
          <w:p w14:paraId="344B75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DE70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Sobretensão de manobra em LT em vazio na restauração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99CD3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05F7A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FC052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20CF8A7F" w14:textId="77777777" w:rsidTr="00481676">
        <w:tc>
          <w:tcPr>
            <w:tcW w:w="6009" w:type="dxa"/>
            <w:vAlign w:val="center"/>
            <w:hideMark/>
          </w:tcPr>
          <w:p w14:paraId="58222D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Resilience Assessment Framework for Distribution Systems Under Typhoon Disasters-IEEE</w:t>
            </w:r>
          </w:p>
        </w:tc>
        <w:tc>
          <w:tcPr>
            <w:tcW w:w="1644" w:type="dxa"/>
            <w:vAlign w:val="center"/>
            <w:hideMark/>
          </w:tcPr>
          <w:p w14:paraId="324B61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0F50C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de resiliência para distribuição sob tufões (falhas empíricas,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/DER,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3E13ED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33A6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F7FB1A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BF74CA4" w14:textId="77777777" w:rsidTr="00481676">
        <w:tc>
          <w:tcPr>
            <w:tcW w:w="6009" w:type="dxa"/>
            <w:vAlign w:val="center"/>
            <w:hideMark/>
          </w:tcPr>
          <w:p w14:paraId="5500E5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resilient and cost-based design in power distribution network against severe hurricane-ELSEVIER</w:t>
            </w:r>
          </w:p>
        </w:tc>
        <w:tc>
          <w:tcPr>
            <w:tcW w:w="1644" w:type="dxa"/>
            <w:vAlign w:val="center"/>
            <w:hideMark/>
          </w:tcPr>
          <w:p w14:paraId="1E6D94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DD7A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custo–resiliência para distribuição sob furacões (fragilidade empírica, MST, layout)</w:t>
            </w:r>
          </w:p>
        </w:tc>
        <w:tc>
          <w:tcPr>
            <w:tcW w:w="907" w:type="dxa"/>
            <w:vAlign w:val="center"/>
            <w:hideMark/>
          </w:tcPr>
          <w:p w14:paraId="07BBCC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AAAE5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92999A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24117A0" w14:textId="77777777" w:rsidTr="00481676">
        <w:tc>
          <w:tcPr>
            <w:tcW w:w="6009" w:type="dxa"/>
            <w:vAlign w:val="center"/>
            <w:hideMark/>
          </w:tcPr>
          <w:p w14:paraId="09440E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2021 Análise de Contingências no Sistema Elétrico de Potência nos Cenários de Cargas ZIP-UTFP</w:t>
            </w:r>
          </w:p>
        </w:tc>
        <w:tc>
          <w:tcPr>
            <w:tcW w:w="1644" w:type="dxa"/>
            <w:vAlign w:val="center"/>
            <w:hideMark/>
          </w:tcPr>
          <w:p w14:paraId="12E4F7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E9D3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Contingência n-1 e ranking de severidade (PIV/PIMW/ISV/ISP) com modelos de carga</w:t>
            </w:r>
          </w:p>
        </w:tc>
        <w:tc>
          <w:tcPr>
            <w:tcW w:w="907" w:type="dxa"/>
            <w:vAlign w:val="center"/>
            <w:hideMark/>
          </w:tcPr>
          <w:p w14:paraId="496E5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60BB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F71DD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09F1914E" w14:textId="77777777" w:rsidTr="00481676">
        <w:tc>
          <w:tcPr>
            <w:tcW w:w="6009" w:type="dxa"/>
            <w:vAlign w:val="center"/>
            <w:hideMark/>
          </w:tcPr>
          <w:p w14:paraId="063430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Hybrid Renewable Energy System Optimization is Lacking Consideration of System Resilience and Robustness-An Overview-IARIA</w:t>
            </w:r>
          </w:p>
        </w:tc>
        <w:tc>
          <w:tcPr>
            <w:tcW w:w="1644" w:type="dxa"/>
            <w:vAlign w:val="center"/>
            <w:hideMark/>
          </w:tcPr>
          <w:p w14:paraId="1B3128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FCA3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crítica: otimização de HRES sem considerar resiliência/robustez como objetivo explícito</w:t>
            </w:r>
          </w:p>
        </w:tc>
        <w:tc>
          <w:tcPr>
            <w:tcW w:w="907" w:type="dxa"/>
            <w:vAlign w:val="center"/>
            <w:hideMark/>
          </w:tcPr>
          <w:p w14:paraId="422212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02403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A1CAE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7C3B7D4" w14:textId="77777777" w:rsidTr="00481676">
        <w:tc>
          <w:tcPr>
            <w:tcW w:w="6009" w:type="dxa"/>
            <w:vAlign w:val="center"/>
            <w:hideMark/>
          </w:tcPr>
          <w:p w14:paraId="136016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Resilience Assessment Frameworks of Critical Infrastructures-State-of-the-Art Review-MDPI</w:t>
            </w:r>
          </w:p>
        </w:tc>
        <w:tc>
          <w:tcPr>
            <w:tcW w:w="1644" w:type="dxa"/>
            <w:vAlign w:val="center"/>
            <w:hideMark/>
          </w:tcPr>
          <w:p w14:paraId="6840C3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A918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genéricos de resiliência para infraestruturas críticas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multi-setor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D169E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7C24B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C716D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4038CD7" w14:textId="77777777" w:rsidTr="00481676">
        <w:tc>
          <w:tcPr>
            <w:tcW w:w="6009" w:type="dxa"/>
            <w:vAlign w:val="center"/>
            <w:hideMark/>
          </w:tcPr>
          <w:p w14:paraId="6A7020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Technical Report-Texas Cold Wave-2020-IDR</w:t>
            </w:r>
          </w:p>
        </w:tc>
        <w:tc>
          <w:tcPr>
            <w:tcW w:w="1644" w:type="dxa"/>
            <w:vAlign w:val="center"/>
            <w:hideMark/>
          </w:tcPr>
          <w:p w14:paraId="6AA52C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A296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Evento extremo de frio no Texas e impactos sistêmicos interdependentes</w:t>
            </w:r>
          </w:p>
        </w:tc>
        <w:tc>
          <w:tcPr>
            <w:tcW w:w="907" w:type="dxa"/>
            <w:vAlign w:val="center"/>
            <w:hideMark/>
          </w:tcPr>
          <w:p w14:paraId="417EA7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32EDED7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BAC42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576771A" w14:textId="77777777" w:rsidTr="00481676">
        <w:tc>
          <w:tcPr>
            <w:tcW w:w="6009" w:type="dxa"/>
            <w:vAlign w:val="center"/>
            <w:hideMark/>
          </w:tcPr>
          <w:p w14:paraId="273F06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Integrated water-power system resiliency quantification, challenge and opportunity-ELSEVIER</w:t>
            </w:r>
          </w:p>
        </w:tc>
        <w:tc>
          <w:tcPr>
            <w:tcW w:w="1644" w:type="dxa"/>
            <w:vAlign w:val="center"/>
            <w:hideMark/>
          </w:tcPr>
          <w:p w14:paraId="37E444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B21E2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de sistemas integrados água–energia (revisão conceitual/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6DF113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833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81129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F6ED342" w14:textId="77777777" w:rsidTr="00481676">
        <w:tc>
          <w:tcPr>
            <w:tcW w:w="6009" w:type="dxa"/>
            <w:vAlign w:val="center"/>
            <w:hideMark/>
          </w:tcPr>
          <w:p w14:paraId="3CC3FF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and Resilience-A Review-IEEE</w:t>
            </w:r>
          </w:p>
        </w:tc>
        <w:tc>
          <w:tcPr>
            <w:tcW w:w="1644" w:type="dxa"/>
            <w:vAlign w:val="center"/>
            <w:hideMark/>
          </w:tcPr>
          <w:p w14:paraId="461D8B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8D6E3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resiliência baseada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(distribuição, operação e restauração)</w:t>
            </w:r>
          </w:p>
        </w:tc>
        <w:tc>
          <w:tcPr>
            <w:tcW w:w="907" w:type="dxa"/>
            <w:vAlign w:val="center"/>
            <w:hideMark/>
          </w:tcPr>
          <w:p w14:paraId="2AC934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03DCDA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C7009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9D63785" w14:textId="77777777" w:rsidTr="00481676">
        <w:tc>
          <w:tcPr>
            <w:tcW w:w="6009" w:type="dxa"/>
            <w:vAlign w:val="center"/>
            <w:hideMark/>
          </w:tcPr>
          <w:p w14:paraId="69AB77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Microgrids for power system resilience enhancement-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iEnergy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721337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4100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Revisão: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(planejamento/operação/restauração; menções a transmissão sem modelagem física)</w:t>
            </w:r>
          </w:p>
        </w:tc>
        <w:tc>
          <w:tcPr>
            <w:tcW w:w="907" w:type="dxa"/>
            <w:vAlign w:val="center"/>
            <w:hideMark/>
          </w:tcPr>
          <w:p w14:paraId="66C67E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</w:tcPr>
          <w:p w14:paraId="67E8EE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E23ADF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330B60B" w14:textId="77777777" w:rsidTr="00481676">
        <w:tc>
          <w:tcPr>
            <w:tcW w:w="6009" w:type="dxa"/>
            <w:vAlign w:val="center"/>
            <w:hideMark/>
          </w:tcPr>
          <w:p w14:paraId="5A1CD2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Assessment of Power Systems Using Deep Reinforcement Learning-WILEY</w:t>
            </w:r>
          </w:p>
        </w:tc>
        <w:tc>
          <w:tcPr>
            <w:tcW w:w="1644" w:type="dxa"/>
            <w:vAlign w:val="center"/>
            <w:hideMark/>
          </w:tcPr>
          <w:p w14:paraId="1EB68D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5909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por falhas sequenciais simuladas e avaliação de resiliência topológica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Reinforcement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5ECAF3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FCFC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6246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1658121" w14:textId="77777777" w:rsidTr="00481676">
        <w:tc>
          <w:tcPr>
            <w:tcW w:w="6009" w:type="dxa"/>
            <w:vAlign w:val="center"/>
            <w:hideMark/>
          </w:tcPr>
          <w:p w14:paraId="3EC4A0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Cascade Failures Analyses Improving Resilience on Transmission Expansion Planning-IEEE</w:t>
            </w:r>
          </w:p>
        </w:tc>
        <w:tc>
          <w:tcPr>
            <w:tcW w:w="1644" w:type="dxa"/>
            <w:vAlign w:val="center"/>
            <w:hideMark/>
          </w:tcPr>
          <w:p w14:paraId="1846C8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E791E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expansão da transmissão (TEP) com análise de falhas em cascata e custos de não confiabilidade (resiliência sistêmica)</w:t>
            </w:r>
          </w:p>
        </w:tc>
        <w:tc>
          <w:tcPr>
            <w:tcW w:w="907" w:type="dxa"/>
            <w:vAlign w:val="center"/>
            <w:hideMark/>
          </w:tcPr>
          <w:p w14:paraId="378BD7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AD607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F0BB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A8AFDFE" w14:textId="77777777" w:rsidTr="00481676">
        <w:tc>
          <w:tcPr>
            <w:tcW w:w="6009" w:type="dxa"/>
            <w:vAlign w:val="center"/>
            <w:hideMark/>
          </w:tcPr>
          <w:p w14:paraId="0E17C4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Component Importance Assessment for Improving Power System Resilience-POWERCON</w:t>
            </w:r>
          </w:p>
        </w:tc>
        <w:tc>
          <w:tcPr>
            <w:tcW w:w="1644" w:type="dxa"/>
            <w:vAlign w:val="center"/>
            <w:hideMark/>
          </w:tcPr>
          <w:p w14:paraId="40DF0E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84414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Priorização de componentes e restauração pós-evento em distribuição (MILP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crews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/DG/MPS + ranking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Copeland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com falhas por vento não estruturais</w:t>
            </w:r>
          </w:p>
        </w:tc>
        <w:tc>
          <w:tcPr>
            <w:tcW w:w="907" w:type="dxa"/>
            <w:vAlign w:val="center"/>
            <w:hideMark/>
          </w:tcPr>
          <w:p w14:paraId="76DD62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62A8D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989E7B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0EE2302" w14:textId="77777777" w:rsidTr="00481676">
        <w:tc>
          <w:tcPr>
            <w:tcW w:w="6009" w:type="dxa"/>
            <w:vAlign w:val="center"/>
            <w:hideMark/>
          </w:tcPr>
          <w:p w14:paraId="513EE1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 of a Wireless Sensor Node for Overhead High Voltage Transmission Power Lines-IEEE</w:t>
            </w:r>
          </w:p>
        </w:tc>
        <w:tc>
          <w:tcPr>
            <w:tcW w:w="1644" w:type="dxa"/>
            <w:vAlign w:val="center"/>
            <w:hideMark/>
          </w:tcPr>
          <w:p w14:paraId="744C79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D0A7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Projeto de nó sensor autônomo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harvesting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EMS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supercapacitor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MPPT) para monitorização de LT; “resiliência” do dispositivo a curtos-circuitos</w:t>
            </w:r>
          </w:p>
        </w:tc>
        <w:tc>
          <w:tcPr>
            <w:tcW w:w="907" w:type="dxa"/>
            <w:vAlign w:val="center"/>
            <w:hideMark/>
          </w:tcPr>
          <w:p w14:paraId="43AF48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8EAE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D7B95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CF1EB1F" w14:textId="77777777" w:rsidTr="00481676">
        <w:tc>
          <w:tcPr>
            <w:tcW w:w="6009" w:type="dxa"/>
            <w:vAlign w:val="center"/>
            <w:hideMark/>
          </w:tcPr>
          <w:p w14:paraId="2AC1EC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Mitigating Ferranti Effect and Enhancing Transmission Line Efficiency through Shunt Reactor Placement in Remote Grids-IEEE</w:t>
            </w:r>
          </w:p>
        </w:tc>
        <w:tc>
          <w:tcPr>
            <w:tcW w:w="1644" w:type="dxa"/>
            <w:vAlign w:val="center"/>
            <w:hideMark/>
          </w:tcPr>
          <w:p w14:paraId="6CA83A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EAF2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Compensação reativa (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reatores shunt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para mitigar efeito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Ferranti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controlar tensão em LT longas (estudo de caso + ETAP)</w:t>
            </w:r>
          </w:p>
        </w:tc>
        <w:tc>
          <w:tcPr>
            <w:tcW w:w="907" w:type="dxa"/>
            <w:vAlign w:val="center"/>
            <w:hideMark/>
          </w:tcPr>
          <w:p w14:paraId="2C62C0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38E08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ADE4B0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4DD91484" w14:textId="77777777" w:rsidTr="00481676">
        <w:tc>
          <w:tcPr>
            <w:tcW w:w="6009" w:type="dxa"/>
            <w:vAlign w:val="center"/>
            <w:hideMark/>
          </w:tcPr>
          <w:p w14:paraId="07D5BC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Power systems resilience-A comprehensive literature review-MDPI</w:t>
            </w:r>
          </w:p>
        </w:tc>
        <w:tc>
          <w:tcPr>
            <w:tcW w:w="1644" w:type="dxa"/>
            <w:vAlign w:val="center"/>
            <w:hideMark/>
          </w:tcPr>
          <w:p w14:paraId="2DBFD6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8C4D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em formato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preprint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(não revisado por pares), panorama geral e redundante frente às revisões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peer-reviewed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já guardadas</w:t>
            </w:r>
          </w:p>
        </w:tc>
        <w:tc>
          <w:tcPr>
            <w:tcW w:w="907" w:type="dxa"/>
            <w:vAlign w:val="center"/>
            <w:hideMark/>
          </w:tcPr>
          <w:p w14:paraId="288A68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D73E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C9226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814FDCD" w14:textId="77777777" w:rsidTr="00481676">
        <w:tc>
          <w:tcPr>
            <w:tcW w:w="6009" w:type="dxa"/>
            <w:vAlign w:val="center"/>
            <w:hideMark/>
          </w:tcPr>
          <w:p w14:paraId="1BF4DB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Resilience of hydrogen fuel station-integrated power systems with high penetration of photovoltaics-ELSEVIER</w:t>
            </w:r>
          </w:p>
        </w:tc>
        <w:tc>
          <w:tcPr>
            <w:tcW w:w="1644" w:type="dxa"/>
            <w:vAlign w:val="center"/>
            <w:hideMark/>
          </w:tcPr>
          <w:p w14:paraId="1B96A0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8A2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sistema elétrico integrado a hidrogênio (HFS) com alta penetração FV via ELNS e otimização estocástica em 2 estágios</w:t>
            </w:r>
          </w:p>
        </w:tc>
        <w:tc>
          <w:tcPr>
            <w:tcW w:w="907" w:type="dxa"/>
            <w:vAlign w:val="center"/>
            <w:hideMark/>
          </w:tcPr>
          <w:p w14:paraId="5BF664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8554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418D7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8A696CF" w14:textId="77777777" w:rsidTr="00481676">
        <w:tc>
          <w:tcPr>
            <w:tcW w:w="6009" w:type="dxa"/>
            <w:vAlign w:val="center"/>
            <w:hideMark/>
          </w:tcPr>
          <w:p w14:paraId="785971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Scalable Resilience Analysis Through Power Systems Co-Simulation-IEEE</w:t>
            </w:r>
          </w:p>
        </w:tc>
        <w:tc>
          <w:tcPr>
            <w:tcW w:w="1644" w:type="dxa"/>
            <w:vAlign w:val="center"/>
            <w:hideMark/>
          </w:tcPr>
          <w:p w14:paraId="1A6F6E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E1E6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Co-simulação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operacional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/distribuição) com métricas temporais (inércia/energia)</w:t>
            </w:r>
          </w:p>
        </w:tc>
        <w:tc>
          <w:tcPr>
            <w:tcW w:w="907" w:type="dxa"/>
            <w:vAlign w:val="center"/>
            <w:hideMark/>
          </w:tcPr>
          <w:p w14:paraId="585A3A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7ABD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B2FD2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102AEE0" w14:textId="77777777" w:rsidTr="00481676">
        <w:tc>
          <w:tcPr>
            <w:tcW w:w="6009" w:type="dxa"/>
            <w:vAlign w:val="center"/>
            <w:hideMark/>
          </w:tcPr>
          <w:p w14:paraId="59F474A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Underground energy storage system supported resilience enhancement for power system in high penetration of renewable energy-Frontier</w:t>
            </w:r>
          </w:p>
        </w:tc>
        <w:tc>
          <w:tcPr>
            <w:tcW w:w="1644" w:type="dxa"/>
            <w:vAlign w:val="center"/>
            <w:hideMark/>
          </w:tcPr>
          <w:p w14:paraId="122B919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7C474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sistêmica por armazenamento subterrâneo (UESS) usando curva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load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36C78CA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206C4B19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 (uso crítico/comparativo)</w:t>
            </w:r>
          </w:p>
        </w:tc>
        <w:tc>
          <w:tcPr>
            <w:tcW w:w="510" w:type="dxa"/>
            <w:vAlign w:val="center"/>
            <w:hideMark/>
          </w:tcPr>
          <w:p w14:paraId="7589C2CA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6A18CDB" w14:textId="77777777" w:rsidTr="00481676">
        <w:tc>
          <w:tcPr>
            <w:tcW w:w="6009" w:type="dxa"/>
            <w:vAlign w:val="center"/>
            <w:hideMark/>
          </w:tcPr>
          <w:p w14:paraId="1EFBAC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Hetero-functional Graph Analysis of Electric Power System Structural Resilience-IEEE</w:t>
            </w:r>
          </w:p>
        </w:tc>
        <w:tc>
          <w:tcPr>
            <w:tcW w:w="1644" w:type="dxa"/>
            <w:vAlign w:val="center"/>
            <w:hideMark/>
          </w:tcPr>
          <w:p w14:paraId="38027A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104C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estrutural-funcional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Hetero-functional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Theory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(AER) — enfoque arquitetural/semântico</w:t>
            </w:r>
          </w:p>
        </w:tc>
        <w:tc>
          <w:tcPr>
            <w:tcW w:w="907" w:type="dxa"/>
            <w:vAlign w:val="center"/>
            <w:hideMark/>
          </w:tcPr>
          <w:p w14:paraId="564C76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E7932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9C3B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391F9ECD" w14:textId="77777777" w:rsidTr="00481676">
        <w:tc>
          <w:tcPr>
            <w:tcW w:w="6009" w:type="dxa"/>
            <w:vAlign w:val="center"/>
            <w:hideMark/>
          </w:tcPr>
          <w:p w14:paraId="2EA5A4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Effect of temperature on seasonal wind power and energy potential estimates in Nordic climates-IET</w:t>
            </w:r>
          </w:p>
        </w:tc>
        <w:tc>
          <w:tcPr>
            <w:tcW w:w="1644" w:type="dxa"/>
            <w:vAlign w:val="center"/>
            <w:hideMark/>
          </w:tcPr>
          <w:p w14:paraId="23B1D2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F4B8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da temperatura (densidade do ar) na estimativa de potência/energia eólica; impacto em dimensionamento por pico</w:t>
            </w:r>
          </w:p>
        </w:tc>
        <w:tc>
          <w:tcPr>
            <w:tcW w:w="907" w:type="dxa"/>
            <w:vAlign w:val="center"/>
            <w:hideMark/>
          </w:tcPr>
          <w:p w14:paraId="0269B0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9C83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5CCC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6F68DC23" w14:textId="77777777" w:rsidTr="00481676">
        <w:tc>
          <w:tcPr>
            <w:tcW w:w="6009" w:type="dxa"/>
            <w:vAlign w:val="center"/>
            <w:hideMark/>
          </w:tcPr>
          <w:p w14:paraId="0D1C02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Power Grid Resilience Advanced Strategies for Detecting and Analyzing Faults in Three-Phase Transmission Lines-IEEE</w:t>
            </w:r>
          </w:p>
        </w:tc>
        <w:tc>
          <w:tcPr>
            <w:tcW w:w="1644" w:type="dxa"/>
            <w:vAlign w:val="center"/>
            <w:hideMark/>
          </w:tcPr>
          <w:p w14:paraId="068795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8F597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Proteção/diagnóstico de faltas elétricas em LT trifásicas (relé diferencial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Simulink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8684F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4BF95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E990E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17A1AF4B" w14:textId="77777777" w:rsidTr="00481676">
        <w:tc>
          <w:tcPr>
            <w:tcW w:w="6009" w:type="dxa"/>
            <w:vAlign w:val="center"/>
            <w:hideMark/>
          </w:tcPr>
          <w:p w14:paraId="24D20B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Assessment of Urban Power Grid Under Extreme Disasters-IEEE</w:t>
            </w:r>
          </w:p>
        </w:tc>
        <w:tc>
          <w:tcPr>
            <w:tcW w:w="1644" w:type="dxa"/>
            <w:vAlign w:val="center"/>
            <w:hideMark/>
          </w:tcPr>
          <w:p w14:paraId="292220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49A9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 urbana/distribuição sob tufões (métricas de perda de carga)</w:t>
            </w:r>
          </w:p>
        </w:tc>
        <w:tc>
          <w:tcPr>
            <w:tcW w:w="907" w:type="dxa"/>
            <w:vAlign w:val="center"/>
            <w:hideMark/>
          </w:tcPr>
          <w:p w14:paraId="2DF01A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2B12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27402F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202DE0" w14:paraId="4F749AEA" w14:textId="77777777" w:rsidTr="00481676">
        <w:tc>
          <w:tcPr>
            <w:tcW w:w="6009" w:type="dxa"/>
            <w:vAlign w:val="center"/>
            <w:hideMark/>
          </w:tcPr>
          <w:p w14:paraId="30CE9E9F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Resiliency of electric power distribution networks-a review-Springer</w:t>
            </w:r>
          </w:p>
        </w:tc>
        <w:tc>
          <w:tcPr>
            <w:tcW w:w="1644" w:type="dxa"/>
            <w:vAlign w:val="center"/>
            <w:hideMark/>
          </w:tcPr>
          <w:p w14:paraId="01A81374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7FF0CE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sistemática de resiliência em redes de distribuição: </w:t>
            </w:r>
            <w:proofErr w:type="gram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desempenho</w:t>
            </w:r>
            <w:proofErr w:type="gram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×tempo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estratégias, otimização e lacunas (ausência de métrica universal)</w:t>
            </w:r>
          </w:p>
        </w:tc>
        <w:tc>
          <w:tcPr>
            <w:tcW w:w="907" w:type="dxa"/>
            <w:vAlign w:val="center"/>
            <w:hideMark/>
          </w:tcPr>
          <w:p w14:paraId="7E9DCF0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Médio</w:t>
            </w:r>
          </w:p>
        </w:tc>
        <w:tc>
          <w:tcPr>
            <w:tcW w:w="3458" w:type="dxa"/>
            <w:vAlign w:val="center"/>
            <w:hideMark/>
          </w:tcPr>
          <w:p w14:paraId="071B58B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Lacuna encontrada</w:t>
            </w:r>
          </w:p>
        </w:tc>
        <w:tc>
          <w:tcPr>
            <w:tcW w:w="510" w:type="dxa"/>
            <w:vAlign w:val="center"/>
            <w:hideMark/>
          </w:tcPr>
          <w:p w14:paraId="3F26D2DF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5403A600" w14:textId="77777777" w:rsidTr="00481676">
        <w:tc>
          <w:tcPr>
            <w:tcW w:w="6009" w:type="dxa"/>
            <w:vAlign w:val="center"/>
            <w:hideMark/>
          </w:tcPr>
          <w:p w14:paraId="4767DE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The impact of trans-regional power transmission on urban energy system resilience in China-ELSEVIER</w:t>
            </w:r>
          </w:p>
        </w:tc>
        <w:tc>
          <w:tcPr>
            <w:tcW w:w="1644" w:type="dxa"/>
            <w:vAlign w:val="center"/>
            <w:hideMark/>
          </w:tcPr>
          <w:p w14:paraId="76BE40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7BBAC6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Efeito institucional/econométrico de UHV na resiliência de sistemas energéticos urbanos</w:t>
            </w:r>
          </w:p>
        </w:tc>
        <w:tc>
          <w:tcPr>
            <w:tcW w:w="907" w:type="dxa"/>
            <w:vAlign w:val="center"/>
            <w:hideMark/>
          </w:tcPr>
          <w:p w14:paraId="475E17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AB40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DE3E2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3,0</w:t>
            </w:r>
          </w:p>
        </w:tc>
      </w:tr>
      <w:tr w:rsidR="00CA75B6" w:rsidRPr="00E1175C" w14:paraId="7D5FFEAF" w14:textId="77777777" w:rsidTr="00481676">
        <w:tc>
          <w:tcPr>
            <w:tcW w:w="6009" w:type="dxa"/>
            <w:vAlign w:val="center"/>
            <w:hideMark/>
          </w:tcPr>
          <w:p w14:paraId="2B04388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Disaster Risk Management and Resilience-What Remains Untouched</w:t>
            </w:r>
          </w:p>
        </w:tc>
        <w:tc>
          <w:tcPr>
            <w:tcW w:w="1644" w:type="dxa"/>
            <w:vAlign w:val="center"/>
            <w:hideMark/>
          </w:tcPr>
          <w:p w14:paraId="5BFA37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940CD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Discussão conceitual de DRM/resiliência (sem SEP/LT)</w:t>
            </w:r>
          </w:p>
        </w:tc>
        <w:tc>
          <w:tcPr>
            <w:tcW w:w="907" w:type="dxa"/>
            <w:vAlign w:val="center"/>
            <w:hideMark/>
          </w:tcPr>
          <w:p w14:paraId="3610D8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3BF1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AD032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2374EA9" w14:textId="77777777" w:rsidTr="00481676">
        <w:tc>
          <w:tcPr>
            <w:tcW w:w="6009" w:type="dxa"/>
            <w:vAlign w:val="center"/>
            <w:hideMark/>
          </w:tcPr>
          <w:p w14:paraId="66BA6C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Line differentiation planning of distribution network considering weaknesses assessment of resilience-IEEE</w:t>
            </w:r>
          </w:p>
        </w:tc>
        <w:tc>
          <w:tcPr>
            <w:tcW w:w="1644" w:type="dxa"/>
            <w:vAlign w:val="center"/>
            <w:hideMark/>
          </w:tcPr>
          <w:p w14:paraId="18F067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C46E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de distribuição (10 kV), reconfiguração e métricas topológicas</w:t>
            </w:r>
          </w:p>
        </w:tc>
        <w:tc>
          <w:tcPr>
            <w:tcW w:w="907" w:type="dxa"/>
            <w:vAlign w:val="center"/>
            <w:hideMark/>
          </w:tcPr>
          <w:p w14:paraId="5FD1A9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95800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135F2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2A382A0" w14:textId="77777777" w:rsidTr="00481676">
        <w:tc>
          <w:tcPr>
            <w:tcW w:w="6009" w:type="dxa"/>
            <w:vAlign w:val="center"/>
            <w:hideMark/>
          </w:tcPr>
          <w:p w14:paraId="2ED199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Hosting Capacity Analysis-A Review and A New Evaluation Method in Case of Parameters Uncertainty and Multi-Generator-IEEE</w:t>
            </w:r>
          </w:p>
        </w:tc>
        <w:tc>
          <w:tcPr>
            <w:tcW w:w="1644" w:type="dxa"/>
            <w:vAlign w:val="center"/>
            <w:hideMark/>
          </w:tcPr>
          <w:p w14:paraId="39F180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D97E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incertezas</w:t>
            </w:r>
          </w:p>
        </w:tc>
        <w:tc>
          <w:tcPr>
            <w:tcW w:w="907" w:type="dxa"/>
            <w:vAlign w:val="center"/>
            <w:hideMark/>
          </w:tcPr>
          <w:p w14:paraId="32E3C76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64ED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EB658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99B03F" w14:textId="77777777" w:rsidTr="00481676">
        <w:tc>
          <w:tcPr>
            <w:tcW w:w="6009" w:type="dxa"/>
            <w:vAlign w:val="center"/>
            <w:hideMark/>
          </w:tcPr>
          <w:p w14:paraId="65D71B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Power-Attack A comprehensive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tool-chain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modeling and simulating attacks in power systems-ACM</w:t>
            </w:r>
          </w:p>
        </w:tc>
        <w:tc>
          <w:tcPr>
            <w:tcW w:w="1644" w:type="dxa"/>
            <w:vAlign w:val="center"/>
            <w:hideMark/>
          </w:tcPr>
          <w:p w14:paraId="0833B7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322D7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 de simulação de ataques</w:t>
            </w:r>
          </w:p>
        </w:tc>
        <w:tc>
          <w:tcPr>
            <w:tcW w:w="907" w:type="dxa"/>
            <w:vAlign w:val="center"/>
            <w:hideMark/>
          </w:tcPr>
          <w:p w14:paraId="2ABCFC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F3778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E18C06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C49555" w14:textId="77777777" w:rsidTr="00481676">
        <w:tc>
          <w:tcPr>
            <w:tcW w:w="6009" w:type="dxa"/>
            <w:vAlign w:val="center"/>
            <w:hideMark/>
          </w:tcPr>
          <w:p w14:paraId="210B145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2020 Electric Power Grid Resilience to Cyber Adversaries State of the Art-IEEE </w:t>
            </w:r>
          </w:p>
        </w:tc>
        <w:tc>
          <w:tcPr>
            <w:tcW w:w="1644" w:type="dxa"/>
            <w:vAlign w:val="center"/>
            <w:hideMark/>
          </w:tcPr>
          <w:p w14:paraId="411905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7F332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do sistema elétrico (ataques cibernéticos, IDS/ML, SCADA/PMU)</w:t>
            </w:r>
          </w:p>
        </w:tc>
        <w:tc>
          <w:tcPr>
            <w:tcW w:w="907" w:type="dxa"/>
            <w:vAlign w:val="center"/>
            <w:hideMark/>
          </w:tcPr>
          <w:p w14:paraId="47F449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B159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C81B1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72056D3" w14:textId="77777777" w:rsidTr="00481676">
        <w:tc>
          <w:tcPr>
            <w:tcW w:w="6009" w:type="dxa"/>
            <w:vAlign w:val="center"/>
            <w:hideMark/>
          </w:tcPr>
          <w:p w14:paraId="0EA1A3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Smart Home Energy Management System for Power System Resiliency-IEEE</w:t>
            </w:r>
          </w:p>
        </w:tc>
        <w:tc>
          <w:tcPr>
            <w:tcW w:w="1644" w:type="dxa"/>
            <w:vAlign w:val="center"/>
            <w:hideMark/>
          </w:tcPr>
          <w:p w14:paraId="69F827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609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Gestão energética residencial (MPC) para continuidade de serviço pós-desastre</w:t>
            </w:r>
          </w:p>
        </w:tc>
        <w:tc>
          <w:tcPr>
            <w:tcW w:w="907" w:type="dxa"/>
            <w:vAlign w:val="center"/>
            <w:hideMark/>
          </w:tcPr>
          <w:p w14:paraId="329E5D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7221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57225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8834886" w14:textId="77777777" w:rsidTr="00481676">
        <w:tc>
          <w:tcPr>
            <w:tcW w:w="6009" w:type="dxa"/>
            <w:vAlign w:val="center"/>
            <w:hideMark/>
          </w:tcPr>
          <w:p w14:paraId="2EAFDA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Temporal and spatial change in disaster resilience in US counties -2010-2015-Taylor &amp; Francis</w:t>
            </w:r>
          </w:p>
        </w:tc>
        <w:tc>
          <w:tcPr>
            <w:tcW w:w="1644" w:type="dxa"/>
            <w:vAlign w:val="center"/>
            <w:hideMark/>
          </w:tcPr>
          <w:p w14:paraId="2B6DD2A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37C2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 BRIC e variação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espaço-temporal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da resiliência socioinstitucional em condados dos EUA</w:t>
            </w:r>
          </w:p>
        </w:tc>
        <w:tc>
          <w:tcPr>
            <w:tcW w:w="907" w:type="dxa"/>
            <w:vAlign w:val="center"/>
            <w:hideMark/>
          </w:tcPr>
          <w:p w14:paraId="092EE8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9A2B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744B8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A703EE0" w14:textId="77777777" w:rsidTr="00481676">
        <w:tc>
          <w:tcPr>
            <w:tcW w:w="6009" w:type="dxa"/>
            <w:vAlign w:val="center"/>
            <w:hideMark/>
          </w:tcPr>
          <w:p w14:paraId="4F8210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review on resilience studies in active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4BC0C8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D255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do estado da arte de resiliência em distribuição ativa (DER/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métricas e estratégias)</w:t>
            </w:r>
          </w:p>
        </w:tc>
        <w:tc>
          <w:tcPr>
            <w:tcW w:w="907" w:type="dxa"/>
            <w:vAlign w:val="center"/>
            <w:hideMark/>
          </w:tcPr>
          <w:p w14:paraId="491583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74E6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4C5919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316C86D" w14:textId="77777777" w:rsidTr="00481676">
        <w:tc>
          <w:tcPr>
            <w:tcW w:w="6009" w:type="dxa"/>
            <w:vAlign w:val="center"/>
            <w:hideMark/>
          </w:tcPr>
          <w:p w14:paraId="1F2907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Electromagnetic Time Reversal Method to Locate Partial Discharges in Power Networks Using 1D TLM Modelling-LECPA</w:t>
            </w:r>
          </w:p>
        </w:tc>
        <w:tc>
          <w:tcPr>
            <w:tcW w:w="1644" w:type="dxa"/>
            <w:vAlign w:val="center"/>
            <w:hideMark/>
          </w:tcPr>
          <w:p w14:paraId="041336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0FCF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Localização de descargas parciais (PD) via EMTR com modelagem 1D TLM</w:t>
            </w:r>
          </w:p>
        </w:tc>
        <w:tc>
          <w:tcPr>
            <w:tcW w:w="907" w:type="dxa"/>
            <w:vAlign w:val="center"/>
            <w:hideMark/>
          </w:tcPr>
          <w:p w14:paraId="299746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6911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8D94AC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2BA4DB0" w14:textId="77777777" w:rsidTr="00481676">
        <w:tc>
          <w:tcPr>
            <w:tcW w:w="6009" w:type="dxa"/>
            <w:vAlign w:val="center"/>
            <w:hideMark/>
          </w:tcPr>
          <w:p w14:paraId="5C13DB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Operational Resilience of Hospital Power Systems in the Digital Age-IEEE</w:t>
            </w:r>
          </w:p>
        </w:tc>
        <w:tc>
          <w:tcPr>
            <w:tcW w:w="1644" w:type="dxa"/>
            <w:vAlign w:val="center"/>
            <w:hideMark/>
          </w:tcPr>
          <w:p w14:paraId="00D7EE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E0B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 continuidade de serviço em sistemas elétricos hospitalares (infraestrutura crítica predial)</w:t>
            </w:r>
          </w:p>
        </w:tc>
        <w:tc>
          <w:tcPr>
            <w:tcW w:w="907" w:type="dxa"/>
            <w:vAlign w:val="center"/>
            <w:hideMark/>
          </w:tcPr>
          <w:p w14:paraId="2648DB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22BA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35D70B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BD67367" w14:textId="77777777" w:rsidTr="00481676">
        <w:tc>
          <w:tcPr>
            <w:tcW w:w="6009" w:type="dxa"/>
            <w:vAlign w:val="center"/>
            <w:hideMark/>
          </w:tcPr>
          <w:p w14:paraId="004322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 in active distribution systems via network reconfiguration-ELSEVIER</w:t>
            </w:r>
          </w:p>
        </w:tc>
        <w:tc>
          <w:tcPr>
            <w:tcW w:w="1644" w:type="dxa"/>
            <w:vAlign w:val="center"/>
            <w:hideMark/>
          </w:tcPr>
          <w:p w14:paraId="2A95C9C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F6A67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reconfiguração em redes de distribuição ativas</w:t>
            </w:r>
          </w:p>
        </w:tc>
        <w:tc>
          <w:tcPr>
            <w:tcW w:w="907" w:type="dxa"/>
            <w:vAlign w:val="center"/>
            <w:hideMark/>
          </w:tcPr>
          <w:p w14:paraId="401664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11DB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0B555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59F8BFC" w14:textId="77777777" w:rsidTr="00481676">
        <w:tc>
          <w:tcPr>
            <w:tcW w:w="6009" w:type="dxa"/>
            <w:vAlign w:val="center"/>
            <w:hideMark/>
          </w:tcPr>
          <w:p w14:paraId="4D160D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Single Line Outage Analysis on IEEE 39 Bus Network-IEEE</w:t>
            </w:r>
          </w:p>
        </w:tc>
        <w:tc>
          <w:tcPr>
            <w:tcW w:w="1644" w:type="dxa"/>
            <w:vAlign w:val="center"/>
            <w:hideMark/>
          </w:tcPr>
          <w:p w14:paraId="6201CB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9D8AB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Segurança operativa N–1 (contingência linha a linha) em sistema teste IEEE 39</w:t>
            </w:r>
          </w:p>
        </w:tc>
        <w:tc>
          <w:tcPr>
            <w:tcW w:w="907" w:type="dxa"/>
            <w:vAlign w:val="center"/>
            <w:hideMark/>
          </w:tcPr>
          <w:p w14:paraId="082FF4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BECD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D43FC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FA00A6D" w14:textId="77777777" w:rsidTr="00481676">
        <w:tc>
          <w:tcPr>
            <w:tcW w:w="6009" w:type="dxa"/>
            <w:vAlign w:val="center"/>
            <w:hideMark/>
          </w:tcPr>
          <w:p w14:paraId="64CA22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Steady-state security region of energy hub Modeling, calculation, and applications-ELSEVIER</w:t>
            </w:r>
          </w:p>
        </w:tc>
        <w:tc>
          <w:tcPr>
            <w:tcW w:w="1644" w:type="dxa"/>
            <w:vAlign w:val="center"/>
            <w:hideMark/>
          </w:tcPr>
          <w:p w14:paraId="3998A9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E6E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Região de segurança em regime permanente e capacidade de carga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hubs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490B81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8575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FF61C1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BA66378" w14:textId="77777777" w:rsidTr="00481676">
        <w:tc>
          <w:tcPr>
            <w:tcW w:w="6009" w:type="dxa"/>
            <w:vAlign w:val="center"/>
            <w:hideMark/>
          </w:tcPr>
          <w:p w14:paraId="49BCC5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Disaster Risk Resilience Conceptual Evolution, Key Issues, and Opportunities-IJDRS.pdf</w:t>
            </w:r>
          </w:p>
        </w:tc>
        <w:tc>
          <w:tcPr>
            <w:tcW w:w="1644" w:type="dxa"/>
            <w:vAlign w:val="center"/>
            <w:hideMark/>
          </w:tcPr>
          <w:p w14:paraId="69EF9C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427F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e evolução do termo “resiliência” (gestão de riscos/desastres)</w:t>
            </w:r>
          </w:p>
        </w:tc>
        <w:tc>
          <w:tcPr>
            <w:tcW w:w="907" w:type="dxa"/>
            <w:vAlign w:val="center"/>
            <w:hideMark/>
          </w:tcPr>
          <w:p w14:paraId="1A1AB2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38C0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2E48A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28506B7" w14:textId="77777777" w:rsidTr="00481676">
        <w:tc>
          <w:tcPr>
            <w:tcW w:w="6009" w:type="dxa"/>
            <w:vAlign w:val="center"/>
            <w:hideMark/>
          </w:tcPr>
          <w:p w14:paraId="6942D7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Enhancing the resilience of Canadian electricity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sytems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for a net zero future-CICC.pdf</w:t>
            </w:r>
          </w:p>
        </w:tc>
        <w:tc>
          <w:tcPr>
            <w:tcW w:w="1644" w:type="dxa"/>
            <w:vAlign w:val="center"/>
            <w:hideMark/>
          </w:tcPr>
          <w:p w14:paraId="44615C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61B4C4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Estratégia/política para resiliência do setor elétrico canadiano (net-zero)</w:t>
            </w:r>
          </w:p>
        </w:tc>
        <w:tc>
          <w:tcPr>
            <w:tcW w:w="907" w:type="dxa"/>
            <w:vAlign w:val="center"/>
            <w:hideMark/>
          </w:tcPr>
          <w:p w14:paraId="404AE0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9E95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5E4B8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9B5D0E1" w14:textId="77777777" w:rsidTr="00481676">
        <w:tc>
          <w:tcPr>
            <w:tcW w:w="6009" w:type="dxa"/>
            <w:vAlign w:val="center"/>
            <w:hideMark/>
          </w:tcPr>
          <w:p w14:paraId="745F8C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KrigR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-a tool for downloading and statistically downscaling climate reanalysis data-IOP</w:t>
            </w:r>
          </w:p>
        </w:tc>
        <w:tc>
          <w:tcPr>
            <w:tcW w:w="1644" w:type="dxa"/>
            <w:vAlign w:val="center"/>
            <w:hideMark/>
          </w:tcPr>
          <w:p w14:paraId="10A755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8323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Ferramenta para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downscaling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reanálises climáticas (ERA5)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kriging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7F7FD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FB440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0937F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72861EB" w14:textId="77777777" w:rsidTr="00481676">
        <w:tc>
          <w:tcPr>
            <w:tcW w:w="6009" w:type="dxa"/>
            <w:vAlign w:val="center"/>
            <w:hideMark/>
          </w:tcPr>
          <w:p w14:paraId="7F1B3E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Resiliency Metrics for Monitoring and Analysis of Cyber-Power Distribution System with IoTs-IEEE</w:t>
            </w:r>
          </w:p>
        </w:tc>
        <w:tc>
          <w:tcPr>
            <w:tcW w:w="1644" w:type="dxa"/>
            <w:vAlign w:val="center"/>
            <w:hideMark/>
          </w:tcPr>
          <w:p w14:paraId="532B2B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23C6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Métricas hierárquicas de 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-física para distribuição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(ITS/PNR/DSR)</w:t>
            </w:r>
          </w:p>
        </w:tc>
        <w:tc>
          <w:tcPr>
            <w:tcW w:w="907" w:type="dxa"/>
            <w:vAlign w:val="center"/>
            <w:hideMark/>
          </w:tcPr>
          <w:p w14:paraId="0982C0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2436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0389E9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D0C5FDC" w14:textId="77777777" w:rsidTr="00481676">
        <w:tc>
          <w:tcPr>
            <w:tcW w:w="6009" w:type="dxa"/>
            <w:vAlign w:val="center"/>
            <w:hideMark/>
          </w:tcPr>
          <w:p w14:paraId="234139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8-Enhancing Buildings Resilience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Comprehensive-Perspective on Earthquake Resilient Design-John Wiley</w:t>
            </w:r>
          </w:p>
        </w:tc>
        <w:tc>
          <w:tcPr>
            <w:tcW w:w="1644" w:type="dxa"/>
            <w:vAlign w:val="center"/>
            <w:hideMark/>
          </w:tcPr>
          <w:p w14:paraId="183A83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7D898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edifícios e sistemas prediais (desempenho × tempo)</w:t>
            </w:r>
          </w:p>
        </w:tc>
        <w:tc>
          <w:tcPr>
            <w:tcW w:w="907" w:type="dxa"/>
            <w:vAlign w:val="center"/>
            <w:hideMark/>
          </w:tcPr>
          <w:p w14:paraId="6B4BE9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A507C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CB5946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9A52152" w14:textId="77777777" w:rsidTr="00481676">
        <w:tc>
          <w:tcPr>
            <w:tcW w:w="6009" w:type="dxa"/>
            <w:vAlign w:val="center"/>
            <w:hideMark/>
          </w:tcPr>
          <w:p w14:paraId="1EC646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Challenges resulting from urban density and climate change for the EU energy transition-Energy Technologies Area</w:t>
            </w:r>
          </w:p>
        </w:tc>
        <w:tc>
          <w:tcPr>
            <w:tcW w:w="1644" w:type="dxa"/>
            <w:vAlign w:val="center"/>
            <w:hideMark/>
          </w:tcPr>
          <w:p w14:paraId="3780E7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741D2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 da densidade urbana + clima na confiabilidade/resiliência energética urbana e custos da transição</w:t>
            </w:r>
          </w:p>
        </w:tc>
        <w:tc>
          <w:tcPr>
            <w:tcW w:w="907" w:type="dxa"/>
            <w:vAlign w:val="center"/>
            <w:hideMark/>
          </w:tcPr>
          <w:p w14:paraId="632974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56C1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42EDA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6347F30" w14:textId="77777777" w:rsidTr="00481676">
        <w:tc>
          <w:tcPr>
            <w:tcW w:w="6009" w:type="dxa"/>
            <w:vAlign w:val="center"/>
            <w:hideMark/>
          </w:tcPr>
          <w:p w14:paraId="4EFC43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Coordination of resilience interventions by proactive consumers and the supplying utility-ELSEVIER</w:t>
            </w:r>
          </w:p>
        </w:tc>
        <w:tc>
          <w:tcPr>
            <w:tcW w:w="1644" w:type="dxa"/>
            <w:vAlign w:val="center"/>
            <w:hideMark/>
          </w:tcPr>
          <w:p w14:paraId="3EAF76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5F4B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bi-nível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utility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× consumidores) para investimentos de resiliência em distribuição (baterias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undergrounding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via custo de energia não suprida</w:t>
            </w:r>
          </w:p>
        </w:tc>
        <w:tc>
          <w:tcPr>
            <w:tcW w:w="907" w:type="dxa"/>
            <w:vAlign w:val="center"/>
            <w:hideMark/>
          </w:tcPr>
          <w:p w14:paraId="1EDC88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69DD7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61F65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88129C3" w14:textId="77777777" w:rsidTr="00481676">
        <w:tc>
          <w:tcPr>
            <w:tcW w:w="6009" w:type="dxa"/>
            <w:vAlign w:val="center"/>
            <w:hideMark/>
          </w:tcPr>
          <w:p w14:paraId="770019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climate resilient energy systems in complex urban areas considering urban morphology-A technical review-ELSEVIER</w:t>
            </w:r>
          </w:p>
        </w:tc>
        <w:tc>
          <w:tcPr>
            <w:tcW w:w="1644" w:type="dxa"/>
            <w:vAlign w:val="center"/>
            <w:hideMark/>
          </w:tcPr>
          <w:p w14:paraId="59DFEF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EEBB9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técnica de resiliência climática em sistemas energéticos urbanos integrando morfologia urbana, microclima e modelos energéticos</w:t>
            </w:r>
          </w:p>
        </w:tc>
        <w:tc>
          <w:tcPr>
            <w:tcW w:w="907" w:type="dxa"/>
            <w:vAlign w:val="center"/>
            <w:hideMark/>
          </w:tcPr>
          <w:p w14:paraId="344AB2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0B608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6ADBD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EF77CD8" w14:textId="77777777" w:rsidTr="00481676">
        <w:tc>
          <w:tcPr>
            <w:tcW w:w="6009" w:type="dxa"/>
            <w:vAlign w:val="center"/>
            <w:hideMark/>
          </w:tcPr>
          <w:p w14:paraId="3E2C09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Indicador de Resiliência de Sistemas de Distribuição de Energia Elétrica-SBA</w:t>
            </w:r>
          </w:p>
        </w:tc>
        <w:tc>
          <w:tcPr>
            <w:tcW w:w="1644" w:type="dxa"/>
            <w:vAlign w:val="center"/>
            <w:hideMark/>
          </w:tcPr>
          <w:p w14:paraId="3A72E1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43782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Indicador operacional de resiliência para distribuição via restabelecimento e manobras (GD/CCR/CCM)</w:t>
            </w:r>
          </w:p>
        </w:tc>
        <w:tc>
          <w:tcPr>
            <w:tcW w:w="907" w:type="dxa"/>
            <w:vAlign w:val="center"/>
            <w:hideMark/>
          </w:tcPr>
          <w:p w14:paraId="4099420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287E8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E3F9E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D8E3E3A" w14:textId="77777777" w:rsidTr="00481676">
        <w:tc>
          <w:tcPr>
            <w:tcW w:w="6009" w:type="dxa"/>
            <w:vAlign w:val="center"/>
            <w:hideMark/>
          </w:tcPr>
          <w:p w14:paraId="377D47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Recovery strategy of virtual power plant with resilience improvement under cascaded failure scenarios-ELSEVIER</w:t>
            </w:r>
          </w:p>
        </w:tc>
        <w:tc>
          <w:tcPr>
            <w:tcW w:w="1644" w:type="dxa"/>
            <w:vAlign w:val="center"/>
            <w:hideMark/>
          </w:tcPr>
          <w:p w14:paraId="5C2B16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1BE1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Estratégias de recuperação e índice de resiliência para VPP (rede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ciberfísica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sob falhas em cascata</w:t>
            </w:r>
          </w:p>
        </w:tc>
        <w:tc>
          <w:tcPr>
            <w:tcW w:w="907" w:type="dxa"/>
            <w:vAlign w:val="center"/>
            <w:hideMark/>
          </w:tcPr>
          <w:p w14:paraId="549F71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3D831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FCEFF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202DE0" w14:paraId="4AB0EEBA" w14:textId="77777777" w:rsidTr="00481676">
        <w:tc>
          <w:tcPr>
            <w:tcW w:w="6009" w:type="dxa"/>
            <w:vAlign w:val="center"/>
            <w:hideMark/>
          </w:tcPr>
          <w:p w14:paraId="34F62810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2023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Metrics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report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-ARUP</w:t>
            </w:r>
          </w:p>
        </w:tc>
        <w:tc>
          <w:tcPr>
            <w:tcW w:w="1644" w:type="dxa"/>
            <w:vAlign w:val="center"/>
            <w:hideMark/>
          </w:tcPr>
          <w:p w14:paraId="626BC45A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B58A90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RtR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medir/reportar resiliência climática (inputs–outputs–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outcomes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–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goal</w:t>
            </w:r>
            <w:proofErr w:type="spellEnd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 atributos/</w:t>
            </w:r>
            <w:proofErr w:type="spellStart"/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proxies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35966C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47C9D0F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Contextualização; Revisão da literatura; Metodologia adotada (proxy/teoria da mudança)</w:t>
            </w:r>
          </w:p>
        </w:tc>
        <w:tc>
          <w:tcPr>
            <w:tcW w:w="510" w:type="dxa"/>
            <w:vAlign w:val="center"/>
            <w:hideMark/>
          </w:tcPr>
          <w:p w14:paraId="24617ACE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3066B4E" w14:textId="77777777" w:rsidTr="00481676">
        <w:tc>
          <w:tcPr>
            <w:tcW w:w="6009" w:type="dxa"/>
            <w:vAlign w:val="center"/>
            <w:hideMark/>
          </w:tcPr>
          <w:p w14:paraId="00C330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2023 Two-Stage Seismic Resilience Enhancement of Electrical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5B325E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5FBD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sísmica em distribuição (PGA/PGV + fragilidade + FTA/ENS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knapsack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/PSO)</w:t>
            </w:r>
          </w:p>
        </w:tc>
        <w:tc>
          <w:tcPr>
            <w:tcW w:w="907" w:type="dxa"/>
            <w:vAlign w:val="center"/>
            <w:hideMark/>
          </w:tcPr>
          <w:p w14:paraId="11EFDF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A6833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83F2C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2EEBA6D" w14:textId="77777777" w:rsidTr="00481676">
        <w:tc>
          <w:tcPr>
            <w:tcW w:w="6009" w:type="dxa"/>
            <w:vAlign w:val="center"/>
            <w:hideMark/>
          </w:tcPr>
          <w:p w14:paraId="684F58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Deep Learning-based Fault Detection and Classification in Smart Electrical Power Transmission System-IJOIV</w:t>
            </w:r>
          </w:p>
        </w:tc>
        <w:tc>
          <w:tcPr>
            <w:tcW w:w="1644" w:type="dxa"/>
            <w:vAlign w:val="center"/>
            <w:hideMark/>
          </w:tcPr>
          <w:p w14:paraId="46F352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B10B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classificação de faltas em transmissão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(LSTM) (proteção/diagnóstico)</w:t>
            </w:r>
          </w:p>
        </w:tc>
        <w:tc>
          <w:tcPr>
            <w:tcW w:w="907" w:type="dxa"/>
            <w:vAlign w:val="center"/>
            <w:hideMark/>
          </w:tcPr>
          <w:p w14:paraId="460503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95A77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9FC8F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3AD0FE5" w14:textId="77777777" w:rsidTr="00481676">
        <w:tc>
          <w:tcPr>
            <w:tcW w:w="6009" w:type="dxa"/>
            <w:vAlign w:val="center"/>
            <w:hideMark/>
          </w:tcPr>
          <w:p w14:paraId="5B72AE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Static Approach for Series Fault Detection in Compensated Transmission Line Integrated with Wind Farm-IEEE</w:t>
            </w:r>
          </w:p>
        </w:tc>
        <w:tc>
          <w:tcPr>
            <w:tcW w:w="1644" w:type="dxa"/>
            <w:vAlign w:val="center"/>
            <w:hideMark/>
          </w:tcPr>
          <w:p w14:paraId="59A237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444B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 adaptativa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falhas (open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conductor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em LT compensada integrada com eólica (d–q / componente q)</w:t>
            </w:r>
          </w:p>
        </w:tc>
        <w:tc>
          <w:tcPr>
            <w:tcW w:w="907" w:type="dxa"/>
            <w:vAlign w:val="center"/>
            <w:hideMark/>
          </w:tcPr>
          <w:p w14:paraId="3A07DF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2521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83B02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2,5</w:t>
            </w:r>
          </w:p>
          <w:p w14:paraId="690A856A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</w:tr>
      <w:tr w:rsidR="00CA75B6" w:rsidRPr="00E1175C" w14:paraId="03D5B419" w14:textId="77777777" w:rsidTr="00481676">
        <w:tc>
          <w:tcPr>
            <w:tcW w:w="6009" w:type="dxa"/>
            <w:vAlign w:val="center"/>
            <w:hideMark/>
          </w:tcPr>
          <w:p w14:paraId="31479C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Empowering the Future-The Vision of Smart Transmission Grids-IJSRST</w:t>
            </w:r>
          </w:p>
        </w:tc>
        <w:tc>
          <w:tcPr>
            <w:tcW w:w="1644" w:type="dxa"/>
            <w:vAlign w:val="center"/>
            <w:hideMark/>
          </w:tcPr>
          <w:p w14:paraId="234FCD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779AD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Visão conceitual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transmission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(digitalização, automação, 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21F79D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3718F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902B3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8D4DB5D" w14:textId="77777777" w:rsidTr="00481676">
        <w:tc>
          <w:tcPr>
            <w:tcW w:w="6009" w:type="dxa"/>
            <w:vAlign w:val="center"/>
            <w:hideMark/>
          </w:tcPr>
          <w:p w14:paraId="386AC6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Distribution Grid Resilience via Multi-Autonomous Microgrid Islanding-ICREPQ</w:t>
            </w:r>
          </w:p>
        </w:tc>
        <w:tc>
          <w:tcPr>
            <w:tcW w:w="1644" w:type="dxa"/>
            <w:vAlign w:val="center"/>
            <w:hideMark/>
          </w:tcPr>
          <w:p w14:paraId="734ED9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2F3118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em distribuição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ilhamento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(continuidade de carga crítica)</w:t>
            </w:r>
          </w:p>
        </w:tc>
        <w:tc>
          <w:tcPr>
            <w:tcW w:w="907" w:type="dxa"/>
            <w:vAlign w:val="center"/>
            <w:hideMark/>
          </w:tcPr>
          <w:p w14:paraId="31F5191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2CFD9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D2174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89A602C" w14:textId="77777777" w:rsidTr="00481676">
        <w:tc>
          <w:tcPr>
            <w:tcW w:w="6009" w:type="dxa"/>
            <w:vAlign w:val="center"/>
            <w:hideMark/>
          </w:tcPr>
          <w:p w14:paraId="68F031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Grid Resilience Through Real-Time Self-Healing Integrating Python-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PowerFactory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-IoT with ESP32-CENIM</w:t>
            </w:r>
          </w:p>
        </w:tc>
        <w:tc>
          <w:tcPr>
            <w:tcW w:w="1644" w:type="dxa"/>
            <w:vAlign w:val="center"/>
            <w:hideMark/>
          </w:tcPr>
          <w:p w14:paraId="61B986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56AD2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Self-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healing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tempo real em distribuição via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(ESP32)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Python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PowerFactory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reconfiguração automática</w:t>
            </w:r>
          </w:p>
        </w:tc>
        <w:tc>
          <w:tcPr>
            <w:tcW w:w="907" w:type="dxa"/>
            <w:vAlign w:val="center"/>
            <w:hideMark/>
          </w:tcPr>
          <w:p w14:paraId="0E2A4E1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02E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4A56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51A1DE10" w14:textId="77777777" w:rsidTr="00481676">
        <w:tc>
          <w:tcPr>
            <w:tcW w:w="6009" w:type="dxa"/>
            <w:vAlign w:val="center"/>
            <w:hideMark/>
          </w:tcPr>
          <w:p w14:paraId="456846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Enhancing the Resilience of Urban Energy Systems in Multi-Energy Micro-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grid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Via Preventive and Corrective Intelligent Strategies-IEEE</w:t>
            </w:r>
          </w:p>
        </w:tc>
        <w:tc>
          <w:tcPr>
            <w:tcW w:w="1644" w:type="dxa"/>
            <w:vAlign w:val="center"/>
            <w:hideMark/>
          </w:tcPr>
          <w:p w14:paraId="4C5D31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36DF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(estratégias preventivas/corretivas; despacho/controle)</w:t>
            </w:r>
          </w:p>
        </w:tc>
        <w:tc>
          <w:tcPr>
            <w:tcW w:w="907" w:type="dxa"/>
            <w:vAlign w:val="center"/>
            <w:hideMark/>
          </w:tcPr>
          <w:p w14:paraId="0A246D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8972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EC69C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233190A6" w14:textId="77777777" w:rsidTr="00481676">
        <w:tc>
          <w:tcPr>
            <w:tcW w:w="6009" w:type="dxa"/>
            <w:vAlign w:val="center"/>
            <w:hideMark/>
          </w:tcPr>
          <w:p w14:paraId="49D0F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Grid Resilience Plans-State Requirements, Utility Practices, and Utility Plan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Remplate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-Energy Markets &amp; Policy</w:t>
            </w:r>
          </w:p>
        </w:tc>
        <w:tc>
          <w:tcPr>
            <w:tcW w:w="1644" w:type="dxa"/>
            <w:vAlign w:val="center"/>
            <w:hideMark/>
          </w:tcPr>
          <w:p w14:paraId="712905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DBB8F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regulatório/planejamento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” (governança,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template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práticas)</w:t>
            </w:r>
          </w:p>
        </w:tc>
        <w:tc>
          <w:tcPr>
            <w:tcW w:w="907" w:type="dxa"/>
            <w:vAlign w:val="center"/>
            <w:hideMark/>
          </w:tcPr>
          <w:p w14:paraId="2F7C98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F0B4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5C1F8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180142C5" w14:textId="77777777" w:rsidTr="00481676">
        <w:tc>
          <w:tcPr>
            <w:tcW w:w="6009" w:type="dxa"/>
            <w:vAlign w:val="center"/>
            <w:hideMark/>
          </w:tcPr>
          <w:p w14:paraId="3F8702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Issues on Nigeria’s Power Transmission Grid-IJIRD</w:t>
            </w:r>
          </w:p>
        </w:tc>
        <w:tc>
          <w:tcPr>
            <w:tcW w:w="1644" w:type="dxa"/>
            <w:vAlign w:val="center"/>
            <w:hideMark/>
          </w:tcPr>
          <w:p w14:paraId="397DA3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E4F0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Diagnóstico de problemas críticos em rede de transmissão (perfil de tensão, carregamento de linhas, perdas) via fluxo de carga (NEPLAN)</w:t>
            </w:r>
          </w:p>
        </w:tc>
        <w:tc>
          <w:tcPr>
            <w:tcW w:w="907" w:type="dxa"/>
            <w:vAlign w:val="center"/>
            <w:hideMark/>
          </w:tcPr>
          <w:p w14:paraId="20DDFE7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F7887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DE9A8E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FA4AEEB" w14:textId="77777777" w:rsidTr="00481676">
        <w:tc>
          <w:tcPr>
            <w:tcW w:w="6009" w:type="dxa"/>
            <w:vAlign w:val="center"/>
            <w:hideMark/>
          </w:tcPr>
          <w:p w14:paraId="036B30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2024 Performance Analysis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Overcurrent Protection Schemes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Power Systems-IEEE.pdf</w:t>
            </w:r>
          </w:p>
        </w:tc>
        <w:tc>
          <w:tcPr>
            <w:tcW w:w="1644" w:type="dxa"/>
            <w:vAlign w:val="center"/>
            <w:hideMark/>
          </w:tcPr>
          <w:p w14:paraId="422D63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4345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Comparação de esquemas de proteção por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sobrecorrente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(AC time, diferencial, IDMT, distância) via simulação e tempos de atuação</w:t>
            </w:r>
          </w:p>
        </w:tc>
        <w:tc>
          <w:tcPr>
            <w:tcW w:w="907" w:type="dxa"/>
            <w:vAlign w:val="center"/>
            <w:hideMark/>
          </w:tcPr>
          <w:p w14:paraId="49C7DB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44F5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795247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062E0792" w14:textId="77777777" w:rsidTr="00481676">
        <w:tc>
          <w:tcPr>
            <w:tcW w:w="6009" w:type="dxa"/>
            <w:vAlign w:val="center"/>
            <w:hideMark/>
          </w:tcPr>
          <w:p w14:paraId="3BD71E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Enhancement for Interdependent Power Systems by AI-assisted Disaster Response-EWA Publishing</w:t>
            </w:r>
          </w:p>
        </w:tc>
        <w:tc>
          <w:tcPr>
            <w:tcW w:w="1644" w:type="dxa"/>
            <w:vAlign w:val="center"/>
            <w:hideMark/>
          </w:tcPr>
          <w:p w14:paraId="46A6BB6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70D46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urbana por interdependências + IA (CIU, filas ótimas de reparo, reconfiguração)</w:t>
            </w:r>
          </w:p>
        </w:tc>
        <w:tc>
          <w:tcPr>
            <w:tcW w:w="907" w:type="dxa"/>
            <w:vAlign w:val="center"/>
            <w:hideMark/>
          </w:tcPr>
          <w:p w14:paraId="549180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ED76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F4CB7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A0A5419" w14:textId="77777777" w:rsidTr="00481676">
        <w:tc>
          <w:tcPr>
            <w:tcW w:w="6009" w:type="dxa"/>
            <w:vAlign w:val="center"/>
            <w:hideMark/>
          </w:tcPr>
          <w:p w14:paraId="2EE52B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Resiliency improvement through grid forming inverter-SPRINGER</w:t>
            </w:r>
          </w:p>
        </w:tc>
        <w:tc>
          <w:tcPr>
            <w:tcW w:w="1644" w:type="dxa"/>
            <w:vAlign w:val="center"/>
            <w:hideMark/>
          </w:tcPr>
          <w:p w14:paraId="28B748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A6346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operacional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via inversor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grid-forming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grid-following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LVRT e restauração de cargas críticas</w:t>
            </w:r>
          </w:p>
        </w:tc>
        <w:tc>
          <w:tcPr>
            <w:tcW w:w="907" w:type="dxa"/>
            <w:vAlign w:val="center"/>
            <w:hideMark/>
          </w:tcPr>
          <w:p w14:paraId="6D92D8C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9463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A7D7B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7AEC90D8" w14:textId="77777777" w:rsidTr="00481676">
        <w:tc>
          <w:tcPr>
            <w:tcW w:w="6009" w:type="dxa"/>
            <w:vAlign w:val="center"/>
            <w:hideMark/>
          </w:tcPr>
          <w:p w14:paraId="794949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Robust distribution networks reconfiguration…-Nature</w:t>
            </w:r>
          </w:p>
        </w:tc>
        <w:tc>
          <w:tcPr>
            <w:tcW w:w="1644" w:type="dxa"/>
            <w:vAlign w:val="center"/>
            <w:hideMark/>
          </w:tcPr>
          <w:p w14:paraId="0B874F2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F569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Reconfiguração robusta de distribuição com DER/ESS/EV/DSM para melhorar desempenho/robustez operacional</w:t>
            </w:r>
          </w:p>
        </w:tc>
        <w:tc>
          <w:tcPr>
            <w:tcW w:w="907" w:type="dxa"/>
            <w:vAlign w:val="center"/>
            <w:hideMark/>
          </w:tcPr>
          <w:p w14:paraId="41E14D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B6AF5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14C65D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388097D5" w14:textId="77777777" w:rsidTr="00481676">
        <w:tc>
          <w:tcPr>
            <w:tcW w:w="6009" w:type="dxa"/>
            <w:vAlign w:val="center"/>
            <w:hideMark/>
          </w:tcPr>
          <w:p w14:paraId="607DAC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Analysis on Configuration Scheme of Power Sources in Future Power System of Korea-Springer</w:t>
            </w:r>
          </w:p>
        </w:tc>
        <w:tc>
          <w:tcPr>
            <w:tcW w:w="1644" w:type="dxa"/>
            <w:vAlign w:val="center"/>
            <w:hideMark/>
          </w:tcPr>
          <w:p w14:paraId="5043F29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BDC7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Planeamento da matriz de geração/LDES para neutralidade carbónica (adequação/flexibilidade, não falha de LT)</w:t>
            </w:r>
          </w:p>
        </w:tc>
        <w:tc>
          <w:tcPr>
            <w:tcW w:w="907" w:type="dxa"/>
            <w:vAlign w:val="center"/>
            <w:hideMark/>
          </w:tcPr>
          <w:p w14:paraId="609282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93FA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AF8091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797846B" w14:textId="77777777" w:rsidTr="00481676">
        <w:tc>
          <w:tcPr>
            <w:tcW w:w="6009" w:type="dxa"/>
            <w:vAlign w:val="center"/>
            <w:hideMark/>
          </w:tcPr>
          <w:p w14:paraId="384DAB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 system resilience enhancement using graph learning-A comprehensive robustness and antifragility approach-ELSEVIER</w:t>
            </w:r>
          </w:p>
        </w:tc>
        <w:tc>
          <w:tcPr>
            <w:tcW w:w="1644" w:type="dxa"/>
            <w:vAlign w:val="center"/>
            <w:hideMark/>
          </w:tcPr>
          <w:p w14:paraId="16AEE3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477E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topológica (grafos/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graph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), robustez 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antifragilidade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sem modelagem física de LT</w:t>
            </w:r>
          </w:p>
        </w:tc>
        <w:tc>
          <w:tcPr>
            <w:tcW w:w="907" w:type="dxa"/>
            <w:vAlign w:val="center"/>
            <w:hideMark/>
          </w:tcPr>
          <w:p w14:paraId="27D72A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864F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FAAD41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3C6FEE9" w14:textId="77777777" w:rsidTr="00481676">
        <w:tc>
          <w:tcPr>
            <w:tcW w:w="6009" w:type="dxa"/>
            <w:vAlign w:val="center"/>
            <w:hideMark/>
          </w:tcPr>
          <w:p w14:paraId="1ABFE5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Resilience assessment of Electric Power Distribution Systems-UCD</w:t>
            </w:r>
          </w:p>
        </w:tc>
        <w:tc>
          <w:tcPr>
            <w:tcW w:w="1644" w:type="dxa"/>
            <w:vAlign w:val="center"/>
            <w:hideMark/>
          </w:tcPr>
          <w:p w14:paraId="4EDBBB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EC539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de redes de distribuição (4Rs MCEER) com reconfiguração/DER e recuperação elétrica de curto prazo</w:t>
            </w:r>
          </w:p>
        </w:tc>
        <w:tc>
          <w:tcPr>
            <w:tcW w:w="907" w:type="dxa"/>
            <w:vAlign w:val="center"/>
            <w:hideMark/>
          </w:tcPr>
          <w:p w14:paraId="4F4B45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BE151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3BA8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6B35FD57" w14:textId="77777777" w:rsidTr="00481676">
        <w:tc>
          <w:tcPr>
            <w:tcW w:w="6009" w:type="dxa"/>
            <w:vAlign w:val="center"/>
            <w:hideMark/>
          </w:tcPr>
          <w:p w14:paraId="642E0C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Spatial correlation networks characteristics and influence mechanisms of the resilience of Beijing–Tianjin–Hebei urban agglomeration-a complex network perspective-HSSC</w:t>
            </w:r>
          </w:p>
        </w:tc>
        <w:tc>
          <w:tcPr>
            <w:tcW w:w="1644" w:type="dxa"/>
            <w:vAlign w:val="center"/>
            <w:hideMark/>
          </w:tcPr>
          <w:p w14:paraId="55B3E4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4FFA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 via redes complexas e índice urbano (DPSR)</w:t>
            </w:r>
          </w:p>
        </w:tc>
        <w:tc>
          <w:tcPr>
            <w:tcW w:w="907" w:type="dxa"/>
            <w:vAlign w:val="center"/>
            <w:hideMark/>
          </w:tcPr>
          <w:p w14:paraId="244EA6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85E85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D28399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2,5</w:t>
            </w:r>
          </w:p>
        </w:tc>
      </w:tr>
      <w:tr w:rsidR="00CA75B6" w:rsidRPr="00E1175C" w14:paraId="40C09E7F" w14:textId="77777777" w:rsidTr="00481676">
        <w:tc>
          <w:tcPr>
            <w:tcW w:w="6009" w:type="dxa"/>
            <w:vAlign w:val="center"/>
            <w:hideMark/>
          </w:tcPr>
          <w:p w14:paraId="1144E8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Interaction between HVAC-HVDC system-Impact of line length on transient stability-UPEC</w:t>
            </w:r>
          </w:p>
        </w:tc>
        <w:tc>
          <w:tcPr>
            <w:tcW w:w="1644" w:type="dxa"/>
            <w:vAlign w:val="center"/>
            <w:hideMark/>
          </w:tcPr>
          <w:p w14:paraId="1B8E73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E871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Estabilidade transitória HVAC/HVDC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comprimento de linha</w:t>
            </w:r>
          </w:p>
        </w:tc>
        <w:tc>
          <w:tcPr>
            <w:tcW w:w="907" w:type="dxa"/>
            <w:vAlign w:val="center"/>
            <w:hideMark/>
          </w:tcPr>
          <w:p w14:paraId="6A5958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B1D4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2197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8EE6DA7" w14:textId="77777777" w:rsidTr="00481676">
        <w:tc>
          <w:tcPr>
            <w:tcW w:w="6009" w:type="dxa"/>
            <w:vAlign w:val="center"/>
            <w:hideMark/>
          </w:tcPr>
          <w:p w14:paraId="388D47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FrameWork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For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 Performance Analysis of An Electrical Grid-CIEC</w:t>
            </w:r>
          </w:p>
        </w:tc>
        <w:tc>
          <w:tcPr>
            <w:tcW w:w="1644" w:type="dxa"/>
            <w:vAlign w:val="center"/>
            <w:hideMark/>
          </w:tcPr>
          <w:p w14:paraId="1EE9B5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D841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 genérico (pouco aplicado a LT/clima)</w:t>
            </w:r>
          </w:p>
        </w:tc>
        <w:tc>
          <w:tcPr>
            <w:tcW w:w="907" w:type="dxa"/>
            <w:vAlign w:val="center"/>
            <w:hideMark/>
          </w:tcPr>
          <w:p w14:paraId="3158E0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9B6B8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1BDC9A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4897859" w14:textId="77777777" w:rsidTr="00481676">
        <w:tc>
          <w:tcPr>
            <w:tcW w:w="6009" w:type="dxa"/>
            <w:vAlign w:val="center"/>
            <w:hideMark/>
          </w:tcPr>
          <w:p w14:paraId="4DF172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Defining and Enabling Resiliency of Electric Distribution Systems with Multiple Microgrids-INL</w:t>
            </w:r>
          </w:p>
        </w:tc>
        <w:tc>
          <w:tcPr>
            <w:tcW w:w="1644" w:type="dxa"/>
            <w:vAlign w:val="center"/>
            <w:hideMark/>
          </w:tcPr>
          <w:p w14:paraId="42D24D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EB87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(não LT)</w:t>
            </w:r>
          </w:p>
        </w:tc>
        <w:tc>
          <w:tcPr>
            <w:tcW w:w="907" w:type="dxa"/>
            <w:vAlign w:val="center"/>
            <w:hideMark/>
          </w:tcPr>
          <w:p w14:paraId="1EBC994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451C75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59EA9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025288A" w14:textId="77777777" w:rsidTr="00481676">
        <w:tc>
          <w:tcPr>
            <w:tcW w:w="6009" w:type="dxa"/>
            <w:vAlign w:val="center"/>
            <w:hideMark/>
          </w:tcPr>
          <w:p w14:paraId="08DAD1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Development and Validation of 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Neighbourhood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Disaster Resilience Index-A Case Study from Australia-Griffith University</w:t>
            </w:r>
          </w:p>
        </w:tc>
        <w:tc>
          <w:tcPr>
            <w:tcW w:w="1644" w:type="dxa"/>
            <w:vAlign w:val="center"/>
            <w:hideMark/>
          </w:tcPr>
          <w:p w14:paraId="4DB0E0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5B38F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Índice de resiliência de bairro (social/urbano)</w:t>
            </w:r>
          </w:p>
        </w:tc>
        <w:tc>
          <w:tcPr>
            <w:tcW w:w="907" w:type="dxa"/>
            <w:vAlign w:val="center"/>
            <w:hideMark/>
          </w:tcPr>
          <w:p w14:paraId="248DEE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07F5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574CA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20629AB" w14:textId="77777777" w:rsidTr="00481676">
        <w:tc>
          <w:tcPr>
            <w:tcW w:w="6009" w:type="dxa"/>
            <w:vAlign w:val="center"/>
            <w:hideMark/>
          </w:tcPr>
          <w:p w14:paraId="0C9130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Quantifying Power Distribution System Resiliency Using Code Based Metric-IEEE</w:t>
            </w:r>
          </w:p>
        </w:tc>
        <w:tc>
          <w:tcPr>
            <w:tcW w:w="1644" w:type="dxa"/>
            <w:vAlign w:val="center"/>
            <w:hideMark/>
          </w:tcPr>
          <w:p w14:paraId="38ECDD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204F5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Métrica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code-based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para distribuição/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(empírica)</w:t>
            </w:r>
          </w:p>
        </w:tc>
        <w:tc>
          <w:tcPr>
            <w:tcW w:w="907" w:type="dxa"/>
            <w:vAlign w:val="center"/>
            <w:hideMark/>
          </w:tcPr>
          <w:p w14:paraId="434E2A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B799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69876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FE26270" w14:textId="77777777" w:rsidTr="00481676">
        <w:tc>
          <w:tcPr>
            <w:tcW w:w="6009" w:type="dxa"/>
            <w:vAlign w:val="center"/>
            <w:hideMark/>
          </w:tcPr>
          <w:p w14:paraId="01796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Assessment of Electric Power Systems-A Scoping Study-IEEE</w:t>
            </w:r>
          </w:p>
        </w:tc>
        <w:tc>
          <w:tcPr>
            <w:tcW w:w="1644" w:type="dxa"/>
            <w:vAlign w:val="center"/>
            <w:hideMark/>
          </w:tcPr>
          <w:p w14:paraId="2AA119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5BD4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Scoping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study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introdutório (conceitos gerais, baixa profundidade técnica)</w:t>
            </w:r>
          </w:p>
        </w:tc>
        <w:tc>
          <w:tcPr>
            <w:tcW w:w="907" w:type="dxa"/>
            <w:vAlign w:val="center"/>
            <w:hideMark/>
          </w:tcPr>
          <w:p w14:paraId="3AFD0D1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EC3D4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F7BB8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78C524E" w14:textId="77777777" w:rsidTr="00481676">
        <w:tc>
          <w:tcPr>
            <w:tcW w:w="6009" w:type="dxa"/>
            <w:vAlign w:val="center"/>
            <w:hideMark/>
          </w:tcPr>
          <w:p w14:paraId="5AE763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An Approach of Transient Stability Analysis for Multimachine Based on Artificial Neural Network-IJAER</w:t>
            </w:r>
          </w:p>
        </w:tc>
        <w:tc>
          <w:tcPr>
            <w:tcW w:w="1644" w:type="dxa"/>
            <w:vAlign w:val="center"/>
            <w:hideMark/>
          </w:tcPr>
          <w:p w14:paraId="79E375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193E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com ANN</w:t>
            </w:r>
          </w:p>
        </w:tc>
        <w:tc>
          <w:tcPr>
            <w:tcW w:w="907" w:type="dxa"/>
            <w:vAlign w:val="center"/>
            <w:hideMark/>
          </w:tcPr>
          <w:p w14:paraId="318F1C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A3318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54F20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9C73EDE" w14:textId="77777777" w:rsidTr="00481676">
        <w:tc>
          <w:tcPr>
            <w:tcW w:w="6009" w:type="dxa"/>
            <w:vAlign w:val="center"/>
            <w:hideMark/>
          </w:tcPr>
          <w:p w14:paraId="5D3E69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Robust Short-Circuit Fault Analysis Scheme for Overhead Transmission Line-IEEE</w:t>
            </w:r>
          </w:p>
        </w:tc>
        <w:tc>
          <w:tcPr>
            <w:tcW w:w="1644" w:type="dxa"/>
            <w:vAlign w:val="center"/>
            <w:hideMark/>
          </w:tcPr>
          <w:p w14:paraId="3E54EF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838E7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Proteção/diagnóstico: classificação de faltas em LT por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deep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learning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(SAT-CNN,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wavelet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, GAF)</w:t>
            </w:r>
          </w:p>
        </w:tc>
        <w:tc>
          <w:tcPr>
            <w:tcW w:w="907" w:type="dxa"/>
            <w:vAlign w:val="center"/>
            <w:hideMark/>
          </w:tcPr>
          <w:p w14:paraId="60FD2B2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B6D01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FF0F3D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3D73D5C2" w14:textId="77777777" w:rsidTr="00481676">
        <w:tc>
          <w:tcPr>
            <w:tcW w:w="6009" w:type="dxa"/>
            <w:vAlign w:val="center"/>
            <w:hideMark/>
          </w:tcPr>
          <w:p w14:paraId="1BC3BA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A Study on the Integration of Resilience and Smart City Concepts in Urban Systems-MDPI</w:t>
            </w:r>
          </w:p>
        </w:tc>
        <w:tc>
          <w:tcPr>
            <w:tcW w:w="1644" w:type="dxa"/>
            <w:vAlign w:val="center"/>
            <w:hideMark/>
          </w:tcPr>
          <w:p w14:paraId="3EDA1AE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04801C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conceitual “resiliência urbana” +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(quadro teórico)</w:t>
            </w:r>
          </w:p>
        </w:tc>
        <w:tc>
          <w:tcPr>
            <w:tcW w:w="907" w:type="dxa"/>
            <w:vAlign w:val="center"/>
            <w:hideMark/>
          </w:tcPr>
          <w:p w14:paraId="757885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B411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61422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273F89F" w14:textId="77777777" w:rsidTr="00481676">
        <w:tc>
          <w:tcPr>
            <w:tcW w:w="6009" w:type="dxa"/>
            <w:vAlign w:val="center"/>
            <w:hideMark/>
          </w:tcPr>
          <w:p w14:paraId="1FDC56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Resiliency-driven strategies for power distribution system development-ELSEVIER</w:t>
            </w:r>
          </w:p>
        </w:tc>
        <w:tc>
          <w:tcPr>
            <w:tcW w:w="1644" w:type="dxa"/>
            <w:vAlign w:val="center"/>
            <w:hideMark/>
          </w:tcPr>
          <w:p w14:paraId="62F91D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F92C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resiliente de distribuição (índices topológicos TRI/FNRI, AHP)</w:t>
            </w:r>
          </w:p>
        </w:tc>
        <w:tc>
          <w:tcPr>
            <w:tcW w:w="907" w:type="dxa"/>
            <w:vAlign w:val="center"/>
            <w:hideMark/>
          </w:tcPr>
          <w:p w14:paraId="37347F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1505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579F33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202DE0" w14:paraId="62396798" w14:textId="77777777" w:rsidTr="00481676">
        <w:tc>
          <w:tcPr>
            <w:tcW w:w="6009" w:type="dxa"/>
            <w:vAlign w:val="center"/>
            <w:hideMark/>
          </w:tcPr>
          <w:p w14:paraId="0615A05E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Resilient-enhancing critical load restoration using mobile power sources with incomplete information-ELSEVIER</w:t>
            </w:r>
          </w:p>
        </w:tc>
        <w:tc>
          <w:tcPr>
            <w:tcW w:w="1644" w:type="dxa"/>
            <w:vAlign w:val="center"/>
            <w:hideMark/>
          </w:tcPr>
          <w:p w14:paraId="06B5D6E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1D122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cargas críticas com fontes móveis (MPS) em distribuição sob incerteza</w:t>
            </w:r>
          </w:p>
        </w:tc>
        <w:tc>
          <w:tcPr>
            <w:tcW w:w="907" w:type="dxa"/>
            <w:vAlign w:val="center"/>
            <w:hideMark/>
          </w:tcPr>
          <w:p w14:paraId="25C0B2D6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  <w:hideMark/>
          </w:tcPr>
          <w:p w14:paraId="6C99790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6C51813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B4A9C1E" w14:textId="77777777" w:rsidTr="00481676">
        <w:tc>
          <w:tcPr>
            <w:tcW w:w="6009" w:type="dxa"/>
            <w:vAlign w:val="center"/>
            <w:hideMark/>
          </w:tcPr>
          <w:p w14:paraId="4F48122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The resilient–smart city development-literature review and novel frameworks exploration--Emerald Insight</w:t>
            </w:r>
          </w:p>
        </w:tc>
        <w:tc>
          <w:tcPr>
            <w:tcW w:w="1644" w:type="dxa"/>
            <w:vAlign w:val="center"/>
            <w:hideMark/>
          </w:tcPr>
          <w:p w14:paraId="1AEC42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C598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frameworks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conceituais)</w:t>
            </w:r>
          </w:p>
        </w:tc>
        <w:tc>
          <w:tcPr>
            <w:tcW w:w="907" w:type="dxa"/>
            <w:vAlign w:val="center"/>
            <w:hideMark/>
          </w:tcPr>
          <w:p w14:paraId="5B8390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4454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7A2E3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CD7E75E" w14:textId="77777777" w:rsidTr="00481676">
        <w:tc>
          <w:tcPr>
            <w:tcW w:w="6009" w:type="dxa"/>
            <w:vAlign w:val="center"/>
            <w:hideMark/>
          </w:tcPr>
          <w:p w14:paraId="4853D2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Tutorial on Resilience in Smart Grids – IEEE</w:t>
            </w:r>
          </w:p>
        </w:tc>
        <w:tc>
          <w:tcPr>
            <w:tcW w:w="1644" w:type="dxa"/>
            <w:vAlign w:val="center"/>
            <w:hideMark/>
          </w:tcPr>
          <w:p w14:paraId="52C38E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4C15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Tutorial conceitual sobre 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grids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8DE63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6A166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D84B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38A86C3" w14:textId="77777777" w:rsidTr="00481676">
        <w:tc>
          <w:tcPr>
            <w:tcW w:w="6009" w:type="dxa"/>
            <w:vAlign w:val="center"/>
            <w:hideMark/>
          </w:tcPr>
          <w:p w14:paraId="31D3FE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Developing Key Performance Indicators for Climate Change Adaptation and Resilience Planning-NIEPS.pdf</w:t>
            </w:r>
          </w:p>
        </w:tc>
        <w:tc>
          <w:tcPr>
            <w:tcW w:w="1644" w:type="dxa"/>
            <w:vAlign w:val="center"/>
            <w:hideMark/>
          </w:tcPr>
          <w:p w14:paraId="2CD1B0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7162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Framework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adaptação/resiliência climática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policy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/planeamento)</w:t>
            </w:r>
          </w:p>
        </w:tc>
        <w:tc>
          <w:tcPr>
            <w:tcW w:w="907" w:type="dxa"/>
            <w:vAlign w:val="center"/>
            <w:hideMark/>
          </w:tcPr>
          <w:p w14:paraId="2FE774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5F48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71B07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36383990" w14:textId="77777777" w:rsidTr="00481676">
        <w:tc>
          <w:tcPr>
            <w:tcW w:w="6009" w:type="dxa"/>
            <w:vAlign w:val="center"/>
            <w:hideMark/>
          </w:tcPr>
          <w:p w14:paraId="3460CB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Hosting capacity in distribution grids A review of definitions, performance indices, determination methodologies, and enhancement techniques-SCI.pdf</w:t>
            </w:r>
          </w:p>
        </w:tc>
        <w:tc>
          <w:tcPr>
            <w:tcW w:w="1644" w:type="dxa"/>
            <w:vAlign w:val="center"/>
            <w:hideMark/>
          </w:tcPr>
          <w:p w14:paraId="005953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D360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Hosting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capacity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distribuição (DG/DER), índices e métodos de cálculo</w:t>
            </w:r>
          </w:p>
        </w:tc>
        <w:tc>
          <w:tcPr>
            <w:tcW w:w="907" w:type="dxa"/>
            <w:vAlign w:val="center"/>
            <w:hideMark/>
          </w:tcPr>
          <w:p w14:paraId="31262A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4BC6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FA165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61A3753" w14:textId="77777777" w:rsidTr="00481676">
        <w:tc>
          <w:tcPr>
            <w:tcW w:w="6009" w:type="dxa"/>
            <w:vAlign w:val="center"/>
            <w:hideMark/>
          </w:tcPr>
          <w:p w14:paraId="26050C0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Making Urban Power Distribution Systems Climate-Resilient-ADB</w:t>
            </w:r>
          </w:p>
        </w:tc>
        <w:tc>
          <w:tcPr>
            <w:tcW w:w="1644" w:type="dxa"/>
            <w:vAlign w:val="center"/>
            <w:hideMark/>
          </w:tcPr>
          <w:p w14:paraId="2AAA28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EC2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institucional: resiliência de distribuição urbana (políticas/medidas)</w:t>
            </w:r>
          </w:p>
        </w:tc>
        <w:tc>
          <w:tcPr>
            <w:tcW w:w="907" w:type="dxa"/>
            <w:vAlign w:val="center"/>
            <w:hideMark/>
          </w:tcPr>
          <w:p w14:paraId="69C594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BE6BD8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E0162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A075B92" w14:textId="77777777" w:rsidTr="00481676">
        <w:tc>
          <w:tcPr>
            <w:tcW w:w="6009" w:type="dxa"/>
            <w:vAlign w:val="center"/>
            <w:hideMark/>
          </w:tcPr>
          <w:p w14:paraId="46C95F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On the relation between resilience and smartness-A critical review-ELSEVIER</w:t>
            </w:r>
          </w:p>
        </w:tc>
        <w:tc>
          <w:tcPr>
            <w:tcW w:w="1644" w:type="dxa"/>
            <w:vAlign w:val="center"/>
            <w:hideMark/>
          </w:tcPr>
          <w:p w14:paraId="365C68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1ED7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crítica conceitual: resiliência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(urbano, dados, tecnologias)</w:t>
            </w:r>
          </w:p>
        </w:tc>
        <w:tc>
          <w:tcPr>
            <w:tcW w:w="907" w:type="dxa"/>
            <w:vAlign w:val="center"/>
            <w:hideMark/>
          </w:tcPr>
          <w:p w14:paraId="444A4BE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4FF5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39B5B3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7A2743E" w14:textId="77777777" w:rsidTr="00481676">
        <w:tc>
          <w:tcPr>
            <w:tcW w:w="6009" w:type="dxa"/>
            <w:vAlign w:val="center"/>
            <w:hideMark/>
          </w:tcPr>
          <w:p w14:paraId="2750BC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Power Systems' Connectivity and Resiliency-Modeling, Simulation and Analysis-MDPI</w:t>
            </w:r>
          </w:p>
        </w:tc>
        <w:tc>
          <w:tcPr>
            <w:tcW w:w="1644" w:type="dxa"/>
            <w:vAlign w:val="center"/>
            <w:hideMark/>
          </w:tcPr>
          <w:p w14:paraId="5F6C44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979C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Editorial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Special</w:t>
            </w:r>
            <w:proofErr w:type="spellEnd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Issue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sobre conectividade e resiliência</w:t>
            </w:r>
          </w:p>
        </w:tc>
        <w:tc>
          <w:tcPr>
            <w:tcW w:w="907" w:type="dxa"/>
            <w:vAlign w:val="center"/>
            <w:hideMark/>
          </w:tcPr>
          <w:p w14:paraId="6E59C1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4711B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3ADF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A361A8A" w14:textId="77777777" w:rsidTr="00481676">
        <w:tc>
          <w:tcPr>
            <w:tcW w:w="6009" w:type="dxa"/>
            <w:vAlign w:val="center"/>
            <w:hideMark/>
          </w:tcPr>
          <w:p w14:paraId="1E5223F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Maximization in Electrical Power Systems through Switching of Power Transmission Lines-MDPI</w:t>
            </w:r>
          </w:p>
        </w:tc>
        <w:tc>
          <w:tcPr>
            <w:tcW w:w="1644" w:type="dxa"/>
            <w:vAlign w:val="center"/>
            <w:hideMark/>
          </w:tcPr>
          <w:p w14:paraId="5039FF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C04785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operacional/topológica via DCOPF + OTS (comutação de linhas)</w:t>
            </w:r>
          </w:p>
        </w:tc>
        <w:tc>
          <w:tcPr>
            <w:tcW w:w="907" w:type="dxa"/>
            <w:vAlign w:val="center"/>
            <w:hideMark/>
          </w:tcPr>
          <w:p w14:paraId="3289074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DEA1E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A280D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8021B06" w14:textId="77777777" w:rsidTr="00481676">
        <w:tc>
          <w:tcPr>
            <w:tcW w:w="6009" w:type="dxa"/>
            <w:vAlign w:val="center"/>
            <w:hideMark/>
          </w:tcPr>
          <w:p w14:paraId="68A4F6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Neural-Network-Based Methodology Applied on Optimized Transmission Systems Restoration-MDPI</w:t>
            </w:r>
          </w:p>
        </w:tc>
        <w:tc>
          <w:tcPr>
            <w:tcW w:w="1644" w:type="dxa"/>
            <w:vAlign w:val="center"/>
            <w:hideMark/>
          </w:tcPr>
          <w:p w14:paraId="1B9DDC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22346F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Restauração de transmissão por ANN (ordem ótima de manobras/disjuntores)</w:t>
            </w:r>
          </w:p>
        </w:tc>
        <w:tc>
          <w:tcPr>
            <w:tcW w:w="907" w:type="dxa"/>
            <w:vAlign w:val="center"/>
            <w:hideMark/>
          </w:tcPr>
          <w:p w14:paraId="6E667C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D43C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521428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E3731E5" w14:textId="77777777" w:rsidTr="00481676">
        <w:tc>
          <w:tcPr>
            <w:tcW w:w="6009" w:type="dxa"/>
            <w:vAlign w:val="center"/>
            <w:hideMark/>
          </w:tcPr>
          <w:p w14:paraId="53D370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Storage-integrated virtual power plants for resiliency enhancement of smart distribution systems-ELSEVIER</w:t>
            </w:r>
          </w:p>
        </w:tc>
        <w:tc>
          <w:tcPr>
            <w:tcW w:w="1644" w:type="dxa"/>
            <w:vAlign w:val="center"/>
            <w:hideMark/>
          </w:tcPr>
          <w:p w14:paraId="719C18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68D6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operacional em distribuição via VPP (PV/WT/EV/DR/armazenamento) sob inundações/terremotos</w:t>
            </w:r>
          </w:p>
        </w:tc>
        <w:tc>
          <w:tcPr>
            <w:tcW w:w="907" w:type="dxa"/>
            <w:vAlign w:val="center"/>
            <w:hideMark/>
          </w:tcPr>
          <w:p w14:paraId="2D07AD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A89CA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36891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99E8518" w14:textId="77777777" w:rsidTr="00481676">
        <w:tc>
          <w:tcPr>
            <w:tcW w:w="6009" w:type="dxa"/>
            <w:vAlign w:val="center"/>
            <w:hideMark/>
          </w:tcPr>
          <w:p w14:paraId="3681EA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Comprehensive Review on Integrating Climate Science and Machine Learning for Power System Resilience-JES</w:t>
            </w:r>
          </w:p>
        </w:tc>
        <w:tc>
          <w:tcPr>
            <w:tcW w:w="1644" w:type="dxa"/>
            <w:vAlign w:val="center"/>
            <w:hideMark/>
          </w:tcPr>
          <w:p w14:paraId="310FB3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273BED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Integração clima + ML para previsão/mitigação de impactos e resiliência operacional do sistema</w:t>
            </w:r>
          </w:p>
        </w:tc>
        <w:tc>
          <w:tcPr>
            <w:tcW w:w="907" w:type="dxa"/>
            <w:vAlign w:val="center"/>
            <w:hideMark/>
          </w:tcPr>
          <w:p w14:paraId="6D6CEF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72396D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B5D695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DB5BF11" w14:textId="77777777" w:rsidTr="00481676">
        <w:tc>
          <w:tcPr>
            <w:tcW w:w="6009" w:type="dxa"/>
            <w:vAlign w:val="center"/>
            <w:hideMark/>
          </w:tcPr>
          <w:p w14:paraId="6164D1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A stochastic-robust optimization model for inter-regional power system planning-ELSEVIER</w:t>
            </w:r>
          </w:p>
        </w:tc>
        <w:tc>
          <w:tcPr>
            <w:tcW w:w="1644" w:type="dxa"/>
            <w:vAlign w:val="center"/>
            <w:hideMark/>
          </w:tcPr>
          <w:p w14:paraId="73D6FDC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9D316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inter-regional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transmissão+geração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via otimização estocástico-robusta (econômico)</w:t>
            </w:r>
          </w:p>
        </w:tc>
        <w:tc>
          <w:tcPr>
            <w:tcW w:w="907" w:type="dxa"/>
            <w:vAlign w:val="center"/>
            <w:hideMark/>
          </w:tcPr>
          <w:p w14:paraId="5205EC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84AE62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6C9C5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7181724" w14:textId="77777777" w:rsidTr="00481676">
        <w:tc>
          <w:tcPr>
            <w:tcW w:w="6009" w:type="dxa"/>
            <w:vAlign w:val="center"/>
            <w:hideMark/>
          </w:tcPr>
          <w:p w14:paraId="706FE1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Building Resilience in Europe's Energy System-CERRE</w:t>
            </w:r>
          </w:p>
        </w:tc>
        <w:tc>
          <w:tcPr>
            <w:tcW w:w="1644" w:type="dxa"/>
            <w:vAlign w:val="center"/>
            <w:hideMark/>
          </w:tcPr>
          <w:p w14:paraId="0F39C5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65188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Estratégia/regulação para resiliência do sistema energético europeu (nível </w:t>
            </w:r>
            <w:proofErr w:type="spellStart"/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macro-político</w:t>
            </w:r>
            <w:proofErr w:type="spellEnd"/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0F495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2220F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FBBEA4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50107636" w14:textId="77777777" w:rsidTr="00481676">
        <w:tc>
          <w:tcPr>
            <w:tcW w:w="6009" w:type="dxa"/>
            <w:vAlign w:val="center"/>
            <w:hideMark/>
          </w:tcPr>
          <w:p w14:paraId="423C76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Climate change adaptation with energy resilience in energy districts-a state-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ofthe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-art review-ELSEVIER</w:t>
            </w:r>
          </w:p>
        </w:tc>
        <w:tc>
          <w:tcPr>
            <w:tcW w:w="1644" w:type="dxa"/>
            <w:vAlign w:val="center"/>
            <w:hideMark/>
          </w:tcPr>
          <w:p w14:paraId="2488BB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A0C3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sobre resiliência em distritos energéticos/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adaptação climática (escala urbana/distribuída)</w:t>
            </w:r>
          </w:p>
        </w:tc>
        <w:tc>
          <w:tcPr>
            <w:tcW w:w="907" w:type="dxa"/>
            <w:vAlign w:val="center"/>
            <w:hideMark/>
          </w:tcPr>
          <w:p w14:paraId="2E82C4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9A88AC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E1D76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9670066" w14:textId="77777777" w:rsidTr="00481676">
        <w:tc>
          <w:tcPr>
            <w:tcW w:w="6009" w:type="dxa"/>
            <w:vAlign w:val="center"/>
            <w:hideMark/>
          </w:tcPr>
          <w:p w14:paraId="2293C48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off-grid renewable energy systems for reliable and resilient operation under stochastic power supply outages-ELSEVIER</w:t>
            </w:r>
          </w:p>
        </w:tc>
        <w:tc>
          <w:tcPr>
            <w:tcW w:w="1644" w:type="dxa"/>
            <w:vAlign w:val="center"/>
            <w:hideMark/>
          </w:tcPr>
          <w:p w14:paraId="19E6F7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A0E4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Dimensionamento/otimização de sistemas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off-grid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(renováveis + armazenamento) para confiabilidade/resiliência sob incerteza estocástica</w:t>
            </w:r>
          </w:p>
        </w:tc>
        <w:tc>
          <w:tcPr>
            <w:tcW w:w="907" w:type="dxa"/>
            <w:vAlign w:val="center"/>
            <w:hideMark/>
          </w:tcPr>
          <w:p w14:paraId="537DEF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621A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BA30E4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1ABF5CB" w14:textId="77777777" w:rsidTr="00481676">
        <w:tc>
          <w:tcPr>
            <w:tcW w:w="6009" w:type="dxa"/>
            <w:vAlign w:val="center"/>
            <w:hideMark/>
          </w:tcPr>
          <w:p w14:paraId="0F871D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Enhancing Buildings Resilience-A Comprehensive Perspective on Earthquake Resilient Design-Wiley</w:t>
            </w:r>
          </w:p>
        </w:tc>
        <w:tc>
          <w:tcPr>
            <w:tcW w:w="1644" w:type="dxa"/>
            <w:vAlign w:val="center"/>
            <w:hideMark/>
          </w:tcPr>
          <w:p w14:paraId="4D8945E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64C0F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estrutural de edifícios e PBD sísmico</w:t>
            </w:r>
          </w:p>
        </w:tc>
        <w:tc>
          <w:tcPr>
            <w:tcW w:w="907" w:type="dxa"/>
            <w:vAlign w:val="center"/>
            <w:hideMark/>
          </w:tcPr>
          <w:p w14:paraId="4EF4E3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D70A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C7239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7C0B862" w14:textId="77777777" w:rsidTr="00481676">
        <w:tc>
          <w:tcPr>
            <w:tcW w:w="6009" w:type="dxa"/>
            <w:vAlign w:val="center"/>
            <w:hideMark/>
          </w:tcPr>
          <w:p w14:paraId="6D016C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Guest Editorial Special issue on flexible and resilient urban energy systems-ELSEVIER</w:t>
            </w:r>
          </w:p>
        </w:tc>
        <w:tc>
          <w:tcPr>
            <w:tcW w:w="1644" w:type="dxa"/>
            <w:vAlign w:val="center"/>
            <w:hideMark/>
          </w:tcPr>
          <w:p w14:paraId="6AAF18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552D0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Editorial sobre resiliência/flexibilidade em sistemas energéticos urbanos</w:t>
            </w:r>
          </w:p>
        </w:tc>
        <w:tc>
          <w:tcPr>
            <w:tcW w:w="907" w:type="dxa"/>
            <w:vAlign w:val="center"/>
            <w:hideMark/>
          </w:tcPr>
          <w:p w14:paraId="10AD56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EEDB8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A68F66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34094C9" w14:textId="77777777" w:rsidTr="00481676">
        <w:tc>
          <w:tcPr>
            <w:tcW w:w="6009" w:type="dxa"/>
            <w:vAlign w:val="center"/>
            <w:hideMark/>
          </w:tcPr>
          <w:p w14:paraId="676E7CF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Low voltage ride through capability for resilient electrical distribution system integrated with renewable energy resources-ELSEVIER</w:t>
            </w:r>
          </w:p>
        </w:tc>
        <w:tc>
          <w:tcPr>
            <w:tcW w:w="1644" w:type="dxa"/>
            <w:vAlign w:val="center"/>
            <w:hideMark/>
          </w:tcPr>
          <w:p w14:paraId="14BBEE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B0497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LVRT/FRT e controles para RES visando resiliência operacional em distribuição</w:t>
            </w:r>
          </w:p>
        </w:tc>
        <w:tc>
          <w:tcPr>
            <w:tcW w:w="907" w:type="dxa"/>
            <w:vAlign w:val="center"/>
            <w:hideMark/>
          </w:tcPr>
          <w:p w14:paraId="6DFF65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9DB13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83116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0D00881" w14:textId="77777777" w:rsidTr="00481676">
        <w:tc>
          <w:tcPr>
            <w:tcW w:w="6009" w:type="dxa"/>
            <w:vAlign w:val="center"/>
            <w:hideMark/>
          </w:tcPr>
          <w:p w14:paraId="2F98A5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Method for Developing Power Distribution System Case Studies Using Land Use Zones-IEEE</w:t>
            </w:r>
          </w:p>
        </w:tc>
        <w:tc>
          <w:tcPr>
            <w:tcW w:w="1644" w:type="dxa"/>
            <w:vAlign w:val="center"/>
            <w:hideMark/>
          </w:tcPr>
          <w:p w14:paraId="0E02DE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F2222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Geração de redes sintéticas de distribuição usando zonas de uso do solo e critérios geométricos/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ampacidade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7B897B9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5852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B5B837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DA55BC8" w14:textId="77777777" w:rsidTr="00481676">
        <w:tc>
          <w:tcPr>
            <w:tcW w:w="6009" w:type="dxa"/>
            <w:vAlign w:val="center"/>
            <w:hideMark/>
          </w:tcPr>
          <w:p w14:paraId="77E342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Resilience Evaluation for Power Distribution Systems Impacted by Winter Storms-IEEE</w:t>
            </w:r>
          </w:p>
        </w:tc>
        <w:tc>
          <w:tcPr>
            <w:tcW w:w="1644" w:type="dxa"/>
            <w:vAlign w:val="center"/>
            <w:hideMark/>
          </w:tcPr>
          <w:p w14:paraId="647F3D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6188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de distribuição sob tempestades de inverno usando PV + EV (V2H/V2G)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rede</w:t>
            </w:r>
          </w:p>
        </w:tc>
        <w:tc>
          <w:tcPr>
            <w:tcW w:w="907" w:type="dxa"/>
            <w:vAlign w:val="center"/>
            <w:hideMark/>
          </w:tcPr>
          <w:p w14:paraId="38AE2D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1BFB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59E86C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15AA0382" w14:textId="77777777" w:rsidTr="00481676">
        <w:tc>
          <w:tcPr>
            <w:tcW w:w="6009" w:type="dxa"/>
            <w:vAlign w:val="center"/>
            <w:hideMark/>
          </w:tcPr>
          <w:p w14:paraId="3BBED9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Simulation-Based Investigations of the Distance Relay Protection for Extended Double-Circuit Lines-IEEE</w:t>
            </w:r>
          </w:p>
        </w:tc>
        <w:tc>
          <w:tcPr>
            <w:tcW w:w="1644" w:type="dxa"/>
            <w:vAlign w:val="center"/>
            <w:hideMark/>
          </w:tcPr>
          <w:p w14:paraId="239E85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36772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linhas por relé de distância (Mho), zonas, atuação para faltas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Simulink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02A914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B871E6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9A6F8F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321C43C" w14:textId="77777777" w:rsidTr="00481676">
        <w:tc>
          <w:tcPr>
            <w:tcW w:w="6009" w:type="dxa"/>
            <w:vAlign w:val="center"/>
            <w:hideMark/>
          </w:tcPr>
          <w:p w14:paraId="36555B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MMC Control Strategy to Enhance the Resilience of DC Transmission System-IEEE</w:t>
            </w:r>
          </w:p>
        </w:tc>
        <w:tc>
          <w:tcPr>
            <w:tcW w:w="1644" w:type="dxa"/>
            <w:vAlign w:val="center"/>
            <w:hideMark/>
          </w:tcPr>
          <w:p w14:paraId="03ACF6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67C7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 controle HVDC (capacitância/indutância virtual) para estabilidade e limitação de corrente</w:t>
            </w:r>
          </w:p>
        </w:tc>
        <w:tc>
          <w:tcPr>
            <w:tcW w:w="907" w:type="dxa"/>
            <w:vAlign w:val="center"/>
            <w:hideMark/>
          </w:tcPr>
          <w:p w14:paraId="314C53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834F92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346832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28D2763" w14:textId="77777777" w:rsidTr="00481676">
        <w:tc>
          <w:tcPr>
            <w:tcW w:w="6009" w:type="dxa"/>
            <w:vAlign w:val="center"/>
            <w:hideMark/>
          </w:tcPr>
          <w:p w14:paraId="017208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Applying shape of current traveling waves for transmission line protection-ELSEVIER</w:t>
            </w:r>
          </w:p>
        </w:tc>
        <w:tc>
          <w:tcPr>
            <w:tcW w:w="1644" w:type="dxa"/>
            <w:vAlign w:val="center"/>
            <w:hideMark/>
          </w:tcPr>
          <w:p w14:paraId="0EBF7A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BF89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Proteção de LT por ondas viajantes usando forma da corrente (índice área/pico) para diferenciar faltas internas/externas</w:t>
            </w:r>
          </w:p>
        </w:tc>
        <w:tc>
          <w:tcPr>
            <w:tcW w:w="907" w:type="dxa"/>
            <w:vAlign w:val="center"/>
            <w:hideMark/>
          </w:tcPr>
          <w:p w14:paraId="690FFD6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57950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FF0C4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0887F34B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17144359" w14:textId="77777777" w:rsidTr="00481676">
        <w:tc>
          <w:tcPr>
            <w:tcW w:w="6009" w:type="dxa"/>
            <w:vAlign w:val="center"/>
            <w:hideMark/>
          </w:tcPr>
          <w:p w14:paraId="5C2CE2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Assessing STATCOM-Enabled Reactive Power Control in Fragile Power Transmission Systems-A Case Study Perspective-IIETA</w:t>
            </w:r>
          </w:p>
        </w:tc>
        <w:tc>
          <w:tcPr>
            <w:tcW w:w="1644" w:type="dxa"/>
            <w:vAlign w:val="center"/>
            <w:hideMark/>
          </w:tcPr>
          <w:p w14:paraId="40E9B5F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0F68E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Controle de potência reativa com STATCOM para perfil de tensão e perdas em rede “frágil” (fragilidade operacional)</w:t>
            </w:r>
          </w:p>
        </w:tc>
        <w:tc>
          <w:tcPr>
            <w:tcW w:w="907" w:type="dxa"/>
            <w:vAlign w:val="center"/>
            <w:hideMark/>
          </w:tcPr>
          <w:p w14:paraId="6DB2D54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AD6D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85527A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  <w:p w14:paraId="15DE9559" w14:textId="77777777" w:rsidR="00CA75B6" w:rsidRPr="00E1175C" w:rsidRDefault="00CA75B6" w:rsidP="00105047">
            <w:pPr>
              <w:spacing w:before="100" w:beforeAutospacing="1" w:after="100" w:afterAutospacing="1"/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335960B0" w14:textId="77777777" w:rsidTr="00481676">
        <w:tc>
          <w:tcPr>
            <w:tcW w:w="6009" w:type="dxa"/>
            <w:vAlign w:val="center"/>
            <w:hideMark/>
          </w:tcPr>
          <w:p w14:paraId="7F687E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Identification of Critical Nodes Using Granger Causality for Strengthening Network Resilience in Electrical Distribution System-SPRINGER</w:t>
            </w:r>
          </w:p>
        </w:tc>
        <w:tc>
          <w:tcPr>
            <w:tcW w:w="1644" w:type="dxa"/>
            <w:vAlign w:val="center"/>
            <w:hideMark/>
          </w:tcPr>
          <w:p w14:paraId="66CA7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FC164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Identificação de nós críticos em distribuição por causalidade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Granger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métrica de percolação; reforço via DER/RES</w:t>
            </w:r>
          </w:p>
        </w:tc>
        <w:tc>
          <w:tcPr>
            <w:tcW w:w="907" w:type="dxa"/>
            <w:vAlign w:val="center"/>
            <w:hideMark/>
          </w:tcPr>
          <w:p w14:paraId="392C5FD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65D1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B22711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FEA78D2" w14:textId="77777777" w:rsidTr="00481676">
        <w:tc>
          <w:tcPr>
            <w:tcW w:w="6009" w:type="dxa"/>
            <w:vAlign w:val="center"/>
            <w:hideMark/>
          </w:tcPr>
          <w:p w14:paraId="06DF17E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Optimal Power Flow with Annual Demand Growth in Transmission Lines-ResearchGate</w:t>
            </w:r>
          </w:p>
        </w:tc>
        <w:tc>
          <w:tcPr>
            <w:tcW w:w="1644" w:type="dxa"/>
            <w:vAlign w:val="center"/>
            <w:hideMark/>
          </w:tcPr>
          <w:p w14:paraId="37A4DC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A05D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Capítulo técnico/didático de OPF-AC/OPF-DC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Matlab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/GAMS) com crescimento de demanda; foco em otimização elétrica, não resiliência</w:t>
            </w:r>
          </w:p>
        </w:tc>
        <w:tc>
          <w:tcPr>
            <w:tcW w:w="907" w:type="dxa"/>
            <w:vAlign w:val="center"/>
            <w:hideMark/>
          </w:tcPr>
          <w:p w14:paraId="053D5F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8262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1A6D9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7EBB80F3" w14:textId="77777777" w:rsidTr="00481676">
        <w:tc>
          <w:tcPr>
            <w:tcW w:w="6009" w:type="dxa"/>
            <w:vAlign w:val="center"/>
            <w:hideMark/>
          </w:tcPr>
          <w:p w14:paraId="3129D0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Towards resilient energy communities-Evaluating the impact of economic and technical optimization-ELSEVIER</w:t>
            </w:r>
          </w:p>
        </w:tc>
        <w:tc>
          <w:tcPr>
            <w:tcW w:w="1644" w:type="dxa"/>
            <w:vAlign w:val="center"/>
            <w:hideMark/>
          </w:tcPr>
          <w:p w14:paraId="2C3671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FB21AF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definida como minimização de pico de intercâmbio com a rede (comunidades energéticas; otimização)</w:t>
            </w:r>
          </w:p>
        </w:tc>
        <w:tc>
          <w:tcPr>
            <w:tcW w:w="907" w:type="dxa"/>
            <w:vAlign w:val="center"/>
            <w:hideMark/>
          </w:tcPr>
          <w:p w14:paraId="2EC111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C1B1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B7155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48A442C4" w14:textId="77777777" w:rsidTr="00481676">
        <w:tc>
          <w:tcPr>
            <w:tcW w:w="6009" w:type="dxa"/>
            <w:vAlign w:val="center"/>
            <w:hideMark/>
          </w:tcPr>
          <w:p w14:paraId="7A4EE7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2025 Energy resilience in the built environment-A comprehensive review of concepts, metrics, and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strategiesy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-ELSEVIER</w:t>
            </w:r>
          </w:p>
        </w:tc>
        <w:tc>
          <w:tcPr>
            <w:tcW w:w="1644" w:type="dxa"/>
            <w:vAlign w:val="center"/>
            <w:hideMark/>
          </w:tcPr>
          <w:p w14:paraId="400AA7E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73D8AD3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energética em edifícios/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prediais (métricas e estratégias no ambiente construído)</w:t>
            </w:r>
          </w:p>
        </w:tc>
        <w:tc>
          <w:tcPr>
            <w:tcW w:w="907" w:type="dxa"/>
            <w:vAlign w:val="center"/>
            <w:hideMark/>
          </w:tcPr>
          <w:p w14:paraId="5A7A4F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13B77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15C2FD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CA75B6" w:rsidRPr="00E1175C" w14:paraId="05DA6AFE" w14:textId="77777777" w:rsidTr="00481676">
        <w:tc>
          <w:tcPr>
            <w:tcW w:w="6009" w:type="dxa"/>
            <w:vAlign w:val="center"/>
            <w:hideMark/>
          </w:tcPr>
          <w:p w14:paraId="60A236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Hybrid Renewable Energy Systems-A Review of Optimization Approaches and Future Challenges-MDPI</w:t>
            </w:r>
          </w:p>
        </w:tc>
        <w:tc>
          <w:tcPr>
            <w:tcW w:w="1644" w:type="dxa"/>
            <w:vAlign w:val="center"/>
            <w:hideMark/>
          </w:tcPr>
          <w:p w14:paraId="4A02E4D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6C1181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Revisão de otimização de sistemas híbridos renováveis (HRES)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/armazenamento</w:t>
            </w:r>
          </w:p>
        </w:tc>
        <w:tc>
          <w:tcPr>
            <w:tcW w:w="907" w:type="dxa"/>
            <w:vAlign w:val="center"/>
            <w:hideMark/>
          </w:tcPr>
          <w:p w14:paraId="7697F4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E87D4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C02789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2,0</w:t>
            </w:r>
          </w:p>
        </w:tc>
      </w:tr>
      <w:tr w:rsidR="00CA75B6" w:rsidRPr="00E1175C" w14:paraId="70564A2D" w14:textId="77777777" w:rsidTr="00481676">
        <w:tc>
          <w:tcPr>
            <w:tcW w:w="6009" w:type="dxa"/>
            <w:vAlign w:val="center"/>
            <w:hideMark/>
          </w:tcPr>
          <w:p w14:paraId="274756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Integrating socio-demographic factors for equitable resilience in networked-urban infrastructure systems-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npj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Urban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Sustanability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76C40B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0C10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“equitativa” em infraestrutura urbana em rede (socio-demografia + métricas de rede)</w:t>
            </w:r>
          </w:p>
        </w:tc>
        <w:tc>
          <w:tcPr>
            <w:tcW w:w="907" w:type="dxa"/>
            <w:vAlign w:val="center"/>
            <w:hideMark/>
          </w:tcPr>
          <w:p w14:paraId="1BE485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D075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038711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608CF89F" w14:textId="77777777" w:rsidTr="00481676">
        <w:tc>
          <w:tcPr>
            <w:tcW w:w="6009" w:type="dxa"/>
            <w:vAlign w:val="center"/>
            <w:hideMark/>
          </w:tcPr>
          <w:p w14:paraId="396898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Powering through the storm-Assessing the resilience of electricity sociotechnical systems in typhoon-impacted coastal communities-ELSEVIER</w:t>
            </w:r>
          </w:p>
        </w:tc>
        <w:tc>
          <w:tcPr>
            <w:tcW w:w="1644" w:type="dxa"/>
            <w:vAlign w:val="center"/>
            <w:hideMark/>
          </w:tcPr>
          <w:p w14:paraId="7CB360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90BC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sociotécnica em comunidades costeiras sob tufões (governança, vulnerabilidade social, risco)</w:t>
            </w:r>
          </w:p>
        </w:tc>
        <w:tc>
          <w:tcPr>
            <w:tcW w:w="907" w:type="dxa"/>
            <w:vAlign w:val="center"/>
            <w:hideMark/>
          </w:tcPr>
          <w:p w14:paraId="338ABA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C2B3F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3F46D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22716F23" w14:textId="77777777" w:rsidTr="00481676">
        <w:tc>
          <w:tcPr>
            <w:tcW w:w="6009" w:type="dxa"/>
            <w:vAlign w:val="center"/>
            <w:hideMark/>
          </w:tcPr>
          <w:p w14:paraId="1B2AE2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PROGRESS-the sectoral approach to cyber resilience-Springer</w:t>
            </w:r>
          </w:p>
        </w:tc>
        <w:tc>
          <w:tcPr>
            <w:tcW w:w="1644" w:type="dxa"/>
            <w:vAlign w:val="center"/>
            <w:hideMark/>
          </w:tcPr>
          <w:p w14:paraId="5732A5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FDFD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Modelo setorial de maturidade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-resiliência (governança/coordenação de setores críticos)</w:t>
            </w:r>
          </w:p>
        </w:tc>
        <w:tc>
          <w:tcPr>
            <w:tcW w:w="907" w:type="dxa"/>
            <w:vAlign w:val="center"/>
            <w:hideMark/>
          </w:tcPr>
          <w:p w14:paraId="46E4C4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1611F0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5EF8FE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6136E3" w14:paraId="36E3191B" w14:textId="77777777" w:rsidTr="00481676">
        <w:tc>
          <w:tcPr>
            <w:tcW w:w="6009" w:type="dxa"/>
            <w:vAlign w:val="center"/>
            <w:hideMark/>
          </w:tcPr>
          <w:p w14:paraId="74C144B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When do different scenarios of projected electricity demand start to meaningfully diverge-ELSEVIER</w:t>
            </w:r>
          </w:p>
        </w:tc>
        <w:tc>
          <w:tcPr>
            <w:tcW w:w="1644" w:type="dxa"/>
            <w:vAlign w:val="center"/>
            <w:hideMark/>
          </w:tcPr>
          <w:p w14:paraId="3576FB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09192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Divergência de cenários (SSP/RCP/modelos climáticos) em projeções de demanda elétrica</w:t>
            </w:r>
          </w:p>
        </w:tc>
        <w:tc>
          <w:tcPr>
            <w:tcW w:w="907" w:type="dxa"/>
            <w:vAlign w:val="center"/>
            <w:hideMark/>
          </w:tcPr>
          <w:p w14:paraId="5B9AFC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3CF76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9016DEE" w14:textId="77777777" w:rsidR="00CA75B6" w:rsidRPr="006136E3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2,0</w:t>
            </w:r>
          </w:p>
        </w:tc>
      </w:tr>
      <w:tr w:rsidR="00CA75B6" w:rsidRPr="00E1175C" w14:paraId="00AE8408" w14:textId="77777777" w:rsidTr="00481676">
        <w:tc>
          <w:tcPr>
            <w:tcW w:w="6009" w:type="dxa"/>
            <w:vAlign w:val="center"/>
            <w:hideMark/>
          </w:tcPr>
          <w:p w14:paraId="4146EBE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review of renewable energy sources sustainability issues and climate change mitigation-Taylor &amp; Francis</w:t>
            </w:r>
          </w:p>
        </w:tc>
        <w:tc>
          <w:tcPr>
            <w:tcW w:w="1644" w:type="dxa"/>
            <w:vAlign w:val="center"/>
            <w:hideMark/>
          </w:tcPr>
          <w:p w14:paraId="58D43D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1466A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renováveis / mitigação climática (não LT)</w:t>
            </w:r>
          </w:p>
        </w:tc>
        <w:tc>
          <w:tcPr>
            <w:tcW w:w="907" w:type="dxa"/>
            <w:vAlign w:val="center"/>
            <w:hideMark/>
          </w:tcPr>
          <w:p w14:paraId="657A18E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19FE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466C1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F21C983" w14:textId="77777777" w:rsidTr="00481676">
        <w:tc>
          <w:tcPr>
            <w:tcW w:w="6009" w:type="dxa"/>
            <w:vAlign w:val="center"/>
            <w:hideMark/>
          </w:tcPr>
          <w:p w14:paraId="420BE5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2016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Conceptualizing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-COGITATIO</w:t>
            </w:r>
          </w:p>
        </w:tc>
        <w:tc>
          <w:tcPr>
            <w:tcW w:w="1644" w:type="dxa"/>
            <w:vAlign w:val="center"/>
            <w:hideMark/>
          </w:tcPr>
          <w:p w14:paraId="5D63A0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216F9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políticas/governança (conceitual)</w:t>
            </w:r>
          </w:p>
        </w:tc>
        <w:tc>
          <w:tcPr>
            <w:tcW w:w="907" w:type="dxa"/>
            <w:vAlign w:val="center"/>
            <w:hideMark/>
          </w:tcPr>
          <w:p w14:paraId="566FF8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AD751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972AB4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42652E4D" w14:textId="77777777" w:rsidTr="00481676">
        <w:tc>
          <w:tcPr>
            <w:tcW w:w="6009" w:type="dxa"/>
            <w:vAlign w:val="center"/>
            <w:hideMark/>
          </w:tcPr>
          <w:p w14:paraId="4E3C97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Measuring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And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Managing Urban Disaster Resilience-Earthquake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Enginieering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057BE6A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4C64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a desastres</w:t>
            </w:r>
          </w:p>
        </w:tc>
        <w:tc>
          <w:tcPr>
            <w:tcW w:w="907" w:type="dxa"/>
            <w:vAlign w:val="center"/>
            <w:hideMark/>
          </w:tcPr>
          <w:p w14:paraId="76A8B4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12FCC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BA47E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3211D4F" w14:textId="77777777" w:rsidTr="00481676">
        <w:tc>
          <w:tcPr>
            <w:tcW w:w="6009" w:type="dxa"/>
            <w:vAlign w:val="center"/>
            <w:hideMark/>
          </w:tcPr>
          <w:p w14:paraId="3EAE21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2019 Anti-Resilience-A Roadmap for Transformational Justice within the Energy System-Northeastern University School of Law</w:t>
            </w:r>
          </w:p>
        </w:tc>
        <w:tc>
          <w:tcPr>
            <w:tcW w:w="1644" w:type="dxa"/>
            <w:vAlign w:val="center"/>
            <w:hideMark/>
          </w:tcPr>
          <w:p w14:paraId="394645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D392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Perspectiva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sociojurídica de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anti-resiliência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</w:t>
            </w:r>
          </w:p>
        </w:tc>
        <w:tc>
          <w:tcPr>
            <w:tcW w:w="907" w:type="dxa"/>
            <w:vAlign w:val="center"/>
            <w:hideMark/>
          </w:tcPr>
          <w:p w14:paraId="6A9631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EFE1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39D430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35E15C7E" w14:textId="77777777" w:rsidTr="00481676">
        <w:tc>
          <w:tcPr>
            <w:tcW w:w="6009" w:type="dxa"/>
            <w:vAlign w:val="center"/>
            <w:hideMark/>
          </w:tcPr>
          <w:p w14:paraId="586E61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Characterising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Smartness to Make Smart Cities Resilient – MDPI</w:t>
            </w:r>
          </w:p>
        </w:tc>
        <w:tc>
          <w:tcPr>
            <w:tcW w:w="1644" w:type="dxa"/>
            <w:vAlign w:val="center"/>
            <w:hideMark/>
          </w:tcPr>
          <w:p w14:paraId="1DA6EF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84131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urbana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(abordagem qualitativa)</w:t>
            </w:r>
          </w:p>
        </w:tc>
        <w:tc>
          <w:tcPr>
            <w:tcW w:w="907" w:type="dxa"/>
            <w:vAlign w:val="center"/>
            <w:hideMark/>
          </w:tcPr>
          <w:p w14:paraId="681481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5C70C5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317EF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457CD08" w14:textId="77777777" w:rsidTr="00481676">
        <w:tc>
          <w:tcPr>
            <w:tcW w:w="6009" w:type="dxa"/>
            <w:vAlign w:val="center"/>
            <w:hideMark/>
          </w:tcPr>
          <w:p w14:paraId="21A62A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2022 Resilience Oriented Planning of Urban Multi-Energy Systems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With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Generalized Energy Storage Sources-IEEE</w:t>
            </w:r>
          </w:p>
        </w:tc>
        <w:tc>
          <w:tcPr>
            <w:tcW w:w="1644" w:type="dxa"/>
            <w:vAlign w:val="center"/>
            <w:hideMark/>
          </w:tcPr>
          <w:p w14:paraId="7EBD7E8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6AC1BC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sistemas urbanos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multi-energia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armazenamento</w:t>
            </w:r>
          </w:p>
        </w:tc>
        <w:tc>
          <w:tcPr>
            <w:tcW w:w="907" w:type="dxa"/>
            <w:vAlign w:val="center"/>
            <w:hideMark/>
          </w:tcPr>
          <w:p w14:paraId="53B231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2F57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3CCB8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ECEB6B4" w14:textId="77777777" w:rsidTr="00481676">
        <w:tc>
          <w:tcPr>
            <w:tcW w:w="6009" w:type="dxa"/>
            <w:vAlign w:val="center"/>
            <w:hideMark/>
          </w:tcPr>
          <w:p w14:paraId="17619C7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Rethinking Grid Governance for Texas in the Climate Change Era-IJWCCCR</w:t>
            </w:r>
          </w:p>
        </w:tc>
        <w:tc>
          <w:tcPr>
            <w:tcW w:w="1644" w:type="dxa"/>
            <w:vAlign w:val="center"/>
            <w:hideMark/>
          </w:tcPr>
          <w:p w14:paraId="16BBBA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AFCE7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Governança/regulação do Texas e vulnerabilidade institucional frente a eventos climáticos (foco jurídico/político)</w:t>
            </w:r>
          </w:p>
        </w:tc>
        <w:tc>
          <w:tcPr>
            <w:tcW w:w="907" w:type="dxa"/>
            <w:vAlign w:val="center"/>
            <w:hideMark/>
          </w:tcPr>
          <w:p w14:paraId="1351FDC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8141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8B83B7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5ADB273E" w14:textId="77777777" w:rsidTr="00481676">
        <w:tc>
          <w:tcPr>
            <w:tcW w:w="6009" w:type="dxa"/>
            <w:vAlign w:val="center"/>
            <w:hideMark/>
          </w:tcPr>
          <w:p w14:paraId="2B43C2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2023 A hybrid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approach based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energy management for building resilience against power outage by shared parking station for EVs-ELSEVIER</w:t>
            </w:r>
          </w:p>
        </w:tc>
        <w:tc>
          <w:tcPr>
            <w:tcW w:w="1644" w:type="dxa"/>
            <w:vAlign w:val="center"/>
            <w:hideMark/>
          </w:tcPr>
          <w:p w14:paraId="6194064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C20E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Gestão energética predial com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(SPS) para resiliência a apagões</w:t>
            </w:r>
          </w:p>
        </w:tc>
        <w:tc>
          <w:tcPr>
            <w:tcW w:w="907" w:type="dxa"/>
            <w:vAlign w:val="center"/>
            <w:hideMark/>
          </w:tcPr>
          <w:p w14:paraId="5DC5CC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831641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9D992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2B5EDADF" w14:textId="77777777" w:rsidTr="00481676">
        <w:tc>
          <w:tcPr>
            <w:tcW w:w="6009" w:type="dxa"/>
            <w:vAlign w:val="center"/>
            <w:hideMark/>
          </w:tcPr>
          <w:p w14:paraId="247D5F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Designing a Social Resilience Index for Electricity Power Systems-VICSTME</w:t>
            </w:r>
          </w:p>
        </w:tc>
        <w:tc>
          <w:tcPr>
            <w:tcW w:w="1644" w:type="dxa"/>
            <w:vAlign w:val="center"/>
            <w:hideMark/>
          </w:tcPr>
          <w:p w14:paraId="78D5B7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FBEFB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Índice de resiliência social baseado em bem-estar/ utilidade dos consumidores sob corte de carga (alocação ótima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shedding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1128AD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09030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B1503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1AF40A21" w14:textId="77777777" w:rsidTr="00481676">
        <w:tc>
          <w:tcPr>
            <w:tcW w:w="6009" w:type="dxa"/>
            <w:vAlign w:val="center"/>
            <w:hideMark/>
          </w:tcPr>
          <w:p w14:paraId="70FF59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Transactive Energy in Electrical Power Systems with Virtual Power Plants-IEEE</w:t>
            </w:r>
          </w:p>
        </w:tc>
        <w:tc>
          <w:tcPr>
            <w:tcW w:w="1644" w:type="dxa"/>
            <w:vAlign w:val="center"/>
            <w:hideMark/>
          </w:tcPr>
          <w:p w14:paraId="0F240D0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51552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Transactive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VPP (DCOPF, contratos, custos, tarifação de transmissão)</w:t>
            </w:r>
          </w:p>
        </w:tc>
        <w:tc>
          <w:tcPr>
            <w:tcW w:w="907" w:type="dxa"/>
            <w:vAlign w:val="center"/>
            <w:hideMark/>
          </w:tcPr>
          <w:p w14:paraId="4E0F0EE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2BC75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2F20D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5817A6A6" w14:textId="77777777" w:rsidTr="00481676">
        <w:tc>
          <w:tcPr>
            <w:tcW w:w="6009" w:type="dxa"/>
            <w:vAlign w:val="center"/>
            <w:hideMark/>
          </w:tcPr>
          <w:p w14:paraId="1F35435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Hybrid Framework for the Cyber Resilience Enhancement of Frequency Control in Smart Grids-NTUA</w:t>
            </w:r>
          </w:p>
        </w:tc>
        <w:tc>
          <w:tcPr>
            <w:tcW w:w="1644" w:type="dxa"/>
            <w:vAlign w:val="center"/>
            <w:hideMark/>
          </w:tcPr>
          <w:p w14:paraId="596570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3873C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cibernética do controle de frequência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/localização/estimação/controle resiliente)</w:t>
            </w:r>
          </w:p>
        </w:tc>
        <w:tc>
          <w:tcPr>
            <w:tcW w:w="907" w:type="dxa"/>
            <w:vAlign w:val="center"/>
            <w:hideMark/>
          </w:tcPr>
          <w:p w14:paraId="162D5A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EA70C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F6689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401CAB6D" w14:textId="77777777" w:rsidTr="00481676">
        <w:tc>
          <w:tcPr>
            <w:tcW w:w="6009" w:type="dxa"/>
            <w:vAlign w:val="center"/>
            <w:hideMark/>
          </w:tcPr>
          <w:p w14:paraId="1E610BD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2024 Control approaches of power electronic converter interfacing grid-tied PMSG-VSWT system-A comprehensive review-ELSEVIER</w:t>
            </w:r>
          </w:p>
        </w:tc>
        <w:tc>
          <w:tcPr>
            <w:tcW w:w="1644" w:type="dxa"/>
            <w:vAlign w:val="center"/>
            <w:hideMark/>
          </w:tcPr>
          <w:p w14:paraId="0C0F1E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B1C87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controle de conversores em WECS (PMSG-VSWT) e MPPT (robustez/qualidade de potência)</w:t>
            </w:r>
          </w:p>
        </w:tc>
        <w:tc>
          <w:tcPr>
            <w:tcW w:w="907" w:type="dxa"/>
            <w:vAlign w:val="center"/>
            <w:hideMark/>
          </w:tcPr>
          <w:p w14:paraId="5089A64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BBC10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8E479A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1ED4E87" w14:textId="77777777" w:rsidTr="00481676">
        <w:tc>
          <w:tcPr>
            <w:tcW w:w="6009" w:type="dxa"/>
            <w:vAlign w:val="center"/>
            <w:hideMark/>
          </w:tcPr>
          <w:p w14:paraId="26E95CA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Optimization-ICCPCT</w:t>
            </w:r>
          </w:p>
        </w:tc>
        <w:tc>
          <w:tcPr>
            <w:tcW w:w="1644" w:type="dxa"/>
            <w:vAlign w:val="center"/>
            <w:hideMark/>
          </w:tcPr>
          <w:p w14:paraId="619517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FBE6A0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Estabilidade transitória em sistema AC-DC com SVC e otimização de reatância de linha (domínio dinâmico rápido)</w:t>
            </w:r>
          </w:p>
        </w:tc>
        <w:tc>
          <w:tcPr>
            <w:tcW w:w="907" w:type="dxa"/>
            <w:vAlign w:val="center"/>
            <w:hideMark/>
          </w:tcPr>
          <w:p w14:paraId="36F6CA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BC40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4F97AE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66670D07" w14:textId="77777777" w:rsidTr="00481676">
        <w:tc>
          <w:tcPr>
            <w:tcW w:w="6009" w:type="dxa"/>
            <w:vAlign w:val="center"/>
            <w:hideMark/>
          </w:tcPr>
          <w:p w14:paraId="67EA83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Improving Transient Stability in Integrated AC-DC Power Systems with SVC through Transmission Line Reactance Optimization-IEEE</w:t>
            </w:r>
          </w:p>
        </w:tc>
        <w:tc>
          <w:tcPr>
            <w:tcW w:w="1644" w:type="dxa"/>
            <w:vAlign w:val="center"/>
            <w:hideMark/>
          </w:tcPr>
          <w:p w14:paraId="2AD6267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8DE3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Mesmo artigo (versão IEEE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Xplore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 — estabilidade transitória com SVC/reatância</w:t>
            </w:r>
          </w:p>
        </w:tc>
        <w:tc>
          <w:tcPr>
            <w:tcW w:w="907" w:type="dxa"/>
            <w:vAlign w:val="center"/>
            <w:hideMark/>
          </w:tcPr>
          <w:p w14:paraId="0264D5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17053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D4F4DC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42DBD74" w14:textId="77777777" w:rsidTr="00481676">
        <w:tc>
          <w:tcPr>
            <w:tcW w:w="6009" w:type="dxa"/>
            <w:vAlign w:val="center"/>
            <w:hideMark/>
          </w:tcPr>
          <w:p w14:paraId="1A6BA1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Optimizing Power System Reliability for Transmission Line Fault Detection Using ANN-IEEE</w:t>
            </w:r>
          </w:p>
        </w:tc>
        <w:tc>
          <w:tcPr>
            <w:tcW w:w="1644" w:type="dxa"/>
            <w:vAlign w:val="center"/>
            <w:hideMark/>
          </w:tcPr>
          <w:p w14:paraId="2E2480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95E73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falhas elétricas (sobretensão/subtensão) com ANN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; foco em confiabilidade/proteção, não em resiliência física/climática de LT</w:t>
            </w:r>
          </w:p>
        </w:tc>
        <w:tc>
          <w:tcPr>
            <w:tcW w:w="907" w:type="dxa"/>
            <w:vAlign w:val="center"/>
            <w:hideMark/>
          </w:tcPr>
          <w:p w14:paraId="47834E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6B18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A251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744C4CEF" w14:textId="77777777" w:rsidTr="00481676">
        <w:tc>
          <w:tcPr>
            <w:tcW w:w="6009" w:type="dxa"/>
            <w:vAlign w:val="center"/>
            <w:hideMark/>
          </w:tcPr>
          <w:p w14:paraId="69C9C22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Wind Energy and Energy Storage in Power Systems-ERIAC</w:t>
            </w:r>
          </w:p>
        </w:tc>
        <w:tc>
          <w:tcPr>
            <w:tcW w:w="1644" w:type="dxa"/>
            <w:vAlign w:val="center"/>
            <w:hideMark/>
          </w:tcPr>
          <w:p w14:paraId="7C299EF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C54DC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Integração eólica + armazenamento para reserva girante e controle de frequência (visão operacional; “virtual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power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”)</w:t>
            </w:r>
          </w:p>
        </w:tc>
        <w:tc>
          <w:tcPr>
            <w:tcW w:w="907" w:type="dxa"/>
            <w:vAlign w:val="center"/>
            <w:hideMark/>
          </w:tcPr>
          <w:p w14:paraId="23461E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4020A0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D47BDE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1,5</w:t>
            </w:r>
          </w:p>
        </w:tc>
      </w:tr>
      <w:tr w:rsidR="00CA75B6" w:rsidRPr="00E1175C" w14:paraId="06AB741E" w14:textId="77777777" w:rsidTr="00481676">
        <w:tc>
          <w:tcPr>
            <w:tcW w:w="6009" w:type="dxa"/>
            <w:vAlign w:val="center"/>
            <w:hideMark/>
          </w:tcPr>
          <w:p w14:paraId="2E3051C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Defining Transportation Systems Resilience under Natural Disasters-A Bibliometric Analysis Based on Mode, Metrics and Scope-ELSEVIER</w:t>
            </w:r>
          </w:p>
        </w:tc>
        <w:tc>
          <w:tcPr>
            <w:tcW w:w="1644" w:type="dxa"/>
            <w:vAlign w:val="center"/>
            <w:hideMark/>
          </w:tcPr>
          <w:p w14:paraId="0EBD26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0975A2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Bibliometria e taxonomia de resiliência em sistemas de transporte sob desastres naturais</w:t>
            </w:r>
          </w:p>
        </w:tc>
        <w:tc>
          <w:tcPr>
            <w:tcW w:w="907" w:type="dxa"/>
            <w:vAlign w:val="center"/>
            <w:hideMark/>
          </w:tcPr>
          <w:p w14:paraId="00D634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4B5384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73DBD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1,5</w:t>
            </w:r>
          </w:p>
        </w:tc>
      </w:tr>
      <w:tr w:rsidR="00CA75B6" w:rsidRPr="00E1175C" w14:paraId="1D051FF6" w14:textId="77777777" w:rsidTr="00481676">
        <w:tc>
          <w:tcPr>
            <w:tcW w:w="6009" w:type="dxa"/>
            <w:vAlign w:val="center"/>
            <w:hideMark/>
          </w:tcPr>
          <w:p w14:paraId="7A9264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1993 Flexibilidade nos Sistemas de Produção-RAE</w:t>
            </w:r>
          </w:p>
        </w:tc>
        <w:tc>
          <w:tcPr>
            <w:tcW w:w="1644" w:type="dxa"/>
            <w:vAlign w:val="center"/>
            <w:hideMark/>
          </w:tcPr>
          <w:p w14:paraId="5D1DAA8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624F90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Flexibilidade/gestão de produção (administração)</w:t>
            </w:r>
          </w:p>
        </w:tc>
        <w:tc>
          <w:tcPr>
            <w:tcW w:w="907" w:type="dxa"/>
            <w:vAlign w:val="center"/>
            <w:hideMark/>
          </w:tcPr>
          <w:p w14:paraId="637179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33CB6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B440F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A87747A" w14:textId="77777777" w:rsidTr="00481676">
        <w:tc>
          <w:tcPr>
            <w:tcW w:w="6009" w:type="dxa"/>
            <w:vAlign w:val="center"/>
            <w:hideMark/>
          </w:tcPr>
          <w:p w14:paraId="68A7D1F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2006 Renewable Energy Resources-Second edition-Taylor &amp; Francis</w:t>
            </w:r>
          </w:p>
        </w:tc>
        <w:tc>
          <w:tcPr>
            <w:tcW w:w="1644" w:type="dxa"/>
            <w:vAlign w:val="center"/>
            <w:hideMark/>
          </w:tcPr>
          <w:p w14:paraId="092EFA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A4802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Livro de recursos renováveis (geração/energia)</w:t>
            </w:r>
          </w:p>
        </w:tc>
        <w:tc>
          <w:tcPr>
            <w:tcW w:w="907" w:type="dxa"/>
            <w:vAlign w:val="center"/>
            <w:hideMark/>
          </w:tcPr>
          <w:p w14:paraId="678949B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8DF21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3212B5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682D8C5" w14:textId="77777777" w:rsidTr="00481676">
        <w:tc>
          <w:tcPr>
            <w:tcW w:w="6009" w:type="dxa"/>
            <w:vAlign w:val="center"/>
            <w:hideMark/>
          </w:tcPr>
          <w:p w14:paraId="698C53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2008 Radiação Solar Global Anual Portugal Continental-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ReserachGate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475ACE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1AA0D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Recurso solar em Portugal (atlas/estimativas)</w:t>
            </w:r>
          </w:p>
        </w:tc>
        <w:tc>
          <w:tcPr>
            <w:tcW w:w="907" w:type="dxa"/>
            <w:vAlign w:val="center"/>
            <w:hideMark/>
          </w:tcPr>
          <w:p w14:paraId="73CB85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C4C8A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52047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DEF865B" w14:textId="77777777" w:rsidTr="00481676">
        <w:tc>
          <w:tcPr>
            <w:tcW w:w="6009" w:type="dxa"/>
            <w:vAlign w:val="center"/>
            <w:hideMark/>
          </w:tcPr>
          <w:p w14:paraId="24C2E1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2010 Power converter topologies for wind energy conversion systems Integrated modeling, control strategy and performance simulation-ELSEVIER</w:t>
            </w:r>
          </w:p>
        </w:tc>
        <w:tc>
          <w:tcPr>
            <w:tcW w:w="1644" w:type="dxa"/>
            <w:vAlign w:val="center"/>
            <w:hideMark/>
          </w:tcPr>
          <w:p w14:paraId="635570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D7B6A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Topologias de conversores para eólica (eletrónica de potência)</w:t>
            </w:r>
          </w:p>
        </w:tc>
        <w:tc>
          <w:tcPr>
            <w:tcW w:w="907" w:type="dxa"/>
            <w:vAlign w:val="center"/>
            <w:hideMark/>
          </w:tcPr>
          <w:p w14:paraId="71874C3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E836C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F14BA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A33323F" w14:textId="77777777" w:rsidTr="00481676">
        <w:tc>
          <w:tcPr>
            <w:tcW w:w="6009" w:type="dxa"/>
            <w:vAlign w:val="center"/>
            <w:hideMark/>
          </w:tcPr>
          <w:p w14:paraId="2902183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2012 A Novel Mechanism for Surveillance Transmission in Smart Grid-IEEE</w:t>
            </w:r>
          </w:p>
        </w:tc>
        <w:tc>
          <w:tcPr>
            <w:tcW w:w="1644" w:type="dxa"/>
            <w:vAlign w:val="center"/>
            <w:hideMark/>
          </w:tcPr>
          <w:p w14:paraId="5068CB6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510A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Mecanismo de vigilância/transmissão de dados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grid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(comunicações/segurança)</w:t>
            </w:r>
          </w:p>
        </w:tc>
        <w:tc>
          <w:tcPr>
            <w:tcW w:w="907" w:type="dxa"/>
            <w:vAlign w:val="center"/>
            <w:hideMark/>
          </w:tcPr>
          <w:p w14:paraId="4313BF9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7AA6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EBB803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5267A04" w14:textId="77777777" w:rsidTr="00481676">
        <w:tc>
          <w:tcPr>
            <w:tcW w:w="6009" w:type="dxa"/>
            <w:vAlign w:val="center"/>
            <w:hideMark/>
          </w:tcPr>
          <w:p w14:paraId="291B7A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2013 Power converters for wind turbines Current and future development-FORMATEX</w:t>
            </w:r>
          </w:p>
        </w:tc>
        <w:tc>
          <w:tcPr>
            <w:tcW w:w="1644" w:type="dxa"/>
            <w:vAlign w:val="center"/>
            <w:hideMark/>
          </w:tcPr>
          <w:p w14:paraId="1E344B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73DF49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Conversores para turbinas eólicas (eletrónica de potência)</w:t>
            </w:r>
          </w:p>
        </w:tc>
        <w:tc>
          <w:tcPr>
            <w:tcW w:w="907" w:type="dxa"/>
            <w:vAlign w:val="center"/>
            <w:hideMark/>
          </w:tcPr>
          <w:p w14:paraId="7EDDA2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7B5609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477A2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01BEE155" w14:textId="77777777" w:rsidTr="00481676">
        <w:tc>
          <w:tcPr>
            <w:tcW w:w="6009" w:type="dxa"/>
            <w:vAlign w:val="center"/>
            <w:hideMark/>
          </w:tcPr>
          <w:p w14:paraId="1023E6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2015 Adapting and reacting to measure an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extrem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event-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ethodology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4C56A6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3344E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comunitária/desastres (métrica social; não elétrica)</w:t>
            </w:r>
          </w:p>
        </w:tc>
        <w:tc>
          <w:tcPr>
            <w:tcW w:w="907" w:type="dxa"/>
            <w:vAlign w:val="center"/>
            <w:hideMark/>
          </w:tcPr>
          <w:p w14:paraId="78C7687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00C4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7F3FC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121A03" w14:textId="77777777" w:rsidTr="00481676">
        <w:tc>
          <w:tcPr>
            <w:tcW w:w="6009" w:type="dxa"/>
            <w:vAlign w:val="center"/>
            <w:hideMark/>
          </w:tcPr>
          <w:p w14:paraId="12D72F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Bounce Forward-Urban Resilience in the Era of Climate Change-Island Press and The Kresge Foundation</w:t>
            </w:r>
          </w:p>
        </w:tc>
        <w:tc>
          <w:tcPr>
            <w:tcW w:w="1644" w:type="dxa"/>
            <w:vAlign w:val="center"/>
            <w:hideMark/>
          </w:tcPr>
          <w:p w14:paraId="6438CA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1C25C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 e adaptação climática (políticas/planeamento)</w:t>
            </w:r>
          </w:p>
        </w:tc>
        <w:tc>
          <w:tcPr>
            <w:tcW w:w="907" w:type="dxa"/>
            <w:vAlign w:val="center"/>
            <w:hideMark/>
          </w:tcPr>
          <w:p w14:paraId="486B33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3A520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0D71A2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1B5CC73E" w14:textId="77777777" w:rsidTr="00481676">
        <w:tc>
          <w:tcPr>
            <w:tcW w:w="6009" w:type="dxa"/>
            <w:vAlign w:val="center"/>
            <w:hideMark/>
          </w:tcPr>
          <w:p w14:paraId="6C7CBD8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2015 Classification and Assessment of Slack-Implications for Resilience-REAS</w:t>
            </w:r>
          </w:p>
        </w:tc>
        <w:tc>
          <w:tcPr>
            <w:tcW w:w="1644" w:type="dxa"/>
            <w:vAlign w:val="center"/>
            <w:hideMark/>
          </w:tcPr>
          <w:p w14:paraId="087EF00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8CC1C0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” organizacional /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Engineering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(fatores humanos/organização)</w:t>
            </w:r>
          </w:p>
        </w:tc>
        <w:tc>
          <w:tcPr>
            <w:tcW w:w="907" w:type="dxa"/>
            <w:vAlign w:val="center"/>
            <w:hideMark/>
          </w:tcPr>
          <w:p w14:paraId="195C3BA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269E40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5D3F9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1A70DCD6" w14:textId="77777777" w:rsidTr="00481676">
        <w:tc>
          <w:tcPr>
            <w:tcW w:w="6009" w:type="dxa"/>
            <w:vAlign w:val="center"/>
            <w:hideMark/>
          </w:tcPr>
          <w:p w14:paraId="515462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2016 A critical review of selected tools for assessing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communit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resilience-ELSEVIER</w:t>
            </w:r>
          </w:p>
        </w:tc>
        <w:tc>
          <w:tcPr>
            <w:tcW w:w="1644" w:type="dxa"/>
            <w:vAlign w:val="center"/>
            <w:hideMark/>
          </w:tcPr>
          <w:p w14:paraId="2D416B7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C505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Ferramentas de resiliência comunitária (social/urbana)</w:t>
            </w:r>
          </w:p>
        </w:tc>
        <w:tc>
          <w:tcPr>
            <w:tcW w:w="907" w:type="dxa"/>
            <w:vAlign w:val="center"/>
            <w:hideMark/>
          </w:tcPr>
          <w:p w14:paraId="3E6B4C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55BE4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16AD4C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4B921A6A" w14:textId="77777777" w:rsidTr="00481676">
        <w:tc>
          <w:tcPr>
            <w:tcW w:w="6009" w:type="dxa"/>
            <w:vAlign w:val="center"/>
            <w:hideMark/>
          </w:tcPr>
          <w:p w14:paraId="76D4C6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 Resilience Framework for Smart Cities-Civil Service College</w:t>
            </w:r>
          </w:p>
        </w:tc>
        <w:tc>
          <w:tcPr>
            <w:tcW w:w="1644" w:type="dxa"/>
            <w:vAlign w:val="center"/>
            <w:hideMark/>
          </w:tcPr>
          <w:p w14:paraId="5BD87DE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B62C0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(governança/urbanismo)</w:t>
            </w:r>
          </w:p>
        </w:tc>
        <w:tc>
          <w:tcPr>
            <w:tcW w:w="907" w:type="dxa"/>
            <w:vAlign w:val="center"/>
            <w:hideMark/>
          </w:tcPr>
          <w:p w14:paraId="36813B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6DE623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C6A783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F363F1F" w14:textId="77777777" w:rsidTr="00481676">
        <w:tc>
          <w:tcPr>
            <w:tcW w:w="6009" w:type="dxa"/>
            <w:vAlign w:val="center"/>
            <w:hideMark/>
          </w:tcPr>
          <w:p w14:paraId="3F0C1E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Adapting and reacting to measure an extreme event-a methodology to measure disaster community resilience-ELSEVIER</w:t>
            </w:r>
          </w:p>
        </w:tc>
        <w:tc>
          <w:tcPr>
            <w:tcW w:w="1644" w:type="dxa"/>
            <w:vAlign w:val="center"/>
            <w:hideMark/>
          </w:tcPr>
          <w:p w14:paraId="4F0AB8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5A704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comunitária a desastres (índices sociais)</w:t>
            </w:r>
          </w:p>
        </w:tc>
        <w:tc>
          <w:tcPr>
            <w:tcW w:w="907" w:type="dxa"/>
            <w:vAlign w:val="center"/>
            <w:hideMark/>
          </w:tcPr>
          <w:p w14:paraId="4D92219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A1EA6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4E062A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DCDCE4B" w14:textId="77777777" w:rsidTr="00481676">
        <w:tc>
          <w:tcPr>
            <w:tcW w:w="6009" w:type="dxa"/>
            <w:vAlign w:val="center"/>
            <w:hideMark/>
          </w:tcPr>
          <w:p w14:paraId="4F204B8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Resilience skills as emergent phenomena A study of emergency departments in Brazil and the United States-ELSEVIER</w:t>
            </w:r>
          </w:p>
        </w:tc>
        <w:tc>
          <w:tcPr>
            <w:tcW w:w="1644" w:type="dxa"/>
            <w:vAlign w:val="center"/>
            <w:hideMark/>
          </w:tcPr>
          <w:p w14:paraId="24FF180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4A443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Resilience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Engineering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hospitais (sociotécnico)</w:t>
            </w:r>
          </w:p>
        </w:tc>
        <w:tc>
          <w:tcPr>
            <w:tcW w:w="907" w:type="dxa"/>
            <w:vAlign w:val="center"/>
            <w:hideMark/>
          </w:tcPr>
          <w:p w14:paraId="612729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65FA1D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D1343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077710A2" w14:textId="77777777" w:rsidTr="00481676">
        <w:tc>
          <w:tcPr>
            <w:tcW w:w="6009" w:type="dxa"/>
            <w:vAlign w:val="center"/>
            <w:hideMark/>
          </w:tcPr>
          <w:p w14:paraId="4B6FED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Utilização da Análise de Cenários na Divulgação de Riscos e Oportunidades Relacionados às Mudanças Climáticas-TCFD</w:t>
            </w:r>
          </w:p>
        </w:tc>
        <w:tc>
          <w:tcPr>
            <w:tcW w:w="1644" w:type="dxa"/>
            <w:vAlign w:val="center"/>
            <w:hideMark/>
          </w:tcPr>
          <w:p w14:paraId="1FFE35A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65C40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climática e análise de cenários</w:t>
            </w:r>
          </w:p>
        </w:tc>
        <w:tc>
          <w:tcPr>
            <w:tcW w:w="907" w:type="dxa"/>
            <w:vAlign w:val="center"/>
            <w:hideMark/>
          </w:tcPr>
          <w:p w14:paraId="4C1A8EA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1DF72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43CB19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C368495" w14:textId="77777777" w:rsidTr="00481676">
        <w:tc>
          <w:tcPr>
            <w:tcW w:w="6009" w:type="dxa"/>
            <w:vAlign w:val="center"/>
            <w:hideMark/>
          </w:tcPr>
          <w:p w14:paraId="7DC5D19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Energy resilience of historical urban districts a state of art review towards a new approach-ELSEVIER</w:t>
            </w:r>
          </w:p>
        </w:tc>
        <w:tc>
          <w:tcPr>
            <w:tcW w:w="1644" w:type="dxa"/>
            <w:vAlign w:val="center"/>
            <w:hideMark/>
          </w:tcPr>
          <w:p w14:paraId="29069DA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DDA8C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energética urbana</w:t>
            </w:r>
          </w:p>
        </w:tc>
        <w:tc>
          <w:tcPr>
            <w:tcW w:w="907" w:type="dxa"/>
            <w:vAlign w:val="center"/>
            <w:hideMark/>
          </w:tcPr>
          <w:p w14:paraId="444512C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EE4E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9375EA3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488B68" w14:textId="77777777" w:rsidTr="00481676">
        <w:tc>
          <w:tcPr>
            <w:tcW w:w="6009" w:type="dxa"/>
            <w:vAlign w:val="center"/>
            <w:hideMark/>
          </w:tcPr>
          <w:p w14:paraId="12891B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Redefining smart city concept with resilience approach-IOP</w:t>
            </w:r>
          </w:p>
        </w:tc>
        <w:tc>
          <w:tcPr>
            <w:tcW w:w="1644" w:type="dxa"/>
            <w:vAlign w:val="center"/>
            <w:hideMark/>
          </w:tcPr>
          <w:p w14:paraId="30E3648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E94AC8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(abordagem urbana)</w:t>
            </w:r>
          </w:p>
        </w:tc>
        <w:tc>
          <w:tcPr>
            <w:tcW w:w="907" w:type="dxa"/>
            <w:vAlign w:val="center"/>
            <w:hideMark/>
          </w:tcPr>
          <w:p w14:paraId="48AC22F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EC743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78BF1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B3E7A69" w14:textId="77777777" w:rsidTr="00481676">
        <w:tc>
          <w:tcPr>
            <w:tcW w:w="6009" w:type="dxa"/>
            <w:vAlign w:val="center"/>
            <w:hideMark/>
          </w:tcPr>
          <w:p w14:paraId="361906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2018 Order Terminating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Rulemaing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Proceeding, Initiating New Proceeding and Establishing Additional Procedures-FERC</w:t>
            </w:r>
          </w:p>
        </w:tc>
        <w:tc>
          <w:tcPr>
            <w:tcW w:w="1644" w:type="dxa"/>
            <w:vAlign w:val="center"/>
            <w:hideMark/>
          </w:tcPr>
          <w:p w14:paraId="7924B1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FC85B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Procedimento regulatório (FERC)</w:t>
            </w:r>
          </w:p>
        </w:tc>
        <w:tc>
          <w:tcPr>
            <w:tcW w:w="907" w:type="dxa"/>
            <w:vAlign w:val="center"/>
            <w:hideMark/>
          </w:tcPr>
          <w:p w14:paraId="146667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AC4C8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00A17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5F00B1C" w14:textId="77777777" w:rsidTr="00481676">
        <w:tc>
          <w:tcPr>
            <w:tcW w:w="6009" w:type="dxa"/>
            <w:vAlign w:val="center"/>
            <w:hideMark/>
          </w:tcPr>
          <w:p w14:paraId="26EB12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Renewable Energy Sources-A Review-ICRTE</w:t>
            </w:r>
          </w:p>
        </w:tc>
        <w:tc>
          <w:tcPr>
            <w:tcW w:w="1644" w:type="dxa"/>
            <w:vAlign w:val="center"/>
            <w:hideMark/>
          </w:tcPr>
          <w:p w14:paraId="233EB65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7E5371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generalista de fontes renováveis e sustentabilidade (macro, sem SEP/LT)</w:t>
            </w:r>
          </w:p>
        </w:tc>
        <w:tc>
          <w:tcPr>
            <w:tcW w:w="907" w:type="dxa"/>
            <w:vAlign w:val="center"/>
            <w:hideMark/>
          </w:tcPr>
          <w:p w14:paraId="6F7E416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99F9E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B981F2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25388D8" w14:textId="77777777" w:rsidTr="00481676">
        <w:tc>
          <w:tcPr>
            <w:tcW w:w="6009" w:type="dxa"/>
            <w:vAlign w:val="center"/>
            <w:hideMark/>
          </w:tcPr>
          <w:p w14:paraId="14E719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2021 Review article-Towards a context-driven research-a state-of-the-art review of resilience research on climate change-EGU</w:t>
            </w:r>
          </w:p>
        </w:tc>
        <w:tc>
          <w:tcPr>
            <w:tcW w:w="1644" w:type="dxa"/>
            <w:vAlign w:val="center"/>
            <w:hideMark/>
          </w:tcPr>
          <w:p w14:paraId="00C06B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0DFE0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de resiliência climática nas ciências sociais (conceitual/política)</w:t>
            </w:r>
          </w:p>
        </w:tc>
        <w:tc>
          <w:tcPr>
            <w:tcW w:w="907" w:type="dxa"/>
            <w:vAlign w:val="center"/>
            <w:hideMark/>
          </w:tcPr>
          <w:p w14:paraId="57ADBB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EEEB5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6A5665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018D33D" w14:textId="77777777" w:rsidTr="00481676">
        <w:tc>
          <w:tcPr>
            <w:tcW w:w="6009" w:type="dxa"/>
            <w:vAlign w:val="center"/>
            <w:hideMark/>
          </w:tcPr>
          <w:p w14:paraId="09B5A8A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comprehensive study of renewable energy sources – ELSEVIER</w:t>
            </w:r>
          </w:p>
        </w:tc>
        <w:tc>
          <w:tcPr>
            <w:tcW w:w="1644" w:type="dxa"/>
            <w:vAlign w:val="center"/>
            <w:hideMark/>
          </w:tcPr>
          <w:p w14:paraId="1912DA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48678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de fontes renováveis e tecnologias de geração</w:t>
            </w:r>
          </w:p>
        </w:tc>
        <w:tc>
          <w:tcPr>
            <w:tcW w:w="907" w:type="dxa"/>
            <w:vAlign w:val="center"/>
            <w:hideMark/>
          </w:tcPr>
          <w:p w14:paraId="0BB7AF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0D1FA9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862A7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E2523AA" w14:textId="77777777" w:rsidTr="00481676">
        <w:tc>
          <w:tcPr>
            <w:tcW w:w="6009" w:type="dxa"/>
            <w:vAlign w:val="center"/>
            <w:hideMark/>
          </w:tcPr>
          <w:p w14:paraId="336CBA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2022 Construindo Resiliência Hídrica no Brasil – OCDE</w:t>
            </w:r>
          </w:p>
        </w:tc>
        <w:tc>
          <w:tcPr>
            <w:tcW w:w="1644" w:type="dxa"/>
            <w:vAlign w:val="center"/>
            <w:hideMark/>
          </w:tcPr>
          <w:p w14:paraId="6D48AD0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8221CF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Governança e políticas públicas de resiliência hídrica</w:t>
            </w:r>
          </w:p>
        </w:tc>
        <w:tc>
          <w:tcPr>
            <w:tcW w:w="907" w:type="dxa"/>
            <w:vAlign w:val="center"/>
            <w:hideMark/>
          </w:tcPr>
          <w:p w14:paraId="6FBCFC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Muito baixo</w:t>
            </w:r>
          </w:p>
        </w:tc>
        <w:tc>
          <w:tcPr>
            <w:tcW w:w="3458" w:type="dxa"/>
            <w:vAlign w:val="center"/>
          </w:tcPr>
          <w:p w14:paraId="403847B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A24BAF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570398E" w14:textId="77777777" w:rsidTr="00481676">
        <w:tc>
          <w:tcPr>
            <w:tcW w:w="6009" w:type="dxa"/>
            <w:vAlign w:val="center"/>
            <w:hideMark/>
          </w:tcPr>
          <w:p w14:paraId="71D628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Extreme Weather and Climate Change-Population Health and Health System Implications-HHS.pdf</w:t>
            </w:r>
          </w:p>
        </w:tc>
        <w:tc>
          <w:tcPr>
            <w:tcW w:w="1644" w:type="dxa"/>
            <w:vAlign w:val="center"/>
            <w:hideMark/>
          </w:tcPr>
          <w:p w14:paraId="3FE4ED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C71FBF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Impactos de eventos extremos na saúde pública e sistemas de saúde</w:t>
            </w:r>
          </w:p>
        </w:tc>
        <w:tc>
          <w:tcPr>
            <w:tcW w:w="907" w:type="dxa"/>
            <w:vAlign w:val="center"/>
            <w:hideMark/>
          </w:tcPr>
          <w:p w14:paraId="4BDD33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1B71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7CC589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78C5B94" w14:textId="77777777" w:rsidTr="00481676">
        <w:tc>
          <w:tcPr>
            <w:tcW w:w="6009" w:type="dxa"/>
            <w:vAlign w:val="center"/>
            <w:hideMark/>
          </w:tcPr>
          <w:p w14:paraId="2D5CDF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Renewable and Sustainable Energy Reviews-ELSEVIER</w:t>
            </w:r>
          </w:p>
        </w:tc>
        <w:tc>
          <w:tcPr>
            <w:tcW w:w="1644" w:type="dxa"/>
            <w:vAlign w:val="center"/>
            <w:hideMark/>
          </w:tcPr>
          <w:p w14:paraId="5EF6B5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9A26E3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Sustentabilidade energética, políticas climáticas e energias renováveis (editorial/síntese)</w:t>
            </w:r>
          </w:p>
        </w:tc>
        <w:tc>
          <w:tcPr>
            <w:tcW w:w="907" w:type="dxa"/>
            <w:vAlign w:val="center"/>
            <w:hideMark/>
          </w:tcPr>
          <w:p w14:paraId="276B7C4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18B045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D32239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766709ED" w14:textId="77777777" w:rsidTr="00481676">
        <w:tc>
          <w:tcPr>
            <w:tcW w:w="6009" w:type="dxa"/>
            <w:vAlign w:val="center"/>
            <w:hideMark/>
          </w:tcPr>
          <w:p w14:paraId="5EA2230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Resilience-Oriented Planning of Multi-Carrier Microgrids under Cyber-Attacks-ELSEVIER</w:t>
            </w:r>
          </w:p>
        </w:tc>
        <w:tc>
          <w:tcPr>
            <w:tcW w:w="1644" w:type="dxa"/>
            <w:vAlign w:val="center"/>
            <w:hideMark/>
          </w:tcPr>
          <w:p w14:paraId="0D2734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41945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Planeamento resiliente de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micro-redes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multi-carrier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sob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ciber-ataques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(índice econômico-operacional)</w:t>
            </w:r>
          </w:p>
        </w:tc>
        <w:tc>
          <w:tcPr>
            <w:tcW w:w="907" w:type="dxa"/>
            <w:vAlign w:val="center"/>
            <w:hideMark/>
          </w:tcPr>
          <w:p w14:paraId="4884302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23917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34EF05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9D0DE8" w14:textId="77777777" w:rsidTr="00481676">
        <w:tc>
          <w:tcPr>
            <w:tcW w:w="6009" w:type="dxa"/>
            <w:vAlign w:val="center"/>
            <w:hideMark/>
          </w:tcPr>
          <w:p w14:paraId="69F4BE8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Research on Application of Bird Target Extraction Algorithm Based on Grey Clustering in Laser Bird Repetition of Distribution Lines-IEEE</w:t>
            </w:r>
          </w:p>
        </w:tc>
        <w:tc>
          <w:tcPr>
            <w:tcW w:w="1644" w:type="dxa"/>
            <w:vAlign w:val="center"/>
            <w:hideMark/>
          </w:tcPr>
          <w:p w14:paraId="6D3D73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97EC2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Visão computacional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grey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clustering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) para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detecção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aves e repulsão por laser em linhas de distribuição</w:t>
            </w:r>
          </w:p>
        </w:tc>
        <w:tc>
          <w:tcPr>
            <w:tcW w:w="907" w:type="dxa"/>
            <w:vAlign w:val="center"/>
            <w:hideMark/>
          </w:tcPr>
          <w:p w14:paraId="3F099EF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F238C5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CCE5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69B3AD" w14:textId="77777777" w:rsidTr="00481676">
        <w:tc>
          <w:tcPr>
            <w:tcW w:w="6009" w:type="dxa"/>
            <w:vAlign w:val="center"/>
            <w:hideMark/>
          </w:tcPr>
          <w:p w14:paraId="602B7D8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2023 Review Article-Urban Resilience to Climate Change-A Review of Adaptation Strategies and Infrastructure Innovations-EFCC</w:t>
            </w:r>
          </w:p>
        </w:tc>
        <w:tc>
          <w:tcPr>
            <w:tcW w:w="1644" w:type="dxa"/>
            <w:vAlign w:val="center"/>
            <w:hideMark/>
          </w:tcPr>
          <w:p w14:paraId="7F7CAF9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D69091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conceitual de resiliência urbana e adaptação climática (infraestrutura urbana, green/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smart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cities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)</w:t>
            </w:r>
          </w:p>
        </w:tc>
        <w:tc>
          <w:tcPr>
            <w:tcW w:w="907" w:type="dxa"/>
            <w:vAlign w:val="center"/>
            <w:hideMark/>
          </w:tcPr>
          <w:p w14:paraId="718FDF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7793C1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04276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7FD621A" w14:textId="77777777" w:rsidTr="00481676">
        <w:tc>
          <w:tcPr>
            <w:tcW w:w="6009" w:type="dxa"/>
            <w:vAlign w:val="center"/>
            <w:hideMark/>
          </w:tcPr>
          <w:p w14:paraId="0D1ED2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A monitoring platform based on electrical impedance and AI techniques to enhance the resilience of the built environment-ACTA IMEKO</w:t>
            </w:r>
          </w:p>
        </w:tc>
        <w:tc>
          <w:tcPr>
            <w:tcW w:w="1644" w:type="dxa"/>
            <w:vAlign w:val="center"/>
            <w:hideMark/>
          </w:tcPr>
          <w:p w14:paraId="7277E29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C3CA14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SHM/monitorização de betão/edificado com impedância elétrica +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IoT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IA (EWS)</w:t>
            </w:r>
          </w:p>
        </w:tc>
        <w:tc>
          <w:tcPr>
            <w:tcW w:w="907" w:type="dxa"/>
            <w:vAlign w:val="center"/>
            <w:hideMark/>
          </w:tcPr>
          <w:p w14:paraId="3D042C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643314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9B1EE8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3634E9DC" w14:textId="77777777" w:rsidTr="00481676">
        <w:tc>
          <w:tcPr>
            <w:tcW w:w="6009" w:type="dxa"/>
            <w:vAlign w:val="center"/>
            <w:hideMark/>
          </w:tcPr>
          <w:p w14:paraId="2EA965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2024 Relatório Anual de 2023-ONS-Apresentação</w:t>
            </w:r>
          </w:p>
        </w:tc>
        <w:tc>
          <w:tcPr>
            <w:tcW w:w="1644" w:type="dxa"/>
            <w:vAlign w:val="center"/>
            <w:hideMark/>
          </w:tcPr>
          <w:p w14:paraId="33AD61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1D8FCC2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 (ONS): visão corporativa/operacional e indicadores do SIN (não científico)</w:t>
            </w:r>
          </w:p>
        </w:tc>
        <w:tc>
          <w:tcPr>
            <w:tcW w:w="907" w:type="dxa"/>
            <w:vAlign w:val="center"/>
            <w:hideMark/>
          </w:tcPr>
          <w:p w14:paraId="3097B37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6CD622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03C592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DA19B7B" w14:textId="77777777" w:rsidTr="00481676">
        <w:tc>
          <w:tcPr>
            <w:tcW w:w="6009" w:type="dxa"/>
            <w:vAlign w:val="center"/>
            <w:hideMark/>
          </w:tcPr>
          <w:p w14:paraId="26FC7BB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2024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Renewable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energy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highlights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-IRENA</w:t>
            </w:r>
          </w:p>
        </w:tc>
        <w:tc>
          <w:tcPr>
            <w:tcW w:w="1644" w:type="dxa"/>
            <w:vAlign w:val="center"/>
            <w:hideMark/>
          </w:tcPr>
          <w:p w14:paraId="3F229F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E600FC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Estatísticas globais de renováveis (capacidade, geração, tendências)</w:t>
            </w:r>
          </w:p>
        </w:tc>
        <w:tc>
          <w:tcPr>
            <w:tcW w:w="907" w:type="dxa"/>
            <w:vAlign w:val="center"/>
            <w:hideMark/>
          </w:tcPr>
          <w:p w14:paraId="364992C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F913F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2345B5B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6C13523D" w14:textId="77777777" w:rsidTr="00481676">
        <w:tc>
          <w:tcPr>
            <w:tcW w:w="6009" w:type="dxa"/>
            <w:vAlign w:val="center"/>
            <w:hideMark/>
          </w:tcPr>
          <w:p w14:paraId="6BD6AD5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in emerging complex intelligent systems-A case study of search and rescue-WYLEY</w:t>
            </w:r>
          </w:p>
        </w:tc>
        <w:tc>
          <w:tcPr>
            <w:tcW w:w="1644" w:type="dxa"/>
            <w:vAlign w:val="center"/>
            <w:hideMark/>
          </w:tcPr>
          <w:p w14:paraId="25C43B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743991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sociotécnica/organizacional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SoS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com IA (SAR marítimo)</w:t>
            </w:r>
          </w:p>
        </w:tc>
        <w:tc>
          <w:tcPr>
            <w:tcW w:w="907" w:type="dxa"/>
            <w:vAlign w:val="center"/>
            <w:hideMark/>
          </w:tcPr>
          <w:p w14:paraId="5F7FBF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2F0C7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A32708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8A195AC" w14:textId="77777777" w:rsidTr="00481676">
        <w:tc>
          <w:tcPr>
            <w:tcW w:w="6009" w:type="dxa"/>
            <w:vAlign w:val="center"/>
            <w:hideMark/>
          </w:tcPr>
          <w:p w14:paraId="3C46E9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Resilient set-based state estimation for linear time-invariant systems using zonotopes-ELSEVIER</w:t>
            </w:r>
          </w:p>
        </w:tc>
        <w:tc>
          <w:tcPr>
            <w:tcW w:w="1644" w:type="dxa"/>
            <w:vAlign w:val="center"/>
            <w:hideMark/>
          </w:tcPr>
          <w:p w14:paraId="077E1F9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C8F4DC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Estimação de estados resiliente a ataques cibernéticos usando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zonótopos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(controle/CS)</w:t>
            </w:r>
          </w:p>
        </w:tc>
        <w:tc>
          <w:tcPr>
            <w:tcW w:w="907" w:type="dxa"/>
            <w:vAlign w:val="center"/>
            <w:hideMark/>
          </w:tcPr>
          <w:p w14:paraId="70A7CEA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AF53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11E760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2D83961C" w14:textId="77777777" w:rsidTr="00481676">
        <w:tc>
          <w:tcPr>
            <w:tcW w:w="6009" w:type="dxa"/>
            <w:vAlign w:val="center"/>
            <w:hideMark/>
          </w:tcPr>
          <w:p w14:paraId="49F7BF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2025 Como a nova NDC brasileira pode estimular o investimento do setor privado em ações climáticas-CEBDS</w:t>
            </w:r>
          </w:p>
        </w:tc>
        <w:tc>
          <w:tcPr>
            <w:tcW w:w="1644" w:type="dxa"/>
            <w:vAlign w:val="center"/>
            <w:hideMark/>
          </w:tcPr>
          <w:p w14:paraId="408401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233BEE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Relatório institucional/política climática (NDC, governança e financiamento climático)</w:t>
            </w:r>
          </w:p>
        </w:tc>
        <w:tc>
          <w:tcPr>
            <w:tcW w:w="907" w:type="dxa"/>
            <w:vAlign w:val="center"/>
            <w:hideMark/>
          </w:tcPr>
          <w:p w14:paraId="4D3345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30FDDB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B965C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1,0</w:t>
            </w:r>
          </w:p>
        </w:tc>
      </w:tr>
      <w:tr w:rsidR="00CA75B6" w:rsidRPr="00E1175C" w14:paraId="0E23CB27" w14:textId="77777777" w:rsidTr="00481676">
        <w:tc>
          <w:tcPr>
            <w:tcW w:w="6009" w:type="dxa"/>
            <w:vAlign w:val="center"/>
            <w:hideMark/>
          </w:tcPr>
          <w:p w14:paraId="2C2276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Impact of extreme weather events on agricultural production and household livelihoods in rural Malawi-AESS</w:t>
            </w:r>
          </w:p>
        </w:tc>
        <w:tc>
          <w:tcPr>
            <w:tcW w:w="1644" w:type="dxa"/>
            <w:vAlign w:val="center"/>
            <w:hideMark/>
          </w:tcPr>
          <w:p w14:paraId="413587D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DAA3C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Impacto de seca/inundação na produtividade agrícola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coping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de famílias rurais (Malawi)</w:t>
            </w:r>
          </w:p>
        </w:tc>
        <w:tc>
          <w:tcPr>
            <w:tcW w:w="907" w:type="dxa"/>
            <w:vAlign w:val="center"/>
            <w:hideMark/>
          </w:tcPr>
          <w:p w14:paraId="46D511C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716D1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17705B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1,0</w:t>
            </w:r>
          </w:p>
        </w:tc>
      </w:tr>
      <w:tr w:rsidR="00CA75B6" w:rsidRPr="00E1175C" w14:paraId="586B04E0" w14:textId="77777777" w:rsidTr="00481676">
        <w:tc>
          <w:tcPr>
            <w:tcW w:w="6009" w:type="dxa"/>
            <w:vAlign w:val="center"/>
            <w:hideMark/>
          </w:tcPr>
          <w:p w14:paraId="0E35401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Chapter 8-Optimizing Hybrid Renewable Energy Systems-A Review-Intech</w:t>
            </w:r>
          </w:p>
        </w:tc>
        <w:tc>
          <w:tcPr>
            <w:tcW w:w="1644" w:type="dxa"/>
            <w:vAlign w:val="center"/>
            <w:hideMark/>
          </w:tcPr>
          <w:p w14:paraId="2BE81FD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31AA6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HRES/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microgrids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(fora de LT)</w:t>
            </w:r>
          </w:p>
        </w:tc>
        <w:tc>
          <w:tcPr>
            <w:tcW w:w="907" w:type="dxa"/>
            <w:vAlign w:val="center"/>
            <w:hideMark/>
          </w:tcPr>
          <w:p w14:paraId="307F6C3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36803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85678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72F0F408" w14:textId="77777777" w:rsidTr="00481676">
        <w:tc>
          <w:tcPr>
            <w:tcW w:w="6009" w:type="dxa"/>
            <w:vAlign w:val="center"/>
            <w:hideMark/>
          </w:tcPr>
          <w:p w14:paraId="1CA6F63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Special Report-Bolstering national disaster resilience-ASPI</w:t>
            </w:r>
          </w:p>
        </w:tc>
        <w:tc>
          <w:tcPr>
            <w:tcW w:w="1644" w:type="dxa"/>
            <w:vAlign w:val="center"/>
            <w:hideMark/>
          </w:tcPr>
          <w:p w14:paraId="4C408A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31F667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Política pública / resiliência nacional (governança)</w:t>
            </w:r>
          </w:p>
        </w:tc>
        <w:tc>
          <w:tcPr>
            <w:tcW w:w="907" w:type="dxa"/>
            <w:vAlign w:val="center"/>
            <w:hideMark/>
          </w:tcPr>
          <w:p w14:paraId="46ABBDE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5A1F1E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C93B3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40F4F059" w14:textId="77777777" w:rsidTr="00481676">
        <w:tc>
          <w:tcPr>
            <w:tcW w:w="6009" w:type="dxa"/>
            <w:vAlign w:val="center"/>
            <w:hideMark/>
          </w:tcPr>
          <w:p w14:paraId="20CED5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2016 The U.S. Pacific Command Response to Super Typhoon Haiyan-JFQ</w:t>
            </w:r>
          </w:p>
        </w:tc>
        <w:tc>
          <w:tcPr>
            <w:tcW w:w="1644" w:type="dxa"/>
            <w:vAlign w:val="center"/>
            <w:hideMark/>
          </w:tcPr>
          <w:p w14:paraId="39DA22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058105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Resposta humanitária/militar (logística e coordenação)</w:t>
            </w:r>
          </w:p>
        </w:tc>
        <w:tc>
          <w:tcPr>
            <w:tcW w:w="907" w:type="dxa"/>
            <w:vAlign w:val="center"/>
            <w:hideMark/>
          </w:tcPr>
          <w:p w14:paraId="4D7834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7764FE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0E449E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2404C455" w14:textId="77777777" w:rsidTr="00481676">
        <w:tc>
          <w:tcPr>
            <w:tcW w:w="6009" w:type="dxa"/>
            <w:vAlign w:val="center"/>
            <w:hideMark/>
          </w:tcPr>
          <w:p w14:paraId="0FB56BB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A Robust Optimization Approach for Resiliency Improvement in Power Distribution System – IET</w:t>
            </w:r>
          </w:p>
        </w:tc>
        <w:tc>
          <w:tcPr>
            <w:tcW w:w="1644" w:type="dxa"/>
            <w:vAlign w:val="center"/>
            <w:hideMark/>
          </w:tcPr>
          <w:p w14:paraId="3DF1F5B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66D3E9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Otimização robusta em redes de distribuição</w:t>
            </w:r>
          </w:p>
        </w:tc>
        <w:tc>
          <w:tcPr>
            <w:tcW w:w="907" w:type="dxa"/>
            <w:vAlign w:val="center"/>
            <w:hideMark/>
          </w:tcPr>
          <w:p w14:paraId="2806BBB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Nulo</w:t>
            </w:r>
          </w:p>
        </w:tc>
        <w:tc>
          <w:tcPr>
            <w:tcW w:w="3458" w:type="dxa"/>
            <w:vAlign w:val="center"/>
          </w:tcPr>
          <w:p w14:paraId="255B157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32528D55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0D205331" w14:textId="77777777" w:rsidTr="00481676">
        <w:tc>
          <w:tcPr>
            <w:tcW w:w="6009" w:type="dxa"/>
            <w:vAlign w:val="center"/>
            <w:hideMark/>
          </w:tcPr>
          <w:p w14:paraId="65ECAB2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lastRenderedPageBreak/>
              <w:t>2022 Renewable Energy Sources-A Review-ECS</w:t>
            </w:r>
          </w:p>
        </w:tc>
        <w:tc>
          <w:tcPr>
            <w:tcW w:w="1644" w:type="dxa"/>
            <w:vAlign w:val="center"/>
            <w:hideMark/>
          </w:tcPr>
          <w:p w14:paraId="436F9CF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BE56B6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(didática) de fontes de energia renovável e clima</w:t>
            </w:r>
          </w:p>
        </w:tc>
        <w:tc>
          <w:tcPr>
            <w:tcW w:w="907" w:type="dxa"/>
            <w:vAlign w:val="center"/>
            <w:hideMark/>
          </w:tcPr>
          <w:p w14:paraId="1B550BD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8B3A89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F56B9BD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2AFCA898" w14:textId="77777777" w:rsidTr="00481676">
        <w:tc>
          <w:tcPr>
            <w:tcW w:w="6009" w:type="dxa"/>
            <w:vAlign w:val="center"/>
            <w:hideMark/>
          </w:tcPr>
          <w:p w14:paraId="2C2435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Resilience strategies to recover from the cascading ripple effect in a copper supply chain through project management-Operations Management Research</w:t>
            </w:r>
          </w:p>
        </w:tc>
        <w:tc>
          <w:tcPr>
            <w:tcW w:w="1644" w:type="dxa"/>
            <w:vAlign w:val="center"/>
            <w:hideMark/>
          </w:tcPr>
          <w:p w14:paraId="043399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A8B4C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em cadeia de suprimentos do cobre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ripple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effect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+ gestão de projetos)</w:t>
            </w:r>
          </w:p>
        </w:tc>
        <w:tc>
          <w:tcPr>
            <w:tcW w:w="907" w:type="dxa"/>
            <w:vAlign w:val="center"/>
            <w:hideMark/>
          </w:tcPr>
          <w:p w14:paraId="5CFDB8B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CA44D6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639303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10796D5A" w14:textId="77777777" w:rsidTr="00481676">
        <w:tc>
          <w:tcPr>
            <w:tcW w:w="6009" w:type="dxa"/>
            <w:vAlign w:val="center"/>
            <w:hideMark/>
          </w:tcPr>
          <w:p w14:paraId="39DCA28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Sustainable Urban Resilience for the Next Generation (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SURGe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)-COP27</w:t>
            </w:r>
          </w:p>
        </w:tc>
        <w:tc>
          <w:tcPr>
            <w:tcW w:w="1644" w:type="dxa"/>
            <w:vAlign w:val="center"/>
            <w:hideMark/>
          </w:tcPr>
          <w:p w14:paraId="6054615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028602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Documento institucional/político de resiliência urbana e ação climática multinível</w:t>
            </w:r>
          </w:p>
        </w:tc>
        <w:tc>
          <w:tcPr>
            <w:tcW w:w="907" w:type="dxa"/>
            <w:vAlign w:val="center"/>
            <w:hideMark/>
          </w:tcPr>
          <w:p w14:paraId="47FDFF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6362B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73CBF0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41ECAB89" w14:textId="77777777" w:rsidTr="00481676">
        <w:tc>
          <w:tcPr>
            <w:tcW w:w="6009" w:type="dxa"/>
            <w:vAlign w:val="center"/>
            <w:hideMark/>
          </w:tcPr>
          <w:p w14:paraId="1D64C8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2023 Teoria da Complexidade e Teoria do Caos-Definições Necessárias-RECIMA</w:t>
            </w:r>
          </w:p>
        </w:tc>
        <w:tc>
          <w:tcPr>
            <w:tcW w:w="1644" w:type="dxa"/>
            <w:vAlign w:val="center"/>
            <w:hideMark/>
          </w:tcPr>
          <w:p w14:paraId="3E6110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2CBC9BD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Texto conceitual/epistemológico sobre complexidade e caos (ciências humanas)</w:t>
            </w:r>
          </w:p>
        </w:tc>
        <w:tc>
          <w:tcPr>
            <w:tcW w:w="907" w:type="dxa"/>
            <w:vAlign w:val="center"/>
            <w:hideMark/>
          </w:tcPr>
          <w:p w14:paraId="5AB376D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1E24F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21D1CF4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1CC99A18" w14:textId="77777777" w:rsidTr="00481676">
        <w:tc>
          <w:tcPr>
            <w:tcW w:w="6009" w:type="dxa"/>
            <w:vAlign w:val="center"/>
            <w:hideMark/>
          </w:tcPr>
          <w:p w14:paraId="2F7D7A0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Building resilience to crisis through slack resources-A longitudinal analysis of US hotel-ELSEVIER</w:t>
            </w:r>
          </w:p>
        </w:tc>
        <w:tc>
          <w:tcPr>
            <w:tcW w:w="1644" w:type="dxa"/>
            <w:vAlign w:val="center"/>
            <w:hideMark/>
          </w:tcPr>
          <w:p w14:paraId="7BBEBDB9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F814CF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organizacional/econômica baseada em “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slack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resources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” (gestão de recursos excedentes) em hotéis</w:t>
            </w:r>
          </w:p>
        </w:tc>
        <w:tc>
          <w:tcPr>
            <w:tcW w:w="907" w:type="dxa"/>
            <w:vAlign w:val="center"/>
            <w:hideMark/>
          </w:tcPr>
          <w:p w14:paraId="7E730CE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EC1E9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025FF8E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7C0247CA" w14:textId="77777777" w:rsidTr="00481676">
        <w:tc>
          <w:tcPr>
            <w:tcW w:w="6009" w:type="dxa"/>
            <w:vAlign w:val="center"/>
            <w:hideMark/>
          </w:tcPr>
          <w:p w14:paraId="7D29445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Renewable Energy Sources Sustainability and Environmental Protection-A Review-EJTAS</w:t>
            </w:r>
          </w:p>
        </w:tc>
        <w:tc>
          <w:tcPr>
            <w:tcW w:w="1644" w:type="dxa"/>
            <w:vAlign w:val="center"/>
            <w:hideMark/>
          </w:tcPr>
          <w:p w14:paraId="332F8B3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1FD372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geral sobre renováveis e sustentabilidade (ambiental/políticas)</w:t>
            </w:r>
          </w:p>
        </w:tc>
        <w:tc>
          <w:tcPr>
            <w:tcW w:w="907" w:type="dxa"/>
            <w:vAlign w:val="center"/>
            <w:hideMark/>
          </w:tcPr>
          <w:p w14:paraId="2A3A333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15CB2F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EF4AFA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0,5</w:t>
            </w:r>
          </w:p>
        </w:tc>
      </w:tr>
      <w:tr w:rsidR="00CA75B6" w:rsidRPr="00E1175C" w14:paraId="6FAF45DB" w14:textId="77777777" w:rsidTr="00481676">
        <w:tc>
          <w:tcPr>
            <w:tcW w:w="6009" w:type="dxa"/>
            <w:vAlign w:val="center"/>
            <w:hideMark/>
          </w:tcPr>
          <w:p w14:paraId="7E89193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2025 Fuzzy Optimization with Resilience Metrics for Sustainable Supply Chain Planning under Uncertain and Disruption Environments-ELSEVIER</w:t>
            </w:r>
          </w:p>
        </w:tc>
        <w:tc>
          <w:tcPr>
            <w:tcW w:w="1644" w:type="dxa"/>
            <w:vAlign w:val="center"/>
            <w:hideMark/>
          </w:tcPr>
          <w:p w14:paraId="6C98AD7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Descartado</w:t>
            </w:r>
            <w:proofErr w:type="spellEnd"/>
          </w:p>
        </w:tc>
        <w:tc>
          <w:tcPr>
            <w:tcW w:w="2835" w:type="dxa"/>
            <w:vAlign w:val="center"/>
            <w:hideMark/>
          </w:tcPr>
          <w:p w14:paraId="3842A1E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Otimização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fuzzy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para resiliência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(flexibilidade, redundância, recuperação)</w:t>
            </w:r>
          </w:p>
        </w:tc>
        <w:tc>
          <w:tcPr>
            <w:tcW w:w="907" w:type="dxa"/>
            <w:vAlign w:val="center"/>
            <w:hideMark/>
          </w:tcPr>
          <w:p w14:paraId="6F49799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0C9DCC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B26EF1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0,5</w:t>
            </w:r>
          </w:p>
        </w:tc>
      </w:tr>
      <w:tr w:rsidR="00CA75B6" w:rsidRPr="00E1175C" w14:paraId="05533CA5" w14:textId="77777777" w:rsidTr="00481676">
        <w:tc>
          <w:tcPr>
            <w:tcW w:w="6009" w:type="dxa"/>
            <w:vAlign w:val="center"/>
            <w:hideMark/>
          </w:tcPr>
          <w:p w14:paraId="3217D01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2007 On the Use of Hierarchical Modulations for Robust Video Transmission over Power Line Medium-IEEE</w:t>
            </w:r>
          </w:p>
        </w:tc>
        <w:tc>
          <w:tcPr>
            <w:tcW w:w="1644" w:type="dxa"/>
            <w:vAlign w:val="center"/>
            <w:hideMark/>
          </w:tcPr>
          <w:p w14:paraId="569764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9054FF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Comunicações PLC/vídeo (robustez de transmissão de dados)</w:t>
            </w:r>
          </w:p>
        </w:tc>
        <w:tc>
          <w:tcPr>
            <w:tcW w:w="907" w:type="dxa"/>
            <w:vAlign w:val="center"/>
            <w:hideMark/>
          </w:tcPr>
          <w:p w14:paraId="2BD8D2B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38180A6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0D54B29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0ED3775D" w14:textId="77777777" w:rsidTr="00481676">
        <w:tc>
          <w:tcPr>
            <w:tcW w:w="6009" w:type="dxa"/>
            <w:vAlign w:val="center"/>
            <w:hideMark/>
          </w:tcPr>
          <w:p w14:paraId="654A42D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2017 A Atuação dos Indicadores de Desempenho como Fatores que Interferem na Geração de Resiliência à Cadeia de Suprimentos-2017-ENEGEP</w:t>
            </w:r>
          </w:p>
        </w:tc>
        <w:tc>
          <w:tcPr>
            <w:tcW w:w="1644" w:type="dxa"/>
            <w:vAlign w:val="center"/>
            <w:hideMark/>
          </w:tcPr>
          <w:p w14:paraId="6CF3BF3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DFCBF1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 resiliência em cadeia de suprimentos</w:t>
            </w:r>
          </w:p>
        </w:tc>
        <w:tc>
          <w:tcPr>
            <w:tcW w:w="907" w:type="dxa"/>
            <w:vAlign w:val="center"/>
            <w:hideMark/>
          </w:tcPr>
          <w:p w14:paraId="443C6C5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141C6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793092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5A8780C" w14:textId="77777777" w:rsidTr="00481676">
        <w:tc>
          <w:tcPr>
            <w:tcW w:w="6009" w:type="dxa"/>
            <w:vAlign w:val="center"/>
            <w:hideMark/>
          </w:tcPr>
          <w:p w14:paraId="6196DB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2017 Effective Usage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Of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Redundancy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And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Flexibility 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In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 xml:space="preserve"> Resilient Supply Chains-Queen's University Belfast</w:t>
            </w:r>
          </w:p>
        </w:tc>
        <w:tc>
          <w:tcPr>
            <w:tcW w:w="1644" w:type="dxa"/>
            <w:vAlign w:val="center"/>
            <w:hideMark/>
          </w:tcPr>
          <w:p w14:paraId="737D862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319049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Redundância e flexibilidade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</w:p>
        </w:tc>
        <w:tc>
          <w:tcPr>
            <w:tcW w:w="907" w:type="dxa"/>
            <w:vAlign w:val="center"/>
            <w:hideMark/>
          </w:tcPr>
          <w:p w14:paraId="0772E48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DB4AC7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748F9E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8933233" w14:textId="77777777" w:rsidTr="00481676">
        <w:tc>
          <w:tcPr>
            <w:tcW w:w="6009" w:type="dxa"/>
            <w:vAlign w:val="center"/>
            <w:hideMark/>
          </w:tcPr>
          <w:p w14:paraId="6B124FE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2017 Seismic demand and experimental evaluation of the nonstructural building curtain wall-A review-ELSEVIER</w:t>
            </w:r>
          </w:p>
        </w:tc>
        <w:tc>
          <w:tcPr>
            <w:tcW w:w="1644" w:type="dxa"/>
            <w:vAlign w:val="center"/>
            <w:hideMark/>
          </w:tcPr>
          <w:p w14:paraId="388F5D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F09A8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sísmica de elementos prediais (não elétrico)</w:t>
            </w:r>
          </w:p>
        </w:tc>
        <w:tc>
          <w:tcPr>
            <w:tcW w:w="907" w:type="dxa"/>
            <w:vAlign w:val="center"/>
            <w:hideMark/>
          </w:tcPr>
          <w:p w14:paraId="6088FA3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1F2FA5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617B0C49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7FFA9A50" w14:textId="77777777" w:rsidTr="00481676">
        <w:tc>
          <w:tcPr>
            <w:tcW w:w="6009" w:type="dxa"/>
            <w:vAlign w:val="center"/>
            <w:hideMark/>
          </w:tcPr>
          <w:p w14:paraId="51F9ABA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Supply chain resilience and key performance indicators-a systematic literature review-SCIELO</w:t>
            </w:r>
          </w:p>
        </w:tc>
        <w:tc>
          <w:tcPr>
            <w:tcW w:w="1644" w:type="dxa"/>
            <w:vAlign w:val="center"/>
            <w:hideMark/>
          </w:tcPr>
          <w:p w14:paraId="723B6A2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C6357D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Resiliência e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KPIs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em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supply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chain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(SLR)</w:t>
            </w:r>
          </w:p>
        </w:tc>
        <w:tc>
          <w:tcPr>
            <w:tcW w:w="907" w:type="dxa"/>
            <w:vAlign w:val="center"/>
            <w:hideMark/>
          </w:tcPr>
          <w:p w14:paraId="3A2EBE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E4C799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46E2A5AC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60FC592F" w14:textId="77777777" w:rsidTr="00481676">
        <w:tc>
          <w:tcPr>
            <w:tcW w:w="6009" w:type="dxa"/>
            <w:vAlign w:val="center"/>
            <w:hideMark/>
          </w:tcPr>
          <w:p w14:paraId="4BFEDF4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2018 The Resilience City-The Fragile City - Methods, Tools and Best Practices-U. N. Frederico II</w:t>
            </w:r>
          </w:p>
        </w:tc>
        <w:tc>
          <w:tcPr>
            <w:tcW w:w="1644" w:type="dxa"/>
            <w:vAlign w:val="center"/>
            <w:hideMark/>
          </w:tcPr>
          <w:p w14:paraId="0BC991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4ECF424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urbana/territorial</w:t>
            </w:r>
          </w:p>
        </w:tc>
        <w:tc>
          <w:tcPr>
            <w:tcW w:w="907" w:type="dxa"/>
            <w:vAlign w:val="center"/>
            <w:hideMark/>
          </w:tcPr>
          <w:p w14:paraId="002F20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2AFF700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24796AA1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534C7F5C" w14:textId="77777777" w:rsidTr="00481676">
        <w:tc>
          <w:tcPr>
            <w:tcW w:w="6009" w:type="dxa"/>
            <w:vAlign w:val="center"/>
            <w:hideMark/>
          </w:tcPr>
          <w:p w14:paraId="4BF650D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New Error Resilience Method for Video Transmission in DS-CDMA Systems-IEEE</w:t>
            </w:r>
          </w:p>
        </w:tc>
        <w:tc>
          <w:tcPr>
            <w:tcW w:w="1644" w:type="dxa"/>
            <w:vAlign w:val="center"/>
            <w:hideMark/>
          </w:tcPr>
          <w:p w14:paraId="4388301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AAA5A2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Telecomunicações: resiliência a erros em transmissão de vídeo (DS-CDMA) — fora do tema</w:t>
            </w:r>
          </w:p>
        </w:tc>
        <w:tc>
          <w:tcPr>
            <w:tcW w:w="907" w:type="dxa"/>
            <w:vAlign w:val="center"/>
            <w:hideMark/>
          </w:tcPr>
          <w:p w14:paraId="54510B3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Nenhum</w:t>
            </w:r>
          </w:p>
        </w:tc>
        <w:tc>
          <w:tcPr>
            <w:tcW w:w="3458" w:type="dxa"/>
            <w:vAlign w:val="center"/>
          </w:tcPr>
          <w:p w14:paraId="44282BA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41F640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0E743562" w14:textId="77777777" w:rsidTr="00481676">
        <w:tc>
          <w:tcPr>
            <w:tcW w:w="6009" w:type="dxa"/>
            <w:vAlign w:val="center"/>
            <w:hideMark/>
          </w:tcPr>
          <w:p w14:paraId="38BED61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Regional Variations in Climate and Malaria Transmission in Uganda-Open Access</w:t>
            </w:r>
          </w:p>
        </w:tc>
        <w:tc>
          <w:tcPr>
            <w:tcW w:w="1644" w:type="dxa"/>
            <w:vAlign w:val="center"/>
            <w:hideMark/>
          </w:tcPr>
          <w:p w14:paraId="0C274EBA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B03F56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Epidemiologia climática: clima 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vs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transmissão de malária (Uganda)</w:t>
            </w:r>
          </w:p>
        </w:tc>
        <w:tc>
          <w:tcPr>
            <w:tcW w:w="907" w:type="dxa"/>
            <w:vAlign w:val="center"/>
            <w:hideMark/>
          </w:tcPr>
          <w:p w14:paraId="41EA8DB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E4AA34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7065DA4A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5FED4F6F" w14:textId="77777777" w:rsidTr="00481676">
        <w:tc>
          <w:tcPr>
            <w:tcW w:w="6009" w:type="dxa"/>
            <w:vAlign w:val="center"/>
            <w:hideMark/>
          </w:tcPr>
          <w:p w14:paraId="1B30A4A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Resilience Augmentation in Unmanned Weapon Systems via Multi-Layer Attention Graph Convolutional Neural Networks-Tech Science Press</w:t>
            </w:r>
          </w:p>
        </w:tc>
        <w:tc>
          <w:tcPr>
            <w:tcW w:w="1644" w:type="dxa"/>
            <w:vAlign w:val="center"/>
            <w:hideMark/>
          </w:tcPr>
          <w:p w14:paraId="342A63E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94773B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“Resiliência” em sistemas militares autônomos (GCN/DRL), fora de sistemas elétricos</w:t>
            </w:r>
          </w:p>
        </w:tc>
        <w:tc>
          <w:tcPr>
            <w:tcW w:w="907" w:type="dxa"/>
            <w:vAlign w:val="center"/>
            <w:hideMark/>
          </w:tcPr>
          <w:p w14:paraId="252E919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69509FB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1EACA2C6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7D1D9267" w14:textId="77777777" w:rsidTr="00481676">
        <w:tc>
          <w:tcPr>
            <w:tcW w:w="6009" w:type="dxa"/>
            <w:vAlign w:val="center"/>
            <w:hideMark/>
          </w:tcPr>
          <w:p w14:paraId="2E0D366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The Impact of Climate Change on the Transmission of Vector-borne Diseases and Drug Administration-A Review-AJB</w:t>
            </w:r>
          </w:p>
        </w:tc>
        <w:tc>
          <w:tcPr>
            <w:tcW w:w="1644" w:type="dxa"/>
            <w:vAlign w:val="center"/>
            <w:hideMark/>
          </w:tcPr>
          <w:p w14:paraId="4BEE03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0504B640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biomédica: mudanças climáticas e transmissão de doenças vetoriais + efeitos em administração/eficácia de fármacos</w:t>
            </w:r>
          </w:p>
        </w:tc>
        <w:tc>
          <w:tcPr>
            <w:tcW w:w="907" w:type="dxa"/>
            <w:vAlign w:val="center"/>
            <w:hideMark/>
          </w:tcPr>
          <w:p w14:paraId="20D05B1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744350C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  <w:hideMark/>
          </w:tcPr>
          <w:p w14:paraId="557ED0D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0,0</w:t>
            </w:r>
          </w:p>
        </w:tc>
      </w:tr>
      <w:tr w:rsidR="00CA75B6" w:rsidRPr="00E1175C" w14:paraId="4DF2901D" w14:textId="77777777" w:rsidTr="00481676">
        <w:tc>
          <w:tcPr>
            <w:tcW w:w="6009" w:type="dxa"/>
            <w:vAlign w:val="center"/>
            <w:hideMark/>
          </w:tcPr>
          <w:p w14:paraId="7286674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1818 On the transverse strength and resilience of timber-Philosophical Magazine</w:t>
            </w:r>
          </w:p>
        </w:tc>
        <w:tc>
          <w:tcPr>
            <w:tcW w:w="1644" w:type="dxa"/>
            <w:vAlign w:val="center"/>
            <w:hideMark/>
          </w:tcPr>
          <w:p w14:paraId="29345A4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5877D65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Resistência</w:t>
            </w:r>
            <w:proofErr w:type="gram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/“</w:t>
            </w:r>
            <w:proofErr w:type="gram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resiliência” mecânica de madeira (materiais)</w:t>
            </w:r>
          </w:p>
        </w:tc>
        <w:tc>
          <w:tcPr>
            <w:tcW w:w="907" w:type="dxa"/>
            <w:vAlign w:val="center"/>
            <w:hideMark/>
          </w:tcPr>
          <w:p w14:paraId="0865C5AF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435D7F6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74ED4810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7CB66879" w14:textId="77777777" w:rsidTr="00481676">
        <w:tc>
          <w:tcPr>
            <w:tcW w:w="6009" w:type="dxa"/>
            <w:vAlign w:val="center"/>
            <w:hideMark/>
          </w:tcPr>
          <w:p w14:paraId="6D8F7D94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2014 Lean Construction and Resilience Engineering-Complementary Perspectives of Variability-IGLC</w:t>
            </w:r>
          </w:p>
        </w:tc>
        <w:tc>
          <w:tcPr>
            <w:tcW w:w="1644" w:type="dxa"/>
            <w:vAlign w:val="center"/>
            <w:hideMark/>
          </w:tcPr>
          <w:p w14:paraId="34D176D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  <w:hideMark/>
          </w:tcPr>
          <w:p w14:paraId="62C85165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Resiliência organizacional/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Lean</w:t>
            </w:r>
            <w:proofErr w:type="spellEnd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 (variabilidade em construção)</w:t>
            </w:r>
          </w:p>
        </w:tc>
        <w:tc>
          <w:tcPr>
            <w:tcW w:w="907" w:type="dxa"/>
            <w:vAlign w:val="center"/>
            <w:hideMark/>
          </w:tcPr>
          <w:p w14:paraId="39E77A3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0495B3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193E0E47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202DE0" w14:paraId="1E1FCC9C" w14:textId="77777777" w:rsidTr="00481676">
        <w:tc>
          <w:tcPr>
            <w:tcW w:w="6009" w:type="dxa"/>
            <w:vAlign w:val="center"/>
            <w:hideMark/>
          </w:tcPr>
          <w:p w14:paraId="7CD2D861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2020 Data-Driven Transmission Defense Planning Against Extreme Weather Events-IEEE</w:t>
            </w:r>
          </w:p>
        </w:tc>
        <w:tc>
          <w:tcPr>
            <w:tcW w:w="1644" w:type="dxa"/>
            <w:vAlign w:val="center"/>
            <w:hideMark/>
          </w:tcPr>
          <w:p w14:paraId="3FC3FF58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Guardado</w:t>
            </w:r>
          </w:p>
        </w:tc>
        <w:tc>
          <w:tcPr>
            <w:tcW w:w="2835" w:type="dxa"/>
            <w:vAlign w:val="center"/>
            <w:hideMark/>
          </w:tcPr>
          <w:p w14:paraId="5D27A16B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Planejamento defensivo da transmissão orientado por dados climáticos (vento)</w:t>
            </w:r>
          </w:p>
        </w:tc>
        <w:tc>
          <w:tcPr>
            <w:tcW w:w="907" w:type="dxa"/>
            <w:vAlign w:val="center"/>
            <w:hideMark/>
          </w:tcPr>
          <w:p w14:paraId="54686687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Alto</w:t>
            </w:r>
          </w:p>
        </w:tc>
        <w:tc>
          <w:tcPr>
            <w:tcW w:w="3458" w:type="dxa"/>
            <w:vAlign w:val="center"/>
            <w:hideMark/>
          </w:tcPr>
          <w:p w14:paraId="44322F05" w14:textId="77777777" w:rsidR="00CA75B6" w:rsidRPr="00202DE0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202DE0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Revisão da literatura; Lacuna encontrada; Metodologia adotada</w:t>
            </w:r>
          </w:p>
        </w:tc>
        <w:tc>
          <w:tcPr>
            <w:tcW w:w="510" w:type="dxa"/>
            <w:vAlign w:val="center"/>
          </w:tcPr>
          <w:p w14:paraId="5442B4D2" w14:textId="77777777" w:rsidR="00CA75B6" w:rsidRPr="00202DE0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6B9CF20B" w14:textId="77777777" w:rsidTr="00481676">
        <w:tc>
          <w:tcPr>
            <w:tcW w:w="6009" w:type="dxa"/>
            <w:vAlign w:val="center"/>
            <w:hideMark/>
          </w:tcPr>
          <w:p w14:paraId="44F93ADD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2022 Quantitative Power System Resilience Metrics and Evaluation Approach-NREL-</w:t>
            </w:r>
            <w:proofErr w:type="spellStart"/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Apresentação</w:t>
            </w:r>
            <w:proofErr w:type="spellEnd"/>
          </w:p>
        </w:tc>
        <w:tc>
          <w:tcPr>
            <w:tcW w:w="1644" w:type="dxa"/>
            <w:vAlign w:val="center"/>
            <w:hideMark/>
          </w:tcPr>
          <w:p w14:paraId="285400FC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 xml:space="preserve">Descartado </w:t>
            </w:r>
            <w:r w:rsidRPr="00E1175C">
              <w:rPr>
                <w:rFonts w:ascii="Arial Narrow" w:eastAsia="Times New Roman" w:hAnsi="Arial Narrow" w:cs="Times New Roman"/>
                <w:i/>
                <w:iCs/>
                <w:kern w:val="0"/>
                <w:sz w:val="12"/>
                <w:szCs w:val="12"/>
                <w:lang w:eastAsia="pt-PT"/>
                <w14:ligatures w14:val="none"/>
              </w:rPr>
              <w:t>(não é artigo)</w:t>
            </w:r>
          </w:p>
        </w:tc>
        <w:tc>
          <w:tcPr>
            <w:tcW w:w="2835" w:type="dxa"/>
            <w:vAlign w:val="center"/>
            <w:hideMark/>
          </w:tcPr>
          <w:p w14:paraId="39B68F13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Slides do trabalho (material de apoio; não entra como artigo no corpus)</w:t>
            </w:r>
          </w:p>
        </w:tc>
        <w:tc>
          <w:tcPr>
            <w:tcW w:w="907" w:type="dxa"/>
            <w:vAlign w:val="center"/>
            <w:hideMark/>
          </w:tcPr>
          <w:p w14:paraId="2B9BA957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0DBC35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085CCFCF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  <w:tr w:rsidR="00CA75B6" w:rsidRPr="00E1175C" w14:paraId="0DFCD0AA" w14:textId="77777777" w:rsidTr="00481676">
        <w:tc>
          <w:tcPr>
            <w:tcW w:w="6009" w:type="dxa"/>
            <w:vAlign w:val="center"/>
          </w:tcPr>
          <w:p w14:paraId="7EFE7286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val="en-US" w:eastAsia="pt-PT"/>
                <w14:ligatures w14:val="none"/>
              </w:rPr>
              <w:t>2024 World Energy Outlook 2024-IEA</w:t>
            </w:r>
          </w:p>
        </w:tc>
        <w:tc>
          <w:tcPr>
            <w:tcW w:w="1644" w:type="dxa"/>
            <w:vAlign w:val="center"/>
          </w:tcPr>
          <w:p w14:paraId="027C797E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Descartado</w:t>
            </w:r>
          </w:p>
        </w:tc>
        <w:tc>
          <w:tcPr>
            <w:tcW w:w="2835" w:type="dxa"/>
            <w:vAlign w:val="center"/>
          </w:tcPr>
          <w:p w14:paraId="7C4D7F28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907" w:type="dxa"/>
            <w:vAlign w:val="center"/>
          </w:tcPr>
          <w:p w14:paraId="44141E11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  <w:r w:rsidRPr="00E1175C"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  <w:t>Baixo</w:t>
            </w:r>
          </w:p>
        </w:tc>
        <w:tc>
          <w:tcPr>
            <w:tcW w:w="3458" w:type="dxa"/>
            <w:vAlign w:val="center"/>
          </w:tcPr>
          <w:p w14:paraId="52D23862" w14:textId="77777777" w:rsidR="00CA75B6" w:rsidRPr="00E1175C" w:rsidRDefault="00CA75B6" w:rsidP="00105047">
            <w:pPr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  <w:tc>
          <w:tcPr>
            <w:tcW w:w="510" w:type="dxa"/>
            <w:vAlign w:val="center"/>
          </w:tcPr>
          <w:p w14:paraId="65C9E902" w14:textId="77777777" w:rsidR="00CA75B6" w:rsidRPr="00E1175C" w:rsidRDefault="00CA75B6" w:rsidP="00105047">
            <w:pPr>
              <w:jc w:val="right"/>
              <w:rPr>
                <w:rFonts w:ascii="Arial Narrow" w:eastAsia="Times New Roman" w:hAnsi="Arial Narrow" w:cs="Times New Roman"/>
                <w:kern w:val="0"/>
                <w:sz w:val="12"/>
                <w:szCs w:val="12"/>
                <w:lang w:eastAsia="pt-PT"/>
                <w14:ligatures w14:val="none"/>
              </w:rPr>
            </w:pPr>
          </w:p>
        </w:tc>
      </w:tr>
    </w:tbl>
    <w:p w14:paraId="3E48E15C" w14:textId="77777777" w:rsidR="00E04B02" w:rsidRPr="00E04B02" w:rsidRDefault="00E04B02" w:rsidP="004B2A9C">
      <w:pPr>
        <w:spacing w:after="160" w:line="259" w:lineRule="auto"/>
        <w:rPr>
          <w:rFonts w:ascii="Arial Narrow" w:eastAsia="Times New Roman" w:hAnsi="Arial Narrow" w:cs="Times New Roman"/>
          <w:kern w:val="0"/>
          <w:sz w:val="12"/>
          <w:szCs w:val="12"/>
          <w:lang w:eastAsia="pt-PT"/>
          <w14:ligatures w14:val="none"/>
        </w:rPr>
      </w:pPr>
    </w:p>
    <w:sectPr w:rsidR="00E04B02" w:rsidRPr="00E04B02" w:rsidSect="00D339CB">
      <w:pgSz w:w="16838" w:h="11906" w:orient="landscape" w:code="9"/>
      <w:pgMar w:top="720" w:right="720" w:bottom="720" w:left="720" w:header="72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4BA499" w14:textId="77777777" w:rsidR="004845A7" w:rsidRDefault="004845A7" w:rsidP="004845A7">
      <w:r>
        <w:separator/>
      </w:r>
    </w:p>
  </w:endnote>
  <w:endnote w:type="continuationSeparator" w:id="0">
    <w:p w14:paraId="63DEE56D" w14:textId="77777777" w:rsidR="004845A7" w:rsidRDefault="004845A7" w:rsidP="004845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9A878D" w14:textId="77777777" w:rsidR="004845A7" w:rsidRDefault="004845A7" w:rsidP="004845A7">
      <w:r>
        <w:separator/>
      </w:r>
    </w:p>
  </w:footnote>
  <w:footnote w:type="continuationSeparator" w:id="0">
    <w:p w14:paraId="1A8B0BB1" w14:textId="77777777" w:rsidR="004845A7" w:rsidRDefault="004845A7" w:rsidP="004845A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1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E04"/>
    <w:rsid w:val="000129A3"/>
    <w:rsid w:val="000131F2"/>
    <w:rsid w:val="00016C2C"/>
    <w:rsid w:val="000230DB"/>
    <w:rsid w:val="00046595"/>
    <w:rsid w:val="00050A60"/>
    <w:rsid w:val="00052CC8"/>
    <w:rsid w:val="00057848"/>
    <w:rsid w:val="00057C75"/>
    <w:rsid w:val="00064300"/>
    <w:rsid w:val="000648FB"/>
    <w:rsid w:val="00066D7F"/>
    <w:rsid w:val="0007293B"/>
    <w:rsid w:val="00081C8B"/>
    <w:rsid w:val="0008424C"/>
    <w:rsid w:val="00093E6A"/>
    <w:rsid w:val="00096FFB"/>
    <w:rsid w:val="000A17FB"/>
    <w:rsid w:val="000A65CD"/>
    <w:rsid w:val="000C5A52"/>
    <w:rsid w:val="000C625D"/>
    <w:rsid w:val="000D34C8"/>
    <w:rsid w:val="000D45BD"/>
    <w:rsid w:val="000D5B6F"/>
    <w:rsid w:val="000D7D63"/>
    <w:rsid w:val="000F63A8"/>
    <w:rsid w:val="000F6FEF"/>
    <w:rsid w:val="0010533B"/>
    <w:rsid w:val="00122A38"/>
    <w:rsid w:val="00136F37"/>
    <w:rsid w:val="00145F17"/>
    <w:rsid w:val="00150258"/>
    <w:rsid w:val="0015057B"/>
    <w:rsid w:val="00164637"/>
    <w:rsid w:val="00164F23"/>
    <w:rsid w:val="00167977"/>
    <w:rsid w:val="00172112"/>
    <w:rsid w:val="00172264"/>
    <w:rsid w:val="00172AEE"/>
    <w:rsid w:val="00196796"/>
    <w:rsid w:val="00197407"/>
    <w:rsid w:val="001A59E0"/>
    <w:rsid w:val="001B0653"/>
    <w:rsid w:val="001C63EF"/>
    <w:rsid w:val="001D744A"/>
    <w:rsid w:val="001E070D"/>
    <w:rsid w:val="001E146A"/>
    <w:rsid w:val="001F4610"/>
    <w:rsid w:val="0021350B"/>
    <w:rsid w:val="0022366E"/>
    <w:rsid w:val="00237F5E"/>
    <w:rsid w:val="00244868"/>
    <w:rsid w:val="0024739D"/>
    <w:rsid w:val="0026762E"/>
    <w:rsid w:val="002715C9"/>
    <w:rsid w:val="00272350"/>
    <w:rsid w:val="00277A08"/>
    <w:rsid w:val="00277AF8"/>
    <w:rsid w:val="00285BB1"/>
    <w:rsid w:val="0029212E"/>
    <w:rsid w:val="002A63F1"/>
    <w:rsid w:val="002C2D0E"/>
    <w:rsid w:val="002C5D68"/>
    <w:rsid w:val="002C7512"/>
    <w:rsid w:val="002E32EB"/>
    <w:rsid w:val="002F61AF"/>
    <w:rsid w:val="003044B4"/>
    <w:rsid w:val="00310731"/>
    <w:rsid w:val="0031584A"/>
    <w:rsid w:val="00315C6C"/>
    <w:rsid w:val="003257C6"/>
    <w:rsid w:val="00325E20"/>
    <w:rsid w:val="0033289E"/>
    <w:rsid w:val="00340A3B"/>
    <w:rsid w:val="00347332"/>
    <w:rsid w:val="00351A04"/>
    <w:rsid w:val="00354BBD"/>
    <w:rsid w:val="00362D68"/>
    <w:rsid w:val="0037142D"/>
    <w:rsid w:val="00372511"/>
    <w:rsid w:val="00374B17"/>
    <w:rsid w:val="003837EB"/>
    <w:rsid w:val="00386732"/>
    <w:rsid w:val="00393089"/>
    <w:rsid w:val="00393441"/>
    <w:rsid w:val="0039444F"/>
    <w:rsid w:val="003A5E46"/>
    <w:rsid w:val="003B35C8"/>
    <w:rsid w:val="003C2DB5"/>
    <w:rsid w:val="003E012B"/>
    <w:rsid w:val="003E25C5"/>
    <w:rsid w:val="003E408F"/>
    <w:rsid w:val="003E4405"/>
    <w:rsid w:val="003E442F"/>
    <w:rsid w:val="003E784A"/>
    <w:rsid w:val="003F5D1B"/>
    <w:rsid w:val="003F704C"/>
    <w:rsid w:val="00402ECF"/>
    <w:rsid w:val="004223AE"/>
    <w:rsid w:val="004234AF"/>
    <w:rsid w:val="00423B9B"/>
    <w:rsid w:val="00435A17"/>
    <w:rsid w:val="004477A0"/>
    <w:rsid w:val="00450633"/>
    <w:rsid w:val="00461D14"/>
    <w:rsid w:val="004724B6"/>
    <w:rsid w:val="00481676"/>
    <w:rsid w:val="004845A7"/>
    <w:rsid w:val="004927B1"/>
    <w:rsid w:val="00494EC8"/>
    <w:rsid w:val="004A364B"/>
    <w:rsid w:val="004B2A9C"/>
    <w:rsid w:val="004B5BB7"/>
    <w:rsid w:val="004C0026"/>
    <w:rsid w:val="004C2770"/>
    <w:rsid w:val="004E20B1"/>
    <w:rsid w:val="004F5029"/>
    <w:rsid w:val="00502614"/>
    <w:rsid w:val="005163DC"/>
    <w:rsid w:val="005272F0"/>
    <w:rsid w:val="00543A72"/>
    <w:rsid w:val="0055062B"/>
    <w:rsid w:val="005515E9"/>
    <w:rsid w:val="005577E7"/>
    <w:rsid w:val="005615F6"/>
    <w:rsid w:val="0056489A"/>
    <w:rsid w:val="00570888"/>
    <w:rsid w:val="00571C99"/>
    <w:rsid w:val="005756BF"/>
    <w:rsid w:val="00577A64"/>
    <w:rsid w:val="0058360B"/>
    <w:rsid w:val="005848FA"/>
    <w:rsid w:val="00584D55"/>
    <w:rsid w:val="00586058"/>
    <w:rsid w:val="005957F6"/>
    <w:rsid w:val="00595B01"/>
    <w:rsid w:val="005971F0"/>
    <w:rsid w:val="005A0A4C"/>
    <w:rsid w:val="005A75A7"/>
    <w:rsid w:val="005B3C07"/>
    <w:rsid w:val="005C7A7F"/>
    <w:rsid w:val="005D4595"/>
    <w:rsid w:val="005D7F09"/>
    <w:rsid w:val="005E2763"/>
    <w:rsid w:val="006002CD"/>
    <w:rsid w:val="006063FB"/>
    <w:rsid w:val="0061047F"/>
    <w:rsid w:val="006136E3"/>
    <w:rsid w:val="0061413D"/>
    <w:rsid w:val="00614F5F"/>
    <w:rsid w:val="006224EA"/>
    <w:rsid w:val="006225A7"/>
    <w:rsid w:val="00622A0D"/>
    <w:rsid w:val="0063578E"/>
    <w:rsid w:val="006363A1"/>
    <w:rsid w:val="0065010D"/>
    <w:rsid w:val="006725D9"/>
    <w:rsid w:val="0067293F"/>
    <w:rsid w:val="006729F2"/>
    <w:rsid w:val="0068174C"/>
    <w:rsid w:val="00682EE7"/>
    <w:rsid w:val="006951F6"/>
    <w:rsid w:val="006B4413"/>
    <w:rsid w:val="006C0744"/>
    <w:rsid w:val="006C30EF"/>
    <w:rsid w:val="006C54DD"/>
    <w:rsid w:val="006D45FB"/>
    <w:rsid w:val="006D61DA"/>
    <w:rsid w:val="006E0A38"/>
    <w:rsid w:val="006E16F2"/>
    <w:rsid w:val="006E1FCB"/>
    <w:rsid w:val="006E78DB"/>
    <w:rsid w:val="006F06F7"/>
    <w:rsid w:val="006F1183"/>
    <w:rsid w:val="007037E0"/>
    <w:rsid w:val="007245D1"/>
    <w:rsid w:val="0073676A"/>
    <w:rsid w:val="00744A15"/>
    <w:rsid w:val="007505A5"/>
    <w:rsid w:val="0075414C"/>
    <w:rsid w:val="0075611D"/>
    <w:rsid w:val="00767944"/>
    <w:rsid w:val="00767CC3"/>
    <w:rsid w:val="0077144C"/>
    <w:rsid w:val="00772342"/>
    <w:rsid w:val="00785F46"/>
    <w:rsid w:val="007871F3"/>
    <w:rsid w:val="007A5F8F"/>
    <w:rsid w:val="007C2002"/>
    <w:rsid w:val="007C4443"/>
    <w:rsid w:val="007D6C7D"/>
    <w:rsid w:val="007E0455"/>
    <w:rsid w:val="007E3205"/>
    <w:rsid w:val="007E69F0"/>
    <w:rsid w:val="00801F4D"/>
    <w:rsid w:val="00804B85"/>
    <w:rsid w:val="008159CE"/>
    <w:rsid w:val="008226B2"/>
    <w:rsid w:val="008233AF"/>
    <w:rsid w:val="0082794B"/>
    <w:rsid w:val="00840F58"/>
    <w:rsid w:val="00844282"/>
    <w:rsid w:val="00847CE1"/>
    <w:rsid w:val="00855176"/>
    <w:rsid w:val="008604D9"/>
    <w:rsid w:val="00861B72"/>
    <w:rsid w:val="00863FDB"/>
    <w:rsid w:val="00866883"/>
    <w:rsid w:val="00887CB2"/>
    <w:rsid w:val="008A7B5B"/>
    <w:rsid w:val="008B1C09"/>
    <w:rsid w:val="008B6FDB"/>
    <w:rsid w:val="008C0D5E"/>
    <w:rsid w:val="008E0230"/>
    <w:rsid w:val="00907F0A"/>
    <w:rsid w:val="00915229"/>
    <w:rsid w:val="00916A39"/>
    <w:rsid w:val="00923791"/>
    <w:rsid w:val="00937B37"/>
    <w:rsid w:val="0094170C"/>
    <w:rsid w:val="00954C38"/>
    <w:rsid w:val="009624D8"/>
    <w:rsid w:val="00967603"/>
    <w:rsid w:val="00980CD0"/>
    <w:rsid w:val="009B0300"/>
    <w:rsid w:val="009D1246"/>
    <w:rsid w:val="009D6827"/>
    <w:rsid w:val="009E166B"/>
    <w:rsid w:val="009E317B"/>
    <w:rsid w:val="009F2A03"/>
    <w:rsid w:val="009F7A2A"/>
    <w:rsid w:val="00A00607"/>
    <w:rsid w:val="00A04542"/>
    <w:rsid w:val="00A34D7F"/>
    <w:rsid w:val="00A36C89"/>
    <w:rsid w:val="00A43D0B"/>
    <w:rsid w:val="00A46A6D"/>
    <w:rsid w:val="00A52831"/>
    <w:rsid w:val="00A56319"/>
    <w:rsid w:val="00A66CDA"/>
    <w:rsid w:val="00A74270"/>
    <w:rsid w:val="00A76417"/>
    <w:rsid w:val="00A773DD"/>
    <w:rsid w:val="00A91291"/>
    <w:rsid w:val="00A94B20"/>
    <w:rsid w:val="00A9777B"/>
    <w:rsid w:val="00AA1B54"/>
    <w:rsid w:val="00AA4524"/>
    <w:rsid w:val="00AB3565"/>
    <w:rsid w:val="00AB5447"/>
    <w:rsid w:val="00AC5231"/>
    <w:rsid w:val="00AC5A33"/>
    <w:rsid w:val="00AD3F4C"/>
    <w:rsid w:val="00AD743E"/>
    <w:rsid w:val="00AF56D9"/>
    <w:rsid w:val="00AF7819"/>
    <w:rsid w:val="00B023F4"/>
    <w:rsid w:val="00B04722"/>
    <w:rsid w:val="00B11452"/>
    <w:rsid w:val="00B11A4E"/>
    <w:rsid w:val="00B30ED7"/>
    <w:rsid w:val="00B37434"/>
    <w:rsid w:val="00B40F71"/>
    <w:rsid w:val="00B62774"/>
    <w:rsid w:val="00B65E04"/>
    <w:rsid w:val="00B7282F"/>
    <w:rsid w:val="00B753F9"/>
    <w:rsid w:val="00B7708D"/>
    <w:rsid w:val="00B811CD"/>
    <w:rsid w:val="00B83F8B"/>
    <w:rsid w:val="00B8480A"/>
    <w:rsid w:val="00B873AE"/>
    <w:rsid w:val="00B962E5"/>
    <w:rsid w:val="00B97D38"/>
    <w:rsid w:val="00BA555A"/>
    <w:rsid w:val="00BB1944"/>
    <w:rsid w:val="00BB3EB1"/>
    <w:rsid w:val="00BC1242"/>
    <w:rsid w:val="00BC1647"/>
    <w:rsid w:val="00BD2C19"/>
    <w:rsid w:val="00BD5025"/>
    <w:rsid w:val="00BD5750"/>
    <w:rsid w:val="00BE599B"/>
    <w:rsid w:val="00BF51C6"/>
    <w:rsid w:val="00BF6044"/>
    <w:rsid w:val="00C03A12"/>
    <w:rsid w:val="00C03B82"/>
    <w:rsid w:val="00C04317"/>
    <w:rsid w:val="00C45A12"/>
    <w:rsid w:val="00C45DC8"/>
    <w:rsid w:val="00C70D46"/>
    <w:rsid w:val="00C72380"/>
    <w:rsid w:val="00C8467C"/>
    <w:rsid w:val="00C93754"/>
    <w:rsid w:val="00CA0DFA"/>
    <w:rsid w:val="00CA0E11"/>
    <w:rsid w:val="00CA1292"/>
    <w:rsid w:val="00CA1B3E"/>
    <w:rsid w:val="00CA3D7E"/>
    <w:rsid w:val="00CA601A"/>
    <w:rsid w:val="00CA75B6"/>
    <w:rsid w:val="00CC101C"/>
    <w:rsid w:val="00CC6B35"/>
    <w:rsid w:val="00CE4C5C"/>
    <w:rsid w:val="00CE62A2"/>
    <w:rsid w:val="00CF4519"/>
    <w:rsid w:val="00D01A2C"/>
    <w:rsid w:val="00D0292C"/>
    <w:rsid w:val="00D204E2"/>
    <w:rsid w:val="00D25A09"/>
    <w:rsid w:val="00D339CB"/>
    <w:rsid w:val="00D36EA1"/>
    <w:rsid w:val="00D37508"/>
    <w:rsid w:val="00D52ECD"/>
    <w:rsid w:val="00D52FD1"/>
    <w:rsid w:val="00D60724"/>
    <w:rsid w:val="00D63D8E"/>
    <w:rsid w:val="00D80211"/>
    <w:rsid w:val="00D87136"/>
    <w:rsid w:val="00DC22BC"/>
    <w:rsid w:val="00DD1B40"/>
    <w:rsid w:val="00DD294C"/>
    <w:rsid w:val="00DF0144"/>
    <w:rsid w:val="00DF63BC"/>
    <w:rsid w:val="00E00177"/>
    <w:rsid w:val="00E015F7"/>
    <w:rsid w:val="00E04B02"/>
    <w:rsid w:val="00E2339C"/>
    <w:rsid w:val="00E26197"/>
    <w:rsid w:val="00E268A8"/>
    <w:rsid w:val="00E2772A"/>
    <w:rsid w:val="00E32AE5"/>
    <w:rsid w:val="00E404CF"/>
    <w:rsid w:val="00E47C8D"/>
    <w:rsid w:val="00E51A57"/>
    <w:rsid w:val="00E5575A"/>
    <w:rsid w:val="00E57ECC"/>
    <w:rsid w:val="00E61730"/>
    <w:rsid w:val="00E97DA6"/>
    <w:rsid w:val="00EB3D33"/>
    <w:rsid w:val="00EC5F44"/>
    <w:rsid w:val="00ED59D0"/>
    <w:rsid w:val="00EE2AAD"/>
    <w:rsid w:val="00EF07A1"/>
    <w:rsid w:val="00EF273B"/>
    <w:rsid w:val="00F21BA6"/>
    <w:rsid w:val="00F27993"/>
    <w:rsid w:val="00F27D74"/>
    <w:rsid w:val="00F3415F"/>
    <w:rsid w:val="00F342F0"/>
    <w:rsid w:val="00F349F7"/>
    <w:rsid w:val="00F34A57"/>
    <w:rsid w:val="00F36EE8"/>
    <w:rsid w:val="00F37BDD"/>
    <w:rsid w:val="00F37F8E"/>
    <w:rsid w:val="00F402F4"/>
    <w:rsid w:val="00F42FA3"/>
    <w:rsid w:val="00F43781"/>
    <w:rsid w:val="00F5091B"/>
    <w:rsid w:val="00F7413A"/>
    <w:rsid w:val="00F7611F"/>
    <w:rsid w:val="00F77278"/>
    <w:rsid w:val="00F95AA9"/>
    <w:rsid w:val="00FE0A4D"/>
    <w:rsid w:val="00FE2614"/>
    <w:rsid w:val="00FE6063"/>
    <w:rsid w:val="00FE6D3D"/>
    <w:rsid w:val="00FE7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17F33F"/>
  <w15:chartTrackingRefBased/>
  <w15:docId w15:val="{3DA34B4B-34F8-4221-AA3A-BB39DD3FA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6595"/>
    <w:pPr>
      <w:spacing w:after="0" w:line="240" w:lineRule="auto"/>
    </w:pPr>
    <w:rPr>
      <w:rFonts w:ascii="Times New Roman" w:hAnsi="Times New Roman"/>
      <w:kern w:val="2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E0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E0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E0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E0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E0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/>
      <w:contextualSpacing/>
    </w:pPr>
    <w:rPr>
      <w:rFonts w:eastAsiaTheme="majorEastAsia" w:cstheme="majorBidi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E04"/>
    <w:rPr>
      <w:rFonts w:eastAsiaTheme="majorEastAsia" w:cstheme="majorBidi"/>
      <w:color w:val="0F4761" w:themeColor="accent1" w:themeShade="BF"/>
      <w:kern w:val="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E04"/>
    <w:rPr>
      <w:rFonts w:eastAsiaTheme="majorEastAsia" w:cstheme="majorBidi"/>
      <w:i/>
      <w:iCs/>
      <w:color w:val="595959" w:themeColor="text1" w:themeTint="A6"/>
      <w:kern w:val="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E04"/>
    <w:rPr>
      <w:rFonts w:eastAsiaTheme="majorEastAsia" w:cstheme="majorBidi"/>
      <w:color w:val="595959" w:themeColor="text1" w:themeTint="A6"/>
      <w:kern w:val="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E04"/>
    <w:rPr>
      <w:rFonts w:eastAsiaTheme="majorEastAsia" w:cstheme="majorBidi"/>
      <w:i/>
      <w:iCs/>
      <w:color w:val="272727" w:themeColor="text1" w:themeTint="D8"/>
      <w:kern w:val="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E04"/>
    <w:rPr>
      <w:rFonts w:eastAsiaTheme="majorEastAsia" w:cstheme="majorBidi"/>
      <w:color w:val="272727" w:themeColor="text1" w:themeTint="D8"/>
      <w:kern w:val="2"/>
    </w:rPr>
  </w:style>
  <w:style w:type="paragraph" w:styleId="ListParagraph">
    <w:name w:val="List Paragraph"/>
    <w:basedOn w:val="Normal"/>
    <w:uiPriority w:val="34"/>
    <w:qFormat/>
    <w:rsid w:val="00B65E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E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E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E04"/>
    <w:rPr>
      <w:rFonts w:ascii="Times New Roman" w:hAnsi="Times New Roman"/>
      <w:i/>
      <w:iCs/>
      <w:color w:val="0F4761" w:themeColor="accent1" w:themeShade="BF"/>
      <w:kern w:val="2"/>
    </w:rPr>
  </w:style>
  <w:style w:type="character" w:styleId="IntenseReference">
    <w:name w:val="Intense Reference"/>
    <w:basedOn w:val="DefaultParagraphFont"/>
    <w:uiPriority w:val="32"/>
    <w:qFormat/>
    <w:rsid w:val="00B65E0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B65E0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163D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character" w:styleId="Emphasis">
    <w:name w:val="Emphasis"/>
    <w:basedOn w:val="DefaultParagraphFont"/>
    <w:uiPriority w:val="20"/>
    <w:qFormat/>
    <w:rsid w:val="005163DC"/>
    <w:rPr>
      <w:i/>
      <w:iCs/>
    </w:rPr>
  </w:style>
  <w:style w:type="character" w:styleId="LineNumber">
    <w:name w:val="line number"/>
    <w:basedOn w:val="DefaultParagraphFont"/>
    <w:uiPriority w:val="99"/>
    <w:semiHidden/>
    <w:unhideWhenUsed/>
    <w:rsid w:val="00494EC8"/>
  </w:style>
  <w:style w:type="character" w:customStyle="1" w:styleId="relative">
    <w:name w:val="relative"/>
    <w:basedOn w:val="DefaultParagraphFont"/>
    <w:rsid w:val="00E57ECC"/>
  </w:style>
  <w:style w:type="paragraph" w:customStyle="1" w:styleId="not-prose">
    <w:name w:val="not-prose"/>
    <w:basedOn w:val="Normal"/>
    <w:rsid w:val="00E57ECC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5577E7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  <w:style w:type="paragraph" w:customStyle="1" w:styleId="placeholder">
    <w:name w:val="placeholder"/>
    <w:basedOn w:val="Normal"/>
    <w:rsid w:val="005577E7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pt-PT"/>
      <w14:ligatures w14:val="none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5577E7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kern w:val="0"/>
      <w:sz w:val="16"/>
      <w:szCs w:val="16"/>
      <w:lang w:eastAsia="pt-PT"/>
      <w14:ligatures w14:val="none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5577E7"/>
    <w:rPr>
      <w:rFonts w:ascii="Arial" w:eastAsia="Times New Roman" w:hAnsi="Arial" w:cs="Arial"/>
      <w:vanish/>
      <w:sz w:val="16"/>
      <w:szCs w:val="16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21</Pages>
  <Words>28518</Words>
  <Characters>153998</Characters>
  <Application>Microsoft Office Word</Application>
  <DocSecurity>0</DocSecurity>
  <Lines>1283</Lines>
  <Paragraphs>364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8</cp:revision>
  <cp:lastPrinted>2026-01-17T22:10:00Z</cp:lastPrinted>
  <dcterms:created xsi:type="dcterms:W3CDTF">2026-01-31T20:26:00Z</dcterms:created>
  <dcterms:modified xsi:type="dcterms:W3CDTF">2026-01-31T21:02:00Z</dcterms:modified>
</cp:coreProperties>
</file>