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A351D5" w14:textId="77777777" w:rsidR="00AA18B1" w:rsidRPr="003F22D7" w:rsidRDefault="00AA18B1" w:rsidP="002242DE">
      <w:pPr>
        <w:jc w:val="both"/>
        <w:rPr>
          <w:rFonts w:ascii="Helvetica" w:hAnsi="Helvetica"/>
          <w:b/>
          <w:sz w:val="20"/>
          <w:szCs w:val="20"/>
        </w:rPr>
      </w:pPr>
      <w:r w:rsidRPr="003F22D7">
        <w:rPr>
          <w:rFonts w:ascii="Helvetica" w:hAnsi="Helvetica"/>
          <w:b/>
          <w:sz w:val="20"/>
          <w:szCs w:val="20"/>
        </w:rPr>
        <w:t>Healthy Church Series</w:t>
      </w:r>
    </w:p>
    <w:p w14:paraId="7E8751FC" w14:textId="4C2924ED" w:rsidR="00EC778D" w:rsidRPr="003F22D7" w:rsidRDefault="00AA18B1" w:rsidP="002242DE">
      <w:pPr>
        <w:jc w:val="both"/>
        <w:rPr>
          <w:rFonts w:ascii="Helvetica" w:hAnsi="Helvetica"/>
          <w:b/>
          <w:sz w:val="20"/>
          <w:szCs w:val="20"/>
        </w:rPr>
      </w:pPr>
      <w:r w:rsidRPr="003F22D7">
        <w:rPr>
          <w:rFonts w:ascii="Helvetica" w:hAnsi="Helvetica"/>
          <w:b/>
          <w:sz w:val="20"/>
          <w:szCs w:val="20"/>
        </w:rPr>
        <w:t xml:space="preserve">Topic: </w:t>
      </w:r>
      <w:r w:rsidR="00506999" w:rsidRPr="003F22D7">
        <w:rPr>
          <w:rFonts w:ascii="Helvetica" w:hAnsi="Helvetica"/>
          <w:b/>
          <w:sz w:val="20"/>
          <w:szCs w:val="20"/>
        </w:rPr>
        <w:t xml:space="preserve">Creations, </w:t>
      </w:r>
      <w:r w:rsidR="004B5F1E" w:rsidRPr="003F22D7">
        <w:rPr>
          <w:rFonts w:ascii="Helvetica" w:hAnsi="Helvetica"/>
          <w:b/>
          <w:sz w:val="20"/>
          <w:szCs w:val="20"/>
        </w:rPr>
        <w:t>Children, Son</w:t>
      </w:r>
      <w:r w:rsidR="002C1583" w:rsidRPr="003F22D7">
        <w:rPr>
          <w:rFonts w:ascii="Helvetica" w:hAnsi="Helvetica"/>
          <w:b/>
          <w:sz w:val="20"/>
          <w:szCs w:val="20"/>
        </w:rPr>
        <w:t>s</w:t>
      </w:r>
      <w:r w:rsidR="004B5F1E" w:rsidRPr="003F22D7">
        <w:rPr>
          <w:rFonts w:ascii="Helvetica" w:hAnsi="Helvetica"/>
          <w:b/>
          <w:sz w:val="20"/>
          <w:szCs w:val="20"/>
        </w:rPr>
        <w:t>, Servant</w:t>
      </w:r>
      <w:r w:rsidR="002C1583" w:rsidRPr="003F22D7">
        <w:rPr>
          <w:rFonts w:ascii="Helvetica" w:hAnsi="Helvetica"/>
          <w:b/>
          <w:sz w:val="20"/>
          <w:szCs w:val="20"/>
        </w:rPr>
        <w:t>s and Friends of God</w:t>
      </w:r>
      <w:r w:rsidR="004B5F1E" w:rsidRPr="003F22D7">
        <w:rPr>
          <w:rFonts w:ascii="Helvetica" w:hAnsi="Helvetica"/>
          <w:b/>
          <w:sz w:val="20"/>
          <w:szCs w:val="20"/>
        </w:rPr>
        <w:t xml:space="preserve"> </w:t>
      </w:r>
      <w:r w:rsidR="00FA2A83">
        <w:rPr>
          <w:rFonts w:ascii="Helvetica" w:hAnsi="Helvetica"/>
          <w:b/>
          <w:sz w:val="20"/>
          <w:szCs w:val="20"/>
        </w:rPr>
        <w:t>(Part 4</w:t>
      </w:r>
      <w:r w:rsidR="008F562A" w:rsidRPr="003F22D7">
        <w:rPr>
          <w:rFonts w:ascii="Helvetica" w:hAnsi="Helvetica"/>
          <w:b/>
          <w:sz w:val="20"/>
          <w:szCs w:val="20"/>
        </w:rPr>
        <w:t>)</w:t>
      </w:r>
    </w:p>
    <w:p w14:paraId="72F3C50A" w14:textId="53108A7C" w:rsidR="00D27180" w:rsidRDefault="00EC778D" w:rsidP="002242DE">
      <w:pPr>
        <w:jc w:val="both"/>
        <w:rPr>
          <w:rFonts w:ascii="Helvetica" w:hAnsi="Helvetica"/>
          <w:b/>
          <w:i/>
          <w:sz w:val="20"/>
          <w:szCs w:val="20"/>
        </w:rPr>
      </w:pPr>
      <w:r w:rsidRPr="003F22D7">
        <w:rPr>
          <w:rFonts w:ascii="Helvetica" w:hAnsi="Helvetica"/>
          <w:b/>
          <w:sz w:val="20"/>
          <w:szCs w:val="20"/>
        </w:rPr>
        <w:t xml:space="preserve">Text: </w:t>
      </w:r>
      <w:r w:rsidR="00CD1415">
        <w:rPr>
          <w:rFonts w:ascii="Helvetica" w:hAnsi="Helvetica"/>
          <w:b/>
          <w:i/>
          <w:sz w:val="20"/>
          <w:szCs w:val="20"/>
        </w:rPr>
        <w:t>Heb 5:12-14</w:t>
      </w:r>
      <w:r w:rsidR="00CD1415" w:rsidRPr="003F22D7">
        <w:rPr>
          <w:rFonts w:ascii="Helvetica" w:hAnsi="Helvetica"/>
          <w:b/>
          <w:i/>
          <w:sz w:val="20"/>
          <w:szCs w:val="20"/>
        </w:rPr>
        <w:t xml:space="preserve">, </w:t>
      </w:r>
      <w:r w:rsidR="00AE65EB">
        <w:rPr>
          <w:rFonts w:ascii="Helvetica" w:hAnsi="Helvetica"/>
          <w:b/>
          <w:sz w:val="20"/>
          <w:szCs w:val="20"/>
        </w:rPr>
        <w:t>Heb 6:1-12</w:t>
      </w:r>
      <w:r w:rsidR="00BB5732" w:rsidRPr="003F22D7">
        <w:rPr>
          <w:rFonts w:ascii="Helvetica" w:hAnsi="Helvetica"/>
          <w:b/>
          <w:i/>
          <w:sz w:val="20"/>
          <w:szCs w:val="20"/>
        </w:rPr>
        <w:t>, Gal 4:4-8</w:t>
      </w:r>
      <w:r w:rsidR="009A0F4B">
        <w:rPr>
          <w:rFonts w:ascii="Helvetica" w:hAnsi="Helvetica"/>
          <w:b/>
          <w:i/>
          <w:sz w:val="20"/>
          <w:szCs w:val="20"/>
        </w:rPr>
        <w:t>, 2 Tim 3:16</w:t>
      </w:r>
    </w:p>
    <w:p w14:paraId="0D94F7DE" w14:textId="77777777" w:rsidR="00902BEE" w:rsidRPr="006A42D9" w:rsidRDefault="00902BEE" w:rsidP="002242DE">
      <w:pPr>
        <w:jc w:val="both"/>
        <w:rPr>
          <w:rFonts w:ascii="Helvetica" w:hAnsi="Helvetica"/>
          <w:b/>
          <w:i/>
          <w:sz w:val="20"/>
          <w:szCs w:val="20"/>
        </w:rPr>
      </w:pPr>
    </w:p>
    <w:p w14:paraId="56E3166D" w14:textId="77777777" w:rsidR="003749D5" w:rsidRPr="003F22D7" w:rsidRDefault="003749D5" w:rsidP="002242DE">
      <w:pPr>
        <w:jc w:val="both"/>
        <w:rPr>
          <w:rFonts w:ascii="Helvetica" w:hAnsi="Helvetica"/>
          <w:b/>
          <w:sz w:val="20"/>
          <w:szCs w:val="20"/>
        </w:rPr>
      </w:pPr>
      <w:r w:rsidRPr="003F22D7">
        <w:rPr>
          <w:rFonts w:ascii="Helvetica" w:hAnsi="Helvetica"/>
          <w:b/>
          <w:sz w:val="20"/>
          <w:szCs w:val="20"/>
        </w:rPr>
        <w:t>Introduction:</w:t>
      </w:r>
    </w:p>
    <w:p w14:paraId="18CB013B" w14:textId="320B0A58" w:rsidR="00301D4C" w:rsidRDefault="004F78C2" w:rsidP="002242DE">
      <w:pPr>
        <w:jc w:val="both"/>
        <w:rPr>
          <w:rFonts w:ascii="Helvetica" w:hAnsi="Helvetica"/>
          <w:sz w:val="20"/>
          <w:szCs w:val="20"/>
        </w:rPr>
      </w:pPr>
      <w:r>
        <w:rPr>
          <w:rFonts w:ascii="Helvetica" w:hAnsi="Helvetica"/>
          <w:sz w:val="20"/>
          <w:szCs w:val="20"/>
        </w:rPr>
        <w:t xml:space="preserve">This week, we will continue the discussion on the </w:t>
      </w:r>
      <w:r w:rsidR="00902BEE">
        <w:rPr>
          <w:rFonts w:ascii="Helvetica" w:hAnsi="Helvetica"/>
          <w:sz w:val="20"/>
          <w:szCs w:val="20"/>
        </w:rPr>
        <w:t xml:space="preserve">different </w:t>
      </w:r>
      <w:r>
        <w:rPr>
          <w:rFonts w:ascii="Helvetica" w:hAnsi="Helvetica"/>
          <w:sz w:val="20"/>
          <w:szCs w:val="20"/>
        </w:rPr>
        <w:t xml:space="preserve">levels of our relationship </w:t>
      </w:r>
      <w:r w:rsidR="00902BEE">
        <w:rPr>
          <w:rFonts w:ascii="Helvetica" w:hAnsi="Helvetica"/>
          <w:sz w:val="20"/>
          <w:szCs w:val="20"/>
        </w:rPr>
        <w:t>with</w:t>
      </w:r>
      <w:r>
        <w:rPr>
          <w:rFonts w:ascii="Helvetica" w:hAnsi="Helvetica"/>
          <w:sz w:val="20"/>
          <w:szCs w:val="20"/>
        </w:rPr>
        <w:t xml:space="preserve"> Go</w:t>
      </w:r>
      <w:r w:rsidR="00902BEE">
        <w:rPr>
          <w:rFonts w:ascii="Helvetica" w:hAnsi="Helvetica"/>
          <w:sz w:val="20"/>
          <w:szCs w:val="20"/>
        </w:rPr>
        <w:t>d. We have already considered being</w:t>
      </w:r>
      <w:r>
        <w:rPr>
          <w:rFonts w:ascii="Helvetica" w:hAnsi="Helvetica"/>
          <w:sz w:val="20"/>
          <w:szCs w:val="20"/>
        </w:rPr>
        <w:t xml:space="preserve"> his creation</w:t>
      </w:r>
      <w:r w:rsidR="00902BEE">
        <w:rPr>
          <w:rFonts w:ascii="Helvetica" w:hAnsi="Helvetica"/>
          <w:sz w:val="20"/>
          <w:szCs w:val="20"/>
        </w:rPr>
        <w:t>s</w:t>
      </w:r>
      <w:r>
        <w:rPr>
          <w:rFonts w:ascii="Helvetica" w:hAnsi="Helvetica"/>
          <w:sz w:val="20"/>
          <w:szCs w:val="20"/>
        </w:rPr>
        <w:t>, his children and his adult sons and daughters. Today, we will spend time to focus on who the servants of God are.</w:t>
      </w:r>
      <w:r w:rsidR="009532A1">
        <w:rPr>
          <w:rFonts w:ascii="Helvetica" w:hAnsi="Helvetica"/>
          <w:sz w:val="20"/>
          <w:szCs w:val="20"/>
        </w:rPr>
        <w:t xml:space="preserve"> As we had already learned, only God can declare whether we are His friend or not. However, the qualification to </w:t>
      </w:r>
      <w:r w:rsidR="00301D4C">
        <w:rPr>
          <w:rFonts w:ascii="Helvetica" w:hAnsi="Helvetica"/>
          <w:sz w:val="20"/>
          <w:szCs w:val="20"/>
        </w:rPr>
        <w:t xml:space="preserve">become </w:t>
      </w:r>
      <w:r w:rsidR="009532A1">
        <w:rPr>
          <w:rFonts w:ascii="Helvetica" w:hAnsi="Helvetica"/>
          <w:sz w:val="20"/>
          <w:szCs w:val="20"/>
        </w:rPr>
        <w:t>his servant largely depends on us. Obvious</w:t>
      </w:r>
      <w:r w:rsidR="00301D4C">
        <w:rPr>
          <w:rFonts w:ascii="Helvetica" w:hAnsi="Helvetica"/>
          <w:sz w:val="20"/>
          <w:szCs w:val="20"/>
        </w:rPr>
        <w:t>ly</w:t>
      </w:r>
      <w:r w:rsidR="009532A1">
        <w:rPr>
          <w:rFonts w:ascii="Helvetica" w:hAnsi="Helvetica"/>
          <w:sz w:val="20"/>
          <w:szCs w:val="20"/>
        </w:rPr>
        <w:t>, the more we live for Him the better a servant we become.</w:t>
      </w:r>
      <w:r w:rsidR="00EA6667">
        <w:rPr>
          <w:rFonts w:ascii="Helvetica" w:hAnsi="Helvetica"/>
          <w:sz w:val="20"/>
          <w:szCs w:val="20"/>
        </w:rPr>
        <w:t xml:space="preserve"> While all of God’s creation serve Him consciously or unconsciously, only matured sons and daughters can be true servants of God. Also, when we are God’s sons and daughter</w:t>
      </w:r>
      <w:r w:rsidR="00083837">
        <w:rPr>
          <w:rFonts w:ascii="Helvetica" w:hAnsi="Helvetica"/>
          <w:sz w:val="20"/>
          <w:szCs w:val="20"/>
        </w:rPr>
        <w:t>s</w:t>
      </w:r>
      <w:r w:rsidR="00EA6667">
        <w:rPr>
          <w:rFonts w:ascii="Helvetica" w:hAnsi="Helvetica"/>
          <w:sz w:val="20"/>
          <w:szCs w:val="20"/>
        </w:rPr>
        <w:t xml:space="preserve">, the focus is </w:t>
      </w:r>
      <w:r w:rsidR="00C20B9A">
        <w:rPr>
          <w:rFonts w:ascii="Helvetica" w:hAnsi="Helvetica"/>
          <w:sz w:val="20"/>
          <w:szCs w:val="20"/>
        </w:rPr>
        <w:t xml:space="preserve">more </w:t>
      </w:r>
      <w:r w:rsidR="00EA6667">
        <w:rPr>
          <w:rFonts w:ascii="Helvetica" w:hAnsi="Helvetica"/>
          <w:sz w:val="20"/>
          <w:szCs w:val="20"/>
        </w:rPr>
        <w:t>on knowing the Lord whereas when we are God’s servant</w:t>
      </w:r>
      <w:r w:rsidR="00083837">
        <w:rPr>
          <w:rFonts w:ascii="Helvetica" w:hAnsi="Helvetica"/>
          <w:sz w:val="20"/>
          <w:szCs w:val="20"/>
        </w:rPr>
        <w:t>s</w:t>
      </w:r>
      <w:r w:rsidR="00EA6667">
        <w:rPr>
          <w:rFonts w:ascii="Helvetica" w:hAnsi="Helvetica"/>
          <w:sz w:val="20"/>
          <w:szCs w:val="20"/>
        </w:rPr>
        <w:t xml:space="preserve">, the focus is on working for God. </w:t>
      </w:r>
      <w:r w:rsidR="00083837">
        <w:rPr>
          <w:rFonts w:ascii="Helvetica" w:hAnsi="Helvetica"/>
          <w:sz w:val="20"/>
          <w:szCs w:val="20"/>
        </w:rPr>
        <w:t>Still</w:t>
      </w:r>
      <w:r w:rsidR="00C20B9A">
        <w:rPr>
          <w:rFonts w:ascii="Helvetica" w:hAnsi="Helvetica"/>
          <w:sz w:val="20"/>
          <w:szCs w:val="20"/>
        </w:rPr>
        <w:t>, God wants us to know Him as much as work for him.</w:t>
      </w:r>
    </w:p>
    <w:p w14:paraId="59C8F612" w14:textId="77777777" w:rsidR="00902BEE" w:rsidRDefault="00902BEE" w:rsidP="002242DE">
      <w:pPr>
        <w:jc w:val="both"/>
        <w:rPr>
          <w:rFonts w:ascii="Helvetica" w:hAnsi="Helvetica"/>
          <w:sz w:val="20"/>
          <w:szCs w:val="20"/>
        </w:rPr>
      </w:pPr>
    </w:p>
    <w:p w14:paraId="4051CB7B" w14:textId="171AAB20" w:rsidR="00410C18" w:rsidRPr="003F22D7" w:rsidRDefault="0000427B" w:rsidP="002242DE">
      <w:pPr>
        <w:jc w:val="both"/>
        <w:rPr>
          <w:rFonts w:ascii="Helvetica" w:hAnsi="Helvetica"/>
          <w:b/>
          <w:sz w:val="20"/>
          <w:szCs w:val="20"/>
        </w:rPr>
      </w:pPr>
      <w:r>
        <w:rPr>
          <w:rFonts w:ascii="Helvetica" w:hAnsi="Helvetica"/>
          <w:b/>
          <w:sz w:val="20"/>
          <w:szCs w:val="20"/>
        </w:rPr>
        <w:t>Who is a servant of God?</w:t>
      </w:r>
    </w:p>
    <w:p w14:paraId="70E9A0FF" w14:textId="60CD5CB8" w:rsidR="00F228DF" w:rsidRDefault="00902BEE" w:rsidP="00051575">
      <w:pPr>
        <w:jc w:val="both"/>
        <w:rPr>
          <w:rFonts w:ascii="Helvetica" w:hAnsi="Helvetica"/>
          <w:sz w:val="20"/>
          <w:szCs w:val="20"/>
        </w:rPr>
      </w:pPr>
      <w:r>
        <w:rPr>
          <w:rFonts w:ascii="Helvetica" w:hAnsi="Helvetica"/>
          <w:sz w:val="20"/>
          <w:szCs w:val="20"/>
        </w:rPr>
        <w:t xml:space="preserve">The word </w:t>
      </w:r>
      <w:r w:rsidRPr="0000427B">
        <w:rPr>
          <w:rFonts w:ascii="Helvetica" w:hAnsi="Helvetica"/>
          <w:i/>
          <w:sz w:val="20"/>
          <w:szCs w:val="20"/>
        </w:rPr>
        <w:t>servant of God</w:t>
      </w:r>
      <w:r>
        <w:rPr>
          <w:rFonts w:ascii="Helvetica" w:hAnsi="Helvetica"/>
          <w:sz w:val="20"/>
          <w:szCs w:val="20"/>
        </w:rPr>
        <w:t xml:space="preserve"> was mentioned 8 times in the bible (four times each in the old and new testaments). </w:t>
      </w:r>
      <w:r w:rsidR="00F72ED8">
        <w:rPr>
          <w:rFonts w:ascii="Helvetica" w:eastAsia="Times New Roman" w:hAnsi="Helvetica" w:cs="Times New Roman"/>
          <w:color w:val="222222"/>
          <w:sz w:val="21"/>
          <w:szCs w:val="21"/>
          <w:shd w:val="clear" w:color="auto" w:fill="FFFFFF"/>
        </w:rPr>
        <w:t xml:space="preserve">A servant of God is one that </w:t>
      </w:r>
      <w:r w:rsidR="00F72ED8" w:rsidRPr="00F72ED8">
        <w:rPr>
          <w:rFonts w:ascii="Helvetica" w:eastAsia="Times New Roman" w:hAnsi="Helvetica" w:cs="Times New Roman"/>
          <w:color w:val="222222"/>
          <w:sz w:val="21"/>
          <w:szCs w:val="21"/>
          <w:shd w:val="clear" w:color="auto" w:fill="FFFFFF"/>
        </w:rPr>
        <w:t>act</w:t>
      </w:r>
      <w:r>
        <w:rPr>
          <w:rFonts w:ascii="Helvetica" w:eastAsia="Times New Roman" w:hAnsi="Helvetica" w:cs="Times New Roman"/>
          <w:color w:val="222222"/>
          <w:sz w:val="21"/>
          <w:szCs w:val="21"/>
          <w:shd w:val="clear" w:color="auto" w:fill="FFFFFF"/>
        </w:rPr>
        <w:t>s</w:t>
      </w:r>
      <w:r w:rsidR="00F72ED8" w:rsidRPr="00F72ED8">
        <w:rPr>
          <w:rFonts w:ascii="Helvetica" w:eastAsia="Times New Roman" w:hAnsi="Helvetica" w:cs="Times New Roman"/>
          <w:color w:val="222222"/>
          <w:sz w:val="21"/>
          <w:szCs w:val="21"/>
          <w:shd w:val="clear" w:color="auto" w:fill="FFFFFF"/>
        </w:rPr>
        <w:t xml:space="preserve"> within the bounds of God's will.</w:t>
      </w:r>
      <w:r w:rsidR="00F72ED8">
        <w:rPr>
          <w:rFonts w:ascii="Times New Roman" w:eastAsia="Times New Roman" w:hAnsi="Times New Roman" w:cs="Times New Roman"/>
        </w:rPr>
        <w:t xml:space="preserve"> </w:t>
      </w:r>
      <w:r w:rsidR="00394A56">
        <w:rPr>
          <w:rFonts w:ascii="Helvetica" w:hAnsi="Helvetica"/>
          <w:sz w:val="20"/>
          <w:szCs w:val="20"/>
        </w:rPr>
        <w:t xml:space="preserve">No other person embodies </w:t>
      </w:r>
      <w:r w:rsidR="0000427B">
        <w:rPr>
          <w:rFonts w:ascii="Helvetica" w:hAnsi="Helvetica"/>
          <w:sz w:val="20"/>
          <w:szCs w:val="20"/>
        </w:rPr>
        <w:t>God</w:t>
      </w:r>
      <w:r w:rsidR="00992BAC">
        <w:rPr>
          <w:rFonts w:ascii="Helvetica" w:hAnsi="Helvetica"/>
          <w:sz w:val="20"/>
          <w:szCs w:val="20"/>
        </w:rPr>
        <w:t>’s servanthood</w:t>
      </w:r>
      <w:r w:rsidR="0000427B">
        <w:rPr>
          <w:rFonts w:ascii="Helvetica" w:hAnsi="Helvetica"/>
          <w:sz w:val="20"/>
          <w:szCs w:val="20"/>
        </w:rPr>
        <w:t xml:space="preserve"> as David in the scripture. In fact, God called him “man after his own heart” because he would </w:t>
      </w:r>
      <w:r w:rsidR="00992BAC">
        <w:rPr>
          <w:rFonts w:ascii="Helvetica" w:hAnsi="Helvetica"/>
          <w:sz w:val="20"/>
          <w:szCs w:val="20"/>
        </w:rPr>
        <w:t>not fail</w:t>
      </w:r>
      <w:r w:rsidR="0000427B">
        <w:rPr>
          <w:rFonts w:ascii="Helvetica" w:hAnsi="Helvetica"/>
          <w:sz w:val="20"/>
          <w:szCs w:val="20"/>
        </w:rPr>
        <w:t xml:space="preserve"> </w:t>
      </w:r>
      <w:r w:rsidR="00394A56">
        <w:rPr>
          <w:rFonts w:ascii="Helvetica" w:hAnsi="Helvetica"/>
          <w:sz w:val="20"/>
          <w:szCs w:val="20"/>
        </w:rPr>
        <w:t xml:space="preserve">to </w:t>
      </w:r>
      <w:r w:rsidR="001D4A23">
        <w:rPr>
          <w:rFonts w:ascii="Helvetica" w:hAnsi="Helvetica"/>
          <w:sz w:val="20"/>
          <w:szCs w:val="20"/>
        </w:rPr>
        <w:t xml:space="preserve">do </w:t>
      </w:r>
      <w:r w:rsidR="0000427B">
        <w:rPr>
          <w:rFonts w:ascii="Helvetica" w:hAnsi="Helvetica"/>
          <w:sz w:val="20"/>
          <w:szCs w:val="20"/>
        </w:rPr>
        <w:t>God’s will</w:t>
      </w:r>
      <w:r w:rsidR="005C7CA3">
        <w:rPr>
          <w:rFonts w:ascii="Helvetica" w:hAnsi="Helvetica"/>
          <w:sz w:val="20"/>
          <w:szCs w:val="20"/>
        </w:rPr>
        <w:t>,</w:t>
      </w:r>
      <w:r w:rsidR="0000427B">
        <w:rPr>
          <w:rFonts w:ascii="Helvetica" w:hAnsi="Helvetica"/>
          <w:sz w:val="20"/>
          <w:szCs w:val="20"/>
        </w:rPr>
        <w:t xml:space="preserve"> Act 13:22. God rejected Saul (a man that prophesied) as a King because he would</w:t>
      </w:r>
      <w:r w:rsidR="008F6BDB">
        <w:rPr>
          <w:rFonts w:ascii="Helvetica" w:hAnsi="Helvetica"/>
          <w:sz w:val="20"/>
          <w:szCs w:val="20"/>
        </w:rPr>
        <w:t xml:space="preserve"> not do what God commanded him. In 1 Sam 13:</w:t>
      </w:r>
      <w:r w:rsidR="00637FD3">
        <w:rPr>
          <w:rFonts w:ascii="Helvetica" w:hAnsi="Helvetica"/>
          <w:sz w:val="20"/>
          <w:szCs w:val="20"/>
        </w:rPr>
        <w:t>7-</w:t>
      </w:r>
      <w:r w:rsidR="00042172">
        <w:rPr>
          <w:rFonts w:ascii="Helvetica" w:hAnsi="Helvetica"/>
          <w:sz w:val="20"/>
          <w:szCs w:val="20"/>
        </w:rPr>
        <w:t>14, Saul offered sacrifices in place of Samuel due to fear of Philistine invasion. In</w:t>
      </w:r>
      <w:r w:rsidR="00A2176E">
        <w:rPr>
          <w:rFonts w:ascii="Helvetica" w:hAnsi="Helvetica"/>
          <w:sz w:val="20"/>
          <w:szCs w:val="20"/>
        </w:rPr>
        <w:t xml:space="preserve"> 1 Sam 15</w:t>
      </w:r>
      <w:r w:rsidR="005C7CA3">
        <w:rPr>
          <w:rFonts w:ascii="Helvetica" w:hAnsi="Helvetica"/>
          <w:sz w:val="20"/>
          <w:szCs w:val="20"/>
        </w:rPr>
        <w:t>:22-26</w:t>
      </w:r>
      <w:r w:rsidR="00042172">
        <w:rPr>
          <w:rFonts w:ascii="Helvetica" w:hAnsi="Helvetica"/>
          <w:sz w:val="20"/>
          <w:szCs w:val="20"/>
        </w:rPr>
        <w:t>, Saul offered sacrifices of things God commanded him to destroy</w:t>
      </w:r>
      <w:r w:rsidR="005C7CA3">
        <w:rPr>
          <w:rFonts w:ascii="Helvetica" w:hAnsi="Helvetica"/>
          <w:sz w:val="20"/>
          <w:szCs w:val="20"/>
        </w:rPr>
        <w:t>.</w:t>
      </w:r>
      <w:r w:rsidR="00C11CD0">
        <w:rPr>
          <w:rFonts w:ascii="Helvetica" w:hAnsi="Helvetica"/>
          <w:sz w:val="20"/>
          <w:szCs w:val="20"/>
        </w:rPr>
        <w:t xml:space="preserve"> We notice that Saul has perfect excuses to do those things that he did and they are not entirely wrong.</w:t>
      </w:r>
      <w:r w:rsidR="005C7CA3">
        <w:rPr>
          <w:rFonts w:ascii="Helvetica" w:hAnsi="Helvetica"/>
          <w:sz w:val="20"/>
          <w:szCs w:val="20"/>
        </w:rPr>
        <w:t xml:space="preserve"> </w:t>
      </w:r>
      <w:r w:rsidR="001D4A23">
        <w:rPr>
          <w:rFonts w:ascii="Helvetica" w:hAnsi="Helvetica"/>
          <w:sz w:val="20"/>
          <w:szCs w:val="20"/>
        </w:rPr>
        <w:t xml:space="preserve">This is a classical danger of working for God in the flesh. It’s almost as if Saul is possessed with </w:t>
      </w:r>
      <w:r w:rsidR="00051575">
        <w:rPr>
          <w:rFonts w:ascii="Helvetica" w:hAnsi="Helvetica"/>
          <w:sz w:val="20"/>
          <w:szCs w:val="20"/>
        </w:rPr>
        <w:t>Nimrod</w:t>
      </w:r>
      <w:r w:rsidR="001D4A23">
        <w:rPr>
          <w:rFonts w:ascii="Helvetica" w:hAnsi="Helvetica"/>
          <w:sz w:val="20"/>
          <w:szCs w:val="20"/>
        </w:rPr>
        <w:t xml:space="preserve"> spirit. </w:t>
      </w:r>
      <w:r w:rsidR="00A56F46">
        <w:rPr>
          <w:rFonts w:ascii="Helvetica" w:hAnsi="Helvetica"/>
          <w:sz w:val="20"/>
          <w:szCs w:val="20"/>
        </w:rPr>
        <w:t>From this story, we can deduce that the key ingredients of being a good servant are doing the will of God and obeying the words and commandments of God</w:t>
      </w:r>
      <w:r w:rsidR="00051575">
        <w:rPr>
          <w:rFonts w:ascii="Helvetica" w:hAnsi="Helvetica"/>
          <w:sz w:val="20"/>
          <w:szCs w:val="20"/>
        </w:rPr>
        <w:t xml:space="preserve">. </w:t>
      </w:r>
    </w:p>
    <w:p w14:paraId="1199F141" w14:textId="77777777" w:rsidR="00902BEE" w:rsidRPr="00051575" w:rsidRDefault="00902BEE" w:rsidP="00051575">
      <w:pPr>
        <w:jc w:val="both"/>
        <w:rPr>
          <w:rFonts w:ascii="Helvetica" w:hAnsi="Helvetica"/>
          <w:sz w:val="20"/>
          <w:szCs w:val="20"/>
        </w:rPr>
      </w:pPr>
    </w:p>
    <w:p w14:paraId="4DD25650" w14:textId="2B9D3B00" w:rsidR="00F228DF" w:rsidRPr="003F22D7" w:rsidRDefault="00F228DF" w:rsidP="002242DE">
      <w:pPr>
        <w:jc w:val="both"/>
        <w:rPr>
          <w:rFonts w:ascii="Helvetica" w:hAnsi="Helvetica"/>
          <w:b/>
          <w:sz w:val="20"/>
          <w:szCs w:val="20"/>
        </w:rPr>
      </w:pPr>
      <w:r w:rsidRPr="003F22D7">
        <w:rPr>
          <w:rFonts w:ascii="Helvetica" w:hAnsi="Helvetica"/>
          <w:b/>
          <w:sz w:val="20"/>
          <w:szCs w:val="20"/>
        </w:rPr>
        <w:t xml:space="preserve">Attributes of </w:t>
      </w:r>
      <w:r w:rsidR="00385C93" w:rsidRPr="003F22D7">
        <w:rPr>
          <w:rFonts w:ascii="Helvetica" w:hAnsi="Helvetica"/>
          <w:b/>
          <w:sz w:val="20"/>
          <w:szCs w:val="20"/>
        </w:rPr>
        <w:t xml:space="preserve">God’s </w:t>
      </w:r>
      <w:r w:rsidR="00A56F46">
        <w:rPr>
          <w:rFonts w:ascii="Helvetica" w:hAnsi="Helvetica"/>
          <w:b/>
          <w:sz w:val="20"/>
          <w:szCs w:val="20"/>
        </w:rPr>
        <w:t>servant</w:t>
      </w:r>
      <w:r w:rsidRPr="003F22D7">
        <w:rPr>
          <w:rFonts w:ascii="Helvetica" w:hAnsi="Helvetica"/>
          <w:b/>
          <w:sz w:val="20"/>
          <w:szCs w:val="20"/>
        </w:rPr>
        <w:t>:</w:t>
      </w:r>
    </w:p>
    <w:p w14:paraId="522FC3BB" w14:textId="651338A8" w:rsidR="006B5D49" w:rsidRPr="00AE3A97" w:rsidRDefault="00402C7C" w:rsidP="002242DE">
      <w:pPr>
        <w:pStyle w:val="ListParagraph"/>
        <w:numPr>
          <w:ilvl w:val="0"/>
          <w:numId w:val="1"/>
        </w:numPr>
        <w:jc w:val="both"/>
        <w:rPr>
          <w:rFonts w:ascii="Helvetica" w:hAnsi="Helvetica"/>
          <w:sz w:val="21"/>
          <w:szCs w:val="21"/>
        </w:rPr>
      </w:pPr>
      <w:r>
        <w:rPr>
          <w:rFonts w:ascii="Helvetica" w:hAnsi="Helvetica"/>
          <w:sz w:val="21"/>
          <w:szCs w:val="21"/>
        </w:rPr>
        <w:t xml:space="preserve">They </w:t>
      </w:r>
      <w:r w:rsidR="00A56F46">
        <w:rPr>
          <w:rFonts w:ascii="Helvetica" w:hAnsi="Helvetica"/>
          <w:sz w:val="21"/>
          <w:szCs w:val="21"/>
        </w:rPr>
        <w:t>know the will of God</w:t>
      </w:r>
      <w:r w:rsidR="006B5D49" w:rsidRPr="00AE3A97">
        <w:rPr>
          <w:rFonts w:ascii="Helvetica" w:hAnsi="Helvetica"/>
          <w:sz w:val="21"/>
          <w:szCs w:val="21"/>
        </w:rPr>
        <w:t xml:space="preserve"> – </w:t>
      </w:r>
      <w:r w:rsidR="005F1A3B">
        <w:rPr>
          <w:rFonts w:ascii="Helvetica" w:hAnsi="Helvetica"/>
          <w:i/>
          <w:sz w:val="21"/>
          <w:szCs w:val="21"/>
        </w:rPr>
        <w:t>Rom 12:1-3</w:t>
      </w:r>
    </w:p>
    <w:p w14:paraId="194628AF" w14:textId="6F9D2B0C" w:rsidR="003749D5" w:rsidRPr="003F22D7" w:rsidRDefault="005F1A3B" w:rsidP="0070611A">
      <w:pPr>
        <w:pStyle w:val="ListParagraph"/>
        <w:ind w:left="771"/>
        <w:jc w:val="both"/>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t xml:space="preserve">For a servant to do the will of his master, he has to know the will of his master. One of the key strategy of the devil is to confuse God’s people so that they are not able to understand God’s will. He also tries to darken our understanding of the scriptures. The church need to pray hard to overcome this. </w:t>
      </w:r>
    </w:p>
    <w:p w14:paraId="5DD88326" w14:textId="28850D64" w:rsidR="002E2541" w:rsidRPr="00AE3A97" w:rsidRDefault="00A249D1" w:rsidP="002E2541">
      <w:pPr>
        <w:pStyle w:val="ListParagraph"/>
        <w:numPr>
          <w:ilvl w:val="0"/>
          <w:numId w:val="1"/>
        </w:numPr>
        <w:rPr>
          <w:rFonts w:ascii="Helvetica" w:hAnsi="Helvetica"/>
          <w:sz w:val="21"/>
          <w:szCs w:val="21"/>
        </w:rPr>
      </w:pPr>
      <w:r>
        <w:rPr>
          <w:rFonts w:ascii="Helvetica" w:hAnsi="Helvetica"/>
          <w:sz w:val="21"/>
          <w:szCs w:val="21"/>
        </w:rPr>
        <w:t xml:space="preserve">They </w:t>
      </w:r>
      <w:r w:rsidR="005F1A3B">
        <w:rPr>
          <w:rFonts w:ascii="Helvetica" w:hAnsi="Helvetica"/>
          <w:sz w:val="21"/>
          <w:szCs w:val="21"/>
        </w:rPr>
        <w:t>are able to do the will God</w:t>
      </w:r>
      <w:r>
        <w:rPr>
          <w:rFonts w:ascii="Helvetica" w:hAnsi="Helvetica"/>
          <w:sz w:val="21"/>
          <w:szCs w:val="21"/>
        </w:rPr>
        <w:t xml:space="preserve"> </w:t>
      </w:r>
      <w:r w:rsidR="002E2541" w:rsidRPr="00AE3A97">
        <w:rPr>
          <w:rFonts w:ascii="Helvetica" w:hAnsi="Helvetica"/>
          <w:sz w:val="21"/>
          <w:szCs w:val="21"/>
        </w:rPr>
        <w:t xml:space="preserve">– </w:t>
      </w:r>
      <w:r w:rsidR="007E0524" w:rsidRPr="007E0524">
        <w:rPr>
          <w:rFonts w:ascii="Helvetica" w:hAnsi="Helvetica"/>
          <w:sz w:val="21"/>
          <w:szCs w:val="21"/>
        </w:rPr>
        <w:t>Matthew 7:21</w:t>
      </w:r>
    </w:p>
    <w:p w14:paraId="27AC978C" w14:textId="246C65DE" w:rsidR="002E2541" w:rsidRPr="003F22D7" w:rsidRDefault="007E0524" w:rsidP="002E2541">
      <w:pPr>
        <w:ind w:left="771"/>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t>Although counter intuitive, we have seeing from the Final Quest and the story of Saul and David that it much more important do God’s will than to do the “supposed” right thing. The kingdom of God belongs to the spiritual and not to the practical. David is spiritual while Saul is practical</w:t>
      </w:r>
      <w:r w:rsidR="00C65B4B">
        <w:rPr>
          <w:rFonts w:ascii="Helvetica" w:eastAsia="Times New Roman" w:hAnsi="Helvetica" w:cs="Times New Roman"/>
          <w:color w:val="333333"/>
          <w:sz w:val="20"/>
          <w:szCs w:val="20"/>
        </w:rPr>
        <w:t>.</w:t>
      </w:r>
    </w:p>
    <w:p w14:paraId="362B6590" w14:textId="25B21920" w:rsidR="002242DE" w:rsidRPr="00AE3A97" w:rsidRDefault="00C65B4B" w:rsidP="002242DE">
      <w:pPr>
        <w:pStyle w:val="ListParagraph"/>
        <w:numPr>
          <w:ilvl w:val="0"/>
          <w:numId w:val="1"/>
        </w:numPr>
        <w:rPr>
          <w:rFonts w:ascii="Helvetica" w:hAnsi="Helvetica"/>
          <w:i/>
          <w:sz w:val="21"/>
          <w:szCs w:val="21"/>
        </w:rPr>
      </w:pPr>
      <w:r>
        <w:rPr>
          <w:rFonts w:ascii="Helvetica" w:hAnsi="Helvetica"/>
          <w:sz w:val="21"/>
          <w:szCs w:val="21"/>
        </w:rPr>
        <w:t>They are built by the word of God and the challenges of their services</w:t>
      </w:r>
      <w:r w:rsidR="004F16D9" w:rsidRPr="00AE3A97">
        <w:rPr>
          <w:rFonts w:ascii="Helvetica" w:hAnsi="Helvetica"/>
          <w:sz w:val="21"/>
          <w:szCs w:val="21"/>
        </w:rPr>
        <w:t xml:space="preserve"> </w:t>
      </w:r>
      <w:r w:rsidR="00AE2968">
        <w:rPr>
          <w:rFonts w:ascii="Helvetica" w:hAnsi="Helvetica"/>
          <w:sz w:val="21"/>
          <w:szCs w:val="21"/>
        </w:rPr>
        <w:t>–</w:t>
      </w:r>
      <w:r w:rsidR="0070611A" w:rsidRPr="00AE3A97">
        <w:rPr>
          <w:rFonts w:ascii="Helvetica" w:hAnsi="Helvetica"/>
          <w:sz w:val="21"/>
          <w:szCs w:val="21"/>
        </w:rPr>
        <w:t xml:space="preserve"> </w:t>
      </w:r>
      <w:r>
        <w:rPr>
          <w:rFonts w:ascii="Helvetica" w:hAnsi="Helvetica"/>
          <w:i/>
          <w:sz w:val="21"/>
          <w:szCs w:val="21"/>
        </w:rPr>
        <w:t>1 Tim 3:16</w:t>
      </w:r>
      <w:r w:rsidR="00942D3A">
        <w:rPr>
          <w:rFonts w:ascii="Helvetica" w:hAnsi="Helvetica"/>
          <w:i/>
          <w:sz w:val="21"/>
          <w:szCs w:val="21"/>
        </w:rPr>
        <w:t>, Mat 4:4</w:t>
      </w:r>
    </w:p>
    <w:p w14:paraId="33939173" w14:textId="7002A588" w:rsidR="00F228DF" w:rsidRPr="00051575" w:rsidRDefault="00942D3A" w:rsidP="00051575">
      <w:pPr>
        <w:pStyle w:val="ListParagraph"/>
        <w:ind w:left="771"/>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t>The servants of God are disciplined and built by the word of God. The more eat and in the word, the better we know God’s will, the easier it is to live above sin. In fact, the more we can endure the pain that comes from our service unto God</w:t>
      </w:r>
      <w:r w:rsidR="00051575">
        <w:rPr>
          <w:rFonts w:ascii="Helvetica" w:eastAsia="Times New Roman" w:hAnsi="Helvetica" w:cs="Times New Roman"/>
          <w:color w:val="333333"/>
          <w:sz w:val="20"/>
          <w:szCs w:val="20"/>
        </w:rPr>
        <w:t>, the more our faith and resolution in him increase, Rom 8:35-39.</w:t>
      </w:r>
    </w:p>
    <w:p w14:paraId="14FE2B73" w14:textId="172C7CD8" w:rsidR="00940341" w:rsidRPr="00AE3A97" w:rsidRDefault="00692226" w:rsidP="00940341">
      <w:pPr>
        <w:pStyle w:val="ListParagraph"/>
        <w:numPr>
          <w:ilvl w:val="0"/>
          <w:numId w:val="1"/>
        </w:numPr>
        <w:rPr>
          <w:rFonts w:ascii="Times New Roman" w:eastAsia="Times New Roman" w:hAnsi="Times New Roman" w:cs="Times New Roman"/>
          <w:sz w:val="21"/>
          <w:szCs w:val="21"/>
        </w:rPr>
      </w:pPr>
      <w:r>
        <w:rPr>
          <w:rFonts w:ascii="Helvetica" w:eastAsia="Times New Roman" w:hAnsi="Helvetica" w:cs="Times New Roman"/>
          <w:iCs/>
          <w:color w:val="333333"/>
          <w:sz w:val="21"/>
          <w:szCs w:val="21"/>
        </w:rPr>
        <w:t xml:space="preserve">They </w:t>
      </w:r>
      <w:r w:rsidR="00C65B4B">
        <w:rPr>
          <w:rFonts w:ascii="Helvetica" w:eastAsia="Times New Roman" w:hAnsi="Helvetica" w:cs="Times New Roman"/>
          <w:iCs/>
          <w:color w:val="333333"/>
          <w:sz w:val="21"/>
          <w:szCs w:val="21"/>
        </w:rPr>
        <w:t>always try to please their master</w:t>
      </w:r>
      <w:r w:rsidR="000D3A15" w:rsidRPr="00AE3A97">
        <w:rPr>
          <w:rFonts w:ascii="Helvetica" w:eastAsia="Times New Roman" w:hAnsi="Helvetica" w:cs="Times New Roman"/>
          <w:iCs/>
          <w:color w:val="333333"/>
          <w:sz w:val="21"/>
          <w:szCs w:val="21"/>
        </w:rPr>
        <w:t xml:space="preserve"> </w:t>
      </w:r>
      <w:r w:rsidR="000D3A15" w:rsidRPr="00AE3A97">
        <w:rPr>
          <w:rFonts w:ascii="Helvetica" w:eastAsia="Times New Roman" w:hAnsi="Helvetica" w:cs="Times New Roman"/>
          <w:i/>
          <w:iCs/>
          <w:color w:val="333333"/>
          <w:sz w:val="21"/>
          <w:szCs w:val="21"/>
        </w:rPr>
        <w:t xml:space="preserve">– </w:t>
      </w:r>
      <w:r w:rsidR="009B7E38">
        <w:rPr>
          <w:rFonts w:ascii="Helvetica" w:hAnsi="Helvetica"/>
          <w:sz w:val="20"/>
          <w:szCs w:val="20"/>
        </w:rPr>
        <w:t>Matt</w:t>
      </w:r>
      <w:bookmarkStart w:id="0" w:name="_GoBack"/>
      <w:bookmarkEnd w:id="0"/>
      <w:r w:rsidR="009B7E38">
        <w:rPr>
          <w:rFonts w:ascii="Helvetica" w:hAnsi="Helvetica"/>
          <w:sz w:val="20"/>
          <w:szCs w:val="20"/>
        </w:rPr>
        <w:t xml:space="preserve"> 6:24-25</w:t>
      </w:r>
      <w:r w:rsidR="00915571" w:rsidRPr="00AE3A97">
        <w:rPr>
          <w:rFonts w:ascii="Helvetica" w:eastAsia="Times New Roman" w:hAnsi="Helvetica" w:cs="Times New Roman"/>
          <w:i/>
          <w:iCs/>
          <w:color w:val="333333"/>
          <w:sz w:val="21"/>
          <w:szCs w:val="21"/>
        </w:rPr>
        <w:t xml:space="preserve"> </w:t>
      </w:r>
    </w:p>
    <w:p w14:paraId="1C47B86E" w14:textId="7CEA4B3E" w:rsidR="009002DB" w:rsidRDefault="009B7E38" w:rsidP="009002DB">
      <w:pPr>
        <w:pStyle w:val="ListParagraph"/>
        <w:ind w:left="771"/>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t>Pleasing God is the number one priority</w:t>
      </w:r>
      <w:r w:rsidR="00C65B4B">
        <w:rPr>
          <w:rFonts w:ascii="Helvetica" w:eastAsia="Times New Roman" w:hAnsi="Helvetica" w:cs="Times New Roman"/>
          <w:color w:val="333333"/>
          <w:sz w:val="20"/>
          <w:szCs w:val="20"/>
        </w:rPr>
        <w:t xml:space="preserve"> of his servants. That</w:t>
      </w:r>
      <w:r>
        <w:rPr>
          <w:rFonts w:ascii="Helvetica" w:eastAsia="Times New Roman" w:hAnsi="Helvetica" w:cs="Times New Roman"/>
          <w:color w:val="333333"/>
          <w:sz w:val="20"/>
          <w:szCs w:val="20"/>
        </w:rPr>
        <w:t xml:space="preserve"> i</w:t>
      </w:r>
      <w:r w:rsidR="00C65B4B">
        <w:rPr>
          <w:rFonts w:ascii="Helvetica" w:eastAsia="Times New Roman" w:hAnsi="Helvetica" w:cs="Times New Roman"/>
          <w:color w:val="333333"/>
          <w:sz w:val="20"/>
          <w:szCs w:val="20"/>
        </w:rPr>
        <w:t>s what occupies their thoughts day and night. They are always looking for ways to do more to please their master. In fact, it’s is easy to know a person’s master by whom he tries to please.</w:t>
      </w:r>
      <w:r w:rsidR="00915571" w:rsidRPr="003F22D7">
        <w:rPr>
          <w:rFonts w:ascii="Helvetica" w:eastAsia="Times New Roman" w:hAnsi="Helvetica" w:cs="Times New Roman"/>
          <w:color w:val="333333"/>
          <w:sz w:val="20"/>
          <w:szCs w:val="20"/>
        </w:rPr>
        <w:t xml:space="preserve"> </w:t>
      </w:r>
    </w:p>
    <w:p w14:paraId="26F5C5A2" w14:textId="77777777" w:rsidR="00902BEE" w:rsidRPr="003F22D7" w:rsidRDefault="00902BEE" w:rsidP="009002DB">
      <w:pPr>
        <w:pStyle w:val="ListParagraph"/>
        <w:ind w:left="771"/>
        <w:rPr>
          <w:rFonts w:ascii="Helvetica" w:hAnsi="Helvetica"/>
          <w:sz w:val="20"/>
          <w:szCs w:val="20"/>
        </w:rPr>
      </w:pPr>
    </w:p>
    <w:p w14:paraId="08C10C98" w14:textId="0B5C1FB6" w:rsidR="00D27180" w:rsidRPr="003F22D7" w:rsidRDefault="00C72655" w:rsidP="002242DE">
      <w:pPr>
        <w:jc w:val="both"/>
        <w:rPr>
          <w:rFonts w:ascii="Helvetica" w:hAnsi="Helvetica"/>
          <w:b/>
          <w:sz w:val="20"/>
          <w:szCs w:val="20"/>
        </w:rPr>
      </w:pPr>
      <w:r w:rsidRPr="003F22D7">
        <w:rPr>
          <w:rFonts w:ascii="Helvetica" w:hAnsi="Helvetica"/>
          <w:b/>
          <w:sz w:val="20"/>
          <w:szCs w:val="20"/>
        </w:rPr>
        <w:t>Conclusion:</w:t>
      </w:r>
    </w:p>
    <w:p w14:paraId="6FC47C21" w14:textId="3A3EC590" w:rsidR="003F22D7" w:rsidRPr="003F22D7" w:rsidRDefault="00902BEE" w:rsidP="002242DE">
      <w:pPr>
        <w:jc w:val="both"/>
        <w:rPr>
          <w:rFonts w:ascii="Helvetica" w:hAnsi="Helvetica"/>
          <w:sz w:val="20"/>
          <w:szCs w:val="20"/>
        </w:rPr>
      </w:pPr>
      <w:r>
        <w:rPr>
          <w:rFonts w:ascii="Helvetica" w:hAnsi="Helvetica"/>
          <w:sz w:val="20"/>
          <w:szCs w:val="20"/>
        </w:rPr>
        <w:t xml:space="preserve">From our discussion, we realize that we need even more grace to be a good servant than we would need at any other level of our relationship with God. No matter how highly ranked is our spirituality, we need to be careful, hence we fall off the grace quickly. </w:t>
      </w:r>
      <w:r w:rsidR="003C6B16">
        <w:rPr>
          <w:rFonts w:ascii="Helvetica" w:hAnsi="Helvetica"/>
          <w:sz w:val="20"/>
          <w:szCs w:val="20"/>
        </w:rPr>
        <w:t xml:space="preserve"> </w:t>
      </w:r>
      <w:r>
        <w:rPr>
          <w:rFonts w:ascii="Helvetica" w:hAnsi="Helvetica"/>
          <w:sz w:val="20"/>
          <w:szCs w:val="20"/>
        </w:rPr>
        <w:t xml:space="preserve">Also, to truly serve him, we cannot be far away in our relationship with him, otherwise, we will be serving him only in the flesh (serving amiss) and this </w:t>
      </w:r>
      <w:r w:rsidR="009F6E62">
        <w:rPr>
          <w:rFonts w:ascii="Helvetica" w:hAnsi="Helvetica"/>
          <w:sz w:val="20"/>
          <w:szCs w:val="20"/>
        </w:rPr>
        <w:t>would</w:t>
      </w:r>
      <w:r>
        <w:rPr>
          <w:rFonts w:ascii="Helvetica" w:hAnsi="Helvetica"/>
          <w:sz w:val="20"/>
          <w:szCs w:val="20"/>
        </w:rPr>
        <w:t xml:space="preserve"> only produce strive and vainglory. I pray God will help us to stand strong till the end in Jesus name.</w:t>
      </w:r>
      <w:r w:rsidR="003C6B16">
        <w:rPr>
          <w:rFonts w:ascii="Helvetica" w:hAnsi="Helvetica"/>
          <w:sz w:val="20"/>
          <w:szCs w:val="20"/>
        </w:rPr>
        <w:t xml:space="preserve"> </w:t>
      </w:r>
    </w:p>
    <w:sectPr w:rsidR="003F22D7" w:rsidRPr="003F22D7" w:rsidSect="00A22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85E6B"/>
    <w:multiLevelType w:val="hybridMultilevel"/>
    <w:tmpl w:val="D7AA33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9202FC"/>
    <w:multiLevelType w:val="hybridMultilevel"/>
    <w:tmpl w:val="62FEFF5A"/>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
    <w:nsid w:val="55ED29CF"/>
    <w:multiLevelType w:val="hybridMultilevel"/>
    <w:tmpl w:val="4EF2E990"/>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
    <w:nsid w:val="71FC1967"/>
    <w:multiLevelType w:val="hybridMultilevel"/>
    <w:tmpl w:val="72A6C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8B1"/>
    <w:rsid w:val="0000427B"/>
    <w:rsid w:val="00042172"/>
    <w:rsid w:val="00051575"/>
    <w:rsid w:val="00051633"/>
    <w:rsid w:val="00053AC5"/>
    <w:rsid w:val="00083837"/>
    <w:rsid w:val="00087DC5"/>
    <w:rsid w:val="0009245C"/>
    <w:rsid w:val="000C7939"/>
    <w:rsid w:val="000D3A15"/>
    <w:rsid w:val="001608CF"/>
    <w:rsid w:val="001723D5"/>
    <w:rsid w:val="00175424"/>
    <w:rsid w:val="001D4A23"/>
    <w:rsid w:val="001F27FB"/>
    <w:rsid w:val="00213494"/>
    <w:rsid w:val="002240D4"/>
    <w:rsid w:val="002242DE"/>
    <w:rsid w:val="002278FE"/>
    <w:rsid w:val="00275C5B"/>
    <w:rsid w:val="002C1583"/>
    <w:rsid w:val="002D1227"/>
    <w:rsid w:val="002E2541"/>
    <w:rsid w:val="002F7321"/>
    <w:rsid w:val="00301D4C"/>
    <w:rsid w:val="0033120F"/>
    <w:rsid w:val="0033451E"/>
    <w:rsid w:val="0034339A"/>
    <w:rsid w:val="003749D5"/>
    <w:rsid w:val="00385C93"/>
    <w:rsid w:val="00394A56"/>
    <w:rsid w:val="003B2738"/>
    <w:rsid w:val="003C6B16"/>
    <w:rsid w:val="003C7A6A"/>
    <w:rsid w:val="003D65A4"/>
    <w:rsid w:val="003D791C"/>
    <w:rsid w:val="003F22D7"/>
    <w:rsid w:val="004029D7"/>
    <w:rsid w:val="00402C7C"/>
    <w:rsid w:val="00410C18"/>
    <w:rsid w:val="004426A5"/>
    <w:rsid w:val="00450F1F"/>
    <w:rsid w:val="0045337D"/>
    <w:rsid w:val="0046123F"/>
    <w:rsid w:val="00482DFC"/>
    <w:rsid w:val="00496ACF"/>
    <w:rsid w:val="004A6AF8"/>
    <w:rsid w:val="004A7EB0"/>
    <w:rsid w:val="004B5F1E"/>
    <w:rsid w:val="004C0551"/>
    <w:rsid w:val="004C1EDD"/>
    <w:rsid w:val="004D1C59"/>
    <w:rsid w:val="004F16D9"/>
    <w:rsid w:val="004F78C2"/>
    <w:rsid w:val="00506999"/>
    <w:rsid w:val="00520510"/>
    <w:rsid w:val="00534366"/>
    <w:rsid w:val="005436CD"/>
    <w:rsid w:val="00543BCD"/>
    <w:rsid w:val="0056582D"/>
    <w:rsid w:val="00566307"/>
    <w:rsid w:val="00574DFD"/>
    <w:rsid w:val="00575A0A"/>
    <w:rsid w:val="00582DA6"/>
    <w:rsid w:val="00583AB8"/>
    <w:rsid w:val="0059265C"/>
    <w:rsid w:val="005C70DB"/>
    <w:rsid w:val="005C7CA3"/>
    <w:rsid w:val="005E3926"/>
    <w:rsid w:val="005F1A3B"/>
    <w:rsid w:val="005F2D05"/>
    <w:rsid w:val="00637FD3"/>
    <w:rsid w:val="00651B34"/>
    <w:rsid w:val="00661D0D"/>
    <w:rsid w:val="0069143D"/>
    <w:rsid w:val="00691505"/>
    <w:rsid w:val="00692226"/>
    <w:rsid w:val="00695A5E"/>
    <w:rsid w:val="006A42D9"/>
    <w:rsid w:val="006B5D49"/>
    <w:rsid w:val="006D31F7"/>
    <w:rsid w:val="006D717B"/>
    <w:rsid w:val="006E504E"/>
    <w:rsid w:val="006F414C"/>
    <w:rsid w:val="006F4A7E"/>
    <w:rsid w:val="0070479E"/>
    <w:rsid w:val="0070611A"/>
    <w:rsid w:val="00714F7D"/>
    <w:rsid w:val="00727E77"/>
    <w:rsid w:val="00760F73"/>
    <w:rsid w:val="00784BE7"/>
    <w:rsid w:val="00796192"/>
    <w:rsid w:val="007D619E"/>
    <w:rsid w:val="007E0524"/>
    <w:rsid w:val="00813844"/>
    <w:rsid w:val="00831739"/>
    <w:rsid w:val="00837122"/>
    <w:rsid w:val="00844EA7"/>
    <w:rsid w:val="00850330"/>
    <w:rsid w:val="0085373A"/>
    <w:rsid w:val="00874459"/>
    <w:rsid w:val="00880E91"/>
    <w:rsid w:val="0088314C"/>
    <w:rsid w:val="008C68E4"/>
    <w:rsid w:val="008D2D18"/>
    <w:rsid w:val="008D4B7B"/>
    <w:rsid w:val="008F562A"/>
    <w:rsid w:val="008F6BDB"/>
    <w:rsid w:val="009002DB"/>
    <w:rsid w:val="00902BEE"/>
    <w:rsid w:val="009078D2"/>
    <w:rsid w:val="00915571"/>
    <w:rsid w:val="009202CC"/>
    <w:rsid w:val="00940341"/>
    <w:rsid w:val="00942D3A"/>
    <w:rsid w:val="009532A1"/>
    <w:rsid w:val="0095579B"/>
    <w:rsid w:val="00971874"/>
    <w:rsid w:val="00992BAC"/>
    <w:rsid w:val="0099693E"/>
    <w:rsid w:val="00996EAD"/>
    <w:rsid w:val="009A0F4B"/>
    <w:rsid w:val="009A20DF"/>
    <w:rsid w:val="009B7E38"/>
    <w:rsid w:val="009F6E62"/>
    <w:rsid w:val="00A12949"/>
    <w:rsid w:val="00A13952"/>
    <w:rsid w:val="00A16D3E"/>
    <w:rsid w:val="00A2176E"/>
    <w:rsid w:val="00A226D9"/>
    <w:rsid w:val="00A249D1"/>
    <w:rsid w:val="00A3667C"/>
    <w:rsid w:val="00A56F46"/>
    <w:rsid w:val="00A74D31"/>
    <w:rsid w:val="00A82403"/>
    <w:rsid w:val="00A83E73"/>
    <w:rsid w:val="00A91AB9"/>
    <w:rsid w:val="00AA18B1"/>
    <w:rsid w:val="00AE2968"/>
    <w:rsid w:val="00AE3A97"/>
    <w:rsid w:val="00AE54DE"/>
    <w:rsid w:val="00AE65EB"/>
    <w:rsid w:val="00B36929"/>
    <w:rsid w:val="00B517EB"/>
    <w:rsid w:val="00B60D90"/>
    <w:rsid w:val="00B659CA"/>
    <w:rsid w:val="00B91FDC"/>
    <w:rsid w:val="00BA43F6"/>
    <w:rsid w:val="00BB2059"/>
    <w:rsid w:val="00BB5732"/>
    <w:rsid w:val="00C11CD0"/>
    <w:rsid w:val="00C2036A"/>
    <w:rsid w:val="00C20B9A"/>
    <w:rsid w:val="00C20C1D"/>
    <w:rsid w:val="00C27189"/>
    <w:rsid w:val="00C35965"/>
    <w:rsid w:val="00C35A61"/>
    <w:rsid w:val="00C62CB2"/>
    <w:rsid w:val="00C63366"/>
    <w:rsid w:val="00C65B4B"/>
    <w:rsid w:val="00C72655"/>
    <w:rsid w:val="00C83B46"/>
    <w:rsid w:val="00CD1415"/>
    <w:rsid w:val="00CD1541"/>
    <w:rsid w:val="00CE77E6"/>
    <w:rsid w:val="00D01ECA"/>
    <w:rsid w:val="00D115FF"/>
    <w:rsid w:val="00D27180"/>
    <w:rsid w:val="00D308A4"/>
    <w:rsid w:val="00D32831"/>
    <w:rsid w:val="00D34D7D"/>
    <w:rsid w:val="00D817E9"/>
    <w:rsid w:val="00DC449F"/>
    <w:rsid w:val="00E03B0E"/>
    <w:rsid w:val="00E216D9"/>
    <w:rsid w:val="00E301C0"/>
    <w:rsid w:val="00E57744"/>
    <w:rsid w:val="00E908B5"/>
    <w:rsid w:val="00EA6667"/>
    <w:rsid w:val="00EB350E"/>
    <w:rsid w:val="00EC76CA"/>
    <w:rsid w:val="00EC778D"/>
    <w:rsid w:val="00F02516"/>
    <w:rsid w:val="00F228DF"/>
    <w:rsid w:val="00F251AB"/>
    <w:rsid w:val="00F425CC"/>
    <w:rsid w:val="00F46EFB"/>
    <w:rsid w:val="00F72BAD"/>
    <w:rsid w:val="00F72ED8"/>
    <w:rsid w:val="00F76FA9"/>
    <w:rsid w:val="00F77F9B"/>
    <w:rsid w:val="00F84318"/>
    <w:rsid w:val="00F95937"/>
    <w:rsid w:val="00FA2A83"/>
    <w:rsid w:val="00FA5275"/>
    <w:rsid w:val="00FA74A3"/>
    <w:rsid w:val="00FC3306"/>
    <w:rsid w:val="00FD3AE5"/>
    <w:rsid w:val="00FE744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1685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8DF"/>
    <w:pPr>
      <w:ind w:left="720"/>
      <w:contextualSpacing/>
    </w:pPr>
  </w:style>
  <w:style w:type="character" w:styleId="Hyperlink">
    <w:name w:val="Hyperlink"/>
    <w:basedOn w:val="DefaultParagraphFont"/>
    <w:uiPriority w:val="99"/>
    <w:semiHidden/>
    <w:unhideWhenUsed/>
    <w:rsid w:val="009002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1991">
      <w:bodyDiv w:val="1"/>
      <w:marLeft w:val="0"/>
      <w:marRight w:val="0"/>
      <w:marTop w:val="0"/>
      <w:marBottom w:val="0"/>
      <w:divBdr>
        <w:top w:val="none" w:sz="0" w:space="0" w:color="auto"/>
        <w:left w:val="none" w:sz="0" w:space="0" w:color="auto"/>
        <w:bottom w:val="none" w:sz="0" w:space="0" w:color="auto"/>
        <w:right w:val="none" w:sz="0" w:space="0" w:color="auto"/>
      </w:divBdr>
    </w:div>
    <w:div w:id="122425848">
      <w:bodyDiv w:val="1"/>
      <w:marLeft w:val="0"/>
      <w:marRight w:val="0"/>
      <w:marTop w:val="0"/>
      <w:marBottom w:val="0"/>
      <w:divBdr>
        <w:top w:val="none" w:sz="0" w:space="0" w:color="auto"/>
        <w:left w:val="none" w:sz="0" w:space="0" w:color="auto"/>
        <w:bottom w:val="none" w:sz="0" w:space="0" w:color="auto"/>
        <w:right w:val="none" w:sz="0" w:space="0" w:color="auto"/>
      </w:divBdr>
    </w:div>
    <w:div w:id="307251124">
      <w:bodyDiv w:val="1"/>
      <w:marLeft w:val="0"/>
      <w:marRight w:val="0"/>
      <w:marTop w:val="0"/>
      <w:marBottom w:val="0"/>
      <w:divBdr>
        <w:top w:val="none" w:sz="0" w:space="0" w:color="auto"/>
        <w:left w:val="none" w:sz="0" w:space="0" w:color="auto"/>
        <w:bottom w:val="none" w:sz="0" w:space="0" w:color="auto"/>
        <w:right w:val="none" w:sz="0" w:space="0" w:color="auto"/>
      </w:divBdr>
    </w:div>
    <w:div w:id="518280673">
      <w:bodyDiv w:val="1"/>
      <w:marLeft w:val="0"/>
      <w:marRight w:val="0"/>
      <w:marTop w:val="0"/>
      <w:marBottom w:val="0"/>
      <w:divBdr>
        <w:top w:val="none" w:sz="0" w:space="0" w:color="auto"/>
        <w:left w:val="none" w:sz="0" w:space="0" w:color="auto"/>
        <w:bottom w:val="none" w:sz="0" w:space="0" w:color="auto"/>
        <w:right w:val="none" w:sz="0" w:space="0" w:color="auto"/>
      </w:divBdr>
    </w:div>
    <w:div w:id="712272053">
      <w:bodyDiv w:val="1"/>
      <w:marLeft w:val="0"/>
      <w:marRight w:val="0"/>
      <w:marTop w:val="0"/>
      <w:marBottom w:val="0"/>
      <w:divBdr>
        <w:top w:val="none" w:sz="0" w:space="0" w:color="auto"/>
        <w:left w:val="none" w:sz="0" w:space="0" w:color="auto"/>
        <w:bottom w:val="none" w:sz="0" w:space="0" w:color="auto"/>
        <w:right w:val="none" w:sz="0" w:space="0" w:color="auto"/>
      </w:divBdr>
    </w:div>
    <w:div w:id="812411627">
      <w:bodyDiv w:val="1"/>
      <w:marLeft w:val="0"/>
      <w:marRight w:val="0"/>
      <w:marTop w:val="0"/>
      <w:marBottom w:val="0"/>
      <w:divBdr>
        <w:top w:val="none" w:sz="0" w:space="0" w:color="auto"/>
        <w:left w:val="none" w:sz="0" w:space="0" w:color="auto"/>
        <w:bottom w:val="none" w:sz="0" w:space="0" w:color="auto"/>
        <w:right w:val="none" w:sz="0" w:space="0" w:color="auto"/>
      </w:divBdr>
    </w:div>
    <w:div w:id="887377573">
      <w:bodyDiv w:val="1"/>
      <w:marLeft w:val="0"/>
      <w:marRight w:val="0"/>
      <w:marTop w:val="0"/>
      <w:marBottom w:val="0"/>
      <w:divBdr>
        <w:top w:val="none" w:sz="0" w:space="0" w:color="auto"/>
        <w:left w:val="none" w:sz="0" w:space="0" w:color="auto"/>
        <w:bottom w:val="none" w:sz="0" w:space="0" w:color="auto"/>
        <w:right w:val="none" w:sz="0" w:space="0" w:color="auto"/>
      </w:divBdr>
    </w:div>
    <w:div w:id="931158549">
      <w:bodyDiv w:val="1"/>
      <w:marLeft w:val="0"/>
      <w:marRight w:val="0"/>
      <w:marTop w:val="0"/>
      <w:marBottom w:val="0"/>
      <w:divBdr>
        <w:top w:val="none" w:sz="0" w:space="0" w:color="auto"/>
        <w:left w:val="none" w:sz="0" w:space="0" w:color="auto"/>
        <w:bottom w:val="none" w:sz="0" w:space="0" w:color="auto"/>
        <w:right w:val="none" w:sz="0" w:space="0" w:color="auto"/>
      </w:divBdr>
    </w:div>
    <w:div w:id="941959261">
      <w:bodyDiv w:val="1"/>
      <w:marLeft w:val="0"/>
      <w:marRight w:val="0"/>
      <w:marTop w:val="0"/>
      <w:marBottom w:val="0"/>
      <w:divBdr>
        <w:top w:val="none" w:sz="0" w:space="0" w:color="auto"/>
        <w:left w:val="none" w:sz="0" w:space="0" w:color="auto"/>
        <w:bottom w:val="none" w:sz="0" w:space="0" w:color="auto"/>
        <w:right w:val="none" w:sz="0" w:space="0" w:color="auto"/>
      </w:divBdr>
    </w:div>
    <w:div w:id="1010134795">
      <w:bodyDiv w:val="1"/>
      <w:marLeft w:val="0"/>
      <w:marRight w:val="0"/>
      <w:marTop w:val="0"/>
      <w:marBottom w:val="0"/>
      <w:divBdr>
        <w:top w:val="none" w:sz="0" w:space="0" w:color="auto"/>
        <w:left w:val="none" w:sz="0" w:space="0" w:color="auto"/>
        <w:bottom w:val="none" w:sz="0" w:space="0" w:color="auto"/>
        <w:right w:val="none" w:sz="0" w:space="0" w:color="auto"/>
      </w:divBdr>
    </w:div>
    <w:div w:id="1031569123">
      <w:bodyDiv w:val="1"/>
      <w:marLeft w:val="0"/>
      <w:marRight w:val="0"/>
      <w:marTop w:val="0"/>
      <w:marBottom w:val="0"/>
      <w:divBdr>
        <w:top w:val="none" w:sz="0" w:space="0" w:color="auto"/>
        <w:left w:val="none" w:sz="0" w:space="0" w:color="auto"/>
        <w:bottom w:val="none" w:sz="0" w:space="0" w:color="auto"/>
        <w:right w:val="none" w:sz="0" w:space="0" w:color="auto"/>
      </w:divBdr>
    </w:div>
    <w:div w:id="1103063903">
      <w:bodyDiv w:val="1"/>
      <w:marLeft w:val="0"/>
      <w:marRight w:val="0"/>
      <w:marTop w:val="0"/>
      <w:marBottom w:val="0"/>
      <w:divBdr>
        <w:top w:val="none" w:sz="0" w:space="0" w:color="auto"/>
        <w:left w:val="none" w:sz="0" w:space="0" w:color="auto"/>
        <w:bottom w:val="none" w:sz="0" w:space="0" w:color="auto"/>
        <w:right w:val="none" w:sz="0" w:space="0" w:color="auto"/>
      </w:divBdr>
    </w:div>
    <w:div w:id="1151405759">
      <w:bodyDiv w:val="1"/>
      <w:marLeft w:val="0"/>
      <w:marRight w:val="0"/>
      <w:marTop w:val="0"/>
      <w:marBottom w:val="0"/>
      <w:divBdr>
        <w:top w:val="none" w:sz="0" w:space="0" w:color="auto"/>
        <w:left w:val="none" w:sz="0" w:space="0" w:color="auto"/>
        <w:bottom w:val="none" w:sz="0" w:space="0" w:color="auto"/>
        <w:right w:val="none" w:sz="0" w:space="0" w:color="auto"/>
      </w:divBdr>
    </w:div>
    <w:div w:id="1200241354">
      <w:bodyDiv w:val="1"/>
      <w:marLeft w:val="0"/>
      <w:marRight w:val="0"/>
      <w:marTop w:val="0"/>
      <w:marBottom w:val="0"/>
      <w:divBdr>
        <w:top w:val="none" w:sz="0" w:space="0" w:color="auto"/>
        <w:left w:val="none" w:sz="0" w:space="0" w:color="auto"/>
        <w:bottom w:val="none" w:sz="0" w:space="0" w:color="auto"/>
        <w:right w:val="none" w:sz="0" w:space="0" w:color="auto"/>
      </w:divBdr>
    </w:div>
    <w:div w:id="1461260276">
      <w:bodyDiv w:val="1"/>
      <w:marLeft w:val="0"/>
      <w:marRight w:val="0"/>
      <w:marTop w:val="0"/>
      <w:marBottom w:val="0"/>
      <w:divBdr>
        <w:top w:val="none" w:sz="0" w:space="0" w:color="auto"/>
        <w:left w:val="none" w:sz="0" w:space="0" w:color="auto"/>
        <w:bottom w:val="none" w:sz="0" w:space="0" w:color="auto"/>
        <w:right w:val="none" w:sz="0" w:space="0" w:color="auto"/>
      </w:divBdr>
    </w:div>
    <w:div w:id="1650356525">
      <w:bodyDiv w:val="1"/>
      <w:marLeft w:val="0"/>
      <w:marRight w:val="0"/>
      <w:marTop w:val="0"/>
      <w:marBottom w:val="0"/>
      <w:divBdr>
        <w:top w:val="none" w:sz="0" w:space="0" w:color="auto"/>
        <w:left w:val="none" w:sz="0" w:space="0" w:color="auto"/>
        <w:bottom w:val="none" w:sz="0" w:space="0" w:color="auto"/>
        <w:right w:val="none" w:sz="0" w:space="0" w:color="auto"/>
      </w:divBdr>
    </w:div>
    <w:div w:id="1709338072">
      <w:bodyDiv w:val="1"/>
      <w:marLeft w:val="0"/>
      <w:marRight w:val="0"/>
      <w:marTop w:val="0"/>
      <w:marBottom w:val="0"/>
      <w:divBdr>
        <w:top w:val="none" w:sz="0" w:space="0" w:color="auto"/>
        <w:left w:val="none" w:sz="0" w:space="0" w:color="auto"/>
        <w:bottom w:val="none" w:sz="0" w:space="0" w:color="auto"/>
        <w:right w:val="none" w:sz="0" w:space="0" w:color="auto"/>
      </w:divBdr>
    </w:div>
    <w:div w:id="1812091692">
      <w:bodyDiv w:val="1"/>
      <w:marLeft w:val="0"/>
      <w:marRight w:val="0"/>
      <w:marTop w:val="0"/>
      <w:marBottom w:val="0"/>
      <w:divBdr>
        <w:top w:val="none" w:sz="0" w:space="0" w:color="auto"/>
        <w:left w:val="none" w:sz="0" w:space="0" w:color="auto"/>
        <w:bottom w:val="none" w:sz="0" w:space="0" w:color="auto"/>
        <w:right w:val="none" w:sz="0" w:space="0" w:color="auto"/>
      </w:divBdr>
    </w:div>
    <w:div w:id="1859078148">
      <w:bodyDiv w:val="1"/>
      <w:marLeft w:val="0"/>
      <w:marRight w:val="0"/>
      <w:marTop w:val="0"/>
      <w:marBottom w:val="0"/>
      <w:divBdr>
        <w:top w:val="none" w:sz="0" w:space="0" w:color="auto"/>
        <w:left w:val="none" w:sz="0" w:space="0" w:color="auto"/>
        <w:bottom w:val="none" w:sz="0" w:space="0" w:color="auto"/>
        <w:right w:val="none" w:sz="0" w:space="0" w:color="auto"/>
      </w:divBdr>
    </w:div>
    <w:div w:id="1977488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592</Words>
  <Characters>3379</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OLABIYI, OLUWATOBI</dc:creator>
  <cp:keywords/>
  <dc:description/>
  <cp:lastModifiedBy>OLABIYI, OLUWATOBI</cp:lastModifiedBy>
  <cp:revision>3</cp:revision>
  <cp:lastPrinted>2017-11-05T16:15:00Z</cp:lastPrinted>
  <dcterms:created xsi:type="dcterms:W3CDTF">2017-11-18T18:55:00Z</dcterms:created>
  <dcterms:modified xsi:type="dcterms:W3CDTF">2017-11-18T22:01:00Z</dcterms:modified>
</cp:coreProperties>
</file>