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51D5" w14:textId="77777777" w:rsidR="00AA18B1" w:rsidRPr="00214F13" w:rsidRDefault="00AA18B1" w:rsidP="00BF28CC">
      <w:pPr>
        <w:jc w:val="both"/>
        <w:rPr>
          <w:rFonts w:ascii="Helvetica" w:hAnsi="Helvetica"/>
          <w:b/>
          <w:sz w:val="20"/>
          <w:szCs w:val="20"/>
        </w:rPr>
      </w:pPr>
      <w:r w:rsidRPr="00214F13">
        <w:rPr>
          <w:rFonts w:ascii="Helvetica" w:hAnsi="Helvetica"/>
          <w:b/>
          <w:sz w:val="20"/>
          <w:szCs w:val="20"/>
        </w:rPr>
        <w:t>Healthy Church Series</w:t>
      </w:r>
    </w:p>
    <w:p w14:paraId="7E8751FC" w14:textId="25CB50FD" w:rsidR="00EC778D" w:rsidRPr="00214F13" w:rsidRDefault="00AA18B1" w:rsidP="00BF28CC">
      <w:pPr>
        <w:jc w:val="both"/>
        <w:rPr>
          <w:rFonts w:ascii="Helvetica" w:hAnsi="Helvetica"/>
          <w:b/>
          <w:sz w:val="20"/>
          <w:szCs w:val="20"/>
        </w:rPr>
      </w:pPr>
      <w:r w:rsidRPr="00214F13">
        <w:rPr>
          <w:rFonts w:ascii="Helvetica" w:hAnsi="Helvetica"/>
          <w:b/>
          <w:sz w:val="20"/>
          <w:szCs w:val="20"/>
        </w:rPr>
        <w:t xml:space="preserve">Topic: </w:t>
      </w:r>
      <w:r w:rsidR="00214F13" w:rsidRPr="003F22D7">
        <w:rPr>
          <w:rFonts w:ascii="Helvetica" w:hAnsi="Helvetica"/>
          <w:b/>
          <w:sz w:val="20"/>
          <w:szCs w:val="20"/>
        </w:rPr>
        <w:t xml:space="preserve">Creations, Children, Sons, Servants and Friends of God </w:t>
      </w:r>
      <w:r w:rsidR="00971F12">
        <w:rPr>
          <w:rFonts w:ascii="Helvetica" w:hAnsi="Helvetica"/>
          <w:b/>
          <w:sz w:val="20"/>
          <w:szCs w:val="20"/>
        </w:rPr>
        <w:t>(Part 5</w:t>
      </w:r>
      <w:r w:rsidR="00214F13" w:rsidRPr="003F22D7">
        <w:rPr>
          <w:rFonts w:ascii="Helvetica" w:hAnsi="Helvetica"/>
          <w:b/>
          <w:sz w:val="20"/>
          <w:szCs w:val="20"/>
        </w:rPr>
        <w:t>)</w:t>
      </w:r>
    </w:p>
    <w:p w14:paraId="28612942" w14:textId="4A3DBC49" w:rsidR="003749D5" w:rsidRPr="00214F13" w:rsidRDefault="00EC778D" w:rsidP="00BF28CC">
      <w:pPr>
        <w:jc w:val="both"/>
        <w:rPr>
          <w:rFonts w:ascii="Helvetica" w:hAnsi="Helvetica"/>
          <w:i/>
          <w:sz w:val="20"/>
          <w:szCs w:val="20"/>
        </w:rPr>
      </w:pPr>
      <w:r w:rsidRPr="00214F13">
        <w:rPr>
          <w:rFonts w:ascii="Helvetica" w:hAnsi="Helvetica"/>
          <w:b/>
          <w:sz w:val="20"/>
          <w:szCs w:val="20"/>
        </w:rPr>
        <w:t xml:space="preserve">Text: </w:t>
      </w:r>
      <w:r w:rsidR="003749D5" w:rsidRPr="00214F13">
        <w:rPr>
          <w:rFonts w:ascii="Helvetica" w:hAnsi="Helvetica"/>
          <w:b/>
          <w:i/>
          <w:sz w:val="20"/>
          <w:szCs w:val="20"/>
        </w:rPr>
        <w:t>John 15:14-15</w:t>
      </w:r>
      <w:r w:rsidR="00410C18" w:rsidRPr="00214F13">
        <w:rPr>
          <w:rFonts w:ascii="Helvetica" w:hAnsi="Helvetica"/>
          <w:b/>
          <w:i/>
          <w:sz w:val="20"/>
          <w:szCs w:val="20"/>
        </w:rPr>
        <w:t>, James 2:23</w:t>
      </w:r>
      <w:r w:rsidR="00F46EFB" w:rsidRPr="00214F13">
        <w:rPr>
          <w:rFonts w:ascii="Helvetica" w:hAnsi="Helvetica"/>
          <w:b/>
          <w:i/>
          <w:sz w:val="20"/>
          <w:szCs w:val="20"/>
        </w:rPr>
        <w:t>, Gal. 4:1-</w:t>
      </w:r>
      <w:r w:rsidR="00971F12">
        <w:rPr>
          <w:rFonts w:ascii="Helvetica" w:hAnsi="Helvetica"/>
          <w:b/>
          <w:i/>
          <w:sz w:val="20"/>
          <w:szCs w:val="20"/>
        </w:rPr>
        <w:t>7</w:t>
      </w:r>
    </w:p>
    <w:p w14:paraId="3278946E" w14:textId="77777777" w:rsidR="003749D5" w:rsidRPr="00F62E26" w:rsidRDefault="003749D5" w:rsidP="00BF28CC">
      <w:pPr>
        <w:jc w:val="both"/>
        <w:rPr>
          <w:rFonts w:ascii="Helvetica" w:hAnsi="Helvetica"/>
          <w:sz w:val="10"/>
          <w:szCs w:val="10"/>
        </w:rPr>
      </w:pPr>
    </w:p>
    <w:p w14:paraId="56E3166D" w14:textId="77777777" w:rsidR="003749D5" w:rsidRPr="00214F13" w:rsidRDefault="003749D5" w:rsidP="00BF28CC">
      <w:pPr>
        <w:jc w:val="both"/>
        <w:rPr>
          <w:rFonts w:ascii="Helvetica" w:hAnsi="Helvetica"/>
          <w:b/>
          <w:sz w:val="20"/>
          <w:szCs w:val="20"/>
        </w:rPr>
      </w:pPr>
      <w:r w:rsidRPr="00214F13">
        <w:rPr>
          <w:rFonts w:ascii="Helvetica" w:hAnsi="Helvetica"/>
          <w:b/>
          <w:sz w:val="20"/>
          <w:szCs w:val="20"/>
        </w:rPr>
        <w:t>Introduction:</w:t>
      </w:r>
    </w:p>
    <w:p w14:paraId="16C28AC1" w14:textId="58634369" w:rsidR="00410C18" w:rsidRDefault="00602FBE" w:rsidP="00BF28CC">
      <w:pPr>
        <w:jc w:val="both"/>
        <w:rPr>
          <w:rFonts w:ascii="Helvetica" w:hAnsi="Helvetica"/>
          <w:sz w:val="20"/>
          <w:szCs w:val="20"/>
        </w:rPr>
      </w:pPr>
      <w:r>
        <w:rPr>
          <w:rFonts w:ascii="Helvetica" w:hAnsi="Helvetica"/>
          <w:sz w:val="20"/>
          <w:szCs w:val="20"/>
        </w:rPr>
        <w:t xml:space="preserve">Today, we will be concluding our discussion </w:t>
      </w:r>
      <w:r w:rsidR="008B7DEF">
        <w:rPr>
          <w:rFonts w:ascii="Helvetica" w:hAnsi="Helvetica"/>
          <w:sz w:val="20"/>
          <w:szCs w:val="20"/>
        </w:rPr>
        <w:t>on the different l</w:t>
      </w:r>
      <w:r w:rsidR="00971F12">
        <w:rPr>
          <w:rFonts w:ascii="Helvetica" w:hAnsi="Helvetica"/>
          <w:sz w:val="20"/>
          <w:szCs w:val="20"/>
        </w:rPr>
        <w:t>evels of relationship with God. The</w:t>
      </w:r>
      <w:r w:rsidR="00AE4EF1">
        <w:rPr>
          <w:rFonts w:ascii="Helvetica" w:hAnsi="Helvetica"/>
          <w:sz w:val="20"/>
          <w:szCs w:val="20"/>
        </w:rPr>
        <w:t xml:space="preserve"> ultimate purpose of our adoption into God’</w:t>
      </w:r>
      <w:r w:rsidR="00BF28CC">
        <w:rPr>
          <w:rFonts w:ascii="Helvetica" w:hAnsi="Helvetica"/>
          <w:sz w:val="20"/>
          <w:szCs w:val="20"/>
        </w:rPr>
        <w:t xml:space="preserve">s family is for us to </w:t>
      </w:r>
      <w:r w:rsidR="00AE4EF1">
        <w:rPr>
          <w:rFonts w:ascii="Helvetica" w:hAnsi="Helvetica"/>
          <w:sz w:val="20"/>
          <w:szCs w:val="20"/>
        </w:rPr>
        <w:t>become His friend</w:t>
      </w:r>
      <w:r w:rsidR="00CF6A2D">
        <w:rPr>
          <w:rFonts w:ascii="Helvetica" w:hAnsi="Helvetica"/>
          <w:sz w:val="20"/>
          <w:szCs w:val="20"/>
        </w:rPr>
        <w:t>s</w:t>
      </w:r>
      <w:r w:rsidR="00AE4EF1">
        <w:rPr>
          <w:rFonts w:ascii="Helvetica" w:hAnsi="Helvetica"/>
          <w:sz w:val="20"/>
          <w:szCs w:val="20"/>
        </w:rPr>
        <w:t xml:space="preserve"> so that we can fellowship with </w:t>
      </w:r>
      <w:r w:rsidR="00CF6A2D">
        <w:rPr>
          <w:rFonts w:ascii="Helvetica" w:hAnsi="Helvetica"/>
          <w:sz w:val="20"/>
          <w:szCs w:val="20"/>
        </w:rPr>
        <w:t>H</w:t>
      </w:r>
      <w:r w:rsidR="00AE4EF1">
        <w:rPr>
          <w:rFonts w:ascii="Helvetica" w:hAnsi="Helvetica"/>
          <w:sz w:val="20"/>
          <w:szCs w:val="20"/>
        </w:rPr>
        <w:t>im</w:t>
      </w:r>
      <w:r w:rsidR="00EB18A0">
        <w:rPr>
          <w:rFonts w:ascii="Helvetica" w:hAnsi="Helvetica"/>
          <w:sz w:val="20"/>
          <w:szCs w:val="20"/>
        </w:rPr>
        <w:t>, Ish 1:18, Gen 3</w:t>
      </w:r>
      <w:r w:rsidR="00920E6C">
        <w:rPr>
          <w:rFonts w:ascii="Helvetica" w:hAnsi="Helvetica"/>
          <w:sz w:val="20"/>
          <w:szCs w:val="20"/>
        </w:rPr>
        <w:t>:8</w:t>
      </w:r>
      <w:r w:rsidR="00AE4EF1">
        <w:rPr>
          <w:rFonts w:ascii="Helvetica" w:hAnsi="Helvetica"/>
          <w:sz w:val="20"/>
          <w:szCs w:val="20"/>
        </w:rPr>
        <w:t>.</w:t>
      </w:r>
      <w:r w:rsidR="006A1CB9">
        <w:rPr>
          <w:rFonts w:ascii="Helvetica" w:hAnsi="Helvetica"/>
          <w:sz w:val="20"/>
          <w:szCs w:val="20"/>
        </w:rPr>
        <w:t xml:space="preserve"> Just like </w:t>
      </w:r>
      <w:r w:rsidR="00920E6C">
        <w:rPr>
          <w:rFonts w:ascii="Helvetica" w:hAnsi="Helvetica"/>
          <w:sz w:val="20"/>
          <w:szCs w:val="20"/>
        </w:rPr>
        <w:t>Christ</w:t>
      </w:r>
      <w:r w:rsidR="006A1CB9">
        <w:rPr>
          <w:rFonts w:ascii="Helvetica" w:hAnsi="Helvetica"/>
          <w:sz w:val="20"/>
          <w:szCs w:val="20"/>
        </w:rPr>
        <w:t xml:space="preserve"> is the express image of the father (Heb 1:1-3, </w:t>
      </w:r>
      <w:r w:rsidR="00C26BAE">
        <w:rPr>
          <w:rFonts w:ascii="Helvetica" w:hAnsi="Helvetica"/>
          <w:sz w:val="20"/>
          <w:szCs w:val="20"/>
        </w:rPr>
        <w:t>Col 115-16)</w:t>
      </w:r>
      <w:r w:rsidR="00920E6C">
        <w:rPr>
          <w:rFonts w:ascii="Helvetica" w:hAnsi="Helvetica"/>
          <w:sz w:val="20"/>
          <w:szCs w:val="20"/>
        </w:rPr>
        <w:t xml:space="preserve"> and there is eternal relationship between the father, son and the holy spirit, we also </w:t>
      </w:r>
      <w:r w:rsidR="00BF28CC">
        <w:rPr>
          <w:rFonts w:ascii="Helvetica" w:hAnsi="Helvetica"/>
          <w:sz w:val="20"/>
          <w:szCs w:val="20"/>
        </w:rPr>
        <w:t xml:space="preserve">are </w:t>
      </w:r>
      <w:r w:rsidR="00920E6C">
        <w:rPr>
          <w:rFonts w:ascii="Helvetica" w:hAnsi="Helvetica"/>
          <w:sz w:val="20"/>
          <w:szCs w:val="20"/>
        </w:rPr>
        <w:t>adopted so that we can become co-hire with Christ and share in the eternal fellowship of the God head.</w:t>
      </w:r>
      <w:r w:rsidR="006655F1">
        <w:rPr>
          <w:rFonts w:ascii="Helvetica" w:hAnsi="Helvetica"/>
          <w:sz w:val="20"/>
          <w:szCs w:val="20"/>
        </w:rPr>
        <w:t xml:space="preserve"> The redemptive power of the cross is only complete when we have </w:t>
      </w:r>
      <w:bookmarkStart w:id="0" w:name="_GoBack"/>
      <w:bookmarkEnd w:id="0"/>
      <w:r w:rsidR="006655F1">
        <w:rPr>
          <w:rFonts w:ascii="Helvetica" w:hAnsi="Helvetica"/>
          <w:sz w:val="20"/>
          <w:szCs w:val="20"/>
        </w:rPr>
        <w:t>become one with God in friendship. Yet, on the way to becoming God’s friend</w:t>
      </w:r>
      <w:r w:rsidR="00BF28CC">
        <w:rPr>
          <w:rFonts w:ascii="Helvetica" w:hAnsi="Helvetica"/>
          <w:sz w:val="20"/>
          <w:szCs w:val="20"/>
        </w:rPr>
        <w:t>,</w:t>
      </w:r>
      <w:r w:rsidR="006655F1">
        <w:rPr>
          <w:rFonts w:ascii="Helvetica" w:hAnsi="Helvetica"/>
          <w:sz w:val="20"/>
          <w:szCs w:val="20"/>
        </w:rPr>
        <w:t xml:space="preserve"> we need to move from children, sons and daughters and servants till we finally become His friends</w:t>
      </w:r>
      <w:r w:rsidR="00DE3677">
        <w:rPr>
          <w:rFonts w:ascii="Helvetica" w:hAnsi="Helvetica"/>
          <w:sz w:val="20"/>
          <w:szCs w:val="20"/>
        </w:rPr>
        <w:t xml:space="preserve"> and </w:t>
      </w:r>
      <w:r w:rsidR="00BF28CC">
        <w:rPr>
          <w:rFonts w:ascii="Helvetica" w:hAnsi="Helvetica"/>
          <w:sz w:val="20"/>
          <w:szCs w:val="20"/>
        </w:rPr>
        <w:t>join</w:t>
      </w:r>
      <w:r w:rsidR="00DE3677">
        <w:rPr>
          <w:rFonts w:ascii="Helvetica" w:hAnsi="Helvetica"/>
          <w:sz w:val="20"/>
          <w:szCs w:val="20"/>
        </w:rPr>
        <w:t xml:space="preserve"> those cloud of witnesses (Heb 12:1)</w:t>
      </w:r>
      <w:r w:rsidR="006655F1">
        <w:rPr>
          <w:rFonts w:ascii="Helvetica" w:hAnsi="Helvetica"/>
          <w:sz w:val="20"/>
          <w:szCs w:val="20"/>
        </w:rPr>
        <w:t>. It is important to know that</w:t>
      </w:r>
      <w:r w:rsidR="00DE3677">
        <w:rPr>
          <w:rFonts w:ascii="Helvetica" w:hAnsi="Helvetica"/>
          <w:sz w:val="20"/>
          <w:szCs w:val="20"/>
        </w:rPr>
        <w:t xml:space="preserve"> while servanthood might be focused on gains, friendship is more about relationship and motivated by love. To become God’s friend, we need to move beyond what we get from him but to love him whether or not we get anything from him</w:t>
      </w:r>
      <w:r w:rsidR="004D3D1B">
        <w:rPr>
          <w:rFonts w:ascii="Helvetica" w:hAnsi="Helvetica"/>
          <w:sz w:val="20"/>
          <w:szCs w:val="20"/>
        </w:rPr>
        <w:t>,</w:t>
      </w:r>
      <w:r w:rsidR="00DE3677">
        <w:rPr>
          <w:rFonts w:ascii="Helvetica" w:hAnsi="Helvetica"/>
          <w:sz w:val="20"/>
          <w:szCs w:val="20"/>
        </w:rPr>
        <w:t xml:space="preserve"> </w:t>
      </w:r>
      <w:r w:rsidR="00F86298">
        <w:rPr>
          <w:rFonts w:ascii="Helvetica" w:hAnsi="Helvetica"/>
          <w:sz w:val="20"/>
          <w:szCs w:val="20"/>
        </w:rPr>
        <w:t>Dan 3:15-</w:t>
      </w:r>
      <w:r w:rsidR="00FD2926">
        <w:rPr>
          <w:rFonts w:ascii="Helvetica" w:hAnsi="Helvetica"/>
          <w:sz w:val="20"/>
          <w:szCs w:val="20"/>
        </w:rPr>
        <w:t>18</w:t>
      </w:r>
      <w:r w:rsidR="004D3D1B">
        <w:rPr>
          <w:rFonts w:ascii="Helvetica" w:hAnsi="Helvetica"/>
          <w:sz w:val="20"/>
          <w:szCs w:val="20"/>
        </w:rPr>
        <w:t>.</w:t>
      </w:r>
      <w:r w:rsidR="00B07C0A">
        <w:rPr>
          <w:rFonts w:ascii="Helvetica" w:hAnsi="Helvetica"/>
          <w:sz w:val="20"/>
          <w:szCs w:val="20"/>
        </w:rPr>
        <w:t xml:space="preserve"> B</w:t>
      </w:r>
      <w:r w:rsidR="007F0EA3">
        <w:rPr>
          <w:rFonts w:ascii="Helvetica" w:hAnsi="Helvetica"/>
          <w:sz w:val="20"/>
          <w:szCs w:val="20"/>
        </w:rPr>
        <w:t>ut how can mortal men befriend an immortal</w:t>
      </w:r>
      <w:r w:rsidR="00B07C0A">
        <w:rPr>
          <w:rFonts w:ascii="Helvetica" w:hAnsi="Helvetica"/>
          <w:sz w:val="20"/>
          <w:szCs w:val="20"/>
        </w:rPr>
        <w:t xml:space="preserve"> God?</w:t>
      </w:r>
    </w:p>
    <w:p w14:paraId="270B488E" w14:textId="77777777" w:rsidR="00F62E26" w:rsidRPr="00F62E26" w:rsidRDefault="00F62E26" w:rsidP="00BF28CC">
      <w:pPr>
        <w:jc w:val="both"/>
        <w:rPr>
          <w:rFonts w:ascii="Helvetica" w:hAnsi="Helvetica"/>
          <w:sz w:val="10"/>
          <w:szCs w:val="10"/>
        </w:rPr>
      </w:pPr>
    </w:p>
    <w:p w14:paraId="4051CB7B" w14:textId="056A9D27" w:rsidR="00410C18" w:rsidRPr="00214F13" w:rsidRDefault="00B07C0A" w:rsidP="00BF28CC">
      <w:pPr>
        <w:jc w:val="both"/>
        <w:rPr>
          <w:rFonts w:ascii="Helvetica" w:hAnsi="Helvetica"/>
          <w:b/>
          <w:sz w:val="20"/>
          <w:szCs w:val="20"/>
        </w:rPr>
      </w:pPr>
      <w:r>
        <w:rPr>
          <w:rFonts w:ascii="Helvetica" w:hAnsi="Helvetica"/>
          <w:b/>
          <w:sz w:val="20"/>
          <w:szCs w:val="20"/>
        </w:rPr>
        <w:t>Friendship with God</w:t>
      </w:r>
      <w:r w:rsidR="00410C18" w:rsidRPr="00214F13">
        <w:rPr>
          <w:rFonts w:ascii="Helvetica" w:hAnsi="Helvetica"/>
          <w:b/>
          <w:sz w:val="20"/>
          <w:szCs w:val="20"/>
        </w:rPr>
        <w:t>:</w:t>
      </w:r>
    </w:p>
    <w:p w14:paraId="1CF7FE75" w14:textId="068FF498" w:rsidR="00F228DF" w:rsidRPr="00214F13" w:rsidRDefault="00B20B13" w:rsidP="00BF28CC">
      <w:pPr>
        <w:jc w:val="both"/>
        <w:rPr>
          <w:rFonts w:ascii="Helvetica" w:hAnsi="Helvetica"/>
          <w:sz w:val="20"/>
          <w:szCs w:val="20"/>
        </w:rPr>
      </w:pPr>
      <w:r w:rsidRPr="00214F13">
        <w:rPr>
          <w:rFonts w:ascii="Helvetica" w:hAnsi="Helvetica"/>
          <w:sz w:val="20"/>
          <w:szCs w:val="20"/>
        </w:rPr>
        <w:t xml:space="preserve">A friend is defined as a person whom one knows and with whom once has a bond of mutual affection. </w:t>
      </w:r>
      <w:r w:rsidR="00BF28CC" w:rsidRPr="00214F13">
        <w:rPr>
          <w:rFonts w:ascii="Helvetica" w:hAnsi="Helvetica"/>
          <w:sz w:val="20"/>
          <w:szCs w:val="20"/>
        </w:rPr>
        <w:t>Abraham demonstrated one of the greatest evidence of faith by his obedience to God</w:t>
      </w:r>
      <w:r w:rsidR="00BF28CC">
        <w:rPr>
          <w:rFonts w:ascii="Helvetica" w:hAnsi="Helvetica"/>
          <w:sz w:val="20"/>
          <w:szCs w:val="20"/>
        </w:rPr>
        <w:t>’s instruction without question</w:t>
      </w:r>
      <w:r w:rsidR="00BF28CC">
        <w:rPr>
          <w:rFonts w:ascii="Helvetica" w:hAnsi="Helvetica"/>
          <w:sz w:val="20"/>
          <w:szCs w:val="20"/>
        </w:rPr>
        <w:t xml:space="preserve"> and he was called God’s friend</w:t>
      </w:r>
      <w:r w:rsidR="00BF28CC" w:rsidRPr="00214F13">
        <w:rPr>
          <w:rFonts w:ascii="Helvetica" w:hAnsi="Helvetica"/>
          <w:sz w:val="20"/>
          <w:szCs w:val="20"/>
        </w:rPr>
        <w:t>.</w:t>
      </w:r>
      <w:r w:rsidR="00BF28CC">
        <w:rPr>
          <w:rFonts w:ascii="Helvetica" w:hAnsi="Helvetica"/>
          <w:sz w:val="20"/>
          <w:szCs w:val="20"/>
        </w:rPr>
        <w:t xml:space="preserve"> </w:t>
      </w:r>
      <w:r w:rsidRPr="00214F13">
        <w:rPr>
          <w:rFonts w:ascii="Helvetica" w:hAnsi="Helvetica"/>
          <w:sz w:val="20"/>
          <w:szCs w:val="20"/>
        </w:rPr>
        <w:t xml:space="preserve">Our Lord Jesus </w:t>
      </w:r>
      <w:r w:rsidR="00BF28CC">
        <w:rPr>
          <w:rFonts w:ascii="Helvetica" w:hAnsi="Helvetica"/>
          <w:sz w:val="20"/>
          <w:szCs w:val="20"/>
        </w:rPr>
        <w:t xml:space="preserve">also </w:t>
      </w:r>
      <w:r w:rsidRPr="00214F13">
        <w:rPr>
          <w:rFonts w:ascii="Helvetica" w:hAnsi="Helvetica"/>
          <w:sz w:val="20"/>
          <w:szCs w:val="20"/>
        </w:rPr>
        <w:t>promoted his disciples from servants to friends so that they can share in his divine nature. Only when we become friends with the Lord that we know His secrets, plans and vision for us and other people (Ps 103:7). We should also know that, just like it happened to the disciples, it’s only the Lord th</w:t>
      </w:r>
      <w:r w:rsidR="00357242">
        <w:rPr>
          <w:rFonts w:ascii="Helvetica" w:hAnsi="Helvetica"/>
          <w:sz w:val="20"/>
          <w:szCs w:val="20"/>
        </w:rPr>
        <w:t>at can promote us to friendship</w:t>
      </w:r>
      <w:r w:rsidR="00831739" w:rsidRPr="00214F13">
        <w:rPr>
          <w:rFonts w:ascii="Helvetica" w:hAnsi="Helvetica"/>
          <w:sz w:val="20"/>
          <w:szCs w:val="20"/>
        </w:rPr>
        <w:t xml:space="preserve">. </w:t>
      </w:r>
    </w:p>
    <w:p w14:paraId="70E9A0FF" w14:textId="77777777" w:rsidR="00F228DF" w:rsidRPr="00F62E26" w:rsidRDefault="00F228DF" w:rsidP="00BF28CC">
      <w:pPr>
        <w:jc w:val="both"/>
        <w:rPr>
          <w:rFonts w:ascii="Helvetica" w:hAnsi="Helvetica"/>
          <w:sz w:val="10"/>
          <w:szCs w:val="10"/>
        </w:rPr>
      </w:pPr>
    </w:p>
    <w:p w14:paraId="4DD25650" w14:textId="7301F686" w:rsidR="00F228DF" w:rsidRPr="00214F13" w:rsidRDefault="00F228DF" w:rsidP="00BF28CC">
      <w:pPr>
        <w:jc w:val="both"/>
        <w:rPr>
          <w:rFonts w:ascii="Helvetica" w:hAnsi="Helvetica"/>
          <w:b/>
          <w:sz w:val="20"/>
          <w:szCs w:val="20"/>
        </w:rPr>
      </w:pPr>
      <w:r w:rsidRPr="00214F13">
        <w:rPr>
          <w:rFonts w:ascii="Helvetica" w:hAnsi="Helvetica"/>
          <w:b/>
          <w:sz w:val="20"/>
          <w:szCs w:val="20"/>
        </w:rPr>
        <w:t xml:space="preserve">Attributes of </w:t>
      </w:r>
      <w:r w:rsidR="00BA51AE">
        <w:rPr>
          <w:rFonts w:ascii="Helvetica" w:hAnsi="Helvetica"/>
          <w:b/>
          <w:sz w:val="20"/>
          <w:szCs w:val="20"/>
        </w:rPr>
        <w:t>God’s friend</w:t>
      </w:r>
      <w:r w:rsidRPr="00214F13">
        <w:rPr>
          <w:rFonts w:ascii="Helvetica" w:hAnsi="Helvetica"/>
          <w:b/>
          <w:sz w:val="20"/>
          <w:szCs w:val="20"/>
        </w:rPr>
        <w:t>:</w:t>
      </w:r>
    </w:p>
    <w:p w14:paraId="29756CB7" w14:textId="7D8FFB3A" w:rsidR="00BA51AE" w:rsidRDefault="00BA51AE" w:rsidP="00BF28CC">
      <w:pPr>
        <w:pStyle w:val="ListParagraph"/>
        <w:numPr>
          <w:ilvl w:val="0"/>
          <w:numId w:val="1"/>
        </w:numPr>
        <w:jc w:val="both"/>
        <w:rPr>
          <w:rFonts w:ascii="Helvetica" w:hAnsi="Helvetica"/>
          <w:sz w:val="20"/>
          <w:szCs w:val="20"/>
        </w:rPr>
      </w:pPr>
      <w:r>
        <w:rPr>
          <w:rFonts w:ascii="Helvetica" w:hAnsi="Helvetica"/>
          <w:sz w:val="20"/>
          <w:szCs w:val="20"/>
        </w:rPr>
        <w:t>They know God</w:t>
      </w:r>
      <w:r w:rsidR="00302B22">
        <w:rPr>
          <w:rFonts w:ascii="Helvetica" w:hAnsi="Helvetica"/>
          <w:sz w:val="20"/>
          <w:szCs w:val="20"/>
        </w:rPr>
        <w:t xml:space="preserve"> for themselves </w:t>
      </w:r>
      <w:r w:rsidR="0078459B">
        <w:rPr>
          <w:rFonts w:ascii="Helvetica" w:hAnsi="Helvetica"/>
          <w:sz w:val="20"/>
          <w:szCs w:val="20"/>
        </w:rPr>
        <w:t>–</w:t>
      </w:r>
      <w:r w:rsidR="00302B22">
        <w:rPr>
          <w:rFonts w:ascii="Helvetica" w:hAnsi="Helvetica"/>
          <w:sz w:val="20"/>
          <w:szCs w:val="20"/>
        </w:rPr>
        <w:t xml:space="preserve"> </w:t>
      </w:r>
      <w:r w:rsidR="0078459B">
        <w:rPr>
          <w:rFonts w:ascii="Helvetica" w:hAnsi="Helvetica"/>
          <w:sz w:val="20"/>
          <w:szCs w:val="20"/>
        </w:rPr>
        <w:t xml:space="preserve">Heb 8:11, </w:t>
      </w:r>
      <w:r w:rsidR="00F42989">
        <w:rPr>
          <w:rFonts w:ascii="Helvetica" w:hAnsi="Helvetica"/>
          <w:sz w:val="20"/>
          <w:szCs w:val="20"/>
        </w:rPr>
        <w:t>Jer 31-34</w:t>
      </w:r>
      <w:r w:rsidR="00AD613A">
        <w:rPr>
          <w:rFonts w:ascii="Helvetica" w:hAnsi="Helvetica"/>
          <w:sz w:val="20"/>
          <w:szCs w:val="20"/>
        </w:rPr>
        <w:t>, John 17:3</w:t>
      </w:r>
    </w:p>
    <w:p w14:paraId="2DB4A883" w14:textId="44AE57F5" w:rsidR="00AD613A" w:rsidRPr="00AD613A" w:rsidRDefault="00AD613A" w:rsidP="00BF28CC">
      <w:pPr>
        <w:ind w:left="411"/>
        <w:jc w:val="both"/>
        <w:rPr>
          <w:rFonts w:ascii="Helvetica" w:hAnsi="Helvetica"/>
          <w:sz w:val="20"/>
          <w:szCs w:val="20"/>
        </w:rPr>
      </w:pPr>
      <w:r>
        <w:rPr>
          <w:rFonts w:ascii="Helvetica" w:hAnsi="Helvetica"/>
          <w:sz w:val="20"/>
          <w:szCs w:val="20"/>
        </w:rPr>
        <w:t>God’s friends have the holy spirit so they are able to know God for themselves. Though they are perpetual student of the word, they are not pushed around by the wind of doctrine because they are fully grounded in Him. Although they hear from pastors, apostles, prophets and other ministers of God, they fully rely on God through the holy spirit</w:t>
      </w:r>
    </w:p>
    <w:p w14:paraId="6F712EC3" w14:textId="77777777" w:rsidR="00AD613A" w:rsidRDefault="00BA51AE" w:rsidP="00BF28CC">
      <w:pPr>
        <w:pStyle w:val="ListParagraph"/>
        <w:numPr>
          <w:ilvl w:val="0"/>
          <w:numId w:val="1"/>
        </w:numPr>
        <w:jc w:val="both"/>
        <w:rPr>
          <w:rFonts w:ascii="Helvetica" w:hAnsi="Helvetica"/>
          <w:sz w:val="20"/>
          <w:szCs w:val="20"/>
        </w:rPr>
      </w:pPr>
      <w:r>
        <w:rPr>
          <w:rFonts w:ascii="Helvetica" w:hAnsi="Helvetica"/>
          <w:sz w:val="20"/>
          <w:szCs w:val="20"/>
        </w:rPr>
        <w:t xml:space="preserve">They are enemy to the things </w:t>
      </w:r>
      <w:r w:rsidR="007F2236">
        <w:rPr>
          <w:rFonts w:ascii="Helvetica" w:hAnsi="Helvetica"/>
          <w:sz w:val="20"/>
          <w:szCs w:val="20"/>
        </w:rPr>
        <w:t xml:space="preserve">and people </w:t>
      </w:r>
      <w:r>
        <w:rPr>
          <w:rFonts w:ascii="Helvetica" w:hAnsi="Helvetica"/>
          <w:sz w:val="20"/>
          <w:szCs w:val="20"/>
        </w:rPr>
        <w:t>of the world</w:t>
      </w:r>
      <w:r w:rsidR="007F2236">
        <w:rPr>
          <w:rFonts w:ascii="Helvetica" w:hAnsi="Helvetica"/>
          <w:sz w:val="20"/>
          <w:szCs w:val="20"/>
        </w:rPr>
        <w:t xml:space="preserve"> </w:t>
      </w:r>
      <w:r w:rsidR="00ED6F6A">
        <w:rPr>
          <w:rFonts w:ascii="Helvetica" w:hAnsi="Helvetica"/>
          <w:sz w:val="20"/>
          <w:szCs w:val="20"/>
        </w:rPr>
        <w:t>–</w:t>
      </w:r>
      <w:r w:rsidR="007F2236">
        <w:rPr>
          <w:rFonts w:ascii="Helvetica" w:hAnsi="Helvetica"/>
          <w:sz w:val="20"/>
          <w:szCs w:val="20"/>
        </w:rPr>
        <w:t xml:space="preserve"> </w:t>
      </w:r>
      <w:r w:rsidR="00ED6F6A">
        <w:rPr>
          <w:rFonts w:ascii="Helvetica" w:hAnsi="Helvetica"/>
          <w:sz w:val="20"/>
          <w:szCs w:val="20"/>
        </w:rPr>
        <w:t>Jam 4:4</w:t>
      </w:r>
    </w:p>
    <w:p w14:paraId="194628AF" w14:textId="075AE870" w:rsidR="003749D5" w:rsidRPr="00AD613A" w:rsidRDefault="00AD613A" w:rsidP="00BF28CC">
      <w:pPr>
        <w:ind w:left="411"/>
        <w:jc w:val="both"/>
        <w:rPr>
          <w:rFonts w:ascii="Helvetica" w:hAnsi="Helvetica"/>
          <w:sz w:val="20"/>
          <w:szCs w:val="20"/>
        </w:rPr>
      </w:pPr>
      <w:r>
        <w:rPr>
          <w:rFonts w:ascii="Helvetica" w:hAnsi="Helvetica"/>
          <w:sz w:val="20"/>
          <w:szCs w:val="20"/>
        </w:rPr>
        <w:t>They know that their friendship with God automatically makes the</w:t>
      </w:r>
      <w:r w:rsidR="00F62E26">
        <w:rPr>
          <w:rFonts w:ascii="Helvetica" w:hAnsi="Helvetica"/>
          <w:sz w:val="20"/>
          <w:szCs w:val="20"/>
        </w:rPr>
        <w:t>m enemies</w:t>
      </w:r>
      <w:r>
        <w:rPr>
          <w:rFonts w:ascii="Helvetica" w:hAnsi="Helvetica"/>
          <w:sz w:val="20"/>
          <w:szCs w:val="20"/>
        </w:rPr>
        <w:t xml:space="preserve"> to the devil and his cohorts in the world. However, they perpetually fellowship</w:t>
      </w:r>
      <w:r w:rsidR="00161184">
        <w:rPr>
          <w:rFonts w:ascii="Helvetica" w:hAnsi="Helvetica"/>
          <w:sz w:val="20"/>
          <w:szCs w:val="20"/>
        </w:rPr>
        <w:t xml:space="preserve"> other God’s friends. They don’t </w:t>
      </w:r>
      <w:r w:rsidR="00F62E26">
        <w:rPr>
          <w:rFonts w:ascii="Helvetica" w:hAnsi="Helvetica"/>
          <w:sz w:val="20"/>
          <w:szCs w:val="20"/>
        </w:rPr>
        <w:t>abandon</w:t>
      </w:r>
      <w:r w:rsidR="00161184">
        <w:rPr>
          <w:rFonts w:ascii="Helvetica" w:hAnsi="Helvetica"/>
          <w:sz w:val="20"/>
          <w:szCs w:val="20"/>
        </w:rPr>
        <w:t xml:space="preserve"> the fellowship of the brethren.</w:t>
      </w:r>
      <w:r>
        <w:rPr>
          <w:rFonts w:ascii="Helvetica" w:hAnsi="Helvetica"/>
          <w:sz w:val="20"/>
          <w:szCs w:val="20"/>
        </w:rPr>
        <w:t xml:space="preserve"> </w:t>
      </w:r>
      <w:r w:rsidR="007F2236" w:rsidRPr="00AD613A">
        <w:rPr>
          <w:rFonts w:ascii="Helvetica" w:hAnsi="Helvetica"/>
          <w:sz w:val="20"/>
          <w:szCs w:val="20"/>
        </w:rPr>
        <w:t xml:space="preserve"> </w:t>
      </w:r>
    </w:p>
    <w:p w14:paraId="33939173" w14:textId="2240ABB5" w:rsidR="00F228DF" w:rsidRDefault="00BA51AE" w:rsidP="00BF28CC">
      <w:pPr>
        <w:pStyle w:val="ListParagraph"/>
        <w:numPr>
          <w:ilvl w:val="0"/>
          <w:numId w:val="1"/>
        </w:numPr>
        <w:jc w:val="both"/>
        <w:rPr>
          <w:rFonts w:ascii="Helvetica" w:hAnsi="Helvetica"/>
          <w:sz w:val="20"/>
          <w:szCs w:val="20"/>
        </w:rPr>
      </w:pPr>
      <w:r>
        <w:rPr>
          <w:rFonts w:ascii="Helvetica" w:hAnsi="Helvetica"/>
          <w:sz w:val="20"/>
          <w:szCs w:val="20"/>
        </w:rPr>
        <w:t>They have put on immortality</w:t>
      </w:r>
      <w:r w:rsidR="00302B22">
        <w:rPr>
          <w:rFonts w:ascii="Helvetica" w:hAnsi="Helvetica"/>
          <w:sz w:val="20"/>
          <w:szCs w:val="20"/>
        </w:rPr>
        <w:t xml:space="preserve"> - </w:t>
      </w:r>
      <w:r w:rsidR="00357242">
        <w:rPr>
          <w:rFonts w:ascii="Helvetica" w:hAnsi="Helvetica"/>
          <w:sz w:val="20"/>
          <w:szCs w:val="20"/>
        </w:rPr>
        <w:t xml:space="preserve"> 1 Cor 15:53, </w:t>
      </w:r>
      <w:r w:rsidR="00234A46">
        <w:rPr>
          <w:rFonts w:ascii="Helvetica" w:hAnsi="Helvetica"/>
          <w:sz w:val="20"/>
          <w:szCs w:val="20"/>
        </w:rPr>
        <w:t xml:space="preserve">Rom 2:7-8, </w:t>
      </w:r>
      <w:r w:rsidR="00302B22">
        <w:rPr>
          <w:rFonts w:ascii="Helvetica" w:hAnsi="Helvetica"/>
          <w:sz w:val="20"/>
          <w:szCs w:val="20"/>
        </w:rPr>
        <w:t>2 Cor 5:2-4</w:t>
      </w:r>
    </w:p>
    <w:p w14:paraId="3288A288" w14:textId="30870722" w:rsidR="00161184" w:rsidRPr="00161184" w:rsidRDefault="00D569E2" w:rsidP="00BF28CC">
      <w:pPr>
        <w:ind w:left="411"/>
        <w:jc w:val="both"/>
        <w:rPr>
          <w:rFonts w:ascii="Helvetica" w:hAnsi="Helvetica"/>
          <w:sz w:val="20"/>
          <w:szCs w:val="20"/>
        </w:rPr>
      </w:pPr>
      <w:r>
        <w:rPr>
          <w:rFonts w:ascii="Helvetica" w:hAnsi="Helvetica"/>
          <w:sz w:val="20"/>
          <w:szCs w:val="20"/>
        </w:rPr>
        <w:t>Like attracts likes. So, m</w:t>
      </w:r>
      <w:r w:rsidR="00161184">
        <w:rPr>
          <w:rFonts w:ascii="Helvetica" w:hAnsi="Helvetica"/>
          <w:sz w:val="20"/>
          <w:szCs w:val="20"/>
        </w:rPr>
        <w:t>ortals befriend mortal</w:t>
      </w:r>
      <w:r>
        <w:rPr>
          <w:rFonts w:ascii="Helvetica" w:hAnsi="Helvetica"/>
          <w:sz w:val="20"/>
          <w:szCs w:val="20"/>
        </w:rPr>
        <w:t>s</w:t>
      </w:r>
      <w:r w:rsidR="00161184">
        <w:rPr>
          <w:rFonts w:ascii="Helvetica" w:hAnsi="Helvetica"/>
          <w:sz w:val="20"/>
          <w:szCs w:val="20"/>
        </w:rPr>
        <w:t xml:space="preserve"> while immortals befriend immortals. In fact, we are made to understand that knowing God is equivalent to immortality or eternal life. </w:t>
      </w:r>
      <w:r>
        <w:rPr>
          <w:rFonts w:ascii="Helvetica" w:hAnsi="Helvetica"/>
          <w:sz w:val="20"/>
          <w:szCs w:val="20"/>
        </w:rPr>
        <w:t>Therefore, clothed with immortality, God’s friend</w:t>
      </w:r>
      <w:r w:rsidR="00F62E26">
        <w:rPr>
          <w:rFonts w:ascii="Helvetica" w:hAnsi="Helvetica"/>
          <w:sz w:val="20"/>
          <w:szCs w:val="20"/>
        </w:rPr>
        <w:t>s</w:t>
      </w:r>
      <w:r>
        <w:rPr>
          <w:rFonts w:ascii="Helvetica" w:hAnsi="Helvetica"/>
          <w:sz w:val="20"/>
          <w:szCs w:val="20"/>
        </w:rPr>
        <w:t xml:space="preserve"> </w:t>
      </w:r>
      <w:r w:rsidR="00415DD1">
        <w:rPr>
          <w:rFonts w:ascii="Helvetica" w:hAnsi="Helvetica"/>
          <w:sz w:val="20"/>
          <w:szCs w:val="20"/>
        </w:rPr>
        <w:t>are</w:t>
      </w:r>
      <w:r>
        <w:rPr>
          <w:rFonts w:ascii="Helvetica" w:hAnsi="Helvetica"/>
          <w:sz w:val="20"/>
          <w:szCs w:val="20"/>
        </w:rPr>
        <w:t xml:space="preserve"> </w:t>
      </w:r>
      <w:r w:rsidR="00F62E26">
        <w:rPr>
          <w:rFonts w:ascii="Helvetica" w:hAnsi="Helvetica"/>
          <w:sz w:val="20"/>
          <w:szCs w:val="20"/>
        </w:rPr>
        <w:t>able to</w:t>
      </w:r>
      <w:r>
        <w:rPr>
          <w:rFonts w:ascii="Helvetica" w:hAnsi="Helvetica"/>
          <w:sz w:val="20"/>
          <w:szCs w:val="20"/>
        </w:rPr>
        <w:t xml:space="preserve"> relate with an immortal God.</w:t>
      </w:r>
      <w:r w:rsidR="00497191">
        <w:rPr>
          <w:rFonts w:ascii="Helvetica" w:hAnsi="Helvetica"/>
          <w:sz w:val="20"/>
          <w:szCs w:val="20"/>
        </w:rPr>
        <w:t xml:space="preserve"> For God’s friends, there’s no difference between life and death.</w:t>
      </w:r>
    </w:p>
    <w:p w14:paraId="3F3FB461" w14:textId="1AA5AC9A" w:rsidR="00F228DF" w:rsidRDefault="00A07580" w:rsidP="00BF28CC">
      <w:pPr>
        <w:pStyle w:val="ListParagraph"/>
        <w:numPr>
          <w:ilvl w:val="0"/>
          <w:numId w:val="1"/>
        </w:numPr>
        <w:jc w:val="both"/>
        <w:rPr>
          <w:rFonts w:ascii="Helvetica" w:hAnsi="Helvetica"/>
          <w:sz w:val="20"/>
          <w:szCs w:val="20"/>
        </w:rPr>
      </w:pPr>
      <w:r>
        <w:rPr>
          <w:rFonts w:ascii="Helvetica" w:hAnsi="Helvetica"/>
          <w:sz w:val="20"/>
          <w:szCs w:val="20"/>
        </w:rPr>
        <w:t xml:space="preserve">God respects them - </w:t>
      </w:r>
      <w:r w:rsidRPr="00214F13">
        <w:rPr>
          <w:rFonts w:ascii="Helvetica" w:hAnsi="Helvetica"/>
          <w:sz w:val="20"/>
          <w:szCs w:val="20"/>
        </w:rPr>
        <w:t>Ex 32:13-14</w:t>
      </w:r>
    </w:p>
    <w:p w14:paraId="17CE9AFE" w14:textId="4E70DBA9" w:rsidR="00D569E2" w:rsidRPr="00D569E2" w:rsidRDefault="00D569E2" w:rsidP="00BF28CC">
      <w:pPr>
        <w:ind w:left="411"/>
        <w:jc w:val="both"/>
        <w:rPr>
          <w:rFonts w:ascii="Helvetica" w:hAnsi="Helvetica"/>
          <w:sz w:val="20"/>
          <w:szCs w:val="20"/>
        </w:rPr>
      </w:pPr>
      <w:r>
        <w:rPr>
          <w:rFonts w:ascii="Helvetica" w:hAnsi="Helvetica"/>
          <w:sz w:val="20"/>
          <w:szCs w:val="20"/>
        </w:rPr>
        <w:t>God honors the words of His friends</w:t>
      </w:r>
      <w:r w:rsidR="00BC17B8">
        <w:rPr>
          <w:rFonts w:ascii="Helvetica" w:hAnsi="Helvetica"/>
          <w:sz w:val="20"/>
          <w:szCs w:val="20"/>
        </w:rPr>
        <w:t xml:space="preserve"> just like they honor His words</w:t>
      </w:r>
      <w:r>
        <w:rPr>
          <w:rFonts w:ascii="Helvetica" w:hAnsi="Helvetica"/>
          <w:sz w:val="20"/>
          <w:szCs w:val="20"/>
        </w:rPr>
        <w:t>. He makes things happen for them for the purpose of the friendship. He would never abandon them or leave them in limbo</w:t>
      </w:r>
      <w:r w:rsidR="00BC17B8">
        <w:rPr>
          <w:rFonts w:ascii="Helvetica" w:hAnsi="Helvetica"/>
          <w:sz w:val="20"/>
          <w:szCs w:val="20"/>
        </w:rPr>
        <w:t xml:space="preserve"> just like they would never aband</w:t>
      </w:r>
      <w:r w:rsidR="00F62E26">
        <w:rPr>
          <w:rFonts w:ascii="Helvetica" w:hAnsi="Helvetica"/>
          <w:sz w:val="20"/>
          <w:szCs w:val="20"/>
        </w:rPr>
        <w:t>on His kingdom</w:t>
      </w:r>
      <w:r>
        <w:rPr>
          <w:rFonts w:ascii="Helvetica" w:hAnsi="Helvetica"/>
          <w:sz w:val="20"/>
          <w:szCs w:val="20"/>
        </w:rPr>
        <w:t>.</w:t>
      </w:r>
    </w:p>
    <w:p w14:paraId="558CC5F0" w14:textId="35AE04B5" w:rsidR="00410C18" w:rsidRDefault="00A07580" w:rsidP="00BF28CC">
      <w:pPr>
        <w:pStyle w:val="ListParagraph"/>
        <w:numPr>
          <w:ilvl w:val="0"/>
          <w:numId w:val="1"/>
        </w:numPr>
        <w:jc w:val="both"/>
        <w:rPr>
          <w:rFonts w:ascii="Helvetica" w:hAnsi="Helvetica"/>
          <w:sz w:val="20"/>
          <w:szCs w:val="20"/>
        </w:rPr>
      </w:pPr>
      <w:r>
        <w:rPr>
          <w:rFonts w:ascii="Helvetica" w:hAnsi="Helvetica"/>
          <w:sz w:val="20"/>
          <w:szCs w:val="20"/>
        </w:rPr>
        <w:t xml:space="preserve">God shares secrets with them - </w:t>
      </w:r>
      <w:r w:rsidRPr="00214F13">
        <w:rPr>
          <w:rFonts w:ascii="Helvetica" w:hAnsi="Helvetica"/>
          <w:sz w:val="20"/>
          <w:szCs w:val="20"/>
        </w:rPr>
        <w:t>Gen 18: 17-18</w:t>
      </w:r>
      <w:r w:rsidR="0023104B">
        <w:rPr>
          <w:rFonts w:ascii="Helvetica" w:hAnsi="Helvetica"/>
          <w:sz w:val="20"/>
          <w:szCs w:val="20"/>
        </w:rPr>
        <w:t xml:space="preserve">, </w:t>
      </w:r>
      <w:r w:rsidR="00BF28CC">
        <w:rPr>
          <w:rFonts w:ascii="Helvetica" w:hAnsi="Helvetica"/>
          <w:sz w:val="20"/>
          <w:szCs w:val="20"/>
        </w:rPr>
        <w:t>1 Cor 2:10-16, Det 29-19</w:t>
      </w:r>
    </w:p>
    <w:p w14:paraId="413E40DA" w14:textId="65D13C83" w:rsidR="00D569E2" w:rsidRDefault="00D569E2" w:rsidP="00BF28CC">
      <w:pPr>
        <w:ind w:left="411"/>
        <w:jc w:val="both"/>
        <w:rPr>
          <w:rFonts w:ascii="Helvetica" w:hAnsi="Helvetica"/>
          <w:sz w:val="20"/>
          <w:szCs w:val="20"/>
        </w:rPr>
      </w:pPr>
      <w:r>
        <w:rPr>
          <w:rFonts w:ascii="Helvetica" w:hAnsi="Helvetica"/>
          <w:sz w:val="20"/>
          <w:szCs w:val="20"/>
        </w:rPr>
        <w:t>God would reveal more of himself</w:t>
      </w:r>
      <w:r w:rsidR="00BA549C">
        <w:rPr>
          <w:rFonts w:ascii="Helvetica" w:hAnsi="Helvetica"/>
          <w:sz w:val="20"/>
          <w:szCs w:val="20"/>
        </w:rPr>
        <w:t>, His plans and other people’s plans</w:t>
      </w:r>
      <w:r w:rsidR="00F62E26">
        <w:rPr>
          <w:rFonts w:ascii="Helvetica" w:hAnsi="Helvetica"/>
          <w:sz w:val="20"/>
          <w:szCs w:val="20"/>
        </w:rPr>
        <w:t xml:space="preserve"> to H</w:t>
      </w:r>
      <w:r w:rsidR="00BA549C">
        <w:rPr>
          <w:rFonts w:ascii="Helvetica" w:hAnsi="Helvetica"/>
          <w:sz w:val="20"/>
          <w:szCs w:val="20"/>
        </w:rPr>
        <w:t>is friends.</w:t>
      </w:r>
      <w:r w:rsidR="00BF28CC">
        <w:rPr>
          <w:rFonts w:ascii="Helvetica" w:hAnsi="Helvetica"/>
          <w:sz w:val="20"/>
          <w:szCs w:val="20"/>
        </w:rPr>
        <w:t xml:space="preserve"> He will not keep His friends in the dark. Also, God’s friend</w:t>
      </w:r>
      <w:r w:rsidR="00F62E26">
        <w:rPr>
          <w:rFonts w:ascii="Helvetica" w:hAnsi="Helvetica"/>
          <w:sz w:val="20"/>
          <w:szCs w:val="20"/>
        </w:rPr>
        <w:t>s do</w:t>
      </w:r>
      <w:r w:rsidR="00BF28CC">
        <w:rPr>
          <w:rFonts w:ascii="Helvetica" w:hAnsi="Helvetica"/>
          <w:sz w:val="20"/>
          <w:szCs w:val="20"/>
        </w:rPr>
        <w:t xml:space="preserve"> not keep secret</w:t>
      </w:r>
      <w:r w:rsidR="00F62E26">
        <w:rPr>
          <w:rFonts w:ascii="Helvetica" w:hAnsi="Helvetica"/>
          <w:sz w:val="20"/>
          <w:szCs w:val="20"/>
        </w:rPr>
        <w:t>s</w:t>
      </w:r>
      <w:r w:rsidR="00BF28CC">
        <w:rPr>
          <w:rFonts w:ascii="Helvetica" w:hAnsi="Helvetica"/>
          <w:sz w:val="20"/>
          <w:szCs w:val="20"/>
        </w:rPr>
        <w:t xml:space="preserve"> from Him. They expose their heart pure and impure unto Him. They don’t hide any area of their lives from Him. They let him have every space in them.</w:t>
      </w:r>
    </w:p>
    <w:p w14:paraId="6C8297D3" w14:textId="77777777" w:rsidR="00CF6A2D" w:rsidRPr="00D569E2" w:rsidRDefault="00CF6A2D" w:rsidP="00BF28CC">
      <w:pPr>
        <w:ind w:left="411"/>
        <w:jc w:val="both"/>
        <w:rPr>
          <w:rFonts w:ascii="Helvetica" w:hAnsi="Helvetica"/>
          <w:sz w:val="20"/>
          <w:szCs w:val="20"/>
        </w:rPr>
      </w:pPr>
    </w:p>
    <w:p w14:paraId="14927729" w14:textId="77777777" w:rsidR="0056582D" w:rsidRPr="00214F13" w:rsidRDefault="0056582D" w:rsidP="00BF28CC">
      <w:pPr>
        <w:jc w:val="both"/>
        <w:rPr>
          <w:rFonts w:ascii="Helvetica" w:hAnsi="Helvetica"/>
          <w:b/>
          <w:sz w:val="20"/>
          <w:szCs w:val="20"/>
        </w:rPr>
      </w:pPr>
      <w:r w:rsidRPr="00214F13">
        <w:rPr>
          <w:rFonts w:ascii="Helvetica" w:hAnsi="Helvetica"/>
          <w:b/>
          <w:sz w:val="20"/>
          <w:szCs w:val="20"/>
        </w:rPr>
        <w:t>Conclusion:</w:t>
      </w:r>
    </w:p>
    <w:p w14:paraId="4EEC5489" w14:textId="4BB4A74A" w:rsidR="00A226BB" w:rsidRPr="00214F13" w:rsidRDefault="0056582D" w:rsidP="00BF28CC">
      <w:pPr>
        <w:jc w:val="both"/>
        <w:rPr>
          <w:rFonts w:ascii="Helvetica" w:hAnsi="Helvetica"/>
          <w:sz w:val="20"/>
          <w:szCs w:val="20"/>
        </w:rPr>
      </w:pPr>
      <w:r w:rsidRPr="00214F13">
        <w:rPr>
          <w:rFonts w:ascii="Helvetica" w:hAnsi="Helvetica"/>
          <w:sz w:val="20"/>
          <w:szCs w:val="20"/>
        </w:rPr>
        <w:t>We have discussed different levels of rel</w:t>
      </w:r>
      <w:r w:rsidR="00F62E26">
        <w:rPr>
          <w:rFonts w:ascii="Helvetica" w:hAnsi="Helvetica"/>
          <w:sz w:val="20"/>
          <w:szCs w:val="20"/>
        </w:rPr>
        <w:t>ationship with God, from being H</w:t>
      </w:r>
      <w:r w:rsidRPr="00214F13">
        <w:rPr>
          <w:rFonts w:ascii="Helvetica" w:hAnsi="Helvetica"/>
          <w:sz w:val="20"/>
          <w:szCs w:val="20"/>
        </w:rPr>
        <w:t xml:space="preserve">is </w:t>
      </w:r>
      <w:r w:rsidR="00F62E26">
        <w:rPr>
          <w:rFonts w:ascii="Helvetica" w:hAnsi="Helvetica"/>
          <w:sz w:val="20"/>
          <w:szCs w:val="20"/>
        </w:rPr>
        <w:t>creations to being His</w:t>
      </w:r>
      <w:r w:rsidRPr="00214F13">
        <w:rPr>
          <w:rFonts w:ascii="Helvetica" w:hAnsi="Helvetica"/>
          <w:sz w:val="20"/>
          <w:szCs w:val="20"/>
        </w:rPr>
        <w:t xml:space="preserve"> friend</w:t>
      </w:r>
      <w:r w:rsidR="00F62E26">
        <w:rPr>
          <w:rFonts w:ascii="Helvetica" w:hAnsi="Helvetica"/>
          <w:sz w:val="20"/>
          <w:szCs w:val="20"/>
        </w:rPr>
        <w:t>s through our adoption in Christ Jesus</w:t>
      </w:r>
      <w:r w:rsidRPr="00214F13">
        <w:rPr>
          <w:rFonts w:ascii="Helvetica" w:hAnsi="Helvetica"/>
          <w:sz w:val="20"/>
          <w:szCs w:val="20"/>
        </w:rPr>
        <w:t xml:space="preserve">. While it’s only God that </w:t>
      </w:r>
      <w:r w:rsidR="00BB2059" w:rsidRPr="00214F13">
        <w:rPr>
          <w:rFonts w:ascii="Helvetica" w:hAnsi="Helvetica"/>
          <w:sz w:val="20"/>
          <w:szCs w:val="20"/>
        </w:rPr>
        <w:t xml:space="preserve">can </w:t>
      </w:r>
      <w:r w:rsidRPr="00214F13">
        <w:rPr>
          <w:rFonts w:ascii="Helvetica" w:hAnsi="Helvetica"/>
          <w:sz w:val="20"/>
          <w:szCs w:val="20"/>
        </w:rPr>
        <w:t>declare us His friend</w:t>
      </w:r>
      <w:r w:rsidR="00F62E26">
        <w:rPr>
          <w:rFonts w:ascii="Helvetica" w:hAnsi="Helvetica"/>
          <w:sz w:val="20"/>
          <w:szCs w:val="20"/>
        </w:rPr>
        <w:t>s</w:t>
      </w:r>
      <w:r w:rsidRPr="00214F13">
        <w:rPr>
          <w:rFonts w:ascii="Helvetica" w:hAnsi="Helvetica"/>
          <w:sz w:val="20"/>
          <w:szCs w:val="20"/>
        </w:rPr>
        <w:t xml:space="preserve">, we should strive to be faithful servants and </w:t>
      </w:r>
      <w:r w:rsidR="00F62E26">
        <w:rPr>
          <w:rFonts w:ascii="Helvetica" w:hAnsi="Helvetica"/>
          <w:sz w:val="20"/>
          <w:szCs w:val="20"/>
        </w:rPr>
        <w:t>continue to pray for Him to make us worthy of His friendship</w:t>
      </w:r>
      <w:r w:rsidRPr="00214F13">
        <w:rPr>
          <w:rFonts w:ascii="Helvetica" w:hAnsi="Helvetica"/>
          <w:sz w:val="20"/>
          <w:szCs w:val="20"/>
        </w:rPr>
        <w:t xml:space="preserve">. </w:t>
      </w:r>
      <w:r w:rsidR="00F62E26">
        <w:rPr>
          <w:rFonts w:ascii="Helvetica" w:hAnsi="Helvetica"/>
          <w:sz w:val="20"/>
          <w:szCs w:val="20"/>
        </w:rPr>
        <w:t xml:space="preserve">May the holy spirit continue to work on us </w:t>
      </w:r>
      <w:r w:rsidR="00CF6A2D">
        <w:rPr>
          <w:rFonts w:ascii="Helvetica" w:hAnsi="Helvetica"/>
          <w:sz w:val="20"/>
          <w:szCs w:val="20"/>
        </w:rPr>
        <w:t>until</w:t>
      </w:r>
      <w:r w:rsidR="00F62E26">
        <w:rPr>
          <w:rFonts w:ascii="Helvetica" w:hAnsi="Helvetica"/>
          <w:sz w:val="20"/>
          <w:szCs w:val="20"/>
        </w:rPr>
        <w:t xml:space="preserve"> He is fu</w:t>
      </w:r>
      <w:r w:rsidR="00CF6A2D">
        <w:rPr>
          <w:rFonts w:ascii="Helvetica" w:hAnsi="Helvetica"/>
          <w:sz w:val="20"/>
          <w:szCs w:val="20"/>
        </w:rPr>
        <w:t>lly glorified in our mortal bodies</w:t>
      </w:r>
      <w:r w:rsidR="00F62E26">
        <w:rPr>
          <w:rFonts w:ascii="Helvetica" w:hAnsi="Helvetica"/>
          <w:sz w:val="20"/>
          <w:szCs w:val="20"/>
        </w:rPr>
        <w:t xml:space="preserve"> in Jesus name.</w:t>
      </w:r>
      <w:r w:rsidR="00A74D31" w:rsidRPr="00214F13">
        <w:rPr>
          <w:rFonts w:ascii="Helvetica" w:hAnsi="Helvetica"/>
          <w:sz w:val="20"/>
          <w:szCs w:val="20"/>
        </w:rPr>
        <w:t xml:space="preserve"> </w:t>
      </w:r>
      <w:r w:rsidRPr="00214F13">
        <w:rPr>
          <w:rFonts w:ascii="Helvetica" w:hAnsi="Helvetica"/>
          <w:sz w:val="20"/>
          <w:szCs w:val="20"/>
        </w:rPr>
        <w:t xml:space="preserve"> </w:t>
      </w:r>
    </w:p>
    <w:sectPr w:rsidR="00A226BB" w:rsidRPr="00214F13" w:rsidSect="00A2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202FC"/>
    <w:multiLevelType w:val="hybridMultilevel"/>
    <w:tmpl w:val="722A513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71FC1967"/>
    <w:multiLevelType w:val="hybridMultilevel"/>
    <w:tmpl w:val="72A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1"/>
    <w:rsid w:val="000C7939"/>
    <w:rsid w:val="00161184"/>
    <w:rsid w:val="002012C2"/>
    <w:rsid w:val="00214F13"/>
    <w:rsid w:val="0023104B"/>
    <w:rsid w:val="00234A46"/>
    <w:rsid w:val="00302B22"/>
    <w:rsid w:val="00357242"/>
    <w:rsid w:val="003749D5"/>
    <w:rsid w:val="003D791C"/>
    <w:rsid w:val="00410C18"/>
    <w:rsid w:val="00415DD1"/>
    <w:rsid w:val="0045337D"/>
    <w:rsid w:val="00497191"/>
    <w:rsid w:val="004D3D1B"/>
    <w:rsid w:val="0056582D"/>
    <w:rsid w:val="00582DA6"/>
    <w:rsid w:val="00602FBE"/>
    <w:rsid w:val="006655F1"/>
    <w:rsid w:val="006A1CB9"/>
    <w:rsid w:val="0078459B"/>
    <w:rsid w:val="007F0EA3"/>
    <w:rsid w:val="007F2236"/>
    <w:rsid w:val="00831739"/>
    <w:rsid w:val="00837122"/>
    <w:rsid w:val="0088314C"/>
    <w:rsid w:val="008B7DEF"/>
    <w:rsid w:val="009078D2"/>
    <w:rsid w:val="00920E6C"/>
    <w:rsid w:val="00953BF8"/>
    <w:rsid w:val="00971874"/>
    <w:rsid w:val="00971F12"/>
    <w:rsid w:val="00A07580"/>
    <w:rsid w:val="00A12949"/>
    <w:rsid w:val="00A226D9"/>
    <w:rsid w:val="00A74D31"/>
    <w:rsid w:val="00AA18B1"/>
    <w:rsid w:val="00AD613A"/>
    <w:rsid w:val="00AE4EF1"/>
    <w:rsid w:val="00B07C0A"/>
    <w:rsid w:val="00B20B13"/>
    <w:rsid w:val="00B659CA"/>
    <w:rsid w:val="00BA51AE"/>
    <w:rsid w:val="00BA549C"/>
    <w:rsid w:val="00BB2059"/>
    <w:rsid w:val="00BC17B8"/>
    <w:rsid w:val="00BC6CD2"/>
    <w:rsid w:val="00BF28CC"/>
    <w:rsid w:val="00C26BAE"/>
    <w:rsid w:val="00CF6A2D"/>
    <w:rsid w:val="00D34D7D"/>
    <w:rsid w:val="00D43CA8"/>
    <w:rsid w:val="00D569E2"/>
    <w:rsid w:val="00DC0787"/>
    <w:rsid w:val="00DC449F"/>
    <w:rsid w:val="00DE3677"/>
    <w:rsid w:val="00EB18A0"/>
    <w:rsid w:val="00EC778D"/>
    <w:rsid w:val="00ED6F6A"/>
    <w:rsid w:val="00F228DF"/>
    <w:rsid w:val="00F42989"/>
    <w:rsid w:val="00F46EFB"/>
    <w:rsid w:val="00F62E26"/>
    <w:rsid w:val="00F84318"/>
    <w:rsid w:val="00F86298"/>
    <w:rsid w:val="00FC6A68"/>
    <w:rsid w:val="00FD2926"/>
    <w:rsid w:val="00FE7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68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251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612</Words>
  <Characters>3490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OLABIYI, OLUWATOBI</dc:creator>
  <cp:keywords/>
  <dc:description/>
  <cp:lastModifiedBy>OLABIYI, OLUWATOBI</cp:lastModifiedBy>
  <cp:revision>5</cp:revision>
  <dcterms:created xsi:type="dcterms:W3CDTF">2017-11-25T21:13:00Z</dcterms:created>
  <dcterms:modified xsi:type="dcterms:W3CDTF">2017-11-26T02:00:00Z</dcterms:modified>
</cp:coreProperties>
</file>