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4F46E5"/>
          <w:sz w:val="48"/>
        </w:rPr>
        <w:t>Frontend Developer Task Submission</w:t>
      </w:r>
    </w:p>
    <w:p>
      <w:pPr>
        <w:spacing w:after="360"/>
      </w:pPr>
      <w:r>
        <w:rPr>
          <w:rFonts w:ascii="Calibri" w:hAnsi="Calibri"/>
          <w:color w:val="64748B"/>
          <w:sz w:val="22"/>
        </w:rPr>
        <w:t>Project: Real-Time Chat Application (ChitChat Messenger) | Candidate: Antor Chandra Das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4F46E5"/>
          <w:sz w:val="36"/>
        </w:rPr>
        <w:t>1. Official Submission 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E2E8F0"/>
              <w:left w:val="single" w:sz="24" w:space="0" w:color="4F46E5"/>
              <w:bottom w:val="single" w:sz="8" w:space="0" w:color="E2E8F0"/>
              <w:right w:val="single" w:sz="8" w:space="0" w:color="E2E8F0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1E293B"/>
                <w:sz w:val="19"/>
              </w:rPr>
              <w:t>Subject: Submission: Frontend Developer Task – Real-Time Chat Application – Antor Chandra Das</w:t>
              <w:br/>
              <w:br/>
              <w:t>Dear Hiring Team,</w:t>
              <w:br/>
              <w:br/>
              <w:t>I hope this email finds you well.</w:t>
              <w:br/>
              <w:br/>
              <w:t>I have completed the Frontend Developer take-home assignment and am pleased to submit my work for review. Below are the project links and an overview of the implementation deliverables:</w:t>
              <w:br/>
              <w:br/>
              <w:t>🔗 PROJECT LINKS</w:t>
              <w:br/>
              <w:t>• Live Demo (Netlify): https://engr-antor-chat-app.netlify.app</w:t>
              <w:br/>
              <w:t>• GitHub Repository: https://github.com/engrAntor/chitchat-messenger</w:t>
              <w:br/>
              <w:t>• API Documentation: Included in the repository under API_DOCUMENTATION.md</w:t>
              <w:br/>
              <w:br/>
              <w:t>📌 SUMMARY OF DELIVERABLES</w:t>
              <w:br/>
              <w:br/>
              <w:t>Part 1: API Documentation (API_DOCUMENTATION.md)</w:t>
              <w:br/>
              <w:t>• Comprehensive REST endpoints specification (/auth, /users, /conversations, /messages).</w:t>
              <w:br/>
              <w:t>• Request/response schemas, JWT bearer authorization flows, and error handling matrices.</w:t>
              <w:br/>
              <w:t>• Real-time Socket.IO event documentation (setup, room joins, bidirectional messaging).</w:t>
              <w:br/>
              <w:br/>
              <w:t>Part 2: Real-Time Web Application (Next.js &amp; TypeScript)</w:t>
              <w:br/>
              <w:t>• Sub-second bidirectional messaging for 1-on-1 and group chats.</w:t>
              <w:br/>
              <w:t>• Optimistic UI delivery with UUID reconciliation and error-retry flows.</w:t>
              <w:br/>
              <w:t>• Group chat management: creation, user search, admin role promotion, and member removal.</w:t>
              <w:br/>
              <w:t>• Responsive UI with Dark/Light modes, smart auto-scroll, and unread badges.</w:t>
              <w:br/>
              <w:br/>
              <w:t>Part 3: Architecture &amp; Documentation (README.md)</w:t>
              <w:br/>
              <w:t>• Deep-dive technical rationale for TypeScript, Next.js 16 (App Router), Zustand, and Tailwind CSS.</w:t>
              <w:br/>
              <w:t>• Step-by-step local development, Vercel, and Netlify deployment instructions.</w:t>
              <w:br/>
              <w:br/>
              <w:t>Thank you for the opportunity to work on this assignment. I look forward to your feedback!</w:t>
              <w:br/>
              <w:br/>
              <w:t>Best regards,</w:t>
              <w:br/>
              <w:t>Antor Chandra Das</w:t>
              <w:br/>
              <w:t>Frontend Developer</w:t>
              <w:br/>
              <w:t>GitHub: https://github.com/engrAntor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4F46E5"/>
          <w:sz w:val="36"/>
        </w:rPr>
        <w:t>2. Project References &amp;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EF2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F46E5"/>
                <w:sz w:val="20"/>
              </w:rPr>
              <w:t>Resource</w:t>
            </w:r>
          </w:p>
        </w:tc>
        <w:tc>
          <w:tcPr>
            <w:tcW w:type="dxa" w:w="4680"/>
            <w:shd w:fill="EEF2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F46E5"/>
                <w:sz w:val="20"/>
              </w:rPr>
              <w:t>URL / Location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Live Production Deployment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https://engr-antor-chat-app.netlify.app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GitHub Source Code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https://github.com/engrAntor/chitchat-messenger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Backend API Base URL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https://frontend-task-chatapp.onrender.com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Swagger / OpenAPI Docs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https://frontend-task-chatapp.onrender.com/docs/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4F46E5"/>
          <w:sz w:val="36"/>
        </w:rPr>
        <w:t>3. Architecture &amp; Technical Highlights</w:t>
      </w:r>
    </w:p>
    <w:p>
      <w:r>
        <w:rPr>
          <w:b/>
        </w:rPr>
        <w:t>Key Architectural Decisions: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</w:rPr>
        <w:t xml:space="preserve">TypeScript Adoption: </w:t>
      </w:r>
      <w:r>
        <w:rPr>
          <w:rFonts w:ascii="Calibri" w:hAnsi="Calibri"/>
          <w:color w:val="1E293B"/>
        </w:rPr>
        <w:t>Enforced 100% strict type safety across REST contracts, Socket.IO payload definitions, and UI state slices, completely eliminating runtime null-pointer exceptions.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</w:rPr>
        <w:t xml:space="preserve">Next.js 16 (App Router): </w:t>
      </w:r>
      <w:r>
        <w:rPr>
          <w:rFonts w:ascii="Calibri" w:hAnsi="Calibri"/>
          <w:color w:val="1E293B"/>
        </w:rPr>
        <w:t>Utilized modern React Server Components where beneficial, coupled with optimized client-side hydration for dynamic real-time communication.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</w:rPr>
        <w:t xml:space="preserve">Zustand State Architecture: </w:t>
      </w:r>
      <w:r>
        <w:rPr>
          <w:rFonts w:ascii="Calibri" w:hAnsi="Calibri"/>
          <w:color w:val="1E293B"/>
        </w:rPr>
        <w:t>Engineered isolated store slices for authentication and chat state with optimistic update reconciliation, unread badge counters, and cursor-based pagination.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</w:rPr>
        <w:t xml:space="preserve">Resilient Socket.IO Streams: </w:t>
      </w:r>
      <w:r>
        <w:rPr>
          <w:rFonts w:ascii="Calibri" w:hAnsi="Calibri"/>
          <w:color w:val="1E293B"/>
        </w:rPr>
        <w:t>Implemented auto-reconnecting WebSocket transports with HTTP long-polling fallback, multi-event listeners, and automated room subscriptions upon login and navigation.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