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97C3" w14:textId="13571A75" w:rsidR="00591AAE" w:rsidRPr="00902E21" w:rsidRDefault="00591AAE" w:rsidP="00DE36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E21">
        <w:rPr>
          <w:rFonts w:ascii="Times New Roman" w:hAnsi="Times New Roman" w:cs="Times New Roman"/>
          <w:b/>
          <w:sz w:val="28"/>
          <w:szCs w:val="28"/>
        </w:rPr>
        <w:t>EXPERIMENT # 2</w:t>
      </w:r>
    </w:p>
    <w:p w14:paraId="2F2B0AE7" w14:textId="0F9EBB2C" w:rsidR="00591AAE" w:rsidRPr="00902E21" w:rsidRDefault="00591AAE" w:rsidP="00DE36D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DEMONSTRATION OF FOUR</w:t>
      </w:r>
    </w:p>
    <w:p w14:paraId="214E0B73" w14:textId="577F3118" w:rsidR="00591AAE" w:rsidRPr="00902E21" w:rsidRDefault="00591AAE" w:rsidP="00DE36D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STROKE ENGINE</w:t>
      </w:r>
    </w:p>
    <w:p w14:paraId="4A19F1D9" w14:textId="458B42B4" w:rsidR="00591AAE" w:rsidRPr="00902E21" w:rsidRDefault="00591AAE" w:rsidP="00DE36D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OR</w:t>
      </w:r>
    </w:p>
    <w:p w14:paraId="605FFF13" w14:textId="0C546690" w:rsidR="00591AAE" w:rsidRPr="00902E21" w:rsidRDefault="00591AAE" w:rsidP="00DE36D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SPARK IGNITION ENGINE</w:t>
      </w:r>
    </w:p>
    <w:p w14:paraId="5DC975A9" w14:textId="77777777" w:rsidR="00D63CEF" w:rsidRPr="00902E21" w:rsidRDefault="00D63CEF" w:rsidP="000D50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A Four Stroke Engine is an engine</w:t>
      </w:r>
      <w:r w:rsidR="005545EF"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works with four basic steps to a successful rotation of the </w:t>
      </w:r>
      <w:proofErr w:type="spellStart"/>
      <w:proofErr w:type="gramStart"/>
      <w:r w:rsidR="005545EF"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crankshaft;the</w:t>
      </w:r>
      <w:proofErr w:type="spellEnd"/>
      <w:proofErr w:type="gramEnd"/>
      <w:r w:rsidR="005545EF"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45EF"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intake,compression,power</w:t>
      </w:r>
      <w:proofErr w:type="spellEnd"/>
      <w:r w:rsidR="005545EF"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exhaust stroke.</w:t>
      </w:r>
    </w:p>
    <w:p w14:paraId="14B3B49B" w14:textId="77777777" w:rsidR="000D509C" w:rsidRPr="00902E21" w:rsidRDefault="00FA57BD" w:rsidP="005545E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47247EB" wp14:editId="5F3DE5A6">
            <wp:simplePos x="0" y="0"/>
            <wp:positionH relativeFrom="column">
              <wp:posOffset>2886075</wp:posOffset>
            </wp:positionH>
            <wp:positionV relativeFrom="paragraph">
              <wp:posOffset>164465</wp:posOffset>
            </wp:positionV>
            <wp:extent cx="3867150" cy="289560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3F9"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Diagr</w:t>
      </w:r>
      <w:r w:rsidR="00282FC0"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</w:t>
      </w:r>
      <w:r w:rsidR="00F543F9"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m of Four Stroke Petrol </w:t>
      </w:r>
      <w:proofErr w:type="gramStart"/>
      <w:r w:rsidR="00F543F9"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Engine</w:t>
      </w:r>
      <w:r w:rsidR="00F159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Cycle</w:t>
      </w:r>
      <w:proofErr w:type="gramEnd"/>
      <w:r w:rsidR="00F159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4D245A7A" w14:textId="77777777" w:rsidR="00902E21" w:rsidRPr="00902E21" w:rsidRDefault="00F543F9" w:rsidP="005545E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</w:t>
      </w:r>
    </w:p>
    <w:p w14:paraId="06AFCEB2" w14:textId="77777777" w:rsidR="005545EF" w:rsidRPr="00902E21" w:rsidRDefault="00F543F9" w:rsidP="005545E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Processes:</w:t>
      </w:r>
    </w:p>
    <w:p w14:paraId="21992402" w14:textId="77777777" w:rsidR="00F543F9" w:rsidRPr="00902E21" w:rsidRDefault="00F543F9" w:rsidP="005545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There are following processes in Four Stroke Petrol Engine:</w:t>
      </w:r>
    </w:p>
    <w:p w14:paraId="0B07340D" w14:textId="77777777" w:rsidR="00F543F9" w:rsidRPr="00902E21" w:rsidRDefault="00F543F9" w:rsidP="00F54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Intake Stroke</w:t>
      </w:r>
    </w:p>
    <w:p w14:paraId="2E64899A" w14:textId="77777777" w:rsidR="00F543F9" w:rsidRPr="00902E21" w:rsidRDefault="00F543F9" w:rsidP="00F54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Compression Stroke</w:t>
      </w:r>
    </w:p>
    <w:p w14:paraId="61FF993B" w14:textId="77777777" w:rsidR="00F543F9" w:rsidRPr="00902E21" w:rsidRDefault="00F543F9" w:rsidP="00F54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Combustion/Power Stroke</w:t>
      </w:r>
    </w:p>
    <w:p w14:paraId="25A666CB" w14:textId="77777777" w:rsidR="00F543F9" w:rsidRPr="00902E21" w:rsidRDefault="00F543F9" w:rsidP="00F543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rFonts w:ascii="Times New Roman" w:hAnsi="Times New Roman" w:cs="Times New Roman"/>
          <w:color w:val="000000" w:themeColor="text1"/>
          <w:sz w:val="24"/>
          <w:szCs w:val="24"/>
        </w:rPr>
        <w:t>Exhaust Stroke</w:t>
      </w:r>
    </w:p>
    <w:p w14:paraId="7BC244F9" w14:textId="77777777" w:rsidR="00F543F9" w:rsidRPr="00FA57BD" w:rsidRDefault="00F543F9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Explanation:</w:t>
      </w:r>
    </w:p>
    <w:p w14:paraId="66DCEC61" w14:textId="77777777" w:rsidR="00F543F9" w:rsidRPr="00FA57BD" w:rsidRDefault="00E9255C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</w:rPr>
        <w:t>Intake Stroke:</w:t>
      </w:r>
    </w:p>
    <w:p w14:paraId="4465430B" w14:textId="77777777" w:rsidR="00F543F9" w:rsidRPr="00FA57BD" w:rsidRDefault="00E9255C" w:rsidP="00FA57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where the intake valves are open and the air is drawn into the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cylinder.The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fuel injector sprays the fuel into the cylinder to achieve the perfect air-fuel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ratio.</w:t>
      </w:r>
      <w:r w:rsidR="00123C00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123C00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downward movement of the piston causes the air and fuel to be sucked into the cylinder.</w:t>
      </w:r>
    </w:p>
    <w:p w14:paraId="7BC9D5DC" w14:textId="77777777" w:rsidR="00123C00" w:rsidRPr="00FA57BD" w:rsidRDefault="00123C00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Compression Stroke:</w:t>
      </w:r>
    </w:p>
    <w:p w14:paraId="091E4319" w14:textId="77777777" w:rsidR="00123C00" w:rsidRPr="00FA57BD" w:rsidRDefault="00123C00" w:rsidP="00FA57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stroke,both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intake and exhaust valves are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closed.The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upward movement of the piston causes the air-fuel mixture to be compressed upwards towards the spark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plug.The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compression makes the air and fuel to be sucked into the cylinder.</w:t>
      </w:r>
    </w:p>
    <w:p w14:paraId="6900D864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07A6B03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3684780" w14:textId="77777777" w:rsidR="000D509C" w:rsidRPr="00FA57BD" w:rsidRDefault="00123C00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Combustion/Power Stroke</w:t>
      </w: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628BEB8A" w14:textId="77777777" w:rsidR="00123C00" w:rsidRPr="00FA57BD" w:rsidRDefault="00123C00" w:rsidP="00FA57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this </w:t>
      </w:r>
      <w:proofErr w:type="spellStart"/>
      <w:proofErr w:type="gram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stroke,both</w:t>
      </w:r>
      <w:proofErr w:type="spellEnd"/>
      <w:proofErr w:type="gram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intake and exhaust valves are still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closed.The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spark plug produces a spark to ignite the compressed air-fuel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mixture.The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resulting energy of the combustion forcefully pushes the piston downward.</w:t>
      </w:r>
    </w:p>
    <w:p w14:paraId="2CD7F882" w14:textId="77777777" w:rsidR="00123C00" w:rsidRPr="00FA57BD" w:rsidRDefault="00123C00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A57B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Exhaust Stroke</w:t>
      </w: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746551DD" w14:textId="77777777" w:rsidR="00FA57BD" w:rsidRDefault="00CE29BD" w:rsidP="00FA57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the last </w:t>
      </w:r>
      <w:proofErr w:type="spellStart"/>
      <w:proofErr w:type="gram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stroke,when</w:t>
      </w:r>
      <w:proofErr w:type="spellEnd"/>
      <w:proofErr w:type="gram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exhaust valves are   open and the exhaust gases are forced up by the resulting pist</w:t>
      </w:r>
      <w:r w:rsidR="00FA57BD">
        <w:rPr>
          <w:rFonts w:ascii="Times New Roman" w:hAnsi="Times New Roman" w:cs="Times New Roman"/>
          <w:color w:val="000000" w:themeColor="text1"/>
          <w:sz w:val="24"/>
          <w:szCs w:val="24"/>
        </w:rPr>
        <w:t>on.</w:t>
      </w:r>
    </w:p>
    <w:p w14:paraId="6E0285CA" w14:textId="77777777" w:rsidR="00CE29BD" w:rsidRPr="00FA57BD" w:rsidRDefault="00CE29BD" w:rsidP="00FA57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PARTS LIST</w:t>
      </w:r>
    </w:p>
    <w:p w14:paraId="71D395FC" w14:textId="77777777" w:rsidR="00123C00" w:rsidRPr="00FA57BD" w:rsidRDefault="00BC087B" w:rsidP="00FA57B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Valves(inlet and exhaust)</w:t>
      </w:r>
    </w:p>
    <w:p w14:paraId="5D2DCB46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Camshaft(controlling the opening and closing of valves)</w:t>
      </w:r>
    </w:p>
    <w:p w14:paraId="40DC1778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Cylinder</w:t>
      </w:r>
    </w:p>
    <w:p w14:paraId="567D24AB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Gudgeon pin</w:t>
      </w:r>
    </w:p>
    <w:p w14:paraId="19F4984E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Crankpin</w:t>
      </w:r>
    </w:p>
    <w:p w14:paraId="57839631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Cylinder block</w:t>
      </w:r>
    </w:p>
    <w:p w14:paraId="6E25B5EE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Crank case</w:t>
      </w:r>
    </w:p>
    <w:p w14:paraId="37C16D63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Crankshaft</w:t>
      </w:r>
    </w:p>
    <w:p w14:paraId="128E479C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Connecting rod</w:t>
      </w:r>
    </w:p>
    <w:p w14:paraId="775DDA93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Fins in air cooled engines</w:t>
      </w:r>
    </w:p>
    <w:p w14:paraId="66972E5D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Spark plug</w:t>
      </w:r>
    </w:p>
    <w:p w14:paraId="50DA9474" w14:textId="77777777" w:rsidR="00BC087B" w:rsidRPr="00FA57BD" w:rsidRDefault="00BC087B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Fuel injectors</w:t>
      </w:r>
    </w:p>
    <w:p w14:paraId="6C7E0AD8" w14:textId="77777777" w:rsidR="00CE29BD" w:rsidRPr="00FA57BD" w:rsidRDefault="00F97051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Sump</w:t>
      </w:r>
    </w:p>
    <w:p w14:paraId="3A72DF1B" w14:textId="77777777" w:rsidR="00F97051" w:rsidRPr="00FA57BD" w:rsidRDefault="00F97051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Flying wheel</w:t>
      </w:r>
    </w:p>
    <w:p w14:paraId="63E5D22B" w14:textId="77777777" w:rsidR="00F97051" w:rsidRPr="00FA57BD" w:rsidRDefault="00F97051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Piston rings</w:t>
      </w:r>
    </w:p>
    <w:p w14:paraId="02BCA0C7" w14:textId="77777777" w:rsidR="00F97051" w:rsidRPr="00FA57BD" w:rsidRDefault="00F97051" w:rsidP="00FA57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Piston</w:t>
      </w:r>
    </w:p>
    <w:p w14:paraId="1970AE03" w14:textId="77777777" w:rsidR="00F97051" w:rsidRPr="00FA57BD" w:rsidRDefault="00F97051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Brief Description </w:t>
      </w:r>
      <w:proofErr w:type="gramStart"/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Of</w:t>
      </w:r>
      <w:proofErr w:type="gramEnd"/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The Components</w:t>
      </w:r>
    </w:p>
    <w:p w14:paraId="12D07A05" w14:textId="77777777" w:rsidR="007932F1" w:rsidRPr="00FA57BD" w:rsidRDefault="007932F1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Sump:</w:t>
      </w:r>
    </w:p>
    <w:p w14:paraId="62E5BC86" w14:textId="77777777" w:rsidR="007932F1" w:rsidRPr="00FA57BD" w:rsidRDefault="007932F1" w:rsidP="00FA57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sump surrounds the </w:t>
      </w:r>
      <w:proofErr w:type="spellStart"/>
      <w:proofErr w:type="gram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crankshaft.It</w:t>
      </w:r>
      <w:proofErr w:type="spellEnd"/>
      <w:proofErr w:type="gram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contains some amount of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oil,which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collects in the bottom of the sump(the oil pan).</w:t>
      </w:r>
    </w:p>
    <w:p w14:paraId="227E4F0D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2AB6E8D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65BD0657" w14:textId="77777777" w:rsidR="007932F1" w:rsidRPr="00FA57BD" w:rsidRDefault="007932F1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Valves:</w:t>
      </w:r>
    </w:p>
    <w:p w14:paraId="1FA91FC2" w14:textId="77777777" w:rsidR="007932F1" w:rsidRPr="00FA57BD" w:rsidRDefault="007932F1" w:rsidP="00FA57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intake and exhaust valves open at the proper time to let in air and fuel and to let out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exhaust.Note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both valves are closed during compression and combustion so that the combustion chamber is sealed.</w:t>
      </w:r>
    </w:p>
    <w:p w14:paraId="36341B63" w14:textId="77777777" w:rsidR="009A18C8" w:rsidRDefault="009A18C8" w:rsidP="00902E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2E21">
        <w:rPr>
          <w:noProof/>
        </w:rPr>
        <w:drawing>
          <wp:anchor distT="0" distB="0" distL="114300" distR="114300" simplePos="0" relativeHeight="251659264" behindDoc="0" locked="0" layoutInCell="1" allowOverlap="1" wp14:anchorId="64A00511" wp14:editId="69EF4F5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209550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de_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B6A81" w14:textId="77777777" w:rsidR="00902E21" w:rsidRDefault="00902E21" w:rsidP="00902E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1798E" w14:textId="77777777" w:rsidR="00902E21" w:rsidRPr="00902E21" w:rsidRDefault="00902E21" w:rsidP="00902E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11A40" w14:textId="77777777" w:rsidR="00035FBA" w:rsidRPr="00902E21" w:rsidRDefault="00035FBA" w:rsidP="00F97051">
      <w:pPr>
        <w:pStyle w:val="ListParagraph"/>
        <w:ind w:left="15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8BEAD" w14:textId="77777777" w:rsidR="00FA57BD" w:rsidRDefault="00FA57BD" w:rsidP="00F97051">
      <w:pPr>
        <w:pStyle w:val="ListParagraph"/>
        <w:ind w:left="153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E37B9E1" w14:textId="77777777" w:rsidR="00FA57BD" w:rsidRDefault="00FA57BD" w:rsidP="00F97051">
      <w:pPr>
        <w:pStyle w:val="ListParagraph"/>
        <w:ind w:left="153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AE2CE13" w14:textId="77777777" w:rsidR="00FA57BD" w:rsidRDefault="00FA57BD" w:rsidP="00F97051">
      <w:pPr>
        <w:pStyle w:val="ListParagraph"/>
        <w:ind w:left="153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A086082" w14:textId="77777777" w:rsidR="00FA57BD" w:rsidRDefault="00FA57BD" w:rsidP="00F97051">
      <w:pPr>
        <w:pStyle w:val="ListParagraph"/>
        <w:ind w:left="153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E6B1824" w14:textId="77777777" w:rsidR="007932F1" w:rsidRPr="00FA57BD" w:rsidRDefault="007932F1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Flying wheels:</w:t>
      </w:r>
    </w:p>
    <w:p w14:paraId="6D8A10C4" w14:textId="77777777" w:rsidR="00FA57BD" w:rsidRPr="00FA57BD" w:rsidRDefault="007932F1" w:rsidP="00FA57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fly wheel is a mechanical device specifically designed to efficiently stores rotational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energy.They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resist changes in rotational speed by their amount of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inertia.The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amount of energy stored in a flywheel is proportional to the square</w:t>
      </w:r>
      <w:r w:rsidR="006D1904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its rotational speed and its mass. </w:t>
      </w:r>
    </w:p>
    <w:p w14:paraId="64B21A6C" w14:textId="77777777" w:rsidR="006D1904" w:rsidRPr="00FA57BD" w:rsidRDefault="006D1904" w:rsidP="00FA57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flywheel smooths out some of the rpm and force deviation by its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resistence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acceleration.</w:t>
      </w:r>
    </w:p>
    <w:p w14:paraId="1FAC9EBE" w14:textId="77777777" w:rsidR="006D1904" w:rsidRPr="00FA57BD" w:rsidRDefault="006D1904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Fuel injector</w:t>
      </w: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3C529C04" w14:textId="77777777" w:rsidR="006D1904" w:rsidRPr="00FA57BD" w:rsidRDefault="006D1904" w:rsidP="00FA57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Injector,a</w:t>
      </w:r>
      <w:proofErr w:type="spellEnd"/>
      <w:proofErr w:type="gram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device for injecting liquid fuel into an internal combustion engine.</w:t>
      </w:r>
    </w:p>
    <w:p w14:paraId="483819BF" w14:textId="77777777" w:rsidR="006D1904" w:rsidRPr="00FA57BD" w:rsidRDefault="006D1904" w:rsidP="00FA57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The term is also used to describe an apparatus for injecting feed water into a boiler.</w:t>
      </w:r>
    </w:p>
    <w:p w14:paraId="2B409B7D" w14:textId="77777777" w:rsidR="006D1904" w:rsidRPr="00FA57BD" w:rsidRDefault="006D1904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Gudgeon pin:</w:t>
      </w:r>
    </w:p>
    <w:p w14:paraId="6899E1D9" w14:textId="77777777" w:rsidR="006D1904" w:rsidRPr="00FA57BD" w:rsidRDefault="004E70D0" w:rsidP="00FA57B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four stroke or trunk piston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engines,the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skirt has arrangements for gudgeon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pin,which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transmits power from the piston to the gudgeon pin or top end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bearing.As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are no cross head guides in four stroke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engines,these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skirts help in transferring the side thrust produced from the connecting rod to the liner walls.</w:t>
      </w:r>
    </w:p>
    <w:p w14:paraId="727A410F" w14:textId="77777777" w:rsidR="004E70D0" w:rsidRPr="00FA57BD" w:rsidRDefault="004E70D0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CAMshaft</w:t>
      </w:r>
      <w:proofErr w:type="spellEnd"/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14:paraId="571EC69F" w14:textId="77777777" w:rsidR="004E70D0" w:rsidRPr="00FA57BD" w:rsidRDefault="004E70D0" w:rsidP="00FA57B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camshaft is either chain or gear driven from the </w:t>
      </w:r>
      <w:proofErr w:type="spellStart"/>
      <w:proofErr w:type="gram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crankshaft.Because</w:t>
      </w:r>
      <w:proofErr w:type="spellEnd"/>
      <w:proofErr w:type="gram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engine is a four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stroke,the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camshaft will rotate at half the speed of the crankshaft</w:t>
      </w:r>
      <w:r w:rsidR="00D82D9B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.(T</w:t>
      </w: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he valves and fuel pump will only</w:t>
      </w:r>
      <w:r w:rsidR="00D82D9B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operate once for every two revolutions of the crankshaft).</w:t>
      </w:r>
    </w:p>
    <w:p w14:paraId="52B6AA70" w14:textId="77777777" w:rsidR="00035FBA" w:rsidRP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Figure # 4-1: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(figure of CAM shaft)</w:t>
      </w:r>
    </w:p>
    <w:p w14:paraId="44B55B03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CC49C19" wp14:editId="3DA5217B">
            <wp:simplePos x="0" y="0"/>
            <wp:positionH relativeFrom="column">
              <wp:posOffset>857250</wp:posOffset>
            </wp:positionH>
            <wp:positionV relativeFrom="paragraph">
              <wp:posOffset>157480</wp:posOffset>
            </wp:positionV>
            <wp:extent cx="1255395" cy="1143000"/>
            <wp:effectExtent l="1905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msha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15123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2429DC2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0AAE0A2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67899CA" w14:textId="77777777" w:rsidR="00D82D9B" w:rsidRPr="00FA57BD" w:rsidRDefault="00D82D9B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Cylinder block:</w:t>
      </w:r>
    </w:p>
    <w:p w14:paraId="3BB0CCCD" w14:textId="77777777" w:rsidR="00D82D9B" w:rsidRPr="00FA57BD" w:rsidRDefault="007F2A0F" w:rsidP="00FA57B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Cylinder block is the basic framework of a car </w:t>
      </w:r>
      <w:proofErr w:type="spellStart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engine.The</w:t>
      </w:r>
      <w:proofErr w:type="spellEnd"/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cylinder block of traditional four stroke engine</w:t>
      </w:r>
      <w:r w:rsidR="0038103B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cannot move and it needs a complicated valve mechanism with large frictional losses and </w:t>
      </w:r>
      <w:proofErr w:type="spellStart"/>
      <w:r w:rsidR="0038103B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38103B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great noise to finish the working cycle.</w:t>
      </w:r>
    </w:p>
    <w:p w14:paraId="08AD95F7" w14:textId="77777777" w:rsidR="0038103B" w:rsidRPr="00FA57BD" w:rsidRDefault="0038103B" w:rsidP="00FA57B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The transmission ratio between crankshaft and cylinder block is 3:1.</w:t>
      </w:r>
    </w:p>
    <w:p w14:paraId="065ECEC5" w14:textId="77777777" w:rsidR="001D13E1" w:rsidRPr="00902E21" w:rsidRDefault="00ED1B90" w:rsidP="00ED1B9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Applications:</w:t>
      </w:r>
    </w:p>
    <w:p w14:paraId="7E2F0B38" w14:textId="77777777" w:rsidR="00ED1B90" w:rsidRPr="00FA57BD" w:rsidRDefault="00ED1B90" w:rsidP="00FA57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Petrol cars</w:t>
      </w:r>
    </w:p>
    <w:p w14:paraId="6DCE5143" w14:textId="77777777" w:rsidR="00ED1B90" w:rsidRPr="00FA57BD" w:rsidRDefault="00ED1B90" w:rsidP="00FA57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Motorbikes</w:t>
      </w:r>
    </w:p>
    <w:p w14:paraId="1F10632A" w14:textId="77777777" w:rsidR="00ED1B90" w:rsidRPr="00FA57BD" w:rsidRDefault="00ED1B90" w:rsidP="00FA57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Small propeller aircrafts</w:t>
      </w:r>
    </w:p>
    <w:p w14:paraId="52B9046B" w14:textId="77777777" w:rsidR="00ED1B90" w:rsidRPr="00FA57BD" w:rsidRDefault="00ED1B90" w:rsidP="00FA57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Small m</w:t>
      </w:r>
      <w:r w:rsidR="00723035"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otor powered boats</w:t>
      </w:r>
    </w:p>
    <w:p w14:paraId="1EEB65A0" w14:textId="77777777" w:rsidR="00723035" w:rsidRPr="00FA57BD" w:rsidRDefault="00723035" w:rsidP="00FA57B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Water spray system</w:t>
      </w:r>
    </w:p>
    <w:p w14:paraId="47A65C0E" w14:textId="77777777" w:rsidR="00723035" w:rsidRPr="00FA57BD" w:rsidRDefault="00723035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Disadvantages</w:t>
      </w: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4265003" w14:textId="77777777" w:rsidR="00723035" w:rsidRPr="00FA57BD" w:rsidRDefault="00723035" w:rsidP="00FA57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It is half as powerful as two stroke engine.</w:t>
      </w:r>
    </w:p>
    <w:p w14:paraId="5CD87581" w14:textId="77777777" w:rsidR="00723035" w:rsidRPr="00FA57BD" w:rsidRDefault="00723035" w:rsidP="00FA57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More expensive</w:t>
      </w:r>
    </w:p>
    <w:p w14:paraId="7720BDB6" w14:textId="77777777" w:rsidR="00723035" w:rsidRPr="00FA57BD" w:rsidRDefault="00723035" w:rsidP="00FA57B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57BD">
        <w:rPr>
          <w:rFonts w:ascii="Times New Roman" w:hAnsi="Times New Roman" w:cs="Times New Roman"/>
          <w:color w:val="000000" w:themeColor="text1"/>
          <w:sz w:val="24"/>
          <w:szCs w:val="24"/>
        </w:rPr>
        <w:t>Complicated design</w:t>
      </w:r>
    </w:p>
    <w:p w14:paraId="3E1AE5E1" w14:textId="77777777" w:rsidR="00723035" w:rsidRPr="00FA57BD" w:rsidRDefault="00723035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Graphical Representation:</w:t>
      </w:r>
    </w:p>
    <w:p w14:paraId="28F1BED5" w14:textId="77777777" w:rsidR="00DA656F" w:rsidRPr="00FA57BD" w:rsidRDefault="00DA656F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A57B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Graph between pressure and volume</w:t>
      </w:r>
      <w:r w:rsidRPr="00FA57B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5D32BFE7" w14:textId="77777777" w:rsidR="00723035" w:rsidRDefault="00723035" w:rsidP="00902E21">
      <w:pPr>
        <w:pStyle w:val="ListParagraph"/>
        <w:ind w:left="18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F8E88A" w14:textId="77777777" w:rsidR="00902E21" w:rsidRDefault="00FA57BD" w:rsidP="00902E21">
      <w:pPr>
        <w:pStyle w:val="ListParagraph"/>
        <w:ind w:left="18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024095" wp14:editId="08743FE4">
            <wp:simplePos x="0" y="0"/>
            <wp:positionH relativeFrom="column">
              <wp:posOffset>1114425</wp:posOffset>
            </wp:positionH>
            <wp:positionV relativeFrom="paragraph">
              <wp:posOffset>329565</wp:posOffset>
            </wp:positionV>
            <wp:extent cx="2990850" cy="18669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_image008_thumb2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FE5B" w14:textId="77777777" w:rsidR="00902E21" w:rsidRDefault="00902E21" w:rsidP="00902E21">
      <w:pPr>
        <w:pStyle w:val="ListParagraph"/>
        <w:ind w:left="18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13A53B" w14:textId="77777777" w:rsidR="00902E21" w:rsidRDefault="00902E21" w:rsidP="00902E21">
      <w:pPr>
        <w:pStyle w:val="ListParagraph"/>
        <w:ind w:left="18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B67672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EA94C1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59A9CD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D3DBE4" w14:textId="77777777" w:rsidR="00FA57BD" w:rsidRDefault="00FA57BD" w:rsidP="00FA57B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8A77912" w14:textId="77777777" w:rsidR="00DA656F" w:rsidRPr="00902E21" w:rsidRDefault="00DA656F" w:rsidP="00FA57B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Graph between temperature and specific entropy:</w:t>
      </w:r>
    </w:p>
    <w:p w14:paraId="1BDC66B5" w14:textId="77777777" w:rsidR="00991D24" w:rsidRPr="00902E21" w:rsidRDefault="00902E21" w:rsidP="00723035">
      <w:pPr>
        <w:ind w:left="14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C3C44D" wp14:editId="674EB0D4">
            <wp:simplePos x="0" y="0"/>
            <wp:positionH relativeFrom="column">
              <wp:posOffset>1438275</wp:posOffset>
            </wp:positionH>
            <wp:positionV relativeFrom="paragraph">
              <wp:posOffset>228600</wp:posOffset>
            </wp:positionV>
            <wp:extent cx="2857500" cy="194310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s-diagram-Otto-cycle-300x2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textWrapping" w:clear="all"/>
      </w:r>
    </w:p>
    <w:p w14:paraId="715CE5F3" w14:textId="77777777" w:rsidR="001D13E1" w:rsidRDefault="00ED1B90" w:rsidP="00DA656F">
      <w:pPr>
        <w:tabs>
          <w:tab w:val="left" w:pos="1620"/>
        </w:tabs>
        <w:rPr>
          <w:sz w:val="24"/>
          <w:szCs w:val="24"/>
        </w:rPr>
      </w:pPr>
      <w:r w:rsidRPr="00902E21">
        <w:rPr>
          <w:sz w:val="24"/>
          <w:szCs w:val="24"/>
        </w:rPr>
        <w:t xml:space="preserve">               </w:t>
      </w:r>
      <w:r w:rsidR="001D13E1" w:rsidRPr="00902E21">
        <w:rPr>
          <w:sz w:val="24"/>
          <w:szCs w:val="24"/>
        </w:rPr>
        <w:t xml:space="preserve">      </w:t>
      </w:r>
    </w:p>
    <w:p w14:paraId="13EE7DF6" w14:textId="77777777" w:rsidR="00902E21" w:rsidRDefault="00902E21" w:rsidP="00DA656F">
      <w:pPr>
        <w:tabs>
          <w:tab w:val="left" w:pos="1620"/>
        </w:tabs>
        <w:rPr>
          <w:sz w:val="24"/>
          <w:szCs w:val="24"/>
        </w:rPr>
      </w:pPr>
    </w:p>
    <w:p w14:paraId="3F630263" w14:textId="77777777" w:rsidR="00902E21" w:rsidRDefault="00902E21" w:rsidP="00DA656F">
      <w:pPr>
        <w:tabs>
          <w:tab w:val="left" w:pos="1620"/>
        </w:tabs>
        <w:rPr>
          <w:sz w:val="24"/>
          <w:szCs w:val="24"/>
        </w:rPr>
      </w:pPr>
    </w:p>
    <w:p w14:paraId="545F5666" w14:textId="77777777" w:rsidR="00902E21" w:rsidRDefault="00902E21" w:rsidP="00DA656F">
      <w:pPr>
        <w:tabs>
          <w:tab w:val="left" w:pos="1620"/>
        </w:tabs>
        <w:rPr>
          <w:sz w:val="24"/>
          <w:szCs w:val="24"/>
        </w:rPr>
      </w:pPr>
    </w:p>
    <w:p w14:paraId="68825700" w14:textId="77777777" w:rsidR="00902E21" w:rsidRDefault="00902E21" w:rsidP="00DA656F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</w:p>
    <w:p w14:paraId="6B5093EF" w14:textId="77777777" w:rsidR="00902E21" w:rsidRPr="00902E21" w:rsidRDefault="00902E21" w:rsidP="00DA656F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</w:p>
    <w:p w14:paraId="0D48181C" w14:textId="77777777" w:rsidR="001D13E1" w:rsidRPr="00902E21" w:rsidRDefault="00723035" w:rsidP="001D13E1">
      <w:pPr>
        <w:tabs>
          <w:tab w:val="left" w:pos="16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02E2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D509C" w:rsidRPr="00902E21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902E2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02E21">
        <w:rPr>
          <w:rFonts w:ascii="Times New Roman" w:hAnsi="Times New Roman" w:cs="Times New Roman"/>
          <w:b/>
          <w:sz w:val="28"/>
          <w:szCs w:val="28"/>
          <w:u w:val="single"/>
        </w:rPr>
        <w:t xml:space="preserve">Difference between </w:t>
      </w: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Two</w:t>
      </w: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Stroke Engine </w:t>
      </w:r>
    </w:p>
    <w:p w14:paraId="21D1AD62" w14:textId="77777777" w:rsidR="00723035" w:rsidRPr="00902E21" w:rsidRDefault="00723035" w:rsidP="001D13E1">
      <w:pPr>
        <w:tabs>
          <w:tab w:val="left" w:pos="16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                  </w:t>
      </w:r>
      <w:r w:rsidR="000D509C"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      </w:t>
      </w: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</w:t>
      </w:r>
      <w:r w:rsidR="000D509C" w:rsidRPr="00902E2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 </w:t>
      </w: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and</w:t>
      </w:r>
      <w:r w:rsidRPr="00902E21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Four</w:t>
      </w:r>
      <w:r w:rsidRPr="00902E2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Stroke Engine: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4871"/>
        <w:gridCol w:w="4871"/>
      </w:tblGrid>
      <w:tr w:rsidR="00CB5C1F" w:rsidRPr="00902E21" w14:paraId="2EDACA6D" w14:textId="77777777" w:rsidTr="00CB5C1F">
        <w:trPr>
          <w:trHeight w:val="428"/>
        </w:trPr>
        <w:tc>
          <w:tcPr>
            <w:tcW w:w="4871" w:type="dxa"/>
          </w:tcPr>
          <w:p w14:paraId="03F55FD2" w14:textId="77777777" w:rsidR="00CB5C1F" w:rsidRPr="00902E21" w:rsidRDefault="00CB5C1F" w:rsidP="001D13E1">
            <w:pPr>
              <w:tabs>
                <w:tab w:val="left" w:pos="16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Stroke Engine</w:t>
            </w:r>
          </w:p>
        </w:tc>
        <w:tc>
          <w:tcPr>
            <w:tcW w:w="4871" w:type="dxa"/>
          </w:tcPr>
          <w:p w14:paraId="7769BF3F" w14:textId="77777777" w:rsidR="00CB5C1F" w:rsidRPr="00902E21" w:rsidRDefault="00CB5C1F" w:rsidP="001D13E1">
            <w:pPr>
              <w:tabs>
                <w:tab w:val="left" w:pos="16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Four Stroke Engine</w:t>
            </w:r>
          </w:p>
        </w:tc>
      </w:tr>
      <w:tr w:rsidR="00CB5C1F" w:rsidRPr="00902E21" w14:paraId="4C32C1AC" w14:textId="77777777" w:rsidTr="00CB5C1F">
        <w:trPr>
          <w:trHeight w:val="612"/>
        </w:trPr>
        <w:tc>
          <w:tcPr>
            <w:tcW w:w="4871" w:type="dxa"/>
          </w:tcPr>
          <w:p w14:paraId="1A9478DD" w14:textId="77777777" w:rsidR="00CB5C1F" w:rsidRPr="00902E21" w:rsidRDefault="00CB5C1F" w:rsidP="00CB5C1F">
            <w:pPr>
              <w:pStyle w:val="ListParagraph"/>
              <w:numPr>
                <w:ilvl w:val="0"/>
                <w:numId w:val="16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>It is more powerful.</w:t>
            </w:r>
          </w:p>
        </w:tc>
        <w:tc>
          <w:tcPr>
            <w:tcW w:w="4871" w:type="dxa"/>
          </w:tcPr>
          <w:p w14:paraId="4CED71C7" w14:textId="77777777" w:rsidR="00CB5C1F" w:rsidRPr="00902E21" w:rsidRDefault="00CB5C1F" w:rsidP="00CB5C1F">
            <w:pPr>
              <w:pStyle w:val="ListParagraph"/>
              <w:numPr>
                <w:ilvl w:val="0"/>
                <w:numId w:val="16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>It is less powerful.</w:t>
            </w:r>
          </w:p>
        </w:tc>
      </w:tr>
      <w:tr w:rsidR="00CB5C1F" w:rsidRPr="00902E21" w14:paraId="171A0987" w14:textId="77777777" w:rsidTr="00CB5C1F">
        <w:trPr>
          <w:trHeight w:val="612"/>
        </w:trPr>
        <w:tc>
          <w:tcPr>
            <w:tcW w:w="4871" w:type="dxa"/>
          </w:tcPr>
          <w:p w14:paraId="523CD048" w14:textId="77777777" w:rsidR="00CB5C1F" w:rsidRPr="00902E21" w:rsidRDefault="00CB5C1F" w:rsidP="00CB5C1F">
            <w:pPr>
              <w:pStyle w:val="ListParagraph"/>
              <w:numPr>
                <w:ilvl w:val="0"/>
                <w:numId w:val="16"/>
              </w:numPr>
              <w:tabs>
                <w:tab w:val="left" w:pos="1620"/>
              </w:tabs>
              <w:rPr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 xml:space="preserve">In two stroke </w:t>
            </w:r>
            <w:proofErr w:type="spellStart"/>
            <w:proofErr w:type="gramStart"/>
            <w:r w:rsidRPr="00902E21">
              <w:rPr>
                <w:sz w:val="24"/>
                <w:szCs w:val="24"/>
              </w:rPr>
              <w:t>engine,one</w:t>
            </w:r>
            <w:proofErr w:type="spellEnd"/>
            <w:proofErr w:type="gramEnd"/>
            <w:r w:rsidRPr="00902E21">
              <w:rPr>
                <w:sz w:val="24"/>
                <w:szCs w:val="24"/>
              </w:rPr>
              <w:t xml:space="preserve"> power stroke is there for every two strokes.</w:t>
            </w:r>
          </w:p>
          <w:p w14:paraId="020F2A1C" w14:textId="77777777" w:rsidR="00CB5C1F" w:rsidRPr="00902E21" w:rsidRDefault="00CB5C1F" w:rsidP="00CB5C1F">
            <w:pPr>
              <w:pStyle w:val="ListParagraph"/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71" w:type="dxa"/>
          </w:tcPr>
          <w:p w14:paraId="1ACF2062" w14:textId="77777777" w:rsidR="00CB5C1F" w:rsidRPr="00902E21" w:rsidRDefault="00CB5C1F" w:rsidP="00CB5C1F">
            <w:pPr>
              <w:pStyle w:val="ListParagraph"/>
              <w:numPr>
                <w:ilvl w:val="0"/>
                <w:numId w:val="16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 xml:space="preserve">In four stroke </w:t>
            </w:r>
            <w:proofErr w:type="spellStart"/>
            <w:proofErr w:type="gramStart"/>
            <w:r w:rsidRPr="00902E21">
              <w:rPr>
                <w:sz w:val="24"/>
                <w:szCs w:val="24"/>
              </w:rPr>
              <w:t>engine,one</w:t>
            </w:r>
            <w:proofErr w:type="spellEnd"/>
            <w:proofErr w:type="gramEnd"/>
            <w:r w:rsidRPr="00902E21">
              <w:rPr>
                <w:sz w:val="24"/>
                <w:szCs w:val="24"/>
              </w:rPr>
              <w:t xml:space="preserve"> power stroke is there for  every four stroke.</w:t>
            </w:r>
          </w:p>
        </w:tc>
      </w:tr>
      <w:tr w:rsidR="00CB5C1F" w:rsidRPr="00902E21" w14:paraId="6FA6D8DC" w14:textId="77777777" w:rsidTr="00CB5C1F">
        <w:trPr>
          <w:trHeight w:val="633"/>
        </w:trPr>
        <w:tc>
          <w:tcPr>
            <w:tcW w:w="4871" w:type="dxa"/>
          </w:tcPr>
          <w:p w14:paraId="5CEC33D1" w14:textId="77777777" w:rsidR="00CB5C1F" w:rsidRPr="00902E21" w:rsidRDefault="00CB5C1F" w:rsidP="00CB5C1F">
            <w:pPr>
              <w:pStyle w:val="ListParagraph"/>
              <w:numPr>
                <w:ilvl w:val="0"/>
                <w:numId w:val="16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>It is less complicated.</w:t>
            </w:r>
          </w:p>
        </w:tc>
        <w:tc>
          <w:tcPr>
            <w:tcW w:w="4871" w:type="dxa"/>
          </w:tcPr>
          <w:p w14:paraId="6C8CC678" w14:textId="77777777" w:rsidR="00CB5C1F" w:rsidRPr="00902E21" w:rsidRDefault="00CB5C1F" w:rsidP="00CB5C1F">
            <w:pPr>
              <w:pStyle w:val="ListParagraph"/>
              <w:numPr>
                <w:ilvl w:val="0"/>
                <w:numId w:val="16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>It is more complicated.</w:t>
            </w:r>
          </w:p>
        </w:tc>
      </w:tr>
      <w:tr w:rsidR="00CB5C1F" w:rsidRPr="00902E21" w14:paraId="3325A899" w14:textId="77777777" w:rsidTr="00CB5C1F">
        <w:trPr>
          <w:trHeight w:val="612"/>
        </w:trPr>
        <w:tc>
          <w:tcPr>
            <w:tcW w:w="4871" w:type="dxa"/>
          </w:tcPr>
          <w:p w14:paraId="6EDA6615" w14:textId="77777777" w:rsidR="00CB5C1F" w:rsidRPr="00902E21" w:rsidRDefault="00CB5C1F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 xml:space="preserve">It runs </w:t>
            </w:r>
            <w:proofErr w:type="gramStart"/>
            <w:r w:rsidRPr="00902E21">
              <w:rPr>
                <w:sz w:val="24"/>
                <w:szCs w:val="24"/>
              </w:rPr>
              <w:t>less cleaner</w:t>
            </w:r>
            <w:proofErr w:type="gramEnd"/>
            <w:r w:rsidRPr="00902E21">
              <w:rPr>
                <w:sz w:val="24"/>
                <w:szCs w:val="24"/>
              </w:rPr>
              <w:t>.</w:t>
            </w:r>
          </w:p>
        </w:tc>
        <w:tc>
          <w:tcPr>
            <w:tcW w:w="4871" w:type="dxa"/>
          </w:tcPr>
          <w:p w14:paraId="4B8B1EB3" w14:textId="77777777" w:rsidR="00CB5C1F" w:rsidRPr="00902E21" w:rsidRDefault="00CB5C1F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 xml:space="preserve">It runs much cleaner. </w:t>
            </w:r>
          </w:p>
        </w:tc>
      </w:tr>
      <w:tr w:rsidR="00CB5C1F" w:rsidRPr="00902E21" w14:paraId="621364BD" w14:textId="77777777" w:rsidTr="00CB5C1F">
        <w:trPr>
          <w:trHeight w:val="612"/>
        </w:trPr>
        <w:tc>
          <w:tcPr>
            <w:tcW w:w="4871" w:type="dxa"/>
          </w:tcPr>
          <w:p w14:paraId="46C1BAD1" w14:textId="77777777" w:rsidR="00CB5C1F" w:rsidRPr="00902E21" w:rsidRDefault="00CB5C1F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>It is less expensive.</w:t>
            </w:r>
          </w:p>
        </w:tc>
        <w:tc>
          <w:tcPr>
            <w:tcW w:w="4871" w:type="dxa"/>
          </w:tcPr>
          <w:p w14:paraId="1128B779" w14:textId="77777777" w:rsidR="00CB5C1F" w:rsidRPr="00902E21" w:rsidRDefault="00B83CFF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sz w:val="24"/>
                <w:szCs w:val="24"/>
              </w:rPr>
              <w:t>It is more expensive.</w:t>
            </w:r>
          </w:p>
        </w:tc>
      </w:tr>
      <w:tr w:rsidR="00CB5C1F" w:rsidRPr="00902E21" w14:paraId="54AA6CB8" w14:textId="77777777" w:rsidTr="00CB5C1F">
        <w:trPr>
          <w:trHeight w:val="633"/>
        </w:trPr>
        <w:tc>
          <w:tcPr>
            <w:tcW w:w="4871" w:type="dxa"/>
          </w:tcPr>
          <w:p w14:paraId="1D0C80F4" w14:textId="77777777" w:rsidR="00CB5C1F" w:rsidRPr="00902E21" w:rsidRDefault="00690958" w:rsidP="00B83CF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rFonts w:cs="Times New Roman"/>
                <w:color w:val="000000" w:themeColor="text1"/>
                <w:sz w:val="24"/>
                <w:szCs w:val="24"/>
              </w:rPr>
              <w:t>It has ports for pu</w:t>
            </w:r>
            <w:r w:rsidR="00B83CFF" w:rsidRPr="00902E21">
              <w:rPr>
                <w:rFonts w:cs="Times New Roman"/>
                <w:color w:val="000000" w:themeColor="text1"/>
                <w:sz w:val="24"/>
                <w:szCs w:val="24"/>
              </w:rPr>
              <w:t>lling in fuel and air.</w:t>
            </w:r>
          </w:p>
        </w:tc>
        <w:tc>
          <w:tcPr>
            <w:tcW w:w="4871" w:type="dxa"/>
          </w:tcPr>
          <w:p w14:paraId="03BBBF66" w14:textId="77777777" w:rsidR="00CB5C1F" w:rsidRPr="00902E21" w:rsidRDefault="00B83CFF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rFonts w:cs="Times New Roman"/>
                <w:color w:val="000000" w:themeColor="text1"/>
                <w:sz w:val="24"/>
                <w:szCs w:val="24"/>
              </w:rPr>
              <w:t>It has intake and exhaust valves rather than ports for pulling in fuel and air.</w:t>
            </w:r>
          </w:p>
        </w:tc>
      </w:tr>
      <w:tr w:rsidR="00CB5C1F" w:rsidRPr="00902E21" w14:paraId="79B27CF1" w14:textId="77777777" w:rsidTr="00CB5C1F">
        <w:trPr>
          <w:trHeight w:val="633"/>
        </w:trPr>
        <w:tc>
          <w:tcPr>
            <w:tcW w:w="4871" w:type="dxa"/>
          </w:tcPr>
          <w:p w14:paraId="29199F52" w14:textId="77777777" w:rsidR="00CB5C1F" w:rsidRPr="00902E21" w:rsidRDefault="00B83CFF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902E21">
              <w:rPr>
                <w:rFonts w:cs="Times New Roman"/>
                <w:color w:val="000000" w:themeColor="text1"/>
                <w:sz w:val="24"/>
                <w:szCs w:val="24"/>
              </w:rPr>
              <w:t>It  produce</w:t>
            </w:r>
            <w:proofErr w:type="gramEnd"/>
            <w:r w:rsidRPr="00902E21">
              <w:rPr>
                <w:rFonts w:cs="Times New Roman"/>
                <w:color w:val="000000" w:themeColor="text1"/>
                <w:sz w:val="24"/>
                <w:szCs w:val="24"/>
              </w:rPr>
              <w:t xml:space="preserve"> loud with a high-pitched buzz.</w:t>
            </w:r>
          </w:p>
        </w:tc>
        <w:tc>
          <w:tcPr>
            <w:tcW w:w="4871" w:type="dxa"/>
          </w:tcPr>
          <w:p w14:paraId="5701C369" w14:textId="77777777" w:rsidR="00CB5C1F" w:rsidRPr="00902E21" w:rsidRDefault="00690958" w:rsidP="00CB5C1F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2E21">
              <w:rPr>
                <w:rFonts w:cs="Times New Roman"/>
                <w:color w:val="000000" w:themeColor="text1"/>
                <w:sz w:val="24"/>
                <w:szCs w:val="24"/>
              </w:rPr>
              <w:t>It produces more of a soft humming noise.</w:t>
            </w:r>
          </w:p>
        </w:tc>
      </w:tr>
    </w:tbl>
    <w:p w14:paraId="7E03D794" w14:textId="687E498F" w:rsidR="00F97051" w:rsidRPr="00013AD8" w:rsidRDefault="00F97051" w:rsidP="00D97CF3">
      <w:pPr>
        <w:rPr>
          <w:rFonts w:ascii="Lucida Handwriting" w:hAnsi="Lucida Handwriting" w:cs="Times New Roman"/>
          <w:b/>
          <w:bCs/>
          <w:i/>
          <w:color w:val="1F497D" w:themeColor="text2"/>
          <w:sz w:val="32"/>
          <w:szCs w:val="32"/>
        </w:rPr>
      </w:pPr>
    </w:p>
    <w:sectPr w:rsidR="00F97051" w:rsidRPr="00013AD8" w:rsidSect="00945FE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3501"/>
    <w:multiLevelType w:val="hybridMultilevel"/>
    <w:tmpl w:val="2F5C6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A47"/>
    <w:multiLevelType w:val="hybridMultilevel"/>
    <w:tmpl w:val="B7AA7F26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CB40E06"/>
    <w:multiLevelType w:val="hybridMultilevel"/>
    <w:tmpl w:val="37DC8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E1E46"/>
    <w:multiLevelType w:val="hybridMultilevel"/>
    <w:tmpl w:val="4684A47E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140F2969"/>
    <w:multiLevelType w:val="hybridMultilevel"/>
    <w:tmpl w:val="B4000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815"/>
    <w:multiLevelType w:val="hybridMultilevel"/>
    <w:tmpl w:val="6436E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80202"/>
    <w:multiLevelType w:val="hybridMultilevel"/>
    <w:tmpl w:val="6B866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043C5"/>
    <w:multiLevelType w:val="hybridMultilevel"/>
    <w:tmpl w:val="3F286BFA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 w15:restartNumberingAfterBreak="0">
    <w:nsid w:val="2F690E9A"/>
    <w:multiLevelType w:val="hybridMultilevel"/>
    <w:tmpl w:val="94AE7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F44F8"/>
    <w:multiLevelType w:val="hybridMultilevel"/>
    <w:tmpl w:val="50D08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012A"/>
    <w:multiLevelType w:val="hybridMultilevel"/>
    <w:tmpl w:val="CDD29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97CC9"/>
    <w:multiLevelType w:val="hybridMultilevel"/>
    <w:tmpl w:val="F35221D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AA764BD"/>
    <w:multiLevelType w:val="hybridMultilevel"/>
    <w:tmpl w:val="AFBC7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5768F"/>
    <w:multiLevelType w:val="hybridMultilevel"/>
    <w:tmpl w:val="30687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4339B"/>
    <w:multiLevelType w:val="hybridMultilevel"/>
    <w:tmpl w:val="A3884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367AA"/>
    <w:multiLevelType w:val="hybridMultilevel"/>
    <w:tmpl w:val="789A47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D7354C"/>
    <w:multiLevelType w:val="hybridMultilevel"/>
    <w:tmpl w:val="CC8A5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A7E64"/>
    <w:multiLevelType w:val="hybridMultilevel"/>
    <w:tmpl w:val="75BE8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15D57"/>
    <w:multiLevelType w:val="hybridMultilevel"/>
    <w:tmpl w:val="5250228E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9" w15:restartNumberingAfterBreak="0">
    <w:nsid w:val="54B43401"/>
    <w:multiLevelType w:val="hybridMultilevel"/>
    <w:tmpl w:val="AB987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E7CCF"/>
    <w:multiLevelType w:val="hybridMultilevel"/>
    <w:tmpl w:val="D9D42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B2B95"/>
    <w:multiLevelType w:val="hybridMultilevel"/>
    <w:tmpl w:val="55B0B3EA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2" w15:restartNumberingAfterBreak="0">
    <w:nsid w:val="61CE54E1"/>
    <w:multiLevelType w:val="hybridMultilevel"/>
    <w:tmpl w:val="D1344BBC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3" w15:restartNumberingAfterBreak="0">
    <w:nsid w:val="64D21B85"/>
    <w:multiLevelType w:val="hybridMultilevel"/>
    <w:tmpl w:val="DBF6F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56DE6"/>
    <w:multiLevelType w:val="hybridMultilevel"/>
    <w:tmpl w:val="C586251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52E48"/>
    <w:multiLevelType w:val="hybridMultilevel"/>
    <w:tmpl w:val="101A2834"/>
    <w:lvl w:ilvl="0" w:tplc="0409000B">
      <w:start w:val="1"/>
      <w:numFmt w:val="bullet"/>
      <w:lvlText w:val="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6" w15:restartNumberingAfterBreak="0">
    <w:nsid w:val="694A7C9E"/>
    <w:multiLevelType w:val="hybridMultilevel"/>
    <w:tmpl w:val="36F6C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F187F"/>
    <w:multiLevelType w:val="hybridMultilevel"/>
    <w:tmpl w:val="D8942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30056"/>
    <w:multiLevelType w:val="hybridMultilevel"/>
    <w:tmpl w:val="3C56249C"/>
    <w:lvl w:ilvl="0" w:tplc="0409000B">
      <w:start w:val="1"/>
      <w:numFmt w:val="bullet"/>
      <w:lvlText w:val=""/>
      <w:lvlJc w:val="left"/>
      <w:pPr>
        <w:ind w:left="3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9" w15:restartNumberingAfterBreak="0">
    <w:nsid w:val="7E3D3B8A"/>
    <w:multiLevelType w:val="hybridMultilevel"/>
    <w:tmpl w:val="AD1A6F9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6"/>
  </w:num>
  <w:num w:numId="4">
    <w:abstractNumId w:val="6"/>
  </w:num>
  <w:num w:numId="5">
    <w:abstractNumId w:val="24"/>
  </w:num>
  <w:num w:numId="6">
    <w:abstractNumId w:val="11"/>
  </w:num>
  <w:num w:numId="7">
    <w:abstractNumId w:val="27"/>
  </w:num>
  <w:num w:numId="8">
    <w:abstractNumId w:val="3"/>
  </w:num>
  <w:num w:numId="9">
    <w:abstractNumId w:val="7"/>
  </w:num>
  <w:num w:numId="10">
    <w:abstractNumId w:val="13"/>
  </w:num>
  <w:num w:numId="11">
    <w:abstractNumId w:val="5"/>
  </w:num>
  <w:num w:numId="12">
    <w:abstractNumId w:val="10"/>
  </w:num>
  <w:num w:numId="13">
    <w:abstractNumId w:val="8"/>
  </w:num>
  <w:num w:numId="14">
    <w:abstractNumId w:val="15"/>
  </w:num>
  <w:num w:numId="15">
    <w:abstractNumId w:val="23"/>
  </w:num>
  <w:num w:numId="16">
    <w:abstractNumId w:val="19"/>
  </w:num>
  <w:num w:numId="17">
    <w:abstractNumId w:val="17"/>
  </w:num>
  <w:num w:numId="18">
    <w:abstractNumId w:val="16"/>
  </w:num>
  <w:num w:numId="19">
    <w:abstractNumId w:val="1"/>
  </w:num>
  <w:num w:numId="20">
    <w:abstractNumId w:val="22"/>
  </w:num>
  <w:num w:numId="21">
    <w:abstractNumId w:val="28"/>
  </w:num>
  <w:num w:numId="22">
    <w:abstractNumId w:val="25"/>
  </w:num>
  <w:num w:numId="23">
    <w:abstractNumId w:val="18"/>
  </w:num>
  <w:num w:numId="24">
    <w:abstractNumId w:val="2"/>
  </w:num>
  <w:num w:numId="25">
    <w:abstractNumId w:val="4"/>
  </w:num>
  <w:num w:numId="26">
    <w:abstractNumId w:val="14"/>
  </w:num>
  <w:num w:numId="27">
    <w:abstractNumId w:val="0"/>
  </w:num>
  <w:num w:numId="28">
    <w:abstractNumId w:val="12"/>
  </w:num>
  <w:num w:numId="29">
    <w:abstractNumId w:val="2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AAE"/>
    <w:rsid w:val="00013AD8"/>
    <w:rsid w:val="0002722F"/>
    <w:rsid w:val="00035FBA"/>
    <w:rsid w:val="000D509C"/>
    <w:rsid w:val="00123C00"/>
    <w:rsid w:val="00131133"/>
    <w:rsid w:val="001D13E1"/>
    <w:rsid w:val="0024615D"/>
    <w:rsid w:val="00282FC0"/>
    <w:rsid w:val="003274A8"/>
    <w:rsid w:val="00373BEA"/>
    <w:rsid w:val="0038103B"/>
    <w:rsid w:val="003A3E94"/>
    <w:rsid w:val="00420EF1"/>
    <w:rsid w:val="00472576"/>
    <w:rsid w:val="004B5D31"/>
    <w:rsid w:val="004E70D0"/>
    <w:rsid w:val="005545EF"/>
    <w:rsid w:val="00591AAE"/>
    <w:rsid w:val="00690958"/>
    <w:rsid w:val="006D1904"/>
    <w:rsid w:val="00723035"/>
    <w:rsid w:val="0074164E"/>
    <w:rsid w:val="007932F1"/>
    <w:rsid w:val="007F0266"/>
    <w:rsid w:val="007F2A0F"/>
    <w:rsid w:val="00874C43"/>
    <w:rsid w:val="00902E21"/>
    <w:rsid w:val="00945FED"/>
    <w:rsid w:val="00991D24"/>
    <w:rsid w:val="009A18C8"/>
    <w:rsid w:val="00AE5F06"/>
    <w:rsid w:val="00B81BEC"/>
    <w:rsid w:val="00B83CFF"/>
    <w:rsid w:val="00BC087B"/>
    <w:rsid w:val="00CB5C1F"/>
    <w:rsid w:val="00CE29BD"/>
    <w:rsid w:val="00D43F92"/>
    <w:rsid w:val="00D63CEF"/>
    <w:rsid w:val="00D82D9B"/>
    <w:rsid w:val="00D97CF3"/>
    <w:rsid w:val="00DA656F"/>
    <w:rsid w:val="00DE36D1"/>
    <w:rsid w:val="00DE72F2"/>
    <w:rsid w:val="00E151E7"/>
    <w:rsid w:val="00E2567F"/>
    <w:rsid w:val="00E30EB9"/>
    <w:rsid w:val="00E9255C"/>
    <w:rsid w:val="00EA02A2"/>
    <w:rsid w:val="00EA310E"/>
    <w:rsid w:val="00ED1B90"/>
    <w:rsid w:val="00ED22DE"/>
    <w:rsid w:val="00F1596A"/>
    <w:rsid w:val="00F543F9"/>
    <w:rsid w:val="00F97051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55A"/>
  <w15:docId w15:val="{1622DD26-CAA9-4A74-91C1-3A8D7F92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30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Arslan Raza</cp:lastModifiedBy>
  <cp:revision>26</cp:revision>
  <cp:lastPrinted>2020-11-20T02:43:00Z</cp:lastPrinted>
  <dcterms:created xsi:type="dcterms:W3CDTF">2019-11-18T07:55:00Z</dcterms:created>
  <dcterms:modified xsi:type="dcterms:W3CDTF">2020-11-20T02:43:00Z</dcterms:modified>
</cp:coreProperties>
</file>