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227" w:rsidRPr="009F1227" w:rsidRDefault="009F1227">
      <w:pPr>
        <w:rPr>
          <w:b/>
          <w:sz w:val="24"/>
        </w:rPr>
      </w:pPr>
      <w:r w:rsidRPr="009F1227">
        <w:rPr>
          <w:rFonts w:hint="eastAsia"/>
          <w:b/>
          <w:sz w:val="24"/>
        </w:rPr>
        <w:t>Medical</w:t>
      </w:r>
      <w:r w:rsidR="00431CD7">
        <w:rPr>
          <w:b/>
          <w:sz w:val="24"/>
        </w:rPr>
        <w:t xml:space="preserve"> / Surgical</w:t>
      </w:r>
      <w:r w:rsidRPr="009F1227">
        <w:rPr>
          <w:rFonts w:hint="eastAsia"/>
          <w:b/>
          <w:sz w:val="24"/>
        </w:rPr>
        <w:t xml:space="preserve"> Robot</w:t>
      </w:r>
    </w:p>
    <w:p w:rsidR="009F1227" w:rsidRPr="009F1227" w:rsidRDefault="009F1227">
      <w:pPr>
        <w:rPr>
          <w:b/>
        </w:rPr>
      </w:pPr>
      <w:r w:rsidRPr="009F1227">
        <w:rPr>
          <w:b/>
        </w:rPr>
        <w:t>Journal</w:t>
      </w:r>
    </w:p>
    <w:p w:rsidR="00BD0725" w:rsidRDefault="00BD0725" w:rsidP="00BD0725">
      <w:pPr>
        <w:pStyle w:val="ListParagraph"/>
        <w:numPr>
          <w:ilvl w:val="0"/>
          <w:numId w:val="2"/>
        </w:numPr>
        <w:ind w:leftChars="0"/>
      </w:pPr>
      <w:r w:rsidRPr="00BD0725">
        <w:t>International Journal of Computer Assisted Radiology and Surgery</w:t>
      </w:r>
      <w:r>
        <w:br/>
      </w:r>
      <w:r w:rsidR="007374DE">
        <w:rPr>
          <w:rFonts w:hint="eastAsia"/>
        </w:rPr>
        <w:t>Impact Factor: 1.659 (2013)</w:t>
      </w:r>
      <w:r w:rsidR="009C0C0B">
        <w:br/>
      </w:r>
      <w:hyperlink r:id="rId7" w:history="1">
        <w:r w:rsidR="009C0C0B">
          <w:rPr>
            <w:rStyle w:val="Hyperlink"/>
          </w:rPr>
          <w:t>http://www.iscas.net/</w:t>
        </w:r>
      </w:hyperlink>
    </w:p>
    <w:p w:rsidR="005129EB" w:rsidRDefault="005129EB" w:rsidP="005129EB">
      <w:pPr>
        <w:pStyle w:val="ListParagraph"/>
        <w:numPr>
          <w:ilvl w:val="0"/>
          <w:numId w:val="2"/>
        </w:numPr>
        <w:ind w:leftChars="0"/>
      </w:pPr>
      <w:r w:rsidRPr="005129EB">
        <w:t>International Journal of Medical Robotics and Computer Assisted Surgery</w:t>
      </w:r>
      <w:r>
        <w:br/>
      </w:r>
      <w:r w:rsidRPr="005129EB">
        <w:t>Impact Factor: 1.532</w:t>
      </w:r>
      <w:r w:rsidR="00356141">
        <w:br/>
      </w:r>
      <w:hyperlink r:id="rId8" w:history="1">
        <w:r w:rsidR="00356141">
          <w:rPr>
            <w:rStyle w:val="Hyperlink"/>
          </w:rPr>
          <w:t>http://onlinelibrary.wiley.com/journal/10.1002/(ISSN)1478-596X</w:t>
        </w:r>
      </w:hyperlink>
    </w:p>
    <w:p w:rsidR="005129EB" w:rsidRDefault="005129EB" w:rsidP="005129EB">
      <w:pPr>
        <w:pStyle w:val="ListParagraph"/>
        <w:numPr>
          <w:ilvl w:val="0"/>
          <w:numId w:val="2"/>
        </w:numPr>
        <w:ind w:leftChars="0"/>
      </w:pPr>
      <w:r w:rsidRPr="005129EB">
        <w:t>Computer Methods in Biomechanics and Biomedical Engineering</w:t>
      </w:r>
      <w:r>
        <w:br/>
      </w:r>
      <w:r w:rsidRPr="005129EB">
        <w:t>Impact Factor: 1.793</w:t>
      </w:r>
      <w:r>
        <w:br/>
      </w:r>
      <w:hyperlink r:id="rId9" w:anchor=".VQJieJqiIjy" w:history="1">
        <w:r>
          <w:rPr>
            <w:rStyle w:val="Hyperlink"/>
          </w:rPr>
          <w:t>http://www.tandfonline.com/toc/gcmb20/current#.VQJieJqiIjy</w:t>
        </w:r>
      </w:hyperlink>
    </w:p>
    <w:p w:rsidR="005129EB" w:rsidRDefault="005129EB" w:rsidP="005129EB">
      <w:pPr>
        <w:pStyle w:val="ListParagraph"/>
        <w:numPr>
          <w:ilvl w:val="0"/>
          <w:numId w:val="2"/>
        </w:numPr>
        <w:ind w:leftChars="0"/>
      </w:pPr>
      <w:r w:rsidRPr="005129EB">
        <w:t>Bio</w:t>
      </w:r>
      <w:r>
        <w:t>medical Engineering Online</w:t>
      </w:r>
      <w:r>
        <w:br/>
        <w:t>Impact Factor: 1.75</w:t>
      </w:r>
      <w:r>
        <w:br/>
      </w:r>
      <w:hyperlink r:id="rId10" w:history="1">
        <w:r>
          <w:rPr>
            <w:rStyle w:val="Hyperlink"/>
          </w:rPr>
          <w:t>http://www.biomedical-engineering-online.com/</w:t>
        </w:r>
      </w:hyperlink>
    </w:p>
    <w:p w:rsidR="005129EB" w:rsidRDefault="005129EB" w:rsidP="005129EB">
      <w:pPr>
        <w:pStyle w:val="ListParagraph"/>
        <w:numPr>
          <w:ilvl w:val="0"/>
          <w:numId w:val="2"/>
        </w:numPr>
        <w:ind w:leftChars="0"/>
      </w:pPr>
      <w:r w:rsidRPr="005129EB">
        <w:t>Journal of Biomechanics</w:t>
      </w:r>
      <w:r>
        <w:br/>
        <w:t>Impact Factor: 2.496 (2013)</w:t>
      </w:r>
      <w:r>
        <w:br/>
      </w:r>
      <w:hyperlink r:id="rId11" w:history="1">
        <w:r>
          <w:rPr>
            <w:rStyle w:val="Hyperlink"/>
          </w:rPr>
          <w:t>http://www.jbiomech.com/</w:t>
        </w:r>
      </w:hyperlink>
    </w:p>
    <w:p w:rsidR="005129EB" w:rsidRPr="00285F2C" w:rsidRDefault="005129EB" w:rsidP="0024330C">
      <w:pPr>
        <w:pStyle w:val="ListParagraph"/>
        <w:numPr>
          <w:ilvl w:val="0"/>
          <w:numId w:val="2"/>
        </w:numPr>
        <w:ind w:leftChars="0"/>
        <w:rPr>
          <w:rStyle w:val="Hyperlink"/>
          <w:color w:val="auto"/>
          <w:u w:val="none"/>
        </w:rPr>
      </w:pPr>
      <w:r w:rsidRPr="005129EB">
        <w:t>IEEE Transactions on Biomedical Engineering</w:t>
      </w:r>
      <w:r w:rsidR="0024330C">
        <w:br/>
        <w:t xml:space="preserve">Impact Factor: </w:t>
      </w:r>
      <w:r w:rsidR="0024330C" w:rsidRPr="0024330C">
        <w:t>2.233</w:t>
      </w:r>
      <w:r>
        <w:br/>
      </w:r>
      <w:hyperlink r:id="rId12" w:history="1">
        <w:r>
          <w:rPr>
            <w:rStyle w:val="Hyperlink"/>
          </w:rPr>
          <w:t>http://tbme.embs.org/</w:t>
        </w:r>
      </w:hyperlink>
    </w:p>
    <w:p w:rsidR="00285F2C" w:rsidRPr="00BD0725" w:rsidRDefault="00285F2C" w:rsidP="00285F2C">
      <w:pPr>
        <w:pStyle w:val="ListParagraph"/>
        <w:numPr>
          <w:ilvl w:val="0"/>
          <w:numId w:val="2"/>
        </w:numPr>
        <w:ind w:leftChars="0"/>
      </w:pPr>
      <w:r w:rsidRPr="00285F2C">
        <w:t>Radiology</w:t>
      </w:r>
      <w:r>
        <w:br/>
        <w:t>Impact Factor: 6.214 (2013)</w:t>
      </w:r>
      <w:r>
        <w:br/>
      </w:r>
      <w:hyperlink r:id="rId13" w:history="1">
        <w:r w:rsidRPr="00CA0A41">
          <w:rPr>
            <w:rStyle w:val="Hyperlink"/>
          </w:rPr>
          <w:t>http://pubs.rsna.org/journal/radiology</w:t>
        </w:r>
      </w:hyperlink>
      <w:r>
        <w:t xml:space="preserve"> </w:t>
      </w:r>
    </w:p>
    <w:p w:rsidR="009F1227" w:rsidRPr="005129EB" w:rsidRDefault="009F1227"/>
    <w:p w:rsidR="009F1227" w:rsidRDefault="009F1227">
      <w:pPr>
        <w:rPr>
          <w:b/>
        </w:rPr>
      </w:pPr>
      <w:r w:rsidRPr="009F1227">
        <w:rPr>
          <w:b/>
        </w:rPr>
        <w:t>Conference</w:t>
      </w:r>
    </w:p>
    <w:p w:rsidR="005A7506" w:rsidRPr="005A7506" w:rsidRDefault="009F1227" w:rsidP="005A7506">
      <w:pPr>
        <w:pStyle w:val="ListParagraph"/>
        <w:numPr>
          <w:ilvl w:val="0"/>
          <w:numId w:val="1"/>
        </w:numPr>
        <w:ind w:leftChars="0"/>
        <w:rPr>
          <w:rStyle w:val="Hyperlink"/>
          <w:color w:val="auto"/>
          <w:u w:val="none"/>
        </w:rPr>
      </w:pPr>
      <w:r>
        <w:t>Computer Assisted Radiology and Surgery (</w:t>
      </w:r>
      <w:r w:rsidR="002B2FE7">
        <w:t>CARS</w:t>
      </w:r>
      <w:r>
        <w:t>)</w:t>
      </w:r>
      <w:r w:rsidR="002B2FE7">
        <w:br/>
        <w:t xml:space="preserve">- </w:t>
      </w:r>
      <w:r w:rsidR="00146D93" w:rsidRPr="00146D93">
        <w:rPr>
          <w:rFonts w:hint="eastAsia"/>
          <w:b/>
          <w:u w:val="single"/>
        </w:rPr>
        <w:t>예상 제출 기한:</w:t>
      </w:r>
      <w:r w:rsidR="00146D93" w:rsidRPr="005842C8">
        <w:rPr>
          <w:b/>
        </w:rPr>
        <w:t xml:space="preserve"> </w:t>
      </w:r>
      <w:r w:rsidR="005842C8" w:rsidRPr="005842C8">
        <w:rPr>
          <w:b/>
          <w:color w:val="FF0000"/>
          <w:u w:val="single"/>
        </w:rPr>
        <w:t>2016</w:t>
      </w:r>
      <w:r w:rsidR="005842C8" w:rsidRPr="005842C8">
        <w:rPr>
          <w:rFonts w:hint="eastAsia"/>
          <w:b/>
          <w:color w:val="FF0000"/>
          <w:u w:val="single"/>
        </w:rPr>
        <w:t xml:space="preserve">년 </w:t>
      </w:r>
      <w:r w:rsidR="00146D93" w:rsidRPr="005842C8">
        <w:rPr>
          <w:b/>
          <w:color w:val="FF0000"/>
          <w:u w:val="single"/>
        </w:rPr>
        <w:t>1</w:t>
      </w:r>
      <w:r w:rsidR="00146D93" w:rsidRPr="003E0E5E">
        <w:rPr>
          <w:rFonts w:hint="eastAsia"/>
          <w:b/>
          <w:color w:val="FF0000"/>
          <w:u w:val="single"/>
        </w:rPr>
        <w:t xml:space="preserve">월 </w:t>
      </w:r>
      <w:r w:rsidR="00146D93" w:rsidRPr="003E0E5E">
        <w:rPr>
          <w:b/>
          <w:color w:val="FF0000"/>
          <w:u w:val="single"/>
        </w:rPr>
        <w:t>10</w:t>
      </w:r>
      <w:r w:rsidR="00146D93" w:rsidRPr="003E0E5E">
        <w:rPr>
          <w:rFonts w:hint="eastAsia"/>
          <w:b/>
          <w:color w:val="FF0000"/>
          <w:u w:val="single"/>
        </w:rPr>
        <w:t>일경</w:t>
      </w:r>
      <w:r w:rsidR="00146D93" w:rsidRPr="003E0E5E">
        <w:rPr>
          <w:color w:val="FF0000"/>
        </w:rPr>
        <w:t xml:space="preserve"> </w:t>
      </w:r>
      <w:r w:rsidR="00146D93" w:rsidRPr="003E0E5E">
        <w:t>(</w:t>
      </w:r>
      <w:r w:rsidR="005842C8" w:rsidRPr="005842C8">
        <w:rPr>
          <w:b/>
          <w:u w:val="single"/>
        </w:rPr>
        <w:t>2016</w:t>
      </w:r>
      <w:r w:rsidR="005842C8" w:rsidRPr="005842C8">
        <w:rPr>
          <w:rFonts w:hint="eastAsia"/>
          <w:b/>
          <w:u w:val="single"/>
        </w:rPr>
        <w:t xml:space="preserve">년 </w:t>
      </w:r>
      <w:r w:rsidR="0029374F">
        <w:rPr>
          <w:b/>
          <w:u w:val="single"/>
        </w:rPr>
        <w:t>6</w:t>
      </w:r>
      <w:r w:rsidR="00146D93" w:rsidRPr="003E0E5E">
        <w:rPr>
          <w:rFonts w:hint="eastAsia"/>
          <w:b/>
          <w:u w:val="single"/>
        </w:rPr>
        <w:t>월</w:t>
      </w:r>
      <w:r w:rsidR="00146D93" w:rsidRPr="003E0E5E">
        <w:rPr>
          <w:b/>
          <w:u w:val="single"/>
        </w:rPr>
        <w:t xml:space="preserve"> 23</w:t>
      </w:r>
      <w:r w:rsidR="00146D93" w:rsidRPr="003E0E5E">
        <w:rPr>
          <w:rFonts w:hint="eastAsia"/>
          <w:b/>
          <w:u w:val="single"/>
        </w:rPr>
        <w:t>일경 개최</w:t>
      </w:r>
      <w:r w:rsidR="00146D93" w:rsidRPr="003E0E5E">
        <w:rPr>
          <w:b/>
          <w:u w:val="single"/>
        </w:rPr>
        <w:t>)</w:t>
      </w:r>
      <w:r w:rsidR="00380B34">
        <w:br/>
      </w:r>
      <w:r w:rsidR="002B2FE7">
        <w:rPr>
          <w:rFonts w:hint="eastAsia"/>
        </w:rPr>
        <w:t xml:space="preserve">- </w:t>
      </w:r>
      <w:r w:rsidR="00380B34">
        <w:rPr>
          <w:rFonts w:hint="eastAsia"/>
        </w:rPr>
        <w:t>관련 주제:</w:t>
      </w:r>
      <w:r w:rsidR="00380B34">
        <w:t xml:space="preserve"> </w:t>
      </w:r>
      <w:r w:rsidR="00380B34" w:rsidRPr="00380B34">
        <w:rPr>
          <w:rFonts w:hint="eastAsia"/>
        </w:rPr>
        <w:t>surgical navigation and robotics</w:t>
      </w:r>
      <w:r>
        <w:br/>
      </w:r>
      <w:hyperlink r:id="rId14" w:history="1">
        <w:r>
          <w:rPr>
            <w:rStyle w:val="Hyperlink"/>
          </w:rPr>
          <w:t>http://www.cars-int.org/</w:t>
        </w:r>
      </w:hyperlink>
    </w:p>
    <w:p w:rsidR="005A7506" w:rsidRPr="005A7506" w:rsidRDefault="005A7506" w:rsidP="005A7506">
      <w:pPr>
        <w:pStyle w:val="ListParagraph"/>
        <w:ind w:leftChars="0" w:left="760"/>
        <w:rPr>
          <w:rStyle w:val="Hyperlink"/>
          <w:color w:val="auto"/>
          <w:u w:val="none"/>
        </w:rPr>
      </w:pPr>
    </w:p>
    <w:p w:rsidR="005A7506" w:rsidRPr="005A7506" w:rsidRDefault="005A7506" w:rsidP="005A7506">
      <w:pPr>
        <w:pStyle w:val="ListParagraph"/>
        <w:numPr>
          <w:ilvl w:val="0"/>
          <w:numId w:val="1"/>
        </w:numPr>
        <w:ind w:leftChars="0"/>
        <w:rPr>
          <w:rStyle w:val="Hyperlink"/>
          <w:color w:val="auto"/>
          <w:u w:val="none"/>
        </w:rPr>
      </w:pPr>
      <w:r w:rsidRPr="00100713">
        <w:lastRenderedPageBreak/>
        <w:t>International Conference on Medical Image Computing and Computer Assisted Intervention</w:t>
      </w:r>
      <w:r>
        <w:t xml:space="preserve"> (MICCAI)</w:t>
      </w:r>
      <w:r>
        <w:br/>
        <w:t xml:space="preserve">- </w:t>
      </w:r>
      <w:r w:rsidRPr="00146D93">
        <w:rPr>
          <w:rFonts w:hint="eastAsia"/>
          <w:b/>
          <w:u w:val="single"/>
        </w:rPr>
        <w:t>예상 제출 기한:</w:t>
      </w:r>
      <w:r w:rsidRPr="005842C8">
        <w:t xml:space="preserve"> </w:t>
      </w:r>
      <w:r>
        <w:rPr>
          <w:b/>
          <w:color w:val="FF0000"/>
          <w:u w:val="single"/>
        </w:rPr>
        <w:t>2016</w:t>
      </w:r>
      <w:r w:rsidRPr="005842C8">
        <w:rPr>
          <w:rFonts w:hint="eastAsia"/>
          <w:b/>
          <w:color w:val="FF0000"/>
          <w:u w:val="single"/>
        </w:rPr>
        <w:t xml:space="preserve">년 </w:t>
      </w:r>
      <w:r>
        <w:rPr>
          <w:b/>
          <w:color w:val="FF0000"/>
          <w:u w:val="single"/>
        </w:rPr>
        <w:t>3</w:t>
      </w:r>
      <w:r w:rsidRPr="003E0E5E">
        <w:rPr>
          <w:rFonts w:hint="eastAsia"/>
          <w:b/>
          <w:color w:val="FF0000"/>
          <w:u w:val="single"/>
        </w:rPr>
        <w:t xml:space="preserve">월 </w:t>
      </w:r>
      <w:r>
        <w:rPr>
          <w:b/>
          <w:color w:val="FF0000"/>
          <w:u w:val="single"/>
        </w:rPr>
        <w:t>1</w:t>
      </w:r>
      <w:r w:rsidRPr="003E0E5E">
        <w:rPr>
          <w:rFonts w:hint="eastAsia"/>
          <w:b/>
          <w:color w:val="FF0000"/>
          <w:u w:val="single"/>
        </w:rPr>
        <w:t>일경</w:t>
      </w:r>
      <w:r w:rsidRPr="003E0E5E">
        <w:rPr>
          <w:color w:val="FF0000"/>
        </w:rPr>
        <w:t xml:space="preserve"> </w:t>
      </w:r>
      <w:r w:rsidRPr="003E0E5E">
        <w:t>(</w:t>
      </w:r>
      <w:r>
        <w:rPr>
          <w:b/>
          <w:u w:val="single"/>
        </w:rPr>
        <w:t>2016</w:t>
      </w:r>
      <w:r w:rsidRPr="005842C8">
        <w:rPr>
          <w:rFonts w:hint="eastAsia"/>
          <w:b/>
          <w:u w:val="single"/>
        </w:rPr>
        <w:t xml:space="preserve">년 </w:t>
      </w:r>
      <w:r>
        <w:rPr>
          <w:b/>
          <w:u w:val="single"/>
        </w:rPr>
        <w:t>10</w:t>
      </w:r>
      <w:r w:rsidRPr="005842C8">
        <w:rPr>
          <w:rFonts w:hint="eastAsia"/>
          <w:b/>
          <w:u w:val="single"/>
        </w:rPr>
        <w:t>월</w:t>
      </w:r>
      <w:r>
        <w:rPr>
          <w:b/>
          <w:u w:val="single"/>
        </w:rPr>
        <w:t xml:space="preserve"> 1</w:t>
      </w:r>
      <w:r w:rsidRPr="003E0E5E">
        <w:rPr>
          <w:rFonts w:hint="eastAsia"/>
          <w:b/>
          <w:u w:val="single"/>
        </w:rPr>
        <w:t>일경 개최</w:t>
      </w:r>
      <w:r w:rsidRPr="003E0E5E">
        <w:rPr>
          <w:b/>
          <w:u w:val="single"/>
        </w:rPr>
        <w:t>)</w:t>
      </w:r>
      <w:r>
        <w:t xml:space="preserve"> </w:t>
      </w:r>
      <w:r>
        <w:br/>
        <w:t xml:space="preserve">- </w:t>
      </w:r>
      <w:r>
        <w:rPr>
          <w:rFonts w:hint="eastAsia"/>
        </w:rPr>
        <w:t>관련 주제:</w:t>
      </w:r>
      <w:r>
        <w:t xml:space="preserve"> </w:t>
      </w:r>
      <w:r w:rsidRPr="0024175E">
        <w:t>Interventional robotics</w:t>
      </w:r>
      <w:r>
        <w:t xml:space="preserve"> / </w:t>
      </w:r>
      <w:r w:rsidRPr="0024175E">
        <w:t>Tracking and navigation</w:t>
      </w:r>
      <w:r>
        <w:t xml:space="preserve"> / </w:t>
      </w:r>
      <w:r w:rsidRPr="0024175E">
        <w:t>Interventional imaging</w:t>
      </w:r>
      <w:r>
        <w:br/>
      </w:r>
      <w:hyperlink r:id="rId15" w:history="1">
        <w:r>
          <w:rPr>
            <w:rStyle w:val="Hyperlink"/>
          </w:rPr>
          <w:t>http://www.ipcai.org/</w:t>
        </w:r>
      </w:hyperlink>
    </w:p>
    <w:p w:rsidR="00864C1C" w:rsidRDefault="0029374F" w:rsidP="008E728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he Hamlyn Symposium</w:t>
      </w:r>
    </w:p>
    <w:p w:rsidR="0029374F" w:rsidRDefault="0029374F" w:rsidP="0029374F">
      <w:pPr>
        <w:pStyle w:val="ListParagraph"/>
        <w:ind w:leftChars="0" w:left="760"/>
        <w:rPr>
          <w:rStyle w:val="Hyperlink"/>
        </w:rPr>
      </w:pPr>
      <w:r>
        <w:t xml:space="preserve">- </w:t>
      </w:r>
      <w:r w:rsidRPr="00146D93">
        <w:rPr>
          <w:rFonts w:hint="eastAsia"/>
          <w:b/>
          <w:u w:val="single"/>
        </w:rPr>
        <w:t>예상 제출 기한:</w:t>
      </w:r>
      <w:r w:rsidRPr="005842C8">
        <w:rPr>
          <w:b/>
        </w:rPr>
        <w:t xml:space="preserve"> </w:t>
      </w:r>
      <w:r w:rsidRPr="005842C8">
        <w:rPr>
          <w:b/>
          <w:color w:val="FF0000"/>
          <w:u w:val="single"/>
        </w:rPr>
        <w:t>2016</w:t>
      </w:r>
      <w:r w:rsidRPr="005842C8">
        <w:rPr>
          <w:rFonts w:hint="eastAsia"/>
          <w:b/>
          <w:color w:val="FF0000"/>
          <w:u w:val="single"/>
        </w:rPr>
        <w:t xml:space="preserve">년 </w:t>
      </w:r>
      <w:r w:rsidR="0053092E">
        <w:rPr>
          <w:b/>
          <w:color w:val="FF0000"/>
          <w:u w:val="single"/>
        </w:rPr>
        <w:t>3</w:t>
      </w:r>
      <w:r w:rsidRPr="003E0E5E">
        <w:rPr>
          <w:rFonts w:hint="eastAsia"/>
          <w:b/>
          <w:color w:val="FF0000"/>
          <w:u w:val="single"/>
        </w:rPr>
        <w:t xml:space="preserve">월 </w:t>
      </w:r>
      <w:r w:rsidR="0053092E">
        <w:rPr>
          <w:b/>
          <w:color w:val="FF0000"/>
          <w:u w:val="single"/>
        </w:rPr>
        <w:t>1</w:t>
      </w:r>
      <w:r w:rsidRPr="003E0E5E">
        <w:rPr>
          <w:b/>
          <w:color w:val="FF0000"/>
          <w:u w:val="single"/>
        </w:rPr>
        <w:t>0</w:t>
      </w:r>
      <w:r w:rsidRPr="003E0E5E">
        <w:rPr>
          <w:rFonts w:hint="eastAsia"/>
          <w:b/>
          <w:color w:val="FF0000"/>
          <w:u w:val="single"/>
        </w:rPr>
        <w:t>일경</w:t>
      </w:r>
      <w:r w:rsidRPr="003E0E5E">
        <w:rPr>
          <w:color w:val="FF0000"/>
        </w:rPr>
        <w:t xml:space="preserve"> </w:t>
      </w:r>
      <w:r w:rsidRPr="003E0E5E">
        <w:t>(</w:t>
      </w:r>
      <w:r w:rsidRPr="005842C8">
        <w:rPr>
          <w:b/>
          <w:u w:val="single"/>
        </w:rPr>
        <w:t>2016</w:t>
      </w:r>
      <w:r w:rsidRPr="005842C8">
        <w:rPr>
          <w:rFonts w:hint="eastAsia"/>
          <w:b/>
          <w:u w:val="single"/>
        </w:rPr>
        <w:t xml:space="preserve">년 </w:t>
      </w:r>
      <w:r>
        <w:rPr>
          <w:b/>
          <w:u w:val="single"/>
        </w:rPr>
        <w:t>6</w:t>
      </w:r>
      <w:r w:rsidRPr="003E0E5E">
        <w:rPr>
          <w:rFonts w:hint="eastAsia"/>
          <w:b/>
          <w:u w:val="single"/>
        </w:rPr>
        <w:t>월</w:t>
      </w:r>
      <w:r w:rsidRPr="003E0E5E">
        <w:rPr>
          <w:b/>
          <w:u w:val="single"/>
        </w:rPr>
        <w:t xml:space="preserve"> 2</w:t>
      </w:r>
      <w:r>
        <w:rPr>
          <w:b/>
          <w:u w:val="single"/>
        </w:rPr>
        <w:t>0</w:t>
      </w:r>
      <w:r w:rsidRPr="003E0E5E">
        <w:rPr>
          <w:rFonts w:hint="eastAsia"/>
          <w:b/>
          <w:u w:val="single"/>
        </w:rPr>
        <w:t>일경 개최</w:t>
      </w:r>
      <w:r w:rsidRPr="003E0E5E">
        <w:rPr>
          <w:b/>
          <w:u w:val="single"/>
        </w:rPr>
        <w:t>)</w:t>
      </w:r>
      <w:r>
        <w:br/>
      </w:r>
      <w:r>
        <w:rPr>
          <w:rFonts w:hint="eastAsia"/>
        </w:rPr>
        <w:t>- 관련 주제:</w:t>
      </w:r>
      <w:r>
        <w:t xml:space="preserve"> </w:t>
      </w:r>
      <w:r w:rsidRPr="0029374F">
        <w:t>Mechatronic designs for medical robotics</w:t>
      </w:r>
      <w:r>
        <w:t xml:space="preserve"> / </w:t>
      </w:r>
      <w:r w:rsidRPr="0029374F">
        <w:t>Medical image computing and computer assisted intervention</w:t>
      </w:r>
      <w:r>
        <w:t xml:space="preserve"> / </w:t>
      </w:r>
      <w:r w:rsidRPr="0029374F">
        <w:t>Medical robotics for NOTES</w:t>
      </w:r>
      <w:r>
        <w:br/>
      </w:r>
      <w:hyperlink r:id="rId16" w:history="1">
        <w:r>
          <w:rPr>
            <w:rStyle w:val="Hyperlink"/>
          </w:rPr>
          <w:t>http://www.hamlyn-robotics.org/</w:t>
        </w:r>
      </w:hyperlink>
    </w:p>
    <w:p w:rsidR="005A7506" w:rsidRPr="005A7506" w:rsidRDefault="005A7506" w:rsidP="005A7506">
      <w:pPr>
        <w:pStyle w:val="ListParagraph"/>
        <w:numPr>
          <w:ilvl w:val="0"/>
          <w:numId w:val="1"/>
        </w:numPr>
        <w:ind w:leftChars="0"/>
      </w:pPr>
      <w:r w:rsidRPr="00100713">
        <w:t xml:space="preserve">International Conference on </w:t>
      </w:r>
      <w:r>
        <w:t>the IEEE Engineering in Medicine and Biology Society</w:t>
      </w:r>
      <w:r>
        <w:br/>
        <w:t xml:space="preserve">- </w:t>
      </w:r>
      <w:r w:rsidRPr="00146D93">
        <w:rPr>
          <w:rFonts w:hint="eastAsia"/>
          <w:b/>
          <w:u w:val="single"/>
        </w:rPr>
        <w:t>예상 제출 기한:</w:t>
      </w:r>
      <w:r w:rsidRPr="005842C8">
        <w:t xml:space="preserve"> </w:t>
      </w:r>
      <w:r>
        <w:rPr>
          <w:b/>
          <w:color w:val="FF0000"/>
          <w:u w:val="single"/>
        </w:rPr>
        <w:t>201</w:t>
      </w:r>
      <w:r w:rsidR="005B5AAA">
        <w:rPr>
          <w:b/>
          <w:color w:val="FF0000"/>
          <w:u w:val="single"/>
        </w:rPr>
        <w:t>6</w:t>
      </w:r>
      <w:r w:rsidRPr="005842C8">
        <w:rPr>
          <w:rFonts w:hint="eastAsia"/>
          <w:b/>
          <w:color w:val="FF0000"/>
          <w:u w:val="single"/>
        </w:rPr>
        <w:t xml:space="preserve">년 </w:t>
      </w:r>
      <w:r>
        <w:rPr>
          <w:b/>
          <w:color w:val="FF0000"/>
          <w:u w:val="single"/>
        </w:rPr>
        <w:t>3</w:t>
      </w:r>
      <w:r w:rsidRPr="003E0E5E">
        <w:rPr>
          <w:rFonts w:hint="eastAsia"/>
          <w:b/>
          <w:color w:val="FF0000"/>
          <w:u w:val="single"/>
        </w:rPr>
        <w:t xml:space="preserve">월 </w:t>
      </w:r>
      <w:r>
        <w:rPr>
          <w:b/>
          <w:color w:val="FF0000"/>
          <w:u w:val="single"/>
        </w:rPr>
        <w:t>15</w:t>
      </w:r>
      <w:r w:rsidRPr="003E0E5E">
        <w:rPr>
          <w:rFonts w:hint="eastAsia"/>
          <w:b/>
          <w:color w:val="FF0000"/>
          <w:u w:val="single"/>
        </w:rPr>
        <w:t>일경</w:t>
      </w:r>
      <w:r w:rsidRPr="003E0E5E">
        <w:rPr>
          <w:color w:val="FF0000"/>
        </w:rPr>
        <w:t xml:space="preserve"> </w:t>
      </w:r>
      <w:r w:rsidRPr="003E0E5E">
        <w:t>(</w:t>
      </w:r>
      <w:r>
        <w:rPr>
          <w:b/>
          <w:u w:val="single"/>
        </w:rPr>
        <w:t>2016</w:t>
      </w:r>
      <w:r w:rsidRPr="005842C8">
        <w:rPr>
          <w:rFonts w:hint="eastAsia"/>
          <w:b/>
          <w:u w:val="single"/>
        </w:rPr>
        <w:t xml:space="preserve">년 </w:t>
      </w:r>
      <w:r>
        <w:rPr>
          <w:b/>
          <w:u w:val="single"/>
        </w:rPr>
        <w:t>8</w:t>
      </w:r>
      <w:r w:rsidRPr="005842C8">
        <w:rPr>
          <w:rFonts w:hint="eastAsia"/>
          <w:b/>
          <w:u w:val="single"/>
        </w:rPr>
        <w:t>월</w:t>
      </w:r>
      <w:r>
        <w:rPr>
          <w:b/>
          <w:u w:val="single"/>
        </w:rPr>
        <w:t xml:space="preserve"> 25</w:t>
      </w:r>
      <w:r w:rsidRPr="003E0E5E">
        <w:rPr>
          <w:rFonts w:hint="eastAsia"/>
          <w:b/>
          <w:u w:val="single"/>
        </w:rPr>
        <w:t>일경 개최</w:t>
      </w:r>
      <w:r w:rsidRPr="003E0E5E">
        <w:rPr>
          <w:b/>
          <w:u w:val="single"/>
        </w:rPr>
        <w:t>)</w:t>
      </w:r>
      <w:r>
        <w:br/>
        <w:t xml:space="preserve">- </w:t>
      </w:r>
      <w:r>
        <w:rPr>
          <w:rFonts w:hint="eastAsia"/>
        </w:rPr>
        <w:t>관련 주제:</w:t>
      </w:r>
      <w:r>
        <w:t xml:space="preserve"> </w:t>
      </w:r>
      <w:r w:rsidRPr="00BB471F">
        <w:t>Biomechanics and Robotics</w:t>
      </w:r>
      <w:r>
        <w:br/>
      </w:r>
      <w:hyperlink r:id="rId17" w:history="1">
        <w:r w:rsidRPr="00CA0A41">
          <w:rPr>
            <w:rStyle w:val="Hyperlink"/>
          </w:rPr>
          <w:t>http://embc.embs.org/2015/</w:t>
        </w:r>
      </w:hyperlink>
      <w:r>
        <w:t xml:space="preserve"> </w:t>
      </w:r>
    </w:p>
    <w:p w:rsidR="005A7506" w:rsidRPr="00285F2C" w:rsidRDefault="005A7506" w:rsidP="005A7506">
      <w:pPr>
        <w:pStyle w:val="ListParagraph"/>
        <w:numPr>
          <w:ilvl w:val="0"/>
          <w:numId w:val="1"/>
        </w:numPr>
        <w:ind w:leftChars="0"/>
        <w:rPr>
          <w:rStyle w:val="Hyperlink"/>
          <w:color w:val="auto"/>
          <w:u w:val="none"/>
        </w:rPr>
      </w:pPr>
      <w:r w:rsidRPr="00A96204">
        <w:t>Medicine Meets Virtual Reality</w:t>
      </w:r>
      <w:r>
        <w:t xml:space="preserve"> (</w:t>
      </w:r>
      <w:r w:rsidRPr="00A96204">
        <w:t>MMVR</w:t>
      </w:r>
      <w:r>
        <w:t>)</w:t>
      </w:r>
      <w:r>
        <w:br/>
        <w:t xml:space="preserve">- </w:t>
      </w:r>
      <w:r w:rsidRPr="00146D93">
        <w:rPr>
          <w:rFonts w:hint="eastAsia"/>
          <w:b/>
          <w:u w:val="single"/>
        </w:rPr>
        <w:t>예상 제출 기한:</w:t>
      </w:r>
      <w:r w:rsidRPr="005842C8">
        <w:t xml:space="preserve"> </w:t>
      </w:r>
      <w:r>
        <w:rPr>
          <w:b/>
          <w:color w:val="FF0000"/>
          <w:u w:val="single"/>
        </w:rPr>
        <w:t>2015</w:t>
      </w:r>
      <w:r w:rsidRPr="005842C8">
        <w:rPr>
          <w:rFonts w:hint="eastAsia"/>
          <w:b/>
          <w:color w:val="FF0000"/>
          <w:u w:val="single"/>
        </w:rPr>
        <w:t xml:space="preserve">년 </w:t>
      </w:r>
      <w:r>
        <w:rPr>
          <w:b/>
          <w:color w:val="FF0000"/>
          <w:u w:val="single"/>
        </w:rPr>
        <w:t>7</w:t>
      </w:r>
      <w:r w:rsidRPr="003E0E5E">
        <w:rPr>
          <w:rFonts w:hint="eastAsia"/>
          <w:b/>
          <w:color w:val="FF0000"/>
          <w:u w:val="single"/>
        </w:rPr>
        <w:t xml:space="preserve">월 </w:t>
      </w:r>
      <w:r>
        <w:rPr>
          <w:b/>
          <w:color w:val="FF0000"/>
          <w:u w:val="single"/>
        </w:rPr>
        <w:t>25</w:t>
      </w:r>
      <w:r w:rsidRPr="003E0E5E">
        <w:rPr>
          <w:rFonts w:hint="eastAsia"/>
          <w:b/>
          <w:color w:val="FF0000"/>
          <w:u w:val="single"/>
        </w:rPr>
        <w:t>일경</w:t>
      </w:r>
      <w:r w:rsidRPr="003E0E5E">
        <w:rPr>
          <w:color w:val="FF0000"/>
        </w:rPr>
        <w:t xml:space="preserve"> </w:t>
      </w:r>
      <w:r w:rsidRPr="003E0E5E">
        <w:t>(</w:t>
      </w:r>
      <w:r>
        <w:rPr>
          <w:b/>
          <w:u w:val="single"/>
        </w:rPr>
        <w:t>2016</w:t>
      </w:r>
      <w:r w:rsidRPr="005842C8">
        <w:rPr>
          <w:rFonts w:hint="eastAsia"/>
          <w:b/>
          <w:u w:val="single"/>
        </w:rPr>
        <w:t xml:space="preserve">년 </w:t>
      </w:r>
      <w:r>
        <w:rPr>
          <w:b/>
          <w:u w:val="single"/>
        </w:rPr>
        <w:t>2</w:t>
      </w:r>
      <w:r w:rsidRPr="005842C8">
        <w:rPr>
          <w:rFonts w:hint="eastAsia"/>
          <w:b/>
          <w:u w:val="single"/>
        </w:rPr>
        <w:t>월</w:t>
      </w:r>
      <w:r>
        <w:rPr>
          <w:b/>
          <w:u w:val="single"/>
        </w:rPr>
        <w:t xml:space="preserve"> 20</w:t>
      </w:r>
      <w:r w:rsidRPr="003E0E5E">
        <w:rPr>
          <w:rFonts w:hint="eastAsia"/>
          <w:b/>
          <w:u w:val="single"/>
        </w:rPr>
        <w:t>일경 개최</w:t>
      </w:r>
      <w:r w:rsidRPr="003E0E5E">
        <w:rPr>
          <w:b/>
          <w:u w:val="single"/>
        </w:rPr>
        <w:t>)</w:t>
      </w:r>
      <w:r>
        <w:br/>
        <w:t xml:space="preserve">- </w:t>
      </w:r>
      <w:r>
        <w:rPr>
          <w:rFonts w:hint="eastAsia"/>
        </w:rPr>
        <w:t>관련 주제:</w:t>
      </w:r>
      <w:r>
        <w:t xml:space="preserve"> Surgical Simulator / </w:t>
      </w:r>
      <w:r w:rsidRPr="00E53A4E">
        <w:t>Augmented Reality for Human Machine Interface</w:t>
      </w:r>
      <w:r>
        <w:br/>
      </w:r>
      <w:hyperlink r:id="rId18" w:history="1">
        <w:r>
          <w:rPr>
            <w:rStyle w:val="Hyperlink"/>
          </w:rPr>
          <w:t>http://www.nextmed.com/en/left/welcome/</w:t>
        </w:r>
      </w:hyperlink>
    </w:p>
    <w:p w:rsidR="009F1227" w:rsidRDefault="002B2FE7" w:rsidP="0024175E">
      <w:pPr>
        <w:pStyle w:val="ListParagraph"/>
        <w:numPr>
          <w:ilvl w:val="0"/>
          <w:numId w:val="1"/>
        </w:numPr>
        <w:ind w:leftChars="0"/>
      </w:pPr>
      <w:r w:rsidRPr="002B2FE7">
        <w:t>International Conference on Information Processing in Computer-Assisted Interventions</w:t>
      </w:r>
      <w:r>
        <w:t xml:space="preserve"> (</w:t>
      </w:r>
      <w:r w:rsidRPr="002B2FE7">
        <w:t>IPCAI</w:t>
      </w:r>
      <w:r>
        <w:t>)</w:t>
      </w:r>
      <w:r>
        <w:br/>
        <w:t xml:space="preserve">- </w:t>
      </w:r>
      <w:r w:rsidR="000E67A4" w:rsidRPr="00146D93">
        <w:rPr>
          <w:rFonts w:hint="eastAsia"/>
          <w:b/>
          <w:u w:val="single"/>
        </w:rPr>
        <w:t>예상 제출 기한:</w:t>
      </w:r>
      <w:r w:rsidR="000E67A4" w:rsidRPr="005842C8">
        <w:t xml:space="preserve"> </w:t>
      </w:r>
      <w:r w:rsidR="005842C8" w:rsidRPr="005842C8">
        <w:rPr>
          <w:b/>
          <w:color w:val="FF0000"/>
          <w:u w:val="single"/>
        </w:rPr>
        <w:t>2015</w:t>
      </w:r>
      <w:r w:rsidR="005842C8" w:rsidRPr="005842C8">
        <w:rPr>
          <w:rFonts w:hint="eastAsia"/>
          <w:b/>
          <w:color w:val="FF0000"/>
          <w:u w:val="single"/>
        </w:rPr>
        <w:t xml:space="preserve">년 </w:t>
      </w:r>
      <w:r w:rsidR="000E67A4" w:rsidRPr="005842C8">
        <w:rPr>
          <w:b/>
          <w:color w:val="FF0000"/>
          <w:u w:val="single"/>
        </w:rPr>
        <w:t>11</w:t>
      </w:r>
      <w:r w:rsidR="000E67A4" w:rsidRPr="003E0E5E">
        <w:rPr>
          <w:rFonts w:hint="eastAsia"/>
          <w:b/>
          <w:color w:val="FF0000"/>
          <w:u w:val="single"/>
        </w:rPr>
        <w:t xml:space="preserve">월 </w:t>
      </w:r>
      <w:r w:rsidR="000E67A4">
        <w:rPr>
          <w:b/>
          <w:color w:val="FF0000"/>
          <w:u w:val="single"/>
        </w:rPr>
        <w:t>15</w:t>
      </w:r>
      <w:r w:rsidR="000E67A4" w:rsidRPr="003E0E5E">
        <w:rPr>
          <w:rFonts w:hint="eastAsia"/>
          <w:b/>
          <w:color w:val="FF0000"/>
          <w:u w:val="single"/>
        </w:rPr>
        <w:t>일경</w:t>
      </w:r>
      <w:r w:rsidR="000E67A4" w:rsidRPr="003E0E5E">
        <w:rPr>
          <w:color w:val="FF0000"/>
        </w:rPr>
        <w:t xml:space="preserve"> </w:t>
      </w:r>
      <w:r w:rsidR="000E67A4" w:rsidRPr="003E0E5E">
        <w:t>(</w:t>
      </w:r>
      <w:r w:rsidR="005842C8" w:rsidRPr="005842C8">
        <w:rPr>
          <w:b/>
          <w:u w:val="single"/>
        </w:rPr>
        <w:t>2016</w:t>
      </w:r>
      <w:r w:rsidR="005842C8" w:rsidRPr="005842C8">
        <w:rPr>
          <w:rFonts w:hint="eastAsia"/>
          <w:b/>
          <w:u w:val="single"/>
        </w:rPr>
        <w:t xml:space="preserve">년 </w:t>
      </w:r>
      <w:r w:rsidR="0029374F">
        <w:rPr>
          <w:b/>
          <w:u w:val="single"/>
        </w:rPr>
        <w:t>6</w:t>
      </w:r>
      <w:r w:rsidR="000E67A4" w:rsidRPr="005842C8">
        <w:rPr>
          <w:rFonts w:hint="eastAsia"/>
          <w:b/>
          <w:u w:val="single"/>
        </w:rPr>
        <w:t>월</w:t>
      </w:r>
      <w:r w:rsidR="000E67A4" w:rsidRPr="005842C8">
        <w:rPr>
          <w:b/>
          <w:u w:val="single"/>
        </w:rPr>
        <w:t xml:space="preserve"> 2</w:t>
      </w:r>
      <w:r w:rsidR="0004414A">
        <w:rPr>
          <w:b/>
          <w:u w:val="single"/>
        </w:rPr>
        <w:t>0</w:t>
      </w:r>
      <w:r w:rsidR="000E67A4" w:rsidRPr="003E0E5E">
        <w:rPr>
          <w:rFonts w:hint="eastAsia"/>
          <w:b/>
          <w:u w:val="single"/>
        </w:rPr>
        <w:t>일경 개최</w:t>
      </w:r>
      <w:r w:rsidR="000E67A4" w:rsidRPr="003E0E5E">
        <w:rPr>
          <w:b/>
          <w:u w:val="single"/>
        </w:rPr>
        <w:t>)</w:t>
      </w:r>
      <w:r w:rsidR="0024175E">
        <w:br/>
        <w:t xml:space="preserve">- </w:t>
      </w:r>
      <w:r w:rsidR="0024175E">
        <w:rPr>
          <w:rFonts w:hint="eastAsia"/>
        </w:rPr>
        <w:t>관련 주제:</w:t>
      </w:r>
      <w:r w:rsidR="0024175E">
        <w:t xml:space="preserve"> </w:t>
      </w:r>
      <w:r w:rsidR="0024175E" w:rsidRPr="0024175E">
        <w:t>Interventional robotics</w:t>
      </w:r>
      <w:r w:rsidR="0024175E">
        <w:t xml:space="preserve"> / </w:t>
      </w:r>
      <w:r w:rsidR="0024175E" w:rsidRPr="0024175E">
        <w:t>Tracking and navigation</w:t>
      </w:r>
      <w:r w:rsidR="0024175E">
        <w:t xml:space="preserve"> / </w:t>
      </w:r>
      <w:r w:rsidR="0024175E" w:rsidRPr="0024175E">
        <w:t>Interventional imaging</w:t>
      </w:r>
      <w:r w:rsidR="0024175E">
        <w:br/>
      </w:r>
      <w:hyperlink r:id="rId19" w:history="1">
        <w:r w:rsidR="0024175E">
          <w:rPr>
            <w:rStyle w:val="Hyperlink"/>
          </w:rPr>
          <w:t>http://www.ipcai.org/</w:t>
        </w:r>
      </w:hyperlink>
    </w:p>
    <w:p w:rsidR="00146D93" w:rsidRPr="00994E9F" w:rsidRDefault="00146D93" w:rsidP="00146D93">
      <w:pPr>
        <w:pStyle w:val="ListParagraph"/>
        <w:numPr>
          <w:ilvl w:val="0"/>
          <w:numId w:val="1"/>
        </w:numPr>
        <w:ind w:leftChars="0"/>
        <w:rPr>
          <w:rStyle w:val="Hyperlink"/>
          <w:color w:val="auto"/>
          <w:u w:val="none"/>
        </w:rPr>
      </w:pPr>
      <w:r w:rsidRPr="00146D93">
        <w:t>IEEE International Conference on Technologies for Practical robot Applications</w:t>
      </w:r>
      <w:r>
        <w:t xml:space="preserve"> (</w:t>
      </w:r>
      <w:r>
        <w:rPr>
          <w:rFonts w:hint="eastAsia"/>
        </w:rPr>
        <w:t>TePRA</w:t>
      </w:r>
      <w:r>
        <w:t>)</w:t>
      </w:r>
      <w:r>
        <w:br/>
        <w:t xml:space="preserve">- </w:t>
      </w:r>
      <w:r w:rsidR="00864C1C" w:rsidRPr="00146D93">
        <w:rPr>
          <w:rFonts w:hint="eastAsia"/>
          <w:b/>
          <w:u w:val="single"/>
        </w:rPr>
        <w:t>예상 제출 기한:</w:t>
      </w:r>
      <w:r w:rsidR="00864C1C" w:rsidRPr="005842C8">
        <w:t xml:space="preserve"> </w:t>
      </w:r>
      <w:r w:rsidR="00864C1C">
        <w:rPr>
          <w:b/>
          <w:color w:val="FF0000"/>
          <w:u w:val="single"/>
        </w:rPr>
        <w:t>2015</w:t>
      </w:r>
      <w:r w:rsidR="00864C1C" w:rsidRPr="005842C8">
        <w:rPr>
          <w:rFonts w:hint="eastAsia"/>
          <w:b/>
          <w:color w:val="FF0000"/>
          <w:u w:val="single"/>
        </w:rPr>
        <w:t xml:space="preserve">년 </w:t>
      </w:r>
      <w:r w:rsidR="00864C1C">
        <w:rPr>
          <w:b/>
          <w:color w:val="FF0000"/>
          <w:u w:val="single"/>
        </w:rPr>
        <w:t>1</w:t>
      </w:r>
      <w:r w:rsidR="003F42D2">
        <w:rPr>
          <w:b/>
          <w:color w:val="FF0000"/>
          <w:u w:val="single"/>
        </w:rPr>
        <w:t>1</w:t>
      </w:r>
      <w:r w:rsidR="00864C1C" w:rsidRPr="003E0E5E">
        <w:rPr>
          <w:rFonts w:hint="eastAsia"/>
          <w:b/>
          <w:color w:val="FF0000"/>
          <w:u w:val="single"/>
        </w:rPr>
        <w:t xml:space="preserve">월 </w:t>
      </w:r>
      <w:r w:rsidR="00864C1C">
        <w:rPr>
          <w:b/>
          <w:color w:val="FF0000"/>
          <w:u w:val="single"/>
        </w:rPr>
        <w:t>1</w:t>
      </w:r>
      <w:r w:rsidR="003F42D2">
        <w:rPr>
          <w:b/>
          <w:color w:val="FF0000"/>
          <w:u w:val="single"/>
        </w:rPr>
        <w:t>5</w:t>
      </w:r>
      <w:r w:rsidR="00864C1C" w:rsidRPr="003E0E5E">
        <w:rPr>
          <w:rFonts w:hint="eastAsia"/>
          <w:b/>
          <w:color w:val="FF0000"/>
          <w:u w:val="single"/>
        </w:rPr>
        <w:t>일경</w:t>
      </w:r>
      <w:r w:rsidR="00864C1C" w:rsidRPr="003E0E5E">
        <w:rPr>
          <w:color w:val="FF0000"/>
        </w:rPr>
        <w:t xml:space="preserve"> </w:t>
      </w:r>
      <w:r w:rsidR="00864C1C" w:rsidRPr="003E0E5E">
        <w:t>(</w:t>
      </w:r>
      <w:r w:rsidR="00864C1C">
        <w:rPr>
          <w:b/>
          <w:u w:val="single"/>
        </w:rPr>
        <w:t>2016</w:t>
      </w:r>
      <w:r w:rsidR="00864C1C" w:rsidRPr="005842C8">
        <w:rPr>
          <w:rFonts w:hint="eastAsia"/>
          <w:b/>
          <w:u w:val="single"/>
        </w:rPr>
        <w:t xml:space="preserve">년 </w:t>
      </w:r>
      <w:r w:rsidR="003F42D2">
        <w:rPr>
          <w:b/>
          <w:u w:val="single"/>
        </w:rPr>
        <w:t>4</w:t>
      </w:r>
      <w:r w:rsidR="00864C1C" w:rsidRPr="005842C8">
        <w:rPr>
          <w:rFonts w:hint="eastAsia"/>
          <w:b/>
          <w:u w:val="single"/>
        </w:rPr>
        <w:t>월</w:t>
      </w:r>
      <w:r w:rsidR="00864C1C">
        <w:rPr>
          <w:b/>
          <w:u w:val="single"/>
        </w:rPr>
        <w:t xml:space="preserve"> </w:t>
      </w:r>
      <w:r w:rsidR="003F42D2">
        <w:rPr>
          <w:b/>
          <w:u w:val="single"/>
        </w:rPr>
        <w:t>2</w:t>
      </w:r>
      <w:r w:rsidR="00864C1C">
        <w:rPr>
          <w:b/>
          <w:u w:val="single"/>
        </w:rPr>
        <w:t>0</w:t>
      </w:r>
      <w:r w:rsidR="00864C1C" w:rsidRPr="003E0E5E">
        <w:rPr>
          <w:rFonts w:hint="eastAsia"/>
          <w:b/>
          <w:u w:val="single"/>
        </w:rPr>
        <w:t>일경 개최</w:t>
      </w:r>
      <w:r w:rsidR="00864C1C" w:rsidRPr="003E0E5E">
        <w:rPr>
          <w:b/>
          <w:u w:val="single"/>
        </w:rPr>
        <w:t>)</w:t>
      </w:r>
      <w:r>
        <w:br/>
        <w:t xml:space="preserve">- </w:t>
      </w:r>
      <w:r>
        <w:rPr>
          <w:rFonts w:hint="eastAsia"/>
        </w:rPr>
        <w:t>관련 주제:</w:t>
      </w:r>
      <w:r>
        <w:t xml:space="preserve"> </w:t>
      </w:r>
      <w:r w:rsidRPr="00146D93">
        <w:t>Robot Applications</w:t>
      </w:r>
      <w:r>
        <w:t xml:space="preserve"> (</w:t>
      </w:r>
      <w:r w:rsidRPr="00146D93">
        <w:t>Medical &amp; Rehabilitation</w:t>
      </w:r>
      <w:r>
        <w:t>)</w:t>
      </w:r>
      <w:r>
        <w:br/>
      </w:r>
      <w:hyperlink r:id="rId20" w:history="1">
        <w:r>
          <w:rPr>
            <w:rStyle w:val="Hyperlink"/>
          </w:rPr>
          <w:t>http://www.ieeerobot-tepra.org/cfp.htm</w:t>
        </w:r>
      </w:hyperlink>
    </w:p>
    <w:p w:rsidR="00994E9F" w:rsidRDefault="00994E9F" w:rsidP="008D6E66">
      <w:pPr>
        <w:pStyle w:val="ListParagraph"/>
        <w:numPr>
          <w:ilvl w:val="0"/>
          <w:numId w:val="1"/>
        </w:numPr>
        <w:ind w:leftChars="0"/>
      </w:pPr>
      <w:r>
        <w:t>Asian Conference on Computer Aided Surgery (</w:t>
      </w:r>
      <w:r>
        <w:rPr>
          <w:rFonts w:hint="eastAsia"/>
        </w:rPr>
        <w:t>ACCAS)</w:t>
      </w:r>
      <w:r>
        <w:br/>
        <w:t xml:space="preserve">- </w:t>
      </w:r>
      <w:r w:rsidRPr="00146D93">
        <w:rPr>
          <w:rFonts w:hint="eastAsia"/>
          <w:b/>
          <w:u w:val="single"/>
        </w:rPr>
        <w:t>예상 제출 기한:</w:t>
      </w:r>
      <w:r w:rsidRPr="005842C8">
        <w:t xml:space="preserve"> </w:t>
      </w:r>
      <w:r>
        <w:rPr>
          <w:b/>
          <w:color w:val="FF0000"/>
          <w:u w:val="single"/>
        </w:rPr>
        <w:t>2016</w:t>
      </w:r>
      <w:r w:rsidRPr="005842C8">
        <w:rPr>
          <w:rFonts w:hint="eastAsia"/>
          <w:b/>
          <w:color w:val="FF0000"/>
          <w:u w:val="single"/>
        </w:rPr>
        <w:t xml:space="preserve">년 </w:t>
      </w:r>
      <w:r>
        <w:rPr>
          <w:b/>
          <w:color w:val="FF0000"/>
          <w:u w:val="single"/>
        </w:rPr>
        <w:t>1</w:t>
      </w:r>
      <w:r w:rsidRPr="003E0E5E">
        <w:rPr>
          <w:rFonts w:hint="eastAsia"/>
          <w:b/>
          <w:color w:val="FF0000"/>
          <w:u w:val="single"/>
        </w:rPr>
        <w:t xml:space="preserve">월 </w:t>
      </w:r>
      <w:r>
        <w:rPr>
          <w:rFonts w:hint="eastAsia"/>
          <w:b/>
          <w:color w:val="FF0000"/>
          <w:u w:val="single"/>
        </w:rPr>
        <w:t>말</w:t>
      </w:r>
      <w:r w:rsidRPr="003E0E5E">
        <w:rPr>
          <w:rFonts w:hint="eastAsia"/>
          <w:b/>
          <w:color w:val="FF0000"/>
          <w:u w:val="single"/>
        </w:rPr>
        <w:t>경</w:t>
      </w:r>
      <w:r w:rsidRPr="003E0E5E">
        <w:rPr>
          <w:color w:val="FF0000"/>
        </w:rPr>
        <w:t xml:space="preserve"> </w:t>
      </w:r>
      <w:r w:rsidRPr="003E0E5E">
        <w:t>(</w:t>
      </w:r>
      <w:r>
        <w:rPr>
          <w:b/>
          <w:u w:val="single"/>
        </w:rPr>
        <w:t>2016</w:t>
      </w:r>
      <w:r w:rsidRPr="005842C8">
        <w:rPr>
          <w:rFonts w:hint="eastAsia"/>
          <w:b/>
          <w:u w:val="single"/>
        </w:rPr>
        <w:t xml:space="preserve">년 </w:t>
      </w:r>
      <w:r>
        <w:rPr>
          <w:b/>
          <w:u w:val="single"/>
        </w:rPr>
        <w:t>6</w:t>
      </w:r>
      <w:r>
        <w:rPr>
          <w:rFonts w:hint="eastAsia"/>
          <w:b/>
          <w:u w:val="single"/>
        </w:rPr>
        <w:t>월 말~</w:t>
      </w:r>
      <w:r>
        <w:rPr>
          <w:b/>
          <w:u w:val="single"/>
        </w:rPr>
        <w:t>7</w:t>
      </w:r>
      <w:r w:rsidRPr="005842C8">
        <w:rPr>
          <w:rFonts w:hint="eastAsia"/>
          <w:b/>
          <w:u w:val="single"/>
        </w:rPr>
        <w:t>월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초</w:t>
      </w:r>
      <w:r w:rsidRPr="003E0E5E">
        <w:rPr>
          <w:rFonts w:hint="eastAsia"/>
          <w:b/>
          <w:u w:val="single"/>
        </w:rPr>
        <w:t xml:space="preserve"> 개최</w:t>
      </w:r>
      <w:r w:rsidRPr="003E0E5E">
        <w:rPr>
          <w:b/>
          <w:u w:val="single"/>
        </w:rPr>
        <w:t>)</w:t>
      </w:r>
      <w:r>
        <w:br/>
      </w:r>
      <w:r w:rsidR="008D6E66">
        <w:t xml:space="preserve">- </w:t>
      </w:r>
      <w:r w:rsidR="008D6E66">
        <w:rPr>
          <w:rFonts w:hint="eastAsia"/>
        </w:rPr>
        <w:t>관련 주제:</w:t>
      </w:r>
      <w:r w:rsidR="008D6E66">
        <w:t xml:space="preserve"> </w:t>
      </w:r>
      <w:r w:rsidR="008D6E66" w:rsidRPr="008D6E66">
        <w:t>Surgical Robotics and Instrumentation</w:t>
      </w:r>
      <w:r w:rsidR="008D6E66">
        <w:t xml:space="preserve"> / </w:t>
      </w:r>
      <w:r w:rsidR="008D6E66" w:rsidRPr="008D6E66">
        <w:t>Surgical Simulation and Education</w:t>
      </w:r>
      <w:r w:rsidR="008D6E66">
        <w:t xml:space="preserve"> </w:t>
      </w:r>
      <w:r w:rsidR="008D6E66">
        <w:br/>
      </w:r>
      <w:hyperlink r:id="rId21" w:history="1">
        <w:r w:rsidR="008D6E66">
          <w:rPr>
            <w:rStyle w:val="Hyperlink"/>
          </w:rPr>
          <w:t>http://serve.me.nus.edu.sg/accas2015/</w:t>
        </w:r>
      </w:hyperlink>
    </w:p>
    <w:p w:rsidR="00994E9F" w:rsidRPr="00BC7695" w:rsidRDefault="00994E9F" w:rsidP="00994E9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대한의료로봇학회</w:t>
      </w:r>
      <w:r>
        <w:br/>
      </w:r>
      <w:r w:rsidR="007C3915">
        <w:t xml:space="preserve">- </w:t>
      </w:r>
      <w:r w:rsidR="007C3915" w:rsidRPr="00146D93">
        <w:rPr>
          <w:rFonts w:hint="eastAsia"/>
          <w:b/>
          <w:u w:val="single"/>
        </w:rPr>
        <w:t>예상 제출 기한:</w:t>
      </w:r>
      <w:r w:rsidR="007C3915" w:rsidRPr="005842C8">
        <w:t xml:space="preserve"> </w:t>
      </w:r>
      <w:r w:rsidR="007C3915">
        <w:rPr>
          <w:b/>
          <w:color w:val="FF0000"/>
          <w:u w:val="single"/>
        </w:rPr>
        <w:t>201</w:t>
      </w:r>
      <w:r w:rsidR="00E76244">
        <w:rPr>
          <w:b/>
          <w:color w:val="FF0000"/>
          <w:u w:val="single"/>
        </w:rPr>
        <w:t>5</w:t>
      </w:r>
      <w:r w:rsidR="007C3915" w:rsidRPr="005842C8">
        <w:rPr>
          <w:rFonts w:hint="eastAsia"/>
          <w:b/>
          <w:color w:val="FF0000"/>
          <w:u w:val="single"/>
        </w:rPr>
        <w:t xml:space="preserve">년 </w:t>
      </w:r>
      <w:r w:rsidR="007C3915">
        <w:rPr>
          <w:b/>
          <w:color w:val="FF0000"/>
          <w:u w:val="single"/>
        </w:rPr>
        <w:t>5</w:t>
      </w:r>
      <w:r w:rsidR="007C3915" w:rsidRPr="003E0E5E">
        <w:rPr>
          <w:rFonts w:hint="eastAsia"/>
          <w:b/>
          <w:color w:val="FF0000"/>
          <w:u w:val="single"/>
        </w:rPr>
        <w:t xml:space="preserve">월 </w:t>
      </w:r>
      <w:r w:rsidR="007C3915">
        <w:rPr>
          <w:rFonts w:hint="eastAsia"/>
          <w:b/>
          <w:color w:val="FF0000"/>
          <w:u w:val="single"/>
        </w:rPr>
        <w:t>말</w:t>
      </w:r>
      <w:r w:rsidR="007C3915" w:rsidRPr="003E0E5E">
        <w:rPr>
          <w:rFonts w:hint="eastAsia"/>
          <w:b/>
          <w:color w:val="FF0000"/>
          <w:u w:val="single"/>
        </w:rPr>
        <w:t>경</w:t>
      </w:r>
      <w:r w:rsidR="007C3915">
        <w:rPr>
          <w:rFonts w:hint="eastAsia"/>
          <w:b/>
          <w:color w:val="FF0000"/>
          <w:u w:val="single"/>
        </w:rPr>
        <w:t>?</w:t>
      </w:r>
      <w:r w:rsidR="007C3915" w:rsidRPr="003E0E5E">
        <w:rPr>
          <w:color w:val="FF0000"/>
        </w:rPr>
        <w:t xml:space="preserve"> </w:t>
      </w:r>
      <w:r w:rsidR="007C3915" w:rsidRPr="003E0E5E">
        <w:t>(</w:t>
      </w:r>
      <w:r w:rsidR="007C3915">
        <w:rPr>
          <w:b/>
          <w:u w:val="single"/>
        </w:rPr>
        <w:t>201</w:t>
      </w:r>
      <w:r w:rsidR="00E76244">
        <w:rPr>
          <w:b/>
          <w:u w:val="single"/>
        </w:rPr>
        <w:t>5</w:t>
      </w:r>
      <w:r w:rsidR="007C3915" w:rsidRPr="005842C8">
        <w:rPr>
          <w:rFonts w:hint="eastAsia"/>
          <w:b/>
          <w:u w:val="single"/>
        </w:rPr>
        <w:t xml:space="preserve">년 </w:t>
      </w:r>
      <w:r w:rsidR="007C3915">
        <w:rPr>
          <w:b/>
          <w:u w:val="single"/>
        </w:rPr>
        <w:t>7</w:t>
      </w:r>
      <w:r w:rsidR="007C3915">
        <w:rPr>
          <w:rFonts w:hint="eastAsia"/>
          <w:b/>
          <w:u w:val="single"/>
        </w:rPr>
        <w:t>월 1</w:t>
      </w:r>
      <w:r w:rsidR="007C3915">
        <w:rPr>
          <w:b/>
          <w:u w:val="single"/>
        </w:rPr>
        <w:t>0</w:t>
      </w:r>
      <w:r w:rsidR="007C3915">
        <w:rPr>
          <w:rFonts w:hint="eastAsia"/>
          <w:b/>
          <w:u w:val="single"/>
        </w:rPr>
        <w:t>일경</w:t>
      </w:r>
      <w:r w:rsidR="007C3915" w:rsidRPr="003E0E5E">
        <w:rPr>
          <w:rFonts w:hint="eastAsia"/>
          <w:b/>
          <w:u w:val="single"/>
        </w:rPr>
        <w:t xml:space="preserve"> 개최</w:t>
      </w:r>
      <w:r w:rsidR="007C3915" w:rsidRPr="003E0E5E">
        <w:rPr>
          <w:b/>
          <w:u w:val="single"/>
        </w:rPr>
        <w:t>)</w:t>
      </w:r>
    </w:p>
    <w:p w:rsidR="00BC7695" w:rsidRDefault="00BC7695" w:rsidP="00181153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T</w:t>
      </w:r>
      <w:r>
        <w:t>he Hamlyn Symposium</w:t>
      </w:r>
    </w:p>
    <w:p w:rsidR="00BC7695" w:rsidRDefault="00BC7695" w:rsidP="00BC7695">
      <w:pPr>
        <w:pStyle w:val="ListParagraph"/>
        <w:ind w:leftChars="0" w:left="760"/>
      </w:pPr>
      <w:r>
        <w:t>Deadline for submitting paper: Mar 30, 2016</w:t>
      </w:r>
    </w:p>
    <w:p w:rsidR="00BC7695" w:rsidRDefault="00C152A8" w:rsidP="00BC7695">
      <w:pPr>
        <w:pStyle w:val="ListParagraph"/>
        <w:ind w:leftChars="0" w:left="760"/>
      </w:pPr>
      <w:hyperlink r:id="rId22" w:history="1">
        <w:r w:rsidRPr="00857071">
          <w:rPr>
            <w:rStyle w:val="Hyperlink"/>
          </w:rPr>
          <w:t>http://www.hamlyn-robotics.org/</w:t>
        </w:r>
      </w:hyperlink>
      <w:r>
        <w:tab/>
      </w:r>
    </w:p>
    <w:p w:rsidR="00BC7695" w:rsidRDefault="00BC7695" w:rsidP="00181153">
      <w:pPr>
        <w:pStyle w:val="ListParagraph"/>
        <w:numPr>
          <w:ilvl w:val="0"/>
          <w:numId w:val="6"/>
        </w:numPr>
        <w:ind w:leftChars="0"/>
      </w:pPr>
      <w:r w:rsidRPr="00100713">
        <w:t xml:space="preserve">International Conference on </w:t>
      </w:r>
      <w:r>
        <w:t>the IEEE Engineering in Medicine and Biology Society</w:t>
      </w:r>
      <w:r w:rsidR="00181153">
        <w:t xml:space="preserve"> (EMBC)</w:t>
      </w:r>
      <w:r>
        <w:br/>
        <w:t>Deadline for submitting paper: Apr 14, 2016</w:t>
      </w:r>
    </w:p>
    <w:p w:rsidR="00BC7695" w:rsidRDefault="00C152A8" w:rsidP="00BC7695">
      <w:pPr>
        <w:pStyle w:val="ListParagraph"/>
        <w:ind w:leftChars="0" w:left="760"/>
      </w:pPr>
      <w:hyperlink r:id="rId23" w:history="1">
        <w:r w:rsidRPr="00857071">
          <w:rPr>
            <w:rStyle w:val="Hyperlink"/>
          </w:rPr>
          <w:t>http://embc.embs.org/2015/</w:t>
        </w:r>
      </w:hyperlink>
      <w:r>
        <w:tab/>
      </w:r>
      <w:bookmarkStart w:id="0" w:name="_GoBack"/>
      <w:bookmarkEnd w:id="0"/>
    </w:p>
    <w:p w:rsidR="00BC7695" w:rsidRDefault="00AB47F6" w:rsidP="00181153">
      <w:pPr>
        <w:pStyle w:val="ListParagraph"/>
        <w:numPr>
          <w:ilvl w:val="0"/>
          <w:numId w:val="6"/>
        </w:numPr>
        <w:ind w:leftChars="0"/>
      </w:pPr>
      <w:r>
        <w:t>6</w:t>
      </w:r>
      <w:r w:rsidRPr="00AB47F6">
        <w:rPr>
          <w:vertAlign w:val="superscript"/>
        </w:rPr>
        <w:t>th</w:t>
      </w:r>
      <w:r>
        <w:t xml:space="preserve"> IEEE RAS and EMBS International Conference on Biomedical Robotics and Biomechatronics (BioRob)</w:t>
      </w:r>
    </w:p>
    <w:p w:rsidR="00AB47F6" w:rsidRDefault="00AB47F6" w:rsidP="00AB47F6">
      <w:pPr>
        <w:pStyle w:val="ListParagraph"/>
        <w:ind w:leftChars="0" w:left="760"/>
      </w:pPr>
      <w:r>
        <w:t>Deadline for submitting paper: Mar 01, 2016</w:t>
      </w:r>
    </w:p>
    <w:p w:rsidR="00AB47F6" w:rsidRDefault="00AB47F6" w:rsidP="00AB47F6">
      <w:pPr>
        <w:pStyle w:val="ListParagraph"/>
        <w:ind w:leftChars="0" w:left="760"/>
      </w:pPr>
      <w:r w:rsidRPr="00AB47F6">
        <w:t>http://www.ieeebiorob2016.org/</w:t>
      </w:r>
    </w:p>
    <w:p w:rsidR="00BC7695" w:rsidRDefault="006E538E" w:rsidP="00181153">
      <w:pPr>
        <w:pStyle w:val="ListParagraph"/>
        <w:numPr>
          <w:ilvl w:val="0"/>
          <w:numId w:val="6"/>
        </w:numPr>
        <w:ind w:leftChars="0"/>
      </w:pPr>
      <w:r>
        <w:t>International Conference on Cybernetics, Robotics and Control</w:t>
      </w:r>
    </w:p>
    <w:p w:rsidR="006E538E" w:rsidRDefault="006E538E" w:rsidP="006E538E">
      <w:pPr>
        <w:pStyle w:val="ListParagraph"/>
        <w:ind w:leftChars="0" w:left="760"/>
      </w:pPr>
      <w:r>
        <w:t>Deadline for submitting paper: Apr 15, 2016</w:t>
      </w:r>
    </w:p>
    <w:p w:rsidR="006E538E" w:rsidRDefault="006E538E" w:rsidP="006E538E">
      <w:pPr>
        <w:pStyle w:val="ListParagraph"/>
        <w:ind w:leftChars="0" w:left="760"/>
      </w:pPr>
      <w:r w:rsidRPr="006E538E">
        <w:t>http://www.iccrc.org/index.html</w:t>
      </w:r>
    </w:p>
    <w:p w:rsidR="003C0AE9" w:rsidRDefault="003C0AE9" w:rsidP="003C0AE9">
      <w:pPr>
        <w:pStyle w:val="ListParagraph"/>
        <w:numPr>
          <w:ilvl w:val="0"/>
          <w:numId w:val="6"/>
        </w:numPr>
        <w:ind w:leftChars="0"/>
      </w:pPr>
      <w:r>
        <w:t>International Conference on Robotics and Control Systems (RCS)</w:t>
      </w:r>
    </w:p>
    <w:p w:rsidR="006E538E" w:rsidRDefault="003C0AE9" w:rsidP="003C0AE9">
      <w:pPr>
        <w:pStyle w:val="ListParagraph"/>
        <w:ind w:leftChars="0" w:left="760"/>
      </w:pPr>
      <w:r>
        <w:t>Deadline for submitting paper: Apr 01, 2016</w:t>
      </w:r>
    </w:p>
    <w:p w:rsidR="00AB47F6" w:rsidRDefault="006E538E" w:rsidP="006E538E">
      <w:pPr>
        <w:pStyle w:val="ListParagraph"/>
        <w:ind w:leftChars="0" w:left="760"/>
      </w:pPr>
      <w:r w:rsidRPr="006E538E">
        <w:t>http://www.iasted.org/conferences/cfp-842.html</w:t>
      </w:r>
    </w:p>
    <w:p w:rsidR="00AB47F6" w:rsidRDefault="003A13A5" w:rsidP="00181153">
      <w:pPr>
        <w:pStyle w:val="ListParagraph"/>
        <w:numPr>
          <w:ilvl w:val="0"/>
          <w:numId w:val="6"/>
        </w:numPr>
        <w:ind w:leftChars="0"/>
      </w:pPr>
      <w:r>
        <w:t>International Conference on Advanced Intelligent Systems and Informatics (AISI)</w:t>
      </w:r>
    </w:p>
    <w:p w:rsidR="003A13A5" w:rsidRDefault="003A13A5" w:rsidP="003A13A5">
      <w:pPr>
        <w:pStyle w:val="ListParagraph"/>
        <w:ind w:leftChars="0" w:left="760"/>
      </w:pPr>
      <w:r>
        <w:t>Deadl</w:t>
      </w:r>
      <w:r>
        <w:t>ine for submitting paper: Apr 30</w:t>
      </w:r>
      <w:r>
        <w:t>, 2016</w:t>
      </w:r>
    </w:p>
    <w:p w:rsidR="003A13A5" w:rsidRDefault="003A13A5" w:rsidP="003A13A5">
      <w:pPr>
        <w:pStyle w:val="ListParagraph"/>
        <w:ind w:leftChars="0" w:left="760"/>
      </w:pPr>
      <w:r w:rsidRPr="003A13A5">
        <w:t>http://egyptscience.net/AISI2016/home.html</w:t>
      </w:r>
    </w:p>
    <w:p w:rsidR="00AB47F6" w:rsidRDefault="00AB47F6" w:rsidP="00181153">
      <w:pPr>
        <w:pStyle w:val="ListParagraph"/>
        <w:numPr>
          <w:ilvl w:val="0"/>
          <w:numId w:val="6"/>
        </w:numPr>
        <w:ind w:leftChars="0"/>
      </w:pPr>
      <w:r>
        <w:t>S</w:t>
      </w:r>
    </w:p>
    <w:p w:rsidR="00AB47F6" w:rsidRDefault="00AB47F6" w:rsidP="00181153">
      <w:pPr>
        <w:pStyle w:val="ListParagraph"/>
        <w:numPr>
          <w:ilvl w:val="0"/>
          <w:numId w:val="6"/>
        </w:numPr>
        <w:ind w:leftChars="0"/>
      </w:pPr>
    </w:p>
    <w:p w:rsidR="00BC7695" w:rsidRDefault="00BC7695" w:rsidP="00181153">
      <w:pPr>
        <w:pStyle w:val="ListParagraph"/>
        <w:numPr>
          <w:ilvl w:val="0"/>
          <w:numId w:val="6"/>
        </w:numPr>
        <w:ind w:leftChars="0"/>
      </w:pPr>
      <w:r>
        <w:t>Dates Passed</w:t>
      </w:r>
    </w:p>
    <w:p w:rsidR="00181153" w:rsidRDefault="00BC7695" w:rsidP="00BC7695">
      <w:pPr>
        <w:pStyle w:val="ListParagraph"/>
        <w:ind w:leftChars="0" w:left="760"/>
      </w:pPr>
      <w:r>
        <w:t>Computer Assisted Radiology and Surgery (CARS)</w:t>
      </w:r>
      <w:r>
        <w:br/>
      </w:r>
      <w:r w:rsidRPr="00100713">
        <w:t>International Conference on Medical Image Computing and Computer Assisted Intervention</w:t>
      </w:r>
      <w:r>
        <w:t xml:space="preserve"> (MICCAI)</w:t>
      </w:r>
    </w:p>
    <w:p w:rsidR="00BC7695" w:rsidRDefault="00181153" w:rsidP="00BC7695">
      <w:pPr>
        <w:pStyle w:val="ListParagraph"/>
        <w:ind w:leftChars="0" w:left="760"/>
      </w:pPr>
      <w:r>
        <w:t>IEEE RO-MAN</w:t>
      </w:r>
      <w:r w:rsidR="00BC7695">
        <w:br/>
      </w:r>
      <w:r w:rsidR="00AB47F6" w:rsidRPr="002B2FE7">
        <w:t>International Conference on Information Processing in Computer-Assisted Interventions</w:t>
      </w:r>
      <w:r w:rsidR="00AB47F6">
        <w:t xml:space="preserve"> </w:t>
      </w:r>
      <w:r w:rsidR="00AB47F6">
        <w:lastRenderedPageBreak/>
        <w:t>(</w:t>
      </w:r>
      <w:r w:rsidR="00AB47F6" w:rsidRPr="002B2FE7">
        <w:t>IPCAI</w:t>
      </w:r>
      <w:r w:rsidR="00AB47F6">
        <w:t>)</w:t>
      </w:r>
    </w:p>
    <w:p w:rsidR="00AB47F6" w:rsidRDefault="00AB47F6" w:rsidP="00BC7695">
      <w:pPr>
        <w:pStyle w:val="ListParagraph"/>
        <w:ind w:leftChars="0" w:left="760"/>
      </w:pPr>
      <w:r w:rsidRPr="00146D93">
        <w:t>IEEE International Conference on Technologies for Practical robot Applications</w:t>
      </w:r>
      <w:r>
        <w:t xml:space="preserve"> (</w:t>
      </w:r>
      <w:r>
        <w:rPr>
          <w:rFonts w:hint="eastAsia"/>
        </w:rPr>
        <w:t>TePRA</w:t>
      </w:r>
      <w:r>
        <w:t>)</w:t>
      </w:r>
    </w:p>
    <w:p w:rsidR="00AB47F6" w:rsidRDefault="00AB47F6" w:rsidP="00BC7695">
      <w:pPr>
        <w:pStyle w:val="ListParagraph"/>
        <w:ind w:leftChars="0" w:left="760"/>
      </w:pPr>
      <w:r>
        <w:t>Asian Conference on Computer Aided Surgery (</w:t>
      </w:r>
      <w:r>
        <w:rPr>
          <w:rFonts w:hint="eastAsia"/>
        </w:rPr>
        <w:t>ACCAS)</w:t>
      </w:r>
    </w:p>
    <w:p w:rsidR="00AB47F6" w:rsidRPr="00AB47F6" w:rsidRDefault="000A5ED5" w:rsidP="00BC7695">
      <w:pPr>
        <w:pStyle w:val="ListParagraph"/>
        <w:ind w:leftChars="0" w:left="760"/>
        <w:rPr>
          <w:b/>
          <w:bCs/>
        </w:rPr>
      </w:pPr>
      <w:r>
        <w:t>PETRAE</w:t>
      </w:r>
    </w:p>
    <w:p w:rsidR="00BC7695" w:rsidRDefault="00BC7695" w:rsidP="00BC7695"/>
    <w:p w:rsidR="00BC7695" w:rsidRDefault="00BC7695" w:rsidP="00BC7695"/>
    <w:p w:rsidR="00BC7695" w:rsidRDefault="00BC7695" w:rsidP="00BC7695">
      <w:pPr>
        <w:pStyle w:val="ListParagraph"/>
        <w:ind w:leftChars="0" w:left="760"/>
      </w:pPr>
    </w:p>
    <w:p w:rsidR="00BC7695" w:rsidRDefault="00BC7695" w:rsidP="00BC7695"/>
    <w:p w:rsidR="00A20EFE" w:rsidRDefault="00A20EFE" w:rsidP="00BC7695"/>
    <w:p w:rsidR="00A20EFE" w:rsidRDefault="00A20EFE" w:rsidP="00BC7695"/>
    <w:p w:rsidR="00A20EFE" w:rsidRDefault="00A20EFE" w:rsidP="00BC7695"/>
    <w:p w:rsidR="00A20EFE" w:rsidRDefault="00A20EFE" w:rsidP="00BC7695"/>
    <w:p w:rsidR="00A20EFE" w:rsidRDefault="00A20EFE" w:rsidP="00BC7695"/>
    <w:p w:rsidR="00A20EFE" w:rsidRDefault="00A20EFE" w:rsidP="00BC7695"/>
    <w:p w:rsidR="00A20EFE" w:rsidRDefault="00A20EFE" w:rsidP="00BC7695"/>
    <w:p w:rsidR="00A20EFE" w:rsidRDefault="00A20EFE" w:rsidP="00BC7695"/>
    <w:p w:rsidR="00A20EFE" w:rsidRDefault="00A20EFE" w:rsidP="00BC7695"/>
    <w:p w:rsidR="00A20EFE" w:rsidRDefault="00A20EFE" w:rsidP="00BC7695"/>
    <w:p w:rsidR="00A20EFE" w:rsidRDefault="00A20EFE" w:rsidP="00BC7695"/>
    <w:p w:rsidR="00A20EFE" w:rsidRDefault="00A20EFE" w:rsidP="00BC7695"/>
    <w:p w:rsidR="00A20EFE" w:rsidRDefault="00A20EFE" w:rsidP="00BC7695"/>
    <w:p w:rsidR="00A20EFE" w:rsidRDefault="00A20EFE" w:rsidP="00BC7695"/>
    <w:p w:rsidR="00A20EFE" w:rsidRDefault="00A20EFE" w:rsidP="00BC7695"/>
    <w:p w:rsidR="00A20EFE" w:rsidRDefault="00A20EFE" w:rsidP="00BC7695"/>
    <w:p w:rsidR="00A20EFE" w:rsidRDefault="00A20EFE" w:rsidP="00BC7695"/>
    <w:p w:rsidR="00A20EFE" w:rsidRDefault="00A20EFE" w:rsidP="00BC7695"/>
    <w:p w:rsidR="00A20EFE" w:rsidRPr="00A20EFE" w:rsidRDefault="00A20EFE" w:rsidP="00A20EFE">
      <w:pPr>
        <w:rPr>
          <w:rFonts w:asciiTheme="majorBidi" w:hAnsiTheme="majorBidi" w:cstheme="majorBidi"/>
          <w:b/>
          <w:bCs/>
        </w:rPr>
      </w:pPr>
      <w:r w:rsidRPr="00A20EFE">
        <w:rPr>
          <w:rFonts w:asciiTheme="majorBidi" w:hAnsiTheme="majorBidi" w:cstheme="majorBidi"/>
          <w:b/>
          <w:bCs/>
        </w:rPr>
        <w:lastRenderedPageBreak/>
        <w:t xml:space="preserve">Objective: To evaluate the effectiveness of angioplasty surgery by introducing virtual fixtures. </w:t>
      </w:r>
    </w:p>
    <w:p w:rsidR="00A20EFE" w:rsidRPr="00A20EFE" w:rsidRDefault="00A20EFE" w:rsidP="00A20EFE">
      <w:pPr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  <w:b/>
          <w:bCs/>
        </w:rPr>
        <w:t>Purpose:</w:t>
      </w:r>
      <w:r w:rsidRPr="00A20EFE">
        <w:rPr>
          <w:rFonts w:asciiTheme="majorBidi" w:hAnsiTheme="majorBidi" w:cstheme="majorBidi"/>
        </w:rPr>
        <w:t xml:space="preserve"> This experiment will be helpful to realize the effectiveness of angioplasty surgery by providing haptic feedback through virtual fixtures. </w:t>
      </w:r>
    </w:p>
    <w:p w:rsidR="00A20EFE" w:rsidRPr="00A20EFE" w:rsidRDefault="00A20EFE" w:rsidP="00A20EFE">
      <w:pPr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  <w:b/>
          <w:bCs/>
        </w:rPr>
        <w:t>Experimental Setup:</w:t>
      </w:r>
      <w:r w:rsidRPr="00A20EFE">
        <w:rPr>
          <w:rFonts w:asciiTheme="majorBidi" w:hAnsiTheme="majorBidi" w:cstheme="majorBidi"/>
        </w:rPr>
        <w:t xml:space="preserve"> Experimental setup includes one PC, two monitors and Master/Slave DSP teleoperation setup: </w:t>
      </w:r>
    </w:p>
    <w:p w:rsidR="00A20EFE" w:rsidRPr="00A20EFE" w:rsidRDefault="00A20EFE" w:rsidP="00A20EFE">
      <w:pPr>
        <w:pStyle w:val="ListParagraph"/>
        <w:numPr>
          <w:ilvl w:val="0"/>
          <w:numId w:val="7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>Subject: 10 subjects of different age, gender and may or may not have</w:t>
      </w:r>
      <w:r w:rsidRPr="00A20EFE">
        <w:rPr>
          <w:rFonts w:asciiTheme="majorBidi" w:hAnsiTheme="majorBidi" w:cstheme="majorBidi"/>
        </w:rPr>
        <w:t xml:space="preserve"> experience with haptic devices</w:t>
      </w:r>
    </w:p>
    <w:p w:rsidR="00A20EFE" w:rsidRPr="00A20EFE" w:rsidRDefault="00A20EFE" w:rsidP="00A20EFE">
      <w:pPr>
        <w:pStyle w:val="ListParagraph"/>
        <w:numPr>
          <w:ilvl w:val="0"/>
          <w:numId w:val="7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 xml:space="preserve">Each subject has to do the two phases of experiment </w:t>
      </w:r>
    </w:p>
    <w:p w:rsidR="00A20EFE" w:rsidRPr="00A20EFE" w:rsidRDefault="00A20EFE" w:rsidP="00A20EFE">
      <w:pPr>
        <w:pStyle w:val="ListParagraph"/>
        <w:numPr>
          <w:ilvl w:val="1"/>
          <w:numId w:val="7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 xml:space="preserve">With haptic feedback  </w:t>
      </w:r>
    </w:p>
    <w:p w:rsidR="00A20EFE" w:rsidRPr="00A20EFE" w:rsidRDefault="00A20EFE" w:rsidP="00A20EFE">
      <w:pPr>
        <w:pStyle w:val="ListParagraph"/>
        <w:numPr>
          <w:ilvl w:val="1"/>
          <w:numId w:val="7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 xml:space="preserve">Without haptic feedback </w:t>
      </w:r>
    </w:p>
    <w:p w:rsidR="00A20EFE" w:rsidRPr="00A20EFE" w:rsidRDefault="00A20EFE" w:rsidP="00A20EFE">
      <w:pPr>
        <w:pStyle w:val="ListParagraph"/>
        <w:numPr>
          <w:ilvl w:val="0"/>
          <w:numId w:val="7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 xml:space="preserve">One Monitor on right side of operator will be used to show the augmented image </w:t>
      </w:r>
    </w:p>
    <w:p w:rsidR="00A20EFE" w:rsidRPr="00A20EFE" w:rsidRDefault="00A20EFE" w:rsidP="00A20EFE">
      <w:pPr>
        <w:pStyle w:val="ListParagraph"/>
        <w:numPr>
          <w:ilvl w:val="0"/>
          <w:numId w:val="7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 xml:space="preserve">One monitor on the left side of operator will be used for showing numerical data (master and slave position information – Translation: mm, Rotation: degrees) and getting the reference images </w:t>
      </w:r>
    </w:p>
    <w:p w:rsidR="00A20EFE" w:rsidRPr="00A20EFE" w:rsidRDefault="00A20EFE" w:rsidP="00A20EFE">
      <w:pPr>
        <w:pStyle w:val="ListParagraph"/>
        <w:numPr>
          <w:ilvl w:val="0"/>
          <w:numId w:val="7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 xml:space="preserve">Operator is allowed to use only the master haptic device  </w:t>
      </w:r>
    </w:p>
    <w:p w:rsidR="00A20EFE" w:rsidRPr="00A20EFE" w:rsidRDefault="00A20EFE" w:rsidP="00A20EFE">
      <w:pPr>
        <w:pStyle w:val="ListParagraph"/>
        <w:numPr>
          <w:ilvl w:val="0"/>
          <w:numId w:val="7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 xml:space="preserve">Images from heart model are taken by webcam </w:t>
      </w:r>
    </w:p>
    <w:p w:rsidR="00A20EFE" w:rsidRPr="00A20EFE" w:rsidRDefault="00A20EFE" w:rsidP="00A20EFE">
      <w:pPr>
        <w:pStyle w:val="ListParagraph"/>
        <w:numPr>
          <w:ilvl w:val="0"/>
          <w:numId w:val="7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 xml:space="preserve">Heart motion is being performed by using Falcon haptic device </w:t>
      </w:r>
    </w:p>
    <w:p w:rsidR="00A20EFE" w:rsidRPr="00A20EFE" w:rsidRDefault="00A20EFE" w:rsidP="00A20EFE">
      <w:pPr>
        <w:pStyle w:val="ListParagraph"/>
        <w:numPr>
          <w:ilvl w:val="0"/>
          <w:numId w:val="7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 xml:space="preserve">Each subject has to perform 5 sessions separated by a rest period of 1 day </w:t>
      </w:r>
    </w:p>
    <w:p w:rsidR="00A20EFE" w:rsidRPr="00A20EFE" w:rsidRDefault="00A20EFE" w:rsidP="00A20EFE">
      <w:pPr>
        <w:pStyle w:val="ListParagraph"/>
        <w:numPr>
          <w:ilvl w:val="0"/>
          <w:numId w:val="7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 xml:space="preserve">Each session contains 6 trails and time difference between trails will be 5 minutes </w:t>
      </w:r>
    </w:p>
    <w:p w:rsidR="00A20EFE" w:rsidRPr="00A20EFE" w:rsidRDefault="00A20EFE" w:rsidP="00A20EFE">
      <w:pPr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  <w:b/>
          <w:bCs/>
        </w:rPr>
        <w:t>Experimental Procedure:</w:t>
      </w:r>
    </w:p>
    <w:p w:rsidR="00A20EFE" w:rsidRPr="00A20EFE" w:rsidRDefault="00A20EFE" w:rsidP="00A20EFE">
      <w:pPr>
        <w:pStyle w:val="ListParagraph"/>
        <w:numPr>
          <w:ilvl w:val="0"/>
          <w:numId w:val="8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 xml:space="preserve">Before the experiment </w:t>
      </w:r>
    </w:p>
    <w:p w:rsidR="00A20EFE" w:rsidRPr="00A20EFE" w:rsidRDefault="00A20EFE" w:rsidP="00A20EFE">
      <w:pPr>
        <w:pStyle w:val="ListParagraph"/>
        <w:numPr>
          <w:ilvl w:val="1"/>
          <w:numId w:val="8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>Subjects will be demons</w:t>
      </w:r>
      <w:r w:rsidRPr="00A20EFE">
        <w:rPr>
          <w:rFonts w:asciiTheme="majorBidi" w:hAnsiTheme="majorBidi" w:cstheme="majorBidi"/>
        </w:rPr>
        <w:t>trated about the whole system</w:t>
      </w:r>
    </w:p>
    <w:p w:rsidR="00A20EFE" w:rsidRPr="00A20EFE" w:rsidRDefault="00A20EFE" w:rsidP="00A20EFE">
      <w:pPr>
        <w:pStyle w:val="ListParagraph"/>
        <w:numPr>
          <w:ilvl w:val="1"/>
          <w:numId w:val="8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>They will be allowed to take time t</w:t>
      </w:r>
      <w:r w:rsidRPr="00A20EFE">
        <w:rPr>
          <w:rFonts w:asciiTheme="majorBidi" w:hAnsiTheme="majorBidi" w:cstheme="majorBidi"/>
        </w:rPr>
        <w:t>o understand the x-ray images</w:t>
      </w:r>
    </w:p>
    <w:p w:rsidR="00A20EFE" w:rsidRPr="00A20EFE" w:rsidRDefault="00A20EFE" w:rsidP="00A20EFE">
      <w:pPr>
        <w:pStyle w:val="ListParagraph"/>
        <w:numPr>
          <w:ilvl w:val="1"/>
          <w:numId w:val="8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>They will be allowed to get fam</w:t>
      </w:r>
      <w:r w:rsidRPr="00A20EFE">
        <w:rPr>
          <w:rFonts w:asciiTheme="majorBidi" w:hAnsiTheme="majorBidi" w:cstheme="majorBidi"/>
        </w:rPr>
        <w:t>iliar with the haptic device</w:t>
      </w:r>
    </w:p>
    <w:p w:rsidR="00A20EFE" w:rsidRPr="00A20EFE" w:rsidRDefault="00A20EFE" w:rsidP="00A20EFE">
      <w:pPr>
        <w:pStyle w:val="ListParagraph"/>
        <w:numPr>
          <w:ilvl w:val="0"/>
          <w:numId w:val="8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>Experiment will start when subject will start marki</w:t>
      </w:r>
      <w:r w:rsidRPr="00A20EFE">
        <w:rPr>
          <w:rFonts w:asciiTheme="majorBidi" w:hAnsiTheme="majorBidi" w:cstheme="majorBidi"/>
        </w:rPr>
        <w:t>ng the virtual fixture points</w:t>
      </w:r>
    </w:p>
    <w:p w:rsidR="00A20EFE" w:rsidRPr="00A20EFE" w:rsidRDefault="00A20EFE" w:rsidP="00A20EFE">
      <w:pPr>
        <w:pStyle w:val="ListParagraph"/>
        <w:numPr>
          <w:ilvl w:val="0"/>
          <w:numId w:val="8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 xml:space="preserve">Experiment will end when subject will move the guidewire in desired location </w:t>
      </w:r>
    </w:p>
    <w:p w:rsidR="00A20EFE" w:rsidRPr="00A20EFE" w:rsidRDefault="00A20EFE" w:rsidP="00A20EFE">
      <w:pPr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  <w:b/>
          <w:bCs/>
        </w:rPr>
        <w:t>Evaluation Criteria</w:t>
      </w:r>
      <w:r w:rsidRPr="00A20EFE">
        <w:rPr>
          <w:rFonts w:asciiTheme="majorBidi" w:hAnsiTheme="majorBidi" w:cstheme="majorBidi"/>
          <w:b/>
          <w:bCs/>
        </w:rPr>
        <w:t>:</w:t>
      </w:r>
    </w:p>
    <w:p w:rsidR="00A20EFE" w:rsidRPr="00A20EFE" w:rsidRDefault="00A20EFE" w:rsidP="00A20EFE">
      <w:pPr>
        <w:pStyle w:val="ListParagraph"/>
        <w:numPr>
          <w:ilvl w:val="0"/>
          <w:numId w:val="9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>Task completion time = Ending time – start</w:t>
      </w:r>
      <w:r w:rsidRPr="00A20EFE">
        <w:rPr>
          <w:rFonts w:asciiTheme="majorBidi" w:hAnsiTheme="majorBidi" w:cstheme="majorBidi"/>
        </w:rPr>
        <w:t>ing time</w:t>
      </w:r>
    </w:p>
    <w:p w:rsidR="00A20EFE" w:rsidRPr="00A20EFE" w:rsidRDefault="00A20EFE" w:rsidP="00A20EFE">
      <w:pPr>
        <w:pStyle w:val="ListParagraph"/>
        <w:numPr>
          <w:ilvl w:val="0"/>
          <w:numId w:val="9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>Task learning rate</w:t>
      </w:r>
    </w:p>
    <w:p w:rsidR="00A20EFE" w:rsidRPr="00A20EFE" w:rsidRDefault="00A20EFE" w:rsidP="00A20EFE">
      <w:pPr>
        <w:pStyle w:val="ListParagraph"/>
        <w:numPr>
          <w:ilvl w:val="1"/>
          <w:numId w:val="9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>After six sessions data can be analyzed to see the dec</w:t>
      </w:r>
      <w:r w:rsidRPr="00A20EFE">
        <w:rPr>
          <w:rFonts w:asciiTheme="majorBidi" w:hAnsiTheme="majorBidi" w:cstheme="majorBidi"/>
        </w:rPr>
        <w:t>rease in task completion time</w:t>
      </w:r>
    </w:p>
    <w:p w:rsidR="00A20EFE" w:rsidRPr="00A20EFE" w:rsidRDefault="00A20EFE" w:rsidP="00A20EFE">
      <w:pPr>
        <w:pStyle w:val="ListParagraph"/>
        <w:numPr>
          <w:ilvl w:val="0"/>
          <w:numId w:val="9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>Peak force that subject will apply while trying</w:t>
      </w:r>
      <w:r w:rsidRPr="00A20EFE">
        <w:rPr>
          <w:rFonts w:asciiTheme="majorBidi" w:hAnsiTheme="majorBidi" w:cstheme="majorBidi"/>
        </w:rPr>
        <w:t xml:space="preserve"> to cross the virtual fixture</w:t>
      </w:r>
    </w:p>
    <w:p w:rsidR="00A20EFE" w:rsidRPr="00A20EFE" w:rsidRDefault="00A20EFE" w:rsidP="00A20EFE">
      <w:pPr>
        <w:pStyle w:val="ListParagraph"/>
        <w:numPr>
          <w:ilvl w:val="0"/>
          <w:numId w:val="9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>Penetrat</w:t>
      </w:r>
      <w:r w:rsidRPr="00A20EFE">
        <w:rPr>
          <w:rFonts w:asciiTheme="majorBidi" w:hAnsiTheme="majorBidi" w:cstheme="majorBidi"/>
        </w:rPr>
        <w:t>ion depth in forbidden region</w:t>
      </w:r>
    </w:p>
    <w:p w:rsidR="00A20EFE" w:rsidRPr="00A20EFE" w:rsidRDefault="00A20EFE" w:rsidP="00A20EFE">
      <w:pPr>
        <w:pStyle w:val="ListParagraph"/>
        <w:numPr>
          <w:ilvl w:val="1"/>
          <w:numId w:val="9"/>
        </w:numPr>
        <w:ind w:leftChars="0"/>
        <w:rPr>
          <w:rFonts w:asciiTheme="majorBidi" w:hAnsiTheme="majorBidi" w:cstheme="majorBidi"/>
        </w:rPr>
      </w:pPr>
      <w:r w:rsidRPr="00A20EFE">
        <w:rPr>
          <w:rFonts w:asciiTheme="majorBidi" w:hAnsiTheme="majorBidi" w:cstheme="majorBidi"/>
        </w:rPr>
        <w:t>Subjective feedback o Subject will mark the surgical procedure out of 10 (0: very hard, 10: very interactive)</w:t>
      </w:r>
    </w:p>
    <w:sectPr w:rsidR="00A20EFE" w:rsidRPr="00A20E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618" w:rsidRDefault="00EC7618" w:rsidP="00994E9F">
      <w:pPr>
        <w:spacing w:after="0" w:line="240" w:lineRule="auto"/>
      </w:pPr>
      <w:r>
        <w:separator/>
      </w:r>
    </w:p>
  </w:endnote>
  <w:endnote w:type="continuationSeparator" w:id="0">
    <w:p w:rsidR="00EC7618" w:rsidRDefault="00EC7618" w:rsidP="0099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618" w:rsidRDefault="00EC7618" w:rsidP="00994E9F">
      <w:pPr>
        <w:spacing w:after="0" w:line="240" w:lineRule="auto"/>
      </w:pPr>
      <w:r>
        <w:separator/>
      </w:r>
    </w:p>
  </w:footnote>
  <w:footnote w:type="continuationSeparator" w:id="0">
    <w:p w:rsidR="00EC7618" w:rsidRDefault="00EC7618" w:rsidP="00994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1080D"/>
    <w:multiLevelType w:val="hybridMultilevel"/>
    <w:tmpl w:val="123E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F689A"/>
    <w:multiLevelType w:val="hybridMultilevel"/>
    <w:tmpl w:val="5D10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84A87"/>
    <w:multiLevelType w:val="hybridMultilevel"/>
    <w:tmpl w:val="9EB6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514B0"/>
    <w:multiLevelType w:val="hybridMultilevel"/>
    <w:tmpl w:val="AB12464E"/>
    <w:lvl w:ilvl="0" w:tplc="0472C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D03629"/>
    <w:multiLevelType w:val="hybridMultilevel"/>
    <w:tmpl w:val="1A1ADFE8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5" w15:restartNumberingAfterBreak="0">
    <w:nsid w:val="58E50661"/>
    <w:multiLevelType w:val="hybridMultilevel"/>
    <w:tmpl w:val="A4B2F04C"/>
    <w:lvl w:ilvl="0" w:tplc="8AB01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7A91E56"/>
    <w:multiLevelType w:val="hybridMultilevel"/>
    <w:tmpl w:val="A96ADCEE"/>
    <w:lvl w:ilvl="0" w:tplc="0472C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923BDC"/>
    <w:multiLevelType w:val="hybridMultilevel"/>
    <w:tmpl w:val="D5B6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67D35"/>
    <w:multiLevelType w:val="hybridMultilevel"/>
    <w:tmpl w:val="4B80C488"/>
    <w:lvl w:ilvl="0" w:tplc="6D96846A"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27"/>
    <w:rsid w:val="0004414A"/>
    <w:rsid w:val="00046508"/>
    <w:rsid w:val="000753F4"/>
    <w:rsid w:val="000A5ED5"/>
    <w:rsid w:val="000E67A4"/>
    <w:rsid w:val="00100713"/>
    <w:rsid w:val="00114004"/>
    <w:rsid w:val="00146D93"/>
    <w:rsid w:val="00181153"/>
    <w:rsid w:val="002247D2"/>
    <w:rsid w:val="0024175E"/>
    <w:rsid w:val="0024330C"/>
    <w:rsid w:val="00285F2C"/>
    <w:rsid w:val="0029374F"/>
    <w:rsid w:val="002B2FE7"/>
    <w:rsid w:val="003474A6"/>
    <w:rsid w:val="00356141"/>
    <w:rsid w:val="00374D88"/>
    <w:rsid w:val="00380B34"/>
    <w:rsid w:val="003A13A5"/>
    <w:rsid w:val="003C0AE9"/>
    <w:rsid w:val="003E0E5E"/>
    <w:rsid w:val="003F42D2"/>
    <w:rsid w:val="00431CD7"/>
    <w:rsid w:val="005129EB"/>
    <w:rsid w:val="0053092E"/>
    <w:rsid w:val="005842C8"/>
    <w:rsid w:val="005A7506"/>
    <w:rsid w:val="005B5AAA"/>
    <w:rsid w:val="005D6FD3"/>
    <w:rsid w:val="006E538E"/>
    <w:rsid w:val="00720520"/>
    <w:rsid w:val="007374DE"/>
    <w:rsid w:val="007A5A3E"/>
    <w:rsid w:val="007C3915"/>
    <w:rsid w:val="008068E2"/>
    <w:rsid w:val="00864C1C"/>
    <w:rsid w:val="008D6E66"/>
    <w:rsid w:val="008E7284"/>
    <w:rsid w:val="00994E9F"/>
    <w:rsid w:val="009C0C0B"/>
    <w:rsid w:val="009F1227"/>
    <w:rsid w:val="00A20EFE"/>
    <w:rsid w:val="00A25A13"/>
    <w:rsid w:val="00A643AA"/>
    <w:rsid w:val="00A96204"/>
    <w:rsid w:val="00AB47F6"/>
    <w:rsid w:val="00B320F2"/>
    <w:rsid w:val="00BB471F"/>
    <w:rsid w:val="00BC7695"/>
    <w:rsid w:val="00BD0725"/>
    <w:rsid w:val="00C152A8"/>
    <w:rsid w:val="00C663B6"/>
    <w:rsid w:val="00CB255F"/>
    <w:rsid w:val="00D60FFB"/>
    <w:rsid w:val="00E53A4E"/>
    <w:rsid w:val="00E76244"/>
    <w:rsid w:val="00EC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44544D-E21E-4907-AFDE-E5AC116E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2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1227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146D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4E9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94E9F"/>
  </w:style>
  <w:style w:type="paragraph" w:styleId="Footer">
    <w:name w:val="footer"/>
    <w:basedOn w:val="Normal"/>
    <w:link w:val="FooterChar"/>
    <w:uiPriority w:val="99"/>
    <w:unhideWhenUsed/>
    <w:rsid w:val="00994E9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9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journal/10.1002/(ISSN)1478-596X" TargetMode="External"/><Relationship Id="rId13" Type="http://schemas.openxmlformats.org/officeDocument/2006/relationships/hyperlink" Target="http://pubs.rsna.org/journal/radiology" TargetMode="External"/><Relationship Id="rId18" Type="http://schemas.openxmlformats.org/officeDocument/2006/relationships/hyperlink" Target="http://www.nextmed.com/en/left/welcom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rve.me.nus.edu.sg/accas2015/" TargetMode="External"/><Relationship Id="rId7" Type="http://schemas.openxmlformats.org/officeDocument/2006/relationships/hyperlink" Target="http://www.iscas.net/" TargetMode="External"/><Relationship Id="rId12" Type="http://schemas.openxmlformats.org/officeDocument/2006/relationships/hyperlink" Target="http://tbme.embs.org/" TargetMode="External"/><Relationship Id="rId17" Type="http://schemas.openxmlformats.org/officeDocument/2006/relationships/hyperlink" Target="http://embc.embs.org/2015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hamlyn-robotics.org/" TargetMode="External"/><Relationship Id="rId20" Type="http://schemas.openxmlformats.org/officeDocument/2006/relationships/hyperlink" Target="http://www.ieeerobot-tepra.org/cfp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biomech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ipcai.org/" TargetMode="External"/><Relationship Id="rId23" Type="http://schemas.openxmlformats.org/officeDocument/2006/relationships/hyperlink" Target="http://embc.embs.org/2015/" TargetMode="External"/><Relationship Id="rId10" Type="http://schemas.openxmlformats.org/officeDocument/2006/relationships/hyperlink" Target="http://www.biomedical-engineering-online.com/" TargetMode="External"/><Relationship Id="rId19" Type="http://schemas.openxmlformats.org/officeDocument/2006/relationships/hyperlink" Target="http://www.ipcai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ndfonline.com/toc/gcmb20/current" TargetMode="External"/><Relationship Id="rId14" Type="http://schemas.openxmlformats.org/officeDocument/2006/relationships/hyperlink" Target="http://www.cars-int.org/" TargetMode="External"/><Relationship Id="rId22" Type="http://schemas.openxmlformats.org/officeDocument/2006/relationships/hyperlink" Target="http://www.hamlyn-robotics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1</Pages>
  <Words>999</Words>
  <Characters>5697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박상수</dc:creator>
  <cp:keywords/>
  <dc:description/>
  <cp:lastModifiedBy>ABDULLAH TAHIR</cp:lastModifiedBy>
  <cp:revision>40</cp:revision>
  <dcterms:created xsi:type="dcterms:W3CDTF">2015-03-13T02:08:00Z</dcterms:created>
  <dcterms:modified xsi:type="dcterms:W3CDTF">2016-02-03T01:29:00Z</dcterms:modified>
</cp:coreProperties>
</file>