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tl/>
        </w:rPr>
        <w:id w:val="1776755808"/>
        <w:docPartObj>
          <w:docPartGallery w:val="Cover Pages"/>
          <w:docPartUnique/>
        </w:docPartObj>
      </w:sdtPr>
      <w:sdtEndPr>
        <w:rPr>
          <w:rtl w:val="0"/>
        </w:rPr>
      </w:sdtEndPr>
      <w:sdtContent>
        <w:p w14:paraId="4FE263F7" w14:textId="5A100DF3" w:rsidR="00A2556B" w:rsidRDefault="00A2556B" w:rsidP="001850A6">
          <w:pPr>
            <w:spacing w:line="240" w:lineRule="auto"/>
          </w:pPr>
        </w:p>
        <w:p w14:paraId="04EBF846" w14:textId="0E5E8F02" w:rsidR="00A2556B" w:rsidRDefault="000E427E" w:rsidP="001850A6">
          <w:pPr>
            <w:bidi w:val="0"/>
            <w:spacing w:line="240" w:lineRule="auto"/>
            <w:rPr>
              <w:rtl/>
            </w:rPr>
          </w:pPr>
          <w:r>
            <w:rPr>
              <w:noProof/>
            </w:rPr>
            <mc:AlternateContent>
              <mc:Choice Requires="wps">
                <w:drawing>
                  <wp:anchor distT="0" distB="0" distL="114300" distR="114300" simplePos="0" relativeHeight="251661312" behindDoc="0" locked="0" layoutInCell="1" allowOverlap="1" wp14:anchorId="6E5981D7" wp14:editId="643A58D8">
                    <wp:simplePos x="0" y="0"/>
                    <wp:positionH relativeFrom="margin">
                      <wp:align>center</wp:align>
                    </wp:positionH>
                    <wp:positionV relativeFrom="page">
                      <wp:posOffset>10748010</wp:posOffset>
                    </wp:positionV>
                    <wp:extent cx="5753100" cy="1242060"/>
                    <wp:effectExtent l="0" t="0" r="10160" b="15240"/>
                    <wp:wrapSquare wrapText="bothSides"/>
                    <wp:docPr id="112" name="مربع نص 112"/>
                    <wp:cNvGraphicFramePr/>
                    <a:graphic xmlns:a="http://schemas.openxmlformats.org/drawingml/2006/main">
                      <a:graphicData uri="http://schemas.microsoft.com/office/word/2010/wordprocessingShape">
                        <wps:wsp>
                          <wps:cNvSpPr txBox="1"/>
                          <wps:spPr>
                            <a:xfrm flipH="1">
                              <a:off x="0" y="0"/>
                              <a:ext cx="5753100" cy="1242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E0C77" w14:textId="08C79621" w:rsidR="00A2556B" w:rsidRPr="000E427E" w:rsidRDefault="00A2556B" w:rsidP="000E427E">
                                <w:pPr>
                                  <w:pStyle w:val="a3"/>
                                  <w:spacing w:line="120" w:lineRule="auto"/>
                                  <w:rPr>
                                    <w:rFonts w:cs="DecoType Naskh Special"/>
                                    <w:caps/>
                                    <w:color w:val="8EAADB" w:themeColor="accent1" w:themeTint="99"/>
                                    <w:sz w:val="44"/>
                                    <w:szCs w:val="44"/>
                                    <w:rtl/>
                                  </w:rPr>
                                </w:pPr>
                                <w:r w:rsidRPr="000E427E">
                                  <w:rPr>
                                    <w:rFonts w:cs="DecoType Naskh Special" w:hint="cs"/>
                                    <w:caps/>
                                    <w:color w:val="8EAADB" w:themeColor="accent1" w:themeTint="99"/>
                                    <w:sz w:val="44"/>
                                    <w:szCs w:val="44"/>
                                    <w:rtl/>
                                  </w:rPr>
                                  <w:t>مكتب التربية والتعليم</w:t>
                                </w:r>
                              </w:p>
                              <w:p w14:paraId="6BD72376" w14:textId="6EF4C073" w:rsidR="00A2556B" w:rsidRPr="000E427E" w:rsidRDefault="00D379CC" w:rsidP="000E427E">
                                <w:pPr>
                                  <w:pStyle w:val="a3"/>
                                  <w:spacing w:line="168" w:lineRule="auto"/>
                                  <w:rPr>
                                    <w:rFonts w:cs="DecoType Naskh Special"/>
                                    <w:caps/>
                                    <w:color w:val="8EAADB" w:themeColor="accent1" w:themeTint="99"/>
                                    <w:sz w:val="44"/>
                                    <w:szCs w:val="44"/>
                                  </w:rPr>
                                </w:pPr>
                                <w:r w:rsidRPr="000E427E">
                                  <w:rPr>
                                    <w:rFonts w:cs="DecoType Naskh Special" w:hint="cs"/>
                                    <w:caps/>
                                    <w:color w:val="8EAADB" w:themeColor="accent1" w:themeTint="99"/>
                                    <w:sz w:val="44"/>
                                    <w:szCs w:val="44"/>
                                    <w:rtl/>
                                  </w:rPr>
                                  <w:t>فريق مشروع التخرج</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E5981D7" id="_x0000_t202" coordsize="21600,21600" o:spt="202" path="m,l,21600r21600,l21600,xe">
                    <v:stroke joinstyle="miter"/>
                    <v:path gradientshapeok="t" o:connecttype="rect"/>
                  </v:shapetype>
                  <v:shape id="مربع نص 112" o:spid="_x0000_s1026" type="#_x0000_t202" style="position:absolute;margin-left:0;margin-top:846.3pt;width:453pt;height:97.8pt;flip:x;z-index:251661312;visibility:visible;mso-wrap-style:square;mso-width-percent:734;mso-height-percent:0;mso-wrap-distance-left:9pt;mso-wrap-distance-top:0;mso-wrap-distance-right:9pt;mso-wrap-distance-bottom:0;mso-position-horizontal:center;mso-position-horizontal-relative:margin;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" filled="f" stroked="f" strokeweight=".5pt">
                    <v:textbox inset="0,0,0,0">
                      <w:txbxContent>
                        <w:p w14:paraId="04CE0C77" w14:textId="08C79621" w:rsidR="00A2556B" w:rsidRPr="000E427E" w:rsidRDefault="00A2556B" w:rsidP="000E427E">
                          <w:pPr>
                            <w:pStyle w:val="a3"/>
                            <w:spacing w:line="120" w:lineRule="auto"/>
                            <w:rPr>
                              <w:rFonts w:cs="DecoType Naskh Special"/>
                              <w:caps/>
                              <w:color w:val="8EAADB" w:themeColor="accent1" w:themeTint="99"/>
                              <w:sz w:val="44"/>
                              <w:szCs w:val="44"/>
                              <w:rtl/>
                            </w:rPr>
                          </w:pPr>
                          <w:r w:rsidRPr="000E427E">
                            <w:rPr>
                              <w:rFonts w:cs="DecoType Naskh Special" w:hint="cs"/>
                              <w:caps/>
                              <w:color w:val="8EAADB" w:themeColor="accent1" w:themeTint="99"/>
                              <w:sz w:val="44"/>
                              <w:szCs w:val="44"/>
                              <w:rtl/>
                            </w:rPr>
                            <w:t>مكتب التربية والتعليم</w:t>
                          </w:r>
                        </w:p>
                        <w:p w14:paraId="6BD72376" w14:textId="6EF4C073" w:rsidR="00A2556B" w:rsidRPr="000E427E" w:rsidRDefault="00D379CC" w:rsidP="000E427E">
                          <w:pPr>
                            <w:pStyle w:val="a3"/>
                            <w:spacing w:line="168" w:lineRule="auto"/>
                            <w:rPr>
                              <w:rFonts w:cs="DecoType Naskh Special"/>
                              <w:caps/>
                              <w:color w:val="8EAADB" w:themeColor="accent1" w:themeTint="99"/>
                              <w:sz w:val="44"/>
                              <w:szCs w:val="44"/>
                            </w:rPr>
                          </w:pPr>
                          <w:r w:rsidRPr="000E427E">
                            <w:rPr>
                              <w:rFonts w:cs="DecoType Naskh Special" w:hint="cs"/>
                              <w:caps/>
                              <w:color w:val="8EAADB" w:themeColor="accent1" w:themeTint="99"/>
                              <w:sz w:val="44"/>
                              <w:szCs w:val="44"/>
                              <w:rtl/>
                            </w:rPr>
                            <w:t>فريق مشروع التخرج</w:t>
                          </w:r>
                        </w:p>
                      </w:txbxContent>
                    </v:textbox>
                    <w10:wrap type="square" anchorx="margin" anchory="page"/>
                  </v:shape>
                </w:pict>
              </mc:Fallback>
            </mc:AlternateContent>
          </w:r>
          <w:r w:rsidR="009610A1">
            <w:rPr>
              <w:noProof/>
            </w:rPr>
            <mc:AlternateContent>
              <mc:Choice Requires="wps">
                <w:drawing>
                  <wp:anchor distT="0" distB="0" distL="114300" distR="114300" simplePos="0" relativeHeight="251663360" behindDoc="0" locked="0" layoutInCell="1" allowOverlap="1" wp14:anchorId="68B74F1A" wp14:editId="6CB8CA0B">
                    <wp:simplePos x="0" y="0"/>
                    <wp:positionH relativeFrom="column">
                      <wp:posOffset>716280</wp:posOffset>
                    </wp:positionH>
                    <wp:positionV relativeFrom="paragraph">
                      <wp:posOffset>3890010</wp:posOffset>
                    </wp:positionV>
                    <wp:extent cx="6780530" cy="2865120"/>
                    <wp:effectExtent l="0" t="0" r="0" b="0"/>
                    <wp:wrapNone/>
                    <wp:docPr id="1" name="مربع نص 1"/>
                    <wp:cNvGraphicFramePr/>
                    <a:graphic xmlns:a="http://schemas.openxmlformats.org/drawingml/2006/main">
                      <a:graphicData uri="http://schemas.microsoft.com/office/word/2010/wordprocessingShape">
                        <wps:wsp>
                          <wps:cNvSpPr txBox="1"/>
                          <wps:spPr>
                            <a:xfrm>
                              <a:off x="0" y="0"/>
                              <a:ext cx="6780530" cy="2865120"/>
                            </a:xfrm>
                            <a:prstGeom prst="rect">
                              <a:avLst/>
                            </a:prstGeom>
                            <a:noFill/>
                            <a:ln w="6350">
                              <a:noFill/>
                            </a:ln>
                          </wps:spPr>
                          <wps:txbx>
                            <w:txbxContent>
                              <w:p w14:paraId="6D4396F8" w14:textId="66DCCA61" w:rsidR="009610A1" w:rsidRPr="00BB19F5" w:rsidRDefault="009610A1" w:rsidP="00BB19F5">
                                <w:pPr>
                                  <w:spacing w:after="0" w:line="240" w:lineRule="auto"/>
                                  <w:jc w:val="center"/>
                                  <w:rPr>
                                    <w:rFonts w:cs="DecoType Naskh Special"/>
                                    <w:color w:val="1F3864" w:themeColor="accent1" w:themeShade="80"/>
                                    <w:sz w:val="24"/>
                                    <w:szCs w:val="24"/>
                                    <w:rtl/>
                                  </w:rPr>
                                </w:pPr>
                                <w:r w:rsidRPr="00BB19F5">
                                  <w:rPr>
                                    <w:rFonts w:cs="DecoType Naskh Special" w:hint="cs"/>
                                    <w:caps/>
                                    <w:color w:val="1F3864" w:themeColor="accent1" w:themeShade="80"/>
                                    <w:sz w:val="96"/>
                                    <w:szCs w:val="96"/>
                                    <w:rtl/>
                                  </w:rPr>
                                  <w:t>وثيقة إطار التعاون والالتزام</w:t>
                                </w:r>
                              </w:p>
                              <w:p w14:paraId="04786529" w14:textId="5FE7B9E5" w:rsidR="009610A1" w:rsidRPr="009610A1" w:rsidRDefault="00647DDA" w:rsidP="009610A1">
                                <w:pPr>
                                  <w:pStyle w:val="a3"/>
                                  <w:jc w:val="center"/>
                                  <w:rPr>
                                    <w:caps/>
                                    <w:color w:val="323E4F" w:themeColor="text2" w:themeShade="BF"/>
                                    <w:sz w:val="96"/>
                                    <w:szCs w:val="96"/>
                                  </w:rPr>
                                </w:pPr>
                                <w:sdt>
                                  <w:sdtPr>
                                    <w:rPr>
                                      <w:rFonts w:cs="DecoType Naskh Special"/>
                                      <w:caps/>
                                      <w:color w:val="323E4F" w:themeColor="text2" w:themeShade="BF"/>
                                      <w:sz w:val="72"/>
                                      <w:szCs w:val="72"/>
                                      <w:rtl/>
                                    </w:rPr>
                                    <w:alias w:val="العنوان"/>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02247">
                                      <w:rPr>
                                        <w:rFonts w:cs="DecoType Naskh Special"/>
                                        <w:caps/>
                                        <w:color w:val="323E4F" w:themeColor="text2" w:themeShade="BF"/>
                                        <w:sz w:val="72"/>
                                        <w:szCs w:val="72"/>
                                        <w:rtl/>
                                      </w:rPr>
                                      <w:t>لمشروع النظام المركزي لإدارة مكتب التريبة مع أنظمة المدارس</w:t>
                                    </w:r>
                                  </w:sdtContent>
                                </w:sdt>
                              </w:p>
                              <w:p w14:paraId="3F4CE84B" w14:textId="77777777" w:rsidR="009610A1" w:rsidRPr="009610A1" w:rsidRDefault="009610A1" w:rsidP="009610A1">
                                <w:pPr>
                                  <w:jc w:val="cente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B74F1A" id="مربع نص 1" o:spid="_x0000_s1027" type="#_x0000_t202" style="position:absolute;margin-left:56.4pt;margin-top:306.3pt;width:533.9pt;height:225.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" filled="f" stroked="f" strokeweight=".5pt">
                    <v:textbox>
                      <w:txbxContent>
                        <w:p w14:paraId="6D4396F8" w14:textId="66DCCA61" w:rsidR="009610A1" w:rsidRPr="00BB19F5" w:rsidRDefault="009610A1" w:rsidP="00BB19F5">
                          <w:pPr>
                            <w:spacing w:after="0" w:line="240" w:lineRule="auto"/>
                            <w:jc w:val="center"/>
                            <w:rPr>
                              <w:rFonts w:cs="DecoType Naskh Special"/>
                              <w:color w:val="1F3864" w:themeColor="accent1" w:themeShade="80"/>
                              <w:sz w:val="24"/>
                              <w:szCs w:val="24"/>
                              <w:rtl/>
                            </w:rPr>
                          </w:pPr>
                          <w:r w:rsidRPr="00BB19F5">
                            <w:rPr>
                              <w:rFonts w:cs="DecoType Naskh Special" w:hint="cs"/>
                              <w:caps/>
                              <w:color w:val="1F3864" w:themeColor="accent1" w:themeShade="80"/>
                              <w:sz w:val="96"/>
                              <w:szCs w:val="96"/>
                              <w:rtl/>
                            </w:rPr>
                            <w:t>وثيقة إطار التعاون والالتزام</w:t>
                          </w:r>
                        </w:p>
                        <w:p w14:paraId="04786529" w14:textId="5FE7B9E5" w:rsidR="009610A1" w:rsidRPr="009610A1" w:rsidRDefault="00647DDA" w:rsidP="009610A1">
                          <w:pPr>
                            <w:pStyle w:val="a3"/>
                            <w:jc w:val="center"/>
                            <w:rPr>
                              <w:caps/>
                              <w:color w:val="323E4F" w:themeColor="text2" w:themeShade="BF"/>
                              <w:sz w:val="96"/>
                              <w:szCs w:val="96"/>
                            </w:rPr>
                          </w:pPr>
                          <w:sdt>
                            <w:sdtPr>
                              <w:rPr>
                                <w:rFonts w:cs="DecoType Naskh Special"/>
                                <w:caps/>
                                <w:color w:val="323E4F" w:themeColor="text2" w:themeShade="BF"/>
                                <w:sz w:val="72"/>
                                <w:szCs w:val="72"/>
                                <w:rtl/>
                              </w:rPr>
                              <w:alias w:val="العنوان"/>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02247">
                                <w:rPr>
                                  <w:rFonts w:cs="DecoType Naskh Special"/>
                                  <w:caps/>
                                  <w:color w:val="323E4F" w:themeColor="text2" w:themeShade="BF"/>
                                  <w:sz w:val="72"/>
                                  <w:szCs w:val="72"/>
                                  <w:rtl/>
                                </w:rPr>
                                <w:t>لمشروع النظام المركزي لإدارة مكتب التريبة مع أنظمة المدارس</w:t>
                              </w:r>
                            </w:sdtContent>
                          </w:sdt>
                        </w:p>
                        <w:p w14:paraId="3F4CE84B" w14:textId="77777777" w:rsidR="009610A1" w:rsidRPr="009610A1" w:rsidRDefault="009610A1" w:rsidP="009610A1">
                          <w:pPr>
                            <w:jc w:val="center"/>
                          </w:pPr>
                        </w:p>
                      </w:txbxContent>
                    </v:textbox>
                  </v:shape>
                </w:pict>
              </mc:Fallback>
            </mc:AlternateContent>
          </w:r>
          <w:r w:rsidR="00A2556B">
            <w:rPr>
              <w:noProof/>
            </w:rPr>
            <mc:AlternateContent>
              <mc:Choice Requires="wpg">
                <w:drawing>
                  <wp:anchor distT="0" distB="0" distL="114300" distR="114300" simplePos="0" relativeHeight="251659264" behindDoc="0" locked="0" layoutInCell="1" allowOverlap="1" wp14:anchorId="6E23847B" wp14:editId="56BE0219">
                    <wp:simplePos x="0" y="0"/>
                    <mc:AlternateContent>
                      <mc:Choice Requires="wp14">
                        <wp:positionH relativeFrom="page">
                          <wp14:pctPosHOffset>92600</wp14:pctPosHOffset>
                        </wp:positionH>
                      </mc:Choice>
                      <mc:Fallback>
                        <wp:positionH relativeFrom="page">
                          <wp:posOffset>8566785</wp:posOffset>
                        </wp:positionH>
                      </mc:Fallback>
                    </mc:AlternateContent>
                    <wp:positionV relativeFrom="page">
                      <wp:align>center</wp:align>
                    </wp:positionV>
                    <wp:extent cx="228600" cy="9144000"/>
                    <wp:effectExtent l="0" t="0" r="0" b="0"/>
                    <wp:wrapNone/>
                    <wp:docPr id="114" name="مجموعة 114"/>
                    <wp:cNvGraphicFramePr/>
                    <a:graphic xmlns:a="http://schemas.openxmlformats.org/drawingml/2006/main">
                      <a:graphicData uri="http://schemas.microsoft.com/office/word/2010/wordprocessingGroup">
                        <wpg:wgp>
                          <wpg:cNvGrpSpPr/>
                          <wpg:grpSpPr>
                            <a:xfrm flipH="1">
                              <a:off x="0" y="0"/>
                              <a:ext cx="228600" cy="9144000"/>
                              <a:chOff x="0" y="0"/>
                              <a:chExt cx="228600" cy="9144000"/>
                            </a:xfrm>
                            <a:solidFill>
                              <a:schemeClr val="accent1">
                                <a:lumMod val="20000"/>
                                <a:lumOff val="80000"/>
                              </a:schemeClr>
                            </a:solidFill>
                          </wpg:grpSpPr>
                          <wps:wsp>
                            <wps:cNvPr id="115" name="مستطيل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مستطيل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C5BF537" id="مجموعة 114" o:spid="_x0000_s1026" style="position:absolute;left:0;text-align:left;margin-left:0;margin-top:0;width:18pt;height:10in;flip:x;z-index:251659264;mso-width-percent:29;mso-height-percent:909;mso-left-percent:926;mso-position-horizontal-relative:page;mso-position-vertical:center;mso-position-vertical-relative:page;mso-width-percent:29;mso-height-percent:909;mso-left-percent:926"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">
                    <v:rect id="مستطيل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مستطيل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A2556B">
            <w:rPr>
              <w:rtl/>
            </w:rPr>
            <w:br w:type="page"/>
          </w:r>
        </w:p>
      </w:sdtContent>
    </w:sdt>
    <w:p w14:paraId="59A16FE6" w14:textId="214EC25E" w:rsidR="00A2556B" w:rsidRDefault="00A2556B" w:rsidP="001850A6">
      <w:pPr>
        <w:spacing w:line="240" w:lineRule="auto"/>
        <w:rPr>
          <w:rtl/>
        </w:rPr>
      </w:pPr>
    </w:p>
    <w:p w14:paraId="658354A2" w14:textId="20140D69" w:rsidR="00A2556B" w:rsidRPr="00647DDA" w:rsidRDefault="000E427E" w:rsidP="001850A6">
      <w:pPr>
        <w:spacing w:line="240" w:lineRule="auto"/>
        <w:jc w:val="center"/>
        <w:rPr>
          <w:rFonts w:cs="DecoType Naskh Special"/>
          <w:sz w:val="48"/>
          <w:szCs w:val="48"/>
          <w:rtl/>
        </w:rPr>
      </w:pPr>
      <w:r w:rsidRPr="00647DDA">
        <w:rPr>
          <w:rFonts w:cs="DecoType Naskh Special" w:hint="cs"/>
          <w:sz w:val="48"/>
          <w:szCs w:val="48"/>
          <w:rtl/>
        </w:rPr>
        <w:t>«</w:t>
      </w:r>
      <w:r w:rsidR="00D379CC" w:rsidRPr="00647DDA">
        <w:rPr>
          <w:rFonts w:cs="DecoType Naskh Special" w:hint="cs"/>
          <w:sz w:val="48"/>
          <w:szCs w:val="48"/>
          <w:rtl/>
        </w:rPr>
        <w:t>بسم الله الرحمن الرحيم</w:t>
      </w:r>
      <w:r w:rsidRPr="00647DDA">
        <w:rPr>
          <w:rFonts w:cs="DecoType Naskh Special" w:hint="cs"/>
          <w:sz w:val="48"/>
          <w:szCs w:val="48"/>
          <w:rtl/>
        </w:rPr>
        <w:t>»</w:t>
      </w:r>
    </w:p>
    <w:p w14:paraId="3C534B3D" w14:textId="77777777" w:rsidR="00ED0750" w:rsidRDefault="00ED0750" w:rsidP="001850A6">
      <w:pPr>
        <w:spacing w:line="240" w:lineRule="auto"/>
        <w:jc w:val="center"/>
        <w:rPr>
          <w:rFonts w:cs="DecoType Naskh Special"/>
          <w:sz w:val="44"/>
          <w:szCs w:val="44"/>
          <w:rtl/>
        </w:rPr>
      </w:pPr>
    </w:p>
    <w:p w14:paraId="3F1BCA51" w14:textId="4B65EBCE" w:rsidR="00ED0750" w:rsidRPr="000E427E" w:rsidRDefault="00ED0750" w:rsidP="00ED0750">
      <w:pPr>
        <w:spacing w:line="240" w:lineRule="auto"/>
        <w:rPr>
          <w:rFonts w:cs="DecoType Naskh Special"/>
          <w:sz w:val="44"/>
          <w:szCs w:val="44"/>
          <w:rtl/>
        </w:rPr>
      </w:pPr>
      <w:r>
        <w:rPr>
          <w:rFonts w:cs="DecoType Naskh Special" w:hint="cs"/>
          <w:sz w:val="44"/>
          <w:szCs w:val="44"/>
          <w:rtl/>
        </w:rPr>
        <w:t>المقدمة:</w:t>
      </w:r>
    </w:p>
    <w:p w14:paraId="0D34F0FD" w14:textId="77777777" w:rsidR="000E427E" w:rsidRDefault="009610A1" w:rsidP="001850A6">
      <w:pPr>
        <w:spacing w:line="240" w:lineRule="auto"/>
        <w:rPr>
          <w:rFonts w:cs="DecoType Naskh Special"/>
          <w:sz w:val="48"/>
          <w:szCs w:val="48"/>
          <w:rtl/>
          <w:lang w:bidi="ar-DZ"/>
        </w:rPr>
      </w:pPr>
      <w:r w:rsidRPr="009610A1">
        <w:rPr>
          <w:rFonts w:cs="DecoType Naskh Special" w:hint="cs"/>
          <w:sz w:val="48"/>
          <w:szCs w:val="48"/>
          <w:rtl/>
          <w:lang w:bidi="ar-DZ"/>
        </w:rPr>
        <w:t>تأتي هذه الوثيقة لتنظيم إطار التعاون بين مكتب التربية والتعليم وفريق مشروع التخرج، وذلك بهدف دعم تنفيذ مشروع أكاديمي يختص بتصميم نظام يربط مكتب التربية بأنظمة المدارس، بما يضمن وضوح المتطلبات، وتحديد الالتزامات، وحماية مصالح جميع الأطراف، وتحقيق نتائج واقعية وقابلة للتطبيق.</w:t>
      </w:r>
    </w:p>
    <w:p w14:paraId="4FA1AAAE" w14:textId="67CB0A3C" w:rsidR="00A2556B" w:rsidRDefault="009610A1" w:rsidP="001850A6">
      <w:pPr>
        <w:spacing w:line="240" w:lineRule="auto"/>
        <w:rPr>
          <w:rFonts w:cs="DecoType Naskh Special"/>
          <w:sz w:val="48"/>
          <w:szCs w:val="48"/>
          <w:rtl/>
          <w:lang w:bidi="ar-DZ"/>
        </w:rPr>
      </w:pPr>
      <w:r w:rsidRPr="009610A1">
        <w:rPr>
          <w:rFonts w:cs="DecoType Naskh Special" w:hint="cs"/>
          <w:sz w:val="48"/>
          <w:szCs w:val="48"/>
          <w:rtl/>
          <w:lang w:bidi="ar-DZ"/>
        </w:rPr>
        <w:t>وتُعد هذه الوثيقة إطارا تنظيميا</w:t>
      </w:r>
      <w:r w:rsidR="001850A6">
        <w:rPr>
          <w:rFonts w:cs="DecoType Naskh Special" w:hint="cs"/>
          <w:sz w:val="48"/>
          <w:szCs w:val="48"/>
          <w:rtl/>
          <w:lang w:bidi="ar-DZ"/>
        </w:rPr>
        <w:t>ً</w:t>
      </w:r>
      <w:r w:rsidRPr="009610A1">
        <w:rPr>
          <w:rFonts w:cs="DecoType Naskh Special" w:hint="cs"/>
          <w:sz w:val="48"/>
          <w:szCs w:val="48"/>
          <w:rtl/>
          <w:lang w:bidi="ar-DZ"/>
        </w:rPr>
        <w:t xml:space="preserve"> مهنيا</w:t>
      </w:r>
      <w:r w:rsidR="001850A6">
        <w:rPr>
          <w:rFonts w:cs="DecoType Naskh Special" w:hint="cs"/>
          <w:sz w:val="48"/>
          <w:szCs w:val="48"/>
          <w:rtl/>
          <w:lang w:bidi="ar-DZ"/>
        </w:rPr>
        <w:t>ً</w:t>
      </w:r>
      <w:r w:rsidR="000E427E">
        <w:rPr>
          <w:rFonts w:cs="DecoType Naskh Special" w:hint="cs"/>
          <w:sz w:val="48"/>
          <w:szCs w:val="48"/>
          <w:rtl/>
          <w:lang w:bidi="ar-DZ"/>
        </w:rPr>
        <w:t xml:space="preserve"> </w:t>
      </w:r>
      <w:r w:rsidRPr="009610A1">
        <w:rPr>
          <w:rFonts w:cs="DecoType Naskh Special" w:hint="cs"/>
          <w:sz w:val="48"/>
          <w:szCs w:val="48"/>
          <w:rtl/>
          <w:lang w:bidi="ar-DZ"/>
        </w:rPr>
        <w:t>غير ملزم قانونيا</w:t>
      </w:r>
      <w:r w:rsidR="001850A6">
        <w:rPr>
          <w:rFonts w:cs="DecoType Naskh Special" w:hint="cs"/>
          <w:sz w:val="48"/>
          <w:szCs w:val="48"/>
          <w:rtl/>
          <w:lang w:bidi="ar-DZ"/>
        </w:rPr>
        <w:t>ً</w:t>
      </w:r>
      <w:r w:rsidRPr="009610A1">
        <w:rPr>
          <w:rFonts w:cs="DecoType Naskh Special" w:hint="cs"/>
          <w:sz w:val="48"/>
          <w:szCs w:val="48"/>
          <w:rtl/>
          <w:lang w:bidi="ar-DZ"/>
        </w:rPr>
        <w:t>، وتهدف إلى تنظيم التعاون وتوضيح المسؤوليات، بما يساهم في نجاح المشروع وتحقيق الفائدة المشتركة.</w:t>
      </w:r>
    </w:p>
    <w:p w14:paraId="73548E50" w14:textId="77777777" w:rsidR="001850A6" w:rsidRDefault="001850A6" w:rsidP="001850A6">
      <w:pPr>
        <w:spacing w:line="240" w:lineRule="auto"/>
        <w:rPr>
          <w:rFonts w:cs="DecoType Naskh Special"/>
          <w:sz w:val="48"/>
          <w:szCs w:val="48"/>
          <w:rtl/>
          <w:lang w:bidi="ar-DZ"/>
        </w:rPr>
      </w:pPr>
    </w:p>
    <w:p w14:paraId="4AAF09A9" w14:textId="52DE7A01" w:rsidR="009610A1" w:rsidRDefault="00902247" w:rsidP="001850A6">
      <w:pPr>
        <w:spacing w:line="240" w:lineRule="auto"/>
        <w:jc w:val="center"/>
        <w:rPr>
          <w:rFonts w:cs="DecoType Naskh Special"/>
          <w:sz w:val="48"/>
          <w:szCs w:val="48"/>
          <w:rtl/>
          <w:lang w:bidi="ar-DZ"/>
        </w:rPr>
      </w:pPr>
      <w:r>
        <w:rPr>
          <w:rFonts w:cs="DecoType Naskh Special" w:hint="cs"/>
          <w:sz w:val="48"/>
          <w:szCs w:val="48"/>
          <w:rtl/>
          <w:lang w:bidi="ar-DZ"/>
        </w:rPr>
        <w:t>--------------------</w:t>
      </w:r>
    </w:p>
    <w:p w14:paraId="0C7AA226" w14:textId="131406AD" w:rsidR="009610A1" w:rsidRPr="009610A1" w:rsidRDefault="009610A1" w:rsidP="001850A6">
      <w:pPr>
        <w:spacing w:line="240" w:lineRule="auto"/>
        <w:rPr>
          <w:rFonts w:cs="DecoType Naskh Special"/>
          <w:sz w:val="48"/>
          <w:szCs w:val="48"/>
          <w:rtl/>
          <w:lang w:bidi="ar-DZ"/>
        </w:rPr>
      </w:pPr>
      <w:r w:rsidRPr="009610A1">
        <w:rPr>
          <w:rFonts w:cs="DecoType Naskh Special" w:hint="cs"/>
          <w:sz w:val="48"/>
          <w:szCs w:val="48"/>
          <w:rtl/>
          <w:lang w:bidi="ar-DZ"/>
        </w:rPr>
        <w:t>أولا</w:t>
      </w:r>
      <w:r w:rsidR="000E427E">
        <w:rPr>
          <w:rFonts w:cs="DecoType Naskh Special" w:hint="cs"/>
          <w:sz w:val="48"/>
          <w:szCs w:val="48"/>
          <w:rtl/>
          <w:lang w:bidi="ar-DZ"/>
        </w:rPr>
        <w:t>ً</w:t>
      </w:r>
      <w:r w:rsidRPr="009610A1">
        <w:rPr>
          <w:rFonts w:cs="DecoType Naskh Special" w:hint="cs"/>
          <w:sz w:val="48"/>
          <w:szCs w:val="48"/>
          <w:rtl/>
          <w:lang w:bidi="ar-DZ"/>
        </w:rPr>
        <w:t>: تعريف الأطراف</w:t>
      </w:r>
    </w:p>
    <w:p w14:paraId="338E44F5" w14:textId="3B1D52C5" w:rsidR="009610A1" w:rsidRPr="00902247" w:rsidRDefault="009610A1" w:rsidP="001850A6">
      <w:pPr>
        <w:pStyle w:val="a4"/>
        <w:numPr>
          <w:ilvl w:val="0"/>
          <w:numId w:val="8"/>
        </w:numPr>
        <w:spacing w:line="240" w:lineRule="auto"/>
        <w:rPr>
          <w:rFonts w:cs="DecoType Naskh Special"/>
          <w:sz w:val="48"/>
          <w:szCs w:val="48"/>
          <w:rtl/>
          <w:lang w:bidi="ar-DZ"/>
        </w:rPr>
      </w:pPr>
      <w:r w:rsidRPr="00902247">
        <w:rPr>
          <w:rFonts w:cs="DecoType Naskh Special" w:hint="cs"/>
          <w:sz w:val="48"/>
          <w:szCs w:val="48"/>
          <w:rtl/>
          <w:lang w:bidi="ar-DZ"/>
        </w:rPr>
        <w:t>الطرف الأول: مكتب التربية والتعليم.</w:t>
      </w:r>
    </w:p>
    <w:p w14:paraId="73F840F2" w14:textId="2C5C36CE" w:rsidR="009610A1" w:rsidRPr="00902247" w:rsidRDefault="009610A1" w:rsidP="001850A6">
      <w:pPr>
        <w:pStyle w:val="a4"/>
        <w:numPr>
          <w:ilvl w:val="0"/>
          <w:numId w:val="8"/>
        </w:numPr>
        <w:spacing w:line="240" w:lineRule="auto"/>
        <w:rPr>
          <w:rFonts w:cs="DecoType Naskh Special"/>
          <w:sz w:val="48"/>
          <w:szCs w:val="48"/>
          <w:rtl/>
          <w:lang w:bidi="ar-DZ"/>
        </w:rPr>
      </w:pPr>
      <w:r w:rsidRPr="00902247">
        <w:rPr>
          <w:rFonts w:cs="DecoType Naskh Special" w:hint="cs"/>
          <w:sz w:val="48"/>
          <w:szCs w:val="48"/>
          <w:rtl/>
          <w:lang w:bidi="ar-DZ"/>
        </w:rPr>
        <w:t xml:space="preserve">الطرف الثاني: فريق مشروع </w:t>
      </w:r>
      <w:proofErr w:type="gramStart"/>
      <w:r w:rsidRPr="00902247">
        <w:rPr>
          <w:rFonts w:cs="DecoType Naskh Special" w:hint="cs"/>
          <w:sz w:val="48"/>
          <w:szCs w:val="48"/>
          <w:rtl/>
          <w:lang w:bidi="ar-DZ"/>
        </w:rPr>
        <w:t xml:space="preserve">التخرج </w:t>
      </w:r>
      <w:r w:rsidR="001850A6">
        <w:rPr>
          <w:rFonts w:cs="DecoType Naskh Special" w:hint="cs"/>
          <w:sz w:val="48"/>
          <w:szCs w:val="48"/>
          <w:rtl/>
          <w:lang w:bidi="ar-DZ"/>
        </w:rPr>
        <w:t xml:space="preserve"> -</w:t>
      </w:r>
      <w:proofErr w:type="gramEnd"/>
      <w:r w:rsidR="001850A6">
        <w:rPr>
          <w:rFonts w:cs="DecoType Naskh Special" w:hint="cs"/>
          <w:sz w:val="48"/>
          <w:szCs w:val="48"/>
          <w:rtl/>
          <w:lang w:bidi="ar-DZ"/>
        </w:rPr>
        <w:t xml:space="preserve"> </w:t>
      </w:r>
      <w:r w:rsidRPr="00902247">
        <w:rPr>
          <w:rFonts w:cs="DecoType Naskh Special" w:hint="cs"/>
          <w:sz w:val="48"/>
          <w:szCs w:val="48"/>
          <w:rtl/>
          <w:lang w:bidi="ar-DZ"/>
        </w:rPr>
        <w:t xml:space="preserve"> تخصص تقنية المعلومات </w:t>
      </w:r>
      <w:r w:rsidR="001850A6">
        <w:rPr>
          <w:rFonts w:cs="DecoType Naskh Special" w:hint="cs"/>
          <w:sz w:val="48"/>
          <w:szCs w:val="48"/>
          <w:rtl/>
          <w:lang w:bidi="ar-DZ"/>
        </w:rPr>
        <w:t xml:space="preserve"> - </w:t>
      </w:r>
      <w:r w:rsidRPr="00902247">
        <w:rPr>
          <w:rFonts w:cs="DecoType Naskh Special" w:hint="cs"/>
          <w:sz w:val="48"/>
          <w:szCs w:val="48"/>
          <w:rtl/>
          <w:lang w:bidi="ar-DZ"/>
        </w:rPr>
        <w:t>(جامعة تعز فرع التربة/الحاسبات وتقنية المعلومات).</w:t>
      </w:r>
    </w:p>
    <w:p w14:paraId="3E9F0A0B" w14:textId="2FF66655" w:rsidR="00F3367A" w:rsidRDefault="00BB19F5" w:rsidP="001850A6">
      <w:pPr>
        <w:spacing w:line="240" w:lineRule="auto"/>
        <w:jc w:val="center"/>
        <w:rPr>
          <w:rFonts w:cs="DecoType Naskh Special"/>
          <w:sz w:val="48"/>
          <w:szCs w:val="48"/>
          <w:rtl/>
          <w:lang w:bidi="ar-DZ"/>
        </w:rPr>
      </w:pPr>
      <w:r>
        <w:rPr>
          <w:rFonts w:cs="DecoType Naskh Special" w:hint="cs"/>
          <w:sz w:val="48"/>
          <w:szCs w:val="48"/>
          <w:rtl/>
          <w:lang w:bidi="ar-DZ"/>
        </w:rPr>
        <w:t>---</w:t>
      </w:r>
      <w:r w:rsidR="00902247">
        <w:rPr>
          <w:rFonts w:cs="DecoType Naskh Special" w:hint="cs"/>
          <w:sz w:val="48"/>
          <w:szCs w:val="48"/>
          <w:rtl/>
          <w:lang w:bidi="ar-DZ"/>
        </w:rPr>
        <w:t>-----------------</w:t>
      </w:r>
    </w:p>
    <w:p w14:paraId="01E1B415" w14:textId="4AC633BD" w:rsidR="001850A6" w:rsidRDefault="001850A6" w:rsidP="001850A6">
      <w:pPr>
        <w:spacing w:line="240" w:lineRule="auto"/>
        <w:jc w:val="center"/>
        <w:rPr>
          <w:rFonts w:cs="DecoType Naskh Special"/>
          <w:sz w:val="48"/>
          <w:szCs w:val="48"/>
          <w:rtl/>
          <w:lang w:bidi="ar-DZ"/>
        </w:rPr>
      </w:pPr>
    </w:p>
    <w:p w14:paraId="3439D414" w14:textId="5E14BAD3" w:rsidR="001850A6" w:rsidRDefault="001850A6" w:rsidP="001850A6">
      <w:pPr>
        <w:spacing w:line="240" w:lineRule="auto"/>
        <w:jc w:val="center"/>
        <w:rPr>
          <w:rFonts w:cs="DecoType Naskh Special"/>
          <w:sz w:val="48"/>
          <w:szCs w:val="48"/>
          <w:rtl/>
          <w:lang w:bidi="ar-DZ"/>
        </w:rPr>
      </w:pPr>
    </w:p>
    <w:p w14:paraId="313533EC" w14:textId="706CDECE"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lastRenderedPageBreak/>
        <w:t>ثانيا</w:t>
      </w:r>
      <w:r w:rsidR="000E427E">
        <w:rPr>
          <w:rFonts w:cs="DecoType Naskh Special" w:hint="cs"/>
          <w:sz w:val="48"/>
          <w:szCs w:val="48"/>
          <w:rtl/>
          <w:lang w:bidi="ar-DZ"/>
        </w:rPr>
        <w:t>ً</w:t>
      </w:r>
      <w:r w:rsidRPr="00F3367A">
        <w:rPr>
          <w:rFonts w:cs="DecoType Naskh Special" w:hint="cs"/>
          <w:sz w:val="48"/>
          <w:szCs w:val="48"/>
          <w:rtl/>
          <w:lang w:bidi="ar-DZ"/>
        </w:rPr>
        <w:t>: نطاق الاتفاق</w:t>
      </w:r>
    </w:p>
    <w:p w14:paraId="1B2B7458" w14:textId="1F8677B2"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يقتصر نطاق هذا الاتفاق على مراحل:</w:t>
      </w:r>
    </w:p>
    <w:p w14:paraId="6D1B0A37" w14:textId="6F77055E"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1 - </w:t>
      </w:r>
      <w:r w:rsidRPr="00F3367A">
        <w:rPr>
          <w:rFonts w:cs="DecoType Naskh Special" w:hint="cs"/>
          <w:sz w:val="48"/>
          <w:szCs w:val="48"/>
          <w:rtl/>
          <w:lang w:bidi="ar-DZ"/>
        </w:rPr>
        <w:t>تحليل النظام الحالي.</w:t>
      </w:r>
    </w:p>
    <w:p w14:paraId="0A85E834" w14:textId="67C43AA0"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2 - </w:t>
      </w:r>
      <w:r w:rsidRPr="00F3367A">
        <w:rPr>
          <w:rFonts w:cs="DecoType Naskh Special" w:hint="cs"/>
          <w:sz w:val="48"/>
          <w:szCs w:val="48"/>
          <w:rtl/>
          <w:lang w:bidi="ar-DZ"/>
        </w:rPr>
        <w:t>تحديد المتطلبات.</w:t>
      </w:r>
    </w:p>
    <w:p w14:paraId="34698D49" w14:textId="6E09F15A"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3 - </w:t>
      </w:r>
      <w:r w:rsidRPr="00F3367A">
        <w:rPr>
          <w:rFonts w:cs="DecoType Naskh Special" w:hint="cs"/>
          <w:sz w:val="48"/>
          <w:szCs w:val="48"/>
          <w:rtl/>
          <w:lang w:bidi="ar-DZ"/>
        </w:rPr>
        <w:t>تصميم قاعدة البيانات والنظام.</w:t>
      </w:r>
    </w:p>
    <w:p w14:paraId="3F7699CB" w14:textId="54058FAF"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4 - </w:t>
      </w:r>
      <w:r w:rsidRPr="00F3367A">
        <w:rPr>
          <w:rFonts w:cs="DecoType Naskh Special" w:hint="cs"/>
          <w:sz w:val="48"/>
          <w:szCs w:val="48"/>
          <w:rtl/>
          <w:lang w:bidi="ar-DZ"/>
        </w:rPr>
        <w:t>تنفيذ نموذج أولي (</w:t>
      </w:r>
      <w:r>
        <w:rPr>
          <w:rFonts w:cs="DecoType Naskh Special" w:hint="cs"/>
          <w:sz w:val="48"/>
          <w:szCs w:val="48"/>
          <w:rtl/>
          <w:lang w:bidi="ar-DZ"/>
        </w:rPr>
        <w:t>مهم جداً</w:t>
      </w:r>
      <w:r w:rsidRPr="00F3367A">
        <w:rPr>
          <w:rFonts w:cs="DecoType Naskh Special" w:hint="cs"/>
          <w:sz w:val="48"/>
          <w:szCs w:val="48"/>
          <w:rtl/>
          <w:lang w:bidi="ar-DZ"/>
        </w:rPr>
        <w:t>).</w:t>
      </w:r>
    </w:p>
    <w:p w14:paraId="43F6E1DA" w14:textId="567305D1" w:rsid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ولا يشمل هذا الاتفاق التشغيل الرسمي أو الإلزام بتطبيق النظام على نطاق واسع.</w:t>
      </w:r>
    </w:p>
    <w:p w14:paraId="63C2D20F" w14:textId="77777777" w:rsidR="00902247" w:rsidRDefault="00902247" w:rsidP="001850A6">
      <w:pPr>
        <w:spacing w:line="240" w:lineRule="auto"/>
        <w:jc w:val="center"/>
        <w:rPr>
          <w:rFonts w:cs="DecoType Naskh Special"/>
          <w:sz w:val="48"/>
          <w:szCs w:val="48"/>
          <w:rtl/>
          <w:lang w:bidi="ar-DZ"/>
        </w:rPr>
      </w:pPr>
      <w:r>
        <w:rPr>
          <w:rFonts w:cs="DecoType Naskh Special" w:hint="cs"/>
          <w:sz w:val="48"/>
          <w:szCs w:val="48"/>
          <w:rtl/>
          <w:lang w:bidi="ar-DZ"/>
        </w:rPr>
        <w:t>--------------------</w:t>
      </w:r>
    </w:p>
    <w:p w14:paraId="1AE09940" w14:textId="43424746"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ثالثا</w:t>
      </w:r>
      <w:r w:rsidR="000E427E">
        <w:rPr>
          <w:rFonts w:cs="DecoType Naskh Special" w:hint="cs"/>
          <w:sz w:val="48"/>
          <w:szCs w:val="48"/>
          <w:rtl/>
          <w:lang w:bidi="ar-DZ"/>
        </w:rPr>
        <w:t>ً</w:t>
      </w:r>
      <w:r w:rsidRPr="00F3367A">
        <w:rPr>
          <w:rFonts w:cs="DecoType Naskh Special" w:hint="cs"/>
          <w:sz w:val="48"/>
          <w:szCs w:val="48"/>
          <w:rtl/>
          <w:lang w:bidi="ar-DZ"/>
        </w:rPr>
        <w:t>: أهداف الاتفاق</w:t>
      </w:r>
    </w:p>
    <w:p w14:paraId="52B03E12" w14:textId="4D077094"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يهدف هذا الاتفاق إلى:</w:t>
      </w:r>
    </w:p>
    <w:p w14:paraId="0B901AD4" w14:textId="49E0F710"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1- </w:t>
      </w:r>
      <w:r w:rsidRPr="00F3367A">
        <w:rPr>
          <w:rFonts w:cs="DecoType Naskh Special" w:hint="cs"/>
          <w:sz w:val="48"/>
          <w:szCs w:val="48"/>
          <w:rtl/>
          <w:lang w:bidi="ar-DZ"/>
        </w:rPr>
        <w:t>ضمان تعاون فعّال ومنظم بين الطرفين.</w:t>
      </w:r>
    </w:p>
    <w:p w14:paraId="6F2ECF4F" w14:textId="3DE796AC"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2 - </w:t>
      </w:r>
      <w:r w:rsidRPr="00F3367A">
        <w:rPr>
          <w:rFonts w:cs="DecoType Naskh Special" w:hint="cs"/>
          <w:sz w:val="48"/>
          <w:szCs w:val="48"/>
          <w:rtl/>
          <w:lang w:bidi="ar-DZ"/>
        </w:rPr>
        <w:t>توفير البيئة المناسبة لتنفيذ المشروع.</w:t>
      </w:r>
    </w:p>
    <w:p w14:paraId="6B849795" w14:textId="7973C2EC"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3 - </w:t>
      </w:r>
      <w:r w:rsidRPr="00F3367A">
        <w:rPr>
          <w:rFonts w:cs="DecoType Naskh Special" w:hint="cs"/>
          <w:sz w:val="48"/>
          <w:szCs w:val="48"/>
          <w:rtl/>
          <w:lang w:bidi="ar-DZ"/>
        </w:rPr>
        <w:t>حماية سرية البيانات والمعلومات.</w:t>
      </w:r>
    </w:p>
    <w:p w14:paraId="283F9834" w14:textId="6E00D84F"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4 - </w:t>
      </w:r>
      <w:r w:rsidRPr="00F3367A">
        <w:rPr>
          <w:rFonts w:cs="DecoType Naskh Special" w:hint="cs"/>
          <w:sz w:val="48"/>
          <w:szCs w:val="48"/>
          <w:rtl/>
          <w:lang w:bidi="ar-DZ"/>
        </w:rPr>
        <w:t>ضمان الجدية في التعامل مع المشروع.</w:t>
      </w:r>
    </w:p>
    <w:p w14:paraId="2D6BED6E" w14:textId="0FB971F2" w:rsidR="00BB19F5"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5 - </w:t>
      </w:r>
      <w:r w:rsidRPr="00F3367A">
        <w:rPr>
          <w:rFonts w:cs="DecoType Naskh Special" w:hint="cs"/>
          <w:sz w:val="48"/>
          <w:szCs w:val="48"/>
          <w:rtl/>
          <w:lang w:bidi="ar-DZ"/>
        </w:rPr>
        <w:t xml:space="preserve">منع أي </w:t>
      </w:r>
      <w:r w:rsidR="00F07C74">
        <w:rPr>
          <w:rFonts w:cs="DecoType Naskh Special" w:hint="cs"/>
          <w:sz w:val="48"/>
          <w:szCs w:val="48"/>
          <w:rtl/>
          <w:lang w:bidi="ar-DZ"/>
        </w:rPr>
        <w:t>اختلاف في تفسير نطاق المشروع أو مسؤوليات الأطراف، ضمان وضوح الأدوار والتوقعات منذ بداية التعاون</w:t>
      </w:r>
      <w:r w:rsidR="00BB19F5">
        <w:rPr>
          <w:rFonts w:cs="DecoType Naskh Special" w:hint="cs"/>
          <w:sz w:val="48"/>
          <w:szCs w:val="48"/>
          <w:rtl/>
          <w:lang w:bidi="ar-DZ"/>
        </w:rPr>
        <w:t>.</w:t>
      </w:r>
    </w:p>
    <w:p w14:paraId="2361D7BF" w14:textId="39B9B381" w:rsidR="00F3367A" w:rsidRPr="00F07C74" w:rsidRDefault="00902247" w:rsidP="00F07C74">
      <w:pPr>
        <w:spacing w:line="240" w:lineRule="auto"/>
        <w:jc w:val="center"/>
        <w:rPr>
          <w:rFonts w:cs="DecoType Naskh Special"/>
          <w:sz w:val="48"/>
          <w:szCs w:val="48"/>
          <w:rtl/>
          <w:lang w:bidi="ar-DZ"/>
        </w:rPr>
      </w:pPr>
      <w:r>
        <w:rPr>
          <w:rFonts w:cs="DecoType Naskh Special" w:hint="cs"/>
          <w:sz w:val="48"/>
          <w:szCs w:val="48"/>
          <w:rtl/>
          <w:lang w:bidi="ar-DZ"/>
        </w:rPr>
        <w:lastRenderedPageBreak/>
        <w:t>--------------------</w:t>
      </w:r>
    </w:p>
    <w:p w14:paraId="7BF24CF9" w14:textId="21F8CB55"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رابعا</w:t>
      </w:r>
      <w:r w:rsidR="000E427E">
        <w:rPr>
          <w:rFonts w:cs="DecoType Naskh Special" w:hint="cs"/>
          <w:sz w:val="48"/>
          <w:szCs w:val="48"/>
          <w:rtl/>
          <w:lang w:bidi="ar-DZ"/>
        </w:rPr>
        <w:t>ً</w:t>
      </w:r>
      <w:r w:rsidRPr="00F3367A">
        <w:rPr>
          <w:rFonts w:cs="DecoType Naskh Special" w:hint="cs"/>
          <w:sz w:val="48"/>
          <w:szCs w:val="48"/>
          <w:rtl/>
          <w:lang w:bidi="ar-DZ"/>
        </w:rPr>
        <w:t>: التزامات مكتب التربية والتعليم</w:t>
      </w:r>
    </w:p>
    <w:p w14:paraId="5AA14CD5" w14:textId="088D6197"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يلتزم مكتب التربية والتعليم بما يلي:</w:t>
      </w:r>
    </w:p>
    <w:p w14:paraId="15BB6074" w14:textId="2ADD2011"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أ</w:t>
      </w:r>
      <w:r w:rsidRPr="00F3367A">
        <w:rPr>
          <w:rFonts w:cs="DecoType Naskh Special" w:hint="cs"/>
          <w:sz w:val="48"/>
          <w:szCs w:val="48"/>
          <w:rtl/>
          <w:lang w:bidi="ar-DZ"/>
        </w:rPr>
        <w:t>. الالتزام المؤسسي</w:t>
      </w:r>
      <w:r w:rsidR="00BB19F5">
        <w:rPr>
          <w:rFonts w:cs="DecoType Naskh Special" w:hint="cs"/>
          <w:sz w:val="48"/>
          <w:szCs w:val="48"/>
          <w:rtl/>
          <w:lang w:bidi="ar-DZ"/>
        </w:rPr>
        <w:t>:</w:t>
      </w:r>
      <w:r>
        <w:rPr>
          <w:rFonts w:cs="DecoType Naskh Special" w:hint="cs"/>
          <w:sz w:val="48"/>
          <w:szCs w:val="48"/>
          <w:rtl/>
          <w:lang w:bidi="ar-DZ"/>
        </w:rPr>
        <w:t xml:space="preserve"> </w:t>
      </w:r>
    </w:p>
    <w:p w14:paraId="721D40D8" w14:textId="7B8572D9"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1 - </w:t>
      </w:r>
      <w:r w:rsidRPr="00F3367A">
        <w:rPr>
          <w:rFonts w:cs="DecoType Naskh Special" w:hint="cs"/>
          <w:sz w:val="48"/>
          <w:szCs w:val="48"/>
          <w:rtl/>
          <w:lang w:bidi="ar-DZ"/>
        </w:rPr>
        <w:t>التعامل مع المشروع على أنه مبادرة تطوير حقيقية ذات قيمة.</w:t>
      </w:r>
    </w:p>
    <w:p w14:paraId="25B0968C" w14:textId="0D96D748"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2 - </w:t>
      </w:r>
      <w:r w:rsidRPr="00F3367A">
        <w:rPr>
          <w:rFonts w:cs="DecoType Naskh Special" w:hint="cs"/>
          <w:sz w:val="48"/>
          <w:szCs w:val="48"/>
          <w:rtl/>
          <w:lang w:bidi="ar-DZ"/>
        </w:rPr>
        <w:t>دعم تنفيذ المشروع ضمن الإمكانيات المتاحة.</w:t>
      </w:r>
    </w:p>
    <w:p w14:paraId="612DF633" w14:textId="55FE6905" w:rsid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3</w:t>
      </w:r>
      <w:r w:rsidR="004203E4">
        <w:rPr>
          <w:rFonts w:cs="DecoType Naskh Special" w:hint="cs"/>
          <w:sz w:val="48"/>
          <w:szCs w:val="48"/>
          <w:rtl/>
          <w:lang w:bidi="ar-DZ"/>
        </w:rPr>
        <w:t xml:space="preserve"> - </w:t>
      </w:r>
      <w:r w:rsidR="00F07C74">
        <w:rPr>
          <w:rFonts w:cs="DecoType Naskh Special" w:hint="cs"/>
          <w:sz w:val="48"/>
          <w:szCs w:val="48"/>
          <w:rtl/>
          <w:lang w:bidi="ar-DZ"/>
        </w:rPr>
        <w:t xml:space="preserve">الحرص على استمرارية التعاون، </w:t>
      </w:r>
      <w:r w:rsidR="004203E4">
        <w:rPr>
          <w:rFonts w:cs="DecoType Naskh Special" w:hint="cs"/>
          <w:sz w:val="48"/>
          <w:szCs w:val="48"/>
          <w:rtl/>
          <w:lang w:bidi="ar-DZ"/>
        </w:rPr>
        <w:t>والالتزام بعدم</w:t>
      </w:r>
      <w:r w:rsidR="00F07C74">
        <w:rPr>
          <w:rFonts w:cs="DecoType Naskh Special" w:hint="cs"/>
          <w:sz w:val="48"/>
          <w:szCs w:val="48"/>
          <w:rtl/>
          <w:lang w:bidi="ar-DZ"/>
        </w:rPr>
        <w:t xml:space="preserve"> إيقافه إلا في حال وجود مبررات واضحة</w:t>
      </w:r>
      <w:r w:rsidRPr="00F3367A">
        <w:rPr>
          <w:rFonts w:cs="DecoType Naskh Special" w:hint="cs"/>
          <w:sz w:val="48"/>
          <w:szCs w:val="48"/>
          <w:rtl/>
          <w:lang w:bidi="ar-DZ"/>
        </w:rPr>
        <w:t>.</w:t>
      </w:r>
    </w:p>
    <w:p w14:paraId="31FF98A9" w14:textId="560EC571" w:rsidR="00902247" w:rsidRPr="00F3367A" w:rsidRDefault="00902247" w:rsidP="001850A6">
      <w:pPr>
        <w:spacing w:line="240" w:lineRule="auto"/>
        <w:rPr>
          <w:rFonts w:cs="DecoType Naskh Special"/>
          <w:sz w:val="48"/>
          <w:szCs w:val="48"/>
          <w:rtl/>
          <w:lang w:bidi="ar-DZ"/>
        </w:rPr>
      </w:pPr>
      <w:r>
        <w:rPr>
          <w:rFonts w:cs="DecoType Naskh Special" w:hint="cs"/>
          <w:sz w:val="48"/>
          <w:szCs w:val="48"/>
          <w:rtl/>
          <w:lang w:bidi="ar-DZ"/>
        </w:rPr>
        <w:t>4 -</w:t>
      </w:r>
      <w:r w:rsidR="00F07C74">
        <w:rPr>
          <w:rFonts w:cs="DecoType Naskh Special" w:hint="cs"/>
          <w:sz w:val="48"/>
          <w:szCs w:val="48"/>
          <w:rtl/>
          <w:lang w:bidi="ar-DZ"/>
        </w:rPr>
        <w:t xml:space="preserve"> الحرص على</w:t>
      </w:r>
      <w:r>
        <w:rPr>
          <w:rFonts w:cs="DecoType Naskh Special" w:hint="cs"/>
          <w:sz w:val="48"/>
          <w:szCs w:val="48"/>
          <w:rtl/>
          <w:lang w:bidi="ar-DZ"/>
        </w:rPr>
        <w:t xml:space="preserve"> </w:t>
      </w:r>
      <w:r w:rsidR="00ED0750">
        <w:rPr>
          <w:rFonts w:cs="DecoType Naskh Special" w:hint="cs"/>
          <w:sz w:val="48"/>
          <w:szCs w:val="48"/>
          <w:rtl/>
          <w:lang w:bidi="ar-DZ"/>
        </w:rPr>
        <w:t>عدم الشُروع في أي تعاون مشابه لنفس نطاق هذا المشروع خلال فترة تنفيذ الاتفاق، بما قد يؤثر على سير المشروع الحالي</w:t>
      </w:r>
      <w:r w:rsidR="008057B7">
        <w:rPr>
          <w:rFonts w:cs="DecoType Naskh Special" w:hint="cs"/>
          <w:sz w:val="48"/>
          <w:szCs w:val="48"/>
          <w:rtl/>
          <w:lang w:bidi="ar-DZ"/>
        </w:rPr>
        <w:t>.</w:t>
      </w:r>
    </w:p>
    <w:p w14:paraId="3B4AE535" w14:textId="13CC1FED"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ب</w:t>
      </w:r>
      <w:r w:rsidRPr="00F3367A">
        <w:rPr>
          <w:rFonts w:cs="DecoType Naskh Special" w:hint="cs"/>
          <w:sz w:val="48"/>
          <w:szCs w:val="48"/>
          <w:rtl/>
          <w:lang w:bidi="ar-DZ"/>
        </w:rPr>
        <w:t>. توفير المتطلبات</w:t>
      </w:r>
      <w:r>
        <w:rPr>
          <w:rFonts w:cs="DecoType Naskh Special" w:hint="cs"/>
          <w:sz w:val="48"/>
          <w:szCs w:val="48"/>
          <w:rtl/>
          <w:lang w:bidi="ar-DZ"/>
        </w:rPr>
        <w:t>:</w:t>
      </w:r>
    </w:p>
    <w:p w14:paraId="3CE3C7C7" w14:textId="06FACEAA"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1 - </w:t>
      </w:r>
      <w:r w:rsidRPr="00F3367A">
        <w:rPr>
          <w:rFonts w:cs="DecoType Naskh Special" w:hint="cs"/>
          <w:sz w:val="48"/>
          <w:szCs w:val="48"/>
          <w:rtl/>
          <w:lang w:bidi="ar-DZ"/>
        </w:rPr>
        <w:t>التعاون في توفير البيانات اللازمة للتحليل والتصميم.</w:t>
      </w:r>
    </w:p>
    <w:p w14:paraId="3FFF4EFB" w14:textId="116611F8"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2 - </w:t>
      </w:r>
      <w:r w:rsidRPr="00F3367A">
        <w:rPr>
          <w:rFonts w:cs="DecoType Naskh Special" w:hint="cs"/>
          <w:sz w:val="48"/>
          <w:szCs w:val="48"/>
          <w:rtl/>
          <w:lang w:bidi="ar-DZ"/>
        </w:rPr>
        <w:t>تحديد نوع البيانات المسموح بمشاركتها بوضوح.</w:t>
      </w:r>
    </w:p>
    <w:p w14:paraId="69957FA6" w14:textId="0E79720F"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3 - </w:t>
      </w:r>
      <w:r w:rsidRPr="00F3367A">
        <w:rPr>
          <w:rFonts w:cs="DecoType Naskh Special" w:hint="cs"/>
          <w:sz w:val="48"/>
          <w:szCs w:val="48"/>
          <w:rtl/>
          <w:lang w:bidi="ar-DZ"/>
        </w:rPr>
        <w:t>تعيين نقطة اتصال رسمية للتنسيق مع فريق المشروع.</w:t>
      </w:r>
    </w:p>
    <w:p w14:paraId="3E9F6BD0" w14:textId="6E97A68A" w:rsid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4 - </w:t>
      </w:r>
      <w:r w:rsidR="00F07C74">
        <w:rPr>
          <w:rFonts w:cs="DecoType Naskh Special" w:hint="cs"/>
          <w:sz w:val="48"/>
          <w:szCs w:val="48"/>
          <w:rtl/>
          <w:lang w:bidi="ar-DZ"/>
        </w:rPr>
        <w:t>الالتزام بالتعاون في الوقت المناسب بما يضمن سير المشروع وفق الخطة المتفق عليها</w:t>
      </w:r>
      <w:r w:rsidRPr="00F3367A">
        <w:rPr>
          <w:rFonts w:cs="DecoType Naskh Special" w:hint="cs"/>
          <w:sz w:val="48"/>
          <w:szCs w:val="48"/>
          <w:rtl/>
          <w:lang w:bidi="ar-DZ"/>
        </w:rPr>
        <w:t>.</w:t>
      </w:r>
    </w:p>
    <w:p w14:paraId="10872863" w14:textId="04F7F0FE"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جـ</w:t>
      </w:r>
      <w:r w:rsidRPr="00F3367A">
        <w:rPr>
          <w:rFonts w:cs="DecoType Naskh Special" w:hint="cs"/>
          <w:sz w:val="48"/>
          <w:szCs w:val="48"/>
          <w:rtl/>
          <w:lang w:bidi="ar-DZ"/>
        </w:rPr>
        <w:t>. التعاون الإداري والفني</w:t>
      </w:r>
      <w:r>
        <w:rPr>
          <w:rFonts w:cs="DecoType Naskh Special" w:hint="cs"/>
          <w:sz w:val="48"/>
          <w:szCs w:val="48"/>
          <w:rtl/>
          <w:lang w:bidi="ar-DZ"/>
        </w:rPr>
        <w:t>:</w:t>
      </w:r>
    </w:p>
    <w:p w14:paraId="2C251BB5" w14:textId="6CBF39F9"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1 - </w:t>
      </w:r>
      <w:r w:rsidRPr="00F3367A">
        <w:rPr>
          <w:rFonts w:cs="DecoType Naskh Special" w:hint="cs"/>
          <w:sz w:val="48"/>
          <w:szCs w:val="48"/>
          <w:rtl/>
          <w:lang w:bidi="ar-DZ"/>
        </w:rPr>
        <w:t>تسهيل إجراء المقابلات مع المختصين.</w:t>
      </w:r>
    </w:p>
    <w:p w14:paraId="1880C697" w14:textId="04F82A00"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lastRenderedPageBreak/>
        <w:t xml:space="preserve">2 - </w:t>
      </w:r>
      <w:r w:rsidRPr="00F3367A">
        <w:rPr>
          <w:rFonts w:cs="DecoType Naskh Special" w:hint="cs"/>
          <w:sz w:val="48"/>
          <w:szCs w:val="48"/>
          <w:rtl/>
          <w:lang w:bidi="ar-DZ"/>
        </w:rPr>
        <w:t xml:space="preserve">توضيح الإجراءات الحالية والأنظمة </w:t>
      </w:r>
      <w:r w:rsidR="00F963B9">
        <w:rPr>
          <w:rFonts w:cs="DecoType Naskh Special" w:hint="cs"/>
          <w:sz w:val="48"/>
          <w:szCs w:val="48"/>
          <w:rtl/>
          <w:lang w:bidi="ar-DZ"/>
        </w:rPr>
        <w:t>المعتمدة</w:t>
      </w:r>
      <w:r w:rsidRPr="00F3367A">
        <w:rPr>
          <w:rFonts w:cs="DecoType Naskh Special" w:hint="cs"/>
          <w:sz w:val="48"/>
          <w:szCs w:val="48"/>
          <w:rtl/>
          <w:lang w:bidi="ar-DZ"/>
        </w:rPr>
        <w:t>.</w:t>
      </w:r>
    </w:p>
    <w:p w14:paraId="66400523" w14:textId="644274AC"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3 - </w:t>
      </w:r>
      <w:r w:rsidRPr="00F3367A">
        <w:rPr>
          <w:rFonts w:cs="DecoType Naskh Special" w:hint="cs"/>
          <w:sz w:val="48"/>
          <w:szCs w:val="48"/>
          <w:rtl/>
          <w:lang w:bidi="ar-DZ"/>
        </w:rPr>
        <w:t>تقديم ملاحظات بنّاءة حول مخرجات المشروع.</w:t>
      </w:r>
    </w:p>
    <w:p w14:paraId="6CCE5DFB" w14:textId="5FB132D6"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د</w:t>
      </w:r>
      <w:r w:rsidRPr="00F3367A">
        <w:rPr>
          <w:rFonts w:cs="DecoType Naskh Special" w:hint="cs"/>
          <w:sz w:val="48"/>
          <w:szCs w:val="48"/>
          <w:rtl/>
          <w:lang w:bidi="ar-DZ"/>
        </w:rPr>
        <w:t>. التطبيق التجريبي</w:t>
      </w:r>
      <w:r>
        <w:rPr>
          <w:rFonts w:cs="DecoType Naskh Special" w:hint="cs"/>
          <w:sz w:val="48"/>
          <w:szCs w:val="48"/>
          <w:rtl/>
          <w:lang w:bidi="ar-DZ"/>
        </w:rPr>
        <w:t>:</w:t>
      </w:r>
    </w:p>
    <w:p w14:paraId="43F85707" w14:textId="3F700450"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1 - </w:t>
      </w:r>
      <w:r w:rsidRPr="00F3367A">
        <w:rPr>
          <w:rFonts w:cs="DecoType Naskh Special" w:hint="cs"/>
          <w:sz w:val="48"/>
          <w:szCs w:val="48"/>
          <w:rtl/>
          <w:lang w:bidi="ar-DZ"/>
        </w:rPr>
        <w:t>إبداء الاستعداد لتجربة النظام كنموذج أولي في نطاق محدود</w:t>
      </w:r>
      <w:r>
        <w:rPr>
          <w:rFonts w:cs="DecoType Naskh Special" w:hint="cs"/>
          <w:sz w:val="48"/>
          <w:szCs w:val="48"/>
          <w:rtl/>
          <w:lang w:bidi="ar-DZ"/>
        </w:rPr>
        <w:t xml:space="preserve"> مبدئياً</w:t>
      </w:r>
      <w:r w:rsidR="00F963B9">
        <w:rPr>
          <w:rFonts w:cs="DecoType Naskh Special" w:hint="cs"/>
          <w:sz w:val="48"/>
          <w:szCs w:val="48"/>
          <w:rtl/>
          <w:lang w:bidi="ar-DZ"/>
        </w:rPr>
        <w:t>،</w:t>
      </w:r>
      <w:r w:rsidR="00C02F73">
        <w:rPr>
          <w:rFonts w:cs="DecoType Naskh Special" w:hint="cs"/>
          <w:sz w:val="48"/>
          <w:szCs w:val="48"/>
          <w:rtl/>
          <w:lang w:bidi="ar-DZ"/>
        </w:rPr>
        <w:t xml:space="preserve"> ويتم ذلك وفق الإمكانات المتاحة وبما لا بشكل عبئاً</w:t>
      </w:r>
      <w:r w:rsidR="008551A8">
        <w:rPr>
          <w:rFonts w:cs="DecoType Naskh Special" w:hint="cs"/>
          <w:sz w:val="48"/>
          <w:szCs w:val="48"/>
          <w:rtl/>
          <w:lang w:bidi="ar-DZ"/>
        </w:rPr>
        <w:t xml:space="preserve"> </w:t>
      </w:r>
      <w:r w:rsidR="00C02F73">
        <w:rPr>
          <w:rFonts w:cs="DecoType Naskh Special" w:hint="cs"/>
          <w:sz w:val="48"/>
          <w:szCs w:val="48"/>
          <w:rtl/>
          <w:lang w:bidi="ar-DZ"/>
        </w:rPr>
        <w:t>إدارياً أو مالياً</w:t>
      </w:r>
      <w:r w:rsidR="008551A8">
        <w:rPr>
          <w:rFonts w:cs="DecoType Naskh Special" w:hint="cs"/>
          <w:sz w:val="48"/>
          <w:szCs w:val="48"/>
          <w:rtl/>
          <w:lang w:bidi="ar-DZ"/>
        </w:rPr>
        <w:t xml:space="preserve"> على المكتب</w:t>
      </w:r>
      <w:r w:rsidRPr="00F3367A">
        <w:rPr>
          <w:rFonts w:cs="DecoType Naskh Special" w:hint="cs"/>
          <w:sz w:val="48"/>
          <w:szCs w:val="48"/>
          <w:rtl/>
          <w:lang w:bidi="ar-DZ"/>
        </w:rPr>
        <w:t>.</w:t>
      </w:r>
    </w:p>
    <w:p w14:paraId="7C052799" w14:textId="51C091CE"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2 - </w:t>
      </w:r>
      <w:r w:rsidRPr="00F3367A">
        <w:rPr>
          <w:rFonts w:cs="DecoType Naskh Special" w:hint="cs"/>
          <w:sz w:val="48"/>
          <w:szCs w:val="48"/>
          <w:rtl/>
          <w:lang w:bidi="ar-DZ"/>
        </w:rPr>
        <w:t>تقييم النموذج بناءً على معا</w:t>
      </w:r>
      <w:r w:rsidR="008057B7">
        <w:rPr>
          <w:rFonts w:cs="DecoType Naskh Special" w:hint="cs"/>
          <w:sz w:val="48"/>
          <w:szCs w:val="48"/>
          <w:rtl/>
          <w:lang w:bidi="ar-DZ"/>
        </w:rPr>
        <w:t>ي</w:t>
      </w:r>
      <w:r w:rsidRPr="00F3367A">
        <w:rPr>
          <w:rFonts w:cs="DecoType Naskh Special" w:hint="cs"/>
          <w:sz w:val="48"/>
          <w:szCs w:val="48"/>
          <w:rtl/>
          <w:lang w:bidi="ar-DZ"/>
        </w:rPr>
        <w:t>ير واضحة وموضوعية.</w:t>
      </w:r>
    </w:p>
    <w:p w14:paraId="055ED325" w14:textId="77777777" w:rsidR="00902247" w:rsidRDefault="00902247" w:rsidP="001850A6">
      <w:pPr>
        <w:spacing w:line="240" w:lineRule="auto"/>
        <w:jc w:val="center"/>
        <w:rPr>
          <w:rFonts w:cs="DecoType Naskh Special"/>
          <w:sz w:val="48"/>
          <w:szCs w:val="48"/>
          <w:rtl/>
          <w:lang w:bidi="ar-DZ"/>
        </w:rPr>
      </w:pPr>
      <w:r>
        <w:rPr>
          <w:rFonts w:cs="DecoType Naskh Special" w:hint="cs"/>
          <w:sz w:val="48"/>
          <w:szCs w:val="48"/>
          <w:rtl/>
          <w:lang w:bidi="ar-DZ"/>
        </w:rPr>
        <w:t>--------------------</w:t>
      </w:r>
    </w:p>
    <w:p w14:paraId="323194A5" w14:textId="714D9881"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خامسا</w:t>
      </w:r>
      <w:r w:rsidR="000E427E">
        <w:rPr>
          <w:rFonts w:cs="DecoType Naskh Special" w:hint="cs"/>
          <w:sz w:val="48"/>
          <w:szCs w:val="48"/>
          <w:rtl/>
          <w:lang w:bidi="ar-DZ"/>
        </w:rPr>
        <w:t>ً</w:t>
      </w:r>
      <w:r w:rsidRPr="00F3367A">
        <w:rPr>
          <w:rFonts w:cs="DecoType Naskh Special" w:hint="cs"/>
          <w:sz w:val="48"/>
          <w:szCs w:val="48"/>
          <w:rtl/>
          <w:lang w:bidi="ar-DZ"/>
        </w:rPr>
        <w:t>: التزامات فريق مشروع التخرج</w:t>
      </w:r>
    </w:p>
    <w:p w14:paraId="77594D6B" w14:textId="307F52FC" w:rsidR="00F3367A" w:rsidRPr="00F3367A" w:rsidRDefault="00F3367A" w:rsidP="001850A6">
      <w:pPr>
        <w:spacing w:line="240" w:lineRule="auto"/>
        <w:rPr>
          <w:rFonts w:cs="DecoType Naskh Special"/>
          <w:sz w:val="48"/>
          <w:szCs w:val="48"/>
          <w:rtl/>
          <w:lang w:bidi="ar-DZ"/>
        </w:rPr>
      </w:pPr>
      <w:r w:rsidRPr="00F3367A">
        <w:rPr>
          <w:rFonts w:cs="DecoType Naskh Special" w:hint="cs"/>
          <w:sz w:val="48"/>
          <w:szCs w:val="48"/>
          <w:rtl/>
          <w:lang w:bidi="ar-DZ"/>
        </w:rPr>
        <w:t>يلتزم فريق المشروع بما يلي:</w:t>
      </w:r>
    </w:p>
    <w:p w14:paraId="37FBE6CD" w14:textId="6E1E920B"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1 - </w:t>
      </w:r>
      <w:r w:rsidRPr="00F3367A">
        <w:rPr>
          <w:rFonts w:cs="DecoType Naskh Special" w:hint="cs"/>
          <w:sz w:val="48"/>
          <w:szCs w:val="48"/>
          <w:rtl/>
          <w:lang w:bidi="ar-DZ"/>
        </w:rPr>
        <w:t>استخدام البيانات للأغراض الأكاديمية فقط.</w:t>
      </w:r>
    </w:p>
    <w:p w14:paraId="774B8475" w14:textId="3BBC01E1"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2 - </w:t>
      </w:r>
      <w:r w:rsidRPr="00F3367A">
        <w:rPr>
          <w:rFonts w:cs="DecoType Naskh Special" w:hint="cs"/>
          <w:sz w:val="48"/>
          <w:szCs w:val="48"/>
          <w:rtl/>
          <w:lang w:bidi="ar-DZ"/>
        </w:rPr>
        <w:t>الحفاظ على سرية جميع المعلومات.</w:t>
      </w:r>
    </w:p>
    <w:p w14:paraId="6461BB2C" w14:textId="56AFA544"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3 - </w:t>
      </w:r>
      <w:r w:rsidRPr="00F3367A">
        <w:rPr>
          <w:rFonts w:cs="DecoType Naskh Special" w:hint="cs"/>
          <w:sz w:val="48"/>
          <w:szCs w:val="48"/>
          <w:rtl/>
          <w:lang w:bidi="ar-DZ"/>
        </w:rPr>
        <w:t>الالتزام بالأخلاقيات المهنية.</w:t>
      </w:r>
    </w:p>
    <w:p w14:paraId="522920AD" w14:textId="22401415"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4 - </w:t>
      </w:r>
      <w:r w:rsidRPr="00F3367A">
        <w:rPr>
          <w:rFonts w:cs="DecoType Naskh Special" w:hint="cs"/>
          <w:sz w:val="48"/>
          <w:szCs w:val="48"/>
          <w:rtl/>
          <w:lang w:bidi="ar-DZ"/>
        </w:rPr>
        <w:t>عدم مشاركة البيانات أو المخرجات مع أي طرف ثالث.</w:t>
      </w:r>
    </w:p>
    <w:p w14:paraId="755BBF8A" w14:textId="19C53D87" w:rsidR="00F3367A" w:rsidRPr="00F3367A" w:rsidRDefault="00F3367A" w:rsidP="001850A6">
      <w:pPr>
        <w:spacing w:line="240" w:lineRule="auto"/>
        <w:rPr>
          <w:rFonts w:cs="DecoType Naskh Special"/>
          <w:sz w:val="48"/>
          <w:szCs w:val="48"/>
          <w:rtl/>
          <w:lang w:bidi="ar-DZ"/>
        </w:rPr>
      </w:pPr>
      <w:r>
        <w:rPr>
          <w:rFonts w:cs="DecoType Naskh Special" w:hint="cs"/>
          <w:sz w:val="48"/>
          <w:szCs w:val="48"/>
          <w:rtl/>
          <w:lang w:bidi="ar-DZ"/>
        </w:rPr>
        <w:t xml:space="preserve">5 - </w:t>
      </w:r>
      <w:r w:rsidRPr="00F3367A">
        <w:rPr>
          <w:rFonts w:cs="DecoType Naskh Special" w:hint="cs"/>
          <w:sz w:val="48"/>
          <w:szCs w:val="48"/>
          <w:rtl/>
          <w:lang w:bidi="ar-DZ"/>
        </w:rPr>
        <w:t>تسليم نسخة من مخرجات المشروع لمكتب التربية.</w:t>
      </w:r>
    </w:p>
    <w:p w14:paraId="58FA7F3F" w14:textId="2F47C774" w:rsidR="00902247" w:rsidRDefault="00902247" w:rsidP="001850A6">
      <w:pPr>
        <w:spacing w:line="240" w:lineRule="auto"/>
        <w:jc w:val="center"/>
        <w:rPr>
          <w:rFonts w:cs="DecoType Naskh Special"/>
          <w:sz w:val="48"/>
          <w:szCs w:val="48"/>
          <w:rtl/>
          <w:lang w:bidi="ar-DZ"/>
        </w:rPr>
      </w:pPr>
      <w:r>
        <w:rPr>
          <w:rFonts w:cs="DecoType Naskh Special" w:hint="cs"/>
          <w:sz w:val="48"/>
          <w:szCs w:val="48"/>
          <w:rtl/>
          <w:lang w:bidi="ar-DZ"/>
        </w:rPr>
        <w:t>--------------------</w:t>
      </w:r>
    </w:p>
    <w:p w14:paraId="59A8E406" w14:textId="62FEA7AF" w:rsidR="00F963B9" w:rsidRPr="00F3367A" w:rsidRDefault="00F963B9" w:rsidP="00F963B9">
      <w:pPr>
        <w:spacing w:line="240" w:lineRule="auto"/>
        <w:rPr>
          <w:rFonts w:cs="DecoType Naskh Special"/>
          <w:sz w:val="48"/>
          <w:szCs w:val="48"/>
          <w:rtl/>
          <w:lang w:bidi="ar-DZ"/>
        </w:rPr>
      </w:pPr>
      <w:r w:rsidRPr="00F3367A">
        <w:rPr>
          <w:rFonts w:cs="DecoType Naskh Special" w:hint="cs"/>
          <w:sz w:val="48"/>
          <w:szCs w:val="48"/>
          <w:rtl/>
          <w:lang w:bidi="ar-DZ"/>
        </w:rPr>
        <w:t>سادسا</w:t>
      </w:r>
      <w:r>
        <w:rPr>
          <w:rFonts w:cs="DecoType Naskh Special" w:hint="cs"/>
          <w:sz w:val="48"/>
          <w:szCs w:val="48"/>
          <w:rtl/>
          <w:lang w:bidi="ar-DZ"/>
        </w:rPr>
        <w:t>ً</w:t>
      </w:r>
      <w:r w:rsidRPr="00F3367A">
        <w:rPr>
          <w:rFonts w:cs="DecoType Naskh Special" w:hint="cs"/>
          <w:sz w:val="48"/>
          <w:szCs w:val="48"/>
          <w:rtl/>
          <w:lang w:bidi="ar-DZ"/>
        </w:rPr>
        <w:t xml:space="preserve">: بند </w:t>
      </w:r>
      <w:r>
        <w:rPr>
          <w:rFonts w:cs="DecoType Naskh Special" w:hint="cs"/>
          <w:sz w:val="48"/>
          <w:szCs w:val="48"/>
          <w:rtl/>
          <w:lang w:bidi="ar-DZ"/>
        </w:rPr>
        <w:t>حماية الفريق الأكاديمي</w:t>
      </w:r>
    </w:p>
    <w:p w14:paraId="3F409897" w14:textId="2EB46BC5" w:rsidR="00F963B9" w:rsidRPr="00BA508D" w:rsidRDefault="00F963B9" w:rsidP="00F963B9">
      <w:pPr>
        <w:pStyle w:val="a4"/>
        <w:numPr>
          <w:ilvl w:val="0"/>
          <w:numId w:val="1"/>
        </w:numPr>
        <w:spacing w:line="240" w:lineRule="auto"/>
        <w:rPr>
          <w:rFonts w:cs="DecoType Naskh Special"/>
          <w:sz w:val="48"/>
          <w:szCs w:val="48"/>
          <w:rtl/>
          <w:lang w:bidi="ar-DZ"/>
        </w:rPr>
      </w:pPr>
      <w:r>
        <w:rPr>
          <w:rFonts w:cs="DecoType Naskh Special" w:hint="cs"/>
          <w:sz w:val="48"/>
          <w:szCs w:val="48"/>
          <w:rtl/>
          <w:lang w:bidi="ar-DZ"/>
        </w:rPr>
        <w:lastRenderedPageBreak/>
        <w:t>يقتصر دور فريق المشروع على الجوانب الأكاديمية والتحليلية والتصميمية فقط.</w:t>
      </w:r>
    </w:p>
    <w:p w14:paraId="2C2AAD9A" w14:textId="537DB2C5" w:rsidR="00F963B9" w:rsidRPr="00BA508D" w:rsidRDefault="00F963B9" w:rsidP="00F963B9">
      <w:pPr>
        <w:pStyle w:val="a4"/>
        <w:numPr>
          <w:ilvl w:val="0"/>
          <w:numId w:val="1"/>
        </w:numPr>
        <w:spacing w:line="240" w:lineRule="auto"/>
        <w:rPr>
          <w:rFonts w:cs="DecoType Naskh Special"/>
          <w:sz w:val="48"/>
          <w:szCs w:val="48"/>
          <w:rtl/>
          <w:lang w:bidi="ar-DZ"/>
        </w:rPr>
      </w:pPr>
      <w:r>
        <w:rPr>
          <w:rFonts w:cs="DecoType Naskh Special" w:hint="cs"/>
          <w:sz w:val="48"/>
          <w:szCs w:val="48"/>
          <w:rtl/>
          <w:lang w:bidi="ar-DZ"/>
        </w:rPr>
        <w:t>لا يتحمل الفريق أي مسؤوليات تشغيلية أو قانونية ناتجة عن استخدام النظام أو مخرجاته.</w:t>
      </w:r>
    </w:p>
    <w:p w14:paraId="0B622412" w14:textId="789C7F8E" w:rsidR="00F963B9" w:rsidRPr="00BA508D" w:rsidRDefault="00F963B9" w:rsidP="00F963B9">
      <w:pPr>
        <w:pStyle w:val="a4"/>
        <w:numPr>
          <w:ilvl w:val="0"/>
          <w:numId w:val="1"/>
        </w:numPr>
        <w:spacing w:line="240" w:lineRule="auto"/>
        <w:rPr>
          <w:rFonts w:cs="DecoType Naskh Special"/>
          <w:sz w:val="48"/>
          <w:szCs w:val="48"/>
          <w:rtl/>
          <w:lang w:bidi="ar-DZ"/>
        </w:rPr>
      </w:pPr>
      <w:r>
        <w:rPr>
          <w:rFonts w:cs="DecoType Naskh Special" w:hint="cs"/>
          <w:sz w:val="48"/>
          <w:szCs w:val="48"/>
          <w:rtl/>
          <w:lang w:bidi="ar-DZ"/>
        </w:rPr>
        <w:t>لا يترتب على الفريق أي التزامات بعد انتهاء المشروع.</w:t>
      </w:r>
    </w:p>
    <w:p w14:paraId="4F0E7B5D" w14:textId="77777777" w:rsidR="00F963B9" w:rsidRPr="00902247" w:rsidRDefault="00F963B9" w:rsidP="00F963B9">
      <w:pPr>
        <w:spacing w:line="240" w:lineRule="auto"/>
        <w:ind w:left="360"/>
        <w:jc w:val="center"/>
        <w:rPr>
          <w:rFonts w:cs="DecoType Naskh Special"/>
          <w:sz w:val="48"/>
          <w:szCs w:val="48"/>
          <w:rtl/>
          <w:lang w:bidi="ar-DZ"/>
        </w:rPr>
      </w:pPr>
      <w:r w:rsidRPr="00902247">
        <w:rPr>
          <w:rFonts w:cs="DecoType Naskh Special" w:hint="cs"/>
          <w:sz w:val="48"/>
          <w:szCs w:val="48"/>
          <w:rtl/>
          <w:lang w:bidi="ar-DZ"/>
        </w:rPr>
        <w:t>--------------------</w:t>
      </w:r>
    </w:p>
    <w:p w14:paraId="79CCC603" w14:textId="10C36BCD" w:rsidR="00F3367A" w:rsidRPr="00F3367A" w:rsidRDefault="00F963B9" w:rsidP="001850A6">
      <w:pPr>
        <w:spacing w:line="240" w:lineRule="auto"/>
        <w:rPr>
          <w:rFonts w:cs="DecoType Naskh Special"/>
          <w:sz w:val="48"/>
          <w:szCs w:val="48"/>
          <w:rtl/>
          <w:lang w:bidi="ar-DZ"/>
        </w:rPr>
      </w:pPr>
      <w:r>
        <w:rPr>
          <w:rFonts w:cs="DecoType Naskh Special" w:hint="cs"/>
          <w:sz w:val="48"/>
          <w:szCs w:val="48"/>
          <w:rtl/>
          <w:lang w:bidi="ar-DZ"/>
        </w:rPr>
        <w:t>سابعاً</w:t>
      </w:r>
      <w:r w:rsidR="00F3367A" w:rsidRPr="00F3367A">
        <w:rPr>
          <w:rFonts w:cs="DecoType Naskh Special" w:hint="cs"/>
          <w:sz w:val="48"/>
          <w:szCs w:val="48"/>
          <w:rtl/>
          <w:lang w:bidi="ar-DZ"/>
        </w:rPr>
        <w:t>: بند السرية وحماية المعلومات</w:t>
      </w:r>
    </w:p>
    <w:p w14:paraId="3FD54A70" w14:textId="3B3BF223" w:rsidR="00F3367A" w:rsidRPr="00BA508D" w:rsidRDefault="00F3367A" w:rsidP="001850A6">
      <w:pPr>
        <w:pStyle w:val="a4"/>
        <w:numPr>
          <w:ilvl w:val="0"/>
          <w:numId w:val="1"/>
        </w:numPr>
        <w:spacing w:line="240" w:lineRule="auto"/>
        <w:rPr>
          <w:rFonts w:cs="DecoType Naskh Special"/>
          <w:sz w:val="48"/>
          <w:szCs w:val="48"/>
          <w:rtl/>
          <w:lang w:bidi="ar-DZ"/>
        </w:rPr>
      </w:pPr>
      <w:r w:rsidRPr="00BA508D">
        <w:rPr>
          <w:rFonts w:cs="DecoType Naskh Special" w:hint="cs"/>
          <w:sz w:val="48"/>
          <w:szCs w:val="48"/>
          <w:rtl/>
          <w:lang w:bidi="ar-DZ"/>
        </w:rPr>
        <w:t>تُعد جميع البيانات والمعلومات التي يتم تبادلها سرية.</w:t>
      </w:r>
    </w:p>
    <w:p w14:paraId="6CCD0026" w14:textId="05C4F179" w:rsidR="00F3367A" w:rsidRPr="00BA508D" w:rsidRDefault="00F3367A" w:rsidP="001850A6">
      <w:pPr>
        <w:pStyle w:val="a4"/>
        <w:numPr>
          <w:ilvl w:val="0"/>
          <w:numId w:val="1"/>
        </w:numPr>
        <w:spacing w:line="240" w:lineRule="auto"/>
        <w:rPr>
          <w:rFonts w:cs="DecoType Naskh Special"/>
          <w:sz w:val="48"/>
          <w:szCs w:val="48"/>
          <w:rtl/>
          <w:lang w:bidi="ar-DZ"/>
        </w:rPr>
      </w:pPr>
      <w:r w:rsidRPr="00BA508D">
        <w:rPr>
          <w:rFonts w:cs="DecoType Naskh Special" w:hint="cs"/>
          <w:sz w:val="48"/>
          <w:szCs w:val="48"/>
          <w:rtl/>
          <w:lang w:bidi="ar-DZ"/>
        </w:rPr>
        <w:t>يمنع تسريب أو مشاركة أي بيانات أو وثائق خارج إطار المشروع.</w:t>
      </w:r>
    </w:p>
    <w:p w14:paraId="7D4CE7A4" w14:textId="7420C8BA" w:rsidR="00F3367A" w:rsidRPr="00BA508D" w:rsidRDefault="00F3367A" w:rsidP="001850A6">
      <w:pPr>
        <w:pStyle w:val="a4"/>
        <w:numPr>
          <w:ilvl w:val="0"/>
          <w:numId w:val="1"/>
        </w:numPr>
        <w:spacing w:line="240" w:lineRule="auto"/>
        <w:rPr>
          <w:rFonts w:cs="DecoType Naskh Special"/>
          <w:sz w:val="48"/>
          <w:szCs w:val="48"/>
          <w:rtl/>
          <w:lang w:bidi="ar-DZ"/>
        </w:rPr>
      </w:pPr>
      <w:r w:rsidRPr="00BA508D">
        <w:rPr>
          <w:rFonts w:cs="DecoType Naskh Special" w:hint="cs"/>
          <w:sz w:val="48"/>
          <w:szCs w:val="48"/>
          <w:rtl/>
          <w:lang w:bidi="ar-DZ"/>
        </w:rPr>
        <w:t>يمنع إشراك أي فريق أو جهة أخرى دون موافقة الطرفين.</w:t>
      </w:r>
    </w:p>
    <w:p w14:paraId="0A5F6F6C" w14:textId="77777777" w:rsidR="00F3367A" w:rsidRPr="00BA508D" w:rsidRDefault="00F3367A" w:rsidP="001850A6">
      <w:pPr>
        <w:pStyle w:val="a4"/>
        <w:numPr>
          <w:ilvl w:val="0"/>
          <w:numId w:val="1"/>
        </w:numPr>
        <w:spacing w:line="240" w:lineRule="auto"/>
        <w:rPr>
          <w:rFonts w:cs="DecoType Naskh Special"/>
          <w:sz w:val="48"/>
          <w:szCs w:val="48"/>
          <w:rtl/>
          <w:lang w:bidi="ar-DZ"/>
        </w:rPr>
      </w:pPr>
      <w:r w:rsidRPr="00BA508D">
        <w:rPr>
          <w:rFonts w:cs="DecoType Naskh Special" w:hint="cs"/>
          <w:sz w:val="48"/>
          <w:szCs w:val="48"/>
          <w:rtl/>
          <w:lang w:bidi="ar-DZ"/>
        </w:rPr>
        <w:t>يستمر الالتزام بالسرية حتى بعد انتهاء المشروع.</w:t>
      </w:r>
    </w:p>
    <w:p w14:paraId="25DBE94D" w14:textId="77777777" w:rsidR="00902247" w:rsidRPr="00902247" w:rsidRDefault="00902247" w:rsidP="001850A6">
      <w:pPr>
        <w:spacing w:line="240" w:lineRule="auto"/>
        <w:ind w:left="360"/>
        <w:jc w:val="center"/>
        <w:rPr>
          <w:rFonts w:cs="DecoType Naskh Special"/>
          <w:sz w:val="48"/>
          <w:szCs w:val="48"/>
          <w:rtl/>
          <w:lang w:bidi="ar-DZ"/>
        </w:rPr>
      </w:pPr>
      <w:r w:rsidRPr="00902247">
        <w:rPr>
          <w:rFonts w:cs="DecoType Naskh Special" w:hint="cs"/>
          <w:sz w:val="48"/>
          <w:szCs w:val="48"/>
          <w:rtl/>
          <w:lang w:bidi="ar-DZ"/>
        </w:rPr>
        <w:t>--------------------</w:t>
      </w:r>
    </w:p>
    <w:p w14:paraId="01FE5197" w14:textId="0A050668" w:rsidR="00BA508D" w:rsidRPr="00BA508D" w:rsidRDefault="00F963B9" w:rsidP="001850A6">
      <w:pPr>
        <w:spacing w:line="240" w:lineRule="auto"/>
        <w:rPr>
          <w:rFonts w:cs="DecoType Naskh Special"/>
          <w:sz w:val="48"/>
          <w:szCs w:val="48"/>
          <w:rtl/>
          <w:lang w:bidi="ar-DZ"/>
        </w:rPr>
      </w:pPr>
      <w:r>
        <w:rPr>
          <w:rFonts w:cs="DecoType Naskh Special" w:hint="cs"/>
          <w:sz w:val="48"/>
          <w:szCs w:val="48"/>
          <w:rtl/>
          <w:lang w:bidi="ar-DZ"/>
        </w:rPr>
        <w:t>ثامناً</w:t>
      </w:r>
      <w:r w:rsidR="00BA508D" w:rsidRPr="00BA508D">
        <w:rPr>
          <w:rFonts w:cs="DecoType Naskh Special" w:hint="cs"/>
          <w:sz w:val="48"/>
          <w:szCs w:val="48"/>
          <w:rtl/>
          <w:lang w:bidi="ar-DZ"/>
        </w:rPr>
        <w:t>: الملكية الفكرية</w:t>
      </w:r>
      <w:r>
        <w:rPr>
          <w:rFonts w:cs="DecoType Naskh Special" w:hint="cs"/>
          <w:sz w:val="48"/>
          <w:szCs w:val="48"/>
          <w:rtl/>
          <w:lang w:bidi="ar-DZ"/>
        </w:rPr>
        <w:t xml:space="preserve"> والاستفادة المستقبلية</w:t>
      </w:r>
    </w:p>
    <w:p w14:paraId="77BC21B9" w14:textId="27980729" w:rsidR="00BA508D" w:rsidRPr="00BA508D" w:rsidRDefault="00BA508D" w:rsidP="001850A6">
      <w:pPr>
        <w:pStyle w:val="a4"/>
        <w:numPr>
          <w:ilvl w:val="0"/>
          <w:numId w:val="2"/>
        </w:numPr>
        <w:spacing w:line="240" w:lineRule="auto"/>
        <w:rPr>
          <w:rFonts w:cs="DecoType Naskh Special"/>
          <w:sz w:val="48"/>
          <w:szCs w:val="48"/>
          <w:rtl/>
          <w:lang w:bidi="ar-DZ"/>
        </w:rPr>
      </w:pPr>
      <w:r w:rsidRPr="00BA508D">
        <w:rPr>
          <w:rFonts w:cs="DecoType Naskh Special" w:hint="cs"/>
          <w:sz w:val="48"/>
          <w:szCs w:val="48"/>
          <w:rtl/>
          <w:lang w:bidi="ar-DZ"/>
        </w:rPr>
        <w:t>تعود الملكية الفكرية لتصميم النظام، التحليل، والمخرجات لفريق مشروع التخرج.</w:t>
      </w:r>
    </w:p>
    <w:p w14:paraId="0720B1F9" w14:textId="0E5776B5" w:rsidR="00BA508D" w:rsidRPr="00BA508D" w:rsidRDefault="00BA508D" w:rsidP="001850A6">
      <w:pPr>
        <w:pStyle w:val="a4"/>
        <w:numPr>
          <w:ilvl w:val="0"/>
          <w:numId w:val="2"/>
        </w:numPr>
        <w:spacing w:line="240" w:lineRule="auto"/>
        <w:rPr>
          <w:rFonts w:cs="DecoType Naskh Special"/>
          <w:sz w:val="48"/>
          <w:szCs w:val="48"/>
          <w:rtl/>
          <w:lang w:bidi="ar-DZ"/>
        </w:rPr>
      </w:pPr>
      <w:r w:rsidRPr="00BA508D">
        <w:rPr>
          <w:rFonts w:cs="DecoType Naskh Special" w:hint="cs"/>
          <w:sz w:val="48"/>
          <w:szCs w:val="48"/>
          <w:rtl/>
          <w:lang w:bidi="ar-DZ"/>
        </w:rPr>
        <w:t>يحق لمكتب التربية الاستفادة من المخرجات لأغراض غير تجارية.</w:t>
      </w:r>
    </w:p>
    <w:p w14:paraId="5D00EB89" w14:textId="30D3F79D" w:rsidR="00ED0750" w:rsidRDefault="00ED0750" w:rsidP="00ED0750">
      <w:pPr>
        <w:pStyle w:val="a4"/>
        <w:numPr>
          <w:ilvl w:val="0"/>
          <w:numId w:val="2"/>
        </w:numPr>
        <w:spacing w:line="240" w:lineRule="auto"/>
        <w:rPr>
          <w:rFonts w:cs="DecoType Naskh Special"/>
          <w:sz w:val="48"/>
          <w:szCs w:val="48"/>
          <w:lang w:bidi="ar-DZ"/>
        </w:rPr>
      </w:pPr>
      <w:r>
        <w:rPr>
          <w:rFonts w:cs="DecoType Naskh Special" w:hint="cs"/>
          <w:sz w:val="48"/>
          <w:szCs w:val="48"/>
          <w:rtl/>
          <w:lang w:bidi="ar-DZ"/>
        </w:rPr>
        <w:t>لا يمنع هذا فريق المشروع من الاستفادة الأكاديمية أو المهنية من فكرة المشروع أو خبراته أو تطويره مستقبلاً، بما لا يتعارض مع سرية بيانات مكتب التربية.</w:t>
      </w:r>
    </w:p>
    <w:p w14:paraId="4ECF114F" w14:textId="2A1F8CDA" w:rsidR="00F963B9" w:rsidRPr="00F963B9" w:rsidRDefault="00F963B9" w:rsidP="00F963B9">
      <w:pPr>
        <w:pStyle w:val="a4"/>
        <w:numPr>
          <w:ilvl w:val="0"/>
          <w:numId w:val="2"/>
        </w:numPr>
        <w:spacing w:line="240" w:lineRule="auto"/>
        <w:rPr>
          <w:rFonts w:cs="DecoType Naskh Special"/>
          <w:sz w:val="48"/>
          <w:szCs w:val="48"/>
          <w:rtl/>
          <w:lang w:bidi="ar-DZ"/>
        </w:rPr>
      </w:pPr>
      <w:r w:rsidRPr="00BA508D">
        <w:rPr>
          <w:rFonts w:cs="DecoType Naskh Special" w:hint="cs"/>
          <w:sz w:val="48"/>
          <w:szCs w:val="48"/>
          <w:rtl/>
          <w:lang w:bidi="ar-DZ"/>
        </w:rPr>
        <w:t>أي تطوير أو استخدام مستقبلي يتطلب اتفاقا</w:t>
      </w:r>
      <w:r>
        <w:rPr>
          <w:rFonts w:cs="DecoType Naskh Special" w:hint="cs"/>
          <w:sz w:val="48"/>
          <w:szCs w:val="48"/>
          <w:rtl/>
          <w:lang w:bidi="ar-DZ"/>
        </w:rPr>
        <w:t>ً</w:t>
      </w:r>
      <w:r w:rsidRPr="00BA508D">
        <w:rPr>
          <w:rFonts w:cs="DecoType Naskh Special" w:hint="cs"/>
          <w:sz w:val="48"/>
          <w:szCs w:val="48"/>
          <w:rtl/>
          <w:lang w:bidi="ar-DZ"/>
        </w:rPr>
        <w:t xml:space="preserve"> منفصلا</w:t>
      </w:r>
      <w:r>
        <w:rPr>
          <w:rFonts w:cs="DecoType Naskh Special" w:hint="cs"/>
          <w:sz w:val="48"/>
          <w:szCs w:val="48"/>
          <w:rtl/>
          <w:lang w:bidi="ar-DZ"/>
        </w:rPr>
        <w:t>ً</w:t>
      </w:r>
      <w:r w:rsidRPr="00BA508D">
        <w:rPr>
          <w:rFonts w:cs="DecoType Naskh Special" w:hint="cs"/>
          <w:sz w:val="48"/>
          <w:szCs w:val="48"/>
          <w:rtl/>
          <w:lang w:bidi="ar-DZ"/>
        </w:rPr>
        <w:t>.</w:t>
      </w:r>
    </w:p>
    <w:p w14:paraId="04314E6C" w14:textId="148080FF" w:rsidR="00902247" w:rsidRDefault="00902247" w:rsidP="001850A6">
      <w:pPr>
        <w:spacing w:line="240" w:lineRule="auto"/>
        <w:ind w:left="360"/>
        <w:jc w:val="center"/>
        <w:rPr>
          <w:rFonts w:cs="DecoType Naskh Special"/>
          <w:sz w:val="48"/>
          <w:szCs w:val="48"/>
          <w:rtl/>
          <w:lang w:bidi="ar-DZ"/>
        </w:rPr>
      </w:pPr>
      <w:r w:rsidRPr="00902247">
        <w:rPr>
          <w:rFonts w:cs="DecoType Naskh Special" w:hint="cs"/>
          <w:sz w:val="48"/>
          <w:szCs w:val="48"/>
          <w:rtl/>
          <w:lang w:bidi="ar-DZ"/>
        </w:rPr>
        <w:t>--------------------</w:t>
      </w:r>
    </w:p>
    <w:p w14:paraId="2A4E52D5" w14:textId="3F03C64C" w:rsidR="00FC5E00" w:rsidRDefault="00FC5E00" w:rsidP="00FC5E00">
      <w:pPr>
        <w:spacing w:line="240" w:lineRule="auto"/>
        <w:rPr>
          <w:rFonts w:cs="DecoType Naskh Special"/>
          <w:sz w:val="48"/>
          <w:szCs w:val="48"/>
          <w:rtl/>
          <w:lang w:bidi="ar-DZ"/>
        </w:rPr>
      </w:pPr>
      <w:r>
        <w:rPr>
          <w:rFonts w:cs="DecoType Naskh Special" w:hint="cs"/>
          <w:sz w:val="48"/>
          <w:szCs w:val="48"/>
          <w:rtl/>
          <w:lang w:bidi="ar-DZ"/>
        </w:rPr>
        <w:lastRenderedPageBreak/>
        <w:t>تاسعاً</w:t>
      </w:r>
      <w:r>
        <w:rPr>
          <w:rFonts w:cs="DecoType Naskh Special" w:hint="cs"/>
          <w:sz w:val="48"/>
          <w:szCs w:val="48"/>
          <w:rtl/>
          <w:lang w:bidi="ar-DZ"/>
        </w:rPr>
        <w:t>: بند التوثيق الأكاديمي</w:t>
      </w:r>
    </w:p>
    <w:p w14:paraId="0ABF79B3" w14:textId="77777777" w:rsidR="00FC5E00" w:rsidRDefault="00FC5E00" w:rsidP="00FC5E00">
      <w:pPr>
        <w:pStyle w:val="a4"/>
        <w:numPr>
          <w:ilvl w:val="0"/>
          <w:numId w:val="10"/>
        </w:numPr>
        <w:spacing w:line="240" w:lineRule="auto"/>
        <w:rPr>
          <w:rFonts w:cs="DecoType Naskh Special"/>
          <w:sz w:val="48"/>
          <w:szCs w:val="48"/>
          <w:lang w:bidi="ar-DZ"/>
        </w:rPr>
      </w:pPr>
      <w:r>
        <w:rPr>
          <w:rFonts w:cs="DecoType Naskh Special" w:hint="cs"/>
          <w:sz w:val="48"/>
          <w:szCs w:val="48"/>
          <w:rtl/>
          <w:lang w:bidi="ar-DZ"/>
        </w:rPr>
        <w:t>يحق لفريق المشروع توثيق التعاون مع مكتب التربية في تقرير مشروع التخرج</w:t>
      </w:r>
    </w:p>
    <w:p w14:paraId="3C80704E" w14:textId="77777777" w:rsidR="00FC5E00" w:rsidRDefault="00FC5E00" w:rsidP="00FC5E00">
      <w:pPr>
        <w:pStyle w:val="a4"/>
        <w:numPr>
          <w:ilvl w:val="0"/>
          <w:numId w:val="10"/>
        </w:numPr>
        <w:spacing w:line="240" w:lineRule="auto"/>
        <w:rPr>
          <w:rFonts w:cs="DecoType Naskh Special"/>
          <w:sz w:val="48"/>
          <w:szCs w:val="48"/>
          <w:lang w:bidi="ar-DZ"/>
        </w:rPr>
      </w:pPr>
      <w:r>
        <w:rPr>
          <w:rFonts w:cs="DecoType Naskh Special" w:hint="cs"/>
          <w:sz w:val="48"/>
          <w:szCs w:val="48"/>
          <w:rtl/>
          <w:lang w:bidi="ar-DZ"/>
        </w:rPr>
        <w:t xml:space="preserve">يحق </w:t>
      </w:r>
      <w:r>
        <w:rPr>
          <w:rFonts w:cs="DecoType Naskh Special" w:hint="cs"/>
          <w:sz w:val="48"/>
          <w:szCs w:val="48"/>
          <w:rtl/>
          <w:lang w:bidi="ar-DZ"/>
        </w:rPr>
        <w:t>ذكر المكتب كجهة داعمة</w:t>
      </w:r>
      <w:r>
        <w:rPr>
          <w:rFonts w:cs="DecoType Naskh Special" w:hint="cs"/>
          <w:sz w:val="48"/>
          <w:szCs w:val="48"/>
          <w:rtl/>
          <w:lang w:bidi="ar-DZ"/>
        </w:rPr>
        <w:t xml:space="preserve"> للمشروع.</w:t>
      </w:r>
    </w:p>
    <w:p w14:paraId="19CC7A8A" w14:textId="1477CFDA" w:rsidR="00FC5E00" w:rsidRPr="008551A8" w:rsidRDefault="00FC5E00" w:rsidP="00FC5E00">
      <w:pPr>
        <w:pStyle w:val="a4"/>
        <w:numPr>
          <w:ilvl w:val="0"/>
          <w:numId w:val="10"/>
        </w:numPr>
        <w:spacing w:line="240" w:lineRule="auto"/>
        <w:rPr>
          <w:rFonts w:cs="DecoType Naskh Special"/>
          <w:sz w:val="48"/>
          <w:szCs w:val="48"/>
          <w:rtl/>
          <w:lang w:bidi="ar-DZ"/>
        </w:rPr>
      </w:pPr>
      <w:r>
        <w:rPr>
          <w:rFonts w:cs="DecoType Naskh Special" w:hint="cs"/>
          <w:sz w:val="48"/>
          <w:szCs w:val="48"/>
          <w:rtl/>
          <w:lang w:bidi="ar-DZ"/>
        </w:rPr>
        <w:t xml:space="preserve">يتم ذلك </w:t>
      </w:r>
      <w:r>
        <w:rPr>
          <w:rFonts w:cs="DecoType Naskh Special" w:hint="cs"/>
          <w:sz w:val="48"/>
          <w:szCs w:val="48"/>
          <w:rtl/>
          <w:lang w:bidi="ar-DZ"/>
        </w:rPr>
        <w:t xml:space="preserve">دون الإخلال بسرية البيانات. </w:t>
      </w:r>
    </w:p>
    <w:p w14:paraId="20E17594" w14:textId="77777777" w:rsidR="00FC5E00" w:rsidRPr="00902247" w:rsidRDefault="00FC5E00" w:rsidP="001850A6">
      <w:pPr>
        <w:spacing w:line="240" w:lineRule="auto"/>
        <w:ind w:left="360"/>
        <w:jc w:val="center"/>
        <w:rPr>
          <w:rFonts w:cs="DecoType Naskh Special"/>
          <w:sz w:val="48"/>
          <w:szCs w:val="48"/>
          <w:rtl/>
          <w:lang w:bidi="ar-DZ"/>
        </w:rPr>
      </w:pPr>
    </w:p>
    <w:p w14:paraId="7B90FD91" w14:textId="7E81E2F1" w:rsidR="00BA508D" w:rsidRPr="00BA508D" w:rsidRDefault="00FC5E00" w:rsidP="001850A6">
      <w:pPr>
        <w:spacing w:line="240" w:lineRule="auto"/>
        <w:rPr>
          <w:rFonts w:cs="DecoType Naskh Special"/>
          <w:sz w:val="48"/>
          <w:szCs w:val="48"/>
          <w:rtl/>
          <w:lang w:bidi="ar-DZ"/>
        </w:rPr>
      </w:pPr>
      <w:r>
        <w:rPr>
          <w:rFonts w:cs="DecoType Naskh Special" w:hint="cs"/>
          <w:sz w:val="48"/>
          <w:szCs w:val="48"/>
          <w:rtl/>
          <w:lang w:bidi="ar-DZ"/>
        </w:rPr>
        <w:t>عاشراً</w:t>
      </w:r>
      <w:r w:rsidR="00BA508D" w:rsidRPr="00BA508D">
        <w:rPr>
          <w:rFonts w:cs="DecoType Naskh Special" w:hint="cs"/>
          <w:sz w:val="48"/>
          <w:szCs w:val="48"/>
          <w:rtl/>
          <w:lang w:bidi="ar-DZ"/>
        </w:rPr>
        <w:t>: إدارة المخاطر والتعديلات</w:t>
      </w:r>
    </w:p>
    <w:p w14:paraId="70724735" w14:textId="1F2E89AB" w:rsidR="00BA508D" w:rsidRPr="00902247" w:rsidRDefault="00BA508D" w:rsidP="001850A6">
      <w:pPr>
        <w:pStyle w:val="a4"/>
        <w:numPr>
          <w:ilvl w:val="0"/>
          <w:numId w:val="7"/>
        </w:numPr>
        <w:spacing w:line="240" w:lineRule="auto"/>
        <w:rPr>
          <w:rFonts w:cs="DecoType Naskh Special"/>
          <w:sz w:val="48"/>
          <w:szCs w:val="48"/>
          <w:rtl/>
          <w:lang w:bidi="ar-DZ"/>
        </w:rPr>
      </w:pPr>
      <w:r w:rsidRPr="00902247">
        <w:rPr>
          <w:rFonts w:cs="DecoType Naskh Special" w:hint="cs"/>
          <w:sz w:val="48"/>
          <w:szCs w:val="48"/>
          <w:rtl/>
          <w:lang w:bidi="ar-DZ"/>
        </w:rPr>
        <w:t xml:space="preserve"> في حال تعذر توفير بعض المتطلبات، يتم توثيق ذلك رسميًا.</w:t>
      </w:r>
    </w:p>
    <w:p w14:paraId="2D3D567E" w14:textId="76C85EB0" w:rsidR="00BA508D" w:rsidRPr="00902247" w:rsidRDefault="00BA508D" w:rsidP="001850A6">
      <w:pPr>
        <w:pStyle w:val="a4"/>
        <w:numPr>
          <w:ilvl w:val="0"/>
          <w:numId w:val="7"/>
        </w:numPr>
        <w:spacing w:line="240" w:lineRule="auto"/>
        <w:rPr>
          <w:rFonts w:cs="DecoType Naskh Special"/>
          <w:sz w:val="48"/>
          <w:szCs w:val="48"/>
          <w:rtl/>
          <w:lang w:bidi="ar-DZ"/>
        </w:rPr>
      </w:pPr>
      <w:r w:rsidRPr="00902247">
        <w:rPr>
          <w:rFonts w:cs="DecoType Naskh Special" w:hint="cs"/>
          <w:sz w:val="48"/>
          <w:szCs w:val="48"/>
          <w:rtl/>
          <w:lang w:bidi="ar-DZ"/>
        </w:rPr>
        <w:t xml:space="preserve"> يتم تعديل نطاق المشروع بدل إلغائه.</w:t>
      </w:r>
    </w:p>
    <w:p w14:paraId="120FACF6" w14:textId="7FEA8E9B" w:rsidR="00BA508D" w:rsidRPr="00902247" w:rsidRDefault="00BA508D" w:rsidP="001850A6">
      <w:pPr>
        <w:pStyle w:val="a4"/>
        <w:numPr>
          <w:ilvl w:val="0"/>
          <w:numId w:val="7"/>
        </w:numPr>
        <w:spacing w:line="240" w:lineRule="auto"/>
        <w:rPr>
          <w:rFonts w:cs="DecoType Naskh Special"/>
          <w:sz w:val="48"/>
          <w:szCs w:val="48"/>
          <w:rtl/>
          <w:lang w:bidi="ar-DZ"/>
        </w:rPr>
      </w:pPr>
      <w:r w:rsidRPr="00902247">
        <w:rPr>
          <w:rFonts w:cs="DecoType Naskh Special" w:hint="cs"/>
          <w:sz w:val="48"/>
          <w:szCs w:val="48"/>
          <w:rtl/>
          <w:lang w:bidi="ar-DZ"/>
        </w:rPr>
        <w:t>لا يُعد تعذر التطبيق فشلا</w:t>
      </w:r>
      <w:r w:rsidR="000E427E" w:rsidRPr="00902247">
        <w:rPr>
          <w:rFonts w:cs="DecoType Naskh Special" w:hint="cs"/>
          <w:sz w:val="48"/>
          <w:szCs w:val="48"/>
          <w:rtl/>
          <w:lang w:bidi="ar-DZ"/>
        </w:rPr>
        <w:t>ً</w:t>
      </w:r>
      <w:r w:rsidRPr="00902247">
        <w:rPr>
          <w:rFonts w:cs="DecoType Naskh Special" w:hint="cs"/>
          <w:sz w:val="48"/>
          <w:szCs w:val="48"/>
          <w:rtl/>
          <w:lang w:bidi="ar-DZ"/>
        </w:rPr>
        <w:t>، بل ظرفا</w:t>
      </w:r>
      <w:r w:rsidR="0027320A" w:rsidRPr="00902247">
        <w:rPr>
          <w:rFonts w:cs="DecoType Naskh Special" w:hint="cs"/>
          <w:sz w:val="48"/>
          <w:szCs w:val="48"/>
          <w:rtl/>
          <w:lang w:bidi="ar-DZ"/>
        </w:rPr>
        <w:t>ً</w:t>
      </w:r>
      <w:r w:rsidRPr="00902247">
        <w:rPr>
          <w:rFonts w:cs="DecoType Naskh Special" w:hint="cs"/>
          <w:sz w:val="48"/>
          <w:szCs w:val="48"/>
          <w:rtl/>
          <w:lang w:bidi="ar-DZ"/>
        </w:rPr>
        <w:t xml:space="preserve"> موثقا</w:t>
      </w:r>
      <w:r w:rsidR="0027320A" w:rsidRPr="00902247">
        <w:rPr>
          <w:rFonts w:cs="DecoType Naskh Special" w:hint="cs"/>
          <w:sz w:val="48"/>
          <w:szCs w:val="48"/>
          <w:rtl/>
          <w:lang w:bidi="ar-DZ"/>
        </w:rPr>
        <w:t>ً</w:t>
      </w:r>
      <w:r w:rsidRPr="00902247">
        <w:rPr>
          <w:rFonts w:cs="DecoType Naskh Special" w:hint="cs"/>
          <w:sz w:val="48"/>
          <w:szCs w:val="48"/>
          <w:rtl/>
          <w:lang w:bidi="ar-DZ"/>
        </w:rPr>
        <w:t xml:space="preserve"> في التقرير النهائي.</w:t>
      </w:r>
    </w:p>
    <w:p w14:paraId="646DC75E" w14:textId="77777777" w:rsidR="00902247" w:rsidRPr="00902247" w:rsidRDefault="00902247" w:rsidP="001850A6">
      <w:pPr>
        <w:spacing w:line="240" w:lineRule="auto"/>
        <w:jc w:val="center"/>
        <w:rPr>
          <w:rFonts w:cs="DecoType Naskh Special"/>
          <w:sz w:val="48"/>
          <w:szCs w:val="48"/>
          <w:rtl/>
          <w:lang w:bidi="ar-DZ"/>
        </w:rPr>
      </w:pPr>
      <w:r w:rsidRPr="00902247">
        <w:rPr>
          <w:rFonts w:cs="DecoType Naskh Special" w:hint="cs"/>
          <w:sz w:val="48"/>
          <w:szCs w:val="48"/>
          <w:rtl/>
          <w:lang w:bidi="ar-DZ"/>
        </w:rPr>
        <w:t>--------------------</w:t>
      </w:r>
    </w:p>
    <w:p w14:paraId="153D32B7" w14:textId="46029D9A" w:rsidR="00BA508D" w:rsidRPr="00BA508D" w:rsidRDefault="00FC5E00" w:rsidP="001850A6">
      <w:pPr>
        <w:spacing w:line="240" w:lineRule="auto"/>
        <w:rPr>
          <w:rFonts w:cs="DecoType Naskh Special"/>
          <w:sz w:val="48"/>
          <w:szCs w:val="48"/>
          <w:rtl/>
          <w:lang w:bidi="ar-DZ"/>
        </w:rPr>
      </w:pPr>
      <w:r>
        <w:rPr>
          <w:rFonts w:cs="DecoType Naskh Special" w:hint="cs"/>
          <w:sz w:val="48"/>
          <w:szCs w:val="48"/>
          <w:rtl/>
          <w:lang w:bidi="ar-DZ"/>
        </w:rPr>
        <w:t>الحادي عشر</w:t>
      </w:r>
      <w:r w:rsidR="00BA508D" w:rsidRPr="00BA508D">
        <w:rPr>
          <w:rFonts w:cs="DecoType Naskh Special" w:hint="cs"/>
          <w:sz w:val="48"/>
          <w:szCs w:val="48"/>
          <w:rtl/>
          <w:lang w:bidi="ar-DZ"/>
        </w:rPr>
        <w:t>: مدة الاتفاق وإنهاؤه</w:t>
      </w:r>
    </w:p>
    <w:p w14:paraId="1A03E342" w14:textId="57939870" w:rsidR="00BA508D" w:rsidRPr="00BA508D" w:rsidRDefault="00BA508D" w:rsidP="001850A6">
      <w:pPr>
        <w:pStyle w:val="a4"/>
        <w:numPr>
          <w:ilvl w:val="0"/>
          <w:numId w:val="3"/>
        </w:numPr>
        <w:spacing w:line="240" w:lineRule="auto"/>
        <w:rPr>
          <w:rFonts w:cs="DecoType Naskh Special"/>
          <w:sz w:val="48"/>
          <w:szCs w:val="48"/>
          <w:rtl/>
          <w:lang w:bidi="ar-DZ"/>
        </w:rPr>
      </w:pPr>
      <w:r w:rsidRPr="00BA508D">
        <w:rPr>
          <w:rFonts w:cs="DecoType Naskh Special" w:hint="cs"/>
          <w:sz w:val="48"/>
          <w:szCs w:val="48"/>
          <w:rtl/>
          <w:lang w:bidi="ar-DZ"/>
        </w:rPr>
        <w:t>يسري هذا الاتفاق طوال فترة تنفيذ المشروع.</w:t>
      </w:r>
    </w:p>
    <w:p w14:paraId="79B6D7E4" w14:textId="544BF32D" w:rsidR="00BA508D" w:rsidRPr="00BA508D" w:rsidRDefault="00BA508D" w:rsidP="001850A6">
      <w:pPr>
        <w:pStyle w:val="a4"/>
        <w:numPr>
          <w:ilvl w:val="0"/>
          <w:numId w:val="3"/>
        </w:numPr>
        <w:spacing w:line="240" w:lineRule="auto"/>
        <w:rPr>
          <w:rFonts w:cs="DecoType Naskh Special"/>
          <w:sz w:val="48"/>
          <w:szCs w:val="48"/>
          <w:rtl/>
          <w:lang w:bidi="ar-DZ"/>
        </w:rPr>
      </w:pPr>
      <w:r w:rsidRPr="00BA508D">
        <w:rPr>
          <w:rFonts w:cs="DecoType Naskh Special" w:hint="cs"/>
          <w:sz w:val="48"/>
          <w:szCs w:val="48"/>
          <w:rtl/>
          <w:lang w:bidi="ar-DZ"/>
        </w:rPr>
        <w:t>يمكن إنهاؤه باتفاق الطرفين.</w:t>
      </w:r>
    </w:p>
    <w:p w14:paraId="6F1F1235" w14:textId="00BCF42C" w:rsidR="00BA508D" w:rsidRPr="00BA508D" w:rsidRDefault="00BA508D" w:rsidP="001850A6">
      <w:pPr>
        <w:pStyle w:val="a4"/>
        <w:numPr>
          <w:ilvl w:val="0"/>
          <w:numId w:val="3"/>
        </w:numPr>
        <w:spacing w:line="240" w:lineRule="auto"/>
        <w:rPr>
          <w:rFonts w:cs="DecoType Naskh Special"/>
          <w:sz w:val="48"/>
          <w:szCs w:val="48"/>
          <w:rtl/>
          <w:lang w:bidi="ar-DZ"/>
        </w:rPr>
      </w:pPr>
      <w:r w:rsidRPr="00BA508D">
        <w:rPr>
          <w:rFonts w:cs="DecoType Naskh Special" w:hint="cs"/>
          <w:sz w:val="48"/>
          <w:szCs w:val="48"/>
          <w:rtl/>
          <w:lang w:bidi="ar-DZ"/>
        </w:rPr>
        <w:t>لا يترتب على الإنهاء أي التزامات قانونية.</w:t>
      </w:r>
    </w:p>
    <w:p w14:paraId="50FFADDA" w14:textId="77777777" w:rsidR="00BA508D" w:rsidRDefault="00BA508D" w:rsidP="001850A6">
      <w:pPr>
        <w:spacing w:line="240" w:lineRule="auto"/>
        <w:rPr>
          <w:rtl/>
          <w:lang w:bidi="ar-DZ"/>
        </w:rPr>
      </w:pPr>
    </w:p>
    <w:p w14:paraId="3999B67C" w14:textId="282D5565" w:rsidR="00902247" w:rsidRDefault="00902247" w:rsidP="001850A6">
      <w:pPr>
        <w:spacing w:line="240" w:lineRule="auto"/>
        <w:jc w:val="center"/>
        <w:rPr>
          <w:rFonts w:cs="DecoType Naskh Special"/>
          <w:sz w:val="48"/>
          <w:szCs w:val="48"/>
          <w:rtl/>
          <w:lang w:bidi="ar-DZ"/>
        </w:rPr>
      </w:pPr>
      <w:r>
        <w:rPr>
          <w:rFonts w:cs="DecoType Naskh Special" w:hint="cs"/>
          <w:sz w:val="48"/>
          <w:szCs w:val="48"/>
          <w:rtl/>
          <w:lang w:bidi="ar-DZ"/>
        </w:rPr>
        <w:t>--------------------</w:t>
      </w:r>
    </w:p>
    <w:p w14:paraId="6E31D9EE" w14:textId="0EA200E4" w:rsidR="007D0FF3" w:rsidRDefault="007D0FF3" w:rsidP="001850A6">
      <w:pPr>
        <w:spacing w:line="240" w:lineRule="auto"/>
        <w:jc w:val="center"/>
        <w:rPr>
          <w:rFonts w:cs="DecoType Naskh Special"/>
          <w:sz w:val="48"/>
          <w:szCs w:val="48"/>
          <w:rtl/>
          <w:lang w:bidi="ar-DZ"/>
        </w:rPr>
      </w:pPr>
    </w:p>
    <w:p w14:paraId="7808E951" w14:textId="77777777" w:rsidR="007D0FF3" w:rsidRDefault="007D0FF3" w:rsidP="001850A6">
      <w:pPr>
        <w:spacing w:line="240" w:lineRule="auto"/>
        <w:jc w:val="center"/>
        <w:rPr>
          <w:rFonts w:cs="DecoType Naskh Special"/>
          <w:sz w:val="48"/>
          <w:szCs w:val="48"/>
          <w:rtl/>
          <w:lang w:bidi="ar-DZ"/>
        </w:rPr>
      </w:pPr>
    </w:p>
    <w:p w14:paraId="436F13D7" w14:textId="7F266953" w:rsidR="00BA508D" w:rsidRPr="00BA508D" w:rsidRDefault="00FC5E00" w:rsidP="001850A6">
      <w:pPr>
        <w:spacing w:line="240" w:lineRule="auto"/>
        <w:rPr>
          <w:rFonts w:cs="DecoType Naskh Special"/>
          <w:sz w:val="48"/>
          <w:szCs w:val="48"/>
          <w:rtl/>
          <w:lang w:bidi="ar-DZ"/>
        </w:rPr>
      </w:pPr>
      <w:r>
        <w:rPr>
          <w:rFonts w:cs="DecoType Naskh Special" w:hint="cs"/>
          <w:sz w:val="48"/>
          <w:szCs w:val="48"/>
          <w:rtl/>
          <w:lang w:bidi="ar-DZ"/>
        </w:rPr>
        <w:lastRenderedPageBreak/>
        <w:t>الثاني عشر</w:t>
      </w:r>
      <w:r w:rsidR="00BA508D" w:rsidRPr="00BA508D">
        <w:rPr>
          <w:rFonts w:cs="DecoType Naskh Special" w:hint="cs"/>
          <w:sz w:val="48"/>
          <w:szCs w:val="48"/>
          <w:rtl/>
          <w:lang w:bidi="ar-DZ"/>
        </w:rPr>
        <w:t>: أحكام عامة</w:t>
      </w:r>
    </w:p>
    <w:p w14:paraId="4B41EE5D" w14:textId="4FFB5FA0" w:rsidR="00BA508D" w:rsidRPr="00BA508D" w:rsidRDefault="00BA508D" w:rsidP="001850A6">
      <w:pPr>
        <w:pStyle w:val="a4"/>
        <w:numPr>
          <w:ilvl w:val="0"/>
          <w:numId w:val="5"/>
        </w:numPr>
        <w:spacing w:line="240" w:lineRule="auto"/>
        <w:rPr>
          <w:rFonts w:cs="DecoType Naskh Special"/>
          <w:sz w:val="48"/>
          <w:szCs w:val="48"/>
          <w:rtl/>
          <w:lang w:bidi="ar-DZ"/>
        </w:rPr>
      </w:pPr>
      <w:r w:rsidRPr="00BA508D">
        <w:rPr>
          <w:rFonts w:cs="DecoType Naskh Special" w:hint="cs"/>
          <w:sz w:val="48"/>
          <w:szCs w:val="48"/>
          <w:rtl/>
          <w:lang w:bidi="ar-DZ"/>
        </w:rPr>
        <w:t>تُعد هذه الوثيقة إطارا تنظيميا غير ملزم قانونيا.</w:t>
      </w:r>
    </w:p>
    <w:p w14:paraId="4113471C" w14:textId="5465A9EC" w:rsidR="00BA508D" w:rsidRPr="00BA508D" w:rsidRDefault="00BA508D" w:rsidP="001850A6">
      <w:pPr>
        <w:pStyle w:val="a4"/>
        <w:numPr>
          <w:ilvl w:val="0"/>
          <w:numId w:val="5"/>
        </w:numPr>
        <w:spacing w:line="240" w:lineRule="auto"/>
        <w:rPr>
          <w:rFonts w:cs="DecoType Naskh Special"/>
          <w:sz w:val="48"/>
          <w:szCs w:val="48"/>
          <w:rtl/>
          <w:lang w:bidi="ar-DZ"/>
        </w:rPr>
      </w:pPr>
      <w:r w:rsidRPr="00BA508D">
        <w:rPr>
          <w:rFonts w:cs="DecoType Naskh Special" w:hint="cs"/>
          <w:sz w:val="48"/>
          <w:szCs w:val="48"/>
          <w:rtl/>
          <w:lang w:bidi="ar-DZ"/>
        </w:rPr>
        <w:t>تهدف إلى تنظيم التعاون وضمان وضوح المسؤوليات.</w:t>
      </w:r>
    </w:p>
    <w:p w14:paraId="6491F6BE" w14:textId="31C39C9E" w:rsidR="00BA508D" w:rsidRDefault="00BA508D" w:rsidP="001850A6">
      <w:pPr>
        <w:pStyle w:val="a4"/>
        <w:numPr>
          <w:ilvl w:val="0"/>
          <w:numId w:val="5"/>
        </w:numPr>
        <w:spacing w:line="240" w:lineRule="auto"/>
        <w:rPr>
          <w:rFonts w:cs="DecoType Naskh Special"/>
          <w:sz w:val="48"/>
          <w:szCs w:val="48"/>
          <w:lang w:bidi="ar-DZ"/>
        </w:rPr>
      </w:pPr>
      <w:r w:rsidRPr="00BA508D">
        <w:rPr>
          <w:rFonts w:cs="DecoType Naskh Special" w:hint="cs"/>
          <w:sz w:val="48"/>
          <w:szCs w:val="48"/>
          <w:rtl/>
          <w:lang w:bidi="ar-DZ"/>
        </w:rPr>
        <w:t>تُستخدم كمرجع أساسي في تنفيذ المشروع وتوثيقه أكاديميا.</w:t>
      </w:r>
    </w:p>
    <w:p w14:paraId="68A03166" w14:textId="77777777" w:rsidR="00FC5E00" w:rsidRPr="00FC5E00" w:rsidRDefault="00FC5E00" w:rsidP="00FC5E00">
      <w:pPr>
        <w:spacing w:line="240" w:lineRule="auto"/>
        <w:ind w:left="360"/>
        <w:jc w:val="center"/>
        <w:rPr>
          <w:rFonts w:cs="DecoType Naskh Special"/>
          <w:sz w:val="48"/>
          <w:szCs w:val="48"/>
          <w:rtl/>
          <w:lang w:bidi="ar-DZ"/>
        </w:rPr>
      </w:pPr>
      <w:r w:rsidRPr="00FC5E00">
        <w:rPr>
          <w:rFonts w:cs="DecoType Naskh Special" w:hint="cs"/>
          <w:sz w:val="48"/>
          <w:szCs w:val="48"/>
          <w:rtl/>
          <w:lang w:bidi="ar-DZ"/>
        </w:rPr>
        <w:t>--------------------</w:t>
      </w:r>
    </w:p>
    <w:p w14:paraId="385C23BA" w14:textId="53DFF60D" w:rsidR="00FC5E00" w:rsidRDefault="00FC5E00" w:rsidP="00FC5E00">
      <w:pPr>
        <w:spacing w:line="240" w:lineRule="auto"/>
        <w:rPr>
          <w:rFonts w:cs="DecoType Naskh Special"/>
          <w:sz w:val="48"/>
          <w:szCs w:val="48"/>
          <w:rtl/>
          <w:lang w:bidi="ar-DZ"/>
        </w:rPr>
      </w:pPr>
      <w:r w:rsidRPr="00FC5E00">
        <w:rPr>
          <w:rFonts w:cs="DecoType Naskh Special" w:hint="cs"/>
          <w:sz w:val="48"/>
          <w:szCs w:val="48"/>
          <w:rtl/>
          <w:lang w:bidi="ar-DZ"/>
        </w:rPr>
        <w:t>الثالث عشر</w:t>
      </w:r>
      <w:r>
        <w:rPr>
          <w:rFonts w:cs="DecoType Naskh Special" w:hint="cs"/>
          <w:sz w:val="48"/>
          <w:szCs w:val="48"/>
          <w:rtl/>
          <w:lang w:bidi="ar-DZ"/>
        </w:rPr>
        <w:t>: بند الدعم الأكاديمي والمهني</w:t>
      </w:r>
    </w:p>
    <w:p w14:paraId="2CFC095D" w14:textId="18297105" w:rsidR="00FC5E00" w:rsidRDefault="00FC5E00" w:rsidP="00FC5E00">
      <w:pPr>
        <w:spacing w:line="240" w:lineRule="auto"/>
        <w:rPr>
          <w:rFonts w:cs="DecoType Naskh Special"/>
          <w:sz w:val="48"/>
          <w:szCs w:val="48"/>
          <w:rtl/>
          <w:lang w:bidi="ar-DZ"/>
        </w:rPr>
      </w:pPr>
      <w:r>
        <w:rPr>
          <w:rFonts w:cs="DecoType Naskh Special" w:hint="cs"/>
          <w:sz w:val="48"/>
          <w:szCs w:val="48"/>
          <w:rtl/>
          <w:lang w:bidi="ar-DZ"/>
        </w:rPr>
        <w:t>في حال نجاح المشروع، يمكن لمكتب التربية والتعليم، حسب الإمكانيات المتاحة، دعم فريق المشروع أكاديمياً أو مهنياً من خلال:</w:t>
      </w:r>
    </w:p>
    <w:p w14:paraId="51EF4130" w14:textId="1B173C79" w:rsidR="00FC5E00" w:rsidRPr="007D0FF3" w:rsidRDefault="007D0FF3" w:rsidP="007D0FF3">
      <w:pPr>
        <w:pStyle w:val="a4"/>
        <w:numPr>
          <w:ilvl w:val="0"/>
          <w:numId w:val="11"/>
        </w:numPr>
        <w:spacing w:line="240" w:lineRule="auto"/>
        <w:rPr>
          <w:rFonts w:cs="DecoType Naskh Special"/>
          <w:sz w:val="48"/>
          <w:szCs w:val="48"/>
          <w:rtl/>
          <w:lang w:bidi="ar-DZ"/>
        </w:rPr>
      </w:pPr>
      <w:r w:rsidRPr="007D0FF3">
        <w:rPr>
          <w:rFonts w:cs="DecoType Naskh Special" w:hint="cs"/>
          <w:sz w:val="48"/>
          <w:szCs w:val="48"/>
          <w:rtl/>
          <w:lang w:bidi="ar-DZ"/>
        </w:rPr>
        <w:t>شهادة مشاركة</w:t>
      </w:r>
      <w:r w:rsidR="00FC5E00" w:rsidRPr="007D0FF3">
        <w:rPr>
          <w:rFonts w:cs="DecoType Naskh Special" w:hint="cs"/>
          <w:sz w:val="48"/>
          <w:szCs w:val="48"/>
          <w:rtl/>
          <w:lang w:bidi="ar-DZ"/>
        </w:rPr>
        <w:t xml:space="preserve"> </w:t>
      </w:r>
      <w:r w:rsidRPr="007D0FF3">
        <w:rPr>
          <w:rFonts w:cs="DecoType Naskh Special" w:hint="cs"/>
          <w:sz w:val="48"/>
          <w:szCs w:val="48"/>
          <w:rtl/>
          <w:lang w:bidi="ar-DZ"/>
        </w:rPr>
        <w:t>أو تعاون.</w:t>
      </w:r>
    </w:p>
    <w:p w14:paraId="372BE84B" w14:textId="42591533" w:rsidR="007D0FF3" w:rsidRPr="007D0FF3" w:rsidRDefault="007D0FF3" w:rsidP="007D0FF3">
      <w:pPr>
        <w:pStyle w:val="a4"/>
        <w:numPr>
          <w:ilvl w:val="0"/>
          <w:numId w:val="11"/>
        </w:numPr>
        <w:spacing w:line="240" w:lineRule="auto"/>
        <w:rPr>
          <w:rFonts w:cs="DecoType Naskh Special"/>
          <w:sz w:val="48"/>
          <w:szCs w:val="48"/>
          <w:rtl/>
          <w:lang w:bidi="ar-DZ"/>
        </w:rPr>
      </w:pPr>
      <w:r w:rsidRPr="007D0FF3">
        <w:rPr>
          <w:rFonts w:cs="DecoType Naskh Special" w:hint="cs"/>
          <w:sz w:val="48"/>
          <w:szCs w:val="48"/>
          <w:rtl/>
          <w:lang w:bidi="ar-DZ"/>
        </w:rPr>
        <w:t>خطاب توصية مهني.</w:t>
      </w:r>
    </w:p>
    <w:p w14:paraId="6E8F0CEE" w14:textId="6BCB551B" w:rsidR="007D0FF3" w:rsidRPr="007D0FF3" w:rsidRDefault="007D0FF3" w:rsidP="007D0FF3">
      <w:pPr>
        <w:pStyle w:val="a4"/>
        <w:numPr>
          <w:ilvl w:val="0"/>
          <w:numId w:val="11"/>
        </w:numPr>
        <w:spacing w:line="240" w:lineRule="auto"/>
        <w:rPr>
          <w:rFonts w:cs="DecoType Naskh Special"/>
          <w:sz w:val="48"/>
          <w:szCs w:val="48"/>
          <w:rtl/>
          <w:lang w:bidi="ar-DZ"/>
        </w:rPr>
      </w:pPr>
      <w:r w:rsidRPr="007D0FF3">
        <w:rPr>
          <w:rFonts w:cs="DecoType Naskh Special" w:hint="cs"/>
          <w:sz w:val="48"/>
          <w:szCs w:val="48"/>
          <w:rtl/>
          <w:lang w:bidi="ar-DZ"/>
        </w:rPr>
        <w:t>إتاحة فرص تدريب مستقبلية.</w:t>
      </w:r>
    </w:p>
    <w:p w14:paraId="7885CD2C" w14:textId="6577BCB4" w:rsidR="007D0FF3" w:rsidRDefault="007D0FF3" w:rsidP="007D0FF3">
      <w:pPr>
        <w:pStyle w:val="a4"/>
        <w:numPr>
          <w:ilvl w:val="0"/>
          <w:numId w:val="11"/>
        </w:numPr>
        <w:spacing w:line="240" w:lineRule="auto"/>
        <w:rPr>
          <w:rFonts w:cs="DecoType Naskh Special"/>
          <w:sz w:val="48"/>
          <w:szCs w:val="48"/>
          <w:lang w:bidi="ar-DZ"/>
        </w:rPr>
      </w:pPr>
      <w:r w:rsidRPr="007D0FF3">
        <w:rPr>
          <w:rFonts w:cs="DecoType Naskh Special" w:hint="cs"/>
          <w:sz w:val="48"/>
          <w:szCs w:val="48"/>
          <w:rtl/>
          <w:lang w:bidi="ar-DZ"/>
        </w:rPr>
        <w:t>اعتماد المشروع كمبادرة تطويرية، وذلك دون أن يشكل ذلك أي التزام قانوني على المكتب.</w:t>
      </w:r>
    </w:p>
    <w:p w14:paraId="3D8F41EC" w14:textId="3BE0D03A" w:rsidR="007D0FF3" w:rsidRDefault="007D0FF3" w:rsidP="007D0FF3">
      <w:pPr>
        <w:pStyle w:val="a4"/>
        <w:spacing w:line="240" w:lineRule="auto"/>
        <w:rPr>
          <w:rFonts w:cs="DecoType Naskh Special"/>
          <w:sz w:val="48"/>
          <w:szCs w:val="48"/>
          <w:rtl/>
          <w:lang w:bidi="ar-DZ"/>
        </w:rPr>
      </w:pPr>
    </w:p>
    <w:p w14:paraId="3AA12493" w14:textId="5304FDA2" w:rsidR="007D0FF3" w:rsidRDefault="007D0FF3" w:rsidP="007D0FF3">
      <w:pPr>
        <w:pStyle w:val="a4"/>
        <w:spacing w:line="240" w:lineRule="auto"/>
        <w:rPr>
          <w:rFonts w:cs="DecoType Naskh Special"/>
          <w:sz w:val="48"/>
          <w:szCs w:val="48"/>
          <w:rtl/>
          <w:lang w:bidi="ar-DZ"/>
        </w:rPr>
      </w:pPr>
    </w:p>
    <w:p w14:paraId="01830EB7" w14:textId="1BD8344F" w:rsidR="007D0FF3" w:rsidRDefault="007D0FF3" w:rsidP="007D0FF3">
      <w:pPr>
        <w:pStyle w:val="a4"/>
        <w:spacing w:line="240" w:lineRule="auto"/>
        <w:rPr>
          <w:rFonts w:cs="DecoType Naskh Special"/>
          <w:sz w:val="48"/>
          <w:szCs w:val="48"/>
          <w:rtl/>
          <w:lang w:bidi="ar-DZ"/>
        </w:rPr>
      </w:pPr>
    </w:p>
    <w:p w14:paraId="79A7091B" w14:textId="18155AC1" w:rsidR="007D0FF3" w:rsidRDefault="007D0FF3" w:rsidP="007D0FF3">
      <w:pPr>
        <w:pStyle w:val="a4"/>
        <w:spacing w:line="240" w:lineRule="auto"/>
        <w:rPr>
          <w:rFonts w:cs="DecoType Naskh Special"/>
          <w:sz w:val="48"/>
          <w:szCs w:val="48"/>
          <w:rtl/>
          <w:lang w:bidi="ar-DZ"/>
        </w:rPr>
      </w:pPr>
    </w:p>
    <w:p w14:paraId="06476107" w14:textId="7B6204E2" w:rsidR="007D0FF3" w:rsidRDefault="007D0FF3" w:rsidP="007D0FF3">
      <w:pPr>
        <w:pStyle w:val="a4"/>
        <w:spacing w:line="240" w:lineRule="auto"/>
        <w:rPr>
          <w:rFonts w:cs="DecoType Naskh Special"/>
          <w:sz w:val="48"/>
          <w:szCs w:val="48"/>
          <w:rtl/>
          <w:lang w:bidi="ar-DZ"/>
        </w:rPr>
      </w:pPr>
    </w:p>
    <w:p w14:paraId="7A624CE8" w14:textId="77777777" w:rsidR="007D0FF3" w:rsidRPr="007D0FF3" w:rsidRDefault="007D0FF3" w:rsidP="007D0FF3">
      <w:pPr>
        <w:pStyle w:val="a4"/>
        <w:spacing w:line="240" w:lineRule="auto"/>
        <w:rPr>
          <w:rFonts w:cs="DecoType Naskh Special"/>
          <w:sz w:val="48"/>
          <w:szCs w:val="48"/>
          <w:rtl/>
          <w:lang w:bidi="ar-DZ"/>
        </w:rPr>
      </w:pPr>
    </w:p>
    <w:p w14:paraId="6132A1D3" w14:textId="48CD1A96" w:rsidR="00BA508D" w:rsidRPr="00BA508D" w:rsidRDefault="00BA508D" w:rsidP="001850A6">
      <w:pPr>
        <w:spacing w:line="240" w:lineRule="auto"/>
        <w:rPr>
          <w:rFonts w:cs="DecoType Naskh Special"/>
          <w:sz w:val="48"/>
          <w:szCs w:val="48"/>
          <w:rtl/>
          <w:lang w:bidi="ar-DZ"/>
        </w:rPr>
      </w:pPr>
      <w:r w:rsidRPr="00BA508D">
        <w:rPr>
          <w:rFonts w:cs="DecoType Naskh Special" w:hint="cs"/>
          <w:sz w:val="48"/>
          <w:szCs w:val="48"/>
          <w:rtl/>
          <w:lang w:bidi="ar-DZ"/>
        </w:rPr>
        <w:lastRenderedPageBreak/>
        <w:t>تم الاطلاع على هذه الوثيقة والموافقة على محتواها كأساس للتعاون</w:t>
      </w:r>
      <w:r w:rsidR="008057B7">
        <w:rPr>
          <w:rFonts w:cs="DecoType Naskh Special" w:hint="cs"/>
          <w:sz w:val="48"/>
          <w:szCs w:val="48"/>
          <w:rtl/>
          <w:lang w:bidi="ar-DZ"/>
        </w:rPr>
        <w:t xml:space="preserve"> بين الطرفين، وكلنا أمل أن تكون بداية خير للجميع</w:t>
      </w:r>
      <w:r w:rsidR="001850A6">
        <w:rPr>
          <w:rFonts w:cs="DecoType Naskh Special" w:hint="cs"/>
          <w:sz w:val="48"/>
          <w:szCs w:val="48"/>
          <w:rtl/>
          <w:lang w:bidi="ar-DZ"/>
        </w:rPr>
        <w:t xml:space="preserve"> إن شاء الله</w:t>
      </w:r>
      <w:r w:rsidR="008057B7">
        <w:rPr>
          <w:rFonts w:cs="DecoType Naskh Special" w:hint="cs"/>
          <w:sz w:val="48"/>
          <w:szCs w:val="48"/>
          <w:rtl/>
          <w:lang w:bidi="ar-DZ"/>
        </w:rPr>
        <w:t>، نسأل من الله التوفيق والسداد، والسلام عليكم ورحمة الله وبركاته</w:t>
      </w:r>
      <w:r w:rsidRPr="00BA508D">
        <w:rPr>
          <w:rFonts w:cs="DecoType Naskh Special" w:hint="cs"/>
          <w:sz w:val="48"/>
          <w:szCs w:val="48"/>
          <w:rtl/>
          <w:lang w:bidi="ar-DZ"/>
        </w:rPr>
        <w:t>.</w:t>
      </w:r>
    </w:p>
    <w:p w14:paraId="6E76F3EA" w14:textId="77777777" w:rsidR="00BA508D" w:rsidRPr="00BA508D" w:rsidRDefault="00BA508D" w:rsidP="001850A6">
      <w:pPr>
        <w:spacing w:line="240" w:lineRule="auto"/>
        <w:rPr>
          <w:rFonts w:cs="DecoType Naskh Special"/>
          <w:sz w:val="48"/>
          <w:szCs w:val="48"/>
          <w:rtl/>
          <w:lang w:bidi="ar-DZ"/>
        </w:rPr>
      </w:pPr>
      <w:r w:rsidRPr="00BA508D">
        <w:rPr>
          <w:rFonts w:cs="DecoType Naskh Special" w:hint="cs"/>
          <w:sz w:val="48"/>
          <w:szCs w:val="48"/>
          <w:rtl/>
          <w:lang w:bidi="ar-DZ"/>
        </w:rPr>
        <w:t>الطرف الأول:</w:t>
      </w:r>
    </w:p>
    <w:p w14:paraId="64785729" w14:textId="77777777" w:rsidR="00BA508D" w:rsidRPr="00BA508D" w:rsidRDefault="00BA508D" w:rsidP="001850A6">
      <w:pPr>
        <w:spacing w:after="0" w:line="240" w:lineRule="auto"/>
        <w:rPr>
          <w:rFonts w:cs="DecoType Naskh Special"/>
          <w:sz w:val="48"/>
          <w:szCs w:val="48"/>
          <w:rtl/>
          <w:lang w:bidi="ar-DZ"/>
        </w:rPr>
      </w:pPr>
      <w:r w:rsidRPr="00BA508D">
        <w:rPr>
          <w:rFonts w:cs="DecoType Naskh Special" w:hint="cs"/>
          <w:sz w:val="48"/>
          <w:szCs w:val="48"/>
          <w:rtl/>
          <w:lang w:bidi="ar-DZ"/>
        </w:rPr>
        <w:t>الاسم:</w:t>
      </w:r>
    </w:p>
    <w:p w14:paraId="77B4A32C" w14:textId="77777777" w:rsidR="00BA508D" w:rsidRPr="00BA508D" w:rsidRDefault="00BA508D" w:rsidP="001850A6">
      <w:pPr>
        <w:spacing w:after="0" w:line="240" w:lineRule="auto"/>
        <w:rPr>
          <w:rFonts w:cs="DecoType Naskh Special"/>
          <w:sz w:val="48"/>
          <w:szCs w:val="48"/>
          <w:rtl/>
          <w:lang w:bidi="ar-DZ"/>
        </w:rPr>
      </w:pPr>
      <w:r w:rsidRPr="00BA508D">
        <w:rPr>
          <w:rFonts w:cs="DecoType Naskh Special" w:hint="cs"/>
          <w:sz w:val="48"/>
          <w:szCs w:val="48"/>
          <w:rtl/>
          <w:lang w:bidi="ar-DZ"/>
        </w:rPr>
        <w:t>الصفة الوظيفية:</w:t>
      </w:r>
    </w:p>
    <w:p w14:paraId="67E4C2AC" w14:textId="77777777" w:rsidR="00BA508D" w:rsidRPr="00BA508D" w:rsidRDefault="00BA508D" w:rsidP="001850A6">
      <w:pPr>
        <w:spacing w:line="240" w:lineRule="auto"/>
        <w:rPr>
          <w:rFonts w:cs="DecoType Naskh Special"/>
          <w:sz w:val="48"/>
          <w:szCs w:val="48"/>
          <w:rtl/>
          <w:lang w:bidi="ar-DZ"/>
        </w:rPr>
      </w:pPr>
      <w:r w:rsidRPr="00BA508D">
        <w:rPr>
          <w:rFonts w:cs="DecoType Naskh Special" w:hint="cs"/>
          <w:sz w:val="48"/>
          <w:szCs w:val="48"/>
          <w:rtl/>
          <w:lang w:bidi="ar-DZ"/>
        </w:rPr>
        <w:t>التوقيع والختم:</w:t>
      </w:r>
    </w:p>
    <w:p w14:paraId="4E0D2BB5" w14:textId="77777777" w:rsidR="00BA508D" w:rsidRPr="00BA508D" w:rsidRDefault="00BA508D" w:rsidP="001850A6">
      <w:pPr>
        <w:spacing w:line="240" w:lineRule="auto"/>
        <w:rPr>
          <w:rFonts w:cs="DecoType Naskh Special"/>
          <w:sz w:val="48"/>
          <w:szCs w:val="48"/>
          <w:rtl/>
          <w:lang w:bidi="ar-DZ"/>
        </w:rPr>
      </w:pPr>
    </w:p>
    <w:p w14:paraId="6A5295D1" w14:textId="77777777" w:rsidR="00BA508D" w:rsidRPr="00BA508D" w:rsidRDefault="00BA508D" w:rsidP="001850A6">
      <w:pPr>
        <w:spacing w:after="0" w:line="240" w:lineRule="auto"/>
        <w:rPr>
          <w:rFonts w:cs="DecoType Naskh Special"/>
          <w:sz w:val="48"/>
          <w:szCs w:val="48"/>
          <w:rtl/>
          <w:lang w:bidi="ar-DZ"/>
        </w:rPr>
      </w:pPr>
      <w:r w:rsidRPr="00BA508D">
        <w:rPr>
          <w:rFonts w:cs="DecoType Naskh Special" w:hint="cs"/>
          <w:sz w:val="48"/>
          <w:szCs w:val="48"/>
          <w:rtl/>
          <w:lang w:bidi="ar-DZ"/>
        </w:rPr>
        <w:t>الطرف الثاني:</w:t>
      </w:r>
    </w:p>
    <w:p w14:paraId="7D4A75AC" w14:textId="77777777" w:rsidR="00BA508D" w:rsidRPr="00BA508D" w:rsidRDefault="00BA508D" w:rsidP="001850A6">
      <w:pPr>
        <w:spacing w:after="0" w:line="240" w:lineRule="auto"/>
        <w:rPr>
          <w:rFonts w:cs="DecoType Naskh Special"/>
          <w:sz w:val="48"/>
          <w:szCs w:val="48"/>
          <w:rtl/>
          <w:lang w:bidi="ar-DZ"/>
        </w:rPr>
      </w:pPr>
      <w:r w:rsidRPr="00BA508D">
        <w:rPr>
          <w:rFonts w:cs="DecoType Naskh Special" w:hint="cs"/>
          <w:sz w:val="48"/>
          <w:szCs w:val="48"/>
          <w:rtl/>
          <w:lang w:bidi="ar-DZ"/>
        </w:rPr>
        <w:t>اسم ممثل فريق المشروع:</w:t>
      </w:r>
    </w:p>
    <w:p w14:paraId="53C4B22F" w14:textId="5CB2451E" w:rsidR="00A2556B" w:rsidRPr="00F3367A" w:rsidRDefault="00BA508D" w:rsidP="001850A6">
      <w:pPr>
        <w:spacing w:line="240" w:lineRule="auto"/>
        <w:rPr>
          <w:rFonts w:cs="DecoType Naskh Special"/>
          <w:sz w:val="48"/>
          <w:szCs w:val="48"/>
          <w:lang w:bidi="ar-DZ"/>
        </w:rPr>
      </w:pPr>
      <w:r w:rsidRPr="00BA508D">
        <w:rPr>
          <w:rFonts w:cs="DecoType Naskh Special" w:hint="cs"/>
          <w:sz w:val="48"/>
          <w:szCs w:val="48"/>
          <w:rtl/>
          <w:lang w:bidi="ar-DZ"/>
        </w:rPr>
        <w:t>التوقيع</w:t>
      </w:r>
      <w:r w:rsidR="000E427E">
        <w:rPr>
          <w:rFonts w:cs="DecoType Naskh Special" w:hint="cs"/>
          <w:sz w:val="48"/>
          <w:szCs w:val="48"/>
          <w:rtl/>
          <w:lang w:bidi="ar-DZ"/>
        </w:rPr>
        <w:t>:</w:t>
      </w:r>
    </w:p>
    <w:sectPr w:rsidR="00A2556B" w:rsidRPr="00F3367A" w:rsidSect="00A2556B">
      <w:pgSz w:w="14570" w:h="20636" w:code="12"/>
      <w:pgMar w:top="576" w:right="720" w:bottom="720" w:left="576" w:header="708" w:footer="708" w:gutter="0"/>
      <w:pgBorders w:offsetFrom="page">
        <w:top w:val="single" w:sz="12" w:space="24" w:color="2F5496" w:themeColor="accent1" w:themeShade="BF"/>
        <w:left w:val="single" w:sz="12" w:space="24" w:color="2F5496" w:themeColor="accent1" w:themeShade="BF"/>
        <w:bottom w:val="single" w:sz="12" w:space="24" w:color="2F5496" w:themeColor="accent1" w:themeShade="BF"/>
        <w:right w:val="single" w:sz="12" w:space="24" w:color="2F5496" w:themeColor="accent1" w:themeShade="BF"/>
      </w:pgBorders>
      <w:pgNumType w:start="0"/>
      <w:cols w:space="708"/>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coType Naskh Special">
    <w:panose1 w:val="020100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24E4"/>
    <w:multiLevelType w:val="hybridMultilevel"/>
    <w:tmpl w:val="4CDAE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10D8F"/>
    <w:multiLevelType w:val="hybridMultilevel"/>
    <w:tmpl w:val="942AA2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02534B"/>
    <w:multiLevelType w:val="hybridMultilevel"/>
    <w:tmpl w:val="468E2F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602D9"/>
    <w:multiLevelType w:val="hybridMultilevel"/>
    <w:tmpl w:val="BE94E0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2D3C7A"/>
    <w:multiLevelType w:val="hybridMultilevel"/>
    <w:tmpl w:val="879047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804A85"/>
    <w:multiLevelType w:val="hybridMultilevel"/>
    <w:tmpl w:val="36BE5E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554F2B"/>
    <w:multiLevelType w:val="hybridMultilevel"/>
    <w:tmpl w:val="D30A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C52F13"/>
    <w:multiLevelType w:val="hybridMultilevel"/>
    <w:tmpl w:val="52E207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622F68"/>
    <w:multiLevelType w:val="hybridMultilevel"/>
    <w:tmpl w:val="D486C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DA75D0"/>
    <w:multiLevelType w:val="hybridMultilevel"/>
    <w:tmpl w:val="17240D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C010A"/>
    <w:multiLevelType w:val="hybridMultilevel"/>
    <w:tmpl w:val="E65872EA"/>
    <w:lvl w:ilvl="0" w:tplc="BE10FAE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9"/>
  </w:num>
  <w:num w:numId="5">
    <w:abstractNumId w:val="7"/>
  </w:num>
  <w:num w:numId="6">
    <w:abstractNumId w:val="6"/>
  </w:num>
  <w:num w:numId="7">
    <w:abstractNumId w:val="8"/>
  </w:num>
  <w:num w:numId="8">
    <w:abstractNumId w:val="1"/>
  </w:num>
  <w:num w:numId="9">
    <w:abstractNumId w:val="10"/>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19"/>
    <w:rsid w:val="000E427E"/>
    <w:rsid w:val="001850A6"/>
    <w:rsid w:val="00205F06"/>
    <w:rsid w:val="0027320A"/>
    <w:rsid w:val="0040642A"/>
    <w:rsid w:val="004203E4"/>
    <w:rsid w:val="00647DDA"/>
    <w:rsid w:val="007D0FF3"/>
    <w:rsid w:val="008057B7"/>
    <w:rsid w:val="008551A8"/>
    <w:rsid w:val="00902247"/>
    <w:rsid w:val="009610A1"/>
    <w:rsid w:val="009F7D19"/>
    <w:rsid w:val="00A17468"/>
    <w:rsid w:val="00A2556B"/>
    <w:rsid w:val="00BA508D"/>
    <w:rsid w:val="00BB19F5"/>
    <w:rsid w:val="00C02F73"/>
    <w:rsid w:val="00D379CC"/>
    <w:rsid w:val="00ED0750"/>
    <w:rsid w:val="00F07C74"/>
    <w:rsid w:val="00F3367A"/>
    <w:rsid w:val="00F963B9"/>
    <w:rsid w:val="00FC5E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852B"/>
  <w15:chartTrackingRefBased/>
  <w15:docId w15:val="{5449DBCE-11D5-42CA-8210-71E2D532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A2556B"/>
    <w:pPr>
      <w:bidi/>
      <w:spacing w:after="0" w:line="240" w:lineRule="auto"/>
    </w:pPr>
    <w:rPr>
      <w:rFonts w:eastAsiaTheme="minorEastAsia"/>
    </w:rPr>
  </w:style>
  <w:style w:type="character" w:customStyle="1" w:styleId="Char">
    <w:name w:val="بلا تباعد Char"/>
    <w:basedOn w:val="a0"/>
    <w:link w:val="a3"/>
    <w:uiPriority w:val="1"/>
    <w:rsid w:val="00A2556B"/>
    <w:rPr>
      <w:rFonts w:eastAsiaTheme="minorEastAsia"/>
    </w:rPr>
  </w:style>
  <w:style w:type="paragraph" w:styleId="a4">
    <w:name w:val="List Paragraph"/>
    <w:basedOn w:val="a"/>
    <w:uiPriority w:val="34"/>
    <w:qFormat/>
    <w:rsid w:val="00BA50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9</Pages>
  <Words>736</Words>
  <Characters>4197</Characters>
  <Application>Microsoft Office Word</Application>
  <DocSecurity>0</DocSecurity>
  <Lines>34</Lines>
  <Paragraphs>9</Paragraphs>
  <ScaleCrop>false</ScaleCrop>
  <HeadingPairs>
    <vt:vector size="2" baseType="variant">
      <vt:variant>
        <vt:lpstr>العنوان</vt:lpstr>
      </vt:variant>
      <vt:variant>
        <vt:i4>1</vt:i4>
      </vt:variant>
    </vt:vector>
  </HeadingPairs>
  <TitlesOfParts>
    <vt:vector size="1" baseType="lpstr">
      <vt:lpstr>لمشروع النظام المركزي لإدارة مكتب التريبة مع أنظمة المدارس</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لمشروع النظام المركزي لإدارة مكتب التريبة مع أنظمة المدارس</dc:title>
  <dc:subject>وثيقة تنظيمية لمشروع أكاديمي</dc:subject>
  <dc:creator>dell</dc:creator>
  <cp:keywords/>
  <dc:description/>
  <cp:lastModifiedBy>dell</cp:lastModifiedBy>
  <cp:revision>6</cp:revision>
  <dcterms:created xsi:type="dcterms:W3CDTF">2026-01-13T20:04:00Z</dcterms:created>
  <dcterms:modified xsi:type="dcterms:W3CDTF">2026-01-14T06:58:00Z</dcterms:modified>
</cp:coreProperties>
</file>